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2AB9D3" w14:textId="0C2830E1" w:rsidR="00533B7F" w:rsidRPr="00E022C2" w:rsidRDefault="0049598C" w:rsidP="0049598C">
      <w:pPr>
        <w:spacing w:line="360" w:lineRule="exact"/>
        <w:jc w:val="right"/>
        <w:rPr>
          <w:rFonts w:ascii="BIZ UDゴシック" w:eastAsia="BIZ UDゴシック" w:hAnsi="BIZ UDゴシック"/>
          <w:szCs w:val="21"/>
        </w:rPr>
      </w:pPr>
      <w:bookmarkStart w:id="0" w:name="_GoBack"/>
      <w:bookmarkEnd w:id="0"/>
      <w:r w:rsidRPr="00E022C2">
        <w:rPr>
          <w:rFonts w:ascii="BIZ UDゴシック" w:eastAsia="BIZ UDゴシック" w:hAnsi="BIZ UDゴシック" w:hint="eastAsia"/>
          <w:szCs w:val="21"/>
        </w:rPr>
        <w:t>2</w:t>
      </w:r>
      <w:r w:rsidRPr="00E022C2">
        <w:rPr>
          <w:rFonts w:ascii="BIZ UDゴシック" w:eastAsia="BIZ UDゴシック" w:hAnsi="BIZ UDゴシック"/>
          <w:szCs w:val="21"/>
        </w:rPr>
        <w:t>022.</w:t>
      </w:r>
      <w:r w:rsidR="00B66DC8" w:rsidRPr="00E022C2">
        <w:rPr>
          <w:rFonts w:ascii="BIZ UDゴシック" w:eastAsia="BIZ UDゴシック" w:hAnsi="BIZ UDゴシック" w:hint="eastAsia"/>
          <w:szCs w:val="21"/>
        </w:rPr>
        <w:t>９</w:t>
      </w:r>
      <w:r w:rsidRPr="00E022C2">
        <w:rPr>
          <w:rFonts w:ascii="BIZ UDゴシック" w:eastAsia="BIZ UDゴシック" w:hAnsi="BIZ UDゴシック"/>
          <w:szCs w:val="21"/>
        </w:rPr>
        <w:t>.29</w:t>
      </w:r>
      <w:r w:rsidRPr="00E022C2">
        <w:rPr>
          <w:rFonts w:ascii="BIZ UDゴシック" w:eastAsia="BIZ UDゴシック" w:hAnsi="BIZ UDゴシック" w:hint="eastAsia"/>
          <w:szCs w:val="21"/>
        </w:rPr>
        <w:t>第７回副首都推進本部（大阪府市）会議</w:t>
      </w:r>
    </w:p>
    <w:p w14:paraId="072AB9D4" w14:textId="3D63D062" w:rsidR="00533B7F" w:rsidRPr="00E022C2" w:rsidRDefault="00105C2D" w:rsidP="00BB2CC7">
      <w:pPr>
        <w:spacing w:line="360" w:lineRule="exact"/>
        <w:rPr>
          <w:rFonts w:ascii="BIZ UDゴシック" w:eastAsia="BIZ UDゴシック" w:hAnsi="BIZ UDゴシック"/>
          <w:b/>
          <w:sz w:val="32"/>
          <w:szCs w:val="32"/>
        </w:rPr>
      </w:pPr>
      <w:r w:rsidRPr="00E022C2">
        <w:rPr>
          <w:noProof/>
        </w:rPr>
        <mc:AlternateContent>
          <mc:Choice Requires="wps">
            <w:drawing>
              <wp:anchor distT="0" distB="0" distL="114300" distR="114300" simplePos="0" relativeHeight="252381184" behindDoc="0" locked="0" layoutInCell="1" allowOverlap="1" wp14:anchorId="686E6337" wp14:editId="393E1D43">
                <wp:simplePos x="0" y="0"/>
                <wp:positionH relativeFrom="margin">
                  <wp:posOffset>4471035</wp:posOffset>
                </wp:positionH>
                <wp:positionV relativeFrom="paragraph">
                  <wp:posOffset>19050</wp:posOffset>
                </wp:positionV>
                <wp:extent cx="1609725" cy="502920"/>
                <wp:effectExtent l="0" t="0" r="28575" b="11430"/>
                <wp:wrapNone/>
                <wp:docPr id="1418838872" name="正方形/長方形 3"/>
                <wp:cNvGraphicFramePr/>
                <a:graphic xmlns:a="http://schemas.openxmlformats.org/drawingml/2006/main">
                  <a:graphicData uri="http://schemas.microsoft.com/office/word/2010/wordprocessingShape">
                    <wps:wsp>
                      <wps:cNvSpPr/>
                      <wps:spPr>
                        <a:xfrm>
                          <a:off x="0" y="0"/>
                          <a:ext cx="1609725" cy="502920"/>
                        </a:xfrm>
                        <a:prstGeom prst="rect">
                          <a:avLst/>
                        </a:prstGeom>
                        <a:noFill/>
                        <a:ln w="12700" cap="flat" cmpd="sng" algn="ctr">
                          <a:solidFill>
                            <a:sysClr val="windowText" lastClr="000000"/>
                          </a:solidFill>
                          <a:prstDash val="solid"/>
                        </a:ln>
                        <a:effectLst/>
                      </wps:spPr>
                      <wps:txbx>
                        <w:txbxContent>
                          <w:p w14:paraId="6C400624" w14:textId="33C74725" w:rsidR="003E2462" w:rsidRDefault="003E2462" w:rsidP="00105C2D">
                            <w:pPr>
                              <w:pStyle w:val="Web"/>
                              <w:spacing w:before="0" w:beforeAutospacing="0" w:after="0" w:afterAutospacing="0"/>
                              <w:jc w:val="center"/>
                              <w:rPr>
                                <w:sz w:val="36"/>
                                <w:szCs w:val="36"/>
                              </w:rPr>
                            </w:pPr>
                            <w:r>
                              <w:rPr>
                                <w:rFonts w:ascii="Calibri" w:cs="+mn-cs" w:hint="eastAsia"/>
                                <w:color w:val="000000"/>
                                <w:kern w:val="24"/>
                                <w:sz w:val="36"/>
                                <w:szCs w:val="36"/>
                              </w:rPr>
                              <w:t>資料３</w:t>
                            </w:r>
                          </w:p>
                        </w:txbxContent>
                      </wps:txbx>
                      <wps:bodyPr wrap="square" anchor="ctr"/>
                    </wps:wsp>
                  </a:graphicData>
                </a:graphic>
                <wp14:sizeRelH relativeFrom="margin">
                  <wp14:pctWidth>0</wp14:pctWidth>
                </wp14:sizeRelH>
              </wp:anchor>
            </w:drawing>
          </mc:Choice>
          <mc:Fallback>
            <w:pict>
              <v:rect w14:anchorId="686E6337" id="正方形/長方形 3" o:spid="_x0000_s1026" style="position:absolute;left:0;text-align:left;margin-left:352.05pt;margin-top:1.5pt;width:126.75pt;height:39.6pt;z-index:252381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" filled="f" strokecolor="windowText" strokeweight="1pt">
                <v:textbox>
                  <w:txbxContent>
                    <w:p w14:paraId="6C400624" w14:textId="33C74725" w:rsidR="003E2462" w:rsidRDefault="003E2462" w:rsidP="00105C2D">
                      <w:pPr>
                        <w:pStyle w:val="Web"/>
                        <w:spacing w:before="0" w:beforeAutospacing="0" w:after="0" w:afterAutospacing="0"/>
                        <w:jc w:val="center"/>
                        <w:rPr>
                          <w:sz w:val="36"/>
                          <w:szCs w:val="36"/>
                        </w:rPr>
                      </w:pPr>
                      <w:r>
                        <w:rPr>
                          <w:rFonts w:ascii="Calibri" w:cs="+mn-cs" w:hint="eastAsia"/>
                          <w:color w:val="000000"/>
                          <w:kern w:val="24"/>
                          <w:sz w:val="36"/>
                          <w:szCs w:val="36"/>
                        </w:rPr>
                        <w:t>資料３</w:t>
                      </w:r>
                    </w:p>
                  </w:txbxContent>
                </v:textbox>
                <w10:wrap anchorx="margin"/>
              </v:rect>
            </w:pict>
          </mc:Fallback>
        </mc:AlternateContent>
      </w:r>
    </w:p>
    <w:p w14:paraId="072AB9D5" w14:textId="155A0DF4" w:rsidR="00533B7F" w:rsidRPr="00E022C2" w:rsidRDefault="00533B7F" w:rsidP="00BB2CC7">
      <w:pPr>
        <w:spacing w:line="360" w:lineRule="exact"/>
        <w:rPr>
          <w:rFonts w:ascii="BIZ UDゴシック" w:eastAsia="BIZ UDゴシック" w:hAnsi="BIZ UDゴシック"/>
          <w:b/>
          <w:sz w:val="32"/>
          <w:szCs w:val="32"/>
        </w:rPr>
      </w:pPr>
    </w:p>
    <w:p w14:paraId="307F128A" w14:textId="141C6422"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714CBA89" w14:textId="159D00E7"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48FD8469" w14:textId="4A63D5A3"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5E6989B9" w14:textId="015ED80F"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56E114C2" w14:textId="77777777"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2468A62D" w14:textId="7D0F9ED2"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0A942C2F" w14:textId="6777077F"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757B394A" w14:textId="309810D7"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6A8AADEE" w14:textId="79BD2F03"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4BD661AA" w14:textId="5BF7E29B"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32825EB0" w14:textId="1E71506D"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27876E57" w14:textId="30F11D5B"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11957121" w14:textId="77777777"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072AB9DF" w14:textId="7653FE54" w:rsidR="00B80ACE" w:rsidRPr="00E022C2" w:rsidRDefault="00937217" w:rsidP="00B80ACE">
      <w:pPr>
        <w:spacing w:line="360" w:lineRule="exact"/>
        <w:ind w:firstLineChars="200" w:firstLine="640"/>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w:t>
      </w:r>
      <w:r w:rsidR="00B80ACE" w:rsidRPr="00E022C2">
        <w:rPr>
          <w:rFonts w:ascii="BIZ UDゴシック" w:eastAsia="BIZ UDゴシック" w:hAnsi="BIZ UDゴシック" w:hint="eastAsia"/>
          <w:b/>
          <w:sz w:val="32"/>
          <w:szCs w:val="32"/>
        </w:rPr>
        <w:t>副首都ビジョン</w:t>
      </w:r>
      <w:r w:rsidRPr="00E022C2">
        <w:rPr>
          <w:rFonts w:ascii="BIZ UDゴシック" w:eastAsia="BIZ UDゴシック" w:hAnsi="BIZ UDゴシック" w:hint="eastAsia"/>
          <w:b/>
          <w:sz w:val="32"/>
          <w:szCs w:val="32"/>
        </w:rPr>
        <w:t>」</w:t>
      </w:r>
      <w:r w:rsidR="00B80ACE" w:rsidRPr="00E022C2">
        <w:rPr>
          <w:rFonts w:ascii="BIZ UDゴシック" w:eastAsia="BIZ UDゴシック" w:hAnsi="BIZ UDゴシック" w:hint="eastAsia"/>
          <w:b/>
          <w:sz w:val="32"/>
          <w:szCs w:val="32"/>
        </w:rPr>
        <w:t>のバージョンアップに向けた意見交換会</w:t>
      </w:r>
    </w:p>
    <w:p w14:paraId="072AB9E0" w14:textId="70D2DE52" w:rsidR="00B80ACE" w:rsidRPr="00E022C2" w:rsidRDefault="00B80ACE" w:rsidP="00B80ACE">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 xml:space="preserve">　　　　　　　　　　　</w:t>
      </w:r>
      <w:r w:rsidR="00105C2D" w:rsidRPr="00E022C2">
        <w:rPr>
          <w:rFonts w:ascii="BIZ UDゴシック" w:eastAsia="BIZ UDゴシック" w:hAnsi="BIZ UDゴシック" w:hint="eastAsia"/>
          <w:b/>
          <w:sz w:val="32"/>
          <w:szCs w:val="32"/>
        </w:rPr>
        <w:t xml:space="preserve">　</w:t>
      </w:r>
      <w:r w:rsidRPr="00E022C2">
        <w:rPr>
          <w:rFonts w:ascii="BIZ UDゴシック" w:eastAsia="BIZ UDゴシック" w:hAnsi="BIZ UDゴシック" w:hint="eastAsia"/>
          <w:b/>
          <w:sz w:val="32"/>
          <w:szCs w:val="32"/>
        </w:rPr>
        <w:t>&lt;中間論点整理&gt;</w:t>
      </w:r>
      <w:r w:rsidR="00336DB6" w:rsidRPr="00E022C2">
        <w:rPr>
          <w:rFonts w:ascii="BIZ UDゴシック" w:eastAsia="BIZ UDゴシック" w:hAnsi="BIZ UDゴシック" w:hint="eastAsia"/>
          <w:b/>
          <w:sz w:val="32"/>
          <w:szCs w:val="32"/>
        </w:rPr>
        <w:t xml:space="preserve">　</w:t>
      </w:r>
    </w:p>
    <w:p w14:paraId="072AB9E1" w14:textId="7031AE91" w:rsidR="00DC42C6" w:rsidRPr="00E022C2" w:rsidRDefault="00DC42C6" w:rsidP="00BB2CC7">
      <w:pPr>
        <w:spacing w:line="360" w:lineRule="exact"/>
        <w:rPr>
          <w:rFonts w:ascii="BIZ UDゴシック" w:eastAsia="BIZ UDゴシック" w:hAnsi="BIZ UDゴシック"/>
          <w:b/>
          <w:sz w:val="32"/>
          <w:szCs w:val="32"/>
        </w:rPr>
      </w:pPr>
    </w:p>
    <w:p w14:paraId="072AB9E2" w14:textId="188F4C4C" w:rsidR="00092F61" w:rsidRPr="00E022C2" w:rsidRDefault="00092F61" w:rsidP="00BB2CC7">
      <w:pPr>
        <w:spacing w:line="360" w:lineRule="exact"/>
        <w:rPr>
          <w:rFonts w:ascii="BIZ UDゴシック" w:eastAsia="BIZ UDゴシック" w:hAnsi="BIZ UDゴシック"/>
          <w:b/>
          <w:sz w:val="32"/>
          <w:szCs w:val="32"/>
        </w:rPr>
      </w:pPr>
    </w:p>
    <w:p w14:paraId="13E80002" w14:textId="55C660F1" w:rsidR="00765EC2" w:rsidRPr="00E022C2" w:rsidRDefault="00765EC2" w:rsidP="00BB2CC7">
      <w:pPr>
        <w:spacing w:line="360" w:lineRule="exact"/>
        <w:rPr>
          <w:rFonts w:ascii="BIZ UDゴシック" w:eastAsia="BIZ UDゴシック" w:hAnsi="BIZ UDゴシック"/>
          <w:b/>
          <w:sz w:val="32"/>
          <w:szCs w:val="32"/>
        </w:rPr>
      </w:pPr>
    </w:p>
    <w:p w14:paraId="0B5E08F3" w14:textId="6A0764A3" w:rsidR="00765EC2" w:rsidRPr="00E022C2" w:rsidRDefault="00765EC2" w:rsidP="00BB2CC7">
      <w:pPr>
        <w:spacing w:line="360" w:lineRule="exact"/>
        <w:rPr>
          <w:rFonts w:ascii="BIZ UDゴシック" w:eastAsia="BIZ UDゴシック" w:hAnsi="BIZ UDゴシック"/>
          <w:b/>
          <w:sz w:val="32"/>
          <w:szCs w:val="32"/>
        </w:rPr>
      </w:pPr>
    </w:p>
    <w:p w14:paraId="48F29306" w14:textId="1B3DAFEA" w:rsidR="00765EC2" w:rsidRPr="00E022C2" w:rsidRDefault="00765EC2" w:rsidP="00BB2CC7">
      <w:pPr>
        <w:spacing w:line="360" w:lineRule="exact"/>
        <w:rPr>
          <w:rFonts w:ascii="BIZ UDゴシック" w:eastAsia="BIZ UDゴシック" w:hAnsi="BIZ UDゴシック"/>
          <w:b/>
          <w:sz w:val="32"/>
          <w:szCs w:val="32"/>
        </w:rPr>
      </w:pPr>
    </w:p>
    <w:tbl>
      <w:tblPr>
        <w:tblStyle w:val="a9"/>
        <w:tblW w:w="0" w:type="auto"/>
        <w:tblInd w:w="279" w:type="dxa"/>
        <w:tblLook w:val="04A0" w:firstRow="1" w:lastRow="0" w:firstColumn="1" w:lastColumn="0" w:noHBand="0" w:noVBand="1"/>
      </w:tblPr>
      <w:tblGrid>
        <w:gridCol w:w="9349"/>
      </w:tblGrid>
      <w:tr w:rsidR="005855A1" w:rsidRPr="00E022C2" w14:paraId="44E76BA1" w14:textId="77777777" w:rsidTr="00040C6B">
        <w:trPr>
          <w:trHeight w:val="2196"/>
        </w:trPr>
        <w:tc>
          <w:tcPr>
            <w:tcW w:w="9349" w:type="dxa"/>
            <w:vAlign w:val="center"/>
          </w:tcPr>
          <w:p w14:paraId="548A0D82" w14:textId="687D71D5" w:rsidR="005855A1" w:rsidRPr="00E022C2" w:rsidRDefault="005855A1" w:rsidP="00040C6B">
            <w:pPr>
              <w:spacing w:line="320" w:lineRule="exact"/>
              <w:ind w:leftChars="1" w:left="319" w:hangingChars="132" w:hanging="317"/>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〇 本資料は、「『副首都ビジョン』のバージョンアップに向けた意見交換会」における有識者メンバーの意見を、意見交換会での</w:t>
            </w:r>
            <w:r w:rsidR="00976848" w:rsidRPr="00E022C2">
              <w:rPr>
                <w:rFonts w:ascii="BIZ UDゴシック" w:eastAsia="BIZ UDゴシック" w:hAnsi="BIZ UDゴシック" w:hint="eastAsia"/>
                <w:sz w:val="24"/>
                <w:szCs w:val="24"/>
              </w:rPr>
              <w:t>経済・社会の動きなどの</w:t>
            </w:r>
            <w:r w:rsidRPr="00E022C2">
              <w:rPr>
                <w:rFonts w:ascii="BIZ UDゴシック" w:eastAsia="BIZ UDゴシック" w:hAnsi="BIZ UDゴシック" w:hint="eastAsia"/>
                <w:sz w:val="24"/>
                <w:szCs w:val="24"/>
              </w:rPr>
              <w:t>議論に沿って、副首都推進局において、中間的な論点整理としてまとめたもの</w:t>
            </w:r>
            <w:r w:rsidR="00E82726" w:rsidRPr="00E022C2">
              <w:rPr>
                <w:rFonts w:ascii="BIZ UDゴシック" w:eastAsia="BIZ UDゴシック" w:hAnsi="BIZ UDゴシック" w:hint="eastAsia"/>
                <w:sz w:val="24"/>
                <w:szCs w:val="24"/>
              </w:rPr>
              <w:t>である</w:t>
            </w:r>
            <w:r w:rsidRPr="00E022C2">
              <w:rPr>
                <w:rFonts w:ascii="BIZ UDゴシック" w:eastAsia="BIZ UDゴシック" w:hAnsi="BIZ UDゴシック" w:hint="eastAsia"/>
                <w:sz w:val="24"/>
                <w:szCs w:val="24"/>
              </w:rPr>
              <w:t>。</w:t>
            </w:r>
          </w:p>
          <w:p w14:paraId="4F35255E" w14:textId="77777777" w:rsidR="005855A1" w:rsidRPr="00E022C2" w:rsidRDefault="005855A1" w:rsidP="00040C6B">
            <w:pPr>
              <w:spacing w:beforeLines="50" w:before="162" w:line="320" w:lineRule="exact"/>
              <w:ind w:leftChars="1" w:left="319" w:hangingChars="132" w:hanging="317"/>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〇 引き続き、意見交換会の議論を深めながら、副首都ビジョンのバージョンアップの検討を進めていく。</w:t>
            </w:r>
          </w:p>
        </w:tc>
      </w:tr>
    </w:tbl>
    <w:p w14:paraId="36C9E8F8" w14:textId="5758A4EB" w:rsidR="001E105B" w:rsidRPr="00E022C2" w:rsidRDefault="001E105B" w:rsidP="00BB2CC7">
      <w:pPr>
        <w:spacing w:line="360" w:lineRule="exact"/>
        <w:rPr>
          <w:rFonts w:ascii="BIZ UDゴシック" w:eastAsia="BIZ UDゴシック" w:hAnsi="BIZ UDゴシック"/>
          <w:b/>
          <w:sz w:val="32"/>
          <w:szCs w:val="32"/>
        </w:rPr>
      </w:pPr>
    </w:p>
    <w:p w14:paraId="3281C63D" w14:textId="3D5B6E6A" w:rsidR="001E105B" w:rsidRPr="00E022C2" w:rsidRDefault="001E105B" w:rsidP="00BB2CC7">
      <w:pPr>
        <w:spacing w:line="360" w:lineRule="exact"/>
        <w:rPr>
          <w:rFonts w:ascii="BIZ UDゴシック" w:eastAsia="BIZ UDゴシック" w:hAnsi="BIZ UDゴシック"/>
          <w:b/>
          <w:sz w:val="32"/>
          <w:szCs w:val="32"/>
        </w:rPr>
      </w:pPr>
    </w:p>
    <w:p w14:paraId="736CF51C" w14:textId="605B6E5E" w:rsidR="00CF4D60" w:rsidRPr="00E022C2" w:rsidRDefault="00CF4D60" w:rsidP="005E3856">
      <w:pPr>
        <w:spacing w:line="360" w:lineRule="exact"/>
        <w:jc w:val="center"/>
        <w:rPr>
          <w:rFonts w:ascii="BIZ UDゴシック" w:eastAsia="BIZ UDゴシック" w:hAnsi="BIZ UDゴシック"/>
          <w:b/>
          <w:sz w:val="32"/>
          <w:szCs w:val="32"/>
        </w:rPr>
      </w:pPr>
    </w:p>
    <w:p w14:paraId="32FB43D3" w14:textId="475CC416" w:rsidR="00F45AE0" w:rsidRPr="00E022C2" w:rsidRDefault="009E35AF" w:rsidP="005E3856">
      <w:pPr>
        <w:spacing w:line="360" w:lineRule="exact"/>
        <w:jc w:val="center"/>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2022年９月</w:t>
      </w:r>
    </w:p>
    <w:p w14:paraId="604CB003" w14:textId="77777777" w:rsidR="00EE6323" w:rsidRPr="00E022C2" w:rsidRDefault="00EE6323" w:rsidP="00044EEC">
      <w:pPr>
        <w:spacing w:line="360" w:lineRule="exact"/>
        <w:jc w:val="center"/>
        <w:rPr>
          <w:rFonts w:ascii="BIZ UDゴシック" w:eastAsia="BIZ UDゴシック" w:hAnsi="BIZ UDゴシック"/>
          <w:b/>
          <w:sz w:val="32"/>
          <w:szCs w:val="32"/>
        </w:rPr>
      </w:pPr>
    </w:p>
    <w:p w14:paraId="072AB9EE" w14:textId="37FC2CBA" w:rsidR="00533B7F" w:rsidRPr="00E022C2" w:rsidRDefault="00044EEC" w:rsidP="00044EEC">
      <w:pPr>
        <w:spacing w:line="360" w:lineRule="exact"/>
        <w:jc w:val="center"/>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大阪府・大阪市　副首都推進局</w:t>
      </w:r>
    </w:p>
    <w:p w14:paraId="002AC731" w14:textId="6CE0268C" w:rsidR="00262542" w:rsidRPr="00E022C2" w:rsidRDefault="00262542" w:rsidP="00044EEC">
      <w:pPr>
        <w:spacing w:line="360" w:lineRule="exact"/>
        <w:jc w:val="center"/>
        <w:rPr>
          <w:rFonts w:ascii="BIZ UDゴシック" w:eastAsia="BIZ UDゴシック" w:hAnsi="BIZ UDゴシック"/>
          <w:b/>
          <w:sz w:val="32"/>
          <w:szCs w:val="32"/>
        </w:rPr>
      </w:pPr>
    </w:p>
    <w:p w14:paraId="6E33B44E" w14:textId="460690CB" w:rsidR="00262542" w:rsidRPr="00E022C2" w:rsidRDefault="00262542" w:rsidP="00044EEC">
      <w:pPr>
        <w:spacing w:line="360" w:lineRule="exact"/>
        <w:jc w:val="center"/>
        <w:rPr>
          <w:rFonts w:ascii="BIZ UDゴシック" w:eastAsia="BIZ UDゴシック" w:hAnsi="BIZ UDゴシック"/>
          <w:b/>
          <w:sz w:val="32"/>
          <w:szCs w:val="32"/>
        </w:rPr>
      </w:pPr>
    </w:p>
    <w:p w14:paraId="04ED9298" w14:textId="69AA6777" w:rsidR="009661AC" w:rsidRPr="00E022C2" w:rsidRDefault="009661AC" w:rsidP="00044EEC">
      <w:pPr>
        <w:spacing w:line="360" w:lineRule="exact"/>
        <w:jc w:val="center"/>
        <w:rPr>
          <w:rFonts w:ascii="BIZ UDゴシック" w:eastAsia="BIZ UDゴシック" w:hAnsi="BIZ UDゴシック"/>
          <w:b/>
          <w:sz w:val="32"/>
          <w:szCs w:val="32"/>
        </w:rPr>
      </w:pPr>
    </w:p>
    <w:p w14:paraId="66F04879" w14:textId="41EBE080" w:rsidR="009661AC" w:rsidRPr="00E022C2" w:rsidRDefault="009661AC" w:rsidP="009661AC">
      <w:pPr>
        <w:spacing w:afterLines="50" w:after="162" w:line="360" w:lineRule="exact"/>
        <w:rPr>
          <w:rFonts w:ascii="BIZ UDゴシック" w:eastAsia="BIZ UDゴシック" w:hAnsi="BIZ UDゴシック"/>
          <w:sz w:val="28"/>
          <w:szCs w:val="28"/>
        </w:rPr>
      </w:pPr>
    </w:p>
    <w:p w14:paraId="2F41BB3B" w14:textId="77777777" w:rsidR="009661AC" w:rsidRPr="00E022C2" w:rsidRDefault="009661AC" w:rsidP="009661AC">
      <w:pPr>
        <w:spacing w:line="400" w:lineRule="exact"/>
        <w:ind w:right="840"/>
        <w:rPr>
          <w:rFonts w:ascii="メイリオ" w:eastAsia="メイリオ" w:hAnsi="メイリオ"/>
          <w:szCs w:val="21"/>
        </w:rPr>
      </w:pPr>
    </w:p>
    <w:p w14:paraId="49503CFC" w14:textId="76738AAB" w:rsidR="009661AC" w:rsidRPr="00E022C2" w:rsidRDefault="009661AC" w:rsidP="00044EEC">
      <w:pPr>
        <w:spacing w:line="360" w:lineRule="exact"/>
        <w:jc w:val="center"/>
        <w:rPr>
          <w:rFonts w:ascii="BIZ UDゴシック" w:eastAsia="BIZ UDゴシック" w:hAnsi="BIZ UDゴシック"/>
          <w:b/>
          <w:sz w:val="32"/>
          <w:szCs w:val="32"/>
        </w:rPr>
      </w:pPr>
    </w:p>
    <w:p w14:paraId="499BB5E3" w14:textId="52AFC67B" w:rsidR="009661AC" w:rsidRPr="00E022C2" w:rsidRDefault="009661AC" w:rsidP="00044EEC">
      <w:pPr>
        <w:spacing w:line="360" w:lineRule="exact"/>
        <w:jc w:val="center"/>
        <w:rPr>
          <w:rFonts w:ascii="BIZ UDゴシック" w:eastAsia="BIZ UDゴシック" w:hAnsi="BIZ UDゴシック"/>
          <w:b/>
          <w:sz w:val="32"/>
          <w:szCs w:val="32"/>
        </w:rPr>
      </w:pPr>
    </w:p>
    <w:p w14:paraId="3C5E4F66" w14:textId="78E38820" w:rsidR="009661AC" w:rsidRPr="00E022C2" w:rsidRDefault="009661AC" w:rsidP="00044EEC">
      <w:pPr>
        <w:spacing w:line="360" w:lineRule="exact"/>
        <w:jc w:val="center"/>
        <w:rPr>
          <w:rFonts w:ascii="BIZ UDゴシック" w:eastAsia="BIZ UDゴシック" w:hAnsi="BIZ UDゴシック"/>
          <w:b/>
          <w:sz w:val="32"/>
          <w:szCs w:val="32"/>
        </w:rPr>
      </w:pPr>
    </w:p>
    <w:p w14:paraId="4BEA2EA8" w14:textId="7A262820" w:rsidR="009661AC" w:rsidRPr="00E022C2" w:rsidRDefault="009661AC" w:rsidP="00044EEC">
      <w:pPr>
        <w:spacing w:line="360" w:lineRule="exact"/>
        <w:jc w:val="center"/>
        <w:rPr>
          <w:rFonts w:ascii="BIZ UDゴシック" w:eastAsia="BIZ UDゴシック" w:hAnsi="BIZ UDゴシック"/>
          <w:b/>
          <w:sz w:val="32"/>
          <w:szCs w:val="32"/>
        </w:rPr>
      </w:pPr>
    </w:p>
    <w:p w14:paraId="24DE49B7" w14:textId="254FD53D" w:rsidR="009661AC" w:rsidRPr="00E022C2" w:rsidRDefault="009661AC" w:rsidP="00044EEC">
      <w:pPr>
        <w:spacing w:line="360" w:lineRule="exact"/>
        <w:jc w:val="center"/>
        <w:rPr>
          <w:rFonts w:ascii="BIZ UDゴシック" w:eastAsia="BIZ UDゴシック" w:hAnsi="BIZ UDゴシック"/>
          <w:b/>
          <w:sz w:val="32"/>
          <w:szCs w:val="32"/>
        </w:rPr>
      </w:pPr>
    </w:p>
    <w:p w14:paraId="02B44394" w14:textId="76327559" w:rsidR="009661AC" w:rsidRPr="00E022C2" w:rsidRDefault="009661AC" w:rsidP="00044EEC">
      <w:pPr>
        <w:spacing w:line="360" w:lineRule="exact"/>
        <w:jc w:val="center"/>
        <w:rPr>
          <w:rFonts w:ascii="BIZ UDゴシック" w:eastAsia="BIZ UDゴシック" w:hAnsi="BIZ UDゴシック"/>
          <w:b/>
          <w:sz w:val="32"/>
          <w:szCs w:val="32"/>
        </w:rPr>
      </w:pPr>
    </w:p>
    <w:p w14:paraId="08CCC3D5" w14:textId="3F1D55B7" w:rsidR="009661AC" w:rsidRPr="00E022C2" w:rsidRDefault="009661AC" w:rsidP="00044EEC">
      <w:pPr>
        <w:spacing w:line="360" w:lineRule="exact"/>
        <w:jc w:val="center"/>
        <w:rPr>
          <w:rFonts w:ascii="BIZ UDゴシック" w:eastAsia="BIZ UDゴシック" w:hAnsi="BIZ UDゴシック"/>
          <w:b/>
          <w:sz w:val="32"/>
          <w:szCs w:val="32"/>
        </w:rPr>
      </w:pPr>
    </w:p>
    <w:p w14:paraId="636E1ACE" w14:textId="3D4EDC34" w:rsidR="009661AC" w:rsidRPr="00E022C2" w:rsidRDefault="009661AC" w:rsidP="00044EEC">
      <w:pPr>
        <w:spacing w:line="360" w:lineRule="exact"/>
        <w:jc w:val="center"/>
        <w:rPr>
          <w:rFonts w:ascii="BIZ UDゴシック" w:eastAsia="BIZ UDゴシック" w:hAnsi="BIZ UDゴシック"/>
          <w:b/>
          <w:sz w:val="32"/>
          <w:szCs w:val="32"/>
        </w:rPr>
      </w:pPr>
    </w:p>
    <w:p w14:paraId="156293E1" w14:textId="2BA682F2" w:rsidR="009661AC" w:rsidRPr="00E022C2" w:rsidRDefault="009661AC" w:rsidP="00044EEC">
      <w:pPr>
        <w:spacing w:line="360" w:lineRule="exact"/>
        <w:jc w:val="center"/>
        <w:rPr>
          <w:rFonts w:ascii="BIZ UDゴシック" w:eastAsia="BIZ UDゴシック" w:hAnsi="BIZ UDゴシック"/>
          <w:b/>
          <w:sz w:val="32"/>
          <w:szCs w:val="32"/>
        </w:rPr>
      </w:pPr>
    </w:p>
    <w:p w14:paraId="2DFA59DA" w14:textId="1F41D1C2" w:rsidR="009661AC" w:rsidRPr="00E022C2" w:rsidRDefault="009661AC" w:rsidP="00044EEC">
      <w:pPr>
        <w:spacing w:line="360" w:lineRule="exact"/>
        <w:jc w:val="center"/>
        <w:rPr>
          <w:rFonts w:ascii="BIZ UDゴシック" w:eastAsia="BIZ UDゴシック" w:hAnsi="BIZ UDゴシック"/>
          <w:b/>
          <w:sz w:val="32"/>
          <w:szCs w:val="32"/>
        </w:rPr>
      </w:pPr>
    </w:p>
    <w:p w14:paraId="3B18C456" w14:textId="54878069" w:rsidR="009661AC" w:rsidRPr="00E022C2" w:rsidRDefault="009661AC" w:rsidP="00044EEC">
      <w:pPr>
        <w:spacing w:line="360" w:lineRule="exact"/>
        <w:jc w:val="center"/>
        <w:rPr>
          <w:rFonts w:ascii="BIZ UDゴシック" w:eastAsia="BIZ UDゴシック" w:hAnsi="BIZ UDゴシック"/>
          <w:b/>
          <w:sz w:val="32"/>
          <w:szCs w:val="32"/>
        </w:rPr>
      </w:pPr>
    </w:p>
    <w:p w14:paraId="6D561D07" w14:textId="1E1E674C" w:rsidR="009661AC" w:rsidRPr="00E022C2" w:rsidRDefault="009661AC" w:rsidP="00044EEC">
      <w:pPr>
        <w:spacing w:line="360" w:lineRule="exact"/>
        <w:jc w:val="center"/>
        <w:rPr>
          <w:rFonts w:ascii="BIZ UDゴシック" w:eastAsia="BIZ UDゴシック" w:hAnsi="BIZ UDゴシック"/>
          <w:b/>
          <w:sz w:val="32"/>
          <w:szCs w:val="32"/>
        </w:rPr>
      </w:pPr>
    </w:p>
    <w:p w14:paraId="0F6D854F" w14:textId="6EAC4AEA" w:rsidR="009661AC" w:rsidRPr="00E022C2" w:rsidRDefault="009661AC" w:rsidP="00044EEC">
      <w:pPr>
        <w:spacing w:line="360" w:lineRule="exact"/>
        <w:jc w:val="center"/>
        <w:rPr>
          <w:rFonts w:ascii="BIZ UDゴシック" w:eastAsia="BIZ UDゴシック" w:hAnsi="BIZ UDゴシック"/>
          <w:b/>
          <w:sz w:val="32"/>
          <w:szCs w:val="32"/>
        </w:rPr>
      </w:pPr>
    </w:p>
    <w:p w14:paraId="62C2E99E" w14:textId="713DD354" w:rsidR="009661AC" w:rsidRPr="00E022C2" w:rsidRDefault="009661AC" w:rsidP="00044EEC">
      <w:pPr>
        <w:spacing w:line="360" w:lineRule="exact"/>
        <w:jc w:val="center"/>
        <w:rPr>
          <w:rFonts w:ascii="BIZ UDゴシック" w:eastAsia="BIZ UDゴシック" w:hAnsi="BIZ UDゴシック"/>
          <w:b/>
          <w:sz w:val="32"/>
          <w:szCs w:val="32"/>
        </w:rPr>
      </w:pPr>
    </w:p>
    <w:p w14:paraId="6BE13F70" w14:textId="4384C94F" w:rsidR="009661AC" w:rsidRPr="00E022C2" w:rsidRDefault="009661AC" w:rsidP="00044EEC">
      <w:pPr>
        <w:spacing w:line="360" w:lineRule="exact"/>
        <w:jc w:val="center"/>
        <w:rPr>
          <w:rFonts w:ascii="BIZ UDゴシック" w:eastAsia="BIZ UDゴシック" w:hAnsi="BIZ UDゴシック"/>
          <w:b/>
          <w:sz w:val="32"/>
          <w:szCs w:val="32"/>
        </w:rPr>
      </w:pPr>
    </w:p>
    <w:p w14:paraId="582BC0A0" w14:textId="7FE639BD" w:rsidR="009661AC" w:rsidRPr="00E022C2" w:rsidRDefault="009661AC" w:rsidP="00044EEC">
      <w:pPr>
        <w:spacing w:line="360" w:lineRule="exact"/>
        <w:jc w:val="center"/>
        <w:rPr>
          <w:rFonts w:ascii="BIZ UDゴシック" w:eastAsia="BIZ UDゴシック" w:hAnsi="BIZ UDゴシック"/>
          <w:b/>
          <w:sz w:val="32"/>
          <w:szCs w:val="32"/>
        </w:rPr>
      </w:pPr>
    </w:p>
    <w:p w14:paraId="3E420EC2" w14:textId="3E3F62B9" w:rsidR="009661AC" w:rsidRPr="00E022C2" w:rsidRDefault="009661AC" w:rsidP="00044EEC">
      <w:pPr>
        <w:spacing w:line="360" w:lineRule="exact"/>
        <w:jc w:val="center"/>
        <w:rPr>
          <w:rFonts w:ascii="BIZ UDゴシック" w:eastAsia="BIZ UDゴシック" w:hAnsi="BIZ UDゴシック"/>
          <w:b/>
          <w:sz w:val="32"/>
          <w:szCs w:val="32"/>
        </w:rPr>
      </w:pPr>
    </w:p>
    <w:p w14:paraId="20BB36CA" w14:textId="49EE2949" w:rsidR="009661AC" w:rsidRPr="00E022C2" w:rsidRDefault="009661AC" w:rsidP="00044EEC">
      <w:pPr>
        <w:spacing w:line="360" w:lineRule="exact"/>
        <w:jc w:val="center"/>
        <w:rPr>
          <w:rFonts w:ascii="BIZ UDゴシック" w:eastAsia="BIZ UDゴシック" w:hAnsi="BIZ UDゴシック"/>
          <w:b/>
          <w:sz w:val="32"/>
          <w:szCs w:val="32"/>
        </w:rPr>
      </w:pPr>
    </w:p>
    <w:p w14:paraId="50B2A6F7" w14:textId="2196BC85" w:rsidR="009661AC" w:rsidRPr="00E022C2" w:rsidRDefault="009661AC" w:rsidP="00044EEC">
      <w:pPr>
        <w:spacing w:line="360" w:lineRule="exact"/>
        <w:jc w:val="center"/>
        <w:rPr>
          <w:rFonts w:ascii="BIZ UDゴシック" w:eastAsia="BIZ UDゴシック" w:hAnsi="BIZ UDゴシック"/>
          <w:b/>
          <w:sz w:val="32"/>
          <w:szCs w:val="32"/>
        </w:rPr>
      </w:pPr>
    </w:p>
    <w:p w14:paraId="2ECAFDFA" w14:textId="56A5990B" w:rsidR="005855A1" w:rsidRPr="00E022C2" w:rsidRDefault="005855A1" w:rsidP="00044EEC">
      <w:pPr>
        <w:spacing w:line="360" w:lineRule="exact"/>
        <w:jc w:val="center"/>
        <w:rPr>
          <w:rFonts w:ascii="BIZ UDゴシック" w:eastAsia="BIZ UDゴシック" w:hAnsi="BIZ UDゴシック"/>
          <w:b/>
          <w:sz w:val="32"/>
          <w:szCs w:val="32"/>
        </w:rPr>
      </w:pPr>
    </w:p>
    <w:p w14:paraId="29ED2D57" w14:textId="79687772" w:rsidR="005855A1" w:rsidRPr="00E022C2" w:rsidRDefault="005855A1" w:rsidP="00044EEC">
      <w:pPr>
        <w:spacing w:line="360" w:lineRule="exact"/>
        <w:jc w:val="center"/>
        <w:rPr>
          <w:rFonts w:ascii="BIZ UDゴシック" w:eastAsia="BIZ UDゴシック" w:hAnsi="BIZ UDゴシック"/>
          <w:b/>
          <w:sz w:val="32"/>
          <w:szCs w:val="32"/>
        </w:rPr>
      </w:pPr>
    </w:p>
    <w:p w14:paraId="37BB58EF" w14:textId="3D3E6C1B" w:rsidR="005855A1" w:rsidRPr="00E022C2" w:rsidRDefault="005855A1" w:rsidP="00044EEC">
      <w:pPr>
        <w:spacing w:line="360" w:lineRule="exact"/>
        <w:jc w:val="center"/>
        <w:rPr>
          <w:rFonts w:ascii="BIZ UDゴシック" w:eastAsia="BIZ UDゴシック" w:hAnsi="BIZ UDゴシック"/>
          <w:b/>
          <w:sz w:val="32"/>
          <w:szCs w:val="32"/>
        </w:rPr>
      </w:pPr>
    </w:p>
    <w:p w14:paraId="1EC62911" w14:textId="3D7948E3" w:rsidR="005855A1" w:rsidRPr="00E022C2" w:rsidRDefault="005855A1" w:rsidP="00044EEC">
      <w:pPr>
        <w:spacing w:line="360" w:lineRule="exact"/>
        <w:jc w:val="center"/>
        <w:rPr>
          <w:rFonts w:ascii="BIZ UDゴシック" w:eastAsia="BIZ UDゴシック" w:hAnsi="BIZ UDゴシック"/>
          <w:b/>
          <w:sz w:val="32"/>
          <w:szCs w:val="32"/>
        </w:rPr>
      </w:pPr>
    </w:p>
    <w:p w14:paraId="70EDFC1C" w14:textId="77777777" w:rsidR="005855A1" w:rsidRPr="00E022C2" w:rsidRDefault="005855A1" w:rsidP="00044EEC">
      <w:pPr>
        <w:spacing w:line="360" w:lineRule="exact"/>
        <w:jc w:val="center"/>
        <w:rPr>
          <w:rFonts w:ascii="BIZ UDゴシック" w:eastAsia="BIZ UDゴシック" w:hAnsi="BIZ UDゴシック"/>
          <w:b/>
          <w:sz w:val="32"/>
          <w:szCs w:val="32"/>
        </w:rPr>
      </w:pPr>
    </w:p>
    <w:p w14:paraId="1D1F68EA" w14:textId="28DFC6B0" w:rsidR="009661AC" w:rsidRPr="00E022C2" w:rsidRDefault="009661AC" w:rsidP="00044EEC">
      <w:pPr>
        <w:spacing w:line="360" w:lineRule="exact"/>
        <w:jc w:val="center"/>
        <w:rPr>
          <w:rFonts w:ascii="BIZ UDゴシック" w:eastAsia="BIZ UDゴシック" w:hAnsi="BIZ UDゴシック"/>
          <w:b/>
          <w:sz w:val="32"/>
          <w:szCs w:val="32"/>
        </w:rPr>
      </w:pPr>
    </w:p>
    <w:p w14:paraId="2BD61F3C" w14:textId="60BF0756" w:rsidR="009661AC" w:rsidRPr="00E022C2" w:rsidRDefault="009661AC" w:rsidP="00044EEC">
      <w:pPr>
        <w:spacing w:line="360" w:lineRule="exact"/>
        <w:jc w:val="center"/>
        <w:rPr>
          <w:rFonts w:ascii="BIZ UDゴシック" w:eastAsia="BIZ UDゴシック" w:hAnsi="BIZ UDゴシック"/>
          <w:b/>
          <w:sz w:val="32"/>
          <w:szCs w:val="32"/>
        </w:rPr>
      </w:pPr>
    </w:p>
    <w:p w14:paraId="1B895233" w14:textId="60696628" w:rsidR="009661AC" w:rsidRPr="00E022C2" w:rsidRDefault="009661AC" w:rsidP="00044EEC">
      <w:pPr>
        <w:spacing w:line="360" w:lineRule="exact"/>
        <w:jc w:val="center"/>
        <w:rPr>
          <w:rFonts w:ascii="BIZ UDゴシック" w:eastAsia="BIZ UDゴシック" w:hAnsi="BIZ UDゴシック"/>
          <w:b/>
          <w:sz w:val="32"/>
          <w:szCs w:val="32"/>
        </w:rPr>
      </w:pPr>
    </w:p>
    <w:p w14:paraId="46810936" w14:textId="4858C7CE" w:rsidR="009661AC" w:rsidRPr="00E022C2" w:rsidRDefault="009661AC" w:rsidP="00044EEC">
      <w:pPr>
        <w:spacing w:line="360" w:lineRule="exact"/>
        <w:jc w:val="center"/>
        <w:rPr>
          <w:rFonts w:ascii="BIZ UDゴシック" w:eastAsia="BIZ UDゴシック" w:hAnsi="BIZ UDゴシック"/>
          <w:b/>
          <w:sz w:val="32"/>
          <w:szCs w:val="32"/>
        </w:rPr>
      </w:pPr>
    </w:p>
    <w:p w14:paraId="33CE218C" w14:textId="19300B74" w:rsidR="009661AC" w:rsidRPr="00E022C2" w:rsidRDefault="009661AC" w:rsidP="00044EEC">
      <w:pPr>
        <w:spacing w:line="360" w:lineRule="exact"/>
        <w:jc w:val="center"/>
        <w:rPr>
          <w:rFonts w:ascii="BIZ UDゴシック" w:eastAsia="BIZ UDゴシック" w:hAnsi="BIZ UDゴシック"/>
          <w:b/>
          <w:sz w:val="32"/>
          <w:szCs w:val="32"/>
        </w:rPr>
      </w:pPr>
    </w:p>
    <w:p w14:paraId="63341417" w14:textId="1C46C3D8" w:rsidR="009661AC" w:rsidRPr="00E022C2" w:rsidRDefault="009661AC" w:rsidP="00044EEC">
      <w:pPr>
        <w:spacing w:line="360" w:lineRule="exact"/>
        <w:jc w:val="center"/>
        <w:rPr>
          <w:rFonts w:ascii="BIZ UDゴシック" w:eastAsia="BIZ UDゴシック" w:hAnsi="BIZ UDゴシック"/>
          <w:b/>
          <w:sz w:val="32"/>
          <w:szCs w:val="32"/>
        </w:rPr>
      </w:pPr>
    </w:p>
    <w:p w14:paraId="61D3FFB9" w14:textId="1A68709F" w:rsidR="009661AC" w:rsidRPr="00E022C2" w:rsidRDefault="009661AC" w:rsidP="00044EEC">
      <w:pPr>
        <w:spacing w:line="360" w:lineRule="exact"/>
        <w:jc w:val="center"/>
        <w:rPr>
          <w:rFonts w:ascii="BIZ UDゴシック" w:eastAsia="BIZ UDゴシック" w:hAnsi="BIZ UDゴシック"/>
          <w:b/>
          <w:sz w:val="32"/>
          <w:szCs w:val="32"/>
        </w:rPr>
      </w:pPr>
    </w:p>
    <w:p w14:paraId="33B547A6" w14:textId="3E0E8833" w:rsidR="009661AC" w:rsidRPr="00E022C2" w:rsidRDefault="009661AC" w:rsidP="007457F7">
      <w:pPr>
        <w:spacing w:line="360" w:lineRule="exact"/>
        <w:rPr>
          <w:rFonts w:ascii="BIZ UDゴシック" w:eastAsia="BIZ UDゴシック" w:hAnsi="BIZ UDゴシック"/>
          <w:b/>
          <w:sz w:val="32"/>
          <w:szCs w:val="32"/>
        </w:rPr>
      </w:pPr>
    </w:p>
    <w:p w14:paraId="4E8BCF4A" w14:textId="77777777" w:rsidR="009D60DF" w:rsidRPr="00E022C2" w:rsidRDefault="009D60DF" w:rsidP="007457F7">
      <w:pPr>
        <w:spacing w:line="360" w:lineRule="exact"/>
        <w:rPr>
          <w:rFonts w:ascii="BIZ UDゴシック" w:eastAsia="BIZ UDゴシック" w:hAnsi="BIZ UDゴシック"/>
          <w:b/>
          <w:sz w:val="32"/>
          <w:szCs w:val="32"/>
        </w:rPr>
      </w:pPr>
    </w:p>
    <w:p w14:paraId="3FDD5934" w14:textId="77777777" w:rsidR="007457F7" w:rsidRPr="00E022C2" w:rsidRDefault="007457F7" w:rsidP="007457F7">
      <w:pPr>
        <w:spacing w:line="360" w:lineRule="exact"/>
        <w:rPr>
          <w:rFonts w:ascii="BIZ UDゴシック" w:eastAsia="BIZ UDゴシック" w:hAnsi="BIZ UDゴシック"/>
          <w:b/>
          <w:sz w:val="32"/>
          <w:szCs w:val="32"/>
        </w:rPr>
      </w:pPr>
    </w:p>
    <w:p w14:paraId="072AB9F9" w14:textId="693D04BB" w:rsidR="00533B7F" w:rsidRPr="00E022C2" w:rsidRDefault="00262542" w:rsidP="00262542">
      <w:pPr>
        <w:spacing w:line="300" w:lineRule="exact"/>
        <w:jc w:val="center"/>
        <w:rPr>
          <w:rFonts w:ascii="BIZ UDゴシック" w:eastAsia="BIZ UDゴシック" w:hAnsi="BIZ UDゴシック"/>
          <w:b/>
          <w:sz w:val="28"/>
          <w:szCs w:val="28"/>
        </w:rPr>
      </w:pPr>
      <w:r w:rsidRPr="00E022C2">
        <w:rPr>
          <w:rFonts w:ascii="BIZ UDゴシック" w:eastAsia="BIZ UDゴシック" w:hAnsi="BIZ UDゴシック" w:hint="eastAsia"/>
          <w:b/>
          <w:sz w:val="28"/>
        </w:rPr>
        <w:t>●</w:t>
      </w:r>
      <w:r w:rsidRPr="00E022C2">
        <w:rPr>
          <w:rFonts w:ascii="BIZ UDゴシック" w:eastAsia="BIZ UDゴシック" w:hAnsi="BIZ UDゴシック" w:hint="eastAsia"/>
          <w:b/>
          <w:sz w:val="28"/>
          <w:szCs w:val="28"/>
        </w:rPr>
        <w:t xml:space="preserve">　　目　　次　　●</w:t>
      </w:r>
    </w:p>
    <w:p w14:paraId="50402833" w14:textId="77777777" w:rsidR="00262542" w:rsidRPr="00E022C2" w:rsidRDefault="00262542" w:rsidP="00F534EF">
      <w:pPr>
        <w:spacing w:line="300" w:lineRule="exact"/>
        <w:rPr>
          <w:rFonts w:ascii="BIZ UDゴシック" w:eastAsia="BIZ UDゴシック" w:hAnsi="BIZ UDゴシック"/>
          <w:sz w:val="28"/>
          <w:szCs w:val="28"/>
        </w:rPr>
      </w:pPr>
    </w:p>
    <w:p w14:paraId="407E43E8" w14:textId="63CB5998"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１</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はじめに</w:t>
      </w:r>
      <w:r w:rsidR="00172C2F" w:rsidRPr="00E022C2">
        <w:rPr>
          <w:rFonts w:ascii="BIZ UDゴシック" w:eastAsia="BIZ UDゴシック" w:hAnsi="BIZ UDゴシック" w:hint="eastAsia"/>
          <w:sz w:val="26"/>
          <w:szCs w:val="26"/>
        </w:rPr>
        <w:t>（背景・経緯）</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・・・・・・・・・４</w:t>
      </w:r>
    </w:p>
    <w:p w14:paraId="0AF9B61F" w14:textId="3A45CA12" w:rsidR="00780E6F" w:rsidRPr="00E022C2" w:rsidRDefault="00780E6F" w:rsidP="00A70250">
      <w:pPr>
        <w:spacing w:line="280" w:lineRule="exact"/>
        <w:rPr>
          <w:rFonts w:ascii="BIZ UDゴシック" w:eastAsia="BIZ UDゴシック" w:hAnsi="BIZ UDゴシック"/>
          <w:sz w:val="26"/>
          <w:szCs w:val="26"/>
        </w:rPr>
      </w:pPr>
    </w:p>
    <w:p w14:paraId="62F00901" w14:textId="5734A8E4"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２</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議論</w:t>
      </w:r>
      <w:r w:rsidR="00765EC2" w:rsidRPr="00E022C2">
        <w:rPr>
          <w:rFonts w:ascii="BIZ UDゴシック" w:eastAsia="BIZ UDゴシック" w:hAnsi="BIZ UDゴシック" w:hint="eastAsia"/>
          <w:sz w:val="26"/>
          <w:szCs w:val="26"/>
        </w:rPr>
        <w:t>の</w:t>
      </w:r>
      <w:r w:rsidR="00474A1E" w:rsidRPr="00E022C2">
        <w:rPr>
          <w:rFonts w:ascii="BIZ UDゴシック" w:eastAsia="BIZ UDゴシック" w:hAnsi="BIZ UDゴシック"/>
          <w:sz w:val="26"/>
          <w:szCs w:val="26"/>
        </w:rPr>
        <w:t>経過</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A70250" w:rsidRPr="00E022C2">
        <w:rPr>
          <w:rFonts w:ascii="BIZ UDゴシック" w:eastAsia="BIZ UDゴシック" w:hAnsi="BIZ UDゴシック" w:hint="eastAsia"/>
          <w:sz w:val="26"/>
          <w:szCs w:val="26"/>
        </w:rPr>
        <w:t>７</w:t>
      </w:r>
    </w:p>
    <w:p w14:paraId="78F51195" w14:textId="77777777" w:rsidR="00780E6F" w:rsidRPr="00E022C2" w:rsidRDefault="00780E6F" w:rsidP="00A70250">
      <w:pPr>
        <w:spacing w:line="280" w:lineRule="exact"/>
        <w:rPr>
          <w:rFonts w:ascii="BIZ UDゴシック" w:eastAsia="BIZ UDゴシック" w:hAnsi="BIZ UDゴシック"/>
          <w:sz w:val="26"/>
          <w:szCs w:val="26"/>
        </w:rPr>
      </w:pPr>
    </w:p>
    <w:p w14:paraId="35AC2721" w14:textId="3EB4B901"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３</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世界経済の</w:t>
      </w:r>
      <w:r w:rsidR="00765EC2" w:rsidRPr="00E022C2">
        <w:rPr>
          <w:rFonts w:ascii="BIZ UDゴシック" w:eastAsia="BIZ UDゴシック" w:hAnsi="BIZ UDゴシック" w:hint="eastAsia"/>
          <w:sz w:val="26"/>
          <w:szCs w:val="26"/>
        </w:rPr>
        <w:t>動き</w:t>
      </w:r>
      <w:r w:rsidR="00474A1E" w:rsidRPr="00E022C2">
        <w:rPr>
          <w:rFonts w:ascii="BIZ UDゴシック" w:eastAsia="BIZ UDゴシック" w:hAnsi="BIZ UDゴシック"/>
          <w:sz w:val="26"/>
          <w:szCs w:val="26"/>
        </w:rPr>
        <w:t>と日本の状況</w:t>
      </w:r>
      <w:r w:rsidR="0040713D" w:rsidRPr="00E022C2">
        <w:rPr>
          <w:rFonts w:ascii="BIZ UDゴシック" w:eastAsia="BIZ UDゴシック" w:hAnsi="BIZ UDゴシック" w:hint="eastAsia"/>
          <w:sz w:val="26"/>
          <w:szCs w:val="26"/>
        </w:rPr>
        <w:t xml:space="preserve">（社会変化含む） </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９</w:t>
      </w:r>
    </w:p>
    <w:p w14:paraId="483AB05C" w14:textId="77777777" w:rsidR="00780E6F" w:rsidRPr="00E022C2" w:rsidRDefault="00780E6F" w:rsidP="00A70250">
      <w:pPr>
        <w:spacing w:line="280" w:lineRule="exact"/>
        <w:rPr>
          <w:rFonts w:ascii="BIZ UDゴシック" w:eastAsia="BIZ UDゴシック" w:hAnsi="BIZ UDゴシック"/>
          <w:sz w:val="26"/>
          <w:szCs w:val="26"/>
        </w:rPr>
      </w:pPr>
    </w:p>
    <w:p w14:paraId="6A4519FD" w14:textId="0B7859DA"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４</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大阪経済の分析</w:t>
      </w:r>
      <w:r w:rsidR="0040713D" w:rsidRPr="00E022C2">
        <w:rPr>
          <w:rFonts w:ascii="BIZ UDゴシック" w:eastAsia="BIZ UDゴシック" w:hAnsi="BIZ UDゴシック" w:hint="eastAsia"/>
          <w:sz w:val="26"/>
          <w:szCs w:val="26"/>
        </w:rPr>
        <w:t>（社会変化含む）・・・・・・</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40713D" w:rsidRPr="00E022C2">
        <w:rPr>
          <w:rFonts w:ascii="BIZ UDゴシック" w:eastAsia="BIZ UDゴシック" w:hAnsi="BIZ UDゴシック" w:hint="eastAsia"/>
          <w:sz w:val="26"/>
          <w:szCs w:val="26"/>
        </w:rPr>
        <w:t xml:space="preserve">　</w:t>
      </w:r>
      <w:r w:rsidR="003E0330" w:rsidRPr="00E022C2">
        <w:rPr>
          <w:rFonts w:ascii="BIZ UDゴシック" w:eastAsia="BIZ UDゴシック" w:hAnsi="BIZ UDゴシック" w:hint="eastAsia"/>
          <w:sz w:val="26"/>
          <w:szCs w:val="26"/>
        </w:rPr>
        <w:t>1</w:t>
      </w:r>
      <w:r w:rsidR="003E0330" w:rsidRPr="00E022C2">
        <w:rPr>
          <w:rFonts w:ascii="BIZ UDゴシック" w:eastAsia="BIZ UDゴシック" w:hAnsi="BIZ UDゴシック"/>
          <w:sz w:val="26"/>
          <w:szCs w:val="26"/>
        </w:rPr>
        <w:t>8</w:t>
      </w:r>
    </w:p>
    <w:p w14:paraId="252ED0E6" w14:textId="77777777" w:rsidR="00780E6F" w:rsidRPr="00E022C2" w:rsidRDefault="00780E6F" w:rsidP="00A70250">
      <w:pPr>
        <w:spacing w:line="280" w:lineRule="exact"/>
        <w:rPr>
          <w:rFonts w:ascii="BIZ UDゴシック" w:eastAsia="BIZ UDゴシック" w:hAnsi="BIZ UDゴシック"/>
          <w:sz w:val="26"/>
          <w:szCs w:val="26"/>
        </w:rPr>
      </w:pPr>
    </w:p>
    <w:p w14:paraId="2283D56E" w14:textId="0084549C"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５</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国内外</w:t>
      </w:r>
      <w:r w:rsidR="00A70250" w:rsidRPr="00E022C2">
        <w:rPr>
          <w:rFonts w:ascii="BIZ UDゴシック" w:eastAsia="BIZ UDゴシック" w:hAnsi="BIZ UDゴシック" w:hint="eastAsia"/>
          <w:sz w:val="26"/>
          <w:szCs w:val="26"/>
        </w:rPr>
        <w:t>の</w:t>
      </w:r>
      <w:r w:rsidR="00765EC2" w:rsidRPr="00E022C2">
        <w:rPr>
          <w:rFonts w:ascii="BIZ UDゴシック" w:eastAsia="BIZ UDゴシック" w:hAnsi="BIZ UDゴシック"/>
          <w:sz w:val="26"/>
          <w:szCs w:val="26"/>
        </w:rPr>
        <w:t>都市分析</w:t>
      </w:r>
      <w:r w:rsidR="00A70250" w:rsidRPr="00E022C2">
        <w:rPr>
          <w:rFonts w:ascii="BIZ UDゴシック" w:eastAsia="BIZ UDゴシック" w:hAnsi="BIZ UDゴシック" w:hint="eastAsia"/>
          <w:sz w:val="26"/>
          <w:szCs w:val="26"/>
        </w:rPr>
        <w:t>（他都市の戦略に学ぶ）</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hint="eastAsia"/>
          <w:sz w:val="26"/>
          <w:szCs w:val="26"/>
        </w:rPr>
        <w:t>31</w:t>
      </w:r>
    </w:p>
    <w:p w14:paraId="2427BD29" w14:textId="77777777" w:rsidR="003176FE" w:rsidRPr="00E022C2" w:rsidRDefault="003176FE" w:rsidP="00A70250">
      <w:pPr>
        <w:spacing w:line="280" w:lineRule="exact"/>
        <w:rPr>
          <w:rFonts w:ascii="BIZ UDゴシック" w:eastAsia="BIZ UDゴシック" w:hAnsi="BIZ UDゴシック"/>
          <w:sz w:val="26"/>
          <w:szCs w:val="26"/>
        </w:rPr>
      </w:pPr>
    </w:p>
    <w:p w14:paraId="369F9FB9" w14:textId="1C2BC653" w:rsidR="00474A1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国内都市</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hint="eastAsia"/>
          <w:sz w:val="26"/>
          <w:szCs w:val="26"/>
        </w:rPr>
        <w:t>31</w:t>
      </w:r>
    </w:p>
    <w:p w14:paraId="655544F9" w14:textId="64896028" w:rsidR="003176FE" w:rsidRPr="00E022C2" w:rsidRDefault="003176FE" w:rsidP="00A70250">
      <w:pPr>
        <w:spacing w:line="280" w:lineRule="exact"/>
        <w:rPr>
          <w:rFonts w:ascii="BIZ UDゴシック" w:eastAsia="BIZ UDゴシック" w:hAnsi="BIZ UDゴシック"/>
          <w:sz w:val="26"/>
          <w:szCs w:val="26"/>
        </w:rPr>
      </w:pPr>
    </w:p>
    <w:p w14:paraId="64E0C3C3" w14:textId="0A9F3B49" w:rsidR="00262542"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海外都市</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3</w:t>
      </w:r>
      <w:r w:rsidR="00302E65" w:rsidRPr="00E022C2">
        <w:rPr>
          <w:rFonts w:ascii="BIZ UDゴシック" w:eastAsia="BIZ UDゴシック" w:hAnsi="BIZ UDゴシック"/>
          <w:sz w:val="26"/>
          <w:szCs w:val="26"/>
        </w:rPr>
        <w:t>3</w:t>
      </w:r>
      <w:r w:rsidR="003176FE" w:rsidRPr="00E022C2">
        <w:rPr>
          <w:rFonts w:ascii="BIZ UDゴシック" w:eastAsia="BIZ UDゴシック" w:hAnsi="BIZ UDゴシック"/>
          <w:sz w:val="26"/>
          <w:szCs w:val="26"/>
        </w:rPr>
        <w:br/>
      </w:r>
    </w:p>
    <w:p w14:paraId="653C7F9D" w14:textId="517D9680" w:rsidR="00A70250" w:rsidRPr="00E022C2" w:rsidRDefault="00A70250"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第６章　</w:t>
      </w:r>
      <w:r w:rsidRPr="00E022C2">
        <w:rPr>
          <w:rFonts w:ascii="BIZ UDゴシック" w:eastAsia="BIZ UDゴシック" w:hAnsi="BIZ UDゴシック"/>
          <w:sz w:val="26"/>
          <w:szCs w:val="26"/>
        </w:rPr>
        <w:t>大阪</w:t>
      </w:r>
      <w:r w:rsidRPr="00E022C2">
        <w:rPr>
          <w:rFonts w:ascii="BIZ UDゴシック" w:eastAsia="BIZ UDゴシック" w:hAnsi="BIZ UDゴシック" w:hint="eastAsia"/>
          <w:sz w:val="26"/>
          <w:szCs w:val="26"/>
        </w:rPr>
        <w:t>の特性・ポテンシャル・・・・・・</w:t>
      </w:r>
      <w:r w:rsidR="00192CE4" w:rsidRPr="00E022C2">
        <w:rPr>
          <w:rFonts w:ascii="BIZ UDゴシック" w:eastAsia="BIZ UDゴシック" w:hAnsi="BIZ UDゴシック" w:hint="eastAsia"/>
          <w:sz w:val="26"/>
          <w:szCs w:val="26"/>
        </w:rPr>
        <w:t>・・・</w:t>
      </w:r>
      <w:r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4</w:t>
      </w:r>
      <w:r w:rsidR="00302E65" w:rsidRPr="00E022C2">
        <w:rPr>
          <w:rFonts w:ascii="BIZ UDゴシック" w:eastAsia="BIZ UDゴシック" w:hAnsi="BIZ UDゴシック"/>
          <w:sz w:val="26"/>
          <w:szCs w:val="26"/>
        </w:rPr>
        <w:t>2</w:t>
      </w:r>
    </w:p>
    <w:p w14:paraId="28425B70" w14:textId="765B7AE7" w:rsidR="00A70250" w:rsidRPr="00E022C2" w:rsidRDefault="00A70250" w:rsidP="00A70250">
      <w:pPr>
        <w:spacing w:line="280" w:lineRule="exact"/>
        <w:ind w:firstLineChars="100" w:firstLine="260"/>
        <w:rPr>
          <w:rFonts w:ascii="BIZ UDゴシック" w:eastAsia="BIZ UDゴシック" w:hAnsi="BIZ UDゴシック"/>
          <w:sz w:val="26"/>
          <w:szCs w:val="26"/>
        </w:rPr>
      </w:pPr>
    </w:p>
    <w:p w14:paraId="6A5AE50B" w14:textId="5BA6A0B1"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 xml:space="preserve">　大阪のまち・人の特性・・・・・・・</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4</w:t>
      </w:r>
      <w:r w:rsidR="00302E65" w:rsidRPr="00E022C2">
        <w:rPr>
          <w:rFonts w:ascii="BIZ UDゴシック" w:eastAsia="BIZ UDゴシック" w:hAnsi="BIZ UDゴシック"/>
          <w:sz w:val="26"/>
          <w:szCs w:val="26"/>
        </w:rPr>
        <w:t>2</w:t>
      </w:r>
    </w:p>
    <w:p w14:paraId="3C11C3B8" w14:textId="77777777" w:rsidR="00A70250" w:rsidRPr="00E022C2" w:rsidRDefault="00A70250" w:rsidP="00A70250">
      <w:pPr>
        <w:spacing w:line="280" w:lineRule="exact"/>
        <w:rPr>
          <w:rFonts w:ascii="BIZ UDゴシック" w:eastAsia="BIZ UDゴシック" w:hAnsi="BIZ UDゴシック"/>
          <w:sz w:val="26"/>
          <w:szCs w:val="26"/>
        </w:rPr>
      </w:pPr>
    </w:p>
    <w:p w14:paraId="108E32D4" w14:textId="5B5659E6"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 xml:space="preserve">　大阪の強み・弱み・・・・・・・・・・</w:t>
      </w:r>
      <w:r w:rsidR="00192CE4"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50</w:t>
      </w:r>
      <w:r w:rsidR="00A70250" w:rsidRPr="00E022C2">
        <w:rPr>
          <w:rFonts w:ascii="BIZ UDゴシック" w:eastAsia="BIZ UDゴシック" w:hAnsi="BIZ UDゴシック"/>
          <w:sz w:val="26"/>
          <w:szCs w:val="26"/>
        </w:rPr>
        <w:br/>
      </w:r>
    </w:p>
    <w:p w14:paraId="68639A0C" w14:textId="79CAE9DC"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第３節</w:t>
      </w:r>
      <w:r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大阪の成長・発展を加速させるチャンス</w:t>
      </w:r>
      <w:r w:rsidR="00A70250"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335A19" w:rsidRPr="00E022C2">
        <w:rPr>
          <w:rFonts w:ascii="BIZ UDゴシック" w:eastAsia="BIZ UDゴシック" w:hAnsi="BIZ UDゴシック"/>
          <w:sz w:val="26"/>
          <w:szCs w:val="26"/>
        </w:rPr>
        <w:t>5</w:t>
      </w:r>
      <w:r w:rsidR="00302E65" w:rsidRPr="00E022C2">
        <w:rPr>
          <w:rFonts w:ascii="BIZ UDゴシック" w:eastAsia="BIZ UDゴシック" w:hAnsi="BIZ UDゴシック"/>
          <w:sz w:val="26"/>
          <w:szCs w:val="26"/>
        </w:rPr>
        <w:t>9</w:t>
      </w:r>
    </w:p>
    <w:p w14:paraId="218512F4" w14:textId="0B41BE5F" w:rsidR="00A70250" w:rsidRPr="00E022C2" w:rsidRDefault="00A70250" w:rsidP="007F46A8">
      <w:pPr>
        <w:spacing w:line="280" w:lineRule="exact"/>
        <w:rPr>
          <w:rFonts w:ascii="BIZ UDゴシック" w:eastAsia="BIZ UDゴシック" w:hAnsi="BIZ UDゴシック"/>
          <w:sz w:val="26"/>
          <w:szCs w:val="26"/>
        </w:rPr>
      </w:pPr>
    </w:p>
    <w:p w14:paraId="24BF4FFB" w14:textId="3D87D653"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７</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現行ビジョンの振返りと副首都としてめざすもの</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35A19" w:rsidRPr="00E022C2">
        <w:rPr>
          <w:rFonts w:ascii="BIZ UDゴシック" w:eastAsia="BIZ UDゴシック" w:hAnsi="BIZ UDゴシック"/>
          <w:sz w:val="26"/>
          <w:szCs w:val="26"/>
        </w:rPr>
        <w:t>6</w:t>
      </w:r>
      <w:r w:rsidR="00302E65" w:rsidRPr="00E022C2">
        <w:rPr>
          <w:rFonts w:ascii="BIZ UDゴシック" w:eastAsia="BIZ UDゴシック" w:hAnsi="BIZ UDゴシック"/>
          <w:sz w:val="26"/>
          <w:szCs w:val="26"/>
        </w:rPr>
        <w:t>3</w:t>
      </w:r>
    </w:p>
    <w:p w14:paraId="5A6C0681" w14:textId="7F082DF7" w:rsidR="00474A1E" w:rsidRPr="00E022C2" w:rsidRDefault="00474A1E" w:rsidP="00A70250">
      <w:pPr>
        <w:spacing w:line="280" w:lineRule="exact"/>
        <w:rPr>
          <w:rFonts w:ascii="BIZ UDゴシック" w:eastAsia="BIZ UDゴシック" w:hAnsi="BIZ UDゴシック"/>
          <w:sz w:val="26"/>
          <w:szCs w:val="26"/>
        </w:rPr>
      </w:pPr>
    </w:p>
    <w:p w14:paraId="2F2159A6" w14:textId="3965CD2B"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現行ビジョンの振返り</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63</w:t>
      </w:r>
    </w:p>
    <w:p w14:paraId="72820D45" w14:textId="77777777" w:rsidR="003176FE" w:rsidRPr="00E022C2" w:rsidRDefault="003176FE" w:rsidP="00A70250">
      <w:pPr>
        <w:spacing w:line="280" w:lineRule="exact"/>
        <w:rPr>
          <w:rFonts w:ascii="BIZ UDゴシック" w:eastAsia="BIZ UDゴシック" w:hAnsi="BIZ UDゴシック"/>
          <w:sz w:val="26"/>
          <w:szCs w:val="26"/>
        </w:rPr>
      </w:pPr>
    </w:p>
    <w:p w14:paraId="4AE00AB8" w14:textId="73CC1332"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副首都として</w:t>
      </w:r>
      <w:r w:rsidR="007F46A8" w:rsidRPr="00E022C2">
        <w:rPr>
          <w:rFonts w:ascii="BIZ UDゴシック" w:eastAsia="BIZ UDゴシック" w:hAnsi="BIZ UDゴシック" w:hint="eastAsia"/>
          <w:sz w:val="26"/>
          <w:szCs w:val="26"/>
        </w:rPr>
        <w:t>めざすもの</w:t>
      </w:r>
      <w:r w:rsidR="009504F4" w:rsidRPr="00E022C2">
        <w:rPr>
          <w:rFonts w:ascii="BIZ UDゴシック" w:eastAsia="BIZ UDゴシック" w:hAnsi="BIZ UDゴシック" w:hint="eastAsia"/>
          <w:sz w:val="26"/>
          <w:szCs w:val="26"/>
        </w:rPr>
        <w:t>（再確認）</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9504F4" w:rsidRPr="00E022C2">
        <w:rPr>
          <w:rFonts w:ascii="BIZ UDゴシック" w:eastAsia="BIZ UDゴシック" w:hAnsi="BIZ UDゴシック"/>
          <w:sz w:val="26"/>
          <w:szCs w:val="26"/>
        </w:rPr>
        <w:t xml:space="preserve"> </w:t>
      </w:r>
      <w:r w:rsidR="00302E65" w:rsidRPr="00E022C2">
        <w:rPr>
          <w:rFonts w:ascii="BIZ UDゴシック" w:eastAsia="BIZ UDゴシック" w:hAnsi="BIZ UDゴシック"/>
          <w:sz w:val="26"/>
          <w:szCs w:val="26"/>
        </w:rPr>
        <w:t>67</w:t>
      </w:r>
    </w:p>
    <w:p w14:paraId="3EAD8D35" w14:textId="3D47AED2" w:rsidR="003176FE" w:rsidRPr="00E022C2" w:rsidRDefault="003176FE" w:rsidP="00A70250">
      <w:pPr>
        <w:spacing w:line="280" w:lineRule="exact"/>
        <w:rPr>
          <w:rFonts w:ascii="BIZ UDゴシック" w:eastAsia="BIZ UDゴシック" w:hAnsi="BIZ UDゴシック"/>
          <w:sz w:val="26"/>
          <w:szCs w:val="26"/>
        </w:rPr>
      </w:pPr>
    </w:p>
    <w:p w14:paraId="7D427726" w14:textId="513D016A"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８</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副首都</w:t>
      </w:r>
      <w:r w:rsidR="00765EC2" w:rsidRPr="00E022C2">
        <w:rPr>
          <w:rFonts w:ascii="BIZ UDゴシック" w:eastAsia="BIZ UDゴシック" w:hAnsi="BIZ UDゴシック" w:hint="eastAsia"/>
          <w:sz w:val="26"/>
          <w:szCs w:val="26"/>
        </w:rPr>
        <w:t>・</w:t>
      </w:r>
      <w:r w:rsidR="00474A1E" w:rsidRPr="00E022C2">
        <w:rPr>
          <w:rFonts w:ascii="BIZ UDゴシック" w:eastAsia="BIZ UDゴシック" w:hAnsi="BIZ UDゴシック"/>
          <w:sz w:val="26"/>
          <w:szCs w:val="26"/>
        </w:rPr>
        <w:t>大阪の経済モデル</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71</w:t>
      </w:r>
    </w:p>
    <w:p w14:paraId="50011F14" w14:textId="77777777" w:rsidR="00780E6F" w:rsidRPr="00E022C2" w:rsidRDefault="00780E6F" w:rsidP="00A70250">
      <w:pPr>
        <w:spacing w:line="280" w:lineRule="exact"/>
        <w:rPr>
          <w:rFonts w:ascii="BIZ UDゴシック" w:eastAsia="BIZ UDゴシック" w:hAnsi="BIZ UDゴシック"/>
          <w:sz w:val="26"/>
          <w:szCs w:val="26"/>
        </w:rPr>
      </w:pPr>
    </w:p>
    <w:p w14:paraId="6AC43DAE" w14:textId="5F66EDC7"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９</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副首都</w:t>
      </w:r>
      <w:r w:rsidR="00765EC2" w:rsidRPr="00E022C2">
        <w:rPr>
          <w:rFonts w:ascii="BIZ UDゴシック" w:eastAsia="BIZ UDゴシック" w:hAnsi="BIZ UDゴシック" w:hint="eastAsia"/>
          <w:sz w:val="26"/>
          <w:szCs w:val="26"/>
        </w:rPr>
        <w:t>・</w:t>
      </w:r>
      <w:r w:rsidR="00765EC2" w:rsidRPr="00E022C2">
        <w:rPr>
          <w:rFonts w:ascii="BIZ UDゴシック" w:eastAsia="BIZ UDゴシック" w:hAnsi="BIZ UDゴシック"/>
          <w:sz w:val="26"/>
          <w:szCs w:val="26"/>
        </w:rPr>
        <w:t>大阪の経済モデル</w:t>
      </w:r>
      <w:r w:rsidR="00765EC2" w:rsidRPr="00E022C2">
        <w:rPr>
          <w:rFonts w:ascii="BIZ UDゴシック" w:eastAsia="BIZ UDゴシック" w:hAnsi="BIZ UDゴシック" w:hint="eastAsia"/>
          <w:sz w:val="26"/>
          <w:szCs w:val="26"/>
        </w:rPr>
        <w:t>の</w:t>
      </w:r>
      <w:r w:rsidR="00474A1E" w:rsidRPr="00E022C2">
        <w:rPr>
          <w:rFonts w:ascii="BIZ UDゴシック" w:eastAsia="BIZ UDゴシック" w:hAnsi="BIZ UDゴシック"/>
          <w:sz w:val="26"/>
          <w:szCs w:val="26"/>
        </w:rPr>
        <w:t>基盤</w:t>
      </w:r>
      <w:r w:rsidR="00765EC2" w:rsidRPr="00E022C2">
        <w:rPr>
          <w:rFonts w:ascii="BIZ UDゴシック" w:eastAsia="BIZ UDゴシック" w:hAnsi="BIZ UDゴシック" w:hint="eastAsia"/>
          <w:sz w:val="26"/>
          <w:szCs w:val="26"/>
        </w:rPr>
        <w:t>部分</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80</w:t>
      </w:r>
    </w:p>
    <w:p w14:paraId="181CED36" w14:textId="6D636178" w:rsidR="003176FE" w:rsidRPr="00E022C2" w:rsidRDefault="003176FE" w:rsidP="00A70250">
      <w:pPr>
        <w:spacing w:line="280" w:lineRule="exact"/>
        <w:rPr>
          <w:rFonts w:ascii="BIZ UDゴシック" w:eastAsia="BIZ UDゴシック" w:hAnsi="BIZ UDゴシック"/>
          <w:sz w:val="26"/>
          <w:szCs w:val="26"/>
        </w:rPr>
      </w:pPr>
    </w:p>
    <w:p w14:paraId="189F39EC" w14:textId="34303784"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人の力（人的基盤）</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sz w:val="26"/>
          <w:szCs w:val="26"/>
        </w:rPr>
        <w:t>80</w:t>
      </w:r>
    </w:p>
    <w:p w14:paraId="690C40B1" w14:textId="63DC649E" w:rsidR="003176FE" w:rsidRPr="00E022C2" w:rsidRDefault="003176FE" w:rsidP="00A70250">
      <w:pPr>
        <w:spacing w:line="280" w:lineRule="exact"/>
        <w:rPr>
          <w:rFonts w:ascii="BIZ UDゴシック" w:eastAsia="BIZ UDゴシック" w:hAnsi="BIZ UDゴシック"/>
          <w:sz w:val="26"/>
          <w:szCs w:val="26"/>
        </w:rPr>
      </w:pPr>
    </w:p>
    <w:p w14:paraId="190CDFE3" w14:textId="14C7604B" w:rsidR="003176FE" w:rsidRPr="00E022C2" w:rsidRDefault="00FC2B5F" w:rsidP="00180EC3">
      <w:pPr>
        <w:spacing w:line="280" w:lineRule="exact"/>
        <w:ind w:rightChars="202" w:right="424"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デジタルの力（DX基盤）</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sz w:val="26"/>
          <w:szCs w:val="26"/>
        </w:rPr>
        <w:t>8</w:t>
      </w:r>
      <w:r w:rsidR="00302E65" w:rsidRPr="00E022C2">
        <w:rPr>
          <w:rFonts w:ascii="BIZ UDゴシック" w:eastAsia="BIZ UDゴシック" w:hAnsi="BIZ UDゴシック"/>
          <w:sz w:val="26"/>
          <w:szCs w:val="26"/>
        </w:rPr>
        <w:t>5</w:t>
      </w:r>
    </w:p>
    <w:p w14:paraId="2C452BFE" w14:textId="77777777" w:rsidR="003176FE" w:rsidRPr="00E022C2" w:rsidRDefault="003176FE" w:rsidP="00A70250">
      <w:pPr>
        <w:spacing w:line="280" w:lineRule="exact"/>
        <w:rPr>
          <w:rFonts w:ascii="BIZ UDゴシック" w:eastAsia="BIZ UDゴシック" w:hAnsi="BIZ UDゴシック"/>
          <w:sz w:val="26"/>
          <w:szCs w:val="26"/>
        </w:rPr>
      </w:pPr>
    </w:p>
    <w:p w14:paraId="554F3833" w14:textId="672DE79E"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第３節</w:t>
      </w:r>
      <w:r w:rsidRPr="00E022C2">
        <w:rPr>
          <w:rFonts w:ascii="BIZ UDゴシック" w:eastAsia="BIZ UDゴシック" w:hAnsi="BIZ UDゴシック" w:hint="eastAsia"/>
          <w:sz w:val="26"/>
          <w:szCs w:val="26"/>
        </w:rPr>
        <w:t>》</w:t>
      </w:r>
      <w:r w:rsidR="00831970" w:rsidRPr="00E022C2">
        <w:rPr>
          <w:rFonts w:ascii="BIZ UDゴシック" w:eastAsia="BIZ UDゴシック" w:hAnsi="BIZ UDゴシック" w:hint="eastAsia"/>
          <w:sz w:val="26"/>
          <w:szCs w:val="26"/>
        </w:rPr>
        <w:t xml:space="preserve">　</w:t>
      </w:r>
      <w:r w:rsidR="00D77BF9" w:rsidRPr="00E022C2">
        <w:rPr>
          <w:rFonts w:ascii="BIZ UDゴシック" w:eastAsia="BIZ UDゴシック" w:hAnsi="BIZ UDゴシック" w:hint="eastAsia"/>
          <w:sz w:val="26"/>
          <w:szCs w:val="26"/>
        </w:rPr>
        <w:t>その他</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8</w:t>
      </w:r>
      <w:r w:rsidR="00302E65" w:rsidRPr="00E022C2">
        <w:rPr>
          <w:rFonts w:ascii="BIZ UDゴシック" w:eastAsia="BIZ UDゴシック" w:hAnsi="BIZ UDゴシック"/>
          <w:sz w:val="26"/>
          <w:szCs w:val="26"/>
        </w:rPr>
        <w:t>7</w:t>
      </w:r>
    </w:p>
    <w:p w14:paraId="7E2DEFA8" w14:textId="08CD6A09" w:rsidR="00CB0385" w:rsidRPr="00E022C2" w:rsidRDefault="00D77BF9" w:rsidP="00A70250">
      <w:pPr>
        <w:spacing w:line="280" w:lineRule="exact"/>
        <w:ind w:firstLineChars="200" w:firstLine="52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　</w:t>
      </w:r>
      <w:r w:rsidR="005D7FFC" w:rsidRPr="00E022C2">
        <w:rPr>
          <w:rFonts w:ascii="BIZ UDゴシック" w:eastAsia="BIZ UDゴシック" w:hAnsi="BIZ UDゴシック" w:hint="eastAsia"/>
          <w:sz w:val="26"/>
          <w:szCs w:val="26"/>
        </w:rPr>
        <w:t>（１）</w:t>
      </w:r>
      <w:r w:rsidRPr="00E022C2">
        <w:rPr>
          <w:rFonts w:ascii="BIZ UDゴシック" w:eastAsia="BIZ UDゴシック" w:hAnsi="BIZ UDゴシック" w:hint="eastAsia"/>
          <w:sz w:val="26"/>
          <w:szCs w:val="26"/>
        </w:rPr>
        <w:t>インフラ・まちづくり</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87</w:t>
      </w:r>
    </w:p>
    <w:p w14:paraId="6A3B6DD4" w14:textId="36005EE1" w:rsidR="00D77BF9" w:rsidRPr="00E022C2" w:rsidRDefault="00D77BF9" w:rsidP="00A70250">
      <w:pPr>
        <w:spacing w:line="280" w:lineRule="exact"/>
        <w:ind w:firstLineChars="200" w:firstLine="52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　</w:t>
      </w:r>
      <w:r w:rsidR="005D7FFC" w:rsidRPr="00E022C2">
        <w:rPr>
          <w:rFonts w:ascii="BIZ UDゴシック" w:eastAsia="BIZ UDゴシック" w:hAnsi="BIZ UDゴシック" w:hint="eastAsia"/>
          <w:sz w:val="26"/>
          <w:szCs w:val="26"/>
        </w:rPr>
        <w:t>（２）</w:t>
      </w:r>
      <w:r w:rsidR="00943DA3" w:rsidRPr="00E022C2">
        <w:rPr>
          <w:rFonts w:ascii="BIZ UDゴシック" w:eastAsia="BIZ UDゴシック" w:hAnsi="BIZ UDゴシック" w:hint="eastAsia"/>
          <w:sz w:val="26"/>
          <w:szCs w:val="26"/>
        </w:rPr>
        <w:t>金融機能・・・・・・・・・・・・・・・・・・・・</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89</w:t>
      </w:r>
    </w:p>
    <w:p w14:paraId="3C5C16CA" w14:textId="6ADC3B77" w:rsidR="00262542" w:rsidRPr="00E022C2" w:rsidRDefault="005D7FFC" w:rsidP="00335A19">
      <w:pPr>
        <w:spacing w:line="280" w:lineRule="exact"/>
        <w:ind w:firstLineChars="300" w:firstLine="78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（３）</w:t>
      </w:r>
      <w:r w:rsidR="00D77BF9" w:rsidRPr="00E022C2">
        <w:rPr>
          <w:rFonts w:ascii="BIZ UDゴシック" w:eastAsia="BIZ UDゴシック" w:hAnsi="BIZ UDゴシック" w:hint="eastAsia"/>
          <w:sz w:val="26"/>
          <w:szCs w:val="26"/>
        </w:rPr>
        <w:t>研究・研修・情報等に関する共有・連携の場</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89</w:t>
      </w:r>
    </w:p>
    <w:p w14:paraId="7965612B" w14:textId="77777777" w:rsidR="00335A19" w:rsidRPr="00E022C2" w:rsidRDefault="00335A19" w:rsidP="00335A19">
      <w:pPr>
        <w:spacing w:line="280" w:lineRule="exact"/>
        <w:ind w:firstLineChars="300" w:firstLine="780"/>
        <w:rPr>
          <w:rFonts w:ascii="BIZ UDゴシック" w:eastAsia="BIZ UDゴシック" w:hAnsi="BIZ UDゴシック"/>
          <w:sz w:val="26"/>
          <w:szCs w:val="26"/>
        </w:rPr>
      </w:pPr>
    </w:p>
    <w:p w14:paraId="0CCFD396" w14:textId="01850211" w:rsidR="00474A1E" w:rsidRPr="00E022C2" w:rsidRDefault="00E7627B" w:rsidP="00C17008">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10</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副首都の圏域など</w:t>
      </w:r>
      <w:r w:rsidR="00C33C9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sz w:val="26"/>
          <w:szCs w:val="26"/>
        </w:rPr>
        <w:t>91</w:t>
      </w:r>
    </w:p>
    <w:p w14:paraId="1AB109BE" w14:textId="77777777" w:rsidR="00F534EF" w:rsidRPr="00E022C2" w:rsidRDefault="00F534EF" w:rsidP="00A70250">
      <w:pPr>
        <w:pStyle w:val="ac"/>
        <w:spacing w:line="280" w:lineRule="exact"/>
        <w:ind w:leftChars="0" w:left="1080"/>
        <w:rPr>
          <w:rFonts w:ascii="BIZ UDゴシック" w:eastAsia="BIZ UDゴシック" w:hAnsi="BIZ UDゴシック"/>
          <w:sz w:val="26"/>
          <w:szCs w:val="26"/>
        </w:rPr>
      </w:pPr>
    </w:p>
    <w:p w14:paraId="447E7FFF" w14:textId="612931DD" w:rsidR="00646710" w:rsidRPr="00E022C2" w:rsidRDefault="00E7627B" w:rsidP="00C17008">
      <w:pPr>
        <w:spacing w:line="300" w:lineRule="exact"/>
        <w:ind w:firstLineChars="100" w:firstLine="260"/>
        <w:rPr>
          <w:rFonts w:ascii="BIZ UDゴシック" w:eastAsia="BIZ UDゴシック" w:hAnsi="BIZ UDゴシック"/>
          <w:sz w:val="26"/>
          <w:szCs w:val="26"/>
        </w:rPr>
        <w:sectPr w:rsidR="00646710" w:rsidRPr="00E022C2" w:rsidSect="00667944">
          <w:headerReference w:type="even" r:id="rId8"/>
          <w:headerReference w:type="default" r:id="rId9"/>
          <w:footerReference w:type="even" r:id="rId10"/>
          <w:footerReference w:type="default" r:id="rId11"/>
          <w:headerReference w:type="first" r:id="rId12"/>
          <w:footerReference w:type="first" r:id="rId13"/>
          <w:pgSz w:w="11906" w:h="16838" w:code="9"/>
          <w:pgMar w:top="1440" w:right="1133" w:bottom="1440" w:left="1134" w:header="851" w:footer="992" w:gutter="0"/>
          <w:cols w:space="425"/>
          <w:docGrid w:type="lines" w:linePitch="324"/>
        </w:sect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1</w:t>
      </w:r>
      <w:r w:rsidR="00A70250" w:rsidRPr="00E022C2">
        <w:rPr>
          <w:rFonts w:ascii="BIZ UDゴシック" w:eastAsia="BIZ UDゴシック" w:hAnsi="BIZ UDゴシック"/>
          <w:sz w:val="26"/>
          <w:szCs w:val="26"/>
        </w:rPr>
        <w:t>1</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今後の進め方</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sz w:val="26"/>
          <w:szCs w:val="26"/>
        </w:rPr>
        <w:t>9</w:t>
      </w:r>
      <w:r w:rsidR="00302E65" w:rsidRPr="00E022C2">
        <w:rPr>
          <w:rFonts w:ascii="BIZ UDゴシック" w:eastAsia="BIZ UDゴシック" w:hAnsi="BIZ UDゴシック"/>
          <w:sz w:val="26"/>
          <w:szCs w:val="26"/>
        </w:rPr>
        <w:t>3</w:t>
      </w:r>
    </w:p>
    <w:p w14:paraId="0314DD74" w14:textId="282C3F20" w:rsidR="007F46A8" w:rsidRPr="00E022C2" w:rsidRDefault="007F46A8" w:rsidP="00A70250">
      <w:pPr>
        <w:spacing w:line="300" w:lineRule="exact"/>
        <w:rPr>
          <w:rFonts w:ascii="BIZ UDゴシック" w:eastAsia="BIZ UDゴシック" w:hAnsi="BIZ UDゴシック"/>
          <w:sz w:val="28"/>
          <w:szCs w:val="28"/>
        </w:rPr>
      </w:pPr>
    </w:p>
    <w:p w14:paraId="397D21C9" w14:textId="77777777" w:rsidR="009D60DF" w:rsidRPr="00E022C2" w:rsidRDefault="00A70250" w:rsidP="009D60DF">
      <w:pPr>
        <w:spacing w:line="400" w:lineRule="exact"/>
        <w:jc w:val="right"/>
        <w:rPr>
          <w:rFonts w:ascii="BIZ UDゴシック" w:eastAsia="BIZ UDゴシック" w:hAnsi="BIZ UDゴシック"/>
          <w:sz w:val="16"/>
          <w:szCs w:val="16"/>
          <w:bdr w:val="single" w:sz="4" w:space="0" w:color="auto"/>
        </w:rPr>
      </w:pPr>
      <w:r w:rsidRPr="00E022C2">
        <w:rPr>
          <w:rFonts w:ascii="BIZ UDゴシック" w:eastAsia="BIZ UDゴシック" w:hAnsi="BIZ UDゴシック"/>
          <w:sz w:val="28"/>
          <w:szCs w:val="28"/>
        </w:rPr>
        <w:t xml:space="preserve"> </w:t>
      </w:r>
      <w:r w:rsidR="009D60DF" w:rsidRPr="00E022C2">
        <w:rPr>
          <w:rFonts w:ascii="BIZ UDゴシック" w:eastAsia="BIZ UDゴシック" w:hAnsi="BIZ UDゴシック" w:hint="eastAsia"/>
          <w:sz w:val="16"/>
          <w:szCs w:val="16"/>
          <w:bdr w:val="single" w:sz="4" w:space="0" w:color="auto"/>
        </w:rPr>
        <w:t>本資料は、引用した出典資料（図表）をのぞき、ＵＤフォントを使用しています。</w:t>
      </w:r>
    </w:p>
    <w:p w14:paraId="072ABA1F" w14:textId="6224A32E" w:rsidR="00AC0FF6"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B37B31" w:rsidRPr="00E022C2">
        <w:rPr>
          <w:rFonts w:ascii="BIZ UDゴシック" w:eastAsia="BIZ UDゴシック" w:hAnsi="BIZ UDゴシック" w:hint="eastAsia"/>
          <w:b/>
          <w:sz w:val="32"/>
          <w:szCs w:val="32"/>
        </w:rPr>
        <w:t>１</w:t>
      </w:r>
      <w:r w:rsidRPr="00E022C2">
        <w:rPr>
          <w:rFonts w:ascii="BIZ UDゴシック" w:eastAsia="BIZ UDゴシック" w:hAnsi="BIZ UDゴシック" w:hint="eastAsia"/>
          <w:b/>
          <w:sz w:val="32"/>
          <w:szCs w:val="32"/>
        </w:rPr>
        <w:t>章</w:t>
      </w:r>
      <w:r w:rsidR="00B37B31" w:rsidRPr="00E022C2">
        <w:rPr>
          <w:rFonts w:ascii="BIZ UDゴシック" w:eastAsia="BIZ UDゴシック" w:hAnsi="BIZ UDゴシック" w:hint="eastAsia"/>
          <w:b/>
          <w:sz w:val="32"/>
          <w:szCs w:val="32"/>
        </w:rPr>
        <w:t xml:space="preserve">　</w:t>
      </w:r>
      <w:r w:rsidR="00B80AAA" w:rsidRPr="00E022C2">
        <w:rPr>
          <w:rFonts w:ascii="BIZ UDゴシック" w:eastAsia="BIZ UDゴシック" w:hAnsi="BIZ UDゴシック" w:hint="eastAsia"/>
          <w:b/>
          <w:sz w:val="32"/>
          <w:szCs w:val="32"/>
        </w:rPr>
        <w:t>はじめに（背景・経緯）</w:t>
      </w:r>
    </w:p>
    <w:p w14:paraId="072ABA20" w14:textId="77777777" w:rsidR="00072E0C" w:rsidRPr="00E022C2" w:rsidRDefault="00072E0C" w:rsidP="00BB2CC7">
      <w:pPr>
        <w:spacing w:line="360" w:lineRule="exact"/>
        <w:rPr>
          <w:rFonts w:ascii="BIZ UDゴシック" w:eastAsia="BIZ UDゴシック" w:hAnsi="BIZ UDゴシック"/>
          <w:sz w:val="24"/>
          <w:szCs w:val="24"/>
        </w:rPr>
      </w:pPr>
    </w:p>
    <w:p w14:paraId="072ABA21" w14:textId="77777777"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東西二極の一極として、日本の未来を支え、けん引する「副首都・大阪」の確立・発展をめざし、</w:t>
      </w:r>
      <w:r w:rsidRPr="00E022C2">
        <w:rPr>
          <w:rFonts w:ascii="BIZ UDゴシック" w:eastAsia="BIZ UDゴシック" w:hAnsi="BIZ UDゴシック"/>
          <w:sz w:val="24"/>
          <w:szCs w:val="24"/>
        </w:rPr>
        <w:t>2017年</w:t>
      </w:r>
      <w:r w:rsidR="00E54CE3"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月に「副首都ビジョン（以下「ビジョン」という</w:t>
      </w:r>
      <w:r w:rsidR="00676C0E" w:rsidRPr="00E022C2">
        <w:rPr>
          <w:rFonts w:ascii="BIZ UDゴシック" w:eastAsia="BIZ UDゴシック" w:hAnsi="BIZ UDゴシック" w:hint="eastAsia"/>
          <w:sz w:val="24"/>
          <w:szCs w:val="24"/>
        </w:rPr>
        <w:t>。</w:t>
      </w:r>
      <w:r w:rsidR="00676C0E" w:rsidRPr="00E022C2">
        <w:rPr>
          <w:rFonts w:ascii="BIZ UDゴシック" w:eastAsia="BIZ UDゴシック" w:hAnsi="BIZ UDゴシック"/>
          <w:sz w:val="24"/>
          <w:szCs w:val="24"/>
        </w:rPr>
        <w:t>）</w:t>
      </w:r>
      <w:r w:rsidRPr="00E022C2">
        <w:rPr>
          <w:rFonts w:ascii="BIZ UDゴシック" w:eastAsia="BIZ UDゴシック" w:hAnsi="BIZ UDゴシック"/>
          <w:sz w:val="24"/>
          <w:szCs w:val="24"/>
        </w:rPr>
        <w:t>」を策定してから</w:t>
      </w:r>
      <w:r w:rsidR="00E54CE3" w:rsidRPr="00E022C2">
        <w:rPr>
          <w:rFonts w:ascii="BIZ UDゴシック" w:eastAsia="BIZ UDゴシック" w:hAnsi="BIZ UDゴシック" w:hint="eastAsia"/>
          <w:sz w:val="24"/>
          <w:szCs w:val="24"/>
        </w:rPr>
        <w:t>５</w:t>
      </w:r>
      <w:r w:rsidR="00C143D4" w:rsidRPr="00E022C2">
        <w:rPr>
          <w:rFonts w:ascii="BIZ UDゴシック" w:eastAsia="BIZ UDゴシック" w:hAnsi="BIZ UDゴシック"/>
          <w:sz w:val="24"/>
          <w:szCs w:val="24"/>
        </w:rPr>
        <w:t>年</w:t>
      </w:r>
      <w:r w:rsidR="00C143D4" w:rsidRPr="00E022C2">
        <w:rPr>
          <w:rFonts w:ascii="BIZ UDゴシック" w:eastAsia="BIZ UDゴシック" w:hAnsi="BIZ UDゴシック" w:hint="eastAsia"/>
          <w:sz w:val="24"/>
          <w:szCs w:val="24"/>
        </w:rPr>
        <w:t>以上</w:t>
      </w:r>
      <w:r w:rsidRPr="00E022C2">
        <w:rPr>
          <w:rFonts w:ascii="BIZ UDゴシック" w:eastAsia="BIZ UDゴシック" w:hAnsi="BIZ UDゴシック"/>
          <w:sz w:val="24"/>
          <w:szCs w:val="24"/>
        </w:rPr>
        <w:t>が経過</w:t>
      </w:r>
      <w:r w:rsidR="00A255AB"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p>
    <w:p w14:paraId="072ABA22" w14:textId="77777777" w:rsidR="00072E0C" w:rsidRPr="00E022C2" w:rsidRDefault="00072E0C" w:rsidP="00BB2CC7">
      <w:pPr>
        <w:spacing w:line="360" w:lineRule="exact"/>
        <w:rPr>
          <w:rFonts w:ascii="BIZ UDゴシック" w:eastAsia="BIZ UDゴシック" w:hAnsi="BIZ UDゴシック"/>
          <w:sz w:val="24"/>
          <w:szCs w:val="24"/>
        </w:rPr>
      </w:pPr>
    </w:p>
    <w:p w14:paraId="072ABA23" w14:textId="0A304E93"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この間、大阪では、ビジョンに沿って、</w:t>
      </w:r>
      <w:r w:rsidRPr="00E022C2">
        <w:rPr>
          <w:rFonts w:ascii="BIZ UDゴシック" w:eastAsia="BIZ UDゴシック" w:hAnsi="BIZ UDゴシック"/>
          <w:sz w:val="24"/>
          <w:szCs w:val="24"/>
        </w:rPr>
        <w:t>2025年</w:t>
      </w:r>
      <w:r w:rsidR="00B51748" w:rsidRPr="00E022C2">
        <w:rPr>
          <w:rFonts w:ascii="BIZ UDゴシック" w:eastAsia="BIZ UDゴシック" w:hAnsi="BIZ UDゴシック" w:hint="eastAsia"/>
          <w:sz w:val="24"/>
          <w:szCs w:val="24"/>
        </w:rPr>
        <w:t>日本国際博覧会</w:t>
      </w:r>
      <w:r w:rsidR="005218A2" w:rsidRPr="00E022C2">
        <w:rPr>
          <w:rFonts w:ascii="BIZ UDゴシック" w:eastAsia="BIZ UDゴシック" w:hAnsi="BIZ UDゴシック" w:hint="eastAsia"/>
          <w:sz w:val="24"/>
          <w:szCs w:val="24"/>
        </w:rPr>
        <w:t>（略称「大阪・関西万博」）</w:t>
      </w:r>
      <w:r w:rsidRPr="00E022C2">
        <w:rPr>
          <w:rFonts w:ascii="BIZ UDゴシック" w:eastAsia="BIZ UDゴシック" w:hAnsi="BIZ UDゴシック"/>
          <w:sz w:val="24"/>
          <w:szCs w:val="24"/>
        </w:rPr>
        <w:t>の開催決定や、大阪ベイエリアにおけるIR</w:t>
      </w:r>
      <w:r w:rsidR="0066430B" w:rsidRPr="00E022C2">
        <w:rPr>
          <w:rFonts w:ascii="BIZ UDゴシック" w:eastAsia="BIZ UDゴシック" w:hAnsi="BIZ UDゴシック" w:hint="eastAsia"/>
          <w:sz w:val="24"/>
          <w:szCs w:val="24"/>
          <w:vertAlign w:val="superscript"/>
        </w:rPr>
        <w:t>※</w:t>
      </w:r>
      <w:r w:rsidR="00770A0F"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sz w:val="24"/>
          <w:szCs w:val="24"/>
        </w:rPr>
        <w:t>の具体化、鉄道・高速道路をはじめとする都市インフラの強化など、副首都にふさわしい都市機能</w:t>
      </w:r>
      <w:r w:rsidR="002602BD" w:rsidRPr="00E022C2">
        <w:rPr>
          <w:rFonts w:ascii="BIZ UDゴシック" w:eastAsia="BIZ UDゴシック" w:hAnsi="BIZ UDゴシック"/>
          <w:sz w:val="24"/>
          <w:szCs w:val="24"/>
        </w:rPr>
        <w:t>の向上やグローバルな都市間競争に打ち勝つための経済成長面の取組</w:t>
      </w:r>
      <w:r w:rsidRPr="00E022C2">
        <w:rPr>
          <w:rFonts w:ascii="BIZ UDゴシック" w:eastAsia="BIZ UDゴシック" w:hAnsi="BIZ UDゴシック"/>
          <w:sz w:val="24"/>
          <w:szCs w:val="24"/>
        </w:rPr>
        <w:t>を推進</w:t>
      </w:r>
      <w:r w:rsidR="00A255AB" w:rsidRPr="00E022C2">
        <w:rPr>
          <w:rFonts w:ascii="BIZ UDゴシック" w:eastAsia="BIZ UDゴシック" w:hAnsi="BIZ UDゴシック" w:hint="eastAsia"/>
          <w:sz w:val="24"/>
          <w:szCs w:val="24"/>
        </w:rPr>
        <w:t>してきた</w:t>
      </w:r>
      <w:r w:rsidRPr="00E022C2">
        <w:rPr>
          <w:rFonts w:ascii="BIZ UDゴシック" w:eastAsia="BIZ UDゴシック" w:hAnsi="BIZ UDゴシック"/>
          <w:sz w:val="24"/>
          <w:szCs w:val="24"/>
        </w:rPr>
        <w:t>。</w:t>
      </w:r>
    </w:p>
    <w:p w14:paraId="072ABA24" w14:textId="77777777" w:rsidR="00072E0C" w:rsidRPr="00E022C2" w:rsidRDefault="00072E0C" w:rsidP="00BB2CC7">
      <w:pPr>
        <w:spacing w:line="360" w:lineRule="exact"/>
        <w:rPr>
          <w:rFonts w:ascii="BIZ UDゴシック" w:eastAsia="BIZ UDゴシック" w:hAnsi="BIZ UDゴシック"/>
          <w:sz w:val="24"/>
          <w:szCs w:val="24"/>
        </w:rPr>
      </w:pPr>
    </w:p>
    <w:p w14:paraId="072ABA25" w14:textId="77777777"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また、都市機能を支える制度として、</w:t>
      </w:r>
      <w:r w:rsidR="00C2497F" w:rsidRPr="00E022C2">
        <w:rPr>
          <w:rFonts w:ascii="BIZ UDゴシック" w:eastAsia="BIZ UDゴシック" w:hAnsi="BIZ UDゴシック" w:hint="eastAsia"/>
          <w:sz w:val="24"/>
          <w:szCs w:val="24"/>
        </w:rPr>
        <w:t>府域全体、さらには、府域を越</w:t>
      </w:r>
      <w:r w:rsidR="00C52B32" w:rsidRPr="00E022C2">
        <w:rPr>
          <w:rFonts w:ascii="BIZ UDゴシック" w:eastAsia="BIZ UDゴシック" w:hAnsi="BIZ UDゴシック" w:hint="eastAsia"/>
          <w:sz w:val="24"/>
          <w:szCs w:val="24"/>
        </w:rPr>
        <w:t>えた</w:t>
      </w:r>
      <w:r w:rsidRPr="00E022C2">
        <w:rPr>
          <w:rFonts w:ascii="BIZ UDゴシック" w:eastAsia="BIZ UDゴシック" w:hAnsi="BIZ UDゴシック" w:hint="eastAsia"/>
          <w:sz w:val="24"/>
          <w:szCs w:val="24"/>
        </w:rPr>
        <w:t>広域機能や</w:t>
      </w:r>
      <w:r w:rsidR="00C52B32" w:rsidRPr="00E022C2">
        <w:rPr>
          <w:rFonts w:ascii="BIZ UDゴシック" w:eastAsia="BIZ UDゴシック" w:hAnsi="BIZ UDゴシック" w:hint="eastAsia"/>
          <w:sz w:val="24"/>
          <w:szCs w:val="24"/>
        </w:rPr>
        <w:t>府内市町村の</w:t>
      </w:r>
      <w:r w:rsidRPr="00E022C2">
        <w:rPr>
          <w:rFonts w:ascii="BIZ UDゴシック" w:eastAsia="BIZ UDゴシック" w:hAnsi="BIZ UDゴシック" w:hint="eastAsia"/>
          <w:sz w:val="24"/>
          <w:szCs w:val="24"/>
        </w:rPr>
        <w:t>基礎自治機能の充実に取り組み、</w:t>
      </w:r>
      <w:r w:rsidR="00C52B32" w:rsidRPr="00E022C2">
        <w:rPr>
          <w:rFonts w:ascii="BIZ UDゴシック" w:eastAsia="BIZ UDゴシック" w:hAnsi="BIZ UDゴシック" w:hint="eastAsia"/>
          <w:sz w:val="24"/>
          <w:szCs w:val="24"/>
        </w:rPr>
        <w:t>大阪にふさわしい</w:t>
      </w:r>
      <w:r w:rsidRPr="00E022C2">
        <w:rPr>
          <w:rFonts w:ascii="BIZ UDゴシック" w:eastAsia="BIZ UDゴシック" w:hAnsi="BIZ UDゴシック" w:hint="eastAsia"/>
          <w:sz w:val="24"/>
          <w:szCs w:val="24"/>
        </w:rPr>
        <w:t>新たな大都市制度の実現に関しては、</w:t>
      </w:r>
      <w:r w:rsidR="004F5280" w:rsidRPr="00E022C2">
        <w:rPr>
          <w:rFonts w:ascii="BIZ UDゴシック" w:eastAsia="BIZ UDゴシック" w:hAnsi="BIZ UDゴシック" w:hint="eastAsia"/>
          <w:sz w:val="24"/>
          <w:szCs w:val="24"/>
        </w:rPr>
        <w:t>特別区</w:t>
      </w:r>
      <w:r w:rsidR="002A5D21" w:rsidRPr="00E022C2">
        <w:rPr>
          <w:rFonts w:ascii="BIZ UDゴシック" w:eastAsia="BIZ UDゴシック" w:hAnsi="BIZ UDゴシック" w:hint="eastAsia"/>
          <w:sz w:val="24"/>
          <w:szCs w:val="24"/>
        </w:rPr>
        <w:t>の</w:t>
      </w:r>
      <w:r w:rsidR="004F5280" w:rsidRPr="00E022C2">
        <w:rPr>
          <w:rFonts w:ascii="BIZ UDゴシック" w:eastAsia="BIZ UDゴシック" w:hAnsi="BIZ UDゴシック" w:hint="eastAsia"/>
          <w:sz w:val="24"/>
          <w:szCs w:val="24"/>
        </w:rPr>
        <w:t>設置</w:t>
      </w:r>
      <w:r w:rsidR="002A5D21" w:rsidRPr="00E022C2">
        <w:rPr>
          <w:rFonts w:ascii="BIZ UDゴシック" w:eastAsia="BIZ UDゴシック" w:hAnsi="BIZ UDゴシック" w:hint="eastAsia"/>
          <w:sz w:val="24"/>
          <w:szCs w:val="24"/>
        </w:rPr>
        <w:t>について</w:t>
      </w:r>
      <w:r w:rsidR="000D398D" w:rsidRPr="00E022C2">
        <w:rPr>
          <w:rFonts w:ascii="BIZ UDゴシック" w:eastAsia="BIZ UDゴシック" w:hAnsi="BIZ UDゴシック" w:hint="eastAsia"/>
          <w:sz w:val="24"/>
          <w:szCs w:val="24"/>
        </w:rPr>
        <w:t>、</w:t>
      </w:r>
      <w:r w:rsidR="002A5D21" w:rsidRPr="00E022C2">
        <w:rPr>
          <w:rFonts w:ascii="BIZ UDゴシック" w:eastAsia="BIZ UDゴシック" w:hAnsi="BIZ UDゴシック" w:hint="eastAsia"/>
          <w:sz w:val="24"/>
          <w:szCs w:val="24"/>
        </w:rPr>
        <w:t>2020年11月に</w:t>
      </w:r>
      <w:r w:rsidRPr="00E022C2">
        <w:rPr>
          <w:rFonts w:ascii="BIZ UDゴシック" w:eastAsia="BIZ UDゴシック" w:hAnsi="BIZ UDゴシック" w:hint="eastAsia"/>
          <w:sz w:val="24"/>
          <w:szCs w:val="24"/>
        </w:rPr>
        <w:t>住民投票が実施され、その結果は否決となった。その後、大阪府と大阪市において</w:t>
      </w:r>
      <w:r w:rsidR="00290118" w:rsidRPr="00E022C2">
        <w:rPr>
          <w:rFonts w:ascii="BIZ UDゴシック" w:eastAsia="BIZ UDゴシック" w:hAnsi="BIZ UDゴシック" w:hint="eastAsia"/>
          <w:sz w:val="24"/>
          <w:szCs w:val="24"/>
        </w:rPr>
        <w:t>は</w:t>
      </w:r>
      <w:r w:rsidRPr="00E022C2">
        <w:rPr>
          <w:rFonts w:ascii="BIZ UDゴシック" w:eastAsia="BIZ UDゴシック" w:hAnsi="BIZ UDゴシック" w:hint="eastAsia"/>
          <w:sz w:val="24"/>
          <w:szCs w:val="24"/>
        </w:rPr>
        <w:t>、</w:t>
      </w:r>
      <w:r w:rsidR="00770A0F" w:rsidRPr="00E022C2">
        <w:rPr>
          <w:rFonts w:ascii="BIZ UDゴシック" w:eastAsia="BIZ UDゴシック" w:hAnsi="BIZ UDゴシック" w:hint="eastAsia"/>
          <w:sz w:val="24"/>
          <w:szCs w:val="24"/>
        </w:rPr>
        <w:t>府市一体条例</w:t>
      </w:r>
      <w:r w:rsidR="00770A0F" w:rsidRPr="00E022C2">
        <w:rPr>
          <w:rFonts w:ascii="BIZ UDゴシック" w:eastAsia="BIZ UDゴシック" w:hAnsi="BIZ UDゴシック" w:hint="eastAsia"/>
          <w:sz w:val="24"/>
          <w:szCs w:val="24"/>
          <w:vertAlign w:val="superscript"/>
        </w:rPr>
        <w:t>※２</w:t>
      </w:r>
      <w:r w:rsidR="00E86232" w:rsidRPr="00E022C2">
        <w:rPr>
          <w:rFonts w:ascii="BIZ UDゴシック" w:eastAsia="BIZ UDゴシック" w:hAnsi="BIZ UDゴシック" w:hint="eastAsia"/>
          <w:sz w:val="24"/>
          <w:szCs w:val="24"/>
        </w:rPr>
        <w:t>を制定し</w:t>
      </w:r>
      <w:r w:rsidRPr="00E022C2">
        <w:rPr>
          <w:rFonts w:ascii="BIZ UDゴシック" w:eastAsia="BIZ UDゴシック" w:hAnsi="BIZ UDゴシック" w:hint="eastAsia"/>
          <w:sz w:val="24"/>
          <w:szCs w:val="24"/>
        </w:rPr>
        <w:t>、府市連携の強化を図っている。</w:t>
      </w:r>
    </w:p>
    <w:p w14:paraId="072ABA26" w14:textId="77777777" w:rsidR="00072E0C" w:rsidRPr="00E022C2" w:rsidRDefault="00072E0C" w:rsidP="00BB2CC7">
      <w:pPr>
        <w:spacing w:line="360" w:lineRule="exact"/>
        <w:rPr>
          <w:rFonts w:ascii="BIZ UDゴシック" w:eastAsia="BIZ UDゴシック" w:hAnsi="BIZ UDゴシック"/>
          <w:sz w:val="24"/>
          <w:szCs w:val="24"/>
        </w:rPr>
      </w:pPr>
    </w:p>
    <w:p w14:paraId="072ABA27" w14:textId="2A999D3B"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一方で、新型コロナウイルス感染症</w:t>
      </w:r>
      <w:r w:rsidR="00BE601E" w:rsidRPr="00E022C2">
        <w:rPr>
          <w:rFonts w:ascii="BIZ UDゴシック" w:eastAsia="BIZ UDゴシック" w:hAnsi="BIZ UDゴシック" w:hint="eastAsia"/>
          <w:sz w:val="24"/>
          <w:szCs w:val="24"/>
        </w:rPr>
        <w:t>（以下「コロナ」という</w:t>
      </w:r>
      <w:r w:rsidR="006136EC" w:rsidRPr="00E022C2">
        <w:rPr>
          <w:rFonts w:ascii="BIZ UDゴシック" w:eastAsia="BIZ UDゴシック" w:hAnsi="BIZ UDゴシック" w:hint="eastAsia"/>
          <w:sz w:val="24"/>
          <w:szCs w:val="24"/>
        </w:rPr>
        <w:t>。</w:t>
      </w:r>
      <w:r w:rsidR="00BE601E"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により人々の価値観や行動様式</w:t>
      </w:r>
      <w:r w:rsidR="00B154E4" w:rsidRPr="00E022C2">
        <w:rPr>
          <w:rFonts w:ascii="BIZ UDゴシック" w:eastAsia="BIZ UDゴシック" w:hAnsi="BIZ UDゴシック" w:hint="eastAsia"/>
          <w:sz w:val="24"/>
          <w:szCs w:val="24"/>
        </w:rPr>
        <w:t>など</w:t>
      </w:r>
      <w:r w:rsidRPr="00E022C2">
        <w:rPr>
          <w:rFonts w:ascii="BIZ UDゴシック" w:eastAsia="BIZ UDゴシック" w:hAnsi="BIZ UDゴシック" w:hint="eastAsia"/>
          <w:sz w:val="24"/>
          <w:szCs w:val="24"/>
        </w:rPr>
        <w:t>が短期間のうちに大きく変容し、また、</w:t>
      </w:r>
      <w:r w:rsidRPr="00E022C2">
        <w:rPr>
          <w:rFonts w:ascii="BIZ UDゴシック" w:eastAsia="BIZ UDゴシック" w:hAnsi="BIZ UDゴシック"/>
          <w:sz w:val="24"/>
          <w:szCs w:val="24"/>
        </w:rPr>
        <w:t>DX</w:t>
      </w:r>
      <w:r w:rsidR="0066430B" w:rsidRPr="00E022C2">
        <w:rPr>
          <w:rFonts w:ascii="BIZ UDゴシック" w:eastAsia="BIZ UDゴシック" w:hAnsi="BIZ UDゴシック" w:hint="eastAsia"/>
          <w:sz w:val="24"/>
          <w:szCs w:val="24"/>
          <w:vertAlign w:val="superscript"/>
        </w:rPr>
        <w:t>※</w:t>
      </w:r>
      <w:r w:rsidR="00770A0F"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sz w:val="24"/>
          <w:szCs w:val="24"/>
        </w:rPr>
        <w:t>や</w:t>
      </w:r>
      <w:r w:rsidR="00D22B5C" w:rsidRPr="00E022C2">
        <w:rPr>
          <w:rFonts w:ascii="BIZ UDゴシック" w:eastAsia="BIZ UDゴシック" w:hAnsi="BIZ UDゴシック" w:hint="eastAsia"/>
          <w:sz w:val="24"/>
          <w:szCs w:val="24"/>
        </w:rPr>
        <w:t>脱炭素</w:t>
      </w:r>
      <w:r w:rsidR="00D22B5C"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sz w:val="24"/>
          <w:szCs w:val="24"/>
        </w:rPr>
        <w:t>といった新たな潮流など、社会・経済情勢が大きく変化</w:t>
      </w:r>
      <w:r w:rsidR="009B02F6"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sz w:val="24"/>
          <w:szCs w:val="24"/>
        </w:rPr>
        <w:t>。</w:t>
      </w:r>
    </w:p>
    <w:p w14:paraId="072ABA28" w14:textId="77777777" w:rsidR="00072E0C" w:rsidRPr="00E022C2" w:rsidRDefault="00072E0C" w:rsidP="00BB2CC7">
      <w:pPr>
        <w:spacing w:line="360" w:lineRule="exact"/>
        <w:rPr>
          <w:rFonts w:ascii="BIZ UDゴシック" w:eastAsia="BIZ UDゴシック" w:hAnsi="BIZ UDゴシック"/>
          <w:sz w:val="24"/>
          <w:szCs w:val="24"/>
        </w:rPr>
      </w:pPr>
    </w:p>
    <w:p w14:paraId="072ABA29" w14:textId="77777777" w:rsidR="00072E0C" w:rsidRPr="00E022C2" w:rsidRDefault="00072E0C" w:rsidP="006973F1">
      <w:pPr>
        <w:tabs>
          <w:tab w:val="left" w:pos="2694"/>
        </w:tabs>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こうしたことを踏まえ、</w:t>
      </w:r>
      <w:r w:rsidRPr="00E022C2">
        <w:rPr>
          <w:rFonts w:ascii="BIZ UDゴシック" w:eastAsia="BIZ UDゴシック" w:hAnsi="BIZ UDゴシック"/>
          <w:sz w:val="24"/>
          <w:szCs w:val="24"/>
        </w:rPr>
        <w:t>2021年</w:t>
      </w:r>
      <w:r w:rsidR="00E54CE3" w:rsidRPr="00E022C2">
        <w:rPr>
          <w:rFonts w:ascii="BIZ UDゴシック" w:eastAsia="BIZ UDゴシック" w:hAnsi="BIZ UDゴシック" w:hint="eastAsia"/>
          <w:sz w:val="24"/>
          <w:szCs w:val="24"/>
        </w:rPr>
        <w:t>８</w:t>
      </w:r>
      <w:r w:rsidRPr="00E022C2">
        <w:rPr>
          <w:rFonts w:ascii="BIZ UDゴシック" w:eastAsia="BIZ UDゴシック" w:hAnsi="BIZ UDゴシック"/>
          <w:sz w:val="24"/>
          <w:szCs w:val="24"/>
        </w:rPr>
        <w:t>月</w:t>
      </w:r>
      <w:r w:rsidR="00E06AC9" w:rsidRPr="00E022C2">
        <w:rPr>
          <w:rFonts w:ascii="BIZ UDゴシック" w:eastAsia="BIZ UDゴシック" w:hAnsi="BIZ UDゴシック" w:hint="eastAsia"/>
          <w:sz w:val="24"/>
          <w:szCs w:val="24"/>
        </w:rPr>
        <w:t>30</w:t>
      </w:r>
      <w:r w:rsidRPr="00E022C2">
        <w:rPr>
          <w:rFonts w:ascii="BIZ UDゴシック" w:eastAsia="BIZ UDゴシック" w:hAnsi="BIZ UDゴシック"/>
          <w:sz w:val="24"/>
          <w:szCs w:val="24"/>
        </w:rPr>
        <w:t>日の第</w:t>
      </w:r>
      <w:r w:rsidR="00E54CE3"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回副首都推進本部（大阪府市</w:t>
      </w:r>
      <w:r w:rsidR="007703FC"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会議でビジョンのバージョンアップを図</w:t>
      </w:r>
      <w:r w:rsidR="00202AAE" w:rsidRPr="00E022C2">
        <w:rPr>
          <w:rFonts w:ascii="BIZ UDゴシック" w:eastAsia="BIZ UDゴシック" w:hAnsi="BIZ UDゴシック" w:hint="eastAsia"/>
          <w:sz w:val="24"/>
          <w:szCs w:val="24"/>
        </w:rPr>
        <w:t>る</w:t>
      </w:r>
      <w:r w:rsidR="0097137D" w:rsidRPr="00E022C2">
        <w:rPr>
          <w:rFonts w:ascii="BIZ UDゴシック" w:eastAsia="BIZ UDゴシック" w:hAnsi="BIZ UDゴシック"/>
          <w:sz w:val="24"/>
          <w:szCs w:val="24"/>
        </w:rPr>
        <w:t>こと</w:t>
      </w:r>
      <w:r w:rsidR="0097137D" w:rsidRPr="00E022C2">
        <w:rPr>
          <w:rFonts w:ascii="BIZ UDゴシック" w:eastAsia="BIZ UDゴシック" w:hAnsi="BIZ UDゴシック" w:hint="eastAsia"/>
          <w:sz w:val="24"/>
          <w:szCs w:val="24"/>
        </w:rPr>
        <w:t>について合意</w:t>
      </w:r>
      <w:r w:rsidR="00A255AB"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p>
    <w:p w14:paraId="072ABA2A" w14:textId="77777777" w:rsidR="00072E0C" w:rsidRPr="00E022C2" w:rsidRDefault="00072E0C" w:rsidP="00BB2CC7">
      <w:pPr>
        <w:spacing w:line="360" w:lineRule="exact"/>
        <w:rPr>
          <w:rFonts w:ascii="BIZ UDゴシック" w:eastAsia="BIZ UDゴシック" w:hAnsi="BIZ UDゴシック"/>
          <w:sz w:val="24"/>
          <w:szCs w:val="24"/>
        </w:rPr>
      </w:pPr>
    </w:p>
    <w:p w14:paraId="072ABA2B" w14:textId="4D1CF1D6" w:rsidR="00072E0C" w:rsidRPr="00E022C2" w:rsidRDefault="00072E0C" w:rsidP="00A255A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sz w:val="24"/>
          <w:szCs w:val="24"/>
        </w:rPr>
        <w:t>2021年12</w:t>
      </w:r>
      <w:r w:rsidR="00872ACB" w:rsidRPr="00E022C2">
        <w:rPr>
          <w:rFonts w:ascii="BIZ UDゴシック" w:eastAsia="BIZ UDゴシック" w:hAnsi="BIZ UDゴシック"/>
          <w:sz w:val="24"/>
          <w:szCs w:val="24"/>
        </w:rPr>
        <w:t>月</w:t>
      </w:r>
      <w:r w:rsidR="00872ACB" w:rsidRPr="00E022C2">
        <w:rPr>
          <w:rFonts w:ascii="BIZ UDゴシック" w:eastAsia="BIZ UDゴシック" w:hAnsi="BIZ UDゴシック" w:hint="eastAsia"/>
          <w:sz w:val="24"/>
          <w:szCs w:val="24"/>
        </w:rPr>
        <w:t>から</w:t>
      </w:r>
      <w:r w:rsidRPr="00E022C2">
        <w:rPr>
          <w:rFonts w:ascii="BIZ UDゴシック" w:eastAsia="BIZ UDゴシック" w:hAnsi="BIZ UDゴシック"/>
          <w:sz w:val="24"/>
          <w:szCs w:val="24"/>
        </w:rPr>
        <w:t>、副首都推進局として、</w:t>
      </w:r>
      <w:r w:rsidR="003A604F" w:rsidRPr="00E022C2">
        <w:rPr>
          <w:rFonts w:ascii="BIZ UDゴシック" w:eastAsia="BIZ UDゴシック" w:hAnsi="BIZ UDゴシック" w:hint="eastAsia"/>
          <w:sz w:val="24"/>
          <w:szCs w:val="24"/>
        </w:rPr>
        <w:t>ビジョンのバージョンアップに向けた</w:t>
      </w:r>
      <w:r w:rsidR="007703FC" w:rsidRPr="00E022C2">
        <w:rPr>
          <w:rFonts w:ascii="BIZ UDゴシック" w:eastAsia="BIZ UDゴシック" w:hAnsi="BIZ UDゴシック"/>
          <w:sz w:val="24"/>
          <w:szCs w:val="24"/>
        </w:rPr>
        <w:t>論点整理を図り</w:t>
      </w:r>
      <w:r w:rsidR="00162813"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検討を進めていくため、</w:t>
      </w:r>
      <w:r w:rsidR="007703FC" w:rsidRPr="00E022C2">
        <w:rPr>
          <w:rFonts w:ascii="BIZ UDゴシック" w:eastAsia="BIZ UDゴシック" w:hAnsi="BIZ UDゴシック" w:hint="eastAsia"/>
          <w:sz w:val="24"/>
          <w:szCs w:val="24"/>
        </w:rPr>
        <w:t>専門</w:t>
      </w:r>
      <w:r w:rsidRPr="00E022C2">
        <w:rPr>
          <w:rFonts w:ascii="BIZ UDゴシック" w:eastAsia="BIZ UDゴシック" w:hAnsi="BIZ UDゴシック"/>
          <w:sz w:val="24"/>
          <w:szCs w:val="24"/>
        </w:rPr>
        <w:t>的見地による外部有識者の</w:t>
      </w:r>
      <w:r w:rsidR="007703FC" w:rsidRPr="00E022C2">
        <w:rPr>
          <w:rFonts w:ascii="BIZ UDゴシック" w:eastAsia="BIZ UDゴシック" w:hAnsi="BIZ UDゴシック"/>
          <w:sz w:val="24"/>
          <w:szCs w:val="24"/>
        </w:rPr>
        <w:t>意見を聴取する</w:t>
      </w:r>
      <w:r w:rsidR="006973F1" w:rsidRPr="00E022C2">
        <w:rPr>
          <w:rFonts w:ascii="BIZ UDゴシック" w:eastAsia="BIZ UDゴシック" w:hAnsi="BIZ UDゴシック" w:hint="eastAsia"/>
          <w:sz w:val="24"/>
          <w:szCs w:val="24"/>
        </w:rPr>
        <w:t>場として</w:t>
      </w:r>
      <w:r w:rsidR="007703FC" w:rsidRPr="00E022C2">
        <w:rPr>
          <w:rFonts w:ascii="BIZ UDゴシック" w:eastAsia="BIZ UDゴシック" w:hAnsi="BIZ UDゴシック"/>
          <w:sz w:val="24"/>
          <w:szCs w:val="24"/>
        </w:rPr>
        <w:t>「</w:t>
      </w:r>
      <w:r w:rsidR="00E778F1"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副首都ビジョン</w:t>
      </w:r>
      <w:r w:rsidR="00E778F1"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のバージョンアップに向けた</w:t>
      </w:r>
      <w:r w:rsidRPr="00E022C2">
        <w:rPr>
          <w:rFonts w:ascii="BIZ UDゴシック" w:eastAsia="BIZ UDゴシック" w:hAnsi="BIZ UDゴシック"/>
          <w:sz w:val="24"/>
          <w:szCs w:val="24"/>
        </w:rPr>
        <w:t>意見交換会」（以下</w:t>
      </w:r>
      <w:r w:rsidR="000E6230"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意見交換会</w:t>
      </w:r>
      <w:r w:rsidR="000E6230" w:rsidRPr="00E022C2">
        <w:rPr>
          <w:rFonts w:ascii="BIZ UDゴシック" w:eastAsia="BIZ UDゴシック" w:hAnsi="BIZ UDゴシック" w:hint="eastAsia"/>
          <w:sz w:val="24"/>
          <w:szCs w:val="24"/>
        </w:rPr>
        <w:t>」</w:t>
      </w:r>
      <w:r w:rsidR="00E86232" w:rsidRPr="00E022C2">
        <w:rPr>
          <w:rFonts w:ascii="BIZ UDゴシック" w:eastAsia="BIZ UDゴシック" w:hAnsi="BIZ UDゴシック" w:hint="eastAsia"/>
          <w:sz w:val="24"/>
          <w:szCs w:val="24"/>
        </w:rPr>
        <w:t>という。</w:t>
      </w:r>
      <w:r w:rsidRPr="00E022C2">
        <w:rPr>
          <w:rFonts w:ascii="BIZ UDゴシック" w:eastAsia="BIZ UDゴシック" w:hAnsi="BIZ UDゴシック"/>
          <w:sz w:val="24"/>
          <w:szCs w:val="24"/>
        </w:rPr>
        <w:t>）を</w:t>
      </w:r>
      <w:r w:rsidR="00B079BE" w:rsidRPr="00E022C2">
        <w:rPr>
          <w:rFonts w:ascii="BIZ UDゴシック" w:eastAsia="BIZ UDゴシック" w:hAnsi="BIZ UDゴシック" w:hint="eastAsia"/>
          <w:sz w:val="24"/>
          <w:szCs w:val="24"/>
        </w:rPr>
        <w:t>開催</w:t>
      </w:r>
      <w:r w:rsidR="0077020C"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r w:rsidR="00B079BE" w:rsidRPr="00E022C2">
        <w:rPr>
          <w:rFonts w:ascii="BIZ UDゴシック" w:eastAsia="BIZ UDゴシック" w:hAnsi="BIZ UDゴシック" w:hint="eastAsia"/>
          <w:sz w:val="24"/>
          <w:szCs w:val="24"/>
        </w:rPr>
        <w:t>これまでの</w:t>
      </w:r>
      <w:r w:rsidR="00B079BE" w:rsidRPr="00E022C2">
        <w:rPr>
          <w:rFonts w:ascii="BIZ UDゴシック" w:eastAsia="BIZ UDゴシック" w:hAnsi="BIZ UDゴシック"/>
          <w:sz w:val="24"/>
          <w:szCs w:val="24"/>
        </w:rPr>
        <w:t>14回にわたる意見交換の内容を踏まえ、今回、「副首都ビジョン」のバージョンアップに向けた意見交換会&lt;中間論点整理&gt;（以下「中間論点整理」という。）をとりまとめた。</w:t>
      </w:r>
    </w:p>
    <w:p w14:paraId="745395D5" w14:textId="77777777" w:rsidR="00262542" w:rsidRPr="00E022C2" w:rsidRDefault="00262542" w:rsidP="00BB2CC7">
      <w:pPr>
        <w:spacing w:line="360" w:lineRule="exact"/>
        <w:rPr>
          <w:rFonts w:ascii="BIZ UDゴシック" w:eastAsia="BIZ UDゴシック" w:hAnsi="BIZ UDゴシック"/>
          <w:sz w:val="24"/>
          <w:szCs w:val="24"/>
        </w:rPr>
      </w:pPr>
    </w:p>
    <w:p w14:paraId="072ABA2D" w14:textId="77777777" w:rsidR="00BB2CC7" w:rsidRPr="00E022C2" w:rsidRDefault="0066430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A2E" w14:textId="01FD680B" w:rsidR="00770A0F" w:rsidRPr="00E022C2" w:rsidRDefault="0066430B" w:rsidP="008C3E58">
      <w:pPr>
        <w:spacing w:beforeLines="30" w:before="97"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w:t>
      </w:r>
      <w:r w:rsidR="00821369" w:rsidRPr="00E022C2">
        <w:rPr>
          <w:rFonts w:ascii="BIZ UDゴシック" w:eastAsia="BIZ UDゴシック" w:hAnsi="BIZ UDゴシック" w:hint="eastAsia"/>
          <w:sz w:val="16"/>
          <w:szCs w:val="16"/>
        </w:rPr>
        <w:t>Integrated Resort（</w:t>
      </w:r>
      <w:r w:rsidRPr="00E022C2">
        <w:rPr>
          <w:rFonts w:ascii="BIZ UDゴシック" w:eastAsia="BIZ UDゴシック" w:hAnsi="BIZ UDゴシック" w:hint="eastAsia"/>
          <w:sz w:val="16"/>
          <w:szCs w:val="16"/>
        </w:rPr>
        <w:t>統合型リゾート</w:t>
      </w:r>
      <w:r w:rsidR="00821369" w:rsidRPr="00E022C2">
        <w:rPr>
          <w:rFonts w:ascii="BIZ UDゴシック" w:eastAsia="BIZ UDゴシック" w:hAnsi="BIZ UDゴシック" w:hint="eastAsia"/>
          <w:sz w:val="16"/>
          <w:szCs w:val="16"/>
        </w:rPr>
        <w:t>）の略</w:t>
      </w:r>
      <w:r w:rsidR="00306AA5"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 xml:space="preserve">　　</w:t>
      </w:r>
    </w:p>
    <w:p w14:paraId="072ABA2F" w14:textId="77777777" w:rsidR="00770A0F" w:rsidRPr="00E022C2" w:rsidRDefault="0066430B" w:rsidP="008C3E58">
      <w:pPr>
        <w:spacing w:beforeLines="20" w:before="64" w:line="220" w:lineRule="exact"/>
        <w:ind w:left="566" w:hangingChars="354" w:hanging="566"/>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w:t>
      </w:r>
      <w:r w:rsidR="00770A0F" w:rsidRPr="00E022C2">
        <w:rPr>
          <w:rFonts w:ascii="BIZ UDゴシック" w:eastAsia="BIZ UDゴシック" w:hAnsi="BIZ UDゴシック" w:hint="eastAsia"/>
          <w:sz w:val="16"/>
          <w:szCs w:val="16"/>
        </w:rPr>
        <w:t>大阪府条例「大阪府及び大阪市における一体的な行政運営の推進に関する条例」、大阪市条例「大阪市及び大阪府における一体的</w:t>
      </w:r>
    </w:p>
    <w:p w14:paraId="072ABA30" w14:textId="17FA6DCF" w:rsidR="00D22B5C" w:rsidRPr="00E022C2" w:rsidRDefault="00770A0F" w:rsidP="008C3E58">
      <w:pPr>
        <w:spacing w:line="220" w:lineRule="exact"/>
        <w:ind w:firstLineChars="300" w:firstLine="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な行政運営の推進に関する条例」</w:t>
      </w:r>
      <w:r w:rsidR="00306AA5" w:rsidRPr="00E022C2">
        <w:rPr>
          <w:rFonts w:ascii="BIZ UDゴシック" w:eastAsia="BIZ UDゴシック" w:hAnsi="BIZ UDゴシック" w:hint="eastAsia"/>
          <w:sz w:val="16"/>
          <w:szCs w:val="16"/>
        </w:rPr>
        <w:t>。</w:t>
      </w:r>
      <w:r w:rsidRPr="00E022C2">
        <w:rPr>
          <w:rFonts w:ascii="BIZ UDゴシック" w:eastAsia="BIZ UDゴシック" w:hAnsi="BIZ UDゴシック" w:hint="eastAsia"/>
          <w:sz w:val="16"/>
          <w:szCs w:val="16"/>
        </w:rPr>
        <w:t xml:space="preserve">　　</w:t>
      </w:r>
    </w:p>
    <w:p w14:paraId="072ABA31" w14:textId="1D83078E" w:rsidR="00770A0F" w:rsidRPr="00E022C2" w:rsidRDefault="00770A0F" w:rsidP="008C3E58">
      <w:pPr>
        <w:spacing w:beforeLines="20" w:before="64"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デジタルトランスフォーメーション</w:t>
      </w:r>
      <w:r w:rsidR="00205188" w:rsidRPr="00E022C2">
        <w:rPr>
          <w:rFonts w:ascii="BIZ UDゴシック" w:eastAsia="BIZ UDゴシック" w:hAnsi="BIZ UDゴシック" w:hint="eastAsia"/>
          <w:sz w:val="16"/>
          <w:szCs w:val="16"/>
        </w:rPr>
        <w:t>の略。</w:t>
      </w:r>
      <w:r w:rsidR="00DA1985" w:rsidRPr="00E022C2">
        <w:rPr>
          <w:rFonts w:ascii="BIZ UDゴシック" w:eastAsia="BIZ UDゴシック" w:hAnsi="BIZ UDゴシック"/>
          <w:sz w:val="16"/>
          <w:szCs w:val="16"/>
        </w:rPr>
        <w:t>ITの浸透が、人々の生活をあらゆる面でより良い方向に変化させる</w:t>
      </w:r>
      <w:r w:rsidR="00DA1985" w:rsidRPr="00E022C2">
        <w:rPr>
          <w:rFonts w:ascii="BIZ UDゴシック" w:eastAsia="BIZ UDゴシック" w:hAnsi="BIZ UDゴシック" w:hint="eastAsia"/>
          <w:sz w:val="16"/>
          <w:szCs w:val="16"/>
        </w:rPr>
        <w:t>こと。企業にとっては、ビジネス環境の激しい変化に対応し、データとデジタル技術を活用して、顧客や社会のニーズを基に、製品やサービス、ビジネスモデルを変革するとともに、業務そのものや、組織、</w:t>
      </w:r>
      <w:r w:rsidR="00205188" w:rsidRPr="00E022C2">
        <w:rPr>
          <w:rFonts w:ascii="BIZ UDゴシック" w:eastAsia="BIZ UDゴシック" w:hAnsi="BIZ UDゴシック" w:hint="eastAsia"/>
          <w:sz w:val="16"/>
          <w:szCs w:val="16"/>
        </w:rPr>
        <w:t>プロセス、企業文化・風土を変革し、競争上の優位性を確立すること。</w:t>
      </w:r>
    </w:p>
    <w:p w14:paraId="072ABA32" w14:textId="118E99E2" w:rsidR="00D22B5C" w:rsidRPr="00E022C2" w:rsidRDefault="00D22B5C" w:rsidP="008C3E58">
      <w:pPr>
        <w:spacing w:beforeLines="20" w:before="64"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00601D37" w:rsidRPr="00E022C2">
        <w:rPr>
          <w:rFonts w:ascii="BIZ UDゴシック" w:eastAsia="BIZ UDゴシック" w:hAnsi="BIZ UDゴシック" w:hint="eastAsia"/>
          <w:sz w:val="16"/>
          <w:szCs w:val="16"/>
        </w:rPr>
        <w:t>地球温暖化の原因となる二酸化炭素などの温室効果ガスの排出量を</w:t>
      </w:r>
      <w:r w:rsidR="008A6D18" w:rsidRPr="00E022C2">
        <w:rPr>
          <w:rFonts w:ascii="BIZ UDゴシック" w:eastAsia="BIZ UDゴシック" w:hAnsi="BIZ UDゴシック" w:hint="eastAsia"/>
          <w:sz w:val="16"/>
          <w:szCs w:val="16"/>
        </w:rPr>
        <w:t>実質的に</w:t>
      </w:r>
      <w:r w:rsidR="00DC3BAE" w:rsidRPr="00E022C2">
        <w:rPr>
          <w:rFonts w:ascii="BIZ UDゴシック" w:eastAsia="BIZ UDゴシック" w:hAnsi="BIZ UDゴシック" w:hint="eastAsia"/>
          <w:sz w:val="16"/>
          <w:szCs w:val="16"/>
        </w:rPr>
        <w:t>ゼロに</w:t>
      </w:r>
      <w:r w:rsidR="00601D37" w:rsidRPr="00E022C2">
        <w:rPr>
          <w:rFonts w:ascii="BIZ UDゴシック" w:eastAsia="BIZ UDゴシック" w:hAnsi="BIZ UDゴシック" w:hint="eastAsia"/>
          <w:sz w:val="16"/>
          <w:szCs w:val="16"/>
        </w:rPr>
        <w:t>抑えること。</w:t>
      </w:r>
    </w:p>
    <w:p w14:paraId="072ABA33" w14:textId="09C52FDF" w:rsidR="00D22B5C" w:rsidRPr="00E022C2" w:rsidRDefault="003A604F" w:rsidP="00D22B5C">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t>中間論点整理のポイント</w:t>
      </w:r>
      <w:r w:rsidRPr="00E022C2">
        <w:rPr>
          <w:rFonts w:ascii="BIZ UDゴシック" w:eastAsia="BIZ UDゴシック" w:hAnsi="BIZ UDゴシック" w:hint="eastAsia"/>
          <w:noProof/>
          <w:sz w:val="24"/>
          <w:szCs w:val="24"/>
        </w:rPr>
        <w:t>としては、</w:t>
      </w:r>
    </w:p>
    <w:p w14:paraId="6CCA312F" w14:textId="77777777" w:rsidR="00B079BE" w:rsidRPr="00E022C2" w:rsidRDefault="00B079BE" w:rsidP="00D22B5C">
      <w:pPr>
        <w:spacing w:line="360" w:lineRule="exact"/>
        <w:ind w:firstLineChars="100" w:firstLine="240"/>
        <w:rPr>
          <w:rFonts w:ascii="BIZ UDゴシック" w:eastAsia="BIZ UDゴシック" w:hAnsi="BIZ UDゴシック"/>
          <w:noProof/>
          <w:sz w:val="24"/>
          <w:szCs w:val="24"/>
        </w:rPr>
      </w:pPr>
    </w:p>
    <w:p w14:paraId="0040F05B" w14:textId="77777777" w:rsidR="00DD0670" w:rsidRPr="00E022C2" w:rsidRDefault="003A604F"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w:t>
      </w:r>
      <w:r w:rsidR="005C6644" w:rsidRPr="00E022C2">
        <w:rPr>
          <w:rFonts w:ascii="BIZ UDゴシック" w:eastAsia="BIZ UDゴシック" w:hAnsi="BIZ UDゴシック" w:hint="eastAsia"/>
          <w:sz w:val="24"/>
          <w:szCs w:val="24"/>
        </w:rPr>
        <w:t>めざす</w:t>
      </w:r>
      <w:r w:rsidRPr="00E022C2">
        <w:rPr>
          <w:rFonts w:ascii="BIZ UDゴシック" w:eastAsia="BIZ UDゴシック" w:hAnsi="BIZ UDゴシック" w:hint="eastAsia"/>
          <w:sz w:val="24"/>
          <w:szCs w:val="24"/>
        </w:rPr>
        <w:t>副首都の言わば「核心」が経済的副首都の実現であることを、改めて明</w:t>
      </w:r>
    </w:p>
    <w:p w14:paraId="5CD9A0DD" w14:textId="033E1890" w:rsidR="003A604F" w:rsidRPr="00E022C2" w:rsidRDefault="003A604F"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確化したこと</w:t>
      </w:r>
      <w:r w:rsidR="00926E73" w:rsidRPr="00E022C2">
        <w:rPr>
          <w:rFonts w:ascii="BIZ UDゴシック" w:eastAsia="BIZ UDゴシック" w:hAnsi="BIZ UDゴシック" w:hint="eastAsia"/>
          <w:sz w:val="24"/>
          <w:szCs w:val="24"/>
        </w:rPr>
        <w:t>。</w:t>
      </w:r>
    </w:p>
    <w:p w14:paraId="2C1C372B" w14:textId="75EE0D7B" w:rsidR="00C019D6" w:rsidRPr="00E022C2" w:rsidRDefault="00C019D6"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●海外都市の戦略に学び、世界を視野に成長していくことが重要である、としたこと。</w:t>
      </w:r>
    </w:p>
    <w:p w14:paraId="00B9B236" w14:textId="3536065B" w:rsidR="00C4344C" w:rsidRPr="00E022C2" w:rsidRDefault="00C4344C"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●未来を担う若者を起点に考えること</w:t>
      </w:r>
      <w:r w:rsidR="000010AC" w:rsidRPr="00E022C2">
        <w:rPr>
          <w:rFonts w:ascii="BIZ UDゴシック" w:eastAsia="BIZ UDゴシック" w:hAnsi="BIZ UDゴシック" w:hint="eastAsia"/>
          <w:sz w:val="24"/>
          <w:szCs w:val="24"/>
        </w:rPr>
        <w:t>が重要</w:t>
      </w:r>
      <w:r w:rsidR="00C019D6" w:rsidRPr="00E022C2">
        <w:rPr>
          <w:rFonts w:ascii="BIZ UDゴシック" w:eastAsia="BIZ UDゴシック" w:hAnsi="BIZ UDゴシック" w:hint="eastAsia"/>
          <w:sz w:val="24"/>
          <w:szCs w:val="24"/>
        </w:rPr>
        <w:t>である</w:t>
      </w:r>
      <w:r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1F0F0AE1" w14:textId="574F4B7F" w:rsidR="00C4344C" w:rsidRPr="00E022C2" w:rsidRDefault="00C4344C" w:rsidP="00F7601E">
      <w:pPr>
        <w:spacing w:line="360" w:lineRule="exact"/>
        <w:ind w:leftChars="202" w:left="664" w:hangingChars="100" w:hanging="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601E" w:rsidRPr="00E022C2">
        <w:rPr>
          <w:rFonts w:ascii="BIZ UDゴシック" w:eastAsia="BIZ UDゴシック" w:hAnsi="BIZ UDゴシック" w:hint="eastAsia"/>
          <w:sz w:val="24"/>
          <w:szCs w:val="24"/>
        </w:rPr>
        <w:t>近年、とりわけコロナ拡大後の</w:t>
      </w:r>
      <w:r w:rsidRPr="00E022C2">
        <w:rPr>
          <w:rFonts w:ascii="BIZ UDゴシック" w:eastAsia="BIZ UDゴシック" w:hAnsi="BIZ UDゴシック" w:hint="eastAsia"/>
          <w:sz w:val="24"/>
          <w:szCs w:val="24"/>
        </w:rPr>
        <w:t>若者を中心とした意識の変化</w:t>
      </w:r>
      <w:r w:rsidR="00D3015D" w:rsidRPr="00E022C2">
        <w:rPr>
          <w:rFonts w:ascii="BIZ UDゴシック" w:eastAsia="BIZ UDゴシック" w:hAnsi="BIZ UDゴシック" w:hint="eastAsia"/>
          <w:sz w:val="24"/>
          <w:szCs w:val="24"/>
        </w:rPr>
        <w:t>など</w:t>
      </w:r>
      <w:r w:rsidRPr="00E022C2">
        <w:rPr>
          <w:rFonts w:ascii="BIZ UDゴシック" w:eastAsia="BIZ UDゴシック" w:hAnsi="BIZ UDゴシック" w:hint="eastAsia"/>
          <w:sz w:val="24"/>
          <w:szCs w:val="24"/>
        </w:rPr>
        <w:t>を踏まえ、「経済産業のイノベーション</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、構造転換」、「ウェルビーイング</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の向上」及び「社会課題の解決」を一体と捉えて進めていく『副首都・大阪の経済モデル』を構築する、としたこと</w:t>
      </w:r>
      <w:r w:rsidR="00926E73" w:rsidRPr="00E022C2">
        <w:rPr>
          <w:rFonts w:ascii="BIZ UDゴシック" w:eastAsia="BIZ UDゴシック" w:hAnsi="BIZ UDゴシック" w:hint="eastAsia"/>
          <w:sz w:val="24"/>
          <w:szCs w:val="24"/>
        </w:rPr>
        <w:t>。</w:t>
      </w:r>
    </w:p>
    <w:p w14:paraId="3ADD2111" w14:textId="77777777" w:rsidR="00DD0670" w:rsidRPr="00E022C2" w:rsidRDefault="00885B47"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●大阪・関西の強みであるとともに、大阪・関西万博に向けて、ウェルビーイングや社</w:t>
      </w:r>
    </w:p>
    <w:p w14:paraId="6C9A2EB9" w14:textId="77777777" w:rsidR="00DD0670" w:rsidRPr="00E022C2" w:rsidRDefault="00885B47"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会課題と親和性が高い</w:t>
      </w:r>
      <w:r w:rsidR="000C71FB" w:rsidRPr="00E022C2">
        <w:rPr>
          <w:rFonts w:ascii="BIZ UDゴシック" w:eastAsia="BIZ UDゴシック" w:hAnsi="BIZ UDゴシック" w:hint="eastAsia"/>
          <w:sz w:val="24"/>
          <w:szCs w:val="24"/>
        </w:rPr>
        <w:t>ライフサイエンス</w:t>
      </w:r>
      <w:r w:rsidR="00AF6EFB" w:rsidRPr="00E022C2">
        <w:rPr>
          <w:rFonts w:ascii="BIZ UDゴシック" w:eastAsia="BIZ UDゴシック" w:hAnsi="BIZ UDゴシック" w:hint="eastAsia"/>
          <w:sz w:val="24"/>
          <w:szCs w:val="24"/>
          <w:vertAlign w:val="superscript"/>
        </w:rPr>
        <w:t>※７</w:t>
      </w:r>
      <w:r w:rsidR="000C71FB" w:rsidRPr="00E022C2">
        <w:rPr>
          <w:rFonts w:ascii="BIZ UDゴシック" w:eastAsia="BIZ UDゴシック" w:hAnsi="BIZ UDゴシック" w:hint="eastAsia"/>
          <w:sz w:val="24"/>
          <w:szCs w:val="24"/>
        </w:rPr>
        <w:t>・ヘルスケア</w:t>
      </w:r>
      <w:r w:rsidR="00AF6EFB"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とエネルギーの</w:t>
      </w:r>
      <w:r w:rsidR="00460117" w:rsidRPr="00E022C2">
        <w:rPr>
          <w:rFonts w:ascii="BIZ UDゴシック" w:eastAsia="BIZ UDゴシック" w:hAnsi="BIZ UDゴシック" w:hint="eastAsia"/>
          <w:sz w:val="24"/>
          <w:szCs w:val="24"/>
        </w:rPr>
        <w:t>二つ</w:t>
      </w:r>
      <w:r w:rsidR="000C71FB" w:rsidRPr="00E022C2">
        <w:rPr>
          <w:rFonts w:ascii="BIZ UDゴシック" w:eastAsia="BIZ UDゴシック" w:hAnsi="BIZ UDゴシック" w:hint="eastAsia"/>
          <w:sz w:val="24"/>
          <w:szCs w:val="24"/>
        </w:rPr>
        <w:t>を基</w:t>
      </w:r>
    </w:p>
    <w:p w14:paraId="0981849D" w14:textId="5B307234" w:rsidR="00C4344C" w:rsidRPr="00E022C2" w:rsidRDefault="000C71FB"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軸に</w:t>
      </w:r>
      <w:r w:rsidR="00460117" w:rsidRPr="00E022C2">
        <w:rPr>
          <w:rFonts w:ascii="BIZ UDゴシック" w:eastAsia="BIZ UDゴシック" w:hAnsi="BIZ UDゴシック" w:hint="eastAsia"/>
          <w:sz w:val="24"/>
          <w:szCs w:val="24"/>
        </w:rPr>
        <w:t>、観光はじめ他の</w:t>
      </w:r>
      <w:r w:rsidR="00512122" w:rsidRPr="00E022C2">
        <w:rPr>
          <w:rFonts w:ascii="BIZ UDゴシック" w:eastAsia="BIZ UDゴシック" w:hAnsi="BIZ UDゴシック" w:hint="eastAsia"/>
          <w:sz w:val="24"/>
          <w:szCs w:val="24"/>
        </w:rPr>
        <w:t>分野とかけ合</w:t>
      </w:r>
      <w:r w:rsidR="00D80316" w:rsidRPr="00E022C2">
        <w:rPr>
          <w:rFonts w:ascii="BIZ UDゴシック" w:eastAsia="BIZ UDゴシック" w:hAnsi="BIZ UDゴシック" w:hint="eastAsia"/>
          <w:sz w:val="24"/>
          <w:szCs w:val="24"/>
        </w:rPr>
        <w:t>わせることで、成長を実現していく</w:t>
      </w:r>
      <w:r w:rsidR="007040B1" w:rsidRPr="00E022C2">
        <w:rPr>
          <w:rFonts w:ascii="BIZ UDゴシック" w:eastAsia="BIZ UDゴシック" w:hAnsi="BIZ UDゴシック" w:hint="eastAsia"/>
          <w:sz w:val="24"/>
          <w:szCs w:val="24"/>
        </w:rPr>
        <w:t>、</w:t>
      </w:r>
      <w:r w:rsidR="00D80316"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6C07AD1A" w14:textId="4C6CFBD4" w:rsidR="00C4344C" w:rsidRPr="00E022C2" w:rsidRDefault="00C4344C"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7B7FAD" w:rsidRPr="00E022C2">
        <w:rPr>
          <w:rFonts w:ascii="BIZ UDゴシック" w:eastAsia="BIZ UDゴシック" w:hAnsi="BIZ UDゴシック" w:hint="eastAsia"/>
          <w:sz w:val="24"/>
          <w:szCs w:val="24"/>
        </w:rPr>
        <w:t>経済モデル</w:t>
      </w:r>
      <w:r w:rsidR="003C53E1" w:rsidRPr="00E022C2">
        <w:rPr>
          <w:rFonts w:ascii="BIZ UDゴシック" w:eastAsia="BIZ UDゴシック" w:hAnsi="BIZ UDゴシック" w:hint="eastAsia"/>
          <w:sz w:val="24"/>
          <w:szCs w:val="24"/>
        </w:rPr>
        <w:t>で</w:t>
      </w:r>
      <w:r w:rsidR="007B7FAD" w:rsidRPr="00E022C2">
        <w:rPr>
          <w:rFonts w:ascii="BIZ UDゴシック" w:eastAsia="BIZ UDゴシック" w:hAnsi="BIZ UDゴシック" w:hint="eastAsia"/>
          <w:sz w:val="24"/>
          <w:szCs w:val="24"/>
        </w:rPr>
        <w:t>は、全国に先駆けた、東京にできない実証の場をめざす、としたこと</w:t>
      </w:r>
      <w:r w:rsidR="00926E73" w:rsidRPr="00E022C2">
        <w:rPr>
          <w:rFonts w:ascii="BIZ UDゴシック" w:eastAsia="BIZ UDゴシック" w:hAnsi="BIZ UDゴシック" w:hint="eastAsia"/>
          <w:sz w:val="24"/>
          <w:szCs w:val="24"/>
        </w:rPr>
        <w:t>。</w:t>
      </w:r>
    </w:p>
    <w:p w14:paraId="5551FC53" w14:textId="77777777" w:rsidR="00DD0670" w:rsidRPr="00E022C2" w:rsidRDefault="00B1132D"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●経済モデルを支える基盤部分として、とりわけ『</w:t>
      </w:r>
      <w:r w:rsidR="00D807E0" w:rsidRPr="00E022C2">
        <w:rPr>
          <w:rFonts w:ascii="BIZ UDゴシック" w:eastAsia="BIZ UDゴシック" w:hAnsi="BIZ UDゴシック" w:hint="eastAsia"/>
          <w:sz w:val="24"/>
          <w:szCs w:val="24"/>
        </w:rPr>
        <w:t>人の力（人的</w:t>
      </w:r>
      <w:r w:rsidR="00D80316" w:rsidRPr="00E022C2">
        <w:rPr>
          <w:rFonts w:ascii="BIZ UDゴシック" w:eastAsia="BIZ UDゴシック" w:hAnsi="BIZ UDゴシック" w:hint="eastAsia"/>
          <w:sz w:val="24"/>
          <w:szCs w:val="24"/>
        </w:rPr>
        <w:t>基盤）</w:t>
      </w:r>
      <w:r w:rsidRPr="00E022C2">
        <w:rPr>
          <w:rFonts w:ascii="BIZ UDゴシック" w:eastAsia="BIZ UDゴシック" w:hAnsi="BIZ UDゴシック" w:hint="eastAsia"/>
          <w:sz w:val="24"/>
          <w:szCs w:val="24"/>
        </w:rPr>
        <w:t>』と『</w:t>
      </w:r>
      <w:r w:rsidR="00D80316" w:rsidRPr="00E022C2">
        <w:rPr>
          <w:rFonts w:ascii="BIZ UDゴシック" w:eastAsia="BIZ UDゴシック" w:hAnsi="BIZ UDゴシック" w:hint="eastAsia"/>
          <w:sz w:val="24"/>
          <w:szCs w:val="24"/>
        </w:rPr>
        <w:t>デジタル</w:t>
      </w:r>
    </w:p>
    <w:p w14:paraId="5F1A327A" w14:textId="15D2DC16" w:rsidR="00D80316" w:rsidRPr="00E022C2" w:rsidRDefault="00D80316"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の力（DX基盤）</w:t>
      </w:r>
      <w:r w:rsidR="00B1132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を重視する</w:t>
      </w:r>
      <w:r w:rsidR="007040B1"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6137E491" w14:textId="62F98D66" w:rsidR="002C4A13" w:rsidRPr="00E022C2" w:rsidRDefault="002C4A13" w:rsidP="003A604F">
      <w:pPr>
        <w:spacing w:line="360" w:lineRule="exact"/>
        <w:ind w:left="480" w:hangingChars="200" w:hanging="48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76BCF16F" w14:textId="21C67874" w:rsidR="00D80316" w:rsidRPr="00E022C2" w:rsidRDefault="00D80316" w:rsidP="00DD067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を挙げておく</w:t>
      </w:r>
      <w:r w:rsidR="00EE7224" w:rsidRPr="00E022C2">
        <w:rPr>
          <w:rFonts w:ascii="BIZ UDゴシック" w:eastAsia="BIZ UDゴシック" w:hAnsi="BIZ UDゴシック" w:hint="eastAsia"/>
          <w:sz w:val="24"/>
          <w:szCs w:val="24"/>
        </w:rPr>
        <w:t>（</w:t>
      </w:r>
      <w:r w:rsidR="00EE7224" w:rsidRPr="00E022C2">
        <w:rPr>
          <w:rFonts w:ascii="BIZ UDゴシック" w:eastAsia="BIZ UDゴシック" w:hAnsi="BIZ UDゴシック" w:hint="eastAsia"/>
          <w:b/>
          <w:sz w:val="24"/>
          <w:szCs w:val="24"/>
        </w:rPr>
        <w:t>１－１図）</w:t>
      </w:r>
      <w:r w:rsidRPr="00E022C2">
        <w:rPr>
          <w:rFonts w:ascii="BIZ UDゴシック" w:eastAsia="BIZ UDゴシック" w:hAnsi="BIZ UDゴシック" w:hint="eastAsia"/>
          <w:sz w:val="24"/>
          <w:szCs w:val="24"/>
        </w:rPr>
        <w:t>。</w:t>
      </w:r>
    </w:p>
    <w:p w14:paraId="5607C990" w14:textId="77777777" w:rsidR="00EE7224" w:rsidRPr="00E022C2" w:rsidRDefault="00EE7224" w:rsidP="003A604F">
      <w:pPr>
        <w:spacing w:line="360" w:lineRule="exact"/>
        <w:ind w:left="480" w:hangingChars="200" w:hanging="480"/>
        <w:rPr>
          <w:rFonts w:ascii="BIZ UDゴシック" w:eastAsia="BIZ UDゴシック" w:hAnsi="BIZ UDゴシック"/>
          <w:sz w:val="24"/>
          <w:szCs w:val="24"/>
        </w:rPr>
      </w:pPr>
    </w:p>
    <w:p w14:paraId="010C0A6F" w14:textId="50875404" w:rsidR="009F4E1E" w:rsidRPr="00E022C2" w:rsidRDefault="009F4E1E" w:rsidP="009F4E1E">
      <w:pPr>
        <w:widowControl/>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１－１図　副首都・大阪の経済モデル（イメージ）</w:t>
      </w:r>
    </w:p>
    <w:p w14:paraId="28653BB1" w14:textId="72AF03BA" w:rsidR="00D80316" w:rsidRPr="00E022C2" w:rsidRDefault="00C01FB4" w:rsidP="003A604F">
      <w:pPr>
        <w:spacing w:line="360" w:lineRule="exact"/>
        <w:ind w:left="480" w:hangingChars="200" w:hanging="48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60704" behindDoc="0" locked="0" layoutInCell="1" allowOverlap="1" wp14:anchorId="06762948" wp14:editId="63DE8A7E">
            <wp:simplePos x="0" y="0"/>
            <wp:positionH relativeFrom="margin">
              <wp:posOffset>240030</wp:posOffset>
            </wp:positionH>
            <wp:positionV relativeFrom="paragraph">
              <wp:posOffset>94615</wp:posOffset>
            </wp:positionV>
            <wp:extent cx="5781675" cy="3000375"/>
            <wp:effectExtent l="0" t="0" r="0" b="9525"/>
            <wp:wrapNone/>
            <wp:docPr id="1418838866" name="図 141883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経済モデル.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781675" cy="3000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FC9B3" w14:textId="51BE6D30"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160285BE" w14:textId="28BB094C"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43D57412" w14:textId="22E71EB0"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1790FC1D" w14:textId="553784FD"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0EF986D9" w14:textId="77777777" w:rsidR="002D1313" w:rsidRPr="00E022C2" w:rsidRDefault="002D1313" w:rsidP="003A604F">
      <w:pPr>
        <w:spacing w:line="360" w:lineRule="exact"/>
        <w:ind w:left="480" w:hangingChars="200" w:hanging="480"/>
        <w:rPr>
          <w:rFonts w:ascii="BIZ UDゴシック" w:eastAsia="BIZ UDゴシック" w:hAnsi="BIZ UDゴシック"/>
          <w:noProof/>
          <w:sz w:val="24"/>
          <w:szCs w:val="24"/>
        </w:rPr>
      </w:pPr>
    </w:p>
    <w:p w14:paraId="60DC66FE" w14:textId="62AEC005" w:rsidR="00D80316" w:rsidRPr="00E022C2" w:rsidRDefault="00D80316" w:rsidP="00770A0F">
      <w:pPr>
        <w:spacing w:line="360" w:lineRule="exact"/>
        <w:rPr>
          <w:rFonts w:ascii="BIZ UDゴシック" w:eastAsia="BIZ UDゴシック" w:hAnsi="BIZ UDゴシック"/>
          <w:noProof/>
          <w:sz w:val="24"/>
          <w:szCs w:val="24"/>
        </w:rPr>
      </w:pPr>
    </w:p>
    <w:p w14:paraId="7674E0C7" w14:textId="46F6D16E" w:rsidR="00D80316" w:rsidRPr="00E022C2" w:rsidRDefault="00D80316" w:rsidP="00770A0F">
      <w:pPr>
        <w:spacing w:line="360" w:lineRule="exact"/>
        <w:rPr>
          <w:rFonts w:ascii="BIZ UDゴシック" w:eastAsia="BIZ UDゴシック" w:hAnsi="BIZ UDゴシック"/>
          <w:noProof/>
          <w:sz w:val="24"/>
          <w:szCs w:val="24"/>
        </w:rPr>
      </w:pPr>
    </w:p>
    <w:p w14:paraId="3F192875" w14:textId="5C86BA5E" w:rsidR="00D80316" w:rsidRPr="00E022C2" w:rsidRDefault="00D80316" w:rsidP="00770A0F">
      <w:pPr>
        <w:spacing w:line="360" w:lineRule="exact"/>
        <w:rPr>
          <w:rFonts w:ascii="BIZ UDゴシック" w:eastAsia="BIZ UDゴシック" w:hAnsi="BIZ UDゴシック"/>
          <w:noProof/>
          <w:sz w:val="24"/>
          <w:szCs w:val="24"/>
        </w:rPr>
      </w:pPr>
    </w:p>
    <w:p w14:paraId="37A8A2E2" w14:textId="655053BE" w:rsidR="009E573F" w:rsidRPr="00E022C2" w:rsidRDefault="009E573F" w:rsidP="00770A0F">
      <w:pPr>
        <w:spacing w:line="360" w:lineRule="exact"/>
        <w:rPr>
          <w:rFonts w:ascii="BIZ UDゴシック" w:eastAsia="BIZ UDゴシック" w:hAnsi="BIZ UDゴシック"/>
          <w:noProof/>
          <w:sz w:val="24"/>
          <w:szCs w:val="24"/>
        </w:rPr>
      </w:pPr>
    </w:p>
    <w:p w14:paraId="55A98AA5" w14:textId="77777777" w:rsidR="009E573F" w:rsidRPr="00E022C2" w:rsidRDefault="009E573F" w:rsidP="00770A0F">
      <w:pPr>
        <w:spacing w:line="360" w:lineRule="exact"/>
        <w:rPr>
          <w:rFonts w:ascii="BIZ UDゴシック" w:eastAsia="BIZ UDゴシック" w:hAnsi="BIZ UDゴシック"/>
          <w:noProof/>
          <w:sz w:val="24"/>
          <w:szCs w:val="24"/>
        </w:rPr>
      </w:pPr>
    </w:p>
    <w:p w14:paraId="6B803078" w14:textId="5CA1CEA9" w:rsidR="00D80316" w:rsidRPr="00E022C2" w:rsidRDefault="00D80316" w:rsidP="00770A0F">
      <w:pPr>
        <w:spacing w:line="360" w:lineRule="exact"/>
        <w:rPr>
          <w:rFonts w:ascii="BIZ UDゴシック" w:eastAsia="BIZ UDゴシック" w:hAnsi="BIZ UDゴシック"/>
          <w:noProof/>
          <w:sz w:val="24"/>
          <w:szCs w:val="24"/>
        </w:rPr>
      </w:pPr>
    </w:p>
    <w:p w14:paraId="5C921861" w14:textId="09032D62" w:rsidR="00B079BE" w:rsidRPr="00E022C2" w:rsidRDefault="00B079BE" w:rsidP="00370C29">
      <w:pPr>
        <w:spacing w:line="360" w:lineRule="exact"/>
        <w:rPr>
          <w:rFonts w:ascii="BIZ UDゴシック" w:eastAsia="BIZ UDゴシック" w:hAnsi="BIZ UDゴシック"/>
          <w:sz w:val="24"/>
          <w:szCs w:val="24"/>
        </w:rPr>
      </w:pPr>
    </w:p>
    <w:p w14:paraId="523F57E9" w14:textId="17B1028B" w:rsidR="00370C29" w:rsidRPr="00E022C2" w:rsidRDefault="00370C29" w:rsidP="00370C29">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31C64BA" w14:textId="09BAB70B" w:rsidR="00370C29" w:rsidRPr="00E022C2" w:rsidRDefault="00370C29" w:rsidP="00370C29">
      <w:pPr>
        <w:spacing w:beforeLines="30" w:before="97"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※５　科学的発見や技術的発明を洞察力と融合し発展させ、新たな社会的価値や経済的価値を生み出す革新。　　</w:t>
      </w:r>
    </w:p>
    <w:p w14:paraId="1ED57273" w14:textId="64124FD0" w:rsidR="009E573F" w:rsidRPr="00E022C2" w:rsidRDefault="00370C29" w:rsidP="00370C29">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※６　</w:t>
      </w:r>
      <w:r w:rsidR="003C30D9" w:rsidRPr="00E022C2">
        <w:rPr>
          <w:rFonts w:ascii="BIZ UDゴシック" w:eastAsia="BIZ UDゴシック" w:hAnsi="BIZ UDゴシック" w:hint="eastAsia"/>
          <w:sz w:val="16"/>
          <w:szCs w:val="16"/>
        </w:rPr>
        <w:t>個人の権利や自己実現が保障され、身体的、精神的、社会的に良好な状態にあること。</w:t>
      </w:r>
      <w:r w:rsidRPr="00E022C2">
        <w:rPr>
          <w:rFonts w:ascii="BIZ UDゴシック" w:eastAsia="BIZ UDゴシック" w:hAnsi="BIZ UDゴシック" w:hint="eastAsia"/>
          <w:sz w:val="16"/>
          <w:szCs w:val="16"/>
        </w:rPr>
        <w:t xml:space="preserve">　</w:t>
      </w:r>
      <w:r w:rsidR="00AF6EFB" w:rsidRPr="00E022C2">
        <w:rPr>
          <w:rFonts w:ascii="BIZ UDゴシック" w:eastAsia="BIZ UDゴシック" w:hAnsi="BIZ UDゴシック"/>
          <w:sz w:val="16"/>
          <w:szCs w:val="16"/>
        </w:rPr>
        <w:br/>
      </w:r>
      <w:r w:rsidR="00AF6EFB" w:rsidRPr="00E022C2">
        <w:rPr>
          <w:rFonts w:ascii="BIZ UDゴシック" w:eastAsia="BIZ UDゴシック" w:hAnsi="BIZ UDゴシック" w:hint="eastAsia"/>
          <w:sz w:val="16"/>
          <w:szCs w:val="16"/>
        </w:rPr>
        <w:t>※７　生命現象の解明及びその成果の応用に関する総合的科学技術のこと。</w:t>
      </w:r>
      <w:r w:rsidR="00AF6EFB" w:rsidRPr="00E022C2">
        <w:rPr>
          <w:rFonts w:ascii="BIZ UDゴシック" w:eastAsia="BIZ UDゴシック" w:hAnsi="BIZ UDゴシック"/>
          <w:sz w:val="16"/>
          <w:szCs w:val="16"/>
        </w:rPr>
        <w:br/>
      </w:r>
      <w:r w:rsidR="00AF6EFB" w:rsidRPr="00E022C2">
        <w:rPr>
          <w:rFonts w:ascii="BIZ UDゴシック" w:eastAsia="BIZ UDゴシック" w:hAnsi="BIZ UDゴシック" w:hint="eastAsia"/>
          <w:sz w:val="16"/>
          <w:szCs w:val="16"/>
        </w:rPr>
        <w:t>※８　健康の維持や増進のための行為や健康管理。</w:t>
      </w:r>
    </w:p>
    <w:p w14:paraId="072ABA35" w14:textId="68611CD5" w:rsidR="00472524" w:rsidRPr="00E022C2" w:rsidRDefault="00472524" w:rsidP="009D00B5">
      <w:pPr>
        <w:spacing w:line="360" w:lineRule="exact"/>
        <w:jc w:val="center"/>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《意見交換会メンバー》</w:t>
      </w:r>
    </w:p>
    <w:p w14:paraId="072ABA36" w14:textId="3514EEED" w:rsidR="00472524" w:rsidRPr="00E022C2" w:rsidRDefault="00205188" w:rsidP="00472524">
      <w:pPr>
        <w:spacing w:line="360" w:lineRule="exact"/>
        <w:ind w:firstLineChars="100" w:firstLine="240"/>
        <w:jc w:val="righ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（50</w:t>
      </w:r>
      <w:r w:rsidR="00472524" w:rsidRPr="00E022C2">
        <w:rPr>
          <w:rFonts w:ascii="BIZ UDゴシック" w:eastAsia="BIZ UDゴシック" w:hAnsi="BIZ UDゴシック" w:hint="eastAsia"/>
          <w:noProof/>
          <w:sz w:val="24"/>
          <w:szCs w:val="24"/>
        </w:rPr>
        <w:t>音順、敬称略）</w:t>
      </w:r>
    </w:p>
    <w:tbl>
      <w:tblPr>
        <w:tblStyle w:val="40"/>
        <w:tblW w:w="0" w:type="auto"/>
        <w:jc w:val="center"/>
        <w:tblLook w:val="04A0" w:firstRow="1" w:lastRow="0" w:firstColumn="1" w:lastColumn="0" w:noHBand="0" w:noVBand="1"/>
      </w:tblPr>
      <w:tblGrid>
        <w:gridCol w:w="1555"/>
        <w:gridCol w:w="4536"/>
        <w:gridCol w:w="2126"/>
        <w:gridCol w:w="1411"/>
      </w:tblGrid>
      <w:tr w:rsidR="00E022C2" w:rsidRPr="00E022C2" w14:paraId="072ABA3B" w14:textId="77777777" w:rsidTr="00FE4F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14:paraId="072ABA37" w14:textId="77777777" w:rsidR="00472524" w:rsidRPr="00E022C2" w:rsidRDefault="00472524" w:rsidP="00472524">
            <w:pPr>
              <w:spacing w:line="360" w:lineRule="exact"/>
              <w:jc w:val="center"/>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氏　名</w:t>
            </w:r>
          </w:p>
        </w:tc>
        <w:tc>
          <w:tcPr>
            <w:tcW w:w="4536" w:type="dxa"/>
          </w:tcPr>
          <w:p w14:paraId="072ABA38"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職　名</w:t>
            </w:r>
          </w:p>
        </w:tc>
        <w:tc>
          <w:tcPr>
            <w:tcW w:w="2126" w:type="dxa"/>
          </w:tcPr>
          <w:p w14:paraId="072ABA39"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専門分野等</w:t>
            </w:r>
          </w:p>
        </w:tc>
        <w:tc>
          <w:tcPr>
            <w:tcW w:w="1411" w:type="dxa"/>
          </w:tcPr>
          <w:p w14:paraId="072ABA3A"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分科会</w:t>
            </w:r>
          </w:p>
        </w:tc>
      </w:tr>
      <w:tr w:rsidR="00E022C2" w:rsidRPr="00E022C2" w14:paraId="072ABA42"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3C"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出雲 明子</w:t>
            </w:r>
          </w:p>
        </w:tc>
        <w:tc>
          <w:tcPr>
            <w:tcW w:w="4536" w:type="dxa"/>
          </w:tcPr>
          <w:p w14:paraId="072ABA3D"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明治大学専門職大学院</w:t>
            </w:r>
          </w:p>
          <w:p w14:paraId="072ABA3E"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ガバナンス研究科　専任教授</w:t>
            </w:r>
          </w:p>
        </w:tc>
        <w:tc>
          <w:tcPr>
            <w:tcW w:w="2126" w:type="dxa"/>
          </w:tcPr>
          <w:p w14:paraId="072ABA3F"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40"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公共政策学</w:t>
            </w:r>
          </w:p>
        </w:tc>
        <w:tc>
          <w:tcPr>
            <w:tcW w:w="1411" w:type="dxa"/>
          </w:tcPr>
          <w:p w14:paraId="072ABA41"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人材、産業</w:t>
            </w:r>
          </w:p>
        </w:tc>
      </w:tr>
      <w:tr w:rsidR="00E022C2" w:rsidRPr="00E022C2" w14:paraId="072ABA49"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3"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伊藤 正次</w:t>
            </w:r>
          </w:p>
        </w:tc>
        <w:tc>
          <w:tcPr>
            <w:tcW w:w="4536" w:type="dxa"/>
          </w:tcPr>
          <w:p w14:paraId="072ABA44"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東京都立大学法学部　</w:t>
            </w:r>
          </w:p>
          <w:p w14:paraId="072ABA45"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46"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47"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都市行政論</w:t>
            </w:r>
          </w:p>
        </w:tc>
        <w:tc>
          <w:tcPr>
            <w:tcW w:w="1411" w:type="dxa"/>
          </w:tcPr>
          <w:p w14:paraId="072ABA48"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4E"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A"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植木 まり子</w:t>
            </w:r>
          </w:p>
        </w:tc>
        <w:tc>
          <w:tcPr>
            <w:tcW w:w="4536" w:type="dxa"/>
          </w:tcPr>
          <w:p w14:paraId="69FB10E4" w14:textId="77777777" w:rsidR="00996276"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株式会社パソナ日本創生大学校　</w:t>
            </w:r>
          </w:p>
          <w:p w14:paraId="072ABA4B" w14:textId="7C732FBB"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執行役員　</w:t>
            </w:r>
          </w:p>
        </w:tc>
        <w:tc>
          <w:tcPr>
            <w:tcW w:w="2126" w:type="dxa"/>
          </w:tcPr>
          <w:p w14:paraId="072ABA4C"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人材育成</w:t>
            </w:r>
          </w:p>
        </w:tc>
        <w:tc>
          <w:tcPr>
            <w:tcW w:w="1411" w:type="dxa"/>
          </w:tcPr>
          <w:p w14:paraId="072ABA4D"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w:t>
            </w:r>
          </w:p>
        </w:tc>
      </w:tr>
      <w:tr w:rsidR="00E022C2" w:rsidRPr="00E022C2" w14:paraId="072ABA56"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2C469C9"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海老原 城一</w:t>
            </w:r>
          </w:p>
          <w:p w14:paraId="072ABA4F" w14:textId="77DF4EA2" w:rsidR="00C21015" w:rsidRPr="00E022C2" w:rsidRDefault="00C21015"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（第５回～）</w:t>
            </w:r>
          </w:p>
        </w:tc>
        <w:tc>
          <w:tcPr>
            <w:tcW w:w="4536" w:type="dxa"/>
          </w:tcPr>
          <w:p w14:paraId="072ABA50"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アクセンチュア株式会社</w:t>
            </w:r>
          </w:p>
          <w:p w14:paraId="072ABA51"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ビジネスコンサルティング本部</w:t>
            </w:r>
          </w:p>
          <w:p w14:paraId="072ABA52"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マネジング・ディレクター</w:t>
            </w:r>
          </w:p>
        </w:tc>
        <w:tc>
          <w:tcPr>
            <w:tcW w:w="2126" w:type="dxa"/>
          </w:tcPr>
          <w:p w14:paraId="072ABA53" w14:textId="52B0999B"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スマートシティ</w:t>
            </w:r>
            <w:r w:rsidR="00FE4F5C" w:rsidRPr="00E022C2">
              <w:rPr>
                <w:rFonts w:ascii="BIZ UDゴシック" w:eastAsia="BIZ UDゴシック" w:hAnsi="BIZ UDゴシック" w:hint="eastAsia"/>
                <w:bCs/>
                <w:szCs w:val="21"/>
                <w:vertAlign w:val="superscript"/>
              </w:rPr>
              <w:t>※</w:t>
            </w:r>
            <w:r w:rsidR="00AF6EFB" w:rsidRPr="00E022C2">
              <w:rPr>
                <w:rFonts w:ascii="BIZ UDゴシック" w:eastAsia="BIZ UDゴシック" w:hAnsi="BIZ UDゴシック" w:hint="eastAsia"/>
                <w:bCs/>
                <w:szCs w:val="21"/>
                <w:vertAlign w:val="superscript"/>
              </w:rPr>
              <w:t>９</w:t>
            </w:r>
            <w:r w:rsidR="00FE42DB" w:rsidRPr="00E022C2">
              <w:rPr>
                <w:rFonts w:ascii="BIZ UDゴシック" w:eastAsia="BIZ UDゴシック" w:hAnsi="BIZ UDゴシック" w:hint="eastAsia"/>
                <w:bCs/>
                <w:szCs w:val="21"/>
              </w:rPr>
              <w:t>・</w:t>
            </w:r>
          </w:p>
          <w:p w14:paraId="072ABA54" w14:textId="604FD226" w:rsidR="00472524" w:rsidRPr="00E022C2" w:rsidRDefault="00ED43BB"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公共サービス・サステナビリティ</w:t>
            </w:r>
            <w:r w:rsidR="00421051" w:rsidRPr="00E022C2">
              <w:rPr>
                <w:rFonts w:ascii="BIZ UDゴシック" w:eastAsia="BIZ UDゴシック" w:hAnsi="BIZ UDゴシック" w:hint="eastAsia"/>
                <w:bCs/>
                <w:szCs w:val="21"/>
                <w:vertAlign w:val="superscript"/>
              </w:rPr>
              <w:t>※10</w:t>
            </w:r>
          </w:p>
        </w:tc>
        <w:tc>
          <w:tcPr>
            <w:tcW w:w="1411" w:type="dxa"/>
          </w:tcPr>
          <w:p w14:paraId="072ABA55"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5C"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7"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大屋 雄裕</w:t>
            </w:r>
          </w:p>
        </w:tc>
        <w:tc>
          <w:tcPr>
            <w:tcW w:w="4536" w:type="dxa"/>
          </w:tcPr>
          <w:p w14:paraId="072ABA58"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慶應義塾大学法学部　</w:t>
            </w:r>
          </w:p>
          <w:p w14:paraId="072ABA59"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5A"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法哲学</w:t>
            </w:r>
          </w:p>
        </w:tc>
        <w:tc>
          <w:tcPr>
            <w:tcW w:w="1411" w:type="dxa"/>
          </w:tcPr>
          <w:p w14:paraId="072ABA5B"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62"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D"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岡井 有佳</w:t>
            </w:r>
          </w:p>
        </w:tc>
        <w:tc>
          <w:tcPr>
            <w:tcW w:w="4536" w:type="dxa"/>
          </w:tcPr>
          <w:p w14:paraId="072ABA5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立命館大学理工学部　</w:t>
            </w:r>
          </w:p>
          <w:p w14:paraId="072ABA5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60" w14:textId="77777777" w:rsidR="00472524" w:rsidRPr="00E022C2" w:rsidRDefault="00472524" w:rsidP="00472524">
            <w:pPr>
              <w:spacing w:line="36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都市工学</w:t>
            </w:r>
          </w:p>
        </w:tc>
        <w:tc>
          <w:tcPr>
            <w:tcW w:w="1411" w:type="dxa"/>
          </w:tcPr>
          <w:p w14:paraId="072ABA61"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w:t>
            </w:r>
          </w:p>
        </w:tc>
      </w:tr>
      <w:tr w:rsidR="00E022C2" w:rsidRPr="00E022C2" w14:paraId="072ABA69"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3"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木下 祐輔</w:t>
            </w:r>
          </w:p>
        </w:tc>
        <w:tc>
          <w:tcPr>
            <w:tcW w:w="4536" w:type="dxa"/>
          </w:tcPr>
          <w:p w14:paraId="072ABA64"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大阪商業大学経済学部</w:t>
            </w:r>
          </w:p>
          <w:p w14:paraId="072ABA65"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専任講師</w:t>
            </w:r>
          </w:p>
        </w:tc>
        <w:tc>
          <w:tcPr>
            <w:tcW w:w="2126" w:type="dxa"/>
          </w:tcPr>
          <w:p w14:paraId="072ABA66"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関西の経済動向</w:t>
            </w:r>
          </w:p>
          <w:p w14:paraId="072ABA67"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地域経済学</w:t>
            </w:r>
          </w:p>
        </w:tc>
        <w:tc>
          <w:tcPr>
            <w:tcW w:w="1411" w:type="dxa"/>
          </w:tcPr>
          <w:p w14:paraId="072ABA68"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7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A"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野田 遊</w:t>
            </w:r>
          </w:p>
        </w:tc>
        <w:tc>
          <w:tcPr>
            <w:tcW w:w="4536" w:type="dxa"/>
          </w:tcPr>
          <w:p w14:paraId="072ABA6B"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同志社大学政策学部　</w:t>
            </w:r>
          </w:p>
          <w:p w14:paraId="072ABA6C"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r w:rsidRPr="00E022C2">
              <w:rPr>
                <w:rFonts w:ascii="BIZ UDゴシック" w:eastAsia="BIZ UDゴシック" w:hAnsi="BIZ UDゴシック" w:hint="eastAsia"/>
                <w:bCs/>
                <w:szCs w:val="21"/>
              </w:rPr>
              <w:tab/>
            </w:r>
          </w:p>
        </w:tc>
        <w:tc>
          <w:tcPr>
            <w:tcW w:w="2126" w:type="dxa"/>
          </w:tcPr>
          <w:p w14:paraId="072ABA6D"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6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地方自治論</w:t>
            </w:r>
          </w:p>
        </w:tc>
        <w:tc>
          <w:tcPr>
            <w:tcW w:w="1411" w:type="dxa"/>
          </w:tcPr>
          <w:p w14:paraId="072ABA6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77"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1"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藤田 香</w:t>
            </w:r>
          </w:p>
        </w:tc>
        <w:tc>
          <w:tcPr>
            <w:tcW w:w="4536" w:type="dxa"/>
          </w:tcPr>
          <w:p w14:paraId="072ABA72"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近畿大学総合社会学部　</w:t>
            </w:r>
          </w:p>
          <w:p w14:paraId="072ABA73"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74"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環境経済学</w:t>
            </w:r>
          </w:p>
          <w:p w14:paraId="072ABA75"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財政学</w:t>
            </w:r>
          </w:p>
        </w:tc>
        <w:tc>
          <w:tcPr>
            <w:tcW w:w="1411" w:type="dxa"/>
          </w:tcPr>
          <w:p w14:paraId="072ABA76"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8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8"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【座長】</w:t>
            </w:r>
          </w:p>
          <w:p w14:paraId="072ABA79"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若林 厚仁</w:t>
            </w:r>
          </w:p>
        </w:tc>
        <w:tc>
          <w:tcPr>
            <w:tcW w:w="4536" w:type="dxa"/>
          </w:tcPr>
          <w:p w14:paraId="072ABA7A"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株式会社日本総合研究所調査部　</w:t>
            </w:r>
          </w:p>
          <w:p w14:paraId="072ABA7B"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関西経済研究センター長</w:t>
            </w:r>
          </w:p>
        </w:tc>
        <w:tc>
          <w:tcPr>
            <w:tcW w:w="2126" w:type="dxa"/>
          </w:tcPr>
          <w:p w14:paraId="072ABA7C"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マクロ経済・</w:t>
            </w:r>
          </w:p>
          <w:p w14:paraId="072ABA7D"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関西の経済動向</w:t>
            </w:r>
          </w:p>
        </w:tc>
        <w:tc>
          <w:tcPr>
            <w:tcW w:w="1411" w:type="dxa"/>
          </w:tcPr>
          <w:p w14:paraId="072ABA7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人材、産業、</w:t>
            </w:r>
          </w:p>
          <w:p w14:paraId="072ABA7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bl>
    <w:p w14:paraId="072ABA81" w14:textId="2B0AED1E" w:rsidR="00472524" w:rsidRPr="00E022C2" w:rsidRDefault="000B25DD" w:rsidP="00472524">
      <w:pPr>
        <w:spacing w:line="360" w:lineRule="exact"/>
        <w:rPr>
          <w:rFonts w:ascii="BIZ UDゴシック" w:eastAsia="BIZ UDゴシック" w:hAnsi="BIZ UDゴシック"/>
          <w:sz w:val="22"/>
        </w:rPr>
      </w:pPr>
      <w:r w:rsidRPr="00E022C2">
        <w:rPr>
          <w:rFonts w:ascii="BIZ UDゴシック" w:eastAsia="BIZ UDゴシック" w:hAnsi="BIZ UDゴシック" w:hint="eastAsia"/>
          <w:sz w:val="22"/>
        </w:rPr>
        <w:t>●</w:t>
      </w:r>
      <w:r w:rsidR="00472524" w:rsidRPr="00E022C2">
        <w:rPr>
          <w:rFonts w:ascii="BIZ UDゴシック" w:eastAsia="BIZ UDゴシック" w:hAnsi="BIZ UDゴシック" w:hint="eastAsia"/>
          <w:sz w:val="22"/>
        </w:rPr>
        <w:t>上記メンバーは</w:t>
      </w:r>
      <w:r w:rsidR="00472524" w:rsidRPr="00E022C2">
        <w:rPr>
          <w:rFonts w:ascii="BIZ UDゴシック" w:eastAsia="BIZ UDゴシック" w:hAnsi="BIZ UDゴシック"/>
          <w:sz w:val="22"/>
        </w:rPr>
        <w:t>2022年</w:t>
      </w:r>
      <w:r w:rsidR="004A6193" w:rsidRPr="00E022C2">
        <w:rPr>
          <w:rFonts w:ascii="BIZ UDゴシック" w:eastAsia="BIZ UDゴシック" w:hAnsi="BIZ UDゴシック" w:hint="eastAsia"/>
          <w:sz w:val="22"/>
        </w:rPr>
        <w:t>９</w:t>
      </w:r>
      <w:r w:rsidR="00472524" w:rsidRPr="00E022C2">
        <w:rPr>
          <w:rFonts w:ascii="BIZ UDゴシック" w:eastAsia="BIZ UDゴシック" w:hAnsi="BIZ UDゴシック"/>
          <w:sz w:val="22"/>
        </w:rPr>
        <w:t>月時点。</w:t>
      </w:r>
    </w:p>
    <w:p w14:paraId="072ABA82" w14:textId="1C728B1E" w:rsidR="00472524" w:rsidRPr="00E022C2" w:rsidRDefault="00472524" w:rsidP="00472524">
      <w:pPr>
        <w:spacing w:line="360" w:lineRule="exact"/>
        <w:rPr>
          <w:rFonts w:ascii="BIZ UDゴシック" w:eastAsia="BIZ UDゴシック" w:hAnsi="BIZ UDゴシック"/>
          <w:sz w:val="22"/>
        </w:rPr>
      </w:pPr>
      <w:r w:rsidRPr="00E022C2">
        <w:rPr>
          <w:rFonts w:ascii="BIZ UDゴシック" w:eastAsia="BIZ UDゴシック" w:hAnsi="BIZ UDゴシック" w:hint="eastAsia"/>
          <w:sz w:val="22"/>
        </w:rPr>
        <w:t xml:space="preserve">　なお、第</w:t>
      </w:r>
      <w:r w:rsidR="00E54CE3" w:rsidRPr="00E022C2">
        <w:rPr>
          <w:rFonts w:ascii="BIZ UDゴシック" w:eastAsia="BIZ UDゴシック" w:hAnsi="BIZ UDゴシック" w:hint="eastAsia"/>
          <w:sz w:val="22"/>
        </w:rPr>
        <w:t>３</w:t>
      </w:r>
      <w:r w:rsidRPr="00E022C2">
        <w:rPr>
          <w:rFonts w:ascii="BIZ UDゴシック" w:eastAsia="BIZ UDゴシック" w:hAnsi="BIZ UDゴシック"/>
          <w:sz w:val="22"/>
        </w:rPr>
        <w:t>回までは、アクセンチュア株式会社中村彰二朗アクセンチュア・イノベーションセンター福島共同統括兼マネジング・ディレクターが参加</w:t>
      </w:r>
      <w:r w:rsidR="00306AA5" w:rsidRPr="00E022C2">
        <w:rPr>
          <w:rFonts w:ascii="BIZ UDゴシック" w:eastAsia="BIZ UDゴシック" w:hAnsi="BIZ UDゴシック" w:hint="eastAsia"/>
          <w:sz w:val="22"/>
        </w:rPr>
        <w:t>。</w:t>
      </w:r>
    </w:p>
    <w:p w14:paraId="7B68337A" w14:textId="07AFF49F" w:rsidR="00FE4F5C" w:rsidRPr="00E022C2" w:rsidRDefault="00FE4F5C" w:rsidP="00472524">
      <w:pPr>
        <w:spacing w:line="360" w:lineRule="exact"/>
        <w:rPr>
          <w:rFonts w:ascii="BIZ UDゴシック" w:eastAsia="BIZ UDゴシック" w:hAnsi="BIZ UDゴシック"/>
          <w:sz w:val="22"/>
        </w:rPr>
      </w:pPr>
    </w:p>
    <w:p w14:paraId="04482147" w14:textId="475B6929" w:rsidR="00FE4F5C" w:rsidRPr="00E022C2" w:rsidRDefault="00FE4F5C" w:rsidP="00472524">
      <w:pPr>
        <w:spacing w:line="360" w:lineRule="exact"/>
        <w:rPr>
          <w:rFonts w:ascii="BIZ UDゴシック" w:eastAsia="BIZ UDゴシック" w:hAnsi="BIZ UDゴシック"/>
          <w:sz w:val="22"/>
        </w:rPr>
      </w:pPr>
    </w:p>
    <w:p w14:paraId="4E59168E" w14:textId="49E4B26A" w:rsidR="00262542" w:rsidRPr="00E022C2" w:rsidRDefault="00262542" w:rsidP="00472524">
      <w:pPr>
        <w:spacing w:line="360" w:lineRule="exact"/>
        <w:rPr>
          <w:rFonts w:ascii="BIZ UDゴシック" w:eastAsia="BIZ UDゴシック" w:hAnsi="BIZ UDゴシック"/>
          <w:sz w:val="22"/>
        </w:rPr>
      </w:pPr>
    </w:p>
    <w:p w14:paraId="659D6393" w14:textId="77777777" w:rsidR="007B7FAD" w:rsidRPr="00E022C2" w:rsidRDefault="007B7FAD" w:rsidP="00472524">
      <w:pPr>
        <w:spacing w:line="360" w:lineRule="exact"/>
        <w:rPr>
          <w:rFonts w:ascii="BIZ UDゴシック" w:eastAsia="BIZ UDゴシック" w:hAnsi="BIZ UDゴシック"/>
          <w:sz w:val="22"/>
        </w:rPr>
      </w:pPr>
    </w:p>
    <w:p w14:paraId="508C68F7" w14:textId="51E7AA45" w:rsidR="00FE4F5C" w:rsidRPr="00E022C2" w:rsidRDefault="00FE4F5C" w:rsidP="00472524">
      <w:pPr>
        <w:spacing w:line="360" w:lineRule="exact"/>
        <w:rPr>
          <w:rFonts w:ascii="BIZ UDゴシック" w:eastAsia="BIZ UDゴシック" w:hAnsi="BIZ UDゴシック"/>
          <w:sz w:val="22"/>
        </w:rPr>
      </w:pPr>
    </w:p>
    <w:p w14:paraId="3F7BECE9" w14:textId="34B30DD4" w:rsidR="00FE4F5C" w:rsidRPr="00E022C2" w:rsidRDefault="00FE4F5C" w:rsidP="00472524">
      <w:pPr>
        <w:spacing w:line="360" w:lineRule="exact"/>
        <w:rPr>
          <w:rFonts w:ascii="BIZ UDゴシック" w:eastAsia="BIZ UDゴシック" w:hAnsi="BIZ UDゴシック"/>
          <w:sz w:val="22"/>
        </w:rPr>
      </w:pPr>
    </w:p>
    <w:p w14:paraId="5D5CBD35" w14:textId="77777777" w:rsidR="00FE4F5C" w:rsidRPr="00E022C2" w:rsidRDefault="00FE4F5C" w:rsidP="00FE4F5C">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96C431F" w14:textId="77777777" w:rsidR="00421051" w:rsidRPr="00E022C2" w:rsidRDefault="00FE4F5C" w:rsidP="00FE4F5C">
      <w:pPr>
        <w:spacing w:beforeLines="30" w:before="97"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AF6EFB" w:rsidRPr="00E022C2">
        <w:rPr>
          <w:rFonts w:ascii="BIZ UDゴシック" w:eastAsia="BIZ UDゴシック" w:hAnsi="BIZ UDゴシック" w:hint="eastAsia"/>
          <w:sz w:val="16"/>
          <w:szCs w:val="16"/>
        </w:rPr>
        <w:t>９</w:t>
      </w:r>
      <w:r w:rsidRPr="00E022C2">
        <w:rPr>
          <w:rFonts w:ascii="BIZ UDゴシック" w:eastAsia="BIZ UDゴシック" w:hAnsi="BIZ UDゴシック" w:hint="eastAsia"/>
          <w:sz w:val="16"/>
          <w:szCs w:val="16"/>
        </w:rPr>
        <w:t xml:space="preserve">　先進的技術の活用により、都市や地域の機能、サービスを効率化・高度化し、各種の課題の解決を図るとともに、快適性や利便性を含めた新たな価値を創出する都市。</w:t>
      </w:r>
    </w:p>
    <w:p w14:paraId="072ABA83" w14:textId="46604FD7" w:rsidR="00472524" w:rsidRPr="00E022C2" w:rsidRDefault="00421051" w:rsidP="00421051">
      <w:pPr>
        <w:spacing w:beforeLines="30" w:before="97" w:line="220" w:lineRule="exact"/>
        <w:ind w:left="480" w:hangingChars="300" w:hanging="480"/>
        <w:rPr>
          <w:rFonts w:ascii="BIZ UDゴシック" w:eastAsia="BIZ UDゴシック" w:hAnsi="BIZ UDゴシック"/>
          <w:b/>
          <w:noProof/>
          <w:sz w:val="32"/>
          <w:szCs w:val="32"/>
        </w:rPr>
      </w:pPr>
      <w:r w:rsidRPr="00E022C2">
        <w:rPr>
          <w:rFonts w:ascii="BIZ UDゴシック" w:eastAsia="BIZ UDゴシック" w:hAnsi="BIZ UDゴシック" w:hint="eastAsia"/>
          <w:sz w:val="16"/>
          <w:szCs w:val="16"/>
        </w:rPr>
        <w:t>※10　「</w:t>
      </w:r>
      <w:r w:rsidRPr="00E022C2">
        <w:rPr>
          <w:rFonts w:ascii="BIZ UDゴシック" w:eastAsia="BIZ UDゴシック" w:hAnsi="BIZ UDゴシック"/>
          <w:sz w:val="16"/>
          <w:szCs w:val="16"/>
        </w:rPr>
        <w:t>sustain（持続する、保つ）」と「-able（～できる）」を組み合わせた言葉で、日本語で「持続可能性」を意味する。</w:t>
      </w:r>
      <w:r w:rsidRPr="00E022C2">
        <w:rPr>
          <w:rFonts w:ascii="BIZ UDゴシック" w:eastAsia="BIZ UDゴシック" w:hAnsi="BIZ UDゴシック" w:hint="eastAsia"/>
          <w:sz w:val="16"/>
          <w:szCs w:val="16"/>
        </w:rPr>
        <w:t>環境や社会、人々の健康、経済などあらゆる場面において「将来にわたって機能を失わずに続けていくことができることシステムやプロセス」を指す。</w:t>
      </w:r>
    </w:p>
    <w:p w14:paraId="072ABA84" w14:textId="59232D67" w:rsidR="00274CEC" w:rsidRPr="00E022C2" w:rsidRDefault="00E7627B" w:rsidP="00BB2CC7">
      <w:pPr>
        <w:spacing w:line="360" w:lineRule="exact"/>
        <w:rPr>
          <w:rFonts w:ascii="BIZ UDゴシック" w:eastAsia="BIZ UDゴシック" w:hAnsi="BIZ UDゴシック"/>
          <w:b/>
          <w:noProof/>
          <w:sz w:val="32"/>
          <w:szCs w:val="32"/>
        </w:rPr>
      </w:pPr>
      <w:r w:rsidRPr="00E022C2">
        <w:rPr>
          <w:rFonts w:ascii="BIZ UDゴシック" w:eastAsia="BIZ UDゴシック" w:hAnsi="BIZ UDゴシック" w:hint="eastAsia"/>
          <w:b/>
          <w:noProof/>
          <w:sz w:val="32"/>
          <w:szCs w:val="32"/>
        </w:rPr>
        <w:t>第</w:t>
      </w:r>
      <w:r w:rsidR="00B37B31" w:rsidRPr="00E022C2">
        <w:rPr>
          <w:rFonts w:ascii="BIZ UDゴシック" w:eastAsia="BIZ UDゴシック" w:hAnsi="BIZ UDゴシック" w:hint="eastAsia"/>
          <w:b/>
          <w:noProof/>
          <w:sz w:val="32"/>
          <w:szCs w:val="32"/>
        </w:rPr>
        <w:t>２</w:t>
      </w:r>
      <w:r w:rsidRPr="00E022C2">
        <w:rPr>
          <w:rFonts w:ascii="BIZ UDゴシック" w:eastAsia="BIZ UDゴシック" w:hAnsi="BIZ UDゴシック" w:hint="eastAsia"/>
          <w:b/>
          <w:noProof/>
          <w:sz w:val="32"/>
          <w:szCs w:val="32"/>
        </w:rPr>
        <w:t>章</w:t>
      </w:r>
      <w:r w:rsidR="00B37B31" w:rsidRPr="00E022C2">
        <w:rPr>
          <w:rFonts w:ascii="BIZ UDゴシック" w:eastAsia="BIZ UDゴシック" w:hAnsi="BIZ UDゴシック" w:hint="eastAsia"/>
          <w:b/>
          <w:noProof/>
          <w:sz w:val="32"/>
          <w:szCs w:val="32"/>
        </w:rPr>
        <w:t xml:space="preserve">　</w:t>
      </w:r>
      <w:r w:rsidR="00B3143E" w:rsidRPr="00E022C2">
        <w:rPr>
          <w:rFonts w:ascii="BIZ UDゴシック" w:eastAsia="BIZ UDゴシック" w:hAnsi="BIZ UDゴシック" w:hint="eastAsia"/>
          <w:b/>
          <w:noProof/>
          <w:sz w:val="32"/>
          <w:szCs w:val="32"/>
        </w:rPr>
        <w:t>議論の経過</w:t>
      </w:r>
    </w:p>
    <w:p w14:paraId="072ABA85" w14:textId="77777777" w:rsidR="00072E0C" w:rsidRPr="00E022C2" w:rsidRDefault="00072E0C" w:rsidP="00BB2CC7">
      <w:pPr>
        <w:spacing w:line="360" w:lineRule="exact"/>
        <w:rPr>
          <w:rFonts w:ascii="BIZ UDゴシック" w:eastAsia="BIZ UDゴシック" w:hAnsi="BIZ UDゴシック"/>
          <w:noProof/>
          <w:sz w:val="24"/>
          <w:szCs w:val="24"/>
        </w:rPr>
      </w:pPr>
    </w:p>
    <w:p w14:paraId="072ABA86" w14:textId="6268CA52" w:rsidR="00072E0C" w:rsidRPr="00E022C2" w:rsidRDefault="00072E0C"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t>2021年</w:t>
      </w:r>
      <w:r w:rsidR="0051446C" w:rsidRPr="00E022C2">
        <w:rPr>
          <w:rFonts w:ascii="BIZ UDゴシック" w:eastAsia="BIZ UDゴシック" w:hAnsi="BIZ UDゴシック" w:hint="eastAsia"/>
          <w:noProof/>
          <w:sz w:val="24"/>
          <w:szCs w:val="24"/>
        </w:rPr>
        <w:t>12</w:t>
      </w:r>
      <w:r w:rsidRPr="00E022C2">
        <w:rPr>
          <w:rFonts w:ascii="BIZ UDゴシック" w:eastAsia="BIZ UDゴシック" w:hAnsi="BIZ UDゴシック"/>
          <w:noProof/>
          <w:sz w:val="24"/>
          <w:szCs w:val="24"/>
        </w:rPr>
        <w:t>月16</w:t>
      </w:r>
      <w:r w:rsidR="00205188" w:rsidRPr="00E022C2">
        <w:rPr>
          <w:rFonts w:ascii="BIZ UDゴシック" w:eastAsia="BIZ UDゴシック" w:hAnsi="BIZ UDゴシック"/>
          <w:noProof/>
          <w:sz w:val="24"/>
          <w:szCs w:val="24"/>
        </w:rPr>
        <w:t>日の第</w:t>
      </w:r>
      <w:r w:rsidR="00205188" w:rsidRPr="00E022C2">
        <w:rPr>
          <w:rFonts w:ascii="BIZ UDゴシック" w:eastAsia="BIZ UDゴシック" w:hAnsi="BIZ UDゴシック" w:hint="eastAsia"/>
          <w:noProof/>
          <w:sz w:val="24"/>
          <w:szCs w:val="24"/>
        </w:rPr>
        <w:t>１</w:t>
      </w:r>
      <w:r w:rsidRPr="00E022C2">
        <w:rPr>
          <w:rFonts w:ascii="BIZ UDゴシック" w:eastAsia="BIZ UDゴシック" w:hAnsi="BIZ UDゴシック"/>
          <w:noProof/>
          <w:sz w:val="24"/>
          <w:szCs w:val="24"/>
        </w:rPr>
        <w:t>回以降、2022年</w:t>
      </w:r>
      <w:r w:rsidR="00205188" w:rsidRPr="00E022C2">
        <w:rPr>
          <w:rFonts w:ascii="BIZ UDゴシック" w:eastAsia="BIZ UDゴシック" w:hAnsi="BIZ UDゴシック" w:hint="eastAsia"/>
          <w:noProof/>
          <w:sz w:val="24"/>
          <w:szCs w:val="24"/>
        </w:rPr>
        <w:t>８</w:t>
      </w:r>
      <w:r w:rsidRPr="00E022C2">
        <w:rPr>
          <w:rFonts w:ascii="BIZ UDゴシック" w:eastAsia="BIZ UDゴシック" w:hAnsi="BIZ UDゴシック"/>
          <w:noProof/>
          <w:sz w:val="24"/>
          <w:szCs w:val="24"/>
        </w:rPr>
        <w:t>月29日までに14</w:t>
      </w:r>
      <w:r w:rsidR="0051446C" w:rsidRPr="00E022C2">
        <w:rPr>
          <w:rFonts w:ascii="BIZ UDゴシック" w:eastAsia="BIZ UDゴシック" w:hAnsi="BIZ UDゴシック"/>
          <w:noProof/>
          <w:sz w:val="24"/>
          <w:szCs w:val="24"/>
        </w:rPr>
        <w:t>回にわたって意見交換会を開催</w:t>
      </w:r>
      <w:r w:rsidR="00720D14" w:rsidRPr="00E022C2">
        <w:rPr>
          <w:rFonts w:ascii="BIZ UDゴシック" w:eastAsia="BIZ UDゴシック" w:hAnsi="BIZ UDゴシック" w:hint="eastAsia"/>
          <w:noProof/>
          <w:sz w:val="24"/>
          <w:szCs w:val="24"/>
        </w:rPr>
        <w:t>し、</w:t>
      </w:r>
      <w:r w:rsidR="0051446C" w:rsidRPr="00E022C2">
        <w:rPr>
          <w:rFonts w:ascii="BIZ UDゴシック" w:eastAsia="BIZ UDゴシック" w:hAnsi="BIZ UDゴシック"/>
          <w:noProof/>
          <w:sz w:val="24"/>
          <w:szCs w:val="24"/>
        </w:rPr>
        <w:t>うち</w:t>
      </w:r>
      <w:r w:rsidR="00205188" w:rsidRPr="00E022C2">
        <w:rPr>
          <w:rFonts w:ascii="BIZ UDゴシック" w:eastAsia="BIZ UDゴシック" w:hAnsi="BIZ UDゴシック" w:hint="eastAsia"/>
          <w:noProof/>
          <w:sz w:val="24"/>
          <w:szCs w:val="24"/>
        </w:rPr>
        <w:t>８</w:t>
      </w:r>
      <w:r w:rsidRPr="00E022C2">
        <w:rPr>
          <w:rFonts w:ascii="BIZ UDゴシック" w:eastAsia="BIZ UDゴシック" w:hAnsi="BIZ UDゴシック"/>
          <w:noProof/>
          <w:sz w:val="24"/>
          <w:szCs w:val="24"/>
        </w:rPr>
        <w:t>回は</w:t>
      </w:r>
      <w:r w:rsidR="00B5087A" w:rsidRPr="00E022C2">
        <w:rPr>
          <w:rFonts w:ascii="BIZ UDゴシック" w:eastAsia="BIZ UDゴシック" w:hAnsi="BIZ UDゴシック" w:hint="eastAsia"/>
          <w:noProof/>
          <w:sz w:val="24"/>
          <w:szCs w:val="24"/>
        </w:rPr>
        <w:t>、</w:t>
      </w:r>
      <w:r w:rsidR="00FF6AD1" w:rsidRPr="00E022C2">
        <w:rPr>
          <w:rFonts w:ascii="BIZ UDゴシック" w:eastAsia="BIZ UDゴシック" w:hAnsi="BIZ UDゴシック" w:hint="eastAsia"/>
          <w:noProof/>
          <w:sz w:val="24"/>
          <w:szCs w:val="24"/>
        </w:rPr>
        <w:t>議論をさらに深掘りするために</w:t>
      </w:r>
      <w:r w:rsidRPr="00E022C2">
        <w:rPr>
          <w:rFonts w:ascii="BIZ UDゴシック" w:eastAsia="BIZ UDゴシック" w:hAnsi="BIZ UDゴシック"/>
          <w:noProof/>
          <w:sz w:val="24"/>
          <w:szCs w:val="24"/>
        </w:rPr>
        <w:t>「人材」</w:t>
      </w:r>
      <w:r w:rsidR="00B5087A"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「産業」</w:t>
      </w:r>
      <w:r w:rsidR="00B5087A"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「政策と体制」</w:t>
      </w:r>
      <w:r w:rsidR="00E03AD5" w:rsidRPr="00E022C2">
        <w:rPr>
          <w:rFonts w:ascii="BIZ UDゴシック" w:eastAsia="BIZ UDゴシック" w:hAnsi="BIZ UDゴシック" w:hint="eastAsia"/>
          <w:noProof/>
          <w:sz w:val="24"/>
          <w:szCs w:val="24"/>
        </w:rPr>
        <w:t>という</w:t>
      </w:r>
      <w:r w:rsidR="00E54CE3" w:rsidRPr="00E022C2">
        <w:rPr>
          <w:rFonts w:ascii="BIZ UDゴシック" w:eastAsia="BIZ UDゴシック" w:hAnsi="BIZ UDゴシック" w:hint="eastAsia"/>
          <w:noProof/>
          <w:sz w:val="24"/>
          <w:szCs w:val="24"/>
        </w:rPr>
        <w:t>三つ</w:t>
      </w:r>
      <w:r w:rsidR="00E03AD5" w:rsidRPr="00E022C2">
        <w:rPr>
          <w:rFonts w:ascii="BIZ UDゴシック" w:eastAsia="BIZ UDゴシック" w:hAnsi="BIZ UDゴシック" w:hint="eastAsia"/>
          <w:noProof/>
          <w:sz w:val="24"/>
          <w:szCs w:val="24"/>
        </w:rPr>
        <w:t>の</w:t>
      </w:r>
      <w:r w:rsidRPr="00E022C2">
        <w:rPr>
          <w:rFonts w:ascii="BIZ UDゴシック" w:eastAsia="BIZ UDゴシック" w:hAnsi="BIZ UDゴシック"/>
          <w:noProof/>
          <w:sz w:val="24"/>
          <w:szCs w:val="24"/>
        </w:rPr>
        <w:t>分野ごとに分科会</w:t>
      </w:r>
      <w:r w:rsidR="00FF6AD1" w:rsidRPr="00E022C2">
        <w:rPr>
          <w:rFonts w:ascii="BIZ UDゴシック" w:eastAsia="BIZ UDゴシック" w:hAnsi="BIZ UDゴシック" w:hint="eastAsia"/>
          <w:noProof/>
          <w:sz w:val="24"/>
          <w:szCs w:val="24"/>
        </w:rPr>
        <w:t>形式で</w:t>
      </w:r>
      <w:r w:rsidR="00B3577E" w:rsidRPr="00E022C2">
        <w:rPr>
          <w:rFonts w:ascii="BIZ UDゴシック" w:eastAsia="BIZ UDゴシック" w:hAnsi="BIZ UDゴシック" w:hint="eastAsia"/>
          <w:noProof/>
          <w:sz w:val="24"/>
          <w:szCs w:val="24"/>
        </w:rPr>
        <w:t>行った</w:t>
      </w:r>
      <w:r w:rsidR="005719DF" w:rsidRPr="00E022C2">
        <w:rPr>
          <w:rFonts w:ascii="BIZ UDゴシック" w:eastAsia="BIZ UDゴシック" w:hAnsi="BIZ UDゴシック" w:hint="eastAsia"/>
          <w:noProof/>
          <w:sz w:val="24"/>
          <w:szCs w:val="24"/>
        </w:rPr>
        <w:t>。</w:t>
      </w:r>
    </w:p>
    <w:p w14:paraId="072ABA87" w14:textId="77777777" w:rsidR="006D7AAC" w:rsidRPr="00E022C2" w:rsidRDefault="006D7AAC" w:rsidP="006D7AAC">
      <w:pPr>
        <w:spacing w:line="360" w:lineRule="exact"/>
        <w:ind w:firstLineChars="100" w:firstLine="240"/>
        <w:rPr>
          <w:rFonts w:ascii="BIZ UDゴシック" w:eastAsia="BIZ UDゴシック" w:hAnsi="BIZ UDゴシック"/>
          <w:noProof/>
          <w:sz w:val="24"/>
          <w:szCs w:val="24"/>
        </w:rPr>
      </w:pPr>
    </w:p>
    <w:p w14:paraId="072ABA88" w14:textId="77777777" w:rsidR="006D7AAC" w:rsidRPr="00E022C2" w:rsidRDefault="006D7AAC"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また、</w:t>
      </w:r>
      <w:r w:rsidR="004E2217" w:rsidRPr="00E022C2">
        <w:rPr>
          <w:rFonts w:ascii="BIZ UDゴシック" w:eastAsia="BIZ UDゴシック" w:hAnsi="BIZ UDゴシック" w:hint="eastAsia"/>
          <w:noProof/>
          <w:sz w:val="24"/>
          <w:szCs w:val="24"/>
        </w:rPr>
        <w:t>意見交換会の</w:t>
      </w:r>
      <w:r w:rsidRPr="00E022C2">
        <w:rPr>
          <w:rFonts w:ascii="BIZ UDゴシック" w:eastAsia="BIZ UDゴシック" w:hAnsi="BIZ UDゴシック" w:hint="eastAsia"/>
          <w:noProof/>
          <w:sz w:val="24"/>
          <w:szCs w:val="24"/>
        </w:rPr>
        <w:t>メンバーからの意見</w:t>
      </w:r>
      <w:r w:rsidR="004E2217" w:rsidRPr="00E022C2">
        <w:rPr>
          <w:rFonts w:ascii="BIZ UDゴシック" w:eastAsia="BIZ UDゴシック" w:hAnsi="BIZ UDゴシック" w:hint="eastAsia"/>
          <w:noProof/>
          <w:sz w:val="24"/>
          <w:szCs w:val="24"/>
        </w:rPr>
        <w:t>等を踏まえ、公益社団法人関西経済連合会、</w:t>
      </w:r>
      <w:r w:rsidRPr="00E022C2">
        <w:rPr>
          <w:rFonts w:ascii="BIZ UDゴシック" w:eastAsia="BIZ UDゴシック" w:hAnsi="BIZ UDゴシック" w:hint="eastAsia"/>
          <w:noProof/>
          <w:sz w:val="24"/>
          <w:szCs w:val="24"/>
        </w:rPr>
        <w:t>大阪商工会議所、ロート製薬株式会社、一般財団法人大阪労働協会、大阪公立大学などのゲストスピーカーからの具体的な実践・知見に関する意見聴取や</w:t>
      </w:r>
      <w:r w:rsidR="00226B83"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hint="eastAsia"/>
          <w:noProof/>
          <w:sz w:val="24"/>
          <w:szCs w:val="24"/>
        </w:rPr>
        <w:t>次世代を担う大学生との意見交換も行った。</w:t>
      </w:r>
    </w:p>
    <w:p w14:paraId="79ACF925" w14:textId="75E80898" w:rsidR="009D00B5" w:rsidRPr="00E022C2" w:rsidRDefault="006D7AAC" w:rsidP="00472524">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《意見交換会の開催状況》</w:t>
      </w:r>
    </w:p>
    <w:tbl>
      <w:tblPr>
        <w:tblStyle w:val="40"/>
        <w:tblW w:w="0" w:type="auto"/>
        <w:tblLook w:val="04A0" w:firstRow="1" w:lastRow="0" w:firstColumn="1" w:lastColumn="0" w:noHBand="0" w:noVBand="1"/>
      </w:tblPr>
      <w:tblGrid>
        <w:gridCol w:w="440"/>
        <w:gridCol w:w="1256"/>
        <w:gridCol w:w="5245"/>
        <w:gridCol w:w="2687"/>
      </w:tblGrid>
      <w:tr w:rsidR="00E022C2" w:rsidRPr="00E022C2" w14:paraId="072ABA90" w14:textId="77777777" w:rsidTr="00C01F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8C" w14:textId="77777777" w:rsidR="006D7AAC" w:rsidRPr="00E022C2" w:rsidRDefault="006D7AAC" w:rsidP="00C01FB4">
            <w:pPr>
              <w:spacing w:line="360" w:lineRule="exact"/>
              <w:jc w:val="center"/>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回</w:t>
            </w:r>
          </w:p>
        </w:tc>
        <w:tc>
          <w:tcPr>
            <w:tcW w:w="1256" w:type="dxa"/>
            <w:vAlign w:val="center"/>
          </w:tcPr>
          <w:p w14:paraId="072ABA8D"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開催日</w:t>
            </w:r>
          </w:p>
        </w:tc>
        <w:tc>
          <w:tcPr>
            <w:tcW w:w="5245" w:type="dxa"/>
            <w:vAlign w:val="center"/>
          </w:tcPr>
          <w:p w14:paraId="072ABA8E"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主なテーマ</w:t>
            </w:r>
          </w:p>
        </w:tc>
        <w:tc>
          <w:tcPr>
            <w:tcW w:w="2687" w:type="dxa"/>
            <w:vAlign w:val="center"/>
          </w:tcPr>
          <w:p w14:paraId="072ABA8F"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ｹﾞｽﾄｽﾋﾟｰｶｰなど</w:t>
            </w:r>
          </w:p>
        </w:tc>
      </w:tr>
      <w:tr w:rsidR="00E022C2" w:rsidRPr="00E022C2" w14:paraId="072ABA95"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1"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１</w:t>
            </w:r>
          </w:p>
        </w:tc>
        <w:tc>
          <w:tcPr>
            <w:tcW w:w="1256" w:type="dxa"/>
            <w:vAlign w:val="center"/>
          </w:tcPr>
          <w:p w14:paraId="072ABA92" w14:textId="77777777"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2021.12.16</w:t>
            </w:r>
          </w:p>
        </w:tc>
        <w:tc>
          <w:tcPr>
            <w:tcW w:w="5245" w:type="dxa"/>
            <w:vAlign w:val="center"/>
          </w:tcPr>
          <w:p w14:paraId="072ABA93"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意見交換会の今後の進め方等</w:t>
            </w:r>
          </w:p>
        </w:tc>
        <w:tc>
          <w:tcPr>
            <w:tcW w:w="2687" w:type="dxa"/>
            <w:vAlign w:val="center"/>
          </w:tcPr>
          <w:p w14:paraId="072ABA94"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9A"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6"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２</w:t>
            </w:r>
          </w:p>
        </w:tc>
        <w:tc>
          <w:tcPr>
            <w:tcW w:w="1256" w:type="dxa"/>
            <w:vAlign w:val="center"/>
          </w:tcPr>
          <w:p w14:paraId="072ABA97" w14:textId="6A623E2A" w:rsidR="006D7AAC" w:rsidRPr="00E022C2" w:rsidRDefault="00205188"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2022.１</w:t>
            </w:r>
            <w:r w:rsidR="006D7AAC" w:rsidRPr="00E022C2">
              <w:rPr>
                <w:rFonts w:ascii="BIZ UDゴシック" w:eastAsia="BIZ UDゴシック" w:hAnsi="BIZ UDゴシック" w:hint="eastAsia"/>
                <w:bCs/>
                <w:sz w:val="18"/>
                <w:szCs w:val="18"/>
              </w:rPr>
              <w:t>.20</w:t>
            </w:r>
          </w:p>
        </w:tc>
        <w:tc>
          <w:tcPr>
            <w:tcW w:w="5245" w:type="dxa"/>
            <w:vAlign w:val="center"/>
          </w:tcPr>
          <w:p w14:paraId="072ABA98" w14:textId="77777777" w:rsidR="006D7AAC" w:rsidRPr="00E022C2" w:rsidRDefault="006D7AAC"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ビジョンのバージョンアップに向けた意見交換</w:t>
            </w:r>
          </w:p>
        </w:tc>
        <w:tc>
          <w:tcPr>
            <w:tcW w:w="2687" w:type="dxa"/>
            <w:vAlign w:val="center"/>
          </w:tcPr>
          <w:p w14:paraId="072ABA99"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9F"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B"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３</w:t>
            </w:r>
          </w:p>
        </w:tc>
        <w:tc>
          <w:tcPr>
            <w:tcW w:w="1256" w:type="dxa"/>
            <w:vAlign w:val="center"/>
          </w:tcPr>
          <w:p w14:paraId="072ABA9C" w14:textId="29475F01" w:rsidR="006D7AAC" w:rsidRPr="00E022C2" w:rsidRDefault="00205188"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2022.２</w:t>
            </w:r>
            <w:r w:rsidR="006D7AAC" w:rsidRPr="00E022C2">
              <w:rPr>
                <w:rFonts w:ascii="BIZ UDゴシック" w:eastAsia="BIZ UDゴシック" w:hAnsi="BIZ UDゴシック" w:hint="eastAsia"/>
                <w:bCs/>
                <w:sz w:val="18"/>
                <w:szCs w:val="18"/>
              </w:rPr>
              <w:t>.18</w:t>
            </w:r>
          </w:p>
        </w:tc>
        <w:tc>
          <w:tcPr>
            <w:tcW w:w="5245" w:type="dxa"/>
            <w:vAlign w:val="center"/>
          </w:tcPr>
          <w:p w14:paraId="072ABA9D"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w:t>
            </w:r>
          </w:p>
        </w:tc>
        <w:tc>
          <w:tcPr>
            <w:tcW w:w="2687" w:type="dxa"/>
            <w:vAlign w:val="center"/>
          </w:tcPr>
          <w:p w14:paraId="072ABA9E"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A5" w14:textId="77777777" w:rsidTr="00C01FB4">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0"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４</w:t>
            </w:r>
          </w:p>
        </w:tc>
        <w:tc>
          <w:tcPr>
            <w:tcW w:w="1256" w:type="dxa"/>
            <w:vAlign w:val="center"/>
          </w:tcPr>
          <w:p w14:paraId="072ABAA1" w14:textId="6CB5AE25" w:rsidR="006D7AAC" w:rsidRPr="00E022C2" w:rsidRDefault="00205188"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2022.３</w:t>
            </w:r>
            <w:r w:rsidR="006D7AAC" w:rsidRPr="00E022C2">
              <w:rPr>
                <w:rFonts w:ascii="BIZ UDゴシック" w:eastAsia="BIZ UDゴシック" w:hAnsi="BIZ UDゴシック" w:hint="eastAsia"/>
                <w:bCs/>
                <w:sz w:val="18"/>
                <w:szCs w:val="18"/>
              </w:rPr>
              <w:t>.1</w:t>
            </w:r>
            <w:r w:rsidR="006D7AAC" w:rsidRPr="00E022C2">
              <w:rPr>
                <w:rFonts w:ascii="BIZ UDゴシック" w:eastAsia="BIZ UDゴシック" w:hAnsi="BIZ UDゴシック"/>
                <w:bCs/>
                <w:sz w:val="18"/>
                <w:szCs w:val="18"/>
              </w:rPr>
              <w:t>7</w:t>
            </w:r>
          </w:p>
        </w:tc>
        <w:tc>
          <w:tcPr>
            <w:tcW w:w="5245" w:type="dxa"/>
            <w:vAlign w:val="center"/>
          </w:tcPr>
          <w:p w14:paraId="072ABAA2" w14:textId="77777777" w:rsidR="006D7AAC" w:rsidRPr="00E022C2" w:rsidRDefault="006D7AAC" w:rsidP="00B80ACE">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と日本の状況を踏まえた大阪経済の分析、学生との意見交換</w:t>
            </w:r>
          </w:p>
        </w:tc>
        <w:tc>
          <w:tcPr>
            <w:tcW w:w="2687" w:type="dxa"/>
            <w:vAlign w:val="center"/>
          </w:tcPr>
          <w:p w14:paraId="072ABAA3" w14:textId="6169C00A" w:rsidR="006D7AAC" w:rsidRPr="00E022C2" w:rsidRDefault="00996276"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学生（追手門学院大学</w:t>
            </w:r>
            <w:r w:rsidR="00205188" w:rsidRPr="00E022C2">
              <w:rPr>
                <w:rFonts w:ascii="BIZ UDゴシック" w:eastAsia="BIZ UDゴシック" w:hAnsi="BIZ UDゴシック" w:hint="eastAsia"/>
                <w:bCs/>
                <w:sz w:val="18"/>
                <w:szCs w:val="18"/>
              </w:rPr>
              <w:t>２</w:t>
            </w:r>
            <w:r w:rsidR="006D7AAC" w:rsidRPr="00E022C2">
              <w:rPr>
                <w:rFonts w:ascii="BIZ UDゴシック" w:eastAsia="BIZ UDゴシック" w:hAnsi="BIZ UDゴシック"/>
                <w:bCs/>
                <w:sz w:val="18"/>
                <w:szCs w:val="18"/>
              </w:rPr>
              <w:t>名</w:t>
            </w:r>
            <w:r w:rsidR="006D7AAC" w:rsidRPr="00E022C2">
              <w:rPr>
                <w:rFonts w:ascii="BIZ UDゴシック" w:eastAsia="BIZ UDゴシック" w:hAnsi="BIZ UDゴシック" w:hint="eastAsia"/>
                <w:bCs/>
                <w:sz w:val="18"/>
                <w:szCs w:val="18"/>
              </w:rPr>
              <w:t>、</w:t>
            </w:r>
          </w:p>
          <w:p w14:paraId="62490941" w14:textId="47ECD0A9" w:rsidR="00996276" w:rsidRPr="00E022C2" w:rsidRDefault="00996276"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大阪経済大学</w:t>
            </w:r>
            <w:r w:rsidR="00205188" w:rsidRPr="00E022C2">
              <w:rPr>
                <w:rFonts w:ascii="BIZ UDゴシック" w:eastAsia="BIZ UDゴシック" w:hAnsi="BIZ UDゴシック" w:hint="eastAsia"/>
                <w:bCs/>
                <w:sz w:val="18"/>
                <w:szCs w:val="18"/>
              </w:rPr>
              <w:t>１</w:t>
            </w:r>
            <w:r w:rsidR="006D7AAC" w:rsidRPr="00E022C2">
              <w:rPr>
                <w:rFonts w:ascii="BIZ UDゴシック" w:eastAsia="BIZ UDゴシック" w:hAnsi="BIZ UDゴシック"/>
                <w:bCs/>
                <w:sz w:val="18"/>
                <w:szCs w:val="18"/>
              </w:rPr>
              <w:t>名</w:t>
            </w:r>
            <w:r w:rsidR="006D7AAC" w:rsidRPr="00E022C2">
              <w:rPr>
                <w:rFonts w:ascii="BIZ UDゴシック" w:eastAsia="BIZ UDゴシック" w:hAnsi="BIZ UDゴシック" w:hint="eastAsia"/>
                <w:bCs/>
                <w:sz w:val="18"/>
                <w:szCs w:val="18"/>
              </w:rPr>
              <w:t>、</w:t>
            </w:r>
          </w:p>
          <w:p w14:paraId="072ABAA4" w14:textId="2B26C4DD" w:rsidR="006D7AAC" w:rsidRPr="00E022C2" w:rsidRDefault="006D7AAC"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慶應</w:t>
            </w:r>
            <w:r w:rsidR="00996276" w:rsidRPr="00E022C2">
              <w:rPr>
                <w:rFonts w:ascii="BIZ UDゴシック" w:eastAsia="BIZ UDゴシック" w:hAnsi="BIZ UDゴシック" w:hint="eastAsia"/>
                <w:bCs/>
                <w:sz w:val="18"/>
                <w:szCs w:val="18"/>
              </w:rPr>
              <w:t>義塾大学</w:t>
            </w:r>
            <w:r w:rsidR="00205188" w:rsidRPr="00E022C2">
              <w:rPr>
                <w:rFonts w:ascii="BIZ UDゴシック" w:eastAsia="BIZ UDゴシック" w:hAnsi="BIZ UDゴシック" w:hint="eastAsia"/>
                <w:bCs/>
                <w:sz w:val="18"/>
                <w:szCs w:val="18"/>
              </w:rPr>
              <w:t>２</w:t>
            </w:r>
            <w:r w:rsidRPr="00E022C2">
              <w:rPr>
                <w:rFonts w:ascii="BIZ UDゴシック" w:eastAsia="BIZ UDゴシック" w:hAnsi="BIZ UDゴシック"/>
                <w:bCs/>
                <w:sz w:val="18"/>
                <w:szCs w:val="18"/>
              </w:rPr>
              <w:t>名）</w:t>
            </w:r>
          </w:p>
        </w:tc>
      </w:tr>
      <w:tr w:rsidR="00E022C2" w:rsidRPr="00E022C2" w14:paraId="072ABAAA" w14:textId="77777777" w:rsidTr="00C01FB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6"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５</w:t>
            </w:r>
          </w:p>
        </w:tc>
        <w:tc>
          <w:tcPr>
            <w:tcW w:w="1256" w:type="dxa"/>
            <w:vAlign w:val="center"/>
          </w:tcPr>
          <w:p w14:paraId="072ABAA7" w14:textId="3373EFD5"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４</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27</w:t>
            </w:r>
          </w:p>
        </w:tc>
        <w:tc>
          <w:tcPr>
            <w:tcW w:w="5245" w:type="dxa"/>
            <w:vAlign w:val="center"/>
          </w:tcPr>
          <w:p w14:paraId="072ABAA8"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と日本の状況を踏まえた大阪経済の分析及び国内外の成長都市を踏まえた政策展開と体制</w:t>
            </w:r>
          </w:p>
        </w:tc>
        <w:tc>
          <w:tcPr>
            <w:tcW w:w="2687" w:type="dxa"/>
            <w:vAlign w:val="center"/>
          </w:tcPr>
          <w:p w14:paraId="072ABAA9"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B1" w14:textId="77777777" w:rsidTr="00C01FB4">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B"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６</w:t>
            </w:r>
          </w:p>
        </w:tc>
        <w:tc>
          <w:tcPr>
            <w:tcW w:w="1256" w:type="dxa"/>
            <w:vAlign w:val="center"/>
          </w:tcPr>
          <w:p w14:paraId="072ABAAC" w14:textId="36E0B0F0"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.1</w:t>
            </w:r>
            <w:r w:rsidRPr="00E022C2">
              <w:rPr>
                <w:rFonts w:ascii="BIZ UDゴシック" w:eastAsia="BIZ UDゴシック" w:hAnsi="BIZ UDゴシック"/>
                <w:bCs/>
                <w:sz w:val="18"/>
                <w:szCs w:val="18"/>
              </w:rPr>
              <w:t>9</w:t>
            </w:r>
          </w:p>
        </w:tc>
        <w:tc>
          <w:tcPr>
            <w:tcW w:w="5245" w:type="dxa"/>
            <w:vAlign w:val="center"/>
          </w:tcPr>
          <w:p w14:paraId="072ABAAD" w14:textId="77777777" w:rsidR="006D7AAC" w:rsidRPr="00E022C2" w:rsidRDefault="006D7AAC" w:rsidP="008A732A">
            <w:pPr>
              <w:spacing w:line="28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今後の大阪の成長に向け、人重視の政策をどのように展開していくのかなど</w:t>
            </w:r>
            <w:r w:rsidRPr="00E022C2">
              <w:rPr>
                <w:rFonts w:ascii="BIZ UDゴシック" w:eastAsia="BIZ UDゴシック" w:hAnsi="BIZ UDゴシック"/>
                <w:bCs/>
                <w:sz w:val="18"/>
                <w:szCs w:val="18"/>
              </w:rPr>
              <w:t xml:space="preserve"> (人材分科会①）</w:t>
            </w:r>
          </w:p>
        </w:tc>
        <w:tc>
          <w:tcPr>
            <w:tcW w:w="2687" w:type="dxa"/>
            <w:vAlign w:val="center"/>
          </w:tcPr>
          <w:p w14:paraId="072ABAAE" w14:textId="653A536A"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ロート製薬人事総務部長</w:t>
            </w:r>
          </w:p>
          <w:p w14:paraId="072ABAAF"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大阪公立大学副学長</w:t>
            </w:r>
          </w:p>
          <w:p w14:paraId="072ABAB0"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大阪労働協会人材開発部長</w:t>
            </w:r>
          </w:p>
        </w:tc>
      </w:tr>
      <w:tr w:rsidR="00E022C2" w:rsidRPr="00E022C2" w14:paraId="072ABAB8" w14:textId="77777777" w:rsidTr="00C01F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2"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７</w:t>
            </w:r>
          </w:p>
        </w:tc>
        <w:tc>
          <w:tcPr>
            <w:tcW w:w="1256" w:type="dxa"/>
            <w:vAlign w:val="center"/>
          </w:tcPr>
          <w:p w14:paraId="072ABAB3" w14:textId="30C91B9B"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.1</w:t>
            </w:r>
            <w:r w:rsidRPr="00E022C2">
              <w:rPr>
                <w:rFonts w:ascii="BIZ UDゴシック" w:eastAsia="BIZ UDゴシック" w:hAnsi="BIZ UDゴシック"/>
                <w:bCs/>
                <w:sz w:val="18"/>
                <w:szCs w:val="18"/>
              </w:rPr>
              <w:t>9</w:t>
            </w:r>
          </w:p>
        </w:tc>
        <w:tc>
          <w:tcPr>
            <w:tcW w:w="5245" w:type="dxa"/>
            <w:vAlign w:val="center"/>
          </w:tcPr>
          <w:p w14:paraId="072ABAB4"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今後の大阪の成長に向け、産業構造の転換をどのように進めていくのかなど（産業分科会①）</w:t>
            </w:r>
          </w:p>
        </w:tc>
        <w:tc>
          <w:tcPr>
            <w:tcW w:w="2687" w:type="dxa"/>
            <w:vAlign w:val="center"/>
          </w:tcPr>
          <w:p w14:paraId="072ABAB5" w14:textId="2437AE18"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大阪産業局専務理事</w:t>
            </w:r>
            <w:r w:rsidR="00103E81" w:rsidRPr="00E022C2">
              <w:rPr>
                <w:rFonts w:ascii="BIZ UDゴシック" w:eastAsia="BIZ UDゴシック" w:hAnsi="BIZ UDゴシック" w:hint="eastAsia"/>
                <w:bCs/>
                <w:sz w:val="18"/>
                <w:szCs w:val="18"/>
              </w:rPr>
              <w:t>・企画部長</w:t>
            </w:r>
          </w:p>
          <w:p w14:paraId="072ABAB6"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大阪産業技術研究所理事長</w:t>
            </w:r>
          </w:p>
          <w:p w14:paraId="072ABAB7"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大阪商工会議所総務企画部長</w:t>
            </w:r>
          </w:p>
        </w:tc>
      </w:tr>
      <w:tr w:rsidR="00E022C2" w:rsidRPr="00E022C2" w14:paraId="072ABABE" w14:textId="77777777" w:rsidTr="00C01FB4">
        <w:trPr>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9"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８</w:t>
            </w:r>
          </w:p>
        </w:tc>
        <w:tc>
          <w:tcPr>
            <w:tcW w:w="1256" w:type="dxa"/>
            <w:vAlign w:val="center"/>
          </w:tcPr>
          <w:p w14:paraId="072ABABA" w14:textId="0CC0200F"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25</w:t>
            </w:r>
          </w:p>
        </w:tc>
        <w:tc>
          <w:tcPr>
            <w:tcW w:w="5245" w:type="dxa"/>
            <w:vAlign w:val="center"/>
          </w:tcPr>
          <w:p w14:paraId="072ABABB"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今後の大阪の成長に向け、国内外の成長都市の政策展開とその体制（政策と体制分科会①）</w:t>
            </w:r>
          </w:p>
        </w:tc>
        <w:tc>
          <w:tcPr>
            <w:tcW w:w="2687" w:type="dxa"/>
            <w:vAlign w:val="center"/>
          </w:tcPr>
          <w:p w14:paraId="072ABABC"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大阪府総務部市町村局</w:t>
            </w:r>
          </w:p>
          <w:p w14:paraId="072ABABD"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振興課長</w:t>
            </w:r>
          </w:p>
        </w:tc>
      </w:tr>
      <w:tr w:rsidR="00E022C2" w:rsidRPr="00E022C2" w14:paraId="072ABAC3" w14:textId="77777777" w:rsidTr="00C01FB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F"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９</w:t>
            </w:r>
          </w:p>
        </w:tc>
        <w:tc>
          <w:tcPr>
            <w:tcW w:w="1256" w:type="dxa"/>
            <w:vAlign w:val="center"/>
          </w:tcPr>
          <w:p w14:paraId="072ABAC0" w14:textId="6054DDC1"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00205188" w:rsidRPr="00E022C2">
              <w:rPr>
                <w:rFonts w:ascii="BIZ UDゴシック" w:eastAsia="BIZ UDゴシック" w:hAnsi="BIZ UDゴシック" w:hint="eastAsia"/>
                <w:bCs/>
                <w:sz w:val="18"/>
                <w:szCs w:val="18"/>
              </w:rPr>
              <w:t>３</w:t>
            </w:r>
          </w:p>
        </w:tc>
        <w:tc>
          <w:tcPr>
            <w:tcW w:w="5245" w:type="dxa"/>
            <w:vAlign w:val="center"/>
          </w:tcPr>
          <w:p w14:paraId="072ABAC1"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環境や人にやさしいまちづくり、「人」を起点とした大阪の将来イメージ（人材分科会②）</w:t>
            </w:r>
          </w:p>
        </w:tc>
        <w:tc>
          <w:tcPr>
            <w:tcW w:w="2687" w:type="dxa"/>
            <w:vAlign w:val="center"/>
          </w:tcPr>
          <w:p w14:paraId="072ABAC2"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大阪都市計画局副理事</w:t>
            </w:r>
          </w:p>
        </w:tc>
      </w:tr>
      <w:tr w:rsidR="00E022C2" w:rsidRPr="00E022C2" w14:paraId="072ABAC8" w14:textId="77777777" w:rsidTr="00C01FB4">
        <w:trPr>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4"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10</w:t>
            </w:r>
          </w:p>
        </w:tc>
        <w:tc>
          <w:tcPr>
            <w:tcW w:w="1256" w:type="dxa"/>
            <w:vAlign w:val="center"/>
          </w:tcPr>
          <w:p w14:paraId="072ABAC5" w14:textId="6C46E376"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16</w:t>
            </w:r>
          </w:p>
        </w:tc>
        <w:tc>
          <w:tcPr>
            <w:tcW w:w="5245" w:type="dxa"/>
            <w:vAlign w:val="center"/>
          </w:tcPr>
          <w:p w14:paraId="072ABAC6"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今後の大阪の成長に向け、産業構造の転換をどのように進めていくのかなど（産業分科会②）</w:t>
            </w:r>
          </w:p>
        </w:tc>
        <w:tc>
          <w:tcPr>
            <w:tcW w:w="2687" w:type="dxa"/>
            <w:vAlign w:val="center"/>
          </w:tcPr>
          <w:p w14:paraId="072ABAC7"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CD"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9"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sz w:val="18"/>
                <w:szCs w:val="18"/>
              </w:rPr>
              <w:t>11</w:t>
            </w:r>
          </w:p>
        </w:tc>
        <w:tc>
          <w:tcPr>
            <w:tcW w:w="1256" w:type="dxa"/>
            <w:vAlign w:val="center"/>
          </w:tcPr>
          <w:p w14:paraId="072ABACA" w14:textId="3871266B"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24</w:t>
            </w:r>
          </w:p>
        </w:tc>
        <w:tc>
          <w:tcPr>
            <w:tcW w:w="5245" w:type="dxa"/>
            <w:vAlign w:val="center"/>
          </w:tcPr>
          <w:p w14:paraId="072ABACB"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広域機能の充実（政策と体制分科会②）</w:t>
            </w:r>
          </w:p>
        </w:tc>
        <w:tc>
          <w:tcPr>
            <w:tcW w:w="2687" w:type="dxa"/>
            <w:vAlign w:val="center"/>
          </w:tcPr>
          <w:p w14:paraId="072ABACC"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関西経済連合会専務理事</w:t>
            </w:r>
          </w:p>
        </w:tc>
      </w:tr>
      <w:tr w:rsidR="00E022C2" w:rsidRPr="00E022C2" w14:paraId="072ABAD2"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E"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12</w:t>
            </w:r>
          </w:p>
        </w:tc>
        <w:tc>
          <w:tcPr>
            <w:tcW w:w="1256" w:type="dxa"/>
            <w:vAlign w:val="center"/>
          </w:tcPr>
          <w:p w14:paraId="072ABACF" w14:textId="0E3ECE1F"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７</w:t>
            </w:r>
            <w:r w:rsidRPr="00E022C2">
              <w:rPr>
                <w:rFonts w:ascii="BIZ UDゴシック" w:eastAsia="BIZ UDゴシック" w:hAnsi="BIZ UDゴシック" w:hint="eastAsia"/>
                <w:bCs/>
                <w:sz w:val="18"/>
                <w:szCs w:val="18"/>
              </w:rPr>
              <w:t>.</w:t>
            </w:r>
            <w:r w:rsidR="00205188" w:rsidRPr="00E022C2">
              <w:rPr>
                <w:rFonts w:ascii="BIZ UDゴシック" w:eastAsia="BIZ UDゴシック" w:hAnsi="BIZ UDゴシック" w:hint="eastAsia"/>
                <w:bCs/>
                <w:sz w:val="18"/>
                <w:szCs w:val="18"/>
              </w:rPr>
              <w:t>６</w:t>
            </w:r>
          </w:p>
        </w:tc>
        <w:tc>
          <w:tcPr>
            <w:tcW w:w="5245" w:type="dxa"/>
            <w:vAlign w:val="center"/>
          </w:tcPr>
          <w:p w14:paraId="072ABAD0" w14:textId="4F7406C7" w:rsidR="006D7AAC" w:rsidRPr="00E022C2" w:rsidRDefault="006D7AAC"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副首都実現への国</w:t>
            </w:r>
            <w:r w:rsidR="00EF3AA3" w:rsidRPr="00E022C2">
              <w:rPr>
                <w:rFonts w:ascii="BIZ UDゴシック" w:eastAsia="BIZ UDゴシック" w:hAnsi="BIZ UDゴシック" w:hint="eastAsia"/>
                <w:bCs/>
                <w:sz w:val="18"/>
                <w:szCs w:val="18"/>
              </w:rPr>
              <w:t>レベル</w:t>
            </w:r>
            <w:r w:rsidRPr="00E022C2">
              <w:rPr>
                <w:rFonts w:ascii="BIZ UDゴシック" w:eastAsia="BIZ UDゴシック" w:hAnsi="BIZ UDゴシック" w:hint="eastAsia"/>
                <w:bCs/>
                <w:sz w:val="18"/>
                <w:szCs w:val="18"/>
              </w:rPr>
              <w:t>での対応（政策と体制分科会③）</w:t>
            </w:r>
          </w:p>
        </w:tc>
        <w:tc>
          <w:tcPr>
            <w:tcW w:w="2687" w:type="dxa"/>
            <w:vAlign w:val="center"/>
          </w:tcPr>
          <w:p w14:paraId="072ABAD1" w14:textId="77777777" w:rsidR="006D7AAC" w:rsidRPr="00E022C2" w:rsidRDefault="006D7AAC" w:rsidP="00C01FB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r w:rsidR="00E022C2" w:rsidRPr="00E022C2" w14:paraId="072ABAD7"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3"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13</w:t>
            </w:r>
          </w:p>
        </w:tc>
        <w:tc>
          <w:tcPr>
            <w:tcW w:w="1256" w:type="dxa"/>
            <w:vAlign w:val="center"/>
          </w:tcPr>
          <w:p w14:paraId="072ABAD4" w14:textId="267E09ED"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７</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15</w:t>
            </w:r>
          </w:p>
        </w:tc>
        <w:tc>
          <w:tcPr>
            <w:tcW w:w="5245" w:type="dxa"/>
            <w:vAlign w:val="center"/>
          </w:tcPr>
          <w:p w14:paraId="072ABAD5"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基礎自治機能の充実について（政策と体制分科会④）</w:t>
            </w:r>
          </w:p>
        </w:tc>
        <w:tc>
          <w:tcPr>
            <w:tcW w:w="2687" w:type="dxa"/>
            <w:vAlign w:val="center"/>
          </w:tcPr>
          <w:p w14:paraId="072ABAD6" w14:textId="77777777" w:rsidR="006D7AAC" w:rsidRPr="00E022C2" w:rsidRDefault="006D7AAC" w:rsidP="00C01FB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noProof/>
                <w:sz w:val="18"/>
                <w:szCs w:val="18"/>
              </w:rPr>
            </w:pPr>
          </w:p>
        </w:tc>
      </w:tr>
      <w:tr w:rsidR="00E022C2" w:rsidRPr="00E022C2" w14:paraId="072ABADC"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8"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14</w:t>
            </w:r>
          </w:p>
        </w:tc>
        <w:tc>
          <w:tcPr>
            <w:tcW w:w="1256" w:type="dxa"/>
            <w:vAlign w:val="center"/>
          </w:tcPr>
          <w:p w14:paraId="072ABAD9" w14:textId="02BF59F1"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８</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29</w:t>
            </w:r>
          </w:p>
        </w:tc>
        <w:tc>
          <w:tcPr>
            <w:tcW w:w="5245" w:type="dxa"/>
            <w:vAlign w:val="center"/>
          </w:tcPr>
          <w:p w14:paraId="072ABADA" w14:textId="77777777" w:rsidR="006D7AAC" w:rsidRPr="00E022C2" w:rsidRDefault="00B80ACE"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bCs/>
                <w:sz w:val="18"/>
                <w:szCs w:val="20"/>
              </w:rPr>
              <w:t>中間論点整理</w:t>
            </w:r>
            <w:r w:rsidRPr="00E022C2">
              <w:rPr>
                <w:rFonts w:ascii="BIZ UDゴシック" w:eastAsia="BIZ UDゴシック" w:hAnsi="BIZ UDゴシック" w:hint="eastAsia"/>
                <w:bCs/>
                <w:sz w:val="18"/>
                <w:szCs w:val="20"/>
              </w:rPr>
              <w:t>について</w:t>
            </w:r>
          </w:p>
        </w:tc>
        <w:tc>
          <w:tcPr>
            <w:tcW w:w="2687" w:type="dxa"/>
            <w:vAlign w:val="center"/>
          </w:tcPr>
          <w:p w14:paraId="072ABADB" w14:textId="77777777" w:rsidR="006D7AAC" w:rsidRPr="00E022C2" w:rsidRDefault="006D7AAC" w:rsidP="00C01FB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bl>
    <w:p w14:paraId="1C229EE4" w14:textId="77777777" w:rsidR="009A087F" w:rsidRPr="00E022C2" w:rsidRDefault="009A087F" w:rsidP="00C01FB4">
      <w:pPr>
        <w:spacing w:line="240" w:lineRule="exact"/>
        <w:ind w:firstLineChars="100" w:firstLine="240"/>
        <w:rPr>
          <w:rFonts w:ascii="BIZ UDゴシック" w:eastAsia="BIZ UDゴシック" w:hAnsi="BIZ UDゴシック"/>
          <w:noProof/>
          <w:sz w:val="24"/>
          <w:szCs w:val="24"/>
        </w:rPr>
      </w:pPr>
    </w:p>
    <w:p w14:paraId="4FAB158E" w14:textId="5A49AB29" w:rsidR="00BC714C" w:rsidRPr="00E022C2" w:rsidRDefault="009A087F"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このほか、第６章で述べるとおり、2022年７月には、大阪のまち・人のイメージや、今後重要だと思う取組、副首都の認知度などに関する府民アンケート調査を実施した。</w:t>
      </w:r>
    </w:p>
    <w:p w14:paraId="7E6A751D" w14:textId="3F23FE78" w:rsidR="005149FE" w:rsidRPr="00E022C2" w:rsidRDefault="00C01FB4" w:rsidP="005149FE">
      <w:pPr>
        <w:spacing w:line="20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noProof/>
          <w:sz w:val="16"/>
          <w:szCs w:val="16"/>
        </w:rPr>
        <mc:AlternateContent>
          <mc:Choice Requires="wps">
            <w:drawing>
              <wp:anchor distT="0" distB="0" distL="114300" distR="114300" simplePos="0" relativeHeight="251741184" behindDoc="0" locked="0" layoutInCell="1" allowOverlap="1" wp14:anchorId="65504FCF" wp14:editId="6B73F79C">
                <wp:simplePos x="0" y="0"/>
                <wp:positionH relativeFrom="margin">
                  <wp:posOffset>89535</wp:posOffset>
                </wp:positionH>
                <wp:positionV relativeFrom="paragraph">
                  <wp:posOffset>118745</wp:posOffset>
                </wp:positionV>
                <wp:extent cx="5753100" cy="514350"/>
                <wp:effectExtent l="0" t="0" r="19050" b="19050"/>
                <wp:wrapNone/>
                <wp:docPr id="64" name="大かっこ 64"/>
                <wp:cNvGraphicFramePr/>
                <a:graphic xmlns:a="http://schemas.openxmlformats.org/drawingml/2006/main">
                  <a:graphicData uri="http://schemas.microsoft.com/office/word/2010/wordprocessingShape">
                    <wps:wsp>
                      <wps:cNvSpPr/>
                      <wps:spPr>
                        <a:xfrm>
                          <a:off x="0" y="0"/>
                          <a:ext cx="5753100" cy="514350"/>
                        </a:xfrm>
                        <a:prstGeom prst="bracketPair">
                          <a:avLst>
                            <a:gd name="adj" fmla="val 10074"/>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D9CB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4" o:spid="_x0000_s1026" type="#_x0000_t185" style="position:absolute;left:0;text-align:left;margin-left:7.05pt;margin-top:9.35pt;width:453pt;height:40.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" adj="2176" strokecolor="windowText" strokeweight=".5pt">
                <v:stroke joinstyle="miter"/>
                <w10:wrap anchorx="margin"/>
              </v:shape>
            </w:pict>
          </mc:Fallback>
        </mc:AlternateContent>
      </w:r>
      <w:r w:rsidR="005149FE" w:rsidRPr="00E022C2">
        <w:rPr>
          <w:rFonts w:ascii="BIZ UDゴシック" w:eastAsia="BIZ UDゴシック" w:hAnsi="BIZ UDゴシック" w:hint="eastAsia"/>
          <w:sz w:val="16"/>
          <w:szCs w:val="16"/>
        </w:rPr>
        <w:t xml:space="preserve">　　　</w:t>
      </w:r>
    </w:p>
    <w:p w14:paraId="470ABFA6" w14:textId="48A36344" w:rsidR="005149FE" w:rsidRPr="00E022C2" w:rsidRDefault="005149FE" w:rsidP="005149FE">
      <w:pPr>
        <w:spacing w:line="20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調査対象：①</w:t>
      </w:r>
      <w:r w:rsidRPr="00E022C2">
        <w:rPr>
          <w:rFonts w:ascii="BIZ UDゴシック" w:eastAsia="BIZ UDゴシック" w:hAnsi="BIZ UDゴシック"/>
          <w:sz w:val="16"/>
          <w:szCs w:val="16"/>
        </w:rPr>
        <w:t>幼少期から大阪に住んでいる18～90歳までの男女、</w:t>
      </w:r>
    </w:p>
    <w:p w14:paraId="44FF4BD1" w14:textId="544A722B" w:rsidR="005149FE" w:rsidRPr="00E022C2" w:rsidRDefault="005149FE" w:rsidP="005149FE">
      <w:pPr>
        <w:spacing w:line="200" w:lineRule="exact"/>
        <w:ind w:firstLineChars="800" w:firstLine="1280"/>
        <w:rPr>
          <w:rFonts w:ascii="BIZ UDゴシック" w:eastAsia="BIZ UDゴシック" w:hAnsi="BIZ UDゴシック"/>
          <w:sz w:val="16"/>
          <w:szCs w:val="16"/>
        </w:rPr>
      </w:pPr>
      <w:r w:rsidRPr="00E022C2">
        <w:rPr>
          <w:rFonts w:ascii="BIZ UDゴシック" w:eastAsia="BIZ UDゴシック" w:hAnsi="BIZ UDゴシック"/>
          <w:sz w:val="16"/>
          <w:szCs w:val="16"/>
        </w:rPr>
        <w:t>各世代（18～29歳、30代、40代、50代、60代以上）100サンプル（男女均等割）、計</w:t>
      </w:r>
      <w:r w:rsidRPr="00E022C2">
        <w:rPr>
          <w:rFonts w:ascii="BIZ UDゴシック" w:eastAsia="BIZ UDゴシック" w:hAnsi="BIZ UDゴシック" w:hint="eastAsia"/>
          <w:sz w:val="16"/>
          <w:szCs w:val="16"/>
        </w:rPr>
        <w:t>5</w:t>
      </w:r>
      <w:r w:rsidRPr="00E022C2">
        <w:rPr>
          <w:rFonts w:ascii="BIZ UDゴシック" w:eastAsia="BIZ UDゴシック" w:hAnsi="BIZ UDゴシック"/>
          <w:sz w:val="16"/>
          <w:szCs w:val="16"/>
        </w:rPr>
        <w:t>00サンプル</w:t>
      </w:r>
    </w:p>
    <w:p w14:paraId="1578E615" w14:textId="21470B28" w:rsidR="005149FE" w:rsidRPr="00E022C2" w:rsidRDefault="005149FE" w:rsidP="00C01FB4">
      <w:pPr>
        <w:spacing w:line="200" w:lineRule="exact"/>
        <w:ind w:leftChars="540" w:left="1259" w:hangingChars="78" w:hanging="125"/>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②</w:t>
      </w:r>
      <w:r w:rsidRPr="00E022C2">
        <w:rPr>
          <w:rFonts w:ascii="BIZ UDゴシック" w:eastAsia="BIZ UDゴシック" w:hAnsi="BIZ UDゴシック"/>
          <w:sz w:val="16"/>
          <w:szCs w:val="16"/>
        </w:rPr>
        <w:t>18歳以降で大阪に移住してきた18～90歳までの男女、</w:t>
      </w:r>
      <w:r w:rsidRPr="00E022C2">
        <w:rPr>
          <w:rFonts w:ascii="BIZ UDゴシック" w:eastAsia="BIZ UDゴシック" w:hAnsi="BIZ UDゴシック"/>
          <w:sz w:val="16"/>
          <w:szCs w:val="16"/>
        </w:rPr>
        <w:br/>
        <w:t>各世代（18～29歳、30代、40代、50代、60代以上）100サンプル（男女均等割）、計</w:t>
      </w:r>
      <w:r w:rsidRPr="00E022C2">
        <w:rPr>
          <w:rFonts w:ascii="BIZ UDゴシック" w:eastAsia="BIZ UDゴシック" w:hAnsi="BIZ UDゴシック" w:hint="eastAsia"/>
          <w:sz w:val="16"/>
          <w:szCs w:val="16"/>
        </w:rPr>
        <w:t>5</w:t>
      </w:r>
      <w:r w:rsidRPr="00E022C2">
        <w:rPr>
          <w:rFonts w:ascii="BIZ UDゴシック" w:eastAsia="BIZ UDゴシック" w:hAnsi="BIZ UDゴシック"/>
          <w:sz w:val="16"/>
          <w:szCs w:val="16"/>
        </w:rPr>
        <w:t>00サンプル</w:t>
      </w:r>
    </w:p>
    <w:p w14:paraId="0639B43F" w14:textId="42DDCC73" w:rsidR="009A087F" w:rsidRPr="00E022C2" w:rsidRDefault="009A087F" w:rsidP="005834C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さらに、特別顧問のほか延べ</w:t>
      </w:r>
      <w:r w:rsidR="00CB344E" w:rsidRPr="00E022C2">
        <w:rPr>
          <w:rFonts w:ascii="BIZ UDゴシック" w:eastAsia="BIZ UDゴシック" w:hAnsi="BIZ UDゴシック"/>
          <w:sz w:val="24"/>
          <w:szCs w:val="24"/>
        </w:rPr>
        <w:t>50</w:t>
      </w:r>
      <w:r w:rsidRPr="00E022C2">
        <w:rPr>
          <w:rFonts w:ascii="BIZ UDゴシック" w:eastAsia="BIZ UDゴシック" w:hAnsi="BIZ UDゴシック"/>
          <w:sz w:val="24"/>
          <w:szCs w:val="24"/>
        </w:rPr>
        <w:t>人の有識者から、世界経済の情勢、大阪経済の方向性、スタートアップ</w:t>
      </w:r>
      <w:r w:rsidRPr="00E022C2">
        <w:rPr>
          <w:rFonts w:ascii="BIZ UDゴシック" w:eastAsia="BIZ UDゴシック" w:hAnsi="BIZ UDゴシック"/>
          <w:sz w:val="24"/>
          <w:szCs w:val="24"/>
          <w:vertAlign w:val="superscript"/>
        </w:rPr>
        <w:t>※</w:t>
      </w:r>
      <w:r w:rsidR="005149FE"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sz w:val="24"/>
          <w:szCs w:val="24"/>
        </w:rPr>
        <w:t>、中小企業、人材面、金融面など多岐にわたる意見を個別に聴取し、適宜、意見交換会で紹介のうえ、議論に生かした。</w:t>
      </w:r>
    </w:p>
    <w:p w14:paraId="42684C3F" w14:textId="191E0EF8" w:rsidR="009A087F" w:rsidRPr="00E022C2" w:rsidRDefault="009A087F" w:rsidP="005834C0">
      <w:pPr>
        <w:spacing w:line="360" w:lineRule="exact"/>
        <w:ind w:firstLineChars="100" w:firstLine="240"/>
        <w:rPr>
          <w:rFonts w:ascii="BIZ UDゴシック" w:eastAsia="BIZ UDゴシック" w:hAnsi="BIZ UDゴシック"/>
          <w:sz w:val="24"/>
          <w:szCs w:val="24"/>
        </w:rPr>
      </w:pPr>
    </w:p>
    <w:p w14:paraId="3130F6F1" w14:textId="77777777" w:rsidR="00911CC3" w:rsidRPr="00E022C2" w:rsidRDefault="00911CC3" w:rsidP="005834C0">
      <w:pPr>
        <w:spacing w:line="360" w:lineRule="exact"/>
        <w:ind w:firstLineChars="100" w:firstLine="240"/>
        <w:rPr>
          <w:rFonts w:ascii="BIZ UDゴシック" w:eastAsia="BIZ UDゴシック" w:hAnsi="BIZ UDゴシック"/>
          <w:sz w:val="24"/>
          <w:szCs w:val="24"/>
        </w:rPr>
      </w:pPr>
    </w:p>
    <w:p w14:paraId="072ABAEF" w14:textId="5F128931" w:rsidR="00B3143E" w:rsidRPr="00E022C2" w:rsidRDefault="003C6AFB" w:rsidP="005834C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議論の経過としては、</w:t>
      </w:r>
      <w:r w:rsidR="00072E0C" w:rsidRPr="00E022C2">
        <w:rPr>
          <w:rFonts w:ascii="BIZ UDゴシック" w:eastAsia="BIZ UDゴシック" w:hAnsi="BIZ UDゴシック"/>
          <w:sz w:val="24"/>
          <w:szCs w:val="24"/>
        </w:rPr>
        <w:t>2021年12月16</w:t>
      </w:r>
      <w:r w:rsidR="002602BD" w:rsidRPr="00E022C2">
        <w:rPr>
          <w:rFonts w:ascii="BIZ UDゴシック" w:eastAsia="BIZ UDゴシック" w:hAnsi="BIZ UDゴシック"/>
          <w:sz w:val="24"/>
          <w:szCs w:val="24"/>
        </w:rPr>
        <w:t>日の第１回意見交換会、また、現在のビジョンに基づく取組</w:t>
      </w:r>
      <w:r w:rsidR="00072E0C" w:rsidRPr="00E022C2">
        <w:rPr>
          <w:rFonts w:ascii="BIZ UDゴシック" w:eastAsia="BIZ UDゴシック" w:hAnsi="BIZ UDゴシック"/>
          <w:sz w:val="24"/>
          <w:szCs w:val="24"/>
        </w:rPr>
        <w:t>の現状を整理して、今後のバージョンアップに関する自由討論を行った2022年</w:t>
      </w:r>
      <w:r w:rsidR="00E54CE3" w:rsidRPr="00E022C2">
        <w:rPr>
          <w:rFonts w:ascii="BIZ UDゴシック" w:eastAsia="BIZ UDゴシック" w:hAnsi="BIZ UDゴシック" w:hint="eastAsia"/>
          <w:sz w:val="24"/>
          <w:szCs w:val="24"/>
        </w:rPr>
        <w:t>１</w:t>
      </w:r>
      <w:r w:rsidR="00072E0C" w:rsidRPr="00E022C2">
        <w:rPr>
          <w:rFonts w:ascii="BIZ UDゴシック" w:eastAsia="BIZ UDゴシック" w:hAnsi="BIZ UDゴシック"/>
          <w:sz w:val="24"/>
          <w:szCs w:val="24"/>
        </w:rPr>
        <w:t>月20</w:t>
      </w:r>
      <w:r w:rsidR="00FC5725" w:rsidRPr="00E022C2">
        <w:rPr>
          <w:rFonts w:ascii="BIZ UDゴシック" w:eastAsia="BIZ UDゴシック" w:hAnsi="BIZ UDゴシック"/>
          <w:sz w:val="24"/>
          <w:szCs w:val="24"/>
        </w:rPr>
        <w:t>日の第</w:t>
      </w:r>
      <w:r w:rsidR="00E54CE3" w:rsidRPr="00E022C2">
        <w:rPr>
          <w:rFonts w:ascii="BIZ UDゴシック" w:eastAsia="BIZ UDゴシック" w:hAnsi="BIZ UDゴシック" w:hint="eastAsia"/>
          <w:sz w:val="24"/>
          <w:szCs w:val="24"/>
        </w:rPr>
        <w:t>２</w:t>
      </w:r>
      <w:r w:rsidR="00072E0C" w:rsidRPr="00E022C2">
        <w:rPr>
          <w:rFonts w:ascii="BIZ UDゴシック" w:eastAsia="BIZ UDゴシック" w:hAnsi="BIZ UDゴシック"/>
          <w:sz w:val="24"/>
          <w:szCs w:val="24"/>
        </w:rPr>
        <w:t>回意見交換会では、</w:t>
      </w:r>
      <w:r w:rsidR="005834C0" w:rsidRPr="00E022C2">
        <w:rPr>
          <w:rFonts w:ascii="BIZ UDゴシック" w:eastAsia="BIZ UDゴシック" w:hAnsi="BIZ UDゴシック" w:hint="eastAsia"/>
          <w:sz w:val="24"/>
          <w:szCs w:val="24"/>
        </w:rPr>
        <w:t>「</w:t>
      </w:r>
      <w:r w:rsidR="008E57A4" w:rsidRPr="00E022C2">
        <w:rPr>
          <w:rFonts w:ascii="BIZ UDゴシック" w:eastAsia="BIZ UDゴシック" w:hAnsi="BIZ UDゴシック" w:hint="eastAsia"/>
          <w:sz w:val="24"/>
          <w:szCs w:val="24"/>
        </w:rPr>
        <w:t>単に、副首都の名称を得るのではなく、</w:t>
      </w:r>
      <w:r w:rsidR="00205188" w:rsidRPr="00E022C2">
        <w:rPr>
          <w:rFonts w:ascii="BIZ UDゴシック" w:eastAsia="BIZ UDゴシック" w:hAnsi="BIZ UDゴシック"/>
          <w:sz w:val="24"/>
          <w:szCs w:val="24"/>
        </w:rPr>
        <w:t>実力、実態として日本の第</w:t>
      </w:r>
      <w:r w:rsidR="00205188" w:rsidRPr="00E022C2">
        <w:rPr>
          <w:rFonts w:ascii="BIZ UDゴシック" w:eastAsia="BIZ UDゴシック" w:hAnsi="BIZ UDゴシック" w:hint="eastAsia"/>
          <w:sz w:val="24"/>
          <w:szCs w:val="24"/>
        </w:rPr>
        <w:t>２</w:t>
      </w:r>
      <w:r w:rsidR="00072E0C" w:rsidRPr="00E022C2">
        <w:rPr>
          <w:rFonts w:ascii="BIZ UDゴシック" w:eastAsia="BIZ UDゴシック" w:hAnsi="BIZ UDゴシック"/>
          <w:sz w:val="24"/>
          <w:szCs w:val="24"/>
        </w:rPr>
        <w:t>都市になることが必要</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としたうえで、</w:t>
      </w:r>
      <w:r w:rsidR="005834C0" w:rsidRPr="00E022C2">
        <w:rPr>
          <w:rFonts w:ascii="BIZ UDゴシック" w:eastAsia="BIZ UDゴシック" w:hAnsi="BIZ UDゴシック" w:hint="eastAsia"/>
          <w:sz w:val="24"/>
          <w:szCs w:val="24"/>
        </w:rPr>
        <w:t>「</w:t>
      </w:r>
      <w:r w:rsidR="00205188" w:rsidRPr="00E022C2">
        <w:rPr>
          <w:rFonts w:ascii="BIZ UDゴシック" w:eastAsia="BIZ UDゴシック" w:hAnsi="BIZ UDゴシック"/>
          <w:sz w:val="24"/>
          <w:szCs w:val="24"/>
        </w:rPr>
        <w:t>大阪は第</w:t>
      </w:r>
      <w:r w:rsidR="00205188" w:rsidRPr="00E022C2">
        <w:rPr>
          <w:rFonts w:ascii="BIZ UDゴシック" w:eastAsia="BIZ UDゴシック" w:hAnsi="BIZ UDゴシック" w:hint="eastAsia"/>
          <w:sz w:val="24"/>
          <w:szCs w:val="24"/>
        </w:rPr>
        <w:t>３</w:t>
      </w:r>
      <w:r w:rsidR="00072E0C" w:rsidRPr="00E022C2">
        <w:rPr>
          <w:rFonts w:ascii="BIZ UDゴシック" w:eastAsia="BIZ UDゴシック" w:hAnsi="BIZ UDゴシック"/>
          <w:sz w:val="24"/>
          <w:szCs w:val="24"/>
        </w:rPr>
        <w:t>次産業への転換に乗</w:t>
      </w:r>
      <w:r w:rsidR="00FC5725" w:rsidRPr="00E022C2">
        <w:rPr>
          <w:rFonts w:ascii="BIZ UDゴシック" w:eastAsia="BIZ UDゴシック" w:hAnsi="BIZ UDゴシック" w:hint="eastAsia"/>
          <w:sz w:val="24"/>
          <w:szCs w:val="24"/>
        </w:rPr>
        <w:t>ることができ</w:t>
      </w:r>
      <w:r w:rsidR="00707ABF" w:rsidRPr="00E022C2">
        <w:rPr>
          <w:rFonts w:ascii="BIZ UDゴシック" w:eastAsia="BIZ UDゴシック" w:hAnsi="BIZ UDゴシック" w:hint="eastAsia"/>
          <w:sz w:val="24"/>
          <w:szCs w:val="24"/>
        </w:rPr>
        <w:t>ず</w:t>
      </w:r>
      <w:r w:rsidR="00D9134C" w:rsidRPr="00E022C2">
        <w:rPr>
          <w:rFonts w:ascii="BIZ UDゴシック" w:eastAsia="BIZ UDゴシック" w:hAnsi="BIZ UDゴシック" w:hint="eastAsia"/>
          <w:sz w:val="24"/>
          <w:szCs w:val="24"/>
        </w:rPr>
        <w:t>、</w:t>
      </w:r>
      <w:r w:rsidR="00707ABF" w:rsidRPr="00E022C2">
        <w:rPr>
          <w:rFonts w:ascii="BIZ UDゴシック" w:eastAsia="BIZ UDゴシック" w:hAnsi="BIZ UDゴシック" w:hint="eastAsia"/>
          <w:sz w:val="24"/>
          <w:szCs w:val="24"/>
        </w:rPr>
        <w:t>産業のけん引役が</w:t>
      </w:r>
      <w:r w:rsidR="00D9134C" w:rsidRPr="00E022C2">
        <w:rPr>
          <w:rFonts w:ascii="BIZ UDゴシック" w:eastAsia="BIZ UDゴシック" w:hAnsi="BIZ UDゴシック" w:hint="eastAsia"/>
          <w:sz w:val="24"/>
          <w:szCs w:val="24"/>
        </w:rPr>
        <w:t>不在</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7D417C" w:rsidRPr="00E022C2">
        <w:rPr>
          <w:rFonts w:ascii="BIZ UDゴシック" w:eastAsia="BIZ UDゴシック" w:hAnsi="BIZ UDゴシック" w:hint="eastAsia"/>
          <w:sz w:val="24"/>
          <w:szCs w:val="24"/>
        </w:rPr>
        <w:t>首都の</w:t>
      </w:r>
      <w:r w:rsidR="00072E0C" w:rsidRPr="00E022C2">
        <w:rPr>
          <w:rFonts w:ascii="BIZ UDゴシック" w:eastAsia="BIZ UDゴシック" w:hAnsi="BIZ UDゴシック"/>
          <w:sz w:val="24"/>
          <w:szCs w:val="24"/>
        </w:rPr>
        <w:t>バックアップ機能は成長力が背景にあって発揮できるものであり、イノベーション力</w:t>
      </w:r>
      <w:r w:rsidR="00FC5725" w:rsidRPr="00E022C2">
        <w:rPr>
          <w:rFonts w:ascii="BIZ UDゴシック" w:eastAsia="BIZ UDゴシック" w:hAnsi="BIZ UDゴシック"/>
          <w:sz w:val="24"/>
          <w:szCs w:val="24"/>
        </w:rPr>
        <w:t>の向上が必要</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また、</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現在のビジョンは</w:t>
      </w:r>
      <w:r w:rsidR="00FC5725"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人</w:t>
      </w:r>
      <w:r w:rsidR="00FC5725" w:rsidRPr="00E022C2">
        <w:rPr>
          <w:rFonts w:ascii="BIZ UDゴシック" w:eastAsia="BIZ UDゴシック" w:hAnsi="BIZ UDゴシック" w:hint="eastAsia"/>
          <w:sz w:val="24"/>
          <w:szCs w:val="24"/>
        </w:rPr>
        <w:t>』に関する</w:t>
      </w:r>
      <w:r w:rsidR="00072E0C" w:rsidRPr="00E022C2">
        <w:rPr>
          <w:rFonts w:ascii="BIZ UDゴシック" w:eastAsia="BIZ UDゴシック" w:hAnsi="BIZ UDゴシック"/>
          <w:sz w:val="24"/>
          <w:szCs w:val="24"/>
        </w:rPr>
        <w:t>イメージがあまり描かれておらず、付加価値を生み</w:t>
      </w:r>
      <w:r w:rsidR="00FC5725" w:rsidRPr="00E022C2">
        <w:rPr>
          <w:rFonts w:ascii="BIZ UDゴシック" w:eastAsia="BIZ UDゴシック" w:hAnsi="BIZ UDゴシック"/>
          <w:sz w:val="24"/>
          <w:szCs w:val="24"/>
        </w:rPr>
        <w:t>出す人的投資、成長分野への人材移動が必要</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イノベーションに</w:t>
      </w:r>
      <w:r w:rsidR="00072E0C" w:rsidRPr="00E022C2">
        <w:rPr>
          <w:rFonts w:ascii="BIZ UDゴシック" w:eastAsia="BIZ UDゴシック" w:hAnsi="BIZ UDゴシック" w:hint="eastAsia"/>
          <w:sz w:val="24"/>
          <w:szCs w:val="24"/>
        </w:rPr>
        <w:t>直結するデジタル化への対応が不可欠</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2D35B5" w:rsidRPr="00E022C2">
        <w:rPr>
          <w:rFonts w:ascii="BIZ UDゴシック" w:eastAsia="BIZ UDゴシック" w:hAnsi="BIZ UDゴシック" w:hint="eastAsia"/>
          <w:sz w:val="24"/>
          <w:szCs w:val="24"/>
        </w:rPr>
        <w:t>データ連携基盤の構築による、産業の進出や投資の呼び込み、生産性向上、賃上げ、ベンチャー創出効果</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hint="eastAsia"/>
          <w:sz w:val="24"/>
          <w:szCs w:val="24"/>
        </w:rPr>
        <w:t>など、大阪・関西の成長に関連する意見が多く</w:t>
      </w:r>
      <w:r w:rsidR="00FC5725" w:rsidRPr="00E022C2">
        <w:rPr>
          <w:rFonts w:ascii="BIZ UDゴシック" w:eastAsia="BIZ UDゴシック" w:hAnsi="BIZ UDゴシック" w:hint="eastAsia"/>
          <w:sz w:val="24"/>
          <w:szCs w:val="24"/>
        </w:rPr>
        <w:t>出</w:t>
      </w:r>
      <w:r w:rsidR="00072E0C" w:rsidRPr="00E022C2">
        <w:rPr>
          <w:rFonts w:ascii="BIZ UDゴシック" w:eastAsia="BIZ UDゴシック" w:hAnsi="BIZ UDゴシック" w:hint="eastAsia"/>
          <w:sz w:val="24"/>
          <w:szCs w:val="24"/>
        </w:rPr>
        <w:t>された。</w:t>
      </w:r>
    </w:p>
    <w:p w14:paraId="19FD7341" w14:textId="77777777" w:rsidR="005834C0" w:rsidRPr="00E022C2" w:rsidRDefault="005834C0" w:rsidP="00C238AF">
      <w:pPr>
        <w:spacing w:line="360" w:lineRule="exact"/>
        <w:ind w:firstLineChars="100" w:firstLine="240"/>
        <w:rPr>
          <w:rFonts w:ascii="BIZ UDゴシック" w:eastAsia="BIZ UDゴシック" w:hAnsi="BIZ UDゴシック"/>
          <w:sz w:val="24"/>
          <w:szCs w:val="24"/>
        </w:rPr>
      </w:pPr>
    </w:p>
    <w:p w14:paraId="1D0E50E7" w14:textId="2CC6476E" w:rsidR="008C5862" w:rsidRPr="00E022C2" w:rsidRDefault="007703FC" w:rsidP="00C238A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こうしたことを踏まえ、</w:t>
      </w:r>
      <w:r w:rsidRPr="00E022C2">
        <w:rPr>
          <w:rFonts w:ascii="BIZ UDゴシック" w:eastAsia="BIZ UDゴシック" w:hAnsi="BIZ UDゴシック"/>
          <w:sz w:val="24"/>
          <w:szCs w:val="24"/>
        </w:rPr>
        <w:t>2022</w:t>
      </w:r>
      <w:r w:rsidR="00E54CE3" w:rsidRPr="00E022C2">
        <w:rPr>
          <w:rFonts w:ascii="BIZ UDゴシック" w:eastAsia="BIZ UDゴシック" w:hAnsi="BIZ UDゴシック"/>
          <w:sz w:val="24"/>
          <w:szCs w:val="24"/>
        </w:rPr>
        <w:t>年</w:t>
      </w:r>
      <w:r w:rsidR="00E54CE3" w:rsidRPr="00E022C2">
        <w:rPr>
          <w:rFonts w:ascii="BIZ UDゴシック" w:eastAsia="BIZ UDゴシック" w:hAnsi="BIZ UDゴシック" w:hint="eastAsia"/>
          <w:sz w:val="24"/>
          <w:szCs w:val="24"/>
        </w:rPr>
        <w:t>２</w:t>
      </w:r>
      <w:r w:rsidRPr="00E022C2">
        <w:rPr>
          <w:rFonts w:ascii="BIZ UDゴシック" w:eastAsia="BIZ UDゴシック" w:hAnsi="BIZ UDゴシック"/>
          <w:sz w:val="24"/>
          <w:szCs w:val="24"/>
        </w:rPr>
        <w:t>月18</w:t>
      </w:r>
      <w:r w:rsidR="00C238AF" w:rsidRPr="00E022C2">
        <w:rPr>
          <w:rFonts w:ascii="BIZ UDゴシック" w:eastAsia="BIZ UDゴシック" w:hAnsi="BIZ UDゴシック"/>
          <w:sz w:val="24"/>
          <w:szCs w:val="24"/>
        </w:rPr>
        <w:t>日の第</w:t>
      </w:r>
      <w:r w:rsidR="00C57E37"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回</w:t>
      </w:r>
      <w:r w:rsidRPr="00E022C2">
        <w:rPr>
          <w:rFonts w:ascii="BIZ UDゴシック" w:eastAsia="BIZ UDゴシック" w:hAnsi="BIZ UDゴシック" w:hint="eastAsia"/>
          <w:sz w:val="24"/>
          <w:szCs w:val="24"/>
        </w:rPr>
        <w:t>意見交換会</w:t>
      </w:r>
      <w:r w:rsidRPr="00E022C2">
        <w:rPr>
          <w:rFonts w:ascii="BIZ UDゴシック" w:eastAsia="BIZ UDゴシック" w:hAnsi="BIZ UDゴシック"/>
          <w:sz w:val="24"/>
          <w:szCs w:val="24"/>
        </w:rPr>
        <w:t>において、</w:t>
      </w:r>
      <w:r w:rsidR="00661BCD"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大阪がいかに実力をつけ、世界を視野に入れながら、成長していくか</w:t>
      </w:r>
      <w:r w:rsidR="008B662C"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が重要であり、</w:t>
      </w:r>
      <w:r w:rsidR="008B662C" w:rsidRPr="00E022C2">
        <w:rPr>
          <w:rFonts w:ascii="BIZ UDゴシック" w:eastAsia="BIZ UDゴシック" w:hAnsi="BIZ UDゴシック" w:hint="eastAsia"/>
          <w:sz w:val="24"/>
          <w:szCs w:val="24"/>
        </w:rPr>
        <w:t>それが</w:t>
      </w:r>
      <w:r w:rsidRPr="00E022C2">
        <w:rPr>
          <w:rFonts w:ascii="BIZ UDゴシック" w:eastAsia="BIZ UDゴシック" w:hAnsi="BIZ UDゴシック"/>
          <w:sz w:val="24"/>
          <w:szCs w:val="24"/>
        </w:rPr>
        <w:t>ビジョンのバージョンアップの幹になる</w:t>
      </w:r>
      <w:r w:rsidR="008B662C" w:rsidRPr="00E022C2">
        <w:rPr>
          <w:rFonts w:ascii="BIZ UDゴシック" w:eastAsia="BIZ UDゴシック" w:hAnsi="BIZ UDゴシック" w:hint="eastAsia"/>
          <w:sz w:val="24"/>
          <w:szCs w:val="24"/>
        </w:rPr>
        <w:t>もの</w:t>
      </w:r>
      <w:r w:rsidR="008C5862" w:rsidRPr="00E022C2">
        <w:rPr>
          <w:rFonts w:ascii="BIZ UDゴシック" w:eastAsia="BIZ UDゴシック" w:hAnsi="BIZ UDゴシック"/>
          <w:sz w:val="24"/>
          <w:szCs w:val="24"/>
        </w:rPr>
        <w:t>との</w:t>
      </w:r>
      <w:r w:rsidR="008C5862" w:rsidRPr="00E022C2">
        <w:rPr>
          <w:rFonts w:ascii="BIZ UDゴシック" w:eastAsia="BIZ UDゴシック" w:hAnsi="BIZ UDゴシック" w:hint="eastAsia"/>
          <w:sz w:val="24"/>
          <w:szCs w:val="24"/>
        </w:rPr>
        <w:t>座長の</w:t>
      </w:r>
      <w:r w:rsidR="008C5862" w:rsidRPr="00E022C2">
        <w:rPr>
          <w:rFonts w:ascii="BIZ UDゴシック" w:eastAsia="BIZ UDゴシック" w:hAnsi="BIZ UDゴシック"/>
          <w:sz w:val="24"/>
          <w:szCs w:val="24"/>
        </w:rPr>
        <w:t>基本的な考え</w:t>
      </w:r>
      <w:r w:rsidR="008C5862" w:rsidRPr="00E022C2">
        <w:rPr>
          <w:rFonts w:ascii="BIZ UDゴシック" w:eastAsia="BIZ UDゴシック" w:hAnsi="BIZ UDゴシック" w:hint="eastAsia"/>
          <w:sz w:val="24"/>
          <w:szCs w:val="24"/>
        </w:rPr>
        <w:t>が示された。</w:t>
      </w:r>
    </w:p>
    <w:p w14:paraId="6F70DAB7" w14:textId="0C112A84" w:rsidR="00070480" w:rsidRPr="00E022C2" w:rsidRDefault="00070480" w:rsidP="00C238AF">
      <w:pPr>
        <w:spacing w:line="360" w:lineRule="exact"/>
        <w:ind w:firstLineChars="100" w:firstLine="240"/>
        <w:rPr>
          <w:rFonts w:ascii="BIZ UDゴシック" w:eastAsia="BIZ UDゴシック" w:hAnsi="BIZ UDゴシック"/>
          <w:sz w:val="24"/>
          <w:szCs w:val="24"/>
        </w:rPr>
      </w:pPr>
    </w:p>
    <w:p w14:paraId="072ABAF1" w14:textId="093EA18B" w:rsidR="007703FC" w:rsidRPr="00E022C2" w:rsidRDefault="00BF1665" w:rsidP="00C238A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これを受け</w:t>
      </w:r>
      <w:r w:rsidR="00CF4D60" w:rsidRPr="00E022C2">
        <w:rPr>
          <w:rFonts w:ascii="BIZ UDゴシック" w:eastAsia="BIZ UDゴシック" w:hAnsi="BIZ UDゴシック" w:hint="eastAsia"/>
          <w:sz w:val="24"/>
          <w:szCs w:val="24"/>
        </w:rPr>
        <w:t>、現行ビジョンがめざす「</w:t>
      </w:r>
      <w:r w:rsidR="008C5862" w:rsidRPr="00E022C2">
        <w:rPr>
          <w:rFonts w:ascii="BIZ UDゴシック" w:eastAsia="BIZ UDゴシック" w:hAnsi="BIZ UDゴシック" w:hint="eastAsia"/>
          <w:sz w:val="24"/>
          <w:szCs w:val="24"/>
        </w:rPr>
        <w:t>東西二極の一極として平時にも非常時にも日本の未来を支え、けん引する成長エンジン」との原点に立ち返って、改めて、</w:t>
      </w:r>
      <w:r w:rsidR="00C75CF4" w:rsidRPr="00E022C2">
        <w:rPr>
          <w:rFonts w:ascii="BIZ UDゴシック" w:eastAsia="BIZ UDゴシック" w:hAnsi="BIZ UDゴシック" w:hint="eastAsia"/>
          <w:sz w:val="24"/>
          <w:szCs w:val="24"/>
        </w:rPr>
        <w:t>DX</w:t>
      </w:r>
      <w:r w:rsidR="007703FC" w:rsidRPr="00E022C2">
        <w:rPr>
          <w:rFonts w:ascii="BIZ UDゴシック" w:eastAsia="BIZ UDゴシック" w:hAnsi="BIZ UDゴシック"/>
          <w:sz w:val="24"/>
          <w:szCs w:val="24"/>
        </w:rPr>
        <w:t>や</w:t>
      </w:r>
      <w:r w:rsidR="00C75CF4" w:rsidRPr="00E022C2">
        <w:rPr>
          <w:rFonts w:ascii="BIZ UDゴシック" w:eastAsia="BIZ UDゴシック" w:hAnsi="BIZ UDゴシック" w:hint="eastAsia"/>
          <w:sz w:val="24"/>
          <w:szCs w:val="24"/>
        </w:rPr>
        <w:t>脱炭素</w:t>
      </w:r>
      <w:r w:rsidR="007703FC" w:rsidRPr="00E022C2">
        <w:rPr>
          <w:rFonts w:ascii="BIZ UDゴシック" w:eastAsia="BIZ UDゴシック" w:hAnsi="BIZ UDゴシック"/>
          <w:sz w:val="24"/>
          <w:szCs w:val="24"/>
        </w:rPr>
        <w:t>等の社会潮流と成長の関係も</w:t>
      </w:r>
      <w:r w:rsidR="00C73E75" w:rsidRPr="00E022C2">
        <w:rPr>
          <w:rFonts w:ascii="BIZ UDゴシック" w:eastAsia="BIZ UDゴシック" w:hAnsi="BIZ UDゴシック" w:hint="eastAsia"/>
          <w:sz w:val="24"/>
          <w:szCs w:val="24"/>
        </w:rPr>
        <w:t>意識し</w:t>
      </w:r>
      <w:r w:rsidR="008C5862" w:rsidRPr="00E022C2">
        <w:rPr>
          <w:rFonts w:ascii="BIZ UDゴシック" w:eastAsia="BIZ UDゴシック" w:hAnsi="BIZ UDゴシック" w:hint="eastAsia"/>
          <w:sz w:val="24"/>
          <w:szCs w:val="24"/>
        </w:rPr>
        <w:t>ながら</w:t>
      </w:r>
      <w:r w:rsidR="007703FC" w:rsidRPr="00E022C2">
        <w:rPr>
          <w:rFonts w:ascii="BIZ UDゴシック" w:eastAsia="BIZ UDゴシック" w:hAnsi="BIZ UDゴシック"/>
          <w:sz w:val="24"/>
          <w:szCs w:val="24"/>
        </w:rPr>
        <w:t>、ここ20年程度</w:t>
      </w:r>
      <w:r w:rsidR="00BB7AF1" w:rsidRPr="00E022C2">
        <w:rPr>
          <w:rFonts w:ascii="BIZ UDゴシック" w:eastAsia="BIZ UDゴシック" w:hAnsi="BIZ UDゴシック" w:hint="eastAsia"/>
          <w:sz w:val="24"/>
          <w:szCs w:val="24"/>
          <w:vertAlign w:val="superscript"/>
        </w:rPr>
        <w:t>※</w:t>
      </w:r>
      <w:r w:rsidR="00996D66" w:rsidRPr="00E022C2">
        <w:rPr>
          <w:rFonts w:ascii="BIZ UDゴシック" w:eastAsia="BIZ UDゴシック" w:hAnsi="BIZ UDゴシック" w:hint="eastAsia"/>
          <w:sz w:val="24"/>
          <w:szCs w:val="24"/>
          <w:vertAlign w:val="superscript"/>
        </w:rPr>
        <w:t>２</w:t>
      </w:r>
      <w:r w:rsidR="007703FC" w:rsidRPr="00E022C2">
        <w:rPr>
          <w:rFonts w:ascii="BIZ UDゴシック" w:eastAsia="BIZ UDゴシック" w:hAnsi="BIZ UDゴシック"/>
          <w:sz w:val="24"/>
          <w:szCs w:val="24"/>
        </w:rPr>
        <w:t>の世界経済の</w:t>
      </w:r>
      <w:r w:rsidR="00B80ACE" w:rsidRPr="00E022C2">
        <w:rPr>
          <w:rFonts w:ascii="BIZ UDゴシック" w:eastAsia="BIZ UDゴシック" w:hAnsi="BIZ UDゴシック" w:hint="eastAsia"/>
          <w:sz w:val="24"/>
          <w:szCs w:val="24"/>
        </w:rPr>
        <w:t>動き</w:t>
      </w:r>
      <w:r w:rsidR="00125EA2" w:rsidRPr="00E022C2">
        <w:rPr>
          <w:rFonts w:ascii="BIZ UDゴシック" w:eastAsia="BIZ UDゴシック" w:hAnsi="BIZ UDゴシック"/>
          <w:sz w:val="24"/>
          <w:szCs w:val="24"/>
        </w:rPr>
        <w:t>と、この間の日本の状況を大きく総括することから</w:t>
      </w:r>
      <w:r w:rsidR="007703FC" w:rsidRPr="00E022C2">
        <w:rPr>
          <w:rFonts w:ascii="BIZ UDゴシック" w:eastAsia="BIZ UDゴシック" w:hAnsi="BIZ UDゴシック"/>
          <w:sz w:val="24"/>
          <w:szCs w:val="24"/>
        </w:rPr>
        <w:t>議論を始めていくこととなった。</w:t>
      </w:r>
    </w:p>
    <w:p w14:paraId="072ABAF2" w14:textId="4BC7F8E5" w:rsidR="007703FC" w:rsidRPr="00E022C2" w:rsidRDefault="00911CC3"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ここでは、世界全体が成長するなか</w:t>
      </w:r>
      <w:r w:rsidR="00277C15" w:rsidRPr="00E022C2">
        <w:rPr>
          <w:rFonts w:ascii="BIZ UDゴシック" w:eastAsia="BIZ UDゴシック" w:hAnsi="BIZ UDゴシック" w:hint="eastAsia"/>
          <w:sz w:val="24"/>
          <w:szCs w:val="24"/>
        </w:rPr>
        <w:t>での日本の低迷状況や、世界の潮流・社会の変化に日本が乗り遅れている状況を踏まえ、働き方や生き方の変化、社会課題への意識が高い若者の視点にたって、成長のイメージを考えていかなければならない、という議論があった。</w:t>
      </w:r>
    </w:p>
    <w:p w14:paraId="61318D6B" w14:textId="56ECBD12" w:rsidR="00911CC3" w:rsidRPr="00E022C2" w:rsidRDefault="00911CC3" w:rsidP="00BB2CC7">
      <w:pPr>
        <w:spacing w:line="360" w:lineRule="exact"/>
        <w:rPr>
          <w:rFonts w:ascii="BIZ UDゴシック" w:eastAsia="BIZ UDゴシック" w:hAnsi="BIZ UDゴシック"/>
          <w:sz w:val="24"/>
          <w:szCs w:val="24"/>
        </w:rPr>
      </w:pPr>
    </w:p>
    <w:p w14:paraId="072ABAF3" w14:textId="77777777" w:rsidR="007703FC" w:rsidRPr="00E022C2" w:rsidRDefault="007703F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その後、大阪経済の分析や、国内、海外の成長都市の分析と</w:t>
      </w:r>
      <w:r w:rsidR="00C238AF" w:rsidRPr="00E022C2">
        <w:rPr>
          <w:rFonts w:ascii="BIZ UDゴシック" w:eastAsia="BIZ UDゴシック" w:hAnsi="BIZ UDゴシック" w:hint="eastAsia"/>
          <w:sz w:val="24"/>
          <w:szCs w:val="24"/>
        </w:rPr>
        <w:t>そこから</w:t>
      </w:r>
      <w:r w:rsidRPr="00E022C2">
        <w:rPr>
          <w:rFonts w:ascii="BIZ UDゴシック" w:eastAsia="BIZ UDゴシック" w:hAnsi="BIZ UDゴシック" w:hint="eastAsia"/>
          <w:sz w:val="24"/>
          <w:szCs w:val="24"/>
        </w:rPr>
        <w:t>得られる示唆、人重視の政策展開、産業構造の転換をどのように進めるか、また、国内、海外の成長都市の政策とその実施体制などをテーマに議論を深めていった。</w:t>
      </w:r>
    </w:p>
    <w:p w14:paraId="072ABAF4" w14:textId="77777777" w:rsidR="007703FC" w:rsidRPr="00E022C2" w:rsidRDefault="007703FC" w:rsidP="00BB2CC7">
      <w:pPr>
        <w:spacing w:line="360" w:lineRule="exact"/>
        <w:rPr>
          <w:rFonts w:ascii="BIZ UDゴシック" w:eastAsia="BIZ UDゴシック" w:hAnsi="BIZ UDゴシック"/>
          <w:sz w:val="24"/>
          <w:szCs w:val="24"/>
        </w:rPr>
      </w:pPr>
    </w:p>
    <w:p w14:paraId="072ABAF5" w14:textId="35B09173" w:rsidR="00B3143E" w:rsidRPr="00E022C2" w:rsidRDefault="007703F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そして、</w:t>
      </w:r>
      <w:r w:rsidRPr="00E022C2">
        <w:rPr>
          <w:rFonts w:ascii="BIZ UDゴシック" w:eastAsia="BIZ UDゴシック" w:hAnsi="BIZ UDゴシック"/>
          <w:sz w:val="24"/>
          <w:szCs w:val="24"/>
        </w:rPr>
        <w:t>2022年</w:t>
      </w:r>
      <w:r w:rsidR="00C57E37" w:rsidRPr="00E022C2">
        <w:rPr>
          <w:rFonts w:ascii="BIZ UDゴシック" w:eastAsia="BIZ UDゴシック" w:hAnsi="BIZ UDゴシック" w:hint="eastAsia"/>
          <w:sz w:val="24"/>
          <w:szCs w:val="24"/>
        </w:rPr>
        <w:t>８</w:t>
      </w:r>
      <w:r w:rsidRPr="00E022C2">
        <w:rPr>
          <w:rFonts w:ascii="BIZ UDゴシック" w:eastAsia="BIZ UDゴシック" w:hAnsi="BIZ UDゴシック"/>
          <w:sz w:val="24"/>
          <w:szCs w:val="24"/>
        </w:rPr>
        <w:t>月29日の第14回意見交換会において、これまでの議論を整理して、意見交換会としての中間</w:t>
      </w:r>
      <w:r w:rsidR="008B662C" w:rsidRPr="00E022C2">
        <w:rPr>
          <w:rFonts w:ascii="BIZ UDゴシック" w:eastAsia="BIZ UDゴシック" w:hAnsi="BIZ UDゴシック" w:hint="eastAsia"/>
          <w:sz w:val="24"/>
          <w:szCs w:val="24"/>
        </w:rPr>
        <w:t>論点整理</w:t>
      </w:r>
      <w:r w:rsidRPr="00E022C2">
        <w:rPr>
          <w:rFonts w:ascii="BIZ UDゴシック" w:eastAsia="BIZ UDゴシック" w:hAnsi="BIZ UDゴシック"/>
          <w:sz w:val="24"/>
          <w:szCs w:val="24"/>
        </w:rPr>
        <w:t>をとりまとめた。</w:t>
      </w:r>
    </w:p>
    <w:p w14:paraId="403FE6DA" w14:textId="77777777" w:rsidR="005149FE" w:rsidRPr="00E022C2" w:rsidRDefault="005149FE" w:rsidP="005149F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E88211E" w14:textId="453FB6B2" w:rsidR="005149FE" w:rsidRPr="00E022C2" w:rsidRDefault="005149FE" w:rsidP="005149FE">
      <w:pPr>
        <w:spacing w:beforeLines="30" w:before="97"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創造的イノベーションにより革新的なビジネスモデルを創り、成長をめざすベンチャー企業</w:t>
      </w:r>
      <w:r w:rsidR="00306AA5" w:rsidRPr="00E022C2">
        <w:rPr>
          <w:rFonts w:ascii="BIZ UDゴシック" w:eastAsia="BIZ UDゴシック" w:hAnsi="BIZ UDゴシック" w:hint="eastAsia"/>
          <w:sz w:val="16"/>
          <w:szCs w:val="16"/>
        </w:rPr>
        <w:t>。</w:t>
      </w:r>
    </w:p>
    <w:p w14:paraId="6359BBC5" w14:textId="0BD9569F" w:rsidR="00262542" w:rsidRPr="00E022C2" w:rsidRDefault="00262542" w:rsidP="00262542">
      <w:pPr>
        <w:spacing w:beforeLines="30" w:before="97" w:line="220" w:lineRule="exact"/>
        <w:ind w:left="480" w:hangingChars="300" w:hanging="480"/>
        <w:rPr>
          <w:rFonts w:ascii="BIZ UDゴシック" w:eastAsia="BIZ UDゴシック" w:hAnsi="BIZ UDゴシック"/>
          <w:sz w:val="16"/>
          <w:szCs w:val="18"/>
        </w:rPr>
      </w:pPr>
      <w:r w:rsidRPr="00E022C2">
        <w:rPr>
          <w:rFonts w:ascii="BIZ UDゴシック" w:eastAsia="BIZ UDゴシック" w:hAnsi="BIZ UDゴシック" w:hint="eastAsia"/>
          <w:sz w:val="16"/>
          <w:szCs w:val="16"/>
        </w:rPr>
        <w:t>※</w:t>
      </w:r>
      <w:r w:rsidR="005149FE"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本意見交換会においては、</w:t>
      </w:r>
      <w:r w:rsidRPr="00E022C2">
        <w:rPr>
          <w:rFonts w:ascii="BIZ UDゴシック" w:eastAsia="BIZ UDゴシック" w:hAnsi="BIZ UDゴシック" w:hint="eastAsia"/>
          <w:sz w:val="16"/>
          <w:szCs w:val="18"/>
        </w:rPr>
        <w:t>戦後２</w:t>
      </w:r>
      <w:r w:rsidRPr="00E022C2">
        <w:rPr>
          <w:rFonts w:ascii="BIZ UDゴシック" w:eastAsia="BIZ UDゴシック" w:hAnsi="BIZ UDゴシック"/>
          <w:sz w:val="16"/>
          <w:szCs w:val="18"/>
        </w:rPr>
        <w:t>回目の</w:t>
      </w:r>
      <w:r w:rsidRPr="00E022C2">
        <w:rPr>
          <w:rFonts w:ascii="BIZ UDゴシック" w:eastAsia="BIZ UDゴシック" w:hAnsi="BIZ UDゴシック" w:hint="eastAsia"/>
          <w:sz w:val="16"/>
          <w:szCs w:val="18"/>
        </w:rPr>
        <w:t>世界</w:t>
      </w:r>
      <w:r w:rsidRPr="00E022C2">
        <w:rPr>
          <w:rFonts w:ascii="BIZ UDゴシック" w:eastAsia="BIZ UDゴシック" w:hAnsi="BIZ UDゴシック"/>
          <w:sz w:val="16"/>
          <w:szCs w:val="18"/>
        </w:rPr>
        <w:t>同時不況</w:t>
      </w:r>
      <w:r w:rsidRPr="00E022C2">
        <w:rPr>
          <w:rFonts w:ascii="BIZ UDゴシック" w:eastAsia="BIZ UDゴシック" w:hAnsi="BIZ UDゴシック" w:hint="eastAsia"/>
          <w:sz w:val="16"/>
          <w:szCs w:val="18"/>
        </w:rPr>
        <w:t>を</w:t>
      </w:r>
      <w:r w:rsidRPr="00E022C2">
        <w:rPr>
          <w:rFonts w:ascii="BIZ UDゴシック" w:eastAsia="BIZ UDゴシック" w:hAnsi="BIZ UDゴシック"/>
          <w:sz w:val="16"/>
          <w:szCs w:val="18"/>
        </w:rPr>
        <w:t>引き起こしたリーマンショック</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2008年）の前後1</w:t>
      </w:r>
      <w:r w:rsidRPr="00E022C2">
        <w:rPr>
          <w:rFonts w:ascii="BIZ UDゴシック" w:eastAsia="BIZ UDゴシック" w:hAnsi="BIZ UDゴシック" w:hint="eastAsia"/>
          <w:sz w:val="16"/>
          <w:szCs w:val="18"/>
        </w:rPr>
        <w:t>0</w:t>
      </w:r>
      <w:r w:rsidRPr="00E022C2">
        <w:rPr>
          <w:rFonts w:ascii="BIZ UDゴシック" w:eastAsia="BIZ UDゴシック" w:hAnsi="BIZ UDゴシック"/>
          <w:sz w:val="16"/>
          <w:szCs w:val="18"/>
        </w:rPr>
        <w:t>年程度</w:t>
      </w:r>
      <w:r w:rsidRPr="00E022C2">
        <w:rPr>
          <w:rFonts w:ascii="BIZ UDゴシック" w:eastAsia="BIZ UDゴシック" w:hAnsi="BIZ UDゴシック" w:hint="eastAsia"/>
          <w:sz w:val="16"/>
          <w:szCs w:val="18"/>
        </w:rPr>
        <w:t>を</w:t>
      </w:r>
      <w:r w:rsidR="00306AA5" w:rsidRPr="00E022C2">
        <w:rPr>
          <w:rFonts w:ascii="BIZ UDゴシック" w:eastAsia="BIZ UDゴシック" w:hAnsi="BIZ UDゴシック"/>
          <w:sz w:val="16"/>
          <w:szCs w:val="18"/>
        </w:rPr>
        <w:ruby>
          <w:rubyPr>
            <w:rubyAlign w:val="distributeSpace"/>
            <w:hps w:val="8"/>
            <w:hpsRaise w:val="14"/>
            <w:hpsBaseText w:val="16"/>
            <w:lid w:val="ja-JP"/>
          </w:rubyPr>
          <w:rt>
            <w:r w:rsidR="00306AA5" w:rsidRPr="00E022C2">
              <w:rPr>
                <w:rFonts w:ascii="BIZ UDゴシック" w:eastAsia="BIZ UDゴシック" w:hAnsi="BIZ UDゴシック"/>
                <w:sz w:val="8"/>
                <w:szCs w:val="18"/>
              </w:rPr>
              <w:t>ふかん</w:t>
            </w:r>
          </w:rt>
          <w:rubyBase>
            <w:r w:rsidR="00306AA5" w:rsidRPr="00E022C2">
              <w:rPr>
                <w:rFonts w:ascii="BIZ UDゴシック" w:eastAsia="BIZ UDゴシック" w:hAnsi="BIZ UDゴシック"/>
                <w:sz w:val="16"/>
                <w:szCs w:val="18"/>
              </w:rPr>
              <w:t>俯瞰</w:t>
            </w:r>
          </w:rubyBase>
        </w:ruby>
      </w:r>
      <w:r w:rsidRPr="00E022C2">
        <w:rPr>
          <w:rFonts w:ascii="BIZ UDゴシック" w:eastAsia="BIZ UDゴシック" w:hAnsi="BIZ UDゴシック"/>
          <w:sz w:val="16"/>
          <w:szCs w:val="18"/>
        </w:rPr>
        <w:t>することにより、</w:t>
      </w:r>
      <w:r w:rsidRPr="00E022C2">
        <w:rPr>
          <w:rFonts w:ascii="BIZ UDゴシック" w:eastAsia="BIZ UDゴシック" w:hAnsi="BIZ UDゴシック" w:hint="eastAsia"/>
          <w:sz w:val="16"/>
          <w:szCs w:val="18"/>
        </w:rPr>
        <w:t>90</w:t>
      </w:r>
      <w:r w:rsidRPr="00E022C2">
        <w:rPr>
          <w:rFonts w:ascii="BIZ UDゴシック" w:eastAsia="BIZ UDゴシック" w:hAnsi="BIZ UDゴシック"/>
          <w:sz w:val="16"/>
          <w:szCs w:val="18"/>
        </w:rPr>
        <w:t>年代</w:t>
      </w:r>
      <w:r w:rsidRPr="00E022C2">
        <w:rPr>
          <w:rFonts w:ascii="BIZ UDゴシック" w:eastAsia="BIZ UDゴシック" w:hAnsi="BIZ UDゴシック" w:hint="eastAsia"/>
          <w:sz w:val="16"/>
          <w:szCs w:val="18"/>
        </w:rPr>
        <w:t>に</w:t>
      </w:r>
      <w:r w:rsidRPr="00E022C2">
        <w:rPr>
          <w:rFonts w:ascii="BIZ UDゴシック" w:eastAsia="BIZ UDゴシック" w:hAnsi="BIZ UDゴシック"/>
          <w:sz w:val="16"/>
          <w:szCs w:val="18"/>
        </w:rPr>
        <w:t>進展したグローバリゼーションが</w:t>
      </w:r>
      <w:r w:rsidRPr="00E022C2">
        <w:rPr>
          <w:rFonts w:ascii="BIZ UDゴシック" w:eastAsia="BIZ UDゴシック" w:hAnsi="BIZ UDゴシック" w:hint="eastAsia"/>
          <w:sz w:val="16"/>
          <w:szCs w:val="18"/>
        </w:rPr>
        <w:t>各国経済</w:t>
      </w:r>
      <w:r w:rsidRPr="00E022C2">
        <w:rPr>
          <w:rFonts w:ascii="BIZ UDゴシック" w:eastAsia="BIZ UDゴシック" w:hAnsi="BIZ UDゴシック"/>
          <w:sz w:val="16"/>
          <w:szCs w:val="18"/>
        </w:rPr>
        <w:t>にどのような影響を</w:t>
      </w:r>
      <w:r w:rsidRPr="00E022C2">
        <w:rPr>
          <w:rFonts w:ascii="BIZ UDゴシック" w:eastAsia="BIZ UDゴシック" w:hAnsi="BIZ UDゴシック" w:hint="eastAsia"/>
          <w:sz w:val="16"/>
          <w:szCs w:val="18"/>
        </w:rPr>
        <w:t>与えたか</w:t>
      </w:r>
      <w:r w:rsidR="00B403AE" w:rsidRPr="00E022C2">
        <w:rPr>
          <w:rFonts w:ascii="BIZ UDゴシック" w:eastAsia="BIZ UDゴシック" w:hAnsi="BIZ UDゴシック"/>
          <w:sz w:val="16"/>
          <w:szCs w:val="18"/>
        </w:rPr>
        <w:t>を</w:t>
      </w:r>
      <w:r w:rsidR="00B403AE" w:rsidRPr="00E022C2">
        <w:rPr>
          <w:rFonts w:ascii="BIZ UDゴシック" w:eastAsia="BIZ UDゴシック" w:hAnsi="BIZ UDゴシック" w:hint="eastAsia"/>
          <w:sz w:val="16"/>
          <w:szCs w:val="18"/>
        </w:rPr>
        <w:t>分析する</w:t>
      </w:r>
      <w:r w:rsidRPr="00E022C2">
        <w:rPr>
          <w:rFonts w:ascii="BIZ UDゴシック" w:eastAsia="BIZ UDゴシック" w:hAnsi="BIZ UDゴシック" w:hint="eastAsia"/>
          <w:sz w:val="16"/>
          <w:szCs w:val="18"/>
        </w:rPr>
        <w:t>こととした。</w:t>
      </w:r>
    </w:p>
    <w:p w14:paraId="072ABB20" w14:textId="0E0B21E2" w:rsidR="007703FC"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B37B31" w:rsidRPr="00E022C2">
        <w:rPr>
          <w:rFonts w:ascii="BIZ UDゴシック" w:eastAsia="BIZ UDゴシック" w:hAnsi="BIZ UDゴシック" w:hint="eastAsia"/>
          <w:b/>
          <w:sz w:val="32"/>
          <w:szCs w:val="32"/>
        </w:rPr>
        <w:t>３</w:t>
      </w:r>
      <w:r w:rsidRPr="00E022C2">
        <w:rPr>
          <w:rFonts w:ascii="BIZ UDゴシック" w:eastAsia="BIZ UDゴシック" w:hAnsi="BIZ UDゴシック" w:hint="eastAsia"/>
          <w:b/>
          <w:sz w:val="32"/>
          <w:szCs w:val="32"/>
        </w:rPr>
        <w:t>章</w:t>
      </w:r>
      <w:r w:rsidR="00B37B31" w:rsidRPr="00E022C2">
        <w:rPr>
          <w:rFonts w:ascii="BIZ UDゴシック" w:eastAsia="BIZ UDゴシック" w:hAnsi="BIZ UDゴシック" w:hint="eastAsia"/>
          <w:b/>
          <w:sz w:val="32"/>
          <w:szCs w:val="32"/>
        </w:rPr>
        <w:t xml:space="preserve">　</w:t>
      </w:r>
      <w:r w:rsidR="007703FC" w:rsidRPr="00E022C2">
        <w:rPr>
          <w:rFonts w:ascii="BIZ UDゴシック" w:eastAsia="BIZ UDゴシック" w:hAnsi="BIZ UDゴシック" w:hint="eastAsia"/>
          <w:b/>
          <w:sz w:val="32"/>
          <w:szCs w:val="32"/>
        </w:rPr>
        <w:t>世界経済の</w:t>
      </w:r>
      <w:r w:rsidR="00B80ACE" w:rsidRPr="00E022C2">
        <w:rPr>
          <w:rFonts w:ascii="BIZ UDゴシック" w:eastAsia="BIZ UDゴシック" w:hAnsi="BIZ UDゴシック" w:hint="eastAsia"/>
          <w:b/>
          <w:sz w:val="32"/>
          <w:szCs w:val="32"/>
        </w:rPr>
        <w:t>動き</w:t>
      </w:r>
      <w:r w:rsidR="007703FC" w:rsidRPr="00E022C2">
        <w:rPr>
          <w:rFonts w:ascii="BIZ UDゴシック" w:eastAsia="BIZ UDゴシック" w:hAnsi="BIZ UDゴシック" w:hint="eastAsia"/>
          <w:b/>
          <w:sz w:val="32"/>
          <w:szCs w:val="32"/>
        </w:rPr>
        <w:t>と日本の状況</w:t>
      </w:r>
      <w:r w:rsidR="0040713D" w:rsidRPr="00E022C2">
        <w:rPr>
          <w:rFonts w:ascii="BIZ UDゴシック" w:eastAsia="BIZ UDゴシック" w:hAnsi="BIZ UDゴシック" w:hint="eastAsia"/>
          <w:b/>
          <w:sz w:val="32"/>
          <w:szCs w:val="32"/>
        </w:rPr>
        <w:t>（社会変化含む）</w:t>
      </w:r>
    </w:p>
    <w:p w14:paraId="072ABB21" w14:textId="755BA3A0" w:rsidR="00B80AAA" w:rsidRPr="00E022C2" w:rsidRDefault="00B80AAA" w:rsidP="00BB2CC7">
      <w:pPr>
        <w:spacing w:line="360" w:lineRule="exact"/>
        <w:rPr>
          <w:rFonts w:ascii="BIZ UDゴシック" w:eastAsia="BIZ UDゴシック" w:hAnsi="BIZ UDゴシック"/>
          <w:sz w:val="24"/>
          <w:szCs w:val="24"/>
        </w:rPr>
      </w:pPr>
    </w:p>
    <w:p w14:paraId="57A133CC" w14:textId="6B51D66C" w:rsidR="003C6AFB" w:rsidRPr="00E022C2" w:rsidRDefault="003C6AF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本章では、世界経済の動きと、それと比較した日本の状況について述べていく。</w:t>
      </w:r>
    </w:p>
    <w:p w14:paraId="3D9BCABF" w14:textId="77777777" w:rsidR="00A454EE" w:rsidRPr="00E022C2" w:rsidRDefault="00A454EE" w:rsidP="00BB2CC7">
      <w:pPr>
        <w:spacing w:line="360" w:lineRule="exact"/>
        <w:rPr>
          <w:rFonts w:ascii="BIZ UDゴシック" w:eastAsia="BIZ UDゴシック" w:hAnsi="BIZ UDゴシック"/>
          <w:sz w:val="24"/>
          <w:szCs w:val="24"/>
        </w:rPr>
      </w:pPr>
    </w:p>
    <w:p w14:paraId="072ABB22" w14:textId="641C28FD" w:rsidR="00941038"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941038" w:rsidRPr="00E022C2">
        <w:rPr>
          <w:rFonts w:ascii="BIZ UDゴシック" w:eastAsia="BIZ UDゴシック" w:hAnsi="BIZ UDゴシック" w:hint="eastAsia"/>
          <w:sz w:val="24"/>
          <w:szCs w:val="24"/>
        </w:rPr>
        <w:t>はじめに、主要経済指標として、GDP</w:t>
      </w:r>
      <w:r w:rsidR="00941038" w:rsidRPr="00E022C2">
        <w:rPr>
          <w:rFonts w:ascii="BIZ UDゴシック" w:eastAsia="BIZ UDゴシック" w:hAnsi="BIZ UDゴシック" w:hint="eastAsia"/>
          <w:sz w:val="24"/>
          <w:szCs w:val="24"/>
          <w:vertAlign w:val="superscript"/>
        </w:rPr>
        <w:t>※１</w:t>
      </w:r>
      <w:r w:rsidR="00941038" w:rsidRPr="00E022C2">
        <w:rPr>
          <w:rFonts w:ascii="BIZ UDゴシック" w:eastAsia="BIZ UDゴシック" w:hAnsi="BIZ UDゴシック" w:hint="eastAsia"/>
          <w:sz w:val="24"/>
          <w:szCs w:val="24"/>
        </w:rPr>
        <w:t>（国内総生産）と失業率を</w:t>
      </w:r>
      <w:r w:rsidR="00306AA5" w:rsidRPr="00E022C2">
        <w:rPr>
          <w:rFonts w:ascii="BIZ UDゴシック" w:eastAsia="BIZ UDゴシック" w:hAnsi="BIZ UDゴシック"/>
          <w:sz w:val="24"/>
          <w:szCs w:val="24"/>
        </w:rPr>
        <w:ruby>
          <w:rubyPr>
            <w:rubyAlign w:val="distributeSpace"/>
            <w:hps w:val="12"/>
            <w:hpsRaise w:val="22"/>
            <w:hpsBaseText w:val="24"/>
            <w:lid w:val="ja-JP"/>
          </w:rubyPr>
          <w:rt>
            <w:r w:rsidR="00306AA5" w:rsidRPr="00E022C2">
              <w:rPr>
                <w:rFonts w:ascii="BIZ UDゴシック" w:eastAsia="BIZ UDゴシック" w:hAnsi="BIZ UDゴシック"/>
                <w:sz w:val="12"/>
                <w:szCs w:val="24"/>
              </w:rPr>
              <w:t>ふかん</w:t>
            </w:r>
          </w:rt>
          <w:rubyBase>
            <w:r w:rsidR="00306AA5" w:rsidRPr="00E022C2">
              <w:rPr>
                <w:rFonts w:ascii="BIZ UDゴシック" w:eastAsia="BIZ UDゴシック" w:hAnsi="BIZ UDゴシック"/>
                <w:sz w:val="24"/>
                <w:szCs w:val="24"/>
              </w:rPr>
              <w:t>俯瞰</w:t>
            </w:r>
          </w:rubyBase>
        </w:ruby>
      </w:r>
      <w:r w:rsidR="00941038" w:rsidRPr="00E022C2">
        <w:rPr>
          <w:rFonts w:ascii="BIZ UDゴシック" w:eastAsia="BIZ UDゴシック" w:hAnsi="BIZ UDゴシック" w:hint="eastAsia"/>
          <w:sz w:val="24"/>
          <w:szCs w:val="24"/>
        </w:rPr>
        <w:t>する。</w:t>
      </w:r>
    </w:p>
    <w:p w14:paraId="072ABB23" w14:textId="08B81B07" w:rsidR="005719DF"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000</w:t>
      </w:r>
      <w:r w:rsidRPr="00E022C2">
        <w:rPr>
          <w:rFonts w:ascii="BIZ UDゴシック" w:eastAsia="BIZ UDゴシック" w:hAnsi="BIZ UDゴシック" w:hint="eastAsia"/>
          <w:sz w:val="24"/>
          <w:szCs w:val="24"/>
        </w:rPr>
        <w:t>年</w:t>
      </w:r>
      <w:r w:rsidR="00A44820" w:rsidRPr="00E022C2">
        <w:rPr>
          <w:rFonts w:ascii="BIZ UDゴシック" w:eastAsia="BIZ UDゴシック" w:hAnsi="BIZ UDゴシック" w:hint="eastAsia"/>
          <w:sz w:val="24"/>
          <w:szCs w:val="24"/>
        </w:rPr>
        <w:t>と</w:t>
      </w: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1</w:t>
      </w:r>
      <w:r w:rsidRPr="00E022C2">
        <w:rPr>
          <w:rFonts w:ascii="BIZ UDゴシック" w:eastAsia="BIZ UDゴシック" w:hAnsi="BIZ UDゴシック"/>
          <w:sz w:val="24"/>
          <w:szCs w:val="24"/>
        </w:rPr>
        <w:t>9</w:t>
      </w:r>
      <w:r w:rsidRPr="00E022C2">
        <w:rPr>
          <w:rFonts w:ascii="BIZ UDゴシック" w:eastAsia="BIZ UDゴシック" w:hAnsi="BIZ UDゴシック" w:hint="eastAsia"/>
          <w:sz w:val="24"/>
          <w:szCs w:val="24"/>
        </w:rPr>
        <w:t>年</w:t>
      </w:r>
      <w:r w:rsidR="009D296D" w:rsidRPr="00E022C2">
        <w:rPr>
          <w:rFonts w:ascii="BIZ UDゴシック" w:eastAsia="BIZ UDゴシック" w:hAnsi="BIZ UDゴシック" w:hint="eastAsia"/>
          <w:sz w:val="24"/>
          <w:szCs w:val="24"/>
        </w:rPr>
        <w:t>（コロナ前）</w:t>
      </w:r>
      <w:r w:rsidRPr="00E022C2">
        <w:rPr>
          <w:rFonts w:ascii="BIZ UDゴシック" w:eastAsia="BIZ UDゴシック" w:hAnsi="BIZ UDゴシック" w:hint="eastAsia"/>
          <w:sz w:val="24"/>
          <w:szCs w:val="24"/>
        </w:rPr>
        <w:t>の</w:t>
      </w:r>
      <w:r w:rsidR="00C7386A"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hint="eastAsia"/>
          <w:sz w:val="24"/>
          <w:szCs w:val="24"/>
        </w:rPr>
        <w:t>G</w:t>
      </w:r>
      <w:r w:rsidR="001054E5" w:rsidRPr="00E022C2">
        <w:rPr>
          <w:rFonts w:ascii="BIZ UDゴシック" w:eastAsia="BIZ UDゴシック" w:hAnsi="BIZ UDゴシック"/>
          <w:sz w:val="24"/>
          <w:szCs w:val="24"/>
        </w:rPr>
        <w:t>DP</w:t>
      </w:r>
      <w:r w:rsidR="00941038" w:rsidRPr="00E022C2">
        <w:rPr>
          <w:rFonts w:ascii="BIZ UDゴシック" w:eastAsia="BIZ UDゴシック" w:hAnsi="BIZ UDゴシック" w:hint="eastAsia"/>
          <w:sz w:val="24"/>
          <w:szCs w:val="24"/>
        </w:rPr>
        <w:t>（国内総生産）</w:t>
      </w:r>
      <w:r w:rsidR="00C7386A" w:rsidRPr="00E022C2">
        <w:rPr>
          <w:rFonts w:ascii="BIZ UDゴシック" w:eastAsia="BIZ UDゴシック" w:hAnsi="BIZ UDゴシック" w:hint="eastAsia"/>
          <w:sz w:val="24"/>
          <w:szCs w:val="24"/>
        </w:rPr>
        <w:t>」</w:t>
      </w:r>
      <w:r w:rsidR="00A44820" w:rsidRPr="00E022C2">
        <w:rPr>
          <w:rFonts w:ascii="BIZ UDゴシック" w:eastAsia="BIZ UDゴシック" w:hAnsi="BIZ UDゴシック" w:hint="eastAsia"/>
          <w:sz w:val="24"/>
          <w:szCs w:val="24"/>
        </w:rPr>
        <w:t>の比較</w:t>
      </w:r>
      <w:r w:rsidRPr="00E022C2">
        <w:rPr>
          <w:rFonts w:ascii="BIZ UDゴシック" w:eastAsia="BIZ UDゴシック" w:hAnsi="BIZ UDゴシック" w:hint="eastAsia"/>
          <w:sz w:val="24"/>
          <w:szCs w:val="24"/>
        </w:rPr>
        <w:t>を見ると、</w:t>
      </w:r>
      <w:r w:rsidR="00D23F7F" w:rsidRPr="00E022C2">
        <w:rPr>
          <w:rFonts w:ascii="BIZ UDゴシック" w:eastAsia="BIZ UDゴシック" w:hAnsi="BIZ UDゴシック" w:hint="eastAsia"/>
          <w:sz w:val="24"/>
          <w:szCs w:val="24"/>
        </w:rPr>
        <w:t>アメリカとEU</w:t>
      </w:r>
      <w:r w:rsidRPr="00E022C2">
        <w:rPr>
          <w:rFonts w:ascii="BIZ UDゴシック" w:eastAsia="BIZ UDゴシック" w:hAnsi="BIZ UDゴシック" w:hint="eastAsia"/>
          <w:sz w:val="24"/>
          <w:szCs w:val="24"/>
        </w:rPr>
        <w:t>は</w:t>
      </w:r>
      <w:r w:rsidR="00C57E37" w:rsidRPr="00E022C2">
        <w:rPr>
          <w:rFonts w:ascii="BIZ UDゴシック" w:eastAsia="BIZ UDゴシック" w:hAnsi="BIZ UDゴシック" w:hint="eastAsia"/>
          <w:sz w:val="24"/>
          <w:szCs w:val="24"/>
        </w:rPr>
        <w:t>２</w:t>
      </w:r>
      <w:r w:rsidRPr="00E022C2">
        <w:rPr>
          <w:rFonts w:ascii="BIZ UDゴシック" w:eastAsia="BIZ UDゴシック" w:hAnsi="BIZ UDゴシック" w:hint="eastAsia"/>
          <w:sz w:val="24"/>
          <w:szCs w:val="24"/>
        </w:rPr>
        <w:t>倍程度、中国は1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倍</w:t>
      </w:r>
      <w:r w:rsidR="00362275" w:rsidRPr="00E022C2">
        <w:rPr>
          <w:rFonts w:ascii="BIZ UDゴシック" w:eastAsia="BIZ UDゴシック" w:hAnsi="BIZ UDゴシック" w:hint="eastAsia"/>
          <w:sz w:val="24"/>
          <w:szCs w:val="24"/>
        </w:rPr>
        <w:t>以上に増えているの</w:t>
      </w:r>
      <w:r w:rsidRPr="00E022C2">
        <w:rPr>
          <w:rFonts w:ascii="BIZ UDゴシック" w:eastAsia="BIZ UDゴシック" w:hAnsi="BIZ UDゴシック" w:hint="eastAsia"/>
          <w:sz w:val="24"/>
          <w:szCs w:val="24"/>
        </w:rPr>
        <w:t>に対して、日本は1</w:t>
      </w:r>
      <w:r w:rsidRPr="00E022C2">
        <w:rPr>
          <w:rFonts w:ascii="BIZ UDゴシック" w:eastAsia="BIZ UDゴシック" w:hAnsi="BIZ UDゴシック"/>
          <w:sz w:val="24"/>
          <w:szCs w:val="24"/>
        </w:rPr>
        <w:t>.03</w:t>
      </w:r>
      <w:r w:rsidRPr="00E022C2">
        <w:rPr>
          <w:rFonts w:ascii="BIZ UDゴシック" w:eastAsia="BIZ UDゴシック" w:hAnsi="BIZ UDゴシック" w:hint="eastAsia"/>
          <w:sz w:val="24"/>
          <w:szCs w:val="24"/>
        </w:rPr>
        <w:t>倍とほぼ変化がない状況</w:t>
      </w:r>
      <w:r w:rsidR="00731C68" w:rsidRPr="00E022C2">
        <w:rPr>
          <w:rFonts w:ascii="BIZ UDゴシック" w:eastAsia="BIZ UDゴシック" w:hAnsi="BIZ UDゴシック" w:hint="eastAsia"/>
          <w:sz w:val="24"/>
          <w:szCs w:val="24"/>
        </w:rPr>
        <w:t>にある</w:t>
      </w:r>
      <w:r w:rsidR="008916D0" w:rsidRPr="00E022C2">
        <w:rPr>
          <w:rFonts w:ascii="BIZ UDゴシック" w:eastAsia="BIZ UDゴシック" w:hAnsi="BIZ UDゴシック" w:hint="eastAsia"/>
          <w:b/>
          <w:sz w:val="24"/>
          <w:szCs w:val="24"/>
        </w:rPr>
        <w:t>（３</w:t>
      </w:r>
      <w:r w:rsidR="007C5634"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１図</w:t>
      </w:r>
      <w:r w:rsidR="00460B3B"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25" w14:textId="1E8E31B3" w:rsidR="006D7AAC" w:rsidRPr="00E022C2" w:rsidRDefault="0005750D" w:rsidP="008C29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2297216" behindDoc="0" locked="0" layoutInCell="1" allowOverlap="1" wp14:anchorId="5015743F" wp14:editId="5AEF14D4">
                <wp:simplePos x="0" y="0"/>
                <wp:positionH relativeFrom="column">
                  <wp:posOffset>613410</wp:posOffset>
                </wp:positionH>
                <wp:positionV relativeFrom="paragraph">
                  <wp:posOffset>200025</wp:posOffset>
                </wp:positionV>
                <wp:extent cx="5172075" cy="2476500"/>
                <wp:effectExtent l="0" t="0" r="0" b="0"/>
                <wp:wrapNone/>
                <wp:docPr id="83" name="グループ化 83"/>
                <wp:cNvGraphicFramePr/>
                <a:graphic xmlns:a="http://schemas.openxmlformats.org/drawingml/2006/main">
                  <a:graphicData uri="http://schemas.microsoft.com/office/word/2010/wordprocessingGroup">
                    <wpg:wgp>
                      <wpg:cNvGrpSpPr/>
                      <wpg:grpSpPr>
                        <a:xfrm>
                          <a:off x="0" y="0"/>
                          <a:ext cx="5172075" cy="2476500"/>
                          <a:chOff x="0" y="0"/>
                          <a:chExt cx="5172075" cy="2476500"/>
                        </a:xfrm>
                      </wpg:grpSpPr>
                      <pic:pic xmlns:pic="http://schemas.openxmlformats.org/drawingml/2006/picture">
                        <pic:nvPicPr>
                          <pic:cNvPr id="3" name="図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2075" cy="2400300"/>
                          </a:xfrm>
                          <a:prstGeom prst="rect">
                            <a:avLst/>
                          </a:prstGeom>
                          <a:noFill/>
                          <a:ln>
                            <a:noFill/>
                          </a:ln>
                        </pic:spPr>
                      </pic:pic>
                      <wps:wsp>
                        <wps:cNvPr id="59" name="正方形/長方形 59"/>
                        <wps:cNvSpPr/>
                        <wps:spPr>
                          <a:xfrm>
                            <a:off x="4276725" y="1885950"/>
                            <a:ext cx="742950" cy="590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83754C" w14:textId="060C094E"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15743F" id="グループ化 83" o:spid="_x0000_s1027" style="position:absolute;left:0;text-align:left;margin-left:48.3pt;margin-top:15.75pt;width:407.25pt;height:195pt;z-index:252297216" coordsize="51720,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8" type="#_x0000_t75" style="position:absolute;width:5172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">
                  <v:imagedata r:id="rId16" o:title=""/>
                  <v:path arrowok="t"/>
                </v:shape>
                <v:rect id="正方形/長方形 59" o:spid="_x0000_s1029" style="position:absolute;left:42767;top:18859;width:742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AQ1wwAAANsAAAAPAAAAZHJzL2Rvd25yZXYueG1sRI9BawIx&#10;FITvgv8hvEJvmm2h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G4QENcMAAADbAAAADwAA&#10;AAAAAAAAAAAAAAAHAgAAZHJzL2Rvd25yZXYueG1sUEsFBgAAAAADAAMAtwAAAPcCAAAAAA==&#10;" filled="f" stroked="f" strokeweight="1pt">
                  <v:textbox>
                    <w:txbxContent>
                      <w:p w14:paraId="1C83754C" w14:textId="060C094E"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r w:rsidR="008916D0"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sz w:val="24"/>
          <w:szCs w:val="24"/>
          <w:u w:val="single"/>
        </w:rPr>
        <w:t>－</w:t>
      </w:r>
      <w:r w:rsidR="008916D0" w:rsidRPr="00E022C2">
        <w:rPr>
          <w:rFonts w:ascii="BIZ UDゴシック" w:eastAsia="BIZ UDゴシック" w:hAnsi="BIZ UDゴシック" w:hint="eastAsia"/>
          <w:b/>
          <w:sz w:val="24"/>
          <w:szCs w:val="24"/>
          <w:u w:val="single"/>
        </w:rPr>
        <w:t>１図</w:t>
      </w:r>
      <w:r w:rsidR="008C2961" w:rsidRPr="00E022C2">
        <w:rPr>
          <w:rFonts w:ascii="BIZ UDゴシック" w:eastAsia="BIZ UDゴシック" w:hAnsi="BIZ UDゴシック" w:hint="eastAsia"/>
          <w:b/>
          <w:sz w:val="24"/>
          <w:szCs w:val="24"/>
          <w:u w:val="single"/>
        </w:rPr>
        <w:t xml:space="preserve">　主要国の</w:t>
      </w:r>
      <w:r w:rsidR="008C2961" w:rsidRPr="00E022C2">
        <w:rPr>
          <w:rFonts w:ascii="BIZ UDゴシック" w:eastAsia="BIZ UDゴシック" w:hAnsi="BIZ UDゴシック"/>
          <w:b/>
          <w:sz w:val="24"/>
          <w:szCs w:val="24"/>
          <w:u w:val="single"/>
        </w:rPr>
        <w:t>GDP推移</w:t>
      </w:r>
    </w:p>
    <w:p w14:paraId="072ABB26" w14:textId="51F78814" w:rsidR="006D7AAC" w:rsidRPr="00E022C2" w:rsidRDefault="006D7AAC" w:rsidP="00BB2CC7">
      <w:pPr>
        <w:spacing w:line="360" w:lineRule="exact"/>
        <w:rPr>
          <w:rFonts w:ascii="BIZ UDゴシック" w:eastAsia="BIZ UDゴシック" w:hAnsi="BIZ UDゴシック"/>
          <w:b/>
          <w:sz w:val="24"/>
          <w:szCs w:val="24"/>
        </w:rPr>
      </w:pPr>
    </w:p>
    <w:p w14:paraId="072ABB27" w14:textId="0A8CBCEC" w:rsidR="006D7AAC" w:rsidRPr="00E022C2" w:rsidRDefault="006D7AAC" w:rsidP="00BB2CC7">
      <w:pPr>
        <w:spacing w:line="360" w:lineRule="exact"/>
        <w:rPr>
          <w:rFonts w:ascii="BIZ UDゴシック" w:eastAsia="BIZ UDゴシック" w:hAnsi="BIZ UDゴシック"/>
          <w:sz w:val="24"/>
          <w:szCs w:val="24"/>
        </w:rPr>
      </w:pPr>
    </w:p>
    <w:p w14:paraId="072ABB28" w14:textId="135710ED" w:rsidR="008C2961" w:rsidRPr="00E022C2" w:rsidRDefault="008C2961" w:rsidP="00BB2CC7">
      <w:pPr>
        <w:spacing w:line="360" w:lineRule="exact"/>
        <w:rPr>
          <w:rFonts w:ascii="BIZ UDゴシック" w:eastAsia="BIZ UDゴシック" w:hAnsi="BIZ UDゴシック"/>
          <w:sz w:val="24"/>
          <w:szCs w:val="24"/>
        </w:rPr>
      </w:pPr>
    </w:p>
    <w:p w14:paraId="072ABB29" w14:textId="57C06339" w:rsidR="008C2961" w:rsidRPr="00E022C2" w:rsidRDefault="008C2961" w:rsidP="00BB2CC7">
      <w:pPr>
        <w:spacing w:line="360" w:lineRule="exact"/>
        <w:rPr>
          <w:rFonts w:ascii="BIZ UDゴシック" w:eastAsia="BIZ UDゴシック" w:hAnsi="BIZ UDゴシック"/>
          <w:sz w:val="24"/>
          <w:szCs w:val="24"/>
        </w:rPr>
      </w:pPr>
    </w:p>
    <w:p w14:paraId="072ABB2A" w14:textId="5C6AE0B2" w:rsidR="008C2961" w:rsidRPr="00E022C2" w:rsidRDefault="008C2961" w:rsidP="00BB2CC7">
      <w:pPr>
        <w:spacing w:line="360" w:lineRule="exact"/>
        <w:rPr>
          <w:rFonts w:ascii="BIZ UDゴシック" w:eastAsia="BIZ UDゴシック" w:hAnsi="BIZ UDゴシック"/>
          <w:sz w:val="24"/>
          <w:szCs w:val="24"/>
        </w:rPr>
      </w:pPr>
    </w:p>
    <w:p w14:paraId="072ABB2B" w14:textId="4A94260F" w:rsidR="008C2961" w:rsidRPr="00E022C2" w:rsidRDefault="008C2961" w:rsidP="00BB2CC7">
      <w:pPr>
        <w:spacing w:line="360" w:lineRule="exact"/>
        <w:rPr>
          <w:rFonts w:ascii="BIZ UDゴシック" w:eastAsia="BIZ UDゴシック" w:hAnsi="BIZ UDゴシック"/>
          <w:sz w:val="24"/>
          <w:szCs w:val="24"/>
        </w:rPr>
      </w:pPr>
    </w:p>
    <w:p w14:paraId="072ABB2C" w14:textId="6733ED1C" w:rsidR="008C2961" w:rsidRPr="00E022C2" w:rsidRDefault="008C2961" w:rsidP="00BB2CC7">
      <w:pPr>
        <w:spacing w:line="360" w:lineRule="exact"/>
        <w:rPr>
          <w:rFonts w:ascii="BIZ UDゴシック" w:eastAsia="BIZ UDゴシック" w:hAnsi="BIZ UDゴシック"/>
          <w:sz w:val="24"/>
          <w:szCs w:val="24"/>
        </w:rPr>
      </w:pPr>
    </w:p>
    <w:p w14:paraId="072ABB2D" w14:textId="27D477C3" w:rsidR="008C2961" w:rsidRPr="00E022C2" w:rsidRDefault="008C2961" w:rsidP="00BB2CC7">
      <w:pPr>
        <w:spacing w:line="360" w:lineRule="exact"/>
        <w:rPr>
          <w:rFonts w:ascii="BIZ UDゴシック" w:eastAsia="BIZ UDゴシック" w:hAnsi="BIZ UDゴシック"/>
          <w:sz w:val="24"/>
          <w:szCs w:val="24"/>
        </w:rPr>
      </w:pPr>
    </w:p>
    <w:p w14:paraId="072ABB2E" w14:textId="121ACD4D" w:rsidR="008C2961" w:rsidRPr="00E022C2" w:rsidRDefault="008C2961" w:rsidP="00BB2CC7">
      <w:pPr>
        <w:spacing w:line="360" w:lineRule="exact"/>
        <w:rPr>
          <w:rFonts w:ascii="BIZ UDゴシック" w:eastAsia="BIZ UDゴシック" w:hAnsi="BIZ UDゴシック"/>
          <w:sz w:val="24"/>
          <w:szCs w:val="24"/>
        </w:rPr>
      </w:pPr>
    </w:p>
    <w:p w14:paraId="072ABB2F" w14:textId="590FDE6E" w:rsidR="008C2961" w:rsidRPr="00E022C2" w:rsidRDefault="008C2961" w:rsidP="00BB2CC7">
      <w:pPr>
        <w:spacing w:line="360" w:lineRule="exact"/>
        <w:rPr>
          <w:rFonts w:ascii="BIZ UDゴシック" w:eastAsia="BIZ UDゴシック" w:hAnsi="BIZ UDゴシック"/>
          <w:sz w:val="24"/>
          <w:szCs w:val="24"/>
        </w:rPr>
      </w:pPr>
    </w:p>
    <w:p w14:paraId="072ABB30" w14:textId="67840C86" w:rsidR="006D7AAC" w:rsidRPr="00E022C2" w:rsidRDefault="008C2961" w:rsidP="008C296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IMF「World Economic Outlook」をもとに副首都推進局で作成</w:t>
      </w:r>
    </w:p>
    <w:p w14:paraId="54FE81E1" w14:textId="77777777" w:rsidR="00A454EE" w:rsidRPr="00E022C2" w:rsidRDefault="00A454EE" w:rsidP="00BB2CC7">
      <w:pPr>
        <w:spacing w:line="360" w:lineRule="exact"/>
        <w:rPr>
          <w:rFonts w:ascii="BIZ UDゴシック" w:eastAsia="BIZ UDゴシック" w:hAnsi="BIZ UDゴシック"/>
          <w:sz w:val="24"/>
          <w:szCs w:val="24"/>
        </w:rPr>
      </w:pPr>
    </w:p>
    <w:p w14:paraId="072ABB33" w14:textId="62D356EE" w:rsidR="008C2961"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4097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失業率</w:t>
      </w:r>
      <w:r w:rsidR="0054097D" w:rsidRPr="00E022C2">
        <w:rPr>
          <w:rFonts w:ascii="BIZ UDゴシック" w:eastAsia="BIZ UDゴシック" w:hAnsi="BIZ UDゴシック" w:hint="eastAsia"/>
          <w:sz w:val="24"/>
          <w:szCs w:val="24"/>
        </w:rPr>
        <w:t>」</w:t>
      </w:r>
      <w:r w:rsidR="0094248A" w:rsidRPr="00E022C2">
        <w:rPr>
          <w:rFonts w:ascii="BIZ UDゴシック" w:eastAsia="BIZ UDゴシック" w:hAnsi="BIZ UDゴシック" w:hint="eastAsia"/>
          <w:sz w:val="24"/>
          <w:szCs w:val="24"/>
        </w:rPr>
        <w:t>はアメリカ</w:t>
      </w:r>
      <w:r w:rsidRPr="00E022C2">
        <w:rPr>
          <w:rFonts w:ascii="BIZ UDゴシック" w:eastAsia="BIZ UDゴシック" w:hAnsi="BIZ UDゴシック" w:hint="eastAsia"/>
          <w:sz w:val="24"/>
          <w:szCs w:val="24"/>
        </w:rPr>
        <w:t>がこの</w:t>
      </w:r>
      <w:r w:rsidR="0054693D" w:rsidRPr="00E022C2">
        <w:rPr>
          <w:rFonts w:ascii="BIZ UDゴシック" w:eastAsia="BIZ UDゴシック" w:hAnsi="BIZ UDゴシック" w:hint="eastAsia"/>
          <w:sz w:val="24"/>
          <w:szCs w:val="24"/>
        </w:rPr>
        <w:t>20</w:t>
      </w:r>
      <w:r w:rsidRPr="00E022C2">
        <w:rPr>
          <w:rFonts w:ascii="BIZ UDゴシック" w:eastAsia="BIZ UDゴシック" w:hAnsi="BIZ UDゴシック" w:hint="eastAsia"/>
          <w:sz w:val="24"/>
          <w:szCs w:val="24"/>
        </w:rPr>
        <w:t>年の平均で</w:t>
      </w:r>
      <w:r w:rsidR="00296B26" w:rsidRPr="00E022C2">
        <w:rPr>
          <w:rFonts w:ascii="BIZ UDゴシック" w:eastAsia="BIZ UDゴシック" w:hAnsi="BIZ UDゴシック" w:hint="eastAsia"/>
          <w:sz w:val="24"/>
          <w:szCs w:val="24"/>
        </w:rPr>
        <w:t>約</w:t>
      </w:r>
      <w:r w:rsidR="00C57E37" w:rsidRPr="00E022C2">
        <w:rPr>
          <w:rFonts w:ascii="BIZ UDゴシック" w:eastAsia="BIZ UDゴシック" w:hAnsi="BIZ UDゴシック" w:hint="eastAsia"/>
          <w:sz w:val="24"/>
          <w:szCs w:val="24"/>
        </w:rPr>
        <w:t>６％</w:t>
      </w:r>
      <w:r w:rsidRPr="00E022C2">
        <w:rPr>
          <w:rFonts w:ascii="BIZ UDゴシック" w:eastAsia="BIZ UDゴシック" w:hAnsi="BIZ UDゴシック" w:hint="eastAsia"/>
          <w:sz w:val="24"/>
          <w:szCs w:val="24"/>
        </w:rPr>
        <w:t>、</w:t>
      </w:r>
      <w:r w:rsidR="00D23F7F" w:rsidRPr="00E022C2">
        <w:rPr>
          <w:rFonts w:ascii="BIZ UDゴシック" w:eastAsia="BIZ UDゴシック" w:hAnsi="BIZ UDゴシック" w:hint="eastAsia"/>
          <w:sz w:val="24"/>
          <w:szCs w:val="24"/>
        </w:rPr>
        <w:t>ユーロ圏</w:t>
      </w:r>
      <w:r w:rsidRPr="00E022C2">
        <w:rPr>
          <w:rFonts w:ascii="BIZ UDゴシック" w:eastAsia="BIZ UDゴシック" w:hAnsi="BIZ UDゴシック" w:hint="eastAsia"/>
          <w:sz w:val="24"/>
          <w:szCs w:val="24"/>
        </w:rPr>
        <w:t>が</w:t>
      </w:r>
      <w:r w:rsidR="00F7480B" w:rsidRPr="00E022C2">
        <w:rPr>
          <w:rFonts w:ascii="BIZ UDゴシック" w:eastAsia="BIZ UDゴシック" w:hAnsi="BIZ UDゴシック" w:hint="eastAsia"/>
          <w:sz w:val="24"/>
          <w:szCs w:val="24"/>
        </w:rPr>
        <w:t>約</w:t>
      </w:r>
      <w:r w:rsidR="003C196D" w:rsidRPr="00E022C2">
        <w:rPr>
          <w:rFonts w:ascii="BIZ UDゴシック" w:eastAsia="BIZ UDゴシック" w:hAnsi="BIZ UDゴシック" w:hint="eastAsia"/>
          <w:sz w:val="24"/>
          <w:szCs w:val="24"/>
        </w:rPr>
        <w:t>９</w:t>
      </w:r>
      <w:r w:rsidRPr="00E022C2">
        <w:rPr>
          <w:rFonts w:ascii="BIZ UDゴシック" w:eastAsia="BIZ UDゴシック" w:hAnsi="BIZ UDゴシック" w:hint="eastAsia"/>
          <w:sz w:val="24"/>
          <w:szCs w:val="24"/>
        </w:rPr>
        <w:t>％に対して、</w:t>
      </w:r>
      <w:r w:rsidR="004D2AF0"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中国とともに約</w:t>
      </w:r>
      <w:r w:rsidR="003C196D" w:rsidRPr="00E022C2">
        <w:rPr>
          <w:rFonts w:ascii="BIZ UDゴシック" w:eastAsia="BIZ UDゴシック" w:hAnsi="BIZ UDゴシック" w:hint="eastAsia"/>
          <w:sz w:val="24"/>
          <w:szCs w:val="24"/>
        </w:rPr>
        <w:t>４</w:t>
      </w:r>
      <w:r w:rsidR="00F7480B" w:rsidRPr="00E022C2">
        <w:rPr>
          <w:rFonts w:ascii="BIZ UDゴシック" w:eastAsia="BIZ UDゴシック" w:hAnsi="BIZ UDゴシック" w:hint="eastAsia"/>
          <w:sz w:val="24"/>
          <w:szCs w:val="24"/>
        </w:rPr>
        <w:t>％である</w:t>
      </w:r>
      <w:r w:rsidR="008916D0" w:rsidRPr="00E022C2">
        <w:rPr>
          <w:rFonts w:ascii="BIZ UDゴシック" w:eastAsia="BIZ UDゴシック" w:hAnsi="BIZ UDゴシック" w:hint="eastAsia"/>
          <w:b/>
          <w:sz w:val="24"/>
          <w:szCs w:val="24"/>
        </w:rPr>
        <w:t>（３－</w:t>
      </w:r>
      <w:r w:rsidR="008C2961" w:rsidRPr="00E022C2">
        <w:rPr>
          <w:rFonts w:ascii="BIZ UDゴシック" w:eastAsia="BIZ UDゴシック" w:hAnsi="BIZ UDゴシック" w:hint="eastAsia"/>
          <w:b/>
          <w:sz w:val="24"/>
          <w:szCs w:val="24"/>
        </w:rPr>
        <w:t>２</w:t>
      </w:r>
      <w:r w:rsidR="008916D0" w:rsidRPr="00E022C2">
        <w:rPr>
          <w:rFonts w:ascii="BIZ UDゴシック" w:eastAsia="BIZ UDゴシック" w:hAnsi="BIZ UDゴシック" w:hint="eastAsia"/>
          <w:b/>
          <w:sz w:val="24"/>
          <w:szCs w:val="24"/>
        </w:rPr>
        <w:t>図</w:t>
      </w:r>
      <w:r w:rsidR="008C2961" w:rsidRPr="00E022C2">
        <w:rPr>
          <w:rFonts w:ascii="BIZ UDゴシック" w:eastAsia="BIZ UDゴシック" w:hAnsi="BIZ UDゴシック" w:hint="eastAsia"/>
          <w:b/>
          <w:sz w:val="24"/>
          <w:szCs w:val="24"/>
        </w:rPr>
        <w:t>）</w:t>
      </w:r>
      <w:r w:rsidR="00E66732" w:rsidRPr="00E022C2">
        <w:rPr>
          <w:rFonts w:ascii="BIZ UDゴシック" w:eastAsia="BIZ UDゴシック" w:hAnsi="BIZ UDゴシック" w:hint="eastAsia"/>
          <w:sz w:val="24"/>
          <w:szCs w:val="24"/>
        </w:rPr>
        <w:t>。</w:t>
      </w:r>
    </w:p>
    <w:p w14:paraId="072ABB34" w14:textId="77777777" w:rsidR="008C2961" w:rsidRPr="00E022C2" w:rsidRDefault="008916D0" w:rsidP="008C29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３－２図</w:t>
      </w:r>
      <w:r w:rsidR="008C2961" w:rsidRPr="00E022C2">
        <w:rPr>
          <w:rFonts w:ascii="BIZ UDゴシック" w:eastAsia="BIZ UDゴシック" w:hAnsi="BIZ UDゴシック" w:hint="eastAsia"/>
          <w:b/>
          <w:sz w:val="24"/>
          <w:szCs w:val="24"/>
          <w:u w:val="single"/>
        </w:rPr>
        <w:t xml:space="preserve">　主要国の失業率</w:t>
      </w:r>
    </w:p>
    <w:p w14:paraId="072ABB35" w14:textId="63943DBE" w:rsidR="008C2961"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0288" behindDoc="0" locked="0" layoutInCell="1" allowOverlap="1" wp14:anchorId="49118959" wp14:editId="20FEFE48">
                <wp:simplePos x="0" y="0"/>
                <wp:positionH relativeFrom="column">
                  <wp:posOffset>289560</wp:posOffset>
                </wp:positionH>
                <wp:positionV relativeFrom="paragraph">
                  <wp:posOffset>38100</wp:posOffset>
                </wp:positionV>
                <wp:extent cx="5829300" cy="2438400"/>
                <wp:effectExtent l="0" t="0" r="0" b="0"/>
                <wp:wrapNone/>
                <wp:docPr id="85" name="グループ化 85"/>
                <wp:cNvGraphicFramePr/>
                <a:graphic xmlns:a="http://schemas.openxmlformats.org/drawingml/2006/main">
                  <a:graphicData uri="http://schemas.microsoft.com/office/word/2010/wordprocessingGroup">
                    <wpg:wgp>
                      <wpg:cNvGrpSpPr/>
                      <wpg:grpSpPr>
                        <a:xfrm>
                          <a:off x="0" y="0"/>
                          <a:ext cx="5829300" cy="2438400"/>
                          <a:chOff x="0" y="0"/>
                          <a:chExt cx="5829300" cy="2438400"/>
                        </a:xfrm>
                      </wpg:grpSpPr>
                      <pic:pic xmlns:pic="http://schemas.openxmlformats.org/drawingml/2006/picture">
                        <pic:nvPicPr>
                          <pic:cNvPr id="90" name="図 9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9775" cy="2302510"/>
                          </a:xfrm>
                          <a:prstGeom prst="rect">
                            <a:avLst/>
                          </a:prstGeom>
                          <a:noFill/>
                          <a:ln>
                            <a:noFill/>
                          </a:ln>
                        </pic:spPr>
                      </pic:pic>
                      <wps:wsp>
                        <wps:cNvPr id="84" name="正方形/長方形 84"/>
                        <wps:cNvSpPr/>
                        <wps:spPr>
                          <a:xfrm>
                            <a:off x="5086350" y="1847850"/>
                            <a:ext cx="742950" cy="590550"/>
                          </a:xfrm>
                          <a:prstGeom prst="rect">
                            <a:avLst/>
                          </a:prstGeom>
                          <a:noFill/>
                          <a:ln w="12700" cap="flat" cmpd="sng" algn="ctr">
                            <a:noFill/>
                            <a:prstDash val="solid"/>
                            <a:miter lim="800000"/>
                          </a:ln>
                          <a:effectLst/>
                        </wps:spPr>
                        <wps:txbx>
                          <w:txbxContent>
                            <w:p w14:paraId="441B0131"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118959" id="グループ化 85" o:spid="_x0000_s1030" style="position:absolute;left:0;text-align:left;margin-left:22.8pt;margin-top:3pt;width:459pt;height:192pt;z-index:252300288" coordsize="58293,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">
                <v:shape id="図 90" o:spid="_x0000_s1031" type="#_x0000_t75" style="position:absolute;width:58197;height:2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">
                  <v:imagedata r:id="rId18" o:title=""/>
                  <v:path arrowok="t"/>
                </v:shape>
                <v:rect id="正方形/長方形 84" o:spid="_x0000_s1032" style="position:absolute;left:50863;top:18478;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fswwAAANsAAAAPAAAAZHJzL2Rvd25yZXYueG1sRI9BawIx&#10;FITvBf9DeIK3mrVI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i+WH7MMAAADbAAAADwAA&#10;AAAAAAAAAAAAAAAHAgAAZHJzL2Rvd25yZXYueG1sUEsFBgAAAAADAAMAtwAAAPcCAAAAAA==&#10;" filled="f" stroked="f" strokeweight="1pt">
                  <v:textbox>
                    <w:txbxContent>
                      <w:p w14:paraId="441B0131"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B36" w14:textId="568EA33C" w:rsidR="008C2961" w:rsidRPr="00E022C2" w:rsidRDefault="008C2961" w:rsidP="00BB2CC7">
      <w:pPr>
        <w:spacing w:line="360" w:lineRule="exact"/>
        <w:rPr>
          <w:rFonts w:ascii="BIZ UDゴシック" w:eastAsia="BIZ UDゴシック" w:hAnsi="BIZ UDゴシック"/>
          <w:sz w:val="24"/>
          <w:szCs w:val="24"/>
        </w:rPr>
      </w:pPr>
    </w:p>
    <w:p w14:paraId="072ABB37" w14:textId="11E55E7C" w:rsidR="008C2961" w:rsidRPr="00E022C2" w:rsidRDefault="008C2961" w:rsidP="00BB2CC7">
      <w:pPr>
        <w:spacing w:line="360" w:lineRule="exact"/>
        <w:rPr>
          <w:rFonts w:ascii="BIZ UDゴシック" w:eastAsia="BIZ UDゴシック" w:hAnsi="BIZ UDゴシック"/>
          <w:sz w:val="24"/>
          <w:szCs w:val="24"/>
        </w:rPr>
      </w:pPr>
    </w:p>
    <w:p w14:paraId="072ABB38" w14:textId="1F7EE2EA" w:rsidR="008C2961" w:rsidRPr="00E022C2" w:rsidRDefault="008C2961" w:rsidP="00BB2CC7">
      <w:pPr>
        <w:spacing w:line="360" w:lineRule="exact"/>
        <w:rPr>
          <w:rFonts w:ascii="BIZ UDゴシック" w:eastAsia="BIZ UDゴシック" w:hAnsi="BIZ UDゴシック"/>
          <w:sz w:val="24"/>
          <w:szCs w:val="24"/>
        </w:rPr>
      </w:pPr>
    </w:p>
    <w:p w14:paraId="072ABB39" w14:textId="59E104BD" w:rsidR="008C2961" w:rsidRPr="00E022C2" w:rsidRDefault="008C2961" w:rsidP="00BB2CC7">
      <w:pPr>
        <w:spacing w:line="360" w:lineRule="exact"/>
        <w:rPr>
          <w:rFonts w:ascii="BIZ UDゴシック" w:eastAsia="BIZ UDゴシック" w:hAnsi="BIZ UDゴシック"/>
          <w:sz w:val="24"/>
          <w:szCs w:val="24"/>
        </w:rPr>
      </w:pPr>
    </w:p>
    <w:p w14:paraId="072ABB3A" w14:textId="59A8F6F5" w:rsidR="008C2961" w:rsidRPr="00E022C2" w:rsidRDefault="008C2961" w:rsidP="00BB2CC7">
      <w:pPr>
        <w:spacing w:line="360" w:lineRule="exact"/>
        <w:rPr>
          <w:rFonts w:ascii="BIZ UDゴシック" w:eastAsia="BIZ UDゴシック" w:hAnsi="BIZ UDゴシック"/>
          <w:sz w:val="24"/>
          <w:szCs w:val="24"/>
        </w:rPr>
      </w:pPr>
    </w:p>
    <w:p w14:paraId="072ABB3B" w14:textId="302E9029" w:rsidR="008C2961" w:rsidRPr="00E022C2" w:rsidRDefault="008C2961" w:rsidP="00BB2CC7">
      <w:pPr>
        <w:spacing w:line="360" w:lineRule="exact"/>
        <w:rPr>
          <w:rFonts w:ascii="BIZ UDゴシック" w:eastAsia="BIZ UDゴシック" w:hAnsi="BIZ UDゴシック"/>
          <w:sz w:val="24"/>
          <w:szCs w:val="24"/>
        </w:rPr>
      </w:pPr>
    </w:p>
    <w:p w14:paraId="072ABB3C" w14:textId="76B8963A" w:rsidR="008C2961" w:rsidRPr="00E022C2" w:rsidRDefault="008C2961" w:rsidP="00BB2CC7">
      <w:pPr>
        <w:spacing w:line="360" w:lineRule="exact"/>
        <w:rPr>
          <w:rFonts w:ascii="BIZ UDゴシック" w:eastAsia="BIZ UDゴシック" w:hAnsi="BIZ UDゴシック"/>
          <w:sz w:val="24"/>
          <w:szCs w:val="24"/>
        </w:rPr>
      </w:pPr>
    </w:p>
    <w:p w14:paraId="072ABB3D" w14:textId="03D23F4B" w:rsidR="008C2961" w:rsidRPr="00E022C2" w:rsidRDefault="008C2961" w:rsidP="00BB2CC7">
      <w:pPr>
        <w:spacing w:line="360" w:lineRule="exact"/>
        <w:rPr>
          <w:rFonts w:ascii="BIZ UDゴシック" w:eastAsia="BIZ UDゴシック" w:hAnsi="BIZ UDゴシック"/>
          <w:sz w:val="24"/>
          <w:szCs w:val="24"/>
        </w:rPr>
      </w:pPr>
    </w:p>
    <w:p w14:paraId="072ABB3E" w14:textId="77777777" w:rsidR="008C2961" w:rsidRPr="00E022C2" w:rsidRDefault="008C2961" w:rsidP="00BB2CC7">
      <w:pPr>
        <w:spacing w:line="360" w:lineRule="exact"/>
        <w:rPr>
          <w:rFonts w:ascii="BIZ UDゴシック" w:eastAsia="BIZ UDゴシック" w:hAnsi="BIZ UDゴシック"/>
          <w:dstrike/>
          <w:sz w:val="24"/>
          <w:szCs w:val="24"/>
        </w:rPr>
      </w:pPr>
    </w:p>
    <w:p w14:paraId="072ABB3F" w14:textId="48F321AB" w:rsidR="008C2961" w:rsidRPr="00E022C2" w:rsidRDefault="008C2961" w:rsidP="008C296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IMF「World Economic Outlook」をもとに副首都推進局で作成</w:t>
      </w:r>
    </w:p>
    <w:p w14:paraId="072ABB40" w14:textId="77777777" w:rsidR="008A732A" w:rsidRPr="00E022C2" w:rsidRDefault="008A732A" w:rsidP="008A732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41" w14:textId="77777777" w:rsidR="003C196D" w:rsidRPr="00E022C2" w:rsidRDefault="008A732A" w:rsidP="008C3E58">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w:t>
      </w:r>
      <w:r w:rsidR="00386265" w:rsidRPr="00E022C2">
        <w:rPr>
          <w:rFonts w:ascii="BIZ UDゴシック" w:eastAsia="BIZ UDゴシック" w:hAnsi="BIZ UDゴシック" w:hint="eastAsia"/>
          <w:sz w:val="16"/>
          <w:szCs w:val="16"/>
        </w:rPr>
        <w:t>本</w:t>
      </w:r>
      <w:r w:rsidR="00382ACD" w:rsidRPr="00E022C2">
        <w:rPr>
          <w:rFonts w:ascii="BIZ UDゴシック" w:eastAsia="BIZ UDゴシック" w:hAnsi="BIZ UDゴシック" w:hint="eastAsia"/>
          <w:sz w:val="16"/>
          <w:szCs w:val="16"/>
        </w:rPr>
        <w:t>書において使用する</w:t>
      </w:r>
      <w:r w:rsidR="00382ACD" w:rsidRPr="00E022C2">
        <w:rPr>
          <w:rFonts w:ascii="BIZ UDゴシック" w:eastAsia="BIZ UDゴシック" w:hAnsi="BIZ UDゴシック"/>
          <w:sz w:val="16"/>
          <w:szCs w:val="16"/>
        </w:rPr>
        <w:t>GDP（国内総生産、県内総生産）については、基本的に、物価の変動を反映した名目GDPを使用し</w:t>
      </w:r>
    </w:p>
    <w:p w14:paraId="072ABB42" w14:textId="77777777" w:rsidR="008A732A" w:rsidRPr="00E022C2" w:rsidRDefault="00382ACD" w:rsidP="008C3E58">
      <w:pPr>
        <w:spacing w:line="220" w:lineRule="exact"/>
        <w:ind w:firstLineChars="300" w:firstLine="480"/>
        <w:rPr>
          <w:rFonts w:ascii="BIZ UDゴシック" w:eastAsia="BIZ UDゴシック" w:hAnsi="BIZ UDゴシック"/>
          <w:sz w:val="16"/>
          <w:szCs w:val="16"/>
        </w:rPr>
      </w:pPr>
      <w:r w:rsidRPr="00E022C2">
        <w:rPr>
          <w:rFonts w:ascii="BIZ UDゴシック" w:eastAsia="BIZ UDゴシック" w:hAnsi="BIZ UDゴシック"/>
          <w:sz w:val="16"/>
          <w:szCs w:val="16"/>
        </w:rPr>
        <w:t>ており、成長率など、実体的な経済活動の規模を探る場合のみ、物価変動の影響を差し引いた実質GDPを使用している。</w:t>
      </w:r>
    </w:p>
    <w:p w14:paraId="072ABB43" w14:textId="79AAF104" w:rsidR="00C43183" w:rsidRPr="00E022C2" w:rsidRDefault="00FD661F" w:rsidP="007F3D4F">
      <w:pPr>
        <w:spacing w:line="360" w:lineRule="exact"/>
        <w:ind w:leftChars="100" w:left="210"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w:t>
      </w:r>
      <w:r w:rsidR="00512122" w:rsidRPr="00E022C2">
        <w:rPr>
          <w:rFonts w:ascii="BIZ UDゴシック" w:eastAsia="BIZ UDゴシック" w:hAnsi="BIZ UDゴシック" w:hint="eastAsia"/>
          <w:sz w:val="24"/>
          <w:szCs w:val="24"/>
        </w:rPr>
        <w:t>個々の指標を見る</w:t>
      </w:r>
      <w:r w:rsidR="00801182" w:rsidRPr="00E022C2">
        <w:rPr>
          <w:rFonts w:ascii="BIZ UDゴシック" w:eastAsia="BIZ UDゴシック" w:hAnsi="BIZ UDゴシック" w:hint="eastAsia"/>
          <w:sz w:val="24"/>
          <w:szCs w:val="24"/>
        </w:rPr>
        <w:t>と、</w:t>
      </w:r>
      <w:r w:rsidR="0054097D" w:rsidRPr="00E022C2">
        <w:rPr>
          <w:rFonts w:ascii="BIZ UDゴシック" w:eastAsia="BIZ UDゴシック" w:hAnsi="BIZ UDゴシック" w:hint="eastAsia"/>
          <w:sz w:val="24"/>
          <w:szCs w:val="24"/>
        </w:rPr>
        <w:t>「</w:t>
      </w:r>
      <w:r w:rsidR="00815163" w:rsidRPr="00E022C2">
        <w:rPr>
          <w:rFonts w:ascii="BIZ UDゴシック" w:eastAsia="BIZ UDゴシック" w:hAnsi="BIZ UDゴシック" w:hint="eastAsia"/>
          <w:sz w:val="24"/>
          <w:szCs w:val="24"/>
        </w:rPr>
        <w:t>GDP</w:t>
      </w:r>
      <w:r w:rsidR="008A4709" w:rsidRPr="00E022C2">
        <w:rPr>
          <w:rFonts w:ascii="BIZ UDゴシック" w:eastAsia="BIZ UDゴシック" w:hAnsi="BIZ UDゴシック" w:hint="eastAsia"/>
          <w:sz w:val="24"/>
          <w:szCs w:val="24"/>
        </w:rPr>
        <w:t>（国内総生産</w:t>
      </w:r>
      <w:r w:rsidR="00815163" w:rsidRPr="00E022C2">
        <w:rPr>
          <w:rFonts w:ascii="BIZ UDゴシック" w:eastAsia="BIZ UDゴシック" w:hAnsi="BIZ UDゴシック" w:hint="eastAsia"/>
          <w:sz w:val="24"/>
          <w:szCs w:val="24"/>
        </w:rPr>
        <w:t>）</w:t>
      </w:r>
      <w:r w:rsidR="00C57E37" w:rsidRPr="00E022C2">
        <w:rPr>
          <w:rFonts w:ascii="BIZ UDゴシック" w:eastAsia="BIZ UDゴシック" w:hAnsi="BIZ UDゴシック" w:hint="eastAsia"/>
          <w:sz w:val="24"/>
          <w:szCs w:val="24"/>
        </w:rPr>
        <w:t>に占める第３</w:t>
      </w:r>
      <w:r w:rsidR="00F7480B" w:rsidRPr="00E022C2">
        <w:rPr>
          <w:rFonts w:ascii="BIZ UDゴシック" w:eastAsia="BIZ UDゴシック" w:hAnsi="BIZ UDゴシック" w:hint="eastAsia"/>
          <w:sz w:val="24"/>
          <w:szCs w:val="24"/>
        </w:rPr>
        <w:t>次産業の割合</w:t>
      </w:r>
      <w:r w:rsidR="0054097D" w:rsidRPr="00E022C2">
        <w:rPr>
          <w:rFonts w:ascii="BIZ UDゴシック" w:eastAsia="BIZ UDゴシック" w:hAnsi="BIZ UDゴシック" w:hint="eastAsia"/>
          <w:sz w:val="24"/>
          <w:szCs w:val="24"/>
        </w:rPr>
        <w:t>」</w:t>
      </w:r>
      <w:r w:rsidR="0094248A" w:rsidRPr="00E022C2">
        <w:rPr>
          <w:rFonts w:ascii="BIZ UDゴシック" w:eastAsia="BIZ UDゴシック" w:hAnsi="BIZ UDゴシック" w:hint="eastAsia"/>
          <w:sz w:val="24"/>
          <w:szCs w:val="24"/>
        </w:rPr>
        <w:t>はアメリカ</w:t>
      </w:r>
      <w:r w:rsidR="00F7480B" w:rsidRPr="00E022C2">
        <w:rPr>
          <w:rFonts w:ascii="BIZ UDゴシック" w:eastAsia="BIZ UDゴシック" w:hAnsi="BIZ UDゴシック" w:hint="eastAsia"/>
          <w:sz w:val="24"/>
          <w:szCs w:val="24"/>
        </w:rPr>
        <w:t>が7</w:t>
      </w:r>
      <w:r w:rsidR="00F7480B" w:rsidRPr="00E022C2">
        <w:rPr>
          <w:rFonts w:ascii="BIZ UDゴシック" w:eastAsia="BIZ UDゴシック" w:hAnsi="BIZ UDゴシック"/>
          <w:sz w:val="24"/>
          <w:szCs w:val="24"/>
        </w:rPr>
        <w:t>9.4</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016</w:t>
      </w:r>
      <w:r w:rsidR="00F7480B" w:rsidRPr="00E022C2">
        <w:rPr>
          <w:rFonts w:ascii="BIZ UDゴシック" w:eastAsia="BIZ UDゴシック" w:hAnsi="BIZ UDゴシック" w:hint="eastAsia"/>
          <w:sz w:val="24"/>
          <w:szCs w:val="24"/>
        </w:rPr>
        <w:t>年）</w:t>
      </w:r>
      <w:r w:rsidR="00A65DEC" w:rsidRPr="00E022C2">
        <w:rPr>
          <w:rFonts w:ascii="BIZ UDゴシック" w:eastAsia="BIZ UDゴシック" w:hAnsi="BIZ UDゴシック" w:hint="eastAsia"/>
          <w:sz w:val="24"/>
          <w:szCs w:val="24"/>
        </w:rPr>
        <w:t>、</w:t>
      </w:r>
      <w:r w:rsidR="00E24F51" w:rsidRPr="00E022C2">
        <w:rPr>
          <w:rFonts w:ascii="BIZ UDゴシック" w:eastAsia="BIZ UDゴシック" w:hAnsi="BIZ UDゴシック" w:hint="eastAsia"/>
          <w:sz w:val="24"/>
          <w:szCs w:val="24"/>
        </w:rPr>
        <w:t>フランス</w:t>
      </w:r>
      <w:r w:rsidR="003C196D" w:rsidRPr="00E022C2">
        <w:rPr>
          <w:rFonts w:ascii="BIZ UDゴシック" w:eastAsia="BIZ UDゴシック" w:hAnsi="BIZ UDゴシック" w:hint="eastAsia"/>
          <w:sz w:val="24"/>
          <w:szCs w:val="24"/>
          <w:vertAlign w:val="superscript"/>
        </w:rPr>
        <w:t>※２</w:t>
      </w:r>
      <w:r w:rsidR="00F7480B" w:rsidRPr="00E022C2">
        <w:rPr>
          <w:rFonts w:ascii="BIZ UDゴシック" w:eastAsia="BIZ UDゴシック" w:hAnsi="BIZ UDゴシック" w:hint="eastAsia"/>
          <w:sz w:val="24"/>
          <w:szCs w:val="24"/>
        </w:rPr>
        <w:t>が7</w:t>
      </w:r>
      <w:r w:rsidR="00F7480B" w:rsidRPr="00E022C2">
        <w:rPr>
          <w:rFonts w:ascii="BIZ UDゴシック" w:eastAsia="BIZ UDゴシック" w:hAnsi="BIZ UDゴシック"/>
          <w:sz w:val="24"/>
          <w:szCs w:val="24"/>
        </w:rPr>
        <w:t>8.8</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017</w:t>
      </w:r>
      <w:r w:rsidR="00F7480B" w:rsidRPr="00E022C2">
        <w:rPr>
          <w:rFonts w:ascii="BIZ UDゴシック" w:eastAsia="BIZ UDゴシック" w:hAnsi="BIZ UDゴシック" w:hint="eastAsia"/>
          <w:sz w:val="24"/>
          <w:szCs w:val="24"/>
        </w:rPr>
        <w:t>年）に対して、</w:t>
      </w:r>
      <w:r w:rsidR="00762FC1"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6</w:t>
      </w:r>
      <w:r w:rsidR="00F7480B" w:rsidRPr="00E022C2">
        <w:rPr>
          <w:rFonts w:ascii="BIZ UDゴシック" w:eastAsia="BIZ UDゴシック" w:hAnsi="BIZ UDゴシック"/>
          <w:sz w:val="24"/>
          <w:szCs w:val="24"/>
        </w:rPr>
        <w:t>9.5</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017</w:t>
      </w:r>
      <w:r w:rsidR="00F7480B" w:rsidRPr="00E022C2">
        <w:rPr>
          <w:rFonts w:ascii="BIZ UDゴシック" w:eastAsia="BIZ UDゴシック" w:hAnsi="BIZ UDゴシック" w:hint="eastAsia"/>
          <w:sz w:val="24"/>
          <w:szCs w:val="24"/>
        </w:rPr>
        <w:t>年）と</w:t>
      </w:r>
      <w:r w:rsidR="00F7480B" w:rsidRPr="00E022C2">
        <w:rPr>
          <w:rFonts w:ascii="BIZ UDゴシック" w:eastAsia="BIZ UDゴシック" w:hAnsi="BIZ UDゴシック"/>
          <w:sz w:val="24"/>
          <w:szCs w:val="24"/>
        </w:rPr>
        <w:t>10</w:t>
      </w:r>
      <w:r w:rsidR="009C0334" w:rsidRPr="00E022C2">
        <w:rPr>
          <w:rFonts w:ascii="BIZ UDゴシック" w:eastAsia="BIZ UDゴシック" w:hAnsi="BIZ UDゴシック" w:hint="eastAsia"/>
          <w:sz w:val="24"/>
          <w:szCs w:val="24"/>
        </w:rPr>
        <w:t>ポイント</w:t>
      </w:r>
      <w:r w:rsidR="00F7480B" w:rsidRPr="00E022C2">
        <w:rPr>
          <w:rFonts w:ascii="BIZ UDゴシック" w:eastAsia="BIZ UDゴシック" w:hAnsi="BIZ UDゴシック" w:hint="eastAsia"/>
          <w:sz w:val="24"/>
          <w:szCs w:val="24"/>
        </w:rPr>
        <w:t>程度の差</w:t>
      </w:r>
      <w:r w:rsidR="006101C3" w:rsidRPr="00E022C2">
        <w:rPr>
          <w:rFonts w:ascii="BIZ UDゴシック" w:eastAsia="BIZ UDゴシック" w:hAnsi="BIZ UDゴシック" w:hint="eastAsia"/>
          <w:sz w:val="24"/>
          <w:szCs w:val="24"/>
        </w:rPr>
        <w:t>が</w:t>
      </w:r>
      <w:r w:rsidR="00E66732" w:rsidRPr="00E022C2">
        <w:rPr>
          <w:rFonts w:ascii="BIZ UDゴシック" w:eastAsia="BIZ UDゴシック" w:hAnsi="BIZ UDゴシック" w:hint="eastAsia"/>
          <w:sz w:val="24"/>
          <w:szCs w:val="24"/>
        </w:rPr>
        <w:t>あり、</w:t>
      </w:r>
      <w:r w:rsidR="00FE74AF" w:rsidRPr="00E022C2">
        <w:rPr>
          <w:rFonts w:ascii="BIZ UDゴシック" w:eastAsia="BIZ UDゴシック" w:hAnsi="BIZ UDゴシック" w:hint="eastAsia"/>
          <w:sz w:val="24"/>
          <w:szCs w:val="24"/>
        </w:rPr>
        <w:t>2</w:t>
      </w:r>
      <w:r w:rsidR="00FE74AF" w:rsidRPr="00E022C2">
        <w:rPr>
          <w:rFonts w:ascii="BIZ UDゴシック" w:eastAsia="BIZ UDゴシック" w:hAnsi="BIZ UDゴシック"/>
          <w:sz w:val="24"/>
          <w:szCs w:val="24"/>
        </w:rPr>
        <w:t>004</w:t>
      </w:r>
      <w:r w:rsidR="00FE74AF" w:rsidRPr="00E022C2">
        <w:rPr>
          <w:rFonts w:ascii="BIZ UDゴシック" w:eastAsia="BIZ UDゴシック" w:hAnsi="BIZ UDゴシック" w:hint="eastAsia"/>
          <w:sz w:val="24"/>
          <w:szCs w:val="24"/>
        </w:rPr>
        <w:t>年から2</w:t>
      </w:r>
      <w:r w:rsidR="00FE74AF" w:rsidRPr="00E022C2">
        <w:rPr>
          <w:rFonts w:ascii="BIZ UDゴシック" w:eastAsia="BIZ UDゴシック" w:hAnsi="BIZ UDゴシック"/>
          <w:sz w:val="24"/>
          <w:szCs w:val="24"/>
        </w:rPr>
        <w:t>017</w:t>
      </w:r>
      <w:r w:rsidR="00FE74AF" w:rsidRPr="00E022C2">
        <w:rPr>
          <w:rFonts w:ascii="BIZ UDゴシック" w:eastAsia="BIZ UDゴシック" w:hAnsi="BIZ UDゴシック" w:hint="eastAsia"/>
          <w:sz w:val="24"/>
          <w:szCs w:val="24"/>
        </w:rPr>
        <w:t>年の伸びも1</w:t>
      </w:r>
      <w:r w:rsidR="00FE74AF" w:rsidRPr="00E022C2">
        <w:rPr>
          <w:rFonts w:ascii="BIZ UDゴシック" w:eastAsia="BIZ UDゴシック" w:hAnsi="BIZ UDゴシック"/>
          <w:sz w:val="24"/>
          <w:szCs w:val="24"/>
        </w:rPr>
        <w:t>.1</w:t>
      </w:r>
      <w:r w:rsidR="009C0334" w:rsidRPr="00E022C2">
        <w:rPr>
          <w:rFonts w:ascii="BIZ UDゴシック" w:eastAsia="BIZ UDゴシック" w:hAnsi="BIZ UDゴシック" w:hint="eastAsia"/>
          <w:sz w:val="24"/>
          <w:szCs w:val="24"/>
        </w:rPr>
        <w:t>ポイント</w:t>
      </w:r>
      <w:r w:rsidR="00E66732" w:rsidRPr="00E022C2">
        <w:rPr>
          <w:rFonts w:ascii="BIZ UDゴシック" w:eastAsia="BIZ UDゴシック" w:hAnsi="BIZ UDゴシック" w:hint="eastAsia"/>
          <w:sz w:val="24"/>
          <w:szCs w:val="24"/>
        </w:rPr>
        <w:t>とほとんど伸びていない</w:t>
      </w:r>
      <w:r w:rsidR="008916D0" w:rsidRPr="00E022C2">
        <w:rPr>
          <w:rFonts w:ascii="BIZ UDゴシック" w:eastAsia="BIZ UDゴシック" w:hAnsi="BIZ UDゴシック" w:hint="eastAsia"/>
          <w:b/>
          <w:sz w:val="24"/>
          <w:szCs w:val="24"/>
        </w:rPr>
        <w:t>（</w:t>
      </w:r>
      <w:r w:rsidR="00C43183" w:rsidRPr="00E022C2">
        <w:rPr>
          <w:rFonts w:ascii="BIZ UDゴシック" w:eastAsia="BIZ UDゴシック" w:hAnsi="BIZ UDゴシック" w:hint="eastAsia"/>
          <w:b/>
          <w:sz w:val="24"/>
          <w:szCs w:val="24"/>
        </w:rPr>
        <w:t>３</w:t>
      </w:r>
      <w:r w:rsidR="007C5634" w:rsidRPr="00E022C2">
        <w:rPr>
          <w:rFonts w:ascii="BIZ UDゴシック" w:eastAsia="BIZ UDゴシック" w:hAnsi="BIZ UDゴシック" w:hint="eastAsia"/>
        </w:rPr>
        <w:t>－</w:t>
      </w:r>
      <w:r w:rsidR="008916D0" w:rsidRPr="00E022C2">
        <w:rPr>
          <w:rFonts w:ascii="BIZ UDゴシック" w:eastAsia="BIZ UDゴシック" w:hAnsi="BIZ UDゴシック" w:hint="eastAsia"/>
          <w:b/>
          <w:sz w:val="24"/>
          <w:szCs w:val="24"/>
        </w:rPr>
        <w:t>３図</w:t>
      </w:r>
      <w:r w:rsidR="00C43183" w:rsidRPr="00E022C2">
        <w:rPr>
          <w:rFonts w:ascii="BIZ UDゴシック" w:eastAsia="BIZ UDゴシック" w:hAnsi="BIZ UDゴシック" w:hint="eastAsia"/>
          <w:b/>
          <w:sz w:val="24"/>
          <w:szCs w:val="24"/>
        </w:rPr>
        <w:t>）</w:t>
      </w:r>
      <w:r w:rsidR="00FE74AF" w:rsidRPr="00E022C2">
        <w:rPr>
          <w:rFonts w:ascii="BIZ UDゴシック" w:eastAsia="BIZ UDゴシック" w:hAnsi="BIZ UDゴシック" w:hint="eastAsia"/>
          <w:sz w:val="24"/>
          <w:szCs w:val="24"/>
        </w:rPr>
        <w:t>。</w:t>
      </w:r>
    </w:p>
    <w:p w14:paraId="072ABB44" w14:textId="3B9F4433" w:rsidR="00C43183" w:rsidRPr="00E022C2" w:rsidRDefault="00C43183" w:rsidP="00C43183">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u w:val="single"/>
        </w:rPr>
        <w:t>－</w:t>
      </w:r>
      <w:r w:rsidR="008916D0" w:rsidRPr="00E022C2">
        <w:rPr>
          <w:rFonts w:ascii="BIZ UDゴシック" w:eastAsia="BIZ UDゴシック" w:hAnsi="BIZ UDゴシック" w:hint="eastAsia"/>
          <w:b/>
          <w:sz w:val="24"/>
          <w:szCs w:val="24"/>
          <w:u w:val="single"/>
        </w:rPr>
        <w:t>３図</w:t>
      </w:r>
      <w:r w:rsidRPr="00E022C2">
        <w:rPr>
          <w:rFonts w:ascii="BIZ UDゴシック" w:eastAsia="BIZ UDゴシック" w:hAnsi="BIZ UDゴシック" w:hint="eastAsia"/>
          <w:b/>
          <w:sz w:val="24"/>
          <w:szCs w:val="24"/>
          <w:u w:val="single"/>
        </w:rPr>
        <w:t xml:space="preserve">　主要国の産業構造の比較</w:t>
      </w:r>
    </w:p>
    <w:p w14:paraId="072ABB45" w14:textId="0C07889E" w:rsidR="00C43183" w:rsidRPr="00E022C2" w:rsidRDefault="00306AA5" w:rsidP="00E6673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00543" behindDoc="0" locked="0" layoutInCell="1" allowOverlap="1" wp14:anchorId="072ABD34" wp14:editId="716DCDE5">
            <wp:simplePos x="0" y="0"/>
            <wp:positionH relativeFrom="margin">
              <wp:posOffset>624840</wp:posOffset>
            </wp:positionH>
            <wp:positionV relativeFrom="paragraph">
              <wp:posOffset>9525</wp:posOffset>
            </wp:positionV>
            <wp:extent cx="5246828" cy="280035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46828"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46" w14:textId="37A504F4"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7"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8"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9" w14:textId="6DE05D21"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A"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B" w14:textId="5767BD25"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C" w14:textId="44DF2668"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D" w14:textId="241AE853"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E" w14:textId="07B06324"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F" w14:textId="62856595" w:rsidR="00C43183" w:rsidRPr="00E022C2" w:rsidRDefault="00D97775" w:rsidP="00E6673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78112" behindDoc="0" locked="0" layoutInCell="1" allowOverlap="1" wp14:anchorId="6BAD2A14" wp14:editId="1C80BDCF">
                <wp:simplePos x="0" y="0"/>
                <wp:positionH relativeFrom="page">
                  <wp:posOffset>0</wp:posOffset>
                </wp:positionH>
                <wp:positionV relativeFrom="paragraph">
                  <wp:posOffset>342900</wp:posOffset>
                </wp:positionV>
                <wp:extent cx="7124700" cy="600075"/>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712470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A3141A" w14:textId="77777777" w:rsidR="003E2462" w:rsidRPr="00D97775" w:rsidRDefault="003E2462" w:rsidP="00D97775">
                            <w:pPr>
                              <w:spacing w:line="360" w:lineRule="exact"/>
                              <w:ind w:firstLineChars="100" w:firstLine="180"/>
                              <w:jc w:val="right"/>
                              <w:rPr>
                                <w:rFonts w:ascii="BIZ UDゴシック" w:eastAsia="BIZ UDゴシック" w:hAnsi="BIZ UDゴシック"/>
                                <w:color w:val="000000" w:themeColor="text1"/>
                                <w:sz w:val="18"/>
                                <w:szCs w:val="16"/>
                              </w:rPr>
                            </w:pPr>
                            <w:r w:rsidRPr="00D97775">
                              <w:rPr>
                                <w:rFonts w:ascii="BIZ UDゴシック" w:eastAsia="BIZ UDゴシック" w:hAnsi="BIZ UDゴシック" w:hint="eastAsia"/>
                                <w:color w:val="000000" w:themeColor="text1"/>
                                <w:sz w:val="18"/>
                                <w:szCs w:val="16"/>
                              </w:rPr>
                              <w:t>出典：独立行政法人労働政策研究・研修機構「データブック国際労働比較</w:t>
                            </w:r>
                            <w:r w:rsidRPr="00D97775">
                              <w:rPr>
                                <w:rFonts w:ascii="BIZ UDゴシック" w:eastAsia="BIZ UDゴシック" w:hAnsi="BIZ UDゴシック"/>
                                <w:color w:val="000000" w:themeColor="text1"/>
                                <w:sz w:val="18"/>
                                <w:szCs w:val="16"/>
                              </w:rPr>
                              <w:t>2007,2013,2019」をもとに副首都推進局で作成</w:t>
                            </w:r>
                          </w:p>
                          <w:p w14:paraId="1DA0D65E" w14:textId="77777777" w:rsidR="003E2462" w:rsidRPr="00D97775" w:rsidRDefault="003E2462" w:rsidP="00D97775">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D2A14" id="正方形/長方形 44" o:spid="_x0000_s1033" style="position:absolute;left:0;text-align:left;margin-left:0;margin-top:27pt;width:561pt;height:47.25pt;z-index:25237811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" filled="f" stroked="f" strokeweight="1pt">
                <v:textbox>
                  <w:txbxContent>
                    <w:p w14:paraId="5DA3141A" w14:textId="77777777" w:rsidR="003E2462" w:rsidRPr="00D97775" w:rsidRDefault="003E2462" w:rsidP="00D97775">
                      <w:pPr>
                        <w:spacing w:line="360" w:lineRule="exact"/>
                        <w:ind w:firstLineChars="100" w:firstLine="180"/>
                        <w:jc w:val="right"/>
                        <w:rPr>
                          <w:rFonts w:ascii="BIZ UDゴシック" w:eastAsia="BIZ UDゴシック" w:hAnsi="BIZ UDゴシック"/>
                          <w:color w:val="000000" w:themeColor="text1"/>
                          <w:sz w:val="18"/>
                          <w:szCs w:val="16"/>
                        </w:rPr>
                      </w:pPr>
                      <w:r w:rsidRPr="00D97775">
                        <w:rPr>
                          <w:rFonts w:ascii="BIZ UDゴシック" w:eastAsia="BIZ UDゴシック" w:hAnsi="BIZ UDゴシック" w:hint="eastAsia"/>
                          <w:color w:val="000000" w:themeColor="text1"/>
                          <w:sz w:val="18"/>
                          <w:szCs w:val="16"/>
                        </w:rPr>
                        <w:t>出典：独立行政法人労働政策研究・研修機構「データブック国際労働比較</w:t>
                      </w:r>
                      <w:r w:rsidRPr="00D97775">
                        <w:rPr>
                          <w:rFonts w:ascii="BIZ UDゴシック" w:eastAsia="BIZ UDゴシック" w:hAnsi="BIZ UDゴシック"/>
                          <w:color w:val="000000" w:themeColor="text1"/>
                          <w:sz w:val="18"/>
                          <w:szCs w:val="16"/>
                        </w:rPr>
                        <w:t>2007,2013,2019」をもとに副首都推進局で作成</w:t>
                      </w:r>
                    </w:p>
                    <w:p w14:paraId="1DA0D65E" w14:textId="77777777" w:rsidR="003E2462" w:rsidRPr="00D97775" w:rsidRDefault="003E2462" w:rsidP="00D97775">
                      <w:pPr>
                        <w:jc w:val="center"/>
                        <w:rPr>
                          <w:color w:val="000000" w:themeColor="text1"/>
                          <w:sz w:val="22"/>
                        </w:rPr>
                      </w:pPr>
                    </w:p>
                  </w:txbxContent>
                </v:textbox>
                <w10:wrap anchorx="page"/>
              </v:rect>
            </w:pict>
          </mc:Fallback>
        </mc:AlternateContent>
      </w:r>
    </w:p>
    <w:p w14:paraId="072ABB51" w14:textId="3726B1F2"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23085623" w14:textId="6F5FC7F0" w:rsidR="00D97775" w:rsidRPr="00E022C2" w:rsidRDefault="00D97775" w:rsidP="00E66732">
      <w:pPr>
        <w:spacing w:line="360" w:lineRule="exact"/>
        <w:ind w:firstLineChars="100" w:firstLine="240"/>
        <w:rPr>
          <w:rFonts w:ascii="BIZ UDゴシック" w:eastAsia="BIZ UDゴシック" w:hAnsi="BIZ UDゴシック"/>
          <w:sz w:val="24"/>
          <w:szCs w:val="24"/>
        </w:rPr>
      </w:pPr>
    </w:p>
    <w:p w14:paraId="072ABB52" w14:textId="06894808" w:rsidR="00F03C7D" w:rsidRPr="00E022C2" w:rsidRDefault="0054097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平均賃金</w:t>
      </w: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も、2</w:t>
      </w:r>
      <w:r w:rsidR="00F7480B" w:rsidRPr="00E022C2">
        <w:rPr>
          <w:rFonts w:ascii="BIZ UDゴシック" w:eastAsia="BIZ UDゴシック" w:hAnsi="BIZ UDゴシック"/>
          <w:sz w:val="24"/>
          <w:szCs w:val="24"/>
        </w:rPr>
        <w:t>000</w:t>
      </w:r>
      <w:r w:rsidR="00F7480B" w:rsidRPr="00E022C2">
        <w:rPr>
          <w:rFonts w:ascii="BIZ UDゴシック" w:eastAsia="BIZ UDゴシック" w:hAnsi="BIZ UDゴシック" w:hint="eastAsia"/>
          <w:sz w:val="24"/>
          <w:szCs w:val="24"/>
        </w:rPr>
        <w:t>年から2</w:t>
      </w:r>
      <w:r w:rsidR="00F7480B" w:rsidRPr="00E022C2">
        <w:rPr>
          <w:rFonts w:ascii="BIZ UDゴシック" w:eastAsia="BIZ UDゴシック" w:hAnsi="BIZ UDゴシック"/>
          <w:sz w:val="24"/>
          <w:szCs w:val="24"/>
        </w:rPr>
        <w:t>019</w:t>
      </w:r>
      <w:r w:rsidR="00F7480B" w:rsidRPr="00E022C2">
        <w:rPr>
          <w:rFonts w:ascii="BIZ UDゴシック" w:eastAsia="BIZ UDゴシック" w:hAnsi="BIZ UDゴシック" w:hint="eastAsia"/>
          <w:sz w:val="24"/>
          <w:szCs w:val="24"/>
        </w:rPr>
        <w:t>年</w:t>
      </w:r>
      <w:r w:rsidR="00DB1F6C" w:rsidRPr="00E022C2">
        <w:rPr>
          <w:rFonts w:ascii="BIZ UDゴシック" w:eastAsia="BIZ UDゴシック" w:hAnsi="BIZ UDゴシック" w:hint="eastAsia"/>
          <w:sz w:val="24"/>
          <w:szCs w:val="24"/>
        </w:rPr>
        <w:t>（コロナ前）</w:t>
      </w:r>
      <w:r w:rsidR="00F7480B" w:rsidRPr="00E022C2">
        <w:rPr>
          <w:rFonts w:ascii="BIZ UDゴシック" w:eastAsia="BIZ UDゴシック" w:hAnsi="BIZ UDゴシック" w:hint="eastAsia"/>
          <w:sz w:val="24"/>
          <w:szCs w:val="24"/>
        </w:rPr>
        <w:t>で</w:t>
      </w:r>
      <w:r w:rsidR="00D23F7F" w:rsidRPr="00E022C2">
        <w:rPr>
          <w:rFonts w:ascii="BIZ UDゴシック" w:eastAsia="BIZ UDゴシック" w:hAnsi="BIZ UDゴシック" w:hint="eastAsia"/>
          <w:sz w:val="24"/>
          <w:szCs w:val="24"/>
        </w:rPr>
        <w:t>アメリカ、ドイツ、イギリス、フランス</w:t>
      </w:r>
      <w:r w:rsidR="00F7480B" w:rsidRPr="00E022C2">
        <w:rPr>
          <w:rFonts w:ascii="BIZ UDゴシック" w:eastAsia="BIZ UDゴシック" w:hAnsi="BIZ UDゴシック" w:hint="eastAsia"/>
          <w:sz w:val="24"/>
          <w:szCs w:val="24"/>
        </w:rPr>
        <w:t>が約1</w:t>
      </w:r>
      <w:r w:rsidR="00F7480B" w:rsidRPr="00E022C2">
        <w:rPr>
          <w:rFonts w:ascii="BIZ UDゴシック" w:eastAsia="BIZ UDゴシック" w:hAnsi="BIZ UDゴシック"/>
          <w:sz w:val="24"/>
          <w:szCs w:val="24"/>
        </w:rPr>
        <w:t>.2</w:t>
      </w:r>
      <w:r w:rsidR="00F7480B" w:rsidRPr="00E022C2">
        <w:rPr>
          <w:rFonts w:ascii="BIZ UDゴシック" w:eastAsia="BIZ UDゴシック" w:hAnsi="BIZ UDゴシック" w:hint="eastAsia"/>
          <w:sz w:val="24"/>
          <w:szCs w:val="24"/>
        </w:rPr>
        <w:t>倍に伸びているのに対して、日本は約1</w:t>
      </w:r>
      <w:r w:rsidR="00F7480B" w:rsidRPr="00E022C2">
        <w:rPr>
          <w:rFonts w:ascii="BIZ UDゴシック" w:eastAsia="BIZ UDゴシック" w:hAnsi="BIZ UDゴシック"/>
          <w:sz w:val="24"/>
          <w:szCs w:val="24"/>
        </w:rPr>
        <w:t>.02</w:t>
      </w:r>
      <w:r w:rsidR="00F7480B" w:rsidRPr="00E022C2">
        <w:rPr>
          <w:rFonts w:ascii="BIZ UDゴシック" w:eastAsia="BIZ UDゴシック" w:hAnsi="BIZ UDゴシック" w:hint="eastAsia"/>
          <w:sz w:val="24"/>
          <w:szCs w:val="24"/>
        </w:rPr>
        <w:t>倍</w:t>
      </w:r>
      <w:r w:rsidR="00731C68" w:rsidRPr="00E022C2">
        <w:rPr>
          <w:rFonts w:ascii="BIZ UDゴシック" w:eastAsia="BIZ UDゴシック" w:hAnsi="BIZ UDゴシック" w:hint="eastAsia"/>
          <w:sz w:val="24"/>
          <w:szCs w:val="24"/>
        </w:rPr>
        <w:t>とほぼ横ばいである</w:t>
      </w:r>
      <w:r w:rsidR="008916D0" w:rsidRPr="00E022C2">
        <w:rPr>
          <w:rFonts w:ascii="BIZ UDゴシック" w:eastAsia="BIZ UDゴシック" w:hAnsi="BIZ UDゴシック" w:hint="eastAsia"/>
          <w:b/>
          <w:sz w:val="24"/>
          <w:szCs w:val="24"/>
        </w:rPr>
        <w:t>（３－</w:t>
      </w:r>
      <w:r w:rsidR="00C43183" w:rsidRPr="00E022C2">
        <w:rPr>
          <w:rFonts w:ascii="BIZ UDゴシック" w:eastAsia="BIZ UDゴシック" w:hAnsi="BIZ UDゴシック" w:hint="eastAsia"/>
          <w:b/>
          <w:sz w:val="24"/>
          <w:szCs w:val="24"/>
        </w:rPr>
        <w:t>４</w:t>
      </w:r>
      <w:r w:rsidR="008916D0" w:rsidRPr="00E022C2">
        <w:rPr>
          <w:rFonts w:ascii="BIZ UDゴシック" w:eastAsia="BIZ UDゴシック" w:hAnsi="BIZ UDゴシック" w:hint="eastAsia"/>
          <w:b/>
          <w:sz w:val="24"/>
          <w:szCs w:val="24"/>
        </w:rPr>
        <w:t>図</w:t>
      </w:r>
      <w:r w:rsidR="00C43183" w:rsidRPr="00E022C2">
        <w:rPr>
          <w:rFonts w:ascii="BIZ UDゴシック" w:eastAsia="BIZ UDゴシック" w:hAnsi="BIZ UDゴシック" w:hint="eastAsia"/>
          <w:b/>
          <w:sz w:val="24"/>
          <w:szCs w:val="24"/>
        </w:rPr>
        <w:t>）</w:t>
      </w:r>
      <w:r w:rsidR="00F7480B" w:rsidRPr="00E022C2">
        <w:rPr>
          <w:rFonts w:ascii="BIZ UDゴシック" w:eastAsia="BIZ UDゴシック" w:hAnsi="BIZ UDゴシック" w:hint="eastAsia"/>
          <w:sz w:val="24"/>
          <w:szCs w:val="24"/>
        </w:rPr>
        <w:t>。</w:t>
      </w:r>
    </w:p>
    <w:p w14:paraId="072ABB53" w14:textId="587EF3F6" w:rsidR="00C43183" w:rsidRPr="00E022C2" w:rsidRDefault="00C22A1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72ABB54" w14:textId="204B498A" w:rsidR="00C43183" w:rsidRPr="00E022C2" w:rsidRDefault="0005750D" w:rsidP="00C43183">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2303360" behindDoc="0" locked="0" layoutInCell="1" allowOverlap="1" wp14:anchorId="0351033C" wp14:editId="11FE6C2B">
                <wp:simplePos x="0" y="0"/>
                <wp:positionH relativeFrom="column">
                  <wp:posOffset>165735</wp:posOffset>
                </wp:positionH>
                <wp:positionV relativeFrom="paragraph">
                  <wp:posOffset>47625</wp:posOffset>
                </wp:positionV>
                <wp:extent cx="5961380" cy="2667000"/>
                <wp:effectExtent l="0" t="0" r="0" b="0"/>
                <wp:wrapNone/>
                <wp:docPr id="92" name="グループ化 92"/>
                <wp:cNvGraphicFramePr/>
                <a:graphic xmlns:a="http://schemas.openxmlformats.org/drawingml/2006/main">
                  <a:graphicData uri="http://schemas.microsoft.com/office/word/2010/wordprocessingGroup">
                    <wpg:wgp>
                      <wpg:cNvGrpSpPr/>
                      <wpg:grpSpPr>
                        <a:xfrm>
                          <a:off x="0" y="0"/>
                          <a:ext cx="5961380" cy="2667000"/>
                          <a:chOff x="0" y="0"/>
                          <a:chExt cx="5961380" cy="2667000"/>
                        </a:xfrm>
                      </wpg:grpSpPr>
                      <pic:pic xmlns:pic="http://schemas.openxmlformats.org/drawingml/2006/picture">
                        <pic:nvPicPr>
                          <pic:cNvPr id="53" name="図 5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1380" cy="2667000"/>
                          </a:xfrm>
                          <a:prstGeom prst="rect">
                            <a:avLst/>
                          </a:prstGeom>
                          <a:noFill/>
                          <a:ln>
                            <a:noFill/>
                          </a:ln>
                        </pic:spPr>
                      </pic:pic>
                      <wps:wsp>
                        <wps:cNvPr id="86" name="正方形/長方形 86"/>
                        <wps:cNvSpPr/>
                        <wps:spPr>
                          <a:xfrm>
                            <a:off x="5095875" y="2047875"/>
                            <a:ext cx="742950" cy="590550"/>
                          </a:xfrm>
                          <a:prstGeom prst="rect">
                            <a:avLst/>
                          </a:prstGeom>
                          <a:noFill/>
                          <a:ln w="12700" cap="flat" cmpd="sng" algn="ctr">
                            <a:noFill/>
                            <a:prstDash val="solid"/>
                            <a:miter lim="800000"/>
                          </a:ln>
                          <a:effectLst/>
                        </wps:spPr>
                        <wps:txbx>
                          <w:txbxContent>
                            <w:p w14:paraId="58D6F127"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51033C" id="グループ化 92" o:spid="_x0000_s1034" style="position:absolute;left:0;text-align:left;margin-left:13.05pt;margin-top:3.75pt;width:469.4pt;height:210pt;z-index:252303360" coordsize="59613,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">
                <v:shape id="図 53" o:spid="_x0000_s1035" type="#_x0000_t75" style="position:absolute;width:59613;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">
                  <v:imagedata r:id="rId21" o:title=""/>
                  <v:path arrowok="t"/>
                </v:shape>
                <v:rect id="正方形/長方形 86" o:spid="_x0000_s1036" style="position:absolute;left:50958;top:20478;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w:txbxContent>
                      <w:p w14:paraId="58D6F127"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r w:rsidR="008916D0" w:rsidRPr="00E022C2">
        <w:rPr>
          <w:rFonts w:ascii="BIZ UDゴシック" w:eastAsia="BIZ UDゴシック" w:hAnsi="BIZ UDゴシック" w:hint="eastAsia"/>
          <w:b/>
          <w:sz w:val="24"/>
          <w:szCs w:val="24"/>
          <w:u w:val="single"/>
        </w:rPr>
        <w:t>３－</w:t>
      </w:r>
      <w:r w:rsidR="00C43183" w:rsidRPr="00E022C2">
        <w:rPr>
          <w:rFonts w:ascii="BIZ UDゴシック" w:eastAsia="BIZ UDゴシック" w:hAnsi="BIZ UDゴシック" w:hint="eastAsia"/>
          <w:b/>
          <w:sz w:val="24"/>
          <w:szCs w:val="24"/>
          <w:u w:val="single"/>
        </w:rPr>
        <w:t>４</w:t>
      </w:r>
      <w:r w:rsidR="008916D0" w:rsidRPr="00E022C2">
        <w:rPr>
          <w:rFonts w:ascii="BIZ UDゴシック" w:eastAsia="BIZ UDゴシック" w:hAnsi="BIZ UDゴシック" w:hint="eastAsia"/>
          <w:b/>
          <w:sz w:val="24"/>
          <w:szCs w:val="24"/>
          <w:u w:val="single"/>
        </w:rPr>
        <w:t>図</w:t>
      </w:r>
      <w:r w:rsidR="00C43183" w:rsidRPr="00E022C2">
        <w:rPr>
          <w:rFonts w:ascii="BIZ UDゴシック" w:eastAsia="BIZ UDゴシック" w:hAnsi="BIZ UDゴシック" w:hint="eastAsia"/>
          <w:b/>
          <w:sz w:val="24"/>
          <w:szCs w:val="24"/>
          <w:u w:val="single"/>
        </w:rPr>
        <w:t xml:space="preserve">　主要国の賃金推移</w:t>
      </w:r>
    </w:p>
    <w:p w14:paraId="072ABB56" w14:textId="0692FE79"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7"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8"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9"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A"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B"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C"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D" w14:textId="4298BD9D"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E" w14:textId="7F4F448A"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F" w14:textId="224FCBA4"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60" w14:textId="77777777" w:rsidR="002A7815" w:rsidRPr="00E022C2" w:rsidRDefault="002A7815" w:rsidP="002A7815">
      <w:pPr>
        <w:spacing w:line="360" w:lineRule="exact"/>
        <w:ind w:firstLineChars="100" w:firstLine="180"/>
        <w:jc w:val="lef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※国民経済計算に基づく賃金総額を、経済全体の平均雇用者数で割り、全雇用者の週平均</w:t>
      </w:r>
      <w:r w:rsidRPr="00E022C2">
        <w:rPr>
          <w:rFonts w:ascii="BIZ UDゴシック" w:eastAsia="BIZ UDゴシック" w:hAnsi="BIZ UDゴシック"/>
          <w:sz w:val="18"/>
          <w:szCs w:val="18"/>
        </w:rPr>
        <w:t>労働時間に対するフルタイ</w:t>
      </w:r>
    </w:p>
    <w:p w14:paraId="072ABB61" w14:textId="14C83C90" w:rsidR="002A7815" w:rsidRPr="00E022C2" w:rsidRDefault="002A7815" w:rsidP="002A7815">
      <w:pPr>
        <w:spacing w:line="360" w:lineRule="exact"/>
        <w:ind w:firstLineChars="200" w:firstLine="360"/>
        <w:jc w:val="left"/>
        <w:rPr>
          <w:rFonts w:ascii="BIZ UDゴシック" w:eastAsia="BIZ UDゴシック" w:hAnsi="BIZ UDゴシック"/>
          <w:sz w:val="18"/>
          <w:szCs w:val="18"/>
        </w:rPr>
      </w:pPr>
      <w:r w:rsidRPr="00E022C2">
        <w:rPr>
          <w:rFonts w:ascii="BIZ UDゴシック" w:eastAsia="BIZ UDゴシック" w:hAnsi="BIZ UDゴシック"/>
          <w:sz w:val="18"/>
          <w:szCs w:val="18"/>
        </w:rPr>
        <w:t>ム雇用者</w:t>
      </w:r>
      <w:r w:rsidR="00C36338" w:rsidRPr="00E022C2">
        <w:rPr>
          <w:rFonts w:ascii="BIZ UDゴシック" w:eastAsia="BIZ UDゴシック" w:hAnsi="BIZ UDゴシック" w:hint="eastAsia"/>
          <w:sz w:val="18"/>
          <w:szCs w:val="18"/>
        </w:rPr>
        <w:t>一</w:t>
      </w:r>
      <w:r w:rsidR="00512122" w:rsidRPr="00E022C2">
        <w:rPr>
          <w:rFonts w:ascii="BIZ UDゴシック" w:eastAsia="BIZ UDゴシック" w:hAnsi="BIZ UDゴシック"/>
          <w:sz w:val="18"/>
          <w:szCs w:val="18"/>
        </w:rPr>
        <w:t>人当たりの週平均労働時間の割合を</w:t>
      </w:r>
      <w:r w:rsidR="00512122" w:rsidRPr="00E022C2">
        <w:rPr>
          <w:rFonts w:ascii="BIZ UDゴシック" w:eastAsia="BIZ UDゴシック" w:hAnsi="BIZ UDゴシック" w:hint="eastAsia"/>
          <w:sz w:val="18"/>
          <w:szCs w:val="18"/>
        </w:rPr>
        <w:t>か</w:t>
      </w:r>
      <w:r w:rsidRPr="00E022C2">
        <w:rPr>
          <w:rFonts w:ascii="BIZ UDゴシック" w:eastAsia="BIZ UDゴシック" w:hAnsi="BIZ UDゴシック"/>
          <w:sz w:val="18"/>
          <w:szCs w:val="18"/>
        </w:rPr>
        <w:t>け合わせて算出。</w:t>
      </w:r>
    </w:p>
    <w:p w14:paraId="072ABB62" w14:textId="008583A7" w:rsidR="00E24F51" w:rsidRPr="00E022C2" w:rsidRDefault="00C43183" w:rsidP="00623282">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OECD「統計データ」をもとに副首都推進局で作成</w:t>
      </w:r>
    </w:p>
    <w:p w14:paraId="072ABB63" w14:textId="77777777" w:rsidR="00623282" w:rsidRPr="00E022C2" w:rsidRDefault="00623282" w:rsidP="00623282">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64" w14:textId="11E837DF" w:rsidR="00623282" w:rsidRPr="00E022C2" w:rsidRDefault="00623282" w:rsidP="00623282">
      <w:pPr>
        <w:spacing w:line="360" w:lineRule="exact"/>
        <w:ind w:right="720" w:firstLineChars="100" w:firstLine="160"/>
        <w:rPr>
          <w:rFonts w:ascii="BIZ UDゴシック" w:eastAsia="BIZ UDゴシック" w:hAnsi="BIZ UDゴシック"/>
          <w:sz w:val="18"/>
          <w:szCs w:val="18"/>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EUにおいて変化が大きい国の例としてフランスについて掲載</w:t>
      </w:r>
      <w:r w:rsidR="00306AA5" w:rsidRPr="00E022C2">
        <w:rPr>
          <w:rFonts w:ascii="BIZ UDゴシック" w:eastAsia="BIZ UDゴシック" w:hAnsi="BIZ UDゴシック" w:hint="eastAsia"/>
          <w:sz w:val="16"/>
          <w:szCs w:val="16"/>
        </w:rPr>
        <w:t>。</w:t>
      </w:r>
    </w:p>
    <w:p w14:paraId="072ABB65" w14:textId="33552D41" w:rsidR="00CC1435" w:rsidRPr="00E022C2" w:rsidRDefault="0054097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労働生産性</w:t>
      </w:r>
      <w:r w:rsidR="00105F32"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も同じくこの2</w:t>
      </w:r>
      <w:r w:rsidR="00F7480B" w:rsidRPr="00E022C2">
        <w:rPr>
          <w:rFonts w:ascii="BIZ UDゴシック" w:eastAsia="BIZ UDゴシック" w:hAnsi="BIZ UDゴシック"/>
          <w:sz w:val="24"/>
          <w:szCs w:val="24"/>
        </w:rPr>
        <w:t>0</w:t>
      </w:r>
      <w:r w:rsidR="0094248A" w:rsidRPr="00E022C2">
        <w:rPr>
          <w:rFonts w:ascii="BIZ UDゴシック" w:eastAsia="BIZ UDゴシック" w:hAnsi="BIZ UDゴシック" w:hint="eastAsia"/>
          <w:sz w:val="24"/>
          <w:szCs w:val="24"/>
        </w:rPr>
        <w:t>年でアメリカ</w:t>
      </w:r>
      <w:r w:rsidR="00F7480B" w:rsidRPr="00E022C2">
        <w:rPr>
          <w:rFonts w:ascii="BIZ UDゴシック" w:eastAsia="BIZ UDゴシック" w:hAnsi="BIZ UDゴシック" w:hint="eastAsia"/>
          <w:sz w:val="24"/>
          <w:szCs w:val="24"/>
        </w:rPr>
        <w:t>が6</w:t>
      </w:r>
      <w:r w:rsidR="00F7480B" w:rsidRPr="00E022C2">
        <w:rPr>
          <w:rFonts w:ascii="BIZ UDゴシック" w:eastAsia="BIZ UDゴシック" w:hAnsi="BIZ UDゴシック"/>
          <w:sz w:val="24"/>
          <w:szCs w:val="24"/>
        </w:rPr>
        <w:t>.6</w:t>
      </w:r>
      <w:r w:rsidR="00F7480B" w:rsidRPr="00E022C2">
        <w:rPr>
          <w:rFonts w:ascii="BIZ UDゴシック" w:eastAsia="BIZ UDゴシック" w:hAnsi="BIZ UDゴシック" w:hint="eastAsia"/>
          <w:sz w:val="24"/>
          <w:szCs w:val="24"/>
        </w:rPr>
        <w:t>万ドル伸びているのに対して、</w:t>
      </w:r>
      <w:r w:rsidR="008B6171"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.4</w:t>
      </w:r>
      <w:r w:rsidR="00F7480B" w:rsidRPr="00E022C2">
        <w:rPr>
          <w:rFonts w:ascii="BIZ UDゴシック" w:eastAsia="BIZ UDゴシック" w:hAnsi="BIZ UDゴシック" w:hint="eastAsia"/>
          <w:sz w:val="24"/>
          <w:szCs w:val="24"/>
        </w:rPr>
        <w:t>万ドルの伸び</w:t>
      </w:r>
      <w:r w:rsidR="00D87336" w:rsidRPr="00E022C2">
        <w:rPr>
          <w:rFonts w:ascii="BIZ UDゴシック" w:eastAsia="BIZ UDゴシック" w:hAnsi="BIZ UDゴシック" w:hint="eastAsia"/>
          <w:sz w:val="24"/>
          <w:szCs w:val="24"/>
        </w:rPr>
        <w:t>にとど</w:t>
      </w:r>
      <w:r w:rsidR="00A7218E" w:rsidRPr="00E022C2">
        <w:rPr>
          <w:rFonts w:ascii="BIZ UDゴシック" w:eastAsia="BIZ UDゴシック" w:hAnsi="BIZ UDゴシック" w:hint="eastAsia"/>
          <w:sz w:val="24"/>
          <w:szCs w:val="24"/>
        </w:rPr>
        <w:t>まっている</w:t>
      </w:r>
      <w:r w:rsidR="008916D0" w:rsidRPr="00E022C2">
        <w:rPr>
          <w:rFonts w:ascii="BIZ UDゴシック" w:eastAsia="BIZ UDゴシック" w:hAnsi="BIZ UDゴシック" w:hint="eastAsia"/>
          <w:b/>
          <w:sz w:val="24"/>
          <w:szCs w:val="24"/>
        </w:rPr>
        <w:t>（３－</w:t>
      </w:r>
      <w:r w:rsidR="002A7815" w:rsidRPr="00E022C2">
        <w:rPr>
          <w:rFonts w:ascii="BIZ UDゴシック" w:eastAsia="BIZ UDゴシック" w:hAnsi="BIZ UDゴシック" w:hint="eastAsia"/>
          <w:b/>
          <w:sz w:val="24"/>
          <w:szCs w:val="24"/>
        </w:rPr>
        <w:t>５</w:t>
      </w:r>
      <w:r w:rsidR="008916D0" w:rsidRPr="00E022C2">
        <w:rPr>
          <w:rFonts w:ascii="BIZ UDゴシック" w:eastAsia="BIZ UDゴシック" w:hAnsi="BIZ UDゴシック" w:hint="eastAsia"/>
          <w:b/>
          <w:sz w:val="24"/>
          <w:szCs w:val="24"/>
        </w:rPr>
        <w:t>図</w:t>
      </w:r>
      <w:r w:rsidR="002A7815" w:rsidRPr="00E022C2">
        <w:rPr>
          <w:rFonts w:ascii="BIZ UDゴシック" w:eastAsia="BIZ UDゴシック" w:hAnsi="BIZ UDゴシック" w:hint="eastAsia"/>
          <w:b/>
          <w:sz w:val="24"/>
          <w:szCs w:val="24"/>
        </w:rPr>
        <w:t>）</w:t>
      </w:r>
      <w:r w:rsidR="00F7480B" w:rsidRPr="00E022C2">
        <w:rPr>
          <w:rFonts w:ascii="BIZ UDゴシック" w:eastAsia="BIZ UDゴシック" w:hAnsi="BIZ UDゴシック" w:hint="eastAsia"/>
          <w:sz w:val="24"/>
          <w:szCs w:val="24"/>
        </w:rPr>
        <w:t>。</w:t>
      </w:r>
    </w:p>
    <w:p w14:paraId="072ABB66" w14:textId="3FB9E5FC"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7" w14:textId="09C46154" w:rsidR="002A7815" w:rsidRPr="00E022C2" w:rsidRDefault="008916D0" w:rsidP="002A7815">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2A7815" w:rsidRPr="00E022C2">
        <w:rPr>
          <w:rFonts w:ascii="BIZ UDゴシック" w:eastAsia="BIZ UDゴシック" w:hAnsi="BIZ UDゴシック" w:hint="eastAsia"/>
          <w:b/>
          <w:sz w:val="24"/>
          <w:szCs w:val="24"/>
          <w:u w:val="single"/>
        </w:rPr>
        <w:t>５</w:t>
      </w:r>
      <w:r w:rsidRPr="00E022C2">
        <w:rPr>
          <w:rFonts w:ascii="BIZ UDゴシック" w:eastAsia="BIZ UDゴシック" w:hAnsi="BIZ UDゴシック" w:hint="eastAsia"/>
          <w:b/>
          <w:sz w:val="24"/>
          <w:szCs w:val="24"/>
          <w:u w:val="single"/>
        </w:rPr>
        <w:t>図</w:t>
      </w:r>
      <w:r w:rsidR="002A7815" w:rsidRPr="00E022C2">
        <w:rPr>
          <w:rFonts w:ascii="BIZ UDゴシック" w:eastAsia="BIZ UDゴシック" w:hAnsi="BIZ UDゴシック" w:hint="eastAsia"/>
          <w:b/>
          <w:sz w:val="24"/>
          <w:szCs w:val="24"/>
          <w:u w:val="single"/>
        </w:rPr>
        <w:t xml:space="preserve">　主要国の労働生産性推移</w:t>
      </w:r>
    </w:p>
    <w:p w14:paraId="072ABB68" w14:textId="68620DFB" w:rsidR="002A7815" w:rsidRPr="00E022C2" w:rsidRDefault="0005750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6432" behindDoc="0" locked="0" layoutInCell="1" allowOverlap="1" wp14:anchorId="14BF4408" wp14:editId="68886969">
                <wp:simplePos x="0" y="0"/>
                <wp:positionH relativeFrom="column">
                  <wp:posOffset>165735</wp:posOffset>
                </wp:positionH>
                <wp:positionV relativeFrom="paragraph">
                  <wp:posOffset>9525</wp:posOffset>
                </wp:positionV>
                <wp:extent cx="6162675" cy="2724150"/>
                <wp:effectExtent l="0" t="0" r="0" b="0"/>
                <wp:wrapNone/>
                <wp:docPr id="130" name="グループ化 130"/>
                <wp:cNvGraphicFramePr/>
                <a:graphic xmlns:a="http://schemas.openxmlformats.org/drawingml/2006/main">
                  <a:graphicData uri="http://schemas.microsoft.com/office/word/2010/wordprocessingGroup">
                    <wpg:wgp>
                      <wpg:cNvGrpSpPr/>
                      <wpg:grpSpPr>
                        <a:xfrm>
                          <a:off x="0" y="0"/>
                          <a:ext cx="6162675" cy="2724150"/>
                          <a:chOff x="0" y="0"/>
                          <a:chExt cx="6162675" cy="2724150"/>
                        </a:xfrm>
                      </wpg:grpSpPr>
                      <pic:pic xmlns:pic="http://schemas.openxmlformats.org/drawingml/2006/picture">
                        <pic:nvPicPr>
                          <pic:cNvPr id="56" name="図 5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8530" cy="2657475"/>
                          </a:xfrm>
                          <a:prstGeom prst="rect">
                            <a:avLst/>
                          </a:prstGeom>
                          <a:noFill/>
                          <a:ln>
                            <a:noFill/>
                          </a:ln>
                        </pic:spPr>
                      </pic:pic>
                      <wps:wsp>
                        <wps:cNvPr id="129" name="正方形/長方形 129"/>
                        <wps:cNvSpPr/>
                        <wps:spPr>
                          <a:xfrm>
                            <a:off x="5419725" y="2133600"/>
                            <a:ext cx="742950" cy="590550"/>
                          </a:xfrm>
                          <a:prstGeom prst="rect">
                            <a:avLst/>
                          </a:prstGeom>
                          <a:noFill/>
                          <a:ln w="12700" cap="flat" cmpd="sng" algn="ctr">
                            <a:noFill/>
                            <a:prstDash val="solid"/>
                            <a:miter lim="800000"/>
                          </a:ln>
                          <a:effectLst/>
                        </wps:spPr>
                        <wps:txbx>
                          <w:txbxContent>
                            <w:p w14:paraId="0A54BECD"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BF4408" id="グループ化 130" o:spid="_x0000_s1037" style="position:absolute;left:0;text-align:left;margin-left:13.05pt;margin-top:.75pt;width:485.25pt;height:214.5pt;z-index:252306432" coordsize="61626,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">
                <v:shape id="図 56" o:spid="_x0000_s1038" type="#_x0000_t75" style="position:absolute;width:60185;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">
                  <v:imagedata r:id="rId23" o:title=""/>
                  <v:path arrowok="t"/>
                </v:shape>
                <v:rect id="正方形/長方形 129" o:spid="_x0000_s1039" style="position:absolute;left:54197;top:21336;width:7429;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" filled="f" stroked="f" strokeweight="1pt">
                  <v:textbox>
                    <w:txbxContent>
                      <w:p w14:paraId="0A54BECD"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B69" w14:textId="6298052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A" w14:textId="0BFE314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B" w14:textId="4AC80DD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C" w14:textId="79EADBA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D" w14:textId="16DF5E4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E" w14:textId="326227BE"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F" w14:textId="2CDED400"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0" w14:textId="216264B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1" w14:textId="092E92E6"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2"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3" w14:textId="1EED229A" w:rsidR="002A7815" w:rsidRPr="00E022C2" w:rsidRDefault="002A7815" w:rsidP="002A7815">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公益財団法人日本生産性本部「労働生産性の国際比較</w:t>
      </w:r>
      <w:r w:rsidR="00265F31" w:rsidRPr="00E022C2">
        <w:rPr>
          <w:rFonts w:ascii="BIZ UDゴシック" w:eastAsia="BIZ UDゴシック" w:hAnsi="BIZ UDゴシック"/>
          <w:sz w:val="18"/>
          <w:szCs w:val="18"/>
        </w:rPr>
        <w:t>2021」をもとに副首都推進局で作成</w:t>
      </w:r>
    </w:p>
    <w:p w14:paraId="072ABB74"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5" w14:textId="51209634" w:rsidR="00F03C7D" w:rsidRPr="00E022C2" w:rsidRDefault="00CC1435"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「労働市場の流動性</w:t>
      </w:r>
      <w:r w:rsidR="003466CF"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hint="eastAsia"/>
          <w:sz w:val="24"/>
          <w:szCs w:val="24"/>
        </w:rPr>
        <w:t>」も、日本は主要国と比較して低い状況にある</w:t>
      </w:r>
      <w:r w:rsidR="008916D0" w:rsidRPr="00E022C2">
        <w:rPr>
          <w:rFonts w:ascii="BIZ UDゴシック" w:eastAsia="BIZ UDゴシック" w:hAnsi="BIZ UDゴシック" w:hint="eastAsia"/>
          <w:b/>
          <w:sz w:val="24"/>
          <w:szCs w:val="24"/>
        </w:rPr>
        <w:t>（３－</w:t>
      </w:r>
      <w:r w:rsidR="002A7815" w:rsidRPr="00E022C2">
        <w:rPr>
          <w:rFonts w:ascii="BIZ UDゴシック" w:eastAsia="BIZ UDゴシック" w:hAnsi="BIZ UDゴシック" w:hint="eastAsia"/>
          <w:b/>
          <w:sz w:val="24"/>
          <w:szCs w:val="24"/>
        </w:rPr>
        <w:t>６</w:t>
      </w:r>
      <w:r w:rsidR="008916D0" w:rsidRPr="00E022C2">
        <w:rPr>
          <w:rFonts w:ascii="BIZ UDゴシック" w:eastAsia="BIZ UDゴシック" w:hAnsi="BIZ UDゴシック" w:hint="eastAsia"/>
          <w:b/>
          <w:sz w:val="24"/>
          <w:szCs w:val="24"/>
        </w:rPr>
        <w:t>図</w:t>
      </w:r>
      <w:r w:rsidR="002A7815"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76" w14:textId="4870AC68" w:rsidR="00B80ACE" w:rsidRPr="00E022C2" w:rsidRDefault="00B80ACE" w:rsidP="00B80AC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（1990～2020年平均で、日本は約0.05％、</w:t>
      </w:r>
      <w:r w:rsidR="003E4839" w:rsidRPr="00E022C2">
        <w:rPr>
          <w:rFonts w:ascii="BIZ UDゴシック" w:eastAsia="BIZ UDゴシック" w:hAnsi="BIZ UDゴシック" w:hint="eastAsia"/>
          <w:sz w:val="24"/>
          <w:szCs w:val="24"/>
        </w:rPr>
        <w:t>イギリス、ドイツ、フランス、イタリア</w:t>
      </w:r>
      <w:r w:rsidRPr="00E022C2">
        <w:rPr>
          <w:rFonts w:ascii="BIZ UDゴシック" w:eastAsia="BIZ UDゴシック" w:hAnsi="BIZ UDゴシック" w:hint="eastAsia"/>
          <w:sz w:val="24"/>
          <w:szCs w:val="24"/>
        </w:rPr>
        <w:t>は約0.05％以上0.1</w:t>
      </w:r>
      <w:r w:rsidR="0094248A" w:rsidRPr="00E022C2">
        <w:rPr>
          <w:rFonts w:ascii="BIZ UDゴシック" w:eastAsia="BIZ UDゴシック" w:hAnsi="BIZ UDゴシック" w:hint="eastAsia"/>
          <w:sz w:val="24"/>
          <w:szCs w:val="24"/>
        </w:rPr>
        <w:t>％未満、アメリカ</w:t>
      </w:r>
      <w:r w:rsidRPr="00E022C2">
        <w:rPr>
          <w:rFonts w:ascii="BIZ UDゴシック" w:eastAsia="BIZ UDゴシック" w:hAnsi="BIZ UDゴシック" w:hint="eastAsia"/>
          <w:sz w:val="24"/>
          <w:szCs w:val="24"/>
        </w:rPr>
        <w:t>は0.1％以上0.15％未満）。</w:t>
      </w:r>
    </w:p>
    <w:p w14:paraId="2592F237" w14:textId="77777777" w:rsidR="00781474" w:rsidRPr="00E022C2" w:rsidRDefault="00781474" w:rsidP="00B80ACE">
      <w:pPr>
        <w:spacing w:line="360" w:lineRule="exact"/>
        <w:ind w:firstLineChars="100" w:firstLine="240"/>
        <w:rPr>
          <w:rFonts w:ascii="BIZ UDゴシック" w:eastAsia="BIZ UDゴシック" w:hAnsi="BIZ UDゴシック"/>
          <w:sz w:val="24"/>
          <w:szCs w:val="24"/>
        </w:rPr>
      </w:pPr>
    </w:p>
    <w:p w14:paraId="072ABB78" w14:textId="6B0F4C45" w:rsidR="002A7815" w:rsidRPr="00E022C2" w:rsidRDefault="00F97BBE" w:rsidP="002A7815">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w:drawing>
          <wp:anchor distT="0" distB="0" distL="114300" distR="114300" simplePos="0" relativeHeight="252279808" behindDoc="0" locked="0" layoutInCell="1" allowOverlap="1" wp14:anchorId="2553FF6B" wp14:editId="5440DF66">
            <wp:simplePos x="0" y="0"/>
            <wp:positionH relativeFrom="margin">
              <wp:align>center</wp:align>
            </wp:positionH>
            <wp:positionV relativeFrom="paragraph">
              <wp:posOffset>238125</wp:posOffset>
            </wp:positionV>
            <wp:extent cx="4914900" cy="2740660"/>
            <wp:effectExtent l="0" t="0" r="0" b="254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914900" cy="2740660"/>
                    </a:xfrm>
                    <a:prstGeom prst="rect">
                      <a:avLst/>
                    </a:prstGeom>
                  </pic:spPr>
                </pic:pic>
              </a:graphicData>
            </a:graphic>
            <wp14:sizeRelH relativeFrom="margin">
              <wp14:pctWidth>0</wp14:pctWidth>
            </wp14:sizeRelH>
            <wp14:sizeRelV relativeFrom="margin">
              <wp14:pctHeight>0</wp14:pctHeight>
            </wp14:sizeRelV>
          </wp:anchor>
        </w:drawing>
      </w:r>
      <w:r w:rsidR="008916D0" w:rsidRPr="00E022C2">
        <w:rPr>
          <w:rFonts w:ascii="BIZ UDゴシック" w:eastAsia="BIZ UDゴシック" w:hAnsi="BIZ UDゴシック" w:hint="eastAsia"/>
          <w:b/>
          <w:sz w:val="24"/>
          <w:szCs w:val="24"/>
          <w:u w:val="single"/>
        </w:rPr>
        <w:t>３－</w:t>
      </w:r>
      <w:r w:rsidR="002A7815" w:rsidRPr="00E022C2">
        <w:rPr>
          <w:rFonts w:ascii="BIZ UDゴシック" w:eastAsia="BIZ UDゴシック" w:hAnsi="BIZ UDゴシック" w:hint="eastAsia"/>
          <w:b/>
          <w:sz w:val="24"/>
          <w:szCs w:val="24"/>
          <w:u w:val="single"/>
        </w:rPr>
        <w:t>６</w:t>
      </w:r>
      <w:r w:rsidR="008916D0" w:rsidRPr="00E022C2">
        <w:rPr>
          <w:rFonts w:ascii="BIZ UDゴシック" w:eastAsia="BIZ UDゴシック" w:hAnsi="BIZ UDゴシック" w:hint="eastAsia"/>
          <w:b/>
          <w:sz w:val="24"/>
          <w:szCs w:val="24"/>
          <w:u w:val="single"/>
        </w:rPr>
        <w:t>図</w:t>
      </w:r>
      <w:r w:rsidR="002A7815" w:rsidRPr="00E022C2">
        <w:rPr>
          <w:rFonts w:ascii="BIZ UDゴシック" w:eastAsia="BIZ UDゴシック" w:hAnsi="BIZ UDゴシック" w:hint="eastAsia"/>
          <w:b/>
          <w:sz w:val="24"/>
          <w:szCs w:val="24"/>
          <w:u w:val="single"/>
        </w:rPr>
        <w:t xml:space="preserve">　労働市場の流動性と生産性</w:t>
      </w:r>
    </w:p>
    <w:p w14:paraId="072ABB79" w14:textId="2F0EEFB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A" w14:textId="1F470C25"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B" w14:textId="5A41D2C5"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C"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D" w14:textId="317140F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E"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F"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0"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1"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2"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3"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4"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5" w14:textId="1AE82B55" w:rsidR="002A7815" w:rsidRPr="00E022C2" w:rsidRDefault="002A7815" w:rsidP="0025158E">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経済産業省「第１回未来人材会議資料」</w:t>
      </w:r>
    </w:p>
    <w:p w14:paraId="57D322FC" w14:textId="03992A1A" w:rsidR="0025158E" w:rsidRPr="00E022C2" w:rsidRDefault="0025158E" w:rsidP="0025158E">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（O</w:t>
      </w:r>
      <w:r w:rsidRPr="00E022C2">
        <w:rPr>
          <w:rFonts w:ascii="BIZ UDゴシック" w:eastAsia="BIZ UDゴシック" w:hAnsi="BIZ UDゴシック"/>
          <w:sz w:val="18"/>
          <w:szCs w:val="18"/>
        </w:rPr>
        <w:t>ECD stat</w:t>
      </w:r>
      <w:r w:rsidRPr="00E022C2">
        <w:rPr>
          <w:rFonts w:ascii="BIZ UDゴシック" w:eastAsia="BIZ UDゴシック" w:hAnsi="BIZ UDゴシック" w:hint="eastAsia"/>
          <w:sz w:val="18"/>
          <w:szCs w:val="18"/>
        </w:rPr>
        <w:t>）</w:t>
      </w:r>
    </w:p>
    <w:p w14:paraId="072ABB86" w14:textId="77777777" w:rsidR="003466CF" w:rsidRPr="00E022C2" w:rsidRDefault="003466CF" w:rsidP="003466C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50FA292" w14:textId="1BD99DFC" w:rsidR="00105F32" w:rsidRPr="00E022C2" w:rsidRDefault="003466CF" w:rsidP="00781474">
      <w:pPr>
        <w:spacing w:line="30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３</w:t>
      </w:r>
      <w:r w:rsidRPr="00E022C2">
        <w:rPr>
          <w:rFonts w:ascii="BIZ UDゴシック" w:eastAsia="BIZ UDゴシック" w:hAnsi="BIZ UDゴシック" w:hint="eastAsia"/>
          <w:sz w:val="16"/>
          <w:szCs w:val="16"/>
        </w:rPr>
        <w:t xml:space="preserve">　</w:t>
      </w:r>
      <w:r w:rsidR="00F86C76" w:rsidRPr="00E022C2">
        <w:rPr>
          <w:rFonts w:ascii="BIZ UDゴシック" w:eastAsia="BIZ UDゴシック" w:hAnsi="BIZ UDゴシック" w:hint="eastAsia"/>
          <w:sz w:val="16"/>
          <w:szCs w:val="16"/>
        </w:rPr>
        <w:t>ここでは、就業者</w:t>
      </w:r>
      <w:r w:rsidR="00094209" w:rsidRPr="00E022C2">
        <w:rPr>
          <w:rFonts w:ascii="BIZ UDゴシック" w:eastAsia="BIZ UDゴシック" w:hAnsi="BIZ UDゴシック" w:hint="eastAsia"/>
          <w:sz w:val="16"/>
          <w:szCs w:val="16"/>
        </w:rPr>
        <w:t>一</w:t>
      </w:r>
      <w:r w:rsidR="00105F32" w:rsidRPr="00E022C2">
        <w:rPr>
          <w:rFonts w:ascii="BIZ UDゴシック" w:eastAsia="BIZ UDゴシック" w:hAnsi="BIZ UDゴシック" w:hint="eastAsia"/>
          <w:sz w:val="16"/>
          <w:szCs w:val="16"/>
        </w:rPr>
        <w:t>人当たり</w:t>
      </w:r>
      <w:r w:rsidR="00F86C76" w:rsidRPr="00E022C2">
        <w:rPr>
          <w:rFonts w:ascii="BIZ UDゴシック" w:eastAsia="BIZ UDゴシック" w:hAnsi="BIZ UDゴシック" w:hint="eastAsia"/>
          <w:sz w:val="16"/>
          <w:szCs w:val="16"/>
        </w:rPr>
        <w:t>の</w:t>
      </w:r>
      <w:r w:rsidR="001E1B3C" w:rsidRPr="00E022C2">
        <w:rPr>
          <w:rFonts w:ascii="BIZ UDゴシック" w:eastAsia="BIZ UDゴシック" w:hAnsi="BIZ UDゴシック" w:hint="eastAsia"/>
          <w:sz w:val="16"/>
          <w:szCs w:val="16"/>
        </w:rPr>
        <w:t>、生産によって新たに加えられた価値を数値化したもの</w:t>
      </w:r>
      <w:r w:rsidR="00F86C76" w:rsidRPr="00E022C2">
        <w:rPr>
          <w:rFonts w:ascii="BIZ UDゴシック" w:eastAsia="BIZ UDゴシック" w:hAnsi="BIZ UDゴシック" w:hint="eastAsia"/>
          <w:sz w:val="16"/>
          <w:szCs w:val="16"/>
        </w:rPr>
        <w:t>。</w:t>
      </w:r>
    </w:p>
    <w:p w14:paraId="32CAEA97" w14:textId="10C6A27B" w:rsidR="00781474" w:rsidRPr="00E022C2" w:rsidRDefault="00105F32" w:rsidP="00781474">
      <w:pPr>
        <w:spacing w:line="30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003466CF" w:rsidRPr="00E022C2">
        <w:rPr>
          <w:rFonts w:ascii="BIZ UDゴシック" w:eastAsia="BIZ UDゴシック" w:hAnsi="BIZ UDゴシック" w:hint="eastAsia"/>
          <w:sz w:val="16"/>
          <w:szCs w:val="16"/>
        </w:rPr>
        <w:t>ここでは、出典</w:t>
      </w:r>
      <w:r w:rsidR="00C57E37" w:rsidRPr="00E022C2">
        <w:rPr>
          <w:rFonts w:ascii="BIZ UDゴシック" w:eastAsia="BIZ UDゴシック" w:hAnsi="BIZ UDゴシック" w:hint="eastAsia"/>
          <w:sz w:val="16"/>
          <w:szCs w:val="16"/>
        </w:rPr>
        <w:t>にある経済産業省の資料の定義により、「前年からの短期失業者（１か</w:t>
      </w:r>
      <w:r w:rsidR="003466CF" w:rsidRPr="00E022C2">
        <w:rPr>
          <w:rFonts w:ascii="BIZ UDゴシック" w:eastAsia="BIZ UDゴシック" w:hAnsi="BIZ UDゴシック" w:hint="eastAsia"/>
          <w:sz w:val="16"/>
          <w:szCs w:val="16"/>
        </w:rPr>
        <w:t>月以内）の増減／当年の労働力人口」</w:t>
      </w:r>
      <w:r w:rsidR="00306AA5" w:rsidRPr="00E022C2">
        <w:rPr>
          <w:rFonts w:ascii="BIZ UDゴシック" w:eastAsia="BIZ UDゴシック" w:hAnsi="BIZ UDゴシック" w:hint="eastAsia"/>
          <w:sz w:val="16"/>
          <w:szCs w:val="16"/>
        </w:rPr>
        <w:t>。</w:t>
      </w:r>
    </w:p>
    <w:p w14:paraId="072ABB89" w14:textId="43783480" w:rsidR="00CC1435" w:rsidRPr="00E022C2" w:rsidRDefault="00B80ACE"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多様性の観点から女性の</w:t>
      </w:r>
      <w:r w:rsidR="00512122" w:rsidRPr="00E022C2">
        <w:rPr>
          <w:rFonts w:ascii="BIZ UDゴシック" w:eastAsia="BIZ UDゴシック" w:hAnsi="BIZ UDゴシック" w:hint="eastAsia"/>
          <w:sz w:val="24"/>
          <w:szCs w:val="24"/>
        </w:rPr>
        <w:t>活躍の状況を見る</w:t>
      </w:r>
      <w:r w:rsidR="00CC78FA" w:rsidRPr="00E022C2">
        <w:rPr>
          <w:rFonts w:ascii="BIZ UDゴシック" w:eastAsia="BIZ UDゴシック" w:hAnsi="BIZ UDゴシック" w:hint="eastAsia"/>
          <w:sz w:val="24"/>
          <w:szCs w:val="24"/>
        </w:rPr>
        <w:t>と、「女性の就業率」については、2</w:t>
      </w:r>
      <w:r w:rsidR="00CC78FA" w:rsidRPr="00E022C2">
        <w:rPr>
          <w:rFonts w:ascii="BIZ UDゴシック" w:eastAsia="BIZ UDゴシック" w:hAnsi="BIZ UDゴシック"/>
          <w:sz w:val="24"/>
          <w:szCs w:val="24"/>
        </w:rPr>
        <w:t>019</w:t>
      </w:r>
      <w:r w:rsidR="00CC78FA" w:rsidRPr="00E022C2">
        <w:rPr>
          <w:rFonts w:ascii="BIZ UDゴシック" w:eastAsia="BIZ UDゴシック" w:hAnsi="BIZ UDゴシック" w:hint="eastAsia"/>
          <w:sz w:val="24"/>
          <w:szCs w:val="24"/>
        </w:rPr>
        <w:t>年の数値でアメリカが66</w:t>
      </w:r>
      <w:r w:rsidR="00CC78FA" w:rsidRPr="00E022C2">
        <w:rPr>
          <w:rFonts w:ascii="BIZ UDゴシック" w:eastAsia="BIZ UDゴシック" w:hAnsi="BIZ UDゴシック"/>
          <w:sz w:val="24"/>
          <w:szCs w:val="24"/>
        </w:rPr>
        <w:t>.</w:t>
      </w:r>
      <w:r w:rsidR="00C57E37" w:rsidRPr="00E022C2">
        <w:rPr>
          <w:rFonts w:ascii="BIZ UDゴシック" w:eastAsia="BIZ UDゴシック" w:hAnsi="BIZ UDゴシック" w:hint="eastAsia"/>
          <w:sz w:val="24"/>
          <w:szCs w:val="24"/>
        </w:rPr>
        <w:t>34％</w:t>
      </w:r>
      <w:r w:rsidR="00CC78FA" w:rsidRPr="00E022C2">
        <w:rPr>
          <w:rFonts w:ascii="BIZ UDゴシック" w:eastAsia="BIZ UDゴシック" w:hAnsi="BIZ UDゴシック" w:hint="eastAsia"/>
          <w:sz w:val="24"/>
          <w:szCs w:val="24"/>
        </w:rPr>
        <w:t>、EUが63.05％に対して、日本は71</w:t>
      </w:r>
      <w:r w:rsidR="00CC78FA" w:rsidRPr="00E022C2">
        <w:rPr>
          <w:rFonts w:ascii="BIZ UDゴシック" w:eastAsia="BIZ UDゴシック" w:hAnsi="BIZ UDゴシック"/>
          <w:sz w:val="24"/>
          <w:szCs w:val="24"/>
        </w:rPr>
        <w:t>.</w:t>
      </w:r>
      <w:r w:rsidR="00CC78FA" w:rsidRPr="00E022C2">
        <w:rPr>
          <w:rFonts w:ascii="BIZ UDゴシック" w:eastAsia="BIZ UDゴシック" w:hAnsi="BIZ UDゴシック" w:hint="eastAsia"/>
          <w:sz w:val="24"/>
          <w:szCs w:val="24"/>
        </w:rPr>
        <w:t>01％であり</w:t>
      </w:r>
      <w:r w:rsidR="00CC78FA" w:rsidRPr="00E022C2">
        <w:rPr>
          <w:rFonts w:ascii="BIZ UDゴシック" w:eastAsia="BIZ UDゴシック" w:hAnsi="BIZ UDゴシック" w:hint="eastAsia"/>
          <w:b/>
          <w:sz w:val="24"/>
          <w:szCs w:val="24"/>
        </w:rPr>
        <w:t>（３－７図）</w:t>
      </w:r>
      <w:r w:rsidR="00CC78FA" w:rsidRPr="00E022C2">
        <w:rPr>
          <w:rFonts w:ascii="BIZ UDゴシック" w:eastAsia="BIZ UDゴシック" w:hAnsi="BIZ UDゴシック" w:hint="eastAsia"/>
          <w:sz w:val="24"/>
          <w:szCs w:val="24"/>
        </w:rPr>
        <w:t>、欧米</w:t>
      </w:r>
      <w:r w:rsidR="00262B2A" w:rsidRPr="00E022C2">
        <w:rPr>
          <w:rFonts w:ascii="BIZ UDゴシック" w:eastAsia="BIZ UDゴシック" w:hAnsi="BIZ UDゴシック" w:hint="eastAsia"/>
          <w:sz w:val="24"/>
          <w:szCs w:val="24"/>
        </w:rPr>
        <w:t>を上回る水準であるが</w:t>
      </w:r>
      <w:r w:rsidR="00CC78FA" w:rsidRPr="00E022C2">
        <w:rPr>
          <w:rFonts w:ascii="BIZ UDゴシック" w:eastAsia="BIZ UDゴシック" w:hAnsi="BIZ UDゴシック" w:hint="eastAsia"/>
          <w:sz w:val="24"/>
          <w:szCs w:val="24"/>
        </w:rPr>
        <w:t>、</w:t>
      </w:r>
      <w:r w:rsidR="00C36F7D" w:rsidRPr="00E022C2">
        <w:rPr>
          <w:rFonts w:ascii="BIZ UDゴシック" w:eastAsia="BIZ UDゴシック" w:hAnsi="BIZ UDゴシック" w:hint="eastAsia"/>
          <w:sz w:val="24"/>
          <w:szCs w:val="24"/>
        </w:rPr>
        <w:t>我が国においては、依然として結婚や出産を機に</w:t>
      </w:r>
      <w:r w:rsidR="00227C1F" w:rsidRPr="00E022C2">
        <w:rPr>
          <w:rFonts w:ascii="BIZ UDゴシック" w:eastAsia="BIZ UDゴシック" w:hAnsi="BIZ UDゴシック" w:hint="eastAsia"/>
          <w:sz w:val="24"/>
          <w:szCs w:val="24"/>
        </w:rPr>
        <w:t>正規雇用</w:t>
      </w:r>
      <w:r w:rsidR="004968C8" w:rsidRPr="00E022C2">
        <w:rPr>
          <w:rFonts w:ascii="BIZ UDゴシック" w:eastAsia="BIZ UDゴシック" w:hAnsi="BIZ UDゴシック" w:hint="eastAsia"/>
          <w:sz w:val="24"/>
          <w:szCs w:val="24"/>
        </w:rPr>
        <w:t>を離れる</w:t>
      </w:r>
      <w:r w:rsidR="00C36F7D" w:rsidRPr="00E022C2">
        <w:rPr>
          <w:rFonts w:ascii="BIZ UDゴシック" w:eastAsia="BIZ UDゴシック" w:hAnsi="BIZ UDゴシック" w:hint="eastAsia"/>
          <w:sz w:val="24"/>
          <w:szCs w:val="24"/>
        </w:rPr>
        <w:t>女性が多く</w:t>
      </w:r>
      <w:r w:rsidR="00CC78FA" w:rsidRPr="00E022C2">
        <w:rPr>
          <w:rFonts w:ascii="BIZ UDゴシック" w:eastAsia="BIZ UDゴシック" w:hAnsi="BIZ UDゴシック" w:hint="eastAsia"/>
          <w:b/>
          <w:sz w:val="24"/>
          <w:szCs w:val="24"/>
        </w:rPr>
        <w:t>（３－８図）</w:t>
      </w:r>
      <w:r w:rsidR="00CC78FA" w:rsidRPr="00E022C2">
        <w:rPr>
          <w:rFonts w:ascii="BIZ UDゴシック" w:eastAsia="BIZ UDゴシック" w:hAnsi="BIZ UDゴシック" w:hint="eastAsia"/>
          <w:sz w:val="24"/>
          <w:szCs w:val="24"/>
        </w:rPr>
        <w:t>、</w:t>
      </w:r>
      <w:r w:rsidR="00C36F7D" w:rsidRPr="00E022C2">
        <w:rPr>
          <w:rFonts w:ascii="BIZ UDゴシック" w:eastAsia="BIZ UDゴシック" w:hAnsi="BIZ UDゴシック" w:hint="eastAsia"/>
          <w:sz w:val="24"/>
          <w:szCs w:val="24"/>
        </w:rPr>
        <w:t>さらに、</w:t>
      </w:r>
      <w:r w:rsidR="00227C1F" w:rsidRPr="00E022C2">
        <w:rPr>
          <w:rFonts w:ascii="BIZ UDゴシック" w:eastAsia="BIZ UDゴシック" w:hAnsi="BIZ UDゴシック" w:hint="eastAsia"/>
          <w:sz w:val="24"/>
          <w:szCs w:val="24"/>
        </w:rPr>
        <w:t>女性の</w:t>
      </w:r>
      <w:r w:rsidR="00C36F7D" w:rsidRPr="00E022C2">
        <w:rPr>
          <w:rFonts w:ascii="BIZ UDゴシック" w:eastAsia="BIZ UDゴシック" w:hAnsi="BIZ UDゴシック" w:hint="eastAsia"/>
          <w:sz w:val="24"/>
          <w:szCs w:val="24"/>
        </w:rPr>
        <w:t>就業者</w:t>
      </w:r>
      <w:r w:rsidR="00227C1F" w:rsidRPr="00E022C2">
        <w:rPr>
          <w:rFonts w:ascii="BIZ UDゴシック" w:eastAsia="BIZ UDゴシック" w:hAnsi="BIZ UDゴシック" w:hint="eastAsia"/>
          <w:sz w:val="24"/>
          <w:szCs w:val="24"/>
        </w:rPr>
        <w:t>全体のなかで</w:t>
      </w:r>
      <w:r w:rsidR="00CC78FA" w:rsidRPr="00E022C2">
        <w:rPr>
          <w:rFonts w:ascii="BIZ UDゴシック" w:eastAsia="BIZ UDゴシック" w:hAnsi="BIZ UDゴシック" w:hint="eastAsia"/>
          <w:sz w:val="24"/>
          <w:szCs w:val="24"/>
        </w:rPr>
        <w:t>「パートタイム比率」が高</w:t>
      </w:r>
      <w:r w:rsidR="00227C1F" w:rsidRPr="00E022C2">
        <w:rPr>
          <w:rFonts w:ascii="BIZ UDゴシック" w:eastAsia="BIZ UDゴシック" w:hAnsi="BIZ UDゴシック" w:hint="eastAsia"/>
          <w:sz w:val="24"/>
          <w:szCs w:val="24"/>
        </w:rPr>
        <w:t>くなっている</w:t>
      </w:r>
      <w:r w:rsidR="00CC78FA" w:rsidRPr="00E022C2">
        <w:rPr>
          <w:rFonts w:ascii="BIZ UDゴシック" w:eastAsia="BIZ UDゴシック" w:hAnsi="BIZ UDゴシック" w:hint="eastAsia"/>
          <w:sz w:val="24"/>
          <w:szCs w:val="24"/>
        </w:rPr>
        <w:t>（アメリカ1</w:t>
      </w:r>
      <w:r w:rsidR="00C57E37" w:rsidRPr="00E022C2">
        <w:rPr>
          <w:rFonts w:ascii="BIZ UDゴシック" w:eastAsia="BIZ UDゴシック" w:hAnsi="BIZ UDゴシック"/>
          <w:sz w:val="24"/>
          <w:szCs w:val="24"/>
        </w:rPr>
        <w:t>5.7</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、フランス1</w:t>
      </w:r>
      <w:r w:rsidR="00C57E37" w:rsidRPr="00E022C2">
        <w:rPr>
          <w:rFonts w:ascii="BIZ UDゴシック" w:eastAsia="BIZ UDゴシック" w:hAnsi="BIZ UDゴシック"/>
          <w:sz w:val="24"/>
          <w:szCs w:val="24"/>
        </w:rPr>
        <w:t>9.7</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、イギリス3</w:t>
      </w:r>
      <w:r w:rsidR="00C57E37" w:rsidRPr="00E022C2">
        <w:rPr>
          <w:rFonts w:ascii="BIZ UDゴシック" w:eastAsia="BIZ UDゴシック" w:hAnsi="BIZ UDゴシック"/>
          <w:sz w:val="24"/>
          <w:szCs w:val="24"/>
        </w:rPr>
        <w:t>4.5</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、ドイツ3</w:t>
      </w:r>
      <w:r w:rsidR="00C57E37" w:rsidRPr="00E022C2">
        <w:rPr>
          <w:rFonts w:ascii="BIZ UDゴシック" w:eastAsia="BIZ UDゴシック" w:hAnsi="BIZ UDゴシック"/>
          <w:sz w:val="24"/>
          <w:szCs w:val="24"/>
        </w:rPr>
        <w:t>6.3</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、日本3</w:t>
      </w:r>
      <w:r w:rsidR="00C57E37" w:rsidRPr="00E022C2">
        <w:rPr>
          <w:rFonts w:ascii="BIZ UDゴシック" w:eastAsia="BIZ UDゴシック" w:hAnsi="BIZ UDゴシック"/>
          <w:sz w:val="24"/>
          <w:szCs w:val="24"/>
        </w:rPr>
        <w:t>9.5</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sz w:val="24"/>
          <w:szCs w:val="24"/>
        </w:rPr>
        <w:t>）</w:t>
      </w:r>
      <w:r w:rsidR="00CC78FA" w:rsidRPr="00E022C2">
        <w:rPr>
          <w:rFonts w:ascii="BIZ UDゴシック" w:eastAsia="BIZ UDゴシック" w:hAnsi="BIZ UDゴシック" w:hint="eastAsia"/>
          <w:b/>
          <w:sz w:val="24"/>
          <w:szCs w:val="24"/>
        </w:rPr>
        <w:t>（３―９図）。</w:t>
      </w:r>
      <w:r w:rsidR="00CC78FA" w:rsidRPr="00E022C2">
        <w:rPr>
          <w:rFonts w:ascii="BIZ UDゴシック" w:eastAsia="BIZ UDゴシック" w:hAnsi="BIZ UDゴシック" w:hint="eastAsia"/>
          <w:sz w:val="24"/>
          <w:szCs w:val="24"/>
        </w:rPr>
        <w:t>また、</w:t>
      </w:r>
      <w:r w:rsidR="0054097D"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男女</w:t>
      </w:r>
      <w:r w:rsidR="000C1DCE" w:rsidRPr="00E022C2">
        <w:rPr>
          <w:rFonts w:ascii="BIZ UDゴシック" w:eastAsia="BIZ UDゴシック" w:hAnsi="BIZ UDゴシック" w:hint="eastAsia"/>
          <w:sz w:val="24"/>
          <w:szCs w:val="24"/>
        </w:rPr>
        <w:t>間</w:t>
      </w:r>
      <w:r w:rsidR="00F7480B" w:rsidRPr="00E022C2">
        <w:rPr>
          <w:rFonts w:ascii="BIZ UDゴシック" w:eastAsia="BIZ UDゴシック" w:hAnsi="BIZ UDゴシック" w:hint="eastAsia"/>
          <w:sz w:val="24"/>
          <w:szCs w:val="24"/>
        </w:rPr>
        <w:t>の賃金格差</w:t>
      </w:r>
      <w:r w:rsidR="0054097D"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は、</w:t>
      </w:r>
      <w:r w:rsidR="00F03C7D" w:rsidRPr="00E022C2">
        <w:rPr>
          <w:rFonts w:ascii="BIZ UDゴシック" w:eastAsia="BIZ UDゴシック" w:hAnsi="BIZ UDゴシック" w:hint="eastAsia"/>
          <w:sz w:val="24"/>
          <w:szCs w:val="24"/>
        </w:rPr>
        <w:t>2</w:t>
      </w:r>
      <w:r w:rsidR="00F03C7D" w:rsidRPr="00E022C2">
        <w:rPr>
          <w:rFonts w:ascii="BIZ UDゴシック" w:eastAsia="BIZ UDゴシック" w:hAnsi="BIZ UDゴシック"/>
          <w:sz w:val="24"/>
          <w:szCs w:val="24"/>
        </w:rPr>
        <w:t>019</w:t>
      </w:r>
      <w:r w:rsidR="0094248A" w:rsidRPr="00E022C2">
        <w:rPr>
          <w:rFonts w:ascii="BIZ UDゴシック" w:eastAsia="BIZ UDゴシック" w:hAnsi="BIZ UDゴシック" w:hint="eastAsia"/>
          <w:sz w:val="24"/>
          <w:szCs w:val="24"/>
        </w:rPr>
        <w:t>年の数値でアメリカ</w:t>
      </w:r>
      <w:r w:rsidR="00F03C7D" w:rsidRPr="00E022C2">
        <w:rPr>
          <w:rFonts w:ascii="BIZ UDゴシック" w:eastAsia="BIZ UDゴシック" w:hAnsi="BIZ UDゴシック" w:hint="eastAsia"/>
          <w:sz w:val="24"/>
          <w:szCs w:val="24"/>
        </w:rPr>
        <w:t>が1</w:t>
      </w:r>
      <w:r w:rsidR="00F03C7D" w:rsidRPr="00E022C2">
        <w:rPr>
          <w:rFonts w:ascii="BIZ UDゴシック" w:eastAsia="BIZ UDゴシック" w:hAnsi="BIZ UDゴシック"/>
          <w:sz w:val="24"/>
          <w:szCs w:val="24"/>
        </w:rPr>
        <w:t>8.47</w:t>
      </w:r>
      <w:r w:rsidR="00C57E37" w:rsidRPr="00E022C2">
        <w:rPr>
          <w:rFonts w:ascii="BIZ UDゴシック" w:eastAsia="BIZ UDゴシック" w:hAnsi="BIZ UDゴシック" w:hint="eastAsia"/>
          <w:sz w:val="24"/>
          <w:szCs w:val="24"/>
        </w:rPr>
        <w:t>％</w:t>
      </w:r>
      <w:r w:rsidR="00F03C7D" w:rsidRPr="00E022C2">
        <w:rPr>
          <w:rFonts w:ascii="BIZ UDゴシック" w:eastAsia="BIZ UDゴシック" w:hAnsi="BIZ UDゴシック" w:hint="eastAsia"/>
          <w:sz w:val="24"/>
          <w:szCs w:val="24"/>
        </w:rPr>
        <w:t>、</w:t>
      </w:r>
      <w:r w:rsidR="001511C4" w:rsidRPr="00E022C2">
        <w:rPr>
          <w:rFonts w:ascii="BIZ UDゴシック" w:eastAsia="BIZ UDゴシック" w:hAnsi="BIZ UDゴシック" w:hint="eastAsia"/>
          <w:sz w:val="24"/>
          <w:szCs w:val="24"/>
        </w:rPr>
        <w:t>EU</w:t>
      </w:r>
      <w:r w:rsidR="00F03C7D" w:rsidRPr="00E022C2">
        <w:rPr>
          <w:rFonts w:ascii="BIZ UDゴシック" w:eastAsia="BIZ UDゴシック" w:hAnsi="BIZ UDゴシック" w:hint="eastAsia"/>
          <w:sz w:val="24"/>
          <w:szCs w:val="24"/>
        </w:rPr>
        <w:t>が1</w:t>
      </w:r>
      <w:r w:rsidR="00F03C7D" w:rsidRPr="00E022C2">
        <w:rPr>
          <w:rFonts w:ascii="BIZ UDゴシック" w:eastAsia="BIZ UDゴシック" w:hAnsi="BIZ UDゴシック"/>
          <w:sz w:val="24"/>
          <w:szCs w:val="24"/>
        </w:rPr>
        <w:t>1.24</w:t>
      </w:r>
      <w:r w:rsidR="00F03C7D" w:rsidRPr="00E022C2">
        <w:rPr>
          <w:rFonts w:ascii="BIZ UDゴシック" w:eastAsia="BIZ UDゴシック" w:hAnsi="BIZ UDゴシック" w:hint="eastAsia"/>
          <w:sz w:val="24"/>
          <w:szCs w:val="24"/>
        </w:rPr>
        <w:t>％に対して、日本は2</w:t>
      </w:r>
      <w:r w:rsidR="00F03C7D" w:rsidRPr="00E022C2">
        <w:rPr>
          <w:rFonts w:ascii="BIZ UDゴシック" w:eastAsia="BIZ UDゴシック" w:hAnsi="BIZ UDゴシック"/>
          <w:sz w:val="24"/>
          <w:szCs w:val="24"/>
        </w:rPr>
        <w:t>3.48</w:t>
      </w:r>
      <w:r w:rsidR="00F03C7D" w:rsidRPr="00E022C2">
        <w:rPr>
          <w:rFonts w:ascii="BIZ UDゴシック" w:eastAsia="BIZ UDゴシック" w:hAnsi="BIZ UDゴシック" w:hint="eastAsia"/>
          <w:sz w:val="24"/>
          <w:szCs w:val="24"/>
        </w:rPr>
        <w:t>％と格差が大き</w:t>
      </w:r>
      <w:r w:rsidRPr="00E022C2">
        <w:rPr>
          <w:rFonts w:ascii="BIZ UDゴシック" w:eastAsia="BIZ UDゴシック" w:hAnsi="BIZ UDゴシック" w:hint="eastAsia"/>
          <w:sz w:val="24"/>
          <w:szCs w:val="24"/>
        </w:rPr>
        <w:t>い</w:t>
      </w:r>
      <w:r w:rsidR="008916D0" w:rsidRPr="00E022C2">
        <w:rPr>
          <w:rFonts w:ascii="BIZ UDゴシック" w:eastAsia="BIZ UDゴシック" w:hAnsi="BIZ UDゴシック" w:hint="eastAsia"/>
          <w:b/>
          <w:sz w:val="24"/>
          <w:szCs w:val="24"/>
        </w:rPr>
        <w:t>（３－７図</w:t>
      </w:r>
      <w:r w:rsidR="001430F3"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8A"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B" w14:textId="77777777" w:rsidR="002F4616" w:rsidRPr="00E022C2" w:rsidRDefault="008916D0" w:rsidP="002F4616">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2F4616" w:rsidRPr="00E022C2">
        <w:rPr>
          <w:rFonts w:ascii="BIZ UDゴシック" w:eastAsia="BIZ UDゴシック" w:hAnsi="BIZ UDゴシック" w:hint="eastAsia"/>
          <w:b/>
          <w:sz w:val="24"/>
          <w:szCs w:val="24"/>
          <w:u w:val="single"/>
        </w:rPr>
        <w:t>７</w:t>
      </w:r>
      <w:r w:rsidRPr="00E022C2">
        <w:rPr>
          <w:rFonts w:ascii="BIZ UDゴシック" w:eastAsia="BIZ UDゴシック" w:hAnsi="BIZ UDゴシック" w:hint="eastAsia"/>
          <w:b/>
          <w:sz w:val="24"/>
          <w:szCs w:val="24"/>
          <w:u w:val="single"/>
        </w:rPr>
        <w:t>図</w:t>
      </w:r>
      <w:r w:rsidR="002F4616" w:rsidRPr="00E022C2">
        <w:rPr>
          <w:rFonts w:ascii="BIZ UDゴシック" w:eastAsia="BIZ UDゴシック" w:hAnsi="BIZ UDゴシック" w:hint="eastAsia"/>
          <w:b/>
          <w:sz w:val="24"/>
          <w:szCs w:val="24"/>
          <w:u w:val="single"/>
        </w:rPr>
        <w:t xml:space="preserve">　女性と男性の就業率と賃金格差</w:t>
      </w:r>
      <w:r w:rsidR="002F4616" w:rsidRPr="00E022C2">
        <w:rPr>
          <w:rFonts w:ascii="BIZ UDゴシック" w:eastAsia="BIZ UDゴシック" w:hAnsi="BIZ UDゴシック"/>
          <w:b/>
          <w:sz w:val="24"/>
          <w:szCs w:val="24"/>
          <w:u w:val="single"/>
        </w:rPr>
        <w:t>(2019年)</w:t>
      </w:r>
    </w:p>
    <w:p w14:paraId="072ABB8C" w14:textId="77777777" w:rsidR="002F4616" w:rsidRPr="00E022C2" w:rsidRDefault="004D0B9E"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44576" behindDoc="0" locked="0" layoutInCell="1" allowOverlap="1" wp14:anchorId="072ABD3C" wp14:editId="57C7285D">
            <wp:simplePos x="0" y="0"/>
            <wp:positionH relativeFrom="margin">
              <wp:align>center</wp:align>
            </wp:positionH>
            <wp:positionV relativeFrom="paragraph">
              <wp:posOffset>9525</wp:posOffset>
            </wp:positionV>
            <wp:extent cx="5800725" cy="252412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072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8D"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E" w14:textId="7B457B09"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F"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0"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1" w14:textId="1907DAA8"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2" w14:textId="5BB7C141"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3" w14:textId="3ED847ED"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4"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5" w14:textId="5A6E74D4"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6" w14:textId="4DC25A20"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7" w14:textId="621F68F0" w:rsidR="002F4616" w:rsidRPr="00E022C2" w:rsidRDefault="002F4616" w:rsidP="008B4CB5">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OECD「統計データ」をもとに副首都推進局で作成</w:t>
      </w:r>
    </w:p>
    <w:p w14:paraId="072ABB98" w14:textId="6A244BB2" w:rsidR="008B4CB5" w:rsidRPr="00E022C2" w:rsidRDefault="008B4CB5" w:rsidP="008B4CB5">
      <w:pPr>
        <w:spacing w:line="360" w:lineRule="exact"/>
        <w:ind w:firstLineChars="100" w:firstLine="240"/>
        <w:jc w:val="center"/>
        <w:rPr>
          <w:rFonts w:ascii="BIZ UDゴシック" w:eastAsia="BIZ UDゴシック" w:hAnsi="BIZ UDゴシック"/>
          <w:b/>
          <w:sz w:val="24"/>
          <w:szCs w:val="24"/>
          <w:u w:val="single"/>
        </w:rPr>
      </w:pPr>
    </w:p>
    <w:p w14:paraId="072ABB99" w14:textId="36AB5D75" w:rsidR="006F2DA4" w:rsidRPr="00E022C2" w:rsidRDefault="008916D0" w:rsidP="006F2DA4">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８図</w:t>
      </w:r>
      <w:r w:rsidR="006F2DA4" w:rsidRPr="00E022C2">
        <w:rPr>
          <w:rFonts w:ascii="BIZ UDゴシック" w:eastAsia="BIZ UDゴシック" w:hAnsi="BIZ UDゴシック" w:hint="eastAsia"/>
          <w:b/>
          <w:sz w:val="24"/>
          <w:szCs w:val="24"/>
          <w:u w:val="single"/>
        </w:rPr>
        <w:t xml:space="preserve">　</w:t>
      </w:r>
      <w:r w:rsidR="00C36F7D" w:rsidRPr="00E022C2">
        <w:rPr>
          <w:rFonts w:ascii="BIZ UDゴシック" w:eastAsia="BIZ UDゴシック" w:hAnsi="BIZ UDゴシック" w:hint="eastAsia"/>
          <w:b/>
          <w:sz w:val="24"/>
          <w:szCs w:val="24"/>
          <w:u w:val="single"/>
        </w:rPr>
        <w:t>女性の正規雇用比率（2017年）</w:t>
      </w:r>
    </w:p>
    <w:p w14:paraId="072ABB9A" w14:textId="5D5C0C96" w:rsidR="006F2DA4" w:rsidRPr="00E022C2" w:rsidRDefault="00C36F7D"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3248" behindDoc="0" locked="0" layoutInCell="1" allowOverlap="1" wp14:anchorId="6F27E8E1" wp14:editId="0E646F99">
            <wp:simplePos x="0" y="0"/>
            <wp:positionH relativeFrom="column">
              <wp:posOffset>1272024</wp:posOffset>
            </wp:positionH>
            <wp:positionV relativeFrom="paragraph">
              <wp:posOffset>12328</wp:posOffset>
            </wp:positionV>
            <wp:extent cx="3876905" cy="2501660"/>
            <wp:effectExtent l="0" t="0" r="0" b="0"/>
            <wp:wrapNone/>
            <wp:docPr id="1418838862" name="図 141883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876905" cy="2501660"/>
                    </a:xfrm>
                    <a:prstGeom prst="rect">
                      <a:avLst/>
                    </a:prstGeom>
                  </pic:spPr>
                </pic:pic>
              </a:graphicData>
            </a:graphic>
            <wp14:sizeRelH relativeFrom="margin">
              <wp14:pctWidth>0</wp14:pctWidth>
            </wp14:sizeRelH>
            <wp14:sizeRelV relativeFrom="margin">
              <wp14:pctHeight>0</wp14:pctHeight>
            </wp14:sizeRelV>
          </wp:anchor>
        </w:drawing>
      </w:r>
    </w:p>
    <w:p w14:paraId="072ABB9B" w14:textId="72868F6B"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C" w14:textId="5DF22CDA"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D" w14:textId="7EC0E879"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E" w14:textId="543303B8"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F"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0" w14:textId="3735DD94"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1" w14:textId="4FEAF4A4"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2"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3"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4" w14:textId="77777777" w:rsidR="008B4CB5" w:rsidRPr="00E022C2" w:rsidRDefault="008B4CB5" w:rsidP="0003182E">
      <w:pPr>
        <w:spacing w:line="360" w:lineRule="exact"/>
        <w:ind w:firstLineChars="100" w:firstLine="180"/>
        <w:jc w:val="right"/>
        <w:rPr>
          <w:rFonts w:ascii="BIZ UDゴシック" w:eastAsia="BIZ UDゴシック" w:hAnsi="BIZ UDゴシック"/>
          <w:sz w:val="18"/>
          <w:szCs w:val="18"/>
        </w:rPr>
      </w:pPr>
    </w:p>
    <w:p w14:paraId="072ABBA5" w14:textId="7C9BFF9D" w:rsidR="00A62A82" w:rsidRPr="00E022C2" w:rsidRDefault="0003182E" w:rsidP="0003182E">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総務省「平成</w:t>
      </w:r>
      <w:r w:rsidR="00265F31" w:rsidRPr="00E022C2">
        <w:rPr>
          <w:rFonts w:ascii="BIZ UDゴシック" w:eastAsia="BIZ UDゴシック" w:hAnsi="BIZ UDゴシック"/>
          <w:sz w:val="18"/>
          <w:szCs w:val="18"/>
        </w:rPr>
        <w:t>29年就業構造基本調査」をもとに副首都推進局で作成</w:t>
      </w:r>
    </w:p>
    <w:p w14:paraId="072ABBA6" w14:textId="77777777" w:rsidR="008B4CB5" w:rsidRPr="00E022C2"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072ABBA7" w14:textId="04554C93" w:rsidR="008B4CB5" w:rsidRPr="00E022C2"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57675946" w14:textId="77777777" w:rsidR="00C33ABF" w:rsidRPr="00E022C2" w:rsidRDefault="00C33ABF" w:rsidP="00CA369F">
      <w:pPr>
        <w:spacing w:line="360" w:lineRule="exact"/>
        <w:ind w:firstLineChars="100" w:firstLine="240"/>
        <w:jc w:val="center"/>
        <w:rPr>
          <w:rFonts w:ascii="BIZ UDゴシック" w:eastAsia="BIZ UDゴシック" w:hAnsi="BIZ UDゴシック"/>
          <w:b/>
          <w:sz w:val="24"/>
          <w:szCs w:val="24"/>
          <w:u w:val="single"/>
        </w:rPr>
      </w:pPr>
    </w:p>
    <w:p w14:paraId="072ABBA9" w14:textId="10736C43" w:rsidR="00CA369F" w:rsidRPr="00E022C2" w:rsidRDefault="008916D0" w:rsidP="00CA369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９図</w:t>
      </w:r>
      <w:r w:rsidR="00CA369F" w:rsidRPr="00E022C2">
        <w:rPr>
          <w:rFonts w:ascii="BIZ UDゴシック" w:eastAsia="BIZ UDゴシック" w:hAnsi="BIZ UDゴシック" w:hint="eastAsia"/>
          <w:b/>
          <w:sz w:val="24"/>
          <w:szCs w:val="24"/>
          <w:u w:val="single"/>
        </w:rPr>
        <w:t xml:space="preserve">　女性のパートタイム比率の国際比較</w:t>
      </w:r>
    </w:p>
    <w:p w14:paraId="072ABBAA" w14:textId="77777777" w:rsidR="006F2DA4" w:rsidRPr="00E022C2" w:rsidRDefault="00FD4988"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36384" behindDoc="0" locked="0" layoutInCell="1" allowOverlap="1" wp14:anchorId="072ABD46" wp14:editId="3E1A0511">
            <wp:simplePos x="0" y="0"/>
            <wp:positionH relativeFrom="margin">
              <wp:posOffset>1316564</wp:posOffset>
            </wp:positionH>
            <wp:positionV relativeFrom="paragraph">
              <wp:posOffset>104775</wp:posOffset>
            </wp:positionV>
            <wp:extent cx="3769838" cy="1990763"/>
            <wp:effectExtent l="0" t="0" r="254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769838" cy="19907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BAB" w14:textId="77777777" w:rsidR="0003182E" w:rsidRPr="00E022C2" w:rsidRDefault="0003182E" w:rsidP="006737CF">
      <w:pPr>
        <w:spacing w:line="360" w:lineRule="exact"/>
        <w:ind w:firstLineChars="100" w:firstLine="240"/>
        <w:rPr>
          <w:rFonts w:ascii="BIZ UDゴシック" w:eastAsia="BIZ UDゴシック" w:hAnsi="BIZ UDゴシック"/>
          <w:sz w:val="24"/>
          <w:szCs w:val="24"/>
        </w:rPr>
      </w:pPr>
    </w:p>
    <w:p w14:paraId="072ABBAC" w14:textId="77777777" w:rsidR="00CA369F" w:rsidRPr="00E022C2" w:rsidRDefault="00CA369F" w:rsidP="006737CF">
      <w:pPr>
        <w:spacing w:line="360" w:lineRule="exact"/>
        <w:ind w:firstLineChars="100" w:firstLine="240"/>
        <w:rPr>
          <w:rFonts w:ascii="BIZ UDゴシック" w:eastAsia="BIZ UDゴシック" w:hAnsi="BIZ UDゴシック"/>
          <w:sz w:val="24"/>
          <w:szCs w:val="24"/>
        </w:rPr>
      </w:pPr>
    </w:p>
    <w:p w14:paraId="072ABBAD"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E"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F"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0"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1"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2" w14:textId="77777777" w:rsidR="00FD4988" w:rsidRPr="00E022C2" w:rsidRDefault="00FD4988" w:rsidP="006737CF">
      <w:pPr>
        <w:spacing w:line="360" w:lineRule="exact"/>
        <w:ind w:firstLineChars="100" w:firstLine="240"/>
        <w:rPr>
          <w:rFonts w:ascii="BIZ UDゴシック" w:eastAsia="BIZ UDゴシック" w:hAnsi="BIZ UDゴシック"/>
          <w:sz w:val="24"/>
          <w:szCs w:val="24"/>
        </w:rPr>
      </w:pPr>
    </w:p>
    <w:p w14:paraId="1346F5F1" w14:textId="355E9243" w:rsidR="00AA3ECC" w:rsidRPr="00E022C2" w:rsidRDefault="00095218" w:rsidP="00095218">
      <w:pPr>
        <w:spacing w:line="360" w:lineRule="exact"/>
        <w:ind w:firstLineChars="100" w:firstLine="180"/>
        <w:jc w:val="center"/>
        <w:rPr>
          <w:rFonts w:ascii="BIZ UDゴシック" w:eastAsia="BIZ UDゴシック" w:hAnsi="BIZ UDゴシック"/>
          <w:sz w:val="18"/>
          <w:szCs w:val="18"/>
        </w:rPr>
      </w:pPr>
      <w:r w:rsidRPr="00E022C2">
        <w:rPr>
          <w:rFonts w:ascii="BIZ UDゴシック" w:eastAsia="BIZ UDゴシック" w:hAnsi="BIZ UDゴシック"/>
          <w:noProof/>
          <w:sz w:val="18"/>
          <w:szCs w:val="18"/>
        </w:rPr>
        <w:drawing>
          <wp:inline distT="0" distB="0" distL="0" distR="0" wp14:anchorId="081DE019" wp14:editId="074137C5">
            <wp:extent cx="4838383" cy="126000"/>
            <wp:effectExtent l="0" t="0" r="0" b="762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注釈.png"/>
                    <pic:cNvPicPr/>
                  </pic:nvPicPr>
                  <pic:blipFill>
                    <a:blip r:embed="rId28">
                      <a:extLst>
                        <a:ext uri="{28A0092B-C50C-407E-A947-70E740481C1C}">
                          <a14:useLocalDpi xmlns:a14="http://schemas.microsoft.com/office/drawing/2010/main" val="0"/>
                        </a:ext>
                      </a:extLst>
                    </a:blip>
                    <a:stretch>
                      <a:fillRect/>
                    </a:stretch>
                  </pic:blipFill>
                  <pic:spPr>
                    <a:xfrm>
                      <a:off x="0" y="0"/>
                      <a:ext cx="4838383" cy="126000"/>
                    </a:xfrm>
                    <a:prstGeom prst="rect">
                      <a:avLst/>
                    </a:prstGeom>
                  </pic:spPr>
                </pic:pic>
              </a:graphicData>
            </a:graphic>
          </wp:inline>
        </w:drawing>
      </w:r>
    </w:p>
    <w:p w14:paraId="7BD8AF7C" w14:textId="77777777" w:rsidR="00F9224F" w:rsidRPr="00E022C2" w:rsidRDefault="008B4CB5" w:rsidP="00F9224F">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095218" w:rsidRPr="00E022C2">
        <w:rPr>
          <w:rFonts w:ascii="BIZ UDゴシック" w:eastAsia="BIZ UDゴシック" w:hAnsi="BIZ UDゴシック" w:hint="eastAsia"/>
          <w:sz w:val="18"/>
          <w:szCs w:val="18"/>
        </w:rPr>
        <w:t>内閣官房「新しい資本主義のグランドデザイン及び実行計画」</w:t>
      </w:r>
    </w:p>
    <w:p w14:paraId="1F8625C6" w14:textId="598FC72B" w:rsidR="00095218" w:rsidRPr="00E022C2" w:rsidRDefault="00F9224F" w:rsidP="00F9224F">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（O</w:t>
      </w:r>
      <w:r w:rsidRPr="00E022C2">
        <w:rPr>
          <w:rFonts w:ascii="BIZ UDゴシック" w:eastAsia="BIZ UDゴシック" w:hAnsi="BIZ UDゴシック"/>
          <w:sz w:val="18"/>
          <w:szCs w:val="18"/>
        </w:rPr>
        <w:t>ECD stat</w:t>
      </w:r>
      <w:r w:rsidRPr="00E022C2">
        <w:rPr>
          <w:rFonts w:ascii="BIZ UDゴシック" w:eastAsia="BIZ UDゴシック" w:hAnsi="BIZ UDゴシック" w:hint="eastAsia"/>
          <w:sz w:val="18"/>
          <w:szCs w:val="18"/>
        </w:rPr>
        <w:t>）</w:t>
      </w:r>
    </w:p>
    <w:p w14:paraId="072ABBB4"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5" w14:textId="045AE929" w:rsidR="00F03C7D" w:rsidRPr="00E022C2" w:rsidRDefault="00B80ACE" w:rsidP="009D53A9">
      <w:pPr>
        <w:spacing w:line="36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「マネタリーベース</w:t>
      </w:r>
      <w:r w:rsidR="00B66E14"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とマネーストック</w:t>
      </w:r>
      <w:r w:rsidR="00B66E14"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の状況」を見ると、</w:t>
      </w:r>
      <w:r w:rsidR="00173F66" w:rsidRPr="00E022C2">
        <w:rPr>
          <w:rFonts w:ascii="BIZ UDゴシック" w:eastAsia="BIZ UDゴシック" w:hAnsi="BIZ UDゴシック" w:hint="eastAsia"/>
          <w:sz w:val="24"/>
          <w:szCs w:val="24"/>
        </w:rPr>
        <w:t>アメリカ</w:t>
      </w:r>
      <w:r w:rsidR="00F03C7D" w:rsidRPr="00E022C2">
        <w:rPr>
          <w:rFonts w:ascii="BIZ UDゴシック" w:eastAsia="BIZ UDゴシック" w:hAnsi="BIZ UDゴシック" w:hint="eastAsia"/>
          <w:sz w:val="24"/>
          <w:szCs w:val="24"/>
        </w:rPr>
        <w:t>が2</w:t>
      </w:r>
      <w:r w:rsidR="00F03C7D" w:rsidRPr="00E022C2">
        <w:rPr>
          <w:rFonts w:ascii="BIZ UDゴシック" w:eastAsia="BIZ UDゴシック" w:hAnsi="BIZ UDゴシック"/>
          <w:sz w:val="24"/>
          <w:szCs w:val="24"/>
        </w:rPr>
        <w:t>008</w:t>
      </w:r>
      <w:r w:rsidR="00F03C7D" w:rsidRPr="00E022C2">
        <w:rPr>
          <w:rFonts w:ascii="BIZ UDゴシック" w:eastAsia="BIZ UDゴシック" w:hAnsi="BIZ UDゴシック" w:hint="eastAsia"/>
          <w:sz w:val="24"/>
          <w:szCs w:val="24"/>
        </w:rPr>
        <w:t>年</w:t>
      </w:r>
      <w:r w:rsidR="003C196D" w:rsidRPr="00E022C2">
        <w:rPr>
          <w:rFonts w:ascii="BIZ UDゴシック" w:eastAsia="BIZ UDゴシック" w:hAnsi="BIZ UDゴシック" w:hint="eastAsia"/>
          <w:sz w:val="24"/>
          <w:szCs w:val="24"/>
        </w:rPr>
        <w:t>９</w:t>
      </w:r>
      <w:r w:rsidR="00F03C7D" w:rsidRPr="00E022C2">
        <w:rPr>
          <w:rFonts w:ascii="BIZ UDゴシック" w:eastAsia="BIZ UDゴシック" w:hAnsi="BIZ UDゴシック" w:hint="eastAsia"/>
          <w:sz w:val="24"/>
          <w:szCs w:val="24"/>
        </w:rPr>
        <w:t>月から2</w:t>
      </w:r>
      <w:r w:rsidR="00F03C7D" w:rsidRPr="00E022C2">
        <w:rPr>
          <w:rFonts w:ascii="BIZ UDゴシック" w:eastAsia="BIZ UDゴシック" w:hAnsi="BIZ UDゴシック"/>
          <w:sz w:val="24"/>
          <w:szCs w:val="24"/>
        </w:rPr>
        <w:t>018</w:t>
      </w:r>
      <w:r w:rsidR="00F03C7D" w:rsidRPr="00E022C2">
        <w:rPr>
          <w:rFonts w:ascii="BIZ UDゴシック" w:eastAsia="BIZ UDゴシック" w:hAnsi="BIZ UDゴシック" w:hint="eastAsia"/>
          <w:sz w:val="24"/>
          <w:szCs w:val="24"/>
        </w:rPr>
        <w:t>年</w:t>
      </w:r>
      <w:r w:rsidR="003C196D" w:rsidRPr="00E022C2">
        <w:rPr>
          <w:rFonts w:ascii="BIZ UDゴシック" w:eastAsia="BIZ UDゴシック" w:hAnsi="BIZ UDゴシック" w:hint="eastAsia"/>
          <w:sz w:val="24"/>
          <w:szCs w:val="24"/>
        </w:rPr>
        <w:t>６</w:t>
      </w:r>
      <w:r w:rsidR="00F03C7D" w:rsidRPr="00E022C2">
        <w:rPr>
          <w:rFonts w:ascii="BIZ UDゴシック" w:eastAsia="BIZ UDゴシック" w:hAnsi="BIZ UDゴシック" w:hint="eastAsia"/>
          <w:sz w:val="24"/>
          <w:szCs w:val="24"/>
        </w:rPr>
        <w:t>月でマネタリーベースが約４倍、マネーストックも約2</w:t>
      </w:r>
      <w:r w:rsidR="00F03C7D" w:rsidRPr="00E022C2">
        <w:rPr>
          <w:rFonts w:ascii="BIZ UDゴシック" w:eastAsia="BIZ UDゴシック" w:hAnsi="BIZ UDゴシック"/>
          <w:sz w:val="24"/>
          <w:szCs w:val="24"/>
        </w:rPr>
        <w:t>.5</w:t>
      </w:r>
      <w:r w:rsidR="00F03C7D" w:rsidRPr="00E022C2">
        <w:rPr>
          <w:rFonts w:ascii="BIZ UDゴシック" w:eastAsia="BIZ UDゴシック" w:hAnsi="BIZ UDゴシック" w:hint="eastAsia"/>
          <w:sz w:val="24"/>
          <w:szCs w:val="24"/>
        </w:rPr>
        <w:t>倍に拡大しているのに対して、日本は、2</w:t>
      </w:r>
      <w:r w:rsidR="00F03C7D" w:rsidRPr="00E022C2">
        <w:rPr>
          <w:rFonts w:ascii="BIZ UDゴシック" w:eastAsia="BIZ UDゴシック" w:hAnsi="BIZ UDゴシック"/>
          <w:sz w:val="24"/>
          <w:szCs w:val="24"/>
        </w:rPr>
        <w:t>012</w:t>
      </w:r>
      <w:r w:rsidR="00F03C7D" w:rsidRPr="00E022C2">
        <w:rPr>
          <w:rFonts w:ascii="BIZ UDゴシック" w:eastAsia="BIZ UDゴシック" w:hAnsi="BIZ UDゴシック" w:hint="eastAsia"/>
          <w:sz w:val="24"/>
          <w:szCs w:val="24"/>
        </w:rPr>
        <w:t>年末から2</w:t>
      </w:r>
      <w:r w:rsidR="00F03C7D" w:rsidRPr="00E022C2">
        <w:rPr>
          <w:rFonts w:ascii="BIZ UDゴシック" w:eastAsia="BIZ UDゴシック" w:hAnsi="BIZ UDゴシック"/>
          <w:sz w:val="24"/>
          <w:szCs w:val="24"/>
        </w:rPr>
        <w:t>017</w:t>
      </w:r>
      <w:r w:rsidR="00F03C7D" w:rsidRPr="00E022C2">
        <w:rPr>
          <w:rFonts w:ascii="BIZ UDゴシック" w:eastAsia="BIZ UDゴシック" w:hAnsi="BIZ UDゴシック" w:hint="eastAsia"/>
          <w:sz w:val="24"/>
          <w:szCs w:val="24"/>
        </w:rPr>
        <w:t>年末でマネタリーベースは約3</w:t>
      </w:r>
      <w:r w:rsidR="00F03C7D" w:rsidRPr="00E022C2">
        <w:rPr>
          <w:rFonts w:ascii="BIZ UDゴシック" w:eastAsia="BIZ UDゴシック" w:hAnsi="BIZ UDゴシック"/>
          <w:sz w:val="24"/>
          <w:szCs w:val="24"/>
        </w:rPr>
        <w:t>.6</w:t>
      </w:r>
      <w:r w:rsidR="00F03C7D" w:rsidRPr="00E022C2">
        <w:rPr>
          <w:rFonts w:ascii="BIZ UDゴシック" w:eastAsia="BIZ UDゴシック" w:hAnsi="BIZ UDゴシック" w:hint="eastAsia"/>
          <w:sz w:val="24"/>
          <w:szCs w:val="24"/>
        </w:rPr>
        <w:t>倍になったが、マネーストックは</w:t>
      </w:r>
      <w:r w:rsidR="00095218" w:rsidRPr="00E022C2">
        <w:rPr>
          <w:rFonts w:ascii="BIZ UDゴシック" w:eastAsia="BIZ UDゴシック" w:hAnsi="BIZ UDゴシック" w:hint="eastAsia"/>
          <w:sz w:val="24"/>
          <w:szCs w:val="24"/>
        </w:rPr>
        <w:t>約</w:t>
      </w:r>
      <w:r w:rsidR="00D23F7F" w:rsidRPr="00E022C2">
        <w:rPr>
          <w:rFonts w:ascii="BIZ UDゴシック" w:eastAsia="BIZ UDゴシック" w:hAnsi="BIZ UDゴシック" w:hint="eastAsia"/>
          <w:sz w:val="24"/>
          <w:szCs w:val="24"/>
        </w:rPr>
        <w:t>1.3</w:t>
      </w:r>
      <w:r w:rsidR="001B3B80" w:rsidRPr="00E022C2">
        <w:rPr>
          <w:rFonts w:ascii="BIZ UDゴシック" w:eastAsia="BIZ UDゴシック" w:hAnsi="BIZ UDゴシック" w:hint="eastAsia"/>
          <w:sz w:val="24"/>
          <w:szCs w:val="24"/>
        </w:rPr>
        <w:t>倍</w:t>
      </w:r>
      <w:r w:rsidR="00F03C7D" w:rsidRPr="00E022C2">
        <w:rPr>
          <w:rFonts w:ascii="BIZ UDゴシック" w:eastAsia="BIZ UDゴシック" w:hAnsi="BIZ UDゴシック" w:hint="eastAsia"/>
          <w:sz w:val="24"/>
          <w:szCs w:val="24"/>
        </w:rPr>
        <w:t>に</w:t>
      </w:r>
      <w:r w:rsidR="00D87336" w:rsidRPr="00E022C2">
        <w:rPr>
          <w:rFonts w:ascii="BIZ UDゴシック" w:eastAsia="BIZ UDゴシック" w:hAnsi="BIZ UDゴシック" w:hint="eastAsia"/>
          <w:sz w:val="24"/>
          <w:szCs w:val="24"/>
        </w:rPr>
        <w:t>とど</w:t>
      </w:r>
      <w:r w:rsidR="00435FC2" w:rsidRPr="00E022C2">
        <w:rPr>
          <w:rFonts w:ascii="BIZ UDゴシック" w:eastAsia="BIZ UDゴシック" w:hAnsi="BIZ UDゴシック" w:hint="eastAsia"/>
          <w:sz w:val="24"/>
          <w:szCs w:val="24"/>
        </w:rPr>
        <w:t>まっている</w:t>
      </w:r>
      <w:r w:rsidR="008916D0" w:rsidRPr="00E022C2">
        <w:rPr>
          <w:rFonts w:ascii="BIZ UDゴシック" w:eastAsia="BIZ UDゴシック" w:hAnsi="BIZ UDゴシック" w:hint="eastAsia"/>
          <w:b/>
          <w:sz w:val="24"/>
          <w:szCs w:val="24"/>
        </w:rPr>
        <w:t>（３－10</w:t>
      </w:r>
      <w:r w:rsidR="009D53A9" w:rsidRPr="00E022C2">
        <w:rPr>
          <w:rFonts w:ascii="BIZ UDゴシック" w:eastAsia="BIZ UDゴシック" w:hAnsi="BIZ UDゴシック" w:hint="eastAsia"/>
          <w:b/>
          <w:sz w:val="24"/>
          <w:szCs w:val="24"/>
        </w:rPr>
        <w:t>表</w:t>
      </w:r>
      <w:r w:rsidR="002F4616" w:rsidRPr="00E022C2">
        <w:rPr>
          <w:rFonts w:ascii="BIZ UDゴシック" w:eastAsia="BIZ UDゴシック" w:hAnsi="BIZ UDゴシック" w:hint="eastAsia"/>
          <w:b/>
          <w:sz w:val="24"/>
          <w:szCs w:val="24"/>
        </w:rPr>
        <w:t>）</w:t>
      </w:r>
      <w:r w:rsidR="00FE74AF" w:rsidRPr="00E022C2">
        <w:rPr>
          <w:rFonts w:ascii="BIZ UDゴシック" w:eastAsia="BIZ UDゴシック" w:hAnsi="BIZ UDゴシック" w:hint="eastAsia"/>
          <w:sz w:val="24"/>
          <w:szCs w:val="24"/>
        </w:rPr>
        <w:t>。</w:t>
      </w:r>
    </w:p>
    <w:p w14:paraId="072ABBB6" w14:textId="77777777" w:rsidR="001054E5" w:rsidRPr="00E022C2" w:rsidRDefault="001054E5" w:rsidP="006737CF">
      <w:pPr>
        <w:spacing w:line="360" w:lineRule="exact"/>
        <w:ind w:firstLineChars="100" w:firstLine="240"/>
        <w:rPr>
          <w:rFonts w:ascii="BIZ UDゴシック" w:eastAsia="BIZ UDゴシック" w:hAnsi="BIZ UDゴシック"/>
          <w:sz w:val="24"/>
          <w:szCs w:val="24"/>
        </w:rPr>
      </w:pPr>
    </w:p>
    <w:p w14:paraId="072ABBB7" w14:textId="20962A43" w:rsidR="002F4616" w:rsidRPr="00E022C2" w:rsidRDefault="00646710" w:rsidP="00E135D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16D0" w:rsidRPr="00E022C2">
        <w:rPr>
          <w:rFonts w:ascii="BIZ UDゴシック" w:eastAsia="BIZ UDゴシック" w:hAnsi="BIZ UDゴシック" w:hint="eastAsia"/>
          <w:b/>
          <w:sz w:val="24"/>
          <w:szCs w:val="24"/>
          <w:u w:val="single"/>
        </w:rPr>
        <w:t>－10</w:t>
      </w:r>
      <w:r w:rsidR="009D53A9" w:rsidRPr="00E022C2">
        <w:rPr>
          <w:rFonts w:ascii="BIZ UDゴシック" w:eastAsia="BIZ UDゴシック" w:hAnsi="BIZ UDゴシック" w:hint="eastAsia"/>
          <w:b/>
          <w:sz w:val="24"/>
          <w:szCs w:val="24"/>
          <w:u w:val="single"/>
        </w:rPr>
        <w:t>表</w:t>
      </w:r>
      <w:r w:rsidR="00F0779B" w:rsidRPr="00E022C2">
        <w:rPr>
          <w:rFonts w:ascii="BIZ UDゴシック" w:eastAsia="BIZ UDゴシック" w:hAnsi="BIZ UDゴシック" w:hint="eastAsia"/>
          <w:b/>
          <w:sz w:val="24"/>
          <w:szCs w:val="24"/>
          <w:u w:val="single"/>
        </w:rPr>
        <w:t xml:space="preserve">　マネタリーベースとマネーストック</w:t>
      </w:r>
    </w:p>
    <w:p w14:paraId="072ABBB8" w14:textId="77777777" w:rsidR="00E135D4" w:rsidRPr="00E022C2" w:rsidRDefault="00E135D4" w:rsidP="00BB2CC7">
      <w:pPr>
        <w:spacing w:line="360" w:lineRule="exact"/>
        <w:rPr>
          <w:rFonts w:ascii="BIZ UDゴシック" w:eastAsia="BIZ UDゴシック" w:hAnsi="BIZ UDゴシック"/>
          <w:sz w:val="24"/>
          <w:szCs w:val="24"/>
        </w:rPr>
      </w:pPr>
    </w:p>
    <w:tbl>
      <w:tblPr>
        <w:tblStyle w:val="a9"/>
        <w:tblW w:w="9902" w:type="dxa"/>
        <w:tblLook w:val="04A0" w:firstRow="1" w:lastRow="0" w:firstColumn="1" w:lastColumn="0" w:noHBand="0" w:noVBand="1"/>
      </w:tblPr>
      <w:tblGrid>
        <w:gridCol w:w="4861"/>
        <w:gridCol w:w="5041"/>
      </w:tblGrid>
      <w:tr w:rsidR="00E022C2" w:rsidRPr="00E022C2" w14:paraId="072ABBBB" w14:textId="77777777" w:rsidTr="00F0779B">
        <w:trPr>
          <w:trHeight w:val="360"/>
        </w:trPr>
        <w:tc>
          <w:tcPr>
            <w:tcW w:w="4861" w:type="dxa"/>
          </w:tcPr>
          <w:p w14:paraId="072ABBB9" w14:textId="77777777" w:rsidR="00F0779B" w:rsidRPr="00E022C2" w:rsidRDefault="00173F66" w:rsidP="007A4848">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アメリカ</w:t>
            </w:r>
          </w:p>
        </w:tc>
        <w:tc>
          <w:tcPr>
            <w:tcW w:w="5041" w:type="dxa"/>
          </w:tcPr>
          <w:p w14:paraId="072ABBBA" w14:textId="77777777" w:rsidR="00F0779B" w:rsidRPr="00E022C2" w:rsidRDefault="00F0779B" w:rsidP="007A4848">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日本</w:t>
            </w:r>
          </w:p>
        </w:tc>
      </w:tr>
      <w:tr w:rsidR="00E022C2" w:rsidRPr="00E022C2" w14:paraId="072ABBC6" w14:textId="77777777" w:rsidTr="00F0779B">
        <w:trPr>
          <w:trHeight w:val="2145"/>
        </w:trPr>
        <w:tc>
          <w:tcPr>
            <w:tcW w:w="4861" w:type="dxa"/>
          </w:tcPr>
          <w:p w14:paraId="072ABBBC" w14:textId="3505ECAB"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08年9月</w:t>
            </w:r>
          </w:p>
          <w:p w14:paraId="072ABBBD"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9,096億ﾄﾞﾙ</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1兆4,607億ﾄﾞﾙ</w:t>
            </w:r>
          </w:p>
          <w:p w14:paraId="072ABBBE" w14:textId="08C87182"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18年6月</w:t>
            </w:r>
          </w:p>
          <w:p w14:paraId="072ABBBF"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3兆6,505億ﾄﾞﾙ</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3兆6,557億ﾄﾞﾙ</w:t>
            </w:r>
          </w:p>
          <w:p w14:paraId="072ABBC0" w14:textId="77777777" w:rsidR="00F0779B" w:rsidRPr="00E022C2" w:rsidRDefault="007A4848"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noProof/>
                <w:sz w:val="16"/>
                <w:szCs w:val="16"/>
              </w:rPr>
              <mc:AlternateContent>
                <mc:Choice Requires="wps">
                  <w:drawing>
                    <wp:anchor distT="0" distB="0" distL="114300" distR="114300" simplePos="0" relativeHeight="251509760" behindDoc="0" locked="0" layoutInCell="1" allowOverlap="1" wp14:anchorId="072ABD48" wp14:editId="6C0524D4">
                      <wp:simplePos x="0" y="0"/>
                      <wp:positionH relativeFrom="column">
                        <wp:posOffset>556260</wp:posOffset>
                      </wp:positionH>
                      <wp:positionV relativeFrom="paragraph">
                        <wp:posOffset>125095</wp:posOffset>
                      </wp:positionV>
                      <wp:extent cx="1728000" cy="267184"/>
                      <wp:effectExtent l="0" t="0" r="24765" b="19050"/>
                      <wp:wrapNone/>
                      <wp:docPr id="74" name="正方形/長方形 73">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1728000" cy="267184"/>
                              </a:xfrm>
                              <a:prstGeom prst="rect">
                                <a:avLst/>
                              </a:prstGeom>
                              <a:ln>
                                <a:solidFill>
                                  <a:schemeClr val="tx1"/>
                                </a:solidFill>
                                <a:prstDash val="dash"/>
                              </a:ln>
                            </wps:spPr>
                            <wps:txbx>
                              <w:txbxContent>
                                <w:p w14:paraId="072ABD99"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wps:txbx>
                            <wps:bodyPr wrap="square" lIns="72000" tIns="18000" rIns="72000" bIns="18000" anchor="ctr" anchorCtr="0">
                              <a:spAutoFit/>
                            </wps:bodyPr>
                          </wps:wsp>
                        </a:graphicData>
                      </a:graphic>
                    </wp:anchor>
                  </w:drawing>
                </mc:Choice>
                <mc:Fallback>
                  <w:pict>
                    <v:rect w14:anchorId="072ABD48" id="正方形/長方形 73" o:spid="_x0000_s1040" style="position:absolute;left:0;text-align:left;margin-left:43.8pt;margin-top:9.85pt;width:136.05pt;height:21.05pt;z-index:25150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" filled="f" strokecolor="black [3213]">
                      <v:stroke dashstyle="dash"/>
                      <v:textbox style="mso-fit-shape-to-text:t" inset="2mm,.5mm,2mm,.5mm">
                        <w:txbxContent>
                          <w:p w14:paraId="072ABD99"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v:textbox>
                    </v:rect>
                  </w:pict>
                </mc:Fallback>
              </mc:AlternateContent>
            </w:r>
          </w:p>
          <w:p w14:paraId="072ABBC1" w14:textId="77777777" w:rsidR="00F0779B" w:rsidRPr="00E022C2" w:rsidRDefault="00F0779B" w:rsidP="00F0779B">
            <w:pPr>
              <w:spacing w:line="360" w:lineRule="exact"/>
              <w:rPr>
                <w:rFonts w:ascii="BIZ UDゴシック" w:eastAsia="BIZ UDゴシック" w:hAnsi="BIZ UDゴシック"/>
                <w:sz w:val="16"/>
                <w:szCs w:val="16"/>
              </w:rPr>
            </w:pPr>
          </w:p>
        </w:tc>
        <w:tc>
          <w:tcPr>
            <w:tcW w:w="5041" w:type="dxa"/>
          </w:tcPr>
          <w:p w14:paraId="072ABBC2" w14:textId="7338E223"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12</w:t>
            </w:r>
            <w:r w:rsidR="007A4848" w:rsidRPr="00E022C2">
              <w:rPr>
                <w:rFonts w:ascii="BIZ UDゴシック" w:eastAsia="BIZ UDゴシック" w:hAnsi="BIZ UDゴシック"/>
                <w:sz w:val="16"/>
                <w:szCs w:val="16"/>
              </w:rPr>
              <w:t>年末（</w:t>
            </w:r>
            <w:r w:rsidR="007A4848" w:rsidRPr="00E022C2">
              <w:rPr>
                <w:rFonts w:ascii="BIZ UDゴシック" w:eastAsia="BIZ UDゴシック" w:hAnsi="BIZ UDゴシック" w:hint="eastAsia"/>
                <w:sz w:val="16"/>
                <w:szCs w:val="16"/>
              </w:rPr>
              <w:t>ﾏﾈｰｽﾄｯｸ</w:t>
            </w:r>
            <w:r w:rsidR="00F0779B" w:rsidRPr="00E022C2">
              <w:rPr>
                <w:rFonts w:ascii="BIZ UDゴシック" w:eastAsia="BIZ UDゴシック" w:hAnsi="BIZ UDゴシック"/>
                <w:sz w:val="16"/>
                <w:szCs w:val="16"/>
              </w:rPr>
              <w:t>は</w:t>
            </w: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13年1月）</w:t>
            </w:r>
          </w:p>
          <w:p w14:paraId="072ABBC3"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131.9兆円</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546.7兆円</w:t>
            </w:r>
          </w:p>
          <w:p w14:paraId="072ABBC4" w14:textId="4055F56B"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17年末</w:t>
            </w:r>
          </w:p>
          <w:p w14:paraId="072ABBC5" w14:textId="77777777" w:rsidR="00F0779B" w:rsidRPr="00E022C2" w:rsidRDefault="007A4848"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noProof/>
                <w:sz w:val="16"/>
                <w:szCs w:val="16"/>
              </w:rPr>
              <mc:AlternateContent>
                <mc:Choice Requires="wps">
                  <w:drawing>
                    <wp:anchor distT="0" distB="0" distL="114300" distR="114300" simplePos="0" relativeHeight="251508736" behindDoc="0" locked="0" layoutInCell="1" allowOverlap="1" wp14:anchorId="072ABD4A" wp14:editId="1C62D5EC">
                      <wp:simplePos x="0" y="0"/>
                      <wp:positionH relativeFrom="column">
                        <wp:posOffset>531495</wp:posOffset>
                      </wp:positionH>
                      <wp:positionV relativeFrom="paragraph">
                        <wp:posOffset>349250</wp:posOffset>
                      </wp:positionV>
                      <wp:extent cx="2152650" cy="267184"/>
                      <wp:effectExtent l="0" t="0" r="19050" b="21590"/>
                      <wp:wrapNone/>
                      <wp:docPr id="75" name="正方形/長方形 74">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2152650" cy="267184"/>
                              </a:xfrm>
                              <a:prstGeom prst="rect">
                                <a:avLst/>
                              </a:prstGeom>
                              <a:ln>
                                <a:solidFill>
                                  <a:schemeClr val="tx1"/>
                                </a:solidFill>
                                <a:prstDash val="dash"/>
                              </a:ln>
                            </wps:spPr>
                            <wps:txbx>
                              <w:txbxContent>
                                <w:p w14:paraId="072ABD9B" w14:textId="2D4F7A9F"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wps:txbx>
                            <wps:bodyPr wrap="square" lIns="72000" tIns="18000" rIns="72000" bIns="18000" anchor="ctr" anchorCtr="0">
                              <a:spAutoFit/>
                            </wps:bodyPr>
                          </wps:wsp>
                        </a:graphicData>
                      </a:graphic>
                      <wp14:sizeRelH relativeFrom="margin">
                        <wp14:pctWidth>0</wp14:pctWidth>
                      </wp14:sizeRelH>
                    </wp:anchor>
                  </w:drawing>
                </mc:Choice>
                <mc:Fallback>
                  <w:pict>
                    <v:rect w14:anchorId="072ABD4A" id="正方形/長方形 74" o:spid="_x0000_s1041" style="position:absolute;left:0;text-align:left;margin-left:41.85pt;margin-top:27.5pt;width:169.5pt;height:21.0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" filled="f" strokecolor="black [3213]">
                      <v:stroke dashstyle="dash"/>
                      <v:textbox style="mso-fit-shape-to-text:t" inset="2mm,.5mm,2mm,.5mm">
                        <w:txbxContent>
                          <w:p w14:paraId="072ABD9B" w14:textId="2D4F7A9F"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v:textbox>
                    </v:rect>
                  </w:pict>
                </mc:Fallback>
              </mc:AlternateContent>
            </w:r>
            <w:r w:rsidR="00F0779B"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hint="eastAsia"/>
                <w:sz w:val="16"/>
                <w:szCs w:val="16"/>
              </w:rPr>
              <w:t xml:space="preserve">ﾏﾈﾀﾘｰﾍﾞｰｽ　</w:t>
            </w:r>
            <w:r w:rsidR="00F0779B" w:rsidRPr="00E022C2">
              <w:rPr>
                <w:rFonts w:ascii="BIZ UDゴシック" w:eastAsia="BIZ UDゴシック" w:hAnsi="BIZ UDゴシック"/>
                <w:sz w:val="16"/>
                <w:szCs w:val="16"/>
              </w:rPr>
              <w:t>474.1兆円</w:t>
            </w:r>
            <w:r w:rsidRPr="00E022C2">
              <w:rPr>
                <w:rFonts w:ascii="BIZ UDゴシック" w:eastAsia="BIZ UDゴシック" w:hAnsi="BIZ UDゴシック" w:hint="eastAsia"/>
                <w:sz w:val="16"/>
                <w:szCs w:val="16"/>
              </w:rPr>
              <w:t xml:space="preserve">　</w:t>
            </w:r>
            <w:r w:rsidR="00F0779B" w:rsidRPr="00E022C2">
              <w:rPr>
                <w:rFonts w:ascii="BIZ UDゴシック" w:eastAsia="BIZ UDゴシック" w:hAnsi="BIZ UDゴシック"/>
                <w:sz w:val="16"/>
                <w:szCs w:val="16"/>
              </w:rPr>
              <w:t>／</w:t>
            </w:r>
            <w:r w:rsidRPr="00E022C2">
              <w:rPr>
                <w:rFonts w:ascii="BIZ UDゴシック" w:eastAsia="BIZ UDゴシック" w:hAnsi="BIZ UDゴシック" w:hint="eastAsia"/>
                <w:sz w:val="16"/>
                <w:szCs w:val="16"/>
              </w:rPr>
              <w:t xml:space="preserve">　ﾏﾈｰｽﾄｯｸ　</w:t>
            </w:r>
            <w:r w:rsidR="00F0779B" w:rsidRPr="00E022C2">
              <w:rPr>
                <w:rFonts w:ascii="BIZ UDゴシック" w:eastAsia="BIZ UDゴシック" w:hAnsi="BIZ UDゴシック"/>
                <w:sz w:val="16"/>
                <w:szCs w:val="16"/>
              </w:rPr>
              <w:t>734.6兆円</w:t>
            </w:r>
            <w:r w:rsidR="00F0779B" w:rsidRPr="00E022C2">
              <w:rPr>
                <w:rFonts w:ascii="BIZ UDゴシック" w:eastAsia="BIZ UDゴシック" w:hAnsi="BIZ UDゴシック"/>
                <w:noProof/>
              </w:rPr>
              <w:t xml:space="preserve"> </w:t>
            </w:r>
          </w:p>
        </w:tc>
      </w:tr>
    </w:tbl>
    <w:p w14:paraId="072ABBC7" w14:textId="77777777" w:rsidR="00E135D4" w:rsidRPr="00E022C2" w:rsidRDefault="00E135D4" w:rsidP="00E135D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7111E" w:rsidRPr="00E022C2">
        <w:rPr>
          <w:rFonts w:ascii="BIZ UDゴシック" w:eastAsia="BIZ UDゴシック" w:hAnsi="BIZ UDゴシック" w:hint="eastAsia"/>
          <w:sz w:val="18"/>
          <w:szCs w:val="18"/>
        </w:rPr>
        <w:t>山本和人・鳥谷一生著「世界経済論」</w:t>
      </w:r>
      <w:r w:rsidRPr="00E022C2">
        <w:rPr>
          <w:rFonts w:ascii="BIZ UDゴシック" w:eastAsia="BIZ UDゴシック" w:hAnsi="BIZ UDゴシック"/>
          <w:sz w:val="18"/>
          <w:szCs w:val="18"/>
        </w:rPr>
        <w:t>をもとに副首都推進局で作成</w:t>
      </w:r>
    </w:p>
    <w:p w14:paraId="072ABBC8" w14:textId="77777777" w:rsidR="00B714E0" w:rsidRPr="00E022C2" w:rsidRDefault="00B714E0" w:rsidP="00E135D4">
      <w:pPr>
        <w:spacing w:line="360" w:lineRule="exact"/>
        <w:jc w:val="right"/>
        <w:rPr>
          <w:rFonts w:ascii="BIZ UDゴシック" w:eastAsia="BIZ UDゴシック" w:hAnsi="BIZ UDゴシック"/>
          <w:sz w:val="18"/>
          <w:szCs w:val="18"/>
        </w:rPr>
      </w:pPr>
    </w:p>
    <w:p w14:paraId="072ABBC9" w14:textId="77777777"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以上を要約すると、日本は、生産性</w:t>
      </w:r>
      <w:r w:rsidR="00435FC2" w:rsidRPr="00E022C2">
        <w:rPr>
          <w:rFonts w:ascii="BIZ UDゴシック" w:eastAsia="BIZ UDゴシック" w:hAnsi="BIZ UDゴシック" w:hint="eastAsia"/>
          <w:sz w:val="24"/>
          <w:szCs w:val="24"/>
        </w:rPr>
        <w:t>が低く、</w:t>
      </w:r>
      <w:r w:rsidRPr="00E022C2">
        <w:rPr>
          <w:rFonts w:ascii="BIZ UDゴシック" w:eastAsia="BIZ UDゴシック" w:hAnsi="BIZ UDゴシック" w:hint="eastAsia"/>
          <w:sz w:val="24"/>
          <w:szCs w:val="24"/>
        </w:rPr>
        <w:t>産業構造が固定化</w:t>
      </w:r>
      <w:r w:rsidR="00435FC2" w:rsidRPr="00E022C2">
        <w:rPr>
          <w:rFonts w:ascii="BIZ UDゴシック" w:eastAsia="BIZ UDゴシック" w:hAnsi="BIZ UDゴシック" w:hint="eastAsia"/>
          <w:sz w:val="24"/>
          <w:szCs w:val="24"/>
        </w:rPr>
        <w:t>した</w:t>
      </w:r>
      <w:r w:rsidRPr="00E022C2">
        <w:rPr>
          <w:rFonts w:ascii="BIZ UDゴシック" w:eastAsia="BIZ UDゴシック" w:hAnsi="BIZ UDゴシック" w:hint="eastAsia"/>
          <w:sz w:val="24"/>
          <w:szCs w:val="24"/>
        </w:rPr>
        <w:t>状況</w:t>
      </w:r>
      <w:r w:rsidR="000C2716" w:rsidRPr="00E022C2">
        <w:rPr>
          <w:rFonts w:ascii="BIZ UDゴシック" w:eastAsia="BIZ UDゴシック" w:hAnsi="BIZ UDゴシック" w:hint="eastAsia"/>
          <w:sz w:val="24"/>
          <w:szCs w:val="24"/>
        </w:rPr>
        <w:t>といえる</w:t>
      </w:r>
      <w:r w:rsidRPr="00E022C2">
        <w:rPr>
          <w:rFonts w:ascii="BIZ UDゴシック" w:eastAsia="BIZ UDゴシック" w:hAnsi="BIZ UDゴシック" w:hint="eastAsia"/>
          <w:sz w:val="24"/>
          <w:szCs w:val="24"/>
        </w:rPr>
        <w:t>。</w:t>
      </w:r>
    </w:p>
    <w:p w14:paraId="072ABBCA" w14:textId="351FC4CD"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労働、人材面から見ると、失業率</w:t>
      </w:r>
      <w:r w:rsidR="007D7BEB" w:rsidRPr="00E022C2">
        <w:rPr>
          <w:rFonts w:ascii="BIZ UDゴシック" w:eastAsia="BIZ UDゴシック" w:hAnsi="BIZ UDゴシック" w:hint="eastAsia"/>
          <w:sz w:val="24"/>
          <w:szCs w:val="24"/>
        </w:rPr>
        <w:t>は低いが、成長分野への労働シフトが進まず、賃金も横ばいで、女性の</w:t>
      </w:r>
      <w:r w:rsidRPr="00E022C2">
        <w:rPr>
          <w:rFonts w:ascii="BIZ UDゴシック" w:eastAsia="BIZ UDゴシック" w:hAnsi="BIZ UDゴシック" w:hint="eastAsia"/>
          <w:sz w:val="24"/>
          <w:szCs w:val="24"/>
        </w:rPr>
        <w:t>労働参加も限定的な状況</w:t>
      </w:r>
      <w:r w:rsidR="00477761" w:rsidRPr="00E022C2">
        <w:rPr>
          <w:rFonts w:ascii="BIZ UDゴシック" w:eastAsia="BIZ UDゴシック" w:hAnsi="BIZ UDゴシック" w:hint="eastAsia"/>
          <w:sz w:val="24"/>
          <w:szCs w:val="24"/>
        </w:rPr>
        <w:t>といえる</w:t>
      </w:r>
      <w:r w:rsidRPr="00E022C2">
        <w:rPr>
          <w:rFonts w:ascii="BIZ UDゴシック" w:eastAsia="BIZ UDゴシック" w:hAnsi="BIZ UDゴシック" w:hint="eastAsia"/>
          <w:sz w:val="24"/>
          <w:szCs w:val="24"/>
        </w:rPr>
        <w:t>。</w:t>
      </w:r>
    </w:p>
    <w:p w14:paraId="29151536" w14:textId="77777777" w:rsidR="00756366" w:rsidRPr="00E022C2" w:rsidRDefault="00756366" w:rsidP="00BB2CC7">
      <w:pPr>
        <w:spacing w:line="360" w:lineRule="exact"/>
        <w:rPr>
          <w:rFonts w:ascii="BIZ UDゴシック" w:eastAsia="BIZ UDゴシック" w:hAnsi="BIZ UDゴシック"/>
          <w:sz w:val="24"/>
          <w:szCs w:val="24"/>
        </w:rPr>
      </w:pPr>
    </w:p>
    <w:p w14:paraId="072ABBCB" w14:textId="7A40A38B"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435FC2" w:rsidRPr="00E022C2">
        <w:rPr>
          <w:rFonts w:ascii="BIZ UDゴシック" w:eastAsia="BIZ UDゴシック" w:hAnsi="BIZ UDゴシック" w:hint="eastAsia"/>
          <w:sz w:val="24"/>
          <w:szCs w:val="24"/>
        </w:rPr>
        <w:t>資金、投資面</w:t>
      </w:r>
      <w:r w:rsidR="00477761" w:rsidRPr="00E022C2">
        <w:rPr>
          <w:rFonts w:ascii="BIZ UDゴシック" w:eastAsia="BIZ UDゴシック" w:hAnsi="BIZ UDゴシック" w:hint="eastAsia"/>
          <w:sz w:val="24"/>
          <w:szCs w:val="24"/>
        </w:rPr>
        <w:t>から見ると</w:t>
      </w:r>
      <w:r w:rsidR="00435FC2" w:rsidRPr="00E022C2">
        <w:rPr>
          <w:rFonts w:ascii="BIZ UDゴシック" w:eastAsia="BIZ UDゴシック" w:hAnsi="BIZ UDゴシック" w:hint="eastAsia"/>
          <w:sz w:val="24"/>
          <w:szCs w:val="24"/>
        </w:rPr>
        <w:t>、消費や設備投資が不活発で、マネタリーベースを拡大しても銀行貸し出し</w:t>
      </w:r>
      <w:r w:rsidR="00C636F8" w:rsidRPr="00E022C2">
        <w:rPr>
          <w:rFonts w:ascii="BIZ UDゴシック" w:eastAsia="BIZ UDゴシック" w:hAnsi="BIZ UDゴシック" w:hint="eastAsia"/>
          <w:sz w:val="24"/>
          <w:szCs w:val="24"/>
        </w:rPr>
        <w:t>の動きは鈍く</w:t>
      </w:r>
      <w:r w:rsidR="007D7BEB" w:rsidRPr="00E022C2">
        <w:rPr>
          <w:rFonts w:ascii="BIZ UDゴシック" w:eastAsia="BIZ UDゴシック" w:hAnsi="BIZ UDゴシック" w:hint="eastAsia"/>
          <w:sz w:val="24"/>
          <w:szCs w:val="24"/>
        </w:rPr>
        <w:t>、</w:t>
      </w:r>
      <w:r w:rsidR="00435FC2" w:rsidRPr="00E022C2">
        <w:rPr>
          <w:rFonts w:ascii="BIZ UDゴシック" w:eastAsia="BIZ UDゴシック" w:hAnsi="BIZ UDゴシック" w:hint="eastAsia"/>
          <w:sz w:val="24"/>
          <w:szCs w:val="24"/>
        </w:rPr>
        <w:t>マネーストックの増加につながっていない状況といえる。</w:t>
      </w:r>
    </w:p>
    <w:p w14:paraId="072ABBCC" w14:textId="77777777" w:rsidR="00D150F3" w:rsidRPr="00E022C2" w:rsidRDefault="00D150F3" w:rsidP="00D150F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CD" w14:textId="34483F30" w:rsidR="00F03C7D" w:rsidRPr="00E022C2" w:rsidRDefault="003C196D" w:rsidP="00CC25B7">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５</w:t>
      </w:r>
      <w:r w:rsidR="00D150F3" w:rsidRPr="00E022C2">
        <w:rPr>
          <w:rFonts w:ascii="BIZ UDゴシック" w:eastAsia="BIZ UDゴシック" w:hAnsi="BIZ UDゴシック" w:hint="eastAsia"/>
          <w:sz w:val="16"/>
          <w:szCs w:val="16"/>
        </w:rPr>
        <w:t xml:space="preserve">　日本銀行が供給する通貨</w:t>
      </w:r>
      <w:r w:rsidR="00306AA5" w:rsidRPr="00E022C2">
        <w:rPr>
          <w:rFonts w:ascii="BIZ UDゴシック" w:eastAsia="BIZ UDゴシック" w:hAnsi="BIZ UDゴシック" w:hint="eastAsia"/>
          <w:sz w:val="16"/>
          <w:szCs w:val="16"/>
        </w:rPr>
        <w:t>。</w:t>
      </w:r>
    </w:p>
    <w:p w14:paraId="072ABBD0" w14:textId="428A6D4B" w:rsidR="00EC4DDC" w:rsidRPr="00E022C2" w:rsidRDefault="00105F32" w:rsidP="00095218">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w:t>
      </w:r>
      <w:r w:rsidR="00D150F3" w:rsidRPr="00E022C2">
        <w:rPr>
          <w:rFonts w:ascii="BIZ UDゴシック" w:eastAsia="BIZ UDゴシック" w:hAnsi="BIZ UDゴシック" w:hint="eastAsia"/>
          <w:sz w:val="16"/>
          <w:szCs w:val="16"/>
        </w:rPr>
        <w:t xml:space="preserve">　金融部門全体から経済に対して供給される通貨の総量</w:t>
      </w:r>
      <w:r w:rsidR="00306AA5" w:rsidRPr="00E022C2">
        <w:rPr>
          <w:rFonts w:ascii="BIZ UDゴシック" w:eastAsia="BIZ UDゴシック" w:hAnsi="BIZ UDゴシック" w:hint="eastAsia"/>
          <w:sz w:val="16"/>
          <w:szCs w:val="16"/>
        </w:rPr>
        <w:t>。</w:t>
      </w:r>
    </w:p>
    <w:p w14:paraId="072ABBD1" w14:textId="1563DB3F" w:rsidR="00D66620" w:rsidRPr="00E022C2" w:rsidRDefault="00435FC2"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FD661F" w:rsidRPr="00E022C2">
        <w:rPr>
          <w:rFonts w:ascii="BIZ UDゴシック" w:eastAsia="BIZ UDゴシック" w:hAnsi="BIZ UDゴシック" w:hint="eastAsia"/>
          <w:sz w:val="24"/>
          <w:szCs w:val="24"/>
        </w:rPr>
        <w:t>こうした世界経済の動きも踏まえた日本の状況として、</w:t>
      </w:r>
      <w:r w:rsidR="00145DBE" w:rsidRPr="00E022C2">
        <w:rPr>
          <w:rFonts w:ascii="BIZ UDゴシック" w:eastAsia="BIZ UDゴシック" w:hAnsi="BIZ UDゴシック" w:hint="eastAsia"/>
          <w:sz w:val="24"/>
          <w:szCs w:val="24"/>
        </w:rPr>
        <w:t>潜在成長率</w:t>
      </w:r>
      <w:r w:rsidR="003C196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７</w:t>
      </w:r>
      <w:r w:rsidR="00145DBE" w:rsidRPr="00E022C2">
        <w:rPr>
          <w:rFonts w:ascii="BIZ UDゴシック" w:eastAsia="BIZ UDゴシック" w:hAnsi="BIZ UDゴシック" w:hint="eastAsia"/>
          <w:sz w:val="24"/>
          <w:szCs w:val="24"/>
        </w:rPr>
        <w:t>の推移を労働、資本、</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00E60EDF" w:rsidRPr="00E022C2">
        <w:rPr>
          <w:rFonts w:ascii="BIZ UDゴシック" w:eastAsia="BIZ UDゴシック" w:hAnsi="BIZ UDゴシック" w:hint="eastAsia"/>
          <w:sz w:val="24"/>
          <w:szCs w:val="24"/>
        </w:rPr>
        <w:t>（全要素生産性）</w:t>
      </w:r>
      <w:r w:rsidR="00FB2E47"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８</w:t>
      </w:r>
      <w:r w:rsidR="00145DBE" w:rsidRPr="00E022C2">
        <w:rPr>
          <w:rFonts w:ascii="BIZ UDゴシック" w:eastAsia="BIZ UDゴシック" w:hAnsi="BIZ UDゴシック" w:hint="eastAsia"/>
          <w:sz w:val="24"/>
          <w:szCs w:val="24"/>
        </w:rPr>
        <w:t>から</w:t>
      </w:r>
      <w:r w:rsidR="00FD661F" w:rsidRPr="00E022C2">
        <w:rPr>
          <w:rFonts w:ascii="BIZ UDゴシック" w:eastAsia="BIZ UDゴシック" w:hAnsi="BIZ UDゴシック" w:hint="eastAsia"/>
          <w:sz w:val="24"/>
          <w:szCs w:val="24"/>
        </w:rPr>
        <w:t>見ると</w:t>
      </w:r>
      <w:r w:rsidR="00145DBE" w:rsidRPr="00E022C2">
        <w:rPr>
          <w:rFonts w:ascii="BIZ UDゴシック" w:eastAsia="BIZ UDゴシック" w:hAnsi="BIZ UDゴシック" w:hint="eastAsia"/>
          <w:sz w:val="24"/>
          <w:szCs w:val="24"/>
        </w:rPr>
        <w:t>、1</w:t>
      </w:r>
      <w:r w:rsidR="00145DBE" w:rsidRPr="00E022C2">
        <w:rPr>
          <w:rFonts w:ascii="BIZ UDゴシック" w:eastAsia="BIZ UDゴシック" w:hAnsi="BIZ UDゴシック"/>
          <w:sz w:val="24"/>
          <w:szCs w:val="24"/>
        </w:rPr>
        <w:t>990</w:t>
      </w:r>
      <w:r w:rsidR="00145DBE" w:rsidRPr="00E022C2">
        <w:rPr>
          <w:rFonts w:ascii="BIZ UDゴシック" w:eastAsia="BIZ UDゴシック" w:hAnsi="BIZ UDゴシック" w:hint="eastAsia"/>
          <w:sz w:val="24"/>
          <w:szCs w:val="24"/>
        </w:rPr>
        <w:t>年代以降、</w:t>
      </w:r>
      <w:r w:rsidR="00C636F8" w:rsidRPr="00E022C2">
        <w:rPr>
          <w:rFonts w:ascii="BIZ UDゴシック" w:eastAsia="BIZ UDゴシック" w:hAnsi="BIZ UDゴシック" w:hint="eastAsia"/>
          <w:sz w:val="24"/>
          <w:szCs w:val="24"/>
        </w:rPr>
        <w:t>主に労働時間の減少で</w:t>
      </w:r>
      <w:r w:rsidR="00145DBE" w:rsidRPr="00E022C2">
        <w:rPr>
          <w:rFonts w:ascii="BIZ UDゴシック" w:eastAsia="BIZ UDゴシック" w:hAnsi="BIZ UDゴシック" w:hint="eastAsia"/>
          <w:sz w:val="24"/>
          <w:szCs w:val="24"/>
        </w:rPr>
        <w:t>労働投入量の寄与がマイナスになり、資本投入量の寄与も非製造業での</w:t>
      </w:r>
      <w:r w:rsidR="00100B9A" w:rsidRPr="00E022C2">
        <w:rPr>
          <w:rFonts w:ascii="BIZ UDゴシック" w:eastAsia="BIZ UDゴシック" w:hAnsi="BIZ UDゴシック" w:hint="eastAsia"/>
          <w:sz w:val="24"/>
          <w:szCs w:val="24"/>
        </w:rPr>
        <w:t>情報化の</w:t>
      </w:r>
      <w:r w:rsidR="00145DBE" w:rsidRPr="00E022C2">
        <w:rPr>
          <w:rFonts w:ascii="BIZ UDゴシック" w:eastAsia="BIZ UDゴシック" w:hAnsi="BIZ UDゴシック" w:hint="eastAsia"/>
          <w:sz w:val="24"/>
          <w:szCs w:val="24"/>
        </w:rPr>
        <w:t>遅れや、情報通信技術の進展に</w:t>
      </w:r>
      <w:r w:rsidR="00365519" w:rsidRPr="00E022C2">
        <w:rPr>
          <w:rFonts w:ascii="BIZ UDゴシック" w:eastAsia="BIZ UDゴシック" w:hAnsi="BIZ UDゴシック" w:hint="eastAsia"/>
          <w:sz w:val="24"/>
          <w:szCs w:val="24"/>
        </w:rPr>
        <w:t>併せ</w:t>
      </w:r>
      <w:r w:rsidR="00145DBE" w:rsidRPr="00E022C2">
        <w:rPr>
          <w:rFonts w:ascii="BIZ UDゴシック" w:eastAsia="BIZ UDゴシック" w:hAnsi="BIZ UDゴシック" w:hint="eastAsia"/>
          <w:sz w:val="24"/>
          <w:szCs w:val="24"/>
        </w:rPr>
        <w:t>た企業の組織改革が不十分で経済全体への情報化の効果が行き</w:t>
      </w:r>
      <w:r w:rsidR="00AA4043" w:rsidRPr="00E022C2">
        <w:rPr>
          <w:rFonts w:ascii="BIZ UDゴシック" w:eastAsia="BIZ UDゴシック" w:hAnsi="BIZ UDゴシック" w:hint="eastAsia"/>
          <w:sz w:val="24"/>
          <w:szCs w:val="24"/>
        </w:rPr>
        <w:t>わた</w:t>
      </w:r>
      <w:r w:rsidR="00145DBE" w:rsidRPr="00E022C2">
        <w:rPr>
          <w:rFonts w:ascii="BIZ UDゴシック" w:eastAsia="BIZ UDゴシック" w:hAnsi="BIZ UDゴシック" w:hint="eastAsia"/>
          <w:sz w:val="24"/>
          <w:szCs w:val="24"/>
        </w:rPr>
        <w:t>らなかったことなどにより、2</w:t>
      </w:r>
      <w:r w:rsidR="00145DBE" w:rsidRPr="00E022C2">
        <w:rPr>
          <w:rFonts w:ascii="BIZ UDゴシック" w:eastAsia="BIZ UDゴシック" w:hAnsi="BIZ UDゴシック"/>
          <w:sz w:val="24"/>
          <w:szCs w:val="24"/>
        </w:rPr>
        <w:t>000</w:t>
      </w:r>
      <w:r w:rsidR="00145DBE" w:rsidRPr="00E022C2">
        <w:rPr>
          <w:rFonts w:ascii="BIZ UDゴシック" w:eastAsia="BIZ UDゴシック" w:hAnsi="BIZ UDゴシック" w:hint="eastAsia"/>
          <w:sz w:val="24"/>
          <w:szCs w:val="24"/>
        </w:rPr>
        <w:t>年代以降はゼロ近傍で推移</w:t>
      </w:r>
      <w:r w:rsidR="003808B7" w:rsidRPr="00E022C2">
        <w:rPr>
          <w:rFonts w:ascii="BIZ UDゴシック" w:eastAsia="BIZ UDゴシック" w:hAnsi="BIZ UDゴシック" w:hint="eastAsia"/>
          <w:sz w:val="24"/>
          <w:szCs w:val="24"/>
        </w:rPr>
        <w:t>している</w:t>
      </w:r>
      <w:r w:rsidR="00145DBE" w:rsidRPr="00E022C2">
        <w:rPr>
          <w:rFonts w:ascii="BIZ UDゴシック" w:eastAsia="BIZ UDゴシック" w:hAnsi="BIZ UDゴシック" w:hint="eastAsia"/>
          <w:sz w:val="24"/>
          <w:szCs w:val="24"/>
        </w:rPr>
        <w:t>。</w:t>
      </w:r>
    </w:p>
    <w:p w14:paraId="072ABBD2" w14:textId="77777777" w:rsidR="00FF641E" w:rsidRPr="00E022C2" w:rsidRDefault="00FF641E" w:rsidP="00FF641E">
      <w:pPr>
        <w:spacing w:line="360" w:lineRule="exact"/>
        <w:ind w:firstLineChars="100" w:firstLine="240"/>
        <w:rPr>
          <w:rFonts w:ascii="BIZ UDゴシック" w:eastAsia="BIZ UDゴシック" w:hAnsi="BIZ UDゴシック"/>
          <w:sz w:val="24"/>
          <w:szCs w:val="24"/>
        </w:rPr>
      </w:pPr>
    </w:p>
    <w:p w14:paraId="072ABBD3" w14:textId="23E9E099" w:rsidR="00FF641E" w:rsidRPr="00E022C2" w:rsidRDefault="00FF641E" w:rsidP="00FF641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結果、現状は</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Pr="00E022C2">
        <w:rPr>
          <w:rFonts w:ascii="BIZ UDゴシック" w:eastAsia="BIZ UDゴシック" w:hAnsi="BIZ UDゴシック"/>
          <w:sz w:val="24"/>
          <w:szCs w:val="24"/>
        </w:rPr>
        <w:t>の上昇のみに頼る状況（2010年代の潜在成長率は</w:t>
      </w:r>
      <w:r w:rsidR="00095218" w:rsidRPr="00E022C2">
        <w:rPr>
          <w:rFonts w:ascii="BIZ UDゴシック" w:eastAsia="BIZ UDゴシック" w:hAnsi="BIZ UDゴシック" w:hint="eastAsia"/>
          <w:sz w:val="24"/>
          <w:szCs w:val="24"/>
        </w:rPr>
        <w:t>１</w:t>
      </w:r>
      <w:r w:rsidRPr="00E022C2">
        <w:rPr>
          <w:rFonts w:ascii="BIZ UDゴシック" w:eastAsia="BIZ UDゴシック" w:hAnsi="BIZ UDゴシック"/>
          <w:sz w:val="24"/>
          <w:szCs w:val="24"/>
        </w:rPr>
        <w:t>％程度）だが、その寄与も、もともと低かった非製造業に加え、1980年代から1990年代にかけて製造業の</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00D87336" w:rsidRPr="00E022C2">
        <w:rPr>
          <w:rFonts w:ascii="BIZ UDゴシック" w:eastAsia="BIZ UDゴシック" w:hAnsi="BIZ UDゴシック"/>
          <w:sz w:val="24"/>
          <w:szCs w:val="24"/>
        </w:rPr>
        <w:t>が急速に鈍化している。グローバル化が進展するなか、国内に</w:t>
      </w:r>
      <w:r w:rsidR="00D87336" w:rsidRPr="00E022C2">
        <w:rPr>
          <w:rFonts w:ascii="BIZ UDゴシック" w:eastAsia="BIZ UDゴシック" w:hAnsi="BIZ UDゴシック" w:hint="eastAsia"/>
          <w:sz w:val="24"/>
          <w:szCs w:val="24"/>
        </w:rPr>
        <w:t>とど</w:t>
      </w:r>
      <w:r w:rsidRPr="00E022C2">
        <w:rPr>
          <w:rFonts w:ascii="BIZ UDゴシック" w:eastAsia="BIZ UDゴシック" w:hAnsi="BIZ UDゴシック"/>
          <w:sz w:val="24"/>
          <w:szCs w:val="24"/>
        </w:rPr>
        <w:t>まる企業が生産性を上げることができていない状況との分析がなされている</w:t>
      </w:r>
      <w:r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３－11図）</w:t>
      </w:r>
      <w:r w:rsidRPr="00E022C2">
        <w:rPr>
          <w:rFonts w:ascii="BIZ UDゴシック" w:eastAsia="BIZ UDゴシック" w:hAnsi="BIZ UDゴシック"/>
          <w:sz w:val="24"/>
          <w:szCs w:val="24"/>
        </w:rPr>
        <w:t>。</w:t>
      </w:r>
    </w:p>
    <w:p w14:paraId="072ABBD4" w14:textId="77777777" w:rsidR="00FF641E" w:rsidRPr="00E022C2" w:rsidRDefault="00FF641E" w:rsidP="00FF641E">
      <w:pPr>
        <w:spacing w:line="360" w:lineRule="exact"/>
        <w:ind w:firstLineChars="100" w:firstLine="240"/>
        <w:rPr>
          <w:rFonts w:ascii="BIZ UDゴシック" w:eastAsia="BIZ UDゴシック" w:hAnsi="BIZ UDゴシック"/>
          <w:sz w:val="24"/>
          <w:szCs w:val="24"/>
        </w:rPr>
      </w:pPr>
    </w:p>
    <w:p w14:paraId="072ABBD5" w14:textId="53C43777" w:rsidR="00E135D4" w:rsidRPr="00E022C2" w:rsidRDefault="00646710" w:rsidP="00E135D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16D0" w:rsidRPr="00E022C2">
        <w:rPr>
          <w:rFonts w:ascii="BIZ UDゴシック" w:eastAsia="BIZ UDゴシック" w:hAnsi="BIZ UDゴシック" w:hint="eastAsia"/>
          <w:b/>
          <w:sz w:val="24"/>
          <w:szCs w:val="24"/>
          <w:u w:val="single"/>
        </w:rPr>
        <w:t>－11図</w:t>
      </w:r>
      <w:r w:rsidR="00E135D4" w:rsidRPr="00E022C2">
        <w:rPr>
          <w:rFonts w:ascii="BIZ UDゴシック" w:eastAsia="BIZ UDゴシック" w:hAnsi="BIZ UDゴシック" w:hint="eastAsia"/>
          <w:b/>
          <w:sz w:val="24"/>
          <w:szCs w:val="24"/>
          <w:u w:val="single"/>
        </w:rPr>
        <w:t xml:space="preserve">　日本の潜在成長率（「資本」、「労働」、「全要素生産性」の伸びの寄与）</w:t>
      </w:r>
    </w:p>
    <w:p w14:paraId="072ABBD6" w14:textId="2DCB4307" w:rsidR="00E135D4" w:rsidRPr="00E022C2" w:rsidRDefault="00872AC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06688" behindDoc="0" locked="0" layoutInCell="1" allowOverlap="1" wp14:anchorId="072ABD4C" wp14:editId="16B590C9">
            <wp:simplePos x="0" y="0"/>
            <wp:positionH relativeFrom="margin">
              <wp:posOffset>527685</wp:posOffset>
            </wp:positionH>
            <wp:positionV relativeFrom="paragraph">
              <wp:posOffset>9525</wp:posOffset>
            </wp:positionV>
            <wp:extent cx="4886325" cy="2230272"/>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3021" cy="2237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D7" w14:textId="77777777" w:rsidR="00E135D4" w:rsidRPr="00E022C2" w:rsidRDefault="00E135D4" w:rsidP="00BB2CC7">
      <w:pPr>
        <w:spacing w:line="360" w:lineRule="exact"/>
        <w:rPr>
          <w:rFonts w:ascii="BIZ UDゴシック" w:eastAsia="BIZ UDゴシック" w:hAnsi="BIZ UDゴシック"/>
          <w:sz w:val="24"/>
          <w:szCs w:val="24"/>
        </w:rPr>
      </w:pPr>
    </w:p>
    <w:p w14:paraId="072ABBD8" w14:textId="77777777" w:rsidR="00E135D4" w:rsidRPr="00E022C2" w:rsidRDefault="00E135D4" w:rsidP="00BB2CC7">
      <w:pPr>
        <w:spacing w:line="360" w:lineRule="exact"/>
        <w:rPr>
          <w:rFonts w:ascii="BIZ UDゴシック" w:eastAsia="BIZ UDゴシック" w:hAnsi="BIZ UDゴシック"/>
          <w:sz w:val="24"/>
          <w:szCs w:val="24"/>
        </w:rPr>
      </w:pPr>
    </w:p>
    <w:p w14:paraId="072ABBD9" w14:textId="77777777" w:rsidR="00E135D4" w:rsidRPr="00E022C2" w:rsidRDefault="00E135D4" w:rsidP="00BB2CC7">
      <w:pPr>
        <w:spacing w:line="360" w:lineRule="exact"/>
        <w:rPr>
          <w:rFonts w:ascii="BIZ UDゴシック" w:eastAsia="BIZ UDゴシック" w:hAnsi="BIZ UDゴシック"/>
          <w:sz w:val="24"/>
          <w:szCs w:val="24"/>
        </w:rPr>
      </w:pPr>
    </w:p>
    <w:p w14:paraId="072ABBDA" w14:textId="77777777" w:rsidR="00E135D4" w:rsidRPr="00E022C2" w:rsidRDefault="00E135D4" w:rsidP="00BB2CC7">
      <w:pPr>
        <w:spacing w:line="360" w:lineRule="exact"/>
        <w:rPr>
          <w:rFonts w:ascii="BIZ UDゴシック" w:eastAsia="BIZ UDゴシック" w:hAnsi="BIZ UDゴシック"/>
          <w:sz w:val="24"/>
          <w:szCs w:val="24"/>
        </w:rPr>
      </w:pPr>
    </w:p>
    <w:p w14:paraId="072ABBDB" w14:textId="77777777" w:rsidR="00E135D4" w:rsidRPr="00E022C2" w:rsidRDefault="00E135D4" w:rsidP="00BB2CC7">
      <w:pPr>
        <w:spacing w:line="360" w:lineRule="exact"/>
        <w:rPr>
          <w:rFonts w:ascii="BIZ UDゴシック" w:eastAsia="BIZ UDゴシック" w:hAnsi="BIZ UDゴシック"/>
          <w:sz w:val="24"/>
          <w:szCs w:val="24"/>
        </w:rPr>
      </w:pPr>
    </w:p>
    <w:p w14:paraId="072ABBDC" w14:textId="77777777" w:rsidR="00E135D4" w:rsidRPr="00E022C2" w:rsidRDefault="00E135D4" w:rsidP="00BB2CC7">
      <w:pPr>
        <w:spacing w:line="360" w:lineRule="exact"/>
        <w:rPr>
          <w:rFonts w:ascii="BIZ UDゴシック" w:eastAsia="BIZ UDゴシック" w:hAnsi="BIZ UDゴシック"/>
          <w:sz w:val="24"/>
          <w:szCs w:val="24"/>
        </w:rPr>
      </w:pPr>
    </w:p>
    <w:p w14:paraId="072ABBDD" w14:textId="77777777" w:rsidR="00E135D4" w:rsidRPr="00E022C2" w:rsidRDefault="00E135D4" w:rsidP="00BB2CC7">
      <w:pPr>
        <w:spacing w:line="360" w:lineRule="exact"/>
        <w:rPr>
          <w:rFonts w:ascii="BIZ UDゴシック" w:eastAsia="BIZ UDゴシック" w:hAnsi="BIZ UDゴシック"/>
          <w:sz w:val="24"/>
          <w:szCs w:val="24"/>
        </w:rPr>
      </w:pPr>
    </w:p>
    <w:p w14:paraId="072ABBDE" w14:textId="77777777" w:rsidR="00E135D4" w:rsidRPr="00E022C2" w:rsidRDefault="00E135D4" w:rsidP="00BB2CC7">
      <w:pPr>
        <w:spacing w:line="360" w:lineRule="exact"/>
        <w:rPr>
          <w:rFonts w:ascii="BIZ UDゴシック" w:eastAsia="BIZ UDゴシック" w:hAnsi="BIZ UDゴシック"/>
          <w:sz w:val="24"/>
          <w:szCs w:val="24"/>
        </w:rPr>
      </w:pPr>
    </w:p>
    <w:p w14:paraId="072ABBDF" w14:textId="77777777" w:rsidR="00E135D4" w:rsidRPr="00E022C2" w:rsidRDefault="00E135D4" w:rsidP="00BB2CC7">
      <w:pPr>
        <w:spacing w:line="360" w:lineRule="exact"/>
        <w:rPr>
          <w:rFonts w:ascii="BIZ UDゴシック" w:eastAsia="BIZ UDゴシック" w:hAnsi="BIZ UDゴシック"/>
          <w:sz w:val="24"/>
          <w:szCs w:val="24"/>
        </w:rPr>
      </w:pPr>
    </w:p>
    <w:tbl>
      <w:tblPr>
        <w:tblStyle w:val="a9"/>
        <w:tblW w:w="9918" w:type="dxa"/>
        <w:tblLook w:val="04A0" w:firstRow="1" w:lastRow="0" w:firstColumn="1" w:lastColumn="0" w:noHBand="0" w:noVBand="1"/>
      </w:tblPr>
      <w:tblGrid>
        <w:gridCol w:w="9918"/>
      </w:tblGrid>
      <w:tr w:rsidR="008F210A" w:rsidRPr="00E022C2" w14:paraId="6051FCD6" w14:textId="77777777" w:rsidTr="003B540A">
        <w:tc>
          <w:tcPr>
            <w:tcW w:w="9918" w:type="dxa"/>
            <w:tcBorders>
              <w:top w:val="dashed" w:sz="4" w:space="0" w:color="auto"/>
              <w:left w:val="dashed" w:sz="4" w:space="0" w:color="auto"/>
              <w:bottom w:val="dashed" w:sz="4" w:space="0" w:color="auto"/>
              <w:right w:val="dashed" w:sz="4" w:space="0" w:color="auto"/>
            </w:tcBorders>
          </w:tcPr>
          <w:p w14:paraId="2B07ABAE" w14:textId="038F6A4C" w:rsidR="00C832E7" w:rsidRPr="00E022C2" w:rsidRDefault="00C832E7" w:rsidP="00C832E7">
            <w:pPr>
              <w:spacing w:line="30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Cs w:val="24"/>
              </w:rPr>
              <w:t>我が国の潜在成</w:t>
            </w:r>
            <w:r w:rsidR="003B540A" w:rsidRPr="00E022C2">
              <w:rPr>
                <w:rFonts w:ascii="BIZ UDゴシック" w:eastAsia="BIZ UDゴシック" w:hAnsi="BIZ UDゴシック" w:hint="eastAsia"/>
                <w:szCs w:val="24"/>
              </w:rPr>
              <w:t>長率における、「資本」「労働」「全要素生産性」の伸びの寄与について、その推移</w:t>
            </w:r>
            <w:r w:rsidR="00512122" w:rsidRPr="00E022C2">
              <w:rPr>
                <w:rFonts w:ascii="BIZ UDゴシック" w:eastAsia="BIZ UDゴシック" w:hAnsi="BIZ UDゴシック" w:hint="eastAsia"/>
                <w:szCs w:val="24"/>
              </w:rPr>
              <w:t>を見</w:t>
            </w:r>
            <w:r w:rsidRPr="00E022C2">
              <w:rPr>
                <w:rFonts w:ascii="BIZ UDゴシック" w:eastAsia="BIZ UDゴシック" w:hAnsi="BIZ UDゴシック" w:hint="eastAsia"/>
                <w:szCs w:val="24"/>
              </w:rPr>
              <w:t>ると、労働投入量や資本投入量の寄与度はほぼなくなってきており、全要素生産性のみになっている。</w:t>
            </w:r>
          </w:p>
        </w:tc>
      </w:tr>
    </w:tbl>
    <w:p w14:paraId="3980FEA4" w14:textId="77777777" w:rsidR="00F9224F" w:rsidRPr="00E022C2" w:rsidRDefault="00F9224F" w:rsidP="00F9224F">
      <w:pPr>
        <w:spacing w:line="220" w:lineRule="exact"/>
        <w:jc w:val="right"/>
        <w:rPr>
          <w:rFonts w:ascii="BIZ UDゴシック" w:eastAsia="BIZ UDゴシック" w:hAnsi="BIZ UDゴシック"/>
          <w:sz w:val="18"/>
          <w:szCs w:val="18"/>
        </w:rPr>
      </w:pPr>
    </w:p>
    <w:p w14:paraId="47978997" w14:textId="78BB0378" w:rsidR="00882365" w:rsidRPr="00E022C2" w:rsidRDefault="00882365" w:rsidP="00F9224F">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出典：鶴光太郎・前田佐恵子・村田啓子著「日本経済のマクロ分析」</w:t>
      </w:r>
    </w:p>
    <w:p w14:paraId="072ABBE2" w14:textId="2B4B88CC" w:rsidR="009843C6" w:rsidRPr="00E022C2" w:rsidRDefault="00882365" w:rsidP="00F9224F">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（内閣府「</w:t>
      </w:r>
      <w:r w:rsidRPr="00E022C2">
        <w:rPr>
          <w:rFonts w:ascii="BIZ UDゴシック" w:eastAsia="BIZ UDゴシック" w:hAnsi="BIZ UDゴシック"/>
          <w:sz w:val="18"/>
          <w:szCs w:val="18"/>
        </w:rPr>
        <w:t>GDPギャップの推計」）</w:t>
      </w:r>
    </w:p>
    <w:p w14:paraId="7F04F1D4" w14:textId="77777777" w:rsidR="007F4C79" w:rsidRPr="00E022C2" w:rsidRDefault="007F4C79" w:rsidP="00BB2CC7">
      <w:pPr>
        <w:spacing w:line="360" w:lineRule="exact"/>
        <w:rPr>
          <w:rFonts w:ascii="BIZ UDゴシック" w:eastAsia="BIZ UDゴシック" w:hAnsi="BIZ UDゴシック"/>
          <w:sz w:val="24"/>
          <w:szCs w:val="24"/>
        </w:rPr>
      </w:pPr>
    </w:p>
    <w:p w14:paraId="072ABBE4" w14:textId="238CF31C" w:rsidR="00FC0768" w:rsidRPr="00E022C2" w:rsidRDefault="00AA6828" w:rsidP="006F3E8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w:t>
      </w:r>
      <w:r w:rsidR="005135CE" w:rsidRPr="00E022C2">
        <w:rPr>
          <w:rFonts w:ascii="BIZ UDゴシック" w:eastAsia="BIZ UDゴシック" w:hAnsi="BIZ UDゴシック" w:hint="eastAsia"/>
          <w:sz w:val="24"/>
          <w:szCs w:val="24"/>
        </w:rPr>
        <w:t>に、</w:t>
      </w:r>
      <w:r w:rsidR="008923D3" w:rsidRPr="00E022C2">
        <w:rPr>
          <w:rFonts w:ascii="BIZ UDゴシック" w:eastAsia="BIZ UDゴシック" w:hAnsi="BIZ UDゴシック"/>
          <w:sz w:val="24"/>
          <w:szCs w:val="24"/>
        </w:rPr>
        <w:t>2020</w:t>
      </w:r>
      <w:r w:rsidR="00323F7B" w:rsidRPr="00E022C2">
        <w:rPr>
          <w:rFonts w:ascii="BIZ UDゴシック" w:eastAsia="BIZ UDゴシック" w:hAnsi="BIZ UDゴシック" w:hint="eastAsia"/>
          <w:sz w:val="24"/>
          <w:szCs w:val="24"/>
        </w:rPr>
        <w:t>年初頭以降、</w:t>
      </w:r>
      <w:r w:rsidR="008923D3" w:rsidRPr="00E022C2">
        <w:rPr>
          <w:rFonts w:ascii="BIZ UDゴシック" w:eastAsia="BIZ UDゴシック" w:hAnsi="BIZ UDゴシック" w:hint="eastAsia"/>
          <w:sz w:val="24"/>
          <w:szCs w:val="24"/>
        </w:rPr>
        <w:t>コロナ</w:t>
      </w:r>
      <w:r w:rsidR="00323F7B" w:rsidRPr="00E022C2">
        <w:rPr>
          <w:rFonts w:ascii="BIZ UDゴシック" w:eastAsia="BIZ UDゴシック" w:hAnsi="BIZ UDゴシック" w:hint="eastAsia"/>
          <w:sz w:val="24"/>
          <w:szCs w:val="24"/>
        </w:rPr>
        <w:t>の感</w:t>
      </w:r>
      <w:r w:rsidR="008923D3" w:rsidRPr="00E022C2">
        <w:rPr>
          <w:rFonts w:ascii="BIZ UDゴシック" w:eastAsia="BIZ UDゴシック" w:hAnsi="BIZ UDゴシック" w:hint="eastAsia"/>
          <w:sz w:val="24"/>
          <w:szCs w:val="24"/>
        </w:rPr>
        <w:t>染拡大に伴う経済活動の抑制により、世界経済はリーマンショック以来の大きな危機に見舞われることになった。加えて、2</w:t>
      </w:r>
      <w:r w:rsidR="008923D3" w:rsidRPr="00E022C2">
        <w:rPr>
          <w:rFonts w:ascii="BIZ UDゴシック" w:eastAsia="BIZ UDゴシック" w:hAnsi="BIZ UDゴシック"/>
          <w:sz w:val="24"/>
          <w:szCs w:val="24"/>
        </w:rPr>
        <w:t>022</w:t>
      </w:r>
      <w:r w:rsidR="008923D3" w:rsidRPr="00E022C2">
        <w:rPr>
          <w:rFonts w:ascii="BIZ UDゴシック" w:eastAsia="BIZ UDゴシック" w:hAnsi="BIZ UDゴシック" w:hint="eastAsia"/>
          <w:sz w:val="24"/>
          <w:szCs w:val="24"/>
        </w:rPr>
        <w:t>年</w:t>
      </w:r>
      <w:r w:rsidR="00095218" w:rsidRPr="00E022C2">
        <w:rPr>
          <w:rFonts w:ascii="BIZ UDゴシック" w:eastAsia="BIZ UDゴシック" w:hAnsi="BIZ UDゴシック" w:hint="eastAsia"/>
          <w:sz w:val="24"/>
          <w:szCs w:val="24"/>
        </w:rPr>
        <w:t>２</w:t>
      </w:r>
      <w:r w:rsidR="008923D3" w:rsidRPr="00E022C2">
        <w:rPr>
          <w:rFonts w:ascii="BIZ UDゴシック" w:eastAsia="BIZ UDゴシック" w:hAnsi="BIZ UDゴシック" w:hint="eastAsia"/>
          <w:sz w:val="24"/>
          <w:szCs w:val="24"/>
        </w:rPr>
        <w:t>月には</w:t>
      </w:r>
      <w:r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ロシアのウクライナ侵攻により</w:t>
      </w:r>
      <w:r w:rsidRPr="00E022C2">
        <w:rPr>
          <w:rFonts w:ascii="BIZ UDゴシック" w:eastAsia="BIZ UDゴシック" w:hAnsi="BIZ UDゴシック" w:hint="eastAsia"/>
          <w:sz w:val="24"/>
          <w:szCs w:val="24"/>
        </w:rPr>
        <w:t>、資源価格の高騰やサプライチェーン</w:t>
      </w:r>
      <w:r w:rsidR="00896A3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９</w:t>
      </w:r>
      <w:r w:rsidRPr="00E022C2">
        <w:rPr>
          <w:rFonts w:ascii="BIZ UDゴシック" w:eastAsia="BIZ UDゴシック" w:hAnsi="BIZ UDゴシック" w:hint="eastAsia"/>
          <w:sz w:val="24"/>
          <w:szCs w:val="24"/>
        </w:rPr>
        <w:t>の混乱など</w:t>
      </w:r>
      <w:r w:rsidR="008923D3" w:rsidRPr="00E022C2">
        <w:rPr>
          <w:rFonts w:ascii="BIZ UDゴシック" w:eastAsia="BIZ UDゴシック" w:hAnsi="BIZ UDゴシック" w:hint="eastAsia"/>
          <w:sz w:val="24"/>
          <w:szCs w:val="24"/>
        </w:rPr>
        <w:t>世界経済のリスクが高まる</w:t>
      </w:r>
      <w:r w:rsidR="00D80541" w:rsidRPr="00E022C2">
        <w:rPr>
          <w:rFonts w:ascii="BIZ UDゴシック" w:eastAsia="BIZ UDゴシック" w:hAnsi="BIZ UDゴシック" w:hint="eastAsia"/>
          <w:sz w:val="24"/>
          <w:szCs w:val="24"/>
        </w:rPr>
        <w:t>なか</w:t>
      </w:r>
      <w:r w:rsidR="008923D3"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2022年</w:t>
      </w:r>
      <w:r w:rsidR="008923D3" w:rsidRPr="00E022C2">
        <w:rPr>
          <w:rFonts w:ascii="BIZ UDゴシック" w:eastAsia="BIZ UDゴシック" w:hAnsi="BIZ UDゴシック" w:hint="eastAsia"/>
          <w:sz w:val="24"/>
          <w:szCs w:val="24"/>
        </w:rPr>
        <w:t>の日本の</w:t>
      </w:r>
      <w:r w:rsidR="00815163" w:rsidRPr="00E022C2">
        <w:rPr>
          <w:rFonts w:ascii="BIZ UDゴシック" w:eastAsia="BIZ UDゴシック" w:hAnsi="BIZ UDゴシック" w:hint="eastAsia"/>
          <w:sz w:val="24"/>
          <w:szCs w:val="24"/>
        </w:rPr>
        <w:t>GDP</w:t>
      </w:r>
      <w:r w:rsidR="00BC004C" w:rsidRPr="00E022C2">
        <w:rPr>
          <w:rFonts w:ascii="BIZ UDゴシック" w:eastAsia="BIZ UDゴシック" w:hAnsi="BIZ UDゴシック" w:hint="eastAsia"/>
          <w:sz w:val="24"/>
          <w:szCs w:val="24"/>
        </w:rPr>
        <w:t>（国内総生産</w:t>
      </w:r>
      <w:r w:rsidR="00815163"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の増減率予測は1.7％であり</w:t>
      </w:r>
      <w:r w:rsidR="008923D3" w:rsidRPr="00E022C2">
        <w:rPr>
          <w:rFonts w:ascii="BIZ UDゴシック" w:eastAsia="BIZ UDゴシック" w:hAnsi="BIZ UDゴシック" w:hint="eastAsia"/>
          <w:sz w:val="24"/>
          <w:szCs w:val="24"/>
        </w:rPr>
        <w:t>、</w:t>
      </w:r>
      <w:r w:rsidR="00FB2445" w:rsidRPr="00E022C2">
        <w:rPr>
          <w:rFonts w:ascii="BIZ UDゴシック" w:eastAsia="BIZ UDゴシック" w:hAnsi="BIZ UDゴシック" w:hint="eastAsia"/>
          <w:sz w:val="24"/>
          <w:szCs w:val="24"/>
        </w:rPr>
        <w:t>ユーロ圏</w:t>
      </w:r>
      <w:r w:rsidR="00046AFA" w:rsidRPr="00E022C2">
        <w:rPr>
          <w:rFonts w:ascii="BIZ UDゴシック" w:eastAsia="BIZ UDゴシック" w:hAnsi="BIZ UDゴシック" w:hint="eastAsia"/>
          <w:sz w:val="24"/>
          <w:szCs w:val="24"/>
        </w:rPr>
        <w:t>（2</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6</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sz w:val="24"/>
          <w:szCs w:val="24"/>
        </w:rPr>
        <w:t>）</w:t>
      </w:r>
      <w:r w:rsidR="00046AFA" w:rsidRPr="00E022C2">
        <w:rPr>
          <w:rFonts w:ascii="BIZ UDゴシック" w:eastAsia="BIZ UDゴシック" w:hAnsi="BIZ UDゴシック" w:hint="eastAsia"/>
          <w:sz w:val="24"/>
          <w:szCs w:val="24"/>
        </w:rPr>
        <w:t>、</w:t>
      </w:r>
      <w:r w:rsidR="00173F66" w:rsidRPr="00E022C2">
        <w:rPr>
          <w:rFonts w:ascii="BIZ UDゴシック" w:eastAsia="BIZ UDゴシック" w:hAnsi="BIZ UDゴシック" w:hint="eastAsia"/>
          <w:sz w:val="24"/>
          <w:szCs w:val="24"/>
        </w:rPr>
        <w:t>アメリカ</w:t>
      </w:r>
      <w:r w:rsidR="00046AFA"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2</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3</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、中国</w:t>
      </w:r>
      <w:r w:rsidR="00046AFA"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3</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3</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に比べて低</w:t>
      </w:r>
      <w:r w:rsidR="007F4C79" w:rsidRPr="00E022C2">
        <w:rPr>
          <w:rFonts w:ascii="BIZ UDゴシック" w:eastAsia="BIZ UDゴシック" w:hAnsi="BIZ UDゴシック" w:hint="eastAsia"/>
          <w:sz w:val="24"/>
          <w:szCs w:val="24"/>
        </w:rPr>
        <w:t>く</w:t>
      </w:r>
      <w:r w:rsidR="008923D3" w:rsidRPr="00E022C2">
        <w:rPr>
          <w:rFonts w:ascii="BIZ UDゴシック" w:eastAsia="BIZ UDゴシック" w:hAnsi="BIZ UDゴシック" w:hint="eastAsia"/>
          <w:sz w:val="24"/>
          <w:szCs w:val="24"/>
        </w:rPr>
        <w:t>なっている</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10</w:t>
      </w:r>
      <w:r w:rsidR="008923D3" w:rsidRPr="00E022C2">
        <w:rPr>
          <w:rFonts w:ascii="BIZ UDゴシック" w:eastAsia="BIZ UDゴシック" w:hAnsi="BIZ UDゴシック" w:hint="eastAsia"/>
          <w:sz w:val="24"/>
          <w:szCs w:val="24"/>
        </w:rPr>
        <w:t xml:space="preserve">。　</w:t>
      </w:r>
    </w:p>
    <w:p w14:paraId="072ABBE6" w14:textId="0CD8B63C" w:rsidR="00FB2E47" w:rsidRPr="00E022C2" w:rsidRDefault="00FB2E47" w:rsidP="00FB2E4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E7" w14:textId="6DB03D9F" w:rsidR="00E60EDF" w:rsidRPr="00E022C2" w:rsidRDefault="003C196D" w:rsidP="00EC4DDC">
      <w:pPr>
        <w:spacing w:line="24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７</w:t>
      </w:r>
      <w:r w:rsidR="002573D4" w:rsidRPr="00E022C2">
        <w:rPr>
          <w:rFonts w:ascii="BIZ UDゴシック" w:eastAsia="BIZ UDゴシック" w:hAnsi="BIZ UDゴシック" w:hint="eastAsia"/>
          <w:sz w:val="16"/>
          <w:szCs w:val="16"/>
        </w:rPr>
        <w:t xml:space="preserve">　労働や資本の平均的な稼働率で実現できる供給能力、言</w:t>
      </w:r>
      <w:r w:rsidR="00E60EDF" w:rsidRPr="00E022C2">
        <w:rPr>
          <w:rFonts w:ascii="BIZ UDゴシック" w:eastAsia="BIZ UDゴシック" w:hAnsi="BIZ UDゴシック" w:hint="eastAsia"/>
          <w:sz w:val="16"/>
          <w:szCs w:val="16"/>
        </w:rPr>
        <w:t>わば経済の基礎体力を示す</w:t>
      </w:r>
      <w:r w:rsidR="00C40295" w:rsidRPr="00E022C2">
        <w:rPr>
          <w:rFonts w:ascii="BIZ UDゴシック" w:eastAsia="BIZ UDゴシック" w:hAnsi="BIZ UDゴシック" w:hint="eastAsia"/>
          <w:sz w:val="16"/>
          <w:szCs w:val="16"/>
        </w:rPr>
        <w:t>。</w:t>
      </w:r>
    </w:p>
    <w:p w14:paraId="072ABBE8" w14:textId="1507A219" w:rsidR="00FB2E47" w:rsidRPr="00E022C2" w:rsidRDefault="00FB2E47" w:rsidP="003A264F">
      <w:pPr>
        <w:spacing w:beforeLines="20" w:before="64" w:line="220" w:lineRule="exact"/>
        <w:ind w:leftChars="84" w:left="656"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８</w:t>
      </w:r>
      <w:r w:rsidR="00E60EDF" w:rsidRPr="00E022C2">
        <w:rPr>
          <w:rFonts w:ascii="BIZ UDゴシック" w:eastAsia="BIZ UDゴシック" w:hAnsi="BIZ UDゴシック" w:hint="eastAsia"/>
          <w:sz w:val="16"/>
          <w:szCs w:val="16"/>
        </w:rPr>
        <w:t xml:space="preserve">　経済成長を生み出す要因の</w:t>
      </w:r>
      <w:r w:rsidR="00095218" w:rsidRPr="00E022C2">
        <w:rPr>
          <w:rFonts w:ascii="BIZ UDゴシック" w:eastAsia="BIZ UDゴシック" w:hAnsi="BIZ UDゴシック" w:hint="eastAsia"/>
          <w:sz w:val="16"/>
          <w:szCs w:val="16"/>
        </w:rPr>
        <w:t>一つ</w:t>
      </w:r>
      <w:r w:rsidR="00E60EDF" w:rsidRPr="00E022C2">
        <w:rPr>
          <w:rFonts w:ascii="BIZ UDゴシック" w:eastAsia="BIZ UDゴシック" w:hAnsi="BIZ UDゴシック" w:hint="eastAsia"/>
          <w:sz w:val="16"/>
          <w:szCs w:val="16"/>
        </w:rPr>
        <w:t>で、資本や労働といった量的な生産要素の増加以外の質的な成長要因のこと。</w:t>
      </w:r>
      <w:r w:rsidR="003A264F" w:rsidRPr="00E022C2">
        <w:rPr>
          <w:rFonts w:ascii="BIZ UDゴシック" w:eastAsia="BIZ UDゴシック" w:hAnsi="BIZ UDゴシック"/>
          <w:sz w:val="16"/>
          <w:szCs w:val="16"/>
        </w:rPr>
        <w:br/>
      </w:r>
      <w:r w:rsidR="00095218" w:rsidRPr="00E022C2">
        <w:rPr>
          <w:rFonts w:ascii="BIZ UDゴシック" w:eastAsia="BIZ UDゴシック" w:hAnsi="BIZ UDゴシック"/>
          <w:sz w:val="16"/>
          <w:szCs w:val="16"/>
        </w:rPr>
        <w:t>技術進歩や生産の効率化などが</w:t>
      </w:r>
      <w:r w:rsidR="00095218" w:rsidRPr="00E022C2">
        <w:rPr>
          <w:rFonts w:ascii="BIZ UDゴシック" w:eastAsia="BIZ UDゴシック" w:hAnsi="BIZ UDゴシック" w:hint="eastAsia"/>
          <w:sz w:val="16"/>
          <w:szCs w:val="16"/>
        </w:rPr>
        <w:t>T</w:t>
      </w:r>
      <w:r w:rsidR="00095218" w:rsidRPr="00E022C2">
        <w:rPr>
          <w:rFonts w:ascii="BIZ UDゴシック" w:eastAsia="BIZ UDゴシック" w:hAnsi="BIZ UDゴシック"/>
          <w:sz w:val="16"/>
          <w:szCs w:val="16"/>
        </w:rPr>
        <w:t>FP</w:t>
      </w:r>
      <w:r w:rsidR="00E60EDF" w:rsidRPr="00E022C2">
        <w:rPr>
          <w:rFonts w:ascii="BIZ UDゴシック" w:eastAsia="BIZ UDゴシック" w:hAnsi="BIZ UDゴシック"/>
          <w:sz w:val="16"/>
          <w:szCs w:val="16"/>
        </w:rPr>
        <w:t>に該当する。</w:t>
      </w:r>
    </w:p>
    <w:p w14:paraId="797D9763" w14:textId="2B595B8D" w:rsidR="00896A32" w:rsidRPr="00E022C2" w:rsidRDefault="00105F32" w:rsidP="003A264F">
      <w:pPr>
        <w:spacing w:beforeLines="20" w:before="64" w:line="220" w:lineRule="exact"/>
        <w:ind w:leftChars="84" w:left="656"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w:t>
      </w:r>
      <w:r w:rsidR="00896A32" w:rsidRPr="00E022C2">
        <w:rPr>
          <w:rFonts w:ascii="BIZ UDゴシック" w:eastAsia="BIZ UDゴシック" w:hAnsi="BIZ UDゴシック" w:hint="eastAsia"/>
          <w:sz w:val="16"/>
          <w:szCs w:val="16"/>
        </w:rPr>
        <w:t xml:space="preserve">　商品が消費者に届くまでの原料調達から製造、物流、販売といった一連の流れを、大きな供給（s</w:t>
      </w:r>
      <w:r w:rsidR="00896A32" w:rsidRPr="00E022C2">
        <w:rPr>
          <w:rFonts w:ascii="BIZ UDゴシック" w:eastAsia="BIZ UDゴシック" w:hAnsi="BIZ UDゴシック"/>
          <w:sz w:val="16"/>
          <w:szCs w:val="16"/>
        </w:rPr>
        <w:t>upply</w:t>
      </w:r>
      <w:r w:rsidR="00896A32" w:rsidRPr="00E022C2">
        <w:rPr>
          <w:rFonts w:ascii="BIZ UDゴシック" w:eastAsia="BIZ UDゴシック" w:hAnsi="BIZ UDゴシック" w:hint="eastAsia"/>
          <w:sz w:val="16"/>
          <w:szCs w:val="16"/>
        </w:rPr>
        <w:t>、サプライ）の鎖（c</w:t>
      </w:r>
      <w:r w:rsidR="00896A32" w:rsidRPr="00E022C2">
        <w:rPr>
          <w:rFonts w:ascii="BIZ UDゴシック" w:eastAsia="BIZ UDゴシック" w:hAnsi="BIZ UDゴシック"/>
          <w:sz w:val="16"/>
          <w:szCs w:val="16"/>
        </w:rPr>
        <w:t>hain</w:t>
      </w:r>
      <w:r w:rsidR="00896A32" w:rsidRPr="00E022C2">
        <w:rPr>
          <w:rFonts w:ascii="BIZ UDゴシック" w:eastAsia="BIZ UDゴシック" w:hAnsi="BIZ UDゴシック" w:hint="eastAsia"/>
          <w:sz w:val="16"/>
          <w:szCs w:val="16"/>
        </w:rPr>
        <w:t>、チェーン）として捉えたもの。</w:t>
      </w:r>
    </w:p>
    <w:p w14:paraId="072ABBE9" w14:textId="375133D5" w:rsidR="00AA6828" w:rsidRPr="00E022C2" w:rsidRDefault="00AA6828" w:rsidP="003A264F">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10</w:t>
      </w:r>
      <w:r w:rsidRPr="00E022C2">
        <w:rPr>
          <w:rFonts w:ascii="BIZ UDゴシック" w:eastAsia="BIZ UDゴシック" w:hAnsi="BIZ UDゴシック" w:hint="eastAsia"/>
          <w:sz w:val="16"/>
          <w:szCs w:val="16"/>
        </w:rPr>
        <w:t xml:space="preserve">　2022年</w:t>
      </w:r>
      <w:r w:rsidR="00095218" w:rsidRPr="00E022C2">
        <w:rPr>
          <w:rFonts w:ascii="BIZ UDゴシック" w:eastAsia="BIZ UDゴシック" w:hAnsi="BIZ UDゴシック" w:hint="eastAsia"/>
          <w:sz w:val="16"/>
          <w:szCs w:val="16"/>
        </w:rPr>
        <w:t>７</w:t>
      </w:r>
      <w:r w:rsidRPr="00E022C2">
        <w:rPr>
          <w:rFonts w:ascii="BIZ UDゴシック" w:eastAsia="BIZ UDゴシック" w:hAnsi="BIZ UDゴシック" w:hint="eastAsia"/>
          <w:sz w:val="16"/>
          <w:szCs w:val="16"/>
        </w:rPr>
        <w:t>月時点のIMF（国際通貨基金）ホームページ「世界経済見通し」による</w:t>
      </w:r>
      <w:r w:rsidR="00603C66" w:rsidRPr="00E022C2">
        <w:rPr>
          <w:rFonts w:ascii="BIZ UDゴシック" w:eastAsia="BIZ UDゴシック" w:hAnsi="BIZ UDゴシック" w:hint="eastAsia"/>
          <w:sz w:val="16"/>
          <w:szCs w:val="16"/>
        </w:rPr>
        <w:t>。欧州は「ユーロ圏」で示されている。</w:t>
      </w:r>
    </w:p>
    <w:p w14:paraId="0BE04BEC" w14:textId="77777777" w:rsidR="00C33ABF" w:rsidRPr="00E022C2" w:rsidRDefault="00C33ABF" w:rsidP="003A264F">
      <w:pPr>
        <w:spacing w:beforeLines="20" w:before="64" w:line="220" w:lineRule="exact"/>
        <w:ind w:right="142" w:firstLineChars="100" w:firstLine="160"/>
        <w:rPr>
          <w:rFonts w:ascii="BIZ UDゴシック" w:eastAsia="BIZ UDゴシック" w:hAnsi="BIZ UDゴシック"/>
          <w:sz w:val="16"/>
          <w:szCs w:val="16"/>
        </w:rPr>
      </w:pPr>
    </w:p>
    <w:p w14:paraId="7DDE1EAB" w14:textId="729C65E0" w:rsidR="007F3D4F"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コロナにより、世界の人々は改めて、命や健康に向き合い、閉塞感のなかで、他者とのつながりや、生涯を通じた自己実現の重要性に気づくこととなった。こうしたウェルビーイングに関する意識の高まりは、</w:t>
      </w:r>
      <w:r w:rsidR="00EA5FDF" w:rsidRPr="00E022C2">
        <w:rPr>
          <w:rFonts w:ascii="BIZ UDゴシック" w:eastAsia="BIZ UDゴシック" w:hAnsi="BIZ UDゴシック" w:hint="eastAsia"/>
          <w:sz w:val="24"/>
          <w:szCs w:val="24"/>
        </w:rPr>
        <w:t>働き方、働きがいなど</w:t>
      </w:r>
      <w:r w:rsidRPr="00E022C2">
        <w:rPr>
          <w:rFonts w:ascii="BIZ UDゴシック" w:eastAsia="BIZ UDゴシック" w:hAnsi="BIZ UDゴシック" w:hint="eastAsia"/>
          <w:sz w:val="24"/>
          <w:szCs w:val="24"/>
        </w:rPr>
        <w:t>企業活動に大きな影響を与え、経済を考えるうえでの重要な要素となっている。</w:t>
      </w:r>
    </w:p>
    <w:p w14:paraId="6E242BD9" w14:textId="1957AE59"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1C84F0B0" w14:textId="77777777" w:rsidR="002405FA"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さらに、発展途上国を中心とする人口の爆発的増加による貧困や格差の問題、先進国における少子高齢化による医療・介護の問題など、世界は多くの社会課題に直面している。</w:t>
      </w:r>
      <w:r w:rsidR="002405FA" w:rsidRPr="00E022C2">
        <w:rPr>
          <w:rFonts w:ascii="BIZ UDゴシック" w:eastAsia="BIZ UDゴシック" w:hAnsi="BIZ UDゴシック" w:hint="eastAsia"/>
          <w:sz w:val="24"/>
          <w:szCs w:val="24"/>
        </w:rPr>
        <w:t xml:space="preserve">　　</w:t>
      </w:r>
    </w:p>
    <w:p w14:paraId="638165F0" w14:textId="51D6651F" w:rsidR="007F3D4F" w:rsidRPr="00E022C2" w:rsidRDefault="002405FA"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日本</w:t>
      </w:r>
      <w:r w:rsidR="004C3738" w:rsidRPr="00E022C2">
        <w:rPr>
          <w:rFonts w:ascii="BIZ UDゴシック" w:eastAsia="BIZ UDゴシック" w:hAnsi="BIZ UDゴシック" w:hint="eastAsia"/>
          <w:sz w:val="24"/>
          <w:szCs w:val="24"/>
        </w:rPr>
        <w:t>においても、今後、人口減少が急速に進み、とりわけ、大阪都市圏は、三大都市圏の</w:t>
      </w:r>
      <w:r w:rsidR="00D36B29" w:rsidRPr="00E022C2">
        <w:rPr>
          <w:rFonts w:ascii="BIZ UDゴシック" w:eastAsia="BIZ UDゴシック" w:hAnsi="BIZ UDゴシック" w:hint="eastAsia"/>
          <w:sz w:val="24"/>
          <w:szCs w:val="24"/>
        </w:rPr>
        <w:t>うち</w:t>
      </w:r>
      <w:r w:rsidR="004C3738" w:rsidRPr="00E022C2">
        <w:rPr>
          <w:rFonts w:ascii="BIZ UDゴシック" w:eastAsia="BIZ UDゴシック" w:hAnsi="BIZ UDゴシック" w:hint="eastAsia"/>
          <w:sz w:val="24"/>
          <w:szCs w:val="24"/>
        </w:rPr>
        <w:t>最も速いスピードで</w:t>
      </w:r>
      <w:r w:rsidRPr="00E022C2">
        <w:rPr>
          <w:rFonts w:ascii="BIZ UDゴシック" w:eastAsia="BIZ UDゴシック" w:hAnsi="BIZ UDゴシック" w:hint="eastAsia"/>
          <w:sz w:val="24"/>
          <w:szCs w:val="24"/>
        </w:rPr>
        <w:t>の人口減少が見込まれ</w:t>
      </w:r>
      <w:r w:rsidR="004C3738"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医療・介護はじめ</w:t>
      </w:r>
      <w:r w:rsidR="004C3738" w:rsidRPr="00E022C2">
        <w:rPr>
          <w:rFonts w:ascii="BIZ UDゴシック" w:eastAsia="BIZ UDゴシック" w:hAnsi="BIZ UDゴシック" w:hint="eastAsia"/>
          <w:sz w:val="24"/>
          <w:szCs w:val="24"/>
        </w:rPr>
        <w:t>多くの課題がある。</w:t>
      </w:r>
    </w:p>
    <w:p w14:paraId="392519A6" w14:textId="633E3D50"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6C78816F" w14:textId="377AB82F" w:rsidR="007F3D4F"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コロナがこれらの課題を一層浮き彫りにするとともに、社会の持続可能性にも疑問を投げかけ、脱炭素やサーキュラーエコノミー</w:t>
      </w:r>
      <w:r w:rsidR="007F4C79" w:rsidRPr="00E022C2">
        <w:rPr>
          <w:rFonts w:ascii="BIZ UDゴシック" w:eastAsia="BIZ UDゴシック" w:hAnsi="BIZ UDゴシック" w:hint="eastAsia"/>
          <w:sz w:val="24"/>
          <w:szCs w:val="24"/>
          <w:vertAlign w:val="superscript"/>
        </w:rPr>
        <w:t>※</w:t>
      </w:r>
      <w:r w:rsidR="00896A32" w:rsidRPr="00E022C2">
        <w:rPr>
          <w:rFonts w:ascii="BIZ UDゴシック" w:eastAsia="BIZ UDゴシック" w:hAnsi="BIZ UDゴシック" w:hint="eastAsia"/>
          <w:sz w:val="24"/>
          <w:szCs w:val="24"/>
          <w:vertAlign w:val="superscript"/>
        </w:rPr>
        <w:t>1</w:t>
      </w:r>
      <w:r w:rsidR="00105F32" w:rsidRPr="00E022C2">
        <w:rPr>
          <w:rFonts w:ascii="BIZ UDゴシック" w:eastAsia="BIZ UDゴシック" w:hAnsi="BIZ UDゴシック" w:hint="eastAsia"/>
          <w:sz w:val="24"/>
          <w:szCs w:val="24"/>
          <w:vertAlign w:val="superscript"/>
        </w:rPr>
        <w:t>1</w:t>
      </w:r>
      <w:r w:rsidR="00312A95" w:rsidRPr="00E022C2">
        <w:rPr>
          <w:rFonts w:ascii="BIZ UDゴシック" w:eastAsia="BIZ UDゴシック" w:hAnsi="BIZ UDゴシック" w:hint="eastAsia"/>
          <w:sz w:val="24"/>
          <w:szCs w:val="24"/>
        </w:rPr>
        <w:t>、さらには、カーボンネガティブ</w:t>
      </w:r>
      <w:r w:rsidR="006125F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12</w:t>
      </w:r>
      <w:r w:rsidR="00312A95" w:rsidRPr="00E022C2">
        <w:rPr>
          <w:rFonts w:ascii="BIZ UDゴシック" w:eastAsia="BIZ UDゴシック" w:hAnsi="BIZ UDゴシック" w:hint="eastAsia"/>
          <w:sz w:val="24"/>
          <w:szCs w:val="24"/>
        </w:rPr>
        <w:t>といった一歩進んだより高い環境目標へ</w:t>
      </w:r>
      <w:r w:rsidRPr="00E022C2">
        <w:rPr>
          <w:rFonts w:ascii="BIZ UDゴシック" w:eastAsia="BIZ UDゴシック" w:hAnsi="BIZ UDゴシック" w:hint="eastAsia"/>
          <w:sz w:val="24"/>
          <w:szCs w:val="24"/>
        </w:rPr>
        <w:t>の関心がこれまでになく高まっており、こうした社会課題解決への貢献が経済活動にも強く求められる時代になっている。</w:t>
      </w:r>
    </w:p>
    <w:p w14:paraId="1D91A057" w14:textId="2E2FA2B9"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4DD5740E" w14:textId="242DF31F" w:rsidR="007F3D4F" w:rsidRPr="00E022C2" w:rsidRDefault="000C1DCE"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こうしたなか、日本は、国際連合</w:t>
      </w:r>
      <w:r w:rsidR="007F3D4F" w:rsidRPr="00E022C2">
        <w:rPr>
          <w:rFonts w:ascii="BIZ UDゴシック" w:eastAsia="BIZ UDゴシック" w:hAnsi="BIZ UDゴシック" w:hint="eastAsia"/>
          <w:sz w:val="24"/>
          <w:szCs w:val="24"/>
        </w:rPr>
        <w:t>の世界幸福度ランキングで54位</w:t>
      </w:r>
      <w:r w:rsidR="00122FDA" w:rsidRPr="00E022C2">
        <w:rPr>
          <w:rFonts w:ascii="BIZ UDゴシック" w:eastAsia="BIZ UDゴシック" w:hAnsi="BIZ UDゴシック" w:hint="eastAsia"/>
          <w:sz w:val="24"/>
          <w:szCs w:val="24"/>
        </w:rPr>
        <w:t>となっており</w:t>
      </w:r>
      <w:r w:rsidR="00894DD8" w:rsidRPr="00E022C2">
        <w:rPr>
          <w:rFonts w:ascii="BIZ UDゴシック" w:eastAsia="BIZ UDゴシック" w:hAnsi="BIZ UDゴシック" w:hint="eastAsia"/>
          <w:b/>
          <w:sz w:val="24"/>
          <w:szCs w:val="24"/>
        </w:rPr>
        <w:t>（３－12表）</w:t>
      </w:r>
      <w:r w:rsidR="007F3D4F" w:rsidRPr="00E022C2">
        <w:rPr>
          <w:rFonts w:ascii="BIZ UDゴシック" w:eastAsia="BIZ UDゴシック" w:hAnsi="BIZ UDゴシック" w:hint="eastAsia"/>
          <w:sz w:val="24"/>
          <w:szCs w:val="24"/>
        </w:rPr>
        <w:t>、S</w:t>
      </w:r>
      <w:r w:rsidR="007F3D4F" w:rsidRPr="00E022C2">
        <w:rPr>
          <w:rFonts w:ascii="BIZ UDゴシック" w:eastAsia="BIZ UDゴシック" w:hAnsi="BIZ UDゴシック"/>
          <w:sz w:val="24"/>
          <w:szCs w:val="24"/>
        </w:rPr>
        <w:t>DGs</w:t>
      </w:r>
      <w:r w:rsidR="007F3D4F" w:rsidRPr="00E022C2">
        <w:rPr>
          <w:rFonts w:ascii="BIZ UDゴシック" w:eastAsia="BIZ UDゴシック" w:hAnsi="BIZ UDゴシック" w:hint="eastAsia"/>
          <w:sz w:val="24"/>
          <w:szCs w:val="24"/>
          <w:vertAlign w:val="superscript"/>
        </w:rPr>
        <w:t>※</w:t>
      </w:r>
      <w:r w:rsidR="00896A32" w:rsidRPr="00E022C2">
        <w:rPr>
          <w:rFonts w:ascii="BIZ UDゴシック" w:eastAsia="BIZ UDゴシック" w:hAnsi="BIZ UDゴシック" w:hint="eastAsia"/>
          <w:sz w:val="24"/>
          <w:szCs w:val="24"/>
          <w:vertAlign w:val="superscript"/>
        </w:rPr>
        <w:t>1</w:t>
      </w:r>
      <w:r w:rsidR="00105F32" w:rsidRPr="00E022C2">
        <w:rPr>
          <w:rFonts w:ascii="BIZ UDゴシック" w:eastAsia="BIZ UDゴシック" w:hAnsi="BIZ UDゴシック" w:hint="eastAsia"/>
          <w:sz w:val="24"/>
          <w:szCs w:val="24"/>
          <w:vertAlign w:val="superscript"/>
        </w:rPr>
        <w:t>3</w:t>
      </w:r>
      <w:r w:rsidR="007F3D4F" w:rsidRPr="00E022C2">
        <w:rPr>
          <w:rFonts w:ascii="BIZ UDゴシック" w:eastAsia="BIZ UDゴシック" w:hAnsi="BIZ UDゴシック" w:hint="eastAsia"/>
          <w:sz w:val="24"/>
          <w:szCs w:val="24"/>
        </w:rPr>
        <w:t>（持続可能な開発目標）の達成度では、</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５</w:t>
      </w:r>
      <w:r w:rsidR="007F3D4F" w:rsidRPr="00E022C2">
        <w:rPr>
          <w:rFonts w:ascii="BIZ UDゴシック" w:eastAsia="BIZ UDゴシック" w:hAnsi="BIZ UDゴシック" w:hint="eastAsia"/>
          <w:sz w:val="24"/>
          <w:szCs w:val="24"/>
        </w:rPr>
        <w:t>ジェンダー</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や</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12持続可能な生産</w:t>
      </w:r>
      <w:r w:rsidR="007F3D4F" w:rsidRPr="00E022C2">
        <w:rPr>
          <w:rFonts w:ascii="BIZ UDゴシック" w:eastAsia="BIZ UDゴシック" w:hAnsi="BIZ UDゴシック" w:hint="eastAsia"/>
          <w:sz w:val="24"/>
          <w:szCs w:val="24"/>
        </w:rPr>
        <w:t>と</w:t>
      </w:r>
      <w:r w:rsidR="009C5E98" w:rsidRPr="00E022C2">
        <w:rPr>
          <w:rFonts w:ascii="BIZ UDゴシック" w:eastAsia="BIZ UDゴシック" w:hAnsi="BIZ UDゴシック" w:hint="eastAsia"/>
          <w:sz w:val="24"/>
          <w:szCs w:val="24"/>
        </w:rPr>
        <w:t>消費</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13</w:t>
      </w:r>
      <w:r w:rsidR="007F3D4F" w:rsidRPr="00E022C2">
        <w:rPr>
          <w:rFonts w:ascii="BIZ UDゴシック" w:eastAsia="BIZ UDゴシック" w:hAnsi="BIZ UDゴシック" w:hint="eastAsia"/>
          <w:sz w:val="24"/>
          <w:szCs w:val="24"/>
        </w:rPr>
        <w:t>気候変動</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などで</w:t>
      </w:r>
      <w:r w:rsidR="00D3578F" w:rsidRPr="00E022C2">
        <w:rPr>
          <w:rFonts w:ascii="BIZ UDゴシック" w:eastAsia="BIZ UDゴシック" w:hAnsi="BIZ UDゴシック" w:hint="eastAsia"/>
          <w:sz w:val="24"/>
          <w:szCs w:val="24"/>
        </w:rPr>
        <w:t>課題が残っている状況である</w:t>
      </w:r>
      <w:r w:rsidR="00A70FB4" w:rsidRPr="00E022C2">
        <w:rPr>
          <w:rFonts w:ascii="BIZ UDゴシック" w:eastAsia="BIZ UDゴシック" w:hAnsi="BIZ UDゴシック" w:hint="eastAsia"/>
          <w:b/>
          <w:sz w:val="24"/>
          <w:szCs w:val="24"/>
        </w:rPr>
        <w:t>（３－13</w:t>
      </w:r>
      <w:r w:rsidR="0078758E" w:rsidRPr="00E022C2">
        <w:rPr>
          <w:rFonts w:ascii="BIZ UDゴシック" w:eastAsia="BIZ UDゴシック" w:hAnsi="BIZ UDゴシック" w:hint="eastAsia"/>
          <w:b/>
          <w:sz w:val="24"/>
          <w:szCs w:val="24"/>
        </w:rPr>
        <w:t>図</w:t>
      </w:r>
      <w:r w:rsidR="00A70FB4" w:rsidRPr="00E022C2">
        <w:rPr>
          <w:rFonts w:ascii="BIZ UDゴシック" w:eastAsia="BIZ UDゴシック" w:hAnsi="BIZ UDゴシック" w:hint="eastAsia"/>
          <w:b/>
          <w:sz w:val="24"/>
          <w:szCs w:val="24"/>
        </w:rPr>
        <w:t>）</w:t>
      </w:r>
      <w:r w:rsidR="007F3D4F" w:rsidRPr="00E022C2">
        <w:rPr>
          <w:rFonts w:ascii="BIZ UDゴシック" w:eastAsia="BIZ UDゴシック" w:hAnsi="BIZ UDゴシック" w:hint="eastAsia"/>
          <w:sz w:val="24"/>
          <w:szCs w:val="24"/>
        </w:rPr>
        <w:t>。</w:t>
      </w:r>
    </w:p>
    <w:p w14:paraId="2BF56412" w14:textId="446236AA" w:rsidR="007F3D4F" w:rsidRPr="00E022C2" w:rsidRDefault="007F3D4F" w:rsidP="00BB2CC7">
      <w:pPr>
        <w:spacing w:line="360" w:lineRule="exact"/>
        <w:ind w:firstLineChars="100" w:firstLine="240"/>
        <w:rPr>
          <w:rFonts w:ascii="BIZ UDゴシック" w:eastAsia="BIZ UDゴシック" w:hAnsi="BIZ UDゴシック"/>
          <w:sz w:val="24"/>
          <w:szCs w:val="24"/>
        </w:rPr>
      </w:pPr>
    </w:p>
    <w:p w14:paraId="7BB49A14" w14:textId="2A3EF0DE" w:rsidR="00894DD8" w:rsidRPr="00E022C2" w:rsidRDefault="00646710" w:rsidP="00894DD8">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4DD8" w:rsidRPr="00E022C2">
        <w:rPr>
          <w:rFonts w:ascii="BIZ UDゴシック" w:eastAsia="BIZ UDゴシック" w:hAnsi="BIZ UDゴシック" w:hint="eastAsia"/>
          <w:b/>
          <w:sz w:val="24"/>
          <w:szCs w:val="24"/>
          <w:u w:val="single"/>
        </w:rPr>
        <w:t>－12表　世界幸福度ランキング</w:t>
      </w:r>
    </w:p>
    <w:p w14:paraId="6BF2B64E" w14:textId="0667A260" w:rsidR="007F3D4F" w:rsidRPr="00E022C2" w:rsidRDefault="00D57C6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91680" behindDoc="0" locked="0" layoutInCell="1" allowOverlap="1" wp14:anchorId="0B494BAB" wp14:editId="4E801E86">
            <wp:simplePos x="0" y="0"/>
            <wp:positionH relativeFrom="margin">
              <wp:posOffset>1708785</wp:posOffset>
            </wp:positionH>
            <wp:positionV relativeFrom="paragraph">
              <wp:posOffset>104775</wp:posOffset>
            </wp:positionV>
            <wp:extent cx="2495550" cy="2472794"/>
            <wp:effectExtent l="0" t="0" r="0" b="3810"/>
            <wp:wrapNone/>
            <wp:docPr id="1418838891" name="図 141883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514425" cy="2491497"/>
                    </a:xfrm>
                    <a:prstGeom prst="rect">
                      <a:avLst/>
                    </a:prstGeom>
                  </pic:spPr>
                </pic:pic>
              </a:graphicData>
            </a:graphic>
            <wp14:sizeRelH relativeFrom="margin">
              <wp14:pctWidth>0</wp14:pctWidth>
            </wp14:sizeRelH>
            <wp14:sizeRelV relativeFrom="margin">
              <wp14:pctHeight>0</wp14:pctHeight>
            </wp14:sizeRelV>
          </wp:anchor>
        </w:drawing>
      </w:r>
    </w:p>
    <w:p w14:paraId="35888EBE" w14:textId="757315A8"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5D76B4F6" w14:textId="68841DC2"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2F768427" w14:textId="56DEE83F"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40809ABE" w14:textId="1F04DA9A"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1842FB60" w14:textId="0FF2A7D5"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6B1D4B47" w14:textId="061F6BC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7E7591C4" w14:textId="10182E65"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0AB893F7" w14:textId="332BD94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343A7392" w14:textId="57DE48F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05A11CC5" w14:textId="53102619"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2D320163" w14:textId="4881D6B5" w:rsidR="00504A4A" w:rsidRPr="00E022C2" w:rsidRDefault="00504A4A" w:rsidP="00504A4A">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E15AA" w:rsidRPr="00E022C2">
        <w:rPr>
          <w:rFonts w:ascii="BIZ UDゴシック" w:eastAsia="BIZ UDゴシック" w:hAnsi="BIZ UDゴシック" w:hint="eastAsia"/>
          <w:sz w:val="18"/>
          <w:szCs w:val="18"/>
        </w:rPr>
        <w:t>SDSN「</w:t>
      </w:r>
      <w:r w:rsidRPr="00E022C2">
        <w:rPr>
          <w:rFonts w:ascii="BIZ UDゴシック" w:eastAsia="BIZ UDゴシック" w:hAnsi="BIZ UDゴシック"/>
          <w:sz w:val="18"/>
          <w:szCs w:val="18"/>
        </w:rPr>
        <w:t>World Happiness Report 2022</w:t>
      </w:r>
      <w:r w:rsidR="00CE15AA"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をもとに副首都推進局で作成</w:t>
      </w:r>
    </w:p>
    <w:p w14:paraId="24E4A771" w14:textId="77777777" w:rsidR="00455A1E" w:rsidRPr="00E022C2" w:rsidRDefault="00455A1E" w:rsidP="00455A1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193D1F91" w14:textId="740D37DE" w:rsidR="00E72591" w:rsidRPr="00E022C2"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11</w:t>
      </w:r>
      <w:r w:rsidRPr="00E022C2">
        <w:rPr>
          <w:rFonts w:ascii="BIZ UDゴシック" w:eastAsia="BIZ UDゴシック" w:hAnsi="BIZ UDゴシック" w:hint="eastAsia"/>
          <w:sz w:val="16"/>
          <w:szCs w:val="16"/>
        </w:rPr>
        <w:t xml:space="preserve">　</w:t>
      </w:r>
      <w:r w:rsidR="00E72591" w:rsidRPr="00E022C2">
        <w:rPr>
          <w:rFonts w:ascii="BIZ UDゴシック" w:eastAsia="BIZ UDゴシック" w:hAnsi="BIZ UDゴシック" w:hint="eastAsia"/>
          <w:sz w:val="16"/>
          <w:szCs w:val="16"/>
        </w:rPr>
        <w:t>従来の３R（</w:t>
      </w:r>
      <w:r w:rsidR="00E72591" w:rsidRPr="00E022C2">
        <w:rPr>
          <w:rFonts w:ascii="BIZ UDゴシック" w:eastAsia="BIZ UDゴシック" w:hAnsi="BIZ UDゴシック"/>
          <w:sz w:val="16"/>
          <w:szCs w:val="16"/>
        </w:rPr>
        <w:t>Reduce</w:t>
      </w:r>
      <w:r w:rsidR="00E72591" w:rsidRPr="00E022C2">
        <w:rPr>
          <w:rFonts w:ascii="BIZ UDゴシック" w:eastAsia="BIZ UDゴシック" w:hAnsi="BIZ UDゴシック" w:hint="eastAsia"/>
          <w:sz w:val="16"/>
          <w:szCs w:val="16"/>
        </w:rPr>
        <w:t>（リデュース、ごみの発生抑制）、</w:t>
      </w:r>
      <w:r w:rsidR="00E72591" w:rsidRPr="00E022C2">
        <w:rPr>
          <w:rFonts w:ascii="BIZ UDゴシック" w:eastAsia="BIZ UDゴシック" w:hAnsi="BIZ UDゴシック"/>
          <w:sz w:val="16"/>
          <w:szCs w:val="16"/>
        </w:rPr>
        <w:t xml:space="preserve"> Reuse （リユース、再使用）、 Recycle （リサイクル、ごみの再生利用）の優先順位</w:t>
      </w:r>
      <w:r w:rsidR="00E72591" w:rsidRPr="00E022C2">
        <w:rPr>
          <w:rFonts w:ascii="BIZ UDゴシック" w:eastAsia="BIZ UDゴシック" w:hAnsi="BIZ UDゴシック" w:hint="eastAsia"/>
          <w:sz w:val="16"/>
          <w:szCs w:val="16"/>
        </w:rPr>
        <w:t>で廃棄物</w:t>
      </w:r>
      <w:r w:rsidR="00095218" w:rsidRPr="00E022C2">
        <w:rPr>
          <w:rFonts w:ascii="BIZ UDゴシック" w:eastAsia="BIZ UDゴシック" w:hAnsi="BIZ UDゴシック" w:hint="eastAsia"/>
          <w:sz w:val="16"/>
          <w:szCs w:val="16"/>
        </w:rPr>
        <w:t>の削減に努めるのがよいという</w:t>
      </w:r>
      <w:r w:rsidR="00821369" w:rsidRPr="00E022C2">
        <w:rPr>
          <w:rFonts w:ascii="BIZ UDゴシック" w:eastAsia="BIZ UDゴシック" w:hAnsi="BIZ UDゴシック" w:hint="eastAsia"/>
          <w:sz w:val="16"/>
          <w:szCs w:val="16"/>
        </w:rPr>
        <w:t>環境配慮に関する考え方</w:t>
      </w:r>
      <w:r w:rsidR="002602BD" w:rsidRPr="00E022C2">
        <w:rPr>
          <w:rFonts w:ascii="BIZ UDゴシック" w:eastAsia="BIZ UDゴシック" w:hAnsi="BIZ UDゴシック" w:hint="eastAsia"/>
          <w:sz w:val="16"/>
          <w:szCs w:val="16"/>
        </w:rPr>
        <w:t>）の取組</w:t>
      </w:r>
      <w:r w:rsidR="00E72591" w:rsidRPr="00E022C2">
        <w:rPr>
          <w:rFonts w:ascii="BIZ UDゴシック" w:eastAsia="BIZ UDゴシック" w:hAnsi="BIZ UDゴシック" w:hint="eastAsia"/>
          <w:sz w:val="16"/>
          <w:szCs w:val="16"/>
        </w:rPr>
        <w:t>に加え、資源投入量・消費量を抑えつつ、ストックを有効活用しながら、サービス化等を通じて付加価値を生み出す経済活動であり、資源・製品の最大化、資源消費の最小化、廃棄物の発生抑止等をめざすもの。</w:t>
      </w:r>
    </w:p>
    <w:p w14:paraId="0DC3B314" w14:textId="3560DD85" w:rsidR="006125F2" w:rsidRPr="00E022C2" w:rsidRDefault="006125F2"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2</w:t>
      </w:r>
      <w:r w:rsidRPr="00E022C2">
        <w:rPr>
          <w:rFonts w:ascii="BIZ UDゴシック" w:eastAsia="BIZ UDゴシック" w:hAnsi="BIZ UDゴシック" w:hint="eastAsia"/>
          <w:sz w:val="16"/>
          <w:szCs w:val="16"/>
        </w:rPr>
        <w:t xml:space="preserve">　経済活動によって排出される温室効果ガスよりも吸収する温室効果ガスが多い状態を指す。</w:t>
      </w:r>
    </w:p>
    <w:p w14:paraId="3C522AD5" w14:textId="3B6DFAA5" w:rsidR="007F3D4F" w:rsidRPr="00E022C2"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6125F2"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3</w:t>
      </w:r>
      <w:r w:rsidRPr="00E022C2">
        <w:rPr>
          <w:rFonts w:ascii="BIZ UDゴシック" w:eastAsia="BIZ UDゴシック" w:hAnsi="BIZ UDゴシック" w:hint="eastAsia"/>
          <w:sz w:val="16"/>
          <w:szCs w:val="16"/>
        </w:rPr>
        <w:t xml:space="preserve">　</w:t>
      </w:r>
      <w:r w:rsidR="00E72591" w:rsidRPr="00E022C2">
        <w:rPr>
          <w:rFonts w:ascii="BIZ UDゴシック" w:eastAsia="BIZ UDゴシック" w:hAnsi="BIZ UDゴシック"/>
          <w:sz w:val="16"/>
          <w:szCs w:val="16"/>
        </w:rPr>
        <w:t>2015</w:t>
      </w:r>
      <w:r w:rsidR="00E72591" w:rsidRPr="00E022C2">
        <w:rPr>
          <w:rFonts w:ascii="BIZ UDゴシック" w:eastAsia="BIZ UDゴシック" w:hAnsi="BIZ UDゴシック" w:hint="eastAsia"/>
          <w:sz w:val="16"/>
          <w:szCs w:val="16"/>
        </w:rPr>
        <w:t>年</w:t>
      </w:r>
      <w:r w:rsidR="00095218" w:rsidRPr="00E022C2">
        <w:rPr>
          <w:rFonts w:ascii="BIZ UDゴシック" w:eastAsia="BIZ UDゴシック" w:hAnsi="BIZ UDゴシック" w:hint="eastAsia"/>
          <w:sz w:val="16"/>
          <w:szCs w:val="16"/>
        </w:rPr>
        <w:t>９</w:t>
      </w:r>
      <w:r w:rsidR="00E72591" w:rsidRPr="00E022C2">
        <w:rPr>
          <w:rFonts w:ascii="BIZ UDゴシック" w:eastAsia="BIZ UDゴシック" w:hAnsi="BIZ UDゴシック"/>
          <w:sz w:val="16"/>
          <w:szCs w:val="16"/>
        </w:rPr>
        <w:t>月国連総会で採択された「持続可能な開発のための 2030 アジェンダ」で設定された、先進国と開発途上国が共に取り組</w:t>
      </w:r>
      <w:r w:rsidR="00E72591" w:rsidRPr="00E022C2">
        <w:rPr>
          <w:rFonts w:ascii="BIZ UDゴシック" w:eastAsia="BIZ UDゴシック" w:hAnsi="BIZ UDゴシック" w:hint="eastAsia"/>
          <w:sz w:val="16"/>
          <w:szCs w:val="16"/>
        </w:rPr>
        <w:t>むべき国際目標。「誰一人取り残さない持続可能な世界の実現」に向け、</w:t>
      </w:r>
      <w:r w:rsidR="00E72591" w:rsidRPr="00E022C2">
        <w:rPr>
          <w:rFonts w:ascii="BIZ UDゴシック" w:eastAsia="BIZ UDゴシック" w:hAnsi="BIZ UDゴシック"/>
          <w:sz w:val="16"/>
          <w:szCs w:val="16"/>
        </w:rPr>
        <w:t xml:space="preserve"> 17 の持続可能な開発目標（ゴール）と、それらの目標</w:t>
      </w:r>
      <w:r w:rsidR="00E72591" w:rsidRPr="00E022C2">
        <w:rPr>
          <w:rFonts w:ascii="BIZ UDゴシック" w:eastAsia="BIZ UDゴシック" w:hAnsi="BIZ UDゴシック" w:hint="eastAsia"/>
          <w:sz w:val="16"/>
          <w:szCs w:val="16"/>
        </w:rPr>
        <w:t>を達成するための</w:t>
      </w:r>
      <w:r w:rsidR="00E72591" w:rsidRPr="00E022C2">
        <w:rPr>
          <w:rFonts w:ascii="BIZ UDゴシック" w:eastAsia="BIZ UDゴシック" w:hAnsi="BIZ UDゴシック"/>
          <w:sz w:val="16"/>
          <w:szCs w:val="16"/>
        </w:rPr>
        <w:t xml:space="preserve"> 169 の具体的なターゲットが設定</w:t>
      </w:r>
      <w:r w:rsidR="00E72591" w:rsidRPr="00E022C2">
        <w:rPr>
          <w:rFonts w:ascii="BIZ UDゴシック" w:eastAsia="BIZ UDゴシック" w:hAnsi="BIZ UDゴシック" w:hint="eastAsia"/>
          <w:sz w:val="16"/>
          <w:szCs w:val="16"/>
        </w:rPr>
        <w:t>されている</w:t>
      </w:r>
      <w:r w:rsidR="00E72591" w:rsidRPr="00E022C2">
        <w:rPr>
          <w:rFonts w:ascii="BIZ UDゴシック" w:eastAsia="BIZ UDゴシック" w:hAnsi="BIZ UDゴシック"/>
          <w:sz w:val="16"/>
          <w:szCs w:val="16"/>
        </w:rPr>
        <w:t>。</w:t>
      </w:r>
    </w:p>
    <w:p w14:paraId="4FA5DCEA" w14:textId="188A4C55" w:rsidR="00A70FB4" w:rsidRPr="00E022C2" w:rsidRDefault="00AE53FC" w:rsidP="00E81B2A">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1582464" behindDoc="0" locked="0" layoutInCell="1" allowOverlap="1" wp14:anchorId="7AF5DE7A" wp14:editId="241FDAAA">
                <wp:simplePos x="0" y="0"/>
                <wp:positionH relativeFrom="column">
                  <wp:posOffset>165735</wp:posOffset>
                </wp:positionH>
                <wp:positionV relativeFrom="paragraph">
                  <wp:posOffset>200025</wp:posOffset>
                </wp:positionV>
                <wp:extent cx="5505450" cy="2032000"/>
                <wp:effectExtent l="0" t="0" r="0" b="6350"/>
                <wp:wrapNone/>
                <wp:docPr id="166" name="グループ化 166"/>
                <wp:cNvGraphicFramePr/>
                <a:graphic xmlns:a="http://schemas.openxmlformats.org/drawingml/2006/main">
                  <a:graphicData uri="http://schemas.microsoft.com/office/word/2010/wordprocessingGroup">
                    <wpg:wgp>
                      <wpg:cNvGrpSpPr/>
                      <wpg:grpSpPr>
                        <a:xfrm>
                          <a:off x="0" y="0"/>
                          <a:ext cx="5505450" cy="2032000"/>
                          <a:chOff x="0" y="0"/>
                          <a:chExt cx="5505450" cy="2032000"/>
                        </a:xfrm>
                      </wpg:grpSpPr>
                      <wpg:grpSp>
                        <wpg:cNvPr id="165" name="グループ化 165"/>
                        <wpg:cNvGrpSpPr/>
                        <wpg:grpSpPr>
                          <a:xfrm>
                            <a:off x="0" y="0"/>
                            <a:ext cx="5505450" cy="2032000"/>
                            <a:chOff x="0" y="0"/>
                            <a:chExt cx="5505450" cy="2032000"/>
                          </a:xfrm>
                        </wpg:grpSpPr>
                        <wpg:grpSp>
                          <wpg:cNvPr id="163" name="グループ化 163"/>
                          <wpg:cNvGrpSpPr/>
                          <wpg:grpSpPr>
                            <a:xfrm>
                              <a:off x="0" y="0"/>
                              <a:ext cx="5505450" cy="2032000"/>
                              <a:chOff x="0" y="0"/>
                              <a:chExt cx="5505450" cy="2032000"/>
                            </a:xfrm>
                          </wpg:grpSpPr>
                          <pic:pic xmlns:pic="http://schemas.openxmlformats.org/drawingml/2006/picture">
                            <pic:nvPicPr>
                              <pic:cNvPr id="1418838864" name="図 141883886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76200" y="142875"/>
                                <a:ext cx="5334635" cy="1889125"/>
                              </a:xfrm>
                              <a:prstGeom prst="rect">
                                <a:avLst/>
                              </a:prstGeom>
                            </pic:spPr>
                          </pic:pic>
                          <wpg:grpSp>
                            <wpg:cNvPr id="162" name="グループ化 162"/>
                            <wpg:cNvGrpSpPr/>
                            <wpg:grpSpPr>
                              <a:xfrm>
                                <a:off x="0" y="0"/>
                                <a:ext cx="5505450" cy="1981200"/>
                                <a:chOff x="0" y="0"/>
                                <a:chExt cx="5505450" cy="1981200"/>
                              </a:xfrm>
                            </wpg:grpSpPr>
                            <wps:wsp>
                              <wps:cNvPr id="1418838867" name="正方形/長方形 1418838867"/>
                              <wps:cNvSpPr/>
                              <wps:spPr>
                                <a:xfrm>
                                  <a:off x="9525" y="0"/>
                                  <a:ext cx="5257800" cy="29527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719286D9" w14:textId="35065384" w:rsidR="003E2462" w:rsidRPr="00B56018" w:rsidRDefault="003E2462"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3E2462" w:rsidRPr="00B56018" w:rsidRDefault="003E2462" w:rsidP="00B56018">
                                    <w:pPr>
                                      <w:spacing w:line="140" w:lineRule="exact"/>
                                      <w:rPr>
                                        <w:rFonts w:ascii="メイリオ" w:eastAsia="メイリオ" w:hAnsi="メイリオ"/>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8838874" name="グループ化 1418838874"/>
                              <wpg:cNvGrpSpPr/>
                              <wpg:grpSpPr>
                                <a:xfrm>
                                  <a:off x="0" y="200025"/>
                                  <a:ext cx="5505450" cy="1781175"/>
                                  <a:chOff x="0" y="0"/>
                                  <a:chExt cx="5505450" cy="1781175"/>
                                </a:xfrm>
                              </wpg:grpSpPr>
                              <wps:wsp>
                                <wps:cNvPr id="1418838852" name="正方形/長方形 1418838852"/>
                                <wps:cNvSpPr/>
                                <wps:spPr>
                                  <a:xfrm>
                                    <a:off x="3714750" y="0"/>
                                    <a:ext cx="790575" cy="4667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8838873" name="グループ化 1418838873"/>
                                <wpg:cNvGrpSpPr/>
                                <wpg:grpSpPr>
                                  <a:xfrm>
                                    <a:off x="0" y="304800"/>
                                    <a:ext cx="5505450" cy="1476375"/>
                                    <a:chOff x="0" y="0"/>
                                    <a:chExt cx="5505450" cy="1476375"/>
                                  </a:xfrm>
                                </wpg:grpSpPr>
                                <wps:wsp>
                                  <wps:cNvPr id="1418838857" name="正方形/長方形 1418838857"/>
                                  <wps:cNvSpPr/>
                                  <wps:spPr>
                                    <a:xfrm>
                                      <a:off x="4600575" y="314325"/>
                                      <a:ext cx="762000"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58" name="正方形/長方形 1418838858"/>
                                  <wps:cNvSpPr/>
                                  <wps:spPr>
                                    <a:xfrm>
                                      <a:off x="3705225" y="952500"/>
                                      <a:ext cx="77152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68" name="正方形/長方形 1418838868"/>
                                  <wps:cNvSpPr/>
                                  <wps:spPr>
                                    <a:xfrm>
                                      <a:off x="0" y="0"/>
                                      <a:ext cx="5505450" cy="5048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0C46E768" w14:textId="4C192C95"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70" name="正方形/長方形 1418838870"/>
                                  <wps:cNvSpPr/>
                                  <wps:spPr>
                                    <a:xfrm>
                                      <a:off x="19050" y="762000"/>
                                      <a:ext cx="5334000" cy="238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647E364D" w14:textId="62A40E3D"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46" name="正方形/長方形 46"/>
                          <wps:cNvSpPr/>
                          <wps:spPr>
                            <a:xfrm>
                              <a:off x="1905000" y="1447800"/>
                              <a:ext cx="79057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正方形/長方形 54"/>
                          <wps:cNvSpPr/>
                          <wps:spPr>
                            <a:xfrm>
                              <a:off x="1000125" y="1466850"/>
                              <a:ext cx="800100" cy="5048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8838863" name="正方形/長方形 1418838863"/>
                        <wps:cNvSpPr/>
                        <wps:spPr>
                          <a:xfrm>
                            <a:off x="114300" y="1457325"/>
                            <a:ext cx="790575" cy="51435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F5DE7A" id="グループ化 166" o:spid="_x0000_s1042" style="position:absolute;left:0;text-align:left;margin-left:13.05pt;margin-top:15.75pt;width:433.5pt;height:160pt;z-index:251582464" coordsize="55054,2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">
                <v:group id="グループ化 165" o:spid="_x0000_s1043" style="position:absolute;width:55054;height:20320" coordsize="5505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グループ化 163" o:spid="_x0000_s1044" style="position:absolute;width:55054;height:20320" coordsize="5505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図 1418838864" o:spid="_x0000_s1045" type="#_x0000_t75" style="position:absolute;left:762;top:1428;width:53346;height:1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">
                      <v:imagedata r:id="rId32" o:title=""/>
                      <v:path arrowok="t"/>
                    </v:shape>
                    <v:group id="グループ化 162" o:spid="_x0000_s1046" style="position:absolute;width:55054;height:19812" coordsize="55054,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正方形/長方形 1418838867" o:spid="_x0000_s1047" style="position:absolute;left:95;width:52578;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" filled="f" stroked="f" strokeweight="3pt">
                        <v:textbox>
                          <w:txbxContent>
                            <w:p w14:paraId="719286D9" w14:textId="35065384" w:rsidR="003E2462" w:rsidRPr="00B56018" w:rsidRDefault="003E2462"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3E2462" w:rsidRPr="00B56018" w:rsidRDefault="003E2462" w:rsidP="00B56018">
                              <w:pPr>
                                <w:spacing w:line="140" w:lineRule="exact"/>
                                <w:rPr>
                                  <w:rFonts w:ascii="メイリオ" w:eastAsia="メイリオ" w:hAnsi="メイリオ"/>
                                  <w:sz w:val="12"/>
                                  <w:szCs w:val="12"/>
                                </w:rPr>
                              </w:pPr>
                            </w:p>
                          </w:txbxContent>
                        </v:textbox>
                      </v:rect>
                      <v:group id="グループ化 1418838874" o:spid="_x0000_s1048" style="position:absolute;top:2000;width:55054;height:17812" coordsize="5505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">
                        <v:rect id="正方形/長方形 1418838852" o:spid="_x0000_s1049" style="position:absolute;left:37147;width:7906;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" filled="f" strokecolor="red" strokeweight="3pt"/>
                        <v:group id="グループ化 1418838873" o:spid="_x0000_s1050" style="position:absolute;top:3048;width:55054;height:14763" coordsize="55054,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">
                          <v:rect id="正方形/長方形 1418838857" o:spid="_x0000_s1051" style="position:absolute;left:46005;top:3143;width:7620;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" filled="f" strokecolor="red" strokeweight="3pt"/>
                          <v:rect id="正方形/長方形 1418838858" o:spid="_x0000_s1052" style="position:absolute;left:37052;top:9525;width:7715;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" filled="f" strokecolor="red" strokeweight="3pt"/>
                          <v:rect id="正方形/長方形 1418838868" o:spid="_x0000_s1053" style="position:absolute;width:550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" filled="f" stroked="f" strokeweight="3pt">
                            <v:textbox>
                              <w:txbxContent>
                                <w:p w14:paraId="0C46E768" w14:textId="4C192C95"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v:textbox>
                          </v:rect>
                          <v:rect id="正方形/長方形 1418838870" o:spid="_x0000_s1054" style="position:absolute;left:190;top:7620;width:53340;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" filled="f" stroked="f" strokeweight="3pt">
                            <v:textbox>
                              <w:txbxContent>
                                <w:p w14:paraId="647E364D" w14:textId="62A40E3D"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v:textbox>
                          </v:rect>
                        </v:group>
                      </v:group>
                    </v:group>
                  </v:group>
                  <v:rect id="正方形/長方形 46" o:spid="_x0000_s1055" style="position:absolute;left:19050;top:14478;width:7905;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" filled="f" strokecolor="red" strokeweight="3pt"/>
                  <v:rect id="正方形/長方形 54" o:spid="_x0000_s1056" style="position:absolute;left:10001;top:14668;width:8001;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" filled="f" strokecolor="red" strokeweight="3pt"/>
                </v:group>
                <v:rect id="正方形/長方形 1418838863" o:spid="_x0000_s1057" style="position:absolute;left:1143;top:14573;width:7905;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" filled="f" strokecolor="red" strokeweight="3pt"/>
              </v:group>
            </w:pict>
          </mc:Fallback>
        </mc:AlternateContent>
      </w:r>
      <w:r w:rsidR="00646710" w:rsidRPr="00E022C2">
        <w:rPr>
          <w:rFonts w:ascii="BIZ UDゴシック" w:eastAsia="BIZ UDゴシック" w:hAnsi="BIZ UDゴシック" w:hint="eastAsia"/>
          <w:b/>
          <w:noProof/>
          <w:sz w:val="24"/>
          <w:szCs w:val="24"/>
          <w:u w:val="single"/>
        </w:rPr>
        <w:t>３</w:t>
      </w:r>
      <w:r w:rsidR="00A70FB4" w:rsidRPr="00E022C2">
        <w:rPr>
          <w:rFonts w:ascii="BIZ UDゴシック" w:eastAsia="BIZ UDゴシック" w:hAnsi="BIZ UDゴシック" w:hint="eastAsia"/>
          <w:b/>
          <w:sz w:val="24"/>
          <w:szCs w:val="24"/>
          <w:u w:val="single"/>
        </w:rPr>
        <w:t>－13</w:t>
      </w:r>
      <w:r w:rsidR="0078758E" w:rsidRPr="00E022C2">
        <w:rPr>
          <w:rFonts w:ascii="BIZ UDゴシック" w:eastAsia="BIZ UDゴシック" w:hAnsi="BIZ UDゴシック" w:hint="eastAsia"/>
          <w:b/>
          <w:sz w:val="24"/>
          <w:szCs w:val="24"/>
          <w:u w:val="single"/>
        </w:rPr>
        <w:t>図</w:t>
      </w:r>
      <w:r w:rsidR="0078758E" w:rsidRPr="00E022C2">
        <w:rPr>
          <w:rFonts w:ascii="BIZ UDゴシック" w:eastAsia="BIZ UDゴシック" w:hAnsi="BIZ UDゴシック"/>
          <w:b/>
          <w:sz w:val="24"/>
          <w:szCs w:val="24"/>
          <w:u w:val="single"/>
        </w:rPr>
        <w:t xml:space="preserve"> </w:t>
      </w:r>
      <w:r w:rsidR="00A70FB4" w:rsidRPr="00E022C2">
        <w:rPr>
          <w:rFonts w:ascii="BIZ UDゴシック" w:eastAsia="BIZ UDゴシック" w:hAnsi="BIZ UDゴシック" w:hint="eastAsia"/>
          <w:b/>
          <w:sz w:val="24"/>
          <w:szCs w:val="24"/>
          <w:u w:val="single"/>
        </w:rPr>
        <w:t xml:space="preserve">　</w:t>
      </w:r>
      <w:r w:rsidR="0063420A" w:rsidRPr="00E022C2">
        <w:rPr>
          <w:rFonts w:ascii="BIZ UDゴシック" w:eastAsia="BIZ UDゴシック" w:hAnsi="BIZ UDゴシック" w:hint="eastAsia"/>
          <w:b/>
          <w:sz w:val="24"/>
          <w:szCs w:val="24"/>
          <w:u w:val="single"/>
        </w:rPr>
        <w:t>2022年</w:t>
      </w:r>
      <w:r w:rsidR="006C5225" w:rsidRPr="00E022C2">
        <w:rPr>
          <w:rFonts w:ascii="BIZ UDゴシック" w:eastAsia="BIZ UDゴシック" w:hAnsi="BIZ UDゴシック" w:hint="eastAsia"/>
          <w:b/>
          <w:sz w:val="24"/>
          <w:szCs w:val="24"/>
          <w:u w:val="single"/>
        </w:rPr>
        <w:t>世界</w:t>
      </w:r>
      <w:r w:rsidR="00A70FB4" w:rsidRPr="00E022C2">
        <w:rPr>
          <w:rFonts w:ascii="BIZ UDゴシック" w:eastAsia="BIZ UDゴシック" w:hAnsi="BIZ UDゴシック" w:hint="eastAsia"/>
          <w:b/>
          <w:sz w:val="24"/>
          <w:szCs w:val="24"/>
          <w:u w:val="single"/>
        </w:rPr>
        <w:t>SDG</w:t>
      </w:r>
      <w:r w:rsidR="00CE0A81" w:rsidRPr="00E022C2">
        <w:rPr>
          <w:rFonts w:ascii="BIZ UDゴシック" w:eastAsia="BIZ UDゴシック" w:hAnsi="BIZ UDゴシック"/>
          <w:b/>
          <w:sz w:val="24"/>
          <w:szCs w:val="24"/>
          <w:u w:val="single"/>
        </w:rPr>
        <w:t>s</w:t>
      </w:r>
      <w:r w:rsidR="006C5225" w:rsidRPr="00E022C2">
        <w:rPr>
          <w:rFonts w:ascii="BIZ UDゴシック" w:eastAsia="BIZ UDゴシック" w:hAnsi="BIZ UDゴシック" w:hint="eastAsia"/>
          <w:b/>
          <w:sz w:val="24"/>
          <w:szCs w:val="24"/>
          <w:u w:val="single"/>
        </w:rPr>
        <w:t>ランキングにおける</w:t>
      </w:r>
      <w:r w:rsidR="002602BD" w:rsidRPr="00E022C2">
        <w:rPr>
          <w:rFonts w:ascii="BIZ UDゴシック" w:eastAsia="BIZ UDゴシック" w:hAnsi="BIZ UDゴシック" w:hint="eastAsia"/>
          <w:b/>
          <w:sz w:val="24"/>
          <w:szCs w:val="24"/>
          <w:u w:val="single"/>
        </w:rPr>
        <w:t>日本の</w:t>
      </w:r>
      <w:r w:rsidR="00EC5707" w:rsidRPr="00E022C2">
        <w:rPr>
          <w:rFonts w:ascii="BIZ UDゴシック" w:eastAsia="BIZ UDゴシック" w:hAnsi="BIZ UDゴシック" w:hint="eastAsia"/>
          <w:b/>
          <w:sz w:val="24"/>
          <w:szCs w:val="24"/>
          <w:u w:val="single"/>
        </w:rPr>
        <w:t>目標別達成度</w:t>
      </w:r>
    </w:p>
    <w:p w14:paraId="1ADF2DF3" w14:textId="0FD27976" w:rsidR="00EC5707" w:rsidRPr="00E022C2" w:rsidRDefault="00EC5707" w:rsidP="00AE53FC">
      <w:pPr>
        <w:tabs>
          <w:tab w:val="left" w:pos="1276"/>
        </w:tabs>
        <w:spacing w:line="360" w:lineRule="exact"/>
        <w:jc w:val="center"/>
        <w:rPr>
          <w:rFonts w:ascii="BIZ UDゴシック" w:eastAsia="BIZ UDゴシック" w:hAnsi="BIZ UDゴシック"/>
          <w:b/>
          <w:sz w:val="24"/>
          <w:szCs w:val="24"/>
          <w:u w:val="single"/>
        </w:rPr>
      </w:pPr>
    </w:p>
    <w:p w14:paraId="43817410" w14:textId="561660BE"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78CE2FEE" w14:textId="1078A1BA"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00DFEC41" w14:textId="65D9EAA2"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79ABAAA3" w14:textId="74D7399A" w:rsidR="00122FDA" w:rsidRPr="00E022C2" w:rsidRDefault="00122FDA" w:rsidP="00E81B2A">
      <w:pPr>
        <w:spacing w:line="360" w:lineRule="exact"/>
        <w:jc w:val="center"/>
        <w:rPr>
          <w:rFonts w:ascii="BIZ UDゴシック" w:eastAsia="BIZ UDゴシック" w:hAnsi="BIZ UDゴシック"/>
          <w:sz w:val="24"/>
          <w:szCs w:val="24"/>
        </w:rPr>
      </w:pPr>
    </w:p>
    <w:p w14:paraId="2918DBF2" w14:textId="2316FDD2" w:rsidR="00A70FB4" w:rsidRPr="00E022C2" w:rsidRDefault="00A70FB4" w:rsidP="00A70FB4">
      <w:pPr>
        <w:spacing w:line="360" w:lineRule="exact"/>
        <w:ind w:firstLineChars="100" w:firstLine="240"/>
        <w:rPr>
          <w:rFonts w:ascii="BIZ UDゴシック" w:eastAsia="BIZ UDゴシック" w:hAnsi="BIZ UDゴシック"/>
          <w:sz w:val="24"/>
          <w:szCs w:val="24"/>
        </w:rPr>
      </w:pPr>
    </w:p>
    <w:p w14:paraId="1A105DF1" w14:textId="44142061" w:rsidR="00A70FB4" w:rsidRPr="00E022C2" w:rsidRDefault="00AE53FC" w:rsidP="00A70FB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77088" behindDoc="0" locked="0" layoutInCell="1" allowOverlap="1" wp14:anchorId="532B00D4" wp14:editId="6B6F3151">
                <wp:simplePos x="0" y="0"/>
                <wp:positionH relativeFrom="column">
                  <wp:posOffset>4813935</wp:posOffset>
                </wp:positionH>
                <wp:positionV relativeFrom="paragraph">
                  <wp:posOffset>5715</wp:posOffset>
                </wp:positionV>
                <wp:extent cx="1206856" cy="922900"/>
                <wp:effectExtent l="0" t="0" r="0" b="0"/>
                <wp:wrapNone/>
                <wp:docPr id="167" name="グループ化 167"/>
                <wp:cNvGraphicFramePr/>
                <a:graphic xmlns:a="http://schemas.openxmlformats.org/drawingml/2006/main">
                  <a:graphicData uri="http://schemas.microsoft.com/office/word/2010/wordprocessingGroup">
                    <wpg:wgp>
                      <wpg:cNvGrpSpPr/>
                      <wpg:grpSpPr>
                        <a:xfrm>
                          <a:off x="0" y="0"/>
                          <a:ext cx="1206856" cy="922900"/>
                          <a:chOff x="0" y="0"/>
                          <a:chExt cx="1206856" cy="922900"/>
                        </a:xfrm>
                      </wpg:grpSpPr>
                      <pic:pic xmlns:pic="http://schemas.openxmlformats.org/drawingml/2006/picture">
                        <pic:nvPicPr>
                          <pic:cNvPr id="1418838875" name="図 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87465"/>
                            <a:ext cx="172085" cy="161290"/>
                          </a:xfrm>
                          <a:prstGeom prst="rect">
                            <a:avLst/>
                          </a:prstGeom>
                          <a:noFill/>
                          <a:extLst/>
                        </pic:spPr>
                      </pic:pic>
                      <wps:wsp>
                        <wps:cNvPr id="1418838879" name="正方形/長方形 1418838879"/>
                        <wps:cNvSpPr/>
                        <wps:spPr>
                          <a:xfrm>
                            <a:off x="151046" y="0"/>
                            <a:ext cx="1055810" cy="922900"/>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065C36FD" w14:textId="77777777"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：深刻な</w:t>
                              </w:r>
                              <w:r w:rsidRPr="00BF455C">
                                <w:rPr>
                                  <w:rFonts w:ascii="BIZ UDゴシック" w:eastAsia="BIZ UDゴシック" w:hAnsi="BIZ UDゴシック"/>
                                  <w:sz w:val="12"/>
                                  <w:szCs w:val="16"/>
                                </w:rPr>
                                <w:t>課題がある</w:t>
                              </w:r>
                            </w:p>
                            <w:p w14:paraId="19CC233F" w14:textId="45F70CF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５,</w:t>
                              </w:r>
                              <w:r w:rsidRPr="00BF455C">
                                <w:rPr>
                                  <w:rFonts w:ascii="BIZ UDゴシック" w:eastAsia="BIZ UDゴシック" w:hAnsi="BIZ UDゴシック"/>
                                  <w:sz w:val="12"/>
                                  <w:szCs w:val="16"/>
                                </w:rPr>
                                <w:t>12,13,14,15,17）</w:t>
                              </w:r>
                            </w:p>
                            <w:p w14:paraId="4770F06B" w14:textId="2F3A6A09"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：重要な</w:t>
                              </w:r>
                              <w:r w:rsidRPr="00BF455C">
                                <w:rPr>
                                  <w:rFonts w:ascii="BIZ UDゴシック" w:eastAsia="BIZ UDゴシック" w:hAnsi="BIZ UDゴシック"/>
                                  <w:sz w:val="12"/>
                                  <w:szCs w:val="16"/>
                                </w:rPr>
                                <w:t>課題がある</w:t>
                              </w:r>
                            </w:p>
                            <w:p w14:paraId="556E5D10" w14:textId="017576FA"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２,７</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0</w:t>
                              </w:r>
                              <w:r w:rsidRPr="00BF455C">
                                <w:rPr>
                                  <w:rFonts w:ascii="BIZ UDゴシック" w:eastAsia="BIZ UDゴシック" w:hAnsi="BIZ UDゴシック"/>
                                  <w:sz w:val="12"/>
                                  <w:szCs w:val="16"/>
                                </w:rPr>
                                <w:t>）</w:t>
                              </w:r>
                            </w:p>
                            <w:p w14:paraId="52C40C1E" w14:textId="0B509AF3"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課題が</w:t>
                              </w:r>
                              <w:r>
                                <w:rPr>
                                  <w:rFonts w:ascii="BIZ UDゴシック" w:eastAsia="BIZ UDゴシック" w:hAnsi="BIZ UDゴシック"/>
                                  <w:sz w:val="12"/>
                                  <w:szCs w:val="16"/>
                                </w:rPr>
                                <w:t>残る</w:t>
                              </w:r>
                            </w:p>
                            <w:p w14:paraId="542FCC9D" w14:textId="407FB2E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１,３</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６,８,</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1</w:t>
                              </w:r>
                              <w:r w:rsidRPr="00BF455C">
                                <w:rPr>
                                  <w:rFonts w:ascii="BIZ UDゴシック" w:eastAsia="BIZ UDゴシック" w:hAnsi="BIZ UDゴシック"/>
                                  <w:sz w:val="12"/>
                                  <w:szCs w:val="16"/>
                                </w:rPr>
                                <w:t>）</w:t>
                              </w:r>
                            </w:p>
                            <w:p w14:paraId="65291991" w14:textId="3A32B35A"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Pr>
                                  <w:rFonts w:ascii="BIZ UDゴシック" w:eastAsia="BIZ UDゴシック" w:hAnsi="BIZ UDゴシック" w:hint="eastAsia"/>
                                  <w:sz w:val="12"/>
                                  <w:szCs w:val="16"/>
                                </w:rPr>
                                <w:t>達成済み</w:t>
                              </w:r>
                            </w:p>
                            <w:p w14:paraId="5795436D" w14:textId="1B72BA2C"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 xml:space="preserve"> （</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４,９</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16</w:t>
                              </w:r>
                              <w:r w:rsidRPr="00BF455C">
                                <w:rPr>
                                  <w:rFonts w:ascii="BIZ UDゴシック" w:eastAsia="BIZ UDゴシック" w:hAnsi="BIZ UDゴシック"/>
                                  <w:sz w:val="12"/>
                                  <w:szCs w:val="16"/>
                                </w:rPr>
                                <w:t>）</w:t>
                              </w:r>
                            </w:p>
                          </w:txbxContent>
                        </wps:txbx>
                        <wps:bodyPr rot="0" spcFirstLastPara="0" vertOverflow="overflow" horzOverflow="overflow" vert="horz" wrap="square" lIns="0" tIns="36000" rIns="36000" bIns="36000" numCol="1" spcCol="0" rtlCol="0" fromWordArt="0" anchor="ctr" anchorCtr="0" forceAA="0" compatLnSpc="1">
                          <a:prstTxWarp prst="textNoShape">
                            <a:avLst/>
                          </a:prstTxWarp>
                          <a:spAutoFit/>
                        </wps:bodyPr>
                      </wps:wsp>
                      <pic:pic xmlns:pic="http://schemas.openxmlformats.org/drawingml/2006/picture">
                        <pic:nvPicPr>
                          <pic:cNvPr id="1418838876" name="図 2"/>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286247"/>
                            <a:ext cx="172085" cy="157480"/>
                          </a:xfrm>
                          <a:prstGeom prst="rect">
                            <a:avLst/>
                          </a:prstGeom>
                          <a:noFill/>
                          <a:extLst/>
                        </pic:spPr>
                      </pic:pic>
                      <pic:pic xmlns:pic="http://schemas.openxmlformats.org/drawingml/2006/picture">
                        <pic:nvPicPr>
                          <pic:cNvPr id="1418838878" name="図 1418838878"/>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7951" y="691764"/>
                            <a:ext cx="168275" cy="149860"/>
                          </a:xfrm>
                          <a:prstGeom prst="rect">
                            <a:avLst/>
                          </a:prstGeom>
                          <a:noFill/>
                          <a:extLst/>
                        </pic:spPr>
                      </pic:pic>
                      <pic:pic xmlns:pic="http://schemas.openxmlformats.org/drawingml/2006/picture">
                        <pic:nvPicPr>
                          <pic:cNvPr id="1418838877" name="図 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485030"/>
                            <a:ext cx="172085" cy="158750"/>
                          </a:xfrm>
                          <a:prstGeom prst="rect">
                            <a:avLst/>
                          </a:prstGeom>
                          <a:noFill/>
                          <a:extLst/>
                        </pic:spPr>
                      </pic:pic>
                    </wpg:wgp>
                  </a:graphicData>
                </a:graphic>
              </wp:anchor>
            </w:drawing>
          </mc:Choice>
          <mc:Fallback>
            <w:pict>
              <v:group w14:anchorId="532B00D4" id="グループ化 167" o:spid="_x0000_s1058" style="position:absolute;left:0;text-align:left;margin-left:379.05pt;margin-top:.45pt;width:95.05pt;height:72.65pt;z-index:252377088" coordsize="12068,9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">
                <v:shape id="図 1" o:spid="_x0000_s1059" type="#_x0000_t75" style="position:absolute;top:874;width:1720;height:16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">
                  <v:imagedata r:id="rId37" o:title=""/>
                  <v:path arrowok="t"/>
                </v:shape>
                <v:rect id="正方形/長方形 1418838879" o:spid="_x0000_s1060" style="position:absolute;left:1510;width:10558;height:9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" filled="f" stroked="f" strokeweight="3pt">
                  <v:textbox style="mso-fit-shape-to-text:t" inset="0,1mm,1mm,1mm">
                    <w:txbxContent>
                      <w:p w14:paraId="065C36FD" w14:textId="77777777"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：深刻な</w:t>
                        </w:r>
                        <w:r w:rsidRPr="00BF455C">
                          <w:rPr>
                            <w:rFonts w:ascii="BIZ UDゴシック" w:eastAsia="BIZ UDゴシック" w:hAnsi="BIZ UDゴシック"/>
                            <w:sz w:val="12"/>
                            <w:szCs w:val="16"/>
                          </w:rPr>
                          <w:t>課題がある</w:t>
                        </w:r>
                      </w:p>
                      <w:p w14:paraId="19CC233F" w14:textId="45F70CF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５,</w:t>
                        </w:r>
                        <w:r w:rsidRPr="00BF455C">
                          <w:rPr>
                            <w:rFonts w:ascii="BIZ UDゴシック" w:eastAsia="BIZ UDゴシック" w:hAnsi="BIZ UDゴシック"/>
                            <w:sz w:val="12"/>
                            <w:szCs w:val="16"/>
                          </w:rPr>
                          <w:t>12,13,14,15,17）</w:t>
                        </w:r>
                      </w:p>
                      <w:p w14:paraId="4770F06B" w14:textId="2F3A6A09"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：重要な</w:t>
                        </w:r>
                        <w:r w:rsidRPr="00BF455C">
                          <w:rPr>
                            <w:rFonts w:ascii="BIZ UDゴシック" w:eastAsia="BIZ UDゴシック" w:hAnsi="BIZ UDゴシック"/>
                            <w:sz w:val="12"/>
                            <w:szCs w:val="16"/>
                          </w:rPr>
                          <w:t>課題がある</w:t>
                        </w:r>
                      </w:p>
                      <w:p w14:paraId="556E5D10" w14:textId="017576FA"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２,７</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0</w:t>
                        </w:r>
                        <w:r w:rsidRPr="00BF455C">
                          <w:rPr>
                            <w:rFonts w:ascii="BIZ UDゴシック" w:eastAsia="BIZ UDゴシック" w:hAnsi="BIZ UDゴシック"/>
                            <w:sz w:val="12"/>
                            <w:szCs w:val="16"/>
                          </w:rPr>
                          <w:t>）</w:t>
                        </w:r>
                      </w:p>
                      <w:p w14:paraId="52C40C1E" w14:textId="0B509AF3"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課題が</w:t>
                        </w:r>
                        <w:r>
                          <w:rPr>
                            <w:rFonts w:ascii="BIZ UDゴシック" w:eastAsia="BIZ UDゴシック" w:hAnsi="BIZ UDゴシック"/>
                            <w:sz w:val="12"/>
                            <w:szCs w:val="16"/>
                          </w:rPr>
                          <w:t>残る</w:t>
                        </w:r>
                      </w:p>
                      <w:p w14:paraId="542FCC9D" w14:textId="407FB2E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１,３</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６,８,</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1</w:t>
                        </w:r>
                        <w:r w:rsidRPr="00BF455C">
                          <w:rPr>
                            <w:rFonts w:ascii="BIZ UDゴシック" w:eastAsia="BIZ UDゴシック" w:hAnsi="BIZ UDゴシック"/>
                            <w:sz w:val="12"/>
                            <w:szCs w:val="16"/>
                          </w:rPr>
                          <w:t>）</w:t>
                        </w:r>
                      </w:p>
                      <w:p w14:paraId="65291991" w14:textId="3A32B35A"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Pr>
                            <w:rFonts w:ascii="BIZ UDゴシック" w:eastAsia="BIZ UDゴシック" w:hAnsi="BIZ UDゴシック" w:hint="eastAsia"/>
                            <w:sz w:val="12"/>
                            <w:szCs w:val="16"/>
                          </w:rPr>
                          <w:t>達成済み</w:t>
                        </w:r>
                      </w:p>
                      <w:p w14:paraId="5795436D" w14:textId="1B72BA2C"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 xml:space="preserve"> （</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４,９</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16</w:t>
                        </w:r>
                        <w:r w:rsidRPr="00BF455C">
                          <w:rPr>
                            <w:rFonts w:ascii="BIZ UDゴシック" w:eastAsia="BIZ UDゴシック" w:hAnsi="BIZ UDゴシック"/>
                            <w:sz w:val="12"/>
                            <w:szCs w:val="16"/>
                          </w:rPr>
                          <w:t>）</w:t>
                        </w:r>
                      </w:p>
                    </w:txbxContent>
                  </v:textbox>
                </v:rect>
                <v:shape id="図 2" o:spid="_x0000_s1061" type="#_x0000_t75" style="position:absolute;top:2862;width:1720;height:15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">
                  <v:imagedata r:id="rId38" o:title=""/>
                  <v:path arrowok="t"/>
                </v:shape>
                <v:shape id="図 1418838878" o:spid="_x0000_s1062" type="#_x0000_t75" style="position:absolute;left:79;top:6917;width:1683;height:1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">
                  <v:imagedata r:id="rId39" o:title=""/>
                  <v:path arrowok="t"/>
                </v:shape>
                <v:shape id="図 3" o:spid="_x0000_s1063" type="#_x0000_t75" style="position:absolute;top:4850;width:1720;height:15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">
                  <v:imagedata r:id="rId40" o:title=""/>
                  <v:path arrowok="t"/>
                </v:shape>
              </v:group>
            </w:pict>
          </mc:Fallback>
        </mc:AlternateContent>
      </w:r>
    </w:p>
    <w:p w14:paraId="1AB142DE" w14:textId="10F92215" w:rsidR="008C0F8C" w:rsidRPr="00E022C2" w:rsidRDefault="008C0F8C" w:rsidP="00A70FB4">
      <w:pPr>
        <w:spacing w:line="360" w:lineRule="exact"/>
        <w:ind w:firstLineChars="100" w:firstLine="240"/>
        <w:rPr>
          <w:rFonts w:ascii="BIZ UDゴシック" w:eastAsia="BIZ UDゴシック" w:hAnsi="BIZ UDゴシック"/>
          <w:sz w:val="24"/>
          <w:szCs w:val="24"/>
        </w:rPr>
      </w:pPr>
    </w:p>
    <w:p w14:paraId="2FEA6FA8" w14:textId="184AA0E6" w:rsidR="008C0F8C" w:rsidRPr="00E022C2" w:rsidRDefault="00AE53FC" w:rsidP="00A70FB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1583488" behindDoc="0" locked="0" layoutInCell="1" allowOverlap="1" wp14:anchorId="644B443D" wp14:editId="2954368C">
                <wp:simplePos x="0" y="0"/>
                <wp:positionH relativeFrom="page">
                  <wp:posOffset>950513</wp:posOffset>
                </wp:positionH>
                <wp:positionV relativeFrom="paragraph">
                  <wp:posOffset>95250</wp:posOffset>
                </wp:positionV>
                <wp:extent cx="5238750" cy="492125"/>
                <wp:effectExtent l="0" t="0" r="0" b="0"/>
                <wp:wrapNone/>
                <wp:docPr id="1418838865" name="正方形/長方形 1418838865"/>
                <wp:cNvGraphicFramePr/>
                <a:graphic xmlns:a="http://schemas.openxmlformats.org/drawingml/2006/main">
                  <a:graphicData uri="http://schemas.microsoft.com/office/word/2010/wordprocessingShape">
                    <wps:wsp>
                      <wps:cNvSpPr/>
                      <wps:spPr>
                        <a:xfrm>
                          <a:off x="0" y="0"/>
                          <a:ext cx="5238750" cy="492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48331654" w14:textId="5E5EE7F2"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↑：2030</w:t>
                            </w:r>
                            <w:r w:rsidRPr="00BF455C">
                              <w:rPr>
                                <w:rFonts w:ascii="BIZ UDゴシック" w:eastAsia="BIZ UDゴシック" w:hAnsi="BIZ UDゴシック"/>
                                <w:sz w:val="12"/>
                                <w:szCs w:val="12"/>
                              </w:rPr>
                              <w:t>年までの目標達成に向けて順調な割合でスコアが増加</w:t>
                            </w:r>
                            <w:r w:rsidRPr="00BF455C">
                              <w:rPr>
                                <w:rFonts w:ascii="BIZ UDゴシック" w:eastAsia="BIZ UDゴシック" w:hAnsi="BIZ UDゴシック" w:hint="eastAsia"/>
                                <w:sz w:val="12"/>
                                <w:szCs w:val="12"/>
                              </w:rPr>
                              <w:t>、</w:t>
                            </w:r>
                          </w:p>
                          <w:p w14:paraId="306940DD" w14:textId="5682EE8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適度に改善。2030</w:t>
                            </w:r>
                            <w:r w:rsidRPr="00BF455C">
                              <w:rPr>
                                <w:rFonts w:ascii="BIZ UDゴシック" w:eastAsia="BIZ UDゴシック" w:hAnsi="BIZ UDゴシック" w:hint="eastAsia"/>
                                <w:sz w:val="12"/>
                                <w:szCs w:val="12"/>
                              </w:rPr>
                              <w:t>年</w:t>
                            </w:r>
                            <w:r w:rsidRPr="00BF455C">
                              <w:rPr>
                                <w:rFonts w:ascii="BIZ UDゴシック" w:eastAsia="BIZ UDゴシック" w:hAnsi="BIZ UDゴシック"/>
                                <w:sz w:val="12"/>
                                <w:szCs w:val="12"/>
                              </w:rPr>
                              <w:t>までに目標達成するために必要な</w:t>
                            </w:r>
                            <w:r w:rsidRPr="00BF455C">
                              <w:rPr>
                                <w:rFonts w:ascii="BIZ UDゴシック" w:eastAsia="BIZ UDゴシック" w:hAnsi="BIZ UDゴシック" w:hint="eastAsia"/>
                                <w:sz w:val="12"/>
                                <w:szCs w:val="12"/>
                              </w:rPr>
                              <w:t>ペース</w:t>
                            </w:r>
                            <w:r w:rsidRPr="00BF455C">
                              <w:rPr>
                                <w:rFonts w:ascii="BIZ UDゴシック" w:eastAsia="BIZ UDゴシック" w:hAnsi="BIZ UDゴシック"/>
                                <w:sz w:val="12"/>
                                <w:szCs w:val="12"/>
                              </w:rPr>
                              <w:t>は下回っているが</w:t>
                            </w: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必要なペースの50％は超えている</w:t>
                            </w:r>
                          </w:p>
                          <w:p w14:paraId="7806D769" w14:textId="6A22B6D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：停滞している。2030年までに目標達成するために必要なペースの50％を下回っている。</w:t>
                            </w:r>
                          </w:p>
                          <w:p w14:paraId="11CBDF05" w14:textId="6849AC78"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：スコアが</w:t>
                            </w:r>
                            <w:r w:rsidRPr="00BF455C">
                              <w:rPr>
                                <w:rFonts w:ascii="BIZ UDゴシック" w:eastAsia="BIZ UDゴシック" w:hAnsi="BIZ UDゴシック" w:hint="eastAsia"/>
                                <w:sz w:val="12"/>
                                <w:szCs w:val="12"/>
                              </w:rPr>
                              <w:t>減少</w:t>
                            </w:r>
                            <w:r w:rsidRPr="00BF455C">
                              <w:rPr>
                                <w:rFonts w:ascii="BIZ UDゴシック" w:eastAsia="BIZ UDゴシック" w:hAnsi="BIZ UDゴシック"/>
                                <w:sz w:val="12"/>
                                <w:szCs w:val="12"/>
                              </w:rPr>
                              <w:t>。取組が悪い方向</w:t>
                            </w:r>
                            <w:r w:rsidRPr="00BF455C">
                              <w:rPr>
                                <w:rFonts w:ascii="BIZ UDゴシック" w:eastAsia="BIZ UDゴシック" w:hAnsi="BIZ UDゴシック" w:hint="eastAsia"/>
                                <w:sz w:val="12"/>
                                <w:szCs w:val="12"/>
                              </w:rPr>
                              <w:t>に</w:t>
                            </w:r>
                            <w:r w:rsidRPr="00BF455C">
                              <w:rPr>
                                <w:rFonts w:ascii="BIZ UDゴシック" w:eastAsia="BIZ UDゴシック" w:hAnsi="BIZ UDゴシック"/>
                                <w:sz w:val="12"/>
                                <w:szCs w:val="12"/>
                              </w:rPr>
                              <w:t>向かっている。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43D" id="正方形/長方形 1418838865" o:spid="_x0000_s1064" style="position:absolute;left:0;text-align:left;margin-left:74.85pt;margin-top:7.5pt;width:412.5pt;height:38.7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" filled="f" stroked="f" strokeweight="3pt">
                <v:textbox>
                  <w:txbxContent>
                    <w:p w14:paraId="48331654" w14:textId="5E5EE7F2"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↑：2030</w:t>
                      </w:r>
                      <w:r w:rsidRPr="00BF455C">
                        <w:rPr>
                          <w:rFonts w:ascii="BIZ UDゴシック" w:eastAsia="BIZ UDゴシック" w:hAnsi="BIZ UDゴシック"/>
                          <w:sz w:val="12"/>
                          <w:szCs w:val="12"/>
                        </w:rPr>
                        <w:t>年までの目標達成に向けて順調な割合でスコアが増加</w:t>
                      </w:r>
                      <w:r w:rsidRPr="00BF455C">
                        <w:rPr>
                          <w:rFonts w:ascii="BIZ UDゴシック" w:eastAsia="BIZ UDゴシック" w:hAnsi="BIZ UDゴシック" w:hint="eastAsia"/>
                          <w:sz w:val="12"/>
                          <w:szCs w:val="12"/>
                        </w:rPr>
                        <w:t>、</w:t>
                      </w:r>
                    </w:p>
                    <w:p w14:paraId="306940DD" w14:textId="5682EE8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適度に改善。2030</w:t>
                      </w:r>
                      <w:r w:rsidRPr="00BF455C">
                        <w:rPr>
                          <w:rFonts w:ascii="BIZ UDゴシック" w:eastAsia="BIZ UDゴシック" w:hAnsi="BIZ UDゴシック" w:hint="eastAsia"/>
                          <w:sz w:val="12"/>
                          <w:szCs w:val="12"/>
                        </w:rPr>
                        <w:t>年</w:t>
                      </w:r>
                      <w:r w:rsidRPr="00BF455C">
                        <w:rPr>
                          <w:rFonts w:ascii="BIZ UDゴシック" w:eastAsia="BIZ UDゴシック" w:hAnsi="BIZ UDゴシック"/>
                          <w:sz w:val="12"/>
                          <w:szCs w:val="12"/>
                        </w:rPr>
                        <w:t>までに目標達成するために必要な</w:t>
                      </w:r>
                      <w:r w:rsidRPr="00BF455C">
                        <w:rPr>
                          <w:rFonts w:ascii="BIZ UDゴシック" w:eastAsia="BIZ UDゴシック" w:hAnsi="BIZ UDゴシック" w:hint="eastAsia"/>
                          <w:sz w:val="12"/>
                          <w:szCs w:val="12"/>
                        </w:rPr>
                        <w:t>ペース</w:t>
                      </w:r>
                      <w:r w:rsidRPr="00BF455C">
                        <w:rPr>
                          <w:rFonts w:ascii="BIZ UDゴシック" w:eastAsia="BIZ UDゴシック" w:hAnsi="BIZ UDゴシック"/>
                          <w:sz w:val="12"/>
                          <w:szCs w:val="12"/>
                        </w:rPr>
                        <w:t>は下回っているが</w:t>
                      </w: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必要なペースの50％は超えている</w:t>
                      </w:r>
                    </w:p>
                    <w:p w14:paraId="7806D769" w14:textId="6A22B6D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：停滞している。2030年までに目標達成するために必要なペースの50％を下回っている。</w:t>
                      </w:r>
                    </w:p>
                    <w:p w14:paraId="11CBDF05" w14:textId="6849AC78"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：スコアが</w:t>
                      </w:r>
                      <w:r w:rsidRPr="00BF455C">
                        <w:rPr>
                          <w:rFonts w:ascii="BIZ UDゴシック" w:eastAsia="BIZ UDゴシック" w:hAnsi="BIZ UDゴシック" w:hint="eastAsia"/>
                          <w:sz w:val="12"/>
                          <w:szCs w:val="12"/>
                        </w:rPr>
                        <w:t>減少</w:t>
                      </w:r>
                      <w:r w:rsidRPr="00BF455C">
                        <w:rPr>
                          <w:rFonts w:ascii="BIZ UDゴシック" w:eastAsia="BIZ UDゴシック" w:hAnsi="BIZ UDゴシック"/>
                          <w:sz w:val="12"/>
                          <w:szCs w:val="12"/>
                        </w:rPr>
                        <w:t>。取組が悪い方向</w:t>
                      </w:r>
                      <w:r w:rsidRPr="00BF455C">
                        <w:rPr>
                          <w:rFonts w:ascii="BIZ UDゴシック" w:eastAsia="BIZ UDゴシック" w:hAnsi="BIZ UDゴシック" w:hint="eastAsia"/>
                          <w:sz w:val="12"/>
                          <w:szCs w:val="12"/>
                        </w:rPr>
                        <w:t>に</w:t>
                      </w:r>
                      <w:r w:rsidRPr="00BF455C">
                        <w:rPr>
                          <w:rFonts w:ascii="BIZ UDゴシック" w:eastAsia="BIZ UDゴシック" w:hAnsi="BIZ UDゴシック"/>
                          <w:sz w:val="12"/>
                          <w:szCs w:val="12"/>
                        </w:rPr>
                        <w:t>向かっている。</w:t>
                      </w:r>
                    </w:p>
                  </w:txbxContent>
                </v:textbox>
                <w10:wrap anchorx="page"/>
              </v:rect>
            </w:pict>
          </mc:Fallback>
        </mc:AlternateContent>
      </w:r>
    </w:p>
    <w:p w14:paraId="11FE64B2" w14:textId="4D3FC6E9" w:rsidR="008C0F8C" w:rsidRPr="00E022C2" w:rsidRDefault="008C0F8C" w:rsidP="00A70FB4">
      <w:pPr>
        <w:spacing w:line="360" w:lineRule="exact"/>
        <w:ind w:firstLineChars="100" w:firstLine="240"/>
        <w:rPr>
          <w:rFonts w:ascii="BIZ UDゴシック" w:eastAsia="BIZ UDゴシック" w:hAnsi="BIZ UDゴシック"/>
          <w:sz w:val="24"/>
          <w:szCs w:val="24"/>
        </w:rPr>
      </w:pPr>
    </w:p>
    <w:p w14:paraId="2D0F1C27" w14:textId="24CBE79B" w:rsidR="00A70FB4" w:rsidRPr="00E022C2" w:rsidRDefault="00A70FB4" w:rsidP="00AC38CC">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E15AA" w:rsidRPr="00E022C2">
        <w:rPr>
          <w:rFonts w:ascii="BIZ UDゴシック" w:eastAsia="BIZ UDゴシック" w:hAnsi="BIZ UDゴシック" w:hint="eastAsia"/>
          <w:sz w:val="18"/>
          <w:szCs w:val="18"/>
        </w:rPr>
        <w:t>SDSN「</w:t>
      </w:r>
      <w:r w:rsidR="00E81B2A" w:rsidRPr="00E022C2">
        <w:rPr>
          <w:rFonts w:ascii="BIZ UDゴシック" w:eastAsia="BIZ UDゴシック" w:hAnsi="BIZ UDゴシック"/>
          <w:sz w:val="18"/>
          <w:szCs w:val="18"/>
        </w:rPr>
        <w:t>Sustainable Development</w:t>
      </w:r>
      <w:r w:rsidRPr="00E022C2">
        <w:rPr>
          <w:rFonts w:ascii="BIZ UDゴシック" w:eastAsia="BIZ UDゴシック" w:hAnsi="BIZ UDゴシック"/>
          <w:sz w:val="18"/>
          <w:szCs w:val="18"/>
        </w:rPr>
        <w:t xml:space="preserve"> Report 2022</w:t>
      </w:r>
      <w:r w:rsidR="00CE15AA"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をもとに副首都推進局で作成</w:t>
      </w:r>
    </w:p>
    <w:p w14:paraId="072ABBEB" w14:textId="4DAC9553" w:rsidR="00B80AAA" w:rsidRPr="00E022C2" w:rsidRDefault="00FE2261"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これら</w:t>
      </w:r>
      <w:r w:rsidR="00D66620" w:rsidRPr="00E022C2">
        <w:rPr>
          <w:rFonts w:ascii="BIZ UDゴシック" w:eastAsia="BIZ UDゴシック" w:hAnsi="BIZ UDゴシック" w:hint="eastAsia"/>
          <w:sz w:val="24"/>
          <w:szCs w:val="24"/>
        </w:rPr>
        <w:t>日本経済の低迷の要因としては、</w:t>
      </w:r>
      <w:r w:rsidR="000C23EA" w:rsidRPr="00E022C2">
        <w:rPr>
          <w:rFonts w:ascii="BIZ UDゴシック" w:eastAsia="BIZ UDゴシック" w:hAnsi="BIZ UDゴシック" w:hint="eastAsia"/>
          <w:sz w:val="24"/>
          <w:szCs w:val="24"/>
        </w:rPr>
        <w:t>生産性等の面で</w:t>
      </w:r>
      <w:r w:rsidR="00D41A1B" w:rsidRPr="00E022C2">
        <w:rPr>
          <w:rFonts w:ascii="BIZ UDゴシック" w:eastAsia="BIZ UDゴシック" w:hAnsi="BIZ UDゴシック" w:hint="eastAsia"/>
          <w:sz w:val="24"/>
          <w:szCs w:val="24"/>
        </w:rPr>
        <w:t>言うと</w:t>
      </w:r>
      <w:r w:rsidR="000C23EA" w:rsidRPr="00E022C2">
        <w:rPr>
          <w:rFonts w:ascii="BIZ UDゴシック" w:eastAsia="BIZ UDゴシック" w:hAnsi="BIZ UDゴシック" w:hint="eastAsia"/>
          <w:sz w:val="24"/>
          <w:szCs w:val="24"/>
        </w:rPr>
        <w:t>、生産性の低い企業が退出せず、経済の新陳代謝が進んでいないこと、</w:t>
      </w:r>
      <w:r w:rsidR="00AA0178" w:rsidRPr="00E022C2">
        <w:rPr>
          <w:rFonts w:ascii="BIZ UDゴシック" w:eastAsia="BIZ UDゴシック" w:hAnsi="BIZ UDゴシック" w:hint="eastAsia"/>
          <w:sz w:val="24"/>
          <w:szCs w:val="24"/>
        </w:rPr>
        <w:t>経済や社会</w:t>
      </w:r>
      <w:r w:rsidR="00D41A1B" w:rsidRPr="00E022C2">
        <w:rPr>
          <w:rFonts w:ascii="BIZ UDゴシック" w:eastAsia="BIZ UDゴシック" w:hAnsi="BIZ UDゴシック" w:hint="eastAsia"/>
          <w:sz w:val="24"/>
          <w:szCs w:val="24"/>
        </w:rPr>
        <w:t>全般</w:t>
      </w:r>
      <w:r w:rsidR="00AA0178" w:rsidRPr="00E022C2">
        <w:rPr>
          <w:rFonts w:ascii="BIZ UDゴシック" w:eastAsia="BIZ UDゴシック" w:hAnsi="BIZ UDゴシック" w:hint="eastAsia"/>
          <w:sz w:val="24"/>
          <w:szCs w:val="24"/>
        </w:rPr>
        <w:t>におけるデジタル化の遅れなどが挙げられる</w:t>
      </w:r>
      <w:r w:rsidR="00D41A1B" w:rsidRPr="00E022C2">
        <w:rPr>
          <w:rFonts w:ascii="BIZ UDゴシック" w:eastAsia="BIZ UDゴシック" w:hAnsi="BIZ UDゴシック" w:hint="eastAsia"/>
          <w:b/>
          <w:sz w:val="24"/>
          <w:szCs w:val="24"/>
        </w:rPr>
        <w:t>（３－14</w:t>
      </w:r>
      <w:r w:rsidR="00095218" w:rsidRPr="00E022C2">
        <w:rPr>
          <w:rFonts w:ascii="BIZ UDゴシック" w:eastAsia="BIZ UDゴシック" w:hAnsi="BIZ UDゴシック" w:hint="eastAsia"/>
          <w:b/>
          <w:sz w:val="24"/>
          <w:szCs w:val="24"/>
        </w:rPr>
        <w:t>表</w:t>
      </w:r>
      <w:r w:rsidR="00D41A1B" w:rsidRPr="00E022C2">
        <w:rPr>
          <w:rFonts w:ascii="BIZ UDゴシック" w:eastAsia="BIZ UDゴシック" w:hAnsi="BIZ UDゴシック" w:hint="eastAsia"/>
          <w:b/>
          <w:sz w:val="24"/>
          <w:szCs w:val="24"/>
        </w:rPr>
        <w:t>）</w:t>
      </w:r>
      <w:r w:rsidR="00AA0178" w:rsidRPr="00E022C2">
        <w:rPr>
          <w:rFonts w:ascii="BIZ UDゴシック" w:eastAsia="BIZ UDゴシック" w:hAnsi="BIZ UDゴシック" w:hint="eastAsia"/>
          <w:sz w:val="24"/>
          <w:szCs w:val="24"/>
        </w:rPr>
        <w:t>。</w:t>
      </w:r>
      <w:r w:rsidR="00792260" w:rsidRPr="00E022C2">
        <w:rPr>
          <w:rFonts w:ascii="BIZ UDゴシック" w:eastAsia="BIZ UDゴシック" w:hAnsi="BIZ UDゴシック" w:hint="eastAsia"/>
          <w:sz w:val="24"/>
          <w:szCs w:val="24"/>
        </w:rPr>
        <w:t>具体的には、イノベーション促進に向けたデータ利活用に係る制度整備・理解の不足、新たな価値創出につながる「デジタル経済圏」に係る普及の遅れなどが挙げられる。</w:t>
      </w:r>
    </w:p>
    <w:p w14:paraId="7A2B66A1" w14:textId="77777777" w:rsidR="00792260" w:rsidRPr="00E022C2" w:rsidRDefault="00792260" w:rsidP="00BB2CC7">
      <w:pPr>
        <w:spacing w:line="360" w:lineRule="exact"/>
        <w:ind w:firstLineChars="100" w:firstLine="240"/>
        <w:rPr>
          <w:rFonts w:ascii="BIZ UDゴシック" w:eastAsia="BIZ UDゴシック" w:hAnsi="BIZ UDゴシック"/>
          <w:sz w:val="24"/>
          <w:szCs w:val="24"/>
        </w:rPr>
      </w:pPr>
    </w:p>
    <w:p w14:paraId="523C6526" w14:textId="2B75B16C" w:rsidR="00BC2317" w:rsidRPr="00E022C2" w:rsidRDefault="00330273" w:rsidP="00BC231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世界では、デジタル技術の活用により、ビジネス展開や規模拡大のスピードが劇的に変化。一例として、</w:t>
      </w:r>
      <w:r w:rsidR="007D5F82" w:rsidRPr="00E022C2">
        <w:rPr>
          <w:rFonts w:ascii="BIZ UDゴシック" w:eastAsia="BIZ UDゴシック" w:hAnsi="BIZ UDゴシック" w:hint="eastAsia"/>
          <w:sz w:val="24"/>
          <w:szCs w:val="24"/>
        </w:rPr>
        <w:t>2</w:t>
      </w:r>
      <w:r w:rsidR="007D5F82" w:rsidRPr="00E022C2">
        <w:rPr>
          <w:rFonts w:ascii="BIZ UDゴシック" w:eastAsia="BIZ UDゴシック" w:hAnsi="BIZ UDゴシック"/>
          <w:sz w:val="24"/>
          <w:szCs w:val="24"/>
        </w:rPr>
        <w:t>000</w:t>
      </w:r>
      <w:r w:rsidRPr="00E022C2">
        <w:rPr>
          <w:rFonts w:ascii="BIZ UDゴシック" w:eastAsia="BIZ UDゴシック" w:hAnsi="BIZ UDゴシック" w:hint="eastAsia"/>
          <w:sz w:val="24"/>
          <w:szCs w:val="24"/>
        </w:rPr>
        <w:t>年頃から始まったオープンソース</w:t>
      </w:r>
      <w:r w:rsidR="007D5F8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14</w:t>
      </w:r>
      <w:r w:rsidR="00A02B53" w:rsidRPr="00E022C2">
        <w:rPr>
          <w:rFonts w:ascii="BIZ UDゴシック" w:eastAsia="BIZ UDゴシック" w:hAnsi="BIZ UDゴシック" w:hint="eastAsia"/>
          <w:sz w:val="24"/>
          <w:szCs w:val="24"/>
        </w:rPr>
        <w:t>の普及により、ソフトウェア開発が一気に一般</w:t>
      </w:r>
      <w:r w:rsidRPr="00E022C2">
        <w:rPr>
          <w:rFonts w:ascii="BIZ UDゴシック" w:eastAsia="BIZ UDゴシック" w:hAnsi="BIZ UDゴシック" w:hint="eastAsia"/>
          <w:sz w:val="24"/>
          <w:szCs w:val="24"/>
        </w:rPr>
        <w:t>化し、その後、オープンソースを土台に構築されたクラウドコンピューティング</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15</w:t>
      </w:r>
      <w:r w:rsidRPr="00E022C2">
        <w:rPr>
          <w:rFonts w:ascii="BIZ UDゴシック" w:eastAsia="BIZ UDゴシック" w:hAnsi="BIZ UDゴシック" w:hint="eastAsia"/>
          <w:sz w:val="24"/>
          <w:szCs w:val="24"/>
        </w:rPr>
        <w:t>が、事業拡大や大規模サービス化を容易にし</w:t>
      </w:r>
      <w:r w:rsidR="00E452D3" w:rsidRPr="00E022C2">
        <w:rPr>
          <w:rFonts w:ascii="BIZ UDゴシック" w:eastAsia="BIZ UDゴシック" w:hAnsi="BIZ UDゴシック" w:hint="eastAsia"/>
          <w:sz w:val="24"/>
          <w:szCs w:val="24"/>
        </w:rPr>
        <w:t>た。また、</w:t>
      </w:r>
      <w:r w:rsidRPr="00E022C2">
        <w:rPr>
          <w:rFonts w:ascii="BIZ UDゴシック" w:eastAsia="BIZ UDゴシック" w:hAnsi="BIZ UDゴシック" w:hint="eastAsia"/>
          <w:sz w:val="24"/>
          <w:szCs w:val="24"/>
        </w:rPr>
        <w:t>スマートフォンなどモバイルインターネットと</w:t>
      </w:r>
      <w:r w:rsidRPr="00E022C2">
        <w:rPr>
          <w:rFonts w:ascii="BIZ UDゴシック" w:eastAsia="BIZ UDゴシック" w:hAnsi="BIZ UDゴシック"/>
          <w:sz w:val="24"/>
          <w:szCs w:val="24"/>
        </w:rPr>
        <w:t>AI</w:t>
      </w:r>
      <w:r w:rsidR="0046460E"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16</w:t>
      </w:r>
      <w:r w:rsidRPr="00E022C2">
        <w:rPr>
          <w:rFonts w:ascii="BIZ UDゴシック" w:eastAsia="BIZ UDゴシック" w:hAnsi="BIZ UDゴシック"/>
          <w:sz w:val="24"/>
          <w:szCs w:val="24"/>
        </w:rPr>
        <w:t>、IoT</w:t>
      </w:r>
      <w:r w:rsidR="0046460E"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17</w:t>
      </w:r>
      <w:r w:rsidRPr="00E022C2">
        <w:rPr>
          <w:rFonts w:ascii="BIZ UDゴシック" w:eastAsia="BIZ UDゴシック" w:hAnsi="BIZ UDゴシック"/>
          <w:sz w:val="24"/>
          <w:szCs w:val="24"/>
        </w:rPr>
        <w:t>の普及は、</w:t>
      </w:r>
      <w:r w:rsidR="00E452D3" w:rsidRPr="00E022C2">
        <w:rPr>
          <w:rFonts w:ascii="BIZ UDゴシック" w:eastAsia="BIZ UDゴシック" w:hAnsi="BIZ UDゴシック" w:hint="eastAsia"/>
          <w:sz w:val="24"/>
          <w:szCs w:val="24"/>
        </w:rPr>
        <w:t>ハードとソフトの垣根を低くし、シェアリングエコノミー</w:t>
      </w:r>
      <w:r w:rsidR="00E452D3"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18</w:t>
      </w:r>
      <w:r w:rsidR="00E452D3" w:rsidRPr="00E022C2">
        <w:rPr>
          <w:rFonts w:ascii="BIZ UDゴシック" w:eastAsia="BIZ UDゴシック" w:hAnsi="BIZ UDゴシック" w:hint="eastAsia"/>
          <w:sz w:val="24"/>
          <w:szCs w:val="24"/>
        </w:rPr>
        <w:t>等、世の中を変えるような新たなサービスが次々と生まれるような時代となっている。</w:t>
      </w:r>
      <w:r w:rsidR="00DA30A0" w:rsidRPr="00E022C2">
        <w:rPr>
          <w:rFonts w:ascii="BIZ UDゴシック" w:eastAsia="BIZ UDゴシック" w:hAnsi="BIZ UDゴシック" w:hint="eastAsia"/>
          <w:sz w:val="24"/>
          <w:szCs w:val="24"/>
        </w:rPr>
        <w:t>さらには、ブロックチェーン</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19</w:t>
      </w:r>
      <w:r w:rsidR="004F3C9E" w:rsidRPr="00E022C2">
        <w:rPr>
          <w:rFonts w:ascii="BIZ UDゴシック" w:eastAsia="BIZ UDゴシック" w:hAnsi="BIZ UDゴシック" w:hint="eastAsia"/>
          <w:sz w:val="24"/>
          <w:szCs w:val="24"/>
        </w:rPr>
        <w:t>や</w:t>
      </w:r>
      <w:r w:rsidR="00033106" w:rsidRPr="00E022C2">
        <w:rPr>
          <w:rFonts w:ascii="BIZ UDゴシック" w:eastAsia="BIZ UDゴシック" w:hAnsi="BIZ UDゴシック" w:hint="eastAsia"/>
          <w:sz w:val="24"/>
          <w:szCs w:val="24"/>
        </w:rPr>
        <w:t>NFT</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20</w:t>
      </w:r>
      <w:r w:rsidR="004F3C9E" w:rsidRPr="00E022C2">
        <w:rPr>
          <w:rFonts w:ascii="BIZ UDゴシック" w:eastAsia="BIZ UDゴシック" w:hAnsi="BIZ UDゴシック" w:hint="eastAsia"/>
          <w:sz w:val="24"/>
          <w:szCs w:val="24"/>
        </w:rPr>
        <w:t>などの新しい</w:t>
      </w:r>
      <w:r w:rsidR="00DA30A0" w:rsidRPr="00E022C2">
        <w:rPr>
          <w:rFonts w:ascii="BIZ UDゴシック" w:eastAsia="BIZ UDゴシック" w:hAnsi="BIZ UDゴシック" w:hint="eastAsia"/>
          <w:sz w:val="24"/>
          <w:szCs w:val="24"/>
        </w:rPr>
        <w:t>技術</w:t>
      </w:r>
      <w:r w:rsidR="004F3C9E" w:rsidRPr="00E022C2">
        <w:rPr>
          <w:rFonts w:ascii="BIZ UDゴシック" w:eastAsia="BIZ UDゴシック" w:hAnsi="BIZ UDゴシック" w:hint="eastAsia"/>
          <w:sz w:val="24"/>
          <w:szCs w:val="24"/>
        </w:rPr>
        <w:t>によって、</w:t>
      </w:r>
      <w:r w:rsidR="00813DB5" w:rsidRPr="00E022C2">
        <w:rPr>
          <w:rFonts w:ascii="BIZ UDゴシック" w:eastAsia="BIZ UDゴシック" w:hAnsi="BIZ UDゴシック" w:hint="eastAsia"/>
          <w:sz w:val="24"/>
          <w:szCs w:val="24"/>
        </w:rPr>
        <w:t>誰もが</w:t>
      </w:r>
      <w:r w:rsidR="00EB326B" w:rsidRPr="00E022C2">
        <w:rPr>
          <w:rFonts w:ascii="BIZ UDゴシック" w:eastAsia="BIZ UDゴシック" w:hAnsi="BIZ UDゴシック" w:hint="eastAsia"/>
          <w:sz w:val="24"/>
          <w:szCs w:val="24"/>
        </w:rPr>
        <w:t>平等に情報を扱える</w:t>
      </w:r>
      <w:r w:rsidR="004F3C9E" w:rsidRPr="00E022C2">
        <w:rPr>
          <w:rFonts w:ascii="BIZ UDゴシック" w:eastAsia="BIZ UDゴシック" w:hAnsi="BIZ UDゴシック" w:hint="eastAsia"/>
          <w:sz w:val="24"/>
          <w:szCs w:val="24"/>
        </w:rPr>
        <w:t>W</w:t>
      </w:r>
      <w:r w:rsidR="004F3C9E" w:rsidRPr="00E022C2">
        <w:rPr>
          <w:rFonts w:ascii="BIZ UDゴシック" w:eastAsia="BIZ UDゴシック" w:hAnsi="BIZ UDゴシック"/>
          <w:sz w:val="24"/>
          <w:szCs w:val="24"/>
        </w:rPr>
        <w:t>eb3</w:t>
      </w:r>
      <w:r w:rsidR="004F3C9E" w:rsidRPr="00E022C2">
        <w:rPr>
          <w:rFonts w:ascii="BIZ UDゴシック" w:eastAsia="BIZ UDゴシック" w:hAnsi="BIZ UDゴシック" w:hint="eastAsia"/>
          <w:sz w:val="24"/>
          <w:szCs w:val="24"/>
        </w:rPr>
        <w:t>.</w:t>
      </w:r>
      <w:r w:rsidR="004F3C9E" w:rsidRPr="00E022C2">
        <w:rPr>
          <w:rFonts w:ascii="BIZ UDゴシック" w:eastAsia="BIZ UDゴシック" w:hAnsi="BIZ UDゴシック"/>
          <w:sz w:val="24"/>
          <w:szCs w:val="24"/>
        </w:rPr>
        <w:t>0</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21</w:t>
      </w:r>
      <w:r w:rsidR="004F3C9E" w:rsidRPr="00E022C2">
        <w:rPr>
          <w:rFonts w:ascii="BIZ UDゴシック" w:eastAsia="BIZ UDゴシック" w:hAnsi="BIZ UDゴシック" w:hint="eastAsia"/>
          <w:sz w:val="24"/>
          <w:szCs w:val="24"/>
        </w:rPr>
        <w:t>社会の到来も目前となっている。</w:t>
      </w:r>
    </w:p>
    <w:p w14:paraId="046C7FB6" w14:textId="77777777" w:rsidR="00556C31" w:rsidRPr="00E022C2" w:rsidRDefault="00556C31" w:rsidP="00BC2317">
      <w:pPr>
        <w:spacing w:line="360" w:lineRule="exact"/>
        <w:ind w:firstLineChars="100" w:firstLine="240"/>
        <w:rPr>
          <w:rFonts w:ascii="BIZ UDゴシック" w:eastAsia="BIZ UDゴシック" w:hAnsi="BIZ UDゴシック"/>
          <w:sz w:val="24"/>
          <w:szCs w:val="24"/>
        </w:rPr>
      </w:pPr>
    </w:p>
    <w:p w14:paraId="4D34F8B8" w14:textId="77777777" w:rsidR="008A58E4" w:rsidRPr="00E022C2" w:rsidRDefault="008A58E4" w:rsidP="008A58E4">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3220729" w14:textId="3249BD62" w:rsidR="008C3629" w:rsidRPr="00E022C2" w:rsidRDefault="008C3629"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4</w:t>
      </w:r>
      <w:r w:rsidRPr="00E022C2">
        <w:rPr>
          <w:rFonts w:ascii="BIZ UDゴシック" w:eastAsia="BIZ UDゴシック" w:hAnsi="BIZ UDゴシック" w:hint="eastAsia"/>
          <w:sz w:val="16"/>
          <w:szCs w:val="16"/>
        </w:rPr>
        <w:t xml:space="preserve">　ソフトウェアを構成しているプログラム「ソースコード」を、無償で一般公開すること。</w:t>
      </w:r>
    </w:p>
    <w:p w14:paraId="5769D2A8" w14:textId="263794D8" w:rsidR="005149FE" w:rsidRPr="00E022C2" w:rsidRDefault="008A58E4"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5</w:t>
      </w:r>
      <w:r w:rsidRPr="00E022C2">
        <w:rPr>
          <w:rFonts w:ascii="BIZ UDゴシック" w:eastAsia="BIZ UDゴシック" w:hAnsi="BIZ UDゴシック" w:hint="eastAsia"/>
          <w:sz w:val="16"/>
          <w:szCs w:val="16"/>
        </w:rPr>
        <w:t xml:space="preserve">　</w:t>
      </w:r>
      <w:r w:rsidR="005149FE" w:rsidRPr="00E022C2">
        <w:rPr>
          <w:rFonts w:ascii="BIZ UDゴシック" w:eastAsia="BIZ UDゴシック" w:hAnsi="BIZ UDゴシック" w:hint="eastAsia"/>
          <w:sz w:val="16"/>
          <w:szCs w:val="16"/>
        </w:rPr>
        <w:t>多くのサーバーを備えたクラウドサービスから、自分が必要な時に必要なだけ</w:t>
      </w:r>
      <w:r w:rsidR="004F3C9E" w:rsidRPr="00E022C2">
        <w:rPr>
          <w:rFonts w:ascii="BIZ UDゴシック" w:eastAsia="BIZ UDゴシック" w:hAnsi="BIZ UDゴシック" w:hint="eastAsia"/>
          <w:sz w:val="16"/>
          <w:szCs w:val="16"/>
        </w:rPr>
        <w:t>いつでもサーバーを借りて</w:t>
      </w:r>
      <w:r w:rsidR="005149FE" w:rsidRPr="00E022C2">
        <w:rPr>
          <w:rFonts w:ascii="BIZ UDゴシック" w:eastAsia="BIZ UDゴシック" w:hAnsi="BIZ UDゴシック" w:hint="eastAsia"/>
          <w:sz w:val="16"/>
          <w:szCs w:val="16"/>
        </w:rPr>
        <w:t>利用できるサービス</w:t>
      </w:r>
      <w:r w:rsidR="00095218" w:rsidRPr="00E022C2">
        <w:rPr>
          <w:rFonts w:ascii="BIZ UDゴシック" w:eastAsia="BIZ UDゴシック" w:hAnsi="BIZ UDゴシック" w:hint="eastAsia"/>
          <w:sz w:val="16"/>
          <w:szCs w:val="16"/>
        </w:rPr>
        <w:t>。</w:t>
      </w:r>
    </w:p>
    <w:p w14:paraId="5908EED3" w14:textId="3DD87794" w:rsidR="00330273" w:rsidRPr="00E022C2" w:rsidRDefault="00330273" w:rsidP="0033027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6</w:t>
      </w:r>
      <w:r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Artificial Intelligence（人工知能）の略。人間の脳が行うように、ものを認識し、理解し、学習し判断するなどのプロセスをコンピュータに行わせる技術。</w:t>
      </w:r>
    </w:p>
    <w:p w14:paraId="1C81A20F" w14:textId="445F6038" w:rsidR="005149FE" w:rsidRPr="00E022C2" w:rsidRDefault="005149FE"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30273"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7</w:t>
      </w:r>
      <w:r w:rsidR="007919BE" w:rsidRPr="00E022C2">
        <w:rPr>
          <w:rFonts w:ascii="BIZ UDゴシック" w:eastAsia="BIZ UDゴシック" w:hAnsi="BIZ UDゴシック" w:hint="eastAsia"/>
          <w:sz w:val="16"/>
          <w:szCs w:val="16"/>
        </w:rPr>
        <w:t xml:space="preserve">　</w:t>
      </w:r>
      <w:r w:rsidR="007919BE" w:rsidRPr="00E022C2">
        <w:rPr>
          <w:rFonts w:ascii="BIZ UDゴシック" w:eastAsia="BIZ UDゴシック" w:hAnsi="BIZ UDゴシック"/>
          <w:sz w:val="16"/>
          <w:szCs w:val="16"/>
        </w:rPr>
        <w:t>Internet of Things</w:t>
      </w:r>
      <w:r w:rsidR="00095218" w:rsidRPr="00E022C2">
        <w:rPr>
          <w:rFonts w:ascii="BIZ UDゴシック" w:eastAsia="BIZ UDゴシック" w:hAnsi="BIZ UDゴシック"/>
          <w:sz w:val="16"/>
          <w:szCs w:val="16"/>
        </w:rPr>
        <w:t>（モノのインターネット）の略</w:t>
      </w:r>
      <w:r w:rsidR="007919BE" w:rsidRPr="00E022C2">
        <w:rPr>
          <w:rFonts w:ascii="BIZ UDゴシック" w:eastAsia="BIZ UDゴシック" w:hAnsi="BIZ UDゴシック"/>
          <w:sz w:val="16"/>
          <w:szCs w:val="16"/>
        </w:rPr>
        <w:t>。ありとあらゆるモノがインターネットに接続され、センシング技術等を用いて、そのモノの使用に関するデータがクラウド上に蓄積され流通することによって、利用者により</w:t>
      </w:r>
      <w:r w:rsidR="006155FD" w:rsidRPr="00E022C2">
        <w:rPr>
          <w:rFonts w:ascii="BIZ UDゴシック" w:eastAsia="BIZ UDゴシック" w:hAnsi="BIZ UDゴシック"/>
          <w:sz w:val="16"/>
          <w:szCs w:val="16"/>
        </w:rPr>
        <w:t>良いきめ細かなサービスが提供されるようになることを示した概念。</w:t>
      </w:r>
    </w:p>
    <w:p w14:paraId="1EF588B0" w14:textId="00F556B1" w:rsidR="0046460E" w:rsidRPr="00E022C2" w:rsidRDefault="0046460E"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8</w:t>
      </w:r>
      <w:r w:rsidRPr="00E022C2">
        <w:rPr>
          <w:rFonts w:ascii="BIZ UDゴシック" w:eastAsia="BIZ UDゴシック" w:hAnsi="BIZ UDゴシック" w:hint="eastAsia"/>
          <w:sz w:val="16"/>
          <w:szCs w:val="16"/>
        </w:rPr>
        <w:t xml:space="preserve">　個人などが保有する活用可能な資産等（スキルや時間などの無形のものを含む）</w:t>
      </w:r>
      <w:r w:rsidR="00937E9B" w:rsidRPr="00E022C2">
        <w:rPr>
          <w:rFonts w:ascii="BIZ UDゴシック" w:eastAsia="BIZ UDゴシック" w:hAnsi="BIZ UDゴシック" w:hint="eastAsia"/>
          <w:sz w:val="16"/>
          <w:szCs w:val="16"/>
        </w:rPr>
        <w:t>をインターネット上のマッチングプラットフォームを介して他の個人等も利用可能とする経済活性化活動。</w:t>
      </w:r>
    </w:p>
    <w:p w14:paraId="3A66CF63" w14:textId="45CD8207"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9</w:t>
      </w:r>
      <w:r w:rsidRPr="00E022C2">
        <w:rPr>
          <w:rFonts w:ascii="BIZ UDゴシック" w:eastAsia="BIZ UDゴシック" w:hAnsi="BIZ UDゴシック" w:hint="eastAsia"/>
          <w:sz w:val="16"/>
          <w:szCs w:val="16"/>
        </w:rPr>
        <w:t xml:space="preserve">　情報を記録するデータベース技術の一種で、ブロックと呼ばれる単位でデータを管理し、それを鎖（チェーン）のように連結してデータを保管する技術。分散型台帳とも呼ばれ、改ざんが難しいと言われている。</w:t>
      </w:r>
    </w:p>
    <w:p w14:paraId="150FA377" w14:textId="17039761"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20</w:t>
      </w:r>
      <w:r w:rsidRPr="00E022C2">
        <w:rPr>
          <w:rFonts w:ascii="BIZ UDゴシック" w:eastAsia="BIZ UDゴシック" w:hAnsi="BIZ UDゴシック" w:hint="eastAsia"/>
          <w:sz w:val="16"/>
          <w:szCs w:val="16"/>
        </w:rPr>
        <w:t xml:space="preserve">　</w:t>
      </w:r>
      <w:r w:rsidR="00095218" w:rsidRPr="00E022C2">
        <w:rPr>
          <w:rFonts w:ascii="BIZ UDゴシック" w:eastAsia="BIZ UDゴシック" w:hAnsi="BIZ UDゴシック" w:hint="eastAsia"/>
          <w:sz w:val="16"/>
          <w:szCs w:val="16"/>
        </w:rPr>
        <w:t>Non-Fungible</w:t>
      </w:r>
      <w:r w:rsidR="00095218" w:rsidRPr="00E022C2">
        <w:rPr>
          <w:rFonts w:ascii="BIZ UDゴシック" w:eastAsia="BIZ UDゴシック" w:hAnsi="BIZ UDゴシック"/>
          <w:sz w:val="16"/>
          <w:szCs w:val="16"/>
        </w:rPr>
        <w:t xml:space="preserve"> Token</w:t>
      </w:r>
      <w:r w:rsidR="00095218" w:rsidRPr="00E022C2">
        <w:rPr>
          <w:rFonts w:ascii="BIZ UDゴシック" w:eastAsia="BIZ UDゴシック" w:hAnsi="BIZ UDゴシック" w:hint="eastAsia"/>
          <w:sz w:val="16"/>
          <w:szCs w:val="16"/>
        </w:rPr>
        <w:t>（</w:t>
      </w:r>
      <w:r w:rsidRPr="00E022C2">
        <w:rPr>
          <w:rFonts w:ascii="BIZ UDゴシック" w:eastAsia="BIZ UDゴシック" w:hAnsi="BIZ UDゴシック" w:hint="eastAsia"/>
          <w:sz w:val="16"/>
          <w:szCs w:val="16"/>
        </w:rPr>
        <w:t>非代替性トークン</w:t>
      </w:r>
      <w:r w:rsidR="00095218" w:rsidRPr="00E022C2">
        <w:rPr>
          <w:rFonts w:ascii="BIZ UDゴシック" w:eastAsia="BIZ UDゴシック" w:hAnsi="BIZ UDゴシック" w:hint="eastAsia"/>
          <w:sz w:val="16"/>
          <w:szCs w:val="16"/>
        </w:rPr>
        <w:t>）の略。</w:t>
      </w:r>
      <w:r w:rsidRPr="00E022C2">
        <w:rPr>
          <w:rFonts w:ascii="BIZ UDゴシック" w:eastAsia="BIZ UDゴシック" w:hAnsi="BIZ UDゴシック" w:hint="eastAsia"/>
          <w:sz w:val="16"/>
          <w:szCs w:val="16"/>
        </w:rPr>
        <w:t>ブロックチェーン上で管理ができるトークンの</w:t>
      </w:r>
      <w:r w:rsidR="00095218" w:rsidRPr="00E022C2">
        <w:rPr>
          <w:rFonts w:ascii="BIZ UDゴシック" w:eastAsia="BIZ UDゴシック" w:hAnsi="BIZ UDゴシック" w:hint="eastAsia"/>
          <w:sz w:val="16"/>
          <w:szCs w:val="16"/>
        </w:rPr>
        <w:t>一つ</w:t>
      </w:r>
      <w:r w:rsidRPr="00E022C2">
        <w:rPr>
          <w:rFonts w:ascii="BIZ UDゴシック" w:eastAsia="BIZ UDゴシック" w:hAnsi="BIZ UDゴシック"/>
          <w:sz w:val="16"/>
          <w:szCs w:val="16"/>
        </w:rPr>
        <w:t>であり、NFTとデジタル資産を関連付けることで、デジタル資産の所有者や取引履歴の管理／追跡を可能にし</w:t>
      </w:r>
      <w:r w:rsidRPr="00E022C2">
        <w:rPr>
          <w:rFonts w:ascii="BIZ UDゴシック" w:eastAsia="BIZ UDゴシック" w:hAnsi="BIZ UDゴシック" w:hint="eastAsia"/>
          <w:sz w:val="16"/>
          <w:szCs w:val="16"/>
        </w:rPr>
        <w:t>ている。</w:t>
      </w:r>
    </w:p>
    <w:p w14:paraId="65F062FD" w14:textId="55D15BFE"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21</w:t>
      </w:r>
      <w:r w:rsidRPr="00E022C2">
        <w:rPr>
          <w:rFonts w:ascii="BIZ UDゴシック" w:eastAsia="BIZ UDゴシック" w:hAnsi="BIZ UDゴシック" w:hint="eastAsia"/>
          <w:sz w:val="16"/>
          <w:szCs w:val="16"/>
        </w:rPr>
        <w:t xml:space="preserve">　</w:t>
      </w:r>
      <w:r w:rsidR="00556C31" w:rsidRPr="00E022C2">
        <w:rPr>
          <w:rFonts w:ascii="BIZ UDゴシック" w:eastAsia="BIZ UDゴシック" w:hAnsi="BIZ UDゴシック" w:hint="eastAsia"/>
          <w:sz w:val="16"/>
          <w:szCs w:val="16"/>
        </w:rPr>
        <w:t>分散型ネットワークを基礎とした非中央集権的な</w:t>
      </w:r>
      <w:r w:rsidR="00556C31" w:rsidRPr="00E022C2">
        <w:rPr>
          <w:rFonts w:ascii="BIZ UDゴシック" w:eastAsia="BIZ UDゴシック" w:hAnsi="BIZ UDゴシック"/>
          <w:sz w:val="16"/>
          <w:szCs w:val="16"/>
        </w:rPr>
        <w:t>Web</w:t>
      </w:r>
      <w:r w:rsidR="00095218" w:rsidRPr="00E022C2">
        <w:rPr>
          <w:rFonts w:ascii="BIZ UDゴシック" w:eastAsia="BIZ UDゴシック" w:hAnsi="BIZ UDゴシック" w:hint="eastAsia"/>
          <w:sz w:val="16"/>
          <w:szCs w:val="16"/>
        </w:rPr>
        <w:t>。情報を見る</w:t>
      </w:r>
      <w:r w:rsidR="00556C31" w:rsidRPr="00E022C2">
        <w:rPr>
          <w:rFonts w:ascii="BIZ UDゴシック" w:eastAsia="BIZ UDゴシック" w:hAnsi="BIZ UDゴシック" w:hint="eastAsia"/>
          <w:sz w:val="16"/>
          <w:szCs w:val="16"/>
        </w:rPr>
        <w:t>だけ（</w:t>
      </w:r>
      <w:r w:rsidR="00556C31" w:rsidRPr="00E022C2">
        <w:rPr>
          <w:rFonts w:ascii="BIZ UDゴシック" w:eastAsia="BIZ UDゴシック" w:hAnsi="BIZ UDゴシック"/>
          <w:sz w:val="16"/>
          <w:szCs w:val="16"/>
        </w:rPr>
        <w:t>Web1.0）</w:t>
      </w:r>
      <w:r w:rsidR="00556C31" w:rsidRPr="00E022C2">
        <w:rPr>
          <w:rFonts w:ascii="BIZ UDゴシック" w:eastAsia="BIZ UDゴシック" w:hAnsi="BIZ UDゴシック" w:hint="eastAsia"/>
          <w:sz w:val="16"/>
          <w:szCs w:val="16"/>
        </w:rPr>
        <w:t>から、スマホやSNSによって誰もが気軽に発言できる（W</w:t>
      </w:r>
      <w:r w:rsidR="00556C31" w:rsidRPr="00E022C2">
        <w:rPr>
          <w:rFonts w:ascii="BIZ UDゴシック" w:eastAsia="BIZ UDゴシック" w:hAnsi="BIZ UDゴシック"/>
          <w:sz w:val="16"/>
          <w:szCs w:val="16"/>
        </w:rPr>
        <w:t>eb2.0）</w:t>
      </w:r>
      <w:r w:rsidR="00556C31" w:rsidRPr="00E022C2">
        <w:rPr>
          <w:rFonts w:ascii="BIZ UDゴシック" w:eastAsia="BIZ UDゴシック" w:hAnsi="BIZ UDゴシック" w:hint="eastAsia"/>
          <w:sz w:val="16"/>
          <w:szCs w:val="16"/>
        </w:rPr>
        <w:t>ようになったが、W</w:t>
      </w:r>
      <w:r w:rsidR="00556C31" w:rsidRPr="00E022C2">
        <w:rPr>
          <w:rFonts w:ascii="BIZ UDゴシック" w:eastAsia="BIZ UDゴシック" w:hAnsi="BIZ UDゴシック"/>
          <w:sz w:val="16"/>
          <w:szCs w:val="16"/>
        </w:rPr>
        <w:t>eb2.0</w:t>
      </w:r>
      <w:r w:rsidR="00556C31" w:rsidRPr="00E022C2">
        <w:rPr>
          <w:rFonts w:ascii="BIZ UDゴシック" w:eastAsia="BIZ UDゴシック" w:hAnsi="BIZ UDゴシック" w:hint="eastAsia"/>
          <w:sz w:val="16"/>
          <w:szCs w:val="16"/>
        </w:rPr>
        <w:t>では、Googleなどの巨大プラットフォーマーが情報を集中管理している。W</w:t>
      </w:r>
      <w:r w:rsidR="00556C31" w:rsidRPr="00E022C2">
        <w:rPr>
          <w:rFonts w:ascii="BIZ UDゴシック" w:eastAsia="BIZ UDゴシック" w:hAnsi="BIZ UDゴシック"/>
          <w:sz w:val="16"/>
          <w:szCs w:val="16"/>
        </w:rPr>
        <w:t>eb3.0</w:t>
      </w:r>
      <w:r w:rsidR="00556C31" w:rsidRPr="00E022C2">
        <w:rPr>
          <w:rFonts w:ascii="BIZ UDゴシック" w:eastAsia="BIZ UDゴシック" w:hAnsi="BIZ UDゴシック" w:hint="eastAsia"/>
          <w:sz w:val="16"/>
          <w:szCs w:val="16"/>
        </w:rPr>
        <w:t>では誰もが平等に情報を扱えるようになる。</w:t>
      </w:r>
    </w:p>
    <w:p w14:paraId="1297B410" w14:textId="2995903E" w:rsidR="00556C31" w:rsidRPr="00E022C2" w:rsidRDefault="00556C31" w:rsidP="00D41A1B">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一方、日本は、こうした時代の流れに乗り遅れ、品質改善やコストの低下など、ものづくりに代表される従来型の連続的なイノベーションの追求にとどまっている現状にある。</w:t>
      </w:r>
    </w:p>
    <w:p w14:paraId="75900FC9" w14:textId="6D261C7B" w:rsidR="00D41A1B" w:rsidRPr="00E022C2" w:rsidRDefault="00646710" w:rsidP="00D41A1B">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w:t>３</w:t>
      </w:r>
      <w:r w:rsidR="00D41A1B" w:rsidRPr="00E022C2">
        <w:rPr>
          <w:rFonts w:ascii="BIZ UDゴシック" w:eastAsia="BIZ UDゴシック" w:hAnsi="BIZ UDゴシック" w:hint="eastAsia"/>
          <w:b/>
          <w:sz w:val="24"/>
          <w:szCs w:val="24"/>
          <w:u w:val="single"/>
        </w:rPr>
        <w:t>－14</w:t>
      </w:r>
      <w:r w:rsidR="00095218" w:rsidRPr="00E022C2">
        <w:rPr>
          <w:rFonts w:ascii="BIZ UDゴシック" w:eastAsia="BIZ UDゴシック" w:hAnsi="BIZ UDゴシック" w:hint="eastAsia"/>
          <w:b/>
          <w:sz w:val="24"/>
          <w:szCs w:val="24"/>
          <w:u w:val="single"/>
        </w:rPr>
        <w:t>表</w:t>
      </w:r>
      <w:r w:rsidR="00D41A1B" w:rsidRPr="00E022C2">
        <w:rPr>
          <w:rFonts w:ascii="BIZ UDゴシック" w:eastAsia="BIZ UDゴシック" w:hAnsi="BIZ UDゴシック" w:hint="eastAsia"/>
          <w:b/>
          <w:sz w:val="24"/>
          <w:szCs w:val="24"/>
          <w:u w:val="single"/>
        </w:rPr>
        <w:t xml:space="preserve">　</w:t>
      </w:r>
      <w:r w:rsidR="008A58E4" w:rsidRPr="00E022C2">
        <w:rPr>
          <w:rFonts w:ascii="BIZ UDゴシック" w:eastAsia="BIZ UDゴシック" w:hAnsi="BIZ UDゴシック" w:hint="eastAsia"/>
          <w:b/>
          <w:sz w:val="24"/>
          <w:szCs w:val="24"/>
          <w:u w:val="single"/>
        </w:rPr>
        <w:t>世界デジタル競争力ランキング</w:t>
      </w:r>
    </w:p>
    <w:p w14:paraId="1B3D98D0" w14:textId="5B79E550" w:rsidR="008A58E4" w:rsidRPr="00E022C2" w:rsidRDefault="00E27964" w:rsidP="00D41A1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w:drawing>
          <wp:anchor distT="0" distB="0" distL="114300" distR="114300" simplePos="0" relativeHeight="251593728" behindDoc="0" locked="0" layoutInCell="1" allowOverlap="1" wp14:anchorId="791DA021" wp14:editId="133D06CD">
            <wp:simplePos x="0" y="0"/>
            <wp:positionH relativeFrom="column">
              <wp:posOffset>1337311</wp:posOffset>
            </wp:positionH>
            <wp:positionV relativeFrom="paragraph">
              <wp:posOffset>28575</wp:posOffset>
            </wp:positionV>
            <wp:extent cx="2043498" cy="2276475"/>
            <wp:effectExtent l="0" t="0" r="0" b="0"/>
            <wp:wrapNone/>
            <wp:docPr id="1418838901" name="図 141883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7281" cy="22806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34AF"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499968" behindDoc="0" locked="0" layoutInCell="1" allowOverlap="1" wp14:anchorId="3EF9C6BC" wp14:editId="71B8C792">
                <wp:simplePos x="0" y="0"/>
                <wp:positionH relativeFrom="column">
                  <wp:posOffset>3756660</wp:posOffset>
                </wp:positionH>
                <wp:positionV relativeFrom="paragraph">
                  <wp:posOffset>200025</wp:posOffset>
                </wp:positionV>
                <wp:extent cx="2381250" cy="1000125"/>
                <wp:effectExtent l="0" t="0" r="19050" b="28575"/>
                <wp:wrapNone/>
                <wp:docPr id="35" name="大かっこ 35"/>
                <wp:cNvGraphicFramePr/>
                <a:graphic xmlns:a="http://schemas.openxmlformats.org/drawingml/2006/main">
                  <a:graphicData uri="http://schemas.microsoft.com/office/word/2010/wordprocessingShape">
                    <wps:wsp>
                      <wps:cNvSpPr/>
                      <wps:spPr>
                        <a:xfrm>
                          <a:off x="0" y="0"/>
                          <a:ext cx="2381250" cy="1000125"/>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F80472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5" o:spid="_x0000_s1026" type="#_x0000_t185" style="position:absolute;left:0;text-align:left;margin-left:295.8pt;margin-top:15.75pt;width:187.5pt;height:78.75pt;z-index:25249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" strokecolor="#5b9bd5 [3204]" strokeweight=".5pt">
                <v:stroke joinstyle="miter"/>
              </v:shape>
            </w:pict>
          </mc:Fallback>
        </mc:AlternateContent>
      </w:r>
    </w:p>
    <w:p w14:paraId="2FCF74FB" w14:textId="0795C900" w:rsidR="00556C31" w:rsidRPr="00E022C2" w:rsidRDefault="00E27964" w:rsidP="00D41A1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00992" behindDoc="0" locked="0" layoutInCell="1" allowOverlap="1" wp14:anchorId="7DCCFFD6" wp14:editId="372B574F">
                <wp:simplePos x="0" y="0"/>
                <wp:positionH relativeFrom="column">
                  <wp:posOffset>3832859</wp:posOffset>
                </wp:positionH>
                <wp:positionV relativeFrom="paragraph">
                  <wp:posOffset>9525</wp:posOffset>
                </wp:positionV>
                <wp:extent cx="2219325" cy="933450"/>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2219325" cy="9334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5D8F5D" w14:textId="27147B36"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政府・企業のデジタル技術の活用について、知識（人材、教育など）、技術（技術の発展を促す仕組み）、将来の備え（</w:t>
                            </w:r>
                            <w:r w:rsidRPr="00E022C2">
                              <w:rPr>
                                <w:rFonts w:ascii="BIZ UDゴシック" w:eastAsia="BIZ UDゴシック" w:hAnsi="BIZ UDゴシック"/>
                                <w:sz w:val="16"/>
                                <w:szCs w:val="16"/>
                              </w:rPr>
                              <w:t>DXに対する準備）の</w:t>
                            </w:r>
                            <w:r w:rsidRPr="00E022C2">
                              <w:rPr>
                                <w:rFonts w:ascii="BIZ UDゴシック" w:eastAsia="BIZ UDゴシック" w:hAnsi="BIZ UDゴシック" w:hint="eastAsia"/>
                                <w:sz w:val="16"/>
                                <w:szCs w:val="16"/>
                              </w:rPr>
                              <w:t>三</w:t>
                            </w:r>
                            <w:r w:rsidRPr="00E022C2">
                              <w:rPr>
                                <w:rFonts w:ascii="BIZ UDゴシック" w:eastAsia="BIZ UDゴシック" w:hAnsi="BIZ UDゴシック"/>
                                <w:sz w:val="16"/>
                                <w:szCs w:val="16"/>
                              </w:rPr>
                              <w:t>つの観点から、全64か国・地域を順位付けしたもの。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CFFD6" id="正方形/長方形 40" o:spid="_x0000_s1065" style="position:absolute;left:0;text-align:left;margin-left:301.8pt;margin-top:.75pt;width:174.75pt;height:73.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" filled="f" stroked="f" strokeweight="1pt">
                <v:textbox>
                  <w:txbxContent>
                    <w:p w14:paraId="7D5D8F5D" w14:textId="27147B36"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政府・企業のデジタル技術の活用について、知識（人材、教育など）、技術（技術の発展を促す仕組み）、将来の備え（</w:t>
                      </w:r>
                      <w:r w:rsidRPr="00E022C2">
                        <w:rPr>
                          <w:rFonts w:ascii="BIZ UDゴシック" w:eastAsia="BIZ UDゴシック" w:hAnsi="BIZ UDゴシック"/>
                          <w:sz w:val="16"/>
                          <w:szCs w:val="16"/>
                        </w:rPr>
                        <w:t>DXに対する準備）の</w:t>
                      </w:r>
                      <w:r w:rsidRPr="00E022C2">
                        <w:rPr>
                          <w:rFonts w:ascii="BIZ UDゴシック" w:eastAsia="BIZ UDゴシック" w:hAnsi="BIZ UDゴシック" w:hint="eastAsia"/>
                          <w:sz w:val="16"/>
                          <w:szCs w:val="16"/>
                        </w:rPr>
                        <w:t>三</w:t>
                      </w:r>
                      <w:r w:rsidRPr="00E022C2">
                        <w:rPr>
                          <w:rFonts w:ascii="BIZ UDゴシック" w:eastAsia="BIZ UDゴシック" w:hAnsi="BIZ UDゴシック"/>
                          <w:sz w:val="16"/>
                          <w:szCs w:val="16"/>
                        </w:rPr>
                        <w:t>つの観点から、全64か国・地域を順位付けしたもの。</w:t>
                      </w:r>
                    </w:p>
                  </w:txbxContent>
                </v:textbox>
              </v:rect>
            </w:pict>
          </mc:Fallback>
        </mc:AlternateContent>
      </w:r>
    </w:p>
    <w:p w14:paraId="397D128F" w14:textId="57930616"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0E3DB88A" w14:textId="7F1080ED"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C8E86B6" w14:textId="77777777" w:rsidR="008A58E4" w:rsidRPr="00E022C2" w:rsidRDefault="008A58E4" w:rsidP="00D41A1B">
      <w:pPr>
        <w:spacing w:line="360" w:lineRule="exact"/>
        <w:ind w:firstLineChars="100" w:firstLine="240"/>
        <w:rPr>
          <w:rFonts w:ascii="BIZ UDゴシック" w:eastAsia="BIZ UDゴシック" w:hAnsi="BIZ UDゴシック"/>
          <w:sz w:val="24"/>
          <w:szCs w:val="24"/>
        </w:rPr>
      </w:pPr>
    </w:p>
    <w:p w14:paraId="70DD4FA3" w14:textId="17437CF3"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5450152" w14:textId="00062A6A"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3509036" w14:textId="7946636B"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4B95755" w14:textId="77777777"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0558517E" w14:textId="57F57568"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6BFD6419" w14:textId="3EF0DCA8" w:rsidR="00740938" w:rsidRPr="00E022C2" w:rsidRDefault="00F73FCF" w:rsidP="00D41A1B">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987A42" w:rsidRPr="00E022C2">
        <w:rPr>
          <w:rFonts w:ascii="BIZ UDゴシック" w:eastAsia="BIZ UDゴシック" w:hAnsi="BIZ UDゴシック"/>
          <w:sz w:val="18"/>
          <w:szCs w:val="18"/>
        </w:rPr>
        <w:t>International Institute for Management Development</w:t>
      </w:r>
      <w:r w:rsidR="00F3740D" w:rsidRPr="00E022C2">
        <w:rPr>
          <w:rFonts w:ascii="BIZ UDゴシック" w:eastAsia="BIZ UDゴシック" w:hAnsi="BIZ UDゴシック"/>
          <w:sz w:val="18"/>
          <w:szCs w:val="18"/>
        </w:rPr>
        <w:t>：国際経営開発研究所</w:t>
      </w:r>
    </w:p>
    <w:p w14:paraId="25DB8141" w14:textId="568B7CD1" w:rsidR="00D41A1B" w:rsidRPr="00E022C2" w:rsidRDefault="00CE15AA" w:rsidP="00D41A1B">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00F73FCF" w:rsidRPr="00E022C2">
        <w:rPr>
          <w:rFonts w:ascii="BIZ UDゴシック" w:eastAsia="BIZ UDゴシック" w:hAnsi="BIZ UDゴシック" w:hint="eastAsia"/>
          <w:sz w:val="18"/>
          <w:szCs w:val="18"/>
        </w:rPr>
        <w:t>W</w:t>
      </w:r>
      <w:r w:rsidR="00F73FCF" w:rsidRPr="00E022C2">
        <w:rPr>
          <w:rFonts w:ascii="BIZ UDゴシック" w:eastAsia="BIZ UDゴシック" w:hAnsi="BIZ UDゴシック"/>
          <w:sz w:val="18"/>
          <w:szCs w:val="18"/>
        </w:rPr>
        <w:t>orld Digital Competitiveness Ranking202</w:t>
      </w:r>
      <w:r w:rsidR="00740938" w:rsidRPr="00E022C2">
        <w:rPr>
          <w:rFonts w:ascii="BIZ UDゴシック" w:eastAsia="BIZ UDゴシック" w:hAnsi="BIZ UDゴシック" w:hint="eastAsia"/>
          <w:sz w:val="18"/>
          <w:szCs w:val="18"/>
        </w:rPr>
        <w:t>1</w:t>
      </w:r>
      <w:r w:rsidRPr="00E022C2">
        <w:rPr>
          <w:rFonts w:ascii="BIZ UDゴシック" w:eastAsia="BIZ UDゴシック" w:hAnsi="BIZ UDゴシック" w:hint="eastAsia"/>
          <w:sz w:val="18"/>
          <w:szCs w:val="18"/>
        </w:rPr>
        <w:t>」</w:t>
      </w:r>
      <w:r w:rsidR="00095218" w:rsidRPr="00E022C2">
        <w:rPr>
          <w:rFonts w:ascii="BIZ UDゴシック" w:eastAsia="BIZ UDゴシック" w:hAnsi="BIZ UDゴシック" w:hint="eastAsia"/>
          <w:sz w:val="18"/>
          <w:szCs w:val="18"/>
        </w:rPr>
        <w:t>をもとに副首都推進局で作成</w:t>
      </w:r>
    </w:p>
    <w:p w14:paraId="0160C739" w14:textId="77777777" w:rsidR="00B67E14" w:rsidRPr="00E022C2" w:rsidRDefault="00B67E14" w:rsidP="00D41A1B">
      <w:pPr>
        <w:spacing w:line="360" w:lineRule="exact"/>
        <w:jc w:val="right"/>
        <w:rPr>
          <w:rFonts w:ascii="BIZ UDゴシック" w:eastAsia="BIZ UDゴシック" w:hAnsi="BIZ UDゴシック"/>
          <w:sz w:val="18"/>
          <w:szCs w:val="18"/>
        </w:rPr>
      </w:pPr>
    </w:p>
    <w:p w14:paraId="072ABBED" w14:textId="47A0A093" w:rsidR="001E15A3" w:rsidRPr="00E022C2" w:rsidRDefault="001E15A3" w:rsidP="00FF30A3">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労働・人材面で言うと、</w:t>
      </w:r>
      <w:r w:rsidR="000571B9" w:rsidRPr="00E022C2">
        <w:rPr>
          <w:rFonts w:ascii="BIZ UDゴシック" w:eastAsia="BIZ UDゴシック" w:hAnsi="BIZ UDゴシック" w:hint="eastAsia"/>
          <w:sz w:val="24"/>
          <w:szCs w:val="24"/>
        </w:rPr>
        <w:t>日本的雇用慣行の特徴ともいえる</w:t>
      </w:r>
      <w:r w:rsidR="00DE258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企業と労働者</w:t>
      </w:r>
      <w:r w:rsidR="00A7656C" w:rsidRPr="00E022C2">
        <w:rPr>
          <w:rFonts w:ascii="BIZ UDゴシック" w:eastAsia="BIZ UDゴシック" w:hAnsi="BIZ UDゴシック" w:hint="eastAsia"/>
          <w:sz w:val="24"/>
          <w:szCs w:val="24"/>
        </w:rPr>
        <w:t>と</w:t>
      </w:r>
      <w:r w:rsidRPr="00E022C2">
        <w:rPr>
          <w:rFonts w:ascii="BIZ UDゴシック" w:eastAsia="BIZ UDゴシック" w:hAnsi="BIZ UDゴシック" w:hint="eastAsia"/>
          <w:sz w:val="24"/>
          <w:szCs w:val="24"/>
        </w:rPr>
        <w:t>の固着性が高</w:t>
      </w:r>
      <w:r w:rsidR="00FE5CE5" w:rsidRPr="00E022C2">
        <w:rPr>
          <w:rFonts w:ascii="BIZ UDゴシック" w:eastAsia="BIZ UDゴシック" w:hAnsi="BIZ UDゴシック" w:hint="eastAsia"/>
          <w:sz w:val="24"/>
          <w:szCs w:val="24"/>
        </w:rPr>
        <w:t>い</w:t>
      </w:r>
      <w:r w:rsidRPr="00E022C2">
        <w:rPr>
          <w:rFonts w:ascii="BIZ UDゴシック" w:eastAsia="BIZ UDゴシック" w:hAnsi="BIZ UDゴシック" w:hint="eastAsia"/>
          <w:sz w:val="24"/>
          <w:szCs w:val="24"/>
        </w:rPr>
        <w:t>、社会保障</w:t>
      </w:r>
      <w:r w:rsidR="00A81D9B" w:rsidRPr="00E022C2">
        <w:rPr>
          <w:rFonts w:ascii="BIZ UDゴシック" w:eastAsia="BIZ UDゴシック" w:hAnsi="BIZ UDゴシック" w:hint="eastAsia"/>
          <w:sz w:val="24"/>
          <w:szCs w:val="24"/>
        </w:rPr>
        <w:t>や退職金</w:t>
      </w:r>
      <w:r w:rsidRPr="00E022C2">
        <w:rPr>
          <w:rFonts w:ascii="BIZ UDゴシック" w:eastAsia="BIZ UDゴシック" w:hAnsi="BIZ UDゴシック" w:hint="eastAsia"/>
          <w:sz w:val="24"/>
          <w:szCs w:val="24"/>
        </w:rPr>
        <w:t>など企業に紐づいた制度が多く退職への心理的なハードルが高い</w:t>
      </w:r>
      <w:r w:rsidR="00A81D9B" w:rsidRPr="00E022C2">
        <w:rPr>
          <w:rFonts w:ascii="BIZ UDゴシック" w:eastAsia="BIZ UDゴシック" w:hAnsi="BIZ UDゴシック" w:hint="eastAsia"/>
          <w:sz w:val="24"/>
          <w:szCs w:val="24"/>
        </w:rPr>
        <w:t>、さらには人材育成に</w:t>
      </w:r>
      <w:r w:rsidR="00EC18EF" w:rsidRPr="00E022C2">
        <w:rPr>
          <w:rFonts w:ascii="BIZ UDゴシック" w:eastAsia="BIZ UDゴシック" w:hAnsi="BIZ UDゴシック" w:hint="eastAsia"/>
          <w:sz w:val="24"/>
          <w:szCs w:val="24"/>
        </w:rPr>
        <w:t>おいても企業</w:t>
      </w:r>
      <w:r w:rsidR="001D3C09" w:rsidRPr="00E022C2">
        <w:rPr>
          <w:rFonts w:ascii="BIZ UDゴシック" w:eastAsia="BIZ UDゴシック" w:hAnsi="BIZ UDゴシック" w:hint="eastAsia"/>
          <w:sz w:val="24"/>
          <w:szCs w:val="24"/>
        </w:rPr>
        <w:t>内による研修が中心でスキルを変える教育機会に乏しいといった状況が</w:t>
      </w:r>
      <w:r w:rsidR="00EC18EF" w:rsidRPr="00E022C2">
        <w:rPr>
          <w:rFonts w:ascii="BIZ UDゴシック" w:eastAsia="BIZ UDゴシック" w:hAnsi="BIZ UDゴシック" w:hint="eastAsia"/>
          <w:sz w:val="24"/>
          <w:szCs w:val="24"/>
        </w:rPr>
        <w:t>あり、こうしたことにより</w:t>
      </w:r>
      <w:r w:rsidR="00046AFA" w:rsidRPr="00E022C2">
        <w:rPr>
          <w:rFonts w:ascii="BIZ UDゴシック" w:eastAsia="BIZ UDゴシック" w:hAnsi="BIZ UDゴシック" w:hint="eastAsia"/>
          <w:sz w:val="24"/>
          <w:szCs w:val="24"/>
        </w:rPr>
        <w:t>労働流動性が低</w:t>
      </w:r>
      <w:r w:rsidR="000659C9" w:rsidRPr="00E022C2">
        <w:rPr>
          <w:rFonts w:ascii="BIZ UDゴシック" w:eastAsia="BIZ UDゴシック" w:hAnsi="BIZ UDゴシック" w:hint="eastAsia"/>
          <w:sz w:val="24"/>
          <w:szCs w:val="24"/>
        </w:rPr>
        <w:t>くなっている</w:t>
      </w:r>
      <w:r w:rsidR="00046AFA" w:rsidRPr="00E022C2">
        <w:rPr>
          <w:rFonts w:ascii="BIZ UDゴシック" w:eastAsia="BIZ UDゴシック" w:hAnsi="BIZ UDゴシック" w:hint="eastAsia"/>
          <w:sz w:val="24"/>
          <w:szCs w:val="24"/>
        </w:rPr>
        <w:t>ことがまず挙げられる。また、国全体や企</w:t>
      </w:r>
      <w:r w:rsidR="00FF30A3" w:rsidRPr="00E022C2">
        <w:rPr>
          <w:rFonts w:ascii="BIZ UDゴシック" w:eastAsia="BIZ UDゴシック" w:hAnsi="BIZ UDゴシック" w:hint="eastAsia"/>
          <w:sz w:val="24"/>
          <w:szCs w:val="24"/>
        </w:rPr>
        <w:t>業内での同質性が高く、</w:t>
      </w:r>
      <w:r w:rsidR="00CF49BB" w:rsidRPr="00E022C2">
        <w:rPr>
          <w:rFonts w:ascii="BIZ UDゴシック" w:eastAsia="BIZ UDゴシック" w:hAnsi="BIZ UDゴシック" w:hint="eastAsia"/>
          <w:sz w:val="24"/>
          <w:szCs w:val="24"/>
        </w:rPr>
        <w:t>性別、年齢</w:t>
      </w:r>
      <w:r w:rsidR="00CF49BB" w:rsidRPr="00E022C2">
        <w:rPr>
          <w:rFonts w:ascii="BIZ UDゴシック" w:eastAsia="BIZ UDゴシック" w:hAnsi="BIZ UDゴシック"/>
          <w:sz w:val="24"/>
          <w:szCs w:val="24"/>
        </w:rPr>
        <w:t>、</w:t>
      </w:r>
      <w:r w:rsidR="00D35FA2" w:rsidRPr="00E022C2">
        <w:rPr>
          <w:rFonts w:ascii="BIZ UDゴシック" w:eastAsia="BIZ UDゴシック" w:hAnsi="BIZ UDゴシック" w:hint="eastAsia"/>
          <w:sz w:val="24"/>
          <w:szCs w:val="24"/>
        </w:rPr>
        <w:t>人種や国籍、障がいの有無、性的指向、宗教・信条、価値観、キャリアや経験、働き方などの</w:t>
      </w:r>
      <w:r w:rsidR="00CF49BB" w:rsidRPr="00E022C2">
        <w:rPr>
          <w:rFonts w:ascii="BIZ UDゴシック" w:eastAsia="BIZ UDゴシック" w:hAnsi="BIZ UDゴシック" w:hint="eastAsia"/>
          <w:sz w:val="24"/>
          <w:szCs w:val="24"/>
        </w:rPr>
        <w:t>多様性</w:t>
      </w:r>
      <w:r w:rsidR="00FF30A3" w:rsidRPr="00E022C2">
        <w:rPr>
          <w:rFonts w:ascii="BIZ UDゴシック" w:eastAsia="BIZ UDゴシック" w:hAnsi="BIZ UDゴシック" w:hint="eastAsia"/>
          <w:sz w:val="24"/>
          <w:szCs w:val="24"/>
        </w:rPr>
        <w:t>を生</w:t>
      </w:r>
      <w:r w:rsidRPr="00E022C2">
        <w:rPr>
          <w:rFonts w:ascii="BIZ UDゴシック" w:eastAsia="BIZ UDゴシック" w:hAnsi="BIZ UDゴシック" w:hint="eastAsia"/>
          <w:sz w:val="24"/>
          <w:szCs w:val="24"/>
        </w:rPr>
        <w:t>かす環境がないこと、</w:t>
      </w:r>
      <w:r w:rsidR="00B62B7B" w:rsidRPr="00E022C2">
        <w:rPr>
          <w:rFonts w:ascii="BIZ UDゴシック" w:eastAsia="BIZ UDゴシック" w:hAnsi="BIZ UDゴシック" w:hint="eastAsia"/>
          <w:sz w:val="24"/>
          <w:szCs w:val="24"/>
        </w:rPr>
        <w:t>加えて、</w:t>
      </w:r>
      <w:r w:rsidRPr="00E022C2">
        <w:rPr>
          <w:rFonts w:ascii="BIZ UDゴシック" w:eastAsia="BIZ UDゴシック" w:hAnsi="BIZ UDゴシック" w:hint="eastAsia"/>
          <w:sz w:val="24"/>
          <w:szCs w:val="24"/>
        </w:rPr>
        <w:t>年功序列が根強く、若手がチャレンジしにくい環境にあり、イノベーションが起こりにくいことも</w:t>
      </w:r>
      <w:r w:rsidR="0004516D" w:rsidRPr="00E022C2">
        <w:rPr>
          <w:rFonts w:ascii="BIZ UDゴシック" w:eastAsia="BIZ UDゴシック" w:hAnsi="BIZ UDゴシック" w:hint="eastAsia"/>
          <w:sz w:val="24"/>
          <w:szCs w:val="24"/>
        </w:rPr>
        <w:t>挙げられる。</w:t>
      </w:r>
    </w:p>
    <w:p w14:paraId="072ABBEE" w14:textId="77777777" w:rsidR="00533B7F" w:rsidRPr="00E022C2" w:rsidRDefault="00533B7F" w:rsidP="00BB2CC7">
      <w:pPr>
        <w:spacing w:line="360" w:lineRule="exact"/>
        <w:ind w:firstLineChars="100" w:firstLine="240"/>
        <w:rPr>
          <w:rFonts w:ascii="BIZ UDゴシック" w:eastAsia="BIZ UDゴシック" w:hAnsi="BIZ UDゴシック"/>
          <w:sz w:val="24"/>
          <w:szCs w:val="24"/>
        </w:rPr>
      </w:pPr>
    </w:p>
    <w:p w14:paraId="072ABBEF" w14:textId="0CE66F45" w:rsidR="0004516D" w:rsidRPr="00E022C2" w:rsidRDefault="00AF5E28"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さらに、資金・投資面で言うと、銀行の貸出</w:t>
      </w:r>
      <w:r w:rsidR="0004516D" w:rsidRPr="00E022C2">
        <w:rPr>
          <w:rFonts w:ascii="BIZ UDゴシック" w:eastAsia="BIZ UDゴシック" w:hAnsi="BIZ UDゴシック" w:hint="eastAsia"/>
          <w:sz w:val="24"/>
          <w:szCs w:val="24"/>
        </w:rPr>
        <w:t>への消極姿勢</w:t>
      </w:r>
      <w:r w:rsidR="00533B7F" w:rsidRPr="00E022C2">
        <w:rPr>
          <w:rFonts w:ascii="BIZ UDゴシック" w:eastAsia="BIZ UDゴシック" w:hAnsi="BIZ UDゴシック" w:hint="eastAsia"/>
          <w:sz w:val="24"/>
          <w:szCs w:val="24"/>
        </w:rPr>
        <w:t>などにより、</w:t>
      </w:r>
      <w:r w:rsidR="0004516D" w:rsidRPr="00E022C2">
        <w:rPr>
          <w:rFonts w:ascii="BIZ UDゴシック" w:eastAsia="BIZ UDゴシック" w:hAnsi="BIZ UDゴシック" w:hint="eastAsia"/>
          <w:sz w:val="24"/>
          <w:szCs w:val="24"/>
        </w:rPr>
        <w:t>リスクマネー</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22</w:t>
      </w:r>
      <w:r w:rsidR="0004516D" w:rsidRPr="00E022C2">
        <w:rPr>
          <w:rFonts w:ascii="BIZ UDゴシック" w:eastAsia="BIZ UDゴシック" w:hAnsi="BIZ UDゴシック" w:hint="eastAsia"/>
          <w:sz w:val="24"/>
          <w:szCs w:val="24"/>
        </w:rPr>
        <w:t>の供給体制が不十分なことや、</w:t>
      </w:r>
      <w:r w:rsidR="00533B7F" w:rsidRPr="00E022C2">
        <w:rPr>
          <w:rFonts w:ascii="BIZ UDゴシック" w:eastAsia="BIZ UDゴシック" w:hAnsi="BIZ UDゴシック" w:hint="eastAsia"/>
          <w:sz w:val="24"/>
          <w:szCs w:val="24"/>
        </w:rPr>
        <w:t>企業の人的リソースが細るなかで投資判断に慎重になっていること、</w:t>
      </w:r>
      <w:r w:rsidR="0004516D" w:rsidRPr="00E022C2">
        <w:rPr>
          <w:rFonts w:ascii="BIZ UDゴシック" w:eastAsia="BIZ UDゴシック" w:hAnsi="BIZ UDゴシック" w:hint="eastAsia"/>
          <w:sz w:val="24"/>
          <w:szCs w:val="24"/>
        </w:rPr>
        <w:t>そもそも、</w:t>
      </w:r>
      <w:r w:rsidR="00E84340" w:rsidRPr="00E022C2">
        <w:rPr>
          <w:rFonts w:ascii="BIZ UDゴシック" w:eastAsia="BIZ UDゴシック" w:hAnsi="BIZ UDゴシック" w:hint="eastAsia"/>
          <w:sz w:val="24"/>
          <w:szCs w:val="24"/>
        </w:rPr>
        <w:t>将来の不確実性の高まり等により、</w:t>
      </w:r>
      <w:r w:rsidR="00736B3D" w:rsidRPr="00E022C2">
        <w:rPr>
          <w:rFonts w:ascii="BIZ UDゴシック" w:eastAsia="BIZ UDゴシック" w:hAnsi="BIZ UDゴシック" w:hint="eastAsia"/>
          <w:sz w:val="24"/>
          <w:szCs w:val="24"/>
        </w:rPr>
        <w:t>消費や設備投資への資金需要</w:t>
      </w:r>
      <w:r w:rsidR="00FC027F" w:rsidRPr="00E022C2">
        <w:rPr>
          <w:rFonts w:ascii="BIZ UDゴシック" w:eastAsia="BIZ UDゴシック" w:hAnsi="BIZ UDゴシック" w:hint="eastAsia"/>
          <w:sz w:val="24"/>
          <w:szCs w:val="24"/>
        </w:rPr>
        <w:t>に対する</w:t>
      </w:r>
      <w:r w:rsidR="00736B3D" w:rsidRPr="00E022C2">
        <w:rPr>
          <w:rFonts w:ascii="BIZ UDゴシック" w:eastAsia="BIZ UDゴシック" w:hAnsi="BIZ UDゴシック" w:hint="eastAsia"/>
          <w:sz w:val="24"/>
          <w:szCs w:val="24"/>
        </w:rPr>
        <w:t>展望が</w:t>
      </w:r>
      <w:r w:rsidR="00095218" w:rsidRPr="00E022C2">
        <w:rPr>
          <w:rFonts w:ascii="BIZ UDゴシック" w:eastAsia="BIZ UDゴシック" w:hAnsi="BIZ UDゴシック" w:hint="eastAsia"/>
          <w:sz w:val="24"/>
          <w:szCs w:val="24"/>
        </w:rPr>
        <w:t>見いだせ</w:t>
      </w:r>
      <w:r w:rsidR="0042073F" w:rsidRPr="00E022C2">
        <w:rPr>
          <w:rFonts w:ascii="BIZ UDゴシック" w:eastAsia="BIZ UDゴシック" w:hAnsi="BIZ UDゴシック" w:hint="eastAsia"/>
          <w:sz w:val="24"/>
          <w:szCs w:val="24"/>
        </w:rPr>
        <w:t>ないこと、などが挙げ</w:t>
      </w:r>
      <w:r w:rsidR="0004516D" w:rsidRPr="00E022C2">
        <w:rPr>
          <w:rFonts w:ascii="BIZ UDゴシック" w:eastAsia="BIZ UDゴシック" w:hAnsi="BIZ UDゴシック" w:hint="eastAsia"/>
          <w:sz w:val="24"/>
          <w:szCs w:val="24"/>
        </w:rPr>
        <w:t>られる。</w:t>
      </w:r>
    </w:p>
    <w:p w14:paraId="072ABBF0" w14:textId="77777777" w:rsidR="00B80AAA" w:rsidRPr="00E022C2" w:rsidRDefault="00B80AAA" w:rsidP="00BB2CC7">
      <w:pPr>
        <w:spacing w:line="360" w:lineRule="exact"/>
        <w:rPr>
          <w:rFonts w:ascii="BIZ UDゴシック" w:eastAsia="BIZ UDゴシック" w:hAnsi="BIZ UDゴシック"/>
          <w:sz w:val="24"/>
          <w:szCs w:val="24"/>
        </w:rPr>
      </w:pPr>
    </w:p>
    <w:p w14:paraId="072ABBF1" w14:textId="357600F5" w:rsidR="00775967" w:rsidRPr="00E022C2" w:rsidRDefault="0004516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33B7F" w:rsidRPr="00E022C2">
        <w:rPr>
          <w:rFonts w:ascii="BIZ UDゴシック" w:eastAsia="BIZ UDゴシック" w:hAnsi="BIZ UDゴシック" w:hint="eastAsia"/>
          <w:sz w:val="24"/>
          <w:szCs w:val="24"/>
        </w:rPr>
        <w:t>こうした課題に</w:t>
      </w:r>
      <w:r w:rsidR="00AB699A" w:rsidRPr="00E022C2">
        <w:rPr>
          <w:rFonts w:ascii="BIZ UDゴシック" w:eastAsia="BIZ UDゴシック" w:hAnsi="BIZ UDゴシック" w:hint="eastAsia"/>
          <w:sz w:val="24"/>
          <w:szCs w:val="24"/>
        </w:rPr>
        <w:t>対して</w:t>
      </w:r>
      <w:r w:rsidR="00533B7F" w:rsidRPr="00E022C2">
        <w:rPr>
          <w:rFonts w:ascii="BIZ UDゴシック" w:eastAsia="BIZ UDゴシック" w:hAnsi="BIZ UDゴシック" w:hint="eastAsia"/>
          <w:sz w:val="24"/>
          <w:szCs w:val="24"/>
        </w:rPr>
        <w:t>骨太の解決策をパッケージで出せていないのが</w:t>
      </w:r>
      <w:r w:rsidR="00AD7E1B" w:rsidRPr="00E022C2">
        <w:rPr>
          <w:rFonts w:ascii="BIZ UDゴシック" w:eastAsia="BIZ UDゴシック" w:hAnsi="BIZ UDゴシック" w:hint="eastAsia"/>
          <w:sz w:val="24"/>
          <w:szCs w:val="24"/>
        </w:rPr>
        <w:t>現在の日本</w:t>
      </w:r>
      <w:r w:rsidR="00533B7F" w:rsidRPr="00E022C2">
        <w:rPr>
          <w:rFonts w:ascii="BIZ UDゴシック" w:eastAsia="BIZ UDゴシック" w:hAnsi="BIZ UDゴシック" w:hint="eastAsia"/>
          <w:sz w:val="24"/>
          <w:szCs w:val="24"/>
        </w:rPr>
        <w:t>であり、改めて、</w:t>
      </w:r>
      <w:r w:rsidR="005425F7" w:rsidRPr="00E022C2">
        <w:rPr>
          <w:rFonts w:ascii="BIZ UDゴシック" w:eastAsia="BIZ UDゴシック" w:hAnsi="BIZ UDゴシック" w:hint="eastAsia"/>
          <w:sz w:val="24"/>
          <w:szCs w:val="24"/>
        </w:rPr>
        <w:t>世界のなかで、</w:t>
      </w:r>
      <w:r w:rsidR="00533B7F" w:rsidRPr="00E022C2">
        <w:rPr>
          <w:rFonts w:ascii="BIZ UDゴシック" w:eastAsia="BIZ UDゴシック" w:hAnsi="BIZ UDゴシック" w:hint="eastAsia"/>
          <w:sz w:val="24"/>
          <w:szCs w:val="24"/>
        </w:rPr>
        <w:t>産業全体をどう成長させていくのか、新しい産業をどう作っていくのか、そのための条件をどう整えていくのか、</w:t>
      </w:r>
      <w:r w:rsidR="00E84340" w:rsidRPr="00E022C2">
        <w:rPr>
          <w:rFonts w:ascii="BIZ UDゴシック" w:eastAsia="BIZ UDゴシック" w:hAnsi="BIZ UDゴシック" w:hint="eastAsia"/>
          <w:sz w:val="24"/>
          <w:szCs w:val="24"/>
        </w:rPr>
        <w:t>過去からの延長線上ではなく、</w:t>
      </w:r>
      <w:r w:rsidR="00095218" w:rsidRPr="00E022C2">
        <w:rPr>
          <w:rFonts w:ascii="BIZ UDゴシック" w:eastAsia="BIZ UDゴシック" w:hAnsi="BIZ UDゴシック" w:hint="eastAsia"/>
          <w:sz w:val="24"/>
          <w:szCs w:val="24"/>
        </w:rPr>
        <w:t>DX</w:t>
      </w:r>
      <w:r w:rsidR="00533B7F" w:rsidRPr="00E022C2">
        <w:rPr>
          <w:rFonts w:ascii="BIZ UDゴシック" w:eastAsia="BIZ UDゴシック" w:hAnsi="BIZ UDゴシック" w:hint="eastAsia"/>
          <w:sz w:val="24"/>
          <w:szCs w:val="24"/>
        </w:rPr>
        <w:t>の活用やグリーン</w:t>
      </w:r>
      <w:r w:rsidR="009A3593" w:rsidRPr="00E022C2">
        <w:rPr>
          <w:rFonts w:ascii="BIZ UDゴシック" w:eastAsia="BIZ UDゴシック" w:hAnsi="BIZ UDゴシック" w:hint="eastAsia"/>
          <w:sz w:val="24"/>
          <w:szCs w:val="24"/>
        </w:rPr>
        <w:t>イノベーション</w:t>
      </w:r>
      <w:r w:rsidR="00D0013F"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23</w:t>
      </w:r>
      <w:r w:rsidR="00533B7F" w:rsidRPr="00E022C2">
        <w:rPr>
          <w:rFonts w:ascii="BIZ UDゴシック" w:eastAsia="BIZ UDゴシック" w:hAnsi="BIZ UDゴシック" w:hint="eastAsia"/>
          <w:sz w:val="24"/>
          <w:szCs w:val="24"/>
        </w:rPr>
        <w:t>による投資活性化の視点を重視し、人材面、投資面を含むトータルでの</w:t>
      </w:r>
      <w:r w:rsidR="006D06E4" w:rsidRPr="00E022C2">
        <w:rPr>
          <w:rFonts w:ascii="BIZ UDゴシック" w:eastAsia="BIZ UDゴシック" w:hAnsi="BIZ UDゴシック" w:hint="eastAsia"/>
          <w:sz w:val="24"/>
          <w:szCs w:val="24"/>
        </w:rPr>
        <w:t>処方箋を</w:t>
      </w:r>
      <w:r w:rsidR="00E84340" w:rsidRPr="00E022C2">
        <w:rPr>
          <w:rFonts w:ascii="BIZ UDゴシック" w:eastAsia="BIZ UDゴシック" w:hAnsi="BIZ UDゴシック" w:hint="eastAsia"/>
          <w:sz w:val="24"/>
          <w:szCs w:val="24"/>
        </w:rPr>
        <w:t>ゼロベースから</w:t>
      </w:r>
      <w:r w:rsidR="00533B7F" w:rsidRPr="00E022C2">
        <w:rPr>
          <w:rFonts w:ascii="BIZ UDゴシック" w:eastAsia="BIZ UDゴシック" w:hAnsi="BIZ UDゴシック" w:hint="eastAsia"/>
          <w:sz w:val="24"/>
          <w:szCs w:val="24"/>
        </w:rPr>
        <w:t>考えていくことが喫緊の課題となっている。</w:t>
      </w:r>
    </w:p>
    <w:p w14:paraId="072ABBFE" w14:textId="77777777" w:rsidR="00E37F5D" w:rsidRPr="00E022C2" w:rsidRDefault="00E37F5D" w:rsidP="00E37F5D">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0303F0E" w14:textId="579CB15E" w:rsidR="003A3896" w:rsidRPr="00E022C2" w:rsidRDefault="00AF5E28" w:rsidP="003A3896">
      <w:pPr>
        <w:spacing w:line="360" w:lineRule="exact"/>
        <w:ind w:right="140"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22</w:t>
      </w:r>
      <w:r w:rsidRPr="00E022C2">
        <w:rPr>
          <w:rFonts w:ascii="BIZ UDゴシック" w:eastAsia="BIZ UDゴシック" w:hAnsi="BIZ UDゴシック" w:hint="eastAsia"/>
          <w:sz w:val="16"/>
          <w:szCs w:val="16"/>
        </w:rPr>
        <w:t xml:space="preserve">　</w:t>
      </w:r>
      <w:r w:rsidR="003A3896" w:rsidRPr="00E022C2">
        <w:rPr>
          <w:rFonts w:ascii="BIZ UDゴシック" w:eastAsia="BIZ UDゴシック" w:hAnsi="BIZ UDゴシック" w:hint="eastAsia"/>
          <w:sz w:val="16"/>
          <w:szCs w:val="16"/>
        </w:rPr>
        <w:t>高いリターンを得るため、回収不能になるリスクを負う投資資金。</w:t>
      </w:r>
    </w:p>
    <w:p w14:paraId="30300600" w14:textId="00CEE877" w:rsidR="00D0013F" w:rsidRPr="00E022C2" w:rsidRDefault="00D0013F" w:rsidP="003A3896">
      <w:pPr>
        <w:spacing w:line="360" w:lineRule="exact"/>
        <w:ind w:right="140"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23</w:t>
      </w:r>
      <w:r w:rsidRPr="00E022C2">
        <w:rPr>
          <w:rFonts w:ascii="BIZ UDゴシック" w:eastAsia="BIZ UDゴシック" w:hAnsi="BIZ UDゴシック" w:hint="eastAsia"/>
          <w:sz w:val="16"/>
          <w:szCs w:val="16"/>
        </w:rPr>
        <w:t xml:space="preserve">　世界的な課題である環境問題に対し、社会の持続的な発展のため多様な科学技術や社会的な思考の変革を基に展開する取組</w:t>
      </w:r>
      <w:r w:rsidR="00334BB9" w:rsidRPr="00E022C2">
        <w:rPr>
          <w:rFonts w:ascii="BIZ UDゴシック" w:eastAsia="BIZ UDゴシック" w:hAnsi="BIZ UDゴシック" w:hint="eastAsia"/>
          <w:sz w:val="16"/>
          <w:szCs w:val="16"/>
        </w:rPr>
        <w:t>。</w:t>
      </w:r>
    </w:p>
    <w:p w14:paraId="072ABC02" w14:textId="2E9E413C" w:rsidR="00070D9E"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070D9E" w:rsidRPr="00E022C2">
        <w:rPr>
          <w:rFonts w:ascii="BIZ UDゴシック" w:eastAsia="BIZ UDゴシック" w:hAnsi="BIZ UDゴシック" w:hint="eastAsia"/>
          <w:b/>
          <w:sz w:val="32"/>
          <w:szCs w:val="32"/>
        </w:rPr>
        <w:t>４</w:t>
      </w:r>
      <w:r w:rsidRPr="00E022C2">
        <w:rPr>
          <w:rFonts w:ascii="BIZ UDゴシック" w:eastAsia="BIZ UDゴシック" w:hAnsi="BIZ UDゴシック" w:hint="eastAsia"/>
          <w:b/>
          <w:sz w:val="32"/>
          <w:szCs w:val="32"/>
        </w:rPr>
        <w:t>章</w:t>
      </w:r>
      <w:r w:rsidR="00070D9E" w:rsidRPr="00E022C2">
        <w:rPr>
          <w:rFonts w:ascii="BIZ UDゴシック" w:eastAsia="BIZ UDゴシック" w:hAnsi="BIZ UDゴシック" w:hint="eastAsia"/>
          <w:b/>
          <w:sz w:val="32"/>
          <w:szCs w:val="32"/>
        </w:rPr>
        <w:t xml:space="preserve">　大阪経済の分析</w:t>
      </w:r>
      <w:r w:rsidR="0040713D" w:rsidRPr="00E022C2">
        <w:rPr>
          <w:rFonts w:ascii="BIZ UDゴシック" w:eastAsia="BIZ UDゴシック" w:hAnsi="BIZ UDゴシック" w:hint="eastAsia"/>
          <w:b/>
          <w:sz w:val="32"/>
          <w:szCs w:val="32"/>
        </w:rPr>
        <w:t>（社会変化含む）</w:t>
      </w:r>
    </w:p>
    <w:p w14:paraId="072ABC03" w14:textId="77777777" w:rsidR="00070D9E" w:rsidRPr="00E022C2" w:rsidRDefault="00070D9E" w:rsidP="00BB2CC7">
      <w:pPr>
        <w:spacing w:line="360" w:lineRule="exact"/>
        <w:rPr>
          <w:rFonts w:ascii="BIZ UDゴシック" w:eastAsia="BIZ UDゴシック" w:hAnsi="BIZ UDゴシック"/>
          <w:sz w:val="24"/>
          <w:szCs w:val="24"/>
        </w:rPr>
      </w:pPr>
    </w:p>
    <w:p w14:paraId="072ABC04" w14:textId="3DBE7076" w:rsidR="00FE47E5" w:rsidRPr="00E022C2" w:rsidRDefault="00E366DC"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140C3" w:rsidRPr="00E022C2">
        <w:rPr>
          <w:rFonts w:ascii="BIZ UDゴシック" w:eastAsia="BIZ UDゴシック" w:hAnsi="BIZ UDゴシック" w:hint="eastAsia"/>
          <w:sz w:val="24"/>
          <w:szCs w:val="24"/>
        </w:rPr>
        <w:t>第</w:t>
      </w:r>
      <w:r w:rsidR="00220702" w:rsidRPr="00E022C2">
        <w:rPr>
          <w:rFonts w:ascii="BIZ UDゴシック" w:eastAsia="BIZ UDゴシック" w:hAnsi="BIZ UDゴシック" w:hint="eastAsia"/>
          <w:sz w:val="24"/>
          <w:szCs w:val="24"/>
        </w:rPr>
        <w:t>３</w:t>
      </w:r>
      <w:r w:rsidR="00DB091A" w:rsidRPr="00E022C2">
        <w:rPr>
          <w:rFonts w:ascii="BIZ UDゴシック" w:eastAsia="BIZ UDゴシック" w:hAnsi="BIZ UDゴシック" w:hint="eastAsia"/>
          <w:sz w:val="24"/>
          <w:szCs w:val="24"/>
        </w:rPr>
        <w:t>章を</w:t>
      </w:r>
      <w:r w:rsidR="008B6249" w:rsidRPr="00E022C2">
        <w:rPr>
          <w:rFonts w:ascii="BIZ UDゴシック" w:eastAsia="BIZ UDゴシック" w:hAnsi="BIZ UDゴシック" w:hint="eastAsia"/>
          <w:sz w:val="24"/>
          <w:szCs w:val="24"/>
        </w:rPr>
        <w:t>受け、大阪に焦点をあて、経済の動きを</w:t>
      </w:r>
      <w:r w:rsidR="00DB091A" w:rsidRPr="00E022C2">
        <w:rPr>
          <w:rFonts w:ascii="BIZ UDゴシック" w:eastAsia="BIZ UDゴシック" w:hAnsi="BIZ UDゴシック" w:hint="eastAsia"/>
          <w:sz w:val="24"/>
          <w:szCs w:val="24"/>
        </w:rPr>
        <w:t>分析</w:t>
      </w:r>
      <w:r w:rsidR="00DA26D1" w:rsidRPr="00E022C2">
        <w:rPr>
          <w:rFonts w:ascii="BIZ UDゴシック" w:eastAsia="BIZ UDゴシック" w:hAnsi="BIZ UDゴシック" w:hint="eastAsia"/>
          <w:sz w:val="24"/>
          <w:szCs w:val="24"/>
        </w:rPr>
        <w:t>すると</w:t>
      </w:r>
      <w:r w:rsidR="00DB091A"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hint="eastAsia"/>
          <w:sz w:val="24"/>
          <w:szCs w:val="24"/>
        </w:rPr>
        <w:t>GDP</w:t>
      </w:r>
      <w:r w:rsidR="000D0E42" w:rsidRPr="00E022C2">
        <w:rPr>
          <w:rFonts w:ascii="BIZ UDゴシック" w:eastAsia="BIZ UDゴシック" w:hAnsi="BIZ UDゴシック" w:hint="eastAsia"/>
          <w:sz w:val="24"/>
          <w:szCs w:val="24"/>
        </w:rPr>
        <w:t>（府内総生産</w:t>
      </w:r>
      <w:r w:rsidR="001054E5" w:rsidRPr="00E022C2">
        <w:rPr>
          <w:rFonts w:ascii="BIZ UDゴシック" w:eastAsia="BIZ UDゴシック" w:hAnsi="BIZ UDゴシック" w:hint="eastAsia"/>
          <w:sz w:val="24"/>
          <w:szCs w:val="24"/>
        </w:rPr>
        <w:t>）</w:t>
      </w:r>
      <w:r w:rsidR="00DB091A" w:rsidRPr="00E022C2">
        <w:rPr>
          <w:rFonts w:ascii="BIZ UDゴシック" w:eastAsia="BIZ UDゴシック" w:hAnsi="BIZ UDゴシック" w:hint="eastAsia"/>
          <w:sz w:val="24"/>
          <w:szCs w:val="24"/>
        </w:rPr>
        <w:t>は長期にわたり横ばいの状況である。</w:t>
      </w:r>
    </w:p>
    <w:p w14:paraId="072ABC05" w14:textId="2386A26D" w:rsidR="00FE47E5" w:rsidRPr="00E022C2" w:rsidRDefault="00411965" w:rsidP="00411965">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算定方法が統一されている</w:t>
      </w:r>
      <w:r w:rsidR="00DB091A" w:rsidRPr="00E022C2">
        <w:rPr>
          <w:rFonts w:ascii="BIZ UDゴシック" w:eastAsia="BIZ UDゴシック" w:hAnsi="BIZ UDゴシック" w:hint="eastAsia"/>
          <w:sz w:val="24"/>
          <w:szCs w:val="24"/>
        </w:rPr>
        <w:t>2</w:t>
      </w:r>
      <w:r w:rsidR="00DB091A" w:rsidRPr="00E022C2">
        <w:rPr>
          <w:rFonts w:ascii="BIZ UDゴシック" w:eastAsia="BIZ UDゴシック" w:hAnsi="BIZ UDゴシック"/>
          <w:sz w:val="24"/>
          <w:szCs w:val="24"/>
        </w:rPr>
        <w:t>006</w:t>
      </w:r>
      <w:r w:rsidR="00DB091A" w:rsidRPr="00E022C2">
        <w:rPr>
          <w:rFonts w:ascii="BIZ UDゴシック" w:eastAsia="BIZ UDゴシック" w:hAnsi="BIZ UDゴシック" w:hint="eastAsia"/>
          <w:sz w:val="24"/>
          <w:szCs w:val="24"/>
        </w:rPr>
        <w:t>年度から2</w:t>
      </w:r>
      <w:r w:rsidR="00DB091A" w:rsidRPr="00E022C2">
        <w:rPr>
          <w:rFonts w:ascii="BIZ UDゴシック" w:eastAsia="BIZ UDゴシック" w:hAnsi="BIZ UDゴシック"/>
          <w:sz w:val="24"/>
          <w:szCs w:val="24"/>
        </w:rPr>
        <w:t>018</w:t>
      </w:r>
      <w:r w:rsidR="00DB091A" w:rsidRPr="00E022C2">
        <w:rPr>
          <w:rFonts w:ascii="BIZ UDゴシック" w:eastAsia="BIZ UDゴシック" w:hAnsi="BIZ UDゴシック" w:hint="eastAsia"/>
          <w:sz w:val="24"/>
          <w:szCs w:val="24"/>
        </w:rPr>
        <w:t>年度の増減を見ると、</w:t>
      </w:r>
      <w:r w:rsidR="00AC778C" w:rsidRPr="00E022C2">
        <w:rPr>
          <w:rFonts w:ascii="BIZ UDゴシック" w:eastAsia="BIZ UDゴシック" w:hAnsi="BIZ UDゴシック" w:hint="eastAsia"/>
          <w:sz w:val="24"/>
          <w:szCs w:val="24"/>
        </w:rPr>
        <w:t>0</w:t>
      </w:r>
      <w:r w:rsidR="00DB091A" w:rsidRPr="00E022C2">
        <w:rPr>
          <w:rFonts w:ascii="BIZ UDゴシック" w:eastAsia="BIZ UDゴシック" w:hAnsi="BIZ UDゴシック"/>
          <w:sz w:val="24"/>
          <w:szCs w:val="24"/>
        </w:rPr>
        <w:t>.</w:t>
      </w:r>
      <w:r w:rsidR="00AC778C" w:rsidRPr="00E022C2">
        <w:rPr>
          <w:rFonts w:ascii="BIZ UDゴシック" w:eastAsia="BIZ UDゴシック" w:hAnsi="BIZ UDゴシック"/>
          <w:sz w:val="24"/>
          <w:szCs w:val="24"/>
        </w:rPr>
        <w:t>7</w:t>
      </w:r>
      <w:r w:rsidR="00DB091A" w:rsidRPr="00E022C2">
        <w:rPr>
          <w:rFonts w:ascii="BIZ UDゴシック" w:eastAsia="BIZ UDゴシック" w:hAnsi="BIZ UDゴシック"/>
          <w:sz w:val="24"/>
          <w:szCs w:val="24"/>
        </w:rPr>
        <w:t>7</w:t>
      </w:r>
      <w:r w:rsidR="00DB091A" w:rsidRPr="00E022C2">
        <w:rPr>
          <w:rFonts w:ascii="BIZ UDゴシック" w:eastAsia="BIZ UDゴシック" w:hAnsi="BIZ UDゴシック" w:hint="eastAsia"/>
          <w:sz w:val="24"/>
          <w:szCs w:val="24"/>
        </w:rPr>
        <w:t>％の増加（3</w:t>
      </w:r>
      <w:r w:rsidR="00DB091A" w:rsidRPr="00E022C2">
        <w:rPr>
          <w:rFonts w:ascii="BIZ UDゴシック" w:eastAsia="BIZ UDゴシック" w:hAnsi="BIZ UDゴシック"/>
          <w:sz w:val="24"/>
          <w:szCs w:val="24"/>
        </w:rPr>
        <w:t>9</w:t>
      </w:r>
      <w:r w:rsidR="00DB091A" w:rsidRPr="00E022C2">
        <w:rPr>
          <w:rFonts w:ascii="BIZ UDゴシック" w:eastAsia="BIZ UDゴシック" w:hAnsi="BIZ UDゴシック" w:hint="eastAsia"/>
          <w:sz w:val="24"/>
          <w:szCs w:val="24"/>
        </w:rPr>
        <w:t>兆8</w:t>
      </w:r>
      <w:r w:rsidR="007D476A" w:rsidRPr="00E022C2">
        <w:rPr>
          <w:rFonts w:ascii="BIZ UDゴシック" w:eastAsia="BIZ UDゴシック" w:hAnsi="BIZ UDゴシック" w:hint="eastAsia"/>
          <w:sz w:val="24"/>
          <w:szCs w:val="24"/>
        </w:rPr>
        <w:t>,</w:t>
      </w:r>
      <w:r w:rsidR="006A22A2" w:rsidRPr="00E022C2">
        <w:rPr>
          <w:rFonts w:ascii="BIZ UDゴシック" w:eastAsia="BIZ UDゴシック" w:hAnsi="BIZ UDゴシック"/>
          <w:sz w:val="24"/>
          <w:szCs w:val="24"/>
        </w:rPr>
        <w:t>90</w:t>
      </w:r>
      <w:r w:rsidR="006A22A2" w:rsidRPr="00E022C2">
        <w:rPr>
          <w:rFonts w:ascii="BIZ UDゴシック" w:eastAsia="BIZ UDゴシック" w:hAnsi="BIZ UDゴシック" w:hint="eastAsia"/>
          <w:sz w:val="24"/>
          <w:szCs w:val="24"/>
        </w:rPr>
        <w:t>1</w:t>
      </w:r>
      <w:r w:rsidR="00DB091A" w:rsidRPr="00E022C2">
        <w:rPr>
          <w:rFonts w:ascii="BIZ UDゴシック" w:eastAsia="BIZ UDゴシック" w:hAnsi="BIZ UDゴシック" w:hint="eastAsia"/>
          <w:sz w:val="24"/>
          <w:szCs w:val="24"/>
        </w:rPr>
        <w:t>億円から4</w:t>
      </w:r>
      <w:r w:rsidR="00DB091A" w:rsidRPr="00E022C2">
        <w:rPr>
          <w:rFonts w:ascii="BIZ UDゴシック" w:eastAsia="BIZ UDゴシック" w:hAnsi="BIZ UDゴシック"/>
          <w:sz w:val="24"/>
          <w:szCs w:val="24"/>
        </w:rPr>
        <w:t>0</w:t>
      </w:r>
      <w:r w:rsidR="00DB091A" w:rsidRPr="00E022C2">
        <w:rPr>
          <w:rFonts w:ascii="BIZ UDゴシック" w:eastAsia="BIZ UDゴシック" w:hAnsi="BIZ UDゴシック" w:hint="eastAsia"/>
          <w:sz w:val="24"/>
          <w:szCs w:val="24"/>
        </w:rPr>
        <w:t>兆1</w:t>
      </w:r>
      <w:r w:rsidR="007D476A" w:rsidRPr="00E022C2">
        <w:rPr>
          <w:rFonts w:ascii="BIZ UDゴシック" w:eastAsia="BIZ UDゴシック" w:hAnsi="BIZ UDゴシック" w:hint="eastAsia"/>
          <w:sz w:val="24"/>
          <w:szCs w:val="24"/>
        </w:rPr>
        <w:t>,</w:t>
      </w:r>
      <w:r w:rsidR="00DB091A" w:rsidRPr="00E022C2">
        <w:rPr>
          <w:rFonts w:ascii="BIZ UDゴシック" w:eastAsia="BIZ UDゴシック" w:hAnsi="BIZ UDゴシック"/>
          <w:sz w:val="24"/>
          <w:szCs w:val="24"/>
        </w:rPr>
        <w:t>956</w:t>
      </w:r>
      <w:r w:rsidR="00DB091A" w:rsidRPr="00E022C2">
        <w:rPr>
          <w:rFonts w:ascii="BIZ UDゴシック" w:eastAsia="BIZ UDゴシック" w:hAnsi="BIZ UDゴシック" w:hint="eastAsia"/>
          <w:sz w:val="24"/>
          <w:szCs w:val="24"/>
        </w:rPr>
        <w:t>億円）</w:t>
      </w:r>
      <w:r w:rsidR="002C1100" w:rsidRPr="00E022C2">
        <w:rPr>
          <w:rFonts w:ascii="BIZ UDゴシック" w:eastAsia="BIZ UDゴシック" w:hAnsi="BIZ UDゴシック" w:hint="eastAsia"/>
          <w:sz w:val="24"/>
          <w:szCs w:val="24"/>
        </w:rPr>
        <w:t>となっている</w:t>
      </w:r>
      <w:r w:rsidR="00DB091A" w:rsidRPr="00E022C2">
        <w:rPr>
          <w:rFonts w:ascii="BIZ UDゴシック" w:eastAsia="BIZ UDゴシック" w:hAnsi="BIZ UDゴシック" w:hint="eastAsia"/>
          <w:sz w:val="24"/>
          <w:szCs w:val="24"/>
        </w:rPr>
        <w:t>。</w:t>
      </w:r>
    </w:p>
    <w:p w14:paraId="072ABC06" w14:textId="0EE2EA26" w:rsidR="002C1100" w:rsidRPr="00E022C2" w:rsidRDefault="00DB091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詳細に見ると、リーマンショックにより2</w:t>
      </w:r>
      <w:r w:rsidRPr="00E022C2">
        <w:rPr>
          <w:rFonts w:ascii="BIZ UDゴシック" w:eastAsia="BIZ UDゴシック" w:hAnsi="BIZ UDゴシック"/>
          <w:sz w:val="24"/>
          <w:szCs w:val="24"/>
        </w:rPr>
        <w:t>006</w:t>
      </w:r>
      <w:r w:rsidR="00FE47E5" w:rsidRPr="00E022C2">
        <w:rPr>
          <w:rFonts w:ascii="BIZ UDゴシック" w:eastAsia="BIZ UDゴシック" w:hAnsi="BIZ UDゴシック" w:hint="eastAsia"/>
          <w:sz w:val="24"/>
          <w:szCs w:val="24"/>
        </w:rPr>
        <w:t>年度から2</w:t>
      </w:r>
      <w:r w:rsidR="00FE47E5" w:rsidRPr="00E022C2">
        <w:rPr>
          <w:rFonts w:ascii="BIZ UDゴシック" w:eastAsia="BIZ UDゴシック" w:hAnsi="BIZ UDゴシック"/>
          <w:sz w:val="24"/>
          <w:szCs w:val="24"/>
        </w:rPr>
        <w:t>0</w:t>
      </w:r>
      <w:r w:rsidR="00AC778C" w:rsidRPr="00E022C2">
        <w:rPr>
          <w:rFonts w:ascii="BIZ UDゴシック" w:eastAsia="BIZ UDゴシック" w:hAnsi="BIZ UDゴシック" w:hint="eastAsia"/>
          <w:sz w:val="24"/>
          <w:szCs w:val="24"/>
        </w:rPr>
        <w:t>09</w:t>
      </w:r>
      <w:r w:rsidR="00FE47E5" w:rsidRPr="00E022C2">
        <w:rPr>
          <w:rFonts w:ascii="BIZ UDゴシック" w:eastAsia="BIZ UDゴシック" w:hAnsi="BIZ UDゴシック" w:hint="eastAsia"/>
          <w:sz w:val="24"/>
          <w:szCs w:val="24"/>
        </w:rPr>
        <w:t>年度は</w:t>
      </w:r>
      <w:r w:rsidR="00AC778C" w:rsidRPr="00E022C2">
        <w:rPr>
          <w:rFonts w:ascii="BIZ UDゴシック" w:eastAsia="BIZ UDゴシック" w:hAnsi="BIZ UDゴシック" w:hint="eastAsia"/>
          <w:sz w:val="24"/>
          <w:szCs w:val="24"/>
        </w:rPr>
        <w:t>8</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FE47E5" w:rsidRPr="00E022C2">
        <w:rPr>
          <w:rFonts w:ascii="BIZ UDゴシック" w:eastAsia="BIZ UDゴシック" w:hAnsi="BIZ UDゴシック" w:hint="eastAsia"/>
          <w:sz w:val="24"/>
          <w:szCs w:val="24"/>
        </w:rPr>
        <w:t>％減少（</w:t>
      </w:r>
      <w:r w:rsidR="00AC778C" w:rsidRPr="00E022C2">
        <w:rPr>
          <w:rFonts w:ascii="BIZ UDゴシック" w:eastAsia="BIZ UDゴシック" w:hAnsi="BIZ UDゴシック" w:hint="eastAsia"/>
          <w:sz w:val="24"/>
          <w:szCs w:val="24"/>
        </w:rPr>
        <w:t>3</w:t>
      </w:r>
      <w:r w:rsidR="00AC778C" w:rsidRPr="00E022C2">
        <w:rPr>
          <w:rFonts w:ascii="BIZ UDゴシック" w:eastAsia="BIZ UDゴシック" w:hAnsi="BIZ UDゴシック"/>
          <w:sz w:val="24"/>
          <w:szCs w:val="24"/>
        </w:rPr>
        <w:t>9</w:t>
      </w:r>
      <w:r w:rsidR="00B4412A" w:rsidRPr="00E022C2">
        <w:rPr>
          <w:rFonts w:ascii="BIZ UDゴシック" w:eastAsia="BIZ UDゴシック" w:hAnsi="BIZ UDゴシック" w:hint="eastAsia"/>
          <w:sz w:val="24"/>
          <w:szCs w:val="24"/>
        </w:rPr>
        <w:t>兆</w:t>
      </w:r>
      <w:r w:rsidR="00AC778C" w:rsidRPr="00E022C2">
        <w:rPr>
          <w:rFonts w:ascii="BIZ UDゴシック" w:eastAsia="BIZ UDゴシック" w:hAnsi="BIZ UDゴシック" w:hint="eastAsia"/>
          <w:sz w:val="24"/>
          <w:szCs w:val="24"/>
        </w:rPr>
        <w:t>8</w:t>
      </w:r>
      <w:r w:rsidR="00AC778C" w:rsidRPr="00E022C2">
        <w:rPr>
          <w:rFonts w:ascii="BIZ UDゴシック" w:eastAsia="BIZ UDゴシック" w:hAnsi="BIZ UDゴシック"/>
          <w:sz w:val="24"/>
          <w:szCs w:val="24"/>
        </w:rPr>
        <w:t>,90</w:t>
      </w:r>
      <w:r w:rsidR="006A22A2" w:rsidRPr="00E022C2">
        <w:rPr>
          <w:rFonts w:ascii="BIZ UDゴシック" w:eastAsia="BIZ UDゴシック" w:hAnsi="BIZ UDゴシック" w:hint="eastAsia"/>
          <w:sz w:val="24"/>
          <w:szCs w:val="24"/>
        </w:rPr>
        <w:t>1</w:t>
      </w:r>
      <w:r w:rsidR="00AC778C" w:rsidRPr="00E022C2">
        <w:rPr>
          <w:rFonts w:ascii="BIZ UDゴシック" w:eastAsia="BIZ UDゴシック" w:hAnsi="BIZ UDゴシック" w:hint="eastAsia"/>
          <w:sz w:val="24"/>
          <w:szCs w:val="24"/>
        </w:rPr>
        <w:t>億円から36兆7</w:t>
      </w:r>
      <w:r w:rsidR="00AC778C" w:rsidRPr="00E022C2">
        <w:rPr>
          <w:rFonts w:ascii="BIZ UDゴシック" w:eastAsia="BIZ UDゴシック" w:hAnsi="BIZ UDゴシック"/>
          <w:sz w:val="24"/>
          <w:szCs w:val="24"/>
        </w:rPr>
        <w:t>,100</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している</w:t>
      </w:r>
      <w:r w:rsidR="00FE47E5" w:rsidRPr="00E022C2">
        <w:rPr>
          <w:rFonts w:ascii="BIZ UDゴシック" w:eastAsia="BIZ UDゴシック" w:hAnsi="BIZ UDゴシック" w:hint="eastAsia"/>
          <w:sz w:val="24"/>
          <w:szCs w:val="24"/>
        </w:rPr>
        <w:t>。同時期に東京</w:t>
      </w:r>
      <w:r w:rsidR="009922AC" w:rsidRPr="00E022C2">
        <w:rPr>
          <w:rFonts w:ascii="BIZ UDゴシック" w:eastAsia="BIZ UDゴシック" w:hAnsi="BIZ UDゴシック" w:hint="eastAsia"/>
          <w:sz w:val="24"/>
          <w:szCs w:val="24"/>
        </w:rPr>
        <w:t>都</w:t>
      </w:r>
      <w:r w:rsidR="00FE47E5" w:rsidRPr="00E022C2">
        <w:rPr>
          <w:rFonts w:ascii="BIZ UDゴシック" w:eastAsia="BIZ UDゴシック" w:hAnsi="BIZ UDゴシック" w:hint="eastAsia"/>
          <w:sz w:val="24"/>
          <w:szCs w:val="24"/>
        </w:rPr>
        <w:t>は同程度の</w:t>
      </w:r>
      <w:r w:rsidR="00AC778C" w:rsidRPr="00E022C2">
        <w:rPr>
          <w:rFonts w:ascii="BIZ UDゴシック" w:eastAsia="BIZ UDゴシック" w:hAnsi="BIZ UDゴシック" w:hint="eastAsia"/>
          <w:sz w:val="24"/>
          <w:szCs w:val="24"/>
        </w:rPr>
        <w:t>7</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095218"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の減少（</w:t>
      </w:r>
      <w:r w:rsidR="00AC778C" w:rsidRPr="00E022C2">
        <w:rPr>
          <w:rFonts w:ascii="BIZ UDゴシック" w:eastAsia="BIZ UDゴシック" w:hAnsi="BIZ UDゴシック" w:hint="eastAsia"/>
          <w:sz w:val="24"/>
          <w:szCs w:val="24"/>
        </w:rPr>
        <w:t>104兆8</w:t>
      </w:r>
      <w:r w:rsidR="00AC778C" w:rsidRPr="00E022C2">
        <w:rPr>
          <w:rFonts w:ascii="BIZ UDゴシック" w:eastAsia="BIZ UDゴシック" w:hAnsi="BIZ UDゴシック"/>
          <w:sz w:val="24"/>
          <w:szCs w:val="24"/>
        </w:rPr>
        <w:t>,979</w:t>
      </w:r>
      <w:r w:rsidR="00AC778C" w:rsidRPr="00E022C2">
        <w:rPr>
          <w:rFonts w:ascii="BIZ UDゴシック" w:eastAsia="BIZ UDゴシック" w:hAnsi="BIZ UDゴシック" w:hint="eastAsia"/>
          <w:sz w:val="24"/>
          <w:szCs w:val="24"/>
        </w:rPr>
        <w:t>億円から97兆5</w:t>
      </w:r>
      <w:r w:rsidR="00AC778C" w:rsidRPr="00E022C2">
        <w:rPr>
          <w:rFonts w:ascii="BIZ UDゴシック" w:eastAsia="BIZ UDゴシック" w:hAnsi="BIZ UDゴシック"/>
          <w:sz w:val="24"/>
          <w:szCs w:val="24"/>
        </w:rPr>
        <w:t>,569</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愛知</w:t>
      </w:r>
      <w:r w:rsidR="009922AC" w:rsidRPr="00E022C2">
        <w:rPr>
          <w:rFonts w:ascii="BIZ UDゴシック" w:eastAsia="BIZ UDゴシック" w:hAnsi="BIZ UDゴシック" w:hint="eastAsia"/>
          <w:sz w:val="24"/>
          <w:szCs w:val="24"/>
        </w:rPr>
        <w:t>県</w:t>
      </w:r>
      <w:r w:rsidR="00FE47E5" w:rsidRPr="00E022C2">
        <w:rPr>
          <w:rFonts w:ascii="BIZ UDゴシック" w:eastAsia="BIZ UDゴシック" w:hAnsi="BIZ UDゴシック" w:hint="eastAsia"/>
          <w:sz w:val="24"/>
          <w:szCs w:val="24"/>
        </w:rPr>
        <w:t>は</w:t>
      </w:r>
      <w:r w:rsidR="00FE47E5" w:rsidRPr="00E022C2">
        <w:rPr>
          <w:rFonts w:ascii="BIZ UDゴシック" w:eastAsia="BIZ UDゴシック" w:hAnsi="BIZ UDゴシック"/>
          <w:sz w:val="24"/>
          <w:szCs w:val="24"/>
        </w:rPr>
        <w:t>1</w:t>
      </w:r>
      <w:r w:rsidR="00AC778C" w:rsidRPr="00E022C2">
        <w:rPr>
          <w:rFonts w:ascii="BIZ UDゴシック" w:eastAsia="BIZ UDゴシック" w:hAnsi="BIZ UDゴシック" w:hint="eastAsia"/>
          <w:sz w:val="24"/>
          <w:szCs w:val="24"/>
        </w:rPr>
        <w:t>3</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FE47E5" w:rsidRPr="00E022C2">
        <w:rPr>
          <w:rFonts w:ascii="BIZ UDゴシック" w:eastAsia="BIZ UDゴシック" w:hAnsi="BIZ UDゴシック" w:hint="eastAsia"/>
          <w:sz w:val="24"/>
          <w:szCs w:val="24"/>
        </w:rPr>
        <w:t>％の減少（</w:t>
      </w:r>
      <w:r w:rsidR="00AC778C" w:rsidRPr="00E022C2">
        <w:rPr>
          <w:rFonts w:ascii="BIZ UDゴシック" w:eastAsia="BIZ UDゴシック" w:hAnsi="BIZ UDゴシック" w:hint="eastAsia"/>
          <w:sz w:val="24"/>
          <w:szCs w:val="24"/>
        </w:rPr>
        <w:t>3</w:t>
      </w:r>
      <w:r w:rsidR="00AC778C" w:rsidRPr="00E022C2">
        <w:rPr>
          <w:rFonts w:ascii="BIZ UDゴシック" w:eastAsia="BIZ UDゴシック" w:hAnsi="BIZ UDゴシック"/>
          <w:sz w:val="24"/>
          <w:szCs w:val="24"/>
        </w:rPr>
        <w:t>9</w:t>
      </w:r>
      <w:r w:rsidR="00AC778C" w:rsidRPr="00E022C2">
        <w:rPr>
          <w:rFonts w:ascii="BIZ UDゴシック" w:eastAsia="BIZ UDゴシック" w:hAnsi="BIZ UDゴシック" w:hint="eastAsia"/>
          <w:sz w:val="24"/>
          <w:szCs w:val="24"/>
        </w:rPr>
        <w:t>兆4</w:t>
      </w:r>
      <w:r w:rsidR="00AC778C" w:rsidRPr="00E022C2">
        <w:rPr>
          <w:rFonts w:ascii="BIZ UDゴシック" w:eastAsia="BIZ UDゴシック" w:hAnsi="BIZ UDゴシック"/>
          <w:sz w:val="24"/>
          <w:szCs w:val="24"/>
        </w:rPr>
        <w:t>,140</w:t>
      </w:r>
      <w:r w:rsidR="00AC778C" w:rsidRPr="00E022C2">
        <w:rPr>
          <w:rFonts w:ascii="BIZ UDゴシック" w:eastAsia="BIZ UDゴシック" w:hAnsi="BIZ UDゴシック" w:hint="eastAsia"/>
          <w:sz w:val="24"/>
          <w:szCs w:val="24"/>
        </w:rPr>
        <w:t>億円から34兆2</w:t>
      </w:r>
      <w:r w:rsidR="00AC778C" w:rsidRPr="00E022C2">
        <w:rPr>
          <w:rFonts w:ascii="BIZ UDゴシック" w:eastAsia="BIZ UDゴシック" w:hAnsi="BIZ UDゴシック"/>
          <w:sz w:val="24"/>
          <w:szCs w:val="24"/>
        </w:rPr>
        <w:t>,870</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であった</w:t>
      </w:r>
      <w:r w:rsidR="00ED0C27" w:rsidRPr="00E022C2">
        <w:rPr>
          <w:rFonts w:ascii="BIZ UDゴシック" w:eastAsia="BIZ UDゴシック" w:hAnsi="BIZ UDゴシック" w:hint="eastAsia"/>
          <w:sz w:val="24"/>
          <w:szCs w:val="24"/>
        </w:rPr>
        <w:t>。</w:t>
      </w:r>
    </w:p>
    <w:p w14:paraId="072ABC07" w14:textId="6F1D9EAB" w:rsidR="00070D9E" w:rsidRPr="00E022C2" w:rsidRDefault="002C1100"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その後、</w:t>
      </w:r>
      <w:r w:rsidR="00FE47E5" w:rsidRPr="00E022C2">
        <w:rPr>
          <w:rFonts w:ascii="BIZ UDゴシック" w:eastAsia="BIZ UDゴシック" w:hAnsi="BIZ UDゴシック" w:hint="eastAsia"/>
          <w:sz w:val="24"/>
          <w:szCs w:val="24"/>
        </w:rPr>
        <w:t>2</w:t>
      </w:r>
      <w:r w:rsidR="00FE47E5" w:rsidRPr="00E022C2">
        <w:rPr>
          <w:rFonts w:ascii="BIZ UDゴシック" w:eastAsia="BIZ UDゴシック" w:hAnsi="BIZ UDゴシック"/>
          <w:sz w:val="24"/>
          <w:szCs w:val="24"/>
        </w:rPr>
        <w:t>009</w:t>
      </w:r>
      <w:r w:rsidR="00FE47E5" w:rsidRPr="00E022C2">
        <w:rPr>
          <w:rFonts w:ascii="BIZ UDゴシック" w:eastAsia="BIZ UDゴシック" w:hAnsi="BIZ UDゴシック" w:hint="eastAsia"/>
          <w:sz w:val="24"/>
          <w:szCs w:val="24"/>
        </w:rPr>
        <w:t>年度から2</w:t>
      </w:r>
      <w:r w:rsidR="00FE47E5" w:rsidRPr="00E022C2">
        <w:rPr>
          <w:rFonts w:ascii="BIZ UDゴシック" w:eastAsia="BIZ UDゴシック" w:hAnsi="BIZ UDゴシック"/>
          <w:sz w:val="24"/>
          <w:szCs w:val="24"/>
        </w:rPr>
        <w:t>018</w:t>
      </w:r>
      <w:r w:rsidR="00FE47E5" w:rsidRPr="00E022C2">
        <w:rPr>
          <w:rFonts w:ascii="BIZ UDゴシック" w:eastAsia="BIZ UDゴシック" w:hAnsi="BIZ UDゴシック" w:hint="eastAsia"/>
          <w:sz w:val="24"/>
          <w:szCs w:val="24"/>
        </w:rPr>
        <w:t>年度は9</w:t>
      </w:r>
      <w:r w:rsidR="00FE47E5" w:rsidRPr="00E022C2">
        <w:rPr>
          <w:rFonts w:ascii="BIZ UDゴシック" w:eastAsia="BIZ UDゴシック" w:hAnsi="BIZ UDゴシック"/>
          <w:sz w:val="24"/>
          <w:szCs w:val="24"/>
        </w:rPr>
        <w:t>.5</w:t>
      </w:r>
      <w:r w:rsidR="00095218" w:rsidRPr="00E022C2">
        <w:rPr>
          <w:rFonts w:ascii="BIZ UDゴシック" w:eastAsia="BIZ UDゴシック" w:hAnsi="BIZ UDゴシック" w:hint="eastAsia"/>
          <w:sz w:val="24"/>
          <w:szCs w:val="24"/>
        </w:rPr>
        <w:t>％</w:t>
      </w:r>
      <w:r w:rsidR="00AC778C" w:rsidRPr="00E022C2">
        <w:rPr>
          <w:rFonts w:ascii="BIZ UDゴシック" w:eastAsia="BIZ UDゴシック" w:hAnsi="BIZ UDゴシック" w:hint="eastAsia"/>
          <w:sz w:val="24"/>
          <w:szCs w:val="24"/>
        </w:rPr>
        <w:t>増加（3</w:t>
      </w:r>
      <w:r w:rsidR="00AC778C" w:rsidRPr="00E022C2">
        <w:rPr>
          <w:rFonts w:ascii="BIZ UDゴシック" w:eastAsia="BIZ UDゴシック" w:hAnsi="BIZ UDゴシック"/>
          <w:sz w:val="24"/>
          <w:szCs w:val="24"/>
        </w:rPr>
        <w:t>6</w:t>
      </w:r>
      <w:r w:rsidR="00AC778C" w:rsidRPr="00E022C2">
        <w:rPr>
          <w:rFonts w:ascii="BIZ UDゴシック" w:eastAsia="BIZ UDゴシック" w:hAnsi="BIZ UDゴシック" w:hint="eastAsia"/>
          <w:sz w:val="24"/>
          <w:szCs w:val="24"/>
        </w:rPr>
        <w:t>兆7</w:t>
      </w:r>
      <w:r w:rsidR="00AC778C" w:rsidRPr="00E022C2">
        <w:rPr>
          <w:rFonts w:ascii="BIZ UDゴシック" w:eastAsia="BIZ UDゴシック" w:hAnsi="BIZ UDゴシック"/>
          <w:sz w:val="24"/>
          <w:szCs w:val="24"/>
        </w:rPr>
        <w:t>,100</w:t>
      </w:r>
      <w:r w:rsidR="00AC778C" w:rsidRPr="00E022C2">
        <w:rPr>
          <w:rFonts w:ascii="BIZ UDゴシック" w:eastAsia="BIZ UDゴシック" w:hAnsi="BIZ UDゴシック" w:hint="eastAsia"/>
          <w:sz w:val="24"/>
          <w:szCs w:val="24"/>
        </w:rPr>
        <w:t>億円から40兆1</w:t>
      </w:r>
      <w:r w:rsidR="00AC778C" w:rsidRPr="00E022C2">
        <w:rPr>
          <w:rFonts w:ascii="BIZ UDゴシック" w:eastAsia="BIZ UDゴシック" w:hAnsi="BIZ UDゴシック"/>
          <w:sz w:val="24"/>
          <w:szCs w:val="24"/>
        </w:rPr>
        <w:t>,956</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している</w:t>
      </w:r>
      <w:r w:rsidR="00FE47E5" w:rsidRPr="00E022C2">
        <w:rPr>
          <w:rFonts w:ascii="BIZ UDゴシック" w:eastAsia="BIZ UDゴシック" w:hAnsi="BIZ UDゴシック" w:hint="eastAsia"/>
          <w:sz w:val="24"/>
          <w:szCs w:val="24"/>
        </w:rPr>
        <w:t>。東京</w:t>
      </w:r>
      <w:r w:rsidR="009922AC" w:rsidRPr="00E022C2">
        <w:rPr>
          <w:rFonts w:ascii="BIZ UDゴシック" w:eastAsia="BIZ UDゴシック" w:hAnsi="BIZ UDゴシック" w:hint="eastAsia"/>
          <w:sz w:val="24"/>
          <w:szCs w:val="24"/>
        </w:rPr>
        <w:t>都</w:t>
      </w:r>
      <w:r w:rsidR="00FE47E5" w:rsidRPr="00E022C2">
        <w:rPr>
          <w:rFonts w:ascii="BIZ UDゴシック" w:eastAsia="BIZ UDゴシック" w:hAnsi="BIZ UDゴシック" w:hint="eastAsia"/>
          <w:sz w:val="24"/>
          <w:szCs w:val="24"/>
        </w:rPr>
        <w:t>は同程度の9</w:t>
      </w:r>
      <w:r w:rsidR="00FE47E5" w:rsidRPr="00E022C2">
        <w:rPr>
          <w:rFonts w:ascii="BIZ UDゴシック" w:eastAsia="BIZ UDゴシック" w:hAnsi="BIZ UDゴシック"/>
          <w:sz w:val="24"/>
          <w:szCs w:val="24"/>
        </w:rPr>
        <w:t>.7</w:t>
      </w:r>
      <w:r w:rsidR="00095218"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の増加（</w:t>
      </w:r>
      <w:r w:rsidR="00AC778C" w:rsidRPr="00E022C2">
        <w:rPr>
          <w:rFonts w:ascii="BIZ UDゴシック" w:eastAsia="BIZ UDゴシック" w:hAnsi="BIZ UDゴシック" w:hint="eastAsia"/>
          <w:sz w:val="24"/>
          <w:szCs w:val="24"/>
        </w:rPr>
        <w:t>97兆5</w:t>
      </w:r>
      <w:r w:rsidR="00AC778C" w:rsidRPr="00E022C2">
        <w:rPr>
          <w:rFonts w:ascii="BIZ UDゴシック" w:eastAsia="BIZ UDゴシック" w:hAnsi="BIZ UDゴシック"/>
          <w:sz w:val="24"/>
          <w:szCs w:val="24"/>
        </w:rPr>
        <w:t>,569</w:t>
      </w:r>
      <w:r w:rsidR="00AC778C" w:rsidRPr="00E022C2">
        <w:rPr>
          <w:rFonts w:ascii="BIZ UDゴシック" w:eastAsia="BIZ UDゴシック" w:hAnsi="BIZ UDゴシック" w:hint="eastAsia"/>
          <w:sz w:val="24"/>
          <w:szCs w:val="24"/>
        </w:rPr>
        <w:t>億円から107兆418億円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愛知</w:t>
      </w:r>
      <w:r w:rsidR="009922AC" w:rsidRPr="00E022C2">
        <w:rPr>
          <w:rFonts w:ascii="BIZ UDゴシック" w:eastAsia="BIZ UDゴシック" w:hAnsi="BIZ UDゴシック" w:hint="eastAsia"/>
          <w:sz w:val="24"/>
          <w:szCs w:val="24"/>
        </w:rPr>
        <w:t>県</w:t>
      </w:r>
      <w:r w:rsidR="00FE47E5" w:rsidRPr="00E022C2">
        <w:rPr>
          <w:rFonts w:ascii="BIZ UDゴシック" w:eastAsia="BIZ UDゴシック" w:hAnsi="BIZ UDゴシック" w:hint="eastAsia"/>
          <w:sz w:val="24"/>
          <w:szCs w:val="24"/>
        </w:rPr>
        <w:t>は1</w:t>
      </w:r>
      <w:r w:rsidR="00FE47E5" w:rsidRPr="00E022C2">
        <w:rPr>
          <w:rFonts w:ascii="BIZ UDゴシック" w:eastAsia="BIZ UDゴシック" w:hAnsi="BIZ UDゴシック"/>
          <w:sz w:val="24"/>
          <w:szCs w:val="24"/>
        </w:rPr>
        <w:t>9.4</w:t>
      </w:r>
      <w:r w:rsidR="00FE47E5" w:rsidRPr="00E022C2">
        <w:rPr>
          <w:rFonts w:ascii="BIZ UDゴシック" w:eastAsia="BIZ UDゴシック" w:hAnsi="BIZ UDゴシック" w:hint="eastAsia"/>
          <w:sz w:val="24"/>
          <w:szCs w:val="24"/>
        </w:rPr>
        <w:t>％の増加（</w:t>
      </w:r>
      <w:r w:rsidR="00AC778C" w:rsidRPr="00E022C2">
        <w:rPr>
          <w:rFonts w:ascii="BIZ UDゴシック" w:eastAsia="BIZ UDゴシック" w:hAnsi="BIZ UDゴシック" w:hint="eastAsia"/>
          <w:sz w:val="24"/>
          <w:szCs w:val="24"/>
        </w:rPr>
        <w:t>34兆2</w:t>
      </w:r>
      <w:r w:rsidR="00AC778C" w:rsidRPr="00E022C2">
        <w:rPr>
          <w:rFonts w:ascii="BIZ UDゴシック" w:eastAsia="BIZ UDゴシック" w:hAnsi="BIZ UDゴシック"/>
          <w:sz w:val="24"/>
          <w:szCs w:val="24"/>
        </w:rPr>
        <w:t>,870</w:t>
      </w:r>
      <w:r w:rsidR="00AC778C" w:rsidRPr="00E022C2">
        <w:rPr>
          <w:rFonts w:ascii="BIZ UDゴシック" w:eastAsia="BIZ UDゴシック" w:hAnsi="BIZ UDゴシック" w:hint="eastAsia"/>
          <w:sz w:val="24"/>
          <w:szCs w:val="24"/>
        </w:rPr>
        <w:t>億円から40兆9</w:t>
      </w:r>
      <w:r w:rsidR="00AC778C" w:rsidRPr="00E022C2">
        <w:rPr>
          <w:rFonts w:ascii="BIZ UDゴシック" w:eastAsia="BIZ UDゴシック" w:hAnsi="BIZ UDゴシック"/>
          <w:sz w:val="24"/>
          <w:szCs w:val="24"/>
        </w:rPr>
        <w:t>,372</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であった</w:t>
      </w:r>
      <w:r w:rsidR="00ED0C27"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４－１図</w:t>
      </w:r>
      <w:r w:rsidR="00ED0C27" w:rsidRPr="00E022C2">
        <w:rPr>
          <w:rFonts w:ascii="BIZ UDゴシック" w:eastAsia="BIZ UDゴシック" w:hAnsi="BIZ UDゴシック" w:hint="eastAsia"/>
          <w:b/>
          <w:sz w:val="24"/>
          <w:szCs w:val="24"/>
        </w:rPr>
        <w:t>）</w:t>
      </w:r>
      <w:r w:rsidR="00FE47E5" w:rsidRPr="00E022C2">
        <w:rPr>
          <w:rFonts w:ascii="BIZ UDゴシック" w:eastAsia="BIZ UDゴシック" w:hAnsi="BIZ UDゴシック" w:hint="eastAsia"/>
          <w:sz w:val="24"/>
          <w:szCs w:val="24"/>
        </w:rPr>
        <w:t>。</w:t>
      </w:r>
    </w:p>
    <w:p w14:paraId="072ABC08" w14:textId="77777777" w:rsidR="00ED0C27" w:rsidRPr="00E022C2" w:rsidRDefault="00ED0C27" w:rsidP="00BB2CC7">
      <w:pPr>
        <w:spacing w:line="360" w:lineRule="exact"/>
        <w:ind w:firstLineChars="100" w:firstLine="240"/>
        <w:rPr>
          <w:rFonts w:ascii="BIZ UDゴシック" w:eastAsia="BIZ UDゴシック" w:hAnsi="BIZ UDゴシック"/>
          <w:sz w:val="24"/>
          <w:szCs w:val="24"/>
        </w:rPr>
      </w:pPr>
    </w:p>
    <w:p w14:paraId="072ABC09" w14:textId="0E3F8702" w:rsidR="00C546FB" w:rsidRPr="00E022C2" w:rsidRDefault="00C546FB" w:rsidP="00C546FB">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GDP</w:t>
      </w:r>
      <w:r w:rsidR="000D0E42" w:rsidRPr="00E022C2">
        <w:rPr>
          <w:rFonts w:ascii="BIZ UDゴシック" w:eastAsia="BIZ UDゴシック" w:hAnsi="BIZ UDゴシック" w:hint="eastAsia"/>
          <w:sz w:val="24"/>
          <w:szCs w:val="24"/>
        </w:rPr>
        <w:t>（府内総生産</w:t>
      </w:r>
      <w:r w:rsidRPr="00E022C2">
        <w:rPr>
          <w:rFonts w:ascii="BIZ UDゴシック" w:eastAsia="BIZ UDゴシック" w:hAnsi="BIZ UDゴシック" w:hint="eastAsia"/>
          <w:sz w:val="24"/>
          <w:szCs w:val="24"/>
        </w:rPr>
        <w:t>）の全国シェアは1</w:t>
      </w:r>
      <w:r w:rsidRPr="00E022C2">
        <w:rPr>
          <w:rFonts w:ascii="BIZ UDゴシック" w:eastAsia="BIZ UDゴシック" w:hAnsi="BIZ UDゴシック"/>
          <w:sz w:val="24"/>
          <w:szCs w:val="24"/>
        </w:rPr>
        <w:t>97</w:t>
      </w:r>
      <w:r w:rsidRPr="00E022C2">
        <w:rPr>
          <w:rFonts w:ascii="BIZ UDゴシック" w:eastAsia="BIZ UDゴシック" w:hAnsi="BIZ UDゴシック" w:hint="eastAsia"/>
          <w:sz w:val="24"/>
          <w:szCs w:val="24"/>
        </w:rPr>
        <w:t>0年度には1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％程度だったのが、近年は</w:t>
      </w:r>
      <w:r w:rsidR="003C196D" w:rsidRPr="00E022C2">
        <w:rPr>
          <w:rFonts w:ascii="BIZ UDゴシック" w:eastAsia="BIZ UDゴシック" w:hAnsi="BIZ UDゴシック" w:hint="eastAsia"/>
          <w:sz w:val="24"/>
          <w:szCs w:val="24"/>
        </w:rPr>
        <w:t>７</w:t>
      </w:r>
      <w:r w:rsidRPr="00E022C2">
        <w:rPr>
          <w:rFonts w:ascii="BIZ UDゴシック" w:eastAsia="BIZ UDゴシック" w:hAnsi="BIZ UDゴシック" w:hint="eastAsia"/>
          <w:sz w:val="24"/>
          <w:szCs w:val="24"/>
        </w:rPr>
        <w:t>％台</w:t>
      </w:r>
      <w:r w:rsidR="00EB6A71" w:rsidRPr="00E022C2">
        <w:rPr>
          <w:rFonts w:ascii="BIZ UDゴシック" w:eastAsia="BIZ UDゴシック" w:hAnsi="BIZ UDゴシック" w:hint="eastAsia"/>
          <w:sz w:val="24"/>
          <w:szCs w:val="24"/>
        </w:rPr>
        <w:t>となっている</w:t>
      </w: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018</w:t>
      </w:r>
      <w:r w:rsidRPr="00E022C2">
        <w:rPr>
          <w:rFonts w:ascii="BIZ UDゴシック" w:eastAsia="BIZ UDゴシック" w:hAnsi="BIZ UDゴシック" w:hint="eastAsia"/>
          <w:sz w:val="24"/>
          <w:szCs w:val="24"/>
        </w:rPr>
        <w:t>年度　大阪府7</w:t>
      </w:r>
      <w:r w:rsidRPr="00E022C2">
        <w:rPr>
          <w:rFonts w:ascii="BIZ UDゴシック" w:eastAsia="BIZ UDゴシック" w:hAnsi="BIZ UDゴシック"/>
          <w:sz w:val="24"/>
          <w:szCs w:val="24"/>
        </w:rPr>
        <w:t>.3</w:t>
      </w:r>
      <w:r w:rsidR="008F08FB"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、東京都1</w:t>
      </w:r>
      <w:r w:rsidRPr="00E022C2">
        <w:rPr>
          <w:rFonts w:ascii="BIZ UDゴシック" w:eastAsia="BIZ UDゴシック" w:hAnsi="BIZ UDゴシック"/>
          <w:sz w:val="24"/>
          <w:szCs w:val="24"/>
        </w:rPr>
        <w:t>9.5</w:t>
      </w:r>
      <w:r w:rsidRPr="00E022C2">
        <w:rPr>
          <w:rFonts w:ascii="BIZ UDゴシック" w:eastAsia="BIZ UDゴシック" w:hAnsi="BIZ UDゴシック" w:hint="eastAsia"/>
          <w:sz w:val="24"/>
          <w:szCs w:val="24"/>
        </w:rPr>
        <w:t>％、愛知県7</w:t>
      </w:r>
      <w:r w:rsidRPr="00E022C2">
        <w:rPr>
          <w:rFonts w:ascii="BIZ UDゴシック" w:eastAsia="BIZ UDゴシック" w:hAnsi="BIZ UDゴシック"/>
          <w:sz w:val="24"/>
          <w:szCs w:val="24"/>
        </w:rPr>
        <w:t>.5</w:t>
      </w:r>
      <w:r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４－２図</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0A" w14:textId="77777777" w:rsidR="00C546FB" w:rsidRPr="00E022C2" w:rsidRDefault="00C546FB" w:rsidP="00BB2CC7">
      <w:pPr>
        <w:spacing w:line="360" w:lineRule="exact"/>
        <w:ind w:firstLineChars="100" w:firstLine="240"/>
        <w:rPr>
          <w:rFonts w:ascii="BIZ UDゴシック" w:eastAsia="BIZ UDゴシック" w:hAnsi="BIZ UDゴシック"/>
          <w:sz w:val="24"/>
          <w:szCs w:val="24"/>
        </w:rPr>
      </w:pPr>
    </w:p>
    <w:p w14:paraId="072ABC0B" w14:textId="3DCACD42" w:rsidR="00C546FB" w:rsidRPr="00E022C2" w:rsidRDefault="00283D9F" w:rsidP="00C546FB">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w:drawing>
          <wp:anchor distT="0" distB="0" distL="114300" distR="114300" simplePos="0" relativeHeight="251541504" behindDoc="0" locked="0" layoutInCell="1" allowOverlap="1" wp14:anchorId="072ABD4E" wp14:editId="577A2E68">
            <wp:simplePos x="0" y="0"/>
            <wp:positionH relativeFrom="margin">
              <wp:align>left</wp:align>
            </wp:positionH>
            <wp:positionV relativeFrom="paragraph">
              <wp:posOffset>200025</wp:posOffset>
            </wp:positionV>
            <wp:extent cx="2999740" cy="299085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974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D0"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8916D0" w:rsidRPr="00E022C2">
        <w:rPr>
          <w:rFonts w:ascii="BIZ UDゴシック" w:eastAsia="BIZ UDゴシック" w:hAnsi="BIZ UDゴシック" w:hint="eastAsia"/>
          <w:b/>
          <w:sz w:val="24"/>
          <w:szCs w:val="24"/>
          <w:u w:val="single"/>
        </w:rPr>
        <w:t>１図</w:t>
      </w:r>
      <w:r w:rsidR="00ED0C27" w:rsidRPr="00E022C2">
        <w:rPr>
          <w:rFonts w:ascii="BIZ UDゴシック" w:eastAsia="BIZ UDゴシック" w:hAnsi="BIZ UDゴシック" w:hint="eastAsia"/>
          <w:b/>
          <w:sz w:val="24"/>
          <w:szCs w:val="24"/>
          <w:u w:val="single"/>
        </w:rPr>
        <w:t xml:space="preserve">　府内総生産（名目）の推移</w:t>
      </w:r>
      <w:r w:rsidR="00C546FB" w:rsidRPr="00E022C2">
        <w:rPr>
          <w:rFonts w:ascii="BIZ UDゴシック" w:eastAsia="BIZ UDゴシック" w:hAnsi="BIZ UDゴシック" w:hint="eastAsia"/>
          <w:b/>
          <w:sz w:val="24"/>
          <w:szCs w:val="24"/>
        </w:rPr>
        <w:t xml:space="preserve">　　　　</w:t>
      </w:r>
      <w:r w:rsidR="008916D0"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8916D0" w:rsidRPr="00E022C2">
        <w:rPr>
          <w:rFonts w:ascii="BIZ UDゴシック" w:eastAsia="BIZ UDゴシック" w:hAnsi="BIZ UDゴシック" w:hint="eastAsia"/>
          <w:b/>
          <w:sz w:val="24"/>
          <w:szCs w:val="24"/>
          <w:u w:val="single"/>
        </w:rPr>
        <w:t>２図</w:t>
      </w:r>
      <w:r w:rsidR="00C546FB" w:rsidRPr="00E022C2">
        <w:rPr>
          <w:rFonts w:ascii="BIZ UDゴシック" w:eastAsia="BIZ UDゴシック" w:hAnsi="BIZ UDゴシック" w:hint="eastAsia"/>
          <w:b/>
          <w:sz w:val="24"/>
          <w:szCs w:val="24"/>
          <w:u w:val="single"/>
        </w:rPr>
        <w:t xml:space="preserve">　府内総生産の全国シェア</w:t>
      </w:r>
    </w:p>
    <w:p w14:paraId="072ABC0C" w14:textId="061EFD82" w:rsidR="00ED0C27" w:rsidRPr="00E022C2" w:rsidRDefault="00D13391" w:rsidP="00ED0C27">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1533312" behindDoc="0" locked="0" layoutInCell="1" allowOverlap="1" wp14:anchorId="072ABD50" wp14:editId="0553385B">
            <wp:simplePos x="0" y="0"/>
            <wp:positionH relativeFrom="page">
              <wp:posOffset>3933825</wp:posOffset>
            </wp:positionH>
            <wp:positionV relativeFrom="paragraph">
              <wp:posOffset>47625</wp:posOffset>
            </wp:positionV>
            <wp:extent cx="3048000" cy="2943225"/>
            <wp:effectExtent l="0" t="0" r="0" b="952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8000"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C0D" w14:textId="6DF01B99" w:rsidR="00ED0C27" w:rsidRPr="00E022C2" w:rsidRDefault="00597BE7"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35776" behindDoc="0" locked="0" layoutInCell="1" allowOverlap="1" wp14:anchorId="5895639F" wp14:editId="64A5B61A">
                <wp:simplePos x="0" y="0"/>
                <wp:positionH relativeFrom="column">
                  <wp:posOffset>822960</wp:posOffset>
                </wp:positionH>
                <wp:positionV relativeFrom="paragraph">
                  <wp:posOffset>28575</wp:posOffset>
                </wp:positionV>
                <wp:extent cx="495300" cy="485775"/>
                <wp:effectExtent l="0" t="0" r="0" b="0"/>
                <wp:wrapNone/>
                <wp:docPr id="6" name="正方形/長方形 6"/>
                <wp:cNvGraphicFramePr/>
                <a:graphic xmlns:a="http://schemas.openxmlformats.org/drawingml/2006/main">
                  <a:graphicData uri="http://schemas.microsoft.com/office/word/2010/wordprocessingShape">
                    <wps:wsp>
                      <wps:cNvSpPr/>
                      <wps:spPr>
                        <a:xfrm>
                          <a:off x="0" y="0"/>
                          <a:ext cx="495300"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66B407" w14:textId="3161AF5C" w:rsidR="003E2462" w:rsidRPr="00597BE7" w:rsidRDefault="003E2462"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95639F" id="正方形/長方形 6" o:spid="_x0000_s1066" style="position:absolute;left:0;text-align:left;margin-left:64.8pt;margin-top:2.25pt;width:39pt;height:38.25pt;z-index:25223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" filled="f" stroked="f" strokeweight="1pt">
                <v:textbox>
                  <w:txbxContent>
                    <w:p w14:paraId="4F66B407" w14:textId="3161AF5C" w:rsidR="003E2462" w:rsidRPr="00597BE7" w:rsidRDefault="003E2462"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0E" w14:textId="63EC5C36" w:rsidR="002C3F48" w:rsidRPr="00E022C2" w:rsidRDefault="00597BE7"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0896" behindDoc="0" locked="0" layoutInCell="1" allowOverlap="1" wp14:anchorId="7D9A5DE7" wp14:editId="4447E261">
                <wp:simplePos x="0" y="0"/>
                <wp:positionH relativeFrom="column">
                  <wp:posOffset>1032510</wp:posOffset>
                </wp:positionH>
                <wp:positionV relativeFrom="paragraph">
                  <wp:posOffset>104140</wp:posOffset>
                </wp:positionV>
                <wp:extent cx="9525" cy="161925"/>
                <wp:effectExtent l="0" t="0" r="28575" b="28575"/>
                <wp:wrapNone/>
                <wp:docPr id="37" name="直線コネクタ 37"/>
                <wp:cNvGraphicFramePr/>
                <a:graphic xmlns:a="http://schemas.openxmlformats.org/drawingml/2006/main">
                  <a:graphicData uri="http://schemas.microsoft.com/office/word/2010/wordprocessingShape">
                    <wps:wsp>
                      <wps:cNvCnPr/>
                      <wps:spPr>
                        <a:xfrm>
                          <a:off x="0" y="0"/>
                          <a:ext cx="9525" cy="1619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3B40E0" id="直線コネクタ 37" o:spid="_x0000_s1026" style="position:absolute;left:0;text-align:lef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pt,8.2pt" to="82.0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" strokecolor="black [3213]">
                <v:stroke joinstyle="miter"/>
              </v:line>
            </w:pict>
          </mc:Fallback>
        </mc:AlternateContent>
      </w:r>
    </w:p>
    <w:p w14:paraId="072ABC0F" w14:textId="1C1DDC75" w:rsidR="002C3F48" w:rsidRPr="00E022C2" w:rsidRDefault="002C3F48" w:rsidP="00BB2CC7">
      <w:pPr>
        <w:spacing w:line="360" w:lineRule="exact"/>
        <w:ind w:firstLineChars="100" w:firstLine="240"/>
        <w:rPr>
          <w:rFonts w:ascii="BIZ UDゴシック" w:eastAsia="BIZ UDゴシック" w:hAnsi="BIZ UDゴシック"/>
          <w:sz w:val="24"/>
          <w:szCs w:val="24"/>
        </w:rPr>
      </w:pPr>
    </w:p>
    <w:p w14:paraId="072ABC10" w14:textId="77777777" w:rsidR="002C3F48" w:rsidRPr="00E022C2" w:rsidRDefault="002C3F48" w:rsidP="002C3F48">
      <w:pPr>
        <w:spacing w:line="360" w:lineRule="exact"/>
        <w:ind w:firstLineChars="100" w:firstLine="180"/>
        <w:jc w:val="right"/>
        <w:rPr>
          <w:rFonts w:ascii="BIZ UDゴシック" w:eastAsia="BIZ UDゴシック" w:hAnsi="BIZ UDゴシック"/>
          <w:sz w:val="18"/>
          <w:szCs w:val="18"/>
        </w:rPr>
      </w:pPr>
    </w:p>
    <w:p w14:paraId="072ABC11" w14:textId="77777777" w:rsidR="00C546FB" w:rsidRPr="00E022C2" w:rsidRDefault="00C546FB" w:rsidP="00BB2CC7">
      <w:pPr>
        <w:spacing w:line="360" w:lineRule="exact"/>
        <w:ind w:firstLineChars="100" w:firstLine="240"/>
        <w:rPr>
          <w:rFonts w:ascii="BIZ UDゴシック" w:eastAsia="BIZ UDゴシック" w:hAnsi="BIZ UDゴシック"/>
          <w:sz w:val="24"/>
          <w:szCs w:val="24"/>
        </w:rPr>
      </w:pPr>
    </w:p>
    <w:p w14:paraId="072ABC12" w14:textId="2E28CADA" w:rsidR="002C3F48" w:rsidRPr="00E022C2" w:rsidRDefault="00597BE7" w:rsidP="008C361B">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37824" behindDoc="0" locked="0" layoutInCell="1" allowOverlap="1" wp14:anchorId="6DFACDDB" wp14:editId="14C48266">
                <wp:simplePos x="0" y="0"/>
                <wp:positionH relativeFrom="column">
                  <wp:posOffset>1009650</wp:posOffset>
                </wp:positionH>
                <wp:positionV relativeFrom="paragraph">
                  <wp:posOffset>95250</wp:posOffset>
                </wp:positionV>
                <wp:extent cx="495300" cy="48577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4BF4BE91" w14:textId="2EB74591" w:rsidR="003E2462" w:rsidRPr="00597BE7" w:rsidRDefault="003E2462"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FACDDB" id="正方形/長方形 28" o:spid="_x0000_s1067" style="position:absolute;left:0;text-align:left;margin-left:79.5pt;margin-top:7.5pt;width:39pt;height:38.2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" filled="f" stroked="f" strokeweight="1pt">
                <v:textbox>
                  <w:txbxContent>
                    <w:p w14:paraId="4BF4BE91" w14:textId="2EB74591" w:rsidR="003E2462" w:rsidRPr="00597BE7" w:rsidRDefault="003E2462"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13" w14:textId="198CDD20" w:rsidR="002C3F48" w:rsidRPr="00E022C2" w:rsidRDefault="00597BE7" w:rsidP="002C3F48">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2944" behindDoc="0" locked="0" layoutInCell="1" allowOverlap="1" wp14:anchorId="63EF31F8" wp14:editId="51CB50C1">
                <wp:simplePos x="0" y="0"/>
                <wp:positionH relativeFrom="column">
                  <wp:posOffset>1051559</wp:posOffset>
                </wp:positionH>
                <wp:positionV relativeFrom="paragraph">
                  <wp:posOffset>161925</wp:posOffset>
                </wp:positionV>
                <wp:extent cx="180975" cy="390525"/>
                <wp:effectExtent l="0" t="0" r="28575" b="28575"/>
                <wp:wrapNone/>
                <wp:docPr id="38" name="直線コネクタ 38"/>
                <wp:cNvGraphicFramePr/>
                <a:graphic xmlns:a="http://schemas.openxmlformats.org/drawingml/2006/main">
                  <a:graphicData uri="http://schemas.microsoft.com/office/word/2010/wordprocessingShape">
                    <wps:wsp>
                      <wps:cNvCnPr/>
                      <wps:spPr>
                        <a:xfrm flipH="1">
                          <a:off x="0" y="0"/>
                          <a:ext cx="180975" cy="3905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D4484E" id="直線コネクタ 38" o:spid="_x0000_s1026" style="position:absolute;left:0;text-align:lef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8pt,12.75pt" to="97.0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" strokecolor="windowText">
                <v:stroke joinstyle="miter"/>
              </v:line>
            </w:pict>
          </mc:Fallback>
        </mc:AlternateContent>
      </w:r>
    </w:p>
    <w:p w14:paraId="072ABC14" w14:textId="138C62A7" w:rsidR="002C3F48" w:rsidRPr="00E022C2" w:rsidRDefault="002C3F48" w:rsidP="008C361B">
      <w:pPr>
        <w:spacing w:line="360" w:lineRule="exact"/>
        <w:rPr>
          <w:rFonts w:ascii="BIZ UDゴシック" w:eastAsia="BIZ UDゴシック" w:hAnsi="BIZ UDゴシック"/>
          <w:sz w:val="24"/>
          <w:szCs w:val="24"/>
        </w:rPr>
      </w:pPr>
    </w:p>
    <w:p w14:paraId="072ABC15" w14:textId="0BB1513A" w:rsidR="002C3F48" w:rsidRPr="00E022C2" w:rsidRDefault="00597BE7" w:rsidP="008C361B">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4992" behindDoc="0" locked="0" layoutInCell="1" allowOverlap="1" wp14:anchorId="400F7549" wp14:editId="7FE5E3CF">
                <wp:simplePos x="0" y="0"/>
                <wp:positionH relativeFrom="column">
                  <wp:posOffset>1038225</wp:posOffset>
                </wp:positionH>
                <wp:positionV relativeFrom="paragraph">
                  <wp:posOffset>219075</wp:posOffset>
                </wp:positionV>
                <wp:extent cx="9525" cy="161925"/>
                <wp:effectExtent l="0" t="0" r="28575" b="28575"/>
                <wp:wrapNone/>
                <wp:docPr id="41" name="直線コネクタ 41"/>
                <wp:cNvGraphicFramePr/>
                <a:graphic xmlns:a="http://schemas.openxmlformats.org/drawingml/2006/main">
                  <a:graphicData uri="http://schemas.microsoft.com/office/word/2010/wordprocessingShape">
                    <wps:wsp>
                      <wps:cNvCnPr/>
                      <wps:spPr>
                        <a:xfrm>
                          <a:off x="0" y="0"/>
                          <a:ext cx="9525" cy="1619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333EC3" id="直線コネクタ 41" o:spid="_x0000_s1026" style="position:absolute;left:0;text-align:lef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17.25pt" to="82.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" strokecolor="windowTex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239872" behindDoc="0" locked="0" layoutInCell="1" allowOverlap="1" wp14:anchorId="2ABEFF3B" wp14:editId="31618B63">
                <wp:simplePos x="0" y="0"/>
                <wp:positionH relativeFrom="column">
                  <wp:posOffset>809625</wp:posOffset>
                </wp:positionH>
                <wp:positionV relativeFrom="paragraph">
                  <wp:posOffset>209550</wp:posOffset>
                </wp:positionV>
                <wp:extent cx="495300" cy="485775"/>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237B7F50" w14:textId="1BFA7C45" w:rsidR="003E2462" w:rsidRPr="00597BE7" w:rsidRDefault="003E2462"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BEFF3B" id="正方形/長方形 33" o:spid="_x0000_s1068" style="position:absolute;left:0;text-align:left;margin-left:63.75pt;margin-top:16.5pt;width:39pt;height:38.25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" filled="f" stroked="f" strokeweight="1pt">
                <v:textbox>
                  <w:txbxContent>
                    <w:p w14:paraId="237B7F50" w14:textId="1BFA7C45" w:rsidR="003E2462" w:rsidRPr="00597BE7" w:rsidRDefault="003E2462"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v:textbox>
              </v:rect>
            </w:pict>
          </mc:Fallback>
        </mc:AlternateContent>
      </w:r>
    </w:p>
    <w:p w14:paraId="072ABC16" w14:textId="27B45CDB" w:rsidR="002C3F48" w:rsidRPr="00E022C2" w:rsidRDefault="002C3F48" w:rsidP="008C361B">
      <w:pPr>
        <w:spacing w:line="360" w:lineRule="exact"/>
        <w:rPr>
          <w:rFonts w:ascii="BIZ UDゴシック" w:eastAsia="BIZ UDゴシック" w:hAnsi="BIZ UDゴシック"/>
          <w:sz w:val="24"/>
          <w:szCs w:val="24"/>
        </w:rPr>
      </w:pPr>
    </w:p>
    <w:p w14:paraId="072ABC17" w14:textId="77777777" w:rsidR="002C3F48" w:rsidRPr="00E022C2" w:rsidRDefault="002C3F48" w:rsidP="008C361B">
      <w:pPr>
        <w:spacing w:line="360" w:lineRule="exact"/>
        <w:rPr>
          <w:rFonts w:ascii="BIZ UDゴシック" w:eastAsia="BIZ UDゴシック" w:hAnsi="BIZ UDゴシック"/>
          <w:sz w:val="24"/>
          <w:szCs w:val="24"/>
        </w:rPr>
      </w:pPr>
    </w:p>
    <w:p w14:paraId="072ABC18" w14:textId="77777777" w:rsidR="002C3F48" w:rsidRPr="00E022C2" w:rsidRDefault="002C3F48" w:rsidP="008C361B">
      <w:pPr>
        <w:spacing w:line="360" w:lineRule="exact"/>
        <w:rPr>
          <w:rFonts w:ascii="BIZ UDゴシック" w:eastAsia="BIZ UDゴシック" w:hAnsi="BIZ UDゴシック"/>
          <w:sz w:val="24"/>
          <w:szCs w:val="24"/>
        </w:rPr>
      </w:pPr>
    </w:p>
    <w:p w14:paraId="072ABC19" w14:textId="422BDAF8" w:rsidR="00C546FB" w:rsidRPr="00E022C2" w:rsidRDefault="00C546FB" w:rsidP="008F08FB">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出典：大阪府「府民経済計算」、東京</w:t>
      </w:r>
      <w:r w:rsidR="00621991" w:rsidRPr="00E022C2">
        <w:rPr>
          <w:rFonts w:ascii="BIZ UDゴシック" w:eastAsia="BIZ UDゴシック" w:hAnsi="BIZ UDゴシック" w:hint="eastAsia"/>
          <w:sz w:val="18"/>
          <w:szCs w:val="18"/>
        </w:rPr>
        <w:t>都「都民経済計算」、愛知県「県民経済計算」をもとに副首都推進局で</w:t>
      </w:r>
      <w:r w:rsidRPr="00E022C2">
        <w:rPr>
          <w:rFonts w:ascii="BIZ UDゴシック" w:eastAsia="BIZ UDゴシック" w:hAnsi="BIZ UDゴシック" w:hint="eastAsia"/>
          <w:sz w:val="18"/>
          <w:szCs w:val="18"/>
        </w:rPr>
        <w:t>作成</w:t>
      </w:r>
    </w:p>
    <w:p w14:paraId="072ABC1A" w14:textId="77777777" w:rsidR="002C3F48" w:rsidRPr="00E022C2" w:rsidRDefault="002C3F48" w:rsidP="008C361B">
      <w:pPr>
        <w:spacing w:line="360" w:lineRule="exact"/>
        <w:rPr>
          <w:rFonts w:ascii="BIZ UDゴシック" w:eastAsia="BIZ UDゴシック" w:hAnsi="BIZ UDゴシック"/>
          <w:sz w:val="24"/>
          <w:szCs w:val="24"/>
        </w:rPr>
      </w:pPr>
    </w:p>
    <w:p w14:paraId="072ABC1B" w14:textId="77777777" w:rsidR="002C3F48" w:rsidRPr="00E022C2" w:rsidRDefault="002C3F48" w:rsidP="008C361B">
      <w:pPr>
        <w:spacing w:line="360" w:lineRule="exact"/>
        <w:rPr>
          <w:rFonts w:ascii="BIZ UDゴシック" w:eastAsia="BIZ UDゴシック" w:hAnsi="BIZ UDゴシック"/>
          <w:sz w:val="24"/>
          <w:szCs w:val="24"/>
        </w:rPr>
      </w:pPr>
    </w:p>
    <w:p w14:paraId="072ABC1C" w14:textId="77777777" w:rsidR="002C3F48" w:rsidRPr="00E022C2" w:rsidRDefault="002C3F48" w:rsidP="008C361B">
      <w:pPr>
        <w:spacing w:line="360" w:lineRule="exact"/>
        <w:rPr>
          <w:rFonts w:ascii="BIZ UDゴシック" w:eastAsia="BIZ UDゴシック" w:hAnsi="BIZ UDゴシック"/>
          <w:sz w:val="24"/>
          <w:szCs w:val="24"/>
        </w:rPr>
      </w:pPr>
    </w:p>
    <w:p w14:paraId="072ABC1D" w14:textId="0B3653F1" w:rsidR="00281EF6" w:rsidRPr="00E022C2" w:rsidRDefault="00281EF6" w:rsidP="008C361B">
      <w:pPr>
        <w:spacing w:line="360" w:lineRule="exact"/>
        <w:rPr>
          <w:rFonts w:ascii="BIZ UDゴシック" w:eastAsia="BIZ UDゴシック" w:hAnsi="BIZ UDゴシック"/>
          <w:sz w:val="24"/>
          <w:szCs w:val="24"/>
        </w:rPr>
      </w:pPr>
    </w:p>
    <w:p w14:paraId="3E3F0B22" w14:textId="681E81B7" w:rsidR="00AE45F3" w:rsidRPr="00E022C2" w:rsidRDefault="00AE45F3" w:rsidP="008C361B">
      <w:pPr>
        <w:spacing w:line="360" w:lineRule="exact"/>
        <w:rPr>
          <w:rFonts w:ascii="BIZ UDゴシック" w:eastAsia="BIZ UDゴシック" w:hAnsi="BIZ UDゴシック"/>
          <w:sz w:val="24"/>
          <w:szCs w:val="24"/>
        </w:rPr>
      </w:pPr>
    </w:p>
    <w:p w14:paraId="756336F3" w14:textId="77777777" w:rsidR="00EB6A71" w:rsidRPr="00E022C2" w:rsidRDefault="00EB6A71" w:rsidP="008C361B">
      <w:pPr>
        <w:spacing w:line="360" w:lineRule="exact"/>
        <w:rPr>
          <w:rFonts w:ascii="BIZ UDゴシック" w:eastAsia="BIZ UDゴシック" w:hAnsi="BIZ UDゴシック"/>
          <w:sz w:val="24"/>
          <w:szCs w:val="24"/>
        </w:rPr>
      </w:pPr>
    </w:p>
    <w:p w14:paraId="072ABC1F" w14:textId="1D3B927A" w:rsidR="00FE47E5" w:rsidRPr="00E022C2" w:rsidRDefault="00FE47E5"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9922AC" w:rsidRPr="00E022C2">
        <w:rPr>
          <w:rFonts w:ascii="BIZ UDゴシック" w:eastAsia="BIZ UDゴシック" w:hAnsi="BIZ UDゴシック" w:hint="eastAsia"/>
          <w:sz w:val="24"/>
          <w:szCs w:val="24"/>
        </w:rPr>
        <w:t>1</w:t>
      </w:r>
      <w:r w:rsidR="009922AC" w:rsidRPr="00E022C2">
        <w:rPr>
          <w:rFonts w:ascii="BIZ UDゴシック" w:eastAsia="BIZ UDゴシック" w:hAnsi="BIZ UDゴシック"/>
          <w:sz w:val="24"/>
          <w:szCs w:val="24"/>
        </w:rPr>
        <w:t>990</w:t>
      </w:r>
      <w:r w:rsidR="009922AC" w:rsidRPr="00E022C2">
        <w:rPr>
          <w:rFonts w:ascii="BIZ UDゴシック" w:eastAsia="BIZ UDゴシック" w:hAnsi="BIZ UDゴシック" w:hint="eastAsia"/>
          <w:sz w:val="24"/>
          <w:szCs w:val="24"/>
        </w:rPr>
        <w:t>年度から2</w:t>
      </w:r>
      <w:r w:rsidR="009922AC" w:rsidRPr="00E022C2">
        <w:rPr>
          <w:rFonts w:ascii="BIZ UDゴシック" w:eastAsia="BIZ UDゴシック" w:hAnsi="BIZ UDゴシック"/>
          <w:sz w:val="24"/>
          <w:szCs w:val="24"/>
        </w:rPr>
        <w:t>013</w:t>
      </w:r>
      <w:r w:rsidR="009922AC" w:rsidRPr="00E022C2">
        <w:rPr>
          <w:rFonts w:ascii="BIZ UDゴシック" w:eastAsia="BIZ UDゴシック" w:hAnsi="BIZ UDゴシック" w:hint="eastAsia"/>
          <w:sz w:val="24"/>
          <w:szCs w:val="24"/>
        </w:rPr>
        <w:t>年度の</w:t>
      </w:r>
      <w:r w:rsidR="001054E5" w:rsidRPr="00E022C2">
        <w:rPr>
          <w:rFonts w:ascii="BIZ UDゴシック" w:eastAsia="BIZ UDゴシック" w:hAnsi="BIZ UDゴシック" w:hint="eastAsia"/>
          <w:sz w:val="24"/>
          <w:szCs w:val="24"/>
        </w:rPr>
        <w:t>GDP</w:t>
      </w:r>
      <w:r w:rsidR="000D0E42" w:rsidRPr="00E022C2">
        <w:rPr>
          <w:rFonts w:ascii="BIZ UDゴシック" w:eastAsia="BIZ UDゴシック" w:hAnsi="BIZ UDゴシック" w:hint="eastAsia"/>
          <w:sz w:val="24"/>
          <w:szCs w:val="24"/>
        </w:rPr>
        <w:t>（県内総生産</w:t>
      </w:r>
      <w:r w:rsidR="001054E5" w:rsidRPr="00E022C2">
        <w:rPr>
          <w:rFonts w:ascii="BIZ UDゴシック" w:eastAsia="BIZ UDゴシック" w:hAnsi="BIZ UDゴシック" w:hint="eastAsia"/>
          <w:sz w:val="24"/>
          <w:szCs w:val="24"/>
        </w:rPr>
        <w:t>）成長率</w:t>
      </w:r>
      <w:r w:rsidR="009C3ABD" w:rsidRPr="00E022C2">
        <w:rPr>
          <w:rFonts w:ascii="BIZ UDゴシック" w:eastAsia="BIZ UDゴシック" w:hAnsi="BIZ UDゴシック" w:hint="eastAsia"/>
          <w:sz w:val="24"/>
          <w:szCs w:val="24"/>
        </w:rPr>
        <w:t>の寄与</w:t>
      </w:r>
      <w:r w:rsidR="009922AC" w:rsidRPr="00E022C2">
        <w:rPr>
          <w:rFonts w:ascii="BIZ UDゴシック" w:eastAsia="BIZ UDゴシック" w:hAnsi="BIZ UDゴシック" w:hint="eastAsia"/>
          <w:sz w:val="24"/>
          <w:szCs w:val="24"/>
        </w:rPr>
        <w:t>分解によると、大阪府、</w:t>
      </w:r>
      <w:r w:rsidR="00E00AEC" w:rsidRPr="00E022C2">
        <w:rPr>
          <w:rFonts w:ascii="BIZ UDゴシック" w:eastAsia="BIZ UDゴシック" w:hAnsi="BIZ UDゴシック" w:hint="eastAsia"/>
          <w:sz w:val="24"/>
          <w:szCs w:val="24"/>
        </w:rPr>
        <w:t>全国</w:t>
      </w:r>
      <w:r w:rsidR="009922AC" w:rsidRPr="00E022C2">
        <w:rPr>
          <w:rFonts w:ascii="BIZ UDゴシック" w:eastAsia="BIZ UDゴシック" w:hAnsi="BIZ UDゴシック" w:hint="eastAsia"/>
          <w:sz w:val="24"/>
          <w:szCs w:val="24"/>
        </w:rPr>
        <w:t>ともに、労働投入量は減少に寄与</w:t>
      </w:r>
      <w:r w:rsidR="00371305" w:rsidRPr="00E022C2">
        <w:rPr>
          <w:rFonts w:ascii="BIZ UDゴシック" w:eastAsia="BIZ UDゴシック" w:hAnsi="BIZ UDゴシック" w:hint="eastAsia"/>
          <w:sz w:val="24"/>
          <w:szCs w:val="24"/>
        </w:rPr>
        <w:t>する一方、</w:t>
      </w:r>
      <w:r w:rsidR="009922AC" w:rsidRPr="00E022C2">
        <w:rPr>
          <w:rFonts w:ascii="BIZ UDゴシック" w:eastAsia="BIZ UDゴシック" w:hAnsi="BIZ UDゴシック" w:hint="eastAsia"/>
          <w:sz w:val="24"/>
          <w:szCs w:val="24"/>
        </w:rPr>
        <w:t>資本ストックは上昇に寄与</w:t>
      </w:r>
      <w:r w:rsidR="00E60574" w:rsidRPr="00E022C2">
        <w:rPr>
          <w:rFonts w:ascii="BIZ UDゴシック" w:eastAsia="BIZ UDゴシック" w:hAnsi="BIZ UDゴシック" w:hint="eastAsia"/>
          <w:sz w:val="24"/>
          <w:szCs w:val="24"/>
        </w:rPr>
        <w:t>している</w:t>
      </w:r>
      <w:r w:rsidR="009922AC" w:rsidRPr="00E022C2">
        <w:rPr>
          <w:rFonts w:ascii="BIZ UDゴシック" w:eastAsia="BIZ UDゴシック" w:hAnsi="BIZ UDゴシック" w:hint="eastAsia"/>
          <w:sz w:val="24"/>
          <w:szCs w:val="24"/>
        </w:rPr>
        <w:t>。</w:t>
      </w:r>
      <w:r w:rsidR="000B0CA0" w:rsidRPr="00E022C2">
        <w:rPr>
          <w:rFonts w:ascii="BIZ UDゴシック" w:eastAsia="BIZ UDゴシック" w:hAnsi="BIZ UDゴシック" w:hint="eastAsia"/>
          <w:sz w:val="24"/>
          <w:szCs w:val="24"/>
        </w:rPr>
        <w:t>近年</w:t>
      </w:r>
      <w:r w:rsidR="009922AC" w:rsidRPr="00E022C2">
        <w:rPr>
          <w:rFonts w:ascii="BIZ UDゴシック" w:eastAsia="BIZ UDゴシック" w:hAnsi="BIZ UDゴシック" w:hint="eastAsia"/>
          <w:sz w:val="24"/>
          <w:szCs w:val="24"/>
        </w:rPr>
        <w:t>TFPは上昇に寄与しているが、大阪府は全国に比べ、TFPの寄与度が小さい</w:t>
      </w:r>
      <w:r w:rsidR="008916D0"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8916D0" w:rsidRPr="00E022C2">
        <w:rPr>
          <w:rFonts w:ascii="BIZ UDゴシック" w:eastAsia="BIZ UDゴシック" w:hAnsi="BIZ UDゴシック" w:hint="eastAsia"/>
          <w:b/>
          <w:sz w:val="24"/>
          <w:szCs w:val="24"/>
        </w:rPr>
        <w:t>３図</w:t>
      </w:r>
      <w:r w:rsidR="0012139C"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w:t>
      </w:r>
      <w:r w:rsidR="0012139C"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４図</w:t>
      </w:r>
      <w:r w:rsidR="002C3F48" w:rsidRPr="00E022C2">
        <w:rPr>
          <w:rFonts w:ascii="BIZ UDゴシック" w:eastAsia="BIZ UDゴシック" w:hAnsi="BIZ UDゴシック" w:hint="eastAsia"/>
          <w:b/>
          <w:sz w:val="24"/>
          <w:szCs w:val="24"/>
        </w:rPr>
        <w:t>）</w:t>
      </w:r>
      <w:r w:rsidR="009922AC" w:rsidRPr="00E022C2">
        <w:rPr>
          <w:rFonts w:ascii="BIZ UDゴシック" w:eastAsia="BIZ UDゴシック" w:hAnsi="BIZ UDゴシック" w:hint="eastAsia"/>
          <w:sz w:val="24"/>
          <w:szCs w:val="24"/>
        </w:rPr>
        <w:t>。</w:t>
      </w:r>
      <w:r w:rsidR="003C196D" w:rsidRPr="00E022C2">
        <w:rPr>
          <w:rFonts w:ascii="BIZ UDゴシック" w:eastAsia="BIZ UDゴシック" w:hAnsi="BIZ UDゴシック" w:hint="eastAsia"/>
          <w:sz w:val="24"/>
          <w:szCs w:val="24"/>
          <w:vertAlign w:val="superscript"/>
        </w:rPr>
        <w:t>※１</w:t>
      </w:r>
      <w:r w:rsidR="009922AC" w:rsidRPr="00E022C2">
        <w:rPr>
          <w:rFonts w:ascii="BIZ UDゴシック" w:eastAsia="BIZ UDゴシック" w:hAnsi="BIZ UDゴシック"/>
          <w:sz w:val="24"/>
          <w:szCs w:val="24"/>
        </w:rPr>
        <w:br/>
      </w:r>
    </w:p>
    <w:p w14:paraId="072ABC20" w14:textId="1627ADCF" w:rsidR="002C3F48" w:rsidRPr="00E022C2" w:rsidRDefault="008916D0" w:rsidP="005D3D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３図</w:t>
      </w:r>
      <w:r w:rsidR="002C3F48" w:rsidRPr="00E022C2">
        <w:rPr>
          <w:rFonts w:ascii="BIZ UDゴシック" w:eastAsia="BIZ UDゴシック" w:hAnsi="BIZ UDゴシック" w:hint="eastAsia"/>
          <w:b/>
          <w:sz w:val="24"/>
          <w:szCs w:val="24"/>
          <w:u w:val="single"/>
        </w:rPr>
        <w:t xml:space="preserve">　大阪府における実質経済成長率の寄与分解（幾何</w:t>
      </w:r>
      <w:r w:rsidR="005D3D61" w:rsidRPr="00E022C2">
        <w:rPr>
          <w:rFonts w:ascii="BIZ UDゴシック" w:eastAsia="BIZ UDゴシック" w:hAnsi="BIZ UDゴシック" w:hint="eastAsia"/>
          <w:b/>
          <w:sz w:val="24"/>
          <w:szCs w:val="24"/>
          <w:u w:val="single"/>
        </w:rPr>
        <w:t>平均</w:t>
      </w:r>
      <w:r w:rsidR="002C3F48" w:rsidRPr="00E022C2">
        <w:rPr>
          <w:rFonts w:ascii="BIZ UDゴシック" w:eastAsia="BIZ UDゴシック" w:hAnsi="BIZ UDゴシック" w:hint="eastAsia"/>
          <w:b/>
          <w:sz w:val="24"/>
          <w:szCs w:val="24"/>
          <w:u w:val="single"/>
        </w:rPr>
        <w:t>による）</w:t>
      </w:r>
    </w:p>
    <w:p w14:paraId="072ABC21" w14:textId="47471A63" w:rsidR="00231E22" w:rsidRPr="00E022C2" w:rsidRDefault="00231E22" w:rsidP="005D3D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sz w:val="24"/>
          <w:szCs w:val="24"/>
          <w:u w:val="single"/>
        </w:rPr>
        <w:t>1990～2013年度（平成</w:t>
      </w:r>
      <w:r w:rsidR="008F08FB" w:rsidRPr="00E022C2">
        <w:rPr>
          <w:rFonts w:ascii="BIZ UDゴシック" w:eastAsia="BIZ UDゴシック" w:hAnsi="BIZ UDゴシック" w:hint="eastAsia"/>
          <w:b/>
          <w:sz w:val="24"/>
          <w:szCs w:val="24"/>
          <w:u w:val="single"/>
        </w:rPr>
        <w:t>２</w:t>
      </w:r>
      <w:r w:rsidRPr="00E022C2">
        <w:rPr>
          <w:rFonts w:ascii="BIZ UDゴシック" w:eastAsia="BIZ UDゴシック" w:hAnsi="BIZ UDゴシック"/>
          <w:b/>
          <w:sz w:val="24"/>
          <w:szCs w:val="24"/>
          <w:u w:val="single"/>
        </w:rPr>
        <w:t>～平成25年度）</w:t>
      </w:r>
    </w:p>
    <w:p w14:paraId="072ABC22" w14:textId="116F1682" w:rsidR="002C3F48"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11808" behindDoc="0" locked="0" layoutInCell="1" allowOverlap="1" wp14:anchorId="072ABD52" wp14:editId="062D334E">
            <wp:simplePos x="0" y="0"/>
            <wp:positionH relativeFrom="column">
              <wp:posOffset>1289865</wp:posOffset>
            </wp:positionH>
            <wp:positionV relativeFrom="paragraph">
              <wp:posOffset>8627</wp:posOffset>
            </wp:positionV>
            <wp:extent cx="3647726" cy="2493034"/>
            <wp:effectExtent l="0" t="0" r="0" b="2540"/>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4"/>
                    <a:stretch>
                      <a:fillRect/>
                    </a:stretch>
                  </pic:blipFill>
                  <pic:spPr>
                    <a:xfrm>
                      <a:off x="0" y="0"/>
                      <a:ext cx="3647726" cy="2493034"/>
                    </a:xfrm>
                    <a:prstGeom prst="rect">
                      <a:avLst/>
                    </a:prstGeom>
                  </pic:spPr>
                </pic:pic>
              </a:graphicData>
            </a:graphic>
            <wp14:sizeRelH relativeFrom="margin">
              <wp14:pctWidth>0</wp14:pctWidth>
            </wp14:sizeRelH>
            <wp14:sizeRelV relativeFrom="margin">
              <wp14:pctHeight>0</wp14:pctHeight>
            </wp14:sizeRelV>
          </wp:anchor>
        </w:drawing>
      </w:r>
      <w:r w:rsidR="00231E22" w:rsidRPr="00E022C2">
        <w:rPr>
          <w:rFonts w:ascii="BIZ UDゴシック" w:eastAsia="BIZ UDゴシック" w:hAnsi="BIZ UDゴシック"/>
          <w:noProof/>
        </w:rPr>
        <mc:AlternateContent>
          <mc:Choice Requires="wps">
            <w:drawing>
              <wp:anchor distT="0" distB="0" distL="114300" distR="114300" simplePos="0" relativeHeight="251512832" behindDoc="0" locked="0" layoutInCell="1" allowOverlap="1" wp14:anchorId="072ABD54" wp14:editId="0F15DEC0">
                <wp:simplePos x="0" y="0"/>
                <wp:positionH relativeFrom="column">
                  <wp:posOffset>1817370</wp:posOffset>
                </wp:positionH>
                <wp:positionV relativeFrom="paragraph">
                  <wp:posOffset>62230</wp:posOffset>
                </wp:positionV>
                <wp:extent cx="2193290" cy="131445"/>
                <wp:effectExtent l="0" t="0" r="0" b="1905"/>
                <wp:wrapNone/>
                <wp:docPr id="36" name="正方形/長方形 35"/>
                <wp:cNvGraphicFramePr/>
                <a:graphic xmlns:a="http://schemas.openxmlformats.org/drawingml/2006/main">
                  <a:graphicData uri="http://schemas.microsoft.com/office/word/2010/wordprocessingShape">
                    <wps:wsp>
                      <wps:cNvSpPr/>
                      <wps:spPr>
                        <a:xfrm>
                          <a:off x="0" y="0"/>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1D294B7" id="正方形/長方形 35" o:spid="_x0000_s1026" style="position:absolute;left:0;text-align:left;margin-left:143.1pt;margin-top:4.9pt;width:172.7pt;height:10.35pt;z-index:25151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" fillcolor="white [3212]" stroked="f" strokeweight="1pt"/>
            </w:pict>
          </mc:Fallback>
        </mc:AlternateContent>
      </w:r>
    </w:p>
    <w:p w14:paraId="072ABC23" w14:textId="77777777" w:rsidR="002C3F48" w:rsidRPr="00E022C2" w:rsidRDefault="002C3F48" w:rsidP="00BB2CC7">
      <w:pPr>
        <w:spacing w:line="360" w:lineRule="exact"/>
        <w:rPr>
          <w:rFonts w:ascii="BIZ UDゴシック" w:eastAsia="BIZ UDゴシック" w:hAnsi="BIZ UDゴシック"/>
          <w:sz w:val="24"/>
          <w:szCs w:val="24"/>
        </w:rPr>
      </w:pPr>
    </w:p>
    <w:p w14:paraId="072ABC24" w14:textId="77777777" w:rsidR="002C3F48"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5904" behindDoc="0" locked="0" layoutInCell="1" allowOverlap="1" wp14:anchorId="072ABD56" wp14:editId="550F340E">
                <wp:simplePos x="0" y="0"/>
                <wp:positionH relativeFrom="margin">
                  <wp:posOffset>4117340</wp:posOffset>
                </wp:positionH>
                <wp:positionV relativeFrom="paragraph">
                  <wp:posOffset>228600</wp:posOffset>
                </wp:positionV>
                <wp:extent cx="1057275" cy="323850"/>
                <wp:effectExtent l="0" t="0" r="0" b="0"/>
                <wp:wrapNone/>
                <wp:docPr id="17"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D"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56" id="角丸四角形 16" o:spid="_x0000_s1069" style="position:absolute;left:0;text-align:left;margin-left:324.2pt;margin-top:18pt;width:83.25pt;height:25.5pt;z-index:251515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" filled="f" stroked="f" strokeweight="1pt">
                <v:stroke joinstyle="miter"/>
                <v:textbox>
                  <w:txbxContent>
                    <w:p w14:paraId="072ABD9D"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25" w14:textId="77777777" w:rsidR="002C3F48" w:rsidRPr="00E022C2" w:rsidRDefault="00231E22"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3856" behindDoc="0" locked="0" layoutInCell="1" allowOverlap="1" wp14:anchorId="072ABD58" wp14:editId="434CE1CA">
                <wp:simplePos x="0" y="0"/>
                <wp:positionH relativeFrom="margin">
                  <wp:align>center</wp:align>
                </wp:positionH>
                <wp:positionV relativeFrom="paragraph">
                  <wp:posOffset>9525</wp:posOffset>
                </wp:positionV>
                <wp:extent cx="752475" cy="285750"/>
                <wp:effectExtent l="0" t="0" r="0" b="0"/>
                <wp:wrapNone/>
                <wp:docPr id="18"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E" w14:textId="77777777" w:rsidR="003E2462" w:rsidRDefault="003E2462"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58" id="角丸四角形 17" o:spid="_x0000_s1070" style="position:absolute;left:0;text-align:left;margin-left:0;margin-top:.75pt;width:59.25pt;height:22.5pt;z-index:251513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" filled="f" stroked="f" strokeweight="1pt">
                <v:stroke joinstyle="miter"/>
                <v:textbox>
                  <w:txbxContent>
                    <w:p w14:paraId="072ABD9E" w14:textId="77777777" w:rsidR="003E2462" w:rsidRDefault="003E2462"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26" w14:textId="415BC255" w:rsidR="002C3F48" w:rsidRPr="00E022C2" w:rsidRDefault="00B4171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4880" behindDoc="0" locked="0" layoutInCell="1" allowOverlap="1" wp14:anchorId="072ABD5A" wp14:editId="777EE104">
                <wp:simplePos x="0" y="0"/>
                <wp:positionH relativeFrom="column">
                  <wp:posOffset>3347085</wp:posOffset>
                </wp:positionH>
                <wp:positionV relativeFrom="paragraph">
                  <wp:posOffset>38100</wp:posOffset>
                </wp:positionV>
                <wp:extent cx="419100" cy="390525"/>
                <wp:effectExtent l="0" t="0" r="57150" b="47625"/>
                <wp:wrapNone/>
                <wp:docPr id="12" name="直線矢印コネクタ 4"/>
                <wp:cNvGraphicFramePr/>
                <a:graphic xmlns:a="http://schemas.openxmlformats.org/drawingml/2006/main">
                  <a:graphicData uri="http://schemas.microsoft.com/office/word/2010/wordprocessingShape">
                    <wps:wsp>
                      <wps:cNvCnPr/>
                      <wps:spPr>
                        <a:xfrm>
                          <a:off x="0" y="0"/>
                          <a:ext cx="419100"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5224D9" id="_x0000_t32" coordsize="21600,21600" o:spt="32" o:oned="t" path="m,l21600,21600e" filled="f">
                <v:path arrowok="t" fillok="f" o:connecttype="none"/>
                <o:lock v:ext="edit" shapetype="t"/>
              </v:shapetype>
              <v:shape id="直線矢印コネクタ 4" o:spid="_x0000_s1026" type="#_x0000_t32" style="position:absolute;left:0;text-align:left;margin-left:263.55pt;margin-top:3pt;width:33pt;height:30.7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" strokecolor="#5b9bd5 [3204]" strokeweight=".5pt">
                <v:stroke endarrow="block" joinstyle="miter"/>
              </v:shape>
            </w:pict>
          </mc:Fallback>
        </mc:AlternateContent>
      </w:r>
      <w:r w:rsidRPr="00E022C2">
        <w:rPr>
          <w:rFonts w:ascii="BIZ UDゴシック" w:eastAsia="BIZ UDゴシック" w:hAnsi="BIZ UDゴシック"/>
          <w:noProof/>
        </w:rPr>
        <mc:AlternateContent>
          <mc:Choice Requires="wps">
            <w:drawing>
              <wp:anchor distT="0" distB="0" distL="114300" distR="114300" simplePos="0" relativeHeight="251516928" behindDoc="0" locked="0" layoutInCell="1" allowOverlap="1" wp14:anchorId="072ABD5C" wp14:editId="598B401A">
                <wp:simplePos x="0" y="0"/>
                <wp:positionH relativeFrom="column">
                  <wp:posOffset>4471035</wp:posOffset>
                </wp:positionH>
                <wp:positionV relativeFrom="paragraph">
                  <wp:posOffset>9525</wp:posOffset>
                </wp:positionV>
                <wp:extent cx="247650" cy="276225"/>
                <wp:effectExtent l="38100" t="0" r="19050" b="47625"/>
                <wp:wrapNone/>
                <wp:docPr id="13" name="直線矢印コネクタ 4"/>
                <wp:cNvGraphicFramePr/>
                <a:graphic xmlns:a="http://schemas.openxmlformats.org/drawingml/2006/main">
                  <a:graphicData uri="http://schemas.microsoft.com/office/word/2010/wordprocessingShape">
                    <wps:wsp>
                      <wps:cNvCnPr/>
                      <wps:spPr>
                        <a:xfrm flipH="1">
                          <a:off x="0" y="0"/>
                          <a:ext cx="24765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EEBC9F" id="直線矢印コネクタ 4" o:spid="_x0000_s1026" type="#_x0000_t32" style="position:absolute;left:0;text-align:left;margin-left:352.05pt;margin-top:.75pt;width:19.5pt;height:21.75pt;flip:x;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" strokecolor="#5b9bd5 [3204]" strokeweight=".5pt">
                <v:stroke endarrow="block" joinstyle="miter"/>
              </v:shape>
            </w:pict>
          </mc:Fallback>
        </mc:AlternateContent>
      </w:r>
    </w:p>
    <w:p w14:paraId="072ABC27" w14:textId="77777777" w:rsidR="002C3F48" w:rsidRPr="00E022C2" w:rsidRDefault="002C3F48" w:rsidP="00BB2CC7">
      <w:pPr>
        <w:spacing w:line="360" w:lineRule="exact"/>
        <w:rPr>
          <w:rFonts w:ascii="BIZ UDゴシック" w:eastAsia="BIZ UDゴシック" w:hAnsi="BIZ UDゴシック"/>
          <w:sz w:val="24"/>
          <w:szCs w:val="24"/>
        </w:rPr>
      </w:pPr>
    </w:p>
    <w:p w14:paraId="072ABC28" w14:textId="77777777" w:rsidR="002C3F48" w:rsidRPr="00E022C2" w:rsidRDefault="002C3F48" w:rsidP="00BB2CC7">
      <w:pPr>
        <w:spacing w:line="360" w:lineRule="exact"/>
        <w:rPr>
          <w:rFonts w:ascii="BIZ UDゴシック" w:eastAsia="BIZ UDゴシック" w:hAnsi="BIZ UDゴシック"/>
          <w:sz w:val="24"/>
          <w:szCs w:val="24"/>
        </w:rPr>
      </w:pPr>
    </w:p>
    <w:p w14:paraId="072ABC29" w14:textId="4AA7A4B9" w:rsidR="002C3F48" w:rsidRPr="00E022C2" w:rsidRDefault="002C3F48" w:rsidP="00BB2CC7">
      <w:pPr>
        <w:spacing w:line="360" w:lineRule="exact"/>
        <w:rPr>
          <w:rFonts w:ascii="BIZ UDゴシック" w:eastAsia="BIZ UDゴシック" w:hAnsi="BIZ UDゴシック"/>
          <w:sz w:val="24"/>
          <w:szCs w:val="24"/>
        </w:rPr>
      </w:pPr>
    </w:p>
    <w:p w14:paraId="072ABC2A" w14:textId="0F607F4B" w:rsidR="002C3F48" w:rsidRPr="00E022C2" w:rsidRDefault="00480AE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8976" behindDoc="0" locked="0" layoutInCell="1" allowOverlap="1" wp14:anchorId="072ABD5E" wp14:editId="4E2703C8">
                <wp:simplePos x="0" y="0"/>
                <wp:positionH relativeFrom="column">
                  <wp:posOffset>3813810</wp:posOffset>
                </wp:positionH>
                <wp:positionV relativeFrom="paragraph">
                  <wp:posOffset>123825</wp:posOffset>
                </wp:positionV>
                <wp:extent cx="1309370" cy="391160"/>
                <wp:effectExtent l="38100" t="38100" r="24130" b="27940"/>
                <wp:wrapNone/>
                <wp:docPr id="14" name="直線矢印コネクタ 4"/>
                <wp:cNvGraphicFramePr/>
                <a:graphic xmlns:a="http://schemas.openxmlformats.org/drawingml/2006/main">
                  <a:graphicData uri="http://schemas.microsoft.com/office/word/2010/wordprocessingShape">
                    <wps:wsp>
                      <wps:cNvCnPr/>
                      <wps:spPr>
                        <a:xfrm flipH="1" flipV="1">
                          <a:off x="0" y="0"/>
                          <a:ext cx="1309370" cy="391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192BF9" id="直線矢印コネクタ 4" o:spid="_x0000_s1026" type="#_x0000_t32" style="position:absolute;left:0;text-align:left;margin-left:300.3pt;margin-top:9.75pt;width:103.1pt;height:30.8pt;flip:x y;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" strokecolor="#5b9bd5 [3204]" strokeweight=".5pt">
                <v:stroke endarrow="block" joinstyle="miter"/>
              </v:shape>
            </w:pict>
          </mc:Fallback>
        </mc:AlternateContent>
      </w:r>
    </w:p>
    <w:p w14:paraId="072ABC2B" w14:textId="39A84CE1" w:rsidR="002C3F48" w:rsidRPr="00E022C2" w:rsidRDefault="002C3F48" w:rsidP="00BB2CC7">
      <w:pPr>
        <w:spacing w:line="360" w:lineRule="exact"/>
        <w:rPr>
          <w:rFonts w:ascii="BIZ UDゴシック" w:eastAsia="BIZ UDゴシック" w:hAnsi="BIZ UDゴシック"/>
          <w:sz w:val="24"/>
          <w:szCs w:val="24"/>
        </w:rPr>
      </w:pPr>
    </w:p>
    <w:p w14:paraId="072ABC2C" w14:textId="11497599" w:rsidR="002C3F48"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7952" behindDoc="0" locked="0" layoutInCell="1" allowOverlap="1" wp14:anchorId="072ABD60" wp14:editId="49C8DD6E">
                <wp:simplePos x="0" y="0"/>
                <wp:positionH relativeFrom="margin">
                  <wp:align>right</wp:align>
                </wp:positionH>
                <wp:positionV relativeFrom="paragraph">
                  <wp:posOffset>9525</wp:posOffset>
                </wp:positionV>
                <wp:extent cx="1057275" cy="295275"/>
                <wp:effectExtent l="0" t="0" r="0" b="0"/>
                <wp:wrapNone/>
                <wp:docPr id="16"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F"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0" id="角丸四角形 15" o:spid="_x0000_s1071" style="position:absolute;left:0;text-align:left;margin-left:32.05pt;margin-top:.75pt;width:83.25pt;height:23.25pt;z-index:2515179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" filled="f" stroked="f" strokeweight="1pt">
                <v:stroke joinstyle="miter"/>
                <v:textbox>
                  <w:txbxContent>
                    <w:p w14:paraId="072ABD9F"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p>
    <w:p w14:paraId="072ABC2D" w14:textId="1A4EF6D5" w:rsidR="005D3D61" w:rsidRPr="00E022C2" w:rsidRDefault="000419D9" w:rsidP="000419D9">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583580" w:rsidRPr="00E022C2">
        <w:rPr>
          <w:rFonts w:ascii="BIZ UDゴシック" w:eastAsia="BIZ UDゴシック" w:hAnsi="BIZ UDゴシック" w:hint="eastAsia"/>
          <w:sz w:val="18"/>
          <w:szCs w:val="18"/>
        </w:rPr>
        <w:t>大阪府「府民経済計算　平成</w:t>
      </w:r>
      <w:r w:rsidR="00583580" w:rsidRPr="00E022C2">
        <w:rPr>
          <w:rFonts w:ascii="BIZ UDゴシック" w:eastAsia="BIZ UDゴシック" w:hAnsi="BIZ UDゴシック"/>
          <w:sz w:val="18"/>
          <w:szCs w:val="18"/>
        </w:rPr>
        <w:t>25年確報トピックス「生産性に関する分析」</w:t>
      </w:r>
      <w:r w:rsidR="00583580" w:rsidRPr="00E022C2">
        <w:rPr>
          <w:rFonts w:ascii="BIZ UDゴシック" w:eastAsia="BIZ UDゴシック" w:hAnsi="BIZ UDゴシック" w:hint="eastAsia"/>
          <w:sz w:val="18"/>
          <w:szCs w:val="18"/>
        </w:rPr>
        <w:t>」</w:t>
      </w:r>
    </w:p>
    <w:p w14:paraId="072ABC2E" w14:textId="2902BD4A" w:rsidR="000419D9" w:rsidRPr="00E022C2" w:rsidRDefault="000419D9" w:rsidP="00BB2CC7">
      <w:pPr>
        <w:spacing w:line="360" w:lineRule="exact"/>
        <w:rPr>
          <w:rFonts w:ascii="BIZ UDゴシック" w:eastAsia="BIZ UDゴシック" w:hAnsi="BIZ UDゴシック"/>
          <w:sz w:val="24"/>
          <w:szCs w:val="24"/>
        </w:rPr>
      </w:pPr>
    </w:p>
    <w:p w14:paraId="072ABC2F" w14:textId="75FB7C4F" w:rsidR="00231E22" w:rsidRPr="00E022C2" w:rsidRDefault="008916D0" w:rsidP="00231E22">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４図</w:t>
      </w:r>
      <w:r w:rsidR="00231E22" w:rsidRPr="00E022C2">
        <w:rPr>
          <w:rFonts w:ascii="BIZ UDゴシック" w:eastAsia="BIZ UDゴシック" w:hAnsi="BIZ UDゴシック" w:hint="eastAsia"/>
          <w:b/>
          <w:sz w:val="24"/>
          <w:szCs w:val="24"/>
          <w:u w:val="single"/>
        </w:rPr>
        <w:t xml:space="preserve">　全国における実質経済成長率の寄与分解（幾何平均による）</w:t>
      </w:r>
    </w:p>
    <w:p w14:paraId="072ABC30" w14:textId="03A1C8DD" w:rsidR="00231E22" w:rsidRPr="00E022C2" w:rsidRDefault="00231E22" w:rsidP="00231E22">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sz w:val="24"/>
          <w:szCs w:val="24"/>
          <w:u w:val="single"/>
        </w:rPr>
        <w:t>1990～2013年度（平成</w:t>
      </w:r>
      <w:r w:rsidR="008F08FB" w:rsidRPr="00E022C2">
        <w:rPr>
          <w:rFonts w:ascii="BIZ UDゴシック" w:eastAsia="BIZ UDゴシック" w:hAnsi="BIZ UDゴシック" w:hint="eastAsia"/>
          <w:b/>
          <w:sz w:val="24"/>
          <w:szCs w:val="24"/>
          <w:u w:val="single"/>
        </w:rPr>
        <w:t>２</w:t>
      </w:r>
      <w:r w:rsidRPr="00E022C2">
        <w:rPr>
          <w:rFonts w:ascii="BIZ UDゴシック" w:eastAsia="BIZ UDゴシック" w:hAnsi="BIZ UDゴシック"/>
          <w:b/>
          <w:sz w:val="24"/>
          <w:szCs w:val="24"/>
          <w:u w:val="single"/>
        </w:rPr>
        <w:t>～平成25年度）</w:t>
      </w:r>
    </w:p>
    <w:p w14:paraId="072ABC31" w14:textId="1C673A15" w:rsidR="000419D9"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1510784" behindDoc="0" locked="0" layoutInCell="1" allowOverlap="1" wp14:anchorId="072ABD62" wp14:editId="39E3B3A1">
                <wp:simplePos x="0" y="0"/>
                <wp:positionH relativeFrom="column">
                  <wp:posOffset>1289865</wp:posOffset>
                </wp:positionH>
                <wp:positionV relativeFrom="paragraph">
                  <wp:posOffset>8626</wp:posOffset>
                </wp:positionV>
                <wp:extent cx="3878304" cy="2717321"/>
                <wp:effectExtent l="0" t="0" r="0" b="0"/>
                <wp:wrapNone/>
                <wp:docPr id="87" name="グループ化 87"/>
                <wp:cNvGraphicFramePr/>
                <a:graphic xmlns:a="http://schemas.openxmlformats.org/drawingml/2006/main">
                  <a:graphicData uri="http://schemas.microsoft.com/office/word/2010/wordprocessingGroup">
                    <wpg:wgp>
                      <wpg:cNvGrpSpPr/>
                      <wpg:grpSpPr>
                        <a:xfrm>
                          <a:off x="0" y="0"/>
                          <a:ext cx="3878304" cy="2717321"/>
                          <a:chOff x="0" y="0"/>
                          <a:chExt cx="3973195" cy="2919730"/>
                        </a:xfrm>
                      </wpg:grpSpPr>
                      <pic:pic xmlns:pic="http://schemas.openxmlformats.org/drawingml/2006/picture">
                        <pic:nvPicPr>
                          <pic:cNvPr id="11" name="図 10"/>
                          <pic:cNvPicPr>
                            <a:picLocks noChangeAspect="1"/>
                          </pic:cNvPicPr>
                        </pic:nvPicPr>
                        <pic:blipFill>
                          <a:blip r:embed="rId45"/>
                          <a:stretch>
                            <a:fillRect/>
                          </a:stretch>
                        </pic:blipFill>
                        <pic:spPr>
                          <a:xfrm>
                            <a:off x="0" y="0"/>
                            <a:ext cx="3973195" cy="2919730"/>
                          </a:xfrm>
                          <a:prstGeom prst="rect">
                            <a:avLst/>
                          </a:prstGeom>
                        </pic:spPr>
                      </pic:pic>
                      <wps:wsp>
                        <wps:cNvPr id="25" name="正方形/長方形 24"/>
                        <wps:cNvSpPr/>
                        <wps:spPr>
                          <a:xfrm>
                            <a:off x="733425" y="28575"/>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568B56F" id="グループ化 87" o:spid="_x0000_s1026" style="position:absolute;left:0;text-align:left;margin-left:101.55pt;margin-top:.7pt;width:305.4pt;height:213.95pt;z-index:251510784;mso-width-relative:margin;mso-height-relative:margin" coordsize="39731,2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">
                <v:shape id="図 10" o:spid="_x0000_s1027" type="#_x0000_t75" style="position:absolute;width:39731;height:2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">
                  <v:imagedata r:id="rId46" o:title=""/>
                  <v:path arrowok="t"/>
                </v:shape>
                <v:rect id="正方形/長方形 24" o:spid="_x0000_s1028" style="position:absolute;left:7334;top:285;width:21933;height:1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" fillcolor="white [3212]" stroked="f" strokeweight="1pt"/>
              </v:group>
            </w:pict>
          </mc:Fallback>
        </mc:AlternateContent>
      </w:r>
      <w:r w:rsidR="00837EAF" w:rsidRPr="00E022C2">
        <w:rPr>
          <w:rFonts w:ascii="BIZ UDゴシック" w:eastAsia="BIZ UDゴシック" w:hAnsi="BIZ UDゴシック"/>
          <w:noProof/>
          <w:sz w:val="24"/>
          <w:szCs w:val="24"/>
        </w:rPr>
        <mc:AlternateContent>
          <mc:Choice Requires="wps">
            <w:drawing>
              <wp:anchor distT="0" distB="0" distL="114300" distR="114300" simplePos="0" relativeHeight="251540480" behindDoc="0" locked="0" layoutInCell="1" allowOverlap="1" wp14:anchorId="072ABD64" wp14:editId="6F6F0C30">
                <wp:simplePos x="0" y="0"/>
                <wp:positionH relativeFrom="column">
                  <wp:posOffset>3775710</wp:posOffset>
                </wp:positionH>
                <wp:positionV relativeFrom="paragraph">
                  <wp:posOffset>57150</wp:posOffset>
                </wp:positionV>
                <wp:extent cx="914400" cy="9525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914400" cy="952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8269B7" id="正方形/長方形 61" o:spid="_x0000_s1026" style="position:absolute;left:0;text-align:left;margin-left:297.3pt;margin-top:4.5pt;width:1in;height:7.5pt;z-index:25154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" fillcolor="white [3201]" stroked="f" strokeweight="1pt"/>
            </w:pict>
          </mc:Fallback>
        </mc:AlternateContent>
      </w:r>
    </w:p>
    <w:p w14:paraId="072ABC32" w14:textId="77777777"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2048" behindDoc="0" locked="0" layoutInCell="1" allowOverlap="1" wp14:anchorId="072ABD66" wp14:editId="12339270">
                <wp:simplePos x="0" y="0"/>
                <wp:positionH relativeFrom="margin">
                  <wp:posOffset>4317365</wp:posOffset>
                </wp:positionH>
                <wp:positionV relativeFrom="paragraph">
                  <wp:posOffset>9525</wp:posOffset>
                </wp:positionV>
                <wp:extent cx="1057275" cy="323850"/>
                <wp:effectExtent l="0" t="0" r="0" b="0"/>
                <wp:wrapNone/>
                <wp:docPr id="22"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0"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66" id="_x0000_s1072" style="position:absolute;left:0;text-align:left;margin-left:339.95pt;margin-top:.75pt;width:83.25pt;height:25.5pt;z-index:251522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" filled="f" stroked="f" strokeweight="1pt">
                <v:stroke joinstyle="miter"/>
                <v:textbox>
                  <w:txbxContent>
                    <w:p w14:paraId="072ABDA0"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33" w14:textId="6B4DF2DC"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3072" behindDoc="0" locked="0" layoutInCell="1" allowOverlap="1" wp14:anchorId="072ABD68" wp14:editId="5F85960C">
                <wp:simplePos x="0" y="0"/>
                <wp:positionH relativeFrom="column">
                  <wp:posOffset>4642485</wp:posOffset>
                </wp:positionH>
                <wp:positionV relativeFrom="paragraph">
                  <wp:posOffset>19050</wp:posOffset>
                </wp:positionV>
                <wp:extent cx="266700" cy="542925"/>
                <wp:effectExtent l="38100" t="0" r="19050" b="47625"/>
                <wp:wrapNone/>
                <wp:docPr id="23" name="直線矢印コネクタ 4"/>
                <wp:cNvGraphicFramePr/>
                <a:graphic xmlns:a="http://schemas.openxmlformats.org/drawingml/2006/main">
                  <a:graphicData uri="http://schemas.microsoft.com/office/word/2010/wordprocessingShape">
                    <wps:wsp>
                      <wps:cNvCnPr/>
                      <wps:spPr>
                        <a:xfrm flipH="1">
                          <a:off x="0" y="0"/>
                          <a:ext cx="266700" cy="542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2F918D" id="直線矢印コネクタ 4" o:spid="_x0000_s1026" type="#_x0000_t32" style="position:absolute;left:0;text-align:left;margin-left:365.55pt;margin-top:1.5pt;width:21pt;height:42.7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" strokecolor="#5b9bd5 [3204]" strokeweight=".5pt">
                <v:stroke endarrow="block" joinstyle="miter"/>
              </v:shape>
            </w:pict>
          </mc:Fallback>
        </mc:AlternateContent>
      </w:r>
    </w:p>
    <w:p w14:paraId="072ABC34" w14:textId="77777777" w:rsidR="000419D9" w:rsidRPr="00E022C2" w:rsidRDefault="000419D9" w:rsidP="00BB2CC7">
      <w:pPr>
        <w:spacing w:line="360" w:lineRule="exact"/>
        <w:rPr>
          <w:rFonts w:ascii="BIZ UDゴシック" w:eastAsia="BIZ UDゴシック" w:hAnsi="BIZ UDゴシック"/>
          <w:sz w:val="24"/>
          <w:szCs w:val="24"/>
        </w:rPr>
      </w:pPr>
    </w:p>
    <w:p w14:paraId="072ABC35" w14:textId="77777777" w:rsidR="000419D9" w:rsidRPr="00E022C2" w:rsidRDefault="000419D9" w:rsidP="00BB2CC7">
      <w:pPr>
        <w:spacing w:line="360" w:lineRule="exact"/>
        <w:rPr>
          <w:rFonts w:ascii="BIZ UDゴシック" w:eastAsia="BIZ UDゴシック" w:hAnsi="BIZ UDゴシック"/>
          <w:sz w:val="24"/>
          <w:szCs w:val="24"/>
        </w:rPr>
      </w:pPr>
    </w:p>
    <w:p w14:paraId="072ABC36" w14:textId="77777777" w:rsidR="001E174C" w:rsidRPr="00E022C2" w:rsidRDefault="001E174C" w:rsidP="00BB2CC7">
      <w:pPr>
        <w:spacing w:line="360" w:lineRule="exact"/>
        <w:rPr>
          <w:rFonts w:ascii="BIZ UDゴシック" w:eastAsia="BIZ UDゴシック" w:hAnsi="BIZ UDゴシック"/>
          <w:sz w:val="24"/>
          <w:szCs w:val="24"/>
        </w:rPr>
      </w:pPr>
    </w:p>
    <w:p w14:paraId="072ABC37" w14:textId="36CEA648" w:rsidR="001E174C"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1024" behindDoc="0" locked="0" layoutInCell="1" allowOverlap="1" wp14:anchorId="072ABD6A" wp14:editId="22DA2F84">
                <wp:simplePos x="0" y="0"/>
                <wp:positionH relativeFrom="column">
                  <wp:posOffset>4690109</wp:posOffset>
                </wp:positionH>
                <wp:positionV relativeFrom="paragraph">
                  <wp:posOffset>47625</wp:posOffset>
                </wp:positionV>
                <wp:extent cx="57150" cy="657225"/>
                <wp:effectExtent l="38100" t="38100" r="38100" b="28575"/>
                <wp:wrapNone/>
                <wp:docPr id="21" name="直線矢印コネクタ 4"/>
                <wp:cNvGraphicFramePr/>
                <a:graphic xmlns:a="http://schemas.openxmlformats.org/drawingml/2006/main">
                  <a:graphicData uri="http://schemas.microsoft.com/office/word/2010/wordprocessingShape">
                    <wps:wsp>
                      <wps:cNvCnPr/>
                      <wps:spPr>
                        <a:xfrm flipH="1" flipV="1">
                          <a:off x="0" y="0"/>
                          <a:ext cx="57150"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A4733" id="直線矢印コネクタ 4" o:spid="_x0000_s1026" type="#_x0000_t32" style="position:absolute;left:0;text-align:left;margin-left:369.3pt;margin-top:3.75pt;width:4.5pt;height:51.75pt;flip:x 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" strokecolor="#5b9bd5 [3204]" strokeweight=".5pt">
                <v:stroke endarrow="block" joinstyle="miter"/>
              </v:shape>
            </w:pict>
          </mc:Fallback>
        </mc:AlternateContent>
      </w:r>
    </w:p>
    <w:p w14:paraId="072ABC38" w14:textId="77777777" w:rsidR="001E174C" w:rsidRPr="00E022C2" w:rsidRDefault="00480AE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5120" behindDoc="0" locked="0" layoutInCell="1" allowOverlap="1" wp14:anchorId="072ABD6C" wp14:editId="275D96AC">
                <wp:simplePos x="0" y="0"/>
                <wp:positionH relativeFrom="column">
                  <wp:posOffset>3703320</wp:posOffset>
                </wp:positionH>
                <wp:positionV relativeFrom="paragraph">
                  <wp:posOffset>19685</wp:posOffset>
                </wp:positionV>
                <wp:extent cx="285750" cy="466725"/>
                <wp:effectExtent l="0" t="38100" r="57150" b="28575"/>
                <wp:wrapNone/>
                <wp:docPr id="26" name="直線矢印コネクタ 4"/>
                <wp:cNvGraphicFramePr/>
                <a:graphic xmlns:a="http://schemas.openxmlformats.org/drawingml/2006/main">
                  <a:graphicData uri="http://schemas.microsoft.com/office/word/2010/wordprocessingShape">
                    <wps:wsp>
                      <wps:cNvCnPr/>
                      <wps:spPr>
                        <a:xfrm flipV="1">
                          <a:off x="0" y="0"/>
                          <a:ext cx="285750" cy="4667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00AEB" id="直線矢印コネクタ 4" o:spid="_x0000_s1026" type="#_x0000_t32" style="position:absolute;left:0;text-align:left;margin-left:291.6pt;margin-top:1.55pt;width:22.5pt;height:36.75pt;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" strokecolor="#5b9bd5 [3204]" strokeweight=".5pt">
                <v:stroke endarrow="block" joinstyle="miter"/>
              </v:shape>
            </w:pict>
          </mc:Fallback>
        </mc:AlternateContent>
      </w:r>
    </w:p>
    <w:p w14:paraId="072ABC39" w14:textId="77777777" w:rsidR="000419D9" w:rsidRPr="00E022C2" w:rsidRDefault="000419D9" w:rsidP="00BB2CC7">
      <w:pPr>
        <w:spacing w:line="360" w:lineRule="exact"/>
        <w:rPr>
          <w:rFonts w:ascii="BIZ UDゴシック" w:eastAsia="BIZ UDゴシック" w:hAnsi="BIZ UDゴシック"/>
          <w:sz w:val="24"/>
          <w:szCs w:val="24"/>
        </w:rPr>
      </w:pPr>
    </w:p>
    <w:p w14:paraId="072ABC3A" w14:textId="77777777"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4096" behindDoc="0" locked="0" layoutInCell="1" allowOverlap="1" wp14:anchorId="072ABD6E" wp14:editId="4C6A1568">
                <wp:simplePos x="0" y="0"/>
                <wp:positionH relativeFrom="margin">
                  <wp:posOffset>3063683</wp:posOffset>
                </wp:positionH>
                <wp:positionV relativeFrom="paragraph">
                  <wp:posOffset>30732</wp:posOffset>
                </wp:positionV>
                <wp:extent cx="1057275" cy="295275"/>
                <wp:effectExtent l="0" t="0" r="0" b="0"/>
                <wp:wrapNone/>
                <wp:docPr id="24"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1"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E" id="_x0000_s1073" style="position:absolute;left:0;text-align:left;margin-left:241.25pt;margin-top:2.4pt;width:83.25pt;height:23.25pt;z-index:251524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" filled="f" stroked="f" strokeweight="1pt">
                <v:stroke joinstyle="miter"/>
                <v:textbox>
                  <w:txbxContent>
                    <w:p w14:paraId="072ABDA1"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r w:rsidRPr="00E022C2">
        <w:rPr>
          <w:rFonts w:ascii="BIZ UDゴシック" w:eastAsia="BIZ UDゴシック" w:hAnsi="BIZ UDゴシック"/>
          <w:noProof/>
        </w:rPr>
        <mc:AlternateContent>
          <mc:Choice Requires="wps">
            <w:drawing>
              <wp:anchor distT="0" distB="0" distL="114300" distR="114300" simplePos="0" relativeHeight="251520000" behindDoc="0" locked="0" layoutInCell="1" allowOverlap="1" wp14:anchorId="072ABD70" wp14:editId="1CC41737">
                <wp:simplePos x="0" y="0"/>
                <wp:positionH relativeFrom="margin">
                  <wp:posOffset>4302760</wp:posOffset>
                </wp:positionH>
                <wp:positionV relativeFrom="paragraph">
                  <wp:posOffset>9525</wp:posOffset>
                </wp:positionV>
                <wp:extent cx="752475" cy="285750"/>
                <wp:effectExtent l="0" t="0" r="0" b="0"/>
                <wp:wrapNone/>
                <wp:docPr id="15"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2" w14:textId="77777777" w:rsidR="003E2462" w:rsidRDefault="003E2462"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70" id="_x0000_s1074" style="position:absolute;left:0;text-align:left;margin-left:338.8pt;margin-top:.75pt;width:59.25pt;height:22.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" filled="f" stroked="f" strokeweight="1pt">
                <v:stroke joinstyle="miter"/>
                <v:textbox>
                  <w:txbxContent>
                    <w:p w14:paraId="072ABDA2" w14:textId="77777777" w:rsidR="003E2462" w:rsidRDefault="003E2462"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3B" w14:textId="77777777" w:rsidR="000419D9" w:rsidRPr="00E022C2" w:rsidRDefault="000419D9" w:rsidP="00BB2CC7">
      <w:pPr>
        <w:spacing w:line="360" w:lineRule="exact"/>
        <w:rPr>
          <w:rFonts w:ascii="BIZ UDゴシック" w:eastAsia="BIZ UDゴシック" w:hAnsi="BIZ UDゴシック"/>
          <w:sz w:val="24"/>
          <w:szCs w:val="24"/>
        </w:rPr>
      </w:pPr>
    </w:p>
    <w:p w14:paraId="072ABC3C" w14:textId="77777777" w:rsidR="000419D9" w:rsidRPr="00E022C2" w:rsidRDefault="000419D9" w:rsidP="00BB2CC7">
      <w:pPr>
        <w:spacing w:line="360" w:lineRule="exact"/>
        <w:rPr>
          <w:rFonts w:ascii="BIZ UDゴシック" w:eastAsia="BIZ UDゴシック" w:hAnsi="BIZ UDゴシック"/>
          <w:sz w:val="24"/>
          <w:szCs w:val="24"/>
        </w:rPr>
      </w:pPr>
    </w:p>
    <w:p w14:paraId="072ABC3D" w14:textId="01FA7AB6" w:rsidR="00231E22" w:rsidRPr="00E022C2" w:rsidRDefault="00231E22" w:rsidP="00231E22">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583580" w:rsidRPr="00E022C2">
        <w:rPr>
          <w:rFonts w:ascii="BIZ UDゴシック" w:eastAsia="BIZ UDゴシック" w:hAnsi="BIZ UDゴシック" w:hint="eastAsia"/>
          <w:sz w:val="18"/>
          <w:szCs w:val="18"/>
        </w:rPr>
        <w:t>大阪府「府民経済計算　平成</w:t>
      </w:r>
      <w:r w:rsidR="00583580" w:rsidRPr="00E022C2">
        <w:rPr>
          <w:rFonts w:ascii="BIZ UDゴシック" w:eastAsia="BIZ UDゴシック" w:hAnsi="BIZ UDゴシック"/>
          <w:sz w:val="18"/>
          <w:szCs w:val="18"/>
        </w:rPr>
        <w:t>25年確報トピックス「生産性に関する分析」」</w:t>
      </w:r>
    </w:p>
    <w:p w14:paraId="072ABC3E" w14:textId="77777777" w:rsidR="00480AEA" w:rsidRPr="00E022C2" w:rsidRDefault="00480AEA" w:rsidP="00480AE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C3F" w14:textId="77777777" w:rsidR="00480AEA" w:rsidRPr="00E022C2" w:rsidRDefault="00480AEA" w:rsidP="00281EF6">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資本について、３―11図は、日本の潜在成長率における、資本の投入量の寄与を表しているが、４－３図、４－４図では、</w:t>
      </w:r>
      <w:r w:rsidR="00281EF6"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資本のストックの寄与を表している。</w:t>
      </w:r>
    </w:p>
    <w:p w14:paraId="072ABC40" w14:textId="3398414D" w:rsidR="009922AC" w:rsidRPr="00E022C2" w:rsidRDefault="009922AC" w:rsidP="00B30B4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個々の指標については、</w:t>
      </w:r>
      <w:r w:rsidR="001054E5" w:rsidRPr="00E022C2">
        <w:rPr>
          <w:rFonts w:ascii="BIZ UDゴシック" w:eastAsia="BIZ UDゴシック" w:hAnsi="BIZ UDゴシック"/>
          <w:sz w:val="24"/>
          <w:szCs w:val="24"/>
        </w:rPr>
        <w:t>2018</w:t>
      </w:r>
      <w:r w:rsidR="00C36338" w:rsidRPr="00E022C2">
        <w:rPr>
          <w:rFonts w:ascii="BIZ UDゴシック" w:eastAsia="BIZ UDゴシック" w:hAnsi="BIZ UDゴシック"/>
          <w:sz w:val="24"/>
          <w:szCs w:val="24"/>
        </w:rPr>
        <w:t>年度の「生産性（人口</w:t>
      </w:r>
      <w:r w:rsidR="00C36338" w:rsidRPr="00E022C2">
        <w:rPr>
          <w:rFonts w:ascii="BIZ UDゴシック" w:eastAsia="BIZ UDゴシック" w:hAnsi="BIZ UDゴシック" w:hint="eastAsia"/>
          <w:sz w:val="24"/>
          <w:szCs w:val="24"/>
        </w:rPr>
        <w:t>一</w:t>
      </w:r>
      <w:r w:rsidR="00094209" w:rsidRPr="00E022C2">
        <w:rPr>
          <w:rFonts w:ascii="BIZ UDゴシック" w:eastAsia="BIZ UDゴシック" w:hAnsi="BIZ UDゴシック"/>
          <w:sz w:val="24"/>
          <w:szCs w:val="24"/>
        </w:rPr>
        <w:t>人</w:t>
      </w:r>
      <w:r w:rsidR="001054E5" w:rsidRPr="00E022C2">
        <w:rPr>
          <w:rFonts w:ascii="BIZ UDゴシック" w:eastAsia="BIZ UDゴシック" w:hAnsi="BIZ UDゴシック"/>
          <w:sz w:val="24"/>
          <w:szCs w:val="24"/>
        </w:rPr>
        <w:t>たり</w:t>
      </w:r>
      <w:r w:rsidR="00094209" w:rsidRPr="00E022C2">
        <w:rPr>
          <w:rFonts w:ascii="BIZ UDゴシック" w:eastAsia="BIZ UDゴシック" w:hAnsi="BIZ UDゴシック" w:hint="eastAsia"/>
          <w:sz w:val="24"/>
          <w:szCs w:val="24"/>
        </w:rPr>
        <w:t>当たり</w:t>
      </w:r>
      <w:r w:rsidR="001054E5" w:rsidRPr="00E022C2">
        <w:rPr>
          <w:rFonts w:ascii="BIZ UDゴシック" w:eastAsia="BIZ UDゴシック" w:hAnsi="BIZ UDゴシック" w:hint="eastAsia"/>
          <w:sz w:val="24"/>
          <w:szCs w:val="24"/>
        </w:rPr>
        <w:t>GDP（</w:t>
      </w:r>
      <w:r w:rsidR="001054E5" w:rsidRPr="00E022C2">
        <w:rPr>
          <w:rFonts w:ascii="BIZ UDゴシック" w:eastAsia="BIZ UDゴシック" w:hAnsi="BIZ UDゴシック"/>
          <w:sz w:val="24"/>
          <w:szCs w:val="24"/>
        </w:rPr>
        <w:t>県内総生産</w:t>
      </w:r>
      <w:r w:rsidR="008F08FB"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sz w:val="24"/>
          <w:szCs w:val="24"/>
        </w:rPr>
        <w:t>）」は、東京都の774万円に対して、大阪府は456万円とかなり低い状況であることがわかる</w:t>
      </w:r>
      <w:r w:rsidR="00A74457"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A74457" w:rsidRPr="00E022C2">
        <w:rPr>
          <w:rFonts w:ascii="BIZ UDゴシック" w:eastAsia="BIZ UDゴシック" w:hAnsi="BIZ UDゴシック" w:hint="eastAsia"/>
          <w:b/>
          <w:sz w:val="24"/>
          <w:szCs w:val="24"/>
        </w:rPr>
        <w:t>５図）</w:t>
      </w:r>
      <w:r w:rsidR="001054E5" w:rsidRPr="00E022C2">
        <w:rPr>
          <w:rFonts w:ascii="BIZ UDゴシック" w:eastAsia="BIZ UDゴシック" w:hAnsi="BIZ UDゴシック"/>
          <w:sz w:val="24"/>
          <w:szCs w:val="24"/>
        </w:rPr>
        <w:t>。</w:t>
      </w:r>
      <w:r w:rsidR="00B4412A" w:rsidRPr="00E022C2">
        <w:rPr>
          <w:rFonts w:ascii="BIZ UDゴシック" w:eastAsia="BIZ UDゴシック" w:hAnsi="BIZ UDゴシック" w:hint="eastAsia"/>
          <w:sz w:val="24"/>
          <w:szCs w:val="24"/>
        </w:rPr>
        <w:t>「</w:t>
      </w:r>
      <w:r w:rsidR="008F08FB" w:rsidRPr="00E022C2">
        <w:rPr>
          <w:rFonts w:ascii="BIZ UDゴシック" w:eastAsia="BIZ UDゴシック" w:hAnsi="BIZ UDゴシック" w:hint="eastAsia"/>
          <w:sz w:val="24"/>
          <w:szCs w:val="24"/>
        </w:rPr>
        <w:t>第３</w:t>
      </w:r>
      <w:r w:rsidRPr="00E022C2">
        <w:rPr>
          <w:rFonts w:ascii="BIZ UDゴシック" w:eastAsia="BIZ UDゴシック" w:hAnsi="BIZ UDゴシック" w:hint="eastAsia"/>
          <w:sz w:val="24"/>
          <w:szCs w:val="24"/>
        </w:rPr>
        <w:t>次産業の割合</w:t>
      </w:r>
      <w:r w:rsidR="00B4412A"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は2</w:t>
      </w:r>
      <w:r w:rsidRPr="00E022C2">
        <w:rPr>
          <w:rFonts w:ascii="BIZ UDゴシック" w:eastAsia="BIZ UDゴシック" w:hAnsi="BIZ UDゴシック"/>
          <w:sz w:val="24"/>
          <w:szCs w:val="24"/>
        </w:rPr>
        <w:t>018</w:t>
      </w:r>
      <w:r w:rsidR="00F21A1F" w:rsidRPr="00E022C2">
        <w:rPr>
          <w:rFonts w:ascii="BIZ UDゴシック" w:eastAsia="BIZ UDゴシック" w:hAnsi="BIZ UDゴシック" w:hint="eastAsia"/>
          <w:sz w:val="24"/>
          <w:szCs w:val="24"/>
        </w:rPr>
        <w:t>年度で見ると78.3％（</w:t>
      </w:r>
      <w:r w:rsidRPr="00E022C2">
        <w:rPr>
          <w:rFonts w:ascii="BIZ UDゴシック" w:eastAsia="BIZ UDゴシック" w:hAnsi="BIZ UDゴシック" w:hint="eastAsia"/>
          <w:sz w:val="24"/>
          <w:szCs w:val="24"/>
        </w:rPr>
        <w:t>東京都8</w:t>
      </w:r>
      <w:r w:rsidRPr="00E022C2">
        <w:rPr>
          <w:rFonts w:ascii="BIZ UDゴシック" w:eastAsia="BIZ UDゴシック" w:hAnsi="BIZ UDゴシック"/>
          <w:sz w:val="24"/>
          <w:szCs w:val="24"/>
        </w:rPr>
        <w:t>5.5</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873EA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040DA1" w:rsidRPr="00E022C2">
        <w:rPr>
          <w:rFonts w:ascii="BIZ UDゴシック" w:eastAsia="BIZ UDゴシック" w:hAnsi="BIZ UDゴシック" w:hint="eastAsia"/>
          <w:b/>
          <w:sz w:val="24"/>
          <w:szCs w:val="24"/>
        </w:rPr>
        <w:t>６</w:t>
      </w:r>
      <w:r w:rsidR="00873EA5" w:rsidRPr="00E022C2">
        <w:rPr>
          <w:rFonts w:ascii="BIZ UDゴシック" w:eastAsia="BIZ UDゴシック" w:hAnsi="BIZ UDゴシック" w:hint="eastAsia"/>
          <w:b/>
          <w:sz w:val="24"/>
          <w:szCs w:val="24"/>
        </w:rPr>
        <w:t>図</w:t>
      </w:r>
      <w:r w:rsidR="00557DBF"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r w:rsidR="008F08FB" w:rsidRPr="00E022C2">
        <w:rPr>
          <w:rFonts w:ascii="BIZ UDゴシック" w:eastAsia="BIZ UDゴシック" w:hAnsi="BIZ UDゴシック" w:hint="eastAsia"/>
          <w:sz w:val="24"/>
          <w:szCs w:val="24"/>
        </w:rPr>
        <w:t>第３</w:t>
      </w:r>
      <w:r w:rsidR="003B1960" w:rsidRPr="00E022C2">
        <w:rPr>
          <w:rFonts w:ascii="BIZ UDゴシック" w:eastAsia="BIZ UDゴシック" w:hAnsi="BIZ UDゴシック" w:hint="eastAsia"/>
          <w:sz w:val="24"/>
          <w:szCs w:val="24"/>
        </w:rPr>
        <w:t>次産業内では、情報通信業が</w:t>
      </w:r>
      <w:r w:rsidR="00F21A1F" w:rsidRPr="00E022C2">
        <w:rPr>
          <w:rFonts w:ascii="BIZ UDゴシック" w:eastAsia="BIZ UDゴシック" w:hAnsi="BIZ UDゴシック" w:hint="eastAsia"/>
          <w:sz w:val="24"/>
          <w:szCs w:val="24"/>
        </w:rPr>
        <w:t>5.7％（</w:t>
      </w:r>
      <w:r w:rsidR="003B1960" w:rsidRPr="00E022C2">
        <w:rPr>
          <w:rFonts w:ascii="BIZ UDゴシック" w:eastAsia="BIZ UDゴシック" w:hAnsi="BIZ UDゴシック" w:hint="eastAsia"/>
          <w:sz w:val="24"/>
          <w:szCs w:val="24"/>
        </w:rPr>
        <w:t>東京都1</w:t>
      </w:r>
      <w:r w:rsidR="003B1960" w:rsidRPr="00E022C2">
        <w:rPr>
          <w:rFonts w:ascii="BIZ UDゴシック" w:eastAsia="BIZ UDゴシック" w:hAnsi="BIZ UDゴシック"/>
          <w:sz w:val="24"/>
          <w:szCs w:val="24"/>
        </w:rPr>
        <w:t>0.3</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、金融・保険業が</w:t>
      </w:r>
      <w:r w:rsidR="00F21A1F" w:rsidRPr="00E022C2">
        <w:rPr>
          <w:rFonts w:ascii="BIZ UDゴシック" w:eastAsia="BIZ UDゴシック" w:hAnsi="BIZ UDゴシック" w:hint="eastAsia"/>
          <w:sz w:val="24"/>
          <w:szCs w:val="24"/>
        </w:rPr>
        <w:t>4.3％（東京都</w:t>
      </w:r>
      <w:r w:rsidR="003B1960" w:rsidRPr="00E022C2">
        <w:rPr>
          <w:rFonts w:ascii="BIZ UDゴシック" w:eastAsia="BIZ UDゴシック" w:hAnsi="BIZ UDゴシック" w:hint="eastAsia"/>
          <w:sz w:val="24"/>
          <w:szCs w:val="24"/>
        </w:rPr>
        <w:t>8</w:t>
      </w:r>
      <w:r w:rsidR="003B1960" w:rsidRPr="00E022C2">
        <w:rPr>
          <w:rFonts w:ascii="BIZ UDゴシック" w:eastAsia="BIZ UDゴシック" w:hAnsi="BIZ UDゴシック"/>
          <w:sz w:val="24"/>
          <w:szCs w:val="24"/>
        </w:rPr>
        <w:t>.2</w:t>
      </w:r>
      <w:r w:rsidR="003B1960"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、専門・科学技術・業務支援サービス業が</w:t>
      </w:r>
      <w:r w:rsidR="00F21A1F" w:rsidRPr="00E022C2">
        <w:rPr>
          <w:rFonts w:ascii="BIZ UDゴシック" w:eastAsia="BIZ UDゴシック" w:hAnsi="BIZ UDゴシック" w:hint="eastAsia"/>
          <w:sz w:val="24"/>
          <w:szCs w:val="24"/>
        </w:rPr>
        <w:t>9</w:t>
      </w:r>
      <w:r w:rsidR="008F08FB" w:rsidRPr="00E022C2">
        <w:rPr>
          <w:rFonts w:ascii="BIZ UDゴシック" w:eastAsia="BIZ UDゴシック" w:hAnsi="BIZ UDゴシック"/>
          <w:sz w:val="24"/>
          <w:szCs w:val="24"/>
        </w:rPr>
        <w:t>.1</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sz w:val="24"/>
          <w:szCs w:val="24"/>
        </w:rPr>
        <w:t>(</w:t>
      </w:r>
      <w:r w:rsidR="00F21A1F" w:rsidRPr="00E022C2">
        <w:rPr>
          <w:rFonts w:ascii="BIZ UDゴシック" w:eastAsia="BIZ UDゴシック" w:hAnsi="BIZ UDゴシック" w:hint="eastAsia"/>
          <w:sz w:val="24"/>
          <w:szCs w:val="24"/>
        </w:rPr>
        <w:t>東京都</w:t>
      </w:r>
      <w:r w:rsidR="003B1960" w:rsidRPr="00E022C2">
        <w:rPr>
          <w:rFonts w:ascii="BIZ UDゴシック" w:eastAsia="BIZ UDゴシック" w:hAnsi="BIZ UDゴシック" w:hint="eastAsia"/>
          <w:sz w:val="24"/>
          <w:szCs w:val="24"/>
        </w:rPr>
        <w:t>1</w:t>
      </w:r>
      <w:r w:rsidR="003B1960" w:rsidRPr="00E022C2">
        <w:rPr>
          <w:rFonts w:ascii="BIZ UDゴシック" w:eastAsia="BIZ UDゴシック" w:hAnsi="BIZ UDゴシック"/>
          <w:sz w:val="24"/>
          <w:szCs w:val="24"/>
        </w:rPr>
        <w:t>1.2</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など</w:t>
      </w:r>
      <w:r w:rsidR="00E60574" w:rsidRPr="00E022C2">
        <w:rPr>
          <w:rFonts w:ascii="BIZ UDゴシック" w:eastAsia="BIZ UDゴシック" w:hAnsi="BIZ UDゴシック" w:hint="eastAsia"/>
          <w:sz w:val="24"/>
          <w:szCs w:val="24"/>
        </w:rPr>
        <w:t>となっている</w:t>
      </w:r>
      <w:r w:rsidR="00C73412"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C73412" w:rsidRPr="00E022C2">
        <w:rPr>
          <w:rFonts w:ascii="BIZ UDゴシック" w:eastAsia="BIZ UDゴシック" w:hAnsi="BIZ UDゴシック" w:hint="eastAsia"/>
          <w:b/>
          <w:sz w:val="24"/>
          <w:szCs w:val="24"/>
        </w:rPr>
        <w:t>７図）</w:t>
      </w:r>
      <w:r w:rsidR="003B1960" w:rsidRPr="00E022C2">
        <w:rPr>
          <w:rFonts w:ascii="BIZ UDゴシック" w:eastAsia="BIZ UDゴシック" w:hAnsi="BIZ UDゴシック" w:hint="eastAsia"/>
          <w:sz w:val="24"/>
          <w:szCs w:val="24"/>
        </w:rPr>
        <w:t>。</w:t>
      </w:r>
    </w:p>
    <w:p w14:paraId="488BB38B" w14:textId="77777777" w:rsidR="00756366" w:rsidRPr="00E022C2" w:rsidRDefault="00756366" w:rsidP="00B30B46">
      <w:pPr>
        <w:spacing w:line="360" w:lineRule="exact"/>
        <w:ind w:firstLineChars="100" w:firstLine="240"/>
        <w:rPr>
          <w:rFonts w:ascii="BIZ UDゴシック" w:eastAsia="BIZ UDゴシック" w:hAnsi="BIZ UDゴシック"/>
          <w:sz w:val="24"/>
          <w:szCs w:val="24"/>
        </w:rPr>
      </w:pPr>
    </w:p>
    <w:p w14:paraId="072ABC41" w14:textId="0EF33FF0" w:rsidR="00FC0768" w:rsidRPr="00E022C2" w:rsidRDefault="00FC0768"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一方で、製造業と卸売・小売業は依然大きな</w:t>
      </w:r>
      <w:r w:rsidR="0083609F" w:rsidRPr="00E022C2">
        <w:rPr>
          <w:rFonts w:ascii="BIZ UDゴシック" w:eastAsia="BIZ UDゴシック" w:hAnsi="BIZ UDゴシック" w:hint="eastAsia"/>
          <w:sz w:val="24"/>
          <w:szCs w:val="24"/>
        </w:rPr>
        <w:t>割合</w:t>
      </w:r>
      <w:r w:rsidRPr="00E022C2">
        <w:rPr>
          <w:rFonts w:ascii="BIZ UDゴシック" w:eastAsia="BIZ UDゴシック" w:hAnsi="BIZ UDゴシック" w:hint="eastAsia"/>
          <w:sz w:val="24"/>
          <w:szCs w:val="24"/>
        </w:rPr>
        <w:t>を</w:t>
      </w:r>
      <w:r w:rsidR="002269BD" w:rsidRPr="00E022C2">
        <w:rPr>
          <w:rFonts w:ascii="BIZ UDゴシック" w:eastAsia="BIZ UDゴシック" w:hAnsi="BIZ UDゴシック" w:hint="eastAsia"/>
          <w:sz w:val="24"/>
          <w:szCs w:val="24"/>
        </w:rPr>
        <w:t>占めて</w:t>
      </w:r>
      <w:r w:rsidRPr="00E022C2">
        <w:rPr>
          <w:rFonts w:ascii="BIZ UDゴシック" w:eastAsia="BIZ UDゴシック" w:hAnsi="BIZ UDゴシック" w:hint="eastAsia"/>
          <w:sz w:val="24"/>
          <w:szCs w:val="24"/>
        </w:rPr>
        <w:t>おり</w:t>
      </w:r>
      <w:r w:rsidR="002269BD"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2269BD" w:rsidRPr="00E022C2">
        <w:rPr>
          <w:rFonts w:ascii="BIZ UDゴシック" w:eastAsia="BIZ UDゴシック" w:hAnsi="BIZ UDゴシック" w:hint="eastAsia"/>
          <w:b/>
          <w:sz w:val="24"/>
          <w:szCs w:val="24"/>
        </w:rPr>
        <w:t>７図）</w:t>
      </w:r>
      <w:r w:rsidR="008F08FB" w:rsidRPr="00E022C2">
        <w:rPr>
          <w:rFonts w:ascii="BIZ UDゴシック" w:eastAsia="BIZ UDゴシック" w:hAnsi="BIZ UDゴシック" w:hint="eastAsia"/>
          <w:sz w:val="24"/>
          <w:szCs w:val="24"/>
        </w:rPr>
        <w:t>、第３</w:t>
      </w:r>
      <w:r w:rsidRPr="00E022C2">
        <w:rPr>
          <w:rFonts w:ascii="BIZ UDゴシック" w:eastAsia="BIZ UDゴシック" w:hAnsi="BIZ UDゴシック" w:hint="eastAsia"/>
          <w:sz w:val="24"/>
          <w:szCs w:val="24"/>
        </w:rPr>
        <w:t>次産業も2</w:t>
      </w:r>
      <w:r w:rsidRPr="00E022C2">
        <w:rPr>
          <w:rFonts w:ascii="BIZ UDゴシック" w:eastAsia="BIZ UDゴシック" w:hAnsi="BIZ UDゴシック"/>
          <w:sz w:val="24"/>
          <w:szCs w:val="24"/>
        </w:rPr>
        <w:t>006</w:t>
      </w:r>
      <w:r w:rsidRPr="00E022C2">
        <w:rPr>
          <w:rFonts w:ascii="BIZ UDゴシック" w:eastAsia="BIZ UDゴシック" w:hAnsi="BIZ UDゴシック" w:hint="eastAsia"/>
          <w:sz w:val="24"/>
          <w:szCs w:val="24"/>
        </w:rPr>
        <w:t>年度から2</w:t>
      </w:r>
      <w:r w:rsidRPr="00E022C2">
        <w:rPr>
          <w:rFonts w:ascii="BIZ UDゴシック" w:eastAsia="BIZ UDゴシック" w:hAnsi="BIZ UDゴシック"/>
          <w:sz w:val="24"/>
          <w:szCs w:val="24"/>
        </w:rPr>
        <w:t>018</w:t>
      </w:r>
      <w:r w:rsidRPr="00E022C2">
        <w:rPr>
          <w:rFonts w:ascii="BIZ UDゴシック" w:eastAsia="BIZ UDゴシック" w:hAnsi="BIZ UDゴシック" w:hint="eastAsia"/>
          <w:sz w:val="24"/>
          <w:szCs w:val="24"/>
        </w:rPr>
        <w:t>年度の比較では0</w:t>
      </w:r>
      <w:r w:rsidRPr="00E022C2">
        <w:rPr>
          <w:rFonts w:ascii="BIZ UDゴシック" w:eastAsia="BIZ UDゴシック" w:hAnsi="BIZ UDゴシック"/>
          <w:sz w:val="24"/>
          <w:szCs w:val="24"/>
        </w:rPr>
        <w:t>.</w:t>
      </w:r>
      <w:r w:rsidR="00B4412A" w:rsidRPr="00E022C2">
        <w:rPr>
          <w:rFonts w:ascii="BIZ UDゴシック" w:eastAsia="BIZ UDゴシック" w:hAnsi="BIZ UDゴシック" w:hint="eastAsia"/>
          <w:sz w:val="24"/>
          <w:szCs w:val="24"/>
        </w:rPr>
        <w:t>7</w:t>
      </w:r>
      <w:r w:rsidR="00517B5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増加して</w:t>
      </w:r>
      <w:r w:rsidR="009051E4" w:rsidRPr="00E022C2">
        <w:rPr>
          <w:rFonts w:ascii="BIZ UDゴシック" w:eastAsia="BIZ UDゴシック" w:hAnsi="BIZ UDゴシック" w:hint="eastAsia"/>
          <w:sz w:val="24"/>
          <w:szCs w:val="24"/>
        </w:rPr>
        <w:t>いる</w:t>
      </w:r>
      <w:r w:rsidR="0072222D"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72222D" w:rsidRPr="00E022C2">
        <w:rPr>
          <w:rFonts w:ascii="BIZ UDゴシック" w:eastAsia="BIZ UDゴシック" w:hAnsi="BIZ UDゴシック" w:hint="eastAsia"/>
          <w:b/>
          <w:sz w:val="24"/>
          <w:szCs w:val="24"/>
        </w:rPr>
        <w:t>６図）</w:t>
      </w:r>
      <w:r w:rsidR="009051E4" w:rsidRPr="00E022C2">
        <w:rPr>
          <w:rFonts w:ascii="BIZ UDゴシック" w:eastAsia="BIZ UDゴシック" w:hAnsi="BIZ UDゴシック" w:hint="eastAsia"/>
          <w:sz w:val="24"/>
          <w:szCs w:val="24"/>
        </w:rPr>
        <w:t>。</w:t>
      </w:r>
      <w:r w:rsidR="00103050" w:rsidRPr="00E022C2">
        <w:rPr>
          <w:rFonts w:ascii="BIZ UDゴシック" w:eastAsia="BIZ UDゴシック" w:hAnsi="BIZ UDゴシック" w:hint="eastAsia"/>
          <w:sz w:val="24"/>
          <w:szCs w:val="24"/>
        </w:rPr>
        <w:t>かつての</w:t>
      </w:r>
      <w:r w:rsidRPr="00E022C2">
        <w:rPr>
          <w:rFonts w:ascii="BIZ UDゴシック" w:eastAsia="BIZ UDゴシック" w:hAnsi="BIZ UDゴシック" w:hint="eastAsia"/>
          <w:sz w:val="24"/>
          <w:szCs w:val="24"/>
        </w:rPr>
        <w:t>繊維産業や家電産業のような</w:t>
      </w:r>
      <w:r w:rsidR="00103050" w:rsidRPr="00E022C2">
        <w:rPr>
          <w:rFonts w:ascii="BIZ UDゴシック" w:eastAsia="BIZ UDゴシック" w:hAnsi="BIZ UDゴシック" w:hint="eastAsia"/>
          <w:sz w:val="24"/>
          <w:szCs w:val="24"/>
        </w:rPr>
        <w:t>大阪の経済をけん引できる</w:t>
      </w:r>
      <w:r w:rsidRPr="00E022C2">
        <w:rPr>
          <w:rFonts w:ascii="BIZ UDゴシック" w:eastAsia="BIZ UDゴシック" w:hAnsi="BIZ UDゴシック" w:hint="eastAsia"/>
          <w:sz w:val="24"/>
          <w:szCs w:val="24"/>
        </w:rPr>
        <w:t>有力な産業はないが、バランスの取れた産業構造という</w:t>
      </w:r>
      <w:r w:rsidR="009051E4" w:rsidRPr="00E022C2">
        <w:rPr>
          <w:rFonts w:ascii="BIZ UDゴシック" w:eastAsia="BIZ UDゴシック" w:hAnsi="BIZ UDゴシック" w:hint="eastAsia"/>
          <w:sz w:val="24"/>
          <w:szCs w:val="24"/>
        </w:rPr>
        <w:t>見方</w:t>
      </w:r>
      <w:r w:rsidRPr="00E022C2">
        <w:rPr>
          <w:rFonts w:ascii="BIZ UDゴシック" w:eastAsia="BIZ UDゴシック" w:hAnsi="BIZ UDゴシック" w:hint="eastAsia"/>
          <w:sz w:val="24"/>
          <w:szCs w:val="24"/>
        </w:rPr>
        <w:t>もできる</w:t>
      </w:r>
      <w:r w:rsidR="00513D64"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８図）</w:t>
      </w:r>
      <w:r w:rsidRPr="00E022C2">
        <w:rPr>
          <w:rFonts w:ascii="BIZ UDゴシック" w:eastAsia="BIZ UDゴシック" w:hAnsi="BIZ UDゴシック" w:hint="eastAsia"/>
          <w:sz w:val="24"/>
          <w:szCs w:val="24"/>
        </w:rPr>
        <w:t>。</w:t>
      </w:r>
    </w:p>
    <w:p w14:paraId="072ABC42" w14:textId="77777777" w:rsidR="000419D9" w:rsidRPr="00E022C2" w:rsidRDefault="000419D9" w:rsidP="00BB2CC7">
      <w:pPr>
        <w:spacing w:line="360" w:lineRule="exact"/>
        <w:rPr>
          <w:rFonts w:ascii="BIZ UDゴシック" w:eastAsia="BIZ UDゴシック" w:hAnsi="BIZ UDゴシック"/>
          <w:sz w:val="24"/>
          <w:szCs w:val="24"/>
        </w:rPr>
      </w:pPr>
    </w:p>
    <w:p w14:paraId="072ABC43" w14:textId="7147E5BB" w:rsidR="00A74457" w:rsidRPr="00E022C2" w:rsidRDefault="00A74457" w:rsidP="00A74457">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 xml:space="preserve">４－５図　</w:t>
      </w:r>
      <w:r w:rsidR="0042393F" w:rsidRPr="00E022C2">
        <w:rPr>
          <w:rFonts w:ascii="BIZ UDゴシック" w:eastAsia="BIZ UDゴシック" w:hAnsi="BIZ UDゴシック" w:hint="eastAsia"/>
          <w:b/>
          <w:sz w:val="24"/>
          <w:szCs w:val="24"/>
          <w:u w:val="single"/>
        </w:rPr>
        <w:t>生産性（</w:t>
      </w:r>
      <w:r w:rsidR="00C36338" w:rsidRPr="00E022C2">
        <w:rPr>
          <w:rFonts w:ascii="BIZ UDゴシック" w:eastAsia="BIZ UDゴシック" w:hAnsi="BIZ UDゴシック" w:hint="eastAsia"/>
          <w:b/>
          <w:sz w:val="24"/>
          <w:szCs w:val="24"/>
          <w:u w:val="single"/>
        </w:rPr>
        <w:t>人口一</w:t>
      </w:r>
      <w:r w:rsidR="00094209" w:rsidRPr="00E022C2">
        <w:rPr>
          <w:rFonts w:ascii="BIZ UDゴシック" w:eastAsia="BIZ UDゴシック" w:hAnsi="BIZ UDゴシック" w:hint="eastAsia"/>
          <w:b/>
          <w:sz w:val="24"/>
          <w:szCs w:val="24"/>
          <w:u w:val="single"/>
        </w:rPr>
        <w:t>人当たり</w:t>
      </w:r>
      <w:r w:rsidRPr="00E022C2">
        <w:rPr>
          <w:rFonts w:ascii="BIZ UDゴシック" w:eastAsia="BIZ UDゴシック" w:hAnsi="BIZ UDゴシック" w:hint="eastAsia"/>
          <w:b/>
          <w:sz w:val="24"/>
          <w:szCs w:val="24"/>
          <w:u w:val="single"/>
        </w:rPr>
        <w:t>県内総生産</w:t>
      </w:r>
      <w:r w:rsidR="0042393F" w:rsidRPr="00E022C2">
        <w:rPr>
          <w:rFonts w:ascii="BIZ UDゴシック" w:eastAsia="BIZ UDゴシック" w:hAnsi="BIZ UDゴシック" w:hint="eastAsia"/>
          <w:b/>
          <w:sz w:val="24"/>
          <w:szCs w:val="24"/>
          <w:u w:val="single"/>
        </w:rPr>
        <w:t>）</w:t>
      </w:r>
      <w:r w:rsidRPr="00E022C2">
        <w:rPr>
          <w:rFonts w:ascii="BIZ UDゴシック" w:eastAsia="BIZ UDゴシック" w:hAnsi="BIZ UDゴシック" w:hint="eastAsia"/>
          <w:b/>
          <w:sz w:val="24"/>
          <w:szCs w:val="24"/>
          <w:u w:val="single"/>
        </w:rPr>
        <w:t>の推移（</w:t>
      </w:r>
      <w:r w:rsidRPr="00E022C2">
        <w:rPr>
          <w:rFonts w:ascii="BIZ UDゴシック" w:eastAsia="BIZ UDゴシック" w:hAnsi="BIZ UDゴシック"/>
          <w:b/>
          <w:sz w:val="24"/>
          <w:szCs w:val="24"/>
          <w:u w:val="single"/>
        </w:rPr>
        <w:t>2006～2018年度）</w:t>
      </w:r>
    </w:p>
    <w:p w14:paraId="072ABC44" w14:textId="5D7FD377" w:rsidR="00A74457" w:rsidRPr="00E022C2" w:rsidRDefault="0005750D" w:rsidP="00A7445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9504" behindDoc="0" locked="0" layoutInCell="1" allowOverlap="1" wp14:anchorId="0BE055A0" wp14:editId="29BB6A0E">
                <wp:simplePos x="0" y="0"/>
                <wp:positionH relativeFrom="column">
                  <wp:posOffset>1061085</wp:posOffset>
                </wp:positionH>
                <wp:positionV relativeFrom="paragraph">
                  <wp:posOffset>85725</wp:posOffset>
                </wp:positionV>
                <wp:extent cx="4400550" cy="2447925"/>
                <wp:effectExtent l="0" t="0" r="0" b="0"/>
                <wp:wrapNone/>
                <wp:docPr id="134" name="グループ化 134"/>
                <wp:cNvGraphicFramePr/>
                <a:graphic xmlns:a="http://schemas.openxmlformats.org/drawingml/2006/main">
                  <a:graphicData uri="http://schemas.microsoft.com/office/word/2010/wordprocessingGroup">
                    <wpg:wgp>
                      <wpg:cNvGrpSpPr/>
                      <wpg:grpSpPr>
                        <a:xfrm>
                          <a:off x="0" y="0"/>
                          <a:ext cx="4400550" cy="2447925"/>
                          <a:chOff x="0" y="0"/>
                          <a:chExt cx="4400550" cy="2447925"/>
                        </a:xfrm>
                      </wpg:grpSpPr>
                      <pic:pic xmlns:pic="http://schemas.openxmlformats.org/drawingml/2006/picture">
                        <pic:nvPicPr>
                          <pic:cNvPr id="91" name="図 9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2595" cy="2326640"/>
                          </a:xfrm>
                          <a:prstGeom prst="rect">
                            <a:avLst/>
                          </a:prstGeom>
                          <a:noFill/>
                          <a:ln>
                            <a:noFill/>
                          </a:ln>
                        </pic:spPr>
                      </pic:pic>
                      <wps:wsp>
                        <wps:cNvPr id="133" name="正方形/長方形 133"/>
                        <wps:cNvSpPr/>
                        <wps:spPr>
                          <a:xfrm>
                            <a:off x="3657600" y="1857375"/>
                            <a:ext cx="742950" cy="590550"/>
                          </a:xfrm>
                          <a:prstGeom prst="rect">
                            <a:avLst/>
                          </a:prstGeom>
                          <a:noFill/>
                          <a:ln w="12700" cap="flat" cmpd="sng" algn="ctr">
                            <a:noFill/>
                            <a:prstDash val="solid"/>
                            <a:miter lim="800000"/>
                          </a:ln>
                          <a:effectLst/>
                        </wps:spPr>
                        <wps:txbx>
                          <w:txbxContent>
                            <w:p w14:paraId="644677E4" w14:textId="7E3953AA" w:rsidR="003E2462" w:rsidRPr="0005750D" w:rsidRDefault="003E2462" w:rsidP="0005750D">
                              <w:pPr>
                                <w:jc w:val="center"/>
                                <w:rPr>
                                  <w:rFonts w:ascii="BIZ UDゴシック" w:eastAsia="BIZ UDゴシック" w:hAnsi="BIZ UDゴシック"/>
                                  <w:b/>
                                  <w:color w:val="000000" w:themeColor="text1"/>
                                  <w:sz w:val="16"/>
                                </w:rPr>
                              </w:pPr>
                              <w:r>
                                <w:rPr>
                                  <w:rFonts w:ascii="BIZ UDゴシック" w:eastAsia="BIZ UDゴシック" w:hAnsi="BIZ UDゴシック" w:hint="eastAsia"/>
                                  <w:b/>
                                  <w:color w:val="000000" w:themeColor="text1"/>
                                  <w:sz w:val="16"/>
                                </w:rPr>
                                <w:t>（年度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E055A0" id="グループ化 134" o:spid="_x0000_s1075" style="position:absolute;left:0;text-align:left;margin-left:83.55pt;margin-top:6.75pt;width:346.5pt;height:192.75pt;z-index:252309504" coordsize="44005,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">
                <v:shape id="図 91" o:spid="_x0000_s1076" type="#_x0000_t75" style="position:absolute;width:42525;height:2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">
                  <v:imagedata r:id="rId48" o:title=""/>
                  <v:path arrowok="t"/>
                </v:shape>
                <v:rect id="正方形/長方形 133" o:spid="_x0000_s1077" style="position:absolute;left:36576;top:18573;width:742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" filled="f" stroked="f" strokeweight="1pt">
                  <v:textbox>
                    <w:txbxContent>
                      <w:p w14:paraId="644677E4" w14:textId="7E3953AA" w:rsidR="003E2462" w:rsidRPr="0005750D" w:rsidRDefault="003E2462" w:rsidP="0005750D">
                        <w:pPr>
                          <w:jc w:val="center"/>
                          <w:rPr>
                            <w:rFonts w:ascii="BIZ UDゴシック" w:eastAsia="BIZ UDゴシック" w:hAnsi="BIZ UDゴシック"/>
                            <w:b/>
                            <w:color w:val="000000" w:themeColor="text1"/>
                            <w:sz w:val="16"/>
                          </w:rPr>
                        </w:pPr>
                        <w:r>
                          <w:rPr>
                            <w:rFonts w:ascii="BIZ UDゴシック" w:eastAsia="BIZ UDゴシック" w:hAnsi="BIZ UDゴシック" w:hint="eastAsia"/>
                            <w:b/>
                            <w:color w:val="000000" w:themeColor="text1"/>
                            <w:sz w:val="16"/>
                          </w:rPr>
                          <w:t>（年度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45"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6"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7"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8"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9"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A" w14:textId="4C60ECE9"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B" w14:textId="008E7048"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C" w14:textId="7EDE2702"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D"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F" w14:textId="57996106" w:rsidR="00A74457" w:rsidRPr="00E022C2" w:rsidRDefault="008F08FB" w:rsidP="00A74457">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w:t>
      </w:r>
      <w:r w:rsidR="00621991" w:rsidRPr="00E022C2">
        <w:rPr>
          <w:rFonts w:ascii="BIZ UDゴシック" w:eastAsia="BIZ UDゴシック" w:hAnsi="BIZ UDゴシック" w:hint="eastAsia"/>
          <w:sz w:val="18"/>
          <w:szCs w:val="18"/>
        </w:rPr>
        <w:t>副首都推進局で</w:t>
      </w:r>
      <w:r w:rsidR="00A74457" w:rsidRPr="00E022C2">
        <w:rPr>
          <w:rFonts w:ascii="BIZ UDゴシック" w:eastAsia="BIZ UDゴシック" w:hAnsi="BIZ UDゴシック" w:hint="eastAsia"/>
          <w:sz w:val="18"/>
          <w:szCs w:val="18"/>
        </w:rPr>
        <w:t>作成</w:t>
      </w:r>
    </w:p>
    <w:p w14:paraId="072ABC50" w14:textId="77777777" w:rsidR="0085671C" w:rsidRPr="00E022C2" w:rsidRDefault="0085671C" w:rsidP="00A74457">
      <w:pPr>
        <w:spacing w:line="360" w:lineRule="exact"/>
        <w:ind w:firstLineChars="100" w:firstLine="180"/>
        <w:jc w:val="right"/>
        <w:rPr>
          <w:rFonts w:ascii="BIZ UDゴシック" w:eastAsia="BIZ UDゴシック" w:hAnsi="BIZ UDゴシック"/>
          <w:sz w:val="18"/>
          <w:szCs w:val="18"/>
        </w:rPr>
      </w:pPr>
    </w:p>
    <w:p w14:paraId="072ABC51" w14:textId="36CAEC2E" w:rsidR="00557DBF" w:rsidRPr="00E022C2" w:rsidRDefault="00306AA5" w:rsidP="00557DBF">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6320" behindDoc="0" locked="0" layoutInCell="1" allowOverlap="1" wp14:anchorId="3066E194" wp14:editId="0632E635">
            <wp:simplePos x="0" y="0"/>
            <wp:positionH relativeFrom="margin">
              <wp:posOffset>613410</wp:posOffset>
            </wp:positionH>
            <wp:positionV relativeFrom="paragraph">
              <wp:posOffset>229071</wp:posOffset>
            </wp:positionV>
            <wp:extent cx="4788535" cy="2599383"/>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788535" cy="2599383"/>
                    </a:xfrm>
                    <a:prstGeom prst="rect">
                      <a:avLst/>
                    </a:prstGeom>
                    <a:noFill/>
                    <a:ln>
                      <a:noFill/>
                    </a:ln>
                  </pic:spPr>
                </pic:pic>
              </a:graphicData>
            </a:graphic>
            <wp14:sizeRelH relativeFrom="page">
              <wp14:pctWidth>0</wp14:pctWidth>
            </wp14:sizeRelH>
            <wp14:sizeRelV relativeFrom="page">
              <wp14:pctHeight>0</wp14:pctHeight>
            </wp14:sizeRelV>
          </wp:anchor>
        </w:drawing>
      </w:r>
      <w:r w:rsidR="00873EA5"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040DA1" w:rsidRPr="00E022C2">
        <w:rPr>
          <w:rFonts w:ascii="BIZ UDゴシック" w:eastAsia="BIZ UDゴシック" w:hAnsi="BIZ UDゴシック" w:hint="eastAsia"/>
          <w:b/>
          <w:sz w:val="24"/>
          <w:szCs w:val="24"/>
          <w:u w:val="single"/>
        </w:rPr>
        <w:t>６</w:t>
      </w:r>
      <w:r w:rsidR="00873EA5" w:rsidRPr="00E022C2">
        <w:rPr>
          <w:rFonts w:ascii="BIZ UDゴシック" w:eastAsia="BIZ UDゴシック" w:hAnsi="BIZ UDゴシック" w:hint="eastAsia"/>
          <w:b/>
          <w:sz w:val="24"/>
          <w:szCs w:val="24"/>
          <w:u w:val="single"/>
        </w:rPr>
        <w:t>図</w:t>
      </w:r>
      <w:r w:rsidR="008F08FB" w:rsidRPr="00E022C2">
        <w:rPr>
          <w:rFonts w:ascii="BIZ UDゴシック" w:eastAsia="BIZ UDゴシック" w:hAnsi="BIZ UDゴシック" w:hint="eastAsia"/>
          <w:b/>
          <w:sz w:val="24"/>
          <w:szCs w:val="24"/>
          <w:u w:val="single"/>
        </w:rPr>
        <w:t xml:space="preserve">　産業構造の動き（第１次、第２次、第３</w:t>
      </w:r>
      <w:r w:rsidR="00557DBF" w:rsidRPr="00E022C2">
        <w:rPr>
          <w:rFonts w:ascii="BIZ UDゴシック" w:eastAsia="BIZ UDゴシック" w:hAnsi="BIZ UDゴシック" w:hint="eastAsia"/>
          <w:b/>
          <w:sz w:val="24"/>
          <w:szCs w:val="24"/>
          <w:u w:val="single"/>
        </w:rPr>
        <w:t>次産業別の分析）</w:t>
      </w:r>
      <w:r w:rsidR="00557DBF" w:rsidRPr="00E022C2">
        <w:rPr>
          <w:rFonts w:ascii="BIZ UDゴシック" w:eastAsia="BIZ UDゴシック" w:hAnsi="BIZ UDゴシック"/>
          <w:b/>
          <w:sz w:val="24"/>
          <w:szCs w:val="24"/>
          <w:u w:val="single"/>
        </w:rPr>
        <w:t>2006～2018年度</w:t>
      </w:r>
    </w:p>
    <w:p w14:paraId="072ABC52" w14:textId="336D41E6" w:rsidR="00557DBF" w:rsidRPr="00E022C2" w:rsidRDefault="00557DBF" w:rsidP="00BB2CC7">
      <w:pPr>
        <w:spacing w:line="360" w:lineRule="exact"/>
        <w:rPr>
          <w:rFonts w:ascii="BIZ UDゴシック" w:eastAsia="BIZ UDゴシック" w:hAnsi="BIZ UDゴシック"/>
          <w:sz w:val="24"/>
          <w:szCs w:val="24"/>
        </w:rPr>
      </w:pPr>
    </w:p>
    <w:p w14:paraId="072ABC53" w14:textId="62C40EB0" w:rsidR="00557DBF" w:rsidRPr="00E022C2" w:rsidRDefault="00454A31"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51168" behindDoc="0" locked="0" layoutInCell="1" allowOverlap="1" wp14:anchorId="64AC9BC8" wp14:editId="1EA5D268">
                <wp:simplePos x="0" y="0"/>
                <wp:positionH relativeFrom="column">
                  <wp:posOffset>988374</wp:posOffset>
                </wp:positionH>
                <wp:positionV relativeFrom="paragraph">
                  <wp:posOffset>212763</wp:posOffset>
                </wp:positionV>
                <wp:extent cx="698329" cy="423532"/>
                <wp:effectExtent l="0" t="19050" r="0" b="34290"/>
                <wp:wrapNone/>
                <wp:docPr id="78" name="テキスト ボックス 78"/>
                <wp:cNvGraphicFramePr/>
                <a:graphic xmlns:a="http://schemas.openxmlformats.org/drawingml/2006/main">
                  <a:graphicData uri="http://schemas.microsoft.com/office/word/2010/wordprocessingShape">
                    <wps:wsp>
                      <wps:cNvSpPr txBox="1"/>
                      <wps:spPr>
                        <a:xfrm rot="21136945">
                          <a:off x="0" y="0"/>
                          <a:ext cx="698329" cy="423532"/>
                        </a:xfrm>
                        <a:prstGeom prst="rect">
                          <a:avLst/>
                        </a:prstGeom>
                        <a:noFill/>
                        <a:ln w="6350">
                          <a:noFill/>
                        </a:ln>
                      </wps:spPr>
                      <wps:txbx>
                        <w:txbxContent>
                          <w:p w14:paraId="43BAE154" w14:textId="4B5F10B1"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0.3ポイント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C9BC8" id="_x0000_t202" coordsize="21600,21600" o:spt="202" path="m,l,21600r21600,l21600,xe">
                <v:stroke joinstyle="miter"/>
                <v:path gradientshapeok="t" o:connecttype="rect"/>
              </v:shapetype>
              <v:shape id="テキスト ボックス 78" o:spid="_x0000_s1078" type="#_x0000_t202" style="position:absolute;left:0;text-align:left;margin-left:77.8pt;margin-top:16.75pt;width:55pt;height:33.35pt;rotation:-505780fd;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" filled="f" stroked="f" strokeweight=".5pt">
                <v:textbox>
                  <w:txbxContent>
                    <w:p w14:paraId="43BAE154" w14:textId="4B5F10B1"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0.3ポイント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5504" behindDoc="0" locked="0" layoutInCell="1" allowOverlap="1" wp14:anchorId="440CBBD1" wp14:editId="237FA694">
                <wp:simplePos x="0" y="0"/>
                <wp:positionH relativeFrom="column">
                  <wp:posOffset>3343596</wp:posOffset>
                </wp:positionH>
                <wp:positionV relativeFrom="paragraph">
                  <wp:posOffset>225756</wp:posOffset>
                </wp:positionV>
                <wp:extent cx="698329" cy="423532"/>
                <wp:effectExtent l="0" t="38100" r="0" b="53340"/>
                <wp:wrapNone/>
                <wp:docPr id="1418838885" name="テキスト ボックス 1418838885"/>
                <wp:cNvGraphicFramePr/>
                <a:graphic xmlns:a="http://schemas.openxmlformats.org/drawingml/2006/main">
                  <a:graphicData uri="http://schemas.microsoft.com/office/word/2010/wordprocessingShape">
                    <wps:wsp>
                      <wps:cNvSpPr txBox="1"/>
                      <wps:spPr>
                        <a:xfrm rot="20832922">
                          <a:off x="0" y="0"/>
                          <a:ext cx="698329" cy="423532"/>
                        </a:xfrm>
                        <a:prstGeom prst="rect">
                          <a:avLst/>
                        </a:prstGeom>
                        <a:noFill/>
                        <a:ln w="6350">
                          <a:noFill/>
                        </a:ln>
                      </wps:spPr>
                      <wps:txbx>
                        <w:txbxContent>
                          <w:p w14:paraId="2AA09EC9" w14:textId="0619F737"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7</w:t>
                            </w:r>
                            <w:r w:rsidRPr="00E6363F">
                              <w:rPr>
                                <w:rFonts w:ascii="Meiryo UI" w:eastAsia="Meiryo UI" w:hAnsi="Meiryo UI"/>
                                <w:b/>
                                <w:color w:val="FFFFFF" w:themeColor="background1"/>
                                <w:sz w:val="12"/>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BBD1" id="テキスト ボックス 1418838885" o:spid="_x0000_s1079" type="#_x0000_t202" style="position:absolute;left:0;text-align:left;margin-left:263.3pt;margin-top:17.8pt;width:55pt;height:33.35pt;rotation:-837854fd;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" filled="f" stroked="f" strokeweight=".5pt">
                <v:textbox>
                  <w:txbxContent>
                    <w:p w14:paraId="2AA09EC9" w14:textId="0619F737"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7</w:t>
                      </w:r>
                      <w:r w:rsidRPr="00E6363F">
                        <w:rPr>
                          <w:rFonts w:ascii="Meiryo UI" w:eastAsia="Meiryo UI" w:hAnsi="Meiryo UI"/>
                          <w:b/>
                          <w:color w:val="FFFFFF" w:themeColor="background1"/>
                          <w:sz w:val="12"/>
                        </w:rPr>
                        <w:t>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9360" behindDoc="0" locked="0" layoutInCell="1" allowOverlap="1" wp14:anchorId="42DE2214" wp14:editId="43E9BFB4">
                <wp:simplePos x="0" y="0"/>
                <wp:positionH relativeFrom="column">
                  <wp:posOffset>3406614</wp:posOffset>
                </wp:positionH>
                <wp:positionV relativeFrom="paragraph">
                  <wp:posOffset>204159</wp:posOffset>
                </wp:positionV>
                <wp:extent cx="526096" cy="360680"/>
                <wp:effectExtent l="38100" t="76200" r="7620" b="1270"/>
                <wp:wrapNone/>
                <wp:docPr id="1418838880" name="右矢印 1418838880"/>
                <wp:cNvGraphicFramePr/>
                <a:graphic xmlns:a="http://schemas.openxmlformats.org/drawingml/2006/main">
                  <a:graphicData uri="http://schemas.microsoft.com/office/word/2010/wordprocessingShape">
                    <wps:wsp>
                      <wps:cNvSpPr/>
                      <wps:spPr>
                        <a:xfrm rot="20676279">
                          <a:off x="0" y="0"/>
                          <a:ext cx="526096"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43C52948"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DE221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418838880" o:spid="_x0000_s1080" type="#_x0000_t13" style="position:absolute;left:0;text-align:left;margin-left:268.25pt;margin-top:16.1pt;width:41.4pt;height:28.4pt;rotation:-1008950fd;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" adj="16857" fillcolor="#5b9bd5" strokecolor="#44546a">
                <v:textbox>
                  <w:txbxContent>
                    <w:p w14:paraId="43C52948"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7312" behindDoc="0" locked="0" layoutInCell="1" allowOverlap="1" wp14:anchorId="3C092186" wp14:editId="10EE6BDD">
                <wp:simplePos x="0" y="0"/>
                <wp:positionH relativeFrom="column">
                  <wp:posOffset>2184556</wp:posOffset>
                </wp:positionH>
                <wp:positionV relativeFrom="paragraph">
                  <wp:posOffset>194977</wp:posOffset>
                </wp:positionV>
                <wp:extent cx="698329" cy="423532"/>
                <wp:effectExtent l="0" t="38100" r="0" b="53340"/>
                <wp:wrapNone/>
                <wp:docPr id="191" name="テキスト ボックス 191"/>
                <wp:cNvGraphicFramePr/>
                <a:graphic xmlns:a="http://schemas.openxmlformats.org/drawingml/2006/main">
                  <a:graphicData uri="http://schemas.microsoft.com/office/word/2010/wordprocessingShape">
                    <wps:wsp>
                      <wps:cNvSpPr txBox="1"/>
                      <wps:spPr>
                        <a:xfrm rot="20941892">
                          <a:off x="0" y="0"/>
                          <a:ext cx="698329" cy="423532"/>
                        </a:xfrm>
                        <a:prstGeom prst="rect">
                          <a:avLst/>
                        </a:prstGeom>
                        <a:noFill/>
                        <a:ln w="6350">
                          <a:noFill/>
                        </a:ln>
                      </wps:spPr>
                      <wps:txbx>
                        <w:txbxContent>
                          <w:p w14:paraId="368E3A34" w14:textId="25B15760"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5</w:t>
                            </w:r>
                            <w:r w:rsidRPr="00E6363F">
                              <w:rPr>
                                <w:rFonts w:ascii="Meiryo UI" w:eastAsia="Meiryo UI" w:hAnsi="Meiryo UI"/>
                                <w:b/>
                                <w:color w:val="FFFFFF" w:themeColor="background1"/>
                                <w:sz w:val="12"/>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92186" id="テキスト ボックス 191" o:spid="_x0000_s1081" type="#_x0000_t202" style="position:absolute;left:0;text-align:left;margin-left:172pt;margin-top:15.35pt;width:55pt;height:33.35pt;rotation:-718829fd;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" filled="f" stroked="f" strokeweight=".5pt">
                <v:textbox>
                  <w:txbxContent>
                    <w:p w14:paraId="368E3A34" w14:textId="25B15760"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5</w:t>
                      </w:r>
                      <w:r w:rsidRPr="00E6363F">
                        <w:rPr>
                          <w:rFonts w:ascii="Meiryo UI" w:eastAsia="Meiryo UI" w:hAnsi="Meiryo UI"/>
                          <w:b/>
                          <w:color w:val="FFFFFF" w:themeColor="background1"/>
                          <w:sz w:val="12"/>
                        </w:rPr>
                        <w:t>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3456" behindDoc="0" locked="0" layoutInCell="1" allowOverlap="1" wp14:anchorId="064F6835" wp14:editId="1CBA8118">
                <wp:simplePos x="0" y="0"/>
                <wp:positionH relativeFrom="column">
                  <wp:posOffset>4561593</wp:posOffset>
                </wp:positionH>
                <wp:positionV relativeFrom="paragraph">
                  <wp:posOffset>166787</wp:posOffset>
                </wp:positionV>
                <wp:extent cx="698329" cy="423532"/>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698329" cy="423532"/>
                        </a:xfrm>
                        <a:prstGeom prst="rect">
                          <a:avLst/>
                        </a:prstGeom>
                        <a:noFill/>
                        <a:ln w="6350">
                          <a:noFill/>
                        </a:ln>
                      </wps:spPr>
                      <wps:txbx>
                        <w:txbxContent>
                          <w:p w14:paraId="7AE3C184" w14:textId="4BAB4018" w:rsidR="003E2462" w:rsidRPr="00E6363F" w:rsidRDefault="003E2462" w:rsidP="00E6363F">
                            <w:pPr>
                              <w:rPr>
                                <w:rFonts w:ascii="Meiryo UI" w:eastAsia="Meiryo UI" w:hAnsi="Meiryo UI"/>
                                <w:b/>
                                <w:color w:val="FFFFFF" w:themeColor="background1"/>
                                <w:sz w:val="12"/>
                              </w:rPr>
                            </w:pPr>
                            <w:r>
                              <w:rPr>
                                <w:rFonts w:ascii="Meiryo UI" w:eastAsia="Meiryo UI" w:hAnsi="Meiryo UI" w:hint="eastAsia"/>
                                <w:b/>
                                <w:color w:val="FFFFFF" w:themeColor="background1"/>
                                <w:sz w:val="12"/>
                              </w:rPr>
                              <w:t>変化なし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F6835" id="テキスト ボックス 82" o:spid="_x0000_s1082" type="#_x0000_t202" style="position:absolute;left:0;text-align:left;margin-left:359.2pt;margin-top:13.15pt;width:55pt;height:33.3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" filled="f" stroked="f" strokeweight=".5pt">
                <v:textbox>
                  <w:txbxContent>
                    <w:p w14:paraId="7AE3C184" w14:textId="4BAB4018" w:rsidR="003E2462" w:rsidRPr="00E6363F" w:rsidRDefault="003E2462" w:rsidP="00E6363F">
                      <w:pPr>
                        <w:rPr>
                          <w:rFonts w:ascii="Meiryo UI" w:eastAsia="Meiryo UI" w:hAnsi="Meiryo UI"/>
                          <w:b/>
                          <w:color w:val="FFFFFF" w:themeColor="background1"/>
                          <w:sz w:val="12"/>
                        </w:rPr>
                      </w:pPr>
                      <w:r>
                        <w:rPr>
                          <w:rFonts w:ascii="Meiryo UI" w:eastAsia="Meiryo UI" w:hAnsi="Meiryo UI" w:hint="eastAsia"/>
                          <w:b/>
                          <w:color w:val="FFFFFF" w:themeColor="background1"/>
                          <w:sz w:val="12"/>
                        </w:rPr>
                        <w:t>変化なし</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2432" behindDoc="0" locked="0" layoutInCell="1" allowOverlap="1" wp14:anchorId="21E3343D" wp14:editId="7AE68528">
                <wp:simplePos x="0" y="0"/>
                <wp:positionH relativeFrom="column">
                  <wp:posOffset>4540678</wp:posOffset>
                </wp:positionH>
                <wp:positionV relativeFrom="paragraph">
                  <wp:posOffset>139535</wp:posOffset>
                </wp:positionV>
                <wp:extent cx="546265" cy="360680"/>
                <wp:effectExtent l="0" t="38100" r="44450" b="58420"/>
                <wp:wrapNone/>
                <wp:docPr id="1418838884" name="右矢印 1418838884"/>
                <wp:cNvGraphicFramePr/>
                <a:graphic xmlns:a="http://schemas.openxmlformats.org/drawingml/2006/main">
                  <a:graphicData uri="http://schemas.microsoft.com/office/word/2010/wordprocessingShape">
                    <wps:wsp>
                      <wps:cNvSpPr/>
                      <wps:spPr>
                        <a:xfrm>
                          <a:off x="0" y="0"/>
                          <a:ext cx="546265"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17504AA5"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3343D" id="右矢印 1418838884" o:spid="_x0000_s1083" type="#_x0000_t13" style="position:absolute;left:0;text-align:left;margin-left:357.55pt;margin-top:11pt;width:43pt;height:28.4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" adj="17032" fillcolor="#5b9bd5" strokecolor="#44546a">
                <v:textbox>
                  <w:txbxContent>
                    <w:p w14:paraId="17504AA5"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5264" behindDoc="0" locked="0" layoutInCell="1" allowOverlap="1" wp14:anchorId="33B9E15B" wp14:editId="6CE35046">
                <wp:simplePos x="0" y="0"/>
                <wp:positionH relativeFrom="column">
                  <wp:posOffset>2265046</wp:posOffset>
                </wp:positionH>
                <wp:positionV relativeFrom="paragraph">
                  <wp:posOffset>173388</wp:posOffset>
                </wp:positionV>
                <wp:extent cx="526096" cy="360680"/>
                <wp:effectExtent l="38100" t="57150" r="7620" b="20320"/>
                <wp:wrapNone/>
                <wp:docPr id="1418838869" name="右矢印 1418838869"/>
                <wp:cNvGraphicFramePr/>
                <a:graphic xmlns:a="http://schemas.openxmlformats.org/drawingml/2006/main">
                  <a:graphicData uri="http://schemas.microsoft.com/office/word/2010/wordprocessingShape">
                    <wps:wsp>
                      <wps:cNvSpPr/>
                      <wps:spPr>
                        <a:xfrm rot="20951726">
                          <a:off x="0" y="0"/>
                          <a:ext cx="526096"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569A404D"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9E15B" id="右矢印 1418838869" o:spid="_x0000_s1084" type="#_x0000_t13" style="position:absolute;left:0;text-align:left;margin-left:178.35pt;margin-top:13.65pt;width:41.4pt;height:28.4pt;rotation:-708088fd;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" adj="16857" fillcolor="#5b9bd5" strokecolor="#44546a">
                <v:textbox>
                  <w:txbxContent>
                    <w:p w14:paraId="569A404D"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0144" behindDoc="0" locked="0" layoutInCell="1" allowOverlap="1" wp14:anchorId="72A4D466" wp14:editId="678B7A00">
                <wp:simplePos x="0" y="0"/>
                <wp:positionH relativeFrom="column">
                  <wp:posOffset>1049501</wp:posOffset>
                </wp:positionH>
                <wp:positionV relativeFrom="paragraph">
                  <wp:posOffset>195687</wp:posOffset>
                </wp:positionV>
                <wp:extent cx="526096" cy="360680"/>
                <wp:effectExtent l="38100" t="57150" r="26670" b="20320"/>
                <wp:wrapNone/>
                <wp:docPr id="52" name="右矢印 52"/>
                <wp:cNvGraphicFramePr/>
                <a:graphic xmlns:a="http://schemas.openxmlformats.org/drawingml/2006/main">
                  <a:graphicData uri="http://schemas.microsoft.com/office/word/2010/wordprocessingShape">
                    <wps:wsp>
                      <wps:cNvSpPr/>
                      <wps:spPr>
                        <a:xfrm rot="21176266">
                          <a:off x="0" y="0"/>
                          <a:ext cx="526096" cy="360680"/>
                        </a:xfrm>
                        <a:prstGeom prst="rightArrow">
                          <a:avLst>
                            <a:gd name="adj1" fmla="val 50000"/>
                            <a:gd name="adj2" fmla="val 32028"/>
                          </a:avLst>
                        </a:prstGeom>
                        <a:ln w="952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B3FB1" w14:textId="21C30A3B"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D466" id="右矢印 52" o:spid="_x0000_s1085" type="#_x0000_t13" style="position:absolute;left:0;text-align:left;margin-left:82.65pt;margin-top:15.4pt;width:41.4pt;height:28.4pt;rotation:-462831fd;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" adj="16857" fillcolor="#5b9bd5 [3204]" strokecolor="#44546a [3215]">
                <v:textbox>
                  <w:txbxContent>
                    <w:p w14:paraId="6F3B3FB1" w14:textId="21C30A3B" w:rsidR="003E2462" w:rsidRDefault="003E2462" w:rsidP="00E6363F">
                      <w:r>
                        <w:rPr>
                          <w:rFonts w:hint="eastAsia"/>
                        </w:rPr>
                        <w:t>だｄさｆ</w:t>
                      </w:r>
                    </w:p>
                  </w:txbxContent>
                </v:textbox>
              </v:shape>
            </w:pict>
          </mc:Fallback>
        </mc:AlternateContent>
      </w:r>
    </w:p>
    <w:p w14:paraId="072ABC54" w14:textId="1194FD11" w:rsidR="00557DBF" w:rsidRPr="00E022C2" w:rsidRDefault="00557DBF" w:rsidP="00BB2CC7">
      <w:pPr>
        <w:spacing w:line="360" w:lineRule="exact"/>
        <w:rPr>
          <w:rFonts w:ascii="BIZ UDゴシック" w:eastAsia="BIZ UDゴシック" w:hAnsi="BIZ UDゴシック"/>
          <w:sz w:val="24"/>
          <w:szCs w:val="24"/>
        </w:rPr>
      </w:pPr>
    </w:p>
    <w:p w14:paraId="072ABC55" w14:textId="682F470C" w:rsidR="00557DBF" w:rsidRPr="00E022C2" w:rsidRDefault="00557DBF" w:rsidP="00BB2CC7">
      <w:pPr>
        <w:spacing w:line="360" w:lineRule="exact"/>
        <w:rPr>
          <w:rFonts w:ascii="BIZ UDゴシック" w:eastAsia="BIZ UDゴシック" w:hAnsi="BIZ UDゴシック"/>
          <w:sz w:val="24"/>
          <w:szCs w:val="24"/>
        </w:rPr>
      </w:pPr>
    </w:p>
    <w:p w14:paraId="072ABC56" w14:textId="6FAC246F" w:rsidR="00557DBF" w:rsidRPr="00E022C2" w:rsidRDefault="00557DBF" w:rsidP="00BB2CC7">
      <w:pPr>
        <w:spacing w:line="360" w:lineRule="exact"/>
        <w:rPr>
          <w:rFonts w:ascii="BIZ UDゴシック" w:eastAsia="BIZ UDゴシック" w:hAnsi="BIZ UDゴシック"/>
          <w:sz w:val="24"/>
          <w:szCs w:val="24"/>
        </w:rPr>
      </w:pPr>
    </w:p>
    <w:p w14:paraId="072ABC57" w14:textId="1ED12432" w:rsidR="00557DBF" w:rsidRPr="00E022C2" w:rsidRDefault="00557DBF" w:rsidP="00BB2CC7">
      <w:pPr>
        <w:spacing w:line="360" w:lineRule="exact"/>
        <w:rPr>
          <w:rFonts w:ascii="BIZ UDゴシック" w:eastAsia="BIZ UDゴシック" w:hAnsi="BIZ UDゴシック"/>
          <w:sz w:val="24"/>
          <w:szCs w:val="24"/>
        </w:rPr>
      </w:pPr>
    </w:p>
    <w:p w14:paraId="072ABC58" w14:textId="7F23B9A2" w:rsidR="00557DBF" w:rsidRPr="00E022C2" w:rsidRDefault="00557DBF" w:rsidP="00BB2CC7">
      <w:pPr>
        <w:spacing w:line="360" w:lineRule="exact"/>
        <w:rPr>
          <w:rFonts w:ascii="BIZ UDゴシック" w:eastAsia="BIZ UDゴシック" w:hAnsi="BIZ UDゴシック"/>
          <w:sz w:val="24"/>
          <w:szCs w:val="24"/>
        </w:rPr>
      </w:pPr>
    </w:p>
    <w:p w14:paraId="072ABC59" w14:textId="7EFCD5B2" w:rsidR="00557DBF" w:rsidRPr="00E022C2" w:rsidRDefault="00557DBF" w:rsidP="00BB2CC7">
      <w:pPr>
        <w:spacing w:line="360" w:lineRule="exact"/>
        <w:rPr>
          <w:rFonts w:ascii="BIZ UDゴシック" w:eastAsia="BIZ UDゴシック" w:hAnsi="BIZ UDゴシック"/>
          <w:sz w:val="24"/>
          <w:szCs w:val="24"/>
        </w:rPr>
      </w:pPr>
    </w:p>
    <w:p w14:paraId="072ABC5A" w14:textId="423558CC" w:rsidR="00557DBF" w:rsidRPr="00E022C2" w:rsidRDefault="00557DBF" w:rsidP="00BB2CC7">
      <w:pPr>
        <w:spacing w:line="360" w:lineRule="exact"/>
        <w:rPr>
          <w:rFonts w:ascii="BIZ UDゴシック" w:eastAsia="BIZ UDゴシック" w:hAnsi="BIZ UDゴシック"/>
          <w:sz w:val="24"/>
          <w:szCs w:val="24"/>
        </w:rPr>
      </w:pPr>
    </w:p>
    <w:p w14:paraId="072ABC5B" w14:textId="5E09DE78" w:rsidR="00557DBF" w:rsidRPr="00E022C2" w:rsidRDefault="00557DBF" w:rsidP="00BB2CC7">
      <w:pPr>
        <w:spacing w:line="360" w:lineRule="exact"/>
        <w:rPr>
          <w:rFonts w:ascii="BIZ UDゴシック" w:eastAsia="BIZ UDゴシック" w:hAnsi="BIZ UDゴシック"/>
          <w:sz w:val="24"/>
          <w:szCs w:val="24"/>
        </w:rPr>
      </w:pPr>
    </w:p>
    <w:p w14:paraId="00CEB29A" w14:textId="5895B4C1" w:rsidR="00756366" w:rsidRPr="00E022C2" w:rsidRDefault="00756366" w:rsidP="00BB2CC7">
      <w:pPr>
        <w:spacing w:line="360" w:lineRule="exact"/>
        <w:rPr>
          <w:rFonts w:ascii="BIZ UDゴシック" w:eastAsia="BIZ UDゴシック" w:hAnsi="BIZ UDゴシック"/>
          <w:sz w:val="24"/>
          <w:szCs w:val="24"/>
        </w:rPr>
      </w:pPr>
    </w:p>
    <w:p w14:paraId="072ABC5D" w14:textId="4BA89515" w:rsidR="00557DBF" w:rsidRPr="00E022C2" w:rsidRDefault="00621991" w:rsidP="00557DBF">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出典：内閣府「県民経済計算」をもとに副首都推進局で</w:t>
      </w:r>
      <w:r w:rsidR="00557DBF" w:rsidRPr="00E022C2">
        <w:rPr>
          <w:rFonts w:ascii="BIZ UDゴシック" w:eastAsia="BIZ UDゴシック" w:hAnsi="BIZ UDゴシック" w:hint="eastAsia"/>
          <w:sz w:val="18"/>
          <w:szCs w:val="18"/>
        </w:rPr>
        <w:t>作成</w:t>
      </w:r>
    </w:p>
    <w:p w14:paraId="072ABC5E" w14:textId="3D60F7F3" w:rsidR="000419D9" w:rsidRPr="00E022C2" w:rsidRDefault="00C73412" w:rsidP="000419D9">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４－７</w:t>
      </w:r>
      <w:r w:rsidR="00873EA5" w:rsidRPr="00E022C2">
        <w:rPr>
          <w:rFonts w:ascii="BIZ UDゴシック" w:eastAsia="BIZ UDゴシック" w:hAnsi="BIZ UDゴシック" w:hint="eastAsia"/>
          <w:b/>
          <w:sz w:val="24"/>
          <w:szCs w:val="24"/>
          <w:u w:val="single"/>
        </w:rPr>
        <w:t>図</w:t>
      </w:r>
      <w:r w:rsidR="000419D9" w:rsidRPr="00E022C2">
        <w:rPr>
          <w:rFonts w:ascii="BIZ UDゴシック" w:eastAsia="BIZ UDゴシック" w:hAnsi="BIZ UDゴシック" w:hint="eastAsia"/>
          <w:b/>
          <w:sz w:val="24"/>
          <w:szCs w:val="24"/>
          <w:u w:val="single"/>
        </w:rPr>
        <w:t xml:space="preserve">　産業構造の動き（産業大分類別の分析）</w:t>
      </w:r>
      <w:r w:rsidR="000419D9" w:rsidRPr="00E022C2">
        <w:rPr>
          <w:rFonts w:ascii="BIZ UDゴシック" w:eastAsia="BIZ UDゴシック" w:hAnsi="BIZ UDゴシック"/>
          <w:b/>
          <w:sz w:val="24"/>
          <w:szCs w:val="24"/>
          <w:u w:val="single"/>
        </w:rPr>
        <w:t>2006～2018年度</w:t>
      </w:r>
    </w:p>
    <w:p w14:paraId="072ABC5F" w14:textId="485F65F6" w:rsidR="000419D9" w:rsidRPr="00E022C2" w:rsidRDefault="00127789"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7344" behindDoc="0" locked="0" layoutInCell="1" allowOverlap="1" wp14:anchorId="67007970" wp14:editId="5C46588C">
            <wp:simplePos x="0" y="0"/>
            <wp:positionH relativeFrom="column">
              <wp:posOffset>95250</wp:posOffset>
            </wp:positionH>
            <wp:positionV relativeFrom="paragraph">
              <wp:posOffset>9525</wp:posOffset>
            </wp:positionV>
            <wp:extent cx="6205855" cy="289662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5855" cy="28966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60" w14:textId="4BFECF7B" w:rsidR="000419D9" w:rsidRPr="00E022C2" w:rsidRDefault="000419D9" w:rsidP="00BB2CC7">
      <w:pPr>
        <w:spacing w:line="360" w:lineRule="exact"/>
        <w:rPr>
          <w:rFonts w:ascii="BIZ UDゴシック" w:eastAsia="BIZ UDゴシック" w:hAnsi="BIZ UDゴシック"/>
          <w:sz w:val="24"/>
          <w:szCs w:val="24"/>
        </w:rPr>
      </w:pPr>
    </w:p>
    <w:p w14:paraId="072ABC61" w14:textId="77777777" w:rsidR="000419D9" w:rsidRPr="00E022C2" w:rsidRDefault="000419D9" w:rsidP="00BB2CC7">
      <w:pPr>
        <w:spacing w:line="360" w:lineRule="exact"/>
        <w:rPr>
          <w:rFonts w:ascii="BIZ UDゴシック" w:eastAsia="BIZ UDゴシック" w:hAnsi="BIZ UDゴシック"/>
          <w:sz w:val="24"/>
          <w:szCs w:val="24"/>
        </w:rPr>
      </w:pPr>
    </w:p>
    <w:p w14:paraId="072ABC62" w14:textId="77777777" w:rsidR="000419D9" w:rsidRPr="00E022C2" w:rsidRDefault="000419D9" w:rsidP="00BB2CC7">
      <w:pPr>
        <w:spacing w:line="360" w:lineRule="exact"/>
        <w:rPr>
          <w:rFonts w:ascii="BIZ UDゴシック" w:eastAsia="BIZ UDゴシック" w:hAnsi="BIZ UDゴシック"/>
          <w:sz w:val="24"/>
          <w:szCs w:val="24"/>
        </w:rPr>
      </w:pPr>
    </w:p>
    <w:p w14:paraId="072ABC63" w14:textId="0C5C34B9" w:rsidR="000419D9" w:rsidRPr="00E022C2" w:rsidRDefault="000419D9" w:rsidP="00BB2CC7">
      <w:pPr>
        <w:spacing w:line="360" w:lineRule="exact"/>
        <w:rPr>
          <w:rFonts w:ascii="BIZ UDゴシック" w:eastAsia="BIZ UDゴシック" w:hAnsi="BIZ UDゴシック"/>
          <w:sz w:val="24"/>
          <w:szCs w:val="24"/>
        </w:rPr>
      </w:pPr>
    </w:p>
    <w:p w14:paraId="072ABC64" w14:textId="77777777" w:rsidR="000419D9" w:rsidRPr="00E022C2" w:rsidRDefault="000419D9" w:rsidP="00BB2CC7">
      <w:pPr>
        <w:spacing w:line="360" w:lineRule="exact"/>
        <w:rPr>
          <w:rFonts w:ascii="BIZ UDゴシック" w:eastAsia="BIZ UDゴシック" w:hAnsi="BIZ UDゴシック"/>
          <w:sz w:val="24"/>
          <w:szCs w:val="24"/>
        </w:rPr>
      </w:pPr>
    </w:p>
    <w:p w14:paraId="072ABC65" w14:textId="77777777" w:rsidR="000419D9" w:rsidRPr="00E022C2" w:rsidRDefault="000419D9" w:rsidP="00BB2CC7">
      <w:pPr>
        <w:spacing w:line="360" w:lineRule="exact"/>
        <w:rPr>
          <w:rFonts w:ascii="BIZ UDゴシック" w:eastAsia="BIZ UDゴシック" w:hAnsi="BIZ UDゴシック"/>
          <w:sz w:val="24"/>
          <w:szCs w:val="24"/>
        </w:rPr>
      </w:pPr>
    </w:p>
    <w:p w14:paraId="072ABC66" w14:textId="77777777" w:rsidR="000419D9" w:rsidRPr="00E022C2" w:rsidRDefault="000419D9" w:rsidP="00BB2CC7">
      <w:pPr>
        <w:spacing w:line="360" w:lineRule="exact"/>
        <w:rPr>
          <w:rFonts w:ascii="BIZ UDゴシック" w:eastAsia="BIZ UDゴシック" w:hAnsi="BIZ UDゴシック"/>
          <w:sz w:val="24"/>
          <w:szCs w:val="24"/>
        </w:rPr>
      </w:pPr>
    </w:p>
    <w:p w14:paraId="072ABC67" w14:textId="541E089C" w:rsidR="000419D9" w:rsidRPr="00E022C2" w:rsidRDefault="000419D9" w:rsidP="00BB2CC7">
      <w:pPr>
        <w:spacing w:line="360" w:lineRule="exact"/>
        <w:rPr>
          <w:rFonts w:ascii="BIZ UDゴシック" w:eastAsia="BIZ UDゴシック" w:hAnsi="BIZ UDゴシック"/>
          <w:sz w:val="24"/>
          <w:szCs w:val="24"/>
        </w:rPr>
      </w:pPr>
    </w:p>
    <w:p w14:paraId="072ABC68" w14:textId="77777777" w:rsidR="000419D9" w:rsidRPr="00E022C2" w:rsidRDefault="000419D9" w:rsidP="00BB2CC7">
      <w:pPr>
        <w:spacing w:line="360" w:lineRule="exact"/>
        <w:rPr>
          <w:rFonts w:ascii="BIZ UDゴシック" w:eastAsia="BIZ UDゴシック" w:hAnsi="BIZ UDゴシック"/>
          <w:sz w:val="24"/>
          <w:szCs w:val="24"/>
        </w:rPr>
      </w:pPr>
    </w:p>
    <w:p w14:paraId="072ABC69" w14:textId="1AE7B923" w:rsidR="000419D9" w:rsidRPr="00E022C2" w:rsidRDefault="000419D9" w:rsidP="00BB2CC7">
      <w:pPr>
        <w:spacing w:line="360" w:lineRule="exact"/>
        <w:rPr>
          <w:rFonts w:ascii="BIZ UDゴシック" w:eastAsia="BIZ UDゴシック" w:hAnsi="BIZ UDゴシック"/>
          <w:sz w:val="24"/>
          <w:szCs w:val="24"/>
        </w:rPr>
      </w:pPr>
    </w:p>
    <w:p w14:paraId="072ABC6A" w14:textId="77777777" w:rsidR="000419D9" w:rsidRPr="00E022C2" w:rsidRDefault="000419D9" w:rsidP="00BB2CC7">
      <w:pPr>
        <w:spacing w:line="360" w:lineRule="exact"/>
        <w:rPr>
          <w:rFonts w:ascii="BIZ UDゴシック" w:eastAsia="BIZ UDゴシック" w:hAnsi="BIZ UDゴシック"/>
          <w:sz w:val="24"/>
          <w:szCs w:val="24"/>
        </w:rPr>
      </w:pPr>
    </w:p>
    <w:p w14:paraId="072ABC6B" w14:textId="1FE44F4C" w:rsidR="000419D9" w:rsidRPr="00E022C2" w:rsidRDefault="00621991" w:rsidP="00AD709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出典：内閣府「県民経済計算」をもとに副首都推進局で</w:t>
      </w:r>
      <w:r w:rsidR="00AD7091" w:rsidRPr="00E022C2">
        <w:rPr>
          <w:rFonts w:ascii="BIZ UDゴシック" w:eastAsia="BIZ UDゴシック" w:hAnsi="BIZ UDゴシック" w:hint="eastAsia"/>
          <w:sz w:val="18"/>
          <w:szCs w:val="18"/>
        </w:rPr>
        <w:t>作成</w:t>
      </w:r>
    </w:p>
    <w:p w14:paraId="072ABC6C" w14:textId="7831808D" w:rsidR="006D2AA6" w:rsidRPr="00E022C2" w:rsidRDefault="00AD1D41" w:rsidP="00AD7091">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72ABC6D" w14:textId="26FACBFC" w:rsidR="00513D64" w:rsidRPr="00E022C2" w:rsidRDefault="00513D64" w:rsidP="00AD7091">
      <w:pPr>
        <w:spacing w:line="360" w:lineRule="exact"/>
        <w:rPr>
          <w:rFonts w:ascii="BIZ UDゴシック" w:eastAsia="BIZ UDゴシック" w:hAnsi="BIZ UDゴシック"/>
          <w:sz w:val="24"/>
          <w:szCs w:val="24"/>
        </w:rPr>
      </w:pPr>
    </w:p>
    <w:p w14:paraId="072ABC6E" w14:textId="2D509F30" w:rsidR="00513D64" w:rsidRPr="00E022C2" w:rsidRDefault="00513D64" w:rsidP="00AD7091">
      <w:pPr>
        <w:spacing w:line="360" w:lineRule="exact"/>
        <w:rPr>
          <w:rFonts w:ascii="BIZ UDゴシック" w:eastAsia="BIZ UDゴシック" w:hAnsi="BIZ UDゴシック"/>
          <w:sz w:val="24"/>
          <w:szCs w:val="24"/>
        </w:rPr>
      </w:pPr>
    </w:p>
    <w:p w14:paraId="072ABC6F" w14:textId="1C1054C0" w:rsidR="00513D64" w:rsidRPr="00E022C2" w:rsidRDefault="00513D64" w:rsidP="00513D6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４－８図　大阪の</w:t>
      </w:r>
      <w:r w:rsidR="00983FC4" w:rsidRPr="00E022C2">
        <w:rPr>
          <w:rFonts w:ascii="BIZ UDゴシック" w:eastAsia="BIZ UDゴシック" w:hAnsi="BIZ UDゴシック" w:hint="eastAsia"/>
          <w:b/>
          <w:sz w:val="24"/>
          <w:szCs w:val="24"/>
          <w:u w:val="single"/>
        </w:rPr>
        <w:t>各時代における主な輸移出産業</w:t>
      </w:r>
    </w:p>
    <w:p w14:paraId="457B8006" w14:textId="73B957AF" w:rsidR="00983FC4" w:rsidRPr="00E022C2" w:rsidRDefault="00826A7F" w:rsidP="00983FC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34784" behindDoc="0" locked="0" layoutInCell="1" allowOverlap="1" wp14:anchorId="562A4051" wp14:editId="08F03AC8">
                <wp:simplePos x="0" y="0"/>
                <wp:positionH relativeFrom="column">
                  <wp:posOffset>737235</wp:posOffset>
                </wp:positionH>
                <wp:positionV relativeFrom="paragraph">
                  <wp:posOffset>114300</wp:posOffset>
                </wp:positionV>
                <wp:extent cx="4886325" cy="381000"/>
                <wp:effectExtent l="0" t="0" r="28575" b="19050"/>
                <wp:wrapNone/>
                <wp:docPr id="1418838925" name="正方形/長方形 1418838925"/>
                <wp:cNvGraphicFramePr/>
                <a:graphic xmlns:a="http://schemas.openxmlformats.org/drawingml/2006/main">
                  <a:graphicData uri="http://schemas.microsoft.com/office/word/2010/wordprocessingShape">
                    <wps:wsp>
                      <wps:cNvSpPr/>
                      <wps:spPr>
                        <a:xfrm>
                          <a:off x="0" y="0"/>
                          <a:ext cx="4886325" cy="38100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806197" id="正方形/長方形 1418838925" o:spid="_x0000_s1026" style="position:absolute;left:0;text-align:left;margin-left:58.05pt;margin-top:9pt;width:384.75pt;height:30pt;z-index:25253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" filled="f" strokecolor="#70ad47 [3209]" strokeweight="1pt"/>
            </w:pict>
          </mc:Fallback>
        </mc:AlternateContent>
      </w:r>
      <w:r w:rsidRPr="00E022C2">
        <w:rPr>
          <w:rFonts w:ascii="BIZ UDゴシック" w:eastAsia="BIZ UDゴシック" w:hAnsi="BIZ UDゴシック"/>
          <w:noProof/>
          <w:sz w:val="24"/>
          <w:szCs w:val="24"/>
        </w:rPr>
        <w:drawing>
          <wp:anchor distT="0" distB="0" distL="114300" distR="114300" simplePos="0" relativeHeight="252533760" behindDoc="0" locked="0" layoutInCell="1" allowOverlap="1" wp14:anchorId="57EAFEDB" wp14:editId="068F29C9">
            <wp:simplePos x="0" y="0"/>
            <wp:positionH relativeFrom="margin">
              <wp:posOffset>1251585</wp:posOffset>
            </wp:positionH>
            <wp:positionV relativeFrom="paragraph">
              <wp:posOffset>95250</wp:posOffset>
            </wp:positionV>
            <wp:extent cx="4165600" cy="361950"/>
            <wp:effectExtent l="0" t="0" r="6350" b="0"/>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172037" cy="362509"/>
                    </a:xfrm>
                    <a:prstGeom prst="rect">
                      <a:avLst/>
                    </a:prstGeom>
                  </pic:spPr>
                </pic:pic>
              </a:graphicData>
            </a:graphic>
            <wp14:sizeRelH relativeFrom="margin">
              <wp14:pctWidth>0</wp14:pctWidth>
            </wp14:sizeRelH>
            <wp14:sizeRelV relativeFrom="margin">
              <wp14:pctHeight>0</wp14:pctHeight>
            </wp14:sizeRelV>
          </wp:anchor>
        </w:drawing>
      </w:r>
    </w:p>
    <w:p w14:paraId="072ABC71" w14:textId="68682DA3" w:rsidR="00513D64" w:rsidRPr="00E022C2" w:rsidRDefault="00513D64" w:rsidP="00513D64">
      <w:pPr>
        <w:spacing w:line="360" w:lineRule="exact"/>
        <w:rPr>
          <w:rFonts w:ascii="BIZ UDゴシック" w:eastAsia="BIZ UDゴシック" w:hAnsi="BIZ UDゴシック"/>
          <w:sz w:val="24"/>
          <w:szCs w:val="24"/>
        </w:rPr>
      </w:pPr>
    </w:p>
    <w:p w14:paraId="072ABC72" w14:textId="3798869B" w:rsidR="00513D64" w:rsidRPr="00E022C2" w:rsidRDefault="00826A7F"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439552" behindDoc="0" locked="0" layoutInCell="1" allowOverlap="1" wp14:anchorId="31EF1359" wp14:editId="203D5CEA">
                <wp:simplePos x="0" y="0"/>
                <wp:positionH relativeFrom="margin">
                  <wp:posOffset>2171700</wp:posOffset>
                </wp:positionH>
                <wp:positionV relativeFrom="paragraph">
                  <wp:posOffset>9525</wp:posOffset>
                </wp:positionV>
                <wp:extent cx="2038350" cy="400050"/>
                <wp:effectExtent l="0" t="0" r="0" b="0"/>
                <wp:wrapNone/>
                <wp:docPr id="176" name="正方形/長方形 176"/>
                <wp:cNvGraphicFramePr/>
                <a:graphic xmlns:a="http://schemas.openxmlformats.org/drawingml/2006/main">
                  <a:graphicData uri="http://schemas.microsoft.com/office/word/2010/wordprocessingShape">
                    <wps:wsp>
                      <wps:cNvSpPr/>
                      <wps:spPr>
                        <a:xfrm>
                          <a:off x="0" y="0"/>
                          <a:ext cx="2038350"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C25CFFA" w14:textId="5AB5DB81" w:rsidR="003E2462" w:rsidRPr="00E022C2" w:rsidRDefault="003E2462" w:rsidP="00983FC4">
                            <w:pPr>
                              <w:jc w:val="center"/>
                              <w:rPr>
                                <w:rFonts w:ascii="BIZ UDゴシック" w:eastAsia="BIZ UDゴシック" w:hAnsi="BIZ UDゴシック"/>
                              </w:rPr>
                            </w:pPr>
                            <w:r w:rsidRPr="00E022C2">
                              <w:rPr>
                                <w:rFonts w:ascii="BIZ UDゴシック" w:eastAsia="BIZ UDゴシック" w:hAnsi="BIZ UDゴシック" w:hint="eastAsia"/>
                              </w:rPr>
                              <w:t>大阪経済</w:t>
                            </w:r>
                            <w:r w:rsidRPr="00E022C2">
                              <w:rPr>
                                <w:rFonts w:ascii="BIZ UDゴシック" w:eastAsia="BIZ UDゴシック" w:hAnsi="BIZ UDゴシック"/>
                              </w:rPr>
                              <w:t>をけん引した</w:t>
                            </w:r>
                            <w:r w:rsidRPr="00E022C2">
                              <w:rPr>
                                <w:rFonts w:ascii="BIZ UDゴシック" w:eastAsia="BIZ UDゴシック" w:hAnsi="BIZ UDゴシック" w:hint="eastAsia"/>
                              </w:rPr>
                              <w:t>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EF1359" id="正方形/長方形 176" o:spid="_x0000_s1086" style="position:absolute;left:0;text-align:left;margin-left:171pt;margin-top:.75pt;width:160.5pt;height:31.5pt;z-index:252439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" filled="f" stroked="f" strokeweight="1pt">
                <v:textbox>
                  <w:txbxContent>
                    <w:p w14:paraId="1C25CFFA" w14:textId="5AB5DB81" w:rsidR="003E2462" w:rsidRPr="00E022C2" w:rsidRDefault="003E2462" w:rsidP="00983FC4">
                      <w:pPr>
                        <w:jc w:val="center"/>
                        <w:rPr>
                          <w:rFonts w:ascii="BIZ UDゴシック" w:eastAsia="BIZ UDゴシック" w:hAnsi="BIZ UDゴシック"/>
                        </w:rPr>
                      </w:pPr>
                      <w:r w:rsidRPr="00E022C2">
                        <w:rPr>
                          <w:rFonts w:ascii="BIZ UDゴシック" w:eastAsia="BIZ UDゴシック" w:hAnsi="BIZ UDゴシック" w:hint="eastAsia"/>
                        </w:rPr>
                        <w:t>大阪経済</w:t>
                      </w:r>
                      <w:r w:rsidRPr="00E022C2">
                        <w:rPr>
                          <w:rFonts w:ascii="BIZ UDゴシック" w:eastAsia="BIZ UDゴシック" w:hAnsi="BIZ UDゴシック"/>
                        </w:rPr>
                        <w:t>をけん引した</w:t>
                      </w:r>
                      <w:r w:rsidRPr="00E022C2">
                        <w:rPr>
                          <w:rFonts w:ascii="BIZ UDゴシック" w:eastAsia="BIZ UDゴシック" w:hAnsi="BIZ UDゴシック" w:hint="eastAsia"/>
                        </w:rPr>
                        <w:t>産業</w:t>
                      </w:r>
                    </w:p>
                  </w:txbxContent>
                </v:textbox>
                <w10:wrap anchorx="margin"/>
              </v:rect>
            </w:pict>
          </mc:Fallback>
        </mc:AlternateContent>
      </w:r>
    </w:p>
    <w:p w14:paraId="072ABC73" w14:textId="28435633" w:rsidR="00513D64" w:rsidRPr="00E022C2" w:rsidRDefault="00FB699A"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2736" behindDoc="0" locked="0" layoutInCell="1" allowOverlap="1" wp14:anchorId="5E35093A" wp14:editId="441FDDF5">
            <wp:simplePos x="0" y="0"/>
            <wp:positionH relativeFrom="margin">
              <wp:posOffset>727710</wp:posOffset>
            </wp:positionH>
            <wp:positionV relativeFrom="paragraph">
              <wp:posOffset>114300</wp:posOffset>
            </wp:positionV>
            <wp:extent cx="4895850" cy="2258643"/>
            <wp:effectExtent l="19050" t="19050" r="19050" b="2794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895850" cy="2258643"/>
                    </a:xfrm>
                    <a:prstGeom prst="rect">
                      <a:avLst/>
                    </a:prstGeom>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p>
    <w:p w14:paraId="072ABC74" w14:textId="14D7D87A" w:rsidR="00513D64" w:rsidRPr="00E022C2" w:rsidRDefault="00513D64" w:rsidP="00513D64">
      <w:pPr>
        <w:spacing w:line="360" w:lineRule="exact"/>
        <w:rPr>
          <w:rFonts w:ascii="BIZ UDゴシック" w:eastAsia="BIZ UDゴシック" w:hAnsi="BIZ UDゴシック"/>
          <w:sz w:val="24"/>
          <w:szCs w:val="24"/>
        </w:rPr>
      </w:pPr>
    </w:p>
    <w:p w14:paraId="072ABC75" w14:textId="4D4DC1EB" w:rsidR="00513D64" w:rsidRPr="00E022C2" w:rsidRDefault="00513D64" w:rsidP="00513D64">
      <w:pPr>
        <w:spacing w:line="360" w:lineRule="exact"/>
        <w:rPr>
          <w:rFonts w:ascii="BIZ UDゴシック" w:eastAsia="BIZ UDゴシック" w:hAnsi="BIZ UDゴシック"/>
          <w:sz w:val="24"/>
          <w:szCs w:val="24"/>
        </w:rPr>
      </w:pPr>
    </w:p>
    <w:p w14:paraId="072ABC76" w14:textId="783B6FE9" w:rsidR="00513D64" w:rsidRPr="00E022C2" w:rsidRDefault="00513D64" w:rsidP="00513D64">
      <w:pPr>
        <w:spacing w:line="360" w:lineRule="exact"/>
        <w:rPr>
          <w:rFonts w:ascii="BIZ UDゴシック" w:eastAsia="BIZ UDゴシック" w:hAnsi="BIZ UDゴシック"/>
          <w:sz w:val="24"/>
          <w:szCs w:val="24"/>
        </w:rPr>
      </w:pPr>
    </w:p>
    <w:p w14:paraId="072ABC77" w14:textId="3CCD4416" w:rsidR="00513D64" w:rsidRPr="00E022C2" w:rsidRDefault="00513D64" w:rsidP="00513D64">
      <w:pPr>
        <w:spacing w:line="360" w:lineRule="exact"/>
        <w:rPr>
          <w:rFonts w:ascii="BIZ UDゴシック" w:eastAsia="BIZ UDゴシック" w:hAnsi="BIZ UDゴシック"/>
          <w:sz w:val="24"/>
          <w:szCs w:val="24"/>
        </w:rPr>
      </w:pPr>
    </w:p>
    <w:p w14:paraId="072ABC78" w14:textId="77777777" w:rsidR="00513D64" w:rsidRPr="00E022C2" w:rsidRDefault="00513D64" w:rsidP="00513D64">
      <w:pPr>
        <w:spacing w:line="360" w:lineRule="exact"/>
        <w:rPr>
          <w:rFonts w:ascii="BIZ UDゴシック" w:eastAsia="BIZ UDゴシック" w:hAnsi="BIZ UDゴシック"/>
          <w:sz w:val="24"/>
          <w:szCs w:val="24"/>
        </w:rPr>
      </w:pPr>
    </w:p>
    <w:p w14:paraId="072ABC79" w14:textId="39EB63F9" w:rsidR="00513D64" w:rsidRPr="00E022C2" w:rsidRDefault="00513D64" w:rsidP="00513D64">
      <w:pPr>
        <w:spacing w:line="360" w:lineRule="exact"/>
        <w:rPr>
          <w:rFonts w:ascii="BIZ UDゴシック" w:eastAsia="BIZ UDゴシック" w:hAnsi="BIZ UDゴシック"/>
          <w:sz w:val="24"/>
          <w:szCs w:val="24"/>
        </w:rPr>
      </w:pPr>
    </w:p>
    <w:p w14:paraId="072ABC7A" w14:textId="5CF347FA" w:rsidR="00513D64" w:rsidRPr="00E022C2" w:rsidRDefault="00513D64" w:rsidP="00513D64">
      <w:pPr>
        <w:spacing w:line="360" w:lineRule="exact"/>
        <w:rPr>
          <w:rFonts w:ascii="BIZ UDゴシック" w:eastAsia="BIZ UDゴシック" w:hAnsi="BIZ UDゴシック"/>
          <w:sz w:val="24"/>
          <w:szCs w:val="24"/>
        </w:rPr>
      </w:pPr>
    </w:p>
    <w:p w14:paraId="7C1D22B3" w14:textId="150850C6" w:rsidR="00983FC4" w:rsidRPr="00E022C2" w:rsidRDefault="00983FC4" w:rsidP="00513D64">
      <w:pPr>
        <w:spacing w:line="360" w:lineRule="exact"/>
        <w:rPr>
          <w:rFonts w:ascii="BIZ UDゴシック" w:eastAsia="BIZ UDゴシック" w:hAnsi="BIZ UDゴシック"/>
          <w:sz w:val="24"/>
          <w:szCs w:val="24"/>
        </w:rPr>
      </w:pPr>
    </w:p>
    <w:p w14:paraId="7B0F7DF0" w14:textId="3F1D812C" w:rsidR="00983FC4" w:rsidRPr="00E022C2" w:rsidRDefault="00983FC4" w:rsidP="00983FC4">
      <w:pPr>
        <w:spacing w:line="360" w:lineRule="exact"/>
        <w:jc w:val="center"/>
        <w:rPr>
          <w:rFonts w:ascii="BIZ UDゴシック" w:eastAsia="BIZ UDゴシック" w:hAnsi="BIZ UDゴシック"/>
          <w:sz w:val="24"/>
          <w:szCs w:val="24"/>
        </w:rPr>
      </w:pPr>
    </w:p>
    <w:p w14:paraId="072ABC7B" w14:textId="69F1580A" w:rsidR="00513D64" w:rsidRPr="00E022C2" w:rsidRDefault="00826A7F"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441600" behindDoc="0" locked="0" layoutInCell="1" allowOverlap="1" wp14:anchorId="5EFFEC02" wp14:editId="0B73FFDA">
                <wp:simplePos x="0" y="0"/>
                <wp:positionH relativeFrom="margin">
                  <wp:posOffset>1679575</wp:posOffset>
                </wp:positionH>
                <wp:positionV relativeFrom="paragraph">
                  <wp:posOffset>86360</wp:posOffset>
                </wp:positionV>
                <wp:extent cx="3362325" cy="400050"/>
                <wp:effectExtent l="0" t="0" r="0" b="0"/>
                <wp:wrapNone/>
                <wp:docPr id="179" name="正方形/長方形 179"/>
                <wp:cNvGraphicFramePr/>
                <a:graphic xmlns:a="http://schemas.openxmlformats.org/drawingml/2006/main">
                  <a:graphicData uri="http://schemas.microsoft.com/office/word/2010/wordprocessingShape">
                    <wps:wsp>
                      <wps:cNvSpPr/>
                      <wps:spPr>
                        <a:xfrm>
                          <a:off x="0" y="0"/>
                          <a:ext cx="3362325" cy="400050"/>
                        </a:xfrm>
                        <a:prstGeom prst="rect">
                          <a:avLst/>
                        </a:prstGeom>
                        <a:noFill/>
                        <a:ln w="12700" cap="flat" cmpd="sng" algn="ctr">
                          <a:noFill/>
                          <a:prstDash val="solid"/>
                          <a:miter lim="800000"/>
                        </a:ln>
                        <a:effectLst/>
                      </wps:spPr>
                      <wps:txbx>
                        <w:txbxContent>
                          <w:p w14:paraId="269AACAB" w14:textId="2E80005B" w:rsidR="003E2462" w:rsidRPr="00E022C2" w:rsidRDefault="003E2462" w:rsidP="00983FC4">
                            <w:pPr>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各時代における大阪</w:t>
                            </w:r>
                            <w:r w:rsidRPr="00E022C2">
                              <w:rPr>
                                <w:rFonts w:ascii="BIZ UDゴシック" w:eastAsia="BIZ UDゴシック" w:hAnsi="BIZ UDゴシック"/>
                                <w:sz w:val="18"/>
                                <w:szCs w:val="18"/>
                              </w:rPr>
                              <w:t>産業にとってのマイナス要因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FEC02" id="正方形/長方形 179" o:spid="_x0000_s1087" style="position:absolute;left:0;text-align:left;margin-left:132.25pt;margin-top:6.8pt;width:264.75pt;height:31.5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" filled="f" stroked="f" strokeweight="1pt">
                <v:textbox>
                  <w:txbxContent>
                    <w:p w14:paraId="269AACAB" w14:textId="2E80005B" w:rsidR="003E2462" w:rsidRPr="00E022C2" w:rsidRDefault="003E2462" w:rsidP="00983FC4">
                      <w:pPr>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各時代における大阪</w:t>
                      </w:r>
                      <w:r w:rsidRPr="00E022C2">
                        <w:rPr>
                          <w:rFonts w:ascii="BIZ UDゴシック" w:eastAsia="BIZ UDゴシック" w:hAnsi="BIZ UDゴシック"/>
                          <w:sz w:val="18"/>
                          <w:szCs w:val="18"/>
                        </w:rPr>
                        <w:t>産業にとってのマイナス要因</w:t>
                      </w:r>
                    </w:p>
                  </w:txbxContent>
                </v:textbox>
                <w10:wrap anchorx="margin"/>
              </v:rect>
            </w:pict>
          </mc:Fallback>
        </mc:AlternateContent>
      </w:r>
    </w:p>
    <w:p w14:paraId="072ABC7C" w14:textId="4A4B1620" w:rsidR="00513D64" w:rsidRPr="00E022C2" w:rsidRDefault="00826A7F" w:rsidP="00513D6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noProof/>
          <w:sz w:val="18"/>
          <w:szCs w:val="18"/>
        </w:rPr>
        <w:drawing>
          <wp:anchor distT="0" distB="0" distL="114300" distR="114300" simplePos="0" relativeHeight="252438528" behindDoc="0" locked="0" layoutInCell="1" allowOverlap="1" wp14:anchorId="2ABD60BC" wp14:editId="10F7D39B">
            <wp:simplePos x="0" y="0"/>
            <wp:positionH relativeFrom="column">
              <wp:posOffset>2705100</wp:posOffset>
            </wp:positionH>
            <wp:positionV relativeFrom="paragraph">
              <wp:posOffset>161925</wp:posOffset>
            </wp:positionV>
            <wp:extent cx="2250749" cy="800100"/>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250749" cy="800100"/>
                    </a:xfrm>
                    <a:prstGeom prst="rect">
                      <a:avLst/>
                    </a:prstGeom>
                  </pic:spPr>
                </pic:pic>
              </a:graphicData>
            </a:graphic>
            <wp14:sizeRelH relativeFrom="margin">
              <wp14:pctWidth>0</wp14:pctWidth>
            </wp14:sizeRelH>
            <wp14:sizeRelV relativeFrom="margin">
              <wp14:pctHeight>0</wp14:pctHeight>
            </wp14:sizeRelV>
          </wp:anchor>
        </w:drawing>
      </w:r>
    </w:p>
    <w:p w14:paraId="072ABC7D" w14:textId="492EA477" w:rsidR="00513D64" w:rsidRPr="00E022C2" w:rsidRDefault="00513D64" w:rsidP="00513D64">
      <w:pPr>
        <w:spacing w:line="360" w:lineRule="exact"/>
        <w:jc w:val="right"/>
        <w:rPr>
          <w:rFonts w:ascii="BIZ UDゴシック" w:eastAsia="BIZ UDゴシック" w:hAnsi="BIZ UDゴシック"/>
          <w:sz w:val="18"/>
          <w:szCs w:val="18"/>
        </w:rPr>
      </w:pPr>
    </w:p>
    <w:p w14:paraId="072ABC7E" w14:textId="6C16998F" w:rsidR="00513D64" w:rsidRPr="00E022C2" w:rsidRDefault="00513D64" w:rsidP="00513D64">
      <w:pPr>
        <w:spacing w:line="360" w:lineRule="exact"/>
        <w:jc w:val="right"/>
        <w:rPr>
          <w:rFonts w:ascii="BIZ UDゴシック" w:eastAsia="BIZ UDゴシック" w:hAnsi="BIZ UDゴシック"/>
          <w:sz w:val="18"/>
          <w:szCs w:val="18"/>
        </w:rPr>
      </w:pPr>
    </w:p>
    <w:p w14:paraId="072ABC7F" w14:textId="3C0057F4" w:rsidR="00513D64" w:rsidRPr="00E022C2" w:rsidRDefault="00513D64" w:rsidP="00513D64">
      <w:pPr>
        <w:spacing w:line="360" w:lineRule="exact"/>
        <w:jc w:val="right"/>
        <w:rPr>
          <w:rFonts w:ascii="BIZ UDゴシック" w:eastAsia="BIZ UDゴシック" w:hAnsi="BIZ UDゴシック"/>
          <w:sz w:val="18"/>
          <w:szCs w:val="18"/>
        </w:rPr>
      </w:pPr>
    </w:p>
    <w:p w14:paraId="072ABC80" w14:textId="77777777" w:rsidR="00513D64" w:rsidRPr="00E022C2" w:rsidRDefault="00513D64" w:rsidP="00513D64">
      <w:pPr>
        <w:spacing w:line="360" w:lineRule="exact"/>
        <w:jc w:val="right"/>
        <w:rPr>
          <w:rFonts w:ascii="BIZ UDゴシック" w:eastAsia="BIZ UDゴシック" w:hAnsi="BIZ UDゴシック"/>
          <w:sz w:val="18"/>
          <w:szCs w:val="18"/>
        </w:rPr>
      </w:pPr>
    </w:p>
    <w:p w14:paraId="072ABC81" w14:textId="1DE37ABF" w:rsidR="00513D64" w:rsidRPr="00E022C2" w:rsidRDefault="00513D64" w:rsidP="00513D6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出典：大阪産業経済リサーチセンター「大阪経済・産業の70年間」</w:t>
      </w:r>
      <w:r w:rsidR="00A067BE" w:rsidRPr="00E022C2">
        <w:rPr>
          <w:rFonts w:ascii="BIZ UDゴシック" w:eastAsia="BIZ UDゴシック" w:hAnsi="BIZ UDゴシック" w:hint="eastAsia"/>
          <w:sz w:val="18"/>
          <w:szCs w:val="18"/>
        </w:rPr>
        <w:t>を</w:t>
      </w:r>
      <w:r w:rsidR="00621991" w:rsidRPr="00E022C2">
        <w:rPr>
          <w:rFonts w:ascii="BIZ UDゴシック" w:eastAsia="BIZ UDゴシック" w:hAnsi="BIZ UDゴシック" w:hint="eastAsia"/>
          <w:sz w:val="18"/>
          <w:szCs w:val="18"/>
        </w:rPr>
        <w:t>もとに副首都推進局で</w:t>
      </w:r>
      <w:r w:rsidRPr="00E022C2">
        <w:rPr>
          <w:rFonts w:ascii="BIZ UDゴシック" w:eastAsia="BIZ UDゴシック" w:hAnsi="BIZ UDゴシック" w:hint="eastAsia"/>
          <w:sz w:val="18"/>
          <w:szCs w:val="18"/>
        </w:rPr>
        <w:t>作成</w:t>
      </w:r>
    </w:p>
    <w:p w14:paraId="072ABC84" w14:textId="33493C7A" w:rsidR="007E7AF1" w:rsidRPr="00E022C2" w:rsidRDefault="00513D64" w:rsidP="00983FC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7E7AF1" w:rsidRPr="00E022C2">
        <w:rPr>
          <w:rFonts w:ascii="BIZ UDゴシック" w:eastAsia="BIZ UDゴシック" w:hAnsi="BIZ UDゴシック" w:hint="eastAsia"/>
          <w:sz w:val="24"/>
          <w:szCs w:val="24"/>
        </w:rPr>
        <w:t>企業規模を見ると、</w:t>
      </w:r>
      <w:r w:rsidR="003553BA" w:rsidRPr="00E022C2">
        <w:rPr>
          <w:rFonts w:ascii="BIZ UDゴシック" w:eastAsia="BIZ UDゴシック" w:hAnsi="BIZ UDゴシック" w:hint="eastAsia"/>
          <w:sz w:val="24"/>
          <w:szCs w:val="24"/>
        </w:rPr>
        <w:t>「</w:t>
      </w:r>
      <w:r w:rsidR="007E7AF1" w:rsidRPr="00E022C2">
        <w:rPr>
          <w:rFonts w:ascii="BIZ UDゴシック" w:eastAsia="BIZ UDゴシック" w:hAnsi="BIZ UDゴシック" w:hint="eastAsia"/>
          <w:sz w:val="24"/>
          <w:szCs w:val="24"/>
        </w:rPr>
        <w:t>企業数、従業員、付加価値額</w:t>
      </w:r>
      <w:r w:rsidR="00105F32" w:rsidRPr="00E022C2">
        <w:rPr>
          <w:rFonts w:ascii="BIZ UDゴシック" w:eastAsia="BIZ UDゴシック" w:hAnsi="BIZ UDゴシック" w:hint="eastAsia"/>
          <w:sz w:val="24"/>
          <w:szCs w:val="24"/>
          <w:vertAlign w:val="superscript"/>
        </w:rPr>
        <w:t>※２</w:t>
      </w:r>
      <w:r w:rsidR="00BC58E5" w:rsidRPr="00E022C2">
        <w:rPr>
          <w:rFonts w:ascii="BIZ UDゴシック" w:eastAsia="BIZ UDゴシック" w:hAnsi="BIZ UDゴシック" w:hint="eastAsia"/>
          <w:sz w:val="24"/>
          <w:szCs w:val="24"/>
        </w:rPr>
        <w:t>に占める中小企業</w:t>
      </w:r>
      <w:r w:rsidR="007E7AF1" w:rsidRPr="00E022C2">
        <w:rPr>
          <w:rFonts w:ascii="BIZ UDゴシック" w:eastAsia="BIZ UDゴシック" w:hAnsi="BIZ UDゴシック" w:hint="eastAsia"/>
          <w:sz w:val="24"/>
          <w:szCs w:val="24"/>
        </w:rPr>
        <w:t>の</w:t>
      </w:r>
      <w:r w:rsidR="002833B1" w:rsidRPr="00E022C2">
        <w:rPr>
          <w:rFonts w:ascii="BIZ UDゴシック" w:eastAsia="BIZ UDゴシック" w:hAnsi="BIZ UDゴシック" w:hint="eastAsia"/>
          <w:sz w:val="24"/>
          <w:szCs w:val="24"/>
        </w:rPr>
        <w:t>割合</w:t>
      </w:r>
      <w:r w:rsidR="003553BA" w:rsidRPr="00E022C2">
        <w:rPr>
          <w:rFonts w:ascii="BIZ UDゴシック" w:eastAsia="BIZ UDゴシック" w:hAnsi="BIZ UDゴシック" w:hint="eastAsia"/>
          <w:sz w:val="24"/>
          <w:szCs w:val="24"/>
        </w:rPr>
        <w:t>」</w:t>
      </w:r>
      <w:r w:rsidR="007E7AF1" w:rsidRPr="00E022C2">
        <w:rPr>
          <w:rFonts w:ascii="BIZ UDゴシック" w:eastAsia="BIZ UDゴシック" w:hAnsi="BIZ UDゴシック" w:hint="eastAsia"/>
          <w:sz w:val="24"/>
          <w:szCs w:val="24"/>
        </w:rPr>
        <w:t>が東京に比べて高い状況になっている</w:t>
      </w:r>
      <w:r w:rsidR="00BC58E5" w:rsidRPr="00E022C2">
        <w:rPr>
          <w:rFonts w:ascii="BIZ UDゴシック" w:eastAsia="BIZ UDゴシック" w:hAnsi="BIZ UDゴシック" w:hint="eastAsia"/>
          <w:sz w:val="24"/>
          <w:szCs w:val="24"/>
        </w:rPr>
        <w:t>（企業数（</w:t>
      </w:r>
      <w:r w:rsidR="00F83A2A" w:rsidRPr="00E022C2">
        <w:rPr>
          <w:rFonts w:ascii="BIZ UDゴシック" w:eastAsia="BIZ UDゴシック" w:hAnsi="BIZ UDゴシック" w:hint="eastAsia"/>
          <w:sz w:val="24"/>
          <w:szCs w:val="24"/>
        </w:rPr>
        <w:t>民営・非１</w:t>
      </w:r>
      <w:r w:rsidR="00CE49FB" w:rsidRPr="00E022C2">
        <w:rPr>
          <w:rFonts w:ascii="BIZ UDゴシック" w:eastAsia="BIZ UDゴシック" w:hAnsi="BIZ UDゴシック" w:hint="eastAsia"/>
          <w:sz w:val="24"/>
          <w:szCs w:val="24"/>
        </w:rPr>
        <w:t>次産業、</w:t>
      </w:r>
      <w:r w:rsidR="00BC58E5" w:rsidRPr="00E022C2">
        <w:rPr>
          <w:rFonts w:ascii="BIZ UDゴシック" w:eastAsia="BIZ UDゴシック" w:hAnsi="BIZ UDゴシック"/>
          <w:sz w:val="24"/>
          <w:szCs w:val="24"/>
        </w:rPr>
        <w:t>2016</w:t>
      </w:r>
      <w:r w:rsidR="00CE49FB" w:rsidRPr="00E022C2">
        <w:rPr>
          <w:rFonts w:ascii="BIZ UDゴシック" w:eastAsia="BIZ UDゴシック" w:hAnsi="BIZ UDゴシック" w:hint="eastAsia"/>
          <w:sz w:val="24"/>
          <w:szCs w:val="24"/>
        </w:rPr>
        <w:t>年</w:t>
      </w:r>
      <w:r w:rsidR="00BC58E5" w:rsidRPr="00E022C2">
        <w:rPr>
          <w:rFonts w:ascii="BIZ UDゴシック" w:eastAsia="BIZ UDゴシック" w:hAnsi="BIZ UDゴシック"/>
          <w:sz w:val="24"/>
          <w:szCs w:val="24"/>
        </w:rPr>
        <w:t>）：大阪99.6％、東京98.9</w:t>
      </w:r>
      <w:r w:rsidR="00E952B2" w:rsidRPr="00E022C2">
        <w:rPr>
          <w:rFonts w:ascii="BIZ UDゴシック" w:eastAsia="BIZ UDゴシック" w:hAnsi="BIZ UDゴシック"/>
          <w:sz w:val="24"/>
          <w:szCs w:val="24"/>
        </w:rPr>
        <w:t>％　従業員</w:t>
      </w:r>
      <w:r w:rsidR="00F83A2A" w:rsidRPr="00E022C2">
        <w:rPr>
          <w:rFonts w:ascii="BIZ UDゴシック" w:eastAsia="BIZ UDゴシック" w:hAnsi="BIZ UDゴシック" w:hint="eastAsia"/>
          <w:sz w:val="24"/>
          <w:szCs w:val="24"/>
        </w:rPr>
        <w:t>（民営・非１</w:t>
      </w:r>
      <w:r w:rsidR="00B50A1C" w:rsidRPr="00E022C2">
        <w:rPr>
          <w:rFonts w:ascii="BIZ UDゴシック" w:eastAsia="BIZ UDゴシック" w:hAnsi="BIZ UDゴシック" w:hint="eastAsia"/>
          <w:sz w:val="24"/>
          <w:szCs w:val="24"/>
        </w:rPr>
        <w:t>次産業、2016年）</w:t>
      </w:r>
      <w:r w:rsidR="00E952B2" w:rsidRPr="00E022C2">
        <w:rPr>
          <w:rFonts w:ascii="BIZ UDゴシック" w:eastAsia="BIZ UDゴシック" w:hAnsi="BIZ UDゴシック"/>
          <w:sz w:val="24"/>
          <w:szCs w:val="24"/>
        </w:rPr>
        <w:t>：</w:t>
      </w:r>
      <w:r w:rsidR="00B50A1C" w:rsidRPr="00E022C2">
        <w:rPr>
          <w:rFonts w:ascii="BIZ UDゴシック" w:eastAsia="BIZ UDゴシック" w:hAnsi="BIZ UDゴシック" w:hint="eastAsia"/>
          <w:sz w:val="24"/>
          <w:szCs w:val="24"/>
        </w:rPr>
        <w:t>大阪66.9％</w:t>
      </w:r>
      <w:r w:rsidR="00E952B2" w:rsidRPr="00E022C2">
        <w:rPr>
          <w:rFonts w:ascii="BIZ UDゴシック" w:eastAsia="BIZ UDゴシック" w:hAnsi="BIZ UDゴシック"/>
          <w:sz w:val="24"/>
          <w:szCs w:val="24"/>
        </w:rPr>
        <w:t>、</w:t>
      </w:r>
      <w:r w:rsidR="00B50A1C" w:rsidRPr="00E022C2">
        <w:rPr>
          <w:rFonts w:ascii="BIZ UDゴシック" w:eastAsia="BIZ UDゴシック" w:hAnsi="BIZ UDゴシック" w:hint="eastAsia"/>
          <w:sz w:val="24"/>
          <w:szCs w:val="24"/>
        </w:rPr>
        <w:t>東京41.3％、</w:t>
      </w:r>
      <w:r w:rsidR="00E952B2" w:rsidRPr="00E022C2">
        <w:rPr>
          <w:rFonts w:ascii="BIZ UDゴシック" w:eastAsia="BIZ UDゴシック" w:hAnsi="BIZ UDゴシック"/>
          <w:sz w:val="24"/>
          <w:szCs w:val="24"/>
        </w:rPr>
        <w:t>付加価値額（</w:t>
      </w:r>
      <w:r w:rsidR="00F83A2A" w:rsidRPr="00E022C2">
        <w:rPr>
          <w:rFonts w:ascii="BIZ UDゴシック" w:eastAsia="BIZ UDゴシック" w:hAnsi="BIZ UDゴシック" w:hint="eastAsia"/>
          <w:sz w:val="24"/>
          <w:szCs w:val="24"/>
        </w:rPr>
        <w:t>民営・非１</w:t>
      </w:r>
      <w:r w:rsidR="00E952B2" w:rsidRPr="00E022C2">
        <w:rPr>
          <w:rFonts w:ascii="BIZ UDゴシック" w:eastAsia="BIZ UDゴシック" w:hAnsi="BIZ UDゴシック" w:hint="eastAsia"/>
          <w:sz w:val="24"/>
          <w:szCs w:val="24"/>
        </w:rPr>
        <w:t>次産業</w:t>
      </w:r>
      <w:r w:rsidR="00B50A1C" w:rsidRPr="00E022C2">
        <w:rPr>
          <w:rFonts w:ascii="BIZ UDゴシック" w:eastAsia="BIZ UDゴシック" w:hAnsi="BIZ UDゴシック" w:hint="eastAsia"/>
          <w:sz w:val="24"/>
          <w:szCs w:val="24"/>
        </w:rPr>
        <w:t>、</w:t>
      </w:r>
      <w:r w:rsidR="00E952B2" w:rsidRPr="00E022C2">
        <w:rPr>
          <w:rFonts w:ascii="BIZ UDゴシック" w:eastAsia="BIZ UDゴシック" w:hAnsi="BIZ UDゴシック" w:hint="eastAsia"/>
          <w:sz w:val="24"/>
          <w:szCs w:val="24"/>
        </w:rPr>
        <w:t>2015年</w:t>
      </w:r>
      <w:r w:rsidR="00BC58E5" w:rsidRPr="00E022C2">
        <w:rPr>
          <w:rFonts w:ascii="BIZ UDゴシック" w:eastAsia="BIZ UDゴシック" w:hAnsi="BIZ UDゴシック"/>
          <w:sz w:val="24"/>
          <w:szCs w:val="24"/>
        </w:rPr>
        <w:t>）：大阪52.</w:t>
      </w:r>
      <w:r w:rsidR="00E952B2" w:rsidRPr="00E022C2">
        <w:rPr>
          <w:rFonts w:ascii="BIZ UDゴシック" w:eastAsia="BIZ UDゴシック" w:hAnsi="BIZ UDゴシック" w:hint="eastAsia"/>
          <w:sz w:val="24"/>
          <w:szCs w:val="24"/>
        </w:rPr>
        <w:t>2</w:t>
      </w:r>
      <w:r w:rsidR="00BC58E5" w:rsidRPr="00E022C2">
        <w:rPr>
          <w:rFonts w:ascii="BIZ UDゴシック" w:eastAsia="BIZ UDゴシック" w:hAnsi="BIZ UDゴシック"/>
          <w:sz w:val="24"/>
          <w:szCs w:val="24"/>
        </w:rPr>
        <w:t>％、東京30.6％）</w:t>
      </w:r>
      <w:r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９</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sz w:val="24"/>
          <w:szCs w:val="24"/>
        </w:rPr>
        <w:t>10</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、４－1</w:t>
      </w:r>
      <w:r w:rsidRPr="00E022C2">
        <w:rPr>
          <w:rFonts w:ascii="BIZ UDゴシック" w:eastAsia="BIZ UDゴシック" w:hAnsi="BIZ UDゴシック" w:hint="eastAsia"/>
          <w:b/>
          <w:sz w:val="24"/>
          <w:szCs w:val="24"/>
        </w:rPr>
        <w:t>1</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w:t>
      </w:r>
      <w:r w:rsidR="00093EEF" w:rsidRPr="00E022C2">
        <w:rPr>
          <w:rFonts w:ascii="BIZ UDゴシック" w:eastAsia="BIZ UDゴシック" w:hAnsi="BIZ UDゴシック" w:hint="eastAsia"/>
          <w:sz w:val="24"/>
          <w:szCs w:val="24"/>
        </w:rPr>
        <w:t>。</w:t>
      </w:r>
    </w:p>
    <w:p w14:paraId="072ABC85" w14:textId="77777777" w:rsidR="00AD7091" w:rsidRPr="00E022C2" w:rsidRDefault="00AD7091" w:rsidP="00AD7091">
      <w:pPr>
        <w:spacing w:line="360" w:lineRule="exact"/>
        <w:rPr>
          <w:rFonts w:ascii="BIZ UDゴシック" w:eastAsia="BIZ UDゴシック" w:hAnsi="BIZ UDゴシック"/>
          <w:sz w:val="24"/>
          <w:szCs w:val="24"/>
        </w:rPr>
      </w:pPr>
    </w:p>
    <w:p w14:paraId="072ABC86" w14:textId="7FCA63E8" w:rsidR="00AD7091" w:rsidRPr="00E022C2" w:rsidRDefault="000A055A" w:rsidP="008A4EB7">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513D64" w:rsidRPr="00E022C2">
        <w:rPr>
          <w:rFonts w:ascii="BIZ UDゴシック" w:eastAsia="BIZ UDゴシック" w:hAnsi="BIZ UDゴシック" w:hint="eastAsia"/>
          <w:b/>
          <w:sz w:val="24"/>
          <w:szCs w:val="24"/>
          <w:u w:val="single"/>
        </w:rPr>
        <w:t>９</w:t>
      </w:r>
      <w:r w:rsidR="009D53A9" w:rsidRPr="00E022C2">
        <w:rPr>
          <w:rFonts w:ascii="BIZ UDゴシック" w:eastAsia="BIZ UDゴシック" w:hAnsi="BIZ UDゴシック" w:hint="eastAsia"/>
          <w:b/>
          <w:sz w:val="24"/>
          <w:szCs w:val="24"/>
          <w:u w:val="single"/>
        </w:rPr>
        <w:t>表</w:t>
      </w:r>
      <w:r w:rsidR="00954455" w:rsidRPr="00E022C2">
        <w:rPr>
          <w:rFonts w:ascii="BIZ UDゴシック" w:eastAsia="BIZ UDゴシック" w:hAnsi="BIZ UDゴシック" w:hint="eastAsia"/>
          <w:b/>
          <w:sz w:val="24"/>
          <w:szCs w:val="24"/>
          <w:u w:val="single"/>
        </w:rPr>
        <w:t xml:space="preserve">　</w:t>
      </w:r>
      <w:r w:rsidR="00CD11D0" w:rsidRPr="00E022C2">
        <w:rPr>
          <w:rFonts w:ascii="BIZ UDゴシック" w:eastAsia="BIZ UDゴシック" w:hAnsi="BIZ UDゴシック" w:hint="eastAsia"/>
          <w:b/>
          <w:sz w:val="24"/>
          <w:szCs w:val="24"/>
          <w:u w:val="single"/>
        </w:rPr>
        <w:t xml:space="preserve">企業規模別　</w:t>
      </w:r>
      <w:r w:rsidR="00954455" w:rsidRPr="00E022C2">
        <w:rPr>
          <w:rFonts w:ascii="BIZ UDゴシック" w:eastAsia="BIZ UDゴシック" w:hAnsi="BIZ UDゴシック" w:hint="eastAsia"/>
          <w:b/>
          <w:sz w:val="24"/>
          <w:szCs w:val="24"/>
          <w:u w:val="single"/>
        </w:rPr>
        <w:t>企業数・</w:t>
      </w:r>
      <w:r w:rsidR="00093EEF" w:rsidRPr="00E022C2">
        <w:rPr>
          <w:rFonts w:ascii="BIZ UDゴシック" w:eastAsia="BIZ UDゴシック" w:hAnsi="BIZ UDゴシック" w:hint="eastAsia"/>
          <w:b/>
          <w:sz w:val="24"/>
          <w:szCs w:val="24"/>
          <w:u w:val="single"/>
        </w:rPr>
        <w:t>全体に占める</w:t>
      </w:r>
      <w:r w:rsidR="00F83A2A" w:rsidRPr="00E022C2">
        <w:rPr>
          <w:rFonts w:ascii="BIZ UDゴシック" w:eastAsia="BIZ UDゴシック" w:hAnsi="BIZ UDゴシック" w:hint="eastAsia"/>
          <w:b/>
          <w:sz w:val="24"/>
          <w:szCs w:val="24"/>
          <w:u w:val="single"/>
        </w:rPr>
        <w:t>割合（民営・非１</w:t>
      </w:r>
      <w:r w:rsidR="00954455" w:rsidRPr="00E022C2">
        <w:rPr>
          <w:rFonts w:ascii="BIZ UDゴシック" w:eastAsia="BIZ UDゴシック" w:hAnsi="BIZ UDゴシック" w:hint="eastAsia"/>
          <w:b/>
          <w:sz w:val="24"/>
          <w:szCs w:val="24"/>
          <w:u w:val="single"/>
        </w:rPr>
        <w:t>次産業</w:t>
      </w:r>
      <w:r w:rsidR="00954455" w:rsidRPr="00E022C2">
        <w:rPr>
          <w:rFonts w:ascii="BIZ UDゴシック" w:eastAsia="BIZ UDゴシック" w:hAnsi="BIZ UDゴシック"/>
          <w:b/>
          <w:sz w:val="24"/>
          <w:szCs w:val="24"/>
          <w:u w:val="single"/>
        </w:rPr>
        <w:t>2016</w:t>
      </w:r>
      <w:r w:rsidRPr="00E022C2">
        <w:rPr>
          <w:rFonts w:ascii="BIZ UDゴシック" w:eastAsia="BIZ UDゴシック" w:hAnsi="BIZ UDゴシック" w:hint="eastAsia"/>
          <w:b/>
          <w:sz w:val="24"/>
          <w:szCs w:val="24"/>
          <w:u w:val="single"/>
        </w:rPr>
        <w:t>年</w:t>
      </w:r>
      <w:r w:rsidR="00954455" w:rsidRPr="00E022C2">
        <w:rPr>
          <w:rFonts w:ascii="BIZ UDゴシック" w:eastAsia="BIZ UDゴシック" w:hAnsi="BIZ UDゴシック"/>
          <w:b/>
          <w:sz w:val="24"/>
          <w:szCs w:val="24"/>
          <w:u w:val="single"/>
        </w:rPr>
        <w:t>）</w:t>
      </w:r>
    </w:p>
    <w:tbl>
      <w:tblPr>
        <w:tblStyle w:val="a9"/>
        <w:tblpPr w:leftFromText="142" w:rightFromText="142" w:vertAnchor="text" w:horzAnchor="margin" w:tblpXSpec="center" w:tblpY="151"/>
        <w:tblW w:w="8361" w:type="dxa"/>
        <w:tblLook w:val="04A0" w:firstRow="1" w:lastRow="0" w:firstColumn="1" w:lastColumn="0" w:noHBand="0" w:noVBand="1"/>
      </w:tblPr>
      <w:tblGrid>
        <w:gridCol w:w="1497"/>
        <w:gridCol w:w="2462"/>
        <w:gridCol w:w="2201"/>
        <w:gridCol w:w="2201"/>
      </w:tblGrid>
      <w:tr w:rsidR="00E022C2" w:rsidRPr="00E022C2" w14:paraId="072ABC8B" w14:textId="77777777" w:rsidTr="00513D64">
        <w:trPr>
          <w:trHeight w:val="126"/>
        </w:trPr>
        <w:tc>
          <w:tcPr>
            <w:tcW w:w="1497" w:type="dxa"/>
          </w:tcPr>
          <w:p w14:paraId="072ABC87"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企業数</w:t>
            </w:r>
          </w:p>
        </w:tc>
        <w:tc>
          <w:tcPr>
            <w:tcW w:w="2462" w:type="dxa"/>
          </w:tcPr>
          <w:p w14:paraId="072ABC88"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201" w:type="dxa"/>
          </w:tcPr>
          <w:p w14:paraId="072ABC89"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01" w:type="dxa"/>
          </w:tcPr>
          <w:p w14:paraId="072ABC8A"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90" w14:textId="77777777" w:rsidTr="00513D64">
        <w:trPr>
          <w:trHeight w:val="126"/>
        </w:trPr>
        <w:tc>
          <w:tcPr>
            <w:tcW w:w="1497" w:type="dxa"/>
          </w:tcPr>
          <w:p w14:paraId="072ABC8C"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462" w:type="dxa"/>
          </w:tcPr>
          <w:p w14:paraId="072ABC8D" w14:textId="4D964372" w:rsidR="00513D64" w:rsidRPr="00E022C2" w:rsidRDefault="00513D64" w:rsidP="000C1DCE">
            <w:pPr>
              <w:spacing w:line="240" w:lineRule="exact"/>
              <w:ind w:rightChars="14" w:right="29"/>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70,874</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99.6</w:t>
            </w:r>
            <w:r w:rsidR="000C1DCE" w:rsidRPr="00E022C2">
              <w:rPr>
                <w:rFonts w:ascii="BIZ UDゴシック" w:eastAsia="BIZ UDゴシック" w:hAnsi="BIZ UDゴシック" w:hint="eastAsia"/>
                <w:sz w:val="18"/>
                <w:szCs w:val="18"/>
              </w:rPr>
              <w:t>％）</w:t>
            </w:r>
          </w:p>
        </w:tc>
        <w:tc>
          <w:tcPr>
            <w:tcW w:w="2201" w:type="dxa"/>
          </w:tcPr>
          <w:p w14:paraId="072ABC8E" w14:textId="10FBEE06" w:rsidR="00513D64" w:rsidRPr="00E022C2" w:rsidRDefault="00513D64"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w:t>
            </w:r>
            <w:r w:rsidR="00BA1683" w:rsidRPr="00E022C2">
              <w:rPr>
                <w:rFonts w:ascii="BIZ UDゴシック" w:eastAsia="BIZ UDゴシック" w:hAnsi="BIZ UDゴシック"/>
                <w:sz w:val="18"/>
                <w:szCs w:val="18"/>
              </w:rPr>
              <w:t>,062</w:t>
            </w:r>
            <w:r w:rsidR="000C1DCE" w:rsidRPr="00E022C2">
              <w:rPr>
                <w:rFonts w:ascii="BIZ UDゴシック" w:eastAsia="BIZ UDゴシック" w:hAnsi="BIZ UDゴシック" w:hint="eastAsia"/>
                <w:sz w:val="18"/>
                <w:szCs w:val="18"/>
              </w:rPr>
              <w:t>（</w:t>
            </w:r>
            <w:r w:rsidR="00BA1683" w:rsidRPr="00E022C2">
              <w:rPr>
                <w:rFonts w:ascii="BIZ UDゴシック" w:eastAsia="BIZ UDゴシック" w:hAnsi="BIZ UDゴシック"/>
                <w:sz w:val="18"/>
                <w:szCs w:val="18"/>
              </w:rPr>
              <w:t>0.</w:t>
            </w:r>
            <w:r w:rsidR="00BA1683" w:rsidRPr="00E022C2">
              <w:rPr>
                <w:rFonts w:ascii="BIZ UDゴシック" w:eastAsia="BIZ UDゴシック" w:hAnsi="BIZ UDゴシック" w:hint="eastAsia"/>
                <w:sz w:val="18"/>
                <w:szCs w:val="18"/>
              </w:rPr>
              <w:t>4</w:t>
            </w:r>
            <w:r w:rsidR="000C1DCE" w:rsidRPr="00E022C2">
              <w:rPr>
                <w:rFonts w:ascii="BIZ UDゴシック" w:eastAsia="BIZ UDゴシック" w:hAnsi="BIZ UDゴシック" w:hint="eastAsia"/>
                <w:sz w:val="18"/>
                <w:szCs w:val="18"/>
              </w:rPr>
              <w:t>％）</w:t>
            </w:r>
          </w:p>
        </w:tc>
        <w:tc>
          <w:tcPr>
            <w:tcW w:w="2201" w:type="dxa"/>
          </w:tcPr>
          <w:p w14:paraId="072ABC8F"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71,936</w:t>
            </w:r>
          </w:p>
        </w:tc>
      </w:tr>
      <w:tr w:rsidR="00E022C2" w:rsidRPr="00E022C2" w14:paraId="072ABC95" w14:textId="77777777" w:rsidTr="00513D64">
        <w:trPr>
          <w:trHeight w:val="126"/>
        </w:trPr>
        <w:tc>
          <w:tcPr>
            <w:tcW w:w="1497" w:type="dxa"/>
          </w:tcPr>
          <w:p w14:paraId="072ABC91" w14:textId="77777777" w:rsidR="00513D64" w:rsidRPr="00E022C2" w:rsidRDefault="00513D64"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462" w:type="dxa"/>
          </w:tcPr>
          <w:p w14:paraId="072ABC92" w14:textId="4199641E" w:rsidR="00513D64" w:rsidRPr="00E022C2" w:rsidRDefault="00513D64" w:rsidP="000C1DCE">
            <w:pPr>
              <w:tabs>
                <w:tab w:val="left" w:pos="0"/>
              </w:tabs>
              <w:spacing w:line="240" w:lineRule="exact"/>
              <w:ind w:rightChars="14" w:right="29"/>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13,408</w:t>
            </w:r>
            <w:r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hint="eastAsia"/>
                <w:sz w:val="18"/>
                <w:szCs w:val="18"/>
              </w:rPr>
              <w:t>98.9％）</w:t>
            </w:r>
          </w:p>
        </w:tc>
        <w:tc>
          <w:tcPr>
            <w:tcW w:w="2201" w:type="dxa"/>
          </w:tcPr>
          <w:p w14:paraId="072ABC93" w14:textId="537907DF" w:rsidR="00513D64" w:rsidRPr="00E022C2" w:rsidRDefault="00513D64"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,580</w:t>
            </w:r>
            <w:r w:rsidRPr="00E022C2">
              <w:rPr>
                <w:rFonts w:ascii="BIZ UDゴシック" w:eastAsia="BIZ UDゴシック" w:hAnsi="BIZ UDゴシック" w:hint="eastAsia"/>
                <w:sz w:val="18"/>
                <w:szCs w:val="18"/>
              </w:rPr>
              <w:t>（1.1</w:t>
            </w:r>
            <w:r w:rsidR="000C1DCE" w:rsidRPr="00E022C2">
              <w:rPr>
                <w:rFonts w:ascii="BIZ UDゴシック" w:eastAsia="BIZ UDゴシック" w:hAnsi="BIZ UDゴシック" w:hint="eastAsia"/>
                <w:sz w:val="18"/>
                <w:szCs w:val="18"/>
              </w:rPr>
              <w:t>％）</w:t>
            </w:r>
          </w:p>
        </w:tc>
        <w:tc>
          <w:tcPr>
            <w:tcW w:w="2201" w:type="dxa"/>
          </w:tcPr>
          <w:p w14:paraId="072ABC94"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17,988</w:t>
            </w:r>
          </w:p>
        </w:tc>
      </w:tr>
    </w:tbl>
    <w:p w14:paraId="072ABC96" w14:textId="77777777" w:rsidR="000A055A" w:rsidRPr="00E022C2" w:rsidRDefault="000A055A" w:rsidP="00AD7091">
      <w:pPr>
        <w:spacing w:line="360" w:lineRule="exact"/>
        <w:rPr>
          <w:rFonts w:ascii="BIZ UDゴシック" w:eastAsia="BIZ UDゴシック" w:hAnsi="BIZ UDゴシック"/>
          <w:sz w:val="18"/>
          <w:szCs w:val="18"/>
        </w:rPr>
      </w:pPr>
    </w:p>
    <w:p w14:paraId="072ABC97" w14:textId="77777777" w:rsidR="000A055A" w:rsidRPr="00E022C2" w:rsidRDefault="000A055A" w:rsidP="00AD7091">
      <w:pPr>
        <w:spacing w:line="360" w:lineRule="exact"/>
        <w:rPr>
          <w:rFonts w:ascii="BIZ UDゴシック" w:eastAsia="BIZ UDゴシック" w:hAnsi="BIZ UDゴシック"/>
          <w:sz w:val="24"/>
          <w:szCs w:val="24"/>
        </w:rPr>
      </w:pPr>
    </w:p>
    <w:p w14:paraId="072ABC98" w14:textId="77777777" w:rsidR="00513D64" w:rsidRPr="00E022C2" w:rsidRDefault="00513D64" w:rsidP="008A4EB7">
      <w:pPr>
        <w:spacing w:line="360" w:lineRule="exact"/>
        <w:ind w:firstLineChars="100" w:firstLine="240"/>
        <w:rPr>
          <w:rFonts w:ascii="BIZ UDゴシック" w:eastAsia="BIZ UDゴシック" w:hAnsi="BIZ UDゴシック"/>
          <w:b/>
          <w:sz w:val="24"/>
          <w:szCs w:val="24"/>
          <w:u w:val="single"/>
        </w:rPr>
      </w:pPr>
    </w:p>
    <w:p w14:paraId="072ABC99" w14:textId="41706D3A" w:rsidR="00093EEF" w:rsidRPr="00E022C2" w:rsidRDefault="00513D64" w:rsidP="008A4EB7">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10</w:t>
      </w:r>
      <w:r w:rsidR="009D53A9" w:rsidRPr="00E022C2">
        <w:rPr>
          <w:rFonts w:ascii="BIZ UDゴシック" w:eastAsia="BIZ UDゴシック" w:hAnsi="BIZ UDゴシック" w:hint="eastAsia"/>
          <w:b/>
          <w:sz w:val="24"/>
          <w:szCs w:val="24"/>
          <w:u w:val="single"/>
        </w:rPr>
        <w:t>表</w:t>
      </w:r>
      <w:r w:rsidR="00093EEF" w:rsidRPr="00E022C2">
        <w:rPr>
          <w:rFonts w:ascii="BIZ UDゴシック" w:eastAsia="BIZ UDゴシック" w:hAnsi="BIZ UDゴシック" w:hint="eastAsia"/>
          <w:b/>
          <w:sz w:val="24"/>
          <w:szCs w:val="24"/>
          <w:u w:val="single"/>
        </w:rPr>
        <w:t xml:space="preserve">　</w:t>
      </w:r>
      <w:r w:rsidR="00CD11D0" w:rsidRPr="00E022C2">
        <w:rPr>
          <w:rFonts w:ascii="BIZ UDゴシック" w:eastAsia="BIZ UDゴシック" w:hAnsi="BIZ UDゴシック" w:hint="eastAsia"/>
          <w:b/>
          <w:sz w:val="24"/>
          <w:szCs w:val="24"/>
          <w:u w:val="single"/>
        </w:rPr>
        <w:t xml:space="preserve">企業規模別　</w:t>
      </w:r>
      <w:r w:rsidR="00093EEF" w:rsidRPr="00E022C2">
        <w:rPr>
          <w:rFonts w:ascii="BIZ UDゴシック" w:eastAsia="BIZ UDゴシック" w:hAnsi="BIZ UDゴシック" w:hint="eastAsia"/>
          <w:b/>
          <w:sz w:val="24"/>
          <w:szCs w:val="24"/>
          <w:u w:val="single"/>
        </w:rPr>
        <w:t>従業員数・全体に占める割合（民営・非一次産業</w:t>
      </w:r>
      <w:r w:rsidR="00093EEF" w:rsidRPr="00E022C2">
        <w:rPr>
          <w:rFonts w:ascii="BIZ UDゴシック" w:eastAsia="BIZ UDゴシック" w:hAnsi="BIZ UDゴシック"/>
          <w:b/>
          <w:sz w:val="24"/>
          <w:szCs w:val="24"/>
          <w:u w:val="single"/>
        </w:rPr>
        <w:t>2016</w:t>
      </w:r>
      <w:r w:rsidR="00093EEF" w:rsidRPr="00E022C2">
        <w:rPr>
          <w:rFonts w:ascii="BIZ UDゴシック" w:eastAsia="BIZ UDゴシック" w:hAnsi="BIZ UDゴシック" w:hint="eastAsia"/>
          <w:b/>
          <w:sz w:val="24"/>
          <w:szCs w:val="24"/>
          <w:u w:val="single"/>
        </w:rPr>
        <w:t>年</w:t>
      </w:r>
      <w:r w:rsidR="00093EEF" w:rsidRPr="00E022C2">
        <w:rPr>
          <w:rFonts w:ascii="BIZ UDゴシック" w:eastAsia="BIZ UDゴシック" w:hAnsi="BIZ UDゴシック"/>
          <w:b/>
          <w:sz w:val="24"/>
          <w:szCs w:val="24"/>
          <w:u w:val="single"/>
        </w:rPr>
        <w:t>）</w:t>
      </w:r>
    </w:p>
    <w:tbl>
      <w:tblPr>
        <w:tblStyle w:val="a9"/>
        <w:tblpPr w:leftFromText="142" w:rightFromText="142" w:vertAnchor="text" w:horzAnchor="margin" w:tblpX="557" w:tblpY="119"/>
        <w:tblW w:w="8508" w:type="dxa"/>
        <w:tblLook w:val="04A0" w:firstRow="1" w:lastRow="0" w:firstColumn="1" w:lastColumn="0" w:noHBand="0" w:noVBand="1"/>
      </w:tblPr>
      <w:tblGrid>
        <w:gridCol w:w="1644"/>
        <w:gridCol w:w="2462"/>
        <w:gridCol w:w="2201"/>
        <w:gridCol w:w="2201"/>
      </w:tblGrid>
      <w:tr w:rsidR="00E022C2" w:rsidRPr="00E022C2" w14:paraId="072ABC9E" w14:textId="77777777" w:rsidTr="000C1DCE">
        <w:trPr>
          <w:trHeight w:val="126"/>
        </w:trPr>
        <w:tc>
          <w:tcPr>
            <w:tcW w:w="1644" w:type="dxa"/>
          </w:tcPr>
          <w:p w14:paraId="072ABC9A" w14:textId="77777777" w:rsidR="00093EEF" w:rsidRPr="00E022C2" w:rsidRDefault="00093EEF"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従業員数</w:t>
            </w:r>
          </w:p>
        </w:tc>
        <w:tc>
          <w:tcPr>
            <w:tcW w:w="2462" w:type="dxa"/>
          </w:tcPr>
          <w:p w14:paraId="072ABC9B"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201" w:type="dxa"/>
          </w:tcPr>
          <w:p w14:paraId="072ABC9C"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01" w:type="dxa"/>
          </w:tcPr>
          <w:p w14:paraId="072ABC9D"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A3" w14:textId="77777777" w:rsidTr="000C1DCE">
        <w:trPr>
          <w:trHeight w:val="126"/>
        </w:trPr>
        <w:tc>
          <w:tcPr>
            <w:tcW w:w="1644" w:type="dxa"/>
          </w:tcPr>
          <w:p w14:paraId="072ABC9F" w14:textId="77777777" w:rsidR="00CD11D0" w:rsidRPr="00E022C2" w:rsidRDefault="00CD11D0"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462" w:type="dxa"/>
          </w:tcPr>
          <w:p w14:paraId="072ABCA0" w14:textId="75E7B044" w:rsidR="00CD11D0" w:rsidRPr="00E022C2" w:rsidRDefault="00CD11D0" w:rsidP="000C1DCE">
            <w:pPr>
              <w:spacing w:line="240" w:lineRule="exact"/>
              <w:ind w:rightChars="17" w:right="36"/>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2,744,150</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66.9</w:t>
            </w:r>
            <w:r w:rsidR="000C1DCE" w:rsidRPr="00E022C2">
              <w:rPr>
                <w:rFonts w:ascii="BIZ UDゴシック" w:eastAsia="BIZ UDゴシック" w:hAnsi="BIZ UDゴシック" w:hint="eastAsia"/>
                <w:sz w:val="18"/>
                <w:szCs w:val="18"/>
              </w:rPr>
              <w:t>％）</w:t>
            </w:r>
          </w:p>
        </w:tc>
        <w:tc>
          <w:tcPr>
            <w:tcW w:w="2201" w:type="dxa"/>
          </w:tcPr>
          <w:p w14:paraId="072ABCA1" w14:textId="24648416" w:rsidR="00CD11D0" w:rsidRPr="00E022C2" w:rsidRDefault="00CD11D0"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w:t>
            </w:r>
            <w:r w:rsidRPr="00E022C2">
              <w:rPr>
                <w:rFonts w:ascii="BIZ UDゴシック" w:eastAsia="BIZ UDゴシック" w:hAnsi="BIZ UDゴシック"/>
                <w:sz w:val="18"/>
                <w:szCs w:val="18"/>
              </w:rPr>
              <w:t>,358,060</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33.1</w:t>
            </w:r>
            <w:r w:rsidR="000C1DCE" w:rsidRPr="00E022C2">
              <w:rPr>
                <w:rFonts w:ascii="BIZ UDゴシック" w:eastAsia="BIZ UDゴシック" w:hAnsi="BIZ UDゴシック" w:hint="eastAsia"/>
                <w:sz w:val="18"/>
                <w:szCs w:val="18"/>
              </w:rPr>
              <w:t>％）</w:t>
            </w:r>
          </w:p>
        </w:tc>
        <w:tc>
          <w:tcPr>
            <w:tcW w:w="2201" w:type="dxa"/>
          </w:tcPr>
          <w:p w14:paraId="072ABCA2" w14:textId="77777777" w:rsidR="00CD11D0" w:rsidRPr="00E022C2" w:rsidRDefault="00CD11D0" w:rsidP="000C1DCE">
            <w:pPr>
              <w:spacing w:line="240" w:lineRule="exact"/>
              <w:ind w:rightChars="87" w:right="183"/>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,102,210</w:t>
            </w:r>
          </w:p>
        </w:tc>
      </w:tr>
      <w:tr w:rsidR="00E022C2" w:rsidRPr="00E022C2" w14:paraId="072ABCA8" w14:textId="77777777" w:rsidTr="000C1DCE">
        <w:trPr>
          <w:trHeight w:val="126"/>
        </w:trPr>
        <w:tc>
          <w:tcPr>
            <w:tcW w:w="1644" w:type="dxa"/>
          </w:tcPr>
          <w:p w14:paraId="072ABCA4" w14:textId="77777777" w:rsidR="00CD11D0" w:rsidRPr="00E022C2" w:rsidRDefault="00CD11D0"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462" w:type="dxa"/>
          </w:tcPr>
          <w:p w14:paraId="072ABCA5" w14:textId="5FE3EEE1" w:rsidR="00CD11D0" w:rsidRPr="00E022C2" w:rsidRDefault="00CD11D0" w:rsidP="000C1DCE">
            <w:pPr>
              <w:tabs>
                <w:tab w:val="left" w:pos="0"/>
              </w:tabs>
              <w:spacing w:line="240" w:lineRule="exact"/>
              <w:ind w:rightChars="17" w:right="36"/>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5,464,123</w:t>
            </w: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w:t>
            </w: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3</w:t>
            </w:r>
            <w:r w:rsidR="000C1DCE"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w:t>
            </w:r>
          </w:p>
        </w:tc>
        <w:tc>
          <w:tcPr>
            <w:tcW w:w="2201" w:type="dxa"/>
          </w:tcPr>
          <w:p w14:paraId="072ABCA6" w14:textId="77777777" w:rsidR="00CD11D0" w:rsidRPr="00E022C2" w:rsidRDefault="006610A5"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w:t>
            </w:r>
            <w:r w:rsidR="00CD11D0" w:rsidRPr="00E022C2">
              <w:rPr>
                <w:rFonts w:ascii="BIZ UDゴシック" w:eastAsia="BIZ UDゴシック" w:hAnsi="BIZ UDゴシック"/>
                <w:sz w:val="18"/>
                <w:szCs w:val="18"/>
              </w:rPr>
              <w:t>7,775,085</w:t>
            </w:r>
            <w:r w:rsidR="00CD11D0" w:rsidRPr="00E022C2">
              <w:rPr>
                <w:rFonts w:ascii="BIZ UDゴシック" w:eastAsia="BIZ UDゴシック" w:hAnsi="BIZ UDゴシック" w:hint="eastAsia"/>
                <w:sz w:val="18"/>
                <w:szCs w:val="18"/>
              </w:rPr>
              <w:t>（5</w:t>
            </w:r>
            <w:r w:rsidR="00CD11D0" w:rsidRPr="00E022C2">
              <w:rPr>
                <w:rFonts w:ascii="BIZ UDゴシック" w:eastAsia="BIZ UDゴシック" w:hAnsi="BIZ UDゴシック"/>
                <w:sz w:val="18"/>
                <w:szCs w:val="18"/>
              </w:rPr>
              <w:t>8</w:t>
            </w:r>
            <w:r w:rsidR="00CD11D0" w:rsidRPr="00E022C2">
              <w:rPr>
                <w:rFonts w:ascii="BIZ UDゴシック" w:eastAsia="BIZ UDゴシック" w:hAnsi="BIZ UDゴシック" w:hint="eastAsia"/>
                <w:sz w:val="18"/>
                <w:szCs w:val="18"/>
              </w:rPr>
              <w:t>.</w:t>
            </w:r>
            <w:r w:rsidR="00CD11D0" w:rsidRPr="00E022C2">
              <w:rPr>
                <w:rFonts w:ascii="BIZ UDゴシック" w:eastAsia="BIZ UDゴシック" w:hAnsi="BIZ UDゴシック"/>
                <w:sz w:val="18"/>
                <w:szCs w:val="18"/>
              </w:rPr>
              <w:t>7</w:t>
            </w:r>
            <w:r w:rsidRPr="00E022C2">
              <w:rPr>
                <w:rFonts w:ascii="BIZ UDゴシック" w:eastAsia="BIZ UDゴシック" w:hAnsi="BIZ UDゴシック" w:hint="eastAsia"/>
                <w:sz w:val="18"/>
                <w:szCs w:val="18"/>
              </w:rPr>
              <w:t>％）</w:t>
            </w:r>
          </w:p>
        </w:tc>
        <w:tc>
          <w:tcPr>
            <w:tcW w:w="2201" w:type="dxa"/>
          </w:tcPr>
          <w:p w14:paraId="072ABCA7" w14:textId="77777777" w:rsidR="00CD11D0" w:rsidRPr="00E022C2" w:rsidRDefault="00CD11D0" w:rsidP="000C1DCE">
            <w:pPr>
              <w:spacing w:line="240" w:lineRule="exact"/>
              <w:ind w:rightChars="87" w:right="183"/>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13,239,208</w:t>
            </w:r>
          </w:p>
        </w:tc>
      </w:tr>
    </w:tbl>
    <w:p w14:paraId="072ABCA9"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A"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B"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C" w14:textId="0BB2318C" w:rsidR="004413B9" w:rsidRPr="00E022C2" w:rsidRDefault="004413B9" w:rsidP="004413B9">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513D64" w:rsidRPr="00E022C2">
        <w:rPr>
          <w:rFonts w:ascii="BIZ UDゴシック" w:eastAsia="BIZ UDゴシック" w:hAnsi="BIZ UDゴシック" w:hint="eastAsia"/>
          <w:b/>
          <w:sz w:val="24"/>
          <w:szCs w:val="24"/>
          <w:u w:val="single"/>
        </w:rPr>
        <w:t>11</w:t>
      </w:r>
      <w:r w:rsidRPr="00E022C2">
        <w:rPr>
          <w:rFonts w:ascii="BIZ UDゴシック" w:eastAsia="BIZ UDゴシック" w:hAnsi="BIZ UDゴシック" w:hint="eastAsia"/>
          <w:b/>
          <w:sz w:val="24"/>
          <w:szCs w:val="24"/>
          <w:u w:val="single"/>
        </w:rPr>
        <w:t>表　企業規模別　付加価値額・全体に占める割合（民営・非一次産業</w:t>
      </w:r>
      <w:r w:rsidRPr="00E022C2">
        <w:rPr>
          <w:rFonts w:ascii="BIZ UDゴシック" w:eastAsia="BIZ UDゴシック" w:hAnsi="BIZ UDゴシック"/>
          <w:b/>
          <w:sz w:val="24"/>
          <w:szCs w:val="24"/>
          <w:u w:val="single"/>
        </w:rPr>
        <w:t>201</w:t>
      </w:r>
      <w:r w:rsidRPr="00E022C2">
        <w:rPr>
          <w:rFonts w:ascii="BIZ UDゴシック" w:eastAsia="BIZ UDゴシック" w:hAnsi="BIZ UDゴシック" w:hint="eastAsia"/>
          <w:b/>
          <w:sz w:val="24"/>
          <w:szCs w:val="24"/>
          <w:u w:val="single"/>
        </w:rPr>
        <w:t>5年</w:t>
      </w:r>
      <w:r w:rsidRPr="00E022C2">
        <w:rPr>
          <w:rFonts w:ascii="BIZ UDゴシック" w:eastAsia="BIZ UDゴシック" w:hAnsi="BIZ UDゴシック"/>
          <w:b/>
          <w:sz w:val="24"/>
          <w:szCs w:val="24"/>
          <w:u w:val="single"/>
        </w:rPr>
        <w:t>）</w:t>
      </w:r>
    </w:p>
    <w:tbl>
      <w:tblPr>
        <w:tblStyle w:val="a9"/>
        <w:tblpPr w:leftFromText="142" w:rightFromText="142" w:vertAnchor="text" w:horzAnchor="margin" w:tblpXSpec="center" w:tblpY="172"/>
        <w:tblW w:w="8363" w:type="dxa"/>
        <w:tblLook w:val="04A0" w:firstRow="1" w:lastRow="0" w:firstColumn="1" w:lastColumn="0" w:noHBand="0" w:noVBand="1"/>
      </w:tblPr>
      <w:tblGrid>
        <w:gridCol w:w="1360"/>
        <w:gridCol w:w="2609"/>
        <w:gridCol w:w="2126"/>
        <w:gridCol w:w="2268"/>
      </w:tblGrid>
      <w:tr w:rsidR="00E022C2" w:rsidRPr="00E022C2" w14:paraId="072ABCB1" w14:textId="77777777" w:rsidTr="00513D64">
        <w:trPr>
          <w:trHeight w:val="126"/>
        </w:trPr>
        <w:tc>
          <w:tcPr>
            <w:tcW w:w="1360" w:type="dxa"/>
          </w:tcPr>
          <w:p w14:paraId="072ABCAD"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付加価値額</w:t>
            </w:r>
          </w:p>
        </w:tc>
        <w:tc>
          <w:tcPr>
            <w:tcW w:w="2609" w:type="dxa"/>
          </w:tcPr>
          <w:p w14:paraId="072ABCAE"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126" w:type="dxa"/>
          </w:tcPr>
          <w:p w14:paraId="072ABCAF"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68" w:type="dxa"/>
          </w:tcPr>
          <w:p w14:paraId="072ABCB0"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B6" w14:textId="77777777" w:rsidTr="00513D64">
        <w:trPr>
          <w:trHeight w:val="126"/>
        </w:trPr>
        <w:tc>
          <w:tcPr>
            <w:tcW w:w="1360" w:type="dxa"/>
          </w:tcPr>
          <w:p w14:paraId="072ABCB2"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609" w:type="dxa"/>
          </w:tcPr>
          <w:p w14:paraId="072ABCB3" w14:textId="7DCBDBA6" w:rsidR="00513D64" w:rsidRPr="00E022C2" w:rsidRDefault="00513D64" w:rsidP="000C1DCE">
            <w:pPr>
              <w:spacing w:line="240" w:lineRule="exact"/>
              <w:ind w:rightChars="20" w:right="42"/>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125,554</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52.2</w:t>
            </w:r>
            <w:r w:rsidR="000C1DCE" w:rsidRPr="00E022C2">
              <w:rPr>
                <w:rFonts w:ascii="BIZ UDゴシック" w:eastAsia="BIZ UDゴシック" w:hAnsi="BIZ UDゴシック" w:hint="eastAsia"/>
                <w:sz w:val="18"/>
                <w:szCs w:val="18"/>
              </w:rPr>
              <w:t>％）</w:t>
            </w:r>
          </w:p>
        </w:tc>
        <w:tc>
          <w:tcPr>
            <w:tcW w:w="2126" w:type="dxa"/>
          </w:tcPr>
          <w:p w14:paraId="072ABCB4" w14:textId="7A68625F" w:rsidR="00513D64" w:rsidRPr="00E022C2" w:rsidRDefault="00513D64"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w:t>
            </w:r>
            <w:r w:rsidR="000C1DCE" w:rsidRPr="00E022C2">
              <w:rPr>
                <w:rFonts w:ascii="BIZ UDゴシック" w:eastAsia="BIZ UDゴシック" w:hAnsi="BIZ UDゴシック"/>
                <w:sz w:val="18"/>
                <w:szCs w:val="18"/>
              </w:rPr>
              <w:t>15,125</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47.8</w:t>
            </w:r>
            <w:r w:rsidR="000C1DCE" w:rsidRPr="00E022C2">
              <w:rPr>
                <w:rFonts w:ascii="BIZ UDゴシック" w:eastAsia="BIZ UDゴシック" w:hAnsi="BIZ UDゴシック" w:hint="eastAsia"/>
                <w:sz w:val="18"/>
                <w:szCs w:val="18"/>
              </w:rPr>
              <w:t>％）</w:t>
            </w:r>
          </w:p>
        </w:tc>
        <w:tc>
          <w:tcPr>
            <w:tcW w:w="2268" w:type="dxa"/>
          </w:tcPr>
          <w:p w14:paraId="072ABCB5"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40,679</w:t>
            </w:r>
          </w:p>
        </w:tc>
      </w:tr>
      <w:tr w:rsidR="00E022C2" w:rsidRPr="00E022C2" w14:paraId="072ABCBB" w14:textId="77777777" w:rsidTr="00513D64">
        <w:trPr>
          <w:trHeight w:val="126"/>
        </w:trPr>
        <w:tc>
          <w:tcPr>
            <w:tcW w:w="1360" w:type="dxa"/>
          </w:tcPr>
          <w:p w14:paraId="072ABCB7" w14:textId="77777777" w:rsidR="00513D64" w:rsidRPr="00E022C2" w:rsidRDefault="00513D64"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609" w:type="dxa"/>
          </w:tcPr>
          <w:p w14:paraId="072ABCB8" w14:textId="7F0DFA95" w:rsidR="00513D64" w:rsidRPr="00E022C2" w:rsidRDefault="00513D64" w:rsidP="000C1DCE">
            <w:pPr>
              <w:tabs>
                <w:tab w:val="left" w:pos="0"/>
              </w:tabs>
              <w:spacing w:line="240" w:lineRule="exact"/>
              <w:ind w:rightChars="20" w:right="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310</w:t>
            </w: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983（</w:t>
            </w:r>
            <w:r w:rsidR="000C1DCE" w:rsidRPr="00E022C2">
              <w:rPr>
                <w:rFonts w:ascii="BIZ UDゴシック" w:eastAsia="BIZ UDゴシック" w:hAnsi="BIZ UDゴシック" w:hint="eastAsia"/>
                <w:sz w:val="18"/>
                <w:szCs w:val="18"/>
              </w:rPr>
              <w:t>30.6％）</w:t>
            </w:r>
          </w:p>
        </w:tc>
        <w:tc>
          <w:tcPr>
            <w:tcW w:w="2126" w:type="dxa"/>
          </w:tcPr>
          <w:p w14:paraId="072ABCB9" w14:textId="5B1DB3D9" w:rsidR="00513D64" w:rsidRPr="00E022C2" w:rsidRDefault="00513D64"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705</w:t>
            </w: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688（69.4</w:t>
            </w:r>
            <w:r w:rsidR="000C1DCE" w:rsidRPr="00E022C2">
              <w:rPr>
                <w:rFonts w:ascii="BIZ UDゴシック" w:eastAsia="BIZ UDゴシック" w:hAnsi="BIZ UDゴシック" w:hint="eastAsia"/>
                <w:sz w:val="18"/>
                <w:szCs w:val="18"/>
              </w:rPr>
              <w:t>％）</w:t>
            </w:r>
          </w:p>
        </w:tc>
        <w:tc>
          <w:tcPr>
            <w:tcW w:w="2268" w:type="dxa"/>
          </w:tcPr>
          <w:p w14:paraId="072ABCBA"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1,016,671</w:t>
            </w:r>
          </w:p>
        </w:tc>
      </w:tr>
    </w:tbl>
    <w:p w14:paraId="072ABCBC" w14:textId="77777777" w:rsidR="00513D64" w:rsidRPr="00E022C2" w:rsidRDefault="00513D64" w:rsidP="004413B9">
      <w:pPr>
        <w:spacing w:line="360" w:lineRule="exact"/>
        <w:ind w:firstLineChars="100" w:firstLine="240"/>
        <w:rPr>
          <w:rFonts w:ascii="BIZ UDゴシック" w:eastAsia="BIZ UDゴシック" w:hAnsi="BIZ UDゴシック"/>
          <w:b/>
          <w:sz w:val="24"/>
          <w:szCs w:val="24"/>
          <w:u w:val="single"/>
        </w:rPr>
      </w:pPr>
    </w:p>
    <w:p w14:paraId="072ABCBD" w14:textId="77777777" w:rsidR="00093EEF" w:rsidRPr="00E022C2" w:rsidRDefault="00093EEF" w:rsidP="00AD7091">
      <w:pPr>
        <w:spacing w:line="360" w:lineRule="exact"/>
        <w:rPr>
          <w:rFonts w:ascii="BIZ UDゴシック" w:eastAsia="BIZ UDゴシック" w:hAnsi="BIZ UDゴシック"/>
          <w:sz w:val="24"/>
          <w:szCs w:val="24"/>
        </w:rPr>
      </w:pPr>
    </w:p>
    <w:p w14:paraId="072ABCBE" w14:textId="77777777" w:rsidR="00513D64" w:rsidRPr="00E022C2" w:rsidRDefault="00513D64" w:rsidP="00954455">
      <w:pPr>
        <w:spacing w:line="360" w:lineRule="exact"/>
        <w:jc w:val="right"/>
        <w:rPr>
          <w:rFonts w:ascii="BIZ UDゴシック" w:eastAsia="BIZ UDゴシック" w:hAnsi="BIZ UDゴシック"/>
          <w:sz w:val="18"/>
          <w:szCs w:val="18"/>
        </w:rPr>
      </w:pPr>
    </w:p>
    <w:p w14:paraId="072ABCBF" w14:textId="5AB4D31E" w:rsidR="00954455" w:rsidRPr="00E022C2" w:rsidRDefault="00954455" w:rsidP="00954455">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856AC" w:rsidRPr="00E022C2">
        <w:rPr>
          <w:rFonts w:ascii="BIZ UDゴシック" w:eastAsia="BIZ UDゴシック" w:hAnsi="BIZ UDゴシック" w:hint="eastAsia"/>
          <w:sz w:val="18"/>
          <w:szCs w:val="18"/>
        </w:rPr>
        <w:t>経済産業省「</w:t>
      </w:r>
      <w:r w:rsidR="00C856AC" w:rsidRPr="00E022C2">
        <w:rPr>
          <w:rFonts w:ascii="BIZ UDゴシック" w:eastAsia="BIZ UDゴシック" w:hAnsi="BIZ UDゴシック"/>
          <w:sz w:val="18"/>
          <w:szCs w:val="18"/>
        </w:rPr>
        <w:t>2021年版中小企業白書」</w:t>
      </w:r>
    </w:p>
    <w:p w14:paraId="072ABCC0" w14:textId="77777777" w:rsidR="003C196D" w:rsidRPr="00E022C2" w:rsidRDefault="003C196D" w:rsidP="00954455">
      <w:pPr>
        <w:spacing w:line="360" w:lineRule="exact"/>
        <w:jc w:val="right"/>
        <w:rPr>
          <w:rFonts w:ascii="BIZ UDゴシック" w:eastAsia="BIZ UDゴシック" w:hAnsi="BIZ UDゴシック"/>
          <w:sz w:val="18"/>
          <w:szCs w:val="18"/>
        </w:rPr>
      </w:pPr>
    </w:p>
    <w:p w14:paraId="072ABCC1" w14:textId="5E81A055" w:rsidR="003B1960" w:rsidRPr="00E022C2" w:rsidRDefault="003B1960"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企業の新規上場動向</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を2</w:t>
      </w:r>
      <w:r w:rsidRPr="00E022C2">
        <w:rPr>
          <w:rFonts w:ascii="BIZ UDゴシック" w:eastAsia="BIZ UDゴシック" w:hAnsi="BIZ UDゴシック"/>
          <w:sz w:val="24"/>
          <w:szCs w:val="24"/>
        </w:rPr>
        <w:t>017</w:t>
      </w:r>
      <w:r w:rsidRPr="00E022C2">
        <w:rPr>
          <w:rFonts w:ascii="BIZ UDゴシック" w:eastAsia="BIZ UDゴシック" w:hAnsi="BIZ UDゴシック" w:hint="eastAsia"/>
          <w:sz w:val="24"/>
          <w:szCs w:val="24"/>
        </w:rPr>
        <w:t>年</w:t>
      </w:r>
      <w:r w:rsidR="00B30B46" w:rsidRPr="00E022C2">
        <w:rPr>
          <w:rFonts w:ascii="BIZ UDゴシック" w:eastAsia="BIZ UDゴシック" w:hAnsi="BIZ UDゴシック" w:hint="eastAsia"/>
          <w:sz w:val="24"/>
          <w:szCs w:val="24"/>
        </w:rPr>
        <w:t>で見ると</w:t>
      </w:r>
      <w:r w:rsidR="00F83A2A"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東京都が6</w:t>
      </w:r>
      <w:r w:rsidRPr="00E022C2">
        <w:rPr>
          <w:rFonts w:ascii="BIZ UDゴシック" w:eastAsia="BIZ UDゴシック" w:hAnsi="BIZ UDゴシック"/>
          <w:sz w:val="24"/>
          <w:szCs w:val="24"/>
        </w:rPr>
        <w:t>3</w:t>
      </w:r>
      <w:r w:rsidR="003C196D" w:rsidRPr="00E022C2">
        <w:rPr>
          <w:rFonts w:ascii="BIZ UDゴシック" w:eastAsia="BIZ UDゴシック" w:hAnsi="BIZ UDゴシック" w:hint="eastAsia"/>
          <w:sz w:val="24"/>
          <w:szCs w:val="24"/>
        </w:rPr>
        <w:t>社に対して</w:t>
      </w:r>
      <w:r w:rsidR="009D436E" w:rsidRPr="00E022C2">
        <w:rPr>
          <w:rFonts w:ascii="BIZ UDゴシック" w:eastAsia="BIZ UDゴシック" w:hAnsi="BIZ UDゴシック" w:hint="eastAsia"/>
          <w:sz w:val="24"/>
          <w:szCs w:val="24"/>
        </w:rPr>
        <w:t>大阪府は</w:t>
      </w:r>
      <w:r w:rsidR="003C196D" w:rsidRPr="00E022C2">
        <w:rPr>
          <w:rFonts w:ascii="BIZ UDゴシック" w:eastAsia="BIZ UDゴシック" w:hAnsi="BIZ UDゴシック" w:hint="eastAsia"/>
          <w:sz w:val="24"/>
          <w:szCs w:val="24"/>
        </w:rPr>
        <w:t>５</w:t>
      </w:r>
      <w:r w:rsidRPr="00E022C2">
        <w:rPr>
          <w:rFonts w:ascii="BIZ UDゴシック" w:eastAsia="BIZ UDゴシック" w:hAnsi="BIZ UDゴシック" w:hint="eastAsia"/>
          <w:sz w:val="24"/>
          <w:szCs w:val="24"/>
        </w:rPr>
        <w:t>社と大きな差</w:t>
      </w:r>
      <w:r w:rsidR="00D42D29" w:rsidRPr="00E022C2">
        <w:rPr>
          <w:rFonts w:ascii="BIZ UDゴシック" w:eastAsia="BIZ UDゴシック" w:hAnsi="BIZ UDゴシック" w:hint="eastAsia"/>
          <w:sz w:val="24"/>
          <w:szCs w:val="24"/>
        </w:rPr>
        <w:t>が表れている</w:t>
      </w:r>
      <w:r w:rsidR="00A76DCF" w:rsidRPr="00E022C2">
        <w:rPr>
          <w:rFonts w:ascii="BIZ UDゴシック" w:eastAsia="BIZ UDゴシック" w:hAnsi="BIZ UDゴシック" w:hint="eastAsia"/>
          <w:b/>
          <w:sz w:val="24"/>
          <w:szCs w:val="24"/>
        </w:rPr>
        <w:t>（４－1</w:t>
      </w:r>
      <w:r w:rsidR="00513D64" w:rsidRPr="00E022C2">
        <w:rPr>
          <w:rFonts w:ascii="BIZ UDゴシック" w:eastAsia="BIZ UDゴシック" w:hAnsi="BIZ UDゴシック" w:hint="eastAsia"/>
          <w:b/>
          <w:sz w:val="24"/>
          <w:szCs w:val="24"/>
        </w:rPr>
        <w:t>2</w:t>
      </w:r>
      <w:r w:rsidR="00A76DCF" w:rsidRPr="00E022C2">
        <w:rPr>
          <w:rFonts w:ascii="BIZ UDゴシック" w:eastAsia="BIZ UDゴシック" w:hAnsi="BIZ UDゴシック" w:hint="eastAsia"/>
          <w:b/>
          <w:sz w:val="24"/>
          <w:szCs w:val="24"/>
        </w:rPr>
        <w:t>図</w:t>
      </w:r>
      <w:r w:rsidR="00954455"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C2" w14:textId="77777777" w:rsidR="00954455" w:rsidRPr="00E022C2" w:rsidRDefault="00954455" w:rsidP="00BB2CC7">
      <w:pPr>
        <w:spacing w:line="360" w:lineRule="exact"/>
        <w:rPr>
          <w:rFonts w:ascii="BIZ UDゴシック" w:eastAsia="BIZ UDゴシック" w:hAnsi="BIZ UDゴシック"/>
          <w:sz w:val="24"/>
          <w:szCs w:val="24"/>
        </w:rPr>
      </w:pPr>
    </w:p>
    <w:p w14:paraId="072ABCC3" w14:textId="012DDD4B" w:rsidR="00954455" w:rsidRPr="00E022C2" w:rsidRDefault="00A76DCF" w:rsidP="0095445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2</w:t>
      </w:r>
      <w:r w:rsidRPr="00E022C2">
        <w:rPr>
          <w:rFonts w:ascii="BIZ UDゴシック" w:eastAsia="BIZ UDゴシック" w:hAnsi="BIZ UDゴシック" w:hint="eastAsia"/>
          <w:b/>
          <w:sz w:val="24"/>
          <w:szCs w:val="24"/>
          <w:u w:val="single"/>
        </w:rPr>
        <w:t>図</w:t>
      </w:r>
      <w:r w:rsidR="00954455" w:rsidRPr="00E022C2">
        <w:rPr>
          <w:rFonts w:ascii="BIZ UDゴシック" w:eastAsia="BIZ UDゴシック" w:hAnsi="BIZ UDゴシック" w:hint="eastAsia"/>
          <w:b/>
          <w:sz w:val="24"/>
          <w:szCs w:val="24"/>
          <w:u w:val="single"/>
        </w:rPr>
        <w:t xml:space="preserve">　</w:t>
      </w:r>
      <w:r w:rsidRPr="00E022C2">
        <w:rPr>
          <w:rFonts w:ascii="BIZ UDゴシック" w:eastAsia="BIZ UDゴシック" w:hAnsi="BIZ UDゴシック" w:hint="eastAsia"/>
          <w:b/>
          <w:sz w:val="24"/>
          <w:szCs w:val="24"/>
          <w:u w:val="single"/>
        </w:rPr>
        <w:t>本社所在地別の新規上場企業数（2017</w:t>
      </w:r>
      <w:r w:rsidR="00C025C9" w:rsidRPr="00E022C2">
        <w:rPr>
          <w:rFonts w:ascii="BIZ UDゴシック" w:eastAsia="BIZ UDゴシック" w:hAnsi="BIZ UDゴシック" w:hint="eastAsia"/>
          <w:b/>
          <w:sz w:val="24"/>
          <w:szCs w:val="24"/>
          <w:u w:val="single"/>
        </w:rPr>
        <w:t>年</w:t>
      </w:r>
      <w:r w:rsidR="00954455" w:rsidRPr="00E022C2">
        <w:rPr>
          <w:rFonts w:ascii="BIZ UDゴシック" w:eastAsia="BIZ UDゴシック" w:hAnsi="BIZ UDゴシック"/>
          <w:b/>
          <w:sz w:val="24"/>
          <w:szCs w:val="24"/>
          <w:u w:val="single"/>
        </w:rPr>
        <w:t>）</w:t>
      </w:r>
    </w:p>
    <w:p w14:paraId="072ABCC4" w14:textId="296D7D81" w:rsidR="00954455" w:rsidRPr="00E022C2" w:rsidRDefault="00F83A2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1841536" behindDoc="0" locked="0" layoutInCell="1" allowOverlap="1" wp14:anchorId="68747B4D" wp14:editId="094D1BF9">
                <wp:simplePos x="0" y="0"/>
                <wp:positionH relativeFrom="column">
                  <wp:posOffset>975360</wp:posOffset>
                </wp:positionH>
                <wp:positionV relativeFrom="paragraph">
                  <wp:posOffset>17145</wp:posOffset>
                </wp:positionV>
                <wp:extent cx="4580890" cy="2716530"/>
                <wp:effectExtent l="0" t="0" r="0" b="7620"/>
                <wp:wrapNone/>
                <wp:docPr id="139" name="グループ化 139"/>
                <wp:cNvGraphicFramePr/>
                <a:graphic xmlns:a="http://schemas.openxmlformats.org/drawingml/2006/main">
                  <a:graphicData uri="http://schemas.microsoft.com/office/word/2010/wordprocessingGroup">
                    <wpg:wgp>
                      <wpg:cNvGrpSpPr/>
                      <wpg:grpSpPr>
                        <a:xfrm>
                          <a:off x="0" y="0"/>
                          <a:ext cx="4580890" cy="2716530"/>
                          <a:chOff x="0" y="0"/>
                          <a:chExt cx="4580890" cy="2716530"/>
                        </a:xfrm>
                      </wpg:grpSpPr>
                      <pic:pic xmlns:pic="http://schemas.openxmlformats.org/drawingml/2006/picture">
                        <pic:nvPicPr>
                          <pic:cNvPr id="155" name="図 155"/>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0890" cy="2716530"/>
                          </a:xfrm>
                          <a:prstGeom prst="rect">
                            <a:avLst/>
                          </a:prstGeom>
                          <a:noFill/>
                          <a:ln>
                            <a:noFill/>
                          </a:ln>
                        </pic:spPr>
                      </pic:pic>
                      <wps:wsp>
                        <wps:cNvPr id="132" name="正方形/長方形 132"/>
                        <wps:cNvSpPr/>
                        <wps:spPr>
                          <a:xfrm>
                            <a:off x="4295775" y="2495550"/>
                            <a:ext cx="180975"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C67DEE" id="グループ化 139" o:spid="_x0000_s1026" style="position:absolute;left:0;text-align:left;margin-left:76.8pt;margin-top:1.35pt;width:360.7pt;height:213.9pt;z-index:251841536" coordsize="45808,2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">
                <v:shape id="図 155" o:spid="_x0000_s1027" type="#_x0000_t75" style="position:absolute;width:45808;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">
                  <v:imagedata r:id="rId55" o:title=""/>
                  <v:path arrowok="t"/>
                </v:shape>
                <v:rect id="正方形/長方形 132" o:spid="_x0000_s1028" style="position:absolute;left:42957;top:24955;width:181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" fillcolor="white [3212]" strokecolor="white [3212]" strokeweight="1pt"/>
              </v:group>
            </w:pict>
          </mc:Fallback>
        </mc:AlternateContent>
      </w:r>
    </w:p>
    <w:p w14:paraId="072ABCC5" w14:textId="77777777" w:rsidR="00954455" w:rsidRPr="00E022C2" w:rsidRDefault="00954455" w:rsidP="00BB2CC7">
      <w:pPr>
        <w:spacing w:line="360" w:lineRule="exact"/>
        <w:rPr>
          <w:rFonts w:ascii="BIZ UDゴシック" w:eastAsia="BIZ UDゴシック" w:hAnsi="BIZ UDゴシック"/>
          <w:sz w:val="24"/>
          <w:szCs w:val="24"/>
        </w:rPr>
      </w:pPr>
    </w:p>
    <w:p w14:paraId="072ABCC6" w14:textId="77777777" w:rsidR="00954455" w:rsidRPr="00E022C2" w:rsidRDefault="00954455" w:rsidP="00BB2CC7">
      <w:pPr>
        <w:spacing w:line="360" w:lineRule="exact"/>
        <w:rPr>
          <w:rFonts w:ascii="BIZ UDゴシック" w:eastAsia="BIZ UDゴシック" w:hAnsi="BIZ UDゴシック"/>
          <w:sz w:val="24"/>
          <w:szCs w:val="24"/>
        </w:rPr>
      </w:pPr>
    </w:p>
    <w:p w14:paraId="072ABCC7" w14:textId="77777777" w:rsidR="00954455" w:rsidRPr="00E022C2" w:rsidRDefault="00954455" w:rsidP="00BB2CC7">
      <w:pPr>
        <w:spacing w:line="360" w:lineRule="exact"/>
        <w:rPr>
          <w:rFonts w:ascii="BIZ UDゴシック" w:eastAsia="BIZ UDゴシック" w:hAnsi="BIZ UDゴシック"/>
          <w:sz w:val="24"/>
          <w:szCs w:val="24"/>
        </w:rPr>
      </w:pPr>
    </w:p>
    <w:p w14:paraId="072ABCC8" w14:textId="77777777" w:rsidR="00954455" w:rsidRPr="00E022C2" w:rsidRDefault="00954455" w:rsidP="00BB2CC7">
      <w:pPr>
        <w:spacing w:line="360" w:lineRule="exact"/>
        <w:rPr>
          <w:rFonts w:ascii="BIZ UDゴシック" w:eastAsia="BIZ UDゴシック" w:hAnsi="BIZ UDゴシック"/>
          <w:sz w:val="24"/>
          <w:szCs w:val="24"/>
        </w:rPr>
      </w:pPr>
    </w:p>
    <w:p w14:paraId="072ABCC9" w14:textId="77777777" w:rsidR="00954455" w:rsidRPr="00E022C2" w:rsidRDefault="00954455" w:rsidP="00BB2CC7">
      <w:pPr>
        <w:spacing w:line="360" w:lineRule="exact"/>
        <w:rPr>
          <w:rFonts w:ascii="BIZ UDゴシック" w:eastAsia="BIZ UDゴシック" w:hAnsi="BIZ UDゴシック"/>
          <w:sz w:val="24"/>
          <w:szCs w:val="24"/>
        </w:rPr>
      </w:pPr>
    </w:p>
    <w:p w14:paraId="072ABCCA" w14:textId="77777777" w:rsidR="00954455" w:rsidRPr="00E022C2" w:rsidRDefault="00954455" w:rsidP="00BB2CC7">
      <w:pPr>
        <w:spacing w:line="360" w:lineRule="exact"/>
        <w:rPr>
          <w:rFonts w:ascii="BIZ UDゴシック" w:eastAsia="BIZ UDゴシック" w:hAnsi="BIZ UDゴシック"/>
          <w:sz w:val="24"/>
          <w:szCs w:val="24"/>
        </w:rPr>
      </w:pPr>
    </w:p>
    <w:p w14:paraId="072ABCCB" w14:textId="77777777" w:rsidR="00954455" w:rsidRPr="00E022C2" w:rsidRDefault="00954455" w:rsidP="00BB2CC7">
      <w:pPr>
        <w:spacing w:line="360" w:lineRule="exact"/>
        <w:rPr>
          <w:rFonts w:ascii="BIZ UDゴシック" w:eastAsia="BIZ UDゴシック" w:hAnsi="BIZ UDゴシック"/>
          <w:sz w:val="24"/>
          <w:szCs w:val="24"/>
        </w:rPr>
      </w:pPr>
    </w:p>
    <w:p w14:paraId="072ABCCC" w14:textId="77777777" w:rsidR="00954455" w:rsidRPr="00E022C2" w:rsidRDefault="00954455" w:rsidP="00BB2CC7">
      <w:pPr>
        <w:spacing w:line="360" w:lineRule="exact"/>
        <w:rPr>
          <w:rFonts w:ascii="BIZ UDゴシック" w:eastAsia="BIZ UDゴシック" w:hAnsi="BIZ UDゴシック"/>
          <w:sz w:val="24"/>
          <w:szCs w:val="24"/>
        </w:rPr>
      </w:pPr>
    </w:p>
    <w:p w14:paraId="072ABCCD" w14:textId="77777777" w:rsidR="00954455" w:rsidRPr="00E022C2" w:rsidRDefault="00954455" w:rsidP="00BB2CC7">
      <w:pPr>
        <w:spacing w:line="360" w:lineRule="exact"/>
        <w:rPr>
          <w:rFonts w:ascii="BIZ UDゴシック" w:eastAsia="BIZ UDゴシック" w:hAnsi="BIZ UDゴシック"/>
          <w:sz w:val="24"/>
          <w:szCs w:val="24"/>
        </w:rPr>
      </w:pPr>
    </w:p>
    <w:p w14:paraId="072ABCCE" w14:textId="77777777" w:rsidR="00954455" w:rsidRPr="00E022C2" w:rsidRDefault="00954455" w:rsidP="00BB2CC7">
      <w:pPr>
        <w:spacing w:line="360" w:lineRule="exact"/>
        <w:rPr>
          <w:rFonts w:ascii="BIZ UDゴシック" w:eastAsia="BIZ UDゴシック" w:hAnsi="BIZ UDゴシック"/>
          <w:sz w:val="24"/>
          <w:szCs w:val="24"/>
        </w:rPr>
      </w:pPr>
    </w:p>
    <w:p w14:paraId="072ABCCF" w14:textId="760BAA33" w:rsidR="00954455" w:rsidRPr="00E022C2" w:rsidRDefault="00954455" w:rsidP="00BB2CC7">
      <w:pPr>
        <w:spacing w:line="360" w:lineRule="exact"/>
        <w:rPr>
          <w:rFonts w:ascii="BIZ UDゴシック" w:eastAsia="BIZ UDゴシック" w:hAnsi="BIZ UDゴシック"/>
          <w:sz w:val="24"/>
          <w:szCs w:val="24"/>
        </w:rPr>
      </w:pPr>
    </w:p>
    <w:p w14:paraId="2D065438" w14:textId="34B15A5E" w:rsidR="00F83A2A" w:rsidRPr="00E022C2" w:rsidRDefault="00954455" w:rsidP="00182452">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8796E" w:rsidRPr="00E022C2">
        <w:rPr>
          <w:rFonts w:ascii="BIZ UDゴシック" w:eastAsia="BIZ UDゴシック" w:hAnsi="BIZ UDゴシック" w:hint="eastAsia"/>
          <w:sz w:val="18"/>
          <w:szCs w:val="18"/>
        </w:rPr>
        <w:t>国際金融都市Ｏ</w:t>
      </w:r>
      <w:r w:rsidR="00424E42" w:rsidRPr="00E022C2">
        <w:rPr>
          <w:rFonts w:ascii="BIZ UDゴシック" w:eastAsia="BIZ UDゴシック" w:hAnsi="BIZ UDゴシック" w:hint="eastAsia"/>
          <w:sz w:val="18"/>
          <w:szCs w:val="18"/>
        </w:rPr>
        <w:t>ＳＡＫＡ推進委員会「第１回幹事会資料」</w:t>
      </w:r>
    </w:p>
    <w:p w14:paraId="5088A877" w14:textId="05C49307" w:rsidR="00182452" w:rsidRPr="00E022C2" w:rsidRDefault="00182452" w:rsidP="00182452">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（日本取引所</w:t>
      </w:r>
      <w:r w:rsidRPr="00E022C2">
        <w:rPr>
          <w:rFonts w:ascii="BIZ UDゴシック" w:eastAsia="BIZ UDゴシック" w:hAnsi="BIZ UDゴシック"/>
          <w:sz w:val="18"/>
          <w:szCs w:val="18"/>
        </w:rPr>
        <w:t>HP等）</w:t>
      </w:r>
    </w:p>
    <w:p w14:paraId="1FD2BCB6" w14:textId="1638F294" w:rsidR="00105F32" w:rsidRPr="00E022C2" w:rsidRDefault="00105F32" w:rsidP="00182452">
      <w:pPr>
        <w:spacing w:line="28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CD1" w14:textId="66406B01" w:rsidR="00954455" w:rsidRPr="00E022C2" w:rsidRDefault="00105F32" w:rsidP="00182452">
      <w:pPr>
        <w:spacing w:line="28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※２　</w:t>
      </w:r>
      <w:r w:rsidR="001E1B3C" w:rsidRPr="00E022C2">
        <w:rPr>
          <w:rFonts w:ascii="BIZ UDゴシック" w:eastAsia="BIZ UDゴシック" w:hAnsi="BIZ UDゴシック" w:hint="eastAsia"/>
          <w:sz w:val="16"/>
          <w:szCs w:val="16"/>
        </w:rPr>
        <w:t>ここでは、</w:t>
      </w:r>
      <w:r w:rsidRPr="00E022C2">
        <w:rPr>
          <w:rFonts w:ascii="BIZ UDゴシック" w:eastAsia="BIZ UDゴシック" w:hAnsi="BIZ UDゴシック" w:hint="eastAsia"/>
          <w:sz w:val="16"/>
          <w:szCs w:val="16"/>
        </w:rPr>
        <w:t>企業の生産活動によって新たに生み出された価値のことをいう</w:t>
      </w:r>
      <w:r w:rsidR="00C40295" w:rsidRPr="00E022C2">
        <w:rPr>
          <w:rFonts w:ascii="BIZ UDゴシック" w:eastAsia="BIZ UDゴシック" w:hAnsi="BIZ UDゴシック" w:hint="eastAsia"/>
          <w:sz w:val="16"/>
          <w:szCs w:val="16"/>
        </w:rPr>
        <w:t>。</w:t>
      </w:r>
    </w:p>
    <w:p w14:paraId="072ABCD2" w14:textId="4F16E340" w:rsidR="003B1960" w:rsidRPr="00E022C2" w:rsidRDefault="002E4AA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一般労働者の</w:t>
      </w:r>
      <w:r w:rsidR="00EE4604" w:rsidRPr="00E022C2">
        <w:rPr>
          <w:rFonts w:ascii="BIZ UDゴシック" w:eastAsia="BIZ UDゴシック" w:hAnsi="BIZ UDゴシック" w:hint="eastAsia"/>
          <w:sz w:val="24"/>
          <w:szCs w:val="24"/>
        </w:rPr>
        <w:t>月あたり</w:t>
      </w:r>
      <w:r w:rsidR="003B1960" w:rsidRPr="00E022C2">
        <w:rPr>
          <w:rFonts w:ascii="BIZ UDゴシック" w:eastAsia="BIZ UDゴシック" w:hAnsi="BIZ UDゴシック" w:hint="eastAsia"/>
          <w:sz w:val="24"/>
          <w:szCs w:val="24"/>
        </w:rPr>
        <w:t>賃金の推移</w:t>
      </w:r>
      <w:r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を2</w:t>
      </w:r>
      <w:r w:rsidR="003B1960" w:rsidRPr="00E022C2">
        <w:rPr>
          <w:rFonts w:ascii="BIZ UDゴシック" w:eastAsia="BIZ UDゴシック" w:hAnsi="BIZ UDゴシック"/>
          <w:sz w:val="24"/>
          <w:szCs w:val="24"/>
        </w:rPr>
        <w:t>007</w:t>
      </w:r>
      <w:r w:rsidR="008635EE" w:rsidRPr="00E022C2">
        <w:rPr>
          <w:rFonts w:ascii="BIZ UDゴシック" w:eastAsia="BIZ UDゴシック" w:hAnsi="BIZ UDゴシック" w:hint="eastAsia"/>
          <w:sz w:val="24"/>
          <w:szCs w:val="24"/>
        </w:rPr>
        <w:t>年</w:t>
      </w:r>
      <w:r w:rsidR="003B1960" w:rsidRPr="00E022C2">
        <w:rPr>
          <w:rFonts w:ascii="BIZ UDゴシック" w:eastAsia="BIZ UDゴシック" w:hAnsi="BIZ UDゴシック" w:hint="eastAsia"/>
          <w:sz w:val="24"/>
          <w:szCs w:val="24"/>
        </w:rPr>
        <w:t>から2</w:t>
      </w:r>
      <w:r w:rsidR="003B1960" w:rsidRPr="00E022C2">
        <w:rPr>
          <w:rFonts w:ascii="BIZ UDゴシック" w:eastAsia="BIZ UDゴシック" w:hAnsi="BIZ UDゴシック"/>
          <w:sz w:val="24"/>
          <w:szCs w:val="24"/>
        </w:rPr>
        <w:t>020</w:t>
      </w:r>
      <w:r w:rsidR="003B1960" w:rsidRPr="00E022C2">
        <w:rPr>
          <w:rFonts w:ascii="BIZ UDゴシック" w:eastAsia="BIZ UDゴシック" w:hAnsi="BIZ UDゴシック" w:hint="eastAsia"/>
          <w:sz w:val="24"/>
          <w:szCs w:val="24"/>
        </w:rPr>
        <w:t>年で見ると、東京</w:t>
      </w:r>
      <w:r w:rsidR="009D436E" w:rsidRPr="00E022C2">
        <w:rPr>
          <w:rFonts w:ascii="BIZ UDゴシック" w:eastAsia="BIZ UDゴシック" w:hAnsi="BIZ UDゴシック" w:hint="eastAsia"/>
          <w:sz w:val="24"/>
          <w:szCs w:val="24"/>
        </w:rPr>
        <w:t>都</w:t>
      </w:r>
      <w:r w:rsidR="003B1960" w:rsidRPr="00E022C2">
        <w:rPr>
          <w:rFonts w:ascii="BIZ UDゴシック" w:eastAsia="BIZ UDゴシック" w:hAnsi="BIZ UDゴシック" w:hint="eastAsia"/>
          <w:sz w:val="24"/>
          <w:szCs w:val="24"/>
        </w:rPr>
        <w:t>は</w:t>
      </w:r>
      <w:r w:rsidR="002A3EA1" w:rsidRPr="00E022C2">
        <w:rPr>
          <w:rFonts w:ascii="BIZ UDゴシック" w:eastAsia="BIZ UDゴシック" w:hAnsi="BIZ UDゴシック" w:hint="eastAsia"/>
          <w:sz w:val="24"/>
          <w:szCs w:val="24"/>
        </w:rPr>
        <w:t>3,000円</w:t>
      </w:r>
      <w:r w:rsidR="003B1960" w:rsidRPr="00E022C2">
        <w:rPr>
          <w:rFonts w:ascii="BIZ UDゴシック" w:eastAsia="BIZ UDゴシック" w:hAnsi="BIZ UDゴシック" w:hint="eastAsia"/>
          <w:sz w:val="24"/>
          <w:szCs w:val="24"/>
        </w:rPr>
        <w:t>伸びている</w:t>
      </w:r>
      <w:r w:rsidR="005112B4" w:rsidRPr="00E022C2">
        <w:rPr>
          <w:rFonts w:ascii="BIZ UDゴシック" w:eastAsia="BIZ UDゴシック" w:hAnsi="BIZ UDゴシック" w:hint="eastAsia"/>
          <w:sz w:val="24"/>
          <w:szCs w:val="24"/>
        </w:rPr>
        <w:t>（370.6千円→373.6千円）</w:t>
      </w:r>
      <w:r w:rsidR="003B1960" w:rsidRPr="00E022C2">
        <w:rPr>
          <w:rFonts w:ascii="BIZ UDゴシック" w:eastAsia="BIZ UDゴシック" w:hAnsi="BIZ UDゴシック" w:hint="eastAsia"/>
          <w:sz w:val="24"/>
          <w:szCs w:val="24"/>
        </w:rPr>
        <w:t>のに対して</w:t>
      </w:r>
      <w:r w:rsidR="009D436E" w:rsidRPr="00E022C2">
        <w:rPr>
          <w:rFonts w:ascii="BIZ UDゴシック" w:eastAsia="BIZ UDゴシック" w:hAnsi="BIZ UDゴシック" w:hint="eastAsia"/>
          <w:sz w:val="24"/>
          <w:szCs w:val="24"/>
        </w:rPr>
        <w:t>大阪府は</w:t>
      </w:r>
      <w:r w:rsidR="002A3EA1" w:rsidRPr="00E022C2">
        <w:rPr>
          <w:rFonts w:ascii="BIZ UDゴシック" w:eastAsia="BIZ UDゴシック" w:hAnsi="BIZ UDゴシック" w:hint="eastAsia"/>
          <w:sz w:val="24"/>
          <w:szCs w:val="24"/>
        </w:rPr>
        <w:t>200円</w:t>
      </w:r>
      <w:r w:rsidR="003B1960" w:rsidRPr="00E022C2">
        <w:rPr>
          <w:rFonts w:ascii="BIZ UDゴシック" w:eastAsia="BIZ UDゴシック" w:hAnsi="BIZ UDゴシック" w:hint="eastAsia"/>
          <w:sz w:val="24"/>
          <w:szCs w:val="24"/>
        </w:rPr>
        <w:t>の伸びに</w:t>
      </w:r>
      <w:r w:rsidR="00D87336" w:rsidRPr="00E022C2">
        <w:rPr>
          <w:rFonts w:ascii="BIZ UDゴシック" w:eastAsia="BIZ UDゴシック" w:hAnsi="BIZ UDゴシック" w:hint="eastAsia"/>
          <w:sz w:val="24"/>
          <w:szCs w:val="24"/>
        </w:rPr>
        <w:t>とど</w:t>
      </w:r>
      <w:r w:rsidR="003B1960" w:rsidRPr="00E022C2">
        <w:rPr>
          <w:rFonts w:ascii="BIZ UDゴシック" w:eastAsia="BIZ UDゴシック" w:hAnsi="BIZ UDゴシック" w:hint="eastAsia"/>
          <w:sz w:val="24"/>
          <w:szCs w:val="24"/>
        </w:rPr>
        <w:t>まっている</w:t>
      </w:r>
      <w:r w:rsidR="005112B4" w:rsidRPr="00E022C2">
        <w:rPr>
          <w:rFonts w:ascii="BIZ UDゴシック" w:eastAsia="BIZ UDゴシック" w:hAnsi="BIZ UDゴシック" w:hint="eastAsia"/>
          <w:sz w:val="24"/>
          <w:szCs w:val="24"/>
        </w:rPr>
        <w:t>（320.2千円→320.4千円）</w:t>
      </w:r>
      <w:r w:rsidR="00954455" w:rsidRPr="00E022C2">
        <w:rPr>
          <w:rFonts w:ascii="BIZ UDゴシック" w:eastAsia="BIZ UDゴシック" w:hAnsi="BIZ UDゴシック" w:hint="eastAsia"/>
          <w:b/>
          <w:sz w:val="24"/>
          <w:szCs w:val="24"/>
        </w:rPr>
        <w:t>（</w:t>
      </w:r>
      <w:r w:rsidR="001C0248"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13</w:t>
      </w:r>
      <w:r w:rsidR="00954455" w:rsidRPr="00E022C2">
        <w:rPr>
          <w:rFonts w:ascii="BIZ UDゴシック" w:eastAsia="BIZ UDゴシック" w:hAnsi="BIZ UDゴシック" w:hint="eastAsia"/>
          <w:b/>
          <w:sz w:val="24"/>
          <w:szCs w:val="24"/>
        </w:rPr>
        <w:t>図）</w:t>
      </w:r>
      <w:r w:rsidR="003B1960" w:rsidRPr="00E022C2">
        <w:rPr>
          <w:rFonts w:ascii="BIZ UDゴシック" w:eastAsia="BIZ UDゴシック" w:hAnsi="BIZ UDゴシック" w:hint="eastAsia"/>
          <w:sz w:val="24"/>
          <w:szCs w:val="24"/>
        </w:rPr>
        <w:t>。</w:t>
      </w:r>
    </w:p>
    <w:p w14:paraId="072ABCD3" w14:textId="77777777" w:rsidR="00954455" w:rsidRPr="00E022C2" w:rsidRDefault="00954455" w:rsidP="00BB2CC7">
      <w:pPr>
        <w:spacing w:line="360" w:lineRule="exact"/>
        <w:ind w:firstLineChars="100" w:firstLine="240"/>
        <w:rPr>
          <w:rFonts w:ascii="BIZ UDゴシック" w:eastAsia="BIZ UDゴシック" w:hAnsi="BIZ UDゴシック"/>
          <w:sz w:val="24"/>
          <w:szCs w:val="24"/>
        </w:rPr>
      </w:pPr>
    </w:p>
    <w:p w14:paraId="072ABCD4" w14:textId="126B1408" w:rsidR="00954455" w:rsidRPr="00E022C2" w:rsidRDefault="001C0248" w:rsidP="0095445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3</w:t>
      </w:r>
      <w:r w:rsidRPr="00E022C2">
        <w:rPr>
          <w:rFonts w:ascii="BIZ UDゴシック" w:eastAsia="BIZ UDゴシック" w:hAnsi="BIZ UDゴシック" w:hint="eastAsia"/>
          <w:b/>
          <w:sz w:val="24"/>
          <w:szCs w:val="24"/>
          <w:u w:val="single"/>
        </w:rPr>
        <w:t>図</w:t>
      </w:r>
      <w:r w:rsidR="00954455" w:rsidRPr="00E022C2">
        <w:rPr>
          <w:rFonts w:ascii="BIZ UDゴシック" w:eastAsia="BIZ UDゴシック" w:hAnsi="BIZ UDゴシック" w:hint="eastAsia"/>
          <w:b/>
          <w:sz w:val="24"/>
          <w:szCs w:val="24"/>
          <w:u w:val="single"/>
        </w:rPr>
        <w:t xml:space="preserve">　</w:t>
      </w:r>
      <w:r w:rsidR="00652EC1" w:rsidRPr="00E022C2">
        <w:rPr>
          <w:rFonts w:ascii="BIZ UDゴシック" w:eastAsia="BIZ UDゴシック" w:hAnsi="BIZ UDゴシック" w:hint="eastAsia"/>
          <w:b/>
          <w:sz w:val="24"/>
          <w:szCs w:val="24"/>
          <w:u w:val="single"/>
        </w:rPr>
        <w:t>一般労働者の</w:t>
      </w:r>
      <w:r w:rsidR="00EE4604" w:rsidRPr="00E022C2">
        <w:rPr>
          <w:rFonts w:ascii="BIZ UDゴシック" w:eastAsia="BIZ UDゴシック" w:hAnsi="BIZ UDゴシック" w:hint="eastAsia"/>
          <w:b/>
          <w:sz w:val="24"/>
          <w:szCs w:val="24"/>
          <w:u w:val="single"/>
        </w:rPr>
        <w:t>月あたり</w:t>
      </w:r>
      <w:r w:rsidR="00652EC1" w:rsidRPr="00E022C2">
        <w:rPr>
          <w:rFonts w:ascii="BIZ UDゴシック" w:eastAsia="BIZ UDゴシック" w:hAnsi="BIZ UDゴシック" w:hint="eastAsia"/>
          <w:b/>
          <w:sz w:val="24"/>
          <w:szCs w:val="24"/>
          <w:u w:val="single"/>
        </w:rPr>
        <w:t>賃金の推移（全業種・男女計）</w:t>
      </w:r>
    </w:p>
    <w:p w14:paraId="072ABCD5" w14:textId="1FC99DEE" w:rsidR="00954455" w:rsidRPr="00E022C2" w:rsidRDefault="0005750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2576" behindDoc="0" locked="0" layoutInCell="1" allowOverlap="1" wp14:anchorId="46824E12" wp14:editId="6CB54723">
                <wp:simplePos x="0" y="0"/>
                <wp:positionH relativeFrom="column">
                  <wp:posOffset>889635</wp:posOffset>
                </wp:positionH>
                <wp:positionV relativeFrom="paragraph">
                  <wp:posOffset>47625</wp:posOffset>
                </wp:positionV>
                <wp:extent cx="5038725" cy="2552700"/>
                <wp:effectExtent l="0" t="0" r="0" b="0"/>
                <wp:wrapNone/>
                <wp:docPr id="136" name="グループ化 136"/>
                <wp:cNvGraphicFramePr/>
                <a:graphic xmlns:a="http://schemas.openxmlformats.org/drawingml/2006/main">
                  <a:graphicData uri="http://schemas.microsoft.com/office/word/2010/wordprocessingGroup">
                    <wpg:wgp>
                      <wpg:cNvGrpSpPr/>
                      <wpg:grpSpPr>
                        <a:xfrm>
                          <a:off x="0" y="0"/>
                          <a:ext cx="5038725" cy="2552700"/>
                          <a:chOff x="0" y="0"/>
                          <a:chExt cx="5038725" cy="2552700"/>
                        </a:xfrm>
                      </wpg:grpSpPr>
                      <pic:pic xmlns:pic="http://schemas.openxmlformats.org/drawingml/2006/picture">
                        <pic:nvPicPr>
                          <pic:cNvPr id="93" name="図 93"/>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95825" cy="2466975"/>
                          </a:xfrm>
                          <a:prstGeom prst="rect">
                            <a:avLst/>
                          </a:prstGeom>
                          <a:noFill/>
                          <a:ln>
                            <a:noFill/>
                          </a:ln>
                        </pic:spPr>
                      </pic:pic>
                      <wps:wsp>
                        <wps:cNvPr id="135" name="正方形/長方形 135"/>
                        <wps:cNvSpPr/>
                        <wps:spPr>
                          <a:xfrm>
                            <a:off x="4295775" y="1962150"/>
                            <a:ext cx="742950" cy="590550"/>
                          </a:xfrm>
                          <a:prstGeom prst="rect">
                            <a:avLst/>
                          </a:prstGeom>
                          <a:noFill/>
                          <a:ln w="12700" cap="flat" cmpd="sng" algn="ctr">
                            <a:noFill/>
                            <a:prstDash val="solid"/>
                            <a:miter lim="800000"/>
                          </a:ln>
                          <a:effectLst/>
                        </wps:spPr>
                        <wps:txbx>
                          <w:txbxContent>
                            <w:p w14:paraId="371C618C"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824E12" id="グループ化 136" o:spid="_x0000_s1088" style="position:absolute;left:0;text-align:left;margin-left:70.05pt;margin-top:3.75pt;width:396.75pt;height:201pt;z-index:252312576" coordsize="50387,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">
                <v:shape id="図 93" o:spid="_x0000_s1089" type="#_x0000_t75" style="position:absolute;width:46958;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">
                  <v:imagedata r:id="rId57" o:title=""/>
                  <v:path arrowok="t"/>
                </v:shape>
                <v:rect id="正方形/長方形 135" o:spid="_x0000_s1090" style="position:absolute;left:42957;top:19621;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" filled="f" stroked="f" strokeweight="1pt">
                  <v:textbox>
                    <w:txbxContent>
                      <w:p w14:paraId="371C618C"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D6" w14:textId="27C53EDC" w:rsidR="006937B3" w:rsidRPr="00E022C2" w:rsidRDefault="00267D06"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83232" behindDoc="0" locked="0" layoutInCell="1" allowOverlap="1" wp14:anchorId="6FCD0CA9" wp14:editId="7EF6E3D6">
                <wp:simplePos x="0" y="0"/>
                <wp:positionH relativeFrom="column">
                  <wp:posOffset>4985385</wp:posOffset>
                </wp:positionH>
                <wp:positionV relativeFrom="paragraph">
                  <wp:posOffset>85726</wp:posOffset>
                </wp:positionV>
                <wp:extent cx="657225" cy="228600"/>
                <wp:effectExtent l="19050" t="19050" r="28575" b="19050"/>
                <wp:wrapNone/>
                <wp:docPr id="89" name="正方形/長方形 89"/>
                <wp:cNvGraphicFramePr/>
                <a:graphic xmlns:a="http://schemas.openxmlformats.org/drawingml/2006/main">
                  <a:graphicData uri="http://schemas.microsoft.com/office/word/2010/wordprocessingShape">
                    <wps:wsp>
                      <wps:cNvSpPr/>
                      <wps:spPr>
                        <a:xfrm>
                          <a:off x="0" y="0"/>
                          <a:ext cx="657225" cy="228600"/>
                        </a:xfrm>
                        <a:prstGeom prst="rect">
                          <a:avLst/>
                        </a:prstGeom>
                        <a:noFill/>
                        <a:ln w="38100">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71682" id="正方形/長方形 89" o:spid="_x0000_s1026" style="position:absolute;left:0;text-align:left;margin-left:392.55pt;margin-top:6.75pt;width:51.75pt;height:18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" filled="f" strokecolor="#0070c0" strokeweight="3p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385280" behindDoc="0" locked="0" layoutInCell="1" allowOverlap="1" wp14:anchorId="64B7F2C6" wp14:editId="608F850C">
                <wp:simplePos x="0" y="0"/>
                <wp:positionH relativeFrom="column">
                  <wp:posOffset>1289685</wp:posOffset>
                </wp:positionH>
                <wp:positionV relativeFrom="paragraph">
                  <wp:posOffset>113665</wp:posOffset>
                </wp:positionV>
                <wp:extent cx="647700" cy="238125"/>
                <wp:effectExtent l="19050" t="19050" r="19050" b="28575"/>
                <wp:wrapNone/>
                <wp:docPr id="1418838871" name="正方形/長方形 1418838871"/>
                <wp:cNvGraphicFramePr/>
                <a:graphic xmlns:a="http://schemas.openxmlformats.org/drawingml/2006/main">
                  <a:graphicData uri="http://schemas.microsoft.com/office/word/2010/wordprocessingShape">
                    <wps:wsp>
                      <wps:cNvSpPr/>
                      <wps:spPr>
                        <a:xfrm>
                          <a:off x="0" y="0"/>
                          <a:ext cx="647700" cy="238125"/>
                        </a:xfrm>
                        <a:prstGeom prst="rect">
                          <a:avLst/>
                        </a:prstGeom>
                        <a:noFill/>
                        <a:ln w="38100">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6E1DA" id="正方形/長方形 1418838871" o:spid="_x0000_s1026" style="position:absolute;left:0;text-align:left;margin-left:101.55pt;margin-top:8.95pt;width:51pt;height:18.7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" filled="f" strokecolor="#0070c0" strokeweight="3pt"/>
            </w:pict>
          </mc:Fallback>
        </mc:AlternateContent>
      </w:r>
    </w:p>
    <w:p w14:paraId="072ABCD7" w14:textId="3F8AB95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8" w14:textId="147A4D0A"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9" w14:textId="1B410D00" w:rsidR="006937B3" w:rsidRPr="00E022C2" w:rsidRDefault="00267D06"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88352" behindDoc="0" locked="0" layoutInCell="1" allowOverlap="1" wp14:anchorId="31965063" wp14:editId="047587EB">
                <wp:simplePos x="0" y="0"/>
                <wp:positionH relativeFrom="column">
                  <wp:posOffset>1299210</wp:posOffset>
                </wp:positionH>
                <wp:positionV relativeFrom="paragraph">
                  <wp:posOffset>27940</wp:posOffset>
                </wp:positionV>
                <wp:extent cx="647700" cy="238125"/>
                <wp:effectExtent l="19050" t="19050" r="19050" b="28575"/>
                <wp:wrapNone/>
                <wp:docPr id="161" name="正方形/長方形 161"/>
                <wp:cNvGraphicFramePr/>
                <a:graphic xmlns:a="http://schemas.openxmlformats.org/drawingml/2006/main">
                  <a:graphicData uri="http://schemas.microsoft.com/office/word/2010/wordprocessingShape">
                    <wps:wsp>
                      <wps:cNvSpPr/>
                      <wps:spPr>
                        <a:xfrm>
                          <a:off x="0" y="0"/>
                          <a:ext cx="647700" cy="2381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10290" id="正方形/長方形 161" o:spid="_x0000_s1026" style="position:absolute;left:0;text-align:left;margin-left:102.3pt;margin-top:2.2pt;width:51pt;height:18.7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" filled="f" strokecolor="red" strokeweight="3p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387328" behindDoc="0" locked="0" layoutInCell="1" allowOverlap="1" wp14:anchorId="58AED041" wp14:editId="055F6A5F">
                <wp:simplePos x="0" y="0"/>
                <wp:positionH relativeFrom="column">
                  <wp:posOffset>4985385</wp:posOffset>
                </wp:positionH>
                <wp:positionV relativeFrom="paragraph">
                  <wp:posOffset>28575</wp:posOffset>
                </wp:positionV>
                <wp:extent cx="657225" cy="228600"/>
                <wp:effectExtent l="19050" t="19050" r="28575" b="19050"/>
                <wp:wrapNone/>
                <wp:docPr id="160" name="正方形/長方形 160"/>
                <wp:cNvGraphicFramePr/>
                <a:graphic xmlns:a="http://schemas.openxmlformats.org/drawingml/2006/main">
                  <a:graphicData uri="http://schemas.microsoft.com/office/word/2010/wordprocessingShape">
                    <wps:wsp>
                      <wps:cNvSpPr/>
                      <wps:spPr>
                        <a:xfrm>
                          <a:off x="0" y="0"/>
                          <a:ext cx="657225" cy="22860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F4D89" id="正方形/長方形 160" o:spid="_x0000_s1026" style="position:absolute;left:0;text-align:left;margin-left:392.55pt;margin-top:2.25pt;width:51.75pt;height:18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" filled="f" strokecolor="red" strokeweight="3pt"/>
            </w:pict>
          </mc:Fallback>
        </mc:AlternateContent>
      </w:r>
    </w:p>
    <w:p w14:paraId="072ABCDA" w14:textId="77777777"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B" w14:textId="77A2F29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C" w14:textId="4C05DFE0"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D" w14:textId="2EBB30D5"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E" w14:textId="136B9D6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F" w14:textId="06F3DE23" w:rsidR="00604C21" w:rsidRPr="00E022C2" w:rsidRDefault="00604C21" w:rsidP="006937B3">
      <w:pPr>
        <w:spacing w:line="360" w:lineRule="exact"/>
        <w:ind w:leftChars="100" w:left="750" w:hangingChars="300" w:hanging="540"/>
        <w:rPr>
          <w:rFonts w:ascii="BIZ UDゴシック" w:eastAsia="BIZ UDゴシック" w:hAnsi="BIZ UDゴシック"/>
          <w:sz w:val="18"/>
          <w:szCs w:val="18"/>
        </w:rPr>
      </w:pPr>
    </w:p>
    <w:p w14:paraId="5265BF9D" w14:textId="67478372" w:rsidR="00334BB9" w:rsidRPr="00E022C2" w:rsidRDefault="00334BB9" w:rsidP="00334BB9">
      <w:pPr>
        <w:spacing w:line="36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 xml:space="preserve">　　　　　　</w:t>
      </w:r>
      <w:r w:rsidRPr="00E022C2">
        <w:rPr>
          <w:rFonts w:ascii="BIZ UDゴシック" w:eastAsia="BIZ UDゴシック" w:hAnsi="BIZ UDゴシック"/>
          <w:sz w:val="16"/>
          <w:szCs w:val="18"/>
        </w:rPr>
        <w:t>2020年より推計方法を変更しているため、2019年以前の数値は2020年と同じ推計方法で集計した数値を掲載</w:t>
      </w:r>
    </w:p>
    <w:p w14:paraId="072ABCE0" w14:textId="06B97198" w:rsidR="006937B3" w:rsidRPr="00E022C2" w:rsidRDefault="00621991" w:rsidP="00334BB9">
      <w:pPr>
        <w:spacing w:line="360" w:lineRule="exact"/>
        <w:ind w:leftChars="100" w:left="75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出典：厚生労働省「賃金構造基本統計調査」をもとに副首都推進局で</w:t>
      </w:r>
      <w:r w:rsidR="00334BB9" w:rsidRPr="00E022C2">
        <w:rPr>
          <w:rFonts w:ascii="BIZ UDゴシック" w:eastAsia="BIZ UDゴシック" w:hAnsi="BIZ UDゴシック" w:hint="eastAsia"/>
          <w:sz w:val="18"/>
          <w:szCs w:val="18"/>
        </w:rPr>
        <w:t>作成</w:t>
      </w:r>
    </w:p>
    <w:p w14:paraId="072ABCE1" w14:textId="77777777" w:rsidR="00C92EF5" w:rsidRPr="00E022C2" w:rsidRDefault="00C92EF5" w:rsidP="006937B3">
      <w:pPr>
        <w:spacing w:line="360" w:lineRule="exact"/>
        <w:ind w:leftChars="100" w:left="750" w:hangingChars="300" w:hanging="540"/>
        <w:rPr>
          <w:rFonts w:ascii="BIZ UDゴシック" w:eastAsia="BIZ UDゴシック" w:hAnsi="BIZ UDゴシック"/>
          <w:sz w:val="18"/>
          <w:szCs w:val="18"/>
        </w:rPr>
      </w:pPr>
    </w:p>
    <w:p w14:paraId="072ABCE2" w14:textId="5D2D478B" w:rsidR="009922AC" w:rsidRPr="00E022C2" w:rsidRDefault="00E00AE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sz w:val="24"/>
          <w:szCs w:val="24"/>
        </w:rPr>
        <w:t>2020</w:t>
      </w:r>
      <w:r w:rsidR="008635EE" w:rsidRPr="00E022C2">
        <w:rPr>
          <w:rFonts w:ascii="BIZ UDゴシック" w:eastAsia="BIZ UDゴシック" w:hAnsi="BIZ UDゴシック" w:hint="eastAsia"/>
          <w:sz w:val="24"/>
          <w:szCs w:val="24"/>
        </w:rPr>
        <w:t>年</w:t>
      </w:r>
      <w:r w:rsidRPr="00E022C2">
        <w:rPr>
          <w:rFonts w:ascii="BIZ UDゴシック" w:eastAsia="BIZ UDゴシック" w:hAnsi="BIZ UDゴシック" w:hint="eastAsia"/>
          <w:sz w:val="24"/>
          <w:szCs w:val="24"/>
        </w:rPr>
        <w:t>の</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女性の就業率</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を見ると、東京都の5</w:t>
      </w:r>
      <w:r w:rsidRPr="00E022C2">
        <w:rPr>
          <w:rFonts w:ascii="BIZ UDゴシック" w:eastAsia="BIZ UDゴシック" w:hAnsi="BIZ UDゴシック"/>
          <w:sz w:val="24"/>
          <w:szCs w:val="24"/>
        </w:rPr>
        <w:t>7.1</w:t>
      </w:r>
      <w:r w:rsidRPr="00E022C2">
        <w:rPr>
          <w:rFonts w:ascii="BIZ UDゴシック" w:eastAsia="BIZ UDゴシック" w:hAnsi="BIZ UDゴシック" w:hint="eastAsia"/>
          <w:sz w:val="24"/>
          <w:szCs w:val="24"/>
        </w:rPr>
        <w:t>％に対して</w:t>
      </w:r>
      <w:r w:rsidR="009D436E" w:rsidRPr="00E022C2">
        <w:rPr>
          <w:rFonts w:ascii="BIZ UDゴシック" w:eastAsia="BIZ UDゴシック" w:hAnsi="BIZ UDゴシック" w:hint="eastAsia"/>
          <w:sz w:val="24"/>
          <w:szCs w:val="24"/>
        </w:rPr>
        <w:t>大阪府は</w:t>
      </w:r>
      <w:r w:rsidRPr="00E022C2">
        <w:rPr>
          <w:rFonts w:ascii="BIZ UDゴシック" w:eastAsia="BIZ UDゴシック" w:hAnsi="BIZ UDゴシック" w:hint="eastAsia"/>
          <w:sz w:val="24"/>
          <w:szCs w:val="24"/>
        </w:rPr>
        <w:t>5</w:t>
      </w:r>
      <w:r w:rsidRPr="00E022C2">
        <w:rPr>
          <w:rFonts w:ascii="BIZ UDゴシック" w:eastAsia="BIZ UDゴシック" w:hAnsi="BIZ UDゴシック"/>
          <w:sz w:val="24"/>
          <w:szCs w:val="24"/>
        </w:rPr>
        <w:t>1.2</w:t>
      </w:r>
      <w:r w:rsidRPr="00E022C2">
        <w:rPr>
          <w:rFonts w:ascii="BIZ UDゴシック" w:eastAsia="BIZ UDゴシック" w:hAnsi="BIZ UDゴシック" w:hint="eastAsia"/>
          <w:sz w:val="24"/>
          <w:szCs w:val="24"/>
        </w:rPr>
        <w:t>％と低い状況（全国は5</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w:t>
      </w:r>
      <w:r w:rsidR="00D42D29" w:rsidRPr="00E022C2">
        <w:rPr>
          <w:rFonts w:ascii="BIZ UDゴシック" w:eastAsia="BIZ UDゴシック" w:hAnsi="BIZ UDゴシック" w:hint="eastAsia"/>
          <w:sz w:val="24"/>
          <w:szCs w:val="24"/>
        </w:rPr>
        <w:t>にある</w:t>
      </w:r>
      <w:r w:rsidR="00C025C9"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C025C9" w:rsidRPr="00E022C2">
        <w:rPr>
          <w:rFonts w:ascii="BIZ UDゴシック" w:eastAsia="BIZ UDゴシック" w:hAnsi="BIZ UDゴシック" w:hint="eastAsia"/>
          <w:b/>
          <w:sz w:val="24"/>
          <w:szCs w:val="24"/>
        </w:rPr>
        <w:t>1</w:t>
      </w:r>
      <w:r w:rsidR="00513D64" w:rsidRPr="00E022C2">
        <w:rPr>
          <w:rFonts w:ascii="BIZ UDゴシック" w:eastAsia="BIZ UDゴシック" w:hAnsi="BIZ UDゴシック" w:hint="eastAsia"/>
          <w:b/>
          <w:sz w:val="24"/>
          <w:szCs w:val="24"/>
        </w:rPr>
        <w:t>4</w:t>
      </w:r>
      <w:r w:rsidR="00C025C9" w:rsidRPr="00E022C2">
        <w:rPr>
          <w:rFonts w:ascii="BIZ UDゴシック" w:eastAsia="BIZ UDゴシック" w:hAnsi="BIZ UDゴシック" w:hint="eastAsia"/>
          <w:b/>
          <w:sz w:val="24"/>
          <w:szCs w:val="24"/>
        </w:rPr>
        <w:t>図</w:t>
      </w:r>
      <w:r w:rsidR="006937B3"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E3" w14:textId="77777777"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4" w14:textId="6114C446" w:rsidR="00604C21" w:rsidRPr="00E022C2" w:rsidRDefault="00C025C9" w:rsidP="00D87E72">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4</w:t>
      </w:r>
      <w:r w:rsidRPr="00E022C2">
        <w:rPr>
          <w:rFonts w:ascii="BIZ UDゴシック" w:eastAsia="BIZ UDゴシック" w:hAnsi="BIZ UDゴシック" w:hint="eastAsia"/>
          <w:b/>
          <w:sz w:val="24"/>
          <w:szCs w:val="24"/>
          <w:u w:val="single"/>
        </w:rPr>
        <w:t>図</w:t>
      </w:r>
      <w:r w:rsidR="00604C21" w:rsidRPr="00E022C2">
        <w:rPr>
          <w:rFonts w:ascii="BIZ UDゴシック" w:eastAsia="BIZ UDゴシック" w:hAnsi="BIZ UDゴシック" w:hint="eastAsia"/>
          <w:b/>
          <w:sz w:val="24"/>
          <w:szCs w:val="24"/>
          <w:u w:val="single"/>
        </w:rPr>
        <w:t xml:space="preserve">　</w:t>
      </w:r>
      <w:r w:rsidR="00D87E72" w:rsidRPr="00E022C2">
        <w:rPr>
          <w:rFonts w:ascii="BIZ UDゴシック" w:eastAsia="BIZ UDゴシック" w:hAnsi="BIZ UDゴシック" w:hint="eastAsia"/>
          <w:b/>
          <w:sz w:val="24"/>
          <w:szCs w:val="24"/>
          <w:u w:val="single"/>
        </w:rPr>
        <w:t>女性の就業率推移（全年齢）</w:t>
      </w:r>
    </w:p>
    <w:p w14:paraId="072ABCE5" w14:textId="0595575E" w:rsidR="00604C21" w:rsidRPr="00E022C2" w:rsidRDefault="00EC00A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5648" behindDoc="0" locked="0" layoutInCell="1" allowOverlap="1" wp14:anchorId="4D457389" wp14:editId="4B0A0CAE">
                <wp:simplePos x="0" y="0"/>
                <wp:positionH relativeFrom="column">
                  <wp:posOffset>822960</wp:posOffset>
                </wp:positionH>
                <wp:positionV relativeFrom="paragraph">
                  <wp:posOffset>57150</wp:posOffset>
                </wp:positionV>
                <wp:extent cx="4338955" cy="2409825"/>
                <wp:effectExtent l="0" t="0" r="0" b="0"/>
                <wp:wrapNone/>
                <wp:docPr id="138" name="グループ化 138"/>
                <wp:cNvGraphicFramePr/>
                <a:graphic xmlns:a="http://schemas.openxmlformats.org/drawingml/2006/main">
                  <a:graphicData uri="http://schemas.microsoft.com/office/word/2010/wordprocessingGroup">
                    <wpg:wgp>
                      <wpg:cNvGrpSpPr/>
                      <wpg:grpSpPr>
                        <a:xfrm>
                          <a:off x="0" y="0"/>
                          <a:ext cx="4338955" cy="2409825"/>
                          <a:chOff x="0" y="0"/>
                          <a:chExt cx="4338955" cy="2409825"/>
                        </a:xfrm>
                      </wpg:grpSpPr>
                      <pic:pic xmlns:pic="http://schemas.openxmlformats.org/drawingml/2006/picture">
                        <pic:nvPicPr>
                          <pic:cNvPr id="30" name="図 30"/>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38955" cy="2226945"/>
                          </a:xfrm>
                          <a:prstGeom prst="rect">
                            <a:avLst/>
                          </a:prstGeom>
                          <a:noFill/>
                          <a:ln>
                            <a:noFill/>
                          </a:ln>
                        </pic:spPr>
                      </pic:pic>
                      <wps:wsp>
                        <wps:cNvPr id="137" name="正方形/長方形 137"/>
                        <wps:cNvSpPr/>
                        <wps:spPr>
                          <a:xfrm>
                            <a:off x="3562350" y="1819275"/>
                            <a:ext cx="742950" cy="590550"/>
                          </a:xfrm>
                          <a:prstGeom prst="rect">
                            <a:avLst/>
                          </a:prstGeom>
                          <a:noFill/>
                          <a:ln w="12700" cap="flat" cmpd="sng" algn="ctr">
                            <a:noFill/>
                            <a:prstDash val="solid"/>
                            <a:miter lim="800000"/>
                          </a:ln>
                          <a:effectLst/>
                        </wps:spPr>
                        <wps:txbx>
                          <w:txbxContent>
                            <w:p w14:paraId="0222D9BA" w14:textId="77777777" w:rsidR="003E2462" w:rsidRPr="0005750D" w:rsidRDefault="003E2462" w:rsidP="00040335">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457389" id="グループ化 138" o:spid="_x0000_s1091" style="position:absolute;left:0;text-align:left;margin-left:64.8pt;margin-top:4.5pt;width:341.65pt;height:189.75pt;z-index:252315648" coordsize="43389,2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">
                <v:shape id="図 30" o:spid="_x0000_s1092" type="#_x0000_t75" style="position:absolute;width:43389;height:2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">
                  <v:imagedata r:id="rId59" o:title=""/>
                  <v:path arrowok="t"/>
                </v:shape>
                <v:rect id="正方形/長方形 137" o:spid="_x0000_s1093" style="position:absolute;left:35623;top:18192;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" filled="f" stroked="f" strokeweight="1pt">
                  <v:textbox>
                    <w:txbxContent>
                      <w:p w14:paraId="0222D9BA" w14:textId="77777777" w:rsidR="003E2462" w:rsidRPr="0005750D" w:rsidRDefault="003E2462" w:rsidP="00040335">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E6" w14:textId="44DFD524"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7" w14:textId="746A7C7A"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8" w14:textId="033CA8A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9" w14:textId="15759AE3"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A" w14:textId="0C57934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B" w14:textId="5AF89997"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C" w14:textId="11D6060B"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D" w14:textId="40DA658B"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E" w14:textId="4C41EFD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5DFBEBA" w14:textId="536EBF6D" w:rsidR="008D64EB" w:rsidRPr="00E022C2" w:rsidRDefault="008D64EB" w:rsidP="00BB2CC7">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6144" behindDoc="0" locked="0" layoutInCell="1" allowOverlap="1" wp14:anchorId="072ABD80" wp14:editId="5B955EA1">
                <wp:simplePos x="0" y="0"/>
                <wp:positionH relativeFrom="column">
                  <wp:posOffset>289560</wp:posOffset>
                </wp:positionH>
                <wp:positionV relativeFrom="paragraph">
                  <wp:posOffset>11430</wp:posOffset>
                </wp:positionV>
                <wp:extent cx="1628140" cy="184150"/>
                <wp:effectExtent l="0" t="0" r="0" b="0"/>
                <wp:wrapNone/>
                <wp:docPr id="34" name="テキスト ボックス 33"/>
                <wp:cNvGraphicFramePr/>
                <a:graphic xmlns:a="http://schemas.openxmlformats.org/drawingml/2006/main">
                  <a:graphicData uri="http://schemas.microsoft.com/office/word/2010/wordprocessingShape">
                    <wps:wsp>
                      <wps:cNvSpPr txBox="1"/>
                      <wps:spPr>
                        <a:xfrm>
                          <a:off x="0" y="0"/>
                          <a:ext cx="1628140" cy="184150"/>
                        </a:xfrm>
                        <a:prstGeom prst="rect">
                          <a:avLst/>
                        </a:prstGeom>
                        <a:noFill/>
                      </wps:spPr>
                      <wps:txbx>
                        <w:txbxContent>
                          <w:p w14:paraId="072ABDA3" w14:textId="77777777" w:rsidR="003E2462" w:rsidRDefault="003E2462"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wps:txbx>
                      <wps:bodyPr wrap="square" rtlCol="0">
                        <a:spAutoFit/>
                      </wps:bodyPr>
                    </wps:wsp>
                  </a:graphicData>
                </a:graphic>
                <wp14:sizeRelH relativeFrom="margin">
                  <wp14:pctWidth>0</wp14:pctWidth>
                </wp14:sizeRelH>
              </wp:anchor>
            </w:drawing>
          </mc:Choice>
          <mc:Fallback>
            <w:pict>
              <v:shape w14:anchorId="072ABD80" id="テキスト ボックス 33" o:spid="_x0000_s1094" type="#_x0000_t202" style="position:absolute;left:0;text-align:left;margin-left:22.8pt;margin-top:.9pt;width:128.2pt;height:14.5pt;z-index:25152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" filled="f" stroked="f">
                <v:textbox style="mso-fit-shape-to-text:t">
                  <w:txbxContent>
                    <w:p w14:paraId="072ABDA3" w14:textId="77777777" w:rsidR="003E2462" w:rsidRDefault="003E2462"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v:textbox>
              </v:shape>
            </w:pict>
          </mc:Fallback>
        </mc:AlternateContent>
      </w:r>
    </w:p>
    <w:p w14:paraId="61C4EF47" w14:textId="77777777" w:rsidR="003F4247" w:rsidRPr="00E022C2" w:rsidRDefault="00604C21" w:rsidP="003F4247">
      <w:pPr>
        <w:spacing w:line="220" w:lineRule="exact"/>
        <w:ind w:firstLineChars="300" w:firstLine="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46134" w:rsidRPr="00E022C2">
        <w:rPr>
          <w:rFonts w:ascii="BIZ UDゴシック" w:eastAsia="BIZ UDゴシック" w:hAnsi="BIZ UDゴシック" w:hint="eastAsia"/>
          <w:sz w:val="18"/>
          <w:szCs w:val="18"/>
        </w:rPr>
        <w:t>総務省「労働力調査」、東京都「東京の労働力（労働力調査結果）」、</w:t>
      </w:r>
    </w:p>
    <w:p w14:paraId="072ABCF0" w14:textId="39274F50" w:rsidR="00604C21" w:rsidRPr="00E022C2" w:rsidRDefault="00446134" w:rsidP="003F4247">
      <w:pPr>
        <w:spacing w:line="220" w:lineRule="exact"/>
        <w:ind w:firstLineChars="300" w:firstLine="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大阪府「労働力調査地方集計結果</w:t>
      </w:r>
      <w:r w:rsidR="00621991" w:rsidRPr="00E022C2">
        <w:rPr>
          <w:rFonts w:ascii="BIZ UDゴシック" w:eastAsia="BIZ UDゴシック" w:hAnsi="BIZ UDゴシック" w:hint="eastAsia"/>
          <w:sz w:val="18"/>
          <w:szCs w:val="18"/>
        </w:rPr>
        <w:t>（年平均）」をもとに副首都推進局で</w:t>
      </w:r>
      <w:r w:rsidRPr="00E022C2">
        <w:rPr>
          <w:rFonts w:ascii="BIZ UDゴシック" w:eastAsia="BIZ UDゴシック" w:hAnsi="BIZ UDゴシック" w:hint="eastAsia"/>
          <w:sz w:val="18"/>
          <w:szCs w:val="18"/>
        </w:rPr>
        <w:t>作成</w:t>
      </w:r>
    </w:p>
    <w:p w14:paraId="072ABCF2" w14:textId="77777777" w:rsidR="00CF79E5" w:rsidRPr="00E022C2" w:rsidRDefault="00CF79E5" w:rsidP="00BB2CC7">
      <w:pPr>
        <w:spacing w:line="360" w:lineRule="exact"/>
        <w:ind w:firstLineChars="100" w:firstLine="240"/>
        <w:rPr>
          <w:rFonts w:ascii="BIZ UDゴシック" w:eastAsia="BIZ UDゴシック" w:hAnsi="BIZ UDゴシック"/>
          <w:sz w:val="24"/>
          <w:szCs w:val="24"/>
        </w:rPr>
      </w:pPr>
    </w:p>
    <w:p w14:paraId="072ABCF4" w14:textId="24CA54AD" w:rsidR="00513D64" w:rsidRPr="00E022C2" w:rsidRDefault="00513D64" w:rsidP="00AD5021">
      <w:pPr>
        <w:spacing w:line="360" w:lineRule="exact"/>
        <w:rPr>
          <w:rFonts w:ascii="BIZ UDゴシック" w:eastAsia="BIZ UDゴシック" w:hAnsi="BIZ UDゴシック"/>
          <w:sz w:val="24"/>
          <w:szCs w:val="24"/>
        </w:rPr>
      </w:pPr>
    </w:p>
    <w:p w14:paraId="072ABCF5" w14:textId="3B80BF5F" w:rsidR="0077538C" w:rsidRPr="00E022C2" w:rsidRDefault="00CB0627" w:rsidP="00D3384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大阪の可処分所得</w:t>
      </w:r>
      <w:r w:rsidRPr="00E022C2">
        <w:rPr>
          <w:rFonts w:ascii="BIZ UDゴシック" w:eastAsia="BIZ UDゴシック" w:hAnsi="BIZ UDゴシック" w:hint="eastAsia"/>
          <w:sz w:val="24"/>
          <w:szCs w:val="24"/>
          <w:vertAlign w:val="superscript"/>
        </w:rPr>
        <w:t>※</w:t>
      </w:r>
      <w:r w:rsidR="00AD5021" w:rsidRPr="00E022C2">
        <w:rPr>
          <w:rFonts w:ascii="BIZ UDゴシック" w:eastAsia="BIZ UDゴシック" w:hAnsi="BIZ UDゴシック" w:hint="eastAsia"/>
          <w:sz w:val="24"/>
          <w:szCs w:val="24"/>
          <w:vertAlign w:val="superscript"/>
        </w:rPr>
        <w:t>３</w:t>
      </w:r>
      <w:r w:rsidR="00955F94" w:rsidRPr="00E022C2">
        <w:rPr>
          <w:rFonts w:ascii="BIZ UDゴシック" w:eastAsia="BIZ UDゴシック" w:hAnsi="BIZ UDゴシック" w:hint="eastAsia"/>
          <w:sz w:val="24"/>
          <w:szCs w:val="24"/>
        </w:rPr>
        <w:t>を</w:t>
      </w:r>
      <w:r w:rsidR="00B66DC8" w:rsidRPr="00E022C2">
        <w:rPr>
          <w:rFonts w:ascii="BIZ UDゴシック" w:eastAsia="BIZ UDゴシック" w:hAnsi="BIZ UDゴシック" w:hint="eastAsia"/>
          <w:sz w:val="24"/>
          <w:szCs w:val="24"/>
        </w:rPr>
        <w:t>県民経済計算をもとに人口一</w:t>
      </w:r>
      <w:r w:rsidR="00552D8A" w:rsidRPr="00E022C2">
        <w:rPr>
          <w:rFonts w:ascii="BIZ UDゴシック" w:eastAsia="BIZ UDゴシック" w:hAnsi="BIZ UDゴシック" w:hint="eastAsia"/>
          <w:sz w:val="24"/>
          <w:szCs w:val="24"/>
        </w:rPr>
        <w:t>人あたりの推移でみると、東京都や愛知県、全国平均と比べても低位となっている</w:t>
      </w:r>
      <w:r w:rsidR="004E55C9"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15</w:t>
      </w:r>
      <w:r w:rsidR="00B66DC8" w:rsidRPr="00E022C2">
        <w:rPr>
          <w:rFonts w:ascii="BIZ UDゴシック" w:eastAsia="BIZ UDゴシック" w:hAnsi="BIZ UDゴシック" w:hint="eastAsia"/>
          <w:b/>
          <w:sz w:val="24"/>
          <w:szCs w:val="24"/>
        </w:rPr>
        <w:t>図</w:t>
      </w:r>
      <w:r w:rsidR="004E55C9" w:rsidRPr="00E022C2">
        <w:rPr>
          <w:rFonts w:ascii="BIZ UDゴシック" w:eastAsia="BIZ UDゴシック" w:hAnsi="BIZ UDゴシック" w:hint="eastAsia"/>
          <w:b/>
          <w:sz w:val="24"/>
          <w:szCs w:val="24"/>
        </w:rPr>
        <w:t>）</w:t>
      </w:r>
      <w:r w:rsidR="0077538C" w:rsidRPr="00E022C2">
        <w:rPr>
          <w:rFonts w:ascii="BIZ UDゴシック" w:eastAsia="BIZ UDゴシック" w:hAnsi="BIZ UDゴシック" w:hint="eastAsia"/>
          <w:sz w:val="24"/>
          <w:szCs w:val="24"/>
        </w:rPr>
        <w:t>。</w:t>
      </w:r>
      <w:r w:rsidR="00552D8A" w:rsidRPr="00E022C2">
        <w:rPr>
          <w:rFonts w:ascii="BIZ UDゴシック" w:eastAsia="BIZ UDゴシック" w:hAnsi="BIZ UDゴシック" w:hint="eastAsia"/>
          <w:sz w:val="24"/>
          <w:szCs w:val="24"/>
        </w:rPr>
        <w:t>その背景として、2019年に大阪府</w:t>
      </w:r>
      <w:r w:rsidR="00C22B7E" w:rsidRPr="00E022C2">
        <w:rPr>
          <w:rFonts w:ascii="BIZ UDゴシック" w:eastAsia="BIZ UDゴシック" w:hAnsi="BIZ UDゴシック" w:hint="eastAsia"/>
          <w:sz w:val="24"/>
          <w:szCs w:val="24"/>
        </w:rPr>
        <w:t>市</w:t>
      </w:r>
      <w:r w:rsidR="00552D8A" w:rsidRPr="00E022C2">
        <w:rPr>
          <w:rFonts w:ascii="BIZ UDゴシック" w:eastAsia="BIZ UDゴシック" w:hAnsi="BIZ UDゴシック" w:hint="eastAsia"/>
          <w:sz w:val="24"/>
          <w:szCs w:val="24"/>
        </w:rPr>
        <w:t>が行った分析結果</w:t>
      </w:r>
      <w:r w:rsidR="00552D8A" w:rsidRPr="00E022C2">
        <w:rPr>
          <w:rFonts w:ascii="BIZ UDゴシック" w:eastAsia="BIZ UDゴシック" w:hAnsi="BIZ UDゴシック" w:hint="eastAsia"/>
          <w:sz w:val="24"/>
          <w:szCs w:val="24"/>
          <w:vertAlign w:val="superscript"/>
        </w:rPr>
        <w:t>※４</w:t>
      </w:r>
      <w:r w:rsidR="00552D8A" w:rsidRPr="00E022C2">
        <w:rPr>
          <w:rFonts w:ascii="BIZ UDゴシック" w:eastAsia="BIZ UDゴシック" w:hAnsi="BIZ UDゴシック" w:hint="eastAsia"/>
          <w:sz w:val="24"/>
          <w:szCs w:val="24"/>
        </w:rPr>
        <w:t>では、大阪は、相対的に就業率が低いこと、また、</w:t>
      </w:r>
      <w:r w:rsidR="00144236" w:rsidRPr="00E022C2">
        <w:rPr>
          <w:rFonts w:ascii="BIZ UDゴシック" w:eastAsia="BIZ UDゴシック" w:hAnsi="BIZ UDゴシック" w:hint="eastAsia"/>
          <w:sz w:val="24"/>
          <w:szCs w:val="24"/>
        </w:rPr>
        <w:t>府</w:t>
      </w:r>
      <w:r w:rsidR="00552D8A" w:rsidRPr="00E022C2">
        <w:rPr>
          <w:rFonts w:ascii="BIZ UDゴシック" w:eastAsia="BIZ UDゴシック" w:hAnsi="BIZ UDゴシック" w:hint="eastAsia"/>
          <w:sz w:val="24"/>
          <w:szCs w:val="24"/>
        </w:rPr>
        <w:t>内総生産で構成比率が高い主要産業（製造業、卸・小売業、不動産業）の生産性の伸びが低く、地域経済をけん引する産業が見られないことが主な要因とされている。</w:t>
      </w:r>
    </w:p>
    <w:p w14:paraId="072ABCF6" w14:textId="39843332" w:rsidR="00D3384E" w:rsidRPr="00E022C2" w:rsidRDefault="00D3384E" w:rsidP="004D421D">
      <w:pPr>
        <w:spacing w:line="260" w:lineRule="exact"/>
        <w:ind w:firstLineChars="100" w:firstLine="240"/>
        <w:rPr>
          <w:rFonts w:ascii="BIZ UDゴシック" w:eastAsia="BIZ UDゴシック" w:hAnsi="BIZ UDゴシック"/>
          <w:sz w:val="24"/>
          <w:szCs w:val="24"/>
        </w:rPr>
      </w:pPr>
    </w:p>
    <w:p w14:paraId="072ABCF7" w14:textId="24D50F4E" w:rsidR="004E55C9" w:rsidRPr="00E022C2" w:rsidRDefault="004E55C9" w:rsidP="004E55C9">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5</w:t>
      </w:r>
      <w:r w:rsidR="00B66DC8" w:rsidRPr="00E022C2">
        <w:rPr>
          <w:rFonts w:ascii="BIZ UDゴシック" w:eastAsia="BIZ UDゴシック" w:hAnsi="BIZ UDゴシック" w:hint="eastAsia"/>
          <w:b/>
          <w:sz w:val="24"/>
          <w:szCs w:val="24"/>
          <w:u w:val="single"/>
        </w:rPr>
        <w:t>図</w:t>
      </w:r>
      <w:r w:rsidRPr="00E022C2">
        <w:rPr>
          <w:rFonts w:ascii="BIZ UDゴシック" w:eastAsia="BIZ UDゴシック" w:hAnsi="BIZ UDゴシック" w:hint="eastAsia"/>
          <w:b/>
          <w:sz w:val="24"/>
          <w:szCs w:val="24"/>
          <w:u w:val="single"/>
        </w:rPr>
        <w:t xml:space="preserve">　</w:t>
      </w:r>
      <w:r w:rsidR="00B66DC8" w:rsidRPr="00E022C2">
        <w:rPr>
          <w:rFonts w:ascii="BIZ UDゴシック" w:eastAsia="BIZ UDゴシック" w:hAnsi="BIZ UDゴシック" w:hint="eastAsia"/>
          <w:b/>
          <w:sz w:val="24"/>
          <w:szCs w:val="24"/>
          <w:u w:val="single"/>
        </w:rPr>
        <w:t>人口一</w:t>
      </w:r>
      <w:r w:rsidR="00552D8A" w:rsidRPr="00E022C2">
        <w:rPr>
          <w:rFonts w:ascii="BIZ UDゴシック" w:eastAsia="BIZ UDゴシック" w:hAnsi="BIZ UDゴシック" w:hint="eastAsia"/>
          <w:b/>
          <w:sz w:val="24"/>
          <w:szCs w:val="24"/>
          <w:u w:val="single"/>
        </w:rPr>
        <w:t>人あたりの県民可処分所得の推移</w:t>
      </w:r>
      <w:r w:rsidRPr="00E022C2">
        <w:rPr>
          <w:rFonts w:ascii="BIZ UDゴシック" w:eastAsia="BIZ UDゴシック" w:hAnsi="BIZ UDゴシック" w:hint="eastAsia"/>
          <w:b/>
          <w:sz w:val="24"/>
          <w:szCs w:val="24"/>
          <w:u w:val="single"/>
        </w:rPr>
        <w:t>（</w:t>
      </w:r>
      <w:r w:rsidRPr="00E022C2">
        <w:rPr>
          <w:rFonts w:ascii="BIZ UDゴシック" w:eastAsia="BIZ UDゴシック" w:hAnsi="BIZ UDゴシック"/>
          <w:b/>
          <w:sz w:val="24"/>
          <w:szCs w:val="24"/>
          <w:u w:val="single"/>
        </w:rPr>
        <w:t>20</w:t>
      </w:r>
      <w:r w:rsidR="00552D8A" w:rsidRPr="00E022C2">
        <w:rPr>
          <w:rFonts w:ascii="BIZ UDゴシック" w:eastAsia="BIZ UDゴシック" w:hAnsi="BIZ UDゴシック" w:hint="eastAsia"/>
          <w:b/>
          <w:sz w:val="24"/>
          <w:szCs w:val="24"/>
          <w:u w:val="single"/>
        </w:rPr>
        <w:t>07</w:t>
      </w:r>
      <w:r w:rsidRPr="00E022C2">
        <w:rPr>
          <w:rFonts w:ascii="BIZ UDゴシック" w:eastAsia="BIZ UDゴシック" w:hAnsi="BIZ UDゴシック" w:hint="eastAsia"/>
          <w:b/>
          <w:sz w:val="24"/>
          <w:szCs w:val="24"/>
          <w:u w:val="single"/>
        </w:rPr>
        <w:t>～20</w:t>
      </w:r>
      <w:r w:rsidR="00552D8A" w:rsidRPr="00E022C2">
        <w:rPr>
          <w:rFonts w:ascii="BIZ UDゴシック" w:eastAsia="BIZ UDゴシック" w:hAnsi="BIZ UDゴシック" w:hint="eastAsia"/>
          <w:b/>
          <w:sz w:val="24"/>
          <w:szCs w:val="24"/>
          <w:u w:val="single"/>
        </w:rPr>
        <w:t>18</w:t>
      </w:r>
      <w:r w:rsidRPr="00E022C2">
        <w:rPr>
          <w:rFonts w:ascii="BIZ UDゴシック" w:eastAsia="BIZ UDゴシック" w:hAnsi="BIZ UDゴシック"/>
          <w:b/>
          <w:sz w:val="24"/>
          <w:szCs w:val="24"/>
          <w:u w:val="single"/>
        </w:rPr>
        <w:t>年</w:t>
      </w:r>
      <w:r w:rsidRPr="00E022C2">
        <w:rPr>
          <w:rFonts w:ascii="BIZ UDゴシック" w:eastAsia="BIZ UDゴシック" w:hAnsi="BIZ UDゴシック" w:hint="eastAsia"/>
          <w:b/>
          <w:sz w:val="24"/>
          <w:szCs w:val="24"/>
          <w:u w:val="single"/>
        </w:rPr>
        <w:t>度</w:t>
      </w:r>
      <w:r w:rsidRPr="00E022C2">
        <w:rPr>
          <w:rFonts w:ascii="BIZ UDゴシック" w:eastAsia="BIZ UDゴシック" w:hAnsi="BIZ UDゴシック"/>
          <w:b/>
          <w:sz w:val="24"/>
          <w:szCs w:val="24"/>
          <w:u w:val="single"/>
        </w:rPr>
        <w:t>）</w:t>
      </w:r>
    </w:p>
    <w:p w14:paraId="072ABCF8" w14:textId="25D0E3E6" w:rsidR="004E55C9" w:rsidRPr="00E022C2" w:rsidRDefault="00552D8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89376" behindDoc="0" locked="0" layoutInCell="1" allowOverlap="1" wp14:anchorId="0D7F0699" wp14:editId="75F2707A">
            <wp:simplePos x="0" y="0"/>
            <wp:positionH relativeFrom="margin">
              <wp:align>center</wp:align>
            </wp:positionH>
            <wp:positionV relativeFrom="paragraph">
              <wp:posOffset>82550</wp:posOffset>
            </wp:positionV>
            <wp:extent cx="3658111" cy="2238687"/>
            <wp:effectExtent l="0" t="0" r="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658111" cy="2238687"/>
                    </a:xfrm>
                    <a:prstGeom prst="rect">
                      <a:avLst/>
                    </a:prstGeom>
                  </pic:spPr>
                </pic:pic>
              </a:graphicData>
            </a:graphic>
          </wp:anchor>
        </w:drawing>
      </w:r>
    </w:p>
    <w:p w14:paraId="072ABCF9" w14:textId="77777777"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A" w14:textId="4B7C8268"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B" w14:textId="1FC00D74"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C" w14:textId="57CA9580"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D" w14:textId="27EDED00"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E" w14:textId="4AC26405"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F" w14:textId="6785345A" w:rsidR="004E55C9" w:rsidRPr="00E022C2" w:rsidRDefault="00242B8F" w:rsidP="00BB2CC7">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t xml:space="preserve"> </w:t>
      </w:r>
    </w:p>
    <w:p w14:paraId="072ABD00" w14:textId="7C366145" w:rsidR="004E55C9" w:rsidRPr="00E022C2" w:rsidRDefault="00552D8A" w:rsidP="00BB2CC7">
      <w:pPr>
        <w:spacing w:line="360" w:lineRule="exact"/>
        <w:ind w:firstLineChars="100" w:firstLine="210"/>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391424" behindDoc="0" locked="0" layoutInCell="1" allowOverlap="1" wp14:anchorId="5FC453E1" wp14:editId="1D820428">
                <wp:simplePos x="0" y="0"/>
                <wp:positionH relativeFrom="column">
                  <wp:posOffset>4613910</wp:posOffset>
                </wp:positionH>
                <wp:positionV relativeFrom="paragraph">
                  <wp:posOffset>111125</wp:posOffset>
                </wp:positionV>
                <wp:extent cx="742950" cy="514350"/>
                <wp:effectExtent l="0" t="0" r="0" b="0"/>
                <wp:wrapNone/>
                <wp:docPr id="170" name="正方形/長方形 170"/>
                <wp:cNvGraphicFramePr/>
                <a:graphic xmlns:a="http://schemas.openxmlformats.org/drawingml/2006/main">
                  <a:graphicData uri="http://schemas.microsoft.com/office/word/2010/wordprocessingShape">
                    <wps:wsp>
                      <wps:cNvSpPr/>
                      <wps:spPr>
                        <a:xfrm>
                          <a:off x="0" y="0"/>
                          <a:ext cx="742950" cy="514350"/>
                        </a:xfrm>
                        <a:prstGeom prst="rect">
                          <a:avLst/>
                        </a:prstGeom>
                        <a:noFill/>
                        <a:ln w="12700" cap="flat" cmpd="sng" algn="ctr">
                          <a:noFill/>
                          <a:prstDash val="solid"/>
                          <a:miter lim="800000"/>
                        </a:ln>
                        <a:effectLst/>
                      </wps:spPr>
                      <wps:txbx>
                        <w:txbxContent>
                          <w:p w14:paraId="24A1ADF5" w14:textId="270A9595" w:rsidR="003E2462" w:rsidRPr="0005750D" w:rsidRDefault="003E2462" w:rsidP="00552D8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Pr>
                                <w:rFonts w:ascii="BIZ UDゴシック" w:eastAsia="BIZ UDゴシック" w:hAnsi="BIZ UDゴシック" w:hint="eastAsia"/>
                                <w:b/>
                                <w:color w:val="000000" w:themeColor="text1"/>
                                <w:sz w:val="16"/>
                              </w:rPr>
                              <w:t>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C453E1" id="正方形/長方形 170" o:spid="_x0000_s1095" style="position:absolute;left:0;text-align:left;margin-left:363.3pt;margin-top:8.75pt;width:58.5pt;height:40.5pt;z-index:25239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" filled="f" stroked="f" strokeweight="1pt">
                <v:textbox>
                  <w:txbxContent>
                    <w:p w14:paraId="24A1ADF5" w14:textId="270A9595" w:rsidR="003E2462" w:rsidRPr="0005750D" w:rsidRDefault="003E2462" w:rsidP="00552D8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Pr>
                          <w:rFonts w:ascii="BIZ UDゴシック" w:eastAsia="BIZ UDゴシック" w:hAnsi="BIZ UDゴシック" w:hint="eastAsia"/>
                          <w:b/>
                          <w:color w:val="000000" w:themeColor="text1"/>
                          <w:sz w:val="16"/>
                        </w:rPr>
                        <w:t>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w:pict>
          </mc:Fallback>
        </mc:AlternateContent>
      </w:r>
    </w:p>
    <w:p w14:paraId="1E5E9F9E" w14:textId="77777777" w:rsidR="00552D8A" w:rsidRPr="00E022C2" w:rsidRDefault="00552D8A" w:rsidP="004D421D">
      <w:pPr>
        <w:spacing w:beforeLines="50" w:before="162" w:line="220" w:lineRule="exact"/>
        <w:jc w:val="right"/>
        <w:rPr>
          <w:rFonts w:ascii="BIZ UDゴシック" w:eastAsia="BIZ UDゴシック" w:hAnsi="BIZ UDゴシック"/>
          <w:noProof/>
          <w:sz w:val="18"/>
          <w:szCs w:val="18"/>
        </w:rPr>
      </w:pPr>
    </w:p>
    <w:p w14:paraId="1C73BDC0" w14:textId="069F1BF7" w:rsidR="00D97775" w:rsidRPr="00E022C2" w:rsidRDefault="00D97775" w:rsidP="00552D8A">
      <w:pPr>
        <w:spacing w:beforeLines="50" w:before="162"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552D8A" w:rsidRPr="00E022C2">
        <w:rPr>
          <w:rFonts w:ascii="BIZ UDゴシック" w:eastAsia="BIZ UDゴシック" w:hAnsi="BIZ UDゴシック" w:hint="eastAsia"/>
          <w:noProof/>
          <w:sz w:val="18"/>
          <w:szCs w:val="18"/>
        </w:rPr>
        <w:t>内閣府「県民経済計算」をもとに副首都推進局で</w:t>
      </w:r>
      <w:r w:rsidR="00552D8A" w:rsidRPr="00E022C2">
        <w:rPr>
          <w:rFonts w:ascii="BIZ UDゴシック" w:eastAsia="BIZ UDゴシック" w:hAnsi="BIZ UDゴシック"/>
          <w:noProof/>
          <w:sz w:val="18"/>
          <w:szCs w:val="18"/>
        </w:rPr>
        <w:t>作成</w:t>
      </w:r>
    </w:p>
    <w:p w14:paraId="1380AE4E" w14:textId="318D58DC" w:rsidR="00F545D6" w:rsidRPr="00E022C2" w:rsidRDefault="00F545D6" w:rsidP="00552D8A">
      <w:pPr>
        <w:spacing w:beforeLines="50" w:before="162" w:line="220" w:lineRule="exact"/>
        <w:jc w:val="right"/>
        <w:rPr>
          <w:rFonts w:ascii="BIZ UDゴシック" w:eastAsia="BIZ UDゴシック" w:hAnsi="BIZ UDゴシック"/>
          <w:noProof/>
          <w:sz w:val="18"/>
          <w:szCs w:val="18"/>
        </w:rPr>
      </w:pPr>
    </w:p>
    <w:p w14:paraId="072ABD06" w14:textId="5D5725DB" w:rsidR="00513D64" w:rsidRPr="00E022C2" w:rsidRDefault="00513D64" w:rsidP="000D6025">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資金・投資面でも、「貸出金の全国シェア」が</w:t>
      </w:r>
      <w:r w:rsidR="003C4D92" w:rsidRPr="00E022C2">
        <w:rPr>
          <w:rFonts w:ascii="BIZ UDゴシック" w:eastAsia="BIZ UDゴシック" w:hAnsi="BIZ UDゴシック" w:hint="eastAsia"/>
          <w:sz w:val="24"/>
          <w:szCs w:val="24"/>
        </w:rPr>
        <w:t>2007</w:t>
      </w:r>
      <w:r w:rsidRPr="00E022C2">
        <w:rPr>
          <w:rFonts w:ascii="BIZ UDゴシック" w:eastAsia="BIZ UDゴシック" w:hAnsi="BIZ UDゴシック" w:hint="eastAsia"/>
          <w:sz w:val="24"/>
          <w:szCs w:val="24"/>
        </w:rPr>
        <w:t>年</w:t>
      </w:r>
      <w:r w:rsidR="00B66DC8" w:rsidRPr="00E022C2">
        <w:rPr>
          <w:rFonts w:ascii="BIZ UDゴシック" w:eastAsia="BIZ UDゴシック" w:hAnsi="BIZ UDゴシック" w:hint="eastAsia"/>
          <w:sz w:val="24"/>
          <w:szCs w:val="24"/>
        </w:rPr>
        <w:t>３</w:t>
      </w:r>
      <w:r w:rsidR="003C4D92" w:rsidRPr="00E022C2">
        <w:rPr>
          <w:rFonts w:ascii="BIZ UDゴシック" w:eastAsia="BIZ UDゴシック" w:hAnsi="BIZ UDゴシック" w:hint="eastAsia"/>
          <w:sz w:val="24"/>
          <w:szCs w:val="24"/>
        </w:rPr>
        <w:t>月末時点</w:t>
      </w:r>
      <w:r w:rsidRPr="00E022C2">
        <w:rPr>
          <w:rFonts w:ascii="BIZ UDゴシック" w:eastAsia="BIZ UDゴシック" w:hAnsi="BIZ UDゴシック" w:hint="eastAsia"/>
          <w:sz w:val="24"/>
          <w:szCs w:val="24"/>
        </w:rPr>
        <w:t>から2</w:t>
      </w:r>
      <w:r w:rsidR="003C4D92" w:rsidRPr="00E022C2">
        <w:rPr>
          <w:rFonts w:ascii="BIZ UDゴシック" w:eastAsia="BIZ UDゴシック" w:hAnsi="BIZ UDゴシック"/>
          <w:sz w:val="24"/>
          <w:szCs w:val="24"/>
        </w:rPr>
        <w:t>0</w:t>
      </w:r>
      <w:r w:rsidR="003C4D92" w:rsidRPr="00E022C2">
        <w:rPr>
          <w:rFonts w:ascii="BIZ UDゴシック" w:eastAsia="BIZ UDゴシック" w:hAnsi="BIZ UDゴシック" w:hint="eastAsia"/>
          <w:sz w:val="24"/>
          <w:szCs w:val="24"/>
        </w:rPr>
        <w:t>22年</w:t>
      </w:r>
      <w:r w:rsidR="00B66DC8" w:rsidRPr="00E022C2">
        <w:rPr>
          <w:rFonts w:ascii="BIZ UDゴシック" w:eastAsia="BIZ UDゴシック" w:hAnsi="BIZ UDゴシック" w:hint="eastAsia"/>
          <w:sz w:val="24"/>
          <w:szCs w:val="24"/>
        </w:rPr>
        <w:t>３</w:t>
      </w:r>
      <w:r w:rsidR="003C4D92" w:rsidRPr="00E022C2">
        <w:rPr>
          <w:rFonts w:ascii="BIZ UDゴシック" w:eastAsia="BIZ UDゴシック" w:hAnsi="BIZ UDゴシック" w:hint="eastAsia"/>
          <w:sz w:val="24"/>
          <w:szCs w:val="24"/>
        </w:rPr>
        <w:t>月末時点</w:t>
      </w:r>
      <w:r w:rsidRPr="00E022C2">
        <w:rPr>
          <w:rFonts w:ascii="BIZ UDゴシック" w:eastAsia="BIZ UDゴシック" w:hAnsi="BIZ UDゴシック" w:hint="eastAsia"/>
          <w:sz w:val="24"/>
          <w:szCs w:val="24"/>
        </w:rPr>
        <w:t>で東京都は約</w:t>
      </w:r>
      <w:r w:rsidR="003C4D92"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w:t>
      </w:r>
      <w:r w:rsidR="00C07B06" w:rsidRPr="00E022C2">
        <w:rPr>
          <w:rFonts w:ascii="BIZ UDゴシック" w:eastAsia="BIZ UDゴシック" w:hAnsi="BIZ UDゴシック" w:hint="eastAsia"/>
          <w:sz w:val="24"/>
          <w:szCs w:val="24"/>
        </w:rPr>
        <w:t>9</w:t>
      </w:r>
      <w:r w:rsidR="00E45C7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伸びているのに対して</w:t>
      </w:r>
      <w:r w:rsidR="000D6025" w:rsidRPr="00E022C2">
        <w:rPr>
          <w:rFonts w:ascii="BIZ UDゴシック" w:eastAsia="BIZ UDゴシック" w:hAnsi="BIZ UDゴシック" w:hint="eastAsia"/>
          <w:sz w:val="24"/>
          <w:szCs w:val="24"/>
        </w:rPr>
        <w:t>大阪府は</w:t>
      </w:r>
      <w:r w:rsidR="003C4D92" w:rsidRPr="00E022C2">
        <w:rPr>
          <w:rFonts w:ascii="BIZ UDゴシック" w:eastAsia="BIZ UDゴシック" w:hAnsi="BIZ UDゴシック" w:hint="eastAsia"/>
          <w:sz w:val="24"/>
          <w:szCs w:val="24"/>
        </w:rPr>
        <w:t>2</w:t>
      </w:r>
      <w:r w:rsidR="00C07B06" w:rsidRPr="00E022C2">
        <w:rPr>
          <w:rFonts w:ascii="BIZ UDゴシック" w:eastAsia="BIZ UDゴシック" w:hAnsi="BIZ UDゴシック"/>
          <w:sz w:val="24"/>
          <w:szCs w:val="24"/>
        </w:rPr>
        <w:t>.</w:t>
      </w:r>
      <w:r w:rsidR="00C07B06" w:rsidRPr="00E022C2">
        <w:rPr>
          <w:rFonts w:ascii="BIZ UDゴシック" w:eastAsia="BIZ UDゴシック" w:hAnsi="BIZ UDゴシック" w:hint="eastAsia"/>
          <w:sz w:val="24"/>
          <w:szCs w:val="24"/>
        </w:rPr>
        <w:t>3</w:t>
      </w:r>
      <w:r w:rsidR="00E45C7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減少</w:t>
      </w:r>
      <w:r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16</w:t>
      </w:r>
      <w:r w:rsidR="00B66DC8"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00602F34"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hint="eastAsia"/>
          <w:sz w:val="24"/>
          <w:szCs w:val="24"/>
        </w:rPr>
        <w:t>。</w:t>
      </w:r>
    </w:p>
    <w:p w14:paraId="072ABD07" w14:textId="01D5F519" w:rsidR="00513D64" w:rsidRPr="00E022C2" w:rsidRDefault="00513D64" w:rsidP="00513D6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16</w:t>
      </w:r>
      <w:r w:rsidR="00B66DC8" w:rsidRPr="00E022C2">
        <w:rPr>
          <w:rFonts w:ascii="BIZ UDゴシック" w:eastAsia="BIZ UDゴシック" w:hAnsi="BIZ UDゴシック" w:hint="eastAsia"/>
          <w:b/>
          <w:sz w:val="24"/>
          <w:szCs w:val="24"/>
          <w:u w:val="single"/>
        </w:rPr>
        <w:t>表</w:t>
      </w:r>
      <w:r w:rsidR="003C4D92" w:rsidRPr="00E022C2">
        <w:rPr>
          <w:rFonts w:ascii="BIZ UDゴシック" w:eastAsia="BIZ UDゴシック" w:hAnsi="BIZ UDゴシック" w:hint="eastAsia"/>
          <w:b/>
          <w:sz w:val="24"/>
          <w:szCs w:val="24"/>
          <w:u w:val="single"/>
        </w:rPr>
        <w:t xml:space="preserve">　貸出金全国シェア</w:t>
      </w:r>
      <w:r w:rsidRPr="00E022C2">
        <w:rPr>
          <w:rFonts w:ascii="BIZ UDゴシック" w:eastAsia="BIZ UDゴシック" w:hAnsi="BIZ UDゴシック" w:hint="eastAsia"/>
          <w:b/>
          <w:sz w:val="24"/>
          <w:szCs w:val="24"/>
          <w:u w:val="single"/>
        </w:rPr>
        <w:t>の変化</w:t>
      </w:r>
    </w:p>
    <w:p w14:paraId="072ABD08" w14:textId="7A7F646C" w:rsidR="00513D64" w:rsidRPr="00E022C2" w:rsidRDefault="00513D64" w:rsidP="00513D64">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w:t>
      </w:r>
      <w:r w:rsidR="003C4D92" w:rsidRPr="00E022C2">
        <w:rPr>
          <w:rFonts w:ascii="BIZ UDゴシック" w:eastAsia="BIZ UDゴシック" w:hAnsi="BIZ UDゴシック" w:hint="eastAsia"/>
          <w:b/>
          <w:sz w:val="24"/>
          <w:szCs w:val="24"/>
          <w:u w:val="single"/>
        </w:rPr>
        <w:t>2007</w:t>
      </w:r>
      <w:r w:rsidRPr="00E022C2">
        <w:rPr>
          <w:rFonts w:ascii="BIZ UDゴシック" w:eastAsia="BIZ UDゴシック" w:hAnsi="BIZ UDゴシック"/>
          <w:b/>
          <w:sz w:val="24"/>
          <w:szCs w:val="24"/>
          <w:u w:val="single"/>
        </w:rPr>
        <w:t>年</w:t>
      </w:r>
      <w:r w:rsidR="003C4D92" w:rsidRPr="00E022C2">
        <w:rPr>
          <w:rFonts w:ascii="BIZ UDゴシック" w:eastAsia="BIZ UDゴシック" w:hAnsi="BIZ UDゴシック" w:hint="eastAsia"/>
          <w:b/>
          <w:sz w:val="24"/>
          <w:szCs w:val="24"/>
          <w:u w:val="single"/>
        </w:rPr>
        <w:t>３月末時点</w:t>
      </w:r>
      <w:r w:rsidRPr="00E022C2">
        <w:rPr>
          <w:rFonts w:ascii="BIZ UDゴシック" w:eastAsia="BIZ UDゴシック" w:hAnsi="BIZ UDゴシック"/>
          <w:b/>
          <w:sz w:val="24"/>
          <w:szCs w:val="24"/>
          <w:u w:val="single"/>
        </w:rPr>
        <w:t>から</w:t>
      </w:r>
      <w:r w:rsidR="003C4D92" w:rsidRPr="00E022C2">
        <w:rPr>
          <w:rFonts w:ascii="BIZ UDゴシック" w:eastAsia="BIZ UDゴシック" w:hAnsi="BIZ UDゴシック"/>
          <w:b/>
          <w:sz w:val="24"/>
          <w:szCs w:val="24"/>
          <w:u w:val="single"/>
        </w:rPr>
        <w:t xml:space="preserve"> </w:t>
      </w:r>
      <w:r w:rsidR="003C4D92" w:rsidRPr="00E022C2">
        <w:rPr>
          <w:rFonts w:ascii="BIZ UDゴシック" w:eastAsia="BIZ UDゴシック" w:hAnsi="BIZ UDゴシック" w:hint="eastAsia"/>
          <w:b/>
          <w:sz w:val="24"/>
          <w:szCs w:val="24"/>
          <w:u w:val="single"/>
        </w:rPr>
        <w:t>2022</w:t>
      </w:r>
      <w:r w:rsidRPr="00E022C2">
        <w:rPr>
          <w:rFonts w:ascii="BIZ UDゴシック" w:eastAsia="BIZ UDゴシック" w:hAnsi="BIZ UDゴシック"/>
          <w:b/>
          <w:sz w:val="24"/>
          <w:szCs w:val="24"/>
          <w:u w:val="single"/>
        </w:rPr>
        <w:t>年</w:t>
      </w:r>
      <w:r w:rsidR="003C4D92" w:rsidRPr="00E022C2">
        <w:rPr>
          <w:rFonts w:ascii="BIZ UDゴシック" w:eastAsia="BIZ UDゴシック" w:hAnsi="BIZ UDゴシック" w:hint="eastAsia"/>
          <w:b/>
          <w:sz w:val="24"/>
          <w:szCs w:val="24"/>
          <w:u w:val="single"/>
        </w:rPr>
        <w:t>３月末時点</w:t>
      </w:r>
      <w:r w:rsidRPr="00E022C2">
        <w:rPr>
          <w:rFonts w:ascii="BIZ UDゴシック" w:eastAsia="BIZ UDゴシック" w:hAnsi="BIZ UDゴシック"/>
          <w:b/>
          <w:sz w:val="24"/>
          <w:szCs w:val="24"/>
          <w:u w:val="single"/>
        </w:rPr>
        <w:t>にかけての対全国シェア増減）</w:t>
      </w:r>
    </w:p>
    <w:p w14:paraId="072ABD09" w14:textId="1C52DF96" w:rsidR="00513D64" w:rsidRPr="00E022C2" w:rsidRDefault="00513D64" w:rsidP="00513D64">
      <w:pPr>
        <w:spacing w:line="360" w:lineRule="exact"/>
        <w:rPr>
          <w:rFonts w:ascii="BIZ UDゴシック" w:eastAsia="BIZ UDゴシック" w:hAnsi="BIZ UDゴシック"/>
          <w:sz w:val="24"/>
          <w:szCs w:val="24"/>
        </w:rPr>
      </w:pPr>
    </w:p>
    <w:p w14:paraId="072ABD0A" w14:textId="6FD47B09" w:rsidR="00513D64" w:rsidRPr="00E022C2" w:rsidRDefault="00144236"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5808" behindDoc="0" locked="0" layoutInCell="1" allowOverlap="1" wp14:anchorId="25470569" wp14:editId="493F469D">
            <wp:simplePos x="0" y="0"/>
            <wp:positionH relativeFrom="margin">
              <wp:align>right</wp:align>
            </wp:positionH>
            <wp:positionV relativeFrom="paragraph">
              <wp:posOffset>11430</wp:posOffset>
            </wp:positionV>
            <wp:extent cx="5488091" cy="1743075"/>
            <wp:effectExtent l="0" t="0" r="0" b="0"/>
            <wp:wrapNone/>
            <wp:docPr id="1418838926" name="図 141883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8091"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D0B" w14:textId="1EB89F6A" w:rsidR="00513D64" w:rsidRPr="00E022C2" w:rsidRDefault="00513D64" w:rsidP="00513D64">
      <w:pPr>
        <w:spacing w:line="360" w:lineRule="exact"/>
        <w:rPr>
          <w:rFonts w:ascii="BIZ UDゴシック" w:eastAsia="BIZ UDゴシック" w:hAnsi="BIZ UDゴシック"/>
          <w:sz w:val="24"/>
          <w:szCs w:val="24"/>
        </w:rPr>
      </w:pPr>
    </w:p>
    <w:p w14:paraId="072ABD0C" w14:textId="45810C98" w:rsidR="00513D64" w:rsidRPr="00E022C2" w:rsidRDefault="00007ED6"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16000" behindDoc="0" locked="0" layoutInCell="1" allowOverlap="1" wp14:anchorId="6DC88366" wp14:editId="29D4AD61">
                <wp:simplePos x="0" y="0"/>
                <wp:positionH relativeFrom="margin">
                  <wp:posOffset>5194935</wp:posOffset>
                </wp:positionH>
                <wp:positionV relativeFrom="paragraph">
                  <wp:posOffset>135890</wp:posOffset>
                </wp:positionV>
                <wp:extent cx="942340" cy="171450"/>
                <wp:effectExtent l="19050" t="19050" r="10160" b="19050"/>
                <wp:wrapNone/>
                <wp:docPr id="1418838881" name="正方形/長方形 1418838881"/>
                <wp:cNvGraphicFramePr/>
                <a:graphic xmlns:a="http://schemas.openxmlformats.org/drawingml/2006/main">
                  <a:graphicData uri="http://schemas.microsoft.com/office/word/2010/wordprocessingShape">
                    <wps:wsp>
                      <wps:cNvSpPr/>
                      <wps:spPr>
                        <a:xfrm>
                          <a:off x="0" y="0"/>
                          <a:ext cx="942340" cy="17145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BB9B4" id="正方形/長方形 1418838881" o:spid="_x0000_s1026" style="position:absolute;left:0;text-align:left;margin-left:409.05pt;margin-top:10.7pt;width:74.2pt;height:13.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" filled="f" strokecolor="red" strokeweight="3pt">
                <w10:wrap anchorx="margin"/>
              </v:rect>
            </w:pict>
          </mc:Fallback>
        </mc:AlternateContent>
      </w:r>
    </w:p>
    <w:p w14:paraId="072ABD0D" w14:textId="4A8FB670" w:rsidR="00513D64" w:rsidRPr="00E022C2" w:rsidRDefault="00513D64" w:rsidP="00513D64">
      <w:pPr>
        <w:spacing w:line="360" w:lineRule="exact"/>
        <w:rPr>
          <w:rFonts w:ascii="BIZ UDゴシック" w:eastAsia="BIZ UDゴシック" w:hAnsi="BIZ UDゴシック"/>
          <w:sz w:val="24"/>
          <w:szCs w:val="24"/>
        </w:rPr>
      </w:pPr>
    </w:p>
    <w:p w14:paraId="072ABD0E" w14:textId="35B50029"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0F" w14:textId="7714B98F"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10" w14:textId="6A3FA808"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11" w14:textId="2E121706"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2986D9BB" w14:textId="7E088686" w:rsidR="00916B96" w:rsidRPr="00E022C2" w:rsidRDefault="00513D64" w:rsidP="00F545D6">
      <w:pPr>
        <w:wordWrap w:val="0"/>
        <w:spacing w:line="220" w:lineRule="exact"/>
        <w:ind w:leftChars="100" w:left="75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66DC8" w:rsidRPr="00E022C2">
        <w:rPr>
          <w:rFonts w:ascii="BIZ UDゴシック" w:eastAsia="BIZ UDゴシック" w:hAnsi="BIZ UDゴシック" w:hint="eastAsia"/>
          <w:sz w:val="18"/>
          <w:szCs w:val="18"/>
        </w:rPr>
        <w:t>日本銀行「</w:t>
      </w:r>
      <w:r w:rsidR="00F545D6" w:rsidRPr="00E022C2">
        <w:rPr>
          <w:rFonts w:ascii="BIZ UDゴシック" w:eastAsia="BIZ UDゴシック" w:hAnsi="BIZ UDゴシック" w:hint="eastAsia"/>
          <w:sz w:val="18"/>
          <w:szCs w:val="18"/>
        </w:rPr>
        <w:t>時系列統計データ検索サイト</w:t>
      </w:r>
      <w:r w:rsidR="00B66DC8" w:rsidRPr="00E022C2">
        <w:rPr>
          <w:rFonts w:ascii="BIZ UDゴシック" w:eastAsia="BIZ UDゴシック" w:hAnsi="BIZ UDゴシック" w:hint="eastAsia"/>
          <w:sz w:val="18"/>
          <w:szCs w:val="18"/>
        </w:rPr>
        <w:t>」</w:t>
      </w:r>
      <w:r w:rsidR="00F545D6" w:rsidRPr="00E022C2">
        <w:rPr>
          <w:rFonts w:ascii="BIZ UDゴシック" w:eastAsia="BIZ UDゴシック" w:hAnsi="BIZ UDゴシック" w:hint="eastAsia"/>
          <w:sz w:val="18"/>
          <w:szCs w:val="18"/>
        </w:rPr>
        <w:t>をもとに副首都推進局で作成</w:t>
      </w:r>
    </w:p>
    <w:p w14:paraId="6017E15C" w14:textId="77777777" w:rsidR="00602F34" w:rsidRPr="00E022C2" w:rsidRDefault="00602F34" w:rsidP="00602F34">
      <w:pPr>
        <w:spacing w:line="220" w:lineRule="exact"/>
        <w:ind w:leftChars="100" w:left="750" w:hangingChars="300" w:hanging="540"/>
        <w:jc w:val="right"/>
        <w:rPr>
          <w:rFonts w:ascii="BIZ UDゴシック" w:eastAsia="BIZ UDゴシック" w:hAnsi="BIZ UDゴシック"/>
          <w:sz w:val="18"/>
          <w:szCs w:val="18"/>
        </w:rPr>
      </w:pPr>
    </w:p>
    <w:p w14:paraId="072ABD14" w14:textId="77777777" w:rsidR="00E54CE3" w:rsidRPr="00E022C2" w:rsidRDefault="00E54CE3" w:rsidP="00E54CE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D15" w14:textId="3306B06B" w:rsidR="00E54CE3" w:rsidRPr="00E022C2" w:rsidRDefault="00E54CE3" w:rsidP="00336A7F">
      <w:pPr>
        <w:spacing w:line="24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AD5021" w:rsidRPr="00E022C2">
        <w:rPr>
          <w:rFonts w:ascii="BIZ UDゴシック" w:eastAsia="BIZ UDゴシック" w:hAnsi="BIZ UDゴシック" w:hint="eastAsia"/>
          <w:sz w:val="16"/>
          <w:szCs w:val="16"/>
        </w:rPr>
        <w:t>３</w:t>
      </w:r>
      <w:r w:rsidRPr="00E022C2">
        <w:rPr>
          <w:rFonts w:ascii="BIZ UDゴシック" w:eastAsia="BIZ UDゴシック" w:hAnsi="BIZ UDゴシック" w:hint="eastAsia"/>
          <w:sz w:val="16"/>
          <w:szCs w:val="16"/>
        </w:rPr>
        <w:t xml:space="preserve">　</w:t>
      </w:r>
      <w:r w:rsidR="005F7FBF" w:rsidRPr="00E022C2">
        <w:rPr>
          <w:rFonts w:ascii="BIZ UDゴシック" w:eastAsia="BIZ UDゴシック" w:hAnsi="BIZ UDゴシック" w:hint="eastAsia"/>
          <w:sz w:val="16"/>
          <w:szCs w:val="16"/>
        </w:rPr>
        <w:t>所得のうち，税金・社会保険料などを除き，個人が自由に処分できる部分。</w:t>
      </w:r>
    </w:p>
    <w:p w14:paraId="22AAD170" w14:textId="299F5343" w:rsidR="005F7FBF" w:rsidRPr="00E022C2" w:rsidRDefault="005F7FBF" w:rsidP="008E6696">
      <w:pPr>
        <w:spacing w:line="240" w:lineRule="exact"/>
        <w:ind w:left="480" w:hangingChars="300" w:hanging="480"/>
        <w:jc w:val="left"/>
        <w:rPr>
          <w:rFonts w:ascii="BIZ UDゴシック" w:eastAsia="BIZ UDゴシック" w:hAnsi="BIZ UDゴシック"/>
          <w:sz w:val="18"/>
          <w:szCs w:val="18"/>
        </w:rPr>
      </w:pPr>
      <w:r w:rsidRPr="00E022C2">
        <w:rPr>
          <w:rFonts w:ascii="BIZ UDゴシック" w:eastAsia="BIZ UDゴシック" w:hAnsi="BIZ UDゴシック" w:hint="eastAsia"/>
          <w:sz w:val="16"/>
          <w:szCs w:val="16"/>
        </w:rPr>
        <w:t xml:space="preserve">※４　</w:t>
      </w:r>
      <w:r w:rsidR="008E6696" w:rsidRPr="00E022C2">
        <w:rPr>
          <w:rFonts w:ascii="BIZ UDゴシック" w:eastAsia="BIZ UDゴシック" w:hAnsi="BIZ UDゴシック" w:hint="eastAsia"/>
          <w:sz w:val="16"/>
          <w:szCs w:val="16"/>
        </w:rPr>
        <w:t>大阪府・大阪市「万博のインパクトを活かした大阪の将来に向けたビジョン　資料編（大阪の将来像を導くにあたっての基礎資料）」79～84ページにおける分析結果</w:t>
      </w:r>
      <w:r w:rsidR="00A65091" w:rsidRPr="00E022C2">
        <w:rPr>
          <w:rFonts w:ascii="BIZ UDゴシック" w:eastAsia="BIZ UDゴシック" w:hAnsi="BIZ UDゴシック" w:hint="eastAsia"/>
          <w:sz w:val="16"/>
          <w:szCs w:val="16"/>
        </w:rPr>
        <w:t>。</w:t>
      </w:r>
    </w:p>
    <w:p w14:paraId="00383548" w14:textId="34BFC443" w:rsidR="00602F34" w:rsidRPr="00E022C2" w:rsidRDefault="00602F34" w:rsidP="00602F34">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t>2021年の「スタートアップの資金調達額」は東京都が6,531億円に対して大阪府は139億円と大きな差が生じている（４－17図）。</w:t>
      </w:r>
    </w:p>
    <w:p w14:paraId="67AF2FA5" w14:textId="13D57D65" w:rsidR="00626FD6" w:rsidRPr="00E022C2" w:rsidRDefault="00626FD6" w:rsidP="00626FD6">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17図　地域別のスタートアップの資金調達額</w:t>
      </w:r>
    </w:p>
    <w:p w14:paraId="46C3CE44" w14:textId="5A011C52" w:rsidR="00626FD6" w:rsidRPr="00E022C2" w:rsidRDefault="00EC00AA"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8720" behindDoc="0" locked="0" layoutInCell="1" allowOverlap="1" wp14:anchorId="77A850F9" wp14:editId="5D983360">
                <wp:simplePos x="0" y="0"/>
                <wp:positionH relativeFrom="column">
                  <wp:posOffset>1108710</wp:posOffset>
                </wp:positionH>
                <wp:positionV relativeFrom="paragraph">
                  <wp:posOffset>123825</wp:posOffset>
                </wp:positionV>
                <wp:extent cx="3895090" cy="2619375"/>
                <wp:effectExtent l="0" t="0" r="0" b="0"/>
                <wp:wrapNone/>
                <wp:docPr id="141" name="グループ化 141"/>
                <wp:cNvGraphicFramePr/>
                <a:graphic xmlns:a="http://schemas.openxmlformats.org/drawingml/2006/main">
                  <a:graphicData uri="http://schemas.microsoft.com/office/word/2010/wordprocessingGroup">
                    <wpg:wgp>
                      <wpg:cNvGrpSpPr/>
                      <wpg:grpSpPr>
                        <a:xfrm>
                          <a:off x="0" y="0"/>
                          <a:ext cx="3895090" cy="2619375"/>
                          <a:chOff x="0" y="0"/>
                          <a:chExt cx="3895090" cy="2619375"/>
                        </a:xfrm>
                      </wpg:grpSpPr>
                      <pic:pic xmlns:pic="http://schemas.openxmlformats.org/drawingml/2006/picture">
                        <pic:nvPicPr>
                          <pic:cNvPr id="60" name="図 60"/>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090" cy="2444115"/>
                          </a:xfrm>
                          <a:prstGeom prst="rect">
                            <a:avLst/>
                          </a:prstGeom>
                          <a:noFill/>
                          <a:ln>
                            <a:noFill/>
                          </a:ln>
                        </pic:spPr>
                      </pic:pic>
                      <wps:wsp>
                        <wps:cNvPr id="140" name="正方形/長方形 140"/>
                        <wps:cNvSpPr/>
                        <wps:spPr>
                          <a:xfrm>
                            <a:off x="2981325" y="2028825"/>
                            <a:ext cx="742950" cy="590550"/>
                          </a:xfrm>
                          <a:prstGeom prst="rect">
                            <a:avLst/>
                          </a:prstGeom>
                          <a:noFill/>
                          <a:ln w="12700" cap="flat" cmpd="sng" algn="ctr">
                            <a:noFill/>
                            <a:prstDash val="solid"/>
                            <a:miter lim="800000"/>
                          </a:ln>
                          <a:effectLst/>
                        </wps:spPr>
                        <wps:txbx>
                          <w:txbxContent>
                            <w:p w14:paraId="2361B0AA" w14:textId="77777777" w:rsidR="003E2462" w:rsidRPr="0005750D" w:rsidRDefault="003E2462" w:rsidP="00EC00A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A850F9" id="グループ化 141" o:spid="_x0000_s1096" style="position:absolute;left:0;text-align:left;margin-left:87.3pt;margin-top:9.75pt;width:306.7pt;height:206.25pt;z-index:252318720" coordsize="38950,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">
                <v:shape id="図 60" o:spid="_x0000_s1097" type="#_x0000_t75" style="position:absolute;width:38950;height:2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">
                  <v:imagedata r:id="rId63" o:title=""/>
                  <v:path arrowok="t"/>
                </v:shape>
                <v:rect id="正方形/長方形 140" o:spid="_x0000_s1098" style="position:absolute;left:29813;top:20288;width:7429;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" filled="f" stroked="f" strokeweight="1pt">
                  <v:textbox>
                    <w:txbxContent>
                      <w:p w14:paraId="2361B0AA" w14:textId="77777777" w:rsidR="003E2462" w:rsidRPr="0005750D" w:rsidRDefault="003E2462" w:rsidP="00EC00A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60CCF42C"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1C02449"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33CD85E"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40454B71" w14:textId="02B4E60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0E95163" w14:textId="2FB83A22" w:rsidR="00896FBA" w:rsidRPr="00E022C2" w:rsidRDefault="00896FBA" w:rsidP="00626FD6">
      <w:pPr>
        <w:spacing w:line="360" w:lineRule="exact"/>
        <w:ind w:firstLineChars="100" w:firstLine="240"/>
        <w:rPr>
          <w:rFonts w:ascii="BIZ UDゴシック" w:eastAsia="BIZ UDゴシック" w:hAnsi="BIZ UDゴシック"/>
          <w:sz w:val="24"/>
          <w:szCs w:val="24"/>
        </w:rPr>
      </w:pPr>
    </w:p>
    <w:p w14:paraId="499B0910" w14:textId="4BF8527B" w:rsidR="00896FBA" w:rsidRPr="00E022C2" w:rsidRDefault="00896FBA" w:rsidP="00626FD6">
      <w:pPr>
        <w:spacing w:line="360" w:lineRule="exact"/>
        <w:ind w:firstLineChars="100" w:firstLine="240"/>
        <w:rPr>
          <w:rFonts w:ascii="BIZ UDゴシック" w:eastAsia="BIZ UDゴシック" w:hAnsi="BIZ UDゴシック"/>
          <w:sz w:val="24"/>
          <w:szCs w:val="24"/>
        </w:rPr>
      </w:pPr>
    </w:p>
    <w:p w14:paraId="3D6BF7DB" w14:textId="7349B430"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210632C" w14:textId="6BC77436"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9B98E49" w14:textId="2723BA91"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5E9477BC"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30456CA" w14:textId="77777777" w:rsidR="00776136" w:rsidRPr="00E022C2" w:rsidRDefault="00626FD6" w:rsidP="00776136">
      <w:pPr>
        <w:spacing w:beforeLines="50" w:before="162" w:line="220" w:lineRule="exact"/>
        <w:ind w:left="540" w:hangingChars="300" w:hanging="540"/>
        <w:jc w:val="right"/>
        <w:rPr>
          <w:rFonts w:ascii="BIZ UDゴシック" w:eastAsia="BIZ UDゴシック" w:hAnsi="BIZ UDゴシック"/>
          <w:kern w:val="0"/>
          <w:sz w:val="18"/>
          <w:szCs w:val="18"/>
        </w:rPr>
      </w:pPr>
      <w:r w:rsidRPr="00E022C2">
        <w:rPr>
          <w:rFonts w:ascii="BIZ UDゴシック" w:eastAsia="BIZ UDゴシック" w:hAnsi="BIZ UDゴシック" w:hint="eastAsia"/>
          <w:sz w:val="18"/>
          <w:szCs w:val="18"/>
        </w:rPr>
        <w:t>出典：</w:t>
      </w:r>
      <w:r w:rsidRPr="00E022C2">
        <w:rPr>
          <w:rFonts w:ascii="BIZ UDゴシック" w:eastAsia="BIZ UDゴシック" w:hAnsi="BIZ UDゴシック" w:hint="eastAsia"/>
          <w:kern w:val="0"/>
          <w:sz w:val="18"/>
          <w:szCs w:val="18"/>
        </w:rPr>
        <w:t>株式会社ユーザベース</w:t>
      </w:r>
      <w:r w:rsidRPr="00E022C2">
        <w:rPr>
          <w:rFonts w:ascii="BIZ UDゴシック" w:eastAsia="BIZ UDゴシック" w:hAnsi="BIZ UDゴシック"/>
          <w:kern w:val="0"/>
          <w:sz w:val="18"/>
          <w:szCs w:val="18"/>
        </w:rPr>
        <w:t>「2021年</w:t>
      </w:r>
      <w:r w:rsidR="003F4247" w:rsidRPr="00E022C2">
        <w:rPr>
          <w:rFonts w:ascii="BIZ UDゴシック" w:eastAsia="BIZ UDゴシック" w:hAnsi="BIZ UDゴシック"/>
          <w:kern w:val="0"/>
          <w:sz w:val="18"/>
          <w:szCs w:val="18"/>
        </w:rPr>
        <w:t>Japan Startup Finance</w:t>
      </w:r>
      <w:r w:rsidRPr="00E022C2">
        <w:rPr>
          <w:rFonts w:ascii="BIZ UDゴシック" w:eastAsia="BIZ UDゴシック" w:hAnsi="BIZ UDゴシック"/>
          <w:kern w:val="0"/>
          <w:sz w:val="18"/>
          <w:szCs w:val="18"/>
        </w:rPr>
        <w:t>~国内スタートアップ資金調達動向決定版~</w:t>
      </w:r>
      <w:r w:rsidR="00C8215E" w:rsidRPr="00E022C2">
        <w:rPr>
          <w:rFonts w:ascii="BIZ UDゴシック" w:eastAsia="BIZ UDゴシック" w:hAnsi="BIZ UDゴシック"/>
          <w:kern w:val="0"/>
          <w:sz w:val="18"/>
          <w:szCs w:val="18"/>
        </w:rPr>
        <w:t>」</w:t>
      </w:r>
    </w:p>
    <w:p w14:paraId="00C252D3" w14:textId="31916CB6" w:rsidR="00626FD6" w:rsidRPr="00E022C2" w:rsidRDefault="00C8215E" w:rsidP="00776136">
      <w:pPr>
        <w:spacing w:line="220" w:lineRule="exact"/>
        <w:ind w:left="54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kern w:val="0"/>
          <w:sz w:val="18"/>
          <w:szCs w:val="18"/>
        </w:rPr>
        <w:t>をもとに副首都推進局</w:t>
      </w:r>
      <w:r w:rsidRPr="00E022C2">
        <w:rPr>
          <w:rFonts w:ascii="BIZ UDゴシック" w:eastAsia="BIZ UDゴシック" w:hAnsi="BIZ UDゴシック" w:hint="eastAsia"/>
          <w:kern w:val="0"/>
          <w:sz w:val="18"/>
          <w:szCs w:val="18"/>
        </w:rPr>
        <w:t>で</w:t>
      </w:r>
      <w:r w:rsidR="00626FD6" w:rsidRPr="00E022C2">
        <w:rPr>
          <w:rFonts w:ascii="BIZ UDゴシック" w:eastAsia="BIZ UDゴシック" w:hAnsi="BIZ UDゴシック"/>
          <w:kern w:val="0"/>
          <w:sz w:val="18"/>
          <w:szCs w:val="18"/>
        </w:rPr>
        <w:t>作成</w:t>
      </w:r>
    </w:p>
    <w:p w14:paraId="39F00EDE" w14:textId="2CBC570C" w:rsidR="00626FD6" w:rsidRPr="00E022C2" w:rsidRDefault="00626FD6" w:rsidP="00776136">
      <w:pPr>
        <w:spacing w:line="220" w:lineRule="exact"/>
        <w:ind w:firstLineChars="100" w:firstLine="240"/>
        <w:rPr>
          <w:rFonts w:ascii="BIZ UDゴシック" w:eastAsia="BIZ UDゴシック" w:hAnsi="BIZ UDゴシック"/>
          <w:sz w:val="24"/>
          <w:szCs w:val="24"/>
        </w:rPr>
      </w:pPr>
    </w:p>
    <w:p w14:paraId="50642925" w14:textId="77777777" w:rsidR="00541298" w:rsidRPr="00E022C2" w:rsidRDefault="00541298" w:rsidP="00776136">
      <w:pPr>
        <w:spacing w:line="220" w:lineRule="exact"/>
        <w:ind w:firstLineChars="100" w:firstLine="240"/>
        <w:rPr>
          <w:rFonts w:ascii="BIZ UDゴシック" w:eastAsia="BIZ UDゴシック" w:hAnsi="BIZ UDゴシック"/>
          <w:sz w:val="24"/>
          <w:szCs w:val="24"/>
        </w:rPr>
      </w:pPr>
    </w:p>
    <w:p w14:paraId="7B64B8CD" w14:textId="1F228DBA" w:rsidR="008A58E4" w:rsidRPr="00E022C2" w:rsidRDefault="009808E2" w:rsidP="00BF01A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w:t>
      </w:r>
      <w:r w:rsidR="00334BB9" w:rsidRPr="00E022C2">
        <w:rPr>
          <w:rFonts w:ascii="BIZ UDゴシック" w:eastAsia="BIZ UDゴシック" w:hAnsi="BIZ UDゴシック" w:hint="eastAsia"/>
          <w:sz w:val="24"/>
          <w:szCs w:val="24"/>
        </w:rPr>
        <w:t>第３章</w:t>
      </w:r>
      <w:r w:rsidR="00F92E5F" w:rsidRPr="00E022C2">
        <w:rPr>
          <w:rFonts w:ascii="BIZ UDゴシック" w:eastAsia="BIZ UDゴシック" w:hAnsi="BIZ UDゴシック" w:hint="eastAsia"/>
          <w:sz w:val="24"/>
          <w:szCs w:val="24"/>
        </w:rPr>
        <w:t>においても、日本のデジタル技術の活用の遅れについて指摘したところだが</w:t>
      </w:r>
      <w:r w:rsidR="00F92E5F" w:rsidRPr="00E022C2">
        <w:rPr>
          <w:rFonts w:ascii="BIZ UDゴシック" w:eastAsia="BIZ UDゴシック" w:hAnsi="BIZ UDゴシック" w:hint="eastAsia"/>
          <w:b/>
          <w:sz w:val="24"/>
          <w:szCs w:val="24"/>
        </w:rPr>
        <w:t>（17ページ３－14</w:t>
      </w:r>
      <w:r w:rsidR="002632C6" w:rsidRPr="00E022C2">
        <w:rPr>
          <w:rFonts w:ascii="BIZ UDゴシック" w:eastAsia="BIZ UDゴシック" w:hAnsi="BIZ UDゴシック" w:hint="eastAsia"/>
          <w:b/>
          <w:sz w:val="24"/>
          <w:szCs w:val="24"/>
        </w:rPr>
        <w:t>表</w:t>
      </w:r>
      <w:r w:rsidR="007377D9" w:rsidRPr="00E022C2">
        <w:rPr>
          <w:rFonts w:ascii="BIZ UDゴシック" w:eastAsia="BIZ UDゴシック" w:hAnsi="BIZ UDゴシック" w:hint="eastAsia"/>
          <w:b/>
          <w:sz w:val="24"/>
          <w:szCs w:val="24"/>
        </w:rPr>
        <w:t>参照</w:t>
      </w:r>
      <w:r w:rsidR="00F92E5F" w:rsidRPr="00E022C2">
        <w:rPr>
          <w:rFonts w:ascii="BIZ UDゴシック" w:eastAsia="BIZ UDゴシック" w:hAnsi="BIZ UDゴシック" w:hint="eastAsia"/>
          <w:b/>
          <w:sz w:val="24"/>
          <w:szCs w:val="24"/>
        </w:rPr>
        <w:t>）</w:t>
      </w:r>
      <w:r w:rsidR="00F92E5F" w:rsidRPr="00E022C2">
        <w:rPr>
          <w:rFonts w:ascii="BIZ UDゴシック" w:eastAsia="BIZ UDゴシック" w:hAnsi="BIZ UDゴシック" w:hint="eastAsia"/>
          <w:sz w:val="24"/>
          <w:szCs w:val="24"/>
        </w:rPr>
        <w:t>、こうした、</w:t>
      </w:r>
      <w:r w:rsidR="003F7042" w:rsidRPr="00E022C2">
        <w:rPr>
          <w:rFonts w:ascii="BIZ UDゴシック" w:eastAsia="BIZ UDゴシック" w:hAnsi="BIZ UDゴシック" w:hint="eastAsia"/>
          <w:sz w:val="24"/>
          <w:szCs w:val="24"/>
        </w:rPr>
        <w:t>デジタルによるイノベーションの創出に</w:t>
      </w:r>
      <w:r w:rsidR="00F92E5F" w:rsidRPr="00E022C2">
        <w:rPr>
          <w:rFonts w:ascii="BIZ UDゴシック" w:eastAsia="BIZ UDゴシック" w:hAnsi="BIZ UDゴシック" w:hint="eastAsia"/>
          <w:sz w:val="24"/>
          <w:szCs w:val="24"/>
        </w:rPr>
        <w:t>関して</w:t>
      </w:r>
      <w:r w:rsidR="003F7042" w:rsidRPr="00E022C2">
        <w:rPr>
          <w:rFonts w:ascii="BIZ UDゴシック" w:eastAsia="BIZ UDゴシック" w:hAnsi="BIZ UDゴシック" w:hint="eastAsia"/>
          <w:sz w:val="24"/>
          <w:szCs w:val="24"/>
        </w:rPr>
        <w:t>は、</w:t>
      </w:r>
      <w:r w:rsidR="00E953BB" w:rsidRPr="00E022C2">
        <w:rPr>
          <w:rFonts w:ascii="BIZ UDゴシック" w:eastAsia="BIZ UDゴシック" w:hAnsi="BIZ UDゴシック" w:hint="eastAsia"/>
          <w:sz w:val="24"/>
          <w:szCs w:val="24"/>
        </w:rPr>
        <w:t>ソフト系に</w:t>
      </w:r>
      <w:r w:rsidR="004A53EB" w:rsidRPr="00E022C2">
        <w:rPr>
          <w:rFonts w:ascii="BIZ UDゴシック" w:eastAsia="BIZ UDゴシック" w:hAnsi="BIZ UDゴシック" w:hint="eastAsia"/>
          <w:sz w:val="24"/>
          <w:szCs w:val="24"/>
        </w:rPr>
        <w:t>比べてデジタルと距離のある製造業が多く、また、</w:t>
      </w:r>
      <w:r w:rsidR="00BF01A4" w:rsidRPr="00E022C2">
        <w:rPr>
          <w:rFonts w:ascii="BIZ UDゴシック" w:eastAsia="BIZ UDゴシック" w:hAnsi="BIZ UDゴシック" w:hint="eastAsia"/>
          <w:sz w:val="24"/>
          <w:szCs w:val="24"/>
        </w:rPr>
        <w:t>コスト面</w:t>
      </w:r>
      <w:r w:rsidR="004A53EB" w:rsidRPr="00E022C2">
        <w:rPr>
          <w:rFonts w:ascii="BIZ UDゴシック" w:eastAsia="BIZ UDゴシック" w:hAnsi="BIZ UDゴシック" w:hint="eastAsia"/>
          <w:sz w:val="24"/>
          <w:szCs w:val="24"/>
        </w:rPr>
        <w:t>等</w:t>
      </w:r>
      <w:r w:rsidR="00BF01A4" w:rsidRPr="00E022C2">
        <w:rPr>
          <w:rFonts w:ascii="BIZ UDゴシック" w:eastAsia="BIZ UDゴシック" w:hAnsi="BIZ UDゴシック" w:hint="eastAsia"/>
          <w:sz w:val="24"/>
          <w:szCs w:val="24"/>
        </w:rPr>
        <w:t>によりデジタル投資のハードルが高い</w:t>
      </w:r>
      <w:r w:rsidR="00C604D2" w:rsidRPr="00E022C2">
        <w:rPr>
          <w:rFonts w:ascii="BIZ UDゴシック" w:eastAsia="BIZ UDゴシック" w:hAnsi="BIZ UDゴシック" w:hint="eastAsia"/>
          <w:sz w:val="24"/>
          <w:szCs w:val="24"/>
        </w:rPr>
        <w:t>中小企業の比重が高</w:t>
      </w:r>
      <w:r w:rsidR="004A53EB" w:rsidRPr="00E022C2">
        <w:rPr>
          <w:rFonts w:ascii="BIZ UDゴシック" w:eastAsia="BIZ UDゴシック" w:hAnsi="BIZ UDゴシック" w:hint="eastAsia"/>
          <w:sz w:val="24"/>
          <w:szCs w:val="24"/>
        </w:rPr>
        <w:t>い大阪において</w:t>
      </w:r>
      <w:r w:rsidR="00C604D2" w:rsidRPr="00E022C2">
        <w:rPr>
          <w:rFonts w:ascii="BIZ UDゴシック" w:eastAsia="BIZ UDゴシック" w:hAnsi="BIZ UDゴシック" w:hint="eastAsia"/>
          <w:sz w:val="24"/>
          <w:szCs w:val="24"/>
        </w:rPr>
        <w:t>、</w:t>
      </w:r>
      <w:r w:rsidR="004A53EB" w:rsidRPr="00E022C2">
        <w:rPr>
          <w:rFonts w:ascii="BIZ UDゴシック" w:eastAsia="BIZ UDゴシック" w:hAnsi="BIZ UDゴシック" w:hint="eastAsia"/>
          <w:sz w:val="24"/>
          <w:szCs w:val="24"/>
        </w:rPr>
        <w:t>デジタルを活用してどのように生産性を上げ、産業構造の転換を進めていくか、</w:t>
      </w:r>
      <w:r w:rsidRPr="00E022C2">
        <w:rPr>
          <w:rFonts w:ascii="BIZ UDゴシック" w:eastAsia="BIZ UDゴシック" w:hAnsi="BIZ UDゴシック" w:hint="eastAsia"/>
          <w:sz w:val="24"/>
          <w:szCs w:val="24"/>
        </w:rPr>
        <w:t>喫緊に取り組む課題</w:t>
      </w:r>
      <w:r w:rsidR="007377D9" w:rsidRPr="00E022C2">
        <w:rPr>
          <w:rFonts w:ascii="BIZ UDゴシック" w:eastAsia="BIZ UDゴシック" w:hAnsi="BIZ UDゴシック" w:hint="eastAsia"/>
          <w:sz w:val="24"/>
          <w:szCs w:val="24"/>
        </w:rPr>
        <w:t>といえる</w:t>
      </w:r>
      <w:r w:rsidR="008A58E4" w:rsidRPr="00E022C2">
        <w:rPr>
          <w:rFonts w:ascii="BIZ UDゴシック" w:eastAsia="BIZ UDゴシック" w:hAnsi="BIZ UDゴシック" w:hint="eastAsia"/>
          <w:sz w:val="24"/>
          <w:szCs w:val="24"/>
        </w:rPr>
        <w:t>。</w:t>
      </w:r>
    </w:p>
    <w:p w14:paraId="2DA575BB" w14:textId="06989FCD" w:rsidR="008A58E4" w:rsidRPr="00E022C2" w:rsidRDefault="008A58E4" w:rsidP="00122FDA">
      <w:pPr>
        <w:spacing w:line="360" w:lineRule="exact"/>
        <w:ind w:firstLineChars="100" w:firstLine="240"/>
        <w:rPr>
          <w:rFonts w:ascii="BIZ UDゴシック" w:eastAsia="BIZ UDゴシック" w:hAnsi="BIZ UDゴシック"/>
          <w:sz w:val="24"/>
          <w:szCs w:val="24"/>
        </w:rPr>
      </w:pPr>
    </w:p>
    <w:p w14:paraId="69ACD5D9" w14:textId="74912D3A" w:rsidR="00122FDA" w:rsidRPr="00E022C2" w:rsidRDefault="00334BB9" w:rsidP="0077613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さらには、同じく第３章</w:t>
      </w:r>
      <w:r w:rsidR="008A58E4" w:rsidRPr="00E022C2">
        <w:rPr>
          <w:rFonts w:ascii="BIZ UDゴシック" w:eastAsia="BIZ UDゴシック" w:hAnsi="BIZ UDゴシック" w:hint="eastAsia"/>
          <w:sz w:val="24"/>
          <w:szCs w:val="24"/>
        </w:rPr>
        <w:t>で、</w:t>
      </w:r>
      <w:r w:rsidR="00122FDA" w:rsidRPr="00E022C2">
        <w:rPr>
          <w:rFonts w:ascii="BIZ UDゴシック" w:eastAsia="BIZ UDゴシック" w:hAnsi="BIZ UDゴシック" w:hint="eastAsia"/>
          <w:sz w:val="24"/>
          <w:szCs w:val="24"/>
        </w:rPr>
        <w:t>コロナによるウェルビーイングや社会課題への関心の高まりと経済活動の関係で取り上げた幸福度やSDG</w:t>
      </w:r>
      <w:r w:rsidR="00A338D3" w:rsidRPr="00E022C2">
        <w:rPr>
          <w:rFonts w:ascii="BIZ UDゴシック" w:eastAsia="BIZ UDゴシック" w:hAnsi="BIZ UDゴシック"/>
          <w:sz w:val="24"/>
          <w:szCs w:val="24"/>
        </w:rPr>
        <w:t>s</w:t>
      </w:r>
      <w:r w:rsidR="00122FDA" w:rsidRPr="00E022C2">
        <w:rPr>
          <w:rFonts w:ascii="BIZ UDゴシック" w:eastAsia="BIZ UDゴシック" w:hAnsi="BIZ UDゴシック" w:hint="eastAsia"/>
          <w:sz w:val="24"/>
          <w:szCs w:val="24"/>
        </w:rPr>
        <w:t>について、大阪の状況を見ると、都道府県幸福度ランキングは</w:t>
      </w:r>
      <w:r w:rsidR="00122FDA" w:rsidRPr="00E022C2">
        <w:rPr>
          <w:rFonts w:ascii="BIZ UDゴシック" w:eastAsia="BIZ UDゴシック" w:hAnsi="BIZ UDゴシック"/>
          <w:sz w:val="24"/>
          <w:szCs w:val="24"/>
        </w:rPr>
        <w:t>20位</w:t>
      </w:r>
      <w:r w:rsidR="001515F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18</w:t>
      </w:r>
      <w:r w:rsidR="001515F5" w:rsidRPr="00E022C2">
        <w:rPr>
          <w:rFonts w:ascii="BIZ UDゴシック" w:eastAsia="BIZ UDゴシック" w:hAnsi="BIZ UDゴシック" w:hint="eastAsia"/>
          <w:b/>
          <w:sz w:val="24"/>
          <w:szCs w:val="24"/>
        </w:rPr>
        <w:t>表）</w:t>
      </w:r>
      <w:r w:rsidR="00122FDA" w:rsidRPr="00E022C2">
        <w:rPr>
          <w:rFonts w:ascii="BIZ UDゴシック" w:eastAsia="BIZ UDゴシック" w:hAnsi="BIZ UDゴシック"/>
          <w:sz w:val="24"/>
          <w:szCs w:val="24"/>
        </w:rPr>
        <w:t>、</w:t>
      </w:r>
      <w:r w:rsidR="00122FDA" w:rsidRPr="00E022C2">
        <w:rPr>
          <w:rFonts w:ascii="BIZ UDゴシック" w:eastAsia="BIZ UDゴシック" w:hAnsi="BIZ UDゴシック" w:hint="eastAsia"/>
          <w:sz w:val="24"/>
          <w:szCs w:val="24"/>
        </w:rPr>
        <w:t>S</w:t>
      </w:r>
      <w:r w:rsidR="00122FDA" w:rsidRPr="00E022C2">
        <w:rPr>
          <w:rFonts w:ascii="BIZ UDゴシック" w:eastAsia="BIZ UDゴシック" w:hAnsi="BIZ UDゴシック"/>
          <w:sz w:val="24"/>
          <w:szCs w:val="24"/>
        </w:rPr>
        <w:t>DGsの達成度では、</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５</w:t>
      </w:r>
      <w:r w:rsidR="00122FDA" w:rsidRPr="00E022C2">
        <w:rPr>
          <w:rFonts w:ascii="BIZ UDゴシック" w:eastAsia="BIZ UDゴシック" w:hAnsi="BIZ UDゴシック"/>
          <w:sz w:val="24"/>
          <w:szCs w:val="24"/>
        </w:rPr>
        <w:t>ジェンダー</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sz w:val="24"/>
          <w:szCs w:val="24"/>
        </w:rPr>
        <w:t>や</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12</w:t>
      </w:r>
      <w:r w:rsidR="00122FDA" w:rsidRPr="00E022C2">
        <w:rPr>
          <w:rFonts w:ascii="BIZ UDゴシック" w:eastAsia="BIZ UDゴシック" w:hAnsi="BIZ UDゴシック" w:hint="eastAsia"/>
          <w:sz w:val="24"/>
          <w:szCs w:val="24"/>
        </w:rPr>
        <w:t>持続可能な</w:t>
      </w:r>
      <w:r w:rsidR="005400C4" w:rsidRPr="00E022C2">
        <w:rPr>
          <w:rFonts w:ascii="BIZ UDゴシック" w:eastAsia="BIZ UDゴシック" w:hAnsi="BIZ UDゴシック" w:hint="eastAsia"/>
          <w:sz w:val="24"/>
          <w:szCs w:val="24"/>
        </w:rPr>
        <w:t>生産</w:t>
      </w:r>
      <w:r w:rsidR="00C82854" w:rsidRPr="00E022C2">
        <w:rPr>
          <w:rFonts w:ascii="BIZ UDゴシック" w:eastAsia="BIZ UDゴシック" w:hAnsi="BIZ UDゴシック" w:hint="eastAsia"/>
          <w:sz w:val="24"/>
          <w:szCs w:val="24"/>
        </w:rPr>
        <w:t>と消費</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に加えて、</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１</w:t>
      </w:r>
      <w:r w:rsidR="00122FDA" w:rsidRPr="00E022C2">
        <w:rPr>
          <w:rFonts w:ascii="BIZ UDゴシック" w:eastAsia="BIZ UDゴシック" w:hAnsi="BIZ UDゴシック" w:hint="eastAsia"/>
          <w:sz w:val="24"/>
          <w:szCs w:val="24"/>
        </w:rPr>
        <w:t>貧困</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や</w:t>
      </w:r>
      <w:r w:rsidR="005400C4" w:rsidRPr="00E022C2">
        <w:rPr>
          <w:rFonts w:ascii="BIZ UDゴシック" w:eastAsia="BIZ UDゴシック" w:hAnsi="BIZ UDゴシック" w:hint="eastAsia"/>
          <w:sz w:val="24"/>
          <w:szCs w:val="24"/>
        </w:rPr>
        <w:t>「</w:t>
      </w:r>
      <w:r w:rsidR="00051565" w:rsidRPr="00E022C2">
        <w:rPr>
          <w:rFonts w:ascii="BIZ UDゴシック" w:eastAsia="BIZ UDゴシック" w:hAnsi="BIZ UDゴシック" w:hint="eastAsia"/>
          <w:sz w:val="24"/>
          <w:szCs w:val="24"/>
        </w:rPr>
        <w:t>３</w:t>
      </w:r>
      <w:r w:rsidR="00122FDA" w:rsidRPr="00E022C2">
        <w:rPr>
          <w:rFonts w:ascii="BIZ UDゴシック" w:eastAsia="BIZ UDゴシック" w:hAnsi="BIZ UDゴシック" w:hint="eastAsia"/>
          <w:sz w:val="24"/>
          <w:szCs w:val="24"/>
        </w:rPr>
        <w:t>健康と福祉</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なども低位の状況にある</w:t>
      </w:r>
      <w:r w:rsidR="001515F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19</w:t>
      </w:r>
      <w:r w:rsidR="001515F5" w:rsidRPr="00E022C2">
        <w:rPr>
          <w:rFonts w:ascii="BIZ UDゴシック" w:eastAsia="BIZ UDゴシック" w:hAnsi="BIZ UDゴシック" w:hint="eastAsia"/>
          <w:b/>
          <w:sz w:val="24"/>
          <w:szCs w:val="24"/>
        </w:rPr>
        <w:t>図）</w:t>
      </w:r>
      <w:r w:rsidR="00122FDA" w:rsidRPr="00E022C2">
        <w:rPr>
          <w:rFonts w:ascii="BIZ UDゴシック" w:eastAsia="BIZ UDゴシック" w:hAnsi="BIZ UDゴシック" w:hint="eastAsia"/>
          <w:sz w:val="24"/>
          <w:szCs w:val="24"/>
        </w:rPr>
        <w:t>。</w:t>
      </w:r>
    </w:p>
    <w:p w14:paraId="586462C5" w14:textId="48818078"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2B2A44A7" w14:textId="77777777" w:rsidR="00541298" w:rsidRPr="00E022C2" w:rsidRDefault="00541298" w:rsidP="001515F5">
      <w:pPr>
        <w:spacing w:line="360" w:lineRule="exact"/>
        <w:jc w:val="center"/>
        <w:rPr>
          <w:rFonts w:ascii="BIZ UDゴシック" w:eastAsia="BIZ UDゴシック" w:hAnsi="BIZ UDゴシック"/>
          <w:b/>
          <w:sz w:val="24"/>
          <w:szCs w:val="24"/>
          <w:u w:val="single"/>
        </w:rPr>
      </w:pPr>
    </w:p>
    <w:p w14:paraId="7996CF78"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4ABFB07C"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78CD9BA9"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01332428"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4429A951"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19C80596"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3DEC4E1B"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0DE4CF4C"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509CCF0C" w14:textId="3BCF749D" w:rsidR="001515F5" w:rsidRPr="00E022C2" w:rsidRDefault="001515F5" w:rsidP="001515F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sz w:val="24"/>
          <w:szCs w:val="24"/>
          <w:u w:val="single"/>
        </w:rPr>
        <w:t>18</w:t>
      </w:r>
      <w:r w:rsidRPr="00E022C2">
        <w:rPr>
          <w:rFonts w:ascii="BIZ UDゴシック" w:eastAsia="BIZ UDゴシック" w:hAnsi="BIZ UDゴシック" w:hint="eastAsia"/>
          <w:b/>
          <w:sz w:val="24"/>
          <w:szCs w:val="24"/>
          <w:u w:val="single"/>
        </w:rPr>
        <w:t>表　都道府県幸福度ランキング</w:t>
      </w:r>
    </w:p>
    <w:p w14:paraId="701A9892" w14:textId="19869CA7" w:rsidR="001515F5" w:rsidRPr="00E022C2" w:rsidRDefault="00E27964" w:rsidP="00626FD6">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58912" behindDoc="0" locked="0" layoutInCell="1" allowOverlap="1" wp14:anchorId="48DED4BF" wp14:editId="0DABC3AD">
            <wp:simplePos x="0" y="0"/>
            <wp:positionH relativeFrom="margin">
              <wp:posOffset>988695</wp:posOffset>
            </wp:positionH>
            <wp:positionV relativeFrom="paragraph">
              <wp:posOffset>76200</wp:posOffset>
            </wp:positionV>
            <wp:extent cx="2771775" cy="2671154"/>
            <wp:effectExtent l="0" t="0" r="0" b="0"/>
            <wp:wrapNone/>
            <wp:docPr id="141883890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64"/>
                    <a:stretch>
                      <a:fillRect/>
                    </a:stretch>
                  </pic:blipFill>
                  <pic:spPr>
                    <a:xfrm>
                      <a:off x="0" y="0"/>
                      <a:ext cx="2771775" cy="2671154"/>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03040" behindDoc="0" locked="0" layoutInCell="1" allowOverlap="1" wp14:anchorId="45059DC2" wp14:editId="0D7399D7">
                <wp:simplePos x="0" y="0"/>
                <wp:positionH relativeFrom="column">
                  <wp:posOffset>4166234</wp:posOffset>
                </wp:positionH>
                <wp:positionV relativeFrom="paragraph">
                  <wp:posOffset>219075</wp:posOffset>
                </wp:positionV>
                <wp:extent cx="1781175" cy="733425"/>
                <wp:effectExtent l="0" t="0" r="28575" b="28575"/>
                <wp:wrapNone/>
                <wp:docPr id="80" name="大かっこ 80"/>
                <wp:cNvGraphicFramePr/>
                <a:graphic xmlns:a="http://schemas.openxmlformats.org/drawingml/2006/main">
                  <a:graphicData uri="http://schemas.microsoft.com/office/word/2010/wordprocessingShape">
                    <wps:wsp>
                      <wps:cNvSpPr/>
                      <wps:spPr>
                        <a:xfrm>
                          <a:off x="0" y="0"/>
                          <a:ext cx="1781175" cy="733425"/>
                        </a:xfrm>
                        <a:prstGeom prst="bracketPair">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5EAA7" id="大かっこ 80" o:spid="_x0000_s1026" type="#_x0000_t185" style="position:absolute;left:0;text-align:left;margin-left:328.05pt;margin-top:17.25pt;width:140.25pt;height:57.7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" strokecolor="#5b9bd5" strokeweight=".5pt">
                <v:stroke joinstyle="miter"/>
              </v:shape>
            </w:pict>
          </mc:Fallback>
        </mc:AlternateContent>
      </w:r>
    </w:p>
    <w:p w14:paraId="53B9361B" w14:textId="4B58F0BF" w:rsidR="00122FDA" w:rsidRPr="00E022C2" w:rsidRDefault="00E27964" w:rsidP="00626FD6">
      <w:pPr>
        <w:spacing w:line="360" w:lineRule="exact"/>
        <w:ind w:firstLineChars="100" w:firstLine="240"/>
        <w:rPr>
          <w:rFonts w:ascii="BIZ UDゴシック" w:eastAsia="BIZ UDゴシック" w:hAnsi="BIZ UDゴシック"/>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04064" behindDoc="0" locked="0" layoutInCell="1" allowOverlap="1" wp14:anchorId="2AE3BF27" wp14:editId="22D65D7F">
                <wp:simplePos x="0" y="0"/>
                <wp:positionH relativeFrom="column">
                  <wp:posOffset>4137660</wp:posOffset>
                </wp:positionH>
                <wp:positionV relativeFrom="paragraph">
                  <wp:posOffset>9525</wp:posOffset>
                </wp:positionV>
                <wp:extent cx="1924050" cy="771525"/>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1924050" cy="771525"/>
                        </a:xfrm>
                        <a:prstGeom prst="rect">
                          <a:avLst/>
                        </a:prstGeom>
                        <a:noFill/>
                        <a:ln w="12700" cap="flat" cmpd="sng" algn="ctr">
                          <a:noFill/>
                          <a:prstDash val="solid"/>
                          <a:miter lim="800000"/>
                        </a:ln>
                        <a:effectLst/>
                      </wps:spPr>
                      <wps:txbx>
                        <w:txbxContent>
                          <w:p w14:paraId="46586263" w14:textId="7E92F3EC"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各都道府県</w:t>
                            </w:r>
                            <w:r w:rsidRPr="00E022C2">
                              <w:rPr>
                                <w:rFonts w:ascii="BIZ UDゴシック" w:eastAsia="BIZ UDゴシック" w:hAnsi="BIZ UDゴシック"/>
                                <w:sz w:val="16"/>
                                <w:szCs w:val="16"/>
                              </w:rPr>
                              <w:t>の住民を対象に</w:t>
                            </w:r>
                          </w:p>
                          <w:p w14:paraId="6C7A4411" w14:textId="77777777"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幸せかどうか」という設問に対し</w:t>
                            </w:r>
                          </w:p>
                          <w:p w14:paraId="66A4949A" w14:textId="0E2F48FD"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sz w:val="16"/>
                                <w:szCs w:val="16"/>
                              </w:rPr>
                              <w:t>５段階</w:t>
                            </w:r>
                            <w:r w:rsidRPr="00E022C2">
                              <w:rPr>
                                <w:rFonts w:ascii="BIZ UDゴシック" w:eastAsia="BIZ UDゴシック" w:hAnsi="BIZ UDゴシック" w:hint="eastAsia"/>
                                <w:sz w:val="16"/>
                                <w:szCs w:val="16"/>
                              </w:rPr>
                              <w:t>で回答を</w:t>
                            </w:r>
                            <w:r w:rsidRPr="00E022C2">
                              <w:rPr>
                                <w:rFonts w:ascii="BIZ UDゴシック" w:eastAsia="BIZ UDゴシック" w:hAnsi="BIZ UDゴシック"/>
                                <w:sz w:val="16"/>
                                <w:szCs w:val="16"/>
                              </w:rPr>
                              <w:t>得たものの集計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3BF27" id="正方形/長方形 81" o:spid="_x0000_s1099" style="position:absolute;left:0;text-align:left;margin-left:325.8pt;margin-top:.75pt;width:151.5pt;height:60.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" filled="f" stroked="f" strokeweight="1pt">
                <v:textbox>
                  <w:txbxContent>
                    <w:p w14:paraId="46586263" w14:textId="7E92F3EC"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各都道府県</w:t>
                      </w:r>
                      <w:r w:rsidRPr="00E022C2">
                        <w:rPr>
                          <w:rFonts w:ascii="BIZ UDゴシック" w:eastAsia="BIZ UDゴシック" w:hAnsi="BIZ UDゴシック"/>
                          <w:sz w:val="16"/>
                          <w:szCs w:val="16"/>
                        </w:rPr>
                        <w:t>の住民を対象に</w:t>
                      </w:r>
                    </w:p>
                    <w:p w14:paraId="6C7A4411" w14:textId="77777777"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幸せかどうか」という設問に対し</w:t>
                      </w:r>
                    </w:p>
                    <w:p w14:paraId="66A4949A" w14:textId="0E2F48FD"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sz w:val="16"/>
                          <w:szCs w:val="16"/>
                        </w:rPr>
                        <w:t>５段階</w:t>
                      </w:r>
                      <w:r w:rsidRPr="00E022C2">
                        <w:rPr>
                          <w:rFonts w:ascii="BIZ UDゴシック" w:eastAsia="BIZ UDゴシック" w:hAnsi="BIZ UDゴシック" w:hint="eastAsia"/>
                          <w:sz w:val="16"/>
                          <w:szCs w:val="16"/>
                        </w:rPr>
                        <w:t>で回答を</w:t>
                      </w:r>
                      <w:r w:rsidRPr="00E022C2">
                        <w:rPr>
                          <w:rFonts w:ascii="BIZ UDゴシック" w:eastAsia="BIZ UDゴシック" w:hAnsi="BIZ UDゴシック"/>
                          <w:sz w:val="16"/>
                          <w:szCs w:val="16"/>
                        </w:rPr>
                        <w:t>得たものの集計</w:t>
                      </w:r>
                    </w:p>
                  </w:txbxContent>
                </v:textbox>
              </v:rect>
            </w:pict>
          </mc:Fallback>
        </mc:AlternateContent>
      </w:r>
    </w:p>
    <w:p w14:paraId="1057FA7C" w14:textId="77777777" w:rsidR="00122FDA" w:rsidRPr="00E022C2" w:rsidRDefault="00122FDA" w:rsidP="00626FD6">
      <w:pPr>
        <w:spacing w:line="360" w:lineRule="exact"/>
        <w:ind w:firstLineChars="100" w:firstLine="180"/>
        <w:rPr>
          <w:rFonts w:ascii="BIZ UDゴシック" w:eastAsia="BIZ UDゴシック" w:hAnsi="BIZ UDゴシック"/>
          <w:sz w:val="18"/>
          <w:szCs w:val="18"/>
        </w:rPr>
      </w:pPr>
    </w:p>
    <w:p w14:paraId="4BF8E6CB" w14:textId="351998E0"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1DD9C82F" w14:textId="6E75C16E"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368A96EB" w14:textId="728C4F57"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0BCCAB5A" w14:textId="2967023D"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6FCDB8D2" w14:textId="4224BDB5"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68EA85E" w14:textId="3FB4F0CB"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B868240" w14:textId="64826703"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9DF1BDB" w14:textId="7E787DED" w:rsidR="00122FDA" w:rsidRPr="00E022C2" w:rsidRDefault="001515F5" w:rsidP="00626FD6">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59936" behindDoc="0" locked="0" layoutInCell="1" allowOverlap="1" wp14:anchorId="05083D98" wp14:editId="3B3BC242">
            <wp:simplePos x="0" y="0"/>
            <wp:positionH relativeFrom="column">
              <wp:posOffset>775335</wp:posOffset>
            </wp:positionH>
            <wp:positionV relativeFrom="paragraph">
              <wp:posOffset>66675</wp:posOffset>
            </wp:positionV>
            <wp:extent cx="3086100" cy="182880"/>
            <wp:effectExtent l="0" t="0" r="0" b="7620"/>
            <wp:wrapNone/>
            <wp:docPr id="1418838907" name="図 5"/>
            <wp:cNvGraphicFramePr/>
            <a:graphic xmlns:a="http://schemas.openxmlformats.org/drawingml/2006/main">
              <a:graphicData uri="http://schemas.openxmlformats.org/drawingml/2006/picture">
                <pic:pic xmlns:pic="http://schemas.openxmlformats.org/drawingml/2006/picture">
                  <pic:nvPicPr>
                    <pic:cNvPr id="6" name="図 5"/>
                    <pic:cNvPicPr/>
                  </pic:nvPicPr>
                  <pic:blipFill>
                    <a:blip r:embed="rId65">
                      <a:extLst>
                        <a:ext uri="{28A0092B-C50C-407E-A947-70E740481C1C}">
                          <a14:useLocalDpi xmlns:a14="http://schemas.microsoft.com/office/drawing/2010/main" val="0"/>
                        </a:ext>
                      </a:extLst>
                    </a:blip>
                    <a:stretch>
                      <a:fillRect/>
                    </a:stretch>
                  </pic:blipFill>
                  <pic:spPr>
                    <a:xfrm>
                      <a:off x="0" y="0"/>
                      <a:ext cx="3086100" cy="182880"/>
                    </a:xfrm>
                    <a:prstGeom prst="rect">
                      <a:avLst/>
                    </a:prstGeom>
                  </pic:spPr>
                </pic:pic>
              </a:graphicData>
            </a:graphic>
            <wp14:sizeRelH relativeFrom="margin">
              <wp14:pctWidth>0</wp14:pctWidth>
            </wp14:sizeRelH>
            <wp14:sizeRelV relativeFrom="margin">
              <wp14:pctHeight>0</wp14:pctHeight>
            </wp14:sizeRelV>
          </wp:anchor>
        </w:drawing>
      </w:r>
    </w:p>
    <w:p w14:paraId="2C3BB8B5" w14:textId="559452E7"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288DB831" w14:textId="2C1106A1" w:rsidR="00122FDA" w:rsidRPr="00E022C2" w:rsidRDefault="001515F5" w:rsidP="001515F5">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出典：ブランド総合研究所「第４回地域の持続性調査2022」</w:t>
      </w:r>
      <w:r w:rsidR="00334BB9" w:rsidRPr="00E022C2">
        <w:rPr>
          <w:rFonts w:ascii="BIZ UDゴシック" w:eastAsia="BIZ UDゴシック" w:hAnsi="BIZ UDゴシック" w:hint="eastAsia"/>
          <w:sz w:val="18"/>
          <w:szCs w:val="18"/>
        </w:rPr>
        <w:t>をもとに副首都推進局で作成</w:t>
      </w:r>
    </w:p>
    <w:p w14:paraId="5DA85F20" w14:textId="6DAC7EC0" w:rsidR="001515F5" w:rsidRPr="00E022C2" w:rsidRDefault="00A65091" w:rsidP="00626FD6">
      <w:pPr>
        <w:spacing w:line="360" w:lineRule="exact"/>
        <w:ind w:firstLineChars="100" w:firstLine="210"/>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393472" behindDoc="0" locked="0" layoutInCell="1" allowOverlap="1" wp14:anchorId="083C33D6" wp14:editId="2C3FAC23">
                <wp:simplePos x="0" y="0"/>
                <wp:positionH relativeFrom="margin">
                  <wp:align>center</wp:align>
                </wp:positionH>
                <wp:positionV relativeFrom="paragraph">
                  <wp:posOffset>206227</wp:posOffset>
                </wp:positionV>
                <wp:extent cx="742950" cy="590550"/>
                <wp:effectExtent l="0" t="0" r="0" b="0"/>
                <wp:wrapNone/>
                <wp:docPr id="171" name="正方形/長方形 171"/>
                <wp:cNvGraphicFramePr/>
                <a:graphic xmlns:a="http://schemas.openxmlformats.org/drawingml/2006/main">
                  <a:graphicData uri="http://schemas.microsoft.com/office/word/2010/wordprocessingShape">
                    <wps:wsp>
                      <wps:cNvSpPr/>
                      <wps:spPr>
                        <a:xfrm>
                          <a:off x="0" y="0"/>
                          <a:ext cx="742950" cy="590550"/>
                        </a:xfrm>
                        <a:prstGeom prst="rect">
                          <a:avLst/>
                        </a:prstGeom>
                        <a:noFill/>
                        <a:ln w="12700" cap="flat" cmpd="sng" algn="ctr">
                          <a:noFill/>
                          <a:prstDash val="solid"/>
                          <a:miter lim="800000"/>
                        </a:ln>
                        <a:effectLst/>
                      </wps:spPr>
                      <wps:txbx>
                        <w:txbxContent>
                          <w:p w14:paraId="56904A2C" w14:textId="0217ED7A" w:rsidR="003E2462" w:rsidRPr="00A65091" w:rsidRDefault="003E2462" w:rsidP="00C60270">
                            <w:pPr>
                              <w:jc w:val="center"/>
                              <w:rPr>
                                <w:rFonts w:ascii="BIZ UDゴシック" w:eastAsia="BIZ UDゴシック" w:hAnsi="BIZ UDゴシック"/>
                                <w:b/>
                                <w:color w:val="000000" w:themeColor="text1"/>
                                <w:sz w:val="14"/>
                              </w:rPr>
                            </w:pPr>
                            <w:r w:rsidRPr="00A65091">
                              <w:rPr>
                                <w:rFonts w:ascii="BIZ UDゴシック" w:eastAsia="BIZ UDゴシック" w:hAnsi="BIZ UDゴシック" w:hint="eastAsia"/>
                                <w:b/>
                                <w:color w:val="000000" w:themeColor="text1"/>
                                <w:sz w:val="14"/>
                              </w:rPr>
                              <w:t>※</w:t>
                            </w:r>
                            <w:r w:rsidRPr="00A65091">
                              <w:rPr>
                                <w:rFonts w:ascii="BIZ UDゴシック" w:eastAsia="BIZ UDゴシック" w:hAnsi="BIZ UDゴシック"/>
                                <w:b/>
                                <w:color w:val="000000" w:themeColor="text1"/>
                                <w:sz w:val="14"/>
                              </w:rPr>
                              <w:t>５</w:t>
                            </w:r>
                            <w:r w:rsidRPr="00A65091">
                              <w:rPr>
                                <w:rFonts w:ascii="BIZ UDゴシック" w:eastAsia="BIZ UDゴシック" w:hAnsi="BIZ UDゴシック" w:hint="eastAsia"/>
                                <w:b/>
                                <w:color w:val="000000" w:themeColor="text1"/>
                                <w:sz w:val="14"/>
                              </w:rPr>
                              <w:t xml:space="preserve">　</w:t>
                            </w:r>
                            <w:r w:rsidRPr="00A65091">
                              <w:rPr>
                                <w:rFonts w:ascii="BIZ UDゴシック" w:eastAsia="BIZ UDゴシック" w:hAnsi="BIZ UDゴシック"/>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3C33D6" id="正方形/長方形 171" o:spid="_x0000_s1100" style="position:absolute;left:0;text-align:left;margin-left:0;margin-top:16.25pt;width:58.5pt;height:46.5pt;z-index:252393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" filled="f" stroked="f" strokeweight="1pt">
                <v:textbox>
                  <w:txbxContent>
                    <w:p w14:paraId="56904A2C" w14:textId="0217ED7A" w:rsidR="003E2462" w:rsidRPr="00A65091" w:rsidRDefault="003E2462" w:rsidP="00C60270">
                      <w:pPr>
                        <w:jc w:val="center"/>
                        <w:rPr>
                          <w:rFonts w:ascii="BIZ UDゴシック" w:eastAsia="BIZ UDゴシック" w:hAnsi="BIZ UDゴシック"/>
                          <w:b/>
                          <w:color w:val="000000" w:themeColor="text1"/>
                          <w:sz w:val="14"/>
                        </w:rPr>
                      </w:pPr>
                      <w:r w:rsidRPr="00A65091">
                        <w:rPr>
                          <w:rFonts w:ascii="BIZ UDゴシック" w:eastAsia="BIZ UDゴシック" w:hAnsi="BIZ UDゴシック" w:hint="eastAsia"/>
                          <w:b/>
                          <w:color w:val="000000" w:themeColor="text1"/>
                          <w:sz w:val="14"/>
                        </w:rPr>
                        <w:t>※</w:t>
                      </w:r>
                      <w:r w:rsidRPr="00A65091">
                        <w:rPr>
                          <w:rFonts w:ascii="BIZ UDゴシック" w:eastAsia="BIZ UDゴシック" w:hAnsi="BIZ UDゴシック"/>
                          <w:b/>
                          <w:color w:val="000000" w:themeColor="text1"/>
                          <w:sz w:val="14"/>
                        </w:rPr>
                        <w:t>５</w:t>
                      </w:r>
                      <w:r w:rsidRPr="00A65091">
                        <w:rPr>
                          <w:rFonts w:ascii="BIZ UDゴシック" w:eastAsia="BIZ UDゴシック" w:hAnsi="BIZ UDゴシック" w:hint="eastAsia"/>
                          <w:b/>
                          <w:color w:val="000000" w:themeColor="text1"/>
                          <w:sz w:val="14"/>
                        </w:rPr>
                        <w:t xml:space="preserve">　</w:t>
                      </w:r>
                      <w:r w:rsidRPr="00A65091">
                        <w:rPr>
                          <w:rFonts w:ascii="BIZ UDゴシック" w:eastAsia="BIZ UDゴシック" w:hAnsi="BIZ UDゴシック"/>
                          <w:b/>
                          <w:color w:val="000000" w:themeColor="text1"/>
                          <w:sz w:val="14"/>
                        </w:rPr>
                        <w:t xml:space="preserve">　　　</w:t>
                      </w:r>
                    </w:p>
                  </w:txbxContent>
                </v:textbox>
                <w10:wrap anchorx="margin"/>
              </v:rect>
            </w:pict>
          </mc:Fallback>
        </mc:AlternateContent>
      </w:r>
    </w:p>
    <w:p w14:paraId="095B4752" w14:textId="0E0840D9" w:rsidR="00896FBA" w:rsidRPr="00E022C2" w:rsidRDefault="00896FBA" w:rsidP="00896FBA">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noProof/>
          <w:sz w:val="24"/>
          <w:szCs w:val="24"/>
          <w:u w:val="single"/>
        </w:rPr>
        <w:t>19</w:t>
      </w:r>
      <w:r w:rsidRPr="00E022C2">
        <w:rPr>
          <w:rFonts w:ascii="BIZ UDゴシック" w:eastAsia="BIZ UDゴシック" w:hAnsi="BIZ UDゴシック" w:hint="eastAsia"/>
          <w:b/>
          <w:sz w:val="24"/>
          <w:szCs w:val="24"/>
          <w:u w:val="single"/>
        </w:rPr>
        <w:t>図　大阪府　SDGs17ゴールの現在の到達点の分析</w:t>
      </w:r>
    </w:p>
    <w:p w14:paraId="2587C00D" w14:textId="5D42DBBA" w:rsidR="001515F5" w:rsidRPr="00E022C2" w:rsidRDefault="00C60270"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61984" behindDoc="0" locked="0" layoutInCell="1" allowOverlap="1" wp14:anchorId="1EA0472C" wp14:editId="2349563B">
            <wp:simplePos x="0" y="0"/>
            <wp:positionH relativeFrom="column">
              <wp:posOffset>592455</wp:posOffset>
            </wp:positionH>
            <wp:positionV relativeFrom="paragraph">
              <wp:posOffset>65405</wp:posOffset>
            </wp:positionV>
            <wp:extent cx="5173026" cy="301925"/>
            <wp:effectExtent l="0" t="0" r="0" b="3175"/>
            <wp:wrapNone/>
            <wp:docPr id="1418838909" name="図 141883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173026" cy="301925"/>
                    </a:xfrm>
                    <a:prstGeom prst="rect">
                      <a:avLst/>
                    </a:prstGeom>
                  </pic:spPr>
                </pic:pic>
              </a:graphicData>
            </a:graphic>
            <wp14:sizeRelH relativeFrom="margin">
              <wp14:pctWidth>0</wp14:pctWidth>
            </wp14:sizeRelH>
            <wp14:sizeRelV relativeFrom="margin">
              <wp14:pctHeight>0</wp14:pctHeight>
            </wp14:sizeRelV>
          </wp:anchor>
        </w:drawing>
      </w:r>
    </w:p>
    <w:p w14:paraId="43E67191" w14:textId="5824CD35" w:rsidR="001515F5" w:rsidRPr="00E022C2" w:rsidRDefault="00C60270"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60960" behindDoc="0" locked="0" layoutInCell="1" allowOverlap="1" wp14:anchorId="4CA1AF92" wp14:editId="0216B14C">
            <wp:simplePos x="0" y="0"/>
            <wp:positionH relativeFrom="margin">
              <wp:posOffset>908685</wp:posOffset>
            </wp:positionH>
            <wp:positionV relativeFrom="paragraph">
              <wp:posOffset>139700</wp:posOffset>
            </wp:positionV>
            <wp:extent cx="4619625" cy="2566949"/>
            <wp:effectExtent l="0" t="0" r="0" b="5080"/>
            <wp:wrapNone/>
            <wp:docPr id="1418838908" name="図 141883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619625" cy="2566949"/>
                    </a:xfrm>
                    <a:prstGeom prst="rect">
                      <a:avLst/>
                    </a:prstGeom>
                  </pic:spPr>
                </pic:pic>
              </a:graphicData>
            </a:graphic>
            <wp14:sizeRelH relativeFrom="margin">
              <wp14:pctWidth>0</wp14:pctWidth>
            </wp14:sizeRelH>
            <wp14:sizeRelV relativeFrom="margin">
              <wp14:pctHeight>0</wp14:pctHeight>
            </wp14:sizeRelV>
          </wp:anchor>
        </w:drawing>
      </w:r>
    </w:p>
    <w:p w14:paraId="18EF77C4" w14:textId="4811A514"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5CE9CD49" w14:textId="0D85DB1C"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4B5C17C3" w14:textId="51634AEC"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76125600" w14:textId="21E7CA4E"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2AC9ADBB" w14:textId="4A779006"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5F92796F" w14:textId="1B69DB0F"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77D76A3B" w14:textId="4A341D54"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21BE171E" w14:textId="5B892EE8" w:rsidR="00887B03" w:rsidRPr="00E022C2" w:rsidRDefault="00887B03" w:rsidP="00626FD6">
      <w:pPr>
        <w:spacing w:line="360" w:lineRule="exact"/>
        <w:ind w:firstLineChars="100" w:firstLine="240"/>
        <w:rPr>
          <w:rFonts w:ascii="BIZ UDゴシック" w:eastAsia="BIZ UDゴシック" w:hAnsi="BIZ UDゴシック"/>
          <w:sz w:val="24"/>
          <w:szCs w:val="24"/>
        </w:rPr>
      </w:pPr>
    </w:p>
    <w:p w14:paraId="38D94ECD" w14:textId="6C8BCF4A"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000D4D79" w14:textId="46C89063"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1757F983" w14:textId="639B14AE"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6B696A8E" w14:textId="08AB95A9" w:rsidR="00896FBA" w:rsidRPr="00E022C2" w:rsidRDefault="00896FBA" w:rsidP="00896FBA">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w:t>
      </w:r>
      <w:r w:rsidR="002056EE" w:rsidRPr="00E022C2">
        <w:rPr>
          <w:rFonts w:ascii="BIZ UDゴシック" w:eastAsia="BIZ UDゴシック" w:hAnsi="BIZ UDゴシック" w:hint="eastAsia"/>
          <w:sz w:val="18"/>
          <w:szCs w:val="18"/>
        </w:rPr>
        <w:t>大阪府「</w:t>
      </w:r>
      <w:r w:rsidR="002056EE" w:rsidRPr="00E022C2">
        <w:rPr>
          <w:rFonts w:ascii="BIZ UDゴシック" w:eastAsia="BIZ UDゴシック" w:hAnsi="BIZ UDゴシック"/>
          <w:sz w:val="18"/>
          <w:szCs w:val="18"/>
        </w:rPr>
        <w:t>Osaka SDGs ビジョン」</w:t>
      </w:r>
    </w:p>
    <w:p w14:paraId="269CC583" w14:textId="6189780F"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4977268D" w14:textId="30484A01" w:rsidR="00626FD6" w:rsidRPr="00E022C2" w:rsidRDefault="00626FD6"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以上</w:t>
      </w:r>
      <w:r w:rsidR="000B4284" w:rsidRPr="00E022C2">
        <w:rPr>
          <w:rFonts w:ascii="BIZ UDゴシック" w:eastAsia="BIZ UDゴシック" w:hAnsi="BIZ UDゴシック" w:hint="eastAsia"/>
          <w:sz w:val="24"/>
          <w:szCs w:val="24"/>
        </w:rPr>
        <w:t>から</w:t>
      </w:r>
      <w:r w:rsidRPr="00E022C2">
        <w:rPr>
          <w:rFonts w:ascii="BIZ UDゴシック" w:eastAsia="BIZ UDゴシック" w:hAnsi="BIZ UDゴシック" w:hint="eastAsia"/>
          <w:sz w:val="24"/>
          <w:szCs w:val="24"/>
        </w:rPr>
        <w:t>、大阪も日本と同様の厳しい経済状況にある。さらに、厳しく言えば、経済都市としての長い歴史があり、本社機能の流出な</w:t>
      </w:r>
      <w:r w:rsidR="00BF4524" w:rsidRPr="00E022C2">
        <w:rPr>
          <w:rFonts w:ascii="BIZ UDゴシック" w:eastAsia="BIZ UDゴシック" w:hAnsi="BIZ UDゴシック" w:hint="eastAsia"/>
          <w:sz w:val="24"/>
          <w:szCs w:val="24"/>
        </w:rPr>
        <w:t>ど東京一極集中が進むなかでも、一定の</w:t>
      </w:r>
      <w:r w:rsidR="001A62B5" w:rsidRPr="00E022C2">
        <w:rPr>
          <w:rFonts w:ascii="BIZ UDゴシック" w:eastAsia="BIZ UDゴシック" w:hAnsi="BIZ UDゴシック" w:hint="eastAsia"/>
          <w:sz w:val="24"/>
          <w:szCs w:val="24"/>
        </w:rPr>
        <w:t>経済的な実績が保たれて</w:t>
      </w:r>
      <w:r w:rsidR="00BF4524" w:rsidRPr="00E022C2">
        <w:rPr>
          <w:rFonts w:ascii="BIZ UDゴシック" w:eastAsia="BIZ UDゴシック" w:hAnsi="BIZ UDゴシック" w:hint="eastAsia"/>
          <w:sz w:val="24"/>
          <w:szCs w:val="24"/>
        </w:rPr>
        <w:t>きたがゆえ</w:t>
      </w:r>
      <w:r w:rsidRPr="00E022C2">
        <w:rPr>
          <w:rFonts w:ascii="BIZ UDゴシック" w:eastAsia="BIZ UDゴシック" w:hAnsi="BIZ UDゴシック" w:hint="eastAsia"/>
          <w:sz w:val="24"/>
          <w:szCs w:val="24"/>
        </w:rPr>
        <w:t>に、新たな成長産業を見いだせず、産業構造の転換に遅れた大阪に、日本経済の抱える課題がより端的に表れていると言えるものと考える。</w:t>
      </w:r>
    </w:p>
    <w:p w14:paraId="25720617" w14:textId="77777777" w:rsidR="00C60270" w:rsidRPr="00E022C2" w:rsidRDefault="00C60270" w:rsidP="00C60270">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90370AE" w14:textId="132160C1" w:rsidR="00C60270" w:rsidRPr="00E022C2" w:rsidRDefault="00C60270" w:rsidP="00C60270">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w:t>
      </w:r>
      <w:r w:rsidR="002632C6"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Sustainable Development Solutions Network</w:t>
      </w:r>
      <w:r w:rsidR="00E56A27" w:rsidRPr="00E022C2">
        <w:rPr>
          <w:rFonts w:ascii="BIZ UDゴシック" w:eastAsia="BIZ UDゴシック" w:hAnsi="BIZ UDゴシック" w:hint="eastAsia"/>
          <w:sz w:val="16"/>
          <w:szCs w:val="16"/>
        </w:rPr>
        <w:t>（持続可能な開発ソリューション・ネットワーク）</w:t>
      </w:r>
      <w:r w:rsidRPr="00E022C2">
        <w:rPr>
          <w:rFonts w:ascii="BIZ UDゴシック" w:eastAsia="BIZ UDゴシック" w:hAnsi="BIZ UDゴシック"/>
          <w:sz w:val="16"/>
          <w:szCs w:val="16"/>
        </w:rPr>
        <w:t>の略。</w:t>
      </w:r>
    </w:p>
    <w:p w14:paraId="45387F25" w14:textId="28FCC0B4" w:rsidR="007E6063" w:rsidRPr="00E022C2" w:rsidRDefault="00C60270" w:rsidP="00C60270">
      <w:pPr>
        <w:spacing w:line="220" w:lineRule="exact"/>
        <w:ind w:leftChars="200" w:left="420"/>
        <w:rPr>
          <w:rFonts w:ascii="BIZ UDゴシック" w:eastAsia="BIZ UDゴシック" w:hAnsi="BIZ UDゴシック"/>
          <w:b/>
          <w:sz w:val="32"/>
          <w:szCs w:val="32"/>
        </w:rPr>
      </w:pPr>
      <w:r w:rsidRPr="00E022C2">
        <w:rPr>
          <w:rFonts w:ascii="BIZ UDゴシック" w:eastAsia="BIZ UDゴシック" w:hAnsi="BIZ UDゴシック"/>
          <w:sz w:val="16"/>
          <w:szCs w:val="16"/>
        </w:rPr>
        <w:t>2012 年 8 月、国連の事務総長が設立を発表したグローバルなネットワーク。</w:t>
      </w:r>
      <w:r w:rsidRPr="00E022C2">
        <w:rPr>
          <w:rFonts w:ascii="BIZ UDゴシック" w:eastAsia="BIZ UDゴシック" w:hAnsi="BIZ UDゴシック" w:hint="eastAsia"/>
          <w:sz w:val="16"/>
          <w:szCs w:val="16"/>
        </w:rPr>
        <w:t>大阪府の「O</w:t>
      </w:r>
      <w:r w:rsidRPr="00E022C2">
        <w:rPr>
          <w:rFonts w:ascii="BIZ UDゴシック" w:eastAsia="BIZ UDゴシック" w:hAnsi="BIZ UDゴシック"/>
          <w:sz w:val="16"/>
          <w:szCs w:val="16"/>
        </w:rPr>
        <w:t xml:space="preserve">saka </w:t>
      </w:r>
      <w:r w:rsidRPr="00E022C2">
        <w:rPr>
          <w:rFonts w:ascii="BIZ UDゴシック" w:eastAsia="BIZ UDゴシック" w:hAnsi="BIZ UDゴシック" w:hint="eastAsia"/>
          <w:sz w:val="16"/>
          <w:szCs w:val="16"/>
        </w:rPr>
        <w:t>SDGsビジョン」では、</w:t>
      </w:r>
      <w:r w:rsidRPr="00E022C2">
        <w:rPr>
          <w:rFonts w:ascii="BIZ UDゴシック" w:eastAsia="BIZ UDゴシック" w:hAnsi="BIZ UDゴシック"/>
          <w:sz w:val="16"/>
          <w:szCs w:val="16"/>
        </w:rPr>
        <w:t>SDSN とベルテルスマン財団（ドイツ）が公表している世界各国の SDGs の進捗レポートを指す言葉として用いている。</w:t>
      </w:r>
    </w:p>
    <w:p w14:paraId="4E0D9CB5" w14:textId="2C2235B2" w:rsidR="00773598" w:rsidRPr="00E022C2" w:rsidRDefault="00626FD6"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さらに、大阪には</w:t>
      </w:r>
      <w:r w:rsidR="001C1E2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全国と比べた女性の</w:t>
      </w:r>
      <w:r w:rsidR="00246435" w:rsidRPr="00E022C2">
        <w:rPr>
          <w:rFonts w:ascii="BIZ UDゴシック" w:eastAsia="BIZ UDゴシック" w:hAnsi="BIZ UDゴシック" w:hint="eastAsia"/>
          <w:sz w:val="24"/>
          <w:szCs w:val="24"/>
        </w:rPr>
        <w:t>就業</w:t>
      </w:r>
      <w:r w:rsidR="000D7A2B" w:rsidRPr="00E022C2">
        <w:rPr>
          <w:rFonts w:ascii="BIZ UDゴシック" w:eastAsia="BIZ UDゴシック" w:hAnsi="BIZ UDゴシック" w:hint="eastAsia"/>
          <w:sz w:val="24"/>
          <w:szCs w:val="24"/>
        </w:rPr>
        <w:t>率や</w:t>
      </w:r>
      <w:r w:rsidR="001C1E2D" w:rsidRPr="00E022C2">
        <w:rPr>
          <w:rFonts w:ascii="BIZ UDゴシック" w:eastAsia="BIZ UDゴシック" w:hAnsi="BIZ UDゴシック" w:hint="eastAsia"/>
          <w:sz w:val="24"/>
          <w:szCs w:val="24"/>
        </w:rPr>
        <w:t>男女の</w:t>
      </w:r>
      <w:r w:rsidR="000D7A2B" w:rsidRPr="00E022C2">
        <w:rPr>
          <w:rFonts w:ascii="BIZ UDゴシック" w:eastAsia="BIZ UDゴシック" w:hAnsi="BIZ UDゴシック" w:hint="eastAsia"/>
          <w:sz w:val="24"/>
          <w:szCs w:val="24"/>
        </w:rPr>
        <w:t>健康寿命</w:t>
      </w:r>
      <w:r w:rsidR="00AD5021" w:rsidRPr="00E022C2">
        <w:rPr>
          <w:rFonts w:ascii="BIZ UDゴシック" w:eastAsia="BIZ UDゴシック" w:hAnsi="BIZ UDゴシック" w:hint="eastAsia"/>
          <w:sz w:val="24"/>
          <w:szCs w:val="24"/>
          <w:vertAlign w:val="superscript"/>
        </w:rPr>
        <w:t>※</w:t>
      </w:r>
      <w:r w:rsidR="004E1737" w:rsidRPr="00E022C2">
        <w:rPr>
          <w:rFonts w:ascii="BIZ UDゴシック" w:eastAsia="BIZ UDゴシック" w:hAnsi="BIZ UDゴシック" w:hint="eastAsia"/>
          <w:sz w:val="24"/>
          <w:szCs w:val="24"/>
          <w:vertAlign w:val="superscript"/>
        </w:rPr>
        <w:t>６</w:t>
      </w:r>
      <w:r w:rsidR="00BB36B5" w:rsidRPr="00E022C2">
        <w:rPr>
          <w:rFonts w:ascii="BIZ UDゴシック" w:eastAsia="BIZ UDゴシック" w:hAnsi="BIZ UDゴシック" w:hint="eastAsia"/>
          <w:sz w:val="24"/>
          <w:szCs w:val="24"/>
        </w:rPr>
        <w:t>の低さ</w:t>
      </w:r>
      <w:r w:rsidRPr="00E022C2">
        <w:rPr>
          <w:rFonts w:ascii="BIZ UDゴシック" w:eastAsia="BIZ UDゴシック" w:hAnsi="BIZ UDゴシック" w:hint="eastAsia"/>
          <w:sz w:val="24"/>
          <w:szCs w:val="24"/>
        </w:rPr>
        <w:t>、</w:t>
      </w:r>
      <w:r w:rsidR="00C604D2" w:rsidRPr="00E022C2">
        <w:rPr>
          <w:rFonts w:ascii="BIZ UDゴシック" w:eastAsia="BIZ UDゴシック" w:hAnsi="BIZ UDゴシック" w:hint="eastAsia"/>
          <w:sz w:val="24"/>
          <w:szCs w:val="24"/>
        </w:rPr>
        <w:t>三大都市圏のうち最も速いスピードでの人口減少が見込まれるなか、</w:t>
      </w:r>
      <w:r w:rsidRPr="00E022C2">
        <w:rPr>
          <w:rFonts w:ascii="BIZ UDゴシック" w:eastAsia="BIZ UDゴシック" w:hAnsi="BIZ UDゴシック" w:hint="eastAsia"/>
          <w:sz w:val="24"/>
          <w:szCs w:val="24"/>
        </w:rPr>
        <w:t>大阪・関西で学びながら、就職時やその後に若者が東京に流出する</w:t>
      </w:r>
      <w:r w:rsidR="006B5B28"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20</w:t>
      </w:r>
      <w:r w:rsidR="00334BB9" w:rsidRPr="00E022C2">
        <w:rPr>
          <w:rFonts w:ascii="BIZ UDゴシック" w:eastAsia="BIZ UDゴシック" w:hAnsi="BIZ UDゴシック" w:hint="eastAsia"/>
          <w:b/>
          <w:sz w:val="24"/>
          <w:szCs w:val="24"/>
        </w:rPr>
        <w:t>表</w:t>
      </w:r>
      <w:r w:rsidR="00A14551"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といった大きな課題もある。</w:t>
      </w:r>
    </w:p>
    <w:p w14:paraId="09E91844" w14:textId="77777777" w:rsidR="00541E84" w:rsidRPr="00E022C2" w:rsidRDefault="00541E84" w:rsidP="00626FD6">
      <w:pPr>
        <w:spacing w:line="360" w:lineRule="exact"/>
        <w:rPr>
          <w:rFonts w:ascii="BIZ UDゴシック" w:eastAsia="BIZ UDゴシック" w:hAnsi="BIZ UDゴシック"/>
          <w:sz w:val="24"/>
          <w:szCs w:val="24"/>
        </w:rPr>
      </w:pPr>
    </w:p>
    <w:p w14:paraId="58396DE8" w14:textId="09E964CC" w:rsidR="006B5B28" w:rsidRPr="00E022C2" w:rsidRDefault="006B5B28" w:rsidP="00541E8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noProof/>
          <w:sz w:val="24"/>
          <w:szCs w:val="24"/>
          <w:u w:val="single"/>
        </w:rPr>
        <w:t>20</w:t>
      </w:r>
      <w:r w:rsidR="00334BB9"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大阪府の年齢階層別</w:t>
      </w:r>
      <w:r w:rsidR="00A14551" w:rsidRPr="00E022C2">
        <w:rPr>
          <w:rFonts w:ascii="BIZ UDゴシック" w:eastAsia="BIZ UDゴシック" w:hAnsi="BIZ UDゴシック" w:hint="eastAsia"/>
          <w:b/>
          <w:sz w:val="24"/>
          <w:szCs w:val="24"/>
          <w:u w:val="single"/>
        </w:rPr>
        <w:t>転入出の状況</w:t>
      </w:r>
      <w:r w:rsidR="00B32C2F" w:rsidRPr="00E022C2">
        <w:rPr>
          <w:rFonts w:ascii="BIZ UDゴシック" w:eastAsia="BIZ UDゴシック" w:hAnsi="BIZ UDゴシック" w:hint="eastAsia"/>
          <w:b/>
          <w:sz w:val="24"/>
          <w:szCs w:val="24"/>
          <w:u w:val="single"/>
        </w:rPr>
        <w:t>（2021年）</w:t>
      </w:r>
    </w:p>
    <w:p w14:paraId="2765CBE9" w14:textId="3FF5E122" w:rsidR="006B5B28" w:rsidRPr="00E022C2" w:rsidRDefault="00C40295"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1571200" behindDoc="0" locked="0" layoutInCell="1" allowOverlap="1" wp14:anchorId="2296F9D7" wp14:editId="7DFB7EC6">
                <wp:simplePos x="0" y="0"/>
                <wp:positionH relativeFrom="column">
                  <wp:posOffset>2869271</wp:posOffset>
                </wp:positionH>
                <wp:positionV relativeFrom="paragraph">
                  <wp:posOffset>51179</wp:posOffset>
                </wp:positionV>
                <wp:extent cx="521970" cy="134772"/>
                <wp:effectExtent l="19050" t="19050" r="11430" b="17780"/>
                <wp:wrapNone/>
                <wp:docPr id="1418838860" name="正方形/長方形 1418838860"/>
                <wp:cNvGraphicFramePr/>
                <a:graphic xmlns:a="http://schemas.openxmlformats.org/drawingml/2006/main">
                  <a:graphicData uri="http://schemas.microsoft.com/office/word/2010/wordprocessingShape">
                    <wps:wsp>
                      <wps:cNvSpPr/>
                      <wps:spPr>
                        <a:xfrm>
                          <a:off x="0" y="0"/>
                          <a:ext cx="521970" cy="1347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AF6C5" id="正方形/長方形 1418838860" o:spid="_x0000_s1026" style="position:absolute;left:0;text-align:left;margin-left:225.95pt;margin-top:4.05pt;width:41.1pt;height:10.6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" filled="f" strokecolor="red" strokeweight="3pt"/>
            </w:pict>
          </mc:Fallback>
        </mc:AlternateContent>
      </w:r>
      <w:r w:rsidR="00C30225" w:rsidRPr="00E022C2">
        <w:rPr>
          <w:rFonts w:ascii="BIZ UDゴシック" w:eastAsia="BIZ UDゴシック" w:hAnsi="BIZ UDゴシック"/>
          <w:noProof/>
          <w:sz w:val="24"/>
          <w:szCs w:val="24"/>
        </w:rPr>
        <w:drawing>
          <wp:anchor distT="0" distB="0" distL="114300" distR="114300" simplePos="0" relativeHeight="251568128" behindDoc="0" locked="0" layoutInCell="1" allowOverlap="1" wp14:anchorId="63CFB8D2" wp14:editId="2831CFB5">
            <wp:simplePos x="0" y="0"/>
            <wp:positionH relativeFrom="margin">
              <wp:align>center</wp:align>
            </wp:positionH>
            <wp:positionV relativeFrom="paragraph">
              <wp:posOffset>50800</wp:posOffset>
            </wp:positionV>
            <wp:extent cx="5930182" cy="3267075"/>
            <wp:effectExtent l="0" t="0" r="0" b="0"/>
            <wp:wrapNone/>
            <wp:docPr id="1418838849" name="図 141883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0182"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E82A5" w14:textId="58CC1460" w:rsidR="006B5B28" w:rsidRPr="00E022C2" w:rsidRDefault="006B5B28" w:rsidP="00626FD6">
      <w:pPr>
        <w:spacing w:line="360" w:lineRule="exact"/>
        <w:rPr>
          <w:rFonts w:ascii="BIZ UDゴシック" w:eastAsia="BIZ UDゴシック" w:hAnsi="BIZ UDゴシック"/>
          <w:sz w:val="24"/>
          <w:szCs w:val="24"/>
        </w:rPr>
      </w:pPr>
    </w:p>
    <w:p w14:paraId="76125D80" w14:textId="087C6BC9" w:rsidR="006B5B28" w:rsidRPr="00E022C2" w:rsidRDefault="006B5B28" w:rsidP="00626FD6">
      <w:pPr>
        <w:spacing w:line="360" w:lineRule="exact"/>
        <w:rPr>
          <w:rFonts w:ascii="BIZ UDゴシック" w:eastAsia="BIZ UDゴシック" w:hAnsi="BIZ UDゴシック"/>
          <w:sz w:val="24"/>
          <w:szCs w:val="24"/>
        </w:rPr>
      </w:pPr>
    </w:p>
    <w:p w14:paraId="7DFEDA60" w14:textId="48EA18DE" w:rsidR="006B5B28" w:rsidRPr="00E022C2" w:rsidRDefault="006B5B28" w:rsidP="00626FD6">
      <w:pPr>
        <w:spacing w:line="360" w:lineRule="exact"/>
        <w:rPr>
          <w:rFonts w:ascii="BIZ UDゴシック" w:eastAsia="BIZ UDゴシック" w:hAnsi="BIZ UDゴシック"/>
          <w:sz w:val="24"/>
          <w:szCs w:val="24"/>
        </w:rPr>
      </w:pPr>
    </w:p>
    <w:p w14:paraId="40710D93" w14:textId="629B48AC" w:rsidR="006B5B28" w:rsidRPr="00E022C2" w:rsidRDefault="00E45E37"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1570176" behindDoc="0" locked="0" layoutInCell="1" allowOverlap="1" wp14:anchorId="2006F3DA" wp14:editId="40F8CC9D">
                <wp:simplePos x="0" y="0"/>
                <wp:positionH relativeFrom="column">
                  <wp:posOffset>2871359</wp:posOffset>
                </wp:positionH>
                <wp:positionV relativeFrom="paragraph">
                  <wp:posOffset>43815</wp:posOffset>
                </wp:positionV>
                <wp:extent cx="526304" cy="377825"/>
                <wp:effectExtent l="19050" t="19050" r="26670" b="22225"/>
                <wp:wrapNone/>
                <wp:docPr id="1418838853" name="正方形/長方形 1418838853"/>
                <wp:cNvGraphicFramePr/>
                <a:graphic xmlns:a="http://schemas.openxmlformats.org/drawingml/2006/main">
                  <a:graphicData uri="http://schemas.microsoft.com/office/word/2010/wordprocessingShape">
                    <wps:wsp>
                      <wps:cNvSpPr/>
                      <wps:spPr>
                        <a:xfrm>
                          <a:off x="0" y="0"/>
                          <a:ext cx="526304" cy="3778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D8239" id="正方形/長方形 1418838853" o:spid="_x0000_s1026" style="position:absolute;left:0;text-align:left;margin-left:226.1pt;margin-top:3.45pt;width:41.45pt;height:29.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" filled="f" strokecolor="red" strokeweight="3pt"/>
            </w:pict>
          </mc:Fallback>
        </mc:AlternateContent>
      </w:r>
    </w:p>
    <w:p w14:paraId="1B790B2A" w14:textId="77777777" w:rsidR="006B5B28" w:rsidRPr="00E022C2" w:rsidRDefault="006B5B28" w:rsidP="00626FD6">
      <w:pPr>
        <w:spacing w:line="360" w:lineRule="exact"/>
        <w:rPr>
          <w:rFonts w:ascii="BIZ UDゴシック" w:eastAsia="BIZ UDゴシック" w:hAnsi="BIZ UDゴシック"/>
          <w:sz w:val="24"/>
          <w:szCs w:val="24"/>
        </w:rPr>
      </w:pPr>
    </w:p>
    <w:p w14:paraId="171E708D" w14:textId="77777777" w:rsidR="006B5B28" w:rsidRPr="00E022C2" w:rsidRDefault="006B5B28" w:rsidP="00626FD6">
      <w:pPr>
        <w:spacing w:line="360" w:lineRule="exact"/>
        <w:rPr>
          <w:rFonts w:ascii="BIZ UDゴシック" w:eastAsia="BIZ UDゴシック" w:hAnsi="BIZ UDゴシック"/>
          <w:sz w:val="24"/>
          <w:szCs w:val="24"/>
        </w:rPr>
      </w:pPr>
    </w:p>
    <w:p w14:paraId="2F8A400A" w14:textId="77777777" w:rsidR="006B5B28" w:rsidRPr="00E022C2" w:rsidRDefault="006B5B28" w:rsidP="00626FD6">
      <w:pPr>
        <w:spacing w:line="360" w:lineRule="exact"/>
        <w:rPr>
          <w:rFonts w:ascii="BIZ UDゴシック" w:eastAsia="BIZ UDゴシック" w:hAnsi="BIZ UDゴシック"/>
          <w:sz w:val="24"/>
          <w:szCs w:val="24"/>
        </w:rPr>
      </w:pPr>
    </w:p>
    <w:p w14:paraId="1E97B48D" w14:textId="77777777" w:rsidR="006B5B28" w:rsidRPr="00E022C2" w:rsidRDefault="006B5B28" w:rsidP="00626FD6">
      <w:pPr>
        <w:spacing w:line="360" w:lineRule="exact"/>
        <w:rPr>
          <w:rFonts w:ascii="BIZ UDゴシック" w:eastAsia="BIZ UDゴシック" w:hAnsi="BIZ UDゴシック"/>
          <w:sz w:val="24"/>
          <w:szCs w:val="24"/>
        </w:rPr>
      </w:pPr>
    </w:p>
    <w:p w14:paraId="0868DD94" w14:textId="77777777" w:rsidR="006B5B28" w:rsidRPr="00E022C2" w:rsidRDefault="006B5B28" w:rsidP="00626FD6">
      <w:pPr>
        <w:spacing w:line="360" w:lineRule="exact"/>
        <w:rPr>
          <w:rFonts w:ascii="BIZ UDゴシック" w:eastAsia="BIZ UDゴシック" w:hAnsi="BIZ UDゴシック"/>
          <w:sz w:val="24"/>
          <w:szCs w:val="24"/>
        </w:rPr>
      </w:pPr>
    </w:p>
    <w:p w14:paraId="114B9853" w14:textId="77777777" w:rsidR="006B5B28" w:rsidRPr="00E022C2" w:rsidRDefault="006B5B28" w:rsidP="00626FD6">
      <w:pPr>
        <w:spacing w:line="360" w:lineRule="exact"/>
        <w:rPr>
          <w:rFonts w:ascii="BIZ UDゴシック" w:eastAsia="BIZ UDゴシック" w:hAnsi="BIZ UDゴシック"/>
          <w:sz w:val="24"/>
          <w:szCs w:val="24"/>
        </w:rPr>
      </w:pPr>
    </w:p>
    <w:p w14:paraId="07B33074" w14:textId="6D216FB5" w:rsidR="006B5B28" w:rsidRPr="00E022C2" w:rsidRDefault="006B5B28" w:rsidP="00626FD6">
      <w:pPr>
        <w:spacing w:line="360" w:lineRule="exact"/>
        <w:rPr>
          <w:rFonts w:ascii="BIZ UDゴシック" w:eastAsia="BIZ UDゴシック" w:hAnsi="BIZ UDゴシック"/>
          <w:sz w:val="24"/>
          <w:szCs w:val="24"/>
        </w:rPr>
      </w:pPr>
    </w:p>
    <w:p w14:paraId="1AB8D29F" w14:textId="77777777" w:rsidR="00A44B28" w:rsidRPr="00E022C2" w:rsidRDefault="00A44B28" w:rsidP="00626FD6">
      <w:pPr>
        <w:spacing w:line="360" w:lineRule="exact"/>
        <w:rPr>
          <w:rFonts w:ascii="BIZ UDゴシック" w:eastAsia="BIZ UDゴシック" w:hAnsi="BIZ UDゴシック"/>
          <w:sz w:val="24"/>
          <w:szCs w:val="24"/>
        </w:rPr>
      </w:pPr>
    </w:p>
    <w:p w14:paraId="4E2B2E06" w14:textId="7FAD793A" w:rsidR="006B5B28" w:rsidRPr="00E022C2" w:rsidRDefault="006B5B28" w:rsidP="00626FD6">
      <w:pPr>
        <w:spacing w:line="360" w:lineRule="exact"/>
        <w:rPr>
          <w:rFonts w:ascii="BIZ UDゴシック" w:eastAsia="BIZ UDゴシック" w:hAnsi="BIZ UDゴシック"/>
          <w:sz w:val="24"/>
          <w:szCs w:val="24"/>
        </w:rPr>
      </w:pPr>
    </w:p>
    <w:p w14:paraId="099C9806" w14:textId="3D109F9B" w:rsidR="00C30225" w:rsidRPr="00E022C2" w:rsidRDefault="00C30225" w:rsidP="00A14551">
      <w:pPr>
        <w:spacing w:line="400" w:lineRule="exact"/>
        <w:ind w:firstLineChars="800" w:firstLine="1920"/>
        <w:jc w:val="left"/>
        <w:rPr>
          <w:rFonts w:ascii="BIZ UDゴシック" w:eastAsia="BIZ UDゴシック" w:hAnsi="BIZ UDゴシック"/>
          <w:noProof/>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1569152" behindDoc="1" locked="0" layoutInCell="1" allowOverlap="1" wp14:anchorId="76908C7C" wp14:editId="5688182A">
                <wp:simplePos x="0" y="0"/>
                <wp:positionH relativeFrom="margin">
                  <wp:posOffset>470535</wp:posOffset>
                </wp:positionH>
                <wp:positionV relativeFrom="paragraph">
                  <wp:posOffset>190500</wp:posOffset>
                </wp:positionV>
                <wp:extent cx="5417388" cy="400050"/>
                <wp:effectExtent l="0" t="0" r="12065" b="19050"/>
                <wp:wrapNone/>
                <wp:docPr id="1418838851" name="正方形/長方形 1418838851"/>
                <wp:cNvGraphicFramePr/>
                <a:graphic xmlns:a="http://schemas.openxmlformats.org/drawingml/2006/main">
                  <a:graphicData uri="http://schemas.microsoft.com/office/word/2010/wordprocessingShape">
                    <wps:wsp>
                      <wps:cNvSpPr/>
                      <wps:spPr>
                        <a:xfrm>
                          <a:off x="0" y="0"/>
                          <a:ext cx="5417388" cy="400050"/>
                        </a:xfrm>
                        <a:prstGeom prst="rect">
                          <a:avLst/>
                        </a:prstGeom>
                        <a:noFill/>
                        <a:ln w="12700" cap="flat" cmpd="sng" algn="ctr">
                          <a:solidFill>
                            <a:srgbClr val="5B9BD5">
                              <a:shade val="50000"/>
                            </a:srgbClr>
                          </a:solidFill>
                          <a:prstDash val="dash"/>
                          <a:miter lim="800000"/>
                        </a:ln>
                        <a:effectLst/>
                      </wps:spPr>
                      <wps:txbx>
                        <w:txbxContent>
                          <w:p w14:paraId="6B77DA00" w14:textId="6255F13C" w:rsidR="003E2462" w:rsidRPr="00E022C2" w:rsidRDefault="003E2462" w:rsidP="000B7AE1">
                            <w:pPr>
                              <w:spacing w:line="200" w:lineRule="exact"/>
                              <w:rPr>
                                <w:rFonts w:ascii="メイリオ" w:eastAsia="メイリオ" w:hAnsi="メイリオ"/>
                                <w:sz w:val="18"/>
                                <w:szCs w:val="18"/>
                              </w:rPr>
                            </w:pPr>
                            <w:r w:rsidRPr="00E022C2">
                              <w:rPr>
                                <w:rFonts w:ascii="メイリオ" w:eastAsia="メイリオ" w:hAnsi="メイリオ" w:hint="eastAsia"/>
                                <w:sz w:val="18"/>
                                <w:szCs w:val="18"/>
                              </w:rPr>
                              <w:t>大阪府の</w:t>
                            </w:r>
                            <w:r w:rsidRPr="00E022C2">
                              <w:rPr>
                                <w:rFonts w:ascii="メイリオ" w:eastAsia="メイリオ" w:hAnsi="メイリオ"/>
                                <w:sz w:val="18"/>
                                <w:szCs w:val="18"/>
                              </w:rPr>
                              <w:t>転出入の状況を</w:t>
                            </w:r>
                            <w:r w:rsidRPr="00E022C2">
                              <w:rPr>
                                <w:rFonts w:ascii="メイリオ" w:eastAsia="メイリオ" w:hAnsi="メイリオ" w:hint="eastAsia"/>
                                <w:sz w:val="18"/>
                                <w:szCs w:val="18"/>
                              </w:rPr>
                              <w:t>見る</w:t>
                            </w:r>
                            <w:r w:rsidRPr="00E022C2">
                              <w:rPr>
                                <w:rFonts w:ascii="メイリオ" w:eastAsia="メイリオ" w:hAnsi="メイリオ"/>
                                <w:sz w:val="18"/>
                                <w:szCs w:val="18"/>
                              </w:rPr>
                              <w:t>と、</w:t>
                            </w:r>
                            <w:r w:rsidRPr="00E022C2">
                              <w:rPr>
                                <w:rFonts w:ascii="メイリオ" w:eastAsia="メイリオ" w:hAnsi="メイリオ" w:hint="eastAsia"/>
                                <w:sz w:val="18"/>
                                <w:szCs w:val="18"/>
                              </w:rPr>
                              <w:t>10代、</w:t>
                            </w:r>
                            <w:r w:rsidRPr="00E022C2">
                              <w:rPr>
                                <w:rFonts w:ascii="メイリオ" w:eastAsia="メイリオ" w:hAnsi="メイリオ"/>
                                <w:sz w:val="18"/>
                                <w:szCs w:val="18"/>
                              </w:rPr>
                              <w:t>20代</w:t>
                            </w:r>
                            <w:r w:rsidRPr="00E022C2">
                              <w:rPr>
                                <w:rFonts w:ascii="メイリオ" w:eastAsia="メイリオ" w:hAnsi="メイリオ" w:hint="eastAsia"/>
                                <w:sz w:val="18"/>
                                <w:szCs w:val="18"/>
                              </w:rPr>
                              <w:t>の</w:t>
                            </w:r>
                            <w:r w:rsidRPr="00E022C2">
                              <w:rPr>
                                <w:rFonts w:ascii="メイリオ" w:eastAsia="メイリオ" w:hAnsi="メイリオ"/>
                                <w:sz w:val="18"/>
                                <w:szCs w:val="18"/>
                              </w:rPr>
                              <w:t>若者は、他の圏域から転入</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であるのに対し、東京圏</w:t>
                            </w:r>
                            <w:r w:rsidRPr="00E022C2">
                              <w:rPr>
                                <w:rFonts w:ascii="メイリオ" w:eastAsia="メイリオ" w:hAnsi="メイリオ" w:hint="eastAsia"/>
                                <w:sz w:val="18"/>
                                <w:szCs w:val="18"/>
                              </w:rPr>
                              <w:t>に対してだけは</w:t>
                            </w:r>
                            <w:r w:rsidRPr="00E022C2">
                              <w:rPr>
                                <w:rFonts w:ascii="メイリオ" w:eastAsia="メイリオ" w:hAnsi="メイリオ"/>
                                <w:sz w:val="18"/>
                                <w:szCs w:val="18"/>
                              </w:rPr>
                              <w:t>転出</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となっている。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8C7C" id="正方形/長方形 1418838851" o:spid="_x0000_s1101" style="position:absolute;left:0;text-align:left;margin-left:37.05pt;margin-top:15pt;width:426.55pt;height:3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" filled="f" strokecolor="#41719c" strokeweight="1pt">
                <v:stroke dashstyle="dash"/>
                <v:textbox>
                  <w:txbxContent>
                    <w:p w14:paraId="6B77DA00" w14:textId="6255F13C" w:rsidR="003E2462" w:rsidRPr="00E022C2" w:rsidRDefault="003E2462" w:rsidP="000B7AE1">
                      <w:pPr>
                        <w:spacing w:line="200" w:lineRule="exact"/>
                        <w:rPr>
                          <w:rFonts w:ascii="メイリオ" w:eastAsia="メイリオ" w:hAnsi="メイリオ"/>
                          <w:sz w:val="18"/>
                          <w:szCs w:val="18"/>
                        </w:rPr>
                      </w:pPr>
                      <w:r w:rsidRPr="00E022C2">
                        <w:rPr>
                          <w:rFonts w:ascii="メイリオ" w:eastAsia="メイリオ" w:hAnsi="メイリオ" w:hint="eastAsia"/>
                          <w:sz w:val="18"/>
                          <w:szCs w:val="18"/>
                        </w:rPr>
                        <w:t>大阪府の</w:t>
                      </w:r>
                      <w:r w:rsidRPr="00E022C2">
                        <w:rPr>
                          <w:rFonts w:ascii="メイリオ" w:eastAsia="メイリオ" w:hAnsi="メイリオ"/>
                          <w:sz w:val="18"/>
                          <w:szCs w:val="18"/>
                        </w:rPr>
                        <w:t>転出入の状況を</w:t>
                      </w:r>
                      <w:r w:rsidRPr="00E022C2">
                        <w:rPr>
                          <w:rFonts w:ascii="メイリオ" w:eastAsia="メイリオ" w:hAnsi="メイリオ" w:hint="eastAsia"/>
                          <w:sz w:val="18"/>
                          <w:szCs w:val="18"/>
                        </w:rPr>
                        <w:t>見る</w:t>
                      </w:r>
                      <w:r w:rsidRPr="00E022C2">
                        <w:rPr>
                          <w:rFonts w:ascii="メイリオ" w:eastAsia="メイリオ" w:hAnsi="メイリオ"/>
                          <w:sz w:val="18"/>
                          <w:szCs w:val="18"/>
                        </w:rPr>
                        <w:t>と、</w:t>
                      </w:r>
                      <w:r w:rsidRPr="00E022C2">
                        <w:rPr>
                          <w:rFonts w:ascii="メイリオ" w:eastAsia="メイリオ" w:hAnsi="メイリオ" w:hint="eastAsia"/>
                          <w:sz w:val="18"/>
                          <w:szCs w:val="18"/>
                        </w:rPr>
                        <w:t>10代、</w:t>
                      </w:r>
                      <w:r w:rsidRPr="00E022C2">
                        <w:rPr>
                          <w:rFonts w:ascii="メイリオ" w:eastAsia="メイリオ" w:hAnsi="メイリオ"/>
                          <w:sz w:val="18"/>
                          <w:szCs w:val="18"/>
                        </w:rPr>
                        <w:t>20代</w:t>
                      </w:r>
                      <w:r w:rsidRPr="00E022C2">
                        <w:rPr>
                          <w:rFonts w:ascii="メイリオ" w:eastAsia="メイリオ" w:hAnsi="メイリオ" w:hint="eastAsia"/>
                          <w:sz w:val="18"/>
                          <w:szCs w:val="18"/>
                        </w:rPr>
                        <w:t>の</w:t>
                      </w:r>
                      <w:r w:rsidRPr="00E022C2">
                        <w:rPr>
                          <w:rFonts w:ascii="メイリオ" w:eastAsia="メイリオ" w:hAnsi="メイリオ"/>
                          <w:sz w:val="18"/>
                          <w:szCs w:val="18"/>
                        </w:rPr>
                        <w:t>若者は、他の圏域から転入</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であるのに対し、東京圏</w:t>
                      </w:r>
                      <w:r w:rsidRPr="00E022C2">
                        <w:rPr>
                          <w:rFonts w:ascii="メイリオ" w:eastAsia="メイリオ" w:hAnsi="メイリオ" w:hint="eastAsia"/>
                          <w:sz w:val="18"/>
                          <w:szCs w:val="18"/>
                        </w:rPr>
                        <w:t>に対してだけは</w:t>
                      </w:r>
                      <w:r w:rsidRPr="00E022C2">
                        <w:rPr>
                          <w:rFonts w:ascii="メイリオ" w:eastAsia="メイリオ" w:hAnsi="メイリオ"/>
                          <w:sz w:val="18"/>
                          <w:szCs w:val="18"/>
                        </w:rPr>
                        <w:t>転出</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となっている。</w:t>
                      </w:r>
                    </w:p>
                  </w:txbxContent>
                </v:textbox>
                <w10:wrap anchorx="margin"/>
              </v:rect>
            </w:pict>
          </mc:Fallback>
        </mc:AlternateContent>
      </w:r>
    </w:p>
    <w:p w14:paraId="343CDC91" w14:textId="77777777" w:rsidR="00C30225" w:rsidRPr="00E022C2" w:rsidRDefault="00C30225" w:rsidP="00A14551">
      <w:pPr>
        <w:spacing w:line="400" w:lineRule="exact"/>
        <w:ind w:firstLineChars="800" w:firstLine="1440"/>
        <w:jc w:val="left"/>
        <w:rPr>
          <w:rFonts w:ascii="BIZ UDゴシック" w:eastAsia="BIZ UDゴシック" w:hAnsi="BIZ UDゴシック"/>
          <w:noProof/>
          <w:sz w:val="18"/>
          <w:szCs w:val="18"/>
        </w:rPr>
      </w:pPr>
    </w:p>
    <w:p w14:paraId="3DF6AD94" w14:textId="77777777" w:rsidR="004C6FCB" w:rsidRPr="00E022C2" w:rsidRDefault="004C6FCB" w:rsidP="002F22F5">
      <w:pPr>
        <w:spacing w:line="220" w:lineRule="exact"/>
        <w:ind w:rightChars="67" w:right="141"/>
        <w:jc w:val="right"/>
        <w:rPr>
          <w:rFonts w:ascii="BIZ UDゴシック" w:eastAsia="BIZ UDゴシック" w:hAnsi="BIZ UDゴシック"/>
          <w:noProof/>
          <w:sz w:val="18"/>
          <w:szCs w:val="18"/>
        </w:rPr>
      </w:pPr>
    </w:p>
    <w:p w14:paraId="354E658D" w14:textId="77777777" w:rsidR="00505EDA" w:rsidRPr="00E022C2" w:rsidRDefault="00E8236E" w:rsidP="00505EDA">
      <w:pPr>
        <w:spacing w:line="220" w:lineRule="exact"/>
        <w:ind w:rightChars="67" w:right="141"/>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 xml:space="preserve">　</w:t>
      </w:r>
      <w:r w:rsidR="00505EDA" w:rsidRPr="00E022C2">
        <w:rPr>
          <w:rFonts w:ascii="BIZ UDゴシック" w:eastAsia="BIZ UDゴシック" w:hAnsi="BIZ UDゴシック" w:hint="eastAsia"/>
          <w:noProof/>
          <w:sz w:val="18"/>
          <w:szCs w:val="18"/>
        </w:rPr>
        <w:t xml:space="preserve">　出典：大阪府・大阪市「大阪の再生・成長に向けた新戦略データ集②</w:t>
      </w:r>
    </w:p>
    <w:p w14:paraId="1B9A962F" w14:textId="77777777" w:rsidR="00505EDA" w:rsidRPr="00E022C2" w:rsidRDefault="00505EDA" w:rsidP="00505EDA">
      <w:pPr>
        <w:spacing w:line="22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r w:rsidRPr="00E022C2">
        <w:rPr>
          <w:rFonts w:ascii="BIZ UDゴシック" w:eastAsia="BIZ UDゴシック" w:hAnsi="BIZ UDゴシック"/>
          <w:noProof/>
          <w:kern w:val="0"/>
          <w:sz w:val="18"/>
          <w:szCs w:val="18"/>
        </w:rPr>
        <w:t xml:space="preserve"> </w:t>
      </w:r>
    </w:p>
    <w:p w14:paraId="14805940" w14:textId="77777777" w:rsidR="00505EDA" w:rsidRPr="00E022C2" w:rsidRDefault="00505EDA" w:rsidP="00505EDA">
      <w:pPr>
        <w:spacing w:line="22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18"/>
          <w:szCs w:val="18"/>
        </w:rPr>
        <w:t xml:space="preserve"> </w:t>
      </w:r>
      <w:r w:rsidRPr="00E022C2">
        <w:rPr>
          <w:rFonts w:ascii="BIZ UDゴシック" w:eastAsia="BIZ UDゴシック" w:hAnsi="BIZ UDゴシック" w:hint="eastAsia"/>
          <w:noProof/>
          <w:kern w:val="0"/>
          <w:sz w:val="18"/>
          <w:szCs w:val="18"/>
        </w:rPr>
        <w:t xml:space="preserve">　　　（総務省「住民基本台帳人口移動報告」）</w:t>
      </w:r>
      <w:r w:rsidRPr="00E022C2">
        <w:rPr>
          <w:rFonts w:ascii="BIZ UDゴシック" w:eastAsia="BIZ UDゴシック" w:hAnsi="BIZ UDゴシック"/>
          <w:noProof/>
          <w:kern w:val="0"/>
          <w:sz w:val="18"/>
          <w:szCs w:val="18"/>
        </w:rPr>
        <w:t xml:space="preserve">                                                       </w:t>
      </w:r>
    </w:p>
    <w:p w14:paraId="1AECAD5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04C39CB5"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F5F9003"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7024AF22"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4A5FA8B5"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2D7FD3F"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431B3D64"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070F0790"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66A1D7C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69E0F863" w14:textId="77777777" w:rsidR="00505EDA" w:rsidRPr="00E022C2" w:rsidRDefault="00505EDA" w:rsidP="00505ED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6A5E626" w14:textId="77777777" w:rsidR="00505EDA" w:rsidRPr="00E022C2" w:rsidRDefault="00505EDA" w:rsidP="00505EDA">
      <w:pPr>
        <w:spacing w:line="24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健康な状態で生存する期間をいう。いくつか算出方法があるが、主なものは、厚生労働省科学研究班による次の３種類がある。</w:t>
      </w:r>
    </w:p>
    <w:p w14:paraId="557B2721" w14:textId="42AABE99" w:rsidR="00505EDA" w:rsidRPr="00E022C2" w:rsidRDefault="00505EDA" w:rsidP="00505EDA">
      <w:pPr>
        <w:spacing w:line="240" w:lineRule="exact"/>
        <w:ind w:leftChars="200" w:left="580" w:hangingChars="100" w:hanging="16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①</w:t>
      </w:r>
      <w:r w:rsidR="003268DD"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hint="eastAsia"/>
          <w:sz w:val="16"/>
          <w:szCs w:val="16"/>
        </w:rPr>
        <w:t>日常生活に制限のない期間の平均【</w:t>
      </w:r>
      <w:r w:rsidRPr="00E022C2">
        <w:rPr>
          <w:rFonts w:ascii="BIZ UDゴシック" w:eastAsia="BIZ UDゴシック" w:hAnsi="BIZ UDゴシック"/>
          <w:sz w:val="16"/>
          <w:szCs w:val="16"/>
        </w:rPr>
        <w:t xml:space="preserve"> 主に都道府県が使用 】</w:t>
      </w:r>
      <w:r w:rsidRPr="00E022C2">
        <w:rPr>
          <w:rFonts w:ascii="BIZ UDゴシック" w:eastAsia="BIZ UDゴシック" w:hAnsi="BIZ UDゴシック" w:hint="eastAsia"/>
          <w:sz w:val="16"/>
          <w:szCs w:val="16"/>
        </w:rPr>
        <w:t>、</w:t>
      </w:r>
    </w:p>
    <w:p w14:paraId="70990968" w14:textId="77777777" w:rsidR="00505EDA" w:rsidRPr="00E022C2" w:rsidRDefault="00505EDA" w:rsidP="00505EDA">
      <w:pPr>
        <w:pStyle w:val="ac"/>
        <w:numPr>
          <w:ilvl w:val="0"/>
          <w:numId w:val="8"/>
        </w:numPr>
        <w:spacing w:line="240" w:lineRule="exact"/>
        <w:ind w:leftChars="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自分が健康であると自覚している期間の平均、</w:t>
      </w:r>
    </w:p>
    <w:p w14:paraId="3A0AD49E" w14:textId="77777777" w:rsidR="00505EDA" w:rsidRPr="00E022C2" w:rsidRDefault="00505EDA" w:rsidP="00505EDA">
      <w:pPr>
        <w:pStyle w:val="ac"/>
        <w:numPr>
          <w:ilvl w:val="0"/>
          <w:numId w:val="8"/>
        </w:numPr>
        <w:spacing w:line="240" w:lineRule="exact"/>
        <w:ind w:leftChars="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日常生活動作が自立している期間の平均【</w:t>
      </w:r>
      <w:r w:rsidRPr="00E022C2">
        <w:rPr>
          <w:rFonts w:ascii="BIZ UDゴシック" w:eastAsia="BIZ UDゴシック" w:hAnsi="BIZ UDゴシック"/>
          <w:sz w:val="16"/>
          <w:szCs w:val="16"/>
        </w:rPr>
        <w:t xml:space="preserve"> 主に市町村が使用 】</w:t>
      </w:r>
    </w:p>
    <w:p w14:paraId="4C8B725C" w14:textId="77777777" w:rsidR="00505EDA" w:rsidRPr="00E022C2" w:rsidRDefault="00505EDA" w:rsidP="003268DD">
      <w:pPr>
        <w:pStyle w:val="ac"/>
        <w:spacing w:line="240" w:lineRule="exact"/>
        <w:ind w:leftChars="0" w:left="780"/>
        <w:rPr>
          <w:rFonts w:ascii="BIZ UDゴシック" w:eastAsia="BIZ UDゴシック" w:hAnsi="BIZ UDゴシック"/>
          <w:sz w:val="18"/>
          <w:szCs w:val="18"/>
        </w:rPr>
      </w:pPr>
    </w:p>
    <w:p w14:paraId="1CAF1FC5" w14:textId="77777777" w:rsidR="00505EDA" w:rsidRPr="00E022C2" w:rsidRDefault="00505EDA"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 xml:space="preserve">　</w:t>
      </w:r>
    </w:p>
    <w:p w14:paraId="2318FAE9" w14:textId="40A33C0F" w:rsidR="00687FB9" w:rsidRPr="00E022C2" w:rsidRDefault="00505EDA" w:rsidP="005A3741">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 xml:space="preserve">　一方、ここ10</w:t>
      </w:r>
      <w:r w:rsidR="00FC40F5" w:rsidRPr="00E022C2">
        <w:rPr>
          <w:rFonts w:ascii="BIZ UDゴシック" w:eastAsia="BIZ UDゴシック" w:hAnsi="BIZ UDゴシック" w:hint="eastAsia"/>
          <w:bCs/>
          <w:sz w:val="24"/>
          <w:szCs w:val="24"/>
        </w:rPr>
        <w:t>年</w:t>
      </w:r>
      <w:r w:rsidRPr="00E022C2">
        <w:rPr>
          <w:rFonts w:ascii="BIZ UDゴシック" w:eastAsia="BIZ UDゴシック" w:hAnsi="BIZ UDゴシック" w:hint="eastAsia"/>
          <w:bCs/>
          <w:sz w:val="24"/>
          <w:szCs w:val="24"/>
        </w:rPr>
        <w:t>程度の大阪の</w:t>
      </w:r>
      <w:r w:rsidR="00687FB9" w:rsidRPr="00E022C2">
        <w:rPr>
          <w:rFonts w:ascii="BIZ UDゴシック" w:eastAsia="BIZ UDゴシック" w:hAnsi="BIZ UDゴシック" w:hint="eastAsia"/>
          <w:bCs/>
          <w:sz w:val="24"/>
          <w:szCs w:val="24"/>
        </w:rPr>
        <w:t>経済</w:t>
      </w:r>
      <w:r w:rsidR="00FC40F5" w:rsidRPr="00E022C2">
        <w:rPr>
          <w:rFonts w:ascii="BIZ UDゴシック" w:eastAsia="BIZ UDゴシック" w:hAnsi="BIZ UDゴシック" w:hint="eastAsia"/>
          <w:bCs/>
          <w:sz w:val="24"/>
          <w:szCs w:val="24"/>
        </w:rPr>
        <w:t>の動きをみると</w:t>
      </w:r>
      <w:r w:rsidR="00687FB9" w:rsidRPr="00E022C2">
        <w:rPr>
          <w:rFonts w:ascii="BIZ UDゴシック" w:eastAsia="BIZ UDゴシック" w:hAnsi="BIZ UDゴシック" w:hint="eastAsia"/>
          <w:bCs/>
          <w:sz w:val="24"/>
          <w:szCs w:val="24"/>
        </w:rPr>
        <w:t>、コロナ</w:t>
      </w:r>
      <w:r w:rsidR="00FC40F5" w:rsidRPr="00E022C2">
        <w:rPr>
          <w:rFonts w:ascii="BIZ UDゴシック" w:eastAsia="BIZ UDゴシック" w:hAnsi="BIZ UDゴシック" w:hint="eastAsia"/>
          <w:bCs/>
          <w:sz w:val="24"/>
          <w:szCs w:val="24"/>
        </w:rPr>
        <w:t>の</w:t>
      </w:r>
      <w:r w:rsidR="00687FB9" w:rsidRPr="00E022C2">
        <w:rPr>
          <w:rFonts w:ascii="BIZ UDゴシック" w:eastAsia="BIZ UDゴシック" w:hAnsi="BIZ UDゴシック" w:hint="eastAsia"/>
          <w:bCs/>
          <w:sz w:val="24"/>
          <w:szCs w:val="24"/>
        </w:rPr>
        <w:t>拡大前までは、2008年のリーマンショック後に急速に落ち込んだ後は、2009年春を底に、概ね2015年からのインバウンドの飛躍的な増加なども背景に、緩やかな回復基調が続いて</w:t>
      </w:r>
      <w:r w:rsidR="00FC40F5" w:rsidRPr="00E022C2">
        <w:rPr>
          <w:rFonts w:ascii="BIZ UDゴシック" w:eastAsia="BIZ UDゴシック" w:hAnsi="BIZ UDゴシック" w:hint="eastAsia"/>
          <w:bCs/>
          <w:sz w:val="24"/>
          <w:szCs w:val="24"/>
        </w:rPr>
        <w:t>き</w:t>
      </w:r>
      <w:r w:rsidR="00687FB9" w:rsidRPr="00E022C2">
        <w:rPr>
          <w:rFonts w:ascii="BIZ UDゴシック" w:eastAsia="BIZ UDゴシック" w:hAnsi="BIZ UDゴシック" w:hint="eastAsia"/>
          <w:bCs/>
          <w:sz w:val="24"/>
          <w:szCs w:val="24"/>
        </w:rPr>
        <w:t>た。</w:t>
      </w:r>
    </w:p>
    <w:p w14:paraId="6A6E82B9" w14:textId="189B3A25" w:rsidR="00687FB9" w:rsidRPr="00E022C2" w:rsidRDefault="00687FB9" w:rsidP="005A3741">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 xml:space="preserve">　</w:t>
      </w:r>
    </w:p>
    <w:p w14:paraId="05629512" w14:textId="2462953A" w:rsidR="00505EDA" w:rsidRPr="00E022C2" w:rsidRDefault="00FC40F5" w:rsidP="00687FB9">
      <w:pPr>
        <w:spacing w:line="360" w:lineRule="exact"/>
        <w:ind w:firstLineChars="100" w:firstLine="240"/>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個別の指標をみると</w:t>
      </w:r>
      <w:r w:rsidR="00687FB9" w:rsidRPr="00E022C2">
        <w:rPr>
          <w:rFonts w:ascii="BIZ UDゴシック" w:eastAsia="BIZ UDゴシック" w:hAnsi="BIZ UDゴシック" w:hint="eastAsia"/>
          <w:bCs/>
          <w:sz w:val="24"/>
          <w:szCs w:val="24"/>
        </w:rPr>
        <w:t>、</w:t>
      </w:r>
      <w:r w:rsidR="005A3741" w:rsidRPr="00E022C2">
        <w:rPr>
          <w:rFonts w:ascii="BIZ UDゴシック" w:eastAsia="BIZ UDゴシック" w:hAnsi="BIZ UDゴシック" w:hint="eastAsia"/>
          <w:bCs/>
          <w:sz w:val="24"/>
          <w:szCs w:val="24"/>
        </w:rPr>
        <w:t>景気動向指数</w:t>
      </w:r>
      <w:r w:rsidR="00614146" w:rsidRPr="00E022C2">
        <w:rPr>
          <w:rFonts w:ascii="BIZ UDゴシック" w:eastAsia="BIZ UDゴシック" w:hAnsi="BIZ UDゴシック" w:hint="eastAsia"/>
          <w:bCs/>
          <w:sz w:val="24"/>
          <w:szCs w:val="24"/>
        </w:rPr>
        <w:t>（一致CI）</w:t>
      </w:r>
      <w:r w:rsidR="005A3741" w:rsidRPr="00E022C2">
        <w:rPr>
          <w:rFonts w:ascii="BIZ UDゴシック" w:eastAsia="BIZ UDゴシック" w:hAnsi="BIZ UDゴシック" w:hint="eastAsia"/>
          <w:bCs/>
          <w:sz w:val="24"/>
          <w:szCs w:val="24"/>
        </w:rPr>
        <w:t>については、</w:t>
      </w:r>
      <w:r w:rsidR="00614146" w:rsidRPr="00E022C2">
        <w:rPr>
          <w:rFonts w:ascii="BIZ UDゴシック" w:eastAsia="BIZ UDゴシック" w:hAnsi="BIZ UDゴシック" w:hint="eastAsia"/>
          <w:bCs/>
          <w:sz w:val="24"/>
          <w:szCs w:val="24"/>
        </w:rPr>
        <w:t>2015年平均を100とした場合、リーマンショック後に底をついた2009年</w:t>
      </w:r>
      <w:r w:rsidR="002632C6" w:rsidRPr="00E022C2">
        <w:rPr>
          <w:rFonts w:ascii="BIZ UDゴシック" w:eastAsia="BIZ UDゴシック" w:hAnsi="BIZ UDゴシック" w:hint="eastAsia"/>
          <w:bCs/>
          <w:sz w:val="24"/>
          <w:szCs w:val="24"/>
        </w:rPr>
        <w:t>６</w:t>
      </w:r>
      <w:r w:rsidR="00614146" w:rsidRPr="00E022C2">
        <w:rPr>
          <w:rFonts w:ascii="BIZ UDゴシック" w:eastAsia="BIZ UDゴシック" w:hAnsi="BIZ UDゴシック" w:hint="eastAsia"/>
          <w:bCs/>
          <w:sz w:val="24"/>
          <w:szCs w:val="24"/>
        </w:rPr>
        <w:t>月（66.0）からコロナ前の</w:t>
      </w:r>
      <w:r w:rsidR="009E7F17" w:rsidRPr="00E022C2">
        <w:rPr>
          <w:rFonts w:ascii="BIZ UDゴシック" w:eastAsia="BIZ UDゴシック" w:hAnsi="BIZ UDゴシック" w:hint="eastAsia"/>
          <w:bCs/>
          <w:sz w:val="24"/>
          <w:szCs w:val="24"/>
        </w:rPr>
        <w:t>山</w:t>
      </w:r>
      <w:r w:rsidR="00614146" w:rsidRPr="00E022C2">
        <w:rPr>
          <w:rFonts w:ascii="BIZ UDゴシック" w:eastAsia="BIZ UDゴシック" w:hAnsi="BIZ UDゴシック" w:hint="eastAsia"/>
          <w:bCs/>
          <w:sz w:val="24"/>
          <w:szCs w:val="24"/>
        </w:rPr>
        <w:t>である2018年10月（107.5）まで41.5の伸びとなっているのに対し、全国では、底である2009年</w:t>
      </w:r>
      <w:r w:rsidR="002632C6" w:rsidRPr="00E022C2">
        <w:rPr>
          <w:rFonts w:ascii="BIZ UDゴシック" w:eastAsia="BIZ UDゴシック" w:hAnsi="BIZ UDゴシック" w:hint="eastAsia"/>
          <w:bCs/>
          <w:sz w:val="24"/>
          <w:szCs w:val="24"/>
        </w:rPr>
        <w:t>３</w:t>
      </w:r>
      <w:r w:rsidR="00614146" w:rsidRPr="00E022C2">
        <w:rPr>
          <w:rFonts w:ascii="BIZ UDゴシック" w:eastAsia="BIZ UDゴシック" w:hAnsi="BIZ UDゴシック" w:hint="eastAsia"/>
          <w:bCs/>
          <w:sz w:val="24"/>
          <w:szCs w:val="24"/>
        </w:rPr>
        <w:t>月（71.7）から</w:t>
      </w:r>
      <w:r w:rsidR="009E7F17" w:rsidRPr="00E022C2">
        <w:rPr>
          <w:rFonts w:ascii="BIZ UDゴシック" w:eastAsia="BIZ UDゴシック" w:hAnsi="BIZ UDゴシック" w:hint="eastAsia"/>
          <w:bCs/>
          <w:sz w:val="24"/>
          <w:szCs w:val="24"/>
        </w:rPr>
        <w:t>山</w:t>
      </w:r>
      <w:r w:rsidR="00614146" w:rsidRPr="00E022C2">
        <w:rPr>
          <w:rFonts w:ascii="BIZ UDゴシック" w:eastAsia="BIZ UDゴシック" w:hAnsi="BIZ UDゴシック" w:hint="eastAsia"/>
          <w:bCs/>
          <w:sz w:val="24"/>
          <w:szCs w:val="24"/>
        </w:rPr>
        <w:t>である2017年12月（106.3）まで34.6の伸びとなっている</w:t>
      </w:r>
      <w:r w:rsidR="00505EDA" w:rsidRPr="00E022C2">
        <w:rPr>
          <w:rFonts w:ascii="BIZ UDゴシック" w:eastAsia="BIZ UDゴシック" w:hAnsi="BIZ UDゴシック" w:hint="eastAsia"/>
          <w:noProof/>
          <w:kern w:val="0"/>
          <w:sz w:val="24"/>
          <w:szCs w:val="24"/>
        </w:rPr>
        <w:t>（</w:t>
      </w:r>
      <w:r w:rsidR="00505EDA" w:rsidRPr="00E022C2">
        <w:rPr>
          <w:rFonts w:ascii="BIZ UDゴシック" w:eastAsia="BIZ UDゴシック" w:hAnsi="BIZ UDゴシック" w:hint="eastAsia"/>
          <w:b/>
          <w:sz w:val="24"/>
          <w:szCs w:val="24"/>
        </w:rPr>
        <w:t>４</w:t>
      </w:r>
      <w:r w:rsidR="00505EDA" w:rsidRPr="00E022C2">
        <w:rPr>
          <w:rFonts w:ascii="BIZ UDゴシック" w:eastAsia="BIZ UDゴシック" w:hAnsi="BIZ UDゴシック" w:hint="eastAsia"/>
          <w:b/>
          <w:noProof/>
          <w:sz w:val="24"/>
          <w:szCs w:val="24"/>
        </w:rPr>
        <w:t>－</w:t>
      </w:r>
      <w:r w:rsidR="00505EDA" w:rsidRPr="00E022C2">
        <w:rPr>
          <w:rFonts w:ascii="BIZ UDゴシック" w:eastAsia="BIZ UDゴシック" w:hAnsi="BIZ UDゴシック" w:hint="eastAsia"/>
          <w:b/>
          <w:sz w:val="24"/>
          <w:szCs w:val="24"/>
        </w:rPr>
        <w:t>21図）</w:t>
      </w:r>
      <w:r w:rsidR="00505EDA" w:rsidRPr="00E022C2">
        <w:rPr>
          <w:rFonts w:ascii="BIZ UDゴシック" w:eastAsia="BIZ UDゴシック" w:hAnsi="BIZ UDゴシック" w:hint="eastAsia"/>
          <w:bCs/>
          <w:sz w:val="24"/>
          <w:szCs w:val="24"/>
        </w:rPr>
        <w:t>。</w:t>
      </w:r>
    </w:p>
    <w:p w14:paraId="31FD9879" w14:textId="0A59C79A"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－21</w:t>
      </w:r>
      <w:r w:rsidRPr="00E022C2">
        <w:rPr>
          <w:rFonts w:ascii="BIZ UDゴシック" w:eastAsia="BIZ UDゴシック" w:hAnsi="BIZ UDゴシック" w:hint="eastAsia"/>
          <w:b/>
          <w:sz w:val="24"/>
          <w:szCs w:val="24"/>
          <w:u w:val="single"/>
        </w:rPr>
        <w:t>図　景気動向指数の推移</w:t>
      </w:r>
      <w:r w:rsidR="00E27964" w:rsidRPr="00E022C2">
        <w:rPr>
          <w:rFonts w:ascii="BIZ UDゴシック" w:eastAsia="BIZ UDゴシック" w:hAnsi="BIZ UDゴシック" w:hint="eastAsia"/>
          <w:b/>
          <w:sz w:val="24"/>
          <w:szCs w:val="24"/>
          <w:u w:val="single"/>
        </w:rPr>
        <w:t>（</w:t>
      </w:r>
      <w:r w:rsidR="00E27964" w:rsidRPr="00E022C2">
        <w:rPr>
          <w:rFonts w:ascii="BIZ UDゴシック" w:eastAsia="BIZ UDゴシック" w:hAnsi="BIZ UDゴシック"/>
          <w:b/>
          <w:sz w:val="24"/>
          <w:szCs w:val="24"/>
          <w:u w:val="single"/>
        </w:rPr>
        <w:t>2015年平均＝100としたときの比較</w:t>
      </w:r>
      <w:r w:rsidR="00E27964" w:rsidRPr="00E022C2">
        <w:rPr>
          <w:rFonts w:ascii="BIZ UDゴシック" w:eastAsia="BIZ UDゴシック" w:hAnsi="BIZ UDゴシック" w:hint="eastAsia"/>
          <w:b/>
          <w:sz w:val="24"/>
          <w:szCs w:val="24"/>
          <w:u w:val="single"/>
        </w:rPr>
        <w:t>）</w:t>
      </w:r>
    </w:p>
    <w:p w14:paraId="68CF37FD" w14:textId="314B0FA6" w:rsidR="00505EDA" w:rsidRPr="00E022C2" w:rsidRDefault="009E7F17"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18"/>
          <w:szCs w:val="18"/>
        </w:rPr>
        <w:drawing>
          <wp:anchor distT="0" distB="0" distL="114300" distR="114300" simplePos="0" relativeHeight="252547072" behindDoc="1" locked="0" layoutInCell="1" allowOverlap="1" wp14:anchorId="034A7664" wp14:editId="49D14C29">
            <wp:simplePos x="0" y="0"/>
            <wp:positionH relativeFrom="margin">
              <wp:align>center</wp:align>
            </wp:positionH>
            <wp:positionV relativeFrom="paragraph">
              <wp:posOffset>15875</wp:posOffset>
            </wp:positionV>
            <wp:extent cx="5638800" cy="2769394"/>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38800" cy="2769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3E389" w14:textId="32A9494F" w:rsidR="00505EDA" w:rsidRPr="00E022C2" w:rsidRDefault="00505EDA" w:rsidP="00505EDA">
      <w:pPr>
        <w:spacing w:line="360" w:lineRule="exact"/>
        <w:rPr>
          <w:rFonts w:ascii="BIZ UDゴシック" w:eastAsia="BIZ UDゴシック" w:hAnsi="BIZ UDゴシック"/>
          <w:noProof/>
          <w:kern w:val="0"/>
          <w:sz w:val="18"/>
          <w:szCs w:val="18"/>
        </w:rPr>
      </w:pPr>
    </w:p>
    <w:p w14:paraId="5A5CFDEC" w14:textId="483D5F6C" w:rsidR="00505EDA" w:rsidRPr="00E022C2" w:rsidRDefault="00505EDA" w:rsidP="00505EDA">
      <w:pPr>
        <w:spacing w:line="360" w:lineRule="exact"/>
        <w:rPr>
          <w:rFonts w:ascii="BIZ UDゴシック" w:eastAsia="BIZ UDゴシック" w:hAnsi="BIZ UDゴシック"/>
          <w:noProof/>
          <w:kern w:val="0"/>
          <w:sz w:val="18"/>
          <w:szCs w:val="18"/>
        </w:rPr>
      </w:pPr>
    </w:p>
    <w:p w14:paraId="3C862A04" w14:textId="2F1D1E68" w:rsidR="00505EDA" w:rsidRPr="00E022C2" w:rsidRDefault="00505EDA" w:rsidP="00505EDA">
      <w:pPr>
        <w:spacing w:line="360" w:lineRule="exact"/>
        <w:rPr>
          <w:rFonts w:ascii="BIZ UDゴシック" w:eastAsia="BIZ UDゴシック" w:hAnsi="BIZ UDゴシック"/>
          <w:noProof/>
          <w:kern w:val="0"/>
          <w:sz w:val="18"/>
          <w:szCs w:val="18"/>
        </w:rPr>
      </w:pPr>
    </w:p>
    <w:p w14:paraId="0206A8C9" w14:textId="3119E053" w:rsidR="00505EDA" w:rsidRPr="00E022C2" w:rsidRDefault="00505EDA" w:rsidP="00505EDA">
      <w:pPr>
        <w:spacing w:line="360" w:lineRule="exact"/>
        <w:rPr>
          <w:rFonts w:ascii="BIZ UDゴシック" w:eastAsia="BIZ UDゴシック" w:hAnsi="BIZ UDゴシック"/>
          <w:noProof/>
          <w:kern w:val="0"/>
          <w:sz w:val="18"/>
          <w:szCs w:val="18"/>
        </w:rPr>
      </w:pPr>
    </w:p>
    <w:p w14:paraId="5485C584" w14:textId="486AD95C" w:rsidR="00505EDA" w:rsidRPr="00E022C2" w:rsidRDefault="00505EDA" w:rsidP="00505EDA">
      <w:pPr>
        <w:spacing w:line="360" w:lineRule="exact"/>
        <w:rPr>
          <w:rFonts w:ascii="BIZ UDゴシック" w:eastAsia="BIZ UDゴシック" w:hAnsi="BIZ UDゴシック"/>
          <w:noProof/>
          <w:kern w:val="0"/>
          <w:sz w:val="18"/>
          <w:szCs w:val="18"/>
        </w:rPr>
      </w:pPr>
    </w:p>
    <w:p w14:paraId="2AF73006" w14:textId="6FBDC354" w:rsidR="00505EDA" w:rsidRPr="00E022C2" w:rsidRDefault="00505EDA" w:rsidP="00505EDA">
      <w:pPr>
        <w:spacing w:line="360" w:lineRule="exact"/>
        <w:rPr>
          <w:rFonts w:ascii="BIZ UDゴシック" w:eastAsia="BIZ UDゴシック" w:hAnsi="BIZ UDゴシック"/>
          <w:noProof/>
          <w:kern w:val="0"/>
          <w:sz w:val="18"/>
          <w:szCs w:val="18"/>
        </w:rPr>
      </w:pPr>
    </w:p>
    <w:p w14:paraId="67FA2334" w14:textId="662FC17C" w:rsidR="00505EDA" w:rsidRPr="00E022C2" w:rsidRDefault="00505EDA" w:rsidP="00505EDA">
      <w:pPr>
        <w:spacing w:line="360" w:lineRule="exact"/>
        <w:rPr>
          <w:rFonts w:ascii="BIZ UDゴシック" w:eastAsia="BIZ UDゴシック" w:hAnsi="BIZ UDゴシック"/>
          <w:noProof/>
          <w:kern w:val="0"/>
          <w:sz w:val="18"/>
          <w:szCs w:val="18"/>
        </w:rPr>
      </w:pPr>
    </w:p>
    <w:p w14:paraId="0225779B" w14:textId="4C15C46F" w:rsidR="00505EDA" w:rsidRPr="00E022C2" w:rsidRDefault="00505EDA" w:rsidP="00505EDA">
      <w:pPr>
        <w:spacing w:line="360" w:lineRule="exact"/>
        <w:rPr>
          <w:rFonts w:ascii="BIZ UDゴシック" w:eastAsia="BIZ UDゴシック" w:hAnsi="BIZ UDゴシック"/>
          <w:noProof/>
          <w:kern w:val="0"/>
          <w:sz w:val="18"/>
          <w:szCs w:val="18"/>
        </w:rPr>
      </w:pPr>
    </w:p>
    <w:p w14:paraId="726A367E" w14:textId="2AD09E47" w:rsidR="00505EDA" w:rsidRPr="00E022C2" w:rsidRDefault="00505EDA" w:rsidP="00505EDA">
      <w:pPr>
        <w:spacing w:line="360" w:lineRule="exact"/>
        <w:rPr>
          <w:rFonts w:ascii="BIZ UDゴシック" w:eastAsia="BIZ UDゴシック" w:hAnsi="BIZ UDゴシック"/>
          <w:noProof/>
          <w:kern w:val="0"/>
          <w:sz w:val="18"/>
          <w:szCs w:val="18"/>
        </w:rPr>
      </w:pPr>
    </w:p>
    <w:p w14:paraId="6FB98106" w14:textId="12A29991" w:rsidR="00505EDA" w:rsidRPr="00E022C2" w:rsidRDefault="00505EDA" w:rsidP="00505EDA">
      <w:pPr>
        <w:spacing w:line="360" w:lineRule="exact"/>
        <w:rPr>
          <w:rFonts w:ascii="BIZ UDゴシック" w:eastAsia="BIZ UDゴシック" w:hAnsi="BIZ UDゴシック"/>
          <w:noProof/>
          <w:kern w:val="0"/>
          <w:sz w:val="18"/>
          <w:szCs w:val="18"/>
        </w:rPr>
      </w:pPr>
    </w:p>
    <w:p w14:paraId="6AC7DD00" w14:textId="02F74435" w:rsidR="00505EDA" w:rsidRPr="00E022C2" w:rsidRDefault="00505EDA" w:rsidP="00505EDA">
      <w:pPr>
        <w:spacing w:line="360" w:lineRule="exact"/>
        <w:rPr>
          <w:rFonts w:ascii="BIZ UDゴシック" w:eastAsia="BIZ UDゴシック" w:hAnsi="BIZ UDゴシック"/>
          <w:noProof/>
          <w:kern w:val="0"/>
          <w:sz w:val="18"/>
          <w:szCs w:val="18"/>
        </w:rPr>
      </w:pPr>
    </w:p>
    <w:p w14:paraId="2519BF42" w14:textId="068F1580" w:rsidR="00505EDA" w:rsidRPr="00E022C2" w:rsidRDefault="00505EDA" w:rsidP="00D93FF5">
      <w:pPr>
        <w:spacing w:line="360" w:lineRule="exact"/>
        <w:ind w:right="360"/>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w:t>
      </w:r>
      <w:r w:rsidR="00D93FF5" w:rsidRPr="00E022C2">
        <w:rPr>
          <w:rFonts w:ascii="BIZ UDゴシック" w:eastAsia="BIZ UDゴシック" w:hAnsi="BIZ UDゴシック" w:hint="eastAsia"/>
          <w:noProof/>
          <w:kern w:val="0"/>
          <w:sz w:val="18"/>
          <w:szCs w:val="18"/>
        </w:rPr>
        <w:t>全国「景気動向指数」　府県「景気動向指数」をもとに</w:t>
      </w:r>
      <w:r w:rsidR="009F04E8" w:rsidRPr="00E022C2">
        <w:rPr>
          <w:rFonts w:ascii="BIZ UDゴシック" w:eastAsia="BIZ UDゴシック" w:hAnsi="BIZ UDゴシック" w:hint="eastAsia"/>
          <w:noProof/>
          <w:kern w:val="0"/>
          <w:sz w:val="18"/>
          <w:szCs w:val="18"/>
        </w:rPr>
        <w:t>副首都推進局で</w:t>
      </w:r>
      <w:r w:rsidR="00D93FF5" w:rsidRPr="00E022C2">
        <w:rPr>
          <w:rFonts w:ascii="BIZ UDゴシック" w:eastAsia="BIZ UDゴシック" w:hAnsi="BIZ UDゴシック" w:hint="eastAsia"/>
          <w:noProof/>
          <w:kern w:val="0"/>
          <w:sz w:val="18"/>
          <w:szCs w:val="18"/>
        </w:rPr>
        <w:t>作成</w:t>
      </w:r>
    </w:p>
    <w:p w14:paraId="2771B64D" w14:textId="5A312436" w:rsidR="00046078" w:rsidRPr="00E022C2" w:rsidRDefault="00046078" w:rsidP="00046078">
      <w:pPr>
        <w:spacing w:line="360" w:lineRule="exact"/>
        <w:ind w:right="360" w:firstLineChars="300" w:firstLine="540"/>
        <w:rPr>
          <w:rFonts w:ascii="BIZ UDゴシック" w:eastAsia="BIZ UDゴシック" w:hAnsi="BIZ UDゴシック"/>
          <w:noProof/>
          <w:kern w:val="0"/>
          <w:sz w:val="18"/>
          <w:szCs w:val="18"/>
        </w:rPr>
      </w:pPr>
    </w:p>
    <w:p w14:paraId="67CB065D" w14:textId="61FD846B" w:rsidR="00505EDA" w:rsidRPr="00E022C2" w:rsidRDefault="00505EDA" w:rsidP="00505EDA">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noProof/>
          <w:kern w:val="0"/>
          <w:sz w:val="24"/>
          <w:szCs w:val="24"/>
        </w:rPr>
        <w:t xml:space="preserve">　また、雇用関係の指標をみると、完全失業率は2005年から</w:t>
      </w:r>
      <w:r w:rsidR="0014098B" w:rsidRPr="00E022C2">
        <w:rPr>
          <w:rFonts w:ascii="BIZ UDゴシック" w:eastAsia="BIZ UDゴシック" w:hAnsi="BIZ UDゴシック" w:hint="eastAsia"/>
          <w:noProof/>
          <w:kern w:val="0"/>
          <w:sz w:val="24"/>
          <w:szCs w:val="24"/>
        </w:rPr>
        <w:t>2020年で</w:t>
      </w:r>
      <w:r w:rsidRPr="00E022C2">
        <w:rPr>
          <w:rFonts w:ascii="BIZ UDゴシック" w:eastAsia="BIZ UDゴシック" w:hAnsi="BIZ UDゴシック" w:hint="eastAsia"/>
          <w:noProof/>
          <w:kern w:val="0"/>
          <w:sz w:val="24"/>
          <w:szCs w:val="24"/>
        </w:rPr>
        <w:t>2.</w:t>
      </w:r>
      <w:r w:rsidR="009E7F17" w:rsidRPr="00E022C2">
        <w:rPr>
          <w:rFonts w:ascii="BIZ UDゴシック" w:eastAsia="BIZ UDゴシック" w:hAnsi="BIZ UDゴシック"/>
          <w:noProof/>
          <w:kern w:val="0"/>
          <w:sz w:val="24"/>
          <w:szCs w:val="24"/>
        </w:rPr>
        <w:t>6</w:t>
      </w:r>
      <w:r w:rsidRPr="00E022C2">
        <w:rPr>
          <w:rFonts w:ascii="BIZ UDゴシック" w:eastAsia="BIZ UDゴシック" w:hAnsi="BIZ UDゴシック" w:hint="eastAsia"/>
          <w:noProof/>
          <w:kern w:val="0"/>
          <w:sz w:val="24"/>
          <w:szCs w:val="24"/>
        </w:rPr>
        <w:t>ポイント改善しており、全国の改善幅（1.6ポイント）よりも大きい（</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2</w:t>
      </w:r>
      <w:r w:rsidRPr="00E022C2">
        <w:rPr>
          <w:rFonts w:ascii="BIZ UDゴシック" w:eastAsia="BIZ UDゴシック" w:hAnsi="BIZ UDゴシック"/>
          <w:b/>
          <w:sz w:val="24"/>
          <w:szCs w:val="24"/>
        </w:rPr>
        <w:t>2</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bCs/>
          <w:sz w:val="24"/>
          <w:szCs w:val="24"/>
        </w:rPr>
        <w:t>。</w:t>
      </w:r>
    </w:p>
    <w:p w14:paraId="72C0113F" w14:textId="10C5ABF7"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hint="eastAsia"/>
          <w:b/>
          <w:noProof/>
          <w:sz w:val="24"/>
          <w:szCs w:val="24"/>
          <w:u w:val="single"/>
        </w:rPr>
        <w:t>2</w:t>
      </w:r>
      <w:r w:rsidRPr="00E022C2">
        <w:rPr>
          <w:rFonts w:ascii="BIZ UDゴシック" w:eastAsia="BIZ UDゴシック" w:hAnsi="BIZ UDゴシック" w:hint="eastAsia"/>
          <w:b/>
          <w:sz w:val="24"/>
          <w:szCs w:val="24"/>
          <w:u w:val="single"/>
        </w:rPr>
        <w:t>図　完全失業率の推移</w:t>
      </w:r>
    </w:p>
    <w:p w14:paraId="4D629A91" w14:textId="511E8E95" w:rsidR="00505EDA" w:rsidRPr="00E022C2" w:rsidRDefault="009E7F17" w:rsidP="00505EDA">
      <w:pPr>
        <w:spacing w:line="360" w:lineRule="exact"/>
        <w:rPr>
          <w:rFonts w:ascii="BIZ UDゴシック" w:eastAsia="BIZ UDゴシック" w:hAnsi="BIZ UDゴシック"/>
          <w:noProof/>
          <w:kern w:val="0"/>
          <w:sz w:val="24"/>
          <w:szCs w:val="24"/>
        </w:rPr>
      </w:pPr>
      <w:r w:rsidRPr="00E022C2">
        <w:rPr>
          <w:rFonts w:ascii="BIZ UDゴシック" w:eastAsia="BIZ UDゴシック" w:hAnsi="BIZ UDゴシック"/>
          <w:noProof/>
          <w:kern w:val="0"/>
          <w:sz w:val="24"/>
          <w:szCs w:val="24"/>
        </w:rPr>
        <w:drawing>
          <wp:anchor distT="0" distB="0" distL="114300" distR="114300" simplePos="0" relativeHeight="252546048" behindDoc="1" locked="0" layoutInCell="1" allowOverlap="1" wp14:anchorId="19395743" wp14:editId="5BEF1051">
            <wp:simplePos x="0" y="0"/>
            <wp:positionH relativeFrom="margin">
              <wp:posOffset>384810</wp:posOffset>
            </wp:positionH>
            <wp:positionV relativeFrom="paragraph">
              <wp:posOffset>6350</wp:posOffset>
            </wp:positionV>
            <wp:extent cx="5438775" cy="2310150"/>
            <wp:effectExtent l="0" t="0" r="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38775" cy="231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0901B"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E35371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A8E9085" w14:textId="4B640873" w:rsidR="00505EDA" w:rsidRPr="00E022C2" w:rsidRDefault="00505EDA" w:rsidP="00505EDA">
      <w:pPr>
        <w:spacing w:line="360" w:lineRule="exact"/>
        <w:rPr>
          <w:rFonts w:ascii="BIZ UDゴシック" w:eastAsia="BIZ UDゴシック" w:hAnsi="BIZ UDゴシック"/>
          <w:noProof/>
          <w:kern w:val="0"/>
          <w:sz w:val="18"/>
          <w:szCs w:val="18"/>
        </w:rPr>
      </w:pPr>
    </w:p>
    <w:p w14:paraId="3A4B1622"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D9CEBB1"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380AE13C"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46F7F0F"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46A282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D27F280"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308EFEDA" w14:textId="09841DD5"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出典：総務省・大阪府統計課「労働力調査」をもとに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1964B706" w14:textId="362B5518" w:rsidR="00D93FF5" w:rsidRPr="00E022C2" w:rsidRDefault="00D93FF5" w:rsidP="00D93FF5">
      <w:pPr>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新規求人倍率の推移は、</w:t>
      </w:r>
      <w:r w:rsidRPr="00E022C2">
        <w:rPr>
          <w:rFonts w:ascii="BIZ UDゴシック" w:eastAsia="BIZ UDゴシック" w:hAnsi="BIZ UDゴシック"/>
          <w:sz w:val="24"/>
          <w:szCs w:val="24"/>
        </w:rPr>
        <w:t>2005年</w:t>
      </w:r>
      <w:r w:rsidR="002632C6" w:rsidRPr="00E022C2">
        <w:rPr>
          <w:rFonts w:ascii="BIZ UDゴシック" w:eastAsia="BIZ UDゴシック" w:hAnsi="BIZ UDゴシック" w:hint="eastAsia"/>
          <w:sz w:val="24"/>
          <w:szCs w:val="24"/>
        </w:rPr>
        <w:t>１</w:t>
      </w:r>
      <w:r w:rsidR="0014098B" w:rsidRPr="00E022C2">
        <w:rPr>
          <w:rFonts w:ascii="BIZ UDゴシック" w:eastAsia="BIZ UDゴシック" w:hAnsi="BIZ UDゴシック" w:hint="eastAsia"/>
          <w:sz w:val="24"/>
          <w:szCs w:val="24"/>
        </w:rPr>
        <w:t>月</w:t>
      </w:r>
      <w:r w:rsidRPr="00E022C2">
        <w:rPr>
          <w:rFonts w:ascii="BIZ UDゴシック" w:eastAsia="BIZ UDゴシック" w:hAnsi="BIZ UDゴシック"/>
          <w:sz w:val="24"/>
          <w:szCs w:val="24"/>
        </w:rPr>
        <w:t>から</w:t>
      </w:r>
      <w:r w:rsidR="0014098B" w:rsidRPr="00E022C2">
        <w:rPr>
          <w:rFonts w:ascii="BIZ UDゴシック" w:eastAsia="BIZ UDゴシック" w:hAnsi="BIZ UDゴシック" w:hint="eastAsia"/>
          <w:sz w:val="24"/>
          <w:szCs w:val="24"/>
        </w:rPr>
        <w:t>2021年</w:t>
      </w:r>
      <w:r w:rsidR="002632C6" w:rsidRPr="00E022C2">
        <w:rPr>
          <w:rFonts w:ascii="BIZ UDゴシック" w:eastAsia="BIZ UDゴシック" w:hAnsi="BIZ UDゴシック" w:hint="eastAsia"/>
          <w:sz w:val="24"/>
          <w:szCs w:val="24"/>
        </w:rPr>
        <w:t>１</w:t>
      </w:r>
      <w:r w:rsidR="0014098B" w:rsidRPr="00E022C2">
        <w:rPr>
          <w:rFonts w:ascii="BIZ UDゴシック" w:eastAsia="BIZ UDゴシック" w:hAnsi="BIZ UDゴシック" w:hint="eastAsia"/>
          <w:sz w:val="24"/>
          <w:szCs w:val="24"/>
        </w:rPr>
        <w:t>月までの伸び幅が</w:t>
      </w:r>
      <w:r w:rsidRPr="00E022C2">
        <w:rPr>
          <w:rFonts w:ascii="BIZ UDゴシック" w:eastAsia="BIZ UDゴシック" w:hAnsi="BIZ UDゴシック"/>
          <w:sz w:val="24"/>
          <w:szCs w:val="24"/>
        </w:rPr>
        <w:t>1.05ポイントと全国（0.61</w:t>
      </w:r>
      <w:r w:rsidR="0014098B"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sz w:val="24"/>
          <w:szCs w:val="24"/>
        </w:rPr>
        <w:t>）を上回る改善を見せ、2013年以降は概ね全国を上回って推移している（</w:t>
      </w:r>
      <w:r w:rsidRPr="00E022C2">
        <w:rPr>
          <w:rFonts w:ascii="BIZ UDゴシック" w:eastAsia="BIZ UDゴシック" w:hAnsi="BIZ UDゴシック"/>
          <w:b/>
          <w:sz w:val="24"/>
          <w:szCs w:val="24"/>
        </w:rPr>
        <w:t>４－23</w:t>
      </w:r>
      <w:r w:rsidRPr="00E022C2">
        <w:rPr>
          <w:rFonts w:ascii="BIZ UDゴシック" w:eastAsia="BIZ UDゴシック" w:hAnsi="BIZ UDゴシック"/>
          <w:sz w:val="24"/>
          <w:szCs w:val="24"/>
        </w:rPr>
        <w:t>図）。</w:t>
      </w:r>
    </w:p>
    <w:p w14:paraId="58BAE0E5" w14:textId="20F9F140" w:rsidR="00D93FF5" w:rsidRPr="00E022C2" w:rsidRDefault="00D93FF5" w:rsidP="00D93FF5">
      <w:pPr>
        <w:spacing w:line="400" w:lineRule="exact"/>
        <w:ind w:firstLineChars="100" w:firstLine="240"/>
        <w:jc w:val="left"/>
        <w:rPr>
          <w:rFonts w:ascii="BIZ UDゴシック" w:eastAsia="BIZ UDゴシック" w:hAnsi="BIZ UDゴシック"/>
          <w:sz w:val="24"/>
          <w:szCs w:val="24"/>
        </w:rPr>
      </w:pPr>
    </w:p>
    <w:p w14:paraId="78D3CFD4" w14:textId="2FA8E3CA" w:rsidR="00505EDA" w:rsidRPr="00E022C2" w:rsidRDefault="006F7B22"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kern w:val="0"/>
          <w:sz w:val="24"/>
          <w:szCs w:val="24"/>
        </w:rPr>
        <w:drawing>
          <wp:anchor distT="0" distB="0" distL="114300" distR="114300" simplePos="0" relativeHeight="252548096" behindDoc="1" locked="0" layoutInCell="1" allowOverlap="1" wp14:anchorId="14B5B708" wp14:editId="05AA7522">
            <wp:simplePos x="0" y="0"/>
            <wp:positionH relativeFrom="column">
              <wp:posOffset>-82505</wp:posOffset>
            </wp:positionH>
            <wp:positionV relativeFrom="paragraph">
              <wp:posOffset>249112</wp:posOffset>
            </wp:positionV>
            <wp:extent cx="6628233" cy="2741772"/>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28233" cy="2741772"/>
                    </a:xfrm>
                    <a:prstGeom prst="rect">
                      <a:avLst/>
                    </a:prstGeom>
                    <a:noFill/>
                    <a:ln>
                      <a:noFill/>
                    </a:ln>
                  </pic:spPr>
                </pic:pic>
              </a:graphicData>
            </a:graphic>
            <wp14:sizeRelH relativeFrom="page">
              <wp14:pctWidth>0</wp14:pctWidth>
            </wp14:sizeRelH>
            <wp14:sizeRelV relativeFrom="page">
              <wp14:pctHeight>0</wp14:pctHeight>
            </wp14:sizeRelV>
          </wp:anchor>
        </w:drawing>
      </w:r>
      <w:r w:rsidR="00505EDA" w:rsidRPr="00E022C2">
        <w:rPr>
          <w:rFonts w:ascii="BIZ UDゴシック" w:eastAsia="BIZ UDゴシック" w:hAnsi="BIZ UDゴシック" w:hint="eastAsia"/>
          <w:b/>
          <w:sz w:val="24"/>
          <w:szCs w:val="24"/>
          <w:u w:val="single"/>
        </w:rPr>
        <w:t>４</w:t>
      </w:r>
      <w:r w:rsidR="00505EDA"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b/>
          <w:noProof/>
          <w:sz w:val="24"/>
          <w:szCs w:val="24"/>
          <w:u w:val="single"/>
        </w:rPr>
        <w:t>3</w:t>
      </w:r>
      <w:r w:rsidR="00505EDA" w:rsidRPr="00E022C2">
        <w:rPr>
          <w:rFonts w:ascii="BIZ UDゴシック" w:eastAsia="BIZ UDゴシック" w:hAnsi="BIZ UDゴシック" w:hint="eastAsia"/>
          <w:b/>
          <w:sz w:val="24"/>
          <w:szCs w:val="24"/>
          <w:u w:val="single"/>
        </w:rPr>
        <w:t>図　新規求人倍率の推移</w:t>
      </w:r>
    </w:p>
    <w:p w14:paraId="70D8E1A9" w14:textId="427980BE" w:rsidR="00505EDA" w:rsidRPr="00E022C2" w:rsidRDefault="00505EDA" w:rsidP="00505EDA">
      <w:pPr>
        <w:spacing w:line="360" w:lineRule="exact"/>
        <w:rPr>
          <w:rFonts w:ascii="BIZ UDゴシック" w:eastAsia="BIZ UDゴシック" w:hAnsi="BIZ UDゴシック"/>
          <w:noProof/>
          <w:kern w:val="0"/>
          <w:sz w:val="24"/>
          <w:szCs w:val="24"/>
        </w:rPr>
      </w:pPr>
    </w:p>
    <w:p w14:paraId="4B561518" w14:textId="151C05C3" w:rsidR="00505EDA" w:rsidRPr="00E022C2" w:rsidRDefault="00505EDA" w:rsidP="00505EDA">
      <w:pPr>
        <w:spacing w:line="360" w:lineRule="exact"/>
        <w:rPr>
          <w:rFonts w:ascii="BIZ UDゴシック" w:eastAsia="BIZ UDゴシック" w:hAnsi="BIZ UDゴシック"/>
          <w:noProof/>
          <w:kern w:val="0"/>
          <w:sz w:val="18"/>
          <w:szCs w:val="18"/>
        </w:rPr>
      </w:pPr>
    </w:p>
    <w:p w14:paraId="40740792" w14:textId="5336AA86" w:rsidR="00505EDA" w:rsidRPr="00E022C2" w:rsidRDefault="00505EDA" w:rsidP="00505EDA">
      <w:pPr>
        <w:spacing w:line="360" w:lineRule="exact"/>
        <w:rPr>
          <w:rFonts w:ascii="BIZ UDゴシック" w:eastAsia="BIZ UDゴシック" w:hAnsi="BIZ UDゴシック"/>
          <w:noProof/>
          <w:kern w:val="0"/>
          <w:sz w:val="18"/>
          <w:szCs w:val="18"/>
        </w:rPr>
      </w:pPr>
    </w:p>
    <w:p w14:paraId="3E533B50"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A174CA6"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AE434F4"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FD03467"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177435D" w14:textId="73DDBCED" w:rsidR="00505EDA" w:rsidRPr="00E022C2" w:rsidRDefault="00505EDA" w:rsidP="00505EDA">
      <w:pPr>
        <w:spacing w:line="360" w:lineRule="exact"/>
        <w:rPr>
          <w:rFonts w:ascii="BIZ UDゴシック" w:eastAsia="BIZ UDゴシック" w:hAnsi="BIZ UDゴシック"/>
          <w:noProof/>
          <w:kern w:val="0"/>
          <w:sz w:val="18"/>
          <w:szCs w:val="18"/>
        </w:rPr>
      </w:pPr>
    </w:p>
    <w:p w14:paraId="776008A5" w14:textId="060873C4" w:rsidR="00505EDA" w:rsidRPr="00E022C2" w:rsidRDefault="00505EDA" w:rsidP="00505EDA">
      <w:pPr>
        <w:spacing w:line="360" w:lineRule="exact"/>
        <w:rPr>
          <w:rFonts w:ascii="BIZ UDゴシック" w:eastAsia="BIZ UDゴシック" w:hAnsi="BIZ UDゴシック"/>
          <w:noProof/>
          <w:kern w:val="0"/>
          <w:sz w:val="18"/>
          <w:szCs w:val="18"/>
        </w:rPr>
      </w:pPr>
    </w:p>
    <w:p w14:paraId="3A38952F" w14:textId="5DE648CF" w:rsidR="00505EDA" w:rsidRPr="00E022C2" w:rsidRDefault="00505EDA" w:rsidP="00505EDA">
      <w:pPr>
        <w:spacing w:line="360" w:lineRule="exact"/>
        <w:rPr>
          <w:rFonts w:ascii="BIZ UDゴシック" w:eastAsia="BIZ UDゴシック" w:hAnsi="BIZ UDゴシック"/>
          <w:noProof/>
          <w:kern w:val="0"/>
          <w:sz w:val="18"/>
          <w:szCs w:val="18"/>
        </w:rPr>
      </w:pPr>
    </w:p>
    <w:p w14:paraId="27BFEDA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90C5D96" w14:textId="1A48CB91" w:rsidR="00505EDA" w:rsidRPr="00E022C2" w:rsidRDefault="00505EDA" w:rsidP="00505EDA">
      <w:pPr>
        <w:spacing w:line="360" w:lineRule="exact"/>
        <w:rPr>
          <w:rFonts w:ascii="BIZ UDゴシック" w:eastAsia="BIZ UDゴシック" w:hAnsi="BIZ UDゴシック"/>
          <w:noProof/>
          <w:kern w:val="0"/>
          <w:sz w:val="18"/>
          <w:szCs w:val="18"/>
        </w:rPr>
      </w:pPr>
    </w:p>
    <w:p w14:paraId="3A6EEF07" w14:textId="69332FAD"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出典：厚生労働省「職業安定業務統計」をもとに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4CD4A779" w14:textId="0FBCB74D" w:rsidR="00505EDA" w:rsidRPr="00E022C2" w:rsidRDefault="00505EDA" w:rsidP="00505EDA">
      <w:pPr>
        <w:spacing w:line="360" w:lineRule="exact"/>
        <w:rPr>
          <w:rFonts w:ascii="BIZ UDゴシック" w:eastAsia="BIZ UDゴシック" w:hAnsi="BIZ UDゴシック"/>
          <w:noProof/>
          <w:kern w:val="0"/>
          <w:sz w:val="18"/>
          <w:szCs w:val="18"/>
        </w:rPr>
      </w:pPr>
    </w:p>
    <w:p w14:paraId="1529B52F" w14:textId="6C2C39CE"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r w:rsidRPr="00E022C2">
        <w:rPr>
          <w:rFonts w:ascii="BIZ UDゴシック" w:eastAsia="BIZ UDゴシック" w:hAnsi="BIZ UDゴシック" w:hint="eastAsia"/>
          <w:noProof/>
          <w:kern w:val="0"/>
          <w:sz w:val="24"/>
          <w:szCs w:val="24"/>
        </w:rPr>
        <w:t>さらには、事業所に関する指標をみると、開業率は全国を上回って推移し、近年、開業率は廃業率より高い水準で推移している（</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24図）</w:t>
      </w:r>
      <w:r w:rsidRPr="00E022C2">
        <w:rPr>
          <w:rFonts w:ascii="BIZ UDゴシック" w:eastAsia="BIZ UDゴシック" w:hAnsi="BIZ UDゴシック" w:hint="eastAsia"/>
          <w:bCs/>
          <w:sz w:val="24"/>
          <w:szCs w:val="24"/>
        </w:rPr>
        <w:t>。</w:t>
      </w:r>
    </w:p>
    <w:p w14:paraId="7C1898F3" w14:textId="0C0C5250"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p>
    <w:p w14:paraId="56B08A0D" w14:textId="6C3175BD"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w:t>
      </w:r>
      <w:r w:rsidRPr="00E022C2">
        <w:rPr>
          <w:rFonts w:ascii="BIZ UDゴシック" w:eastAsia="BIZ UDゴシック" w:hAnsi="BIZ UDゴシック"/>
          <w:b/>
          <w:noProof/>
          <w:sz w:val="24"/>
          <w:szCs w:val="24"/>
          <w:u w:val="single"/>
        </w:rPr>
        <w:t>4</w:t>
      </w:r>
      <w:r w:rsidRPr="00E022C2">
        <w:rPr>
          <w:rFonts w:ascii="BIZ UDゴシック" w:eastAsia="BIZ UDゴシック" w:hAnsi="BIZ UDゴシック" w:hint="eastAsia"/>
          <w:b/>
          <w:sz w:val="24"/>
          <w:szCs w:val="24"/>
          <w:u w:val="single"/>
        </w:rPr>
        <w:t>図　事業所の開業率・廃業率の推移</w:t>
      </w:r>
    </w:p>
    <w:p w14:paraId="4DAD0497" w14:textId="55F517A4" w:rsidR="00505EDA" w:rsidRPr="00E022C2" w:rsidRDefault="00505EDA" w:rsidP="00505EDA">
      <w:pPr>
        <w:spacing w:line="360" w:lineRule="exact"/>
        <w:rPr>
          <w:rFonts w:ascii="BIZ UDゴシック" w:eastAsia="BIZ UDゴシック" w:hAnsi="BIZ UDゴシック"/>
          <w:noProof/>
          <w:kern w:val="0"/>
          <w:sz w:val="24"/>
          <w:szCs w:val="24"/>
        </w:rPr>
      </w:pPr>
    </w:p>
    <w:p w14:paraId="0195F5F7" w14:textId="3698CF03" w:rsidR="00505EDA" w:rsidRPr="00E022C2" w:rsidRDefault="00A808BD"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24"/>
          <w:szCs w:val="24"/>
        </w:rPr>
        <w:drawing>
          <wp:anchor distT="0" distB="0" distL="114300" distR="114300" simplePos="0" relativeHeight="252498944" behindDoc="0" locked="0" layoutInCell="1" allowOverlap="1" wp14:anchorId="0895E000" wp14:editId="211F02C3">
            <wp:simplePos x="0" y="0"/>
            <wp:positionH relativeFrom="margin">
              <wp:align>right</wp:align>
            </wp:positionH>
            <wp:positionV relativeFrom="paragraph">
              <wp:posOffset>228535</wp:posOffset>
            </wp:positionV>
            <wp:extent cx="6120882" cy="1903295"/>
            <wp:effectExtent l="0" t="0" r="0" b="190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882" cy="190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9C7CA" w14:textId="1BAE4236" w:rsidR="00505EDA" w:rsidRPr="00E022C2" w:rsidRDefault="00505EDA" w:rsidP="00505EDA">
      <w:pPr>
        <w:spacing w:line="360" w:lineRule="exact"/>
        <w:rPr>
          <w:rFonts w:ascii="BIZ UDゴシック" w:eastAsia="BIZ UDゴシック" w:hAnsi="BIZ UDゴシック"/>
          <w:noProof/>
          <w:kern w:val="0"/>
          <w:sz w:val="18"/>
          <w:szCs w:val="18"/>
        </w:rPr>
      </w:pPr>
    </w:p>
    <w:p w14:paraId="1F428008" w14:textId="358E840D" w:rsidR="00505EDA" w:rsidRPr="00E022C2" w:rsidRDefault="00505EDA" w:rsidP="00505EDA">
      <w:pPr>
        <w:spacing w:line="360" w:lineRule="exact"/>
        <w:rPr>
          <w:rFonts w:ascii="BIZ UDゴシック" w:eastAsia="BIZ UDゴシック" w:hAnsi="BIZ UDゴシック"/>
          <w:noProof/>
          <w:kern w:val="0"/>
          <w:sz w:val="18"/>
          <w:szCs w:val="18"/>
        </w:rPr>
      </w:pPr>
    </w:p>
    <w:p w14:paraId="55366448"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2B212E6"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48BB4E2"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EA705D7"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897C461"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4155645A"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3F7A37F"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C242538" w14:textId="6811DA4B"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出典：厚生労働省「雇用保険事業月報」をもとに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01B492DD" w14:textId="20DDA7FB"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p>
    <w:p w14:paraId="72821894" w14:textId="77777777" w:rsidR="0014098B" w:rsidRPr="00E022C2" w:rsidRDefault="0014098B" w:rsidP="00505EDA">
      <w:pPr>
        <w:spacing w:line="360" w:lineRule="exact"/>
        <w:ind w:firstLineChars="100" w:firstLine="240"/>
        <w:rPr>
          <w:rFonts w:ascii="BIZ UDゴシック" w:eastAsia="BIZ UDゴシック" w:hAnsi="BIZ UDゴシック"/>
          <w:noProof/>
          <w:kern w:val="0"/>
          <w:sz w:val="24"/>
          <w:szCs w:val="24"/>
        </w:rPr>
      </w:pPr>
    </w:p>
    <w:p w14:paraId="5D20711B" w14:textId="6BEB3556" w:rsidR="00505EDA" w:rsidRPr="00E022C2" w:rsidRDefault="00505EDA" w:rsidP="00F20B4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kern w:val="0"/>
          <w:sz w:val="24"/>
          <w:szCs w:val="24"/>
        </w:rPr>
        <w:t xml:space="preserve">　</w:t>
      </w:r>
      <w:r w:rsidR="004206B0" w:rsidRPr="00E022C2">
        <w:rPr>
          <w:rFonts w:ascii="BIZ UDゴシック" w:eastAsia="BIZ UDゴシック" w:hAnsi="BIZ UDゴシック" w:hint="eastAsia"/>
          <w:noProof/>
          <w:kern w:val="0"/>
          <w:sz w:val="24"/>
          <w:szCs w:val="24"/>
        </w:rPr>
        <w:t>なお</w:t>
      </w:r>
      <w:r w:rsidR="00DB27E0" w:rsidRPr="00E022C2">
        <w:rPr>
          <w:rFonts w:ascii="BIZ UDゴシック" w:eastAsia="BIZ UDゴシック" w:hAnsi="BIZ UDゴシック" w:hint="eastAsia"/>
          <w:noProof/>
          <w:kern w:val="0"/>
          <w:sz w:val="24"/>
          <w:szCs w:val="24"/>
        </w:rPr>
        <w:t>、</w:t>
      </w:r>
      <w:r w:rsidRPr="00E022C2">
        <w:rPr>
          <w:rFonts w:ascii="BIZ UDゴシック" w:eastAsia="BIZ UDゴシック" w:hAnsi="BIZ UDゴシック" w:hint="eastAsia"/>
          <w:noProof/>
          <w:kern w:val="0"/>
          <w:sz w:val="24"/>
          <w:szCs w:val="24"/>
        </w:rPr>
        <w:t>将来を展望すれば、大阪・関西万博やIR開業に向けた取組などの明るい要素があり、将来的な関西のGDPは上向きの予測となっているが、これを現実のものとしていく努力が、今まさに求められている。（</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00914CCA" w:rsidRPr="00E022C2">
        <w:rPr>
          <w:rFonts w:ascii="BIZ UDゴシック" w:eastAsia="BIZ UDゴシック" w:hAnsi="BIZ UDゴシック" w:hint="eastAsia"/>
          <w:b/>
          <w:sz w:val="24"/>
          <w:szCs w:val="24"/>
        </w:rPr>
        <w:t>2</w:t>
      </w:r>
      <w:r w:rsidR="00914CCA" w:rsidRPr="00E022C2">
        <w:rPr>
          <w:rFonts w:ascii="BIZ UDゴシック" w:eastAsia="BIZ UDゴシック" w:hAnsi="BIZ UDゴシック"/>
          <w:b/>
          <w:sz w:val="24"/>
          <w:szCs w:val="24"/>
        </w:rPr>
        <w:t>5</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そして、副首都をめざしている大阪が、世界を視野に、東京に先んじて、そうした努力を重ねることが、世界のなかでの日本経済の存在感を再び高めることにつながるのではないかと考える。</w:t>
      </w:r>
    </w:p>
    <w:p w14:paraId="40A009D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6A757DF" w14:textId="2D612410"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w:t>
      </w:r>
      <w:r w:rsidR="00914CCA"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b/>
          <w:noProof/>
          <w:sz w:val="24"/>
          <w:szCs w:val="24"/>
          <w:u w:val="single"/>
        </w:rPr>
        <w:t>5</w:t>
      </w:r>
      <w:r w:rsidRPr="00E022C2">
        <w:rPr>
          <w:rFonts w:ascii="BIZ UDゴシック" w:eastAsia="BIZ UDゴシック" w:hAnsi="BIZ UDゴシック" w:hint="eastAsia"/>
          <w:b/>
          <w:sz w:val="24"/>
          <w:szCs w:val="24"/>
          <w:u w:val="single"/>
        </w:rPr>
        <w:t>図　GDP（国内総生産）に占める関西の割合（予測）</w:t>
      </w:r>
    </w:p>
    <w:p w14:paraId="6CE2F820" w14:textId="77777777" w:rsidR="00505EDA" w:rsidRPr="00E022C2" w:rsidRDefault="00505EDA" w:rsidP="00505EDA">
      <w:pPr>
        <w:spacing w:line="400" w:lineRule="exact"/>
        <w:jc w:val="center"/>
        <w:rPr>
          <w:rFonts w:ascii="BIZ UDゴシック" w:eastAsia="BIZ UDゴシック" w:hAnsi="BIZ UDゴシック"/>
          <w:b/>
          <w:sz w:val="32"/>
          <w:szCs w:val="32"/>
        </w:rPr>
      </w:pPr>
      <w:r w:rsidRPr="00E022C2">
        <w:rPr>
          <w:rFonts w:ascii="BIZ UDゴシック" w:eastAsia="BIZ UDゴシック" w:hAnsi="BIZ UDゴシック"/>
          <w:b/>
          <w:noProof/>
          <w:sz w:val="32"/>
          <w:szCs w:val="32"/>
        </w:rPr>
        <w:drawing>
          <wp:anchor distT="0" distB="0" distL="114300" distR="114300" simplePos="0" relativeHeight="252427264" behindDoc="0" locked="0" layoutInCell="1" allowOverlap="1" wp14:anchorId="77C9D351" wp14:editId="14BCC83C">
            <wp:simplePos x="0" y="0"/>
            <wp:positionH relativeFrom="margin">
              <wp:align>center</wp:align>
            </wp:positionH>
            <wp:positionV relativeFrom="paragraph">
              <wp:posOffset>98425</wp:posOffset>
            </wp:positionV>
            <wp:extent cx="5533983" cy="3612950"/>
            <wp:effectExtent l="0" t="0" r="0" b="6985"/>
            <wp:wrapNone/>
            <wp:docPr id="1418838854" name="図 141883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533983" cy="3612950"/>
                    </a:xfrm>
                    <a:prstGeom prst="rect">
                      <a:avLst/>
                    </a:prstGeom>
                  </pic:spPr>
                </pic:pic>
              </a:graphicData>
            </a:graphic>
            <wp14:sizeRelH relativeFrom="margin">
              <wp14:pctWidth>0</wp14:pctWidth>
            </wp14:sizeRelH>
            <wp14:sizeRelV relativeFrom="margin">
              <wp14:pctHeight>0</wp14:pctHeight>
            </wp14:sizeRelV>
          </wp:anchor>
        </w:drawing>
      </w:r>
    </w:p>
    <w:p w14:paraId="5A55D5F7" w14:textId="77777777" w:rsidR="00505EDA" w:rsidRPr="00E022C2" w:rsidRDefault="00505EDA" w:rsidP="00505EDA">
      <w:pPr>
        <w:spacing w:line="400" w:lineRule="exact"/>
        <w:rPr>
          <w:rFonts w:ascii="BIZ UDゴシック" w:eastAsia="BIZ UDゴシック" w:hAnsi="BIZ UDゴシック"/>
          <w:b/>
          <w:sz w:val="32"/>
          <w:szCs w:val="32"/>
        </w:rPr>
      </w:pPr>
    </w:p>
    <w:p w14:paraId="29FE45C4" w14:textId="77777777" w:rsidR="00505EDA" w:rsidRPr="00E022C2" w:rsidRDefault="00505EDA" w:rsidP="00505EDA">
      <w:pPr>
        <w:spacing w:line="400" w:lineRule="exact"/>
        <w:rPr>
          <w:rFonts w:ascii="BIZ UDゴシック" w:eastAsia="BIZ UDゴシック" w:hAnsi="BIZ UDゴシック"/>
          <w:b/>
          <w:sz w:val="32"/>
          <w:szCs w:val="32"/>
        </w:rPr>
      </w:pPr>
    </w:p>
    <w:p w14:paraId="1AC72C4C" w14:textId="77777777" w:rsidR="00505EDA" w:rsidRPr="00E022C2" w:rsidRDefault="00505EDA" w:rsidP="00505EDA">
      <w:pPr>
        <w:spacing w:line="400" w:lineRule="exact"/>
        <w:rPr>
          <w:rFonts w:ascii="BIZ UDゴシック" w:eastAsia="BIZ UDゴシック" w:hAnsi="BIZ UDゴシック"/>
          <w:b/>
          <w:sz w:val="32"/>
          <w:szCs w:val="32"/>
        </w:rPr>
      </w:pPr>
    </w:p>
    <w:p w14:paraId="65FB2D02" w14:textId="77777777" w:rsidR="00505EDA" w:rsidRPr="00E022C2" w:rsidRDefault="00505EDA" w:rsidP="00505EDA">
      <w:pPr>
        <w:spacing w:line="400" w:lineRule="exact"/>
        <w:rPr>
          <w:rFonts w:ascii="BIZ UDゴシック" w:eastAsia="BIZ UDゴシック" w:hAnsi="BIZ UDゴシック"/>
          <w:b/>
          <w:sz w:val="32"/>
          <w:szCs w:val="32"/>
        </w:rPr>
      </w:pPr>
    </w:p>
    <w:p w14:paraId="6FFA97EA" w14:textId="77777777" w:rsidR="00505EDA" w:rsidRPr="00E022C2" w:rsidRDefault="00505EDA" w:rsidP="00505EDA">
      <w:pPr>
        <w:spacing w:line="400" w:lineRule="exact"/>
        <w:rPr>
          <w:rFonts w:ascii="BIZ UDゴシック" w:eastAsia="BIZ UDゴシック" w:hAnsi="BIZ UDゴシック"/>
          <w:b/>
          <w:sz w:val="32"/>
          <w:szCs w:val="32"/>
        </w:rPr>
      </w:pPr>
    </w:p>
    <w:p w14:paraId="7BA2E550" w14:textId="77777777" w:rsidR="00505EDA" w:rsidRPr="00E022C2" w:rsidRDefault="00505EDA" w:rsidP="00505EDA">
      <w:pPr>
        <w:spacing w:line="400" w:lineRule="exact"/>
        <w:rPr>
          <w:rFonts w:ascii="BIZ UDゴシック" w:eastAsia="BIZ UDゴシック" w:hAnsi="BIZ UDゴシック"/>
          <w:b/>
          <w:sz w:val="32"/>
          <w:szCs w:val="32"/>
        </w:rPr>
      </w:pPr>
    </w:p>
    <w:p w14:paraId="33443143" w14:textId="77777777" w:rsidR="00505EDA" w:rsidRPr="00E022C2" w:rsidRDefault="00505EDA" w:rsidP="00505EDA">
      <w:pPr>
        <w:spacing w:line="400" w:lineRule="exact"/>
        <w:rPr>
          <w:rFonts w:ascii="BIZ UDゴシック" w:eastAsia="BIZ UDゴシック" w:hAnsi="BIZ UDゴシック"/>
          <w:b/>
          <w:sz w:val="32"/>
          <w:szCs w:val="32"/>
        </w:rPr>
      </w:pPr>
    </w:p>
    <w:p w14:paraId="5A22B347" w14:textId="77777777" w:rsidR="00505EDA" w:rsidRPr="00E022C2" w:rsidRDefault="00505EDA" w:rsidP="00505EDA">
      <w:pPr>
        <w:spacing w:line="400" w:lineRule="exact"/>
        <w:rPr>
          <w:rFonts w:ascii="BIZ UDゴシック" w:eastAsia="BIZ UDゴシック" w:hAnsi="BIZ UDゴシック"/>
          <w:b/>
          <w:sz w:val="32"/>
          <w:szCs w:val="32"/>
        </w:rPr>
      </w:pPr>
    </w:p>
    <w:p w14:paraId="00447FC4"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5EE634EE"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4089672E"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724813F8"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5232FD24"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09262539"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37A18C29" w14:textId="00E57CEF" w:rsidR="00D93FF5" w:rsidRPr="00E022C2" w:rsidRDefault="00D93FF5" w:rsidP="00505EDA">
      <w:pPr>
        <w:spacing w:line="400" w:lineRule="exact"/>
        <w:ind w:right="540"/>
        <w:jc w:val="right"/>
        <w:rPr>
          <w:rFonts w:ascii="BIZ UDゴシック" w:eastAsia="BIZ UDゴシック" w:hAnsi="BIZ UDゴシック"/>
          <w:sz w:val="18"/>
          <w:szCs w:val="18"/>
        </w:rPr>
      </w:pPr>
      <w:r w:rsidRPr="00E022C2">
        <w:rPr>
          <w:rFonts w:ascii="BIZ UDゴシック" w:eastAsia="BIZ UDゴシック" w:hAnsi="BIZ UDゴシック"/>
          <w:noProof/>
          <w:sz w:val="18"/>
          <w:szCs w:val="18"/>
        </w:rPr>
        <mc:AlternateContent>
          <mc:Choice Requires="wps">
            <w:drawing>
              <wp:anchor distT="0" distB="0" distL="114300" distR="114300" simplePos="0" relativeHeight="252511232" behindDoc="0" locked="0" layoutInCell="1" allowOverlap="1" wp14:anchorId="513FFC40" wp14:editId="4A17790E">
                <wp:simplePos x="0" y="0"/>
                <wp:positionH relativeFrom="margin">
                  <wp:posOffset>342900</wp:posOffset>
                </wp:positionH>
                <wp:positionV relativeFrom="paragraph">
                  <wp:posOffset>117475</wp:posOffset>
                </wp:positionV>
                <wp:extent cx="5583822" cy="790575"/>
                <wp:effectExtent l="0" t="0" r="0" b="0"/>
                <wp:wrapNone/>
                <wp:docPr id="1418838920" name="正方形/長方形 1418838920"/>
                <wp:cNvGraphicFramePr/>
                <a:graphic xmlns:a="http://schemas.openxmlformats.org/drawingml/2006/main">
                  <a:graphicData uri="http://schemas.microsoft.com/office/word/2010/wordprocessingShape">
                    <wps:wsp>
                      <wps:cNvSpPr/>
                      <wps:spPr>
                        <a:xfrm>
                          <a:off x="0" y="0"/>
                          <a:ext cx="5583822" cy="790575"/>
                        </a:xfrm>
                        <a:prstGeom prst="rect">
                          <a:avLst/>
                        </a:prstGeom>
                        <a:noFill/>
                        <a:ln w="12700" cap="flat" cmpd="sng" algn="ctr">
                          <a:noFill/>
                          <a:prstDash val="solid"/>
                          <a:miter lim="800000"/>
                        </a:ln>
                        <a:effectLst/>
                      </wps:spPr>
                      <wps:txbx>
                        <w:txbxContent>
                          <w:p w14:paraId="730C82BA" w14:textId="5CD343E7" w:rsidR="003E2462" w:rsidRPr="00E022C2" w:rsidRDefault="003E2462" w:rsidP="00D93FF5">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図は、</w:t>
                            </w:r>
                            <w:r w:rsidRPr="00E022C2">
                              <w:rPr>
                                <w:rFonts w:ascii="BIZ UDゴシック" w:eastAsia="BIZ UDゴシック" w:hAnsi="BIZ UDゴシック"/>
                                <w:sz w:val="16"/>
                                <w:szCs w:val="16"/>
                              </w:rPr>
                              <w:t>2025年大阪・関西万博の開催と、それに伴う交通インフラの整備、また、その後に想定されているIR関連投資が十分に１兆円を超えるものとして、日本経済が足下の潜在成長率で成長すると仮定し、また、関西が全国を0.5ポイント程度上回る成長率で伸びるケースを仮定し、その場合の関西経済のシェアを計算し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FFC40" id="正方形/長方形 1418838920" o:spid="_x0000_s1102" style="position:absolute;left:0;text-align:left;margin-left:27pt;margin-top:9.25pt;width:439.65pt;height:62.25pt;z-index:25251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" filled="f" stroked="f" strokeweight="1pt">
                <v:textbox>
                  <w:txbxContent>
                    <w:p w14:paraId="730C82BA" w14:textId="5CD343E7" w:rsidR="003E2462" w:rsidRPr="00E022C2" w:rsidRDefault="003E2462" w:rsidP="00D93FF5">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図は、</w:t>
                      </w:r>
                      <w:r w:rsidRPr="00E022C2">
                        <w:rPr>
                          <w:rFonts w:ascii="BIZ UDゴシック" w:eastAsia="BIZ UDゴシック" w:hAnsi="BIZ UDゴシック"/>
                          <w:sz w:val="16"/>
                          <w:szCs w:val="16"/>
                        </w:rPr>
                        <w:t>2025年大阪・関西万博の開催と、それに伴う交通インフラの整備、また、その後に想定されているIR関連投資が十分に１兆円を超えるものとして、日本経済が足下の潜在成長率で成長すると仮定し、また、関西が全国を0.5ポイント程度上回る成長率で伸びるケースを仮定し、その場合の関西経済のシェアを計算したもの。</w:t>
                      </w:r>
                    </w:p>
                  </w:txbxContent>
                </v:textbox>
                <w10:wrap anchorx="margin"/>
              </v:rect>
            </w:pict>
          </mc:Fallback>
        </mc:AlternateContent>
      </w:r>
      <w:r w:rsidRPr="00E022C2">
        <w:rPr>
          <w:rFonts w:ascii="BIZ UDゴシック" w:eastAsia="BIZ UDゴシック" w:hAnsi="BIZ UDゴシック"/>
          <w:noProof/>
          <w:sz w:val="18"/>
          <w:szCs w:val="18"/>
        </w:rPr>
        <mc:AlternateContent>
          <mc:Choice Requires="wps">
            <w:drawing>
              <wp:anchor distT="0" distB="0" distL="114300" distR="114300" simplePos="0" relativeHeight="252510208" behindDoc="0" locked="0" layoutInCell="1" allowOverlap="1" wp14:anchorId="2EB2FE1E" wp14:editId="7D3ABEA7">
                <wp:simplePos x="0" y="0"/>
                <wp:positionH relativeFrom="margin">
                  <wp:align>center</wp:align>
                </wp:positionH>
                <wp:positionV relativeFrom="paragraph">
                  <wp:posOffset>155575</wp:posOffset>
                </wp:positionV>
                <wp:extent cx="5610225" cy="704850"/>
                <wp:effectExtent l="0" t="0" r="28575" b="19050"/>
                <wp:wrapNone/>
                <wp:docPr id="164" name="大かっこ 164"/>
                <wp:cNvGraphicFramePr/>
                <a:graphic xmlns:a="http://schemas.openxmlformats.org/drawingml/2006/main">
                  <a:graphicData uri="http://schemas.microsoft.com/office/word/2010/wordprocessingShape">
                    <wps:wsp>
                      <wps:cNvSpPr/>
                      <wps:spPr>
                        <a:xfrm>
                          <a:off x="0" y="0"/>
                          <a:ext cx="5610225" cy="704850"/>
                        </a:xfrm>
                        <a:prstGeom prst="bracketPair">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43A97" id="大かっこ 164" o:spid="_x0000_s1026" type="#_x0000_t185" style="position:absolute;left:0;text-align:left;margin-left:0;margin-top:12.25pt;width:441.75pt;height:55.5pt;z-index:252510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" strokecolor="#5b9bd5" strokeweight=".5pt">
                <v:stroke joinstyle="miter"/>
                <w10:wrap anchorx="margin"/>
              </v:shape>
            </w:pict>
          </mc:Fallback>
        </mc:AlternateContent>
      </w:r>
    </w:p>
    <w:p w14:paraId="5225C7F3" w14:textId="77777777" w:rsidR="00D93FF5" w:rsidRPr="00E022C2" w:rsidRDefault="00D93FF5" w:rsidP="00505EDA">
      <w:pPr>
        <w:spacing w:line="400" w:lineRule="exact"/>
        <w:ind w:right="540"/>
        <w:jc w:val="right"/>
        <w:rPr>
          <w:rFonts w:ascii="BIZ UDゴシック" w:eastAsia="BIZ UDゴシック" w:hAnsi="BIZ UDゴシック"/>
          <w:sz w:val="18"/>
          <w:szCs w:val="18"/>
        </w:rPr>
      </w:pPr>
    </w:p>
    <w:p w14:paraId="6A98C887" w14:textId="4BC25D3B" w:rsidR="00D93FF5" w:rsidRPr="00E022C2" w:rsidRDefault="00D93FF5" w:rsidP="00505EDA">
      <w:pPr>
        <w:spacing w:line="400" w:lineRule="exact"/>
        <w:ind w:right="540"/>
        <w:jc w:val="right"/>
        <w:rPr>
          <w:rFonts w:ascii="BIZ UDゴシック" w:eastAsia="BIZ UDゴシック" w:hAnsi="BIZ UDゴシック"/>
          <w:sz w:val="18"/>
          <w:szCs w:val="18"/>
        </w:rPr>
      </w:pPr>
    </w:p>
    <w:p w14:paraId="31D1802D" w14:textId="4B3D2ADA" w:rsidR="00D93FF5" w:rsidRPr="00E022C2" w:rsidRDefault="00D93FF5" w:rsidP="00505EDA">
      <w:pPr>
        <w:spacing w:line="400" w:lineRule="exact"/>
        <w:ind w:right="540"/>
        <w:jc w:val="right"/>
        <w:rPr>
          <w:rFonts w:ascii="BIZ UDゴシック" w:eastAsia="BIZ UDゴシック" w:hAnsi="BIZ UDゴシック"/>
          <w:sz w:val="18"/>
          <w:szCs w:val="18"/>
        </w:rPr>
      </w:pPr>
    </w:p>
    <w:p w14:paraId="471153E4" w14:textId="6C097E7D" w:rsidR="00505EDA" w:rsidRPr="00E022C2" w:rsidRDefault="00505EDA" w:rsidP="00505EDA">
      <w:pPr>
        <w:spacing w:line="400" w:lineRule="exact"/>
        <w:ind w:right="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出典：一般財団法人アジア太平洋研究所「</w:t>
      </w:r>
      <w:r w:rsidRPr="00E022C2">
        <w:rPr>
          <w:rFonts w:ascii="BIZ UDゴシック" w:eastAsia="BIZ UDゴシック" w:hAnsi="BIZ UDゴシック"/>
          <w:sz w:val="18"/>
          <w:szCs w:val="18"/>
        </w:rPr>
        <w:t>Trend Watch　No.81」</w:t>
      </w:r>
    </w:p>
    <w:p w14:paraId="7ECC2944" w14:textId="12A5E240" w:rsidR="00505EDA" w:rsidRPr="00E022C2" w:rsidRDefault="00505EDA" w:rsidP="00505EDA">
      <w:pPr>
        <w:spacing w:line="400" w:lineRule="exact"/>
        <w:ind w:right="540"/>
        <w:jc w:val="right"/>
        <w:rPr>
          <w:rFonts w:ascii="BIZ UDゴシック" w:eastAsia="BIZ UDゴシック" w:hAnsi="BIZ UDゴシック"/>
          <w:sz w:val="18"/>
          <w:szCs w:val="18"/>
        </w:rPr>
      </w:pPr>
    </w:p>
    <w:p w14:paraId="795814EE" w14:textId="4AD0141E" w:rsidR="00505EDA" w:rsidRPr="00E022C2" w:rsidRDefault="00505EDA" w:rsidP="00505EDA">
      <w:pPr>
        <w:spacing w:line="400" w:lineRule="exact"/>
        <w:ind w:right="540"/>
        <w:jc w:val="right"/>
        <w:rPr>
          <w:rFonts w:ascii="BIZ UDゴシック" w:eastAsia="BIZ UDゴシック" w:hAnsi="BIZ UDゴシック"/>
          <w:sz w:val="18"/>
          <w:szCs w:val="18"/>
        </w:rPr>
      </w:pPr>
    </w:p>
    <w:p w14:paraId="4327D8C9"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6AB46744" w14:textId="0B65A48F" w:rsidR="00505EDA" w:rsidRPr="00E022C2" w:rsidRDefault="00505EDA" w:rsidP="00505EDA">
      <w:pPr>
        <w:spacing w:line="400" w:lineRule="exact"/>
        <w:ind w:right="540"/>
        <w:jc w:val="right"/>
        <w:rPr>
          <w:rFonts w:ascii="BIZ UDゴシック" w:eastAsia="BIZ UDゴシック" w:hAnsi="BIZ UDゴシック"/>
          <w:sz w:val="18"/>
          <w:szCs w:val="18"/>
        </w:rPr>
      </w:pPr>
    </w:p>
    <w:p w14:paraId="5566B44D" w14:textId="0D4E2BB2" w:rsidR="00F20B4F" w:rsidRPr="00E022C2" w:rsidRDefault="00F20B4F" w:rsidP="00505EDA">
      <w:pPr>
        <w:spacing w:line="400" w:lineRule="exact"/>
        <w:ind w:right="540"/>
        <w:jc w:val="right"/>
        <w:rPr>
          <w:rFonts w:ascii="BIZ UDゴシック" w:eastAsia="BIZ UDゴシック" w:hAnsi="BIZ UDゴシック"/>
          <w:sz w:val="18"/>
          <w:szCs w:val="18"/>
        </w:rPr>
      </w:pPr>
    </w:p>
    <w:p w14:paraId="0AEEF7A7" w14:textId="3F3D33C6" w:rsidR="00F20B4F" w:rsidRPr="00E022C2" w:rsidRDefault="00F20B4F" w:rsidP="00505EDA">
      <w:pPr>
        <w:spacing w:line="400" w:lineRule="exact"/>
        <w:ind w:right="540"/>
        <w:jc w:val="right"/>
        <w:rPr>
          <w:rFonts w:ascii="BIZ UDゴシック" w:eastAsia="BIZ UDゴシック" w:hAnsi="BIZ UDゴシック"/>
          <w:sz w:val="18"/>
          <w:szCs w:val="18"/>
        </w:rPr>
      </w:pPr>
    </w:p>
    <w:p w14:paraId="29F808E0" w14:textId="77777777" w:rsidR="00F20B4F" w:rsidRPr="00E022C2" w:rsidRDefault="00F20B4F" w:rsidP="00505EDA">
      <w:pPr>
        <w:spacing w:line="400" w:lineRule="exact"/>
        <w:ind w:right="540"/>
        <w:jc w:val="right"/>
        <w:rPr>
          <w:rFonts w:ascii="BIZ UDゴシック" w:eastAsia="BIZ UDゴシック" w:hAnsi="BIZ UDゴシック"/>
          <w:sz w:val="18"/>
          <w:szCs w:val="18"/>
        </w:rPr>
      </w:pPr>
    </w:p>
    <w:p w14:paraId="4F40BD7C" w14:textId="60519859" w:rsidR="00C30225" w:rsidRPr="00E022C2" w:rsidRDefault="00C30225" w:rsidP="00505EDA">
      <w:pPr>
        <w:spacing w:line="220" w:lineRule="exact"/>
        <w:ind w:rightChars="67" w:right="141"/>
        <w:jc w:val="right"/>
        <w:rPr>
          <w:rFonts w:ascii="BIZ UDゴシック" w:eastAsia="BIZ UDゴシック" w:hAnsi="BIZ UDゴシック"/>
          <w:sz w:val="18"/>
          <w:szCs w:val="18"/>
        </w:rPr>
      </w:pPr>
    </w:p>
    <w:p w14:paraId="1BC87411" w14:textId="77777777" w:rsidR="00BA1D2B" w:rsidRPr="00E022C2" w:rsidRDefault="00BA1D2B" w:rsidP="00BA1D2B">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第５章　国内外の都市分析（他都市の戦略に学ぶ）</w:t>
      </w:r>
    </w:p>
    <w:p w14:paraId="74197EB3" w14:textId="77777777" w:rsidR="00BA1D2B" w:rsidRPr="00E022C2" w:rsidRDefault="00BA1D2B" w:rsidP="00BA1D2B">
      <w:pPr>
        <w:spacing w:line="400" w:lineRule="exact"/>
        <w:rPr>
          <w:rFonts w:ascii="BIZ UDゴシック" w:eastAsia="BIZ UDゴシック" w:hAnsi="BIZ UDゴシック"/>
          <w:sz w:val="24"/>
          <w:szCs w:val="24"/>
        </w:rPr>
      </w:pPr>
    </w:p>
    <w:p w14:paraId="111E80A8"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まで、主に経済面から世界、日本、そして大阪の分析を進めてきた。ここでは、他都市に視野を広げ、社会潮流の変化に併せ、政策展開により都市の発展につなげている事例を分析し、都市の成長に必要な要素を見ていく。なお、あくまで文献や資料により分析を行い、現地調査等は実施していない。</w:t>
      </w:r>
    </w:p>
    <w:p w14:paraId="5A3A6899" w14:textId="77777777" w:rsidR="00BA1D2B" w:rsidRPr="00E022C2" w:rsidRDefault="00BA1D2B" w:rsidP="00BA1D2B">
      <w:pPr>
        <w:spacing w:line="400" w:lineRule="exact"/>
        <w:rPr>
          <w:rFonts w:ascii="BIZ UDゴシック" w:eastAsia="BIZ UDゴシック" w:hAnsi="BIZ UDゴシック"/>
          <w:sz w:val="24"/>
          <w:szCs w:val="24"/>
        </w:rPr>
      </w:pPr>
    </w:p>
    <w:p w14:paraId="0DCB9EEF" w14:textId="77777777" w:rsidR="00BA1D2B" w:rsidRPr="00E022C2" w:rsidRDefault="00BA1D2B" w:rsidP="00BA1D2B">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《第１節》　国内都市</w:t>
      </w:r>
    </w:p>
    <w:p w14:paraId="579CF922" w14:textId="77777777" w:rsidR="00BA1D2B" w:rsidRPr="00E022C2" w:rsidRDefault="00BA1D2B" w:rsidP="00BA1D2B">
      <w:pPr>
        <w:spacing w:line="400" w:lineRule="exact"/>
        <w:rPr>
          <w:rFonts w:ascii="BIZ UDゴシック" w:eastAsia="BIZ UDゴシック" w:hAnsi="BIZ UDゴシック"/>
          <w:sz w:val="24"/>
          <w:szCs w:val="24"/>
        </w:rPr>
      </w:pPr>
    </w:p>
    <w:p w14:paraId="3C0E840A"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国内都市としては、福岡、愛知といった大都市圏を形成する都市、このほか大阪と規模に隔たりがあるが地方創生のモデル都市としてスマートシティへの取組が進む会津若松市について、分析を行った</w:t>
      </w:r>
      <w:r w:rsidRPr="00E022C2">
        <w:rPr>
          <w:rFonts w:ascii="BIZ UDゴシック" w:eastAsia="BIZ UDゴシック" w:hAnsi="BIZ UDゴシック" w:hint="eastAsia"/>
          <w:b/>
          <w:sz w:val="24"/>
          <w:szCs w:val="24"/>
        </w:rPr>
        <w:t>（５－１表）</w:t>
      </w:r>
      <w:r w:rsidRPr="00E022C2">
        <w:rPr>
          <w:rFonts w:ascii="BIZ UDゴシック" w:eastAsia="BIZ UDゴシック" w:hAnsi="BIZ UDゴシック" w:hint="eastAsia"/>
          <w:sz w:val="24"/>
          <w:szCs w:val="24"/>
        </w:rPr>
        <w:t>。なお、分析については、都市の状況に応じて、周辺地域を含めた都市圏、さらには県域を越える大都市圏で行なった。</w:t>
      </w:r>
    </w:p>
    <w:p w14:paraId="13EC42AF"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69C6FF40"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【福岡】</w:t>
      </w:r>
    </w:p>
    <w:p w14:paraId="123B25A0"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第３次産業の割合が高く、2</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18年の福岡市の市内総生産に占める第３次産業の構成比は92.2％と都道府県、政令指定都市で最も高い。一方で第２次産業の比率は低い。</w:t>
      </w:r>
    </w:p>
    <w:p w14:paraId="021F29C5"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福岡市長のリーダーシップのもと、「アジアのリーダー都市」をめざし、周辺市を含む福岡都市圏を視野に入れ、グローバル創業・雇用創出特区</w:t>
      </w:r>
      <w:r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hint="eastAsia"/>
          <w:sz w:val="24"/>
          <w:szCs w:val="24"/>
        </w:rPr>
        <w:t>の選定も得て、経済界、九州大学との広域的なプラットフォームにより「スタートアップ都市・ふくおか」を進めている。</w:t>
      </w:r>
    </w:p>
    <w:p w14:paraId="0092185A"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7FBCE77F"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【愛知】</w:t>
      </w:r>
    </w:p>
    <w:p w14:paraId="0D09E9D2"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自動車産業をはじめ、ものづくりの比重が高く、2018年の名古屋市の市内総生産に占める第２次産業の構成比は14.2％と、大阪市を上回る高い水準となっている。</w:t>
      </w:r>
    </w:p>
    <w:p w14:paraId="505BD94E"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名古屋市を中心とした産業集積に加えて三河地域にも集積を有し、さらには三重県や岐阜県にも都市圏が広がる。名古屋市はリニア中央新幹線の効果を最大限引き出しながら、ものづくりを始めとした産業集積を生かし、国際的なイノベーションの創出拠点形成をめざしている。</w:t>
      </w:r>
    </w:p>
    <w:p w14:paraId="6EAC7221"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68A3524C"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【会津若松】</w:t>
      </w:r>
    </w:p>
    <w:p w14:paraId="5C99269E"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電子デバイス企業等の立地やICT専門大学としての県立会津大学の開学などを生かして、会津若松市が主導して、産官学連携の枠組みで「スマートシティ会津若松」の実現をめざしている。</w:t>
      </w:r>
    </w:p>
    <w:p w14:paraId="7A6B62A5" w14:textId="77777777" w:rsidR="00BA1D2B" w:rsidRPr="00E022C2" w:rsidRDefault="00BA1D2B" w:rsidP="00BA1D2B">
      <w:pPr>
        <w:spacing w:line="24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4B45FB0" w14:textId="77777777" w:rsidR="00BA1D2B" w:rsidRPr="00E022C2" w:rsidRDefault="00BA1D2B" w:rsidP="00BA1D2B">
      <w:pPr>
        <w:spacing w:line="24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国家戦略特区の一つとして、平成26年５月１日指定。</w:t>
      </w:r>
    </w:p>
    <w:p w14:paraId="592FE356" w14:textId="77777777" w:rsidR="00B066C6" w:rsidRPr="00E022C2" w:rsidRDefault="00B066C6" w:rsidP="00B066C6">
      <w:pPr>
        <w:spacing w:line="400" w:lineRule="exact"/>
        <w:rPr>
          <w:rFonts w:ascii="BIZ UDゴシック" w:eastAsia="BIZ UDゴシック" w:hAnsi="BIZ UDゴシック"/>
          <w:sz w:val="24"/>
          <w:szCs w:val="24"/>
        </w:rPr>
      </w:pPr>
    </w:p>
    <w:p w14:paraId="1D31367B"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５－１表　国内都市の概要</w:t>
      </w:r>
    </w:p>
    <w:p w14:paraId="0403D72B"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41"/>
        <w:tblW w:w="11032" w:type="dxa"/>
        <w:tblInd w:w="-579" w:type="dxa"/>
        <w:tblLook w:val="04A0" w:firstRow="1" w:lastRow="0" w:firstColumn="1" w:lastColumn="0" w:noHBand="0" w:noVBand="1"/>
      </w:tblPr>
      <w:tblGrid>
        <w:gridCol w:w="1134"/>
        <w:gridCol w:w="2419"/>
        <w:gridCol w:w="2617"/>
        <w:gridCol w:w="2313"/>
        <w:gridCol w:w="236"/>
        <w:gridCol w:w="2313"/>
      </w:tblGrid>
      <w:tr w:rsidR="00E022C2" w:rsidRPr="00E022C2" w14:paraId="7FD7F729"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FFFFFF" w:themeColor="background1"/>
            </w:tcBorders>
          </w:tcPr>
          <w:p w14:paraId="22622EDE" w14:textId="77777777" w:rsidR="00B066C6" w:rsidRPr="00E022C2" w:rsidRDefault="00B066C6" w:rsidP="00B03390">
            <w:pPr>
              <w:spacing w:line="400" w:lineRule="exact"/>
              <w:rPr>
                <w:rFonts w:ascii="BIZ UDゴシック" w:eastAsia="BIZ UDゴシック" w:hAnsi="BIZ UDゴシック"/>
                <w:color w:val="auto"/>
                <w:sz w:val="18"/>
                <w:szCs w:val="18"/>
              </w:rPr>
            </w:pPr>
          </w:p>
        </w:tc>
        <w:tc>
          <w:tcPr>
            <w:tcW w:w="2419" w:type="dxa"/>
            <w:tcBorders>
              <w:left w:val="single" w:sz="4" w:space="0" w:color="FFFFFF" w:themeColor="background1"/>
              <w:right w:val="single" w:sz="4" w:space="0" w:color="FFFFFF" w:themeColor="background1"/>
            </w:tcBorders>
          </w:tcPr>
          <w:p w14:paraId="2BACAE80"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福岡</w:t>
            </w:r>
          </w:p>
        </w:tc>
        <w:tc>
          <w:tcPr>
            <w:tcW w:w="2617" w:type="dxa"/>
            <w:tcBorders>
              <w:left w:val="single" w:sz="4" w:space="0" w:color="FFFFFF" w:themeColor="background1"/>
              <w:right w:val="single" w:sz="4" w:space="0" w:color="FFFFFF" w:themeColor="background1"/>
            </w:tcBorders>
          </w:tcPr>
          <w:p w14:paraId="1AAF32A7"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愛知</w:t>
            </w:r>
          </w:p>
        </w:tc>
        <w:tc>
          <w:tcPr>
            <w:tcW w:w="2313" w:type="dxa"/>
            <w:tcBorders>
              <w:left w:val="single" w:sz="4" w:space="0" w:color="FFFFFF" w:themeColor="background1"/>
              <w:right w:val="single" w:sz="4" w:space="0" w:color="auto"/>
            </w:tcBorders>
          </w:tcPr>
          <w:p w14:paraId="4E36F574"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会津若松</w:t>
            </w:r>
          </w:p>
        </w:tc>
        <w:tc>
          <w:tcPr>
            <w:tcW w:w="236" w:type="dxa"/>
            <w:tcBorders>
              <w:top w:val="nil"/>
              <w:left w:val="single" w:sz="4" w:space="0" w:color="auto"/>
              <w:bottom w:val="nil"/>
              <w:right w:val="single" w:sz="4" w:space="0" w:color="auto"/>
            </w:tcBorders>
            <w:shd w:val="clear" w:color="auto" w:fill="auto"/>
          </w:tcPr>
          <w:p w14:paraId="2D73333E"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p>
        </w:tc>
        <w:tc>
          <w:tcPr>
            <w:tcW w:w="2313" w:type="dxa"/>
            <w:tcBorders>
              <w:left w:val="single" w:sz="4" w:space="0" w:color="auto"/>
            </w:tcBorders>
            <w:shd w:val="clear" w:color="auto" w:fill="auto"/>
          </w:tcPr>
          <w:p w14:paraId="37818BAB"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（大阪）</w:t>
            </w:r>
          </w:p>
        </w:tc>
      </w:tr>
      <w:tr w:rsidR="00E022C2" w:rsidRPr="00E022C2" w14:paraId="5B9D918A"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1B31CA25"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中心市</w:t>
            </w:r>
          </w:p>
          <w:p w14:paraId="6024B6CB"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（2020）</w:t>
            </w:r>
          </w:p>
        </w:tc>
        <w:tc>
          <w:tcPr>
            <w:tcW w:w="2419" w:type="dxa"/>
            <w:shd w:val="clear" w:color="auto" w:fill="FFFFFF" w:themeFill="background1"/>
          </w:tcPr>
          <w:p w14:paraId="7B858347"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福岡市</w:t>
            </w:r>
          </w:p>
          <w:p w14:paraId="4C0A2C75"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人口：約16</w:t>
            </w:r>
            <w:r w:rsidRPr="00E022C2">
              <w:rPr>
                <w:rFonts w:ascii="BIZ UDゴシック" w:eastAsia="BIZ UDゴシック" w:hAnsi="BIZ UDゴシック"/>
                <w:sz w:val="18"/>
                <w:szCs w:val="18"/>
              </w:rPr>
              <w:t>1</w:t>
            </w:r>
            <w:r w:rsidRPr="00E022C2">
              <w:rPr>
                <w:rFonts w:ascii="BIZ UDゴシック" w:eastAsia="BIZ UDゴシック" w:hAnsi="BIZ UDゴシック" w:hint="eastAsia"/>
                <w:sz w:val="18"/>
                <w:szCs w:val="18"/>
              </w:rPr>
              <w:t>万人</w:t>
            </w:r>
          </w:p>
          <w:p w14:paraId="3D587379"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面積：約343㎢</w:t>
            </w:r>
          </w:p>
        </w:tc>
        <w:tc>
          <w:tcPr>
            <w:tcW w:w="2617" w:type="dxa"/>
            <w:shd w:val="clear" w:color="auto" w:fill="FFFFFF" w:themeFill="background1"/>
          </w:tcPr>
          <w:p w14:paraId="0552C32D"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名古屋市</w:t>
            </w:r>
          </w:p>
          <w:p w14:paraId="53163D22"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人口：約232万人</w:t>
            </w:r>
          </w:p>
          <w:p w14:paraId="17342C80"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面積：約326㎢</w:t>
            </w:r>
          </w:p>
        </w:tc>
        <w:tc>
          <w:tcPr>
            <w:tcW w:w="2313" w:type="dxa"/>
            <w:tcBorders>
              <w:top w:val="single" w:sz="4" w:space="0" w:color="000000" w:themeColor="text1"/>
              <w:bottom w:val="single" w:sz="4" w:space="0" w:color="666666" w:themeColor="text1" w:themeTint="99"/>
              <w:right w:val="single" w:sz="4" w:space="0" w:color="auto"/>
              <w:tr2bl w:val="nil"/>
            </w:tcBorders>
            <w:shd w:val="clear" w:color="auto" w:fill="FFFFFF" w:themeFill="background1"/>
          </w:tcPr>
          <w:p w14:paraId="479BFA99"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会津若松市</w:t>
            </w:r>
          </w:p>
          <w:p w14:paraId="45E9A017"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人口：約1</w:t>
            </w:r>
            <w:r w:rsidRPr="00E022C2">
              <w:rPr>
                <w:rFonts w:ascii="BIZ UDゴシック" w:eastAsia="BIZ UDゴシック" w:hAnsi="BIZ UDゴシック"/>
                <w:sz w:val="18"/>
                <w:szCs w:val="18"/>
              </w:rPr>
              <w:t>1.7</w:t>
            </w:r>
            <w:r w:rsidRPr="00E022C2">
              <w:rPr>
                <w:rFonts w:ascii="BIZ UDゴシック" w:eastAsia="BIZ UDゴシック" w:hAnsi="BIZ UDゴシック" w:hint="eastAsia"/>
                <w:sz w:val="18"/>
                <w:szCs w:val="18"/>
              </w:rPr>
              <w:t>万人</w:t>
            </w:r>
          </w:p>
          <w:p w14:paraId="2EAF6A66"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面積：約38</w:t>
            </w:r>
            <w:r w:rsidRPr="00E022C2">
              <w:rPr>
                <w:rFonts w:ascii="BIZ UDゴシック" w:eastAsia="BIZ UDゴシック" w:hAnsi="BIZ UDゴシック"/>
                <w:sz w:val="18"/>
                <w:szCs w:val="18"/>
              </w:rPr>
              <w:t>3</w:t>
            </w: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1A918EF1"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p>
        </w:tc>
        <w:tc>
          <w:tcPr>
            <w:tcW w:w="2313" w:type="dxa"/>
            <w:tcBorders>
              <w:top w:val="single" w:sz="4" w:space="0" w:color="000000" w:themeColor="text1"/>
              <w:left w:val="single" w:sz="4" w:space="0" w:color="auto"/>
              <w:bottom w:val="single" w:sz="4" w:space="0" w:color="666666" w:themeColor="text1" w:themeTint="99"/>
              <w:tr2bl w:val="nil"/>
            </w:tcBorders>
            <w:shd w:val="clear" w:color="auto" w:fill="FFFFFF" w:themeFill="background1"/>
          </w:tcPr>
          <w:p w14:paraId="5D257CC1"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大阪市</w:t>
            </w:r>
          </w:p>
          <w:p w14:paraId="022FE3B7"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人口：約275万人</w:t>
            </w:r>
          </w:p>
          <w:p w14:paraId="023F90AB"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面積：約225㎢</w:t>
            </w:r>
          </w:p>
        </w:tc>
      </w:tr>
      <w:tr w:rsidR="00E022C2" w:rsidRPr="00E022C2" w14:paraId="3998B33C" w14:textId="77777777" w:rsidTr="00B03390">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46E54C6B"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都市圏の</w:t>
            </w:r>
          </w:p>
          <w:p w14:paraId="65B18FA4"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広がり</w:t>
            </w:r>
          </w:p>
        </w:tc>
        <w:tc>
          <w:tcPr>
            <w:tcW w:w="2419" w:type="dxa"/>
            <w:shd w:val="clear" w:color="auto" w:fill="FFFFFF" w:themeFill="background1"/>
          </w:tcPr>
          <w:p w14:paraId="67E0808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福岡都市圏</w:t>
            </w:r>
          </w:p>
          <w:p w14:paraId="2AB0E310"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福岡市とその周辺16市町</w:t>
            </w:r>
          </w:p>
          <w:p w14:paraId="5F03B2FA"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に広がる</w:t>
            </w:r>
          </w:p>
          <w:p w14:paraId="2BF61CAE" w14:textId="77777777" w:rsidR="00B066C6" w:rsidRPr="00E022C2" w:rsidRDefault="00B066C6" w:rsidP="00B03390">
            <w:pPr>
              <w:spacing w:line="30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人口：約250万人</w:t>
            </w:r>
          </w:p>
          <w:p w14:paraId="1BB6FC5B"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面積：約1,172㎢</w:t>
            </w:r>
          </w:p>
        </w:tc>
        <w:tc>
          <w:tcPr>
            <w:tcW w:w="2617" w:type="dxa"/>
            <w:shd w:val="clear" w:color="auto" w:fill="FFFFFF" w:themeFill="background1"/>
          </w:tcPr>
          <w:p w14:paraId="55FBEAED"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中京大都市圏</w:t>
            </w:r>
            <w:r w:rsidRPr="00E022C2">
              <w:rPr>
                <w:rFonts w:ascii="BIZ UDゴシック" w:eastAsia="BIZ UDゴシック" w:hAnsi="BIZ UDゴシック" w:hint="eastAsia"/>
                <w:b/>
                <w:sz w:val="12"/>
                <w:szCs w:val="12"/>
              </w:rPr>
              <w:t>（1.5％通勤通学圏</w:t>
            </w:r>
            <w:r w:rsidRPr="00E022C2">
              <w:rPr>
                <w:rFonts w:ascii="BIZ UDゴシック" w:eastAsia="BIZ UDゴシック" w:hAnsi="BIZ UDゴシック" w:hint="eastAsia"/>
                <w:b/>
                <w:sz w:val="12"/>
                <w:szCs w:val="12"/>
                <w:vertAlign w:val="superscript"/>
              </w:rPr>
              <w:t>※２</w:t>
            </w:r>
            <w:r w:rsidRPr="00E022C2">
              <w:rPr>
                <w:rFonts w:ascii="BIZ UDゴシック" w:eastAsia="BIZ UDゴシック" w:hAnsi="BIZ UDゴシック" w:hint="eastAsia"/>
                <w:b/>
                <w:sz w:val="12"/>
                <w:szCs w:val="12"/>
              </w:rPr>
              <w:t>）</w:t>
            </w:r>
          </w:p>
          <w:p w14:paraId="3C7064F5"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名古屋市を中心に三重・岐阜に広がる</w:t>
            </w:r>
          </w:p>
          <w:p w14:paraId="3EDDE332"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人口：約930万人</w:t>
            </w:r>
          </w:p>
          <w:p w14:paraId="6161C6FC"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bottom w:val="single" w:sz="4" w:space="0" w:color="000000" w:themeColor="text1"/>
              <w:right w:val="single" w:sz="4" w:space="0" w:color="auto"/>
              <w:tr2bl w:val="nil"/>
            </w:tcBorders>
            <w:shd w:val="clear" w:color="auto" w:fill="FFFFFF" w:themeFill="background1"/>
            <w:vAlign w:val="center"/>
          </w:tcPr>
          <w:p w14:paraId="7F1B98DF"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60C48F5B"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p>
        </w:tc>
        <w:tc>
          <w:tcPr>
            <w:tcW w:w="2313" w:type="dxa"/>
            <w:tcBorders>
              <w:left w:val="single" w:sz="4" w:space="0" w:color="auto"/>
              <w:bottom w:val="single" w:sz="4" w:space="0" w:color="000000" w:themeColor="text1"/>
              <w:tr2bl w:val="nil"/>
            </w:tcBorders>
            <w:shd w:val="clear" w:color="auto" w:fill="FFFFFF" w:themeFill="background1"/>
          </w:tcPr>
          <w:p w14:paraId="6FBC8912"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大阪都市圏</w:t>
            </w:r>
            <w:r w:rsidRPr="00E022C2">
              <w:rPr>
                <w:rFonts w:ascii="BIZ UDゴシック" w:eastAsia="BIZ UDゴシック" w:hAnsi="BIZ UDゴシック" w:hint="eastAsia"/>
                <w:b/>
                <w:sz w:val="12"/>
                <w:szCs w:val="12"/>
              </w:rPr>
              <w:t>（</w:t>
            </w:r>
            <w:r w:rsidRPr="00E022C2">
              <w:rPr>
                <w:rFonts w:ascii="BIZ UDゴシック" w:eastAsia="BIZ UDゴシック" w:hAnsi="BIZ UDゴシック"/>
                <w:b/>
                <w:sz w:val="12"/>
                <w:szCs w:val="12"/>
              </w:rPr>
              <w:t>10％通勤</w:t>
            </w:r>
            <w:r w:rsidRPr="00E022C2">
              <w:rPr>
                <w:rFonts w:ascii="BIZ UDゴシック" w:eastAsia="BIZ UDゴシック" w:hAnsi="BIZ UDゴシック" w:hint="eastAsia"/>
                <w:b/>
                <w:sz w:val="12"/>
                <w:szCs w:val="12"/>
              </w:rPr>
              <w:t>通学</w:t>
            </w:r>
            <w:r w:rsidRPr="00E022C2">
              <w:rPr>
                <w:rFonts w:ascii="BIZ UDゴシック" w:eastAsia="BIZ UDゴシック" w:hAnsi="BIZ UDゴシック"/>
                <w:b/>
                <w:sz w:val="12"/>
                <w:szCs w:val="12"/>
              </w:rPr>
              <w:t>圏</w:t>
            </w:r>
            <w:r w:rsidRPr="00E022C2">
              <w:rPr>
                <w:rFonts w:ascii="BIZ UDゴシック" w:eastAsia="BIZ UDゴシック" w:hAnsi="BIZ UDゴシック" w:hint="eastAsia"/>
                <w:b/>
                <w:sz w:val="12"/>
                <w:szCs w:val="12"/>
                <w:vertAlign w:val="superscript"/>
              </w:rPr>
              <w:t>※２</w:t>
            </w:r>
            <w:r w:rsidRPr="00E022C2">
              <w:rPr>
                <w:rFonts w:ascii="BIZ UDゴシック" w:eastAsia="BIZ UDゴシック" w:hAnsi="BIZ UDゴシック"/>
                <w:b/>
                <w:sz w:val="12"/>
                <w:szCs w:val="12"/>
              </w:rPr>
              <w:t>）</w:t>
            </w:r>
          </w:p>
          <w:p w14:paraId="2EE370C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大阪市を中心に兵庫・京都・奈良・和歌山に広がる</w:t>
            </w:r>
          </w:p>
          <w:p w14:paraId="666A31D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人口：約1,200万人</w:t>
            </w:r>
          </w:p>
          <w:p w14:paraId="13081EF7"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面積：約3,400㎢</w:t>
            </w:r>
          </w:p>
        </w:tc>
      </w:tr>
      <w:tr w:rsidR="00E022C2" w:rsidRPr="00E022C2" w14:paraId="78C74351"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bottom w:val="dashed" w:sz="4" w:space="0" w:color="auto"/>
            </w:tcBorders>
            <w:shd w:val="clear" w:color="auto" w:fill="auto"/>
            <w:vAlign w:val="center"/>
          </w:tcPr>
          <w:p w14:paraId="3220E5E8"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市内総生産</w:t>
            </w:r>
          </w:p>
          <w:p w14:paraId="3320B858"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（2018）</w:t>
            </w:r>
          </w:p>
        </w:tc>
        <w:tc>
          <w:tcPr>
            <w:tcW w:w="2419" w:type="dxa"/>
            <w:tcBorders>
              <w:bottom w:val="dashed" w:sz="4" w:space="0" w:color="auto"/>
            </w:tcBorders>
            <w:shd w:val="clear" w:color="auto" w:fill="FFFFFF" w:themeFill="background1"/>
            <w:vAlign w:val="center"/>
          </w:tcPr>
          <w:p w14:paraId="094CD141"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7</w:t>
            </w:r>
            <w:r w:rsidRPr="00E022C2">
              <w:rPr>
                <w:rFonts w:ascii="BIZ UDゴシック" w:eastAsia="BIZ UDゴシック" w:hAnsi="BIZ UDゴシック" w:hint="eastAsia"/>
                <w:sz w:val="18"/>
                <w:szCs w:val="18"/>
              </w:rPr>
              <w:t>兆</w:t>
            </w:r>
            <w:r w:rsidRPr="00E022C2">
              <w:rPr>
                <w:rFonts w:ascii="BIZ UDゴシック" w:eastAsia="BIZ UDゴシック" w:hAnsi="BIZ UDゴシック"/>
                <w:sz w:val="18"/>
                <w:szCs w:val="18"/>
              </w:rPr>
              <w:t>7,883</w:t>
            </w:r>
            <w:r w:rsidRPr="00E022C2">
              <w:rPr>
                <w:rFonts w:ascii="BIZ UDゴシック" w:eastAsia="BIZ UDゴシック" w:hAnsi="BIZ UDゴシック" w:hint="eastAsia"/>
                <w:sz w:val="18"/>
                <w:szCs w:val="18"/>
              </w:rPr>
              <w:t>億円</w:t>
            </w:r>
          </w:p>
        </w:tc>
        <w:tc>
          <w:tcPr>
            <w:tcW w:w="2617" w:type="dxa"/>
            <w:tcBorders>
              <w:bottom w:val="dashed" w:sz="4" w:space="0" w:color="auto"/>
            </w:tcBorders>
            <w:shd w:val="clear" w:color="auto" w:fill="FFFFFF" w:themeFill="background1"/>
            <w:vAlign w:val="center"/>
          </w:tcPr>
          <w:p w14:paraId="63045073"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13</w:t>
            </w:r>
            <w:r w:rsidRPr="00E022C2">
              <w:rPr>
                <w:rFonts w:ascii="BIZ UDゴシック" w:eastAsia="BIZ UDゴシック" w:hAnsi="BIZ UDゴシック" w:hint="eastAsia"/>
                <w:sz w:val="18"/>
                <w:szCs w:val="18"/>
              </w:rPr>
              <w:t>兆</w:t>
            </w:r>
            <w:r w:rsidRPr="00E022C2">
              <w:rPr>
                <w:rFonts w:ascii="BIZ UDゴシック" w:eastAsia="BIZ UDゴシック" w:hAnsi="BIZ UDゴシック"/>
                <w:sz w:val="18"/>
                <w:szCs w:val="18"/>
              </w:rPr>
              <w:t>4,460</w:t>
            </w:r>
            <w:r w:rsidRPr="00E022C2">
              <w:rPr>
                <w:rFonts w:ascii="BIZ UDゴシック" w:eastAsia="BIZ UDゴシック" w:hAnsi="BIZ UDゴシック" w:hint="eastAsia"/>
                <w:sz w:val="18"/>
                <w:szCs w:val="18"/>
              </w:rPr>
              <w:t>億円</w:t>
            </w:r>
          </w:p>
        </w:tc>
        <w:tc>
          <w:tcPr>
            <w:tcW w:w="2313" w:type="dxa"/>
            <w:tcBorders>
              <w:top w:val="single" w:sz="4" w:space="0" w:color="000000" w:themeColor="text1"/>
              <w:bottom w:val="dashed" w:sz="4" w:space="0" w:color="auto"/>
              <w:right w:val="single" w:sz="4" w:space="0" w:color="auto"/>
              <w:tr2bl w:val="nil"/>
            </w:tcBorders>
            <w:shd w:val="clear" w:color="auto" w:fill="FFFFFF" w:themeFill="background1"/>
            <w:vAlign w:val="center"/>
          </w:tcPr>
          <w:p w14:paraId="378F4191"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DD31FD6"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single" w:sz="4" w:space="0" w:color="000000" w:themeColor="text1"/>
              <w:left w:val="single" w:sz="4" w:space="0" w:color="auto"/>
              <w:bottom w:val="dashed" w:sz="4" w:space="0" w:color="auto"/>
              <w:tr2bl w:val="nil"/>
            </w:tcBorders>
            <w:shd w:val="clear" w:color="auto" w:fill="FFFFFF" w:themeFill="background1"/>
            <w:vAlign w:val="center"/>
          </w:tcPr>
          <w:p w14:paraId="77790525"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20兆</w:t>
            </w:r>
            <w:r w:rsidRPr="00E022C2">
              <w:rPr>
                <w:rFonts w:ascii="BIZ UDゴシック" w:eastAsia="BIZ UDゴシック" w:hAnsi="BIZ UDゴシック"/>
                <w:sz w:val="18"/>
                <w:szCs w:val="18"/>
              </w:rPr>
              <w:t>744</w:t>
            </w:r>
            <w:r w:rsidRPr="00E022C2">
              <w:rPr>
                <w:rFonts w:ascii="BIZ UDゴシック" w:eastAsia="BIZ UDゴシック" w:hAnsi="BIZ UDゴシック" w:hint="eastAsia"/>
                <w:sz w:val="18"/>
                <w:szCs w:val="18"/>
              </w:rPr>
              <w:t>億円</w:t>
            </w:r>
          </w:p>
        </w:tc>
      </w:tr>
      <w:tr w:rsidR="00E022C2" w:rsidRPr="00E022C2" w14:paraId="675A53EA" w14:textId="77777777" w:rsidTr="00B03390">
        <w:tc>
          <w:tcPr>
            <w:cnfStyle w:val="001000000000" w:firstRow="0" w:lastRow="0" w:firstColumn="1" w:lastColumn="0" w:oddVBand="0" w:evenVBand="0" w:oddHBand="0" w:evenHBand="0" w:firstRowFirstColumn="0" w:firstRowLastColumn="0" w:lastRowFirstColumn="0" w:lastRowLastColumn="0"/>
            <w:tcW w:w="1134" w:type="dxa"/>
            <w:tcBorders>
              <w:top w:val="dashed" w:sz="4" w:space="0" w:color="auto"/>
              <w:bottom w:val="single" w:sz="4" w:space="0" w:color="auto"/>
            </w:tcBorders>
            <w:shd w:val="clear" w:color="auto" w:fill="auto"/>
            <w:vAlign w:val="center"/>
          </w:tcPr>
          <w:p w14:paraId="0F6E6367"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内訳</w:t>
            </w:r>
          </w:p>
        </w:tc>
        <w:tc>
          <w:tcPr>
            <w:tcW w:w="2419" w:type="dxa"/>
            <w:tcBorders>
              <w:top w:val="dashed" w:sz="4" w:space="0" w:color="auto"/>
              <w:bottom w:val="single" w:sz="4" w:space="0" w:color="auto"/>
            </w:tcBorders>
            <w:shd w:val="clear" w:color="auto" w:fill="FFFFFF" w:themeFill="background1"/>
          </w:tcPr>
          <w:p w14:paraId="18E82C54"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第１次産業　 </w:t>
            </w:r>
            <w:r w:rsidRPr="00E022C2">
              <w:rPr>
                <w:rFonts w:ascii="BIZ UDゴシック" w:eastAsia="BIZ UDゴシック" w:hAnsi="BIZ UDゴシック"/>
                <w:sz w:val="18"/>
                <w:szCs w:val="18"/>
              </w:rPr>
              <w:t>0.1</w:t>
            </w:r>
            <w:r w:rsidRPr="00E022C2">
              <w:rPr>
                <w:rFonts w:ascii="BIZ UDゴシック" w:eastAsia="BIZ UDゴシック" w:hAnsi="BIZ UDゴシック" w:hint="eastAsia"/>
                <w:sz w:val="18"/>
                <w:szCs w:val="18"/>
              </w:rPr>
              <w:t>％</w:t>
            </w:r>
          </w:p>
          <w:p w14:paraId="1DF9580D"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第２次産業 </w:t>
            </w:r>
            <w:r w:rsidRPr="00E022C2">
              <w:rPr>
                <w:rFonts w:ascii="BIZ UDゴシック" w:eastAsia="BIZ UDゴシック" w:hAnsi="BIZ UDゴシック"/>
                <w:sz w:val="18"/>
                <w:szCs w:val="18"/>
              </w:rPr>
              <w:t xml:space="preserve">  7.7</w:t>
            </w:r>
            <w:r w:rsidRPr="00E022C2">
              <w:rPr>
                <w:rFonts w:ascii="BIZ UDゴシック" w:eastAsia="BIZ UDゴシック" w:hAnsi="BIZ UDゴシック" w:hint="eastAsia"/>
                <w:sz w:val="18"/>
                <w:szCs w:val="18"/>
              </w:rPr>
              <w:t>％</w:t>
            </w:r>
          </w:p>
          <w:p w14:paraId="01B3B3C8"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92.2</w:t>
            </w:r>
            <w:r w:rsidRPr="00E022C2">
              <w:rPr>
                <w:rFonts w:ascii="BIZ UDゴシック" w:eastAsia="BIZ UDゴシック" w:hAnsi="BIZ UDゴシック" w:hint="eastAsia"/>
                <w:sz w:val="18"/>
                <w:szCs w:val="18"/>
              </w:rPr>
              <w:t>％</w:t>
            </w:r>
          </w:p>
        </w:tc>
        <w:tc>
          <w:tcPr>
            <w:tcW w:w="2617" w:type="dxa"/>
            <w:tcBorders>
              <w:top w:val="dashed" w:sz="4" w:space="0" w:color="auto"/>
              <w:bottom w:val="single" w:sz="4" w:space="0" w:color="auto"/>
            </w:tcBorders>
            <w:shd w:val="clear" w:color="auto" w:fill="FFFFFF" w:themeFill="background1"/>
          </w:tcPr>
          <w:p w14:paraId="6604B6F4"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第１次産業　 </w:t>
            </w:r>
            <w:r w:rsidRPr="00E022C2">
              <w:rPr>
                <w:rFonts w:ascii="BIZ UDゴシック" w:eastAsia="BIZ UDゴシック" w:hAnsi="BIZ UDゴシック"/>
                <w:sz w:val="18"/>
                <w:szCs w:val="18"/>
              </w:rPr>
              <w:t>0.</w:t>
            </w:r>
            <w:r w:rsidRPr="00E022C2">
              <w:rPr>
                <w:rFonts w:ascii="BIZ UDゴシック" w:eastAsia="BIZ UDゴシック" w:hAnsi="BIZ UDゴシック" w:hint="eastAsia"/>
                <w:sz w:val="18"/>
                <w:szCs w:val="18"/>
              </w:rPr>
              <w:t>0％</w:t>
            </w:r>
          </w:p>
          <w:p w14:paraId="5DEB8A6E"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第２次産業 </w:t>
            </w:r>
            <w:r w:rsidRPr="00E022C2">
              <w:rPr>
                <w:rFonts w:ascii="BIZ UDゴシック" w:eastAsia="BIZ UDゴシック" w:hAnsi="BIZ UDゴシック"/>
                <w:sz w:val="18"/>
                <w:szCs w:val="18"/>
              </w:rPr>
              <w:t xml:space="preserve"> 14.2</w:t>
            </w:r>
            <w:r w:rsidRPr="00E022C2">
              <w:rPr>
                <w:rFonts w:ascii="BIZ UDゴシック" w:eastAsia="BIZ UDゴシック" w:hAnsi="BIZ UDゴシック" w:hint="eastAsia"/>
                <w:sz w:val="18"/>
                <w:szCs w:val="18"/>
              </w:rPr>
              <w:t>％</w:t>
            </w:r>
          </w:p>
          <w:p w14:paraId="302A7BF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85.8</w:t>
            </w:r>
            <w:r w:rsidRPr="00E022C2">
              <w:rPr>
                <w:rFonts w:ascii="BIZ UDゴシック" w:eastAsia="BIZ UDゴシック" w:hAnsi="BIZ UDゴシック" w:hint="eastAsia"/>
                <w:sz w:val="18"/>
                <w:szCs w:val="18"/>
              </w:rPr>
              <w:t>％</w:t>
            </w:r>
          </w:p>
        </w:tc>
        <w:tc>
          <w:tcPr>
            <w:tcW w:w="2313" w:type="dxa"/>
            <w:tcBorders>
              <w:top w:val="dashed" w:sz="4" w:space="0" w:color="auto"/>
              <w:bottom w:val="single" w:sz="4" w:space="0" w:color="auto"/>
              <w:right w:val="single" w:sz="4" w:space="0" w:color="auto"/>
              <w:tr2bl w:val="nil"/>
            </w:tcBorders>
            <w:shd w:val="clear" w:color="auto" w:fill="FFFFFF" w:themeFill="background1"/>
            <w:vAlign w:val="center"/>
          </w:tcPr>
          <w:p w14:paraId="68E3BDE6"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3F91FB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dashed" w:sz="4" w:space="0" w:color="auto"/>
              <w:left w:val="single" w:sz="4" w:space="0" w:color="auto"/>
              <w:bottom w:val="single" w:sz="4" w:space="0" w:color="auto"/>
              <w:tr2bl w:val="nil"/>
            </w:tcBorders>
            <w:shd w:val="clear" w:color="auto" w:fill="FFFFFF" w:themeFill="background1"/>
          </w:tcPr>
          <w:p w14:paraId="074245F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第１次産業　 0.0％</w:t>
            </w:r>
          </w:p>
          <w:p w14:paraId="1482B4BA"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第２次産業　1</w:t>
            </w:r>
            <w:r w:rsidRPr="00E022C2">
              <w:rPr>
                <w:rFonts w:ascii="BIZ UDゴシック" w:eastAsia="BIZ UDゴシック" w:hAnsi="BIZ UDゴシック"/>
                <w:sz w:val="18"/>
                <w:szCs w:val="18"/>
              </w:rPr>
              <w:t>2.7</w:t>
            </w:r>
            <w:r w:rsidRPr="00E022C2">
              <w:rPr>
                <w:rFonts w:ascii="BIZ UDゴシック" w:eastAsia="BIZ UDゴシック" w:hAnsi="BIZ UDゴシック" w:hint="eastAsia"/>
                <w:sz w:val="18"/>
                <w:szCs w:val="18"/>
              </w:rPr>
              <w:t>％</w:t>
            </w:r>
          </w:p>
          <w:p w14:paraId="755C0C8C"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87.3</w:t>
            </w:r>
            <w:r w:rsidRPr="00E022C2">
              <w:rPr>
                <w:rFonts w:ascii="BIZ UDゴシック" w:eastAsia="BIZ UDゴシック" w:hAnsi="BIZ UDゴシック" w:hint="eastAsia"/>
                <w:sz w:val="18"/>
                <w:szCs w:val="18"/>
              </w:rPr>
              <w:t>％</w:t>
            </w:r>
          </w:p>
        </w:tc>
      </w:tr>
    </w:tbl>
    <w:p w14:paraId="0F5217FF" w14:textId="6F88A9B3" w:rsidR="00B066C6" w:rsidRPr="00E022C2" w:rsidRDefault="00B066C6" w:rsidP="00B066C6">
      <w:pPr>
        <w:spacing w:line="400" w:lineRule="exact"/>
        <w:jc w:val="right"/>
        <w:rPr>
          <w:rFonts w:ascii="BIZ UDゴシック" w:eastAsia="BIZ UDゴシック" w:hAnsi="BIZ UDゴシック"/>
          <w:sz w:val="24"/>
          <w:szCs w:val="24"/>
        </w:rPr>
      </w:pPr>
    </w:p>
    <w:p w14:paraId="5B6F38E6" w14:textId="4A1EC3C0"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らの都市は、自治体の規模、都市圏の広がりに差はあるものの、総じて言えることは、自らの強みを把握し、明解な将来像を定め、産官学が力を合わせて、将来像の実現に向けた取組を進めている。また、福岡や会津若松では、中</w:t>
      </w:r>
      <w:r w:rsidR="00B55CF5" w:rsidRPr="00E022C2">
        <w:rPr>
          <w:rFonts w:ascii="BIZ UDゴシック" w:eastAsia="BIZ UDゴシック" w:hAnsi="BIZ UDゴシック" w:hint="eastAsia"/>
          <w:sz w:val="24"/>
          <w:szCs w:val="24"/>
        </w:rPr>
        <w:t>心市の市長が積極的にリーダーシップを発揮している</w:t>
      </w:r>
      <w:r w:rsidRPr="00E022C2">
        <w:rPr>
          <w:rFonts w:ascii="BIZ UDゴシック" w:eastAsia="BIZ UDゴシック" w:hAnsi="BIZ UDゴシック" w:hint="eastAsia"/>
          <w:sz w:val="24"/>
          <w:szCs w:val="24"/>
        </w:rPr>
        <w:t>。</w:t>
      </w:r>
    </w:p>
    <w:p w14:paraId="54E6B049"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3105CD7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対して、意見交換会でも繰り返し議論があったが、これらの都市と違った大阪の特徴、強みをどこに見出し、生かしていくかが問われている。</w:t>
      </w:r>
    </w:p>
    <w:p w14:paraId="46A82C1E" w14:textId="77777777" w:rsidR="00B066C6" w:rsidRPr="00E022C2" w:rsidRDefault="00B066C6" w:rsidP="00B066C6">
      <w:pPr>
        <w:spacing w:line="400" w:lineRule="exact"/>
        <w:ind w:firstLineChars="100" w:firstLine="240"/>
        <w:rPr>
          <w:rFonts w:ascii="BIZ UDゴシック" w:eastAsia="BIZ UDゴシック" w:hAnsi="BIZ UDゴシック"/>
          <w:strike/>
          <w:sz w:val="24"/>
          <w:szCs w:val="24"/>
        </w:rPr>
      </w:pPr>
    </w:p>
    <w:p w14:paraId="3CB1453A"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77B9A319"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27B2FEE7"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84A225B"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1001F23"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0CB74F92" w14:textId="6AA5ED56"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7A8EE537" w14:textId="77777777" w:rsidR="00BA1D2B" w:rsidRPr="00E022C2" w:rsidRDefault="00BA1D2B" w:rsidP="00B066C6">
      <w:pPr>
        <w:spacing w:line="400" w:lineRule="exact"/>
        <w:ind w:firstLineChars="100" w:firstLine="240"/>
        <w:rPr>
          <w:rFonts w:ascii="BIZ UDゴシック" w:eastAsia="BIZ UDゴシック" w:hAnsi="BIZ UDゴシック"/>
          <w:dstrike/>
          <w:sz w:val="24"/>
          <w:szCs w:val="24"/>
        </w:rPr>
      </w:pPr>
    </w:p>
    <w:p w14:paraId="6F743CF3"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95316DC"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63A0D501" w14:textId="77777777" w:rsidR="00B066C6" w:rsidRPr="00E022C2" w:rsidRDefault="00B066C6" w:rsidP="00B066C6">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C187476" w14:textId="77777777" w:rsidR="00B066C6" w:rsidRPr="00E022C2" w:rsidRDefault="00B066C6" w:rsidP="00B066C6">
      <w:pPr>
        <w:spacing w:line="220" w:lineRule="exact"/>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※２　中心市に対して、その市に常住する従業人口の10％（1.5％）が通勤通学しているエリア。</w:t>
      </w:r>
    </w:p>
    <w:p w14:paraId="45396C8D" w14:textId="77777777" w:rsidR="00542ABF" w:rsidRPr="00E022C2" w:rsidRDefault="00542ABF" w:rsidP="00542ABF">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《第２節》海外都市</w:t>
      </w:r>
    </w:p>
    <w:p w14:paraId="470641C7" w14:textId="77777777" w:rsidR="00542ABF" w:rsidRPr="00E022C2" w:rsidRDefault="00542ABF" w:rsidP="00542ABF">
      <w:pPr>
        <w:spacing w:line="400" w:lineRule="exact"/>
        <w:rPr>
          <w:rFonts w:ascii="BIZ UDゴシック" w:eastAsia="BIZ UDゴシック" w:hAnsi="BIZ UDゴシック"/>
          <w:sz w:val="24"/>
          <w:szCs w:val="24"/>
        </w:rPr>
      </w:pPr>
    </w:p>
    <w:p w14:paraId="56163FF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大阪における今後の政策立案と都市として備えるべき基盤、経済圏等を踏まえた圏域設定と行政の枠組みに参考にできるものがないか、都市の成長や発展という観点から海外の６都市の分析を行った。その成長モデルについて、その概要を記載するととともに、詳細について表に示している</w:t>
      </w:r>
      <w:r w:rsidRPr="00E022C2">
        <w:rPr>
          <w:rFonts w:ascii="BIZ UDゴシック" w:eastAsia="BIZ UDゴシック" w:hAnsi="BIZ UDゴシック" w:hint="eastAsia"/>
          <w:b/>
          <w:sz w:val="24"/>
          <w:szCs w:val="24"/>
        </w:rPr>
        <w:t>（５－２表）</w:t>
      </w:r>
      <w:r w:rsidRPr="00E022C2">
        <w:rPr>
          <w:rFonts w:ascii="BIZ UDゴシック" w:eastAsia="BIZ UDゴシック" w:hAnsi="BIZ UDゴシック" w:hint="eastAsia"/>
          <w:sz w:val="24"/>
          <w:szCs w:val="24"/>
        </w:rPr>
        <w:t>。</w:t>
      </w:r>
    </w:p>
    <w:p w14:paraId="2EA1BECD" w14:textId="77777777" w:rsidR="00542ABF" w:rsidRPr="00E022C2" w:rsidRDefault="00542ABF" w:rsidP="00542ABF">
      <w:pPr>
        <w:spacing w:line="400" w:lineRule="exact"/>
        <w:rPr>
          <w:rFonts w:ascii="BIZ UDゴシック" w:eastAsia="BIZ UDゴシック" w:hAnsi="BIZ UDゴシック"/>
          <w:sz w:val="24"/>
          <w:szCs w:val="24"/>
        </w:rPr>
      </w:pPr>
    </w:p>
    <w:p w14:paraId="0E219BE9"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【コペンハーゲン（デンマーク）】</w:t>
      </w:r>
    </w:p>
    <w:p w14:paraId="3A670087"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2000年代以降、コペンハーゲン市が核となり、</w:t>
      </w:r>
      <w:r w:rsidRPr="00E022C2">
        <w:rPr>
          <w:rFonts w:ascii="BIZ UDゴシック" w:eastAsia="BIZ UDゴシック" w:hAnsi="BIZ UDゴシック"/>
          <w:sz w:val="24"/>
          <w:szCs w:val="24"/>
        </w:rPr>
        <w:t>IT、バイオ等の新産業創出やデジタル化の推進、エネルギー戦略といった国家ビジョンとリンクした成長関連施策やまちづくりを、広域自治体である首都圏レギオンの圏域、さらには、スウェーデン側地域を含めたグレーター・コペンハーゲンの圏域で産官学連携により推進している。</w:t>
      </w:r>
    </w:p>
    <w:p w14:paraId="1C8C0E71" w14:textId="77777777" w:rsidR="00542ABF" w:rsidRPr="00E022C2" w:rsidRDefault="00542ABF" w:rsidP="00542ABF">
      <w:pPr>
        <w:spacing w:line="400" w:lineRule="exact"/>
        <w:rPr>
          <w:rFonts w:ascii="BIZ UDゴシック" w:eastAsia="BIZ UDゴシック" w:hAnsi="BIZ UDゴシック"/>
          <w:sz w:val="24"/>
          <w:szCs w:val="24"/>
        </w:rPr>
      </w:pPr>
    </w:p>
    <w:p w14:paraId="4412BEE5"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【マンチェスター（イギリス）】</w:t>
      </w:r>
    </w:p>
    <w:p w14:paraId="1E3239B9"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マンチェスター市と広域機関であるグレーター・マンチェスター合同行政機構（2011年設立）が、都市を経済成長の「主要なエンジン」とする国の位置づけのもと、国による様々な広域行政の制度（シティ・ディール</w:t>
      </w:r>
      <w:r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等）を活用して都市再生を進めるとともに、民間とのパートナーシップ（</w:t>
      </w:r>
      <w:r w:rsidRPr="00E022C2">
        <w:rPr>
          <w:rFonts w:ascii="BIZ UDゴシック" w:eastAsia="BIZ UDゴシック" w:hAnsi="BIZ UDゴシック"/>
          <w:sz w:val="24"/>
          <w:szCs w:val="24"/>
        </w:rPr>
        <w:t>LEP</w:t>
      </w:r>
      <w:r w:rsidRPr="00E022C2">
        <w:rPr>
          <w:rFonts w:ascii="BIZ UDゴシック" w:eastAsia="BIZ UDゴシック" w:hAnsi="BIZ UDゴシック"/>
          <w:sz w:val="24"/>
          <w:szCs w:val="24"/>
          <w:vertAlign w:val="superscript"/>
        </w:rPr>
        <w:t>※</w:t>
      </w:r>
      <w:r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sz w:val="24"/>
          <w:szCs w:val="24"/>
        </w:rPr>
        <w:t>）による投資やLEP管内での特区（エンタープライズゾーン</w:t>
      </w:r>
      <w:r w:rsidRPr="00E022C2">
        <w:rPr>
          <w:rFonts w:ascii="BIZ UDゴシック" w:eastAsia="BIZ UDゴシック" w:hAnsi="BIZ UDゴシック"/>
          <w:sz w:val="24"/>
          <w:szCs w:val="24"/>
          <w:vertAlign w:val="superscript"/>
        </w:rPr>
        <w:t>※</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sz w:val="24"/>
          <w:szCs w:val="24"/>
        </w:rPr>
        <w:t>）の導入による規制緩和も図りながら産業再生と成長産業への転換に取り組んでいる。</w:t>
      </w:r>
    </w:p>
    <w:p w14:paraId="07DD4294" w14:textId="77777777" w:rsidR="00542ABF" w:rsidRPr="00E022C2" w:rsidRDefault="00542ABF" w:rsidP="00542ABF">
      <w:pPr>
        <w:spacing w:line="400" w:lineRule="exact"/>
        <w:rPr>
          <w:rFonts w:ascii="BIZ UDゴシック" w:eastAsia="BIZ UDゴシック" w:hAnsi="BIZ UDゴシック"/>
          <w:sz w:val="24"/>
          <w:szCs w:val="24"/>
        </w:rPr>
      </w:pPr>
    </w:p>
    <w:p w14:paraId="4E4FEF79"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【トロント（カナダ）】</w:t>
      </w:r>
    </w:p>
    <w:p w14:paraId="6BA2C846"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カナダ連邦政府とオンタリオ州が中心となって、</w:t>
      </w:r>
      <w:r w:rsidRPr="00E022C2">
        <w:rPr>
          <w:rFonts w:ascii="BIZ UDゴシック" w:eastAsia="BIZ UDゴシック" w:hAnsi="BIZ UDゴシック"/>
          <w:sz w:val="24"/>
          <w:szCs w:val="24"/>
        </w:rPr>
        <w:t>産業界や大学との連携を強化して、インキュベート施設の設置など新たなイノベーションを生み出す環境を整備</w:t>
      </w:r>
      <w:r w:rsidRPr="00E022C2">
        <w:rPr>
          <w:rFonts w:ascii="BIZ UDゴシック" w:eastAsia="BIZ UDゴシック" w:hAnsi="BIZ UDゴシック" w:hint="eastAsia"/>
          <w:sz w:val="24"/>
          <w:szCs w:val="24"/>
        </w:rPr>
        <w:t>し、近年は</w:t>
      </w:r>
      <w:r w:rsidRPr="00E022C2">
        <w:rPr>
          <w:rFonts w:ascii="BIZ UDゴシック" w:eastAsia="BIZ UDゴシック" w:hAnsi="BIZ UDゴシック"/>
          <w:sz w:val="24"/>
          <w:szCs w:val="24"/>
        </w:rPr>
        <w:t>AI分野での高い競争力を生か</w:t>
      </w:r>
      <w:r w:rsidRPr="00E022C2">
        <w:rPr>
          <w:rFonts w:ascii="BIZ UDゴシック" w:eastAsia="BIZ UDゴシック" w:hAnsi="BIZ UDゴシック" w:hint="eastAsia"/>
          <w:sz w:val="24"/>
          <w:szCs w:val="24"/>
        </w:rPr>
        <w:t>すための投資を行うことにより、</w:t>
      </w:r>
      <w:r w:rsidRPr="00E022C2">
        <w:rPr>
          <w:rFonts w:ascii="BIZ UDゴシック" w:eastAsia="BIZ UDゴシック" w:hAnsi="BIZ UDゴシック"/>
          <w:sz w:val="24"/>
          <w:szCs w:val="24"/>
        </w:rPr>
        <w:t>トロント周辺を北米を代表する経済拠点に発展させ</w:t>
      </w:r>
      <w:r w:rsidRPr="00E022C2">
        <w:rPr>
          <w:rFonts w:ascii="BIZ UDゴシック" w:eastAsia="BIZ UDゴシック" w:hAnsi="BIZ UDゴシック" w:hint="eastAsia"/>
          <w:sz w:val="24"/>
          <w:szCs w:val="24"/>
        </w:rPr>
        <w:t>てきた。</w:t>
      </w:r>
    </w:p>
    <w:p w14:paraId="5EEA2508" w14:textId="77777777" w:rsidR="00542ABF" w:rsidRPr="00E022C2" w:rsidRDefault="00542ABF" w:rsidP="00542ABF">
      <w:pPr>
        <w:spacing w:line="360" w:lineRule="exact"/>
        <w:rPr>
          <w:rFonts w:ascii="BIZ UDゴシック" w:eastAsia="BIZ UDゴシック" w:hAnsi="BIZ UDゴシック"/>
          <w:sz w:val="24"/>
          <w:szCs w:val="24"/>
        </w:rPr>
      </w:pPr>
    </w:p>
    <w:p w14:paraId="579B8AA2" w14:textId="77777777" w:rsidR="00542ABF" w:rsidRPr="00E022C2" w:rsidRDefault="00542ABF" w:rsidP="00542ABF">
      <w:pPr>
        <w:spacing w:line="360" w:lineRule="exact"/>
        <w:rPr>
          <w:rFonts w:ascii="BIZ UDゴシック" w:eastAsia="BIZ UDゴシック" w:hAnsi="BIZ UDゴシック"/>
          <w:sz w:val="24"/>
          <w:szCs w:val="24"/>
        </w:rPr>
      </w:pPr>
    </w:p>
    <w:p w14:paraId="052243D2" w14:textId="77777777" w:rsidR="00542ABF" w:rsidRPr="00E022C2" w:rsidRDefault="00542ABF" w:rsidP="00542ABF">
      <w:pPr>
        <w:spacing w:line="360" w:lineRule="exact"/>
        <w:rPr>
          <w:rFonts w:ascii="BIZ UDゴシック" w:eastAsia="BIZ UDゴシック" w:hAnsi="BIZ UDゴシック"/>
          <w:sz w:val="24"/>
          <w:szCs w:val="24"/>
        </w:rPr>
      </w:pPr>
    </w:p>
    <w:p w14:paraId="0E907009" w14:textId="77777777" w:rsidR="00542ABF" w:rsidRPr="00E022C2" w:rsidRDefault="00542ABF" w:rsidP="00542ABF">
      <w:pPr>
        <w:spacing w:line="360" w:lineRule="exact"/>
        <w:rPr>
          <w:rFonts w:ascii="BIZ UDゴシック" w:eastAsia="BIZ UDゴシック" w:hAnsi="BIZ UDゴシック"/>
          <w:sz w:val="24"/>
          <w:szCs w:val="24"/>
        </w:rPr>
      </w:pPr>
    </w:p>
    <w:p w14:paraId="5626CB35" w14:textId="77777777" w:rsidR="00542ABF" w:rsidRPr="00E022C2" w:rsidRDefault="00542ABF" w:rsidP="00542ABF">
      <w:pPr>
        <w:spacing w:line="360" w:lineRule="exact"/>
        <w:rPr>
          <w:rFonts w:ascii="BIZ UDゴシック" w:eastAsia="BIZ UDゴシック" w:hAnsi="BIZ UDゴシック"/>
          <w:sz w:val="24"/>
          <w:szCs w:val="24"/>
        </w:rPr>
      </w:pPr>
    </w:p>
    <w:p w14:paraId="294E841A" w14:textId="77777777" w:rsidR="00542ABF" w:rsidRPr="00E022C2" w:rsidRDefault="00542ABF" w:rsidP="00542ABF">
      <w:pPr>
        <w:spacing w:line="360" w:lineRule="exact"/>
        <w:rPr>
          <w:rFonts w:ascii="BIZ UDゴシック" w:eastAsia="BIZ UDゴシック" w:hAnsi="BIZ UDゴシック"/>
          <w:sz w:val="24"/>
          <w:szCs w:val="24"/>
        </w:rPr>
      </w:pPr>
    </w:p>
    <w:p w14:paraId="442E96BD"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A599A77" w14:textId="77777777" w:rsidR="00542ABF" w:rsidRPr="00E022C2" w:rsidRDefault="00542ABF" w:rsidP="00542ABF">
      <w:pPr>
        <w:spacing w:line="20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キャメロン政権で導入された政策。都市の経済成長を狙いとする都市と政府との協定。</w:t>
      </w:r>
    </w:p>
    <w:p w14:paraId="6A879DD8" w14:textId="77777777" w:rsidR="00542ABF" w:rsidRPr="00E022C2" w:rsidRDefault="00542ABF" w:rsidP="00542ABF">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Pr="00E022C2">
        <w:rPr>
          <w:rFonts w:ascii="BIZ UDゴシック" w:eastAsia="BIZ UDゴシック" w:hAnsi="BIZ UDゴシック"/>
          <w:sz w:val="16"/>
          <w:szCs w:val="16"/>
        </w:rPr>
        <w:t>Local Enterprise Partnerships</w:t>
      </w:r>
      <w:r w:rsidRPr="00E022C2">
        <w:rPr>
          <w:rFonts w:ascii="BIZ UDゴシック" w:eastAsia="BIZ UDゴシック" w:hAnsi="BIZ UDゴシック" w:hint="eastAsia"/>
          <w:sz w:val="16"/>
          <w:szCs w:val="16"/>
        </w:rPr>
        <w:t>（地域連携パートナーシップ）の略。地域の経済開発の促進を目的とした地方自治体と民間企業とで構成される任意団体。</w:t>
      </w:r>
    </w:p>
    <w:p w14:paraId="6FBF66C5" w14:textId="77777777" w:rsidR="00542ABF" w:rsidRPr="00E022C2" w:rsidRDefault="00542ABF" w:rsidP="00542ABF">
      <w:pPr>
        <w:spacing w:line="200" w:lineRule="exact"/>
        <w:ind w:left="475" w:hangingChars="297" w:hanging="475"/>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新規事業の振興を図るため，税の減免などの経済的措置がとられる地域。</w:t>
      </w:r>
    </w:p>
    <w:p w14:paraId="6CADF861"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【シアトル（アメリカ）】</w:t>
      </w:r>
    </w:p>
    <w:p w14:paraId="691E9F44" w14:textId="12D34881" w:rsidR="00542ABF" w:rsidRPr="00E022C2" w:rsidRDefault="00542ABF" w:rsidP="00AE7D0E">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民間企業が中心となり、シアトル市やワシントン州等の行政が下支えする形で、大学による人材供給とベンチャーキャピタル等</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の資金供給がうまく結びついたエコシステム</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を形成し、</w:t>
      </w:r>
      <w:r w:rsidR="00AE7D0E" w:rsidRPr="00E022C2">
        <w:rPr>
          <w:rFonts w:ascii="BIZ UDゴシック" w:eastAsia="BIZ UDゴシック" w:hAnsi="BIZ UDゴシック" w:hint="eastAsia"/>
          <w:sz w:val="24"/>
          <w:szCs w:val="24"/>
        </w:rPr>
        <w:t>199</w:t>
      </w:r>
      <w:r w:rsidR="00AE7D0E"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年代以降の航空産業からソフトウェア産業等への産業構造転換、スタートアップの集積を進めている。</w:t>
      </w:r>
    </w:p>
    <w:p w14:paraId="56D0E19F"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266C7C83"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【シンガポール】</w:t>
      </w:r>
    </w:p>
    <w:p w14:paraId="2AF168B6"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家主導の強力な経済体制（経済官庁、政府系企業、教育システム、産業インフラ整備）のもと、経済情勢に応じて、柔軟に政策転換を図りながら、金融・情報センターとしての機能強化やバイオメディカル等新産業への転換、2010年以降はスタートアップ支援等に取り組んでいる。</w:t>
      </w:r>
    </w:p>
    <w:p w14:paraId="0A4ACDA9"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72C08111"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【深圳（中国）】</w:t>
      </w:r>
    </w:p>
    <w:p w14:paraId="5E245D9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中国共産党・中央政府の指導、指示、支援のもと、深圳市が具体的な政策を推進する形で急速に発展。2015年以降は、国内外から高度人材を呼び込み、リスクマネー供給や知財の証券化、民営企業支援等を通じて、民間の創意工夫が発揮される環境を生み出すとともに、企業間の協業、コーディネート機能を都市のエコシステムとして確立することで、IT関連分野で蓄積したハード産業にソフト産業を掛け合わせ、新サービス、新商品を次々生み出し、イノベーション、スタートアップが勃興する都市としての発展を図っている。</w:t>
      </w:r>
    </w:p>
    <w:p w14:paraId="3428345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056DB5F2" w14:textId="77777777" w:rsidR="00542ABF" w:rsidRPr="00E022C2" w:rsidRDefault="00542ABF" w:rsidP="00542ABF">
      <w:pPr>
        <w:spacing w:line="400" w:lineRule="exact"/>
        <w:rPr>
          <w:rFonts w:ascii="BIZ UDゴシック" w:eastAsia="BIZ UDゴシック" w:hAnsi="BIZ UDゴシック"/>
          <w:sz w:val="24"/>
          <w:szCs w:val="24"/>
        </w:rPr>
      </w:pPr>
    </w:p>
    <w:p w14:paraId="5CE9B671" w14:textId="77777777" w:rsidR="00542ABF" w:rsidRPr="00E022C2" w:rsidRDefault="00542ABF" w:rsidP="00542ABF">
      <w:pPr>
        <w:spacing w:line="400" w:lineRule="exact"/>
        <w:rPr>
          <w:rFonts w:ascii="BIZ UDゴシック" w:eastAsia="BIZ UDゴシック" w:hAnsi="BIZ UDゴシック"/>
          <w:sz w:val="24"/>
          <w:szCs w:val="24"/>
        </w:rPr>
      </w:pPr>
    </w:p>
    <w:p w14:paraId="0D08E95E" w14:textId="77777777" w:rsidR="00542ABF" w:rsidRPr="00E022C2" w:rsidRDefault="00542ABF" w:rsidP="00542ABF">
      <w:pPr>
        <w:spacing w:line="400" w:lineRule="exact"/>
        <w:rPr>
          <w:rFonts w:ascii="BIZ UDゴシック" w:eastAsia="BIZ UDゴシック" w:hAnsi="BIZ UDゴシック"/>
          <w:sz w:val="24"/>
          <w:szCs w:val="24"/>
        </w:rPr>
      </w:pPr>
    </w:p>
    <w:p w14:paraId="29ED663C" w14:textId="77777777" w:rsidR="00542ABF" w:rsidRPr="00E022C2" w:rsidRDefault="00542ABF" w:rsidP="00542ABF">
      <w:pPr>
        <w:spacing w:line="400" w:lineRule="exact"/>
        <w:rPr>
          <w:rFonts w:ascii="BIZ UDゴシック" w:eastAsia="BIZ UDゴシック" w:hAnsi="BIZ UDゴシック"/>
          <w:sz w:val="24"/>
          <w:szCs w:val="24"/>
        </w:rPr>
      </w:pPr>
    </w:p>
    <w:p w14:paraId="1377D049" w14:textId="77777777" w:rsidR="00542ABF" w:rsidRPr="00E022C2" w:rsidRDefault="00542ABF" w:rsidP="00542ABF">
      <w:pPr>
        <w:spacing w:line="400" w:lineRule="exact"/>
        <w:rPr>
          <w:rFonts w:ascii="BIZ UDゴシック" w:eastAsia="BIZ UDゴシック" w:hAnsi="BIZ UDゴシック"/>
          <w:sz w:val="24"/>
          <w:szCs w:val="24"/>
        </w:rPr>
      </w:pPr>
    </w:p>
    <w:p w14:paraId="767E34BE" w14:textId="77777777" w:rsidR="00542ABF" w:rsidRPr="00E022C2" w:rsidRDefault="00542ABF" w:rsidP="00542ABF">
      <w:pPr>
        <w:spacing w:line="400" w:lineRule="exact"/>
        <w:rPr>
          <w:rFonts w:ascii="BIZ UDゴシック" w:eastAsia="BIZ UDゴシック" w:hAnsi="BIZ UDゴシック"/>
          <w:sz w:val="24"/>
          <w:szCs w:val="24"/>
        </w:rPr>
      </w:pPr>
    </w:p>
    <w:p w14:paraId="62BA4E03" w14:textId="77777777" w:rsidR="00542ABF" w:rsidRPr="00E022C2" w:rsidRDefault="00542ABF" w:rsidP="00542ABF">
      <w:pPr>
        <w:spacing w:line="400" w:lineRule="exact"/>
        <w:rPr>
          <w:rFonts w:ascii="BIZ UDゴシック" w:eastAsia="BIZ UDゴシック" w:hAnsi="BIZ UDゴシック"/>
          <w:sz w:val="24"/>
          <w:szCs w:val="24"/>
        </w:rPr>
      </w:pPr>
    </w:p>
    <w:p w14:paraId="204FC5FF" w14:textId="77777777" w:rsidR="00542ABF" w:rsidRPr="00E022C2" w:rsidRDefault="00542ABF" w:rsidP="00542ABF">
      <w:pPr>
        <w:spacing w:line="400" w:lineRule="exact"/>
        <w:rPr>
          <w:rFonts w:ascii="BIZ UDゴシック" w:eastAsia="BIZ UDゴシック" w:hAnsi="BIZ UDゴシック"/>
          <w:sz w:val="24"/>
          <w:szCs w:val="24"/>
        </w:rPr>
      </w:pPr>
    </w:p>
    <w:p w14:paraId="2F6B999C" w14:textId="77777777" w:rsidR="00542ABF" w:rsidRPr="00E022C2" w:rsidRDefault="00542ABF" w:rsidP="00542ABF">
      <w:pPr>
        <w:spacing w:line="400" w:lineRule="exact"/>
        <w:rPr>
          <w:rFonts w:ascii="BIZ UDゴシック" w:eastAsia="BIZ UDゴシック" w:hAnsi="BIZ UDゴシック"/>
          <w:sz w:val="24"/>
          <w:szCs w:val="24"/>
        </w:rPr>
      </w:pPr>
    </w:p>
    <w:p w14:paraId="4DF0C492" w14:textId="77777777" w:rsidR="00542ABF" w:rsidRPr="00E022C2" w:rsidRDefault="00542ABF" w:rsidP="00542ABF">
      <w:pPr>
        <w:spacing w:line="400" w:lineRule="exact"/>
        <w:rPr>
          <w:rFonts w:ascii="BIZ UDゴシック" w:eastAsia="BIZ UDゴシック" w:hAnsi="BIZ UDゴシック"/>
          <w:sz w:val="24"/>
          <w:szCs w:val="24"/>
        </w:rPr>
      </w:pPr>
    </w:p>
    <w:p w14:paraId="28B1F925" w14:textId="77777777" w:rsidR="00542ABF" w:rsidRPr="00E022C2" w:rsidRDefault="00542ABF" w:rsidP="00542ABF">
      <w:pPr>
        <w:spacing w:line="400" w:lineRule="exact"/>
        <w:rPr>
          <w:rFonts w:ascii="BIZ UDゴシック" w:eastAsia="BIZ UDゴシック" w:hAnsi="BIZ UDゴシック"/>
          <w:sz w:val="24"/>
          <w:szCs w:val="24"/>
        </w:rPr>
      </w:pPr>
    </w:p>
    <w:p w14:paraId="4EAFCDB1" w14:textId="77777777" w:rsidR="00542ABF" w:rsidRPr="00E022C2" w:rsidRDefault="00542ABF" w:rsidP="00542ABF">
      <w:pPr>
        <w:spacing w:line="400" w:lineRule="exact"/>
        <w:rPr>
          <w:rFonts w:ascii="BIZ UDゴシック" w:eastAsia="BIZ UDゴシック" w:hAnsi="BIZ UDゴシック"/>
          <w:sz w:val="24"/>
          <w:szCs w:val="24"/>
        </w:rPr>
      </w:pPr>
    </w:p>
    <w:p w14:paraId="4972E38E"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E26788E" w14:textId="77777777" w:rsidR="00C8672B" w:rsidRPr="00E022C2" w:rsidRDefault="00C8672B" w:rsidP="00C8672B">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ベンチャービジネスが発行する株式への投資などによって資金を提供する企業または機関。</w:t>
      </w:r>
    </w:p>
    <w:p w14:paraId="579099C6" w14:textId="77777777" w:rsidR="00542ABF" w:rsidRPr="00E022C2" w:rsidRDefault="00542ABF" w:rsidP="00542ABF">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複数の企業や人材、支援機関などが相互に関連し、相互作用によりベンチャー企業やイノベーションが次々生み出される環境。</w:t>
      </w:r>
    </w:p>
    <w:p w14:paraId="61681CF1" w14:textId="77777777" w:rsidR="00542ABF" w:rsidRPr="00E022C2" w:rsidRDefault="00542ABF" w:rsidP="00542AB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５－２表　成長モデルの詳細</w:t>
      </w:r>
    </w:p>
    <w:p w14:paraId="722B257C" w14:textId="77777777" w:rsidR="00542ABF" w:rsidRPr="00E022C2" w:rsidRDefault="00542ABF" w:rsidP="00542ABF">
      <w:pPr>
        <w:spacing w:line="400" w:lineRule="exact"/>
        <w:rPr>
          <w:rFonts w:ascii="BIZ UDゴシック" w:eastAsia="BIZ UDゴシック" w:hAnsi="BIZ UDゴシック"/>
          <w:b/>
          <w:sz w:val="24"/>
          <w:szCs w:val="24"/>
        </w:rPr>
      </w:pPr>
    </w:p>
    <w:tbl>
      <w:tblPr>
        <w:tblStyle w:val="41"/>
        <w:tblW w:w="9902" w:type="dxa"/>
        <w:tblLook w:val="04A0" w:firstRow="1" w:lastRow="0" w:firstColumn="1" w:lastColumn="0" w:noHBand="0" w:noVBand="1"/>
      </w:tblPr>
      <w:tblGrid>
        <w:gridCol w:w="1020"/>
        <w:gridCol w:w="4441"/>
        <w:gridCol w:w="4441"/>
      </w:tblGrid>
      <w:tr w:rsidR="00E022C2" w:rsidRPr="00E022C2" w14:paraId="4570B153"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7C4A0160" w14:textId="77777777" w:rsidR="00542ABF" w:rsidRPr="00E022C2" w:rsidRDefault="00542ABF" w:rsidP="00FB699A">
            <w:pPr>
              <w:spacing w:line="280" w:lineRule="exact"/>
              <w:rPr>
                <w:rFonts w:ascii="BIZ UDゴシック" w:eastAsia="BIZ UDゴシック" w:hAnsi="BIZ UDゴシック"/>
                <w:color w:val="auto"/>
                <w:sz w:val="18"/>
                <w:szCs w:val="18"/>
              </w:rPr>
            </w:pPr>
          </w:p>
        </w:tc>
        <w:tc>
          <w:tcPr>
            <w:tcW w:w="4441" w:type="dxa"/>
            <w:tcBorders>
              <w:left w:val="single" w:sz="4" w:space="0" w:color="FFFFFF" w:themeColor="background1"/>
              <w:right w:val="single" w:sz="4" w:space="0" w:color="FFFFFF" w:themeColor="background1"/>
            </w:tcBorders>
          </w:tcPr>
          <w:p w14:paraId="3E23BF7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コペンハーゲン（デンマーク）</w:t>
            </w:r>
          </w:p>
        </w:tc>
        <w:tc>
          <w:tcPr>
            <w:tcW w:w="4441" w:type="dxa"/>
            <w:tcBorders>
              <w:left w:val="single" w:sz="4" w:space="0" w:color="FFFFFF" w:themeColor="background1"/>
              <w:right w:val="single" w:sz="4" w:space="0" w:color="FFFFFF" w:themeColor="background1"/>
            </w:tcBorders>
          </w:tcPr>
          <w:p w14:paraId="7C75920B"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マンチェスター（イギリス）</w:t>
            </w:r>
          </w:p>
        </w:tc>
      </w:tr>
      <w:tr w:rsidR="00E022C2" w:rsidRPr="00E022C2" w14:paraId="66C6DF3F"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F4F846A"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41" w:type="dxa"/>
            <w:shd w:val="clear" w:color="auto" w:fill="FFFFFF" w:themeFill="background1"/>
          </w:tcPr>
          <w:p w14:paraId="7897800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国：単一国家</w:t>
            </w:r>
          </w:p>
          <w:p w14:paraId="67170B6B"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地方：二層制</w:t>
            </w:r>
          </w:p>
        </w:tc>
        <w:tc>
          <w:tcPr>
            <w:tcW w:w="4441" w:type="dxa"/>
            <w:shd w:val="clear" w:color="auto" w:fill="FFFFFF" w:themeFill="background1"/>
          </w:tcPr>
          <w:p w14:paraId="7A1DEC59"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国：単一国家</w:t>
            </w:r>
          </w:p>
          <w:p w14:paraId="6901026C"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地方：二層制（大都市は一層制）</w:t>
            </w:r>
          </w:p>
        </w:tc>
      </w:tr>
      <w:tr w:rsidR="00E022C2" w:rsidRPr="00E022C2" w14:paraId="7A610F74"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6F50F2"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41" w:type="dxa"/>
            <w:shd w:val="clear" w:color="auto" w:fill="FFFFFF" w:themeFill="background1"/>
          </w:tcPr>
          <w:p w14:paraId="278144AF"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○コペンハーゲン</w:t>
            </w:r>
          </w:p>
          <w:p w14:paraId="2534AF4A"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人口:約64</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、面積:約90㎢</w:t>
            </w:r>
          </w:p>
        </w:tc>
        <w:tc>
          <w:tcPr>
            <w:tcW w:w="4441" w:type="dxa"/>
            <w:shd w:val="clear" w:color="auto" w:fill="FFFFFF" w:themeFill="background1"/>
          </w:tcPr>
          <w:p w14:paraId="713568D2"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○マンチェスター</w:t>
            </w:r>
          </w:p>
          <w:p w14:paraId="2903304F"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人口:約55</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、面積:約116㎢</w:t>
            </w:r>
          </w:p>
        </w:tc>
      </w:tr>
      <w:tr w:rsidR="00E022C2" w:rsidRPr="00E022C2" w14:paraId="1EC3E08B"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89ABD4A"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41" w:type="dxa"/>
            <w:shd w:val="clear" w:color="auto" w:fill="FFFFFF" w:themeFill="background1"/>
          </w:tcPr>
          <w:p w14:paraId="635CAC4D"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○首都圏レギオン</w:t>
            </w:r>
          </w:p>
          <w:p w14:paraId="754AFFE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w:t>
            </w:r>
            <w:r w:rsidRPr="00E022C2">
              <w:rPr>
                <w:rFonts w:ascii="BIZ UDゴシック" w:eastAsia="BIZ UDゴシック" w:hAnsi="BIZ UDゴシック"/>
                <w:sz w:val="16"/>
                <w:szCs w:val="16"/>
              </w:rPr>
              <w:t>約187万人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2,563</w:t>
            </w:r>
            <w:r w:rsidRPr="00E022C2">
              <w:rPr>
                <w:rFonts w:ascii="BIZ UDゴシック" w:eastAsia="BIZ UDゴシック" w:hAnsi="BIZ UDゴシック" w:hint="eastAsia"/>
                <w:sz w:val="16"/>
                <w:szCs w:val="16"/>
              </w:rPr>
              <w:t>㎢</w:t>
            </w:r>
          </w:p>
        </w:tc>
        <w:tc>
          <w:tcPr>
            <w:tcW w:w="4441" w:type="dxa"/>
            <w:shd w:val="clear" w:color="auto" w:fill="FFFFFF" w:themeFill="background1"/>
            <w:vAlign w:val="center"/>
          </w:tcPr>
          <w:p w14:paraId="594748E2" w14:textId="77777777" w:rsidR="00542ABF" w:rsidRPr="00E022C2" w:rsidRDefault="00542ABF" w:rsidP="00FB699A">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p>
        </w:tc>
      </w:tr>
      <w:tr w:rsidR="00E022C2" w:rsidRPr="00E022C2" w14:paraId="0FC597E4"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5B89F130"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41" w:type="dxa"/>
            <w:shd w:val="clear" w:color="auto" w:fill="FFFFFF" w:themeFill="background1"/>
          </w:tcPr>
          <w:p w14:paraId="55F69D3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○グレーター・コペンハーゲン</w:t>
            </w:r>
          </w:p>
          <w:p w14:paraId="70FA64ED"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人口：約440万人、　面積：2</w:t>
            </w:r>
            <w:r w:rsidRPr="00E022C2">
              <w:rPr>
                <w:rFonts w:ascii="BIZ UDゴシック" w:eastAsia="BIZ UDゴシック" w:hAnsi="BIZ UDゴシック"/>
                <w:sz w:val="16"/>
                <w:szCs w:val="16"/>
              </w:rPr>
              <w:t>6,181</w:t>
            </w:r>
            <w:r w:rsidRPr="00E022C2">
              <w:rPr>
                <w:rFonts w:ascii="BIZ UDゴシック" w:eastAsia="BIZ UDゴシック" w:hAnsi="BIZ UDゴシック" w:hint="eastAsia"/>
                <w:sz w:val="16"/>
                <w:szCs w:val="16"/>
              </w:rPr>
              <w:t>㎢</w:t>
            </w:r>
          </w:p>
        </w:tc>
        <w:tc>
          <w:tcPr>
            <w:tcW w:w="4441" w:type="dxa"/>
            <w:shd w:val="clear" w:color="auto" w:fill="FFFFFF" w:themeFill="background1"/>
          </w:tcPr>
          <w:p w14:paraId="50FED467" w14:textId="77777777" w:rsidR="00542ABF" w:rsidRPr="00E022C2" w:rsidRDefault="00542ABF" w:rsidP="00FB699A">
            <w:pPr>
              <w:spacing w:line="240" w:lineRule="exact"/>
              <w:ind w:left="198" w:hangingChars="124" w:hanging="198"/>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○グレーター・マンチェスター合同行政機構（</w:t>
            </w:r>
            <w:r w:rsidRPr="00E022C2">
              <w:rPr>
                <w:rFonts w:ascii="BIZ UDゴシック" w:eastAsia="BIZ UDゴシック" w:hAnsi="BIZ UDゴシック"/>
                <w:b/>
                <w:sz w:val="16"/>
                <w:szCs w:val="16"/>
              </w:rPr>
              <w:t>GMCA</w:t>
            </w:r>
            <w:r w:rsidRPr="00E022C2">
              <w:rPr>
                <w:rFonts w:ascii="BIZ UDゴシック" w:eastAsia="BIZ UDゴシック" w:hAnsi="BIZ UDゴシック" w:hint="eastAsia"/>
                <w:b/>
                <w:sz w:val="16"/>
                <w:szCs w:val="16"/>
              </w:rPr>
              <w:t>）</w:t>
            </w:r>
          </w:p>
          <w:p w14:paraId="5B275A71" w14:textId="77777777" w:rsidR="00542ABF" w:rsidRPr="00E022C2" w:rsidRDefault="00542ABF" w:rsidP="00FB699A">
            <w:pPr>
              <w:spacing w:line="240" w:lineRule="exact"/>
              <w:ind w:firstLineChars="100" w:firstLine="16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sz w:val="16"/>
                <w:szCs w:val="16"/>
              </w:rPr>
              <w:t>人口:</w:t>
            </w:r>
            <w:r w:rsidRPr="00E022C2">
              <w:rPr>
                <w:rFonts w:ascii="BIZ UDゴシック" w:eastAsia="BIZ UDゴシック" w:hAnsi="BIZ UDゴシック"/>
                <w:sz w:val="16"/>
                <w:szCs w:val="16"/>
              </w:rPr>
              <w:t>282万人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1,276</w:t>
            </w:r>
            <w:r w:rsidRPr="00E022C2">
              <w:rPr>
                <w:rFonts w:ascii="BIZ UDゴシック" w:eastAsia="BIZ UDゴシック" w:hAnsi="BIZ UDゴシック" w:hint="eastAsia"/>
                <w:sz w:val="16"/>
                <w:szCs w:val="16"/>
              </w:rPr>
              <w:t>㎢</w:t>
            </w:r>
          </w:p>
        </w:tc>
      </w:tr>
      <w:tr w:rsidR="00E022C2" w:rsidRPr="00E022C2" w14:paraId="44F0F016"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2A60BC74"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5C2A7193"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63540086" w14:textId="77777777" w:rsidR="00542ABF" w:rsidRPr="00E022C2" w:rsidRDefault="00542ABF" w:rsidP="00FB699A">
            <w:pPr>
              <w:spacing w:line="280" w:lineRule="exact"/>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都市発展の</w:t>
            </w:r>
          </w:p>
          <w:p w14:paraId="28A4F2A4"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流れ</w:t>
            </w:r>
          </w:p>
        </w:tc>
        <w:tc>
          <w:tcPr>
            <w:tcW w:w="4441" w:type="dxa"/>
            <w:shd w:val="clear" w:color="auto" w:fill="FFFFFF" w:themeFill="background1"/>
          </w:tcPr>
          <w:p w14:paraId="5AFD4EE0"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6"/>
              </w:rPr>
            </w:pPr>
            <w:r w:rsidRPr="00E022C2">
              <w:rPr>
                <w:rFonts w:ascii="BIZ UDゴシック" w:eastAsia="BIZ UDゴシック" w:hAnsi="BIZ UDゴシック" w:hint="eastAsia"/>
                <w:sz w:val="16"/>
                <w:szCs w:val="16"/>
              </w:rPr>
              <w:t>重工業の衰退に伴い、</w:t>
            </w:r>
            <w:r w:rsidRPr="00E022C2">
              <w:rPr>
                <w:rFonts w:ascii="BIZ UDゴシック" w:eastAsia="BIZ UDゴシック" w:hAnsi="BIZ UDゴシック"/>
                <w:sz w:val="16"/>
                <w:szCs w:val="16"/>
              </w:rPr>
              <w:t>新産業育成による産業構造の転換や高失業率の克服が必要となる。このため、国においてIT・バイオ等の新産業育成に着手するとともに積極的労働市場政策を導入。早期に整備されたCPR（国民番号）といった社会基盤を生かしてデジタル化を進め</w:t>
            </w:r>
            <w:r w:rsidRPr="00E022C2">
              <w:rPr>
                <w:rFonts w:ascii="BIZ UDゴシック" w:eastAsia="BIZ UDゴシック" w:hAnsi="BIZ UDゴシック" w:hint="eastAsia"/>
                <w:sz w:val="16"/>
                <w:szCs w:val="16"/>
              </w:rPr>
              <w:t>、また蓄積された医療情報を活用した薬品開発など、社会課題解決をめざした新産業を育成。</w:t>
            </w:r>
          </w:p>
          <w:p w14:paraId="42C7C449"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04C2075B"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中央政府が策定する明確な国家ビジョンを背景に、コペンハーゲン市を核として、「レギオン」や「グレーター・コペンハーゲン」レベルで産学官連携クラスターの形成や投資の促進等の取組を展開。カーボンニュートラル</w:t>
            </w:r>
            <w:r w:rsidRPr="00E022C2">
              <w:rPr>
                <w:rFonts w:ascii="BIZ UDゴシック" w:eastAsia="BIZ UDゴシック" w:hAnsi="BIZ UDゴシック" w:cs="ＭＳ Ｐゴシック" w:hint="eastAsia"/>
                <w:kern w:val="0"/>
                <w:sz w:val="16"/>
                <w:szCs w:val="16"/>
                <w:vertAlign w:val="superscript"/>
              </w:rPr>
              <w:t>※８</w:t>
            </w:r>
            <w:r w:rsidRPr="00E022C2">
              <w:rPr>
                <w:rFonts w:ascii="BIZ UDゴシック" w:eastAsia="BIZ UDゴシック" w:hAnsi="BIZ UDゴシック" w:hint="eastAsia"/>
                <w:sz w:val="16"/>
                <w:szCs w:val="16"/>
              </w:rPr>
              <w:t>をめざしたスマートシティや人間中心のまちづくりを推進。</w:t>
            </w:r>
          </w:p>
        </w:tc>
        <w:tc>
          <w:tcPr>
            <w:tcW w:w="4441" w:type="dxa"/>
            <w:shd w:val="clear" w:color="auto" w:fill="FFFFFF" w:themeFill="background1"/>
          </w:tcPr>
          <w:p w14:paraId="22A0D194"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sz w:val="16"/>
                <w:szCs w:val="16"/>
              </w:rPr>
              <w:t>産業革命の代表的都市として、綿工業等で発展。1930年代以降、産業構造転換への立遅れ等により衰退。1990年代に入り、都市再生や産業再生政策により人口、雇用状況等も回復。保守党政権移行後のCA（合同行政機構）、LEP、</w:t>
            </w:r>
            <w:r w:rsidRPr="00E022C2">
              <w:rPr>
                <w:rFonts w:ascii="BIZ UDゴシック" w:eastAsia="BIZ UDゴシック" w:hAnsi="BIZ UDゴシック" w:hint="eastAsia"/>
                <w:sz w:val="16"/>
                <w:szCs w:val="16"/>
              </w:rPr>
              <w:t>シティ・ディール</w:t>
            </w:r>
            <w:r w:rsidRPr="00E022C2">
              <w:rPr>
                <w:rFonts w:ascii="BIZ UDゴシック" w:eastAsia="BIZ UDゴシック" w:hAnsi="BIZ UDゴシック"/>
                <w:sz w:val="16"/>
                <w:szCs w:val="16"/>
              </w:rPr>
              <w:t>等の地域政策により、都市の成長・発展を通じた国の経済成長をめざす。</w:t>
            </w:r>
          </w:p>
          <w:p w14:paraId="0E94D1FE"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7E48ABBA"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国の政策を受け、マンチェスター市においては、産業遺産等を利用した都市再生や大学と市によるサイエンスパークを1984年に設置、2015年以降はスマートシティなどに取り組む。2011年に設立された</w:t>
            </w:r>
            <w:r w:rsidRPr="00E022C2">
              <w:rPr>
                <w:rFonts w:ascii="BIZ UDゴシック" w:eastAsia="BIZ UDゴシック" w:hAnsi="BIZ UDゴシック"/>
                <w:sz w:val="16"/>
                <w:szCs w:val="16"/>
              </w:rPr>
              <w:t>GMCAにおいても国の仕組みを活用し、交通インフラ整備や</w:t>
            </w:r>
            <w:r w:rsidRPr="00E022C2">
              <w:rPr>
                <w:rFonts w:ascii="BIZ UDゴシック" w:eastAsia="BIZ UDゴシック" w:hAnsi="BIZ UDゴシック" w:hint="eastAsia"/>
                <w:sz w:val="16"/>
                <w:szCs w:val="16"/>
              </w:rPr>
              <w:t>、一定の要件を満たす民間事業者による失業者への</w:t>
            </w:r>
            <w:r w:rsidRPr="00E022C2">
              <w:rPr>
                <w:rFonts w:ascii="BIZ UDゴシック" w:eastAsia="BIZ UDゴシック" w:hAnsi="BIZ UDゴシック"/>
                <w:sz w:val="16"/>
                <w:szCs w:val="16"/>
              </w:rPr>
              <w:t>就職支援等の公共サービス改革や、エンタープライズゾーンの設置などグローバル企業誘致等</w:t>
            </w:r>
            <w:r w:rsidRPr="00E022C2">
              <w:rPr>
                <w:rFonts w:ascii="BIZ UDゴシック" w:eastAsia="BIZ UDゴシック" w:hAnsi="BIZ UDゴシック" w:hint="eastAsia"/>
                <w:sz w:val="16"/>
                <w:szCs w:val="16"/>
              </w:rPr>
              <w:t>に</w:t>
            </w:r>
            <w:r w:rsidRPr="00E022C2">
              <w:rPr>
                <w:rFonts w:ascii="BIZ UDゴシック" w:eastAsia="BIZ UDゴシック" w:hAnsi="BIZ UDゴシック"/>
                <w:sz w:val="16"/>
                <w:szCs w:val="16"/>
              </w:rPr>
              <w:t>取</w:t>
            </w:r>
            <w:r w:rsidRPr="00E022C2">
              <w:rPr>
                <w:rFonts w:ascii="BIZ UDゴシック" w:eastAsia="BIZ UDゴシック" w:hAnsi="BIZ UDゴシック" w:hint="eastAsia"/>
                <w:sz w:val="16"/>
                <w:szCs w:val="16"/>
              </w:rPr>
              <w:t>り</w:t>
            </w:r>
            <w:r w:rsidRPr="00E022C2">
              <w:rPr>
                <w:rFonts w:ascii="BIZ UDゴシック" w:eastAsia="BIZ UDゴシック" w:hAnsi="BIZ UDゴシック"/>
                <w:sz w:val="16"/>
                <w:szCs w:val="16"/>
              </w:rPr>
              <w:t>組</w:t>
            </w:r>
            <w:r w:rsidRPr="00E022C2">
              <w:rPr>
                <w:rFonts w:ascii="BIZ UDゴシック" w:eastAsia="BIZ UDゴシック" w:hAnsi="BIZ UDゴシック" w:hint="eastAsia"/>
                <w:sz w:val="16"/>
                <w:szCs w:val="16"/>
              </w:rPr>
              <w:t>む</w:t>
            </w:r>
            <w:r w:rsidRPr="00E022C2">
              <w:rPr>
                <w:rFonts w:ascii="BIZ UDゴシック" w:eastAsia="BIZ UDゴシック" w:hAnsi="BIZ UDゴシック"/>
                <w:sz w:val="16"/>
                <w:szCs w:val="16"/>
              </w:rPr>
              <w:t>。</w:t>
            </w:r>
          </w:p>
        </w:tc>
      </w:tr>
      <w:tr w:rsidR="00E022C2" w:rsidRPr="00E022C2" w14:paraId="7A3B8CD6"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A375D06"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68F891A2"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仕組み</w:t>
            </w:r>
          </w:p>
        </w:tc>
        <w:tc>
          <w:tcPr>
            <w:tcW w:w="4441" w:type="dxa"/>
            <w:shd w:val="clear" w:color="auto" w:fill="FFFFFF" w:themeFill="background1"/>
          </w:tcPr>
          <w:p w14:paraId="22F7E79E"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〇「レギオン」レベルの取組</w:t>
            </w:r>
          </w:p>
          <w:p w14:paraId="1B7D643A"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GATE21」</w:t>
            </w:r>
            <w:r w:rsidRPr="00E022C2">
              <w:rPr>
                <w:rFonts w:ascii="BIZ UDゴシック" w:eastAsia="BIZ UDゴシック" w:hAnsi="BIZ UDゴシック" w:cs="ＭＳ Ｐゴシック" w:hint="eastAsia"/>
                <w:b/>
                <w:kern w:val="0"/>
                <w:sz w:val="16"/>
                <w:szCs w:val="16"/>
              </w:rPr>
              <w:t>：</w:t>
            </w:r>
            <w:r w:rsidRPr="00E022C2">
              <w:rPr>
                <w:rFonts w:ascii="BIZ UDゴシック" w:eastAsia="BIZ UDゴシック" w:hAnsi="BIZ UDゴシック" w:cs="ＭＳ Ｐゴシック" w:hint="eastAsia"/>
                <w:kern w:val="0"/>
                <w:sz w:val="16"/>
                <w:szCs w:val="16"/>
              </w:rPr>
              <w:t>2009年に</w:t>
            </w:r>
            <w:r w:rsidRPr="00E022C2">
              <w:rPr>
                <w:rFonts w:ascii="BIZ UDゴシック" w:eastAsia="BIZ UDゴシック" w:hAnsi="BIZ UDゴシック" w:cs="ＭＳ Ｐゴシック"/>
                <w:kern w:val="0"/>
                <w:sz w:val="16"/>
                <w:szCs w:val="16"/>
              </w:rPr>
              <w:t>首都圏レギオン、コペンハーゲン市、企業、研究機関</w:t>
            </w:r>
            <w:r w:rsidRPr="00E022C2">
              <w:rPr>
                <w:rFonts w:ascii="BIZ UDゴシック" w:eastAsia="BIZ UDゴシック" w:hAnsi="BIZ UDゴシック" w:cs="ＭＳ Ｐゴシック" w:hint="eastAsia"/>
                <w:kern w:val="0"/>
                <w:sz w:val="16"/>
                <w:szCs w:val="16"/>
              </w:rPr>
              <w:t>等</w:t>
            </w:r>
            <w:r w:rsidRPr="00E022C2">
              <w:rPr>
                <w:rFonts w:ascii="BIZ UDゴシック" w:eastAsia="BIZ UDゴシック" w:hAnsi="BIZ UDゴシック" w:cs="ＭＳ Ｐゴシック"/>
                <w:kern w:val="0"/>
                <w:sz w:val="16"/>
                <w:szCs w:val="16"/>
              </w:rPr>
              <w:t>によるNPOパートナー組織を設け、産官学連携の中心を担う独自のクラスター</w:t>
            </w:r>
            <w:r w:rsidRPr="00E022C2">
              <w:rPr>
                <w:rFonts w:ascii="BIZ UDゴシック" w:eastAsia="BIZ UDゴシック" w:hAnsi="BIZ UDゴシック" w:cs="ＭＳ Ｐゴシック" w:hint="eastAsia"/>
                <w:kern w:val="0"/>
                <w:sz w:val="16"/>
                <w:szCs w:val="16"/>
              </w:rPr>
              <w:t>として</w:t>
            </w:r>
            <w:r w:rsidRPr="00E022C2">
              <w:rPr>
                <w:rFonts w:ascii="BIZ UDゴシック" w:eastAsia="BIZ UDゴシック" w:hAnsi="BIZ UDゴシック" w:cs="ＭＳ Ｐゴシック"/>
                <w:kern w:val="0"/>
                <w:sz w:val="16"/>
                <w:szCs w:val="16"/>
              </w:rPr>
              <w:t>形成。グリーンエコノミー</w:t>
            </w:r>
            <w:r w:rsidRPr="00E022C2">
              <w:rPr>
                <w:rFonts w:ascii="BIZ UDゴシック" w:eastAsia="BIZ UDゴシック" w:hAnsi="BIZ UDゴシック" w:cs="ＭＳ Ｐゴシック" w:hint="eastAsia"/>
                <w:kern w:val="0"/>
                <w:sz w:val="16"/>
                <w:szCs w:val="16"/>
                <w:vertAlign w:val="superscript"/>
              </w:rPr>
              <w:t>※９</w:t>
            </w:r>
            <w:r w:rsidRPr="00E022C2">
              <w:rPr>
                <w:rFonts w:ascii="BIZ UDゴシック" w:eastAsia="BIZ UDゴシック" w:hAnsi="BIZ UDゴシック" w:cs="ＭＳ Ｐゴシック"/>
                <w:kern w:val="0"/>
                <w:sz w:val="16"/>
                <w:szCs w:val="16"/>
              </w:rPr>
              <w:t>への移行を</w:t>
            </w:r>
            <w:r w:rsidRPr="00E022C2">
              <w:rPr>
                <w:rFonts w:ascii="BIZ UDゴシック" w:eastAsia="BIZ UDゴシック" w:hAnsi="BIZ UDゴシック" w:cs="ＭＳ Ｐゴシック" w:hint="eastAsia"/>
                <w:kern w:val="0"/>
                <w:sz w:val="16"/>
                <w:szCs w:val="16"/>
              </w:rPr>
              <w:t>目的とし、そのための課題解決方法</w:t>
            </w:r>
            <w:r w:rsidRPr="00E022C2">
              <w:rPr>
                <w:rFonts w:ascii="BIZ UDゴシック" w:eastAsia="BIZ UDゴシック" w:hAnsi="BIZ UDゴシック" w:cs="ＭＳ Ｐゴシック"/>
                <w:kern w:val="0"/>
                <w:sz w:val="16"/>
                <w:szCs w:val="16"/>
              </w:rPr>
              <w:t>を開発、展開。</w:t>
            </w:r>
          </w:p>
          <w:p w14:paraId="347AD804"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自転車交通にかかる環境整備を進め、環境エネルギー、都市交通の課題解決に加え、市民の健康増進、社会保障コストの削減等に寄与。</w:t>
            </w:r>
          </w:p>
          <w:p w14:paraId="67BDEE36" w14:textId="77777777" w:rsidR="00542ABF" w:rsidRPr="00E022C2" w:rsidRDefault="00542ABF" w:rsidP="00FB699A">
            <w:pPr>
              <w:spacing w:line="240" w:lineRule="exact"/>
              <w:ind w:left="213" w:hangingChars="133" w:hanging="213"/>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○「グレーター・コペンハーゲン」レベル（デンマーク東部とスウェーデン南部の地域間）の取組</w:t>
            </w:r>
          </w:p>
          <w:p w14:paraId="7C6888DF"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2015年に創設された</w:t>
            </w:r>
            <w:r w:rsidRPr="00E022C2">
              <w:rPr>
                <w:rFonts w:ascii="BIZ UDゴシック" w:eastAsia="BIZ UDゴシック" w:hAnsi="BIZ UDゴシック" w:cs="ＭＳ Ｐゴシック"/>
                <w:kern w:val="0"/>
                <w:sz w:val="16"/>
                <w:szCs w:val="16"/>
              </w:rPr>
              <w:t>グレーター・コペンハーゲンによるグリーン憲章、労働憲章のとりまとめ、普及、グリーン、デジタル、ライフサイエンス等のソリューション開発等を企業、公的機関と連携して推進。</w:t>
            </w:r>
          </w:p>
          <w:p w14:paraId="5157CB7F"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コペンハーゲン投資局がグレーター・コペンハーゲン全域への投資促進と経済成長に向け、スタートアップ等を支援。</w:t>
            </w:r>
          </w:p>
        </w:tc>
        <w:tc>
          <w:tcPr>
            <w:tcW w:w="4441" w:type="dxa"/>
            <w:shd w:val="clear" w:color="auto" w:fill="FFFFFF" w:themeFill="background1"/>
          </w:tcPr>
          <w:p w14:paraId="3026A3F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〇マンチェスター市の取組</w:t>
            </w:r>
          </w:p>
          <w:p w14:paraId="556D6351"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「マンチェスター・サイエンスパーク」：</w:t>
            </w:r>
            <w:r w:rsidRPr="00E022C2">
              <w:rPr>
                <w:rFonts w:ascii="BIZ UDゴシック" w:eastAsia="BIZ UDゴシック" w:hAnsi="BIZ UDゴシック" w:cs="ＭＳ Ｐゴシック"/>
                <w:kern w:val="0"/>
                <w:sz w:val="16"/>
                <w:szCs w:val="16"/>
              </w:rPr>
              <w:t>大学、市のパートナーシップにより</w:t>
            </w: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ハイテク企業の育成と産業構造の多様化を通じたマンチェスター経済の活性化を目的。</w:t>
            </w:r>
          </w:p>
          <w:p w14:paraId="60880ECA"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City Verve」</w:t>
            </w:r>
            <w:r w:rsidRPr="00E022C2">
              <w:rPr>
                <w:rFonts w:ascii="BIZ UDゴシック" w:eastAsia="BIZ UDゴシック" w:hAnsi="BIZ UDゴシック" w:cs="ＭＳ Ｐゴシック" w:hint="eastAsia"/>
                <w:kern w:val="0"/>
                <w:sz w:val="16"/>
                <w:szCs w:val="16"/>
              </w:rPr>
              <w:t>：官民連携で進める、</w:t>
            </w:r>
            <w:r w:rsidRPr="00E022C2">
              <w:rPr>
                <w:rFonts w:ascii="BIZ UDゴシック" w:eastAsia="BIZ UDゴシック" w:hAnsi="BIZ UDゴシック" w:cs="ＭＳ Ｐゴシック"/>
                <w:kern w:val="0"/>
                <w:sz w:val="16"/>
                <w:szCs w:val="16"/>
              </w:rPr>
              <w:t>ヘルスケア、交通・運輸、エネルギー・環境、文化・コミュニティの分野で</w:t>
            </w:r>
            <w:r w:rsidRPr="00E022C2">
              <w:rPr>
                <w:rFonts w:ascii="BIZ UDゴシック" w:eastAsia="BIZ UDゴシック" w:hAnsi="BIZ UDゴシック" w:cs="ＭＳ Ｐゴシック" w:hint="eastAsia"/>
                <w:kern w:val="0"/>
                <w:sz w:val="16"/>
                <w:szCs w:val="16"/>
              </w:rPr>
              <w:t>の</w:t>
            </w:r>
            <w:r w:rsidRPr="00E022C2">
              <w:rPr>
                <w:rFonts w:ascii="BIZ UDゴシック" w:eastAsia="BIZ UDゴシック" w:hAnsi="BIZ UDゴシック" w:cs="ＭＳ Ｐゴシック"/>
                <w:kern w:val="0"/>
                <w:sz w:val="16"/>
                <w:szCs w:val="16"/>
              </w:rPr>
              <w:t>IoTを活用したスマートシティ構築実験プロジェクト</w:t>
            </w:r>
          </w:p>
          <w:p w14:paraId="5EAC3898"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〇「グレーター・マンチェスター」の取組</w:t>
            </w:r>
          </w:p>
          <w:p w14:paraId="1003F790"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w:t>
            </w:r>
            <w:r w:rsidRPr="00E022C2">
              <w:rPr>
                <w:rFonts w:ascii="BIZ UDゴシック" w:eastAsia="BIZ UDゴシック" w:hAnsi="BIZ UDゴシック" w:cs="ＭＳ Ｐゴシック" w:hint="eastAsia"/>
                <w:kern w:val="0"/>
                <w:sz w:val="16"/>
                <w:szCs w:val="16"/>
              </w:rPr>
              <w:t>シティ・ディール</w:t>
            </w:r>
            <w:r w:rsidRPr="00E022C2">
              <w:rPr>
                <w:rFonts w:ascii="BIZ UDゴシック" w:eastAsia="BIZ UDゴシック" w:hAnsi="BIZ UDゴシック" w:cs="ＭＳ Ｐゴシック"/>
                <w:kern w:val="0"/>
                <w:sz w:val="16"/>
                <w:szCs w:val="16"/>
              </w:rPr>
              <w:t>」等により、国と協定を締結し、特定の権限と財源を地方に移譲。</w:t>
            </w:r>
            <w:r w:rsidRPr="00E022C2">
              <w:rPr>
                <w:rFonts w:ascii="BIZ UDゴシック" w:eastAsia="BIZ UDゴシック" w:hAnsi="BIZ UDゴシック" w:cs="ＭＳ Ｐゴシック" w:hint="eastAsia"/>
                <w:kern w:val="0"/>
                <w:sz w:val="16"/>
                <w:szCs w:val="16"/>
              </w:rPr>
              <w:t>地元資金による投資による税収増加分の一部を地元に還元する「アーンバック」を導入。</w:t>
            </w:r>
          </w:p>
          <w:p w14:paraId="033D08B6"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「LEP」により、交通網等の社会基盤整備や就業支援、生命科学分野の基金設立等を実施。</w:t>
            </w:r>
          </w:p>
          <w:p w14:paraId="5783E6D6"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「エンタープライズソーン」制度を導入し、マンチェスター空港周辺に特区を設け、域外からの企業誘致を促進。</w:t>
            </w:r>
          </w:p>
        </w:tc>
      </w:tr>
    </w:tbl>
    <w:p w14:paraId="5996F091" w14:textId="77777777" w:rsidR="00542ABF" w:rsidRPr="00E022C2" w:rsidRDefault="00542ABF" w:rsidP="00542ABF">
      <w:pPr>
        <w:spacing w:line="400" w:lineRule="exact"/>
        <w:rPr>
          <w:rFonts w:ascii="BIZ UDゴシック" w:eastAsia="BIZ UDゴシック" w:hAnsi="BIZ UDゴシック"/>
          <w:b/>
          <w:sz w:val="24"/>
          <w:szCs w:val="24"/>
        </w:rPr>
      </w:pPr>
    </w:p>
    <w:p w14:paraId="0E97CA36" w14:textId="77777777" w:rsidR="00542ABF" w:rsidRPr="00E022C2" w:rsidRDefault="00542ABF" w:rsidP="00542ABF">
      <w:pPr>
        <w:spacing w:line="400" w:lineRule="exact"/>
        <w:rPr>
          <w:rFonts w:ascii="BIZ UDゴシック" w:eastAsia="BIZ UDゴシック" w:hAnsi="BIZ UDゴシック"/>
          <w:b/>
          <w:sz w:val="24"/>
          <w:szCs w:val="24"/>
        </w:rPr>
      </w:pPr>
    </w:p>
    <w:p w14:paraId="703543CB" w14:textId="77777777" w:rsidR="00542ABF" w:rsidRPr="00E022C2" w:rsidRDefault="00542ABF" w:rsidP="00542ABF">
      <w:pPr>
        <w:spacing w:line="400" w:lineRule="exact"/>
        <w:rPr>
          <w:rFonts w:ascii="BIZ UDゴシック" w:eastAsia="BIZ UDゴシック" w:hAnsi="BIZ UDゴシック"/>
          <w:b/>
          <w:sz w:val="24"/>
          <w:szCs w:val="24"/>
        </w:rPr>
      </w:pPr>
    </w:p>
    <w:p w14:paraId="4676BC34" w14:textId="77777777" w:rsidR="00542ABF" w:rsidRPr="00E022C2" w:rsidRDefault="00542ABF" w:rsidP="00542ABF">
      <w:pPr>
        <w:spacing w:line="400" w:lineRule="exact"/>
        <w:rPr>
          <w:rFonts w:ascii="BIZ UDゴシック" w:eastAsia="BIZ UDゴシック" w:hAnsi="BIZ UDゴシック"/>
          <w:b/>
          <w:sz w:val="24"/>
          <w:szCs w:val="24"/>
        </w:rPr>
      </w:pPr>
    </w:p>
    <w:p w14:paraId="541F01AA"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48FAA61"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※８　地球温暖化の原因となる二酸化炭素などの温室効果ガスの排出量を実質的にゼロに抑えること。</w:t>
      </w:r>
    </w:p>
    <w:p w14:paraId="568819FD"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　持続可能な開発・発展を実現する経済のあり方。</w:t>
      </w:r>
    </w:p>
    <w:p w14:paraId="3E59D514"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p>
    <w:tbl>
      <w:tblPr>
        <w:tblStyle w:val="41"/>
        <w:tblW w:w="9864" w:type="dxa"/>
        <w:tblLook w:val="04A0" w:firstRow="1" w:lastRow="0" w:firstColumn="1" w:lastColumn="0" w:noHBand="0" w:noVBand="1"/>
      </w:tblPr>
      <w:tblGrid>
        <w:gridCol w:w="1020"/>
        <w:gridCol w:w="4422"/>
        <w:gridCol w:w="4422"/>
      </w:tblGrid>
      <w:tr w:rsidR="00E022C2" w:rsidRPr="00E022C2" w14:paraId="611A4A71"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175035C3" w14:textId="77777777" w:rsidR="00542ABF" w:rsidRPr="00E022C2" w:rsidRDefault="00542ABF" w:rsidP="00FB699A">
            <w:pPr>
              <w:spacing w:line="280" w:lineRule="exact"/>
              <w:rPr>
                <w:rFonts w:ascii="BIZ UDゴシック" w:eastAsia="BIZ UDゴシック" w:hAnsi="BIZ UDゴシック"/>
                <w:color w:val="auto"/>
                <w:sz w:val="18"/>
                <w:szCs w:val="18"/>
              </w:rPr>
            </w:pPr>
          </w:p>
        </w:tc>
        <w:tc>
          <w:tcPr>
            <w:tcW w:w="4422" w:type="dxa"/>
            <w:tcBorders>
              <w:left w:val="single" w:sz="4" w:space="0" w:color="FFFFFF" w:themeColor="background1"/>
              <w:right w:val="single" w:sz="4" w:space="0" w:color="FFFFFF" w:themeColor="background1"/>
            </w:tcBorders>
          </w:tcPr>
          <w:p w14:paraId="7B2B36F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トロント（カナダ）</w:t>
            </w:r>
          </w:p>
        </w:tc>
        <w:tc>
          <w:tcPr>
            <w:tcW w:w="4422" w:type="dxa"/>
            <w:tcBorders>
              <w:left w:val="single" w:sz="4" w:space="0" w:color="FFFFFF" w:themeColor="background1"/>
              <w:right w:val="single" w:sz="4" w:space="0" w:color="FFFFFF" w:themeColor="background1"/>
            </w:tcBorders>
          </w:tcPr>
          <w:p w14:paraId="43E91D6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シアトル（アメリカ）</w:t>
            </w:r>
          </w:p>
        </w:tc>
      </w:tr>
      <w:tr w:rsidR="00E022C2" w:rsidRPr="00E022C2" w14:paraId="247F0863"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48A6B036"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22" w:type="dxa"/>
            <w:shd w:val="clear" w:color="auto" w:fill="FFFFFF" w:themeFill="background1"/>
          </w:tcPr>
          <w:p w14:paraId="3DC2D551"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国：連邦制国家</w:t>
            </w:r>
          </w:p>
          <w:p w14:paraId="767E6C20"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地方：州により異なる</w:t>
            </w:r>
          </w:p>
        </w:tc>
        <w:tc>
          <w:tcPr>
            <w:tcW w:w="4422" w:type="dxa"/>
            <w:shd w:val="clear" w:color="auto" w:fill="FFFFFF" w:themeFill="background1"/>
          </w:tcPr>
          <w:p w14:paraId="6B06F073"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国：連邦制国家</w:t>
            </w:r>
          </w:p>
          <w:p w14:paraId="04434A1E"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政府組織は三層制（連邦政府、州政府、地方政府）</w:t>
            </w:r>
          </w:p>
        </w:tc>
      </w:tr>
      <w:tr w:rsidR="00E022C2" w:rsidRPr="00E022C2" w14:paraId="25B1ECE9"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8718D3D"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22" w:type="dxa"/>
            <w:shd w:val="clear" w:color="auto" w:fill="FFFFFF" w:themeFill="background1"/>
          </w:tcPr>
          <w:p w14:paraId="77443DBD"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○トロント</w:t>
            </w:r>
          </w:p>
          <w:p w14:paraId="10018109"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人口:約620</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、面積:約630㎢</w:t>
            </w:r>
          </w:p>
        </w:tc>
        <w:tc>
          <w:tcPr>
            <w:tcW w:w="4422" w:type="dxa"/>
            <w:shd w:val="clear" w:color="auto" w:fill="FFFFFF" w:themeFill="background1"/>
          </w:tcPr>
          <w:p w14:paraId="24BFF60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○シアトル</w:t>
            </w:r>
          </w:p>
          <w:p w14:paraId="734E80D9"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人口:約76</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、面積:約217㎢</w:t>
            </w:r>
          </w:p>
        </w:tc>
      </w:tr>
      <w:tr w:rsidR="00E022C2" w:rsidRPr="00E022C2" w14:paraId="404672CC"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5DA65A9"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22" w:type="dxa"/>
            <w:shd w:val="clear" w:color="auto" w:fill="FFFFFF" w:themeFill="background1"/>
          </w:tcPr>
          <w:p w14:paraId="167AD505"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○オンタリオ州</w:t>
            </w:r>
          </w:p>
          <w:p w14:paraId="014AE56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w:t>
            </w:r>
            <w:r w:rsidRPr="00E022C2">
              <w:rPr>
                <w:rFonts w:ascii="BIZ UDゴシック" w:eastAsia="BIZ UDゴシック" w:hAnsi="BIZ UDゴシック"/>
                <w:sz w:val="16"/>
                <w:szCs w:val="16"/>
              </w:rPr>
              <w:t>1,398万人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108万</w:t>
            </w:r>
            <w:r w:rsidRPr="00E022C2">
              <w:rPr>
                <w:rFonts w:ascii="BIZ UDゴシック" w:eastAsia="BIZ UDゴシック" w:hAnsi="BIZ UDゴシック" w:hint="eastAsia"/>
                <w:sz w:val="16"/>
                <w:szCs w:val="16"/>
              </w:rPr>
              <w:t>㎢</w:t>
            </w:r>
          </w:p>
        </w:tc>
        <w:tc>
          <w:tcPr>
            <w:tcW w:w="4422" w:type="dxa"/>
            <w:shd w:val="clear" w:color="auto" w:fill="FFFFFF" w:themeFill="background1"/>
          </w:tcPr>
          <w:p w14:paraId="314E756F"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○ワシントン州</w:t>
            </w:r>
          </w:p>
          <w:p w14:paraId="29FBE9D6"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人口:</w:t>
            </w:r>
            <w:r w:rsidRPr="00E022C2">
              <w:rPr>
                <w:rFonts w:ascii="BIZ UDゴシック" w:eastAsia="BIZ UDゴシック" w:hAnsi="BIZ UDゴシック"/>
                <w:sz w:val="16"/>
                <w:szCs w:val="18"/>
              </w:rPr>
              <w:t>約780万人</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面積</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172,189</w:t>
            </w:r>
            <w:r w:rsidRPr="00E022C2">
              <w:rPr>
                <w:rFonts w:ascii="BIZ UDゴシック" w:eastAsia="BIZ UDゴシック" w:hAnsi="BIZ UDゴシック" w:hint="eastAsia"/>
                <w:sz w:val="16"/>
                <w:szCs w:val="18"/>
              </w:rPr>
              <w:t>㎢</w:t>
            </w:r>
          </w:p>
        </w:tc>
      </w:tr>
      <w:tr w:rsidR="00E022C2" w:rsidRPr="00E022C2" w14:paraId="22035F9D"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9AED935"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73CFA75C" w14:textId="77777777" w:rsidR="00542ABF" w:rsidRPr="00E022C2" w:rsidRDefault="00542ABF" w:rsidP="00FB699A">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b/>
                <w:sz w:val="16"/>
                <w:szCs w:val="16"/>
              </w:rPr>
              <w:t>－</w:t>
            </w:r>
          </w:p>
        </w:tc>
        <w:tc>
          <w:tcPr>
            <w:tcW w:w="4422" w:type="dxa"/>
            <w:shd w:val="clear" w:color="auto" w:fill="FFFFFF" w:themeFill="background1"/>
          </w:tcPr>
          <w:p w14:paraId="00545DDA"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○ピュージェット湾地域評議会</w:t>
            </w:r>
            <w:r w:rsidRPr="00E022C2">
              <w:rPr>
                <w:rFonts w:ascii="BIZ UDゴシック" w:eastAsia="BIZ UDゴシック" w:hAnsi="BIZ UDゴシック" w:hint="eastAsia"/>
                <w:sz w:val="16"/>
                <w:szCs w:val="18"/>
                <w:vertAlign w:val="superscript"/>
              </w:rPr>
              <w:t>※1</w:t>
            </w:r>
            <w:r w:rsidRPr="00E022C2">
              <w:rPr>
                <w:rFonts w:ascii="BIZ UDゴシック" w:eastAsia="BIZ UDゴシック" w:hAnsi="BIZ UDゴシック"/>
                <w:sz w:val="16"/>
                <w:szCs w:val="18"/>
                <w:vertAlign w:val="superscript"/>
              </w:rPr>
              <w:t>1</w:t>
            </w:r>
          </w:p>
          <w:p w14:paraId="3FA1173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 xml:space="preserve">　人口：約407万人、面積：約36,000㎢</w:t>
            </w:r>
          </w:p>
        </w:tc>
      </w:tr>
      <w:tr w:rsidR="00E022C2" w:rsidRPr="00E022C2" w14:paraId="727F933D"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77BD5C"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6AA85C85"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57F23BF2" w14:textId="77777777" w:rsidR="00542ABF" w:rsidRPr="00E022C2" w:rsidRDefault="00542ABF" w:rsidP="00FB699A">
            <w:pPr>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都市発展の</w:t>
            </w:r>
          </w:p>
          <w:p w14:paraId="02F2A6C2"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流れ</w:t>
            </w:r>
          </w:p>
        </w:tc>
        <w:tc>
          <w:tcPr>
            <w:tcW w:w="4422" w:type="dxa"/>
            <w:shd w:val="clear" w:color="auto" w:fill="FFFFFF" w:themeFill="background1"/>
          </w:tcPr>
          <w:p w14:paraId="31F40CE9"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sz w:val="16"/>
                <w:szCs w:val="16"/>
              </w:rPr>
              <w:t>20世紀初頭、アメリカの</w:t>
            </w:r>
            <w:r w:rsidRPr="00E022C2">
              <w:rPr>
                <w:rFonts w:ascii="BIZ UDゴシック" w:eastAsia="BIZ UDゴシック" w:hAnsi="BIZ UDゴシック" w:hint="eastAsia"/>
                <w:sz w:val="16"/>
                <w:szCs w:val="16"/>
              </w:rPr>
              <w:t>３</w:t>
            </w:r>
            <w:r w:rsidRPr="00E022C2">
              <w:rPr>
                <w:rFonts w:ascii="BIZ UDゴシック" w:eastAsia="BIZ UDゴシック" w:hAnsi="BIZ UDゴシック"/>
                <w:sz w:val="16"/>
                <w:szCs w:val="16"/>
              </w:rPr>
              <w:t>大自動車メーカーがデトロイトに近接しているオンタリオ州（トロント周辺）に進出。機械産業・金属加工業など関連産業の集積や、アメリカ主要都市へ近いことなど、優れた立地条件が強みとなり発展。リーマンショックの影響で、メキシコへ</w:t>
            </w:r>
            <w:r w:rsidRPr="00E022C2">
              <w:rPr>
                <w:rFonts w:ascii="BIZ UDゴシック" w:eastAsia="BIZ UDゴシック" w:hAnsi="BIZ UDゴシック" w:hint="eastAsia"/>
                <w:sz w:val="16"/>
                <w:szCs w:val="16"/>
              </w:rPr>
              <w:t>の</w:t>
            </w:r>
            <w:r w:rsidRPr="00E022C2">
              <w:rPr>
                <w:rFonts w:ascii="BIZ UDゴシック" w:eastAsia="BIZ UDゴシック" w:hAnsi="BIZ UDゴシック"/>
                <w:sz w:val="16"/>
                <w:szCs w:val="16"/>
              </w:rPr>
              <w:t>生産拠点</w:t>
            </w:r>
            <w:r w:rsidRPr="00E022C2">
              <w:rPr>
                <w:rFonts w:ascii="BIZ UDゴシック" w:eastAsia="BIZ UDゴシック" w:hAnsi="BIZ UDゴシック" w:hint="eastAsia"/>
                <w:sz w:val="16"/>
                <w:szCs w:val="16"/>
              </w:rPr>
              <w:t>の移転が進むが</w:t>
            </w:r>
            <w:r w:rsidRPr="00E022C2">
              <w:rPr>
                <w:rFonts w:ascii="BIZ UDゴシック" w:eastAsia="BIZ UDゴシック" w:hAnsi="BIZ UDゴシック"/>
                <w:sz w:val="16"/>
                <w:szCs w:val="16"/>
              </w:rPr>
              <w:t>、現在もなお、自動車がカナダ最大の工業輸出品であり、近年は、EV生産へシフト。</w:t>
            </w:r>
          </w:p>
          <w:p w14:paraId="7AA01578"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一方で、自国産業の育成にも取り組んでおり、</w:t>
            </w:r>
            <w:r w:rsidRPr="00E022C2">
              <w:rPr>
                <w:rFonts w:ascii="BIZ UDゴシック" w:eastAsia="BIZ UDゴシック" w:hAnsi="BIZ UDゴシック"/>
                <w:sz w:val="16"/>
                <w:szCs w:val="16"/>
              </w:rPr>
              <w:t>2017年の「イノベーションスーパークラスター・イニシアチブ」などのイノベーション政策や、「カナダAI戦略」などで、政府やオンタリオ州が多額の資金を大学や研究機関へ投入し、イノベーションハブ</w:t>
            </w:r>
            <w:r w:rsidRPr="00E022C2">
              <w:rPr>
                <w:rFonts w:ascii="BIZ UDゴシック" w:eastAsia="BIZ UDゴシック" w:hAnsi="BIZ UDゴシック" w:hint="eastAsia"/>
                <w:sz w:val="16"/>
                <w:szCs w:val="16"/>
                <w:vertAlign w:val="superscript"/>
              </w:rPr>
              <w:t>※1</w:t>
            </w:r>
            <w:r w:rsidRPr="00E022C2">
              <w:rPr>
                <w:rFonts w:ascii="BIZ UDゴシック" w:eastAsia="BIZ UDゴシック" w:hAnsi="BIZ UDゴシック"/>
                <w:sz w:val="16"/>
                <w:szCs w:val="16"/>
                <w:vertAlign w:val="superscript"/>
              </w:rPr>
              <w:t>0</w:t>
            </w:r>
            <w:r w:rsidRPr="00E022C2">
              <w:rPr>
                <w:rFonts w:ascii="BIZ UDゴシック" w:eastAsia="BIZ UDゴシック" w:hAnsi="BIZ UDゴシック"/>
                <w:sz w:val="16"/>
                <w:szCs w:val="16"/>
              </w:rPr>
              <w:t>であるMaRSを中心に、AI産業が急速に成長。</w:t>
            </w:r>
          </w:p>
          <w:p w14:paraId="6A6490BB" w14:textId="53D6A59E" w:rsidR="00542ABF" w:rsidRPr="00E022C2" w:rsidRDefault="00F96496"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これらの取組</w:t>
            </w:r>
            <w:r w:rsidR="00542ABF" w:rsidRPr="00E022C2">
              <w:rPr>
                <w:rFonts w:ascii="BIZ UDゴシック" w:eastAsia="BIZ UDゴシック" w:hAnsi="BIZ UDゴシック" w:hint="eastAsia"/>
                <w:sz w:val="16"/>
                <w:szCs w:val="16"/>
              </w:rPr>
              <w:t>により、カナダ政府やオンタリオ州が中心となり、トロント周辺を北米を代表する経済拠点へ発展させてきた。</w:t>
            </w:r>
          </w:p>
        </w:tc>
        <w:tc>
          <w:tcPr>
            <w:tcW w:w="4422" w:type="dxa"/>
            <w:shd w:val="clear" w:color="auto" w:fill="FFFFFF" w:themeFill="background1"/>
          </w:tcPr>
          <w:p w14:paraId="2F1144C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古くから港湾都市として栄え、第１次世界大戦を契機に造船業が主要産業へ。また第２</w:t>
            </w:r>
            <w:r w:rsidRPr="00E022C2">
              <w:rPr>
                <w:rFonts w:ascii="BIZ UDゴシック" w:eastAsia="BIZ UDゴシック" w:hAnsi="BIZ UDゴシック"/>
                <w:sz w:val="16"/>
                <w:szCs w:val="16"/>
              </w:rPr>
              <w:t>次世界大戦を契機に、ボーイング社を中心に航空宇宙産業都市として発展。</w:t>
            </w:r>
            <w:r w:rsidRPr="00E022C2">
              <w:rPr>
                <w:rFonts w:ascii="BIZ UDゴシック" w:eastAsia="BIZ UDゴシック" w:hAnsi="BIZ UDゴシック" w:hint="eastAsia"/>
                <w:sz w:val="16"/>
                <w:szCs w:val="16"/>
              </w:rPr>
              <w:t>冷戦終結により、ボーイング社が大規模なリストラを実施し、雇用減少。</w:t>
            </w:r>
            <w:r w:rsidRPr="00E022C2">
              <w:rPr>
                <w:rFonts w:ascii="BIZ UDゴシック" w:eastAsia="BIZ UDゴシック" w:hAnsi="BIZ UDゴシック"/>
                <w:sz w:val="16"/>
                <w:szCs w:val="16"/>
              </w:rPr>
              <w:t>1990年代前半に、マイクロソフト社が急成長。その後アマゾン社と共にクラウドサービスやAI分野で世界をリード。</w:t>
            </w:r>
          </w:p>
          <w:p w14:paraId="44876C6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1A560EB9"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民間中心に産業構造が転換。マイクロソフト</w:t>
            </w:r>
            <w:r w:rsidRPr="00E022C2">
              <w:rPr>
                <w:rFonts w:ascii="BIZ UDゴシック" w:eastAsia="BIZ UDゴシック" w:hAnsi="BIZ UDゴシック"/>
                <w:sz w:val="16"/>
                <w:szCs w:val="16"/>
              </w:rPr>
              <w:t>社を中心に</w:t>
            </w:r>
            <w:r w:rsidRPr="00E022C2">
              <w:rPr>
                <w:rFonts w:ascii="BIZ UDゴシック" w:eastAsia="BIZ UDゴシック" w:hAnsi="BIZ UDゴシック" w:hint="eastAsia"/>
                <w:sz w:val="16"/>
                <w:szCs w:val="16"/>
              </w:rPr>
              <w:t>、イノベーションハブを設置する</w:t>
            </w:r>
            <w:r w:rsidRPr="00E022C2">
              <w:rPr>
                <w:rFonts w:ascii="BIZ UDゴシック" w:eastAsia="BIZ UDゴシック" w:hAnsi="BIZ UDゴシック"/>
                <w:sz w:val="16"/>
                <w:szCs w:val="16"/>
              </w:rPr>
              <w:t>ワシントン大学やベンチャーキャピタル等とのエコシステム構築。</w:t>
            </w:r>
            <w:r w:rsidRPr="00E022C2">
              <w:rPr>
                <w:rFonts w:ascii="BIZ UDゴシック" w:eastAsia="BIZ UDゴシック" w:hAnsi="BIZ UDゴシック" w:hint="eastAsia"/>
                <w:sz w:val="16"/>
                <w:szCs w:val="16"/>
              </w:rPr>
              <w:t>ベンチャーキャピタルやエンジェル投資家</w:t>
            </w:r>
            <w:r w:rsidRPr="00E022C2">
              <w:rPr>
                <w:rFonts w:ascii="BIZ UDゴシック" w:eastAsia="BIZ UDゴシック" w:hAnsi="BIZ UDゴシック" w:hint="eastAsia"/>
                <w:sz w:val="16"/>
                <w:szCs w:val="16"/>
                <w:vertAlign w:val="superscript"/>
              </w:rPr>
              <w:t>※1</w:t>
            </w:r>
            <w:r w:rsidRPr="00E022C2">
              <w:rPr>
                <w:rFonts w:ascii="BIZ UDゴシック" w:eastAsia="BIZ UDゴシック" w:hAnsi="BIZ UDゴシック"/>
                <w:sz w:val="16"/>
                <w:szCs w:val="16"/>
                <w:vertAlign w:val="superscript"/>
              </w:rPr>
              <w:t>2</w:t>
            </w:r>
            <w:r w:rsidRPr="00E022C2">
              <w:rPr>
                <w:rFonts w:ascii="BIZ UDゴシック" w:eastAsia="BIZ UDゴシック" w:hAnsi="BIZ UDゴシック" w:hint="eastAsia"/>
                <w:sz w:val="16"/>
                <w:szCs w:val="16"/>
              </w:rPr>
              <w:t>からの資金供給もあり、</w:t>
            </w:r>
            <w:r w:rsidRPr="00E022C2">
              <w:rPr>
                <w:rFonts w:ascii="BIZ UDゴシック" w:eastAsia="BIZ UDゴシック" w:hAnsi="BIZ UDゴシック"/>
                <w:sz w:val="16"/>
                <w:szCs w:val="16"/>
              </w:rPr>
              <w:t>多数のスタートアップが集積、経済が発展。民間を行政が下支えすることで、更なる成長を続ける。</w:t>
            </w:r>
          </w:p>
        </w:tc>
      </w:tr>
      <w:tr w:rsidR="00E022C2" w:rsidRPr="00E022C2" w14:paraId="70CBE166"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234088AB"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7DC7C52F"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仕組み</w:t>
            </w:r>
          </w:p>
        </w:tc>
        <w:tc>
          <w:tcPr>
            <w:tcW w:w="4422" w:type="dxa"/>
            <w:shd w:val="clear" w:color="auto" w:fill="FFFFFF" w:themeFill="background1"/>
            <w:tcMar>
              <w:right w:w="85" w:type="dxa"/>
            </w:tcMar>
          </w:tcPr>
          <w:p w14:paraId="73E49DB3"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〇国の取組</w:t>
            </w:r>
          </w:p>
          <w:p w14:paraId="2482BF29"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kern w:val="24"/>
                <w:sz w:val="16"/>
                <w:szCs w:val="18"/>
              </w:rPr>
              <w:t>リーマンショック時は、主要産業である自動車産業へ</w:t>
            </w:r>
            <w:r w:rsidRPr="00E022C2">
              <w:rPr>
                <w:rFonts w:ascii="BIZ UDゴシック" w:eastAsia="BIZ UDゴシック" w:hAnsi="BIZ UDゴシック" w:cs="Arial" w:hint="eastAsia"/>
                <w:kern w:val="24"/>
                <w:sz w:val="16"/>
                <w:szCs w:val="18"/>
              </w:rPr>
              <w:t>重点支援。</w:t>
            </w:r>
          </w:p>
          <w:p w14:paraId="46EC475C"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1997年に、カナダの大学・公的研究機関・非営利組織等を対象に、研究インフラ・機器に対する資金配分を行う、財団法人「カナダ・イノベーション基金」を設立。</w:t>
            </w:r>
          </w:p>
          <w:p w14:paraId="717A687D"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2015年に、イノベーション・科学経済開発省の下に投資の一元窓口となる「イノベーションカナダ」を設置し、イノベーターを支援。</w:t>
            </w:r>
          </w:p>
          <w:p w14:paraId="00077BF9"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2017年に、「イノベーションスーパークラスター・イニシアチブ」や「カナダAI戦略」を発表。AI研究施設「ベクター研究所」を開設。</w:t>
            </w:r>
          </w:p>
          <w:p w14:paraId="3A2BBCF9"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〇オンタリオ州の取組</w:t>
            </w:r>
          </w:p>
          <w:p w14:paraId="3AFD7B2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1987年に産業界と大学等との連携を強化するため、非営利組織「OCE（オンタリオ・センター・オブ・エクセレンス）」を設立し、産業界とアカデミアの共同研究開発や、大学発の技術の産業化等を支援。</w:t>
            </w:r>
          </w:p>
          <w:p w14:paraId="296AF884"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2005年にカナダ企業と共同で創設した、非営利イノベーション支援組織「MaRS」が、イノベーションハブとして、地域のスタートアップコミュニティの中核的役割。</w:t>
            </w:r>
          </w:p>
          <w:p w14:paraId="07CC95E8" w14:textId="4978986D" w:rsidR="00542ABF" w:rsidRPr="00E022C2" w:rsidRDefault="00F96496"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〇トロント市の取組</w:t>
            </w:r>
          </w:p>
          <w:p w14:paraId="4E9F905D"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sz w:val="16"/>
                <w:szCs w:val="16"/>
              </w:rPr>
              <w:t>トロント市へ一層制自治体として広範な権限を付与され、</w:t>
            </w:r>
            <w:r w:rsidRPr="00E022C2">
              <w:rPr>
                <w:rFonts w:ascii="BIZ UDゴシック" w:eastAsia="BIZ UDゴシック" w:hAnsi="BIZ UDゴシック" w:cs="Arial" w:hint="eastAsia"/>
                <w:kern w:val="24"/>
                <w:sz w:val="16"/>
                <w:szCs w:val="18"/>
              </w:rPr>
              <w:t>住民サービスの提供や公共交通の運営を行うとともに、スマートシティプロジェクトなどを推進。</w:t>
            </w:r>
          </w:p>
        </w:tc>
        <w:tc>
          <w:tcPr>
            <w:tcW w:w="4422" w:type="dxa"/>
            <w:shd w:val="clear" w:color="auto" w:fill="FFFFFF" w:themeFill="background1"/>
          </w:tcPr>
          <w:p w14:paraId="5A722AA2"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〇シアトル市の取組</w:t>
            </w:r>
          </w:p>
          <w:p w14:paraId="68DA6370"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公共交通の充実などを推進。</w:t>
            </w:r>
          </w:p>
          <w:p w14:paraId="1D25B0AF"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〇ワシントン州の取組</w:t>
            </w:r>
          </w:p>
          <w:p w14:paraId="49F7D9C1"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ビジネスに対する税制優遇などの推進。</w:t>
            </w:r>
          </w:p>
          <w:p w14:paraId="4469931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州立のワシントン大学による人材供給。</w:t>
            </w:r>
          </w:p>
          <w:p w14:paraId="213C81E5"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〇「ピュージェット湾地域評議会」の取組</w:t>
            </w:r>
          </w:p>
          <w:p w14:paraId="294FEBEF"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1991年に設置。地域交通資本を対象とし、交通需要管理や資本整備管理、資本投資に関する「地域交通計画」を策定。</w:t>
            </w:r>
          </w:p>
          <w:p w14:paraId="7A1AFD12"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広域郡計画方針「VISION2050」を策定し、維持や改定作業を実施。</w:t>
            </w:r>
          </w:p>
          <w:p w14:paraId="786BA627"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地域内における経済動向、人口統計、交通状況に関する情報を整備。州関連行政機関と連携し、データベースを確立。</w:t>
            </w:r>
          </w:p>
          <w:p w14:paraId="54D227DE" w14:textId="77777777" w:rsidR="00542ABF" w:rsidRPr="00E022C2" w:rsidRDefault="00542ABF" w:rsidP="00FB699A">
            <w:pPr>
              <w:widowControl/>
              <w:spacing w:line="240" w:lineRule="exact"/>
              <w:ind w:left="304" w:hangingChars="190" w:hanging="30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〇「カスケーディア・イノベーション・コリドー」（ブリティッシュコロンビア州からオレゴン州に渡る北米西海岸）の取組</w:t>
            </w:r>
          </w:p>
          <w:p w14:paraId="1D5059AD" w14:textId="77777777" w:rsidR="00542ABF" w:rsidRPr="00E022C2" w:rsidRDefault="00542ABF" w:rsidP="00FB699A">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Arial" w:hint="eastAsia"/>
                <w:kern w:val="24"/>
                <w:sz w:val="16"/>
                <w:szCs w:val="18"/>
              </w:rPr>
              <w:t>データサイエンス分野の共同研究や次世代のイノベーションリーダーの育成をめざす協働教育プログラムなどの教育活動。</w:t>
            </w:r>
          </w:p>
          <w:p w14:paraId="2E8CF626" w14:textId="77777777" w:rsidR="00542ABF" w:rsidRPr="00E022C2" w:rsidRDefault="00542ABF" w:rsidP="00FB699A">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Arial" w:hint="eastAsia"/>
                <w:kern w:val="24"/>
                <w:sz w:val="16"/>
                <w:szCs w:val="18"/>
              </w:rPr>
              <w:t>都市間高速鉄道の建設について審議。</w:t>
            </w:r>
          </w:p>
        </w:tc>
      </w:tr>
    </w:tbl>
    <w:p w14:paraId="5892FED7" w14:textId="77777777" w:rsidR="00542ABF" w:rsidRPr="00E022C2" w:rsidRDefault="00542ABF" w:rsidP="00542ABF">
      <w:pPr>
        <w:rPr>
          <w:rFonts w:ascii="BIZ UDゴシック" w:eastAsia="BIZ UDゴシック" w:hAnsi="BIZ UDゴシック"/>
        </w:rPr>
      </w:pPr>
    </w:p>
    <w:p w14:paraId="1A475074"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CE63D85"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0</w:t>
      </w:r>
      <w:r w:rsidRPr="00E022C2">
        <w:rPr>
          <w:rFonts w:ascii="BIZ UDゴシック" w:eastAsia="BIZ UDゴシック" w:hAnsi="BIZ UDゴシック" w:hint="eastAsia"/>
          <w:sz w:val="16"/>
          <w:szCs w:val="16"/>
        </w:rPr>
        <w:t xml:space="preserve">　革新的な製品・サービス等を生み出し、それらを市場展開しうる科学的知見・技術的知見・社会科学的知見等、幅広い分野の知恵や技術を有する、企業を中心とするイノベーションの主役が集う基盤。</w:t>
      </w:r>
    </w:p>
    <w:p w14:paraId="67D2E6D0" w14:textId="77777777" w:rsidR="00542ABF" w:rsidRPr="00E022C2" w:rsidRDefault="00542ABF" w:rsidP="00542ABF">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1</w:t>
      </w:r>
      <w:r w:rsidRPr="00E022C2">
        <w:rPr>
          <w:rFonts w:ascii="BIZ UDゴシック" w:eastAsia="BIZ UDゴシック" w:hAnsi="BIZ UDゴシック" w:hint="eastAsia"/>
          <w:sz w:val="16"/>
          <w:szCs w:val="16"/>
        </w:rPr>
        <w:t xml:space="preserve">　ピュージェット湾に面する４郡（</w:t>
      </w:r>
      <w:r w:rsidRPr="00E022C2">
        <w:rPr>
          <w:rFonts w:ascii="BIZ UDゴシック" w:eastAsia="BIZ UDゴシック" w:hAnsi="BIZ UDゴシック"/>
          <w:sz w:val="16"/>
          <w:szCs w:val="16"/>
        </w:rPr>
        <w:t>82市町）によって構成される都市圏計画機構</w:t>
      </w:r>
      <w:r w:rsidRPr="00E022C2">
        <w:rPr>
          <w:rFonts w:ascii="BIZ UDゴシック" w:eastAsia="BIZ UDゴシック" w:hAnsi="BIZ UDゴシック" w:hint="eastAsia"/>
          <w:sz w:val="16"/>
          <w:szCs w:val="16"/>
        </w:rPr>
        <w:t>。</w:t>
      </w:r>
    </w:p>
    <w:p w14:paraId="20EDAF0D" w14:textId="77777777" w:rsidR="00542ABF" w:rsidRPr="00E022C2" w:rsidRDefault="00542ABF" w:rsidP="00542ABF">
      <w:pPr>
        <w:spacing w:line="220" w:lineRule="exact"/>
        <w:ind w:left="448" w:hangingChars="280" w:hanging="448"/>
        <w:rPr>
          <w:rFonts w:ascii="BIZ UDゴシック" w:eastAsia="BIZ UDゴシック" w:hAnsi="BIZ UDゴシック"/>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2</w:t>
      </w:r>
      <w:r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創業から間もない企業に対して、個人の責任で資金を提供する個人投資家</w:t>
      </w:r>
      <w:r w:rsidRPr="00E022C2">
        <w:rPr>
          <w:rFonts w:ascii="BIZ UDゴシック" w:eastAsia="BIZ UDゴシック" w:hAnsi="BIZ UDゴシック" w:hint="eastAsia"/>
          <w:sz w:val="16"/>
          <w:szCs w:val="16"/>
        </w:rPr>
        <w:t>。</w:t>
      </w:r>
    </w:p>
    <w:tbl>
      <w:tblPr>
        <w:tblStyle w:val="41"/>
        <w:tblW w:w="9864" w:type="dxa"/>
        <w:tblLook w:val="04A0" w:firstRow="1" w:lastRow="0" w:firstColumn="1" w:lastColumn="0" w:noHBand="0" w:noVBand="1"/>
      </w:tblPr>
      <w:tblGrid>
        <w:gridCol w:w="1020"/>
        <w:gridCol w:w="4422"/>
        <w:gridCol w:w="4422"/>
      </w:tblGrid>
      <w:tr w:rsidR="00E022C2" w:rsidRPr="00E022C2" w14:paraId="6ECE85F2"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vAlign w:val="center"/>
          </w:tcPr>
          <w:p w14:paraId="5961585E" w14:textId="77777777" w:rsidR="00542ABF" w:rsidRPr="00E022C2" w:rsidRDefault="00542ABF" w:rsidP="00FB699A">
            <w:pPr>
              <w:spacing w:line="260" w:lineRule="exact"/>
              <w:jc w:val="center"/>
              <w:rPr>
                <w:rFonts w:ascii="BIZ UDゴシック" w:eastAsia="BIZ UDゴシック" w:hAnsi="BIZ UDゴシック"/>
                <w:color w:val="auto"/>
                <w:sz w:val="20"/>
                <w:szCs w:val="18"/>
              </w:rPr>
            </w:pPr>
          </w:p>
        </w:tc>
        <w:tc>
          <w:tcPr>
            <w:tcW w:w="4422" w:type="dxa"/>
            <w:tcBorders>
              <w:left w:val="single" w:sz="4" w:space="0" w:color="FFFFFF" w:themeColor="background1"/>
              <w:right w:val="single" w:sz="4" w:space="0" w:color="FFFFFF" w:themeColor="background1"/>
            </w:tcBorders>
          </w:tcPr>
          <w:p w14:paraId="0687F567" w14:textId="77777777" w:rsidR="00542ABF" w:rsidRPr="00E022C2" w:rsidRDefault="00542ABF" w:rsidP="00FB699A">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シンガポール</w:t>
            </w:r>
          </w:p>
        </w:tc>
        <w:tc>
          <w:tcPr>
            <w:tcW w:w="4422" w:type="dxa"/>
            <w:tcBorders>
              <w:left w:val="single" w:sz="4" w:space="0" w:color="FFFFFF" w:themeColor="background1"/>
            </w:tcBorders>
          </w:tcPr>
          <w:p w14:paraId="28DE2F6F" w14:textId="77777777" w:rsidR="00542ABF" w:rsidRPr="00E022C2" w:rsidRDefault="00542ABF" w:rsidP="00FB699A">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深圳（中国）</w:t>
            </w:r>
          </w:p>
        </w:tc>
      </w:tr>
      <w:tr w:rsidR="00E022C2" w:rsidRPr="00E022C2" w14:paraId="6B587B7F"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3F57FD7"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22" w:type="dxa"/>
            <w:shd w:val="clear" w:color="auto" w:fill="FFFFFF" w:themeFill="background1"/>
          </w:tcPr>
          <w:p w14:paraId="7C36165F"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国：自治体の無い都市国家</w:t>
            </w:r>
          </w:p>
        </w:tc>
        <w:tc>
          <w:tcPr>
            <w:tcW w:w="4422" w:type="dxa"/>
            <w:shd w:val="clear" w:color="auto" w:fill="FFFFFF" w:themeFill="background1"/>
          </w:tcPr>
          <w:p w14:paraId="42052E5A"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国：社会主義体制</w:t>
            </w:r>
          </w:p>
          <w:p w14:paraId="5BD005A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地方：省級、地級、県級、郷級</w:t>
            </w:r>
          </w:p>
          <w:p w14:paraId="56754157"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※直轄市、自治区等もあり</w:t>
            </w:r>
          </w:p>
        </w:tc>
      </w:tr>
      <w:tr w:rsidR="00E022C2" w:rsidRPr="00E022C2" w14:paraId="67B7890E"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C86AF9F"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22" w:type="dxa"/>
            <w:shd w:val="clear" w:color="auto" w:fill="FFFFFF" w:themeFill="background1"/>
          </w:tcPr>
          <w:p w14:paraId="160C439A"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○シンガポール</w:t>
            </w:r>
          </w:p>
          <w:p w14:paraId="6F8A2071"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人口:約550</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、面積:約726㎢</w:t>
            </w:r>
          </w:p>
        </w:tc>
        <w:tc>
          <w:tcPr>
            <w:tcW w:w="4422" w:type="dxa"/>
            <w:shd w:val="clear" w:color="auto" w:fill="FFFFFF" w:themeFill="background1"/>
          </w:tcPr>
          <w:p w14:paraId="210B836B"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○深圳</w:t>
            </w:r>
          </w:p>
          <w:p w14:paraId="51BD56CB"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人口:約1,768</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、面積:約1,997㎢</w:t>
            </w:r>
          </w:p>
        </w:tc>
      </w:tr>
      <w:tr w:rsidR="00E022C2" w:rsidRPr="00E022C2" w14:paraId="5200030B"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711B9BA"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22" w:type="dxa"/>
            <w:shd w:val="clear" w:color="auto" w:fill="FFFFFF" w:themeFill="background1"/>
            <w:vAlign w:val="center"/>
          </w:tcPr>
          <w:p w14:paraId="4E0ECDAA" w14:textId="77777777" w:rsidR="00542ABF" w:rsidRPr="00E022C2" w:rsidRDefault="00542ABF" w:rsidP="00FB699A">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tc>
        <w:tc>
          <w:tcPr>
            <w:tcW w:w="4422" w:type="dxa"/>
            <w:shd w:val="clear" w:color="auto" w:fill="FFFFFF" w:themeFill="background1"/>
          </w:tcPr>
          <w:p w14:paraId="28F4DC55"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○広東省</w:t>
            </w:r>
          </w:p>
          <w:p w14:paraId="54B58018"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w:t>
            </w:r>
            <w:r w:rsidRPr="00E022C2">
              <w:rPr>
                <w:rFonts w:ascii="BIZ UDゴシック" w:eastAsia="BIZ UDゴシック" w:hAnsi="BIZ UDゴシック"/>
                <w:sz w:val="16"/>
                <w:szCs w:val="18"/>
              </w:rPr>
              <w:t>1億2,684万人</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面積</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179,800</w:t>
            </w:r>
            <w:r w:rsidRPr="00E022C2">
              <w:rPr>
                <w:rFonts w:ascii="BIZ UDゴシック" w:eastAsia="BIZ UDゴシック" w:hAnsi="BIZ UDゴシック" w:hint="eastAsia"/>
                <w:sz w:val="16"/>
                <w:szCs w:val="18"/>
              </w:rPr>
              <w:t>㎢</w:t>
            </w:r>
          </w:p>
        </w:tc>
      </w:tr>
      <w:tr w:rsidR="00E022C2" w:rsidRPr="00E022C2" w14:paraId="218406CF"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5818D2B"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36119219" w14:textId="77777777" w:rsidR="00542ABF" w:rsidRPr="00E022C2" w:rsidRDefault="00542ABF" w:rsidP="00FB699A">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tc>
        <w:tc>
          <w:tcPr>
            <w:tcW w:w="4422" w:type="dxa"/>
            <w:shd w:val="clear" w:color="auto" w:fill="FFFFFF" w:themeFill="background1"/>
          </w:tcPr>
          <w:p w14:paraId="5B1E9D0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○グレーターベイエリア</w:t>
            </w:r>
            <w:r w:rsidRPr="00E022C2">
              <w:rPr>
                <w:rFonts w:ascii="BIZ UDゴシック" w:eastAsia="BIZ UDゴシック" w:hAnsi="BIZ UDゴシック" w:hint="eastAsia"/>
                <w:b/>
                <w:sz w:val="16"/>
                <w:szCs w:val="18"/>
                <w:vertAlign w:val="superscript"/>
              </w:rPr>
              <w:t>※1</w:t>
            </w:r>
            <w:r w:rsidRPr="00E022C2">
              <w:rPr>
                <w:rFonts w:ascii="BIZ UDゴシック" w:eastAsia="BIZ UDゴシック" w:hAnsi="BIZ UDゴシック"/>
                <w:b/>
                <w:sz w:val="16"/>
                <w:szCs w:val="18"/>
                <w:vertAlign w:val="superscript"/>
              </w:rPr>
              <w:t>4</w:t>
            </w:r>
          </w:p>
          <w:p w14:paraId="4079F3A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b/>
                <w:sz w:val="16"/>
                <w:szCs w:val="18"/>
              </w:rPr>
              <w:t xml:space="preserve">　</w:t>
            </w:r>
            <w:r w:rsidRPr="00E022C2">
              <w:rPr>
                <w:rFonts w:ascii="BIZ UDゴシック" w:eastAsia="BIZ UDゴシック" w:hAnsi="BIZ UDゴシック" w:hint="eastAsia"/>
                <w:sz w:val="16"/>
                <w:szCs w:val="18"/>
              </w:rPr>
              <w:t>人口：6,800万人、面積：56,000㎢</w:t>
            </w:r>
          </w:p>
        </w:tc>
      </w:tr>
      <w:tr w:rsidR="00E022C2" w:rsidRPr="00E022C2" w14:paraId="14F0D87D"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1060A30"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3FC1CF38"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093773E2" w14:textId="77777777" w:rsidR="00542ABF" w:rsidRPr="00E022C2" w:rsidRDefault="00542ABF" w:rsidP="00FB699A">
            <w:pPr>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w:t>
            </w:r>
          </w:p>
          <w:p w14:paraId="2F656517"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の流れ</w:t>
            </w:r>
          </w:p>
        </w:tc>
        <w:tc>
          <w:tcPr>
            <w:tcW w:w="4422" w:type="dxa"/>
            <w:shd w:val="clear" w:color="auto" w:fill="FFFFFF" w:themeFill="background1"/>
          </w:tcPr>
          <w:p w14:paraId="5FE401D7"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8"/>
              </w:rPr>
            </w:pPr>
            <w:r w:rsidRPr="00E022C2">
              <w:rPr>
                <w:rFonts w:ascii="BIZ UDゴシック" w:eastAsia="BIZ UDゴシック" w:hAnsi="BIZ UDゴシック" w:hint="eastAsia"/>
                <w:sz w:val="16"/>
                <w:szCs w:val="18"/>
              </w:rPr>
              <w:t>国土が狭く、人口も少ないため、国内市場が限られており、外国系企業依存による輸出志向型の成長を推進。国家主導の経済政策により、労働集約型から資本集約型への産業構造に転換。天然資源等を外国に依存する中で、人材を最大の資源とし、その育成にも重点。</w:t>
            </w:r>
          </w:p>
          <w:p w14:paraId="492770D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2010年以降は、外資一辺倒から、地場中小企業やスタートアップ育成に取り組むとともに、外国人労働力への依存も見直し、自国民のリスキリング</w:t>
            </w:r>
            <w:r w:rsidRPr="00E022C2">
              <w:rPr>
                <w:rFonts w:ascii="BIZ UDゴシック" w:eastAsia="BIZ UDゴシック" w:hAnsi="BIZ UDゴシック" w:hint="eastAsia"/>
                <w:sz w:val="16"/>
                <w:szCs w:val="18"/>
                <w:vertAlign w:val="superscript"/>
              </w:rPr>
              <w:t>※1</w:t>
            </w:r>
            <w:r w:rsidRPr="00E022C2">
              <w:rPr>
                <w:rFonts w:ascii="BIZ UDゴシック" w:eastAsia="BIZ UDゴシック" w:hAnsi="BIZ UDゴシック"/>
                <w:sz w:val="16"/>
                <w:szCs w:val="18"/>
                <w:vertAlign w:val="superscript"/>
              </w:rPr>
              <w:t>3</w:t>
            </w:r>
            <w:r w:rsidRPr="00E022C2">
              <w:rPr>
                <w:rFonts w:ascii="BIZ UDゴシック" w:eastAsia="BIZ UDゴシック" w:hAnsi="BIZ UDゴシック" w:hint="eastAsia"/>
                <w:sz w:val="16"/>
                <w:szCs w:val="18"/>
              </w:rPr>
              <w:t>を重視。また、ハイテク産業や金融サービス業など、付加価値の高い産業の集積を進めている。</w:t>
            </w:r>
          </w:p>
          <w:p w14:paraId="091FE85B"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優遇税制、ビジネス標準語としての英語の習得、国際標準に準拠する法体系や会計制度などのシンガポールの強みを生かし、都市として高いグローバル競争力を持つ。</w:t>
            </w:r>
          </w:p>
        </w:tc>
        <w:tc>
          <w:tcPr>
            <w:tcW w:w="4422" w:type="dxa"/>
            <w:shd w:val="clear" w:color="auto" w:fill="FFFFFF" w:themeFill="background1"/>
          </w:tcPr>
          <w:p w14:paraId="2821AA26"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中央政府</w:t>
            </w:r>
            <w:r w:rsidRPr="00E022C2">
              <w:rPr>
                <w:rFonts w:ascii="BIZ UDゴシック" w:eastAsia="BIZ UDゴシック" w:hAnsi="BIZ UDゴシック" w:hint="eastAsia"/>
                <w:sz w:val="16"/>
                <w:szCs w:val="18"/>
              </w:rPr>
              <w:t>の</w:t>
            </w:r>
            <w:r w:rsidRPr="00E022C2">
              <w:rPr>
                <w:rFonts w:ascii="BIZ UDゴシック" w:eastAsia="BIZ UDゴシック" w:hAnsi="BIZ UDゴシック"/>
                <w:sz w:val="16"/>
                <w:szCs w:val="18"/>
              </w:rPr>
              <w:t>改革開放路線</w:t>
            </w:r>
            <w:r w:rsidRPr="00E022C2">
              <w:rPr>
                <w:rFonts w:ascii="BIZ UDゴシック" w:eastAsia="BIZ UDゴシック" w:hAnsi="BIZ UDゴシック" w:hint="eastAsia"/>
                <w:sz w:val="16"/>
                <w:szCs w:val="18"/>
              </w:rPr>
              <w:t>として、</w:t>
            </w:r>
            <w:r w:rsidRPr="00E022C2">
              <w:rPr>
                <w:rFonts w:ascii="BIZ UDゴシック" w:eastAsia="BIZ UDゴシック" w:hAnsi="BIZ UDゴシック"/>
                <w:sz w:val="16"/>
                <w:szCs w:val="18"/>
              </w:rPr>
              <w:t>1980年</w:t>
            </w:r>
            <w:r w:rsidRPr="00E022C2">
              <w:rPr>
                <w:rFonts w:ascii="BIZ UDゴシック" w:eastAsia="BIZ UDゴシック" w:hAnsi="BIZ UDゴシック" w:hint="eastAsia"/>
                <w:sz w:val="16"/>
                <w:szCs w:val="18"/>
              </w:rPr>
              <w:t>、深圳市</w:t>
            </w:r>
            <w:r w:rsidRPr="00E022C2">
              <w:rPr>
                <w:rFonts w:ascii="BIZ UDゴシック" w:eastAsia="BIZ UDゴシック" w:hAnsi="BIZ UDゴシック"/>
                <w:sz w:val="16"/>
                <w:szCs w:val="18"/>
              </w:rPr>
              <w:t>に外資からの先端技術の導入と輸出の拡大を目的として「経済特区」設置。</w:t>
            </w:r>
          </w:p>
          <w:p w14:paraId="2E894B66"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香港に拠点を有する外資系企業が進出、海外からの電子部品を取引する交易市場が</w:t>
            </w:r>
            <w:r w:rsidRPr="00E022C2">
              <w:rPr>
                <w:rFonts w:ascii="BIZ UDゴシック" w:eastAsia="BIZ UDゴシック" w:hAnsi="BIZ UDゴシック"/>
                <w:sz w:val="16"/>
                <w:szCs w:val="18"/>
              </w:rPr>
              <w:t>1988年に生まれ、エレクトロニクス産業の成長とともに巨大な電子部品市場に成長、「世界の工場」として発展。</w:t>
            </w:r>
          </w:p>
          <w:p w14:paraId="641E487E"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1996年、「国家級ハイテクパーク」の認定（南山区）。科学技術部（国）が地域クラスター形成事業を進め、パーク内に中国本土や香港などから有数な大学や研究所を誘致。</w:t>
            </w:r>
          </w:p>
          <w:p w14:paraId="78CFEBB4"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IT関連分野をはじめ、</w:t>
            </w:r>
            <w:r w:rsidRPr="00E022C2">
              <w:rPr>
                <w:rFonts w:ascii="BIZ UDゴシック" w:eastAsia="BIZ UDゴシック" w:hAnsi="BIZ UDゴシック" w:hint="eastAsia"/>
                <w:sz w:val="16"/>
                <w:szCs w:val="18"/>
              </w:rPr>
              <w:t>これまで培ったものづくり（ハード）産業の集積と新たな</w:t>
            </w:r>
            <w:r w:rsidRPr="00E022C2">
              <w:rPr>
                <w:rFonts w:ascii="BIZ UDゴシック" w:eastAsia="BIZ UDゴシック" w:hAnsi="BIZ UDゴシック"/>
                <w:sz w:val="16"/>
                <w:szCs w:val="18"/>
              </w:rPr>
              <w:t>ソフト産業の集積、開発能力の向上がグローバル市場の需要対応力を高め、</w:t>
            </w:r>
            <w:r w:rsidRPr="00E022C2">
              <w:rPr>
                <w:rFonts w:ascii="BIZ UDゴシック" w:eastAsia="BIZ UDゴシック" w:hAnsi="BIZ UDゴシック" w:hint="eastAsia"/>
                <w:sz w:val="16"/>
                <w:szCs w:val="18"/>
              </w:rPr>
              <w:t>ハードとソフトが</w:t>
            </w:r>
            <w:r w:rsidRPr="00E022C2">
              <w:rPr>
                <w:rFonts w:ascii="BIZ UDゴシック" w:eastAsia="BIZ UDゴシック" w:hAnsi="BIZ UDゴシック"/>
                <w:sz w:val="16"/>
                <w:szCs w:val="18"/>
              </w:rPr>
              <w:t>一体となって、IT関連産業</w:t>
            </w:r>
            <w:r w:rsidRPr="00E022C2">
              <w:rPr>
                <w:rFonts w:ascii="BIZ UDゴシック" w:eastAsia="BIZ UDゴシック" w:hAnsi="BIZ UDゴシック" w:hint="eastAsia"/>
                <w:sz w:val="16"/>
                <w:szCs w:val="18"/>
              </w:rPr>
              <w:t>が発展</w:t>
            </w:r>
            <w:r w:rsidRPr="00E022C2">
              <w:rPr>
                <w:rFonts w:ascii="BIZ UDゴシック" w:eastAsia="BIZ UDゴシック" w:hAnsi="BIZ UDゴシック"/>
                <w:sz w:val="16"/>
                <w:szCs w:val="18"/>
              </w:rPr>
              <w:t>。</w:t>
            </w:r>
            <w:r w:rsidRPr="00E022C2">
              <w:rPr>
                <w:rFonts w:ascii="BIZ UDゴシック" w:eastAsia="BIZ UDゴシック" w:hAnsi="BIZ UDゴシック" w:hint="eastAsia"/>
                <w:sz w:val="16"/>
                <w:szCs w:val="18"/>
              </w:rPr>
              <w:t>大量生産機能だけでなく、共通基盤の活用による多品種少量生産にも対応し、効率的に試作開発を実現する機能などを都市のエコシステムとして確立し、グローバルに人材、資金等の集積を進めて絶え間ない成長につなげている。</w:t>
            </w:r>
          </w:p>
          <w:p w14:paraId="5B9241BD"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2019年、党・国務院「中国の特色ある社会主義先行モデル区の深</w:t>
            </w:r>
            <w:r w:rsidRPr="00E022C2">
              <w:rPr>
                <w:rFonts w:ascii="BIZ UDゴシック" w:eastAsia="BIZ UDゴシック" w:hAnsi="BIZ UDゴシック" w:hint="eastAsia"/>
                <w:sz w:val="16"/>
                <w:szCs w:val="18"/>
              </w:rPr>
              <w:t>圳への設立支援に関する意見」発表、イノベーション都市としての発展が進む。</w:t>
            </w:r>
          </w:p>
        </w:tc>
      </w:tr>
      <w:tr w:rsidR="00E022C2" w:rsidRPr="00E022C2" w14:paraId="0C1E58F0"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ADEB4E"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0928FC83"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仕組み</w:t>
            </w:r>
          </w:p>
        </w:tc>
        <w:tc>
          <w:tcPr>
            <w:tcW w:w="4422" w:type="dxa"/>
            <w:shd w:val="clear" w:color="auto" w:fill="FFFFFF" w:themeFill="background1"/>
          </w:tcPr>
          <w:p w14:paraId="046BD3BB"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kern w:val="24"/>
                <w:sz w:val="16"/>
                <w:szCs w:val="18"/>
              </w:rPr>
            </w:pPr>
            <w:r w:rsidRPr="00E022C2">
              <w:rPr>
                <w:rFonts w:ascii="BIZ UDゴシック" w:eastAsia="BIZ UDゴシック" w:hAnsi="BIZ UDゴシック" w:hint="eastAsia"/>
                <w:b/>
                <w:kern w:val="24"/>
                <w:sz w:val="16"/>
                <w:szCs w:val="18"/>
              </w:rPr>
              <w:t>〇国の取組</w:t>
            </w:r>
          </w:p>
          <w:p w14:paraId="37A671DE"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建国当初から国主導で外国企業誘致を推進し、外国企業の進出に際し「経済開発庁」が一元的に対応。</w:t>
            </w:r>
          </w:p>
          <w:p w14:paraId="076B2FB0"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ＭＳ Ｐゴシック" w:hint="eastAsia"/>
                <w:kern w:val="24"/>
                <w:sz w:val="16"/>
                <w:szCs w:val="18"/>
              </w:rPr>
              <w:t>通信、金融、不動産、航空等の分野で政府系企業が産業振興をけん引。</w:t>
            </w:r>
          </w:p>
          <w:p w14:paraId="361124D7"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空港、港湾、工業団地・研究開発施設用地など、集中的に産業インフラを整備。</w:t>
            </w:r>
          </w:p>
          <w:p w14:paraId="4ABF24E5"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シンガポールに国際統括拠点を置く企業への優遇制度を創設。</w:t>
            </w:r>
          </w:p>
          <w:p w14:paraId="21F7486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アジアの金融センターとして、金融サービス機能の強化等を推進。1998年に金融自由化など改革を実施。</w:t>
            </w:r>
          </w:p>
          <w:p w14:paraId="26A1376A"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産業の高度化を進めるなか、2003年にバイオメディカル系研究開発拠点の開設など、高付加価値・創発型産業モデルへの移行を進める。</w:t>
            </w:r>
          </w:p>
          <w:p w14:paraId="11D7A67E"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世界トップレベルのシンガポール大学は、積極的に外国人教員、研究者、学生を招聘。</w:t>
            </w:r>
          </w:p>
          <w:p w14:paraId="191AE01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2001年に</w:t>
            </w:r>
            <w:r w:rsidRPr="00E022C2">
              <w:rPr>
                <w:rFonts w:ascii="BIZ UDゴシック" w:eastAsia="BIZ UDゴシック" w:hAnsi="BIZ UDゴシック" w:cs="ＭＳ Ｐゴシック" w:hint="eastAsia"/>
                <w:kern w:val="0"/>
                <w:sz w:val="16"/>
                <w:szCs w:val="16"/>
              </w:rPr>
              <w:t>職業訓練組織である「技能教育学院」を設置するなど、人材育成にも注力。</w:t>
            </w:r>
          </w:p>
          <w:p w14:paraId="3714255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8"/>
              </w:rPr>
            </w:pPr>
            <w:r w:rsidRPr="00E022C2">
              <w:rPr>
                <w:rFonts w:ascii="BIZ UDゴシック" w:eastAsia="BIZ UDゴシック" w:hAnsi="BIZ UDゴシック" w:hint="eastAsia"/>
                <w:kern w:val="24"/>
                <w:sz w:val="16"/>
                <w:szCs w:val="18"/>
              </w:rPr>
              <w:t>研究革新</w:t>
            </w:r>
            <w:r w:rsidRPr="00E022C2">
              <w:rPr>
                <w:rFonts w:ascii="BIZ UDゴシック" w:eastAsia="BIZ UDゴシック" w:hAnsi="BIZ UDゴシック" w:cs="ＭＳ Ｐゴシック" w:hint="eastAsia"/>
                <w:kern w:val="0"/>
                <w:sz w:val="16"/>
                <w:szCs w:val="16"/>
              </w:rPr>
              <w:t>起業</w:t>
            </w:r>
            <w:r w:rsidRPr="00E022C2">
              <w:rPr>
                <w:rFonts w:ascii="BIZ UDゴシック" w:eastAsia="BIZ UDゴシック" w:hAnsi="BIZ UDゴシック" w:hint="eastAsia"/>
                <w:kern w:val="24"/>
                <w:sz w:val="16"/>
                <w:szCs w:val="18"/>
              </w:rPr>
              <w:t>計画2020により、健康・バイオ医療科学、エレクトロニクス（電子工学）等の重点分野への研究開発支援、外国人材を誘致。</w:t>
            </w:r>
          </w:p>
        </w:tc>
        <w:tc>
          <w:tcPr>
            <w:tcW w:w="4422" w:type="dxa"/>
            <w:shd w:val="clear" w:color="auto" w:fill="FFFFFF" w:themeFill="background1"/>
          </w:tcPr>
          <w:p w14:paraId="1AE9DAB8"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〇国の取組</w:t>
            </w:r>
          </w:p>
          <w:p w14:paraId="1878835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経済特区に指定し、「技術、管理、知識、対外政策のそれぞれの窓口」に位置づけ。</w:t>
            </w:r>
          </w:p>
          <w:p w14:paraId="62534073"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「計画単列市」に指定し、国の国民経済・社会発展五カ年計画に単独で編入。</w:t>
            </w:r>
          </w:p>
          <w:p w14:paraId="2EDC5D2F"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「国家級ハイテクパーク」認定により、地域クラスター形成事業を進める。</w:t>
            </w:r>
          </w:p>
          <w:p w14:paraId="56EFB302" w14:textId="77777777" w:rsidR="00542ABF" w:rsidRPr="00E022C2" w:rsidRDefault="00542ABF" w:rsidP="00FB699A">
            <w:pPr>
              <w:widowControl/>
              <w:spacing w:line="240" w:lineRule="exact"/>
              <w:ind w:left="-8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24"/>
                <w:sz w:val="16"/>
                <w:szCs w:val="18"/>
              </w:rPr>
            </w:pPr>
            <w:r w:rsidRPr="00E022C2">
              <w:rPr>
                <w:rFonts w:ascii="BIZ UDゴシック" w:eastAsia="BIZ UDゴシック" w:hAnsi="BIZ UDゴシック" w:cs="Arial" w:hint="eastAsia"/>
                <w:b/>
                <w:kern w:val="24"/>
                <w:sz w:val="16"/>
                <w:szCs w:val="18"/>
              </w:rPr>
              <w:t>〇広東省の取組</w:t>
            </w:r>
          </w:p>
          <w:p w14:paraId="44B332E3"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2008年以降「</w:t>
            </w:r>
            <w:r w:rsidRPr="00E022C2">
              <w:rPr>
                <w:rFonts w:ascii="BIZ UDゴシック" w:eastAsia="BIZ UDゴシック" w:hAnsi="BIZ UDゴシック"/>
                <w:kern w:val="24"/>
                <w:sz w:val="16"/>
                <w:szCs w:val="18"/>
              </w:rPr>
              <w:ruby>
                <w:rubyPr>
                  <w:rubyAlign w:val="distributeSpace"/>
                  <w:hps w:val="8"/>
                  <w:hpsRaise w:val="14"/>
                  <w:hpsBaseText w:val="16"/>
                  <w:lid w:val="ja-JP"/>
                </w:rubyPr>
                <w:rt>
                  <w:r w:rsidR="00542ABF" w:rsidRPr="00E022C2">
                    <w:rPr>
                      <w:rFonts w:ascii="BIZ UDゴシック" w:eastAsia="BIZ UDゴシック" w:hAnsi="BIZ UDゴシック"/>
                      <w:kern w:val="24"/>
                      <w:sz w:val="8"/>
                      <w:szCs w:val="18"/>
                    </w:rPr>
                    <w:t>とうろうかんちょう</w:t>
                  </w:r>
                </w:rt>
                <w:rubyBase>
                  <w:r w:rsidR="00542ABF" w:rsidRPr="00E022C2">
                    <w:rPr>
                      <w:rFonts w:ascii="BIZ UDゴシック" w:eastAsia="BIZ UDゴシック" w:hAnsi="BIZ UDゴシック"/>
                      <w:kern w:val="24"/>
                      <w:sz w:val="16"/>
                      <w:szCs w:val="18"/>
                    </w:rPr>
                    <w:t>騰籠換鳥</w:t>
                  </w:r>
                </w:rubyBase>
              </w:ruby>
            </w:r>
            <w:r w:rsidRPr="00E022C2">
              <w:rPr>
                <w:rFonts w:ascii="BIZ UDゴシック" w:eastAsia="BIZ UDゴシック" w:hAnsi="BIZ UDゴシック" w:hint="eastAsia"/>
                <w:kern w:val="24"/>
                <w:sz w:val="16"/>
                <w:szCs w:val="18"/>
              </w:rPr>
              <w:t>」政策により、労働集約型産業を郊外に移転させると同時に珠江デルタ地域に高度な産業や労働力を誘致し、省内の産業構造を転換・高度化。</w:t>
            </w:r>
          </w:p>
          <w:p w14:paraId="29B3FC2B"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〇深圳市の取組</w:t>
            </w:r>
          </w:p>
          <w:p w14:paraId="78DDBEF5"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2011年に策定した「孔雀計画」等によりハイレベル人材の招へい。</w:t>
            </w:r>
          </w:p>
          <w:p w14:paraId="6DF3A5D3"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深圳市と清華大学の共同出資による深圳清華研究所など、香港や中国本土有数の大学誘致を実施。</w:t>
            </w:r>
          </w:p>
          <w:p w14:paraId="372D945A"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「深圳市創新投資集団有限公司」による官主導のリスクマネーの供給。</w:t>
            </w:r>
          </w:p>
          <w:p w14:paraId="6AA10E8B"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大手企業と連携してスタートアップの支援を進める。</w:t>
            </w:r>
          </w:p>
          <w:p w14:paraId="3FB7E022"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2019年に深圳証券取引場で知財証券化商品が上場し、「深圳モデル」として、複数の知財商品化のモデルに。</w:t>
            </w:r>
          </w:p>
        </w:tc>
      </w:tr>
    </w:tbl>
    <w:p w14:paraId="0346A7D6" w14:textId="77777777" w:rsidR="00542ABF" w:rsidRPr="00E022C2" w:rsidRDefault="00542ABF" w:rsidP="00542ABF">
      <w:pPr>
        <w:spacing w:line="400" w:lineRule="exact"/>
        <w:ind w:right="-1"/>
        <w:jc w:val="right"/>
        <w:rPr>
          <w:rFonts w:ascii="BIZ UDゴシック" w:eastAsia="BIZ UDゴシック" w:hAnsi="BIZ UDゴシック"/>
          <w:sz w:val="18"/>
          <w:szCs w:val="18"/>
        </w:rPr>
      </w:pPr>
    </w:p>
    <w:p w14:paraId="48A17C82"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63250CE"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3</w:t>
      </w:r>
      <w:r w:rsidRPr="00E022C2">
        <w:rPr>
          <w:rFonts w:ascii="BIZ UDゴシック" w:eastAsia="BIZ UDゴシック" w:hAnsi="BIZ UDゴシック" w:hint="eastAsia"/>
          <w:sz w:val="16"/>
          <w:szCs w:val="16"/>
        </w:rPr>
        <w:t xml:space="preserve">　新しい職業に就く、あるいは今の職業で必要となるスキルの大幅な変化に適応するため、必要なスキルを獲得する・させること。</w:t>
      </w:r>
    </w:p>
    <w:p w14:paraId="0352EDEB"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4</w:t>
      </w:r>
      <w:r w:rsidRPr="00E022C2">
        <w:rPr>
          <w:rFonts w:ascii="BIZ UDゴシック" w:eastAsia="BIZ UDゴシック" w:hAnsi="BIZ UDゴシック" w:hint="eastAsia"/>
          <w:sz w:val="16"/>
          <w:szCs w:val="16"/>
        </w:rPr>
        <w:t xml:space="preserve">　香港、マカオ、広東省内９都市の経済一体化を推進する構想。</w:t>
      </w:r>
    </w:p>
    <w:p w14:paraId="1F7E063F"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海外都市の事例は、単一国家、連邦制国家、自治体のない都市国家、一党支配の社会主義体制など、国の仕組みも様々であり、また、都市の成り立ち・歴史や風土、住民の気質にも差があることから、それぞれの成長モデルをそのまま大阪に適用できるものではないが、産業構造の転換やイノベーション創出に関して参考になる概括的な学びを示したうえで、その要素を構成すると思われる項目ごとの示唆を以下に記す。</w:t>
      </w:r>
    </w:p>
    <w:p w14:paraId="40C2695E"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542ABF" w:rsidRPr="00E022C2" w14:paraId="591B4837" w14:textId="77777777" w:rsidTr="00FB699A">
        <w:tc>
          <w:tcPr>
            <w:tcW w:w="9628" w:type="dxa"/>
            <w:tcBorders>
              <w:top w:val="dashed" w:sz="4" w:space="0" w:color="auto"/>
              <w:left w:val="dashed" w:sz="4" w:space="0" w:color="auto"/>
              <w:bottom w:val="dashed" w:sz="4" w:space="0" w:color="auto"/>
              <w:right w:val="dashed" w:sz="4" w:space="0" w:color="auto"/>
            </w:tcBorders>
          </w:tcPr>
          <w:p w14:paraId="7D511AC1"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○産業構造の転換</w:t>
            </w:r>
          </w:p>
          <w:p w14:paraId="2B7C55A0"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経済をけん引してきた重工業の衰退に起因した人口減、雇用減等による都市の衰退を契機として、地域経済の振興と雇用の確保、生活の向上を持続させるために、既存産業の高度化に加え、地域産業の新分野へ構造転換を図っていくことが、都市経営上極めて重要な要素になっているのではないか。</w:t>
            </w:r>
          </w:p>
          <w:p w14:paraId="5BEDAA2C"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国際的な経済情勢や社会潮流に柔軟に対応し、</w:t>
            </w:r>
            <w:r w:rsidRPr="00E022C2">
              <w:rPr>
                <w:rFonts w:ascii="BIZ UDゴシック" w:eastAsia="BIZ UDゴシック" w:hAnsi="BIZ UDゴシック" w:cs="ＭＳ Ｐゴシック"/>
                <w:kern w:val="0"/>
                <w:sz w:val="24"/>
                <w:szCs w:val="24"/>
              </w:rPr>
              <w:t>DX、脱炭素等の社会課題の解決をめざした産業の育成を進めていくことが重要ではないか。</w:t>
            </w:r>
          </w:p>
          <w:p w14:paraId="47A64C06"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インキュベート施設</w:t>
            </w: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5</w:t>
            </w:r>
            <w:r w:rsidRPr="00E022C2">
              <w:rPr>
                <w:rFonts w:ascii="BIZ UDゴシック" w:eastAsia="BIZ UDゴシック" w:hAnsi="BIZ UDゴシック" w:cs="ＭＳ Ｐゴシック" w:hint="eastAsia"/>
                <w:kern w:val="0"/>
                <w:sz w:val="24"/>
                <w:szCs w:val="24"/>
              </w:rPr>
              <w:t>やイノベーションハブ等、新しいビジネスの創出につなげるための環境整備、新産業分野のクラスター形成を進めるとともに、スタートアップ企業への積極的な支援に取り組んでくことが必要ではないか。</w:t>
            </w:r>
          </w:p>
          <w:p w14:paraId="51BF6D8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若者を中心とした人口流入を背景に知的人材を取り込むとともに、IT分野での国際分業において、共通基盤の活用による短期・低コストの試作開発を可能にするなど、グローバルな視点で新たな需要を開拓できる環境を整えることが、イノベーション創出に重要ではないか。</w:t>
            </w:r>
          </w:p>
          <w:p w14:paraId="37DA9F3A"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分厚い産業基盤を生かして、培ってきたハード産業と新たなソフト産業の融合を進めることで、社会課題の解決を可能とする技術領域を広げ、対象分野の産業の発展や新たな市場の創出につなげていくことが必要ではないか。</w:t>
            </w:r>
          </w:p>
        </w:tc>
      </w:tr>
    </w:tbl>
    <w:p w14:paraId="06AE3F26" w14:textId="77777777" w:rsidR="00542ABF" w:rsidRPr="00E022C2" w:rsidRDefault="00542ABF" w:rsidP="00542ABF">
      <w:pPr>
        <w:spacing w:line="400" w:lineRule="exact"/>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542ABF" w:rsidRPr="00E022C2" w14:paraId="2AAEE86A" w14:textId="77777777" w:rsidTr="00FB699A">
        <w:tc>
          <w:tcPr>
            <w:tcW w:w="9628" w:type="dxa"/>
            <w:tcBorders>
              <w:top w:val="dashed" w:sz="4" w:space="0" w:color="auto"/>
              <w:left w:val="dashed" w:sz="4" w:space="0" w:color="auto"/>
              <w:bottom w:val="dashed" w:sz="4" w:space="0" w:color="auto"/>
              <w:right w:val="dashed" w:sz="4" w:space="0" w:color="auto"/>
            </w:tcBorders>
          </w:tcPr>
          <w:p w14:paraId="65B94E1F" w14:textId="77777777" w:rsidR="00542ABF" w:rsidRPr="00E022C2" w:rsidRDefault="00542ABF" w:rsidP="00FB699A">
            <w:pPr>
              <w:spacing w:line="400" w:lineRule="exact"/>
              <w:rPr>
                <w:rFonts w:ascii="BIZ UDゴシック" w:eastAsia="BIZ UDゴシック" w:hAnsi="BIZ UDゴシック"/>
              </w:rPr>
            </w:pPr>
            <w:r w:rsidRPr="00E022C2">
              <w:rPr>
                <w:rFonts w:ascii="BIZ UDゴシック" w:eastAsia="BIZ UDゴシック" w:hAnsi="BIZ UDゴシック" w:hint="eastAsia"/>
                <w:sz w:val="24"/>
                <w:szCs w:val="24"/>
              </w:rPr>
              <w:t>○人材</w:t>
            </w:r>
          </w:p>
          <w:p w14:paraId="10F6F9BE" w14:textId="77777777" w:rsidR="00542ABF" w:rsidRPr="00E022C2" w:rsidRDefault="00542ABF" w:rsidP="00FB699A">
            <w:pPr>
              <w:pStyle w:val="ac"/>
              <w:numPr>
                <w:ilvl w:val="0"/>
                <w:numId w:val="2"/>
              </w:numPr>
              <w:spacing w:line="400" w:lineRule="exact"/>
              <w:ind w:leftChars="0" w:left="902"/>
              <w:rPr>
                <w:rFonts w:ascii="BIZ UDゴシック" w:eastAsia="BIZ UDゴシック" w:hAnsi="BIZ UDゴシック"/>
              </w:rPr>
            </w:pPr>
            <w:r w:rsidRPr="00E022C2">
              <w:rPr>
                <w:rFonts w:ascii="BIZ UDゴシック" w:eastAsia="BIZ UDゴシック" w:hAnsi="BIZ UDゴシック" w:hint="eastAsia"/>
              </w:rPr>
              <w:t>産業構造の転換には、必要な人材の育成・確保、成長分野への人材の流動が必要ではないか。</w:t>
            </w:r>
          </w:p>
          <w:p w14:paraId="6DD7B8E0" w14:textId="77777777" w:rsidR="00542ABF" w:rsidRPr="00E022C2" w:rsidRDefault="00542ABF" w:rsidP="00FB699A">
            <w:pPr>
              <w:pStyle w:val="ac"/>
              <w:numPr>
                <w:ilvl w:val="0"/>
                <w:numId w:val="2"/>
              </w:numPr>
              <w:spacing w:line="400" w:lineRule="exact"/>
              <w:ind w:leftChars="0" w:left="902"/>
              <w:rPr>
                <w:rFonts w:ascii="BIZ UDゴシック" w:eastAsia="BIZ UDゴシック" w:hAnsi="BIZ UDゴシック"/>
              </w:rPr>
            </w:pPr>
            <w:r w:rsidRPr="00E022C2">
              <w:rPr>
                <w:rFonts w:ascii="BIZ UDゴシック" w:eastAsia="BIZ UDゴシック" w:hAnsi="BIZ UDゴシック" w:hint="eastAsia"/>
              </w:rPr>
              <w:t>官民連携により失業者等に対する職業訓練を進めていくことが重要でないか。</w:t>
            </w:r>
          </w:p>
          <w:p w14:paraId="07DC54D3" w14:textId="77777777" w:rsidR="00542ABF" w:rsidRPr="00E022C2" w:rsidRDefault="00542ABF" w:rsidP="00FB699A">
            <w:pPr>
              <w:widowControl/>
              <w:numPr>
                <w:ilvl w:val="0"/>
                <w:numId w:val="2"/>
              </w:numPr>
              <w:spacing w:line="400" w:lineRule="exact"/>
              <w:ind w:left="902"/>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地域で設置した大学が成長産業を支える人材輩出機能を担うとともに、スタートアップやイノベーションハブ等の拠点としても重要な役割を担っているのではないか。</w:t>
            </w:r>
          </w:p>
        </w:tc>
      </w:tr>
    </w:tbl>
    <w:p w14:paraId="1316E21C" w14:textId="77777777" w:rsidR="00542ABF" w:rsidRPr="00E022C2" w:rsidRDefault="00542ABF" w:rsidP="00542ABF">
      <w:pPr>
        <w:spacing w:line="360" w:lineRule="exact"/>
        <w:rPr>
          <w:rFonts w:ascii="BIZ UDゴシック" w:eastAsia="BIZ UDゴシック" w:hAnsi="BIZ UDゴシック"/>
        </w:rPr>
      </w:pPr>
    </w:p>
    <w:p w14:paraId="6FECF71A" w14:textId="77777777" w:rsidR="00542ABF" w:rsidRPr="00E022C2" w:rsidRDefault="00542ABF" w:rsidP="00542ABF">
      <w:pPr>
        <w:spacing w:line="360" w:lineRule="exact"/>
        <w:rPr>
          <w:rFonts w:ascii="BIZ UDゴシック" w:eastAsia="BIZ UDゴシック" w:hAnsi="BIZ UDゴシック"/>
        </w:rPr>
      </w:pPr>
      <w:r w:rsidRPr="00E022C2">
        <w:rPr>
          <w:rFonts w:ascii="BIZ UDゴシック" w:eastAsia="BIZ UDゴシック" w:hAnsi="BIZ UDゴシック" w:hint="eastAsia"/>
        </w:rPr>
        <w:t>…………………………………………………………………………………………………………</w:t>
      </w:r>
    </w:p>
    <w:p w14:paraId="70D0A3B8" w14:textId="77777777" w:rsidR="00542ABF" w:rsidRPr="00E022C2" w:rsidRDefault="00542ABF" w:rsidP="00542ABF">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5</w:t>
      </w:r>
      <w:r w:rsidRPr="00E022C2">
        <w:rPr>
          <w:rFonts w:ascii="BIZ UDゴシック" w:eastAsia="BIZ UDゴシック" w:hAnsi="BIZ UDゴシック" w:hint="eastAsia"/>
          <w:sz w:val="16"/>
          <w:szCs w:val="16"/>
        </w:rPr>
        <w:t xml:space="preserve">　起業及び事業の創出をサポートするサービス施設。</w:t>
      </w:r>
    </w:p>
    <w:tbl>
      <w:tblPr>
        <w:tblStyle w:val="20"/>
        <w:tblW w:w="0" w:type="auto"/>
        <w:tblLook w:val="04A0" w:firstRow="1" w:lastRow="0" w:firstColumn="1" w:lastColumn="0" w:noHBand="0" w:noVBand="1"/>
      </w:tblPr>
      <w:tblGrid>
        <w:gridCol w:w="9628"/>
      </w:tblGrid>
      <w:tr w:rsidR="00542ABF" w:rsidRPr="00E022C2" w14:paraId="335E32CE" w14:textId="77777777" w:rsidTr="00FB699A">
        <w:tc>
          <w:tcPr>
            <w:tcW w:w="9628" w:type="dxa"/>
            <w:tcBorders>
              <w:top w:val="dashed" w:sz="4" w:space="0" w:color="auto"/>
              <w:left w:val="dashed" w:sz="4" w:space="0" w:color="auto"/>
              <w:bottom w:val="dashed" w:sz="4" w:space="0" w:color="auto"/>
              <w:right w:val="dashed" w:sz="4" w:space="0" w:color="auto"/>
            </w:tcBorders>
          </w:tcPr>
          <w:p w14:paraId="0F25ACA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大学や研究機関において高い教育・研究レベルを保持することで、海外を含む域外から優秀な人材を誘引するとともに、優秀な人材を求めて企業が集積するという好循環を生み出すことができるのではないか。</w:t>
            </w:r>
          </w:p>
        </w:tc>
      </w:tr>
    </w:tbl>
    <w:p w14:paraId="3FCFC707"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3E7A4A8F" w14:textId="77777777" w:rsidTr="00FB699A">
        <w:tc>
          <w:tcPr>
            <w:tcW w:w="9628" w:type="dxa"/>
            <w:tcBorders>
              <w:top w:val="dashed" w:sz="4" w:space="0" w:color="auto"/>
              <w:left w:val="dashed" w:sz="4" w:space="0" w:color="auto"/>
              <w:bottom w:val="dashed" w:sz="4" w:space="0" w:color="auto"/>
              <w:right w:val="dashed" w:sz="4" w:space="0" w:color="auto"/>
            </w:tcBorders>
          </w:tcPr>
          <w:p w14:paraId="2113283E"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○デジタル</w:t>
            </w:r>
          </w:p>
          <w:p w14:paraId="76FB9E0C"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国民番号などのデジタル化に向けた基盤を活用した公共サービスのデジタル化や、ICT関連事業者の集積による産業構造の転換、I</w:t>
            </w:r>
            <w:r w:rsidRPr="00E022C2">
              <w:rPr>
                <w:rFonts w:ascii="BIZ UDゴシック" w:eastAsia="BIZ UDゴシック" w:hAnsi="BIZ UDゴシック" w:cs="ＭＳ Ｐゴシック"/>
                <w:kern w:val="0"/>
                <w:sz w:val="24"/>
                <w:szCs w:val="24"/>
              </w:rPr>
              <w:t>oT</w:t>
            </w:r>
            <w:r w:rsidRPr="00E022C2">
              <w:rPr>
                <w:rFonts w:ascii="BIZ UDゴシック" w:eastAsia="BIZ UDゴシック" w:hAnsi="BIZ UDゴシック" w:cs="ＭＳ Ｐゴシック" w:hint="eastAsia"/>
                <w:kern w:val="0"/>
                <w:sz w:val="24"/>
                <w:szCs w:val="24"/>
              </w:rPr>
              <w:t>技術活用の実証実験など、デジタルの活用が必須ではないか。</w:t>
            </w:r>
          </w:p>
          <w:p w14:paraId="2DEB3629"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デジタルの活用により、従来からのものづくり基盤と第３次産業をうまく融合させイノベーションを起こしていくことが重要ではないか。</w:t>
            </w:r>
          </w:p>
          <w:p w14:paraId="338989DA"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「医療・健康」などの分野において、官民が連携して取り組みを進めることは、</w:t>
            </w:r>
            <w:r w:rsidRPr="00E022C2">
              <w:rPr>
                <w:rFonts w:ascii="BIZ UDゴシック" w:eastAsia="BIZ UDゴシック" w:hAnsi="BIZ UDゴシック" w:cs="ＭＳ Ｐゴシック"/>
                <w:kern w:val="0"/>
                <w:sz w:val="24"/>
                <w:szCs w:val="24"/>
              </w:rPr>
              <w:t>スマートシティ</w:t>
            </w:r>
            <w:r w:rsidRPr="00E022C2">
              <w:rPr>
                <w:rFonts w:ascii="BIZ UDゴシック" w:eastAsia="BIZ UDゴシック" w:hAnsi="BIZ UDゴシック" w:cs="ＭＳ Ｐゴシック" w:hint="eastAsia"/>
                <w:kern w:val="0"/>
                <w:sz w:val="24"/>
                <w:szCs w:val="24"/>
              </w:rPr>
              <w:t>の実現に効果的ではないか。</w:t>
            </w:r>
          </w:p>
        </w:tc>
      </w:tr>
    </w:tbl>
    <w:p w14:paraId="748B2C09"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21FA42A1" w14:textId="77777777" w:rsidTr="00FB699A">
        <w:tc>
          <w:tcPr>
            <w:tcW w:w="9628" w:type="dxa"/>
            <w:tcBorders>
              <w:top w:val="dashed" w:sz="4" w:space="0" w:color="auto"/>
              <w:left w:val="dashed" w:sz="4" w:space="0" w:color="auto"/>
              <w:bottom w:val="dashed" w:sz="4" w:space="0" w:color="auto"/>
              <w:right w:val="dashed" w:sz="4" w:space="0" w:color="auto"/>
            </w:tcBorders>
          </w:tcPr>
          <w:p w14:paraId="1A25382D"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○まちづくり</w:t>
            </w:r>
          </w:p>
          <w:p w14:paraId="20E8E733"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世界の主要都市との人材獲得競争を意識し、利便性が高く、魅力的な住みやすい都市づくりをめざしていくことが重要ではないか。また、基礎自治体が中心となって、ウォーカブルシティ</w:t>
            </w: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6</w:t>
            </w:r>
            <w:r w:rsidRPr="00E022C2">
              <w:rPr>
                <w:rFonts w:ascii="BIZ UDゴシック" w:eastAsia="BIZ UDゴシック" w:hAnsi="BIZ UDゴシック" w:cs="ＭＳ Ｐゴシック" w:hint="eastAsia"/>
                <w:kern w:val="0"/>
                <w:sz w:val="24"/>
                <w:szCs w:val="24"/>
              </w:rPr>
              <w:t>の実現や健康増進に寄与する自転車交通に係る環境整備などを進めていくことが必要ではないか。</w:t>
            </w:r>
          </w:p>
        </w:tc>
      </w:tr>
    </w:tbl>
    <w:p w14:paraId="18DAEFAF"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7CEF6A65" w14:textId="77777777" w:rsidTr="00FB699A">
        <w:tc>
          <w:tcPr>
            <w:tcW w:w="9628" w:type="dxa"/>
            <w:tcBorders>
              <w:top w:val="dashed" w:sz="4" w:space="0" w:color="auto"/>
              <w:left w:val="dashed" w:sz="4" w:space="0" w:color="auto"/>
              <w:bottom w:val="dashed" w:sz="4" w:space="0" w:color="auto"/>
              <w:right w:val="dashed" w:sz="4" w:space="0" w:color="auto"/>
            </w:tcBorders>
          </w:tcPr>
          <w:p w14:paraId="2229D435"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○資金調達・金融</w:t>
            </w:r>
          </w:p>
          <w:p w14:paraId="39BEC19B"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銀行の融資には限界があるなか、イノベーションの創出には資金調達が重要な要素となることから、多様な資金ニーズに応えることができるよう、基金やベンチャーキャピタル、ファンド、税制優遇等、企業誘致や投資・研究開発に係るインセンティブ、資金調達等の制度や仕組みを整備していくことが必要ではないか。</w:t>
            </w:r>
          </w:p>
          <w:p w14:paraId="661634AB"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金融機能の充実により、成長分野への起業、投資、誘致の促進につなげることができるのではないか。</w:t>
            </w:r>
          </w:p>
        </w:tc>
      </w:tr>
    </w:tbl>
    <w:p w14:paraId="07D1A293"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E022C2" w:rsidRPr="00E022C2" w14:paraId="0499A5CA" w14:textId="77777777" w:rsidTr="00FB699A">
        <w:tc>
          <w:tcPr>
            <w:tcW w:w="9628" w:type="dxa"/>
            <w:tcBorders>
              <w:top w:val="dashed" w:sz="4" w:space="0" w:color="auto"/>
              <w:left w:val="dashed" w:sz="4" w:space="0" w:color="auto"/>
              <w:bottom w:val="dashed" w:sz="4" w:space="0" w:color="auto"/>
              <w:right w:val="dashed" w:sz="4" w:space="0" w:color="auto"/>
            </w:tcBorders>
          </w:tcPr>
          <w:p w14:paraId="10569AE0"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○リーダーシップ</w:t>
            </w:r>
          </w:p>
          <w:p w14:paraId="65804310"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新しい枠組みを構築し、広域的に課題解決に取り組むためには、ステークホルダー（利害関係者）の合意を得ながら、強力に推進していく「リーダーシップ」が必要ではないか。</w:t>
            </w:r>
          </w:p>
        </w:tc>
      </w:tr>
    </w:tbl>
    <w:p w14:paraId="1579FC38"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3CDAEEA"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6</w:t>
      </w:r>
      <w:r w:rsidRPr="00E022C2">
        <w:rPr>
          <w:rFonts w:ascii="BIZ UDゴシック" w:eastAsia="BIZ UDゴシック" w:hAnsi="BIZ UDゴシック" w:hint="eastAsia"/>
          <w:sz w:val="16"/>
          <w:szCs w:val="16"/>
        </w:rPr>
        <w:t>「居心地が良く歩きたくなる（ウォーカブル）なまちなか」を形成することにより、内外の多様な人材・関係人口の出会い・交流を通じたイノベーションの創出や人間中心の豊かな生活を実現する都市。</w:t>
      </w:r>
    </w:p>
    <w:p w14:paraId="04BBEDD3"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p>
    <w:tbl>
      <w:tblPr>
        <w:tblStyle w:val="20"/>
        <w:tblW w:w="0" w:type="auto"/>
        <w:tblLook w:val="04A0" w:firstRow="1" w:lastRow="0" w:firstColumn="1" w:lastColumn="0" w:noHBand="0" w:noVBand="1"/>
      </w:tblPr>
      <w:tblGrid>
        <w:gridCol w:w="9628"/>
      </w:tblGrid>
      <w:tr w:rsidR="00542ABF" w:rsidRPr="00E022C2" w14:paraId="3C1BBE9D" w14:textId="77777777" w:rsidTr="00FB699A">
        <w:trPr>
          <w:trHeight w:val="1056"/>
        </w:trPr>
        <w:tc>
          <w:tcPr>
            <w:tcW w:w="9628" w:type="dxa"/>
            <w:tcBorders>
              <w:top w:val="dashed" w:sz="4" w:space="0" w:color="auto"/>
              <w:left w:val="dashed" w:sz="4" w:space="0" w:color="auto"/>
              <w:bottom w:val="dashed" w:sz="4" w:space="0" w:color="auto"/>
              <w:right w:val="dashed" w:sz="4" w:space="0" w:color="auto"/>
            </w:tcBorders>
          </w:tcPr>
          <w:p w14:paraId="389F6E93"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○広域連携</w:t>
            </w:r>
          </w:p>
          <w:p w14:paraId="5761DCB6"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経済圏に合わせて広域的な自治体連携を形成し、成長に向けたビジョンを共有し、具体的な経済・雇用、インフラ整備などを進めることで成長の推進力とすることができるのではないか。</w:t>
            </w:r>
          </w:p>
          <w:p w14:paraId="605D0DC1"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連携分野としては、産業に加え、雇用・職業教育、さらにはインフラ整備などを中心に考えるべきではないか。</w:t>
            </w:r>
          </w:p>
          <w:p w14:paraId="6CE58492"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国や州を越えた連携の実績も見られ、行政的な既存の境界や枠組みに捉われず、経済交流圏等、柔軟な連携の圏域設定を検討することも、選択肢として考えるべきではないか。</w:t>
            </w:r>
          </w:p>
        </w:tc>
      </w:tr>
    </w:tbl>
    <w:p w14:paraId="0F6C6454" w14:textId="77777777" w:rsidR="00542ABF" w:rsidRPr="00E022C2" w:rsidRDefault="00542ABF" w:rsidP="00542ABF">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701766E0" w14:textId="77777777" w:rsidTr="00FB699A">
        <w:tc>
          <w:tcPr>
            <w:tcW w:w="9628" w:type="dxa"/>
            <w:tcBorders>
              <w:top w:val="dashed" w:sz="4" w:space="0" w:color="auto"/>
              <w:left w:val="dashed" w:sz="4" w:space="0" w:color="auto"/>
              <w:bottom w:val="dashed" w:sz="4" w:space="0" w:color="auto"/>
              <w:right w:val="dashed" w:sz="4" w:space="0" w:color="auto"/>
            </w:tcBorders>
          </w:tcPr>
          <w:p w14:paraId="4C51B572"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○国との関係</w:t>
            </w:r>
          </w:p>
          <w:p w14:paraId="75AAA277"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中央政府が明確にビジョンを示し、地方政府と目標を共有することで、施策の推進力を高めることができるのではないか。</w:t>
            </w:r>
          </w:p>
          <w:p w14:paraId="2E279715"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国が都市を経済成長の主要なエンジンと位置づけるなど、都市が稼いでいけるような地域政策を推進していく姿勢が求められるのではないか。</w:t>
            </w:r>
          </w:p>
          <w:p w14:paraId="3FDBD12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国によるエンタープライズゾーン（規制緩和や税の減免など）の設定や国と地域の官民組織（地域産業パートナーシップ）との協定（グロース・ディール</w:t>
            </w:r>
          </w:p>
          <w:p w14:paraId="6EF48F4D" w14:textId="77777777" w:rsidR="00542ABF" w:rsidRPr="00E022C2" w:rsidRDefault="00542ABF" w:rsidP="00FB699A">
            <w:pPr>
              <w:widowControl/>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7</w:t>
            </w:r>
            <w:r w:rsidRPr="00E022C2">
              <w:rPr>
                <w:rFonts w:ascii="BIZ UDゴシック" w:eastAsia="BIZ UDゴシック" w:hAnsi="BIZ UDゴシック" w:cs="ＭＳ Ｐゴシック" w:hint="eastAsia"/>
                <w:kern w:val="0"/>
                <w:sz w:val="24"/>
                <w:szCs w:val="24"/>
              </w:rPr>
              <w:t>）による投資促進などの取組が求められるのではないか。</w:t>
            </w:r>
          </w:p>
          <w:p w14:paraId="372A62A7"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国との協定（シティ・ディール等）による地方が権限と財源を確保する仕組みを設けることで、創意工夫を凝らした取組の推進が可能となるのではないか。</w:t>
            </w:r>
          </w:p>
        </w:tc>
      </w:tr>
    </w:tbl>
    <w:p w14:paraId="4CD280C8" w14:textId="77777777" w:rsidR="00542ABF" w:rsidRPr="00E022C2" w:rsidRDefault="00542ABF" w:rsidP="00542ABF">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E022C2" w:rsidRPr="00E022C2" w14:paraId="0BA05E38" w14:textId="77777777" w:rsidTr="00FB699A">
        <w:tc>
          <w:tcPr>
            <w:tcW w:w="9628" w:type="dxa"/>
            <w:tcBorders>
              <w:top w:val="dashed" w:sz="4" w:space="0" w:color="auto"/>
              <w:left w:val="dashed" w:sz="4" w:space="0" w:color="auto"/>
              <w:bottom w:val="dashed" w:sz="4" w:space="0" w:color="auto"/>
              <w:right w:val="dashed" w:sz="4" w:space="0" w:color="auto"/>
            </w:tcBorders>
          </w:tcPr>
          <w:p w14:paraId="42A35797"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○地域の強みや産業集積を生かすための連携</w:t>
            </w:r>
          </w:p>
          <w:p w14:paraId="0F641B05"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地域経済の発展にあたっては、行政と民間がパートナーシップを結び、「稼げる地域」に向けて連携して事業を推進していくことが重要ではないか。</w:t>
            </w:r>
          </w:p>
          <w:p w14:paraId="0E6D3628"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イノベーションを起こし、産業構造の転換を図っていくうえで、大学・研究機関とのパートナーシップが重要ではないか。</w:t>
            </w:r>
          </w:p>
          <w:p w14:paraId="0EC35DDF"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グリーンエコノミーやスマートシティなど、新たな社会課題への対応には産官学連携の枠組みも活用していくことが必要ではないか。</w:t>
            </w:r>
          </w:p>
          <w:p w14:paraId="77F4F678"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開発から製造、販売までを自社で担うモデルから、他社に任せられるものは任し、自社の強みに専念するといった事業モデルへ転換し、効率良く需要に対応していくことが重要となるのではないか。そのために、企業間提携のコーディネート機能を担う存在が必要となるのではないか。そうした機能を都市のエコシステムとして確立していくことが重要ではないか。</w:t>
            </w:r>
          </w:p>
        </w:tc>
      </w:tr>
    </w:tbl>
    <w:p w14:paraId="224B514E" w14:textId="77777777" w:rsidR="00542ABF" w:rsidRPr="00E022C2" w:rsidRDefault="00542ABF" w:rsidP="00542ABF">
      <w:pPr>
        <w:spacing w:line="24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E7AD156" w14:textId="77777777" w:rsidR="00542ABF" w:rsidRPr="00E022C2" w:rsidRDefault="00542ABF" w:rsidP="00542ABF">
      <w:pPr>
        <w:spacing w:line="240" w:lineRule="exact"/>
        <w:rPr>
          <w:rFonts w:ascii="BIZ UDゴシック" w:eastAsia="BIZ UDゴシック" w:hAnsi="BIZ UDゴシック"/>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7</w:t>
      </w:r>
      <w:r w:rsidRPr="00E022C2">
        <w:rPr>
          <w:rFonts w:ascii="BIZ UDゴシック" w:eastAsia="BIZ UDゴシック" w:hAnsi="BIZ UDゴシック" w:hint="eastAsia"/>
          <w:sz w:val="16"/>
          <w:szCs w:val="16"/>
        </w:rPr>
        <w:t xml:space="preserve">　地方経済活性化のための政府と</w:t>
      </w:r>
      <w:r w:rsidRPr="00E022C2">
        <w:rPr>
          <w:rFonts w:ascii="BIZ UDゴシック" w:eastAsia="BIZ UDゴシック" w:hAnsi="BIZ UDゴシック"/>
          <w:sz w:val="16"/>
          <w:szCs w:val="16"/>
        </w:rPr>
        <w:t>LEPとの間の協定で、政府とLEPの連携を図ることを意図。</w:t>
      </w:r>
    </w:p>
    <w:p w14:paraId="08BDAC55" w14:textId="77777777" w:rsidR="00542ABF" w:rsidRPr="00E022C2" w:rsidRDefault="00542ABF" w:rsidP="00542ABF">
      <w:pPr>
        <w:spacing w:line="360" w:lineRule="exact"/>
        <w:ind w:firstLineChars="100" w:firstLine="240"/>
        <w:rPr>
          <w:rFonts w:ascii="BIZ UDゴシック" w:eastAsia="BIZ UDゴシック" w:hAnsi="BIZ UDゴシック"/>
          <w:sz w:val="24"/>
        </w:rPr>
      </w:pPr>
      <w:r w:rsidRPr="00E022C2">
        <w:rPr>
          <w:rFonts w:ascii="BIZ UDゴシック" w:eastAsia="BIZ UDゴシック" w:hAnsi="BIZ UDゴシック" w:hint="eastAsia"/>
          <w:sz w:val="24"/>
        </w:rPr>
        <w:t>以上の示唆について、要約したものを下記に記す。</w:t>
      </w:r>
    </w:p>
    <w:p w14:paraId="6F88F56B" w14:textId="77777777" w:rsidR="00542ABF" w:rsidRPr="00E022C2" w:rsidRDefault="00542ABF" w:rsidP="00542ABF">
      <w:pPr>
        <w:spacing w:line="360" w:lineRule="exact"/>
        <w:rPr>
          <w:rFonts w:ascii="BIZ UDゴシック" w:eastAsia="BIZ UDゴシック" w:hAnsi="BIZ UDゴシック"/>
        </w:rPr>
      </w:pPr>
    </w:p>
    <w:p w14:paraId="743C0114"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地域の産業の強みや特色を生かすということを基本に、そのうえで社会情勢の変化に併せ、新技術を取り入れながら、既存産業の高度化や新産業の育成など、産業構造の転換を図っていくことが必要。</w:t>
      </w:r>
    </w:p>
    <w:p w14:paraId="3D025C2B"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また、デジタルが進展するなか、従来からのものづくり基盤と第３次産業をうまく融合させ、新たな製品やサービスを創出していくことが必要。</w:t>
      </w:r>
    </w:p>
    <w:p w14:paraId="1E96B9DC"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1764F767"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そのために、人材の流動化や育成（学び直し）、大学からの人材輩出、人材の呼び込みに注力していくことが必要。</w:t>
      </w:r>
    </w:p>
    <w:p w14:paraId="1773F307" w14:textId="77777777" w:rsidR="00542ABF" w:rsidRPr="00E022C2" w:rsidRDefault="00542ABF" w:rsidP="00542ABF">
      <w:pPr>
        <w:pStyle w:val="ac"/>
        <w:rPr>
          <w:rFonts w:ascii="BIZ UDゴシック" w:eastAsia="BIZ UDゴシック" w:hAnsi="BIZ UDゴシック"/>
        </w:rPr>
      </w:pPr>
    </w:p>
    <w:p w14:paraId="563F0764"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ICT関連事業の集積やスマートシティの実現に向けた取組など、イノベーションの創出、産業構造の転換にデジタルを最大限に活用していくことが必要。</w:t>
      </w:r>
    </w:p>
    <w:p w14:paraId="4B0B7BD7" w14:textId="77777777" w:rsidR="00542ABF" w:rsidRPr="00E022C2" w:rsidRDefault="00542ABF" w:rsidP="00542ABF">
      <w:pPr>
        <w:widowControl/>
        <w:spacing w:line="360" w:lineRule="exact"/>
        <w:jc w:val="left"/>
        <w:rPr>
          <w:rFonts w:ascii="BIZ UDゴシック" w:eastAsia="BIZ UDゴシック" w:hAnsi="BIZ UDゴシック" w:cs="ＭＳ Ｐゴシック"/>
          <w:kern w:val="0"/>
          <w:sz w:val="24"/>
          <w:szCs w:val="24"/>
        </w:rPr>
      </w:pPr>
    </w:p>
    <w:p w14:paraId="129AD242"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基礎自治体が中心となって、ウォーカブルシティの実現など、経済の基盤となる人や暮らしにとって魅力的なまちづくりに取り組んでいくことが必要。</w:t>
      </w:r>
    </w:p>
    <w:p w14:paraId="5880D7B6"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61E041A0" w14:textId="77777777" w:rsidR="00542ABF" w:rsidRPr="00E022C2" w:rsidRDefault="00542ABF" w:rsidP="00542ABF">
      <w:pPr>
        <w:pStyle w:val="ac"/>
        <w:numPr>
          <w:ilvl w:val="0"/>
          <w:numId w:val="5"/>
        </w:numPr>
        <w:ind w:leftChars="0"/>
        <w:rPr>
          <w:rFonts w:ascii="BIZ UDゴシック" w:eastAsia="BIZ UDゴシック" w:hAnsi="BIZ UDゴシック"/>
        </w:rPr>
      </w:pPr>
      <w:r w:rsidRPr="00E022C2">
        <w:rPr>
          <w:rFonts w:ascii="BIZ UDゴシック" w:eastAsia="BIZ UDゴシック" w:hAnsi="BIZ UDゴシック" w:hint="eastAsia"/>
        </w:rPr>
        <w:t>イノベーションの創出に向けた資金ニーズに対応できるような、多様な資金調達手段や仕組みを備えていくことが必要。</w:t>
      </w:r>
    </w:p>
    <w:p w14:paraId="73426F2A"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56AF8881"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新たなビジネスの創出に向けて、スタートアップ企業の支援、イノベーションハブの設置、共通基盤の活用に向けた環境整備などに取り組んでいくことが必要。</w:t>
      </w:r>
    </w:p>
    <w:p w14:paraId="2714AC95"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イノベーションや社会課題の解決に向け、行政と民間、大学、研究機関との連携のパートナーシップの構築が必要。</w:t>
      </w:r>
    </w:p>
    <w:p w14:paraId="5F2DA34C"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74DE8C46"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kern w:val="0"/>
          <w:sz w:val="24"/>
          <w:szCs w:val="24"/>
        </w:rPr>
        <w:t>ステークホルダー（利害関係者）の合意を得ながら、</w:t>
      </w:r>
      <w:r w:rsidRPr="00E022C2">
        <w:rPr>
          <w:rFonts w:ascii="BIZ UDゴシック" w:eastAsia="BIZ UDゴシック" w:hAnsi="BIZ UDゴシック" w:cs="ＭＳ Ｐゴシック" w:hint="eastAsia"/>
          <w:kern w:val="0"/>
          <w:sz w:val="24"/>
          <w:szCs w:val="24"/>
        </w:rPr>
        <w:t>都市の成長を強力に推進していくリーダーシップが必要。</w:t>
      </w:r>
    </w:p>
    <w:p w14:paraId="18B84854"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70BB6B65"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経済圏に応じ、自治体の枠を越えて広域連携が図られるとともに、成長に向けたビジョンを国（政府）と共有し、協定の枠組みなど、具体的な政策が講じられることが必要。</w:t>
      </w:r>
    </w:p>
    <w:p w14:paraId="6113FA53" w14:textId="77777777" w:rsidR="00542ABF" w:rsidRPr="00E022C2" w:rsidRDefault="00542ABF" w:rsidP="00542ABF">
      <w:pPr>
        <w:spacing w:line="400" w:lineRule="exact"/>
        <w:rPr>
          <w:rFonts w:ascii="BIZ UDゴシック" w:eastAsia="BIZ UDゴシック" w:hAnsi="BIZ UDゴシック"/>
        </w:rPr>
      </w:pPr>
    </w:p>
    <w:p w14:paraId="56772D13"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近年、大阪においても、スマートシティ戦略の推進や国家戦略特区制度の活用、大阪府市の大学統合による人材育成環境の充実や研究所等の統合による産業支援機能・研究開発機能の強化など都市機能の充実を図っているところであるが、上記のような海外の戦略に学びながら、世界を意識して更なる大阪の成長・発展を考えていくということが重要である。</w:t>
      </w:r>
    </w:p>
    <w:p w14:paraId="7888C9C0" w14:textId="77777777" w:rsidR="00B0386F" w:rsidRPr="00E022C2" w:rsidRDefault="00B0386F" w:rsidP="00B0386F">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第６章　大阪の特性・ポテンシャル</w:t>
      </w:r>
    </w:p>
    <w:p w14:paraId="32B0C6C2" w14:textId="77777777" w:rsidR="00B0386F" w:rsidRPr="00E022C2" w:rsidRDefault="00B0386F" w:rsidP="00B0386F">
      <w:pPr>
        <w:spacing w:line="400" w:lineRule="exact"/>
        <w:ind w:firstLineChars="100" w:firstLine="240"/>
        <w:rPr>
          <w:rFonts w:ascii="BIZ UDゴシック" w:eastAsia="BIZ UDゴシック" w:hAnsi="BIZ UDゴシック"/>
          <w:sz w:val="24"/>
          <w:szCs w:val="24"/>
        </w:rPr>
      </w:pPr>
    </w:p>
    <w:p w14:paraId="42C5CBA1" w14:textId="743DC9AD" w:rsidR="00B0386F" w:rsidRPr="00E022C2" w:rsidRDefault="001E1B3C" w:rsidP="00B0386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第４章までで、主に経済面から見た世界・日本、</w:t>
      </w:r>
      <w:r w:rsidR="00B0386F" w:rsidRPr="00E022C2">
        <w:rPr>
          <w:rFonts w:ascii="BIZ UDゴシック" w:eastAsia="BIZ UDゴシック" w:hAnsi="BIZ UDゴシック" w:hint="eastAsia"/>
          <w:sz w:val="24"/>
          <w:szCs w:val="24"/>
        </w:rPr>
        <w:t>大阪の状況、第５章で、国内・海外の都市分析から得られる示唆について述べてきた。本章では、再び大阪に戻って、大阪の特性やポテンシャルを振り返り、今後の発展のカギとなる大阪らしさとは何か、考えていく。</w:t>
      </w:r>
    </w:p>
    <w:p w14:paraId="3921C072" w14:textId="77777777" w:rsidR="00B0386F" w:rsidRPr="00E022C2" w:rsidRDefault="00B0386F" w:rsidP="00B0386F">
      <w:pPr>
        <w:spacing w:line="360" w:lineRule="exact"/>
        <w:rPr>
          <w:rFonts w:ascii="BIZ UDゴシック" w:eastAsia="BIZ UDゴシック" w:hAnsi="BIZ UDゴシック"/>
          <w:noProof/>
          <w:sz w:val="24"/>
          <w:szCs w:val="24"/>
        </w:rPr>
      </w:pPr>
    </w:p>
    <w:p w14:paraId="5EE0B0E6" w14:textId="40B6B37D"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第１節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大阪のまち・人の特性</w:t>
      </w:r>
    </w:p>
    <w:p w14:paraId="6CEF5F70" w14:textId="77777777" w:rsidR="00B0386F" w:rsidRPr="00E022C2" w:rsidRDefault="00B0386F" w:rsidP="00B0386F">
      <w:pPr>
        <w:spacing w:line="360" w:lineRule="exact"/>
        <w:rPr>
          <w:rFonts w:ascii="BIZ UDゴシック" w:eastAsia="BIZ UDゴシック" w:hAnsi="BIZ UDゴシック"/>
          <w:noProof/>
          <w:sz w:val="24"/>
          <w:szCs w:val="24"/>
        </w:rPr>
      </w:pPr>
    </w:p>
    <w:p w14:paraId="362D3D81" w14:textId="3F869FBA" w:rsidR="00B0386F" w:rsidRPr="00E022C2" w:rsidRDefault="000B2C7C"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大阪は昔から</w:t>
      </w:r>
      <w:r w:rsidR="00B0386F"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hint="eastAsia"/>
          <w:noProof/>
          <w:sz w:val="24"/>
          <w:szCs w:val="24"/>
        </w:rPr>
        <w:t>世界とともに発展してきたまちであり、</w:t>
      </w:r>
      <w:r w:rsidR="00B0386F" w:rsidRPr="00E022C2">
        <w:rPr>
          <w:rFonts w:ascii="BIZ UDゴシック" w:eastAsia="BIZ UDゴシック" w:hAnsi="BIZ UDゴシック" w:hint="eastAsia"/>
          <w:noProof/>
          <w:sz w:val="24"/>
          <w:szCs w:val="24"/>
        </w:rPr>
        <w:t>世界に先駆けた先物取引市場の開設</w:t>
      </w:r>
      <w:r w:rsidR="00B0386F" w:rsidRPr="00E022C2">
        <w:rPr>
          <w:rFonts w:ascii="BIZ UDゴシック" w:eastAsia="BIZ UDゴシック" w:hAnsi="BIZ UDゴシック" w:hint="eastAsia"/>
          <w:b/>
          <w:noProof/>
          <w:sz w:val="24"/>
          <w:szCs w:val="24"/>
        </w:rPr>
        <w:t>（</w:t>
      </w:r>
      <w:r w:rsidR="00B0386F" w:rsidRPr="00E022C2">
        <w:rPr>
          <w:rFonts w:ascii="BIZ UDゴシック" w:eastAsia="BIZ UDゴシック" w:hAnsi="BIZ UDゴシック" w:hint="eastAsia"/>
          <w:b/>
          <w:sz w:val="24"/>
          <w:szCs w:val="24"/>
        </w:rPr>
        <w:t>６</w:t>
      </w:r>
      <w:r w:rsidR="00B0386F" w:rsidRPr="00E022C2">
        <w:rPr>
          <w:rFonts w:ascii="BIZ UDゴシック" w:eastAsia="BIZ UDゴシック" w:hAnsi="BIZ UDゴシック" w:hint="eastAsia"/>
          <w:b/>
          <w:noProof/>
          <w:sz w:val="24"/>
          <w:szCs w:val="24"/>
        </w:rPr>
        <w:t>－１図）</w:t>
      </w:r>
      <w:r w:rsidR="00B0386F" w:rsidRPr="00E022C2">
        <w:rPr>
          <w:rFonts w:ascii="BIZ UDゴシック" w:eastAsia="BIZ UDゴシック" w:hAnsi="BIZ UDゴシック" w:hint="eastAsia"/>
          <w:noProof/>
          <w:sz w:val="24"/>
          <w:szCs w:val="24"/>
        </w:rPr>
        <w:t>や、自治都市の歴史</w:t>
      </w:r>
      <w:r w:rsidR="00B0386F" w:rsidRPr="00E022C2">
        <w:rPr>
          <w:rFonts w:ascii="BIZ UDゴシック" w:eastAsia="BIZ UDゴシック" w:hAnsi="BIZ UDゴシック" w:hint="eastAsia"/>
          <w:b/>
          <w:noProof/>
          <w:sz w:val="24"/>
          <w:szCs w:val="24"/>
        </w:rPr>
        <w:t>（</w:t>
      </w:r>
      <w:r w:rsidR="00B0386F" w:rsidRPr="00E022C2">
        <w:rPr>
          <w:rFonts w:ascii="BIZ UDゴシック" w:eastAsia="BIZ UDゴシック" w:hAnsi="BIZ UDゴシック" w:hint="eastAsia"/>
          <w:b/>
          <w:sz w:val="24"/>
          <w:szCs w:val="24"/>
        </w:rPr>
        <w:t>６</w:t>
      </w:r>
      <w:r w:rsidR="00B0386F" w:rsidRPr="00E022C2">
        <w:rPr>
          <w:rFonts w:ascii="BIZ UDゴシック" w:eastAsia="BIZ UDゴシック" w:hAnsi="BIZ UDゴシック" w:hint="eastAsia"/>
          <w:b/>
          <w:noProof/>
          <w:sz w:val="24"/>
          <w:szCs w:val="24"/>
        </w:rPr>
        <w:t>－２図）</w:t>
      </w:r>
      <w:r w:rsidR="00B0386F" w:rsidRPr="00E022C2">
        <w:rPr>
          <w:rFonts w:ascii="BIZ UDゴシック" w:eastAsia="BIZ UDゴシック" w:hAnsi="BIZ UDゴシック" w:hint="eastAsia"/>
          <w:noProof/>
          <w:sz w:val="24"/>
          <w:szCs w:val="24"/>
        </w:rPr>
        <w:t>など、進取の気性に富み、また、近代社会において大阪で活躍した企業</w:t>
      </w:r>
      <w:r w:rsidRPr="00E022C2">
        <w:rPr>
          <w:rFonts w:ascii="BIZ UDゴシック" w:eastAsia="BIZ UDゴシック" w:hAnsi="BIZ UDゴシック" w:hint="eastAsia"/>
          <w:noProof/>
          <w:sz w:val="24"/>
          <w:szCs w:val="24"/>
        </w:rPr>
        <w:t>家の多くが大阪以外の出身者であるなど、内外から人を呼び込み、成長</w:t>
      </w:r>
      <w:r w:rsidR="00B0386F" w:rsidRPr="00E022C2">
        <w:rPr>
          <w:rFonts w:ascii="BIZ UDゴシック" w:eastAsia="BIZ UDゴシック" w:hAnsi="BIZ UDゴシック" w:hint="eastAsia"/>
          <w:noProof/>
          <w:sz w:val="24"/>
          <w:szCs w:val="24"/>
        </w:rPr>
        <w:t>してきた歩みがある。こうした歴史に培われた進取の気性をくすぶらせることなく再び呼び起こし、磨いて開花させることが必要である。</w:t>
      </w:r>
    </w:p>
    <w:p w14:paraId="009D5469" w14:textId="77777777" w:rsidR="00B0386F" w:rsidRPr="00E022C2" w:rsidRDefault="00B0386F" w:rsidP="00B0386F">
      <w:pPr>
        <w:spacing w:line="360" w:lineRule="exact"/>
        <w:rPr>
          <w:rFonts w:ascii="BIZ UDゴシック" w:eastAsia="BIZ UDゴシック" w:hAnsi="BIZ UDゴシック"/>
          <w:noProof/>
          <w:sz w:val="24"/>
          <w:szCs w:val="24"/>
        </w:rPr>
      </w:pPr>
    </w:p>
    <w:p w14:paraId="7A501A03" w14:textId="009430B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また、カオス</w:t>
      </w:r>
      <w:r w:rsidRPr="00E022C2">
        <w:rPr>
          <w:rFonts w:ascii="BIZ UDゴシック" w:eastAsia="BIZ UDゴシック" w:hAnsi="BIZ UDゴシック" w:hint="eastAsia"/>
          <w:noProof/>
          <w:sz w:val="24"/>
          <w:szCs w:val="24"/>
          <w:vertAlign w:val="superscript"/>
        </w:rPr>
        <w:t>※１</w:t>
      </w:r>
      <w:r w:rsidRPr="00E022C2">
        <w:rPr>
          <w:rFonts w:ascii="BIZ UDゴシック" w:eastAsia="BIZ UDゴシック" w:hAnsi="BIZ UDゴシック" w:hint="eastAsia"/>
          <w:noProof/>
          <w:sz w:val="24"/>
          <w:szCs w:val="24"/>
        </w:rPr>
        <w:t>、フレンドリー</w:t>
      </w:r>
      <w:r w:rsidR="00306AA5" w:rsidRPr="00E022C2">
        <w:rPr>
          <w:rFonts w:ascii="BIZ UDゴシック" w:eastAsia="BIZ UDゴシック" w:hAnsi="BIZ UDゴシック" w:hint="eastAsia"/>
          <w:noProof/>
          <w:sz w:val="24"/>
          <w:szCs w:val="24"/>
        </w:rPr>
        <w:t>（接しやすい）</w:t>
      </w:r>
      <w:r w:rsidRPr="00E022C2">
        <w:rPr>
          <w:rFonts w:ascii="BIZ UDゴシック" w:eastAsia="BIZ UDゴシック" w:hAnsi="BIZ UDゴシック" w:hint="eastAsia"/>
          <w:noProof/>
          <w:sz w:val="24"/>
          <w:szCs w:val="24"/>
        </w:rPr>
        <w:t>といった言葉に代表されるように、大阪には今でも、若者や女性をはじめ多様な個人に対して、寛容度の高い風土があるとともに、高い開放性を有し、エネルギッシュであるといった都市イメージを持ち合わせ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－３表）（６－４図）（</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－５図）（６－６表）</w:t>
      </w:r>
      <w:r w:rsidR="00F95CD2" w:rsidRPr="00E022C2">
        <w:rPr>
          <w:rFonts w:ascii="BIZ UDゴシック" w:eastAsia="BIZ UDゴシック" w:hAnsi="BIZ UDゴシック" w:hint="eastAsia"/>
          <w:b/>
          <w:noProof/>
          <w:sz w:val="24"/>
          <w:szCs w:val="24"/>
        </w:rPr>
        <w:t>（６ー７表）</w:t>
      </w:r>
      <w:r w:rsidRPr="00E022C2">
        <w:rPr>
          <w:rFonts w:ascii="BIZ UDゴシック" w:eastAsia="BIZ UDゴシック" w:hAnsi="BIZ UDゴシック" w:hint="eastAsia"/>
          <w:noProof/>
          <w:sz w:val="24"/>
          <w:szCs w:val="24"/>
        </w:rPr>
        <w:t>。</w:t>
      </w:r>
    </w:p>
    <w:p w14:paraId="1409C693" w14:textId="77777777" w:rsidR="001E1B3C" w:rsidRPr="00E022C2" w:rsidRDefault="001E1B3C" w:rsidP="00B0386F">
      <w:pPr>
        <w:spacing w:line="360" w:lineRule="exact"/>
        <w:ind w:firstLineChars="100" w:firstLine="240"/>
        <w:rPr>
          <w:rFonts w:ascii="BIZ UDゴシック" w:eastAsia="BIZ UDゴシック" w:hAnsi="BIZ UDゴシック"/>
          <w:noProof/>
          <w:sz w:val="24"/>
          <w:szCs w:val="24"/>
        </w:rPr>
      </w:pPr>
    </w:p>
    <w:p w14:paraId="6E02D4B1" w14:textId="04BDD6E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とりわけ若者は、上記のような都市イメージを持つうえ、</w:t>
      </w:r>
      <w:r w:rsidR="005403A2" w:rsidRPr="00E022C2">
        <w:rPr>
          <w:rFonts w:ascii="BIZ UDゴシック" w:eastAsia="BIZ UDゴシック" w:hAnsi="BIZ UDゴシック" w:hint="eastAsia"/>
          <w:noProof/>
          <w:sz w:val="24"/>
          <w:szCs w:val="24"/>
        </w:rPr>
        <w:t>府民アンケート調査においても、</w:t>
      </w:r>
      <w:r w:rsidRPr="00E022C2">
        <w:rPr>
          <w:rFonts w:ascii="BIZ UDゴシック" w:eastAsia="BIZ UDゴシック" w:hAnsi="BIZ UDゴシック" w:hint="eastAsia"/>
          <w:noProof/>
          <w:sz w:val="24"/>
          <w:szCs w:val="24"/>
        </w:rPr>
        <w:t>大阪が「成長している」と</w:t>
      </w:r>
      <w:r w:rsidR="005403A2" w:rsidRPr="00E022C2">
        <w:rPr>
          <w:rFonts w:ascii="BIZ UDゴシック" w:eastAsia="BIZ UDゴシック" w:hAnsi="BIZ UDゴシック" w:hint="eastAsia"/>
          <w:noProof/>
          <w:sz w:val="24"/>
          <w:szCs w:val="24"/>
        </w:rPr>
        <w:t>回答した割合が他世代に比べて</w:t>
      </w:r>
      <w:r w:rsidRPr="00E022C2">
        <w:rPr>
          <w:rFonts w:ascii="BIZ UDゴシック" w:eastAsia="BIZ UDゴシック" w:hAnsi="BIZ UDゴシック" w:hint="eastAsia"/>
          <w:noProof/>
          <w:sz w:val="24"/>
          <w:szCs w:val="24"/>
        </w:rPr>
        <w:t>高いことがわかった。また、</w:t>
      </w:r>
      <w:r w:rsidR="00B55CF5" w:rsidRPr="00E022C2">
        <w:rPr>
          <w:rFonts w:ascii="BIZ UDゴシック" w:eastAsia="BIZ UDゴシック" w:hAnsi="BIZ UDゴシック" w:hint="eastAsia"/>
          <w:noProof/>
          <w:sz w:val="24"/>
          <w:szCs w:val="24"/>
        </w:rPr>
        <w:t>若者が、</w:t>
      </w:r>
      <w:r w:rsidRPr="00E022C2">
        <w:rPr>
          <w:rFonts w:ascii="BIZ UDゴシック" w:eastAsia="BIZ UDゴシック" w:hAnsi="BIZ UDゴシック" w:hint="eastAsia"/>
          <w:noProof/>
          <w:sz w:val="24"/>
          <w:szCs w:val="24"/>
        </w:rPr>
        <w:t>将来の大阪にとって大切だと思うことについては、「経済成長している都市であること」のほか、「一人ひとりのウェルビーイングが重視される都市であること」、「環境に配慮されているこ</w:t>
      </w:r>
      <w:r w:rsidR="00306AA5" w:rsidRPr="00E022C2">
        <w:rPr>
          <w:rFonts w:ascii="BIZ UDゴシック" w:eastAsia="BIZ UDゴシック" w:hAnsi="BIZ UDゴシック" w:hint="eastAsia"/>
          <w:noProof/>
          <w:sz w:val="24"/>
          <w:szCs w:val="24"/>
        </w:rPr>
        <w:t>と」など、</w:t>
      </w:r>
      <w:r w:rsidR="003C1FAF" w:rsidRPr="00E022C2">
        <w:rPr>
          <w:rFonts w:ascii="BIZ UDゴシック" w:eastAsia="BIZ UDゴシック" w:hAnsi="BIZ UDゴシック" w:hint="eastAsia"/>
          <w:noProof/>
          <w:sz w:val="24"/>
          <w:szCs w:val="24"/>
        </w:rPr>
        <w:t>社会課題に関する項目への回答割合が高いことがわかる</w:t>
      </w:r>
      <w:r w:rsidR="003C1FAF" w:rsidRPr="00E022C2">
        <w:rPr>
          <w:rFonts w:ascii="BIZ UDゴシック" w:eastAsia="BIZ UDゴシック" w:hAnsi="BIZ UDゴシック" w:hint="eastAsia"/>
          <w:b/>
          <w:noProof/>
          <w:sz w:val="24"/>
          <w:szCs w:val="24"/>
        </w:rPr>
        <w:t>（６－９表）</w:t>
      </w:r>
      <w:r w:rsidR="003C1FAF" w:rsidRPr="00E022C2">
        <w:rPr>
          <w:rFonts w:ascii="BIZ UDゴシック" w:eastAsia="BIZ UDゴシック" w:hAnsi="BIZ UDゴシック" w:hint="eastAsia"/>
          <w:noProof/>
          <w:sz w:val="24"/>
          <w:szCs w:val="24"/>
        </w:rPr>
        <w:t>（</w:t>
      </w:r>
      <w:r w:rsidR="003C1FAF" w:rsidRPr="00E022C2">
        <w:rPr>
          <w:rFonts w:ascii="BIZ UDゴシック" w:eastAsia="BIZ UDゴシック" w:hAnsi="BIZ UDゴシック" w:hint="eastAsia"/>
          <w:b/>
          <w:sz w:val="24"/>
          <w:szCs w:val="24"/>
        </w:rPr>
        <w:t>６</w:t>
      </w:r>
      <w:r w:rsidR="003C1FAF" w:rsidRPr="00E022C2">
        <w:rPr>
          <w:rFonts w:ascii="BIZ UDゴシック" w:eastAsia="BIZ UDゴシック" w:hAnsi="BIZ UDゴシック" w:hint="eastAsia"/>
          <w:b/>
          <w:noProof/>
          <w:sz w:val="24"/>
          <w:szCs w:val="24"/>
        </w:rPr>
        <w:t>－10図）（６－11図）</w:t>
      </w:r>
      <w:r w:rsidRPr="00E022C2">
        <w:rPr>
          <w:rFonts w:ascii="BIZ UDゴシック" w:eastAsia="BIZ UDゴシック" w:hAnsi="BIZ UDゴシック" w:hint="eastAsia"/>
          <w:noProof/>
          <w:sz w:val="24"/>
          <w:szCs w:val="24"/>
        </w:rPr>
        <w:t>。</w:t>
      </w:r>
    </w:p>
    <w:p w14:paraId="7DA68C9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96CC4FC" w14:textId="46928278"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進取の気性は、過去の前例にとらわれず、新しい価値を追求し続け、イノベーションを生み出す土壌となる。また、後述するように、イノベーションの創出には、人材の流動性や多様性が大きく影響するが、多様性を育むには、高い寛容性が不可欠だと言われている。</w:t>
      </w:r>
    </w:p>
    <w:p w14:paraId="7DA4120D" w14:textId="77777777" w:rsidR="00667474" w:rsidRPr="00E022C2" w:rsidRDefault="00667474" w:rsidP="00B0386F">
      <w:pPr>
        <w:spacing w:line="360" w:lineRule="exact"/>
        <w:ind w:firstLineChars="100" w:firstLine="240"/>
        <w:rPr>
          <w:rFonts w:ascii="BIZ UDゴシック" w:eastAsia="BIZ UDゴシック" w:hAnsi="BIZ UDゴシック"/>
          <w:noProof/>
          <w:sz w:val="24"/>
          <w:szCs w:val="24"/>
        </w:rPr>
      </w:pPr>
    </w:p>
    <w:p w14:paraId="6597C7A2" w14:textId="04924B7E"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さらには、開放性が寛容性を上げるとも言われているうえ、まちがカオスの状態にあることについて、「雑然とした状況はイノベーションを生みやすく、いろんなものが混ざっているところから新たなアイディアが生まれる」、といった</w:t>
      </w:r>
      <w:r w:rsidR="003C1FAF" w:rsidRPr="00E022C2">
        <w:rPr>
          <w:rFonts w:ascii="BIZ UDゴシック" w:eastAsia="BIZ UDゴシック" w:hAnsi="BIZ UDゴシック" w:hint="eastAsia"/>
          <w:noProof/>
          <w:sz w:val="24"/>
          <w:szCs w:val="24"/>
        </w:rPr>
        <w:t>意見交換会での</w:t>
      </w:r>
      <w:r w:rsidRPr="00E022C2">
        <w:rPr>
          <w:rFonts w:ascii="BIZ UDゴシック" w:eastAsia="BIZ UDゴシック" w:hAnsi="BIZ UDゴシック" w:hint="eastAsia"/>
          <w:noProof/>
          <w:sz w:val="24"/>
          <w:szCs w:val="24"/>
        </w:rPr>
        <w:t>意見も多数あった。</w:t>
      </w:r>
    </w:p>
    <w:p w14:paraId="0AD27150"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651CD46"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以上のとおり、本来、大阪には、若者や女性をはじめ多様な人材が、意欲をもち、新たなチャレンジをしやすい環境や、イノベーションを生み出す土壌があるといえる。</w:t>
      </w:r>
    </w:p>
    <w:p w14:paraId="4B3CCDA5" w14:textId="77777777"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8912" behindDoc="0" locked="0" layoutInCell="1" allowOverlap="1" wp14:anchorId="0208CFC6" wp14:editId="02BA706B">
                <wp:simplePos x="0" y="0"/>
                <wp:positionH relativeFrom="margin">
                  <wp:align>left</wp:align>
                </wp:positionH>
                <wp:positionV relativeFrom="paragraph">
                  <wp:posOffset>9525</wp:posOffset>
                </wp:positionV>
                <wp:extent cx="2286000" cy="379562"/>
                <wp:effectExtent l="0" t="0" r="0" b="0"/>
                <wp:wrapNone/>
                <wp:docPr id="175" name="正方形/長方形 175"/>
                <wp:cNvGraphicFramePr/>
                <a:graphic xmlns:a="http://schemas.openxmlformats.org/drawingml/2006/main">
                  <a:graphicData uri="http://schemas.microsoft.com/office/word/2010/wordprocessingShape">
                    <wps:wsp>
                      <wps:cNvSpPr/>
                      <wps:spPr>
                        <a:xfrm>
                          <a:off x="0" y="0"/>
                          <a:ext cx="2286000" cy="379562"/>
                        </a:xfrm>
                        <a:prstGeom prst="rect">
                          <a:avLst/>
                        </a:prstGeom>
                        <a:noFill/>
                        <a:ln w="28575" cap="flat" cmpd="sng" algn="ctr">
                          <a:noFill/>
                          <a:prstDash val="solid"/>
                          <a:miter lim="800000"/>
                        </a:ln>
                        <a:effectLst/>
                      </wps:spPr>
                      <wps:txbx>
                        <w:txbxContent>
                          <w:p w14:paraId="3783664E" w14:textId="77777777" w:rsidR="003E2462" w:rsidRPr="006C486A" w:rsidRDefault="003E2462"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8CFC6" id="正方形/長方形 175" o:spid="_x0000_s1103" style="position:absolute;left:0;text-align:left;margin-left:0;margin-top:.75pt;width:180pt;height:29.9pt;z-index:252198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" filled="f" stroked="f" strokeweight="2.25pt">
                <v:textbox>
                  <w:txbxContent>
                    <w:p w14:paraId="3783664E" w14:textId="77777777" w:rsidR="003E2462" w:rsidRPr="006C486A" w:rsidRDefault="003E2462"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v:textbox>
                <w10:wrap anchorx="margin"/>
              </v:rect>
            </w:pict>
          </mc:Fallback>
        </mc:AlternateContent>
      </w:r>
      <w:r w:rsidRPr="00E022C2">
        <w:rPr>
          <w:rFonts w:ascii="BIZ UDゴシック" w:eastAsia="BIZ UDゴシック" w:hAnsi="BIZ UDゴシック" w:hint="eastAsia"/>
          <w:sz w:val="24"/>
          <w:szCs w:val="24"/>
        </w:rPr>
        <w:t>…………………………………………………………………………………………………………</w:t>
      </w:r>
    </w:p>
    <w:tbl>
      <w:tblPr>
        <w:tblStyle w:val="15"/>
        <w:tblW w:w="0" w:type="auto"/>
        <w:tblInd w:w="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4"/>
        <w:gridCol w:w="4044"/>
      </w:tblGrid>
      <w:tr w:rsidR="00E022C2" w:rsidRPr="00E022C2" w14:paraId="42833E00" w14:textId="77777777" w:rsidTr="00B03390">
        <w:trPr>
          <w:trHeight w:val="318"/>
        </w:trPr>
        <w:tc>
          <w:tcPr>
            <w:tcW w:w="4044" w:type="dxa"/>
          </w:tcPr>
          <w:p w14:paraId="76AA1D43"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６－１図　堂島米相場会所</w:t>
            </w:r>
          </w:p>
        </w:tc>
        <w:tc>
          <w:tcPr>
            <w:tcW w:w="4044" w:type="dxa"/>
          </w:tcPr>
          <w:p w14:paraId="773189E0"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６－２図　自治都市　堺</w:t>
            </w:r>
          </w:p>
        </w:tc>
      </w:tr>
      <w:tr w:rsidR="00B0386F" w:rsidRPr="00E022C2" w14:paraId="2D2E56BD" w14:textId="77777777" w:rsidTr="00B03390">
        <w:trPr>
          <w:trHeight w:val="2073"/>
        </w:trPr>
        <w:tc>
          <w:tcPr>
            <w:tcW w:w="4044" w:type="dxa"/>
          </w:tcPr>
          <w:p w14:paraId="3FEE67EE"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67840" behindDoc="0" locked="0" layoutInCell="1" allowOverlap="1" wp14:anchorId="4FD9A020" wp14:editId="45775831">
                  <wp:simplePos x="0" y="0"/>
                  <wp:positionH relativeFrom="column">
                    <wp:posOffset>808990</wp:posOffset>
                  </wp:positionH>
                  <wp:positionV relativeFrom="paragraph">
                    <wp:posOffset>53975</wp:posOffset>
                  </wp:positionV>
                  <wp:extent cx="1181100" cy="1528733"/>
                  <wp:effectExtent l="0" t="0" r="0" b="0"/>
                  <wp:wrapNone/>
                  <wp:docPr id="1418839020" name="図 141883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87450" cy="153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5FED0" w14:textId="77777777" w:rsidR="00B0386F" w:rsidRPr="00E022C2" w:rsidRDefault="00B0386F" w:rsidP="00B0386F">
            <w:pPr>
              <w:spacing w:line="400" w:lineRule="exact"/>
              <w:rPr>
                <w:rFonts w:ascii="BIZ UDゴシック" w:eastAsia="BIZ UDゴシック" w:hAnsi="BIZ UDゴシック"/>
                <w:sz w:val="24"/>
                <w:szCs w:val="24"/>
              </w:rPr>
            </w:pPr>
          </w:p>
          <w:p w14:paraId="3EDD33E0" w14:textId="77777777" w:rsidR="00B0386F" w:rsidRPr="00E022C2" w:rsidRDefault="00B0386F" w:rsidP="00B0386F">
            <w:pPr>
              <w:spacing w:line="400" w:lineRule="exact"/>
              <w:rPr>
                <w:rFonts w:ascii="BIZ UDゴシック" w:eastAsia="BIZ UDゴシック" w:hAnsi="BIZ UDゴシック"/>
                <w:sz w:val="24"/>
                <w:szCs w:val="24"/>
              </w:rPr>
            </w:pPr>
          </w:p>
          <w:p w14:paraId="471BE8B3" w14:textId="77777777" w:rsidR="00B0386F" w:rsidRPr="00E022C2" w:rsidRDefault="00B0386F" w:rsidP="00B0386F">
            <w:pPr>
              <w:spacing w:line="400" w:lineRule="exact"/>
              <w:rPr>
                <w:rFonts w:ascii="BIZ UDゴシック" w:eastAsia="BIZ UDゴシック" w:hAnsi="BIZ UDゴシック"/>
                <w:sz w:val="24"/>
                <w:szCs w:val="24"/>
              </w:rPr>
            </w:pPr>
          </w:p>
          <w:p w14:paraId="14BAEA14" w14:textId="77777777" w:rsidR="00B0386F" w:rsidRPr="00E022C2" w:rsidRDefault="00B0386F" w:rsidP="00B0386F">
            <w:pPr>
              <w:spacing w:line="400" w:lineRule="exact"/>
              <w:rPr>
                <w:rFonts w:ascii="BIZ UDゴシック" w:eastAsia="BIZ UDゴシック" w:hAnsi="BIZ UDゴシック"/>
                <w:sz w:val="24"/>
                <w:szCs w:val="24"/>
              </w:rPr>
            </w:pPr>
          </w:p>
          <w:p w14:paraId="61B2CCF1" w14:textId="77777777" w:rsidR="00B0386F" w:rsidRPr="00E022C2" w:rsidRDefault="00B0386F" w:rsidP="00B0386F">
            <w:pPr>
              <w:spacing w:line="400" w:lineRule="exact"/>
              <w:rPr>
                <w:rFonts w:ascii="BIZ UDゴシック" w:eastAsia="BIZ UDゴシック" w:hAnsi="BIZ UDゴシック"/>
                <w:sz w:val="24"/>
                <w:szCs w:val="24"/>
              </w:rPr>
            </w:pPr>
          </w:p>
        </w:tc>
        <w:tc>
          <w:tcPr>
            <w:tcW w:w="4044" w:type="dxa"/>
          </w:tcPr>
          <w:p w14:paraId="236D24ED"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68864" behindDoc="0" locked="0" layoutInCell="1" allowOverlap="1" wp14:anchorId="4D20CB19" wp14:editId="0E7F26CC">
                  <wp:simplePos x="0" y="0"/>
                  <wp:positionH relativeFrom="column">
                    <wp:posOffset>205741</wp:posOffset>
                  </wp:positionH>
                  <wp:positionV relativeFrom="paragraph">
                    <wp:posOffset>73025</wp:posOffset>
                  </wp:positionV>
                  <wp:extent cx="2076450" cy="1519255"/>
                  <wp:effectExtent l="0" t="0" r="0" b="5080"/>
                  <wp:wrapNone/>
                  <wp:docPr id="1418839021" name="図 1418839021" descr="テキスト, 建物, 記号, 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テキスト, 建物, 記号, 籠 が含まれている画像&#10;&#10;自動的に生成された説明"/>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8179" cy="152783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696F984" w14:textId="77777777" w:rsidR="00B611E0" w:rsidRPr="00E022C2" w:rsidRDefault="00B611E0" w:rsidP="00B611E0">
      <w:pPr>
        <w:spacing w:line="220" w:lineRule="exact"/>
        <w:ind w:right="-142"/>
        <w:jc w:val="right"/>
        <w:rPr>
          <w:rFonts w:ascii="BIZ UDゴシック" w:eastAsia="BIZ UDゴシック" w:hAnsi="BIZ UDゴシック"/>
          <w:sz w:val="18"/>
          <w:szCs w:val="18"/>
        </w:rPr>
      </w:pPr>
    </w:p>
    <w:p w14:paraId="50CC450F" w14:textId="777D8CFF" w:rsidR="004F4849" w:rsidRPr="00E022C2" w:rsidRDefault="00B0386F" w:rsidP="00B611E0">
      <w:pPr>
        <w:spacing w:line="220" w:lineRule="exac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F4849" w:rsidRPr="00E022C2">
        <w:rPr>
          <w:rFonts w:ascii="BIZ UDゴシック" w:eastAsia="BIZ UDゴシック" w:hAnsi="BIZ UDゴシック" w:hint="eastAsia"/>
          <w:sz w:val="18"/>
          <w:szCs w:val="18"/>
        </w:rPr>
        <w:t>大阪府・大阪市「万博のインパクトを活かした大阪の将来に向けたビジョン　資料編</w:t>
      </w:r>
    </w:p>
    <w:p w14:paraId="65C264CD" w14:textId="57F48992" w:rsidR="00B0386F" w:rsidRPr="00E022C2" w:rsidRDefault="004F4849" w:rsidP="00B611E0">
      <w:pPr>
        <w:spacing w:line="220" w:lineRule="exac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（大阪の将来像を導くにあたっての基礎資料）」</w:t>
      </w:r>
    </w:p>
    <w:p w14:paraId="5B4E8246" w14:textId="77777777" w:rsidR="00B611E0" w:rsidRPr="00E022C2" w:rsidRDefault="00B611E0" w:rsidP="00B611E0">
      <w:pPr>
        <w:spacing w:line="140" w:lineRule="exact"/>
        <w:ind w:right="-142"/>
        <w:jc w:val="right"/>
        <w:rPr>
          <w:rFonts w:ascii="BIZ UDゴシック" w:eastAsia="BIZ UDゴシック" w:hAnsi="BIZ UDゴシック"/>
          <w:sz w:val="18"/>
          <w:szCs w:val="18"/>
        </w:rPr>
      </w:pPr>
    </w:p>
    <w:p w14:paraId="7CB33BAE" w14:textId="48172300"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92416" behindDoc="0" locked="0" layoutInCell="1" allowOverlap="1" wp14:anchorId="2270F2DF" wp14:editId="3F00262B">
                <wp:simplePos x="0" y="0"/>
                <wp:positionH relativeFrom="margin">
                  <wp:posOffset>1003935</wp:posOffset>
                </wp:positionH>
                <wp:positionV relativeFrom="paragraph">
                  <wp:posOffset>140970</wp:posOffset>
                </wp:positionV>
                <wp:extent cx="4914900" cy="494030"/>
                <wp:effectExtent l="0" t="0" r="0" b="0"/>
                <wp:wrapNone/>
                <wp:docPr id="181" name="正方形/長方形 181"/>
                <wp:cNvGraphicFramePr/>
                <a:graphic xmlns:a="http://schemas.openxmlformats.org/drawingml/2006/main">
                  <a:graphicData uri="http://schemas.microsoft.com/office/word/2010/wordprocessingShape">
                    <wps:wsp>
                      <wps:cNvSpPr/>
                      <wps:spPr>
                        <a:xfrm>
                          <a:off x="0" y="0"/>
                          <a:ext cx="4914900" cy="494030"/>
                        </a:xfrm>
                        <a:prstGeom prst="rect">
                          <a:avLst/>
                        </a:prstGeom>
                        <a:noFill/>
                        <a:ln w="28575" cap="flat" cmpd="sng" algn="ctr">
                          <a:noFill/>
                          <a:prstDash val="solid"/>
                          <a:miter lim="800000"/>
                        </a:ln>
                        <a:effectLst/>
                      </wps:spPr>
                      <wps:txbx>
                        <w:txbxContent>
                          <w:p w14:paraId="46F8952D" w14:textId="77777777" w:rsidR="003E2462" w:rsidRDefault="003E2462"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3E2462" w:rsidRPr="00C13D7F" w:rsidRDefault="003E2462"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0F2DF" id="正方形/長方形 181" o:spid="_x0000_s1104" style="position:absolute;left:0;text-align:left;margin-left:79.05pt;margin-top:11.1pt;width:387pt;height:38.9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" filled="f" stroked="f" strokeweight="2.25pt">
                <v:textbox>
                  <w:txbxContent>
                    <w:p w14:paraId="46F8952D" w14:textId="77777777" w:rsidR="003E2462" w:rsidRDefault="003E2462"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3E2462" w:rsidRPr="00C13D7F" w:rsidRDefault="003E2462"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v:textbox>
                <w10:wrap anchorx="margin"/>
              </v:rect>
            </w:pict>
          </mc:Fallback>
        </mc:AlternateConten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－３表</w:t>
      </w:r>
      <w:r w:rsidR="00114908" w:rsidRPr="00E022C2">
        <w:rPr>
          <w:rFonts w:ascii="BIZ UDゴシック" w:eastAsia="BIZ UDゴシック" w:hAnsi="BIZ UDゴシック" w:hint="eastAsia"/>
          <w:b/>
          <w:sz w:val="24"/>
          <w:szCs w:val="24"/>
          <w:u w:val="single"/>
        </w:rPr>
        <w:t xml:space="preserve">　地域の開放性の評価・寛容性</w:t>
      </w:r>
      <w:r w:rsidRPr="00E022C2">
        <w:rPr>
          <w:rFonts w:ascii="BIZ UDゴシック" w:eastAsia="BIZ UDゴシック" w:hAnsi="BIZ UDゴシック" w:hint="eastAsia"/>
          <w:b/>
          <w:sz w:val="24"/>
          <w:szCs w:val="24"/>
          <w:u w:val="single"/>
        </w:rPr>
        <w:t>ランキング（上位15位）</w:t>
      </w:r>
    </w:p>
    <w:p w14:paraId="030580C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3984" behindDoc="0" locked="0" layoutInCell="1" allowOverlap="1" wp14:anchorId="5130581D" wp14:editId="03C51318">
                <wp:simplePos x="0" y="0"/>
                <wp:positionH relativeFrom="margin">
                  <wp:posOffset>175260</wp:posOffset>
                </wp:positionH>
                <wp:positionV relativeFrom="paragraph">
                  <wp:posOffset>15875</wp:posOffset>
                </wp:positionV>
                <wp:extent cx="752475" cy="284480"/>
                <wp:effectExtent l="0" t="0" r="28575" b="20320"/>
                <wp:wrapNone/>
                <wp:docPr id="182" name="正方形/長方形 182"/>
                <wp:cNvGraphicFramePr/>
                <a:graphic xmlns:a="http://schemas.openxmlformats.org/drawingml/2006/main">
                  <a:graphicData uri="http://schemas.microsoft.com/office/word/2010/wordprocessingShape">
                    <wps:wsp>
                      <wps:cNvSpPr/>
                      <wps:spPr>
                        <a:xfrm>
                          <a:off x="0" y="0"/>
                          <a:ext cx="752475" cy="284480"/>
                        </a:xfrm>
                        <a:prstGeom prst="rect">
                          <a:avLst/>
                        </a:prstGeom>
                        <a:solidFill>
                          <a:sysClr val="window" lastClr="FFFFFF"/>
                        </a:solidFill>
                        <a:ln w="12700" cap="flat" cmpd="sng" algn="ctr">
                          <a:solidFill>
                            <a:srgbClr val="70AD47"/>
                          </a:solidFill>
                          <a:prstDash val="solid"/>
                          <a:miter lim="800000"/>
                        </a:ln>
                        <a:effectLst/>
                      </wps:spPr>
                      <wps:txbx>
                        <w:txbxContent>
                          <w:p w14:paraId="46EFB594" w14:textId="77777777" w:rsidR="003E2462" w:rsidRPr="006E36DA" w:rsidRDefault="003E2462"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0581D" id="正方形/長方形 182" o:spid="_x0000_s1105" style="position:absolute;left:0;text-align:left;margin-left:13.8pt;margin-top:1.25pt;width:59.25pt;height:22.4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" fillcolor="window" strokecolor="#70ad47" strokeweight="1pt">
                <v:textbox>
                  <w:txbxContent>
                    <w:p w14:paraId="46EFB594" w14:textId="77777777" w:rsidR="003E2462" w:rsidRPr="006E36DA" w:rsidRDefault="003E2462"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v:textbox>
                <w10:wrap anchorx="margin"/>
              </v:rect>
            </w:pict>
          </mc:Fallback>
        </mc:AlternateContent>
      </w:r>
    </w:p>
    <w:p w14:paraId="0529B11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91392" behindDoc="0" locked="0" layoutInCell="1" allowOverlap="1" wp14:anchorId="15463B77" wp14:editId="3A7A4088">
                <wp:simplePos x="0" y="0"/>
                <wp:positionH relativeFrom="margin">
                  <wp:posOffset>2985135</wp:posOffset>
                </wp:positionH>
                <wp:positionV relativeFrom="paragraph">
                  <wp:posOffset>6350</wp:posOffset>
                </wp:positionV>
                <wp:extent cx="742950" cy="274955"/>
                <wp:effectExtent l="0" t="0" r="0" b="0"/>
                <wp:wrapNone/>
                <wp:docPr id="183" name="正方形/長方形 183"/>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7515D45E"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63B77" id="正方形/長方形 183" o:spid="_x0000_s1106" style="position:absolute;left:0;text-align:left;margin-left:235.05pt;margin-top:.5pt;width:58.5pt;height:21.65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" filled="f" stroked="f" strokeweight="2.25pt">
                <v:textbox>
                  <w:txbxContent>
                    <w:p w14:paraId="7515D45E"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85248" behindDoc="0" locked="0" layoutInCell="1" allowOverlap="1" wp14:anchorId="108A27C6" wp14:editId="7F0A7FD0">
                <wp:simplePos x="0" y="0"/>
                <wp:positionH relativeFrom="margin">
                  <wp:posOffset>60960</wp:posOffset>
                </wp:positionH>
                <wp:positionV relativeFrom="paragraph">
                  <wp:posOffset>6350</wp:posOffset>
                </wp:positionV>
                <wp:extent cx="742950" cy="274955"/>
                <wp:effectExtent l="0" t="0" r="0" b="0"/>
                <wp:wrapNone/>
                <wp:docPr id="184" name="正方形/長方形 184"/>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6180FFAD"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A27C6" id="正方形/長方形 184" o:spid="_x0000_s1107" style="position:absolute;left:0;text-align:left;margin-left:4.8pt;margin-top:.5pt;width:58.5pt;height:21.6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" filled="f" stroked="f" strokeweight="2.25pt">
                <v:textbox>
                  <w:txbxContent>
                    <w:p w14:paraId="6180FFAD"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p>
    <w:p w14:paraId="2B7BFA61" w14:textId="506A1210"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1936" behindDoc="0" locked="0" layoutInCell="1" allowOverlap="1" wp14:anchorId="3E389C34" wp14:editId="50D649AB">
                <wp:simplePos x="0" y="0"/>
                <wp:positionH relativeFrom="rightMargin">
                  <wp:posOffset>-434340</wp:posOffset>
                </wp:positionH>
                <wp:positionV relativeFrom="paragraph">
                  <wp:posOffset>621665</wp:posOffset>
                </wp:positionV>
                <wp:extent cx="465455" cy="197485"/>
                <wp:effectExtent l="19050" t="19050" r="10795" b="12065"/>
                <wp:wrapNone/>
                <wp:docPr id="192" name="正方形/長方形 192"/>
                <wp:cNvGraphicFramePr/>
                <a:graphic xmlns:a="http://schemas.openxmlformats.org/drawingml/2006/main">
                  <a:graphicData uri="http://schemas.microsoft.com/office/word/2010/wordprocessingShape">
                    <wps:wsp>
                      <wps:cNvSpPr/>
                      <wps:spPr>
                        <a:xfrm>
                          <a:off x="0" y="0"/>
                          <a:ext cx="465455" cy="1974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BF0EB" id="正方形/長方形 192" o:spid="_x0000_s1026" style="position:absolute;left:0;text-align:left;margin-left:-34.2pt;margin-top:48.95pt;width:36.65pt;height:15.55pt;z-index:2520719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3744" behindDoc="0" locked="0" layoutInCell="1" allowOverlap="1" wp14:anchorId="0B48AB7D" wp14:editId="47D50FBE">
                <wp:simplePos x="0" y="0"/>
                <wp:positionH relativeFrom="margin">
                  <wp:posOffset>708025</wp:posOffset>
                </wp:positionH>
                <wp:positionV relativeFrom="paragraph">
                  <wp:posOffset>716280</wp:posOffset>
                </wp:positionV>
                <wp:extent cx="457200" cy="172085"/>
                <wp:effectExtent l="19050" t="19050" r="19050" b="18415"/>
                <wp:wrapNone/>
                <wp:docPr id="193" name="正方形/長方形 193"/>
                <wp:cNvGraphicFramePr/>
                <a:graphic xmlns:a="http://schemas.openxmlformats.org/drawingml/2006/main">
                  <a:graphicData uri="http://schemas.microsoft.com/office/word/2010/wordprocessingShape">
                    <wps:wsp>
                      <wps:cNvSpPr/>
                      <wps:spPr>
                        <a:xfrm>
                          <a:off x="0" y="0"/>
                          <a:ext cx="457200" cy="1720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AFDFF" id="正方形/長方形 193" o:spid="_x0000_s1026" style="position:absolute;left:0;text-align:left;margin-left:55.75pt;margin-top:56.4pt;width:36pt;height:13.55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1696" behindDoc="0" locked="0" layoutInCell="1" allowOverlap="1" wp14:anchorId="3871812C" wp14:editId="53C9D812">
                <wp:simplePos x="0" y="0"/>
                <wp:positionH relativeFrom="margin">
                  <wp:posOffset>1173480</wp:posOffset>
                </wp:positionH>
                <wp:positionV relativeFrom="paragraph">
                  <wp:posOffset>725170</wp:posOffset>
                </wp:positionV>
                <wp:extent cx="482600" cy="163195"/>
                <wp:effectExtent l="19050" t="19050" r="12700" b="27305"/>
                <wp:wrapNone/>
                <wp:docPr id="194" name="正方形/長方形 194"/>
                <wp:cNvGraphicFramePr/>
                <a:graphic xmlns:a="http://schemas.openxmlformats.org/drawingml/2006/main">
                  <a:graphicData uri="http://schemas.microsoft.com/office/word/2010/wordprocessingShape">
                    <wps:wsp>
                      <wps:cNvSpPr/>
                      <wps:spPr>
                        <a:xfrm>
                          <a:off x="0" y="0"/>
                          <a:ext cx="482600" cy="1631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60857" id="正方形/長方形 194" o:spid="_x0000_s1026" style="position:absolute;left:0;text-align:left;margin-left:92.4pt;margin-top:57.1pt;width:38pt;height:12.85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2720" behindDoc="0" locked="0" layoutInCell="1" allowOverlap="1" wp14:anchorId="2CDCEEAD" wp14:editId="01730189">
                <wp:simplePos x="0" y="0"/>
                <wp:positionH relativeFrom="margin">
                  <wp:posOffset>1665605</wp:posOffset>
                </wp:positionH>
                <wp:positionV relativeFrom="paragraph">
                  <wp:posOffset>733425</wp:posOffset>
                </wp:positionV>
                <wp:extent cx="482600" cy="163830"/>
                <wp:effectExtent l="19050" t="19050" r="12700" b="26670"/>
                <wp:wrapNone/>
                <wp:docPr id="195" name="正方形/長方形 195"/>
                <wp:cNvGraphicFramePr/>
                <a:graphic xmlns:a="http://schemas.openxmlformats.org/drawingml/2006/main">
                  <a:graphicData uri="http://schemas.microsoft.com/office/word/2010/wordprocessingShape">
                    <wps:wsp>
                      <wps:cNvSpPr/>
                      <wps:spPr>
                        <a:xfrm>
                          <a:off x="0" y="0"/>
                          <a:ext cx="482600"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56167" id="正方形/長方形 195" o:spid="_x0000_s1026" style="position:absolute;left:0;text-align:left;margin-left:131.15pt;margin-top:57.75pt;width:38pt;height:12.9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9888" behindDoc="0" locked="0" layoutInCell="1" allowOverlap="1" wp14:anchorId="3139F7F1" wp14:editId="340E93D3">
                <wp:simplePos x="0" y="0"/>
                <wp:positionH relativeFrom="rightMargin">
                  <wp:posOffset>-3488055</wp:posOffset>
                </wp:positionH>
                <wp:positionV relativeFrom="paragraph">
                  <wp:posOffset>733425</wp:posOffset>
                </wp:positionV>
                <wp:extent cx="502285" cy="137795"/>
                <wp:effectExtent l="19050" t="19050" r="12065" b="14605"/>
                <wp:wrapNone/>
                <wp:docPr id="197" name="正方形/長方形 197"/>
                <wp:cNvGraphicFramePr/>
                <a:graphic xmlns:a="http://schemas.openxmlformats.org/drawingml/2006/main">
                  <a:graphicData uri="http://schemas.microsoft.com/office/word/2010/wordprocessingShape">
                    <wps:wsp>
                      <wps:cNvSpPr/>
                      <wps:spPr>
                        <a:xfrm>
                          <a:off x="0" y="0"/>
                          <a:ext cx="502285" cy="1377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75478" id="正方形/長方形 197" o:spid="_x0000_s1026" style="position:absolute;left:0;text-align:left;margin-left:-274.65pt;margin-top:57.75pt;width:39.55pt;height:10.85pt;z-index:2520698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8624" behindDoc="0" locked="0" layoutInCell="1" allowOverlap="1" wp14:anchorId="7A148784" wp14:editId="2E49E231">
                <wp:simplePos x="0" y="0"/>
                <wp:positionH relativeFrom="margin">
                  <wp:posOffset>3744595</wp:posOffset>
                </wp:positionH>
                <wp:positionV relativeFrom="paragraph">
                  <wp:posOffset>629920</wp:posOffset>
                </wp:positionV>
                <wp:extent cx="457200" cy="189230"/>
                <wp:effectExtent l="19050" t="19050" r="19050" b="20320"/>
                <wp:wrapNone/>
                <wp:docPr id="198" name="正方形/長方形 198"/>
                <wp:cNvGraphicFramePr/>
                <a:graphic xmlns:a="http://schemas.openxmlformats.org/drawingml/2006/main">
                  <a:graphicData uri="http://schemas.microsoft.com/office/word/2010/wordprocessingShape">
                    <wps:wsp>
                      <wps:cNvSpPr/>
                      <wps:spPr>
                        <a:xfrm>
                          <a:off x="0" y="0"/>
                          <a:ext cx="457200" cy="1892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97ACD" id="正方形/長方形 198" o:spid="_x0000_s1026" style="position:absolute;left:0;text-align:left;margin-left:294.85pt;margin-top:49.6pt;width:36pt;height:14.9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6576" behindDoc="0" locked="0" layoutInCell="1" allowOverlap="1" wp14:anchorId="0DC23F4D" wp14:editId="63773D4A">
                <wp:simplePos x="0" y="0"/>
                <wp:positionH relativeFrom="margin">
                  <wp:posOffset>4684395</wp:posOffset>
                </wp:positionH>
                <wp:positionV relativeFrom="paragraph">
                  <wp:posOffset>638810</wp:posOffset>
                </wp:positionV>
                <wp:extent cx="508635" cy="163830"/>
                <wp:effectExtent l="19050" t="19050" r="24765" b="26670"/>
                <wp:wrapNone/>
                <wp:docPr id="199" name="正方形/長方形 199"/>
                <wp:cNvGraphicFramePr/>
                <a:graphic xmlns:a="http://schemas.openxmlformats.org/drawingml/2006/main">
                  <a:graphicData uri="http://schemas.microsoft.com/office/word/2010/wordprocessingShape">
                    <wps:wsp>
                      <wps:cNvSpPr/>
                      <wps:spPr>
                        <a:xfrm>
                          <a:off x="0" y="0"/>
                          <a:ext cx="508635"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9D090" id="正方形/長方形 199" o:spid="_x0000_s1026" style="position:absolute;left:0;text-align:left;margin-left:368.85pt;margin-top:50.3pt;width:40.05pt;height:12.9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70912" behindDoc="0" locked="0" layoutInCell="1" allowOverlap="1" wp14:anchorId="4206A434" wp14:editId="70772D03">
                <wp:simplePos x="0" y="0"/>
                <wp:positionH relativeFrom="margin">
                  <wp:posOffset>5201920</wp:posOffset>
                </wp:positionH>
                <wp:positionV relativeFrom="paragraph">
                  <wp:posOffset>629920</wp:posOffset>
                </wp:positionV>
                <wp:extent cx="465455" cy="172085"/>
                <wp:effectExtent l="19050" t="19050" r="10795" b="18415"/>
                <wp:wrapNone/>
                <wp:docPr id="200" name="正方形/長方形 200"/>
                <wp:cNvGraphicFramePr/>
                <a:graphic xmlns:a="http://schemas.openxmlformats.org/drawingml/2006/main">
                  <a:graphicData uri="http://schemas.microsoft.com/office/word/2010/wordprocessingShape">
                    <wps:wsp>
                      <wps:cNvSpPr/>
                      <wps:spPr>
                        <a:xfrm>
                          <a:off x="0" y="0"/>
                          <a:ext cx="465455" cy="17208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CA51F" id="正方形/長方形 200" o:spid="_x0000_s1026" style="position:absolute;left:0;text-align:left;margin-left:409.6pt;margin-top:49.6pt;width:36.65pt;height:13.5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" filled="f" strokecolor="red" strokeweight="2.25pt">
                <w10:wrap anchorx="margin"/>
              </v:rect>
            </w:pict>
          </mc:Fallback>
        </mc:AlternateContent>
      </w:r>
      <w:r w:rsidRPr="00E022C2">
        <w:rPr>
          <w:rFonts w:ascii="BIZ UDゴシック" w:eastAsia="BIZ UDゴシック" w:hAnsi="BIZ UDゴシック"/>
          <w:noProof/>
          <w:sz w:val="24"/>
          <w:szCs w:val="24"/>
        </w:rPr>
        <w:drawing>
          <wp:anchor distT="0" distB="0" distL="114300" distR="114300" simplePos="0" relativeHeight="252053504" behindDoc="0" locked="0" layoutInCell="1" allowOverlap="1" wp14:anchorId="1AAD423B" wp14:editId="2706CE9E">
            <wp:simplePos x="0" y="0"/>
            <wp:positionH relativeFrom="column">
              <wp:posOffset>173355</wp:posOffset>
            </wp:positionH>
            <wp:positionV relativeFrom="paragraph">
              <wp:posOffset>8890</wp:posOffset>
            </wp:positionV>
            <wp:extent cx="2961005" cy="1397000"/>
            <wp:effectExtent l="0" t="0" r="0" b="0"/>
            <wp:wrapNone/>
            <wp:docPr id="1418839022" name="図 141883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61005"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54528" behindDoc="0" locked="0" layoutInCell="1" allowOverlap="1" wp14:anchorId="40E2520E" wp14:editId="4B31470F">
            <wp:simplePos x="0" y="0"/>
            <wp:positionH relativeFrom="column">
              <wp:posOffset>3218180</wp:posOffset>
            </wp:positionH>
            <wp:positionV relativeFrom="paragraph">
              <wp:posOffset>26035</wp:posOffset>
            </wp:positionV>
            <wp:extent cx="2967067" cy="1388853"/>
            <wp:effectExtent l="0" t="0" r="5080" b="1905"/>
            <wp:wrapNone/>
            <wp:docPr id="1418839023" name="図 141883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67067" cy="13888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1341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67857A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59648" behindDoc="0" locked="0" layoutInCell="1" allowOverlap="1" wp14:anchorId="5CEC2B99" wp14:editId="3C7FE51D">
                <wp:simplePos x="0" y="0"/>
                <wp:positionH relativeFrom="margin">
                  <wp:posOffset>7514590</wp:posOffset>
                </wp:positionH>
                <wp:positionV relativeFrom="paragraph">
                  <wp:posOffset>152400</wp:posOffset>
                </wp:positionV>
                <wp:extent cx="226695" cy="156210"/>
                <wp:effectExtent l="19050" t="19050" r="20955" b="15240"/>
                <wp:wrapNone/>
                <wp:docPr id="201" name="正方形/長方形 201"/>
                <wp:cNvGraphicFramePr/>
                <a:graphic xmlns:a="http://schemas.openxmlformats.org/drawingml/2006/main">
                  <a:graphicData uri="http://schemas.microsoft.com/office/word/2010/wordprocessingShape">
                    <wps:wsp>
                      <wps:cNvSpPr/>
                      <wps:spPr>
                        <a:xfrm>
                          <a:off x="0" y="0"/>
                          <a:ext cx="226695" cy="15621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C7C6B" id="正方形/長方形 201" o:spid="_x0000_s1026" style="position:absolute;left:0;text-align:left;margin-left:591.7pt;margin-top:12pt;width:17.85pt;height:12.3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" filled="f" strokecolor="red" strokeweight="2.25pt">
                <v:stroke dashstyle="1 1"/>
                <w10:wrap anchorx="margin"/>
              </v:rect>
            </w:pict>
          </mc:Fallback>
        </mc:AlternateContent>
      </w:r>
    </w:p>
    <w:p w14:paraId="41C72BB5" w14:textId="1043DCE9" w:rsidR="00B0386F" w:rsidRPr="00E022C2" w:rsidRDefault="0077020C"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60672" behindDoc="0" locked="0" layoutInCell="1" allowOverlap="1" wp14:anchorId="1DF99E34" wp14:editId="11855B23">
                <wp:simplePos x="0" y="0"/>
                <wp:positionH relativeFrom="rightMargin">
                  <wp:posOffset>-3964305</wp:posOffset>
                </wp:positionH>
                <wp:positionV relativeFrom="paragraph">
                  <wp:posOffset>47625</wp:posOffset>
                </wp:positionV>
                <wp:extent cx="476250" cy="154305"/>
                <wp:effectExtent l="19050" t="19050" r="19050" b="17145"/>
                <wp:wrapNone/>
                <wp:docPr id="196" name="正方形/長方形 196"/>
                <wp:cNvGraphicFramePr/>
                <a:graphic xmlns:a="http://schemas.openxmlformats.org/drawingml/2006/main">
                  <a:graphicData uri="http://schemas.microsoft.com/office/word/2010/wordprocessingShape">
                    <wps:wsp>
                      <wps:cNvSpPr/>
                      <wps:spPr>
                        <a:xfrm>
                          <a:off x="0" y="0"/>
                          <a:ext cx="476250" cy="15430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D0EE3" id="正方形/長方形 196" o:spid="_x0000_s1026" style="position:absolute;left:0;text-align:left;margin-left:-312.15pt;margin-top:3.75pt;width:37.5pt;height:12.15pt;z-index:252060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" filled="f" strokecolor="red" strokeweight="2.25pt">
                <v:stroke dashstyle="1 1"/>
                <w10:wrap anchorx="margin"/>
              </v:rect>
            </w:pict>
          </mc:Fallback>
        </mc:AlternateContent>
      </w:r>
    </w:p>
    <w:p w14:paraId="10E4A5A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57600" behindDoc="0" locked="0" layoutInCell="1" allowOverlap="1" wp14:anchorId="2DB344D2" wp14:editId="4405F9C6">
                <wp:simplePos x="0" y="0"/>
                <wp:positionH relativeFrom="margin">
                  <wp:posOffset>7774305</wp:posOffset>
                </wp:positionH>
                <wp:positionV relativeFrom="paragraph">
                  <wp:posOffset>791845</wp:posOffset>
                </wp:positionV>
                <wp:extent cx="385445" cy="166370"/>
                <wp:effectExtent l="19050" t="19050" r="14605" b="24130"/>
                <wp:wrapNone/>
                <wp:docPr id="202" name="正方形/長方形 202"/>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17451" id="正方形/長方形 202" o:spid="_x0000_s1026" style="position:absolute;left:0;text-align:left;margin-left:612.15pt;margin-top:62.35pt;width:30.35pt;height:13.1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5552" behindDoc="0" locked="0" layoutInCell="1" allowOverlap="1" wp14:anchorId="030D0B88" wp14:editId="344BF347">
                <wp:simplePos x="0" y="0"/>
                <wp:positionH relativeFrom="margin">
                  <wp:posOffset>7032625</wp:posOffset>
                </wp:positionH>
                <wp:positionV relativeFrom="paragraph">
                  <wp:posOffset>783590</wp:posOffset>
                </wp:positionV>
                <wp:extent cx="385445" cy="166370"/>
                <wp:effectExtent l="19050" t="19050" r="14605" b="24130"/>
                <wp:wrapNone/>
                <wp:docPr id="203" name="正方形/長方形 203"/>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F2437" id="正方形/長方形 203" o:spid="_x0000_s1026" style="position:absolute;left:0;text-align:left;margin-left:553.75pt;margin-top:61.7pt;width:30.35pt;height:13.1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" filled="f" strokecolor="red" strokeweight="2.25pt">
                <w10:wrap anchorx="margin"/>
              </v:rect>
            </w:pict>
          </mc:Fallback>
        </mc:AlternateContent>
      </w:r>
    </w:p>
    <w:p w14:paraId="2EB2FA64"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33C8D32"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2960" behindDoc="0" locked="0" layoutInCell="1" allowOverlap="1" wp14:anchorId="177F79B2" wp14:editId="60C0B62B">
                <wp:simplePos x="0" y="0"/>
                <wp:positionH relativeFrom="column">
                  <wp:posOffset>184785</wp:posOffset>
                </wp:positionH>
                <wp:positionV relativeFrom="paragraph">
                  <wp:posOffset>92075</wp:posOffset>
                </wp:positionV>
                <wp:extent cx="828675" cy="284480"/>
                <wp:effectExtent l="0" t="0" r="28575" b="20320"/>
                <wp:wrapNone/>
                <wp:docPr id="204" name="正方形/長方形 204"/>
                <wp:cNvGraphicFramePr/>
                <a:graphic xmlns:a="http://schemas.openxmlformats.org/drawingml/2006/main">
                  <a:graphicData uri="http://schemas.microsoft.com/office/word/2010/wordprocessingShape">
                    <wps:wsp>
                      <wps:cNvSpPr/>
                      <wps:spPr>
                        <a:xfrm>
                          <a:off x="0" y="0"/>
                          <a:ext cx="828675" cy="284480"/>
                        </a:xfrm>
                        <a:prstGeom prst="rect">
                          <a:avLst/>
                        </a:prstGeom>
                        <a:solidFill>
                          <a:sysClr val="window" lastClr="FFFFFF"/>
                        </a:solidFill>
                        <a:ln w="12700" cap="flat" cmpd="sng" algn="ctr">
                          <a:solidFill>
                            <a:srgbClr val="70AD47"/>
                          </a:solidFill>
                          <a:prstDash val="solid"/>
                          <a:miter lim="800000"/>
                        </a:ln>
                        <a:effectLst/>
                      </wps:spPr>
                      <wps:txbx>
                        <w:txbxContent>
                          <w:p w14:paraId="6035D903" w14:textId="77777777" w:rsidR="003E2462" w:rsidRPr="006E36DA" w:rsidRDefault="003E2462"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79B2" id="正方形/長方形 204" o:spid="_x0000_s1108" style="position:absolute;left:0;text-align:left;margin-left:14.55pt;margin-top:7.25pt;width:65.25pt;height:22.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" fillcolor="window" strokecolor="#70ad47" strokeweight="1pt">
                <v:textbox>
                  <w:txbxContent>
                    <w:p w14:paraId="6035D903" w14:textId="77777777" w:rsidR="003E2462" w:rsidRPr="006E36DA" w:rsidRDefault="003E2462"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v:textbox>
              </v:rect>
            </w:pict>
          </mc:Fallback>
        </mc:AlternateContent>
      </w:r>
      <w:r w:rsidRPr="00E022C2">
        <w:rPr>
          <w:rFonts w:ascii="BIZ UDゴシック" w:eastAsia="BIZ UDゴシック" w:hAnsi="BIZ UDゴシック"/>
          <w:noProof/>
          <w:sz w:val="18"/>
          <w:szCs w:val="18"/>
        </w:rPr>
        <w:drawing>
          <wp:anchor distT="0" distB="0" distL="114300" distR="114300" simplePos="0" relativeHeight="252089344" behindDoc="0" locked="0" layoutInCell="1" allowOverlap="1" wp14:anchorId="2A721091" wp14:editId="5C19857B">
            <wp:simplePos x="0" y="0"/>
            <wp:positionH relativeFrom="margin">
              <wp:posOffset>1022362</wp:posOffset>
            </wp:positionH>
            <wp:positionV relativeFrom="paragraph">
              <wp:posOffset>82550</wp:posOffset>
            </wp:positionV>
            <wp:extent cx="3938905" cy="2042166"/>
            <wp:effectExtent l="0" t="0" r="4445" b="0"/>
            <wp:wrapNone/>
            <wp:docPr id="1418839024" name="図 141883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938905" cy="2042166"/>
                    </a:xfrm>
                    <a:prstGeom prst="rect">
                      <a:avLst/>
                    </a:prstGeom>
                  </pic:spPr>
                </pic:pic>
              </a:graphicData>
            </a:graphic>
            <wp14:sizeRelH relativeFrom="margin">
              <wp14:pctWidth>0</wp14:pctWidth>
            </wp14:sizeRelH>
            <wp14:sizeRelV relativeFrom="margin">
              <wp14:pctHeight>0</wp14:pctHeight>
            </wp14:sizeRelV>
          </wp:anchor>
        </w:drawing>
      </w:r>
    </w:p>
    <w:p w14:paraId="650179D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4AC6D0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5DE5371" w14:textId="02B8A880" w:rsidR="00B0386F" w:rsidRPr="00E022C2" w:rsidRDefault="00821369"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mc:AlternateContent>
          <mc:Choice Requires="wps">
            <w:drawing>
              <wp:anchor distT="0" distB="0" distL="114300" distR="114300" simplePos="0" relativeHeight="252090368" behindDoc="0" locked="0" layoutInCell="1" allowOverlap="1" wp14:anchorId="0ECDF2BF" wp14:editId="5A22B52B">
                <wp:simplePos x="0" y="0"/>
                <wp:positionH relativeFrom="margin">
                  <wp:posOffset>972144</wp:posOffset>
                </wp:positionH>
                <wp:positionV relativeFrom="paragraph">
                  <wp:posOffset>100940</wp:posOffset>
                </wp:positionV>
                <wp:extent cx="4019550" cy="95003"/>
                <wp:effectExtent l="0" t="0" r="19050" b="19685"/>
                <wp:wrapNone/>
                <wp:docPr id="205" name="正方形/長方形 205"/>
                <wp:cNvGraphicFramePr/>
                <a:graphic xmlns:a="http://schemas.openxmlformats.org/drawingml/2006/main">
                  <a:graphicData uri="http://schemas.microsoft.com/office/word/2010/wordprocessingShape">
                    <wps:wsp>
                      <wps:cNvSpPr/>
                      <wps:spPr>
                        <a:xfrm>
                          <a:off x="0" y="0"/>
                          <a:ext cx="4019550" cy="9500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38AC5" id="正方形/長方形 205" o:spid="_x0000_s1026" style="position:absolute;left:0;text-align:left;margin-left:76.55pt;margin-top:7.95pt;width:316.5pt;height:7.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" filled="f" strokecolor="red" strokeweight="1.5pt">
                <w10:wrap anchorx="margin"/>
              </v:rect>
            </w:pict>
          </mc:Fallback>
        </mc:AlternateContent>
      </w:r>
    </w:p>
    <w:p w14:paraId="1D3409F8" w14:textId="081D8F01"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06F227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B2CD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4411B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E67883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4E0B84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drawing>
          <wp:anchor distT="0" distB="0" distL="114300" distR="114300" simplePos="0" relativeHeight="252088320" behindDoc="0" locked="0" layoutInCell="1" allowOverlap="1" wp14:anchorId="53B147DB" wp14:editId="008D2BA2">
            <wp:simplePos x="0" y="0"/>
            <wp:positionH relativeFrom="margin">
              <wp:posOffset>995045</wp:posOffset>
            </wp:positionH>
            <wp:positionV relativeFrom="paragraph">
              <wp:posOffset>111125</wp:posOffset>
            </wp:positionV>
            <wp:extent cx="3967697" cy="1990725"/>
            <wp:effectExtent l="0" t="0" r="0" b="0"/>
            <wp:wrapNone/>
            <wp:docPr id="1418839025" name="図 141883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7697"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AA55B"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8672" behindDoc="0" locked="0" layoutInCell="1" allowOverlap="1" wp14:anchorId="51F34143" wp14:editId="42CFA6BD">
                <wp:simplePos x="0" y="0"/>
                <wp:positionH relativeFrom="margin">
                  <wp:posOffset>2575559</wp:posOffset>
                </wp:positionH>
                <wp:positionV relativeFrom="paragraph">
                  <wp:posOffset>25399</wp:posOffset>
                </wp:positionV>
                <wp:extent cx="771525" cy="276225"/>
                <wp:effectExtent l="19050" t="19050" r="28575" b="28575"/>
                <wp:wrapNone/>
                <wp:docPr id="206" name="正方形/長方形 206"/>
                <wp:cNvGraphicFramePr/>
                <a:graphic xmlns:a="http://schemas.openxmlformats.org/drawingml/2006/main">
                  <a:graphicData uri="http://schemas.microsoft.com/office/word/2010/wordprocessingShape">
                    <wps:wsp>
                      <wps:cNvSpPr/>
                      <wps:spPr>
                        <a:xfrm>
                          <a:off x="0" y="0"/>
                          <a:ext cx="77152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7CF3F" id="正方形/長方形 206" o:spid="_x0000_s1026" style="position:absolute;left:0;text-align:left;margin-left:202.8pt;margin-top:2pt;width:60.75pt;height:21.7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" filled="f" strokecolor="red" strokeweight="2.25pt">
                <w10:wrap anchorx="margin"/>
              </v:rect>
            </w:pict>
          </mc:Fallback>
        </mc:AlternateContent>
      </w:r>
    </w:p>
    <w:p w14:paraId="4F766FE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DB07EBD"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0720" behindDoc="0" locked="0" layoutInCell="1" allowOverlap="1" wp14:anchorId="46AA8E36" wp14:editId="333C860A">
                <wp:simplePos x="0" y="0"/>
                <wp:positionH relativeFrom="margin">
                  <wp:posOffset>2587188</wp:posOffset>
                </wp:positionH>
                <wp:positionV relativeFrom="paragraph">
                  <wp:posOffset>111497</wp:posOffset>
                </wp:positionV>
                <wp:extent cx="771525" cy="285008"/>
                <wp:effectExtent l="19050" t="19050" r="28575" b="20320"/>
                <wp:wrapNone/>
                <wp:docPr id="207" name="正方形/長方形 207"/>
                <wp:cNvGraphicFramePr/>
                <a:graphic xmlns:a="http://schemas.openxmlformats.org/drawingml/2006/main">
                  <a:graphicData uri="http://schemas.microsoft.com/office/word/2010/wordprocessingShape">
                    <wps:wsp>
                      <wps:cNvSpPr/>
                      <wps:spPr>
                        <a:xfrm>
                          <a:off x="0" y="0"/>
                          <a:ext cx="771525" cy="285008"/>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A882C" id="正方形/長方形 207" o:spid="_x0000_s1026" style="position:absolute;left:0;text-align:left;margin-left:203.7pt;margin-top:8.8pt;width:60.75pt;height:22.4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91744" behindDoc="0" locked="0" layoutInCell="1" allowOverlap="1" wp14:anchorId="647EF959" wp14:editId="33EF09B9">
                <wp:simplePos x="0" y="0"/>
                <wp:positionH relativeFrom="margin">
                  <wp:posOffset>3353435</wp:posOffset>
                </wp:positionH>
                <wp:positionV relativeFrom="paragraph">
                  <wp:posOffset>110490</wp:posOffset>
                </wp:positionV>
                <wp:extent cx="771525" cy="295275"/>
                <wp:effectExtent l="19050" t="19050" r="28575" b="28575"/>
                <wp:wrapNone/>
                <wp:docPr id="208" name="正方形/長方形 208"/>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BD423" id="正方形/長方形 208" o:spid="_x0000_s1026" style="position:absolute;left:0;text-align:left;margin-left:264.05pt;margin-top:8.7pt;width:60.75pt;height:23.2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89696" behindDoc="0" locked="0" layoutInCell="1" allowOverlap="1" wp14:anchorId="47876941" wp14:editId="7454BABF">
                <wp:simplePos x="0" y="0"/>
                <wp:positionH relativeFrom="margin">
                  <wp:posOffset>1804035</wp:posOffset>
                </wp:positionH>
                <wp:positionV relativeFrom="paragraph">
                  <wp:posOffset>111124</wp:posOffset>
                </wp:positionV>
                <wp:extent cx="771525" cy="295275"/>
                <wp:effectExtent l="19050" t="19050" r="28575" b="28575"/>
                <wp:wrapNone/>
                <wp:docPr id="209" name="正方形/長方形 209"/>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3DDF4" id="正方形/長方形 209" o:spid="_x0000_s1026" style="position:absolute;left:0;text-align:left;margin-left:142.05pt;margin-top:8.75pt;width:60.75pt;height:23.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" filled="f" strokecolor="red" strokeweight="2.25pt">
                <w10:wrap anchorx="margin"/>
              </v:rect>
            </w:pict>
          </mc:Fallback>
        </mc:AlternateContent>
      </w:r>
    </w:p>
    <w:p w14:paraId="46FACF82"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2768" behindDoc="0" locked="0" layoutInCell="1" allowOverlap="1" wp14:anchorId="454E82EB" wp14:editId="718D2898">
                <wp:simplePos x="0" y="0"/>
                <wp:positionH relativeFrom="margin">
                  <wp:posOffset>2587188</wp:posOffset>
                </wp:positionH>
                <wp:positionV relativeFrom="paragraph">
                  <wp:posOffset>167904</wp:posOffset>
                </wp:positionV>
                <wp:extent cx="771525" cy="374073"/>
                <wp:effectExtent l="19050" t="19050" r="28575" b="26035"/>
                <wp:wrapNone/>
                <wp:docPr id="210" name="正方形/長方形 210"/>
                <wp:cNvGraphicFramePr/>
                <a:graphic xmlns:a="http://schemas.openxmlformats.org/drawingml/2006/main">
                  <a:graphicData uri="http://schemas.microsoft.com/office/word/2010/wordprocessingShape">
                    <wps:wsp>
                      <wps:cNvSpPr/>
                      <wps:spPr>
                        <a:xfrm>
                          <a:off x="0" y="0"/>
                          <a:ext cx="771525" cy="37407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12C1B" id="正方形/長方形 210" o:spid="_x0000_s1026" style="position:absolute;left:0;text-align:left;margin-left:203.7pt;margin-top:13.2pt;width:60.75pt;height:29.4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" filled="f" strokecolor="red" strokeweight="2.25pt">
                <w10:wrap anchorx="margin"/>
              </v:rect>
            </w:pict>
          </mc:Fallback>
        </mc:AlternateContent>
      </w:r>
    </w:p>
    <w:p w14:paraId="1EF7869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8F24870"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3792" behindDoc="0" locked="0" layoutInCell="1" allowOverlap="1" wp14:anchorId="7A3104FF" wp14:editId="4F5B4F1F">
                <wp:simplePos x="0" y="0"/>
                <wp:positionH relativeFrom="margin">
                  <wp:posOffset>2587188</wp:posOffset>
                </wp:positionH>
                <wp:positionV relativeFrom="paragraph">
                  <wp:posOffset>84719</wp:posOffset>
                </wp:positionV>
                <wp:extent cx="771525" cy="255006"/>
                <wp:effectExtent l="19050" t="19050" r="28575" b="12065"/>
                <wp:wrapNone/>
                <wp:docPr id="211" name="正方形/長方形 211"/>
                <wp:cNvGraphicFramePr/>
                <a:graphic xmlns:a="http://schemas.openxmlformats.org/drawingml/2006/main">
                  <a:graphicData uri="http://schemas.microsoft.com/office/word/2010/wordprocessingShape">
                    <wps:wsp>
                      <wps:cNvSpPr/>
                      <wps:spPr>
                        <a:xfrm>
                          <a:off x="0" y="0"/>
                          <a:ext cx="771525" cy="255006"/>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F417B" id="正方形/長方形 211" o:spid="_x0000_s1026" style="position:absolute;left:0;text-align:left;margin-left:203.7pt;margin-top:6.65pt;width:60.75pt;height:20.1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" filled="f" strokecolor="red" strokeweight="2.25pt">
                <w10:wrap anchorx="margin"/>
              </v:rect>
            </w:pict>
          </mc:Fallback>
        </mc:AlternateContent>
      </w:r>
    </w:p>
    <w:p w14:paraId="21D1A969"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5840" behindDoc="0" locked="0" layoutInCell="1" allowOverlap="1" wp14:anchorId="324A56B7" wp14:editId="7CF7347F">
                <wp:simplePos x="0" y="0"/>
                <wp:positionH relativeFrom="margin">
                  <wp:posOffset>4147581</wp:posOffset>
                </wp:positionH>
                <wp:positionV relativeFrom="paragraph">
                  <wp:posOffset>123190</wp:posOffset>
                </wp:positionV>
                <wp:extent cx="771525" cy="338447"/>
                <wp:effectExtent l="19050" t="19050" r="28575" b="24130"/>
                <wp:wrapNone/>
                <wp:docPr id="212" name="正方形/長方形 212"/>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43BC" id="正方形/長方形 212" o:spid="_x0000_s1026" style="position:absolute;left:0;text-align:left;margin-left:326.6pt;margin-top:9.7pt;width:60.75pt;height:26.6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94816" behindDoc="0" locked="0" layoutInCell="1" allowOverlap="1" wp14:anchorId="7C16A2A8" wp14:editId="32A5DCFB">
                <wp:simplePos x="0" y="0"/>
                <wp:positionH relativeFrom="margin">
                  <wp:posOffset>3376897</wp:posOffset>
                </wp:positionH>
                <wp:positionV relativeFrom="paragraph">
                  <wp:posOffset>123371</wp:posOffset>
                </wp:positionV>
                <wp:extent cx="771525" cy="338447"/>
                <wp:effectExtent l="19050" t="19050" r="28575" b="24130"/>
                <wp:wrapNone/>
                <wp:docPr id="213" name="正方形/長方形 213"/>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76AD6" id="正方形/長方形 213" o:spid="_x0000_s1026" style="position:absolute;left:0;text-align:left;margin-left:265.9pt;margin-top:9.7pt;width:60.75pt;height:26.6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" filled="f" strokecolor="red" strokeweight="2.25pt">
                <w10:wrap anchorx="margin"/>
              </v:rect>
            </w:pict>
          </mc:Fallback>
        </mc:AlternateContent>
      </w:r>
    </w:p>
    <w:p w14:paraId="035CE7E2" w14:textId="0613D504"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1DFB6C5" w14:textId="5B9C96D0" w:rsidR="00AC68E9" w:rsidRPr="00E022C2" w:rsidRDefault="00AC68E9"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Pr="00E022C2">
        <w:rPr>
          <w:rFonts w:ascii="BIZ UDゴシック" w:eastAsia="BIZ UDゴシック" w:hAnsi="BIZ UDゴシック"/>
          <w:noProof/>
          <w:sz w:val="18"/>
          <w:szCs w:val="18"/>
        </w:rPr>
        <w:t>LIFULL HOME’s 総研「地方創生のファクターX　寛容と幸福の地方論」をもとに副首都推進局で作成</w:t>
      </w:r>
    </w:p>
    <w:p w14:paraId="75022E9C" w14:textId="77777777" w:rsidR="00B0386F" w:rsidRPr="00E022C2" w:rsidRDefault="00B0386F" w:rsidP="00B0386F">
      <w:pPr>
        <w:spacing w:line="360" w:lineRule="exact"/>
        <w:ind w:firstLineChars="100" w:firstLine="240"/>
        <w:jc w:val="center"/>
        <w:rPr>
          <w:rFonts w:ascii="BIZ UDゴシック" w:eastAsia="BIZ UDゴシック" w:hAnsi="BIZ UDゴシック"/>
          <w:b/>
          <w:noProof/>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－４図</w:t>
      </w:r>
      <w:r w:rsidRPr="00E022C2">
        <w:rPr>
          <w:rFonts w:ascii="BIZ UDゴシック" w:eastAsia="BIZ UDゴシック" w:hAnsi="BIZ UDゴシック" w:hint="eastAsia"/>
          <w:b/>
          <w:sz w:val="24"/>
          <w:szCs w:val="24"/>
          <w:u w:val="single"/>
        </w:rPr>
        <w:t xml:space="preserve">　地域の寛容度</w:t>
      </w:r>
    </w:p>
    <w:p w14:paraId="6FC31ED0" w14:textId="77777777" w:rsidR="00B0386F" w:rsidRPr="00E022C2" w:rsidRDefault="00B0386F" w:rsidP="00B0386F">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Ｑ「よそ者」というような言葉が、地域でまだ生きていると思いますか。</w:t>
      </w:r>
    </w:p>
    <w:p w14:paraId="2B82136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eastAsiaTheme="minorHAnsi"/>
          <w:noProof/>
          <w:sz w:val="24"/>
          <w:szCs w:val="24"/>
        </w:rPr>
        <w:drawing>
          <wp:anchor distT="0" distB="0" distL="114300" distR="114300" simplePos="0" relativeHeight="252084224" behindDoc="0" locked="0" layoutInCell="1" allowOverlap="1" wp14:anchorId="2049E547" wp14:editId="201B51F1">
            <wp:simplePos x="0" y="0"/>
            <wp:positionH relativeFrom="margin">
              <wp:posOffset>1061869</wp:posOffset>
            </wp:positionH>
            <wp:positionV relativeFrom="paragraph">
              <wp:posOffset>41275</wp:posOffset>
            </wp:positionV>
            <wp:extent cx="4160963" cy="1733550"/>
            <wp:effectExtent l="0" t="0" r="0" b="0"/>
            <wp:wrapNone/>
            <wp:docPr id="1418839026" name="図 141883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75323" cy="1739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F9B1B" w14:textId="39506641"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55E2D3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8FA02C7" w14:textId="2007920A"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A497E0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074EEC5" w14:textId="20EC74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F8CAB0" w14:textId="7F3521A8"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384BAF2" w14:textId="7669131F"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BEB8027" w14:textId="5F97838C" w:rsidR="004F4849" w:rsidRPr="00E022C2" w:rsidRDefault="00B0386F" w:rsidP="00EF04BC">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4F4849" w:rsidRPr="00E022C2">
        <w:rPr>
          <w:rFonts w:ascii="BIZ UDゴシック" w:eastAsia="BIZ UDゴシック" w:hAnsi="BIZ UDゴシック" w:hint="eastAsia"/>
          <w:noProof/>
          <w:sz w:val="18"/>
          <w:szCs w:val="18"/>
        </w:rPr>
        <w:t>大阪府・大阪市「万博のインパクトを活かした大阪の将来に向けたビジョン　資料編</w:t>
      </w:r>
    </w:p>
    <w:p w14:paraId="5604BD2A" w14:textId="4CDD4218" w:rsidR="00B0386F" w:rsidRPr="00E022C2" w:rsidRDefault="004F4849" w:rsidP="00EF04BC">
      <w:pPr>
        <w:spacing w:afterLines="50" w:after="162"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（大阪の将来像を導くにあたっての基礎資料）」</w:t>
      </w:r>
    </w:p>
    <w:p w14:paraId="0ED9D9A4" w14:textId="7154AFCD"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－５図</w:t>
      </w:r>
      <w:r w:rsidRPr="00E022C2">
        <w:rPr>
          <w:rFonts w:ascii="BIZ UDゴシック" w:eastAsia="BIZ UDゴシック" w:hAnsi="BIZ UDゴシック" w:hint="eastAsia"/>
          <w:b/>
          <w:sz w:val="24"/>
          <w:szCs w:val="24"/>
          <w:u w:val="single"/>
        </w:rPr>
        <w:t xml:space="preserve">　大阪府民</w:t>
      </w:r>
      <w:r w:rsidR="00A95788" w:rsidRPr="00E022C2">
        <w:rPr>
          <w:rFonts w:ascii="BIZ UDゴシック" w:eastAsia="BIZ UDゴシック" w:hAnsi="BIZ UDゴシック" w:hint="eastAsia"/>
          <w:b/>
          <w:sz w:val="24"/>
          <w:szCs w:val="24"/>
          <w:u w:val="single"/>
        </w:rPr>
        <w:t>への</w:t>
      </w:r>
      <w:r w:rsidRPr="00E022C2">
        <w:rPr>
          <w:rFonts w:ascii="BIZ UDゴシック" w:eastAsia="BIZ UDゴシック" w:hAnsi="BIZ UDゴシック" w:hint="eastAsia"/>
          <w:b/>
          <w:sz w:val="24"/>
          <w:szCs w:val="24"/>
          <w:u w:val="single"/>
        </w:rPr>
        <w:t>アンケート調査</w:t>
      </w:r>
      <w:r w:rsidR="00A95788" w:rsidRPr="00E022C2">
        <w:rPr>
          <w:rFonts w:ascii="BIZ UDゴシック" w:eastAsia="BIZ UDゴシック" w:hAnsi="BIZ UDゴシック" w:hint="eastAsia"/>
          <w:b/>
          <w:sz w:val="24"/>
          <w:szCs w:val="24"/>
          <w:u w:val="single"/>
        </w:rPr>
        <w:t>の結果</w:t>
      </w:r>
    </w:p>
    <w:tbl>
      <w:tblPr>
        <w:tblStyle w:val="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022C2" w:rsidRPr="00E022C2" w14:paraId="4FF50950" w14:textId="77777777" w:rsidTr="00B03390">
        <w:tc>
          <w:tcPr>
            <w:tcW w:w="4814" w:type="dxa"/>
          </w:tcPr>
          <w:p w14:paraId="567F12D6" w14:textId="449C1270" w:rsidR="00B0386F" w:rsidRPr="00E022C2" w:rsidRDefault="00A95788" w:rsidP="00A95788">
            <w:pPr>
              <w:spacing w:line="240" w:lineRule="exact"/>
              <w:ind w:left="180" w:hangingChars="100" w:hanging="180"/>
              <w:rPr>
                <w:rFonts w:ascii="BIZ UDゴシック" w:eastAsia="BIZ UDゴシック" w:hAnsi="BIZ UDゴシック"/>
                <w:b/>
                <w:sz w:val="18"/>
                <w:szCs w:val="21"/>
              </w:rPr>
            </w:pP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大阪で</w:t>
            </w: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新しいことややりたいことにチャレンジすること</w:t>
            </w: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を友人・知人に薦められると回答した人の割合</w:t>
            </w:r>
          </w:p>
        </w:tc>
        <w:tc>
          <w:tcPr>
            <w:tcW w:w="4814" w:type="dxa"/>
          </w:tcPr>
          <w:p w14:paraId="640286AA" w14:textId="6CFD6A8E" w:rsidR="00B0386F" w:rsidRPr="00E022C2" w:rsidRDefault="00B0386F" w:rsidP="00B0386F">
            <w:pPr>
              <w:spacing w:line="240" w:lineRule="exact"/>
              <w:ind w:left="180" w:hangingChars="100" w:hanging="180"/>
              <w:rPr>
                <w:rFonts w:ascii="BIZ UDゴシック" w:eastAsia="BIZ UDゴシック" w:hAnsi="BIZ UDゴシック"/>
                <w:b/>
                <w:sz w:val="18"/>
                <w:szCs w:val="21"/>
              </w:rPr>
            </w:pPr>
            <w:r w:rsidRPr="00E022C2">
              <w:rPr>
                <w:rFonts w:ascii="BIZ UDゴシック" w:eastAsia="BIZ UDゴシック" w:hAnsi="BIZ UDゴシック" w:hint="eastAsia"/>
                <w:b/>
                <w:sz w:val="18"/>
                <w:szCs w:val="21"/>
              </w:rPr>
              <w:t>●大阪のまちのイメージとして「いろんな人との交流・交友を深められる」と回答した人の割合</w:t>
            </w:r>
          </w:p>
        </w:tc>
      </w:tr>
      <w:tr w:rsidR="00E022C2" w:rsidRPr="003E2462" w14:paraId="77C1898D" w14:textId="77777777" w:rsidTr="00B03390">
        <w:tblPrEx>
          <w:tblCellMar>
            <w:left w:w="99" w:type="dxa"/>
            <w:right w:w="99" w:type="dxa"/>
          </w:tblCellMar>
        </w:tblPrEx>
        <w:tc>
          <w:tcPr>
            <w:tcW w:w="4814" w:type="dxa"/>
          </w:tcPr>
          <w:p w14:paraId="06732EF0" w14:textId="72158F7D" w:rsidR="00B0386F" w:rsidRPr="00E022C2" w:rsidRDefault="003E2462" w:rsidP="00B0386F">
            <w:pPr>
              <w:spacing w:line="400" w:lineRule="exact"/>
              <w:rPr>
                <w:rFonts w:ascii="BIZ UDゴシック" w:eastAsia="BIZ UDゴシック" w:hAnsi="BIZ UDゴシック"/>
                <w:szCs w:val="21"/>
              </w:rPr>
            </w:pPr>
            <w:r>
              <w:rPr>
                <w:rFonts w:ascii="BIZ UDゴシック" w:eastAsia="BIZ UDゴシック" w:hAnsi="BIZ UDゴシック"/>
                <w:noProof/>
                <w:sz w:val="24"/>
                <w:szCs w:val="24"/>
              </w:rPr>
              <w:drawing>
                <wp:anchor distT="0" distB="0" distL="114300" distR="114300" simplePos="0" relativeHeight="252566528" behindDoc="0" locked="0" layoutInCell="1" allowOverlap="1" wp14:anchorId="6F4D1842" wp14:editId="5A3E0B29">
                  <wp:simplePos x="0" y="0"/>
                  <wp:positionH relativeFrom="column">
                    <wp:posOffset>152045</wp:posOffset>
                  </wp:positionH>
                  <wp:positionV relativeFrom="paragraph">
                    <wp:posOffset>-16288</wp:posOffset>
                  </wp:positionV>
                  <wp:extent cx="2448560" cy="1190625"/>
                  <wp:effectExtent l="0" t="0" r="0" b="0"/>
                  <wp:wrapNone/>
                  <wp:docPr id="1418838861" name="図 141883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5DBF" w14:textId="5E97A5D9" w:rsidR="00B0386F" w:rsidRPr="00E022C2" w:rsidRDefault="00B0386F" w:rsidP="00B0386F">
            <w:pPr>
              <w:spacing w:line="400" w:lineRule="exact"/>
              <w:rPr>
                <w:rFonts w:ascii="BIZ UDゴシック" w:eastAsia="BIZ UDゴシック" w:hAnsi="BIZ UDゴシック"/>
                <w:szCs w:val="21"/>
              </w:rPr>
            </w:pPr>
          </w:p>
          <w:p w14:paraId="2005107A" w14:textId="7201426E" w:rsidR="00B0386F" w:rsidRPr="00E022C2" w:rsidRDefault="00B0386F" w:rsidP="00B0386F">
            <w:pPr>
              <w:spacing w:line="400" w:lineRule="exact"/>
              <w:rPr>
                <w:rFonts w:ascii="BIZ UDゴシック" w:eastAsia="BIZ UDゴシック" w:hAnsi="BIZ UDゴシック"/>
                <w:szCs w:val="21"/>
              </w:rPr>
            </w:pPr>
          </w:p>
          <w:p w14:paraId="7D55D29C" w14:textId="2E8EBE47" w:rsidR="00B0386F" w:rsidRPr="00E022C2" w:rsidRDefault="00B0386F" w:rsidP="00B0386F">
            <w:pPr>
              <w:spacing w:line="400" w:lineRule="exact"/>
              <w:rPr>
                <w:rFonts w:ascii="BIZ UDゴシック" w:eastAsia="BIZ UDゴシック" w:hAnsi="BIZ UDゴシック"/>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4576" behindDoc="0" locked="0" layoutInCell="1" allowOverlap="1" wp14:anchorId="7DAEB3C7" wp14:editId="520D6C7C">
                      <wp:simplePos x="0" y="0"/>
                      <wp:positionH relativeFrom="column">
                        <wp:posOffset>0</wp:posOffset>
                      </wp:positionH>
                      <wp:positionV relativeFrom="paragraph">
                        <wp:posOffset>1905</wp:posOffset>
                      </wp:positionV>
                      <wp:extent cx="790575" cy="245745"/>
                      <wp:effectExtent l="0" t="0" r="0" b="0"/>
                      <wp:wrapNone/>
                      <wp:docPr id="215"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27A263EC"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DAEB3C7" id="テキスト ボックス 18" o:spid="_x0000_s1109" type="#_x0000_t202" style="position:absolute;left:0;text-align:left;margin-left:0;margin-top:.15pt;width:62.25pt;height:19.3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" filled="f" stroked="f">
                      <v:textbox style="mso-fit-shape-to-text:t">
                        <w:txbxContent>
                          <w:p w14:paraId="27A263EC"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607DB703" w14:textId="6F77F148"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7552" behindDoc="0" locked="0" layoutInCell="1" allowOverlap="1" wp14:anchorId="0273D68B" wp14:editId="65C38433">
                  <wp:simplePos x="0" y="0"/>
                  <wp:positionH relativeFrom="column">
                    <wp:posOffset>135713</wp:posOffset>
                  </wp:positionH>
                  <wp:positionV relativeFrom="paragraph">
                    <wp:posOffset>15402</wp:posOffset>
                  </wp:positionV>
                  <wp:extent cx="2448560" cy="1171575"/>
                  <wp:effectExtent l="0" t="0" r="0" b="0"/>
                  <wp:wrapNone/>
                  <wp:docPr id="1418838886" name="図 141883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856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2D02C" w14:textId="2F971600" w:rsidR="00B0386F" w:rsidRPr="00E022C2" w:rsidRDefault="00B0386F" w:rsidP="00B0386F">
            <w:pPr>
              <w:spacing w:line="400" w:lineRule="exact"/>
              <w:rPr>
                <w:rFonts w:ascii="メイリオ" w:eastAsia="メイリオ" w:hAnsi="メイリオ"/>
                <w:szCs w:val="21"/>
              </w:rPr>
            </w:pPr>
          </w:p>
          <w:p w14:paraId="0558F8E9" w14:textId="500F34E7" w:rsidR="00B0386F" w:rsidRPr="00E022C2" w:rsidRDefault="00B0386F" w:rsidP="00B0386F">
            <w:pPr>
              <w:spacing w:line="400" w:lineRule="exact"/>
              <w:rPr>
                <w:rFonts w:ascii="メイリオ" w:eastAsia="メイリオ" w:hAnsi="メイリオ"/>
                <w:szCs w:val="21"/>
              </w:rPr>
            </w:pPr>
          </w:p>
          <w:p w14:paraId="4151BCB7"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5600" behindDoc="0" locked="0" layoutInCell="1" allowOverlap="1" wp14:anchorId="4445AF02" wp14:editId="6807C077">
                      <wp:simplePos x="0" y="0"/>
                      <wp:positionH relativeFrom="column">
                        <wp:posOffset>-3810</wp:posOffset>
                      </wp:positionH>
                      <wp:positionV relativeFrom="paragraph">
                        <wp:posOffset>1905</wp:posOffset>
                      </wp:positionV>
                      <wp:extent cx="790575" cy="245745"/>
                      <wp:effectExtent l="0" t="0" r="0" b="0"/>
                      <wp:wrapNone/>
                      <wp:docPr id="218"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677C7E18"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445AF02" id="_x0000_s1110" type="#_x0000_t202" style="position:absolute;left:0;text-align:left;margin-left:-.3pt;margin-top:.15pt;width:62.25pt;height:19.3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" filled="f" stroked="f">
                      <v:textbox style="mso-fit-shape-to-text:t">
                        <w:txbxContent>
                          <w:p w14:paraId="677C7E18"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v:textbox>
                    </v:shape>
                  </w:pict>
                </mc:Fallback>
              </mc:AlternateContent>
            </w:r>
          </w:p>
        </w:tc>
      </w:tr>
      <w:tr w:rsidR="00E022C2" w:rsidRPr="00E022C2" w14:paraId="56FD5F59" w14:textId="77777777" w:rsidTr="00B03390">
        <w:tblPrEx>
          <w:tblCellMar>
            <w:left w:w="99" w:type="dxa"/>
            <w:right w:w="99" w:type="dxa"/>
          </w:tblCellMar>
        </w:tblPrEx>
        <w:tc>
          <w:tcPr>
            <w:tcW w:w="4814" w:type="dxa"/>
          </w:tcPr>
          <w:p w14:paraId="56C6D497" w14:textId="45C7AE4D" w:rsidR="00B0386F" w:rsidRPr="00E022C2" w:rsidRDefault="00B0386F" w:rsidP="00B0386F">
            <w:pPr>
              <w:spacing w:line="240" w:lineRule="exact"/>
              <w:ind w:left="180" w:hangingChars="100" w:hanging="180"/>
              <w:rPr>
                <w:rFonts w:ascii="メイリオ" w:eastAsia="メイリオ" w:hAnsi="メイリオ"/>
                <w:b/>
                <w:sz w:val="18"/>
                <w:szCs w:val="21"/>
              </w:rPr>
            </w:pPr>
            <w:r w:rsidRPr="00E022C2">
              <w:rPr>
                <w:rFonts w:ascii="メイリオ" w:eastAsia="メイリオ" w:hAnsi="メイリオ" w:hint="eastAsia"/>
                <w:b/>
                <w:sz w:val="18"/>
                <w:szCs w:val="21"/>
              </w:rPr>
              <w:t>●大阪の人のイメージとして「意欲的、向上心がある」と回答した人の割合</w:t>
            </w:r>
          </w:p>
        </w:tc>
        <w:tc>
          <w:tcPr>
            <w:tcW w:w="4814" w:type="dxa"/>
          </w:tcPr>
          <w:p w14:paraId="24D69420" w14:textId="7F9AF1AB" w:rsidR="00B0386F" w:rsidRPr="00E022C2" w:rsidRDefault="00B0386F" w:rsidP="00B0386F">
            <w:pPr>
              <w:spacing w:line="240" w:lineRule="exact"/>
              <w:ind w:left="180" w:hangingChars="100" w:hanging="180"/>
              <w:rPr>
                <w:rFonts w:ascii="メイリオ" w:eastAsia="メイリオ" w:hAnsi="メイリオ"/>
                <w:b/>
                <w:sz w:val="18"/>
                <w:szCs w:val="21"/>
              </w:rPr>
            </w:pPr>
            <w:r w:rsidRPr="00E022C2">
              <w:rPr>
                <w:rFonts w:ascii="メイリオ" w:eastAsia="メイリオ" w:hAnsi="メイリオ" w:hint="eastAsia"/>
                <w:b/>
                <w:sz w:val="18"/>
                <w:szCs w:val="21"/>
              </w:rPr>
              <w:t>●大阪の人のイメージとして「フレンドリー（接しやすい）」と回答した人の割合</w:t>
            </w:r>
          </w:p>
        </w:tc>
      </w:tr>
      <w:tr w:rsidR="00E022C2" w:rsidRPr="00E022C2" w14:paraId="55EDA79A" w14:textId="77777777" w:rsidTr="00B03390">
        <w:tblPrEx>
          <w:tblCellMar>
            <w:left w:w="99" w:type="dxa"/>
            <w:right w:w="99" w:type="dxa"/>
          </w:tblCellMar>
        </w:tblPrEx>
        <w:tc>
          <w:tcPr>
            <w:tcW w:w="4814" w:type="dxa"/>
          </w:tcPr>
          <w:p w14:paraId="513FBD5C" w14:textId="4E08FB1A"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8576" behindDoc="0" locked="0" layoutInCell="1" allowOverlap="1" wp14:anchorId="6EE4B0EC" wp14:editId="162E5751">
                  <wp:simplePos x="0" y="0"/>
                  <wp:positionH relativeFrom="column">
                    <wp:posOffset>163314</wp:posOffset>
                  </wp:positionH>
                  <wp:positionV relativeFrom="paragraph">
                    <wp:posOffset>-50475</wp:posOffset>
                  </wp:positionV>
                  <wp:extent cx="2448560" cy="1190625"/>
                  <wp:effectExtent l="0" t="0" r="0" b="0"/>
                  <wp:wrapNone/>
                  <wp:docPr id="1418838887" name="図 141883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05F12" w14:textId="69917723" w:rsidR="00B0386F" w:rsidRPr="00E022C2" w:rsidRDefault="00B0386F" w:rsidP="00B0386F">
            <w:pPr>
              <w:spacing w:line="400" w:lineRule="exact"/>
              <w:rPr>
                <w:rFonts w:ascii="メイリオ" w:eastAsia="メイリオ" w:hAnsi="メイリオ"/>
                <w:szCs w:val="21"/>
              </w:rPr>
            </w:pPr>
          </w:p>
          <w:p w14:paraId="475BF78D" w14:textId="41975D4C" w:rsidR="00B0386F" w:rsidRPr="00E022C2" w:rsidRDefault="00B0386F" w:rsidP="00B0386F">
            <w:pPr>
              <w:spacing w:line="400" w:lineRule="exact"/>
              <w:rPr>
                <w:rFonts w:ascii="メイリオ" w:eastAsia="メイリオ" w:hAnsi="メイリオ"/>
                <w:szCs w:val="21"/>
              </w:rPr>
            </w:pPr>
          </w:p>
          <w:p w14:paraId="2E34B70A"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6624" behindDoc="0" locked="0" layoutInCell="1" allowOverlap="1" wp14:anchorId="0C8230AD" wp14:editId="0EC8246F">
                      <wp:simplePos x="0" y="0"/>
                      <wp:positionH relativeFrom="column">
                        <wp:posOffset>0</wp:posOffset>
                      </wp:positionH>
                      <wp:positionV relativeFrom="paragraph">
                        <wp:posOffset>3810</wp:posOffset>
                      </wp:positionV>
                      <wp:extent cx="790575" cy="245745"/>
                      <wp:effectExtent l="0" t="0" r="0" b="0"/>
                      <wp:wrapNone/>
                      <wp:docPr id="220"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334F219"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C8230AD" id="_x0000_s1111" type="#_x0000_t202" style="position:absolute;left:0;text-align:left;margin-left:0;margin-top:.3pt;width:62.25pt;height:19.3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" filled="f" stroked="f">
                      <v:textbox style="mso-fit-shape-to-text:t">
                        <w:txbxContent>
                          <w:p w14:paraId="7334F219"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375EB3CE" w14:textId="638CB541"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9600" behindDoc="0" locked="0" layoutInCell="1" allowOverlap="1" wp14:anchorId="41C49B6C" wp14:editId="498283DB">
                  <wp:simplePos x="0" y="0"/>
                  <wp:positionH relativeFrom="column">
                    <wp:posOffset>145111</wp:posOffset>
                  </wp:positionH>
                  <wp:positionV relativeFrom="paragraph">
                    <wp:posOffset>-24130</wp:posOffset>
                  </wp:positionV>
                  <wp:extent cx="2448560" cy="1190625"/>
                  <wp:effectExtent l="0" t="0" r="0" b="0"/>
                  <wp:wrapNone/>
                  <wp:docPr id="1418838888" name="図 141883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4B004" w14:textId="1FABAC16" w:rsidR="00B0386F" w:rsidRPr="003E2462" w:rsidRDefault="00B0386F" w:rsidP="00B0386F">
            <w:pPr>
              <w:spacing w:line="400" w:lineRule="exact"/>
              <w:rPr>
                <w:rFonts w:ascii="メイリオ" w:eastAsia="メイリオ" w:hAnsi="メイリオ"/>
                <w:szCs w:val="21"/>
              </w:rPr>
            </w:pPr>
          </w:p>
          <w:p w14:paraId="65815C8C" w14:textId="37EBD5F9" w:rsidR="00B0386F" w:rsidRPr="00E022C2" w:rsidRDefault="00A95788" w:rsidP="00A95788">
            <w:pPr>
              <w:tabs>
                <w:tab w:val="left" w:pos="1620"/>
              </w:tabs>
              <w:spacing w:line="400" w:lineRule="exact"/>
              <w:rPr>
                <w:rFonts w:ascii="メイリオ" w:eastAsia="メイリオ" w:hAnsi="メイリオ"/>
                <w:szCs w:val="21"/>
              </w:rPr>
            </w:pPr>
            <w:r w:rsidRPr="00E022C2">
              <w:rPr>
                <w:rFonts w:ascii="メイリオ" w:eastAsia="メイリオ" w:hAnsi="メイリオ"/>
                <w:szCs w:val="21"/>
              </w:rPr>
              <w:tab/>
            </w:r>
          </w:p>
          <w:p w14:paraId="2EC8518F"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7648" behindDoc="0" locked="0" layoutInCell="1" allowOverlap="1" wp14:anchorId="33103543" wp14:editId="2F2A714B">
                      <wp:simplePos x="0" y="0"/>
                      <wp:positionH relativeFrom="column">
                        <wp:posOffset>-3810</wp:posOffset>
                      </wp:positionH>
                      <wp:positionV relativeFrom="paragraph">
                        <wp:posOffset>3810</wp:posOffset>
                      </wp:positionV>
                      <wp:extent cx="790575" cy="245745"/>
                      <wp:effectExtent l="0" t="0" r="0" b="0"/>
                      <wp:wrapNone/>
                      <wp:docPr id="222"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7EEEB9F"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3103543" id="_x0000_s1112" type="#_x0000_t202" style="position:absolute;left:0;text-align:left;margin-left:-.3pt;margin-top:.3pt;width:62.25pt;height:19.3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" filled="f" stroked="f">
                      <v:textbox style="mso-fit-shape-to-text:t">
                        <w:txbxContent>
                          <w:p w14:paraId="77EEEB9F"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v:textbox>
                    </v:shape>
                  </w:pict>
                </mc:Fallback>
              </mc:AlternateContent>
            </w:r>
          </w:p>
        </w:tc>
      </w:tr>
    </w:tbl>
    <w:p w14:paraId="194391D2" w14:textId="451A17A9" w:rsidR="00B0386F" w:rsidRPr="00E022C2" w:rsidRDefault="00F525E5" w:rsidP="00B0386F">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※上記は、</w:t>
      </w:r>
      <w:r w:rsidR="00B0386F" w:rsidRPr="00E022C2">
        <w:rPr>
          <w:rFonts w:ascii="メイリオ" w:eastAsia="メイリオ" w:hAnsi="メイリオ" w:hint="eastAsia"/>
          <w:sz w:val="12"/>
          <w:szCs w:val="16"/>
        </w:rPr>
        <w:t>「薦められる」、「どちらかというと薦められる」、「あまり薦められない」、「全く薦められない」、「わからない」又は「当てはまる」、「どちらかというと当てはまる」、「あまり当てはまらない</w:t>
      </w:r>
      <w:r w:rsidR="00B0386F" w:rsidRPr="00E022C2">
        <w:rPr>
          <w:rFonts w:ascii="メイリオ" w:eastAsia="メイリオ" w:hAnsi="メイリオ"/>
          <w:sz w:val="12"/>
          <w:szCs w:val="16"/>
        </w:rPr>
        <w:t>」</w:t>
      </w:r>
      <w:r w:rsidR="00B0386F" w:rsidRPr="00E022C2">
        <w:rPr>
          <w:rFonts w:ascii="メイリオ" w:eastAsia="メイリオ" w:hAnsi="メイリオ" w:hint="eastAsia"/>
          <w:sz w:val="12"/>
          <w:szCs w:val="16"/>
        </w:rPr>
        <w:t>、「全く当てはまらない」、「わからない」の各</w:t>
      </w:r>
      <w:r w:rsidR="00B0386F" w:rsidRPr="00E022C2">
        <w:rPr>
          <w:rFonts w:ascii="BIZ UDゴシック" w:eastAsia="BIZ UDゴシック" w:hAnsi="BIZ UDゴシック" w:cs="ＭＳ Ｐゴシック" w:hint="eastAsia"/>
          <w:kern w:val="0"/>
          <w:sz w:val="12"/>
          <w:szCs w:val="16"/>
        </w:rPr>
        <w:t>５つの選択肢のうち、「わからない」は除いて集計</w:t>
      </w:r>
      <w:r w:rsidR="00B0386F" w:rsidRPr="00E022C2">
        <w:rPr>
          <w:rFonts w:ascii="メイリオ" w:eastAsia="メイリオ" w:hAnsi="メイリオ" w:hint="eastAsia"/>
          <w:sz w:val="12"/>
          <w:szCs w:val="16"/>
        </w:rPr>
        <w:t>。</w:t>
      </w:r>
      <w:r w:rsidR="003F2CB0" w:rsidRPr="00E022C2">
        <w:rPr>
          <w:rFonts w:ascii="メイリオ" w:eastAsia="メイリオ" w:hAnsi="メイリオ" w:hint="eastAsia"/>
          <w:sz w:val="12"/>
          <w:szCs w:val="16"/>
        </w:rPr>
        <w:t>ｎとはサンプル数のこと。</w:t>
      </w:r>
    </w:p>
    <w:p w14:paraId="6F166FDB" w14:textId="6A4B3DBF" w:rsidR="00B0386F" w:rsidRPr="00E022C2" w:rsidRDefault="00EF04BC" w:rsidP="00EF04BC">
      <w:pPr>
        <w:spacing w:beforeLines="50" w:before="162" w:line="0" w:lineRule="atLeas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0386F" w:rsidRPr="00E022C2">
        <w:rPr>
          <w:rFonts w:ascii="BIZ UDゴシック" w:eastAsia="BIZ UDゴシック" w:hAnsi="BIZ UDゴシック" w:hint="eastAsia"/>
          <w:sz w:val="18"/>
          <w:szCs w:val="18"/>
        </w:rPr>
        <w:t>大阪府政策マーケティング・リサーチ「おおさか</w:t>
      </w:r>
      <w:r w:rsidR="00B0386F" w:rsidRPr="00E022C2">
        <w:rPr>
          <w:rFonts w:ascii="BIZ UDゴシック" w:eastAsia="BIZ UDゴシック" w:hAnsi="BIZ UDゴシック"/>
          <w:sz w:val="18"/>
          <w:szCs w:val="18"/>
        </w:rPr>
        <w:t>Q</w:t>
      </w:r>
      <w:r w:rsidRPr="00E022C2">
        <w:rPr>
          <w:rFonts w:ascii="BIZ UDゴシック" w:eastAsia="BIZ UDゴシック" w:hAnsi="BIZ UDゴシック"/>
          <w:sz w:val="18"/>
          <w:szCs w:val="18"/>
        </w:rPr>
        <w:t>ネット」を活用し</w:t>
      </w:r>
      <w:r w:rsidRPr="00E022C2">
        <w:rPr>
          <w:rFonts w:ascii="BIZ UDゴシック" w:eastAsia="BIZ UDゴシック" w:hAnsi="BIZ UDゴシック" w:hint="eastAsia"/>
          <w:sz w:val="18"/>
          <w:szCs w:val="18"/>
        </w:rPr>
        <w:t>た</w:t>
      </w:r>
      <w:r w:rsidR="00B0386F" w:rsidRPr="00E022C2">
        <w:rPr>
          <w:rFonts w:ascii="BIZ UDゴシック" w:eastAsia="BIZ UDゴシック" w:hAnsi="BIZ UDゴシック"/>
          <w:sz w:val="18"/>
          <w:szCs w:val="18"/>
        </w:rPr>
        <w:t>調査</w:t>
      </w:r>
      <w:r w:rsidR="00B0386F" w:rsidRPr="00E022C2">
        <w:rPr>
          <w:rFonts w:ascii="BIZ UDゴシック" w:eastAsia="BIZ UDゴシック" w:hAnsi="BIZ UDゴシック" w:hint="eastAsia"/>
          <w:sz w:val="18"/>
          <w:szCs w:val="18"/>
        </w:rPr>
        <w:t>【調査の詳細は７ページ参照】</w:t>
      </w:r>
    </w:p>
    <w:p w14:paraId="5C7FA4AE" w14:textId="77777777" w:rsidR="00D87AC4" w:rsidRPr="00E022C2" w:rsidRDefault="00D87AC4" w:rsidP="00A650FA">
      <w:pPr>
        <w:spacing w:line="0" w:lineRule="atLeast"/>
        <w:ind w:right="-143"/>
        <w:jc w:val="right"/>
        <w:rPr>
          <w:rFonts w:ascii="BIZ UDゴシック" w:eastAsia="BIZ UDゴシック" w:hAnsi="BIZ UDゴシック"/>
          <w:b/>
          <w:sz w:val="24"/>
          <w:szCs w:val="24"/>
          <w:u w:val="single"/>
        </w:rPr>
      </w:pPr>
    </w:p>
    <w:p w14:paraId="4ACE1CAB" w14:textId="4065BEF2"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－６表</w:t>
      </w:r>
      <w:r w:rsidRPr="00E022C2">
        <w:rPr>
          <w:rFonts w:ascii="BIZ UDゴシック" w:eastAsia="BIZ UDゴシック" w:hAnsi="BIZ UDゴシック" w:hint="eastAsia"/>
          <w:b/>
          <w:sz w:val="24"/>
          <w:szCs w:val="24"/>
          <w:u w:val="single"/>
        </w:rPr>
        <w:t xml:space="preserve">　都市イメージへの共感度合いランキングで大阪市が上位の項目</w:t>
      </w:r>
    </w:p>
    <w:p w14:paraId="063ECA78" w14:textId="310397CA" w:rsidR="00A650FA" w:rsidRPr="00E022C2" w:rsidRDefault="00407FD1" w:rsidP="00B0386F">
      <w:pPr>
        <w:spacing w:line="360" w:lineRule="exact"/>
        <w:ind w:firstLineChars="100" w:firstLine="210"/>
        <w:rPr>
          <w:rFonts w:ascii="BIZ UDゴシック" w:eastAsia="BIZ UDゴシック" w:hAnsi="BIZ UDゴシック"/>
          <w:noProof/>
          <w:sz w:val="24"/>
          <w:szCs w:val="24"/>
        </w:rPr>
      </w:pPr>
      <w:r w:rsidRPr="00E022C2">
        <w:rPr>
          <w:noProof/>
        </w:rPr>
        <w:drawing>
          <wp:anchor distT="0" distB="0" distL="114300" distR="114300" simplePos="0" relativeHeight="252274688" behindDoc="0" locked="0" layoutInCell="1" allowOverlap="1" wp14:anchorId="3122DBAA" wp14:editId="0A492237">
            <wp:simplePos x="0" y="0"/>
            <wp:positionH relativeFrom="column">
              <wp:posOffset>2232660</wp:posOffset>
            </wp:positionH>
            <wp:positionV relativeFrom="paragraph">
              <wp:posOffset>17144</wp:posOffset>
            </wp:positionV>
            <wp:extent cx="1583055" cy="1857375"/>
            <wp:effectExtent l="0" t="0" r="0" b="952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8305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noProof/>
        </w:rPr>
        <w:drawing>
          <wp:anchor distT="0" distB="0" distL="114300" distR="114300" simplePos="0" relativeHeight="252275712" behindDoc="0" locked="0" layoutInCell="1" allowOverlap="1" wp14:anchorId="79C8FFF3" wp14:editId="32B254E6">
            <wp:simplePos x="0" y="0"/>
            <wp:positionH relativeFrom="column">
              <wp:posOffset>3947160</wp:posOffset>
            </wp:positionH>
            <wp:positionV relativeFrom="paragraph">
              <wp:posOffset>36195</wp:posOffset>
            </wp:positionV>
            <wp:extent cx="1583055" cy="1838325"/>
            <wp:effectExtent l="0" t="0" r="0" b="9525"/>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8305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noProof/>
        </w:rPr>
        <w:drawing>
          <wp:anchor distT="0" distB="0" distL="114300" distR="114300" simplePos="0" relativeHeight="252273664" behindDoc="0" locked="0" layoutInCell="1" allowOverlap="1" wp14:anchorId="4ACD7915" wp14:editId="7E6FC8E1">
            <wp:simplePos x="0" y="0"/>
            <wp:positionH relativeFrom="column">
              <wp:posOffset>565785</wp:posOffset>
            </wp:positionH>
            <wp:positionV relativeFrom="paragraph">
              <wp:posOffset>17145</wp:posOffset>
            </wp:positionV>
            <wp:extent cx="1547495" cy="1857375"/>
            <wp:effectExtent l="0" t="0" r="0" b="952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4749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0FA" w:rsidRPr="00E022C2">
        <w:rPr>
          <w:rFonts w:ascii="BIZ UDゴシック" w:eastAsia="BIZ UDゴシック" w:hAnsi="BIZ UDゴシック"/>
          <w:noProof/>
          <w:sz w:val="24"/>
          <w:szCs w:val="24"/>
        </w:rPr>
        <w:t xml:space="preserve"> </w:t>
      </w:r>
    </w:p>
    <w:p w14:paraId="602EAC8D" w14:textId="1C50303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99E94A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3B9DF66" w14:textId="5B6F0789"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CBC3B53"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F0DAB68" w14:textId="6E1299E3"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62C74A3" w14:textId="76218545" w:rsidR="00D87AC4" w:rsidRPr="00E022C2" w:rsidRDefault="00D87AC4" w:rsidP="00B0386F">
      <w:pPr>
        <w:spacing w:line="360" w:lineRule="exact"/>
        <w:ind w:firstLineChars="100" w:firstLine="180"/>
        <w:jc w:val="right"/>
        <w:rPr>
          <w:rFonts w:ascii="BIZ UDゴシック" w:eastAsia="BIZ UDゴシック" w:hAnsi="BIZ UDゴシック"/>
          <w:noProof/>
          <w:sz w:val="18"/>
          <w:szCs w:val="18"/>
        </w:rPr>
      </w:pPr>
    </w:p>
    <w:p w14:paraId="7F02AB1D" w14:textId="11420684" w:rsidR="00407FD1" w:rsidRPr="00E022C2" w:rsidRDefault="00407FD1" w:rsidP="00B0386F">
      <w:pPr>
        <w:spacing w:line="360" w:lineRule="exact"/>
        <w:ind w:firstLineChars="100" w:firstLine="180"/>
        <w:jc w:val="right"/>
        <w:rPr>
          <w:rFonts w:ascii="BIZ UDゴシック" w:eastAsia="BIZ UDゴシック" w:hAnsi="BIZ UDゴシック"/>
          <w:noProof/>
          <w:sz w:val="18"/>
          <w:szCs w:val="18"/>
        </w:rPr>
      </w:pPr>
    </w:p>
    <w:p w14:paraId="5A8A5F24" w14:textId="69A21AA0"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出典：三菱</w:t>
      </w:r>
      <w:r w:rsidRPr="00E022C2">
        <w:rPr>
          <w:rFonts w:ascii="BIZ UDゴシック" w:eastAsia="BIZ UDゴシック" w:hAnsi="BIZ UDゴシック"/>
          <w:noProof/>
          <w:sz w:val="18"/>
          <w:szCs w:val="18"/>
        </w:rPr>
        <w:t>UFJリサーチ＆コンサルティング「市民のプライド・ランキング」</w:t>
      </w:r>
    </w:p>
    <w:p w14:paraId="544627D8" w14:textId="55779751" w:rsidR="00A3784A" w:rsidRPr="00E022C2" w:rsidRDefault="00A3784A" w:rsidP="00A3784A">
      <w:pPr>
        <w:spacing w:line="360" w:lineRule="exact"/>
      </w:pPr>
      <w:r w:rsidRPr="00E022C2">
        <w:rPr>
          <w:rFonts w:ascii="BIZ UDゴシック" w:eastAsia="BIZ UDゴシック" w:hAnsi="BIZ UDゴシック" w:hint="eastAsia"/>
          <w:noProof/>
          <w:sz w:val="24"/>
          <w:szCs w:val="24"/>
        </w:rPr>
        <w:t>なお、大阪府民アンケート調査では、６ー５図以外に、様々な項目について質問を行ったため、以下に、一部を紹介する。</w:t>
      </w:r>
    </w:p>
    <w:p w14:paraId="22735BD1" w14:textId="77777777" w:rsidR="00A3784A" w:rsidRPr="00E022C2" w:rsidRDefault="00A3784A" w:rsidP="00A3784A">
      <w:pPr>
        <w:spacing w:line="360" w:lineRule="exact"/>
        <w:rPr>
          <w:rFonts w:ascii="BIZ UDゴシック" w:eastAsia="BIZ UDゴシック" w:hAnsi="BIZ UDゴシック"/>
          <w:noProof/>
          <w:sz w:val="24"/>
          <w:szCs w:val="24"/>
        </w:rPr>
      </w:pPr>
    </w:p>
    <w:p w14:paraId="3E962C4E" w14:textId="78FEC5B4" w:rsidR="00A3784A" w:rsidRPr="00E022C2" w:rsidRDefault="00A3784A" w:rsidP="00A3784A">
      <w:pPr>
        <w:widowControl/>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「大阪の人」のイメージについて</w:t>
      </w:r>
    </w:p>
    <w:p w14:paraId="222E7BD6" w14:textId="77777777"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府民アンケート調査においては、「大阪の人」に関して、おおむね全ての年齢層が「にぎやか」、「フレンドリー（接しやすい）」というイメージの回答が多かった</w:t>
      </w:r>
      <w:r w:rsidRPr="00E022C2">
        <w:rPr>
          <w:rFonts w:ascii="BIZ UDゴシック" w:eastAsia="BIZ UDゴシック" w:hAnsi="BIZ UDゴシック" w:hint="eastAsia"/>
          <w:b/>
          <w:sz w:val="24"/>
          <w:szCs w:val="24"/>
        </w:rPr>
        <w:t>（６－７表）</w:t>
      </w:r>
      <w:r w:rsidRPr="00E022C2">
        <w:rPr>
          <w:rFonts w:ascii="BIZ UDゴシック" w:eastAsia="BIZ UDゴシック" w:hAnsi="BIZ UDゴシック" w:hint="eastAsia"/>
          <w:sz w:val="24"/>
          <w:szCs w:val="24"/>
        </w:rPr>
        <w:t>。</w:t>
      </w:r>
    </w:p>
    <w:p w14:paraId="10090A4C" w14:textId="7B772044" w:rsidR="00A3784A" w:rsidRPr="00E022C2" w:rsidRDefault="00A3784A" w:rsidP="00A3784A">
      <w:pPr>
        <w:widowControl/>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一方、「大阪の人」のイメージに関する年齢別の違いや特徴として、「怖い」を選ぶ人は、若者（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歳以上30歳未満）ほど回答割合が高く、世代が</w:t>
      </w:r>
      <w:r w:rsidR="00DB27E0" w:rsidRPr="00E022C2">
        <w:rPr>
          <w:rFonts w:ascii="BIZ UDゴシック" w:eastAsia="BIZ UDゴシック" w:hAnsi="BIZ UDゴシック" w:hint="eastAsia"/>
          <w:sz w:val="24"/>
          <w:szCs w:val="24"/>
        </w:rPr>
        <w:t>上に</w:t>
      </w:r>
      <w:r w:rsidRPr="00E022C2">
        <w:rPr>
          <w:rFonts w:ascii="BIZ UDゴシック" w:eastAsia="BIZ UDゴシック" w:hAnsi="BIZ UDゴシック" w:hint="eastAsia"/>
          <w:sz w:val="24"/>
          <w:szCs w:val="24"/>
        </w:rPr>
        <w:t>なるほど、回答割合が低くなっている</w:t>
      </w:r>
      <w:r w:rsidRPr="00E022C2">
        <w:rPr>
          <w:rFonts w:ascii="BIZ UDゴシック" w:eastAsia="BIZ UDゴシック" w:hAnsi="BIZ UDゴシック" w:hint="eastAsia"/>
          <w:b/>
          <w:sz w:val="24"/>
          <w:szCs w:val="24"/>
        </w:rPr>
        <w:t>（６－８図）</w:t>
      </w:r>
      <w:r w:rsidRPr="00E022C2">
        <w:rPr>
          <w:rFonts w:ascii="BIZ UDゴシック" w:eastAsia="BIZ UDゴシック" w:hAnsi="BIZ UDゴシック" w:hint="eastAsia"/>
          <w:sz w:val="24"/>
          <w:szCs w:val="24"/>
        </w:rPr>
        <w:t>。</w:t>
      </w:r>
      <w:r w:rsidR="00F81674" w:rsidRPr="00E022C2">
        <w:rPr>
          <w:rFonts w:ascii="BIZ UDゴシック" w:eastAsia="BIZ UDゴシック" w:hAnsi="BIZ UDゴシック" w:hint="eastAsia"/>
          <w:sz w:val="24"/>
          <w:szCs w:val="24"/>
        </w:rPr>
        <w:t>こうした年代別に回答割合が異なる</w:t>
      </w:r>
      <w:r w:rsidR="005D06D8" w:rsidRPr="00E022C2">
        <w:rPr>
          <w:rFonts w:ascii="BIZ UDゴシック" w:eastAsia="BIZ UDゴシック" w:hAnsi="BIZ UDゴシック" w:hint="eastAsia"/>
          <w:sz w:val="24"/>
          <w:szCs w:val="24"/>
        </w:rPr>
        <w:t>要因については、</w:t>
      </w:r>
      <w:r w:rsidR="00F81674" w:rsidRPr="00E022C2">
        <w:rPr>
          <w:rFonts w:ascii="BIZ UDゴシック" w:eastAsia="BIZ UDゴシック" w:hAnsi="BIZ UDゴシック" w:hint="eastAsia"/>
          <w:sz w:val="24"/>
          <w:szCs w:val="24"/>
        </w:rPr>
        <w:t>若者が、大阪人の「はっきりと意思表示ができる」、「</w:t>
      </w:r>
      <w:r w:rsidR="00AE7D0E" w:rsidRPr="00E022C2">
        <w:rPr>
          <w:rFonts w:ascii="BIZ UDゴシック" w:eastAsia="BIZ UDゴシック" w:hAnsi="BIZ UDゴシック"/>
          <w:sz w:val="24"/>
          <w:szCs w:val="24"/>
        </w:rPr>
        <w:ruby>
          <w:rubyPr>
            <w:rubyAlign w:val="distributeSpace"/>
            <w:hps w:val="12"/>
            <w:hpsRaise w:val="22"/>
            <w:hpsBaseText w:val="24"/>
            <w:lid w:val="ja-JP"/>
          </w:rubyPr>
          <w:rt>
            <w:r w:rsidR="00AE7D0E" w:rsidRPr="00E022C2">
              <w:rPr>
                <w:rFonts w:ascii="BIZ UDゴシック" w:eastAsia="BIZ UDゴシック" w:hAnsi="BIZ UDゴシック"/>
                <w:sz w:val="12"/>
                <w:szCs w:val="24"/>
              </w:rPr>
              <w:t>そんたく</w:t>
            </w:r>
          </w:rt>
          <w:rubyBase>
            <w:r w:rsidR="00AE7D0E" w:rsidRPr="00E022C2">
              <w:rPr>
                <w:rFonts w:ascii="BIZ UDゴシック" w:eastAsia="BIZ UDゴシック" w:hAnsi="BIZ UDゴシック"/>
                <w:sz w:val="24"/>
                <w:szCs w:val="24"/>
              </w:rPr>
              <w:t>忖度</w:t>
            </w:r>
          </w:rubyBase>
        </w:ruby>
      </w:r>
      <w:r w:rsidR="00F81674" w:rsidRPr="00E022C2">
        <w:rPr>
          <w:rFonts w:ascii="BIZ UDゴシック" w:eastAsia="BIZ UDゴシック" w:hAnsi="BIZ UDゴシック" w:hint="eastAsia"/>
          <w:sz w:val="24"/>
          <w:szCs w:val="24"/>
        </w:rPr>
        <w:t>がない」といったある意味肯定的に捉える</w:t>
      </w:r>
      <w:r w:rsidR="00D6068A" w:rsidRPr="00E022C2">
        <w:rPr>
          <w:rFonts w:ascii="BIZ UDゴシック" w:eastAsia="BIZ UDゴシック" w:hAnsi="BIZ UDゴシック" w:hint="eastAsia"/>
          <w:sz w:val="24"/>
          <w:szCs w:val="24"/>
        </w:rPr>
        <w:t>ことも</w:t>
      </w:r>
      <w:r w:rsidR="00F81674" w:rsidRPr="00E022C2">
        <w:rPr>
          <w:rFonts w:ascii="BIZ UDゴシック" w:eastAsia="BIZ UDゴシック" w:hAnsi="BIZ UDゴシック" w:hint="eastAsia"/>
          <w:sz w:val="24"/>
          <w:szCs w:val="24"/>
        </w:rPr>
        <w:t>できる特性を、怖いというイメージにつなげてしまっている可能性があるのか、</w:t>
      </w:r>
      <w:r w:rsidR="00D6068A" w:rsidRPr="00E022C2">
        <w:rPr>
          <w:rFonts w:ascii="BIZ UDゴシック" w:eastAsia="BIZ UDゴシック" w:hAnsi="BIZ UDゴシック" w:hint="eastAsia"/>
          <w:sz w:val="24"/>
          <w:szCs w:val="24"/>
        </w:rPr>
        <w:t>もしくは</w:t>
      </w:r>
      <w:r w:rsidR="00F81674" w:rsidRPr="00E022C2">
        <w:rPr>
          <w:rFonts w:ascii="BIZ UDゴシック" w:eastAsia="BIZ UDゴシック" w:hAnsi="BIZ UDゴシック" w:hint="eastAsia"/>
          <w:sz w:val="24"/>
          <w:szCs w:val="24"/>
        </w:rPr>
        <w:t>、</w:t>
      </w:r>
      <w:r w:rsidR="005D06D8" w:rsidRPr="00E022C2">
        <w:rPr>
          <w:rFonts w:ascii="BIZ UDゴシック" w:eastAsia="BIZ UDゴシック" w:hAnsi="BIZ UDゴシック" w:hint="eastAsia"/>
          <w:sz w:val="24"/>
          <w:szCs w:val="24"/>
        </w:rPr>
        <w:t>治安</w:t>
      </w:r>
      <w:r w:rsidR="00D6068A" w:rsidRPr="00E022C2">
        <w:rPr>
          <w:rFonts w:ascii="BIZ UDゴシック" w:eastAsia="BIZ UDゴシック" w:hAnsi="BIZ UDゴシック" w:hint="eastAsia"/>
          <w:sz w:val="24"/>
          <w:szCs w:val="24"/>
        </w:rPr>
        <w:t>など</w:t>
      </w:r>
      <w:r w:rsidR="001F1DE8" w:rsidRPr="00E022C2">
        <w:rPr>
          <w:rFonts w:ascii="BIZ UDゴシック" w:eastAsia="BIZ UDゴシック" w:hAnsi="BIZ UDゴシック" w:hint="eastAsia"/>
          <w:sz w:val="24"/>
          <w:szCs w:val="24"/>
        </w:rPr>
        <w:t>、</w:t>
      </w:r>
      <w:r w:rsidR="005D06D8" w:rsidRPr="00E022C2">
        <w:rPr>
          <w:rFonts w:ascii="BIZ UDゴシック" w:eastAsia="BIZ UDゴシック" w:hAnsi="BIZ UDゴシック" w:hint="eastAsia"/>
          <w:sz w:val="24"/>
          <w:szCs w:val="24"/>
        </w:rPr>
        <w:t>まちのイメージと連動する</w:t>
      </w:r>
      <w:r w:rsidR="00F81674" w:rsidRPr="00E022C2">
        <w:rPr>
          <w:rFonts w:ascii="BIZ UDゴシック" w:eastAsia="BIZ UDゴシック" w:hAnsi="BIZ UDゴシック" w:hint="eastAsia"/>
          <w:sz w:val="24"/>
          <w:szCs w:val="24"/>
        </w:rPr>
        <w:t>ものな</w:t>
      </w:r>
      <w:r w:rsidR="005D06D8" w:rsidRPr="00E022C2">
        <w:rPr>
          <w:rFonts w:ascii="BIZ UDゴシック" w:eastAsia="BIZ UDゴシック" w:hAnsi="BIZ UDゴシック" w:hint="eastAsia"/>
          <w:sz w:val="24"/>
          <w:szCs w:val="24"/>
        </w:rPr>
        <w:t>のか、引き続き分析が必要である。</w:t>
      </w:r>
    </w:p>
    <w:p w14:paraId="45DCC692" w14:textId="19D8A55D"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６－７表　世代別の「大阪の人」のイメージ（多い順）</w:t>
      </w:r>
    </w:p>
    <w:tbl>
      <w:tblPr>
        <w:tblStyle w:val="112"/>
        <w:tblpPr w:leftFromText="142" w:rightFromText="142" w:vertAnchor="text" w:horzAnchor="page" w:tblpX="721" w:tblpY="107"/>
        <w:tblW w:w="10343" w:type="dxa"/>
        <w:tblLayout w:type="fixed"/>
        <w:tblLook w:val="04A0" w:firstRow="1" w:lastRow="0" w:firstColumn="1" w:lastColumn="0" w:noHBand="0" w:noVBand="1"/>
      </w:tblPr>
      <w:tblGrid>
        <w:gridCol w:w="277"/>
        <w:gridCol w:w="835"/>
        <w:gridCol w:w="725"/>
        <w:gridCol w:w="283"/>
        <w:gridCol w:w="282"/>
        <w:gridCol w:w="837"/>
        <w:gridCol w:w="725"/>
        <w:gridCol w:w="283"/>
        <w:gridCol w:w="282"/>
        <w:gridCol w:w="837"/>
        <w:gridCol w:w="725"/>
        <w:gridCol w:w="282"/>
        <w:gridCol w:w="283"/>
        <w:gridCol w:w="836"/>
        <w:gridCol w:w="725"/>
        <w:gridCol w:w="282"/>
        <w:gridCol w:w="283"/>
        <w:gridCol w:w="836"/>
        <w:gridCol w:w="725"/>
      </w:tblGrid>
      <w:tr w:rsidR="00E022C2" w:rsidRPr="00E022C2" w14:paraId="081F0981" w14:textId="77777777" w:rsidTr="00567EF6">
        <w:tc>
          <w:tcPr>
            <w:tcW w:w="1112" w:type="dxa"/>
            <w:gridSpan w:val="2"/>
            <w:tcBorders>
              <w:bottom w:val="single" w:sz="24" w:space="0" w:color="FF0000"/>
            </w:tcBorders>
            <w:vAlign w:val="center"/>
          </w:tcPr>
          <w:p w14:paraId="41BABB6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18歳以上</w:t>
            </w:r>
          </w:p>
          <w:p w14:paraId="33B3917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30歳未満</w:t>
            </w:r>
          </w:p>
        </w:tc>
        <w:tc>
          <w:tcPr>
            <w:tcW w:w="725" w:type="dxa"/>
            <w:tcBorders>
              <w:bottom w:val="single" w:sz="24" w:space="0" w:color="FF0000"/>
            </w:tcBorders>
          </w:tcPr>
          <w:p w14:paraId="0AE06D8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5ED6B214" w14:textId="77777777" w:rsidR="00A3784A" w:rsidRPr="00E022C2" w:rsidRDefault="00A3784A" w:rsidP="00DB27E0">
            <w:pPr>
              <w:widowControl/>
              <w:spacing w:line="0" w:lineRule="atLeast"/>
              <w:jc w:val="left"/>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6D7A8187" w14:textId="2801D8DF"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30</w:t>
            </w:r>
            <w:r w:rsidRPr="00E022C2">
              <w:rPr>
                <w:rFonts w:ascii="BIZ UDゴシック" w:eastAsia="BIZ UDゴシック" w:hAnsi="BIZ UDゴシック" w:hint="eastAsia"/>
                <w:sz w:val="12"/>
                <w:szCs w:val="16"/>
              </w:rPr>
              <w:t>歳以上</w:t>
            </w:r>
          </w:p>
          <w:p w14:paraId="0FC8173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0A2EBC7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3E002EBE" w14:textId="77777777" w:rsidR="00A3784A" w:rsidRPr="00E022C2" w:rsidRDefault="00A3784A" w:rsidP="00DB27E0">
            <w:pPr>
              <w:widowControl/>
              <w:spacing w:line="0" w:lineRule="atLeast"/>
              <w:jc w:val="left"/>
              <w:rPr>
                <w:rFonts w:ascii="BIZ UDゴシック" w:eastAsia="BIZ UDゴシック" w:hAnsi="BIZ UDゴシック"/>
                <w:sz w:val="12"/>
                <w:szCs w:val="16"/>
              </w:rPr>
            </w:pPr>
          </w:p>
        </w:tc>
        <w:tc>
          <w:tcPr>
            <w:tcW w:w="1119" w:type="dxa"/>
            <w:gridSpan w:val="2"/>
            <w:tcBorders>
              <w:bottom w:val="single" w:sz="4" w:space="0" w:color="auto"/>
            </w:tcBorders>
            <w:vAlign w:val="center"/>
          </w:tcPr>
          <w:p w14:paraId="280DF3E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40</w:t>
            </w:r>
            <w:r w:rsidRPr="00E022C2">
              <w:rPr>
                <w:rFonts w:ascii="BIZ UDゴシック" w:eastAsia="BIZ UDゴシック" w:hAnsi="BIZ UDゴシック" w:hint="eastAsia"/>
                <w:sz w:val="12"/>
                <w:szCs w:val="16"/>
              </w:rPr>
              <w:t>歳以上</w:t>
            </w:r>
          </w:p>
          <w:p w14:paraId="3A51FC2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50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7643DA0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2" w:type="dxa"/>
            <w:tcBorders>
              <w:top w:val="nil"/>
              <w:bottom w:val="nil"/>
            </w:tcBorders>
          </w:tcPr>
          <w:p w14:paraId="240F5725"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7B8EE6CD"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50</w:t>
            </w:r>
            <w:r w:rsidRPr="00E022C2">
              <w:rPr>
                <w:rFonts w:ascii="BIZ UDゴシック" w:eastAsia="BIZ UDゴシック" w:hAnsi="BIZ UDゴシック" w:hint="eastAsia"/>
                <w:sz w:val="12"/>
                <w:szCs w:val="16"/>
              </w:rPr>
              <w:t>歳以上</w:t>
            </w:r>
          </w:p>
          <w:p w14:paraId="343947CD"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60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14844ABC" w14:textId="7BA9939C"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2" w:type="dxa"/>
            <w:tcBorders>
              <w:top w:val="nil"/>
              <w:bottom w:val="nil"/>
            </w:tcBorders>
          </w:tcPr>
          <w:p w14:paraId="3233B7CF"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051F4BCE"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60</w:t>
            </w:r>
            <w:r w:rsidRPr="00E022C2">
              <w:rPr>
                <w:rFonts w:ascii="BIZ UDゴシック" w:eastAsia="BIZ UDゴシック" w:hAnsi="BIZ UDゴシック" w:hint="eastAsia"/>
                <w:sz w:val="12"/>
                <w:szCs w:val="16"/>
              </w:rPr>
              <w:t xml:space="preserve">歳以上 </w:t>
            </w:r>
          </w:p>
        </w:tc>
        <w:tc>
          <w:tcPr>
            <w:tcW w:w="725" w:type="dxa"/>
            <w:tcBorders>
              <w:bottom w:val="single" w:sz="24" w:space="0" w:color="FF0000"/>
            </w:tcBorders>
            <w:vAlign w:val="center"/>
          </w:tcPr>
          <w:p w14:paraId="1CABDBE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r>
      <w:tr w:rsidR="00E022C2" w:rsidRPr="00E022C2" w14:paraId="6CD79886" w14:textId="77777777" w:rsidTr="00567EF6">
        <w:tc>
          <w:tcPr>
            <w:tcW w:w="277" w:type="dxa"/>
            <w:tcBorders>
              <w:top w:val="single" w:sz="24" w:space="0" w:color="FF0000"/>
              <w:left w:val="single" w:sz="24" w:space="0" w:color="FF0000"/>
              <w:bottom w:val="single" w:sz="24" w:space="0" w:color="FF0000"/>
            </w:tcBorders>
            <w:vAlign w:val="center"/>
          </w:tcPr>
          <w:p w14:paraId="29BC4746"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5" w:type="dxa"/>
            <w:tcBorders>
              <w:top w:val="single" w:sz="24" w:space="0" w:color="FF0000"/>
              <w:bottom w:val="single" w:sz="24" w:space="0" w:color="FF0000"/>
            </w:tcBorders>
            <w:vAlign w:val="center"/>
          </w:tcPr>
          <w:p w14:paraId="3706FEC1" w14:textId="0E19443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bottom w:val="single" w:sz="24" w:space="0" w:color="FF0000"/>
              <w:right w:val="single" w:sz="24" w:space="0" w:color="FF0000"/>
            </w:tcBorders>
            <w:vAlign w:val="center"/>
          </w:tcPr>
          <w:p w14:paraId="0AD655E1" w14:textId="0168854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5BA94ED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tcBorders>
            <w:vAlign w:val="center"/>
          </w:tcPr>
          <w:p w14:paraId="09424721" w14:textId="77777777"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7" w:type="dxa"/>
            <w:tcBorders>
              <w:top w:val="single" w:sz="24" w:space="0" w:color="FF0000"/>
              <w:bottom w:val="single" w:sz="4" w:space="0" w:color="auto"/>
              <w:right w:val="single" w:sz="4" w:space="0" w:color="auto"/>
            </w:tcBorders>
            <w:vAlign w:val="center"/>
          </w:tcPr>
          <w:p w14:paraId="4EAF793B"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left w:val="single" w:sz="4" w:space="0" w:color="auto"/>
              <w:bottom w:val="single" w:sz="4" w:space="0" w:color="auto"/>
              <w:right w:val="single" w:sz="24" w:space="0" w:color="FF0000"/>
            </w:tcBorders>
            <w:vAlign w:val="center"/>
          </w:tcPr>
          <w:p w14:paraId="45931A84" w14:textId="1170EFA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0</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376D0DA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6DB16F05"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7" w:type="dxa"/>
            <w:tcBorders>
              <w:top w:val="single" w:sz="24" w:space="0" w:color="FF0000"/>
              <w:bottom w:val="single" w:sz="24" w:space="0" w:color="FF0000"/>
            </w:tcBorders>
            <w:vAlign w:val="center"/>
          </w:tcPr>
          <w:p w14:paraId="4AFD0B3A"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bottom w:val="single" w:sz="24" w:space="0" w:color="FF0000"/>
              <w:right w:val="single" w:sz="24" w:space="0" w:color="FF0000"/>
            </w:tcBorders>
            <w:vAlign w:val="center"/>
          </w:tcPr>
          <w:p w14:paraId="0AB6080B" w14:textId="6F6D5EB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045F5781"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left w:val="single" w:sz="24" w:space="0" w:color="FF0000"/>
            </w:tcBorders>
            <w:vAlign w:val="center"/>
          </w:tcPr>
          <w:p w14:paraId="58ACAA9B"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6" w:type="dxa"/>
            <w:tcBorders>
              <w:top w:val="single" w:sz="24" w:space="0" w:color="FF0000"/>
            </w:tcBorders>
            <w:vAlign w:val="center"/>
          </w:tcPr>
          <w:p w14:paraId="7319E5B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right w:val="single" w:sz="24" w:space="0" w:color="FF0000"/>
            </w:tcBorders>
            <w:vAlign w:val="center"/>
          </w:tcPr>
          <w:p w14:paraId="65C7C81E" w14:textId="03D3DBA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3C550442"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left w:val="single" w:sz="24" w:space="0" w:color="FF0000"/>
            </w:tcBorders>
            <w:vAlign w:val="center"/>
          </w:tcPr>
          <w:p w14:paraId="24913E41"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6" w:type="dxa"/>
            <w:tcBorders>
              <w:top w:val="single" w:sz="24" w:space="0" w:color="FF0000"/>
            </w:tcBorders>
            <w:vAlign w:val="center"/>
          </w:tcPr>
          <w:p w14:paraId="730E1B20" w14:textId="63B98B3E"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right w:val="single" w:sz="24" w:space="0" w:color="FF0000"/>
            </w:tcBorders>
            <w:vAlign w:val="center"/>
          </w:tcPr>
          <w:p w14:paraId="7AAD7E6A" w14:textId="3D1D4A0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9</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0</w:t>
            </w:r>
            <w:r w:rsidRPr="00E022C2">
              <w:rPr>
                <w:rFonts w:ascii="Meiryo UI" w:eastAsia="Meiryo UI" w:hAnsi="Meiryo UI" w:cs="Arial" w:hint="eastAsia"/>
                <w:kern w:val="24"/>
                <w:sz w:val="12"/>
                <w:szCs w:val="16"/>
              </w:rPr>
              <w:t>%</w:t>
            </w:r>
          </w:p>
        </w:tc>
      </w:tr>
      <w:tr w:rsidR="00E022C2" w:rsidRPr="00E022C2" w14:paraId="212C5E75" w14:textId="77777777" w:rsidTr="00567EF6">
        <w:tc>
          <w:tcPr>
            <w:tcW w:w="277" w:type="dxa"/>
            <w:tcBorders>
              <w:top w:val="single" w:sz="24" w:space="0" w:color="FF0000"/>
              <w:left w:val="single" w:sz="4" w:space="0" w:color="auto"/>
              <w:bottom w:val="single" w:sz="4" w:space="0" w:color="auto"/>
              <w:right w:val="single" w:sz="4" w:space="0" w:color="auto"/>
            </w:tcBorders>
            <w:vAlign w:val="center"/>
          </w:tcPr>
          <w:p w14:paraId="26033BCD"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5" w:type="dxa"/>
            <w:tcBorders>
              <w:top w:val="single" w:sz="24" w:space="0" w:color="FF0000"/>
            </w:tcBorders>
            <w:vAlign w:val="center"/>
          </w:tcPr>
          <w:p w14:paraId="6519E955" w14:textId="14DC4258"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派手</w:t>
            </w:r>
          </w:p>
        </w:tc>
        <w:tc>
          <w:tcPr>
            <w:tcW w:w="725" w:type="dxa"/>
            <w:tcBorders>
              <w:top w:val="single" w:sz="24" w:space="0" w:color="FF0000"/>
            </w:tcBorders>
            <w:vAlign w:val="center"/>
          </w:tcPr>
          <w:p w14:paraId="1CE347AD" w14:textId="31B76261"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56418147"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nil"/>
              <w:left w:val="single" w:sz="24" w:space="0" w:color="FF0000"/>
              <w:bottom w:val="single" w:sz="24" w:space="0" w:color="FF0000"/>
            </w:tcBorders>
            <w:vAlign w:val="center"/>
          </w:tcPr>
          <w:p w14:paraId="2A095AEF" w14:textId="7359535A"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7" w:type="dxa"/>
            <w:tcBorders>
              <w:top w:val="single" w:sz="4" w:space="0" w:color="auto"/>
              <w:bottom w:val="single" w:sz="24" w:space="0" w:color="FF0000"/>
            </w:tcBorders>
            <w:vAlign w:val="center"/>
          </w:tcPr>
          <w:p w14:paraId="43F24A02" w14:textId="2ABFF564"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top w:val="single" w:sz="4" w:space="0" w:color="auto"/>
              <w:bottom w:val="single" w:sz="24" w:space="0" w:color="FF0000"/>
              <w:right w:val="single" w:sz="24" w:space="0" w:color="FF0000"/>
            </w:tcBorders>
            <w:vAlign w:val="center"/>
          </w:tcPr>
          <w:p w14:paraId="4FE1D193" w14:textId="5E5984D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4" w:space="0" w:color="auto"/>
            </w:tcBorders>
            <w:vAlign w:val="center"/>
          </w:tcPr>
          <w:p w14:paraId="2531D86F"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4" w:space="0" w:color="auto"/>
              <w:bottom w:val="single" w:sz="4" w:space="0" w:color="auto"/>
              <w:right w:val="single" w:sz="4" w:space="0" w:color="auto"/>
            </w:tcBorders>
            <w:vAlign w:val="center"/>
          </w:tcPr>
          <w:p w14:paraId="0448E09C"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7" w:type="dxa"/>
            <w:tcBorders>
              <w:top w:val="single" w:sz="24" w:space="0" w:color="FF0000"/>
              <w:left w:val="single" w:sz="4" w:space="0" w:color="auto"/>
            </w:tcBorders>
            <w:vAlign w:val="center"/>
          </w:tcPr>
          <w:p w14:paraId="7ADD82A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442B0B80" w14:textId="00CB401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bottom w:val="nil"/>
              <w:right w:val="single" w:sz="24" w:space="0" w:color="FF0000"/>
            </w:tcBorders>
          </w:tcPr>
          <w:p w14:paraId="4264F7AE"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left w:val="single" w:sz="24" w:space="0" w:color="FF0000"/>
              <w:bottom w:val="single" w:sz="24" w:space="0" w:color="FF0000"/>
            </w:tcBorders>
            <w:vAlign w:val="center"/>
          </w:tcPr>
          <w:p w14:paraId="367EA14F"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6" w:type="dxa"/>
            <w:tcBorders>
              <w:bottom w:val="single" w:sz="24" w:space="0" w:color="FF0000"/>
            </w:tcBorders>
            <w:vAlign w:val="center"/>
          </w:tcPr>
          <w:p w14:paraId="32FF180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bottom w:val="single" w:sz="24" w:space="0" w:color="FF0000"/>
              <w:right w:val="single" w:sz="24" w:space="0" w:color="FF0000"/>
            </w:tcBorders>
            <w:vAlign w:val="center"/>
          </w:tcPr>
          <w:p w14:paraId="4FD3799B" w14:textId="383E3C7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7EED053F"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left w:val="single" w:sz="24" w:space="0" w:color="FF0000"/>
              <w:bottom w:val="single" w:sz="24" w:space="0" w:color="FF0000"/>
            </w:tcBorders>
            <w:vAlign w:val="center"/>
          </w:tcPr>
          <w:p w14:paraId="65EF4F33"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6" w:type="dxa"/>
            <w:tcBorders>
              <w:bottom w:val="single" w:sz="24" w:space="0" w:color="FF0000"/>
            </w:tcBorders>
            <w:vAlign w:val="center"/>
          </w:tcPr>
          <w:p w14:paraId="28BE478C"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bottom w:val="single" w:sz="24" w:space="0" w:color="FF0000"/>
              <w:right w:val="single" w:sz="24" w:space="0" w:color="FF0000"/>
            </w:tcBorders>
            <w:vAlign w:val="center"/>
          </w:tcPr>
          <w:p w14:paraId="6A282550" w14:textId="04578B40"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r>
      <w:tr w:rsidR="00E022C2" w:rsidRPr="00E022C2" w14:paraId="7680EDE4" w14:textId="77777777" w:rsidTr="00567EF6">
        <w:tc>
          <w:tcPr>
            <w:tcW w:w="277" w:type="dxa"/>
            <w:tcBorders>
              <w:top w:val="single" w:sz="4" w:space="0" w:color="auto"/>
            </w:tcBorders>
            <w:vAlign w:val="center"/>
          </w:tcPr>
          <w:p w14:paraId="3E3073AA"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5" w:type="dxa"/>
            <w:vAlign w:val="center"/>
          </w:tcPr>
          <w:p w14:paraId="63D20D55" w14:textId="73D9590D" w:rsidR="00A3784A" w:rsidRPr="00E022C2" w:rsidRDefault="005C4B1D"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95872" behindDoc="0" locked="0" layoutInCell="1" allowOverlap="1" wp14:anchorId="4399BAAB" wp14:editId="19ADD994">
                      <wp:simplePos x="0" y="0"/>
                      <wp:positionH relativeFrom="margin">
                        <wp:posOffset>-258445</wp:posOffset>
                      </wp:positionH>
                      <wp:positionV relativeFrom="paragraph">
                        <wp:posOffset>-17780</wp:posOffset>
                      </wp:positionV>
                      <wp:extent cx="1179830" cy="259080"/>
                      <wp:effectExtent l="19050" t="19050" r="20320" b="26670"/>
                      <wp:wrapNone/>
                      <wp:docPr id="1418838919" name="正方形/長方形 1418838919"/>
                      <wp:cNvGraphicFramePr/>
                      <a:graphic xmlns:a="http://schemas.openxmlformats.org/drawingml/2006/main">
                        <a:graphicData uri="http://schemas.microsoft.com/office/word/2010/wordprocessingShape">
                          <wps:wsp>
                            <wps:cNvSpPr/>
                            <wps:spPr>
                              <a:xfrm>
                                <a:off x="0" y="0"/>
                                <a:ext cx="1179830" cy="25908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97FFC" id="正方形/長方形 1418838919" o:spid="_x0000_s1026" style="position:absolute;left:0;text-align:left;margin-left:-20.35pt;margin-top:-1.4pt;width:92.9pt;height:20.4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" filled="f" strokecolor="red" strokeweight="2.25pt">
                      <w10:wrap anchorx="margin"/>
                    </v:rect>
                  </w:pict>
                </mc:Fallback>
              </mc:AlternateContent>
            </w:r>
            <w:r w:rsidR="00A3784A" w:rsidRPr="00E022C2">
              <w:rPr>
                <w:rFonts w:ascii="Meiryo UI" w:eastAsia="Meiryo UI" w:hAnsi="Meiryo UI" w:cs="Arial" w:hint="eastAsia"/>
                <w:bCs/>
                <w:kern w:val="24"/>
                <w:sz w:val="12"/>
                <w:szCs w:val="16"/>
              </w:rPr>
              <w:t>フレンドリー(接しやすい)</w:t>
            </w:r>
          </w:p>
        </w:tc>
        <w:tc>
          <w:tcPr>
            <w:tcW w:w="725" w:type="dxa"/>
            <w:vAlign w:val="center"/>
          </w:tcPr>
          <w:p w14:paraId="69E62D5A" w14:textId="719F4889"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85</w:t>
            </w:r>
            <w:r w:rsidRPr="00E022C2">
              <w:rPr>
                <w:rFonts w:ascii="Meiryo UI" w:eastAsia="Meiryo UI" w:hAnsi="Meiryo UI" w:cs="Arial" w:hint="eastAsia"/>
                <w:kern w:val="24"/>
                <w:sz w:val="12"/>
                <w:szCs w:val="16"/>
              </w:rPr>
              <w:t>.5%</w:t>
            </w:r>
          </w:p>
        </w:tc>
        <w:tc>
          <w:tcPr>
            <w:tcW w:w="283" w:type="dxa"/>
            <w:tcBorders>
              <w:top w:val="nil"/>
              <w:bottom w:val="nil"/>
            </w:tcBorders>
            <w:vAlign w:val="center"/>
          </w:tcPr>
          <w:p w14:paraId="3E66D4B3"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tcBorders>
            <w:vAlign w:val="center"/>
          </w:tcPr>
          <w:p w14:paraId="09FAAC4D" w14:textId="583D01AB"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7" w:type="dxa"/>
            <w:tcBorders>
              <w:top w:val="single" w:sz="24" w:space="0" w:color="FF0000"/>
            </w:tcBorders>
            <w:vAlign w:val="center"/>
          </w:tcPr>
          <w:p w14:paraId="70B0AE35" w14:textId="7D37E6B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480B0391" w14:textId="798C194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86</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6994B46E"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4" w:space="0" w:color="auto"/>
              <w:bottom w:val="single" w:sz="24" w:space="0" w:color="FF0000"/>
            </w:tcBorders>
            <w:vAlign w:val="center"/>
          </w:tcPr>
          <w:p w14:paraId="08DAC93D"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7" w:type="dxa"/>
            <w:tcBorders>
              <w:bottom w:val="single" w:sz="24" w:space="0" w:color="FF0000"/>
            </w:tcBorders>
            <w:vAlign w:val="center"/>
          </w:tcPr>
          <w:p w14:paraId="4C66E481"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派手</w:t>
            </w:r>
          </w:p>
        </w:tc>
        <w:tc>
          <w:tcPr>
            <w:tcW w:w="725" w:type="dxa"/>
            <w:tcBorders>
              <w:bottom w:val="single" w:sz="24" w:space="0" w:color="FF0000"/>
            </w:tcBorders>
            <w:vAlign w:val="center"/>
          </w:tcPr>
          <w:p w14:paraId="4AFA8E60" w14:textId="5DB19FC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2" w:type="dxa"/>
            <w:tcBorders>
              <w:top w:val="nil"/>
              <w:bottom w:val="nil"/>
            </w:tcBorders>
          </w:tcPr>
          <w:p w14:paraId="0934C814"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tcBorders>
            <w:vAlign w:val="center"/>
          </w:tcPr>
          <w:p w14:paraId="48EC5A84"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6" w:type="dxa"/>
            <w:tcBorders>
              <w:top w:val="single" w:sz="24" w:space="0" w:color="FF0000"/>
            </w:tcBorders>
            <w:vAlign w:val="center"/>
          </w:tcPr>
          <w:p w14:paraId="2E595D1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126480B5" w14:textId="044AD28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88</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2" w:type="dxa"/>
            <w:tcBorders>
              <w:top w:val="nil"/>
              <w:bottom w:val="nil"/>
            </w:tcBorders>
          </w:tcPr>
          <w:p w14:paraId="34AA4FB6"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tcBorders>
            <w:vAlign w:val="center"/>
          </w:tcPr>
          <w:p w14:paraId="04C0B630"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6" w:type="dxa"/>
            <w:tcBorders>
              <w:top w:val="single" w:sz="24" w:space="0" w:color="FF0000"/>
            </w:tcBorders>
            <w:vAlign w:val="center"/>
          </w:tcPr>
          <w:p w14:paraId="701A045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7C377498" w14:textId="2ED47C7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r>
      <w:tr w:rsidR="00E022C2" w:rsidRPr="00E022C2" w14:paraId="42DD66DC" w14:textId="77777777" w:rsidTr="00165205">
        <w:tc>
          <w:tcPr>
            <w:tcW w:w="277" w:type="dxa"/>
            <w:vAlign w:val="center"/>
          </w:tcPr>
          <w:p w14:paraId="4B333BA3"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4</w:t>
            </w:r>
          </w:p>
        </w:tc>
        <w:tc>
          <w:tcPr>
            <w:tcW w:w="835" w:type="dxa"/>
            <w:vAlign w:val="center"/>
          </w:tcPr>
          <w:p w14:paraId="0783C724"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vAlign w:val="center"/>
          </w:tcPr>
          <w:p w14:paraId="4ACF22F0" w14:textId="05B6B18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83</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077C281C" w14:textId="15A36ECE"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411B6242"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7" w:type="dxa"/>
            <w:vAlign w:val="center"/>
          </w:tcPr>
          <w:p w14:paraId="52955EA2" w14:textId="7973D1D2"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派手</w:t>
            </w:r>
          </w:p>
        </w:tc>
        <w:tc>
          <w:tcPr>
            <w:tcW w:w="725" w:type="dxa"/>
            <w:vAlign w:val="center"/>
          </w:tcPr>
          <w:p w14:paraId="3BE27106" w14:textId="735D16F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7916BD21"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7862A5E7"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w:t>
            </w:r>
          </w:p>
        </w:tc>
        <w:tc>
          <w:tcPr>
            <w:tcW w:w="837" w:type="dxa"/>
            <w:tcBorders>
              <w:top w:val="single" w:sz="24" w:space="0" w:color="FF0000"/>
              <w:bottom w:val="single" w:sz="24" w:space="0" w:color="FF0000"/>
            </w:tcBorders>
            <w:vAlign w:val="center"/>
          </w:tcPr>
          <w:p w14:paraId="7B838620" w14:textId="4EBE845E"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top w:val="single" w:sz="24" w:space="0" w:color="FF0000"/>
              <w:bottom w:val="single" w:sz="24" w:space="0" w:color="FF0000"/>
              <w:right w:val="single" w:sz="24" w:space="0" w:color="FF0000"/>
            </w:tcBorders>
            <w:vAlign w:val="center"/>
          </w:tcPr>
          <w:p w14:paraId="22EC0C48" w14:textId="75800DA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.5%</w:t>
            </w:r>
          </w:p>
        </w:tc>
        <w:tc>
          <w:tcPr>
            <w:tcW w:w="282" w:type="dxa"/>
            <w:tcBorders>
              <w:top w:val="nil"/>
              <w:left w:val="single" w:sz="24" w:space="0" w:color="FF0000"/>
              <w:bottom w:val="nil"/>
            </w:tcBorders>
          </w:tcPr>
          <w:p w14:paraId="549FF0B5"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6E245B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6" w:type="dxa"/>
            <w:vAlign w:val="center"/>
          </w:tcPr>
          <w:p w14:paraId="01986D6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派手</w:t>
            </w:r>
          </w:p>
        </w:tc>
        <w:tc>
          <w:tcPr>
            <w:tcW w:w="725" w:type="dxa"/>
            <w:vAlign w:val="center"/>
          </w:tcPr>
          <w:p w14:paraId="3628479C" w14:textId="4BDFDE81"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p>
        </w:tc>
        <w:tc>
          <w:tcPr>
            <w:tcW w:w="282" w:type="dxa"/>
            <w:tcBorders>
              <w:top w:val="nil"/>
              <w:bottom w:val="nil"/>
            </w:tcBorders>
          </w:tcPr>
          <w:p w14:paraId="424FF2A1"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01BE4D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6" w:type="dxa"/>
            <w:vAlign w:val="center"/>
          </w:tcPr>
          <w:p w14:paraId="19275B4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296C82A9" w14:textId="7710B50A"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r>
      <w:tr w:rsidR="00E022C2" w:rsidRPr="00E022C2" w14:paraId="56540773" w14:textId="77777777" w:rsidTr="00165205">
        <w:tc>
          <w:tcPr>
            <w:tcW w:w="277" w:type="dxa"/>
            <w:vAlign w:val="center"/>
          </w:tcPr>
          <w:p w14:paraId="42BFDB1E"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5</w:t>
            </w:r>
          </w:p>
        </w:tc>
        <w:tc>
          <w:tcPr>
            <w:tcW w:w="835" w:type="dxa"/>
            <w:vAlign w:val="center"/>
          </w:tcPr>
          <w:p w14:paraId="5545D587"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4FFA85D6" w14:textId="6F74045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6</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58ED492B" w14:textId="0F85EE62"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221CDC13"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7" w:type="dxa"/>
            <w:vAlign w:val="center"/>
          </w:tcPr>
          <w:p w14:paraId="48339C7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5C100D55" w14:textId="685CAF9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6EDC5F4D"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tcBorders>
            <w:vAlign w:val="center"/>
          </w:tcPr>
          <w:p w14:paraId="1740FC9E"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7" w:type="dxa"/>
            <w:tcBorders>
              <w:top w:val="single" w:sz="24" w:space="0" w:color="FF0000"/>
            </w:tcBorders>
            <w:vAlign w:val="center"/>
          </w:tcPr>
          <w:p w14:paraId="332805C0"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tcBorders>
              <w:top w:val="single" w:sz="24" w:space="0" w:color="FF0000"/>
            </w:tcBorders>
            <w:vAlign w:val="center"/>
          </w:tcPr>
          <w:p w14:paraId="18803C74" w14:textId="47477A2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bottom w:val="nil"/>
            </w:tcBorders>
          </w:tcPr>
          <w:p w14:paraId="0A9BDF4C"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8D22015"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6" w:type="dxa"/>
            <w:vAlign w:val="center"/>
          </w:tcPr>
          <w:p w14:paraId="50258551"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06A3FE41" w14:textId="7CD49C0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5C5DC22D"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3EF2BE4"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6" w:type="dxa"/>
            <w:vAlign w:val="center"/>
          </w:tcPr>
          <w:p w14:paraId="597380C0"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28DD8C17" w14:textId="32D99BC0"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20178A90" w14:textId="77777777" w:rsidTr="00DB27E0">
        <w:tc>
          <w:tcPr>
            <w:tcW w:w="277" w:type="dxa"/>
            <w:vAlign w:val="center"/>
          </w:tcPr>
          <w:p w14:paraId="70AEB059"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6</w:t>
            </w:r>
          </w:p>
        </w:tc>
        <w:tc>
          <w:tcPr>
            <w:tcW w:w="835" w:type="dxa"/>
            <w:vAlign w:val="center"/>
          </w:tcPr>
          <w:p w14:paraId="78B043E9"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75E59957" w14:textId="1D9B2F6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6</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04388D0E" w14:textId="499E228D"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0887FBAD"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7" w:type="dxa"/>
            <w:vAlign w:val="center"/>
          </w:tcPr>
          <w:p w14:paraId="63CEC80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67847CA5" w14:textId="3E358B8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67</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60AEBC8D"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2A845BA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7" w:type="dxa"/>
            <w:vAlign w:val="center"/>
          </w:tcPr>
          <w:p w14:paraId="32BD7EEC"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5F7146AC" w14:textId="02BD69F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p>
        </w:tc>
        <w:tc>
          <w:tcPr>
            <w:tcW w:w="282" w:type="dxa"/>
            <w:tcBorders>
              <w:top w:val="nil"/>
              <w:bottom w:val="nil"/>
            </w:tcBorders>
          </w:tcPr>
          <w:p w14:paraId="17B11D3D"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00BB5E1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6" w:type="dxa"/>
            <w:vAlign w:val="center"/>
          </w:tcPr>
          <w:p w14:paraId="2F15634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178BDB65" w14:textId="065A05D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74</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2" w:type="dxa"/>
            <w:tcBorders>
              <w:top w:val="nil"/>
              <w:bottom w:val="nil"/>
            </w:tcBorders>
          </w:tcPr>
          <w:p w14:paraId="6B6C6A56"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39384B5F"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6" w:type="dxa"/>
            <w:vAlign w:val="center"/>
          </w:tcPr>
          <w:p w14:paraId="3FB0452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6B07AA27" w14:textId="1087C5B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7</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1810D52F" w14:textId="77777777" w:rsidTr="00165205">
        <w:tc>
          <w:tcPr>
            <w:tcW w:w="277" w:type="dxa"/>
            <w:tcBorders>
              <w:bottom w:val="single" w:sz="24" w:space="0" w:color="FF0000"/>
            </w:tcBorders>
            <w:vAlign w:val="center"/>
          </w:tcPr>
          <w:p w14:paraId="422B7B79"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7</w:t>
            </w:r>
          </w:p>
        </w:tc>
        <w:tc>
          <w:tcPr>
            <w:tcW w:w="835" w:type="dxa"/>
            <w:tcBorders>
              <w:bottom w:val="single" w:sz="24" w:space="0" w:color="FF0000"/>
            </w:tcBorders>
            <w:vAlign w:val="center"/>
          </w:tcPr>
          <w:p w14:paraId="192C9D89"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tcBorders>
              <w:bottom w:val="single" w:sz="24" w:space="0" w:color="FF0000"/>
            </w:tcBorders>
            <w:vAlign w:val="center"/>
          </w:tcPr>
          <w:p w14:paraId="3F840C66" w14:textId="0EF85F2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47DC7DB2" w14:textId="47DF127B"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70CEEAE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7" w:type="dxa"/>
            <w:vAlign w:val="center"/>
          </w:tcPr>
          <w:p w14:paraId="4D17A16C"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5F7B749F" w14:textId="32B247B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1E35D66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126ECA5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7" w:type="dxa"/>
            <w:vAlign w:val="center"/>
          </w:tcPr>
          <w:p w14:paraId="3F5549CA"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0A0F3B0B" w14:textId="72CB3D49"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0558D297"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3B93AA2C"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6" w:type="dxa"/>
            <w:vAlign w:val="center"/>
          </w:tcPr>
          <w:p w14:paraId="2AF4201E"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58EA3B4C" w14:textId="00322DB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2" w:type="dxa"/>
            <w:tcBorders>
              <w:top w:val="nil"/>
              <w:bottom w:val="nil"/>
            </w:tcBorders>
          </w:tcPr>
          <w:p w14:paraId="2CF1B18C"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4F3500A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6" w:type="dxa"/>
            <w:vAlign w:val="center"/>
          </w:tcPr>
          <w:p w14:paraId="3F66FAB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派手</w:t>
            </w:r>
          </w:p>
        </w:tc>
        <w:tc>
          <w:tcPr>
            <w:tcW w:w="725" w:type="dxa"/>
            <w:vAlign w:val="center"/>
          </w:tcPr>
          <w:p w14:paraId="609D92AD" w14:textId="3EDB2D7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r>
      <w:tr w:rsidR="00E022C2" w:rsidRPr="00E022C2" w14:paraId="3C965CD1" w14:textId="77777777" w:rsidTr="00165205">
        <w:tc>
          <w:tcPr>
            <w:tcW w:w="277" w:type="dxa"/>
            <w:tcBorders>
              <w:top w:val="single" w:sz="24" w:space="0" w:color="FF0000"/>
              <w:left w:val="single" w:sz="24" w:space="0" w:color="FF0000"/>
              <w:bottom w:val="single" w:sz="24" w:space="0" w:color="FF0000"/>
            </w:tcBorders>
            <w:vAlign w:val="center"/>
          </w:tcPr>
          <w:p w14:paraId="58CF39D9" w14:textId="2B515E3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sz w:val="12"/>
                <w:szCs w:val="16"/>
              </w:rPr>
              <w:t>8</w:t>
            </w:r>
          </w:p>
        </w:tc>
        <w:tc>
          <w:tcPr>
            <w:tcW w:w="835" w:type="dxa"/>
            <w:tcBorders>
              <w:top w:val="single" w:sz="24" w:space="0" w:color="FF0000"/>
              <w:bottom w:val="single" w:sz="24" w:space="0" w:color="FF0000"/>
            </w:tcBorders>
            <w:vAlign w:val="center"/>
          </w:tcPr>
          <w:p w14:paraId="20EB2881" w14:textId="458E8CD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05B7F887" w14:textId="30A53F9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63</w:t>
            </w:r>
            <w:r w:rsidRPr="00E022C2">
              <w:rPr>
                <w:rFonts w:ascii="Meiryo UI" w:eastAsia="Meiryo UI" w:hAnsi="Meiryo UI" w:cs="Arial" w:hint="eastAsia"/>
                <w:kern w:val="24"/>
                <w:sz w:val="12"/>
                <w:szCs w:val="16"/>
              </w:rPr>
              <w:t>.5%</w:t>
            </w:r>
          </w:p>
        </w:tc>
        <w:tc>
          <w:tcPr>
            <w:tcW w:w="283" w:type="dxa"/>
            <w:tcBorders>
              <w:top w:val="nil"/>
              <w:left w:val="single" w:sz="24" w:space="0" w:color="FF0000"/>
              <w:bottom w:val="nil"/>
            </w:tcBorders>
            <w:vAlign w:val="center"/>
          </w:tcPr>
          <w:p w14:paraId="7DC61666" w14:textId="1C0B144E"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bottom w:val="single" w:sz="24" w:space="0" w:color="FF0000"/>
            </w:tcBorders>
            <w:vAlign w:val="center"/>
          </w:tcPr>
          <w:p w14:paraId="33565293"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8</w:t>
            </w:r>
          </w:p>
        </w:tc>
        <w:tc>
          <w:tcPr>
            <w:tcW w:w="837" w:type="dxa"/>
            <w:tcBorders>
              <w:bottom w:val="single" w:sz="24" w:space="0" w:color="FF0000"/>
            </w:tcBorders>
            <w:vAlign w:val="center"/>
          </w:tcPr>
          <w:p w14:paraId="11AA8D46"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607E5249" w14:textId="14B63B2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6927B2B4"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bottom w:val="single" w:sz="24" w:space="0" w:color="FF0000"/>
            </w:tcBorders>
            <w:vAlign w:val="center"/>
          </w:tcPr>
          <w:p w14:paraId="32FF8AB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8</w:t>
            </w:r>
          </w:p>
        </w:tc>
        <w:tc>
          <w:tcPr>
            <w:tcW w:w="837" w:type="dxa"/>
            <w:tcBorders>
              <w:bottom w:val="single" w:sz="24" w:space="0" w:color="FF0000"/>
            </w:tcBorders>
            <w:vAlign w:val="center"/>
          </w:tcPr>
          <w:p w14:paraId="10797AD4"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3C4A2A40" w14:textId="08E4E707"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0443B74A"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bottom w:val="single" w:sz="24" w:space="0" w:color="FF0000"/>
            </w:tcBorders>
            <w:vAlign w:val="center"/>
          </w:tcPr>
          <w:p w14:paraId="34DB43C9"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8</w:t>
            </w:r>
          </w:p>
        </w:tc>
        <w:tc>
          <w:tcPr>
            <w:tcW w:w="836" w:type="dxa"/>
            <w:tcBorders>
              <w:bottom w:val="single" w:sz="24" w:space="0" w:color="FF0000"/>
            </w:tcBorders>
            <w:vAlign w:val="center"/>
          </w:tcPr>
          <w:p w14:paraId="5AC44ECF" w14:textId="25445B4B"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6236E223" w14:textId="79278AA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2" w:type="dxa"/>
            <w:tcBorders>
              <w:top w:val="nil"/>
              <w:bottom w:val="nil"/>
            </w:tcBorders>
          </w:tcPr>
          <w:p w14:paraId="6E8E480E"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bottom w:val="single" w:sz="24" w:space="0" w:color="FF0000"/>
            </w:tcBorders>
            <w:vAlign w:val="center"/>
          </w:tcPr>
          <w:p w14:paraId="636F3E24"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8</w:t>
            </w:r>
          </w:p>
        </w:tc>
        <w:tc>
          <w:tcPr>
            <w:tcW w:w="836" w:type="dxa"/>
            <w:tcBorders>
              <w:bottom w:val="single" w:sz="24" w:space="0" w:color="FF0000"/>
            </w:tcBorders>
            <w:vAlign w:val="center"/>
          </w:tcPr>
          <w:p w14:paraId="3DAFCB10"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5E1A936B" w14:textId="5DDEF22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5DB67B2C" w14:textId="77777777" w:rsidTr="00165205">
        <w:trPr>
          <w:trHeight w:val="70"/>
        </w:trPr>
        <w:tc>
          <w:tcPr>
            <w:tcW w:w="277" w:type="dxa"/>
            <w:tcBorders>
              <w:top w:val="single" w:sz="24" w:space="0" w:color="FF0000"/>
            </w:tcBorders>
            <w:vAlign w:val="center"/>
          </w:tcPr>
          <w:p w14:paraId="6F739BCF" w14:textId="6E3EE4D6"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9</w:t>
            </w:r>
          </w:p>
        </w:tc>
        <w:tc>
          <w:tcPr>
            <w:tcW w:w="835" w:type="dxa"/>
            <w:tcBorders>
              <w:top w:val="single" w:sz="24" w:space="0" w:color="FF0000"/>
            </w:tcBorders>
            <w:vAlign w:val="center"/>
          </w:tcPr>
          <w:p w14:paraId="412D44E4" w14:textId="0C0C68C3"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top w:val="single" w:sz="24" w:space="0" w:color="FF0000"/>
            </w:tcBorders>
            <w:vAlign w:val="center"/>
          </w:tcPr>
          <w:p w14:paraId="4AA53D61" w14:textId="5B5F38D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40307FA4" w14:textId="5BF836A2"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1F9D8DDF" w14:textId="65560CEA"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7" w:type="dxa"/>
            <w:tcBorders>
              <w:top w:val="single" w:sz="24" w:space="0" w:color="FF0000"/>
              <w:bottom w:val="single" w:sz="24" w:space="0" w:color="FF0000"/>
            </w:tcBorders>
            <w:vAlign w:val="center"/>
          </w:tcPr>
          <w:p w14:paraId="7A586EF0"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2922FEDF" w14:textId="6F859A2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5</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3E988861"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7CB4C32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7" w:type="dxa"/>
            <w:tcBorders>
              <w:top w:val="single" w:sz="24" w:space="0" w:color="FF0000"/>
              <w:bottom w:val="single" w:sz="24" w:space="0" w:color="FF0000"/>
            </w:tcBorders>
            <w:vAlign w:val="center"/>
          </w:tcPr>
          <w:p w14:paraId="3DAEDDA5"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783F9D7F" w14:textId="0590EC9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50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3B89F910"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top w:val="single" w:sz="24" w:space="0" w:color="FF0000"/>
              <w:left w:val="single" w:sz="24" w:space="0" w:color="FF0000"/>
              <w:bottom w:val="single" w:sz="24" w:space="0" w:color="FF0000"/>
            </w:tcBorders>
            <w:vAlign w:val="center"/>
          </w:tcPr>
          <w:p w14:paraId="3724B24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6" w:type="dxa"/>
            <w:tcBorders>
              <w:top w:val="single" w:sz="24" w:space="0" w:color="FF0000"/>
              <w:bottom w:val="single" w:sz="24" w:space="0" w:color="FF0000"/>
            </w:tcBorders>
            <w:vAlign w:val="center"/>
          </w:tcPr>
          <w:p w14:paraId="15D7407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6722345F" w14:textId="0795BD4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39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2640103B"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top w:val="single" w:sz="24" w:space="0" w:color="FF0000"/>
              <w:left w:val="single" w:sz="24" w:space="0" w:color="FF0000"/>
              <w:bottom w:val="single" w:sz="24" w:space="0" w:color="FF0000"/>
            </w:tcBorders>
            <w:vAlign w:val="center"/>
          </w:tcPr>
          <w:p w14:paraId="02BB7A9C"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6" w:type="dxa"/>
            <w:tcBorders>
              <w:top w:val="single" w:sz="24" w:space="0" w:color="FF0000"/>
              <w:bottom w:val="single" w:sz="24" w:space="0" w:color="FF0000"/>
            </w:tcBorders>
            <w:vAlign w:val="center"/>
          </w:tcPr>
          <w:p w14:paraId="6D5B579C"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0FFFA701" w14:textId="4D79392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23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r>
    </w:tbl>
    <w:p w14:paraId="3CA02E76" w14:textId="630592B5"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※「当てはまる」、「どちらかというと当てはまる」、「あまり当てはまらない</w:t>
      </w:r>
      <w:r w:rsidRPr="00E022C2">
        <w:rPr>
          <w:rFonts w:ascii="メイリオ" w:eastAsia="メイリオ" w:hAnsi="メイリオ"/>
          <w:sz w:val="12"/>
          <w:szCs w:val="16"/>
        </w:rPr>
        <w:t>」</w:t>
      </w:r>
      <w:r w:rsidRPr="00E022C2">
        <w:rPr>
          <w:rFonts w:ascii="メイリオ" w:eastAsia="メイリオ" w:hAnsi="メイリオ" w:hint="eastAsia"/>
          <w:sz w:val="12"/>
          <w:szCs w:val="16"/>
        </w:rPr>
        <w:t>、「全く当てはまらない」、「わからない」の</w:t>
      </w:r>
      <w:r w:rsidR="00AE7D0E" w:rsidRPr="00E022C2">
        <w:rPr>
          <w:rFonts w:ascii="メイリオ" w:eastAsia="メイリオ" w:hAnsi="メイリオ" w:hint="eastAsia"/>
          <w:sz w:val="12"/>
          <w:szCs w:val="16"/>
        </w:rPr>
        <w:t>五</w:t>
      </w:r>
      <w:r w:rsidRPr="00E022C2">
        <w:rPr>
          <w:rFonts w:ascii="BIZ UDゴシック" w:eastAsia="BIZ UDゴシック" w:hAnsi="BIZ UDゴシック" w:cs="ＭＳ Ｐゴシック" w:hint="eastAsia"/>
          <w:kern w:val="0"/>
          <w:sz w:val="12"/>
          <w:szCs w:val="16"/>
        </w:rPr>
        <w:t>つの選択肢のうち、「わからない」は除いて集計。</w:t>
      </w:r>
    </w:p>
    <w:p w14:paraId="682338C9" w14:textId="369E7B5B"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p>
    <w:p w14:paraId="2A4661A5" w14:textId="02B4CE26"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６－８図　「大阪の人」のイメージとして「怖い」がどの程度当てはまるかについて</w:t>
      </w:r>
    </w:p>
    <w:tbl>
      <w:tblPr>
        <w:tblStyle w:val="112"/>
        <w:tblpPr w:leftFromText="142" w:rightFromText="142" w:vertAnchor="text" w:horzAnchor="margin" w:tblpY="166"/>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E022C2" w:rsidRPr="00E022C2" w14:paraId="648148F6" w14:textId="77777777" w:rsidTr="00DB27E0">
        <w:tc>
          <w:tcPr>
            <w:tcW w:w="4164" w:type="dxa"/>
            <w:gridSpan w:val="3"/>
            <w:vAlign w:val="center"/>
          </w:tcPr>
          <w:p w14:paraId="691CBC9F" w14:textId="50A5ACAF" w:rsidR="00A3784A" w:rsidRPr="00E022C2" w:rsidRDefault="00A3784A" w:rsidP="00DB27E0">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全体(</w:t>
            </w:r>
            <w:r w:rsidRPr="00E022C2">
              <w:rPr>
                <w:rFonts w:ascii="BIZ UDゴシック" w:eastAsia="BIZ UDゴシック" w:hAnsi="BIZ UDゴシック"/>
                <w:sz w:val="16"/>
                <w:szCs w:val="16"/>
              </w:rPr>
              <w:t>n=910)</w:t>
            </w:r>
          </w:p>
        </w:tc>
        <w:tc>
          <w:tcPr>
            <w:tcW w:w="1388" w:type="dxa"/>
            <w:tcBorders>
              <w:top w:val="nil"/>
              <w:bottom w:val="nil"/>
              <w:right w:val="nil"/>
            </w:tcBorders>
          </w:tcPr>
          <w:p w14:paraId="0E7D1D1F" w14:textId="77777777"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70D2DD50" w14:textId="77777777"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4A8DEDB3" w14:textId="77777777" w:rsidTr="00DB27E0">
        <w:tblPrEx>
          <w:tblCellMar>
            <w:left w:w="108" w:type="dxa"/>
            <w:right w:w="108" w:type="dxa"/>
          </w:tblCellMar>
        </w:tblPrEx>
        <w:trPr>
          <w:trHeight w:val="1368"/>
        </w:trPr>
        <w:tc>
          <w:tcPr>
            <w:tcW w:w="1388" w:type="dxa"/>
            <w:tcBorders>
              <w:right w:val="nil"/>
            </w:tcBorders>
          </w:tcPr>
          <w:p w14:paraId="4ED8EBCB" w14:textId="77777777" w:rsidR="00A3784A" w:rsidRPr="00E022C2" w:rsidRDefault="00A3784A" w:rsidP="00DB27E0">
            <w:pPr>
              <w:widowControl/>
              <w:jc w:val="left"/>
              <w:rPr>
                <w:rFonts w:ascii="BIZ UDゴシック" w:eastAsia="BIZ UDゴシック" w:hAnsi="BIZ UDゴシック"/>
                <w:sz w:val="24"/>
                <w:szCs w:val="24"/>
              </w:rPr>
            </w:pPr>
          </w:p>
          <w:p w14:paraId="72DAB032" w14:textId="77777777" w:rsidR="00A3784A" w:rsidRPr="00E022C2" w:rsidRDefault="00A3784A" w:rsidP="00DB27E0">
            <w:pPr>
              <w:widowControl/>
              <w:jc w:val="left"/>
              <w:rPr>
                <w:rFonts w:ascii="BIZ UDゴシック" w:eastAsia="BIZ UDゴシック" w:hAnsi="BIZ UDゴシック"/>
                <w:sz w:val="24"/>
                <w:szCs w:val="24"/>
              </w:rPr>
            </w:pPr>
          </w:p>
          <w:p w14:paraId="4AA66C1E" w14:textId="77777777" w:rsidR="00A3784A" w:rsidRPr="00E022C2" w:rsidRDefault="00A3784A" w:rsidP="00DB27E0">
            <w:pPr>
              <w:widowControl/>
              <w:jc w:val="left"/>
              <w:rPr>
                <w:rFonts w:ascii="BIZ UDゴシック" w:eastAsia="BIZ UDゴシック" w:hAnsi="BIZ UDゴシック"/>
                <w:sz w:val="24"/>
                <w:szCs w:val="24"/>
              </w:rPr>
            </w:pPr>
          </w:p>
          <w:p w14:paraId="6D8EA1C6"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right w:val="nil"/>
            </w:tcBorders>
          </w:tcPr>
          <w:p w14:paraId="13E111D5" w14:textId="7EDE8572"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0624" behindDoc="1" locked="0" layoutInCell="1" allowOverlap="1" wp14:anchorId="0B51AF9A" wp14:editId="2ED08615">
                  <wp:simplePos x="0" y="0"/>
                  <wp:positionH relativeFrom="column">
                    <wp:posOffset>-1202396</wp:posOffset>
                  </wp:positionH>
                  <wp:positionV relativeFrom="paragraph">
                    <wp:posOffset>-148420</wp:posOffset>
                  </wp:positionV>
                  <wp:extent cx="2772410" cy="1171575"/>
                  <wp:effectExtent l="0" t="0" r="0" b="0"/>
                  <wp:wrapNone/>
                  <wp:docPr id="1418838893" name="図 141883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7241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Borders>
              <w:left w:val="nil"/>
            </w:tcBorders>
          </w:tcPr>
          <w:p w14:paraId="3C75D73F" w14:textId="27D98564" w:rsidR="00A3784A" w:rsidRPr="00E022C2" w:rsidRDefault="00A3784A" w:rsidP="00DB27E0">
            <w:pPr>
              <w:widowControl/>
              <w:jc w:val="left"/>
              <w:rPr>
                <w:rFonts w:ascii="BIZ UDゴシック" w:eastAsia="BIZ UDゴシック" w:hAnsi="BIZ UDゴシック"/>
                <w:sz w:val="24"/>
                <w:szCs w:val="24"/>
              </w:rPr>
            </w:pPr>
          </w:p>
        </w:tc>
        <w:tc>
          <w:tcPr>
            <w:tcW w:w="1388" w:type="dxa"/>
            <w:tcBorders>
              <w:top w:val="nil"/>
              <w:right w:val="nil"/>
            </w:tcBorders>
          </w:tcPr>
          <w:p w14:paraId="0FCF4E93" w14:textId="1A61C53F"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right w:val="nil"/>
            </w:tcBorders>
          </w:tcPr>
          <w:p w14:paraId="1F062A35" w14:textId="3E355FB4"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5A45F1CC" w14:textId="77777777" w:rsidTr="00DB27E0">
        <w:tblPrEx>
          <w:tblCellMar>
            <w:left w:w="108" w:type="dxa"/>
            <w:right w:w="108" w:type="dxa"/>
          </w:tblCellMar>
        </w:tblPrEx>
        <w:tc>
          <w:tcPr>
            <w:tcW w:w="1388" w:type="dxa"/>
            <w:vAlign w:val="center"/>
          </w:tcPr>
          <w:p w14:paraId="41E4B994" w14:textId="46B5EB62"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18歳以上30歳未満(</w:t>
            </w:r>
            <w:r w:rsidRPr="00E022C2">
              <w:rPr>
                <w:rFonts w:ascii="BIZ UDゴシック" w:eastAsia="BIZ UDゴシック" w:hAnsi="BIZ UDゴシック"/>
                <w:sz w:val="16"/>
                <w:szCs w:val="24"/>
              </w:rPr>
              <w:t>n=181)</w:t>
            </w:r>
          </w:p>
        </w:tc>
        <w:tc>
          <w:tcPr>
            <w:tcW w:w="1388" w:type="dxa"/>
            <w:vAlign w:val="center"/>
          </w:tcPr>
          <w:p w14:paraId="7EB03C87" w14:textId="5CFF647B"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30歳以上40歳未満(</w:t>
            </w:r>
            <w:r w:rsidRPr="00E022C2">
              <w:rPr>
                <w:rFonts w:ascii="BIZ UDゴシック" w:eastAsia="BIZ UDゴシック" w:hAnsi="BIZ UDゴシック"/>
                <w:sz w:val="16"/>
                <w:szCs w:val="24"/>
              </w:rPr>
              <w:t>n=182)</w:t>
            </w:r>
          </w:p>
        </w:tc>
        <w:tc>
          <w:tcPr>
            <w:tcW w:w="1388" w:type="dxa"/>
            <w:vAlign w:val="center"/>
          </w:tcPr>
          <w:p w14:paraId="4A0EF81C" w14:textId="28B464C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40歳以上50歳未満(</w:t>
            </w:r>
            <w:r w:rsidRPr="00E022C2">
              <w:rPr>
                <w:rFonts w:ascii="BIZ UDゴシック" w:eastAsia="BIZ UDゴシック" w:hAnsi="BIZ UDゴシック"/>
                <w:sz w:val="16"/>
                <w:szCs w:val="24"/>
              </w:rPr>
              <w:t>n=182)</w:t>
            </w:r>
          </w:p>
        </w:tc>
        <w:tc>
          <w:tcPr>
            <w:tcW w:w="1388" w:type="dxa"/>
            <w:vAlign w:val="center"/>
          </w:tcPr>
          <w:p w14:paraId="3B5127C2" w14:textId="3C02294F"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50歳以上60歳未満(</w:t>
            </w:r>
            <w:r w:rsidRPr="00E022C2">
              <w:rPr>
                <w:rFonts w:ascii="BIZ UDゴシック" w:eastAsia="BIZ UDゴシック" w:hAnsi="BIZ UDゴシック"/>
                <w:sz w:val="16"/>
                <w:szCs w:val="24"/>
              </w:rPr>
              <w:t>n=180)</w:t>
            </w:r>
          </w:p>
        </w:tc>
        <w:tc>
          <w:tcPr>
            <w:tcW w:w="1389" w:type="dxa"/>
            <w:vAlign w:val="center"/>
          </w:tcPr>
          <w:p w14:paraId="336F124C" w14:textId="6389EA9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60歳以上</w:t>
            </w:r>
          </w:p>
          <w:p w14:paraId="471DB8C3"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n=185)</w:t>
            </w:r>
          </w:p>
        </w:tc>
      </w:tr>
      <w:tr w:rsidR="00E022C2" w:rsidRPr="00E022C2" w14:paraId="0C6DA1EA" w14:textId="77777777" w:rsidTr="00DB27E0">
        <w:tblPrEx>
          <w:tblCellMar>
            <w:left w:w="108" w:type="dxa"/>
            <w:right w:w="108" w:type="dxa"/>
          </w:tblCellMar>
        </w:tblPrEx>
        <w:trPr>
          <w:trHeight w:val="1195"/>
        </w:trPr>
        <w:tc>
          <w:tcPr>
            <w:tcW w:w="1388" w:type="dxa"/>
          </w:tcPr>
          <w:p w14:paraId="4859FA99" w14:textId="22585919"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1648" behindDoc="1" locked="0" layoutInCell="1" allowOverlap="1" wp14:anchorId="65EBF413" wp14:editId="158121BF">
                  <wp:simplePos x="0" y="0"/>
                  <wp:positionH relativeFrom="column">
                    <wp:posOffset>-116688</wp:posOffset>
                  </wp:positionH>
                  <wp:positionV relativeFrom="paragraph">
                    <wp:posOffset>-131701</wp:posOffset>
                  </wp:positionV>
                  <wp:extent cx="1042670" cy="1048385"/>
                  <wp:effectExtent l="0" t="0" r="0" b="0"/>
                  <wp:wrapNone/>
                  <wp:docPr id="1418838895" name="図 14188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3EEF911B" w14:textId="5766B9B9"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2672" behindDoc="0" locked="0" layoutInCell="1" allowOverlap="1" wp14:anchorId="4BBD3295" wp14:editId="362BA949">
                  <wp:simplePos x="0" y="0"/>
                  <wp:positionH relativeFrom="column">
                    <wp:posOffset>-151907</wp:posOffset>
                  </wp:positionH>
                  <wp:positionV relativeFrom="paragraph">
                    <wp:posOffset>-147727</wp:posOffset>
                  </wp:positionV>
                  <wp:extent cx="1048385" cy="1048385"/>
                  <wp:effectExtent l="0" t="0" r="0" b="0"/>
                  <wp:wrapNone/>
                  <wp:docPr id="1418838896" name="図 141883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079E8444" w14:textId="410C2DE1"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3696" behindDoc="0" locked="0" layoutInCell="1" allowOverlap="1" wp14:anchorId="26939CE6" wp14:editId="1D3AB076">
                  <wp:simplePos x="0" y="0"/>
                  <wp:positionH relativeFrom="column">
                    <wp:posOffset>-159224</wp:posOffset>
                  </wp:positionH>
                  <wp:positionV relativeFrom="paragraph">
                    <wp:posOffset>-140496</wp:posOffset>
                  </wp:positionV>
                  <wp:extent cx="1042670" cy="1048385"/>
                  <wp:effectExtent l="0" t="0" r="0" b="0"/>
                  <wp:wrapNone/>
                  <wp:docPr id="1418838897" name="図 141883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6744D4CE" w14:textId="189F2A37" w:rsidR="00A3784A" w:rsidRPr="00E022C2" w:rsidRDefault="00FF5200"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4720" behindDoc="0" locked="0" layoutInCell="1" allowOverlap="1" wp14:anchorId="79653F35" wp14:editId="70BAC3F3">
                  <wp:simplePos x="0" y="0"/>
                  <wp:positionH relativeFrom="column">
                    <wp:posOffset>-160930</wp:posOffset>
                  </wp:positionH>
                  <wp:positionV relativeFrom="paragraph">
                    <wp:posOffset>-134080</wp:posOffset>
                  </wp:positionV>
                  <wp:extent cx="1042670" cy="1048385"/>
                  <wp:effectExtent l="0" t="0" r="0" b="0"/>
                  <wp:wrapNone/>
                  <wp:docPr id="1418838898" name="図 141883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84A" w:rsidRPr="00E022C2">
              <w:rPr>
                <w:rFonts w:ascii="BIZ UDゴシック" w:eastAsia="BIZ UDゴシック" w:hAnsi="BIZ UDゴシック"/>
                <w:noProof/>
                <w:sz w:val="24"/>
                <w:szCs w:val="24"/>
              </w:rPr>
              <w:drawing>
                <wp:anchor distT="0" distB="0" distL="114300" distR="114300" simplePos="0" relativeHeight="252446720" behindDoc="0" locked="0" layoutInCell="1" allowOverlap="1" wp14:anchorId="0A5020F4" wp14:editId="3F0CD9DA">
                  <wp:simplePos x="0" y="0"/>
                  <wp:positionH relativeFrom="column">
                    <wp:posOffset>-1084580</wp:posOffset>
                  </wp:positionH>
                  <wp:positionV relativeFrom="paragraph">
                    <wp:posOffset>-158750</wp:posOffset>
                  </wp:positionV>
                  <wp:extent cx="1044000" cy="1044000"/>
                  <wp:effectExtent l="0" t="0" r="0" b="0"/>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p>
        </w:tc>
        <w:tc>
          <w:tcPr>
            <w:tcW w:w="1389" w:type="dxa"/>
          </w:tcPr>
          <w:p w14:paraId="56A4D434" w14:textId="024A2070" w:rsidR="00A3784A" w:rsidRPr="00E022C2" w:rsidRDefault="00FF5200"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5744" behindDoc="0" locked="0" layoutInCell="1" allowOverlap="1" wp14:anchorId="09BA4A99" wp14:editId="48E314E2">
                  <wp:simplePos x="0" y="0"/>
                  <wp:positionH relativeFrom="column">
                    <wp:posOffset>-202973</wp:posOffset>
                  </wp:positionH>
                  <wp:positionV relativeFrom="paragraph">
                    <wp:posOffset>-120432</wp:posOffset>
                  </wp:positionV>
                  <wp:extent cx="1048385" cy="1048385"/>
                  <wp:effectExtent l="0" t="0" r="0" b="0"/>
                  <wp:wrapNone/>
                  <wp:docPr id="1418838899" name="図 141883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84A" w:rsidRPr="00E022C2">
              <w:rPr>
                <w:rFonts w:ascii="BIZ UDゴシック" w:eastAsia="BIZ UDゴシック" w:hAnsi="BIZ UDゴシック"/>
                <w:noProof/>
                <w:sz w:val="24"/>
                <w:szCs w:val="24"/>
              </w:rPr>
              <w:drawing>
                <wp:anchor distT="0" distB="0" distL="114300" distR="114300" simplePos="0" relativeHeight="252447744" behindDoc="0" locked="0" layoutInCell="1" allowOverlap="1" wp14:anchorId="6B0E5649" wp14:editId="20112369">
                  <wp:simplePos x="0" y="0"/>
                  <wp:positionH relativeFrom="column">
                    <wp:posOffset>-1052830</wp:posOffset>
                  </wp:positionH>
                  <wp:positionV relativeFrom="paragraph">
                    <wp:posOffset>-158750</wp:posOffset>
                  </wp:positionV>
                  <wp:extent cx="1044000" cy="1044000"/>
                  <wp:effectExtent l="0" t="0" r="0" b="0"/>
                  <wp:wrapNone/>
                  <wp:docPr id="70" name="グラフ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tc>
      </w:tr>
    </w:tbl>
    <w:p w14:paraId="64E94B5F" w14:textId="2B845D19" w:rsidR="00A3784A" w:rsidRPr="00E022C2" w:rsidRDefault="00A3784A" w:rsidP="00A3784A">
      <w:pPr>
        <w:widowControl/>
        <w:jc w:val="left"/>
        <w:rPr>
          <w:rFonts w:ascii="BIZ UDゴシック" w:eastAsia="BIZ UDゴシック" w:hAnsi="BIZ UDゴシック"/>
          <w:sz w:val="24"/>
          <w:szCs w:val="24"/>
        </w:rPr>
      </w:pPr>
    </w:p>
    <w:p w14:paraId="64FD72A5" w14:textId="614DD751" w:rsidR="00A3784A" w:rsidRPr="00E022C2" w:rsidRDefault="00A3784A" w:rsidP="00A3784A">
      <w:pPr>
        <w:widowControl/>
        <w:jc w:val="left"/>
        <w:rPr>
          <w:rFonts w:ascii="BIZ UDゴシック" w:eastAsia="BIZ UDゴシック" w:hAnsi="BIZ UDゴシック"/>
          <w:sz w:val="24"/>
          <w:szCs w:val="24"/>
        </w:rPr>
      </w:pPr>
    </w:p>
    <w:p w14:paraId="6A241CCC" w14:textId="2DEAA861" w:rsidR="00A3784A" w:rsidRPr="00E022C2" w:rsidRDefault="00A3784A" w:rsidP="00A3784A">
      <w:pPr>
        <w:widowControl/>
        <w:jc w:val="left"/>
        <w:rPr>
          <w:rFonts w:ascii="BIZ UDゴシック" w:eastAsia="BIZ UDゴシック" w:hAnsi="BIZ UDゴシック"/>
          <w:sz w:val="24"/>
          <w:szCs w:val="24"/>
        </w:rPr>
      </w:pPr>
    </w:p>
    <w:p w14:paraId="0671BDCB" w14:textId="77777777" w:rsidR="00A3784A" w:rsidRPr="00E022C2" w:rsidRDefault="00A3784A" w:rsidP="00A3784A">
      <w:pPr>
        <w:widowControl/>
        <w:jc w:val="left"/>
        <w:rPr>
          <w:rFonts w:ascii="BIZ UDゴシック" w:eastAsia="BIZ UDゴシック" w:hAnsi="BIZ UDゴシック"/>
          <w:sz w:val="24"/>
          <w:szCs w:val="24"/>
        </w:rPr>
      </w:pPr>
    </w:p>
    <w:p w14:paraId="6AB96300" w14:textId="55C724B3" w:rsidR="00314209" w:rsidRPr="00E022C2" w:rsidRDefault="00A3784A" w:rsidP="00A3784A">
      <w:pPr>
        <w:widowControl/>
        <w:jc w:val="left"/>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「当てはまる」、「どちらかというと当てはまる」、「あまり当てはまらない」、</w:t>
      </w:r>
      <w:r w:rsidR="00AE7D0E" w:rsidRPr="00E022C2">
        <w:rPr>
          <w:rFonts w:ascii="BIZ UDゴシック" w:eastAsia="BIZ UDゴシック" w:hAnsi="BIZ UDゴシック" w:hint="eastAsia"/>
          <w:sz w:val="16"/>
          <w:szCs w:val="24"/>
        </w:rPr>
        <w:t>「全く当てはまらない」、「わからない」の五</w:t>
      </w:r>
      <w:r w:rsidRPr="00E022C2">
        <w:rPr>
          <w:rFonts w:ascii="BIZ UDゴシック" w:eastAsia="BIZ UDゴシック" w:hAnsi="BIZ UDゴシック" w:hint="eastAsia"/>
          <w:sz w:val="16"/>
          <w:szCs w:val="24"/>
        </w:rPr>
        <w:t>つの選択肢のうち、「わからない」は除いて集計。</w:t>
      </w:r>
    </w:p>
    <w:p w14:paraId="020FA81B" w14:textId="77777777" w:rsidR="00314209" w:rsidRPr="00E022C2" w:rsidRDefault="00314209" w:rsidP="00A3784A">
      <w:pPr>
        <w:widowControl/>
        <w:jc w:val="left"/>
        <w:rPr>
          <w:rFonts w:ascii="BIZ UDゴシック" w:eastAsia="BIZ UDゴシック" w:hAnsi="BIZ UDゴシック"/>
          <w:sz w:val="16"/>
          <w:szCs w:val="24"/>
        </w:rPr>
      </w:pPr>
    </w:p>
    <w:p w14:paraId="6A742B0D" w14:textId="664CD9D1" w:rsidR="00A3784A" w:rsidRPr="00E022C2" w:rsidRDefault="00A3784A" w:rsidP="00A3784A">
      <w:pPr>
        <w:widowControl/>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「大阪のまち」のイメージについて</w:t>
      </w:r>
    </w:p>
    <w:p w14:paraId="05A477B4" w14:textId="16A9660E"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府民アンケート調査においては、「大阪のまち」に関して、おおむね全ての年齢層が「にぎわっている」、「通勤や通学、移動が便利」というイメージの回答が多かった</w:t>
      </w:r>
      <w:r w:rsidRPr="00E022C2">
        <w:rPr>
          <w:rFonts w:ascii="BIZ UDゴシック" w:eastAsia="BIZ UDゴシック" w:hAnsi="BIZ UDゴシック" w:hint="eastAsia"/>
          <w:b/>
          <w:sz w:val="24"/>
          <w:szCs w:val="24"/>
        </w:rPr>
        <w:t>（６－９表）</w:t>
      </w:r>
      <w:r w:rsidRPr="00E022C2">
        <w:rPr>
          <w:rFonts w:ascii="BIZ UDゴシック" w:eastAsia="BIZ UDゴシック" w:hAnsi="BIZ UDゴシック" w:hint="eastAsia"/>
          <w:sz w:val="24"/>
          <w:szCs w:val="24"/>
        </w:rPr>
        <w:t>。</w:t>
      </w:r>
    </w:p>
    <w:p w14:paraId="1190F009" w14:textId="664A465C"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一方、「大阪のまち」のイメージに関する年齢別の違いや特徴として、「成長している」という回答を年代別にみると、若者（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歳以上30歳未満）は回答割合が高くなっている</w:t>
      </w:r>
      <w:r w:rsidRPr="00E022C2">
        <w:rPr>
          <w:rFonts w:ascii="BIZ UDゴシック" w:eastAsia="BIZ UDゴシック" w:hAnsi="BIZ UDゴシック" w:hint="eastAsia"/>
          <w:b/>
          <w:sz w:val="24"/>
          <w:szCs w:val="24"/>
        </w:rPr>
        <w:t>（６－10図）</w:t>
      </w:r>
      <w:r w:rsidRPr="00E022C2">
        <w:rPr>
          <w:rFonts w:ascii="BIZ UDゴシック" w:eastAsia="BIZ UDゴシック" w:hAnsi="BIZ UDゴシック" w:hint="eastAsia"/>
          <w:sz w:val="24"/>
          <w:szCs w:val="24"/>
        </w:rPr>
        <w:t>。</w:t>
      </w:r>
    </w:p>
    <w:p w14:paraId="0055533A" w14:textId="77777777" w:rsidR="00A3784A" w:rsidRPr="00E022C2" w:rsidRDefault="00A3784A" w:rsidP="00A3784A">
      <w:pPr>
        <w:widowControl/>
        <w:ind w:firstLineChars="100" w:firstLine="240"/>
        <w:jc w:val="left"/>
        <w:rPr>
          <w:rFonts w:ascii="BIZ UDゴシック" w:eastAsia="BIZ UDゴシック" w:hAnsi="BIZ UDゴシック"/>
          <w:sz w:val="24"/>
          <w:szCs w:val="24"/>
        </w:rPr>
      </w:pPr>
    </w:p>
    <w:tbl>
      <w:tblPr>
        <w:tblStyle w:val="112"/>
        <w:tblpPr w:leftFromText="142" w:rightFromText="142" w:vertAnchor="text" w:horzAnchor="margin" w:tblpXSpec="center" w:tblpY="443"/>
        <w:tblW w:w="11068" w:type="dxa"/>
        <w:tblLayout w:type="fixed"/>
        <w:tblLook w:val="04A0" w:firstRow="1" w:lastRow="0" w:firstColumn="1" w:lastColumn="0" w:noHBand="0" w:noVBand="1"/>
      </w:tblPr>
      <w:tblGrid>
        <w:gridCol w:w="421"/>
        <w:gridCol w:w="992"/>
        <w:gridCol w:w="567"/>
        <w:gridCol w:w="283"/>
        <w:gridCol w:w="426"/>
        <w:gridCol w:w="992"/>
        <w:gridCol w:w="567"/>
        <w:gridCol w:w="299"/>
        <w:gridCol w:w="426"/>
        <w:gridCol w:w="992"/>
        <w:gridCol w:w="567"/>
        <w:gridCol w:w="283"/>
        <w:gridCol w:w="426"/>
        <w:gridCol w:w="992"/>
        <w:gridCol w:w="567"/>
        <w:gridCol w:w="283"/>
        <w:gridCol w:w="426"/>
        <w:gridCol w:w="992"/>
        <w:gridCol w:w="567"/>
      </w:tblGrid>
      <w:tr w:rsidR="00E022C2" w:rsidRPr="00E022C2" w14:paraId="38E6E7E5" w14:textId="77777777" w:rsidTr="00A60E2A">
        <w:tc>
          <w:tcPr>
            <w:tcW w:w="1413" w:type="dxa"/>
            <w:gridSpan w:val="2"/>
            <w:tcBorders>
              <w:bottom w:val="single" w:sz="24" w:space="0" w:color="FF0000"/>
            </w:tcBorders>
            <w:vAlign w:val="center"/>
          </w:tcPr>
          <w:p w14:paraId="6466964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8</w:t>
            </w:r>
            <w:r w:rsidRPr="00E022C2">
              <w:rPr>
                <w:rFonts w:ascii="BIZ UDゴシック" w:eastAsia="BIZ UDゴシック" w:hAnsi="BIZ UDゴシック" w:hint="eastAsia"/>
                <w:sz w:val="10"/>
                <w:szCs w:val="16"/>
              </w:rPr>
              <w:t>歳以上</w:t>
            </w:r>
          </w:p>
          <w:p w14:paraId="4E9F590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30歳未満</w:t>
            </w:r>
          </w:p>
        </w:tc>
        <w:tc>
          <w:tcPr>
            <w:tcW w:w="567" w:type="dxa"/>
            <w:tcBorders>
              <w:bottom w:val="single" w:sz="24" w:space="0" w:color="FF0000"/>
            </w:tcBorders>
            <w:vAlign w:val="center"/>
          </w:tcPr>
          <w:p w14:paraId="5227AE8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57600980" w14:textId="77777777" w:rsidR="00A3784A" w:rsidRPr="00E022C2" w:rsidRDefault="00A3784A" w:rsidP="00DB27E0">
            <w:pPr>
              <w:widowControl/>
              <w:spacing w:line="0" w:lineRule="atLeast"/>
              <w:jc w:val="left"/>
              <w:rPr>
                <w:rFonts w:ascii="BIZ UDゴシック" w:eastAsia="BIZ UDゴシック" w:hAnsi="BIZ UDゴシック"/>
                <w:sz w:val="10"/>
                <w:szCs w:val="16"/>
              </w:rPr>
            </w:pPr>
          </w:p>
        </w:tc>
        <w:tc>
          <w:tcPr>
            <w:tcW w:w="1418" w:type="dxa"/>
            <w:gridSpan w:val="2"/>
            <w:vAlign w:val="center"/>
          </w:tcPr>
          <w:p w14:paraId="1A5948C5" w14:textId="31990C76"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30</w:t>
            </w:r>
            <w:r w:rsidRPr="00E022C2">
              <w:rPr>
                <w:rFonts w:ascii="BIZ UDゴシック" w:eastAsia="BIZ UDゴシック" w:hAnsi="BIZ UDゴシック" w:hint="eastAsia"/>
                <w:sz w:val="10"/>
                <w:szCs w:val="16"/>
              </w:rPr>
              <w:t>歳以上</w:t>
            </w:r>
          </w:p>
          <w:p w14:paraId="6E497C2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40</w:t>
            </w:r>
            <w:r w:rsidRPr="00E022C2">
              <w:rPr>
                <w:rFonts w:ascii="BIZ UDゴシック" w:eastAsia="BIZ UDゴシック" w:hAnsi="BIZ UDゴシック" w:hint="eastAsia"/>
                <w:sz w:val="10"/>
                <w:szCs w:val="16"/>
              </w:rPr>
              <w:t>歳未満</w:t>
            </w:r>
          </w:p>
        </w:tc>
        <w:tc>
          <w:tcPr>
            <w:tcW w:w="567" w:type="dxa"/>
            <w:vAlign w:val="center"/>
          </w:tcPr>
          <w:p w14:paraId="142D45D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99" w:type="dxa"/>
            <w:tcBorders>
              <w:top w:val="nil"/>
              <w:bottom w:val="nil"/>
            </w:tcBorders>
          </w:tcPr>
          <w:p w14:paraId="27DD99EF" w14:textId="77777777" w:rsidR="00A3784A" w:rsidRPr="00E022C2" w:rsidRDefault="00A3784A" w:rsidP="00DB27E0">
            <w:pPr>
              <w:widowControl/>
              <w:spacing w:line="0" w:lineRule="atLeast"/>
              <w:jc w:val="left"/>
              <w:rPr>
                <w:rFonts w:ascii="BIZ UDゴシック" w:eastAsia="BIZ UDゴシック" w:hAnsi="BIZ UDゴシック"/>
                <w:sz w:val="10"/>
                <w:szCs w:val="16"/>
              </w:rPr>
            </w:pPr>
          </w:p>
        </w:tc>
        <w:tc>
          <w:tcPr>
            <w:tcW w:w="1418" w:type="dxa"/>
            <w:gridSpan w:val="2"/>
            <w:tcBorders>
              <w:bottom w:val="single" w:sz="24" w:space="0" w:color="FF0000"/>
            </w:tcBorders>
            <w:vAlign w:val="center"/>
          </w:tcPr>
          <w:p w14:paraId="7B67223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40</w:t>
            </w:r>
            <w:r w:rsidRPr="00E022C2">
              <w:rPr>
                <w:rFonts w:ascii="BIZ UDゴシック" w:eastAsia="BIZ UDゴシック" w:hAnsi="BIZ UDゴシック" w:hint="eastAsia"/>
                <w:sz w:val="10"/>
                <w:szCs w:val="16"/>
              </w:rPr>
              <w:t>歳以上</w:t>
            </w:r>
          </w:p>
          <w:p w14:paraId="3E98814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50</w:t>
            </w:r>
            <w:r w:rsidRPr="00E022C2">
              <w:rPr>
                <w:rFonts w:ascii="BIZ UDゴシック" w:eastAsia="BIZ UDゴシック" w:hAnsi="BIZ UDゴシック" w:hint="eastAsia"/>
                <w:sz w:val="10"/>
                <w:szCs w:val="16"/>
              </w:rPr>
              <w:t>歳未満</w:t>
            </w:r>
          </w:p>
        </w:tc>
        <w:tc>
          <w:tcPr>
            <w:tcW w:w="567" w:type="dxa"/>
            <w:tcBorders>
              <w:bottom w:val="single" w:sz="24" w:space="0" w:color="FF0000"/>
            </w:tcBorders>
            <w:vAlign w:val="center"/>
          </w:tcPr>
          <w:p w14:paraId="7BA37C64" w14:textId="7E83A7B4"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49E80A1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p>
        </w:tc>
        <w:tc>
          <w:tcPr>
            <w:tcW w:w="1418" w:type="dxa"/>
            <w:gridSpan w:val="2"/>
            <w:tcBorders>
              <w:bottom w:val="single" w:sz="24" w:space="0" w:color="FF0000"/>
            </w:tcBorders>
            <w:vAlign w:val="center"/>
          </w:tcPr>
          <w:p w14:paraId="65D8785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50</w:t>
            </w:r>
            <w:r w:rsidRPr="00E022C2">
              <w:rPr>
                <w:rFonts w:ascii="BIZ UDゴシック" w:eastAsia="BIZ UDゴシック" w:hAnsi="BIZ UDゴシック" w:hint="eastAsia"/>
                <w:sz w:val="10"/>
                <w:szCs w:val="16"/>
              </w:rPr>
              <w:t>歳以上</w:t>
            </w:r>
          </w:p>
          <w:p w14:paraId="3C8E575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60</w:t>
            </w:r>
            <w:r w:rsidRPr="00E022C2">
              <w:rPr>
                <w:rFonts w:ascii="BIZ UDゴシック" w:eastAsia="BIZ UDゴシック" w:hAnsi="BIZ UDゴシック" w:hint="eastAsia"/>
                <w:sz w:val="10"/>
                <w:szCs w:val="16"/>
              </w:rPr>
              <w:t>歳未満</w:t>
            </w:r>
          </w:p>
        </w:tc>
        <w:tc>
          <w:tcPr>
            <w:tcW w:w="567" w:type="dxa"/>
            <w:tcBorders>
              <w:bottom w:val="single" w:sz="24" w:space="0" w:color="FF0000"/>
            </w:tcBorders>
            <w:vAlign w:val="center"/>
          </w:tcPr>
          <w:p w14:paraId="3BBA3A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7263A87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p>
        </w:tc>
        <w:tc>
          <w:tcPr>
            <w:tcW w:w="1418" w:type="dxa"/>
            <w:gridSpan w:val="2"/>
            <w:vAlign w:val="center"/>
          </w:tcPr>
          <w:p w14:paraId="744337F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60</w:t>
            </w:r>
            <w:r w:rsidRPr="00E022C2">
              <w:rPr>
                <w:rFonts w:ascii="BIZ UDゴシック" w:eastAsia="BIZ UDゴシック" w:hAnsi="BIZ UDゴシック" w:hint="eastAsia"/>
                <w:sz w:val="10"/>
                <w:szCs w:val="16"/>
              </w:rPr>
              <w:t>歳以上</w:t>
            </w:r>
          </w:p>
        </w:tc>
        <w:tc>
          <w:tcPr>
            <w:tcW w:w="567" w:type="dxa"/>
            <w:vAlign w:val="center"/>
          </w:tcPr>
          <w:p w14:paraId="51C620D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r>
      <w:tr w:rsidR="00E022C2" w:rsidRPr="00E022C2" w14:paraId="4C40B23C" w14:textId="77777777" w:rsidTr="00A60E2A">
        <w:tc>
          <w:tcPr>
            <w:tcW w:w="421" w:type="dxa"/>
            <w:tcBorders>
              <w:top w:val="single" w:sz="24" w:space="0" w:color="FF0000"/>
              <w:left w:val="single" w:sz="24" w:space="0" w:color="FF0000"/>
              <w:bottom w:val="single" w:sz="24" w:space="0" w:color="FF0000"/>
            </w:tcBorders>
            <w:vAlign w:val="center"/>
          </w:tcPr>
          <w:p w14:paraId="0D5B057A"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bottom w:val="single" w:sz="24" w:space="0" w:color="FF0000"/>
            </w:tcBorders>
            <w:vAlign w:val="center"/>
          </w:tcPr>
          <w:p w14:paraId="77EDBF2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bottom w:val="single" w:sz="24" w:space="0" w:color="FF0000"/>
              <w:right w:val="single" w:sz="24" w:space="0" w:color="FF0000"/>
            </w:tcBorders>
            <w:vAlign w:val="center"/>
          </w:tcPr>
          <w:p w14:paraId="71E1ACF1" w14:textId="24F7094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vAlign w:val="center"/>
          </w:tcPr>
          <w:p w14:paraId="79B496C1"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2008580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bottom w:val="single" w:sz="24" w:space="0" w:color="FF0000"/>
            </w:tcBorders>
            <w:vAlign w:val="center"/>
          </w:tcPr>
          <w:p w14:paraId="7B2616BA" w14:textId="6416EF8C"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bottom w:val="single" w:sz="24" w:space="0" w:color="FF0000"/>
            </w:tcBorders>
            <w:vAlign w:val="center"/>
          </w:tcPr>
          <w:p w14:paraId="3FB38FBF" w14:textId="3B21DAF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99" w:type="dxa"/>
            <w:tcBorders>
              <w:top w:val="nil"/>
              <w:bottom w:val="nil"/>
              <w:right w:val="single" w:sz="24" w:space="0" w:color="FF0000"/>
            </w:tcBorders>
            <w:vAlign w:val="center"/>
          </w:tcPr>
          <w:p w14:paraId="669E7BC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4" w:space="0" w:color="auto"/>
              <w:right w:val="single" w:sz="4" w:space="0" w:color="auto"/>
            </w:tcBorders>
            <w:vAlign w:val="center"/>
          </w:tcPr>
          <w:p w14:paraId="6900A3D7"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left w:val="single" w:sz="4" w:space="0" w:color="auto"/>
              <w:bottom w:val="single" w:sz="4" w:space="0" w:color="auto"/>
              <w:right w:val="single" w:sz="4" w:space="0" w:color="auto"/>
            </w:tcBorders>
            <w:vAlign w:val="center"/>
          </w:tcPr>
          <w:p w14:paraId="589A61AB"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left w:val="single" w:sz="4" w:space="0" w:color="auto"/>
              <w:bottom w:val="single" w:sz="4" w:space="0" w:color="auto"/>
              <w:right w:val="single" w:sz="24" w:space="0" w:color="FF0000"/>
            </w:tcBorders>
            <w:vAlign w:val="center"/>
          </w:tcPr>
          <w:p w14:paraId="1C24FCCE" w14:textId="7C69BFB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right w:val="single" w:sz="24" w:space="0" w:color="FF0000"/>
            </w:tcBorders>
          </w:tcPr>
          <w:p w14:paraId="52031B3D" w14:textId="08AE4BF4"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24" w:space="0" w:color="FF0000"/>
              <w:bottom w:val="single" w:sz="24" w:space="0" w:color="FF0000"/>
            </w:tcBorders>
            <w:vAlign w:val="center"/>
          </w:tcPr>
          <w:p w14:paraId="5C38DA0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bottom w:val="single" w:sz="24" w:space="0" w:color="FF0000"/>
            </w:tcBorders>
            <w:vAlign w:val="center"/>
          </w:tcPr>
          <w:p w14:paraId="0C11742C"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bottom w:val="single" w:sz="24" w:space="0" w:color="FF0000"/>
              <w:right w:val="single" w:sz="24" w:space="0" w:color="FF0000"/>
            </w:tcBorders>
            <w:vAlign w:val="center"/>
          </w:tcPr>
          <w:p w14:paraId="384FBFE2" w14:textId="26552B7B"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66810DE7"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bottom w:val="single" w:sz="24" w:space="0" w:color="FF0000"/>
            </w:tcBorders>
            <w:vAlign w:val="center"/>
          </w:tcPr>
          <w:p w14:paraId="7FFF37B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bottom w:val="single" w:sz="24" w:space="0" w:color="FF0000"/>
            </w:tcBorders>
            <w:vAlign w:val="center"/>
          </w:tcPr>
          <w:p w14:paraId="7D09A81E"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bottom w:val="single" w:sz="24" w:space="0" w:color="FF0000"/>
            </w:tcBorders>
            <w:vAlign w:val="center"/>
          </w:tcPr>
          <w:p w14:paraId="2EE2C232" w14:textId="4D59394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9</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65644B3D" w14:textId="77777777" w:rsidTr="00A60E2A">
        <w:tc>
          <w:tcPr>
            <w:tcW w:w="421" w:type="dxa"/>
            <w:tcBorders>
              <w:top w:val="single" w:sz="24" w:space="0" w:color="FF0000"/>
              <w:bottom w:val="single" w:sz="24" w:space="0" w:color="FF0000"/>
            </w:tcBorders>
            <w:vAlign w:val="center"/>
          </w:tcPr>
          <w:p w14:paraId="690278DE"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b/>
                <w:sz w:val="10"/>
                <w:szCs w:val="16"/>
              </w:rPr>
              <w:t>2</w:t>
            </w:r>
          </w:p>
        </w:tc>
        <w:tc>
          <w:tcPr>
            <w:tcW w:w="992" w:type="dxa"/>
            <w:tcBorders>
              <w:top w:val="single" w:sz="24" w:space="0" w:color="FF0000"/>
              <w:bottom w:val="single" w:sz="24" w:space="0" w:color="FF0000"/>
            </w:tcBorders>
            <w:vAlign w:val="center"/>
          </w:tcPr>
          <w:p w14:paraId="1EE3CB05" w14:textId="03EFFEE5"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bottom w:val="single" w:sz="24" w:space="0" w:color="FF0000"/>
            </w:tcBorders>
            <w:vAlign w:val="center"/>
          </w:tcPr>
          <w:p w14:paraId="53F9740F" w14:textId="5FE8B90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vAlign w:val="center"/>
          </w:tcPr>
          <w:p w14:paraId="23E64B9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tcBorders>
            <w:vAlign w:val="center"/>
          </w:tcPr>
          <w:p w14:paraId="54EF18DA"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73994F17" w14:textId="45075113"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nil"/>
              <w:right w:val="single" w:sz="24" w:space="0" w:color="FF0000"/>
            </w:tcBorders>
            <w:vAlign w:val="center"/>
          </w:tcPr>
          <w:p w14:paraId="4235CDAA" w14:textId="49E26E1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right w:val="single" w:sz="24" w:space="0" w:color="FF0000"/>
            </w:tcBorders>
            <w:vAlign w:val="center"/>
          </w:tcPr>
          <w:p w14:paraId="251FD58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4" w:space="0" w:color="auto"/>
              <w:left w:val="single" w:sz="24" w:space="0" w:color="FF0000"/>
              <w:bottom w:val="single" w:sz="24" w:space="0" w:color="FF0000"/>
              <w:right w:val="single" w:sz="4" w:space="0" w:color="auto"/>
            </w:tcBorders>
            <w:vAlign w:val="center"/>
          </w:tcPr>
          <w:p w14:paraId="514EEBDD"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4" w:space="0" w:color="auto"/>
              <w:bottom w:val="single" w:sz="24" w:space="0" w:color="FF0000"/>
            </w:tcBorders>
            <w:vAlign w:val="center"/>
          </w:tcPr>
          <w:p w14:paraId="5BBB5EF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4" w:space="0" w:color="auto"/>
              <w:bottom w:val="single" w:sz="24" w:space="0" w:color="FF0000"/>
              <w:right w:val="single" w:sz="24" w:space="0" w:color="FF0000"/>
            </w:tcBorders>
            <w:vAlign w:val="center"/>
          </w:tcPr>
          <w:p w14:paraId="07000386" w14:textId="2A74CD2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.0%</w:t>
            </w:r>
          </w:p>
        </w:tc>
        <w:tc>
          <w:tcPr>
            <w:tcW w:w="283" w:type="dxa"/>
            <w:tcBorders>
              <w:top w:val="nil"/>
              <w:left w:val="single" w:sz="24" w:space="0" w:color="FF0000"/>
              <w:bottom w:val="nil"/>
              <w:right w:val="single" w:sz="4" w:space="0" w:color="auto"/>
            </w:tcBorders>
          </w:tcPr>
          <w:p w14:paraId="2693D484"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4" w:space="0" w:color="auto"/>
            </w:tcBorders>
            <w:vAlign w:val="center"/>
          </w:tcPr>
          <w:p w14:paraId="104CA592"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67788ECE"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tcBorders>
            <w:vAlign w:val="center"/>
          </w:tcPr>
          <w:p w14:paraId="299F1FF5" w14:textId="20B4A275"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5899D052"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24" w:space="0" w:color="FF0000"/>
            </w:tcBorders>
            <w:vAlign w:val="center"/>
          </w:tcPr>
          <w:p w14:paraId="1FD9BD3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7F3CE89A" w14:textId="2E785366"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right w:val="single" w:sz="24" w:space="0" w:color="FF0000"/>
            </w:tcBorders>
            <w:vAlign w:val="center"/>
          </w:tcPr>
          <w:p w14:paraId="499E9FC6" w14:textId="3FD936A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r>
      <w:tr w:rsidR="00E022C2" w:rsidRPr="00E022C2" w14:paraId="350A3578" w14:textId="77777777" w:rsidTr="00A60E2A">
        <w:tc>
          <w:tcPr>
            <w:tcW w:w="421" w:type="dxa"/>
            <w:tcBorders>
              <w:top w:val="single" w:sz="24" w:space="0" w:color="FF0000"/>
              <w:left w:val="single" w:sz="24" w:space="0" w:color="FF0000"/>
              <w:bottom w:val="single" w:sz="24" w:space="0" w:color="FF0000"/>
            </w:tcBorders>
            <w:vAlign w:val="center"/>
          </w:tcPr>
          <w:p w14:paraId="53A75AF8"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top w:val="single" w:sz="24" w:space="0" w:color="FF0000"/>
              <w:bottom w:val="single" w:sz="24" w:space="0" w:color="FF0000"/>
            </w:tcBorders>
            <w:vAlign w:val="center"/>
          </w:tcPr>
          <w:p w14:paraId="5659C6F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bottom w:val="single" w:sz="24" w:space="0" w:color="FF0000"/>
              <w:right w:val="single" w:sz="24" w:space="0" w:color="FF0000"/>
            </w:tcBorders>
            <w:vAlign w:val="center"/>
          </w:tcPr>
          <w:p w14:paraId="0E56BDB6" w14:textId="481E76A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right w:val="single" w:sz="24" w:space="0" w:color="FF0000"/>
            </w:tcBorders>
            <w:vAlign w:val="center"/>
          </w:tcPr>
          <w:p w14:paraId="30B89F4C"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left w:val="single" w:sz="24" w:space="0" w:color="FF0000"/>
              <w:bottom w:val="single" w:sz="24" w:space="0" w:color="FF0000"/>
            </w:tcBorders>
            <w:vAlign w:val="center"/>
          </w:tcPr>
          <w:p w14:paraId="35C3F895"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3A243B07"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bottom w:val="single" w:sz="24" w:space="0" w:color="FF0000"/>
              <w:right w:val="single" w:sz="24" w:space="0" w:color="FF0000"/>
            </w:tcBorders>
            <w:vAlign w:val="center"/>
          </w:tcPr>
          <w:p w14:paraId="6BD7308E" w14:textId="4FE5B00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tcBorders>
            <w:vAlign w:val="center"/>
          </w:tcPr>
          <w:p w14:paraId="396E9BD7"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635D6271"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b/>
                <w:sz w:val="10"/>
                <w:szCs w:val="16"/>
              </w:rPr>
              <w:t>3</w:t>
            </w:r>
          </w:p>
        </w:tc>
        <w:tc>
          <w:tcPr>
            <w:tcW w:w="992" w:type="dxa"/>
            <w:tcBorders>
              <w:top w:val="single" w:sz="24" w:space="0" w:color="FF0000"/>
            </w:tcBorders>
            <w:vAlign w:val="center"/>
          </w:tcPr>
          <w:p w14:paraId="1096730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tcBorders>
            <w:vAlign w:val="center"/>
          </w:tcPr>
          <w:p w14:paraId="3C297462" w14:textId="43F477A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tcPr>
          <w:p w14:paraId="1D62A5A7"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bottom w:val="single" w:sz="24" w:space="0" w:color="FF0000"/>
            </w:tcBorders>
            <w:vAlign w:val="center"/>
          </w:tcPr>
          <w:p w14:paraId="6C79A72C"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120F22F8"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bottom w:val="single" w:sz="24" w:space="0" w:color="FF0000"/>
            </w:tcBorders>
            <w:vAlign w:val="center"/>
          </w:tcPr>
          <w:p w14:paraId="1EF7C073" w14:textId="016D397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219EBE3E"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left w:val="single" w:sz="24" w:space="0" w:color="FF0000"/>
              <w:bottom w:val="single" w:sz="24" w:space="0" w:color="FF0000"/>
            </w:tcBorders>
            <w:vAlign w:val="center"/>
          </w:tcPr>
          <w:p w14:paraId="61F5086B"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1050DE0B"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bottom w:val="single" w:sz="24" w:space="0" w:color="FF0000"/>
              <w:right w:val="single" w:sz="24" w:space="0" w:color="FF0000"/>
            </w:tcBorders>
            <w:vAlign w:val="center"/>
          </w:tcPr>
          <w:p w14:paraId="39ACCB90" w14:textId="7F2E6540"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74CA45C5" w14:textId="77777777" w:rsidTr="00503192">
        <w:tc>
          <w:tcPr>
            <w:tcW w:w="421" w:type="dxa"/>
            <w:tcBorders>
              <w:top w:val="single" w:sz="24" w:space="0" w:color="FF0000"/>
            </w:tcBorders>
            <w:vAlign w:val="center"/>
          </w:tcPr>
          <w:p w14:paraId="63B2147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41C8B55C"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45EB3E7F" w14:textId="663024E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6CC968B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05C3723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3600E512" w14:textId="672A095E"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2820317E" w14:textId="2707BF2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6176C8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BAAD1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vAlign w:val="center"/>
          </w:tcPr>
          <w:p w14:paraId="63289C3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vAlign w:val="center"/>
          </w:tcPr>
          <w:p w14:paraId="544FD043" w14:textId="3D9F973E"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14F57289"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27379D3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w:t>
            </w:r>
          </w:p>
        </w:tc>
        <w:tc>
          <w:tcPr>
            <w:tcW w:w="992" w:type="dxa"/>
            <w:tcBorders>
              <w:top w:val="single" w:sz="24" w:space="0" w:color="FF0000"/>
              <w:bottom w:val="single" w:sz="24" w:space="0" w:color="FF0000"/>
            </w:tcBorders>
            <w:vAlign w:val="center"/>
          </w:tcPr>
          <w:p w14:paraId="1B97A166"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bottom w:val="single" w:sz="24" w:space="0" w:color="FF0000"/>
              <w:right w:val="single" w:sz="24" w:space="0" w:color="FF0000"/>
            </w:tcBorders>
            <w:vAlign w:val="center"/>
          </w:tcPr>
          <w:p w14:paraId="59642822" w14:textId="3060FD7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72648BA5"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164E3D5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52940AF2"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5ED03691" w14:textId="05A6902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301DF669" w14:textId="77777777" w:rsidTr="00503192">
        <w:tc>
          <w:tcPr>
            <w:tcW w:w="421" w:type="dxa"/>
            <w:vAlign w:val="center"/>
          </w:tcPr>
          <w:p w14:paraId="0EE3826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490DF87D"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5BF9482F" w14:textId="4A5E46D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0553245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1A6F6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5D3FEA60"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003B523D" w14:textId="2A9D3A5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ECE8F5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55E5B7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1FE6EDEC"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7B70FEBE" w14:textId="268D25E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38E9AEB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77E1824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tcBorders>
              <w:top w:val="single" w:sz="24" w:space="0" w:color="FF0000"/>
            </w:tcBorders>
            <w:vAlign w:val="center"/>
          </w:tcPr>
          <w:p w14:paraId="214F6357"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tcBorders>
              <w:top w:val="single" w:sz="24" w:space="0" w:color="FF0000"/>
            </w:tcBorders>
            <w:vAlign w:val="center"/>
          </w:tcPr>
          <w:p w14:paraId="6872BDD0" w14:textId="795C2AC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bottom w:val="nil"/>
            </w:tcBorders>
          </w:tcPr>
          <w:p w14:paraId="14E8C196"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405755F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718A6AC1"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19AD8041" w14:textId="6E7064EF"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5E447BD3" w14:textId="77777777" w:rsidTr="00503192">
        <w:tc>
          <w:tcPr>
            <w:tcW w:w="421" w:type="dxa"/>
            <w:tcBorders>
              <w:bottom w:val="single" w:sz="24" w:space="0" w:color="FF0000"/>
            </w:tcBorders>
            <w:vAlign w:val="center"/>
          </w:tcPr>
          <w:p w14:paraId="0882E7D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tcBorders>
              <w:bottom w:val="single" w:sz="24" w:space="0" w:color="FF0000"/>
            </w:tcBorders>
            <w:vAlign w:val="center"/>
          </w:tcPr>
          <w:p w14:paraId="2105312C" w14:textId="748D458A"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tcBorders>
              <w:bottom w:val="single" w:sz="24" w:space="0" w:color="FF0000"/>
            </w:tcBorders>
            <w:vAlign w:val="center"/>
          </w:tcPr>
          <w:p w14:paraId="21C21EAD" w14:textId="11BE867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2F1F99A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A568E7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15A402D6" w14:textId="64A0C352"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2"/>
              </w:rPr>
              <w:t>カオス</w:t>
            </w:r>
            <w:r w:rsidRPr="00E022C2">
              <w:rPr>
                <w:rFonts w:ascii="Meiryo UI" w:eastAsia="Meiryo UI" w:hAnsi="Meiryo UI" w:cs="Arial"/>
                <w:spacing w:val="1"/>
                <w:w w:val="86"/>
                <w:kern w:val="0"/>
                <w:sz w:val="10"/>
                <w:szCs w:val="18"/>
                <w:fitText w:val="765" w:id="-1448293632"/>
              </w:rPr>
              <w:t>(</w:t>
            </w:r>
            <w:r w:rsidRPr="00E022C2">
              <w:rPr>
                <w:rFonts w:ascii="Meiryo UI" w:eastAsia="Meiryo UI" w:hAnsi="Meiryo UI" w:cs="Arial" w:hint="eastAsia"/>
                <w:spacing w:val="1"/>
                <w:w w:val="86"/>
                <w:kern w:val="0"/>
                <w:sz w:val="10"/>
                <w:szCs w:val="18"/>
                <w:fitText w:val="765" w:id="-1448293632"/>
              </w:rPr>
              <w:t>混沌としている</w:t>
            </w:r>
            <w:r w:rsidRPr="00E022C2">
              <w:rPr>
                <w:rFonts w:ascii="Meiryo UI" w:eastAsia="Meiryo UI" w:hAnsi="Meiryo UI" w:cs="Arial" w:hint="eastAsia"/>
                <w:w w:val="86"/>
                <w:kern w:val="0"/>
                <w:sz w:val="10"/>
                <w:szCs w:val="18"/>
                <w:fitText w:val="765" w:id="-1448293632"/>
              </w:rPr>
              <w:t>)</w:t>
            </w:r>
          </w:p>
        </w:tc>
        <w:tc>
          <w:tcPr>
            <w:tcW w:w="567" w:type="dxa"/>
            <w:vAlign w:val="center"/>
          </w:tcPr>
          <w:p w14:paraId="32156AA9" w14:textId="0AE84E6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AA9B1B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B133E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0C461574"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1"/>
              </w:rPr>
              <w:t>カオス</w:t>
            </w:r>
            <w:r w:rsidRPr="00E022C2">
              <w:rPr>
                <w:rFonts w:ascii="Meiryo UI" w:eastAsia="Meiryo UI" w:hAnsi="Meiryo UI" w:cs="Arial"/>
                <w:spacing w:val="1"/>
                <w:w w:val="86"/>
                <w:kern w:val="0"/>
                <w:sz w:val="10"/>
                <w:szCs w:val="18"/>
                <w:fitText w:val="765" w:id="-1448293631"/>
              </w:rPr>
              <w:t>(</w:t>
            </w:r>
            <w:r w:rsidRPr="00E022C2">
              <w:rPr>
                <w:rFonts w:ascii="Meiryo UI" w:eastAsia="Meiryo UI" w:hAnsi="Meiryo UI" w:cs="Arial" w:hint="eastAsia"/>
                <w:spacing w:val="1"/>
                <w:w w:val="86"/>
                <w:kern w:val="0"/>
                <w:sz w:val="10"/>
                <w:szCs w:val="18"/>
                <w:fitText w:val="765" w:id="-1448293631"/>
              </w:rPr>
              <w:t>混沌としている</w:t>
            </w:r>
            <w:r w:rsidRPr="00E022C2">
              <w:rPr>
                <w:rFonts w:ascii="Meiryo UI" w:eastAsia="Meiryo UI" w:hAnsi="Meiryo UI" w:cs="Arial" w:hint="eastAsia"/>
                <w:w w:val="86"/>
                <w:kern w:val="0"/>
                <w:sz w:val="10"/>
                <w:szCs w:val="18"/>
                <w:fitText w:val="765" w:id="-1448293631"/>
              </w:rPr>
              <w:t>)</w:t>
            </w:r>
          </w:p>
        </w:tc>
        <w:tc>
          <w:tcPr>
            <w:tcW w:w="567" w:type="dxa"/>
            <w:vAlign w:val="center"/>
          </w:tcPr>
          <w:p w14:paraId="78DFAFBF" w14:textId="30520D5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38662FB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434261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64A3E875"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17EAB529" w14:textId="719DC31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223497E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56B325C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31BCD5A7"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75C9EAE0" w14:textId="0FB5D34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r>
      <w:tr w:rsidR="00E022C2" w:rsidRPr="00E022C2" w14:paraId="560BBA77" w14:textId="77777777" w:rsidTr="00503192">
        <w:tc>
          <w:tcPr>
            <w:tcW w:w="421" w:type="dxa"/>
            <w:tcBorders>
              <w:top w:val="single" w:sz="24" w:space="0" w:color="FF0000"/>
              <w:left w:val="single" w:sz="24" w:space="0" w:color="FF0000"/>
              <w:bottom w:val="single" w:sz="24" w:space="0" w:color="FF0000"/>
            </w:tcBorders>
            <w:vAlign w:val="center"/>
          </w:tcPr>
          <w:p w14:paraId="044F2F9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tcBorders>
              <w:top w:val="single" w:sz="24" w:space="0" w:color="FF0000"/>
              <w:bottom w:val="single" w:sz="24" w:space="0" w:color="FF0000"/>
            </w:tcBorders>
            <w:vAlign w:val="center"/>
          </w:tcPr>
          <w:p w14:paraId="6CE1507A"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1B9F470A" w14:textId="22756F24"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vAlign w:val="center"/>
          </w:tcPr>
          <w:p w14:paraId="4874FA4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4AB2B070"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4427A46F"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798A1FBC" w14:textId="775E225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7</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.0%</w:t>
            </w:r>
          </w:p>
        </w:tc>
        <w:tc>
          <w:tcPr>
            <w:tcW w:w="299" w:type="dxa"/>
            <w:tcBorders>
              <w:top w:val="nil"/>
              <w:bottom w:val="nil"/>
            </w:tcBorders>
            <w:vAlign w:val="center"/>
          </w:tcPr>
          <w:p w14:paraId="42F070B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1D2051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7BD7167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20D59C62" w14:textId="3086F03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6</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3DDD143F"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55E9B0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796DB208"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0"/>
              </w:rPr>
              <w:t>カオス</w:t>
            </w:r>
            <w:r w:rsidRPr="00E022C2">
              <w:rPr>
                <w:rFonts w:ascii="Meiryo UI" w:eastAsia="Meiryo UI" w:hAnsi="Meiryo UI" w:cs="Arial"/>
                <w:spacing w:val="1"/>
                <w:w w:val="86"/>
                <w:kern w:val="0"/>
                <w:sz w:val="10"/>
                <w:szCs w:val="18"/>
                <w:fitText w:val="765" w:id="-1448293630"/>
              </w:rPr>
              <w:t>(</w:t>
            </w:r>
            <w:r w:rsidRPr="00E022C2">
              <w:rPr>
                <w:rFonts w:ascii="Meiryo UI" w:eastAsia="Meiryo UI" w:hAnsi="Meiryo UI" w:cs="Arial" w:hint="eastAsia"/>
                <w:spacing w:val="1"/>
                <w:w w:val="86"/>
                <w:kern w:val="0"/>
                <w:sz w:val="10"/>
                <w:szCs w:val="18"/>
                <w:fitText w:val="765" w:id="-1448293630"/>
              </w:rPr>
              <w:t>混沌としている</w:t>
            </w:r>
            <w:r w:rsidRPr="00E022C2">
              <w:rPr>
                <w:rFonts w:ascii="Meiryo UI" w:eastAsia="Meiryo UI" w:hAnsi="Meiryo UI" w:cs="Arial" w:hint="eastAsia"/>
                <w:w w:val="86"/>
                <w:kern w:val="0"/>
                <w:sz w:val="10"/>
                <w:szCs w:val="18"/>
                <w:fitText w:val="765" w:id="-1448293630"/>
              </w:rPr>
              <w:t>)</w:t>
            </w:r>
          </w:p>
        </w:tc>
        <w:tc>
          <w:tcPr>
            <w:tcW w:w="567" w:type="dxa"/>
            <w:vAlign w:val="center"/>
          </w:tcPr>
          <w:p w14:paraId="28B8B690" w14:textId="468511B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83" w:type="dxa"/>
            <w:tcBorders>
              <w:top w:val="nil"/>
              <w:bottom w:val="nil"/>
            </w:tcBorders>
          </w:tcPr>
          <w:p w14:paraId="514082F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32EC042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2367691D"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78BF1814" w14:textId="4456D54B"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r>
      <w:tr w:rsidR="00E022C2" w:rsidRPr="00E022C2" w14:paraId="1F0E58DC" w14:textId="77777777" w:rsidTr="00503192">
        <w:trPr>
          <w:trHeight w:val="70"/>
        </w:trPr>
        <w:tc>
          <w:tcPr>
            <w:tcW w:w="421" w:type="dxa"/>
            <w:tcBorders>
              <w:top w:val="single" w:sz="24" w:space="0" w:color="FF0000"/>
            </w:tcBorders>
            <w:vAlign w:val="center"/>
          </w:tcPr>
          <w:p w14:paraId="1AFD432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top w:val="single" w:sz="24" w:space="0" w:color="FF0000"/>
            </w:tcBorders>
            <w:vAlign w:val="center"/>
          </w:tcPr>
          <w:p w14:paraId="01069D9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29"/>
              </w:rPr>
              <w:t>カオス</w:t>
            </w:r>
            <w:r w:rsidRPr="00E022C2">
              <w:rPr>
                <w:rFonts w:ascii="Meiryo UI" w:eastAsia="Meiryo UI" w:hAnsi="Meiryo UI" w:cs="Arial"/>
                <w:spacing w:val="1"/>
                <w:w w:val="86"/>
                <w:kern w:val="0"/>
                <w:sz w:val="10"/>
                <w:szCs w:val="18"/>
                <w:fitText w:val="765" w:id="-1448293629"/>
              </w:rPr>
              <w:t>(</w:t>
            </w:r>
            <w:r w:rsidRPr="00E022C2">
              <w:rPr>
                <w:rFonts w:ascii="Meiryo UI" w:eastAsia="Meiryo UI" w:hAnsi="Meiryo UI" w:cs="Arial" w:hint="eastAsia"/>
                <w:spacing w:val="1"/>
                <w:w w:val="86"/>
                <w:kern w:val="0"/>
                <w:sz w:val="10"/>
                <w:szCs w:val="18"/>
                <w:fitText w:val="765" w:id="-1448293629"/>
              </w:rPr>
              <w:t>混沌としている</w:t>
            </w:r>
            <w:r w:rsidRPr="00E022C2">
              <w:rPr>
                <w:rFonts w:ascii="Meiryo UI" w:eastAsia="Meiryo UI" w:hAnsi="Meiryo UI" w:cs="Arial" w:hint="eastAsia"/>
                <w:w w:val="86"/>
                <w:kern w:val="0"/>
                <w:sz w:val="10"/>
                <w:szCs w:val="18"/>
                <w:fitText w:val="765" w:id="-1448293629"/>
              </w:rPr>
              <w:t>)</w:t>
            </w:r>
          </w:p>
        </w:tc>
        <w:tc>
          <w:tcPr>
            <w:tcW w:w="567" w:type="dxa"/>
            <w:tcBorders>
              <w:top w:val="single" w:sz="24" w:space="0" w:color="FF0000"/>
            </w:tcBorders>
            <w:vAlign w:val="center"/>
          </w:tcPr>
          <w:p w14:paraId="0E2456A2" w14:textId="0AD564B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231C464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0EC0682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bottom w:val="single" w:sz="24" w:space="0" w:color="FF0000"/>
            </w:tcBorders>
            <w:vAlign w:val="center"/>
          </w:tcPr>
          <w:p w14:paraId="0667BA7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tcBorders>
              <w:bottom w:val="single" w:sz="24" w:space="0" w:color="FF0000"/>
            </w:tcBorders>
            <w:vAlign w:val="center"/>
          </w:tcPr>
          <w:p w14:paraId="0A6491EA" w14:textId="43F16F8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F3E675E"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281065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vAlign w:val="center"/>
          </w:tcPr>
          <w:p w14:paraId="18065BFF"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00A6461F" w14:textId="1BFF8EE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05DCCC7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029B888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7</w:t>
            </w:r>
          </w:p>
        </w:tc>
        <w:tc>
          <w:tcPr>
            <w:tcW w:w="992" w:type="dxa"/>
            <w:vAlign w:val="center"/>
          </w:tcPr>
          <w:p w14:paraId="23D09B75"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3BBCB8A6" w14:textId="394CA38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tcPr>
          <w:p w14:paraId="52049344"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bottom w:val="single" w:sz="24" w:space="0" w:color="FF0000"/>
            </w:tcBorders>
            <w:vAlign w:val="center"/>
          </w:tcPr>
          <w:p w14:paraId="1492852D"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bottom w:val="single" w:sz="24" w:space="0" w:color="FF0000"/>
            </w:tcBorders>
            <w:vAlign w:val="center"/>
          </w:tcPr>
          <w:p w14:paraId="540BD149" w14:textId="47C4C23C"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spacing w:val="1"/>
                <w:kern w:val="0"/>
                <w:sz w:val="10"/>
                <w:szCs w:val="18"/>
                <w:fitText w:val="800" w:id="-1448293628"/>
              </w:rPr>
              <w:t>伝</w:t>
            </w:r>
            <w:r w:rsidRPr="00E022C2">
              <w:rPr>
                <w:rFonts w:ascii="Meiryo UI" w:eastAsia="Meiryo UI" w:hAnsi="Meiryo UI" w:cs="Arial" w:hint="eastAsia"/>
                <w:kern w:val="0"/>
                <w:sz w:val="10"/>
                <w:szCs w:val="18"/>
                <w:fitText w:val="800" w:id="-1448293628"/>
              </w:rPr>
              <w:t>統的、日本らしい</w:t>
            </w:r>
          </w:p>
        </w:tc>
        <w:tc>
          <w:tcPr>
            <w:tcW w:w="567" w:type="dxa"/>
            <w:tcBorders>
              <w:bottom w:val="single" w:sz="24" w:space="0" w:color="FF0000"/>
            </w:tcBorders>
            <w:vAlign w:val="center"/>
          </w:tcPr>
          <w:p w14:paraId="1F692071" w14:textId="3A17AD13"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3ADFCCE9" w14:textId="77777777" w:rsidTr="00503192">
        <w:trPr>
          <w:trHeight w:val="70"/>
        </w:trPr>
        <w:tc>
          <w:tcPr>
            <w:tcW w:w="421" w:type="dxa"/>
            <w:vAlign w:val="center"/>
          </w:tcPr>
          <w:p w14:paraId="0473A0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vAlign w:val="center"/>
          </w:tcPr>
          <w:p w14:paraId="62D4B749"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2B57A3E0" w14:textId="1A26D79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72</w:t>
            </w:r>
            <w:r w:rsidRPr="00E022C2">
              <w:rPr>
                <w:rFonts w:ascii="Meiryo UI" w:eastAsia="Meiryo UI" w:hAnsi="Meiryo UI" w:cs="Arial" w:hint="eastAsia"/>
                <w:kern w:val="24"/>
                <w:sz w:val="10"/>
                <w:szCs w:val="18"/>
              </w:rPr>
              <w:t>.0%</w:t>
            </w:r>
          </w:p>
        </w:tc>
        <w:tc>
          <w:tcPr>
            <w:tcW w:w="283" w:type="dxa"/>
            <w:tcBorders>
              <w:top w:val="nil"/>
              <w:bottom w:val="nil"/>
              <w:right w:val="single" w:sz="24" w:space="0" w:color="FF0000"/>
            </w:tcBorders>
            <w:vAlign w:val="center"/>
          </w:tcPr>
          <w:p w14:paraId="5C36921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348FE575" w14:textId="3DACF9CF"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top w:val="single" w:sz="24" w:space="0" w:color="FF0000"/>
              <w:bottom w:val="single" w:sz="24" w:space="0" w:color="FF0000"/>
            </w:tcBorders>
            <w:vAlign w:val="center"/>
          </w:tcPr>
          <w:p w14:paraId="0F62969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5D7DFE44" w14:textId="14D9ECB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tcBorders>
            <w:vAlign w:val="center"/>
          </w:tcPr>
          <w:p w14:paraId="4590550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4D1B2E6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bottom w:val="single" w:sz="24" w:space="0" w:color="FF0000"/>
            </w:tcBorders>
            <w:vAlign w:val="center"/>
          </w:tcPr>
          <w:p w14:paraId="26D03A74" w14:textId="1BA9090D"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tcBorders>
              <w:bottom w:val="single" w:sz="24" w:space="0" w:color="FF0000"/>
            </w:tcBorders>
            <w:vAlign w:val="center"/>
          </w:tcPr>
          <w:p w14:paraId="68207751" w14:textId="095024E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408E4813"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2D6FDF1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vAlign w:val="center"/>
          </w:tcPr>
          <w:p w14:paraId="37CE3532"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0E251D13" w14:textId="5FCFA49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40D9215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64E1E73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top w:val="single" w:sz="24" w:space="0" w:color="FF0000"/>
              <w:bottom w:val="single" w:sz="24" w:space="0" w:color="FF0000"/>
            </w:tcBorders>
            <w:vAlign w:val="center"/>
          </w:tcPr>
          <w:p w14:paraId="4970218A"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024F64EF" w14:textId="05ACB200"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6034942F" w14:textId="77777777" w:rsidTr="00503192">
        <w:trPr>
          <w:trHeight w:val="70"/>
        </w:trPr>
        <w:tc>
          <w:tcPr>
            <w:tcW w:w="421" w:type="dxa"/>
            <w:vAlign w:val="center"/>
          </w:tcPr>
          <w:p w14:paraId="36C4E74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vAlign w:val="center"/>
          </w:tcPr>
          <w:p w14:paraId="3AEA71F4"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782BFCE7" w14:textId="556BB7F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4A9234C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65FEE6A4" w14:textId="50CD4ABB"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10</w:t>
            </w:r>
          </w:p>
        </w:tc>
        <w:tc>
          <w:tcPr>
            <w:tcW w:w="992" w:type="dxa"/>
            <w:tcBorders>
              <w:top w:val="single" w:sz="24" w:space="0" w:color="FF0000"/>
            </w:tcBorders>
            <w:vAlign w:val="center"/>
          </w:tcPr>
          <w:p w14:paraId="7EE31E8E"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文化的、芸術・アートが楽しめる</w:t>
            </w:r>
          </w:p>
        </w:tc>
        <w:tc>
          <w:tcPr>
            <w:tcW w:w="567" w:type="dxa"/>
            <w:tcBorders>
              <w:top w:val="single" w:sz="24" w:space="0" w:color="FF0000"/>
            </w:tcBorders>
            <w:vAlign w:val="center"/>
          </w:tcPr>
          <w:p w14:paraId="3C7EF1AF" w14:textId="2F7834F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bottom w:val="nil"/>
              <w:right w:val="single" w:sz="24" w:space="0" w:color="FF0000"/>
            </w:tcBorders>
            <w:vAlign w:val="center"/>
          </w:tcPr>
          <w:p w14:paraId="6D0A8BA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489C980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top w:val="single" w:sz="24" w:space="0" w:color="FF0000"/>
              <w:bottom w:val="single" w:sz="24" w:space="0" w:color="FF0000"/>
            </w:tcBorders>
            <w:vAlign w:val="center"/>
          </w:tcPr>
          <w:p w14:paraId="3A802E76"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61094BEA" w14:textId="3539C88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57</w:t>
            </w:r>
            <w:r w:rsidRPr="00E022C2">
              <w:rPr>
                <w:rFonts w:ascii="Meiryo UI" w:eastAsia="Meiryo UI" w:hAnsi="Meiryo UI" w:cs="Arial" w:hint="eastAsia"/>
                <w:kern w:val="24"/>
                <w:sz w:val="10"/>
                <w:szCs w:val="18"/>
              </w:rPr>
              <w:t>.0%</w:t>
            </w:r>
          </w:p>
        </w:tc>
        <w:tc>
          <w:tcPr>
            <w:tcW w:w="283" w:type="dxa"/>
            <w:tcBorders>
              <w:top w:val="nil"/>
              <w:left w:val="single" w:sz="24" w:space="0" w:color="FF0000"/>
              <w:bottom w:val="nil"/>
            </w:tcBorders>
          </w:tcPr>
          <w:p w14:paraId="3CB23A4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bottom w:val="single" w:sz="24" w:space="0" w:color="FF0000"/>
            </w:tcBorders>
            <w:vAlign w:val="center"/>
          </w:tcPr>
          <w:p w14:paraId="1C71BF2F"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bottom w:val="single" w:sz="24" w:space="0" w:color="FF0000"/>
            </w:tcBorders>
            <w:vAlign w:val="center"/>
          </w:tcPr>
          <w:p w14:paraId="52C0334F"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7"/>
              </w:rPr>
              <w:t>伝</w:t>
            </w:r>
            <w:r w:rsidRPr="00E022C2">
              <w:rPr>
                <w:rFonts w:ascii="Meiryo UI" w:eastAsia="Meiryo UI" w:hAnsi="Meiryo UI" w:cs="Arial" w:hint="eastAsia"/>
                <w:kern w:val="0"/>
                <w:sz w:val="10"/>
                <w:szCs w:val="18"/>
                <w:fitText w:val="800" w:id="-1448293627"/>
              </w:rPr>
              <w:t>統的、日本らしい</w:t>
            </w:r>
          </w:p>
        </w:tc>
        <w:tc>
          <w:tcPr>
            <w:tcW w:w="567" w:type="dxa"/>
            <w:tcBorders>
              <w:bottom w:val="single" w:sz="24" w:space="0" w:color="FF0000"/>
            </w:tcBorders>
            <w:vAlign w:val="center"/>
          </w:tcPr>
          <w:p w14:paraId="07D705AC" w14:textId="2EE703C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5F014B68"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4FB6D04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top w:val="single" w:sz="24" w:space="0" w:color="FF0000"/>
            </w:tcBorders>
            <w:vAlign w:val="center"/>
          </w:tcPr>
          <w:p w14:paraId="3360815E"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6"/>
                <w:kern w:val="0"/>
                <w:sz w:val="10"/>
                <w:szCs w:val="18"/>
                <w:fitText w:val="765" w:id="-1448293626"/>
              </w:rPr>
              <w:t>カオス</w:t>
            </w:r>
            <w:r w:rsidRPr="00E022C2">
              <w:rPr>
                <w:rFonts w:ascii="Meiryo UI" w:eastAsia="Meiryo UI" w:hAnsi="Meiryo UI" w:cs="Arial"/>
                <w:spacing w:val="1"/>
                <w:w w:val="86"/>
                <w:kern w:val="0"/>
                <w:sz w:val="10"/>
                <w:szCs w:val="18"/>
                <w:fitText w:val="765" w:id="-1448293626"/>
              </w:rPr>
              <w:t>(</w:t>
            </w:r>
            <w:r w:rsidRPr="00E022C2">
              <w:rPr>
                <w:rFonts w:ascii="Meiryo UI" w:eastAsia="Meiryo UI" w:hAnsi="Meiryo UI" w:cs="Arial" w:hint="eastAsia"/>
                <w:spacing w:val="1"/>
                <w:w w:val="86"/>
                <w:kern w:val="0"/>
                <w:sz w:val="10"/>
                <w:szCs w:val="18"/>
                <w:fitText w:val="765" w:id="-1448293626"/>
              </w:rPr>
              <w:t>混沌としている</w:t>
            </w:r>
            <w:r w:rsidRPr="00E022C2">
              <w:rPr>
                <w:rFonts w:ascii="Meiryo UI" w:eastAsia="Meiryo UI" w:hAnsi="Meiryo UI" w:cs="Arial" w:hint="eastAsia"/>
                <w:w w:val="86"/>
                <w:kern w:val="0"/>
                <w:sz w:val="10"/>
                <w:szCs w:val="18"/>
                <w:fitText w:val="765" w:id="-1448293626"/>
              </w:rPr>
              <w:t>)</w:t>
            </w:r>
          </w:p>
        </w:tc>
        <w:tc>
          <w:tcPr>
            <w:tcW w:w="567" w:type="dxa"/>
            <w:tcBorders>
              <w:top w:val="single" w:sz="24" w:space="0" w:color="FF0000"/>
            </w:tcBorders>
            <w:vAlign w:val="center"/>
          </w:tcPr>
          <w:p w14:paraId="471087BF" w14:textId="547C5234"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03ACB4BB" w14:textId="77777777" w:rsidTr="00503192">
        <w:trPr>
          <w:trHeight w:val="70"/>
        </w:trPr>
        <w:tc>
          <w:tcPr>
            <w:tcW w:w="421" w:type="dxa"/>
            <w:vAlign w:val="center"/>
          </w:tcPr>
          <w:p w14:paraId="5C25BB3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2E8B4B20"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spacing w:val="1"/>
                <w:kern w:val="0"/>
                <w:sz w:val="10"/>
                <w:szCs w:val="18"/>
                <w:fitText w:val="800" w:id="-1448293625"/>
              </w:rPr>
              <w:t>伝</w:t>
            </w:r>
            <w:r w:rsidRPr="00E022C2">
              <w:rPr>
                <w:rFonts w:ascii="Meiryo UI" w:eastAsia="Meiryo UI" w:hAnsi="Meiryo UI" w:cs="Arial" w:hint="eastAsia"/>
                <w:kern w:val="0"/>
                <w:sz w:val="10"/>
                <w:szCs w:val="18"/>
                <w:fitText w:val="800" w:id="-1448293625"/>
              </w:rPr>
              <w:t>統的、日本らしい</w:t>
            </w:r>
          </w:p>
        </w:tc>
        <w:tc>
          <w:tcPr>
            <w:tcW w:w="567" w:type="dxa"/>
            <w:vAlign w:val="center"/>
          </w:tcPr>
          <w:p w14:paraId="647AC9A5" w14:textId="0CB8635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5596A1C5"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0EC8F2D0"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4E17CCC9"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4"/>
              </w:rPr>
              <w:t>伝</w:t>
            </w:r>
            <w:r w:rsidRPr="00E022C2">
              <w:rPr>
                <w:rFonts w:ascii="Meiryo UI" w:eastAsia="Meiryo UI" w:hAnsi="Meiryo UI" w:cs="Arial" w:hint="eastAsia"/>
                <w:kern w:val="0"/>
                <w:sz w:val="10"/>
                <w:szCs w:val="18"/>
                <w:fitText w:val="800" w:id="-1448293624"/>
              </w:rPr>
              <w:t>統的、日本らしい</w:t>
            </w:r>
          </w:p>
        </w:tc>
        <w:tc>
          <w:tcPr>
            <w:tcW w:w="567" w:type="dxa"/>
            <w:vAlign w:val="center"/>
          </w:tcPr>
          <w:p w14:paraId="70247642" w14:textId="1CB0B9F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1D9A2F0"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554C9D6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tcBorders>
              <w:top w:val="single" w:sz="24" w:space="0" w:color="FF0000"/>
            </w:tcBorders>
            <w:vAlign w:val="center"/>
          </w:tcPr>
          <w:p w14:paraId="773ED4C0"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3"/>
              </w:rPr>
              <w:t>伝統的、日本らし</w:t>
            </w:r>
            <w:r w:rsidRPr="00E022C2">
              <w:rPr>
                <w:rFonts w:ascii="Meiryo UI" w:eastAsia="Meiryo UI" w:hAnsi="Meiryo UI" w:cs="Arial" w:hint="eastAsia"/>
                <w:spacing w:val="-2"/>
                <w:kern w:val="0"/>
                <w:sz w:val="10"/>
                <w:szCs w:val="18"/>
                <w:fitText w:val="800" w:id="-1448293623"/>
              </w:rPr>
              <w:t>い</w:t>
            </w:r>
          </w:p>
        </w:tc>
        <w:tc>
          <w:tcPr>
            <w:tcW w:w="567" w:type="dxa"/>
            <w:tcBorders>
              <w:top w:val="single" w:sz="24" w:space="0" w:color="FF0000"/>
            </w:tcBorders>
            <w:vAlign w:val="center"/>
          </w:tcPr>
          <w:p w14:paraId="58CE05E8" w14:textId="0B82843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72C5832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1E44476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tcBorders>
              <w:top w:val="single" w:sz="24" w:space="0" w:color="FF0000"/>
              <w:bottom w:val="single" w:sz="24" w:space="0" w:color="FF0000"/>
            </w:tcBorders>
            <w:vAlign w:val="center"/>
          </w:tcPr>
          <w:p w14:paraId="3C742019"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76A0896A" w14:textId="0B9BBE8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07C4B0E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1FC4530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49B23911"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2EFB8F14" w14:textId="6CEDA63D"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46</w:t>
            </w:r>
            <w:r w:rsidRPr="00E022C2">
              <w:rPr>
                <w:rFonts w:ascii="Meiryo UI" w:eastAsia="Meiryo UI" w:hAnsi="Meiryo UI" w:cs="Arial" w:hint="eastAsia"/>
                <w:kern w:val="24"/>
                <w:sz w:val="10"/>
                <w:szCs w:val="18"/>
              </w:rPr>
              <w:t>.4%</w:t>
            </w:r>
          </w:p>
        </w:tc>
      </w:tr>
      <w:tr w:rsidR="00E022C2" w:rsidRPr="00E022C2" w14:paraId="13ABE34C" w14:textId="77777777" w:rsidTr="00503192">
        <w:trPr>
          <w:trHeight w:val="70"/>
        </w:trPr>
        <w:tc>
          <w:tcPr>
            <w:tcW w:w="421" w:type="dxa"/>
            <w:vAlign w:val="center"/>
          </w:tcPr>
          <w:p w14:paraId="139E21D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3484AF30"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2B5F529E" w14:textId="1FBB9D6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39</w:t>
            </w:r>
            <w:r w:rsidRPr="00E022C2">
              <w:rPr>
                <w:rFonts w:ascii="Meiryo UI" w:eastAsia="Meiryo UI" w:hAnsi="Meiryo UI" w:cs="Arial" w:hint="eastAsia"/>
                <w:kern w:val="24"/>
                <w:sz w:val="10"/>
                <w:szCs w:val="18"/>
              </w:rPr>
              <w:t>.0%</w:t>
            </w:r>
          </w:p>
        </w:tc>
        <w:tc>
          <w:tcPr>
            <w:tcW w:w="283" w:type="dxa"/>
            <w:tcBorders>
              <w:top w:val="nil"/>
              <w:bottom w:val="nil"/>
            </w:tcBorders>
            <w:vAlign w:val="center"/>
          </w:tcPr>
          <w:p w14:paraId="02F13332"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A45B6B0" w14:textId="1D03D7EF"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5F7E809D"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3EAB29B3" w14:textId="6783528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76B8F52"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046607B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5942E9E5"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6"/>
              </w:rPr>
              <w:t>災害に強い</w:t>
            </w:r>
          </w:p>
        </w:tc>
        <w:tc>
          <w:tcPr>
            <w:tcW w:w="567" w:type="dxa"/>
            <w:vAlign w:val="center"/>
          </w:tcPr>
          <w:p w14:paraId="503A1C65" w14:textId="36CFEE2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36</w:t>
            </w:r>
            <w:r w:rsidRPr="00E022C2">
              <w:rPr>
                <w:rFonts w:ascii="Meiryo UI" w:eastAsia="Meiryo UI" w:hAnsi="Meiryo UI" w:cs="Arial" w:hint="eastAsia"/>
                <w:kern w:val="24"/>
                <w:sz w:val="10"/>
                <w:szCs w:val="18"/>
              </w:rPr>
              <w:t>.5%</w:t>
            </w:r>
          </w:p>
        </w:tc>
        <w:tc>
          <w:tcPr>
            <w:tcW w:w="283" w:type="dxa"/>
            <w:tcBorders>
              <w:top w:val="nil"/>
              <w:bottom w:val="nil"/>
            </w:tcBorders>
          </w:tcPr>
          <w:p w14:paraId="606024C8"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6370018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tcBorders>
              <w:top w:val="single" w:sz="24" w:space="0" w:color="FF0000"/>
            </w:tcBorders>
            <w:vAlign w:val="center"/>
          </w:tcPr>
          <w:p w14:paraId="5AF8191F"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B960F0">
              <w:rPr>
                <w:rFonts w:ascii="Meiryo UI" w:eastAsia="Meiryo UI" w:hAnsi="Meiryo UI" w:cs="Arial" w:hint="eastAsia"/>
                <w:spacing w:val="2"/>
                <w:w w:val="82"/>
                <w:kern w:val="0"/>
                <w:sz w:val="10"/>
                <w:szCs w:val="18"/>
                <w:fitText w:val="750" w:id="-1448293622"/>
              </w:rPr>
              <w:t>自然やみどりを楽しめ</w:t>
            </w:r>
            <w:r w:rsidRPr="00B960F0">
              <w:rPr>
                <w:rFonts w:ascii="Meiryo UI" w:eastAsia="Meiryo UI" w:hAnsi="Meiryo UI" w:cs="Arial" w:hint="eastAsia"/>
                <w:spacing w:val="-3"/>
                <w:w w:val="82"/>
                <w:kern w:val="0"/>
                <w:sz w:val="10"/>
                <w:szCs w:val="18"/>
                <w:fitText w:val="750" w:id="-1448293622"/>
              </w:rPr>
              <w:t>る</w:t>
            </w:r>
          </w:p>
        </w:tc>
        <w:tc>
          <w:tcPr>
            <w:tcW w:w="567" w:type="dxa"/>
            <w:tcBorders>
              <w:top w:val="single" w:sz="24" w:space="0" w:color="FF0000"/>
            </w:tcBorders>
            <w:vAlign w:val="center"/>
          </w:tcPr>
          <w:p w14:paraId="48BA0D47" w14:textId="3896E3A5"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0</w:t>
            </w:r>
            <w:r w:rsidRPr="00E022C2">
              <w:rPr>
                <w:rFonts w:ascii="Meiryo UI" w:eastAsia="Meiryo UI" w:hAnsi="Meiryo UI" w:cs="Arial" w:hint="eastAsia"/>
                <w:kern w:val="24"/>
                <w:sz w:val="10"/>
                <w:szCs w:val="18"/>
              </w:rPr>
              <w:t>%</w:t>
            </w:r>
          </w:p>
        </w:tc>
        <w:tc>
          <w:tcPr>
            <w:tcW w:w="283" w:type="dxa"/>
            <w:tcBorders>
              <w:top w:val="nil"/>
              <w:bottom w:val="nil"/>
            </w:tcBorders>
          </w:tcPr>
          <w:p w14:paraId="249C49AA"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1AC2D5AD"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3F8C1C4C"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6"/>
              </w:rPr>
              <w:t>治安に不安がある</w:t>
            </w:r>
          </w:p>
        </w:tc>
        <w:tc>
          <w:tcPr>
            <w:tcW w:w="567" w:type="dxa"/>
            <w:vAlign w:val="center"/>
          </w:tcPr>
          <w:p w14:paraId="46ADC6AE" w14:textId="79B13234"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r>
      <w:tr w:rsidR="00E022C2" w:rsidRPr="00E022C2" w14:paraId="0D157465" w14:textId="77777777" w:rsidTr="00DB27E0">
        <w:trPr>
          <w:trHeight w:val="70"/>
        </w:trPr>
        <w:tc>
          <w:tcPr>
            <w:tcW w:w="421" w:type="dxa"/>
            <w:vAlign w:val="center"/>
          </w:tcPr>
          <w:p w14:paraId="443B852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3A70A30E"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B960F0">
              <w:rPr>
                <w:rFonts w:ascii="Meiryo UI" w:eastAsia="Meiryo UI" w:hAnsi="Meiryo UI" w:cs="Arial" w:hint="eastAsia"/>
                <w:spacing w:val="2"/>
                <w:w w:val="82"/>
                <w:kern w:val="0"/>
                <w:sz w:val="10"/>
                <w:szCs w:val="18"/>
                <w:fitText w:val="750" w:id="-1448293621"/>
              </w:rPr>
              <w:t>自然やみどりを楽しめ</w:t>
            </w:r>
            <w:r w:rsidRPr="00B960F0">
              <w:rPr>
                <w:rFonts w:ascii="Meiryo UI" w:eastAsia="Meiryo UI" w:hAnsi="Meiryo UI" w:cs="Arial" w:hint="eastAsia"/>
                <w:spacing w:val="-3"/>
                <w:w w:val="82"/>
                <w:kern w:val="0"/>
                <w:sz w:val="10"/>
                <w:szCs w:val="18"/>
                <w:fitText w:val="750" w:id="-1448293621"/>
              </w:rPr>
              <w:t>る</w:t>
            </w:r>
          </w:p>
        </w:tc>
        <w:tc>
          <w:tcPr>
            <w:tcW w:w="567" w:type="dxa"/>
            <w:vAlign w:val="center"/>
          </w:tcPr>
          <w:p w14:paraId="4E00E9E6" w14:textId="29091BD4"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.5%</w:t>
            </w:r>
          </w:p>
        </w:tc>
        <w:tc>
          <w:tcPr>
            <w:tcW w:w="283" w:type="dxa"/>
            <w:tcBorders>
              <w:top w:val="nil"/>
              <w:bottom w:val="nil"/>
            </w:tcBorders>
            <w:vAlign w:val="center"/>
          </w:tcPr>
          <w:p w14:paraId="141A0BC0" w14:textId="5F4CCC40"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46418D8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5BDE7603" w14:textId="77777777" w:rsidR="00A3784A" w:rsidRPr="00E022C2" w:rsidRDefault="00A3784A" w:rsidP="00DB27E0">
            <w:pPr>
              <w:widowControl/>
              <w:spacing w:line="0" w:lineRule="atLeast"/>
              <w:rPr>
                <w:rFonts w:ascii="Meiryo UI" w:eastAsia="Meiryo UI" w:hAnsi="Meiryo UI" w:cs="Arial"/>
                <w:kern w:val="24"/>
                <w:sz w:val="10"/>
                <w:szCs w:val="16"/>
              </w:rPr>
            </w:pPr>
            <w:r w:rsidRPr="00B960F0">
              <w:rPr>
                <w:rFonts w:ascii="Meiryo UI" w:eastAsia="Meiryo UI" w:hAnsi="Meiryo UI" w:cs="Arial" w:hint="eastAsia"/>
                <w:spacing w:val="2"/>
                <w:w w:val="82"/>
                <w:kern w:val="0"/>
                <w:sz w:val="10"/>
                <w:szCs w:val="18"/>
                <w:fitText w:val="750" w:id="-1448293620"/>
              </w:rPr>
              <w:t>自然やみどりを楽しめ</w:t>
            </w:r>
            <w:r w:rsidRPr="00B960F0">
              <w:rPr>
                <w:rFonts w:ascii="Meiryo UI" w:eastAsia="Meiryo UI" w:hAnsi="Meiryo UI" w:cs="Arial" w:hint="eastAsia"/>
                <w:spacing w:val="-3"/>
                <w:w w:val="82"/>
                <w:kern w:val="0"/>
                <w:sz w:val="10"/>
                <w:szCs w:val="18"/>
                <w:fitText w:val="750" w:id="-1448293620"/>
              </w:rPr>
              <w:t>る</w:t>
            </w:r>
          </w:p>
        </w:tc>
        <w:tc>
          <w:tcPr>
            <w:tcW w:w="567" w:type="dxa"/>
            <w:vAlign w:val="center"/>
          </w:tcPr>
          <w:p w14:paraId="53D8DE51" w14:textId="433707C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40</w:t>
            </w:r>
            <w:r w:rsidRPr="00E022C2">
              <w:rPr>
                <w:rFonts w:ascii="Meiryo UI" w:eastAsia="Meiryo UI" w:hAnsi="Meiryo UI" w:cs="Arial" w:hint="eastAsia"/>
                <w:kern w:val="24"/>
                <w:sz w:val="10"/>
                <w:szCs w:val="18"/>
              </w:rPr>
              <w:t>.5%</w:t>
            </w:r>
          </w:p>
        </w:tc>
        <w:tc>
          <w:tcPr>
            <w:tcW w:w="299" w:type="dxa"/>
            <w:tcBorders>
              <w:top w:val="nil"/>
              <w:bottom w:val="nil"/>
            </w:tcBorders>
            <w:vAlign w:val="center"/>
          </w:tcPr>
          <w:p w14:paraId="41D5B8D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3F2122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535F8F1" w14:textId="77777777" w:rsidR="00A3784A" w:rsidRPr="00E022C2" w:rsidRDefault="00A3784A" w:rsidP="00DB27E0">
            <w:pPr>
              <w:widowControl/>
              <w:spacing w:line="0" w:lineRule="atLeast"/>
              <w:rPr>
                <w:rFonts w:ascii="Meiryo UI" w:eastAsia="Meiryo UI" w:hAnsi="Meiryo UI" w:cs="Arial"/>
                <w:kern w:val="24"/>
                <w:sz w:val="10"/>
                <w:szCs w:val="16"/>
              </w:rPr>
            </w:pPr>
            <w:r w:rsidRPr="00B960F0">
              <w:rPr>
                <w:rFonts w:ascii="Meiryo UI" w:eastAsia="Meiryo UI" w:hAnsi="Meiryo UI" w:cs="Arial" w:hint="eastAsia"/>
                <w:spacing w:val="2"/>
                <w:w w:val="82"/>
                <w:kern w:val="0"/>
                <w:sz w:val="10"/>
                <w:szCs w:val="18"/>
                <w:fitText w:val="750" w:id="-1448293619"/>
              </w:rPr>
              <w:t>自然やみどりを楽しめ</w:t>
            </w:r>
            <w:r w:rsidRPr="00B960F0">
              <w:rPr>
                <w:rFonts w:ascii="Meiryo UI" w:eastAsia="Meiryo UI" w:hAnsi="Meiryo UI" w:cs="Arial" w:hint="eastAsia"/>
                <w:spacing w:val="-3"/>
                <w:w w:val="82"/>
                <w:kern w:val="0"/>
                <w:sz w:val="10"/>
                <w:szCs w:val="18"/>
                <w:fitText w:val="750" w:id="-1448293619"/>
              </w:rPr>
              <w:t>る</w:t>
            </w:r>
          </w:p>
        </w:tc>
        <w:tc>
          <w:tcPr>
            <w:tcW w:w="567" w:type="dxa"/>
            <w:vAlign w:val="center"/>
          </w:tcPr>
          <w:p w14:paraId="2D1D666B" w14:textId="08E4ADBB"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3</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bottom w:val="nil"/>
            </w:tcBorders>
          </w:tcPr>
          <w:p w14:paraId="5BEED6DC"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74B5946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50B357E"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643DCF0E" w14:textId="1C2F212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tcPr>
          <w:p w14:paraId="323D2AA6"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F99DE9F"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CFE5C10"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B960F0">
              <w:rPr>
                <w:rFonts w:ascii="Meiryo UI" w:eastAsia="Meiryo UI" w:hAnsi="Meiryo UI" w:cs="Arial" w:hint="eastAsia"/>
                <w:spacing w:val="2"/>
                <w:w w:val="82"/>
                <w:kern w:val="0"/>
                <w:sz w:val="10"/>
                <w:szCs w:val="18"/>
                <w:fitText w:val="750" w:id="-1448293618"/>
              </w:rPr>
              <w:t>自然やみどりを楽しめ</w:t>
            </w:r>
            <w:r w:rsidRPr="00B960F0">
              <w:rPr>
                <w:rFonts w:ascii="Meiryo UI" w:eastAsia="Meiryo UI" w:hAnsi="Meiryo UI" w:cs="Arial" w:hint="eastAsia"/>
                <w:spacing w:val="-3"/>
                <w:w w:val="82"/>
                <w:kern w:val="0"/>
                <w:sz w:val="10"/>
                <w:szCs w:val="18"/>
                <w:fitText w:val="750" w:id="-1448293618"/>
              </w:rPr>
              <w:t>る</w:t>
            </w:r>
          </w:p>
        </w:tc>
        <w:tc>
          <w:tcPr>
            <w:tcW w:w="567" w:type="dxa"/>
            <w:vAlign w:val="center"/>
          </w:tcPr>
          <w:p w14:paraId="4C37A082" w14:textId="661DAB6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4CBE332A" w14:textId="77777777" w:rsidTr="00DB27E0">
        <w:trPr>
          <w:trHeight w:val="70"/>
        </w:trPr>
        <w:tc>
          <w:tcPr>
            <w:tcW w:w="421" w:type="dxa"/>
            <w:vAlign w:val="center"/>
          </w:tcPr>
          <w:p w14:paraId="0B1F000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3F504B35"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spacing w:val="1"/>
                <w:w w:val="87"/>
                <w:kern w:val="0"/>
                <w:sz w:val="10"/>
                <w:szCs w:val="18"/>
                <w:fitText w:val="750" w:id="-1448293617"/>
              </w:rPr>
              <w:t>清潔で整然としてい</w:t>
            </w:r>
            <w:r w:rsidRPr="00E022C2">
              <w:rPr>
                <w:rFonts w:ascii="Meiryo UI" w:eastAsia="Meiryo UI" w:hAnsi="Meiryo UI" w:cs="Arial" w:hint="eastAsia"/>
                <w:spacing w:val="4"/>
                <w:w w:val="87"/>
                <w:kern w:val="0"/>
                <w:sz w:val="10"/>
                <w:szCs w:val="18"/>
                <w:fitText w:val="750" w:id="-1448293617"/>
              </w:rPr>
              <w:t>る</w:t>
            </w:r>
          </w:p>
        </w:tc>
        <w:tc>
          <w:tcPr>
            <w:tcW w:w="567" w:type="dxa"/>
            <w:vAlign w:val="center"/>
          </w:tcPr>
          <w:p w14:paraId="77EB2641" w14:textId="333E6A3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13277797" w14:textId="4AB177FD"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C23859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29C8D25D"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16"/>
              </w:rPr>
              <w:t>清潔で整然としてい</w:t>
            </w:r>
            <w:r w:rsidRPr="00E022C2">
              <w:rPr>
                <w:rFonts w:ascii="Meiryo UI" w:eastAsia="Meiryo UI" w:hAnsi="Meiryo UI" w:cs="Arial" w:hint="eastAsia"/>
                <w:spacing w:val="4"/>
                <w:w w:val="87"/>
                <w:kern w:val="0"/>
                <w:sz w:val="10"/>
                <w:szCs w:val="18"/>
                <w:fitText w:val="750" w:id="-1448293616"/>
              </w:rPr>
              <w:t>る</w:t>
            </w:r>
          </w:p>
        </w:tc>
        <w:tc>
          <w:tcPr>
            <w:tcW w:w="567" w:type="dxa"/>
            <w:vAlign w:val="center"/>
          </w:tcPr>
          <w:p w14:paraId="2D27B5E7" w14:textId="2BB45C1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677A281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46218D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52608377"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w w:val="87"/>
                <w:kern w:val="0"/>
                <w:sz w:val="10"/>
                <w:szCs w:val="18"/>
                <w:fitText w:val="750" w:id="-1448293632"/>
              </w:rPr>
              <w:t>清潔で整然としてい</w:t>
            </w:r>
            <w:r w:rsidRPr="00E022C2">
              <w:rPr>
                <w:rFonts w:ascii="Meiryo UI" w:eastAsia="Meiryo UI" w:hAnsi="Meiryo UI" w:cs="Arial" w:hint="eastAsia"/>
                <w:spacing w:val="7"/>
                <w:w w:val="87"/>
                <w:kern w:val="0"/>
                <w:sz w:val="10"/>
                <w:szCs w:val="18"/>
                <w:fitText w:val="750" w:id="-1448293632"/>
              </w:rPr>
              <w:t>る</w:t>
            </w:r>
          </w:p>
        </w:tc>
        <w:tc>
          <w:tcPr>
            <w:tcW w:w="567" w:type="dxa"/>
            <w:vAlign w:val="center"/>
          </w:tcPr>
          <w:p w14:paraId="31B7EF2A" w14:textId="72BD0560"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bottom w:val="nil"/>
            </w:tcBorders>
          </w:tcPr>
          <w:p w14:paraId="785EF36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DAB90E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69E2BE77"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31"/>
              </w:rPr>
              <w:t>清潔で整然としてい</w:t>
            </w:r>
            <w:r w:rsidRPr="00E022C2">
              <w:rPr>
                <w:rFonts w:ascii="Meiryo UI" w:eastAsia="Meiryo UI" w:hAnsi="Meiryo UI" w:cs="Arial" w:hint="eastAsia"/>
                <w:spacing w:val="4"/>
                <w:w w:val="87"/>
                <w:kern w:val="0"/>
                <w:sz w:val="10"/>
                <w:szCs w:val="18"/>
                <w:fitText w:val="750" w:id="-1448293631"/>
              </w:rPr>
              <w:t>る</w:t>
            </w:r>
          </w:p>
        </w:tc>
        <w:tc>
          <w:tcPr>
            <w:tcW w:w="567" w:type="dxa"/>
            <w:vAlign w:val="center"/>
          </w:tcPr>
          <w:p w14:paraId="5003339F" w14:textId="179E89FE"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tcPr>
          <w:p w14:paraId="25E04324"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277C708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6BF5CA93"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30"/>
              </w:rPr>
              <w:t>清潔で整然としてい</w:t>
            </w:r>
            <w:r w:rsidRPr="00E022C2">
              <w:rPr>
                <w:rFonts w:ascii="Meiryo UI" w:eastAsia="Meiryo UI" w:hAnsi="Meiryo UI" w:cs="Arial" w:hint="eastAsia"/>
                <w:spacing w:val="4"/>
                <w:w w:val="87"/>
                <w:kern w:val="0"/>
                <w:sz w:val="10"/>
                <w:szCs w:val="18"/>
                <w:fitText w:val="750" w:id="-1448293630"/>
              </w:rPr>
              <w:t>る</w:t>
            </w:r>
          </w:p>
        </w:tc>
        <w:tc>
          <w:tcPr>
            <w:tcW w:w="567" w:type="dxa"/>
            <w:vAlign w:val="center"/>
          </w:tcPr>
          <w:p w14:paraId="17AC6C2A" w14:textId="69B13A80"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34</w:t>
            </w:r>
            <w:r w:rsidRPr="00E022C2">
              <w:rPr>
                <w:rFonts w:ascii="Meiryo UI" w:eastAsia="Meiryo UI" w:hAnsi="Meiryo UI" w:cs="Arial" w:hint="eastAsia"/>
                <w:kern w:val="24"/>
                <w:sz w:val="10"/>
                <w:szCs w:val="18"/>
              </w:rPr>
              <w:t>.0%</w:t>
            </w:r>
          </w:p>
        </w:tc>
      </w:tr>
      <w:tr w:rsidR="00E022C2" w:rsidRPr="00E022C2" w14:paraId="2F643CA6" w14:textId="77777777" w:rsidTr="00DB27E0">
        <w:trPr>
          <w:trHeight w:val="176"/>
        </w:trPr>
        <w:tc>
          <w:tcPr>
            <w:tcW w:w="421" w:type="dxa"/>
            <w:vAlign w:val="center"/>
          </w:tcPr>
          <w:p w14:paraId="37BDBD0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0509AF88"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094EEDEB" w14:textId="4F0DB84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3409FF81"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E9BB500" w14:textId="43DC2F84"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367BC998"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633FD653" w14:textId="740531D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230E223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0437FA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68861F09"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42A95A16" w14:textId="676951C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2</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75F1C67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5756F60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3E2A4DA1"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7085DCC4" w14:textId="61EB4EF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bottom w:val="nil"/>
            </w:tcBorders>
          </w:tcPr>
          <w:p w14:paraId="5A732F6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0FED96E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28C2B64B"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111D62CE" w14:textId="4D2AA6D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r>
    </w:tbl>
    <w:p w14:paraId="33776E8B" w14:textId="564D724D"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６－９表　世代別の「大阪のまち」のイメージ（多い順）</w:t>
      </w:r>
    </w:p>
    <w:p w14:paraId="07D893DB" w14:textId="06D70E6C"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※「当てはまる」、「どちらかというと当てはまる」、「あまり当てはまらない</w:t>
      </w:r>
      <w:r w:rsidRPr="00E022C2">
        <w:rPr>
          <w:rFonts w:ascii="メイリオ" w:eastAsia="メイリオ" w:hAnsi="メイリオ"/>
          <w:sz w:val="12"/>
          <w:szCs w:val="16"/>
        </w:rPr>
        <w:t>」</w:t>
      </w:r>
      <w:r w:rsidRPr="00E022C2">
        <w:rPr>
          <w:rFonts w:ascii="メイリオ" w:eastAsia="メイリオ" w:hAnsi="メイリオ" w:hint="eastAsia"/>
          <w:sz w:val="12"/>
          <w:szCs w:val="16"/>
        </w:rPr>
        <w:t>、「全く当てはまらない」、「わからない」の</w:t>
      </w:r>
      <w:r w:rsidR="00AE7D0E" w:rsidRPr="00E022C2">
        <w:rPr>
          <w:rFonts w:ascii="BIZ UDゴシック" w:eastAsia="BIZ UDゴシック" w:hAnsi="BIZ UDゴシック" w:cs="ＭＳ Ｐゴシック" w:hint="eastAsia"/>
          <w:kern w:val="0"/>
          <w:sz w:val="12"/>
          <w:szCs w:val="16"/>
        </w:rPr>
        <w:t>五</w:t>
      </w:r>
      <w:r w:rsidRPr="00E022C2">
        <w:rPr>
          <w:rFonts w:ascii="BIZ UDゴシック" w:eastAsia="BIZ UDゴシック" w:hAnsi="BIZ UDゴシック" w:cs="ＭＳ Ｐゴシック" w:hint="eastAsia"/>
          <w:kern w:val="0"/>
          <w:sz w:val="12"/>
          <w:szCs w:val="16"/>
        </w:rPr>
        <w:t>つの選択肢のうち、「わからない」は除いて集計。</w:t>
      </w:r>
    </w:p>
    <w:p w14:paraId="1AACE55E" w14:textId="77777777"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p>
    <w:p w14:paraId="75E81273" w14:textId="77777777"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 xml:space="preserve">６－10図　</w:t>
      </w:r>
      <w:r w:rsidRPr="00E022C2">
        <w:rPr>
          <w:rFonts w:ascii="BIZ UDゴシック" w:eastAsia="BIZ UDゴシック" w:hAnsi="BIZ UDゴシック" w:hint="eastAsia"/>
          <w:b/>
          <w:spacing w:val="2"/>
          <w:w w:val="90"/>
          <w:kern w:val="0"/>
          <w:sz w:val="24"/>
          <w:szCs w:val="24"/>
          <w:u w:val="single"/>
          <w:fitText w:val="8280" w:id="-1448293629"/>
        </w:rPr>
        <w:t>「大阪のまち」のイメージとして「成長している」がどの程度当てはまるかについ</w:t>
      </w:r>
      <w:r w:rsidRPr="00E022C2">
        <w:rPr>
          <w:rFonts w:ascii="BIZ UDゴシック" w:eastAsia="BIZ UDゴシック" w:hAnsi="BIZ UDゴシック" w:hint="eastAsia"/>
          <w:b/>
          <w:spacing w:val="-35"/>
          <w:w w:val="90"/>
          <w:kern w:val="0"/>
          <w:sz w:val="24"/>
          <w:szCs w:val="24"/>
          <w:u w:val="single"/>
          <w:fitText w:val="8280" w:id="-1448293629"/>
        </w:rPr>
        <w:t>て</w:t>
      </w:r>
    </w:p>
    <w:tbl>
      <w:tblPr>
        <w:tblStyle w:val="112"/>
        <w:tblpPr w:leftFromText="142" w:rightFromText="142" w:vertAnchor="text" w:horzAnchor="margin" w:tblpY="148"/>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E022C2" w:rsidRPr="00E022C2" w14:paraId="1859D2AB" w14:textId="77777777" w:rsidTr="00DB27E0">
        <w:tc>
          <w:tcPr>
            <w:tcW w:w="4164" w:type="dxa"/>
            <w:gridSpan w:val="3"/>
            <w:vAlign w:val="center"/>
          </w:tcPr>
          <w:p w14:paraId="6318B4AB" w14:textId="216429E5" w:rsidR="00A3784A" w:rsidRPr="00E022C2" w:rsidRDefault="00A3784A" w:rsidP="00DB27E0">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全体(</w:t>
            </w:r>
            <w:r w:rsidRPr="00E022C2">
              <w:rPr>
                <w:rFonts w:ascii="BIZ UDゴシック" w:eastAsia="BIZ UDゴシック" w:hAnsi="BIZ UDゴシック"/>
                <w:sz w:val="16"/>
                <w:szCs w:val="16"/>
              </w:rPr>
              <w:t>n=</w:t>
            </w:r>
            <w:r w:rsidRPr="00E022C2">
              <w:rPr>
                <w:rFonts w:ascii="BIZ UDゴシック" w:eastAsia="BIZ UDゴシック" w:hAnsi="BIZ UDゴシック" w:hint="eastAsia"/>
                <w:sz w:val="16"/>
                <w:szCs w:val="16"/>
              </w:rPr>
              <w:t>8</w:t>
            </w:r>
            <w:r w:rsidRPr="00E022C2">
              <w:rPr>
                <w:rFonts w:ascii="BIZ UDゴシック" w:eastAsia="BIZ UDゴシック" w:hAnsi="BIZ UDゴシック"/>
                <w:sz w:val="16"/>
                <w:szCs w:val="16"/>
              </w:rPr>
              <w:t>92)</w:t>
            </w:r>
          </w:p>
        </w:tc>
        <w:tc>
          <w:tcPr>
            <w:tcW w:w="1388" w:type="dxa"/>
            <w:tcBorders>
              <w:top w:val="nil"/>
              <w:bottom w:val="nil"/>
              <w:right w:val="nil"/>
            </w:tcBorders>
          </w:tcPr>
          <w:p w14:paraId="45D7FDBB" w14:textId="77777777"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0A2DC135" w14:textId="77777777"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474C786D" w14:textId="77777777" w:rsidTr="00DB27E0">
        <w:tblPrEx>
          <w:tblCellMar>
            <w:left w:w="108" w:type="dxa"/>
            <w:right w:w="108" w:type="dxa"/>
          </w:tblCellMar>
        </w:tblPrEx>
        <w:trPr>
          <w:trHeight w:val="1368"/>
        </w:trPr>
        <w:tc>
          <w:tcPr>
            <w:tcW w:w="1388" w:type="dxa"/>
            <w:tcBorders>
              <w:right w:val="nil"/>
            </w:tcBorders>
          </w:tcPr>
          <w:p w14:paraId="48F39761" w14:textId="7117A8E0" w:rsidR="00A3784A" w:rsidRPr="00E022C2" w:rsidRDefault="004E4DAE"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6768" behindDoc="0" locked="0" layoutInCell="1" allowOverlap="1" wp14:anchorId="50B43550" wp14:editId="2A200744">
                  <wp:simplePos x="0" y="0"/>
                  <wp:positionH relativeFrom="column">
                    <wp:posOffset>-419564</wp:posOffset>
                  </wp:positionH>
                  <wp:positionV relativeFrom="paragraph">
                    <wp:posOffset>-134611</wp:posOffset>
                  </wp:positionV>
                  <wp:extent cx="2772410" cy="1190625"/>
                  <wp:effectExtent l="0" t="0" r="0" b="0"/>
                  <wp:wrapNone/>
                  <wp:docPr id="1418838917" name="図 141883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7241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332FD" w14:textId="77777777" w:rsidR="00A3784A" w:rsidRPr="00E022C2" w:rsidRDefault="00A3784A" w:rsidP="00DB27E0">
            <w:pPr>
              <w:widowControl/>
              <w:jc w:val="left"/>
              <w:rPr>
                <w:rFonts w:ascii="BIZ UDゴシック" w:eastAsia="BIZ UDゴシック" w:hAnsi="BIZ UDゴシック"/>
                <w:sz w:val="24"/>
                <w:szCs w:val="24"/>
              </w:rPr>
            </w:pPr>
          </w:p>
          <w:p w14:paraId="49C7EA14" w14:textId="77777777" w:rsidR="00A3784A" w:rsidRPr="00E022C2" w:rsidRDefault="00A3784A" w:rsidP="00DB27E0">
            <w:pPr>
              <w:widowControl/>
              <w:jc w:val="left"/>
              <w:rPr>
                <w:rFonts w:ascii="BIZ UDゴシック" w:eastAsia="BIZ UDゴシック" w:hAnsi="BIZ UDゴシック"/>
                <w:sz w:val="24"/>
                <w:szCs w:val="24"/>
              </w:rPr>
            </w:pPr>
          </w:p>
          <w:p w14:paraId="156BD6C3"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right w:val="nil"/>
            </w:tcBorders>
          </w:tcPr>
          <w:p w14:paraId="651AB3FB" w14:textId="3A865ECA"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tcBorders>
          </w:tcPr>
          <w:p w14:paraId="4C77866A"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top w:val="nil"/>
              <w:right w:val="nil"/>
            </w:tcBorders>
          </w:tcPr>
          <w:p w14:paraId="206C6F5F" w14:textId="1E4B5770"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right w:val="nil"/>
            </w:tcBorders>
          </w:tcPr>
          <w:p w14:paraId="7AF94156" w14:textId="48FF5A22"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6A4C9DFC" w14:textId="77777777" w:rsidTr="00DB27E0">
        <w:tblPrEx>
          <w:tblCellMar>
            <w:left w:w="108" w:type="dxa"/>
            <w:right w:w="108" w:type="dxa"/>
          </w:tblCellMar>
        </w:tblPrEx>
        <w:tc>
          <w:tcPr>
            <w:tcW w:w="1388" w:type="dxa"/>
            <w:vAlign w:val="center"/>
          </w:tcPr>
          <w:p w14:paraId="5BB4D4EC"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18歳以上30歳未満(</w:t>
            </w:r>
            <w:r w:rsidRPr="00E022C2">
              <w:rPr>
                <w:rFonts w:ascii="BIZ UDゴシック" w:eastAsia="BIZ UDゴシック" w:hAnsi="BIZ UDゴシック"/>
                <w:sz w:val="16"/>
                <w:szCs w:val="24"/>
              </w:rPr>
              <w:t>n=177)</w:t>
            </w:r>
          </w:p>
        </w:tc>
        <w:tc>
          <w:tcPr>
            <w:tcW w:w="1388" w:type="dxa"/>
            <w:vAlign w:val="center"/>
          </w:tcPr>
          <w:p w14:paraId="43594E15" w14:textId="3E8AF92C"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30歳以上40歳未満(</w:t>
            </w:r>
            <w:r w:rsidRPr="00E022C2">
              <w:rPr>
                <w:rFonts w:ascii="BIZ UDゴシック" w:eastAsia="BIZ UDゴシック" w:hAnsi="BIZ UDゴシック"/>
                <w:sz w:val="16"/>
                <w:szCs w:val="24"/>
              </w:rPr>
              <w:t>n=180)</w:t>
            </w:r>
          </w:p>
        </w:tc>
        <w:tc>
          <w:tcPr>
            <w:tcW w:w="1388" w:type="dxa"/>
            <w:vAlign w:val="center"/>
          </w:tcPr>
          <w:p w14:paraId="54154821" w14:textId="5FE310A5"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40歳以上50歳未満(</w:t>
            </w:r>
            <w:r w:rsidRPr="00E022C2">
              <w:rPr>
                <w:rFonts w:ascii="BIZ UDゴシック" w:eastAsia="BIZ UDゴシック" w:hAnsi="BIZ UDゴシック"/>
                <w:sz w:val="16"/>
                <w:szCs w:val="24"/>
              </w:rPr>
              <w:t>n=179)</w:t>
            </w:r>
          </w:p>
        </w:tc>
        <w:tc>
          <w:tcPr>
            <w:tcW w:w="1388" w:type="dxa"/>
            <w:vAlign w:val="center"/>
          </w:tcPr>
          <w:p w14:paraId="4F7D0549" w14:textId="6EB9894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50歳以上60歳未満(</w:t>
            </w:r>
            <w:r w:rsidRPr="00E022C2">
              <w:rPr>
                <w:rFonts w:ascii="BIZ UDゴシック" w:eastAsia="BIZ UDゴシック" w:hAnsi="BIZ UDゴシック"/>
                <w:sz w:val="16"/>
                <w:szCs w:val="24"/>
              </w:rPr>
              <w:t>n=175)</w:t>
            </w:r>
          </w:p>
        </w:tc>
        <w:tc>
          <w:tcPr>
            <w:tcW w:w="1389" w:type="dxa"/>
            <w:vAlign w:val="center"/>
          </w:tcPr>
          <w:p w14:paraId="0A409F8F" w14:textId="56A66B0A"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60歳以上</w:t>
            </w:r>
          </w:p>
          <w:p w14:paraId="6C35E2D9"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n=187)</w:t>
            </w:r>
          </w:p>
        </w:tc>
      </w:tr>
      <w:tr w:rsidR="00E022C2" w:rsidRPr="00E022C2" w14:paraId="2776A0DF" w14:textId="77777777" w:rsidTr="00DB27E0">
        <w:tblPrEx>
          <w:tblCellMar>
            <w:left w:w="108" w:type="dxa"/>
            <w:right w:w="108" w:type="dxa"/>
          </w:tblCellMar>
        </w:tblPrEx>
        <w:trPr>
          <w:trHeight w:val="1195"/>
        </w:trPr>
        <w:tc>
          <w:tcPr>
            <w:tcW w:w="1388" w:type="dxa"/>
          </w:tcPr>
          <w:p w14:paraId="1855AFD4" w14:textId="6957C934" w:rsidR="00A3784A" w:rsidRPr="00E022C2" w:rsidRDefault="004E4DAE"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7792" behindDoc="1" locked="0" layoutInCell="1" allowOverlap="1" wp14:anchorId="4D4F88B7" wp14:editId="13E067CA">
                  <wp:simplePos x="0" y="0"/>
                  <wp:positionH relativeFrom="column">
                    <wp:posOffset>-138430</wp:posOffset>
                  </wp:positionH>
                  <wp:positionV relativeFrom="paragraph">
                    <wp:posOffset>-130175</wp:posOffset>
                  </wp:positionV>
                  <wp:extent cx="1042670" cy="1042670"/>
                  <wp:effectExtent l="0" t="0" r="0" b="0"/>
                  <wp:wrapNone/>
                  <wp:docPr id="1418838918" name="図 14188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2A472558" w14:textId="33B24C72"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78816" behindDoc="1" locked="0" layoutInCell="1" allowOverlap="1" wp14:anchorId="6F9F7EAE" wp14:editId="4D6BEBD6">
                  <wp:simplePos x="0" y="0"/>
                  <wp:positionH relativeFrom="column">
                    <wp:posOffset>-149225</wp:posOffset>
                  </wp:positionH>
                  <wp:positionV relativeFrom="paragraph">
                    <wp:posOffset>-127635</wp:posOffset>
                  </wp:positionV>
                  <wp:extent cx="1042670" cy="1042670"/>
                  <wp:effectExtent l="0" t="0" r="0" b="0"/>
                  <wp:wrapNone/>
                  <wp:docPr id="1418838927" name="図 141883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067065D5" w14:textId="53151B73"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79840" behindDoc="0" locked="0" layoutInCell="1" allowOverlap="1" wp14:anchorId="0D894E1B" wp14:editId="627903E0">
                  <wp:simplePos x="0" y="0"/>
                  <wp:positionH relativeFrom="column">
                    <wp:posOffset>-147955</wp:posOffset>
                  </wp:positionH>
                  <wp:positionV relativeFrom="paragraph">
                    <wp:posOffset>-153035</wp:posOffset>
                  </wp:positionV>
                  <wp:extent cx="1042670" cy="1042670"/>
                  <wp:effectExtent l="0" t="0" r="0" b="0"/>
                  <wp:wrapNone/>
                  <wp:docPr id="1418838930" name="図 14188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20FF4D16" w14:textId="2E80878C"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80864" behindDoc="1" locked="0" layoutInCell="1" allowOverlap="1" wp14:anchorId="082ECF55" wp14:editId="3885167E">
                  <wp:simplePos x="0" y="0"/>
                  <wp:positionH relativeFrom="column">
                    <wp:posOffset>-140335</wp:posOffset>
                  </wp:positionH>
                  <wp:positionV relativeFrom="paragraph">
                    <wp:posOffset>-153035</wp:posOffset>
                  </wp:positionV>
                  <wp:extent cx="1042670" cy="1042670"/>
                  <wp:effectExtent l="0" t="0" r="0" b="0"/>
                  <wp:wrapNone/>
                  <wp:docPr id="1418838943" name="図 14188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9" w:type="dxa"/>
          </w:tcPr>
          <w:p w14:paraId="7D3CFB03" w14:textId="2D52FFBA"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81888" behindDoc="0" locked="0" layoutInCell="1" allowOverlap="1" wp14:anchorId="6E91CD0F" wp14:editId="2987130D">
                  <wp:simplePos x="0" y="0"/>
                  <wp:positionH relativeFrom="column">
                    <wp:posOffset>-158115</wp:posOffset>
                  </wp:positionH>
                  <wp:positionV relativeFrom="paragraph">
                    <wp:posOffset>-153035</wp:posOffset>
                  </wp:positionV>
                  <wp:extent cx="1042670" cy="1042670"/>
                  <wp:effectExtent l="0" t="0" r="0" b="0"/>
                  <wp:wrapNone/>
                  <wp:docPr id="1418838944" name="図 1418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D064B61" w14:textId="74103876" w:rsidR="00A3784A" w:rsidRPr="00E022C2" w:rsidRDefault="00A3784A" w:rsidP="00A3784A">
      <w:pPr>
        <w:widowControl/>
        <w:jc w:val="left"/>
        <w:rPr>
          <w:rFonts w:ascii="BIZ UDゴシック" w:eastAsia="BIZ UDゴシック" w:hAnsi="BIZ UDゴシック"/>
          <w:sz w:val="24"/>
          <w:szCs w:val="24"/>
        </w:rPr>
      </w:pPr>
    </w:p>
    <w:p w14:paraId="45867CD7" w14:textId="05159CD8" w:rsidR="00A3784A" w:rsidRPr="00E022C2" w:rsidRDefault="00A3784A" w:rsidP="00A3784A">
      <w:pPr>
        <w:widowControl/>
        <w:jc w:val="left"/>
        <w:rPr>
          <w:rFonts w:ascii="BIZ UDゴシック" w:eastAsia="BIZ UDゴシック" w:hAnsi="BIZ UDゴシック"/>
          <w:sz w:val="24"/>
          <w:szCs w:val="24"/>
        </w:rPr>
      </w:pPr>
    </w:p>
    <w:p w14:paraId="53700B36" w14:textId="41D1B8C5" w:rsidR="00A3784A" w:rsidRPr="00E022C2" w:rsidRDefault="00A3784A" w:rsidP="00A3784A">
      <w:pPr>
        <w:widowControl/>
        <w:jc w:val="left"/>
        <w:rPr>
          <w:rFonts w:ascii="BIZ UDゴシック" w:eastAsia="BIZ UDゴシック" w:hAnsi="BIZ UDゴシック"/>
          <w:sz w:val="24"/>
          <w:szCs w:val="24"/>
        </w:rPr>
      </w:pPr>
    </w:p>
    <w:p w14:paraId="0C6AFEEC" w14:textId="365EC8CF" w:rsidR="00A3784A" w:rsidRPr="00E022C2" w:rsidRDefault="00A3784A" w:rsidP="00A3784A">
      <w:pPr>
        <w:widowControl/>
        <w:jc w:val="left"/>
        <w:rPr>
          <w:rFonts w:ascii="BIZ UDゴシック" w:eastAsia="BIZ UDゴシック" w:hAnsi="BIZ UDゴシック"/>
          <w:sz w:val="24"/>
          <w:szCs w:val="24"/>
        </w:rPr>
      </w:pPr>
    </w:p>
    <w:p w14:paraId="7FC25136" w14:textId="07ECD5C3" w:rsidR="00A3784A" w:rsidRPr="00E022C2" w:rsidRDefault="00A3784A" w:rsidP="00A3784A">
      <w:pPr>
        <w:widowControl/>
        <w:jc w:val="left"/>
        <w:rPr>
          <w:rFonts w:ascii="BIZ UDゴシック" w:eastAsia="BIZ UDゴシック" w:hAnsi="BIZ UDゴシック"/>
          <w:sz w:val="24"/>
          <w:szCs w:val="24"/>
        </w:rPr>
      </w:pPr>
    </w:p>
    <w:p w14:paraId="5CB28EA2" w14:textId="77777777" w:rsidR="00A3784A" w:rsidRPr="00E022C2" w:rsidRDefault="00A3784A" w:rsidP="00A3784A">
      <w:pPr>
        <w:widowControl/>
        <w:jc w:val="left"/>
        <w:rPr>
          <w:rFonts w:ascii="BIZ UDゴシック" w:eastAsia="BIZ UDゴシック" w:hAnsi="BIZ UDゴシック"/>
          <w:sz w:val="24"/>
          <w:szCs w:val="24"/>
        </w:rPr>
      </w:pPr>
    </w:p>
    <w:p w14:paraId="4916CD2B" w14:textId="77777777" w:rsidR="00A3784A" w:rsidRPr="00E022C2" w:rsidRDefault="00A3784A" w:rsidP="00A3784A">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481536" behindDoc="0" locked="0" layoutInCell="1" allowOverlap="1" wp14:anchorId="6097F2A4" wp14:editId="40445BB0">
                <wp:simplePos x="0" y="0"/>
                <wp:positionH relativeFrom="page">
                  <wp:posOffset>5179060</wp:posOffset>
                </wp:positionH>
                <wp:positionV relativeFrom="paragraph">
                  <wp:posOffset>380858</wp:posOffset>
                </wp:positionV>
                <wp:extent cx="1998980" cy="1404620"/>
                <wp:effectExtent l="0" t="0" r="1270" b="7620"/>
                <wp:wrapSquare wrapText="bothSides"/>
                <wp:docPr id="14188389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1404620"/>
                        </a:xfrm>
                        <a:prstGeom prst="rect">
                          <a:avLst/>
                        </a:prstGeom>
                        <a:solidFill>
                          <a:srgbClr val="FFFFFF"/>
                        </a:solidFill>
                        <a:ln w="9525">
                          <a:noFill/>
                          <a:miter lim="800000"/>
                          <a:headEnd/>
                          <a:tailEnd/>
                        </a:ln>
                      </wps:spPr>
                      <wps:txbx>
                        <w:txbxContent>
                          <w:p w14:paraId="241B6AAE" w14:textId="634D84AE" w:rsidR="003E2462" w:rsidRPr="003C24B0" w:rsidRDefault="003E2462" w:rsidP="00A3784A">
                            <w:pPr>
                              <w:widowControl/>
                              <w:spacing w:line="0" w:lineRule="atLeast"/>
                              <w:rPr>
                                <w:rFonts w:ascii="BIZ UDゴシック" w:eastAsia="BIZ UDゴシック" w:hAnsi="BIZ UDゴシック" w:cs="ＭＳ Ｐゴシック"/>
                                <w:kern w:val="0"/>
                                <w:sz w:val="14"/>
                                <w:szCs w:val="16"/>
                              </w:rPr>
                            </w:pPr>
                            <w:r>
                              <w:rPr>
                                <w:rFonts w:ascii="BIZ UDゴシック" w:eastAsia="BIZ UDゴシック" w:hAnsi="BIZ UDゴシック" w:cs="ＭＳ Ｐゴシック" w:hint="eastAsia"/>
                                <w:kern w:val="0"/>
                                <w:sz w:val="14"/>
                                <w:szCs w:val="16"/>
                              </w:rPr>
                              <w:t>※</w:t>
                            </w: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Pr>
                                <w:rFonts w:ascii="BIZ UDゴシック" w:eastAsia="BIZ UDゴシック" w:hAnsi="BIZ UDゴシック" w:cs="ＭＳ Ｐゴシック" w:hint="eastAsia"/>
                                <w:kern w:val="0"/>
                                <w:sz w:val="14"/>
                                <w:szCs w:val="16"/>
                              </w:rPr>
                              <w:t>「全く当てはまらない」、「わからない」の五</w:t>
                            </w:r>
                            <w:r w:rsidRPr="00B0386F">
                              <w:rPr>
                                <w:rFonts w:ascii="BIZ UDゴシック" w:eastAsia="BIZ UDゴシック" w:hAnsi="BIZ UDゴシック" w:cs="ＭＳ Ｐゴシック" w:hint="eastAsia"/>
                                <w:kern w:val="0"/>
                                <w:sz w:val="14"/>
                                <w:szCs w:val="16"/>
                              </w:rPr>
                              <w:t>つの選択肢のうち、「わからない」は除いて集計。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97F2A4" id="テキスト ボックス 2" o:spid="_x0000_s1113" type="#_x0000_t202" style="position:absolute;margin-left:407.8pt;margin-top:30pt;width:157.4pt;height:110.6pt;z-index:252481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" stroked="f">
                <v:textbox style="mso-fit-shape-to-text:t">
                  <w:txbxContent>
                    <w:p w14:paraId="241B6AAE" w14:textId="634D84AE" w:rsidR="003E2462" w:rsidRPr="003C24B0" w:rsidRDefault="003E2462" w:rsidP="00A3784A">
                      <w:pPr>
                        <w:widowControl/>
                        <w:spacing w:line="0" w:lineRule="atLeast"/>
                        <w:rPr>
                          <w:rFonts w:ascii="BIZ UDゴシック" w:eastAsia="BIZ UDゴシック" w:hAnsi="BIZ UDゴシック" w:cs="ＭＳ Ｐゴシック"/>
                          <w:kern w:val="0"/>
                          <w:sz w:val="14"/>
                          <w:szCs w:val="16"/>
                        </w:rPr>
                      </w:pPr>
                      <w:r>
                        <w:rPr>
                          <w:rFonts w:ascii="BIZ UDゴシック" w:eastAsia="BIZ UDゴシック" w:hAnsi="BIZ UDゴシック" w:cs="ＭＳ Ｐゴシック" w:hint="eastAsia"/>
                          <w:kern w:val="0"/>
                          <w:sz w:val="14"/>
                          <w:szCs w:val="16"/>
                        </w:rPr>
                        <w:t>※</w:t>
                      </w: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Pr>
                          <w:rFonts w:ascii="BIZ UDゴシック" w:eastAsia="BIZ UDゴシック" w:hAnsi="BIZ UDゴシック" w:cs="ＭＳ Ｐゴシック" w:hint="eastAsia"/>
                          <w:kern w:val="0"/>
                          <w:sz w:val="14"/>
                          <w:szCs w:val="16"/>
                        </w:rPr>
                        <w:t>「全く当てはまらない」、「わからない」の五</w:t>
                      </w:r>
                      <w:r w:rsidRPr="00B0386F">
                        <w:rPr>
                          <w:rFonts w:ascii="BIZ UDゴシック" w:eastAsia="BIZ UDゴシック" w:hAnsi="BIZ UDゴシック" w:cs="ＭＳ Ｐゴシック" w:hint="eastAsia"/>
                          <w:kern w:val="0"/>
                          <w:sz w:val="14"/>
                          <w:szCs w:val="16"/>
                        </w:rPr>
                        <w:t>つの選択肢のうち、「わからない」は除いて集計。</w:t>
                      </w:r>
                    </w:p>
                  </w:txbxContent>
                </v:textbox>
                <w10:wrap type="square" anchorx="page"/>
              </v:shape>
            </w:pict>
          </mc:Fallback>
        </mc:AlternateContent>
      </w:r>
    </w:p>
    <w:p w14:paraId="0AC9CF2E" w14:textId="4E7C193B" w:rsidR="00A3784A" w:rsidRPr="00E022C2" w:rsidRDefault="00A3784A" w:rsidP="00A3784A">
      <w:pPr>
        <w:widowControl/>
        <w:jc w:val="left"/>
        <w:rPr>
          <w:rFonts w:ascii="BIZ UDゴシック" w:eastAsia="BIZ UDゴシック" w:hAnsi="BIZ UDゴシック"/>
          <w:sz w:val="24"/>
          <w:szCs w:val="24"/>
        </w:rPr>
      </w:pPr>
    </w:p>
    <w:p w14:paraId="6120EE1C" w14:textId="77777777" w:rsidR="000A789A" w:rsidRPr="00E022C2" w:rsidRDefault="000A789A" w:rsidP="000A789A">
      <w:pPr>
        <w:widowControl/>
        <w:spacing w:line="360" w:lineRule="exact"/>
        <w:ind w:leftChars="-1" w:left="-1" w:hanging="1"/>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「将来の大阪を考えるにあたって大切と思うこと」について</w:t>
      </w:r>
    </w:p>
    <w:p w14:paraId="475B8801" w14:textId="77777777" w:rsidR="000A789A" w:rsidRPr="00E022C2" w:rsidRDefault="000A789A" w:rsidP="000A789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歳以上30歳未満）が、</w:t>
      </w:r>
      <w:r w:rsidRPr="00E022C2">
        <w:rPr>
          <w:rFonts w:ascii="BIZ UDゴシック" w:eastAsia="BIZ UDゴシック" w:hAnsi="BIZ UDゴシック"/>
          <w:sz w:val="24"/>
          <w:szCs w:val="24"/>
        </w:rPr>
        <w:t>将来の大阪にとって大切に思うことは、「働く場所や時間が自由に選択できる都市であること」、「経済成長している都市であること」、「誰もがいつまでも健康でいられる都市であること」</w:t>
      </w:r>
      <w:r w:rsidRPr="00E022C2">
        <w:rPr>
          <w:rFonts w:ascii="BIZ UDゴシック" w:eastAsia="BIZ UDゴシック" w:hAnsi="BIZ UDゴシック" w:hint="eastAsia"/>
          <w:sz w:val="24"/>
          <w:szCs w:val="24"/>
        </w:rPr>
        <w:t>が上位となっている</w:t>
      </w:r>
      <w:r w:rsidRPr="00E022C2">
        <w:rPr>
          <w:rFonts w:ascii="BIZ UDゴシック" w:eastAsia="BIZ UDゴシック" w:hAnsi="BIZ UDゴシック" w:hint="eastAsia"/>
          <w:b/>
          <w:sz w:val="24"/>
          <w:szCs w:val="24"/>
        </w:rPr>
        <w:t>（６－11図）</w:t>
      </w:r>
      <w:r w:rsidRPr="00E022C2">
        <w:rPr>
          <w:rFonts w:ascii="BIZ UDゴシック" w:eastAsia="BIZ UDゴシック" w:hAnsi="BIZ UDゴシック" w:hint="eastAsia"/>
          <w:sz w:val="24"/>
          <w:szCs w:val="24"/>
        </w:rPr>
        <w:t>。</w:t>
      </w:r>
    </w:p>
    <w:p w14:paraId="1D7D746B" w14:textId="77777777" w:rsidR="000A789A" w:rsidRPr="00E022C2" w:rsidRDefault="000A789A" w:rsidP="000A789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全体の平均回答割合と比較して、若者は、「ウェルビーイングが重視されること」（全体より＋0.7ポイント）や、「女性が活躍できること」（＋0.9ポイント）、「環境に配慮されていること」（＋1.2ポイント）、「外国人との共生社会が実現されること」（＋3.0ポイント）など、社会課題に関する項目への回答割合が高くなっている。</w:t>
      </w:r>
    </w:p>
    <w:p w14:paraId="70E7EF7B" w14:textId="77777777" w:rsidR="000A789A" w:rsidRPr="00E022C2" w:rsidRDefault="000A789A" w:rsidP="000A789A">
      <w:pPr>
        <w:widowControl/>
        <w:jc w:val="left"/>
        <w:rPr>
          <w:rFonts w:ascii="BIZ UDゴシック" w:eastAsia="BIZ UDゴシック" w:hAnsi="BIZ UDゴシック"/>
          <w:sz w:val="24"/>
          <w:szCs w:val="24"/>
        </w:rPr>
      </w:pPr>
    </w:p>
    <w:p w14:paraId="53B0E651" w14:textId="77777777" w:rsidR="0065076A" w:rsidRPr="00E022C2" w:rsidRDefault="0065076A" w:rsidP="0065076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６－11図　若者が将来の大阪にとって大切に思うこと</w:t>
      </w:r>
    </w:p>
    <w:p w14:paraId="44808BF0" w14:textId="77777777" w:rsidR="0065076A" w:rsidRPr="00E022C2" w:rsidRDefault="0065076A" w:rsidP="0065076A">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29664" behindDoc="0" locked="0" layoutInCell="1" allowOverlap="1" wp14:anchorId="3037E5C1" wp14:editId="6B75EF88">
                <wp:simplePos x="0" y="0"/>
                <wp:positionH relativeFrom="column">
                  <wp:posOffset>30480</wp:posOffset>
                </wp:positionH>
                <wp:positionV relativeFrom="paragraph">
                  <wp:posOffset>2477770</wp:posOffset>
                </wp:positionV>
                <wp:extent cx="2401570" cy="13335"/>
                <wp:effectExtent l="19050" t="19050" r="36830" b="24765"/>
                <wp:wrapNone/>
                <wp:docPr id="178" name="直線コネクタ 178"/>
                <wp:cNvGraphicFramePr/>
                <a:graphic xmlns:a="http://schemas.openxmlformats.org/drawingml/2006/main">
                  <a:graphicData uri="http://schemas.microsoft.com/office/word/2010/wordprocessingShape">
                    <wps:wsp>
                      <wps:cNvCnPr/>
                      <wps:spPr>
                        <a:xfrm>
                          <a:off x="0" y="0"/>
                          <a:ext cx="2401570" cy="13335"/>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0F7E15" id="直線コネクタ 178" o:spid="_x0000_s1026" style="position:absolute;left:0;text-align:lef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95.1pt" to="191.5pt,1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30688" behindDoc="0" locked="0" layoutInCell="1" allowOverlap="1" wp14:anchorId="26732D1E" wp14:editId="2B96A35A">
                <wp:simplePos x="0" y="0"/>
                <wp:positionH relativeFrom="column">
                  <wp:posOffset>582930</wp:posOffset>
                </wp:positionH>
                <wp:positionV relativeFrom="paragraph">
                  <wp:posOffset>2600325</wp:posOffset>
                </wp:positionV>
                <wp:extent cx="1364615" cy="6350"/>
                <wp:effectExtent l="19050" t="19050" r="26035" b="31750"/>
                <wp:wrapNone/>
                <wp:docPr id="1418838923" name="直線コネクタ 1418838923"/>
                <wp:cNvGraphicFramePr/>
                <a:graphic xmlns:a="http://schemas.openxmlformats.org/drawingml/2006/main">
                  <a:graphicData uri="http://schemas.microsoft.com/office/word/2010/wordprocessingShape">
                    <wps:wsp>
                      <wps:cNvCnPr/>
                      <wps:spPr>
                        <a:xfrm>
                          <a:off x="0" y="0"/>
                          <a:ext cx="1364615" cy="6350"/>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295D94" id="直線コネクタ 1418838923" o:spid="_x0000_s1026" style="position:absolute;left:0;text-align:lef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9pt,204.75pt" to="153.35pt,2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1472" behindDoc="0" locked="0" layoutInCell="1" allowOverlap="1" wp14:anchorId="4D058A29" wp14:editId="68923842">
                <wp:simplePos x="0" y="0"/>
                <wp:positionH relativeFrom="margin">
                  <wp:posOffset>4452411</wp:posOffset>
                </wp:positionH>
                <wp:positionV relativeFrom="paragraph">
                  <wp:posOffset>635986</wp:posOffset>
                </wp:positionV>
                <wp:extent cx="1650858" cy="197485"/>
                <wp:effectExtent l="0" t="0" r="26035" b="12065"/>
                <wp:wrapNone/>
                <wp:docPr id="1418838924" name="楕円 1418838924"/>
                <wp:cNvGraphicFramePr/>
                <a:graphic xmlns:a="http://schemas.openxmlformats.org/drawingml/2006/main">
                  <a:graphicData uri="http://schemas.microsoft.com/office/word/2010/wordprocessingShape">
                    <wps:wsp>
                      <wps:cNvSpPr/>
                      <wps:spPr>
                        <a:xfrm>
                          <a:off x="0" y="0"/>
                          <a:ext cx="1650858" cy="197485"/>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8348A5" id="楕円 1418838924" o:spid="_x0000_s1026" style="position:absolute;left:0;text-align:left;margin-left:350.6pt;margin-top:50.1pt;width:130pt;height:15.55pt;z-index:25252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31712" behindDoc="0" locked="0" layoutInCell="1" allowOverlap="1" wp14:anchorId="4C85355C" wp14:editId="2D5CEE27">
                <wp:simplePos x="0" y="0"/>
                <wp:positionH relativeFrom="column">
                  <wp:posOffset>330788</wp:posOffset>
                </wp:positionH>
                <wp:positionV relativeFrom="paragraph">
                  <wp:posOffset>3426953</wp:posOffset>
                </wp:positionV>
                <wp:extent cx="2067474" cy="13648"/>
                <wp:effectExtent l="19050" t="19050" r="28575" b="24765"/>
                <wp:wrapNone/>
                <wp:docPr id="1418838931" name="直線コネクタ 1418838931"/>
                <wp:cNvGraphicFramePr/>
                <a:graphic xmlns:a="http://schemas.openxmlformats.org/drawingml/2006/main">
                  <a:graphicData uri="http://schemas.microsoft.com/office/word/2010/wordprocessingShape">
                    <wps:wsp>
                      <wps:cNvCnPr/>
                      <wps:spPr>
                        <a:xfrm>
                          <a:off x="0" y="0"/>
                          <a:ext cx="2067474" cy="13648"/>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7CF7B8" id="直線コネクタ 1418838931" o:spid="_x0000_s1026" style="position:absolute;left:0;text-align:lef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5pt,269.85pt" to="188.85pt,2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7616" behindDoc="0" locked="0" layoutInCell="1" allowOverlap="1" wp14:anchorId="61291EF0" wp14:editId="0194D60D">
                <wp:simplePos x="0" y="0"/>
                <wp:positionH relativeFrom="column">
                  <wp:posOffset>16510</wp:posOffset>
                </wp:positionH>
                <wp:positionV relativeFrom="paragraph">
                  <wp:posOffset>1965960</wp:posOffset>
                </wp:positionV>
                <wp:extent cx="2374265" cy="6350"/>
                <wp:effectExtent l="19050" t="19050" r="26035" b="31750"/>
                <wp:wrapNone/>
                <wp:docPr id="1418838932" name="直線コネクタ 1418838932"/>
                <wp:cNvGraphicFramePr/>
                <a:graphic xmlns:a="http://schemas.openxmlformats.org/drawingml/2006/main">
                  <a:graphicData uri="http://schemas.microsoft.com/office/word/2010/wordprocessingShape">
                    <wps:wsp>
                      <wps:cNvCnPr/>
                      <wps:spPr>
                        <a:xfrm flipV="1">
                          <a:off x="0" y="0"/>
                          <a:ext cx="2374265" cy="6350"/>
                        </a:xfrm>
                        <a:prstGeom prst="line">
                          <a:avLst/>
                        </a:prstGeom>
                        <a:noFill/>
                        <a:ln w="28575" cap="flat" cmpd="sng" algn="ctr">
                          <a:solidFill>
                            <a:srgbClr val="FF0000"/>
                          </a:solidFill>
                          <a:prstDash val="solid"/>
                          <a:miter lim="800000"/>
                        </a:ln>
                        <a:effectLst/>
                      </wps:spPr>
                      <wps:bodyPr/>
                    </wps:wsp>
                  </a:graphicData>
                </a:graphic>
              </wp:anchor>
            </w:drawing>
          </mc:Choice>
          <mc:Fallback>
            <w:pict>
              <v:line w14:anchorId="49FB6568" id="直線コネクタ 1418838932" o:spid="_x0000_s1026" style="position:absolute;left:0;text-align:left;flip:y;z-index:252527616;visibility:visible;mso-wrap-style:square;mso-wrap-distance-left:9pt;mso-wrap-distance-top:0;mso-wrap-distance-right:9pt;mso-wrap-distance-bottom:0;mso-position-horizontal:absolute;mso-position-horizontal-relative:text;mso-position-vertical:absolute;mso-position-vertical-relative:text" from="1.3pt,154.8pt" to="188.25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8640" behindDoc="0" locked="0" layoutInCell="1" allowOverlap="1" wp14:anchorId="45E463AD" wp14:editId="65D0AB1B">
                <wp:simplePos x="0" y="0"/>
                <wp:positionH relativeFrom="column">
                  <wp:posOffset>1033145</wp:posOffset>
                </wp:positionH>
                <wp:positionV relativeFrom="paragraph">
                  <wp:posOffset>2259974</wp:posOffset>
                </wp:positionV>
                <wp:extent cx="1364776" cy="6416"/>
                <wp:effectExtent l="19050" t="19050" r="26035" b="31750"/>
                <wp:wrapNone/>
                <wp:docPr id="1418838933" name="直線コネクタ 1418838933"/>
                <wp:cNvGraphicFramePr/>
                <a:graphic xmlns:a="http://schemas.openxmlformats.org/drawingml/2006/main">
                  <a:graphicData uri="http://schemas.microsoft.com/office/word/2010/wordprocessingShape">
                    <wps:wsp>
                      <wps:cNvCnPr/>
                      <wps:spPr>
                        <a:xfrm>
                          <a:off x="0" y="0"/>
                          <a:ext cx="1364776" cy="6416"/>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A82390" id="直線コネクタ 1418838933" o:spid="_x0000_s1026" style="position:absolute;left:0;text-align:lef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5pt,177.95pt" to="188.8pt,1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19424" behindDoc="0" locked="0" layoutInCell="1" allowOverlap="1" wp14:anchorId="11410626" wp14:editId="0695A365">
                <wp:simplePos x="0" y="0"/>
                <wp:positionH relativeFrom="margin">
                  <wp:posOffset>330788</wp:posOffset>
                </wp:positionH>
                <wp:positionV relativeFrom="paragraph">
                  <wp:posOffset>335736</wp:posOffset>
                </wp:positionV>
                <wp:extent cx="5902325" cy="798394"/>
                <wp:effectExtent l="19050" t="19050" r="22225" b="20955"/>
                <wp:wrapNone/>
                <wp:docPr id="1418838935" name="正方形/長方形 1418838935"/>
                <wp:cNvGraphicFramePr/>
                <a:graphic xmlns:a="http://schemas.openxmlformats.org/drawingml/2006/main">
                  <a:graphicData uri="http://schemas.microsoft.com/office/word/2010/wordprocessingShape">
                    <wps:wsp>
                      <wps:cNvSpPr/>
                      <wps:spPr>
                        <a:xfrm>
                          <a:off x="0" y="0"/>
                          <a:ext cx="5902325" cy="798394"/>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82B35" id="正方形/長方形 1418838935" o:spid="_x0000_s1026" style="position:absolute;left:0;text-align:left;margin-left:26.05pt;margin-top:26.45pt;width:464.75pt;height:62.85pt;z-index:25251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6592" behindDoc="0" locked="0" layoutInCell="1" allowOverlap="1" wp14:anchorId="35AA0706" wp14:editId="56DC46E6">
                <wp:simplePos x="0" y="0"/>
                <wp:positionH relativeFrom="margin">
                  <wp:posOffset>3476199</wp:posOffset>
                </wp:positionH>
                <wp:positionV relativeFrom="paragraph">
                  <wp:posOffset>3269255</wp:posOffset>
                </wp:positionV>
                <wp:extent cx="1583140" cy="197892"/>
                <wp:effectExtent l="0" t="0" r="17145" b="12065"/>
                <wp:wrapNone/>
                <wp:docPr id="1418838936" name="楕円 1418838936"/>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29EDE" id="楕円 1418838936" o:spid="_x0000_s1026" style="position:absolute;left:0;text-align:left;margin-left:273.7pt;margin-top:257.4pt;width:124.65pt;height:15.6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5568" behindDoc="0" locked="0" layoutInCell="1" allowOverlap="1" wp14:anchorId="5B98B79A" wp14:editId="0CC864D1">
                <wp:simplePos x="0" y="0"/>
                <wp:positionH relativeFrom="margin">
                  <wp:posOffset>3694894</wp:posOffset>
                </wp:positionH>
                <wp:positionV relativeFrom="paragraph">
                  <wp:posOffset>2396310</wp:posOffset>
                </wp:positionV>
                <wp:extent cx="1583140" cy="197892"/>
                <wp:effectExtent l="0" t="0" r="17145" b="12065"/>
                <wp:wrapNone/>
                <wp:docPr id="1418838937" name="楕円 1418838937"/>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DB455E" id="楕円 1418838937" o:spid="_x0000_s1026" style="position:absolute;left:0;text-align:left;margin-left:290.95pt;margin-top:188.7pt;width:124.65pt;height:15.6pt;z-index:25252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4544" behindDoc="0" locked="0" layoutInCell="1" allowOverlap="1" wp14:anchorId="7ED05F8B" wp14:editId="1AEE4B7D">
                <wp:simplePos x="0" y="0"/>
                <wp:positionH relativeFrom="margin">
                  <wp:posOffset>3824131</wp:posOffset>
                </wp:positionH>
                <wp:positionV relativeFrom="paragraph">
                  <wp:posOffset>2096135</wp:posOffset>
                </wp:positionV>
                <wp:extent cx="1583140" cy="197892"/>
                <wp:effectExtent l="0" t="0" r="17145" b="12065"/>
                <wp:wrapNone/>
                <wp:docPr id="1418838938" name="楕円 1418838938"/>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090C4" id="楕円 1418838938" o:spid="_x0000_s1026" style="position:absolute;left:0;text-align:left;margin-left:301.1pt;margin-top:165.05pt;width:124.65pt;height:15.6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3520" behindDoc="0" locked="0" layoutInCell="1" allowOverlap="1" wp14:anchorId="42D2B4C8" wp14:editId="286E233E">
                <wp:simplePos x="0" y="0"/>
                <wp:positionH relativeFrom="margin">
                  <wp:posOffset>3912709</wp:posOffset>
                </wp:positionH>
                <wp:positionV relativeFrom="paragraph">
                  <wp:posOffset>1809115</wp:posOffset>
                </wp:positionV>
                <wp:extent cx="1624084" cy="197892"/>
                <wp:effectExtent l="0" t="0" r="14605" b="12065"/>
                <wp:wrapNone/>
                <wp:docPr id="1418838939" name="楕円 1418838939"/>
                <wp:cNvGraphicFramePr/>
                <a:graphic xmlns:a="http://schemas.openxmlformats.org/drawingml/2006/main">
                  <a:graphicData uri="http://schemas.microsoft.com/office/word/2010/wordprocessingShape">
                    <wps:wsp>
                      <wps:cNvSpPr/>
                      <wps:spPr>
                        <a:xfrm>
                          <a:off x="0" y="0"/>
                          <a:ext cx="1624084"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7EDBBD" id="楕円 1418838939" o:spid="_x0000_s1026" style="position:absolute;left:0;text-align:left;margin-left:308.1pt;margin-top:142.45pt;width:127.9pt;height:15.6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2496" behindDoc="0" locked="0" layoutInCell="1" allowOverlap="1" wp14:anchorId="244AB90C" wp14:editId="61A9CBB0">
                <wp:simplePos x="0" y="0"/>
                <wp:positionH relativeFrom="margin">
                  <wp:posOffset>4179390</wp:posOffset>
                </wp:positionH>
                <wp:positionV relativeFrom="paragraph">
                  <wp:posOffset>915528</wp:posOffset>
                </wp:positionV>
                <wp:extent cx="1699146" cy="197892"/>
                <wp:effectExtent l="0" t="0" r="15875" b="12065"/>
                <wp:wrapNone/>
                <wp:docPr id="1418838940" name="楕円 1418838940"/>
                <wp:cNvGraphicFramePr/>
                <a:graphic xmlns:a="http://schemas.openxmlformats.org/drawingml/2006/main">
                  <a:graphicData uri="http://schemas.microsoft.com/office/word/2010/wordprocessingShape">
                    <wps:wsp>
                      <wps:cNvSpPr/>
                      <wps:spPr>
                        <a:xfrm>
                          <a:off x="0" y="0"/>
                          <a:ext cx="1699146"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A9D35B" id="楕円 1418838940" o:spid="_x0000_s1026" style="position:absolute;left:0;text-align:left;margin-left:329.1pt;margin-top:72.1pt;width:133.8pt;height:15.6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0448" behindDoc="0" locked="0" layoutInCell="1" allowOverlap="1" wp14:anchorId="49F7FFF8" wp14:editId="4A23AF8D">
                <wp:simplePos x="0" y="0"/>
                <wp:positionH relativeFrom="margin">
                  <wp:posOffset>4554770</wp:posOffset>
                </wp:positionH>
                <wp:positionV relativeFrom="paragraph">
                  <wp:posOffset>335735</wp:posOffset>
                </wp:positionV>
                <wp:extent cx="1665027" cy="211540"/>
                <wp:effectExtent l="0" t="0" r="11430" b="17145"/>
                <wp:wrapNone/>
                <wp:docPr id="1418838941" name="楕円 1418838941"/>
                <wp:cNvGraphicFramePr/>
                <a:graphic xmlns:a="http://schemas.openxmlformats.org/drawingml/2006/main">
                  <a:graphicData uri="http://schemas.microsoft.com/office/word/2010/wordprocessingShape">
                    <wps:wsp>
                      <wps:cNvSpPr/>
                      <wps:spPr>
                        <a:xfrm>
                          <a:off x="0" y="0"/>
                          <a:ext cx="1665027" cy="211540"/>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390258" id="楕円 1418838941" o:spid="_x0000_s1026" style="position:absolute;left:0;text-align:left;margin-left:358.65pt;margin-top:26.45pt;width:131.1pt;height:16.6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" filled="f" strokecolor="red">
                <v:stroke joinstyle="miter"/>
                <w10:wrap anchorx="margin"/>
              </v:oval>
            </w:pict>
          </mc:Fallback>
        </mc:AlternateContent>
      </w:r>
      <w:r w:rsidRPr="00E022C2">
        <w:rPr>
          <w:rFonts w:ascii="BIZ UDゴシック" w:eastAsia="BIZ UDゴシック" w:hAnsi="BIZ UDゴシック"/>
          <w:noProof/>
          <w:sz w:val="24"/>
          <w:szCs w:val="24"/>
        </w:rPr>
        <w:drawing>
          <wp:inline distT="0" distB="0" distL="0" distR="0" wp14:anchorId="5612819F" wp14:editId="1F03A2F4">
            <wp:extent cx="6332562" cy="3811374"/>
            <wp:effectExtent l="0" t="0" r="0" b="0"/>
            <wp:docPr id="1418838942" name="図 141883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20922修正中6-11図修正.jpg"/>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6356515" cy="3825791"/>
                    </a:xfrm>
                    <a:prstGeom prst="rect">
                      <a:avLst/>
                    </a:prstGeom>
                    <a:ln>
                      <a:noFill/>
                    </a:ln>
                    <a:extLst>
                      <a:ext uri="{53640926-AAD7-44D8-BBD7-CCE9431645EC}">
                        <a14:shadowObscured xmlns:a14="http://schemas.microsoft.com/office/drawing/2010/main"/>
                      </a:ext>
                    </a:extLst>
                  </pic:spPr>
                </pic:pic>
              </a:graphicData>
            </a:graphic>
          </wp:inline>
        </w:drawing>
      </w:r>
    </w:p>
    <w:p w14:paraId="12856037" w14:textId="45532B8B" w:rsidR="0065076A" w:rsidRPr="00E022C2" w:rsidRDefault="0065076A" w:rsidP="0065076A">
      <w:pPr>
        <w:widowControl/>
        <w:numPr>
          <w:ilvl w:val="0"/>
          <w:numId w:val="4"/>
        </w:numPr>
        <w:wordWrap w:val="0"/>
        <w:spacing w:line="0" w:lineRule="atLeast"/>
        <w:ind w:left="357" w:hanging="357"/>
        <w:jc w:val="right"/>
        <w:rPr>
          <w:rFonts w:ascii="BIZ UDゴシック" w:eastAsia="BIZ UDゴシック" w:hAnsi="BIZ UDゴシック" w:cs="ＭＳ Ｐゴシック"/>
          <w:kern w:val="0"/>
          <w:sz w:val="14"/>
          <w:szCs w:val="16"/>
        </w:rPr>
      </w:pPr>
      <w:r w:rsidRPr="00E022C2">
        <w:rPr>
          <w:rFonts w:ascii="BIZ UDゴシック" w:eastAsia="BIZ UDゴシック" w:hAnsi="BIZ UDゴシック" w:cs="ＭＳ Ｐゴシック" w:hint="eastAsia"/>
          <w:kern w:val="0"/>
          <w:sz w:val="14"/>
          <w:szCs w:val="16"/>
        </w:rPr>
        <w:t xml:space="preserve">大切だと思う」、「どちらかというと大切だと思う」、「あまり大切と思わない」、　　　　　</w:t>
      </w:r>
      <w:r w:rsidRPr="00E022C2">
        <w:rPr>
          <w:rFonts w:ascii="BIZ UDゴシック" w:eastAsia="BIZ UDゴシック" w:hAnsi="BIZ UDゴシック" w:cs="ＭＳ Ｐゴシック"/>
          <w:kern w:val="0"/>
          <w:sz w:val="14"/>
          <w:szCs w:val="16"/>
        </w:rPr>
        <w:br/>
      </w:r>
      <w:r w:rsidR="00AE7D0E" w:rsidRPr="00E022C2">
        <w:rPr>
          <w:rFonts w:ascii="BIZ UDゴシック" w:eastAsia="BIZ UDゴシック" w:hAnsi="BIZ UDゴシック" w:cs="ＭＳ Ｐゴシック" w:hint="eastAsia"/>
          <w:kern w:val="0"/>
          <w:sz w:val="14"/>
          <w:szCs w:val="16"/>
        </w:rPr>
        <w:t>「全く大切と思わない」、「わからない」の五</w:t>
      </w:r>
      <w:r w:rsidRPr="00E022C2">
        <w:rPr>
          <w:rFonts w:ascii="BIZ UDゴシック" w:eastAsia="BIZ UDゴシック" w:hAnsi="BIZ UDゴシック" w:cs="ＭＳ Ｐゴシック" w:hint="eastAsia"/>
          <w:kern w:val="0"/>
          <w:sz w:val="14"/>
          <w:szCs w:val="16"/>
        </w:rPr>
        <w:t>つの選択肢のうち、「わからない」は除いて集計。</w:t>
      </w:r>
    </w:p>
    <w:p w14:paraId="21C8D248" w14:textId="77777777" w:rsidR="0065076A" w:rsidRPr="00E022C2" w:rsidRDefault="0065076A" w:rsidP="0065076A">
      <w:pPr>
        <w:widowControl/>
        <w:jc w:val="left"/>
        <w:rPr>
          <w:rFonts w:ascii="BIZ UDゴシック" w:eastAsia="BIZ UDゴシック" w:hAnsi="BIZ UDゴシック"/>
          <w:sz w:val="24"/>
          <w:szCs w:val="24"/>
        </w:rPr>
      </w:pPr>
    </w:p>
    <w:p w14:paraId="637036E5" w14:textId="77777777" w:rsidR="000A789A" w:rsidRPr="00E022C2" w:rsidRDefault="000A789A" w:rsidP="000A789A">
      <w:pPr>
        <w:widowControl/>
        <w:jc w:val="left"/>
        <w:rPr>
          <w:rFonts w:ascii="BIZ UDゴシック" w:eastAsia="BIZ UDゴシック" w:hAnsi="BIZ UDゴシック"/>
          <w:sz w:val="24"/>
          <w:szCs w:val="24"/>
        </w:rPr>
      </w:pPr>
    </w:p>
    <w:p w14:paraId="62F6CE80" w14:textId="77777777" w:rsidR="000A789A" w:rsidRPr="00E022C2" w:rsidRDefault="000A789A" w:rsidP="000A789A">
      <w:pPr>
        <w:widowControl/>
        <w:jc w:val="left"/>
        <w:rPr>
          <w:rFonts w:ascii="BIZ UDゴシック" w:eastAsia="BIZ UDゴシック" w:hAnsi="BIZ UDゴシック"/>
          <w:sz w:val="24"/>
          <w:szCs w:val="24"/>
        </w:rPr>
      </w:pPr>
    </w:p>
    <w:p w14:paraId="315CE023" w14:textId="77777777" w:rsidR="000A789A" w:rsidRPr="00E022C2" w:rsidRDefault="000A789A" w:rsidP="000A789A">
      <w:pPr>
        <w:widowControl/>
        <w:jc w:val="left"/>
        <w:rPr>
          <w:rFonts w:ascii="BIZ UDゴシック" w:eastAsia="BIZ UDゴシック" w:hAnsi="BIZ UDゴシック"/>
          <w:sz w:val="24"/>
          <w:szCs w:val="24"/>
        </w:rPr>
      </w:pPr>
    </w:p>
    <w:p w14:paraId="530F7E2C" w14:textId="77777777" w:rsidR="000A789A" w:rsidRPr="00E022C2" w:rsidRDefault="000A789A" w:rsidP="000A789A">
      <w:pPr>
        <w:widowControl/>
        <w:jc w:val="left"/>
        <w:rPr>
          <w:rFonts w:ascii="BIZ UDゴシック" w:eastAsia="BIZ UDゴシック" w:hAnsi="BIZ UDゴシック"/>
          <w:sz w:val="24"/>
          <w:szCs w:val="24"/>
        </w:rPr>
      </w:pPr>
    </w:p>
    <w:p w14:paraId="23200DA3" w14:textId="77777777" w:rsidR="00A3784A" w:rsidRPr="00E022C2" w:rsidRDefault="00A3784A" w:rsidP="00A3784A">
      <w:pPr>
        <w:widowControl/>
        <w:jc w:val="left"/>
        <w:rPr>
          <w:rFonts w:ascii="BIZ UDゴシック" w:eastAsia="BIZ UDゴシック" w:hAnsi="BIZ UDゴシック"/>
          <w:sz w:val="24"/>
          <w:szCs w:val="24"/>
        </w:rPr>
      </w:pPr>
    </w:p>
    <w:p w14:paraId="1FB7F69D" w14:textId="77777777" w:rsidR="00A3784A" w:rsidRPr="00E022C2" w:rsidRDefault="00A3784A" w:rsidP="00A3784A">
      <w:pPr>
        <w:widowControl/>
        <w:jc w:val="left"/>
        <w:rPr>
          <w:rFonts w:ascii="BIZ UDゴシック" w:eastAsia="BIZ UDゴシック" w:hAnsi="BIZ UDゴシック"/>
          <w:sz w:val="24"/>
          <w:szCs w:val="24"/>
        </w:rPr>
      </w:pPr>
    </w:p>
    <w:p w14:paraId="6F7CBB0D" w14:textId="77777777" w:rsidR="00A3784A" w:rsidRPr="00E022C2" w:rsidRDefault="00A3784A" w:rsidP="00A3784A">
      <w:pPr>
        <w:widowControl/>
        <w:jc w:val="left"/>
        <w:rPr>
          <w:rFonts w:ascii="BIZ UDゴシック" w:eastAsia="BIZ UDゴシック" w:hAnsi="BIZ UDゴシック"/>
          <w:sz w:val="24"/>
          <w:szCs w:val="24"/>
        </w:rPr>
      </w:pPr>
    </w:p>
    <w:p w14:paraId="1F20CFA5" w14:textId="77777777" w:rsidR="00A3784A" w:rsidRPr="00E022C2" w:rsidRDefault="00A3784A" w:rsidP="00A3784A">
      <w:pPr>
        <w:widowControl/>
        <w:jc w:val="left"/>
        <w:rPr>
          <w:rFonts w:ascii="BIZ UDゴシック" w:eastAsia="BIZ UDゴシック" w:hAnsi="BIZ UDゴシック"/>
          <w:sz w:val="24"/>
          <w:szCs w:val="24"/>
        </w:rPr>
      </w:pPr>
    </w:p>
    <w:p w14:paraId="107E7C78" w14:textId="725E45BF" w:rsidR="00C75721" w:rsidRPr="00E022C2" w:rsidRDefault="00B0386F" w:rsidP="00C75721">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C75721" w:rsidRPr="00E022C2">
        <w:rPr>
          <w:rFonts w:ascii="BIZ UDゴシック" w:eastAsia="BIZ UDゴシック" w:hAnsi="BIZ UDゴシック" w:hint="eastAsia"/>
          <w:sz w:val="24"/>
          <w:szCs w:val="24"/>
        </w:rPr>
        <w:t>こうした、大阪の若者の社会課題に対する関心の高さは、他の調査（大阪府「</w:t>
      </w:r>
      <w:r w:rsidR="00C75721" w:rsidRPr="00E022C2">
        <w:rPr>
          <w:rFonts w:ascii="BIZ UDゴシック" w:eastAsia="BIZ UDゴシック" w:hAnsi="BIZ UDゴシック"/>
          <w:sz w:val="24"/>
          <w:szCs w:val="24"/>
        </w:rPr>
        <w:t>Osaka SDGs ビジョン</w:t>
      </w:r>
      <w:r w:rsidR="00C75721" w:rsidRPr="00E022C2">
        <w:rPr>
          <w:rFonts w:ascii="BIZ UDゴシック" w:eastAsia="BIZ UDゴシック" w:hAnsi="BIZ UDゴシック" w:hint="eastAsia"/>
          <w:sz w:val="24"/>
          <w:szCs w:val="24"/>
        </w:rPr>
        <w:t>」における調査）によっても明らかとなっており、あわせて紹介する。</w:t>
      </w:r>
    </w:p>
    <w:p w14:paraId="5F79D3CB" w14:textId="77777777" w:rsidR="00C75721" w:rsidRPr="00E022C2" w:rsidRDefault="00C75721" w:rsidP="00C75721">
      <w:pPr>
        <w:widowControl/>
        <w:jc w:val="left"/>
        <w:rPr>
          <w:rFonts w:ascii="BIZ UDゴシック" w:eastAsia="BIZ UDゴシック" w:hAnsi="BIZ UDゴシック"/>
          <w:sz w:val="24"/>
          <w:szCs w:val="24"/>
        </w:rPr>
      </w:pPr>
    </w:p>
    <w:p w14:paraId="5FBF0888" w14:textId="77777777" w:rsidR="00C75721" w:rsidRPr="00E022C2" w:rsidRDefault="00C75721" w:rsidP="00C75721">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SDGsに関して</w:t>
      </w:r>
    </w:p>
    <w:p w14:paraId="3EB737ED" w14:textId="6D1C0D50" w:rsidR="00C75721" w:rsidRPr="00E022C2" w:rsidRDefault="00C75721" w:rsidP="00C75721">
      <w:pPr>
        <w:widowControl/>
        <w:numPr>
          <w:ilvl w:val="0"/>
          <w:numId w:val="6"/>
        </w:numPr>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SDGs認知度</w:t>
      </w:r>
    </w:p>
    <w:p w14:paraId="15E955DE" w14:textId="77777777" w:rsidR="00C75721" w:rsidRPr="00E022C2" w:rsidRDefault="00C75721" w:rsidP="00C75721">
      <w:pPr>
        <w:ind w:left="36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府民アンケート調査における2020年３月時点の大阪府民のSDGsについての認知度は、一般府民が25</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（n</w:t>
      </w:r>
      <w:r w:rsidRPr="00E022C2">
        <w:rPr>
          <w:rFonts w:ascii="BIZ UDゴシック" w:eastAsia="BIZ UDゴシック" w:hAnsi="BIZ UDゴシック"/>
          <w:sz w:val="24"/>
          <w:szCs w:val="24"/>
        </w:rPr>
        <w:t>=1</w:t>
      </w:r>
      <w:r w:rsidRPr="00E022C2">
        <w:rPr>
          <w:rFonts w:ascii="BIZ UDゴシック" w:eastAsia="BIZ UDゴシック" w:hAnsi="BIZ UDゴシック" w:hint="eastAsia"/>
          <w:sz w:val="24"/>
          <w:szCs w:val="24"/>
        </w:rPr>
        <w:t>,000</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となっているが、若者（学生）の認知度をみると、53</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%(n=</w:t>
      </w:r>
      <w:r w:rsidRPr="00E022C2">
        <w:rPr>
          <w:rFonts w:ascii="BIZ UDゴシック" w:eastAsia="BIZ UDゴシック" w:hAnsi="BIZ UDゴシック" w:hint="eastAsia"/>
          <w:sz w:val="24"/>
          <w:szCs w:val="24"/>
        </w:rPr>
        <w:t>273</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となっており、若者のほうがSDGsを認知している割合が高い。</w:t>
      </w:r>
    </w:p>
    <w:p w14:paraId="338FE62A" w14:textId="77777777" w:rsidR="00C75721" w:rsidRPr="00E022C2" w:rsidRDefault="00C75721" w:rsidP="00C75721">
      <w:pPr>
        <w:pStyle w:val="ac"/>
        <w:numPr>
          <w:ilvl w:val="0"/>
          <w:numId w:val="6"/>
        </w:numPr>
        <w:ind w:leftChars="0"/>
        <w:rPr>
          <w:rFonts w:ascii="BIZ UDゴシック" w:eastAsia="BIZ UDゴシック" w:hAnsi="BIZ UDゴシック"/>
        </w:rPr>
      </w:pPr>
      <w:r w:rsidRPr="00E022C2">
        <w:rPr>
          <w:rFonts w:ascii="BIZ UDゴシック" w:eastAsia="BIZ UDゴシック" w:hAnsi="BIZ UDゴシック" w:hint="eastAsia"/>
        </w:rPr>
        <w:t>SDGsの17ゴールについて、府民全体、若者（学生）が重要と考えるゴール</w:t>
      </w:r>
    </w:p>
    <w:p w14:paraId="327D9BCC" w14:textId="5BC9BCD5" w:rsidR="00C75721" w:rsidRPr="00E022C2" w:rsidRDefault="00C75721" w:rsidP="00C75721">
      <w:pPr>
        <w:widowControl/>
        <w:ind w:leftChars="150" w:left="315"/>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SDGs</w:t>
      </w:r>
      <w:r w:rsidR="00BB2A44" w:rsidRPr="00E022C2">
        <w:rPr>
          <w:rFonts w:ascii="BIZ UDゴシック" w:eastAsia="BIZ UDゴシック" w:hAnsi="BIZ UDゴシック" w:hint="eastAsia"/>
          <w:sz w:val="24"/>
          <w:szCs w:val="24"/>
        </w:rPr>
        <w:t>で</w:t>
      </w:r>
      <w:r w:rsidRPr="00E022C2">
        <w:rPr>
          <w:rFonts w:ascii="BIZ UDゴシック" w:eastAsia="BIZ UDゴシック" w:hAnsi="BIZ UDゴシック" w:hint="eastAsia"/>
          <w:sz w:val="24"/>
          <w:szCs w:val="24"/>
        </w:rPr>
        <w:t>重要と考えるゴールの府民アンケート調査結果（2020年３月）</w:t>
      </w:r>
      <w:r w:rsidR="00BB2A44" w:rsidRPr="00E022C2">
        <w:rPr>
          <w:rFonts w:ascii="BIZ UDゴシック" w:eastAsia="BIZ UDゴシック" w:hAnsi="BIZ UDゴシック" w:hint="eastAsia"/>
          <w:sz w:val="24"/>
          <w:szCs w:val="24"/>
        </w:rPr>
        <w:t>をみると</w:t>
      </w:r>
      <w:r w:rsidRPr="00E022C2">
        <w:rPr>
          <w:rFonts w:ascii="BIZ UDゴシック" w:eastAsia="BIZ UDゴシック" w:hAnsi="BIZ UDゴシック" w:hint="eastAsia"/>
          <w:sz w:val="24"/>
          <w:szCs w:val="24"/>
        </w:rPr>
        <w:t>、若者は、府民全体</w:t>
      </w:r>
      <w:r w:rsidR="00BB2A44" w:rsidRPr="00E022C2">
        <w:rPr>
          <w:rFonts w:ascii="BIZ UDゴシック" w:eastAsia="BIZ UDゴシック" w:hAnsi="BIZ UDゴシック" w:hint="eastAsia"/>
          <w:sz w:val="24"/>
          <w:szCs w:val="24"/>
        </w:rPr>
        <w:t>が重要と考えるゴールに加え</w:t>
      </w:r>
      <w:r w:rsidRPr="00E022C2">
        <w:rPr>
          <w:rFonts w:ascii="BIZ UDゴシック" w:eastAsia="BIZ UDゴシック" w:hAnsi="BIZ UDゴシック" w:hint="eastAsia"/>
          <w:sz w:val="24"/>
          <w:szCs w:val="24"/>
        </w:rPr>
        <w:t>、ゴール５「ジェンダー」とゴール12「持続可能な生産と消費」</w:t>
      </w:r>
      <w:r w:rsidR="00BB2A44" w:rsidRPr="00E022C2">
        <w:rPr>
          <w:rFonts w:ascii="BIZ UDゴシック" w:eastAsia="BIZ UDゴシック" w:hAnsi="BIZ UDゴシック" w:hint="eastAsia"/>
          <w:sz w:val="24"/>
          <w:szCs w:val="24"/>
        </w:rPr>
        <w:t>も</w:t>
      </w:r>
      <w:r w:rsidRPr="00E022C2">
        <w:rPr>
          <w:rFonts w:ascii="BIZ UDゴシック" w:eastAsia="BIZ UDゴシック" w:hAnsi="BIZ UDゴシック" w:hint="eastAsia"/>
          <w:sz w:val="24"/>
          <w:szCs w:val="24"/>
        </w:rPr>
        <w:t>中央値を超えており、</w:t>
      </w:r>
      <w:r w:rsidR="00BB2A44" w:rsidRPr="00E022C2">
        <w:rPr>
          <w:rFonts w:ascii="BIZ UDゴシック" w:eastAsia="BIZ UDゴシック" w:hAnsi="BIZ UDゴシック" w:hint="eastAsia"/>
          <w:sz w:val="24"/>
          <w:szCs w:val="24"/>
        </w:rPr>
        <w:t>より幅広く重要と考えるゴールを捉えている結果となっている</w:t>
      </w:r>
      <w:r w:rsidRPr="00E022C2">
        <w:rPr>
          <w:rFonts w:ascii="BIZ UDゴシック" w:eastAsia="BIZ UDゴシック" w:hAnsi="BIZ UDゴシック" w:hint="eastAsia"/>
          <w:b/>
          <w:sz w:val="24"/>
          <w:szCs w:val="24"/>
        </w:rPr>
        <w:t>（６－12図）</w:t>
      </w:r>
      <w:r w:rsidRPr="00E022C2">
        <w:rPr>
          <w:rFonts w:ascii="BIZ UDゴシック" w:eastAsia="BIZ UDゴシック" w:hAnsi="BIZ UDゴシック" w:hint="eastAsia"/>
          <w:sz w:val="24"/>
          <w:szCs w:val="24"/>
        </w:rPr>
        <w:t>。</w:t>
      </w:r>
    </w:p>
    <w:p w14:paraId="644AA9FE" w14:textId="19C7D41C" w:rsidR="00B0386F" w:rsidRPr="00E022C2" w:rsidRDefault="00B0386F" w:rsidP="00C75721">
      <w:pPr>
        <w:widowControl/>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 xml:space="preserve">６－12図　</w:t>
      </w:r>
      <w:r w:rsidRPr="00E022C2">
        <w:rPr>
          <w:rFonts w:ascii="BIZ UDゴシック" w:eastAsia="BIZ UDゴシック" w:hAnsi="BIZ UDゴシック"/>
          <w:b/>
          <w:sz w:val="24"/>
          <w:szCs w:val="24"/>
          <w:u w:val="single"/>
        </w:rPr>
        <w:t>SDGsの17ゴールについて、府民全体、若者</w:t>
      </w:r>
      <w:r w:rsidR="006B55AE" w:rsidRPr="00E022C2">
        <w:rPr>
          <w:rFonts w:ascii="BIZ UDゴシック" w:eastAsia="BIZ UDゴシック" w:hAnsi="BIZ UDゴシック" w:hint="eastAsia"/>
          <w:b/>
          <w:sz w:val="24"/>
          <w:szCs w:val="24"/>
          <w:u w:val="single"/>
        </w:rPr>
        <w:t>（学生）</w:t>
      </w:r>
      <w:r w:rsidRPr="00E022C2">
        <w:rPr>
          <w:rFonts w:ascii="BIZ UDゴシック" w:eastAsia="BIZ UDゴシック" w:hAnsi="BIZ UDゴシック"/>
          <w:b/>
          <w:sz w:val="24"/>
          <w:szCs w:val="24"/>
          <w:u w:val="single"/>
        </w:rPr>
        <w:t>が重要と考えるゴール</w:t>
      </w:r>
    </w:p>
    <w:p w14:paraId="1F686059" w14:textId="1C26FBBF" w:rsidR="00B0386F" w:rsidRPr="00E022C2" w:rsidRDefault="005E01CC"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6832" behindDoc="0" locked="0" layoutInCell="1" allowOverlap="1" wp14:anchorId="5AE004C4" wp14:editId="433DFB93">
            <wp:simplePos x="0" y="0"/>
            <wp:positionH relativeFrom="margin">
              <wp:posOffset>565785</wp:posOffset>
            </wp:positionH>
            <wp:positionV relativeFrom="paragraph">
              <wp:posOffset>24764</wp:posOffset>
            </wp:positionV>
            <wp:extent cx="3560599" cy="1724025"/>
            <wp:effectExtent l="0" t="0" r="1905" b="0"/>
            <wp:wrapNone/>
            <wp:docPr id="1418838928" name="図 141883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64305" cy="172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4FF77" w14:textId="77777777" w:rsidR="00B0386F" w:rsidRPr="00E022C2" w:rsidRDefault="00B0386F" w:rsidP="00B0386F">
      <w:pPr>
        <w:widowControl/>
        <w:jc w:val="left"/>
        <w:rPr>
          <w:rFonts w:ascii="BIZ UDゴシック" w:eastAsia="BIZ UDゴシック" w:hAnsi="BIZ UDゴシック"/>
          <w:sz w:val="24"/>
          <w:szCs w:val="24"/>
        </w:rPr>
      </w:pPr>
    </w:p>
    <w:p w14:paraId="2C09367F" w14:textId="173DC69D" w:rsidR="00B0386F" w:rsidRPr="00E022C2" w:rsidRDefault="00B0386F" w:rsidP="00B0386F">
      <w:pPr>
        <w:widowControl/>
        <w:jc w:val="left"/>
        <w:rPr>
          <w:rFonts w:ascii="BIZ UDゴシック" w:eastAsia="BIZ UDゴシック" w:hAnsi="BIZ UDゴシック"/>
          <w:sz w:val="24"/>
          <w:szCs w:val="24"/>
        </w:rPr>
      </w:pPr>
    </w:p>
    <w:p w14:paraId="787C7DCD" w14:textId="22F16B10" w:rsidR="00B0386F" w:rsidRPr="00E022C2" w:rsidRDefault="00B0386F" w:rsidP="00B0386F">
      <w:pPr>
        <w:widowControl/>
        <w:jc w:val="left"/>
        <w:rPr>
          <w:rFonts w:ascii="BIZ UDゴシック" w:eastAsia="BIZ UDゴシック" w:hAnsi="BIZ UDゴシック"/>
          <w:sz w:val="24"/>
          <w:szCs w:val="24"/>
        </w:rPr>
      </w:pPr>
    </w:p>
    <w:p w14:paraId="5AF3263F" w14:textId="051545E4" w:rsidR="00B0386F" w:rsidRPr="00E022C2" w:rsidRDefault="00B0386F" w:rsidP="00B0386F">
      <w:pPr>
        <w:widowControl/>
        <w:jc w:val="left"/>
        <w:rPr>
          <w:rFonts w:ascii="BIZ UDゴシック" w:eastAsia="BIZ UDゴシック" w:hAnsi="BIZ UDゴシック"/>
          <w:sz w:val="24"/>
          <w:szCs w:val="24"/>
        </w:rPr>
      </w:pPr>
    </w:p>
    <w:p w14:paraId="204F8ABF" w14:textId="433D8D69" w:rsidR="00D9153F" w:rsidRPr="00E022C2" w:rsidRDefault="00D9153F"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50112" behindDoc="0" locked="0" layoutInCell="1" allowOverlap="1" wp14:anchorId="225B24A4" wp14:editId="7F8941AE">
                <wp:simplePos x="0" y="0"/>
                <wp:positionH relativeFrom="page">
                  <wp:align>right</wp:align>
                </wp:positionH>
                <wp:positionV relativeFrom="paragraph">
                  <wp:posOffset>5715</wp:posOffset>
                </wp:positionV>
                <wp:extent cx="2466975" cy="628650"/>
                <wp:effectExtent l="0" t="0" r="9525"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628650"/>
                        </a:xfrm>
                        <a:prstGeom prst="rect">
                          <a:avLst/>
                        </a:prstGeom>
                        <a:solidFill>
                          <a:srgbClr val="FFFFFF"/>
                        </a:solidFill>
                        <a:ln w="9525">
                          <a:noFill/>
                          <a:miter lim="800000"/>
                          <a:headEnd/>
                          <a:tailEnd/>
                        </a:ln>
                      </wps:spPr>
                      <wps:txbx>
                        <w:txbxContent>
                          <w:p w14:paraId="6B6BF9DF" w14:textId="77777777" w:rsidR="003E2462" w:rsidRPr="006C486A" w:rsidRDefault="003E2462" w:rsidP="005E01CC">
                            <w:pPr>
                              <w:spacing w:line="28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66EA4C6C" w:rsidR="003E2462" w:rsidRDefault="003E2462" w:rsidP="005E01CC">
                            <w:pPr>
                              <w:spacing w:line="28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r>
                              <w:rPr>
                                <w:rFonts w:ascii="BIZ UDゴシック" w:eastAsia="BIZ UDゴシック" w:hAnsi="BIZ UDゴシック" w:hint="eastAsia"/>
                                <w:noProof/>
                                <w:sz w:val="18"/>
                                <w:szCs w:val="18"/>
                              </w:rPr>
                              <w:t>を</w:t>
                            </w:r>
                            <w:r>
                              <w:rPr>
                                <w:rFonts w:ascii="BIZ UDゴシック" w:eastAsia="BIZ UDゴシック" w:hAnsi="BIZ UDゴシック"/>
                                <w:noProof/>
                                <w:sz w:val="18"/>
                                <w:szCs w:val="18"/>
                              </w:rPr>
                              <w:t>もとに</w:t>
                            </w:r>
                          </w:p>
                          <w:p w14:paraId="4582A9B8" w14:textId="7C060D98" w:rsidR="003E2462" w:rsidRPr="005E01CC" w:rsidRDefault="003E2462" w:rsidP="005E01CC">
                            <w:pPr>
                              <w:spacing w:line="280" w:lineRule="exact"/>
                              <w:ind w:right="720"/>
                              <w:jc w:val="left"/>
                              <w:rPr>
                                <w:rFonts w:ascii="BIZ UDゴシック" w:eastAsia="BIZ UDゴシック" w:hAnsi="BIZ UDゴシック"/>
                                <w:noProof/>
                                <w:sz w:val="18"/>
                                <w:szCs w:val="18"/>
                              </w:rPr>
                            </w:pPr>
                            <w:r>
                              <w:rPr>
                                <w:rFonts w:ascii="BIZ UDゴシック" w:eastAsia="BIZ UDゴシック" w:hAnsi="BIZ UDゴシック"/>
                                <w:noProof/>
                                <w:sz w:val="18"/>
                                <w:szCs w:val="18"/>
                              </w:rPr>
                              <w:t>副首都推進局で作成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B24A4" id="_x0000_s1114" type="#_x0000_t202" style="position:absolute;margin-left:143.05pt;margin-top:.45pt;width:194.25pt;height:49.5pt;z-index:2522501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" stroked="f">
                <v:textbox>
                  <w:txbxContent>
                    <w:p w14:paraId="6B6BF9DF" w14:textId="77777777" w:rsidR="003E2462" w:rsidRPr="006C486A" w:rsidRDefault="003E2462" w:rsidP="005E01CC">
                      <w:pPr>
                        <w:spacing w:line="28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66EA4C6C" w:rsidR="003E2462" w:rsidRDefault="003E2462" w:rsidP="005E01CC">
                      <w:pPr>
                        <w:spacing w:line="28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r>
                        <w:rPr>
                          <w:rFonts w:ascii="BIZ UDゴシック" w:eastAsia="BIZ UDゴシック" w:hAnsi="BIZ UDゴシック" w:hint="eastAsia"/>
                          <w:noProof/>
                          <w:sz w:val="18"/>
                          <w:szCs w:val="18"/>
                        </w:rPr>
                        <w:t>を</w:t>
                      </w:r>
                      <w:r>
                        <w:rPr>
                          <w:rFonts w:ascii="BIZ UDゴシック" w:eastAsia="BIZ UDゴシック" w:hAnsi="BIZ UDゴシック"/>
                          <w:noProof/>
                          <w:sz w:val="18"/>
                          <w:szCs w:val="18"/>
                        </w:rPr>
                        <w:t>もとに</w:t>
                      </w:r>
                    </w:p>
                    <w:p w14:paraId="4582A9B8" w14:textId="7C060D98" w:rsidR="003E2462" w:rsidRPr="005E01CC" w:rsidRDefault="003E2462" w:rsidP="005E01CC">
                      <w:pPr>
                        <w:spacing w:line="280" w:lineRule="exact"/>
                        <w:ind w:right="720"/>
                        <w:jc w:val="left"/>
                        <w:rPr>
                          <w:rFonts w:ascii="BIZ UDゴシック" w:eastAsia="BIZ UDゴシック" w:hAnsi="BIZ UDゴシック"/>
                          <w:noProof/>
                          <w:sz w:val="18"/>
                          <w:szCs w:val="18"/>
                        </w:rPr>
                      </w:pPr>
                      <w:r>
                        <w:rPr>
                          <w:rFonts w:ascii="BIZ UDゴシック" w:eastAsia="BIZ UDゴシック" w:hAnsi="BIZ UDゴシック"/>
                          <w:noProof/>
                          <w:sz w:val="18"/>
                          <w:szCs w:val="18"/>
                        </w:rPr>
                        <w:t>副首都推進局で作成</w:t>
                      </w:r>
                    </w:p>
                  </w:txbxContent>
                </v:textbox>
                <w10:wrap type="square" anchorx="page"/>
              </v:shape>
            </w:pict>
          </mc:Fallback>
        </mc:AlternateContent>
      </w:r>
    </w:p>
    <w:p w14:paraId="3D0F13A2" w14:textId="33CEBE4E" w:rsidR="00B0386F" w:rsidRPr="00E022C2" w:rsidRDefault="00B0386F" w:rsidP="00B0386F">
      <w:pPr>
        <w:widowControl/>
        <w:jc w:val="left"/>
        <w:rPr>
          <w:rFonts w:ascii="BIZ UDゴシック" w:eastAsia="BIZ UDゴシック" w:hAnsi="BIZ UDゴシック"/>
          <w:sz w:val="24"/>
          <w:szCs w:val="24"/>
        </w:rPr>
      </w:pPr>
    </w:p>
    <w:p w14:paraId="0670F20A" w14:textId="580E9A2D" w:rsidR="00B0386F" w:rsidRPr="00E022C2" w:rsidRDefault="00B0386F" w:rsidP="00B0386F">
      <w:pPr>
        <w:widowControl/>
        <w:jc w:val="left"/>
        <w:rPr>
          <w:rFonts w:ascii="BIZ UDゴシック" w:eastAsia="BIZ UDゴシック" w:hAnsi="BIZ UDゴシック"/>
          <w:sz w:val="24"/>
          <w:szCs w:val="24"/>
        </w:rPr>
      </w:pPr>
    </w:p>
    <w:p w14:paraId="0BD2B973" w14:textId="5FD09105" w:rsidR="00B0386F" w:rsidRPr="00E022C2"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2E211F76" w14:textId="6509A433" w:rsidR="00B0386F" w:rsidRPr="00E022C2" w:rsidRDefault="00B0386F" w:rsidP="00B0386F">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若者</w:t>
      </w:r>
      <w:r w:rsidR="006B55AE" w:rsidRPr="00E022C2">
        <w:rPr>
          <w:rFonts w:ascii="BIZ UDゴシック" w:eastAsia="BIZ UDゴシック" w:hAnsi="BIZ UDゴシック" w:hint="eastAsia"/>
          <w:b/>
          <w:sz w:val="24"/>
          <w:szCs w:val="24"/>
        </w:rPr>
        <w:t>（18</w:t>
      </w:r>
      <w:r w:rsidR="00FB2A16" w:rsidRPr="00E022C2">
        <w:rPr>
          <w:rFonts w:ascii="BIZ UDゴシック" w:eastAsia="BIZ UDゴシック" w:hAnsi="BIZ UDゴシック" w:hint="eastAsia"/>
          <w:b/>
          <w:sz w:val="24"/>
          <w:szCs w:val="24"/>
        </w:rPr>
        <w:t>～</w:t>
      </w:r>
      <w:r w:rsidR="006B55AE" w:rsidRPr="00E022C2">
        <w:rPr>
          <w:rFonts w:ascii="BIZ UDゴシック" w:eastAsia="BIZ UDゴシック" w:hAnsi="BIZ UDゴシック" w:hint="eastAsia"/>
          <w:b/>
          <w:sz w:val="24"/>
          <w:szCs w:val="24"/>
        </w:rPr>
        <w:t>29</w:t>
      </w:r>
      <w:r w:rsidR="00FB2A16" w:rsidRPr="00E022C2">
        <w:rPr>
          <w:rFonts w:ascii="BIZ UDゴシック" w:eastAsia="BIZ UDゴシック" w:hAnsi="BIZ UDゴシック" w:hint="eastAsia"/>
          <w:b/>
          <w:sz w:val="24"/>
          <w:szCs w:val="24"/>
        </w:rPr>
        <w:t>歳</w:t>
      </w:r>
      <w:r w:rsidR="006B55AE"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b/>
          <w:sz w:val="24"/>
          <w:szCs w:val="24"/>
        </w:rPr>
        <w:t>が関心のある社会課題・時事問題</w:t>
      </w:r>
    </w:p>
    <w:p w14:paraId="4DCEE27C" w14:textId="4DB9D320" w:rsidR="00AF5579" w:rsidRPr="00E022C2" w:rsidRDefault="00B0386F" w:rsidP="00AF5579">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AF5579" w:rsidRPr="00E022C2">
        <w:rPr>
          <w:rFonts w:ascii="BIZ UDゴシック" w:eastAsia="BIZ UDゴシック" w:hAnsi="BIZ UDゴシック" w:hint="eastAsia"/>
          <w:sz w:val="24"/>
          <w:szCs w:val="24"/>
        </w:rPr>
        <w:t>府民アンケート調査（2020年３月）における若者が関心のある社会課題・時事問題の結果を見ると、若者は、「高齢化」、「地球温暖化・気</w:t>
      </w:r>
      <w:r w:rsidR="00F525E5" w:rsidRPr="00E022C2">
        <w:rPr>
          <w:rFonts w:ascii="BIZ UDゴシック" w:eastAsia="BIZ UDゴシック" w:hAnsi="BIZ UDゴシック" w:hint="eastAsia"/>
          <w:sz w:val="24"/>
          <w:szCs w:val="24"/>
        </w:rPr>
        <w:t>象変動」、「働き方改革・ブラック企業対策」に対する回答割合が高くなっている</w:t>
      </w:r>
      <w:r w:rsidR="00AF5579" w:rsidRPr="00E022C2">
        <w:rPr>
          <w:rFonts w:ascii="BIZ UDゴシック" w:eastAsia="BIZ UDゴシック" w:hAnsi="BIZ UDゴシック" w:hint="eastAsia"/>
          <w:b/>
          <w:sz w:val="24"/>
          <w:szCs w:val="24"/>
        </w:rPr>
        <w:t>（６－13図）</w:t>
      </w:r>
      <w:r w:rsidR="00AF5579" w:rsidRPr="00E022C2">
        <w:rPr>
          <w:rFonts w:ascii="BIZ UDゴシック" w:eastAsia="BIZ UDゴシック" w:hAnsi="BIZ UDゴシック" w:hint="eastAsia"/>
          <w:sz w:val="24"/>
          <w:szCs w:val="24"/>
        </w:rPr>
        <w:t>。</w:t>
      </w:r>
    </w:p>
    <w:p w14:paraId="458287E8" w14:textId="6E174DDE" w:rsidR="00B0386F" w:rsidRPr="00E022C2" w:rsidRDefault="00B0386F" w:rsidP="00821369">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６－13図　若者</w:t>
      </w:r>
      <w:r w:rsidR="006B55AE" w:rsidRPr="00E022C2">
        <w:rPr>
          <w:rFonts w:ascii="BIZ UDゴシック" w:eastAsia="BIZ UDゴシック" w:hAnsi="BIZ UDゴシック" w:hint="eastAsia"/>
          <w:b/>
          <w:sz w:val="24"/>
          <w:szCs w:val="24"/>
          <w:u w:val="single"/>
        </w:rPr>
        <w:t>（18～29歳）</w:t>
      </w:r>
      <w:r w:rsidRPr="00E022C2">
        <w:rPr>
          <w:rFonts w:ascii="BIZ UDゴシック" w:eastAsia="BIZ UDゴシック" w:hAnsi="BIZ UDゴシック" w:hint="eastAsia"/>
          <w:b/>
          <w:sz w:val="24"/>
          <w:szCs w:val="24"/>
          <w:u w:val="single"/>
        </w:rPr>
        <w:t>が関心のある社会課題・時事問題</w:t>
      </w:r>
    </w:p>
    <w:p w14:paraId="3BA4ABE5" w14:textId="3DB03BDE" w:rsidR="00B0386F" w:rsidRPr="00E022C2" w:rsidRDefault="00FB39A5"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57632" behindDoc="0" locked="0" layoutInCell="1" allowOverlap="1" wp14:anchorId="4600B10D" wp14:editId="0DC2A655">
            <wp:simplePos x="0" y="0"/>
            <wp:positionH relativeFrom="column">
              <wp:posOffset>1080135</wp:posOffset>
            </wp:positionH>
            <wp:positionV relativeFrom="paragraph">
              <wp:posOffset>7620</wp:posOffset>
            </wp:positionV>
            <wp:extent cx="4299845" cy="2514600"/>
            <wp:effectExtent l="0" t="0" r="5715"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4299845" cy="2514600"/>
                    </a:xfrm>
                    <a:prstGeom prst="rect">
                      <a:avLst/>
                    </a:prstGeom>
                  </pic:spPr>
                </pic:pic>
              </a:graphicData>
            </a:graphic>
            <wp14:sizeRelH relativeFrom="page">
              <wp14:pctWidth>0</wp14:pctWidth>
            </wp14:sizeRelH>
            <wp14:sizeRelV relativeFrom="page">
              <wp14:pctHeight>0</wp14:pctHeight>
            </wp14:sizeRelV>
          </wp:anchor>
        </w:drawing>
      </w:r>
    </w:p>
    <w:p w14:paraId="37633726" w14:textId="77777777" w:rsidR="00B0386F" w:rsidRPr="00E022C2"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7447872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71958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26CFAB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9DBD63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1B4CBC1"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FF9563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B6CA70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24FF8A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103F5EB"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FFDEF85" w14:textId="52AA5244"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D4B9E" w:rsidRPr="00E022C2">
        <w:rPr>
          <w:rFonts w:ascii="BIZ UDゴシック" w:eastAsia="BIZ UDゴシック" w:hAnsi="BIZ UDゴシック" w:hint="eastAsia"/>
          <w:noProof/>
          <w:sz w:val="18"/>
          <w:szCs w:val="18"/>
        </w:rPr>
        <w:t>大阪府「</w:t>
      </w:r>
      <w:r w:rsidR="001D4B9E" w:rsidRPr="00E022C2">
        <w:rPr>
          <w:rFonts w:ascii="BIZ UDゴシック" w:eastAsia="BIZ UDゴシック" w:hAnsi="BIZ UDゴシック"/>
          <w:noProof/>
          <w:sz w:val="18"/>
          <w:szCs w:val="18"/>
        </w:rPr>
        <w:t>Osaka SDGs ビジョン」</w:t>
      </w:r>
    </w:p>
    <w:p w14:paraId="3BDA8F2B" w14:textId="56E89712" w:rsidR="00B0386F" w:rsidRPr="00E022C2" w:rsidRDefault="00B0386F" w:rsidP="00B0386F">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若者</w:t>
      </w:r>
      <w:r w:rsidR="00D846B9" w:rsidRPr="00E022C2">
        <w:rPr>
          <w:rFonts w:ascii="BIZ UDゴシック" w:eastAsia="BIZ UDゴシック" w:hAnsi="BIZ UDゴシック" w:hint="eastAsia"/>
          <w:b/>
          <w:sz w:val="24"/>
          <w:szCs w:val="24"/>
        </w:rPr>
        <w:t>（18～29歳）</w:t>
      </w:r>
      <w:r w:rsidRPr="00E022C2">
        <w:rPr>
          <w:rFonts w:ascii="BIZ UDゴシック" w:eastAsia="BIZ UDゴシック" w:hAnsi="BIZ UDゴシック" w:hint="eastAsia"/>
          <w:b/>
          <w:sz w:val="24"/>
          <w:szCs w:val="24"/>
        </w:rPr>
        <w:t>がSDGsに関して日常生活で実践していること</w:t>
      </w:r>
    </w:p>
    <w:p w14:paraId="1440801D" w14:textId="098B5522" w:rsidR="00AF5579" w:rsidRPr="00E022C2" w:rsidRDefault="00B0386F" w:rsidP="00AF5579">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AF5579" w:rsidRPr="00E022C2">
        <w:rPr>
          <w:rFonts w:ascii="BIZ UDゴシック" w:eastAsia="BIZ UDゴシック" w:hAnsi="BIZ UDゴシック" w:hint="eastAsia"/>
          <w:sz w:val="24"/>
          <w:szCs w:val="24"/>
        </w:rPr>
        <w:t>前述の調査における、「SDGsに関して、日常生活で実践していること」については、若者は「地元で買い物をする」、「通勤、通学の際、自転車、徒歩または公共交通機関を利用する」のほか、デジタル化の社会潮流を意識した「電子決済での支払いを行う」の回答割合が高</w:t>
      </w:r>
      <w:r w:rsidR="00F525E5" w:rsidRPr="00E022C2">
        <w:rPr>
          <w:rFonts w:ascii="BIZ UDゴシック" w:eastAsia="BIZ UDゴシック" w:hAnsi="BIZ UDゴシック" w:hint="eastAsia"/>
          <w:sz w:val="24"/>
          <w:szCs w:val="24"/>
        </w:rPr>
        <w:t>くなっている</w:t>
      </w:r>
      <w:r w:rsidR="00AF5579" w:rsidRPr="00E022C2">
        <w:rPr>
          <w:rFonts w:ascii="BIZ UDゴシック" w:eastAsia="BIZ UDゴシック" w:hAnsi="BIZ UDゴシック" w:hint="eastAsia"/>
          <w:b/>
          <w:sz w:val="24"/>
          <w:szCs w:val="24"/>
        </w:rPr>
        <w:t>（６－14図）</w:t>
      </w:r>
      <w:r w:rsidR="00AF5579" w:rsidRPr="00E022C2">
        <w:rPr>
          <w:rFonts w:ascii="BIZ UDゴシック" w:eastAsia="BIZ UDゴシック" w:hAnsi="BIZ UDゴシック" w:hint="eastAsia"/>
          <w:sz w:val="24"/>
          <w:szCs w:val="24"/>
        </w:rPr>
        <w:t>。</w:t>
      </w:r>
    </w:p>
    <w:p w14:paraId="57DAB8C6" w14:textId="74705381" w:rsidR="00B0386F" w:rsidRPr="00E022C2" w:rsidRDefault="00B0386F" w:rsidP="00821369">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６－14図　若者</w:t>
      </w:r>
      <w:r w:rsidR="00D846B9" w:rsidRPr="00E022C2">
        <w:rPr>
          <w:rFonts w:ascii="BIZ UDゴシック" w:eastAsia="BIZ UDゴシック" w:hAnsi="BIZ UDゴシック" w:hint="eastAsia"/>
          <w:b/>
          <w:sz w:val="24"/>
          <w:szCs w:val="24"/>
          <w:u w:val="single"/>
        </w:rPr>
        <w:t>（18～29歳）</w:t>
      </w:r>
      <w:r w:rsidRPr="00E022C2">
        <w:rPr>
          <w:rFonts w:ascii="BIZ UDゴシック" w:eastAsia="BIZ UDゴシック" w:hAnsi="BIZ UDゴシック" w:hint="eastAsia"/>
          <w:b/>
          <w:sz w:val="24"/>
          <w:szCs w:val="24"/>
          <w:u w:val="single"/>
        </w:rPr>
        <w:t>がSDGsに関して日常生活で実践していること</w:t>
      </w:r>
    </w:p>
    <w:p w14:paraId="7CEF62EF" w14:textId="77777777" w:rsidR="00B0386F" w:rsidRPr="00E022C2" w:rsidRDefault="00B0386F"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01984" behindDoc="0" locked="0" layoutInCell="1" allowOverlap="1" wp14:anchorId="35AFF7E8" wp14:editId="7F73D115">
            <wp:simplePos x="0" y="0"/>
            <wp:positionH relativeFrom="column">
              <wp:posOffset>508635</wp:posOffset>
            </wp:positionH>
            <wp:positionV relativeFrom="paragraph">
              <wp:posOffset>47626</wp:posOffset>
            </wp:positionV>
            <wp:extent cx="5242560" cy="2686050"/>
            <wp:effectExtent l="0" t="0" r="0" b="0"/>
            <wp:wrapNone/>
            <wp:docPr id="1418839049" name="図 141883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a:stretch/>
                  </pic:blipFill>
                  <pic:spPr bwMode="auto">
                    <a:xfrm>
                      <a:off x="0" y="0"/>
                      <a:ext cx="5242560" cy="2686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6B37752" w14:textId="77777777" w:rsidR="00B0386F" w:rsidRPr="00E022C2" w:rsidRDefault="00B0386F" w:rsidP="00B0386F">
      <w:pPr>
        <w:widowControl/>
        <w:jc w:val="left"/>
        <w:rPr>
          <w:rFonts w:ascii="BIZ UDゴシック" w:eastAsia="BIZ UDゴシック" w:hAnsi="BIZ UDゴシック"/>
          <w:sz w:val="24"/>
          <w:szCs w:val="24"/>
        </w:rPr>
      </w:pPr>
    </w:p>
    <w:p w14:paraId="2DF52815" w14:textId="77777777" w:rsidR="00B0386F" w:rsidRPr="00E022C2" w:rsidRDefault="00B0386F" w:rsidP="00B0386F">
      <w:pPr>
        <w:widowControl/>
        <w:jc w:val="left"/>
        <w:rPr>
          <w:rFonts w:ascii="BIZ UDゴシック" w:eastAsia="BIZ UDゴシック" w:hAnsi="BIZ UDゴシック"/>
          <w:sz w:val="24"/>
          <w:szCs w:val="24"/>
        </w:rPr>
      </w:pPr>
    </w:p>
    <w:p w14:paraId="310F7650" w14:textId="77777777" w:rsidR="00B0386F" w:rsidRPr="00E022C2" w:rsidRDefault="00B0386F" w:rsidP="00B0386F">
      <w:pPr>
        <w:widowControl/>
        <w:jc w:val="left"/>
        <w:rPr>
          <w:rFonts w:ascii="BIZ UDゴシック" w:eastAsia="BIZ UDゴシック" w:hAnsi="BIZ UDゴシック"/>
          <w:sz w:val="24"/>
          <w:szCs w:val="24"/>
        </w:rPr>
      </w:pPr>
    </w:p>
    <w:p w14:paraId="393A95E2" w14:textId="77777777" w:rsidR="00B0386F" w:rsidRPr="00E022C2" w:rsidRDefault="00B0386F" w:rsidP="00B0386F">
      <w:pPr>
        <w:widowControl/>
        <w:jc w:val="left"/>
        <w:rPr>
          <w:rFonts w:ascii="BIZ UDゴシック" w:eastAsia="BIZ UDゴシック" w:hAnsi="BIZ UDゴシック"/>
          <w:sz w:val="24"/>
          <w:szCs w:val="24"/>
        </w:rPr>
      </w:pPr>
    </w:p>
    <w:p w14:paraId="1794C922" w14:textId="77777777" w:rsidR="00B0386F" w:rsidRPr="00E022C2" w:rsidRDefault="00B0386F" w:rsidP="00B0386F">
      <w:pPr>
        <w:widowControl/>
        <w:jc w:val="left"/>
        <w:rPr>
          <w:rFonts w:ascii="BIZ UDゴシック" w:eastAsia="BIZ UDゴシック" w:hAnsi="BIZ UDゴシック"/>
          <w:sz w:val="24"/>
          <w:szCs w:val="24"/>
        </w:rPr>
      </w:pPr>
    </w:p>
    <w:p w14:paraId="41F4E283" w14:textId="77777777" w:rsidR="00B0386F" w:rsidRPr="00E022C2" w:rsidRDefault="00B0386F" w:rsidP="00B0386F">
      <w:pPr>
        <w:widowControl/>
        <w:jc w:val="left"/>
        <w:rPr>
          <w:rFonts w:ascii="BIZ UDゴシック" w:eastAsia="BIZ UDゴシック" w:hAnsi="BIZ UDゴシック"/>
          <w:sz w:val="24"/>
          <w:szCs w:val="24"/>
        </w:rPr>
      </w:pPr>
    </w:p>
    <w:p w14:paraId="6AA2882A" w14:textId="77777777" w:rsidR="00B0386F" w:rsidRPr="00E022C2" w:rsidRDefault="00B0386F" w:rsidP="00B0386F">
      <w:pPr>
        <w:widowControl/>
        <w:jc w:val="left"/>
        <w:rPr>
          <w:rFonts w:ascii="BIZ UDゴシック" w:eastAsia="BIZ UDゴシック" w:hAnsi="BIZ UDゴシック"/>
          <w:sz w:val="24"/>
          <w:szCs w:val="24"/>
        </w:rPr>
      </w:pPr>
    </w:p>
    <w:p w14:paraId="784EA585" w14:textId="77777777" w:rsidR="00B0386F" w:rsidRPr="00E022C2" w:rsidRDefault="00B0386F" w:rsidP="00B0386F">
      <w:pPr>
        <w:widowControl/>
        <w:jc w:val="left"/>
        <w:rPr>
          <w:rFonts w:ascii="BIZ UDゴシック" w:eastAsia="BIZ UDゴシック" w:hAnsi="BIZ UDゴシック"/>
          <w:sz w:val="24"/>
          <w:szCs w:val="24"/>
        </w:rPr>
      </w:pPr>
    </w:p>
    <w:p w14:paraId="7C30DF97" w14:textId="77777777" w:rsidR="00B0386F" w:rsidRPr="00E022C2" w:rsidRDefault="00B0386F" w:rsidP="00B0386F">
      <w:pPr>
        <w:widowControl/>
        <w:jc w:val="left"/>
        <w:rPr>
          <w:rFonts w:ascii="BIZ UDゴシック" w:eastAsia="BIZ UDゴシック" w:hAnsi="BIZ UDゴシック"/>
          <w:sz w:val="24"/>
          <w:szCs w:val="24"/>
        </w:rPr>
      </w:pPr>
    </w:p>
    <w:p w14:paraId="79FEA2DB" w14:textId="77777777" w:rsidR="00B0386F" w:rsidRPr="00E022C2" w:rsidRDefault="00B0386F" w:rsidP="00B0386F">
      <w:pPr>
        <w:widowControl/>
        <w:jc w:val="left"/>
        <w:rPr>
          <w:rFonts w:ascii="BIZ UDゴシック" w:eastAsia="BIZ UDゴシック" w:hAnsi="BIZ UDゴシック"/>
          <w:sz w:val="24"/>
          <w:szCs w:val="24"/>
        </w:rPr>
      </w:pPr>
    </w:p>
    <w:p w14:paraId="38BAA744" w14:textId="77777777" w:rsidR="00B0386F" w:rsidRPr="00E022C2" w:rsidRDefault="00B0386F" w:rsidP="00B0386F">
      <w:pPr>
        <w:widowControl/>
        <w:jc w:val="left"/>
        <w:rPr>
          <w:rFonts w:ascii="BIZ UDゴシック" w:eastAsia="BIZ UDゴシック" w:hAnsi="BIZ UDゴシック"/>
          <w:sz w:val="24"/>
          <w:szCs w:val="24"/>
        </w:rPr>
      </w:pPr>
    </w:p>
    <w:p w14:paraId="6BAFB158" w14:textId="1702BEC2" w:rsidR="00B0386F" w:rsidRPr="00E022C2" w:rsidRDefault="00FB39A5"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58656" behindDoc="0" locked="0" layoutInCell="1" allowOverlap="1" wp14:anchorId="5F5CCCB3" wp14:editId="19291A67">
                <wp:simplePos x="0" y="0"/>
                <wp:positionH relativeFrom="column">
                  <wp:posOffset>5537835</wp:posOffset>
                </wp:positionH>
                <wp:positionV relativeFrom="paragraph">
                  <wp:posOffset>125730</wp:posOffset>
                </wp:positionV>
                <wp:extent cx="371475" cy="152400"/>
                <wp:effectExtent l="0" t="0" r="9525" b="0"/>
                <wp:wrapNone/>
                <wp:docPr id="159" name="正方形/長方形 159"/>
                <wp:cNvGraphicFramePr/>
                <a:graphic xmlns:a="http://schemas.openxmlformats.org/drawingml/2006/main">
                  <a:graphicData uri="http://schemas.microsoft.com/office/word/2010/wordprocessingShape">
                    <wps:wsp>
                      <wps:cNvSpPr/>
                      <wps:spPr>
                        <a:xfrm>
                          <a:off x="0" y="0"/>
                          <a:ext cx="37147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8A23C" id="正方形/長方形 159" o:spid="_x0000_s1026" style="position:absolute;left:0;text-align:left;margin-left:436.05pt;margin-top:9.9pt;width:29.25pt;height:12pt;z-index:25235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" fillcolor="white [3212]" stroked="f" strokeweight="1pt"/>
            </w:pict>
          </mc:Fallback>
        </mc:AlternateContent>
      </w:r>
    </w:p>
    <w:p w14:paraId="4E336E69" w14:textId="63C2883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56590E" w:rsidRPr="00E022C2">
        <w:rPr>
          <w:rFonts w:ascii="BIZ UDゴシック" w:eastAsia="BIZ UDゴシック" w:hAnsi="BIZ UDゴシック" w:hint="eastAsia"/>
          <w:noProof/>
          <w:sz w:val="18"/>
          <w:szCs w:val="18"/>
        </w:rPr>
        <w:t>大阪府「</w:t>
      </w:r>
      <w:r w:rsidR="0056590E" w:rsidRPr="00E022C2">
        <w:rPr>
          <w:rFonts w:ascii="BIZ UDゴシック" w:eastAsia="BIZ UDゴシック" w:hAnsi="BIZ UDゴシック"/>
          <w:noProof/>
          <w:sz w:val="18"/>
          <w:szCs w:val="18"/>
        </w:rPr>
        <w:t>Osaka SDGs ビジョン」</w:t>
      </w:r>
    </w:p>
    <w:p w14:paraId="261F8C49" w14:textId="288FA53F"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その他、第４回意見交換会での学生との意見交換会で出た意見についても一部を紹介</w:t>
      </w:r>
      <w:r w:rsidR="001F35AD" w:rsidRPr="00E022C2">
        <w:rPr>
          <w:rFonts w:ascii="BIZ UDゴシック" w:eastAsia="BIZ UDゴシック" w:hAnsi="BIZ UDゴシック" w:hint="eastAsia"/>
          <w:noProof/>
          <w:sz w:val="24"/>
          <w:szCs w:val="24"/>
        </w:rPr>
        <w:t>する</w:t>
      </w:r>
      <w:r w:rsidRPr="00E022C2">
        <w:rPr>
          <w:rFonts w:ascii="BIZ UDゴシック" w:eastAsia="BIZ UDゴシック" w:hAnsi="BIZ UDゴシック" w:hint="eastAsia"/>
          <w:noProof/>
          <w:sz w:val="24"/>
          <w:szCs w:val="24"/>
        </w:rPr>
        <w:t>。大学生との意見交換では、大阪の強みとして、神戸、京都へのアクセスのしやすさが挙げられるとともに、大阪経済の印象について上り調子と見ている、といった意見があった。</w:t>
      </w:r>
    </w:p>
    <w:p w14:paraId="235593B4" w14:textId="29C33C67" w:rsidR="00B0386F" w:rsidRPr="00E022C2" w:rsidRDefault="008E4574" w:rsidP="00B0386F">
      <w:pPr>
        <w:spacing w:line="300" w:lineRule="exact"/>
        <w:ind w:firstLineChars="100" w:firstLine="240"/>
        <w:rPr>
          <w:rFonts w:ascii="BIZ UDゴシック" w:eastAsia="BIZ UDゴシック" w:hAnsi="BIZ UDゴシック"/>
          <w:szCs w:val="21"/>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150784" behindDoc="0" locked="0" layoutInCell="1" allowOverlap="1" wp14:anchorId="6710A386" wp14:editId="58E699FD">
                <wp:simplePos x="0" y="0"/>
                <wp:positionH relativeFrom="margin">
                  <wp:posOffset>24189</wp:posOffset>
                </wp:positionH>
                <wp:positionV relativeFrom="paragraph">
                  <wp:posOffset>-1595</wp:posOffset>
                </wp:positionV>
                <wp:extent cx="6442710" cy="3597733"/>
                <wp:effectExtent l="0" t="0" r="15240" b="22225"/>
                <wp:wrapNone/>
                <wp:docPr id="1418839001" name="大かっこ 1418839001"/>
                <wp:cNvGraphicFramePr/>
                <a:graphic xmlns:a="http://schemas.openxmlformats.org/drawingml/2006/main">
                  <a:graphicData uri="http://schemas.microsoft.com/office/word/2010/wordprocessingShape">
                    <wps:wsp>
                      <wps:cNvSpPr/>
                      <wps:spPr>
                        <a:xfrm>
                          <a:off x="0" y="0"/>
                          <a:ext cx="6442710" cy="3597733"/>
                        </a:xfrm>
                        <a:prstGeom prst="bracketPair">
                          <a:avLst>
                            <a:gd name="adj" fmla="val 5747"/>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2FB9E" id="大かっこ 1418839001" o:spid="_x0000_s1026" type="#_x0000_t185" style="position:absolute;left:0;text-align:left;margin-left:1.9pt;margin-top:-.15pt;width:507.3pt;height:283.3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" adj="1241" strokecolor="#5b9bd5" strokeweight=".5pt">
                <v:stroke joinstyle="miter"/>
                <w10:wrap anchorx="margin"/>
              </v:shape>
            </w:pict>
          </mc:Fallback>
        </mc:AlternateContent>
      </w:r>
      <w:r w:rsidR="00B0386F" w:rsidRPr="00E022C2">
        <w:rPr>
          <w:rFonts w:ascii="BIZ UDゴシック" w:eastAsia="BIZ UDゴシック" w:hAnsi="BIZ UDゴシック" w:hint="eastAsia"/>
          <w:szCs w:val="21"/>
        </w:rPr>
        <w:t xml:space="preserve">　◆第４回意見交換会において、東京在住者も含む大学生５名と有識者メンバーとの意見交換を実施</w:t>
      </w:r>
    </w:p>
    <w:p w14:paraId="2510294C" w14:textId="77777777" w:rsidR="00B0386F" w:rsidRPr="00E022C2" w:rsidRDefault="00B0386F" w:rsidP="00B0386F">
      <w:pPr>
        <w:spacing w:line="300" w:lineRule="exact"/>
        <w:ind w:firstLineChars="100" w:firstLine="210"/>
        <w:rPr>
          <w:rFonts w:ascii="BIZ UDゴシック" w:eastAsia="BIZ UDゴシック" w:hAnsi="BIZ UDゴシック"/>
          <w:szCs w:val="21"/>
        </w:rPr>
      </w:pPr>
      <w:r w:rsidRPr="00E022C2">
        <w:rPr>
          <w:rFonts w:ascii="BIZ UDゴシック" w:eastAsia="BIZ UDゴシック" w:hAnsi="BIZ UDゴシック" w:hint="eastAsia"/>
          <w:szCs w:val="21"/>
        </w:rPr>
        <w:t xml:space="preserve">　【大学生の主な意見】</w:t>
      </w:r>
    </w:p>
    <w:p w14:paraId="780D1854" w14:textId="77777777" w:rsidR="00B0386F" w:rsidRPr="00E022C2" w:rsidRDefault="00B0386F" w:rsidP="00B0386F">
      <w:pPr>
        <w:spacing w:line="300" w:lineRule="exact"/>
        <w:ind w:firstLineChars="200" w:firstLine="420"/>
        <w:rPr>
          <w:rFonts w:ascii="BIZ UDゴシック" w:eastAsia="BIZ UDゴシック" w:hAnsi="BIZ UDゴシック"/>
          <w:szCs w:val="21"/>
        </w:rPr>
      </w:pPr>
      <w:r w:rsidRPr="00E022C2">
        <w:rPr>
          <w:rFonts w:ascii="BIZ UDゴシック" w:eastAsia="BIZ UDゴシック" w:hAnsi="BIZ UDゴシック" w:hint="eastAsia"/>
          <w:szCs w:val="21"/>
        </w:rPr>
        <w:t>（大阪の強み、イメージ）</w:t>
      </w:r>
    </w:p>
    <w:p w14:paraId="296B58E9"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・人が明るい性格で意思表示が明確な印象がある</w:t>
      </w:r>
    </w:p>
    <w:p w14:paraId="163EA901"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・お笑い文化や神戸、京都へのアクセスしやすさなどの観光面の強み、都会と周辺山系などの</w:t>
      </w:r>
    </w:p>
    <w:p w14:paraId="7CE65457" w14:textId="77777777" w:rsidR="00B0386F" w:rsidRPr="00E022C2" w:rsidRDefault="00B0386F" w:rsidP="00B0386F">
      <w:pPr>
        <w:spacing w:line="300" w:lineRule="exact"/>
        <w:ind w:firstLineChars="400" w:firstLine="840"/>
        <w:rPr>
          <w:rFonts w:ascii="BIZ UDゴシック" w:eastAsia="BIZ UDゴシック" w:hAnsi="BIZ UDゴシック"/>
          <w:szCs w:val="21"/>
        </w:rPr>
      </w:pPr>
      <w:r w:rsidRPr="00E022C2">
        <w:rPr>
          <w:rFonts w:ascii="BIZ UDゴシック" w:eastAsia="BIZ UDゴシック" w:hAnsi="BIZ UDゴシック" w:hint="eastAsia"/>
          <w:szCs w:val="21"/>
        </w:rPr>
        <w:t>自然の両方を兼ね備えた魅力がある</w:t>
      </w:r>
    </w:p>
    <w:p w14:paraId="2B3E8AAA" w14:textId="77777777" w:rsidR="00B0386F" w:rsidRPr="00E022C2" w:rsidRDefault="00B0386F" w:rsidP="00B0386F">
      <w:pPr>
        <w:spacing w:line="300" w:lineRule="exact"/>
        <w:rPr>
          <w:rFonts w:ascii="BIZ UDゴシック" w:eastAsia="BIZ UDゴシック" w:hAnsi="BIZ UDゴシック"/>
          <w:szCs w:val="21"/>
        </w:rPr>
      </w:pPr>
      <w:r w:rsidRPr="00E022C2">
        <w:rPr>
          <w:rFonts w:ascii="BIZ UDゴシック" w:eastAsia="BIZ UDゴシック" w:hAnsi="BIZ UDゴシック" w:hint="eastAsia"/>
          <w:szCs w:val="21"/>
        </w:rPr>
        <w:t xml:space="preserve">　　（大阪経済）</w:t>
      </w:r>
    </w:p>
    <w:p w14:paraId="195A5561"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・大阪経済の印象について、上り調子と見ている</w:t>
      </w:r>
    </w:p>
    <w:p w14:paraId="398A37DD"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・大阪・関西万博やIR誘致等を通じて大阪を盛り上げていこうとの姿勢、経済にかかわらず、</w:t>
      </w:r>
    </w:p>
    <w:p w14:paraId="068DFA05" w14:textId="77777777" w:rsidR="00B0386F" w:rsidRPr="00E022C2" w:rsidRDefault="00B0386F" w:rsidP="00B0386F">
      <w:pPr>
        <w:spacing w:line="300" w:lineRule="exact"/>
        <w:ind w:firstLineChars="400" w:firstLine="840"/>
        <w:rPr>
          <w:rFonts w:ascii="BIZ UDゴシック" w:eastAsia="BIZ UDゴシック" w:hAnsi="BIZ UDゴシック"/>
          <w:szCs w:val="21"/>
        </w:rPr>
      </w:pPr>
      <w:r w:rsidRPr="00E022C2">
        <w:rPr>
          <w:rFonts w:ascii="BIZ UDゴシック" w:eastAsia="BIZ UDゴシック" w:hAnsi="BIZ UDゴシック" w:hint="eastAsia"/>
          <w:szCs w:val="21"/>
        </w:rPr>
        <w:t>新しく前に前に進んでいく姿勢を感じる</w:t>
      </w:r>
    </w:p>
    <w:p w14:paraId="0FBD5867"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・中小企業はコロナ禍での資金繰りや後継者不足などの負の側面がある</w:t>
      </w:r>
    </w:p>
    <w:p w14:paraId="6FB0CDE1" w14:textId="43DA1BE3" w:rsidR="00B0386F" w:rsidRPr="00E022C2" w:rsidRDefault="00B0386F" w:rsidP="00B0386F">
      <w:pPr>
        <w:spacing w:line="300" w:lineRule="exact"/>
        <w:rPr>
          <w:rFonts w:ascii="BIZ UDゴシック" w:eastAsia="BIZ UDゴシック" w:hAnsi="BIZ UDゴシック"/>
          <w:szCs w:val="21"/>
        </w:rPr>
      </w:pPr>
      <w:r w:rsidRPr="00E022C2">
        <w:rPr>
          <w:rFonts w:ascii="BIZ UDゴシック" w:eastAsia="BIZ UDゴシック" w:hAnsi="BIZ UDゴシック" w:hint="eastAsia"/>
          <w:szCs w:val="21"/>
        </w:rPr>
        <w:t xml:space="preserve">　　◆令和３年度に副首都推進局で実施した大学生向けの問題解決型事業（PBL）において、学生が</w:t>
      </w:r>
    </w:p>
    <w:p w14:paraId="6CD711C5"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自主的に選択したテーマの例</w:t>
      </w:r>
    </w:p>
    <w:p w14:paraId="11D1951A"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①在留外国人との共助社会の実現、②地元企業就職支援、③ウォーカブルシティの創設、</w:t>
      </w:r>
    </w:p>
    <w:p w14:paraId="3051B487"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④公園のパークマネジメント、⑤スマートシティ戦略、⑥中小企業振興、</w:t>
      </w:r>
    </w:p>
    <w:p w14:paraId="49876DB8"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⑦GOTOトラベル政策の影響</w:t>
      </w:r>
    </w:p>
    <w:p w14:paraId="6B88FB0A" w14:textId="77777777" w:rsidR="00B0386F" w:rsidRPr="00E022C2" w:rsidRDefault="00B0386F" w:rsidP="00B0386F">
      <w:pPr>
        <w:spacing w:line="360" w:lineRule="exact"/>
        <w:ind w:left="840" w:hangingChars="400" w:hanging="840"/>
        <w:rPr>
          <w:rFonts w:ascii="BIZ UDゴシック" w:eastAsia="BIZ UDゴシック" w:hAnsi="BIZ UDゴシック"/>
          <w:noProof/>
          <w:szCs w:val="21"/>
        </w:rPr>
      </w:pPr>
      <w:r w:rsidRPr="00E022C2">
        <w:rPr>
          <w:rFonts w:ascii="BIZ UDゴシック" w:eastAsia="BIZ UDゴシック" w:hAnsi="BIZ UDゴシック" w:hint="eastAsia"/>
          <w:noProof/>
          <w:szCs w:val="21"/>
        </w:rPr>
        <w:t xml:space="preserve">　　　→どのようなテーマでも自由に設定できる中で、若者の持続可能な社会の実現に向けた問題意識がうかがえる。</w:t>
      </w:r>
    </w:p>
    <w:p w14:paraId="0113AE9D" w14:textId="25FA7F8F"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第２節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大阪の強み・弱み</w:t>
      </w:r>
    </w:p>
    <w:p w14:paraId="6B1E79CD" w14:textId="77777777" w:rsidR="00B0386F" w:rsidRPr="00E022C2" w:rsidRDefault="00B0386F" w:rsidP="00B0386F">
      <w:pPr>
        <w:spacing w:line="360" w:lineRule="exact"/>
        <w:rPr>
          <w:rFonts w:ascii="BIZ UDゴシック" w:eastAsia="BIZ UDゴシック" w:hAnsi="BIZ UDゴシック"/>
          <w:noProof/>
          <w:sz w:val="24"/>
          <w:szCs w:val="24"/>
        </w:rPr>
      </w:pPr>
    </w:p>
    <w:p w14:paraId="0B33933B"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前節ではアンケート調査などから見えてくる大阪のまち・人の特性について述べたが、</w:t>
      </w:r>
    </w:p>
    <w:p w14:paraId="54A3F0B6" w14:textId="74B0A41B"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本節では、各種データから見えてくる大阪の強みと弱みについて、第４章と重複するものもあるが、【働く】【暮らす】【学ぶ】といった観点から、まずその要旨</w:t>
      </w:r>
      <w:r w:rsidR="001F35AD" w:rsidRPr="00E022C2">
        <w:rPr>
          <w:rFonts w:ascii="BIZ UDゴシック" w:eastAsia="BIZ UDゴシック" w:hAnsi="BIZ UDゴシック" w:hint="eastAsia"/>
          <w:sz w:val="24"/>
          <w:szCs w:val="24"/>
        </w:rPr>
        <w:t>について、次にデータ等とあわせて、その詳細を述べていく</w:t>
      </w:r>
      <w:r w:rsidRPr="00E022C2">
        <w:rPr>
          <w:rFonts w:ascii="BIZ UDゴシック" w:eastAsia="BIZ UDゴシック" w:hAnsi="BIZ UDゴシック" w:hint="eastAsia"/>
          <w:sz w:val="24"/>
          <w:szCs w:val="24"/>
        </w:rPr>
        <w:t>。</w:t>
      </w:r>
    </w:p>
    <w:p w14:paraId="30564B63" w14:textId="77777777" w:rsidR="00B0386F" w:rsidRPr="00E022C2" w:rsidRDefault="00B0386F" w:rsidP="00B0386F">
      <w:pPr>
        <w:spacing w:line="360" w:lineRule="exact"/>
        <w:rPr>
          <w:rFonts w:ascii="BIZ UDゴシック" w:eastAsia="BIZ UDゴシック" w:hAnsi="BIZ UDゴシック"/>
          <w:sz w:val="24"/>
          <w:szCs w:val="24"/>
        </w:rPr>
      </w:pPr>
    </w:p>
    <w:p w14:paraId="7996E390"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【大阪で働く】</w:t>
      </w:r>
    </w:p>
    <w:p w14:paraId="2CA4F9E8" w14:textId="0860F0FB"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関西としてオランダ一国にも匹敵する経済規模とバランスのとれた産業構造を有し、</w:t>
      </w:r>
      <w:r w:rsidR="00A7736F" w:rsidRPr="00E022C2">
        <w:rPr>
          <w:rFonts w:ascii="BIZ UDゴシック" w:eastAsia="BIZ UDゴシック" w:hAnsi="BIZ UDゴシック" w:hint="eastAsia"/>
          <w:sz w:val="24"/>
          <w:szCs w:val="24"/>
        </w:rPr>
        <w:t>関西国際空港や大阪港などの国際的な人流・物流拠点もあり、</w:t>
      </w:r>
      <w:r w:rsidRPr="00E022C2">
        <w:rPr>
          <w:rFonts w:ascii="BIZ UDゴシック" w:eastAsia="BIZ UDゴシック" w:hAnsi="BIZ UDゴシック" w:hint="eastAsia"/>
          <w:sz w:val="24"/>
          <w:szCs w:val="24"/>
        </w:rPr>
        <w:t>アジアとのつながりの強さを持つ。</w:t>
      </w:r>
      <w:r w:rsidR="00821369" w:rsidRPr="00E022C2">
        <w:rPr>
          <w:rFonts w:ascii="BIZ UDゴシック" w:eastAsia="BIZ UDゴシック" w:hAnsi="BIZ UDゴシック" w:hint="eastAsia"/>
          <w:sz w:val="24"/>
          <w:szCs w:val="24"/>
        </w:rPr>
        <w:t>大阪は</w:t>
      </w:r>
      <w:r w:rsidRPr="00E022C2">
        <w:rPr>
          <w:rFonts w:ascii="BIZ UDゴシック" w:eastAsia="BIZ UDゴシック" w:hAnsi="BIZ UDゴシック" w:hint="eastAsia"/>
          <w:sz w:val="24"/>
          <w:szCs w:val="24"/>
        </w:rPr>
        <w:t>個別の産業分野で見ると、高い技術力を持つものづくりやライフサイエンス分野、エネルギー分野の集積を有している。</w:t>
      </w:r>
    </w:p>
    <w:p w14:paraId="50141704"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一方で、企業の本社機能等の東京への流出、それに伴い、働き場所を求めて若者が東京に流出するなど、東京一極集中が進んでいる。</w:t>
      </w:r>
    </w:p>
    <w:p w14:paraId="2DC3D736"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こうしたなかで、先に述べた大阪の強みを生かして、どのようにイノベーションを起こし、新たな成長産業を育て、産業構造を転換していくのかが問われている。</w:t>
      </w:r>
    </w:p>
    <w:p w14:paraId="4D23F58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東京との比較で言うと、地価やオフィス賃料などのビジネスコストは低廉であり、通勤時間や鉄道混雑度も低いなどの優位性を持っている。</w:t>
      </w:r>
    </w:p>
    <w:p w14:paraId="778F1DBF" w14:textId="77777777" w:rsidR="00B0386F" w:rsidRPr="00E022C2" w:rsidRDefault="00B0386F" w:rsidP="00B0386F">
      <w:pPr>
        <w:spacing w:line="360" w:lineRule="exact"/>
        <w:rPr>
          <w:rFonts w:ascii="BIZ UDゴシック" w:eastAsia="BIZ UDゴシック" w:hAnsi="BIZ UDゴシック"/>
          <w:sz w:val="24"/>
          <w:szCs w:val="24"/>
        </w:rPr>
      </w:pPr>
    </w:p>
    <w:p w14:paraId="48752332"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【大阪で暮らす】</w:t>
      </w:r>
    </w:p>
    <w:p w14:paraId="37B89E0B" w14:textId="7428A8E8" w:rsidR="004E24E9" w:rsidRPr="00E022C2" w:rsidRDefault="00821369" w:rsidP="004E24E9">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全国平均よりも</w:t>
      </w:r>
      <w:r w:rsidR="00B0386F" w:rsidRPr="00E022C2">
        <w:rPr>
          <w:rFonts w:ascii="BIZ UDゴシック" w:eastAsia="BIZ UDゴシック" w:hAnsi="BIZ UDゴシック" w:hint="eastAsia"/>
          <w:sz w:val="24"/>
          <w:szCs w:val="24"/>
        </w:rPr>
        <w:t>低い物価や</w:t>
      </w:r>
      <w:r w:rsidR="00776C79" w:rsidRPr="00E022C2">
        <w:rPr>
          <w:rFonts w:ascii="BIZ UDゴシック" w:eastAsia="BIZ UDゴシック" w:hAnsi="BIZ UDゴシック" w:hint="eastAsia"/>
          <w:sz w:val="24"/>
          <w:szCs w:val="24"/>
        </w:rPr>
        <w:t>東京よりも低くほぼ全国平均である</w:t>
      </w:r>
      <w:r w:rsidR="00B0386F" w:rsidRPr="00E022C2">
        <w:rPr>
          <w:rFonts w:ascii="BIZ UDゴシック" w:eastAsia="BIZ UDゴシック" w:hAnsi="BIZ UDゴシック" w:hint="eastAsia"/>
          <w:sz w:val="24"/>
          <w:szCs w:val="24"/>
        </w:rPr>
        <w:t>家賃、充実した交通ネットワークや多くの商業・娯楽施設、文化・歴史、食の魅力など、</w:t>
      </w:r>
      <w:r w:rsidR="004E24E9" w:rsidRPr="00E022C2">
        <w:rPr>
          <w:rFonts w:ascii="BIZ UDゴシック" w:eastAsia="BIZ UDゴシック" w:hAnsi="BIZ UDゴシック" w:hint="eastAsia"/>
          <w:sz w:val="24"/>
          <w:szCs w:val="24"/>
        </w:rPr>
        <w:t>ウォーカブルで暮らしやすいまちとしてのポテンシャルを有している。</w:t>
      </w:r>
    </w:p>
    <w:p w14:paraId="70A6FE2C" w14:textId="260D178F"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w:t>
      </w:r>
      <w:r w:rsidR="00712630" w:rsidRPr="00E022C2">
        <w:rPr>
          <w:rFonts w:ascii="BIZ UDゴシック" w:eastAsia="BIZ UDゴシック" w:hAnsi="BIZ UDゴシック" w:hint="eastAsia"/>
          <w:sz w:val="24"/>
          <w:szCs w:val="24"/>
        </w:rPr>
        <w:t>都市公園</w:t>
      </w:r>
      <w:r w:rsidRPr="00E022C2">
        <w:rPr>
          <w:rFonts w:ascii="BIZ UDゴシック" w:eastAsia="BIZ UDゴシック" w:hAnsi="BIZ UDゴシック" w:hint="eastAsia"/>
          <w:sz w:val="24"/>
          <w:szCs w:val="24"/>
        </w:rPr>
        <w:t>の不足や犯罪が多いといった安全面での課題が残る。前節のアンケート調査でも、「怖い」「治安に不安」といったイメージが強く出ている。</w:t>
      </w:r>
    </w:p>
    <w:p w14:paraId="5171D9D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また、第４章で述べたように全国に比べた女性の就業率や男女の健康寿命の低さなども大きな課題である。</w:t>
      </w:r>
    </w:p>
    <w:p w14:paraId="17BEF0B0" w14:textId="21B9C75C"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なお、英誌「エコノミスト」の</w:t>
      </w:r>
      <w:r w:rsidR="00306AA5" w:rsidRPr="00E022C2">
        <w:rPr>
          <w:rFonts w:ascii="BIZ UDゴシック" w:eastAsia="BIZ UDゴシック" w:hAnsi="BIZ UDゴシック" w:hint="eastAsia"/>
          <w:sz w:val="24"/>
          <w:szCs w:val="24"/>
        </w:rPr>
        <w:t>調査部門による</w:t>
      </w:r>
      <w:r w:rsidRPr="00E022C2">
        <w:rPr>
          <w:rFonts w:ascii="BIZ UDゴシック" w:eastAsia="BIZ UDゴシック" w:hAnsi="BIZ UDゴシック" w:hint="eastAsia"/>
          <w:sz w:val="24"/>
          <w:szCs w:val="24"/>
        </w:rPr>
        <w:t>「世界で最も住みたい都市」ランキングでは2</w:t>
      </w:r>
      <w:r w:rsidRPr="00E022C2">
        <w:rPr>
          <w:rFonts w:ascii="BIZ UDゴシック" w:eastAsia="BIZ UDゴシック" w:hAnsi="BIZ UDゴシック"/>
          <w:sz w:val="24"/>
          <w:szCs w:val="24"/>
        </w:rPr>
        <w:t>022</w:t>
      </w:r>
      <w:r w:rsidRPr="00E022C2">
        <w:rPr>
          <w:rFonts w:ascii="BIZ UDゴシック" w:eastAsia="BIZ UDゴシック" w:hAnsi="BIZ UDゴシック" w:hint="eastAsia"/>
          <w:sz w:val="24"/>
          <w:szCs w:val="24"/>
        </w:rPr>
        <w:t>年まで４年連続でトップ1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入りしている。</w:t>
      </w:r>
    </w:p>
    <w:p w14:paraId="132452C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738850AA"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【大阪で学ぶ】</w:t>
      </w:r>
    </w:p>
    <w:p w14:paraId="4F8B88B0"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東京に次いで多くの大学の集積を有しており、京都、兵庫などを加えた関西において多くの大学生が学んでいる。</w:t>
      </w:r>
    </w:p>
    <w:p w14:paraId="37079663" w14:textId="6E37E055"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一方で、大阪は</w:t>
      </w:r>
      <w:r w:rsidR="005E01CC" w:rsidRPr="00E022C2">
        <w:rPr>
          <w:rFonts w:ascii="BIZ UDゴシック" w:eastAsia="BIZ UDゴシック" w:hAnsi="BIZ UDゴシック" w:hint="eastAsia"/>
          <w:sz w:val="24"/>
          <w:szCs w:val="24"/>
        </w:rPr>
        <w:t>小中学校における</w:t>
      </w:r>
      <w:r w:rsidRPr="00E022C2">
        <w:rPr>
          <w:rFonts w:ascii="BIZ UDゴシック" w:eastAsia="BIZ UDゴシック" w:hAnsi="BIZ UDゴシック" w:hint="eastAsia"/>
          <w:sz w:val="24"/>
          <w:szCs w:val="24"/>
        </w:rPr>
        <w:t>基礎学力に大きな課題がある。「全国学力・学習状況調査」における平均正答率は、改善傾向にあるが、全国平均を下回っている状況である。</w:t>
      </w:r>
    </w:p>
    <w:p w14:paraId="392134A0"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9EC9DBD"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74869313"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B146D5A"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以下、前ページに記載した【大阪で働く】【大阪で暮らす】【大阪で学ぶ】といった観点にかかる強みと弱みについて、データを示して詳細を記載しておく。</w:t>
      </w:r>
    </w:p>
    <w:p w14:paraId="69B3EF28"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36EACD17"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【大阪で働く】</w:t>
      </w:r>
    </w:p>
    <w:p w14:paraId="68CAB2FC"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w:t>
      </w:r>
      <w:r w:rsidRPr="00E022C2">
        <w:rPr>
          <w:rFonts w:ascii="BIZ UDゴシック" w:eastAsia="BIZ UDゴシック" w:hAnsi="BIZ UDゴシック"/>
          <w:sz w:val="24"/>
          <w:szCs w:val="24"/>
        </w:rPr>
        <w:t>GDP（府内総生産）（約3,620億ドル）は、アラブ首長国連邦１国分（約3,780億ドル）に匹敵し、関西２府４県（約7,750億ドル）ではオランダ１国分（8,340億ドル）に匹敵する巨大な規模を</w:t>
      </w:r>
      <w:r w:rsidRPr="00E022C2">
        <w:rPr>
          <w:rFonts w:ascii="BIZ UDゴシック" w:eastAsia="BIZ UDゴシック" w:hAnsi="BIZ UDゴシック" w:hint="eastAsia"/>
          <w:sz w:val="24"/>
          <w:szCs w:val="24"/>
        </w:rPr>
        <w:t>誇る。こうしたマーケットの大きさにも裏打ちされ、アジアを中心とする世界とのつながりの強さも持つ</w:t>
      </w:r>
      <w:r w:rsidRPr="00E022C2">
        <w:rPr>
          <w:rFonts w:ascii="BIZ UDゴシック" w:eastAsia="BIZ UDゴシック" w:hAnsi="BIZ UDゴシック" w:hint="eastAsia"/>
          <w:b/>
          <w:sz w:val="24"/>
          <w:szCs w:val="24"/>
        </w:rPr>
        <w:t>（６－15図）（６－16図）</w:t>
      </w:r>
      <w:r w:rsidRPr="00E022C2">
        <w:rPr>
          <w:rFonts w:ascii="BIZ UDゴシック" w:eastAsia="BIZ UDゴシック" w:hAnsi="BIZ UDゴシック" w:hint="eastAsia"/>
          <w:sz w:val="24"/>
          <w:szCs w:val="24"/>
        </w:rPr>
        <w:t>。</w:t>
      </w:r>
    </w:p>
    <w:p w14:paraId="43416043"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3E16C7B3"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－15図</w:t>
      </w:r>
      <w:r w:rsidRPr="00E022C2">
        <w:rPr>
          <w:rFonts w:ascii="BIZ UDゴシック" w:eastAsia="BIZ UDゴシック" w:hAnsi="BIZ UDゴシック" w:hint="eastAsia"/>
          <w:b/>
          <w:sz w:val="24"/>
          <w:szCs w:val="24"/>
          <w:u w:val="single"/>
        </w:rPr>
        <w:t xml:space="preserve">　近畿圏の輸出入に占めるアジアの割合</w:t>
      </w:r>
    </w:p>
    <w:p w14:paraId="0AF8044F" w14:textId="77777777"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110848" behindDoc="0" locked="0" layoutInCell="1" allowOverlap="1" wp14:anchorId="309A8E63" wp14:editId="21AE5E12">
            <wp:simplePos x="0" y="0"/>
            <wp:positionH relativeFrom="column">
              <wp:posOffset>118110</wp:posOffset>
            </wp:positionH>
            <wp:positionV relativeFrom="paragraph">
              <wp:posOffset>9525</wp:posOffset>
            </wp:positionV>
            <wp:extent cx="6105525" cy="1628775"/>
            <wp:effectExtent l="0" t="0" r="9525" b="9525"/>
            <wp:wrapNone/>
            <wp:docPr id="1418839050" name="図 141883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105525" cy="1628775"/>
                    </a:xfrm>
                    <a:prstGeom prst="rect">
                      <a:avLst/>
                    </a:prstGeom>
                  </pic:spPr>
                </pic:pic>
              </a:graphicData>
            </a:graphic>
            <wp14:sizeRelH relativeFrom="margin">
              <wp14:pctWidth>0</wp14:pctWidth>
            </wp14:sizeRelH>
            <wp14:sizeRelV relativeFrom="margin">
              <wp14:pctHeight>0</wp14:pctHeight>
            </wp14:sizeRelV>
          </wp:anchor>
        </w:drawing>
      </w:r>
    </w:p>
    <w:p w14:paraId="67C9FBD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ACFBA07"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E20849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608BA431"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6826D7FF"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5393691" w14:textId="77777777" w:rsidR="00B0386F" w:rsidRPr="00E022C2" w:rsidRDefault="00B0386F" w:rsidP="00B0386F">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noProof/>
          <w:sz w:val="18"/>
          <w:szCs w:val="18"/>
        </w:rPr>
        <w:t>出典：大阪の再生・成長に向けた新戦略（ウィズコロナからポストコロナへ）データ集②2022年７月版</w:t>
      </w:r>
    </w:p>
    <w:p w14:paraId="3D7EF5D3" w14:textId="77777777" w:rsidR="00B611E0" w:rsidRPr="00E022C2" w:rsidRDefault="00B611E0" w:rsidP="00B611E0">
      <w:pPr>
        <w:spacing w:line="220" w:lineRule="exact"/>
        <w:ind w:firstLineChars="100" w:firstLine="180"/>
        <w:jc w:val="right"/>
        <w:rPr>
          <w:rFonts w:ascii="BIZ UDゴシック" w:eastAsia="BIZ UDゴシック" w:hAnsi="BIZ UDゴシック"/>
          <w:noProof/>
          <w:sz w:val="18"/>
          <w:szCs w:val="18"/>
        </w:rPr>
      </w:pPr>
    </w:p>
    <w:p w14:paraId="41BC6816" w14:textId="77777777" w:rsidR="00B611E0" w:rsidRPr="00E022C2" w:rsidRDefault="00B0386F" w:rsidP="00B611E0">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C2E9A" w:rsidRPr="00E022C2">
        <w:rPr>
          <w:rFonts w:ascii="BIZ UDゴシック" w:eastAsia="BIZ UDゴシック" w:hAnsi="BIZ UDゴシック" w:hint="eastAsia"/>
          <w:noProof/>
          <w:sz w:val="18"/>
          <w:szCs w:val="18"/>
        </w:rPr>
        <w:t>大阪府</w:t>
      </w:r>
      <w:r w:rsidR="00B611E0" w:rsidRPr="00E022C2">
        <w:rPr>
          <w:rFonts w:ascii="BIZ UDゴシック" w:eastAsia="BIZ UDゴシック" w:hAnsi="BIZ UDゴシック" w:hint="eastAsia"/>
          <w:noProof/>
          <w:sz w:val="18"/>
          <w:szCs w:val="18"/>
        </w:rPr>
        <w:t>・大阪市</w:t>
      </w:r>
      <w:r w:rsidR="001C2E9A" w:rsidRPr="00E022C2">
        <w:rPr>
          <w:rFonts w:ascii="BIZ UDゴシック" w:eastAsia="BIZ UDゴシック" w:hAnsi="BIZ UDゴシック" w:hint="eastAsia"/>
          <w:noProof/>
          <w:sz w:val="18"/>
          <w:szCs w:val="18"/>
        </w:rPr>
        <w:t>「大阪の再生・成長に向けた新戦略データ集②</w:t>
      </w:r>
    </w:p>
    <w:p w14:paraId="6EEF25D9" w14:textId="3ADB7DD0" w:rsidR="00B0386F" w:rsidRPr="00E022C2" w:rsidRDefault="001C2E9A" w:rsidP="00B611E0">
      <w:pPr>
        <w:spacing w:line="220" w:lineRule="exact"/>
        <w:ind w:rightChars="-67" w:right="-141"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p>
    <w:p w14:paraId="6DAD9072" w14:textId="58CACF00" w:rsidR="00B611E0" w:rsidRPr="00E022C2" w:rsidRDefault="00B611E0" w:rsidP="00B611E0">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t>(</w:t>
      </w:r>
      <w:r w:rsidRPr="00E022C2">
        <w:rPr>
          <w:rFonts w:ascii="BIZ UDゴシック" w:eastAsia="BIZ UDゴシック" w:hAnsi="BIZ UDゴシック" w:hint="eastAsia"/>
          <w:noProof/>
          <w:sz w:val="18"/>
          <w:szCs w:val="18"/>
        </w:rPr>
        <w:t>大阪税関「貿易統計」等)</w:t>
      </w:r>
    </w:p>
    <w:p w14:paraId="678BF97B" w14:textId="564601B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7FEEC310" w14:textId="3B831122"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52480" behindDoc="0" locked="0" layoutInCell="1" allowOverlap="1" wp14:anchorId="4478379F" wp14:editId="395BA63E">
            <wp:simplePos x="0" y="0"/>
            <wp:positionH relativeFrom="column">
              <wp:posOffset>1870710</wp:posOffset>
            </wp:positionH>
            <wp:positionV relativeFrom="paragraph">
              <wp:posOffset>357505</wp:posOffset>
            </wp:positionV>
            <wp:extent cx="3152775" cy="1846580"/>
            <wp:effectExtent l="0" t="0" r="9525" b="1270"/>
            <wp:wrapTopAndBottom/>
            <wp:docPr id="1418839051" name="図 141883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152775" cy="1846580"/>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－16図</w:t>
      </w:r>
      <w:r w:rsidRPr="00E022C2">
        <w:rPr>
          <w:rFonts w:ascii="BIZ UDゴシック" w:eastAsia="BIZ UDゴシック" w:hAnsi="BIZ UDゴシック" w:hint="eastAsia"/>
          <w:b/>
          <w:sz w:val="24"/>
          <w:szCs w:val="24"/>
          <w:u w:val="single"/>
        </w:rPr>
        <w:t xml:space="preserve">　</w:t>
      </w:r>
      <w:r w:rsidR="004A464A" w:rsidRPr="00E022C2">
        <w:rPr>
          <w:rFonts w:ascii="BIZ UDゴシック" w:eastAsia="BIZ UDゴシック" w:hAnsi="BIZ UDゴシック" w:hint="eastAsia"/>
          <w:b/>
          <w:sz w:val="24"/>
          <w:szCs w:val="24"/>
          <w:u w:val="single"/>
        </w:rPr>
        <w:t>関西国際空港における</w:t>
      </w:r>
      <w:r w:rsidRPr="00E022C2">
        <w:rPr>
          <w:rFonts w:ascii="BIZ UDゴシック" w:eastAsia="BIZ UDゴシック" w:hAnsi="BIZ UDゴシック" w:hint="eastAsia"/>
          <w:b/>
          <w:sz w:val="24"/>
          <w:szCs w:val="24"/>
          <w:u w:val="single"/>
        </w:rPr>
        <w:t>外国人入国者数・地域別内訳</w:t>
      </w:r>
    </w:p>
    <w:p w14:paraId="05BE45C9" w14:textId="78AC40A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出典：関西国際空港全体構想促進協議会</w:t>
      </w:r>
      <w:r w:rsidR="0026196D" w:rsidRPr="00E022C2">
        <w:rPr>
          <w:rFonts w:ascii="BIZ UDゴシック" w:eastAsia="BIZ UDゴシック" w:hAnsi="BIZ UDゴシック" w:hint="eastAsia"/>
          <w:noProof/>
          <w:sz w:val="18"/>
          <w:szCs w:val="18"/>
        </w:rPr>
        <w:t>HP</w:t>
      </w:r>
    </w:p>
    <w:p w14:paraId="6F87E4F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B68CE3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EBC348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538E8E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34AC98B"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722B01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F870E9C" w14:textId="2FA4955D"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産業大分類別にGDP（府内総生産）を見ると</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－17図）</w:t>
      </w:r>
      <w:r w:rsidRPr="00E022C2">
        <w:rPr>
          <w:rFonts w:ascii="BIZ UDゴシック" w:eastAsia="BIZ UDゴシック" w:hAnsi="BIZ UDゴシック" w:hint="eastAsia"/>
          <w:sz w:val="24"/>
          <w:szCs w:val="24"/>
        </w:rPr>
        <w:t>、製造業と卸売・小売業が大きなウエイトを占めている。特に、製造業については、単に大きなウエイトを占めるというのみならず、世界にも通用する高い技術力を持つ企業が多く存在する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－18</w:t>
      </w:r>
      <w:r w:rsidR="00AE7D0E" w:rsidRPr="00E022C2">
        <w:rPr>
          <w:rFonts w:ascii="BIZ UDゴシック" w:eastAsia="BIZ UDゴシック" w:hAnsi="BIZ UDゴシック" w:hint="eastAsia"/>
          <w:b/>
          <w:noProof/>
          <w:sz w:val="24"/>
          <w:szCs w:val="24"/>
        </w:rPr>
        <w:t>表</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sz w:val="24"/>
          <w:szCs w:val="24"/>
        </w:rPr>
        <w:t>。</w:t>
      </w:r>
    </w:p>
    <w:p w14:paraId="7B48620A" w14:textId="7328F6E8"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一方、情報通信業と専門・科学技術、業務支援サービス業について、東京では製造業よりウエイトが大きい産業となっているが、大阪でのウエイトは低い</w:t>
      </w:r>
      <w:r w:rsidR="00FA625C" w:rsidRPr="00E022C2">
        <w:rPr>
          <w:rFonts w:ascii="BIZ UDゴシック" w:eastAsia="BIZ UDゴシック" w:hAnsi="BIZ UDゴシック" w:hint="eastAsia"/>
          <w:b/>
          <w:noProof/>
          <w:sz w:val="24"/>
          <w:szCs w:val="24"/>
        </w:rPr>
        <w:t>（</w:t>
      </w:r>
      <w:r w:rsidR="00FA625C" w:rsidRPr="00E022C2">
        <w:rPr>
          <w:rFonts w:ascii="BIZ UDゴシック" w:eastAsia="BIZ UDゴシック" w:hAnsi="BIZ UDゴシック" w:hint="eastAsia"/>
          <w:b/>
          <w:sz w:val="24"/>
          <w:szCs w:val="24"/>
        </w:rPr>
        <w:t>６</w:t>
      </w:r>
      <w:r w:rsidR="00FA625C" w:rsidRPr="00E022C2">
        <w:rPr>
          <w:rFonts w:ascii="BIZ UDゴシック" w:eastAsia="BIZ UDゴシック" w:hAnsi="BIZ UDゴシック" w:hint="eastAsia"/>
          <w:b/>
          <w:noProof/>
          <w:sz w:val="24"/>
          <w:szCs w:val="24"/>
        </w:rPr>
        <w:t>－17図）</w:t>
      </w:r>
      <w:r w:rsidRPr="00E022C2">
        <w:rPr>
          <w:rFonts w:ascii="BIZ UDゴシック" w:eastAsia="BIZ UDゴシック" w:hAnsi="BIZ UDゴシック" w:hint="eastAsia"/>
          <w:sz w:val="24"/>
          <w:szCs w:val="24"/>
        </w:rPr>
        <w:t>。</w:t>
      </w:r>
    </w:p>
    <w:p w14:paraId="22E62514" w14:textId="389A4C7E"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現在の産業構造は、かつての繊維産業や家電に代わる突出した産業分野はないが、良く言えばバランスがとれ、伸びしろやレジリエンス</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があるとも言える。こうした産業構造を前提に、どのようにイノベーションを起こしていくのか、どのように新たな成長産業を見出し、産業構造の転換を図っていくのか、さらには、既存産業の生産性を高めていくのか、ということが課題である。</w:t>
      </w:r>
    </w:p>
    <w:p w14:paraId="72292516" w14:textId="6B05BD86"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2F80BF5E" w14:textId="7DB796F1" w:rsidR="00F51E3E" w:rsidRPr="00E022C2" w:rsidRDefault="00F51E3E" w:rsidP="00F51E3E">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18048" behindDoc="1" locked="0" layoutInCell="1" allowOverlap="1" wp14:anchorId="32C2E463" wp14:editId="2EE982CD">
            <wp:simplePos x="0" y="0"/>
            <wp:positionH relativeFrom="margin">
              <wp:align>left</wp:align>
            </wp:positionH>
            <wp:positionV relativeFrom="paragraph">
              <wp:posOffset>229085</wp:posOffset>
            </wp:positionV>
            <wp:extent cx="2975586" cy="2362835"/>
            <wp:effectExtent l="0" t="0" r="0" b="0"/>
            <wp:wrapNone/>
            <wp:docPr id="1418839052" name="図 141883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975586" cy="2362835"/>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－17図</w:t>
      </w:r>
      <w:r w:rsidRPr="00E022C2">
        <w:rPr>
          <w:rFonts w:ascii="BIZ UDゴシック" w:eastAsia="BIZ UDゴシック" w:hAnsi="BIZ UDゴシック" w:hint="eastAsia"/>
          <w:b/>
          <w:sz w:val="24"/>
          <w:szCs w:val="24"/>
          <w:u w:val="single"/>
        </w:rPr>
        <w:t xml:space="preserve">　大阪、東京の産業構造</w:t>
      </w:r>
    </w:p>
    <w:p w14:paraId="793A5515" w14:textId="07268B6C" w:rsidR="00F51E3E" w:rsidRPr="00E022C2" w:rsidRDefault="00C532FC" w:rsidP="00F51E3E">
      <w:pPr>
        <w:spacing w:line="36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42624" behindDoc="1" locked="0" layoutInCell="1" allowOverlap="1" wp14:anchorId="64D44C93" wp14:editId="5DB96E2C">
            <wp:simplePos x="0" y="0"/>
            <wp:positionH relativeFrom="column">
              <wp:posOffset>2957982</wp:posOffset>
            </wp:positionH>
            <wp:positionV relativeFrom="paragraph">
              <wp:posOffset>34118</wp:posOffset>
            </wp:positionV>
            <wp:extent cx="3535586" cy="2163171"/>
            <wp:effectExtent l="0" t="0" r="8255" b="8890"/>
            <wp:wrapNone/>
            <wp:docPr id="1418838882" name="図 141883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3542908" cy="2167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F01F6"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7F5B139A"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640C07F5"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3C9A3C83"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41046C2"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7F7739CB"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1BF11F3A"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C47BEED"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37744F2F"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40E83B0" w14:textId="77777777" w:rsidR="00F51E3E" w:rsidRPr="00E022C2" w:rsidRDefault="00F51E3E" w:rsidP="00F51E3E">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出典：内閣府ホームページ</w:t>
      </w:r>
      <w:r w:rsidRPr="00E022C2">
        <w:rPr>
          <w:rFonts w:ascii="BIZ UDゴシック" w:eastAsia="BIZ UDゴシック" w:hAnsi="BIZ UDゴシック"/>
          <w:sz w:val="18"/>
          <w:szCs w:val="18"/>
        </w:rPr>
        <w:t>をもとに副首都推進局で作成</w:t>
      </w:r>
    </w:p>
    <w:p w14:paraId="3BDEA099"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66C3E71F" w14:textId="3F0FE981"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６－18</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技術力の高い大阪のものづくり産業</w:t>
      </w:r>
    </w:p>
    <w:p w14:paraId="04866C6D" w14:textId="77777777" w:rsidR="00F51E3E" w:rsidRPr="00E022C2" w:rsidRDefault="00F51E3E" w:rsidP="00F51E3E">
      <w:pPr>
        <w:spacing w:line="40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0096" behindDoc="0" locked="0" layoutInCell="1" allowOverlap="1" wp14:anchorId="0D53820E" wp14:editId="57B10BA8">
                <wp:simplePos x="0" y="0"/>
                <wp:positionH relativeFrom="margin">
                  <wp:posOffset>3489960</wp:posOffset>
                </wp:positionH>
                <wp:positionV relativeFrom="paragraph">
                  <wp:posOffset>9525</wp:posOffset>
                </wp:positionV>
                <wp:extent cx="2914650" cy="390525"/>
                <wp:effectExtent l="0" t="0" r="19050" b="28575"/>
                <wp:wrapNone/>
                <wp:docPr id="1418839002" name="正方形/長方形 1418839002"/>
                <wp:cNvGraphicFramePr/>
                <a:graphic xmlns:a="http://schemas.openxmlformats.org/drawingml/2006/main">
                  <a:graphicData uri="http://schemas.microsoft.com/office/word/2010/wordprocessingShape">
                    <wps:wsp>
                      <wps:cNvSpPr/>
                      <wps:spPr>
                        <a:xfrm>
                          <a:off x="0" y="0"/>
                          <a:ext cx="2914650" cy="390525"/>
                        </a:xfrm>
                        <a:prstGeom prst="rect">
                          <a:avLst/>
                        </a:prstGeom>
                        <a:noFill/>
                        <a:ln w="3175" cap="flat" cmpd="sng" algn="ctr">
                          <a:solidFill>
                            <a:sysClr val="windowText" lastClr="000000"/>
                          </a:solidFill>
                          <a:prstDash val="solid"/>
                          <a:miter lim="800000"/>
                        </a:ln>
                        <a:effectLst/>
                      </wps:spPr>
                      <wps:txbx>
                        <w:txbxContent>
                          <w:p w14:paraId="136362D8"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66D3A38D"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3820E" id="正方形/長方形 1418839002" o:spid="_x0000_s1115" style="position:absolute;left:0;text-align:left;margin-left:274.8pt;margin-top:.75pt;width:229.5pt;height:30.7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" filled="f" strokecolor="windowText" strokeweight=".25pt">
                <v:textbox>
                  <w:txbxContent>
                    <w:p w14:paraId="136362D8"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66D3A38D"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v:textbox>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419072" behindDoc="0" locked="0" layoutInCell="1" allowOverlap="1" wp14:anchorId="3E190B31" wp14:editId="61CF2480">
                <wp:simplePos x="0" y="0"/>
                <wp:positionH relativeFrom="margin">
                  <wp:posOffset>451485</wp:posOffset>
                </wp:positionH>
                <wp:positionV relativeFrom="paragraph">
                  <wp:posOffset>19051</wp:posOffset>
                </wp:positionV>
                <wp:extent cx="2933700" cy="381000"/>
                <wp:effectExtent l="0" t="0" r="19050" b="19050"/>
                <wp:wrapNone/>
                <wp:docPr id="1418839003" name="正方形/長方形 1418839003"/>
                <wp:cNvGraphicFramePr/>
                <a:graphic xmlns:a="http://schemas.openxmlformats.org/drawingml/2006/main">
                  <a:graphicData uri="http://schemas.microsoft.com/office/word/2010/wordprocessingShape">
                    <wps:wsp>
                      <wps:cNvSpPr/>
                      <wps:spPr>
                        <a:xfrm>
                          <a:off x="0" y="0"/>
                          <a:ext cx="2933700" cy="381000"/>
                        </a:xfrm>
                        <a:prstGeom prst="rect">
                          <a:avLst/>
                        </a:prstGeom>
                        <a:noFill/>
                        <a:ln w="3175" cap="flat" cmpd="sng" algn="ctr">
                          <a:solidFill>
                            <a:sysClr val="windowText" lastClr="000000"/>
                          </a:solidFill>
                          <a:prstDash val="solid"/>
                          <a:miter lim="800000"/>
                        </a:ln>
                        <a:effectLst/>
                      </wps:spPr>
                      <wps:txbx>
                        <w:txbxContent>
                          <w:p w14:paraId="60364312"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1CB7E421"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90B31" id="正方形/長方形 1418839003" o:spid="_x0000_s1116" style="position:absolute;left:0;text-align:left;margin-left:35.55pt;margin-top:1.5pt;width:231pt;height:30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" filled="f" strokecolor="windowText" strokeweight=".25pt">
                <v:textbox>
                  <w:txbxContent>
                    <w:p w14:paraId="60364312"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1CB7E421"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v:textbox>
                <w10:wrap anchorx="margin"/>
              </v:rect>
            </w:pict>
          </mc:Fallback>
        </mc:AlternateContent>
      </w:r>
    </w:p>
    <w:p w14:paraId="33FA551C"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423168" behindDoc="0" locked="0" layoutInCell="1" allowOverlap="1" wp14:anchorId="62B82A33" wp14:editId="4E37CF5A">
            <wp:simplePos x="0" y="0"/>
            <wp:positionH relativeFrom="column">
              <wp:posOffset>842010</wp:posOffset>
            </wp:positionH>
            <wp:positionV relativeFrom="paragraph">
              <wp:posOffset>174625</wp:posOffset>
            </wp:positionV>
            <wp:extent cx="2200275" cy="1343660"/>
            <wp:effectExtent l="0" t="0" r="0" b="0"/>
            <wp:wrapNone/>
            <wp:docPr id="1418839053" name="図 141883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0275" cy="1343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424192" behindDoc="0" locked="0" layoutInCell="1" allowOverlap="1" wp14:anchorId="4E1A8DF4" wp14:editId="6BC4B6CF">
            <wp:simplePos x="0" y="0"/>
            <wp:positionH relativeFrom="margin">
              <wp:posOffset>3661410</wp:posOffset>
            </wp:positionH>
            <wp:positionV relativeFrom="paragraph">
              <wp:posOffset>193675</wp:posOffset>
            </wp:positionV>
            <wp:extent cx="2456965" cy="1311481"/>
            <wp:effectExtent l="0" t="0" r="635" b="3175"/>
            <wp:wrapNone/>
            <wp:docPr id="1418839054" name="図 141883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56965" cy="1311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FDFE6"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015D5466"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747B785C"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3FC5612D"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122DD531"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2144" behindDoc="0" locked="0" layoutInCell="1" allowOverlap="1" wp14:anchorId="74A615FD" wp14:editId="22A66F3E">
                <wp:simplePos x="0" y="0"/>
                <wp:positionH relativeFrom="margin">
                  <wp:posOffset>3194685</wp:posOffset>
                </wp:positionH>
                <wp:positionV relativeFrom="paragraph">
                  <wp:posOffset>193675</wp:posOffset>
                </wp:positionV>
                <wp:extent cx="3124200" cy="714375"/>
                <wp:effectExtent l="0" t="0" r="0" b="9525"/>
                <wp:wrapNone/>
                <wp:docPr id="1418839004" name="正方形/長方形 1418839004"/>
                <wp:cNvGraphicFramePr/>
                <a:graphic xmlns:a="http://schemas.openxmlformats.org/drawingml/2006/main">
                  <a:graphicData uri="http://schemas.microsoft.com/office/word/2010/wordprocessingShape">
                    <wps:wsp>
                      <wps:cNvSpPr/>
                      <wps:spPr>
                        <a:xfrm>
                          <a:off x="0" y="0"/>
                          <a:ext cx="3124200" cy="714375"/>
                        </a:xfrm>
                        <a:prstGeom prst="rect">
                          <a:avLst/>
                        </a:prstGeom>
                        <a:noFill/>
                        <a:ln w="3175" cap="flat" cmpd="sng" algn="ctr">
                          <a:noFill/>
                          <a:prstDash val="solid"/>
                          <a:miter lim="800000"/>
                        </a:ln>
                        <a:effectLst/>
                      </wps:spPr>
                      <wps:txbx>
                        <w:txbxContent>
                          <w:p w14:paraId="55B7909E"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7E33D3F0" w14:textId="77777777" w:rsidR="003E2462" w:rsidRPr="0008127B"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615FD" id="正方形/長方形 1418839004" o:spid="_x0000_s1117" style="position:absolute;left:0;text-align:left;margin-left:251.55pt;margin-top:15.25pt;width:246pt;height:56.2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" filled="f" stroked="f" strokeweight=".25pt">
                <v:textbox>
                  <w:txbxContent>
                    <w:p w14:paraId="55B7909E"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7E33D3F0" w14:textId="77777777" w:rsidR="003E2462" w:rsidRPr="0008127B"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v:textbox>
                <w10:wrap anchorx="margin"/>
              </v:rect>
            </w:pict>
          </mc:Fallback>
        </mc:AlternateContent>
      </w:r>
    </w:p>
    <w:p w14:paraId="0358641D"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1120" behindDoc="0" locked="0" layoutInCell="1" allowOverlap="1" wp14:anchorId="66065964" wp14:editId="1CA03031">
                <wp:simplePos x="0" y="0"/>
                <wp:positionH relativeFrom="margin">
                  <wp:posOffset>638175</wp:posOffset>
                </wp:positionH>
                <wp:positionV relativeFrom="paragraph">
                  <wp:posOffset>40640</wp:posOffset>
                </wp:positionV>
                <wp:extent cx="2294255" cy="619125"/>
                <wp:effectExtent l="0" t="0" r="0" b="9525"/>
                <wp:wrapNone/>
                <wp:docPr id="1418839005" name="正方形/長方形 1418839005"/>
                <wp:cNvGraphicFramePr/>
                <a:graphic xmlns:a="http://schemas.openxmlformats.org/drawingml/2006/main">
                  <a:graphicData uri="http://schemas.microsoft.com/office/word/2010/wordprocessingShape">
                    <wps:wsp>
                      <wps:cNvSpPr/>
                      <wps:spPr>
                        <a:xfrm>
                          <a:off x="0" y="0"/>
                          <a:ext cx="2294255" cy="619125"/>
                        </a:xfrm>
                        <a:prstGeom prst="rect">
                          <a:avLst/>
                        </a:prstGeom>
                        <a:noFill/>
                        <a:ln w="3175" cap="flat" cmpd="sng" algn="ctr">
                          <a:noFill/>
                          <a:prstDash val="solid"/>
                          <a:miter lim="800000"/>
                        </a:ln>
                        <a:effectLst/>
                      </wps:spPr>
                      <wps:txbx>
                        <w:txbxContent>
                          <w:p w14:paraId="25569686"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05D961BC" w14:textId="77777777" w:rsidR="003E2462" w:rsidRPr="0008127B" w:rsidRDefault="003E2462" w:rsidP="00F51E3E">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65964" id="正方形/長方形 1418839005" o:spid="_x0000_s1118" style="position:absolute;left:0;text-align:left;margin-left:50.25pt;margin-top:3.2pt;width:180.65pt;height:48.75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" filled="f" stroked="f" strokeweight=".25pt">
                <v:textbox>
                  <w:txbxContent>
                    <w:p w14:paraId="25569686"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05D961BC" w14:textId="77777777" w:rsidR="003E2462" w:rsidRPr="0008127B" w:rsidRDefault="003E2462" w:rsidP="00F51E3E">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v:textbox>
                <w10:wrap anchorx="margin"/>
              </v:rect>
            </w:pict>
          </mc:Fallback>
        </mc:AlternateContent>
      </w:r>
    </w:p>
    <w:p w14:paraId="71055F8F"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762FE589" w14:textId="77777777" w:rsidR="00F51E3E" w:rsidRPr="00E022C2" w:rsidRDefault="00F51E3E" w:rsidP="00F51E3E">
      <w:pPr>
        <w:spacing w:line="400" w:lineRule="exact"/>
        <w:jc w:val="right"/>
        <w:rPr>
          <w:rFonts w:ascii="BIZ UDゴシック" w:eastAsia="BIZ UDゴシック" w:hAnsi="BIZ UDゴシック"/>
          <w:sz w:val="18"/>
          <w:szCs w:val="18"/>
        </w:rPr>
      </w:pPr>
    </w:p>
    <w:p w14:paraId="2685AAE3" w14:textId="77777777" w:rsidR="00F51E3E" w:rsidRPr="00E022C2" w:rsidRDefault="00F51E3E" w:rsidP="00F51E3E">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出典：中小企業庁及び経済産業省ホームページをもとに副首都推進局で作成</w:t>
      </w:r>
    </w:p>
    <w:p w14:paraId="70F99284" w14:textId="77777777" w:rsidR="00F51E3E" w:rsidRPr="00E022C2" w:rsidRDefault="00F51E3E" w:rsidP="00F51E3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176B9CE" w14:textId="77777777" w:rsidR="00F51E3E" w:rsidRPr="00E022C2" w:rsidRDefault="00F51E3E" w:rsidP="00F51E3E">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強靭さ、しなやかさ。</w:t>
      </w:r>
    </w:p>
    <w:p w14:paraId="2CD1EA47" w14:textId="7A8F1441"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産業分野としては、ライフサイエンス分野において、イノベーションを生み出す大学や研究開発機関等の集積が進むとともに、エネルギー分野においても、リチウムイオン電池や燃料電池の生産拠点の集積に加え、世界最大級の大型蓄電システムの試験・評価</w:t>
      </w:r>
      <w:r w:rsidR="001A41CE" w:rsidRPr="00E022C2">
        <w:rPr>
          <w:rFonts w:ascii="BIZ UDゴシック" w:eastAsia="BIZ UDゴシック" w:hAnsi="BIZ UDゴシック" w:hint="eastAsia"/>
          <w:sz w:val="24"/>
          <w:szCs w:val="24"/>
        </w:rPr>
        <w:t>施設の咲洲</w:t>
      </w:r>
      <w:r w:rsidR="001F35AD" w:rsidRPr="00E022C2">
        <w:rPr>
          <w:rFonts w:ascii="BIZ UDゴシック" w:eastAsia="BIZ UDゴシック" w:hAnsi="BIZ UDゴシック" w:hint="eastAsia"/>
          <w:sz w:val="24"/>
          <w:szCs w:val="24"/>
        </w:rPr>
        <w:t>へ</w:t>
      </w:r>
      <w:r w:rsidRPr="00E022C2">
        <w:rPr>
          <w:rFonts w:ascii="BIZ UDゴシック" w:eastAsia="BIZ UDゴシック" w:hAnsi="BIZ UDゴシック" w:hint="eastAsia"/>
          <w:sz w:val="24"/>
          <w:szCs w:val="24"/>
        </w:rPr>
        <w:t>の立地など、ポテンシャルが高まってきた。</w:t>
      </w:r>
    </w:p>
    <w:p w14:paraId="0C15778B"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研究・開発機関の集積に代表される、シーズを生み出す強みをいかにニーズとつなげ、ビジネスや社会課題の解決に生かしていくかが課題となる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６－19図）</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６－20図）。</w:t>
      </w:r>
    </w:p>
    <w:p w14:paraId="2E97C97E"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1019B0E1"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６－19図　大阪・関西のライフサイエンス分野における研究・開発機関の集積</w:t>
      </w:r>
    </w:p>
    <w:p w14:paraId="44A373DE" w14:textId="515085AC" w:rsidR="00B0386F" w:rsidRPr="00E022C2" w:rsidRDefault="00306D6B"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noProof/>
          <w:sz w:val="24"/>
          <w:szCs w:val="24"/>
        </w:rPr>
        <mc:AlternateContent>
          <mc:Choice Requires="wpg">
            <w:drawing>
              <wp:anchor distT="0" distB="0" distL="114300" distR="114300" simplePos="0" relativeHeight="252075008" behindDoc="0" locked="0" layoutInCell="1" allowOverlap="1" wp14:anchorId="7FC1AE3B" wp14:editId="3727602E">
                <wp:simplePos x="0" y="0"/>
                <wp:positionH relativeFrom="page">
                  <wp:posOffset>1190625</wp:posOffset>
                </wp:positionH>
                <wp:positionV relativeFrom="paragraph">
                  <wp:posOffset>233680</wp:posOffset>
                </wp:positionV>
                <wp:extent cx="5730240" cy="2970530"/>
                <wp:effectExtent l="0" t="0" r="0" b="0"/>
                <wp:wrapNone/>
                <wp:docPr id="1418839006" name="グループ化 1418839006"/>
                <wp:cNvGraphicFramePr/>
                <a:graphic xmlns:a="http://schemas.openxmlformats.org/drawingml/2006/main">
                  <a:graphicData uri="http://schemas.microsoft.com/office/word/2010/wordprocessingGroup">
                    <wpg:wgp>
                      <wpg:cNvGrpSpPr/>
                      <wpg:grpSpPr>
                        <a:xfrm>
                          <a:off x="0" y="0"/>
                          <a:ext cx="5730240" cy="2970530"/>
                          <a:chOff x="0" y="0"/>
                          <a:chExt cx="7267250" cy="3706127"/>
                        </a:xfrm>
                      </wpg:grpSpPr>
                      <pic:pic xmlns:pic="http://schemas.openxmlformats.org/drawingml/2006/picture">
                        <pic:nvPicPr>
                          <pic:cNvPr id="1418839007" name="図 1418839007"/>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6120130" cy="3345815"/>
                          </a:xfrm>
                          <a:prstGeom prst="rect">
                            <a:avLst/>
                          </a:prstGeom>
                        </pic:spPr>
                      </pic:pic>
                      <wps:wsp>
                        <wps:cNvPr id="1418839008" name="テキスト ボックス 46">
                          <a:extLst>
                            <a:ext uri="{FF2B5EF4-FFF2-40B4-BE49-F238E27FC236}">
                              <a16:creationId xmlns:a16="http://schemas.microsoft.com/office/drawing/2014/main" id="{2FE83F1D-2600-4E6B-8EA7-1D78C02D58A1}"/>
                            </a:ext>
                          </a:extLst>
                        </wps:cNvPr>
                        <wps:cNvSpPr txBox="1"/>
                        <wps:spPr>
                          <a:xfrm>
                            <a:off x="2470104" y="3290104"/>
                            <a:ext cx="4797146" cy="416023"/>
                          </a:xfrm>
                          <a:prstGeom prst="rect">
                            <a:avLst/>
                          </a:prstGeom>
                          <a:noFill/>
                        </wps:spPr>
                        <wps:txbx>
                          <w:txbxContent>
                            <w:p w14:paraId="384432C4" w14:textId="1BB24DB6" w:rsidR="003E2462" w:rsidRPr="006C486A" w:rsidRDefault="003E2462"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C1AE3B" id="グループ化 1418839006" o:spid="_x0000_s1119" style="position:absolute;left:0;text-align:left;margin-left:93.75pt;margin-top:18.4pt;width:451.2pt;height:233.9pt;z-index:252075008;mso-position-horizontal-relative:page;mso-width-relative:margin;mso-height-relative:margin" coordsize="72672,37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">
                <v:shape id="図 1418839007" o:spid="_x0000_s1120" type="#_x0000_t75" style="position:absolute;width:61201;height:3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">
                  <v:imagedata r:id="rId113" o:title=""/>
                  <v:path arrowok="t"/>
                </v:shape>
                <v:shape id="テキスト ボックス 46" o:spid="_x0000_s1121" type="#_x0000_t202" style="position:absolute;left:24701;top:32901;width:47971;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" filled="f" stroked="f">
                  <v:textbox>
                    <w:txbxContent>
                      <w:p w14:paraId="384432C4" w14:textId="1BB24DB6" w:rsidR="003E2462" w:rsidRPr="006C486A" w:rsidRDefault="003E2462"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v:textbox>
                </v:shape>
                <w10:wrap anchorx="page"/>
              </v:group>
            </w:pict>
          </mc:Fallback>
        </mc:AlternateContent>
      </w:r>
    </w:p>
    <w:p w14:paraId="4DA0D41B" w14:textId="1C0D9D19"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DF5DC16" w14:textId="77777777" w:rsidR="00B0386F" w:rsidRPr="00E022C2" w:rsidRDefault="00B0386F" w:rsidP="00B0386F">
      <w:pPr>
        <w:spacing w:line="400" w:lineRule="exact"/>
        <w:rPr>
          <w:rFonts w:ascii="BIZ UDゴシック" w:eastAsia="BIZ UDゴシック" w:hAnsi="BIZ UDゴシック"/>
          <w:sz w:val="24"/>
          <w:szCs w:val="24"/>
        </w:rPr>
      </w:pPr>
    </w:p>
    <w:p w14:paraId="4C090E62"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1279B001" w14:textId="77777777" w:rsidR="00B0386F" w:rsidRPr="00E022C2" w:rsidRDefault="00B0386F" w:rsidP="00B0386F">
      <w:pPr>
        <w:spacing w:line="400" w:lineRule="exact"/>
        <w:rPr>
          <w:rFonts w:ascii="BIZ UDゴシック" w:eastAsia="BIZ UDゴシック" w:hAnsi="BIZ UDゴシック"/>
          <w:sz w:val="24"/>
          <w:szCs w:val="24"/>
        </w:rPr>
      </w:pPr>
    </w:p>
    <w:p w14:paraId="6161C724" w14:textId="77777777" w:rsidR="00B0386F" w:rsidRPr="00E022C2" w:rsidRDefault="00B0386F" w:rsidP="00B0386F">
      <w:pPr>
        <w:spacing w:line="400" w:lineRule="exact"/>
        <w:rPr>
          <w:rFonts w:ascii="BIZ UDゴシック" w:eastAsia="BIZ UDゴシック" w:hAnsi="BIZ UDゴシック"/>
          <w:sz w:val="24"/>
          <w:szCs w:val="24"/>
        </w:rPr>
      </w:pPr>
    </w:p>
    <w:p w14:paraId="7F21936E" w14:textId="77777777" w:rsidR="00B0386F" w:rsidRPr="00E022C2" w:rsidRDefault="00B0386F" w:rsidP="00B0386F">
      <w:pPr>
        <w:spacing w:line="400" w:lineRule="exact"/>
        <w:rPr>
          <w:rFonts w:ascii="BIZ UDゴシック" w:eastAsia="BIZ UDゴシック" w:hAnsi="BIZ UDゴシック"/>
          <w:sz w:val="24"/>
          <w:szCs w:val="24"/>
        </w:rPr>
      </w:pPr>
    </w:p>
    <w:p w14:paraId="4621DD9E" w14:textId="77777777" w:rsidR="00B0386F" w:rsidRPr="00E022C2" w:rsidRDefault="00B0386F" w:rsidP="00B0386F">
      <w:pPr>
        <w:spacing w:line="400" w:lineRule="exact"/>
        <w:rPr>
          <w:rFonts w:ascii="BIZ UDゴシック" w:eastAsia="BIZ UDゴシック" w:hAnsi="BIZ UDゴシック"/>
          <w:sz w:val="24"/>
          <w:szCs w:val="24"/>
        </w:rPr>
      </w:pPr>
    </w:p>
    <w:p w14:paraId="1C3FDD94" w14:textId="77777777" w:rsidR="00B0386F" w:rsidRPr="00E022C2" w:rsidRDefault="00B0386F" w:rsidP="00B0386F">
      <w:pPr>
        <w:spacing w:line="400" w:lineRule="exact"/>
        <w:rPr>
          <w:rFonts w:ascii="BIZ UDゴシック" w:eastAsia="BIZ UDゴシック" w:hAnsi="BIZ UDゴシック"/>
          <w:sz w:val="24"/>
          <w:szCs w:val="24"/>
        </w:rPr>
      </w:pPr>
    </w:p>
    <w:p w14:paraId="59242ED0" w14:textId="77777777" w:rsidR="00B0386F" w:rsidRPr="00E022C2" w:rsidRDefault="00B0386F" w:rsidP="00B0386F">
      <w:pPr>
        <w:spacing w:line="400" w:lineRule="exact"/>
        <w:rPr>
          <w:rFonts w:ascii="BIZ UDゴシック" w:eastAsia="BIZ UDゴシック" w:hAnsi="BIZ UDゴシック"/>
          <w:sz w:val="24"/>
          <w:szCs w:val="24"/>
        </w:rPr>
      </w:pPr>
    </w:p>
    <w:p w14:paraId="5C24B64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772B8E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2B9B2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3EED0ED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75E89B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６－20図　大阪・関西のエネルギー分野における企業の集積</w:t>
      </w:r>
    </w:p>
    <w:p w14:paraId="70D551B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07776" behindDoc="0" locked="0" layoutInCell="1" allowOverlap="1" wp14:anchorId="4E9A1721" wp14:editId="7CA1A105">
                <wp:simplePos x="0" y="0"/>
                <wp:positionH relativeFrom="margin">
                  <wp:posOffset>2647950</wp:posOffset>
                </wp:positionH>
                <wp:positionV relativeFrom="paragraph">
                  <wp:posOffset>6350</wp:posOffset>
                </wp:positionV>
                <wp:extent cx="2590800" cy="304800"/>
                <wp:effectExtent l="0" t="0" r="0" b="0"/>
                <wp:wrapNone/>
                <wp:docPr id="1418839009" name="正方形/長方形 1418839009"/>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0EC4178A"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9A1721" id="正方形/長方形 1418839009" o:spid="_x0000_s1122" style="position:absolute;left:0;text-align:left;margin-left:208.5pt;margin-top:.5pt;width:204pt;height:24pt;z-index:252107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" filled="f" stroked="f" strokeweight="1pt">
                <v:textbox>
                  <w:txbxContent>
                    <w:p w14:paraId="0EC4178A"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v:textbox>
                <w10:wrap anchorx="margin"/>
              </v:rect>
            </w:pict>
          </mc:Fallback>
        </mc:AlternateContent>
      </w:r>
      <w:r w:rsidRPr="00E022C2">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06752" behindDoc="0" locked="0" layoutInCell="1" allowOverlap="1" wp14:anchorId="3B2EDCFC" wp14:editId="5FAB34A0">
                <wp:simplePos x="0" y="0"/>
                <wp:positionH relativeFrom="margin">
                  <wp:align>left</wp:align>
                </wp:positionH>
                <wp:positionV relativeFrom="paragraph">
                  <wp:posOffset>6350</wp:posOffset>
                </wp:positionV>
                <wp:extent cx="2590800" cy="304800"/>
                <wp:effectExtent l="0" t="0" r="0" b="0"/>
                <wp:wrapNone/>
                <wp:docPr id="1418839010" name="正方形/長方形 1418839010"/>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7039C2BD"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EDCFC" id="正方形/長方形 1418839010" o:spid="_x0000_s1123" style="position:absolute;left:0;text-align:left;margin-left:0;margin-top:.5pt;width:204pt;height:24pt;z-index:2521067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" filled="f" stroked="f" strokeweight="1pt">
                <v:textbox>
                  <w:txbxContent>
                    <w:p w14:paraId="7039C2BD"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v:textbox>
                <w10:wrap anchorx="margin"/>
              </v:rect>
            </w:pict>
          </mc:Fallback>
        </mc:AlternateContent>
      </w:r>
    </w:p>
    <w:p w14:paraId="42ACFACD"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104704" behindDoc="0" locked="0" layoutInCell="1" allowOverlap="1" wp14:anchorId="3411CBFE" wp14:editId="460EC90C">
            <wp:simplePos x="0" y="0"/>
            <wp:positionH relativeFrom="margin">
              <wp:posOffset>314325</wp:posOffset>
            </wp:positionH>
            <wp:positionV relativeFrom="paragraph">
              <wp:posOffset>6350</wp:posOffset>
            </wp:positionV>
            <wp:extent cx="2762250" cy="2037715"/>
            <wp:effectExtent l="0" t="0" r="0" b="635"/>
            <wp:wrapNone/>
            <wp:docPr id="1418839055" name="図 141883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762250" cy="2037715"/>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105728" behindDoc="0" locked="0" layoutInCell="1" allowOverlap="1" wp14:anchorId="01FBD38D" wp14:editId="4043B2EB">
            <wp:simplePos x="0" y="0"/>
            <wp:positionH relativeFrom="margin">
              <wp:align>right</wp:align>
            </wp:positionH>
            <wp:positionV relativeFrom="paragraph">
              <wp:posOffset>63500</wp:posOffset>
            </wp:positionV>
            <wp:extent cx="2943225" cy="1733458"/>
            <wp:effectExtent l="0" t="0" r="0" b="635"/>
            <wp:wrapNone/>
            <wp:docPr id="1418839056" name="図 141883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943225" cy="1733458"/>
                    </a:xfrm>
                    <a:prstGeom prst="rect">
                      <a:avLst/>
                    </a:prstGeom>
                  </pic:spPr>
                </pic:pic>
              </a:graphicData>
            </a:graphic>
            <wp14:sizeRelH relativeFrom="margin">
              <wp14:pctWidth>0</wp14:pctWidth>
            </wp14:sizeRelH>
            <wp14:sizeRelV relativeFrom="margin">
              <wp14:pctHeight>0</wp14:pctHeight>
            </wp14:sizeRelV>
          </wp:anchor>
        </w:drawing>
      </w:r>
    </w:p>
    <w:p w14:paraId="011E672A"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6685DD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6CE4178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567A45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4196A3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E0C7F1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073AD49"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0CB718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CF4818" w14:textId="2E1436B9" w:rsidR="00B0386F" w:rsidRPr="00E022C2" w:rsidRDefault="00B0386F" w:rsidP="00B0386F">
      <w:pPr>
        <w:spacing w:line="400" w:lineRule="exac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109824" behindDoc="0" locked="0" layoutInCell="1" allowOverlap="1" wp14:anchorId="63692831" wp14:editId="0033A7E2">
                <wp:simplePos x="0" y="0"/>
                <wp:positionH relativeFrom="margin">
                  <wp:align>right</wp:align>
                </wp:positionH>
                <wp:positionV relativeFrom="paragraph">
                  <wp:posOffset>6350</wp:posOffset>
                </wp:positionV>
                <wp:extent cx="3076575" cy="261610"/>
                <wp:effectExtent l="0" t="0" r="0" b="0"/>
                <wp:wrapNone/>
                <wp:docPr id="1418839011" name="テキスト ボックス 19"/>
                <wp:cNvGraphicFramePr/>
                <a:graphic xmlns:a="http://schemas.openxmlformats.org/drawingml/2006/main">
                  <a:graphicData uri="http://schemas.microsoft.com/office/word/2010/wordprocessingShape">
                    <wps:wsp>
                      <wps:cNvSpPr txBox="1"/>
                      <wps:spPr>
                        <a:xfrm>
                          <a:off x="0" y="0"/>
                          <a:ext cx="3076575" cy="261610"/>
                        </a:xfrm>
                        <a:prstGeom prst="rect">
                          <a:avLst/>
                        </a:prstGeom>
                        <a:noFill/>
                      </wps:spPr>
                      <wps:txbx>
                        <w:txbxContent>
                          <w:p w14:paraId="18DF23D5" w14:textId="7F92AB92" w:rsidR="003E2462" w:rsidRDefault="003E2462" w:rsidP="00306D6B">
                            <w:pPr>
                              <w:pStyle w:val="Web"/>
                              <w:spacing w:before="0" w:beforeAutospacing="0" w:after="0" w:afterAutospacing="0" w:line="220" w:lineRule="exact"/>
                              <w:jc w:val="right"/>
                              <w:rPr>
                                <w:rFonts w:ascii="BIZ UDゴシック" w:eastAsia="BIZ UDゴシック" w:hAnsi="BIZ UDゴシック" w:cstheme="minorBidi"/>
                                <w:kern w:val="24"/>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p w14:paraId="38CCEBDD" w14:textId="3DE672E4" w:rsidR="003E2462" w:rsidRPr="006C486A" w:rsidRDefault="003E2462" w:rsidP="00306D6B">
                            <w:pPr>
                              <w:pStyle w:val="Web"/>
                              <w:spacing w:before="0" w:beforeAutospacing="0" w:after="0" w:afterAutospacing="0" w:line="220" w:lineRule="exact"/>
                              <w:jc w:val="right"/>
                              <w:rPr>
                                <w:rFonts w:ascii="BIZ UDゴシック" w:eastAsia="BIZ UDゴシック" w:hAnsi="BIZ UDゴシック"/>
                                <w:sz w:val="18"/>
                                <w:szCs w:val="18"/>
                              </w:rPr>
                            </w:pPr>
                            <w:r w:rsidRPr="007D1785">
                              <w:rPr>
                                <w:rFonts w:ascii="BIZ UDゴシック" w:eastAsia="BIZ UDゴシック" w:hAnsi="BIZ UDゴシック" w:hint="eastAsia"/>
                                <w:sz w:val="18"/>
                                <w:szCs w:val="18"/>
                              </w:rPr>
                              <w:t>（近畿経済産業局「</w:t>
                            </w:r>
                            <w:r w:rsidRPr="007D1785">
                              <w:rPr>
                                <w:rFonts w:ascii="BIZ UDゴシック" w:eastAsia="BIZ UDゴシック" w:hAnsi="BIZ UDゴシック"/>
                                <w:sz w:val="18"/>
                                <w:szCs w:val="18"/>
                              </w:rPr>
                              <w:t>INVEST JAPAN，INVEST KANSAI」）</w:t>
                            </w:r>
                          </w:p>
                        </w:txbxContent>
                      </wps:txbx>
                      <wps:bodyPr wrap="square" rtlCol="0">
                        <a:spAutoFit/>
                      </wps:bodyPr>
                    </wps:wsp>
                  </a:graphicData>
                </a:graphic>
                <wp14:sizeRelH relativeFrom="margin">
                  <wp14:pctWidth>0</wp14:pctWidth>
                </wp14:sizeRelH>
              </wp:anchor>
            </w:drawing>
          </mc:Choice>
          <mc:Fallback>
            <w:pict>
              <v:shape w14:anchorId="63692831" id="テキスト ボックス 19" o:spid="_x0000_s1124" type="#_x0000_t202" style="position:absolute;left:0;text-align:left;margin-left:191.05pt;margin-top:.5pt;width:242.25pt;height:20.6pt;z-index:252109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" filled="f" stroked="f">
                <v:textbox style="mso-fit-shape-to-text:t">
                  <w:txbxContent>
                    <w:p w14:paraId="18DF23D5" w14:textId="7F92AB92" w:rsidR="003E2462" w:rsidRDefault="003E2462" w:rsidP="00306D6B">
                      <w:pPr>
                        <w:pStyle w:val="Web"/>
                        <w:spacing w:before="0" w:beforeAutospacing="0" w:after="0" w:afterAutospacing="0" w:line="220" w:lineRule="exact"/>
                        <w:jc w:val="right"/>
                        <w:rPr>
                          <w:rFonts w:ascii="BIZ UDゴシック" w:eastAsia="BIZ UDゴシック" w:hAnsi="BIZ UDゴシック" w:cstheme="minorBidi"/>
                          <w:kern w:val="24"/>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p w14:paraId="38CCEBDD" w14:textId="3DE672E4" w:rsidR="003E2462" w:rsidRPr="006C486A" w:rsidRDefault="003E2462" w:rsidP="00306D6B">
                      <w:pPr>
                        <w:pStyle w:val="Web"/>
                        <w:spacing w:before="0" w:beforeAutospacing="0" w:after="0" w:afterAutospacing="0" w:line="220" w:lineRule="exact"/>
                        <w:jc w:val="right"/>
                        <w:rPr>
                          <w:rFonts w:ascii="BIZ UDゴシック" w:eastAsia="BIZ UDゴシック" w:hAnsi="BIZ UDゴシック"/>
                          <w:sz w:val="18"/>
                          <w:szCs w:val="18"/>
                        </w:rPr>
                      </w:pPr>
                      <w:r w:rsidRPr="007D1785">
                        <w:rPr>
                          <w:rFonts w:ascii="BIZ UDゴシック" w:eastAsia="BIZ UDゴシック" w:hAnsi="BIZ UDゴシック" w:hint="eastAsia"/>
                          <w:sz w:val="18"/>
                          <w:szCs w:val="18"/>
                        </w:rPr>
                        <w:t>（近畿経済産業局「</w:t>
                      </w:r>
                      <w:r w:rsidRPr="007D1785">
                        <w:rPr>
                          <w:rFonts w:ascii="BIZ UDゴシック" w:eastAsia="BIZ UDゴシック" w:hAnsi="BIZ UDゴシック"/>
                          <w:sz w:val="18"/>
                          <w:szCs w:val="18"/>
                        </w:rPr>
                        <w:t>INVEST JAPAN，INVEST KANSAI」）</w:t>
                      </w:r>
                    </w:p>
                  </w:txbxContent>
                </v:textbox>
                <w10:wrap anchorx="margin"/>
              </v:shape>
            </w:pict>
          </mc:Fallback>
        </mc:AlternateContent>
      </w:r>
    </w:p>
    <w:p w14:paraId="460DAAD1" w14:textId="16190DA9" w:rsidR="00B0386F" w:rsidRPr="00E022C2" w:rsidRDefault="00B0386F" w:rsidP="00B0386F">
      <w:pPr>
        <w:spacing w:line="400" w:lineRule="exact"/>
        <w:rPr>
          <w:rFonts w:ascii="BIZ UDゴシック" w:eastAsia="BIZ UDゴシック" w:hAnsi="BIZ UDゴシック"/>
          <w:sz w:val="24"/>
          <w:szCs w:val="24"/>
        </w:rPr>
      </w:pPr>
    </w:p>
    <w:p w14:paraId="5A2DBE25" w14:textId="77777777" w:rsidR="001F35AD" w:rsidRPr="00E022C2" w:rsidRDefault="001F35AD" w:rsidP="00B0386F">
      <w:pPr>
        <w:spacing w:line="400" w:lineRule="exact"/>
        <w:rPr>
          <w:rFonts w:ascii="BIZ UDゴシック" w:eastAsia="BIZ UDゴシック" w:hAnsi="BIZ UDゴシック"/>
          <w:sz w:val="24"/>
          <w:szCs w:val="24"/>
        </w:rPr>
      </w:pPr>
    </w:p>
    <w:p w14:paraId="76FF3C6C" w14:textId="432C90AB" w:rsidR="00B0386F" w:rsidRPr="00E022C2" w:rsidRDefault="00B0386F" w:rsidP="00B0386F">
      <w:pPr>
        <w:spacing w:line="36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noProof/>
          <w:sz w:val="24"/>
          <w:szCs w:val="24"/>
        </w:rPr>
        <w:t>ビジネス環境については、マーケットが大きいにもかかわらず、ビジネスコストが東京に比べて低く</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６－2</w:t>
      </w:r>
      <w:r w:rsidRPr="00E022C2">
        <w:rPr>
          <w:rFonts w:ascii="BIZ UDゴシック" w:eastAsia="BIZ UDゴシック" w:hAnsi="BIZ UDゴシック"/>
          <w:b/>
          <w:sz w:val="24"/>
          <w:szCs w:val="24"/>
        </w:rPr>
        <w:t>1</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noProof/>
          <w:sz w:val="24"/>
          <w:szCs w:val="24"/>
        </w:rPr>
        <w:t>通勤時間や主要区間の鉄道混雑度も東京より少ない</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22</w:t>
      </w:r>
      <w:r w:rsidRPr="00E022C2">
        <w:rPr>
          <w:rFonts w:ascii="BIZ UDゴシック" w:eastAsia="BIZ UDゴシック" w:hAnsi="BIZ UDゴシック" w:hint="eastAsia"/>
          <w:b/>
          <w:sz w:val="24"/>
          <w:szCs w:val="24"/>
        </w:rPr>
        <w:t>図）（６－</w:t>
      </w:r>
      <w:r w:rsidRPr="00E022C2">
        <w:rPr>
          <w:rFonts w:ascii="BIZ UDゴシック" w:eastAsia="BIZ UDゴシック" w:hAnsi="BIZ UDゴシック"/>
          <w:b/>
          <w:sz w:val="24"/>
          <w:szCs w:val="24"/>
        </w:rPr>
        <w:t>23</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ビジネスしやすい環境が整備されている。</w:t>
      </w:r>
    </w:p>
    <w:p w14:paraId="38BDF465" w14:textId="6B80350B" w:rsidR="00B0386F" w:rsidRPr="00E022C2" w:rsidRDefault="00754388"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96544" behindDoc="0" locked="0" layoutInCell="1" allowOverlap="1" wp14:anchorId="67688B87" wp14:editId="34AD4E85">
                <wp:simplePos x="0" y="0"/>
                <wp:positionH relativeFrom="margin">
                  <wp:posOffset>5680710</wp:posOffset>
                </wp:positionH>
                <wp:positionV relativeFrom="paragraph">
                  <wp:posOffset>9525</wp:posOffset>
                </wp:positionV>
                <wp:extent cx="622300" cy="238125"/>
                <wp:effectExtent l="0" t="0" r="0" b="9525"/>
                <wp:wrapNone/>
                <wp:docPr id="177" name="正方形/長方形 177"/>
                <wp:cNvGraphicFramePr/>
                <a:graphic xmlns:a="http://schemas.openxmlformats.org/drawingml/2006/main">
                  <a:graphicData uri="http://schemas.microsoft.com/office/word/2010/wordprocessingShape">
                    <wps:wsp>
                      <wps:cNvSpPr/>
                      <wps:spPr>
                        <a:xfrm>
                          <a:off x="0" y="0"/>
                          <a:ext cx="622300" cy="238125"/>
                        </a:xfrm>
                        <a:prstGeom prst="rect">
                          <a:avLst/>
                        </a:prstGeom>
                        <a:noFill/>
                        <a:ln w="3175" cap="flat" cmpd="sng" algn="ctr">
                          <a:noFill/>
                          <a:prstDash val="solid"/>
                          <a:miter lim="800000"/>
                        </a:ln>
                        <a:effectLst/>
                      </wps:spPr>
                      <wps:txbx>
                        <w:txbxContent>
                          <w:p w14:paraId="0638B97D" w14:textId="752E3BD1" w:rsidR="003E2462" w:rsidRPr="00754388" w:rsidRDefault="003E2462" w:rsidP="00306D6B">
                            <w:pPr>
                              <w:spacing w:line="180" w:lineRule="exact"/>
                              <w:jc w:val="right"/>
                              <w:rPr>
                                <w:rFonts w:ascii="BIZ UDゴシック" w:eastAsia="BIZ UDゴシック" w:hAnsi="BIZ UDゴシック"/>
                                <w:sz w:val="12"/>
                                <w:szCs w:val="12"/>
                              </w:rPr>
                            </w:pPr>
                            <w:r w:rsidRPr="00754388">
                              <w:rPr>
                                <w:rFonts w:ascii="BIZ UDゴシック" w:eastAsia="BIZ UDゴシック" w:hAnsi="BIZ UDゴシック" w:hint="eastAsia"/>
                                <w:sz w:val="12"/>
                                <w:szCs w:val="12"/>
                              </w:rPr>
                              <w:t>2021年</w:t>
                            </w:r>
                            <w:r w:rsidRPr="00754388">
                              <w:rPr>
                                <w:rFonts w:ascii="BIZ UDゴシック" w:eastAsia="BIZ UDゴシック" w:hAnsi="BIZ UDゴシック"/>
                                <w:sz w:val="12"/>
                                <w:szCs w:val="12"/>
                              </w:rPr>
                              <w:t>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88B87" id="正方形/長方形 177" o:spid="_x0000_s1125" style="position:absolute;left:0;text-align:left;margin-left:447.3pt;margin-top:.75pt;width:49pt;height:18.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" filled="f" stroked="f" strokeweight=".25pt">
                <v:textbox>
                  <w:txbxContent>
                    <w:p w14:paraId="0638B97D" w14:textId="752E3BD1" w:rsidR="003E2462" w:rsidRPr="00754388" w:rsidRDefault="003E2462" w:rsidP="00306D6B">
                      <w:pPr>
                        <w:spacing w:line="180" w:lineRule="exact"/>
                        <w:jc w:val="right"/>
                        <w:rPr>
                          <w:rFonts w:ascii="BIZ UDゴシック" w:eastAsia="BIZ UDゴシック" w:hAnsi="BIZ UDゴシック"/>
                          <w:sz w:val="12"/>
                          <w:szCs w:val="12"/>
                        </w:rPr>
                      </w:pPr>
                      <w:r w:rsidRPr="00754388">
                        <w:rPr>
                          <w:rFonts w:ascii="BIZ UDゴシック" w:eastAsia="BIZ UDゴシック" w:hAnsi="BIZ UDゴシック" w:hint="eastAsia"/>
                          <w:sz w:val="12"/>
                          <w:szCs w:val="12"/>
                        </w:rPr>
                        <w:t>2021年</w:t>
                      </w:r>
                      <w:r w:rsidRPr="00754388">
                        <w:rPr>
                          <w:rFonts w:ascii="BIZ UDゴシック" w:eastAsia="BIZ UDゴシック" w:hAnsi="BIZ UDゴシック"/>
                          <w:sz w:val="12"/>
                          <w:szCs w:val="12"/>
                        </w:rPr>
                        <w:t>調査</w:t>
                      </w:r>
                    </w:p>
                  </w:txbxContent>
                </v:textbox>
                <w10:wrap anchorx="margin"/>
              </v:rect>
            </w:pict>
          </mc:Fallback>
        </mc:AlternateContent>
      </w:r>
    </w:p>
    <w:p w14:paraId="6A559597" w14:textId="248FFC83"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21</w:t>
      </w:r>
      <w:r w:rsidRPr="00E022C2">
        <w:rPr>
          <w:rFonts w:ascii="BIZ UDゴシック" w:eastAsia="BIZ UDゴシック" w:hAnsi="BIZ UDゴシック" w:hint="eastAsia"/>
          <w:b/>
          <w:sz w:val="24"/>
          <w:szCs w:val="24"/>
          <w:u w:val="single"/>
        </w:rPr>
        <w:t>図　低いビジネスコスト</w:t>
      </w:r>
    </w:p>
    <w:p w14:paraId="7058A5F5" w14:textId="31221C41"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082176" behindDoc="0" locked="0" layoutInCell="1" allowOverlap="1" wp14:anchorId="64A45EB7" wp14:editId="45EF83B6">
            <wp:simplePos x="0" y="0"/>
            <wp:positionH relativeFrom="column">
              <wp:posOffset>1493368</wp:posOffset>
            </wp:positionH>
            <wp:positionV relativeFrom="paragraph">
              <wp:posOffset>66675</wp:posOffset>
            </wp:positionV>
            <wp:extent cx="3415030" cy="241282"/>
            <wp:effectExtent l="0" t="0" r="0" b="0"/>
            <wp:wrapNone/>
            <wp:docPr id="1418839057" name="図 141883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15030" cy="2412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39B9F" w14:textId="145DB3BD"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03008" behindDoc="0" locked="0" layoutInCell="1" allowOverlap="1" wp14:anchorId="769D5469" wp14:editId="69C51A79">
            <wp:simplePos x="0" y="0"/>
            <wp:positionH relativeFrom="margin">
              <wp:posOffset>188595</wp:posOffset>
            </wp:positionH>
            <wp:positionV relativeFrom="paragraph">
              <wp:posOffset>9525</wp:posOffset>
            </wp:positionV>
            <wp:extent cx="5663227" cy="2247900"/>
            <wp:effectExtent l="0" t="0" r="0" b="0"/>
            <wp:wrapNone/>
            <wp:docPr id="1418839058" name="図 141883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663227" cy="2247900"/>
                    </a:xfrm>
                    <a:prstGeom prst="rect">
                      <a:avLst/>
                    </a:prstGeom>
                  </pic:spPr>
                </pic:pic>
              </a:graphicData>
            </a:graphic>
            <wp14:sizeRelH relativeFrom="margin">
              <wp14:pctWidth>0</wp14:pctWidth>
            </wp14:sizeRelH>
            <wp14:sizeRelV relativeFrom="margin">
              <wp14:pctHeight>0</wp14:pctHeight>
            </wp14:sizeRelV>
          </wp:anchor>
        </w:drawing>
      </w:r>
    </w:p>
    <w:p w14:paraId="1DD5E0BB" w14:textId="0D5C35E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11B21BA" w14:textId="4B208B64" w:rsidR="00B0386F" w:rsidRPr="00E022C2" w:rsidRDefault="00B0386F" w:rsidP="00B0386F">
      <w:pPr>
        <w:spacing w:line="360" w:lineRule="exact"/>
        <w:jc w:val="left"/>
        <w:rPr>
          <w:rFonts w:ascii="BIZ UDゴシック" w:eastAsia="BIZ UDゴシック" w:hAnsi="BIZ UDゴシック"/>
          <w:b/>
          <w:sz w:val="24"/>
          <w:szCs w:val="24"/>
          <w:u w:val="single"/>
        </w:rPr>
      </w:pPr>
    </w:p>
    <w:p w14:paraId="78E9B475" w14:textId="7BB856B1" w:rsidR="00B0386F" w:rsidRPr="00E022C2" w:rsidRDefault="00B0386F" w:rsidP="00B0386F">
      <w:pPr>
        <w:spacing w:line="360" w:lineRule="exact"/>
        <w:jc w:val="left"/>
        <w:rPr>
          <w:rFonts w:ascii="BIZ UDゴシック" w:eastAsia="BIZ UDゴシック" w:hAnsi="BIZ UDゴシック"/>
          <w:b/>
          <w:sz w:val="24"/>
          <w:szCs w:val="24"/>
          <w:u w:val="single"/>
        </w:rPr>
      </w:pPr>
    </w:p>
    <w:p w14:paraId="38BCEF2E" w14:textId="77EF2ADF" w:rsidR="00B0386F" w:rsidRPr="00E022C2" w:rsidRDefault="00B0386F" w:rsidP="00B0386F">
      <w:pPr>
        <w:spacing w:line="360" w:lineRule="exact"/>
        <w:jc w:val="left"/>
        <w:rPr>
          <w:rFonts w:ascii="BIZ UDゴシック" w:eastAsia="BIZ UDゴシック" w:hAnsi="BIZ UDゴシック"/>
          <w:b/>
          <w:sz w:val="24"/>
          <w:szCs w:val="24"/>
          <w:u w:val="single"/>
        </w:rPr>
      </w:pPr>
    </w:p>
    <w:p w14:paraId="43308928" w14:textId="40384806" w:rsidR="00B0386F" w:rsidRPr="00E022C2" w:rsidRDefault="00B0386F" w:rsidP="00B0386F">
      <w:pPr>
        <w:spacing w:line="360" w:lineRule="exact"/>
        <w:jc w:val="left"/>
        <w:rPr>
          <w:rFonts w:ascii="BIZ UDゴシック" w:eastAsia="BIZ UDゴシック" w:hAnsi="BIZ UDゴシック"/>
          <w:b/>
          <w:sz w:val="24"/>
          <w:szCs w:val="24"/>
          <w:u w:val="single"/>
        </w:rPr>
      </w:pPr>
    </w:p>
    <w:p w14:paraId="380AAE61" w14:textId="46478E7C" w:rsidR="00B0386F" w:rsidRPr="00E022C2" w:rsidRDefault="00B0386F" w:rsidP="00B0386F">
      <w:pPr>
        <w:spacing w:line="360" w:lineRule="exact"/>
        <w:jc w:val="left"/>
        <w:rPr>
          <w:rFonts w:ascii="BIZ UDゴシック" w:eastAsia="BIZ UDゴシック" w:hAnsi="BIZ UDゴシック"/>
          <w:b/>
          <w:sz w:val="24"/>
          <w:szCs w:val="24"/>
          <w:u w:val="single"/>
        </w:rPr>
      </w:pPr>
    </w:p>
    <w:p w14:paraId="0CD099D4" w14:textId="39DE767A" w:rsidR="00B0386F" w:rsidRPr="00E022C2" w:rsidRDefault="00202D08"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394496" behindDoc="0" locked="0" layoutInCell="1" allowOverlap="1" wp14:anchorId="353859AF" wp14:editId="78DBA6B2">
                <wp:simplePos x="0" y="0"/>
                <wp:positionH relativeFrom="margin">
                  <wp:posOffset>289560</wp:posOffset>
                </wp:positionH>
                <wp:positionV relativeFrom="paragraph">
                  <wp:posOffset>200025</wp:posOffset>
                </wp:positionV>
                <wp:extent cx="3286125" cy="628650"/>
                <wp:effectExtent l="0" t="0" r="9525" b="0"/>
                <wp:wrapNone/>
                <wp:docPr id="173" name="正方形/長方形 173"/>
                <wp:cNvGraphicFramePr/>
                <a:graphic xmlns:a="http://schemas.openxmlformats.org/drawingml/2006/main">
                  <a:graphicData uri="http://schemas.microsoft.com/office/word/2010/wordprocessingShape">
                    <wps:wsp>
                      <wps:cNvSpPr/>
                      <wps:spPr>
                        <a:xfrm>
                          <a:off x="0" y="0"/>
                          <a:ext cx="3286125" cy="6286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5C96B0B" w14:textId="5DC8BAF1" w:rsidR="003E2462" w:rsidRPr="00202D08"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１</w:t>
                            </w:r>
                            <w:r w:rsidRPr="00202D08">
                              <w:rPr>
                                <w:rFonts w:ascii="BIZ UDPゴシック" w:eastAsia="BIZ UDPゴシック" w:hAnsi="BIZ UDPゴシック" w:hint="eastAsia"/>
                                <w:sz w:val="12"/>
                                <w:szCs w:val="12"/>
                              </w:rPr>
                              <w:t>国土</w:t>
                            </w:r>
                            <w:r w:rsidRPr="00202D08">
                              <w:rPr>
                                <w:rFonts w:ascii="BIZ UDPゴシック" w:eastAsia="BIZ UDPゴシック" w:hAnsi="BIZ UDPゴシック"/>
                                <w:sz w:val="12"/>
                                <w:szCs w:val="12"/>
                              </w:rPr>
                              <w:t>交通省「令和３年</w:t>
                            </w:r>
                            <w:r w:rsidRPr="00202D08">
                              <w:rPr>
                                <w:rFonts w:ascii="BIZ UDPゴシック" w:eastAsia="BIZ UDPゴシック" w:hAnsi="BIZ UDPゴシック" w:hint="eastAsia"/>
                                <w:sz w:val="12"/>
                                <w:szCs w:val="12"/>
                              </w:rPr>
                              <w:t>都道府県</w:t>
                            </w:r>
                            <w:r w:rsidRPr="00202D08">
                              <w:rPr>
                                <w:rFonts w:ascii="BIZ UDPゴシック" w:eastAsia="BIZ UDPゴシック" w:hAnsi="BIZ UDPゴシック"/>
                                <w:sz w:val="12"/>
                                <w:szCs w:val="12"/>
                              </w:rPr>
                              <w:t>地価調査」</w:t>
                            </w:r>
                          </w:p>
                          <w:p w14:paraId="78B89FF1" w14:textId="43A812E7" w:rsidR="003E2462"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２</w:t>
                            </w:r>
                            <w:r>
                              <w:rPr>
                                <w:rFonts w:ascii="BIZ UDPゴシック" w:eastAsia="BIZ UDPゴシック" w:hAnsi="BIZ UDPゴシック" w:hint="eastAsia"/>
                                <w:sz w:val="12"/>
                                <w:szCs w:val="12"/>
                              </w:rPr>
                              <w:t>シービーアールイー株式会社</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オフィスマーケットビュー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w:t>
                            </w:r>
                            <w:r>
                              <w:rPr>
                                <w:rFonts w:ascii="BIZ UDPゴシック" w:eastAsia="BIZ UDPゴシック" w:hAnsi="BIZ UDPゴシック" w:hint="eastAsia"/>
                                <w:sz w:val="12"/>
                                <w:szCs w:val="12"/>
                              </w:rPr>
                              <w:t>第</w:t>
                            </w:r>
                            <w:r>
                              <w:rPr>
                                <w:rFonts w:ascii="BIZ UDPゴシック" w:eastAsia="BIZ UDPゴシック" w:hAnsi="BIZ UDPゴシック"/>
                                <w:sz w:val="12"/>
                                <w:szCs w:val="12"/>
                              </w:rPr>
                              <w:t>２四半期」</w:t>
                            </w:r>
                          </w:p>
                          <w:p w14:paraId="0A3FD543" w14:textId="5B5D8730"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３</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ジャパンロジスティクス</w:t>
                            </w:r>
                            <w:r>
                              <w:rPr>
                                <w:rFonts w:ascii="BIZ UDPゴシック" w:eastAsia="BIZ UDPゴシック" w:hAnsi="BIZ UDPゴシック"/>
                                <w:sz w:val="12"/>
                                <w:szCs w:val="12"/>
                              </w:rPr>
                              <w:t>マーケットビュー2021</w:t>
                            </w:r>
                            <w:r>
                              <w:rPr>
                                <w:rFonts w:ascii="BIZ UDPゴシック" w:eastAsia="BIZ UDPゴシック" w:hAnsi="BIZ UDPゴシック" w:hint="eastAsia"/>
                                <w:sz w:val="12"/>
                                <w:szCs w:val="12"/>
                              </w:rPr>
                              <w:t>年</w:t>
                            </w:r>
                            <w:r>
                              <w:rPr>
                                <w:rFonts w:ascii="BIZ UDPゴシック" w:eastAsia="BIZ UDPゴシック" w:hAnsi="BIZ UDPゴシック"/>
                                <w:sz w:val="12"/>
                                <w:szCs w:val="12"/>
                              </w:rPr>
                              <w:t>第２四半期」</w:t>
                            </w:r>
                          </w:p>
                          <w:p w14:paraId="2711F332" w14:textId="73163E9D"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４</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リテールマーケットビュー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年第２四半期」</w:t>
                            </w:r>
                          </w:p>
                          <w:p w14:paraId="2CB94387" w14:textId="6D7D62DF" w:rsidR="003E2462" w:rsidRPr="00202D08"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５厚生労働省「令和２年賃金構造基本統計調査」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859AF" id="正方形/長方形 173" o:spid="_x0000_s1126" style="position:absolute;margin-left:22.8pt;margin-top:15.75pt;width:258.75pt;height:49.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" fillcolor="white [3201]" stroked="f" strokeweight="1pt">
                <v:textbox>
                  <w:txbxContent>
                    <w:p w14:paraId="75C96B0B" w14:textId="5DC8BAF1" w:rsidR="003E2462" w:rsidRPr="00202D08"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１</w:t>
                      </w:r>
                      <w:r w:rsidRPr="00202D08">
                        <w:rPr>
                          <w:rFonts w:ascii="BIZ UDPゴシック" w:eastAsia="BIZ UDPゴシック" w:hAnsi="BIZ UDPゴシック" w:hint="eastAsia"/>
                          <w:sz w:val="12"/>
                          <w:szCs w:val="12"/>
                        </w:rPr>
                        <w:t>国土</w:t>
                      </w:r>
                      <w:r w:rsidRPr="00202D08">
                        <w:rPr>
                          <w:rFonts w:ascii="BIZ UDPゴシック" w:eastAsia="BIZ UDPゴシック" w:hAnsi="BIZ UDPゴシック"/>
                          <w:sz w:val="12"/>
                          <w:szCs w:val="12"/>
                        </w:rPr>
                        <w:t>交通省「令和３年</w:t>
                      </w:r>
                      <w:r w:rsidRPr="00202D08">
                        <w:rPr>
                          <w:rFonts w:ascii="BIZ UDPゴシック" w:eastAsia="BIZ UDPゴシック" w:hAnsi="BIZ UDPゴシック" w:hint="eastAsia"/>
                          <w:sz w:val="12"/>
                          <w:szCs w:val="12"/>
                        </w:rPr>
                        <w:t>都道府県</w:t>
                      </w:r>
                      <w:r w:rsidRPr="00202D08">
                        <w:rPr>
                          <w:rFonts w:ascii="BIZ UDPゴシック" w:eastAsia="BIZ UDPゴシック" w:hAnsi="BIZ UDPゴシック"/>
                          <w:sz w:val="12"/>
                          <w:szCs w:val="12"/>
                        </w:rPr>
                        <w:t>地価調査」</w:t>
                      </w:r>
                    </w:p>
                    <w:p w14:paraId="78B89FF1" w14:textId="43A812E7" w:rsidR="003E2462"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２</w:t>
                      </w:r>
                      <w:r>
                        <w:rPr>
                          <w:rFonts w:ascii="BIZ UDPゴシック" w:eastAsia="BIZ UDPゴシック" w:hAnsi="BIZ UDPゴシック" w:hint="eastAsia"/>
                          <w:sz w:val="12"/>
                          <w:szCs w:val="12"/>
                        </w:rPr>
                        <w:t>シービーアールイー株式会社</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オフィスマーケットビュー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w:t>
                      </w:r>
                      <w:r>
                        <w:rPr>
                          <w:rFonts w:ascii="BIZ UDPゴシック" w:eastAsia="BIZ UDPゴシック" w:hAnsi="BIZ UDPゴシック" w:hint="eastAsia"/>
                          <w:sz w:val="12"/>
                          <w:szCs w:val="12"/>
                        </w:rPr>
                        <w:t>第</w:t>
                      </w:r>
                      <w:r>
                        <w:rPr>
                          <w:rFonts w:ascii="BIZ UDPゴシック" w:eastAsia="BIZ UDPゴシック" w:hAnsi="BIZ UDPゴシック"/>
                          <w:sz w:val="12"/>
                          <w:szCs w:val="12"/>
                        </w:rPr>
                        <w:t>２四半期」</w:t>
                      </w:r>
                    </w:p>
                    <w:p w14:paraId="0A3FD543" w14:textId="5B5D8730"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３</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ジャパンロジスティクス</w:t>
                      </w:r>
                      <w:r>
                        <w:rPr>
                          <w:rFonts w:ascii="BIZ UDPゴシック" w:eastAsia="BIZ UDPゴシック" w:hAnsi="BIZ UDPゴシック"/>
                          <w:sz w:val="12"/>
                          <w:szCs w:val="12"/>
                        </w:rPr>
                        <w:t>マーケットビュー2021</w:t>
                      </w:r>
                      <w:r>
                        <w:rPr>
                          <w:rFonts w:ascii="BIZ UDPゴシック" w:eastAsia="BIZ UDPゴシック" w:hAnsi="BIZ UDPゴシック" w:hint="eastAsia"/>
                          <w:sz w:val="12"/>
                          <w:szCs w:val="12"/>
                        </w:rPr>
                        <w:t>年</w:t>
                      </w:r>
                      <w:r>
                        <w:rPr>
                          <w:rFonts w:ascii="BIZ UDPゴシック" w:eastAsia="BIZ UDPゴシック" w:hAnsi="BIZ UDPゴシック"/>
                          <w:sz w:val="12"/>
                          <w:szCs w:val="12"/>
                        </w:rPr>
                        <w:t>第２四半期」</w:t>
                      </w:r>
                    </w:p>
                    <w:p w14:paraId="2711F332" w14:textId="73163E9D"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４</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リテールマーケットビュー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年第２四半期」</w:t>
                      </w:r>
                    </w:p>
                    <w:p w14:paraId="2CB94387" w14:textId="6D7D62DF" w:rsidR="003E2462" w:rsidRPr="00202D08"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５厚生労働省「令和２年賃金構造基本統計調査」</w:t>
                      </w:r>
                    </w:p>
                  </w:txbxContent>
                </v:textbox>
                <w10:wrap anchorx="margin"/>
              </v:rect>
            </w:pict>
          </mc:Fallback>
        </mc:AlternateContent>
      </w:r>
    </w:p>
    <w:p w14:paraId="39AA24A5" w14:textId="4DBF65C5"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04032" behindDoc="0" locked="0" layoutInCell="1" allowOverlap="1" wp14:anchorId="2C485027" wp14:editId="440B4DBA">
                <wp:simplePos x="0" y="0"/>
                <wp:positionH relativeFrom="margin">
                  <wp:posOffset>3777482</wp:posOffset>
                </wp:positionH>
                <wp:positionV relativeFrom="paragraph">
                  <wp:posOffset>74428</wp:posOffset>
                </wp:positionV>
                <wp:extent cx="1946423" cy="390525"/>
                <wp:effectExtent l="0" t="0" r="0" b="9525"/>
                <wp:wrapNone/>
                <wp:docPr id="1418839013" name="正方形/長方形 1418839013"/>
                <wp:cNvGraphicFramePr/>
                <a:graphic xmlns:a="http://schemas.openxmlformats.org/drawingml/2006/main">
                  <a:graphicData uri="http://schemas.microsoft.com/office/word/2010/wordprocessingShape">
                    <wps:wsp>
                      <wps:cNvSpPr/>
                      <wps:spPr>
                        <a:xfrm>
                          <a:off x="0" y="0"/>
                          <a:ext cx="1946423" cy="390525"/>
                        </a:xfrm>
                        <a:prstGeom prst="rect">
                          <a:avLst/>
                        </a:prstGeom>
                        <a:noFill/>
                        <a:ln w="3175" cap="flat" cmpd="sng" algn="ctr">
                          <a:noFill/>
                          <a:prstDash val="solid"/>
                          <a:miter lim="800000"/>
                        </a:ln>
                        <a:effectLst/>
                      </wps:spPr>
                      <wps:txbx>
                        <w:txbxContent>
                          <w:p w14:paraId="785EFA76" w14:textId="13C6A039" w:rsidR="003E2462" w:rsidRPr="00AC68E9" w:rsidRDefault="003E2462" w:rsidP="00306D6B">
                            <w:pPr>
                              <w:spacing w:line="180" w:lineRule="exact"/>
                              <w:jc w:val="right"/>
                              <w:rPr>
                                <w:rFonts w:ascii="BIZ UDゴシック" w:eastAsia="BIZ UDゴシック" w:hAnsi="BIZ UDゴシック"/>
                                <w:sz w:val="18"/>
                                <w:szCs w:val="18"/>
                              </w:rPr>
                            </w:pPr>
                            <w:r w:rsidRPr="008906F4">
                              <w:rPr>
                                <w:rFonts w:ascii="BIZ UDゴシック" w:eastAsia="BIZ UDゴシック" w:hAnsi="BIZ UDゴシック" w:hint="eastAsia"/>
                                <w:sz w:val="18"/>
                                <w:szCs w:val="18"/>
                              </w:rPr>
                              <w:t>出典</w:t>
                            </w:r>
                            <w:r>
                              <w:rPr>
                                <w:rFonts w:ascii="BIZ UDゴシック" w:eastAsia="BIZ UDゴシック" w:hAnsi="BIZ UDゴシック" w:hint="eastAsia"/>
                                <w:sz w:val="18"/>
                                <w:szCs w:val="18"/>
                              </w:rPr>
                              <w:t>：</w:t>
                            </w:r>
                            <w:r w:rsidRPr="00AC68E9">
                              <w:rPr>
                                <w:rFonts w:ascii="BIZ UDゴシック" w:eastAsia="BIZ UDゴシック" w:hAnsi="BIZ UDゴシック"/>
                                <w:sz w:val="18"/>
                                <w:szCs w:val="18"/>
                              </w:rPr>
                              <w:t>INVEST</w:t>
                            </w:r>
                            <w:r w:rsidRPr="00AC68E9">
                              <w:rPr>
                                <w:rFonts w:ascii="BIZ UDゴシック" w:eastAsia="BIZ UDゴシック" w:hAnsi="BIZ UDゴシック" w:hint="eastAsia"/>
                                <w:sz w:val="18"/>
                                <w:szCs w:val="18"/>
                              </w:rPr>
                              <w:t xml:space="preserve"> </w:t>
                            </w:r>
                            <w:r>
                              <w:rPr>
                                <w:rFonts w:ascii="BIZ UDゴシック" w:eastAsia="BIZ UDゴシック" w:hAnsi="BIZ UDゴシック"/>
                                <w:sz w:val="18"/>
                                <w:szCs w:val="18"/>
                              </w:rPr>
                              <w:t>OSAKA</w:t>
                            </w:r>
                            <w:r>
                              <w:rPr>
                                <w:rFonts w:ascii="BIZ UDゴシック" w:eastAsia="BIZ UDゴシック" w:hAnsi="BIZ UDゴシック" w:hint="eastAsia"/>
                                <w:sz w:val="18"/>
                                <w:szCs w:val="18"/>
                              </w:rPr>
                              <w:t xml:space="preserve"> </w:t>
                            </w:r>
                            <w:r w:rsidRPr="00AC68E9">
                              <w:rPr>
                                <w:rFonts w:ascii="BIZ UDゴシック" w:eastAsia="BIZ UDゴシック" w:hAnsi="BIZ UDゴシック"/>
                                <w:sz w:val="18"/>
                                <w:szCs w:val="18"/>
                              </w:rPr>
                              <w:t>HP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85027" id="正方形/長方形 1418839013" o:spid="_x0000_s1127" style="position:absolute;margin-left:297.45pt;margin-top:5.85pt;width:153.25pt;height:30.7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" filled="f" stroked="f" strokeweight=".25pt">
                <v:textbox>
                  <w:txbxContent>
                    <w:p w14:paraId="785EFA76" w14:textId="13C6A039" w:rsidR="003E2462" w:rsidRPr="00AC68E9" w:rsidRDefault="003E2462" w:rsidP="00306D6B">
                      <w:pPr>
                        <w:spacing w:line="180" w:lineRule="exact"/>
                        <w:jc w:val="right"/>
                        <w:rPr>
                          <w:rFonts w:ascii="BIZ UDゴシック" w:eastAsia="BIZ UDゴシック" w:hAnsi="BIZ UDゴシック"/>
                          <w:sz w:val="18"/>
                          <w:szCs w:val="18"/>
                        </w:rPr>
                      </w:pPr>
                      <w:r w:rsidRPr="008906F4">
                        <w:rPr>
                          <w:rFonts w:ascii="BIZ UDゴシック" w:eastAsia="BIZ UDゴシック" w:hAnsi="BIZ UDゴシック" w:hint="eastAsia"/>
                          <w:sz w:val="18"/>
                          <w:szCs w:val="18"/>
                        </w:rPr>
                        <w:t>出典</w:t>
                      </w:r>
                      <w:r>
                        <w:rPr>
                          <w:rFonts w:ascii="BIZ UDゴシック" w:eastAsia="BIZ UDゴシック" w:hAnsi="BIZ UDゴシック" w:hint="eastAsia"/>
                          <w:sz w:val="18"/>
                          <w:szCs w:val="18"/>
                        </w:rPr>
                        <w:t>：</w:t>
                      </w:r>
                      <w:r w:rsidRPr="00AC68E9">
                        <w:rPr>
                          <w:rFonts w:ascii="BIZ UDゴシック" w:eastAsia="BIZ UDゴシック" w:hAnsi="BIZ UDゴシック"/>
                          <w:sz w:val="18"/>
                          <w:szCs w:val="18"/>
                        </w:rPr>
                        <w:t>INVEST</w:t>
                      </w:r>
                      <w:r w:rsidRPr="00AC68E9">
                        <w:rPr>
                          <w:rFonts w:ascii="BIZ UDゴシック" w:eastAsia="BIZ UDゴシック" w:hAnsi="BIZ UDゴシック" w:hint="eastAsia"/>
                          <w:sz w:val="18"/>
                          <w:szCs w:val="18"/>
                        </w:rPr>
                        <w:t xml:space="preserve"> </w:t>
                      </w:r>
                      <w:r>
                        <w:rPr>
                          <w:rFonts w:ascii="BIZ UDゴシック" w:eastAsia="BIZ UDゴシック" w:hAnsi="BIZ UDゴシック"/>
                          <w:sz w:val="18"/>
                          <w:szCs w:val="18"/>
                        </w:rPr>
                        <w:t>OSAKA</w:t>
                      </w:r>
                      <w:r>
                        <w:rPr>
                          <w:rFonts w:ascii="BIZ UDゴシック" w:eastAsia="BIZ UDゴシック" w:hAnsi="BIZ UDゴシック" w:hint="eastAsia"/>
                          <w:sz w:val="18"/>
                          <w:szCs w:val="18"/>
                        </w:rPr>
                        <w:t xml:space="preserve"> </w:t>
                      </w:r>
                      <w:r w:rsidRPr="00AC68E9">
                        <w:rPr>
                          <w:rFonts w:ascii="BIZ UDゴシック" w:eastAsia="BIZ UDゴシック" w:hAnsi="BIZ UDゴシック"/>
                          <w:sz w:val="18"/>
                          <w:szCs w:val="18"/>
                        </w:rPr>
                        <w:t>HP</w:t>
                      </w:r>
                    </w:p>
                  </w:txbxContent>
                </v:textbox>
                <w10:wrap anchorx="margin"/>
              </v:rect>
            </w:pict>
          </mc:Fallback>
        </mc:AlternateContent>
      </w:r>
    </w:p>
    <w:p w14:paraId="4F4CA47C"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A4EFB05"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5300BDB7"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22</w:t>
      </w:r>
      <w:r w:rsidRPr="00E022C2">
        <w:rPr>
          <w:rFonts w:ascii="BIZ UDゴシック" w:eastAsia="BIZ UDゴシック" w:hAnsi="BIZ UDゴシック" w:hint="eastAsia"/>
          <w:b/>
          <w:sz w:val="24"/>
          <w:szCs w:val="24"/>
          <w:u w:val="single"/>
        </w:rPr>
        <w:t>図　職場までの通勤時間（比率）</w:t>
      </w:r>
    </w:p>
    <w:p w14:paraId="5E7AF995"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4944" behindDoc="0" locked="0" layoutInCell="1" allowOverlap="1" wp14:anchorId="0DB34891" wp14:editId="00B1B9C2">
            <wp:simplePos x="0" y="0"/>
            <wp:positionH relativeFrom="margin">
              <wp:posOffset>252730</wp:posOffset>
            </wp:positionH>
            <wp:positionV relativeFrom="paragraph">
              <wp:posOffset>9525</wp:posOffset>
            </wp:positionV>
            <wp:extent cx="5648325" cy="2705100"/>
            <wp:effectExtent l="0" t="0" r="9525" b="0"/>
            <wp:wrapNone/>
            <wp:docPr id="1418839059" name="図 141883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648325" cy="2705100"/>
                    </a:xfrm>
                    <a:prstGeom prst="rect">
                      <a:avLst/>
                    </a:prstGeom>
                  </pic:spPr>
                </pic:pic>
              </a:graphicData>
            </a:graphic>
            <wp14:sizeRelH relativeFrom="margin">
              <wp14:pctWidth>0</wp14:pctWidth>
            </wp14:sizeRelH>
            <wp14:sizeRelV relativeFrom="margin">
              <wp14:pctHeight>0</wp14:pctHeight>
            </wp14:sizeRelV>
          </wp:anchor>
        </w:drawing>
      </w:r>
    </w:p>
    <w:p w14:paraId="2EC5BCBF"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2E6A94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5F8E3FC"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84EF04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6469F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242464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38FF7C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52248A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F4A8FC0"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A79AB7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8B3D19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57C7449" w14:textId="77777777" w:rsidR="00B0386F" w:rsidRPr="00E022C2" w:rsidRDefault="00B0386F" w:rsidP="00B0386F">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出典：総務省「住宅・土地統計調査（</w:t>
      </w:r>
      <w:r w:rsidRPr="00E022C2">
        <w:rPr>
          <w:rFonts w:ascii="BIZ UDゴシック" w:eastAsia="BIZ UDゴシック" w:hAnsi="BIZ UDゴシック"/>
          <w:sz w:val="18"/>
          <w:szCs w:val="18"/>
        </w:rPr>
        <w:t>2018年）」をもとに副首都推進局で作成</w:t>
      </w:r>
    </w:p>
    <w:p w14:paraId="6285D39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313DF43" w14:textId="4DB1C942"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23</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三大都市圏主要区間の平均混雑率</w:t>
      </w:r>
    </w:p>
    <w:p w14:paraId="6C68F424"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5968" behindDoc="0" locked="0" layoutInCell="1" allowOverlap="1" wp14:anchorId="6B3B4C29" wp14:editId="3D2FEB25">
            <wp:simplePos x="0" y="0"/>
            <wp:positionH relativeFrom="column">
              <wp:posOffset>32385</wp:posOffset>
            </wp:positionH>
            <wp:positionV relativeFrom="paragraph">
              <wp:posOffset>66675</wp:posOffset>
            </wp:positionV>
            <wp:extent cx="6120130" cy="838200"/>
            <wp:effectExtent l="0" t="0" r="0" b="0"/>
            <wp:wrapNone/>
            <wp:docPr id="1418839060" name="図 141883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6120130" cy="838200"/>
                    </a:xfrm>
                    <a:prstGeom prst="rect">
                      <a:avLst/>
                    </a:prstGeom>
                  </pic:spPr>
                </pic:pic>
              </a:graphicData>
            </a:graphic>
            <wp14:sizeRelV relativeFrom="margin">
              <wp14:pctHeight>0</wp14:pctHeight>
            </wp14:sizeRelV>
          </wp:anchor>
        </w:drawing>
      </w:r>
    </w:p>
    <w:p w14:paraId="116AEB03"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DC6952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654C272"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CB481FC" w14:textId="26A87EFA" w:rsidR="00B0386F" w:rsidRPr="00E022C2" w:rsidRDefault="00B0386F" w:rsidP="00B0386F">
      <w:pPr>
        <w:wordWrap w:val="0"/>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DA733B" w:rsidRPr="00E022C2">
        <w:rPr>
          <w:rFonts w:ascii="BIZ UDゴシック" w:eastAsia="BIZ UDゴシック" w:hAnsi="BIZ UDゴシック" w:hint="eastAsia"/>
          <w:sz w:val="18"/>
          <w:szCs w:val="18"/>
        </w:rPr>
        <w:t>国土交通省「都市鉄道の混雑率調査」</w:t>
      </w:r>
    </w:p>
    <w:p w14:paraId="03EB499D"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【大阪で暮らす】</w:t>
      </w:r>
    </w:p>
    <w:p w14:paraId="7473ADD3" w14:textId="7F87CB58"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大阪の消費者物価は全国平均より低い</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24</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。また、借家の家賃も東京に比べ低く、ほぼ全国平均となっており</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25</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、住宅地価も近年落ち着いている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26</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）。電力需給については、関東より関西のほうが安定している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27</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14E074C9"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1ED03B0" w14:textId="63C6428A"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６－24図　消費者物価地域差指数</w:t>
      </w:r>
      <w:r w:rsidR="00B32C2F" w:rsidRPr="00E022C2">
        <w:rPr>
          <w:rFonts w:ascii="BIZ UDゴシック" w:eastAsia="BIZ UDゴシック" w:hAnsi="BIZ UDゴシック" w:hint="eastAsia"/>
          <w:b/>
          <w:sz w:val="24"/>
          <w:szCs w:val="24"/>
          <w:u w:val="single"/>
        </w:rPr>
        <w:t>（2021年）</w:t>
      </w:r>
    </w:p>
    <w:p w14:paraId="7CB3210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6992" behindDoc="0" locked="0" layoutInCell="1" allowOverlap="1" wp14:anchorId="752DADD3" wp14:editId="725CAF99">
            <wp:simplePos x="0" y="0"/>
            <wp:positionH relativeFrom="column">
              <wp:posOffset>99060</wp:posOffset>
            </wp:positionH>
            <wp:positionV relativeFrom="paragraph">
              <wp:posOffset>9525</wp:posOffset>
            </wp:positionV>
            <wp:extent cx="6120130" cy="1876425"/>
            <wp:effectExtent l="0" t="0" r="0" b="9525"/>
            <wp:wrapNone/>
            <wp:docPr id="1418839061" name="図 141883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6120130" cy="1876425"/>
                    </a:xfrm>
                    <a:prstGeom prst="rect">
                      <a:avLst/>
                    </a:prstGeom>
                  </pic:spPr>
                </pic:pic>
              </a:graphicData>
            </a:graphic>
            <wp14:sizeRelV relativeFrom="margin">
              <wp14:pctHeight>0</wp14:pctHeight>
            </wp14:sizeRelV>
          </wp:anchor>
        </w:drawing>
      </w:r>
    </w:p>
    <w:p w14:paraId="7F07A65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63857EC5" w14:textId="094D84FC" w:rsidR="00B0386F" w:rsidRPr="00E022C2" w:rsidRDefault="00287C00"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18016" behindDoc="0" locked="0" layoutInCell="1" allowOverlap="1" wp14:anchorId="6766F320" wp14:editId="00D4521E">
                <wp:simplePos x="0" y="0"/>
                <wp:positionH relativeFrom="margin">
                  <wp:posOffset>1908505</wp:posOffset>
                </wp:positionH>
                <wp:positionV relativeFrom="paragraph">
                  <wp:posOffset>187960</wp:posOffset>
                </wp:positionV>
                <wp:extent cx="142875" cy="1152525"/>
                <wp:effectExtent l="19050" t="19050" r="28575" b="28575"/>
                <wp:wrapNone/>
                <wp:docPr id="1418839014" name="正方形/長方形 1418839014"/>
                <wp:cNvGraphicFramePr/>
                <a:graphic xmlns:a="http://schemas.openxmlformats.org/drawingml/2006/main">
                  <a:graphicData uri="http://schemas.microsoft.com/office/word/2010/wordprocessingShape">
                    <wps:wsp>
                      <wps:cNvSpPr/>
                      <wps:spPr>
                        <a:xfrm>
                          <a:off x="0" y="0"/>
                          <a:ext cx="142875" cy="11525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60DDB" id="正方形/長方形 1418839014" o:spid="_x0000_s1026" style="position:absolute;left:0;text-align:left;margin-left:150.3pt;margin-top:14.8pt;width:11.25pt;height:90.7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" filled="f" strokecolor="red" strokeweight="2.25pt">
                <w10:wrap anchorx="margin"/>
              </v:rect>
            </w:pict>
          </mc:Fallback>
        </mc:AlternateContent>
      </w:r>
      <w:r w:rsidR="00B0386F" w:rsidRPr="00E022C2">
        <w:rPr>
          <w:rFonts w:ascii="BIZ UDゴシック" w:eastAsia="BIZ UDゴシック" w:hAnsi="BIZ UDゴシック" w:hint="eastAsia"/>
          <w:b/>
          <w:sz w:val="24"/>
          <w:szCs w:val="24"/>
          <w:u w:val="single"/>
        </w:rPr>
        <w:t>６－19図　消費者物価地域差指数（総合）</w:t>
      </w:r>
    </w:p>
    <w:p w14:paraId="135D2EB3" w14:textId="3F89173E" w:rsidR="00B0386F" w:rsidRPr="00E022C2" w:rsidRDefault="00B0386F" w:rsidP="00B0386F">
      <w:pPr>
        <w:spacing w:line="360" w:lineRule="exact"/>
        <w:jc w:val="center"/>
        <w:rPr>
          <w:rFonts w:ascii="BIZ UDゴシック" w:eastAsia="BIZ UDゴシック" w:hAnsi="BIZ UDゴシック"/>
          <w:b/>
          <w:sz w:val="24"/>
          <w:szCs w:val="24"/>
        </w:rPr>
      </w:pPr>
      <w:r w:rsidRPr="00E022C2">
        <w:rPr>
          <w:noProof/>
        </w:rPr>
        <mc:AlternateContent>
          <mc:Choice Requires="wps">
            <w:drawing>
              <wp:anchor distT="0" distB="0" distL="114300" distR="114300" simplePos="0" relativeHeight="252113920" behindDoc="0" locked="0" layoutInCell="1" allowOverlap="1" wp14:anchorId="130CA02C" wp14:editId="151973E0">
                <wp:simplePos x="0" y="0"/>
                <wp:positionH relativeFrom="column">
                  <wp:posOffset>3701415</wp:posOffset>
                </wp:positionH>
                <wp:positionV relativeFrom="paragraph">
                  <wp:posOffset>73025</wp:posOffset>
                </wp:positionV>
                <wp:extent cx="1619250" cy="723900"/>
                <wp:effectExtent l="0" t="0" r="0" b="0"/>
                <wp:wrapNone/>
                <wp:docPr id="1418839015" name="正方形/長方形 1418839015"/>
                <wp:cNvGraphicFramePr/>
                <a:graphic xmlns:a="http://schemas.openxmlformats.org/drawingml/2006/main">
                  <a:graphicData uri="http://schemas.microsoft.com/office/word/2010/wordprocessingShape">
                    <wps:wsp>
                      <wps:cNvSpPr/>
                      <wps:spPr>
                        <a:xfrm>
                          <a:off x="0" y="0"/>
                          <a:ext cx="1619250" cy="723900"/>
                        </a:xfrm>
                        <a:prstGeom prst="rect">
                          <a:avLst/>
                        </a:prstGeom>
                        <a:noFill/>
                        <a:ln w="12700" cap="flat" cmpd="sng" algn="ctr">
                          <a:noFill/>
                          <a:prstDash val="solid"/>
                          <a:miter lim="800000"/>
                        </a:ln>
                        <a:effectLst/>
                      </wps:spPr>
                      <wps:txbx>
                        <w:txbxContent>
                          <w:p w14:paraId="28E651A3" w14:textId="77777777" w:rsidR="003E2462" w:rsidRDefault="003E2462" w:rsidP="00B038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0CA02C" id="正方形/長方形 1418839015" o:spid="_x0000_s1128" style="position:absolute;left:0;text-align:left;margin-left:291.45pt;margin-top:5.75pt;width:127.5pt;height:57pt;z-index:2521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" filled="f" stroked="f" strokeweight="1pt">
                <v:textbox>
                  <w:txbxContent>
                    <w:p w14:paraId="28E651A3" w14:textId="77777777" w:rsidR="003E2462" w:rsidRDefault="003E2462" w:rsidP="00B0386F">
                      <w:pPr>
                        <w:jc w:val="center"/>
                      </w:pPr>
                    </w:p>
                  </w:txbxContent>
                </v:textbox>
              </v:rect>
            </w:pict>
          </mc:Fallback>
        </mc:AlternateContent>
      </w:r>
    </w:p>
    <w:p w14:paraId="78D5486A"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2947FDF9"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49E70FD9"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4057E23B"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068EC894" w14:textId="77777777" w:rsidR="00B0386F" w:rsidRPr="00E022C2" w:rsidRDefault="00B0386F" w:rsidP="00B0386F">
      <w:pPr>
        <w:wordWrap w:val="0"/>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出典：総務省「小売物価統計調査」</w:t>
      </w:r>
    </w:p>
    <w:p w14:paraId="2EB192C2" w14:textId="77777777" w:rsidR="00B0386F" w:rsidRPr="00E022C2" w:rsidRDefault="00B0386F" w:rsidP="00B0386F">
      <w:pPr>
        <w:spacing w:line="360" w:lineRule="exact"/>
        <w:jc w:val="right"/>
        <w:rPr>
          <w:rFonts w:ascii="BIZ UDゴシック" w:eastAsia="BIZ UDゴシック" w:hAnsi="BIZ UDゴシック"/>
          <w:sz w:val="18"/>
          <w:szCs w:val="18"/>
        </w:rPr>
      </w:pPr>
    </w:p>
    <w:p w14:paraId="6D57F0C5" w14:textId="7CF107B6" w:rsidR="00B0386F" w:rsidRPr="00E022C2" w:rsidRDefault="00B0386F" w:rsidP="00B0386F">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６－25</w:t>
      </w:r>
      <w:r w:rsidR="00094209" w:rsidRPr="00E022C2">
        <w:rPr>
          <w:rFonts w:ascii="BIZ UDゴシック" w:eastAsia="BIZ UDゴシック" w:hAnsi="BIZ UDゴシック" w:hint="eastAsia"/>
          <w:b/>
          <w:sz w:val="24"/>
          <w:szCs w:val="24"/>
          <w:u w:val="single"/>
        </w:rPr>
        <w:t>図　借家の１カ月当たり</w:t>
      </w:r>
      <w:r w:rsidRPr="00E022C2">
        <w:rPr>
          <w:rFonts w:ascii="BIZ UDゴシック" w:eastAsia="BIZ UDゴシック" w:hAnsi="BIZ UDゴシック" w:hint="eastAsia"/>
          <w:b/>
          <w:sz w:val="24"/>
          <w:szCs w:val="24"/>
          <w:u w:val="single"/>
        </w:rPr>
        <w:t>家賃</w:t>
      </w:r>
      <w:r w:rsidRPr="00E022C2">
        <w:rPr>
          <w:rFonts w:ascii="BIZ UDゴシック" w:eastAsia="BIZ UDゴシック" w:hAnsi="BIZ UDゴシック" w:hint="eastAsia"/>
          <w:b/>
          <w:sz w:val="24"/>
          <w:szCs w:val="24"/>
        </w:rPr>
        <w:t xml:space="preserve">　　　　　　　</w: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 xml:space="preserve">26図　</w:t>
      </w:r>
      <w:r w:rsidRPr="00E022C2">
        <w:rPr>
          <w:rFonts w:ascii="BIZ UDゴシック" w:eastAsia="BIZ UDゴシック" w:hAnsi="BIZ UDゴシック" w:hint="eastAsia"/>
          <w:b/>
          <w:sz w:val="24"/>
          <w:szCs w:val="24"/>
          <w:u w:val="single"/>
        </w:rPr>
        <w:t>住宅地地価の推移</w:t>
      </w:r>
    </w:p>
    <w:p w14:paraId="61BC9CAA" w14:textId="3706BEE2" w:rsidR="00B0386F" w:rsidRPr="00E022C2" w:rsidRDefault="0089399A" w:rsidP="00B0386F">
      <w:pPr>
        <w:spacing w:line="360" w:lineRule="exact"/>
        <w:jc w:val="left"/>
        <w:rPr>
          <w:rFonts w:ascii="BIZ UDゴシック" w:eastAsia="BIZ UDゴシック" w:hAnsi="BIZ UDゴシック"/>
          <w:b/>
          <w:sz w:val="24"/>
          <w:szCs w:val="24"/>
          <w:u w:val="single"/>
        </w:rPr>
      </w:pPr>
      <w:r w:rsidRPr="00E022C2">
        <w:rPr>
          <w:noProof/>
        </w:rPr>
        <mc:AlternateContent>
          <mc:Choice Requires="wpg">
            <w:drawing>
              <wp:anchor distT="0" distB="0" distL="114300" distR="114300" simplePos="0" relativeHeight="252321792" behindDoc="0" locked="0" layoutInCell="1" allowOverlap="1" wp14:anchorId="18D5A657" wp14:editId="0C7F0230">
                <wp:simplePos x="0" y="0"/>
                <wp:positionH relativeFrom="column">
                  <wp:posOffset>3347085</wp:posOffset>
                </wp:positionH>
                <wp:positionV relativeFrom="paragraph">
                  <wp:posOffset>133350</wp:posOffset>
                </wp:positionV>
                <wp:extent cx="3057525" cy="1971675"/>
                <wp:effectExtent l="0" t="0" r="0" b="0"/>
                <wp:wrapNone/>
                <wp:docPr id="143" name="グループ化 143"/>
                <wp:cNvGraphicFramePr/>
                <a:graphic xmlns:a="http://schemas.openxmlformats.org/drawingml/2006/main">
                  <a:graphicData uri="http://schemas.microsoft.com/office/word/2010/wordprocessingGroup">
                    <wpg:wgp>
                      <wpg:cNvGrpSpPr/>
                      <wpg:grpSpPr>
                        <a:xfrm>
                          <a:off x="0" y="0"/>
                          <a:ext cx="3057525" cy="1971675"/>
                          <a:chOff x="0" y="0"/>
                          <a:chExt cx="3057525" cy="1971675"/>
                        </a:xfrm>
                      </wpg:grpSpPr>
                      <pic:pic xmlns:pic="http://schemas.openxmlformats.org/drawingml/2006/picture">
                        <pic:nvPicPr>
                          <pic:cNvPr id="1418839062" name="図 6"/>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870835" cy="1937385"/>
                          </a:xfrm>
                          <a:prstGeom prst="rect">
                            <a:avLst/>
                          </a:prstGeom>
                        </pic:spPr>
                      </pic:pic>
                      <wps:wsp>
                        <wps:cNvPr id="142" name="正方形/長方形 142"/>
                        <wps:cNvSpPr/>
                        <wps:spPr>
                          <a:xfrm>
                            <a:off x="2381250" y="1381125"/>
                            <a:ext cx="676275" cy="590550"/>
                          </a:xfrm>
                          <a:prstGeom prst="rect">
                            <a:avLst/>
                          </a:prstGeom>
                          <a:noFill/>
                          <a:ln w="12700" cap="flat" cmpd="sng" algn="ctr">
                            <a:noFill/>
                            <a:prstDash val="solid"/>
                            <a:miter lim="800000"/>
                          </a:ln>
                          <a:effectLst/>
                        </wps:spPr>
                        <wps:txbx>
                          <w:txbxContent>
                            <w:p w14:paraId="10C8DCC4" w14:textId="77777777" w:rsidR="003E2462" w:rsidRPr="0089399A" w:rsidRDefault="003E2462" w:rsidP="0089399A">
                              <w:pPr>
                                <w:jc w:val="center"/>
                                <w:rPr>
                                  <w:rFonts w:ascii="BIZ UDゴシック" w:eastAsia="BIZ UDゴシック" w:hAnsi="BIZ UDゴシック"/>
                                  <w:color w:val="000000" w:themeColor="text1"/>
                                  <w:sz w:val="14"/>
                                </w:rPr>
                              </w:pPr>
                              <w:r w:rsidRPr="0089399A">
                                <w:rPr>
                                  <w:rFonts w:ascii="BIZ UDゴシック" w:eastAsia="BIZ UDゴシック" w:hAnsi="BIZ UDゴシック" w:hint="eastAsia"/>
                                  <w:color w:val="000000" w:themeColor="text1"/>
                                  <w:sz w:val="14"/>
                                </w:rPr>
                                <w:t>（年</w:t>
                              </w:r>
                              <w:r w:rsidRPr="0089399A">
                                <w:rPr>
                                  <w:rFonts w:ascii="BIZ UDゴシック" w:eastAsia="BIZ UDゴシック" w:hAnsi="BIZ UDゴシック"/>
                                  <w:color w:val="000000" w:themeColor="text1"/>
                                  <w:sz w:val="14"/>
                                </w:rPr>
                                <w:t>）</w:t>
                              </w:r>
                              <w:r w:rsidRPr="0089399A">
                                <w:rPr>
                                  <w:rFonts w:ascii="BIZ UDゴシック" w:eastAsia="BIZ UDゴシック" w:hAnsi="BIZ UDゴシック" w:hint="eastAsia"/>
                                  <w:color w:val="000000" w:themeColor="text1"/>
                                  <w:sz w:val="14"/>
                                </w:rPr>
                                <w:t xml:space="preserve">　</w:t>
                              </w:r>
                              <w:r w:rsidRPr="0089399A">
                                <w:rPr>
                                  <w:rFonts w:ascii="BIZ UDゴシック" w:eastAsia="BIZ UDゴシック" w:hAnsi="BIZ UDゴシック"/>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D5A657" id="グループ化 143" o:spid="_x0000_s1129" style="position:absolute;margin-left:263.55pt;margin-top:10.5pt;width:240.75pt;height:155.25pt;z-index:252321792" coordsize="30575,197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">
                <v:shape id="図 6" o:spid="_x0000_s1130" type="#_x0000_t75" style="position:absolute;width:28708;height:1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">
                  <v:imagedata r:id="rId122" o:title=""/>
                  <v:path arrowok="t"/>
                </v:shape>
                <v:rect id="正方形/長方形 142" o:spid="_x0000_s1131" style="position:absolute;left:23812;top:13811;width:6763;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" filled="f" stroked="f" strokeweight="1pt">
                  <v:textbox>
                    <w:txbxContent>
                      <w:p w14:paraId="10C8DCC4" w14:textId="77777777" w:rsidR="003E2462" w:rsidRPr="0089399A" w:rsidRDefault="003E2462" w:rsidP="0089399A">
                        <w:pPr>
                          <w:jc w:val="center"/>
                          <w:rPr>
                            <w:rFonts w:ascii="BIZ UDゴシック" w:eastAsia="BIZ UDゴシック" w:hAnsi="BIZ UDゴシック"/>
                            <w:color w:val="000000" w:themeColor="text1"/>
                            <w:sz w:val="14"/>
                          </w:rPr>
                        </w:pPr>
                        <w:r w:rsidRPr="0089399A">
                          <w:rPr>
                            <w:rFonts w:ascii="BIZ UDゴシック" w:eastAsia="BIZ UDゴシック" w:hAnsi="BIZ UDゴシック" w:hint="eastAsia"/>
                            <w:color w:val="000000" w:themeColor="text1"/>
                            <w:sz w:val="14"/>
                          </w:rPr>
                          <w:t>（年</w:t>
                        </w:r>
                        <w:r w:rsidRPr="0089399A">
                          <w:rPr>
                            <w:rFonts w:ascii="BIZ UDゴシック" w:eastAsia="BIZ UDゴシック" w:hAnsi="BIZ UDゴシック"/>
                            <w:color w:val="000000" w:themeColor="text1"/>
                            <w:sz w:val="14"/>
                          </w:rPr>
                          <w:t>）</w:t>
                        </w:r>
                        <w:r w:rsidRPr="0089399A">
                          <w:rPr>
                            <w:rFonts w:ascii="BIZ UDゴシック" w:eastAsia="BIZ UDゴシック" w:hAnsi="BIZ UDゴシック" w:hint="eastAsia"/>
                            <w:color w:val="000000" w:themeColor="text1"/>
                            <w:sz w:val="14"/>
                          </w:rPr>
                          <w:t xml:space="preserve">　</w:t>
                        </w:r>
                        <w:r w:rsidRPr="0089399A">
                          <w:rPr>
                            <w:rFonts w:ascii="BIZ UDゴシック" w:eastAsia="BIZ UDゴシック" w:hAnsi="BIZ UDゴシック"/>
                            <w:color w:val="000000" w:themeColor="text1"/>
                            <w:sz w:val="14"/>
                          </w:rPr>
                          <w:t xml:space="preserve">　　　</w:t>
                        </w:r>
                      </w:p>
                    </w:txbxContent>
                  </v:textbox>
                </v:rect>
              </v:group>
            </w:pict>
          </mc:Fallback>
        </mc:AlternateContent>
      </w:r>
      <w:r w:rsidR="00B0386F" w:rsidRPr="00E022C2">
        <w:rPr>
          <w:noProof/>
        </w:rPr>
        <w:drawing>
          <wp:anchor distT="0" distB="0" distL="114300" distR="114300" simplePos="0" relativeHeight="252119040" behindDoc="0" locked="0" layoutInCell="1" allowOverlap="1" wp14:anchorId="024CBF61" wp14:editId="7F83AC8C">
            <wp:simplePos x="0" y="0"/>
            <wp:positionH relativeFrom="margin">
              <wp:align>left</wp:align>
            </wp:positionH>
            <wp:positionV relativeFrom="paragraph">
              <wp:posOffset>161925</wp:posOffset>
            </wp:positionV>
            <wp:extent cx="2990850" cy="1895475"/>
            <wp:effectExtent l="0" t="0" r="0" b="9525"/>
            <wp:wrapNone/>
            <wp:docPr id="1418839063" name="図 141883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9085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32391"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E08242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960BC8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F2D22EB"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1A15AB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62264BD" w14:textId="689802D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07F9853" w14:textId="7088D363" w:rsidR="00B0386F" w:rsidRPr="00E022C2" w:rsidRDefault="00B0386F" w:rsidP="00B0386F">
      <w:pPr>
        <w:spacing w:line="360" w:lineRule="exact"/>
        <w:ind w:right="720"/>
        <w:rPr>
          <w:rFonts w:ascii="BIZ UDゴシック" w:eastAsia="BIZ UDゴシック" w:hAnsi="BIZ UDゴシック"/>
          <w:sz w:val="18"/>
          <w:szCs w:val="18"/>
        </w:rPr>
      </w:pPr>
    </w:p>
    <w:p w14:paraId="4A03970C" w14:textId="12B7EE4D" w:rsidR="00B0386F" w:rsidRPr="00E022C2" w:rsidRDefault="00B0386F" w:rsidP="00B0386F">
      <w:pPr>
        <w:spacing w:line="360" w:lineRule="exact"/>
        <w:ind w:right="720"/>
        <w:rPr>
          <w:rFonts w:ascii="BIZ UDゴシック" w:eastAsia="BIZ UDゴシック" w:hAnsi="BIZ UDゴシック"/>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22112" behindDoc="0" locked="0" layoutInCell="1" allowOverlap="1" wp14:anchorId="7964C831" wp14:editId="797F7124">
                <wp:simplePos x="0" y="0"/>
                <wp:positionH relativeFrom="margin">
                  <wp:posOffset>1994535</wp:posOffset>
                </wp:positionH>
                <wp:positionV relativeFrom="paragraph">
                  <wp:posOffset>28575</wp:posOffset>
                </wp:positionV>
                <wp:extent cx="285750" cy="200025"/>
                <wp:effectExtent l="19050" t="19050" r="19050" b="28575"/>
                <wp:wrapNone/>
                <wp:docPr id="1418839016" name="正方形/長方形 1418839016"/>
                <wp:cNvGraphicFramePr/>
                <a:graphic xmlns:a="http://schemas.openxmlformats.org/drawingml/2006/main">
                  <a:graphicData uri="http://schemas.microsoft.com/office/word/2010/wordprocessingShape">
                    <wps:wsp>
                      <wps:cNvSpPr/>
                      <wps:spPr>
                        <a:xfrm>
                          <a:off x="0" y="0"/>
                          <a:ext cx="285750" cy="2000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6158A" id="正方形/長方形 1418839016" o:spid="_x0000_s1026" style="position:absolute;left:0;text-align:left;margin-left:157.05pt;margin-top:2.25pt;width:22.5pt;height:15.7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" filled="f" strokecolor="red" strokeweight="2.25pt">
                <w10:wrap anchorx="margin"/>
              </v:rect>
            </w:pict>
          </mc:Fallback>
        </mc:AlternateContent>
      </w:r>
    </w:p>
    <w:p w14:paraId="06C67A9C" w14:textId="77777777" w:rsidR="00B0386F" w:rsidRPr="00E022C2" w:rsidRDefault="00B0386F" w:rsidP="00306D6B">
      <w:pPr>
        <w:spacing w:line="360" w:lineRule="exact"/>
        <w:ind w:left="720" w:hangingChars="400" w:hanging="720"/>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18"/>
        </w:rPr>
        <w:t>出典：総務省「住宅・土地統計調査（</w:t>
      </w:r>
      <w:r w:rsidRPr="00E022C2">
        <w:rPr>
          <w:rFonts w:ascii="BIZ UDゴシック" w:eastAsia="BIZ UDゴシック" w:hAnsi="BIZ UDゴシック"/>
          <w:sz w:val="18"/>
          <w:szCs w:val="18"/>
        </w:rPr>
        <w:t>2018年）」</w:t>
      </w:r>
      <w:r w:rsidRPr="00E022C2">
        <w:rPr>
          <w:rFonts w:ascii="BIZ UDゴシック" w:eastAsia="BIZ UDゴシック" w:hAnsi="BIZ UDゴシック" w:hint="eastAsia"/>
          <w:sz w:val="18"/>
          <w:szCs w:val="18"/>
        </w:rPr>
        <w:t>及び国土交通省「都道府県地価調査」をもとに副首都推進局で作成</w:t>
      </w:r>
    </w:p>
    <w:p w14:paraId="075A5E9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0EB3E8A" w14:textId="496E9AD5"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27</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w:t>
      </w:r>
      <w:r w:rsidRPr="00E022C2">
        <w:rPr>
          <w:rFonts w:ascii="BIZ UDゴシック" w:eastAsia="BIZ UDゴシック" w:hAnsi="BIZ UDゴシック"/>
          <w:b/>
          <w:sz w:val="24"/>
          <w:szCs w:val="24"/>
          <w:u w:val="single"/>
        </w:rPr>
        <w:t>10年に一度の猛暑</w:t>
      </w:r>
      <w:r w:rsidRPr="00E022C2">
        <w:rPr>
          <w:rFonts w:ascii="BIZ UDゴシック" w:eastAsia="BIZ UDゴシック" w:hAnsi="BIZ UDゴシック" w:hint="eastAsia"/>
          <w:b/>
          <w:sz w:val="24"/>
          <w:szCs w:val="24"/>
          <w:u w:val="single"/>
        </w:rPr>
        <w:t>、厳寒</w:t>
      </w:r>
      <w:r w:rsidRPr="00E022C2">
        <w:rPr>
          <w:rFonts w:ascii="BIZ UDゴシック" w:eastAsia="BIZ UDゴシック" w:hAnsi="BIZ UDゴシック"/>
          <w:b/>
          <w:sz w:val="24"/>
          <w:szCs w:val="24"/>
          <w:u w:val="single"/>
        </w:rPr>
        <w:t>を想定した</w:t>
      </w:r>
      <w:r w:rsidRPr="00E022C2">
        <w:rPr>
          <w:rFonts w:ascii="BIZ UDゴシック" w:eastAsia="BIZ UDゴシック" w:hAnsi="BIZ UDゴシック" w:hint="eastAsia"/>
          <w:b/>
          <w:sz w:val="24"/>
          <w:szCs w:val="24"/>
          <w:u w:val="single"/>
        </w:rPr>
        <w:t>電力</w:t>
      </w:r>
      <w:r w:rsidRPr="00E022C2">
        <w:rPr>
          <w:rFonts w:ascii="BIZ UDゴシック" w:eastAsia="BIZ UDゴシック" w:hAnsi="BIZ UDゴシック"/>
          <w:b/>
          <w:sz w:val="24"/>
          <w:szCs w:val="24"/>
          <w:u w:val="single"/>
        </w:rPr>
        <w:t>需要に対する予備率</w:t>
      </w:r>
      <w:r w:rsidRPr="00E022C2">
        <w:rPr>
          <w:rFonts w:ascii="BIZ UDゴシック" w:eastAsia="BIZ UDゴシック" w:hAnsi="BIZ UDゴシック" w:hint="eastAsia"/>
          <w:b/>
          <w:sz w:val="24"/>
          <w:szCs w:val="24"/>
          <w:u w:val="single"/>
        </w:rPr>
        <w:t>（2022年度）</w:t>
      </w:r>
      <w:r w:rsidRPr="00E022C2">
        <w:rPr>
          <w:rFonts w:ascii="BIZ UDゴシック" w:eastAsia="BIZ UDゴシック" w:hAnsi="BIZ UDゴシック" w:hint="eastAsia"/>
          <w:b/>
          <w:sz w:val="24"/>
          <w:szCs w:val="24"/>
        </w:rPr>
        <w:t xml:space="preserve">　</w:t>
      </w:r>
    </w:p>
    <w:p w14:paraId="4BCB07C1"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197888" behindDoc="0" locked="0" layoutInCell="1" allowOverlap="1" wp14:anchorId="657541AE" wp14:editId="29245CB4">
            <wp:simplePos x="0" y="0"/>
            <wp:positionH relativeFrom="column">
              <wp:posOffset>3228292</wp:posOffset>
            </wp:positionH>
            <wp:positionV relativeFrom="paragraph">
              <wp:posOffset>17145</wp:posOffset>
            </wp:positionV>
            <wp:extent cx="2218996" cy="1630392"/>
            <wp:effectExtent l="0" t="0" r="0" b="8255"/>
            <wp:wrapNone/>
            <wp:docPr id="1418839064" name="図 141883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18996" cy="1630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196864" behindDoc="0" locked="0" layoutInCell="1" allowOverlap="1" wp14:anchorId="791D3E81" wp14:editId="73052B25">
            <wp:simplePos x="0" y="0"/>
            <wp:positionH relativeFrom="margin">
              <wp:posOffset>573453</wp:posOffset>
            </wp:positionH>
            <wp:positionV relativeFrom="paragraph">
              <wp:posOffset>12160</wp:posOffset>
            </wp:positionV>
            <wp:extent cx="2363638" cy="1661509"/>
            <wp:effectExtent l="0" t="0" r="0" b="0"/>
            <wp:wrapNone/>
            <wp:docPr id="1418839065" name="図 141883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63638" cy="1661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545D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A860574"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128C08A3"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2134125C"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5B10F4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4A468B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7EC1525" w14:textId="77777777" w:rsidR="00306D6B" w:rsidRPr="00E022C2" w:rsidRDefault="00306D6B" w:rsidP="00306D6B">
      <w:pPr>
        <w:spacing w:line="220" w:lineRule="exact"/>
        <w:jc w:val="right"/>
        <w:rPr>
          <w:rFonts w:ascii="BIZ UDゴシック" w:eastAsia="BIZ UDゴシック" w:hAnsi="BIZ UDゴシック"/>
          <w:sz w:val="18"/>
          <w:szCs w:val="18"/>
        </w:rPr>
      </w:pPr>
    </w:p>
    <w:p w14:paraId="42531937" w14:textId="3EA36F00" w:rsidR="00B0386F" w:rsidRPr="00E022C2" w:rsidRDefault="00B0386F" w:rsidP="00306D6B">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DA733B" w:rsidRPr="00E022C2">
        <w:rPr>
          <w:rFonts w:ascii="BIZ UDゴシック" w:eastAsia="BIZ UDゴシック" w:hAnsi="BIZ UDゴシック" w:hint="eastAsia"/>
          <w:sz w:val="18"/>
          <w:szCs w:val="18"/>
        </w:rPr>
        <w:t>資源エネルギー庁「</w:t>
      </w:r>
      <w:r w:rsidR="00DA733B" w:rsidRPr="00E022C2">
        <w:rPr>
          <w:rFonts w:ascii="BIZ UDゴシック" w:eastAsia="BIZ UDゴシック" w:hAnsi="BIZ UDゴシック"/>
          <w:sz w:val="18"/>
          <w:szCs w:val="18"/>
        </w:rPr>
        <w:t>2022年度の電力需給対策について」</w:t>
      </w:r>
      <w:r w:rsidR="00892828" w:rsidRPr="00E022C2">
        <w:rPr>
          <w:rFonts w:ascii="BIZ UDゴシック" w:eastAsia="BIZ UDゴシック" w:hAnsi="BIZ UDゴシック" w:hint="eastAsia"/>
          <w:sz w:val="18"/>
          <w:szCs w:val="18"/>
        </w:rPr>
        <w:t>をもとに副首都推進局で作成</w:t>
      </w:r>
    </w:p>
    <w:p w14:paraId="406AC0C9" w14:textId="161334FB" w:rsidR="00306D6B" w:rsidRPr="00E022C2" w:rsidRDefault="00892828" w:rsidP="00306D6B">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（電力広域的運営推進機関</w:t>
      </w:r>
      <w:r w:rsidR="00306D6B" w:rsidRPr="00E022C2">
        <w:rPr>
          <w:rFonts w:ascii="BIZ UDゴシック" w:eastAsia="BIZ UDゴシック" w:hAnsi="BIZ UDゴシック" w:hint="eastAsia"/>
          <w:sz w:val="18"/>
          <w:szCs w:val="18"/>
        </w:rPr>
        <w:t>）</w:t>
      </w:r>
    </w:p>
    <w:p w14:paraId="25BFB3CD" w14:textId="7736AFBC"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鉄道については、大阪市の駅密度は日本一高く、充実した交通ネットワークを備えており、また、我が国初の完全24時間空港である関西国際空港から</w:t>
      </w:r>
      <w:r w:rsidRPr="00E022C2">
        <w:rPr>
          <w:rFonts w:ascii="BIZ UDゴシック" w:eastAsia="BIZ UDゴシック" w:hAnsi="BIZ UDゴシック"/>
          <w:sz w:val="24"/>
          <w:szCs w:val="24"/>
        </w:rPr>
        <w:t>90分以内で関西各地へ</w:t>
      </w:r>
      <w:r w:rsidRPr="00E022C2">
        <w:rPr>
          <w:rFonts w:ascii="BIZ UDゴシック" w:eastAsia="BIZ UDゴシック" w:hAnsi="BIZ UDゴシック" w:hint="eastAsia"/>
          <w:sz w:val="24"/>
          <w:szCs w:val="24"/>
        </w:rPr>
        <w:t>行くことが可能である。</w:t>
      </w:r>
      <w:r w:rsidRPr="00E022C2">
        <w:rPr>
          <w:rFonts w:ascii="BIZ UDゴシック" w:eastAsia="BIZ UDゴシック" w:hAnsi="BIZ UDゴシック" w:hint="eastAsia"/>
          <w:b/>
          <w:sz w:val="24"/>
          <w:szCs w:val="24"/>
        </w:rPr>
        <w:t>（６－28</w:t>
      </w:r>
      <w:r w:rsidRPr="00E022C2">
        <w:rPr>
          <w:rFonts w:ascii="BIZ UDゴシック" w:eastAsia="BIZ UDゴシック" w:hAnsi="BIZ UDゴシック"/>
          <w:b/>
          <w:sz w:val="24"/>
          <w:szCs w:val="24"/>
        </w:rPr>
        <w:t>図）</w:t>
      </w:r>
      <w:r w:rsidRPr="00E022C2">
        <w:rPr>
          <w:rFonts w:ascii="BIZ UDゴシック" w:eastAsia="BIZ UDゴシック" w:hAnsi="BIZ UDゴシック" w:hint="eastAsia"/>
          <w:sz w:val="24"/>
          <w:szCs w:val="24"/>
        </w:rPr>
        <w:t>。府内には、商業施設等の生活利便施設も</w:t>
      </w:r>
      <w:r w:rsidR="009B32B0" w:rsidRPr="00E022C2">
        <w:rPr>
          <w:rFonts w:ascii="BIZ UDゴシック" w:eastAsia="BIZ UDゴシック" w:hAnsi="BIZ UDゴシック" w:hint="eastAsia"/>
          <w:sz w:val="24"/>
          <w:szCs w:val="24"/>
        </w:rPr>
        <w:t>各地域で身近に</w:t>
      </w:r>
      <w:r w:rsidRPr="00E022C2">
        <w:rPr>
          <w:rFonts w:ascii="BIZ UDゴシック" w:eastAsia="BIZ UDゴシック" w:hAnsi="BIZ UDゴシック" w:hint="eastAsia"/>
          <w:sz w:val="24"/>
          <w:szCs w:val="24"/>
        </w:rPr>
        <w:t>存在し、暮らしやすい環境にある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29</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p>
    <w:p w14:paraId="46618575"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こうした交通ネットワークや生活利便施設の充実は、ウォーカブルなまちづくりを進めていくうえで大きなポテンシャルになると考えられる。</w:t>
      </w:r>
    </w:p>
    <w:p w14:paraId="2649A602" w14:textId="77777777" w:rsidR="00B0386F" w:rsidRPr="00E022C2" w:rsidRDefault="00B0386F" w:rsidP="00B0386F">
      <w:pPr>
        <w:spacing w:line="360" w:lineRule="exact"/>
        <w:ind w:firstLineChars="100" w:firstLine="240"/>
        <w:jc w:val="left"/>
        <w:rPr>
          <w:rFonts w:ascii="BIZ UDゴシック" w:eastAsia="BIZ UDゴシック" w:hAnsi="BIZ UDゴシック"/>
          <w:b/>
          <w:sz w:val="24"/>
          <w:szCs w:val="24"/>
          <w:u w:val="single"/>
        </w:rPr>
      </w:pPr>
    </w:p>
    <w:p w14:paraId="72725FA8" w14:textId="3E136E7D"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28</w:t>
      </w:r>
      <w:r w:rsidRPr="00E022C2">
        <w:rPr>
          <w:rFonts w:ascii="BIZ UDゴシック" w:eastAsia="BIZ UDゴシック" w:hAnsi="BIZ UDゴシック" w:hint="eastAsia"/>
          <w:b/>
          <w:sz w:val="24"/>
          <w:szCs w:val="24"/>
          <w:u w:val="single"/>
        </w:rPr>
        <w:t>図　充実した交通ネットワーク</w:t>
      </w:r>
    </w:p>
    <w:p w14:paraId="28CCB46E" w14:textId="0B2017FF"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noProof/>
        </w:rPr>
        <w:drawing>
          <wp:anchor distT="0" distB="0" distL="114300" distR="114300" simplePos="0" relativeHeight="252120064" behindDoc="0" locked="0" layoutInCell="1" allowOverlap="1" wp14:anchorId="1181F3FD" wp14:editId="28552EC4">
            <wp:simplePos x="0" y="0"/>
            <wp:positionH relativeFrom="margin">
              <wp:posOffset>1194435</wp:posOffset>
            </wp:positionH>
            <wp:positionV relativeFrom="paragraph">
              <wp:posOffset>38100</wp:posOffset>
            </wp:positionV>
            <wp:extent cx="3856990" cy="3152396"/>
            <wp:effectExtent l="0" t="0" r="0" b="0"/>
            <wp:wrapNone/>
            <wp:docPr id="1418839067" name="図 4">
              <a:extLst xmlns:a="http://schemas.openxmlformats.org/drawingml/2006/main">
                <a:ext uri="{FF2B5EF4-FFF2-40B4-BE49-F238E27FC236}">
                  <a16:creationId xmlns:a16="http://schemas.microsoft.com/office/drawing/2014/main" id="{6AFBB3C9-2C94-48EE-9AF0-9968D6F17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AFBB3C9-2C94-48EE-9AF0-9968D6F17454}"/>
                        </a:ext>
                      </a:extLst>
                    </pic:cNvPr>
                    <pic:cNvPicPr>
                      <a:picLocks noChangeAspect="1"/>
                    </pic:cNvPicPr>
                  </pic:nvPicPr>
                  <pic:blipFill>
                    <a:blip r:embed="rId126"/>
                    <a:stretch>
                      <a:fillRect/>
                    </a:stretch>
                  </pic:blipFill>
                  <pic:spPr>
                    <a:xfrm>
                      <a:off x="0" y="0"/>
                      <a:ext cx="3856990" cy="3152396"/>
                    </a:xfrm>
                    <a:prstGeom prst="rect">
                      <a:avLst/>
                    </a:prstGeom>
                  </pic:spPr>
                </pic:pic>
              </a:graphicData>
            </a:graphic>
            <wp14:sizeRelH relativeFrom="margin">
              <wp14:pctWidth>0</wp14:pctWidth>
            </wp14:sizeRelH>
            <wp14:sizeRelV relativeFrom="margin">
              <wp14:pctHeight>0</wp14:pctHeight>
            </wp14:sizeRelV>
          </wp:anchor>
        </w:drawing>
      </w:r>
    </w:p>
    <w:p w14:paraId="5032B84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4D541BB"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447820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653C08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60EA6A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B1D49A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7D9FBA2C" w14:textId="3A6BC550" w:rsidR="00B0386F" w:rsidRPr="00E022C2" w:rsidRDefault="00B0386F" w:rsidP="00B0386F">
      <w:pPr>
        <w:spacing w:line="360" w:lineRule="exact"/>
        <w:jc w:val="left"/>
        <w:rPr>
          <w:rFonts w:ascii="BIZ UDゴシック" w:eastAsia="BIZ UDゴシック" w:hAnsi="BIZ UDゴシック"/>
          <w:b/>
          <w:sz w:val="24"/>
          <w:szCs w:val="24"/>
          <w:u w:val="single"/>
        </w:rPr>
      </w:pPr>
    </w:p>
    <w:p w14:paraId="73B62BC2" w14:textId="0FE7D38D" w:rsidR="00B0386F" w:rsidRPr="00E022C2" w:rsidRDefault="00B0386F" w:rsidP="00B0386F">
      <w:pPr>
        <w:spacing w:line="360" w:lineRule="exact"/>
        <w:jc w:val="left"/>
        <w:rPr>
          <w:rFonts w:ascii="BIZ UDゴシック" w:eastAsia="BIZ UDゴシック" w:hAnsi="BIZ UDゴシック"/>
          <w:b/>
          <w:sz w:val="24"/>
          <w:szCs w:val="24"/>
          <w:u w:val="single"/>
        </w:rPr>
      </w:pPr>
    </w:p>
    <w:p w14:paraId="2EB9A265" w14:textId="4BAB7DCC" w:rsidR="00B0386F" w:rsidRPr="00E022C2" w:rsidRDefault="00287C00"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24160" behindDoc="0" locked="0" layoutInCell="1" allowOverlap="1" wp14:anchorId="7CA8B6B8" wp14:editId="43864A11">
                <wp:simplePos x="0" y="0"/>
                <wp:positionH relativeFrom="margin">
                  <wp:posOffset>1694180</wp:posOffset>
                </wp:positionH>
                <wp:positionV relativeFrom="paragraph">
                  <wp:posOffset>61942</wp:posOffset>
                </wp:positionV>
                <wp:extent cx="638175" cy="209550"/>
                <wp:effectExtent l="19050" t="19050" r="28575" b="19050"/>
                <wp:wrapNone/>
                <wp:docPr id="1418839017" name="正方形/長方形 1418839017"/>
                <wp:cNvGraphicFramePr/>
                <a:graphic xmlns:a="http://schemas.openxmlformats.org/drawingml/2006/main">
                  <a:graphicData uri="http://schemas.microsoft.com/office/word/2010/wordprocessingShape">
                    <wps:wsp>
                      <wps:cNvSpPr/>
                      <wps:spPr>
                        <a:xfrm>
                          <a:off x="0" y="0"/>
                          <a:ext cx="6381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2559C" id="正方形/長方形 1418839017" o:spid="_x0000_s1026" style="position:absolute;left:0;text-align:left;margin-left:133.4pt;margin-top:4.9pt;width:50.25pt;height:16.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" filled="f" strokecolor="red" strokeweight="2.25pt">
                <w10:wrap anchorx="margin"/>
              </v:rect>
            </w:pict>
          </mc:Fallback>
        </mc:AlternateContent>
      </w:r>
    </w:p>
    <w:p w14:paraId="2297CC58"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48702AB" w14:textId="04232113"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52B8919F" w14:textId="2410F093" w:rsidR="00D55FBE" w:rsidRPr="00E022C2" w:rsidRDefault="00D55FBE" w:rsidP="00B0386F">
      <w:pPr>
        <w:spacing w:line="360" w:lineRule="exact"/>
        <w:jc w:val="left"/>
        <w:rPr>
          <w:rFonts w:ascii="BIZ UDゴシック" w:eastAsia="BIZ UDゴシック" w:hAnsi="BIZ UDゴシック"/>
          <w:sz w:val="24"/>
          <w:szCs w:val="24"/>
        </w:rPr>
      </w:pPr>
    </w:p>
    <w:p w14:paraId="38E9EDE0" w14:textId="77777777" w:rsidR="00D55FBE" w:rsidRPr="00E022C2" w:rsidRDefault="00D55FBE" w:rsidP="00B0386F">
      <w:pPr>
        <w:spacing w:line="360" w:lineRule="exact"/>
        <w:jc w:val="left"/>
        <w:rPr>
          <w:rFonts w:ascii="BIZ UDゴシック" w:eastAsia="BIZ UDゴシック" w:hAnsi="BIZ UDゴシック"/>
          <w:sz w:val="24"/>
          <w:szCs w:val="24"/>
        </w:rPr>
      </w:pPr>
    </w:p>
    <w:p w14:paraId="68EB0AAF" w14:textId="2EB7D367" w:rsidR="00D55FBE" w:rsidRPr="00E022C2" w:rsidRDefault="00B0386F" w:rsidP="00D55FBE">
      <w:pPr>
        <w:spacing w:line="360" w:lineRule="exact"/>
        <w:ind w:left="720" w:right="102" w:hangingChars="400" w:hanging="720"/>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18"/>
        </w:rPr>
        <w:t xml:space="preserve">　出典：</w:t>
      </w:r>
      <w:r w:rsidR="000D044B" w:rsidRPr="00E022C2">
        <w:rPr>
          <w:rFonts w:ascii="BIZ UDゴシック" w:eastAsia="BIZ UDゴシック" w:hAnsi="BIZ UDゴシック" w:hint="eastAsia"/>
          <w:sz w:val="18"/>
          <w:szCs w:val="18"/>
        </w:rPr>
        <w:t>関西エアポート</w:t>
      </w:r>
      <w:r w:rsidR="000D044B" w:rsidRPr="00E022C2">
        <w:rPr>
          <w:rFonts w:ascii="BIZ UDゴシック" w:eastAsia="BIZ UDゴシック" w:hAnsi="BIZ UDゴシック"/>
          <w:sz w:val="18"/>
          <w:szCs w:val="18"/>
        </w:rPr>
        <w:t>HP</w:t>
      </w:r>
    </w:p>
    <w:p w14:paraId="4528C18C" w14:textId="4BD8F224"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29</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大阪の生活利便施設等</w:t>
      </w:r>
    </w:p>
    <w:tbl>
      <w:tblPr>
        <w:tblStyle w:val="a9"/>
        <w:tblW w:w="9745" w:type="dxa"/>
        <w:tblLook w:val="04A0" w:firstRow="1" w:lastRow="0" w:firstColumn="1" w:lastColumn="0" w:noHBand="0" w:noVBand="1"/>
      </w:tblPr>
      <w:tblGrid>
        <w:gridCol w:w="1129"/>
        <w:gridCol w:w="2154"/>
        <w:gridCol w:w="2154"/>
        <w:gridCol w:w="2154"/>
        <w:gridCol w:w="2154"/>
      </w:tblGrid>
      <w:tr w:rsidR="00E022C2" w:rsidRPr="00E022C2" w14:paraId="56E8B76C" w14:textId="77777777" w:rsidTr="00A85D97">
        <w:trPr>
          <w:trHeight w:val="283"/>
        </w:trPr>
        <w:tc>
          <w:tcPr>
            <w:tcW w:w="1129" w:type="dxa"/>
            <w:vAlign w:val="center"/>
          </w:tcPr>
          <w:p w14:paraId="7A152360" w14:textId="67C7DED5" w:rsidR="00EC1FC3" w:rsidRPr="00E022C2" w:rsidRDefault="00EC1FC3" w:rsidP="00A85D97">
            <w:pPr>
              <w:spacing w:line="360" w:lineRule="exact"/>
              <w:jc w:val="center"/>
              <w:rPr>
                <w:rFonts w:ascii="BIZ UDゴシック" w:eastAsia="BIZ UDゴシック" w:hAnsi="BIZ UDゴシック"/>
                <w:sz w:val="12"/>
                <w:szCs w:val="24"/>
              </w:rPr>
            </w:pPr>
          </w:p>
        </w:tc>
        <w:tc>
          <w:tcPr>
            <w:tcW w:w="2154" w:type="dxa"/>
            <w:vAlign w:val="center"/>
          </w:tcPr>
          <w:p w14:paraId="17FB1CB4" w14:textId="79BC85BD"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大阪市域</w:t>
            </w:r>
          </w:p>
        </w:tc>
        <w:tc>
          <w:tcPr>
            <w:tcW w:w="2154" w:type="dxa"/>
            <w:vAlign w:val="center"/>
          </w:tcPr>
          <w:p w14:paraId="1788DE90" w14:textId="5063A73C"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豊能地域</w:t>
            </w:r>
          </w:p>
        </w:tc>
        <w:tc>
          <w:tcPr>
            <w:tcW w:w="2154" w:type="dxa"/>
            <w:vAlign w:val="center"/>
          </w:tcPr>
          <w:p w14:paraId="78CF047D" w14:textId="1A138124"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三島地域</w:t>
            </w:r>
          </w:p>
        </w:tc>
        <w:tc>
          <w:tcPr>
            <w:tcW w:w="2154" w:type="dxa"/>
            <w:vAlign w:val="center"/>
          </w:tcPr>
          <w:p w14:paraId="38EC28DF" w14:textId="794DFB78"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北河内地域</w:t>
            </w:r>
          </w:p>
        </w:tc>
      </w:tr>
      <w:tr w:rsidR="00E022C2" w:rsidRPr="00E022C2" w14:paraId="73137D5B" w14:textId="77777777" w:rsidTr="00A85D97">
        <w:tc>
          <w:tcPr>
            <w:tcW w:w="1129" w:type="dxa"/>
          </w:tcPr>
          <w:p w14:paraId="3FB5300B" w14:textId="77777777"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文化・</w:t>
            </w:r>
          </w:p>
          <w:p w14:paraId="38D17DDB" w14:textId="2500DCCE"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都市魅力</w:t>
            </w:r>
          </w:p>
        </w:tc>
        <w:tc>
          <w:tcPr>
            <w:tcW w:w="2154" w:type="dxa"/>
          </w:tcPr>
          <w:p w14:paraId="57D6094F" w14:textId="2D239744"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大阪城、四天王寺、住吉大社、大阪中之島美術館、大阪歴史博物館、国立文楽劇場、USJ、新世界・通天閣　他</w:t>
            </w:r>
          </w:p>
        </w:tc>
        <w:tc>
          <w:tcPr>
            <w:tcW w:w="2154" w:type="dxa"/>
          </w:tcPr>
          <w:p w14:paraId="492FF1DE" w14:textId="2AA5C237"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2"/>
                <w:szCs w:val="24"/>
              </w:rPr>
              <w:t>池田城跡公園、桜塚古墳群、服部緑地、箕面大滝、余野十三仏、能勢妙見山、カップヌードルミュージアム　大阪池田　他</w:t>
            </w:r>
          </w:p>
        </w:tc>
        <w:tc>
          <w:tcPr>
            <w:tcW w:w="2154" w:type="dxa"/>
          </w:tcPr>
          <w:p w14:paraId="4F5EA724" w14:textId="3A3B8747"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万博記念公園、今城塚古墳、総持寺、水無瀬神宮、川端康成文学館、新幹線公園、パナソニックスタジアム吹田、国立民族学博物館　他</w:t>
            </w:r>
          </w:p>
        </w:tc>
        <w:tc>
          <w:tcPr>
            <w:tcW w:w="2154" w:type="dxa"/>
          </w:tcPr>
          <w:p w14:paraId="7D3EF394" w14:textId="18C186B0"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2"/>
                <w:szCs w:val="24"/>
              </w:rPr>
              <w:t>光明寺、特別史跡百済寺跡、石宝殿古墳、飯森城跡、一休禅師生母の墓、四條畷神社、ひらかたパーク　他</w:t>
            </w:r>
          </w:p>
        </w:tc>
      </w:tr>
      <w:tr w:rsidR="00E022C2" w:rsidRPr="00E022C2" w14:paraId="19FF5A10" w14:textId="77777777" w:rsidTr="00A85D97">
        <w:trPr>
          <w:trHeight w:val="454"/>
        </w:trPr>
        <w:tc>
          <w:tcPr>
            <w:tcW w:w="1129" w:type="dxa"/>
            <w:hideMark/>
          </w:tcPr>
          <w:p w14:paraId="5A230596" w14:textId="5358C3E3" w:rsidR="00EC1FC3" w:rsidRPr="00E022C2" w:rsidRDefault="00EC1FC3" w:rsidP="00A85D97">
            <w:pPr>
              <w:spacing w:line="240" w:lineRule="exact"/>
              <w:jc w:val="left"/>
              <w:rPr>
                <w:rFonts w:ascii="BIZ UDゴシック" w:eastAsia="BIZ UDゴシック" w:hAnsi="BIZ UDゴシック"/>
                <w:b/>
                <w:bCs/>
                <w:sz w:val="16"/>
                <w:szCs w:val="24"/>
              </w:rPr>
            </w:pPr>
            <w:r w:rsidRPr="00E022C2">
              <w:rPr>
                <w:rFonts w:ascii="BIZ UDゴシック" w:eastAsia="BIZ UDゴシック" w:hAnsi="BIZ UDゴシック" w:hint="eastAsia"/>
                <w:b/>
                <w:bCs/>
                <w:sz w:val="16"/>
                <w:szCs w:val="24"/>
              </w:rPr>
              <w:t>商業施設</w:t>
            </w:r>
          </w:p>
        </w:tc>
        <w:tc>
          <w:tcPr>
            <w:tcW w:w="2154" w:type="dxa"/>
            <w:hideMark/>
          </w:tcPr>
          <w:p w14:paraId="0C9A2F13" w14:textId="6479517E"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大阪駅、難波駅、天王寺駅周辺の百貨店や商業施設など多数</w:t>
            </w:r>
          </w:p>
        </w:tc>
        <w:tc>
          <w:tcPr>
            <w:tcW w:w="2154" w:type="dxa"/>
            <w:hideMark/>
          </w:tcPr>
          <w:p w14:paraId="120CAEBE" w14:textId="0E979F6B"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みのおキューズモール、セルシー、せんちゅう・パル専門街</w:t>
            </w:r>
          </w:p>
        </w:tc>
        <w:tc>
          <w:tcPr>
            <w:tcW w:w="2154" w:type="dxa"/>
            <w:hideMark/>
          </w:tcPr>
          <w:p w14:paraId="0B986367" w14:textId="3E62D0B2"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ららぽーとEXPOCITY、イオン茨木SC、高槻阪急</w:t>
            </w:r>
          </w:p>
        </w:tc>
        <w:tc>
          <w:tcPr>
            <w:tcW w:w="2154" w:type="dxa"/>
            <w:hideMark/>
          </w:tcPr>
          <w:p w14:paraId="702A189E" w14:textId="73E1776A"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イオンモール大日、HIRAKATA T-SITE、KUZUHA MALL、イオンモール四條畷</w:t>
            </w:r>
          </w:p>
        </w:tc>
      </w:tr>
      <w:tr w:rsidR="00EC1FC3" w:rsidRPr="00E022C2" w14:paraId="4C870518" w14:textId="77777777" w:rsidTr="00A85D97">
        <w:trPr>
          <w:trHeight w:val="584"/>
        </w:trPr>
        <w:tc>
          <w:tcPr>
            <w:tcW w:w="1129" w:type="dxa"/>
            <w:hideMark/>
          </w:tcPr>
          <w:p w14:paraId="7529E556" w14:textId="7630B696"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交通主要駅</w:t>
            </w:r>
          </w:p>
        </w:tc>
        <w:tc>
          <w:tcPr>
            <w:tcW w:w="2154" w:type="dxa"/>
            <w:hideMark/>
          </w:tcPr>
          <w:p w14:paraId="63500FCC" w14:textId="4902C821"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大阪駅、梅田駅、難波駅、天王寺駅、新大阪駅、鶴橋駅、京橋駅</w:t>
            </w:r>
          </w:p>
        </w:tc>
        <w:tc>
          <w:tcPr>
            <w:tcW w:w="2154" w:type="dxa"/>
            <w:hideMark/>
          </w:tcPr>
          <w:p w14:paraId="117AF32F" w14:textId="3011E15E"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千里中央駅、豊中駅、石橋阪大前駅、池田駅、箕面駅、大阪空港駅</w:t>
            </w:r>
          </w:p>
        </w:tc>
        <w:tc>
          <w:tcPr>
            <w:tcW w:w="2154" w:type="dxa"/>
            <w:hideMark/>
          </w:tcPr>
          <w:p w14:paraId="34CFFF08" w14:textId="4085BB26"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高槻駅、茨木駅、高槻市駅、茨木市駅、江坂駅、万博記念公園駅、北千里駅</w:t>
            </w:r>
          </w:p>
        </w:tc>
        <w:tc>
          <w:tcPr>
            <w:tcW w:w="2154" w:type="dxa"/>
            <w:hideMark/>
          </w:tcPr>
          <w:p w14:paraId="2A77AF26" w14:textId="17DE1CC9"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枚方駅、樟葉駅、寝屋川市駅、守口市駅、大日駅、門真市駅、住道駅、四条畷駅</w:t>
            </w:r>
          </w:p>
        </w:tc>
      </w:tr>
    </w:tbl>
    <w:p w14:paraId="4BCB39DC" w14:textId="45ECEC04" w:rsidR="00B0386F" w:rsidRPr="00E022C2" w:rsidRDefault="00B0386F" w:rsidP="00B0386F">
      <w:pPr>
        <w:spacing w:line="360" w:lineRule="exact"/>
        <w:jc w:val="left"/>
        <w:rPr>
          <w:rFonts w:ascii="BIZ UDゴシック" w:eastAsia="BIZ UDゴシック" w:hAnsi="BIZ UDゴシック"/>
          <w:sz w:val="24"/>
          <w:szCs w:val="24"/>
        </w:rPr>
      </w:pPr>
    </w:p>
    <w:tbl>
      <w:tblPr>
        <w:tblStyle w:val="a9"/>
        <w:tblW w:w="9745" w:type="dxa"/>
        <w:tblLook w:val="04A0" w:firstRow="1" w:lastRow="0" w:firstColumn="1" w:lastColumn="0" w:noHBand="0" w:noVBand="1"/>
      </w:tblPr>
      <w:tblGrid>
        <w:gridCol w:w="1129"/>
        <w:gridCol w:w="2154"/>
        <w:gridCol w:w="2154"/>
        <w:gridCol w:w="2154"/>
        <w:gridCol w:w="2154"/>
      </w:tblGrid>
      <w:tr w:rsidR="00E022C2" w:rsidRPr="00E022C2" w14:paraId="3572BC1E" w14:textId="77777777" w:rsidTr="0005750D">
        <w:trPr>
          <w:trHeight w:val="283"/>
        </w:trPr>
        <w:tc>
          <w:tcPr>
            <w:tcW w:w="1129" w:type="dxa"/>
            <w:vAlign w:val="center"/>
          </w:tcPr>
          <w:p w14:paraId="122715B4" w14:textId="77777777" w:rsidR="00A85D97" w:rsidRPr="00E022C2" w:rsidRDefault="00A85D97" w:rsidP="0005750D">
            <w:pPr>
              <w:spacing w:line="360" w:lineRule="exact"/>
              <w:jc w:val="center"/>
              <w:rPr>
                <w:rFonts w:ascii="BIZ UDゴシック" w:eastAsia="BIZ UDゴシック" w:hAnsi="BIZ UDゴシック"/>
                <w:sz w:val="12"/>
                <w:szCs w:val="24"/>
              </w:rPr>
            </w:pPr>
          </w:p>
        </w:tc>
        <w:tc>
          <w:tcPr>
            <w:tcW w:w="2154" w:type="dxa"/>
            <w:vAlign w:val="center"/>
          </w:tcPr>
          <w:p w14:paraId="00784A6D" w14:textId="712050E7"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中河内</w:t>
            </w:r>
            <w:r w:rsidR="00A85D97" w:rsidRPr="00E022C2">
              <w:rPr>
                <w:rFonts w:ascii="BIZ UDゴシック" w:eastAsia="BIZ UDゴシック" w:hAnsi="BIZ UDゴシック" w:hint="eastAsia"/>
                <w:b/>
                <w:bCs/>
                <w:sz w:val="18"/>
                <w:szCs w:val="24"/>
              </w:rPr>
              <w:t>域</w:t>
            </w:r>
          </w:p>
        </w:tc>
        <w:tc>
          <w:tcPr>
            <w:tcW w:w="2154" w:type="dxa"/>
            <w:vAlign w:val="center"/>
          </w:tcPr>
          <w:p w14:paraId="21CBD545" w14:textId="7EC63830"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南河内</w:t>
            </w:r>
            <w:r w:rsidR="00A85D97" w:rsidRPr="00E022C2">
              <w:rPr>
                <w:rFonts w:ascii="BIZ UDゴシック" w:eastAsia="BIZ UDゴシック" w:hAnsi="BIZ UDゴシック" w:hint="eastAsia"/>
                <w:b/>
                <w:bCs/>
                <w:sz w:val="18"/>
                <w:szCs w:val="24"/>
              </w:rPr>
              <w:t>地域</w:t>
            </w:r>
          </w:p>
        </w:tc>
        <w:tc>
          <w:tcPr>
            <w:tcW w:w="2154" w:type="dxa"/>
            <w:vAlign w:val="center"/>
          </w:tcPr>
          <w:p w14:paraId="23C18F36" w14:textId="2B11CCD3"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泉北</w:t>
            </w:r>
            <w:r w:rsidR="00A85D97" w:rsidRPr="00E022C2">
              <w:rPr>
                <w:rFonts w:ascii="BIZ UDゴシック" w:eastAsia="BIZ UDゴシック" w:hAnsi="BIZ UDゴシック" w:hint="eastAsia"/>
                <w:b/>
                <w:bCs/>
                <w:sz w:val="18"/>
                <w:szCs w:val="24"/>
              </w:rPr>
              <w:t>地域</w:t>
            </w:r>
          </w:p>
        </w:tc>
        <w:tc>
          <w:tcPr>
            <w:tcW w:w="2154" w:type="dxa"/>
            <w:vAlign w:val="center"/>
          </w:tcPr>
          <w:p w14:paraId="539FD31C" w14:textId="622E9D0C"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泉南</w:t>
            </w:r>
            <w:r w:rsidR="00A85D97" w:rsidRPr="00E022C2">
              <w:rPr>
                <w:rFonts w:ascii="BIZ UDゴシック" w:eastAsia="BIZ UDゴシック" w:hAnsi="BIZ UDゴシック" w:hint="eastAsia"/>
                <w:b/>
                <w:bCs/>
                <w:sz w:val="18"/>
                <w:szCs w:val="24"/>
              </w:rPr>
              <w:t>地域</w:t>
            </w:r>
          </w:p>
        </w:tc>
      </w:tr>
      <w:tr w:rsidR="00E022C2" w:rsidRPr="00E022C2" w14:paraId="3B977BA1" w14:textId="77777777" w:rsidTr="0005750D">
        <w:tc>
          <w:tcPr>
            <w:tcW w:w="1129" w:type="dxa"/>
          </w:tcPr>
          <w:p w14:paraId="0DA78C17"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文化・</w:t>
            </w:r>
          </w:p>
          <w:p w14:paraId="6FB602E1"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都市魅力</w:t>
            </w:r>
          </w:p>
        </w:tc>
        <w:tc>
          <w:tcPr>
            <w:tcW w:w="2154" w:type="dxa"/>
          </w:tcPr>
          <w:p w14:paraId="3499583E" w14:textId="03C5CCC5"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東大阪市花園ラグビー場、石切神社、司馬遼太郎記念館、河内ワイン館、久宝寺緑地、東大阪市役所展望ロビー　他</w:t>
            </w:r>
          </w:p>
        </w:tc>
        <w:tc>
          <w:tcPr>
            <w:tcW w:w="2154" w:type="dxa"/>
          </w:tcPr>
          <w:p w14:paraId="79DB0894" w14:textId="452B444C"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0"/>
                <w:szCs w:val="24"/>
              </w:rPr>
              <w:t>古市古墳群、錦織神社、観心寺、富田林寺内町、狭山池、竹内街道、金剛山、農業公園サバ―ファーム、岩湧山、葛井寺、二上山万葉の森、下赤阪の棚田、スポーツパーク松原（スケートボード）　他</w:t>
            </w:r>
          </w:p>
        </w:tc>
        <w:tc>
          <w:tcPr>
            <w:tcW w:w="2154" w:type="dxa"/>
          </w:tcPr>
          <w:p w14:paraId="1FBB2BA6"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百舌鳥古墳群、旧堺燈台、さかい利晶の杜、曽禰神社、専称寺、忠岡神社、浜寺公園、大泉緑地、大仙公園、堺市立ビッグバン　他</w:t>
            </w:r>
          </w:p>
          <w:p w14:paraId="62E50F99" w14:textId="71FD5BE4"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tcPr>
          <w:p w14:paraId="6AE63F2A" w14:textId="77777777" w:rsidR="00A85D97" w:rsidRPr="00E022C2" w:rsidRDefault="00A85D97" w:rsidP="00A85D97">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bCs/>
                <w:sz w:val="12"/>
                <w:szCs w:val="24"/>
              </w:rPr>
              <w:t>岸和田城、岸和田だんじり会館、二色の浜公園、りんくうタウン、サザンビーチ、泉南ロングパーク、犬鳴山　他</w:t>
            </w:r>
          </w:p>
          <w:p w14:paraId="089447E9" w14:textId="40A3E71E" w:rsidR="00A85D97" w:rsidRPr="00E022C2" w:rsidRDefault="00A85D97" w:rsidP="0005750D">
            <w:pPr>
              <w:spacing w:line="160" w:lineRule="exact"/>
              <w:jc w:val="left"/>
              <w:rPr>
                <w:rFonts w:ascii="BIZ UDゴシック" w:eastAsia="BIZ UDゴシック" w:hAnsi="BIZ UDゴシック"/>
                <w:sz w:val="12"/>
                <w:szCs w:val="24"/>
              </w:rPr>
            </w:pPr>
          </w:p>
        </w:tc>
      </w:tr>
      <w:tr w:rsidR="00E022C2" w:rsidRPr="00E022C2" w14:paraId="1525E26D" w14:textId="77777777" w:rsidTr="0005750D">
        <w:trPr>
          <w:trHeight w:val="454"/>
        </w:trPr>
        <w:tc>
          <w:tcPr>
            <w:tcW w:w="1129" w:type="dxa"/>
            <w:hideMark/>
          </w:tcPr>
          <w:p w14:paraId="3D6E9BFE" w14:textId="77777777" w:rsidR="00A85D97" w:rsidRPr="00E022C2" w:rsidRDefault="00A85D97" w:rsidP="0005750D">
            <w:pPr>
              <w:spacing w:line="240" w:lineRule="exact"/>
              <w:jc w:val="left"/>
              <w:rPr>
                <w:rFonts w:ascii="BIZ UDゴシック" w:eastAsia="BIZ UDゴシック" w:hAnsi="BIZ UDゴシック"/>
                <w:b/>
                <w:bCs/>
                <w:sz w:val="16"/>
                <w:szCs w:val="24"/>
              </w:rPr>
            </w:pPr>
            <w:r w:rsidRPr="00E022C2">
              <w:rPr>
                <w:rFonts w:ascii="BIZ UDゴシック" w:eastAsia="BIZ UDゴシック" w:hAnsi="BIZ UDゴシック" w:hint="eastAsia"/>
                <w:b/>
                <w:bCs/>
                <w:sz w:val="16"/>
                <w:szCs w:val="24"/>
              </w:rPr>
              <w:t>商業施設</w:t>
            </w:r>
          </w:p>
        </w:tc>
        <w:tc>
          <w:tcPr>
            <w:tcW w:w="2154" w:type="dxa"/>
            <w:hideMark/>
          </w:tcPr>
          <w:p w14:paraId="629A854C"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ARIO八尾、ヴェル・ノール布施</w:t>
            </w:r>
          </w:p>
          <w:p w14:paraId="57632435" w14:textId="2728C857" w:rsidR="00A85D97" w:rsidRPr="00E022C2" w:rsidRDefault="00A85D97" w:rsidP="0005750D">
            <w:pPr>
              <w:spacing w:line="160" w:lineRule="exact"/>
              <w:jc w:val="left"/>
              <w:rPr>
                <w:rFonts w:ascii="BIZ UDゴシック" w:eastAsia="BIZ UDゴシック" w:hAnsi="BIZ UDゴシック"/>
                <w:bCs/>
                <w:sz w:val="12"/>
                <w:szCs w:val="24"/>
              </w:rPr>
            </w:pPr>
          </w:p>
        </w:tc>
        <w:tc>
          <w:tcPr>
            <w:tcW w:w="2154" w:type="dxa"/>
            <w:hideMark/>
          </w:tcPr>
          <w:p w14:paraId="36FA1A27"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セブンパーク天美、イオン藤井寺ショッピングセンター</w:t>
            </w:r>
          </w:p>
          <w:p w14:paraId="1170E34B" w14:textId="75AE337C" w:rsidR="00A85D97" w:rsidRPr="00E022C2" w:rsidRDefault="00A85D97" w:rsidP="0005750D">
            <w:pPr>
              <w:spacing w:line="160" w:lineRule="exact"/>
              <w:jc w:val="left"/>
              <w:rPr>
                <w:rFonts w:ascii="BIZ UDゴシック" w:eastAsia="BIZ UDゴシック" w:hAnsi="BIZ UDゴシック"/>
                <w:bCs/>
                <w:sz w:val="12"/>
                <w:szCs w:val="24"/>
              </w:rPr>
            </w:pPr>
          </w:p>
        </w:tc>
        <w:tc>
          <w:tcPr>
            <w:tcW w:w="2154" w:type="dxa"/>
            <w:hideMark/>
          </w:tcPr>
          <w:p w14:paraId="32CC6626" w14:textId="54E5253A"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堺高島屋、アリオ鳳、イオンモール堺北花田、イオンモール堺鉄砲町、泉北パンジョ、ららぽーと和泉</w:t>
            </w:r>
          </w:p>
        </w:tc>
        <w:tc>
          <w:tcPr>
            <w:tcW w:w="2154" w:type="dxa"/>
            <w:hideMark/>
          </w:tcPr>
          <w:p w14:paraId="66779898" w14:textId="4E187711"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岸和田カンカンベイサイドモール、りんくうプレミアムアウトレット、泉南ロングパーク、イオンモールりんくう泉南</w:t>
            </w:r>
          </w:p>
        </w:tc>
      </w:tr>
      <w:tr w:rsidR="00E022C2" w:rsidRPr="00E022C2" w14:paraId="3D14A7E9" w14:textId="77777777" w:rsidTr="0005750D">
        <w:trPr>
          <w:trHeight w:val="584"/>
        </w:trPr>
        <w:tc>
          <w:tcPr>
            <w:tcW w:w="1129" w:type="dxa"/>
            <w:hideMark/>
          </w:tcPr>
          <w:p w14:paraId="696C35F4"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交通主要駅</w:t>
            </w:r>
          </w:p>
        </w:tc>
        <w:tc>
          <w:tcPr>
            <w:tcW w:w="2154" w:type="dxa"/>
            <w:hideMark/>
          </w:tcPr>
          <w:p w14:paraId="22909858"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近鉄八尾駅、久宝寺駅、布施駅、新石切駅、長田駅、河内国分駅</w:t>
            </w:r>
          </w:p>
          <w:p w14:paraId="775EC0FB" w14:textId="522CFA71"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hideMark/>
          </w:tcPr>
          <w:p w14:paraId="7CA36E7E"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富田林駅、河内長野駅、金剛駅、古市駅、道明寺駅、河内松原駅</w:t>
            </w:r>
          </w:p>
          <w:p w14:paraId="091E5A3E" w14:textId="13BAB44B"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hideMark/>
          </w:tcPr>
          <w:p w14:paraId="6C78B624" w14:textId="5969BC04"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堺駅、堺市駅、堺東駅、三国ヶ丘駅、中百舌鳥駅、泉大津駅、和泉中央駅、和泉府中駅、羽衣駅</w:t>
            </w:r>
          </w:p>
        </w:tc>
        <w:tc>
          <w:tcPr>
            <w:tcW w:w="2154" w:type="dxa"/>
            <w:hideMark/>
          </w:tcPr>
          <w:p w14:paraId="6DF07711" w14:textId="7E727106"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日根野駅、りんくうタウン駅、関西空港駅、熊取駅、岸和田駅、泉佐野駅、貝塚駅</w:t>
            </w:r>
          </w:p>
        </w:tc>
      </w:tr>
    </w:tbl>
    <w:p w14:paraId="5FF6F41C" w14:textId="5625EAC3" w:rsidR="0076235E" w:rsidRPr="00E022C2" w:rsidRDefault="00B0386F" w:rsidP="00B0386F">
      <w:pPr>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 xml:space="preserve">　</w:t>
      </w:r>
      <w:r w:rsidR="00094209" w:rsidRPr="00E022C2">
        <w:rPr>
          <w:rFonts w:ascii="BIZ UDゴシック" w:eastAsia="BIZ UDゴシック" w:hAnsi="BIZ UDゴシック" w:hint="eastAsia"/>
          <w:sz w:val="24"/>
          <w:szCs w:val="24"/>
        </w:rPr>
        <w:t>一方、</w:t>
      </w:r>
      <w:r w:rsidR="00A22F60" w:rsidRPr="00E022C2">
        <w:rPr>
          <w:rFonts w:ascii="BIZ UDゴシック" w:eastAsia="BIZ UDゴシック" w:hAnsi="BIZ UDゴシック" w:hint="eastAsia"/>
          <w:sz w:val="24"/>
          <w:szCs w:val="24"/>
        </w:rPr>
        <w:t>大阪の</w:t>
      </w:r>
      <w:r w:rsidR="00094209" w:rsidRPr="00E022C2">
        <w:rPr>
          <w:rFonts w:ascii="BIZ UDゴシック" w:eastAsia="BIZ UDゴシック" w:hAnsi="BIZ UDゴシック" w:hint="eastAsia"/>
          <w:sz w:val="24"/>
          <w:szCs w:val="24"/>
        </w:rPr>
        <w:t>１人当たり</w:t>
      </w:r>
      <w:r w:rsidRPr="00E022C2">
        <w:rPr>
          <w:rFonts w:ascii="BIZ UDゴシック" w:eastAsia="BIZ UDゴシック" w:hAnsi="BIZ UDゴシック" w:hint="eastAsia"/>
          <w:sz w:val="24"/>
          <w:szCs w:val="24"/>
        </w:rPr>
        <w:t>の</w:t>
      </w:r>
      <w:r w:rsidR="002564D0" w:rsidRPr="00E022C2">
        <w:rPr>
          <w:rFonts w:ascii="BIZ UDゴシック" w:eastAsia="BIZ UDゴシック" w:hAnsi="BIZ UDゴシック" w:hint="eastAsia"/>
          <w:sz w:val="24"/>
          <w:szCs w:val="24"/>
        </w:rPr>
        <w:t>都市</w:t>
      </w:r>
      <w:r w:rsidRPr="00E022C2">
        <w:rPr>
          <w:rFonts w:ascii="BIZ UDゴシック" w:eastAsia="BIZ UDゴシック" w:hAnsi="BIZ UDゴシック" w:hint="eastAsia"/>
          <w:sz w:val="24"/>
          <w:szCs w:val="24"/>
        </w:rPr>
        <w:t>公園面積は、東京や愛知、福岡など</w:t>
      </w:r>
      <w:r w:rsidR="0076235E" w:rsidRPr="00E022C2">
        <w:rPr>
          <w:rFonts w:ascii="BIZ UDゴシック" w:eastAsia="BIZ UDゴシック" w:hAnsi="BIZ UDゴシック" w:hint="eastAsia"/>
          <w:sz w:val="24"/>
          <w:szCs w:val="24"/>
        </w:rPr>
        <w:t>と比べて少なく、コロナ禍で自宅周辺の環境への意識が高まるなか</w:t>
      </w:r>
      <w:r w:rsidR="002564D0" w:rsidRPr="00E022C2">
        <w:rPr>
          <w:rFonts w:ascii="BIZ UDゴシック" w:eastAsia="BIZ UDゴシック" w:hAnsi="BIZ UDゴシック" w:hint="eastAsia"/>
          <w:sz w:val="24"/>
          <w:szCs w:val="24"/>
        </w:rPr>
        <w:t>改善の余地が見える</w:t>
      </w:r>
      <w:r w:rsidR="0076235E" w:rsidRPr="00E022C2">
        <w:rPr>
          <w:rFonts w:ascii="BIZ UDゴシック" w:eastAsia="BIZ UDゴシック" w:hAnsi="BIZ UDゴシック" w:hint="eastAsia"/>
          <w:sz w:val="24"/>
          <w:szCs w:val="24"/>
        </w:rPr>
        <w:t>が、東京や愛知、福岡などに比べて、2015年度から2020年度までの増加幅は大きい</w:t>
      </w:r>
      <w:r w:rsidR="0076235E" w:rsidRPr="00E022C2">
        <w:rPr>
          <w:rFonts w:ascii="BIZ UDゴシック" w:eastAsia="BIZ UDゴシック" w:hAnsi="BIZ UDゴシック" w:hint="eastAsia"/>
          <w:b/>
          <w:sz w:val="24"/>
          <w:szCs w:val="24"/>
        </w:rPr>
        <w:t>（６－3</w:t>
      </w:r>
      <w:r w:rsidR="0076235E" w:rsidRPr="00E022C2">
        <w:rPr>
          <w:rFonts w:ascii="BIZ UDゴシック" w:eastAsia="BIZ UDゴシック" w:hAnsi="BIZ UDゴシック"/>
          <w:b/>
          <w:sz w:val="24"/>
          <w:szCs w:val="24"/>
        </w:rPr>
        <w:t>0図）</w:t>
      </w:r>
      <w:r w:rsidR="0076235E" w:rsidRPr="00E022C2">
        <w:rPr>
          <w:rFonts w:ascii="BIZ UDゴシック" w:eastAsia="BIZ UDゴシック" w:hAnsi="BIZ UDゴシック" w:hint="eastAsia"/>
          <w:sz w:val="24"/>
          <w:szCs w:val="24"/>
        </w:rPr>
        <w:t>。</w:t>
      </w:r>
    </w:p>
    <w:p w14:paraId="4AB6BE21" w14:textId="17088875" w:rsidR="00B0386F" w:rsidRPr="00E022C2" w:rsidRDefault="0076235E" w:rsidP="00B0386F">
      <w:pPr>
        <w:spacing w:line="360" w:lineRule="exact"/>
        <w:jc w:val="center"/>
        <w:rPr>
          <w:rFonts w:ascii="BIZ UDゴシック" w:eastAsia="BIZ UDゴシック" w:hAnsi="BIZ UDゴシック"/>
          <w:b/>
          <w:sz w:val="24"/>
          <w:szCs w:val="24"/>
          <w:u w:val="single"/>
        </w:rPr>
      </w:pPr>
      <w:r w:rsidRPr="00E022C2">
        <w:rPr>
          <w:noProof/>
        </w:rPr>
        <mc:AlternateContent>
          <mc:Choice Requires="wps">
            <w:drawing>
              <wp:anchor distT="0" distB="0" distL="114300" distR="114300" simplePos="0" relativeHeight="252538880" behindDoc="0" locked="0" layoutInCell="1" allowOverlap="1" wp14:anchorId="00916D25" wp14:editId="3F477F47">
                <wp:simplePos x="0" y="0"/>
                <wp:positionH relativeFrom="page">
                  <wp:posOffset>5467350</wp:posOffset>
                </wp:positionH>
                <wp:positionV relativeFrom="paragraph">
                  <wp:posOffset>9525</wp:posOffset>
                </wp:positionV>
                <wp:extent cx="1800225" cy="571500"/>
                <wp:effectExtent l="0" t="0" r="0" b="0"/>
                <wp:wrapNone/>
                <wp:docPr id="1418838929" name="正方形/長方形 12"/>
                <wp:cNvGraphicFramePr/>
                <a:graphic xmlns:a="http://schemas.openxmlformats.org/drawingml/2006/main">
                  <a:graphicData uri="http://schemas.microsoft.com/office/word/2010/wordprocessingShape">
                    <wps:wsp>
                      <wps:cNvSpPr/>
                      <wps:spPr>
                        <a:xfrm>
                          <a:off x="0" y="0"/>
                          <a:ext cx="1800225" cy="571500"/>
                        </a:xfrm>
                        <a:prstGeom prst="rect">
                          <a:avLst/>
                        </a:prstGeom>
                        <a:noFill/>
                        <a:ln w="28575" cap="flat" cmpd="sng" algn="ctr">
                          <a:noFill/>
                          <a:prstDash val="solid"/>
                          <a:miter lim="800000"/>
                        </a:ln>
                        <a:effectLst/>
                      </wps:spPr>
                      <wps:txbx>
                        <w:txbxContent>
                          <w:p w14:paraId="6C0DAD63" w14:textId="0248ED75" w:rsidR="003E2462" w:rsidRPr="0076235E" w:rsidRDefault="003E2462" w:rsidP="0076235E">
                            <w:pPr>
                              <w:spacing w:line="260" w:lineRule="exact"/>
                              <w:jc w:val="center"/>
                              <w:rPr>
                                <w:rFonts w:ascii="BIZ UDゴシック" w:eastAsia="BIZ UDゴシック" w:hAnsi="BIZ UDゴシック"/>
                                <w:sz w:val="16"/>
                                <w:szCs w:val="16"/>
                                <w:bdr w:val="single" w:sz="4" w:space="0" w:color="auto"/>
                              </w:rPr>
                            </w:pPr>
                            <w:r w:rsidRPr="0076235E">
                              <w:rPr>
                                <w:rFonts w:ascii="BIZ UDゴシック" w:eastAsia="BIZ UDゴシック" w:hAnsi="BIZ UDゴシック" w:hint="eastAsia"/>
                                <w:sz w:val="16"/>
                                <w:szCs w:val="16"/>
                                <w:bdr w:val="single" w:sz="4" w:space="0" w:color="auto"/>
                              </w:rPr>
                              <w:t>2015年度から</w:t>
                            </w:r>
                            <w:r w:rsidRPr="0076235E">
                              <w:rPr>
                                <w:rFonts w:ascii="BIZ UDゴシック" w:eastAsia="BIZ UDゴシック" w:hAnsi="BIZ UDゴシック"/>
                                <w:sz w:val="16"/>
                                <w:szCs w:val="16"/>
                                <w:bdr w:val="single" w:sz="4" w:space="0" w:color="auto"/>
                              </w:rPr>
                              <w:t>2020年度</w:t>
                            </w:r>
                            <w:r w:rsidRPr="0076235E">
                              <w:rPr>
                                <w:rFonts w:ascii="BIZ UDゴシック" w:eastAsia="BIZ UDゴシック" w:hAnsi="BIZ UDゴシック" w:hint="eastAsia"/>
                                <w:sz w:val="16"/>
                                <w:szCs w:val="16"/>
                                <w:bdr w:val="single" w:sz="4" w:space="0" w:color="auto"/>
                              </w:rPr>
                              <w:t>への変化</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0916D25" id="正方形/長方形 12" o:spid="_x0000_s1132" style="position:absolute;left:0;text-align:left;margin-left:430.5pt;margin-top:.75pt;width:141.75pt;height:45pt;z-index:2525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" filled="f" stroked="f" strokeweight="2.25pt">
                <v:textbox>
                  <w:txbxContent>
                    <w:p w14:paraId="6C0DAD63" w14:textId="0248ED75" w:rsidR="003E2462" w:rsidRPr="0076235E" w:rsidRDefault="003E2462" w:rsidP="0076235E">
                      <w:pPr>
                        <w:spacing w:line="260" w:lineRule="exact"/>
                        <w:jc w:val="center"/>
                        <w:rPr>
                          <w:rFonts w:ascii="BIZ UDゴシック" w:eastAsia="BIZ UDゴシック" w:hAnsi="BIZ UDゴシック"/>
                          <w:sz w:val="16"/>
                          <w:szCs w:val="16"/>
                          <w:bdr w:val="single" w:sz="4" w:space="0" w:color="auto"/>
                        </w:rPr>
                      </w:pPr>
                      <w:r w:rsidRPr="0076235E">
                        <w:rPr>
                          <w:rFonts w:ascii="BIZ UDゴシック" w:eastAsia="BIZ UDゴシック" w:hAnsi="BIZ UDゴシック" w:hint="eastAsia"/>
                          <w:sz w:val="16"/>
                          <w:szCs w:val="16"/>
                          <w:bdr w:val="single" w:sz="4" w:space="0" w:color="auto"/>
                        </w:rPr>
                        <w:t>2015年度から</w:t>
                      </w:r>
                      <w:r w:rsidRPr="0076235E">
                        <w:rPr>
                          <w:rFonts w:ascii="BIZ UDゴシック" w:eastAsia="BIZ UDゴシック" w:hAnsi="BIZ UDゴシック"/>
                          <w:sz w:val="16"/>
                          <w:szCs w:val="16"/>
                          <w:bdr w:val="single" w:sz="4" w:space="0" w:color="auto"/>
                        </w:rPr>
                        <w:t>2020年度</w:t>
                      </w:r>
                      <w:r w:rsidRPr="0076235E">
                        <w:rPr>
                          <w:rFonts w:ascii="BIZ UDゴシック" w:eastAsia="BIZ UDゴシック" w:hAnsi="BIZ UDゴシック" w:hint="eastAsia"/>
                          <w:sz w:val="16"/>
                          <w:szCs w:val="16"/>
                          <w:bdr w:val="single" w:sz="4" w:space="0" w:color="auto"/>
                        </w:rPr>
                        <w:t>への変化</w:t>
                      </w:r>
                    </w:p>
                  </w:txbxContent>
                </v:textbox>
                <w10:wrap anchorx="page"/>
              </v:rect>
            </w:pict>
          </mc:Fallback>
        </mc:AlternateContent>
      </w:r>
      <w:r w:rsidR="00094209" w:rsidRPr="00E022C2">
        <w:rPr>
          <w:noProof/>
        </w:rPr>
        <w:drawing>
          <wp:anchor distT="0" distB="0" distL="114300" distR="114300" simplePos="0" relativeHeight="252127232" behindDoc="0" locked="0" layoutInCell="1" allowOverlap="1" wp14:anchorId="4EEC2370" wp14:editId="3F150DB0">
            <wp:simplePos x="0" y="0"/>
            <wp:positionH relativeFrom="margin">
              <wp:posOffset>1213485</wp:posOffset>
            </wp:positionH>
            <wp:positionV relativeFrom="paragraph">
              <wp:posOffset>209550</wp:posOffset>
            </wp:positionV>
            <wp:extent cx="3706910" cy="2419350"/>
            <wp:effectExtent l="0" t="0" r="8255" b="0"/>
            <wp:wrapNone/>
            <wp:docPr id="1418839072" name="図 14188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370691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86F" w:rsidRPr="00E022C2">
        <w:rPr>
          <w:rFonts w:ascii="BIZ UDゴシック" w:eastAsia="BIZ UDゴシック" w:hAnsi="BIZ UDゴシック" w:hint="eastAsia"/>
          <w:b/>
          <w:sz w:val="24"/>
          <w:szCs w:val="24"/>
          <w:u w:val="single"/>
        </w:rPr>
        <w:t>６－</w:t>
      </w:r>
      <w:r w:rsidR="00B0386F" w:rsidRPr="00E022C2">
        <w:rPr>
          <w:rFonts w:ascii="BIZ UDゴシック" w:eastAsia="BIZ UDゴシック" w:hAnsi="BIZ UDゴシック"/>
          <w:b/>
          <w:sz w:val="24"/>
          <w:szCs w:val="24"/>
          <w:u w:val="single"/>
        </w:rPr>
        <w:t>30</w:t>
      </w:r>
      <w:r w:rsidR="00094209" w:rsidRPr="00E022C2">
        <w:rPr>
          <w:rFonts w:ascii="BIZ UDゴシック" w:eastAsia="BIZ UDゴシック" w:hAnsi="BIZ UDゴシック" w:hint="eastAsia"/>
          <w:b/>
          <w:sz w:val="24"/>
          <w:szCs w:val="24"/>
          <w:u w:val="single"/>
        </w:rPr>
        <w:t>図　１人当たり</w:t>
      </w:r>
      <w:r w:rsidR="00B0386F" w:rsidRPr="00E022C2">
        <w:rPr>
          <w:rFonts w:ascii="BIZ UDゴシック" w:eastAsia="BIZ UDゴシック" w:hAnsi="BIZ UDゴシック" w:hint="eastAsia"/>
          <w:b/>
          <w:sz w:val="24"/>
          <w:szCs w:val="24"/>
          <w:u w:val="single"/>
        </w:rPr>
        <w:t>の公園面積</w:t>
      </w:r>
    </w:p>
    <w:p w14:paraId="5FA8DF03" w14:textId="6A7BBF07" w:rsidR="00B0386F" w:rsidRPr="00E022C2" w:rsidRDefault="00B0386F" w:rsidP="00B0386F">
      <w:pPr>
        <w:spacing w:line="360" w:lineRule="exact"/>
        <w:jc w:val="left"/>
        <w:rPr>
          <w:rFonts w:ascii="BIZ UDゴシック" w:eastAsia="BIZ UDゴシック" w:hAnsi="BIZ UDゴシック"/>
          <w:sz w:val="24"/>
          <w:szCs w:val="24"/>
        </w:rPr>
      </w:pPr>
    </w:p>
    <w:p w14:paraId="6C806CEC" w14:textId="601EC215"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12928" behindDoc="0" locked="0" layoutInCell="1" allowOverlap="1" wp14:anchorId="16CA52B6" wp14:editId="7FFE827F">
                <wp:simplePos x="0" y="0"/>
                <wp:positionH relativeFrom="margin">
                  <wp:posOffset>4796790</wp:posOffset>
                </wp:positionH>
                <wp:positionV relativeFrom="paragraph">
                  <wp:posOffset>18415</wp:posOffset>
                </wp:positionV>
                <wp:extent cx="1028700" cy="295275"/>
                <wp:effectExtent l="0" t="0" r="0" b="0"/>
                <wp:wrapNone/>
                <wp:docPr id="190"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145B111E" w14:textId="0EBE42B9"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4㎡/人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6CA52B6" id="_x0000_s1133" style="position:absolute;margin-left:377.7pt;margin-top:1.45pt;width:81pt;height:23.25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" filled="f" stroked="f" strokeweight="2.25pt">
                <v:textbox>
                  <w:txbxContent>
                    <w:p w14:paraId="145B111E" w14:textId="0EBE42B9"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4㎡/人</w:t>
                      </w:r>
                    </w:p>
                  </w:txbxContent>
                </v:textbox>
                <w10:wrap anchorx="margin"/>
              </v:rect>
            </w:pict>
          </mc:Fallback>
        </mc:AlternateContent>
      </w:r>
    </w:p>
    <w:p w14:paraId="15DF9D16" w14:textId="522C424B"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10880" behindDoc="0" locked="0" layoutInCell="1" allowOverlap="1" wp14:anchorId="48B9CD33" wp14:editId="589F1498">
                <wp:simplePos x="0" y="0"/>
                <wp:positionH relativeFrom="margin">
                  <wp:posOffset>4768215</wp:posOffset>
                </wp:positionH>
                <wp:positionV relativeFrom="paragraph">
                  <wp:posOffset>199390</wp:posOffset>
                </wp:positionV>
                <wp:extent cx="1028700" cy="295275"/>
                <wp:effectExtent l="0" t="0" r="0" b="0"/>
                <wp:wrapNone/>
                <wp:docPr id="189"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19EEC738" w14:textId="295BB687" w:rsidR="003E2462" w:rsidRPr="007614FC" w:rsidRDefault="003E2462" w:rsidP="007614FC">
                            <w:pPr>
                              <w:jc w:val="center"/>
                              <w:rPr>
                                <w:rFonts w:ascii="BIZ UDPゴシック" w:eastAsia="BIZ UDPゴシック" w:hAnsi="BIZ UDPゴシック"/>
                                <w:sz w:val="14"/>
                                <w:szCs w:val="14"/>
                              </w:rPr>
                            </w:pPr>
                            <w:r>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8B9CD33" id="_x0000_s1134" style="position:absolute;margin-left:375.45pt;margin-top:15.7pt;width:81pt;height:23.25pt;z-index:25241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" filled="f" stroked="f" strokeweight="2.25pt">
                <v:textbox>
                  <w:txbxContent>
                    <w:p w14:paraId="19EEC738" w14:textId="295BB687" w:rsidR="003E2462" w:rsidRPr="007614FC" w:rsidRDefault="003E2462" w:rsidP="007614FC">
                      <w:pPr>
                        <w:jc w:val="center"/>
                        <w:rPr>
                          <w:rFonts w:ascii="BIZ UDPゴシック" w:eastAsia="BIZ UDPゴシック" w:hAnsi="BIZ UDPゴシック"/>
                          <w:sz w:val="14"/>
                          <w:szCs w:val="14"/>
                        </w:rPr>
                      </w:pPr>
                      <w:r>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㎡/人</w:t>
                      </w:r>
                    </w:p>
                  </w:txbxContent>
                </v:textbox>
                <w10:wrap anchorx="margin"/>
              </v:rect>
            </w:pict>
          </mc:Fallback>
        </mc:AlternateContent>
      </w:r>
    </w:p>
    <w:p w14:paraId="3E9A1881" w14:textId="7FC6C084"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8832" behindDoc="0" locked="0" layoutInCell="1" allowOverlap="1" wp14:anchorId="20F76CB0" wp14:editId="73267098">
                <wp:simplePos x="0" y="0"/>
                <wp:positionH relativeFrom="margin">
                  <wp:posOffset>4796790</wp:posOffset>
                </wp:positionH>
                <wp:positionV relativeFrom="paragraph">
                  <wp:posOffset>151765</wp:posOffset>
                </wp:positionV>
                <wp:extent cx="1028700" cy="295275"/>
                <wp:effectExtent l="0" t="0" r="0" b="0"/>
                <wp:wrapNone/>
                <wp:docPr id="188"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6EA22B98" w14:textId="3F793121"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３㎡/人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0F76CB0" id="_x0000_s1135" style="position:absolute;margin-left:377.7pt;margin-top:11.95pt;width:81pt;height:23.25pt;z-index:25240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" filled="f" stroked="f" strokeweight="2.25pt">
                <v:textbox>
                  <w:txbxContent>
                    <w:p w14:paraId="6EA22B98" w14:textId="3F793121"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３㎡/人</w:t>
                      </w:r>
                    </w:p>
                  </w:txbxContent>
                </v:textbox>
                <w10:wrap anchorx="margin"/>
              </v:rect>
            </w:pict>
          </mc:Fallback>
        </mc:AlternateContent>
      </w:r>
    </w:p>
    <w:p w14:paraId="38AAD997" w14:textId="630D79B2"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6784" behindDoc="0" locked="0" layoutInCell="1" allowOverlap="1" wp14:anchorId="5CF99515" wp14:editId="3F0668E1">
                <wp:simplePos x="0" y="0"/>
                <wp:positionH relativeFrom="margin">
                  <wp:posOffset>4796790</wp:posOffset>
                </wp:positionH>
                <wp:positionV relativeFrom="paragraph">
                  <wp:posOffset>104140</wp:posOffset>
                </wp:positionV>
                <wp:extent cx="1028700" cy="295275"/>
                <wp:effectExtent l="0" t="0" r="0" b="0"/>
                <wp:wrapNone/>
                <wp:docPr id="187"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46634A13" w14:textId="73F6BB7D"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１㎡/人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CF99515" id="_x0000_s1136" style="position:absolute;margin-left:377.7pt;margin-top:8.2pt;width:81pt;height:23.25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" filled="f" stroked="f" strokeweight="2.25pt">
                <v:textbox>
                  <w:txbxContent>
                    <w:p w14:paraId="46634A13" w14:textId="73F6BB7D"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１㎡/人</w:t>
                      </w:r>
                    </w:p>
                  </w:txbxContent>
                </v:textbox>
                <w10:wrap anchorx="margin"/>
              </v:rect>
            </w:pict>
          </mc:Fallback>
        </mc:AlternateContent>
      </w:r>
    </w:p>
    <w:p w14:paraId="0D6A4FB3" w14:textId="406E0D62"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4736" behindDoc="0" locked="0" layoutInCell="1" allowOverlap="1" wp14:anchorId="07800B15" wp14:editId="29EF7984">
                <wp:simplePos x="0" y="0"/>
                <wp:positionH relativeFrom="margin">
                  <wp:posOffset>4815840</wp:posOffset>
                </wp:positionH>
                <wp:positionV relativeFrom="paragraph">
                  <wp:posOffset>46990</wp:posOffset>
                </wp:positionV>
                <wp:extent cx="1028700" cy="295275"/>
                <wp:effectExtent l="0" t="0" r="0" b="0"/>
                <wp:wrapNone/>
                <wp:docPr id="186"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686F2AC8" w14:textId="5DF7B344" w:rsidR="003E2462" w:rsidRPr="00541298" w:rsidRDefault="003E2462" w:rsidP="007614FC">
                            <w:pPr>
                              <w:jc w:val="center"/>
                              <w:rPr>
                                <w:rFonts w:ascii="BIZ UDPゴシック" w:eastAsia="BIZ UDPゴシック" w:hAnsi="BIZ UDPゴシック"/>
                                <w:sz w:val="14"/>
                                <w:szCs w:val="14"/>
                                <w:u w:val="single"/>
                              </w:rPr>
                            </w:pPr>
                            <w:r w:rsidRPr="00541298">
                              <w:rPr>
                                <w:rFonts w:ascii="BIZ UDPゴシック" w:eastAsia="BIZ UDPゴシック" w:hAnsi="BIZ UDPゴシック" w:hint="eastAsia"/>
                                <w:sz w:val="14"/>
                                <w:szCs w:val="14"/>
                                <w:u w:val="single"/>
                              </w:rPr>
                              <w:t>＋</w:t>
                            </w:r>
                            <w:r w:rsidRPr="00541298">
                              <w:rPr>
                                <w:rFonts w:ascii="BIZ UDPゴシック" w:eastAsia="BIZ UDPゴシック" w:hAnsi="BIZ UDPゴシック"/>
                                <w:sz w:val="14"/>
                                <w:szCs w:val="14"/>
                                <w:u w:val="single"/>
                              </w:rPr>
                              <w:t>0.8</w:t>
                            </w:r>
                            <w:r w:rsidRPr="00541298">
                              <w:rPr>
                                <w:rFonts w:ascii="BIZ UDPゴシック" w:eastAsia="BIZ UDPゴシック" w:hAnsi="BIZ UDPゴシック" w:hint="eastAsia"/>
                                <w:sz w:val="14"/>
                                <w:szCs w:val="14"/>
                                <w:u w:val="single"/>
                              </w:rPr>
                              <w:t>㎡</w:t>
                            </w:r>
                            <w:r>
                              <w:rPr>
                                <w:rFonts w:ascii="BIZ UDPゴシック" w:eastAsia="BIZ UDPゴシック" w:hAnsi="BIZ UDPゴシック" w:hint="eastAsia"/>
                                <w:sz w:val="14"/>
                                <w:szCs w:val="14"/>
                                <w:u w:val="single"/>
                              </w:rPr>
                              <w:t>/人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7800B15" id="_x0000_s1137" style="position:absolute;margin-left:379.2pt;margin-top:3.7pt;width:81pt;height:23.25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" filled="f" stroked="f" strokeweight="2.25pt">
                <v:textbox>
                  <w:txbxContent>
                    <w:p w14:paraId="686F2AC8" w14:textId="5DF7B344" w:rsidR="003E2462" w:rsidRPr="00541298" w:rsidRDefault="003E2462" w:rsidP="007614FC">
                      <w:pPr>
                        <w:jc w:val="center"/>
                        <w:rPr>
                          <w:rFonts w:ascii="BIZ UDPゴシック" w:eastAsia="BIZ UDPゴシック" w:hAnsi="BIZ UDPゴシック"/>
                          <w:sz w:val="14"/>
                          <w:szCs w:val="14"/>
                          <w:u w:val="single"/>
                        </w:rPr>
                      </w:pPr>
                      <w:r w:rsidRPr="00541298">
                        <w:rPr>
                          <w:rFonts w:ascii="BIZ UDPゴシック" w:eastAsia="BIZ UDPゴシック" w:hAnsi="BIZ UDPゴシック" w:hint="eastAsia"/>
                          <w:sz w:val="14"/>
                          <w:szCs w:val="14"/>
                          <w:u w:val="single"/>
                        </w:rPr>
                        <w:t>＋</w:t>
                      </w:r>
                      <w:r w:rsidRPr="00541298">
                        <w:rPr>
                          <w:rFonts w:ascii="BIZ UDPゴシック" w:eastAsia="BIZ UDPゴシック" w:hAnsi="BIZ UDPゴシック"/>
                          <w:sz w:val="14"/>
                          <w:szCs w:val="14"/>
                          <w:u w:val="single"/>
                        </w:rPr>
                        <w:t>0.8</w:t>
                      </w:r>
                      <w:r w:rsidRPr="00541298">
                        <w:rPr>
                          <w:rFonts w:ascii="BIZ UDPゴシック" w:eastAsia="BIZ UDPゴシック" w:hAnsi="BIZ UDPゴシック" w:hint="eastAsia"/>
                          <w:sz w:val="14"/>
                          <w:szCs w:val="14"/>
                          <w:u w:val="single"/>
                        </w:rPr>
                        <w:t>㎡</w:t>
                      </w:r>
                      <w:r>
                        <w:rPr>
                          <w:rFonts w:ascii="BIZ UDPゴシック" w:eastAsia="BIZ UDPゴシック" w:hAnsi="BIZ UDPゴシック" w:hint="eastAsia"/>
                          <w:sz w:val="14"/>
                          <w:szCs w:val="14"/>
                          <w:u w:val="single"/>
                        </w:rPr>
                        <w:t>/人</w:t>
                      </w:r>
                    </w:p>
                  </w:txbxContent>
                </v:textbox>
                <w10:wrap anchorx="margin"/>
              </v:rect>
            </w:pict>
          </mc:Fallback>
        </mc:AlternateContent>
      </w:r>
      <w:r w:rsidRPr="00E022C2">
        <w:rPr>
          <w:noProof/>
        </w:rPr>
        <mc:AlternateContent>
          <mc:Choice Requires="wps">
            <w:drawing>
              <wp:anchor distT="0" distB="0" distL="114300" distR="114300" simplePos="0" relativeHeight="252400640" behindDoc="0" locked="0" layoutInCell="1" allowOverlap="1" wp14:anchorId="01F93A05" wp14:editId="7A4D2EA7">
                <wp:simplePos x="0" y="0"/>
                <wp:positionH relativeFrom="page">
                  <wp:posOffset>5324475</wp:posOffset>
                </wp:positionH>
                <wp:positionV relativeFrom="paragraph">
                  <wp:posOffset>142874</wp:posOffset>
                </wp:positionV>
                <wp:extent cx="285750" cy="200025"/>
                <wp:effectExtent l="19050" t="19050" r="19050" b="28575"/>
                <wp:wrapNone/>
                <wp:docPr id="180" name="正方形/長方形 12"/>
                <wp:cNvGraphicFramePr/>
                <a:graphic xmlns:a="http://schemas.openxmlformats.org/drawingml/2006/main">
                  <a:graphicData uri="http://schemas.microsoft.com/office/word/2010/wordprocessingShape">
                    <wps:wsp>
                      <wps:cNvSpPr/>
                      <wps:spPr>
                        <a:xfrm>
                          <a:off x="0" y="0"/>
                          <a:ext cx="285750" cy="200025"/>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FA3739A" id="正方形/長方形 12" o:spid="_x0000_s1026" style="position:absolute;left:0;text-align:left;margin-left:419.25pt;margin-top:11.25pt;width:22.5pt;height:15.75pt;z-index:25240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" filled="f" strokecolor="red" strokeweight="2.25pt">
                <w10:wrap anchorx="page"/>
              </v:rect>
            </w:pict>
          </mc:Fallback>
        </mc:AlternateContent>
      </w:r>
    </w:p>
    <w:p w14:paraId="42803156" w14:textId="4D799CE6" w:rsidR="00B0386F" w:rsidRPr="00E022C2" w:rsidRDefault="00541298"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514304" behindDoc="0" locked="0" layoutInCell="1" allowOverlap="1" wp14:anchorId="7C65A31E" wp14:editId="001F92B5">
                <wp:simplePos x="0" y="0"/>
                <wp:positionH relativeFrom="page">
                  <wp:posOffset>5600700</wp:posOffset>
                </wp:positionH>
                <wp:positionV relativeFrom="paragraph">
                  <wp:posOffset>19050</wp:posOffset>
                </wp:positionV>
                <wp:extent cx="1524000" cy="285750"/>
                <wp:effectExtent l="0" t="0" r="0" b="0"/>
                <wp:wrapNone/>
                <wp:docPr id="1418838883" name="正方形/長方形 12"/>
                <wp:cNvGraphicFramePr/>
                <a:graphic xmlns:a="http://schemas.openxmlformats.org/drawingml/2006/main">
                  <a:graphicData uri="http://schemas.microsoft.com/office/word/2010/wordprocessingShape">
                    <wps:wsp>
                      <wps:cNvSpPr/>
                      <wps:spPr>
                        <a:xfrm>
                          <a:off x="0" y="0"/>
                          <a:ext cx="1524000" cy="285750"/>
                        </a:xfrm>
                        <a:prstGeom prst="rect">
                          <a:avLst/>
                        </a:prstGeom>
                        <a:noFill/>
                        <a:ln w="28575" cap="flat" cmpd="sng" algn="ctr">
                          <a:noFill/>
                          <a:prstDash val="solid"/>
                          <a:miter lim="800000"/>
                        </a:ln>
                        <a:effectLst/>
                      </wps:spPr>
                      <wps:txbx>
                        <w:txbxContent>
                          <w:p w14:paraId="3EA4C4B8" w14:textId="5C03C0EB" w:rsidR="003E2462" w:rsidRPr="00541298" w:rsidRDefault="003E2462" w:rsidP="00541298">
                            <w:pPr>
                              <w:jc w:val="center"/>
                              <w:rPr>
                                <w:rFonts w:ascii="BIZ UDゴシック" w:eastAsia="BIZ UDゴシック" w:hAnsi="BIZ UDゴシック"/>
                                <w:sz w:val="16"/>
                                <w:szCs w:val="16"/>
                              </w:rPr>
                            </w:pPr>
                            <w:r>
                              <w:rPr>
                                <w:rFonts w:ascii="BIZ UDゴシック" w:eastAsia="BIZ UDゴシック" w:hAnsi="BIZ UDゴシック" w:hint="eastAsia"/>
                                <w:sz w:val="16"/>
                                <w:szCs w:val="16"/>
                              </w:rPr>
                              <w:t>（</w:t>
                            </w:r>
                            <w:r w:rsidRPr="00541298">
                              <w:rPr>
                                <w:rFonts w:ascii="BIZ UDゴシック" w:eastAsia="BIZ UDゴシック" w:hAnsi="BIZ UDゴシック" w:hint="eastAsia"/>
                                <w:sz w:val="16"/>
                                <w:szCs w:val="16"/>
                              </w:rPr>
                              <w:t>大阪</w:t>
                            </w:r>
                            <w:r>
                              <w:rPr>
                                <w:rFonts w:ascii="BIZ UDゴシック" w:eastAsia="BIZ UDゴシック" w:hAnsi="BIZ UDゴシック" w:hint="eastAsia"/>
                                <w:sz w:val="16"/>
                                <w:szCs w:val="16"/>
                              </w:rPr>
                              <w:t>は増加幅</w:t>
                            </w:r>
                            <w:r>
                              <w:rPr>
                                <w:rFonts w:ascii="BIZ UDゴシック" w:eastAsia="BIZ UDゴシック" w:hAnsi="BIZ UDゴシック"/>
                                <w:sz w:val="16"/>
                                <w:szCs w:val="16"/>
                              </w:rPr>
                              <w:t>が</w:t>
                            </w:r>
                            <w:r>
                              <w:rPr>
                                <w:rFonts w:ascii="BIZ UDゴシック" w:eastAsia="BIZ UDゴシック" w:hAnsi="BIZ UDゴシック" w:hint="eastAsia"/>
                                <w:sz w:val="16"/>
                                <w:szCs w:val="16"/>
                              </w:rPr>
                              <w:t>大きい</w:t>
                            </w:r>
                            <w:r>
                              <w:rPr>
                                <w:rFonts w:ascii="BIZ UDゴシック" w:eastAsia="BIZ UDゴシック" w:hAnsi="BIZ UDゴシック"/>
                                <w:sz w:val="16"/>
                                <w:szCs w:val="16"/>
                              </w:rPr>
                              <w:t>）い</w:t>
                            </w:r>
                            <w:r>
                              <w:rPr>
                                <w:rFonts w:ascii="BIZ UDゴシック" w:eastAsia="BIZ UDゴシック" w:hAnsi="BIZ UDゴシック" w:hint="eastAsia"/>
                                <w:sz w:val="16"/>
                                <w:szCs w:val="1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C65A31E" id="_x0000_s1138" style="position:absolute;margin-left:441pt;margin-top:1.5pt;width:120pt;height:22.5pt;z-index:25251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" filled="f" stroked="f" strokeweight="2.25pt">
                <v:textbox>
                  <w:txbxContent>
                    <w:p w14:paraId="3EA4C4B8" w14:textId="5C03C0EB" w:rsidR="003E2462" w:rsidRPr="00541298" w:rsidRDefault="003E2462" w:rsidP="00541298">
                      <w:pPr>
                        <w:jc w:val="center"/>
                        <w:rPr>
                          <w:rFonts w:ascii="BIZ UDゴシック" w:eastAsia="BIZ UDゴシック" w:hAnsi="BIZ UDゴシック"/>
                          <w:sz w:val="16"/>
                          <w:szCs w:val="16"/>
                        </w:rPr>
                      </w:pPr>
                      <w:r>
                        <w:rPr>
                          <w:rFonts w:ascii="BIZ UDゴシック" w:eastAsia="BIZ UDゴシック" w:hAnsi="BIZ UDゴシック" w:hint="eastAsia"/>
                          <w:sz w:val="16"/>
                          <w:szCs w:val="16"/>
                        </w:rPr>
                        <w:t>（</w:t>
                      </w:r>
                      <w:r w:rsidRPr="00541298">
                        <w:rPr>
                          <w:rFonts w:ascii="BIZ UDゴシック" w:eastAsia="BIZ UDゴシック" w:hAnsi="BIZ UDゴシック" w:hint="eastAsia"/>
                          <w:sz w:val="16"/>
                          <w:szCs w:val="16"/>
                        </w:rPr>
                        <w:t>大阪</w:t>
                      </w:r>
                      <w:r>
                        <w:rPr>
                          <w:rFonts w:ascii="BIZ UDゴシック" w:eastAsia="BIZ UDゴシック" w:hAnsi="BIZ UDゴシック" w:hint="eastAsia"/>
                          <w:sz w:val="16"/>
                          <w:szCs w:val="16"/>
                        </w:rPr>
                        <w:t>は増加幅</w:t>
                      </w:r>
                      <w:r>
                        <w:rPr>
                          <w:rFonts w:ascii="BIZ UDゴシック" w:eastAsia="BIZ UDゴシック" w:hAnsi="BIZ UDゴシック"/>
                          <w:sz w:val="16"/>
                          <w:szCs w:val="16"/>
                        </w:rPr>
                        <w:t>が</w:t>
                      </w:r>
                      <w:r>
                        <w:rPr>
                          <w:rFonts w:ascii="BIZ UDゴシック" w:eastAsia="BIZ UDゴシック" w:hAnsi="BIZ UDゴシック" w:hint="eastAsia"/>
                          <w:sz w:val="16"/>
                          <w:szCs w:val="16"/>
                        </w:rPr>
                        <w:t>大きい</w:t>
                      </w:r>
                      <w:r>
                        <w:rPr>
                          <w:rFonts w:ascii="BIZ UDゴシック" w:eastAsia="BIZ UDゴシック" w:hAnsi="BIZ UDゴシック"/>
                          <w:sz w:val="16"/>
                          <w:szCs w:val="16"/>
                        </w:rPr>
                        <w:t>）い</w:t>
                      </w:r>
                      <w:r>
                        <w:rPr>
                          <w:rFonts w:ascii="BIZ UDゴシック" w:eastAsia="BIZ UDゴシック" w:hAnsi="BIZ UDゴシック" w:hint="eastAsia"/>
                          <w:sz w:val="16"/>
                          <w:szCs w:val="16"/>
                        </w:rPr>
                        <w:t>）</w:t>
                      </w:r>
                    </w:p>
                  </w:txbxContent>
                </v:textbox>
                <w10:wrap anchorx="page"/>
              </v:rect>
            </w:pict>
          </mc:Fallback>
        </mc:AlternateContent>
      </w:r>
      <w:r w:rsidR="007614FC" w:rsidRPr="00E022C2">
        <w:rPr>
          <w:noProof/>
        </w:rPr>
        <mc:AlternateContent>
          <mc:Choice Requires="wps">
            <w:drawing>
              <wp:anchor distT="0" distB="0" distL="114300" distR="114300" simplePos="0" relativeHeight="252402688" behindDoc="0" locked="0" layoutInCell="1" allowOverlap="1" wp14:anchorId="0748F504" wp14:editId="6F755284">
                <wp:simplePos x="0" y="0"/>
                <wp:positionH relativeFrom="page">
                  <wp:posOffset>2295525</wp:posOffset>
                </wp:positionH>
                <wp:positionV relativeFrom="paragraph">
                  <wp:posOffset>104776</wp:posOffset>
                </wp:positionV>
                <wp:extent cx="304800" cy="190500"/>
                <wp:effectExtent l="19050" t="19050" r="19050" b="19050"/>
                <wp:wrapNone/>
                <wp:docPr id="185" name="正方形/長方形 12"/>
                <wp:cNvGraphicFramePr/>
                <a:graphic xmlns:a="http://schemas.openxmlformats.org/drawingml/2006/main">
                  <a:graphicData uri="http://schemas.microsoft.com/office/word/2010/wordprocessingShape">
                    <wps:wsp>
                      <wps:cNvSpPr/>
                      <wps:spPr>
                        <a:xfrm>
                          <a:off x="0" y="0"/>
                          <a:ext cx="304800" cy="190500"/>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9FF24A4" id="正方形/長方形 12" o:spid="_x0000_s1026" style="position:absolute;left:0;text-align:left;margin-left:180.75pt;margin-top:8.25pt;width:24pt;height:15pt;z-index:25240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" filled="f" strokecolor="red" strokeweight="2.25pt">
                <w10:wrap anchorx="page"/>
              </v:rect>
            </w:pict>
          </mc:Fallback>
        </mc:AlternateContent>
      </w:r>
    </w:p>
    <w:p w14:paraId="4AF189A2" w14:textId="6FD1FB9A" w:rsidR="00B0386F" w:rsidRPr="00E022C2" w:rsidRDefault="00B0386F" w:rsidP="00B0386F">
      <w:pPr>
        <w:spacing w:line="360" w:lineRule="exact"/>
        <w:jc w:val="left"/>
        <w:rPr>
          <w:rFonts w:ascii="BIZ UDゴシック" w:eastAsia="BIZ UDゴシック" w:hAnsi="BIZ UDゴシック"/>
          <w:sz w:val="24"/>
          <w:szCs w:val="24"/>
        </w:rPr>
      </w:pPr>
    </w:p>
    <w:p w14:paraId="2F39DA14" w14:textId="65AE2D7E" w:rsidR="00B0386F" w:rsidRPr="00E022C2" w:rsidRDefault="005D06D8"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542976" behindDoc="0" locked="0" layoutInCell="1" allowOverlap="1" wp14:anchorId="2EFB30C5" wp14:editId="7F09E43D">
                <wp:simplePos x="0" y="0"/>
                <wp:positionH relativeFrom="page">
                  <wp:posOffset>5572125</wp:posOffset>
                </wp:positionH>
                <wp:positionV relativeFrom="paragraph">
                  <wp:posOffset>66675</wp:posOffset>
                </wp:positionV>
                <wp:extent cx="1714500" cy="552450"/>
                <wp:effectExtent l="0" t="0" r="0" b="0"/>
                <wp:wrapNone/>
                <wp:docPr id="39" name="正方形/長方形 12"/>
                <wp:cNvGraphicFramePr/>
                <a:graphic xmlns:a="http://schemas.openxmlformats.org/drawingml/2006/main">
                  <a:graphicData uri="http://schemas.microsoft.com/office/word/2010/wordprocessingShape">
                    <wps:wsp>
                      <wps:cNvSpPr/>
                      <wps:spPr>
                        <a:xfrm>
                          <a:off x="0" y="0"/>
                          <a:ext cx="1714500" cy="552450"/>
                        </a:xfrm>
                        <a:prstGeom prst="rect">
                          <a:avLst/>
                        </a:prstGeom>
                        <a:noFill/>
                        <a:ln w="28575" cap="flat" cmpd="sng" algn="ctr">
                          <a:noFill/>
                          <a:prstDash val="solid"/>
                          <a:miter lim="800000"/>
                        </a:ln>
                        <a:effectLst/>
                      </wps:spPr>
                      <wps:txbx>
                        <w:txbxContent>
                          <w:p w14:paraId="7D715CC5" w14:textId="1AA96303" w:rsidR="003E2462" w:rsidRPr="005D06D8" w:rsidRDefault="003E2462" w:rsidP="005D06D8">
                            <w:pPr>
                              <w:spacing w:line="180" w:lineRule="exact"/>
                              <w:jc w:val="center"/>
                              <w:rPr>
                                <w:rFonts w:ascii="BIZ UDゴシック" w:eastAsia="BIZ UDゴシック" w:hAnsi="BIZ UDゴシック"/>
                                <w:sz w:val="12"/>
                                <w:szCs w:val="12"/>
                              </w:rPr>
                            </w:pPr>
                            <w:r w:rsidRPr="005D06D8">
                              <w:rPr>
                                <w:rFonts w:ascii="BIZ UDゴシック" w:eastAsia="BIZ UDゴシック" w:hAnsi="BIZ UDゴシック" w:hint="eastAsia"/>
                                <w:sz w:val="12"/>
                                <w:szCs w:val="12"/>
                              </w:rPr>
                              <w:t>※都道府県</w:t>
                            </w:r>
                            <w:r w:rsidRPr="005D06D8">
                              <w:rPr>
                                <w:rFonts w:ascii="BIZ UDゴシック" w:eastAsia="BIZ UDゴシック" w:hAnsi="BIZ UDゴシック"/>
                                <w:sz w:val="12"/>
                                <w:szCs w:val="12"/>
                              </w:rPr>
                              <w:t>分には</w:t>
                            </w:r>
                            <w:r w:rsidRPr="005D06D8">
                              <w:rPr>
                                <w:rFonts w:ascii="BIZ UDゴシック" w:eastAsia="BIZ UDゴシック" w:hAnsi="BIZ UDゴシック" w:hint="eastAsia"/>
                                <w:sz w:val="12"/>
                                <w:szCs w:val="12"/>
                              </w:rPr>
                              <w:t>政令市分</w:t>
                            </w:r>
                            <w:r w:rsidRPr="005D06D8">
                              <w:rPr>
                                <w:rFonts w:ascii="BIZ UDゴシック" w:eastAsia="BIZ UDゴシック" w:hAnsi="BIZ UDゴシック"/>
                                <w:sz w:val="12"/>
                                <w:szCs w:val="12"/>
                              </w:rPr>
                              <w:t>は含まない</w:t>
                            </w:r>
                            <w:r>
                              <w:rPr>
                                <w:rFonts w:ascii="BIZ UDゴシック" w:eastAsia="BIZ UDゴシック" w:hAnsi="BIZ UDゴシック" w:hint="eastAsia"/>
                                <w:sz w:val="12"/>
                                <w:szCs w:val="12"/>
                              </w:rPr>
                              <w:t>。</w:t>
                            </w:r>
                          </w:p>
                          <w:p w14:paraId="484C3479" w14:textId="77777777" w:rsidR="003E2462"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hint="eastAsia"/>
                                <w:sz w:val="12"/>
                                <w:szCs w:val="12"/>
                              </w:rPr>
                              <w:t>特定</w:t>
                            </w:r>
                            <w:r>
                              <w:rPr>
                                <w:rFonts w:ascii="BIZ UDゴシック" w:eastAsia="BIZ UDゴシック" w:hAnsi="BIZ UDゴシック"/>
                                <w:sz w:val="12"/>
                                <w:szCs w:val="12"/>
                              </w:rPr>
                              <w:t>地区公園（カントリーパーク）、</w:t>
                            </w:r>
                          </w:p>
                          <w:p w14:paraId="7D6EE256" w14:textId="797B6644" w:rsidR="003E2462" w:rsidRPr="005D06D8"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sz w:val="12"/>
                                <w:szCs w:val="12"/>
                              </w:rPr>
                              <w:t>契約市民緑地、</w:t>
                            </w:r>
                            <w:r>
                              <w:rPr>
                                <w:rFonts w:ascii="BIZ UDゴシック" w:eastAsia="BIZ UDゴシック" w:hAnsi="BIZ UDゴシック" w:hint="eastAsia"/>
                                <w:sz w:val="12"/>
                                <w:szCs w:val="12"/>
                              </w:rPr>
                              <w:t>認定</w:t>
                            </w:r>
                            <w:r>
                              <w:rPr>
                                <w:rFonts w:ascii="BIZ UDゴシック" w:eastAsia="BIZ UDゴシック" w:hAnsi="BIZ UDゴシック"/>
                                <w:sz w:val="12"/>
                                <w:szCs w:val="12"/>
                              </w:rPr>
                              <w:t>市民緑地を含む。</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EFB30C5" id="_x0000_s1139" style="position:absolute;margin-left:438.75pt;margin-top:5.25pt;width:135pt;height:43.5pt;z-index:2525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" filled="f" stroked="f" strokeweight="2.25pt">
                <v:textbox>
                  <w:txbxContent>
                    <w:p w14:paraId="7D715CC5" w14:textId="1AA96303" w:rsidR="003E2462" w:rsidRPr="005D06D8" w:rsidRDefault="003E2462" w:rsidP="005D06D8">
                      <w:pPr>
                        <w:spacing w:line="180" w:lineRule="exact"/>
                        <w:jc w:val="center"/>
                        <w:rPr>
                          <w:rFonts w:ascii="BIZ UDゴシック" w:eastAsia="BIZ UDゴシック" w:hAnsi="BIZ UDゴシック"/>
                          <w:sz w:val="12"/>
                          <w:szCs w:val="12"/>
                        </w:rPr>
                      </w:pPr>
                      <w:r w:rsidRPr="005D06D8">
                        <w:rPr>
                          <w:rFonts w:ascii="BIZ UDゴシック" w:eastAsia="BIZ UDゴシック" w:hAnsi="BIZ UDゴシック" w:hint="eastAsia"/>
                          <w:sz w:val="12"/>
                          <w:szCs w:val="12"/>
                        </w:rPr>
                        <w:t>※都道府県</w:t>
                      </w:r>
                      <w:r w:rsidRPr="005D06D8">
                        <w:rPr>
                          <w:rFonts w:ascii="BIZ UDゴシック" w:eastAsia="BIZ UDゴシック" w:hAnsi="BIZ UDゴシック"/>
                          <w:sz w:val="12"/>
                          <w:szCs w:val="12"/>
                        </w:rPr>
                        <w:t>分には</w:t>
                      </w:r>
                      <w:r w:rsidRPr="005D06D8">
                        <w:rPr>
                          <w:rFonts w:ascii="BIZ UDゴシック" w:eastAsia="BIZ UDゴシック" w:hAnsi="BIZ UDゴシック" w:hint="eastAsia"/>
                          <w:sz w:val="12"/>
                          <w:szCs w:val="12"/>
                        </w:rPr>
                        <w:t>政令市分</w:t>
                      </w:r>
                      <w:r w:rsidRPr="005D06D8">
                        <w:rPr>
                          <w:rFonts w:ascii="BIZ UDゴシック" w:eastAsia="BIZ UDゴシック" w:hAnsi="BIZ UDゴシック"/>
                          <w:sz w:val="12"/>
                          <w:szCs w:val="12"/>
                        </w:rPr>
                        <w:t>は含まない</w:t>
                      </w:r>
                      <w:r>
                        <w:rPr>
                          <w:rFonts w:ascii="BIZ UDゴシック" w:eastAsia="BIZ UDゴシック" w:hAnsi="BIZ UDゴシック" w:hint="eastAsia"/>
                          <w:sz w:val="12"/>
                          <w:szCs w:val="12"/>
                        </w:rPr>
                        <w:t>。</w:t>
                      </w:r>
                    </w:p>
                    <w:p w14:paraId="484C3479" w14:textId="77777777" w:rsidR="003E2462"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hint="eastAsia"/>
                          <w:sz w:val="12"/>
                          <w:szCs w:val="12"/>
                        </w:rPr>
                        <w:t>特定</w:t>
                      </w:r>
                      <w:r>
                        <w:rPr>
                          <w:rFonts w:ascii="BIZ UDゴシック" w:eastAsia="BIZ UDゴシック" w:hAnsi="BIZ UDゴシック"/>
                          <w:sz w:val="12"/>
                          <w:szCs w:val="12"/>
                        </w:rPr>
                        <w:t>地区公園（カントリーパーク）、</w:t>
                      </w:r>
                    </w:p>
                    <w:p w14:paraId="7D6EE256" w14:textId="797B6644" w:rsidR="003E2462" w:rsidRPr="005D06D8"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sz w:val="12"/>
                          <w:szCs w:val="12"/>
                        </w:rPr>
                        <w:t>契約市民緑地、</w:t>
                      </w:r>
                      <w:r>
                        <w:rPr>
                          <w:rFonts w:ascii="BIZ UDゴシック" w:eastAsia="BIZ UDゴシック" w:hAnsi="BIZ UDゴシック" w:hint="eastAsia"/>
                          <w:sz w:val="12"/>
                          <w:szCs w:val="12"/>
                        </w:rPr>
                        <w:t>認定</w:t>
                      </w:r>
                      <w:r>
                        <w:rPr>
                          <w:rFonts w:ascii="BIZ UDゴシック" w:eastAsia="BIZ UDゴシック" w:hAnsi="BIZ UDゴシック"/>
                          <w:sz w:val="12"/>
                          <w:szCs w:val="12"/>
                        </w:rPr>
                        <w:t>市民緑地を含む。</w:t>
                      </w:r>
                    </w:p>
                  </w:txbxContent>
                </v:textbox>
                <w10:wrap anchorx="page"/>
              </v:rect>
            </w:pict>
          </mc:Fallback>
        </mc:AlternateContent>
      </w:r>
    </w:p>
    <w:p w14:paraId="596FFD04" w14:textId="3052AFC5" w:rsidR="00B0386F" w:rsidRPr="00E022C2" w:rsidRDefault="00B0386F" w:rsidP="00B0386F">
      <w:pPr>
        <w:spacing w:line="360" w:lineRule="exact"/>
        <w:jc w:val="left"/>
        <w:rPr>
          <w:rFonts w:ascii="BIZ UDゴシック" w:eastAsia="BIZ UDゴシック" w:hAnsi="BIZ UDゴシック"/>
          <w:sz w:val="24"/>
          <w:szCs w:val="24"/>
        </w:rPr>
      </w:pPr>
    </w:p>
    <w:p w14:paraId="384A74CB" w14:textId="78724AB0" w:rsidR="00B0386F" w:rsidRPr="00E022C2" w:rsidRDefault="00B0386F" w:rsidP="0071765D">
      <w:pPr>
        <w:spacing w:beforeLines="50" w:before="162" w:afterLines="50" w:after="16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71549E" w:rsidRPr="00E022C2">
        <w:rPr>
          <w:rFonts w:ascii="BIZ UDゴシック" w:eastAsia="BIZ UDゴシック" w:hAnsi="BIZ UDゴシック" w:hint="eastAsia"/>
          <w:sz w:val="18"/>
          <w:szCs w:val="18"/>
        </w:rPr>
        <w:t>国土交通省「都市公園データベース（</w:t>
      </w:r>
      <w:r w:rsidR="00094209" w:rsidRPr="00E022C2">
        <w:rPr>
          <w:rFonts w:ascii="BIZ UDゴシック" w:eastAsia="BIZ UDゴシック" w:hAnsi="BIZ UDゴシック"/>
          <w:sz w:val="18"/>
          <w:szCs w:val="18"/>
        </w:rPr>
        <w:t>202</w:t>
      </w:r>
      <w:r w:rsidR="00094209" w:rsidRPr="00E022C2">
        <w:rPr>
          <w:rFonts w:ascii="BIZ UDゴシック" w:eastAsia="BIZ UDゴシック" w:hAnsi="BIZ UDゴシック" w:hint="eastAsia"/>
          <w:sz w:val="18"/>
          <w:szCs w:val="18"/>
        </w:rPr>
        <w:t>1</w:t>
      </w:r>
      <w:r w:rsidR="0071549E" w:rsidRPr="00E022C2">
        <w:rPr>
          <w:rFonts w:ascii="BIZ UDゴシック" w:eastAsia="BIZ UDゴシック" w:hAnsi="BIZ UDゴシック"/>
          <w:sz w:val="18"/>
          <w:szCs w:val="18"/>
        </w:rPr>
        <w:t>年3月31日時点）」</w:t>
      </w:r>
      <w:r w:rsidR="0089399A" w:rsidRPr="00E022C2">
        <w:rPr>
          <w:rFonts w:ascii="BIZ UDゴシック" w:eastAsia="BIZ UDゴシック" w:hAnsi="BIZ UDゴシック" w:hint="eastAsia"/>
          <w:sz w:val="18"/>
          <w:szCs w:val="18"/>
        </w:rPr>
        <w:t>をもとに副首都推進局で作成</w:t>
      </w:r>
    </w:p>
    <w:p w14:paraId="43580BCD" w14:textId="0E08CE76" w:rsidR="0076235E" w:rsidRPr="00E022C2" w:rsidRDefault="0076235E" w:rsidP="00145385">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また、刑法犯認知件数が全国ワースト２位と、安全・安心面で課題が残るが、急速に年々改善</w:t>
      </w:r>
      <w:r w:rsidR="00145385"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hint="eastAsia"/>
          <w:b/>
          <w:sz w:val="24"/>
          <w:szCs w:val="24"/>
        </w:rPr>
        <w:t>（６－3</w:t>
      </w:r>
      <w:r w:rsidRPr="00E022C2">
        <w:rPr>
          <w:rFonts w:ascii="BIZ UDゴシック" w:eastAsia="BIZ UDゴシック" w:hAnsi="BIZ UDゴシック"/>
          <w:b/>
          <w:sz w:val="24"/>
          <w:szCs w:val="24"/>
        </w:rPr>
        <w:t>1</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p>
    <w:p w14:paraId="1D40A503" w14:textId="1F3D1261"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31</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大阪の刑法犯認知件数の推移</w:t>
      </w:r>
    </w:p>
    <w:p w14:paraId="5407135E" w14:textId="77777777"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128256" behindDoc="0" locked="0" layoutInCell="1" allowOverlap="1" wp14:anchorId="43917456" wp14:editId="1D1907C2">
            <wp:simplePos x="0" y="0"/>
            <wp:positionH relativeFrom="margin">
              <wp:posOffset>1651635</wp:posOffset>
            </wp:positionH>
            <wp:positionV relativeFrom="paragraph">
              <wp:posOffset>28737</wp:posOffset>
            </wp:positionV>
            <wp:extent cx="2895600" cy="640829"/>
            <wp:effectExtent l="0" t="0" r="0" b="6985"/>
            <wp:wrapNone/>
            <wp:docPr id="1418839073" name="図 14188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2895600" cy="640829"/>
                    </a:xfrm>
                    <a:prstGeom prst="rect">
                      <a:avLst/>
                    </a:prstGeom>
                  </pic:spPr>
                </pic:pic>
              </a:graphicData>
            </a:graphic>
            <wp14:sizeRelH relativeFrom="margin">
              <wp14:pctWidth>0</wp14:pctWidth>
            </wp14:sizeRelH>
            <wp14:sizeRelV relativeFrom="margin">
              <wp14:pctHeight>0</wp14:pctHeight>
            </wp14:sizeRelV>
          </wp:anchor>
        </w:drawing>
      </w:r>
    </w:p>
    <w:p w14:paraId="2E7EEE97" w14:textId="77777777" w:rsidR="00B0386F" w:rsidRPr="00E022C2" w:rsidRDefault="00B0386F" w:rsidP="00B0386F">
      <w:pPr>
        <w:spacing w:line="360" w:lineRule="exact"/>
        <w:jc w:val="left"/>
        <w:rPr>
          <w:rFonts w:ascii="BIZ UDゴシック" w:eastAsia="BIZ UDゴシック" w:hAnsi="BIZ UDゴシック"/>
          <w:sz w:val="24"/>
          <w:szCs w:val="24"/>
        </w:rPr>
      </w:pPr>
    </w:p>
    <w:p w14:paraId="5693F0D8" w14:textId="77777777" w:rsidR="00B0386F" w:rsidRPr="00E022C2" w:rsidRDefault="00B0386F" w:rsidP="00B0386F">
      <w:pPr>
        <w:spacing w:line="360" w:lineRule="exact"/>
        <w:jc w:val="left"/>
        <w:rPr>
          <w:rFonts w:ascii="BIZ UDゴシック" w:eastAsia="BIZ UDゴシック" w:hAnsi="BIZ UDゴシック"/>
          <w:sz w:val="24"/>
          <w:szCs w:val="24"/>
        </w:rPr>
      </w:pPr>
    </w:p>
    <w:p w14:paraId="048B6E15" w14:textId="2480D489" w:rsidR="00B0386F" w:rsidRPr="00E022C2" w:rsidRDefault="00B0386F" w:rsidP="00AD19A4">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71549E" w:rsidRPr="00E022C2">
        <w:rPr>
          <w:rFonts w:ascii="BIZ UDゴシック" w:eastAsia="BIZ UDゴシック" w:hAnsi="BIZ UDゴシック" w:hint="eastAsia"/>
          <w:sz w:val="18"/>
          <w:szCs w:val="18"/>
        </w:rPr>
        <w:t>大阪府「将来ビジョン・大阪（将来像のイメージの実現状況を知る項目）」</w:t>
      </w:r>
    </w:p>
    <w:p w14:paraId="7D665F89" w14:textId="06FEAA97" w:rsidR="00AD19A4" w:rsidRPr="00E022C2" w:rsidRDefault="00AD19A4" w:rsidP="00AD19A4">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警察庁「犯罪統計」)</w:t>
      </w:r>
    </w:p>
    <w:p w14:paraId="5C6A9F7B" w14:textId="172E6ED4"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住みやすさについては、英誌「エコノミスト」の調査部門による「世界で最も住みやすい都市」において、４年連続でトップ10入りを果たしており（４年連続のトップ10入りは大阪とメルボルンのみ）、海外からも高評価を受け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32</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1751CE9"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04E2C75A" w14:textId="414D0A38"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b/>
          <w:noProof/>
          <w:sz w:val="24"/>
          <w:szCs w:val="24"/>
          <w:u w:val="single"/>
        </w:rPr>
        <w:t>32</w:t>
      </w:r>
      <w:r w:rsidR="00AE7D0E" w:rsidRPr="00E022C2">
        <w:rPr>
          <w:rFonts w:ascii="BIZ UDゴシック" w:eastAsia="BIZ UDゴシック" w:hAnsi="BIZ UDゴシック" w:hint="eastAsia"/>
          <w:b/>
          <w:noProof/>
          <w:sz w:val="24"/>
          <w:szCs w:val="24"/>
          <w:u w:val="single"/>
        </w:rPr>
        <w:t>表</w:t>
      </w:r>
      <w:r w:rsidRPr="00E022C2">
        <w:rPr>
          <w:rFonts w:ascii="BIZ UDゴシック" w:eastAsia="BIZ UDゴシック" w:hAnsi="BIZ UDゴシック" w:hint="eastAsia"/>
          <w:b/>
          <w:sz w:val="24"/>
          <w:szCs w:val="24"/>
          <w:u w:val="single"/>
        </w:rPr>
        <w:t xml:space="preserve">　世界で最も住みやすい都市</w:t>
      </w:r>
      <w:r w:rsidRPr="00E022C2">
        <w:rPr>
          <w:rFonts w:ascii="BIZ UDゴシック" w:eastAsia="BIZ UDゴシック" w:hAnsi="BIZ UDゴシック"/>
          <w:b/>
          <w:sz w:val="24"/>
          <w:szCs w:val="24"/>
          <w:u w:val="single"/>
        </w:rPr>
        <w:t>2022</w:t>
      </w:r>
    </w:p>
    <w:p w14:paraId="0B067DB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78080" behindDoc="0" locked="0" layoutInCell="1" allowOverlap="1" wp14:anchorId="43F0560A" wp14:editId="644B681A">
            <wp:simplePos x="0" y="0"/>
            <wp:positionH relativeFrom="margin">
              <wp:align>right</wp:align>
            </wp:positionH>
            <wp:positionV relativeFrom="paragraph">
              <wp:posOffset>9526</wp:posOffset>
            </wp:positionV>
            <wp:extent cx="1190625" cy="735246"/>
            <wp:effectExtent l="0" t="0" r="0" b="8255"/>
            <wp:wrapNone/>
            <wp:docPr id="1418839074" name="図 141883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90625" cy="7352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7056" behindDoc="0" locked="0" layoutInCell="1" allowOverlap="1" wp14:anchorId="00E25876" wp14:editId="3BE5AA5A">
            <wp:simplePos x="0" y="0"/>
            <wp:positionH relativeFrom="column">
              <wp:posOffset>3728085</wp:posOffset>
            </wp:positionH>
            <wp:positionV relativeFrom="paragraph">
              <wp:posOffset>9525</wp:posOffset>
            </wp:positionV>
            <wp:extent cx="1152525" cy="683758"/>
            <wp:effectExtent l="0" t="0" r="0" b="2540"/>
            <wp:wrapNone/>
            <wp:docPr id="1418839075" name="図 141883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67246" cy="692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6032" behindDoc="0" locked="0" layoutInCell="1" allowOverlap="1" wp14:anchorId="6D44A94B" wp14:editId="74C510AA">
            <wp:simplePos x="0" y="0"/>
            <wp:positionH relativeFrom="margin">
              <wp:posOffset>441325</wp:posOffset>
            </wp:positionH>
            <wp:positionV relativeFrom="paragraph">
              <wp:posOffset>9525</wp:posOffset>
            </wp:positionV>
            <wp:extent cx="3209507" cy="2104227"/>
            <wp:effectExtent l="0" t="0" r="0" b="0"/>
            <wp:wrapNone/>
            <wp:docPr id="1418839076" name="図 14188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09507" cy="21042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1DFC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FC1DCDE"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B42EFF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81152" behindDoc="0" locked="0" layoutInCell="1" allowOverlap="1" wp14:anchorId="1CE5DDCC" wp14:editId="471D3F05">
            <wp:simplePos x="0" y="0"/>
            <wp:positionH relativeFrom="margin">
              <wp:align>right</wp:align>
            </wp:positionH>
            <wp:positionV relativeFrom="paragraph">
              <wp:posOffset>58420</wp:posOffset>
            </wp:positionV>
            <wp:extent cx="1162050" cy="684530"/>
            <wp:effectExtent l="0" t="0" r="0" b="1270"/>
            <wp:wrapNone/>
            <wp:docPr id="1418839077" name="図 141883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62050" cy="68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9104" behindDoc="0" locked="0" layoutInCell="1" allowOverlap="1" wp14:anchorId="30E1BDF4" wp14:editId="480786FF">
            <wp:simplePos x="0" y="0"/>
            <wp:positionH relativeFrom="column">
              <wp:posOffset>3756660</wp:posOffset>
            </wp:positionH>
            <wp:positionV relativeFrom="paragraph">
              <wp:posOffset>38100</wp:posOffset>
            </wp:positionV>
            <wp:extent cx="1123950" cy="782955"/>
            <wp:effectExtent l="0" t="0" r="0" b="0"/>
            <wp:wrapNone/>
            <wp:docPr id="1418839078" name="図 141883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29036" cy="786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BE4E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789C23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AECB6AF"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80128" behindDoc="0" locked="0" layoutInCell="1" allowOverlap="1" wp14:anchorId="5E10ED4E" wp14:editId="63D2B8DB">
            <wp:simplePos x="0" y="0"/>
            <wp:positionH relativeFrom="margin">
              <wp:posOffset>3775711</wp:posOffset>
            </wp:positionH>
            <wp:positionV relativeFrom="paragraph">
              <wp:posOffset>131445</wp:posOffset>
            </wp:positionV>
            <wp:extent cx="1123950" cy="619125"/>
            <wp:effectExtent l="0" t="0" r="0" b="9525"/>
            <wp:wrapNone/>
            <wp:docPr id="1418839079" name="図 141883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2395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293754" w14:textId="77777777" w:rsidR="00B0386F" w:rsidRPr="00E022C2" w:rsidRDefault="00B0386F" w:rsidP="00B0386F">
      <w:pPr>
        <w:spacing w:line="360" w:lineRule="exact"/>
        <w:ind w:firstLineChars="100" w:firstLine="210"/>
        <w:rPr>
          <w:rFonts w:ascii="BIZ UDゴシック" w:eastAsia="BIZ UDゴシック" w:hAnsi="BIZ UDゴシック"/>
          <w:noProof/>
          <w:sz w:val="18"/>
          <w:szCs w:val="18"/>
        </w:rPr>
      </w:pPr>
      <w:r w:rsidRPr="00E022C2">
        <w:rPr>
          <w:noProof/>
        </w:rPr>
        <mc:AlternateContent>
          <mc:Choice Requires="wps">
            <w:drawing>
              <wp:anchor distT="0" distB="0" distL="114300" distR="114300" simplePos="0" relativeHeight="252083200" behindDoc="0" locked="0" layoutInCell="1" allowOverlap="1" wp14:anchorId="44554BAD" wp14:editId="260A89B2">
                <wp:simplePos x="0" y="0"/>
                <wp:positionH relativeFrom="column">
                  <wp:posOffset>413385</wp:posOffset>
                </wp:positionH>
                <wp:positionV relativeFrom="paragraph">
                  <wp:posOffset>171450</wp:posOffset>
                </wp:positionV>
                <wp:extent cx="3267075" cy="161925"/>
                <wp:effectExtent l="19050" t="19050" r="28575" b="28575"/>
                <wp:wrapNone/>
                <wp:docPr id="1418839018" name="正方形/長方形 12"/>
                <wp:cNvGraphicFramePr/>
                <a:graphic xmlns:a="http://schemas.openxmlformats.org/drawingml/2006/main">
                  <a:graphicData uri="http://schemas.microsoft.com/office/word/2010/wordprocessingShape">
                    <wps:wsp>
                      <wps:cNvSpPr/>
                      <wps:spPr>
                        <a:xfrm>
                          <a:off x="0" y="0"/>
                          <a:ext cx="3267075" cy="161925"/>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A604286" id="正方形/長方形 12" o:spid="_x0000_s1026" style="position:absolute;left:0;text-align:left;margin-left:32.55pt;margin-top:13.5pt;width:257.25pt;height:12.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" filled="f" strokecolor="red" strokeweight="2.25pt"/>
            </w:pict>
          </mc:Fallback>
        </mc:AlternateContent>
      </w:r>
    </w:p>
    <w:p w14:paraId="263C96F7" w14:textId="77777777" w:rsidR="00B0386F" w:rsidRPr="00E022C2" w:rsidRDefault="00B0386F" w:rsidP="00B0386F">
      <w:pPr>
        <w:spacing w:line="360" w:lineRule="exact"/>
        <w:ind w:firstLineChars="100" w:firstLine="180"/>
        <w:rPr>
          <w:rFonts w:ascii="BIZ UDゴシック" w:eastAsia="BIZ UDゴシック" w:hAnsi="BIZ UDゴシック"/>
          <w:noProof/>
          <w:sz w:val="18"/>
          <w:szCs w:val="18"/>
        </w:rPr>
      </w:pPr>
    </w:p>
    <w:p w14:paraId="7D784889" w14:textId="1FFCF28A"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71549E" w:rsidRPr="00E022C2">
        <w:rPr>
          <w:rFonts w:ascii="BIZ UDゴシック" w:eastAsia="BIZ UDゴシック" w:hAnsi="BIZ UDゴシック" w:hint="eastAsia"/>
          <w:noProof/>
          <w:sz w:val="18"/>
          <w:szCs w:val="18"/>
        </w:rPr>
        <w:t>英エコノミスト</w:t>
      </w:r>
      <w:r w:rsidR="0071549E" w:rsidRPr="00E022C2">
        <w:rPr>
          <w:rFonts w:ascii="BIZ UDゴシック" w:eastAsia="BIZ UDゴシック" w:hAnsi="BIZ UDゴシック"/>
          <w:noProof/>
          <w:sz w:val="18"/>
          <w:szCs w:val="18"/>
        </w:rPr>
        <w:t>EIU「世界で最も住みやすい都市2022」</w:t>
      </w:r>
      <w:r w:rsidR="00AD19A4" w:rsidRPr="00E022C2">
        <w:rPr>
          <w:rFonts w:ascii="BIZ UDゴシック" w:eastAsia="BIZ UDゴシック" w:hAnsi="BIZ UDゴシック" w:hint="eastAsia"/>
          <w:noProof/>
          <w:sz w:val="18"/>
          <w:szCs w:val="18"/>
        </w:rPr>
        <w:t>をもとに副首都推進局で作成</w:t>
      </w:r>
    </w:p>
    <w:p w14:paraId="0A83A290"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【大阪で学ぶ】　</w:t>
      </w:r>
    </w:p>
    <w:p w14:paraId="77002C46"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小中学校における「全国学力・学習状況調査」にかかる平均正答率については、小学校・中学校ともに全国平均を下回るものの改善傾向であり、小学校の算数、中学校の数学は概ね全国平均となっ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－33図）</w:t>
      </w:r>
      <w:r w:rsidRPr="00E022C2">
        <w:rPr>
          <w:rFonts w:ascii="BIZ UDゴシック" w:eastAsia="BIZ UDゴシック" w:hAnsi="BIZ UDゴシック" w:hint="eastAsia"/>
          <w:sz w:val="24"/>
          <w:szCs w:val="24"/>
        </w:rPr>
        <w:t>。</w:t>
      </w:r>
    </w:p>
    <w:p w14:paraId="5CAF81F3" w14:textId="77777777" w:rsidR="00B0386F" w:rsidRPr="00E022C2" w:rsidRDefault="00B0386F" w:rsidP="00B0386F">
      <w:pPr>
        <w:spacing w:line="360" w:lineRule="exact"/>
        <w:ind w:firstLineChars="200" w:firstLine="360"/>
        <w:jc w:val="left"/>
        <w:rPr>
          <w:rFonts w:ascii="BIZ UDゴシック" w:eastAsia="BIZ UDゴシック" w:hAnsi="BIZ UDゴシック"/>
          <w:noProof/>
          <w:sz w:val="18"/>
          <w:szCs w:val="18"/>
        </w:rPr>
      </w:pPr>
    </w:p>
    <w:p w14:paraId="54191F51"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－33図</w:t>
      </w:r>
      <w:r w:rsidRPr="00E022C2">
        <w:rPr>
          <w:rFonts w:ascii="BIZ UDゴシック" w:eastAsia="BIZ UDゴシック" w:hAnsi="BIZ UDゴシック" w:hint="eastAsia"/>
          <w:b/>
          <w:sz w:val="24"/>
          <w:szCs w:val="24"/>
          <w:u w:val="single"/>
        </w:rPr>
        <w:t xml:space="preserve">　大阪の学力・学習調査の結果</w:t>
      </w:r>
    </w:p>
    <w:p w14:paraId="62D350AC" w14:textId="77777777" w:rsidR="00B0386F" w:rsidRPr="00E022C2" w:rsidRDefault="00B0386F" w:rsidP="00B0386F">
      <w:pPr>
        <w:spacing w:line="360" w:lineRule="exact"/>
        <w:ind w:firstLineChars="100" w:firstLine="210"/>
        <w:jc w:val="left"/>
        <w:rPr>
          <w:rFonts w:ascii="BIZ UDゴシック" w:eastAsia="BIZ UDゴシック" w:hAnsi="BIZ UDゴシック"/>
          <w:noProof/>
          <w:sz w:val="18"/>
          <w:szCs w:val="18"/>
        </w:rPr>
      </w:pPr>
      <w:r w:rsidRPr="00E022C2">
        <w:rPr>
          <w:noProof/>
        </w:rPr>
        <w:drawing>
          <wp:anchor distT="0" distB="0" distL="114300" distR="114300" simplePos="0" relativeHeight="252129280" behindDoc="0" locked="0" layoutInCell="1" allowOverlap="1" wp14:anchorId="4D234C2E" wp14:editId="7D5126DC">
            <wp:simplePos x="0" y="0"/>
            <wp:positionH relativeFrom="margin">
              <wp:align>center</wp:align>
            </wp:positionH>
            <wp:positionV relativeFrom="margin">
              <wp:posOffset>1609725</wp:posOffset>
            </wp:positionV>
            <wp:extent cx="5415915" cy="2279650"/>
            <wp:effectExtent l="0" t="0" r="0" b="6350"/>
            <wp:wrapSquare wrapText="bothSides"/>
            <wp:docPr id="1418839080" name="図 141883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15746" name="Picture 1"/>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5415915"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AC60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CC53"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8D73955"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3BF6007"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FD3ABEE"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677BCE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A97A66A"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36D813F0"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1A81B974"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30304" behindDoc="0" locked="0" layoutInCell="1" allowOverlap="1" wp14:anchorId="32F8A909" wp14:editId="2D4CC4C7">
                <wp:simplePos x="0" y="0"/>
                <wp:positionH relativeFrom="margin">
                  <wp:posOffset>176530</wp:posOffset>
                </wp:positionH>
                <wp:positionV relativeFrom="paragraph">
                  <wp:posOffset>180975</wp:posOffset>
                </wp:positionV>
                <wp:extent cx="6115050" cy="619125"/>
                <wp:effectExtent l="0" t="0" r="0" b="9525"/>
                <wp:wrapNone/>
                <wp:docPr id="1418839019" name="正方形/長方形 1418839019"/>
                <wp:cNvGraphicFramePr/>
                <a:graphic xmlns:a="http://schemas.openxmlformats.org/drawingml/2006/main">
                  <a:graphicData uri="http://schemas.microsoft.com/office/word/2010/wordprocessingShape">
                    <wps:wsp>
                      <wps:cNvSpPr/>
                      <wps:spPr>
                        <a:xfrm>
                          <a:off x="0" y="0"/>
                          <a:ext cx="6115050" cy="619125"/>
                        </a:xfrm>
                        <a:prstGeom prst="rect">
                          <a:avLst/>
                        </a:prstGeom>
                        <a:noFill/>
                        <a:ln w="3175" cap="flat" cmpd="sng" algn="ctr">
                          <a:noFill/>
                          <a:prstDash val="solid"/>
                          <a:miter lim="800000"/>
                        </a:ln>
                        <a:effectLst/>
                      </wps:spPr>
                      <wps:txbx>
                        <w:txbxContent>
                          <w:p w14:paraId="13A9E713" w14:textId="77777777" w:rsidR="003E2462" w:rsidRPr="0071765D" w:rsidRDefault="003E2462" w:rsidP="00306AA5">
                            <w:pPr>
                              <w:spacing w:line="180" w:lineRule="exact"/>
                              <w:jc w:val="center"/>
                              <w:rPr>
                                <w:rFonts w:ascii="BIZ UDゴシック" w:eastAsia="BIZ UDゴシック" w:hAnsi="BIZ UDゴシック"/>
                                <w:sz w:val="14"/>
                                <w:szCs w:val="14"/>
                              </w:rPr>
                            </w:pPr>
                            <w:r w:rsidRPr="0071765D">
                              <w:rPr>
                                <w:rFonts w:ascii="BIZ UDゴシック" w:eastAsia="BIZ UDゴシック" w:hAnsi="BIZ UDゴシック" w:hint="eastAsia"/>
                                <w:sz w:val="14"/>
                                <w:szCs w:val="14"/>
                              </w:rPr>
                              <w:t>全国の平均正答率を</w:t>
                            </w:r>
                            <w:r w:rsidRPr="0071765D">
                              <w:rPr>
                                <w:rFonts w:ascii="BIZ UDゴシック" w:eastAsia="BIZ UDゴシック" w:hAnsi="BIZ UDゴシック"/>
                                <w:sz w:val="14"/>
                                <w:szCs w:val="14"/>
                              </w:rPr>
                              <w:t>1.000としたときの、大阪府（政令市を含む）の各教科の平均正答率の推移（平成30年までは各教科Ａ・Ｂの2区分）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A909" id="正方形/長方形 1418839019" o:spid="_x0000_s1140" style="position:absolute;left:0;text-align:left;margin-left:13.9pt;margin-top:14.25pt;width:481.5pt;height:48.7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" filled="f" stroked="f" strokeweight=".25pt">
                <v:textbox>
                  <w:txbxContent>
                    <w:p w14:paraId="13A9E713" w14:textId="77777777" w:rsidR="003E2462" w:rsidRPr="0071765D" w:rsidRDefault="003E2462" w:rsidP="00306AA5">
                      <w:pPr>
                        <w:spacing w:line="180" w:lineRule="exact"/>
                        <w:jc w:val="center"/>
                        <w:rPr>
                          <w:rFonts w:ascii="BIZ UDゴシック" w:eastAsia="BIZ UDゴシック" w:hAnsi="BIZ UDゴシック"/>
                          <w:sz w:val="14"/>
                          <w:szCs w:val="14"/>
                        </w:rPr>
                      </w:pPr>
                      <w:r w:rsidRPr="0071765D">
                        <w:rPr>
                          <w:rFonts w:ascii="BIZ UDゴシック" w:eastAsia="BIZ UDゴシック" w:hAnsi="BIZ UDゴシック" w:hint="eastAsia"/>
                          <w:sz w:val="14"/>
                          <w:szCs w:val="14"/>
                        </w:rPr>
                        <w:t>全国の平均正答率を</w:t>
                      </w:r>
                      <w:r w:rsidRPr="0071765D">
                        <w:rPr>
                          <w:rFonts w:ascii="BIZ UDゴシック" w:eastAsia="BIZ UDゴシック" w:hAnsi="BIZ UDゴシック"/>
                          <w:sz w:val="14"/>
                          <w:szCs w:val="14"/>
                        </w:rPr>
                        <w:t>1.000としたときの、大阪府（政令市を含む）の各教科の平均正答率の推移（平成30年までは各教科Ａ・Ｂの2区分）</w:t>
                      </w:r>
                    </w:p>
                  </w:txbxContent>
                </v:textbox>
                <w10:wrap anchorx="margin"/>
              </v:rect>
            </w:pict>
          </mc:Fallback>
        </mc:AlternateContent>
      </w:r>
    </w:p>
    <w:p w14:paraId="7DB453C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9FE114C" w14:textId="77777777" w:rsidR="00B0386F" w:rsidRPr="00E022C2" w:rsidRDefault="00B0386F" w:rsidP="00B0386F">
      <w:pPr>
        <w:spacing w:line="360" w:lineRule="exact"/>
        <w:jc w:val="left"/>
        <w:rPr>
          <w:rFonts w:ascii="BIZ UDゴシック" w:eastAsia="BIZ UDゴシック" w:hAnsi="BIZ UDゴシック"/>
          <w:noProof/>
          <w:sz w:val="18"/>
          <w:szCs w:val="18"/>
        </w:rPr>
      </w:pPr>
    </w:p>
    <w:p w14:paraId="38B19EFF" w14:textId="4A5C9595" w:rsidR="001333E6" w:rsidRPr="00E022C2" w:rsidRDefault="00B0386F" w:rsidP="00DA5DAE">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hint="eastAsia"/>
          <w:noProof/>
          <w:sz w:val="18"/>
          <w:szCs w:val="18"/>
        </w:rPr>
        <w:t>大阪府</w:t>
      </w:r>
      <w:r w:rsidR="00E60633" w:rsidRPr="00E022C2">
        <w:rPr>
          <w:rFonts w:ascii="BIZ UDゴシック" w:eastAsia="BIZ UDゴシック" w:hAnsi="BIZ UDゴシック" w:hint="eastAsia"/>
          <w:noProof/>
          <w:sz w:val="18"/>
          <w:szCs w:val="18"/>
        </w:rPr>
        <w:t>教育庁「2022（令和４）年度　全国学力・学習状況調査の結果概要」</w:t>
      </w:r>
    </w:p>
    <w:p w14:paraId="1F96596D"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p>
    <w:p w14:paraId="65F16EDB" w14:textId="199EEF1B"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t>大学数については、大阪府は全国２</w:t>
      </w:r>
      <w:r w:rsidRPr="00E022C2">
        <w:rPr>
          <w:rFonts w:ascii="BIZ UDゴシック" w:eastAsia="BIZ UDゴシック" w:hAnsi="BIZ UDゴシック"/>
          <w:noProof/>
          <w:sz w:val="24"/>
          <w:szCs w:val="24"/>
        </w:rPr>
        <w:t>位（55校）であるが、大学進学率は50％台にとどまっている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－34図）</w:t>
      </w:r>
      <w:r w:rsidRPr="00E022C2">
        <w:rPr>
          <w:rFonts w:ascii="BIZ UDゴシック" w:eastAsia="BIZ UDゴシック" w:hAnsi="BIZ UDゴシック" w:hint="eastAsia"/>
          <w:sz w:val="24"/>
          <w:szCs w:val="24"/>
        </w:rPr>
        <w:t>。</w:t>
      </w:r>
    </w:p>
    <w:p w14:paraId="01478DB8" w14:textId="77777777" w:rsidR="00E60633" w:rsidRPr="00E022C2" w:rsidRDefault="00E60633" w:rsidP="00B0386F">
      <w:pPr>
        <w:spacing w:line="360" w:lineRule="exact"/>
        <w:ind w:firstLineChars="100" w:firstLine="240"/>
        <w:jc w:val="left"/>
        <w:rPr>
          <w:rFonts w:ascii="BIZ UDゴシック" w:eastAsia="BIZ UDゴシック" w:hAnsi="BIZ UDゴシック"/>
          <w:sz w:val="24"/>
          <w:szCs w:val="24"/>
        </w:rPr>
      </w:pPr>
    </w:p>
    <w:p w14:paraId="7A36B39A" w14:textId="5D6A4A5E"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－34図</w:t>
      </w:r>
      <w:r w:rsidRPr="00E022C2">
        <w:rPr>
          <w:rFonts w:ascii="BIZ UDゴシック" w:eastAsia="BIZ UDゴシック" w:hAnsi="BIZ UDゴシック" w:hint="eastAsia"/>
          <w:b/>
          <w:sz w:val="24"/>
          <w:szCs w:val="24"/>
          <w:u w:val="single"/>
        </w:rPr>
        <w:t xml:space="preserve">　大学進学率・大学数</w:t>
      </w:r>
      <w:r w:rsidR="00B32C2F" w:rsidRPr="00E022C2">
        <w:rPr>
          <w:rFonts w:ascii="BIZ UDゴシック" w:eastAsia="BIZ UDゴシック" w:hAnsi="BIZ UDゴシック" w:hint="eastAsia"/>
          <w:b/>
          <w:sz w:val="24"/>
          <w:szCs w:val="24"/>
          <w:u w:val="single"/>
        </w:rPr>
        <w:t>（2016年）</w:t>
      </w:r>
    </w:p>
    <w:p w14:paraId="1F95184D" w14:textId="77777777" w:rsidR="00B0386F" w:rsidRPr="00E022C2" w:rsidRDefault="00B0386F" w:rsidP="00B0386F">
      <w:pPr>
        <w:spacing w:line="360" w:lineRule="exact"/>
        <w:ind w:firstLineChars="100" w:firstLine="210"/>
        <w:jc w:val="left"/>
        <w:rPr>
          <w:rFonts w:ascii="BIZ UDゴシック" w:eastAsia="BIZ UDゴシック" w:hAnsi="BIZ UDゴシック"/>
          <w:noProof/>
          <w:sz w:val="18"/>
          <w:szCs w:val="18"/>
        </w:rPr>
      </w:pPr>
      <w:r w:rsidRPr="00E022C2">
        <w:rPr>
          <w:noProof/>
        </w:rPr>
        <w:drawing>
          <wp:anchor distT="0" distB="0" distL="114300" distR="114300" simplePos="0" relativeHeight="252134400" behindDoc="0" locked="0" layoutInCell="1" allowOverlap="1" wp14:anchorId="388021DE" wp14:editId="7525CDB2">
            <wp:simplePos x="0" y="0"/>
            <wp:positionH relativeFrom="margin">
              <wp:posOffset>527685</wp:posOffset>
            </wp:positionH>
            <wp:positionV relativeFrom="paragraph">
              <wp:posOffset>9525</wp:posOffset>
            </wp:positionV>
            <wp:extent cx="5206365" cy="2769814"/>
            <wp:effectExtent l="0" t="0" r="0" b="0"/>
            <wp:wrapNone/>
            <wp:docPr id="14188390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06365" cy="2769814"/>
                    </a:xfrm>
                    <a:prstGeom prst="rect">
                      <a:avLst/>
                    </a:prstGeom>
                  </pic:spPr>
                </pic:pic>
              </a:graphicData>
            </a:graphic>
            <wp14:sizeRelH relativeFrom="margin">
              <wp14:pctWidth>0</wp14:pctWidth>
            </wp14:sizeRelH>
            <wp14:sizeRelV relativeFrom="margin">
              <wp14:pctHeight>0</wp14:pctHeight>
            </wp14:sizeRelV>
          </wp:anchor>
        </w:drawing>
      </w:r>
    </w:p>
    <w:p w14:paraId="35D21777"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7DB13B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A90F58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6281AE6"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B9CE81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D814C1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450168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3F7DC1B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67C6C0E"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E4A3D3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1313"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9304D5" w14:textId="12BADBC0" w:rsidR="00B0386F" w:rsidRPr="00E022C2" w:rsidRDefault="00B0386F" w:rsidP="00424E42">
      <w:pPr>
        <w:spacing w:beforeLines="50" w:before="162"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noProof/>
          <w:sz w:val="18"/>
          <w:szCs w:val="18"/>
        </w:rPr>
        <w:t xml:space="preserve"> </w:t>
      </w:r>
      <w:r w:rsidR="001333E6" w:rsidRPr="00E022C2">
        <w:rPr>
          <w:rFonts w:ascii="BIZ UDゴシック" w:eastAsia="BIZ UDゴシック" w:hAnsi="BIZ UDゴシック" w:hint="eastAsia"/>
          <w:noProof/>
          <w:sz w:val="18"/>
          <w:szCs w:val="18"/>
        </w:rPr>
        <w:t>大阪府「令和の地方分権改革に向けて～</w:t>
      </w:r>
      <w:r w:rsidR="001333E6" w:rsidRPr="00E022C2">
        <w:rPr>
          <w:rFonts w:ascii="Microsoft JhengHei" w:eastAsia="Microsoft JhengHei" w:hAnsi="Microsoft JhengHei" w:cs="Microsoft JhengHei" w:hint="eastAsia"/>
          <w:noProof/>
          <w:sz w:val="18"/>
          <w:szCs w:val="18"/>
        </w:rPr>
        <w:t>⼤</w:t>
      </w:r>
      <w:r w:rsidR="001333E6" w:rsidRPr="00E022C2">
        <w:rPr>
          <w:rFonts w:ascii="BIZ UDゴシック" w:eastAsia="BIZ UDゴシック" w:hAnsi="BIZ UDゴシック" w:cs="BIZ UDゴシック" w:hint="eastAsia"/>
          <w:noProof/>
          <w:sz w:val="18"/>
          <w:szCs w:val="18"/>
        </w:rPr>
        <w:t>阪・関</w:t>
      </w:r>
      <w:r w:rsidR="001333E6" w:rsidRPr="00E022C2">
        <w:rPr>
          <w:rFonts w:ascii="Microsoft JhengHei" w:eastAsia="Microsoft JhengHei" w:hAnsi="Microsoft JhengHei" w:cs="Microsoft JhengHei" w:hint="eastAsia"/>
          <w:noProof/>
          <w:sz w:val="18"/>
          <w:szCs w:val="18"/>
        </w:rPr>
        <w:t>⻄</w:t>
      </w:r>
      <w:r w:rsidR="001333E6" w:rsidRPr="00E022C2">
        <w:rPr>
          <w:rFonts w:ascii="BIZ UDゴシック" w:eastAsia="BIZ UDゴシック" w:hAnsi="BIZ UDゴシック" w:cs="BIZ UDゴシック" w:hint="eastAsia"/>
          <w:noProof/>
          <w:sz w:val="18"/>
          <w:szCs w:val="18"/>
        </w:rPr>
        <w:t>における分権型社会に向けた検討報</w:t>
      </w:r>
      <w:r w:rsidR="001333E6" w:rsidRPr="00E022C2">
        <w:rPr>
          <w:rFonts w:ascii="BIZ UDゴシック" w:eastAsia="BIZ UDゴシック" w:hAnsi="BIZ UDゴシック" w:hint="eastAsia"/>
          <w:noProof/>
          <w:sz w:val="18"/>
          <w:szCs w:val="18"/>
        </w:rPr>
        <w:t>告書〜」</w:t>
      </w:r>
    </w:p>
    <w:p w14:paraId="258D05FB" w14:textId="44D2CBF7" w:rsidR="00424E42" w:rsidRPr="00E022C2" w:rsidRDefault="00424E42" w:rsidP="00424E42">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（中央教育審議会大学分科会将来構想部会資料）</w:t>
      </w:r>
    </w:p>
    <w:p w14:paraId="5DE6E9E5" w14:textId="77777777" w:rsidR="00B0386F" w:rsidRPr="00E022C2" w:rsidRDefault="00B0386F" w:rsidP="00B0386F">
      <w:pPr>
        <w:spacing w:line="360" w:lineRule="exact"/>
        <w:ind w:firstLineChars="100" w:firstLine="240"/>
        <w:jc w:val="left"/>
        <w:rPr>
          <w:rFonts w:ascii="BIZ UDゴシック" w:eastAsia="BIZ UDゴシック" w:hAnsi="BIZ UDゴシック"/>
          <w:b/>
          <w:noProof/>
          <w:sz w:val="24"/>
          <w:szCs w:val="24"/>
        </w:rPr>
      </w:pPr>
      <w:r w:rsidRPr="00E022C2">
        <w:rPr>
          <w:rFonts w:ascii="BIZ UDゴシック" w:eastAsia="BIZ UDゴシック" w:hAnsi="BIZ UDゴシック" w:hint="eastAsia"/>
          <w:noProof/>
          <w:sz w:val="24"/>
          <w:szCs w:val="24"/>
        </w:rPr>
        <w:t>社会人をはじめとした学び直し環境は東京との差は大きいものの、他府県に比べ充実しつつある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－35図）。</w:t>
      </w:r>
    </w:p>
    <w:p w14:paraId="7EA7EBF9"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－35図</w:t>
      </w:r>
      <w:r w:rsidRPr="00E022C2">
        <w:rPr>
          <w:rFonts w:ascii="BIZ UDゴシック" w:eastAsia="BIZ UDゴシック" w:hAnsi="BIZ UDゴシック" w:hint="eastAsia"/>
          <w:b/>
          <w:sz w:val="24"/>
          <w:szCs w:val="24"/>
          <w:u w:val="single"/>
        </w:rPr>
        <w:t xml:space="preserve">　文部科学省「マナパス（社会人の学び直しを応援するサイト）」</w:t>
      </w:r>
    </w:p>
    <w:p w14:paraId="0B14B030" w14:textId="77777777" w:rsidR="00B0386F" w:rsidRPr="00E022C2" w:rsidRDefault="00B0386F" w:rsidP="00B0386F">
      <w:pPr>
        <w:spacing w:line="360" w:lineRule="exact"/>
        <w:ind w:firstLineChars="600" w:firstLine="1440"/>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に掲載されている「通学用」の講座数（2022年５月時点）</w:t>
      </w:r>
    </w:p>
    <w:p w14:paraId="33B7D750"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24"/>
          <w:szCs w:val="24"/>
        </w:rPr>
      </w:pPr>
      <w:r w:rsidRPr="00E022C2">
        <w:rPr>
          <w:rFonts w:ascii="BIZ UDゴシック" w:eastAsia="BIZ UDゴシック" w:hAnsi="BIZ UDゴシック"/>
          <w:noProof/>
          <w:sz w:val="18"/>
          <w:szCs w:val="18"/>
        </w:rPr>
        <w:drawing>
          <wp:anchor distT="0" distB="0" distL="114300" distR="114300" simplePos="0" relativeHeight="252131328" behindDoc="0" locked="0" layoutInCell="1" allowOverlap="1" wp14:anchorId="64D2F888" wp14:editId="465129D6">
            <wp:simplePos x="0" y="0"/>
            <wp:positionH relativeFrom="column">
              <wp:posOffset>1213486</wp:posOffset>
            </wp:positionH>
            <wp:positionV relativeFrom="paragraph">
              <wp:posOffset>9525</wp:posOffset>
            </wp:positionV>
            <wp:extent cx="3810000" cy="2066925"/>
            <wp:effectExtent l="0" t="0" r="0" b="9525"/>
            <wp:wrapNone/>
            <wp:docPr id="1418839082" name="図 141883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3810279" cy="2067076"/>
                    </a:xfrm>
                    <a:prstGeom prst="rect">
                      <a:avLst/>
                    </a:prstGeom>
                  </pic:spPr>
                </pic:pic>
              </a:graphicData>
            </a:graphic>
            <wp14:sizeRelH relativeFrom="margin">
              <wp14:pctWidth>0</wp14:pctWidth>
            </wp14:sizeRelH>
            <wp14:sizeRelV relativeFrom="margin">
              <wp14:pctHeight>0</wp14:pctHeight>
            </wp14:sizeRelV>
          </wp:anchor>
        </w:drawing>
      </w:r>
    </w:p>
    <w:p w14:paraId="2ECBE28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EBEB71A"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5833AA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266E338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6CBC46A4"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DEEF80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23AE783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746B4F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6E9A3409" w14:textId="37CD739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hint="eastAsia"/>
          <w:noProof/>
          <w:sz w:val="18"/>
          <w:szCs w:val="18"/>
        </w:rPr>
        <w:t>文部科学省「マナパス（社会人の学びを応援するポータルサイト）」をもとに副首都推進局で作成</w:t>
      </w:r>
    </w:p>
    <w:p w14:paraId="2CCB2D4A"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【参考】</w:t>
      </w:r>
    </w:p>
    <w:p w14:paraId="099538A4"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まちの強みや弱みを図る指標として、森記念財団の都市ランキング（日本の都市特性評価</w:t>
      </w:r>
      <w:r w:rsidRPr="00E022C2">
        <w:rPr>
          <w:rFonts w:ascii="BIZ UDゴシック" w:eastAsia="BIZ UDゴシック" w:hAnsi="BIZ UDゴシック"/>
          <w:sz w:val="24"/>
          <w:szCs w:val="24"/>
        </w:rPr>
        <w:t>2022</w:t>
      </w:r>
      <w:r w:rsidRPr="00E022C2">
        <w:rPr>
          <w:rFonts w:ascii="BIZ UDゴシック" w:eastAsia="BIZ UDゴシック" w:hAnsi="BIZ UDゴシック" w:hint="eastAsia"/>
          <w:sz w:val="24"/>
          <w:szCs w:val="24"/>
        </w:rPr>
        <w:t>）で大阪市が２年連続１位となったが、そうした評価が持続的になされるよう、努力していくことが、今まさに求められている状況と言える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36</w:t>
      </w:r>
      <w:r w:rsidRPr="00E022C2">
        <w:rPr>
          <w:rFonts w:ascii="BIZ UDゴシック" w:eastAsia="BIZ UDゴシック" w:hAnsi="BIZ UDゴシック"/>
          <w:b/>
          <w:sz w:val="24"/>
          <w:szCs w:val="24"/>
        </w:rPr>
        <w:t>図</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3CAAAD5E" w14:textId="77777777" w:rsidR="00B0386F" w:rsidRPr="00E022C2" w:rsidRDefault="00B0386F" w:rsidP="00B0386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087296" behindDoc="0" locked="0" layoutInCell="1" allowOverlap="1" wp14:anchorId="5B39806E" wp14:editId="32BEE078">
            <wp:simplePos x="0" y="0"/>
            <wp:positionH relativeFrom="margin">
              <wp:posOffset>1229481</wp:posOffset>
            </wp:positionH>
            <wp:positionV relativeFrom="paragraph">
              <wp:posOffset>251125</wp:posOffset>
            </wp:positionV>
            <wp:extent cx="3914322" cy="2104845"/>
            <wp:effectExtent l="0" t="0" r="0" b="0"/>
            <wp:wrapNone/>
            <wp:docPr id="1418839083" name="図 141883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l="-4" t="-488"/>
                    <a:stretch/>
                  </pic:blipFill>
                  <pic:spPr bwMode="auto">
                    <a:xfrm>
                      <a:off x="0" y="0"/>
                      <a:ext cx="3932837" cy="21148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hint="eastAsia"/>
          <w:b/>
          <w:sz w:val="24"/>
          <w:szCs w:val="24"/>
        </w:rPr>
        <w:t xml:space="preserve">　</w: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－36</w:t>
      </w:r>
      <w:r w:rsidRPr="00E022C2">
        <w:rPr>
          <w:rFonts w:ascii="BIZ UDゴシック" w:eastAsia="BIZ UDゴシック" w:hAnsi="BIZ UDゴシック" w:hint="eastAsia"/>
          <w:b/>
          <w:sz w:val="24"/>
          <w:szCs w:val="24"/>
          <w:u w:val="single"/>
        </w:rPr>
        <w:t>図　大阪市の都市ランキング　分野別・指標グループ別レーダーチャート</w:t>
      </w:r>
    </w:p>
    <w:p w14:paraId="7AC9B50E" w14:textId="77777777" w:rsidR="00B0386F" w:rsidRPr="00E022C2" w:rsidRDefault="00B0386F" w:rsidP="00B0386F">
      <w:pPr>
        <w:spacing w:line="400" w:lineRule="exact"/>
        <w:jc w:val="center"/>
        <w:rPr>
          <w:rFonts w:ascii="BIZ UDゴシック" w:eastAsia="BIZ UDゴシック" w:hAnsi="BIZ UDゴシック"/>
          <w:b/>
          <w:sz w:val="32"/>
          <w:szCs w:val="32"/>
        </w:rPr>
      </w:pPr>
    </w:p>
    <w:p w14:paraId="2733C5FC" w14:textId="77777777" w:rsidR="00B0386F" w:rsidRPr="00E022C2" w:rsidRDefault="00B0386F" w:rsidP="00B0386F">
      <w:pPr>
        <w:spacing w:line="400" w:lineRule="exact"/>
        <w:rPr>
          <w:rFonts w:ascii="BIZ UDゴシック" w:eastAsia="BIZ UDゴシック" w:hAnsi="BIZ UDゴシック"/>
          <w:b/>
          <w:sz w:val="32"/>
          <w:szCs w:val="32"/>
        </w:rPr>
      </w:pPr>
    </w:p>
    <w:p w14:paraId="083F1D9B" w14:textId="77777777" w:rsidR="00B0386F" w:rsidRPr="00E022C2" w:rsidRDefault="00B0386F" w:rsidP="00B0386F">
      <w:pPr>
        <w:spacing w:line="400" w:lineRule="exact"/>
        <w:rPr>
          <w:rFonts w:ascii="BIZ UDゴシック" w:eastAsia="BIZ UDゴシック" w:hAnsi="BIZ UDゴシック"/>
          <w:b/>
          <w:sz w:val="32"/>
          <w:szCs w:val="32"/>
        </w:rPr>
      </w:pPr>
    </w:p>
    <w:p w14:paraId="785F7A9A" w14:textId="77777777" w:rsidR="00B0386F" w:rsidRPr="00E022C2" w:rsidRDefault="00B0386F" w:rsidP="00B0386F">
      <w:pPr>
        <w:spacing w:line="400" w:lineRule="exact"/>
        <w:rPr>
          <w:rFonts w:ascii="BIZ UDゴシック" w:eastAsia="BIZ UDゴシック" w:hAnsi="BIZ UDゴシック"/>
          <w:b/>
          <w:sz w:val="32"/>
          <w:szCs w:val="32"/>
        </w:rPr>
      </w:pPr>
    </w:p>
    <w:p w14:paraId="01EF681A" w14:textId="77777777" w:rsidR="00B0386F" w:rsidRPr="00E022C2" w:rsidRDefault="00B0386F" w:rsidP="00B0386F">
      <w:pPr>
        <w:spacing w:line="400" w:lineRule="exact"/>
        <w:rPr>
          <w:rFonts w:ascii="BIZ UDゴシック" w:eastAsia="BIZ UDゴシック" w:hAnsi="BIZ UDゴシック"/>
          <w:b/>
          <w:sz w:val="32"/>
          <w:szCs w:val="32"/>
        </w:rPr>
      </w:pPr>
    </w:p>
    <w:p w14:paraId="58794E30" w14:textId="77777777" w:rsidR="00B0386F" w:rsidRPr="00E022C2" w:rsidRDefault="00B0386F" w:rsidP="00B0386F">
      <w:pPr>
        <w:spacing w:line="400" w:lineRule="exact"/>
        <w:rPr>
          <w:rFonts w:ascii="BIZ UDゴシック" w:eastAsia="BIZ UDゴシック" w:hAnsi="BIZ UDゴシック"/>
          <w:b/>
          <w:sz w:val="32"/>
          <w:szCs w:val="32"/>
        </w:rPr>
      </w:pPr>
    </w:p>
    <w:p w14:paraId="40B96FBE" w14:textId="77777777" w:rsidR="00B0386F" w:rsidRPr="00E022C2" w:rsidRDefault="00B0386F" w:rsidP="00B0386F">
      <w:pPr>
        <w:spacing w:line="400" w:lineRule="exact"/>
        <w:rPr>
          <w:rFonts w:ascii="BIZ UDゴシック" w:eastAsia="BIZ UDゴシック" w:hAnsi="BIZ UDゴシック"/>
          <w:b/>
          <w:sz w:val="32"/>
          <w:szCs w:val="32"/>
        </w:rPr>
      </w:pPr>
    </w:p>
    <w:p w14:paraId="25009083" w14:textId="77777777" w:rsidR="00B0386F" w:rsidRPr="00E022C2" w:rsidRDefault="00B0386F" w:rsidP="00B0386F">
      <w:pPr>
        <w:spacing w:line="400" w:lineRule="exact"/>
        <w:rPr>
          <w:rFonts w:ascii="BIZ UDゴシック" w:eastAsia="BIZ UDゴシック" w:hAnsi="BIZ UDゴシック"/>
          <w:b/>
          <w:sz w:val="32"/>
          <w:szCs w:val="32"/>
        </w:rPr>
      </w:pPr>
    </w:p>
    <w:p w14:paraId="21B4A5D1" w14:textId="77777777" w:rsidR="00B0386F" w:rsidRPr="00E022C2" w:rsidRDefault="00B0386F" w:rsidP="00B0386F">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出典：森記念財団「日本の都市特性評価　2022」</w:t>
      </w:r>
    </w:p>
    <w:p w14:paraId="2A4A0D8E" w14:textId="77777777" w:rsidR="00B0386F" w:rsidRPr="00E022C2" w:rsidRDefault="00B0386F" w:rsidP="00B0386F">
      <w:pPr>
        <w:spacing w:line="360" w:lineRule="exact"/>
        <w:rPr>
          <w:rFonts w:ascii="BIZ UDゴシック" w:eastAsia="BIZ UDゴシック" w:hAnsi="BIZ UDゴシック"/>
          <w:sz w:val="24"/>
          <w:szCs w:val="24"/>
        </w:rPr>
      </w:pPr>
    </w:p>
    <w:p w14:paraId="75F6D720" w14:textId="7FA2FAB4"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第３節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大阪の成長・発展を加速させるチャンス</w:t>
      </w:r>
    </w:p>
    <w:p w14:paraId="19A7DEF6" w14:textId="77777777" w:rsidR="00B0386F" w:rsidRPr="00E022C2" w:rsidRDefault="00B0386F" w:rsidP="00B0386F">
      <w:pPr>
        <w:spacing w:line="360" w:lineRule="exact"/>
        <w:rPr>
          <w:rFonts w:ascii="BIZ UDゴシック" w:eastAsia="BIZ UDゴシック" w:hAnsi="BIZ UDゴシック"/>
          <w:noProof/>
          <w:sz w:val="28"/>
          <w:szCs w:val="28"/>
        </w:rPr>
      </w:pPr>
    </w:p>
    <w:p w14:paraId="5821526A" w14:textId="1E8E2AE8"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t>第１節で述べた進取の気性やチャレンジ精神を再び呼び起こし、開花させる絶好の機会として、大阪・関西万博や</w:t>
      </w:r>
      <w:r w:rsidRPr="00E022C2">
        <w:rPr>
          <w:rFonts w:ascii="BIZ UDゴシック" w:eastAsia="BIZ UDゴシック" w:hAnsi="BIZ UDゴシック"/>
          <w:noProof/>
          <w:sz w:val="24"/>
          <w:szCs w:val="24"/>
        </w:rPr>
        <w:t>IR</w:t>
      </w:r>
      <w:r w:rsidRPr="00E022C2">
        <w:rPr>
          <w:rFonts w:ascii="BIZ UDゴシック" w:eastAsia="BIZ UDゴシック" w:hAnsi="BIZ UDゴシック" w:hint="eastAsia"/>
          <w:noProof/>
          <w:sz w:val="24"/>
          <w:szCs w:val="24"/>
        </w:rPr>
        <w:t>の実現が控えている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６－37図）（６－38図）。</w:t>
      </w:r>
      <w:r w:rsidRPr="00E022C2">
        <w:rPr>
          <w:rFonts w:ascii="BIZ UDゴシック" w:eastAsia="BIZ UDゴシック" w:hAnsi="BIZ UDゴシック" w:hint="eastAsia"/>
          <w:sz w:val="24"/>
          <w:szCs w:val="24"/>
        </w:rPr>
        <w:t>大阪・関西万博では、万博会場という期間限定の「特別な街」を様々な挑戦の場とし、開催前から多様なプレイヤーによる共創・連携を促すことでイノベーションの誘発や社会実装を推進し、社会的課題の解決の姿を示すことで、これからの日本産業のあり方を見出すとともに、人々の行動変容につなげていくこととしている。その主要なターゲットとしては、健康・医療（ライフサイエンス）、エネルギー、デジタルなどが掲げられている。</w:t>
      </w:r>
    </w:p>
    <w:p w14:paraId="11639E8D" w14:textId="3E5416CE" w:rsidR="00B0386F" w:rsidRPr="00E022C2" w:rsidRDefault="00B0386F" w:rsidP="00B0386F">
      <w:pPr>
        <w:spacing w:line="360" w:lineRule="exact"/>
        <w:ind w:firstLineChars="100" w:firstLine="240"/>
        <w:rPr>
          <w:rFonts w:ascii="BIZ UDゴシック" w:eastAsia="BIZ UDゴシック" w:hAnsi="BIZ UDゴシック" w:cs="BIZ UDゴシック"/>
          <w:noProof/>
          <w:sz w:val="24"/>
          <w:szCs w:val="24"/>
        </w:rPr>
      </w:pPr>
      <w:r w:rsidRPr="00E022C2">
        <w:rPr>
          <w:rFonts w:ascii="BIZ UDゴシック" w:eastAsia="BIZ UDゴシック" w:hAnsi="BIZ UDゴシック" w:hint="eastAsia"/>
          <w:noProof/>
          <w:sz w:val="24"/>
          <w:szCs w:val="24"/>
        </w:rPr>
        <w:t>イノベーションを引き起こし、社会のあり方も変える圧倒的な万博の求心力</w:t>
      </w:r>
      <w:r w:rsidRPr="00E022C2">
        <w:rPr>
          <w:rFonts w:ascii="BIZ UDゴシック" w:eastAsia="BIZ UDゴシック" w:hAnsi="BIZ UDゴシック" w:cs="BIZ UDゴシック" w:hint="eastAsia"/>
          <w:noProof/>
          <w:sz w:val="24"/>
          <w:szCs w:val="24"/>
        </w:rPr>
        <w:t>や発信力、I</w:t>
      </w:r>
      <w:r w:rsidRPr="00E022C2">
        <w:rPr>
          <w:rFonts w:ascii="BIZ UDゴシック" w:eastAsia="BIZ UDゴシック" w:hAnsi="BIZ UDゴシック" w:cs="BIZ UDゴシック"/>
          <w:noProof/>
          <w:sz w:val="24"/>
          <w:szCs w:val="24"/>
        </w:rPr>
        <w:t>R</w:t>
      </w:r>
      <w:r w:rsidRPr="00E022C2">
        <w:rPr>
          <w:rFonts w:ascii="BIZ UDゴシック" w:eastAsia="BIZ UDゴシック" w:hAnsi="BIZ UDゴシック" w:cs="BIZ UDゴシック" w:hint="eastAsia"/>
          <w:noProof/>
          <w:sz w:val="24"/>
          <w:szCs w:val="24"/>
        </w:rPr>
        <w:t>などによってアジアとのつながりの深さも生かした世界中の人々の出会いや交</w:t>
      </w:r>
      <w:r w:rsidRPr="00E022C2">
        <w:rPr>
          <w:rFonts w:ascii="BIZ UDゴシック" w:eastAsia="BIZ UDゴシック" w:hAnsi="BIZ UDゴシック" w:hint="eastAsia"/>
          <w:noProof/>
          <w:sz w:val="24"/>
          <w:szCs w:val="24"/>
        </w:rPr>
        <w:t>流を生み出す力は</w:t>
      </w:r>
      <w:r w:rsidRPr="00E022C2">
        <w:rPr>
          <w:rFonts w:ascii="BIZ UDゴシック" w:eastAsia="BIZ UDゴシック" w:hAnsi="BIZ UDゴシック" w:cs="BIZ UDゴシック" w:hint="eastAsia"/>
          <w:noProof/>
          <w:sz w:val="24"/>
          <w:szCs w:val="24"/>
        </w:rPr>
        <w:t>、大阪・関西にとどまらず、これからの日本の再生・復活の鍵でもあると考えられる。</w:t>
      </w:r>
    </w:p>
    <w:p w14:paraId="67A507E6" w14:textId="77777777" w:rsidR="00376121" w:rsidRPr="00E022C2" w:rsidRDefault="00376121" w:rsidP="00B0386F">
      <w:pPr>
        <w:spacing w:line="360" w:lineRule="exact"/>
        <w:ind w:firstLineChars="100" w:firstLine="240"/>
        <w:rPr>
          <w:rFonts w:ascii="BIZ UDゴシック" w:eastAsia="BIZ UDゴシック" w:hAnsi="BIZ UDゴシック" w:cs="BIZ UDゴシック"/>
          <w:noProof/>
          <w:sz w:val="24"/>
          <w:szCs w:val="24"/>
        </w:rPr>
      </w:pPr>
    </w:p>
    <w:p w14:paraId="13675871" w14:textId="4F735A00" w:rsidR="00B0386F" w:rsidRPr="00E022C2" w:rsidRDefault="00B0386F" w:rsidP="00B0386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６－37図　大阪・関西万博の概要</w:t>
      </w:r>
    </w:p>
    <w:tbl>
      <w:tblPr>
        <w:tblStyle w:val="4110"/>
        <w:tblW w:w="10616" w:type="dxa"/>
        <w:tblInd w:w="-268" w:type="dxa"/>
        <w:tblLook w:val="04A0" w:firstRow="1" w:lastRow="0" w:firstColumn="1" w:lastColumn="0" w:noHBand="0" w:noVBand="1"/>
      </w:tblPr>
      <w:tblGrid>
        <w:gridCol w:w="4149"/>
        <w:gridCol w:w="1081"/>
        <w:gridCol w:w="2551"/>
        <w:gridCol w:w="2835"/>
      </w:tblGrid>
      <w:tr w:rsidR="00E022C2" w:rsidRPr="00E022C2" w14:paraId="0A32888C" w14:textId="77777777" w:rsidTr="00B0339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EB894D4" w14:textId="6917EFE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2025年日本国際博覧会（大阪・関西万博）の概要</w:t>
            </w:r>
          </w:p>
        </w:tc>
      </w:tr>
      <w:tr w:rsidR="00E022C2" w:rsidRPr="00E022C2" w14:paraId="7CFFB0B4" w14:textId="77777777" w:rsidTr="00B03390">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4149" w:type="dxa"/>
          </w:tcPr>
          <w:p w14:paraId="4FAD1C54"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hint="eastAsia"/>
                <w:sz w:val="18"/>
                <w:szCs w:val="18"/>
              </w:rPr>
              <w:t>テーマ</w:t>
            </w:r>
            <w:r w:rsidRPr="00E022C2">
              <w:rPr>
                <w:rFonts w:ascii="BIZ UDゴシック" w:eastAsia="BIZ UDゴシック" w:hAnsi="BIZ UDゴシック" w:hint="eastAsia"/>
                <w:b w:val="0"/>
                <w:bCs w:val="0"/>
                <w:sz w:val="18"/>
                <w:szCs w:val="18"/>
              </w:rPr>
              <w:t xml:space="preserve">　</w:t>
            </w:r>
          </w:p>
          <w:p w14:paraId="3F24A891" w14:textId="77777777" w:rsidR="00B0386F" w:rsidRPr="00E022C2" w:rsidRDefault="00B0386F" w:rsidP="00B0386F">
            <w:pPr>
              <w:spacing w:line="220" w:lineRule="exact"/>
              <w:ind w:firstLineChars="200" w:firstLine="36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いのち輝く未来社会のデザイン</w:t>
            </w:r>
          </w:p>
          <w:p w14:paraId="7C63ABA6"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hint="eastAsia"/>
                <w:sz w:val="18"/>
                <w:szCs w:val="18"/>
              </w:rPr>
              <w:t>サブテーマ</w:t>
            </w:r>
          </w:p>
          <w:p w14:paraId="16BCEB81" w14:textId="77777777" w:rsidR="00B0386F" w:rsidRPr="00E022C2" w:rsidRDefault="00B0386F" w:rsidP="00B0386F">
            <w:pPr>
              <w:spacing w:line="220" w:lineRule="exact"/>
              <w:ind w:leftChars="200" w:left="420"/>
              <w:rPr>
                <w:rFonts w:ascii="BIZ UDゴシック" w:eastAsia="BIZ UDゴシック" w:hAnsi="BIZ UDゴシック"/>
                <w:sz w:val="18"/>
                <w:szCs w:val="18"/>
              </w:rPr>
            </w:pPr>
            <w:r w:rsidRPr="00E022C2">
              <w:rPr>
                <w:rFonts w:ascii="BIZ UDゴシック" w:eastAsia="BIZ UDゴシック" w:hAnsi="BIZ UDゴシック"/>
                <w:b w:val="0"/>
                <w:sz w:val="18"/>
                <w:szCs w:val="18"/>
              </w:rPr>
              <w:t>いのちを救う</w:t>
            </w: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いのちに力を与える</w:t>
            </w: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bCs w:val="0"/>
                <w:sz w:val="18"/>
                <w:szCs w:val="18"/>
              </w:rPr>
              <w:t>いのちをつなぐ</w:t>
            </w:r>
          </w:p>
          <w:p w14:paraId="68A3726D"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cs="UD Digi Kyokasho NK-R" w:hint="eastAsia"/>
                <w:sz w:val="18"/>
                <w:szCs w:val="18"/>
              </w:rPr>
              <w:t xml:space="preserve">コンセプト　</w:t>
            </w:r>
            <w:r w:rsidRPr="00E022C2">
              <w:rPr>
                <w:rFonts w:ascii="BIZ UDゴシック" w:eastAsia="BIZ UDゴシック" w:hAnsi="BIZ UDゴシック" w:hint="eastAsia"/>
                <w:sz w:val="18"/>
                <w:szCs w:val="18"/>
              </w:rPr>
              <w:t xml:space="preserve"> </w:t>
            </w:r>
          </w:p>
          <w:p w14:paraId="6169B323" w14:textId="77777777" w:rsidR="00B0386F" w:rsidRPr="00E022C2" w:rsidRDefault="00B0386F" w:rsidP="00B0386F">
            <w:pPr>
              <w:spacing w:line="220" w:lineRule="exact"/>
              <w:ind w:firstLineChars="200" w:firstLine="36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未来社会の実験場</w:t>
            </w:r>
          </w:p>
        </w:tc>
        <w:tc>
          <w:tcPr>
            <w:tcW w:w="3632" w:type="dxa"/>
            <w:gridSpan w:val="2"/>
          </w:tcPr>
          <w:p w14:paraId="2F0A2300" w14:textId="594B5C08"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◆開催場所　夢洲（大阪市此花区）</w:t>
            </w:r>
          </w:p>
          <w:p w14:paraId="32ED964F" w14:textId="23360078"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約</w:t>
            </w:r>
            <w:r w:rsidRPr="00E022C2">
              <w:rPr>
                <w:rFonts w:ascii="BIZ UDゴシック" w:eastAsia="BIZ UDゴシック" w:hAnsi="BIZ UDゴシック"/>
                <w:sz w:val="18"/>
                <w:szCs w:val="18"/>
              </w:rPr>
              <w:t>155ha</w:t>
            </w:r>
          </w:p>
          <w:p w14:paraId="5FAC3056"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◆開催期間　</w:t>
            </w:r>
          </w:p>
          <w:p w14:paraId="6BC732B3" w14:textId="77777777"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2025.4.13～2025.10.13</w:t>
            </w:r>
          </w:p>
          <w:p w14:paraId="53F0E69A"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◆入場者</w:t>
            </w:r>
            <w:r w:rsidRPr="00E022C2">
              <w:rPr>
                <w:rFonts w:ascii="BIZ UDゴシック" w:eastAsia="BIZ UDゴシック" w:hAnsi="BIZ UDゴシック"/>
                <w:sz w:val="18"/>
                <w:szCs w:val="18"/>
              </w:rPr>
              <w:t xml:space="preserve"> 　　</w:t>
            </w:r>
          </w:p>
          <w:p w14:paraId="5BCB793C" w14:textId="77777777"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lang w:eastAsia="zh-CN"/>
              </w:rPr>
            </w:pPr>
            <w:r w:rsidRPr="00E022C2">
              <w:rPr>
                <w:rFonts w:ascii="BIZ UDゴシック" w:eastAsia="BIZ UDゴシック" w:hAnsi="BIZ UDゴシック"/>
                <w:sz w:val="18"/>
                <w:szCs w:val="18"/>
              </w:rPr>
              <w:t>約2,820万人（想定）</w:t>
            </w:r>
          </w:p>
        </w:tc>
        <w:tc>
          <w:tcPr>
            <w:tcW w:w="2835" w:type="dxa"/>
          </w:tcPr>
          <w:p w14:paraId="27F6E417" w14:textId="565B6F79" w:rsidR="00B0386F" w:rsidRPr="00E022C2" w:rsidRDefault="00EC6BE3"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r w:rsidRPr="00E022C2">
              <w:rPr>
                <w:rFonts w:ascii="BIZ UDゴシック" w:eastAsia="BIZ UDゴシック" w:hAnsi="BIZ UDゴシック"/>
                <w:b/>
                <w:noProof/>
                <w:sz w:val="24"/>
                <w:szCs w:val="24"/>
                <w:u w:val="single"/>
              </w:rPr>
              <w:drawing>
                <wp:anchor distT="0" distB="0" distL="114300" distR="114300" simplePos="0" relativeHeight="252292096" behindDoc="0" locked="0" layoutInCell="1" allowOverlap="1" wp14:anchorId="32C6BE79" wp14:editId="5FB61A62">
                  <wp:simplePos x="0" y="0"/>
                  <wp:positionH relativeFrom="column">
                    <wp:posOffset>1074839</wp:posOffset>
                  </wp:positionH>
                  <wp:positionV relativeFrom="paragraph">
                    <wp:posOffset>56273</wp:posOffset>
                  </wp:positionV>
                  <wp:extent cx="523716" cy="807396"/>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4322" cy="808330"/>
                          </a:xfrm>
                          <a:prstGeom prst="rect">
                            <a:avLst/>
                          </a:prstGeom>
                        </pic:spPr>
                      </pic:pic>
                    </a:graphicData>
                  </a:graphic>
                  <wp14:sizeRelH relativeFrom="margin">
                    <wp14:pctWidth>0</wp14:pctWidth>
                  </wp14:sizeRelH>
                  <wp14:sizeRelV relativeFrom="margin">
                    <wp14:pctHeight>0</wp14:pctHeight>
                  </wp14:sizeRelV>
                </wp:anchor>
              </w:drawing>
            </w:r>
            <w:r w:rsidR="00B50988" w:rsidRPr="00E022C2">
              <w:rPr>
                <w:rFonts w:ascii="BIZ UDゴシック" w:eastAsia="BIZ UDゴシック" w:hAnsi="BIZ UDゴシック"/>
                <w:noProof/>
              </w:rPr>
              <w:drawing>
                <wp:anchor distT="0" distB="0" distL="114300" distR="114300" simplePos="0" relativeHeight="252151808" behindDoc="0" locked="0" layoutInCell="1" allowOverlap="1" wp14:anchorId="67D9B44F" wp14:editId="681F03AE">
                  <wp:simplePos x="0" y="0"/>
                  <wp:positionH relativeFrom="column">
                    <wp:posOffset>-236855</wp:posOffset>
                  </wp:positionH>
                  <wp:positionV relativeFrom="paragraph">
                    <wp:posOffset>69215</wp:posOffset>
                  </wp:positionV>
                  <wp:extent cx="1214323" cy="808175"/>
                  <wp:effectExtent l="0" t="0" r="5080" b="0"/>
                  <wp:wrapNone/>
                  <wp:docPr id="1418839084" name="図 21" descr="テーブル, スポーツゲーム が含まれている画像&#10;&#10;自動的に生成された説明">
                    <a:extLst xmlns:a="http://schemas.openxmlformats.org/drawingml/2006/main">
                      <a:ext uri="{FF2B5EF4-FFF2-40B4-BE49-F238E27FC236}">
                        <a16:creationId xmlns:a16="http://schemas.microsoft.com/office/drawing/2014/main" id="{CBAA77BF-101C-4B21-9534-72BB6AD66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テーブル, スポーツゲーム が含まれている画像&#10;&#10;自動的に生成された説明">
                            <a:extLst>
                              <a:ext uri="{FF2B5EF4-FFF2-40B4-BE49-F238E27FC236}">
                                <a16:creationId xmlns:a16="http://schemas.microsoft.com/office/drawing/2014/main" id="{CBAA77BF-101C-4B21-9534-72BB6AD66A61}"/>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14323" cy="808175"/>
                          </a:xfrm>
                          <a:prstGeom prst="rect">
                            <a:avLst/>
                          </a:prstGeom>
                        </pic:spPr>
                      </pic:pic>
                    </a:graphicData>
                  </a:graphic>
                  <wp14:sizeRelH relativeFrom="margin">
                    <wp14:pctWidth>0</wp14:pctWidth>
                  </wp14:sizeRelH>
                  <wp14:sizeRelV relativeFrom="margin">
                    <wp14:pctHeight>0</wp14:pctHeight>
                  </wp14:sizeRelV>
                </wp:anchor>
              </w:drawing>
            </w:r>
          </w:p>
          <w:p w14:paraId="45991268" w14:textId="3A0DB391"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C6407A2"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4485A240"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55AE4744"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9F0E9A0"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p w14:paraId="4A3F6482" w14:textId="77777777" w:rsidR="00B0386F" w:rsidRPr="00E022C2" w:rsidRDefault="00B0386F" w:rsidP="00B0386F">
            <w:pPr>
              <w:spacing w:line="220" w:lineRule="exact"/>
              <w:ind w:firstLineChars="400" w:firstLine="40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0"/>
                <w:szCs w:val="18"/>
              </w:rPr>
              <w:t>提供：2025年日本国際博覧会協会</w:t>
            </w:r>
          </w:p>
        </w:tc>
      </w:tr>
      <w:tr w:rsidR="00E022C2" w:rsidRPr="00E022C2" w14:paraId="231F0912" w14:textId="77777777" w:rsidTr="00B03390">
        <w:trPr>
          <w:trHeight w:val="297"/>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82AF5A7" w14:textId="7777777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「未来社会の実験場」の具体化に向け、政府において検討されている主な取組</w:t>
            </w:r>
          </w:p>
        </w:tc>
      </w:tr>
      <w:tr w:rsidR="00E022C2" w:rsidRPr="00E022C2" w14:paraId="3A70052F" w14:textId="77777777" w:rsidTr="00B03390">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5230" w:type="dxa"/>
            <w:gridSpan w:val="2"/>
          </w:tcPr>
          <w:p w14:paraId="78ABC5B0"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【健康・医療（ライフサイエンス）】</w:t>
            </w:r>
          </w:p>
          <w:p w14:paraId="70CBDC15"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・再</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・細胞医療・遺伝</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治療分野の情報発信</w:t>
            </w:r>
          </w:p>
          <w:p w14:paraId="57C7083D"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・ヘルスケアビジネスコンテストの開催</w:t>
            </w:r>
          </w:p>
          <w:p w14:paraId="0993FAAF"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Personal Health Record（PHR）</w:t>
            </w:r>
            <w:r w:rsidRPr="00E022C2">
              <w:rPr>
                <w:rFonts w:ascii="BIZ UDゴシック" w:eastAsia="BIZ UDゴシック" w:hAnsi="BIZ UDゴシック" w:hint="eastAsia"/>
                <w:b w:val="0"/>
                <w:sz w:val="18"/>
                <w:szCs w:val="18"/>
                <w:vertAlign w:val="superscript"/>
              </w:rPr>
              <w:t>※３</w:t>
            </w:r>
            <w:r w:rsidRPr="00E022C2">
              <w:rPr>
                <w:rFonts w:ascii="BIZ UDゴシック" w:eastAsia="BIZ UDゴシック" w:hAnsi="BIZ UDゴシック"/>
                <w:b w:val="0"/>
                <w:sz w:val="18"/>
                <w:szCs w:val="18"/>
              </w:rPr>
              <w:t>を活</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 xml:space="preserve">した万博体験　</w:t>
            </w:r>
          </w:p>
        </w:tc>
        <w:tc>
          <w:tcPr>
            <w:tcW w:w="5386" w:type="dxa"/>
            <w:gridSpan w:val="2"/>
          </w:tcPr>
          <w:p w14:paraId="0D04BBFB"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【エネルギー・環境】</w:t>
            </w:r>
          </w:p>
          <w:p w14:paraId="09AC4CB3"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素発電技術の実証等</w:t>
            </w:r>
          </w:p>
          <w:p w14:paraId="32073191"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・サーキュラーエコノミーの実現</w:t>
            </w:r>
          </w:p>
          <w:p w14:paraId="5905468A"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 xml:space="preserve">阪ブルー・オーシャン・ビジョンの実現　　　　　　　　　　　　　　</w:t>
            </w:r>
          </w:p>
        </w:tc>
      </w:tr>
      <w:tr w:rsidR="00E022C2" w:rsidRPr="00E022C2" w14:paraId="2C8E56B1" w14:textId="77777777" w:rsidTr="00B03390">
        <w:trPr>
          <w:trHeight w:val="938"/>
        </w:trPr>
        <w:tc>
          <w:tcPr>
            <w:cnfStyle w:val="001000000000" w:firstRow="0" w:lastRow="0" w:firstColumn="1" w:lastColumn="0" w:oddVBand="0" w:evenVBand="0" w:oddHBand="0" w:evenHBand="0" w:firstRowFirstColumn="0" w:firstRowLastColumn="0" w:lastRowFirstColumn="0" w:lastRowLastColumn="0"/>
            <w:tcW w:w="5230" w:type="dxa"/>
            <w:gridSpan w:val="2"/>
            <w:shd w:val="clear" w:color="auto" w:fill="F2F2F2" w:themeFill="background1" w:themeFillShade="F2"/>
          </w:tcPr>
          <w:p w14:paraId="7683A8DF"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【観光・食・文化】</w:t>
            </w:r>
          </w:p>
          <w:p w14:paraId="33F27A2F" w14:textId="35EC7044"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00306AA5" w:rsidRPr="00E022C2">
              <w:rPr>
                <w:rFonts w:ascii="BIZ UDゴシック" w:eastAsia="BIZ UDゴシック" w:hAnsi="BIZ UDゴシック" w:hint="eastAsia"/>
                <w:b w:val="0"/>
                <w:bCs w:val="0"/>
                <w:sz w:val="18"/>
                <w:szCs w:val="18"/>
              </w:rPr>
              <w:t>DX</w:t>
            </w:r>
            <w:r w:rsidRPr="00E022C2">
              <w:rPr>
                <w:rFonts w:ascii="BIZ UDゴシック" w:eastAsia="BIZ UDゴシック" w:hAnsi="BIZ UDゴシック" w:hint="eastAsia"/>
                <w:b w:val="0"/>
                <w:bCs w:val="0"/>
                <w:sz w:val="18"/>
                <w:szCs w:val="18"/>
              </w:rPr>
              <w:t>の推進による観光サービスの変</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と観光需要の創出</w:t>
            </w:r>
          </w:p>
          <w:p w14:paraId="78462A9F"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本の</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化の発信</w:t>
            </w:r>
          </w:p>
          <w:p w14:paraId="36DE15E4"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・クールジャパンの総</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 xml:space="preserve">を結集した機運の醸成と戦略の改定　</w:t>
            </w:r>
          </w:p>
        </w:tc>
        <w:tc>
          <w:tcPr>
            <w:tcW w:w="5386" w:type="dxa"/>
            <w:gridSpan w:val="2"/>
            <w:shd w:val="clear" w:color="auto" w:fill="F2F2F2" w:themeFill="background1" w:themeFillShade="F2"/>
          </w:tcPr>
          <w:p w14:paraId="00FA96B0" w14:textId="77777777" w:rsidR="00B0386F" w:rsidRPr="00E022C2" w:rsidRDefault="00B0386F" w:rsidP="00B0386F">
            <w:pPr>
              <w:spacing w:line="22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【デジタル】</w:t>
            </w:r>
          </w:p>
          <w:p w14:paraId="28737CA9"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・B</w:t>
            </w:r>
            <w:r w:rsidRPr="00E022C2">
              <w:rPr>
                <w:rFonts w:ascii="BIZ UDゴシック" w:eastAsia="BIZ UDゴシック" w:hAnsi="BIZ UDゴシック"/>
                <w:sz w:val="18"/>
                <w:szCs w:val="18"/>
              </w:rPr>
              <w:t>eyond 5G</w:t>
            </w:r>
            <w:r w:rsidRPr="00E022C2">
              <w:rPr>
                <w:rFonts w:ascii="BIZ UDゴシック" w:eastAsia="BIZ UDゴシック" w:hAnsi="BIZ UDゴシック" w:hint="eastAsia"/>
                <w:sz w:val="18"/>
                <w:szCs w:val="18"/>
                <w:vertAlign w:val="superscript"/>
              </w:rPr>
              <w:t>※４</w:t>
            </w:r>
            <w:r w:rsidRPr="00E022C2">
              <w:rPr>
                <w:rFonts w:ascii="BIZ UDゴシック" w:eastAsia="BIZ UDゴシック" w:hAnsi="BIZ UDゴシック"/>
                <w:sz w:val="18"/>
                <w:szCs w:val="18"/>
              </w:rPr>
              <w:t xml:space="preserve">ready </w:t>
            </w:r>
            <w:r w:rsidRPr="00E022C2">
              <w:rPr>
                <w:rFonts w:ascii="BIZ UDゴシック" w:eastAsia="BIZ UDゴシック" w:hAnsi="BIZ UDゴシック" w:hint="eastAsia"/>
                <w:sz w:val="18"/>
                <w:szCs w:val="18"/>
              </w:rPr>
              <w:t>ショーケースの実現</w:t>
            </w:r>
          </w:p>
          <w:p w14:paraId="71822500"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・地域データの可視化によるデータ連携・データ利活</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の推進</w:t>
            </w:r>
          </w:p>
          <w:p w14:paraId="28D272E4"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BIZ UDゴシック"/>
                <w:sz w:val="18"/>
                <w:szCs w:val="18"/>
              </w:rPr>
            </w:pPr>
            <w:r w:rsidRPr="00E022C2">
              <w:rPr>
                <w:rFonts w:ascii="BIZ UDゴシック" w:eastAsia="BIZ UDゴシック" w:hAnsi="BIZ UDゴシック" w:cs="BIZ UDゴシック" w:hint="eastAsia"/>
                <w:sz w:val="18"/>
                <w:szCs w:val="18"/>
              </w:rPr>
              <w:t>・デジタルツイン</w:t>
            </w:r>
            <w:r w:rsidRPr="00E022C2">
              <w:rPr>
                <w:rFonts w:ascii="BIZ UDゴシック" w:eastAsia="BIZ UDゴシック" w:hAnsi="BIZ UDゴシック" w:cs="BIZ UDゴシック" w:hint="eastAsia"/>
                <w:sz w:val="18"/>
                <w:szCs w:val="18"/>
                <w:vertAlign w:val="superscript"/>
              </w:rPr>
              <w:t>※５</w:t>
            </w:r>
            <w:r w:rsidRPr="00E022C2">
              <w:rPr>
                <w:rFonts w:ascii="BIZ UDゴシック" w:eastAsia="BIZ UDゴシック" w:hAnsi="BIZ UDゴシック" w:cs="BIZ UDゴシック" w:hint="eastAsia"/>
                <w:sz w:val="18"/>
                <w:szCs w:val="18"/>
              </w:rPr>
              <w:t>を活用した次世代エンタメ・サービス</w:t>
            </w:r>
          </w:p>
        </w:tc>
      </w:tr>
      <w:tr w:rsidR="00E022C2" w:rsidRPr="00E022C2" w14:paraId="614EB668" w14:textId="77777777" w:rsidTr="00B03390">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5230" w:type="dxa"/>
            <w:gridSpan w:val="2"/>
          </w:tcPr>
          <w:p w14:paraId="6BA0912D"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【モビリティ】</w:t>
            </w:r>
          </w:p>
          <w:p w14:paraId="09EE5321"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 xml:space="preserve">　・</w:t>
            </w:r>
            <w:r w:rsidRPr="00E022C2">
              <w:rPr>
                <w:rFonts w:ascii="BIZ UDゴシック" w:eastAsia="BIZ UDゴシック" w:hAnsi="BIZ UDゴシック" w:hint="eastAsia"/>
                <w:sz w:val="18"/>
                <w:szCs w:val="18"/>
              </w:rPr>
              <w:t>次世代空モビリティの社会実装に向けた実現プロジェクト</w:t>
            </w:r>
          </w:p>
          <w:p w14:paraId="16F7BC22" w14:textId="77777777" w:rsidR="00B0386F" w:rsidRPr="00E022C2" w:rsidRDefault="00B0386F" w:rsidP="00B0386F">
            <w:pPr>
              <w:spacing w:line="220" w:lineRule="exact"/>
              <w:rPr>
                <w:rFonts w:ascii="BIZ UDゴシック" w:eastAsia="BIZ UDゴシック" w:hAnsi="BIZ UDゴシック"/>
                <w:bCs w:val="0"/>
                <w:sz w:val="18"/>
                <w:szCs w:val="18"/>
              </w:rPr>
            </w:pPr>
            <w:r w:rsidRPr="00E022C2">
              <w:rPr>
                <w:rFonts w:ascii="BIZ UDゴシック" w:eastAsia="BIZ UDゴシック" w:hAnsi="BIZ UDゴシック" w:hint="eastAsia"/>
                <w:sz w:val="18"/>
                <w:szCs w:val="18"/>
              </w:rPr>
              <w:t xml:space="preserve">　・MaaSなどの新たなモビリティサービスの推進</w:t>
            </w:r>
          </w:p>
        </w:tc>
        <w:tc>
          <w:tcPr>
            <w:tcW w:w="5386" w:type="dxa"/>
            <w:gridSpan w:val="2"/>
          </w:tcPr>
          <w:p w14:paraId="38F91F19"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【その他】</w:t>
            </w:r>
          </w:p>
          <w:p w14:paraId="482AC525"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cs="BIZ UDゴシック"/>
                <w:sz w:val="18"/>
                <w:szCs w:val="18"/>
              </w:rPr>
            </w:pPr>
            <w:r w:rsidRPr="00E022C2">
              <w:rPr>
                <w:rFonts w:ascii="BIZ UDゴシック" w:eastAsia="BIZ UDゴシック" w:hAnsi="BIZ UDゴシック" w:hint="eastAsia"/>
                <w:sz w:val="18"/>
                <w:szCs w:val="18"/>
              </w:rPr>
              <w:t>・万博会場を活</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した未来思考の中</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企業の魅</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・価値の発信</w:t>
            </w:r>
          </w:p>
          <w:p w14:paraId="2BD9E5B9"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cs="BIZ UDゴシック" w:hint="eastAsia"/>
                <w:sz w:val="18"/>
                <w:szCs w:val="18"/>
              </w:rPr>
              <w:t>・女性活躍推進館（仮称）出展事業</w:t>
            </w:r>
          </w:p>
        </w:tc>
      </w:tr>
      <w:tr w:rsidR="00E022C2" w:rsidRPr="00E022C2" w14:paraId="7E4E0E31"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shd w:val="clear" w:color="auto" w:fill="FFFFFF" w:themeFill="background1"/>
            <w:vAlign w:val="center"/>
          </w:tcPr>
          <w:p w14:paraId="23B8A992" w14:textId="7777777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大阪ヘルスケアパビリオン（</w:t>
            </w:r>
            <w:r w:rsidRPr="00E022C2">
              <w:rPr>
                <w:rFonts w:ascii="BIZ UDゴシック" w:eastAsia="BIZ UDゴシック" w:hAnsi="BIZ UDゴシック"/>
                <w:szCs w:val="21"/>
              </w:rPr>
              <w:t>Nest for Reborn</w:t>
            </w:r>
            <w:r w:rsidRPr="00E022C2">
              <w:rPr>
                <w:rFonts w:ascii="BIZ UDゴシック" w:eastAsia="BIZ UDゴシック" w:hAnsi="BIZ UDゴシック" w:hint="eastAsia"/>
                <w:szCs w:val="21"/>
              </w:rPr>
              <w:t>）の概要</w:t>
            </w:r>
          </w:p>
        </w:tc>
      </w:tr>
      <w:tr w:rsidR="00E022C2" w:rsidRPr="00E022C2" w14:paraId="6A7EB57D" w14:textId="77777777" w:rsidTr="00B03390">
        <w:trPr>
          <w:cnfStyle w:val="000000100000" w:firstRow="0" w:lastRow="0" w:firstColumn="0" w:lastColumn="0" w:oddVBand="0" w:evenVBand="0" w:oddHBand="1" w:evenHBand="0" w:firstRowFirstColumn="0" w:firstRowLastColumn="0" w:lastRowFirstColumn="0" w:lastRowLastColumn="0"/>
          <w:trHeight w:val="1788"/>
        </w:trPr>
        <w:tc>
          <w:tcPr>
            <w:cnfStyle w:val="001000000000" w:firstRow="0" w:lastRow="0" w:firstColumn="1" w:lastColumn="0" w:oddVBand="0" w:evenVBand="0" w:oddHBand="0" w:evenHBand="0" w:firstRowFirstColumn="0" w:firstRowLastColumn="0" w:lastRowFirstColumn="0" w:lastRowLastColumn="0"/>
            <w:tcW w:w="5230" w:type="dxa"/>
            <w:gridSpan w:val="2"/>
          </w:tcPr>
          <w:p w14:paraId="13836AEF" w14:textId="77777777" w:rsidR="00B0386F" w:rsidRPr="00E022C2" w:rsidRDefault="00B0386F" w:rsidP="00B0386F">
            <w:pPr>
              <w:spacing w:line="220" w:lineRule="exact"/>
              <w:rPr>
                <w:rFonts w:ascii="BIZ UDゴシック" w:eastAsia="BIZ UDゴシック" w:hAnsi="BIZ UDゴシック"/>
                <w:bCs w:val="0"/>
                <w:sz w:val="18"/>
                <w:szCs w:val="18"/>
              </w:rPr>
            </w:pPr>
            <w:r w:rsidRPr="00E022C2">
              <w:rPr>
                <w:rFonts w:ascii="BIZ UDゴシック" w:eastAsia="BIZ UDゴシック" w:hAnsi="BIZ UDゴシック" w:hint="eastAsia"/>
                <w:bCs w:val="0"/>
                <w:sz w:val="18"/>
                <w:szCs w:val="18"/>
              </w:rPr>
              <w:t>◆出展参加でめざすもの</w:t>
            </w:r>
          </w:p>
          <w:p w14:paraId="33AA137D" w14:textId="77777777" w:rsidR="00B0386F" w:rsidRPr="00E022C2" w:rsidRDefault="00B0386F" w:rsidP="00B0386F">
            <w:pPr>
              <w:spacing w:line="220" w:lineRule="exact"/>
              <w:ind w:firstLineChars="100" w:firstLine="180"/>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 xml:space="preserve">・世界に貢献する大阪の姿を示す　</w:t>
            </w:r>
          </w:p>
          <w:p w14:paraId="1EBA72E3"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・大阪のパワーを世界に発信</w:t>
            </w:r>
          </w:p>
          <w:p w14:paraId="71D62516"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◆出展参加のテーマ：「</w:t>
            </w:r>
            <w:r w:rsidRPr="00E022C2">
              <w:rPr>
                <w:rFonts w:ascii="BIZ UDゴシック" w:eastAsia="BIZ UDゴシック" w:hAnsi="BIZ UDゴシック"/>
                <w:sz w:val="18"/>
                <w:szCs w:val="18"/>
              </w:rPr>
              <w:t>REBORN</w:t>
            </w:r>
            <w:r w:rsidRPr="00E022C2">
              <w:rPr>
                <w:rFonts w:ascii="BIZ UDゴシック" w:eastAsia="BIZ UDゴシック" w:hAnsi="BIZ UDゴシック" w:hint="eastAsia"/>
                <w:sz w:val="18"/>
                <w:szCs w:val="18"/>
              </w:rPr>
              <w:t>」</w:t>
            </w:r>
          </w:p>
          <w:p w14:paraId="3F59A6CB"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・「人」は生まれ変われる</w:t>
            </w:r>
          </w:p>
          <w:p w14:paraId="6D607F80" w14:textId="77777777" w:rsidR="00B0386F" w:rsidRPr="00E022C2" w:rsidRDefault="00B0386F" w:rsidP="00B0386F">
            <w:pPr>
              <w:spacing w:line="220" w:lineRule="exact"/>
              <w:ind w:firstLineChars="100" w:firstLine="180"/>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新たな一歩を踏み出す</w:t>
            </w:r>
          </w:p>
          <w:p w14:paraId="2A0855D3" w14:textId="77777777" w:rsidR="00B0386F" w:rsidRPr="00E022C2" w:rsidRDefault="00B0386F" w:rsidP="00B0386F">
            <w:pPr>
              <w:spacing w:line="220" w:lineRule="exact"/>
              <w:rPr>
                <w:rFonts w:ascii="BIZ UDゴシック" w:eastAsia="BIZ UDゴシック" w:hAnsi="BIZ UDゴシック"/>
                <w:b w:val="0"/>
                <w:sz w:val="18"/>
                <w:szCs w:val="18"/>
              </w:rPr>
            </w:pPr>
            <w:r w:rsidRPr="00E022C2">
              <w:rPr>
                <w:rFonts w:ascii="BIZ UDゴシック" w:eastAsia="BIZ UDゴシック" w:hAnsi="BIZ UDゴシック" w:hint="eastAsia"/>
                <w:sz w:val="18"/>
                <w:szCs w:val="18"/>
              </w:rPr>
              <w:t>◆出展参加の主体</w:t>
            </w:r>
          </w:p>
          <w:p w14:paraId="1CD1511A"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・産業界・企業、教育・研究機関、自治体、府民・市民</w:t>
            </w:r>
          </w:p>
        </w:tc>
        <w:tc>
          <w:tcPr>
            <w:tcW w:w="5386" w:type="dxa"/>
            <w:gridSpan w:val="2"/>
          </w:tcPr>
          <w:p w14:paraId="252116EF"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noProof/>
                <w:sz w:val="18"/>
                <w:szCs w:val="18"/>
              </w:rPr>
              <w:drawing>
                <wp:anchor distT="0" distB="0" distL="114300" distR="114300" simplePos="0" relativeHeight="252152832" behindDoc="0" locked="0" layoutInCell="1" allowOverlap="1" wp14:anchorId="2F956694" wp14:editId="08DD2180">
                  <wp:simplePos x="0" y="0"/>
                  <wp:positionH relativeFrom="margin">
                    <wp:posOffset>1927225</wp:posOffset>
                  </wp:positionH>
                  <wp:positionV relativeFrom="margin">
                    <wp:posOffset>132715</wp:posOffset>
                  </wp:positionV>
                  <wp:extent cx="1397880" cy="843120"/>
                  <wp:effectExtent l="0" t="0" r="0" b="0"/>
                  <wp:wrapSquare wrapText="bothSides"/>
                  <wp:docPr id="1418839085" name="図 141883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無題.png"/>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1397880" cy="84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18"/>
                <w:szCs w:val="18"/>
              </w:rPr>
              <w:t>◆パビリオンのコンテンツ等の</w:t>
            </w:r>
          </w:p>
          <w:p w14:paraId="0179830E"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
                <w:sz w:val="18"/>
                <w:szCs w:val="18"/>
              </w:rPr>
              <w:t>基本的考え方</w:t>
            </w:r>
          </w:p>
          <w:p w14:paraId="2DA5545A"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出展参加テーマ「</w:t>
            </w:r>
            <w:r w:rsidRPr="00E022C2">
              <w:rPr>
                <w:rFonts w:ascii="BIZ UDゴシック" w:eastAsia="BIZ UDゴシック" w:hAnsi="BIZ UDゴシック"/>
                <w:sz w:val="18"/>
                <w:szCs w:val="18"/>
              </w:rPr>
              <w:t xml:space="preserve"> REBORN 」</w:t>
            </w:r>
          </w:p>
          <w:p w14:paraId="3AA1D73D"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のもと、「健康」という観点から、</w:t>
            </w:r>
          </w:p>
          <w:p w14:paraId="6DCB1CA1"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大阪の強みを</w:t>
            </w:r>
            <w:r w:rsidRPr="00E022C2">
              <w:rPr>
                <w:rFonts w:ascii="BIZ UDゴシック" w:eastAsia="BIZ UDゴシック" w:hAnsi="BIZ UDゴシック" w:hint="eastAsia"/>
                <w:sz w:val="18"/>
                <w:szCs w:val="18"/>
              </w:rPr>
              <w:t>生</w:t>
            </w:r>
            <w:r w:rsidRPr="00E022C2">
              <w:rPr>
                <w:rFonts w:ascii="BIZ UDゴシック" w:eastAsia="BIZ UDゴシック" w:hAnsi="BIZ UDゴシック"/>
                <w:sz w:val="18"/>
                <w:szCs w:val="18"/>
              </w:rPr>
              <w:t>かして、</w:t>
            </w:r>
          </w:p>
          <w:p w14:paraId="2416505D"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ワクワクしながら明るい未来が</w:t>
            </w:r>
          </w:p>
          <w:p w14:paraId="0715CDA4"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bCs/>
                <w:sz w:val="18"/>
                <w:szCs w:val="18"/>
              </w:rPr>
            </w:pPr>
            <w:r w:rsidRPr="00E022C2">
              <w:rPr>
                <w:rFonts w:ascii="BIZ UDゴシック" w:eastAsia="BIZ UDゴシック" w:hAnsi="BIZ UDゴシック"/>
                <w:sz w:val="18"/>
                <w:szCs w:val="18"/>
              </w:rPr>
              <w:t>感じられる展示や催事を実現</w:t>
            </w:r>
          </w:p>
        </w:tc>
      </w:tr>
      <w:tr w:rsidR="00E022C2" w:rsidRPr="00E022C2" w14:paraId="5ACD5B48"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1A055CFF" w14:textId="77777777" w:rsidR="00B0386F" w:rsidRPr="00E022C2" w:rsidRDefault="00B0386F" w:rsidP="00B0386F">
            <w:pPr>
              <w:spacing w:line="220" w:lineRule="exact"/>
              <w:rPr>
                <w:rFonts w:ascii="BIZ UDゴシック" w:eastAsia="BIZ UDゴシック" w:hAnsi="BIZ UDゴシック"/>
                <w:b w:val="0"/>
                <w:sz w:val="18"/>
                <w:szCs w:val="18"/>
              </w:rPr>
            </w:pPr>
            <w:r w:rsidRPr="00E022C2">
              <w:rPr>
                <w:rFonts w:ascii="BIZ UDゴシック" w:eastAsia="BIZ UDゴシック" w:hAnsi="BIZ UDゴシック" w:hint="eastAsia"/>
                <w:szCs w:val="21"/>
              </w:rPr>
              <w:t>万博開幕前の取組み</w:t>
            </w:r>
          </w:p>
        </w:tc>
      </w:tr>
      <w:tr w:rsidR="00E022C2" w:rsidRPr="00E022C2" w14:paraId="20F80266" w14:textId="77777777" w:rsidTr="00B0339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5230" w:type="dxa"/>
            <w:gridSpan w:val="2"/>
          </w:tcPr>
          <w:p w14:paraId="1333BF49"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◆教育プログラム「ジュニアEXPO2025」</w:t>
            </w:r>
          </w:p>
          <w:p w14:paraId="433E1D19" w14:textId="77777777" w:rsidR="00B0386F" w:rsidRPr="00E022C2" w:rsidRDefault="00B0386F" w:rsidP="00B0386F">
            <w:pPr>
              <w:spacing w:line="220" w:lineRule="exact"/>
              <w:ind w:leftChars="100" w:left="21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全国の小中学生が、開催前から大阪・関西万博に向けた取組に参加し、S</w:t>
            </w:r>
            <w:r w:rsidRPr="00E022C2">
              <w:rPr>
                <w:rFonts w:ascii="BIZ UDゴシック" w:eastAsia="BIZ UDゴシック" w:hAnsi="BIZ UDゴシック"/>
                <w:b w:val="0"/>
                <w:sz w:val="18"/>
                <w:szCs w:val="18"/>
              </w:rPr>
              <w:t>DGs</w:t>
            </w:r>
            <w:r w:rsidRPr="00E022C2">
              <w:rPr>
                <w:rFonts w:ascii="BIZ UDゴシック" w:eastAsia="BIZ UDゴシック" w:hAnsi="BIZ UDゴシック" w:hint="eastAsia"/>
                <w:b w:val="0"/>
                <w:sz w:val="18"/>
                <w:szCs w:val="18"/>
              </w:rPr>
              <w:t>について学び、「いのち輝く未来社会のデザイン」のためのアイデアを考えてもらうことで、</w:t>
            </w:r>
            <w:r w:rsidRPr="00E022C2">
              <w:rPr>
                <w:rFonts w:ascii="BIZ UDゴシック" w:eastAsia="BIZ UDゴシック" w:hAnsi="BIZ UDゴシック"/>
                <w:b w:val="0"/>
                <w:sz w:val="18"/>
                <w:szCs w:val="18"/>
              </w:rPr>
              <w:t>2025年には実際に万博会場へ行きたくなるよう</w:t>
            </w:r>
            <w:r w:rsidRPr="00E022C2">
              <w:rPr>
                <w:rFonts w:ascii="BIZ UDゴシック" w:eastAsia="BIZ UDゴシック" w:hAnsi="BIZ UDゴシック" w:hint="eastAsia"/>
                <w:b w:val="0"/>
                <w:sz w:val="18"/>
                <w:szCs w:val="18"/>
              </w:rPr>
              <w:t>、興味・関心を高めてもらうプログラム。</w:t>
            </w:r>
          </w:p>
        </w:tc>
        <w:tc>
          <w:tcPr>
            <w:tcW w:w="5386" w:type="dxa"/>
            <w:gridSpan w:val="2"/>
          </w:tcPr>
          <w:p w14:paraId="40EF3028"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◆「TEAM</w:t>
            </w:r>
            <w:r w:rsidRPr="00E022C2">
              <w:rPr>
                <w:rFonts w:ascii="BIZ UDゴシック" w:eastAsia="BIZ UDゴシック" w:hAnsi="BIZ UDゴシック"/>
                <w:b/>
                <w:sz w:val="18"/>
                <w:szCs w:val="18"/>
              </w:rPr>
              <w:t xml:space="preserve"> EXPO 2025</w:t>
            </w:r>
            <w:r w:rsidRPr="00E022C2">
              <w:rPr>
                <w:rFonts w:ascii="BIZ UDゴシック" w:eastAsia="BIZ UDゴシック" w:hAnsi="BIZ UDゴシック" w:hint="eastAsia"/>
                <w:b/>
                <w:sz w:val="18"/>
                <w:szCs w:val="18"/>
              </w:rPr>
              <w:t>」プログラム</w:t>
            </w:r>
          </w:p>
          <w:p w14:paraId="331753D6" w14:textId="77777777" w:rsidR="00B0386F" w:rsidRPr="00E022C2" w:rsidRDefault="00B0386F" w:rsidP="00B0386F">
            <w:pPr>
              <w:spacing w:line="220" w:lineRule="exact"/>
              <w:ind w:leftChars="100" w:left="21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万博のテーマ「いのち輝く未来社会のデザイン」を実現し、S</w:t>
            </w:r>
            <w:r w:rsidRPr="00E022C2">
              <w:rPr>
                <w:rFonts w:ascii="BIZ UDゴシック" w:eastAsia="BIZ UDゴシック" w:hAnsi="BIZ UDゴシック"/>
                <w:sz w:val="18"/>
                <w:szCs w:val="18"/>
              </w:rPr>
              <w:t>DGs</w:t>
            </w:r>
            <w:r w:rsidRPr="00E022C2">
              <w:rPr>
                <w:rFonts w:ascii="BIZ UDゴシック" w:eastAsia="BIZ UDゴシック" w:hAnsi="BIZ UDゴシック" w:hint="eastAsia"/>
                <w:sz w:val="18"/>
                <w:szCs w:val="18"/>
              </w:rPr>
              <w:t>の達成に貢献するため、多様な参加者が主体となり、理想としたい未来社会を共に創り上げる取組。</w:t>
            </w:r>
          </w:p>
        </w:tc>
      </w:tr>
    </w:tbl>
    <w:p w14:paraId="2414A9D1" w14:textId="678B0238" w:rsidR="00CB048A" w:rsidRPr="00E022C2" w:rsidRDefault="00CB048A"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52160" behindDoc="1" locked="0" layoutInCell="1" allowOverlap="1" wp14:anchorId="784A4F4B" wp14:editId="265AE592">
                <wp:simplePos x="0" y="0"/>
                <wp:positionH relativeFrom="page">
                  <wp:posOffset>695325</wp:posOffset>
                </wp:positionH>
                <wp:positionV relativeFrom="paragraph">
                  <wp:posOffset>18415</wp:posOffset>
                </wp:positionV>
                <wp:extent cx="7200900" cy="523875"/>
                <wp:effectExtent l="0" t="0" r="0" b="9525"/>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523875"/>
                        </a:xfrm>
                        <a:prstGeom prst="rect">
                          <a:avLst/>
                        </a:prstGeom>
                        <a:solidFill>
                          <a:srgbClr val="FFFFFF"/>
                        </a:solidFill>
                        <a:ln w="9525">
                          <a:noFill/>
                          <a:miter lim="800000"/>
                          <a:headEnd/>
                          <a:tailEnd/>
                        </a:ln>
                      </wps:spPr>
                      <wps:txbx>
                        <w:txbxContent>
                          <w:p w14:paraId="75E9F873"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A4F4B" id="_x0000_s1141" type="#_x0000_t202" style="position:absolute;left:0;text-align:left;margin-left:54.75pt;margin-top:1.45pt;width:567pt;height:41.25pt;z-index:-251064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" stroked="f">
                <v:textbox>
                  <w:txbxContent>
                    <w:p w14:paraId="75E9F873"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v:textbox>
                <w10:wrap anchorx="page"/>
              </v:shape>
            </w:pict>
          </mc:Fallback>
        </mc:AlternateContent>
      </w:r>
    </w:p>
    <w:p w14:paraId="130DF570" w14:textId="77777777" w:rsidR="00CB048A" w:rsidRPr="00E022C2" w:rsidRDefault="00CB048A" w:rsidP="00B0386F">
      <w:pPr>
        <w:spacing w:line="360" w:lineRule="exact"/>
        <w:rPr>
          <w:rFonts w:ascii="BIZ UDゴシック" w:eastAsia="BIZ UDゴシック" w:hAnsi="BIZ UDゴシック"/>
          <w:sz w:val="24"/>
          <w:szCs w:val="24"/>
        </w:rPr>
      </w:pPr>
    </w:p>
    <w:p w14:paraId="4DF554B6" w14:textId="4F6C9145"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7BFB5A3" w14:textId="77777777" w:rsidR="00B0386F" w:rsidRPr="00E022C2" w:rsidRDefault="00B0386F" w:rsidP="00B0386F">
      <w:pPr>
        <w:spacing w:line="220" w:lineRule="exact"/>
        <w:ind w:left="506" w:hangingChars="316" w:hanging="506"/>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個人の健康診断結果をはじめとする、体重、血圧、血糖値等の情報。これを活用して、個人の健康維持や生活改善の支援をはじめとした多種多様なサービスが提供されている。</w:t>
      </w:r>
    </w:p>
    <w:p w14:paraId="70A82127" w14:textId="77777777" w:rsidR="00B0386F" w:rsidRPr="00E022C2" w:rsidRDefault="00B0386F" w:rsidP="00B0386F">
      <w:pPr>
        <w:spacing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５</w:t>
      </w:r>
      <w:r w:rsidRPr="00E022C2">
        <w:rPr>
          <w:rFonts w:ascii="BIZ UDゴシック" w:eastAsia="BIZ UDゴシック" w:hAnsi="BIZ UDゴシック"/>
          <w:sz w:val="16"/>
          <w:szCs w:val="16"/>
        </w:rPr>
        <w:t>世代目の移動通信システム</w:t>
      </w:r>
      <w:r w:rsidRPr="00E022C2">
        <w:rPr>
          <w:rFonts w:ascii="BIZ UDゴシック" w:eastAsia="BIZ UDゴシック" w:hAnsi="BIZ UDゴシック" w:hint="eastAsia"/>
          <w:sz w:val="16"/>
          <w:szCs w:val="16"/>
        </w:rPr>
        <w:t>を意味する</w:t>
      </w:r>
      <w:r w:rsidRPr="00E022C2">
        <w:rPr>
          <w:rFonts w:ascii="BIZ UDゴシック" w:eastAsia="BIZ UDゴシック" w:hAnsi="BIZ UDゴシック"/>
          <w:sz w:val="16"/>
          <w:szCs w:val="16"/>
        </w:rPr>
        <w:t>。</w:t>
      </w:r>
    </w:p>
    <w:p w14:paraId="7D0CC76E" w14:textId="77777777" w:rsidR="00B0386F" w:rsidRPr="00E022C2" w:rsidRDefault="00B0386F" w:rsidP="00B0386F">
      <w:pPr>
        <w:spacing w:line="220" w:lineRule="exact"/>
        <w:ind w:left="480" w:hangingChars="300" w:hanging="480"/>
        <w:rPr>
          <w:rFonts w:ascii="BIZ UDゴシック" w:eastAsia="BIZ UDゴシック" w:hAnsi="BIZ UDゴシック"/>
          <w:noProof/>
          <w:sz w:val="24"/>
          <w:szCs w:val="24"/>
        </w:rPr>
      </w:pPr>
      <w:r w:rsidRPr="00E022C2">
        <w:rPr>
          <w:rFonts w:ascii="BIZ UDゴシック" w:eastAsia="BIZ UDゴシック" w:hAnsi="BIZ UDゴシック" w:hint="eastAsia"/>
          <w:sz w:val="16"/>
          <w:szCs w:val="16"/>
        </w:rPr>
        <w:t>※５　リアル（物理）空間にある情報を</w:t>
      </w:r>
      <w:r w:rsidRPr="00E022C2">
        <w:rPr>
          <w:rFonts w:ascii="BIZ UDゴシック" w:eastAsia="BIZ UDゴシック" w:hAnsi="BIZ UDゴシック"/>
          <w:sz w:val="16"/>
          <w:szCs w:val="16"/>
        </w:rPr>
        <w:t>IoTなどで集め、送信されたデータを元にサイバー（仮想）空間でリアル空間を再現する技術である。現実世界の環境を仮想空間にコピーする鏡の中の世界のようなイメージ</w:t>
      </w:r>
      <w:r w:rsidRPr="00E022C2">
        <w:rPr>
          <w:rFonts w:ascii="BIZ UDゴシック" w:eastAsia="BIZ UDゴシック" w:hAnsi="BIZ UDゴシック" w:hint="eastAsia"/>
          <w:sz w:val="16"/>
          <w:szCs w:val="16"/>
        </w:rPr>
        <w:t>であり、「デジタルの双子」の意味を込めてデジタルツインと呼ばれる。</w:t>
      </w:r>
    </w:p>
    <w:p w14:paraId="6E4BC750"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６－38図　大阪IRの概要</w:t>
      </w:r>
    </w:p>
    <w:p w14:paraId="6C2A27BE"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98560" behindDoc="0" locked="0" layoutInCell="1" allowOverlap="1" wp14:anchorId="6AD9401E" wp14:editId="0825E31D">
            <wp:simplePos x="0" y="0"/>
            <wp:positionH relativeFrom="margin">
              <wp:posOffset>4775665</wp:posOffset>
            </wp:positionH>
            <wp:positionV relativeFrom="paragraph">
              <wp:posOffset>12701</wp:posOffset>
            </wp:positionV>
            <wp:extent cx="1378755" cy="1352550"/>
            <wp:effectExtent l="0" t="0" r="0" b="0"/>
            <wp:wrapNone/>
            <wp:docPr id="1418839086" name="図 141883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79921" cy="1353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6512" behindDoc="0" locked="0" layoutInCell="1" allowOverlap="1" wp14:anchorId="117261B2" wp14:editId="3086978B">
            <wp:simplePos x="0" y="0"/>
            <wp:positionH relativeFrom="column">
              <wp:posOffset>3308985</wp:posOffset>
            </wp:positionH>
            <wp:positionV relativeFrom="paragraph">
              <wp:posOffset>12700</wp:posOffset>
            </wp:positionV>
            <wp:extent cx="1400175" cy="1368719"/>
            <wp:effectExtent l="0" t="0" r="0" b="3175"/>
            <wp:wrapNone/>
            <wp:docPr id="1418839087" name="図 141883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02007" cy="1370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4464" behindDoc="0" locked="0" layoutInCell="1" allowOverlap="1" wp14:anchorId="5658853D" wp14:editId="36707854">
            <wp:simplePos x="0" y="0"/>
            <wp:positionH relativeFrom="margin">
              <wp:align>left</wp:align>
            </wp:positionH>
            <wp:positionV relativeFrom="paragraph">
              <wp:posOffset>10795</wp:posOffset>
            </wp:positionV>
            <wp:extent cx="3306699" cy="2777195"/>
            <wp:effectExtent l="0" t="0" r="8255" b="4445"/>
            <wp:wrapNone/>
            <wp:docPr id="1418839088" name="図 141883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3306699" cy="2777195"/>
                    </a:xfrm>
                    <a:prstGeom prst="rect">
                      <a:avLst/>
                    </a:prstGeom>
                  </pic:spPr>
                </pic:pic>
              </a:graphicData>
            </a:graphic>
            <wp14:sizeRelH relativeFrom="margin">
              <wp14:pctWidth>0</wp14:pctWidth>
            </wp14:sizeRelH>
            <wp14:sizeRelV relativeFrom="margin">
              <wp14:pctHeight>0</wp14:pctHeight>
            </wp14:sizeRelV>
          </wp:anchor>
        </w:drawing>
      </w:r>
    </w:p>
    <w:p w14:paraId="2843A294"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5C0D9A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26B16B1"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152462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C5A8623"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7D8AE20"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97536" behindDoc="0" locked="0" layoutInCell="1" allowOverlap="1" wp14:anchorId="164186BE" wp14:editId="13C4F746">
            <wp:simplePos x="0" y="0"/>
            <wp:positionH relativeFrom="margin">
              <wp:align>right</wp:align>
            </wp:positionH>
            <wp:positionV relativeFrom="paragraph">
              <wp:posOffset>60960</wp:posOffset>
            </wp:positionV>
            <wp:extent cx="1325880" cy="1356470"/>
            <wp:effectExtent l="0" t="0" r="7620" b="0"/>
            <wp:wrapNone/>
            <wp:docPr id="1418839089" name="図 141883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25880" cy="135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5488" behindDoc="0" locked="0" layoutInCell="1" allowOverlap="1" wp14:anchorId="6D0DC35A" wp14:editId="064EFA38">
            <wp:simplePos x="0" y="0"/>
            <wp:positionH relativeFrom="column">
              <wp:posOffset>3328035</wp:posOffset>
            </wp:positionH>
            <wp:positionV relativeFrom="paragraph">
              <wp:posOffset>60325</wp:posOffset>
            </wp:positionV>
            <wp:extent cx="1398323" cy="1377301"/>
            <wp:effectExtent l="0" t="0" r="0" b="0"/>
            <wp:wrapNone/>
            <wp:docPr id="1418839090" name="図 141883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00212" cy="1379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inline distT="0" distB="0" distL="0" distR="0" wp14:anchorId="2890E994" wp14:editId="1EE1FC41">
            <wp:extent cx="2534004" cy="2495898"/>
            <wp:effectExtent l="0" t="0" r="0" b="0"/>
            <wp:docPr id="1418839091" name="図 141883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534004" cy="2495898"/>
                    </a:xfrm>
                    <a:prstGeom prst="rect">
                      <a:avLst/>
                    </a:prstGeom>
                  </pic:spPr>
                </pic:pic>
              </a:graphicData>
            </a:graphic>
          </wp:inline>
        </w:drawing>
      </w:r>
    </w:p>
    <w:p w14:paraId="4E9CF16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5E6700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inline distT="0" distB="0" distL="0" distR="0" wp14:anchorId="544F4387" wp14:editId="5E970F25">
            <wp:extent cx="2543810" cy="2486660"/>
            <wp:effectExtent l="0" t="0" r="8890" b="8890"/>
            <wp:docPr id="1418839092" name="図 141883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43810" cy="2486660"/>
                    </a:xfrm>
                    <a:prstGeom prst="rect">
                      <a:avLst/>
                    </a:prstGeom>
                    <a:noFill/>
                    <a:ln>
                      <a:noFill/>
                    </a:ln>
                  </pic:spPr>
                </pic:pic>
              </a:graphicData>
            </a:graphic>
          </wp:inline>
        </w:drawing>
      </w:r>
    </w:p>
    <w:p w14:paraId="2463EA46"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81F487D"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32C9AB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137ED8A" w14:textId="075FDD9F"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5182C" w:rsidRPr="00E022C2">
        <w:rPr>
          <w:rFonts w:ascii="BIZ UDゴシック" w:eastAsia="BIZ UDゴシック" w:hAnsi="BIZ UDゴシック" w:hint="eastAsia"/>
          <w:noProof/>
          <w:sz w:val="18"/>
          <w:szCs w:val="18"/>
        </w:rPr>
        <w:t>大阪府・大阪市「大阪</w:t>
      </w:r>
      <w:r w:rsidR="0015182C" w:rsidRPr="00E022C2">
        <w:rPr>
          <w:rFonts w:ascii="BIZ UDゴシック" w:eastAsia="BIZ UDゴシック" w:hAnsi="BIZ UDゴシック"/>
          <w:noProof/>
          <w:sz w:val="18"/>
          <w:szCs w:val="18"/>
        </w:rPr>
        <w:t>IR基本構想」、大阪府・大阪市IR推進局パンフレット</w:t>
      </w:r>
    </w:p>
    <w:p w14:paraId="09A0B48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53A805F" w14:textId="1C2A583B"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さらには、未来社会を先取りするスマートシティの確立を促進するため、スーパーシティ</w:t>
      </w:r>
      <w:r w:rsidRPr="00E022C2">
        <w:rPr>
          <w:rFonts w:ascii="BIZ UDゴシック" w:eastAsia="BIZ UDゴシック" w:hAnsi="BIZ UDゴシック" w:hint="eastAsia"/>
          <w:noProof/>
          <w:sz w:val="24"/>
          <w:szCs w:val="24"/>
          <w:vertAlign w:val="superscript"/>
        </w:rPr>
        <w:t>※６</w:t>
      </w:r>
      <w:r w:rsidRPr="00E022C2">
        <w:rPr>
          <w:rFonts w:ascii="BIZ UDゴシック" w:eastAsia="BIZ UDゴシック" w:hAnsi="BIZ UDゴシック" w:hint="eastAsia"/>
          <w:noProof/>
          <w:sz w:val="24"/>
          <w:szCs w:val="24"/>
        </w:rPr>
        <w:t>構想の実現をめざし、大阪市（うめきた２期・夢洲）がスーパーシティ型国家戦略特区の区域</w:t>
      </w:r>
      <w:r w:rsidR="00180EC3" w:rsidRPr="00E022C2">
        <w:rPr>
          <w:rFonts w:ascii="BIZ UDゴシック" w:eastAsia="BIZ UDゴシック" w:hAnsi="BIZ UDゴシック" w:hint="eastAsia"/>
          <w:noProof/>
          <w:sz w:val="24"/>
          <w:szCs w:val="24"/>
          <w:vertAlign w:val="superscript"/>
        </w:rPr>
        <w:t>※７</w:t>
      </w:r>
      <w:r w:rsidRPr="00E022C2">
        <w:rPr>
          <w:rFonts w:ascii="BIZ UDゴシック" w:eastAsia="BIZ UDゴシック" w:hAnsi="BIZ UDゴシック" w:hint="eastAsia"/>
          <w:noProof/>
          <w:sz w:val="24"/>
          <w:szCs w:val="24"/>
        </w:rPr>
        <w:t>（以下「スーパーシティ特区」という。）として指定された。特区事業の核となるデータの基盤形成として、大阪広域データ連携基盤（</w:t>
      </w:r>
      <w:r w:rsidRPr="00E022C2">
        <w:rPr>
          <w:rFonts w:ascii="BIZ UDゴシック" w:eastAsia="BIZ UDゴシック" w:hAnsi="BIZ UDゴシック"/>
          <w:noProof/>
          <w:sz w:val="24"/>
          <w:szCs w:val="24"/>
        </w:rPr>
        <w:t>ORDEN</w:t>
      </w:r>
      <w:r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の整備を進めている</w:t>
      </w:r>
      <w:r w:rsidRPr="00E022C2">
        <w:rPr>
          <w:rFonts w:ascii="BIZ UDゴシック" w:eastAsia="BIZ UDゴシック" w:hAnsi="BIZ UDゴシック"/>
          <w:b/>
          <w:noProof/>
          <w:sz w:val="24"/>
          <w:szCs w:val="24"/>
        </w:rPr>
        <w:t>（６－</w:t>
      </w:r>
      <w:r w:rsidRPr="00E022C2">
        <w:rPr>
          <w:rFonts w:ascii="BIZ UDゴシック" w:eastAsia="BIZ UDゴシック" w:hAnsi="BIZ UDゴシック" w:hint="eastAsia"/>
          <w:b/>
          <w:noProof/>
          <w:sz w:val="24"/>
          <w:szCs w:val="24"/>
        </w:rPr>
        <w:t>39</w:t>
      </w:r>
      <w:r w:rsidRPr="00E022C2">
        <w:rPr>
          <w:rFonts w:ascii="BIZ UDゴシック" w:eastAsia="BIZ UDゴシック" w:hAnsi="BIZ UDゴシック"/>
          <w:b/>
          <w:noProof/>
          <w:sz w:val="24"/>
          <w:szCs w:val="24"/>
        </w:rPr>
        <w:t>図）</w:t>
      </w:r>
      <w:r w:rsidRPr="00E022C2">
        <w:rPr>
          <w:rFonts w:ascii="BIZ UDゴシック" w:eastAsia="BIZ UDゴシック" w:hAnsi="BIZ UDゴシック" w:hint="eastAsia"/>
          <w:noProof/>
          <w:sz w:val="24"/>
          <w:szCs w:val="24"/>
        </w:rPr>
        <w:t>ほか、ヘルスケアアプリや次世代PHRなどの先端サービスと規制改革をめざしている</w:t>
      </w:r>
      <w:r w:rsidRPr="00E022C2">
        <w:rPr>
          <w:rFonts w:ascii="BIZ UDゴシック" w:eastAsia="BIZ UDゴシック" w:hAnsi="BIZ UDゴシック"/>
          <w:noProof/>
          <w:sz w:val="24"/>
          <w:szCs w:val="24"/>
        </w:rPr>
        <w:t>。</w:t>
      </w:r>
    </w:p>
    <w:p w14:paraId="605BBAD7" w14:textId="681FF45D"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A1BAD89" w14:textId="4850CA8A" w:rsidR="00B0386F" w:rsidRPr="00E022C2" w:rsidRDefault="00180EC3"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93440" behindDoc="0" locked="0" layoutInCell="1" allowOverlap="1" wp14:anchorId="121CF771" wp14:editId="642CEDDC">
            <wp:simplePos x="0" y="0"/>
            <wp:positionH relativeFrom="margin">
              <wp:posOffset>935990</wp:posOffset>
            </wp:positionH>
            <wp:positionV relativeFrom="paragraph">
              <wp:posOffset>250825</wp:posOffset>
            </wp:positionV>
            <wp:extent cx="4248150" cy="2656840"/>
            <wp:effectExtent l="0" t="0" r="0" b="0"/>
            <wp:wrapNone/>
            <wp:docPr id="1418839093" name="図 1418839093"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70" name="図 1418838870" descr="テキスト&#10;&#10;自動的に生成された説明"/>
                    <pic:cNvPicPr/>
                  </pic:nvPicPr>
                  <pic:blipFill rotWithShape="1">
                    <a:blip r:embed="rId147">
                      <a:extLst>
                        <a:ext uri="{28A0092B-C50C-407E-A947-70E740481C1C}">
                          <a14:useLocalDpi xmlns:a14="http://schemas.microsoft.com/office/drawing/2010/main" val="0"/>
                        </a:ext>
                      </a:extLst>
                    </a:blip>
                    <a:srcRect r="-240"/>
                    <a:stretch/>
                  </pic:blipFill>
                  <pic:spPr bwMode="auto">
                    <a:xfrm>
                      <a:off x="0" y="0"/>
                      <a:ext cx="4248150" cy="265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86F" w:rsidRPr="00E022C2">
        <w:rPr>
          <w:rFonts w:ascii="BIZ UDゴシック" w:eastAsia="BIZ UDゴシック" w:hAnsi="BIZ UDゴシック" w:hint="eastAsia"/>
          <w:b/>
          <w:sz w:val="24"/>
          <w:szCs w:val="24"/>
          <w:u w:val="single"/>
        </w:rPr>
        <w:t>６－39図　大阪府・大阪市スーパーシティ構想の概要</w:t>
      </w:r>
    </w:p>
    <w:p w14:paraId="52DD3C08" w14:textId="2EA6A65F"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F6A9948" w14:textId="13AA1998"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7873480" w14:textId="1D487704"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8F5E812" w14:textId="62117275"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CD4BEA6" w14:textId="17F8374C"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755F5BE" w14:textId="0B538600"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7C14EB1" w14:textId="2CD69CD5"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DF4BFE1" w14:textId="05AF8C5D"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17203F1" w14:textId="4BD97642"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E0DE8ED" w14:textId="2ADD589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6ADA4A9" w14:textId="404B6EBF" w:rsidR="00B0386F" w:rsidRPr="00E022C2" w:rsidRDefault="00180EC3"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90048" behindDoc="0" locked="0" layoutInCell="1" allowOverlap="1" wp14:anchorId="530D6507" wp14:editId="2AADEE95">
                <wp:simplePos x="0" y="0"/>
                <wp:positionH relativeFrom="margin">
                  <wp:posOffset>2586990</wp:posOffset>
                </wp:positionH>
                <wp:positionV relativeFrom="paragraph">
                  <wp:posOffset>187325</wp:posOffset>
                </wp:positionV>
                <wp:extent cx="3648075" cy="504825"/>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3648075" cy="504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7F3F3" w14:textId="3FC58CC6" w:rsidR="003E2462" w:rsidRPr="00180EC3" w:rsidRDefault="003E2462"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D6507" id="正方形/長方形 57" o:spid="_x0000_s1142" style="position:absolute;left:0;text-align:left;margin-left:203.7pt;margin-top:14.75pt;width:287.25pt;height:39.75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" filled="f" stroked="f" strokeweight="1pt">
                <v:textbox>
                  <w:txbxContent>
                    <w:p w14:paraId="01C7F3F3" w14:textId="3FC58CC6" w:rsidR="003E2462" w:rsidRPr="00180EC3" w:rsidRDefault="003E2462"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v:textbox>
                <w10:wrap anchorx="margin"/>
              </v:rect>
            </w:pict>
          </mc:Fallback>
        </mc:AlternateContent>
      </w:r>
    </w:p>
    <w:p w14:paraId="4337E1E7" w14:textId="77777777" w:rsidR="00180EC3" w:rsidRPr="00E022C2" w:rsidRDefault="00180EC3" w:rsidP="00B0386F">
      <w:pPr>
        <w:spacing w:line="360" w:lineRule="exact"/>
        <w:ind w:firstLineChars="100" w:firstLine="180"/>
        <w:jc w:val="right"/>
        <w:rPr>
          <w:rFonts w:ascii="BIZ UDゴシック" w:eastAsia="BIZ UDゴシック" w:hAnsi="BIZ UDゴシック"/>
          <w:noProof/>
          <w:sz w:val="18"/>
          <w:szCs w:val="18"/>
        </w:rPr>
      </w:pPr>
    </w:p>
    <w:p w14:paraId="4310FE2C" w14:textId="77777777"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DF3A5D6" w14:textId="5A12AE85" w:rsidR="00B0386F" w:rsidRPr="00E022C2" w:rsidRDefault="00B0386F" w:rsidP="00B0386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AIやビッグデータを活用し、社会の在り方を根本から変えるような未来都市。</w:t>
      </w:r>
    </w:p>
    <w:p w14:paraId="7E4332D2" w14:textId="03F6532F" w:rsidR="00180EC3" w:rsidRPr="00E022C2" w:rsidRDefault="00180EC3" w:rsidP="00180EC3">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国家戦略特別区域を定める政令の一部を改正する政令が令和４年４月12日に閣議決定され、大阪市がスーパーシティ国家戦略特区の区域に正式に指定。</w:t>
      </w:r>
    </w:p>
    <w:p w14:paraId="072E0A5E" w14:textId="3A14A9CD" w:rsidR="00B0386F" w:rsidRPr="00E022C2" w:rsidRDefault="00172E4D"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以上、各節で述べてきたように、大阪には、弱みや課題</w:t>
      </w:r>
      <w:r w:rsidR="00B0386F" w:rsidRPr="00E022C2">
        <w:rPr>
          <w:rFonts w:ascii="BIZ UDゴシック" w:eastAsia="BIZ UDゴシック" w:hAnsi="BIZ UDゴシック" w:hint="eastAsia"/>
          <w:noProof/>
          <w:sz w:val="24"/>
          <w:szCs w:val="24"/>
        </w:rPr>
        <w:t>も多くあり、その改善に努めていくことが必要である。</w:t>
      </w:r>
    </w:p>
    <w:p w14:paraId="0C5062F0"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そうした努力の一方で、大阪は他都市に比べて成長・発展につながる優位なポテンシャルを数多く有しており、成長・発展をイメージするうえで、改めて強みを十分に認識し、生かしていくことが重要である。</w:t>
      </w:r>
    </w:p>
    <w:p w14:paraId="02F039CD"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とりわけ、大阪が有している高い寛容性をもとにした多様な人々の活躍によって、持続的にイノベーションを生み出す頑丈な基盤を構築する必要がある。さらに、歴史的に培われてきた進取の気性については、イノベーションを生み出すきっかけとなるものであり、くすぶらせることなく、再び呼び起こし、磨いて開花させる必要がある。</w:t>
      </w:r>
    </w:p>
    <w:p w14:paraId="54E6322E"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shd w:val="pct15" w:color="auto" w:fill="FFFFFF"/>
        </w:rPr>
      </w:pPr>
    </w:p>
    <w:p w14:paraId="1E1FFE35"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4C680C86"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4EB53F47"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1A49756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F2934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AD799C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C3376ED"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D666A2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D03C811"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51F02D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1BD346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FE04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49CF378"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435020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9CCD8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A85398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3FC3A6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E590C6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ECC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FC8B8"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F03FE9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74A556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BAF78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4B6EF3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9036CB7"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36E859E" w14:textId="77107143"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CD61CB6" w14:textId="77777777" w:rsidR="00AB7B51" w:rsidRPr="00E022C2" w:rsidRDefault="00AB7B51" w:rsidP="00B0386F">
      <w:pPr>
        <w:spacing w:line="360" w:lineRule="exact"/>
        <w:ind w:firstLineChars="100" w:firstLine="180"/>
        <w:jc w:val="right"/>
        <w:rPr>
          <w:rFonts w:ascii="BIZ UDゴシック" w:eastAsia="BIZ UDゴシック" w:hAnsi="BIZ UDゴシック"/>
          <w:noProof/>
          <w:sz w:val="18"/>
          <w:szCs w:val="18"/>
        </w:rPr>
      </w:pPr>
    </w:p>
    <w:p w14:paraId="78BD719F" w14:textId="77777777" w:rsidR="00B066C6" w:rsidRPr="00E022C2" w:rsidRDefault="00B066C6" w:rsidP="00B066C6">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第７章　現行ビジョンの振返りと副首都としてめざすもの</w:t>
      </w:r>
    </w:p>
    <w:p w14:paraId="16BCCA4C" w14:textId="77777777" w:rsidR="00B066C6" w:rsidRPr="00E022C2" w:rsidRDefault="00B066C6" w:rsidP="00B066C6">
      <w:pPr>
        <w:spacing w:line="400" w:lineRule="exact"/>
        <w:rPr>
          <w:rFonts w:ascii="BIZ UDゴシック" w:eastAsia="BIZ UDゴシック" w:hAnsi="BIZ UDゴシック"/>
          <w:b/>
          <w:sz w:val="32"/>
          <w:szCs w:val="32"/>
        </w:rPr>
      </w:pPr>
    </w:p>
    <w:p w14:paraId="63A97EA1" w14:textId="01A55D05"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第７章では、第６章で明らかにした大阪の特性やポテンシャルを踏まえ、現行ビジョンを振り</w:t>
      </w:r>
      <w:r w:rsidR="001F35AD" w:rsidRPr="00E022C2">
        <w:rPr>
          <w:rFonts w:ascii="BIZ UDゴシック" w:eastAsia="BIZ UDゴシック" w:hAnsi="BIZ UDゴシック" w:hint="eastAsia"/>
          <w:sz w:val="24"/>
          <w:szCs w:val="24"/>
        </w:rPr>
        <w:t>返りながら、改めて、大阪がめざす副首都とは何なのか、考えていく</w:t>
      </w:r>
      <w:r w:rsidRPr="00E022C2">
        <w:rPr>
          <w:rFonts w:ascii="BIZ UDゴシック" w:eastAsia="BIZ UDゴシック" w:hAnsi="BIZ UDゴシック" w:hint="eastAsia"/>
          <w:sz w:val="24"/>
          <w:szCs w:val="24"/>
        </w:rPr>
        <w:t>。</w:t>
      </w:r>
    </w:p>
    <w:p w14:paraId="786BC917" w14:textId="77777777" w:rsidR="00B066C6" w:rsidRPr="00E022C2" w:rsidRDefault="00B066C6" w:rsidP="00B066C6">
      <w:pPr>
        <w:spacing w:line="400" w:lineRule="exact"/>
        <w:rPr>
          <w:rFonts w:ascii="BIZ UDゴシック" w:eastAsia="BIZ UDゴシック" w:hAnsi="BIZ UDゴシック"/>
          <w:sz w:val="24"/>
          <w:szCs w:val="24"/>
        </w:rPr>
      </w:pPr>
    </w:p>
    <w:p w14:paraId="5A0E790E" w14:textId="79ABEEA3" w:rsidR="00B066C6" w:rsidRPr="00E022C2" w:rsidRDefault="00FC2B5F" w:rsidP="00B066C6">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第１節</w:t>
      </w: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 xml:space="preserve">　現行ビジョンの振返り</w:t>
      </w:r>
    </w:p>
    <w:p w14:paraId="7846F81B" w14:textId="77777777" w:rsidR="00B066C6" w:rsidRPr="00E022C2" w:rsidRDefault="00B066C6" w:rsidP="00B066C6">
      <w:pPr>
        <w:spacing w:line="400" w:lineRule="exact"/>
        <w:rPr>
          <w:rFonts w:ascii="BIZ UDゴシック" w:eastAsia="BIZ UDゴシック" w:hAnsi="BIZ UDゴシック"/>
          <w:sz w:val="24"/>
          <w:szCs w:val="24"/>
        </w:rPr>
      </w:pPr>
    </w:p>
    <w:p w14:paraId="55A924D6"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017</w:t>
      </w:r>
      <w:r w:rsidRPr="00E022C2">
        <w:rPr>
          <w:rFonts w:ascii="BIZ UDゴシック" w:eastAsia="BIZ UDゴシック" w:hAnsi="BIZ UDゴシック" w:hint="eastAsia"/>
          <w:sz w:val="24"/>
          <w:szCs w:val="24"/>
        </w:rPr>
        <w:t>年３月にビジョンを策定して以降、「西日本の首都」、「アジアの主要都市」、「首都機能のバックアップ」、「民都」の四つの役割を掲げ、東京とは異なる個性・新たな価値観をもって、世界で存在感を発揮する「東西二極の一極」として、平時にも非常時にも日本の未来を支え、けん引する成長エンジンの役割を果たすことをめざしてきた。</w:t>
      </w:r>
    </w:p>
    <w:p w14:paraId="54F6F77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218156C5"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こには、成長に力点を置きつつ、経済的な比重の高いものだけではなく「バックアップ」、「官でなく民」、「国内から世界」、「東京とは違う独自性」まで、多岐にわたる概念が組み込まれており、もれなく総合的に取組を進めていくという考えである。</w:t>
      </w:r>
    </w:p>
    <w:p w14:paraId="79EA8DAB"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3649CB9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一方で、投入できる資源には限りがあるなかで、これらの関係を整理し、いかに時間軸を意識しながら組み立てていくかを、バージョンアップに際して考えることも重要である。</w:t>
      </w:r>
    </w:p>
    <w:p w14:paraId="48150E7E" w14:textId="77777777" w:rsidR="00B066C6" w:rsidRPr="00E022C2" w:rsidRDefault="00B066C6" w:rsidP="00B066C6">
      <w:pPr>
        <w:spacing w:line="400" w:lineRule="exact"/>
        <w:rPr>
          <w:rFonts w:ascii="BIZ UDゴシック" w:eastAsia="BIZ UDゴシック" w:hAnsi="BIZ UDゴシック"/>
          <w:sz w:val="24"/>
          <w:szCs w:val="24"/>
        </w:rPr>
      </w:pPr>
    </w:p>
    <w:p w14:paraId="6AD9C40C" w14:textId="77777777" w:rsidR="00B066C6" w:rsidRPr="00E022C2" w:rsidRDefault="00B066C6" w:rsidP="00B066C6">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現行ビジョンに基づく大阪府市一体を核にした主な取組実績としては、まず、大阪・関西万博の開催決定をはじめ、G20大阪サミットの開催、IRの立地推進の取組、さらには、スーパーシティ特区の採択などがある。</w:t>
      </w:r>
    </w:p>
    <w:p w14:paraId="3F42FD1E" w14:textId="77777777" w:rsidR="00B066C6" w:rsidRPr="00E022C2" w:rsidRDefault="00B066C6" w:rsidP="00B066C6">
      <w:pPr>
        <w:spacing w:line="360" w:lineRule="exact"/>
        <w:ind w:firstLineChars="100" w:firstLine="240"/>
        <w:rPr>
          <w:rFonts w:ascii="BIZ UDゴシック" w:eastAsia="BIZ UDゴシック" w:hAnsi="BIZ UDゴシック"/>
          <w:noProof/>
          <w:sz w:val="24"/>
          <w:szCs w:val="24"/>
        </w:rPr>
      </w:pPr>
    </w:p>
    <w:p w14:paraId="76F70975" w14:textId="77777777" w:rsidR="00F95CD2"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都市の成長・発展に資するインフラ整備に関しては、淀川左岸線延伸部などの大阪都市再生環状道路整備、なにわ筋線などの鉄道ネットワーク強化（７－１図）、大阪モノレールの延伸や北大阪急行の延伸の事業化などを着実に進めてきた（７－２図）。</w:t>
      </w:r>
    </w:p>
    <w:p w14:paraId="7E32BE44" w14:textId="77777777" w:rsidR="00F95CD2"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さらに、スーパーシティ特区の実証の場となる「うめきた２期」や大阪公立大学の新キャンパスが設置される「大阪城東部地区」のまちづくりなどを進めている（７－３図）。</w:t>
      </w:r>
    </w:p>
    <w:p w14:paraId="07F52C03" w14:textId="7BBA4523" w:rsidR="00B066C6"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それらに加え、まちづくりや都市インフラの整備・活用を強力に進めるための大阪港湾局や大阪都市計画局といった大阪府市一体組織の設置などを行ってきた。</w:t>
      </w:r>
    </w:p>
    <w:p w14:paraId="63A626D6"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782CBEF9"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67A7517D"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18EE0C24"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7F5491D9" w14:textId="77777777" w:rsidR="00B066C6" w:rsidRPr="00E022C2" w:rsidRDefault="00B066C6" w:rsidP="00B066C6">
      <w:pPr>
        <w:spacing w:line="360" w:lineRule="exact"/>
        <w:ind w:firstLineChars="100" w:firstLine="240"/>
        <w:rPr>
          <w:rFonts w:ascii="BIZ UDゴシック" w:eastAsia="BIZ UDゴシック" w:hAnsi="BIZ UDゴシック"/>
          <w:b/>
          <w:sz w:val="24"/>
          <w:szCs w:val="24"/>
        </w:rPr>
      </w:pPr>
    </w:p>
    <w:p w14:paraId="7D0E1566"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７－１図　大阪（関西）での道路・鉄道の整備状況</w:t>
      </w:r>
    </w:p>
    <w:p w14:paraId="2057E191" w14:textId="77777777" w:rsidR="00B066C6" w:rsidRPr="00E022C2" w:rsidRDefault="00B066C6" w:rsidP="00B066C6">
      <w:pPr>
        <w:spacing w:line="40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《大阪都市再生環状道路の整備状況》　　　　《鉄道ネットワークの整備状況》</w:t>
      </w:r>
    </w:p>
    <w:p w14:paraId="667546B9"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40192" behindDoc="0" locked="0" layoutInCell="1" allowOverlap="1" wp14:anchorId="58595C83" wp14:editId="6DA6A5EA">
            <wp:simplePos x="0" y="0"/>
            <wp:positionH relativeFrom="column">
              <wp:posOffset>728297</wp:posOffset>
            </wp:positionH>
            <wp:positionV relativeFrom="paragraph">
              <wp:posOffset>10795</wp:posOffset>
            </wp:positionV>
            <wp:extent cx="2166896" cy="2127231"/>
            <wp:effectExtent l="0" t="0" r="5080" b="6985"/>
            <wp:wrapNone/>
            <wp:docPr id="1418838974" name="図 21" descr="マップ が含まれている画像&#10;&#10;自動的に生成された説明">
              <a:extLst xmlns:a="http://schemas.openxmlformats.org/drawingml/2006/main">
                <a:ext uri="{FF2B5EF4-FFF2-40B4-BE49-F238E27FC236}">
                  <a16:creationId xmlns:a16="http://schemas.microsoft.com/office/drawing/2014/main" id="{325DDD69-6755-4B7B-8216-944F059D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66" name="図 21" descr="マップ が含まれている画像&#10;&#10;自動的に生成された説明">
                      <a:extLst>
                        <a:ext uri="{FF2B5EF4-FFF2-40B4-BE49-F238E27FC236}">
                          <a16:creationId xmlns:a16="http://schemas.microsoft.com/office/drawing/2014/main" id="{325DDD69-6755-4B7B-8216-944F059D3617}"/>
                        </a:ext>
                      </a:extLst>
                    </pic:cNvPr>
                    <pic:cNvPicPr>
                      <a:picLocks noChangeAspect="1"/>
                    </pic:cNvPicPr>
                  </pic:nvPicPr>
                  <pic:blipFill>
                    <a:blip r:embed="rId148">
                      <a:extLst>
                        <a:ext uri="{28A0092B-C50C-407E-A947-70E740481C1C}">
                          <a14:useLocalDpi xmlns:a14="http://schemas.microsoft.com/office/drawing/2010/main" val="0"/>
                        </a:ext>
                      </a:extLst>
                    </a:blip>
                    <a:srcRect b="-517"/>
                    <a:stretch>
                      <a:fillRect/>
                    </a:stretch>
                  </pic:blipFill>
                  <pic:spPr>
                    <a:xfrm>
                      <a:off x="0" y="0"/>
                      <a:ext cx="2166896" cy="2127231"/>
                    </a:xfrm>
                    <a:prstGeom prst="rect">
                      <a:avLst/>
                    </a:prstGeom>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41216" behindDoc="0" locked="0" layoutInCell="1" allowOverlap="1" wp14:anchorId="43F9305B" wp14:editId="2D37EF68">
            <wp:simplePos x="0" y="0"/>
            <wp:positionH relativeFrom="margin">
              <wp:posOffset>3498251</wp:posOffset>
            </wp:positionH>
            <wp:positionV relativeFrom="paragraph">
              <wp:posOffset>26251</wp:posOffset>
            </wp:positionV>
            <wp:extent cx="2336500" cy="2070340"/>
            <wp:effectExtent l="19050" t="19050" r="26035" b="25400"/>
            <wp:wrapNone/>
            <wp:docPr id="1418838975" name="図 1418838975" descr="マップ&#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マップ&#10;&#10;中程度の精度で自動的に生成された説明"/>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2336500" cy="2070340"/>
                    </a:xfrm>
                    <a:prstGeom prst="rect">
                      <a:avLst/>
                    </a:prstGeom>
                    <a:noFill/>
                    <a:ln w="12700">
                      <a:solidFill>
                        <a:srgbClr val="5B9BD5">
                          <a:lumMod val="75000"/>
                        </a:srgbClr>
                      </a:solidFill>
                    </a:ln>
                  </pic:spPr>
                </pic:pic>
              </a:graphicData>
            </a:graphic>
            <wp14:sizeRelH relativeFrom="page">
              <wp14:pctWidth>0</wp14:pctWidth>
            </wp14:sizeRelH>
            <wp14:sizeRelV relativeFrom="page">
              <wp14:pctHeight>0</wp14:pctHeight>
            </wp14:sizeRelV>
          </wp:anchor>
        </w:drawing>
      </w:r>
    </w:p>
    <w:p w14:paraId="3C271940" w14:textId="77777777" w:rsidR="00B066C6" w:rsidRPr="00E022C2" w:rsidRDefault="00B066C6" w:rsidP="00B066C6">
      <w:pPr>
        <w:spacing w:line="400" w:lineRule="exact"/>
        <w:rPr>
          <w:rFonts w:ascii="BIZ UDゴシック" w:eastAsia="BIZ UDゴシック" w:hAnsi="BIZ UDゴシック"/>
          <w:sz w:val="24"/>
          <w:szCs w:val="24"/>
        </w:rPr>
      </w:pPr>
    </w:p>
    <w:p w14:paraId="43007142" w14:textId="659C45B5" w:rsidR="00B066C6" w:rsidRPr="00E022C2" w:rsidRDefault="00B066C6" w:rsidP="00B066C6">
      <w:pPr>
        <w:spacing w:line="400" w:lineRule="exact"/>
        <w:rPr>
          <w:rFonts w:ascii="BIZ UDゴシック" w:eastAsia="BIZ UDゴシック" w:hAnsi="BIZ UDゴシック"/>
          <w:sz w:val="24"/>
          <w:szCs w:val="24"/>
        </w:rPr>
      </w:pPr>
    </w:p>
    <w:p w14:paraId="0305D5FC" w14:textId="4C9CC019" w:rsidR="00B066C6" w:rsidRPr="00E022C2" w:rsidRDefault="00B066C6" w:rsidP="00B066C6">
      <w:pPr>
        <w:spacing w:line="400" w:lineRule="exact"/>
        <w:rPr>
          <w:rFonts w:ascii="BIZ UDゴシック" w:eastAsia="BIZ UDゴシック" w:hAnsi="BIZ UDゴシック"/>
          <w:sz w:val="24"/>
          <w:szCs w:val="24"/>
        </w:rPr>
      </w:pPr>
    </w:p>
    <w:p w14:paraId="11EED255" w14:textId="265B14CE" w:rsidR="00B066C6" w:rsidRPr="00E022C2" w:rsidRDefault="00B066C6" w:rsidP="00B066C6">
      <w:pPr>
        <w:spacing w:line="400" w:lineRule="exact"/>
        <w:rPr>
          <w:rFonts w:ascii="BIZ UDゴシック" w:eastAsia="BIZ UDゴシック" w:hAnsi="BIZ UDゴシック"/>
          <w:sz w:val="24"/>
          <w:szCs w:val="24"/>
        </w:rPr>
      </w:pPr>
    </w:p>
    <w:p w14:paraId="1207B9B0" w14:textId="1A79356C" w:rsidR="00B066C6" w:rsidRPr="00E022C2" w:rsidRDefault="00B066C6" w:rsidP="00B066C6">
      <w:pPr>
        <w:spacing w:line="400" w:lineRule="exact"/>
        <w:rPr>
          <w:rFonts w:ascii="BIZ UDゴシック" w:eastAsia="BIZ UDゴシック" w:hAnsi="BIZ UDゴシック"/>
          <w:sz w:val="24"/>
          <w:szCs w:val="24"/>
        </w:rPr>
      </w:pPr>
    </w:p>
    <w:p w14:paraId="4D6B3EE6" w14:textId="59C1208B" w:rsidR="00B066C6" w:rsidRPr="00E022C2" w:rsidRDefault="00B066C6" w:rsidP="00B066C6">
      <w:pPr>
        <w:spacing w:line="400" w:lineRule="exact"/>
        <w:rPr>
          <w:rFonts w:ascii="BIZ UDゴシック" w:eastAsia="BIZ UDゴシック" w:hAnsi="BIZ UDゴシック"/>
          <w:sz w:val="24"/>
          <w:szCs w:val="24"/>
        </w:rPr>
      </w:pPr>
    </w:p>
    <w:p w14:paraId="2658CC9B" w14:textId="017997EB" w:rsidR="00B066C6" w:rsidRPr="00E022C2" w:rsidRDefault="00B066C6" w:rsidP="00B066C6">
      <w:pPr>
        <w:spacing w:line="400" w:lineRule="exact"/>
        <w:rPr>
          <w:rFonts w:ascii="BIZ UDゴシック" w:eastAsia="BIZ UDゴシック" w:hAnsi="BIZ UDゴシック"/>
          <w:sz w:val="24"/>
          <w:szCs w:val="24"/>
        </w:rPr>
      </w:pPr>
    </w:p>
    <w:p w14:paraId="3077BD1E" w14:textId="77777777" w:rsidR="00DA5DAE" w:rsidRPr="00E022C2" w:rsidRDefault="00DA5DAE" w:rsidP="00DA5DAE">
      <w:pPr>
        <w:spacing w:line="220" w:lineRule="exact"/>
        <w:jc w:val="right"/>
        <w:rPr>
          <w:rFonts w:ascii="BIZ UDゴシック" w:eastAsia="BIZ UDゴシック" w:hAnsi="BIZ UDゴシック"/>
          <w:sz w:val="18"/>
          <w:szCs w:val="18"/>
        </w:rPr>
      </w:pPr>
    </w:p>
    <w:p w14:paraId="4EDF04BA" w14:textId="74670D57" w:rsidR="00900C66" w:rsidRPr="00E022C2" w:rsidRDefault="00B066C6" w:rsidP="00DA5DAE">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900C66" w:rsidRPr="00E022C2">
        <w:rPr>
          <w:rFonts w:ascii="BIZ UDゴシック" w:eastAsia="BIZ UDゴシック" w:hAnsi="BIZ UDゴシック" w:hint="eastAsia"/>
          <w:sz w:val="18"/>
          <w:szCs w:val="18"/>
        </w:rPr>
        <w:t>関西高速道路ネットワーク推進協議会「関西創生のための高速道路ネットワークの早期整備に関する要望」、</w:t>
      </w:r>
    </w:p>
    <w:p w14:paraId="37AE21FD" w14:textId="2032C9DB" w:rsidR="00B066C6" w:rsidRPr="00E022C2" w:rsidRDefault="00900C66" w:rsidP="00DA5DAE">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国土交通省「第１回新たな広域道路ネットワークに関する検討会資料」</w:t>
      </w:r>
    </w:p>
    <w:p w14:paraId="5776A0A9" w14:textId="77777777" w:rsidR="00F95CD2" w:rsidRPr="00E022C2" w:rsidRDefault="00F95CD2" w:rsidP="00DA5DAE">
      <w:pPr>
        <w:spacing w:line="220" w:lineRule="exact"/>
        <w:jc w:val="right"/>
        <w:rPr>
          <w:rFonts w:ascii="BIZ UDゴシック" w:eastAsia="BIZ UDゴシック" w:hAnsi="BIZ UDゴシック"/>
          <w:sz w:val="24"/>
          <w:szCs w:val="24"/>
        </w:rPr>
      </w:pPr>
    </w:p>
    <w:p w14:paraId="2E5AABEC" w14:textId="580372B2" w:rsidR="00B066C6" w:rsidRPr="00E022C2" w:rsidRDefault="00B066C6" w:rsidP="00DA5DAE">
      <w:pPr>
        <w:spacing w:beforeLines="50" w:before="162"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７－２図　大阪モノレールや北大阪急行の延伸</w:t>
      </w:r>
    </w:p>
    <w:p w14:paraId="67823B5F" w14:textId="5AC1B6D7" w:rsidR="00B066C6" w:rsidRPr="00E022C2" w:rsidRDefault="00B066C6" w:rsidP="00B066C6">
      <w:pPr>
        <w:spacing w:line="400" w:lineRule="exact"/>
        <w:ind w:firstLineChars="600" w:firstLine="14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《大阪モノレールの延伸》　　　　　　　《北大阪急行の延伸》</w:t>
      </w:r>
    </w:p>
    <w:p w14:paraId="0A2CA606" w14:textId="5049D5DC" w:rsidR="00B066C6" w:rsidRPr="00E022C2" w:rsidRDefault="00B03390" w:rsidP="00B066C6">
      <w:pPr>
        <w:spacing w:line="400" w:lineRule="exact"/>
        <w:rPr>
          <w:rFonts w:ascii="BIZ UDゴシック" w:eastAsia="BIZ UDゴシック" w:hAnsi="BIZ UDゴシック"/>
          <w:sz w:val="24"/>
          <w:szCs w:val="24"/>
        </w:rPr>
      </w:pPr>
      <w:r w:rsidRPr="00E022C2">
        <w:rPr>
          <w:noProof/>
        </w:rPr>
        <w:drawing>
          <wp:anchor distT="0" distB="0" distL="114300" distR="114300" simplePos="0" relativeHeight="252231680" behindDoc="0" locked="0" layoutInCell="1" allowOverlap="1" wp14:anchorId="50FAA79F" wp14:editId="55E823C0">
            <wp:simplePos x="0" y="0"/>
            <wp:positionH relativeFrom="margin">
              <wp:posOffset>946785</wp:posOffset>
            </wp:positionH>
            <wp:positionV relativeFrom="paragraph">
              <wp:posOffset>9525</wp:posOffset>
            </wp:positionV>
            <wp:extent cx="1798955" cy="1190625"/>
            <wp:effectExtent l="0" t="0" r="0" b="9525"/>
            <wp:wrapThrough wrapText="bothSides">
              <wp:wrapPolygon edited="0">
                <wp:start x="0" y="0"/>
                <wp:lineTo x="0" y="21427"/>
                <wp:lineTo x="21272" y="21427"/>
                <wp:lineTo x="21272" y="0"/>
                <wp:lineTo x="0" y="0"/>
              </wp:wrapPolygon>
            </wp:wrapThrough>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798955" cy="1190625"/>
                    </a:xfrm>
                    <a:prstGeom prst="rect">
                      <a:avLst/>
                    </a:prstGeom>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232704" behindDoc="0" locked="0" layoutInCell="1" allowOverlap="1" wp14:anchorId="2DDA8F5A" wp14:editId="45B054B7">
            <wp:simplePos x="0" y="0"/>
            <wp:positionH relativeFrom="margin">
              <wp:posOffset>3832860</wp:posOffset>
            </wp:positionH>
            <wp:positionV relativeFrom="paragraph">
              <wp:posOffset>9525</wp:posOffset>
            </wp:positionV>
            <wp:extent cx="1735455" cy="1190625"/>
            <wp:effectExtent l="0" t="0" r="0" b="9525"/>
            <wp:wrapThrough wrapText="bothSides">
              <wp:wrapPolygon edited="0">
                <wp:start x="0" y="0"/>
                <wp:lineTo x="0" y="21427"/>
                <wp:lineTo x="21339" y="21427"/>
                <wp:lineTo x="21339" y="0"/>
                <wp:lineTo x="0" y="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3545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9E6FB" w14:textId="0C0E1952" w:rsidR="00B066C6" w:rsidRPr="00E022C2" w:rsidRDefault="00B066C6" w:rsidP="00B066C6">
      <w:pPr>
        <w:spacing w:line="400" w:lineRule="exact"/>
        <w:rPr>
          <w:rFonts w:ascii="BIZ UDゴシック" w:eastAsia="BIZ UDゴシック" w:hAnsi="BIZ UDゴシック"/>
          <w:sz w:val="24"/>
          <w:szCs w:val="24"/>
        </w:rPr>
      </w:pPr>
    </w:p>
    <w:p w14:paraId="414F0ADE" w14:textId="751676F8" w:rsidR="00B066C6" w:rsidRPr="00E022C2" w:rsidRDefault="00B066C6" w:rsidP="00B066C6">
      <w:pPr>
        <w:spacing w:line="400" w:lineRule="exact"/>
        <w:rPr>
          <w:rFonts w:ascii="BIZ UDゴシック" w:eastAsia="BIZ UDゴシック" w:hAnsi="BIZ UDゴシック"/>
          <w:sz w:val="24"/>
          <w:szCs w:val="24"/>
        </w:rPr>
      </w:pPr>
    </w:p>
    <w:p w14:paraId="1060BED8" w14:textId="7E8C9BC9" w:rsidR="00B066C6" w:rsidRPr="00E022C2" w:rsidRDefault="00B066C6" w:rsidP="00B066C6">
      <w:pPr>
        <w:spacing w:line="400" w:lineRule="exact"/>
        <w:jc w:val="right"/>
        <w:rPr>
          <w:rFonts w:ascii="BIZ UDゴシック" w:eastAsia="BIZ UDゴシック" w:hAnsi="BIZ UDゴシック"/>
          <w:sz w:val="18"/>
          <w:szCs w:val="18"/>
        </w:rPr>
      </w:pPr>
    </w:p>
    <w:p w14:paraId="6A860FED" w14:textId="2F2F1D4B" w:rsidR="00B066C6" w:rsidRPr="00E022C2" w:rsidRDefault="00B03390" w:rsidP="00B066C6">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5312" behindDoc="0" locked="0" layoutInCell="1" allowOverlap="1" wp14:anchorId="508B1DA9" wp14:editId="18AED3C3">
                <wp:simplePos x="0" y="0"/>
                <wp:positionH relativeFrom="column">
                  <wp:posOffset>4061460</wp:posOffset>
                </wp:positionH>
                <wp:positionV relativeFrom="paragraph">
                  <wp:posOffset>117475</wp:posOffset>
                </wp:positionV>
                <wp:extent cx="1524000" cy="514350"/>
                <wp:effectExtent l="0" t="0" r="0" b="0"/>
                <wp:wrapNone/>
                <wp:docPr id="1418838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514350"/>
                        </a:xfrm>
                        <a:prstGeom prst="rect">
                          <a:avLst/>
                        </a:prstGeom>
                        <a:noFill/>
                        <a:ln w="9525">
                          <a:noFill/>
                          <a:miter lim="800000"/>
                          <a:headEnd/>
                          <a:tailEnd/>
                        </a:ln>
                      </wps:spPr>
                      <wps:txbx>
                        <w:txbxContent>
                          <w:p w14:paraId="20B70370" w14:textId="10A91E75" w:rsidR="003E2462" w:rsidRDefault="003E2462"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B1DA9" id="_x0000_s1143" type="#_x0000_t202" style="position:absolute;left:0;text-align:left;margin-left:319.8pt;margin-top:9.25pt;width:120pt;height:40.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" filled="f" stroked="f">
                <v:textbox>
                  <w:txbxContent>
                    <w:p w14:paraId="20B70370" w14:textId="10A91E75" w:rsidR="003E2462" w:rsidRDefault="003E2462"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v:textbox>
              </v:shape>
            </w:pict>
          </mc:Fallback>
        </mc:AlternateContent>
      </w:r>
      <w:r w:rsidR="00B066C6"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4288" behindDoc="0" locked="0" layoutInCell="1" allowOverlap="1" wp14:anchorId="353BDC52" wp14:editId="05FEAD2B">
                <wp:simplePos x="0" y="0"/>
                <wp:positionH relativeFrom="column">
                  <wp:posOffset>899161</wp:posOffset>
                </wp:positionH>
                <wp:positionV relativeFrom="paragraph">
                  <wp:posOffset>117475</wp:posOffset>
                </wp:positionV>
                <wp:extent cx="1866900" cy="495300"/>
                <wp:effectExtent l="0" t="0" r="0" b="0"/>
                <wp:wrapNone/>
                <wp:docPr id="14188389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495300"/>
                        </a:xfrm>
                        <a:prstGeom prst="rect">
                          <a:avLst/>
                        </a:prstGeom>
                        <a:noFill/>
                        <a:ln w="9525">
                          <a:noFill/>
                          <a:miter lim="800000"/>
                          <a:headEnd/>
                          <a:tailEnd/>
                        </a:ln>
                      </wps:spPr>
                      <wps:txbx>
                        <w:txbxContent>
                          <w:p w14:paraId="4D1F3298" w14:textId="7AB0F51F" w:rsidR="003E2462" w:rsidRDefault="003E2462"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BDC52" id="_x0000_s1144" type="#_x0000_t202" style="position:absolute;left:0;text-align:left;margin-left:70.8pt;margin-top:9.25pt;width:147pt;height:39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" filled="f" stroked="f">
                <v:textbox>
                  <w:txbxContent>
                    <w:p w14:paraId="4D1F3298" w14:textId="7AB0F51F" w:rsidR="003E2462" w:rsidRDefault="003E2462"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v:textbox>
              </v:shape>
            </w:pict>
          </mc:Fallback>
        </mc:AlternateContent>
      </w:r>
    </w:p>
    <w:p w14:paraId="15773A45" w14:textId="693A635E" w:rsidR="00B03390" w:rsidRPr="00E022C2" w:rsidRDefault="00B03390" w:rsidP="00B066C6">
      <w:pPr>
        <w:spacing w:line="400" w:lineRule="exact"/>
        <w:jc w:val="center"/>
        <w:rPr>
          <w:rFonts w:ascii="BIZ UDゴシック" w:eastAsia="BIZ UDゴシック" w:hAnsi="BIZ UDゴシック"/>
          <w:sz w:val="18"/>
          <w:szCs w:val="18"/>
        </w:rPr>
      </w:pPr>
    </w:p>
    <w:p w14:paraId="78EAC194" w14:textId="53FD88A9" w:rsidR="00B066C6" w:rsidRPr="00E022C2" w:rsidRDefault="00B066C6" w:rsidP="00B066C6">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７－３図　うめきた２期、大阪城東部地区のまちづくりイメージ</w:t>
      </w:r>
    </w:p>
    <w:p w14:paraId="61113DA1" w14:textId="4070A9C4" w:rsidR="00B066C6" w:rsidRPr="00E022C2" w:rsidRDefault="00D61B75" w:rsidP="00B066C6">
      <w:pPr>
        <w:spacing w:line="360" w:lineRule="exact"/>
        <w:ind w:firstLineChars="200" w:firstLine="48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46336" behindDoc="0" locked="0" layoutInCell="1" allowOverlap="1" wp14:anchorId="35E07D82" wp14:editId="16460F7C">
            <wp:simplePos x="0" y="0"/>
            <wp:positionH relativeFrom="column">
              <wp:posOffset>946785</wp:posOffset>
            </wp:positionH>
            <wp:positionV relativeFrom="paragraph">
              <wp:posOffset>98424</wp:posOffset>
            </wp:positionV>
            <wp:extent cx="1998529" cy="1171575"/>
            <wp:effectExtent l="0" t="0" r="1905"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2003962" cy="117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233728" behindDoc="0" locked="0" layoutInCell="1" allowOverlap="1" wp14:anchorId="6CCC0677" wp14:editId="18CCB8C1">
            <wp:simplePos x="0" y="0"/>
            <wp:positionH relativeFrom="margin">
              <wp:posOffset>3615690</wp:posOffset>
            </wp:positionH>
            <wp:positionV relativeFrom="paragraph">
              <wp:posOffset>80645</wp:posOffset>
            </wp:positionV>
            <wp:extent cx="1981200" cy="1176655"/>
            <wp:effectExtent l="0" t="0" r="0" b="4445"/>
            <wp:wrapThrough wrapText="bothSides">
              <wp:wrapPolygon edited="0">
                <wp:start x="0" y="0"/>
                <wp:lineTo x="0" y="21332"/>
                <wp:lineTo x="21392" y="21332"/>
                <wp:lineTo x="21392"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81200" cy="1176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634DC" w14:textId="709A35AE"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6AD6C0EC" w14:textId="42779668"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4BB4183E" w14:textId="772F72FA"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5712DBC3" w14:textId="79C8B103"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0985AE7F" w14:textId="233BC58A" w:rsidR="00B066C6" w:rsidRPr="00E022C2" w:rsidRDefault="00D61B75" w:rsidP="00B066C6">
      <w:pPr>
        <w:spacing w:line="360" w:lineRule="exact"/>
        <w:ind w:firstLineChars="200" w:firstLine="48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8384" behindDoc="0" locked="0" layoutInCell="1" allowOverlap="1" wp14:anchorId="68516087" wp14:editId="00D87A24">
                <wp:simplePos x="0" y="0"/>
                <wp:positionH relativeFrom="column">
                  <wp:posOffset>783590</wp:posOffset>
                </wp:positionH>
                <wp:positionV relativeFrom="paragraph">
                  <wp:posOffset>69215</wp:posOffset>
                </wp:positionV>
                <wp:extent cx="2305050" cy="400050"/>
                <wp:effectExtent l="0" t="0" r="0" b="0"/>
                <wp:wrapNone/>
                <wp:docPr id="14188389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00050"/>
                        </a:xfrm>
                        <a:prstGeom prst="rect">
                          <a:avLst/>
                        </a:prstGeom>
                        <a:noFill/>
                        <a:ln w="9525">
                          <a:noFill/>
                          <a:miter lim="800000"/>
                          <a:headEnd/>
                          <a:tailEnd/>
                        </a:ln>
                      </wps:spPr>
                      <wps:txbx>
                        <w:txbxContent>
                          <w:p w14:paraId="5EAF28B7" w14:textId="77777777" w:rsidR="003E2462"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3E2462" w:rsidRPr="00C465A5"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16087" id="_x0000_s1145" type="#_x0000_t202" style="position:absolute;left:0;text-align:left;margin-left:61.7pt;margin-top:5.45pt;width:181.5pt;height:31.5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" filled="f" stroked="f">
                <v:textbox>
                  <w:txbxContent>
                    <w:p w14:paraId="5EAF28B7" w14:textId="77777777" w:rsidR="003E2462"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3E2462" w:rsidRPr="00C465A5"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v:textbox>
              </v:shape>
            </w:pict>
          </mc:Fallback>
        </mc:AlternateContent>
      </w:r>
      <w:r w:rsidR="00B066C6"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9408" behindDoc="0" locked="0" layoutInCell="1" allowOverlap="1" wp14:anchorId="7E6A6BAE" wp14:editId="0BD26922">
                <wp:simplePos x="0" y="0"/>
                <wp:positionH relativeFrom="column">
                  <wp:posOffset>3499485</wp:posOffset>
                </wp:positionH>
                <wp:positionV relativeFrom="paragraph">
                  <wp:posOffset>84455</wp:posOffset>
                </wp:positionV>
                <wp:extent cx="2152650" cy="400050"/>
                <wp:effectExtent l="0" t="0" r="0" b="0"/>
                <wp:wrapNone/>
                <wp:docPr id="14188389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00050"/>
                        </a:xfrm>
                        <a:prstGeom prst="rect">
                          <a:avLst/>
                        </a:prstGeom>
                        <a:noFill/>
                        <a:ln w="9525">
                          <a:noFill/>
                          <a:miter lim="800000"/>
                          <a:headEnd/>
                          <a:tailEnd/>
                        </a:ln>
                      </wps:spPr>
                      <wps:txbx>
                        <w:txbxContent>
                          <w:p w14:paraId="21136DCB" w14:textId="77777777" w:rsidR="003E2462" w:rsidRDefault="003E2462"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3E2462" w:rsidRPr="00C465A5" w:rsidRDefault="003E2462"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A6BAE" id="_x0000_s1146" type="#_x0000_t202" style="position:absolute;left:0;text-align:left;margin-left:275.55pt;margin-top:6.65pt;width:169.5pt;height:31.5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" filled="f" stroked="f">
                <v:textbox>
                  <w:txbxContent>
                    <w:p w14:paraId="21136DCB" w14:textId="77777777" w:rsidR="003E2462" w:rsidRDefault="003E2462"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3E2462" w:rsidRPr="00C465A5" w:rsidRDefault="003E2462"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v:textbox>
              </v:shape>
            </w:pict>
          </mc:Fallback>
        </mc:AlternateContent>
      </w:r>
    </w:p>
    <w:p w14:paraId="601508D8"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3EA420D"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0BCD7C20"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71FD16FD"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2F177D56"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56A63304"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7F8E459E"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AF10371"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883EBC4" w14:textId="341D812A" w:rsidR="00B066C6" w:rsidRPr="00E022C2" w:rsidRDefault="00B066C6" w:rsidP="00B066C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このほか、産業支援や研究開発に関しては、大阪府市の関係機関の統合による公益財団法人大阪産業局</w:t>
      </w:r>
      <w:r w:rsidRPr="00E022C2">
        <w:rPr>
          <w:rFonts w:ascii="BIZ UDゴシック" w:eastAsia="BIZ UDゴシック" w:hAnsi="BIZ UDゴシック" w:hint="eastAsia"/>
          <w:b/>
          <w:sz w:val="24"/>
          <w:szCs w:val="24"/>
        </w:rPr>
        <w:t>（７－４表）</w:t>
      </w:r>
      <w:r w:rsidRPr="00E022C2">
        <w:rPr>
          <w:rFonts w:ascii="BIZ UDゴシック" w:eastAsia="BIZ UDゴシック" w:hAnsi="BIZ UDゴシック" w:hint="eastAsia"/>
          <w:sz w:val="24"/>
          <w:szCs w:val="24"/>
        </w:rPr>
        <w:t>や地方独立行政法人大阪産業技術研究所の設置</w:t>
      </w:r>
      <w:r w:rsidRPr="00E022C2">
        <w:rPr>
          <w:rFonts w:ascii="BIZ UDゴシック" w:eastAsia="BIZ UDゴシック" w:hAnsi="BIZ UDゴシック" w:hint="eastAsia"/>
          <w:b/>
          <w:sz w:val="24"/>
          <w:szCs w:val="24"/>
        </w:rPr>
        <w:t>（７－５表）</w:t>
      </w:r>
      <w:r w:rsidRPr="00E022C2">
        <w:rPr>
          <w:rFonts w:ascii="BIZ UDゴシック" w:eastAsia="BIZ UDゴシック" w:hAnsi="BIZ UDゴシック" w:hint="eastAsia"/>
          <w:sz w:val="24"/>
          <w:szCs w:val="24"/>
        </w:rPr>
        <w:t>など、人材育成環境に関しては、大阪府立大学と大阪市立大学の統合による大阪公立大学の開学</w:t>
      </w:r>
      <w:r w:rsidRPr="00E022C2">
        <w:rPr>
          <w:rFonts w:ascii="BIZ UDゴシック" w:eastAsia="BIZ UDゴシック" w:hAnsi="BIZ UDゴシック" w:hint="eastAsia"/>
          <w:b/>
          <w:sz w:val="24"/>
          <w:szCs w:val="24"/>
        </w:rPr>
        <w:t>（７－６表）</w:t>
      </w:r>
      <w:r w:rsidRPr="00E022C2">
        <w:rPr>
          <w:rFonts w:ascii="BIZ UDゴシック" w:eastAsia="BIZ UDゴシック" w:hAnsi="BIZ UDゴシック" w:hint="eastAsia"/>
          <w:sz w:val="24"/>
          <w:szCs w:val="24"/>
        </w:rPr>
        <w:t>など、安全や健康危機管理機能に関しても、大阪府市の関係機関による地方独立行政法人大阪健康安全基盤研究所の設立などが挙げられる。</w:t>
      </w:r>
    </w:p>
    <w:p w14:paraId="27F8AFCC" w14:textId="77777777" w:rsidR="00B066C6" w:rsidRPr="00E022C2" w:rsidRDefault="00B066C6" w:rsidP="00B066C6">
      <w:pPr>
        <w:spacing w:line="360" w:lineRule="exact"/>
        <w:ind w:firstLineChars="100" w:firstLine="240"/>
        <w:rPr>
          <w:rFonts w:ascii="BIZ UDゴシック" w:eastAsia="BIZ UDゴシック" w:hAnsi="BIZ UDゴシック"/>
          <w:sz w:val="24"/>
          <w:szCs w:val="24"/>
        </w:rPr>
      </w:pPr>
    </w:p>
    <w:p w14:paraId="0A7CE6AD" w14:textId="1F085813" w:rsidR="00B066C6" w:rsidRPr="00E022C2" w:rsidRDefault="00B066C6" w:rsidP="00B066C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引き続き、上記以外の副首都に向けた取組を含め、進捗状況の確認を進めていく。なお、大阪が副首都をめざしていることを知っているかどうか、府民</w:t>
      </w:r>
      <w:r w:rsidR="00D15468" w:rsidRPr="00E022C2">
        <w:rPr>
          <w:rFonts w:ascii="BIZ UDゴシック" w:eastAsia="BIZ UDゴシック" w:hAnsi="BIZ UDゴシック" w:hint="eastAsia"/>
          <w:sz w:val="24"/>
          <w:szCs w:val="24"/>
        </w:rPr>
        <w:t>アンケート</w:t>
      </w:r>
      <w:r w:rsidRPr="00E022C2">
        <w:rPr>
          <w:rFonts w:ascii="BIZ UDゴシック" w:eastAsia="BIZ UDゴシック" w:hAnsi="BIZ UDゴシック" w:hint="eastAsia"/>
          <w:sz w:val="24"/>
          <w:szCs w:val="24"/>
        </w:rPr>
        <w:t>調査（７ページ参照）を</w:t>
      </w:r>
      <w:r w:rsidR="00D15468" w:rsidRPr="00E022C2">
        <w:rPr>
          <w:rFonts w:ascii="BIZ UDゴシック" w:eastAsia="BIZ UDゴシック" w:hAnsi="BIZ UDゴシック" w:hint="eastAsia"/>
          <w:sz w:val="24"/>
          <w:szCs w:val="24"/>
        </w:rPr>
        <w:t>実施</w:t>
      </w:r>
      <w:r w:rsidRPr="00E022C2">
        <w:rPr>
          <w:rFonts w:ascii="BIZ UDゴシック" w:eastAsia="BIZ UDゴシック" w:hAnsi="BIZ UDゴシック" w:hint="eastAsia"/>
          <w:sz w:val="24"/>
          <w:szCs w:val="24"/>
        </w:rPr>
        <w:t>したところ、知っている人の割合は約５割となっている。</w:t>
      </w:r>
    </w:p>
    <w:p w14:paraId="74AA2BD9" w14:textId="77777777" w:rsidR="00B066C6" w:rsidRPr="00E022C2" w:rsidRDefault="00B066C6" w:rsidP="00B066C6">
      <w:pPr>
        <w:spacing w:line="400" w:lineRule="exact"/>
        <w:rPr>
          <w:rFonts w:ascii="BIZ UDゴシック" w:eastAsia="BIZ UDゴシック" w:hAnsi="BIZ UDゴシック"/>
          <w:sz w:val="24"/>
          <w:szCs w:val="24"/>
        </w:rPr>
      </w:pPr>
    </w:p>
    <w:p w14:paraId="3F611C18" w14:textId="77777777" w:rsidR="00B066C6" w:rsidRPr="00E022C2" w:rsidRDefault="00B066C6" w:rsidP="00B066C6">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７－４表　公益財団法人大阪産業局について</w:t>
      </w:r>
    </w:p>
    <w:tbl>
      <w:tblPr>
        <w:tblStyle w:val="30"/>
        <w:tblW w:w="9776" w:type="dxa"/>
        <w:tblLook w:val="04A0" w:firstRow="1" w:lastRow="0" w:firstColumn="1" w:lastColumn="0" w:noHBand="0" w:noVBand="1"/>
      </w:tblPr>
      <w:tblGrid>
        <w:gridCol w:w="9776"/>
      </w:tblGrid>
      <w:tr w:rsidR="00B066C6" w:rsidRPr="00E022C2" w14:paraId="631E0F73" w14:textId="77777777" w:rsidTr="00B03390">
        <w:tc>
          <w:tcPr>
            <w:tcW w:w="9776" w:type="dxa"/>
          </w:tcPr>
          <w:p w14:paraId="0B7F8CBA"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2019年</w:t>
            </w:r>
            <w:r w:rsidRPr="00E022C2">
              <w:rPr>
                <w:rFonts w:ascii="BIZ UDゴシック" w:eastAsia="BIZ UDゴシック" w:hAnsi="BIZ UDゴシック" w:hint="eastAsia"/>
              </w:rPr>
              <w:t>４</w:t>
            </w:r>
            <w:r w:rsidRPr="00E022C2">
              <w:rPr>
                <w:rFonts w:ascii="BIZ UDゴシック" w:eastAsia="BIZ UDゴシック" w:hAnsi="BIZ UDゴシック"/>
              </w:rPr>
              <w:t>月に</w:t>
            </w:r>
            <w:r w:rsidRPr="00E022C2">
              <w:rPr>
                <w:rFonts w:ascii="BIZ UDゴシック" w:eastAsia="BIZ UDゴシック" w:hAnsi="BIZ UDゴシック" w:hint="eastAsia"/>
              </w:rPr>
              <w:t>大阪</w:t>
            </w:r>
            <w:r w:rsidRPr="00E022C2">
              <w:rPr>
                <w:rFonts w:ascii="BIZ UDゴシック" w:eastAsia="BIZ UDゴシック" w:hAnsi="BIZ UDゴシック"/>
              </w:rPr>
              <w:t>府市の中小企業支援機能・体制の強化のため、</w:t>
            </w:r>
            <w:r w:rsidRPr="00E022C2">
              <w:rPr>
                <w:rFonts w:ascii="BIZ UDゴシック" w:eastAsia="BIZ UDゴシック" w:hAnsi="BIZ UDゴシック" w:hint="eastAsia"/>
              </w:rPr>
              <w:t>公益財団法人大阪産業振興機構と公益財団法人</w:t>
            </w:r>
            <w:r w:rsidRPr="00E022C2">
              <w:rPr>
                <w:rFonts w:ascii="BIZ UDゴシック" w:eastAsia="BIZ UDゴシック" w:hAnsi="BIZ UDゴシック"/>
              </w:rPr>
              <w:t>大阪市都市型産業振興センターを統合し、公益財団法人大阪産業局を設立。</w:t>
            </w:r>
          </w:p>
          <w:p w14:paraId="37468467"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グローバル市場で活躍できるスタートアップの輩出支援、デジタル化に対応するための</w:t>
            </w:r>
            <w:r w:rsidRPr="00E022C2">
              <w:rPr>
                <w:rFonts w:ascii="BIZ UDゴシック" w:eastAsia="BIZ UDゴシック" w:hAnsi="BIZ UDゴシック"/>
              </w:rPr>
              <w:t>DXに関するポータルサイト開設や人材育成支援を実施し、企業支援を</w:t>
            </w:r>
            <w:r w:rsidRPr="00E022C2">
              <w:rPr>
                <w:rFonts w:ascii="BIZ UDゴシック" w:eastAsia="BIZ UDゴシック" w:hAnsi="BIZ UDゴシック" w:hint="eastAsia"/>
              </w:rPr>
              <w:t>実施。</w:t>
            </w:r>
          </w:p>
          <w:p w14:paraId="27522C2D"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16757C23" w14:textId="77777777" w:rsidR="00B066C6" w:rsidRPr="00E022C2" w:rsidRDefault="00B066C6" w:rsidP="00B066C6">
            <w:pPr>
              <w:spacing w:line="300" w:lineRule="exact"/>
              <w:ind w:left="103" w:hangingChars="49" w:hanging="103"/>
              <w:jc w:val="left"/>
              <w:rPr>
                <w:rFonts w:ascii="BIZ UDゴシック" w:eastAsia="BIZ UDゴシック" w:hAnsi="BIZ UDゴシック"/>
              </w:rPr>
            </w:pPr>
            <w:r w:rsidRPr="00E022C2">
              <w:rPr>
                <w:rFonts w:ascii="BIZ UDゴシック" w:eastAsia="BIZ UDゴシック" w:hAnsi="BIZ UDゴシック" w:hint="eastAsia"/>
              </w:rPr>
              <w:t>・中小企業にとって、ワンストップで使いやすい支援機関の実現。</w:t>
            </w:r>
          </w:p>
          <w:p w14:paraId="342810A0" w14:textId="77777777" w:rsidR="00B066C6" w:rsidRPr="00E022C2" w:rsidRDefault="00B066C6" w:rsidP="00B066C6">
            <w:pPr>
              <w:spacing w:line="300" w:lineRule="exact"/>
              <w:ind w:left="103" w:hangingChars="49" w:hanging="103"/>
              <w:jc w:val="left"/>
              <w:rPr>
                <w:rFonts w:ascii="BIZ UDゴシック" w:eastAsia="BIZ UDゴシック" w:hAnsi="BIZ UDゴシック"/>
              </w:rPr>
            </w:pPr>
            <w:r w:rsidRPr="00E022C2">
              <w:rPr>
                <w:rFonts w:ascii="BIZ UDゴシック" w:eastAsia="BIZ UDゴシック" w:hAnsi="BIZ UDゴシック" w:hint="eastAsia"/>
              </w:rPr>
              <w:t>・府市の中小企業支援にかかる政策資源の集約と効果的な投資の実現。</w:t>
            </w:r>
          </w:p>
          <w:p w14:paraId="00128FAA"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・2021年度より、府市で仕様を定める委託事業から、弾力的な業務執行が可能な交付金事業へ再編。</w:t>
            </w:r>
          </w:p>
        </w:tc>
      </w:tr>
    </w:tbl>
    <w:p w14:paraId="13438C71" w14:textId="19623014" w:rsidR="00B066C6" w:rsidRPr="00E022C2" w:rsidRDefault="00B066C6" w:rsidP="00B066C6">
      <w:pPr>
        <w:spacing w:line="400" w:lineRule="exact"/>
        <w:jc w:val="right"/>
        <w:rPr>
          <w:rFonts w:ascii="BIZ UDゴシック" w:eastAsia="BIZ UDゴシック" w:hAnsi="BIZ UDゴシック"/>
          <w:sz w:val="24"/>
          <w:szCs w:val="24"/>
        </w:rPr>
      </w:pPr>
    </w:p>
    <w:p w14:paraId="216F8E1D"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７－５表　地方独立行政法人大阪産業技術研究所について</w:t>
      </w:r>
    </w:p>
    <w:tbl>
      <w:tblPr>
        <w:tblStyle w:val="30"/>
        <w:tblW w:w="0" w:type="auto"/>
        <w:tblLook w:val="04A0" w:firstRow="1" w:lastRow="0" w:firstColumn="1" w:lastColumn="0" w:noHBand="0" w:noVBand="1"/>
      </w:tblPr>
      <w:tblGrid>
        <w:gridCol w:w="9628"/>
      </w:tblGrid>
      <w:tr w:rsidR="00B066C6" w:rsidRPr="00E022C2" w14:paraId="5783338E" w14:textId="77777777" w:rsidTr="00B03390">
        <w:trPr>
          <w:trHeight w:val="2417"/>
        </w:trPr>
        <w:tc>
          <w:tcPr>
            <w:tcW w:w="9628" w:type="dxa"/>
          </w:tcPr>
          <w:p w14:paraId="4FABB7D0"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2017年４月、地方独立行政法人大阪府立産業技術総合研究所と地方独立行政法人大阪市立工業研究所を統合し、地方独立行政法人大阪産業技術研究所を設立。</w:t>
            </w:r>
          </w:p>
          <w:p w14:paraId="09B79922"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公益財団法人大阪産業局、民間研究所や大学等と連携を深め、統合による強みを生かし、一気通貫の支援などに取り組み、多様化・高度化する技術課題、成長分野の研究開発を推進。</w:t>
            </w:r>
          </w:p>
          <w:p w14:paraId="637A5669"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6751E8A9" w14:textId="1BCF41AF"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・府市の研究所の強みが異なっており、統合によりシナジー</w:t>
            </w:r>
            <w:r w:rsidR="00A70993" w:rsidRPr="00E022C2">
              <w:rPr>
                <w:rFonts w:ascii="BIZ UDゴシック" w:eastAsia="BIZ UDゴシック" w:hAnsi="BIZ UDゴシック" w:hint="eastAsia"/>
              </w:rPr>
              <w:t>（相乗）</w:t>
            </w:r>
            <w:r w:rsidRPr="00E022C2">
              <w:rPr>
                <w:rFonts w:ascii="BIZ UDゴシック" w:eastAsia="BIZ UDゴシック" w:hAnsi="BIZ UDゴシック" w:hint="eastAsia"/>
              </w:rPr>
              <w:t>効果を発揮。</w:t>
            </w:r>
          </w:p>
          <w:p w14:paraId="4C579886" w14:textId="77777777"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・統合によりスケールメリットが働いたこともあり、公設試の役割である「依頼試験」、「装置使用」、「受託研究」のうち、これまで以上に「受託研究」に対応。</w:t>
            </w:r>
          </w:p>
        </w:tc>
      </w:tr>
    </w:tbl>
    <w:p w14:paraId="5F5DB77C" w14:textId="453A8461" w:rsidR="00B066C6" w:rsidRPr="00E022C2" w:rsidRDefault="00B066C6" w:rsidP="00B066C6">
      <w:pPr>
        <w:spacing w:line="400" w:lineRule="exact"/>
        <w:jc w:val="right"/>
        <w:rPr>
          <w:rFonts w:ascii="BIZ UDゴシック" w:eastAsia="BIZ UDゴシック" w:hAnsi="BIZ UDゴシック"/>
          <w:sz w:val="24"/>
          <w:szCs w:val="24"/>
        </w:rPr>
      </w:pPr>
    </w:p>
    <w:p w14:paraId="2954F54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７－６表　大阪公立大学について</w:t>
      </w:r>
    </w:p>
    <w:tbl>
      <w:tblPr>
        <w:tblStyle w:val="30"/>
        <w:tblW w:w="0" w:type="auto"/>
        <w:tblLook w:val="04A0" w:firstRow="1" w:lastRow="0" w:firstColumn="1" w:lastColumn="0" w:noHBand="0" w:noVBand="1"/>
      </w:tblPr>
      <w:tblGrid>
        <w:gridCol w:w="9628"/>
      </w:tblGrid>
      <w:tr w:rsidR="00B066C6" w:rsidRPr="00E022C2" w14:paraId="2E67670B" w14:textId="77777777" w:rsidTr="00B03390">
        <w:tc>
          <w:tcPr>
            <w:tcW w:w="9628" w:type="dxa"/>
          </w:tcPr>
          <w:p w14:paraId="3B52677B"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2019年</w:t>
            </w:r>
            <w:r w:rsidRPr="00E022C2">
              <w:rPr>
                <w:rFonts w:ascii="BIZ UDゴシック" w:eastAsia="BIZ UDゴシック" w:hAnsi="BIZ UDゴシック" w:hint="eastAsia"/>
              </w:rPr>
              <w:t>４</w:t>
            </w:r>
            <w:r w:rsidRPr="00E022C2">
              <w:rPr>
                <w:rFonts w:ascii="BIZ UDゴシック" w:eastAsia="BIZ UDゴシック" w:hAnsi="BIZ UDゴシック"/>
              </w:rPr>
              <w:t>月に公立大学法人大阪府立大学と公立大学法人大阪市立大学が統合し、公立大学法人大阪を設立。2022年</w:t>
            </w:r>
            <w:r w:rsidRPr="00E022C2">
              <w:rPr>
                <w:rFonts w:ascii="BIZ UDゴシック" w:eastAsia="BIZ UDゴシック" w:hAnsi="BIZ UDゴシック" w:hint="eastAsia"/>
              </w:rPr>
              <w:t>４</w:t>
            </w:r>
            <w:r w:rsidRPr="00E022C2">
              <w:rPr>
                <w:rFonts w:ascii="BIZ UDゴシック" w:eastAsia="BIZ UDゴシック" w:hAnsi="BIZ UDゴシック"/>
              </w:rPr>
              <w:t>月に「大阪公立大学」を開学。</w:t>
            </w:r>
          </w:p>
          <w:p w14:paraId="6358A67C"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新たに「都市シンクタンク機能」及び「技術インキュベーション機能」を備え、</w:t>
            </w:r>
            <w:r w:rsidRPr="00E022C2">
              <w:rPr>
                <w:rFonts w:ascii="BIZ UDゴシック" w:eastAsia="BIZ UDゴシック" w:hAnsi="BIZ UDゴシック"/>
              </w:rPr>
              <w:t>12学部・学域、15研究科の幅広い学問領域を擁する総合大学</w:t>
            </w:r>
            <w:r w:rsidRPr="00E022C2">
              <w:rPr>
                <w:rFonts w:ascii="BIZ UDゴシック" w:eastAsia="BIZ UDゴシック" w:hAnsi="BIZ UDゴシック" w:hint="eastAsia"/>
              </w:rPr>
              <w:t>として教育、学術研究を推進</w:t>
            </w:r>
            <w:r w:rsidRPr="00E022C2">
              <w:rPr>
                <w:rFonts w:ascii="BIZ UDゴシック" w:eastAsia="BIZ UDゴシック" w:hAnsi="BIZ UDゴシック"/>
              </w:rPr>
              <w:t>。</w:t>
            </w:r>
          </w:p>
          <w:p w14:paraId="5AF7C3DA"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2025年には、スマートシティの拠点としての役割を担う「森之宮キャンパス」を開所予定。</w:t>
            </w:r>
          </w:p>
          <w:p w14:paraId="6E21761B" w14:textId="77777777"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14BCE9F0" w14:textId="77777777" w:rsidR="00B066C6" w:rsidRPr="00E022C2" w:rsidRDefault="00B066C6" w:rsidP="00B066C6">
            <w:pPr>
              <w:spacing w:line="300" w:lineRule="exact"/>
              <w:ind w:leftChars="10" w:left="118" w:hangingChars="46" w:hanging="97"/>
              <w:jc w:val="left"/>
              <w:rPr>
                <w:rFonts w:ascii="BIZ UDゴシック" w:eastAsia="BIZ UDゴシック" w:hAnsi="BIZ UDゴシック"/>
              </w:rPr>
            </w:pPr>
            <w:r w:rsidRPr="00E022C2">
              <w:rPr>
                <w:rFonts w:ascii="BIZ UDゴシック" w:eastAsia="BIZ UDゴシック" w:hAnsi="BIZ UDゴシック" w:hint="eastAsia"/>
              </w:rPr>
              <w:t>・府大、市大それぞれの得意分野が異なっており、統合によりシナジー効果を発揮（医学・工学の連携、医学・獣医学の連携）。</w:t>
            </w:r>
          </w:p>
        </w:tc>
      </w:tr>
    </w:tbl>
    <w:p w14:paraId="4FE8D614" w14:textId="63CCAD73" w:rsidR="00B066C6" w:rsidRPr="00E022C2" w:rsidRDefault="00B066C6" w:rsidP="00B066C6">
      <w:pPr>
        <w:spacing w:line="400" w:lineRule="exact"/>
        <w:jc w:val="right"/>
        <w:rPr>
          <w:rFonts w:ascii="BIZ UDゴシック" w:eastAsia="BIZ UDゴシック" w:hAnsi="BIZ UDゴシック"/>
          <w:sz w:val="18"/>
          <w:szCs w:val="18"/>
        </w:rPr>
      </w:pPr>
    </w:p>
    <w:p w14:paraId="3269A93D"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これまでの府市一体による都市機能充実の取組をさらに進めるのはもちろんだが、加えて、意見交換会での意見にもあったように、現行ビジョン自体に「人」に関するイメージができておらず、人材育成環境の充実が、今後の大きな課題となっている。また、スマートシティの取組も、緒についたばかりである。</w:t>
      </w:r>
    </w:p>
    <w:p w14:paraId="1A8E5930"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6200399D" w14:textId="75FB8085"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さらに、副首都実現の工程として、まず、首都機能のバックアップ拠点への位置づけを国に働きかけているが</w:t>
      </w:r>
      <w:r w:rsidRPr="00E022C2">
        <w:rPr>
          <w:rFonts w:ascii="BIZ UDゴシック" w:eastAsia="BIZ UDゴシック" w:hAnsi="BIZ UDゴシック" w:hint="eastAsia"/>
          <w:b/>
          <w:sz w:val="24"/>
          <w:szCs w:val="24"/>
        </w:rPr>
        <w:t>（７－７図）</w:t>
      </w:r>
      <w:r w:rsidRPr="00E022C2">
        <w:rPr>
          <w:rFonts w:ascii="BIZ UDゴシック" w:eastAsia="BIZ UDゴシック" w:hAnsi="BIZ UDゴシック" w:hint="eastAsia"/>
          <w:sz w:val="24"/>
          <w:szCs w:val="24"/>
        </w:rPr>
        <w:t>、とりわけ、政治・行政分野において、国におけるバックアップ検討の機運の高まりのきっかけとなった東日本大震災から歳月がたつなかで、政府業務継続計画</w:t>
      </w:r>
      <w:r w:rsidR="00400925" w:rsidRPr="00E022C2">
        <w:rPr>
          <w:rFonts w:ascii="BIZ UDゴシック" w:eastAsia="BIZ UDゴシック" w:hAnsi="BIZ UDゴシック" w:hint="eastAsia"/>
          <w:noProof/>
          <w:sz w:val="24"/>
          <w:szCs w:val="24"/>
          <w:vertAlign w:val="superscript"/>
        </w:rPr>
        <w:t>※１</w:t>
      </w:r>
      <w:r w:rsidRPr="00E022C2">
        <w:rPr>
          <w:rFonts w:ascii="BIZ UDゴシック" w:eastAsia="BIZ UDゴシック" w:hAnsi="BIZ UDゴシック" w:hint="eastAsia"/>
          <w:sz w:val="24"/>
          <w:szCs w:val="24"/>
        </w:rPr>
        <w:t>（BCP）においても東京都の立川広域防災基地以外の東京都心部から離れたバックアップ拠点の検討は遅々として進んでいない状況である。</w:t>
      </w:r>
    </w:p>
    <w:p w14:paraId="3DAF1833" w14:textId="77777777" w:rsidR="00B066C6" w:rsidRPr="00E022C2" w:rsidRDefault="00B066C6" w:rsidP="00B066C6">
      <w:pPr>
        <w:spacing w:line="400" w:lineRule="exact"/>
        <w:jc w:val="left"/>
        <w:rPr>
          <w:rFonts w:ascii="BIZ UDゴシック" w:eastAsia="BIZ UDゴシック" w:hAnsi="BIZ UDゴシック"/>
          <w:b/>
          <w:sz w:val="24"/>
          <w:szCs w:val="24"/>
          <w:u w:val="single"/>
        </w:rPr>
      </w:pPr>
    </w:p>
    <w:p w14:paraId="0140200B" w14:textId="77777777" w:rsidR="00B066C6" w:rsidRPr="00E022C2" w:rsidRDefault="00B066C6" w:rsidP="00B066C6">
      <w:pPr>
        <w:spacing w:line="400" w:lineRule="exact"/>
        <w:ind w:firstLineChars="700" w:firstLine="168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７－７図　首都機能のバックアップにかかる大阪府市の取組</w:t>
      </w:r>
    </w:p>
    <w:p w14:paraId="1419EC5D" w14:textId="77777777" w:rsidR="00B066C6" w:rsidRPr="00E022C2" w:rsidRDefault="00B066C6" w:rsidP="00B066C6">
      <w:pPr>
        <w:spacing w:line="400" w:lineRule="exact"/>
        <w:rPr>
          <w:rFonts w:ascii="BIZ UDゴシック" w:eastAsia="BIZ UDゴシック" w:hAnsi="BIZ UDゴシック"/>
          <w:b/>
          <w:sz w:val="24"/>
          <w:szCs w:val="24"/>
          <w:u w:val="single"/>
        </w:rPr>
      </w:pPr>
    </w:p>
    <w:tbl>
      <w:tblPr>
        <w:tblStyle w:val="30"/>
        <w:tblW w:w="10627" w:type="dxa"/>
        <w:tblInd w:w="-504" w:type="dxa"/>
        <w:tblLook w:val="04A0" w:firstRow="1" w:lastRow="0" w:firstColumn="1" w:lastColumn="0" w:noHBand="0" w:noVBand="1"/>
      </w:tblPr>
      <w:tblGrid>
        <w:gridCol w:w="6232"/>
        <w:gridCol w:w="426"/>
        <w:gridCol w:w="3969"/>
      </w:tblGrid>
      <w:tr w:rsidR="00E022C2" w:rsidRPr="00E022C2" w14:paraId="63278F30" w14:textId="77777777" w:rsidTr="00B03390">
        <w:trPr>
          <w:trHeight w:val="2721"/>
        </w:trPr>
        <w:tc>
          <w:tcPr>
            <w:tcW w:w="6232" w:type="dxa"/>
            <w:vMerge w:val="restart"/>
          </w:tcPr>
          <w:p w14:paraId="418D5F43" w14:textId="77777777" w:rsidR="00B066C6" w:rsidRPr="00E022C2" w:rsidRDefault="00B066C6" w:rsidP="00B066C6">
            <w:pPr>
              <w:spacing w:line="400" w:lineRule="exact"/>
              <w:rPr>
                <w:rFonts w:ascii="BIZ UDゴシック" w:eastAsia="BIZ UDゴシック" w:hAnsi="BIZ UDゴシック"/>
                <w:b/>
                <w:sz w:val="20"/>
                <w:szCs w:val="24"/>
              </w:rPr>
            </w:pPr>
            <w:r w:rsidRPr="00E022C2">
              <w:rPr>
                <w:rFonts w:ascii="BIZ UDゴシック" w:eastAsia="BIZ UDゴシック" w:hAnsi="BIZ UDゴシック" w:hint="eastAsia"/>
                <w:b/>
                <w:bCs/>
                <w:sz w:val="20"/>
                <w:szCs w:val="24"/>
              </w:rPr>
              <w:t>行政分野の主な取組</w:t>
            </w:r>
          </w:p>
          <w:p w14:paraId="678C6A83"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大阪府市それぞれの国家要望としての働きかけ</w:t>
            </w:r>
          </w:p>
          <w:p w14:paraId="10DF0B98"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・2011年大阪府最重点要望～（以降、毎年要望）</w:t>
            </w:r>
            <w:r w:rsidRPr="00E022C2">
              <w:rPr>
                <w:rFonts w:ascii="BIZ UDゴシック" w:eastAsia="BIZ UDゴシック" w:hAnsi="BIZ UDゴシック" w:hint="eastAsia"/>
                <w:sz w:val="20"/>
                <w:szCs w:val="24"/>
              </w:rPr>
              <w:br/>
              <w:t xml:space="preserve">　　 大阪市は2017年から　</w:t>
            </w:r>
            <w:r w:rsidRPr="00E022C2">
              <w:rPr>
                <w:rFonts w:ascii="BIZ UDゴシック" w:eastAsia="BIZ UDゴシック" w:hAnsi="BIZ UDゴシック" w:hint="eastAsia"/>
                <w:b/>
                <w:sz w:val="20"/>
                <w:szCs w:val="24"/>
              </w:rPr>
              <w:t>注1</w:t>
            </w:r>
          </w:p>
          <w:p w14:paraId="57CC7E30"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関西広域連合との協調（広域連合の要望への反映）</w:t>
            </w:r>
          </w:p>
          <w:p w14:paraId="5B11EB93"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・2011年～</w:t>
            </w:r>
          </w:p>
          <w:p w14:paraId="59875512"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関係省庁への働きかけ（内閣府、内閣官房、国土交通省）</w:t>
            </w:r>
            <w:r w:rsidRPr="00E022C2">
              <w:rPr>
                <w:rFonts w:ascii="BIZ UDゴシック" w:eastAsia="BIZ UDゴシック" w:hAnsi="BIZ UDゴシック" w:hint="eastAsia"/>
                <w:b/>
                <w:sz w:val="20"/>
                <w:szCs w:val="24"/>
              </w:rPr>
              <w:t>注</w:t>
            </w:r>
            <w:r w:rsidRPr="00E022C2">
              <w:rPr>
                <w:rFonts w:ascii="BIZ UDゴシック" w:eastAsia="BIZ UDゴシック" w:hAnsi="BIZ UDゴシック" w:hint="eastAsia"/>
                <w:b/>
                <w:bCs/>
                <w:sz w:val="20"/>
                <w:szCs w:val="24"/>
              </w:rPr>
              <w:t>２</w:t>
            </w:r>
          </w:p>
          <w:p w14:paraId="37D7783E"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・内閣府　　　2018年４月及び６月、</w:t>
            </w:r>
          </w:p>
          <w:p w14:paraId="602CC128" w14:textId="77777777" w:rsidR="00B066C6" w:rsidRPr="00E022C2" w:rsidRDefault="00B066C6" w:rsidP="00B066C6">
            <w:pPr>
              <w:spacing w:line="400" w:lineRule="exact"/>
              <w:ind w:firstLineChars="850" w:firstLine="1700"/>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2019年１月、５月及び12月</w:t>
            </w:r>
          </w:p>
          <w:p w14:paraId="2FFB052E"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・内閣官房　　2017年７月</w:t>
            </w:r>
          </w:p>
          <w:p w14:paraId="4C0293E5"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・国土交通省　2017年７月、2018年６月、2020年11月</w:t>
            </w:r>
            <w:r w:rsidRPr="00E022C2">
              <w:rPr>
                <w:rFonts w:ascii="BIZ UDゴシック" w:eastAsia="BIZ UDゴシック" w:hAnsi="BIZ UDゴシック" w:hint="eastAsia"/>
                <w:sz w:val="20"/>
                <w:szCs w:val="24"/>
              </w:rPr>
              <w:br/>
              <w:t xml:space="preserve">　　　 　　　　　2021年10月、2022年５月</w:t>
            </w:r>
          </w:p>
          <w:p w14:paraId="19F09E65" w14:textId="77777777" w:rsidR="00B066C6" w:rsidRPr="00E022C2" w:rsidRDefault="00B066C6" w:rsidP="00B066C6">
            <w:pPr>
              <w:spacing w:line="400" w:lineRule="exact"/>
              <w:rPr>
                <w:rFonts w:ascii="BIZ UDゴシック" w:eastAsia="BIZ UDゴシック" w:hAnsi="BIZ UDゴシック"/>
                <w:b/>
                <w:sz w:val="20"/>
                <w:szCs w:val="24"/>
                <w:u w:val="single"/>
              </w:rPr>
            </w:pPr>
          </w:p>
        </w:tc>
        <w:tc>
          <w:tcPr>
            <w:tcW w:w="426" w:type="dxa"/>
            <w:tcBorders>
              <w:top w:val="nil"/>
              <w:bottom w:val="nil"/>
              <w:right w:val="dashed" w:sz="4" w:space="0" w:color="auto"/>
            </w:tcBorders>
          </w:tcPr>
          <w:p w14:paraId="3EF9593D"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EE15D1C"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bCs/>
                <w:sz w:val="16"/>
                <w:szCs w:val="24"/>
              </w:rPr>
              <w:t>注１　2022年５月　大阪府市【国家要望文</w:t>
            </w:r>
            <w:r w:rsidRPr="00E022C2">
              <w:rPr>
                <w:rFonts w:ascii="BIZ UDゴシック" w:eastAsia="BIZ UDゴシック" w:hAnsi="BIZ UDゴシック" w:hint="eastAsia"/>
                <w:sz w:val="16"/>
                <w:szCs w:val="24"/>
              </w:rPr>
              <w:t>】</w:t>
            </w:r>
          </w:p>
          <w:p w14:paraId="26BE0737"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br/>
              <w:t>≪首都機能バックアップ体制の構築≫</w:t>
            </w:r>
            <w:r w:rsidRPr="00E022C2">
              <w:rPr>
                <w:rFonts w:ascii="BIZ UDゴシック" w:eastAsia="BIZ UDゴシック" w:hAnsi="BIZ UDゴシック" w:hint="eastAsia"/>
                <w:sz w:val="16"/>
                <w:szCs w:val="24"/>
              </w:rPr>
              <w:br/>
            </w:r>
            <w:r w:rsidRPr="00E022C2">
              <w:rPr>
                <w:rFonts w:ascii="BIZ UDゴシック" w:eastAsia="BIZ UDゴシック" w:hAnsi="BIZ UDゴシック" w:hint="eastAsia"/>
                <w:sz w:val="16"/>
                <w:szCs w:val="24"/>
              </w:rPr>
              <w:br/>
              <w:t xml:space="preserve">　大規模な自然災害や感染症の拡大など、危機事象発生時における東京一極集中が抱えるリスクを踏まえ、国民生活や日本経済の維持継続の観点から、経済基盤が確立し各府省の地方支分部局等も集積する大阪・関西を首都機能バックアップエリアとして位置づけ、国土形成計画をはじめとする国の法律・計画などに明記するとともに、必要な対策を実施すること。</w:t>
            </w:r>
          </w:p>
        </w:tc>
      </w:tr>
      <w:tr w:rsidR="00E022C2" w:rsidRPr="00E022C2" w14:paraId="30D92F57" w14:textId="77777777" w:rsidTr="00B03390">
        <w:trPr>
          <w:trHeight w:val="173"/>
        </w:trPr>
        <w:tc>
          <w:tcPr>
            <w:tcW w:w="6232" w:type="dxa"/>
            <w:vMerge/>
          </w:tcPr>
          <w:p w14:paraId="7FAD05D7"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nil"/>
            </w:tcBorders>
          </w:tcPr>
          <w:p w14:paraId="2BC60E68" w14:textId="77777777" w:rsidR="00B066C6" w:rsidRPr="00E022C2" w:rsidRDefault="00B066C6" w:rsidP="00B066C6">
            <w:pPr>
              <w:spacing w:line="400" w:lineRule="exact"/>
              <w:rPr>
                <w:rFonts w:ascii="BIZ UDゴシック" w:eastAsia="BIZ UDゴシック" w:hAnsi="BIZ UDゴシック"/>
                <w:b/>
                <w:sz w:val="2"/>
                <w:szCs w:val="24"/>
                <w:u w:val="single"/>
              </w:rPr>
            </w:pPr>
          </w:p>
        </w:tc>
        <w:tc>
          <w:tcPr>
            <w:tcW w:w="3969" w:type="dxa"/>
            <w:tcBorders>
              <w:top w:val="dashed" w:sz="4" w:space="0" w:color="auto"/>
              <w:left w:val="nil"/>
              <w:bottom w:val="dashed" w:sz="4" w:space="0" w:color="auto"/>
              <w:right w:val="nil"/>
            </w:tcBorders>
          </w:tcPr>
          <w:p w14:paraId="682364A6" w14:textId="77777777" w:rsidR="00B066C6" w:rsidRPr="00E022C2" w:rsidRDefault="00B066C6" w:rsidP="00B066C6">
            <w:pPr>
              <w:spacing w:line="400" w:lineRule="exact"/>
              <w:rPr>
                <w:rFonts w:ascii="BIZ UDゴシック" w:eastAsia="BIZ UDゴシック" w:hAnsi="BIZ UDゴシック"/>
                <w:b/>
                <w:sz w:val="2"/>
                <w:szCs w:val="16"/>
                <w:u w:val="single"/>
              </w:rPr>
            </w:pPr>
          </w:p>
        </w:tc>
      </w:tr>
      <w:tr w:rsidR="00E022C2" w:rsidRPr="00E022C2" w14:paraId="5FB32A89" w14:textId="77777777" w:rsidTr="00B03390">
        <w:trPr>
          <w:trHeight w:val="2268"/>
        </w:trPr>
        <w:tc>
          <w:tcPr>
            <w:tcW w:w="6232" w:type="dxa"/>
            <w:vMerge/>
          </w:tcPr>
          <w:p w14:paraId="16F9D9D3"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dashed" w:sz="4" w:space="0" w:color="auto"/>
            </w:tcBorders>
          </w:tcPr>
          <w:p w14:paraId="0A26367E"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7053425"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bCs/>
                <w:sz w:val="16"/>
                <w:szCs w:val="24"/>
              </w:rPr>
              <w:t>注２　関係省庁の反応（例）</w:t>
            </w:r>
          </w:p>
          <w:p w14:paraId="1DAE6E5F"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東京以外の関東ではなく大阪でないといけない理由がもっといるのではないか。</w:t>
            </w:r>
          </w:p>
          <w:p w14:paraId="47CD00F6"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東京と同じ環境が必要というわけではないと思われる。</w:t>
            </w:r>
          </w:p>
          <w:p w14:paraId="1EAABE07"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コロナで距離的な制約はなくなってきているのではないか。</w:t>
            </w:r>
          </w:p>
          <w:p w14:paraId="1748D229"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スーパーメガリージョンの形成、三大都市圏の成長、東京一極集中の是正は必要という認識。</w:t>
            </w:r>
          </w:p>
        </w:tc>
      </w:tr>
    </w:tbl>
    <w:p w14:paraId="7773BA15" w14:textId="6BBD896F" w:rsidR="00B066C6" w:rsidRPr="00E022C2" w:rsidRDefault="00B066C6" w:rsidP="00B066C6">
      <w:pPr>
        <w:spacing w:line="400" w:lineRule="exact"/>
        <w:jc w:val="right"/>
        <w:rPr>
          <w:rFonts w:ascii="BIZ UDゴシック" w:eastAsia="BIZ UDゴシック" w:hAnsi="BIZ UDゴシック"/>
          <w:sz w:val="24"/>
          <w:szCs w:val="24"/>
        </w:rPr>
      </w:pPr>
    </w:p>
    <w:p w14:paraId="2DB6C28C"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575245B5"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0A490A39"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2F19DB8A"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29AEB596" w14:textId="77777777" w:rsidR="00400925" w:rsidRPr="00E022C2" w:rsidRDefault="00400925" w:rsidP="00400925">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4AB9F8E" w14:textId="4C4B791F" w:rsidR="00B066C6" w:rsidRPr="00E022C2" w:rsidRDefault="00400925" w:rsidP="00B066C6">
      <w:pPr>
        <w:spacing w:line="400" w:lineRule="exact"/>
        <w:ind w:right="140"/>
        <w:jc w:val="left"/>
        <w:rPr>
          <w:rFonts w:ascii="BIZ UDゴシック" w:eastAsia="BIZ UDゴシック" w:hAnsi="BIZ UDゴシック"/>
          <w:sz w:val="28"/>
          <w:szCs w:val="28"/>
        </w:rPr>
      </w:pPr>
      <w:r w:rsidRPr="00E022C2">
        <w:rPr>
          <w:rFonts w:ascii="BIZ UDゴシック" w:eastAsia="BIZ UDゴシック" w:hAnsi="BIZ UDゴシック" w:hint="eastAsia"/>
          <w:sz w:val="16"/>
          <w:szCs w:val="16"/>
        </w:rPr>
        <w:t>※１　政府業務継続計画（首都直下地震対策）　平成26年３月28日閣議決定</w:t>
      </w:r>
      <w:r w:rsidR="00BF0C68" w:rsidRPr="00E022C2">
        <w:rPr>
          <w:rFonts w:ascii="BIZ UDゴシック" w:eastAsia="BIZ UDゴシック" w:hAnsi="BIZ UDゴシック" w:hint="eastAsia"/>
          <w:sz w:val="16"/>
          <w:szCs w:val="16"/>
        </w:rPr>
        <w:t>。</w:t>
      </w:r>
    </w:p>
    <w:p w14:paraId="2714E7F3" w14:textId="3AC9227B" w:rsidR="00B066C6" w:rsidRPr="00E022C2" w:rsidRDefault="00FC2B5F" w:rsidP="00B066C6">
      <w:pPr>
        <w:spacing w:line="400" w:lineRule="exact"/>
        <w:ind w:right="140"/>
        <w:jc w:val="left"/>
        <w:rPr>
          <w:rFonts w:ascii="BIZ UDゴシック" w:eastAsia="BIZ UDゴシック" w:hAnsi="BIZ UDゴシック"/>
          <w:sz w:val="24"/>
          <w:szCs w:val="24"/>
        </w:rPr>
      </w:pP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第２節</w:t>
      </w: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副首都としてめざすもの（再確認）</w:t>
      </w:r>
    </w:p>
    <w:p w14:paraId="68131530" w14:textId="77777777" w:rsidR="00B066C6" w:rsidRPr="00E022C2" w:rsidRDefault="00B066C6" w:rsidP="00B066C6">
      <w:pPr>
        <w:spacing w:line="400" w:lineRule="exact"/>
        <w:rPr>
          <w:rFonts w:ascii="BIZ UDゴシック" w:eastAsia="BIZ UDゴシック" w:hAnsi="BIZ UDゴシック"/>
          <w:sz w:val="28"/>
          <w:szCs w:val="28"/>
        </w:rPr>
      </w:pPr>
    </w:p>
    <w:p w14:paraId="3F20D051" w14:textId="22108984" w:rsidR="00B066C6" w:rsidRPr="00E022C2" w:rsidRDefault="00517A41"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第６章の大阪の特性・ポテンシャルや第１節での現行ビジョンの振</w:t>
      </w:r>
      <w:r w:rsidR="00B066C6" w:rsidRPr="00E022C2">
        <w:rPr>
          <w:rFonts w:ascii="BIZ UDゴシック" w:eastAsia="BIZ UDゴシック" w:hAnsi="BIZ UDゴシック" w:hint="eastAsia"/>
          <w:sz w:val="24"/>
          <w:szCs w:val="24"/>
        </w:rPr>
        <w:t>返りを踏まえたうえで、以下では、改めて大阪がめざす副首都の言わば核心が何なのか、言い換えると、担うべき第一義的機能が何か、さらに、それに続く機能が何なのか、論を展開していく。</w:t>
      </w:r>
    </w:p>
    <w:p w14:paraId="68E49342" w14:textId="77777777" w:rsidR="00B066C6" w:rsidRPr="00E022C2" w:rsidRDefault="00B066C6" w:rsidP="00B066C6">
      <w:pPr>
        <w:spacing w:line="400" w:lineRule="exact"/>
        <w:rPr>
          <w:rFonts w:ascii="BIZ UDゴシック" w:eastAsia="BIZ UDゴシック" w:hAnsi="BIZ UDゴシック"/>
          <w:sz w:val="24"/>
          <w:szCs w:val="24"/>
        </w:rPr>
      </w:pPr>
    </w:p>
    <w:p w14:paraId="23F23108"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ず、国の成り立ちや仕組みには違いがあり、単純に比較できるものではないが、諸外国を見ても、ワシントンとニューヨーク、ベルリンとフランクフルトなど、首都とは別に経済の中心都市が存在する国も多く、経済的な副首都という考えもありうる</w:t>
      </w:r>
      <w:r w:rsidRPr="00E022C2">
        <w:rPr>
          <w:rFonts w:ascii="BIZ UDゴシック" w:eastAsia="BIZ UDゴシック" w:hAnsi="BIZ UDゴシック" w:hint="eastAsia"/>
          <w:b/>
          <w:sz w:val="24"/>
          <w:szCs w:val="24"/>
        </w:rPr>
        <w:t>（７－８表）</w:t>
      </w:r>
      <w:r w:rsidRPr="00E022C2">
        <w:rPr>
          <w:rFonts w:ascii="BIZ UDゴシック" w:eastAsia="BIZ UDゴシック" w:hAnsi="BIZ UDゴシック" w:hint="eastAsia"/>
          <w:sz w:val="24"/>
          <w:szCs w:val="24"/>
        </w:rPr>
        <w:t>。</w:t>
      </w:r>
    </w:p>
    <w:p w14:paraId="1D4FC285" w14:textId="77777777" w:rsidR="00B066C6" w:rsidRPr="00E022C2" w:rsidRDefault="00B066C6" w:rsidP="00B066C6">
      <w:pPr>
        <w:spacing w:line="400" w:lineRule="exact"/>
        <w:rPr>
          <w:rFonts w:ascii="BIZ UDゴシック" w:eastAsia="BIZ UDゴシック" w:hAnsi="BIZ UDゴシック"/>
          <w:sz w:val="24"/>
          <w:szCs w:val="24"/>
        </w:rPr>
      </w:pPr>
    </w:p>
    <w:p w14:paraId="17E62E27" w14:textId="77777777" w:rsidR="00B066C6" w:rsidRPr="00E022C2" w:rsidRDefault="00B066C6" w:rsidP="00B066C6">
      <w:pPr>
        <w:spacing w:line="400" w:lineRule="exact"/>
        <w:ind w:leftChars="14" w:left="29"/>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次に、現行ビジョンにも明記しているが、「東西二極の一極として成長をけん引する」、言い換えれば、東京と並び立つ大阪が経済を通じて社会へ貢献するとの考えは、商都、産業の都としての歴史に育まれ、今に続く府市の政策展開を貫く考えとも言える</w:t>
      </w:r>
      <w:r w:rsidRPr="00E022C2">
        <w:rPr>
          <w:rFonts w:ascii="BIZ UDゴシック" w:eastAsia="BIZ UDゴシック" w:hAnsi="BIZ UDゴシック" w:hint="eastAsia"/>
          <w:b/>
          <w:sz w:val="24"/>
          <w:szCs w:val="24"/>
        </w:rPr>
        <w:t>（７－９図）</w:t>
      </w:r>
      <w:r w:rsidRPr="00E022C2">
        <w:rPr>
          <w:rFonts w:ascii="BIZ UDゴシック" w:eastAsia="BIZ UDゴシック" w:hAnsi="BIZ UDゴシック" w:hint="eastAsia"/>
          <w:sz w:val="24"/>
          <w:szCs w:val="24"/>
        </w:rPr>
        <w:t>。</w:t>
      </w:r>
    </w:p>
    <w:p w14:paraId="74854CBB" w14:textId="77777777" w:rsidR="00B066C6" w:rsidRPr="00E022C2" w:rsidRDefault="00B066C6" w:rsidP="00B066C6">
      <w:pPr>
        <w:spacing w:line="400" w:lineRule="exact"/>
        <w:ind w:leftChars="14" w:left="29"/>
        <w:rPr>
          <w:rFonts w:ascii="BIZ UDゴシック" w:eastAsia="BIZ UDゴシック" w:hAnsi="BIZ UDゴシック"/>
          <w:sz w:val="24"/>
          <w:szCs w:val="24"/>
        </w:rPr>
      </w:pPr>
    </w:p>
    <w:p w14:paraId="38DD9579" w14:textId="77777777" w:rsidR="00B066C6" w:rsidRPr="00E022C2" w:rsidRDefault="00B066C6" w:rsidP="00B066C6">
      <w:pPr>
        <w:spacing w:line="400" w:lineRule="exact"/>
        <w:ind w:leftChars="14" w:left="29"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こうした考えについては、1</w:t>
      </w:r>
      <w:r w:rsidRPr="00E022C2">
        <w:rPr>
          <w:rFonts w:ascii="BIZ UDゴシック" w:eastAsia="BIZ UDゴシック" w:hAnsi="BIZ UDゴシック"/>
          <w:sz w:val="24"/>
          <w:szCs w:val="24"/>
        </w:rPr>
        <w:t>987</w:t>
      </w:r>
      <w:r w:rsidRPr="00E022C2">
        <w:rPr>
          <w:rFonts w:ascii="BIZ UDゴシック" w:eastAsia="BIZ UDゴシック" w:hAnsi="BIZ UDゴシック" w:hint="eastAsia"/>
          <w:sz w:val="24"/>
          <w:szCs w:val="24"/>
        </w:rPr>
        <w:t>年策定の「新しい近畿の創生計画（すばるプラン）」、現在の関西広域連合の第４期広域計画</w:t>
      </w:r>
      <w:r w:rsidRPr="00E022C2">
        <w:rPr>
          <w:rFonts w:ascii="BIZ UDゴシック" w:eastAsia="BIZ UDゴシック" w:hAnsi="BIZ UDゴシック" w:hint="eastAsia"/>
          <w:b/>
          <w:sz w:val="24"/>
          <w:szCs w:val="24"/>
        </w:rPr>
        <w:t>（７－10図）</w:t>
      </w:r>
      <w:r w:rsidRPr="00E022C2">
        <w:rPr>
          <w:rFonts w:ascii="BIZ UDゴシック" w:eastAsia="BIZ UDゴシック" w:hAnsi="BIZ UDゴシック" w:hint="eastAsia"/>
          <w:sz w:val="24"/>
          <w:szCs w:val="24"/>
        </w:rPr>
        <w:t>にも「国土の双眼構造」が掲げられるなど、表現の違い、経済への力点の置き方に差はあるが、関西においても広く受け入れられているものと考える。</w:t>
      </w:r>
    </w:p>
    <w:p w14:paraId="27BC2065" w14:textId="77777777" w:rsidR="00B066C6" w:rsidRPr="00E022C2" w:rsidRDefault="00B066C6" w:rsidP="00B066C6">
      <w:pPr>
        <w:spacing w:line="400" w:lineRule="exact"/>
        <w:ind w:left="240"/>
        <w:rPr>
          <w:rFonts w:ascii="BIZ UDゴシック" w:eastAsia="BIZ UDゴシック" w:hAnsi="BIZ UDゴシック"/>
          <w:sz w:val="24"/>
          <w:szCs w:val="24"/>
        </w:rPr>
      </w:pPr>
    </w:p>
    <w:p w14:paraId="77338992" w14:textId="77777777" w:rsidR="00B066C6" w:rsidRPr="00E022C2" w:rsidRDefault="00B066C6" w:rsidP="00B066C6">
      <w:pPr>
        <w:spacing w:line="400" w:lineRule="exact"/>
        <w:ind w:left="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７－８表　諸外国の首都機能等の立地　首都と経済都市</w:t>
      </w:r>
    </w:p>
    <w:p w14:paraId="0F319FCD"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110"/>
        <w:tblW w:w="10299" w:type="dxa"/>
        <w:tblInd w:w="-339" w:type="dxa"/>
        <w:tblLook w:val="04A0" w:firstRow="1" w:lastRow="0" w:firstColumn="1" w:lastColumn="0" w:noHBand="0" w:noVBand="1"/>
      </w:tblPr>
      <w:tblGrid>
        <w:gridCol w:w="1752"/>
        <w:gridCol w:w="1152"/>
        <w:gridCol w:w="1587"/>
        <w:gridCol w:w="1373"/>
        <w:gridCol w:w="1531"/>
        <w:gridCol w:w="1373"/>
        <w:gridCol w:w="1531"/>
      </w:tblGrid>
      <w:tr w:rsidR="00E022C2" w:rsidRPr="00E022C2" w14:paraId="4D639406" w14:textId="77777777" w:rsidTr="00BF6D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dxa"/>
          </w:tcPr>
          <w:p w14:paraId="7DCC3564" w14:textId="77777777" w:rsidR="00B066C6" w:rsidRPr="00E022C2" w:rsidRDefault="00B066C6" w:rsidP="00B066C6">
            <w:pPr>
              <w:spacing w:line="400" w:lineRule="exact"/>
              <w:jc w:val="center"/>
              <w:rPr>
                <w:rFonts w:ascii="BIZ UDゴシック" w:eastAsia="BIZ UDゴシック" w:hAnsi="BIZ UDゴシック"/>
                <w:szCs w:val="21"/>
                <w:u w:val="single"/>
              </w:rPr>
            </w:pPr>
          </w:p>
        </w:tc>
        <w:tc>
          <w:tcPr>
            <w:tcW w:w="1152" w:type="dxa"/>
          </w:tcPr>
          <w:p w14:paraId="1E2926D4"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日本</w:t>
            </w:r>
          </w:p>
        </w:tc>
        <w:tc>
          <w:tcPr>
            <w:tcW w:w="1587" w:type="dxa"/>
          </w:tcPr>
          <w:p w14:paraId="2BC36344"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アメリカ</w:t>
            </w:r>
          </w:p>
        </w:tc>
        <w:tc>
          <w:tcPr>
            <w:tcW w:w="1373" w:type="dxa"/>
          </w:tcPr>
          <w:p w14:paraId="01C3EFCA"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カナダ</w:t>
            </w:r>
          </w:p>
        </w:tc>
        <w:tc>
          <w:tcPr>
            <w:tcW w:w="1531" w:type="dxa"/>
          </w:tcPr>
          <w:p w14:paraId="54D2C1D1"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ドイツ</w:t>
            </w:r>
          </w:p>
        </w:tc>
        <w:tc>
          <w:tcPr>
            <w:tcW w:w="1373" w:type="dxa"/>
            <w:noWrap/>
            <w:tcMar>
              <w:left w:w="28" w:type="dxa"/>
              <w:right w:w="28" w:type="dxa"/>
            </w:tcMar>
          </w:tcPr>
          <w:p w14:paraId="346259ED"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オーストラリア</w:t>
            </w:r>
          </w:p>
        </w:tc>
        <w:tc>
          <w:tcPr>
            <w:tcW w:w="1531" w:type="dxa"/>
          </w:tcPr>
          <w:p w14:paraId="3C20B243"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オランダ</w:t>
            </w:r>
          </w:p>
        </w:tc>
      </w:tr>
      <w:tr w:rsidR="00E022C2" w:rsidRPr="00E022C2" w14:paraId="01D7E61A"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0032824D"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首都</w:t>
            </w:r>
          </w:p>
        </w:tc>
        <w:tc>
          <w:tcPr>
            <w:tcW w:w="1152" w:type="dxa"/>
          </w:tcPr>
          <w:p w14:paraId="2CBD6877"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東京</w:t>
            </w:r>
          </w:p>
        </w:tc>
        <w:tc>
          <w:tcPr>
            <w:tcW w:w="1587" w:type="dxa"/>
          </w:tcPr>
          <w:p w14:paraId="795D62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ワシントン</w:t>
            </w:r>
          </w:p>
        </w:tc>
        <w:tc>
          <w:tcPr>
            <w:tcW w:w="1373" w:type="dxa"/>
          </w:tcPr>
          <w:p w14:paraId="0E91916C"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オタワ</w:t>
            </w:r>
          </w:p>
        </w:tc>
        <w:tc>
          <w:tcPr>
            <w:tcW w:w="1531" w:type="dxa"/>
          </w:tcPr>
          <w:p w14:paraId="0184A78B"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ベルリン</w:t>
            </w:r>
          </w:p>
        </w:tc>
        <w:tc>
          <w:tcPr>
            <w:tcW w:w="1373" w:type="dxa"/>
          </w:tcPr>
          <w:p w14:paraId="591C21A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キャンベラ</w:t>
            </w:r>
          </w:p>
        </w:tc>
        <w:tc>
          <w:tcPr>
            <w:tcW w:w="1531" w:type="dxa"/>
          </w:tcPr>
          <w:p w14:paraId="27444A02"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アムステルダム</w:t>
            </w:r>
          </w:p>
        </w:tc>
      </w:tr>
      <w:tr w:rsidR="00E022C2" w:rsidRPr="00E022C2" w14:paraId="7340E7E4"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52A32FD6"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b w:val="0"/>
                <w:szCs w:val="21"/>
              </w:rPr>
              <w:t>国会</w:t>
            </w:r>
          </w:p>
        </w:tc>
        <w:tc>
          <w:tcPr>
            <w:tcW w:w="1152" w:type="dxa"/>
          </w:tcPr>
          <w:p w14:paraId="596F0E04"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東京</w:t>
            </w:r>
          </w:p>
        </w:tc>
        <w:tc>
          <w:tcPr>
            <w:tcW w:w="1587" w:type="dxa"/>
          </w:tcPr>
          <w:p w14:paraId="1479A82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ワシントン</w:t>
            </w:r>
          </w:p>
        </w:tc>
        <w:tc>
          <w:tcPr>
            <w:tcW w:w="1373" w:type="dxa"/>
          </w:tcPr>
          <w:p w14:paraId="1A351EA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オタワ</w:t>
            </w:r>
          </w:p>
        </w:tc>
        <w:tc>
          <w:tcPr>
            <w:tcW w:w="1531" w:type="dxa"/>
          </w:tcPr>
          <w:p w14:paraId="02E522B8"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ベルリン</w:t>
            </w:r>
          </w:p>
        </w:tc>
        <w:tc>
          <w:tcPr>
            <w:tcW w:w="1373" w:type="dxa"/>
          </w:tcPr>
          <w:p w14:paraId="2B71959B"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F852DF5"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ハーグ</w:t>
            </w:r>
          </w:p>
        </w:tc>
      </w:tr>
      <w:tr w:rsidR="00E022C2" w:rsidRPr="00E022C2" w14:paraId="29D4BE87"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1C0D1881"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b w:val="0"/>
                <w:szCs w:val="21"/>
              </w:rPr>
              <w:t>中央官庁</w:t>
            </w:r>
          </w:p>
        </w:tc>
        <w:tc>
          <w:tcPr>
            <w:tcW w:w="1152" w:type="dxa"/>
          </w:tcPr>
          <w:p w14:paraId="3D71DE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東京</w:t>
            </w:r>
          </w:p>
        </w:tc>
        <w:tc>
          <w:tcPr>
            <w:tcW w:w="1587" w:type="dxa"/>
          </w:tcPr>
          <w:p w14:paraId="546A678C"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ワシントン</w:t>
            </w:r>
          </w:p>
        </w:tc>
        <w:tc>
          <w:tcPr>
            <w:tcW w:w="1373" w:type="dxa"/>
          </w:tcPr>
          <w:p w14:paraId="1113407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オタワ</w:t>
            </w:r>
          </w:p>
        </w:tc>
        <w:tc>
          <w:tcPr>
            <w:tcW w:w="1531" w:type="dxa"/>
            <w:shd w:val="clear" w:color="auto" w:fill="BFBFBF" w:themeFill="background1" w:themeFillShade="BF"/>
          </w:tcPr>
          <w:p w14:paraId="2A9C4668"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ベルリン、ボン</w:t>
            </w:r>
          </w:p>
        </w:tc>
        <w:tc>
          <w:tcPr>
            <w:tcW w:w="1373" w:type="dxa"/>
          </w:tcPr>
          <w:p w14:paraId="4845DA5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AD5742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ハーグ</w:t>
            </w:r>
          </w:p>
        </w:tc>
      </w:tr>
      <w:tr w:rsidR="00E022C2" w:rsidRPr="00E022C2" w14:paraId="553DD1EE"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619DFEC8" w14:textId="48CB22FD"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経済中心都市</w:t>
            </w:r>
            <w:r w:rsidR="00BF6D30" w:rsidRPr="00E022C2">
              <w:rPr>
                <w:rFonts w:ascii="BIZ UDゴシック" w:eastAsia="BIZ UDゴシック" w:hAnsi="BIZ UDゴシック" w:hint="eastAsia"/>
                <w:szCs w:val="21"/>
                <w:vertAlign w:val="superscript"/>
              </w:rPr>
              <w:t>※２</w:t>
            </w:r>
          </w:p>
        </w:tc>
        <w:tc>
          <w:tcPr>
            <w:tcW w:w="1152" w:type="dxa"/>
          </w:tcPr>
          <w:p w14:paraId="05443246"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東京</w:t>
            </w:r>
          </w:p>
        </w:tc>
        <w:tc>
          <w:tcPr>
            <w:tcW w:w="1587" w:type="dxa"/>
            <w:shd w:val="clear" w:color="auto" w:fill="BFBFBF" w:themeFill="background1" w:themeFillShade="BF"/>
          </w:tcPr>
          <w:p w14:paraId="2449655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ニューヨーク</w:t>
            </w:r>
          </w:p>
        </w:tc>
        <w:tc>
          <w:tcPr>
            <w:tcW w:w="1373" w:type="dxa"/>
            <w:shd w:val="clear" w:color="auto" w:fill="BFBFBF" w:themeFill="background1" w:themeFillShade="BF"/>
          </w:tcPr>
          <w:p w14:paraId="2EC0D5F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トロント</w:t>
            </w:r>
          </w:p>
        </w:tc>
        <w:tc>
          <w:tcPr>
            <w:tcW w:w="1531" w:type="dxa"/>
            <w:shd w:val="clear" w:color="auto" w:fill="auto"/>
          </w:tcPr>
          <w:p w14:paraId="36DDB3D5" w14:textId="5B610414" w:rsidR="00B066C6" w:rsidRPr="00E022C2" w:rsidRDefault="00BF6D30"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ベルリン</w:t>
            </w:r>
          </w:p>
        </w:tc>
        <w:tc>
          <w:tcPr>
            <w:tcW w:w="1373" w:type="dxa"/>
            <w:shd w:val="clear" w:color="auto" w:fill="BFBFBF" w:themeFill="background1" w:themeFillShade="BF"/>
          </w:tcPr>
          <w:p w14:paraId="7248CE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シドニー</w:t>
            </w:r>
          </w:p>
        </w:tc>
        <w:tc>
          <w:tcPr>
            <w:tcW w:w="1531" w:type="dxa"/>
          </w:tcPr>
          <w:p w14:paraId="6E1FCE64"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アムステルダム</w:t>
            </w:r>
          </w:p>
        </w:tc>
      </w:tr>
    </w:tbl>
    <w:p w14:paraId="3FAB7E30" w14:textId="109D60B8" w:rsidR="00B066C6" w:rsidRPr="00E022C2" w:rsidRDefault="00980A4A" w:rsidP="00980A4A">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出典：「第</w:t>
      </w:r>
      <w:r w:rsidRPr="00E022C2">
        <w:rPr>
          <w:rFonts w:ascii="BIZ UDゴシック" w:eastAsia="BIZ UDゴシック" w:hAnsi="BIZ UDゴシック"/>
          <w:sz w:val="18"/>
          <w:szCs w:val="18"/>
        </w:rPr>
        <w:t>1回副首都推進本部会議資料」</w:t>
      </w:r>
      <w:r w:rsidR="00BF6D30" w:rsidRPr="00E022C2">
        <w:rPr>
          <w:rFonts w:ascii="BIZ UDゴシック" w:eastAsia="BIZ UDゴシック" w:hAnsi="BIZ UDゴシック" w:hint="eastAsia"/>
          <w:sz w:val="18"/>
          <w:szCs w:val="18"/>
        </w:rPr>
        <w:t>をもとに副首都推進局で作成</w:t>
      </w:r>
    </w:p>
    <w:p w14:paraId="3114D26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06D8808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AC77CFB"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057DB37" w14:textId="77777777" w:rsidR="00BF6D30" w:rsidRPr="00E022C2" w:rsidRDefault="00BF6D30" w:rsidP="00BF6D30">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5818F71" w14:textId="775AD54F" w:rsidR="00BF6D30" w:rsidRPr="00E022C2" w:rsidRDefault="00BF6D30" w:rsidP="00BF6D30">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森記念財団都市戦略研究所「世界の都市総合力ランキング（</w:t>
      </w:r>
      <w:r w:rsidRPr="00E022C2">
        <w:rPr>
          <w:rFonts w:ascii="BIZ UDゴシック" w:eastAsia="BIZ UDゴシック" w:hAnsi="BIZ UDゴシック"/>
          <w:sz w:val="16"/>
          <w:szCs w:val="16"/>
        </w:rPr>
        <w:t>GPCI）2021」及び、GPCIにおいて首都が対象でない国においてはブルッキングス研究所「世界の都市の域内総生産（2014）」をもとに、それぞれ国内において最もGDPの値が大きい都市を「経済中心都市」と定義。</w:t>
      </w:r>
    </w:p>
    <w:p w14:paraId="12127D08"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5A56314"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７－９図　大阪の再生・成長に向けた新戦略　概要</w:t>
      </w:r>
    </w:p>
    <w:p w14:paraId="24D6C10C"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DB8A779" w14:textId="77777777" w:rsidR="00B066C6" w:rsidRPr="00E022C2" w:rsidRDefault="00B066C6" w:rsidP="00B066C6">
      <w:pPr>
        <w:spacing w:line="400" w:lineRule="exact"/>
        <w:ind w:left="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38144" behindDoc="0" locked="0" layoutInCell="1" allowOverlap="1" wp14:anchorId="6AE1B2F2" wp14:editId="2217FDB8">
            <wp:simplePos x="0" y="0"/>
            <wp:positionH relativeFrom="margin">
              <wp:posOffset>485775</wp:posOffset>
            </wp:positionH>
            <wp:positionV relativeFrom="paragraph">
              <wp:posOffset>0</wp:posOffset>
            </wp:positionV>
            <wp:extent cx="5612018" cy="3409950"/>
            <wp:effectExtent l="0" t="0" r="8255"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21873" name="Picture 20"/>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5623970" cy="34172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hint="eastAsia"/>
          <w:sz w:val="24"/>
          <w:szCs w:val="24"/>
        </w:rPr>
        <w:t xml:space="preserve">　　</w:t>
      </w:r>
    </w:p>
    <w:p w14:paraId="0FFDBD0E" w14:textId="77777777" w:rsidR="00B066C6" w:rsidRPr="00E022C2" w:rsidRDefault="00B066C6" w:rsidP="00B066C6">
      <w:pPr>
        <w:spacing w:line="400" w:lineRule="exact"/>
        <w:ind w:left="240"/>
        <w:rPr>
          <w:rFonts w:ascii="BIZ UDゴシック" w:eastAsia="BIZ UDゴシック" w:hAnsi="BIZ UDゴシック"/>
          <w:sz w:val="24"/>
          <w:szCs w:val="24"/>
        </w:rPr>
      </w:pPr>
    </w:p>
    <w:p w14:paraId="144A6B60" w14:textId="77777777" w:rsidR="00B066C6" w:rsidRPr="00E022C2" w:rsidRDefault="00B066C6" w:rsidP="00B066C6">
      <w:pPr>
        <w:spacing w:line="400" w:lineRule="exact"/>
        <w:ind w:left="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605F894" w14:textId="77777777" w:rsidR="00B066C6" w:rsidRPr="00E022C2" w:rsidRDefault="00B066C6" w:rsidP="00B066C6">
      <w:pPr>
        <w:spacing w:line="400" w:lineRule="exact"/>
        <w:rPr>
          <w:rFonts w:ascii="BIZ UDゴシック" w:eastAsia="BIZ UDゴシック" w:hAnsi="BIZ UDゴシック"/>
          <w:sz w:val="24"/>
          <w:szCs w:val="24"/>
        </w:rPr>
      </w:pPr>
    </w:p>
    <w:p w14:paraId="2E1DE9CF" w14:textId="77777777" w:rsidR="00B066C6" w:rsidRPr="00E022C2" w:rsidRDefault="00B066C6" w:rsidP="00B066C6">
      <w:pPr>
        <w:spacing w:line="400" w:lineRule="exact"/>
        <w:rPr>
          <w:rFonts w:ascii="BIZ UDゴシック" w:eastAsia="BIZ UDゴシック" w:hAnsi="BIZ UDゴシック"/>
          <w:sz w:val="24"/>
          <w:szCs w:val="24"/>
        </w:rPr>
      </w:pPr>
    </w:p>
    <w:p w14:paraId="4C9F6BD6" w14:textId="77777777" w:rsidR="00B066C6" w:rsidRPr="00E022C2" w:rsidRDefault="00B066C6" w:rsidP="00B066C6">
      <w:pPr>
        <w:spacing w:line="400" w:lineRule="exact"/>
        <w:rPr>
          <w:rFonts w:ascii="BIZ UDゴシック" w:eastAsia="BIZ UDゴシック" w:hAnsi="BIZ UDゴシック"/>
          <w:sz w:val="24"/>
          <w:szCs w:val="24"/>
        </w:rPr>
      </w:pPr>
    </w:p>
    <w:p w14:paraId="1AF8CF14" w14:textId="77777777" w:rsidR="00B066C6" w:rsidRPr="00E022C2" w:rsidRDefault="00B066C6" w:rsidP="00B066C6">
      <w:pPr>
        <w:spacing w:line="400" w:lineRule="exact"/>
        <w:rPr>
          <w:rFonts w:ascii="BIZ UDゴシック" w:eastAsia="BIZ UDゴシック" w:hAnsi="BIZ UDゴシック"/>
          <w:sz w:val="24"/>
          <w:szCs w:val="24"/>
        </w:rPr>
      </w:pPr>
    </w:p>
    <w:p w14:paraId="562D000A" w14:textId="77777777" w:rsidR="00B066C6" w:rsidRPr="00E022C2" w:rsidRDefault="00B066C6" w:rsidP="00B066C6">
      <w:pPr>
        <w:spacing w:line="400" w:lineRule="exact"/>
        <w:rPr>
          <w:rFonts w:ascii="BIZ UDゴシック" w:eastAsia="BIZ UDゴシック" w:hAnsi="BIZ UDゴシック"/>
          <w:sz w:val="24"/>
          <w:szCs w:val="24"/>
        </w:rPr>
      </w:pPr>
    </w:p>
    <w:p w14:paraId="17676E4E" w14:textId="77777777" w:rsidR="00B066C6" w:rsidRPr="00E022C2" w:rsidRDefault="00B066C6" w:rsidP="00B066C6">
      <w:pPr>
        <w:spacing w:line="400" w:lineRule="exact"/>
        <w:rPr>
          <w:rFonts w:ascii="BIZ UDゴシック" w:eastAsia="BIZ UDゴシック" w:hAnsi="BIZ UDゴシック"/>
          <w:sz w:val="24"/>
          <w:szCs w:val="24"/>
        </w:rPr>
      </w:pPr>
    </w:p>
    <w:p w14:paraId="75FF64AC" w14:textId="77777777" w:rsidR="00B066C6" w:rsidRPr="00E022C2" w:rsidRDefault="00B066C6" w:rsidP="00B066C6">
      <w:pPr>
        <w:spacing w:line="400" w:lineRule="exact"/>
        <w:rPr>
          <w:rFonts w:ascii="BIZ UDゴシック" w:eastAsia="BIZ UDゴシック" w:hAnsi="BIZ UDゴシック"/>
          <w:sz w:val="24"/>
          <w:szCs w:val="24"/>
        </w:rPr>
      </w:pPr>
    </w:p>
    <w:p w14:paraId="61C61F7B" w14:textId="77777777" w:rsidR="00B066C6" w:rsidRPr="00E022C2" w:rsidRDefault="00B066C6" w:rsidP="00B066C6">
      <w:pPr>
        <w:spacing w:line="400" w:lineRule="exact"/>
        <w:rPr>
          <w:rFonts w:ascii="BIZ UDゴシック" w:eastAsia="BIZ UDゴシック" w:hAnsi="BIZ UDゴシック"/>
          <w:sz w:val="24"/>
          <w:szCs w:val="24"/>
        </w:rPr>
      </w:pPr>
    </w:p>
    <w:p w14:paraId="08B29B69" w14:textId="77777777" w:rsidR="00B066C6" w:rsidRPr="00E022C2" w:rsidRDefault="00B066C6" w:rsidP="00B066C6">
      <w:pPr>
        <w:spacing w:line="400" w:lineRule="exact"/>
        <w:rPr>
          <w:rFonts w:ascii="BIZ UDゴシック" w:eastAsia="BIZ UDゴシック" w:hAnsi="BIZ UDゴシック"/>
          <w:sz w:val="24"/>
          <w:szCs w:val="24"/>
        </w:rPr>
      </w:pPr>
    </w:p>
    <w:p w14:paraId="4700C9EF" w14:textId="77777777" w:rsidR="00B066C6" w:rsidRPr="00E022C2" w:rsidRDefault="00B066C6" w:rsidP="00B066C6">
      <w:pPr>
        <w:spacing w:line="400" w:lineRule="exact"/>
        <w:rPr>
          <w:rFonts w:ascii="BIZ UDゴシック" w:eastAsia="BIZ UDゴシック" w:hAnsi="BIZ UDゴシック"/>
          <w:sz w:val="24"/>
          <w:szCs w:val="24"/>
        </w:rPr>
      </w:pPr>
    </w:p>
    <w:p w14:paraId="044FB7E9" w14:textId="77777777" w:rsidR="00B066C6" w:rsidRPr="00E022C2" w:rsidRDefault="00B066C6" w:rsidP="00B066C6">
      <w:pPr>
        <w:spacing w:line="400" w:lineRule="exact"/>
        <w:jc w:val="right"/>
        <w:rPr>
          <w:rFonts w:ascii="BIZ UDゴシック" w:eastAsia="BIZ UDゴシック" w:hAnsi="BIZ UDゴシック"/>
          <w:sz w:val="18"/>
          <w:szCs w:val="24"/>
        </w:rPr>
      </w:pPr>
    </w:p>
    <w:p w14:paraId="014F1035" w14:textId="6A408558" w:rsidR="00B066C6" w:rsidRPr="00E022C2" w:rsidRDefault="00B066C6" w:rsidP="00B066C6">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980A4A" w:rsidRPr="00E022C2">
        <w:rPr>
          <w:rFonts w:ascii="BIZ UDゴシック" w:eastAsia="BIZ UDゴシック" w:hAnsi="BIZ UDゴシック" w:hint="eastAsia"/>
          <w:sz w:val="18"/>
          <w:szCs w:val="24"/>
        </w:rPr>
        <w:t>大阪府</w:t>
      </w:r>
      <w:r w:rsidR="00F16378" w:rsidRPr="00E022C2">
        <w:rPr>
          <w:rFonts w:ascii="BIZ UDゴシック" w:eastAsia="BIZ UDゴシック" w:hAnsi="BIZ UDゴシック" w:hint="eastAsia"/>
          <w:sz w:val="18"/>
          <w:szCs w:val="24"/>
        </w:rPr>
        <w:t>・大阪市</w:t>
      </w:r>
      <w:r w:rsidR="00980A4A" w:rsidRPr="00E022C2">
        <w:rPr>
          <w:rFonts w:ascii="BIZ UDゴシック" w:eastAsia="BIZ UDゴシック" w:hAnsi="BIZ UDゴシック" w:hint="eastAsia"/>
          <w:sz w:val="18"/>
          <w:szCs w:val="24"/>
        </w:rPr>
        <w:t>「大阪の再生・成長に向けた新戦略」</w:t>
      </w:r>
    </w:p>
    <w:p w14:paraId="512D7B53"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8E0F03A"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486CB48A"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0D56F950"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CA72A1C"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７－10図　関西広域連合第４期広域計画の抜粋</w:t>
      </w:r>
    </w:p>
    <w:p w14:paraId="140748EB"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21"/>
        <w:tblW w:w="0" w:type="auto"/>
        <w:tblLook w:val="04A0" w:firstRow="1" w:lastRow="0" w:firstColumn="1" w:lastColumn="0" w:noHBand="0" w:noVBand="1"/>
      </w:tblPr>
      <w:tblGrid>
        <w:gridCol w:w="9639"/>
      </w:tblGrid>
      <w:tr w:rsidR="00E022C2" w:rsidRPr="00E022C2" w14:paraId="6CB1E3A9" w14:textId="77777777" w:rsidTr="00980A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7685238E"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szCs w:val="21"/>
              </w:rPr>
              <w:t>基本的な考え方（抜粋）</w:t>
            </w:r>
          </w:p>
        </w:tc>
      </w:tr>
      <w:tr w:rsidR="00E022C2" w:rsidRPr="00E022C2" w14:paraId="3B8DA600"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7F77CBF1"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b w:val="0"/>
                <w:szCs w:val="21"/>
              </w:rPr>
              <w:t>(1)</w:t>
            </w:r>
            <w:r w:rsidRPr="00E022C2">
              <w:rPr>
                <w:rFonts w:ascii="BIZ UDゴシック" w:eastAsia="BIZ UDゴシック" w:hAnsi="BIZ UDゴシック" w:hint="eastAsia"/>
                <w:szCs w:val="21"/>
                <w:u w:val="single"/>
              </w:rPr>
              <w:t>国土の双眼構造を実現</w:t>
            </w:r>
            <w:r w:rsidRPr="00E022C2">
              <w:rPr>
                <w:rFonts w:ascii="BIZ UDゴシック" w:eastAsia="BIZ UDゴシック" w:hAnsi="BIZ UDゴシック" w:hint="eastAsia"/>
                <w:b w:val="0"/>
                <w:szCs w:val="21"/>
              </w:rPr>
              <w:t>し、分権型社会を先導する関西</w:t>
            </w:r>
          </w:p>
          <w:p w14:paraId="31D7DF01"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b w:val="0"/>
                <w:szCs w:val="21"/>
              </w:rPr>
              <w:t>・中央集権体制を打破するとともに東京一極集中を是正し、個性豊かで活力に満ちた関西を実現</w:t>
            </w:r>
          </w:p>
          <w:p w14:paraId="4192E5FB"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b w:val="0"/>
                <w:szCs w:val="21"/>
              </w:rPr>
              <w:t>・首都機能バックアップ、首都圏とのインフラ格差是正を進める取組を経済界とも一体となって推進</w:t>
            </w:r>
          </w:p>
        </w:tc>
      </w:tr>
      <w:tr w:rsidR="00E022C2" w:rsidRPr="00E022C2" w14:paraId="0626BC8A" w14:textId="77777777" w:rsidTr="00980A4A">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44262358"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szCs w:val="21"/>
              </w:rPr>
              <w:t>将来像実現に向けた広域連合の役割</w:t>
            </w:r>
          </w:p>
        </w:tc>
      </w:tr>
      <w:tr w:rsidR="00E022C2" w:rsidRPr="00E022C2" w14:paraId="1E2FDC16"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171BBE3F" w14:textId="77777777" w:rsidR="00B066C6" w:rsidRPr="00E022C2" w:rsidRDefault="00B066C6" w:rsidP="00B066C6">
            <w:pPr>
              <w:spacing w:line="280" w:lineRule="exact"/>
              <w:ind w:left="170" w:hangingChars="81" w:hanging="170"/>
              <w:rPr>
                <w:rFonts w:ascii="BIZ UDゴシック" w:eastAsia="BIZ UDゴシック" w:hAnsi="BIZ UDゴシック"/>
                <w:szCs w:val="21"/>
              </w:rPr>
            </w:pPr>
            <w:r w:rsidRPr="00E022C2">
              <w:rPr>
                <w:rFonts w:ascii="BIZ UDゴシック" w:eastAsia="BIZ UDゴシック" w:hAnsi="BIZ UDゴシック" w:hint="eastAsia"/>
                <w:b w:val="0"/>
                <w:szCs w:val="21"/>
              </w:rPr>
              <w:t>・中央集権体制を打破し、東京一極集中の是正と</w:t>
            </w:r>
            <w:r w:rsidRPr="00E022C2">
              <w:rPr>
                <w:rFonts w:ascii="BIZ UDゴシック" w:eastAsia="BIZ UDゴシック" w:hAnsi="BIZ UDゴシック" w:hint="eastAsia"/>
                <w:szCs w:val="21"/>
              </w:rPr>
              <w:t>国土の双眼構造</w:t>
            </w:r>
            <w:r w:rsidRPr="00E022C2">
              <w:rPr>
                <w:rFonts w:ascii="BIZ UDゴシック" w:eastAsia="BIZ UDゴシック" w:hAnsi="BIZ UDゴシック" w:hint="eastAsia"/>
                <w:b w:val="0"/>
                <w:szCs w:val="21"/>
              </w:rPr>
              <w:t>構築に取り組むとともに、広域課題への対応の更なる深化を図り、自主・自立の関西を創り上げていくことを目指す。</w:t>
            </w:r>
          </w:p>
          <w:p w14:paraId="1E5E2EA3" w14:textId="77777777" w:rsidR="00B066C6" w:rsidRPr="00E022C2" w:rsidRDefault="00B066C6" w:rsidP="00B066C6">
            <w:pPr>
              <w:spacing w:line="280" w:lineRule="exact"/>
              <w:ind w:left="170" w:hangingChars="81" w:hanging="170"/>
              <w:rPr>
                <w:rFonts w:ascii="BIZ UDゴシック" w:eastAsia="BIZ UDゴシック" w:hAnsi="BIZ UDゴシック"/>
                <w:szCs w:val="21"/>
              </w:rPr>
            </w:pPr>
            <w:r w:rsidRPr="00E022C2">
              <w:rPr>
                <w:rFonts w:ascii="BIZ UDゴシック" w:eastAsia="BIZ UDゴシック" w:hAnsi="BIZ UDゴシック" w:hint="eastAsia"/>
                <w:b w:val="0"/>
                <w:szCs w:val="21"/>
              </w:rPr>
              <w:t>・関西の“力”を総合化する結節点となるよう、関西における広域行政の責任主体としてリーダーシップを発揮していく。</w:t>
            </w:r>
          </w:p>
        </w:tc>
      </w:tr>
    </w:tbl>
    <w:p w14:paraId="564CF886" w14:textId="0A6DE835" w:rsidR="00980A4A" w:rsidRPr="00E022C2" w:rsidRDefault="00980A4A" w:rsidP="00980A4A">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出典：関西広域連合「第４期広域計画」</w:t>
      </w:r>
    </w:p>
    <w:p w14:paraId="2D1B0CAA" w14:textId="77777777" w:rsidR="00B066C6" w:rsidRPr="00E022C2" w:rsidRDefault="00B066C6" w:rsidP="00B066C6">
      <w:pPr>
        <w:spacing w:line="400" w:lineRule="exact"/>
        <w:rPr>
          <w:rFonts w:ascii="BIZ UDゴシック" w:eastAsia="BIZ UDゴシック" w:hAnsi="BIZ UDゴシック"/>
          <w:sz w:val="24"/>
          <w:szCs w:val="24"/>
        </w:rPr>
      </w:pPr>
    </w:p>
    <w:p w14:paraId="01C192FA" w14:textId="77777777" w:rsidR="00B066C6" w:rsidRPr="00E022C2" w:rsidRDefault="00B066C6" w:rsidP="00B066C6">
      <w:pPr>
        <w:spacing w:line="400" w:lineRule="exact"/>
        <w:rPr>
          <w:rFonts w:ascii="BIZ UDゴシック" w:eastAsia="BIZ UDゴシック" w:hAnsi="BIZ UDゴシック"/>
          <w:sz w:val="24"/>
          <w:szCs w:val="24"/>
        </w:rPr>
      </w:pPr>
    </w:p>
    <w:p w14:paraId="28A05EC6" w14:textId="77777777" w:rsidR="00B066C6" w:rsidRPr="00E022C2" w:rsidRDefault="00B066C6" w:rsidP="00B066C6">
      <w:pPr>
        <w:spacing w:line="400" w:lineRule="exact"/>
        <w:rPr>
          <w:rFonts w:ascii="BIZ UDゴシック" w:eastAsia="BIZ UDゴシック" w:hAnsi="BIZ UDゴシック"/>
          <w:sz w:val="24"/>
          <w:szCs w:val="24"/>
        </w:rPr>
      </w:pPr>
    </w:p>
    <w:p w14:paraId="642032EF"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第１節で述べたこれまでの取組実績を見ても、もちろん、住民の安全・安心に関するものなどもあるが、経済に関する取組が多い。さらには、それらの取組が大阪自らの努力で行なっていること、また、国との関係が生じる場合、大阪の実情を踏まえた特区制度を活用していること、大阪・関西万博等についても、まず大阪自らの発意・努力があって、国の主体的な取組を引き出してきたことが見て取れる。</w:t>
      </w:r>
    </w:p>
    <w:p w14:paraId="424EE3E0" w14:textId="77777777" w:rsidR="00784344" w:rsidRPr="00E022C2" w:rsidRDefault="00784344" w:rsidP="00784344">
      <w:pPr>
        <w:spacing w:line="400" w:lineRule="exact"/>
        <w:ind w:leftChars="14" w:left="29"/>
        <w:rPr>
          <w:rFonts w:ascii="BIZ UDゴシック" w:eastAsia="BIZ UDゴシック" w:hAnsi="BIZ UDゴシック"/>
          <w:sz w:val="24"/>
          <w:szCs w:val="24"/>
        </w:rPr>
      </w:pPr>
    </w:p>
    <w:p w14:paraId="6788D52D"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さらには、府民アンケート等からもわかるように、若者が、将来の大阪にとって経済成長や働き方などを重要だと考えているなか、そうした若者の意識を踏まえて、経済を成長させていくことが重要である。</w:t>
      </w:r>
    </w:p>
    <w:p w14:paraId="07670029" w14:textId="77777777" w:rsidR="00784344" w:rsidRPr="00E022C2" w:rsidRDefault="00784344" w:rsidP="00784344">
      <w:pPr>
        <w:spacing w:line="400" w:lineRule="exact"/>
        <w:rPr>
          <w:rFonts w:ascii="BIZ UDゴシック" w:eastAsia="BIZ UDゴシック" w:hAnsi="BIZ UDゴシック"/>
          <w:sz w:val="24"/>
          <w:szCs w:val="24"/>
        </w:rPr>
      </w:pPr>
    </w:p>
    <w:p w14:paraId="157DCC16"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以上を踏まえたうえで、それでは、大阪がめざす副首都の核心は何なのか、つまり副首都として備えるべき第一義的機能をどう考えるか、以下で述べていく。</w:t>
      </w:r>
    </w:p>
    <w:p w14:paraId="160B1B65" w14:textId="77777777" w:rsidR="00784344" w:rsidRPr="00E022C2" w:rsidRDefault="00784344" w:rsidP="00784344">
      <w:pPr>
        <w:spacing w:line="400" w:lineRule="exact"/>
        <w:rPr>
          <w:rFonts w:ascii="BIZ UDゴシック" w:eastAsia="BIZ UDゴシック" w:hAnsi="BIZ UDゴシック"/>
          <w:sz w:val="24"/>
          <w:szCs w:val="24"/>
        </w:rPr>
      </w:pPr>
    </w:p>
    <w:p w14:paraId="4326BC65"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きく分けると、二つの要素がある。一つは政治・行政、経済などの首都機能を代替する、言わばスペアとしての機能を広く担うとするのか、もう一つは、第一義的機能として経済的機能に主軸を置き、そのうえで、第二義的機能として有事の際の首都機能のバックアップを担うとするのか、である。</w:t>
      </w:r>
    </w:p>
    <w:p w14:paraId="40164C34" w14:textId="77777777" w:rsidR="00784344" w:rsidRPr="00E022C2" w:rsidRDefault="00784344" w:rsidP="00784344">
      <w:pPr>
        <w:spacing w:line="400" w:lineRule="exact"/>
        <w:rPr>
          <w:rFonts w:ascii="BIZ UDゴシック" w:eastAsia="BIZ UDゴシック" w:hAnsi="BIZ UDゴシック"/>
          <w:sz w:val="24"/>
          <w:szCs w:val="24"/>
        </w:rPr>
      </w:pPr>
    </w:p>
    <w:p w14:paraId="327634BE"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もとより、二つの考え方のどちらかを選択するということではなく、比重の置き方の違いという面はあるが、どちらに比重を置くのか現行ビジョンではやや不鮮明となっている。</w:t>
      </w:r>
    </w:p>
    <w:p w14:paraId="7BD22C4B" w14:textId="77777777" w:rsidR="00784344" w:rsidRPr="00E022C2" w:rsidRDefault="00784344" w:rsidP="00784344">
      <w:pPr>
        <w:spacing w:line="400" w:lineRule="exact"/>
        <w:rPr>
          <w:rFonts w:ascii="BIZ UDゴシック" w:eastAsia="BIZ UDゴシック" w:hAnsi="BIZ UDゴシック"/>
          <w:sz w:val="24"/>
          <w:szCs w:val="24"/>
        </w:rPr>
      </w:pPr>
    </w:p>
    <w:p w14:paraId="48FA4031" w14:textId="17F139F1"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広くスペアの機能を担うことに比重を置いた場合、</w:t>
      </w:r>
      <w:r w:rsidR="00071D7B" w:rsidRPr="00E022C2">
        <w:rPr>
          <w:rFonts w:ascii="BIZ UDゴシック" w:eastAsia="BIZ UDゴシック" w:hAnsi="BIZ UDゴシック" w:hint="eastAsia"/>
          <w:sz w:val="24"/>
          <w:szCs w:val="24"/>
        </w:rPr>
        <w:t>国の主導により中央省庁の移転も含め、大きく動く可能性がある一方</w:t>
      </w:r>
      <w:r w:rsidRPr="00E022C2">
        <w:rPr>
          <w:rFonts w:ascii="BIZ UDゴシック" w:eastAsia="BIZ UDゴシック" w:hAnsi="BIZ UDゴシック" w:hint="eastAsia"/>
          <w:sz w:val="24"/>
          <w:szCs w:val="24"/>
        </w:rPr>
        <w:t>、どうしても国の本気度に左右されること、バックアップに限っても大阪以外の候補地があり不透明なこと、さらに言えば、大阪自らが言わば「東京の永遠のスペア」と規定することにもなりかねないといったマイナス面が考えられる。</w:t>
      </w:r>
    </w:p>
    <w:p w14:paraId="437D76E3" w14:textId="77777777" w:rsidR="00784344" w:rsidRPr="00E022C2" w:rsidRDefault="00784344" w:rsidP="00784344">
      <w:pPr>
        <w:spacing w:line="400" w:lineRule="exact"/>
        <w:rPr>
          <w:rFonts w:ascii="BIZ UDゴシック" w:eastAsia="BIZ UDゴシック" w:hAnsi="BIZ UDゴシック"/>
          <w:sz w:val="24"/>
          <w:szCs w:val="24"/>
        </w:rPr>
      </w:pPr>
    </w:p>
    <w:p w14:paraId="61B6D983" w14:textId="0032559D" w:rsidR="00B066C6"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今後のビジョンの推進にあたっては、国主導よりむしろ、府市を推進力に地方がリードする形で、経済的機能を第一義的機能として考え、そのうえで、第二義的機能として有事のバックアップを担うと整理し、これまで分析してきた大阪の経済的ポテンシャル、また、先に述べた取組実績とその分析、大阪自らの改革姿勢、挑戦するマインド、さらには若者の意識を重視して、国内の第２都市から東京に匹敵する都市にとどまらず、東京と異なる独自性をもって、大阪・関西が強みを持つ分野では、世界のなかで優位性を確保することを視野に、副首都を考えるにあたっての言わば出発点としていくのが望ましいのではない</w:t>
      </w:r>
      <w:r w:rsidR="00071D7B" w:rsidRPr="00E022C2">
        <w:rPr>
          <w:rFonts w:ascii="BIZ UDゴシック" w:eastAsia="BIZ UDゴシック" w:hAnsi="BIZ UDゴシック" w:hint="eastAsia"/>
          <w:sz w:val="24"/>
          <w:szCs w:val="24"/>
        </w:rPr>
        <w:t>かと考える。</w:t>
      </w:r>
    </w:p>
    <w:p w14:paraId="3EC3615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言うまでもなく、バックアップに向けた行政分野での取組は、今後とも進めていく。</w:t>
      </w:r>
    </w:p>
    <w:p w14:paraId="687B006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51CB6488" w14:textId="2727F282"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うえで、国への働きかけと併せて、首都圏に本社のある企業へのバックアップ拠点誘致のプロモーションなどを進め、大阪・関西を企業のバックアップ拠点とする機運が高まっている現状を見れば、大阪の経済的機能を高めることが、有事における経済的機能の向上にとどまらない、政治・行政機能を含めたバックアップ機能強化への好循環を生むものと考える</w:t>
      </w:r>
      <w:r w:rsidR="00557D94" w:rsidRPr="00E022C2">
        <w:rPr>
          <w:rFonts w:ascii="BIZ UDゴシック" w:eastAsia="BIZ UDゴシック" w:hAnsi="BIZ UDゴシック" w:hint="eastAsia"/>
          <w:b/>
          <w:sz w:val="24"/>
          <w:szCs w:val="24"/>
        </w:rPr>
        <w:t>（７－1</w:t>
      </w:r>
      <w:r w:rsidR="00557D94" w:rsidRPr="00E022C2">
        <w:rPr>
          <w:rFonts w:ascii="BIZ UDゴシック" w:eastAsia="BIZ UDゴシック" w:hAnsi="BIZ UDゴシック"/>
          <w:b/>
          <w:sz w:val="24"/>
          <w:szCs w:val="24"/>
        </w:rPr>
        <w:t>1</w:t>
      </w:r>
      <w:r w:rsidR="00557D94"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w:t>
      </w:r>
    </w:p>
    <w:p w14:paraId="02DC8B94" w14:textId="77777777" w:rsidR="00B066C6" w:rsidRPr="00E022C2" w:rsidRDefault="00B066C6" w:rsidP="00B066C6">
      <w:pPr>
        <w:spacing w:line="400" w:lineRule="exact"/>
        <w:rPr>
          <w:rFonts w:ascii="BIZ UDゴシック" w:eastAsia="BIZ UDゴシック" w:hAnsi="BIZ UDゴシック"/>
          <w:sz w:val="24"/>
          <w:szCs w:val="24"/>
        </w:rPr>
      </w:pPr>
    </w:p>
    <w:p w14:paraId="61E35BE5" w14:textId="09F8C19A"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大阪自らが、経済的機能に関する独自の新機軸を主体的に考案し、大阪発の経済モデルとして実践する。そのうえで、そのために必要な環境を国に求め、国において環境整備がなされることが重要と考える。</w:t>
      </w:r>
    </w:p>
    <w:p w14:paraId="6A4943B2"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17B6FCE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考えのもと、引き続き、経済的機能と政治・行政機能との関係、さらには、経済的機能との関係で国出先機関の移管や中央省庁の移転を含め、考えられる国の対応はどのようなものがあるのか、検討を深めていく。</w:t>
      </w:r>
    </w:p>
    <w:p w14:paraId="6210D959" w14:textId="332E9669" w:rsidR="00B066C6" w:rsidRPr="00E022C2" w:rsidRDefault="00B066C6" w:rsidP="00B066C6">
      <w:pPr>
        <w:spacing w:line="400" w:lineRule="exact"/>
        <w:rPr>
          <w:rFonts w:ascii="BIZ UDゴシック" w:eastAsia="BIZ UDゴシック" w:hAnsi="BIZ UDゴシック"/>
          <w:sz w:val="24"/>
          <w:szCs w:val="24"/>
        </w:rPr>
      </w:pPr>
    </w:p>
    <w:p w14:paraId="1D4D047A" w14:textId="50732003" w:rsidR="002B31AB" w:rsidRPr="00E022C2" w:rsidRDefault="002B31AB" w:rsidP="002B31AB">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w:t>
      </w:r>
      <w:r w:rsidR="00A16570" w:rsidRPr="00E022C2">
        <w:rPr>
          <w:rFonts w:ascii="BIZ UDゴシック" w:eastAsia="BIZ UDゴシック" w:hAnsi="BIZ UDゴシック" w:hint="eastAsia"/>
          <w:b/>
          <w:sz w:val="24"/>
          <w:szCs w:val="24"/>
          <w:u w:val="single"/>
        </w:rPr>
        <w:t>11</w:t>
      </w:r>
      <w:r w:rsidRPr="00E022C2">
        <w:rPr>
          <w:rFonts w:ascii="BIZ UDゴシック" w:eastAsia="BIZ UDゴシック" w:hAnsi="BIZ UDゴシック" w:hint="eastAsia"/>
          <w:b/>
          <w:sz w:val="24"/>
          <w:szCs w:val="24"/>
          <w:u w:val="single"/>
        </w:rPr>
        <w:t>図　副首都としてめざすもの（イメージ）</w:t>
      </w:r>
    </w:p>
    <w:p w14:paraId="3B6F0459"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39168" behindDoc="0" locked="0" layoutInCell="1" allowOverlap="1" wp14:anchorId="21FC1145" wp14:editId="0D6D3BF3">
            <wp:simplePos x="0" y="0"/>
            <wp:positionH relativeFrom="margin">
              <wp:align>center</wp:align>
            </wp:positionH>
            <wp:positionV relativeFrom="paragraph">
              <wp:posOffset>125730</wp:posOffset>
            </wp:positionV>
            <wp:extent cx="4876597" cy="2950234"/>
            <wp:effectExtent l="0" t="0" r="635" b="254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76597" cy="2950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69C15" w14:textId="77777777" w:rsidR="00B066C6" w:rsidRPr="00E022C2" w:rsidRDefault="00B066C6" w:rsidP="00B066C6">
      <w:pPr>
        <w:spacing w:line="400" w:lineRule="exact"/>
        <w:rPr>
          <w:rFonts w:ascii="BIZ UDゴシック" w:eastAsia="BIZ UDゴシック" w:hAnsi="BIZ UDゴシック"/>
          <w:sz w:val="24"/>
          <w:szCs w:val="24"/>
        </w:rPr>
      </w:pPr>
    </w:p>
    <w:p w14:paraId="719E8B9F" w14:textId="77777777" w:rsidR="00B066C6" w:rsidRPr="00E022C2" w:rsidRDefault="00B066C6" w:rsidP="00B066C6">
      <w:pPr>
        <w:spacing w:line="400" w:lineRule="exact"/>
        <w:rPr>
          <w:rFonts w:ascii="BIZ UDゴシック" w:eastAsia="BIZ UDゴシック" w:hAnsi="BIZ UDゴシック"/>
          <w:sz w:val="24"/>
          <w:szCs w:val="24"/>
        </w:rPr>
      </w:pPr>
    </w:p>
    <w:p w14:paraId="6A5F433A" w14:textId="77777777" w:rsidR="00B066C6" w:rsidRPr="00E022C2" w:rsidRDefault="00B066C6" w:rsidP="00B066C6">
      <w:pPr>
        <w:spacing w:line="400" w:lineRule="exact"/>
        <w:rPr>
          <w:rFonts w:ascii="BIZ UDゴシック" w:eastAsia="BIZ UDゴシック" w:hAnsi="BIZ UDゴシック"/>
          <w:sz w:val="24"/>
          <w:szCs w:val="24"/>
        </w:rPr>
      </w:pPr>
    </w:p>
    <w:p w14:paraId="63A2FAA2" w14:textId="77777777" w:rsidR="00B066C6" w:rsidRPr="00E022C2" w:rsidRDefault="00B066C6" w:rsidP="00B066C6">
      <w:pPr>
        <w:spacing w:line="400" w:lineRule="exact"/>
        <w:rPr>
          <w:rFonts w:ascii="BIZ UDゴシック" w:eastAsia="BIZ UDゴシック" w:hAnsi="BIZ UDゴシック"/>
          <w:sz w:val="24"/>
          <w:szCs w:val="24"/>
        </w:rPr>
      </w:pPr>
    </w:p>
    <w:p w14:paraId="7E760EA3" w14:textId="77777777" w:rsidR="00B066C6" w:rsidRPr="00E022C2" w:rsidRDefault="00B066C6" w:rsidP="00B066C6">
      <w:pPr>
        <w:spacing w:line="400" w:lineRule="exact"/>
        <w:rPr>
          <w:rFonts w:ascii="BIZ UDゴシック" w:eastAsia="BIZ UDゴシック" w:hAnsi="BIZ UDゴシック"/>
          <w:sz w:val="24"/>
          <w:szCs w:val="24"/>
        </w:rPr>
      </w:pPr>
    </w:p>
    <w:p w14:paraId="121C71BD" w14:textId="77777777" w:rsidR="00B066C6" w:rsidRPr="00E022C2" w:rsidRDefault="00B066C6" w:rsidP="00B066C6">
      <w:pPr>
        <w:spacing w:line="400" w:lineRule="exact"/>
        <w:rPr>
          <w:rFonts w:ascii="BIZ UDゴシック" w:eastAsia="BIZ UDゴシック" w:hAnsi="BIZ UDゴシック"/>
          <w:sz w:val="24"/>
          <w:szCs w:val="24"/>
        </w:rPr>
      </w:pPr>
    </w:p>
    <w:p w14:paraId="68441023" w14:textId="77777777" w:rsidR="00B066C6" w:rsidRPr="00E022C2" w:rsidRDefault="00B066C6" w:rsidP="00B066C6">
      <w:pPr>
        <w:spacing w:line="400" w:lineRule="exact"/>
        <w:rPr>
          <w:rFonts w:ascii="BIZ UDゴシック" w:eastAsia="BIZ UDゴシック" w:hAnsi="BIZ UDゴシック"/>
          <w:sz w:val="24"/>
          <w:szCs w:val="24"/>
        </w:rPr>
      </w:pPr>
    </w:p>
    <w:p w14:paraId="162BFC90" w14:textId="77777777" w:rsidR="00B066C6" w:rsidRPr="00E022C2" w:rsidRDefault="00B066C6" w:rsidP="00B066C6">
      <w:pPr>
        <w:spacing w:line="400" w:lineRule="exact"/>
        <w:rPr>
          <w:rFonts w:ascii="BIZ UDゴシック" w:eastAsia="BIZ UDゴシック" w:hAnsi="BIZ UDゴシック"/>
          <w:sz w:val="24"/>
          <w:szCs w:val="24"/>
        </w:rPr>
      </w:pPr>
    </w:p>
    <w:p w14:paraId="3084DEBB" w14:textId="77777777" w:rsidR="00B066C6" w:rsidRPr="00E022C2" w:rsidRDefault="00B066C6" w:rsidP="00B066C6">
      <w:pPr>
        <w:widowControl/>
        <w:jc w:val="left"/>
        <w:rPr>
          <w:rFonts w:ascii="BIZ UDゴシック" w:eastAsia="BIZ UDゴシック" w:hAnsi="BIZ UDゴシック"/>
          <w:sz w:val="24"/>
          <w:szCs w:val="24"/>
        </w:rPr>
      </w:pPr>
    </w:p>
    <w:p w14:paraId="74616B2C" w14:textId="77777777" w:rsidR="00B066C6" w:rsidRPr="00E022C2" w:rsidRDefault="00B066C6" w:rsidP="00B066C6">
      <w:pPr>
        <w:widowControl/>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br w:type="page"/>
      </w:r>
    </w:p>
    <w:p w14:paraId="43965FCB" w14:textId="77777777" w:rsidR="00784344" w:rsidRPr="00E022C2" w:rsidRDefault="00784344" w:rsidP="00784344">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第８章　副首都・大阪の経済モデル</w:t>
      </w:r>
    </w:p>
    <w:p w14:paraId="7AE5BDDE"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5AB1E6A8"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章では、大阪が副首都として備えるべき第一義的機能を経済的機能としていくものとして、大阪が取り組んでいくべき経済モデルはどのようなものか、そして、それが、大阪の成長にとどまらず、世界のなかでの日本経済全体から見ても必要であるということを、以下で述べる。</w:t>
      </w:r>
    </w:p>
    <w:p w14:paraId="75EAA25B"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45636968"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第３章で明らかにしたように、現在の日本経済の低迷状況を見ると、従来の産業構造、経済政策（昭和モデル）から、持続的なイノベーションを起こすモデルへの転換が待ったなしの状態になっている。</w:t>
      </w:r>
    </w:p>
    <w:p w14:paraId="11CF8770"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618B8031"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第４章で述べたように、新たな成長産業を見いだせず、産業構造の転換に遅れた大阪に、日本経済の抱える課題がより端的に表れていると言える。さらに、大阪には全国と比べた女性の就業率や男女の健康寿命の低さ、大阪・関西で学びながら、就職時やその後に若者が東京に流出するといった課題も抱えている。むしろ、こうした課題の多い大阪だからこそ、国に依存せず、自律性をもって、世界に通用する新しい経済モデルへの転換を先導できると考える。</w:t>
      </w:r>
    </w:p>
    <w:p w14:paraId="3FC1D3F5" w14:textId="77777777" w:rsidR="00784344" w:rsidRPr="00E022C2" w:rsidRDefault="00784344" w:rsidP="00784344">
      <w:pPr>
        <w:spacing w:line="400" w:lineRule="exact"/>
        <w:rPr>
          <w:rFonts w:ascii="BIZ UDゴシック" w:eastAsia="BIZ UDゴシック" w:hAnsi="BIZ UDゴシック"/>
          <w:sz w:val="24"/>
          <w:szCs w:val="24"/>
        </w:rPr>
      </w:pPr>
    </w:p>
    <w:p w14:paraId="09ED3706"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さらに、第５</w:t>
      </w:r>
      <w:r w:rsidRPr="00E022C2">
        <w:rPr>
          <w:rFonts w:ascii="BIZ UDゴシック" w:eastAsia="BIZ UDゴシック" w:hAnsi="BIZ UDゴシック"/>
          <w:sz w:val="24"/>
          <w:szCs w:val="24"/>
        </w:rPr>
        <w:t>章の国内外都市の事例</w:t>
      </w:r>
      <w:r w:rsidRPr="00E022C2">
        <w:rPr>
          <w:rFonts w:ascii="BIZ UDゴシック" w:eastAsia="BIZ UDゴシック" w:hAnsi="BIZ UDゴシック" w:hint="eastAsia"/>
          <w:sz w:val="24"/>
          <w:szCs w:val="24"/>
        </w:rPr>
        <w:t>で</w:t>
      </w:r>
      <w:r w:rsidRPr="00E022C2">
        <w:rPr>
          <w:rFonts w:ascii="BIZ UDゴシック" w:eastAsia="BIZ UDゴシック" w:hAnsi="BIZ UDゴシック"/>
          <w:sz w:val="24"/>
          <w:szCs w:val="24"/>
        </w:rPr>
        <w:t>、成長を</w:t>
      </w:r>
      <w:r w:rsidRPr="00E022C2">
        <w:rPr>
          <w:rFonts w:ascii="BIZ UDゴシック" w:eastAsia="BIZ UDゴシック" w:hAnsi="BIZ UDゴシック" w:hint="eastAsia"/>
          <w:sz w:val="24"/>
          <w:szCs w:val="24"/>
        </w:rPr>
        <w:t>めざ</w:t>
      </w:r>
      <w:r w:rsidRPr="00E022C2">
        <w:rPr>
          <w:rFonts w:ascii="BIZ UDゴシック" w:eastAsia="BIZ UDゴシック" w:hAnsi="BIZ UDゴシック"/>
          <w:sz w:val="24"/>
          <w:szCs w:val="24"/>
        </w:rPr>
        <w:t>している都市では、経済圏に見合った</w:t>
      </w:r>
      <w:r w:rsidRPr="00E022C2">
        <w:rPr>
          <w:rFonts w:ascii="BIZ UDゴシック" w:eastAsia="BIZ UDゴシック" w:hAnsi="BIZ UDゴシック" w:hint="eastAsia"/>
          <w:sz w:val="24"/>
          <w:szCs w:val="24"/>
        </w:rPr>
        <w:t>柔軟な連携の可能な圏域を設定し、経済振興に向けたビジョンなどを国と共有し、国による支援方策も活用しながら、人材の育成やデジタルの活用などを進めることで、自らの強みを生かしながらイノベーションの創出、産業構造の転換を図ってきたということを踏まえ、これまで積み上げてきた府市一体の取組を基盤に、大阪独自の経済モデルへと発展させていかなければならない。</w:t>
      </w:r>
    </w:p>
    <w:p w14:paraId="6C648C90" w14:textId="77777777" w:rsidR="00784344" w:rsidRPr="00E022C2" w:rsidRDefault="00784344" w:rsidP="00784344">
      <w:pPr>
        <w:spacing w:line="400" w:lineRule="exact"/>
        <w:rPr>
          <w:rFonts w:ascii="BIZ UDゴシック" w:eastAsia="BIZ UDゴシック" w:hAnsi="BIZ UDゴシック"/>
          <w:sz w:val="24"/>
          <w:szCs w:val="24"/>
        </w:rPr>
      </w:pPr>
    </w:p>
    <w:p w14:paraId="687150AB"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６章で述べたように、これまでの歴史を見ても、大阪は内外から人を呼び込むことで発展し、現在でも開放性が高く、寛容度の高い風土を有している。高い寛容性は、イノベーションの創出に必要とされる多様性を育むのに不可欠だと言われている。</w:t>
      </w:r>
    </w:p>
    <w:p w14:paraId="5E30A0BD"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0A934CBA"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大阪の若者は、経済成長に対する思いが強く、働き方の自由を求め、一人一人のウェルビーイングや環境配慮などへの意識も高い。こうしたなか、未来を担う若者の視点に立って考えると、「経済産業のイノベーション、構造転換」と世界的に重要性が増している「ウェルビーイングの向上」及び「社会課題の解決」を一体と捉えることが重要である。</w:t>
      </w:r>
    </w:p>
    <w:p w14:paraId="5FD4ECC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から見た場合だけでなく、全国的な視点からも、始めから全国あるいは東京で新しい経済の標準モデルの形成を図るのではなく、大都市として一定の経済規模があり、信頼ある知見を集められる地域で、まずは実証を重ね、「アジャイル・ガバナンス</w:t>
      </w:r>
      <w:r w:rsidRPr="00E022C2">
        <w:rPr>
          <w:rFonts w:ascii="BIZ UDゴシック" w:eastAsia="BIZ UDゴシック" w:hAnsi="BIZ UDゴシック" w:hint="eastAsia"/>
          <w:sz w:val="24"/>
          <w:szCs w:val="24"/>
          <w:vertAlign w:val="superscript"/>
        </w:rPr>
        <w:t>※1</w:t>
      </w:r>
      <w:r w:rsidRPr="00E022C2">
        <w:rPr>
          <w:rFonts w:ascii="BIZ UDゴシック" w:eastAsia="BIZ UDゴシック" w:hAnsi="BIZ UDゴシック" w:hint="eastAsia"/>
          <w:sz w:val="24"/>
          <w:szCs w:val="24"/>
        </w:rPr>
        <w:t>」の考えを取り入れながら、継続的な評価と迅速な改善を図ったうえで、全国に展開していくことが望ましい。</w:t>
      </w:r>
    </w:p>
    <w:p w14:paraId="068C5E1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02835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その際には、イノベーションには人材の流動性や多様性が大きく影響すること</w:t>
      </w:r>
      <w:r w:rsidRPr="00E022C2">
        <w:rPr>
          <w:rFonts w:ascii="BIZ UDゴシック" w:eastAsia="BIZ UDゴシック" w:hAnsi="BIZ UDゴシック" w:hint="eastAsia"/>
          <w:b/>
          <w:sz w:val="24"/>
          <w:szCs w:val="24"/>
        </w:rPr>
        <w:t>（８－１図、８－２図）</w:t>
      </w:r>
      <w:r w:rsidRPr="00E022C2">
        <w:rPr>
          <w:rFonts w:ascii="BIZ UDゴシック" w:eastAsia="BIZ UDゴシック" w:hAnsi="BIZ UDゴシック" w:hint="eastAsia"/>
          <w:sz w:val="24"/>
          <w:szCs w:val="24"/>
        </w:rPr>
        <w:t>、また、経済・社会全般におけるデジタル改革の遅れ</w:t>
      </w:r>
      <w:r w:rsidRPr="00E022C2">
        <w:rPr>
          <w:rFonts w:ascii="BIZ UDゴシック" w:eastAsia="BIZ UDゴシック" w:hAnsi="BIZ UDゴシック" w:hint="eastAsia"/>
          <w:b/>
          <w:sz w:val="24"/>
          <w:szCs w:val="24"/>
        </w:rPr>
        <w:t>（８－３図）</w:t>
      </w:r>
      <w:r w:rsidRPr="00E022C2">
        <w:rPr>
          <w:rFonts w:ascii="BIZ UDゴシック" w:eastAsia="BIZ UDゴシック" w:hAnsi="BIZ UDゴシック" w:hint="eastAsia"/>
          <w:sz w:val="24"/>
          <w:szCs w:val="24"/>
        </w:rPr>
        <w:t>を巻き返す必要性が高いことから、この二つを大きな要素として組み込んだモデルを作ることが重要である。</w:t>
      </w:r>
    </w:p>
    <w:p w14:paraId="4575FC3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59D91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イノベーションに関しては、新しい分野への挑戦が必要との意見の一方で、既存産業における継続的な取組が重要との意見もあった。いずれかということでなく、スタートアップなどによるラディカルなイノベーションと既存産業を磨きこんでいく累積的なイノベーションの両方が重要との考え</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で、経済モデルの検討を進めていくことした。</w:t>
      </w:r>
    </w:p>
    <w:p w14:paraId="43EA450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D664F06"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８－１図　労働市場の流動性と生産性（再掲）</w:t>
      </w:r>
    </w:p>
    <w:p w14:paraId="28F23EDF" w14:textId="249DCAE4" w:rsidR="00973643" w:rsidRPr="00E022C2" w:rsidRDefault="009B32B0"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86976" behindDoc="0" locked="0" layoutInCell="1" allowOverlap="1" wp14:anchorId="063B346A" wp14:editId="32A188AC">
            <wp:simplePos x="0" y="0"/>
            <wp:positionH relativeFrom="margin">
              <wp:posOffset>746760</wp:posOffset>
            </wp:positionH>
            <wp:positionV relativeFrom="paragraph">
              <wp:posOffset>12700</wp:posOffset>
            </wp:positionV>
            <wp:extent cx="4611370" cy="257175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611370" cy="2571750"/>
                    </a:xfrm>
                    <a:prstGeom prst="rect">
                      <a:avLst/>
                    </a:prstGeom>
                  </pic:spPr>
                </pic:pic>
              </a:graphicData>
            </a:graphic>
            <wp14:sizeRelH relativeFrom="margin">
              <wp14:pctWidth>0</wp14:pctWidth>
            </wp14:sizeRelH>
            <wp14:sizeRelV relativeFrom="margin">
              <wp14:pctHeight>0</wp14:pctHeight>
            </wp14:sizeRelV>
          </wp:anchor>
        </w:drawing>
      </w:r>
    </w:p>
    <w:p w14:paraId="7062B27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566A8E7" w14:textId="3B49B553"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E6A55A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0648FD4" w14:textId="603DE022"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CEE9FA4" w14:textId="66B764AA"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96F388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AD7BC9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16A3C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38F9B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B5F45E7" w14:textId="77777777" w:rsidR="00F16378" w:rsidRPr="00E022C2" w:rsidRDefault="00F16378" w:rsidP="00F16378">
      <w:pPr>
        <w:spacing w:line="220" w:lineRule="exact"/>
        <w:ind w:firstLineChars="100" w:firstLine="180"/>
        <w:jc w:val="right"/>
        <w:rPr>
          <w:rFonts w:ascii="BIZ UDゴシック" w:eastAsia="BIZ UDゴシック" w:hAnsi="BIZ UDゴシック"/>
          <w:sz w:val="18"/>
          <w:szCs w:val="18"/>
        </w:rPr>
      </w:pPr>
    </w:p>
    <w:p w14:paraId="6750BEE7" w14:textId="668E47A4"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E063B" w:rsidRPr="00E022C2">
        <w:rPr>
          <w:rFonts w:ascii="BIZ UDゴシック" w:eastAsia="BIZ UDゴシック" w:hAnsi="BIZ UDゴシック" w:hint="eastAsia"/>
          <w:sz w:val="18"/>
          <w:szCs w:val="18"/>
        </w:rPr>
        <w:t>経済産業省「第１回未来人材会議資料」</w:t>
      </w:r>
    </w:p>
    <w:p w14:paraId="1FB89609" w14:textId="3DE54434" w:rsidR="00973643" w:rsidRPr="00E022C2" w:rsidRDefault="00D64BCF"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 stat）</w:t>
      </w:r>
    </w:p>
    <w:p w14:paraId="0760A340"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16388C5" w14:textId="1D1CB985" w:rsidR="00973643" w:rsidRPr="00E022C2" w:rsidRDefault="00973643" w:rsidP="0097364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変化し続ける社会とゴールをガバナンスするため、様々な社会システム（企業、法規制、インフラ、市場、政治参加など）において、「環境・リスク分析」、「ゴール設定」、「システムデザイン」、「運用」、「評価」、「改善」といったサイクルを、様々なステークホルダーが継続的かつ高速に回転させていくモデル。</w:t>
      </w:r>
    </w:p>
    <w:p w14:paraId="0282C217" w14:textId="77777777" w:rsidR="00973643" w:rsidRPr="00E022C2" w:rsidRDefault="00973643" w:rsidP="00973643">
      <w:pPr>
        <w:spacing w:before="240"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清水洋著「野生化するイノベーション」において、「不確実性が高いものの、社会を大きく変革し大きな経済的価値を生み出すものは「ラディカルなイノベーション」と呼ばれるが、ラディカルなイノベーションは、生み出されたそのままの段階では粗野すぎるため、「累積的なイノベーション」の積み重ねが生産性の向上につながる。例えばAIは1956年に基本的アイデアが生み出された後、イノベーションの積み重ねにより現在の汎用に至っている。」とされている。</w:t>
      </w:r>
    </w:p>
    <w:p w14:paraId="6D5C9BA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８－２図　多様性とイノベーションの関係</w:t>
      </w:r>
    </w:p>
    <w:p w14:paraId="14CB874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7584" behindDoc="0" locked="0" layoutInCell="1" allowOverlap="1" wp14:anchorId="65D3E39A" wp14:editId="7A04F0D5">
            <wp:simplePos x="0" y="0"/>
            <wp:positionH relativeFrom="column">
              <wp:posOffset>832485</wp:posOffset>
            </wp:positionH>
            <wp:positionV relativeFrom="paragraph">
              <wp:posOffset>104775</wp:posOffset>
            </wp:positionV>
            <wp:extent cx="4676775" cy="2309272"/>
            <wp:effectExtent l="0" t="0" r="0" b="0"/>
            <wp:wrapNone/>
            <wp:docPr id="1418839104" name="図 141883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4676775" cy="2309272"/>
                    </a:xfrm>
                    <a:prstGeom prst="rect">
                      <a:avLst/>
                    </a:prstGeom>
                  </pic:spPr>
                </pic:pic>
              </a:graphicData>
            </a:graphic>
            <wp14:sizeRelH relativeFrom="margin">
              <wp14:pctWidth>0</wp14:pctWidth>
            </wp14:sizeRelH>
            <wp14:sizeRelV relativeFrom="margin">
              <wp14:pctHeight>0</wp14:pctHeight>
            </wp14:sizeRelV>
          </wp:anchor>
        </w:drawing>
      </w:r>
    </w:p>
    <w:p w14:paraId="5F12395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92D8F9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3E9C84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B434E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E5DC90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EF6B07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8DBCC38" w14:textId="47929D62" w:rsidR="00973643" w:rsidRPr="00E022C2" w:rsidRDefault="00973643" w:rsidP="00973643">
      <w:pPr>
        <w:spacing w:line="400" w:lineRule="exact"/>
        <w:ind w:firstLineChars="100" w:firstLine="180"/>
        <w:jc w:val="right"/>
        <w:rPr>
          <w:rFonts w:ascii="BIZ UDゴシック" w:eastAsia="BIZ UDゴシック" w:hAnsi="BIZ UDゴシック"/>
          <w:sz w:val="18"/>
          <w:szCs w:val="18"/>
        </w:rPr>
      </w:pPr>
    </w:p>
    <w:p w14:paraId="23367323" w14:textId="0FBD948F" w:rsidR="00973643" w:rsidRPr="00E022C2" w:rsidRDefault="00973643" w:rsidP="00973643">
      <w:pPr>
        <w:spacing w:line="400" w:lineRule="exact"/>
        <w:ind w:firstLineChars="100" w:firstLine="180"/>
        <w:jc w:val="right"/>
        <w:rPr>
          <w:rFonts w:ascii="BIZ UDゴシック" w:eastAsia="BIZ UDゴシック" w:hAnsi="BIZ UDゴシック"/>
          <w:sz w:val="18"/>
          <w:szCs w:val="18"/>
        </w:rPr>
      </w:pPr>
    </w:p>
    <w:p w14:paraId="7AEBC3AD" w14:textId="20A072F5" w:rsidR="00973643" w:rsidRPr="00E022C2" w:rsidRDefault="001A068A" w:rsidP="00973643">
      <w:pPr>
        <w:spacing w:line="400" w:lineRule="exact"/>
        <w:ind w:firstLineChars="100" w:firstLine="240"/>
        <w:jc w:val="right"/>
        <w:rPr>
          <w:rFonts w:ascii="BIZ UDゴシック" w:eastAsia="BIZ UDゴシック" w:hAnsi="BIZ UDゴシック"/>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16352" behindDoc="0" locked="0" layoutInCell="1" allowOverlap="1" wp14:anchorId="1F590C9C" wp14:editId="412F7222">
                <wp:simplePos x="0" y="0"/>
                <wp:positionH relativeFrom="margin">
                  <wp:posOffset>346709</wp:posOffset>
                </wp:positionH>
                <wp:positionV relativeFrom="paragraph">
                  <wp:posOffset>85725</wp:posOffset>
                </wp:positionV>
                <wp:extent cx="5819775" cy="466725"/>
                <wp:effectExtent l="0" t="0" r="0" b="0"/>
                <wp:wrapNone/>
                <wp:docPr id="1418838921" name="正方形/長方形 1418838921"/>
                <wp:cNvGraphicFramePr/>
                <a:graphic xmlns:a="http://schemas.openxmlformats.org/drawingml/2006/main">
                  <a:graphicData uri="http://schemas.microsoft.com/office/word/2010/wordprocessingShape">
                    <wps:wsp>
                      <wps:cNvSpPr/>
                      <wps:spPr>
                        <a:xfrm>
                          <a:off x="0" y="0"/>
                          <a:ext cx="5819775" cy="466725"/>
                        </a:xfrm>
                        <a:prstGeom prst="rect">
                          <a:avLst/>
                        </a:prstGeom>
                        <a:noFill/>
                        <a:ln w="12700" cap="flat" cmpd="sng" algn="ctr">
                          <a:noFill/>
                          <a:prstDash val="solid"/>
                          <a:miter lim="800000"/>
                        </a:ln>
                        <a:effectLst/>
                      </wps:spPr>
                      <wps:txbx>
                        <w:txbxContent>
                          <w:p w14:paraId="34A59ADF" w14:textId="61BEC69D" w:rsidR="003E2462" w:rsidRPr="00E022C2" w:rsidRDefault="003E2462" w:rsidP="00050BEA">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性別、年齢、出身国、キャリアパス、他の業界で働いた経験、学歴の６要素で測定したスコアを、経営層の多様性を図る指標とし、それぞれの企業の売上高のうち、過去３年以内に市場投入された新製品・サービスの売上高の割合をみ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0C9C" id="正方形/長方形 1418838921" o:spid="_x0000_s1147" style="position:absolute;left:0;text-align:left;margin-left:27.3pt;margin-top:6.75pt;width:458.25pt;height:36.75pt;z-index:25251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" filled="f" stroked="f" strokeweight="1pt">
                <v:textbox>
                  <w:txbxContent>
                    <w:p w14:paraId="34A59ADF" w14:textId="61BEC69D" w:rsidR="003E2462" w:rsidRPr="00E022C2" w:rsidRDefault="003E2462" w:rsidP="00050BEA">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性別、年齢、出身国、キャリアパス、他の業界で働いた経験、学歴の６要素で測定したスコアを、経営層の多様性を図る指標とし、それぞれの企業の売上高のうち、過去３年以内に市場投入された新製品・サービスの売上高の割合をみたもの。</w:t>
                      </w:r>
                    </w:p>
                  </w:txbxContent>
                </v:textbox>
                <w10:wrap anchorx="margin"/>
              </v:rect>
            </w:pict>
          </mc:Fallback>
        </mc:AlternateContent>
      </w:r>
      <w:r w:rsidR="00050BEA"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17376" behindDoc="0" locked="0" layoutInCell="1" allowOverlap="1" wp14:anchorId="1B3FF11D" wp14:editId="00C69B57">
                <wp:simplePos x="0" y="0"/>
                <wp:positionH relativeFrom="margin">
                  <wp:align>right</wp:align>
                </wp:positionH>
                <wp:positionV relativeFrom="paragraph">
                  <wp:posOffset>165735</wp:posOffset>
                </wp:positionV>
                <wp:extent cx="5791200" cy="281940"/>
                <wp:effectExtent l="0" t="0" r="19050" b="22860"/>
                <wp:wrapNone/>
                <wp:docPr id="1418838922" name="大かっこ 1418838922"/>
                <wp:cNvGraphicFramePr/>
                <a:graphic xmlns:a="http://schemas.openxmlformats.org/drawingml/2006/main">
                  <a:graphicData uri="http://schemas.microsoft.com/office/word/2010/wordprocessingShape">
                    <wps:wsp>
                      <wps:cNvSpPr/>
                      <wps:spPr>
                        <a:xfrm>
                          <a:off x="0" y="0"/>
                          <a:ext cx="5791200" cy="281940"/>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ABD85B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418838922" o:spid="_x0000_s1026" type="#_x0000_t185" style="position:absolute;left:0;text-align:left;margin-left:404.8pt;margin-top:13.05pt;width:456pt;height:22.2pt;z-index:25251737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" strokecolor="#5b9bd5 [3204]" strokeweight=".5pt">
                <v:stroke joinstyle="miter"/>
                <w10:wrap anchorx="margin"/>
              </v:shape>
            </w:pict>
          </mc:Fallback>
        </mc:AlternateContent>
      </w:r>
    </w:p>
    <w:p w14:paraId="194A6A1C" w14:textId="77777777" w:rsidR="00050BEA" w:rsidRPr="00E022C2" w:rsidRDefault="00050BEA" w:rsidP="00973643">
      <w:pPr>
        <w:spacing w:line="400" w:lineRule="exact"/>
        <w:ind w:firstLineChars="100" w:firstLine="140"/>
        <w:jc w:val="right"/>
        <w:rPr>
          <w:rFonts w:ascii="BIZ UDゴシック" w:eastAsia="BIZ UDゴシック" w:hAnsi="BIZ UDゴシック"/>
          <w:sz w:val="14"/>
          <w:szCs w:val="14"/>
        </w:rPr>
      </w:pPr>
    </w:p>
    <w:p w14:paraId="41BECC5E" w14:textId="774FA315" w:rsidR="00973643" w:rsidRPr="00E022C2" w:rsidRDefault="00973643" w:rsidP="00973643">
      <w:pPr>
        <w:spacing w:line="400" w:lineRule="exact"/>
        <w:ind w:firstLineChars="100" w:firstLine="140"/>
        <w:jc w:val="right"/>
        <w:rPr>
          <w:rFonts w:ascii="BIZ UDゴシック" w:eastAsia="BIZ UDゴシック" w:hAnsi="BIZ UDゴシック"/>
          <w:sz w:val="14"/>
          <w:szCs w:val="14"/>
        </w:rPr>
      </w:pPr>
      <w:r w:rsidRPr="00E022C2">
        <w:rPr>
          <w:rFonts w:ascii="BIZ UDゴシック" w:eastAsia="BIZ UDゴシック" w:hAnsi="BIZ UDゴシック" w:hint="eastAsia"/>
          <w:sz w:val="14"/>
          <w:szCs w:val="14"/>
        </w:rPr>
        <w:t>→</w:t>
      </w:r>
      <w:r w:rsidRPr="00E022C2">
        <w:rPr>
          <w:rFonts w:ascii="BIZ UDゴシック" w:eastAsia="BIZ UDゴシック" w:hAnsi="BIZ UDゴシック"/>
          <w:sz w:val="14"/>
          <w:szCs w:val="14"/>
        </w:rPr>
        <w:t>8ヵ国（米国、フランス、ドイツ、中国、ブラジル、インド、スイス、オーストリア）におけるさまざまな業種や規模の企業を対象に調査。</w:t>
      </w:r>
    </w:p>
    <w:p w14:paraId="229ABDB0" w14:textId="48630D4B"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3E5C5F" w:rsidRPr="00E022C2">
        <w:rPr>
          <w:rFonts w:ascii="BIZ UDゴシック" w:eastAsia="BIZ UDゴシック" w:hAnsi="BIZ UDゴシック" w:hint="eastAsia"/>
          <w:sz w:val="18"/>
          <w:szCs w:val="18"/>
        </w:rPr>
        <w:t>経済産業省「令和３年度なでしこ銘柄について」</w:t>
      </w:r>
    </w:p>
    <w:p w14:paraId="256BD225" w14:textId="7B928778" w:rsidR="00973643" w:rsidRPr="00E022C2" w:rsidRDefault="00883AD9"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BCG「How Diverse Leadership Team Boost Innovation」（2018））</w:t>
      </w:r>
    </w:p>
    <w:p w14:paraId="34699AA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5FB264" w14:textId="77777777" w:rsidR="00973643" w:rsidRPr="00E022C2" w:rsidRDefault="00973643" w:rsidP="00973643">
      <w:pPr>
        <w:spacing w:line="400" w:lineRule="exact"/>
        <w:rPr>
          <w:rFonts w:ascii="BIZ UDゴシック" w:eastAsia="BIZ UDゴシック" w:hAnsi="BIZ UDゴシック"/>
          <w:sz w:val="24"/>
          <w:szCs w:val="24"/>
        </w:rPr>
      </w:pPr>
    </w:p>
    <w:p w14:paraId="3C4B9479"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８－３図　日米のデジタル投資額の推移</w:t>
      </w:r>
    </w:p>
    <w:p w14:paraId="3A8BC03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208128" behindDoc="0" locked="0" layoutInCell="1" allowOverlap="1" wp14:anchorId="1064EAA1" wp14:editId="2A98025F">
                <wp:simplePos x="0" y="0"/>
                <wp:positionH relativeFrom="margin">
                  <wp:posOffset>866883</wp:posOffset>
                </wp:positionH>
                <wp:positionV relativeFrom="paragraph">
                  <wp:posOffset>12437</wp:posOffset>
                </wp:positionV>
                <wp:extent cx="4657725" cy="2876550"/>
                <wp:effectExtent l="0" t="0" r="9525" b="0"/>
                <wp:wrapNone/>
                <wp:docPr id="1418839094" name="グループ化 1418839094"/>
                <wp:cNvGraphicFramePr/>
                <a:graphic xmlns:a="http://schemas.openxmlformats.org/drawingml/2006/main">
                  <a:graphicData uri="http://schemas.microsoft.com/office/word/2010/wordprocessingGroup">
                    <wpg:wgp>
                      <wpg:cNvGrpSpPr/>
                      <wpg:grpSpPr>
                        <a:xfrm>
                          <a:off x="0" y="0"/>
                          <a:ext cx="4657725" cy="2876550"/>
                          <a:chOff x="0" y="-23737"/>
                          <a:chExt cx="6007099" cy="4364598"/>
                        </a:xfrm>
                      </wpg:grpSpPr>
                      <pic:pic xmlns:pic="http://schemas.openxmlformats.org/drawingml/2006/picture">
                        <pic:nvPicPr>
                          <pic:cNvPr id="1418839095" name="図 1418839095"/>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76201"/>
                            <a:ext cx="6007099" cy="4264660"/>
                          </a:xfrm>
                          <a:prstGeom prst="rect">
                            <a:avLst/>
                          </a:prstGeom>
                          <a:noFill/>
                          <a:ln>
                            <a:noFill/>
                          </a:ln>
                        </pic:spPr>
                      </pic:pic>
                      <wps:wsp>
                        <wps:cNvPr id="1418839096" name="正方形/長方形 1418839096"/>
                        <wps:cNvSpPr/>
                        <wps:spPr>
                          <a:xfrm>
                            <a:off x="884481" y="-23737"/>
                            <a:ext cx="3966823" cy="562822"/>
                          </a:xfrm>
                          <a:prstGeom prst="rect">
                            <a:avLst/>
                          </a:prstGeom>
                          <a:solidFill>
                            <a:sysClr val="window" lastClr="FFFFFF"/>
                          </a:solidFill>
                          <a:ln w="12700" cap="flat" cmpd="sng" algn="ctr">
                            <a:noFill/>
                            <a:prstDash val="solid"/>
                            <a:miter lim="800000"/>
                          </a:ln>
                          <a:effectLst/>
                        </wps:spPr>
                        <wps:txbx>
                          <w:txbxContent>
                            <w:p w14:paraId="48696DEE" w14:textId="77777777" w:rsidR="003E2462" w:rsidRPr="00934078" w:rsidRDefault="003E2462" w:rsidP="009736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4EAA1" id="グループ化 1418839094" o:spid="_x0000_s1148" style="position:absolute;left:0;text-align:left;margin-left:68.25pt;margin-top:1pt;width:366.75pt;height:226.5pt;z-index:252208128;mso-position-horizontal-relative:margin;mso-width-relative:margin;mso-height-relative:margin" coordorigin=",-237" coordsize="60070,4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">
                <v:shape id="図 1418839095" o:spid="_x0000_s1149" type="#_x0000_t75" style="position:absolute;top:762;width:60070;height:4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">
                  <v:imagedata r:id="rId158" o:title=""/>
                  <v:path arrowok="t"/>
                </v:shape>
                <v:rect id="正方形/長方形 1418839096" o:spid="_x0000_s1150" style="position:absolute;left:8844;top:-237;width:39669;height:5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" fillcolor="window" stroked="f" strokeweight="1pt">
                  <v:textbox>
                    <w:txbxContent>
                      <w:p w14:paraId="48696DEE" w14:textId="77777777" w:rsidR="003E2462" w:rsidRPr="00934078" w:rsidRDefault="003E2462" w:rsidP="00973643"/>
                    </w:txbxContent>
                  </v:textbox>
                </v:rect>
                <w10:wrap anchorx="margin"/>
              </v:group>
            </w:pict>
          </mc:Fallback>
        </mc:AlternateContent>
      </w:r>
    </w:p>
    <w:p w14:paraId="1E5B060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5023B6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1AD3BC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DDC047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CA3E64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6C7041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BF4EAA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DDBE68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826E62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757AF8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9F657B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70B5EE9" w14:textId="01FC2ACE"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A17090" w:rsidRPr="00E022C2">
        <w:rPr>
          <w:rFonts w:ascii="BIZ UDゴシック" w:eastAsia="BIZ UDゴシック" w:hAnsi="BIZ UDゴシック" w:hint="eastAsia"/>
          <w:sz w:val="18"/>
          <w:szCs w:val="18"/>
        </w:rPr>
        <w:t>経済産業省　「第１回　産業構造審議会　経済産業政策新機軸部会資料」</w:t>
      </w:r>
    </w:p>
    <w:p w14:paraId="4202C986" w14:textId="0F302C52" w:rsidR="00A17090" w:rsidRPr="00E022C2" w:rsidRDefault="00F82DFD"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OECD、内閣府、米国商務省）</w:t>
      </w:r>
    </w:p>
    <w:p w14:paraId="4620FD50" w14:textId="7B081BAE"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011ACD70" w14:textId="7F0B97AA"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7AC64705" w14:textId="7A9CF15B"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71E41AC1" w14:textId="608A0801"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2A62038E" w14:textId="43E61A97"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6D96D910" w14:textId="77777777"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54DFB7D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ジタルを組み込んだ経済モデルとしては、大阪・関西万博も未来社会の実験場の主要ターゲットとして、デジタルを掲げている。大阪でも大阪広域データ連携基盤（ORDEN）の取組を開始しているが、例えば、第５章で都市分析の対象とした「スマートシティ会津若松」のような取組を大規模に行うイメージであり、それにより、イノベーションの創出につなげ、経済構造の転換を図っていくことが挙げられる。</w:t>
      </w:r>
    </w:p>
    <w:p w14:paraId="259C0B78" w14:textId="77777777" w:rsidR="00973643" w:rsidRPr="00E022C2" w:rsidRDefault="00973643" w:rsidP="00973643">
      <w:pPr>
        <w:spacing w:line="400" w:lineRule="exact"/>
        <w:rPr>
          <w:rFonts w:ascii="BIZ UDゴシック" w:eastAsia="BIZ UDゴシック" w:hAnsi="BIZ UDゴシック"/>
          <w:sz w:val="24"/>
          <w:szCs w:val="24"/>
        </w:rPr>
      </w:pPr>
    </w:p>
    <w:p w14:paraId="6E70D10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会津若松においてもスマートシティの実現に人材を重視しており、また、人材の流動化に向けた企業とのマッチングへのデータ活用、さらには、コロナ禍での在宅勤務の広がりやシェアリングサービスの普及、AIやI</w:t>
      </w:r>
      <w:r w:rsidRPr="00E022C2">
        <w:rPr>
          <w:rFonts w:ascii="BIZ UDゴシック" w:eastAsia="BIZ UDゴシック" w:hAnsi="BIZ UDゴシック"/>
          <w:sz w:val="24"/>
          <w:szCs w:val="24"/>
        </w:rPr>
        <w:t>oT</w:t>
      </w:r>
      <w:r w:rsidRPr="00E022C2">
        <w:rPr>
          <w:rFonts w:ascii="BIZ UDゴシック" w:eastAsia="BIZ UDゴシック" w:hAnsi="BIZ UDゴシック" w:hint="eastAsia"/>
          <w:sz w:val="24"/>
          <w:szCs w:val="24"/>
        </w:rPr>
        <w:t>を活用した作業能力の拡張と省力化など、人材とデジタルは密接な関連を有していることも付言しておく。</w:t>
      </w:r>
    </w:p>
    <w:p w14:paraId="79111DD0" w14:textId="77777777" w:rsidR="00973643" w:rsidRPr="00E022C2" w:rsidRDefault="00973643" w:rsidP="00973643">
      <w:pPr>
        <w:spacing w:line="400" w:lineRule="exact"/>
        <w:rPr>
          <w:rFonts w:ascii="BIZ UDゴシック" w:eastAsia="BIZ UDゴシック" w:hAnsi="BIZ UDゴシック"/>
          <w:sz w:val="24"/>
          <w:szCs w:val="24"/>
        </w:rPr>
      </w:pPr>
    </w:p>
    <w:p w14:paraId="20B1AE0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首都圏に次ぐ経済圏域で、多くの人が働き、大規模なデータ集積と検証が可能であり、また、トライアル＆エラー（試行錯誤）で新たな仕組みを次々と生み出していくなかで不具合を迅速に改善できるという観点においても十分な行政的能力を備え、スーパーシティ特区に指定された大阪こそが、新しい経済モデルの実証の場として最適な地域であると考えられる。</w:t>
      </w:r>
    </w:p>
    <w:p w14:paraId="5B6DE096"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214DD47A" w14:textId="1C62106C"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全国的な新しい経済モデルへの転換に向け、大阪が人材、デジタルを最大限生かした先駆的な実証の場となる。これが、副首都として大阪が果たすべき全国的な役割と考える。</w:t>
      </w:r>
    </w:p>
    <w:p w14:paraId="41DD1B12" w14:textId="1CBBCFE3"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6457B5" w14:textId="73C86DDD"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それでは次に、経済モデルの対象分野をどう設定するのか。大阪・関西の有するポテンシャルに加え、コロナ後の社会変化を見据え、ウェルビーイングや社会課題との高い親和性</w:t>
      </w:r>
      <w:r w:rsidRPr="00E022C2">
        <w:rPr>
          <w:rFonts w:ascii="BIZ UDゴシック" w:eastAsia="BIZ UDゴシック" w:hAnsi="BIZ UDゴシック" w:hint="eastAsia"/>
          <w:b/>
          <w:sz w:val="24"/>
          <w:szCs w:val="24"/>
        </w:rPr>
        <w:t>（８－４図）</w:t>
      </w:r>
      <w:r w:rsidRPr="00E022C2">
        <w:rPr>
          <w:rFonts w:ascii="BIZ UDゴシック" w:eastAsia="BIZ UDゴシック" w:hAnsi="BIZ UDゴシック" w:hint="eastAsia"/>
          <w:sz w:val="24"/>
          <w:szCs w:val="24"/>
        </w:rPr>
        <w:t>、とりわけ、2025年に「いのち輝く未来社会のデザイン」をテーマに開催される大阪・関西万博を踏まえ、ライフサイエンス・ヘルスケアとエネルギーの二つを主要ターゲットにすることが考えられる。</w:t>
      </w:r>
    </w:p>
    <w:p w14:paraId="5685903F" w14:textId="7FE8F5F7" w:rsidR="00973643" w:rsidRPr="00E022C2" w:rsidRDefault="00973643" w:rsidP="00973643">
      <w:pPr>
        <w:spacing w:line="360" w:lineRule="exact"/>
        <w:jc w:val="center"/>
        <w:rPr>
          <w:rFonts w:ascii="BIZ UDゴシック" w:eastAsia="BIZ UDゴシック" w:hAnsi="BIZ UDゴシック"/>
          <w:sz w:val="24"/>
          <w:szCs w:val="24"/>
        </w:rPr>
      </w:pPr>
    </w:p>
    <w:p w14:paraId="5CFBA464" w14:textId="7DA54CDB"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８－４図　コロナ後の社会変化</w:t>
      </w:r>
    </w:p>
    <w:p w14:paraId="3CDE728F" w14:textId="6B2BA50E" w:rsidR="00973643" w:rsidRPr="00E022C2" w:rsidRDefault="007F67D5"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93120" behindDoc="0" locked="0" layoutInCell="1" allowOverlap="1" wp14:anchorId="1FED27D0" wp14:editId="249FB06F">
            <wp:simplePos x="0" y="0"/>
            <wp:positionH relativeFrom="margin">
              <wp:posOffset>1039495</wp:posOffset>
            </wp:positionH>
            <wp:positionV relativeFrom="paragraph">
              <wp:posOffset>5877</wp:posOffset>
            </wp:positionV>
            <wp:extent cx="4041140" cy="1501093"/>
            <wp:effectExtent l="0" t="0" r="0" b="444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41140" cy="15010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DDB6CF" w14:textId="7364487D" w:rsidR="00973643" w:rsidRPr="00E022C2" w:rsidRDefault="00973643" w:rsidP="00973643">
      <w:pPr>
        <w:rPr>
          <w:rFonts w:ascii="BIZ UDゴシック" w:eastAsia="BIZ UDゴシック" w:hAnsi="BIZ UDゴシック"/>
        </w:rPr>
      </w:pPr>
    </w:p>
    <w:p w14:paraId="20BAFB64" w14:textId="77777777" w:rsidR="00973643" w:rsidRPr="00E022C2" w:rsidRDefault="00973643" w:rsidP="00973643">
      <w:pPr>
        <w:spacing w:line="400" w:lineRule="exact"/>
        <w:rPr>
          <w:rFonts w:ascii="BIZ UDゴシック" w:eastAsia="BIZ UDゴシック" w:hAnsi="BIZ UDゴシック"/>
          <w:sz w:val="16"/>
          <w:szCs w:val="16"/>
        </w:rPr>
      </w:pPr>
    </w:p>
    <w:p w14:paraId="404AFD26" w14:textId="77777777" w:rsidR="00973643" w:rsidRPr="00E022C2" w:rsidRDefault="00973643" w:rsidP="00973643">
      <w:pPr>
        <w:spacing w:line="400" w:lineRule="exact"/>
        <w:rPr>
          <w:rFonts w:ascii="BIZ UDゴシック" w:eastAsia="BIZ UDゴシック" w:hAnsi="BIZ UDゴシック"/>
          <w:sz w:val="16"/>
          <w:szCs w:val="16"/>
        </w:rPr>
      </w:pPr>
    </w:p>
    <w:p w14:paraId="17DE8222" w14:textId="3434184C" w:rsidR="00973643" w:rsidRPr="00E022C2" w:rsidRDefault="00F16378" w:rsidP="00973643">
      <w:pPr>
        <w:spacing w:line="400" w:lineRule="exact"/>
        <w:rPr>
          <w:rFonts w:ascii="BIZ UDゴシック" w:eastAsia="BIZ UDゴシック" w:hAnsi="BIZ UDゴシック"/>
          <w:sz w:val="16"/>
          <w:szCs w:val="16"/>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95168" behindDoc="0" locked="0" layoutInCell="1" allowOverlap="1" wp14:anchorId="24E333F4" wp14:editId="1D405576">
                <wp:simplePos x="0" y="0"/>
                <wp:positionH relativeFrom="column">
                  <wp:posOffset>-146050</wp:posOffset>
                </wp:positionH>
                <wp:positionV relativeFrom="paragraph">
                  <wp:posOffset>526888</wp:posOffset>
                </wp:positionV>
                <wp:extent cx="6496050" cy="423545"/>
                <wp:effectExtent l="0" t="0" r="0" b="0"/>
                <wp:wrapSquare wrapText="bothSides"/>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423545"/>
                        </a:xfrm>
                        <a:prstGeom prst="rect">
                          <a:avLst/>
                        </a:prstGeom>
                        <a:noFill/>
                        <a:ln w="9525">
                          <a:noFill/>
                          <a:miter lim="800000"/>
                          <a:headEnd/>
                          <a:tailEnd/>
                        </a:ln>
                      </wps:spPr>
                      <wps:txbx>
                        <w:txbxContent>
                          <w:p w14:paraId="039E0FEE" w14:textId="77777777" w:rsidR="003E2462" w:rsidRDefault="003E2462" w:rsidP="00F16378">
                            <w:pPr>
                              <w:spacing w:line="220" w:lineRule="exact"/>
                              <w:ind w:right="318"/>
                              <w:jc w:val="right"/>
                              <w:rPr>
                                <w:rFonts w:ascii="BIZ UDゴシック" w:eastAsia="BIZ UDゴシック" w:hAnsi="BIZ UDゴシック"/>
                                <w:sz w:val="18"/>
                                <w:szCs w:val="16"/>
                              </w:rPr>
                            </w:pPr>
                            <w:r w:rsidRPr="00F16378">
                              <w:rPr>
                                <w:rFonts w:ascii="BIZ UDゴシック" w:eastAsia="BIZ UDゴシック" w:hAnsi="BIZ UDゴシック" w:hint="eastAsia"/>
                                <w:sz w:val="18"/>
                                <w:szCs w:val="16"/>
                              </w:rPr>
                              <w:t>出典：総務省(2021)「ウィズコロナにおけるデジタル活用の実態と利用者意識の変化に関する調査研究」</w:t>
                            </w:r>
                          </w:p>
                          <w:p w14:paraId="3BD14F66" w14:textId="713B1B95" w:rsidR="003E2462" w:rsidRPr="00F16378" w:rsidRDefault="003E2462" w:rsidP="00F16378">
                            <w:pPr>
                              <w:spacing w:line="220" w:lineRule="exact"/>
                              <w:ind w:right="318"/>
                              <w:jc w:val="right"/>
                              <w:rPr>
                                <w:sz w:val="22"/>
                              </w:rPr>
                            </w:pPr>
                            <w:r w:rsidRPr="00F16378">
                              <w:rPr>
                                <w:rFonts w:ascii="BIZ UDゴシック" w:eastAsia="BIZ UDゴシック" w:hAnsi="BIZ UDゴシック" w:hint="eastAsia"/>
                                <w:sz w:val="18"/>
                                <w:szCs w:val="16"/>
                              </w:rPr>
                              <w:t>をもとに副首都推進局で作成</w:t>
                            </w:r>
                          </w:p>
                        </w:txbxContent>
                      </wps:txbx>
                      <wps:bodyPr rot="0" vert="horz" wrap="square" lIns="72000" tIns="36000" rIns="72000" bIns="72000" anchor="t" anchorCtr="0">
                        <a:spAutoFit/>
                      </wps:bodyPr>
                    </wps:wsp>
                  </a:graphicData>
                </a:graphic>
                <wp14:sizeRelH relativeFrom="margin">
                  <wp14:pctWidth>0</wp14:pctWidth>
                </wp14:sizeRelH>
                <wp14:sizeRelV relativeFrom="margin">
                  <wp14:pctHeight>0</wp14:pctHeight>
                </wp14:sizeRelV>
              </wp:anchor>
            </w:drawing>
          </mc:Choice>
          <mc:Fallback>
            <w:pict>
              <v:shape w14:anchorId="24E333F4" id="_x0000_s1151" type="#_x0000_t202" style="position:absolute;left:0;text-align:left;margin-left:-11.5pt;margin-top:41.5pt;width:511.5pt;height:33.35pt;z-index:25229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" filled="f" stroked="f">
                <v:textbox style="mso-fit-shape-to-text:t" inset="2mm,1mm,2mm,2mm">
                  <w:txbxContent>
                    <w:p w14:paraId="039E0FEE" w14:textId="77777777" w:rsidR="003E2462" w:rsidRDefault="003E2462" w:rsidP="00F16378">
                      <w:pPr>
                        <w:spacing w:line="220" w:lineRule="exact"/>
                        <w:ind w:right="318"/>
                        <w:jc w:val="right"/>
                        <w:rPr>
                          <w:rFonts w:ascii="BIZ UDゴシック" w:eastAsia="BIZ UDゴシック" w:hAnsi="BIZ UDゴシック"/>
                          <w:sz w:val="18"/>
                          <w:szCs w:val="16"/>
                        </w:rPr>
                      </w:pPr>
                      <w:r w:rsidRPr="00F16378">
                        <w:rPr>
                          <w:rFonts w:ascii="BIZ UDゴシック" w:eastAsia="BIZ UDゴシック" w:hAnsi="BIZ UDゴシック" w:hint="eastAsia"/>
                          <w:sz w:val="18"/>
                          <w:szCs w:val="16"/>
                        </w:rPr>
                        <w:t>出典：総務省(2021)「ウィズコロナにおけるデジタル活用の実態と利用者意識の変化に関する調査研究」</w:t>
                      </w:r>
                    </w:p>
                    <w:p w14:paraId="3BD14F66" w14:textId="713B1B95" w:rsidR="003E2462" w:rsidRPr="00F16378" w:rsidRDefault="003E2462" w:rsidP="00F16378">
                      <w:pPr>
                        <w:spacing w:line="220" w:lineRule="exact"/>
                        <w:ind w:right="318"/>
                        <w:jc w:val="right"/>
                        <w:rPr>
                          <w:sz w:val="22"/>
                        </w:rPr>
                      </w:pPr>
                      <w:r w:rsidRPr="00F16378">
                        <w:rPr>
                          <w:rFonts w:ascii="BIZ UDゴシック" w:eastAsia="BIZ UDゴシック" w:hAnsi="BIZ UDゴシック" w:hint="eastAsia"/>
                          <w:sz w:val="18"/>
                          <w:szCs w:val="16"/>
                        </w:rPr>
                        <w:t>をもとに副首都推進局で作成</w:t>
                      </w:r>
                    </w:p>
                  </w:txbxContent>
                </v:textbox>
                <w10:wrap type="square"/>
              </v:shape>
            </w:pict>
          </mc:Fallback>
        </mc:AlternateContent>
      </w:r>
    </w:p>
    <w:p w14:paraId="4A4DCF52" w14:textId="42BDC112" w:rsidR="00973643" w:rsidRPr="00E022C2" w:rsidRDefault="00973643" w:rsidP="00973643">
      <w:pPr>
        <w:spacing w:line="40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そして、「経済産業のイノベーション、構造転換」、「ウェルビーイングの向上」、「社会課題の解決」を一体として捉え、強みのある「ライフサイエンス・ヘルスケア」や「エネルギー」を起点に、雇用などへの誘発効果の高い「観光」や分厚い集積を持つその他業種をかけ合わせることで、「社会課題解決型分野」ともいえる「健康・医療関連分野」や「グリーン関連分野」を中心に幅広い産業で付加価値を創出し、また、多様な働き方と働きが</w:t>
      </w:r>
      <w:r w:rsidR="00850AF6" w:rsidRPr="00E022C2">
        <w:rPr>
          <w:rFonts w:ascii="BIZ UDゴシック" w:eastAsia="BIZ UDゴシック" w:hAnsi="BIZ UDゴシック" w:hint="eastAsia"/>
          <w:sz w:val="24"/>
          <w:szCs w:val="24"/>
        </w:rPr>
        <w:t>いのある仕事の拡大、生涯を通じた自己実現を図っていく必要がある</w:t>
      </w:r>
      <w:r w:rsidRPr="00E022C2">
        <w:rPr>
          <w:rFonts w:ascii="BIZ UDゴシック" w:eastAsia="BIZ UDゴシック" w:hAnsi="BIZ UDゴシック" w:hint="eastAsia"/>
          <w:b/>
          <w:sz w:val="24"/>
          <w:szCs w:val="24"/>
        </w:rPr>
        <w:t>（８－５図、８－６図）</w:t>
      </w:r>
      <w:r w:rsidR="00850AF6" w:rsidRPr="00E022C2">
        <w:rPr>
          <w:rFonts w:ascii="BIZ UDゴシック" w:eastAsia="BIZ UDゴシック" w:hAnsi="BIZ UDゴシック" w:hint="eastAsia"/>
          <w:b/>
          <w:sz w:val="24"/>
          <w:szCs w:val="24"/>
        </w:rPr>
        <w:t>。</w:t>
      </w:r>
    </w:p>
    <w:p w14:paraId="26175AD3" w14:textId="77777777" w:rsidR="00973643" w:rsidRPr="00E022C2" w:rsidRDefault="00973643" w:rsidP="00973643">
      <w:pPr>
        <w:spacing w:line="400" w:lineRule="exact"/>
        <w:ind w:firstLineChars="100" w:firstLine="240"/>
        <w:rPr>
          <w:rFonts w:ascii="BIZ UDゴシック" w:eastAsia="BIZ UDゴシック" w:hAnsi="BIZ UDゴシック"/>
          <w:b/>
          <w:sz w:val="24"/>
          <w:szCs w:val="24"/>
        </w:rPr>
      </w:pPr>
    </w:p>
    <w:p w14:paraId="690428EA" w14:textId="0E239D3A" w:rsidR="00973643" w:rsidRPr="00E022C2" w:rsidRDefault="002C137D" w:rsidP="00973643">
      <w:pPr>
        <w:spacing w:line="40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b/>
          <w:sz w:val="24"/>
          <w:szCs w:val="24"/>
          <w:u w:val="single"/>
        </w:rPr>
        <w:t>８－５図　ライフサイエンス・ヘルスケア分野⇒健康・医療関連分野</w:t>
      </w:r>
      <w:r w:rsidR="00973643" w:rsidRPr="00E022C2">
        <w:rPr>
          <w:rFonts w:ascii="BIZ UDゴシック" w:eastAsia="BIZ UDゴシック" w:hAnsi="BIZ UDゴシック" w:hint="eastAsia"/>
          <w:b/>
          <w:sz w:val="24"/>
          <w:szCs w:val="24"/>
          <w:u w:val="single"/>
        </w:rPr>
        <w:t>への広がり</w:t>
      </w:r>
    </w:p>
    <w:p w14:paraId="5FA2982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9632" behindDoc="0" locked="0" layoutInCell="1" allowOverlap="1" wp14:anchorId="0C593815" wp14:editId="481B601D">
            <wp:simplePos x="0" y="0"/>
            <wp:positionH relativeFrom="column">
              <wp:posOffset>534035</wp:posOffset>
            </wp:positionH>
            <wp:positionV relativeFrom="paragraph">
              <wp:posOffset>25400</wp:posOffset>
            </wp:positionV>
            <wp:extent cx="5029200" cy="2826349"/>
            <wp:effectExtent l="0" t="0" r="0" b="0"/>
            <wp:wrapNone/>
            <wp:docPr id="1418839106" name="図 141883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ライフサイエンス・ヘルスケア分野.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029200" cy="2826349"/>
                    </a:xfrm>
                    <a:prstGeom prst="rect">
                      <a:avLst/>
                    </a:prstGeom>
                  </pic:spPr>
                </pic:pic>
              </a:graphicData>
            </a:graphic>
            <wp14:sizeRelH relativeFrom="page">
              <wp14:pctWidth>0</wp14:pctWidth>
            </wp14:sizeRelH>
            <wp14:sizeRelV relativeFrom="page">
              <wp14:pctHeight>0</wp14:pctHeight>
            </wp14:sizeRelV>
          </wp:anchor>
        </w:drawing>
      </w:r>
    </w:p>
    <w:p w14:paraId="7BB44019" w14:textId="67EA6192" w:rsidR="00973643" w:rsidRPr="00E022C2" w:rsidRDefault="00973643" w:rsidP="00973643">
      <w:pPr>
        <w:spacing w:line="400" w:lineRule="exact"/>
        <w:rPr>
          <w:rFonts w:ascii="BIZ UDゴシック" w:eastAsia="BIZ UDゴシック" w:hAnsi="BIZ UDゴシック"/>
          <w:sz w:val="24"/>
          <w:szCs w:val="24"/>
        </w:rPr>
      </w:pPr>
    </w:p>
    <w:p w14:paraId="4D0BEBCD" w14:textId="78B09E3D" w:rsidR="00973643" w:rsidRPr="00E022C2" w:rsidRDefault="00973643" w:rsidP="00973643">
      <w:pPr>
        <w:spacing w:line="400" w:lineRule="exact"/>
        <w:rPr>
          <w:rFonts w:ascii="BIZ UDゴシック" w:eastAsia="BIZ UDゴシック" w:hAnsi="BIZ UDゴシック"/>
          <w:sz w:val="24"/>
          <w:szCs w:val="24"/>
        </w:rPr>
      </w:pPr>
    </w:p>
    <w:p w14:paraId="5D6206E4" w14:textId="4B942F96" w:rsidR="00973643" w:rsidRPr="00E022C2" w:rsidRDefault="00973643" w:rsidP="00973643">
      <w:pPr>
        <w:spacing w:line="400" w:lineRule="exact"/>
        <w:rPr>
          <w:rFonts w:ascii="BIZ UDゴシック" w:eastAsia="BIZ UDゴシック" w:hAnsi="BIZ UDゴシック"/>
          <w:sz w:val="24"/>
          <w:szCs w:val="24"/>
        </w:rPr>
      </w:pPr>
    </w:p>
    <w:p w14:paraId="14AF367E" w14:textId="77777777" w:rsidR="00973643" w:rsidRPr="00E022C2" w:rsidRDefault="00973643" w:rsidP="00973643">
      <w:pPr>
        <w:spacing w:line="400" w:lineRule="exact"/>
        <w:rPr>
          <w:rFonts w:ascii="BIZ UDゴシック" w:eastAsia="BIZ UDゴシック" w:hAnsi="BIZ UDゴシック"/>
          <w:sz w:val="24"/>
          <w:szCs w:val="24"/>
        </w:rPr>
      </w:pPr>
    </w:p>
    <w:p w14:paraId="20CA3533" w14:textId="61B59F81" w:rsidR="00973643" w:rsidRPr="00E022C2" w:rsidRDefault="00973643" w:rsidP="00973643">
      <w:pPr>
        <w:spacing w:line="400" w:lineRule="exact"/>
        <w:rPr>
          <w:rFonts w:ascii="BIZ UDゴシック" w:eastAsia="BIZ UDゴシック" w:hAnsi="BIZ UDゴシック"/>
          <w:sz w:val="24"/>
          <w:szCs w:val="24"/>
        </w:rPr>
      </w:pPr>
    </w:p>
    <w:p w14:paraId="0867AC90" w14:textId="77777777" w:rsidR="00973643" w:rsidRPr="00E022C2" w:rsidRDefault="00973643" w:rsidP="00973643">
      <w:pPr>
        <w:spacing w:line="400" w:lineRule="exact"/>
        <w:rPr>
          <w:rFonts w:ascii="BIZ UDゴシック" w:eastAsia="BIZ UDゴシック" w:hAnsi="BIZ UDゴシック"/>
          <w:sz w:val="24"/>
          <w:szCs w:val="24"/>
        </w:rPr>
      </w:pPr>
    </w:p>
    <w:p w14:paraId="0C53CB49" w14:textId="7FB2271B" w:rsidR="00973643" w:rsidRPr="00E022C2" w:rsidRDefault="00973643" w:rsidP="00973643">
      <w:pPr>
        <w:spacing w:line="400" w:lineRule="exact"/>
        <w:rPr>
          <w:rFonts w:ascii="BIZ UDゴシック" w:eastAsia="BIZ UDゴシック" w:hAnsi="BIZ UDゴシック"/>
          <w:sz w:val="24"/>
          <w:szCs w:val="24"/>
        </w:rPr>
      </w:pPr>
    </w:p>
    <w:p w14:paraId="05AA6120" w14:textId="27CDD5F5" w:rsidR="00973643" w:rsidRPr="00E022C2" w:rsidRDefault="00973643" w:rsidP="00973643">
      <w:pPr>
        <w:spacing w:line="400" w:lineRule="exact"/>
        <w:rPr>
          <w:rFonts w:ascii="BIZ UDゴシック" w:eastAsia="BIZ UDゴシック" w:hAnsi="BIZ UDゴシック"/>
          <w:sz w:val="24"/>
          <w:szCs w:val="24"/>
        </w:rPr>
      </w:pPr>
    </w:p>
    <w:p w14:paraId="745CC58A" w14:textId="1B41E6B2" w:rsidR="00973643" w:rsidRPr="00E022C2" w:rsidRDefault="00973643" w:rsidP="00973643">
      <w:pPr>
        <w:spacing w:line="400" w:lineRule="exact"/>
        <w:rPr>
          <w:rFonts w:ascii="BIZ UDゴシック" w:eastAsia="BIZ UDゴシック" w:hAnsi="BIZ UDゴシック"/>
          <w:sz w:val="24"/>
          <w:szCs w:val="24"/>
        </w:rPr>
      </w:pPr>
    </w:p>
    <w:p w14:paraId="261332D3" w14:textId="62D3DCF3" w:rsidR="00973643" w:rsidRPr="00E022C2" w:rsidRDefault="00973643" w:rsidP="00973643">
      <w:pPr>
        <w:spacing w:line="400" w:lineRule="exact"/>
        <w:rPr>
          <w:rFonts w:ascii="BIZ UDゴシック" w:eastAsia="BIZ UDゴシック" w:hAnsi="BIZ UDゴシック"/>
          <w:sz w:val="24"/>
          <w:szCs w:val="24"/>
        </w:rPr>
      </w:pPr>
    </w:p>
    <w:p w14:paraId="49918D83" w14:textId="39CCD863" w:rsidR="00973643" w:rsidRPr="00E022C2" w:rsidRDefault="00973643" w:rsidP="00973643">
      <w:pPr>
        <w:spacing w:line="400" w:lineRule="exact"/>
        <w:rPr>
          <w:rFonts w:ascii="BIZ UDゴシック" w:eastAsia="BIZ UDゴシック" w:hAnsi="BIZ UDゴシック"/>
          <w:sz w:val="24"/>
          <w:szCs w:val="24"/>
        </w:rPr>
      </w:pPr>
    </w:p>
    <w:p w14:paraId="6FEEB1A7" w14:textId="06D0FC61" w:rsidR="00973643" w:rsidRPr="00E022C2" w:rsidRDefault="00973643" w:rsidP="00973643">
      <w:pPr>
        <w:widowControl/>
        <w:snapToGrid w:val="0"/>
        <w:spacing w:line="240" w:lineRule="exact"/>
        <w:jc w:val="center"/>
        <w:rPr>
          <w:rFonts w:ascii="BIZ UDゴシック" w:eastAsia="BIZ UDゴシック" w:hAnsi="BIZ UDゴシック"/>
          <w:b/>
          <w:sz w:val="24"/>
          <w:szCs w:val="24"/>
          <w:u w:val="single"/>
        </w:rPr>
      </w:pPr>
    </w:p>
    <w:p w14:paraId="3322566B" w14:textId="76E40844" w:rsidR="00973643" w:rsidRPr="00E022C2" w:rsidRDefault="00973643" w:rsidP="00973643">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 xml:space="preserve">８－６図　エネルギー分野 </w:t>
      </w:r>
      <w:r w:rsidR="002C137D" w:rsidRPr="00E022C2">
        <w:rPr>
          <w:rFonts w:ascii="BIZ UDゴシック" w:eastAsia="BIZ UDゴシック" w:hAnsi="BIZ UDゴシック" w:hint="eastAsia"/>
          <w:b/>
          <w:sz w:val="24"/>
          <w:szCs w:val="24"/>
          <w:u w:val="single"/>
        </w:rPr>
        <w:t>⇒グリーン関連分野</w:t>
      </w:r>
      <w:r w:rsidRPr="00E022C2">
        <w:rPr>
          <w:rFonts w:ascii="BIZ UDゴシック" w:eastAsia="BIZ UDゴシック" w:hAnsi="BIZ UDゴシック" w:hint="eastAsia"/>
          <w:b/>
          <w:sz w:val="24"/>
          <w:szCs w:val="24"/>
          <w:u w:val="single"/>
        </w:rPr>
        <w:t>への広がり</w:t>
      </w:r>
    </w:p>
    <w:p w14:paraId="475A1F5C" w14:textId="251E116A" w:rsidR="00973643" w:rsidRPr="00E022C2" w:rsidRDefault="009D5E60"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drawing>
          <wp:anchor distT="0" distB="0" distL="114300" distR="114300" simplePos="0" relativeHeight="252291072" behindDoc="0" locked="0" layoutInCell="1" allowOverlap="1" wp14:anchorId="53050EBD" wp14:editId="5D4326FA">
            <wp:simplePos x="0" y="0"/>
            <wp:positionH relativeFrom="column">
              <wp:posOffset>432435</wp:posOffset>
            </wp:positionH>
            <wp:positionV relativeFrom="paragraph">
              <wp:posOffset>65405</wp:posOffset>
            </wp:positionV>
            <wp:extent cx="5362575" cy="3027610"/>
            <wp:effectExtent l="0" t="0" r="0" b="190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エネルギー分野.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62575" cy="3027610"/>
                    </a:xfrm>
                    <a:prstGeom prst="rect">
                      <a:avLst/>
                    </a:prstGeom>
                  </pic:spPr>
                </pic:pic>
              </a:graphicData>
            </a:graphic>
            <wp14:sizeRelH relativeFrom="page">
              <wp14:pctWidth>0</wp14:pctWidth>
            </wp14:sizeRelH>
            <wp14:sizeRelV relativeFrom="page">
              <wp14:pctHeight>0</wp14:pctHeight>
            </wp14:sizeRelV>
          </wp:anchor>
        </w:drawing>
      </w:r>
      <w:r w:rsidR="00973643" w:rsidRPr="00E022C2">
        <w:rPr>
          <w:rFonts w:ascii="BIZ UDゴシック" w:eastAsia="BIZ UDゴシック" w:hAnsi="BIZ UDゴシック" w:hint="eastAsia"/>
          <w:sz w:val="24"/>
          <w:szCs w:val="24"/>
        </w:rPr>
        <w:t xml:space="preserve">　</w:t>
      </w:r>
    </w:p>
    <w:p w14:paraId="6771FA1D" w14:textId="77777777" w:rsidR="00973643" w:rsidRPr="00E022C2" w:rsidRDefault="00973643" w:rsidP="00973643">
      <w:pPr>
        <w:spacing w:line="400" w:lineRule="exact"/>
        <w:rPr>
          <w:rFonts w:ascii="BIZ UDゴシック" w:eastAsia="BIZ UDゴシック" w:hAnsi="BIZ UDゴシック"/>
          <w:sz w:val="24"/>
          <w:szCs w:val="24"/>
        </w:rPr>
      </w:pPr>
    </w:p>
    <w:p w14:paraId="1A9527BE" w14:textId="77777777" w:rsidR="00973643" w:rsidRPr="00E022C2" w:rsidRDefault="00973643" w:rsidP="00973643">
      <w:pPr>
        <w:spacing w:line="400" w:lineRule="exact"/>
        <w:rPr>
          <w:rFonts w:ascii="BIZ UDゴシック" w:eastAsia="BIZ UDゴシック" w:hAnsi="BIZ UDゴシック"/>
          <w:sz w:val="24"/>
          <w:szCs w:val="24"/>
        </w:rPr>
      </w:pPr>
    </w:p>
    <w:p w14:paraId="67226B81" w14:textId="77777777" w:rsidR="00973643" w:rsidRPr="00E022C2" w:rsidRDefault="00973643" w:rsidP="00973643">
      <w:pPr>
        <w:spacing w:line="400" w:lineRule="exact"/>
        <w:rPr>
          <w:rFonts w:ascii="BIZ UDゴシック" w:eastAsia="BIZ UDゴシック" w:hAnsi="BIZ UDゴシック"/>
          <w:sz w:val="24"/>
          <w:szCs w:val="24"/>
        </w:rPr>
      </w:pPr>
    </w:p>
    <w:p w14:paraId="2E8318A5" w14:textId="77777777" w:rsidR="00973643" w:rsidRPr="00E022C2" w:rsidRDefault="00973643" w:rsidP="00973643">
      <w:pPr>
        <w:spacing w:line="400" w:lineRule="exact"/>
        <w:rPr>
          <w:rFonts w:ascii="BIZ UDゴシック" w:eastAsia="BIZ UDゴシック" w:hAnsi="BIZ UDゴシック"/>
          <w:sz w:val="24"/>
          <w:szCs w:val="24"/>
        </w:rPr>
      </w:pPr>
    </w:p>
    <w:p w14:paraId="7655312E" w14:textId="77777777" w:rsidR="00973643" w:rsidRPr="00E022C2" w:rsidRDefault="00973643" w:rsidP="00973643">
      <w:pPr>
        <w:spacing w:line="400" w:lineRule="exact"/>
        <w:rPr>
          <w:rFonts w:ascii="BIZ UDゴシック" w:eastAsia="BIZ UDゴシック" w:hAnsi="BIZ UDゴシック"/>
          <w:sz w:val="24"/>
          <w:szCs w:val="24"/>
        </w:rPr>
      </w:pPr>
    </w:p>
    <w:p w14:paraId="3D4C973D" w14:textId="77777777" w:rsidR="00973643" w:rsidRPr="00E022C2" w:rsidRDefault="00973643" w:rsidP="00973643">
      <w:pPr>
        <w:spacing w:line="400" w:lineRule="exact"/>
        <w:rPr>
          <w:rFonts w:ascii="BIZ UDゴシック" w:eastAsia="BIZ UDゴシック" w:hAnsi="BIZ UDゴシック"/>
          <w:sz w:val="24"/>
          <w:szCs w:val="24"/>
        </w:rPr>
      </w:pPr>
    </w:p>
    <w:p w14:paraId="3E52DDCC" w14:textId="77777777" w:rsidR="00973643" w:rsidRPr="00E022C2" w:rsidRDefault="00973643" w:rsidP="00973643">
      <w:pPr>
        <w:spacing w:line="400" w:lineRule="exact"/>
        <w:rPr>
          <w:rFonts w:ascii="BIZ UDゴシック" w:eastAsia="BIZ UDゴシック" w:hAnsi="BIZ UDゴシック"/>
          <w:sz w:val="24"/>
          <w:szCs w:val="24"/>
        </w:rPr>
      </w:pPr>
    </w:p>
    <w:p w14:paraId="0C139E66" w14:textId="77777777" w:rsidR="00973643" w:rsidRPr="00E022C2" w:rsidRDefault="00973643" w:rsidP="00973643">
      <w:pPr>
        <w:spacing w:line="400" w:lineRule="exact"/>
        <w:rPr>
          <w:rFonts w:ascii="BIZ UDゴシック" w:eastAsia="BIZ UDゴシック" w:hAnsi="BIZ UDゴシック"/>
          <w:sz w:val="24"/>
          <w:szCs w:val="24"/>
        </w:rPr>
      </w:pPr>
    </w:p>
    <w:p w14:paraId="67B066E0" w14:textId="77777777" w:rsidR="00973643" w:rsidRPr="00E022C2" w:rsidRDefault="00973643" w:rsidP="00973643">
      <w:pPr>
        <w:spacing w:line="400" w:lineRule="exact"/>
        <w:rPr>
          <w:rFonts w:ascii="BIZ UDゴシック" w:eastAsia="BIZ UDゴシック" w:hAnsi="BIZ UDゴシック"/>
          <w:sz w:val="24"/>
          <w:szCs w:val="24"/>
        </w:rPr>
      </w:pPr>
    </w:p>
    <w:p w14:paraId="75678593" w14:textId="77777777" w:rsidR="00973643" w:rsidRPr="00E022C2" w:rsidRDefault="00973643" w:rsidP="00973643">
      <w:pPr>
        <w:spacing w:line="400" w:lineRule="exact"/>
        <w:rPr>
          <w:rFonts w:ascii="BIZ UDゴシック" w:eastAsia="BIZ UDゴシック" w:hAnsi="BIZ UDゴシック"/>
          <w:sz w:val="24"/>
          <w:szCs w:val="24"/>
        </w:rPr>
      </w:pPr>
    </w:p>
    <w:p w14:paraId="1F7C4F51" w14:textId="77777777" w:rsidR="00973643" w:rsidRPr="00E022C2" w:rsidRDefault="00973643" w:rsidP="00973643">
      <w:pPr>
        <w:spacing w:line="400" w:lineRule="exact"/>
        <w:rPr>
          <w:rFonts w:ascii="BIZ UDゴシック" w:eastAsia="BIZ UDゴシック" w:hAnsi="BIZ UDゴシック"/>
          <w:sz w:val="24"/>
          <w:szCs w:val="24"/>
        </w:rPr>
      </w:pPr>
    </w:p>
    <w:p w14:paraId="0DF6C387" w14:textId="31E7420E"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以下、補足的に、大阪経済全体の構造転換に関連し、まず、コロナ後にインバウンド</w:t>
      </w:r>
      <w:r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の復活が期待される重要な産業分野である観光産業（2015年</w:t>
      </w:r>
      <w:r w:rsidR="00050BEA" w:rsidRPr="00E022C2">
        <w:rPr>
          <w:rFonts w:ascii="BIZ UDゴシック" w:eastAsia="BIZ UDゴシック" w:hAnsi="BIZ UDゴシック" w:hint="eastAsia"/>
          <w:sz w:val="24"/>
          <w:szCs w:val="24"/>
        </w:rPr>
        <w:t>府</w:t>
      </w:r>
      <w:r w:rsidRPr="00E022C2">
        <w:rPr>
          <w:rFonts w:ascii="BIZ UDゴシック" w:eastAsia="BIZ UDゴシック" w:hAnsi="BIZ UDゴシック" w:hint="eastAsia"/>
          <w:sz w:val="24"/>
          <w:szCs w:val="24"/>
        </w:rPr>
        <w:t>内総生産に占める割合</w:t>
      </w:r>
      <w:r w:rsidRPr="00E022C2">
        <w:rPr>
          <w:rFonts w:ascii="BIZ UDゴシック" w:eastAsia="BIZ UDゴシック" w:hAnsi="BIZ UDゴシック" w:hint="eastAsia"/>
          <w:sz w:val="24"/>
          <w:szCs w:val="24"/>
          <w:vertAlign w:val="superscript"/>
        </w:rPr>
        <w:t>※４</w:t>
      </w:r>
      <w:r w:rsidR="00050BEA" w:rsidRPr="00E022C2">
        <w:rPr>
          <w:rFonts w:ascii="BIZ UDゴシック" w:eastAsia="BIZ UDゴシック" w:hAnsi="BIZ UDゴシック" w:hint="eastAsia"/>
          <w:sz w:val="24"/>
          <w:szCs w:val="24"/>
        </w:rPr>
        <w:t>は</w:t>
      </w:r>
      <w:r w:rsidRPr="00E022C2">
        <w:rPr>
          <w:rFonts w:ascii="BIZ UDゴシック" w:eastAsia="BIZ UDゴシック" w:hAnsi="BIZ UDゴシック" w:hint="eastAsia"/>
          <w:sz w:val="24"/>
          <w:szCs w:val="24"/>
        </w:rPr>
        <w:t>約7.5％）について述べる。</w:t>
      </w:r>
    </w:p>
    <w:p w14:paraId="4EB7CD76"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7C520347"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観光産業は、「外から稼ぐ」産業としての性格を有することから、コロナ後を見据え、機会損失がないよう準備しておくことはもとより、ライフサイエンス・ヘルスケア分野とのかけ合わせによるヘルスツーリズム</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やIR開業に併せたMICE</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ツーリズムの振興、さらには、コト消費</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、イミ消費</w:t>
      </w:r>
      <w:r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を意識した体験型ツーリズムの強化など、質的充実を図っていく必要がある。</w:t>
      </w:r>
    </w:p>
    <w:p w14:paraId="7154ABB5"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584C34C4"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次に、業態に着目して、イノベーションの源泉とも言えるスタートアップ、東京などと比べて割合の高い中小企業について補足する。</w:t>
      </w:r>
    </w:p>
    <w:p w14:paraId="7E912056" w14:textId="77777777" w:rsidR="00375331" w:rsidRPr="00E022C2" w:rsidRDefault="00375331" w:rsidP="00375331">
      <w:pPr>
        <w:spacing w:line="400" w:lineRule="exact"/>
        <w:rPr>
          <w:rFonts w:ascii="BIZ UDゴシック" w:eastAsia="BIZ UDゴシック" w:hAnsi="BIZ UDゴシック"/>
          <w:sz w:val="24"/>
          <w:szCs w:val="24"/>
        </w:rPr>
      </w:pPr>
    </w:p>
    <w:p w14:paraId="20927AFB"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スタートアップについては、数に加えて、規模・成長力を重視したステージへの転換を図るとともに、資金支援の多様化や、海外からの影響力のある有望なスタートアップの誘致にも取り組んでいく必要がある。</w:t>
      </w:r>
    </w:p>
    <w:p w14:paraId="2E84ACDA"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32E7ED7B"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中小企業については、例えば、素材産業の集積を生かし、EV（電気自動車）シフトの動きを捉え、事業承継時にグリーン関連の新事業に挑戦するなど、自らの強みを最大限生かすとともに、これまでの企業活動のなかで抱えてきた不採算部門（いわゆるゾンビ部門）の整理を進めていく必要がある。</w:t>
      </w:r>
    </w:p>
    <w:p w14:paraId="068E49B3"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1BAE0C7B"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7F2183DA"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43CC32BD"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0BC34FE9"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5EDD498D" w14:textId="77777777" w:rsidR="00375331" w:rsidRPr="00E022C2" w:rsidRDefault="00375331" w:rsidP="00375331">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A5B90FE"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海外から日本へ来る観光客を指す。</w:t>
      </w:r>
    </w:p>
    <w:p w14:paraId="55D65A41" w14:textId="42802862"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一般財団法人アジア太平洋研究所「</w:t>
      </w:r>
      <w:r w:rsidR="00005923" w:rsidRPr="00E022C2">
        <w:rPr>
          <w:rFonts w:ascii="BIZ UDゴシック" w:eastAsia="BIZ UDゴシック" w:hAnsi="BIZ UDゴシック" w:hint="eastAsia"/>
          <w:sz w:val="16"/>
          <w:szCs w:val="16"/>
        </w:rPr>
        <w:t>関西経済白書2021</w:t>
      </w:r>
      <w:r w:rsidRPr="00E022C2">
        <w:rPr>
          <w:rFonts w:ascii="BIZ UDゴシック" w:eastAsia="BIZ UDゴシック" w:hAnsi="BIZ UDゴシック" w:hint="eastAsia"/>
          <w:sz w:val="16"/>
          <w:szCs w:val="16"/>
        </w:rPr>
        <w:t>」において、「鉄道輸送」「道路輸送（自家輸送を除く）」「宿泊業」「飲食サービス」「娯楽サービス」の５部門を観光産業と定義した</w:t>
      </w:r>
      <w:r w:rsidR="00BC74B5" w:rsidRPr="00E022C2">
        <w:rPr>
          <w:rFonts w:ascii="BIZ UDゴシック" w:eastAsia="BIZ UDゴシック" w:hAnsi="BIZ UDゴシック" w:hint="eastAsia"/>
          <w:sz w:val="16"/>
          <w:szCs w:val="16"/>
        </w:rPr>
        <w:t>場合の、それら５部門の生産額の合計が県内総生産に占めるシェアを算出したもの。</w:t>
      </w:r>
    </w:p>
    <w:p w14:paraId="1B5164BB"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自然豊かな地域を訪れ、そこにある自然、温泉や身体に優しい料理を味わい、心身ともに癒され、健康を回復・増進・保持す</w:t>
      </w:r>
    </w:p>
    <w:p w14:paraId="1C9209BE" w14:textId="77777777" w:rsidR="00375331" w:rsidRPr="00E022C2" w:rsidRDefault="00375331" w:rsidP="00375331">
      <w:pPr>
        <w:spacing w:line="220" w:lineRule="exact"/>
        <w:ind w:leftChars="250" w:left="605" w:hangingChars="50" w:hanging="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る新しい観光形態であり、医療に近いものからレジャーに近いものまで様々なものが含まれる。</w:t>
      </w:r>
    </w:p>
    <w:p w14:paraId="298C6D28"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企業等の会議（</w:t>
      </w:r>
      <w:r w:rsidRPr="00E022C2">
        <w:rPr>
          <w:rFonts w:ascii="BIZ UDゴシック" w:eastAsia="BIZ UDゴシック" w:hAnsi="BIZ UDゴシック"/>
          <w:sz w:val="16"/>
          <w:szCs w:val="16"/>
        </w:rPr>
        <w:t>Meeting）、企業等の行う報奨・研修旅行（インセンティブ旅行）（Incentive Travel）、国際機関・団体、学会等が行う国際会議 （Convention）、展示会・見本市、イベント（Exhibition/Event）の頭文字を使った造語で、これらのビジネスイベントの総称</w:t>
      </w:r>
      <w:r w:rsidRPr="00E022C2">
        <w:rPr>
          <w:rFonts w:ascii="BIZ UDゴシック" w:eastAsia="BIZ UDゴシック" w:hAnsi="BIZ UDゴシック" w:hint="eastAsia"/>
          <w:sz w:val="16"/>
          <w:szCs w:val="16"/>
        </w:rPr>
        <w:t>。</w:t>
      </w:r>
    </w:p>
    <w:p w14:paraId="0B4454AD"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製品を購入して使用したり、単品の機能的なサービスを享受するのみでなく、個別の事象が連なった総体である「一連の体験」を対象とした消費活動のこと。</w:t>
      </w:r>
    </w:p>
    <w:p w14:paraId="57712CB7" w14:textId="77777777" w:rsidR="00375331" w:rsidRPr="00E022C2" w:rsidRDefault="00375331" w:rsidP="00375331">
      <w:pPr>
        <w:spacing w:line="220" w:lineRule="exact"/>
        <w:ind w:left="480" w:hangingChars="300" w:hanging="480"/>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sz w:val="16"/>
          <w:szCs w:val="16"/>
        </w:rPr>
        <w:t>※８　ある商品を消費することにより生まれる社会貢献的側面を重視する消費行動のこと。</w:t>
      </w:r>
    </w:p>
    <w:p w14:paraId="2BCD4757" w14:textId="77777777" w:rsidR="00375331" w:rsidRPr="00E022C2" w:rsidRDefault="00375331" w:rsidP="00375331">
      <w:pPr>
        <w:spacing w:line="220" w:lineRule="exact"/>
        <w:jc w:val="left"/>
        <w:rPr>
          <w:rFonts w:ascii="BIZ UDゴシック" w:eastAsia="BIZ UDゴシック" w:hAnsi="BIZ UDゴシック"/>
          <w:b/>
          <w:sz w:val="24"/>
          <w:szCs w:val="24"/>
          <w:u w:val="single"/>
        </w:rPr>
      </w:pPr>
    </w:p>
    <w:p w14:paraId="1F713DF1" w14:textId="52098CD7" w:rsidR="00005923" w:rsidRPr="00E022C2" w:rsidRDefault="00005923" w:rsidP="00005923">
      <w:pPr>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まで述べてきたとおり、大阪における新しい経済モデルの構築にあたっては、産業構造の転換に必要な人材の流動性、多様性の確保と、とりわけ、産業政策や企業誘致、人材育成、脱炭素など幅広く地域経営に生かすことができるデータを最大限に活用可能とする必要がある</w:t>
      </w:r>
      <w:r w:rsidRPr="00E022C2">
        <w:rPr>
          <w:rFonts w:ascii="BIZ UDゴシック" w:eastAsia="BIZ UDゴシック" w:hAnsi="BIZ UDゴシック" w:hint="eastAsia"/>
          <w:b/>
          <w:sz w:val="24"/>
          <w:szCs w:val="24"/>
        </w:rPr>
        <w:t>（８－７図）</w:t>
      </w:r>
      <w:r w:rsidRPr="00E022C2">
        <w:rPr>
          <w:rFonts w:ascii="BIZ UDゴシック" w:eastAsia="BIZ UDゴシック" w:hAnsi="BIZ UDゴシック" w:hint="eastAsia"/>
          <w:sz w:val="24"/>
          <w:szCs w:val="24"/>
        </w:rPr>
        <w:t>。</w:t>
      </w:r>
    </w:p>
    <w:p w14:paraId="536CF596" w14:textId="77777777" w:rsidR="00050BEA" w:rsidRPr="00E022C2" w:rsidRDefault="00050BEA" w:rsidP="00005923">
      <w:pPr>
        <w:spacing w:line="400" w:lineRule="exact"/>
        <w:ind w:firstLineChars="100" w:firstLine="240"/>
        <w:jc w:val="left"/>
        <w:rPr>
          <w:rFonts w:ascii="BIZ UDゴシック" w:eastAsia="BIZ UDゴシック" w:hAnsi="BIZ UDゴシック"/>
          <w:sz w:val="24"/>
          <w:szCs w:val="24"/>
        </w:rPr>
      </w:pPr>
    </w:p>
    <w:p w14:paraId="4E20274D" w14:textId="77777777" w:rsidR="00050BEA" w:rsidRPr="00E022C2" w:rsidRDefault="00050BEA" w:rsidP="00050BEA">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かでも、意見交換会で多くの言及があった健康データについては、大阪を先進的な例外地域として、行政機関や医療機関、保険者などが現在個々に管理しているデータを一元化し、規制のサンドボックス制度</w:t>
      </w:r>
      <w:r w:rsidRPr="00E022C2">
        <w:rPr>
          <w:rFonts w:ascii="BIZ UDゴシック" w:eastAsia="BIZ UDゴシック" w:hAnsi="BIZ UDゴシック" w:hint="eastAsia"/>
          <w:sz w:val="24"/>
          <w:szCs w:val="24"/>
          <w:vertAlign w:val="superscript"/>
        </w:rPr>
        <w:t>※９</w:t>
      </w:r>
      <w:r w:rsidRPr="00E022C2">
        <w:rPr>
          <w:rFonts w:ascii="BIZ UDゴシック" w:eastAsia="BIZ UDゴシック" w:hAnsi="BIZ UDゴシック" w:hint="eastAsia"/>
          <w:sz w:val="24"/>
          <w:szCs w:val="24"/>
        </w:rPr>
        <w:t>の活用などにより、データ利活用への支障を可能な限り排除していくことが必須である。</w:t>
      </w:r>
    </w:p>
    <w:p w14:paraId="4290854C" w14:textId="77777777" w:rsidR="00050BEA" w:rsidRPr="00E022C2" w:rsidRDefault="00050BEA" w:rsidP="00050BEA">
      <w:pPr>
        <w:spacing w:line="400" w:lineRule="exact"/>
        <w:ind w:firstLineChars="100" w:firstLine="240"/>
        <w:rPr>
          <w:rFonts w:ascii="BIZ UDゴシック" w:eastAsia="BIZ UDゴシック" w:hAnsi="BIZ UDゴシック"/>
          <w:sz w:val="24"/>
          <w:szCs w:val="24"/>
        </w:rPr>
      </w:pPr>
    </w:p>
    <w:p w14:paraId="211440F3" w14:textId="4BF78A28" w:rsidR="00050BEA" w:rsidRPr="00E022C2" w:rsidRDefault="00050BEA" w:rsidP="00050BEA">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ータの対象については、大阪にとどまらず、広く関西、西日本、さらには、先進医療などを求めて来阪する外国人にも視野を広げていくことを考えるべきである。データ利用の個人承諾に基づいたオプトイン</w:t>
      </w:r>
      <w:r w:rsidRPr="00E022C2">
        <w:rPr>
          <w:rFonts w:ascii="BIZ UDゴシック" w:eastAsia="BIZ UDゴシック" w:hAnsi="BIZ UDゴシック" w:hint="eastAsia"/>
          <w:sz w:val="24"/>
          <w:szCs w:val="24"/>
          <w:vertAlign w:val="superscript"/>
        </w:rPr>
        <w:t>※10</w:t>
      </w:r>
      <w:r w:rsidRPr="00E022C2">
        <w:rPr>
          <w:rFonts w:ascii="BIZ UDゴシック" w:eastAsia="BIZ UDゴシック" w:hAnsi="BIZ UDゴシック" w:hint="eastAsia"/>
          <w:sz w:val="24"/>
          <w:szCs w:val="24"/>
        </w:rPr>
        <w:t>型であれば、それが可能である。</w:t>
      </w:r>
    </w:p>
    <w:p w14:paraId="5661FB4D" w14:textId="77777777" w:rsidR="00005923" w:rsidRPr="00E022C2" w:rsidRDefault="00005923" w:rsidP="0000592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８－７図　スマートシティ会津若松</w:t>
      </w:r>
    </w:p>
    <w:p w14:paraId="07F28E0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33408" behindDoc="0" locked="0" layoutInCell="1" allowOverlap="1" wp14:anchorId="0F5564AB" wp14:editId="380B0EE2">
            <wp:simplePos x="0" y="0"/>
            <wp:positionH relativeFrom="margin">
              <wp:posOffset>413385</wp:posOffset>
            </wp:positionH>
            <wp:positionV relativeFrom="paragraph">
              <wp:posOffset>22225</wp:posOffset>
            </wp:positionV>
            <wp:extent cx="5658487" cy="3505200"/>
            <wp:effectExtent l="0" t="0" r="0" b="0"/>
            <wp:wrapNone/>
            <wp:docPr id="1418839108" name="図 1418839108"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86" name="図 1418838886" descr="タイムライン が含まれている画像&#10;&#10;自動的に生成された説明"/>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58487" cy="350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F0F8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142E92F"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EF88CC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03CE2C4"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AD44F7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DF8A4E0"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6DA04C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04F56916"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5CD25F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A365EAE"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2DB0CE8"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88AF600"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60C300C"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A741B0D" w14:textId="77777777" w:rsidR="00005923" w:rsidRPr="00E022C2" w:rsidRDefault="00005923" w:rsidP="00005923">
      <w:pPr>
        <w:spacing w:line="40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出典：第２回意見交換会　中村彰二朗　メンバー提出資料</w:t>
      </w:r>
    </w:p>
    <w:p w14:paraId="033EB5B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DC05356"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1649EC1A" w14:textId="2854A59C" w:rsidR="00005923" w:rsidRPr="00E022C2" w:rsidRDefault="00914CCA" w:rsidP="0000592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w:t>
      </w:r>
      <w:r w:rsidR="00005923" w:rsidRPr="00E022C2">
        <w:rPr>
          <w:rFonts w:ascii="BIZ UDゴシック" w:eastAsia="BIZ UDゴシック" w:hAnsi="BIZ UDゴシック" w:hint="eastAsia"/>
          <w:sz w:val="16"/>
          <w:szCs w:val="16"/>
        </w:rPr>
        <w:t xml:space="preserve">　イノベーション促進のために、一時的に規制の適用を停止するなど、新たなビジネスの実験場の仕組みとしてイギリスなどで始められた「規制の砂場（Regulation Sandbox）」をいう。これを参考に、特区において、監視・評価などの事後チェックルールを整備し、近未来技術実証に関する事前規制・手続きを見直すことで、迅速・円滑に実証実験を実現する仕組みを設けようとするもの。</w:t>
      </w:r>
    </w:p>
    <w:p w14:paraId="2CF35D77" w14:textId="141312B1" w:rsidR="00005923" w:rsidRPr="00E022C2" w:rsidRDefault="00914CCA" w:rsidP="0000592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※10</w:t>
      </w:r>
      <w:r w:rsidR="00005923" w:rsidRPr="00E022C2">
        <w:rPr>
          <w:rFonts w:ascii="BIZ UDゴシック" w:eastAsia="BIZ UDゴシック" w:hAnsi="BIZ UDゴシック" w:hint="eastAsia"/>
          <w:sz w:val="16"/>
          <w:szCs w:val="16"/>
        </w:rPr>
        <w:t xml:space="preserve">　加入や参加、許諾、承認などの意思表示を相手方に示すこと。ここでは、個人が事前に承諾してデータを提供すること。</w:t>
      </w:r>
    </w:p>
    <w:p w14:paraId="227170C5" w14:textId="73069C32"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また、意見交換会では、正規雇用だけでなく、ギグワーカー</w:t>
      </w:r>
      <w:r w:rsidRPr="00E022C2">
        <w:rPr>
          <w:rFonts w:ascii="BIZ UDゴシック" w:eastAsia="BIZ UDゴシック" w:hAnsi="BIZ UDゴシック" w:hint="eastAsia"/>
          <w:sz w:val="24"/>
          <w:szCs w:val="24"/>
          <w:vertAlign w:val="superscript"/>
        </w:rPr>
        <w:t>※1</w:t>
      </w:r>
      <w:r w:rsidR="00914CCA" w:rsidRPr="00E022C2">
        <w:rPr>
          <w:rFonts w:ascii="BIZ UDゴシック" w:eastAsia="BIZ UDゴシック" w:hAnsi="BIZ UDゴシック"/>
          <w:sz w:val="24"/>
          <w:szCs w:val="24"/>
          <w:vertAlign w:val="superscript"/>
        </w:rPr>
        <w:t>1</w:t>
      </w:r>
      <w:r w:rsidRPr="00E022C2">
        <w:rPr>
          <w:rFonts w:ascii="BIZ UDゴシック" w:eastAsia="BIZ UDゴシック" w:hAnsi="BIZ UDゴシック" w:hint="eastAsia"/>
          <w:sz w:val="24"/>
          <w:szCs w:val="24"/>
        </w:rPr>
        <w:t>や副業などの多様な働き方の観点も含め、求人企業のニーズと必要なスキル、給与・処遇等に関するデータを見える化し、スキルの更新とマッチングにつなげるシステムの構築など、成長分野への人材の流動性を高める仕組みを検討すべきとの意見があった</w:t>
      </w:r>
      <w:r w:rsidRPr="00E022C2">
        <w:rPr>
          <w:rFonts w:ascii="BIZ UDゴシック" w:eastAsia="BIZ UDゴシック" w:hAnsi="BIZ UDゴシック" w:hint="eastAsia"/>
          <w:b/>
          <w:sz w:val="24"/>
          <w:szCs w:val="24"/>
        </w:rPr>
        <w:t>（８－８図）</w:t>
      </w:r>
      <w:r w:rsidRPr="00E022C2">
        <w:rPr>
          <w:rFonts w:ascii="BIZ UDゴシック" w:eastAsia="BIZ UDゴシック" w:hAnsi="BIZ UDゴシック" w:hint="eastAsia"/>
          <w:sz w:val="24"/>
          <w:szCs w:val="24"/>
        </w:rPr>
        <w:t>。</w:t>
      </w:r>
    </w:p>
    <w:p w14:paraId="74FFEB5D"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18F538A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さらには、今後、人材の多様性も含めて、データの活用について検討していきたい。</w:t>
      </w:r>
    </w:p>
    <w:p w14:paraId="128B7833"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0B8EF6FA" w14:textId="77777777" w:rsidR="00005923" w:rsidRPr="00E022C2" w:rsidRDefault="00005923" w:rsidP="0000592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８－８図　人材流動化へのデータ活用（イメージ）</w:t>
      </w:r>
    </w:p>
    <w:p w14:paraId="06A57C03" w14:textId="30C1BDD3" w:rsidR="00005923" w:rsidRPr="00E022C2" w:rsidRDefault="000E6A68"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49120" behindDoc="0" locked="0" layoutInCell="1" allowOverlap="1" wp14:anchorId="6ECDC582" wp14:editId="26AD9D24">
            <wp:simplePos x="0" y="0"/>
            <wp:positionH relativeFrom="column">
              <wp:posOffset>729148</wp:posOffset>
            </wp:positionH>
            <wp:positionV relativeFrom="paragraph">
              <wp:posOffset>184989</wp:posOffset>
            </wp:positionV>
            <wp:extent cx="5004805" cy="2777418"/>
            <wp:effectExtent l="0" t="0" r="5715" b="444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人材流動.jpg"/>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5010356" cy="27804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3327E" w14:textId="76AB9D62" w:rsidR="00005923" w:rsidRPr="00E022C2" w:rsidRDefault="00005923" w:rsidP="00005923">
      <w:pPr>
        <w:spacing w:line="400" w:lineRule="exact"/>
        <w:rPr>
          <w:rFonts w:ascii="BIZ UDゴシック" w:eastAsia="BIZ UDゴシック" w:hAnsi="BIZ UDゴシック"/>
          <w:sz w:val="24"/>
          <w:szCs w:val="24"/>
        </w:rPr>
      </w:pPr>
    </w:p>
    <w:p w14:paraId="4B04D67A" w14:textId="77777777" w:rsidR="00005923" w:rsidRPr="00E022C2" w:rsidRDefault="00005923" w:rsidP="00005923">
      <w:pPr>
        <w:spacing w:line="400" w:lineRule="exact"/>
        <w:rPr>
          <w:rFonts w:ascii="BIZ UDゴシック" w:eastAsia="BIZ UDゴシック" w:hAnsi="BIZ UDゴシック"/>
          <w:sz w:val="24"/>
          <w:szCs w:val="24"/>
        </w:rPr>
      </w:pPr>
    </w:p>
    <w:p w14:paraId="13A4E3D5" w14:textId="77777777" w:rsidR="00005923" w:rsidRPr="00E022C2" w:rsidRDefault="00005923" w:rsidP="00005923">
      <w:pPr>
        <w:spacing w:line="400" w:lineRule="exact"/>
        <w:rPr>
          <w:rFonts w:ascii="BIZ UDゴシック" w:eastAsia="BIZ UDゴシック" w:hAnsi="BIZ UDゴシック"/>
          <w:sz w:val="24"/>
          <w:szCs w:val="24"/>
        </w:rPr>
      </w:pPr>
    </w:p>
    <w:p w14:paraId="37C5303B" w14:textId="77777777" w:rsidR="00005923" w:rsidRPr="00E022C2" w:rsidRDefault="00005923" w:rsidP="00005923">
      <w:pPr>
        <w:spacing w:line="400" w:lineRule="exact"/>
        <w:rPr>
          <w:rFonts w:ascii="BIZ UDゴシック" w:eastAsia="BIZ UDゴシック" w:hAnsi="BIZ UDゴシック"/>
          <w:sz w:val="24"/>
          <w:szCs w:val="24"/>
        </w:rPr>
      </w:pPr>
    </w:p>
    <w:p w14:paraId="22D816B6" w14:textId="77777777" w:rsidR="00005923" w:rsidRPr="00E022C2" w:rsidRDefault="00005923" w:rsidP="00005923">
      <w:pPr>
        <w:spacing w:line="400" w:lineRule="exact"/>
        <w:rPr>
          <w:rFonts w:ascii="BIZ UDゴシック" w:eastAsia="BIZ UDゴシック" w:hAnsi="BIZ UDゴシック"/>
          <w:sz w:val="24"/>
          <w:szCs w:val="24"/>
        </w:rPr>
      </w:pPr>
    </w:p>
    <w:p w14:paraId="56EBFE56" w14:textId="77777777" w:rsidR="00005923" w:rsidRPr="00E022C2" w:rsidRDefault="00005923" w:rsidP="00005923">
      <w:pPr>
        <w:spacing w:line="400" w:lineRule="exact"/>
        <w:rPr>
          <w:rFonts w:ascii="BIZ UDゴシック" w:eastAsia="BIZ UDゴシック" w:hAnsi="BIZ UDゴシック"/>
          <w:sz w:val="24"/>
          <w:szCs w:val="24"/>
        </w:rPr>
      </w:pPr>
    </w:p>
    <w:p w14:paraId="36890841" w14:textId="77777777" w:rsidR="00005923" w:rsidRPr="00E022C2" w:rsidRDefault="00005923" w:rsidP="00005923">
      <w:pPr>
        <w:spacing w:line="400" w:lineRule="exact"/>
        <w:rPr>
          <w:rFonts w:ascii="BIZ UDゴシック" w:eastAsia="BIZ UDゴシック" w:hAnsi="BIZ UDゴシック"/>
          <w:sz w:val="24"/>
          <w:szCs w:val="24"/>
        </w:rPr>
      </w:pPr>
    </w:p>
    <w:p w14:paraId="420E6561" w14:textId="77777777" w:rsidR="00005923" w:rsidRPr="00E022C2" w:rsidRDefault="00005923" w:rsidP="00005923">
      <w:pPr>
        <w:spacing w:line="400" w:lineRule="exact"/>
        <w:rPr>
          <w:rFonts w:ascii="BIZ UDゴシック" w:eastAsia="BIZ UDゴシック" w:hAnsi="BIZ UDゴシック"/>
          <w:sz w:val="24"/>
          <w:szCs w:val="24"/>
        </w:rPr>
      </w:pPr>
    </w:p>
    <w:p w14:paraId="3D5403D1" w14:textId="586538F7" w:rsidR="00005923" w:rsidRPr="00E022C2" w:rsidRDefault="00005923" w:rsidP="00005923">
      <w:pPr>
        <w:spacing w:line="400" w:lineRule="exact"/>
        <w:rPr>
          <w:rFonts w:ascii="BIZ UDゴシック" w:eastAsia="BIZ UDゴシック" w:hAnsi="BIZ UDゴシック"/>
          <w:sz w:val="24"/>
          <w:szCs w:val="24"/>
        </w:rPr>
      </w:pPr>
    </w:p>
    <w:p w14:paraId="5B235100" w14:textId="77777777" w:rsidR="00005923" w:rsidRPr="00E022C2" w:rsidRDefault="00005923" w:rsidP="00005923">
      <w:pPr>
        <w:spacing w:line="400" w:lineRule="exact"/>
        <w:rPr>
          <w:rFonts w:ascii="BIZ UDゴシック" w:eastAsia="BIZ UDゴシック" w:hAnsi="BIZ UDゴシック"/>
          <w:sz w:val="24"/>
          <w:szCs w:val="24"/>
        </w:rPr>
      </w:pPr>
    </w:p>
    <w:p w14:paraId="74E7524D" w14:textId="42F7B00D" w:rsidR="00005923" w:rsidRPr="00E022C2" w:rsidRDefault="00005923" w:rsidP="00005923">
      <w:pPr>
        <w:spacing w:line="400" w:lineRule="exact"/>
        <w:rPr>
          <w:rFonts w:ascii="BIZ UDゴシック" w:eastAsia="BIZ UDゴシック" w:hAnsi="BIZ UDゴシック"/>
          <w:sz w:val="24"/>
          <w:szCs w:val="24"/>
        </w:rPr>
      </w:pPr>
    </w:p>
    <w:p w14:paraId="694D43FD"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436300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オプトイン型での各種データの連携・収集により、人々のデータ利活用への参画意識を高めることはもとより、並行して、日々の健康づくりや、環境に配慮した消費行動、生活様式への転換など、経済面以外の取組も進め、個人の健康増進や持続可能な社会の構築（S</w:t>
      </w:r>
      <w:r w:rsidRPr="00E022C2">
        <w:rPr>
          <w:rFonts w:ascii="BIZ UDゴシック" w:eastAsia="BIZ UDゴシック" w:hAnsi="BIZ UDゴシック"/>
          <w:sz w:val="24"/>
          <w:szCs w:val="24"/>
        </w:rPr>
        <w:t>DGs）</w:t>
      </w:r>
      <w:r w:rsidRPr="00E022C2">
        <w:rPr>
          <w:rFonts w:ascii="BIZ UDゴシック" w:eastAsia="BIZ UDゴシック" w:hAnsi="BIZ UDゴシック" w:hint="eastAsia"/>
          <w:sz w:val="24"/>
          <w:szCs w:val="24"/>
        </w:rPr>
        <w:t>につなげていくことで、デジタル化の重要性についての住民の理解・共感を高めていく。</w:t>
      </w:r>
    </w:p>
    <w:p w14:paraId="3DDD64B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16CC692" w14:textId="5CC90668"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こうした取組を進めていくことにより、大阪、西日本はもとより、内外からの若者への多くの雇用の場やチャレンジできる環境の確保と併せて、副首都としての都市ブランドやシビックプライド</w:t>
      </w:r>
      <w:r w:rsidRPr="00E022C2">
        <w:rPr>
          <w:rFonts w:ascii="BIZ UDゴシック" w:eastAsia="BIZ UDゴシック" w:hAnsi="BIZ UDゴシック" w:hint="eastAsia"/>
          <w:sz w:val="24"/>
          <w:szCs w:val="24"/>
          <w:vertAlign w:val="superscript"/>
        </w:rPr>
        <w:t>※1</w:t>
      </w:r>
      <w:r w:rsidR="00914CCA" w:rsidRPr="00E022C2">
        <w:rPr>
          <w:rFonts w:ascii="BIZ UDゴシック" w:eastAsia="BIZ UDゴシック" w:hAnsi="BIZ UDゴシック"/>
          <w:sz w:val="24"/>
          <w:szCs w:val="24"/>
          <w:vertAlign w:val="superscript"/>
        </w:rPr>
        <w:t>2</w:t>
      </w:r>
      <w:r w:rsidRPr="00E022C2">
        <w:rPr>
          <w:rFonts w:ascii="BIZ UDゴシック" w:eastAsia="BIZ UDゴシック" w:hAnsi="BIZ UDゴシック" w:hint="eastAsia"/>
          <w:sz w:val="24"/>
          <w:szCs w:val="24"/>
        </w:rPr>
        <w:t>の醸成につなげていくことが重要である。これらのことが、副首都実現の大きな推進力になるものと考える</w:t>
      </w:r>
      <w:r w:rsidRPr="00E022C2">
        <w:rPr>
          <w:rFonts w:ascii="BIZ UDゴシック" w:eastAsia="BIZ UDゴシック" w:hAnsi="BIZ UDゴシック" w:hint="eastAsia"/>
          <w:b/>
          <w:sz w:val="24"/>
          <w:szCs w:val="24"/>
        </w:rPr>
        <w:t>（８－９図）</w:t>
      </w:r>
      <w:r w:rsidR="009F04E8" w:rsidRPr="00E022C2">
        <w:rPr>
          <w:rFonts w:ascii="BIZ UDゴシック" w:eastAsia="BIZ UDゴシック" w:hAnsi="BIZ UDゴシック" w:hint="eastAsia"/>
          <w:b/>
          <w:sz w:val="24"/>
          <w:szCs w:val="24"/>
        </w:rPr>
        <w:t>。</w:t>
      </w:r>
    </w:p>
    <w:p w14:paraId="750ABAEF"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7B2523E"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F09F242" w14:textId="5C2AACF6" w:rsidR="00005923" w:rsidRPr="00E022C2" w:rsidRDefault="00005923" w:rsidP="00005923">
      <w:pPr>
        <w:spacing w:line="22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914CCA" w:rsidRPr="00E022C2">
        <w:rPr>
          <w:rFonts w:ascii="BIZ UDゴシック" w:eastAsia="BIZ UDゴシック" w:hAnsi="BIZ UDゴシック"/>
          <w:sz w:val="16"/>
          <w:szCs w:val="16"/>
        </w:rPr>
        <w:t>1</w:t>
      </w:r>
      <w:r w:rsidRPr="00E022C2">
        <w:rPr>
          <w:rFonts w:ascii="BIZ UDゴシック" w:eastAsia="BIZ UDゴシック" w:hAnsi="BIZ UDゴシック" w:hint="eastAsia"/>
          <w:sz w:val="16"/>
          <w:szCs w:val="16"/>
        </w:rPr>
        <w:t xml:space="preserve">　インターネットを通じて、単発で仕事を請け負う労働者。</w:t>
      </w:r>
    </w:p>
    <w:p w14:paraId="4B9FB0BB" w14:textId="1CEDB006" w:rsidR="00005923" w:rsidRPr="00E022C2" w:rsidRDefault="00005923" w:rsidP="00005923">
      <w:pPr>
        <w:spacing w:line="220" w:lineRule="exact"/>
        <w:ind w:firstLineChars="100" w:firstLine="160"/>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※1</w:t>
      </w:r>
      <w:r w:rsidR="00914CCA" w:rsidRPr="00E022C2">
        <w:rPr>
          <w:rFonts w:ascii="BIZ UDゴシック" w:eastAsia="BIZ UDゴシック" w:hAnsi="BIZ UDゴシック"/>
          <w:sz w:val="16"/>
          <w:szCs w:val="16"/>
        </w:rPr>
        <w:t>2</w:t>
      </w:r>
      <w:r w:rsidRPr="00E022C2">
        <w:rPr>
          <w:rFonts w:ascii="BIZ UDゴシック" w:eastAsia="BIZ UDゴシック" w:hAnsi="BIZ UDゴシック" w:hint="eastAsia"/>
          <w:sz w:val="16"/>
          <w:szCs w:val="16"/>
        </w:rPr>
        <w:t xml:space="preserve">　都市に対する市民の誇り。</w:t>
      </w:r>
    </w:p>
    <w:p w14:paraId="5AFA6794" w14:textId="1FB99F50"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８－９図　副首都・大阪の経済モデル（イメージ）</w:t>
      </w:r>
    </w:p>
    <w:p w14:paraId="53648EEE" w14:textId="778DB3DE" w:rsidR="00973643" w:rsidRPr="00E022C2" w:rsidRDefault="005A40B4"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48064" behindDoc="0" locked="0" layoutInCell="1" allowOverlap="1" wp14:anchorId="7CEB2F0F" wp14:editId="3EF1BF3C">
            <wp:simplePos x="0" y="0"/>
            <wp:positionH relativeFrom="margin">
              <wp:posOffset>156210</wp:posOffset>
            </wp:positionH>
            <wp:positionV relativeFrom="paragraph">
              <wp:posOffset>127000</wp:posOffset>
            </wp:positionV>
            <wp:extent cx="5781675" cy="30003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経済モデル.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782046" cy="3000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C108F" w14:textId="3798AF66" w:rsidR="00973643" w:rsidRPr="00E022C2" w:rsidRDefault="00973643" w:rsidP="00973643">
      <w:pPr>
        <w:spacing w:line="400" w:lineRule="exact"/>
        <w:rPr>
          <w:rFonts w:ascii="BIZ UDゴシック" w:eastAsia="BIZ UDゴシック" w:hAnsi="BIZ UDゴシック"/>
          <w:sz w:val="24"/>
          <w:szCs w:val="24"/>
        </w:rPr>
      </w:pPr>
    </w:p>
    <w:p w14:paraId="56A41E75" w14:textId="77777777" w:rsidR="00973643" w:rsidRPr="00E022C2" w:rsidRDefault="00973643" w:rsidP="00973643">
      <w:pPr>
        <w:spacing w:line="400" w:lineRule="exact"/>
        <w:rPr>
          <w:rFonts w:ascii="BIZ UDゴシック" w:eastAsia="BIZ UDゴシック" w:hAnsi="BIZ UDゴシック"/>
          <w:sz w:val="24"/>
          <w:szCs w:val="24"/>
        </w:rPr>
      </w:pPr>
    </w:p>
    <w:p w14:paraId="7131468B" w14:textId="77777777" w:rsidR="00973643" w:rsidRPr="00E022C2" w:rsidRDefault="00973643" w:rsidP="00973643">
      <w:pPr>
        <w:spacing w:line="400" w:lineRule="exact"/>
        <w:rPr>
          <w:rFonts w:ascii="BIZ UDゴシック" w:eastAsia="BIZ UDゴシック" w:hAnsi="BIZ UDゴシック"/>
          <w:sz w:val="24"/>
          <w:szCs w:val="24"/>
        </w:rPr>
      </w:pPr>
    </w:p>
    <w:p w14:paraId="0A6C2CBF" w14:textId="77777777" w:rsidR="00973643" w:rsidRPr="00E022C2" w:rsidRDefault="00973643" w:rsidP="00973643">
      <w:pPr>
        <w:spacing w:line="400" w:lineRule="exact"/>
        <w:rPr>
          <w:rFonts w:ascii="BIZ UDゴシック" w:eastAsia="BIZ UDゴシック" w:hAnsi="BIZ UDゴシック"/>
          <w:sz w:val="24"/>
          <w:szCs w:val="24"/>
        </w:rPr>
      </w:pPr>
    </w:p>
    <w:p w14:paraId="72FD64BD"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7E0EA031" w14:textId="77777777" w:rsidR="00973643" w:rsidRPr="00E022C2" w:rsidRDefault="00973643" w:rsidP="00973643">
      <w:pPr>
        <w:spacing w:line="400" w:lineRule="exact"/>
        <w:rPr>
          <w:rFonts w:ascii="BIZ UDゴシック" w:eastAsia="BIZ UDゴシック" w:hAnsi="BIZ UDゴシック"/>
          <w:sz w:val="24"/>
          <w:szCs w:val="24"/>
        </w:rPr>
      </w:pPr>
    </w:p>
    <w:p w14:paraId="1224699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9F4A8F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01F785" w14:textId="77777777" w:rsidR="00973643" w:rsidRPr="00E022C2" w:rsidRDefault="00973643" w:rsidP="00973643">
      <w:pPr>
        <w:spacing w:line="400" w:lineRule="exact"/>
        <w:rPr>
          <w:rFonts w:ascii="BIZ UDゴシック" w:eastAsia="BIZ UDゴシック" w:hAnsi="BIZ UDゴシック"/>
          <w:sz w:val="24"/>
          <w:szCs w:val="24"/>
        </w:rPr>
      </w:pPr>
    </w:p>
    <w:p w14:paraId="18819E95" w14:textId="77777777" w:rsidR="00973643" w:rsidRPr="00E022C2" w:rsidRDefault="00973643" w:rsidP="00973643">
      <w:pPr>
        <w:spacing w:line="400" w:lineRule="exact"/>
        <w:rPr>
          <w:rFonts w:ascii="BIZ UDゴシック" w:eastAsia="BIZ UDゴシック" w:hAnsi="BIZ UDゴシック"/>
          <w:sz w:val="24"/>
          <w:szCs w:val="24"/>
        </w:rPr>
      </w:pPr>
    </w:p>
    <w:p w14:paraId="3FAD77D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10176" behindDoc="0" locked="0" layoutInCell="1" allowOverlap="1" wp14:anchorId="78600704" wp14:editId="5B42498C">
                <wp:simplePos x="0" y="0"/>
                <wp:positionH relativeFrom="column">
                  <wp:posOffset>1388745</wp:posOffset>
                </wp:positionH>
                <wp:positionV relativeFrom="paragraph">
                  <wp:posOffset>145969</wp:posOffset>
                </wp:positionV>
                <wp:extent cx="1189856" cy="512361"/>
                <wp:effectExtent l="0" t="0" r="0" b="2540"/>
                <wp:wrapNone/>
                <wp:docPr id="1418839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856" cy="512361"/>
                        </a:xfrm>
                        <a:prstGeom prst="rect">
                          <a:avLst/>
                        </a:prstGeom>
                        <a:noFill/>
                        <a:ln w="9525">
                          <a:noFill/>
                          <a:miter lim="800000"/>
                          <a:headEnd/>
                          <a:tailEnd/>
                        </a:ln>
                      </wps:spPr>
                      <wps:txbx>
                        <w:txbxContent>
                          <w:p w14:paraId="344A90BB" w14:textId="77777777" w:rsidR="003E2462" w:rsidRPr="00AB735C" w:rsidRDefault="003E2462"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wps:txbx>
                      <wps:bodyPr rot="0" vert="horz" wrap="square" lIns="91440" tIns="45720" rIns="91440" bIns="45720" anchor="t" anchorCtr="0">
                        <a:spAutoFit/>
                      </wps:bodyPr>
                    </wps:wsp>
                  </a:graphicData>
                </a:graphic>
              </wp:anchor>
            </w:drawing>
          </mc:Choice>
          <mc:Fallback>
            <w:pict>
              <v:shape w14:anchorId="78600704" id="_x0000_s1152" type="#_x0000_t202" style="position:absolute;left:0;text-align:left;margin-left:109.35pt;margin-top:11.5pt;width:93.7pt;height:40.3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" filled="f" stroked="f">
                <v:textbox style="mso-fit-shape-to-text:t">
                  <w:txbxContent>
                    <w:p w14:paraId="344A90BB" w14:textId="77777777" w:rsidR="003E2462" w:rsidRPr="00AB735C" w:rsidRDefault="003E2462"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v:textbox>
              </v:shape>
            </w:pict>
          </mc:Fallback>
        </mc:AlternateContent>
      </w:r>
    </w:p>
    <w:p w14:paraId="7CDC7342" w14:textId="77777777" w:rsidR="00973643" w:rsidRPr="00E022C2" w:rsidRDefault="00973643" w:rsidP="00973643">
      <w:pPr>
        <w:spacing w:line="400" w:lineRule="exact"/>
        <w:rPr>
          <w:rFonts w:ascii="BIZ UDゴシック" w:eastAsia="BIZ UDゴシック" w:hAnsi="BIZ UDゴシック"/>
          <w:sz w:val="24"/>
          <w:szCs w:val="24"/>
        </w:rPr>
      </w:pPr>
    </w:p>
    <w:p w14:paraId="303EB598" w14:textId="77777777" w:rsidR="00973643" w:rsidRPr="00E022C2" w:rsidRDefault="00973643" w:rsidP="00973643">
      <w:pPr>
        <w:spacing w:line="400" w:lineRule="exact"/>
        <w:rPr>
          <w:rFonts w:ascii="BIZ UDゴシック" w:eastAsia="BIZ UDゴシック" w:hAnsi="BIZ UDゴシック"/>
          <w:sz w:val="24"/>
          <w:szCs w:val="24"/>
        </w:rPr>
      </w:pPr>
    </w:p>
    <w:p w14:paraId="70C9638E" w14:textId="77777777" w:rsidR="00973643" w:rsidRPr="00E022C2" w:rsidRDefault="00973643" w:rsidP="00973643">
      <w:pPr>
        <w:spacing w:line="400" w:lineRule="exact"/>
        <w:rPr>
          <w:rFonts w:ascii="BIZ UDゴシック" w:eastAsia="BIZ UDゴシック" w:hAnsi="BIZ UDゴシック"/>
          <w:sz w:val="24"/>
          <w:szCs w:val="24"/>
        </w:rPr>
      </w:pPr>
    </w:p>
    <w:p w14:paraId="78FD288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引き続き、意見交換会での議論を通じて、『副首都・大阪の経済モデル』をさらに具体化するとともに、モデルのどこが最も重要で、何に優先的に注力すべきかなど、検討を深めていきたい。</w:t>
      </w:r>
    </w:p>
    <w:p w14:paraId="2308E39E" w14:textId="77777777" w:rsidR="00973643" w:rsidRPr="00E022C2" w:rsidRDefault="00973643" w:rsidP="00973643">
      <w:pPr>
        <w:spacing w:line="400" w:lineRule="exact"/>
        <w:rPr>
          <w:rFonts w:ascii="BIZ UDゴシック" w:eastAsia="BIZ UDゴシック" w:hAnsi="BIZ UDゴシック"/>
          <w:sz w:val="24"/>
          <w:szCs w:val="24"/>
        </w:rPr>
      </w:pPr>
    </w:p>
    <w:p w14:paraId="2710E1C4"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次章では、『副首都・大阪の経済モデル』の言わば基盤部分について、モデルのポイントと言える『人の力（人的基盤）』、『デジタルの力（DX基盤）』に加えて、これまでの意見交換会で多くの意見のあったインフラ・まちづくりなども含めて、現時点での議論内容を記すこととする。　</w:t>
      </w:r>
    </w:p>
    <w:p w14:paraId="4DB1ECFA" w14:textId="77777777" w:rsidR="00973643" w:rsidRPr="00E022C2" w:rsidRDefault="00973643" w:rsidP="00973643">
      <w:pPr>
        <w:spacing w:line="400" w:lineRule="exact"/>
        <w:rPr>
          <w:rFonts w:ascii="BIZ UDゴシック" w:eastAsia="BIZ UDゴシック" w:hAnsi="BIZ UDゴシック"/>
          <w:sz w:val="24"/>
          <w:szCs w:val="24"/>
        </w:rPr>
      </w:pPr>
    </w:p>
    <w:p w14:paraId="3DDD0551" w14:textId="77777777" w:rsidR="00973643" w:rsidRPr="00E022C2" w:rsidRDefault="00973643" w:rsidP="00973643">
      <w:pPr>
        <w:spacing w:line="400" w:lineRule="exact"/>
        <w:rPr>
          <w:rFonts w:ascii="BIZ UDゴシック" w:eastAsia="BIZ UDゴシック" w:hAnsi="BIZ UDゴシック"/>
          <w:sz w:val="24"/>
          <w:szCs w:val="24"/>
        </w:rPr>
      </w:pPr>
    </w:p>
    <w:p w14:paraId="6321CDBD" w14:textId="77777777" w:rsidR="00973643" w:rsidRPr="00E022C2" w:rsidRDefault="00973643" w:rsidP="00973643">
      <w:pPr>
        <w:spacing w:line="400" w:lineRule="exact"/>
        <w:rPr>
          <w:rFonts w:ascii="BIZ UDゴシック" w:eastAsia="BIZ UDゴシック" w:hAnsi="BIZ UDゴシック"/>
          <w:sz w:val="24"/>
          <w:szCs w:val="24"/>
        </w:rPr>
      </w:pPr>
    </w:p>
    <w:p w14:paraId="22DEB948" w14:textId="77777777" w:rsidR="00973643" w:rsidRPr="00E022C2" w:rsidRDefault="00973643" w:rsidP="00973643">
      <w:pPr>
        <w:spacing w:line="400" w:lineRule="exact"/>
        <w:rPr>
          <w:rFonts w:ascii="BIZ UDゴシック" w:eastAsia="BIZ UDゴシック" w:hAnsi="BIZ UDゴシック"/>
          <w:sz w:val="24"/>
          <w:szCs w:val="24"/>
        </w:rPr>
      </w:pPr>
    </w:p>
    <w:p w14:paraId="5576CF07" w14:textId="77777777" w:rsidR="00973643" w:rsidRPr="00E022C2" w:rsidRDefault="00973643" w:rsidP="00973643">
      <w:pPr>
        <w:spacing w:line="400" w:lineRule="exact"/>
        <w:rPr>
          <w:rFonts w:ascii="BIZ UDゴシック" w:eastAsia="BIZ UDゴシック" w:hAnsi="BIZ UDゴシック"/>
          <w:sz w:val="24"/>
          <w:szCs w:val="24"/>
        </w:rPr>
      </w:pPr>
    </w:p>
    <w:p w14:paraId="49F13182" w14:textId="77777777" w:rsidR="00973643" w:rsidRPr="00E022C2" w:rsidRDefault="00973643" w:rsidP="00973643">
      <w:pPr>
        <w:spacing w:line="400" w:lineRule="exact"/>
        <w:rPr>
          <w:rFonts w:ascii="BIZ UDゴシック" w:eastAsia="BIZ UDゴシック" w:hAnsi="BIZ UDゴシック"/>
          <w:sz w:val="24"/>
          <w:szCs w:val="24"/>
        </w:rPr>
      </w:pPr>
    </w:p>
    <w:p w14:paraId="45052CA1" w14:textId="77777777" w:rsidR="00973643" w:rsidRPr="00E022C2" w:rsidRDefault="00973643" w:rsidP="00973643">
      <w:pPr>
        <w:spacing w:line="400" w:lineRule="exact"/>
        <w:rPr>
          <w:rFonts w:ascii="BIZ UDゴシック" w:eastAsia="BIZ UDゴシック" w:hAnsi="BIZ UDゴシック"/>
          <w:sz w:val="24"/>
          <w:szCs w:val="24"/>
        </w:rPr>
      </w:pPr>
    </w:p>
    <w:p w14:paraId="728E059C" w14:textId="77777777" w:rsidR="00973643" w:rsidRPr="00E022C2" w:rsidRDefault="00973643" w:rsidP="00973643">
      <w:pPr>
        <w:spacing w:line="400" w:lineRule="exact"/>
        <w:rPr>
          <w:rFonts w:ascii="BIZ UDゴシック" w:eastAsia="BIZ UDゴシック" w:hAnsi="BIZ UDゴシック"/>
          <w:sz w:val="24"/>
          <w:szCs w:val="24"/>
        </w:rPr>
      </w:pPr>
    </w:p>
    <w:p w14:paraId="4D7A2BCE" w14:textId="77777777" w:rsidR="00973643" w:rsidRPr="00E022C2" w:rsidRDefault="00973643" w:rsidP="00973643">
      <w:pPr>
        <w:spacing w:line="400" w:lineRule="exact"/>
        <w:rPr>
          <w:rFonts w:ascii="BIZ UDゴシック" w:eastAsia="BIZ UDゴシック" w:hAnsi="BIZ UDゴシック"/>
          <w:sz w:val="24"/>
          <w:szCs w:val="24"/>
        </w:rPr>
      </w:pPr>
    </w:p>
    <w:p w14:paraId="62EF5AAC" w14:textId="77777777" w:rsidR="00973643" w:rsidRPr="00E022C2" w:rsidRDefault="00973643" w:rsidP="00973643">
      <w:pPr>
        <w:spacing w:line="400" w:lineRule="exact"/>
        <w:rPr>
          <w:rFonts w:ascii="BIZ UDゴシック" w:eastAsia="BIZ UDゴシック" w:hAnsi="BIZ UDゴシック"/>
          <w:sz w:val="24"/>
          <w:szCs w:val="24"/>
        </w:rPr>
      </w:pPr>
    </w:p>
    <w:p w14:paraId="13765459" w14:textId="77777777" w:rsidR="00973643" w:rsidRPr="00E022C2" w:rsidRDefault="00973643" w:rsidP="00973643">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第９章　副首都・大阪の経済モデルの基盤部分</w:t>
      </w:r>
    </w:p>
    <w:p w14:paraId="3D8EA85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4DCA21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章では、第８章で述べた『副首都・大阪の経済モデル』の基盤部分について、第５章の国内外都市の分析においても重要とされていた『人の力（人的基盤）』、『デジタルの力（DX基盤）』、また、意見交換会でも多くの意見が交わされたインフラ・まちづくりや金融機能、さらには、研究・研修・情報等に関する共有・連携の場についても述べていく。</w:t>
      </w:r>
    </w:p>
    <w:p w14:paraId="3F4324B2" w14:textId="77777777" w:rsidR="00973643" w:rsidRPr="00E022C2" w:rsidRDefault="00973643" w:rsidP="00973643">
      <w:pPr>
        <w:spacing w:line="400" w:lineRule="exact"/>
        <w:rPr>
          <w:rFonts w:ascii="BIZ UDゴシック" w:eastAsia="BIZ UDゴシック" w:hAnsi="BIZ UDゴシック"/>
          <w:sz w:val="24"/>
          <w:szCs w:val="24"/>
        </w:rPr>
      </w:pPr>
    </w:p>
    <w:p w14:paraId="0DE3A06D" w14:textId="3FE05DA5" w:rsidR="00973643" w:rsidRPr="00E022C2" w:rsidRDefault="00FC2B5F" w:rsidP="00973643">
      <w:pPr>
        <w:spacing w:line="400" w:lineRule="exact"/>
        <w:rPr>
          <w:rFonts w:ascii="BIZ UDゴシック" w:eastAsia="BIZ UDゴシック" w:hAnsi="BIZ UDゴシック"/>
          <w:sz w:val="28"/>
          <w:szCs w:val="24"/>
        </w:rPr>
      </w:pPr>
      <w:r w:rsidRPr="00E022C2">
        <w:rPr>
          <w:rFonts w:ascii="BIZ UDゴシック" w:eastAsia="BIZ UDゴシック" w:hAnsi="BIZ UDゴシック" w:hint="eastAsia"/>
          <w:sz w:val="28"/>
          <w:szCs w:val="24"/>
        </w:rPr>
        <w:t>《</w:t>
      </w:r>
      <w:r w:rsidR="00973643" w:rsidRPr="00E022C2">
        <w:rPr>
          <w:rFonts w:ascii="BIZ UDゴシック" w:eastAsia="BIZ UDゴシック" w:hAnsi="BIZ UDゴシック" w:hint="eastAsia"/>
          <w:sz w:val="28"/>
          <w:szCs w:val="24"/>
        </w:rPr>
        <w:t>第１節</w:t>
      </w:r>
      <w:r w:rsidRPr="00E022C2">
        <w:rPr>
          <w:rFonts w:ascii="BIZ UDゴシック" w:eastAsia="BIZ UDゴシック" w:hAnsi="BIZ UDゴシック" w:hint="eastAsia"/>
          <w:sz w:val="28"/>
          <w:szCs w:val="24"/>
        </w:rPr>
        <w:t>》</w:t>
      </w:r>
      <w:r w:rsidR="00973643" w:rsidRPr="00E022C2">
        <w:rPr>
          <w:rFonts w:ascii="BIZ UDゴシック" w:eastAsia="BIZ UDゴシック" w:hAnsi="BIZ UDゴシック" w:hint="eastAsia"/>
          <w:sz w:val="28"/>
          <w:szCs w:val="24"/>
        </w:rPr>
        <w:t>人の力（人的基盤）</w:t>
      </w:r>
    </w:p>
    <w:p w14:paraId="708E2E5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993C686" w14:textId="3CB4A093" w:rsidR="00973643" w:rsidRPr="00E022C2" w:rsidRDefault="00205206"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『副首都・大阪の経済モデル』における人材の重要性について、第８</w:t>
      </w:r>
      <w:r w:rsidR="00973643" w:rsidRPr="00E022C2">
        <w:rPr>
          <w:rFonts w:ascii="BIZ UDゴシック" w:eastAsia="BIZ UDゴシック" w:hAnsi="BIZ UDゴシック" w:hint="eastAsia"/>
          <w:sz w:val="24"/>
          <w:szCs w:val="24"/>
        </w:rPr>
        <w:t>章に続けて述べていくこととする。生産性の向上はもとより、経済の新陳代謝を高めるとともに、産業構造の転換を図っていくためには、イノベーションを起こすアイデアと挑戦心にあふれ、社会の変化や新しい時代の潮流に対応できるスキルを身に付けた自律型人材</w:t>
      </w:r>
      <w:r w:rsidR="00973643" w:rsidRPr="00E022C2">
        <w:rPr>
          <w:rFonts w:ascii="BIZ UDゴシック" w:eastAsia="BIZ UDゴシック" w:hAnsi="BIZ UDゴシック" w:hint="eastAsia"/>
          <w:sz w:val="24"/>
          <w:szCs w:val="24"/>
          <w:vertAlign w:val="superscript"/>
        </w:rPr>
        <w:t>※１</w:t>
      </w:r>
      <w:r w:rsidR="00973643" w:rsidRPr="00E022C2">
        <w:rPr>
          <w:rFonts w:ascii="BIZ UDゴシック" w:eastAsia="BIZ UDゴシック" w:hAnsi="BIZ UDゴシック" w:hint="eastAsia"/>
          <w:sz w:val="24"/>
          <w:szCs w:val="24"/>
        </w:rPr>
        <w:t>が不可欠である。また、そうした自律型人材による多様性ある人材構成になっていることが重要である。</w:t>
      </w:r>
      <w:r w:rsidR="00973643" w:rsidRPr="00E022C2">
        <w:rPr>
          <w:rFonts w:ascii="BIZ UDゴシック" w:eastAsia="BIZ UDゴシック" w:hAnsi="BIZ UDゴシック" w:hint="eastAsia"/>
          <w:b/>
          <w:sz w:val="24"/>
          <w:szCs w:val="24"/>
        </w:rPr>
        <w:t>（９―１図、９－２図、９－３図）</w:t>
      </w:r>
      <w:r w:rsidR="00973643" w:rsidRPr="00E022C2">
        <w:rPr>
          <w:rFonts w:ascii="BIZ UDゴシック" w:eastAsia="BIZ UDゴシック" w:hAnsi="BIZ UDゴシック" w:hint="eastAsia"/>
          <w:sz w:val="24"/>
          <w:szCs w:val="24"/>
        </w:rPr>
        <w:t>。</w:t>
      </w:r>
    </w:p>
    <w:p w14:paraId="5533C8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E91CF2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C56009"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９－１図　労働市場の流動性と生産性（再掲）</w:t>
      </w:r>
    </w:p>
    <w:p w14:paraId="01023B0D"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15296" behindDoc="0" locked="0" layoutInCell="1" allowOverlap="1" wp14:anchorId="162089FD" wp14:editId="190C5727">
            <wp:simplePos x="0" y="0"/>
            <wp:positionH relativeFrom="margin">
              <wp:align>center</wp:align>
            </wp:positionH>
            <wp:positionV relativeFrom="paragraph">
              <wp:posOffset>130175</wp:posOffset>
            </wp:positionV>
            <wp:extent cx="5524500" cy="3039173"/>
            <wp:effectExtent l="0" t="0" r="0" b="8890"/>
            <wp:wrapNone/>
            <wp:docPr id="1418839111" name="図 141883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24500" cy="30391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005EA" w14:textId="77777777" w:rsidR="00973643" w:rsidRPr="00E022C2" w:rsidRDefault="00973643" w:rsidP="00973643">
      <w:pPr>
        <w:spacing w:line="400" w:lineRule="exact"/>
        <w:rPr>
          <w:rFonts w:ascii="BIZ UDゴシック" w:eastAsia="BIZ UDゴシック" w:hAnsi="BIZ UDゴシック"/>
          <w:sz w:val="24"/>
          <w:szCs w:val="24"/>
        </w:rPr>
      </w:pPr>
    </w:p>
    <w:p w14:paraId="0F0FB1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81C82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8CE607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056CC5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CE9A75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C5222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7BCD81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2BB9A1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214329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BE66FF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262AA8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17FDF82" w14:textId="0D849925" w:rsidR="00973643" w:rsidRPr="00E022C2" w:rsidRDefault="00973643" w:rsidP="00BA7B84">
      <w:pPr>
        <w:spacing w:line="24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A7B84" w:rsidRPr="00E022C2">
        <w:rPr>
          <w:rFonts w:ascii="BIZ UDゴシック" w:eastAsia="BIZ UDゴシック" w:hAnsi="BIZ UDゴシック" w:hint="eastAsia"/>
          <w:sz w:val="18"/>
          <w:szCs w:val="18"/>
        </w:rPr>
        <w:t>経済産業省「第１回未来人材会議資料」</w:t>
      </w:r>
    </w:p>
    <w:p w14:paraId="32F3D39E" w14:textId="79F3028D" w:rsidR="00B51F7B" w:rsidRPr="00E022C2" w:rsidRDefault="00B51F7B" w:rsidP="00BA7B84">
      <w:pPr>
        <w:spacing w:line="24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 stat）</w:t>
      </w:r>
    </w:p>
    <w:p w14:paraId="11AE488F"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622509E" w14:textId="77777777" w:rsidR="00973643" w:rsidRPr="00E022C2" w:rsidRDefault="00973643" w:rsidP="00973643">
      <w:pPr>
        <w:spacing w:line="40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自らの規範や価値観に基づいて物事を考え判断し、行動できる人材。</w:t>
      </w:r>
    </w:p>
    <w:p w14:paraId="4D7B9FDB" w14:textId="0F9DB50B" w:rsidR="00973643" w:rsidRPr="00E022C2"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９－２図　起業無関心者の割合</w:t>
      </w:r>
    </w:p>
    <w:p w14:paraId="1AB061F6" w14:textId="05B8F2DD" w:rsidR="00973643" w:rsidRPr="00E022C2" w:rsidRDefault="00973643" w:rsidP="00973643">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（2017年）</w:t>
      </w:r>
    </w:p>
    <w:p w14:paraId="7BAAE631" w14:textId="0D6E1136" w:rsidR="00973643" w:rsidRPr="00E022C2" w:rsidRDefault="004E4DAE" w:rsidP="00973643">
      <w:pPr>
        <w:spacing w:line="140" w:lineRule="exact"/>
        <w:jc w:val="center"/>
        <w:rPr>
          <w:rFonts w:ascii="BIZ UDゴシック" w:eastAsia="BIZ UDゴシック" w:hAnsi="BIZ UDゴシック"/>
          <w:b/>
          <w:sz w:val="24"/>
          <w:szCs w:val="24"/>
          <w:u w:val="single"/>
        </w:rPr>
      </w:pPr>
      <w:r>
        <w:rPr>
          <w:rFonts w:ascii="BIZ UDゴシック" w:eastAsia="BIZ UDゴシック" w:hAnsi="BIZ UDゴシック"/>
          <w:b/>
          <w:noProof/>
          <w:sz w:val="24"/>
          <w:szCs w:val="24"/>
          <w:u w:val="single"/>
        </w:rPr>
        <w:drawing>
          <wp:anchor distT="0" distB="0" distL="114300" distR="114300" simplePos="0" relativeHeight="252582912" behindDoc="0" locked="0" layoutInCell="1" allowOverlap="1" wp14:anchorId="652D1B52" wp14:editId="4BB30B7A">
            <wp:simplePos x="0" y="0"/>
            <wp:positionH relativeFrom="column">
              <wp:posOffset>810880</wp:posOffset>
            </wp:positionH>
            <wp:positionV relativeFrom="paragraph">
              <wp:posOffset>17278</wp:posOffset>
            </wp:positionV>
            <wp:extent cx="4578350" cy="2145665"/>
            <wp:effectExtent l="0" t="0" r="0" b="6985"/>
            <wp:wrapNone/>
            <wp:docPr id="1418838945" name="図 141883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78350" cy="214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DDF1C" w14:textId="00385DAB"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475120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2A40B29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0F1018DC" w14:textId="77777777" w:rsidR="00973643" w:rsidRPr="00E022C2" w:rsidRDefault="00973643" w:rsidP="00973643">
      <w:pPr>
        <w:spacing w:line="360" w:lineRule="exact"/>
        <w:jc w:val="center"/>
        <w:rPr>
          <w:rFonts w:ascii="BIZ UDゴシック" w:eastAsia="BIZ UDゴシック" w:hAnsi="BIZ UDゴシック"/>
          <w:noProof/>
        </w:rPr>
      </w:pPr>
    </w:p>
    <w:p w14:paraId="779666C4"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FF16BE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BC5831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343D5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C65C478" w14:textId="04C8D961" w:rsidR="00973643" w:rsidRPr="00E022C2" w:rsidRDefault="00400925" w:rsidP="00973643">
      <w:pPr>
        <w:spacing w:line="400" w:lineRule="exact"/>
        <w:ind w:firstLineChars="100" w:firstLine="180"/>
        <w:rPr>
          <w:rFonts w:ascii="BIZ UDゴシック" w:eastAsia="BIZ UDゴシック" w:hAnsi="BIZ UDゴシック"/>
          <w:sz w:val="24"/>
          <w:szCs w:val="24"/>
        </w:rPr>
      </w:pPr>
      <w:r w:rsidRPr="00E022C2">
        <w:rPr>
          <w:rFonts w:ascii="BIZ UDゴシック" w:eastAsia="BIZ UDゴシック" w:hAnsi="BIZ UDゴシック"/>
          <w:noProof/>
          <w:sz w:val="18"/>
          <w:szCs w:val="18"/>
        </w:rPr>
        <mc:AlternateContent>
          <mc:Choice Requires="wps">
            <w:drawing>
              <wp:anchor distT="45720" distB="45720" distL="114300" distR="114300" simplePos="0" relativeHeight="251499518" behindDoc="0" locked="0" layoutInCell="1" allowOverlap="1" wp14:anchorId="29D8C16A" wp14:editId="64F31122">
                <wp:simplePos x="0" y="0"/>
                <wp:positionH relativeFrom="column">
                  <wp:posOffset>546735</wp:posOffset>
                </wp:positionH>
                <wp:positionV relativeFrom="paragraph">
                  <wp:posOffset>180975</wp:posOffset>
                </wp:positionV>
                <wp:extent cx="5226050" cy="666750"/>
                <wp:effectExtent l="0" t="0" r="0" b="0"/>
                <wp:wrapSquare wrapText="bothSides"/>
                <wp:docPr id="14188390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666750"/>
                        </a:xfrm>
                        <a:prstGeom prst="rect">
                          <a:avLst/>
                        </a:prstGeom>
                        <a:solidFill>
                          <a:srgbClr val="FFFFFF"/>
                        </a:solidFill>
                        <a:ln w="9525">
                          <a:noFill/>
                          <a:miter lim="800000"/>
                          <a:headEnd/>
                          <a:tailEnd/>
                        </a:ln>
                      </wps:spPr>
                      <wps:txbx>
                        <w:txbxContent>
                          <w:p w14:paraId="2B9F1A7F" w14:textId="2FA37E8C" w:rsidR="003E2462" w:rsidRDefault="003E2462" w:rsidP="00973643">
                            <w:pPr>
                              <w:spacing w:line="220" w:lineRule="exact"/>
                              <w:ind w:left="540" w:hangingChars="300" w:hanging="540"/>
                              <w:rPr>
                                <w:rFonts w:ascii="メイリオ" w:eastAsia="メイリオ" w:hAnsi="メイリオ"/>
                                <w:sz w:val="18"/>
                                <w:szCs w:val="18"/>
                              </w:rPr>
                            </w:pPr>
                          </w:p>
                          <w:p w14:paraId="11C83555" w14:textId="754198C1" w:rsidR="003E2462" w:rsidRPr="0029626F" w:rsidRDefault="003E2462"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8C16A" id="_x0000_s1153" type="#_x0000_t202" style="position:absolute;left:0;text-align:left;margin-left:43.05pt;margin-top:14.25pt;width:411.5pt;height:52.5pt;z-index:2514995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" stroked="f">
                <v:textbox>
                  <w:txbxContent>
                    <w:p w14:paraId="2B9F1A7F" w14:textId="2FA37E8C" w:rsidR="003E2462" w:rsidRDefault="003E2462" w:rsidP="00973643">
                      <w:pPr>
                        <w:spacing w:line="220" w:lineRule="exact"/>
                        <w:ind w:left="540" w:hangingChars="300" w:hanging="540"/>
                        <w:rPr>
                          <w:rFonts w:ascii="メイリオ" w:eastAsia="メイリオ" w:hAnsi="メイリオ"/>
                          <w:sz w:val="18"/>
                          <w:szCs w:val="18"/>
                        </w:rPr>
                      </w:pPr>
                    </w:p>
                    <w:p w14:paraId="11C83555" w14:textId="754198C1" w:rsidR="003E2462" w:rsidRPr="0029626F" w:rsidRDefault="003E2462"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v:textbox>
                <w10:wrap type="square"/>
              </v:shape>
            </w:pict>
          </mc:Fallback>
        </mc:AlternateContent>
      </w:r>
    </w:p>
    <w:p w14:paraId="372EF581" w14:textId="612FE09D"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F8D1B66" w14:textId="77777777" w:rsidR="00973643" w:rsidRPr="00E022C2" w:rsidRDefault="00973643" w:rsidP="00973643">
      <w:pPr>
        <w:spacing w:line="400" w:lineRule="exact"/>
        <w:rPr>
          <w:rFonts w:ascii="BIZ UDゴシック" w:eastAsia="BIZ UDゴシック" w:hAnsi="BIZ UDゴシック"/>
          <w:sz w:val="24"/>
          <w:szCs w:val="24"/>
        </w:rPr>
      </w:pPr>
    </w:p>
    <w:p w14:paraId="36A8CCD5" w14:textId="6013A5BA" w:rsidR="00973643" w:rsidRPr="00E022C2" w:rsidRDefault="00400925"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16320" behindDoc="0" locked="0" layoutInCell="1" allowOverlap="1" wp14:anchorId="18500651" wp14:editId="5BE52D33">
                <wp:simplePos x="0" y="0"/>
                <wp:positionH relativeFrom="margin">
                  <wp:align>right</wp:align>
                </wp:positionH>
                <wp:positionV relativeFrom="paragraph">
                  <wp:posOffset>31750</wp:posOffset>
                </wp:positionV>
                <wp:extent cx="4429125" cy="266700"/>
                <wp:effectExtent l="0" t="0" r="0" b="0"/>
                <wp:wrapSquare wrapText="bothSides"/>
                <wp:docPr id="1418839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66700"/>
                        </a:xfrm>
                        <a:prstGeom prst="rect">
                          <a:avLst/>
                        </a:prstGeom>
                        <a:noFill/>
                        <a:ln w="9525">
                          <a:noFill/>
                          <a:miter lim="800000"/>
                          <a:headEnd/>
                          <a:tailEnd/>
                        </a:ln>
                      </wps:spPr>
                      <wps:txbx>
                        <w:txbxContent>
                          <w:p w14:paraId="48B2C463" w14:textId="64A8D203" w:rsidR="003E2462" w:rsidRPr="00400925" w:rsidRDefault="003E2462" w:rsidP="00973643">
                            <w:pPr>
                              <w:spacing w:line="200" w:lineRule="exact"/>
                              <w:ind w:left="360" w:hangingChars="200" w:hanging="360"/>
                              <w:jc w:val="right"/>
                              <w:rPr>
                                <w:rFonts w:ascii="BIZ UDゴシック" w:eastAsia="BIZ UDゴシック" w:hAnsi="BIZ UDゴシック"/>
                                <w:sz w:val="18"/>
                                <w:szCs w:val="20"/>
                              </w:rPr>
                            </w:pPr>
                            <w:r>
                              <w:rPr>
                                <w:rFonts w:ascii="BIZ UDゴシック" w:eastAsia="BIZ UDゴシック" w:hAnsi="BIZ UDゴシック" w:hint="eastAsia"/>
                                <w:sz w:val="18"/>
                                <w:szCs w:val="20"/>
                              </w:rPr>
                              <w:t>出典：内閣府「</w:t>
                            </w:r>
                            <w:r w:rsidRPr="00400925">
                              <w:rPr>
                                <w:rFonts w:ascii="BIZ UDゴシック" w:eastAsia="BIZ UDゴシック" w:hAnsi="BIZ UDゴシック" w:hint="eastAsia"/>
                                <w:sz w:val="18"/>
                                <w:szCs w:val="20"/>
                              </w:rPr>
                              <w:t>選択する未来</w:t>
                            </w:r>
                            <w:r w:rsidRPr="00400925">
                              <w:rPr>
                                <w:rFonts w:ascii="BIZ UDゴシック" w:eastAsia="BIZ UDゴシック" w:hAnsi="BIZ UDゴシック"/>
                                <w:sz w:val="18"/>
                                <w:szCs w:val="20"/>
                              </w:rPr>
                              <w:t>2.0報告</w:t>
                            </w:r>
                            <w:r w:rsidRPr="00400925">
                              <w:rPr>
                                <w:rFonts w:ascii="BIZ UDゴシック" w:eastAsia="BIZ UDゴシック" w:hAnsi="BIZ UDゴシック" w:hint="eastAsia"/>
                                <w:sz w:val="18"/>
                                <w:szCs w:val="20"/>
                              </w:rPr>
                              <w:t>参考資料」</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8500651" id="_x0000_s1154" type="#_x0000_t202" style="position:absolute;left:0;text-align:left;margin-left:297.55pt;margin-top:2.5pt;width:348.75pt;height:21pt;z-index:252216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" filled="f" stroked="f">
                <v:textbox>
                  <w:txbxContent>
                    <w:p w14:paraId="48B2C463" w14:textId="64A8D203" w:rsidR="003E2462" w:rsidRPr="00400925" w:rsidRDefault="003E2462" w:rsidP="00973643">
                      <w:pPr>
                        <w:spacing w:line="200" w:lineRule="exact"/>
                        <w:ind w:left="360" w:hangingChars="200" w:hanging="360"/>
                        <w:jc w:val="right"/>
                        <w:rPr>
                          <w:rFonts w:ascii="BIZ UDゴシック" w:eastAsia="BIZ UDゴシック" w:hAnsi="BIZ UDゴシック"/>
                          <w:sz w:val="18"/>
                          <w:szCs w:val="20"/>
                        </w:rPr>
                      </w:pPr>
                      <w:r>
                        <w:rPr>
                          <w:rFonts w:ascii="BIZ UDゴシック" w:eastAsia="BIZ UDゴシック" w:hAnsi="BIZ UDゴシック" w:hint="eastAsia"/>
                          <w:sz w:val="18"/>
                          <w:szCs w:val="20"/>
                        </w:rPr>
                        <w:t>出典：内閣府「</w:t>
                      </w:r>
                      <w:r w:rsidRPr="00400925">
                        <w:rPr>
                          <w:rFonts w:ascii="BIZ UDゴシック" w:eastAsia="BIZ UDゴシック" w:hAnsi="BIZ UDゴシック" w:hint="eastAsia"/>
                          <w:sz w:val="18"/>
                          <w:szCs w:val="20"/>
                        </w:rPr>
                        <w:t>選択する未来</w:t>
                      </w:r>
                      <w:r w:rsidRPr="00400925">
                        <w:rPr>
                          <w:rFonts w:ascii="BIZ UDゴシック" w:eastAsia="BIZ UDゴシック" w:hAnsi="BIZ UDゴシック"/>
                          <w:sz w:val="18"/>
                          <w:szCs w:val="20"/>
                        </w:rPr>
                        <w:t>2.0報告</w:t>
                      </w:r>
                      <w:r w:rsidRPr="00400925">
                        <w:rPr>
                          <w:rFonts w:ascii="BIZ UDゴシック" w:eastAsia="BIZ UDゴシック" w:hAnsi="BIZ UDゴシック" w:hint="eastAsia"/>
                          <w:sz w:val="18"/>
                          <w:szCs w:val="20"/>
                        </w:rPr>
                        <w:t>参考資料」</w:t>
                      </w:r>
                    </w:p>
                  </w:txbxContent>
                </v:textbox>
                <w10:wrap type="square" anchorx="margin"/>
              </v:shape>
            </w:pict>
          </mc:Fallback>
        </mc:AlternateContent>
      </w:r>
    </w:p>
    <w:p w14:paraId="04C6E32C"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D05AFA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９－３図　多様な人材と生産性</w:t>
      </w:r>
    </w:p>
    <w:p w14:paraId="3E307B00"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23488" behindDoc="0" locked="0" layoutInCell="1" allowOverlap="1" wp14:anchorId="4C69337B" wp14:editId="0203F44B">
            <wp:simplePos x="0" y="0"/>
            <wp:positionH relativeFrom="column">
              <wp:posOffset>1134588</wp:posOffset>
            </wp:positionH>
            <wp:positionV relativeFrom="paragraph">
              <wp:posOffset>14617</wp:posOffset>
            </wp:positionV>
            <wp:extent cx="3881887" cy="2861172"/>
            <wp:effectExtent l="0" t="0" r="4445" b="0"/>
            <wp:wrapNone/>
            <wp:docPr id="1418839113" name="図 141883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891307" cy="2868115"/>
                    </a:xfrm>
                    <a:prstGeom prst="rect">
                      <a:avLst/>
                    </a:prstGeom>
                  </pic:spPr>
                </pic:pic>
              </a:graphicData>
            </a:graphic>
            <wp14:sizeRelH relativeFrom="margin">
              <wp14:pctWidth>0</wp14:pctWidth>
            </wp14:sizeRelH>
            <wp14:sizeRelV relativeFrom="margin">
              <wp14:pctHeight>0</wp14:pctHeight>
            </wp14:sizeRelV>
          </wp:anchor>
        </w:drawing>
      </w:r>
    </w:p>
    <w:p w14:paraId="64EB86F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3AA59503"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7D52616A"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C700ABB"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1587F13"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4B0FDF4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3AF4BB46"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9C12D2B"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2EEA210"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77CC18AD"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BDB8F05"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10A9B7D"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tbl>
      <w:tblPr>
        <w:tblStyle w:val="50"/>
        <w:tblW w:w="0" w:type="auto"/>
        <w:tblLook w:val="04A0" w:firstRow="1" w:lastRow="0" w:firstColumn="1" w:lastColumn="0" w:noHBand="0" w:noVBand="1"/>
      </w:tblPr>
      <w:tblGrid>
        <w:gridCol w:w="9628"/>
      </w:tblGrid>
      <w:tr w:rsidR="00973643" w:rsidRPr="00E022C2" w14:paraId="54C5CB00" w14:textId="77777777" w:rsidTr="00B03390">
        <w:tc>
          <w:tcPr>
            <w:tcW w:w="9628" w:type="dxa"/>
            <w:tcBorders>
              <w:top w:val="dashed" w:sz="4" w:space="0" w:color="auto"/>
              <w:left w:val="dashed" w:sz="4" w:space="0" w:color="auto"/>
              <w:bottom w:val="dashed" w:sz="4" w:space="0" w:color="auto"/>
              <w:right w:val="dashed" w:sz="4" w:space="0" w:color="auto"/>
            </w:tcBorders>
          </w:tcPr>
          <w:p w14:paraId="6EFC012B" w14:textId="0E05CFE0" w:rsidR="00973643" w:rsidRPr="00E022C2" w:rsidRDefault="00944493" w:rsidP="00A0555C">
            <w:pPr>
              <w:spacing w:line="300" w:lineRule="exact"/>
              <w:ind w:firstLineChars="100" w:firstLine="210"/>
              <w:jc w:val="left"/>
              <w:rPr>
                <w:rFonts w:ascii="BIZ UDゴシック" w:eastAsia="BIZ UDゴシック" w:hAnsi="BIZ UDゴシック"/>
                <w:sz w:val="24"/>
                <w:szCs w:val="24"/>
              </w:rPr>
            </w:pPr>
            <w:r w:rsidRPr="00E022C2">
              <w:rPr>
                <w:rFonts w:ascii="BIZ UDゴシック" w:eastAsia="BIZ UDゴシック" w:hAnsi="BIZ UDゴシック" w:hint="eastAsia"/>
                <w:szCs w:val="24"/>
              </w:rPr>
              <w:t>様々な</w:t>
            </w:r>
            <w:r w:rsidR="00005923" w:rsidRPr="00E022C2">
              <w:rPr>
                <w:rFonts w:ascii="BIZ UDゴシック" w:eastAsia="BIZ UDゴシック" w:hAnsi="BIZ UDゴシック" w:hint="eastAsia"/>
                <w:szCs w:val="24"/>
              </w:rPr>
              <w:t>年齢、性別、国籍</w:t>
            </w:r>
            <w:r w:rsidR="00AF51BA" w:rsidRPr="00E022C2">
              <w:rPr>
                <w:rFonts w:ascii="BIZ UDゴシック" w:eastAsia="BIZ UDゴシック" w:hAnsi="BIZ UDゴシック" w:hint="eastAsia"/>
                <w:szCs w:val="24"/>
              </w:rPr>
              <w:t>の人々</w:t>
            </w:r>
            <w:r w:rsidRPr="00E022C2">
              <w:rPr>
                <w:rFonts w:ascii="BIZ UDゴシック" w:eastAsia="BIZ UDゴシック" w:hAnsi="BIZ UDゴシック" w:hint="eastAsia"/>
                <w:szCs w:val="24"/>
              </w:rPr>
              <w:t>が</w:t>
            </w:r>
            <w:r w:rsidR="00AF51BA" w:rsidRPr="00E022C2">
              <w:rPr>
                <w:rFonts w:ascii="BIZ UDゴシック" w:eastAsia="BIZ UDゴシック" w:hAnsi="BIZ UDゴシック" w:hint="eastAsia"/>
                <w:szCs w:val="24"/>
              </w:rPr>
              <w:t>集まる</w:t>
            </w:r>
            <w:r w:rsidR="00005923" w:rsidRPr="00E022C2">
              <w:rPr>
                <w:rFonts w:ascii="BIZ UDゴシック" w:eastAsia="BIZ UDゴシック" w:hAnsi="BIZ UDゴシック" w:hint="eastAsia"/>
                <w:szCs w:val="24"/>
              </w:rPr>
              <w:t>と同時に、</w:t>
            </w:r>
            <w:r w:rsidR="00AF51BA" w:rsidRPr="00E022C2">
              <w:rPr>
                <w:rFonts w:ascii="BIZ UDゴシック" w:eastAsia="BIZ UDゴシック" w:hAnsi="BIZ UDゴシック" w:hint="eastAsia"/>
                <w:szCs w:val="24"/>
              </w:rPr>
              <w:t>それに応じて計画・ビジョンを策定したり柔軟な働き方ができるようにするといった</w:t>
            </w:r>
            <w:r w:rsidR="00005923" w:rsidRPr="00E022C2">
              <w:rPr>
                <w:rFonts w:ascii="BIZ UDゴシック" w:eastAsia="BIZ UDゴシック" w:hAnsi="BIZ UDゴシック" w:hint="eastAsia"/>
                <w:szCs w:val="24"/>
              </w:rPr>
              <w:t>取組を行っている企業では、L</w:t>
            </w:r>
            <w:r w:rsidR="00005923" w:rsidRPr="00E022C2">
              <w:rPr>
                <w:rFonts w:ascii="BIZ UDゴシック" w:eastAsia="BIZ UDゴシック" w:hAnsi="BIZ UDゴシック"/>
                <w:szCs w:val="24"/>
              </w:rPr>
              <w:t xml:space="preserve">evinsorn and </w:t>
            </w:r>
            <w:r w:rsidR="00005923" w:rsidRPr="00E022C2">
              <w:rPr>
                <w:rFonts w:ascii="BIZ UDゴシック" w:eastAsia="BIZ UDゴシック" w:hAnsi="BIZ UDゴシック" w:hint="eastAsia"/>
                <w:szCs w:val="24"/>
              </w:rPr>
              <w:t>P</w:t>
            </w:r>
            <w:r w:rsidR="00005923" w:rsidRPr="00E022C2">
              <w:rPr>
                <w:rFonts w:ascii="BIZ UDゴシック" w:eastAsia="BIZ UDゴシック" w:hAnsi="BIZ UDゴシック"/>
                <w:szCs w:val="24"/>
              </w:rPr>
              <w:t>ertin(2003)</w:t>
            </w:r>
            <w:r w:rsidR="00005923" w:rsidRPr="00E022C2">
              <w:rPr>
                <w:rFonts w:ascii="BIZ UDゴシック" w:eastAsia="BIZ UDゴシック" w:hAnsi="BIZ UDゴシック" w:hint="eastAsia"/>
                <w:szCs w:val="24"/>
              </w:rPr>
              <w:t>が行った推計①、W</w:t>
            </w:r>
            <w:r w:rsidR="00005923" w:rsidRPr="00E022C2">
              <w:rPr>
                <w:rFonts w:ascii="BIZ UDゴシック" w:eastAsia="BIZ UDゴシック" w:hAnsi="BIZ UDゴシック"/>
                <w:szCs w:val="24"/>
              </w:rPr>
              <w:t>ooldridge(2009)</w:t>
            </w:r>
            <w:r w:rsidR="00005923" w:rsidRPr="00E022C2">
              <w:rPr>
                <w:rFonts w:ascii="BIZ UDゴシック" w:eastAsia="BIZ UDゴシック" w:hAnsi="BIZ UDゴシック" w:hint="eastAsia"/>
                <w:szCs w:val="24"/>
              </w:rPr>
              <w:t>が行った推計②のいずれの方法においても、多様性が生産性にプラスの効果を与える関係が確認できる。</w:t>
            </w:r>
          </w:p>
        </w:tc>
      </w:tr>
    </w:tbl>
    <w:p w14:paraId="4309ACEC"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53B9F1E" w14:textId="77777777" w:rsidR="00973643" w:rsidRPr="00E022C2" w:rsidRDefault="00973643" w:rsidP="00973643">
      <w:pPr>
        <w:spacing w:line="300" w:lineRule="exact"/>
        <w:ind w:right="14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出典：内閣府「令和元年度</w:t>
      </w:r>
      <w:r w:rsidRPr="00E022C2">
        <w:rPr>
          <w:rFonts w:ascii="BIZ UDゴシック" w:eastAsia="BIZ UDゴシック" w:hAnsi="BIZ UDゴシック"/>
          <w:sz w:val="18"/>
          <w:szCs w:val="24"/>
        </w:rPr>
        <w:t xml:space="preserve"> 年次経済財政</w:t>
      </w:r>
      <w:r w:rsidRPr="00E022C2">
        <w:rPr>
          <w:rFonts w:ascii="BIZ UDゴシック" w:eastAsia="BIZ UDゴシック" w:hAnsi="BIZ UDゴシック" w:hint="eastAsia"/>
          <w:sz w:val="18"/>
          <w:szCs w:val="24"/>
        </w:rPr>
        <w:t>報告」をもとに副首都推進局で作成</w:t>
      </w:r>
    </w:p>
    <w:p w14:paraId="3B542361" w14:textId="77777777" w:rsidR="00973643" w:rsidRPr="00E022C2" w:rsidRDefault="00973643" w:rsidP="00973643">
      <w:pPr>
        <w:spacing w:line="300" w:lineRule="exact"/>
        <w:ind w:right="140"/>
        <w:jc w:val="right"/>
        <w:rPr>
          <w:rFonts w:ascii="BIZ UDゴシック" w:eastAsia="BIZ UDゴシック" w:hAnsi="BIZ UDゴシック"/>
          <w:sz w:val="24"/>
          <w:szCs w:val="24"/>
        </w:rPr>
      </w:pPr>
    </w:p>
    <w:p w14:paraId="25DE2625" w14:textId="0F32E7AD" w:rsidR="00973643" w:rsidRPr="00E022C2" w:rsidRDefault="00973643" w:rsidP="00973643">
      <w:pPr>
        <w:spacing w:line="300" w:lineRule="exact"/>
        <w:ind w:right="140"/>
        <w:jc w:val="right"/>
        <w:rPr>
          <w:rFonts w:ascii="BIZ UDゴシック" w:eastAsia="BIZ UDゴシック" w:hAnsi="BIZ UDゴシック"/>
          <w:sz w:val="24"/>
          <w:szCs w:val="24"/>
        </w:rPr>
      </w:pPr>
    </w:p>
    <w:p w14:paraId="2EEE81F5" w14:textId="77777777" w:rsidR="00E559E7" w:rsidRPr="00E022C2" w:rsidRDefault="00E559E7" w:rsidP="00973643">
      <w:pPr>
        <w:spacing w:line="300" w:lineRule="exact"/>
        <w:ind w:right="140"/>
        <w:jc w:val="right"/>
        <w:rPr>
          <w:rFonts w:ascii="BIZ UDゴシック" w:eastAsia="BIZ UDゴシック" w:hAnsi="BIZ UDゴシック"/>
          <w:sz w:val="24"/>
          <w:szCs w:val="24"/>
        </w:rPr>
      </w:pPr>
    </w:p>
    <w:p w14:paraId="10B9464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ような多様な人材が生まれ、活躍できる環境を、経済界、大学・研究機関、行政などが一体となって整備し、大阪を成長させていくことが、大阪・関西で学んだ若者の東京への流出、さらには西日本からの人材流出の、言わば「ダム機能」はもとより、内外から多様な人材を大阪に呼び込むことにもつながる。そして、次の成長への好循環が生まれていくものと考える。</w:t>
      </w:r>
    </w:p>
    <w:p w14:paraId="2EC983B5" w14:textId="77777777" w:rsidR="00005923" w:rsidRPr="00E022C2" w:rsidRDefault="00005923" w:rsidP="00005923">
      <w:pPr>
        <w:spacing w:line="400" w:lineRule="exact"/>
        <w:rPr>
          <w:rFonts w:ascii="BIZ UDゴシック" w:eastAsia="BIZ UDゴシック" w:hAnsi="BIZ UDゴシック"/>
          <w:sz w:val="24"/>
          <w:szCs w:val="24"/>
        </w:rPr>
      </w:pPr>
    </w:p>
    <w:p w14:paraId="03CE8AE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意見交換会では、自律型人材や高度人材の重要性、人材流動化とリカレント教育</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、人材の多様化などについて、多くの意見が交わされた。以下にその主な内容を記す。</w:t>
      </w:r>
    </w:p>
    <w:p w14:paraId="25B372B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044DC86"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【自律型人材】</w:t>
      </w:r>
    </w:p>
    <w:p w14:paraId="1CCCFF29" w14:textId="7F48F20D"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今後、更なる労働力人口の減少が見込まれ、リモートワークの進展など働き方の</w:t>
      </w:r>
      <w:r w:rsidR="00AA4FC3" w:rsidRPr="00E022C2">
        <w:rPr>
          <w:rFonts w:ascii="BIZ UDゴシック" w:eastAsia="BIZ UDゴシック" w:hAnsi="BIZ UDゴシック" w:hint="eastAsia"/>
          <w:sz w:val="24"/>
          <w:szCs w:val="24"/>
        </w:rPr>
        <w:t>幅</w:t>
      </w:r>
      <w:r w:rsidRPr="00E022C2">
        <w:rPr>
          <w:rFonts w:ascii="BIZ UDゴシック" w:eastAsia="BIZ UDゴシック" w:hAnsi="BIZ UDゴシック" w:hint="eastAsia"/>
          <w:sz w:val="24"/>
          <w:szCs w:val="24"/>
        </w:rPr>
        <w:t>も</w:t>
      </w:r>
      <w:r w:rsidR="00AA4FC3" w:rsidRPr="00E022C2">
        <w:rPr>
          <w:rFonts w:ascii="BIZ UDゴシック" w:eastAsia="BIZ UDゴシック" w:hAnsi="BIZ UDゴシック" w:hint="eastAsia"/>
          <w:sz w:val="24"/>
          <w:szCs w:val="24"/>
        </w:rPr>
        <w:t>広がる</w:t>
      </w:r>
      <w:r w:rsidRPr="00E022C2">
        <w:rPr>
          <w:rFonts w:ascii="BIZ UDゴシック" w:eastAsia="BIZ UDゴシック" w:hAnsi="BIZ UDゴシック" w:hint="eastAsia"/>
          <w:sz w:val="24"/>
          <w:szCs w:val="24"/>
        </w:rPr>
        <w:t xml:space="preserve">なか、自律的な仕事の進め方が重要になっているが、それに対応できているかは心もとない。自律型人材が生まれるには、現状維持やことなかれ主義ではなく、自由に安心して思いや考え、アイデアを発信できる環境を作っていくことが必要である。　</w:t>
      </w:r>
    </w:p>
    <w:p w14:paraId="7F6592BF" w14:textId="05822883"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また、一義的には企業が主体となり、エデュテイメント</w:t>
      </w:r>
      <w:r w:rsidRPr="00E022C2">
        <w:rPr>
          <w:rFonts w:ascii="BIZ UDゴシック" w:eastAsia="BIZ UDゴシック" w:hAnsi="BIZ UDゴシック" w:hint="eastAsia"/>
          <w:sz w:val="24"/>
          <w:szCs w:val="24"/>
          <w:vertAlign w:val="superscript"/>
        </w:rPr>
        <w:t>※３</w:t>
      </w:r>
      <w:r w:rsidR="0043274C" w:rsidRPr="00E022C2">
        <w:rPr>
          <w:rFonts w:ascii="BIZ UDゴシック" w:eastAsia="BIZ UDゴシック" w:hAnsi="BIZ UDゴシック" w:hint="eastAsia"/>
          <w:sz w:val="24"/>
          <w:szCs w:val="24"/>
        </w:rPr>
        <w:t>の要素を加えながら、一人ひとりの自律的な学びを広げていくことが</w:t>
      </w:r>
      <w:r w:rsidRPr="00E022C2">
        <w:rPr>
          <w:rFonts w:ascii="BIZ UDゴシック" w:eastAsia="BIZ UDゴシック" w:hAnsi="BIZ UDゴシック" w:hint="eastAsia"/>
          <w:sz w:val="24"/>
          <w:szCs w:val="24"/>
        </w:rPr>
        <w:t>重要となる。こうした企業の取組に加えて、行政がリードする形で、大阪ならではのおもしろい人と出会い、自由にアイデアを出し合い、具現化できるような交流の場を作っていくことが考えられる。</w:t>
      </w:r>
    </w:p>
    <w:p w14:paraId="76BB94D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15499B81"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【高度人材】</w:t>
      </w:r>
    </w:p>
    <w:p w14:paraId="43DF5B8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高度なものづくり技術を承継する人材や、デジタル技術に対応できる人材（DX人材）などに加えて、経営人材の充実が重要であり、企業内での兼業の促進などに併せて、大学に戻って経営を学ぶ機会を設けていくことが必要である。また、学校教育段階においても、小中学校期における基礎学力の充実はもとより、国際バカロレア</w:t>
      </w:r>
      <w:r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hint="eastAsia"/>
          <w:sz w:val="24"/>
          <w:szCs w:val="24"/>
        </w:rPr>
        <w:t>校や職業教育を行う高等専門学校で課題解決力や専門性を身に着けたうえで、大学進学により知識・教養を広げるなど、多様な学習ルートの整備を進めていくことが重要である。</w:t>
      </w:r>
    </w:p>
    <w:p w14:paraId="6AC76F08"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FFB850E"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F2C73BA" w14:textId="7E62B1A2"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2B457F3A" w14:textId="77777777" w:rsidR="0043274C" w:rsidRPr="00E022C2" w:rsidRDefault="0043274C" w:rsidP="00005923">
      <w:pPr>
        <w:spacing w:line="400" w:lineRule="exact"/>
        <w:ind w:firstLineChars="100" w:firstLine="240"/>
        <w:rPr>
          <w:rFonts w:ascii="BIZ UDゴシック" w:eastAsia="BIZ UDゴシック" w:hAnsi="BIZ UDゴシック"/>
          <w:sz w:val="24"/>
          <w:szCs w:val="24"/>
        </w:rPr>
      </w:pPr>
    </w:p>
    <w:p w14:paraId="17609A56"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00DA124" w14:textId="77777777" w:rsidR="00005923" w:rsidRPr="00E022C2" w:rsidRDefault="00005923" w:rsidP="00005923">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学校教育から離れたあとも、それぞれのタイミングで学び直し、仕事で求められる能力を磨き続けるための社会人の学び。</w:t>
      </w:r>
      <w:r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※３　教育（エデュケーション）と娯楽（</w:t>
      </w:r>
      <w:r w:rsidRPr="00E022C2">
        <w:rPr>
          <w:rFonts w:ascii="Segoe UI Symbol" w:eastAsia="BIZ UDゴシック" w:hAnsi="Segoe UI Symbol" w:cs="Segoe UI Symbol" w:hint="eastAsia"/>
          <w:sz w:val="16"/>
          <w:szCs w:val="16"/>
        </w:rPr>
        <w:t>エ</w:t>
      </w:r>
      <w:r w:rsidRPr="00E022C2">
        <w:rPr>
          <w:rFonts w:ascii="BIZ UDゴシック" w:eastAsia="BIZ UDゴシック" w:hAnsi="BIZ UDゴシック" w:hint="eastAsia"/>
          <w:sz w:val="16"/>
          <w:szCs w:val="16"/>
        </w:rPr>
        <w:t>ンターテイメント）を合わせた造語で、遊びなら学んで生きる力を身に着けられるもの。</w:t>
      </w:r>
    </w:p>
    <w:p w14:paraId="55EBE25B" w14:textId="77777777" w:rsidR="00005923" w:rsidRPr="00E022C2" w:rsidRDefault="00005923" w:rsidP="00005923">
      <w:pPr>
        <w:spacing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国際バカロレア機構（本部ジュネーブ）が提供する国際的なプログラム。チャレンジに満ちた総合的な教育プログラムとして、　世界の複雑さを理解して、そのことに対処できる生徒を育成し、生徒に対し、未来へ責任ある行動をとるための態度とスキルを身につけさせるとともに、国際的に通用する大学入学資格（国際バカロレア資格）を与え、大学進学へのルートを確保することを目的として設置された。</w:t>
      </w:r>
    </w:p>
    <w:p w14:paraId="28C91E34" w14:textId="77777777" w:rsidR="00E50B18" w:rsidRPr="00E022C2" w:rsidRDefault="00E50B18" w:rsidP="00E50B18">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【人材流動化とリカレント教育】</w:t>
      </w:r>
    </w:p>
    <w:p w14:paraId="60F15A4A" w14:textId="5F7C062E" w:rsidR="00973643" w:rsidRPr="00E022C2" w:rsidRDefault="00E50B18" w:rsidP="0084041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企業の取組に併せて、行政による取組も重要である。新たに奨学金制度を設けるのは難しくても、職場理解を深める啓発や、大阪公立大学などにおける学び直しの機会の拡大を図っていくべきである。加えて、第８章でも述べたとおり、</w:t>
      </w:r>
      <w:r w:rsidR="00840411" w:rsidRPr="00E022C2">
        <w:rPr>
          <w:rFonts w:ascii="BIZ UDゴシック" w:eastAsia="BIZ UDゴシック" w:hAnsi="BIZ UDゴシック" w:hint="eastAsia"/>
          <w:sz w:val="24"/>
          <w:szCs w:val="24"/>
        </w:rPr>
        <w:t>求人企業のニーズと必要なスキル、給与・処遇等に関するデータを見える化し、スキルの更新とマッチングにつなげるシステムの構築など、成長分野への人材の流動性を高める仕組みを検討すべき</w:t>
      </w:r>
      <w:r w:rsidR="00973643" w:rsidRPr="00E022C2">
        <w:rPr>
          <w:rFonts w:ascii="BIZ UDゴシック" w:eastAsia="BIZ UDゴシック" w:hAnsi="BIZ UDゴシック" w:hint="eastAsia"/>
          <w:sz w:val="24"/>
          <w:szCs w:val="24"/>
        </w:rPr>
        <w:t>である</w:t>
      </w:r>
      <w:r w:rsidR="00973643" w:rsidRPr="00E022C2">
        <w:rPr>
          <w:rFonts w:ascii="BIZ UDゴシック" w:eastAsia="BIZ UDゴシック" w:hAnsi="BIZ UDゴシック" w:hint="eastAsia"/>
          <w:b/>
          <w:sz w:val="24"/>
          <w:szCs w:val="24"/>
        </w:rPr>
        <w:t>（９－４図）</w:t>
      </w:r>
      <w:r w:rsidR="00973643" w:rsidRPr="00E022C2">
        <w:rPr>
          <w:rFonts w:ascii="BIZ UDゴシック" w:eastAsia="BIZ UDゴシック" w:hAnsi="BIZ UDゴシック" w:hint="eastAsia"/>
          <w:sz w:val="24"/>
          <w:szCs w:val="24"/>
        </w:rPr>
        <w:t>。あわせて、セーフティネットの強化を図っていくことが重要である。</w:t>
      </w:r>
    </w:p>
    <w:p w14:paraId="2621A905"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745DDA03"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９－４図　ソーシャルブリッジ型の能力開発・就業政策イメージ</w:t>
      </w:r>
    </w:p>
    <w:p w14:paraId="4F81A3F1" w14:textId="26B38622"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21440" behindDoc="0" locked="0" layoutInCell="1" allowOverlap="1" wp14:anchorId="5096578A" wp14:editId="6CBF90E6">
            <wp:simplePos x="0" y="0"/>
            <wp:positionH relativeFrom="page">
              <wp:posOffset>1257300</wp:posOffset>
            </wp:positionH>
            <wp:positionV relativeFrom="paragraph">
              <wp:posOffset>57150</wp:posOffset>
            </wp:positionV>
            <wp:extent cx="5174053" cy="2686050"/>
            <wp:effectExtent l="0" t="0" r="7620" b="0"/>
            <wp:wrapNone/>
            <wp:docPr id="141883911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5190388" cy="2694530"/>
                    </a:xfrm>
                    <a:prstGeom prst="rect">
                      <a:avLst/>
                    </a:prstGeom>
                  </pic:spPr>
                </pic:pic>
              </a:graphicData>
            </a:graphic>
            <wp14:sizeRelH relativeFrom="margin">
              <wp14:pctWidth>0</wp14:pctWidth>
            </wp14:sizeRelH>
            <wp14:sizeRelV relativeFrom="margin">
              <wp14:pctHeight>0</wp14:pctHeight>
            </wp14:sizeRelV>
          </wp:anchor>
        </w:drawing>
      </w:r>
    </w:p>
    <w:p w14:paraId="3B7B4252"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02AC219A" w14:textId="7073B011"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2091D44F" w14:textId="57A1810D" w:rsidR="00973643" w:rsidRPr="00E022C2" w:rsidRDefault="00973643" w:rsidP="00973643">
      <w:pPr>
        <w:spacing w:line="400" w:lineRule="exact"/>
        <w:rPr>
          <w:rFonts w:ascii="BIZ UDゴシック" w:eastAsia="BIZ UDゴシック" w:hAnsi="BIZ UDゴシック"/>
          <w:sz w:val="24"/>
          <w:szCs w:val="24"/>
        </w:rPr>
      </w:pPr>
    </w:p>
    <w:p w14:paraId="158A997F" w14:textId="16428874" w:rsidR="00973643" w:rsidRPr="00E022C2" w:rsidRDefault="00973643" w:rsidP="00973643">
      <w:pPr>
        <w:spacing w:line="400" w:lineRule="exact"/>
        <w:rPr>
          <w:rFonts w:ascii="BIZ UDゴシック" w:eastAsia="BIZ UDゴシック" w:hAnsi="BIZ UDゴシック"/>
          <w:sz w:val="24"/>
          <w:szCs w:val="24"/>
        </w:rPr>
      </w:pPr>
    </w:p>
    <w:p w14:paraId="012F4980" w14:textId="3100509D" w:rsidR="00973643" w:rsidRPr="00E022C2" w:rsidRDefault="00973643" w:rsidP="00973643">
      <w:pPr>
        <w:spacing w:line="400" w:lineRule="exact"/>
        <w:rPr>
          <w:rFonts w:ascii="BIZ UDゴシック" w:eastAsia="BIZ UDゴシック" w:hAnsi="BIZ UDゴシック"/>
          <w:sz w:val="24"/>
          <w:szCs w:val="24"/>
        </w:rPr>
      </w:pPr>
    </w:p>
    <w:p w14:paraId="0E2354FF" w14:textId="77777777" w:rsidR="00973643" w:rsidRPr="00E022C2" w:rsidRDefault="00973643" w:rsidP="00973643">
      <w:pPr>
        <w:spacing w:line="400" w:lineRule="exact"/>
        <w:rPr>
          <w:rFonts w:ascii="BIZ UDゴシック" w:eastAsia="BIZ UDゴシック" w:hAnsi="BIZ UDゴシック"/>
          <w:sz w:val="24"/>
          <w:szCs w:val="24"/>
        </w:rPr>
      </w:pPr>
    </w:p>
    <w:p w14:paraId="7C807587" w14:textId="5EC96D08" w:rsidR="00973643" w:rsidRPr="00E022C2" w:rsidRDefault="00973643" w:rsidP="00973643">
      <w:pPr>
        <w:spacing w:line="400" w:lineRule="exact"/>
        <w:rPr>
          <w:rFonts w:ascii="BIZ UDゴシック" w:eastAsia="BIZ UDゴシック" w:hAnsi="BIZ UDゴシック"/>
          <w:sz w:val="24"/>
          <w:szCs w:val="24"/>
        </w:rPr>
      </w:pPr>
    </w:p>
    <w:p w14:paraId="6729BEE7" w14:textId="4BB054F0" w:rsidR="00973643" w:rsidRPr="00E022C2" w:rsidRDefault="00973643" w:rsidP="00973643">
      <w:pPr>
        <w:spacing w:line="400" w:lineRule="exact"/>
        <w:rPr>
          <w:rFonts w:ascii="BIZ UDゴシック" w:eastAsia="BIZ UDゴシック" w:hAnsi="BIZ UDゴシック"/>
          <w:sz w:val="24"/>
          <w:szCs w:val="24"/>
        </w:rPr>
      </w:pPr>
    </w:p>
    <w:p w14:paraId="478D9A14" w14:textId="44CCFC88" w:rsidR="00973643" w:rsidRPr="00E022C2" w:rsidRDefault="00973643" w:rsidP="00973643">
      <w:pPr>
        <w:spacing w:line="400" w:lineRule="exact"/>
        <w:rPr>
          <w:rFonts w:ascii="BIZ UDゴシック" w:eastAsia="BIZ UDゴシック" w:hAnsi="BIZ UDゴシック"/>
          <w:sz w:val="24"/>
          <w:szCs w:val="24"/>
        </w:rPr>
      </w:pPr>
    </w:p>
    <w:p w14:paraId="63C4AD08" w14:textId="6B9E555A" w:rsidR="00973643" w:rsidRPr="00E022C2" w:rsidRDefault="00973643" w:rsidP="00973643">
      <w:pPr>
        <w:spacing w:line="400" w:lineRule="exact"/>
        <w:rPr>
          <w:rFonts w:ascii="BIZ UDゴシック" w:eastAsia="BIZ UDゴシック" w:hAnsi="BIZ UDゴシック"/>
          <w:sz w:val="24"/>
          <w:szCs w:val="24"/>
        </w:rPr>
      </w:pPr>
    </w:p>
    <w:p w14:paraId="0B2F09B7" w14:textId="21366933" w:rsidR="00973643" w:rsidRPr="00E022C2" w:rsidRDefault="00E50B18"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222464" behindDoc="0" locked="0" layoutInCell="1" allowOverlap="1" wp14:anchorId="20785C0F" wp14:editId="0C26B57B">
                <wp:simplePos x="0" y="0"/>
                <wp:positionH relativeFrom="margin">
                  <wp:align>center</wp:align>
                </wp:positionH>
                <wp:positionV relativeFrom="paragraph">
                  <wp:posOffset>6350</wp:posOffset>
                </wp:positionV>
                <wp:extent cx="5800725" cy="611505"/>
                <wp:effectExtent l="0" t="0" r="28575" b="17145"/>
                <wp:wrapNone/>
                <wp:docPr id="1418839101" name="正方形/長方形 1418839101"/>
                <wp:cNvGraphicFramePr/>
                <a:graphic xmlns:a="http://schemas.openxmlformats.org/drawingml/2006/main">
                  <a:graphicData uri="http://schemas.microsoft.com/office/word/2010/wordprocessingShape">
                    <wps:wsp>
                      <wps:cNvSpPr/>
                      <wps:spPr>
                        <a:xfrm>
                          <a:off x="0" y="0"/>
                          <a:ext cx="5800725" cy="611505"/>
                        </a:xfrm>
                        <a:prstGeom prst="rect">
                          <a:avLst/>
                        </a:prstGeom>
                        <a:noFill/>
                        <a:ln w="12700" cap="flat" cmpd="sng" algn="ctr">
                          <a:solidFill>
                            <a:srgbClr val="5B9BD5">
                              <a:shade val="50000"/>
                            </a:srgbClr>
                          </a:solidFill>
                          <a:prstDash val="dash"/>
                          <a:miter lim="800000"/>
                        </a:ln>
                        <a:effectLst/>
                      </wps:spPr>
                      <wps:txbx>
                        <w:txbxContent>
                          <w:p w14:paraId="0D24E0E3"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85C0F" id="正方形/長方形 1418839101" o:spid="_x0000_s1155" style="position:absolute;left:0;text-align:left;margin-left:0;margin-top:.5pt;width:456.75pt;height:48.15pt;z-index:252222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" filled="f" strokecolor="#41719c" strokeweight="1pt">
                <v:stroke dashstyle="dash"/>
                <v:textbox>
                  <w:txbxContent>
                    <w:p w14:paraId="0D24E0E3"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v:textbox>
                <w10:wrap anchorx="margin"/>
              </v:rect>
            </w:pict>
          </mc:Fallback>
        </mc:AlternateContent>
      </w:r>
    </w:p>
    <w:p w14:paraId="269463FC" w14:textId="3D09017C" w:rsidR="00973643" w:rsidRPr="00E022C2" w:rsidRDefault="00973643" w:rsidP="00973643">
      <w:pPr>
        <w:spacing w:line="400" w:lineRule="exact"/>
        <w:rPr>
          <w:rFonts w:ascii="BIZ UDゴシック" w:eastAsia="BIZ UDゴシック" w:hAnsi="BIZ UDゴシック"/>
          <w:sz w:val="24"/>
          <w:szCs w:val="24"/>
        </w:rPr>
      </w:pPr>
    </w:p>
    <w:p w14:paraId="25CC7E5C" w14:textId="77777777" w:rsidR="00973643" w:rsidRPr="00E022C2" w:rsidRDefault="00973643" w:rsidP="00F16378">
      <w:pPr>
        <w:spacing w:beforeLines="50" w:before="162" w:line="400" w:lineRule="exact"/>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24"/>
        </w:rPr>
        <w:t>出典：内閣府「選択する未来2.0報告」</w:t>
      </w:r>
    </w:p>
    <w:p w14:paraId="311851A9" w14:textId="77777777" w:rsidR="00973643" w:rsidRPr="00E022C2" w:rsidRDefault="00973643" w:rsidP="00F16378">
      <w:pPr>
        <w:spacing w:line="240" w:lineRule="exact"/>
        <w:rPr>
          <w:rFonts w:ascii="BIZ UDゴシック" w:eastAsia="BIZ UDゴシック" w:hAnsi="BIZ UDゴシック"/>
          <w:sz w:val="24"/>
          <w:szCs w:val="24"/>
        </w:rPr>
      </w:pPr>
    </w:p>
    <w:p w14:paraId="0D0189C1"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【人材の多様化】</w:t>
      </w:r>
    </w:p>
    <w:p w14:paraId="0F0E5DEC" w14:textId="7F77B1BA"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女性、外国人に加え、シニア、さらには障がい者など様々な方々が安心して活躍できる環境づくりが重要である。</w:t>
      </w:r>
      <w:r w:rsidR="000B132A" w:rsidRPr="00E022C2">
        <w:rPr>
          <w:rFonts w:ascii="BIZ UDゴシック" w:eastAsia="BIZ UDゴシック" w:hAnsi="BIZ UDゴシック" w:hint="eastAsia"/>
          <w:sz w:val="24"/>
          <w:szCs w:val="24"/>
        </w:rPr>
        <w:t>とりわけ、全国と比べ就業率の低い女性が</w:t>
      </w:r>
      <w:r w:rsidR="006230A5" w:rsidRPr="00E022C2">
        <w:rPr>
          <w:rFonts w:ascii="BIZ UDゴシック" w:eastAsia="BIZ UDゴシック" w:hAnsi="BIZ UDゴシック" w:hint="eastAsia"/>
          <w:sz w:val="24"/>
          <w:szCs w:val="24"/>
        </w:rPr>
        <w:t>、</w:t>
      </w:r>
      <w:r w:rsidR="00AA4FC3" w:rsidRPr="00E022C2">
        <w:rPr>
          <w:rFonts w:ascii="BIZ UDゴシック" w:eastAsia="BIZ UDゴシック" w:hAnsi="BIZ UDゴシック" w:hint="eastAsia"/>
          <w:sz w:val="24"/>
          <w:szCs w:val="24"/>
        </w:rPr>
        <w:t>様々な場面で活躍できる</w:t>
      </w:r>
      <w:r w:rsidR="000B132A" w:rsidRPr="00E022C2">
        <w:rPr>
          <w:rFonts w:ascii="BIZ UDゴシック" w:eastAsia="BIZ UDゴシック" w:hAnsi="BIZ UDゴシック" w:hint="eastAsia"/>
          <w:sz w:val="24"/>
          <w:szCs w:val="24"/>
        </w:rPr>
        <w:t>環境整備を進めていく必要がある。</w:t>
      </w:r>
      <w:r w:rsidRPr="00E022C2">
        <w:rPr>
          <w:rFonts w:ascii="BIZ UDゴシック" w:eastAsia="BIZ UDゴシック" w:hAnsi="BIZ UDゴシック" w:hint="eastAsia"/>
          <w:sz w:val="24"/>
          <w:szCs w:val="24"/>
        </w:rPr>
        <w:t>そのためには、 当事者が、何が課題で何に困っているのかを安心して話せる場を作り、意見を吸い上げることがまずは必要と考えるが、そういう場が企業に無いなかで、ベンチマークの設定など、言わば外形的な取組が先行している状況は疑問である。</w:t>
      </w:r>
    </w:p>
    <w:p w14:paraId="3535F20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世界中で人材の獲得が競われるなか、日本はもはや何もしなくても選ばれる国ではない。外国人材に選ばれるためには、子弟の公教育など共生環境づくりを進めるとともに、まずは、留学生の定着に取り組むべきである</w:t>
      </w:r>
      <w:r w:rsidRPr="00E022C2">
        <w:rPr>
          <w:rFonts w:ascii="BIZ UDゴシック" w:eastAsia="BIZ UDゴシック" w:hAnsi="BIZ UDゴシック" w:hint="eastAsia"/>
          <w:b/>
          <w:sz w:val="24"/>
          <w:szCs w:val="24"/>
        </w:rPr>
        <w:t>（９－５表、９－６表）</w:t>
      </w:r>
      <w:r w:rsidRPr="00E022C2">
        <w:rPr>
          <w:rFonts w:ascii="BIZ UDゴシック" w:eastAsia="BIZ UDゴシック" w:hAnsi="BIZ UDゴシック" w:hint="eastAsia"/>
          <w:sz w:val="24"/>
          <w:szCs w:val="24"/>
        </w:rPr>
        <w:t>。</w:t>
      </w:r>
    </w:p>
    <w:p w14:paraId="6E024F35" w14:textId="38A8BD55"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９－５表　都道府県の地方公務員管理職に占める女性割合</w:t>
      </w:r>
      <w:r w:rsidR="00B32C2F" w:rsidRPr="00E022C2">
        <w:rPr>
          <w:rFonts w:ascii="BIZ UDゴシック" w:eastAsia="BIZ UDゴシック" w:hAnsi="BIZ UDゴシック" w:hint="eastAsia"/>
          <w:b/>
          <w:sz w:val="24"/>
          <w:szCs w:val="24"/>
          <w:u w:val="single"/>
        </w:rPr>
        <w:t>（2021</w:t>
      </w:r>
      <w:r w:rsidR="00F16378" w:rsidRPr="00E022C2">
        <w:rPr>
          <w:rFonts w:ascii="BIZ UDゴシック" w:eastAsia="BIZ UDゴシック" w:hAnsi="BIZ UDゴシック" w:hint="eastAsia"/>
          <w:b/>
          <w:sz w:val="24"/>
          <w:szCs w:val="24"/>
          <w:u w:val="single"/>
        </w:rPr>
        <w:t>年度</w:t>
      </w:r>
      <w:r w:rsidR="00B32C2F" w:rsidRPr="00E022C2">
        <w:rPr>
          <w:rFonts w:ascii="BIZ UDゴシック" w:eastAsia="BIZ UDゴシック" w:hAnsi="BIZ UDゴシック" w:hint="eastAsia"/>
          <w:b/>
          <w:sz w:val="24"/>
          <w:szCs w:val="24"/>
          <w:u w:val="single"/>
        </w:rPr>
        <w:t>）</w:t>
      </w:r>
    </w:p>
    <w:p w14:paraId="69A595FE" w14:textId="77777777" w:rsidR="00973643" w:rsidRPr="00E022C2" w:rsidRDefault="00973643" w:rsidP="00973643">
      <w:pPr>
        <w:spacing w:line="320" w:lineRule="exact"/>
        <w:rPr>
          <w:rFonts w:ascii="BIZ UDゴシック" w:eastAsia="BIZ UDゴシック" w:hAnsi="BIZ UDゴシック"/>
          <w:sz w:val="36"/>
          <w:szCs w:val="24"/>
        </w:rPr>
      </w:pPr>
    </w:p>
    <w:tbl>
      <w:tblPr>
        <w:tblStyle w:val="50"/>
        <w:tblW w:w="0" w:type="auto"/>
        <w:tblLook w:val="04A0" w:firstRow="1" w:lastRow="0" w:firstColumn="1" w:lastColumn="0" w:noHBand="0" w:noVBand="1"/>
      </w:tblPr>
      <w:tblGrid>
        <w:gridCol w:w="846"/>
        <w:gridCol w:w="1984"/>
        <w:gridCol w:w="2266"/>
        <w:gridCol w:w="2266"/>
        <w:gridCol w:w="2266"/>
      </w:tblGrid>
      <w:tr w:rsidR="00E022C2" w:rsidRPr="00E022C2" w14:paraId="73D63990" w14:textId="77777777" w:rsidTr="00B03390">
        <w:trPr>
          <w:trHeight w:val="340"/>
        </w:trPr>
        <w:tc>
          <w:tcPr>
            <w:tcW w:w="846" w:type="dxa"/>
            <w:tcBorders>
              <w:bottom w:val="double" w:sz="4" w:space="0" w:color="auto"/>
            </w:tcBorders>
            <w:shd w:val="clear" w:color="auto" w:fill="D9D9D9" w:themeFill="background1" w:themeFillShade="D9"/>
          </w:tcPr>
          <w:p w14:paraId="1078274A" w14:textId="77777777" w:rsidR="00973643" w:rsidRPr="00E022C2" w:rsidRDefault="00973643" w:rsidP="00973643">
            <w:pPr>
              <w:spacing w:line="320" w:lineRule="exact"/>
              <w:jc w:val="center"/>
              <w:rPr>
                <w:rFonts w:ascii="BIZ UDゴシック" w:eastAsia="BIZ UDゴシック" w:hAnsi="BIZ UDゴシック"/>
                <w:sz w:val="20"/>
                <w:szCs w:val="20"/>
              </w:rPr>
            </w:pPr>
          </w:p>
        </w:tc>
        <w:tc>
          <w:tcPr>
            <w:tcW w:w="1984" w:type="dxa"/>
            <w:tcBorders>
              <w:bottom w:val="double" w:sz="4" w:space="0" w:color="auto"/>
            </w:tcBorders>
            <w:shd w:val="clear" w:color="auto" w:fill="D9D9D9" w:themeFill="background1" w:themeFillShade="D9"/>
          </w:tcPr>
          <w:p w14:paraId="6C87F894" w14:textId="77777777" w:rsidR="00973643" w:rsidRPr="00E022C2" w:rsidRDefault="00973643" w:rsidP="00973643">
            <w:pPr>
              <w:spacing w:line="320" w:lineRule="exact"/>
              <w:jc w:val="center"/>
              <w:rPr>
                <w:rFonts w:ascii="BIZ UDゴシック" w:eastAsia="BIZ UDゴシック" w:hAnsi="BIZ UDゴシック"/>
                <w:sz w:val="20"/>
                <w:szCs w:val="20"/>
              </w:rPr>
            </w:pPr>
          </w:p>
        </w:tc>
        <w:tc>
          <w:tcPr>
            <w:tcW w:w="2266" w:type="dxa"/>
            <w:tcBorders>
              <w:bottom w:val="double" w:sz="4" w:space="0" w:color="auto"/>
            </w:tcBorders>
            <w:shd w:val="clear" w:color="auto" w:fill="D9D9D9" w:themeFill="background1" w:themeFillShade="D9"/>
          </w:tcPr>
          <w:p w14:paraId="37583689"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管理職総数（人）</w:t>
            </w:r>
          </w:p>
        </w:tc>
        <w:tc>
          <w:tcPr>
            <w:tcW w:w="2266" w:type="dxa"/>
            <w:tcBorders>
              <w:bottom w:val="double" w:sz="4" w:space="0" w:color="auto"/>
            </w:tcBorders>
            <w:shd w:val="clear" w:color="auto" w:fill="D9D9D9" w:themeFill="background1" w:themeFillShade="D9"/>
          </w:tcPr>
          <w:p w14:paraId="4E30E77B"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うち女性（人）</w:t>
            </w:r>
          </w:p>
        </w:tc>
        <w:tc>
          <w:tcPr>
            <w:tcW w:w="2266" w:type="dxa"/>
            <w:tcBorders>
              <w:bottom w:val="double" w:sz="4" w:space="0" w:color="auto"/>
            </w:tcBorders>
            <w:shd w:val="clear" w:color="auto" w:fill="D9D9D9" w:themeFill="background1" w:themeFillShade="D9"/>
          </w:tcPr>
          <w:p w14:paraId="452D3EF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sz w:val="20"/>
                <w:szCs w:val="20"/>
              </w:rPr>
              <w:t>女性割合</w:t>
            </w:r>
            <w:r w:rsidRPr="00E022C2">
              <w:rPr>
                <w:rFonts w:ascii="BIZ UDゴシック" w:eastAsia="BIZ UDゴシック" w:hAnsi="BIZ UDゴシック" w:hint="eastAsia"/>
                <w:sz w:val="20"/>
                <w:szCs w:val="20"/>
              </w:rPr>
              <w:t>（％）</w:t>
            </w:r>
          </w:p>
        </w:tc>
      </w:tr>
      <w:tr w:rsidR="00E022C2" w:rsidRPr="00E022C2" w14:paraId="1F781993" w14:textId="77777777" w:rsidTr="00B03390">
        <w:trPr>
          <w:trHeight w:val="340"/>
        </w:trPr>
        <w:tc>
          <w:tcPr>
            <w:tcW w:w="846" w:type="dxa"/>
            <w:tcBorders>
              <w:top w:val="double" w:sz="4" w:space="0" w:color="auto"/>
            </w:tcBorders>
          </w:tcPr>
          <w:p w14:paraId="7C6B385A"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１位</w:t>
            </w:r>
          </w:p>
        </w:tc>
        <w:tc>
          <w:tcPr>
            <w:tcW w:w="1984" w:type="dxa"/>
            <w:tcBorders>
              <w:top w:val="double" w:sz="4" w:space="0" w:color="auto"/>
            </w:tcBorders>
          </w:tcPr>
          <w:p w14:paraId="385DDC64"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鳥取県</w:t>
            </w:r>
          </w:p>
        </w:tc>
        <w:tc>
          <w:tcPr>
            <w:tcW w:w="2266" w:type="dxa"/>
            <w:tcBorders>
              <w:top w:val="double" w:sz="4" w:space="0" w:color="auto"/>
            </w:tcBorders>
          </w:tcPr>
          <w:p w14:paraId="03DCC05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572</w:t>
            </w:r>
          </w:p>
        </w:tc>
        <w:tc>
          <w:tcPr>
            <w:tcW w:w="2266" w:type="dxa"/>
            <w:tcBorders>
              <w:top w:val="double" w:sz="4" w:space="0" w:color="auto"/>
            </w:tcBorders>
          </w:tcPr>
          <w:p w14:paraId="46CCC066"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126</w:t>
            </w:r>
          </w:p>
        </w:tc>
        <w:tc>
          <w:tcPr>
            <w:tcW w:w="2266" w:type="dxa"/>
            <w:tcBorders>
              <w:top w:val="double" w:sz="4" w:space="0" w:color="auto"/>
            </w:tcBorders>
          </w:tcPr>
          <w:p w14:paraId="37FDD24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22.0</w:t>
            </w:r>
          </w:p>
        </w:tc>
      </w:tr>
      <w:tr w:rsidR="00E022C2" w:rsidRPr="00E022C2" w14:paraId="52B08043" w14:textId="77777777" w:rsidTr="00B03390">
        <w:trPr>
          <w:trHeight w:val="340"/>
        </w:trPr>
        <w:tc>
          <w:tcPr>
            <w:tcW w:w="846" w:type="dxa"/>
          </w:tcPr>
          <w:p w14:paraId="5D79EFF2"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２位</w:t>
            </w:r>
          </w:p>
        </w:tc>
        <w:tc>
          <w:tcPr>
            <w:tcW w:w="1984" w:type="dxa"/>
          </w:tcPr>
          <w:p w14:paraId="29F7050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東京都</w:t>
            </w:r>
          </w:p>
        </w:tc>
        <w:tc>
          <w:tcPr>
            <w:tcW w:w="2266" w:type="dxa"/>
          </w:tcPr>
          <w:p w14:paraId="0489EABE"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4,431</w:t>
            </w:r>
          </w:p>
        </w:tc>
        <w:tc>
          <w:tcPr>
            <w:tcW w:w="2266" w:type="dxa"/>
          </w:tcPr>
          <w:p w14:paraId="39FF29C8"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7</w:t>
            </w:r>
            <w:r w:rsidRPr="00E022C2">
              <w:rPr>
                <w:rFonts w:ascii="BIZ UDゴシック" w:eastAsia="BIZ UDゴシック" w:hAnsi="BIZ UDゴシック"/>
                <w:sz w:val="20"/>
                <w:szCs w:val="20"/>
              </w:rPr>
              <w:t>57</w:t>
            </w:r>
          </w:p>
        </w:tc>
        <w:tc>
          <w:tcPr>
            <w:tcW w:w="2266" w:type="dxa"/>
          </w:tcPr>
          <w:p w14:paraId="0CF29E5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w:t>
            </w:r>
            <w:r w:rsidRPr="00E022C2">
              <w:rPr>
                <w:rFonts w:ascii="BIZ UDゴシック" w:eastAsia="BIZ UDゴシック" w:hAnsi="BIZ UDゴシック"/>
                <w:sz w:val="20"/>
                <w:szCs w:val="20"/>
              </w:rPr>
              <w:t>7.1</w:t>
            </w:r>
          </w:p>
        </w:tc>
      </w:tr>
      <w:tr w:rsidR="00E022C2" w:rsidRPr="00E022C2" w14:paraId="626675A9" w14:textId="77777777" w:rsidTr="00B03390">
        <w:trPr>
          <w:cantSplit/>
          <w:trHeight w:val="340"/>
        </w:trPr>
        <w:tc>
          <w:tcPr>
            <w:tcW w:w="846" w:type="dxa"/>
          </w:tcPr>
          <w:p w14:paraId="58356753" w14:textId="77777777" w:rsidR="00973643" w:rsidRPr="00E022C2"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13C9C4F4"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3E958A66"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09EB4905"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225CEFC1"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r>
      <w:tr w:rsidR="00E022C2" w:rsidRPr="00E022C2" w14:paraId="17B4AF54" w14:textId="77777777" w:rsidTr="00B03390">
        <w:trPr>
          <w:trHeight w:val="340"/>
        </w:trPr>
        <w:tc>
          <w:tcPr>
            <w:tcW w:w="846" w:type="dxa"/>
          </w:tcPr>
          <w:p w14:paraId="0FBCB73A"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37位</w:t>
            </w:r>
          </w:p>
        </w:tc>
        <w:tc>
          <w:tcPr>
            <w:tcW w:w="1984" w:type="dxa"/>
          </w:tcPr>
          <w:p w14:paraId="55CDF5F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大阪府</w:t>
            </w:r>
          </w:p>
        </w:tc>
        <w:tc>
          <w:tcPr>
            <w:tcW w:w="2266" w:type="dxa"/>
          </w:tcPr>
          <w:p w14:paraId="596148D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915</w:t>
            </w:r>
          </w:p>
        </w:tc>
        <w:tc>
          <w:tcPr>
            <w:tcW w:w="2266" w:type="dxa"/>
          </w:tcPr>
          <w:p w14:paraId="04351B1C"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80</w:t>
            </w:r>
          </w:p>
        </w:tc>
        <w:tc>
          <w:tcPr>
            <w:tcW w:w="2266" w:type="dxa"/>
          </w:tcPr>
          <w:p w14:paraId="045DA5F7"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8.7</w:t>
            </w:r>
          </w:p>
        </w:tc>
      </w:tr>
      <w:tr w:rsidR="00E022C2" w:rsidRPr="00E022C2" w14:paraId="115ED419" w14:textId="77777777" w:rsidTr="00B03390">
        <w:trPr>
          <w:trHeight w:val="340"/>
        </w:trPr>
        <w:tc>
          <w:tcPr>
            <w:tcW w:w="846" w:type="dxa"/>
          </w:tcPr>
          <w:p w14:paraId="09B6DEA5" w14:textId="77777777" w:rsidR="00973643" w:rsidRPr="00E022C2"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47880B1A"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491EAFE6"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394EE106"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221B6E2F"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r>
      <w:tr w:rsidR="00E022C2" w:rsidRPr="00E022C2" w14:paraId="69BEF273" w14:textId="77777777" w:rsidTr="00B03390">
        <w:trPr>
          <w:trHeight w:val="340"/>
        </w:trPr>
        <w:tc>
          <w:tcPr>
            <w:tcW w:w="846" w:type="dxa"/>
            <w:tcBorders>
              <w:bottom w:val="single" w:sz="4" w:space="0" w:color="auto"/>
            </w:tcBorders>
          </w:tcPr>
          <w:p w14:paraId="7DFB8072"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46位</w:t>
            </w:r>
          </w:p>
        </w:tc>
        <w:tc>
          <w:tcPr>
            <w:tcW w:w="1984" w:type="dxa"/>
            <w:tcBorders>
              <w:bottom w:val="single" w:sz="4" w:space="0" w:color="auto"/>
            </w:tcBorders>
          </w:tcPr>
          <w:p w14:paraId="347B8C8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宮崎県</w:t>
            </w:r>
          </w:p>
        </w:tc>
        <w:tc>
          <w:tcPr>
            <w:tcW w:w="2266" w:type="dxa"/>
            <w:tcBorders>
              <w:bottom w:val="single" w:sz="4" w:space="0" w:color="auto"/>
            </w:tcBorders>
          </w:tcPr>
          <w:p w14:paraId="02CBCFD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440</w:t>
            </w:r>
          </w:p>
        </w:tc>
        <w:tc>
          <w:tcPr>
            <w:tcW w:w="2266" w:type="dxa"/>
            <w:tcBorders>
              <w:bottom w:val="single" w:sz="4" w:space="0" w:color="auto"/>
            </w:tcBorders>
          </w:tcPr>
          <w:p w14:paraId="5FF25EE6"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31</w:t>
            </w:r>
          </w:p>
        </w:tc>
        <w:tc>
          <w:tcPr>
            <w:tcW w:w="2266" w:type="dxa"/>
            <w:tcBorders>
              <w:bottom w:val="single" w:sz="4" w:space="0" w:color="auto"/>
            </w:tcBorders>
          </w:tcPr>
          <w:p w14:paraId="702F82E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7.0</w:t>
            </w:r>
          </w:p>
        </w:tc>
      </w:tr>
      <w:tr w:rsidR="00E022C2" w:rsidRPr="00E022C2" w14:paraId="0B2A4611" w14:textId="77777777" w:rsidTr="00B03390">
        <w:trPr>
          <w:trHeight w:val="340"/>
        </w:trPr>
        <w:tc>
          <w:tcPr>
            <w:tcW w:w="846" w:type="dxa"/>
            <w:tcBorders>
              <w:bottom w:val="double" w:sz="4" w:space="0" w:color="auto"/>
            </w:tcBorders>
          </w:tcPr>
          <w:p w14:paraId="5D6807B5"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47位</w:t>
            </w:r>
          </w:p>
        </w:tc>
        <w:tc>
          <w:tcPr>
            <w:tcW w:w="1984" w:type="dxa"/>
            <w:tcBorders>
              <w:bottom w:val="double" w:sz="4" w:space="0" w:color="auto"/>
            </w:tcBorders>
          </w:tcPr>
          <w:p w14:paraId="7AFC941A"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秋田県</w:t>
            </w:r>
          </w:p>
        </w:tc>
        <w:tc>
          <w:tcPr>
            <w:tcW w:w="2266" w:type="dxa"/>
            <w:tcBorders>
              <w:bottom w:val="double" w:sz="4" w:space="0" w:color="auto"/>
            </w:tcBorders>
          </w:tcPr>
          <w:p w14:paraId="46CA921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357</w:t>
            </w:r>
          </w:p>
        </w:tc>
        <w:tc>
          <w:tcPr>
            <w:tcW w:w="2266" w:type="dxa"/>
            <w:tcBorders>
              <w:bottom w:val="double" w:sz="4" w:space="0" w:color="auto"/>
            </w:tcBorders>
          </w:tcPr>
          <w:p w14:paraId="64547FA8"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21</w:t>
            </w:r>
          </w:p>
        </w:tc>
        <w:tc>
          <w:tcPr>
            <w:tcW w:w="2266" w:type="dxa"/>
            <w:tcBorders>
              <w:bottom w:val="double" w:sz="4" w:space="0" w:color="auto"/>
            </w:tcBorders>
          </w:tcPr>
          <w:p w14:paraId="18B24C6A"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5.9</w:t>
            </w:r>
          </w:p>
        </w:tc>
      </w:tr>
      <w:tr w:rsidR="00E022C2" w:rsidRPr="00E022C2" w14:paraId="5EBDC01E" w14:textId="77777777" w:rsidTr="00B03390">
        <w:trPr>
          <w:trHeight w:val="340"/>
        </w:trPr>
        <w:tc>
          <w:tcPr>
            <w:tcW w:w="2830" w:type="dxa"/>
            <w:gridSpan w:val="2"/>
            <w:tcBorders>
              <w:top w:val="double" w:sz="4" w:space="0" w:color="auto"/>
            </w:tcBorders>
          </w:tcPr>
          <w:p w14:paraId="6FCEBF8F" w14:textId="77777777" w:rsidR="00973643" w:rsidRPr="00E022C2" w:rsidRDefault="00973643" w:rsidP="00973643">
            <w:pPr>
              <w:spacing w:line="320" w:lineRule="exact"/>
              <w:ind w:firstLineChars="200" w:firstLine="400"/>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全都道府県</w:t>
            </w:r>
          </w:p>
        </w:tc>
        <w:tc>
          <w:tcPr>
            <w:tcW w:w="2266" w:type="dxa"/>
            <w:tcBorders>
              <w:top w:val="double" w:sz="4" w:space="0" w:color="auto"/>
            </w:tcBorders>
          </w:tcPr>
          <w:p w14:paraId="6997B26E"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38,392</w:t>
            </w:r>
          </w:p>
        </w:tc>
        <w:tc>
          <w:tcPr>
            <w:tcW w:w="2266" w:type="dxa"/>
            <w:tcBorders>
              <w:top w:val="double" w:sz="4" w:space="0" w:color="auto"/>
            </w:tcBorders>
          </w:tcPr>
          <w:p w14:paraId="7BA50BE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4,549</w:t>
            </w:r>
          </w:p>
        </w:tc>
        <w:tc>
          <w:tcPr>
            <w:tcW w:w="2266" w:type="dxa"/>
            <w:tcBorders>
              <w:top w:val="double" w:sz="4" w:space="0" w:color="auto"/>
            </w:tcBorders>
          </w:tcPr>
          <w:p w14:paraId="05C7D83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11.8</w:t>
            </w:r>
          </w:p>
        </w:tc>
      </w:tr>
    </w:tbl>
    <w:p w14:paraId="3C03A8A2" w14:textId="3E603C1D" w:rsidR="00973643" w:rsidRPr="00E022C2" w:rsidRDefault="00973643" w:rsidP="00F16378">
      <w:pPr>
        <w:spacing w:beforeLines="50" w:before="162" w:line="220" w:lineRule="exact"/>
        <w:ind w:firstLineChars="500" w:firstLine="90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BA7B84" w:rsidRPr="00E022C2">
        <w:rPr>
          <w:rFonts w:ascii="BIZ UDゴシック" w:eastAsia="BIZ UDゴシック" w:hAnsi="BIZ UDゴシック" w:hint="eastAsia"/>
          <w:sz w:val="18"/>
          <w:szCs w:val="24"/>
        </w:rPr>
        <w:t>内閣府「全国女性の参画マップ」</w:t>
      </w:r>
      <w:r w:rsidR="000465BB" w:rsidRPr="00E022C2">
        <w:rPr>
          <w:rFonts w:ascii="BIZ UDゴシック" w:eastAsia="BIZ UDゴシック" w:hAnsi="BIZ UDゴシック" w:hint="eastAsia"/>
          <w:sz w:val="18"/>
          <w:szCs w:val="24"/>
        </w:rPr>
        <w:t>をもとに副首都推進局で作成</w:t>
      </w:r>
    </w:p>
    <w:p w14:paraId="0CEEEC3F" w14:textId="54FA15FB" w:rsidR="001F6B5E" w:rsidRPr="00E022C2" w:rsidRDefault="001F6B5E" w:rsidP="00F16378">
      <w:pPr>
        <w:spacing w:line="220" w:lineRule="exact"/>
        <w:ind w:firstLineChars="500" w:firstLine="90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（内閣府「地方公共団体における男女共同参画社会の形成又は女性に関する施策の推進状況」（</w:t>
      </w:r>
      <w:r w:rsidRPr="00E022C2">
        <w:rPr>
          <w:rFonts w:ascii="BIZ UDゴシック" w:eastAsia="BIZ UDゴシック" w:hAnsi="BIZ UDゴシック"/>
          <w:sz w:val="18"/>
          <w:szCs w:val="24"/>
        </w:rPr>
        <w:t>2021年度））</w:t>
      </w:r>
    </w:p>
    <w:p w14:paraId="192A146E" w14:textId="77777777" w:rsidR="004078A1" w:rsidRPr="00E022C2" w:rsidRDefault="004078A1" w:rsidP="001F6B5E">
      <w:pPr>
        <w:spacing w:line="240" w:lineRule="exact"/>
        <w:ind w:firstLineChars="500" w:firstLine="900"/>
        <w:jc w:val="right"/>
        <w:rPr>
          <w:rFonts w:ascii="BIZ UDゴシック" w:eastAsia="BIZ UDゴシック" w:hAnsi="BIZ UDゴシック"/>
          <w:sz w:val="18"/>
          <w:szCs w:val="24"/>
        </w:rPr>
      </w:pPr>
    </w:p>
    <w:p w14:paraId="73692C49" w14:textId="77777777" w:rsidR="00973643" w:rsidRPr="00E022C2"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９－６表　外国人留学生の都道府県別就職者数</w:t>
      </w:r>
    </w:p>
    <w:p w14:paraId="24D4D9C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（単位：人）</w:t>
      </w:r>
    </w:p>
    <w:tbl>
      <w:tblPr>
        <w:tblStyle w:val="50"/>
        <w:tblW w:w="0" w:type="auto"/>
        <w:tblLook w:val="04A0" w:firstRow="1" w:lastRow="0" w:firstColumn="1" w:lastColumn="0" w:noHBand="0" w:noVBand="1"/>
      </w:tblPr>
      <w:tblGrid>
        <w:gridCol w:w="826"/>
        <w:gridCol w:w="827"/>
        <w:gridCol w:w="996"/>
        <w:gridCol w:w="997"/>
        <w:gridCol w:w="997"/>
        <w:gridCol w:w="997"/>
        <w:gridCol w:w="997"/>
        <w:gridCol w:w="997"/>
        <w:gridCol w:w="997"/>
        <w:gridCol w:w="997"/>
      </w:tblGrid>
      <w:tr w:rsidR="00E022C2" w:rsidRPr="00E022C2" w14:paraId="271A29B4" w14:textId="77777777" w:rsidTr="00B03390">
        <w:tc>
          <w:tcPr>
            <w:tcW w:w="826" w:type="dxa"/>
            <w:tcBorders>
              <w:bottom w:val="double" w:sz="4" w:space="0" w:color="auto"/>
            </w:tcBorders>
            <w:shd w:val="clear" w:color="auto" w:fill="D0CECE" w:themeFill="background2" w:themeFillShade="E6"/>
          </w:tcPr>
          <w:p w14:paraId="14B307C0" w14:textId="77777777" w:rsidR="00973643" w:rsidRPr="00E022C2" w:rsidRDefault="00973643" w:rsidP="00973643">
            <w:pPr>
              <w:spacing w:line="400" w:lineRule="exact"/>
              <w:rPr>
                <w:rFonts w:ascii="BIZ UDゴシック" w:eastAsia="BIZ UDゴシック" w:hAnsi="BIZ UDゴシック"/>
                <w:sz w:val="18"/>
                <w:szCs w:val="18"/>
              </w:rPr>
            </w:pPr>
          </w:p>
        </w:tc>
        <w:tc>
          <w:tcPr>
            <w:tcW w:w="827" w:type="dxa"/>
            <w:tcBorders>
              <w:bottom w:val="double" w:sz="4" w:space="0" w:color="auto"/>
            </w:tcBorders>
            <w:shd w:val="clear" w:color="auto" w:fill="D0CECE" w:themeFill="background2" w:themeFillShade="E6"/>
          </w:tcPr>
          <w:p w14:paraId="333D1888" w14:textId="3A167682"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2010</w:t>
            </w:r>
            <w:r w:rsidR="00D51FF6" w:rsidRPr="00E022C2">
              <w:rPr>
                <w:rFonts w:ascii="BIZ UDゴシック" w:eastAsia="BIZ UDゴシック" w:hAnsi="BIZ UDゴシック" w:hint="eastAsia"/>
                <w:sz w:val="18"/>
                <w:szCs w:val="18"/>
              </w:rPr>
              <w:t>年</w:t>
            </w:r>
          </w:p>
        </w:tc>
        <w:tc>
          <w:tcPr>
            <w:tcW w:w="996" w:type="dxa"/>
            <w:tcBorders>
              <w:bottom w:val="double" w:sz="4" w:space="0" w:color="auto"/>
            </w:tcBorders>
            <w:shd w:val="clear" w:color="auto" w:fill="D0CECE" w:themeFill="background2" w:themeFillShade="E6"/>
          </w:tcPr>
          <w:p w14:paraId="49E2F3B2" w14:textId="3A68FB3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2011</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22ABC8C9" w14:textId="5F10631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2012</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334287AF" w14:textId="64F125DA"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2013</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1A5C150D" w14:textId="7ECE8F94"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2014</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59A04A58" w14:textId="77291DC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2015</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7550FBC4" w14:textId="0DE3D77C"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2016</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3ED77A53" w14:textId="1BE09B55"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2017</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6B7CA02F" w14:textId="57FA542A"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2018</w:t>
            </w:r>
            <w:r w:rsidR="00D51FF6" w:rsidRPr="00E022C2">
              <w:rPr>
                <w:rFonts w:ascii="BIZ UDゴシック" w:eastAsia="BIZ UDゴシック" w:hAnsi="BIZ UDゴシック" w:hint="eastAsia"/>
                <w:sz w:val="18"/>
                <w:szCs w:val="18"/>
              </w:rPr>
              <w:t>年</w:t>
            </w:r>
          </w:p>
        </w:tc>
      </w:tr>
      <w:tr w:rsidR="00E022C2" w:rsidRPr="00E022C2" w14:paraId="3FB2C6C7" w14:textId="77777777" w:rsidTr="00B03390">
        <w:tc>
          <w:tcPr>
            <w:tcW w:w="826" w:type="dxa"/>
            <w:tcBorders>
              <w:top w:val="double" w:sz="4" w:space="0" w:color="auto"/>
              <w:bottom w:val="nil"/>
            </w:tcBorders>
          </w:tcPr>
          <w:p w14:paraId="31BEB755"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　阪</w:t>
            </w:r>
          </w:p>
        </w:tc>
        <w:tc>
          <w:tcPr>
            <w:tcW w:w="827" w:type="dxa"/>
            <w:tcBorders>
              <w:top w:val="double" w:sz="4" w:space="0" w:color="auto"/>
              <w:bottom w:val="nil"/>
            </w:tcBorders>
          </w:tcPr>
          <w:p w14:paraId="7C8C02A7"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694</w:t>
            </w:r>
          </w:p>
        </w:tc>
        <w:tc>
          <w:tcPr>
            <w:tcW w:w="996" w:type="dxa"/>
            <w:tcBorders>
              <w:top w:val="double" w:sz="4" w:space="0" w:color="auto"/>
              <w:bottom w:val="nil"/>
            </w:tcBorders>
          </w:tcPr>
          <w:p w14:paraId="224ECB83"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832</w:t>
            </w:r>
          </w:p>
        </w:tc>
        <w:tc>
          <w:tcPr>
            <w:tcW w:w="997" w:type="dxa"/>
            <w:tcBorders>
              <w:top w:val="double" w:sz="4" w:space="0" w:color="auto"/>
              <w:bottom w:val="nil"/>
            </w:tcBorders>
          </w:tcPr>
          <w:p w14:paraId="43E22A6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970</w:t>
            </w:r>
          </w:p>
        </w:tc>
        <w:tc>
          <w:tcPr>
            <w:tcW w:w="997" w:type="dxa"/>
            <w:tcBorders>
              <w:top w:val="double" w:sz="4" w:space="0" w:color="auto"/>
              <w:bottom w:val="nil"/>
            </w:tcBorders>
          </w:tcPr>
          <w:p w14:paraId="56813B4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1,084</w:t>
            </w:r>
          </w:p>
        </w:tc>
        <w:tc>
          <w:tcPr>
            <w:tcW w:w="997" w:type="dxa"/>
            <w:tcBorders>
              <w:top w:val="double" w:sz="4" w:space="0" w:color="auto"/>
              <w:bottom w:val="nil"/>
            </w:tcBorders>
          </w:tcPr>
          <w:p w14:paraId="36CD1EA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1,354</w:t>
            </w:r>
          </w:p>
        </w:tc>
        <w:tc>
          <w:tcPr>
            <w:tcW w:w="997" w:type="dxa"/>
            <w:tcBorders>
              <w:top w:val="double" w:sz="4" w:space="0" w:color="auto"/>
              <w:bottom w:val="nil"/>
            </w:tcBorders>
          </w:tcPr>
          <w:p w14:paraId="761D445B"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1,614</w:t>
            </w:r>
          </w:p>
        </w:tc>
        <w:tc>
          <w:tcPr>
            <w:tcW w:w="997" w:type="dxa"/>
            <w:tcBorders>
              <w:top w:val="double" w:sz="4" w:space="0" w:color="auto"/>
              <w:bottom w:val="nil"/>
            </w:tcBorders>
          </w:tcPr>
          <w:p w14:paraId="5BD43B8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1,989</w:t>
            </w:r>
          </w:p>
        </w:tc>
        <w:tc>
          <w:tcPr>
            <w:tcW w:w="997" w:type="dxa"/>
            <w:tcBorders>
              <w:top w:val="double" w:sz="4" w:space="0" w:color="auto"/>
              <w:bottom w:val="nil"/>
            </w:tcBorders>
          </w:tcPr>
          <w:p w14:paraId="77FCE6E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2,228</w:t>
            </w:r>
          </w:p>
        </w:tc>
        <w:tc>
          <w:tcPr>
            <w:tcW w:w="997" w:type="dxa"/>
            <w:tcBorders>
              <w:top w:val="double" w:sz="4" w:space="0" w:color="auto"/>
              <w:bottom w:val="nil"/>
            </w:tcBorders>
          </w:tcPr>
          <w:p w14:paraId="3C345BC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2,598</w:t>
            </w:r>
          </w:p>
        </w:tc>
      </w:tr>
      <w:tr w:rsidR="00E022C2" w:rsidRPr="00E022C2" w14:paraId="368FE68C" w14:textId="77777777" w:rsidTr="00B03390">
        <w:tc>
          <w:tcPr>
            <w:tcW w:w="826" w:type="dxa"/>
          </w:tcPr>
          <w:p w14:paraId="48808B12"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　京</w:t>
            </w:r>
          </w:p>
        </w:tc>
        <w:tc>
          <w:tcPr>
            <w:tcW w:w="827" w:type="dxa"/>
          </w:tcPr>
          <w:p w14:paraId="06641606" w14:textId="77777777" w:rsidR="00973643" w:rsidRPr="00E022C2" w:rsidRDefault="00973643" w:rsidP="00973643">
            <w:pPr>
              <w:wordWrap w:val="0"/>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3,851</w:t>
            </w:r>
          </w:p>
        </w:tc>
        <w:tc>
          <w:tcPr>
            <w:tcW w:w="996" w:type="dxa"/>
          </w:tcPr>
          <w:p w14:paraId="48AD878C"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4,088</w:t>
            </w:r>
          </w:p>
        </w:tc>
        <w:tc>
          <w:tcPr>
            <w:tcW w:w="997" w:type="dxa"/>
          </w:tcPr>
          <w:p w14:paraId="4435D582"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5,254</w:t>
            </w:r>
          </w:p>
        </w:tc>
        <w:tc>
          <w:tcPr>
            <w:tcW w:w="997" w:type="dxa"/>
          </w:tcPr>
          <w:p w14:paraId="604CB94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5,359</w:t>
            </w:r>
          </w:p>
        </w:tc>
        <w:tc>
          <w:tcPr>
            <w:tcW w:w="997" w:type="dxa"/>
          </w:tcPr>
          <w:p w14:paraId="7A6D164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6,140</w:t>
            </w:r>
          </w:p>
        </w:tc>
        <w:tc>
          <w:tcPr>
            <w:tcW w:w="997" w:type="dxa"/>
          </w:tcPr>
          <w:p w14:paraId="45FCD68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7,626</w:t>
            </w:r>
          </w:p>
        </w:tc>
        <w:tc>
          <w:tcPr>
            <w:tcW w:w="997" w:type="dxa"/>
          </w:tcPr>
          <w:p w14:paraId="0FBE8AA8"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9,265</w:t>
            </w:r>
          </w:p>
        </w:tc>
        <w:tc>
          <w:tcPr>
            <w:tcW w:w="997" w:type="dxa"/>
          </w:tcPr>
          <w:p w14:paraId="1BD9F672"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9,915</w:t>
            </w:r>
          </w:p>
        </w:tc>
        <w:tc>
          <w:tcPr>
            <w:tcW w:w="997" w:type="dxa"/>
          </w:tcPr>
          <w:p w14:paraId="13D03BB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11,971</w:t>
            </w:r>
          </w:p>
        </w:tc>
      </w:tr>
      <w:tr w:rsidR="00E022C2" w:rsidRPr="00E022C2" w14:paraId="2508CF85" w14:textId="77777777" w:rsidTr="00B03390">
        <w:tc>
          <w:tcPr>
            <w:tcW w:w="826" w:type="dxa"/>
          </w:tcPr>
          <w:p w14:paraId="498C677E"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愛　知</w:t>
            </w:r>
          </w:p>
        </w:tc>
        <w:tc>
          <w:tcPr>
            <w:tcW w:w="827" w:type="dxa"/>
          </w:tcPr>
          <w:p w14:paraId="2A6B366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371</w:t>
            </w:r>
          </w:p>
        </w:tc>
        <w:tc>
          <w:tcPr>
            <w:tcW w:w="996" w:type="dxa"/>
          </w:tcPr>
          <w:p w14:paraId="6E13AB6B"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450</w:t>
            </w:r>
          </w:p>
        </w:tc>
        <w:tc>
          <w:tcPr>
            <w:tcW w:w="997" w:type="dxa"/>
          </w:tcPr>
          <w:p w14:paraId="03A40E1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667</w:t>
            </w:r>
          </w:p>
        </w:tc>
        <w:tc>
          <w:tcPr>
            <w:tcW w:w="997" w:type="dxa"/>
          </w:tcPr>
          <w:p w14:paraId="47BCBF73"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622</w:t>
            </w:r>
          </w:p>
        </w:tc>
        <w:tc>
          <w:tcPr>
            <w:tcW w:w="997" w:type="dxa"/>
          </w:tcPr>
          <w:p w14:paraId="2F0982BC"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665</w:t>
            </w:r>
          </w:p>
        </w:tc>
        <w:tc>
          <w:tcPr>
            <w:tcW w:w="997" w:type="dxa"/>
          </w:tcPr>
          <w:p w14:paraId="1AE9259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746</w:t>
            </w:r>
          </w:p>
        </w:tc>
        <w:tc>
          <w:tcPr>
            <w:tcW w:w="997" w:type="dxa"/>
          </w:tcPr>
          <w:p w14:paraId="7D54BE2A"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949</w:t>
            </w:r>
          </w:p>
        </w:tc>
        <w:tc>
          <w:tcPr>
            <w:tcW w:w="997" w:type="dxa"/>
          </w:tcPr>
          <w:p w14:paraId="3710520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991</w:t>
            </w:r>
          </w:p>
        </w:tc>
        <w:tc>
          <w:tcPr>
            <w:tcW w:w="997" w:type="dxa"/>
          </w:tcPr>
          <w:p w14:paraId="0828EC9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1,183</w:t>
            </w:r>
          </w:p>
        </w:tc>
      </w:tr>
      <w:tr w:rsidR="00E022C2" w:rsidRPr="00E022C2" w14:paraId="5EE2FBB5" w14:textId="77777777" w:rsidTr="00B03390">
        <w:tc>
          <w:tcPr>
            <w:tcW w:w="826" w:type="dxa"/>
            <w:tcBorders>
              <w:bottom w:val="double" w:sz="4" w:space="0" w:color="auto"/>
            </w:tcBorders>
          </w:tcPr>
          <w:p w14:paraId="5E0DEE6B"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福　岡</w:t>
            </w:r>
          </w:p>
        </w:tc>
        <w:tc>
          <w:tcPr>
            <w:tcW w:w="827" w:type="dxa"/>
            <w:tcBorders>
              <w:bottom w:val="double" w:sz="4" w:space="0" w:color="auto"/>
            </w:tcBorders>
          </w:tcPr>
          <w:p w14:paraId="57805530"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274</w:t>
            </w:r>
          </w:p>
        </w:tc>
        <w:tc>
          <w:tcPr>
            <w:tcW w:w="996" w:type="dxa"/>
            <w:tcBorders>
              <w:bottom w:val="double" w:sz="4" w:space="0" w:color="auto"/>
            </w:tcBorders>
          </w:tcPr>
          <w:p w14:paraId="7150F5D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293</w:t>
            </w:r>
          </w:p>
        </w:tc>
        <w:tc>
          <w:tcPr>
            <w:tcW w:w="997" w:type="dxa"/>
            <w:tcBorders>
              <w:bottom w:val="double" w:sz="4" w:space="0" w:color="auto"/>
            </w:tcBorders>
          </w:tcPr>
          <w:p w14:paraId="49F520E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404</w:t>
            </w:r>
          </w:p>
        </w:tc>
        <w:tc>
          <w:tcPr>
            <w:tcW w:w="997" w:type="dxa"/>
            <w:tcBorders>
              <w:bottom w:val="double" w:sz="4" w:space="0" w:color="auto"/>
            </w:tcBorders>
          </w:tcPr>
          <w:p w14:paraId="5BFC6DC6"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402</w:t>
            </w:r>
          </w:p>
        </w:tc>
        <w:tc>
          <w:tcPr>
            <w:tcW w:w="997" w:type="dxa"/>
            <w:tcBorders>
              <w:bottom w:val="double" w:sz="4" w:space="0" w:color="auto"/>
            </w:tcBorders>
          </w:tcPr>
          <w:p w14:paraId="7E0C2AA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475</w:t>
            </w:r>
          </w:p>
        </w:tc>
        <w:tc>
          <w:tcPr>
            <w:tcW w:w="997" w:type="dxa"/>
            <w:tcBorders>
              <w:bottom w:val="double" w:sz="4" w:space="0" w:color="auto"/>
            </w:tcBorders>
          </w:tcPr>
          <w:p w14:paraId="33CE48A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525</w:t>
            </w:r>
          </w:p>
        </w:tc>
        <w:tc>
          <w:tcPr>
            <w:tcW w:w="997" w:type="dxa"/>
            <w:tcBorders>
              <w:bottom w:val="double" w:sz="4" w:space="0" w:color="auto"/>
            </w:tcBorders>
          </w:tcPr>
          <w:p w14:paraId="0BC6EB3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703</w:t>
            </w:r>
          </w:p>
        </w:tc>
        <w:tc>
          <w:tcPr>
            <w:tcW w:w="997" w:type="dxa"/>
            <w:tcBorders>
              <w:bottom w:val="double" w:sz="4" w:space="0" w:color="auto"/>
            </w:tcBorders>
          </w:tcPr>
          <w:p w14:paraId="693B6D8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892</w:t>
            </w:r>
          </w:p>
        </w:tc>
        <w:tc>
          <w:tcPr>
            <w:tcW w:w="997" w:type="dxa"/>
            <w:tcBorders>
              <w:bottom w:val="double" w:sz="4" w:space="0" w:color="auto"/>
            </w:tcBorders>
          </w:tcPr>
          <w:p w14:paraId="27E6DE18"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781</w:t>
            </w:r>
          </w:p>
        </w:tc>
      </w:tr>
      <w:tr w:rsidR="00E022C2" w:rsidRPr="00E022C2" w14:paraId="473FFA2B" w14:textId="77777777" w:rsidTr="00B03390">
        <w:tc>
          <w:tcPr>
            <w:tcW w:w="826" w:type="dxa"/>
            <w:tcBorders>
              <w:top w:val="double" w:sz="4" w:space="0" w:color="auto"/>
            </w:tcBorders>
          </w:tcPr>
          <w:p w14:paraId="44DF4969" w14:textId="77777777" w:rsidR="00973643" w:rsidRPr="00E022C2" w:rsidRDefault="00973643" w:rsidP="00973643">
            <w:pPr>
              <w:spacing w:line="40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全　国</w:t>
            </w:r>
          </w:p>
        </w:tc>
        <w:tc>
          <w:tcPr>
            <w:tcW w:w="827" w:type="dxa"/>
            <w:tcBorders>
              <w:top w:val="double" w:sz="4" w:space="0" w:color="auto"/>
            </w:tcBorders>
          </w:tcPr>
          <w:p w14:paraId="4510283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7,831</w:t>
            </w:r>
          </w:p>
        </w:tc>
        <w:tc>
          <w:tcPr>
            <w:tcW w:w="996" w:type="dxa"/>
            <w:tcBorders>
              <w:top w:val="double" w:sz="4" w:space="0" w:color="auto"/>
            </w:tcBorders>
          </w:tcPr>
          <w:p w14:paraId="17E4D055"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8,586</w:t>
            </w:r>
          </w:p>
        </w:tc>
        <w:tc>
          <w:tcPr>
            <w:tcW w:w="997" w:type="dxa"/>
            <w:tcBorders>
              <w:top w:val="double" w:sz="4" w:space="0" w:color="auto"/>
            </w:tcBorders>
          </w:tcPr>
          <w:p w14:paraId="4018FF62"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10,969</w:t>
            </w:r>
          </w:p>
        </w:tc>
        <w:tc>
          <w:tcPr>
            <w:tcW w:w="997" w:type="dxa"/>
            <w:tcBorders>
              <w:top w:val="double" w:sz="4" w:space="0" w:color="auto"/>
            </w:tcBorders>
          </w:tcPr>
          <w:p w14:paraId="1A0A166A"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11,647</w:t>
            </w:r>
          </w:p>
        </w:tc>
        <w:tc>
          <w:tcPr>
            <w:tcW w:w="997" w:type="dxa"/>
            <w:tcBorders>
              <w:top w:val="double" w:sz="4" w:space="0" w:color="auto"/>
            </w:tcBorders>
          </w:tcPr>
          <w:p w14:paraId="100AA2B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12,958</w:t>
            </w:r>
          </w:p>
        </w:tc>
        <w:tc>
          <w:tcPr>
            <w:tcW w:w="997" w:type="dxa"/>
            <w:tcBorders>
              <w:top w:val="double" w:sz="4" w:space="0" w:color="auto"/>
            </w:tcBorders>
          </w:tcPr>
          <w:p w14:paraId="031242B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15,657</w:t>
            </w:r>
          </w:p>
        </w:tc>
        <w:tc>
          <w:tcPr>
            <w:tcW w:w="997" w:type="dxa"/>
            <w:tcBorders>
              <w:top w:val="double" w:sz="4" w:space="0" w:color="auto"/>
            </w:tcBorders>
          </w:tcPr>
          <w:p w14:paraId="6E974631"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19,435</w:t>
            </w:r>
          </w:p>
        </w:tc>
        <w:tc>
          <w:tcPr>
            <w:tcW w:w="997" w:type="dxa"/>
            <w:tcBorders>
              <w:top w:val="double" w:sz="4" w:space="0" w:color="auto"/>
            </w:tcBorders>
          </w:tcPr>
          <w:p w14:paraId="3C6CB778"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22,419</w:t>
            </w:r>
          </w:p>
        </w:tc>
        <w:tc>
          <w:tcPr>
            <w:tcW w:w="997" w:type="dxa"/>
            <w:tcBorders>
              <w:top w:val="double" w:sz="4" w:space="0" w:color="auto"/>
            </w:tcBorders>
          </w:tcPr>
          <w:p w14:paraId="31C75621"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25,942</w:t>
            </w:r>
          </w:p>
        </w:tc>
      </w:tr>
    </w:tbl>
    <w:p w14:paraId="61ED042A" w14:textId="77777777" w:rsidR="00F91612" w:rsidRPr="00E022C2" w:rsidRDefault="00973643" w:rsidP="00F16378">
      <w:pPr>
        <w:spacing w:beforeLines="50" w:before="162"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F91612" w:rsidRPr="00E022C2">
        <w:rPr>
          <w:rFonts w:ascii="BIZ UDゴシック" w:eastAsia="BIZ UDゴシック" w:hAnsi="BIZ UDゴシック" w:hint="eastAsia"/>
          <w:noProof/>
          <w:sz w:val="18"/>
          <w:szCs w:val="18"/>
        </w:rPr>
        <w:t>大阪府・大阪市「大阪の再生・成長に向けた新戦略データ集②</w:t>
      </w:r>
    </w:p>
    <w:p w14:paraId="57F06500" w14:textId="77777777" w:rsidR="00F91612" w:rsidRPr="00E022C2" w:rsidRDefault="00F91612" w:rsidP="00F16378">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p>
    <w:p w14:paraId="1A89925D" w14:textId="21251E17" w:rsidR="00973643" w:rsidRPr="00E022C2" w:rsidRDefault="00F91612" w:rsidP="00F16378">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t>法務省入国管理局「平成30年における留学生の日本企業等への就職状況について」をもとに副首都推進局で作成</w:t>
      </w:r>
    </w:p>
    <w:p w14:paraId="280015E0" w14:textId="77777777" w:rsidR="00F91612" w:rsidRPr="00E022C2" w:rsidRDefault="00F91612" w:rsidP="00F91612">
      <w:pPr>
        <w:spacing w:line="320" w:lineRule="exact"/>
        <w:jc w:val="right"/>
        <w:rPr>
          <w:rFonts w:ascii="BIZ UDゴシック" w:eastAsia="BIZ UDゴシック" w:hAnsi="BIZ UDゴシック"/>
          <w:sz w:val="24"/>
          <w:szCs w:val="24"/>
          <w:shd w:val="pct15" w:color="auto" w:fill="FFFFFF"/>
        </w:rPr>
      </w:pPr>
    </w:p>
    <w:p w14:paraId="2AC0CCA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【若者】</w:t>
      </w:r>
    </w:p>
    <w:p w14:paraId="41782C7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働き方や生き方の変化、社会課題への意識の高さなど、未来を担う若者から社会を変えていくことの重要性について多くの言及があった。こうした若者起点の観点から、①在住の若者のより一層の活躍・定着、②一度大阪を離れた若者のUターンの促進、③国内外からの若手人材の集積などについて考えていくことが必要である。若者が活躍できない都市に未来はないといっても過言ではない。</w:t>
      </w:r>
    </w:p>
    <w:p w14:paraId="3A4F3E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D0D657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今後、上記の意見を踏まえて、より具体的な内容への掘り下げを図るとともに、それを実現するための課題が何か、また、大阪が全国に先駆けてできることは何か、国との関係を含めて検討していきたい。</w:t>
      </w:r>
    </w:p>
    <w:p w14:paraId="55FAB57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803BDBE" w14:textId="77777777" w:rsidR="00005923" w:rsidRPr="00E022C2" w:rsidRDefault="00005923" w:rsidP="00005923">
      <w:pPr>
        <w:spacing w:line="400" w:lineRule="exact"/>
        <w:rPr>
          <w:rFonts w:ascii="BIZ UDゴシック" w:eastAsia="BIZ UDゴシック" w:hAnsi="BIZ UDゴシック"/>
          <w:sz w:val="28"/>
          <w:szCs w:val="24"/>
        </w:rPr>
      </w:pPr>
      <w:r w:rsidRPr="00E022C2">
        <w:rPr>
          <w:rFonts w:ascii="BIZ UDゴシック" w:eastAsia="BIZ UDゴシック" w:hAnsi="BIZ UDゴシック" w:hint="eastAsia"/>
          <w:sz w:val="28"/>
          <w:szCs w:val="24"/>
        </w:rPr>
        <w:t>《第２節》デジタルの力（DX基盤）</w:t>
      </w:r>
    </w:p>
    <w:p w14:paraId="72930141" w14:textId="77777777" w:rsidR="00005923" w:rsidRPr="00E022C2" w:rsidRDefault="00005923" w:rsidP="00005923">
      <w:pPr>
        <w:spacing w:line="400" w:lineRule="exact"/>
        <w:rPr>
          <w:rFonts w:ascii="BIZ UDゴシック" w:eastAsia="BIZ UDゴシック" w:hAnsi="BIZ UDゴシック"/>
          <w:sz w:val="24"/>
          <w:szCs w:val="24"/>
        </w:rPr>
      </w:pPr>
    </w:p>
    <w:p w14:paraId="0CA415A6"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第８章において、『副首都・大阪の経済モデル』における『デジタルの力』の重要性について、健康データを中心に述べてきた。ここでは、まず、健康データの収集と利活用にあたってのポイントについて、次に、健康データ以外のデジタル関係の意見交換会での主な意見について記す。</w:t>
      </w:r>
    </w:p>
    <w:p w14:paraId="0DDF3EAD" w14:textId="77777777" w:rsidR="00005923" w:rsidRPr="00E022C2" w:rsidRDefault="00005923" w:rsidP="00005923">
      <w:pPr>
        <w:spacing w:line="400" w:lineRule="exact"/>
        <w:rPr>
          <w:rFonts w:ascii="BIZ UDゴシック" w:eastAsia="BIZ UDゴシック" w:hAnsi="BIZ UDゴシック"/>
          <w:sz w:val="24"/>
          <w:szCs w:val="24"/>
        </w:rPr>
      </w:pPr>
    </w:p>
    <w:p w14:paraId="48741D42" w14:textId="13C730E8" w:rsidR="00005923" w:rsidRPr="00E022C2" w:rsidRDefault="00566E2B"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大阪が他</w:t>
      </w:r>
      <w:r w:rsidR="00005923" w:rsidRPr="00E022C2">
        <w:rPr>
          <w:rFonts w:ascii="BIZ UDゴシック" w:eastAsia="BIZ UDゴシック" w:hAnsi="BIZ UDゴシック" w:hint="eastAsia"/>
          <w:sz w:val="24"/>
          <w:szCs w:val="24"/>
        </w:rPr>
        <w:t>都市と比べて、人口減少のスピードが速いことを踏まえ、人口減少社会において住民Q</w:t>
      </w:r>
      <w:r w:rsidR="00005923" w:rsidRPr="00E022C2">
        <w:rPr>
          <w:rFonts w:ascii="BIZ UDゴシック" w:eastAsia="BIZ UDゴシック" w:hAnsi="BIZ UDゴシック"/>
          <w:sz w:val="24"/>
          <w:szCs w:val="24"/>
        </w:rPr>
        <w:t>OL</w:t>
      </w:r>
      <w:r w:rsidR="00005923" w:rsidRPr="00E022C2">
        <w:rPr>
          <w:rFonts w:ascii="BIZ UDゴシック" w:eastAsia="BIZ UDゴシック" w:hAnsi="BIZ UDゴシック" w:hint="eastAsia"/>
          <w:sz w:val="24"/>
          <w:szCs w:val="24"/>
          <w:vertAlign w:val="superscript"/>
        </w:rPr>
        <w:t>※５</w:t>
      </w:r>
      <w:r w:rsidR="00005923" w:rsidRPr="00E022C2">
        <w:rPr>
          <w:rFonts w:ascii="BIZ UDゴシック" w:eastAsia="BIZ UDゴシック" w:hAnsi="BIZ UDゴシック" w:hint="eastAsia"/>
          <w:sz w:val="24"/>
          <w:szCs w:val="24"/>
        </w:rPr>
        <w:t>を向上させ、持続的な成長をめざすには、デジタルの力を上手に活用することが重要である。とりわけ、健康データに関しては、データを提供する住民にとって、それぞれの健康状況やニーズに併せたサービスを受けられるメリットがあることがまず重要である（例：個人の健康状況のデータを読み取り、蓄積されたデータに基づき、</w:t>
      </w:r>
      <w:r w:rsidR="00005923" w:rsidRPr="00E022C2">
        <w:rPr>
          <w:rFonts w:ascii="BIZ UDゴシック" w:eastAsia="BIZ UDゴシック" w:hAnsi="BIZ UDゴシック"/>
          <w:sz w:val="24"/>
          <w:szCs w:val="24"/>
        </w:rPr>
        <w:t>AIやロボティクスにより個人の健康状況に応じたお薦め</w:t>
      </w:r>
      <w:r w:rsidR="00005923" w:rsidRPr="00E022C2">
        <w:rPr>
          <w:rFonts w:ascii="BIZ UDゴシック" w:eastAsia="BIZ UDゴシック" w:hAnsi="BIZ UDゴシック" w:hint="eastAsia"/>
          <w:sz w:val="24"/>
          <w:szCs w:val="24"/>
        </w:rPr>
        <w:t>の</w:t>
      </w:r>
      <w:r w:rsidR="00005923" w:rsidRPr="00E022C2">
        <w:rPr>
          <w:rFonts w:ascii="BIZ UDゴシック" w:eastAsia="BIZ UDゴシック" w:hAnsi="BIZ UDゴシック"/>
          <w:sz w:val="24"/>
          <w:szCs w:val="24"/>
        </w:rPr>
        <w:t>食やフィットネスを体験</w:t>
      </w:r>
      <w:r w:rsidR="006F22D8" w:rsidRPr="00E022C2">
        <w:rPr>
          <w:rFonts w:ascii="BIZ UDゴシック" w:eastAsia="BIZ UDゴシック" w:hAnsi="BIZ UDゴシック" w:hint="eastAsia"/>
          <w:sz w:val="24"/>
          <w:szCs w:val="24"/>
        </w:rPr>
        <w:t>できるなど</w:t>
      </w:r>
      <w:r w:rsidR="00005923" w:rsidRPr="00E022C2">
        <w:rPr>
          <w:rFonts w:ascii="BIZ UDゴシック" w:eastAsia="BIZ UDゴシック" w:hAnsi="BIZ UDゴシック" w:hint="eastAsia"/>
          <w:sz w:val="24"/>
          <w:szCs w:val="24"/>
        </w:rPr>
        <w:t>）</w:t>
      </w:r>
      <w:r w:rsidR="006F22D8" w:rsidRPr="00E022C2">
        <w:rPr>
          <w:rFonts w:ascii="BIZ UDゴシック" w:eastAsia="BIZ UDゴシック" w:hAnsi="BIZ UDゴシック" w:hint="eastAsia"/>
          <w:sz w:val="24"/>
          <w:szCs w:val="24"/>
        </w:rPr>
        <w:t>。</w:t>
      </w:r>
      <w:r w:rsidR="00005923" w:rsidRPr="00E022C2">
        <w:rPr>
          <w:rFonts w:ascii="BIZ UDゴシック" w:eastAsia="BIZ UDゴシック" w:hAnsi="BIZ UDゴシック" w:hint="eastAsia"/>
          <w:sz w:val="24"/>
          <w:szCs w:val="24"/>
        </w:rPr>
        <w:t>そのうえで、日常的なデータの蓄積を、地域</w:t>
      </w:r>
      <w:r w:rsidRPr="00E022C2">
        <w:rPr>
          <w:rFonts w:ascii="BIZ UDゴシック" w:eastAsia="BIZ UDゴシック" w:hAnsi="BIZ UDゴシック" w:hint="eastAsia"/>
          <w:sz w:val="24"/>
          <w:szCs w:val="24"/>
        </w:rPr>
        <w:t>での</w:t>
      </w:r>
      <w:r w:rsidR="00005923" w:rsidRPr="00E022C2">
        <w:rPr>
          <w:rFonts w:ascii="BIZ UDゴシック" w:eastAsia="BIZ UDゴシック" w:hAnsi="BIZ UDゴシック" w:hint="eastAsia"/>
          <w:sz w:val="24"/>
          <w:szCs w:val="24"/>
        </w:rPr>
        <w:t>効果的な医療・介護サービスの提供や産業政策に生かしていく。この住民起点の関係性を重視してオプトイン型で進めるべきである。</w:t>
      </w:r>
    </w:p>
    <w:p w14:paraId="29933F79"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10F6DE46" w14:textId="4F0BEB8D" w:rsidR="00005923" w:rsidRPr="00E022C2" w:rsidRDefault="00005923" w:rsidP="003E0A9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こうした取組を進めることで、医薬品や医療機器からスポーツ、美容、観光、飲食、住宅などの広範な産業分野で、</w:t>
      </w:r>
      <w:r w:rsidR="003E0A91" w:rsidRPr="00E022C2">
        <w:rPr>
          <w:rFonts w:ascii="BIZ UDゴシック" w:eastAsia="BIZ UDゴシック" w:hAnsi="BIZ UDゴシック" w:hint="eastAsia"/>
          <w:sz w:val="24"/>
          <w:szCs w:val="24"/>
        </w:rPr>
        <w:t>個々人の購買履歴・行動履歴といったデータを基にニーズに応じた</w:t>
      </w:r>
      <w:r w:rsidR="00566E2B" w:rsidRPr="00E022C2">
        <w:rPr>
          <w:rFonts w:ascii="BIZ UDゴシック" w:eastAsia="BIZ UDゴシック" w:hAnsi="BIZ UDゴシック" w:hint="eastAsia"/>
          <w:sz w:val="24"/>
          <w:szCs w:val="24"/>
        </w:rPr>
        <w:t>新たな</w:t>
      </w:r>
      <w:r w:rsidR="003E0A91" w:rsidRPr="00E022C2">
        <w:rPr>
          <w:rFonts w:ascii="BIZ UDゴシック" w:eastAsia="BIZ UDゴシック" w:hAnsi="BIZ UDゴシック" w:hint="eastAsia"/>
          <w:sz w:val="24"/>
          <w:szCs w:val="24"/>
        </w:rPr>
        <w:t>商品・サービスを提供する（パーソナライズ）など</w:t>
      </w:r>
      <w:r w:rsidR="002D4BA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イノベーションが創出され、データを活用してサービス展開を図りたい内外からの企業、また研究者を誘引する力になっていくものと考える。</w:t>
      </w:r>
    </w:p>
    <w:p w14:paraId="69B9EAAF" w14:textId="77777777" w:rsidR="00005923" w:rsidRPr="00E022C2" w:rsidRDefault="00005923" w:rsidP="00005923">
      <w:pPr>
        <w:spacing w:line="400" w:lineRule="exact"/>
        <w:rPr>
          <w:rFonts w:ascii="BIZ UDゴシック" w:eastAsia="BIZ UDゴシック" w:hAnsi="BIZ UDゴシック"/>
          <w:sz w:val="24"/>
          <w:szCs w:val="24"/>
        </w:rPr>
      </w:pPr>
    </w:p>
    <w:p w14:paraId="1C6D31D0"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オプトイン型で進めることは、住民意識の変化や、自分から家族、そして地域のことを考えるきっかけにもつながると考えられる。さらに、データの収集、利活用にあたっては、生活圏を意識する必要があり、大阪においても、スーパーシティ特区の指定のもと、先端ヘルスケアサービスや広域データ連携基盤（ORDEN）整備に取り組もうとしており、大阪のような大都市でデータの収集・利活用のモデルを作ることは大きな意義があると考える。</w:t>
      </w:r>
    </w:p>
    <w:p w14:paraId="241CC42B" w14:textId="77777777" w:rsidR="00005923" w:rsidRPr="00E022C2" w:rsidRDefault="00005923" w:rsidP="00005923">
      <w:pPr>
        <w:spacing w:line="400" w:lineRule="exact"/>
        <w:rPr>
          <w:rFonts w:ascii="BIZ UDゴシック" w:eastAsia="BIZ UDゴシック" w:hAnsi="BIZ UDゴシック"/>
          <w:sz w:val="24"/>
          <w:szCs w:val="24"/>
        </w:rPr>
      </w:pPr>
    </w:p>
    <w:p w14:paraId="7E9E63A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次に、健康データ以外のデジタル関係の意見交換会における主な意見を以下に記す。</w:t>
      </w:r>
    </w:p>
    <w:p w14:paraId="1D62338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B5F492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まず、それぞれの企業が、デジタル技術を自らに当てはめて活用方策を考えることで、大阪の産業構造全体が新しくなり、生産性の向上につながると考える。</w:t>
      </w:r>
    </w:p>
    <w:p w14:paraId="71868D8C" w14:textId="77777777" w:rsidR="00005923" w:rsidRPr="00E022C2" w:rsidRDefault="00005923" w:rsidP="00005923">
      <w:pPr>
        <w:spacing w:line="40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1F12407" w14:textId="77777777" w:rsidR="00005923" w:rsidRPr="00E022C2" w:rsidRDefault="00005923" w:rsidP="00005923">
      <w:pPr>
        <w:spacing w:line="40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q</w:t>
      </w:r>
      <w:r w:rsidRPr="00E022C2">
        <w:rPr>
          <w:rFonts w:ascii="BIZ UDゴシック" w:eastAsia="BIZ UDゴシック" w:hAnsi="BIZ UDゴシック"/>
          <w:sz w:val="16"/>
          <w:szCs w:val="16"/>
        </w:rPr>
        <w:t>uality of Life</w:t>
      </w:r>
      <w:r w:rsidRPr="00E022C2">
        <w:rPr>
          <w:rFonts w:ascii="BIZ UDゴシック" w:eastAsia="BIZ UDゴシック" w:hAnsi="BIZ UDゴシック" w:hint="eastAsia"/>
          <w:sz w:val="16"/>
          <w:szCs w:val="16"/>
        </w:rPr>
        <w:t>（生活の質）の略。</w:t>
      </w:r>
    </w:p>
    <w:p w14:paraId="1FFE14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とりわけ、中小企業はデジタル化による成長余地が大きく、まずは、基本的なデジタル講座といったものでの学びや、日常業務へのソフトの活用などから始めて、利活用の範囲を広げていくことが必要である</w:t>
      </w:r>
      <w:r w:rsidRPr="00E022C2">
        <w:rPr>
          <w:rFonts w:ascii="BIZ UDゴシック" w:eastAsia="BIZ UDゴシック" w:hAnsi="BIZ UDゴシック" w:hint="eastAsia"/>
          <w:b/>
          <w:sz w:val="24"/>
          <w:szCs w:val="24"/>
        </w:rPr>
        <w:t>（９－７図、９－８図）</w:t>
      </w:r>
      <w:r w:rsidRPr="00E022C2">
        <w:rPr>
          <w:rFonts w:ascii="BIZ UDゴシック" w:eastAsia="BIZ UDゴシック" w:hAnsi="BIZ UDゴシック" w:hint="eastAsia"/>
          <w:sz w:val="24"/>
          <w:szCs w:val="24"/>
        </w:rPr>
        <w:t>。さらに、製造現場で長年にわたり培われてきた属人的なノウハウをデータ化し、継承していくこと、さらには</w:t>
      </w:r>
      <w:r w:rsidRPr="00E022C2">
        <w:rPr>
          <w:rFonts w:ascii="BIZ UDゴシック" w:eastAsia="BIZ UDゴシック" w:hAnsi="BIZ UDゴシック"/>
          <w:sz w:val="24"/>
          <w:szCs w:val="24"/>
        </w:rPr>
        <w:t>AI</w:t>
      </w:r>
      <w:r w:rsidRPr="00E022C2">
        <w:rPr>
          <w:rFonts w:ascii="BIZ UDゴシック" w:eastAsia="BIZ UDゴシック" w:hAnsi="BIZ UDゴシック" w:hint="eastAsia"/>
          <w:sz w:val="24"/>
          <w:szCs w:val="24"/>
        </w:rPr>
        <w:t>やIoT</w:t>
      </w:r>
      <w:r w:rsidRPr="00E022C2">
        <w:rPr>
          <w:rFonts w:ascii="BIZ UDゴシック" w:eastAsia="BIZ UDゴシック" w:hAnsi="BIZ UDゴシック"/>
          <w:sz w:val="24"/>
          <w:szCs w:val="24"/>
        </w:rPr>
        <w:t>を活用して分析していくことは、大きな価値を生み、イノベーションにつながっていくものと考える。</w:t>
      </w:r>
    </w:p>
    <w:p w14:paraId="715513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225536" behindDoc="0" locked="0" layoutInCell="1" allowOverlap="1" wp14:anchorId="27F624C0" wp14:editId="440CE5B5">
                <wp:simplePos x="0" y="0"/>
                <wp:positionH relativeFrom="margin">
                  <wp:posOffset>1654810</wp:posOffset>
                </wp:positionH>
                <wp:positionV relativeFrom="paragraph">
                  <wp:posOffset>6350</wp:posOffset>
                </wp:positionV>
                <wp:extent cx="3152775" cy="504825"/>
                <wp:effectExtent l="0" t="0" r="0" b="0"/>
                <wp:wrapNone/>
                <wp:docPr id="1418839102" name="正方形/長方形 1418839102"/>
                <wp:cNvGraphicFramePr/>
                <a:graphic xmlns:a="http://schemas.openxmlformats.org/drawingml/2006/main">
                  <a:graphicData uri="http://schemas.microsoft.com/office/word/2010/wordprocessingShape">
                    <wps:wsp>
                      <wps:cNvSpPr/>
                      <wps:spPr>
                        <a:xfrm>
                          <a:off x="0" y="0"/>
                          <a:ext cx="3152775" cy="504825"/>
                        </a:xfrm>
                        <a:prstGeom prst="rect">
                          <a:avLst/>
                        </a:prstGeom>
                        <a:noFill/>
                        <a:ln w="12700" cap="flat" cmpd="sng" algn="ctr">
                          <a:noFill/>
                          <a:prstDash val="solid"/>
                          <a:miter lim="800000"/>
                        </a:ln>
                        <a:effectLst/>
                      </wps:spPr>
                      <wps:txbx>
                        <w:txbxContent>
                          <w:p w14:paraId="13F25DE2" w14:textId="77777777" w:rsidR="003E2462" w:rsidRDefault="003E2462"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624C0" id="正方形/長方形 1418839102" o:spid="_x0000_s1156" style="position:absolute;left:0;text-align:left;margin-left:130.3pt;margin-top:.5pt;width:248.25pt;height:39.75pt;z-index:252225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" filled="f" stroked="f" strokeweight="1pt">
                <v:textbox>
                  <w:txbxContent>
                    <w:p w14:paraId="13F25DE2" w14:textId="77777777" w:rsidR="003E2462" w:rsidRDefault="003E2462"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v:textbox>
                <w10:wrap anchorx="margin"/>
              </v:rect>
            </w:pict>
          </mc:Fallback>
        </mc:AlternateContent>
      </w:r>
    </w:p>
    <w:p w14:paraId="67CC17AE" w14:textId="77777777" w:rsidR="00973643" w:rsidRPr="00E022C2" w:rsidRDefault="00973643" w:rsidP="00973643">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06080" behindDoc="0" locked="0" layoutInCell="1" allowOverlap="1" wp14:anchorId="1AEF0253" wp14:editId="3DD5292B">
            <wp:simplePos x="0" y="0"/>
            <wp:positionH relativeFrom="margin">
              <wp:posOffset>641985</wp:posOffset>
            </wp:positionH>
            <wp:positionV relativeFrom="paragraph">
              <wp:posOffset>9525</wp:posOffset>
            </wp:positionV>
            <wp:extent cx="5143500" cy="2429078"/>
            <wp:effectExtent l="0" t="0" r="0" b="9525"/>
            <wp:wrapNone/>
            <wp:docPr id="1418839115" name="図 1418839115"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rPr>
        <w:t xml:space="preserve"> </w:t>
      </w:r>
      <w:r w:rsidRPr="00E022C2">
        <w:rPr>
          <w:rFonts w:ascii="BIZ UDゴシック" w:eastAsia="BIZ UDゴシック" w:hAnsi="BIZ UDゴシック"/>
          <w:noProof/>
        </w:rPr>
        <w:drawing>
          <wp:anchor distT="0" distB="0" distL="114300" distR="114300" simplePos="0" relativeHeight="252207104" behindDoc="0" locked="0" layoutInCell="1" allowOverlap="1" wp14:anchorId="484A67C3" wp14:editId="35993D59">
            <wp:simplePos x="0" y="0"/>
            <wp:positionH relativeFrom="margin">
              <wp:posOffset>641985</wp:posOffset>
            </wp:positionH>
            <wp:positionV relativeFrom="paragraph">
              <wp:posOffset>9525</wp:posOffset>
            </wp:positionV>
            <wp:extent cx="5143500" cy="2429078"/>
            <wp:effectExtent l="0" t="0" r="0" b="9525"/>
            <wp:wrapNone/>
            <wp:docPr id="1418839116" name="図 1418839116"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552B1" w14:textId="77777777" w:rsidR="00973643" w:rsidRPr="00E022C2" w:rsidRDefault="00973643" w:rsidP="00973643">
      <w:pPr>
        <w:spacing w:line="400" w:lineRule="exact"/>
        <w:rPr>
          <w:rFonts w:ascii="BIZ UDゴシック" w:eastAsia="BIZ UDゴシック" w:hAnsi="BIZ UDゴシック"/>
          <w:sz w:val="24"/>
          <w:szCs w:val="24"/>
        </w:rPr>
      </w:pPr>
    </w:p>
    <w:p w14:paraId="16321A08" w14:textId="77777777" w:rsidR="00973643" w:rsidRPr="00E022C2" w:rsidRDefault="00973643" w:rsidP="00973643">
      <w:pPr>
        <w:spacing w:line="400" w:lineRule="exact"/>
        <w:rPr>
          <w:rFonts w:ascii="BIZ UDゴシック" w:eastAsia="BIZ UDゴシック" w:hAnsi="BIZ UDゴシック"/>
          <w:sz w:val="24"/>
          <w:szCs w:val="24"/>
        </w:rPr>
      </w:pPr>
    </w:p>
    <w:p w14:paraId="1B1D748F" w14:textId="77777777" w:rsidR="00973643" w:rsidRPr="00E022C2" w:rsidRDefault="00973643" w:rsidP="00973643">
      <w:pPr>
        <w:spacing w:line="400" w:lineRule="exact"/>
        <w:rPr>
          <w:rFonts w:ascii="BIZ UDゴシック" w:eastAsia="BIZ UDゴシック" w:hAnsi="BIZ UDゴシック"/>
          <w:sz w:val="24"/>
          <w:szCs w:val="24"/>
        </w:rPr>
      </w:pPr>
    </w:p>
    <w:p w14:paraId="540D48A5" w14:textId="77777777" w:rsidR="00973643" w:rsidRPr="00E022C2" w:rsidRDefault="00973643" w:rsidP="00973643">
      <w:pPr>
        <w:spacing w:line="400" w:lineRule="exact"/>
        <w:rPr>
          <w:rFonts w:ascii="BIZ UDゴシック" w:eastAsia="BIZ UDゴシック" w:hAnsi="BIZ UDゴシック"/>
          <w:sz w:val="24"/>
          <w:szCs w:val="24"/>
        </w:rPr>
      </w:pPr>
    </w:p>
    <w:p w14:paraId="1CA8D2B6" w14:textId="77777777" w:rsidR="00973643" w:rsidRPr="00E022C2" w:rsidRDefault="00973643" w:rsidP="00973643">
      <w:pPr>
        <w:spacing w:line="400" w:lineRule="exact"/>
        <w:rPr>
          <w:rFonts w:ascii="BIZ UDゴシック" w:eastAsia="BIZ UDゴシック" w:hAnsi="BIZ UDゴシック"/>
          <w:sz w:val="24"/>
          <w:szCs w:val="24"/>
        </w:rPr>
      </w:pPr>
    </w:p>
    <w:p w14:paraId="13A851C2" w14:textId="77777777" w:rsidR="00973643" w:rsidRPr="00E022C2" w:rsidRDefault="00973643" w:rsidP="00973643">
      <w:pPr>
        <w:spacing w:line="400" w:lineRule="exact"/>
        <w:rPr>
          <w:rFonts w:ascii="BIZ UDゴシック" w:eastAsia="BIZ UDゴシック" w:hAnsi="BIZ UDゴシック"/>
          <w:sz w:val="24"/>
          <w:szCs w:val="24"/>
        </w:rPr>
      </w:pPr>
    </w:p>
    <w:p w14:paraId="3B553773" w14:textId="77777777" w:rsidR="00973643" w:rsidRPr="00E022C2" w:rsidRDefault="00973643" w:rsidP="00973643">
      <w:pPr>
        <w:spacing w:line="400" w:lineRule="exact"/>
        <w:rPr>
          <w:rFonts w:ascii="BIZ UDゴシック" w:eastAsia="BIZ UDゴシック" w:hAnsi="BIZ UDゴシック"/>
          <w:sz w:val="24"/>
          <w:szCs w:val="24"/>
        </w:rPr>
      </w:pPr>
    </w:p>
    <w:p w14:paraId="4F3D048D" w14:textId="77777777" w:rsidR="00973643" w:rsidRPr="00E022C2" w:rsidRDefault="00973643" w:rsidP="00973643">
      <w:pPr>
        <w:spacing w:line="400" w:lineRule="exact"/>
        <w:rPr>
          <w:rFonts w:ascii="BIZ UDゴシック" w:eastAsia="BIZ UDゴシック" w:hAnsi="BIZ UDゴシック"/>
          <w:sz w:val="24"/>
          <w:szCs w:val="24"/>
        </w:rPr>
      </w:pPr>
    </w:p>
    <w:p w14:paraId="72E483E4" w14:textId="77777777" w:rsidR="00973643" w:rsidRPr="00E022C2" w:rsidRDefault="00973643" w:rsidP="00973643">
      <w:pPr>
        <w:spacing w:line="400" w:lineRule="exact"/>
        <w:rPr>
          <w:rFonts w:ascii="BIZ UDゴシック" w:eastAsia="BIZ UDゴシック" w:hAnsi="BIZ UDゴシック"/>
          <w:sz w:val="24"/>
          <w:szCs w:val="24"/>
        </w:rPr>
      </w:pPr>
    </w:p>
    <w:p w14:paraId="43A4A688" w14:textId="77777777" w:rsidR="00973643" w:rsidRPr="00E022C2" w:rsidRDefault="00973643" w:rsidP="00973643">
      <w:pPr>
        <w:spacing w:line="360" w:lineRule="exact"/>
        <w:jc w:val="right"/>
        <w:rPr>
          <w:rFonts w:ascii="BIZ UDゴシック" w:eastAsia="BIZ UDゴシック" w:hAnsi="BIZ UDゴシック"/>
          <w:sz w:val="18"/>
        </w:rPr>
      </w:pPr>
      <w:r w:rsidRPr="00E022C2">
        <w:rPr>
          <w:rFonts w:ascii="BIZ UDゴシック" w:eastAsia="BIZ UDゴシック" w:hAnsi="BIZ UDゴシック" w:hint="eastAsia"/>
          <w:sz w:val="18"/>
        </w:rPr>
        <w:t>出典：</w:t>
      </w:r>
      <w:r w:rsidRPr="00E022C2">
        <w:rPr>
          <w:rFonts w:ascii="BIZ UDゴシック" w:eastAsia="BIZ UDゴシック" w:hAnsi="BIZ UDゴシック"/>
          <w:sz w:val="18"/>
        </w:rPr>
        <w:t>一般社団法人日本能率協会</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日本企業の経営課題 2021</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 xml:space="preserve"> 調査結果</w:t>
      </w:r>
    </w:p>
    <w:p w14:paraId="1E958E0B"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6A76FF48"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９－８図　中小企業のDX推進の課題</w:t>
      </w:r>
    </w:p>
    <w:p w14:paraId="722C4B57"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14272" behindDoc="0" locked="0" layoutInCell="1" allowOverlap="1" wp14:anchorId="40D95629" wp14:editId="52D35A4B">
            <wp:simplePos x="0" y="0"/>
            <wp:positionH relativeFrom="column">
              <wp:posOffset>984885</wp:posOffset>
            </wp:positionH>
            <wp:positionV relativeFrom="paragraph">
              <wp:posOffset>41275</wp:posOffset>
            </wp:positionV>
            <wp:extent cx="4377835" cy="2724150"/>
            <wp:effectExtent l="0" t="0" r="3810" b="0"/>
            <wp:wrapNone/>
            <wp:docPr id="1418839117" name="図 1418839117" descr="図5：DX推進の課題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5：DX推進の課題 （出所：日本能率協会）"/>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77835"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32ECF" w14:textId="77777777" w:rsidR="00973643" w:rsidRPr="00E022C2" w:rsidRDefault="00973643" w:rsidP="00973643">
      <w:pPr>
        <w:spacing w:line="400" w:lineRule="exact"/>
        <w:rPr>
          <w:rFonts w:ascii="BIZ UDゴシック" w:eastAsia="BIZ UDゴシック" w:hAnsi="BIZ UDゴシック"/>
          <w:sz w:val="24"/>
          <w:szCs w:val="24"/>
        </w:rPr>
      </w:pPr>
    </w:p>
    <w:p w14:paraId="1A378BC0" w14:textId="77777777" w:rsidR="00973643" w:rsidRPr="00E022C2" w:rsidRDefault="00973643" w:rsidP="00973643">
      <w:pPr>
        <w:spacing w:line="400" w:lineRule="exact"/>
        <w:rPr>
          <w:rFonts w:ascii="BIZ UDゴシック" w:eastAsia="BIZ UDゴシック" w:hAnsi="BIZ UDゴシック"/>
          <w:sz w:val="24"/>
          <w:szCs w:val="24"/>
        </w:rPr>
      </w:pPr>
    </w:p>
    <w:p w14:paraId="5FF90257" w14:textId="77777777" w:rsidR="00973643" w:rsidRPr="00E022C2" w:rsidRDefault="00973643" w:rsidP="00973643">
      <w:pPr>
        <w:spacing w:line="400" w:lineRule="exact"/>
        <w:rPr>
          <w:rFonts w:ascii="BIZ UDゴシック" w:eastAsia="BIZ UDゴシック" w:hAnsi="BIZ UDゴシック"/>
          <w:sz w:val="24"/>
          <w:szCs w:val="24"/>
        </w:rPr>
      </w:pPr>
    </w:p>
    <w:p w14:paraId="6EDBA948" w14:textId="77777777" w:rsidR="00973643" w:rsidRPr="00E022C2" w:rsidRDefault="00973643" w:rsidP="00973643">
      <w:pPr>
        <w:spacing w:line="400" w:lineRule="exact"/>
        <w:rPr>
          <w:rFonts w:ascii="BIZ UDゴシック" w:eastAsia="BIZ UDゴシック" w:hAnsi="BIZ UDゴシック"/>
          <w:sz w:val="24"/>
          <w:szCs w:val="24"/>
        </w:rPr>
      </w:pPr>
    </w:p>
    <w:p w14:paraId="7BFA1BA6" w14:textId="77777777" w:rsidR="00973643" w:rsidRPr="00E022C2" w:rsidRDefault="00973643" w:rsidP="00973643">
      <w:pPr>
        <w:spacing w:line="400" w:lineRule="exact"/>
        <w:rPr>
          <w:rFonts w:ascii="BIZ UDゴシック" w:eastAsia="BIZ UDゴシック" w:hAnsi="BIZ UDゴシック"/>
          <w:sz w:val="24"/>
          <w:szCs w:val="24"/>
        </w:rPr>
      </w:pPr>
    </w:p>
    <w:p w14:paraId="4503B01B" w14:textId="77777777" w:rsidR="00973643" w:rsidRPr="00E022C2" w:rsidRDefault="00973643" w:rsidP="00973643">
      <w:pPr>
        <w:spacing w:line="400" w:lineRule="exact"/>
        <w:rPr>
          <w:rFonts w:ascii="BIZ UDゴシック" w:eastAsia="BIZ UDゴシック" w:hAnsi="BIZ UDゴシック"/>
          <w:sz w:val="24"/>
          <w:szCs w:val="24"/>
        </w:rPr>
      </w:pPr>
    </w:p>
    <w:p w14:paraId="3987DEF0" w14:textId="77777777" w:rsidR="00973643" w:rsidRPr="00E022C2" w:rsidRDefault="00973643" w:rsidP="00973643">
      <w:pPr>
        <w:spacing w:line="400" w:lineRule="exact"/>
        <w:rPr>
          <w:rFonts w:ascii="BIZ UDゴシック" w:eastAsia="BIZ UDゴシック" w:hAnsi="BIZ UDゴシック"/>
          <w:sz w:val="24"/>
          <w:szCs w:val="24"/>
        </w:rPr>
      </w:pPr>
    </w:p>
    <w:p w14:paraId="2C8082F1" w14:textId="77777777" w:rsidR="00973643" w:rsidRPr="00E022C2" w:rsidRDefault="00973643" w:rsidP="00973643">
      <w:pPr>
        <w:spacing w:line="400" w:lineRule="exact"/>
        <w:rPr>
          <w:rFonts w:ascii="BIZ UDゴシック" w:eastAsia="BIZ UDゴシック" w:hAnsi="BIZ UDゴシック"/>
          <w:sz w:val="24"/>
          <w:szCs w:val="24"/>
        </w:rPr>
      </w:pPr>
    </w:p>
    <w:p w14:paraId="592C24A7" w14:textId="77777777" w:rsidR="00973643" w:rsidRPr="00E022C2" w:rsidRDefault="00973643" w:rsidP="00973643">
      <w:pPr>
        <w:spacing w:line="400" w:lineRule="exact"/>
        <w:rPr>
          <w:rFonts w:ascii="BIZ UDゴシック" w:eastAsia="BIZ UDゴシック" w:hAnsi="BIZ UDゴシック"/>
          <w:sz w:val="24"/>
          <w:szCs w:val="24"/>
        </w:rPr>
      </w:pPr>
    </w:p>
    <w:p w14:paraId="0D86F0FD" w14:textId="77777777" w:rsidR="00973643" w:rsidRPr="00E022C2" w:rsidRDefault="00973643" w:rsidP="00973643">
      <w:pPr>
        <w:spacing w:line="400" w:lineRule="exact"/>
        <w:rPr>
          <w:rFonts w:ascii="BIZ UDゴシック" w:eastAsia="BIZ UDゴシック" w:hAnsi="BIZ UDゴシック"/>
          <w:sz w:val="24"/>
          <w:szCs w:val="24"/>
        </w:rPr>
      </w:pPr>
    </w:p>
    <w:p w14:paraId="0CD7D6FB" w14:textId="77777777" w:rsidR="00973643" w:rsidRPr="00E022C2" w:rsidRDefault="00973643" w:rsidP="00973643">
      <w:pPr>
        <w:spacing w:line="400" w:lineRule="exact"/>
        <w:jc w:val="right"/>
        <w:rPr>
          <w:rFonts w:ascii="BIZ UDゴシック" w:eastAsia="BIZ UDゴシック" w:hAnsi="BIZ UDゴシック"/>
          <w:sz w:val="18"/>
        </w:rPr>
      </w:pPr>
      <w:r w:rsidRPr="00E022C2">
        <w:rPr>
          <w:rFonts w:ascii="BIZ UDゴシック" w:eastAsia="BIZ UDゴシック" w:hAnsi="BIZ UDゴシック" w:hint="eastAsia"/>
          <w:sz w:val="18"/>
        </w:rPr>
        <w:t>出典：</w:t>
      </w:r>
      <w:r w:rsidRPr="00E022C2">
        <w:rPr>
          <w:rFonts w:ascii="BIZ UDゴシック" w:eastAsia="BIZ UDゴシック" w:hAnsi="BIZ UDゴシック"/>
          <w:sz w:val="18"/>
        </w:rPr>
        <w:t>一般社団法人日本能率協会</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日本企業の経営課題 2021</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 xml:space="preserve"> 調査結果</w:t>
      </w:r>
    </w:p>
    <w:p w14:paraId="4F5F1015" w14:textId="77777777" w:rsidR="00973643" w:rsidRPr="00E022C2" w:rsidRDefault="00973643" w:rsidP="00973643">
      <w:pPr>
        <w:spacing w:line="400" w:lineRule="exact"/>
        <w:jc w:val="right"/>
        <w:rPr>
          <w:rFonts w:ascii="BIZ UDゴシック" w:eastAsia="BIZ UDゴシック" w:hAnsi="BIZ UDゴシック"/>
          <w:sz w:val="18"/>
        </w:rPr>
      </w:pPr>
    </w:p>
    <w:p w14:paraId="0CF8D89D" w14:textId="77777777" w:rsidR="00973643" w:rsidRPr="00E022C2" w:rsidRDefault="00973643" w:rsidP="00973643">
      <w:pPr>
        <w:spacing w:line="400" w:lineRule="exact"/>
        <w:jc w:val="right"/>
        <w:rPr>
          <w:rFonts w:ascii="BIZ UDゴシック" w:eastAsia="BIZ UDゴシック" w:hAnsi="BIZ UDゴシック"/>
          <w:sz w:val="18"/>
        </w:rPr>
      </w:pPr>
    </w:p>
    <w:p w14:paraId="419AB07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また、各種公共交通機関などをデジタルでつなぐMaaS</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を進めることは、住民利便性の向上や環境にやさしいまちづくり、観光や地域経済の活性化の観点からも重要である。</w:t>
      </w:r>
    </w:p>
    <w:p w14:paraId="667180C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B6541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健康データについて、上記のポイントを押さえつつ、より具体的な内容への掘り下げを図るとともに、それを実現するための課題は何か、また、大阪が全国に先駆けてできることは何か、国との関係、さらには、大阪・関西万博を契機に取り組めることなども含めて検討していきたい。</w:t>
      </w:r>
    </w:p>
    <w:p w14:paraId="66959A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45C09B0" w14:textId="3533EF58"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あわせて、健康以外でのデータの利活用やデジタル化の推進についても、議論を深めていきたい。</w:t>
      </w:r>
    </w:p>
    <w:p w14:paraId="29EC5DCF" w14:textId="77777777" w:rsidR="00973643" w:rsidRPr="00E022C2" w:rsidRDefault="00973643" w:rsidP="00973643">
      <w:pPr>
        <w:spacing w:line="400" w:lineRule="exact"/>
        <w:rPr>
          <w:rFonts w:ascii="BIZ UDゴシック" w:eastAsia="BIZ UDゴシック" w:hAnsi="BIZ UDゴシック"/>
          <w:sz w:val="24"/>
          <w:szCs w:val="24"/>
        </w:rPr>
      </w:pPr>
    </w:p>
    <w:p w14:paraId="6BD7A2DE" w14:textId="098A2445" w:rsidR="00973643" w:rsidRPr="00E022C2" w:rsidRDefault="00FC2B5F"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8"/>
          <w:szCs w:val="24"/>
        </w:rPr>
        <w:t>《第３節》</w:t>
      </w:r>
      <w:r w:rsidR="00973643" w:rsidRPr="00E022C2">
        <w:rPr>
          <w:rFonts w:ascii="BIZ UDゴシック" w:eastAsia="BIZ UDゴシック" w:hAnsi="BIZ UDゴシック" w:hint="eastAsia"/>
          <w:sz w:val="28"/>
          <w:szCs w:val="24"/>
        </w:rPr>
        <w:t>その他</w:t>
      </w:r>
    </w:p>
    <w:p w14:paraId="4A90023A" w14:textId="77777777" w:rsidR="00973643" w:rsidRPr="00E022C2" w:rsidRDefault="00973643" w:rsidP="00973643">
      <w:pPr>
        <w:spacing w:line="400" w:lineRule="exact"/>
        <w:rPr>
          <w:rFonts w:ascii="BIZ UDゴシック" w:eastAsia="BIZ UDゴシック" w:hAnsi="BIZ UDゴシック"/>
          <w:sz w:val="24"/>
          <w:szCs w:val="24"/>
        </w:rPr>
      </w:pPr>
    </w:p>
    <w:p w14:paraId="11B2545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（１）インフラ・まちづくり</w:t>
      </w:r>
    </w:p>
    <w:p w14:paraId="015A95AE"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副首都・大阪の経済モデル』を支えるインフラ・まちづくりについても、現在策定中の「新しいまちづくりのグランドデザイン」に関する大阪都市計画局からの意見聴取などを通じて、意見交換会で議論を深めてきた</w:t>
      </w:r>
      <w:r w:rsidRPr="00E022C2">
        <w:rPr>
          <w:rFonts w:ascii="BIZ UDゴシック" w:eastAsia="BIZ UDゴシック" w:hAnsi="BIZ UDゴシック" w:hint="eastAsia"/>
          <w:b/>
          <w:sz w:val="24"/>
          <w:szCs w:val="24"/>
        </w:rPr>
        <w:t>（９－９図）</w:t>
      </w:r>
      <w:r w:rsidRPr="00E022C2">
        <w:rPr>
          <w:rFonts w:ascii="BIZ UDゴシック" w:eastAsia="BIZ UDゴシック" w:hAnsi="BIZ UDゴシック" w:hint="eastAsia"/>
          <w:sz w:val="24"/>
          <w:szCs w:val="24"/>
        </w:rPr>
        <w:t>。</w:t>
      </w:r>
    </w:p>
    <w:p w14:paraId="0B2CE24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53F225E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まず、現時点での意見交換会での議論を踏まえた、今後の取組のポイントとしては、</w:t>
      </w:r>
    </w:p>
    <w:p w14:paraId="0BA5A970"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広域的な鉄道・道路ネットワークの充実や空港・港湾機能の強化、成長をけん引する拠点形成に加え、コロナ禍でのリモートワークの拡大なども踏まえたうえで、生活圏における人中心の暮らしやすいまちづくり、いわゆる「ウォーカブルシティ」を実現していくことが重要ということである。</w:t>
      </w:r>
    </w:p>
    <w:p w14:paraId="6D61EF9F" w14:textId="77777777" w:rsidR="00973643" w:rsidRPr="00E022C2" w:rsidRDefault="00973643" w:rsidP="00973643">
      <w:pPr>
        <w:spacing w:line="400" w:lineRule="exact"/>
        <w:rPr>
          <w:rFonts w:ascii="BIZ UDゴシック" w:eastAsia="BIZ UDゴシック" w:hAnsi="BIZ UDゴシック"/>
          <w:sz w:val="24"/>
          <w:szCs w:val="24"/>
        </w:rPr>
      </w:pPr>
    </w:p>
    <w:p w14:paraId="6132A0F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ウォーカブルシティ」に関しては、第５章で分析したコペンハーゲンをはじめ、多くの都市で、車中心から人中心の空間づくりへの転換が図られており、住民の豊かな暮らしの実現はもとより、内外からの人の流入、投資の拡大、環境への負荷軽減などの効果をもたらすものである。</w:t>
      </w:r>
    </w:p>
    <w:p w14:paraId="6E562DD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B28C86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69DD03E"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F4AC1D9" w14:textId="77777777" w:rsidR="00973643" w:rsidRPr="00E022C2" w:rsidRDefault="00973643" w:rsidP="00973643">
      <w:pPr>
        <w:spacing w:line="220" w:lineRule="exact"/>
        <w:ind w:left="475" w:hangingChars="297" w:hanging="475"/>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 xml:space="preserve">※６　</w:t>
      </w:r>
      <w:r w:rsidRPr="00E022C2">
        <w:rPr>
          <w:rFonts w:ascii="BIZ UDゴシック" w:eastAsia="BIZ UDゴシック" w:hAnsi="BIZ UDゴシック"/>
          <w:sz w:val="16"/>
          <w:szCs w:val="16"/>
        </w:rPr>
        <w:t xml:space="preserve"> Mobility as a Service</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地域住民や旅行者一人一人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r w:rsidRPr="00E022C2">
        <w:rPr>
          <w:rFonts w:ascii="BIZ UDゴシック" w:eastAsia="BIZ UDゴシック" w:hAnsi="BIZ UDゴシック" w:hint="eastAsia"/>
          <w:sz w:val="16"/>
          <w:szCs w:val="16"/>
        </w:rPr>
        <w:t>。</w:t>
      </w:r>
    </w:p>
    <w:p w14:paraId="01FB8E2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17344" behindDoc="0" locked="0" layoutInCell="1" allowOverlap="1" wp14:anchorId="4B1C9305" wp14:editId="113BDCB8">
            <wp:simplePos x="0" y="0"/>
            <wp:positionH relativeFrom="margin">
              <wp:align>left</wp:align>
            </wp:positionH>
            <wp:positionV relativeFrom="margin">
              <wp:posOffset>497205</wp:posOffset>
            </wp:positionV>
            <wp:extent cx="6120130" cy="2642171"/>
            <wp:effectExtent l="0" t="0" r="0" b="0"/>
            <wp:wrapSquare wrapText="bothSides"/>
            <wp:docPr id="1418839118" name="図 141883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130" cy="2642171"/>
                    </a:xfrm>
                    <a:prstGeom prst="rect">
                      <a:avLst/>
                    </a:prstGeom>
                    <a:noFill/>
                    <a:ln>
                      <a:noFill/>
                    </a:ln>
                  </pic:spPr>
                </pic:pic>
              </a:graphicData>
            </a:graphic>
          </wp:anchor>
        </w:drawing>
      </w: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９－９図　グランドデザイン中間とりまとめ概要　めざすべき都市構造</w:t>
      </w:r>
    </w:p>
    <w:p w14:paraId="2A8A4737" w14:textId="1B51A10D" w:rsidR="00973643" w:rsidRPr="00E022C2" w:rsidRDefault="00973643" w:rsidP="00973643">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BA7B84" w:rsidRPr="00E022C2">
        <w:rPr>
          <w:rFonts w:ascii="BIZ UDゴシック" w:eastAsia="BIZ UDゴシック" w:hAnsi="BIZ UDゴシック" w:hint="eastAsia"/>
          <w:sz w:val="18"/>
          <w:szCs w:val="24"/>
        </w:rPr>
        <w:t>大阪都市計画局「第２回新しいまちづくりのグランドデザイン推進本部会議資料」</w:t>
      </w:r>
    </w:p>
    <w:p w14:paraId="15DACDEB" w14:textId="77777777" w:rsidR="00973643" w:rsidRPr="00E022C2" w:rsidRDefault="00973643" w:rsidP="00973643">
      <w:pPr>
        <w:spacing w:line="400" w:lineRule="exact"/>
        <w:rPr>
          <w:rFonts w:ascii="BIZ UDゴシック" w:eastAsia="BIZ UDゴシック" w:hAnsi="BIZ UDゴシック"/>
          <w:sz w:val="24"/>
          <w:szCs w:val="24"/>
        </w:rPr>
      </w:pPr>
    </w:p>
    <w:p w14:paraId="061A7F0D" w14:textId="77777777" w:rsidR="00973643" w:rsidRPr="00E022C2" w:rsidRDefault="00973643" w:rsidP="00973643">
      <w:pPr>
        <w:spacing w:line="400" w:lineRule="exact"/>
        <w:rPr>
          <w:rFonts w:ascii="BIZ UDゴシック" w:eastAsia="BIZ UDゴシック" w:hAnsi="BIZ UDゴシック"/>
          <w:sz w:val="24"/>
          <w:szCs w:val="24"/>
        </w:rPr>
      </w:pPr>
    </w:p>
    <w:p w14:paraId="4188BE8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なお、こうしたインフラ整備やまちづくりを進めることは、都市の質の向上をもたらすとともに、投資規模の面からも、民間投資の誘発効果を伴って、成長に寄与することを付言しておく。</w:t>
      </w:r>
    </w:p>
    <w:p w14:paraId="36034D90" w14:textId="77777777" w:rsidR="00973643" w:rsidRPr="00E022C2" w:rsidRDefault="00973643" w:rsidP="00973643">
      <w:pPr>
        <w:spacing w:line="400" w:lineRule="exact"/>
        <w:rPr>
          <w:rFonts w:ascii="BIZ UDゴシック" w:eastAsia="BIZ UDゴシック" w:hAnsi="BIZ UDゴシック"/>
          <w:sz w:val="24"/>
          <w:szCs w:val="24"/>
        </w:rPr>
      </w:pPr>
    </w:p>
    <w:p w14:paraId="37C37072"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また、意見交換会では、「ウォーカブルシティ」を中心に自治体の役割に関する以下のような議論があった。</w:t>
      </w:r>
    </w:p>
    <w:p w14:paraId="5FBD84CD" w14:textId="77777777" w:rsidR="00973643" w:rsidRPr="00E022C2" w:rsidRDefault="00973643" w:rsidP="00973643">
      <w:pPr>
        <w:spacing w:line="400" w:lineRule="exact"/>
        <w:rPr>
          <w:rFonts w:ascii="BIZ UDゴシック" w:eastAsia="BIZ UDゴシック" w:hAnsi="BIZ UDゴシック"/>
          <w:sz w:val="24"/>
          <w:szCs w:val="24"/>
        </w:rPr>
      </w:pPr>
    </w:p>
    <w:p w14:paraId="049C9FF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おおむね一つの市町村に一つの拠点が形成されるのが望ましいが、難しい場合は、複数の市町村が集まった広域圏で必要となる都市機能を整理していくことが重要である。</w:t>
      </w:r>
    </w:p>
    <w:p w14:paraId="07B09082" w14:textId="77777777" w:rsidR="00973643" w:rsidRPr="00E022C2" w:rsidRDefault="00973643" w:rsidP="00973643">
      <w:pPr>
        <w:spacing w:line="400" w:lineRule="exact"/>
        <w:rPr>
          <w:rFonts w:ascii="BIZ UDゴシック" w:eastAsia="BIZ UDゴシック" w:hAnsi="BIZ UDゴシック"/>
          <w:sz w:val="24"/>
          <w:szCs w:val="24"/>
        </w:rPr>
      </w:pPr>
    </w:p>
    <w:p w14:paraId="1BA4884C" w14:textId="781AD7F2"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公共施設など都市機能の配置にあたっては、コスト面など広域的な観点からの大阪府の調整が重要と考える。一方で、市町村の主体性、自治の民主的基盤としての役割、市町村間の</w:t>
      </w:r>
      <w:r w:rsidR="00306AA5" w:rsidRPr="00E022C2">
        <w:rPr>
          <w:rFonts w:ascii="BIZ UDゴシック" w:eastAsia="BIZ UDゴシック" w:hAnsi="BIZ UDゴシック"/>
          <w:sz w:val="24"/>
          <w:szCs w:val="24"/>
        </w:rPr>
        <w:ruby>
          <w:rubyPr>
            <w:rubyAlign w:val="distributeSpace"/>
            <w:hps w:val="12"/>
            <w:hpsRaise w:val="22"/>
            <w:hpsBaseText w:val="24"/>
            <w:lid w:val="ja-JP"/>
          </w:rubyPr>
          <w:rt>
            <w:r w:rsidR="00306AA5" w:rsidRPr="00E022C2">
              <w:rPr>
                <w:rFonts w:ascii="BIZ UDゴシック" w:eastAsia="BIZ UDゴシック" w:hAnsi="BIZ UDゴシック"/>
                <w:sz w:val="12"/>
                <w:szCs w:val="24"/>
              </w:rPr>
              <w:t>せっさたくま</w:t>
            </w:r>
          </w:rt>
          <w:rubyBase>
            <w:r w:rsidR="00306AA5" w:rsidRPr="00E022C2">
              <w:rPr>
                <w:rFonts w:ascii="BIZ UDゴシック" w:eastAsia="BIZ UDゴシック" w:hAnsi="BIZ UDゴシック"/>
                <w:sz w:val="24"/>
                <w:szCs w:val="24"/>
              </w:rPr>
              <w:t>切磋琢磨</w:t>
            </w:r>
          </w:rubyBase>
        </w:ruby>
      </w:r>
      <w:r w:rsidRPr="00E022C2">
        <w:rPr>
          <w:rFonts w:ascii="BIZ UDゴシック" w:eastAsia="BIZ UDゴシック" w:hAnsi="BIZ UDゴシック" w:hint="eastAsia"/>
          <w:sz w:val="24"/>
          <w:szCs w:val="24"/>
        </w:rPr>
        <w:t>などの観点も重要である。</w:t>
      </w:r>
    </w:p>
    <w:p w14:paraId="120D8083" w14:textId="77777777" w:rsidR="00973643" w:rsidRPr="00E022C2" w:rsidRDefault="00973643" w:rsidP="00973643">
      <w:pPr>
        <w:spacing w:line="400" w:lineRule="exact"/>
        <w:rPr>
          <w:rFonts w:ascii="BIZ UDゴシック" w:eastAsia="BIZ UDゴシック" w:hAnsi="BIZ UDゴシック"/>
          <w:sz w:val="24"/>
          <w:szCs w:val="24"/>
        </w:rPr>
      </w:pPr>
    </w:p>
    <w:p w14:paraId="2B07DE35"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引き続き、上記の意見を踏まえて、大阪府と市町村の役割を含め、議論を深めていきたい。</w:t>
      </w:r>
    </w:p>
    <w:p w14:paraId="67E46F11" w14:textId="77777777" w:rsidR="00973643" w:rsidRPr="00E022C2" w:rsidRDefault="00973643" w:rsidP="00973643">
      <w:pPr>
        <w:spacing w:line="400" w:lineRule="exact"/>
        <w:rPr>
          <w:rFonts w:ascii="BIZ UDゴシック" w:eastAsia="BIZ UDゴシック" w:hAnsi="BIZ UDゴシック"/>
          <w:sz w:val="24"/>
          <w:szCs w:val="24"/>
        </w:rPr>
      </w:pPr>
    </w:p>
    <w:p w14:paraId="4185DAE2" w14:textId="77777777" w:rsidR="00973643" w:rsidRPr="00E022C2" w:rsidRDefault="00973643" w:rsidP="00973643">
      <w:pPr>
        <w:spacing w:line="400" w:lineRule="exact"/>
        <w:rPr>
          <w:rFonts w:ascii="BIZ UDゴシック" w:eastAsia="BIZ UDゴシック" w:hAnsi="BIZ UDゴシック"/>
          <w:sz w:val="24"/>
          <w:szCs w:val="24"/>
        </w:rPr>
      </w:pPr>
    </w:p>
    <w:p w14:paraId="472AE5A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（２）金融機能</w:t>
      </w:r>
    </w:p>
    <w:p w14:paraId="53B9BB98"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意見交換会では、『副首都・大阪の経済モデル』を支える金融機能についても、主にスタートアップや環境に関連して議論があった。以下に主な意見を記す。</w:t>
      </w:r>
    </w:p>
    <w:p w14:paraId="175E9455"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226D39C0"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スタートアップの資金調達に関しては、公的な支援や金融機関を中心とする民間支援、官民連携による支援などチャンネルを増やすことが重要である。リスクマネーの供給は、銀行とは別のところが担うことを考えるべきである。</w:t>
      </w:r>
    </w:p>
    <w:p w14:paraId="534D4F6B" w14:textId="77777777" w:rsidR="00973643" w:rsidRPr="00E022C2" w:rsidRDefault="00973643" w:rsidP="00973643">
      <w:pPr>
        <w:spacing w:line="400" w:lineRule="exact"/>
        <w:rPr>
          <w:rFonts w:ascii="BIZ UDゴシック" w:eastAsia="BIZ UDゴシック" w:hAnsi="BIZ UDゴシック"/>
          <w:sz w:val="24"/>
          <w:szCs w:val="24"/>
        </w:rPr>
      </w:pPr>
    </w:p>
    <w:p w14:paraId="57EC9F73"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大阪は先物取引の歴史を踏まえたデリバティブ商品</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や環境に焦点をあてたESGファイナンス</w:t>
      </w:r>
      <w:r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などを強化していくべきである。</w:t>
      </w:r>
    </w:p>
    <w:p w14:paraId="2BADE7FA" w14:textId="77777777" w:rsidR="00973643" w:rsidRPr="00E022C2" w:rsidRDefault="00973643" w:rsidP="00973643">
      <w:pPr>
        <w:spacing w:line="400" w:lineRule="exact"/>
        <w:rPr>
          <w:rFonts w:ascii="BIZ UDゴシック" w:eastAsia="BIZ UDゴシック" w:hAnsi="BIZ UDゴシック"/>
          <w:sz w:val="24"/>
          <w:szCs w:val="24"/>
        </w:rPr>
      </w:pPr>
    </w:p>
    <w:p w14:paraId="49A93C8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引き続き、上記の意見を踏まえて、議論を深めていきたい。</w:t>
      </w:r>
    </w:p>
    <w:p w14:paraId="7C851283" w14:textId="77777777" w:rsidR="00973643" w:rsidRPr="00E022C2" w:rsidRDefault="00973643" w:rsidP="00973643">
      <w:pPr>
        <w:spacing w:line="400" w:lineRule="exact"/>
        <w:rPr>
          <w:rFonts w:ascii="BIZ UDゴシック" w:eastAsia="BIZ UDゴシック" w:hAnsi="BIZ UDゴシック"/>
          <w:sz w:val="24"/>
          <w:szCs w:val="24"/>
        </w:rPr>
      </w:pPr>
    </w:p>
    <w:p w14:paraId="18242042" w14:textId="77777777" w:rsidR="00973643" w:rsidRPr="00E022C2" w:rsidRDefault="00973643" w:rsidP="00973643">
      <w:pPr>
        <w:spacing w:line="400" w:lineRule="exact"/>
        <w:ind w:left="21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（３）研究・研修・情報等に関する共有・連携の場</w:t>
      </w:r>
    </w:p>
    <w:p w14:paraId="3CF6306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第５章の内外都市の分析からも明らかなように、イノベーションを起こし、産業構造を転換していくためには、行政と民間、大学、研究機関などの広い参画による連携・協力の場が重要である。</w:t>
      </w:r>
    </w:p>
    <w:p w14:paraId="4BABFAF8" w14:textId="77777777" w:rsidR="00973643" w:rsidRPr="00E022C2" w:rsidRDefault="00973643" w:rsidP="00973643">
      <w:pPr>
        <w:spacing w:line="400" w:lineRule="exact"/>
        <w:rPr>
          <w:rFonts w:ascii="BIZ UDゴシック" w:eastAsia="BIZ UDゴシック" w:hAnsi="BIZ UDゴシック"/>
          <w:sz w:val="24"/>
          <w:szCs w:val="24"/>
        </w:rPr>
      </w:pPr>
    </w:p>
    <w:p w14:paraId="1FC7D93B"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意見交換会においても、人材やデジタルとも関連するが、それぞれの企業、とりわけ中小企業やスタートアップが自らの言わば「強み」に専念できるようにするには、必ずしも個々で持つ必要のない教育や研修の機能、研究や検査の設備、顧客データ等を、都市の共通基盤として地域で用意していくことが重要である、との意見があった。</w:t>
      </w:r>
    </w:p>
    <w:p w14:paraId="50E57DCE" w14:textId="77777777" w:rsidR="00973643" w:rsidRPr="00E022C2" w:rsidRDefault="00973643" w:rsidP="00973643">
      <w:pPr>
        <w:spacing w:line="400" w:lineRule="exact"/>
        <w:rPr>
          <w:rFonts w:ascii="BIZ UDゴシック" w:eastAsia="BIZ UDゴシック" w:hAnsi="BIZ UDゴシック"/>
          <w:sz w:val="24"/>
          <w:szCs w:val="24"/>
        </w:rPr>
      </w:pPr>
    </w:p>
    <w:p w14:paraId="0F182BB8" w14:textId="1E7C95FC"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引き続き、上記の意見を踏まえて、経済界や大阪・関西の大学、研究機関</w:t>
      </w:r>
      <w:r w:rsidR="00A503E7" w:rsidRPr="00E022C2">
        <w:rPr>
          <w:rFonts w:ascii="BIZ UDゴシック" w:eastAsia="BIZ UDゴシック" w:hAnsi="BIZ UDゴシック" w:hint="eastAsia"/>
          <w:sz w:val="24"/>
          <w:szCs w:val="24"/>
        </w:rPr>
        <w:t>などとの共有・連携の場に関する議論を深めていきたい</w:t>
      </w:r>
      <w:r w:rsidRPr="00E022C2">
        <w:rPr>
          <w:rFonts w:ascii="BIZ UDゴシック" w:eastAsia="BIZ UDゴシック" w:hAnsi="BIZ UDゴシック" w:hint="eastAsia"/>
          <w:b/>
          <w:sz w:val="24"/>
          <w:szCs w:val="24"/>
        </w:rPr>
        <w:t>（９－1</w:t>
      </w:r>
      <w:r w:rsidRPr="00E022C2">
        <w:rPr>
          <w:rFonts w:ascii="BIZ UDゴシック" w:eastAsia="BIZ UDゴシック" w:hAnsi="BIZ UDゴシック"/>
          <w:b/>
          <w:sz w:val="24"/>
          <w:szCs w:val="24"/>
        </w:rPr>
        <w:t>0</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w:t>
      </w:r>
    </w:p>
    <w:p w14:paraId="2D51EA3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A92240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37E072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4E5236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58B33A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84876D7"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F03D74B" w14:textId="04F32242" w:rsidR="00973643" w:rsidRPr="00E022C2" w:rsidRDefault="00973643" w:rsidP="00973643">
      <w:pPr>
        <w:spacing w:line="400" w:lineRule="exact"/>
        <w:ind w:firstLineChars="100" w:firstLine="160"/>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※７　金融派生商品。株式や債券、為替などから派生した金融商品で、具体的には先物取引やオプション取引などと呼ばれるもの</w:t>
      </w:r>
      <w:r w:rsidR="00D432BD"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 xml:space="preserve">　※８　環境対応（E</w:t>
      </w:r>
      <w:r w:rsidRPr="00E022C2">
        <w:rPr>
          <w:rFonts w:ascii="BIZ UDゴシック" w:eastAsia="BIZ UDゴシック" w:hAnsi="BIZ UDゴシック"/>
          <w:sz w:val="16"/>
          <w:szCs w:val="16"/>
        </w:rPr>
        <w:t>nvironment）</w:t>
      </w:r>
      <w:r w:rsidRPr="00E022C2">
        <w:rPr>
          <w:rFonts w:ascii="BIZ UDゴシック" w:eastAsia="BIZ UDゴシック" w:hAnsi="BIZ UDゴシック" w:hint="eastAsia"/>
          <w:sz w:val="16"/>
          <w:szCs w:val="16"/>
        </w:rPr>
        <w:t>、社会貢献（S</w:t>
      </w:r>
      <w:r w:rsidRPr="00E022C2">
        <w:rPr>
          <w:rFonts w:ascii="BIZ UDゴシック" w:eastAsia="BIZ UDゴシック" w:hAnsi="BIZ UDゴシック"/>
          <w:sz w:val="16"/>
          <w:szCs w:val="16"/>
        </w:rPr>
        <w:t>ocial</w:t>
      </w:r>
      <w:r w:rsidRPr="00E022C2">
        <w:rPr>
          <w:rFonts w:ascii="BIZ UDゴシック" w:eastAsia="BIZ UDゴシック" w:hAnsi="BIZ UDゴシック" w:hint="eastAsia"/>
          <w:sz w:val="16"/>
          <w:szCs w:val="16"/>
        </w:rPr>
        <w:t>）、企業統治（G</w:t>
      </w:r>
      <w:r w:rsidRPr="00E022C2">
        <w:rPr>
          <w:rFonts w:ascii="BIZ UDゴシック" w:eastAsia="BIZ UDゴシック" w:hAnsi="BIZ UDゴシック"/>
          <w:sz w:val="16"/>
          <w:szCs w:val="16"/>
        </w:rPr>
        <w:t>overnance）</w:t>
      </w:r>
      <w:r w:rsidRPr="00E022C2">
        <w:rPr>
          <w:rFonts w:ascii="BIZ UDゴシック" w:eastAsia="BIZ UDゴシック" w:hAnsi="BIZ UDゴシック" w:hint="eastAsia"/>
          <w:sz w:val="16"/>
          <w:szCs w:val="16"/>
        </w:rPr>
        <w:t>の面で優れた企業に対する投融資</w:t>
      </w:r>
      <w:r w:rsidR="00D432BD" w:rsidRPr="00E022C2">
        <w:rPr>
          <w:rFonts w:ascii="BIZ UDゴシック" w:eastAsia="BIZ UDゴシック" w:hAnsi="BIZ UDゴシック" w:hint="eastAsia"/>
          <w:sz w:val="16"/>
          <w:szCs w:val="16"/>
        </w:rPr>
        <w:t>。</w:t>
      </w:r>
    </w:p>
    <w:p w14:paraId="316733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F2185DA" w14:textId="77777777" w:rsidR="00973643" w:rsidRPr="00E022C2" w:rsidRDefault="00973643" w:rsidP="00973643">
      <w:pPr>
        <w:spacing w:line="40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９－1</w:t>
      </w:r>
      <w:r w:rsidRPr="00E022C2">
        <w:rPr>
          <w:rFonts w:ascii="BIZ UDゴシック" w:eastAsia="BIZ UDゴシック" w:hAnsi="BIZ UDゴシック"/>
          <w:b/>
          <w:sz w:val="24"/>
          <w:szCs w:val="24"/>
          <w:u w:val="single"/>
        </w:rPr>
        <w:t>0</w:t>
      </w:r>
      <w:r w:rsidRPr="00E022C2">
        <w:rPr>
          <w:rFonts w:ascii="BIZ UDゴシック" w:eastAsia="BIZ UDゴシック" w:hAnsi="BIZ UDゴシック" w:hint="eastAsia"/>
          <w:b/>
          <w:sz w:val="24"/>
          <w:szCs w:val="24"/>
          <w:u w:val="single"/>
        </w:rPr>
        <w:t>図　共通基盤イメージ</w:t>
      </w:r>
    </w:p>
    <w:p w14:paraId="2418E89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AA0C8D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18368" behindDoc="0" locked="0" layoutInCell="1" allowOverlap="1" wp14:anchorId="35AE5D14" wp14:editId="408F40C8">
            <wp:simplePos x="0" y="0"/>
            <wp:positionH relativeFrom="margin">
              <wp:posOffset>24130</wp:posOffset>
            </wp:positionH>
            <wp:positionV relativeFrom="paragraph">
              <wp:posOffset>218440</wp:posOffset>
            </wp:positionV>
            <wp:extent cx="6304915" cy="3591560"/>
            <wp:effectExtent l="0" t="0" r="635" b="8890"/>
            <wp:wrapNone/>
            <wp:docPr id="1418839119" name="図 141883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04915" cy="359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6D3D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39240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0294E8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BB7883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F1454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4FC721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3B2A5F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795CFF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59264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C1D636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E7C484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0EEADF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F95414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BF5815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46F532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DD4C3C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66751E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4BDF5F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692DA7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AD465F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1599BC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5BA580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8D078A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0B1C87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F63FAE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99D7E4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A026E7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A55A58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2BCDA8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1851B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A04EB0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B90876" w14:textId="77777777" w:rsidR="00973643" w:rsidRPr="00E022C2" w:rsidRDefault="00973643" w:rsidP="00973643">
      <w:pPr>
        <w:spacing w:line="360" w:lineRule="exact"/>
        <w:rPr>
          <w:rFonts w:ascii="BIZ UDゴシック" w:eastAsia="BIZ UDゴシック" w:hAnsi="BIZ UDゴシック"/>
          <w:b/>
          <w:sz w:val="32"/>
          <w:szCs w:val="24"/>
        </w:rPr>
      </w:pPr>
      <w:r w:rsidRPr="00E022C2">
        <w:rPr>
          <w:rFonts w:ascii="BIZ UDゴシック" w:eastAsia="BIZ UDゴシック" w:hAnsi="BIZ UDゴシック" w:hint="eastAsia"/>
          <w:b/>
          <w:sz w:val="32"/>
          <w:szCs w:val="24"/>
        </w:rPr>
        <w:t xml:space="preserve">第10章　副首都の圏域など　</w:t>
      </w:r>
    </w:p>
    <w:p w14:paraId="4A869B6A"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290517C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意見交換会では、これまで、大阪が副首都として成長するために、大阪を中心とする経済的な広がりをどのように考えるか、議論を重ねてきた。</w:t>
      </w:r>
    </w:p>
    <w:p w14:paraId="436E518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国内外都市の分析から、成長をめざしている都市では、経済圏に見合った連携が可能な圏域を柔軟に設定し、経済情勢の変化に併せて効果的な政策を進めていること、さらに、経済振興に向けたビジョンなどを国と共有し、国による様々な支援方策を活用しながら、政策展開していることなどを明らかにした。</w:t>
      </w:r>
    </w:p>
    <w:p w14:paraId="7A3AD49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うえで、公益社団法人関西経済連合会からの意見聴取なども行いながら、副首都の圏域設定をどのように考えるか、また、その圏域を対象とした広域行政の枠組みはどうあるべきか、さらには、副首都・大阪の実現に向けて、国に何を求めていくべきかなどについても議論を行っているところであり、引き続き議論を進めていきたい。これまでの主な意見は以下のとおりである。</w:t>
      </w:r>
    </w:p>
    <w:p w14:paraId="3DFAFE00"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p>
    <w:p w14:paraId="60EF08C2" w14:textId="603A0B62" w:rsidR="00973643" w:rsidRPr="00E022C2" w:rsidRDefault="00E01CA9"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副首都の圏域については、大阪府域、さらには府域を越える</w:t>
      </w:r>
      <w:r w:rsidR="00973643" w:rsidRPr="00E022C2">
        <w:rPr>
          <w:rFonts w:ascii="BIZ UDゴシック" w:eastAsia="BIZ UDゴシック" w:hAnsi="BIZ UDゴシック" w:hint="eastAsia"/>
          <w:sz w:val="24"/>
          <w:szCs w:val="24"/>
        </w:rPr>
        <w:t>様々な圏域が考えられる。そのなかでは、副首都として「府市一体による取組をさらに進めていくべき」との意見のほか、副首都圏として「関西の経済の中核を担い、産業や商業はもとより、大学や研究機関、空港や港湾などのインフラが集中する大阪を中心とした京阪神地域とその後背地を含めた２府１県</w:t>
      </w:r>
      <w:r w:rsidR="00973643" w:rsidRPr="00E022C2">
        <w:rPr>
          <w:rFonts w:ascii="BIZ UDゴシック" w:eastAsia="BIZ UDゴシック" w:hAnsi="BIZ UDゴシック" w:hint="eastAsia"/>
          <w:sz w:val="24"/>
          <w:szCs w:val="24"/>
          <w:vertAlign w:val="superscript"/>
        </w:rPr>
        <w:t>※１</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広く通勤圏や工場の</w:t>
      </w:r>
      <w:r w:rsidR="00973643" w:rsidRPr="00E022C2">
        <w:rPr>
          <w:rFonts w:ascii="BIZ UDゴシック" w:eastAsia="BIZ UDゴシック" w:hAnsi="BIZ UDゴシック" w:hint="eastAsia"/>
          <w:sz w:val="24"/>
          <w:szCs w:val="24"/>
        </w:rPr>
        <w:t>立地</w:t>
      </w:r>
      <w:r w:rsidR="00973643" w:rsidRPr="00E022C2">
        <w:rPr>
          <w:rFonts w:ascii="BIZ UDゴシック" w:eastAsia="BIZ UDゴシック" w:hAnsi="BIZ UDゴシック"/>
          <w:sz w:val="24"/>
          <w:szCs w:val="24"/>
        </w:rPr>
        <w:t>などを</w:t>
      </w:r>
      <w:r w:rsidR="00973643" w:rsidRPr="00E022C2">
        <w:rPr>
          <w:rFonts w:ascii="BIZ UDゴシック" w:eastAsia="BIZ UDゴシック" w:hAnsi="BIZ UDゴシック" w:hint="eastAsia"/>
          <w:sz w:val="24"/>
          <w:szCs w:val="24"/>
        </w:rPr>
        <w:t>考慮した</w:t>
      </w:r>
      <w:r w:rsidR="00973643" w:rsidRPr="00E022C2">
        <w:rPr>
          <w:rFonts w:ascii="BIZ UDゴシック" w:eastAsia="BIZ UDゴシック" w:hAnsi="BIZ UDゴシック"/>
          <w:sz w:val="24"/>
          <w:szCs w:val="24"/>
        </w:rPr>
        <w:t>関西の２府４県</w:t>
      </w:r>
      <w:r w:rsidR="00973643" w:rsidRPr="00E022C2">
        <w:rPr>
          <w:rFonts w:ascii="BIZ UDゴシック" w:eastAsia="BIZ UDゴシック" w:hAnsi="BIZ UDゴシック" w:hint="eastAsia"/>
          <w:sz w:val="24"/>
          <w:szCs w:val="24"/>
          <w:vertAlign w:val="superscript"/>
        </w:rPr>
        <w:t>※２</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関西広域連合の構</w:t>
      </w:r>
      <w:r w:rsidR="00973643" w:rsidRPr="00E022C2">
        <w:rPr>
          <w:rFonts w:ascii="BIZ UDゴシック" w:eastAsia="BIZ UDゴシック" w:hAnsi="BIZ UDゴシック" w:hint="eastAsia"/>
          <w:sz w:val="24"/>
          <w:szCs w:val="24"/>
        </w:rPr>
        <w:t>成府県</w:t>
      </w:r>
      <w:r w:rsidR="00973643" w:rsidRPr="00E022C2">
        <w:rPr>
          <w:rFonts w:ascii="BIZ UDゴシック" w:eastAsia="BIZ UDゴシック" w:hAnsi="BIZ UDゴシック" w:hint="eastAsia"/>
          <w:sz w:val="24"/>
          <w:szCs w:val="24"/>
          <w:vertAlign w:val="superscript"/>
        </w:rPr>
        <w:t>※３</w:t>
      </w:r>
      <w:r w:rsidR="00973643" w:rsidRPr="00E022C2">
        <w:rPr>
          <w:rFonts w:ascii="BIZ UDゴシック" w:eastAsia="BIZ UDゴシック" w:hAnsi="BIZ UDゴシック" w:hint="eastAsia"/>
          <w:sz w:val="24"/>
          <w:szCs w:val="24"/>
        </w:rPr>
        <w:t>の範囲を副首都圏と捉えたうえで、その中核部分が京阪神の２府１県」、「</w:t>
      </w:r>
      <w:r w:rsidR="00973643" w:rsidRPr="00E022C2">
        <w:rPr>
          <w:rFonts w:ascii="BIZ UDゴシック" w:eastAsia="BIZ UDゴシック" w:hAnsi="BIZ UDゴシック"/>
          <w:sz w:val="24"/>
          <w:szCs w:val="24"/>
        </w:rPr>
        <w:t>まずは、京阪神の２府１県を副首都圏としたうえで、将来的には関西の２府４県、さらに</w:t>
      </w:r>
      <w:r w:rsidR="00973643" w:rsidRPr="00E022C2">
        <w:rPr>
          <w:rFonts w:ascii="BIZ UDゴシック" w:eastAsia="BIZ UDゴシック" w:hAnsi="BIZ UDゴシック" w:hint="eastAsia"/>
          <w:sz w:val="24"/>
          <w:szCs w:val="24"/>
        </w:rPr>
        <w:t>は関西広域連合の構成府県」といった幅広い意見があった。</w:t>
      </w:r>
    </w:p>
    <w:p w14:paraId="4D2FF49C"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43C7E15C"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上記圏域における広域行政の枠組みに関しても、「経済成長や産業振興といった観点から、現在の府県や政令指定都市の権限・財源、さらには国の出先機関も含めて、一元的に経済産業政策を進めることのできる体制をめざすべき」、「まずは可能な連携から進めていくべき」という意見があった。</w:t>
      </w:r>
    </w:p>
    <w:p w14:paraId="661D5458"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0E39B094"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5637D3DD"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36C7A4AB"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40516BB" w14:textId="77777777" w:rsidR="00973643" w:rsidRPr="00E022C2" w:rsidRDefault="00973643" w:rsidP="00973643">
      <w:pPr>
        <w:spacing w:beforeLines="30" w:before="97" w:line="24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京都府、大阪府、兵庫県。</w:t>
      </w:r>
    </w:p>
    <w:p w14:paraId="7245B8E8" w14:textId="77777777" w:rsidR="00973643" w:rsidRPr="00E022C2" w:rsidRDefault="00973643" w:rsidP="00973643">
      <w:pPr>
        <w:widowControl/>
        <w:spacing w:line="24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滋賀県、京都府、大阪府、兵庫県、奈良県、和歌山県。</w:t>
      </w:r>
    </w:p>
    <w:p w14:paraId="77D3863A" w14:textId="77777777" w:rsidR="00973643" w:rsidRPr="00E022C2" w:rsidRDefault="00973643" w:rsidP="00973643">
      <w:pPr>
        <w:widowControl/>
        <w:spacing w:line="24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※３　府県としては、滋賀県、京都府、大阪府、兵庫県、奈良県、和歌山県、鳥取県、徳島県。</w:t>
      </w:r>
    </w:p>
    <w:p w14:paraId="08D15948" w14:textId="77777777" w:rsidR="00973643" w:rsidRPr="00E022C2" w:rsidRDefault="00973643" w:rsidP="00973643">
      <w:pPr>
        <w:widowControl/>
        <w:spacing w:line="400" w:lineRule="exact"/>
        <w:ind w:firstLineChars="100" w:firstLine="210"/>
        <w:jc w:val="left"/>
        <w:rPr>
          <w:rFonts w:ascii="BIZ UDゴシック" w:eastAsia="BIZ UDゴシック" w:hAnsi="BIZ UDゴシック"/>
          <w:sz w:val="24"/>
          <w:szCs w:val="24"/>
        </w:rPr>
      </w:pPr>
      <w:r w:rsidRPr="00E022C2">
        <w:rPr>
          <w:rFonts w:ascii="BIZ UDゴシック" w:eastAsia="BIZ UDゴシック" w:hAnsi="BIZ UDゴシック" w:hint="eastAsia"/>
        </w:rPr>
        <w:t xml:space="preserve">　</w:t>
      </w:r>
    </w:p>
    <w:p w14:paraId="625ADC85"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副首都・大阪の実現に向けての国との関係では、「副首都の位置づけの旗は掲げながら、大阪が名実ともに副首都となれるよう、必要な措置を講じるよう国に働きかけていくことが重要」という意見があった。その内容としては「副首都をめざすための新たな特区制度や規制緩和の導入」、「国の権限、財源の移譲」、「国出先機関の移管」などが挙げられた。</w:t>
      </w:r>
    </w:p>
    <w:p w14:paraId="52CAD174"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49D221A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こうした広域行政の枠組みを作っていくうえでは、住民との距離が遠くならないよう民主性を高めていくことが不可欠であり、まずは、住民理解の拡大に向けた周知の取組を積極的に行っていくべきという意見があったことを付しておく。</w:t>
      </w:r>
    </w:p>
    <w:p w14:paraId="1D614388"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37687FAA"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参考に、現行ビジョンに記載の圏域イメージを付す</w:t>
      </w:r>
      <w:r w:rsidRPr="00E022C2">
        <w:rPr>
          <w:rFonts w:ascii="BIZ UDゴシック" w:eastAsia="BIZ UDゴシック" w:hAnsi="BIZ UDゴシック" w:hint="eastAsia"/>
          <w:b/>
          <w:sz w:val="24"/>
          <w:szCs w:val="24"/>
        </w:rPr>
        <w:t>（10</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１図）</w:t>
      </w:r>
      <w:r w:rsidRPr="00E022C2">
        <w:rPr>
          <w:rFonts w:ascii="BIZ UDゴシック" w:eastAsia="BIZ UDゴシック" w:hAnsi="BIZ UDゴシック" w:hint="eastAsia"/>
          <w:sz w:val="24"/>
          <w:szCs w:val="24"/>
        </w:rPr>
        <w:t>。</w:t>
      </w:r>
    </w:p>
    <w:p w14:paraId="3EF66CA2" w14:textId="77777777" w:rsidR="00973643" w:rsidRPr="00E022C2" w:rsidRDefault="00973643" w:rsidP="00973643">
      <w:pPr>
        <w:widowControl/>
        <w:spacing w:line="400" w:lineRule="exact"/>
        <w:ind w:firstLineChars="1100" w:firstLine="2640"/>
        <w:jc w:val="left"/>
        <w:rPr>
          <w:rFonts w:ascii="BIZ UDゴシック" w:eastAsia="BIZ UDゴシック" w:hAnsi="BIZ UDゴシック"/>
          <w:sz w:val="24"/>
          <w:szCs w:val="24"/>
          <w:u w:val="single"/>
        </w:rPr>
      </w:pPr>
      <w:r w:rsidRPr="00E022C2">
        <w:rPr>
          <w:rFonts w:ascii="BIZ UDゴシック" w:eastAsia="BIZ UDゴシック" w:hAnsi="BIZ UDゴシック" w:hint="eastAsia"/>
          <w:b/>
          <w:sz w:val="24"/>
          <w:szCs w:val="24"/>
          <w:u w:val="single"/>
        </w:rPr>
        <w:t>10－１図　現行ビジョンに記載の圏域のイメージ</w:t>
      </w:r>
    </w:p>
    <w:p w14:paraId="0EB24E75" w14:textId="77777777" w:rsidR="00973643" w:rsidRPr="00E022C2" w:rsidRDefault="00973643" w:rsidP="00973643">
      <w:pPr>
        <w:widowControl/>
        <w:spacing w:line="400" w:lineRule="exact"/>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4512" behindDoc="0" locked="0" layoutInCell="1" allowOverlap="1" wp14:anchorId="0DEEF39B" wp14:editId="52B50C80">
            <wp:simplePos x="0" y="0"/>
            <wp:positionH relativeFrom="margin">
              <wp:posOffset>870585</wp:posOffset>
            </wp:positionH>
            <wp:positionV relativeFrom="paragraph">
              <wp:posOffset>79376</wp:posOffset>
            </wp:positionV>
            <wp:extent cx="4704994" cy="2597100"/>
            <wp:effectExtent l="0" t="0" r="635" b="0"/>
            <wp:wrapNone/>
            <wp:docPr id="1418839120" name="図 141883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27103"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4714694" cy="26024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89C8B"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531A699F"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3752CC88"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7E7D5A17"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29F618A5" w14:textId="77777777" w:rsidR="00973643" w:rsidRPr="00E022C2" w:rsidRDefault="00973643" w:rsidP="00973643">
      <w:pPr>
        <w:spacing w:line="360" w:lineRule="exact"/>
        <w:rPr>
          <w:rFonts w:ascii="BIZ UDゴシック" w:eastAsia="BIZ UDゴシック" w:hAnsi="BIZ UDゴシック"/>
          <w:sz w:val="24"/>
          <w:szCs w:val="24"/>
        </w:rPr>
      </w:pPr>
    </w:p>
    <w:p w14:paraId="611C482F" w14:textId="77777777" w:rsidR="00973643" w:rsidRPr="00E022C2" w:rsidRDefault="00973643" w:rsidP="00973643">
      <w:pPr>
        <w:spacing w:line="360" w:lineRule="exact"/>
        <w:rPr>
          <w:rFonts w:ascii="BIZ UDゴシック" w:eastAsia="BIZ UDゴシック" w:hAnsi="BIZ UDゴシック"/>
          <w:sz w:val="24"/>
          <w:szCs w:val="24"/>
        </w:rPr>
      </w:pPr>
    </w:p>
    <w:p w14:paraId="150A0F8A" w14:textId="77777777" w:rsidR="00973643" w:rsidRPr="00E022C2" w:rsidRDefault="00973643" w:rsidP="00973643">
      <w:pPr>
        <w:spacing w:line="360" w:lineRule="exact"/>
        <w:rPr>
          <w:rFonts w:ascii="BIZ UDゴシック" w:eastAsia="BIZ UDゴシック" w:hAnsi="BIZ UDゴシック"/>
          <w:sz w:val="24"/>
          <w:szCs w:val="24"/>
        </w:rPr>
      </w:pPr>
    </w:p>
    <w:p w14:paraId="3E02DA27" w14:textId="77777777" w:rsidR="00973643" w:rsidRPr="00E022C2" w:rsidRDefault="00973643" w:rsidP="00973643">
      <w:pPr>
        <w:spacing w:line="360" w:lineRule="exact"/>
        <w:rPr>
          <w:rFonts w:ascii="BIZ UDゴシック" w:eastAsia="BIZ UDゴシック" w:hAnsi="BIZ UDゴシック"/>
          <w:sz w:val="24"/>
          <w:szCs w:val="24"/>
        </w:rPr>
      </w:pPr>
    </w:p>
    <w:p w14:paraId="0E77ECC7" w14:textId="77777777" w:rsidR="00973643" w:rsidRPr="00E022C2" w:rsidRDefault="00973643" w:rsidP="00973643">
      <w:pPr>
        <w:spacing w:line="360" w:lineRule="exact"/>
        <w:rPr>
          <w:rFonts w:ascii="BIZ UDゴシック" w:eastAsia="BIZ UDゴシック" w:hAnsi="BIZ UDゴシック"/>
          <w:sz w:val="24"/>
          <w:szCs w:val="24"/>
        </w:rPr>
      </w:pPr>
    </w:p>
    <w:p w14:paraId="29C34345" w14:textId="77777777" w:rsidR="00973643" w:rsidRPr="00E022C2" w:rsidRDefault="00973643" w:rsidP="00973643">
      <w:pPr>
        <w:spacing w:line="360" w:lineRule="exact"/>
        <w:rPr>
          <w:rFonts w:ascii="BIZ UDゴシック" w:eastAsia="BIZ UDゴシック" w:hAnsi="BIZ UDゴシック"/>
          <w:sz w:val="24"/>
          <w:szCs w:val="24"/>
        </w:rPr>
      </w:pPr>
    </w:p>
    <w:p w14:paraId="42F871A7" w14:textId="3B6D0FC0" w:rsidR="00973643" w:rsidRPr="00E022C2" w:rsidRDefault="00973643" w:rsidP="00BA7B84">
      <w:pPr>
        <w:widowControl/>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A7B84" w:rsidRPr="00E022C2">
        <w:rPr>
          <w:rFonts w:ascii="BIZ UDゴシック" w:eastAsia="BIZ UDゴシック" w:hAnsi="BIZ UDゴシック" w:hint="eastAsia"/>
          <w:sz w:val="18"/>
          <w:szCs w:val="18"/>
        </w:rPr>
        <w:t>大阪府・大阪市「副首都ビジョン（</w:t>
      </w:r>
      <w:r w:rsidR="00BA7B84" w:rsidRPr="00E022C2">
        <w:rPr>
          <w:rFonts w:ascii="BIZ UDゴシック" w:eastAsia="BIZ UDゴシック" w:hAnsi="BIZ UDゴシック"/>
          <w:sz w:val="18"/>
          <w:szCs w:val="18"/>
        </w:rPr>
        <w:t xml:space="preserve">2020年３月修正版）」を更新 </w:t>
      </w:r>
    </w:p>
    <w:p w14:paraId="502CE75D" w14:textId="77777777" w:rsidR="00973643" w:rsidRPr="00E022C2" w:rsidRDefault="00973643" w:rsidP="00973643">
      <w:pPr>
        <w:spacing w:line="360" w:lineRule="exact"/>
        <w:rPr>
          <w:rFonts w:ascii="BIZ UDゴシック" w:eastAsia="BIZ UDゴシック" w:hAnsi="BIZ UDゴシック"/>
          <w:sz w:val="24"/>
          <w:szCs w:val="24"/>
        </w:rPr>
      </w:pPr>
    </w:p>
    <w:p w14:paraId="65B4B080"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９章の『副首都・大阪の経済モデル』の基盤部分を構成するインフラ・まちづくりの議論、とりわけ人中心の暮らしやすいまちづくり、いわゆる「ウォーカブルシティ」との関連を含めて、大阪府内の市町村に関する議論も行われている。</w:t>
      </w:r>
    </w:p>
    <w:p w14:paraId="5FE416E8"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4C4FBE83" w14:textId="46C19B72"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とりわけ、今後、人口減少が予想されるなかで、いかに</w:t>
      </w:r>
      <w:r w:rsidR="004F00F4" w:rsidRPr="00E022C2">
        <w:rPr>
          <w:rFonts w:ascii="BIZ UDゴシック" w:eastAsia="BIZ UDゴシック" w:hAnsi="BIZ UDゴシック" w:hint="eastAsia"/>
          <w:sz w:val="24"/>
          <w:szCs w:val="24"/>
        </w:rPr>
        <w:t>住民に身近な市町村の</w:t>
      </w:r>
      <w:r w:rsidRPr="00E022C2">
        <w:rPr>
          <w:rFonts w:ascii="BIZ UDゴシック" w:eastAsia="BIZ UDゴシック" w:hAnsi="BIZ UDゴシック" w:hint="eastAsia"/>
          <w:sz w:val="24"/>
          <w:szCs w:val="24"/>
        </w:rPr>
        <w:t>基礎自治機能を維持・充実していくかに関して、「</w:t>
      </w:r>
      <w:r w:rsidRPr="00E022C2">
        <w:rPr>
          <w:rFonts w:ascii="BIZ UDゴシック" w:eastAsia="BIZ UDゴシック" w:hAnsi="BIZ UDゴシック"/>
          <w:sz w:val="24"/>
          <w:szCs w:val="24"/>
        </w:rPr>
        <w:t>合併は将来の課題としつつ、</w:t>
      </w:r>
      <w:r w:rsidRPr="00E022C2">
        <w:rPr>
          <w:rFonts w:ascii="BIZ UDゴシック" w:eastAsia="BIZ UDゴシック" w:hAnsi="BIZ UDゴシック" w:hint="eastAsia"/>
          <w:sz w:val="24"/>
          <w:szCs w:val="24"/>
        </w:rPr>
        <w:t>当面は</w:t>
      </w:r>
      <w:r w:rsidRPr="00E022C2">
        <w:rPr>
          <w:rFonts w:ascii="BIZ UDゴシック" w:eastAsia="BIZ UDゴシック" w:hAnsi="BIZ UDゴシック"/>
          <w:sz w:val="24"/>
          <w:szCs w:val="24"/>
        </w:rPr>
        <w:t>市町村間の連携を深めていくこと</w:t>
      </w:r>
      <w:r w:rsidRPr="00E022C2">
        <w:rPr>
          <w:rFonts w:ascii="BIZ UDゴシック" w:eastAsia="BIZ UDゴシック" w:hAnsi="BIZ UDゴシック" w:hint="eastAsia"/>
          <w:sz w:val="24"/>
          <w:szCs w:val="24"/>
        </w:rPr>
        <w:t>が現実的」、「</w:t>
      </w:r>
      <w:r w:rsidRPr="00E022C2">
        <w:rPr>
          <w:rFonts w:ascii="BIZ UDゴシック" w:eastAsia="BIZ UDゴシック" w:hAnsi="BIZ UDゴシック"/>
          <w:sz w:val="24"/>
          <w:szCs w:val="24"/>
        </w:rPr>
        <w:t>市町村間の連携</w:t>
      </w:r>
      <w:r w:rsidRPr="00E022C2">
        <w:rPr>
          <w:rFonts w:ascii="BIZ UDゴシック" w:eastAsia="BIZ UDゴシック" w:hAnsi="BIZ UDゴシック" w:hint="eastAsia"/>
          <w:sz w:val="24"/>
          <w:szCs w:val="24"/>
        </w:rPr>
        <w:t>の枠組みについては、それぞれの地域の特性に応じて考えることが必要であり、その</w:t>
      </w:r>
      <w:r w:rsidR="0038551D" w:rsidRPr="00E022C2">
        <w:rPr>
          <w:rFonts w:ascii="BIZ UDゴシック" w:eastAsia="BIZ UDゴシック" w:hAnsi="BIZ UDゴシック" w:hint="eastAsia"/>
          <w:sz w:val="24"/>
          <w:szCs w:val="24"/>
        </w:rPr>
        <w:t>なか</w:t>
      </w:r>
      <w:r w:rsidRPr="00E022C2">
        <w:rPr>
          <w:rFonts w:ascii="BIZ UDゴシック" w:eastAsia="BIZ UDゴシック" w:hAnsi="BIZ UDゴシック" w:hint="eastAsia"/>
          <w:sz w:val="24"/>
          <w:szCs w:val="24"/>
        </w:rPr>
        <w:t>では、市町村間の連携や、さらには、府の支援を</w:t>
      </w:r>
      <w:r w:rsidRPr="00E022C2">
        <w:rPr>
          <w:rFonts w:ascii="BIZ UDゴシック" w:eastAsia="BIZ UDゴシック" w:hAnsi="BIZ UDゴシック"/>
          <w:sz w:val="24"/>
          <w:szCs w:val="24"/>
        </w:rPr>
        <w:t>考えるべき</w:t>
      </w:r>
      <w:r w:rsidRPr="00E022C2">
        <w:rPr>
          <w:rFonts w:ascii="BIZ UDゴシック" w:eastAsia="BIZ UDゴシック" w:hAnsi="BIZ UDゴシック" w:hint="eastAsia"/>
          <w:sz w:val="24"/>
          <w:szCs w:val="24"/>
        </w:rPr>
        <w:t>」といった意見があった。</w:t>
      </w:r>
    </w:p>
    <w:p w14:paraId="2A4C8793" w14:textId="77777777" w:rsidR="00973643" w:rsidRPr="00E022C2" w:rsidRDefault="00973643" w:rsidP="00973643">
      <w:pPr>
        <w:widowControl/>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br w:type="page"/>
      </w:r>
    </w:p>
    <w:p w14:paraId="23484FC7" w14:textId="77777777" w:rsidR="00C97C06" w:rsidRPr="00E022C2" w:rsidRDefault="00C97C06" w:rsidP="00C97C06">
      <w:pPr>
        <w:spacing w:line="400" w:lineRule="exact"/>
        <w:rPr>
          <w:rFonts w:ascii="BIZ UDゴシック" w:eastAsia="BIZ UDゴシック" w:hAnsi="BIZ UDゴシック"/>
          <w:b/>
          <w:sz w:val="32"/>
          <w:szCs w:val="24"/>
        </w:rPr>
      </w:pPr>
      <w:r w:rsidRPr="00E022C2">
        <w:rPr>
          <w:rFonts w:ascii="BIZ UDゴシック" w:eastAsia="BIZ UDゴシック" w:hAnsi="BIZ UDゴシック" w:hint="eastAsia"/>
          <w:b/>
          <w:sz w:val="32"/>
          <w:szCs w:val="24"/>
        </w:rPr>
        <w:t>第11章</w:t>
      </w:r>
      <w:r w:rsidRPr="00E022C2">
        <w:rPr>
          <w:rFonts w:ascii="BIZ UDゴシック" w:eastAsia="BIZ UDゴシック" w:hAnsi="BIZ UDゴシック"/>
          <w:b/>
          <w:sz w:val="32"/>
          <w:szCs w:val="24"/>
        </w:rPr>
        <w:t xml:space="preserve">　今後の進め方　</w:t>
      </w:r>
    </w:p>
    <w:p w14:paraId="28293A45" w14:textId="77777777" w:rsidR="00C97C06" w:rsidRPr="00E022C2" w:rsidRDefault="00C97C06" w:rsidP="00C97C06">
      <w:pPr>
        <w:spacing w:line="400" w:lineRule="exact"/>
        <w:rPr>
          <w:rFonts w:ascii="BIZ UDゴシック" w:eastAsia="BIZ UDゴシック" w:hAnsi="BIZ UDゴシック"/>
          <w:sz w:val="24"/>
          <w:szCs w:val="24"/>
        </w:rPr>
      </w:pPr>
    </w:p>
    <w:p w14:paraId="50AD2CA7"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これまで述べてきた中間論点整理をもとに、意見交換会での議論をさらに深化させるとともに、ビジョン本体のバージョンアップに向けた検討を並行して進め、来年（2023年）当初をめどに、バージョンアップ案を取りまとめる。</w:t>
      </w:r>
    </w:p>
    <w:p w14:paraId="1E96D65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BAA8381"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783BDE8"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4196984"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の意見交換会での議論としては、第５章で述べた国内外都市の分析や第６章で述べた大阪の特性・ポテンシャルを一層掘り下げながら、住民の共感等の観点を踏まえ、『副首都・大阪の経済モデル』をさらに具体化するとともに、モデルのどこが最も重要で、何に優先的に注力すべきかなど、検討を深めていきたい。</w:t>
      </w:r>
    </w:p>
    <w:p w14:paraId="2DF1A6B9"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2A95E2C5"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このなかで、経済面などからふさわしいと考えられる副首都の圏域設定やその枠組みがどうあるべきか、国における必要な環境整備としてどのようなことが考えられるか、などの検討を進めていきたい。</w:t>
      </w:r>
    </w:p>
    <w:p w14:paraId="5329780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8EF9EC7" w14:textId="010F7E08"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加えて、住民をはじめとしたステークホルダーへの訴求力のある共通目標や目標年次、工程の設定、さらには、実効性を担保す</w:t>
      </w:r>
      <w:r w:rsidR="00E20C44" w:rsidRPr="00E022C2">
        <w:rPr>
          <w:rFonts w:ascii="BIZ UDゴシック" w:eastAsia="BIZ UDゴシック" w:hAnsi="BIZ UDゴシック" w:hint="eastAsia"/>
          <w:sz w:val="24"/>
          <w:szCs w:val="24"/>
        </w:rPr>
        <w:t>る</w:t>
      </w:r>
      <w:r w:rsidRPr="00E022C2">
        <w:rPr>
          <w:rFonts w:ascii="BIZ UDゴシック" w:eastAsia="BIZ UDゴシック" w:hAnsi="BIZ UDゴシック" w:hint="eastAsia"/>
          <w:sz w:val="24"/>
          <w:szCs w:val="24"/>
        </w:rPr>
        <w:t>仕組みなどについても検討を進めていきたい。</w:t>
      </w:r>
    </w:p>
    <w:p w14:paraId="1BAB3580"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230370F"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5EBCFFD5"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3AF6FDD" w14:textId="4B522B8C" w:rsidR="00C97C06" w:rsidRPr="00E022C2" w:rsidRDefault="00C97C06" w:rsidP="00C97C06">
      <w:pPr>
        <w:pStyle w:val="ac"/>
        <w:spacing w:line="400" w:lineRule="exact"/>
        <w:ind w:leftChars="0" w:left="0" w:firstLineChars="100" w:firstLine="240"/>
        <w:rPr>
          <w:rFonts w:ascii="BIZ UDゴシック" w:eastAsia="BIZ UDゴシック" w:hAnsi="BIZ UDゴシック"/>
        </w:rPr>
      </w:pPr>
      <w:r w:rsidRPr="00E022C2">
        <w:rPr>
          <w:rFonts w:ascii="BIZ UDゴシック" w:eastAsia="BIZ UDゴシック" w:hAnsi="BIZ UDゴシック" w:hint="eastAsia"/>
        </w:rPr>
        <w:t>副首都推進局においては、中間論点整理で視点として掲げた「経済」</w:t>
      </w:r>
      <w:r w:rsidR="00E3746C" w:rsidRPr="00E022C2">
        <w:rPr>
          <w:rFonts w:ascii="BIZ UDゴシック" w:eastAsia="BIZ UDゴシック" w:hAnsi="BIZ UDゴシック" w:hint="eastAsia"/>
        </w:rPr>
        <w:t>、</w:t>
      </w:r>
      <w:r w:rsidRPr="00E022C2">
        <w:rPr>
          <w:rFonts w:ascii="BIZ UDゴシック" w:eastAsia="BIZ UDゴシック" w:hAnsi="BIZ UDゴシック" w:hint="eastAsia"/>
        </w:rPr>
        <w:t>「世界」</w:t>
      </w:r>
      <w:r w:rsidR="00E3746C" w:rsidRPr="00E022C2">
        <w:rPr>
          <w:rFonts w:ascii="BIZ UDゴシック" w:eastAsia="BIZ UDゴシック" w:hAnsi="BIZ UDゴシック" w:hint="eastAsia"/>
        </w:rPr>
        <w:t>、</w:t>
      </w:r>
      <w:r w:rsidRPr="00E022C2">
        <w:rPr>
          <w:rFonts w:ascii="BIZ UDゴシック" w:eastAsia="BIZ UDゴシック" w:hAnsi="BIZ UDゴシック" w:hint="eastAsia"/>
        </w:rPr>
        <w:t>「若者」の視点を重視し、今後の意見交換会での議論を反映しながら、若者をはじめとする多様なチャレンジのもと、東西二極の一極として、世界の都市と伍して日本の成長をけん引する副首都・大阪が実現できるよう、並行してビジョン本体のバージョンアップの作業を進めていく。</w:t>
      </w:r>
    </w:p>
    <w:p w14:paraId="4C6330D3"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1454E9B1"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1895F961"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4C8CBC0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4E17394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93DFC3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BAD4A81" w14:textId="66243CD2" w:rsidR="00D16A37" w:rsidRPr="00E022C2" w:rsidRDefault="00D16A37" w:rsidP="002843F4">
      <w:pPr>
        <w:spacing w:line="400" w:lineRule="exact"/>
        <w:jc w:val="right"/>
        <w:rPr>
          <w:rFonts w:ascii="BIZ UDゴシック" w:eastAsia="BIZ UDゴシック" w:hAnsi="BIZ UDゴシック"/>
          <w:szCs w:val="21"/>
        </w:rPr>
      </w:pPr>
    </w:p>
    <w:sectPr w:rsidR="00D16A37" w:rsidRPr="00E022C2" w:rsidSect="00646710">
      <w:footerReference w:type="default" r:id="rId173"/>
      <w:type w:val="continuous"/>
      <w:pgSz w:w="11906" w:h="16838" w:code="9"/>
      <w:pgMar w:top="1440" w:right="1133" w:bottom="1440" w:left="1134" w:header="851" w:footer="992" w:gutter="0"/>
      <w:cols w:space="425"/>
      <w:docGrid w:type="lines" w:linePitch="32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B32170" w14:textId="77777777" w:rsidR="003E2462" w:rsidRDefault="003E2462" w:rsidP="00274CEC">
      <w:r>
        <w:separator/>
      </w:r>
    </w:p>
  </w:endnote>
  <w:endnote w:type="continuationSeparator" w:id="0">
    <w:p w14:paraId="3FE4F2E4" w14:textId="77777777" w:rsidR="003E2462" w:rsidRDefault="003E2462" w:rsidP="00274CEC">
      <w:r>
        <w:continuationSeparator/>
      </w:r>
    </w:p>
  </w:endnote>
  <w:endnote w:type="continuationNotice" w:id="1">
    <w:p w14:paraId="366F9A16" w14:textId="77777777" w:rsidR="003E2462" w:rsidRDefault="003E24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n-cs">
    <w:altName w:val="Segoe Print"/>
    <w:charset w:val="00"/>
    <w:family w:val="roman"/>
    <w:pitch w:val="default"/>
  </w:font>
  <w:font w:name="Meiryo UI">
    <w:panose1 w:val="020B0604030504040204"/>
    <w:charset w:val="80"/>
    <w:family w:val="modern"/>
    <w:pitch w:val="variable"/>
    <w:sig w:usb0="E00002FF" w:usb1="6AC7FFFF"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UD Digi Kyokasho NK-R">
    <w:altName w:val="UD デジタル 教科書体 NK-R"/>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9C29F" w14:textId="77777777" w:rsidR="00B960F0" w:rsidRDefault="00B960F0">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ABD94" w14:textId="144B7598" w:rsidR="003E2462" w:rsidRDefault="003E2462">
    <w:pPr>
      <w:pStyle w:val="a7"/>
      <w:jc w:val="center"/>
    </w:pPr>
  </w:p>
  <w:p w14:paraId="072ABD95" w14:textId="77777777" w:rsidR="003E2462" w:rsidRDefault="003E2462">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17BB5" w14:textId="77777777" w:rsidR="00B960F0" w:rsidRDefault="00B960F0">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7933080"/>
      <w:docPartObj>
        <w:docPartGallery w:val="Page Numbers (Bottom of Page)"/>
        <w:docPartUnique/>
      </w:docPartObj>
    </w:sdtPr>
    <w:sdtEndPr/>
    <w:sdtContent>
      <w:p w14:paraId="0C90EA88" w14:textId="72B08425" w:rsidR="003E2462" w:rsidRDefault="003E2462">
        <w:pPr>
          <w:pStyle w:val="a7"/>
          <w:jc w:val="center"/>
        </w:pPr>
        <w:r>
          <w:fldChar w:fldCharType="begin"/>
        </w:r>
        <w:r>
          <w:instrText>PAGE   \* MERGEFORMAT</w:instrText>
        </w:r>
        <w:r>
          <w:fldChar w:fldCharType="separate"/>
        </w:r>
        <w:r w:rsidR="00B960F0" w:rsidRPr="00B960F0">
          <w:rPr>
            <w:noProof/>
            <w:lang w:val="ja-JP"/>
          </w:rPr>
          <w:t>20</w:t>
        </w:r>
        <w:r>
          <w:fldChar w:fldCharType="end"/>
        </w:r>
      </w:p>
    </w:sdtContent>
  </w:sdt>
  <w:p w14:paraId="2E8229EA" w14:textId="77777777" w:rsidR="003E2462" w:rsidRDefault="003E246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AC298C" w14:textId="77777777" w:rsidR="003E2462" w:rsidRDefault="003E2462" w:rsidP="00274CEC">
      <w:r>
        <w:separator/>
      </w:r>
    </w:p>
  </w:footnote>
  <w:footnote w:type="continuationSeparator" w:id="0">
    <w:p w14:paraId="60DE9138" w14:textId="77777777" w:rsidR="003E2462" w:rsidRDefault="003E2462" w:rsidP="00274CEC">
      <w:r>
        <w:continuationSeparator/>
      </w:r>
    </w:p>
  </w:footnote>
  <w:footnote w:type="continuationNotice" w:id="1">
    <w:p w14:paraId="29E5C390" w14:textId="77777777" w:rsidR="003E2462" w:rsidRDefault="003E246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B0544" w14:textId="77777777" w:rsidR="00B960F0" w:rsidRDefault="00B960F0">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51D5F" w14:textId="77777777" w:rsidR="00B960F0" w:rsidRDefault="00B960F0">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C6B15" w14:textId="77777777" w:rsidR="00B960F0" w:rsidRDefault="00B960F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66AF0"/>
    <w:multiLevelType w:val="hybridMultilevel"/>
    <w:tmpl w:val="03460138"/>
    <w:lvl w:ilvl="0" w:tplc="04090001">
      <w:start w:val="1"/>
      <w:numFmt w:val="bullet"/>
      <w:lvlText w:val=""/>
      <w:lvlJc w:val="left"/>
      <w:pPr>
        <w:ind w:left="900" w:hanging="420"/>
      </w:pPr>
      <w:rPr>
        <w:rFonts w:ascii="Wingdings" w:hAnsi="Wingdings" w:hint="default"/>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 w15:restartNumberingAfterBreak="0">
    <w:nsid w:val="07A0313F"/>
    <w:multiLevelType w:val="hybridMultilevel"/>
    <w:tmpl w:val="3E48A048"/>
    <w:lvl w:ilvl="0" w:tplc="6A76909C">
      <w:start w:val="2"/>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7FA3931"/>
    <w:multiLevelType w:val="hybridMultilevel"/>
    <w:tmpl w:val="DC646178"/>
    <w:lvl w:ilvl="0" w:tplc="FA2069B6">
      <w:start w:val="2"/>
      <w:numFmt w:val="decimalEnclosedCircle"/>
      <w:lvlText w:val="%1"/>
      <w:lvlJc w:val="left"/>
      <w:pPr>
        <w:ind w:left="360" w:hanging="360"/>
      </w:pPr>
      <w:rPr>
        <w:rFonts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DA90878"/>
    <w:multiLevelType w:val="hybridMultilevel"/>
    <w:tmpl w:val="72D6F822"/>
    <w:lvl w:ilvl="0" w:tplc="DFFA0822">
      <w:start w:val="442"/>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68F644B"/>
    <w:multiLevelType w:val="hybridMultilevel"/>
    <w:tmpl w:val="AE7A00A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490364F"/>
    <w:multiLevelType w:val="hybridMultilevel"/>
    <w:tmpl w:val="7B9C990E"/>
    <w:lvl w:ilvl="0" w:tplc="DCAE8BAA">
      <w:start w:val="1"/>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5EF2B0E"/>
    <w:multiLevelType w:val="hybridMultilevel"/>
    <w:tmpl w:val="B1F829F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15D20E5"/>
    <w:multiLevelType w:val="hybridMultilevel"/>
    <w:tmpl w:val="746E0B5E"/>
    <w:lvl w:ilvl="0" w:tplc="3D984402">
      <w:start w:val="2"/>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59F0DCB"/>
    <w:multiLevelType w:val="hybridMultilevel"/>
    <w:tmpl w:val="D7C2C978"/>
    <w:lvl w:ilvl="0" w:tplc="7B90BD26">
      <w:start w:val="1"/>
      <w:numFmt w:val="bullet"/>
      <w:lvlText w:val=""/>
      <w:lvlJc w:val="left"/>
      <w:pPr>
        <w:ind w:left="840" w:hanging="420"/>
      </w:pPr>
      <w:rPr>
        <w:rFonts w:ascii="Wingdings" w:hAnsi="Wingdings" w:hint="default"/>
        <w:color w:val="auto"/>
      </w:rPr>
    </w:lvl>
    <w:lvl w:ilvl="1" w:tplc="BB02CD54">
      <w:numFmt w:val="bullet"/>
      <w:lvlText w:val="●"/>
      <w:lvlJc w:val="left"/>
      <w:pPr>
        <w:ind w:left="1200" w:hanging="360"/>
      </w:pPr>
      <w:rPr>
        <w:rFonts w:ascii="BIZ UDゴシック" w:eastAsia="BIZ UDゴシック" w:hAnsi="BIZ UDゴシック"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9" w15:restartNumberingAfterBreak="0">
    <w:nsid w:val="5AC63024"/>
    <w:multiLevelType w:val="hybridMultilevel"/>
    <w:tmpl w:val="0AA81B24"/>
    <w:lvl w:ilvl="0" w:tplc="C86EC79A">
      <w:start w:val="1"/>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BDB2F01"/>
    <w:multiLevelType w:val="hybridMultilevel"/>
    <w:tmpl w:val="06F4FD54"/>
    <w:lvl w:ilvl="0" w:tplc="83AA9802">
      <w:start w:val="1"/>
      <w:numFmt w:val="decimalEnclosedCircle"/>
      <w:lvlText w:val="%1"/>
      <w:lvlJc w:val="left"/>
      <w:pPr>
        <w:ind w:left="360" w:hanging="360"/>
      </w:pPr>
      <w:rPr>
        <w:rFonts w:hint="default"/>
        <w:color w:val="FF000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D4A2FF2"/>
    <w:multiLevelType w:val="hybridMultilevel"/>
    <w:tmpl w:val="8A346330"/>
    <w:lvl w:ilvl="0" w:tplc="58C29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0"/>
  </w:num>
  <w:num w:numId="3">
    <w:abstractNumId w:val="6"/>
  </w:num>
  <w:num w:numId="4">
    <w:abstractNumId w:val="3"/>
  </w:num>
  <w:num w:numId="5">
    <w:abstractNumId w:val="8"/>
  </w:num>
  <w:num w:numId="6">
    <w:abstractNumId w:val="11"/>
  </w:num>
  <w:num w:numId="7">
    <w:abstractNumId w:val="10"/>
  </w:num>
  <w:num w:numId="8">
    <w:abstractNumId w:val="1"/>
  </w:num>
  <w:num w:numId="9">
    <w:abstractNumId w:val="2"/>
  </w:num>
  <w:num w:numId="10">
    <w:abstractNumId w:val="7"/>
  </w:num>
  <w:num w:numId="11">
    <w:abstractNumId w:val="9"/>
  </w:num>
  <w:num w:numId="12">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defaultTabStop w:val="840"/>
  <w:drawingGridHorizontalSpacing w:val="105"/>
  <w:drawingGridVerticalSpacing w:val="162"/>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2500"/>
    <w:rsid w:val="00000596"/>
    <w:rsid w:val="000010AC"/>
    <w:rsid w:val="00002045"/>
    <w:rsid w:val="00002144"/>
    <w:rsid w:val="000024CA"/>
    <w:rsid w:val="00003B6D"/>
    <w:rsid w:val="000048DB"/>
    <w:rsid w:val="00004D7E"/>
    <w:rsid w:val="00004E1F"/>
    <w:rsid w:val="00005923"/>
    <w:rsid w:val="00006791"/>
    <w:rsid w:val="000068EB"/>
    <w:rsid w:val="0000778F"/>
    <w:rsid w:val="00007ED6"/>
    <w:rsid w:val="0001035E"/>
    <w:rsid w:val="00010E44"/>
    <w:rsid w:val="000139C7"/>
    <w:rsid w:val="00015B86"/>
    <w:rsid w:val="00015F98"/>
    <w:rsid w:val="00025D18"/>
    <w:rsid w:val="00026588"/>
    <w:rsid w:val="00026D5A"/>
    <w:rsid w:val="00026F5B"/>
    <w:rsid w:val="00031586"/>
    <w:rsid w:val="0003182E"/>
    <w:rsid w:val="00032545"/>
    <w:rsid w:val="00032842"/>
    <w:rsid w:val="00032EB5"/>
    <w:rsid w:val="00033106"/>
    <w:rsid w:val="00033EB4"/>
    <w:rsid w:val="000349BF"/>
    <w:rsid w:val="000366C4"/>
    <w:rsid w:val="00037A22"/>
    <w:rsid w:val="00037E7F"/>
    <w:rsid w:val="00040335"/>
    <w:rsid w:val="00040C6B"/>
    <w:rsid w:val="00040DA1"/>
    <w:rsid w:val="000419D9"/>
    <w:rsid w:val="00042AF2"/>
    <w:rsid w:val="00042AFB"/>
    <w:rsid w:val="00044D0B"/>
    <w:rsid w:val="00044EEC"/>
    <w:rsid w:val="0004516D"/>
    <w:rsid w:val="000459BA"/>
    <w:rsid w:val="00045F89"/>
    <w:rsid w:val="00046078"/>
    <w:rsid w:val="000465BB"/>
    <w:rsid w:val="00046AFA"/>
    <w:rsid w:val="00050183"/>
    <w:rsid w:val="000505ED"/>
    <w:rsid w:val="00050BEA"/>
    <w:rsid w:val="00051565"/>
    <w:rsid w:val="00051DBD"/>
    <w:rsid w:val="000523C0"/>
    <w:rsid w:val="0005335E"/>
    <w:rsid w:val="00054D16"/>
    <w:rsid w:val="00055978"/>
    <w:rsid w:val="00056B87"/>
    <w:rsid w:val="000571B9"/>
    <w:rsid w:val="0005750D"/>
    <w:rsid w:val="000577AD"/>
    <w:rsid w:val="00060A99"/>
    <w:rsid w:val="00061EB5"/>
    <w:rsid w:val="0006422F"/>
    <w:rsid w:val="000652EC"/>
    <w:rsid w:val="000659C9"/>
    <w:rsid w:val="00070480"/>
    <w:rsid w:val="00070D9E"/>
    <w:rsid w:val="00070E72"/>
    <w:rsid w:val="000714A8"/>
    <w:rsid w:val="0007195B"/>
    <w:rsid w:val="00071D7B"/>
    <w:rsid w:val="00072E0C"/>
    <w:rsid w:val="00072E47"/>
    <w:rsid w:val="0007451D"/>
    <w:rsid w:val="000763CC"/>
    <w:rsid w:val="0007723D"/>
    <w:rsid w:val="000776BE"/>
    <w:rsid w:val="00077ED1"/>
    <w:rsid w:val="00080B79"/>
    <w:rsid w:val="0008127B"/>
    <w:rsid w:val="00081D32"/>
    <w:rsid w:val="00082ADD"/>
    <w:rsid w:val="00082E80"/>
    <w:rsid w:val="00083A6A"/>
    <w:rsid w:val="00083F4E"/>
    <w:rsid w:val="00084E0C"/>
    <w:rsid w:val="0008552F"/>
    <w:rsid w:val="00086666"/>
    <w:rsid w:val="000878A4"/>
    <w:rsid w:val="0009084C"/>
    <w:rsid w:val="00090F09"/>
    <w:rsid w:val="00092F61"/>
    <w:rsid w:val="000933BE"/>
    <w:rsid w:val="00093EEF"/>
    <w:rsid w:val="00094209"/>
    <w:rsid w:val="00094608"/>
    <w:rsid w:val="00095218"/>
    <w:rsid w:val="000952BC"/>
    <w:rsid w:val="0009576C"/>
    <w:rsid w:val="000A055A"/>
    <w:rsid w:val="000A0C52"/>
    <w:rsid w:val="000A649F"/>
    <w:rsid w:val="000A789A"/>
    <w:rsid w:val="000A7E86"/>
    <w:rsid w:val="000B0289"/>
    <w:rsid w:val="000B0387"/>
    <w:rsid w:val="000B0CA0"/>
    <w:rsid w:val="000B132A"/>
    <w:rsid w:val="000B25DD"/>
    <w:rsid w:val="000B2A03"/>
    <w:rsid w:val="000B2B36"/>
    <w:rsid w:val="000B2C7C"/>
    <w:rsid w:val="000B4284"/>
    <w:rsid w:val="000B548A"/>
    <w:rsid w:val="000B5DB4"/>
    <w:rsid w:val="000B61BF"/>
    <w:rsid w:val="000B62D0"/>
    <w:rsid w:val="000B7AE1"/>
    <w:rsid w:val="000C0374"/>
    <w:rsid w:val="000C198C"/>
    <w:rsid w:val="000C1DCE"/>
    <w:rsid w:val="000C200D"/>
    <w:rsid w:val="000C23EA"/>
    <w:rsid w:val="000C2716"/>
    <w:rsid w:val="000C5115"/>
    <w:rsid w:val="000C5E17"/>
    <w:rsid w:val="000C71FB"/>
    <w:rsid w:val="000D044B"/>
    <w:rsid w:val="000D0E42"/>
    <w:rsid w:val="000D1937"/>
    <w:rsid w:val="000D1C28"/>
    <w:rsid w:val="000D1C71"/>
    <w:rsid w:val="000D267C"/>
    <w:rsid w:val="000D295E"/>
    <w:rsid w:val="000D2CB1"/>
    <w:rsid w:val="000D2F2C"/>
    <w:rsid w:val="000D3349"/>
    <w:rsid w:val="000D398D"/>
    <w:rsid w:val="000D6025"/>
    <w:rsid w:val="000D7A2B"/>
    <w:rsid w:val="000D7ED6"/>
    <w:rsid w:val="000E019B"/>
    <w:rsid w:val="000E146B"/>
    <w:rsid w:val="000E21A2"/>
    <w:rsid w:val="000E2B44"/>
    <w:rsid w:val="000E2F16"/>
    <w:rsid w:val="000E3060"/>
    <w:rsid w:val="000E5D29"/>
    <w:rsid w:val="000E6230"/>
    <w:rsid w:val="000E673F"/>
    <w:rsid w:val="000E6A68"/>
    <w:rsid w:val="000E6D83"/>
    <w:rsid w:val="000F0638"/>
    <w:rsid w:val="000F1BDE"/>
    <w:rsid w:val="000F2D6C"/>
    <w:rsid w:val="000F55F0"/>
    <w:rsid w:val="000F59D7"/>
    <w:rsid w:val="00100B9A"/>
    <w:rsid w:val="001013EE"/>
    <w:rsid w:val="00101AB8"/>
    <w:rsid w:val="00102681"/>
    <w:rsid w:val="00103050"/>
    <w:rsid w:val="00103E81"/>
    <w:rsid w:val="00104207"/>
    <w:rsid w:val="00104E57"/>
    <w:rsid w:val="001054E5"/>
    <w:rsid w:val="00105C2D"/>
    <w:rsid w:val="00105F32"/>
    <w:rsid w:val="00107B8D"/>
    <w:rsid w:val="00111202"/>
    <w:rsid w:val="00112598"/>
    <w:rsid w:val="00112E3D"/>
    <w:rsid w:val="0011336D"/>
    <w:rsid w:val="001140C5"/>
    <w:rsid w:val="00114908"/>
    <w:rsid w:val="00120E5A"/>
    <w:rsid w:val="0012139C"/>
    <w:rsid w:val="00122629"/>
    <w:rsid w:val="00122FDA"/>
    <w:rsid w:val="00125EA2"/>
    <w:rsid w:val="00127789"/>
    <w:rsid w:val="001320B7"/>
    <w:rsid w:val="001333E6"/>
    <w:rsid w:val="0013426B"/>
    <w:rsid w:val="00140853"/>
    <w:rsid w:val="0014098B"/>
    <w:rsid w:val="00140D45"/>
    <w:rsid w:val="001414E0"/>
    <w:rsid w:val="001430F3"/>
    <w:rsid w:val="00143885"/>
    <w:rsid w:val="00144236"/>
    <w:rsid w:val="00145385"/>
    <w:rsid w:val="00145DBE"/>
    <w:rsid w:val="001464C1"/>
    <w:rsid w:val="001511C4"/>
    <w:rsid w:val="001515F5"/>
    <w:rsid w:val="0015182C"/>
    <w:rsid w:val="00151A8C"/>
    <w:rsid w:val="001551EA"/>
    <w:rsid w:val="001556BF"/>
    <w:rsid w:val="00155B47"/>
    <w:rsid w:val="00157EE5"/>
    <w:rsid w:val="001612DA"/>
    <w:rsid w:val="00162813"/>
    <w:rsid w:val="00162F04"/>
    <w:rsid w:val="00164FA5"/>
    <w:rsid w:val="0016506B"/>
    <w:rsid w:val="00165205"/>
    <w:rsid w:val="00165530"/>
    <w:rsid w:val="001670A3"/>
    <w:rsid w:val="001714B4"/>
    <w:rsid w:val="00172037"/>
    <w:rsid w:val="00172C2F"/>
    <w:rsid w:val="00172E4D"/>
    <w:rsid w:val="00173BB2"/>
    <w:rsid w:val="00173F66"/>
    <w:rsid w:val="00175638"/>
    <w:rsid w:val="00176602"/>
    <w:rsid w:val="00180EC3"/>
    <w:rsid w:val="00181336"/>
    <w:rsid w:val="00181BB9"/>
    <w:rsid w:val="00182452"/>
    <w:rsid w:val="0018605C"/>
    <w:rsid w:val="00187F13"/>
    <w:rsid w:val="001913B1"/>
    <w:rsid w:val="0019194E"/>
    <w:rsid w:val="00192CE4"/>
    <w:rsid w:val="001971D5"/>
    <w:rsid w:val="001A068A"/>
    <w:rsid w:val="001A13B1"/>
    <w:rsid w:val="001A1EAD"/>
    <w:rsid w:val="001A2EE4"/>
    <w:rsid w:val="001A41CE"/>
    <w:rsid w:val="001A4F3F"/>
    <w:rsid w:val="001A579A"/>
    <w:rsid w:val="001A5F43"/>
    <w:rsid w:val="001A62B5"/>
    <w:rsid w:val="001A7265"/>
    <w:rsid w:val="001A72B2"/>
    <w:rsid w:val="001A792C"/>
    <w:rsid w:val="001B1C2B"/>
    <w:rsid w:val="001B347B"/>
    <w:rsid w:val="001B398A"/>
    <w:rsid w:val="001B3B80"/>
    <w:rsid w:val="001B483C"/>
    <w:rsid w:val="001B5020"/>
    <w:rsid w:val="001B761E"/>
    <w:rsid w:val="001B7D3C"/>
    <w:rsid w:val="001C0248"/>
    <w:rsid w:val="001C08AC"/>
    <w:rsid w:val="001C1E2D"/>
    <w:rsid w:val="001C2E9A"/>
    <w:rsid w:val="001C40D0"/>
    <w:rsid w:val="001C483D"/>
    <w:rsid w:val="001C6015"/>
    <w:rsid w:val="001C6315"/>
    <w:rsid w:val="001C763C"/>
    <w:rsid w:val="001D2DFE"/>
    <w:rsid w:val="001D3C09"/>
    <w:rsid w:val="001D4B9E"/>
    <w:rsid w:val="001E02C4"/>
    <w:rsid w:val="001E105B"/>
    <w:rsid w:val="001E15A3"/>
    <w:rsid w:val="001E174C"/>
    <w:rsid w:val="001E1B3C"/>
    <w:rsid w:val="001E2E61"/>
    <w:rsid w:val="001E728B"/>
    <w:rsid w:val="001F1DE8"/>
    <w:rsid w:val="001F2186"/>
    <w:rsid w:val="001F2520"/>
    <w:rsid w:val="001F3269"/>
    <w:rsid w:val="001F35AD"/>
    <w:rsid w:val="001F4827"/>
    <w:rsid w:val="001F6B5E"/>
    <w:rsid w:val="00202AAE"/>
    <w:rsid w:val="00202D08"/>
    <w:rsid w:val="00204500"/>
    <w:rsid w:val="00205188"/>
    <w:rsid w:val="00205206"/>
    <w:rsid w:val="002056EE"/>
    <w:rsid w:val="00205A22"/>
    <w:rsid w:val="00207E98"/>
    <w:rsid w:val="00211BAD"/>
    <w:rsid w:val="0021339A"/>
    <w:rsid w:val="00213C54"/>
    <w:rsid w:val="00216A56"/>
    <w:rsid w:val="00217143"/>
    <w:rsid w:val="002204C6"/>
    <w:rsid w:val="00220702"/>
    <w:rsid w:val="002213E0"/>
    <w:rsid w:val="0022271D"/>
    <w:rsid w:val="002234F2"/>
    <w:rsid w:val="002235DE"/>
    <w:rsid w:val="00224E28"/>
    <w:rsid w:val="00225E1E"/>
    <w:rsid w:val="002269BD"/>
    <w:rsid w:val="00226B83"/>
    <w:rsid w:val="00227C1F"/>
    <w:rsid w:val="00227D9E"/>
    <w:rsid w:val="002304E7"/>
    <w:rsid w:val="00231E22"/>
    <w:rsid w:val="00232670"/>
    <w:rsid w:val="00232C5E"/>
    <w:rsid w:val="002336C0"/>
    <w:rsid w:val="00235DD4"/>
    <w:rsid w:val="002373DE"/>
    <w:rsid w:val="00237CE5"/>
    <w:rsid w:val="002405FA"/>
    <w:rsid w:val="00242029"/>
    <w:rsid w:val="00242B8F"/>
    <w:rsid w:val="0024469C"/>
    <w:rsid w:val="00246435"/>
    <w:rsid w:val="0025158E"/>
    <w:rsid w:val="0025159B"/>
    <w:rsid w:val="002564D0"/>
    <w:rsid w:val="00256F9A"/>
    <w:rsid w:val="002571EE"/>
    <w:rsid w:val="002573D4"/>
    <w:rsid w:val="00257B6D"/>
    <w:rsid w:val="002602BD"/>
    <w:rsid w:val="002616C9"/>
    <w:rsid w:val="0026196D"/>
    <w:rsid w:val="00262542"/>
    <w:rsid w:val="00262760"/>
    <w:rsid w:val="0026283D"/>
    <w:rsid w:val="00262B2A"/>
    <w:rsid w:val="002632C6"/>
    <w:rsid w:val="00263F65"/>
    <w:rsid w:val="002640E6"/>
    <w:rsid w:val="002641F4"/>
    <w:rsid w:val="00265095"/>
    <w:rsid w:val="0026526A"/>
    <w:rsid w:val="002657CE"/>
    <w:rsid w:val="00265B62"/>
    <w:rsid w:val="00265F31"/>
    <w:rsid w:val="00265FE9"/>
    <w:rsid w:val="00267CDC"/>
    <w:rsid w:val="00267D06"/>
    <w:rsid w:val="002709DC"/>
    <w:rsid w:val="0027111E"/>
    <w:rsid w:val="00272D10"/>
    <w:rsid w:val="00273870"/>
    <w:rsid w:val="00273F33"/>
    <w:rsid w:val="00274CEC"/>
    <w:rsid w:val="00277910"/>
    <w:rsid w:val="00277C15"/>
    <w:rsid w:val="00281EF6"/>
    <w:rsid w:val="00282954"/>
    <w:rsid w:val="00283137"/>
    <w:rsid w:val="002833B1"/>
    <w:rsid w:val="00283D9F"/>
    <w:rsid w:val="002843F4"/>
    <w:rsid w:val="00284A7E"/>
    <w:rsid w:val="00285852"/>
    <w:rsid w:val="002876FD"/>
    <w:rsid w:val="00287C00"/>
    <w:rsid w:val="00290118"/>
    <w:rsid w:val="00290F85"/>
    <w:rsid w:val="0029254F"/>
    <w:rsid w:val="00293E7E"/>
    <w:rsid w:val="00294E75"/>
    <w:rsid w:val="00295810"/>
    <w:rsid w:val="00296B26"/>
    <w:rsid w:val="00296B6E"/>
    <w:rsid w:val="0029792E"/>
    <w:rsid w:val="002A3EA1"/>
    <w:rsid w:val="002A4948"/>
    <w:rsid w:val="002A56C2"/>
    <w:rsid w:val="002A576A"/>
    <w:rsid w:val="002A5D21"/>
    <w:rsid w:val="002A7815"/>
    <w:rsid w:val="002B04A0"/>
    <w:rsid w:val="002B08EF"/>
    <w:rsid w:val="002B1D1A"/>
    <w:rsid w:val="002B2769"/>
    <w:rsid w:val="002B289D"/>
    <w:rsid w:val="002B31AB"/>
    <w:rsid w:val="002C0C90"/>
    <w:rsid w:val="002C0D05"/>
    <w:rsid w:val="002C1100"/>
    <w:rsid w:val="002C137D"/>
    <w:rsid w:val="002C19D5"/>
    <w:rsid w:val="002C3F48"/>
    <w:rsid w:val="002C4A13"/>
    <w:rsid w:val="002C5432"/>
    <w:rsid w:val="002C7201"/>
    <w:rsid w:val="002C7F1A"/>
    <w:rsid w:val="002D05C2"/>
    <w:rsid w:val="002D1313"/>
    <w:rsid w:val="002D3467"/>
    <w:rsid w:val="002D35B5"/>
    <w:rsid w:val="002D4BA5"/>
    <w:rsid w:val="002E1409"/>
    <w:rsid w:val="002E241C"/>
    <w:rsid w:val="002E4AAD"/>
    <w:rsid w:val="002E755E"/>
    <w:rsid w:val="002F01AE"/>
    <w:rsid w:val="002F22F5"/>
    <w:rsid w:val="002F2DA4"/>
    <w:rsid w:val="002F4616"/>
    <w:rsid w:val="002F6AF8"/>
    <w:rsid w:val="002F768F"/>
    <w:rsid w:val="00301F47"/>
    <w:rsid w:val="00302E65"/>
    <w:rsid w:val="00304BC3"/>
    <w:rsid w:val="00306AA5"/>
    <w:rsid w:val="00306D6B"/>
    <w:rsid w:val="00307FC7"/>
    <w:rsid w:val="00311718"/>
    <w:rsid w:val="003126B4"/>
    <w:rsid w:val="00312A4E"/>
    <w:rsid w:val="00312A95"/>
    <w:rsid w:val="003137FF"/>
    <w:rsid w:val="00314209"/>
    <w:rsid w:val="00316667"/>
    <w:rsid w:val="00316794"/>
    <w:rsid w:val="00316C7F"/>
    <w:rsid w:val="003176FE"/>
    <w:rsid w:val="00320470"/>
    <w:rsid w:val="0032238A"/>
    <w:rsid w:val="00322B51"/>
    <w:rsid w:val="003237B0"/>
    <w:rsid w:val="00323C6E"/>
    <w:rsid w:val="00323F7B"/>
    <w:rsid w:val="003261A6"/>
    <w:rsid w:val="003268DD"/>
    <w:rsid w:val="0032721E"/>
    <w:rsid w:val="003279C0"/>
    <w:rsid w:val="00330273"/>
    <w:rsid w:val="00330896"/>
    <w:rsid w:val="003312FA"/>
    <w:rsid w:val="00331FF4"/>
    <w:rsid w:val="00332720"/>
    <w:rsid w:val="0033346C"/>
    <w:rsid w:val="00334BB9"/>
    <w:rsid w:val="00335959"/>
    <w:rsid w:val="00335A19"/>
    <w:rsid w:val="003364FE"/>
    <w:rsid w:val="003369D8"/>
    <w:rsid w:val="00336A7F"/>
    <w:rsid w:val="00336D04"/>
    <w:rsid w:val="00336DB6"/>
    <w:rsid w:val="00337181"/>
    <w:rsid w:val="0034344B"/>
    <w:rsid w:val="003438CC"/>
    <w:rsid w:val="003449A6"/>
    <w:rsid w:val="0034571C"/>
    <w:rsid w:val="003466CF"/>
    <w:rsid w:val="00347425"/>
    <w:rsid w:val="00352AD4"/>
    <w:rsid w:val="003553BA"/>
    <w:rsid w:val="00355FFD"/>
    <w:rsid w:val="00356079"/>
    <w:rsid w:val="00357B71"/>
    <w:rsid w:val="00361CFC"/>
    <w:rsid w:val="00362148"/>
    <w:rsid w:val="00362275"/>
    <w:rsid w:val="003632C9"/>
    <w:rsid w:val="003635F3"/>
    <w:rsid w:val="00365519"/>
    <w:rsid w:val="0036637E"/>
    <w:rsid w:val="003674CC"/>
    <w:rsid w:val="00367663"/>
    <w:rsid w:val="00367E8F"/>
    <w:rsid w:val="00370C29"/>
    <w:rsid w:val="00371305"/>
    <w:rsid w:val="00371C4C"/>
    <w:rsid w:val="00371D13"/>
    <w:rsid w:val="0037219D"/>
    <w:rsid w:val="00372A6A"/>
    <w:rsid w:val="00373501"/>
    <w:rsid w:val="0037384E"/>
    <w:rsid w:val="00374957"/>
    <w:rsid w:val="00375331"/>
    <w:rsid w:val="00376121"/>
    <w:rsid w:val="00376171"/>
    <w:rsid w:val="00376EF3"/>
    <w:rsid w:val="003808B7"/>
    <w:rsid w:val="00380986"/>
    <w:rsid w:val="0038145A"/>
    <w:rsid w:val="00381664"/>
    <w:rsid w:val="00382ACD"/>
    <w:rsid w:val="0038322B"/>
    <w:rsid w:val="0038391A"/>
    <w:rsid w:val="00384AE3"/>
    <w:rsid w:val="00384F2E"/>
    <w:rsid w:val="0038551D"/>
    <w:rsid w:val="00386265"/>
    <w:rsid w:val="00387131"/>
    <w:rsid w:val="00392350"/>
    <w:rsid w:val="00396777"/>
    <w:rsid w:val="0039697D"/>
    <w:rsid w:val="003A1441"/>
    <w:rsid w:val="003A15B2"/>
    <w:rsid w:val="003A264F"/>
    <w:rsid w:val="003A3896"/>
    <w:rsid w:val="003A39A6"/>
    <w:rsid w:val="003A3ACA"/>
    <w:rsid w:val="003A604F"/>
    <w:rsid w:val="003B0576"/>
    <w:rsid w:val="003B1960"/>
    <w:rsid w:val="003B20FF"/>
    <w:rsid w:val="003B3130"/>
    <w:rsid w:val="003B38A7"/>
    <w:rsid w:val="003B4EFF"/>
    <w:rsid w:val="003B540A"/>
    <w:rsid w:val="003B58D8"/>
    <w:rsid w:val="003B688E"/>
    <w:rsid w:val="003C0402"/>
    <w:rsid w:val="003C196D"/>
    <w:rsid w:val="003C1FAF"/>
    <w:rsid w:val="003C2817"/>
    <w:rsid w:val="003C30D9"/>
    <w:rsid w:val="003C39C9"/>
    <w:rsid w:val="003C4D92"/>
    <w:rsid w:val="003C53E1"/>
    <w:rsid w:val="003C6AFB"/>
    <w:rsid w:val="003C713E"/>
    <w:rsid w:val="003C777C"/>
    <w:rsid w:val="003D1242"/>
    <w:rsid w:val="003D1A91"/>
    <w:rsid w:val="003D3C57"/>
    <w:rsid w:val="003D405E"/>
    <w:rsid w:val="003D6073"/>
    <w:rsid w:val="003E0330"/>
    <w:rsid w:val="003E0A91"/>
    <w:rsid w:val="003E0BD3"/>
    <w:rsid w:val="003E1D5D"/>
    <w:rsid w:val="003E2462"/>
    <w:rsid w:val="003E44FE"/>
    <w:rsid w:val="003E4839"/>
    <w:rsid w:val="003E4F26"/>
    <w:rsid w:val="003E52A3"/>
    <w:rsid w:val="003E5C5F"/>
    <w:rsid w:val="003E63E6"/>
    <w:rsid w:val="003F15B8"/>
    <w:rsid w:val="003F25F2"/>
    <w:rsid w:val="003F2CB0"/>
    <w:rsid w:val="003F2DB2"/>
    <w:rsid w:val="003F3278"/>
    <w:rsid w:val="003F3414"/>
    <w:rsid w:val="003F39C4"/>
    <w:rsid w:val="003F4247"/>
    <w:rsid w:val="003F7042"/>
    <w:rsid w:val="00400925"/>
    <w:rsid w:val="004017A7"/>
    <w:rsid w:val="00402471"/>
    <w:rsid w:val="004025FE"/>
    <w:rsid w:val="0040386D"/>
    <w:rsid w:val="00403B80"/>
    <w:rsid w:val="00404B17"/>
    <w:rsid w:val="00405842"/>
    <w:rsid w:val="0040710F"/>
    <w:rsid w:val="0040713D"/>
    <w:rsid w:val="004074B8"/>
    <w:rsid w:val="004078A1"/>
    <w:rsid w:val="00407FD1"/>
    <w:rsid w:val="00411965"/>
    <w:rsid w:val="00412301"/>
    <w:rsid w:val="00413B80"/>
    <w:rsid w:val="00415A08"/>
    <w:rsid w:val="00416484"/>
    <w:rsid w:val="004206B0"/>
    <w:rsid w:val="0042073F"/>
    <w:rsid w:val="00421051"/>
    <w:rsid w:val="00422346"/>
    <w:rsid w:val="0042393F"/>
    <w:rsid w:val="00423B3F"/>
    <w:rsid w:val="00424E42"/>
    <w:rsid w:val="00426DA7"/>
    <w:rsid w:val="004276A6"/>
    <w:rsid w:val="00427D30"/>
    <w:rsid w:val="0043274C"/>
    <w:rsid w:val="00433C17"/>
    <w:rsid w:val="00434D9A"/>
    <w:rsid w:val="00435EAB"/>
    <w:rsid w:val="00435FC2"/>
    <w:rsid w:val="004400BE"/>
    <w:rsid w:val="004402D4"/>
    <w:rsid w:val="004413B9"/>
    <w:rsid w:val="0044416B"/>
    <w:rsid w:val="0044423F"/>
    <w:rsid w:val="0044489E"/>
    <w:rsid w:val="00445DCF"/>
    <w:rsid w:val="00446134"/>
    <w:rsid w:val="004478D7"/>
    <w:rsid w:val="00451C65"/>
    <w:rsid w:val="00453006"/>
    <w:rsid w:val="00454A31"/>
    <w:rsid w:val="0045540B"/>
    <w:rsid w:val="00455A1E"/>
    <w:rsid w:val="00455CC6"/>
    <w:rsid w:val="00460117"/>
    <w:rsid w:val="00460B3B"/>
    <w:rsid w:val="004636E4"/>
    <w:rsid w:val="00463A2C"/>
    <w:rsid w:val="0046460E"/>
    <w:rsid w:val="00464B43"/>
    <w:rsid w:val="00466A37"/>
    <w:rsid w:val="004709BE"/>
    <w:rsid w:val="00472339"/>
    <w:rsid w:val="00472524"/>
    <w:rsid w:val="00474A1E"/>
    <w:rsid w:val="00476324"/>
    <w:rsid w:val="0047675B"/>
    <w:rsid w:val="00477761"/>
    <w:rsid w:val="00477B84"/>
    <w:rsid w:val="00480AEA"/>
    <w:rsid w:val="00482DBD"/>
    <w:rsid w:val="0048328A"/>
    <w:rsid w:val="00486A92"/>
    <w:rsid w:val="00494B0C"/>
    <w:rsid w:val="00494F03"/>
    <w:rsid w:val="00495708"/>
    <w:rsid w:val="0049598C"/>
    <w:rsid w:val="004968C8"/>
    <w:rsid w:val="00496C19"/>
    <w:rsid w:val="004973C2"/>
    <w:rsid w:val="004A0130"/>
    <w:rsid w:val="004A2683"/>
    <w:rsid w:val="004A26AA"/>
    <w:rsid w:val="004A29E1"/>
    <w:rsid w:val="004A3F0F"/>
    <w:rsid w:val="004A464A"/>
    <w:rsid w:val="004A4CCD"/>
    <w:rsid w:val="004A53EB"/>
    <w:rsid w:val="004A5B84"/>
    <w:rsid w:val="004A5CEB"/>
    <w:rsid w:val="004A6193"/>
    <w:rsid w:val="004A7970"/>
    <w:rsid w:val="004A7C0A"/>
    <w:rsid w:val="004B1919"/>
    <w:rsid w:val="004B1D6A"/>
    <w:rsid w:val="004B48A2"/>
    <w:rsid w:val="004B708B"/>
    <w:rsid w:val="004C0F2A"/>
    <w:rsid w:val="004C1EDE"/>
    <w:rsid w:val="004C2DA8"/>
    <w:rsid w:val="004C3738"/>
    <w:rsid w:val="004C4F73"/>
    <w:rsid w:val="004C5680"/>
    <w:rsid w:val="004C59C7"/>
    <w:rsid w:val="004C62F1"/>
    <w:rsid w:val="004C6FCB"/>
    <w:rsid w:val="004C6FD9"/>
    <w:rsid w:val="004C704A"/>
    <w:rsid w:val="004D06D1"/>
    <w:rsid w:val="004D0B9E"/>
    <w:rsid w:val="004D144F"/>
    <w:rsid w:val="004D2AF0"/>
    <w:rsid w:val="004D36F7"/>
    <w:rsid w:val="004D421D"/>
    <w:rsid w:val="004D47BE"/>
    <w:rsid w:val="004D54DB"/>
    <w:rsid w:val="004D59AF"/>
    <w:rsid w:val="004D59BC"/>
    <w:rsid w:val="004D61B2"/>
    <w:rsid w:val="004D6442"/>
    <w:rsid w:val="004D6DA0"/>
    <w:rsid w:val="004E063B"/>
    <w:rsid w:val="004E1737"/>
    <w:rsid w:val="004E2217"/>
    <w:rsid w:val="004E24E9"/>
    <w:rsid w:val="004E41A6"/>
    <w:rsid w:val="004E4DAE"/>
    <w:rsid w:val="004E55C9"/>
    <w:rsid w:val="004E76F0"/>
    <w:rsid w:val="004F00F4"/>
    <w:rsid w:val="004F0E2C"/>
    <w:rsid w:val="004F3C9E"/>
    <w:rsid w:val="004F47FA"/>
    <w:rsid w:val="004F4849"/>
    <w:rsid w:val="004F5280"/>
    <w:rsid w:val="004F5BDD"/>
    <w:rsid w:val="00501539"/>
    <w:rsid w:val="00502500"/>
    <w:rsid w:val="00502831"/>
    <w:rsid w:val="005028C0"/>
    <w:rsid w:val="00503192"/>
    <w:rsid w:val="00503DBC"/>
    <w:rsid w:val="00504A4A"/>
    <w:rsid w:val="00504A8C"/>
    <w:rsid w:val="00505EDA"/>
    <w:rsid w:val="0050614F"/>
    <w:rsid w:val="0050712D"/>
    <w:rsid w:val="005103A8"/>
    <w:rsid w:val="005112B4"/>
    <w:rsid w:val="00512122"/>
    <w:rsid w:val="005135CE"/>
    <w:rsid w:val="00513D64"/>
    <w:rsid w:val="005140C3"/>
    <w:rsid w:val="0051446C"/>
    <w:rsid w:val="005149FE"/>
    <w:rsid w:val="00514A62"/>
    <w:rsid w:val="005150FD"/>
    <w:rsid w:val="005167D8"/>
    <w:rsid w:val="00517A41"/>
    <w:rsid w:val="00517B56"/>
    <w:rsid w:val="00520906"/>
    <w:rsid w:val="005218A2"/>
    <w:rsid w:val="005239DB"/>
    <w:rsid w:val="00525471"/>
    <w:rsid w:val="00525E39"/>
    <w:rsid w:val="00530263"/>
    <w:rsid w:val="0053032F"/>
    <w:rsid w:val="0053045F"/>
    <w:rsid w:val="00530F3B"/>
    <w:rsid w:val="00532304"/>
    <w:rsid w:val="00532A60"/>
    <w:rsid w:val="00533613"/>
    <w:rsid w:val="00533B7F"/>
    <w:rsid w:val="0053478C"/>
    <w:rsid w:val="00536DA0"/>
    <w:rsid w:val="005376C8"/>
    <w:rsid w:val="00537A3E"/>
    <w:rsid w:val="005400C4"/>
    <w:rsid w:val="005401E9"/>
    <w:rsid w:val="005403A2"/>
    <w:rsid w:val="0054097D"/>
    <w:rsid w:val="00541298"/>
    <w:rsid w:val="00541E84"/>
    <w:rsid w:val="005425F7"/>
    <w:rsid w:val="00542ABF"/>
    <w:rsid w:val="00543BD7"/>
    <w:rsid w:val="00546035"/>
    <w:rsid w:val="0054693D"/>
    <w:rsid w:val="00550275"/>
    <w:rsid w:val="00552D8A"/>
    <w:rsid w:val="005534DC"/>
    <w:rsid w:val="00553646"/>
    <w:rsid w:val="005561E3"/>
    <w:rsid w:val="00556C31"/>
    <w:rsid w:val="00556F0F"/>
    <w:rsid w:val="00557D94"/>
    <w:rsid w:val="00557DBF"/>
    <w:rsid w:val="00561F44"/>
    <w:rsid w:val="005621A3"/>
    <w:rsid w:val="00564CF0"/>
    <w:rsid w:val="00565713"/>
    <w:rsid w:val="0056590E"/>
    <w:rsid w:val="00565E7B"/>
    <w:rsid w:val="005666D6"/>
    <w:rsid w:val="00566D3C"/>
    <w:rsid w:val="00566E2B"/>
    <w:rsid w:val="00567183"/>
    <w:rsid w:val="00567EF6"/>
    <w:rsid w:val="005709C9"/>
    <w:rsid w:val="005719DF"/>
    <w:rsid w:val="0057232C"/>
    <w:rsid w:val="0057296D"/>
    <w:rsid w:val="0057337E"/>
    <w:rsid w:val="0057490E"/>
    <w:rsid w:val="005834C0"/>
    <w:rsid w:val="00583580"/>
    <w:rsid w:val="00583B64"/>
    <w:rsid w:val="005847F9"/>
    <w:rsid w:val="00584ADC"/>
    <w:rsid w:val="005855A1"/>
    <w:rsid w:val="00586181"/>
    <w:rsid w:val="00590EC7"/>
    <w:rsid w:val="00592DA5"/>
    <w:rsid w:val="00593238"/>
    <w:rsid w:val="005956F6"/>
    <w:rsid w:val="00596F77"/>
    <w:rsid w:val="00597BE7"/>
    <w:rsid w:val="005A035F"/>
    <w:rsid w:val="005A11B8"/>
    <w:rsid w:val="005A2CE7"/>
    <w:rsid w:val="005A3741"/>
    <w:rsid w:val="005A40B4"/>
    <w:rsid w:val="005A476C"/>
    <w:rsid w:val="005A6BFB"/>
    <w:rsid w:val="005B1E32"/>
    <w:rsid w:val="005B3685"/>
    <w:rsid w:val="005B42F5"/>
    <w:rsid w:val="005B788A"/>
    <w:rsid w:val="005C2213"/>
    <w:rsid w:val="005C27A2"/>
    <w:rsid w:val="005C39AE"/>
    <w:rsid w:val="005C4B1D"/>
    <w:rsid w:val="005C50A8"/>
    <w:rsid w:val="005C5819"/>
    <w:rsid w:val="005C6644"/>
    <w:rsid w:val="005D040D"/>
    <w:rsid w:val="005D06D8"/>
    <w:rsid w:val="005D2A3F"/>
    <w:rsid w:val="005D3D61"/>
    <w:rsid w:val="005D6D12"/>
    <w:rsid w:val="005D6DFF"/>
    <w:rsid w:val="005D7598"/>
    <w:rsid w:val="005D7D91"/>
    <w:rsid w:val="005D7FFC"/>
    <w:rsid w:val="005E01CC"/>
    <w:rsid w:val="005E141F"/>
    <w:rsid w:val="005E1EA0"/>
    <w:rsid w:val="005E1F78"/>
    <w:rsid w:val="005E3856"/>
    <w:rsid w:val="005E4E06"/>
    <w:rsid w:val="005E6015"/>
    <w:rsid w:val="005F1925"/>
    <w:rsid w:val="005F3607"/>
    <w:rsid w:val="005F3C1C"/>
    <w:rsid w:val="005F3DC1"/>
    <w:rsid w:val="005F7FBF"/>
    <w:rsid w:val="00601D37"/>
    <w:rsid w:val="00602A8F"/>
    <w:rsid w:val="00602F34"/>
    <w:rsid w:val="00603C66"/>
    <w:rsid w:val="00604824"/>
    <w:rsid w:val="00604C21"/>
    <w:rsid w:val="00605D18"/>
    <w:rsid w:val="006101C3"/>
    <w:rsid w:val="00611826"/>
    <w:rsid w:val="00611FEC"/>
    <w:rsid w:val="006125F2"/>
    <w:rsid w:val="00613422"/>
    <w:rsid w:val="006136EC"/>
    <w:rsid w:val="00614146"/>
    <w:rsid w:val="0061448A"/>
    <w:rsid w:val="00614F65"/>
    <w:rsid w:val="006155FD"/>
    <w:rsid w:val="0061608A"/>
    <w:rsid w:val="00616362"/>
    <w:rsid w:val="006166BF"/>
    <w:rsid w:val="00621991"/>
    <w:rsid w:val="006230A5"/>
    <w:rsid w:val="00623282"/>
    <w:rsid w:val="00625C95"/>
    <w:rsid w:val="00626665"/>
    <w:rsid w:val="00626FA4"/>
    <w:rsid w:val="00626FD6"/>
    <w:rsid w:val="006300C3"/>
    <w:rsid w:val="00631B0B"/>
    <w:rsid w:val="0063420A"/>
    <w:rsid w:val="0063742F"/>
    <w:rsid w:val="00637EEA"/>
    <w:rsid w:val="006410BA"/>
    <w:rsid w:val="00641D75"/>
    <w:rsid w:val="006420F1"/>
    <w:rsid w:val="00642D5C"/>
    <w:rsid w:val="00644536"/>
    <w:rsid w:val="00644748"/>
    <w:rsid w:val="00644D46"/>
    <w:rsid w:val="00646710"/>
    <w:rsid w:val="00650300"/>
    <w:rsid w:val="00650539"/>
    <w:rsid w:val="0065076A"/>
    <w:rsid w:val="0065256E"/>
    <w:rsid w:val="00652EC1"/>
    <w:rsid w:val="00653DFD"/>
    <w:rsid w:val="00660216"/>
    <w:rsid w:val="00660513"/>
    <w:rsid w:val="006607D6"/>
    <w:rsid w:val="006610A5"/>
    <w:rsid w:val="0066131F"/>
    <w:rsid w:val="00661BCD"/>
    <w:rsid w:val="00662053"/>
    <w:rsid w:val="00663AEA"/>
    <w:rsid w:val="0066430B"/>
    <w:rsid w:val="00666196"/>
    <w:rsid w:val="00666CD5"/>
    <w:rsid w:val="00667474"/>
    <w:rsid w:val="00667944"/>
    <w:rsid w:val="00667B9A"/>
    <w:rsid w:val="00670721"/>
    <w:rsid w:val="0067291E"/>
    <w:rsid w:val="006733F0"/>
    <w:rsid w:val="006737CF"/>
    <w:rsid w:val="006742C2"/>
    <w:rsid w:val="006751A2"/>
    <w:rsid w:val="006767C9"/>
    <w:rsid w:val="00676C0E"/>
    <w:rsid w:val="00677119"/>
    <w:rsid w:val="006776CE"/>
    <w:rsid w:val="00680740"/>
    <w:rsid w:val="006809BE"/>
    <w:rsid w:val="006823DA"/>
    <w:rsid w:val="00682CED"/>
    <w:rsid w:val="006842FC"/>
    <w:rsid w:val="00686A8B"/>
    <w:rsid w:val="00686D43"/>
    <w:rsid w:val="006873EF"/>
    <w:rsid w:val="00687FB9"/>
    <w:rsid w:val="0069006E"/>
    <w:rsid w:val="0069081C"/>
    <w:rsid w:val="00691D2E"/>
    <w:rsid w:val="0069284D"/>
    <w:rsid w:val="006937B3"/>
    <w:rsid w:val="006959C1"/>
    <w:rsid w:val="00696A39"/>
    <w:rsid w:val="00696ED2"/>
    <w:rsid w:val="006973F1"/>
    <w:rsid w:val="006A0346"/>
    <w:rsid w:val="006A1399"/>
    <w:rsid w:val="006A22A2"/>
    <w:rsid w:val="006A2524"/>
    <w:rsid w:val="006A2626"/>
    <w:rsid w:val="006A2EB3"/>
    <w:rsid w:val="006B0E95"/>
    <w:rsid w:val="006B124D"/>
    <w:rsid w:val="006B1A03"/>
    <w:rsid w:val="006B1B03"/>
    <w:rsid w:val="006B2A27"/>
    <w:rsid w:val="006B4177"/>
    <w:rsid w:val="006B4691"/>
    <w:rsid w:val="006B55AE"/>
    <w:rsid w:val="006B5B28"/>
    <w:rsid w:val="006B5F1F"/>
    <w:rsid w:val="006B7EA8"/>
    <w:rsid w:val="006C0418"/>
    <w:rsid w:val="006C0F33"/>
    <w:rsid w:val="006C2FBF"/>
    <w:rsid w:val="006C33D8"/>
    <w:rsid w:val="006C486A"/>
    <w:rsid w:val="006C5225"/>
    <w:rsid w:val="006C707C"/>
    <w:rsid w:val="006C7691"/>
    <w:rsid w:val="006D002F"/>
    <w:rsid w:val="006D06E4"/>
    <w:rsid w:val="006D08F5"/>
    <w:rsid w:val="006D1B96"/>
    <w:rsid w:val="006D2AA6"/>
    <w:rsid w:val="006D3788"/>
    <w:rsid w:val="006D4F5C"/>
    <w:rsid w:val="006D7010"/>
    <w:rsid w:val="006D787A"/>
    <w:rsid w:val="006D7AAC"/>
    <w:rsid w:val="006E0CC3"/>
    <w:rsid w:val="006E175A"/>
    <w:rsid w:val="006E27D6"/>
    <w:rsid w:val="006E3347"/>
    <w:rsid w:val="006E43FE"/>
    <w:rsid w:val="006E475D"/>
    <w:rsid w:val="006E4C34"/>
    <w:rsid w:val="006E54A3"/>
    <w:rsid w:val="006E54B8"/>
    <w:rsid w:val="006E58BB"/>
    <w:rsid w:val="006E7371"/>
    <w:rsid w:val="006E7972"/>
    <w:rsid w:val="006E7D2D"/>
    <w:rsid w:val="006F22D8"/>
    <w:rsid w:val="006F2411"/>
    <w:rsid w:val="006F2DA4"/>
    <w:rsid w:val="006F3E82"/>
    <w:rsid w:val="006F4F84"/>
    <w:rsid w:val="006F764C"/>
    <w:rsid w:val="006F7B22"/>
    <w:rsid w:val="00700E68"/>
    <w:rsid w:val="007040B1"/>
    <w:rsid w:val="00704E53"/>
    <w:rsid w:val="00705036"/>
    <w:rsid w:val="00707ABF"/>
    <w:rsid w:val="00712087"/>
    <w:rsid w:val="00712630"/>
    <w:rsid w:val="00713636"/>
    <w:rsid w:val="00714083"/>
    <w:rsid w:val="0071549E"/>
    <w:rsid w:val="00715E70"/>
    <w:rsid w:val="0071765D"/>
    <w:rsid w:val="00720D14"/>
    <w:rsid w:val="0072222D"/>
    <w:rsid w:val="00724590"/>
    <w:rsid w:val="00724B5D"/>
    <w:rsid w:val="00725985"/>
    <w:rsid w:val="00731C68"/>
    <w:rsid w:val="00731F21"/>
    <w:rsid w:val="00731F53"/>
    <w:rsid w:val="00732305"/>
    <w:rsid w:val="0073450B"/>
    <w:rsid w:val="00734B44"/>
    <w:rsid w:val="0073611D"/>
    <w:rsid w:val="00736135"/>
    <w:rsid w:val="00736B3D"/>
    <w:rsid w:val="007377D9"/>
    <w:rsid w:val="00737FA3"/>
    <w:rsid w:val="00740275"/>
    <w:rsid w:val="00740919"/>
    <w:rsid w:val="00740938"/>
    <w:rsid w:val="00740CF3"/>
    <w:rsid w:val="00742ED8"/>
    <w:rsid w:val="007438C5"/>
    <w:rsid w:val="00744F5A"/>
    <w:rsid w:val="00745374"/>
    <w:rsid w:val="007454E8"/>
    <w:rsid w:val="007457F7"/>
    <w:rsid w:val="00751AAF"/>
    <w:rsid w:val="00751DD1"/>
    <w:rsid w:val="00752DB9"/>
    <w:rsid w:val="00754388"/>
    <w:rsid w:val="007562FE"/>
    <w:rsid w:val="00756366"/>
    <w:rsid w:val="00760421"/>
    <w:rsid w:val="007614FC"/>
    <w:rsid w:val="007619FF"/>
    <w:rsid w:val="0076235E"/>
    <w:rsid w:val="00762FC1"/>
    <w:rsid w:val="0076531A"/>
    <w:rsid w:val="00765A3F"/>
    <w:rsid w:val="00765EC2"/>
    <w:rsid w:val="0076776E"/>
    <w:rsid w:val="0077020C"/>
    <w:rsid w:val="007703FC"/>
    <w:rsid w:val="00770A0F"/>
    <w:rsid w:val="00770A1B"/>
    <w:rsid w:val="0077284B"/>
    <w:rsid w:val="007730C4"/>
    <w:rsid w:val="00773598"/>
    <w:rsid w:val="00774594"/>
    <w:rsid w:val="007746F2"/>
    <w:rsid w:val="0077538C"/>
    <w:rsid w:val="007755A5"/>
    <w:rsid w:val="00775967"/>
    <w:rsid w:val="00776136"/>
    <w:rsid w:val="00776BC7"/>
    <w:rsid w:val="00776C79"/>
    <w:rsid w:val="00780E6F"/>
    <w:rsid w:val="00781474"/>
    <w:rsid w:val="00781932"/>
    <w:rsid w:val="007823D9"/>
    <w:rsid w:val="007837D0"/>
    <w:rsid w:val="00784344"/>
    <w:rsid w:val="00785639"/>
    <w:rsid w:val="00786BF8"/>
    <w:rsid w:val="00787436"/>
    <w:rsid w:val="0078758E"/>
    <w:rsid w:val="00790592"/>
    <w:rsid w:val="007919BE"/>
    <w:rsid w:val="007919F8"/>
    <w:rsid w:val="00792260"/>
    <w:rsid w:val="007941BC"/>
    <w:rsid w:val="00795234"/>
    <w:rsid w:val="00795638"/>
    <w:rsid w:val="00795BD1"/>
    <w:rsid w:val="00795F6D"/>
    <w:rsid w:val="00796B92"/>
    <w:rsid w:val="00797964"/>
    <w:rsid w:val="007A0DC3"/>
    <w:rsid w:val="007A1F5A"/>
    <w:rsid w:val="007A3631"/>
    <w:rsid w:val="007A4848"/>
    <w:rsid w:val="007A5700"/>
    <w:rsid w:val="007A7635"/>
    <w:rsid w:val="007B1F21"/>
    <w:rsid w:val="007B2663"/>
    <w:rsid w:val="007B4619"/>
    <w:rsid w:val="007B5656"/>
    <w:rsid w:val="007B579A"/>
    <w:rsid w:val="007B7FAD"/>
    <w:rsid w:val="007C0B85"/>
    <w:rsid w:val="007C1159"/>
    <w:rsid w:val="007C2F97"/>
    <w:rsid w:val="007C3BE6"/>
    <w:rsid w:val="007C3DA5"/>
    <w:rsid w:val="007C5634"/>
    <w:rsid w:val="007C5AAF"/>
    <w:rsid w:val="007C7A65"/>
    <w:rsid w:val="007D1785"/>
    <w:rsid w:val="007D30B4"/>
    <w:rsid w:val="007D3B8C"/>
    <w:rsid w:val="007D3DA3"/>
    <w:rsid w:val="007D3E54"/>
    <w:rsid w:val="007D417C"/>
    <w:rsid w:val="007D476A"/>
    <w:rsid w:val="007D5210"/>
    <w:rsid w:val="007D5F02"/>
    <w:rsid w:val="007D5F82"/>
    <w:rsid w:val="007D6CB8"/>
    <w:rsid w:val="007D6E48"/>
    <w:rsid w:val="007D7BEB"/>
    <w:rsid w:val="007E1668"/>
    <w:rsid w:val="007E17DC"/>
    <w:rsid w:val="007E1A13"/>
    <w:rsid w:val="007E1D8C"/>
    <w:rsid w:val="007E491C"/>
    <w:rsid w:val="007E59AD"/>
    <w:rsid w:val="007E6063"/>
    <w:rsid w:val="007E764B"/>
    <w:rsid w:val="007E7AF1"/>
    <w:rsid w:val="007F3D4F"/>
    <w:rsid w:val="007F46A8"/>
    <w:rsid w:val="007F4C79"/>
    <w:rsid w:val="007F55CF"/>
    <w:rsid w:val="007F67D5"/>
    <w:rsid w:val="007F721E"/>
    <w:rsid w:val="008003CD"/>
    <w:rsid w:val="00801182"/>
    <w:rsid w:val="00801647"/>
    <w:rsid w:val="00802A80"/>
    <w:rsid w:val="008031C1"/>
    <w:rsid w:val="008033C5"/>
    <w:rsid w:val="00804AD7"/>
    <w:rsid w:val="008055EB"/>
    <w:rsid w:val="00806CDE"/>
    <w:rsid w:val="00811144"/>
    <w:rsid w:val="00811301"/>
    <w:rsid w:val="008126B5"/>
    <w:rsid w:val="00812FC3"/>
    <w:rsid w:val="00813A0B"/>
    <w:rsid w:val="00813DB5"/>
    <w:rsid w:val="00813E31"/>
    <w:rsid w:val="00813F5B"/>
    <w:rsid w:val="008150D9"/>
    <w:rsid w:val="00815163"/>
    <w:rsid w:val="0081796F"/>
    <w:rsid w:val="00820098"/>
    <w:rsid w:val="00821369"/>
    <w:rsid w:val="00821453"/>
    <w:rsid w:val="00823A17"/>
    <w:rsid w:val="00826A7F"/>
    <w:rsid w:val="00827541"/>
    <w:rsid w:val="008317C5"/>
    <w:rsid w:val="00831970"/>
    <w:rsid w:val="00832175"/>
    <w:rsid w:val="00832215"/>
    <w:rsid w:val="00832ECE"/>
    <w:rsid w:val="00833A7F"/>
    <w:rsid w:val="00833D2D"/>
    <w:rsid w:val="008340F8"/>
    <w:rsid w:val="00834CD9"/>
    <w:rsid w:val="00835884"/>
    <w:rsid w:val="00835BE1"/>
    <w:rsid w:val="0083609F"/>
    <w:rsid w:val="00836BA0"/>
    <w:rsid w:val="00836EA0"/>
    <w:rsid w:val="00837EAF"/>
    <w:rsid w:val="00840411"/>
    <w:rsid w:val="008419B0"/>
    <w:rsid w:val="00842C31"/>
    <w:rsid w:val="0084695C"/>
    <w:rsid w:val="0084723E"/>
    <w:rsid w:val="00847528"/>
    <w:rsid w:val="008477F1"/>
    <w:rsid w:val="00850A58"/>
    <w:rsid w:val="00850AF6"/>
    <w:rsid w:val="008514CD"/>
    <w:rsid w:val="00851D07"/>
    <w:rsid w:val="00853FFE"/>
    <w:rsid w:val="0085426A"/>
    <w:rsid w:val="0085552D"/>
    <w:rsid w:val="00855DCE"/>
    <w:rsid w:val="00855E9D"/>
    <w:rsid w:val="0085611B"/>
    <w:rsid w:val="0085671C"/>
    <w:rsid w:val="0086044D"/>
    <w:rsid w:val="00860667"/>
    <w:rsid w:val="0086139A"/>
    <w:rsid w:val="00862CE2"/>
    <w:rsid w:val="008635EE"/>
    <w:rsid w:val="008636C1"/>
    <w:rsid w:val="00872ACB"/>
    <w:rsid w:val="00873EA5"/>
    <w:rsid w:val="00875A55"/>
    <w:rsid w:val="00877CB4"/>
    <w:rsid w:val="00881806"/>
    <w:rsid w:val="00882365"/>
    <w:rsid w:val="00882450"/>
    <w:rsid w:val="008824A4"/>
    <w:rsid w:val="00883AD9"/>
    <w:rsid w:val="00883B6F"/>
    <w:rsid w:val="0088442B"/>
    <w:rsid w:val="00885B47"/>
    <w:rsid w:val="00886841"/>
    <w:rsid w:val="00887B03"/>
    <w:rsid w:val="008906F4"/>
    <w:rsid w:val="008916D0"/>
    <w:rsid w:val="00891F8D"/>
    <w:rsid w:val="008923D3"/>
    <w:rsid w:val="00892828"/>
    <w:rsid w:val="00893837"/>
    <w:rsid w:val="0089399A"/>
    <w:rsid w:val="00893CD4"/>
    <w:rsid w:val="0089418E"/>
    <w:rsid w:val="00894DD8"/>
    <w:rsid w:val="00896A32"/>
    <w:rsid w:val="00896FBA"/>
    <w:rsid w:val="008A0AA0"/>
    <w:rsid w:val="008A1E05"/>
    <w:rsid w:val="008A265B"/>
    <w:rsid w:val="008A4709"/>
    <w:rsid w:val="008A4EB7"/>
    <w:rsid w:val="008A58E4"/>
    <w:rsid w:val="008A5D71"/>
    <w:rsid w:val="008A6D18"/>
    <w:rsid w:val="008A732A"/>
    <w:rsid w:val="008B19A7"/>
    <w:rsid w:val="008B1A8C"/>
    <w:rsid w:val="008B255A"/>
    <w:rsid w:val="008B28A6"/>
    <w:rsid w:val="008B3920"/>
    <w:rsid w:val="008B4113"/>
    <w:rsid w:val="008B4CB5"/>
    <w:rsid w:val="008B5553"/>
    <w:rsid w:val="008B6171"/>
    <w:rsid w:val="008B6249"/>
    <w:rsid w:val="008B662C"/>
    <w:rsid w:val="008B6D0F"/>
    <w:rsid w:val="008B7A23"/>
    <w:rsid w:val="008C0F8C"/>
    <w:rsid w:val="008C2961"/>
    <w:rsid w:val="008C361B"/>
    <w:rsid w:val="008C3629"/>
    <w:rsid w:val="008C3E1C"/>
    <w:rsid w:val="008C3E58"/>
    <w:rsid w:val="008C5862"/>
    <w:rsid w:val="008D061A"/>
    <w:rsid w:val="008D08C4"/>
    <w:rsid w:val="008D169D"/>
    <w:rsid w:val="008D404C"/>
    <w:rsid w:val="008D4B28"/>
    <w:rsid w:val="008D64EB"/>
    <w:rsid w:val="008D6ACC"/>
    <w:rsid w:val="008D7132"/>
    <w:rsid w:val="008E1733"/>
    <w:rsid w:val="008E281F"/>
    <w:rsid w:val="008E4574"/>
    <w:rsid w:val="008E57A4"/>
    <w:rsid w:val="008E6696"/>
    <w:rsid w:val="008F08FB"/>
    <w:rsid w:val="008F1590"/>
    <w:rsid w:val="008F210A"/>
    <w:rsid w:val="008F22F9"/>
    <w:rsid w:val="008F26EB"/>
    <w:rsid w:val="008F4317"/>
    <w:rsid w:val="00900C66"/>
    <w:rsid w:val="00902A18"/>
    <w:rsid w:val="00903992"/>
    <w:rsid w:val="00904748"/>
    <w:rsid w:val="009051E4"/>
    <w:rsid w:val="009058BF"/>
    <w:rsid w:val="00905A52"/>
    <w:rsid w:val="00905E79"/>
    <w:rsid w:val="00905EF9"/>
    <w:rsid w:val="009068D9"/>
    <w:rsid w:val="00906BD2"/>
    <w:rsid w:val="00911614"/>
    <w:rsid w:val="00911CC3"/>
    <w:rsid w:val="00912E5D"/>
    <w:rsid w:val="00913FE5"/>
    <w:rsid w:val="00914CCA"/>
    <w:rsid w:val="00915042"/>
    <w:rsid w:val="00915A1B"/>
    <w:rsid w:val="00915D3F"/>
    <w:rsid w:val="00916B96"/>
    <w:rsid w:val="0092256E"/>
    <w:rsid w:val="00922822"/>
    <w:rsid w:val="00922EB6"/>
    <w:rsid w:val="009241F7"/>
    <w:rsid w:val="00926E73"/>
    <w:rsid w:val="00927638"/>
    <w:rsid w:val="00934078"/>
    <w:rsid w:val="00935476"/>
    <w:rsid w:val="00935538"/>
    <w:rsid w:val="00936CF8"/>
    <w:rsid w:val="00936D8B"/>
    <w:rsid w:val="00937217"/>
    <w:rsid w:val="00937B08"/>
    <w:rsid w:val="00937E9B"/>
    <w:rsid w:val="00941038"/>
    <w:rsid w:val="0094248A"/>
    <w:rsid w:val="00942610"/>
    <w:rsid w:val="00943875"/>
    <w:rsid w:val="00943DA3"/>
    <w:rsid w:val="00944493"/>
    <w:rsid w:val="0094461A"/>
    <w:rsid w:val="00945B13"/>
    <w:rsid w:val="009504F4"/>
    <w:rsid w:val="00950594"/>
    <w:rsid w:val="0095091D"/>
    <w:rsid w:val="00951137"/>
    <w:rsid w:val="00953955"/>
    <w:rsid w:val="00954455"/>
    <w:rsid w:val="00954A88"/>
    <w:rsid w:val="0095545C"/>
    <w:rsid w:val="00955F94"/>
    <w:rsid w:val="00956978"/>
    <w:rsid w:val="009603CB"/>
    <w:rsid w:val="009616D1"/>
    <w:rsid w:val="0096280A"/>
    <w:rsid w:val="00963B79"/>
    <w:rsid w:val="00964698"/>
    <w:rsid w:val="00965B23"/>
    <w:rsid w:val="009661AC"/>
    <w:rsid w:val="00967CD6"/>
    <w:rsid w:val="0097025E"/>
    <w:rsid w:val="009709BA"/>
    <w:rsid w:val="0097137D"/>
    <w:rsid w:val="009721B9"/>
    <w:rsid w:val="00973501"/>
    <w:rsid w:val="00973643"/>
    <w:rsid w:val="00976054"/>
    <w:rsid w:val="009760BF"/>
    <w:rsid w:val="00976520"/>
    <w:rsid w:val="00976848"/>
    <w:rsid w:val="00977EC2"/>
    <w:rsid w:val="00980266"/>
    <w:rsid w:val="009808E2"/>
    <w:rsid w:val="00980A4A"/>
    <w:rsid w:val="00983FC4"/>
    <w:rsid w:val="0098424C"/>
    <w:rsid w:val="00984360"/>
    <w:rsid w:val="009843C6"/>
    <w:rsid w:val="009856F7"/>
    <w:rsid w:val="00985B1A"/>
    <w:rsid w:val="00987A42"/>
    <w:rsid w:val="00987C96"/>
    <w:rsid w:val="00991076"/>
    <w:rsid w:val="00991607"/>
    <w:rsid w:val="00991611"/>
    <w:rsid w:val="0099171A"/>
    <w:rsid w:val="009922AC"/>
    <w:rsid w:val="00994F0D"/>
    <w:rsid w:val="00996276"/>
    <w:rsid w:val="00996D66"/>
    <w:rsid w:val="009A087F"/>
    <w:rsid w:val="009A0A66"/>
    <w:rsid w:val="009A3593"/>
    <w:rsid w:val="009A49FD"/>
    <w:rsid w:val="009A59E3"/>
    <w:rsid w:val="009A5EA7"/>
    <w:rsid w:val="009B02F6"/>
    <w:rsid w:val="009B0814"/>
    <w:rsid w:val="009B0A11"/>
    <w:rsid w:val="009B1DA0"/>
    <w:rsid w:val="009B2BF5"/>
    <w:rsid w:val="009B32B0"/>
    <w:rsid w:val="009B38C7"/>
    <w:rsid w:val="009B6225"/>
    <w:rsid w:val="009C0019"/>
    <w:rsid w:val="009C0334"/>
    <w:rsid w:val="009C1377"/>
    <w:rsid w:val="009C2103"/>
    <w:rsid w:val="009C3ABD"/>
    <w:rsid w:val="009C5E98"/>
    <w:rsid w:val="009C5FB3"/>
    <w:rsid w:val="009C7D2F"/>
    <w:rsid w:val="009D00B5"/>
    <w:rsid w:val="009D0A0B"/>
    <w:rsid w:val="009D1451"/>
    <w:rsid w:val="009D258A"/>
    <w:rsid w:val="009D2600"/>
    <w:rsid w:val="009D296D"/>
    <w:rsid w:val="009D3254"/>
    <w:rsid w:val="009D436E"/>
    <w:rsid w:val="009D519B"/>
    <w:rsid w:val="009D53A9"/>
    <w:rsid w:val="009D5E60"/>
    <w:rsid w:val="009D60DF"/>
    <w:rsid w:val="009E059B"/>
    <w:rsid w:val="009E33C6"/>
    <w:rsid w:val="009E35AF"/>
    <w:rsid w:val="009E464C"/>
    <w:rsid w:val="009E573F"/>
    <w:rsid w:val="009E59EF"/>
    <w:rsid w:val="009E615F"/>
    <w:rsid w:val="009E727E"/>
    <w:rsid w:val="009E7940"/>
    <w:rsid w:val="009E7CE7"/>
    <w:rsid w:val="009E7F17"/>
    <w:rsid w:val="009F031F"/>
    <w:rsid w:val="009F04E8"/>
    <w:rsid w:val="009F19C0"/>
    <w:rsid w:val="009F1B13"/>
    <w:rsid w:val="009F2F26"/>
    <w:rsid w:val="009F4664"/>
    <w:rsid w:val="009F4E1E"/>
    <w:rsid w:val="009F5385"/>
    <w:rsid w:val="009F69A0"/>
    <w:rsid w:val="009F7CA6"/>
    <w:rsid w:val="00A01105"/>
    <w:rsid w:val="00A0280C"/>
    <w:rsid w:val="00A02B53"/>
    <w:rsid w:val="00A03A96"/>
    <w:rsid w:val="00A047C8"/>
    <w:rsid w:val="00A049BF"/>
    <w:rsid w:val="00A04AE7"/>
    <w:rsid w:val="00A0555C"/>
    <w:rsid w:val="00A0598E"/>
    <w:rsid w:val="00A067BE"/>
    <w:rsid w:val="00A10778"/>
    <w:rsid w:val="00A13A81"/>
    <w:rsid w:val="00A14112"/>
    <w:rsid w:val="00A14551"/>
    <w:rsid w:val="00A14AB1"/>
    <w:rsid w:val="00A15DDA"/>
    <w:rsid w:val="00A1619C"/>
    <w:rsid w:val="00A16570"/>
    <w:rsid w:val="00A17090"/>
    <w:rsid w:val="00A20509"/>
    <w:rsid w:val="00A229FC"/>
    <w:rsid w:val="00A22F60"/>
    <w:rsid w:val="00A255AB"/>
    <w:rsid w:val="00A2592D"/>
    <w:rsid w:val="00A260A6"/>
    <w:rsid w:val="00A2703A"/>
    <w:rsid w:val="00A276EB"/>
    <w:rsid w:val="00A306C3"/>
    <w:rsid w:val="00A310CE"/>
    <w:rsid w:val="00A32D0C"/>
    <w:rsid w:val="00A338D3"/>
    <w:rsid w:val="00A3527E"/>
    <w:rsid w:val="00A35762"/>
    <w:rsid w:val="00A3784A"/>
    <w:rsid w:val="00A37B09"/>
    <w:rsid w:val="00A37B63"/>
    <w:rsid w:val="00A40A61"/>
    <w:rsid w:val="00A43183"/>
    <w:rsid w:val="00A44820"/>
    <w:rsid w:val="00A44B28"/>
    <w:rsid w:val="00A454EE"/>
    <w:rsid w:val="00A46422"/>
    <w:rsid w:val="00A503E7"/>
    <w:rsid w:val="00A51DC8"/>
    <w:rsid w:val="00A53091"/>
    <w:rsid w:val="00A55104"/>
    <w:rsid w:val="00A6061B"/>
    <w:rsid w:val="00A60E2A"/>
    <w:rsid w:val="00A60FB2"/>
    <w:rsid w:val="00A62852"/>
    <w:rsid w:val="00A62A82"/>
    <w:rsid w:val="00A65091"/>
    <w:rsid w:val="00A650FA"/>
    <w:rsid w:val="00A65DEC"/>
    <w:rsid w:val="00A667BF"/>
    <w:rsid w:val="00A70250"/>
    <w:rsid w:val="00A70993"/>
    <w:rsid w:val="00A70FB4"/>
    <w:rsid w:val="00A7218E"/>
    <w:rsid w:val="00A74457"/>
    <w:rsid w:val="00A75EC3"/>
    <w:rsid w:val="00A760EB"/>
    <w:rsid w:val="00A7656C"/>
    <w:rsid w:val="00A76DCF"/>
    <w:rsid w:val="00A7736F"/>
    <w:rsid w:val="00A808BD"/>
    <w:rsid w:val="00A81D9B"/>
    <w:rsid w:val="00A82924"/>
    <w:rsid w:val="00A8297B"/>
    <w:rsid w:val="00A853C1"/>
    <w:rsid w:val="00A85D97"/>
    <w:rsid w:val="00A879E9"/>
    <w:rsid w:val="00A87AED"/>
    <w:rsid w:val="00A91E8F"/>
    <w:rsid w:val="00A94168"/>
    <w:rsid w:val="00A944BD"/>
    <w:rsid w:val="00A945EE"/>
    <w:rsid w:val="00A94972"/>
    <w:rsid w:val="00A95788"/>
    <w:rsid w:val="00AA0178"/>
    <w:rsid w:val="00AA05D6"/>
    <w:rsid w:val="00AA1EEC"/>
    <w:rsid w:val="00AA2467"/>
    <w:rsid w:val="00AA3079"/>
    <w:rsid w:val="00AA3B62"/>
    <w:rsid w:val="00AA3ECC"/>
    <w:rsid w:val="00AA4043"/>
    <w:rsid w:val="00AA4A7D"/>
    <w:rsid w:val="00AA4FC3"/>
    <w:rsid w:val="00AA6658"/>
    <w:rsid w:val="00AA6828"/>
    <w:rsid w:val="00AB00FC"/>
    <w:rsid w:val="00AB13BE"/>
    <w:rsid w:val="00AB3260"/>
    <w:rsid w:val="00AB3DFD"/>
    <w:rsid w:val="00AB5EF3"/>
    <w:rsid w:val="00AB67EF"/>
    <w:rsid w:val="00AB699A"/>
    <w:rsid w:val="00AB7B51"/>
    <w:rsid w:val="00AC080E"/>
    <w:rsid w:val="00AC0FF6"/>
    <w:rsid w:val="00AC38CC"/>
    <w:rsid w:val="00AC3B73"/>
    <w:rsid w:val="00AC4BEE"/>
    <w:rsid w:val="00AC4F0B"/>
    <w:rsid w:val="00AC68E9"/>
    <w:rsid w:val="00AC778C"/>
    <w:rsid w:val="00AD067C"/>
    <w:rsid w:val="00AD13EE"/>
    <w:rsid w:val="00AD19A4"/>
    <w:rsid w:val="00AD1D41"/>
    <w:rsid w:val="00AD2A01"/>
    <w:rsid w:val="00AD4407"/>
    <w:rsid w:val="00AD5021"/>
    <w:rsid w:val="00AD7091"/>
    <w:rsid w:val="00AD727A"/>
    <w:rsid w:val="00AD770A"/>
    <w:rsid w:val="00AD7E1B"/>
    <w:rsid w:val="00AE024E"/>
    <w:rsid w:val="00AE45F3"/>
    <w:rsid w:val="00AE488D"/>
    <w:rsid w:val="00AE53FC"/>
    <w:rsid w:val="00AE6541"/>
    <w:rsid w:val="00AE7D0E"/>
    <w:rsid w:val="00AE7E8B"/>
    <w:rsid w:val="00AF3A03"/>
    <w:rsid w:val="00AF4030"/>
    <w:rsid w:val="00AF43EE"/>
    <w:rsid w:val="00AF51BA"/>
    <w:rsid w:val="00AF5579"/>
    <w:rsid w:val="00AF5E28"/>
    <w:rsid w:val="00AF6107"/>
    <w:rsid w:val="00AF62D8"/>
    <w:rsid w:val="00AF6BFA"/>
    <w:rsid w:val="00AF6EFB"/>
    <w:rsid w:val="00AF72C6"/>
    <w:rsid w:val="00AF7B8C"/>
    <w:rsid w:val="00B00717"/>
    <w:rsid w:val="00B024FB"/>
    <w:rsid w:val="00B025DF"/>
    <w:rsid w:val="00B03390"/>
    <w:rsid w:val="00B0386F"/>
    <w:rsid w:val="00B0491A"/>
    <w:rsid w:val="00B04FBC"/>
    <w:rsid w:val="00B052E5"/>
    <w:rsid w:val="00B053CA"/>
    <w:rsid w:val="00B066C6"/>
    <w:rsid w:val="00B079BE"/>
    <w:rsid w:val="00B1132D"/>
    <w:rsid w:val="00B118A0"/>
    <w:rsid w:val="00B12536"/>
    <w:rsid w:val="00B127D2"/>
    <w:rsid w:val="00B134B8"/>
    <w:rsid w:val="00B14800"/>
    <w:rsid w:val="00B14FDE"/>
    <w:rsid w:val="00B154E4"/>
    <w:rsid w:val="00B164BD"/>
    <w:rsid w:val="00B24890"/>
    <w:rsid w:val="00B24F0B"/>
    <w:rsid w:val="00B27B92"/>
    <w:rsid w:val="00B27CB5"/>
    <w:rsid w:val="00B303D2"/>
    <w:rsid w:val="00B30816"/>
    <w:rsid w:val="00B30B46"/>
    <w:rsid w:val="00B3143E"/>
    <w:rsid w:val="00B32C2F"/>
    <w:rsid w:val="00B32DA7"/>
    <w:rsid w:val="00B3577E"/>
    <w:rsid w:val="00B37B31"/>
    <w:rsid w:val="00B403AE"/>
    <w:rsid w:val="00B4052F"/>
    <w:rsid w:val="00B41506"/>
    <w:rsid w:val="00B4171F"/>
    <w:rsid w:val="00B4412A"/>
    <w:rsid w:val="00B44A6F"/>
    <w:rsid w:val="00B46894"/>
    <w:rsid w:val="00B5087A"/>
    <w:rsid w:val="00B50988"/>
    <w:rsid w:val="00B50A1C"/>
    <w:rsid w:val="00B50B6E"/>
    <w:rsid w:val="00B51748"/>
    <w:rsid w:val="00B51F7B"/>
    <w:rsid w:val="00B52823"/>
    <w:rsid w:val="00B53F68"/>
    <w:rsid w:val="00B5497A"/>
    <w:rsid w:val="00B54EDD"/>
    <w:rsid w:val="00B55CF5"/>
    <w:rsid w:val="00B56018"/>
    <w:rsid w:val="00B565B7"/>
    <w:rsid w:val="00B57430"/>
    <w:rsid w:val="00B60079"/>
    <w:rsid w:val="00B601EB"/>
    <w:rsid w:val="00B6077E"/>
    <w:rsid w:val="00B608F1"/>
    <w:rsid w:val="00B611E0"/>
    <w:rsid w:val="00B6259B"/>
    <w:rsid w:val="00B62708"/>
    <w:rsid w:val="00B62B7B"/>
    <w:rsid w:val="00B635EB"/>
    <w:rsid w:val="00B649FE"/>
    <w:rsid w:val="00B66DC8"/>
    <w:rsid w:val="00B66E14"/>
    <w:rsid w:val="00B67543"/>
    <w:rsid w:val="00B67E14"/>
    <w:rsid w:val="00B714E0"/>
    <w:rsid w:val="00B727D0"/>
    <w:rsid w:val="00B741D5"/>
    <w:rsid w:val="00B76809"/>
    <w:rsid w:val="00B777D6"/>
    <w:rsid w:val="00B77F45"/>
    <w:rsid w:val="00B80A90"/>
    <w:rsid w:val="00B80AAA"/>
    <w:rsid w:val="00B80ACE"/>
    <w:rsid w:val="00B81486"/>
    <w:rsid w:val="00B84E76"/>
    <w:rsid w:val="00B853D9"/>
    <w:rsid w:val="00B90C5E"/>
    <w:rsid w:val="00B913FE"/>
    <w:rsid w:val="00B95794"/>
    <w:rsid w:val="00B960F0"/>
    <w:rsid w:val="00B96913"/>
    <w:rsid w:val="00BA13E7"/>
    <w:rsid w:val="00BA1515"/>
    <w:rsid w:val="00BA1683"/>
    <w:rsid w:val="00BA1D2B"/>
    <w:rsid w:val="00BA38A4"/>
    <w:rsid w:val="00BA429C"/>
    <w:rsid w:val="00BA5D2E"/>
    <w:rsid w:val="00BA5DBE"/>
    <w:rsid w:val="00BA6FA8"/>
    <w:rsid w:val="00BA7B84"/>
    <w:rsid w:val="00BB227B"/>
    <w:rsid w:val="00BB2A44"/>
    <w:rsid w:val="00BB2CC7"/>
    <w:rsid w:val="00BB339D"/>
    <w:rsid w:val="00BB36B5"/>
    <w:rsid w:val="00BB3732"/>
    <w:rsid w:val="00BB52DD"/>
    <w:rsid w:val="00BB580B"/>
    <w:rsid w:val="00BB7AF1"/>
    <w:rsid w:val="00BB7DEC"/>
    <w:rsid w:val="00BC004C"/>
    <w:rsid w:val="00BC0332"/>
    <w:rsid w:val="00BC2317"/>
    <w:rsid w:val="00BC381E"/>
    <w:rsid w:val="00BC58E5"/>
    <w:rsid w:val="00BC714C"/>
    <w:rsid w:val="00BC74B5"/>
    <w:rsid w:val="00BD2C17"/>
    <w:rsid w:val="00BD56A3"/>
    <w:rsid w:val="00BD7488"/>
    <w:rsid w:val="00BE15EA"/>
    <w:rsid w:val="00BE1965"/>
    <w:rsid w:val="00BE1AD7"/>
    <w:rsid w:val="00BE4706"/>
    <w:rsid w:val="00BE601E"/>
    <w:rsid w:val="00BF01A4"/>
    <w:rsid w:val="00BF091F"/>
    <w:rsid w:val="00BF0C68"/>
    <w:rsid w:val="00BF1665"/>
    <w:rsid w:val="00BF2A92"/>
    <w:rsid w:val="00BF4035"/>
    <w:rsid w:val="00BF436C"/>
    <w:rsid w:val="00BF4524"/>
    <w:rsid w:val="00BF455C"/>
    <w:rsid w:val="00BF5B00"/>
    <w:rsid w:val="00BF6D30"/>
    <w:rsid w:val="00C016D5"/>
    <w:rsid w:val="00C019D6"/>
    <w:rsid w:val="00C01FB4"/>
    <w:rsid w:val="00C025C9"/>
    <w:rsid w:val="00C02E05"/>
    <w:rsid w:val="00C044C5"/>
    <w:rsid w:val="00C04FA3"/>
    <w:rsid w:val="00C053C5"/>
    <w:rsid w:val="00C06356"/>
    <w:rsid w:val="00C07B06"/>
    <w:rsid w:val="00C11DC6"/>
    <w:rsid w:val="00C123A0"/>
    <w:rsid w:val="00C13472"/>
    <w:rsid w:val="00C13D7F"/>
    <w:rsid w:val="00C1405E"/>
    <w:rsid w:val="00C143D4"/>
    <w:rsid w:val="00C146F0"/>
    <w:rsid w:val="00C17008"/>
    <w:rsid w:val="00C170D5"/>
    <w:rsid w:val="00C21015"/>
    <w:rsid w:val="00C2177E"/>
    <w:rsid w:val="00C2257E"/>
    <w:rsid w:val="00C227CE"/>
    <w:rsid w:val="00C22A1D"/>
    <w:rsid w:val="00C22A9D"/>
    <w:rsid w:val="00C22B7E"/>
    <w:rsid w:val="00C238AF"/>
    <w:rsid w:val="00C238FA"/>
    <w:rsid w:val="00C23E0F"/>
    <w:rsid w:val="00C2497F"/>
    <w:rsid w:val="00C25D38"/>
    <w:rsid w:val="00C25DCB"/>
    <w:rsid w:val="00C26245"/>
    <w:rsid w:val="00C27106"/>
    <w:rsid w:val="00C30225"/>
    <w:rsid w:val="00C30272"/>
    <w:rsid w:val="00C3091F"/>
    <w:rsid w:val="00C32141"/>
    <w:rsid w:val="00C325D2"/>
    <w:rsid w:val="00C33ABF"/>
    <w:rsid w:val="00C33C98"/>
    <w:rsid w:val="00C33D2F"/>
    <w:rsid w:val="00C36338"/>
    <w:rsid w:val="00C36F7D"/>
    <w:rsid w:val="00C40295"/>
    <w:rsid w:val="00C43183"/>
    <w:rsid w:val="00C4344C"/>
    <w:rsid w:val="00C43AE8"/>
    <w:rsid w:val="00C465A5"/>
    <w:rsid w:val="00C50E25"/>
    <w:rsid w:val="00C50F2C"/>
    <w:rsid w:val="00C52B32"/>
    <w:rsid w:val="00C52D9E"/>
    <w:rsid w:val="00C53022"/>
    <w:rsid w:val="00C532FC"/>
    <w:rsid w:val="00C546FB"/>
    <w:rsid w:val="00C54A28"/>
    <w:rsid w:val="00C5522C"/>
    <w:rsid w:val="00C55975"/>
    <w:rsid w:val="00C5704C"/>
    <w:rsid w:val="00C57A89"/>
    <w:rsid w:val="00C57E37"/>
    <w:rsid w:val="00C6015D"/>
    <w:rsid w:val="00C60270"/>
    <w:rsid w:val="00C60495"/>
    <w:rsid w:val="00C604D2"/>
    <w:rsid w:val="00C6115C"/>
    <w:rsid w:val="00C61849"/>
    <w:rsid w:val="00C61BD4"/>
    <w:rsid w:val="00C636F8"/>
    <w:rsid w:val="00C65D50"/>
    <w:rsid w:val="00C66828"/>
    <w:rsid w:val="00C66CEE"/>
    <w:rsid w:val="00C70B0D"/>
    <w:rsid w:val="00C73412"/>
    <w:rsid w:val="00C7386A"/>
    <w:rsid w:val="00C73E75"/>
    <w:rsid w:val="00C75721"/>
    <w:rsid w:val="00C75CF4"/>
    <w:rsid w:val="00C76BCF"/>
    <w:rsid w:val="00C77A38"/>
    <w:rsid w:val="00C8215E"/>
    <w:rsid w:val="00C826DA"/>
    <w:rsid w:val="00C82783"/>
    <w:rsid w:val="00C82854"/>
    <w:rsid w:val="00C82C0B"/>
    <w:rsid w:val="00C832E7"/>
    <w:rsid w:val="00C85657"/>
    <w:rsid w:val="00C856AC"/>
    <w:rsid w:val="00C8672B"/>
    <w:rsid w:val="00C86916"/>
    <w:rsid w:val="00C8796E"/>
    <w:rsid w:val="00C87B3D"/>
    <w:rsid w:val="00C920D1"/>
    <w:rsid w:val="00C929C5"/>
    <w:rsid w:val="00C92EF5"/>
    <w:rsid w:val="00C952D5"/>
    <w:rsid w:val="00C97C06"/>
    <w:rsid w:val="00CA0B28"/>
    <w:rsid w:val="00CA0FC6"/>
    <w:rsid w:val="00CA1B75"/>
    <w:rsid w:val="00CA1C28"/>
    <w:rsid w:val="00CA369F"/>
    <w:rsid w:val="00CA38CF"/>
    <w:rsid w:val="00CA5442"/>
    <w:rsid w:val="00CA68BB"/>
    <w:rsid w:val="00CA68EF"/>
    <w:rsid w:val="00CA6CA8"/>
    <w:rsid w:val="00CA791D"/>
    <w:rsid w:val="00CB0385"/>
    <w:rsid w:val="00CB048A"/>
    <w:rsid w:val="00CB0627"/>
    <w:rsid w:val="00CB109A"/>
    <w:rsid w:val="00CB144B"/>
    <w:rsid w:val="00CB15B2"/>
    <w:rsid w:val="00CB2283"/>
    <w:rsid w:val="00CB2762"/>
    <w:rsid w:val="00CB2768"/>
    <w:rsid w:val="00CB2A34"/>
    <w:rsid w:val="00CB3044"/>
    <w:rsid w:val="00CB344E"/>
    <w:rsid w:val="00CB60E2"/>
    <w:rsid w:val="00CB63DB"/>
    <w:rsid w:val="00CC0F15"/>
    <w:rsid w:val="00CC0FF5"/>
    <w:rsid w:val="00CC1435"/>
    <w:rsid w:val="00CC1A58"/>
    <w:rsid w:val="00CC25B7"/>
    <w:rsid w:val="00CC283A"/>
    <w:rsid w:val="00CC42D4"/>
    <w:rsid w:val="00CC4EAD"/>
    <w:rsid w:val="00CC69ED"/>
    <w:rsid w:val="00CC78FA"/>
    <w:rsid w:val="00CD0DB0"/>
    <w:rsid w:val="00CD11D0"/>
    <w:rsid w:val="00CD4494"/>
    <w:rsid w:val="00CD523F"/>
    <w:rsid w:val="00CD5EFF"/>
    <w:rsid w:val="00CD77C1"/>
    <w:rsid w:val="00CD7AF1"/>
    <w:rsid w:val="00CE0A81"/>
    <w:rsid w:val="00CE0CCB"/>
    <w:rsid w:val="00CE15AA"/>
    <w:rsid w:val="00CE1EDB"/>
    <w:rsid w:val="00CE1F92"/>
    <w:rsid w:val="00CE49FB"/>
    <w:rsid w:val="00CF02EA"/>
    <w:rsid w:val="00CF230C"/>
    <w:rsid w:val="00CF26B4"/>
    <w:rsid w:val="00CF2E9E"/>
    <w:rsid w:val="00CF3443"/>
    <w:rsid w:val="00CF49BB"/>
    <w:rsid w:val="00CF4D60"/>
    <w:rsid w:val="00CF56E3"/>
    <w:rsid w:val="00CF6812"/>
    <w:rsid w:val="00CF7706"/>
    <w:rsid w:val="00CF79E5"/>
    <w:rsid w:val="00D000CC"/>
    <w:rsid w:val="00D0013F"/>
    <w:rsid w:val="00D001B2"/>
    <w:rsid w:val="00D01A95"/>
    <w:rsid w:val="00D01AAD"/>
    <w:rsid w:val="00D02672"/>
    <w:rsid w:val="00D02763"/>
    <w:rsid w:val="00D068A8"/>
    <w:rsid w:val="00D108CE"/>
    <w:rsid w:val="00D123EB"/>
    <w:rsid w:val="00D12843"/>
    <w:rsid w:val="00D13391"/>
    <w:rsid w:val="00D146EB"/>
    <w:rsid w:val="00D14FD0"/>
    <w:rsid w:val="00D150F3"/>
    <w:rsid w:val="00D15468"/>
    <w:rsid w:val="00D162EB"/>
    <w:rsid w:val="00D16A37"/>
    <w:rsid w:val="00D17003"/>
    <w:rsid w:val="00D22B5C"/>
    <w:rsid w:val="00D232CF"/>
    <w:rsid w:val="00D235A4"/>
    <w:rsid w:val="00D23D23"/>
    <w:rsid w:val="00D23F7F"/>
    <w:rsid w:val="00D24694"/>
    <w:rsid w:val="00D24E33"/>
    <w:rsid w:val="00D250B7"/>
    <w:rsid w:val="00D265B8"/>
    <w:rsid w:val="00D26B2A"/>
    <w:rsid w:val="00D3015D"/>
    <w:rsid w:val="00D313EB"/>
    <w:rsid w:val="00D31548"/>
    <w:rsid w:val="00D32BF5"/>
    <w:rsid w:val="00D330A9"/>
    <w:rsid w:val="00D3384E"/>
    <w:rsid w:val="00D35705"/>
    <w:rsid w:val="00D3578F"/>
    <w:rsid w:val="00D35C05"/>
    <w:rsid w:val="00D35FA2"/>
    <w:rsid w:val="00D36B29"/>
    <w:rsid w:val="00D36BBE"/>
    <w:rsid w:val="00D37BB9"/>
    <w:rsid w:val="00D41423"/>
    <w:rsid w:val="00D41A1B"/>
    <w:rsid w:val="00D42D29"/>
    <w:rsid w:val="00D432BD"/>
    <w:rsid w:val="00D44DA8"/>
    <w:rsid w:val="00D457DC"/>
    <w:rsid w:val="00D459DB"/>
    <w:rsid w:val="00D45DFD"/>
    <w:rsid w:val="00D50861"/>
    <w:rsid w:val="00D51FF6"/>
    <w:rsid w:val="00D532B6"/>
    <w:rsid w:val="00D5508A"/>
    <w:rsid w:val="00D55FBE"/>
    <w:rsid w:val="00D5610E"/>
    <w:rsid w:val="00D56FCB"/>
    <w:rsid w:val="00D57C6A"/>
    <w:rsid w:val="00D57FE0"/>
    <w:rsid w:val="00D6015C"/>
    <w:rsid w:val="00D6068A"/>
    <w:rsid w:val="00D61753"/>
    <w:rsid w:val="00D61B75"/>
    <w:rsid w:val="00D644F7"/>
    <w:rsid w:val="00D64BCF"/>
    <w:rsid w:val="00D66620"/>
    <w:rsid w:val="00D66622"/>
    <w:rsid w:val="00D71650"/>
    <w:rsid w:val="00D720FA"/>
    <w:rsid w:val="00D7251A"/>
    <w:rsid w:val="00D734AF"/>
    <w:rsid w:val="00D7490A"/>
    <w:rsid w:val="00D7727A"/>
    <w:rsid w:val="00D77BF9"/>
    <w:rsid w:val="00D77C71"/>
    <w:rsid w:val="00D80316"/>
    <w:rsid w:val="00D80541"/>
    <w:rsid w:val="00D807E0"/>
    <w:rsid w:val="00D81487"/>
    <w:rsid w:val="00D81BD4"/>
    <w:rsid w:val="00D846B9"/>
    <w:rsid w:val="00D870B1"/>
    <w:rsid w:val="00D87336"/>
    <w:rsid w:val="00D87AC4"/>
    <w:rsid w:val="00D87C77"/>
    <w:rsid w:val="00D87DBE"/>
    <w:rsid w:val="00D87E72"/>
    <w:rsid w:val="00D9118E"/>
    <w:rsid w:val="00D9134C"/>
    <w:rsid w:val="00D9153F"/>
    <w:rsid w:val="00D91EBD"/>
    <w:rsid w:val="00D921A3"/>
    <w:rsid w:val="00D93FF5"/>
    <w:rsid w:val="00D967BD"/>
    <w:rsid w:val="00D97775"/>
    <w:rsid w:val="00DA04E8"/>
    <w:rsid w:val="00DA0D0F"/>
    <w:rsid w:val="00DA0F07"/>
    <w:rsid w:val="00DA1985"/>
    <w:rsid w:val="00DA20FF"/>
    <w:rsid w:val="00DA26D1"/>
    <w:rsid w:val="00DA274C"/>
    <w:rsid w:val="00DA30A0"/>
    <w:rsid w:val="00DA4FAE"/>
    <w:rsid w:val="00DA5DAE"/>
    <w:rsid w:val="00DA5EDC"/>
    <w:rsid w:val="00DA660C"/>
    <w:rsid w:val="00DA733B"/>
    <w:rsid w:val="00DB091A"/>
    <w:rsid w:val="00DB09ED"/>
    <w:rsid w:val="00DB186D"/>
    <w:rsid w:val="00DB1F6C"/>
    <w:rsid w:val="00DB27E0"/>
    <w:rsid w:val="00DB3DA4"/>
    <w:rsid w:val="00DB4F9E"/>
    <w:rsid w:val="00DB6E93"/>
    <w:rsid w:val="00DB7A2D"/>
    <w:rsid w:val="00DC3BAE"/>
    <w:rsid w:val="00DC3F75"/>
    <w:rsid w:val="00DC3FA5"/>
    <w:rsid w:val="00DC42C6"/>
    <w:rsid w:val="00DC44C4"/>
    <w:rsid w:val="00DC4C58"/>
    <w:rsid w:val="00DC5064"/>
    <w:rsid w:val="00DC58E5"/>
    <w:rsid w:val="00DC5DB7"/>
    <w:rsid w:val="00DC6D23"/>
    <w:rsid w:val="00DD0670"/>
    <w:rsid w:val="00DD191A"/>
    <w:rsid w:val="00DD1E09"/>
    <w:rsid w:val="00DD212E"/>
    <w:rsid w:val="00DD2288"/>
    <w:rsid w:val="00DD3CCE"/>
    <w:rsid w:val="00DD6DF3"/>
    <w:rsid w:val="00DD702A"/>
    <w:rsid w:val="00DD749D"/>
    <w:rsid w:val="00DE1D17"/>
    <w:rsid w:val="00DE258D"/>
    <w:rsid w:val="00DE4453"/>
    <w:rsid w:val="00DE683D"/>
    <w:rsid w:val="00DE7443"/>
    <w:rsid w:val="00DE74D5"/>
    <w:rsid w:val="00DF2344"/>
    <w:rsid w:val="00DF275A"/>
    <w:rsid w:val="00DF336E"/>
    <w:rsid w:val="00DF3F38"/>
    <w:rsid w:val="00DF4555"/>
    <w:rsid w:val="00E00AEC"/>
    <w:rsid w:val="00E019A4"/>
    <w:rsid w:val="00E01CA9"/>
    <w:rsid w:val="00E022C2"/>
    <w:rsid w:val="00E02E1C"/>
    <w:rsid w:val="00E03252"/>
    <w:rsid w:val="00E03AD5"/>
    <w:rsid w:val="00E047F1"/>
    <w:rsid w:val="00E06AC9"/>
    <w:rsid w:val="00E107CA"/>
    <w:rsid w:val="00E11678"/>
    <w:rsid w:val="00E135D4"/>
    <w:rsid w:val="00E15226"/>
    <w:rsid w:val="00E167E6"/>
    <w:rsid w:val="00E16BA2"/>
    <w:rsid w:val="00E170C1"/>
    <w:rsid w:val="00E2026A"/>
    <w:rsid w:val="00E20C44"/>
    <w:rsid w:val="00E2123C"/>
    <w:rsid w:val="00E223CB"/>
    <w:rsid w:val="00E22BE8"/>
    <w:rsid w:val="00E23E4E"/>
    <w:rsid w:val="00E243A9"/>
    <w:rsid w:val="00E24D18"/>
    <w:rsid w:val="00E24F51"/>
    <w:rsid w:val="00E27934"/>
    <w:rsid w:val="00E27964"/>
    <w:rsid w:val="00E30187"/>
    <w:rsid w:val="00E313AF"/>
    <w:rsid w:val="00E31945"/>
    <w:rsid w:val="00E33A21"/>
    <w:rsid w:val="00E33DE2"/>
    <w:rsid w:val="00E366DC"/>
    <w:rsid w:val="00E3746C"/>
    <w:rsid w:val="00E37F5D"/>
    <w:rsid w:val="00E452D3"/>
    <w:rsid w:val="00E45C76"/>
    <w:rsid w:val="00E45E37"/>
    <w:rsid w:val="00E47A1B"/>
    <w:rsid w:val="00E50B18"/>
    <w:rsid w:val="00E5271B"/>
    <w:rsid w:val="00E53A65"/>
    <w:rsid w:val="00E53D33"/>
    <w:rsid w:val="00E54CE3"/>
    <w:rsid w:val="00E55423"/>
    <w:rsid w:val="00E559E7"/>
    <w:rsid w:val="00E56A27"/>
    <w:rsid w:val="00E57BA9"/>
    <w:rsid w:val="00E602B0"/>
    <w:rsid w:val="00E60574"/>
    <w:rsid w:val="00E60633"/>
    <w:rsid w:val="00E60EDF"/>
    <w:rsid w:val="00E62415"/>
    <w:rsid w:val="00E62913"/>
    <w:rsid w:val="00E631AC"/>
    <w:rsid w:val="00E631EA"/>
    <w:rsid w:val="00E6363F"/>
    <w:rsid w:val="00E649F7"/>
    <w:rsid w:val="00E653B6"/>
    <w:rsid w:val="00E66732"/>
    <w:rsid w:val="00E705FC"/>
    <w:rsid w:val="00E72591"/>
    <w:rsid w:val="00E7327B"/>
    <w:rsid w:val="00E738C7"/>
    <w:rsid w:val="00E73C8E"/>
    <w:rsid w:val="00E73DB1"/>
    <w:rsid w:val="00E7627B"/>
    <w:rsid w:val="00E7635F"/>
    <w:rsid w:val="00E778F1"/>
    <w:rsid w:val="00E77C86"/>
    <w:rsid w:val="00E81B2A"/>
    <w:rsid w:val="00E8236E"/>
    <w:rsid w:val="00E82726"/>
    <w:rsid w:val="00E83F79"/>
    <w:rsid w:val="00E84340"/>
    <w:rsid w:val="00E86232"/>
    <w:rsid w:val="00E87013"/>
    <w:rsid w:val="00E873EE"/>
    <w:rsid w:val="00E87586"/>
    <w:rsid w:val="00E91D55"/>
    <w:rsid w:val="00E94708"/>
    <w:rsid w:val="00E952B2"/>
    <w:rsid w:val="00E953BB"/>
    <w:rsid w:val="00EA0CDE"/>
    <w:rsid w:val="00EA2F34"/>
    <w:rsid w:val="00EA48BC"/>
    <w:rsid w:val="00EA4A12"/>
    <w:rsid w:val="00EA5FDF"/>
    <w:rsid w:val="00EA6652"/>
    <w:rsid w:val="00EB05B9"/>
    <w:rsid w:val="00EB096D"/>
    <w:rsid w:val="00EB326B"/>
    <w:rsid w:val="00EB392A"/>
    <w:rsid w:val="00EB58A7"/>
    <w:rsid w:val="00EB5990"/>
    <w:rsid w:val="00EB68C3"/>
    <w:rsid w:val="00EB6A71"/>
    <w:rsid w:val="00EB7BBA"/>
    <w:rsid w:val="00EC00AA"/>
    <w:rsid w:val="00EC156F"/>
    <w:rsid w:val="00EC18EF"/>
    <w:rsid w:val="00EC1AE0"/>
    <w:rsid w:val="00EC1FC3"/>
    <w:rsid w:val="00EC3300"/>
    <w:rsid w:val="00EC4DDC"/>
    <w:rsid w:val="00EC5707"/>
    <w:rsid w:val="00EC6BE3"/>
    <w:rsid w:val="00ED0C27"/>
    <w:rsid w:val="00ED11C6"/>
    <w:rsid w:val="00ED14C0"/>
    <w:rsid w:val="00ED1D6E"/>
    <w:rsid w:val="00ED3DA1"/>
    <w:rsid w:val="00ED43BB"/>
    <w:rsid w:val="00ED464B"/>
    <w:rsid w:val="00ED4AD7"/>
    <w:rsid w:val="00ED52C1"/>
    <w:rsid w:val="00ED6606"/>
    <w:rsid w:val="00ED739A"/>
    <w:rsid w:val="00ED7AE4"/>
    <w:rsid w:val="00EE0109"/>
    <w:rsid w:val="00EE0BD4"/>
    <w:rsid w:val="00EE16D8"/>
    <w:rsid w:val="00EE4604"/>
    <w:rsid w:val="00EE4D5D"/>
    <w:rsid w:val="00EE51D2"/>
    <w:rsid w:val="00EE537A"/>
    <w:rsid w:val="00EE563A"/>
    <w:rsid w:val="00EE570A"/>
    <w:rsid w:val="00EE59E3"/>
    <w:rsid w:val="00EE618D"/>
    <w:rsid w:val="00EE6323"/>
    <w:rsid w:val="00EE7224"/>
    <w:rsid w:val="00EF0429"/>
    <w:rsid w:val="00EF04BC"/>
    <w:rsid w:val="00EF3AA3"/>
    <w:rsid w:val="00EF5689"/>
    <w:rsid w:val="00EF59B3"/>
    <w:rsid w:val="00EF76D1"/>
    <w:rsid w:val="00F012FC"/>
    <w:rsid w:val="00F03C7D"/>
    <w:rsid w:val="00F0779B"/>
    <w:rsid w:val="00F10465"/>
    <w:rsid w:val="00F10ADE"/>
    <w:rsid w:val="00F16378"/>
    <w:rsid w:val="00F166F4"/>
    <w:rsid w:val="00F20011"/>
    <w:rsid w:val="00F20A0C"/>
    <w:rsid w:val="00F20B4F"/>
    <w:rsid w:val="00F2182D"/>
    <w:rsid w:val="00F21A1F"/>
    <w:rsid w:val="00F21A31"/>
    <w:rsid w:val="00F22AE2"/>
    <w:rsid w:val="00F22C9F"/>
    <w:rsid w:val="00F2638D"/>
    <w:rsid w:val="00F27BDF"/>
    <w:rsid w:val="00F30C12"/>
    <w:rsid w:val="00F3283C"/>
    <w:rsid w:val="00F34983"/>
    <w:rsid w:val="00F34E08"/>
    <w:rsid w:val="00F360FE"/>
    <w:rsid w:val="00F3740D"/>
    <w:rsid w:val="00F37576"/>
    <w:rsid w:val="00F40FBC"/>
    <w:rsid w:val="00F43853"/>
    <w:rsid w:val="00F43BAF"/>
    <w:rsid w:val="00F4424F"/>
    <w:rsid w:val="00F45AE0"/>
    <w:rsid w:val="00F478ED"/>
    <w:rsid w:val="00F51E28"/>
    <w:rsid w:val="00F51E3E"/>
    <w:rsid w:val="00F525E5"/>
    <w:rsid w:val="00F534EF"/>
    <w:rsid w:val="00F543EE"/>
    <w:rsid w:val="00F545D6"/>
    <w:rsid w:val="00F5499C"/>
    <w:rsid w:val="00F559C9"/>
    <w:rsid w:val="00F573A7"/>
    <w:rsid w:val="00F57ADA"/>
    <w:rsid w:val="00F6083D"/>
    <w:rsid w:val="00F6191E"/>
    <w:rsid w:val="00F62701"/>
    <w:rsid w:val="00F62B39"/>
    <w:rsid w:val="00F62F24"/>
    <w:rsid w:val="00F630B3"/>
    <w:rsid w:val="00F64819"/>
    <w:rsid w:val="00F64E48"/>
    <w:rsid w:val="00F65A87"/>
    <w:rsid w:val="00F70420"/>
    <w:rsid w:val="00F70994"/>
    <w:rsid w:val="00F70D77"/>
    <w:rsid w:val="00F71600"/>
    <w:rsid w:val="00F71E5D"/>
    <w:rsid w:val="00F71F6F"/>
    <w:rsid w:val="00F7218C"/>
    <w:rsid w:val="00F72392"/>
    <w:rsid w:val="00F72F37"/>
    <w:rsid w:val="00F73FCF"/>
    <w:rsid w:val="00F7480B"/>
    <w:rsid w:val="00F749A4"/>
    <w:rsid w:val="00F7601E"/>
    <w:rsid w:val="00F76B06"/>
    <w:rsid w:val="00F7711F"/>
    <w:rsid w:val="00F7715F"/>
    <w:rsid w:val="00F77DF4"/>
    <w:rsid w:val="00F81674"/>
    <w:rsid w:val="00F8238A"/>
    <w:rsid w:val="00F82609"/>
    <w:rsid w:val="00F82DFD"/>
    <w:rsid w:val="00F8318A"/>
    <w:rsid w:val="00F83A2A"/>
    <w:rsid w:val="00F83D72"/>
    <w:rsid w:val="00F86C76"/>
    <w:rsid w:val="00F907F3"/>
    <w:rsid w:val="00F91612"/>
    <w:rsid w:val="00F9224F"/>
    <w:rsid w:val="00F92E5F"/>
    <w:rsid w:val="00F93069"/>
    <w:rsid w:val="00F93322"/>
    <w:rsid w:val="00F93E1B"/>
    <w:rsid w:val="00F95CD2"/>
    <w:rsid w:val="00F96496"/>
    <w:rsid w:val="00F96F88"/>
    <w:rsid w:val="00F97BBE"/>
    <w:rsid w:val="00FA27F7"/>
    <w:rsid w:val="00FA625C"/>
    <w:rsid w:val="00FA7C17"/>
    <w:rsid w:val="00FB1B31"/>
    <w:rsid w:val="00FB2445"/>
    <w:rsid w:val="00FB2A16"/>
    <w:rsid w:val="00FB2E47"/>
    <w:rsid w:val="00FB34AF"/>
    <w:rsid w:val="00FB3796"/>
    <w:rsid w:val="00FB39A5"/>
    <w:rsid w:val="00FB3DDC"/>
    <w:rsid w:val="00FB671F"/>
    <w:rsid w:val="00FB699A"/>
    <w:rsid w:val="00FC027F"/>
    <w:rsid w:val="00FC0768"/>
    <w:rsid w:val="00FC248F"/>
    <w:rsid w:val="00FC2B5F"/>
    <w:rsid w:val="00FC3F58"/>
    <w:rsid w:val="00FC40F5"/>
    <w:rsid w:val="00FC5725"/>
    <w:rsid w:val="00FC6EB3"/>
    <w:rsid w:val="00FD33B2"/>
    <w:rsid w:val="00FD46A7"/>
    <w:rsid w:val="00FD4988"/>
    <w:rsid w:val="00FD661F"/>
    <w:rsid w:val="00FD7A77"/>
    <w:rsid w:val="00FE027D"/>
    <w:rsid w:val="00FE032E"/>
    <w:rsid w:val="00FE2261"/>
    <w:rsid w:val="00FE42DB"/>
    <w:rsid w:val="00FE47E5"/>
    <w:rsid w:val="00FE4F5C"/>
    <w:rsid w:val="00FE5CE5"/>
    <w:rsid w:val="00FE666D"/>
    <w:rsid w:val="00FE6D6A"/>
    <w:rsid w:val="00FE74AF"/>
    <w:rsid w:val="00FF0285"/>
    <w:rsid w:val="00FF05B7"/>
    <w:rsid w:val="00FF0BFC"/>
    <w:rsid w:val="00FF17E7"/>
    <w:rsid w:val="00FF30A3"/>
    <w:rsid w:val="00FF37DB"/>
    <w:rsid w:val="00FF384D"/>
    <w:rsid w:val="00FF3FBE"/>
    <w:rsid w:val="00FF5200"/>
    <w:rsid w:val="00FF6249"/>
    <w:rsid w:val="00FF641E"/>
    <w:rsid w:val="00FF66E0"/>
    <w:rsid w:val="00FF6AD1"/>
    <w:rsid w:val="00FF727C"/>
    <w:rsid w:val="00FF7A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072AB9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A0F07"/>
    <w:pPr>
      <w:widowControl w:val="0"/>
      <w:jc w:val="both"/>
    </w:pPr>
  </w:style>
  <w:style w:type="paragraph" w:styleId="1">
    <w:name w:val="heading 1"/>
    <w:basedOn w:val="a"/>
    <w:next w:val="a"/>
    <w:link w:val="10"/>
    <w:uiPriority w:val="9"/>
    <w:qFormat/>
    <w:rsid w:val="00751AA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502500"/>
    <w:rPr>
      <w:rFonts w:asciiTheme="majorHAnsi" w:eastAsiaTheme="majorEastAsia" w:hAnsiTheme="majorHAnsi" w:cstheme="majorBidi"/>
      <w:sz w:val="18"/>
      <w:szCs w:val="18"/>
    </w:rPr>
  </w:style>
  <w:style w:type="character" w:customStyle="1" w:styleId="a4">
    <w:name w:val="吹き出し (文字)"/>
    <w:basedOn w:val="a0"/>
    <w:link w:val="a3"/>
    <w:uiPriority w:val="99"/>
    <w:rsid w:val="00502500"/>
    <w:rPr>
      <w:rFonts w:asciiTheme="majorHAnsi" w:eastAsiaTheme="majorEastAsia" w:hAnsiTheme="majorHAnsi" w:cstheme="majorBidi"/>
      <w:sz w:val="18"/>
      <w:szCs w:val="18"/>
    </w:rPr>
  </w:style>
  <w:style w:type="paragraph" w:styleId="Web">
    <w:name w:val="Normal (Web)"/>
    <w:basedOn w:val="a"/>
    <w:uiPriority w:val="99"/>
    <w:unhideWhenUsed/>
    <w:qFormat/>
    <w:rsid w:val="00AC0F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274CEC"/>
    <w:pPr>
      <w:tabs>
        <w:tab w:val="center" w:pos="4252"/>
        <w:tab w:val="right" w:pos="8504"/>
      </w:tabs>
      <w:snapToGrid w:val="0"/>
    </w:pPr>
  </w:style>
  <w:style w:type="character" w:customStyle="1" w:styleId="a6">
    <w:name w:val="ヘッダー (文字)"/>
    <w:basedOn w:val="a0"/>
    <w:link w:val="a5"/>
    <w:uiPriority w:val="99"/>
    <w:rsid w:val="00274CEC"/>
  </w:style>
  <w:style w:type="paragraph" w:styleId="a7">
    <w:name w:val="footer"/>
    <w:basedOn w:val="a"/>
    <w:link w:val="a8"/>
    <w:uiPriority w:val="99"/>
    <w:unhideWhenUsed/>
    <w:rsid w:val="00274CEC"/>
    <w:pPr>
      <w:tabs>
        <w:tab w:val="center" w:pos="4252"/>
        <w:tab w:val="right" w:pos="8504"/>
      </w:tabs>
      <w:snapToGrid w:val="0"/>
    </w:pPr>
  </w:style>
  <w:style w:type="character" w:customStyle="1" w:styleId="a8">
    <w:name w:val="フッター (文字)"/>
    <w:basedOn w:val="a0"/>
    <w:link w:val="a7"/>
    <w:uiPriority w:val="99"/>
    <w:rsid w:val="00274CEC"/>
  </w:style>
  <w:style w:type="table" w:styleId="a9">
    <w:name w:val="Table Grid"/>
    <w:basedOn w:val="a1"/>
    <w:uiPriority w:val="39"/>
    <w:rsid w:val="00B60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3">
    <w:name w:val="Grid Table 4 Accent 3"/>
    <w:basedOn w:val="a1"/>
    <w:uiPriority w:val="49"/>
    <w:rsid w:val="00B608F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a">
    <w:name w:val="Date"/>
    <w:basedOn w:val="a"/>
    <w:next w:val="a"/>
    <w:link w:val="ab"/>
    <w:uiPriority w:val="99"/>
    <w:semiHidden/>
    <w:unhideWhenUsed/>
    <w:rsid w:val="005E3856"/>
  </w:style>
  <w:style w:type="character" w:customStyle="1" w:styleId="ab">
    <w:name w:val="日付 (文字)"/>
    <w:basedOn w:val="a0"/>
    <w:link w:val="aa"/>
    <w:uiPriority w:val="99"/>
    <w:semiHidden/>
    <w:rsid w:val="005E3856"/>
  </w:style>
  <w:style w:type="paragraph" w:styleId="ac">
    <w:name w:val="List Paragraph"/>
    <w:basedOn w:val="a"/>
    <w:uiPriority w:val="34"/>
    <w:qFormat/>
    <w:rsid w:val="00032EB5"/>
    <w:pPr>
      <w:widowControl/>
      <w:ind w:leftChars="400" w:left="840"/>
      <w:jc w:val="left"/>
    </w:pPr>
    <w:rPr>
      <w:rFonts w:ascii="ＭＳ Ｐゴシック" w:eastAsia="ＭＳ Ｐゴシック" w:hAnsi="ＭＳ Ｐゴシック" w:cs="ＭＳ Ｐゴシック"/>
      <w:kern w:val="0"/>
      <w:sz w:val="24"/>
      <w:szCs w:val="24"/>
    </w:rPr>
  </w:style>
  <w:style w:type="table" w:styleId="ad">
    <w:name w:val="Grid Table Light"/>
    <w:basedOn w:val="a1"/>
    <w:uiPriority w:val="40"/>
    <w:rsid w:val="005E1F7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5E1F7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
    <w:name w:val="Plain Table 2"/>
    <w:basedOn w:val="a1"/>
    <w:uiPriority w:val="42"/>
    <w:rsid w:val="005E1F7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5E1F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5E1F7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
    <w:name w:val="Plain Table 5"/>
    <w:basedOn w:val="a1"/>
    <w:uiPriority w:val="45"/>
    <w:rsid w:val="005E1F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2">
    <w:name w:val="Grid Table 1 Light"/>
    <w:basedOn w:val="a1"/>
    <w:uiPriority w:val="46"/>
    <w:rsid w:val="005E1F7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40">
    <w:name w:val="Grid Table 4"/>
    <w:basedOn w:val="a1"/>
    <w:uiPriority w:val="49"/>
    <w:rsid w:val="00E8758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1">
    <w:name w:val="Grid Table 5 Dark Accent 1"/>
    <w:basedOn w:val="a1"/>
    <w:uiPriority w:val="50"/>
    <w:rsid w:val="00460B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10">
    <w:name w:val="見出し 1 (文字)"/>
    <w:basedOn w:val="a0"/>
    <w:link w:val="1"/>
    <w:uiPriority w:val="9"/>
    <w:rsid w:val="00751AAF"/>
    <w:rPr>
      <w:rFonts w:asciiTheme="majorHAnsi" w:eastAsiaTheme="majorEastAsia" w:hAnsiTheme="majorHAnsi" w:cstheme="majorBidi"/>
      <w:sz w:val="24"/>
      <w:szCs w:val="24"/>
    </w:rPr>
  </w:style>
  <w:style w:type="character" w:styleId="ae">
    <w:name w:val="annotation reference"/>
    <w:basedOn w:val="a0"/>
    <w:uiPriority w:val="99"/>
    <w:semiHidden/>
    <w:unhideWhenUsed/>
    <w:rsid w:val="00751AAF"/>
    <w:rPr>
      <w:sz w:val="18"/>
      <w:szCs w:val="18"/>
    </w:rPr>
  </w:style>
  <w:style w:type="paragraph" w:styleId="af">
    <w:name w:val="annotation text"/>
    <w:basedOn w:val="a"/>
    <w:link w:val="af0"/>
    <w:uiPriority w:val="99"/>
    <w:semiHidden/>
    <w:unhideWhenUsed/>
    <w:rsid w:val="00751AAF"/>
    <w:pPr>
      <w:jc w:val="left"/>
    </w:pPr>
  </w:style>
  <w:style w:type="character" w:customStyle="1" w:styleId="af0">
    <w:name w:val="コメント文字列 (文字)"/>
    <w:basedOn w:val="a0"/>
    <w:link w:val="af"/>
    <w:uiPriority w:val="99"/>
    <w:semiHidden/>
    <w:rsid w:val="00751AAF"/>
  </w:style>
  <w:style w:type="paragraph" w:styleId="af1">
    <w:name w:val="annotation subject"/>
    <w:basedOn w:val="af"/>
    <w:next w:val="af"/>
    <w:link w:val="af2"/>
    <w:uiPriority w:val="99"/>
    <w:semiHidden/>
    <w:unhideWhenUsed/>
    <w:rsid w:val="00751AAF"/>
    <w:rPr>
      <w:b/>
      <w:bCs/>
    </w:rPr>
  </w:style>
  <w:style w:type="character" w:customStyle="1" w:styleId="af2">
    <w:name w:val="コメント内容 (文字)"/>
    <w:basedOn w:val="af0"/>
    <w:link w:val="af1"/>
    <w:uiPriority w:val="99"/>
    <w:semiHidden/>
    <w:rsid w:val="00751AAF"/>
    <w:rPr>
      <w:b/>
      <w:bCs/>
    </w:rPr>
  </w:style>
  <w:style w:type="table" w:styleId="4-1">
    <w:name w:val="Grid Table 4 Accent 1"/>
    <w:basedOn w:val="a1"/>
    <w:uiPriority w:val="49"/>
    <w:rsid w:val="00751AA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3">
    <w:name w:val="表 (格子)1"/>
    <w:basedOn w:val="a1"/>
    <w:next w:val="a9"/>
    <w:uiPriority w:val="39"/>
    <w:rsid w:val="00B025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9"/>
    <w:uiPriority w:val="39"/>
    <w:rsid w:val="00CD4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グリッド (表) 41"/>
    <w:basedOn w:val="a1"/>
    <w:next w:val="40"/>
    <w:uiPriority w:val="49"/>
    <w:rsid w:val="00CD449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0">
    <w:name w:val="標準の表 41"/>
    <w:basedOn w:val="a1"/>
    <w:next w:val="4"/>
    <w:uiPriority w:val="44"/>
    <w:rsid w:val="00EE537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0">
    <w:name w:val="表 (格子)3"/>
    <w:basedOn w:val="a1"/>
    <w:next w:val="a9"/>
    <w:uiPriority w:val="39"/>
    <w:rsid w:val="00B06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標準の表 21"/>
    <w:basedOn w:val="a1"/>
    <w:next w:val="2"/>
    <w:uiPriority w:val="42"/>
    <w:rsid w:val="00B066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グリッド (表) 1 淡色1"/>
    <w:basedOn w:val="a1"/>
    <w:next w:val="12"/>
    <w:uiPriority w:val="46"/>
    <w:rsid w:val="00B066C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4">
    <w:name w:val="リストなし1"/>
    <w:next w:val="a2"/>
    <w:uiPriority w:val="99"/>
    <w:semiHidden/>
    <w:unhideWhenUsed/>
    <w:rsid w:val="00B0386F"/>
  </w:style>
  <w:style w:type="table" w:customStyle="1" w:styleId="42">
    <w:name w:val="表 (格子)4"/>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グリッド (表) 4 - アクセント 31"/>
    <w:basedOn w:val="a1"/>
    <w:next w:val="4-3"/>
    <w:uiPriority w:val="49"/>
    <w:rsid w:val="00B0386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5">
    <w:name w:val="表 (格子) 淡色1"/>
    <w:basedOn w:val="a1"/>
    <w:next w:val="ad"/>
    <w:uiPriority w:val="40"/>
    <w:rsid w:val="00B0386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標準の表 11"/>
    <w:basedOn w:val="a1"/>
    <w:next w:val="11"/>
    <w:uiPriority w:val="41"/>
    <w:rsid w:val="00B0386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2">
    <w:name w:val="標準の表 22"/>
    <w:basedOn w:val="a1"/>
    <w:next w:val="2"/>
    <w:uiPriority w:val="42"/>
    <w:rsid w:val="00B0386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
    <w:name w:val="標準の表 31"/>
    <w:basedOn w:val="a1"/>
    <w:next w:val="3"/>
    <w:uiPriority w:val="43"/>
    <w:rsid w:val="00B0386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20">
    <w:name w:val="標準の表 42"/>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標準の表 51"/>
    <w:basedOn w:val="a1"/>
    <w:next w:val="5"/>
    <w:uiPriority w:val="45"/>
    <w:rsid w:val="00B0386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0">
    <w:name w:val="グリッド (表) 1 淡色2"/>
    <w:basedOn w:val="a1"/>
    <w:next w:val="12"/>
    <w:uiPriority w:val="46"/>
    <w:rsid w:val="00B0386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21">
    <w:name w:val="グリッド (表) 42"/>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1">
    <w:name w:val="グリッド (表) 5 濃色 - アクセント 11"/>
    <w:basedOn w:val="a1"/>
    <w:next w:val="5-1"/>
    <w:uiPriority w:val="50"/>
    <w:rsid w:val="00B0386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1">
    <w:name w:val="グリッド (表) 4 - アクセント 11"/>
    <w:basedOn w:val="a1"/>
    <w:next w:val="4-1"/>
    <w:uiPriority w:val="49"/>
    <w:rsid w:val="00B0386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12">
    <w:name w:val="表 (格子)1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11"/>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標準の表 411"/>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23">
    <w:name w:val="リストなし2"/>
    <w:next w:val="a2"/>
    <w:uiPriority w:val="99"/>
    <w:semiHidden/>
    <w:unhideWhenUsed/>
    <w:rsid w:val="00973643"/>
  </w:style>
  <w:style w:type="table" w:customStyle="1" w:styleId="50">
    <w:name w:val="表 (格子)5"/>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グリッド (表) 4 - アクセント 32"/>
    <w:basedOn w:val="a1"/>
    <w:next w:val="4-3"/>
    <w:uiPriority w:val="49"/>
    <w:rsid w:val="0097364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
    <w:name w:val="表 (格子) 淡色2"/>
    <w:basedOn w:val="a1"/>
    <w:next w:val="ad"/>
    <w:uiPriority w:val="40"/>
    <w:rsid w:val="009736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1">
    <w:name w:val="標準の表 12"/>
    <w:basedOn w:val="a1"/>
    <w:next w:val="11"/>
    <w:uiPriority w:val="41"/>
    <w:rsid w:val="0097364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30">
    <w:name w:val="標準の表 23"/>
    <w:basedOn w:val="a1"/>
    <w:next w:val="2"/>
    <w:uiPriority w:val="42"/>
    <w:rsid w:val="0097364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
    <w:name w:val="標準の表 32"/>
    <w:basedOn w:val="a1"/>
    <w:next w:val="3"/>
    <w:uiPriority w:val="43"/>
    <w:rsid w:val="009736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3">
    <w:name w:val="標準の表 43"/>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
    <w:name w:val="標準の表 52"/>
    <w:basedOn w:val="a1"/>
    <w:next w:val="5"/>
    <w:uiPriority w:val="45"/>
    <w:rsid w:val="009736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30">
    <w:name w:val="グリッド (表) 1 淡色3"/>
    <w:basedOn w:val="a1"/>
    <w:next w:val="12"/>
    <w:uiPriority w:val="46"/>
    <w:rsid w:val="0097364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30">
    <w:name w:val="グリッド (表) 43"/>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2">
    <w:name w:val="グリッド (表) 5 濃色 - アクセント 12"/>
    <w:basedOn w:val="a1"/>
    <w:next w:val="5-1"/>
    <w:uiPriority w:val="50"/>
    <w:rsid w:val="009736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2">
    <w:name w:val="グリッド (表) 4 - アクセント 12"/>
    <w:basedOn w:val="a1"/>
    <w:next w:val="4-1"/>
    <w:uiPriority w:val="49"/>
    <w:rsid w:val="0097364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2">
    <w:name w:val="表 (格子)1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グリッド (表) 412"/>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20">
    <w:name w:val="標準の表 412"/>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05684">
      <w:bodyDiv w:val="1"/>
      <w:marLeft w:val="0"/>
      <w:marRight w:val="0"/>
      <w:marTop w:val="0"/>
      <w:marBottom w:val="0"/>
      <w:divBdr>
        <w:top w:val="none" w:sz="0" w:space="0" w:color="auto"/>
        <w:left w:val="none" w:sz="0" w:space="0" w:color="auto"/>
        <w:bottom w:val="none" w:sz="0" w:space="0" w:color="auto"/>
        <w:right w:val="none" w:sz="0" w:space="0" w:color="auto"/>
      </w:divBdr>
    </w:div>
    <w:div w:id="96490185">
      <w:bodyDiv w:val="1"/>
      <w:marLeft w:val="0"/>
      <w:marRight w:val="0"/>
      <w:marTop w:val="0"/>
      <w:marBottom w:val="0"/>
      <w:divBdr>
        <w:top w:val="none" w:sz="0" w:space="0" w:color="auto"/>
        <w:left w:val="none" w:sz="0" w:space="0" w:color="auto"/>
        <w:bottom w:val="none" w:sz="0" w:space="0" w:color="auto"/>
        <w:right w:val="none" w:sz="0" w:space="0" w:color="auto"/>
      </w:divBdr>
    </w:div>
    <w:div w:id="103113141">
      <w:bodyDiv w:val="1"/>
      <w:marLeft w:val="0"/>
      <w:marRight w:val="0"/>
      <w:marTop w:val="0"/>
      <w:marBottom w:val="0"/>
      <w:divBdr>
        <w:top w:val="none" w:sz="0" w:space="0" w:color="auto"/>
        <w:left w:val="none" w:sz="0" w:space="0" w:color="auto"/>
        <w:bottom w:val="none" w:sz="0" w:space="0" w:color="auto"/>
        <w:right w:val="none" w:sz="0" w:space="0" w:color="auto"/>
      </w:divBdr>
    </w:div>
    <w:div w:id="131753382">
      <w:bodyDiv w:val="1"/>
      <w:marLeft w:val="0"/>
      <w:marRight w:val="0"/>
      <w:marTop w:val="0"/>
      <w:marBottom w:val="0"/>
      <w:divBdr>
        <w:top w:val="none" w:sz="0" w:space="0" w:color="auto"/>
        <w:left w:val="none" w:sz="0" w:space="0" w:color="auto"/>
        <w:bottom w:val="none" w:sz="0" w:space="0" w:color="auto"/>
        <w:right w:val="none" w:sz="0" w:space="0" w:color="auto"/>
      </w:divBdr>
    </w:div>
    <w:div w:id="209994940">
      <w:bodyDiv w:val="1"/>
      <w:marLeft w:val="0"/>
      <w:marRight w:val="0"/>
      <w:marTop w:val="0"/>
      <w:marBottom w:val="0"/>
      <w:divBdr>
        <w:top w:val="none" w:sz="0" w:space="0" w:color="auto"/>
        <w:left w:val="none" w:sz="0" w:space="0" w:color="auto"/>
        <w:bottom w:val="none" w:sz="0" w:space="0" w:color="auto"/>
        <w:right w:val="none" w:sz="0" w:space="0" w:color="auto"/>
      </w:divBdr>
      <w:divsChild>
        <w:div w:id="381904033">
          <w:marLeft w:val="274"/>
          <w:marRight w:val="0"/>
          <w:marTop w:val="0"/>
          <w:marBottom w:val="0"/>
          <w:divBdr>
            <w:top w:val="none" w:sz="0" w:space="0" w:color="auto"/>
            <w:left w:val="none" w:sz="0" w:space="0" w:color="auto"/>
            <w:bottom w:val="none" w:sz="0" w:space="0" w:color="auto"/>
            <w:right w:val="none" w:sz="0" w:space="0" w:color="auto"/>
          </w:divBdr>
        </w:div>
      </w:divsChild>
    </w:div>
    <w:div w:id="301888524">
      <w:bodyDiv w:val="1"/>
      <w:marLeft w:val="0"/>
      <w:marRight w:val="0"/>
      <w:marTop w:val="0"/>
      <w:marBottom w:val="0"/>
      <w:divBdr>
        <w:top w:val="none" w:sz="0" w:space="0" w:color="auto"/>
        <w:left w:val="none" w:sz="0" w:space="0" w:color="auto"/>
        <w:bottom w:val="none" w:sz="0" w:space="0" w:color="auto"/>
        <w:right w:val="none" w:sz="0" w:space="0" w:color="auto"/>
      </w:divBdr>
    </w:div>
    <w:div w:id="309991195">
      <w:bodyDiv w:val="1"/>
      <w:marLeft w:val="0"/>
      <w:marRight w:val="0"/>
      <w:marTop w:val="0"/>
      <w:marBottom w:val="0"/>
      <w:divBdr>
        <w:top w:val="none" w:sz="0" w:space="0" w:color="auto"/>
        <w:left w:val="none" w:sz="0" w:space="0" w:color="auto"/>
        <w:bottom w:val="none" w:sz="0" w:space="0" w:color="auto"/>
        <w:right w:val="none" w:sz="0" w:space="0" w:color="auto"/>
      </w:divBdr>
    </w:div>
    <w:div w:id="331295125">
      <w:bodyDiv w:val="1"/>
      <w:marLeft w:val="0"/>
      <w:marRight w:val="0"/>
      <w:marTop w:val="0"/>
      <w:marBottom w:val="0"/>
      <w:divBdr>
        <w:top w:val="none" w:sz="0" w:space="0" w:color="auto"/>
        <w:left w:val="none" w:sz="0" w:space="0" w:color="auto"/>
        <w:bottom w:val="none" w:sz="0" w:space="0" w:color="auto"/>
        <w:right w:val="none" w:sz="0" w:space="0" w:color="auto"/>
      </w:divBdr>
    </w:div>
    <w:div w:id="463814941">
      <w:bodyDiv w:val="1"/>
      <w:marLeft w:val="0"/>
      <w:marRight w:val="0"/>
      <w:marTop w:val="0"/>
      <w:marBottom w:val="0"/>
      <w:divBdr>
        <w:top w:val="none" w:sz="0" w:space="0" w:color="auto"/>
        <w:left w:val="none" w:sz="0" w:space="0" w:color="auto"/>
        <w:bottom w:val="none" w:sz="0" w:space="0" w:color="auto"/>
        <w:right w:val="none" w:sz="0" w:space="0" w:color="auto"/>
      </w:divBdr>
    </w:div>
    <w:div w:id="477262965">
      <w:bodyDiv w:val="1"/>
      <w:marLeft w:val="0"/>
      <w:marRight w:val="0"/>
      <w:marTop w:val="0"/>
      <w:marBottom w:val="0"/>
      <w:divBdr>
        <w:top w:val="none" w:sz="0" w:space="0" w:color="auto"/>
        <w:left w:val="none" w:sz="0" w:space="0" w:color="auto"/>
        <w:bottom w:val="none" w:sz="0" w:space="0" w:color="auto"/>
        <w:right w:val="none" w:sz="0" w:space="0" w:color="auto"/>
      </w:divBdr>
    </w:div>
    <w:div w:id="737166084">
      <w:bodyDiv w:val="1"/>
      <w:marLeft w:val="0"/>
      <w:marRight w:val="0"/>
      <w:marTop w:val="0"/>
      <w:marBottom w:val="0"/>
      <w:divBdr>
        <w:top w:val="none" w:sz="0" w:space="0" w:color="auto"/>
        <w:left w:val="none" w:sz="0" w:space="0" w:color="auto"/>
        <w:bottom w:val="none" w:sz="0" w:space="0" w:color="auto"/>
        <w:right w:val="none" w:sz="0" w:space="0" w:color="auto"/>
      </w:divBdr>
    </w:div>
    <w:div w:id="787772667">
      <w:bodyDiv w:val="1"/>
      <w:marLeft w:val="0"/>
      <w:marRight w:val="0"/>
      <w:marTop w:val="0"/>
      <w:marBottom w:val="0"/>
      <w:divBdr>
        <w:top w:val="none" w:sz="0" w:space="0" w:color="auto"/>
        <w:left w:val="none" w:sz="0" w:space="0" w:color="auto"/>
        <w:bottom w:val="none" w:sz="0" w:space="0" w:color="auto"/>
        <w:right w:val="none" w:sz="0" w:space="0" w:color="auto"/>
      </w:divBdr>
    </w:div>
    <w:div w:id="861013666">
      <w:bodyDiv w:val="1"/>
      <w:marLeft w:val="0"/>
      <w:marRight w:val="0"/>
      <w:marTop w:val="0"/>
      <w:marBottom w:val="0"/>
      <w:divBdr>
        <w:top w:val="none" w:sz="0" w:space="0" w:color="auto"/>
        <w:left w:val="none" w:sz="0" w:space="0" w:color="auto"/>
        <w:bottom w:val="none" w:sz="0" w:space="0" w:color="auto"/>
        <w:right w:val="none" w:sz="0" w:space="0" w:color="auto"/>
      </w:divBdr>
      <w:divsChild>
        <w:div w:id="372652702">
          <w:marLeft w:val="274"/>
          <w:marRight w:val="0"/>
          <w:marTop w:val="0"/>
          <w:marBottom w:val="0"/>
          <w:divBdr>
            <w:top w:val="none" w:sz="0" w:space="0" w:color="auto"/>
            <w:left w:val="none" w:sz="0" w:space="0" w:color="auto"/>
            <w:bottom w:val="none" w:sz="0" w:space="0" w:color="auto"/>
            <w:right w:val="none" w:sz="0" w:space="0" w:color="auto"/>
          </w:divBdr>
        </w:div>
        <w:div w:id="495455922">
          <w:marLeft w:val="274"/>
          <w:marRight w:val="0"/>
          <w:marTop w:val="60"/>
          <w:marBottom w:val="0"/>
          <w:divBdr>
            <w:top w:val="none" w:sz="0" w:space="0" w:color="auto"/>
            <w:left w:val="none" w:sz="0" w:space="0" w:color="auto"/>
            <w:bottom w:val="none" w:sz="0" w:space="0" w:color="auto"/>
            <w:right w:val="none" w:sz="0" w:space="0" w:color="auto"/>
          </w:divBdr>
        </w:div>
        <w:div w:id="744842914">
          <w:marLeft w:val="274"/>
          <w:marRight w:val="0"/>
          <w:marTop w:val="60"/>
          <w:marBottom w:val="0"/>
          <w:divBdr>
            <w:top w:val="none" w:sz="0" w:space="0" w:color="auto"/>
            <w:left w:val="none" w:sz="0" w:space="0" w:color="auto"/>
            <w:bottom w:val="none" w:sz="0" w:space="0" w:color="auto"/>
            <w:right w:val="none" w:sz="0" w:space="0" w:color="auto"/>
          </w:divBdr>
        </w:div>
        <w:div w:id="968707095">
          <w:marLeft w:val="274"/>
          <w:marRight w:val="0"/>
          <w:marTop w:val="60"/>
          <w:marBottom w:val="0"/>
          <w:divBdr>
            <w:top w:val="none" w:sz="0" w:space="0" w:color="auto"/>
            <w:left w:val="none" w:sz="0" w:space="0" w:color="auto"/>
            <w:bottom w:val="none" w:sz="0" w:space="0" w:color="auto"/>
            <w:right w:val="none" w:sz="0" w:space="0" w:color="auto"/>
          </w:divBdr>
        </w:div>
        <w:div w:id="1212770344">
          <w:marLeft w:val="274"/>
          <w:marRight w:val="0"/>
          <w:marTop w:val="60"/>
          <w:marBottom w:val="0"/>
          <w:divBdr>
            <w:top w:val="none" w:sz="0" w:space="0" w:color="auto"/>
            <w:left w:val="none" w:sz="0" w:space="0" w:color="auto"/>
            <w:bottom w:val="none" w:sz="0" w:space="0" w:color="auto"/>
            <w:right w:val="none" w:sz="0" w:space="0" w:color="auto"/>
          </w:divBdr>
        </w:div>
        <w:div w:id="1424228433">
          <w:marLeft w:val="274"/>
          <w:marRight w:val="0"/>
          <w:marTop w:val="60"/>
          <w:marBottom w:val="0"/>
          <w:divBdr>
            <w:top w:val="none" w:sz="0" w:space="0" w:color="auto"/>
            <w:left w:val="none" w:sz="0" w:space="0" w:color="auto"/>
            <w:bottom w:val="none" w:sz="0" w:space="0" w:color="auto"/>
            <w:right w:val="none" w:sz="0" w:space="0" w:color="auto"/>
          </w:divBdr>
        </w:div>
        <w:div w:id="1633242419">
          <w:marLeft w:val="274"/>
          <w:marRight w:val="0"/>
          <w:marTop w:val="60"/>
          <w:marBottom w:val="0"/>
          <w:divBdr>
            <w:top w:val="none" w:sz="0" w:space="0" w:color="auto"/>
            <w:left w:val="none" w:sz="0" w:space="0" w:color="auto"/>
            <w:bottom w:val="none" w:sz="0" w:space="0" w:color="auto"/>
            <w:right w:val="none" w:sz="0" w:space="0" w:color="auto"/>
          </w:divBdr>
        </w:div>
      </w:divsChild>
    </w:div>
    <w:div w:id="874389801">
      <w:bodyDiv w:val="1"/>
      <w:marLeft w:val="0"/>
      <w:marRight w:val="0"/>
      <w:marTop w:val="0"/>
      <w:marBottom w:val="0"/>
      <w:divBdr>
        <w:top w:val="none" w:sz="0" w:space="0" w:color="auto"/>
        <w:left w:val="none" w:sz="0" w:space="0" w:color="auto"/>
        <w:bottom w:val="none" w:sz="0" w:space="0" w:color="auto"/>
        <w:right w:val="none" w:sz="0" w:space="0" w:color="auto"/>
      </w:divBdr>
    </w:div>
    <w:div w:id="877545099">
      <w:bodyDiv w:val="1"/>
      <w:marLeft w:val="0"/>
      <w:marRight w:val="0"/>
      <w:marTop w:val="0"/>
      <w:marBottom w:val="0"/>
      <w:divBdr>
        <w:top w:val="none" w:sz="0" w:space="0" w:color="auto"/>
        <w:left w:val="none" w:sz="0" w:space="0" w:color="auto"/>
        <w:bottom w:val="none" w:sz="0" w:space="0" w:color="auto"/>
        <w:right w:val="none" w:sz="0" w:space="0" w:color="auto"/>
      </w:divBdr>
    </w:div>
    <w:div w:id="908610461">
      <w:bodyDiv w:val="1"/>
      <w:marLeft w:val="0"/>
      <w:marRight w:val="0"/>
      <w:marTop w:val="0"/>
      <w:marBottom w:val="0"/>
      <w:divBdr>
        <w:top w:val="none" w:sz="0" w:space="0" w:color="auto"/>
        <w:left w:val="none" w:sz="0" w:space="0" w:color="auto"/>
        <w:bottom w:val="none" w:sz="0" w:space="0" w:color="auto"/>
        <w:right w:val="none" w:sz="0" w:space="0" w:color="auto"/>
      </w:divBdr>
    </w:div>
    <w:div w:id="919410128">
      <w:bodyDiv w:val="1"/>
      <w:marLeft w:val="0"/>
      <w:marRight w:val="0"/>
      <w:marTop w:val="0"/>
      <w:marBottom w:val="0"/>
      <w:divBdr>
        <w:top w:val="none" w:sz="0" w:space="0" w:color="auto"/>
        <w:left w:val="none" w:sz="0" w:space="0" w:color="auto"/>
        <w:bottom w:val="none" w:sz="0" w:space="0" w:color="auto"/>
        <w:right w:val="none" w:sz="0" w:space="0" w:color="auto"/>
      </w:divBdr>
    </w:div>
    <w:div w:id="1114521671">
      <w:bodyDiv w:val="1"/>
      <w:marLeft w:val="0"/>
      <w:marRight w:val="0"/>
      <w:marTop w:val="0"/>
      <w:marBottom w:val="0"/>
      <w:divBdr>
        <w:top w:val="none" w:sz="0" w:space="0" w:color="auto"/>
        <w:left w:val="none" w:sz="0" w:space="0" w:color="auto"/>
        <w:bottom w:val="none" w:sz="0" w:space="0" w:color="auto"/>
        <w:right w:val="none" w:sz="0" w:space="0" w:color="auto"/>
      </w:divBdr>
    </w:div>
    <w:div w:id="1156336124">
      <w:bodyDiv w:val="1"/>
      <w:marLeft w:val="0"/>
      <w:marRight w:val="0"/>
      <w:marTop w:val="0"/>
      <w:marBottom w:val="0"/>
      <w:divBdr>
        <w:top w:val="none" w:sz="0" w:space="0" w:color="auto"/>
        <w:left w:val="none" w:sz="0" w:space="0" w:color="auto"/>
        <w:bottom w:val="none" w:sz="0" w:space="0" w:color="auto"/>
        <w:right w:val="none" w:sz="0" w:space="0" w:color="auto"/>
      </w:divBdr>
    </w:div>
    <w:div w:id="1211265533">
      <w:bodyDiv w:val="1"/>
      <w:marLeft w:val="0"/>
      <w:marRight w:val="0"/>
      <w:marTop w:val="0"/>
      <w:marBottom w:val="0"/>
      <w:divBdr>
        <w:top w:val="none" w:sz="0" w:space="0" w:color="auto"/>
        <w:left w:val="none" w:sz="0" w:space="0" w:color="auto"/>
        <w:bottom w:val="none" w:sz="0" w:space="0" w:color="auto"/>
        <w:right w:val="none" w:sz="0" w:space="0" w:color="auto"/>
      </w:divBdr>
    </w:div>
    <w:div w:id="1281764303">
      <w:bodyDiv w:val="1"/>
      <w:marLeft w:val="0"/>
      <w:marRight w:val="0"/>
      <w:marTop w:val="0"/>
      <w:marBottom w:val="0"/>
      <w:divBdr>
        <w:top w:val="none" w:sz="0" w:space="0" w:color="auto"/>
        <w:left w:val="none" w:sz="0" w:space="0" w:color="auto"/>
        <w:bottom w:val="none" w:sz="0" w:space="0" w:color="auto"/>
        <w:right w:val="none" w:sz="0" w:space="0" w:color="auto"/>
      </w:divBdr>
    </w:div>
    <w:div w:id="1318069126">
      <w:bodyDiv w:val="1"/>
      <w:marLeft w:val="0"/>
      <w:marRight w:val="0"/>
      <w:marTop w:val="0"/>
      <w:marBottom w:val="0"/>
      <w:divBdr>
        <w:top w:val="none" w:sz="0" w:space="0" w:color="auto"/>
        <w:left w:val="none" w:sz="0" w:space="0" w:color="auto"/>
        <w:bottom w:val="none" w:sz="0" w:space="0" w:color="auto"/>
        <w:right w:val="none" w:sz="0" w:space="0" w:color="auto"/>
      </w:divBdr>
    </w:div>
    <w:div w:id="1376928718">
      <w:bodyDiv w:val="1"/>
      <w:marLeft w:val="0"/>
      <w:marRight w:val="0"/>
      <w:marTop w:val="0"/>
      <w:marBottom w:val="0"/>
      <w:divBdr>
        <w:top w:val="none" w:sz="0" w:space="0" w:color="auto"/>
        <w:left w:val="none" w:sz="0" w:space="0" w:color="auto"/>
        <w:bottom w:val="none" w:sz="0" w:space="0" w:color="auto"/>
        <w:right w:val="none" w:sz="0" w:space="0" w:color="auto"/>
      </w:divBdr>
    </w:div>
    <w:div w:id="1386489754">
      <w:bodyDiv w:val="1"/>
      <w:marLeft w:val="0"/>
      <w:marRight w:val="0"/>
      <w:marTop w:val="0"/>
      <w:marBottom w:val="0"/>
      <w:divBdr>
        <w:top w:val="none" w:sz="0" w:space="0" w:color="auto"/>
        <w:left w:val="none" w:sz="0" w:space="0" w:color="auto"/>
        <w:bottom w:val="none" w:sz="0" w:space="0" w:color="auto"/>
        <w:right w:val="none" w:sz="0" w:space="0" w:color="auto"/>
      </w:divBdr>
    </w:div>
    <w:div w:id="1397319017">
      <w:bodyDiv w:val="1"/>
      <w:marLeft w:val="0"/>
      <w:marRight w:val="0"/>
      <w:marTop w:val="0"/>
      <w:marBottom w:val="0"/>
      <w:divBdr>
        <w:top w:val="none" w:sz="0" w:space="0" w:color="auto"/>
        <w:left w:val="none" w:sz="0" w:space="0" w:color="auto"/>
        <w:bottom w:val="none" w:sz="0" w:space="0" w:color="auto"/>
        <w:right w:val="none" w:sz="0" w:space="0" w:color="auto"/>
      </w:divBdr>
      <w:divsChild>
        <w:div w:id="206572046">
          <w:marLeft w:val="274"/>
          <w:marRight w:val="0"/>
          <w:marTop w:val="60"/>
          <w:marBottom w:val="0"/>
          <w:divBdr>
            <w:top w:val="none" w:sz="0" w:space="0" w:color="auto"/>
            <w:left w:val="none" w:sz="0" w:space="0" w:color="auto"/>
            <w:bottom w:val="none" w:sz="0" w:space="0" w:color="auto"/>
            <w:right w:val="none" w:sz="0" w:space="0" w:color="auto"/>
          </w:divBdr>
        </w:div>
        <w:div w:id="1243442189">
          <w:marLeft w:val="274"/>
          <w:marRight w:val="0"/>
          <w:marTop w:val="60"/>
          <w:marBottom w:val="0"/>
          <w:divBdr>
            <w:top w:val="none" w:sz="0" w:space="0" w:color="auto"/>
            <w:left w:val="none" w:sz="0" w:space="0" w:color="auto"/>
            <w:bottom w:val="none" w:sz="0" w:space="0" w:color="auto"/>
            <w:right w:val="none" w:sz="0" w:space="0" w:color="auto"/>
          </w:divBdr>
        </w:div>
        <w:div w:id="2000844405">
          <w:marLeft w:val="274"/>
          <w:marRight w:val="0"/>
          <w:marTop w:val="0"/>
          <w:marBottom w:val="0"/>
          <w:divBdr>
            <w:top w:val="none" w:sz="0" w:space="0" w:color="auto"/>
            <w:left w:val="none" w:sz="0" w:space="0" w:color="auto"/>
            <w:bottom w:val="none" w:sz="0" w:space="0" w:color="auto"/>
            <w:right w:val="none" w:sz="0" w:space="0" w:color="auto"/>
          </w:divBdr>
        </w:div>
      </w:divsChild>
    </w:div>
    <w:div w:id="1429161666">
      <w:bodyDiv w:val="1"/>
      <w:marLeft w:val="0"/>
      <w:marRight w:val="0"/>
      <w:marTop w:val="0"/>
      <w:marBottom w:val="0"/>
      <w:divBdr>
        <w:top w:val="none" w:sz="0" w:space="0" w:color="auto"/>
        <w:left w:val="none" w:sz="0" w:space="0" w:color="auto"/>
        <w:bottom w:val="none" w:sz="0" w:space="0" w:color="auto"/>
        <w:right w:val="none" w:sz="0" w:space="0" w:color="auto"/>
      </w:divBdr>
      <w:divsChild>
        <w:div w:id="195898280">
          <w:marLeft w:val="446"/>
          <w:marRight w:val="0"/>
          <w:marTop w:val="120"/>
          <w:marBottom w:val="0"/>
          <w:divBdr>
            <w:top w:val="none" w:sz="0" w:space="0" w:color="auto"/>
            <w:left w:val="none" w:sz="0" w:space="0" w:color="auto"/>
            <w:bottom w:val="none" w:sz="0" w:space="0" w:color="auto"/>
            <w:right w:val="none" w:sz="0" w:space="0" w:color="auto"/>
          </w:divBdr>
        </w:div>
        <w:div w:id="343215838">
          <w:marLeft w:val="446"/>
          <w:marRight w:val="0"/>
          <w:marTop w:val="120"/>
          <w:marBottom w:val="0"/>
          <w:divBdr>
            <w:top w:val="none" w:sz="0" w:space="0" w:color="auto"/>
            <w:left w:val="none" w:sz="0" w:space="0" w:color="auto"/>
            <w:bottom w:val="none" w:sz="0" w:space="0" w:color="auto"/>
            <w:right w:val="none" w:sz="0" w:space="0" w:color="auto"/>
          </w:divBdr>
        </w:div>
        <w:div w:id="412825050">
          <w:marLeft w:val="446"/>
          <w:marRight w:val="0"/>
          <w:marTop w:val="120"/>
          <w:marBottom w:val="0"/>
          <w:divBdr>
            <w:top w:val="none" w:sz="0" w:space="0" w:color="auto"/>
            <w:left w:val="none" w:sz="0" w:space="0" w:color="auto"/>
            <w:bottom w:val="none" w:sz="0" w:space="0" w:color="auto"/>
            <w:right w:val="none" w:sz="0" w:space="0" w:color="auto"/>
          </w:divBdr>
        </w:div>
        <w:div w:id="1671833437">
          <w:marLeft w:val="446"/>
          <w:marRight w:val="0"/>
          <w:marTop w:val="60"/>
          <w:marBottom w:val="0"/>
          <w:divBdr>
            <w:top w:val="none" w:sz="0" w:space="0" w:color="auto"/>
            <w:left w:val="none" w:sz="0" w:space="0" w:color="auto"/>
            <w:bottom w:val="none" w:sz="0" w:space="0" w:color="auto"/>
            <w:right w:val="none" w:sz="0" w:space="0" w:color="auto"/>
          </w:divBdr>
        </w:div>
        <w:div w:id="1760253736">
          <w:marLeft w:val="446"/>
          <w:marRight w:val="0"/>
          <w:marTop w:val="120"/>
          <w:marBottom w:val="0"/>
          <w:divBdr>
            <w:top w:val="none" w:sz="0" w:space="0" w:color="auto"/>
            <w:left w:val="none" w:sz="0" w:space="0" w:color="auto"/>
            <w:bottom w:val="none" w:sz="0" w:space="0" w:color="auto"/>
            <w:right w:val="none" w:sz="0" w:space="0" w:color="auto"/>
          </w:divBdr>
        </w:div>
      </w:divsChild>
    </w:div>
    <w:div w:id="1456287102">
      <w:bodyDiv w:val="1"/>
      <w:marLeft w:val="0"/>
      <w:marRight w:val="0"/>
      <w:marTop w:val="0"/>
      <w:marBottom w:val="0"/>
      <w:divBdr>
        <w:top w:val="none" w:sz="0" w:space="0" w:color="auto"/>
        <w:left w:val="none" w:sz="0" w:space="0" w:color="auto"/>
        <w:bottom w:val="none" w:sz="0" w:space="0" w:color="auto"/>
        <w:right w:val="none" w:sz="0" w:space="0" w:color="auto"/>
      </w:divBdr>
    </w:div>
    <w:div w:id="1511799653">
      <w:bodyDiv w:val="1"/>
      <w:marLeft w:val="0"/>
      <w:marRight w:val="0"/>
      <w:marTop w:val="0"/>
      <w:marBottom w:val="0"/>
      <w:divBdr>
        <w:top w:val="none" w:sz="0" w:space="0" w:color="auto"/>
        <w:left w:val="none" w:sz="0" w:space="0" w:color="auto"/>
        <w:bottom w:val="none" w:sz="0" w:space="0" w:color="auto"/>
        <w:right w:val="none" w:sz="0" w:space="0" w:color="auto"/>
      </w:divBdr>
    </w:div>
    <w:div w:id="1720476743">
      <w:bodyDiv w:val="1"/>
      <w:marLeft w:val="0"/>
      <w:marRight w:val="0"/>
      <w:marTop w:val="0"/>
      <w:marBottom w:val="0"/>
      <w:divBdr>
        <w:top w:val="none" w:sz="0" w:space="0" w:color="auto"/>
        <w:left w:val="none" w:sz="0" w:space="0" w:color="auto"/>
        <w:bottom w:val="none" w:sz="0" w:space="0" w:color="auto"/>
        <w:right w:val="none" w:sz="0" w:space="0" w:color="auto"/>
      </w:divBdr>
    </w:div>
    <w:div w:id="1872263755">
      <w:bodyDiv w:val="1"/>
      <w:marLeft w:val="0"/>
      <w:marRight w:val="0"/>
      <w:marTop w:val="0"/>
      <w:marBottom w:val="0"/>
      <w:divBdr>
        <w:top w:val="none" w:sz="0" w:space="0" w:color="auto"/>
        <w:left w:val="none" w:sz="0" w:space="0" w:color="auto"/>
        <w:bottom w:val="none" w:sz="0" w:space="0" w:color="auto"/>
        <w:right w:val="none" w:sz="0" w:space="0" w:color="auto"/>
      </w:divBdr>
    </w:div>
    <w:div w:id="1893812642">
      <w:bodyDiv w:val="1"/>
      <w:marLeft w:val="0"/>
      <w:marRight w:val="0"/>
      <w:marTop w:val="0"/>
      <w:marBottom w:val="0"/>
      <w:divBdr>
        <w:top w:val="none" w:sz="0" w:space="0" w:color="auto"/>
        <w:left w:val="none" w:sz="0" w:space="0" w:color="auto"/>
        <w:bottom w:val="none" w:sz="0" w:space="0" w:color="auto"/>
        <w:right w:val="none" w:sz="0" w:space="0" w:color="auto"/>
      </w:divBdr>
      <w:divsChild>
        <w:div w:id="549071150">
          <w:marLeft w:val="446"/>
          <w:marRight w:val="0"/>
          <w:marTop w:val="120"/>
          <w:marBottom w:val="0"/>
          <w:divBdr>
            <w:top w:val="none" w:sz="0" w:space="0" w:color="auto"/>
            <w:left w:val="none" w:sz="0" w:space="0" w:color="auto"/>
            <w:bottom w:val="none" w:sz="0" w:space="0" w:color="auto"/>
            <w:right w:val="none" w:sz="0" w:space="0" w:color="auto"/>
          </w:divBdr>
        </w:div>
        <w:div w:id="1074162833">
          <w:marLeft w:val="446"/>
          <w:marRight w:val="0"/>
          <w:marTop w:val="60"/>
          <w:marBottom w:val="0"/>
          <w:divBdr>
            <w:top w:val="none" w:sz="0" w:space="0" w:color="auto"/>
            <w:left w:val="none" w:sz="0" w:space="0" w:color="auto"/>
            <w:bottom w:val="none" w:sz="0" w:space="0" w:color="auto"/>
            <w:right w:val="none" w:sz="0" w:space="0" w:color="auto"/>
          </w:divBdr>
        </w:div>
        <w:div w:id="1395856377">
          <w:marLeft w:val="446"/>
          <w:marRight w:val="0"/>
          <w:marTop w:val="120"/>
          <w:marBottom w:val="0"/>
          <w:divBdr>
            <w:top w:val="none" w:sz="0" w:space="0" w:color="auto"/>
            <w:left w:val="none" w:sz="0" w:space="0" w:color="auto"/>
            <w:bottom w:val="none" w:sz="0" w:space="0" w:color="auto"/>
            <w:right w:val="none" w:sz="0" w:space="0" w:color="auto"/>
          </w:divBdr>
        </w:div>
        <w:div w:id="1685590937">
          <w:marLeft w:val="446"/>
          <w:marRight w:val="0"/>
          <w:marTop w:val="120"/>
          <w:marBottom w:val="0"/>
          <w:divBdr>
            <w:top w:val="none" w:sz="0" w:space="0" w:color="auto"/>
            <w:left w:val="none" w:sz="0" w:space="0" w:color="auto"/>
            <w:bottom w:val="none" w:sz="0" w:space="0" w:color="auto"/>
            <w:right w:val="none" w:sz="0" w:space="0" w:color="auto"/>
          </w:divBdr>
        </w:div>
        <w:div w:id="1967080916">
          <w:marLeft w:val="446"/>
          <w:marRight w:val="0"/>
          <w:marTop w:val="120"/>
          <w:marBottom w:val="0"/>
          <w:divBdr>
            <w:top w:val="none" w:sz="0" w:space="0" w:color="auto"/>
            <w:left w:val="none" w:sz="0" w:space="0" w:color="auto"/>
            <w:bottom w:val="none" w:sz="0" w:space="0" w:color="auto"/>
            <w:right w:val="none" w:sz="0" w:space="0" w:color="auto"/>
          </w:divBdr>
        </w:div>
      </w:divsChild>
    </w:div>
    <w:div w:id="1994991541">
      <w:bodyDiv w:val="1"/>
      <w:marLeft w:val="0"/>
      <w:marRight w:val="0"/>
      <w:marTop w:val="0"/>
      <w:marBottom w:val="0"/>
      <w:divBdr>
        <w:top w:val="none" w:sz="0" w:space="0" w:color="auto"/>
        <w:left w:val="none" w:sz="0" w:space="0" w:color="auto"/>
        <w:bottom w:val="none" w:sz="0" w:space="0" w:color="auto"/>
        <w:right w:val="none" w:sz="0" w:space="0" w:color="auto"/>
      </w:divBdr>
    </w:div>
    <w:div w:id="2003505833">
      <w:bodyDiv w:val="1"/>
      <w:marLeft w:val="0"/>
      <w:marRight w:val="0"/>
      <w:marTop w:val="0"/>
      <w:marBottom w:val="0"/>
      <w:divBdr>
        <w:top w:val="none" w:sz="0" w:space="0" w:color="auto"/>
        <w:left w:val="none" w:sz="0" w:space="0" w:color="auto"/>
        <w:bottom w:val="none" w:sz="0" w:space="0" w:color="auto"/>
        <w:right w:val="none" w:sz="0" w:space="0" w:color="auto"/>
      </w:divBdr>
    </w:div>
    <w:div w:id="2057193921">
      <w:bodyDiv w:val="1"/>
      <w:marLeft w:val="0"/>
      <w:marRight w:val="0"/>
      <w:marTop w:val="0"/>
      <w:marBottom w:val="0"/>
      <w:divBdr>
        <w:top w:val="none" w:sz="0" w:space="0" w:color="auto"/>
        <w:left w:val="none" w:sz="0" w:space="0" w:color="auto"/>
        <w:bottom w:val="none" w:sz="0" w:space="0" w:color="auto"/>
        <w:right w:val="none" w:sz="0" w:space="0" w:color="auto"/>
      </w:divBdr>
    </w:div>
    <w:div w:id="2057779071">
      <w:bodyDiv w:val="1"/>
      <w:marLeft w:val="0"/>
      <w:marRight w:val="0"/>
      <w:marTop w:val="0"/>
      <w:marBottom w:val="0"/>
      <w:divBdr>
        <w:top w:val="none" w:sz="0" w:space="0" w:color="auto"/>
        <w:left w:val="none" w:sz="0" w:space="0" w:color="auto"/>
        <w:bottom w:val="none" w:sz="0" w:space="0" w:color="auto"/>
        <w:right w:val="none" w:sz="0" w:space="0" w:color="auto"/>
      </w:divBdr>
    </w:div>
    <w:div w:id="2093894402">
      <w:bodyDiv w:val="1"/>
      <w:marLeft w:val="0"/>
      <w:marRight w:val="0"/>
      <w:marTop w:val="0"/>
      <w:marBottom w:val="0"/>
      <w:divBdr>
        <w:top w:val="none" w:sz="0" w:space="0" w:color="auto"/>
        <w:left w:val="none" w:sz="0" w:space="0" w:color="auto"/>
        <w:bottom w:val="none" w:sz="0" w:space="0" w:color="auto"/>
        <w:right w:val="none" w:sz="0" w:space="0" w:color="auto"/>
      </w:divBdr>
    </w:div>
    <w:div w:id="211670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1.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image" Target="media/image141.png"/><Relationship Id="rId175" Type="http://schemas.openxmlformats.org/officeDocument/2006/relationships/theme" Target="theme/theme1.xml"/><Relationship Id="rId170" Type="http://schemas.openxmlformats.org/officeDocument/2006/relationships/image" Target="media/image153.emf"/><Relationship Id="rId16" Type="http://schemas.openxmlformats.org/officeDocument/2006/relationships/image" Target="media/image3.png"/><Relationship Id="rId107" Type="http://schemas.openxmlformats.org/officeDocument/2006/relationships/image" Target="media/image91.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6.jpe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chart" Target="charts/chart2.xml"/><Relationship Id="rId160" Type="http://schemas.openxmlformats.org/officeDocument/2006/relationships/image" Target="media/image143.png"/><Relationship Id="rId165" Type="http://schemas.openxmlformats.org/officeDocument/2006/relationships/image" Target="media/image148.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6.png"/><Relationship Id="rId85" Type="http://schemas.openxmlformats.org/officeDocument/2006/relationships/image" Target="media/image71.emf"/><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0.png"/><Relationship Id="rId140" Type="http://schemas.openxmlformats.org/officeDocument/2006/relationships/image" Target="media/image123.jpe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3.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emf"/><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emf"/><Relationship Id="rId130" Type="http://schemas.openxmlformats.org/officeDocument/2006/relationships/image" Target="media/image113.png"/><Relationship Id="rId135" Type="http://schemas.openxmlformats.org/officeDocument/2006/relationships/image" Target="media/image118.png"/><Relationship Id="rId143" Type="http://schemas.openxmlformats.org/officeDocument/2006/relationships/image" Target="media/image126.png"/><Relationship Id="rId148" Type="http://schemas.openxmlformats.org/officeDocument/2006/relationships/image" Target="media/image131.jpeg"/><Relationship Id="rId151" Type="http://schemas.openxmlformats.org/officeDocument/2006/relationships/image" Target="media/image134.png"/><Relationship Id="rId156" Type="http://schemas.openxmlformats.org/officeDocument/2006/relationships/image" Target="media/image139.png"/><Relationship Id="rId164" Type="http://schemas.openxmlformats.org/officeDocument/2006/relationships/image" Target="media/image147.png"/><Relationship Id="rId169" Type="http://schemas.openxmlformats.org/officeDocument/2006/relationships/image" Target="media/image152.jpeg"/><Relationship Id="rId4" Type="http://schemas.openxmlformats.org/officeDocument/2006/relationships/settings" Target="settings.xml"/><Relationship Id="rId9" Type="http://schemas.openxmlformats.org/officeDocument/2006/relationships/header" Target="header2.xml"/><Relationship Id="rId172" Type="http://schemas.openxmlformats.org/officeDocument/2006/relationships/image" Target="media/image155.pn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3.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10.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emf"/><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5.png"/><Relationship Id="rId173" Type="http://schemas.openxmlformats.org/officeDocument/2006/relationships/footer" Target="footer4.xml"/><Relationship Id="rId19" Type="http://schemas.openxmlformats.org/officeDocument/2006/relationships/image" Target="media/image6.png"/><Relationship Id="rId14" Type="http://schemas.openxmlformats.org/officeDocument/2006/relationships/image" Target="media/image1.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jpe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chart" Target="charts/chart1.xml"/><Relationship Id="rId98" Type="http://schemas.openxmlformats.org/officeDocument/2006/relationships/image" Target="media/image82.png"/><Relationship Id="rId121" Type="http://schemas.openxmlformats.org/officeDocument/2006/relationships/image" Target="media/image105.emf"/><Relationship Id="rId142" Type="http://schemas.openxmlformats.org/officeDocument/2006/relationships/image" Target="media/image125.png"/><Relationship Id="rId163" Type="http://schemas.openxmlformats.org/officeDocument/2006/relationships/image" Target="media/image146.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image" Target="media/image142.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0.png"/></Relationships>
</file>

<file path=word/charts/_rels/chart1.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6C1B23-78E9-4D37-BA33-B9E0A4B20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93</Pages>
  <Words>10754</Words>
  <Characters>61304</Characters>
  <Application>Microsoft Office Word</Application>
  <DocSecurity>0</DocSecurity>
  <Lines>510</Lines>
  <Paragraphs>143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71915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2022-09-28T08:36:00Z</dcterms:created>
  <dcterms:modified xsi:type="dcterms:W3CDTF">2022-09-28T08:36:00Z</dcterms:modified>
</cp:coreProperties>
</file>