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D4F6" w14:textId="7F740789" w:rsidR="005F28AB" w:rsidRPr="00A90466" w:rsidRDefault="0059339C" w:rsidP="009D569D">
      <w:pPr>
        <w:jc w:val="center"/>
        <w:rPr>
          <w:rFonts w:ascii="HGP創英角ｺﾞｼｯｸUB" w:eastAsia="HGP創英角ｺﾞｼｯｸUB" w:hAnsi="ＭＳ ゴシック"/>
          <w:sz w:val="24"/>
        </w:rPr>
      </w:pPr>
      <w:r w:rsidRPr="00A90466">
        <w:rPr>
          <w:rFonts w:ascii="HGP創英角ｺﾞｼｯｸUB" w:eastAsia="HGP創英角ｺﾞｼｯｸUB" w:hAnsi="ＭＳ ゴシック" w:hint="eastAsia"/>
          <w:noProof/>
          <w:sz w:val="24"/>
        </w:rPr>
        <mc:AlternateContent>
          <mc:Choice Requires="wps">
            <w:drawing>
              <wp:anchor distT="0" distB="0" distL="114300" distR="114300" simplePos="0" relativeHeight="251655680" behindDoc="0" locked="0" layoutInCell="1" allowOverlap="1" wp14:anchorId="2CC341AE" wp14:editId="6F3470DD">
                <wp:simplePos x="0" y="0"/>
                <wp:positionH relativeFrom="column">
                  <wp:posOffset>-81446</wp:posOffset>
                </wp:positionH>
                <wp:positionV relativeFrom="paragraph">
                  <wp:posOffset>-139645</wp:posOffset>
                </wp:positionV>
                <wp:extent cx="5911850" cy="818985"/>
                <wp:effectExtent l="0" t="0" r="12700" b="19685"/>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18985"/>
                        </a:xfrm>
                        <a:prstGeom prst="roundRect">
                          <a:avLst>
                            <a:gd name="adj" fmla="val 0"/>
                          </a:avLst>
                        </a:prstGeom>
                        <a:solidFill>
                          <a:srgbClr val="7F7F7F"/>
                        </a:solidFill>
                        <a:ln w="254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B7EFE" id="AutoShape 24" o:spid="_x0000_s1026" style="position:absolute;left:0;text-align:left;margin-left:-6.4pt;margin-top:-11pt;width:465.5pt;height: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" fillcolor="#7f7f7f" strokeweight="2pt">
                <v:textbox inset="5.85pt,.7pt,5.85pt,.7pt"/>
              </v:roundrect>
            </w:pict>
          </mc:Fallback>
        </mc:AlternateContent>
      </w:r>
      <w:r w:rsidRPr="00A90466">
        <w:rPr>
          <w:rFonts w:ascii="HGP創英角ｺﾞｼｯｸUB" w:eastAsia="HGP創英角ｺﾞｼｯｸUB" w:hAnsi="ＭＳ ゴシック" w:hint="eastAsia"/>
          <w:noProof/>
          <w:sz w:val="24"/>
        </w:rPr>
        <mc:AlternateContent>
          <mc:Choice Requires="wps">
            <w:drawing>
              <wp:anchor distT="0" distB="0" distL="114300" distR="114300" simplePos="0" relativeHeight="251656704" behindDoc="0" locked="0" layoutInCell="1" allowOverlap="1" wp14:anchorId="4942999C" wp14:editId="070AFC94">
                <wp:simplePos x="0" y="0"/>
                <wp:positionH relativeFrom="column">
                  <wp:posOffset>21617</wp:posOffset>
                </wp:positionH>
                <wp:positionV relativeFrom="paragraph">
                  <wp:posOffset>-4031</wp:posOffset>
                </wp:positionV>
                <wp:extent cx="5667375" cy="532738"/>
                <wp:effectExtent l="0" t="0" r="0" b="1270"/>
                <wp:wrapNone/>
                <wp:docPr id="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32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FCA71" w14:textId="1CC677AF" w:rsidR="004753CB" w:rsidRPr="000A6E0C" w:rsidRDefault="007849A8" w:rsidP="00B44871">
                            <w:pPr>
                              <w:spacing w:line="400" w:lineRule="exact"/>
                              <w:jc w:val="center"/>
                              <w:rPr>
                                <w:rFonts w:ascii="HGP創英角ｺﾞｼｯｸUB" w:eastAsia="HGP創英角ｺﾞｼｯｸUB" w:hAnsi="ＭＳ ゴシック"/>
                                <w:color w:val="FFFFFF" w:themeColor="background1"/>
                                <w:sz w:val="32"/>
                                <w:szCs w:val="32"/>
                              </w:rPr>
                            </w:pPr>
                            <w:r w:rsidRPr="00D06D42">
                              <w:rPr>
                                <w:rFonts w:ascii="HGP創英角ｺﾞｼｯｸUB" w:eastAsia="HGP創英角ｺﾞｼｯｸUB" w:hAnsi="ＭＳ ゴシック" w:hint="eastAsia"/>
                                <w:color w:val="FFFFFF" w:themeColor="background1"/>
                                <w:sz w:val="32"/>
                                <w:szCs w:val="32"/>
                              </w:rPr>
                              <w:t>令和</w:t>
                            </w:r>
                            <w:r w:rsidR="0059339C">
                              <w:rPr>
                                <w:rFonts w:ascii="HGP創英角ｺﾞｼｯｸUB" w:eastAsia="HGP創英角ｺﾞｼｯｸUB" w:hAnsi="ＭＳ ゴシック" w:hint="eastAsia"/>
                                <w:color w:val="FFFFFF" w:themeColor="background1"/>
                                <w:sz w:val="32"/>
                                <w:szCs w:val="32"/>
                              </w:rPr>
                              <w:t>８</w:t>
                            </w:r>
                            <w:r w:rsidR="0059339C" w:rsidRPr="00D06D42">
                              <w:rPr>
                                <w:rFonts w:ascii="HGP創英角ｺﾞｼｯｸUB" w:eastAsia="HGP創英角ｺﾞｼｯｸUB" w:hAnsi="ＭＳ ゴシック" w:hint="eastAsia"/>
                                <w:color w:val="FFFFFF" w:themeColor="background1"/>
                                <w:sz w:val="32"/>
                                <w:szCs w:val="32"/>
                              </w:rPr>
                              <w:t>年度</w:t>
                            </w:r>
                            <w:r w:rsidR="004753CB" w:rsidRPr="000A6E0C">
                              <w:rPr>
                                <w:rFonts w:ascii="HGP創英角ｺﾞｼｯｸUB" w:eastAsia="HGP創英角ｺﾞｼｯｸUB" w:hAnsi="ＭＳ ゴシック" w:hint="eastAsia"/>
                                <w:color w:val="FFFFFF" w:themeColor="background1"/>
                                <w:sz w:val="32"/>
                                <w:szCs w:val="32"/>
                              </w:rPr>
                              <w:t xml:space="preserve">　</w:t>
                            </w:r>
                            <w:r w:rsidR="0059339C" w:rsidRPr="0059339C">
                              <w:rPr>
                                <w:rFonts w:ascii="HGP創英角ｺﾞｼｯｸUB" w:eastAsia="HGP創英角ｺﾞｼｯｸUB" w:hAnsi="ＭＳ ゴシック" w:hint="eastAsia"/>
                                <w:color w:val="FFFFFF" w:themeColor="background1"/>
                                <w:sz w:val="32"/>
                                <w:szCs w:val="32"/>
                              </w:rPr>
                              <w:t>ペロブスカイト太陽電池開発・実証支援</w:t>
                            </w:r>
                            <w:r w:rsidR="004753CB" w:rsidRPr="000A6E0C">
                              <w:rPr>
                                <w:rFonts w:ascii="HGP創英角ｺﾞｼｯｸUB" w:eastAsia="HGP創英角ｺﾞｼｯｸUB" w:hAnsi="ＭＳ ゴシック" w:hint="eastAsia"/>
                                <w:color w:val="FFFFFF" w:themeColor="background1"/>
                                <w:sz w:val="32"/>
                                <w:szCs w:val="32"/>
                              </w:rPr>
                              <w:t xml:space="preserve">事業補助金　</w:t>
                            </w:r>
                          </w:p>
                          <w:p w14:paraId="45C63FCB" w14:textId="77777777" w:rsidR="004753CB" w:rsidRPr="000A6E0C" w:rsidRDefault="004753CB" w:rsidP="00B44871">
                            <w:pPr>
                              <w:spacing w:line="400" w:lineRule="exact"/>
                              <w:jc w:val="center"/>
                              <w:rPr>
                                <w:rFonts w:ascii="HGP創英角ｺﾞｼｯｸUB" w:eastAsia="HGP創英角ｺﾞｼｯｸUB" w:hAnsi="ＭＳ ゴシック"/>
                                <w:color w:val="FFFFFF" w:themeColor="background1"/>
                                <w:kern w:val="0"/>
                                <w:sz w:val="32"/>
                                <w:szCs w:val="32"/>
                              </w:rPr>
                            </w:pPr>
                            <w:r w:rsidRPr="000A6E0C">
                              <w:rPr>
                                <w:rFonts w:ascii="HGP創英角ｺﾞｼｯｸUB" w:eastAsia="HGP創英角ｺﾞｼｯｸUB" w:hAnsi="ＭＳ ゴシック" w:hint="eastAsia"/>
                                <w:color w:val="FFFFFF" w:themeColor="background1"/>
                                <w:kern w:val="0"/>
                                <w:sz w:val="32"/>
                                <w:szCs w:val="32"/>
                              </w:rPr>
                              <w:t>公　　募　　要　　領</w:t>
                            </w:r>
                          </w:p>
                          <w:p w14:paraId="618A3A6B" w14:textId="04EA407B" w:rsidR="004753CB" w:rsidRPr="0095781A" w:rsidRDefault="004753CB" w:rsidP="00E4142E">
                            <w:pPr>
                              <w:rPr>
                                <w:color w:val="FFFFFF"/>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2999C" id="_x0000_t202" coordsize="21600,21600" o:spt="202" path="m,l,21600r21600,l21600,xe">
                <v:stroke joinstyle="miter"/>
                <v:path gradientshapeok="t" o:connecttype="rect"/>
              </v:shapetype>
              <v:shape id="Text Box 41" o:spid="_x0000_s1026" type="#_x0000_t202" style="position:absolute;left:0;text-align:left;margin-left:1.7pt;margin-top:-.3pt;width:446.25pt;height:4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" filled="f" stroked="f">
                <v:textbox inset="5.85pt,.7pt,5.85pt,.7pt">
                  <w:txbxContent>
                    <w:p w14:paraId="51BFCA71" w14:textId="1CC677AF" w:rsidR="004753CB" w:rsidRPr="000A6E0C" w:rsidRDefault="007849A8" w:rsidP="00B44871">
                      <w:pPr>
                        <w:spacing w:line="400" w:lineRule="exact"/>
                        <w:jc w:val="center"/>
                        <w:rPr>
                          <w:rFonts w:ascii="HGP創英角ｺﾞｼｯｸUB" w:eastAsia="HGP創英角ｺﾞｼｯｸUB" w:hAnsi="ＭＳ ゴシック"/>
                          <w:color w:val="FFFFFF" w:themeColor="background1"/>
                          <w:sz w:val="32"/>
                          <w:szCs w:val="32"/>
                        </w:rPr>
                      </w:pPr>
                      <w:r w:rsidRPr="00D06D42">
                        <w:rPr>
                          <w:rFonts w:ascii="HGP創英角ｺﾞｼｯｸUB" w:eastAsia="HGP創英角ｺﾞｼｯｸUB" w:hAnsi="ＭＳ ゴシック" w:hint="eastAsia"/>
                          <w:color w:val="FFFFFF" w:themeColor="background1"/>
                          <w:sz w:val="32"/>
                          <w:szCs w:val="32"/>
                        </w:rPr>
                        <w:t>令和</w:t>
                      </w:r>
                      <w:r w:rsidR="0059339C">
                        <w:rPr>
                          <w:rFonts w:ascii="HGP創英角ｺﾞｼｯｸUB" w:eastAsia="HGP創英角ｺﾞｼｯｸUB" w:hAnsi="ＭＳ ゴシック" w:hint="eastAsia"/>
                          <w:color w:val="FFFFFF" w:themeColor="background1"/>
                          <w:sz w:val="32"/>
                          <w:szCs w:val="32"/>
                        </w:rPr>
                        <w:t>８</w:t>
                      </w:r>
                      <w:r w:rsidR="0059339C" w:rsidRPr="00D06D42">
                        <w:rPr>
                          <w:rFonts w:ascii="HGP創英角ｺﾞｼｯｸUB" w:eastAsia="HGP創英角ｺﾞｼｯｸUB" w:hAnsi="ＭＳ ゴシック" w:hint="eastAsia"/>
                          <w:color w:val="FFFFFF" w:themeColor="background1"/>
                          <w:sz w:val="32"/>
                          <w:szCs w:val="32"/>
                        </w:rPr>
                        <w:t>年度</w:t>
                      </w:r>
                      <w:r w:rsidR="004753CB" w:rsidRPr="000A6E0C">
                        <w:rPr>
                          <w:rFonts w:ascii="HGP創英角ｺﾞｼｯｸUB" w:eastAsia="HGP創英角ｺﾞｼｯｸUB" w:hAnsi="ＭＳ ゴシック" w:hint="eastAsia"/>
                          <w:color w:val="FFFFFF" w:themeColor="background1"/>
                          <w:sz w:val="32"/>
                          <w:szCs w:val="32"/>
                        </w:rPr>
                        <w:t xml:space="preserve">　</w:t>
                      </w:r>
                      <w:r w:rsidR="0059339C" w:rsidRPr="0059339C">
                        <w:rPr>
                          <w:rFonts w:ascii="HGP創英角ｺﾞｼｯｸUB" w:eastAsia="HGP創英角ｺﾞｼｯｸUB" w:hAnsi="ＭＳ ゴシック" w:hint="eastAsia"/>
                          <w:color w:val="FFFFFF" w:themeColor="background1"/>
                          <w:sz w:val="32"/>
                          <w:szCs w:val="32"/>
                        </w:rPr>
                        <w:t>ペロブスカイト太陽電池開発・実証支援</w:t>
                      </w:r>
                      <w:r w:rsidR="004753CB" w:rsidRPr="000A6E0C">
                        <w:rPr>
                          <w:rFonts w:ascii="HGP創英角ｺﾞｼｯｸUB" w:eastAsia="HGP創英角ｺﾞｼｯｸUB" w:hAnsi="ＭＳ ゴシック" w:hint="eastAsia"/>
                          <w:color w:val="FFFFFF" w:themeColor="background1"/>
                          <w:sz w:val="32"/>
                          <w:szCs w:val="32"/>
                        </w:rPr>
                        <w:t xml:space="preserve">事業補助金　</w:t>
                      </w:r>
                    </w:p>
                    <w:p w14:paraId="45C63FCB" w14:textId="77777777" w:rsidR="004753CB" w:rsidRPr="000A6E0C" w:rsidRDefault="004753CB" w:rsidP="00B44871">
                      <w:pPr>
                        <w:spacing w:line="400" w:lineRule="exact"/>
                        <w:jc w:val="center"/>
                        <w:rPr>
                          <w:rFonts w:ascii="HGP創英角ｺﾞｼｯｸUB" w:eastAsia="HGP創英角ｺﾞｼｯｸUB" w:hAnsi="ＭＳ ゴシック"/>
                          <w:color w:val="FFFFFF" w:themeColor="background1"/>
                          <w:kern w:val="0"/>
                          <w:sz w:val="32"/>
                          <w:szCs w:val="32"/>
                        </w:rPr>
                      </w:pPr>
                      <w:r w:rsidRPr="000A6E0C">
                        <w:rPr>
                          <w:rFonts w:ascii="HGP創英角ｺﾞｼｯｸUB" w:eastAsia="HGP創英角ｺﾞｼｯｸUB" w:hAnsi="ＭＳ ゴシック" w:hint="eastAsia"/>
                          <w:color w:val="FFFFFF" w:themeColor="background1"/>
                          <w:kern w:val="0"/>
                          <w:sz w:val="32"/>
                          <w:szCs w:val="32"/>
                        </w:rPr>
                        <w:t>公　　募　　要　　領</w:t>
                      </w:r>
                    </w:p>
                    <w:p w14:paraId="618A3A6B" w14:textId="04EA407B" w:rsidR="004753CB" w:rsidRPr="0095781A" w:rsidRDefault="004753CB" w:rsidP="00E4142E">
                      <w:pPr>
                        <w:rPr>
                          <w:color w:val="FFFFFF"/>
                          <w:sz w:val="36"/>
                          <w:szCs w:val="36"/>
                        </w:rPr>
                      </w:pPr>
                    </w:p>
                  </w:txbxContent>
                </v:textbox>
              </v:shape>
            </w:pict>
          </mc:Fallback>
        </mc:AlternateContent>
      </w:r>
    </w:p>
    <w:p w14:paraId="3687DF2C" w14:textId="77777777" w:rsidR="00B015FC" w:rsidRPr="00A90466" w:rsidRDefault="00586FE3" w:rsidP="00A23C73">
      <w:pPr>
        <w:spacing w:line="400" w:lineRule="exact"/>
        <w:jc w:val="center"/>
        <w:rPr>
          <w:rFonts w:ascii="HGP創英角ｺﾞｼｯｸUB" w:eastAsia="HGP創英角ｺﾞｼｯｸUB" w:hAnsi="ＭＳ ゴシック"/>
          <w:w w:val="200"/>
          <w:sz w:val="32"/>
          <w:szCs w:val="32"/>
        </w:rPr>
      </w:pPr>
      <w:r w:rsidRPr="00A90466">
        <w:rPr>
          <w:rFonts w:ascii="HGP創英角ｺﾞｼｯｸUB" w:eastAsia="HGP創英角ｺﾞｼｯｸUB" w:hAnsi="ＭＳ ゴシック" w:hint="eastAsia"/>
          <w:sz w:val="32"/>
          <w:szCs w:val="32"/>
        </w:rPr>
        <w:t xml:space="preserve">　</w:t>
      </w:r>
    </w:p>
    <w:p w14:paraId="158973ED" w14:textId="77777777" w:rsidR="00B015FC" w:rsidRPr="00A90466" w:rsidRDefault="00B015FC" w:rsidP="00A23C73">
      <w:pPr>
        <w:spacing w:line="400" w:lineRule="exact"/>
        <w:jc w:val="center"/>
        <w:rPr>
          <w:rFonts w:ascii="HGP創英角ｺﾞｼｯｸUB" w:eastAsia="HGP創英角ｺﾞｼｯｸUB" w:hAnsi="ＭＳ ゴシック"/>
          <w:sz w:val="32"/>
          <w:szCs w:val="32"/>
        </w:rPr>
      </w:pPr>
    </w:p>
    <w:p w14:paraId="78F91584" w14:textId="34F328C6" w:rsidR="007221FF" w:rsidRPr="00A90466" w:rsidRDefault="007221FF" w:rsidP="00E4142E">
      <w:pPr>
        <w:rPr>
          <w:rFonts w:ascii="HGSｺﾞｼｯｸM" w:eastAsia="HGSｺﾞｼｯｸM" w:hAnsi="ＭＳ ゴシック"/>
          <w:b/>
          <w:sz w:val="20"/>
          <w:szCs w:val="20"/>
          <w:u w:val="single"/>
        </w:rPr>
      </w:pPr>
    </w:p>
    <w:p w14:paraId="5506ED77" w14:textId="06E893A9" w:rsidR="0012528B" w:rsidRPr="00A90466" w:rsidRDefault="00C23E08" w:rsidP="0012528B">
      <w:pPr>
        <w:rPr>
          <w:rFonts w:ascii="HGSｺﾞｼｯｸM" w:eastAsia="HGSｺﾞｼｯｸM" w:hAnsi="ＭＳ ゴシック"/>
          <w:b/>
          <w:sz w:val="24"/>
          <w:u w:val="single"/>
        </w:rPr>
      </w:pPr>
      <w:r w:rsidRPr="00A90466">
        <w:rPr>
          <w:rFonts w:ascii="HGSｺﾞｼｯｸM" w:eastAsia="HGSｺﾞｼｯｸM" w:hAnsi="ＭＳ ゴシック" w:hint="eastAsia"/>
          <w:b/>
          <w:sz w:val="24"/>
          <w:u w:val="single"/>
        </w:rPr>
        <w:t xml:space="preserve">１　</w:t>
      </w:r>
      <w:r w:rsidR="00B65560" w:rsidRPr="00A90466">
        <w:rPr>
          <w:rFonts w:ascii="HGSｺﾞｼｯｸM" w:eastAsia="HGSｺﾞｼｯｸM" w:hAnsi="ＭＳ ゴシック" w:hint="eastAsia"/>
          <w:b/>
          <w:sz w:val="24"/>
          <w:u w:val="single"/>
        </w:rPr>
        <w:t>事業の趣旨</w:t>
      </w:r>
    </w:p>
    <w:p w14:paraId="390D8461" w14:textId="3A792901" w:rsidR="00513DA1" w:rsidRPr="00DC57CB" w:rsidRDefault="007202C7" w:rsidP="00694054">
      <w:pPr>
        <w:ind w:left="403" w:hangingChars="200" w:hanging="403"/>
        <w:rPr>
          <w:rFonts w:ascii="HGSｺﾞｼｯｸM" w:eastAsia="HGSｺﾞｼｯｸM" w:hAnsi="ＭＳ ゴシック"/>
          <w:szCs w:val="21"/>
        </w:rPr>
      </w:pPr>
      <w:r w:rsidRPr="00A90466">
        <w:rPr>
          <w:rFonts w:ascii="HGSｺﾞｼｯｸM" w:eastAsia="HGSｺﾞｼｯｸM" w:hAnsi="ＭＳ ゴシック" w:hint="eastAsia"/>
          <w:szCs w:val="21"/>
        </w:rPr>
        <w:t xml:space="preserve">　　</w:t>
      </w:r>
      <w:r w:rsidR="00795FCC" w:rsidRPr="00A90466">
        <w:rPr>
          <w:rFonts w:ascii="HGSｺﾞｼｯｸM" w:eastAsia="HGSｺﾞｼｯｸM" w:hAnsi="ＭＳ ゴシック" w:hint="eastAsia"/>
          <w:szCs w:val="21"/>
        </w:rPr>
        <w:t xml:space="preserve">　</w:t>
      </w:r>
      <w:r w:rsidR="00694054" w:rsidRPr="00A90466">
        <w:rPr>
          <w:rFonts w:ascii="HGSｺﾞｼｯｸM" w:eastAsia="HGSｺﾞｼｯｸM" w:hAnsi="ＭＳ ゴシック" w:hint="eastAsia"/>
          <w:szCs w:val="21"/>
        </w:rPr>
        <w:t>ペロブスカイト太陽電池</w:t>
      </w:r>
      <w:r w:rsidR="00B65717" w:rsidRPr="00A90466">
        <w:rPr>
          <w:rFonts w:ascii="HGSｺﾞｼｯｸM" w:eastAsia="HGSｺﾞｼｯｸM" w:hAnsi="ＭＳ ゴシック" w:hint="eastAsia"/>
          <w:sz w:val="24"/>
          <w:vertAlign w:val="superscript"/>
        </w:rPr>
        <w:t>（注１）</w:t>
      </w:r>
      <w:r w:rsidR="00694054" w:rsidRPr="00A90466">
        <w:rPr>
          <w:rFonts w:ascii="HGSｺﾞｼｯｸM" w:eastAsia="HGSｺﾞｼｯｸM" w:hAnsi="ＭＳ ゴシック" w:hint="eastAsia"/>
          <w:szCs w:val="21"/>
        </w:rPr>
        <w:t>開発・実証支援事業補助金（以下「本補助金」といいます。）は、</w:t>
      </w:r>
      <w:r w:rsidR="00034F77" w:rsidRPr="00034F77">
        <w:rPr>
          <w:rFonts w:ascii="HGSｺﾞｼｯｸM" w:eastAsia="HGSｺﾞｼｯｸM" w:hAnsi="ＭＳ ゴシック" w:hint="eastAsia"/>
          <w:szCs w:val="21"/>
        </w:rPr>
        <w:t>府内中堅・中小企業</w:t>
      </w:r>
      <w:r w:rsidR="00034F77" w:rsidRPr="00A90466">
        <w:rPr>
          <w:rFonts w:ascii="HGSｺﾞｼｯｸM" w:eastAsia="HGSｺﾞｼｯｸM" w:hAnsi="ＭＳ ゴシック" w:hint="eastAsia"/>
          <w:sz w:val="24"/>
          <w:vertAlign w:val="superscript"/>
        </w:rPr>
        <w:t>（注</w:t>
      </w:r>
      <w:r w:rsidR="00190B19">
        <w:rPr>
          <w:rFonts w:ascii="HGSｺﾞｼｯｸM" w:eastAsia="HGSｺﾞｼｯｸM" w:hAnsi="ＭＳ ゴシック" w:hint="eastAsia"/>
          <w:sz w:val="24"/>
          <w:vertAlign w:val="superscript"/>
        </w:rPr>
        <w:t>２</w:t>
      </w:r>
      <w:r w:rsidR="00034F77" w:rsidRPr="00A90466">
        <w:rPr>
          <w:rFonts w:ascii="HGSｺﾞｼｯｸM" w:eastAsia="HGSｺﾞｼｯｸM" w:hAnsi="ＭＳ ゴシック" w:hint="eastAsia"/>
          <w:sz w:val="24"/>
          <w:vertAlign w:val="superscript"/>
        </w:rPr>
        <w:t>）</w:t>
      </w:r>
      <w:r w:rsidR="00034F77" w:rsidRPr="00034F77">
        <w:rPr>
          <w:rFonts w:ascii="HGSｺﾞｼｯｸM" w:eastAsia="HGSｺﾞｼｯｸM" w:hAnsi="ＭＳ ゴシック" w:hint="eastAsia"/>
          <w:szCs w:val="21"/>
        </w:rPr>
        <w:t>のペロブスカイト太陽電池市場への参入を促すとともに、関連産業の成長を図るため、</w:t>
      </w:r>
      <w:r w:rsidR="00273AB6" w:rsidRPr="00A90466">
        <w:rPr>
          <w:rFonts w:ascii="HGSｺﾞｼｯｸM" w:eastAsia="HGSｺﾞｼｯｸM" w:hAnsi="ＭＳ ゴシック" w:hint="eastAsia"/>
          <w:szCs w:val="21"/>
        </w:rPr>
        <w:t>ペロブスカイト太陽電池に関する</w:t>
      </w:r>
      <w:r w:rsidR="007C0792">
        <w:rPr>
          <w:rFonts w:ascii="HGSｺﾞｼｯｸM" w:eastAsia="HGSｺﾞｼｯｸM" w:hAnsi="ＭＳ ゴシック" w:hint="eastAsia"/>
          <w:szCs w:val="21"/>
        </w:rPr>
        <w:t>要素技術</w:t>
      </w:r>
      <w:r w:rsidR="00190B19" w:rsidRPr="00A90466">
        <w:rPr>
          <w:rFonts w:ascii="HGSｺﾞｼｯｸM" w:eastAsia="HGSｺﾞｼｯｸM" w:hAnsi="ＭＳ ゴシック" w:hint="eastAsia"/>
          <w:sz w:val="24"/>
          <w:vertAlign w:val="superscript"/>
        </w:rPr>
        <w:t>（注</w:t>
      </w:r>
      <w:r w:rsidR="00190B19">
        <w:rPr>
          <w:rFonts w:ascii="HGSｺﾞｼｯｸM" w:eastAsia="HGSｺﾞｼｯｸM" w:hAnsi="ＭＳ ゴシック" w:hint="eastAsia"/>
          <w:sz w:val="24"/>
          <w:vertAlign w:val="superscript"/>
        </w:rPr>
        <w:t>８</w:t>
      </w:r>
      <w:r w:rsidR="00190B19" w:rsidRPr="00A90466">
        <w:rPr>
          <w:rFonts w:ascii="HGSｺﾞｼｯｸM" w:eastAsia="HGSｺﾞｼｯｸM" w:hAnsi="ＭＳ ゴシック" w:hint="eastAsia"/>
          <w:sz w:val="24"/>
          <w:vertAlign w:val="superscript"/>
        </w:rPr>
        <w:t>）</w:t>
      </w:r>
      <w:r w:rsidR="007C0792">
        <w:rPr>
          <w:rFonts w:ascii="HGSｺﾞｼｯｸM" w:eastAsia="HGSｺﾞｼｯｸM" w:hAnsi="ＭＳ ゴシック" w:hint="eastAsia"/>
          <w:szCs w:val="21"/>
        </w:rPr>
        <w:t>の</w:t>
      </w:r>
      <w:r w:rsidR="00273AB6" w:rsidRPr="00A90466">
        <w:rPr>
          <w:rFonts w:ascii="HGSｺﾞｼｯｸM" w:eastAsia="HGSｺﾞｼｯｸM" w:hAnsi="ＭＳ ゴシック" w:hint="eastAsia"/>
          <w:szCs w:val="21"/>
        </w:rPr>
        <w:t>研究開発、試作開発、実証実験及び事業化に</w:t>
      </w:r>
      <w:r w:rsidR="00273AB6" w:rsidRPr="00DC57CB">
        <w:rPr>
          <w:rFonts w:ascii="HGSｺﾞｼｯｸM" w:eastAsia="HGSｺﾞｼｯｸM" w:hAnsi="ＭＳ ゴシック" w:hint="eastAsia"/>
          <w:szCs w:val="21"/>
        </w:rPr>
        <w:t>向けた</w:t>
      </w:r>
      <w:r w:rsidR="0040019E" w:rsidRPr="00DC57CB">
        <w:rPr>
          <w:rFonts w:ascii="HGSｺﾞｼｯｸM" w:eastAsia="HGSｺﾞｼｯｸM" w:hAnsi="ＭＳ ゴシック" w:hint="eastAsia"/>
          <w:szCs w:val="21"/>
        </w:rPr>
        <w:t>取組に必要な経費の一部に対して</w:t>
      </w:r>
      <w:r w:rsidR="00F13D61" w:rsidRPr="00DC57CB">
        <w:rPr>
          <w:rFonts w:ascii="HGSｺﾞｼｯｸM" w:eastAsia="HGSｺﾞｼｯｸM" w:hAnsi="ＭＳ ゴシック" w:hint="eastAsia"/>
          <w:szCs w:val="21"/>
        </w:rPr>
        <w:t>、</w:t>
      </w:r>
      <w:r w:rsidRPr="00DC57CB">
        <w:rPr>
          <w:rFonts w:ascii="HGSｺﾞｼｯｸM" w:eastAsia="HGSｺﾞｼｯｸM" w:hAnsi="ＭＳ ゴシック" w:hint="eastAsia"/>
          <w:szCs w:val="21"/>
        </w:rPr>
        <w:t>補助を行うものです。</w:t>
      </w:r>
    </w:p>
    <w:p w14:paraId="569C5354" w14:textId="77777777" w:rsidR="00076FE8" w:rsidRPr="00DC57CB" w:rsidRDefault="00076FE8" w:rsidP="00BD0BAB">
      <w:pPr>
        <w:ind w:left="403" w:hangingChars="200" w:hanging="403"/>
        <w:rPr>
          <w:rFonts w:ascii="HGSｺﾞｼｯｸM" w:eastAsia="HGSｺﾞｼｯｸM" w:hAnsi="ＭＳ ゴシック"/>
          <w:szCs w:val="21"/>
        </w:rPr>
      </w:pPr>
    </w:p>
    <w:tbl>
      <w:tblPr>
        <w:tblW w:w="8646" w:type="dxa"/>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646"/>
      </w:tblGrid>
      <w:tr w:rsidR="00E834C7" w:rsidRPr="00A90466" w14:paraId="150A010C" w14:textId="77777777" w:rsidTr="005E1069">
        <w:trPr>
          <w:trHeight w:val="290"/>
        </w:trPr>
        <w:tc>
          <w:tcPr>
            <w:tcW w:w="8646" w:type="dxa"/>
          </w:tcPr>
          <w:p w14:paraId="0F844F47" w14:textId="06B53D59" w:rsidR="00E834C7" w:rsidRDefault="00524B51" w:rsidP="007C0792">
            <w:pPr>
              <w:pStyle w:val="aa"/>
              <w:numPr>
                <w:ilvl w:val="0"/>
                <w:numId w:val="26"/>
              </w:numPr>
              <w:ind w:leftChars="0"/>
              <w:rPr>
                <w:rFonts w:ascii="HGSｺﾞｼｯｸM" w:eastAsia="HGSｺﾞｼｯｸM" w:hAnsi="ＭＳ ゴシック" w:cs="MS-Mincho"/>
                <w:kern w:val="0"/>
                <w:sz w:val="20"/>
                <w:szCs w:val="21"/>
              </w:rPr>
            </w:pPr>
            <w:bookmarkStart w:id="0" w:name="_Hlk221189393"/>
            <w:r w:rsidRPr="00DC57CB">
              <w:rPr>
                <w:rFonts w:ascii="HGSｺﾞｼｯｸM" w:eastAsia="HGSｺﾞｼｯｸM" w:hAnsi="ＭＳ ゴシック" w:cs="MS-Mincho" w:hint="eastAsia"/>
                <w:kern w:val="0"/>
                <w:sz w:val="20"/>
                <w:szCs w:val="21"/>
              </w:rPr>
              <w:t>ペロブスカイト太陽電池</w:t>
            </w:r>
            <w:bookmarkEnd w:id="0"/>
            <w:r w:rsidR="00E834C7" w:rsidRPr="00DC57CB">
              <w:rPr>
                <w:rFonts w:ascii="HGSｺﾞｼｯｸM" w:eastAsia="HGSｺﾞｼｯｸM" w:hAnsi="ＭＳ ゴシック" w:cs="MS-Mincho" w:hint="eastAsia"/>
                <w:kern w:val="0"/>
                <w:sz w:val="20"/>
                <w:szCs w:val="21"/>
              </w:rPr>
              <w:t>とは</w:t>
            </w:r>
            <w:r w:rsidR="004D64D3" w:rsidRPr="00DC57CB">
              <w:rPr>
                <w:rFonts w:ascii="HGSｺﾞｼｯｸM" w:eastAsia="HGSｺﾞｼｯｸM" w:hAnsi="ＭＳ ゴシック" w:cs="MS-Mincho" w:hint="eastAsia"/>
                <w:kern w:val="0"/>
                <w:sz w:val="20"/>
                <w:szCs w:val="21"/>
              </w:rPr>
              <w:t>、ペロブスカイト結晶構造を用いた太陽電池</w:t>
            </w:r>
            <w:r w:rsidR="00CA07B7" w:rsidRPr="00DC57CB">
              <w:rPr>
                <w:rFonts w:ascii="HGSｺﾞｼｯｸM" w:eastAsia="HGSｺﾞｼｯｸM" w:hAnsi="ＭＳ ゴシック" w:cs="MS-Mincho" w:hint="eastAsia"/>
                <w:kern w:val="0"/>
                <w:sz w:val="20"/>
                <w:szCs w:val="21"/>
              </w:rPr>
              <w:t>とし</w:t>
            </w:r>
            <w:r w:rsidR="00E834C7" w:rsidRPr="00DC57CB">
              <w:rPr>
                <w:rFonts w:ascii="HGSｺﾞｼｯｸM" w:eastAsia="HGSｺﾞｼｯｸM" w:hAnsi="ＭＳ ゴシック" w:cs="MS-Mincho" w:hint="eastAsia"/>
                <w:kern w:val="0"/>
                <w:sz w:val="20"/>
                <w:szCs w:val="21"/>
              </w:rPr>
              <w:t>ます</w:t>
            </w:r>
            <w:r w:rsidR="005F6AF9" w:rsidRPr="00DC57CB">
              <w:rPr>
                <w:rFonts w:ascii="HGSｺﾞｼｯｸM" w:eastAsia="HGSｺﾞｼｯｸM" w:hAnsi="ＭＳ ゴシック" w:cs="MS-Mincho" w:hint="eastAsia"/>
                <w:kern w:val="0"/>
                <w:sz w:val="20"/>
                <w:szCs w:val="21"/>
              </w:rPr>
              <w:t>。</w:t>
            </w:r>
          </w:p>
          <w:p w14:paraId="048F8FBE" w14:textId="657F844D" w:rsidR="00034F77" w:rsidRPr="002C3826" w:rsidRDefault="00034F77" w:rsidP="00034F77">
            <w:pPr>
              <w:ind w:leftChars="1" w:left="739" w:hangingChars="385" w:hanging="737"/>
              <w:jc w:val="left"/>
              <w:rPr>
                <w:rFonts w:ascii="HGSｺﾞｼｯｸM" w:eastAsia="HGSｺﾞｼｯｸM" w:hAnsi="ＭＳ ゴシック"/>
                <w:sz w:val="20"/>
              </w:rPr>
            </w:pPr>
            <w:r w:rsidRPr="002C3826">
              <w:rPr>
                <w:rFonts w:ascii="HGSｺﾞｼｯｸM" w:eastAsia="HGSｺﾞｼｯｸM" w:hAnsi="ＭＳ ゴシック" w:hint="eastAsia"/>
                <w:sz w:val="20"/>
              </w:rPr>
              <w:t>（注</w:t>
            </w:r>
            <w:r w:rsidR="00190B19">
              <w:rPr>
                <w:rFonts w:ascii="HGSｺﾞｼｯｸM" w:eastAsia="HGSｺﾞｼｯｸM" w:hAnsi="ＭＳ ゴシック" w:hint="eastAsia"/>
                <w:sz w:val="20"/>
              </w:rPr>
              <w:t>２</w:t>
            </w:r>
            <w:r w:rsidRPr="002C3826">
              <w:rPr>
                <w:rFonts w:ascii="HGSｺﾞｼｯｸM" w:eastAsia="HGSｺﾞｼｯｸM" w:hAnsi="ＭＳ ゴシック" w:hint="eastAsia"/>
                <w:sz w:val="20"/>
              </w:rPr>
              <w:t>）府内中堅・中小企業とは、府内企業</w:t>
            </w:r>
            <w:r w:rsidRPr="002C3826">
              <w:rPr>
                <w:rFonts w:ascii="HGSｺﾞｼｯｸM" w:eastAsia="HGSｺﾞｼｯｸM" w:hAnsi="ＭＳ ゴシック" w:hint="eastAsia"/>
                <w:szCs w:val="21"/>
                <w:vertAlign w:val="superscript"/>
              </w:rPr>
              <w:t>（注</w:t>
            </w:r>
            <w:r w:rsidR="00190B19">
              <w:rPr>
                <w:rFonts w:ascii="HGSｺﾞｼｯｸM" w:eastAsia="HGSｺﾞｼｯｸM" w:hAnsi="ＭＳ ゴシック" w:hint="eastAsia"/>
                <w:szCs w:val="21"/>
                <w:vertAlign w:val="superscript"/>
              </w:rPr>
              <w:t>３</w:t>
            </w:r>
            <w:r w:rsidRPr="002C3826">
              <w:rPr>
                <w:rFonts w:ascii="HGSｺﾞｼｯｸM" w:eastAsia="HGSｺﾞｼｯｸM" w:hAnsi="ＭＳ ゴシック" w:hint="eastAsia"/>
                <w:szCs w:val="21"/>
                <w:vertAlign w:val="superscript"/>
              </w:rPr>
              <w:t>）</w:t>
            </w:r>
            <w:r w:rsidRPr="002C3826">
              <w:rPr>
                <w:rFonts w:ascii="HGSｺﾞｼｯｸM" w:eastAsia="HGSｺﾞｼｯｸM" w:hAnsi="ＭＳ ゴシック" w:hint="eastAsia"/>
                <w:sz w:val="20"/>
              </w:rPr>
              <w:t>のうち中小企業者</w:t>
            </w:r>
            <w:r w:rsidRPr="002C3826">
              <w:rPr>
                <w:rFonts w:ascii="HGSｺﾞｼｯｸM" w:eastAsia="HGSｺﾞｼｯｸM" w:hAnsi="ＭＳ ゴシック" w:hint="eastAsia"/>
                <w:szCs w:val="21"/>
                <w:vertAlign w:val="superscript"/>
              </w:rPr>
              <w:t>（注</w:t>
            </w:r>
            <w:r w:rsidR="00190B19">
              <w:rPr>
                <w:rFonts w:ascii="HGSｺﾞｼｯｸM" w:eastAsia="HGSｺﾞｼｯｸM" w:hAnsi="ＭＳ ゴシック" w:hint="eastAsia"/>
                <w:szCs w:val="21"/>
                <w:vertAlign w:val="superscript"/>
              </w:rPr>
              <w:t>４</w:t>
            </w:r>
            <w:r w:rsidRPr="002C3826">
              <w:rPr>
                <w:rFonts w:ascii="HGSｺﾞｼｯｸM" w:eastAsia="HGSｺﾞｼｯｸM" w:hAnsi="ＭＳ ゴシック" w:hint="eastAsia"/>
                <w:szCs w:val="21"/>
                <w:vertAlign w:val="superscript"/>
              </w:rPr>
              <w:t>）</w:t>
            </w:r>
            <w:r w:rsidRPr="002C3826">
              <w:rPr>
                <w:rFonts w:ascii="HGSｺﾞｼｯｸM" w:eastAsia="HGSｺﾞｼｯｸM" w:hAnsi="ＭＳ ゴシック" w:hint="eastAsia"/>
                <w:sz w:val="20"/>
              </w:rPr>
              <w:t>又は中堅企業者</w:t>
            </w:r>
            <w:r w:rsidRPr="002C3826">
              <w:rPr>
                <w:rFonts w:ascii="HGSｺﾞｼｯｸM" w:eastAsia="HGSｺﾞｼｯｸM" w:hAnsi="ＭＳ ゴシック" w:hint="eastAsia"/>
                <w:szCs w:val="21"/>
                <w:vertAlign w:val="superscript"/>
              </w:rPr>
              <w:t>（注</w:t>
            </w:r>
            <w:r w:rsidR="00190B19">
              <w:rPr>
                <w:rFonts w:ascii="HGSｺﾞｼｯｸM" w:eastAsia="HGSｺﾞｼｯｸM" w:hAnsi="ＭＳ ゴシック" w:hint="eastAsia"/>
                <w:szCs w:val="21"/>
                <w:vertAlign w:val="superscript"/>
              </w:rPr>
              <w:t>５</w:t>
            </w:r>
            <w:r w:rsidRPr="002C3826">
              <w:rPr>
                <w:rFonts w:ascii="HGSｺﾞｼｯｸM" w:eastAsia="HGSｺﾞｼｯｸM" w:hAnsi="ＭＳ ゴシック" w:hint="eastAsia"/>
                <w:szCs w:val="21"/>
                <w:vertAlign w:val="superscript"/>
              </w:rPr>
              <w:t>）</w:t>
            </w:r>
            <w:r w:rsidRPr="002C3826">
              <w:rPr>
                <w:rFonts w:ascii="HGSｺﾞｼｯｸM" w:eastAsia="HGSｺﾞｼｯｸM" w:hAnsi="ＭＳ ゴシック"/>
                <w:szCs w:val="21"/>
                <w:vertAlign w:val="superscript"/>
              </w:rPr>
              <w:br/>
            </w:r>
            <w:r w:rsidRPr="002C3826">
              <w:rPr>
                <w:rFonts w:ascii="HGSｺﾞｼｯｸM" w:eastAsia="HGSｺﾞｼｯｸM" w:hAnsi="ＭＳ ゴシック" w:hint="eastAsia"/>
                <w:sz w:val="20"/>
              </w:rPr>
              <w:t>をいいます。</w:t>
            </w:r>
            <w:r w:rsidR="00317245">
              <w:rPr>
                <w:rFonts w:ascii="HGSｺﾞｼｯｸM" w:eastAsia="HGSｺﾞｼｯｸM" w:hAnsi="ＭＳ ゴシック" w:hint="eastAsia"/>
                <w:sz w:val="20"/>
              </w:rPr>
              <w:t>ただし、みなし大企業</w:t>
            </w:r>
            <w:r w:rsidR="00317245" w:rsidRPr="002C3826">
              <w:rPr>
                <w:rFonts w:ascii="HGSｺﾞｼｯｸM" w:eastAsia="HGSｺﾞｼｯｸM" w:hAnsi="ＭＳ ゴシック" w:hint="eastAsia"/>
                <w:szCs w:val="21"/>
                <w:vertAlign w:val="superscript"/>
              </w:rPr>
              <w:t>（注</w:t>
            </w:r>
            <w:r w:rsidR="00190B19">
              <w:rPr>
                <w:rFonts w:ascii="HGSｺﾞｼｯｸM" w:eastAsia="HGSｺﾞｼｯｸM" w:hAnsi="ＭＳ ゴシック" w:hint="eastAsia"/>
                <w:szCs w:val="21"/>
                <w:vertAlign w:val="superscript"/>
              </w:rPr>
              <w:t>７</w:t>
            </w:r>
            <w:r w:rsidR="00317245" w:rsidRPr="002C3826">
              <w:rPr>
                <w:rFonts w:ascii="HGSｺﾞｼｯｸM" w:eastAsia="HGSｺﾞｼｯｸM" w:hAnsi="ＭＳ ゴシック" w:hint="eastAsia"/>
                <w:szCs w:val="21"/>
                <w:vertAlign w:val="superscript"/>
              </w:rPr>
              <w:t>）</w:t>
            </w:r>
            <w:r w:rsidR="00317245">
              <w:rPr>
                <w:rFonts w:ascii="HGSｺﾞｼｯｸM" w:eastAsia="HGSｺﾞｼｯｸM" w:hAnsi="ＭＳ ゴシック" w:hint="eastAsia"/>
                <w:sz w:val="20"/>
              </w:rPr>
              <w:t>は除きます。</w:t>
            </w:r>
          </w:p>
          <w:p w14:paraId="128A2D24" w14:textId="6826605D" w:rsidR="00034F77" w:rsidRPr="00AF72E8" w:rsidRDefault="00034F77" w:rsidP="00034F77">
            <w:pPr>
              <w:jc w:val="left"/>
              <w:rPr>
                <w:rFonts w:ascii="HGSｺﾞｼｯｸM" w:eastAsia="HGSｺﾞｼｯｸM" w:hAnsi="ＭＳ ゴシック"/>
                <w:sz w:val="20"/>
              </w:rPr>
            </w:pPr>
            <w:r w:rsidRPr="00AF72E8">
              <w:rPr>
                <w:rFonts w:ascii="HGSｺﾞｼｯｸM" w:eastAsia="HGSｺﾞｼｯｸM" w:hAnsi="ＭＳ ゴシック" w:hint="eastAsia"/>
                <w:sz w:val="20"/>
              </w:rPr>
              <w:t>（注</w:t>
            </w:r>
            <w:r w:rsidR="00190B19">
              <w:rPr>
                <w:rFonts w:ascii="HGSｺﾞｼｯｸM" w:eastAsia="HGSｺﾞｼｯｸM" w:hAnsi="ＭＳ ゴシック" w:hint="eastAsia"/>
                <w:sz w:val="20"/>
              </w:rPr>
              <w:t>３</w:t>
            </w:r>
            <w:r w:rsidRPr="00AF72E8">
              <w:rPr>
                <w:rFonts w:ascii="HGSｺﾞｼｯｸM" w:eastAsia="HGSｺﾞｼｯｸM" w:hAnsi="ＭＳ ゴシック" w:hint="eastAsia"/>
                <w:sz w:val="20"/>
              </w:rPr>
              <w:t>）府内企業とは、大阪府内に事業所等を有する営利企業</w:t>
            </w:r>
            <w:r w:rsidR="00694054" w:rsidRPr="002C3826">
              <w:rPr>
                <w:rFonts w:ascii="HGSｺﾞｼｯｸM" w:eastAsia="HGSｺﾞｼｯｸM" w:hAnsi="ＭＳ ゴシック" w:hint="eastAsia"/>
                <w:szCs w:val="21"/>
                <w:vertAlign w:val="superscript"/>
              </w:rPr>
              <w:t>（注</w:t>
            </w:r>
            <w:r w:rsidR="00190B19">
              <w:rPr>
                <w:rFonts w:ascii="HGSｺﾞｼｯｸM" w:eastAsia="HGSｺﾞｼｯｸM" w:hAnsi="ＭＳ ゴシック" w:hint="eastAsia"/>
                <w:szCs w:val="21"/>
                <w:vertAlign w:val="superscript"/>
              </w:rPr>
              <w:t>６</w:t>
            </w:r>
            <w:r w:rsidR="00694054" w:rsidRPr="002C3826">
              <w:rPr>
                <w:rFonts w:ascii="HGSｺﾞｼｯｸM" w:eastAsia="HGSｺﾞｼｯｸM" w:hAnsi="ＭＳ ゴシック" w:hint="eastAsia"/>
                <w:szCs w:val="21"/>
                <w:vertAlign w:val="superscript"/>
              </w:rPr>
              <w:t>）</w:t>
            </w:r>
            <w:r w:rsidRPr="00AF72E8">
              <w:rPr>
                <w:rFonts w:ascii="HGSｺﾞｼｯｸM" w:eastAsia="HGSｺﾞｼｯｸM" w:hAnsi="ＭＳ ゴシック" w:hint="eastAsia"/>
                <w:sz w:val="20"/>
              </w:rPr>
              <w:t>をいいます。</w:t>
            </w:r>
          </w:p>
          <w:p w14:paraId="59F26BA2" w14:textId="234BBFF4" w:rsidR="00034F77" w:rsidRPr="00AF72E8" w:rsidRDefault="00034F77" w:rsidP="00034F77">
            <w:pPr>
              <w:ind w:left="739" w:hangingChars="386" w:hanging="739"/>
              <w:jc w:val="left"/>
              <w:rPr>
                <w:rFonts w:ascii="HGSｺﾞｼｯｸM" w:eastAsia="HGSｺﾞｼｯｸM" w:hAnsi="ＭＳ ゴシック"/>
                <w:sz w:val="20"/>
              </w:rPr>
            </w:pPr>
            <w:r w:rsidRPr="00AF72E8">
              <w:rPr>
                <w:rFonts w:ascii="HGSｺﾞｼｯｸM" w:eastAsia="HGSｺﾞｼｯｸM" w:hAnsi="ＭＳ ゴシック" w:hint="eastAsia"/>
                <w:sz w:val="20"/>
              </w:rPr>
              <w:t>（注</w:t>
            </w:r>
            <w:r w:rsidR="00190B19">
              <w:rPr>
                <w:rFonts w:ascii="HGSｺﾞｼｯｸM" w:eastAsia="HGSｺﾞｼｯｸM" w:hAnsi="ＭＳ ゴシック" w:hint="eastAsia"/>
                <w:sz w:val="20"/>
              </w:rPr>
              <w:t>４</w:t>
            </w:r>
            <w:r w:rsidRPr="00AF72E8">
              <w:rPr>
                <w:rFonts w:ascii="HGSｺﾞｼｯｸM" w:eastAsia="HGSｺﾞｼｯｸM" w:hAnsi="ＭＳ ゴシック" w:hint="eastAsia"/>
                <w:sz w:val="20"/>
              </w:rPr>
              <w:t>）中小企業者とは、</w:t>
            </w:r>
            <w:r w:rsidRPr="002C3826">
              <w:rPr>
                <w:rFonts w:ascii="HGSｺﾞｼｯｸM" w:eastAsia="HGSｺﾞｼｯｸM" w:hAnsi="ＭＳ ゴシック" w:hint="eastAsia"/>
                <w:sz w:val="20"/>
              </w:rPr>
              <w:t>産業競争力強化法（平成25年法律第98号）第２条第23項に規定する者を</w:t>
            </w:r>
            <w:r>
              <w:rPr>
                <w:rFonts w:ascii="HGSｺﾞｼｯｸM" w:eastAsia="HGSｺﾞｼｯｸM" w:hAnsi="ＭＳ ゴシック" w:hint="eastAsia"/>
                <w:sz w:val="20"/>
              </w:rPr>
              <w:t>いいます。</w:t>
            </w:r>
          </w:p>
          <w:p w14:paraId="24A0A99A" w14:textId="2C0FCA42" w:rsidR="007C0792" w:rsidRDefault="00034F77" w:rsidP="00034F77">
            <w:pPr>
              <w:ind w:leftChars="1" w:left="789" w:hangingChars="411" w:hanging="787"/>
              <w:rPr>
                <w:rFonts w:ascii="HGSｺﾞｼｯｸM" w:eastAsia="HGSｺﾞｼｯｸM" w:hAnsi="ＭＳ ゴシック"/>
                <w:sz w:val="20"/>
              </w:rPr>
            </w:pPr>
            <w:r w:rsidRPr="00AF72E8">
              <w:rPr>
                <w:rFonts w:ascii="HGSｺﾞｼｯｸM" w:eastAsia="HGSｺﾞｼｯｸM" w:hAnsi="ＭＳ ゴシック" w:hint="eastAsia"/>
                <w:sz w:val="20"/>
              </w:rPr>
              <w:t>（注</w:t>
            </w:r>
            <w:r w:rsidR="00190B19">
              <w:rPr>
                <w:rFonts w:ascii="HGSｺﾞｼｯｸM" w:eastAsia="HGSｺﾞｼｯｸM" w:hAnsi="ＭＳ ゴシック" w:hint="eastAsia"/>
                <w:sz w:val="20"/>
              </w:rPr>
              <w:t>５</w:t>
            </w:r>
            <w:r w:rsidRPr="00AF72E8">
              <w:rPr>
                <w:rFonts w:ascii="HGSｺﾞｼｯｸM" w:eastAsia="HGSｺﾞｼｯｸM" w:hAnsi="ＭＳ ゴシック" w:hint="eastAsia"/>
                <w:sz w:val="20"/>
              </w:rPr>
              <w:t>）中堅企業者とは、</w:t>
            </w:r>
            <w:r w:rsidRPr="002C3826">
              <w:rPr>
                <w:rFonts w:ascii="HGSｺﾞｼｯｸM" w:eastAsia="HGSｺﾞｼｯｸM" w:hAnsi="ＭＳ ゴシック" w:hint="eastAsia"/>
                <w:sz w:val="20"/>
              </w:rPr>
              <w:t>産業競争力強化法（平成25年法律第98号）第２条第24項に規定する者</w:t>
            </w:r>
            <w:r w:rsidRPr="00AF72E8">
              <w:rPr>
                <w:rFonts w:ascii="HGSｺﾞｼｯｸM" w:eastAsia="HGSｺﾞｼｯｸM" w:hAnsi="ＭＳ ゴシック" w:hint="eastAsia"/>
                <w:sz w:val="20"/>
              </w:rPr>
              <w:t>をいいます。</w:t>
            </w:r>
          </w:p>
          <w:p w14:paraId="766685B7" w14:textId="74CF1EEA" w:rsidR="00694054" w:rsidRDefault="00694054" w:rsidP="00694054">
            <w:pPr>
              <w:ind w:leftChars="1" w:left="789" w:hangingChars="411" w:hanging="787"/>
              <w:rPr>
                <w:rFonts w:ascii="HGSｺﾞｼｯｸM" w:eastAsia="HGSｺﾞｼｯｸM" w:hAnsi="ＭＳ ゴシック" w:cs="MS-Mincho"/>
                <w:kern w:val="0"/>
                <w:sz w:val="20"/>
                <w:szCs w:val="21"/>
              </w:rPr>
            </w:pPr>
            <w:r w:rsidRPr="00694054">
              <w:rPr>
                <w:rFonts w:ascii="HGSｺﾞｼｯｸM" w:eastAsia="HGSｺﾞｼｯｸM" w:hAnsi="ＭＳ ゴシック" w:cs="MS-Mincho" w:hint="eastAsia"/>
                <w:kern w:val="0"/>
                <w:sz w:val="20"/>
                <w:szCs w:val="21"/>
              </w:rPr>
              <w:t>（注</w:t>
            </w:r>
            <w:r w:rsidR="00190B19">
              <w:rPr>
                <w:rFonts w:ascii="HGSｺﾞｼｯｸM" w:eastAsia="HGSｺﾞｼｯｸM" w:hAnsi="ＭＳ ゴシック" w:cs="MS-Mincho" w:hint="eastAsia"/>
                <w:kern w:val="0"/>
                <w:sz w:val="20"/>
                <w:szCs w:val="21"/>
              </w:rPr>
              <w:t>６</w:t>
            </w:r>
            <w:r w:rsidRPr="00694054">
              <w:rPr>
                <w:rFonts w:ascii="HGSｺﾞｼｯｸM" w:eastAsia="HGSｺﾞｼｯｸM" w:hAnsi="ＭＳ ゴシック" w:cs="MS-Mincho" w:hint="eastAsia"/>
                <w:kern w:val="0"/>
                <w:sz w:val="20"/>
                <w:szCs w:val="21"/>
              </w:rPr>
              <w:t>）営利企業とは、商業、工業又は金融業その他営利を目的とする私企業をいいます。</w:t>
            </w:r>
            <w:r>
              <w:rPr>
                <w:rFonts w:ascii="HGSｺﾞｼｯｸM" w:eastAsia="HGSｺﾞｼｯｸM" w:hAnsi="ＭＳ ゴシック" w:cs="MS-Mincho" w:hint="eastAsia"/>
                <w:kern w:val="0"/>
                <w:sz w:val="20"/>
                <w:szCs w:val="21"/>
              </w:rPr>
              <w:t>なお、営利企業には、</w:t>
            </w:r>
            <w:r w:rsidRPr="00694054">
              <w:rPr>
                <w:rFonts w:ascii="HGSｺﾞｼｯｸM" w:eastAsia="HGSｺﾞｼｯｸM" w:hAnsi="ＭＳ ゴシック" w:cs="MS-Mincho" w:hint="eastAsia"/>
                <w:kern w:val="0"/>
                <w:sz w:val="20"/>
                <w:szCs w:val="21"/>
              </w:rPr>
              <w:t>申請時点で営利を目的とする事業を営んでおらず、補助金の交付決定までに大阪府内で創業を計画している者（以下「営利企業計画者」といいます。）を含みます。</w:t>
            </w:r>
          </w:p>
          <w:p w14:paraId="74429380" w14:textId="48E1E826" w:rsidR="00317245" w:rsidRPr="00317245" w:rsidRDefault="00317245" w:rsidP="00317245">
            <w:pPr>
              <w:ind w:leftChars="1" w:left="789" w:hangingChars="411" w:hanging="787"/>
              <w:rPr>
                <w:rFonts w:ascii="HGSｺﾞｼｯｸM" w:eastAsia="HGSｺﾞｼｯｸM" w:hAnsi="ＭＳ ゴシック" w:cs="MS-Mincho"/>
                <w:kern w:val="0"/>
                <w:sz w:val="20"/>
                <w:szCs w:val="21"/>
              </w:rPr>
            </w:pPr>
            <w:r w:rsidRPr="00694054">
              <w:rPr>
                <w:rFonts w:ascii="HGSｺﾞｼｯｸM" w:eastAsia="HGSｺﾞｼｯｸM" w:hAnsi="ＭＳ ゴシック" w:cs="MS-Mincho" w:hint="eastAsia"/>
                <w:kern w:val="0"/>
                <w:sz w:val="20"/>
                <w:szCs w:val="21"/>
              </w:rPr>
              <w:t>（注</w:t>
            </w:r>
            <w:r w:rsidR="00190B19">
              <w:rPr>
                <w:rFonts w:ascii="HGSｺﾞｼｯｸM" w:eastAsia="HGSｺﾞｼｯｸM" w:hAnsi="ＭＳ ゴシック" w:cs="MS-Mincho" w:hint="eastAsia"/>
                <w:kern w:val="0"/>
                <w:sz w:val="20"/>
                <w:szCs w:val="21"/>
              </w:rPr>
              <w:t>７</w:t>
            </w:r>
            <w:r w:rsidRPr="00694054">
              <w:rPr>
                <w:rFonts w:ascii="HGSｺﾞｼｯｸM" w:eastAsia="HGSｺﾞｼｯｸM" w:hAnsi="ＭＳ ゴシック" w:cs="MS-Mincho" w:hint="eastAsia"/>
                <w:kern w:val="0"/>
                <w:sz w:val="20"/>
                <w:szCs w:val="21"/>
              </w:rPr>
              <w:t>）</w:t>
            </w:r>
            <w:r>
              <w:rPr>
                <w:rFonts w:ascii="HGSｺﾞｼｯｸM" w:eastAsia="HGSｺﾞｼｯｸM" w:hAnsi="ＭＳ ゴシック" w:cs="MS-Mincho" w:hint="eastAsia"/>
                <w:kern w:val="0"/>
                <w:sz w:val="20"/>
                <w:szCs w:val="21"/>
              </w:rPr>
              <w:t>みなし大企業とは、</w:t>
            </w:r>
            <w:r w:rsidRPr="00317245">
              <w:rPr>
                <w:rFonts w:ascii="HGSｺﾞｼｯｸM" w:eastAsia="HGSｺﾞｼｯｸM" w:hAnsi="ＭＳ ゴシック" w:cs="MS-Mincho" w:hint="eastAsia"/>
                <w:kern w:val="0"/>
                <w:sz w:val="20"/>
                <w:szCs w:val="21"/>
              </w:rPr>
              <w:t>次の各号のいずれ</w:t>
            </w:r>
            <w:r>
              <w:rPr>
                <w:rFonts w:ascii="HGSｺﾞｼｯｸM" w:eastAsia="HGSｺﾞｼｯｸM" w:hAnsi="ＭＳ ゴシック" w:cs="MS-Mincho" w:hint="eastAsia"/>
                <w:kern w:val="0"/>
                <w:sz w:val="20"/>
                <w:szCs w:val="21"/>
              </w:rPr>
              <w:t>かに</w:t>
            </w:r>
            <w:r w:rsidRPr="00317245">
              <w:rPr>
                <w:rFonts w:ascii="HGSｺﾞｼｯｸM" w:eastAsia="HGSｺﾞｼｯｸM" w:hAnsi="ＭＳ ゴシック" w:cs="MS-Mincho" w:hint="eastAsia"/>
                <w:kern w:val="0"/>
                <w:sz w:val="20"/>
                <w:szCs w:val="21"/>
              </w:rPr>
              <w:t>該当</w:t>
            </w:r>
            <w:r>
              <w:rPr>
                <w:rFonts w:ascii="HGSｺﾞｼｯｸM" w:eastAsia="HGSｺﾞｼｯｸM" w:hAnsi="ＭＳ ゴシック" w:cs="MS-Mincho" w:hint="eastAsia"/>
                <w:kern w:val="0"/>
                <w:sz w:val="20"/>
                <w:szCs w:val="21"/>
              </w:rPr>
              <w:t>する</w:t>
            </w:r>
            <w:r w:rsidRPr="00317245">
              <w:rPr>
                <w:rFonts w:ascii="HGSｺﾞｼｯｸM" w:eastAsia="HGSｺﾞｼｯｸM" w:hAnsi="ＭＳ ゴシック" w:cs="MS-Mincho" w:hint="eastAsia"/>
                <w:kern w:val="0"/>
                <w:sz w:val="20"/>
                <w:szCs w:val="21"/>
              </w:rPr>
              <w:t>中堅・中小企業</w:t>
            </w:r>
            <w:r>
              <w:rPr>
                <w:rFonts w:ascii="HGSｺﾞｼｯｸM" w:eastAsia="HGSｺﾞｼｯｸM" w:hAnsi="ＭＳ ゴシック" w:cs="MS-Mincho" w:hint="eastAsia"/>
                <w:kern w:val="0"/>
                <w:sz w:val="20"/>
                <w:szCs w:val="21"/>
              </w:rPr>
              <w:t>をいいます</w:t>
            </w:r>
            <w:r w:rsidRPr="00317245">
              <w:rPr>
                <w:rFonts w:ascii="HGSｺﾞｼｯｸM" w:eastAsia="HGSｺﾞｼｯｸM" w:hAnsi="ＭＳ ゴシック" w:cs="MS-Mincho" w:hint="eastAsia"/>
                <w:kern w:val="0"/>
                <w:sz w:val="20"/>
                <w:szCs w:val="21"/>
              </w:rPr>
              <w:t>。</w:t>
            </w:r>
          </w:p>
          <w:p w14:paraId="39218BAA" w14:textId="77777777" w:rsidR="00317245" w:rsidRPr="00317245" w:rsidRDefault="00317245" w:rsidP="00317245">
            <w:pPr>
              <w:ind w:leftChars="101" w:left="800" w:hangingChars="311" w:hanging="596"/>
              <w:rPr>
                <w:rFonts w:ascii="HGSｺﾞｼｯｸM" w:eastAsia="HGSｺﾞｼｯｸM" w:hAnsi="ＭＳ ゴシック" w:cs="MS-Mincho"/>
                <w:kern w:val="0"/>
                <w:sz w:val="20"/>
                <w:szCs w:val="21"/>
              </w:rPr>
            </w:pPr>
            <w:r w:rsidRPr="00317245">
              <w:rPr>
                <w:rFonts w:ascii="HGSｺﾞｼｯｸM" w:eastAsia="HGSｺﾞｼｯｸM" w:hAnsi="ＭＳ ゴシック" w:cs="MS-Mincho" w:hint="eastAsia"/>
                <w:kern w:val="0"/>
                <w:sz w:val="20"/>
                <w:szCs w:val="21"/>
              </w:rPr>
              <w:t>（１）発行済み株式の総数又は出資価格の総額の２分の１以上を同一の大企業者が所有するもの</w:t>
            </w:r>
          </w:p>
          <w:p w14:paraId="56F7BD77" w14:textId="77777777" w:rsidR="00317245" w:rsidRPr="00317245" w:rsidRDefault="00317245" w:rsidP="00317245">
            <w:pPr>
              <w:ind w:leftChars="101" w:left="800" w:hangingChars="311" w:hanging="596"/>
              <w:rPr>
                <w:rFonts w:ascii="HGSｺﾞｼｯｸM" w:eastAsia="HGSｺﾞｼｯｸM" w:hAnsi="ＭＳ ゴシック" w:cs="MS-Mincho"/>
                <w:kern w:val="0"/>
                <w:sz w:val="20"/>
                <w:szCs w:val="21"/>
              </w:rPr>
            </w:pPr>
            <w:r w:rsidRPr="00317245">
              <w:rPr>
                <w:rFonts w:ascii="HGSｺﾞｼｯｸM" w:eastAsia="HGSｺﾞｼｯｸM" w:hAnsi="ＭＳ ゴシック" w:cs="MS-Mincho" w:hint="eastAsia"/>
                <w:kern w:val="0"/>
                <w:sz w:val="20"/>
                <w:szCs w:val="21"/>
              </w:rPr>
              <w:t>（２）発行済み株式の総数又は出資価格の総額の３分の２以上を大企業者が所有するもの</w:t>
            </w:r>
          </w:p>
          <w:p w14:paraId="4EECA35C" w14:textId="1D93DE70" w:rsidR="00317245" w:rsidRPr="00A92FB0" w:rsidRDefault="00317245" w:rsidP="00A92FB0">
            <w:pPr>
              <w:pStyle w:val="aa"/>
              <w:numPr>
                <w:ilvl w:val="0"/>
                <w:numId w:val="32"/>
              </w:numPr>
              <w:ind w:leftChars="0" w:left="788" w:hanging="567"/>
              <w:rPr>
                <w:rFonts w:ascii="HGSｺﾞｼｯｸM" w:eastAsia="HGSｺﾞｼｯｸM" w:hAnsi="ＭＳ ゴシック" w:cs="MS-Mincho"/>
                <w:kern w:val="0"/>
                <w:sz w:val="20"/>
                <w:szCs w:val="21"/>
              </w:rPr>
            </w:pPr>
            <w:r w:rsidRPr="00A92FB0">
              <w:rPr>
                <w:rFonts w:ascii="HGSｺﾞｼｯｸM" w:eastAsia="HGSｺﾞｼｯｸM" w:hAnsi="ＭＳ ゴシック" w:cs="MS-Mincho" w:hint="eastAsia"/>
                <w:kern w:val="0"/>
                <w:sz w:val="20"/>
                <w:szCs w:val="21"/>
              </w:rPr>
              <w:t>大企業者の役員又は職員を兼ねている者が、役員総数の２分の１以上を占めるもの</w:t>
            </w:r>
          </w:p>
          <w:p w14:paraId="4635B267" w14:textId="25FF6732" w:rsidR="00190B19" w:rsidRPr="00190B19" w:rsidRDefault="00190B19" w:rsidP="00A92FB0">
            <w:pPr>
              <w:ind w:leftChars="1" w:left="791" w:hangingChars="412" w:hanging="789"/>
              <w:rPr>
                <w:rFonts w:ascii="HGSｺﾞｼｯｸM" w:eastAsia="HGSｺﾞｼｯｸM" w:hAnsi="ＭＳ ゴシック" w:cs="MS-Mincho"/>
                <w:kern w:val="0"/>
                <w:sz w:val="20"/>
                <w:szCs w:val="21"/>
              </w:rPr>
            </w:pPr>
            <w:r>
              <w:rPr>
                <w:rFonts w:ascii="HGSｺﾞｼｯｸM" w:eastAsia="HGSｺﾞｼｯｸM" w:hAnsi="ＭＳ ゴシック" w:cs="MS-Mincho" w:hint="eastAsia"/>
                <w:kern w:val="0"/>
                <w:sz w:val="20"/>
                <w:szCs w:val="21"/>
              </w:rPr>
              <w:t>（注８）</w:t>
            </w:r>
            <w:r w:rsidRPr="00A92FB0">
              <w:rPr>
                <w:rFonts w:ascii="HGSｺﾞｼｯｸM" w:eastAsia="HGSｺﾞｼｯｸM" w:hAnsi="ＭＳ ゴシック" w:cs="MS-Mincho" w:hint="eastAsia"/>
                <w:kern w:val="0"/>
                <w:sz w:val="20"/>
                <w:szCs w:val="21"/>
              </w:rPr>
              <w:t>要素技術とは、ペロブスカイト太陽電池の各製造工程における部材、製造、加工に関する技術等</w:t>
            </w:r>
            <w:r w:rsidR="009F3176">
              <w:rPr>
                <w:rFonts w:ascii="HGSｺﾞｼｯｸM" w:eastAsia="HGSｺﾞｼｯｸM" w:hAnsi="ＭＳ ゴシック" w:cs="MS-Mincho" w:hint="eastAsia"/>
                <w:kern w:val="0"/>
                <w:sz w:val="20"/>
                <w:szCs w:val="21"/>
              </w:rPr>
              <w:t>をいいます</w:t>
            </w:r>
            <w:r w:rsidRPr="00A92FB0">
              <w:rPr>
                <w:rFonts w:ascii="HGSｺﾞｼｯｸM" w:eastAsia="HGSｺﾞｼｯｸM" w:hAnsi="ＭＳ ゴシック" w:cs="MS-Mincho" w:hint="eastAsia"/>
                <w:kern w:val="0"/>
                <w:sz w:val="20"/>
                <w:szCs w:val="21"/>
              </w:rPr>
              <w:t>。</w:t>
            </w:r>
          </w:p>
        </w:tc>
      </w:tr>
    </w:tbl>
    <w:p w14:paraId="3BD6E4DA" w14:textId="77777777" w:rsidR="00E834C7" w:rsidRPr="00A90466" w:rsidRDefault="00E834C7" w:rsidP="00513DA1">
      <w:pPr>
        <w:autoSpaceDE w:val="0"/>
        <w:autoSpaceDN w:val="0"/>
        <w:adjustRightInd w:val="0"/>
        <w:jc w:val="left"/>
        <w:rPr>
          <w:rFonts w:ascii="HGSｺﾞｼｯｸM" w:eastAsia="HGSｺﾞｼｯｸM" w:hAnsi="ＭＳ ゴシック"/>
          <w:szCs w:val="21"/>
        </w:rPr>
      </w:pPr>
    </w:p>
    <w:p w14:paraId="7BAA3132" w14:textId="3A13EEB3" w:rsidR="00E834C7" w:rsidRPr="00A90466" w:rsidRDefault="002C35B6" w:rsidP="00513DA1">
      <w:pPr>
        <w:autoSpaceDE w:val="0"/>
        <w:autoSpaceDN w:val="0"/>
        <w:adjustRightInd w:val="0"/>
        <w:jc w:val="left"/>
        <w:rPr>
          <w:rFonts w:ascii="HGSｺﾞｼｯｸM" w:eastAsia="HGSｺﾞｼｯｸM" w:hAnsi="ＭＳ ゴシック" w:cs="MS-Mincho"/>
          <w:kern w:val="0"/>
          <w:sz w:val="24"/>
          <w:u w:val="single"/>
        </w:rPr>
      </w:pPr>
      <w:r w:rsidRPr="00A90466">
        <w:rPr>
          <w:rFonts w:ascii="HGSｺﾞｼｯｸM" w:eastAsia="HGSｺﾞｼｯｸM" w:hAnsi="ＭＳ ゴシック" w:cs="MS-Mincho" w:hint="eastAsia"/>
          <w:b/>
          <w:kern w:val="0"/>
          <w:sz w:val="24"/>
          <w:u w:val="single"/>
        </w:rPr>
        <w:t xml:space="preserve">２　</w:t>
      </w:r>
      <w:r w:rsidR="00292C56" w:rsidRPr="00A90466">
        <w:rPr>
          <w:rFonts w:ascii="HGSｺﾞｼｯｸM" w:eastAsia="HGSｺﾞｼｯｸM" w:hAnsi="ＭＳ ゴシック" w:cs="MS-Mincho" w:hint="eastAsia"/>
          <w:b/>
          <w:kern w:val="0"/>
          <w:sz w:val="24"/>
          <w:u w:val="single"/>
        </w:rPr>
        <w:t>公募する</w:t>
      </w:r>
      <w:r w:rsidR="00554C37" w:rsidRPr="00A90466">
        <w:rPr>
          <w:rFonts w:ascii="HGSｺﾞｼｯｸM" w:eastAsia="HGSｺﾞｼｯｸM" w:hAnsi="ＭＳ ゴシック" w:cs="MS-Mincho" w:hint="eastAsia"/>
          <w:b/>
          <w:kern w:val="0"/>
          <w:sz w:val="24"/>
          <w:u w:val="single"/>
        </w:rPr>
        <w:t>補助</w:t>
      </w:r>
      <w:r w:rsidR="002412ED" w:rsidRPr="00A90466">
        <w:rPr>
          <w:rFonts w:ascii="HGSｺﾞｼｯｸM" w:eastAsia="HGSｺﾞｼｯｸM" w:hAnsi="ＭＳ ゴシック" w:cs="MS-Mincho" w:hint="eastAsia"/>
          <w:b/>
          <w:kern w:val="0"/>
          <w:sz w:val="24"/>
          <w:u w:val="single"/>
        </w:rPr>
        <w:t>事業の内容</w:t>
      </w:r>
    </w:p>
    <w:p w14:paraId="4B2E417A" w14:textId="77777777" w:rsidR="00554C37" w:rsidRPr="00A90466" w:rsidRDefault="00E834C7" w:rsidP="00E834C7">
      <w:pPr>
        <w:autoSpaceDE w:val="0"/>
        <w:autoSpaceDN w:val="0"/>
        <w:adjustRightInd w:val="0"/>
        <w:ind w:leftChars="100" w:left="202"/>
        <w:jc w:val="left"/>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（１）</w:t>
      </w:r>
      <w:r w:rsidR="00554C37" w:rsidRPr="00A90466">
        <w:rPr>
          <w:rFonts w:ascii="HGSｺﾞｼｯｸM" w:eastAsia="HGSｺﾞｼｯｸM" w:hAnsi="ＭＳ ゴシック" w:cs="MS-Mincho" w:hint="eastAsia"/>
          <w:b/>
          <w:kern w:val="0"/>
          <w:sz w:val="22"/>
          <w:szCs w:val="22"/>
        </w:rPr>
        <w:t>対象となる補助事業</w:t>
      </w:r>
    </w:p>
    <w:p w14:paraId="4892B7F7" w14:textId="39C4A08A" w:rsidR="00513DA1" w:rsidRPr="00A90466" w:rsidRDefault="00612E7E" w:rsidP="00EE0F9F">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今回、補助金</w:t>
      </w:r>
      <w:r w:rsidR="00733C9B" w:rsidRPr="00A90466">
        <w:rPr>
          <w:rFonts w:ascii="HGSｺﾞｼｯｸM" w:eastAsia="HGSｺﾞｼｯｸM" w:hAnsi="ＭＳ ゴシック" w:cs="MS-Mincho" w:hint="eastAsia"/>
          <w:kern w:val="0"/>
          <w:szCs w:val="21"/>
        </w:rPr>
        <w:t>の</w:t>
      </w:r>
      <w:r w:rsidRPr="00A90466">
        <w:rPr>
          <w:rFonts w:ascii="HGSｺﾞｼｯｸM" w:eastAsia="HGSｺﾞｼｯｸM" w:hAnsi="ＭＳ ゴシック" w:cs="MS-Mincho" w:hint="eastAsia"/>
          <w:kern w:val="0"/>
          <w:szCs w:val="21"/>
        </w:rPr>
        <w:t>交付の対象となる事業</w:t>
      </w:r>
      <w:r w:rsidR="008A13B9" w:rsidRPr="00A90466">
        <w:rPr>
          <w:rFonts w:ascii="HGSｺﾞｼｯｸM" w:eastAsia="HGSｺﾞｼｯｸM" w:hAnsi="ＭＳ ゴシック" w:cs="MS-Mincho" w:hint="eastAsia"/>
          <w:kern w:val="0"/>
          <w:szCs w:val="21"/>
        </w:rPr>
        <w:t>（</w:t>
      </w:r>
      <w:r w:rsidR="00366AB1" w:rsidRPr="00A90466">
        <w:rPr>
          <w:rFonts w:ascii="HGSｺﾞｼｯｸM" w:eastAsia="HGSｺﾞｼｯｸM" w:hAnsi="ＭＳ ゴシック" w:cs="MS-Mincho" w:hint="eastAsia"/>
          <w:kern w:val="0"/>
          <w:szCs w:val="21"/>
        </w:rPr>
        <w:t>以下「</w:t>
      </w:r>
      <w:r w:rsidR="008A13B9" w:rsidRPr="00A90466">
        <w:rPr>
          <w:rFonts w:ascii="HGSｺﾞｼｯｸM" w:eastAsia="HGSｺﾞｼｯｸM" w:hAnsi="ＭＳ ゴシック" w:cs="MS-Mincho" w:hint="eastAsia"/>
          <w:kern w:val="0"/>
          <w:szCs w:val="21"/>
        </w:rPr>
        <w:t>補助事業</w:t>
      </w:r>
      <w:r w:rsidR="00366AB1" w:rsidRPr="00A90466">
        <w:rPr>
          <w:rFonts w:ascii="HGSｺﾞｼｯｸM" w:eastAsia="HGSｺﾞｼｯｸM" w:hAnsi="ＭＳ ゴシック" w:cs="MS-Mincho" w:hint="eastAsia"/>
          <w:kern w:val="0"/>
          <w:szCs w:val="21"/>
        </w:rPr>
        <w:t>」といいます。</w:t>
      </w:r>
      <w:r w:rsidR="008A13B9" w:rsidRPr="00A90466">
        <w:rPr>
          <w:rFonts w:ascii="HGSｺﾞｼｯｸM" w:eastAsia="HGSｺﾞｼｯｸM" w:hAnsi="ＭＳ ゴシック" w:cs="MS-Mincho" w:hint="eastAsia"/>
          <w:kern w:val="0"/>
          <w:szCs w:val="21"/>
        </w:rPr>
        <w:t>）</w:t>
      </w:r>
      <w:r w:rsidR="00513DA1" w:rsidRPr="00A90466">
        <w:rPr>
          <w:rFonts w:ascii="HGSｺﾞｼｯｸM" w:eastAsia="HGSｺﾞｼｯｸM" w:hAnsi="ＭＳ ゴシック" w:cs="MS-Mincho" w:hint="eastAsia"/>
          <w:kern w:val="0"/>
          <w:szCs w:val="21"/>
        </w:rPr>
        <w:t>は、</w:t>
      </w:r>
      <w:r w:rsidR="00133CC2">
        <w:rPr>
          <w:rFonts w:ascii="HGSｺﾞｼｯｸM" w:eastAsia="HGSｺﾞｼｯｸM" w:hAnsi="ＭＳ ゴシック" w:cs="MS-Mincho" w:hint="eastAsia"/>
          <w:kern w:val="0"/>
          <w:szCs w:val="21"/>
        </w:rPr>
        <w:t>「</w:t>
      </w:r>
      <w:r w:rsidR="00A14216">
        <w:rPr>
          <w:rFonts w:ascii="HGSｺﾞｼｯｸM" w:eastAsia="HGSｺﾞｼｯｸM" w:hAnsi="ＭＳ ゴシック" w:cs="MS-Mincho" w:hint="eastAsia"/>
          <w:kern w:val="0"/>
          <w:szCs w:val="21"/>
        </w:rPr>
        <w:t>１事業の趣旨</w:t>
      </w:r>
      <w:r w:rsidR="00133CC2">
        <w:rPr>
          <w:rFonts w:ascii="HGSｺﾞｼｯｸM" w:eastAsia="HGSｺﾞｼｯｸM" w:hAnsi="ＭＳ ゴシック" w:cs="MS-Mincho" w:hint="eastAsia"/>
          <w:kern w:val="0"/>
          <w:szCs w:val="21"/>
        </w:rPr>
        <w:t>」</w:t>
      </w:r>
      <w:r w:rsidR="00F2771E" w:rsidRPr="00A90466">
        <w:rPr>
          <w:rFonts w:ascii="HGSｺﾞｼｯｸM" w:eastAsia="HGSｺﾞｼｯｸM" w:hAnsi="ＭＳ ゴシック" w:cs="MS-Mincho" w:hint="eastAsia"/>
          <w:kern w:val="0"/>
          <w:szCs w:val="21"/>
        </w:rPr>
        <w:t>に沿った</w:t>
      </w:r>
      <w:r w:rsidR="00513DA1" w:rsidRPr="00A90466">
        <w:rPr>
          <w:rFonts w:ascii="HGSｺﾞｼｯｸM" w:eastAsia="HGSｺﾞｼｯｸM" w:hAnsi="ＭＳ ゴシック" w:cs="MS-Mincho" w:hint="eastAsia"/>
          <w:kern w:val="0"/>
          <w:szCs w:val="21"/>
        </w:rPr>
        <w:t>次の事業とします。</w:t>
      </w:r>
    </w:p>
    <w:p w14:paraId="3A5D3390" w14:textId="49279AA1" w:rsidR="002D7096" w:rsidRPr="00A90466" w:rsidRDefault="002412ED" w:rsidP="0094402B">
      <w:pPr>
        <w:autoSpaceDE w:val="0"/>
        <w:autoSpaceDN w:val="0"/>
        <w:adjustRightInd w:val="0"/>
        <w:ind w:leftChars="400" w:left="1008" w:hangingChars="100" w:hanging="202"/>
        <w:jc w:val="left"/>
        <w:rPr>
          <w:rFonts w:ascii="HGSｺﾞｼｯｸM" w:eastAsia="HGSｺﾞｼｯｸM" w:hAnsi="ＭＳ ゴシック" w:cs="MS-Gothic"/>
          <w:kern w:val="0"/>
          <w:szCs w:val="21"/>
        </w:rPr>
      </w:pPr>
      <w:r w:rsidRPr="00A90466">
        <w:rPr>
          <w:rFonts w:ascii="HGSｺﾞｼｯｸM" w:eastAsia="HGSｺﾞｼｯｸM" w:hAnsi="ＭＳ ゴシック" w:cs="MS-Gothic" w:hint="eastAsia"/>
          <w:kern w:val="0"/>
          <w:szCs w:val="21"/>
        </w:rPr>
        <w:t>ア</w:t>
      </w:r>
      <w:r w:rsidR="00513DA1" w:rsidRPr="00A90466">
        <w:rPr>
          <w:rFonts w:ascii="HGSｺﾞｼｯｸM" w:eastAsia="HGSｺﾞｼｯｸM" w:hAnsi="ＭＳ ゴシック" w:cs="MS-Gothic" w:hint="eastAsia"/>
          <w:kern w:val="0"/>
          <w:szCs w:val="21"/>
        </w:rPr>
        <w:t xml:space="preserve">　</w:t>
      </w:r>
      <w:r w:rsidR="00AC72F4" w:rsidRPr="00A90466">
        <w:rPr>
          <w:rFonts w:ascii="HGSｺﾞｼｯｸM" w:eastAsia="HGSｺﾞｼｯｸM" w:hAnsi="ＭＳ ゴシック" w:cs="MS-Gothic" w:hint="eastAsia"/>
          <w:kern w:val="0"/>
          <w:szCs w:val="21"/>
        </w:rPr>
        <w:t>ペロブスカイト太陽電池</w:t>
      </w:r>
      <w:r w:rsidR="00021474" w:rsidRPr="00A90466">
        <w:rPr>
          <w:rFonts w:ascii="HGSｺﾞｼｯｸM" w:eastAsia="HGSｺﾞｼｯｸM" w:hAnsi="ＭＳ ゴシック" w:cs="MS-Gothic" w:hint="eastAsia"/>
          <w:kern w:val="0"/>
          <w:szCs w:val="21"/>
        </w:rPr>
        <w:t>に関する</w:t>
      </w:r>
      <w:r w:rsidR="00C309F6" w:rsidRPr="00A90466">
        <w:rPr>
          <w:rFonts w:ascii="HGSｺﾞｼｯｸM" w:eastAsia="HGSｺﾞｼｯｸM" w:hAnsi="ＭＳ ゴシック" w:cs="MS-Gothic" w:hint="eastAsia"/>
          <w:kern w:val="0"/>
          <w:szCs w:val="21"/>
        </w:rPr>
        <w:t>製品やその</w:t>
      </w:r>
      <w:r w:rsidR="00021474" w:rsidRPr="00A90466">
        <w:rPr>
          <w:rFonts w:ascii="HGSｺﾞｼｯｸM" w:eastAsia="HGSｺﾞｼｯｸM" w:hAnsi="ＭＳ ゴシック" w:cs="MS-Gothic" w:hint="eastAsia"/>
          <w:kern w:val="0"/>
          <w:szCs w:val="21"/>
        </w:rPr>
        <w:t>材料・部材等の研究開発、試作開発</w:t>
      </w:r>
    </w:p>
    <w:p w14:paraId="248FEBF0" w14:textId="474FB35C" w:rsidR="00021474" w:rsidRPr="00A90466" w:rsidRDefault="00021474" w:rsidP="00EE0F9F">
      <w:pPr>
        <w:autoSpaceDE w:val="0"/>
        <w:autoSpaceDN w:val="0"/>
        <w:adjustRightInd w:val="0"/>
        <w:ind w:leftChars="100" w:left="1008" w:hangingChars="400" w:hanging="806"/>
        <w:jc w:val="left"/>
        <w:rPr>
          <w:rFonts w:ascii="HGSｺﾞｼｯｸM" w:eastAsia="HGSｺﾞｼｯｸM" w:hAnsi="ＭＳ ゴシック" w:cs="MS-Gothic"/>
          <w:kern w:val="0"/>
          <w:szCs w:val="21"/>
        </w:rPr>
      </w:pPr>
      <w:r w:rsidRPr="00A90466">
        <w:rPr>
          <w:rFonts w:ascii="HGSｺﾞｼｯｸM" w:eastAsia="HGSｺﾞｼｯｸM" w:hAnsi="ＭＳ ゴシック" w:cs="MS-Gothic" w:hint="eastAsia"/>
          <w:kern w:val="0"/>
          <w:szCs w:val="21"/>
        </w:rPr>
        <w:t xml:space="preserve">　　　</w:t>
      </w:r>
      <w:r w:rsidR="00AC72F4" w:rsidRPr="00A90466">
        <w:rPr>
          <w:rFonts w:ascii="HGSｺﾞｼｯｸM" w:eastAsia="HGSｺﾞｼｯｸM" w:hAnsi="ＭＳ ゴシック" w:cs="MS-Gothic" w:hint="eastAsia"/>
          <w:kern w:val="0"/>
          <w:szCs w:val="21"/>
        </w:rPr>
        <w:t>イ</w:t>
      </w:r>
      <w:r w:rsidRPr="00A90466">
        <w:rPr>
          <w:rFonts w:ascii="HGSｺﾞｼｯｸM" w:eastAsia="HGSｺﾞｼｯｸM" w:hAnsi="ＭＳ ゴシック" w:cs="MS-Gothic" w:hint="eastAsia"/>
          <w:kern w:val="0"/>
          <w:szCs w:val="21"/>
        </w:rPr>
        <w:t xml:space="preserve">　</w:t>
      </w:r>
      <w:r w:rsidR="00A14216" w:rsidRPr="00A90466">
        <w:rPr>
          <w:rFonts w:ascii="HGSｺﾞｼｯｸM" w:eastAsia="HGSｺﾞｼｯｸM" w:hAnsi="ＭＳ ゴシック" w:cs="MS-Gothic" w:hint="eastAsia"/>
          <w:kern w:val="0"/>
          <w:szCs w:val="21"/>
        </w:rPr>
        <w:t>ペロブスカイト太陽電池に関する</w:t>
      </w:r>
      <w:r w:rsidRPr="00A90466">
        <w:rPr>
          <w:rFonts w:ascii="HGSｺﾞｼｯｸM" w:eastAsia="HGSｺﾞｼｯｸM" w:hAnsi="ＭＳ ゴシック" w:cs="MS-Gothic" w:hint="eastAsia"/>
          <w:kern w:val="0"/>
          <w:szCs w:val="21"/>
        </w:rPr>
        <w:t>製品等の研究開発、試作開発の一環で実施する実証実験（科学的データの取得・解析を行うもの）</w:t>
      </w:r>
    </w:p>
    <w:p w14:paraId="405B1ABF" w14:textId="052C5E30" w:rsidR="00A911CA" w:rsidRPr="00A90466" w:rsidRDefault="00AC72F4" w:rsidP="00EE0F9F">
      <w:pPr>
        <w:autoSpaceDE w:val="0"/>
        <w:autoSpaceDN w:val="0"/>
        <w:adjustRightInd w:val="0"/>
        <w:ind w:leftChars="100" w:left="202" w:firstLineChars="300" w:firstLine="605"/>
        <w:jc w:val="left"/>
        <w:rPr>
          <w:rFonts w:ascii="HGSｺﾞｼｯｸM" w:eastAsia="HGSｺﾞｼｯｸM" w:hAnsi="ＭＳ ゴシック" w:cs="MS-Gothic"/>
          <w:kern w:val="0"/>
          <w:szCs w:val="21"/>
        </w:rPr>
      </w:pPr>
      <w:r w:rsidRPr="00A90466">
        <w:rPr>
          <w:rFonts w:ascii="HGSｺﾞｼｯｸM" w:eastAsia="HGSｺﾞｼｯｸM" w:hAnsi="ＭＳ ゴシック" w:cs="MS-Gothic" w:hint="eastAsia"/>
          <w:kern w:val="0"/>
          <w:szCs w:val="21"/>
        </w:rPr>
        <w:t>ウ</w:t>
      </w:r>
      <w:r w:rsidR="00513DA1" w:rsidRPr="00A90466">
        <w:rPr>
          <w:rFonts w:ascii="HGSｺﾞｼｯｸM" w:eastAsia="HGSｺﾞｼｯｸM" w:hAnsi="ＭＳ ゴシック" w:cs="MS-Gothic" w:hint="eastAsia"/>
          <w:kern w:val="0"/>
          <w:szCs w:val="21"/>
        </w:rPr>
        <w:t xml:space="preserve">　</w:t>
      </w:r>
      <w:r w:rsidR="00E84CDA" w:rsidRPr="00A90466">
        <w:rPr>
          <w:rFonts w:ascii="HGSｺﾞｼｯｸM" w:eastAsia="HGSｺﾞｼｯｸM" w:hAnsi="ＭＳ ゴシック" w:cs="MS-Gothic" w:hint="eastAsia"/>
          <w:kern w:val="0"/>
          <w:szCs w:val="21"/>
        </w:rPr>
        <w:t>その他上記に準ずるもので</w:t>
      </w:r>
      <w:r w:rsidR="0075282F" w:rsidRPr="00A90466">
        <w:rPr>
          <w:rFonts w:ascii="HGSｺﾞｼｯｸM" w:eastAsia="HGSｺﾞｼｯｸM" w:hAnsi="ＭＳ ゴシック" w:cs="MS-Gothic" w:hint="eastAsia"/>
          <w:kern w:val="0"/>
          <w:szCs w:val="21"/>
        </w:rPr>
        <w:t>本</w:t>
      </w:r>
      <w:r w:rsidR="00E84CDA" w:rsidRPr="00A90466">
        <w:rPr>
          <w:rFonts w:ascii="HGSｺﾞｼｯｸM" w:eastAsia="HGSｺﾞｼｯｸM" w:hAnsi="ＭＳ ゴシック" w:cs="MS-Gothic" w:hint="eastAsia"/>
          <w:kern w:val="0"/>
          <w:szCs w:val="21"/>
        </w:rPr>
        <w:t>補助金の事業目的に沿うもの</w:t>
      </w:r>
    </w:p>
    <w:p w14:paraId="51FDF46C" w14:textId="60075912" w:rsidR="00596E17" w:rsidRPr="00A90466" w:rsidRDefault="00E84CDA" w:rsidP="0094402B">
      <w:pPr>
        <w:autoSpaceDE w:val="0"/>
        <w:autoSpaceDN w:val="0"/>
        <w:adjustRightInd w:val="0"/>
        <w:ind w:leftChars="100" w:left="202" w:firstLineChars="300" w:firstLine="605"/>
        <w:jc w:val="left"/>
        <w:rPr>
          <w:rFonts w:ascii="HGSｺﾞｼｯｸM" w:eastAsia="HGSｺﾞｼｯｸM" w:hAnsi="ＭＳ ゴシック" w:cs="MS-Gothic"/>
          <w:kern w:val="0"/>
          <w:szCs w:val="21"/>
        </w:rPr>
      </w:pPr>
      <w:r w:rsidRPr="00A90466">
        <w:rPr>
          <w:rFonts w:ascii="HGSｺﾞｼｯｸM" w:eastAsia="HGSｺﾞｼｯｸM" w:hAnsi="ＭＳ ゴシック" w:cs="MS-Gothic" w:hint="eastAsia"/>
          <w:kern w:val="0"/>
          <w:szCs w:val="21"/>
        </w:rPr>
        <w:t>※</w:t>
      </w:r>
      <w:r w:rsidR="00D771A0" w:rsidRPr="00A90466">
        <w:rPr>
          <w:rFonts w:ascii="HGSｺﾞｼｯｸM" w:eastAsia="HGSｺﾞｼｯｸM" w:hAnsi="ＭＳ ゴシック" w:cs="MS-Gothic" w:hint="eastAsia"/>
          <w:kern w:val="0"/>
          <w:szCs w:val="21"/>
        </w:rPr>
        <w:t xml:space="preserve">　</w:t>
      </w:r>
      <w:r w:rsidR="00273AB6" w:rsidRPr="00A90466">
        <w:rPr>
          <w:rFonts w:ascii="HGSｺﾞｼｯｸM" w:eastAsia="HGSｺﾞｼｯｸM" w:hAnsi="ＭＳ ゴシック" w:cs="MS-Gothic" w:hint="eastAsia"/>
          <w:kern w:val="0"/>
          <w:szCs w:val="21"/>
        </w:rPr>
        <w:t>事業実施</w:t>
      </w:r>
      <w:r w:rsidRPr="00A90466">
        <w:rPr>
          <w:rFonts w:ascii="HGSｺﾞｼｯｸM" w:eastAsia="HGSｺﾞｼｯｸM" w:hAnsi="ＭＳ ゴシック" w:cs="MS-Gothic" w:hint="eastAsia"/>
          <w:kern w:val="0"/>
          <w:szCs w:val="21"/>
        </w:rPr>
        <w:t>に欠かせないデータ収集・試験分析・評価</w:t>
      </w:r>
      <w:r w:rsidR="00D860B0" w:rsidRPr="00A90466">
        <w:rPr>
          <w:rFonts w:ascii="HGSｺﾞｼｯｸM" w:eastAsia="HGSｺﾞｼｯｸM" w:hAnsi="ＭＳ ゴシック" w:cs="MS-Gothic" w:hint="eastAsia"/>
          <w:kern w:val="0"/>
          <w:szCs w:val="21"/>
        </w:rPr>
        <w:t>等を含みます</w:t>
      </w:r>
      <w:r w:rsidRPr="00A90466">
        <w:rPr>
          <w:rFonts w:ascii="HGSｺﾞｼｯｸM" w:eastAsia="HGSｺﾞｼｯｸM" w:hAnsi="ＭＳ ゴシック" w:cs="MS-Gothic" w:hint="eastAsia"/>
          <w:kern w:val="0"/>
          <w:szCs w:val="21"/>
        </w:rPr>
        <w:t>。</w:t>
      </w:r>
    </w:p>
    <w:p w14:paraId="14F0F5B0" w14:textId="77777777" w:rsidR="0094402B" w:rsidRPr="00A90466" w:rsidRDefault="0094402B" w:rsidP="0094402B">
      <w:pPr>
        <w:autoSpaceDE w:val="0"/>
        <w:autoSpaceDN w:val="0"/>
        <w:adjustRightInd w:val="0"/>
        <w:ind w:leftChars="100" w:left="202" w:firstLineChars="300" w:firstLine="605"/>
        <w:jc w:val="left"/>
        <w:rPr>
          <w:rFonts w:ascii="HGSｺﾞｼｯｸM" w:eastAsia="HGSｺﾞｼｯｸM" w:hAnsi="ＭＳ ゴシック" w:cs="MS-Gothic"/>
          <w:kern w:val="0"/>
          <w:szCs w:val="21"/>
        </w:rPr>
      </w:pPr>
    </w:p>
    <w:p w14:paraId="1696AA28" w14:textId="5AAA1524" w:rsidR="00EF1EA8" w:rsidRPr="00A90466" w:rsidRDefault="006B58C1" w:rsidP="00EE0F9F">
      <w:pPr>
        <w:ind w:leftChars="200" w:left="403"/>
        <w:rPr>
          <w:rFonts w:ascii="HGSｺﾞｼｯｸM" w:eastAsia="HGSｺﾞｼｯｸM"/>
          <w:szCs w:val="21"/>
        </w:rPr>
      </w:pPr>
      <w:r w:rsidRPr="00A90466">
        <w:rPr>
          <w:rFonts w:ascii="HGSｺﾞｼｯｸM" w:eastAsia="HGSｺﾞｼｯｸM" w:hAnsi="ＭＳ ゴシック" w:cs="MS-Gothic" w:hint="eastAsia"/>
          <w:kern w:val="0"/>
          <w:szCs w:val="21"/>
        </w:rPr>
        <w:t xml:space="preserve">　【</w:t>
      </w:r>
      <w:r w:rsidR="00EF1EA8" w:rsidRPr="00A90466">
        <w:rPr>
          <w:rFonts w:ascii="HGSｺﾞｼｯｸM" w:eastAsia="HGSｺﾞｼｯｸM" w:hint="eastAsia"/>
          <w:szCs w:val="21"/>
        </w:rPr>
        <w:t>対象</w:t>
      </w:r>
      <w:r w:rsidR="002C50BD" w:rsidRPr="00A90466">
        <w:rPr>
          <w:rFonts w:ascii="HGSｺﾞｼｯｸM" w:eastAsia="HGSｺﾞｼｯｸM" w:hint="eastAsia"/>
          <w:szCs w:val="21"/>
        </w:rPr>
        <w:t>事例</w:t>
      </w:r>
      <w:r w:rsidR="00B808AF" w:rsidRPr="00A90466">
        <w:rPr>
          <w:rFonts w:ascii="HGSｺﾞｼｯｸM" w:eastAsia="HGSｺﾞｼｯｸM" w:hint="eastAsia"/>
          <w:szCs w:val="21"/>
        </w:rPr>
        <w:t>（技術分野）</w:t>
      </w:r>
      <w:r w:rsidRPr="00A90466">
        <w:rPr>
          <w:rFonts w:ascii="HGSｺﾞｼｯｸM" w:eastAsia="HGSｺﾞｼｯｸM" w:hint="eastAsia"/>
          <w:szCs w:val="21"/>
        </w:rPr>
        <w:t>】</w:t>
      </w:r>
    </w:p>
    <w:p w14:paraId="2EBA9489" w14:textId="209C3A6D" w:rsidR="00AC72F4" w:rsidRPr="00A90466" w:rsidRDefault="00AC72F4" w:rsidP="0094402B">
      <w:pPr>
        <w:tabs>
          <w:tab w:val="left" w:pos="1134"/>
        </w:tabs>
        <w:ind w:leftChars="423" w:left="1272" w:hangingChars="208" w:hanging="419"/>
        <w:rPr>
          <w:rFonts w:ascii="HGSｺﾞｼｯｸM" w:eastAsia="HGSｺﾞｼｯｸM"/>
          <w:szCs w:val="21"/>
        </w:rPr>
      </w:pPr>
      <w:r w:rsidRPr="00A90466">
        <w:rPr>
          <w:rFonts w:ascii="HGSｺﾞｼｯｸM" w:eastAsia="HGSｺﾞｼｯｸM" w:hint="eastAsia"/>
          <w:szCs w:val="21"/>
        </w:rPr>
        <w:t>１　基板</w:t>
      </w:r>
      <w:r w:rsidR="004D64D3" w:rsidRPr="00A90466">
        <w:rPr>
          <w:rFonts w:ascii="HGSｺﾞｼｯｸM" w:eastAsia="HGSｺﾞｼｯｸM" w:hint="eastAsia"/>
          <w:szCs w:val="21"/>
        </w:rPr>
        <w:t>・バリア材等</w:t>
      </w:r>
      <w:r w:rsidR="00B53C1E" w:rsidRPr="00A90466">
        <w:rPr>
          <w:rFonts w:ascii="HGSｺﾞｼｯｸM" w:eastAsia="HGSｺﾞｼｯｸM" w:hint="eastAsia"/>
          <w:szCs w:val="21"/>
        </w:rPr>
        <w:t>：</w:t>
      </w:r>
      <w:r w:rsidR="00BB77D1" w:rsidRPr="00A90466">
        <w:rPr>
          <w:rFonts w:ascii="HGSｺﾞｼｯｸM" w:eastAsia="HGSｺﾞｼｯｸM" w:hint="eastAsia"/>
          <w:szCs w:val="21"/>
        </w:rPr>
        <w:t>ペロブスカイト太陽電池の基材となるガラスやフィルム等（封止材やバックシートを含む）</w:t>
      </w:r>
      <w:r w:rsidR="00E93766">
        <w:rPr>
          <w:rFonts w:ascii="HGSｺﾞｼｯｸM" w:eastAsia="HGSｺﾞｼｯｸM" w:hint="eastAsia"/>
          <w:szCs w:val="21"/>
        </w:rPr>
        <w:t>に関する技術</w:t>
      </w:r>
    </w:p>
    <w:p w14:paraId="2137BFFE" w14:textId="6019149A" w:rsidR="00AC72F4" w:rsidRPr="00A90466" w:rsidRDefault="00AC72F4" w:rsidP="0094402B">
      <w:pPr>
        <w:ind w:leftChars="423" w:left="1272" w:hangingChars="208" w:hanging="419"/>
        <w:rPr>
          <w:rFonts w:ascii="HGSｺﾞｼｯｸM" w:eastAsia="HGSｺﾞｼｯｸM"/>
          <w:szCs w:val="21"/>
        </w:rPr>
      </w:pPr>
      <w:r w:rsidRPr="00A90466">
        <w:rPr>
          <w:rFonts w:ascii="HGSｺﾞｼｯｸM" w:eastAsia="HGSｺﾞｼｯｸM" w:hint="eastAsia"/>
          <w:szCs w:val="21"/>
        </w:rPr>
        <w:t xml:space="preserve">２　</w:t>
      </w:r>
      <w:r w:rsidR="001656F6">
        <w:rPr>
          <w:rFonts w:ascii="HGSｺﾞｼｯｸM" w:eastAsia="HGSｺﾞｼｯｸM" w:hint="eastAsia"/>
          <w:szCs w:val="21"/>
        </w:rPr>
        <w:t>発電層等材料</w:t>
      </w:r>
      <w:r w:rsidR="00B53C1E" w:rsidRPr="00A90466">
        <w:rPr>
          <w:rFonts w:ascii="HGSｺﾞｼｯｸM" w:eastAsia="HGSｺﾞｼｯｸM" w:hint="eastAsia"/>
          <w:szCs w:val="21"/>
        </w:rPr>
        <w:t>：</w:t>
      </w:r>
      <w:r w:rsidR="00EF2EFD" w:rsidRPr="00A90466">
        <w:rPr>
          <w:rFonts w:ascii="HGSｺﾞｼｯｸM" w:eastAsia="HGSｺﾞｼｯｸM" w:hint="eastAsia"/>
          <w:szCs w:val="21"/>
        </w:rPr>
        <w:t>ペロブスカイト太陽電池</w:t>
      </w:r>
      <w:r w:rsidR="00EF2EFD">
        <w:rPr>
          <w:rFonts w:ascii="HGSｺﾞｼｯｸM" w:eastAsia="HGSｺﾞｼｯｸM" w:hint="eastAsia"/>
          <w:szCs w:val="21"/>
        </w:rPr>
        <w:t>に使用する</w:t>
      </w:r>
      <w:r w:rsidR="00BB77D1" w:rsidRPr="00A90466">
        <w:rPr>
          <w:rFonts w:ascii="HGSｺﾞｼｯｸM" w:eastAsia="HGSｺﾞｼｯｸM" w:hint="eastAsia"/>
          <w:szCs w:val="21"/>
        </w:rPr>
        <w:t>電極や正孔輸送層、電子輸送層、発電層（ペロブスカイト層）といった部材（電極などの原材料となる触媒等を含む）</w:t>
      </w:r>
      <w:r w:rsidR="00E93766">
        <w:rPr>
          <w:rFonts w:ascii="HGSｺﾞｼｯｸM" w:eastAsia="HGSｺﾞｼｯｸM" w:hint="eastAsia"/>
          <w:szCs w:val="21"/>
        </w:rPr>
        <w:t>に関</w:t>
      </w:r>
      <w:r w:rsidR="00E93766">
        <w:rPr>
          <w:rFonts w:ascii="HGSｺﾞｼｯｸM" w:eastAsia="HGSｺﾞｼｯｸM" w:hint="eastAsia"/>
          <w:szCs w:val="21"/>
        </w:rPr>
        <w:lastRenderedPageBreak/>
        <w:t>する技術</w:t>
      </w:r>
    </w:p>
    <w:p w14:paraId="567D3D8E" w14:textId="7D095EBB" w:rsidR="00AC72F4" w:rsidRPr="00A90466" w:rsidRDefault="00AC72F4" w:rsidP="0053209C">
      <w:pPr>
        <w:ind w:leftChars="423" w:left="1272" w:hangingChars="208" w:hanging="419"/>
        <w:rPr>
          <w:rFonts w:ascii="HGSｺﾞｼｯｸM" w:eastAsia="HGSｺﾞｼｯｸM"/>
          <w:szCs w:val="21"/>
        </w:rPr>
      </w:pPr>
      <w:r w:rsidRPr="00A90466">
        <w:rPr>
          <w:rFonts w:ascii="HGSｺﾞｼｯｸM" w:eastAsia="HGSｺﾞｼｯｸM" w:hint="eastAsia"/>
          <w:szCs w:val="21"/>
        </w:rPr>
        <w:t>３　セル・モジュール</w:t>
      </w:r>
      <w:r w:rsidR="00BB77D1" w:rsidRPr="00A90466">
        <w:rPr>
          <w:rFonts w:ascii="HGSｺﾞｼｯｸM" w:eastAsia="HGSｺﾞｼｯｸM" w:hint="eastAsia"/>
          <w:szCs w:val="21"/>
        </w:rPr>
        <w:t>等</w:t>
      </w:r>
      <w:r w:rsidR="00B53C1E" w:rsidRPr="00A90466">
        <w:rPr>
          <w:rFonts w:ascii="HGSｺﾞｼｯｸM" w:eastAsia="HGSｺﾞｼｯｸM" w:hint="eastAsia"/>
          <w:szCs w:val="21"/>
        </w:rPr>
        <w:t>：</w:t>
      </w:r>
      <w:r w:rsidR="00EF2EFD" w:rsidRPr="00A90466">
        <w:rPr>
          <w:rFonts w:ascii="HGSｺﾞｼｯｸM" w:eastAsia="HGSｺﾞｼｯｸM" w:hint="eastAsia"/>
          <w:szCs w:val="21"/>
        </w:rPr>
        <w:t>ペロブスカイト太陽電池</w:t>
      </w:r>
      <w:r w:rsidR="00EF2EFD">
        <w:rPr>
          <w:rFonts w:ascii="HGSｺﾞｼｯｸM" w:eastAsia="HGSｺﾞｼｯｸM" w:hint="eastAsia"/>
          <w:szCs w:val="21"/>
        </w:rPr>
        <w:t>に使用する</w:t>
      </w:r>
      <w:r w:rsidR="00BB77D1" w:rsidRPr="00A90466">
        <w:rPr>
          <w:rFonts w:ascii="HGSｺﾞｼｯｸM" w:eastAsia="HGSｺﾞｼｯｸM" w:hint="eastAsia"/>
          <w:szCs w:val="21"/>
        </w:rPr>
        <w:t>太陽電池セルまたは太陽電池モジュールの設計</w:t>
      </w:r>
      <w:r w:rsidR="00E93766">
        <w:rPr>
          <w:rFonts w:ascii="HGSｺﾞｼｯｸM" w:eastAsia="HGSｺﾞｼｯｸM" w:hint="eastAsia"/>
          <w:szCs w:val="21"/>
        </w:rPr>
        <w:t>、</w:t>
      </w:r>
      <w:r w:rsidR="00BB77D1" w:rsidRPr="00A90466">
        <w:rPr>
          <w:rFonts w:ascii="HGSｺﾞｼｯｸM" w:eastAsia="HGSｺﾞｼｯｸM" w:hint="eastAsia"/>
          <w:szCs w:val="21"/>
        </w:rPr>
        <w:t>構造</w:t>
      </w:r>
      <w:r w:rsidR="00E93766">
        <w:rPr>
          <w:rFonts w:ascii="HGSｺﾞｼｯｸM" w:eastAsia="HGSｺﾞｼｯｸM" w:hint="eastAsia"/>
          <w:szCs w:val="21"/>
        </w:rPr>
        <w:t>や性能評価に関する技術</w:t>
      </w:r>
    </w:p>
    <w:p w14:paraId="04B909CC" w14:textId="6B841415" w:rsidR="00AC72F4" w:rsidRPr="00A90466" w:rsidRDefault="00AC72F4" w:rsidP="0094402B">
      <w:pPr>
        <w:ind w:leftChars="423" w:left="1272" w:hangingChars="208" w:hanging="419"/>
        <w:rPr>
          <w:rFonts w:ascii="HGSｺﾞｼｯｸM" w:eastAsia="HGSｺﾞｼｯｸM"/>
          <w:szCs w:val="21"/>
        </w:rPr>
      </w:pPr>
      <w:r w:rsidRPr="00A90466">
        <w:rPr>
          <w:rFonts w:ascii="HGSｺﾞｼｯｸM" w:eastAsia="HGSｺﾞｼｯｸM" w:hint="eastAsia"/>
          <w:szCs w:val="21"/>
        </w:rPr>
        <w:t xml:space="preserve">４　</w:t>
      </w:r>
      <w:r w:rsidR="00E93766">
        <w:rPr>
          <w:rFonts w:ascii="HGSｺﾞｼｯｸM" w:eastAsia="HGSｺﾞｼｯｸM" w:hint="eastAsia"/>
          <w:szCs w:val="21"/>
        </w:rPr>
        <w:t>塗布</w:t>
      </w:r>
      <w:r w:rsidRPr="00A90466">
        <w:rPr>
          <w:rFonts w:ascii="HGSｺﾞｼｯｸM" w:eastAsia="HGSｺﾞｼｯｸM" w:hint="eastAsia"/>
          <w:szCs w:val="21"/>
        </w:rPr>
        <w:t>技術</w:t>
      </w:r>
      <w:r w:rsidR="00E93766">
        <w:rPr>
          <w:rFonts w:ascii="HGSｺﾞｼｯｸM" w:eastAsia="HGSｺﾞｼｯｸM" w:hint="eastAsia"/>
          <w:szCs w:val="21"/>
        </w:rPr>
        <w:t>等</w:t>
      </w:r>
      <w:r w:rsidR="00B53C1E" w:rsidRPr="00A90466">
        <w:rPr>
          <w:rFonts w:ascii="HGSｺﾞｼｯｸM" w:eastAsia="HGSｺﾞｼｯｸM" w:hint="eastAsia"/>
          <w:szCs w:val="21"/>
        </w:rPr>
        <w:t>：</w:t>
      </w:r>
      <w:r w:rsidR="00EF2EFD" w:rsidRPr="00A90466">
        <w:rPr>
          <w:rFonts w:ascii="HGSｺﾞｼｯｸM" w:eastAsia="HGSｺﾞｼｯｸM" w:hint="eastAsia"/>
          <w:szCs w:val="21"/>
        </w:rPr>
        <w:t>ペロブスカイト太陽電池</w:t>
      </w:r>
      <w:r w:rsidR="00EF2EFD">
        <w:rPr>
          <w:rFonts w:ascii="HGSｺﾞｼｯｸM" w:eastAsia="HGSｺﾞｼｯｸM" w:hint="eastAsia"/>
          <w:szCs w:val="21"/>
        </w:rPr>
        <w:t>に使用する</w:t>
      </w:r>
      <w:r w:rsidR="00BB77D1" w:rsidRPr="00A90466">
        <w:rPr>
          <w:rFonts w:ascii="HGSｺﾞｼｯｸM" w:eastAsia="HGSｺﾞｼｯｸM" w:hint="eastAsia"/>
          <w:szCs w:val="21"/>
        </w:rPr>
        <w:t>太陽電池セルを製造</w:t>
      </w:r>
      <w:r w:rsidR="00E93766">
        <w:rPr>
          <w:rFonts w:ascii="HGSｺﾞｼｯｸM" w:eastAsia="HGSｺﾞｼｯｸM" w:hint="eastAsia"/>
          <w:szCs w:val="21"/>
        </w:rPr>
        <w:t>・</w:t>
      </w:r>
      <w:r w:rsidR="00BB77D1" w:rsidRPr="00A90466">
        <w:rPr>
          <w:rFonts w:ascii="HGSｺﾞｼｯｸM" w:eastAsia="HGSｺﾞｼｯｸM" w:hint="eastAsia"/>
          <w:szCs w:val="21"/>
        </w:rPr>
        <w:t>加工</w:t>
      </w:r>
      <w:r w:rsidR="00E93766">
        <w:rPr>
          <w:rFonts w:ascii="HGSｺﾞｼｯｸM" w:eastAsia="HGSｺﾞｼｯｸM" w:hint="eastAsia"/>
          <w:szCs w:val="21"/>
        </w:rPr>
        <w:t>に関する技術</w:t>
      </w:r>
      <w:r w:rsidR="00BB77D1" w:rsidRPr="00A90466">
        <w:rPr>
          <w:rFonts w:ascii="HGSｺﾞｼｯｸM" w:eastAsia="HGSｺﾞｼｯｸM" w:hint="eastAsia"/>
          <w:szCs w:val="21"/>
        </w:rPr>
        <w:t>（塗布</w:t>
      </w:r>
      <w:r w:rsidR="00C01DFF" w:rsidRPr="00C01DFF">
        <w:rPr>
          <w:rFonts w:ascii="HGSｺﾞｼｯｸM" w:eastAsia="HGSｺﾞｼｯｸM" w:hint="eastAsia"/>
          <w:szCs w:val="21"/>
        </w:rPr>
        <w:t>、成膜、積層、</w:t>
      </w:r>
      <w:r w:rsidR="00BB77D1" w:rsidRPr="00A90466">
        <w:rPr>
          <w:rFonts w:ascii="HGSｺﾞｼｯｸM" w:eastAsia="HGSｺﾞｼｯｸM" w:hint="eastAsia"/>
          <w:szCs w:val="21"/>
        </w:rPr>
        <w:t>パターニング等）</w:t>
      </w:r>
    </w:p>
    <w:p w14:paraId="600DE62B" w14:textId="2DA174F0" w:rsidR="00273AB6" w:rsidRPr="00A90466" w:rsidRDefault="00AC72F4" w:rsidP="0094402B">
      <w:pPr>
        <w:ind w:leftChars="423" w:left="1272" w:hangingChars="208" w:hanging="419"/>
        <w:rPr>
          <w:rFonts w:ascii="HGSｺﾞｼｯｸM" w:eastAsia="HGSｺﾞｼｯｸM"/>
          <w:szCs w:val="21"/>
        </w:rPr>
      </w:pPr>
      <w:r w:rsidRPr="00A90466">
        <w:rPr>
          <w:rFonts w:ascii="HGSｺﾞｼｯｸM" w:eastAsia="HGSｺﾞｼｯｸM" w:hint="eastAsia"/>
          <w:szCs w:val="21"/>
        </w:rPr>
        <w:t>５　量産化技術</w:t>
      </w:r>
      <w:r w:rsidR="00B53C1E" w:rsidRPr="00A90466">
        <w:rPr>
          <w:rFonts w:ascii="HGSｺﾞｼｯｸM" w:eastAsia="HGSｺﾞｼｯｸM" w:hint="eastAsia"/>
          <w:szCs w:val="21"/>
        </w:rPr>
        <w:t>：</w:t>
      </w:r>
      <w:r w:rsidR="00BB77D1" w:rsidRPr="00A90466">
        <w:rPr>
          <w:rFonts w:ascii="HGSｺﾞｼｯｸM" w:eastAsia="HGSｺﾞｼｯｸM" w:hint="eastAsia"/>
          <w:szCs w:val="21"/>
        </w:rPr>
        <w:t>その他ペロブスカイト太陽電池の量産化に資する技術（製造</w:t>
      </w:r>
      <w:r w:rsidR="00E93766" w:rsidRPr="00E93766">
        <w:rPr>
          <w:rFonts w:ascii="HGSｺﾞｼｯｸM" w:eastAsia="HGSｺﾞｼｯｸM" w:hint="eastAsia"/>
          <w:szCs w:val="21"/>
        </w:rPr>
        <w:t>の効率化、</w:t>
      </w:r>
      <w:r w:rsidR="00BB77D1" w:rsidRPr="00A90466">
        <w:rPr>
          <w:rFonts w:ascii="HGSｺﾞｼｯｸM" w:eastAsia="HGSｺﾞｼｯｸM" w:hint="eastAsia"/>
          <w:szCs w:val="21"/>
        </w:rPr>
        <w:t>スピード向上や歩留まり減少、検査時間の短縮等）</w:t>
      </w:r>
    </w:p>
    <w:p w14:paraId="3E074655" w14:textId="426B0C4E" w:rsidR="00273AB6" w:rsidRPr="00A90466" w:rsidRDefault="00B57CB1" w:rsidP="0094402B">
      <w:pPr>
        <w:pStyle w:val="aa"/>
        <w:numPr>
          <w:ilvl w:val="0"/>
          <w:numId w:val="24"/>
        </w:numPr>
        <w:ind w:leftChars="0"/>
        <w:rPr>
          <w:rFonts w:ascii="HGSｺﾞｼｯｸM" w:eastAsia="HGSｺﾞｼｯｸM"/>
          <w:szCs w:val="21"/>
        </w:rPr>
      </w:pPr>
      <w:r>
        <w:rPr>
          <w:rFonts w:ascii="HGSｺﾞｼｯｸM" w:eastAsia="HGSｺﾞｼｯｸM" w:hint="eastAsia"/>
          <w:szCs w:val="21"/>
        </w:rPr>
        <w:t>申請された事業の</w:t>
      </w:r>
      <w:r w:rsidR="00273AB6" w:rsidRPr="00A90466">
        <w:rPr>
          <w:rFonts w:ascii="HGSｺﾞｼｯｸM" w:eastAsia="HGSｺﾞｼｯｸM" w:hint="eastAsia"/>
          <w:szCs w:val="21"/>
        </w:rPr>
        <w:t>技術分野</w:t>
      </w:r>
      <w:r>
        <w:rPr>
          <w:rFonts w:ascii="HGSｺﾞｼｯｸM" w:eastAsia="HGSｺﾞｼｯｸM" w:hint="eastAsia"/>
          <w:szCs w:val="21"/>
        </w:rPr>
        <w:t>に偏りがある場合、技術</w:t>
      </w:r>
      <w:r w:rsidR="004951AD">
        <w:rPr>
          <w:rFonts w:ascii="HGSｺﾞｼｯｸM" w:eastAsia="HGSｺﾞｼｯｸM" w:hint="eastAsia"/>
          <w:szCs w:val="21"/>
        </w:rPr>
        <w:t>分野</w:t>
      </w:r>
      <w:r>
        <w:rPr>
          <w:rFonts w:ascii="HGSｺﾞｼｯｸM" w:eastAsia="HGSｺﾞｼｯｸM" w:hint="eastAsia"/>
          <w:szCs w:val="21"/>
        </w:rPr>
        <w:t>ごと</w:t>
      </w:r>
      <w:r w:rsidR="008E447D">
        <w:rPr>
          <w:rFonts w:ascii="HGSｺﾞｼｯｸM" w:eastAsia="HGSｺﾞｼｯｸM" w:hint="eastAsia"/>
          <w:szCs w:val="21"/>
        </w:rPr>
        <w:t>の</w:t>
      </w:r>
      <w:r>
        <w:rPr>
          <w:rFonts w:ascii="HGSｺﾞｼｯｸM" w:eastAsia="HGSｺﾞｼｯｸM" w:hint="eastAsia"/>
          <w:szCs w:val="21"/>
        </w:rPr>
        <w:t>件数が分散するよう</w:t>
      </w:r>
      <w:r w:rsidR="00273AB6" w:rsidRPr="00A90466">
        <w:rPr>
          <w:rFonts w:ascii="HGSｺﾞｼｯｸM" w:eastAsia="HGSｺﾞｼｯｸM" w:hint="eastAsia"/>
          <w:szCs w:val="21"/>
        </w:rPr>
        <w:t>採択することがあります。</w:t>
      </w:r>
    </w:p>
    <w:p w14:paraId="66433767" w14:textId="77777777" w:rsidR="0094402B" w:rsidRPr="00A90466" w:rsidRDefault="0094402B" w:rsidP="0094402B">
      <w:pPr>
        <w:rPr>
          <w:rFonts w:ascii="HGSｺﾞｼｯｸM" w:eastAsia="HGSｺﾞｼｯｸM"/>
          <w:szCs w:val="21"/>
        </w:rPr>
      </w:pPr>
    </w:p>
    <w:p w14:paraId="6E81555A" w14:textId="77777777" w:rsidR="00FE7FEE" w:rsidRPr="00A90466" w:rsidRDefault="00D74C42" w:rsidP="00EE0F9F">
      <w:pPr>
        <w:autoSpaceDE w:val="0"/>
        <w:autoSpaceDN w:val="0"/>
        <w:adjustRightInd w:val="0"/>
        <w:ind w:leftChars="200" w:left="403" w:firstLineChars="100" w:firstLine="202"/>
        <w:jc w:val="left"/>
        <w:rPr>
          <w:rFonts w:ascii="HGSｺﾞｼｯｸM" w:eastAsia="HGSｺﾞｼｯｸM" w:hAnsi="ＭＳ ゴシック" w:cs="MS-PMincho"/>
          <w:kern w:val="0"/>
          <w:szCs w:val="21"/>
        </w:rPr>
      </w:pPr>
      <w:r w:rsidRPr="00A90466">
        <w:rPr>
          <w:rFonts w:ascii="HGSｺﾞｼｯｸM" w:eastAsia="HGSｺﾞｼｯｸM" w:hAnsi="ＭＳ ゴシック" w:cs="MS-PMincho" w:hint="eastAsia"/>
          <w:kern w:val="0"/>
          <w:szCs w:val="21"/>
        </w:rPr>
        <w:t>【</w:t>
      </w:r>
      <w:r w:rsidR="00214301" w:rsidRPr="00A90466">
        <w:rPr>
          <w:rFonts w:ascii="HGSｺﾞｼｯｸM" w:eastAsia="HGSｺﾞｼｯｸM" w:hAnsi="ＭＳ ゴシック" w:cs="MS-PMincho" w:hint="eastAsia"/>
          <w:kern w:val="0"/>
          <w:szCs w:val="21"/>
        </w:rPr>
        <w:t>留意点</w:t>
      </w:r>
      <w:r w:rsidRPr="00A90466">
        <w:rPr>
          <w:rFonts w:ascii="HGSｺﾞｼｯｸM" w:eastAsia="HGSｺﾞｼｯｸM" w:hAnsi="ＭＳ ゴシック" w:cs="MS-PMincho" w:hint="eastAsia"/>
          <w:kern w:val="0"/>
          <w:szCs w:val="21"/>
        </w:rPr>
        <w:t>】</w:t>
      </w:r>
    </w:p>
    <w:p w14:paraId="0B1602A8" w14:textId="1FC3D70B" w:rsidR="00D74C42" w:rsidRPr="00A90466" w:rsidRDefault="00DC6531" w:rsidP="00D860B0">
      <w:pPr>
        <w:autoSpaceDE w:val="0"/>
        <w:autoSpaceDN w:val="0"/>
        <w:adjustRightInd w:val="0"/>
        <w:ind w:leftChars="400" w:left="1008" w:hangingChars="100" w:hanging="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w:t>
      </w:r>
      <w:r w:rsidR="0020152D" w:rsidRPr="00A90466">
        <w:rPr>
          <w:rFonts w:ascii="HGSｺﾞｼｯｸM" w:eastAsia="HGSｺﾞｼｯｸM" w:hAnsi="ＭＳ ゴシック" w:cs="MS-Gothic" w:hint="eastAsia"/>
          <w:kern w:val="0"/>
          <w:szCs w:val="21"/>
        </w:rPr>
        <w:t>ペロブスカイト太陽電池に関する技術</w:t>
      </w:r>
      <w:r w:rsidR="00D771A0" w:rsidRPr="00A90466">
        <w:rPr>
          <w:rFonts w:ascii="HGSｺﾞｼｯｸM" w:eastAsia="HGSｺﾞｼｯｸM" w:hAnsi="ＭＳ ゴシック" w:cs="MS-Mincho" w:hint="eastAsia"/>
          <w:kern w:val="0"/>
          <w:szCs w:val="21"/>
        </w:rPr>
        <w:t>の開発</w:t>
      </w:r>
      <w:r w:rsidR="004D2CFE" w:rsidRPr="00A90466">
        <w:rPr>
          <w:rFonts w:ascii="HGSｺﾞｼｯｸM" w:eastAsia="HGSｺﾞｼｯｸM" w:hAnsi="ＭＳ ゴシック" w:cs="MS-Mincho" w:hint="eastAsia"/>
          <w:kern w:val="0"/>
          <w:szCs w:val="21"/>
        </w:rPr>
        <w:t>・実証</w:t>
      </w:r>
      <w:r w:rsidR="0019693A" w:rsidRPr="00A90466">
        <w:rPr>
          <w:rFonts w:ascii="HGSｺﾞｼｯｸM" w:eastAsia="HGSｺﾞｼｯｸM" w:hAnsi="ＭＳ ゴシック" w:cs="MS-Mincho" w:hint="eastAsia"/>
          <w:kern w:val="0"/>
          <w:szCs w:val="21"/>
        </w:rPr>
        <w:t>実験</w:t>
      </w:r>
      <w:r w:rsidR="004E3BDA" w:rsidRPr="00A90466">
        <w:rPr>
          <w:rFonts w:ascii="HGSｺﾞｼｯｸM" w:eastAsia="HGSｺﾞｼｯｸM" w:hAnsi="ＭＳ ゴシック" w:cs="MS-Mincho" w:hint="eastAsia"/>
          <w:kern w:val="0"/>
          <w:szCs w:val="21"/>
        </w:rPr>
        <w:t>や</w:t>
      </w:r>
      <w:r w:rsidR="00D771A0" w:rsidRPr="00A90466">
        <w:rPr>
          <w:rFonts w:ascii="HGSｺﾞｼｯｸM" w:eastAsia="HGSｺﾞｼｯｸM" w:hAnsi="ＭＳ ゴシック" w:cs="MS-Mincho" w:hint="eastAsia"/>
          <w:kern w:val="0"/>
          <w:szCs w:val="21"/>
        </w:rPr>
        <w:t>それらに</w:t>
      </w:r>
      <w:r w:rsidR="004E3BDA" w:rsidRPr="00A90466">
        <w:rPr>
          <w:rFonts w:ascii="HGSｺﾞｼｯｸM" w:eastAsia="HGSｺﾞｼｯｸM" w:hAnsi="ＭＳ ゴシック" w:cs="MS-Mincho" w:hint="eastAsia"/>
          <w:kern w:val="0"/>
          <w:szCs w:val="21"/>
        </w:rPr>
        <w:t>伴う</w:t>
      </w:r>
      <w:r w:rsidR="00D771A0" w:rsidRPr="00A90466">
        <w:rPr>
          <w:rFonts w:ascii="HGSｺﾞｼｯｸM" w:eastAsia="HGSｺﾞｼｯｸM" w:hAnsi="ＭＳ ゴシック" w:cs="MS-Mincho" w:hint="eastAsia"/>
          <w:kern w:val="0"/>
          <w:szCs w:val="21"/>
        </w:rPr>
        <w:t>試験分析・評価</w:t>
      </w:r>
      <w:r w:rsidR="00097545" w:rsidRPr="00A90466">
        <w:rPr>
          <w:rFonts w:ascii="HGSｺﾞｼｯｸM" w:eastAsia="HGSｺﾞｼｯｸM" w:hAnsi="ＭＳ ゴシック" w:cs="MS-Mincho" w:hint="eastAsia"/>
          <w:kern w:val="0"/>
          <w:szCs w:val="21"/>
        </w:rPr>
        <w:t>（既存製品・技術等の改良を含む）である</w:t>
      </w:r>
      <w:r w:rsidR="00D06592">
        <w:rPr>
          <w:rFonts w:ascii="HGSｺﾞｼｯｸM" w:eastAsia="HGSｺﾞｼｯｸM" w:hAnsi="ＭＳ ゴシック" w:cs="MS-Mincho" w:hint="eastAsia"/>
          <w:kern w:val="0"/>
          <w:szCs w:val="21"/>
        </w:rPr>
        <w:t>ことが</w:t>
      </w:r>
      <w:r w:rsidR="004E6CBB" w:rsidRPr="00A90466">
        <w:rPr>
          <w:rFonts w:ascii="HGSｺﾞｼｯｸM" w:eastAsia="HGSｺﾞｼｯｸM" w:hAnsi="ＭＳ ゴシック" w:cs="MS-Mincho" w:hint="eastAsia"/>
          <w:kern w:val="0"/>
          <w:szCs w:val="21"/>
        </w:rPr>
        <w:t>必要</w:t>
      </w:r>
      <w:r w:rsidR="00D06592">
        <w:rPr>
          <w:rFonts w:ascii="HGSｺﾞｼｯｸM" w:eastAsia="HGSｺﾞｼｯｸM" w:hAnsi="ＭＳ ゴシック" w:cs="MS-Mincho" w:hint="eastAsia"/>
          <w:kern w:val="0"/>
          <w:szCs w:val="21"/>
        </w:rPr>
        <w:t>で</w:t>
      </w:r>
      <w:r w:rsidR="004E6CBB" w:rsidRPr="00A90466">
        <w:rPr>
          <w:rFonts w:ascii="HGSｺﾞｼｯｸM" w:eastAsia="HGSｺﾞｼｯｸM" w:hAnsi="ＭＳ ゴシック" w:cs="MS-Mincho" w:hint="eastAsia"/>
          <w:kern w:val="0"/>
          <w:szCs w:val="21"/>
        </w:rPr>
        <w:t>す。</w:t>
      </w:r>
    </w:p>
    <w:p w14:paraId="06C7D737" w14:textId="6240C8E6" w:rsidR="001576DF" w:rsidRPr="00A90466" w:rsidRDefault="00DC6531" w:rsidP="00D860B0">
      <w:pPr>
        <w:autoSpaceDE w:val="0"/>
        <w:autoSpaceDN w:val="0"/>
        <w:adjustRightInd w:val="0"/>
        <w:ind w:leftChars="400" w:left="1008" w:hangingChars="100" w:hanging="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w:t>
      </w:r>
      <w:r w:rsidR="00E11EB3" w:rsidRPr="00A90466">
        <w:rPr>
          <w:rFonts w:ascii="HGSｺﾞｼｯｸM" w:eastAsia="HGSｺﾞｼｯｸM" w:hAnsi="ＭＳ ゴシック" w:cs="MS-Mincho" w:hint="eastAsia"/>
          <w:kern w:val="0"/>
          <w:szCs w:val="21"/>
        </w:rPr>
        <w:t>既</w:t>
      </w:r>
      <w:r w:rsidR="004A3A4D" w:rsidRPr="00A90466">
        <w:rPr>
          <w:rFonts w:ascii="HGSｺﾞｼｯｸM" w:eastAsia="HGSｺﾞｼｯｸM" w:hAnsi="ＭＳ ゴシック" w:cs="MS-Mincho" w:hint="eastAsia"/>
          <w:kern w:val="0"/>
          <w:szCs w:val="21"/>
        </w:rPr>
        <w:t>に</w:t>
      </w:r>
      <w:r w:rsidR="00717944" w:rsidRPr="00A90466">
        <w:rPr>
          <w:rFonts w:ascii="HGSｺﾞｼｯｸM" w:eastAsia="HGSｺﾞｼｯｸM" w:hAnsi="ＭＳ ゴシック" w:cs="MS-Mincho" w:hint="eastAsia"/>
          <w:kern w:val="0"/>
          <w:szCs w:val="21"/>
        </w:rPr>
        <w:t>商品</w:t>
      </w:r>
      <w:r w:rsidR="0026752C" w:rsidRPr="00A90466">
        <w:rPr>
          <w:rFonts w:ascii="HGSｺﾞｼｯｸM" w:eastAsia="HGSｺﾞｼｯｸM" w:hAnsi="ＭＳ ゴシック" w:cs="MS-Mincho" w:hint="eastAsia"/>
          <w:kern w:val="0"/>
          <w:szCs w:val="21"/>
        </w:rPr>
        <w:t>化されて</w:t>
      </w:r>
      <w:r w:rsidR="004A3A4D" w:rsidRPr="00A90466">
        <w:rPr>
          <w:rFonts w:ascii="HGSｺﾞｼｯｸM" w:eastAsia="HGSｺﾞｼｯｸM" w:hAnsi="ＭＳ ゴシック" w:cs="MS-Mincho" w:hint="eastAsia"/>
          <w:kern w:val="0"/>
          <w:szCs w:val="21"/>
        </w:rPr>
        <w:t>いる事業や、機械装置等の購入</w:t>
      </w:r>
      <w:r w:rsidR="00D37369" w:rsidRPr="00A90466">
        <w:rPr>
          <w:rFonts w:ascii="HGSｺﾞｼｯｸM" w:eastAsia="HGSｺﾞｼｯｸM" w:hAnsi="ＭＳ ゴシック" w:cs="MS-Mincho" w:hint="eastAsia"/>
          <w:kern w:val="0"/>
          <w:szCs w:val="21"/>
        </w:rPr>
        <w:t>費用</w:t>
      </w:r>
      <w:r w:rsidR="00AF0973" w:rsidRPr="00A90466">
        <w:rPr>
          <w:rFonts w:ascii="HGSｺﾞｼｯｸM" w:eastAsia="HGSｺﾞｼｯｸM" w:hAnsi="ＭＳ ゴシック" w:cs="MS-Mincho" w:hint="eastAsia"/>
          <w:kern w:val="0"/>
          <w:szCs w:val="21"/>
        </w:rPr>
        <w:t>の占める割合が高い</w:t>
      </w:r>
      <w:r w:rsidR="00F13D61" w:rsidRPr="00A90466">
        <w:rPr>
          <w:rFonts w:ascii="HGSｺﾞｼｯｸM" w:eastAsia="HGSｺﾞｼｯｸM" w:hAnsi="ＭＳ ゴシック" w:cs="MS-Mincho" w:hint="eastAsia"/>
          <w:kern w:val="0"/>
          <w:szCs w:val="21"/>
        </w:rPr>
        <w:t>等、</w:t>
      </w:r>
      <w:r w:rsidR="009A3366" w:rsidRPr="00A90466">
        <w:rPr>
          <w:rFonts w:ascii="HGSｺﾞｼｯｸM" w:eastAsia="HGSｺﾞｼｯｸM" w:hAnsi="ＭＳ ゴシック" w:cs="MS-Mincho" w:hint="eastAsia"/>
          <w:kern w:val="0"/>
          <w:szCs w:val="21"/>
        </w:rPr>
        <w:t>設備投資が主たる事業とみなされる場合</w:t>
      </w:r>
      <w:r w:rsidR="00D50353" w:rsidRPr="00A90466">
        <w:rPr>
          <w:rFonts w:ascii="HGSｺﾞｼｯｸM" w:eastAsia="HGSｺﾞｼｯｸM" w:hAnsi="ＭＳ ゴシック" w:cs="MS-Mincho" w:hint="eastAsia"/>
          <w:kern w:val="0"/>
          <w:szCs w:val="21"/>
        </w:rPr>
        <w:t>は補助</w:t>
      </w:r>
      <w:r w:rsidR="004A3A4D" w:rsidRPr="00A90466">
        <w:rPr>
          <w:rFonts w:ascii="HGSｺﾞｼｯｸM" w:eastAsia="HGSｺﾞｼｯｸM" w:hAnsi="ＭＳ ゴシック" w:cs="MS-Mincho" w:hint="eastAsia"/>
          <w:kern w:val="0"/>
          <w:szCs w:val="21"/>
        </w:rPr>
        <w:t>対象となりません。</w:t>
      </w:r>
      <w:r w:rsidR="00D37369" w:rsidRPr="00A90466">
        <w:rPr>
          <w:rFonts w:ascii="HGSｺﾞｼｯｸM" w:eastAsia="HGSｺﾞｼｯｸM" w:hAnsi="ＭＳ ゴシック" w:cs="MS-Mincho" w:hint="eastAsia"/>
          <w:kern w:val="0"/>
          <w:szCs w:val="21"/>
        </w:rPr>
        <w:t>ただし、</w:t>
      </w:r>
      <w:r w:rsidR="00CF02B9">
        <w:rPr>
          <w:rFonts w:ascii="HGSｺﾞｼｯｸM" w:eastAsia="HGSｺﾞｼｯｸM" w:hAnsi="ＭＳ ゴシック" w:cs="MS-Mincho" w:hint="eastAsia"/>
          <w:kern w:val="0"/>
          <w:szCs w:val="21"/>
        </w:rPr>
        <w:t>既存製品の性能向上等、</w:t>
      </w:r>
      <w:r w:rsidR="00D37369" w:rsidRPr="00A90466">
        <w:rPr>
          <w:rFonts w:ascii="HGSｺﾞｼｯｸM" w:eastAsia="HGSｺﾞｼｯｸM" w:hAnsi="ＭＳ ゴシック" w:cs="MS-Mincho" w:hint="eastAsia"/>
          <w:kern w:val="0"/>
          <w:szCs w:val="21"/>
        </w:rPr>
        <w:t>研究改良</w:t>
      </w:r>
      <w:r w:rsidR="00CF02B9">
        <w:rPr>
          <w:rFonts w:ascii="HGSｺﾞｼｯｸM" w:eastAsia="HGSｺﾞｼｯｸM" w:hAnsi="ＭＳ ゴシック" w:cs="MS-Mincho" w:hint="eastAsia"/>
          <w:kern w:val="0"/>
          <w:szCs w:val="21"/>
        </w:rPr>
        <w:t>を行う</w:t>
      </w:r>
      <w:r w:rsidR="004951AD">
        <w:rPr>
          <w:rFonts w:ascii="HGSｺﾞｼｯｸM" w:eastAsia="HGSｺﾞｼｯｸM" w:hAnsi="ＭＳ ゴシック" w:cs="MS-Mincho" w:hint="eastAsia"/>
          <w:kern w:val="0"/>
          <w:szCs w:val="21"/>
        </w:rPr>
        <w:t>事業</w:t>
      </w:r>
      <w:r w:rsidR="00CB7ABC">
        <w:rPr>
          <w:rFonts w:ascii="HGSｺﾞｼｯｸM" w:eastAsia="HGSｺﾞｼｯｸM" w:hAnsi="ＭＳ ゴシック" w:cs="MS-Mincho" w:hint="eastAsia"/>
          <w:kern w:val="0"/>
          <w:szCs w:val="21"/>
        </w:rPr>
        <w:t>については</w:t>
      </w:r>
      <w:r w:rsidR="00D37369" w:rsidRPr="00A90466">
        <w:rPr>
          <w:rFonts w:ascii="HGSｺﾞｼｯｸM" w:eastAsia="HGSｺﾞｼｯｸM" w:hAnsi="ＭＳ ゴシック" w:cs="MS-Mincho" w:hint="eastAsia"/>
          <w:kern w:val="0"/>
          <w:szCs w:val="21"/>
        </w:rPr>
        <w:t>、補助対象とな</w:t>
      </w:r>
      <w:r w:rsidR="00CB7ABC">
        <w:rPr>
          <w:rFonts w:ascii="HGSｺﾞｼｯｸM" w:eastAsia="HGSｺﾞｼｯｸM" w:hAnsi="ＭＳ ゴシック" w:cs="MS-Mincho" w:hint="eastAsia"/>
          <w:kern w:val="0"/>
          <w:szCs w:val="21"/>
        </w:rPr>
        <w:t>ります。</w:t>
      </w:r>
    </w:p>
    <w:p w14:paraId="01B6462B" w14:textId="0CCFB9F8" w:rsidR="00FE486A" w:rsidRPr="00FE486A" w:rsidRDefault="00FE486A" w:rsidP="00FA2E58">
      <w:pPr>
        <w:autoSpaceDE w:val="0"/>
        <w:autoSpaceDN w:val="0"/>
        <w:adjustRightInd w:val="0"/>
        <w:ind w:leftChars="400" w:left="1008" w:hangingChars="100" w:hanging="202"/>
        <w:jc w:val="left"/>
        <w:rPr>
          <w:rFonts w:ascii="HGSｺﾞｼｯｸM" w:eastAsia="HGSｺﾞｼｯｸM" w:hAnsi="ＭＳ ゴシック" w:cs="MS-Mincho"/>
          <w:kern w:val="0"/>
          <w:szCs w:val="21"/>
        </w:rPr>
      </w:pPr>
      <w:r w:rsidRPr="00C04CAD">
        <w:rPr>
          <w:rFonts w:ascii="HGSｺﾞｼｯｸM" w:eastAsia="HGSｺﾞｼｯｸM" w:hAnsi="ＭＳ ゴシック" w:cs="MS-Mincho" w:hint="eastAsia"/>
          <w:kern w:val="0"/>
          <w:szCs w:val="21"/>
        </w:rPr>
        <w:t>・同一申請者からの複数件の申請があった場合でも、</w:t>
      </w:r>
      <w:r w:rsidR="00EF2EFD">
        <w:rPr>
          <w:rFonts w:ascii="HGSｺﾞｼｯｸM" w:eastAsia="HGSｺﾞｼｯｸM" w:hAnsi="ＭＳ ゴシック" w:cs="MS-Mincho" w:hint="eastAsia"/>
          <w:kern w:val="0"/>
          <w:szCs w:val="21"/>
        </w:rPr>
        <w:t>令和８年度の</w:t>
      </w:r>
      <w:r w:rsidRPr="00C04CAD">
        <w:rPr>
          <w:rFonts w:ascii="HGSｺﾞｼｯｸM" w:eastAsia="HGSｺﾞｼｯｸM" w:hAnsi="ＭＳ ゴシック" w:cs="MS-Mincho" w:hint="eastAsia"/>
          <w:kern w:val="0"/>
          <w:szCs w:val="21"/>
        </w:rPr>
        <w:t>採択事業は最大１件となります。</w:t>
      </w:r>
    </w:p>
    <w:p w14:paraId="7BC92D9A" w14:textId="21E8E562" w:rsidR="00AC77E6" w:rsidRPr="00FA2E58" w:rsidRDefault="00FA2E58" w:rsidP="00FA2E58">
      <w:pPr>
        <w:autoSpaceDE w:val="0"/>
        <w:autoSpaceDN w:val="0"/>
        <w:adjustRightInd w:val="0"/>
        <w:ind w:leftChars="400" w:left="1008" w:hangingChars="100" w:hanging="202"/>
        <w:jc w:val="left"/>
        <w:rPr>
          <w:rFonts w:ascii="HGSｺﾞｼｯｸM" w:eastAsia="HGSｺﾞｼｯｸM" w:hAnsi="ＭＳ 明朝"/>
          <w:szCs w:val="21"/>
        </w:rPr>
      </w:pPr>
      <w:r w:rsidRPr="00A736F0">
        <w:rPr>
          <w:rFonts w:ascii="HGSｺﾞｼｯｸM" w:eastAsia="HGSｺﾞｼｯｸM" w:hAnsi="ＭＳ ゴシック" w:cs="MS-Mincho" w:hint="eastAsia"/>
          <w:kern w:val="0"/>
          <w:szCs w:val="21"/>
        </w:rPr>
        <w:t>・</w:t>
      </w:r>
      <w:r w:rsidR="00CF376B" w:rsidRPr="00A736F0">
        <w:rPr>
          <w:rFonts w:ascii="HGSｺﾞｼｯｸM" w:eastAsia="HGSｺﾞｼｯｸM" w:hAnsi="ＭＳ ゴシック" w:cs="MS-Mincho" w:hint="eastAsia"/>
          <w:kern w:val="0"/>
          <w:szCs w:val="21"/>
        </w:rPr>
        <w:t>今後のビジネス展開における府内企業のビジネスチャンス創出・拡大への貢献度</w:t>
      </w:r>
      <w:r w:rsidR="00B02630" w:rsidRPr="00A736F0">
        <w:rPr>
          <w:rFonts w:ascii="HGSｺﾞｼｯｸM" w:eastAsia="HGSｺﾞｼｯｸM" w:hAnsi="ＭＳ ゴシック" w:cs="MS-Mincho" w:hint="eastAsia"/>
          <w:kern w:val="0"/>
          <w:szCs w:val="21"/>
        </w:rPr>
        <w:t>についても</w:t>
      </w:r>
      <w:r w:rsidR="00CF376B" w:rsidRPr="00A736F0">
        <w:rPr>
          <w:rFonts w:ascii="HGSｺﾞｼｯｸM" w:eastAsia="HGSｺﾞｼｯｸM" w:hAnsi="ＭＳ ゴシック" w:cs="MS-Mincho" w:hint="eastAsia"/>
          <w:kern w:val="0"/>
          <w:szCs w:val="21"/>
        </w:rPr>
        <w:t>評価</w:t>
      </w:r>
      <w:r w:rsidR="00D53B02" w:rsidRPr="00A736F0">
        <w:rPr>
          <w:rFonts w:ascii="HGSｺﾞｼｯｸM" w:eastAsia="HGSｺﾞｼｯｸM" w:hAnsi="ＭＳ ゴシック" w:cs="MS-Mincho" w:hint="eastAsia"/>
          <w:kern w:val="0"/>
          <w:szCs w:val="21"/>
        </w:rPr>
        <w:t>対象</w:t>
      </w:r>
      <w:r w:rsidR="00CF376B" w:rsidRPr="00A736F0">
        <w:rPr>
          <w:rFonts w:ascii="HGSｺﾞｼｯｸM" w:eastAsia="HGSｺﾞｼｯｸM" w:hAnsi="ＭＳ ゴシック" w:cs="MS-Mincho" w:hint="eastAsia"/>
          <w:kern w:val="0"/>
          <w:szCs w:val="21"/>
        </w:rPr>
        <w:t>となります。</w:t>
      </w:r>
      <w:r w:rsidR="00087106" w:rsidRPr="00A736F0">
        <w:rPr>
          <w:rFonts w:ascii="HGSｺﾞｼｯｸM" w:eastAsia="HGSｺﾞｼｯｸM" w:hAnsi="ＭＳ ゴシック" w:cs="MS-Mincho" w:hint="eastAsia"/>
          <w:kern w:val="0"/>
          <w:szCs w:val="21"/>
        </w:rPr>
        <w:t>（</w:t>
      </w:r>
      <w:r w:rsidR="004B7058">
        <w:rPr>
          <w:rFonts w:ascii="HGSｺﾞｼｯｸM" w:eastAsia="HGSｺﾞｼｯｸM" w:hAnsi="ＭＳ ゴシック" w:cs="MS-Mincho" w:hint="eastAsia"/>
          <w:kern w:val="0"/>
          <w:szCs w:val="21"/>
        </w:rPr>
        <w:t>本公募要領「</w:t>
      </w:r>
      <w:r w:rsidR="00087106" w:rsidRPr="00A736F0">
        <w:rPr>
          <w:rFonts w:ascii="HGSｺﾞｼｯｸM" w:eastAsia="HGSｺﾞｼｯｸM" w:hAnsi="ＭＳ ゴシック" w:cs="MS-Mincho" w:hint="eastAsia"/>
          <w:kern w:val="0"/>
          <w:szCs w:val="21"/>
        </w:rPr>
        <w:t>７審査（１）審査方法＜審査項目＞オ</w:t>
      </w:r>
      <w:r w:rsidR="004B7058">
        <w:rPr>
          <w:rFonts w:ascii="HGSｺﾞｼｯｸM" w:eastAsia="HGSｺﾞｼｯｸM" w:hAnsi="ＭＳ ゴシック" w:cs="MS-Mincho" w:hint="eastAsia"/>
          <w:kern w:val="0"/>
          <w:szCs w:val="21"/>
        </w:rPr>
        <w:t>」</w:t>
      </w:r>
      <w:r w:rsidR="00087106" w:rsidRPr="00A736F0">
        <w:rPr>
          <w:rFonts w:ascii="HGSｺﾞｼｯｸM" w:eastAsia="HGSｺﾞｼｯｸM" w:hAnsi="ＭＳ ゴシック" w:cs="MS-Mincho" w:hint="eastAsia"/>
          <w:kern w:val="0"/>
          <w:szCs w:val="21"/>
        </w:rPr>
        <w:t>参照）</w:t>
      </w:r>
    </w:p>
    <w:p w14:paraId="1CD6DA0F" w14:textId="77777777" w:rsidR="00CF376B" w:rsidRDefault="00CF376B" w:rsidP="00273AB6">
      <w:pPr>
        <w:autoSpaceDE w:val="0"/>
        <w:autoSpaceDN w:val="0"/>
        <w:adjustRightInd w:val="0"/>
        <w:ind w:leftChars="400" w:left="1008" w:hangingChars="100" w:hanging="202"/>
        <w:jc w:val="left"/>
        <w:rPr>
          <w:rFonts w:ascii="HGSｺﾞｼｯｸM" w:eastAsia="HGSｺﾞｼｯｸM" w:hAnsi="ＭＳ ゴシック" w:cs="MS-Mincho"/>
          <w:kern w:val="0"/>
          <w:szCs w:val="21"/>
        </w:rPr>
      </w:pPr>
    </w:p>
    <w:p w14:paraId="5430EA05" w14:textId="77777777" w:rsidR="00D45321" w:rsidRPr="00A90466" w:rsidRDefault="00E834C7" w:rsidP="00BD68B0">
      <w:pPr>
        <w:autoSpaceDE w:val="0"/>
        <w:autoSpaceDN w:val="0"/>
        <w:adjustRightInd w:val="0"/>
        <w:ind w:leftChars="100" w:left="202"/>
        <w:jc w:val="left"/>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（２）</w:t>
      </w:r>
      <w:r w:rsidR="00D45321" w:rsidRPr="00A90466">
        <w:rPr>
          <w:rFonts w:ascii="HGSｺﾞｼｯｸM" w:eastAsia="HGSｺﾞｼｯｸM" w:hAnsi="ＭＳ ゴシック" w:cs="MS-Mincho" w:hint="eastAsia"/>
          <w:b/>
          <w:kern w:val="0"/>
          <w:sz w:val="22"/>
          <w:szCs w:val="22"/>
        </w:rPr>
        <w:t>補助金額、補助率</w:t>
      </w:r>
    </w:p>
    <w:p w14:paraId="738E9775" w14:textId="77777777" w:rsidR="00D45321" w:rsidRPr="00A90466" w:rsidRDefault="00BD68B0" w:rsidP="00BD68B0">
      <w:pPr>
        <w:autoSpaceDE w:val="0"/>
        <w:autoSpaceDN w:val="0"/>
        <w:adjustRightInd w:val="0"/>
        <w:ind w:leftChars="300" w:left="605" w:firstLineChars="100" w:firstLine="202"/>
        <w:jc w:val="left"/>
        <w:rPr>
          <w:rFonts w:ascii="HGSｺﾞｼｯｸM" w:eastAsia="HGSｺﾞｼｯｸM" w:hAnsi="ＭＳ ゴシック" w:cs="MS-Gothic"/>
          <w:kern w:val="0"/>
          <w:szCs w:val="21"/>
        </w:rPr>
      </w:pPr>
      <w:r w:rsidRPr="00A90466">
        <w:rPr>
          <w:rFonts w:ascii="HGSｺﾞｼｯｸM" w:eastAsia="HGSｺﾞｼｯｸM" w:hAnsi="ＭＳ ゴシック" w:cs="MS-Gothic" w:hint="eastAsia"/>
          <w:kern w:val="0"/>
          <w:szCs w:val="21"/>
        </w:rPr>
        <w:t xml:space="preserve">ア　</w:t>
      </w:r>
      <w:r w:rsidR="00D45321" w:rsidRPr="00A90466">
        <w:rPr>
          <w:rFonts w:ascii="HGSｺﾞｼｯｸM" w:eastAsia="HGSｺﾞｼｯｸM" w:hAnsi="ＭＳ ゴシック" w:cs="MS-Gothic" w:hint="eastAsia"/>
          <w:kern w:val="0"/>
          <w:szCs w:val="21"/>
        </w:rPr>
        <w:t>補助金額</w:t>
      </w:r>
    </w:p>
    <w:p w14:paraId="24A8A20E" w14:textId="3AC73C24" w:rsidR="00D45321" w:rsidRPr="00A90466" w:rsidRDefault="00D45321" w:rsidP="0053209C">
      <w:pPr>
        <w:autoSpaceDE w:val="0"/>
        <w:autoSpaceDN w:val="0"/>
        <w:adjustRightInd w:val="0"/>
        <w:ind w:leftChars="561" w:left="1131" w:firstLineChars="1" w:firstLine="2"/>
        <w:jc w:val="left"/>
        <w:rPr>
          <w:rFonts w:ascii="HGSｺﾞｼｯｸM" w:eastAsia="HGSｺﾞｼｯｸM" w:hAnsi="ＭＳ ゴシック" w:cs="MS-Gothic"/>
          <w:kern w:val="0"/>
          <w:szCs w:val="21"/>
        </w:rPr>
      </w:pPr>
      <w:r w:rsidRPr="00A90466">
        <w:rPr>
          <w:rFonts w:ascii="HGSｺﾞｼｯｸM" w:eastAsia="HGSｺﾞｼｯｸM" w:hAnsi="ＭＳ ゴシック" w:cs="MS-Gothic" w:hint="eastAsia"/>
          <w:kern w:val="0"/>
          <w:szCs w:val="21"/>
        </w:rPr>
        <w:t>事業１件につき、</w:t>
      </w:r>
      <w:r w:rsidR="00AC72F4" w:rsidRPr="00A90466">
        <w:rPr>
          <w:rFonts w:ascii="HGSｺﾞｼｯｸM" w:eastAsia="HGSｺﾞｼｯｸM" w:hAnsi="ＭＳ ゴシック" w:cs="MS-Gothic"/>
          <w:kern w:val="0"/>
          <w:szCs w:val="21"/>
        </w:rPr>
        <w:t>3</w:t>
      </w:r>
      <w:r w:rsidR="007F21D6" w:rsidRPr="00A90466">
        <w:rPr>
          <w:rFonts w:ascii="HGSｺﾞｼｯｸM" w:eastAsia="HGSｺﾞｼｯｸM" w:hAnsi="ＭＳ ゴシック" w:cs="MS-Gothic"/>
          <w:kern w:val="0"/>
          <w:szCs w:val="21"/>
        </w:rPr>
        <w:t>,0</w:t>
      </w:r>
      <w:r w:rsidR="007F21D6" w:rsidRPr="00A90466">
        <w:rPr>
          <w:rFonts w:ascii="HGSｺﾞｼｯｸM" w:eastAsia="HGSｺﾞｼｯｸM" w:hAnsi="ＭＳ ゴシック" w:cs="MS-Gothic" w:hint="eastAsia"/>
          <w:kern w:val="0"/>
          <w:szCs w:val="21"/>
        </w:rPr>
        <w:t>0</w:t>
      </w:r>
      <w:r w:rsidR="007F21D6" w:rsidRPr="00A90466">
        <w:rPr>
          <w:rFonts w:ascii="HGSｺﾞｼｯｸM" w:eastAsia="HGSｺﾞｼｯｸM" w:hAnsi="ＭＳ ゴシック" w:cs="MS-Gothic"/>
          <w:kern w:val="0"/>
          <w:szCs w:val="21"/>
        </w:rPr>
        <w:t>0</w:t>
      </w:r>
      <w:r w:rsidR="007F21D6" w:rsidRPr="00A90466">
        <w:rPr>
          <w:rFonts w:ascii="HGSｺﾞｼｯｸM" w:eastAsia="HGSｺﾞｼｯｸM" w:hAnsi="ＭＳ ゴシック" w:cs="MS-Gothic" w:hint="eastAsia"/>
          <w:kern w:val="0"/>
          <w:szCs w:val="21"/>
        </w:rPr>
        <w:t>万円</w:t>
      </w:r>
      <w:r w:rsidRPr="00A90466">
        <w:rPr>
          <w:rFonts w:ascii="HGSｺﾞｼｯｸM" w:eastAsia="HGSｺﾞｼｯｸM" w:hAnsi="ＭＳ ゴシック" w:cs="MS-Gothic" w:hint="eastAsia"/>
          <w:kern w:val="0"/>
          <w:szCs w:val="21"/>
        </w:rPr>
        <w:t>を上限とし</w:t>
      </w:r>
      <w:r w:rsidR="00DA6F29">
        <w:rPr>
          <w:rFonts w:ascii="HGSｺﾞｼｯｸM" w:eastAsia="HGSｺﾞｼｯｸM" w:hAnsi="ＭＳ ゴシック" w:cs="MS-Gothic" w:hint="eastAsia"/>
          <w:kern w:val="0"/>
          <w:szCs w:val="21"/>
        </w:rPr>
        <w:t>、1</w:t>
      </w:r>
      <w:r w:rsidR="00DA6F29">
        <w:rPr>
          <w:rFonts w:ascii="HGSｺﾞｼｯｸM" w:eastAsia="HGSｺﾞｼｯｸM" w:hAnsi="ＭＳ ゴシック" w:cs="MS-Gothic"/>
          <w:kern w:val="0"/>
          <w:szCs w:val="21"/>
        </w:rPr>
        <w:t>,000</w:t>
      </w:r>
      <w:r w:rsidR="00DA6F29">
        <w:rPr>
          <w:rFonts w:ascii="HGSｺﾞｼｯｸM" w:eastAsia="HGSｺﾞｼｯｸM" w:hAnsi="ＭＳ ゴシック" w:cs="MS-Gothic" w:hint="eastAsia"/>
          <w:kern w:val="0"/>
          <w:szCs w:val="21"/>
        </w:rPr>
        <w:t>万円を下限とし</w:t>
      </w:r>
      <w:r w:rsidRPr="00A90466">
        <w:rPr>
          <w:rFonts w:ascii="HGSｺﾞｼｯｸM" w:eastAsia="HGSｺﾞｼｯｸM" w:hAnsi="ＭＳ ゴシック" w:cs="MS-Gothic" w:hint="eastAsia"/>
          <w:kern w:val="0"/>
          <w:szCs w:val="21"/>
        </w:rPr>
        <w:t>ます。</w:t>
      </w:r>
      <w:r w:rsidR="00A34785" w:rsidRPr="00A90466">
        <w:rPr>
          <w:rFonts w:ascii="HGSｺﾞｼｯｸM" w:eastAsia="HGSｺﾞｼｯｸM" w:hAnsi="ＭＳ ゴシック" w:cs="MS-Gothic" w:hint="eastAsia"/>
          <w:kern w:val="0"/>
          <w:szCs w:val="21"/>
        </w:rPr>
        <w:t>通貨は日本円とします。</w:t>
      </w:r>
    </w:p>
    <w:p w14:paraId="745DBA44" w14:textId="77777777" w:rsidR="00D45321" w:rsidRPr="00A90466" w:rsidRDefault="00D45321" w:rsidP="00BD68B0">
      <w:pPr>
        <w:autoSpaceDE w:val="0"/>
        <w:autoSpaceDN w:val="0"/>
        <w:adjustRightInd w:val="0"/>
        <w:ind w:leftChars="300" w:left="605" w:firstLineChars="100" w:firstLine="202"/>
        <w:jc w:val="left"/>
        <w:rPr>
          <w:rFonts w:ascii="HGSｺﾞｼｯｸM" w:eastAsia="HGSｺﾞｼｯｸM" w:hAnsi="ＭＳ ゴシック" w:cs="MS-Gothic"/>
          <w:kern w:val="0"/>
          <w:szCs w:val="21"/>
        </w:rPr>
      </w:pPr>
      <w:r w:rsidRPr="00A90466">
        <w:rPr>
          <w:rFonts w:ascii="HGSｺﾞｼｯｸM" w:eastAsia="HGSｺﾞｼｯｸM" w:hAnsi="ＭＳ ゴシック" w:cs="MS-Gothic" w:hint="eastAsia"/>
          <w:kern w:val="0"/>
          <w:szCs w:val="21"/>
        </w:rPr>
        <w:t>イ</w:t>
      </w:r>
      <w:r w:rsidR="00BD68B0" w:rsidRPr="00A90466">
        <w:rPr>
          <w:rFonts w:ascii="HGSｺﾞｼｯｸM" w:eastAsia="HGSｺﾞｼｯｸM" w:hAnsi="ＭＳ ゴシック" w:cs="MS-Gothic" w:hint="eastAsia"/>
          <w:kern w:val="0"/>
          <w:szCs w:val="21"/>
        </w:rPr>
        <w:t xml:space="preserve">　</w:t>
      </w:r>
      <w:r w:rsidRPr="00A90466">
        <w:rPr>
          <w:rFonts w:ascii="HGSｺﾞｼｯｸM" w:eastAsia="HGSｺﾞｼｯｸM" w:hAnsi="ＭＳ ゴシック" w:cs="MS-Gothic" w:hint="eastAsia"/>
          <w:kern w:val="0"/>
          <w:szCs w:val="21"/>
        </w:rPr>
        <w:t>補助率</w:t>
      </w:r>
    </w:p>
    <w:p w14:paraId="089BF4EB" w14:textId="53852B0C" w:rsidR="00BD0BAB" w:rsidRPr="00A90466" w:rsidRDefault="00D45321" w:rsidP="00E4142E">
      <w:pPr>
        <w:autoSpaceDE w:val="0"/>
        <w:autoSpaceDN w:val="0"/>
        <w:adjustRightInd w:val="0"/>
        <w:ind w:leftChars="300" w:left="605" w:firstLineChars="300" w:firstLine="605"/>
        <w:jc w:val="left"/>
        <w:rPr>
          <w:rFonts w:ascii="HGSｺﾞｼｯｸM" w:eastAsia="HGSｺﾞｼｯｸM" w:hAnsi="ＭＳ ゴシック" w:cs="MS-Mincho"/>
          <w:kern w:val="0"/>
          <w:szCs w:val="21"/>
        </w:rPr>
      </w:pPr>
      <w:r w:rsidRPr="00A90466">
        <w:rPr>
          <w:rFonts w:ascii="HGSｺﾞｼｯｸM" w:eastAsia="HGSｺﾞｼｯｸM" w:hAnsi="ＭＳ ゴシック" w:cs="MS-Gothic" w:hint="eastAsia"/>
          <w:kern w:val="0"/>
          <w:szCs w:val="21"/>
        </w:rPr>
        <w:t>補助対象経費の２分の１に相当する金額以内です。</w:t>
      </w:r>
    </w:p>
    <w:p w14:paraId="25996CD3" w14:textId="77777777" w:rsidR="002B010F" w:rsidRPr="00A90466" w:rsidRDefault="002B010F" w:rsidP="00EE0F9F">
      <w:pPr>
        <w:autoSpaceDE w:val="0"/>
        <w:autoSpaceDN w:val="0"/>
        <w:adjustRightInd w:val="0"/>
        <w:jc w:val="left"/>
        <w:rPr>
          <w:rFonts w:ascii="HGSｺﾞｼｯｸM" w:eastAsia="HGSｺﾞｼｯｸM" w:hAnsi="ＭＳ ゴシック" w:cs="MS-Mincho"/>
          <w:kern w:val="0"/>
          <w:szCs w:val="21"/>
        </w:rPr>
      </w:pPr>
    </w:p>
    <w:p w14:paraId="09F099F8" w14:textId="77777777" w:rsidR="00D45321" w:rsidRPr="00A90466" w:rsidRDefault="00D45321" w:rsidP="00EE0F9F">
      <w:pPr>
        <w:autoSpaceDE w:val="0"/>
        <w:autoSpaceDN w:val="0"/>
        <w:adjustRightInd w:val="0"/>
        <w:spacing w:line="300" w:lineRule="exact"/>
        <w:ind w:leftChars="200" w:left="1008" w:hangingChars="300" w:hanging="605"/>
        <w:jc w:val="left"/>
        <w:rPr>
          <w:rFonts w:ascii="HGSｺﾞｼｯｸM" w:eastAsia="HGSｺﾞｼｯｸM" w:hAnsi="ＭＳ ゴシック" w:cs="MS-PMincho"/>
          <w:kern w:val="0"/>
          <w:szCs w:val="21"/>
        </w:rPr>
      </w:pPr>
      <w:r w:rsidRPr="00A90466">
        <w:rPr>
          <w:rFonts w:ascii="HGSｺﾞｼｯｸM" w:eastAsia="HGSｺﾞｼｯｸM" w:hAnsi="ＭＳ ゴシック" w:cs="MS-PMincho" w:hint="eastAsia"/>
          <w:kern w:val="0"/>
          <w:szCs w:val="21"/>
        </w:rPr>
        <w:t>【留意点】</w:t>
      </w:r>
    </w:p>
    <w:p w14:paraId="7BB6DC81" w14:textId="6A681A96" w:rsidR="00D45321" w:rsidRPr="00A90466" w:rsidRDefault="00D45321" w:rsidP="00E807A8">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大阪府の予算の範囲内で補助金交付額を決定するため、補助事業に採択された場合でも、</w:t>
      </w:r>
      <w:r w:rsidR="00D06592">
        <w:rPr>
          <w:rFonts w:ascii="HGSｺﾞｼｯｸM" w:eastAsia="HGSｺﾞｼｯｸM" w:hAnsi="ＭＳ ゴシック" w:cs="MS-Mincho" w:hint="eastAsia"/>
          <w:kern w:val="0"/>
          <w:szCs w:val="21"/>
        </w:rPr>
        <w:t>交付決定額が申請額を下回る</w:t>
      </w:r>
      <w:r w:rsidRPr="00A90466">
        <w:rPr>
          <w:rFonts w:ascii="HGSｺﾞｼｯｸM" w:eastAsia="HGSｺﾞｼｯｸM" w:hAnsi="ＭＳ ゴシック" w:cs="MS-Mincho" w:hint="eastAsia"/>
          <w:kern w:val="0"/>
          <w:szCs w:val="21"/>
        </w:rPr>
        <w:t>場合があります。</w:t>
      </w:r>
    </w:p>
    <w:p w14:paraId="1DA1E68A" w14:textId="77777777" w:rsidR="00E834C7" w:rsidRPr="00A90466" w:rsidRDefault="00E834C7" w:rsidP="00E834C7">
      <w:pPr>
        <w:autoSpaceDE w:val="0"/>
        <w:autoSpaceDN w:val="0"/>
        <w:adjustRightInd w:val="0"/>
        <w:jc w:val="left"/>
        <w:rPr>
          <w:rFonts w:ascii="HGSｺﾞｼｯｸM" w:eastAsia="HGSｺﾞｼｯｸM" w:hAnsi="ＭＳ ゴシック" w:cs="MS-Mincho"/>
          <w:kern w:val="0"/>
          <w:szCs w:val="21"/>
        </w:rPr>
      </w:pPr>
    </w:p>
    <w:p w14:paraId="6715ED82" w14:textId="4B5A1449" w:rsidR="00096CF9" w:rsidRPr="00987F8D" w:rsidRDefault="0078762C" w:rsidP="00E279D5">
      <w:pPr>
        <w:autoSpaceDE w:val="0"/>
        <w:autoSpaceDN w:val="0"/>
        <w:adjustRightInd w:val="0"/>
        <w:jc w:val="left"/>
        <w:rPr>
          <w:rFonts w:ascii="HGSｺﾞｼｯｸM" w:eastAsia="HGSｺﾞｼｯｸM" w:hAnsi="ＭＳ ゴシック" w:cs="MS-Gothic"/>
          <w:b/>
          <w:kern w:val="0"/>
          <w:sz w:val="24"/>
          <w:u w:val="single"/>
        </w:rPr>
      </w:pPr>
      <w:r w:rsidRPr="00A90466">
        <w:rPr>
          <w:rFonts w:ascii="HGSｺﾞｼｯｸM" w:eastAsia="HGSｺﾞｼｯｸM" w:hAnsi="ＭＳ ゴシック" w:cs="MS-Gothic" w:hint="eastAsia"/>
          <w:b/>
          <w:kern w:val="0"/>
          <w:sz w:val="24"/>
          <w:u w:val="single"/>
        </w:rPr>
        <w:t>３</w:t>
      </w:r>
      <w:r w:rsidR="00736488" w:rsidRPr="00A90466">
        <w:rPr>
          <w:rFonts w:ascii="HGSｺﾞｼｯｸM" w:eastAsia="HGSｺﾞｼｯｸM" w:hAnsi="ＭＳ ゴシック" w:cs="MS-Gothic" w:hint="eastAsia"/>
          <w:b/>
          <w:kern w:val="0"/>
          <w:sz w:val="24"/>
          <w:u w:val="single"/>
        </w:rPr>
        <w:t xml:space="preserve">　</w:t>
      </w:r>
      <w:r w:rsidR="00531CFF" w:rsidRPr="00987F8D">
        <w:rPr>
          <w:rFonts w:ascii="HGSｺﾞｼｯｸM" w:eastAsia="HGSｺﾞｼｯｸM" w:hAnsi="ＭＳ ゴシック" w:cs="MS-Gothic" w:hint="eastAsia"/>
          <w:b/>
          <w:kern w:val="0"/>
          <w:sz w:val="24"/>
          <w:u w:val="single"/>
        </w:rPr>
        <w:t>補助事業の実施主体（応募できる方）</w:t>
      </w:r>
    </w:p>
    <w:p w14:paraId="4F4588F7" w14:textId="77777777" w:rsidR="00BD68B0" w:rsidRPr="00987F8D" w:rsidRDefault="00BD68B0" w:rsidP="00BD0BAB">
      <w:pPr>
        <w:autoSpaceDE w:val="0"/>
        <w:autoSpaceDN w:val="0"/>
        <w:adjustRightInd w:val="0"/>
        <w:ind w:left="609" w:hangingChars="263" w:hanging="609"/>
        <w:jc w:val="left"/>
        <w:rPr>
          <w:rFonts w:ascii="HGSｺﾞｼｯｸM" w:eastAsia="HGSｺﾞｼｯｸM" w:hAnsi="ＭＳ ゴシック" w:cs="MS-Gothic"/>
          <w:kern w:val="0"/>
          <w:sz w:val="24"/>
          <w:u w:val="single"/>
        </w:rPr>
      </w:pPr>
    </w:p>
    <w:p w14:paraId="39A4456C" w14:textId="2BE3AB25" w:rsidR="005E3168" w:rsidRPr="00987F8D" w:rsidRDefault="00DD5D55" w:rsidP="00E279D5">
      <w:pPr>
        <w:autoSpaceDE w:val="0"/>
        <w:autoSpaceDN w:val="0"/>
        <w:adjustRightInd w:val="0"/>
        <w:ind w:leftChars="100" w:left="202"/>
        <w:jc w:val="left"/>
        <w:rPr>
          <w:rFonts w:ascii="HGSｺﾞｼｯｸM" w:eastAsia="HGSｺﾞｼｯｸM" w:hAnsi="ＭＳ ゴシック" w:cs="MS-Gothic"/>
          <w:b/>
          <w:kern w:val="0"/>
          <w:sz w:val="22"/>
          <w:szCs w:val="22"/>
          <w:u w:val="single"/>
        </w:rPr>
      </w:pPr>
      <w:r w:rsidRPr="00987F8D">
        <w:rPr>
          <w:rFonts w:ascii="HGSｺﾞｼｯｸM" w:eastAsia="HGSｺﾞｼｯｸM" w:hAnsi="ＭＳ ゴシック" w:cs="MS-Mincho" w:hint="eastAsia"/>
          <w:b/>
          <w:kern w:val="0"/>
          <w:sz w:val="22"/>
          <w:szCs w:val="22"/>
        </w:rPr>
        <w:t>（１）補助事業の申請者</w:t>
      </w:r>
    </w:p>
    <w:p w14:paraId="795827F7" w14:textId="14FDF789" w:rsidR="00A773DE" w:rsidRDefault="006C2E69" w:rsidP="00A773DE">
      <w:pPr>
        <w:autoSpaceDE w:val="0"/>
        <w:autoSpaceDN w:val="0"/>
        <w:adjustRightInd w:val="0"/>
        <w:ind w:leftChars="280" w:left="564" w:firstLineChars="100" w:firstLine="202"/>
        <w:jc w:val="left"/>
        <w:rPr>
          <w:rFonts w:ascii="HGSｺﾞｼｯｸM" w:eastAsia="HGSｺﾞｼｯｸM" w:hAnsi="ＭＳ ゴシック" w:cs="MS-Mincho"/>
          <w:kern w:val="0"/>
          <w:szCs w:val="21"/>
        </w:rPr>
      </w:pPr>
      <w:r w:rsidRPr="00987F8D">
        <w:rPr>
          <w:rFonts w:ascii="HGSｺﾞｼｯｸM" w:eastAsia="HGSｺﾞｼｯｸM" w:hAnsi="ＭＳ ゴシック" w:cs="MS-Mincho" w:hint="eastAsia"/>
          <w:kern w:val="0"/>
          <w:szCs w:val="21"/>
        </w:rPr>
        <w:t>補助事業を複数の営利企業や大学・研究機関等と共同して行うことができますが、その場合、</w:t>
      </w:r>
      <w:r w:rsidRPr="00F754A4">
        <w:rPr>
          <w:rFonts w:ascii="HGSｺﾞｼｯｸM" w:eastAsia="HGSｺﾞｼｯｸM" w:hAnsi="ＭＳ ゴシック" w:cs="MS-Mincho" w:hint="eastAsia"/>
          <w:kern w:val="0"/>
          <w:szCs w:val="21"/>
        </w:rPr>
        <w:t>代表者</w:t>
      </w:r>
      <w:r w:rsidR="00D06592">
        <w:rPr>
          <w:rFonts w:ascii="HGSｺﾞｼｯｸM" w:eastAsia="HGSｺﾞｼｯｸM" w:hAnsi="ＭＳ ゴシック" w:cs="MS-Mincho" w:hint="eastAsia"/>
          <w:kern w:val="0"/>
          <w:szCs w:val="21"/>
        </w:rPr>
        <w:t>となる企業１社</w:t>
      </w:r>
      <w:r w:rsidRPr="00F754A4">
        <w:rPr>
          <w:rFonts w:ascii="HGSｺﾞｼｯｸM" w:eastAsia="HGSｺﾞｼｯｸM" w:hAnsi="ＭＳ ゴシック" w:cs="MS-Mincho" w:hint="eastAsia"/>
          <w:kern w:val="0"/>
          <w:szCs w:val="21"/>
        </w:rPr>
        <w:t>が申請書を提出し、補助金は代表者に対して</w:t>
      </w:r>
      <w:r w:rsidR="00AF132B">
        <w:rPr>
          <w:rFonts w:ascii="HGSｺﾞｼｯｸM" w:eastAsia="HGSｺﾞｼｯｸM" w:hAnsi="ＭＳ ゴシック" w:cs="MS-Mincho" w:hint="eastAsia"/>
          <w:kern w:val="0"/>
          <w:szCs w:val="21"/>
        </w:rPr>
        <w:t>交付します</w:t>
      </w:r>
      <w:r w:rsidRPr="00F754A4">
        <w:rPr>
          <w:rFonts w:ascii="HGSｺﾞｼｯｸM" w:eastAsia="HGSｺﾞｼｯｸM" w:hAnsi="ＭＳ ゴシック" w:cs="MS-Mincho" w:hint="eastAsia"/>
          <w:kern w:val="0"/>
          <w:szCs w:val="21"/>
        </w:rPr>
        <w:t>。</w:t>
      </w:r>
      <w:r w:rsidR="00EF2EFD" w:rsidRPr="00EF2EFD">
        <w:rPr>
          <w:rFonts w:ascii="HGSｺﾞｼｯｸM" w:eastAsia="HGSｺﾞｼｯｸM" w:hAnsi="ＭＳ ゴシック" w:cs="MS-Mincho" w:hint="eastAsia"/>
          <w:kern w:val="0"/>
          <w:szCs w:val="21"/>
        </w:rPr>
        <w:t>代表者は、補助事業の一部又は全部を自ら行い、当該事業により財産を取得する場合はその財産を取得し、みなし大企業に該当しない府内中堅・中小企業に限ります。</w:t>
      </w:r>
    </w:p>
    <w:p w14:paraId="5B1FFE16" w14:textId="3DB58FBD" w:rsidR="00A773DE" w:rsidRDefault="00A773DE" w:rsidP="00A773DE">
      <w:pPr>
        <w:autoSpaceDE w:val="0"/>
        <w:autoSpaceDN w:val="0"/>
        <w:adjustRightInd w:val="0"/>
        <w:ind w:leftChars="280" w:left="564" w:firstLineChars="100" w:firstLine="202"/>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なお、</w:t>
      </w:r>
      <w:r w:rsidRPr="00987F8D">
        <w:rPr>
          <w:rFonts w:ascii="HGSｺﾞｼｯｸM" w:eastAsia="HGSｺﾞｼｯｸM" w:hAnsi="ＭＳ ゴシック" w:cs="MS-Mincho" w:hint="eastAsia"/>
          <w:kern w:val="0"/>
          <w:szCs w:val="21"/>
        </w:rPr>
        <w:t>共同して事業を行う場合において、申請者以外の営利企業を「共同事業者」、営利企業以外の事業者（大学・研究機関等）を「協力事業者」とします。</w:t>
      </w:r>
    </w:p>
    <w:p w14:paraId="38E5E6FC" w14:textId="21FAAAC9" w:rsidR="00535757" w:rsidRDefault="00535757" w:rsidP="00535757">
      <w:pPr>
        <w:autoSpaceDE w:val="0"/>
        <w:autoSpaceDN w:val="0"/>
        <w:adjustRightInd w:val="0"/>
        <w:ind w:leftChars="300" w:left="605" w:firstLineChars="100" w:firstLine="192"/>
        <w:jc w:val="left"/>
        <w:rPr>
          <w:rFonts w:ascii="HGSｺﾞｼｯｸM" w:eastAsia="HGSｺﾞｼｯｸM" w:hAnsi="ＭＳ ゴシック" w:cs="MS-Mincho"/>
          <w:kern w:val="0"/>
          <w:sz w:val="20"/>
          <w:szCs w:val="20"/>
        </w:rPr>
      </w:pPr>
    </w:p>
    <w:p w14:paraId="2876AF52" w14:textId="6C30AF82" w:rsidR="00A35B4B" w:rsidRDefault="00A35B4B" w:rsidP="00535757">
      <w:pPr>
        <w:autoSpaceDE w:val="0"/>
        <w:autoSpaceDN w:val="0"/>
        <w:adjustRightInd w:val="0"/>
        <w:ind w:leftChars="300" w:left="605" w:firstLineChars="100" w:firstLine="192"/>
        <w:jc w:val="left"/>
        <w:rPr>
          <w:rFonts w:ascii="HGSｺﾞｼｯｸM" w:eastAsia="HGSｺﾞｼｯｸM" w:hAnsi="ＭＳ ゴシック" w:cs="MS-Mincho"/>
          <w:kern w:val="0"/>
          <w:sz w:val="20"/>
          <w:szCs w:val="20"/>
        </w:rPr>
      </w:pPr>
    </w:p>
    <w:p w14:paraId="22C9FC73" w14:textId="77777777" w:rsidR="00A35B4B" w:rsidRDefault="00A35B4B" w:rsidP="00535757">
      <w:pPr>
        <w:autoSpaceDE w:val="0"/>
        <w:autoSpaceDN w:val="0"/>
        <w:adjustRightInd w:val="0"/>
        <w:ind w:leftChars="300" w:left="605" w:firstLineChars="100" w:firstLine="192"/>
        <w:jc w:val="left"/>
        <w:rPr>
          <w:rFonts w:ascii="HGSｺﾞｼｯｸM" w:eastAsia="HGSｺﾞｼｯｸM" w:hAnsi="ＭＳ ゴシック" w:cs="MS-Mincho"/>
          <w:kern w:val="0"/>
          <w:sz w:val="20"/>
          <w:szCs w:val="20"/>
        </w:rPr>
      </w:pPr>
    </w:p>
    <w:p w14:paraId="3FB597CC" w14:textId="7FE93489" w:rsidR="00726075" w:rsidRPr="00A773DE" w:rsidRDefault="00726075" w:rsidP="00535757">
      <w:pPr>
        <w:autoSpaceDE w:val="0"/>
        <w:autoSpaceDN w:val="0"/>
        <w:adjustRightInd w:val="0"/>
        <w:ind w:leftChars="300" w:left="605" w:firstLineChars="100" w:firstLine="192"/>
        <w:jc w:val="left"/>
        <w:rPr>
          <w:rFonts w:ascii="HGSｺﾞｼｯｸM" w:eastAsia="HGSｺﾞｼｯｸM" w:hAnsi="ＭＳ ゴシック" w:cs="MS-Mincho"/>
          <w:kern w:val="0"/>
          <w:sz w:val="20"/>
          <w:szCs w:val="20"/>
        </w:rPr>
      </w:pPr>
      <w:r>
        <w:rPr>
          <w:rFonts w:ascii="HGSｺﾞｼｯｸM" w:eastAsia="HGSｺﾞｼｯｸM" w:hAnsi="ＭＳ ゴシック" w:cs="MS-Mincho" w:hint="eastAsia"/>
          <w:kern w:val="0"/>
          <w:sz w:val="20"/>
          <w:szCs w:val="20"/>
        </w:rPr>
        <w:lastRenderedPageBreak/>
        <w:t>表　補助事業の</w:t>
      </w:r>
      <w:r w:rsidR="004F6B26">
        <w:rPr>
          <w:rFonts w:ascii="HGSｺﾞｼｯｸM" w:eastAsia="HGSｺﾞｼｯｸM" w:hAnsi="ＭＳ ゴシック" w:cs="MS-Mincho" w:hint="eastAsia"/>
          <w:kern w:val="0"/>
          <w:sz w:val="20"/>
          <w:szCs w:val="20"/>
        </w:rPr>
        <w:t>実施主体</w:t>
      </w:r>
    </w:p>
    <w:tbl>
      <w:tblPr>
        <w:tblStyle w:val="a3"/>
        <w:tblW w:w="0" w:type="auto"/>
        <w:jc w:val="center"/>
        <w:tblLook w:val="04A0" w:firstRow="1" w:lastRow="0" w:firstColumn="1" w:lastColumn="0" w:noHBand="0" w:noVBand="1"/>
      </w:tblPr>
      <w:tblGrid>
        <w:gridCol w:w="1942"/>
        <w:gridCol w:w="4290"/>
      </w:tblGrid>
      <w:tr w:rsidR="00F754A4" w14:paraId="739653DE" w14:textId="77777777" w:rsidTr="004470C8">
        <w:trPr>
          <w:jc w:val="center"/>
        </w:trPr>
        <w:tc>
          <w:tcPr>
            <w:tcW w:w="1942" w:type="dxa"/>
          </w:tcPr>
          <w:p w14:paraId="1C721439" w14:textId="77777777" w:rsidR="00F754A4" w:rsidRDefault="00F754A4" w:rsidP="004470C8">
            <w:pPr>
              <w:autoSpaceDE w:val="0"/>
              <w:autoSpaceDN w:val="0"/>
              <w:adjustRightInd w:val="0"/>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代表者（申請者）</w:t>
            </w:r>
          </w:p>
        </w:tc>
        <w:tc>
          <w:tcPr>
            <w:tcW w:w="4290" w:type="dxa"/>
          </w:tcPr>
          <w:p w14:paraId="1338580B" w14:textId="498E541E" w:rsidR="00F754A4" w:rsidRPr="00A773DE" w:rsidRDefault="00F754A4" w:rsidP="004470C8">
            <w:pPr>
              <w:autoSpaceDE w:val="0"/>
              <w:autoSpaceDN w:val="0"/>
              <w:adjustRightInd w:val="0"/>
              <w:jc w:val="left"/>
              <w:rPr>
                <w:rFonts w:ascii="HGSｺﾞｼｯｸM" w:eastAsia="HGSｺﾞｼｯｸM" w:hAnsi="ＭＳ ゴシック" w:cs="MS-Mincho"/>
                <w:kern w:val="0"/>
                <w:szCs w:val="21"/>
              </w:rPr>
            </w:pPr>
            <w:r w:rsidRPr="00F754A4">
              <w:rPr>
                <w:rFonts w:ascii="HGSｺﾞｼｯｸM" w:eastAsia="HGSｺﾞｼｯｸM" w:hAnsi="ＭＳ ゴシック" w:cs="MS-Mincho" w:hint="eastAsia"/>
                <w:kern w:val="0"/>
                <w:szCs w:val="21"/>
                <w:u w:val="single"/>
              </w:rPr>
              <w:t>府内中堅・中小企業</w:t>
            </w:r>
          </w:p>
        </w:tc>
      </w:tr>
      <w:tr w:rsidR="00F754A4" w14:paraId="440E2132" w14:textId="77777777" w:rsidTr="004470C8">
        <w:trPr>
          <w:jc w:val="center"/>
        </w:trPr>
        <w:tc>
          <w:tcPr>
            <w:tcW w:w="1942" w:type="dxa"/>
          </w:tcPr>
          <w:p w14:paraId="691C5C7D" w14:textId="77777777" w:rsidR="00F754A4" w:rsidRDefault="00F754A4" w:rsidP="004470C8">
            <w:pPr>
              <w:autoSpaceDE w:val="0"/>
              <w:autoSpaceDN w:val="0"/>
              <w:adjustRightInd w:val="0"/>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共同事業者</w:t>
            </w:r>
          </w:p>
        </w:tc>
        <w:tc>
          <w:tcPr>
            <w:tcW w:w="4290" w:type="dxa"/>
          </w:tcPr>
          <w:p w14:paraId="00151688" w14:textId="77777777" w:rsidR="00F754A4" w:rsidRDefault="00F754A4" w:rsidP="004470C8">
            <w:pPr>
              <w:autoSpaceDE w:val="0"/>
              <w:autoSpaceDN w:val="0"/>
              <w:adjustRightInd w:val="0"/>
              <w:jc w:val="left"/>
              <w:rPr>
                <w:rFonts w:ascii="HGSｺﾞｼｯｸM" w:eastAsia="HGSｺﾞｼｯｸM" w:hAnsi="ＭＳ ゴシック" w:cs="MS-Mincho"/>
                <w:kern w:val="0"/>
                <w:szCs w:val="21"/>
              </w:rPr>
            </w:pPr>
            <w:r w:rsidRPr="00987F8D">
              <w:rPr>
                <w:rFonts w:ascii="HGSｺﾞｼｯｸM" w:eastAsia="HGSｺﾞｼｯｸM" w:hAnsi="ＭＳ ゴシック" w:cs="MS-Mincho" w:hint="eastAsia"/>
                <w:kern w:val="0"/>
                <w:szCs w:val="21"/>
              </w:rPr>
              <w:t>申請者以外の営利企業</w:t>
            </w:r>
          </w:p>
        </w:tc>
      </w:tr>
      <w:tr w:rsidR="00F754A4" w14:paraId="4975295B" w14:textId="77777777" w:rsidTr="004470C8">
        <w:trPr>
          <w:jc w:val="center"/>
        </w:trPr>
        <w:tc>
          <w:tcPr>
            <w:tcW w:w="1942" w:type="dxa"/>
          </w:tcPr>
          <w:p w14:paraId="6D1C4112" w14:textId="77777777" w:rsidR="00F754A4" w:rsidRDefault="00F754A4" w:rsidP="004470C8">
            <w:pPr>
              <w:autoSpaceDE w:val="0"/>
              <w:autoSpaceDN w:val="0"/>
              <w:adjustRightInd w:val="0"/>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協力事業者</w:t>
            </w:r>
          </w:p>
        </w:tc>
        <w:tc>
          <w:tcPr>
            <w:tcW w:w="4290" w:type="dxa"/>
          </w:tcPr>
          <w:p w14:paraId="6FF94912" w14:textId="77777777" w:rsidR="00F754A4" w:rsidRDefault="00F754A4" w:rsidP="004470C8">
            <w:pPr>
              <w:autoSpaceDE w:val="0"/>
              <w:autoSpaceDN w:val="0"/>
              <w:adjustRightInd w:val="0"/>
              <w:jc w:val="left"/>
              <w:rPr>
                <w:rFonts w:ascii="HGSｺﾞｼｯｸM" w:eastAsia="HGSｺﾞｼｯｸM" w:hAnsi="ＭＳ ゴシック" w:cs="MS-Mincho"/>
                <w:kern w:val="0"/>
                <w:szCs w:val="21"/>
              </w:rPr>
            </w:pPr>
            <w:r w:rsidRPr="00987F8D">
              <w:rPr>
                <w:rFonts w:ascii="HGSｺﾞｼｯｸM" w:eastAsia="HGSｺﾞｼｯｸM" w:hAnsi="ＭＳ ゴシック" w:cs="MS-Mincho" w:hint="eastAsia"/>
                <w:kern w:val="0"/>
                <w:szCs w:val="21"/>
              </w:rPr>
              <w:t>営利企業以外の事業者（大学・研究機関等）</w:t>
            </w:r>
          </w:p>
        </w:tc>
      </w:tr>
    </w:tbl>
    <w:p w14:paraId="7E12AA94" w14:textId="77777777" w:rsidR="006745BB" w:rsidRPr="002C3826" w:rsidRDefault="006745BB" w:rsidP="00535757">
      <w:pPr>
        <w:autoSpaceDE w:val="0"/>
        <w:autoSpaceDN w:val="0"/>
        <w:adjustRightInd w:val="0"/>
        <w:ind w:leftChars="300" w:left="605" w:firstLineChars="100" w:firstLine="192"/>
        <w:jc w:val="left"/>
        <w:rPr>
          <w:rFonts w:ascii="HGSｺﾞｼｯｸM" w:eastAsia="HGSｺﾞｼｯｸM" w:hAnsi="ＭＳ ゴシック" w:cs="MS-Mincho"/>
          <w:kern w:val="0"/>
          <w:sz w:val="20"/>
          <w:szCs w:val="20"/>
        </w:rPr>
      </w:pPr>
    </w:p>
    <w:p w14:paraId="602D1697" w14:textId="7713BD0E" w:rsidR="000A6E0C" w:rsidRDefault="00535757" w:rsidP="00535757">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987F8D">
        <w:rPr>
          <w:rFonts w:ascii="HGSｺﾞｼｯｸM" w:eastAsia="HGSｺﾞｼｯｸM" w:hAnsi="ＭＳ ゴシック" w:cs="MS-Mincho" w:hint="eastAsia"/>
          <w:kern w:val="0"/>
          <w:szCs w:val="21"/>
        </w:rPr>
        <w:t>また、</w:t>
      </w:r>
      <w:r w:rsidR="00057360" w:rsidRPr="00A90466">
        <w:rPr>
          <w:rFonts w:ascii="HGSｺﾞｼｯｸM" w:eastAsia="HGSｺﾞｼｯｸM" w:hAnsi="ＭＳ ゴシック" w:cs="MS-Mincho" w:hint="eastAsia"/>
          <w:kern w:val="0"/>
          <w:szCs w:val="21"/>
        </w:rPr>
        <w:t>ペロブスカイト太陽電池開発・実証支援事業補助金交付要綱</w:t>
      </w:r>
      <w:r w:rsidR="00057360">
        <w:rPr>
          <w:rFonts w:ascii="HGSｺﾞｼｯｸM" w:eastAsia="HGSｺﾞｼｯｸM" w:hAnsi="ＭＳ ゴシック" w:cs="MS-Mincho" w:hint="eastAsia"/>
          <w:kern w:val="0"/>
          <w:szCs w:val="21"/>
        </w:rPr>
        <w:t>（</w:t>
      </w:r>
      <w:r w:rsidR="00057360" w:rsidRPr="00A90466">
        <w:rPr>
          <w:rFonts w:ascii="HGSｺﾞｼｯｸM" w:eastAsia="HGSｺﾞｼｯｸM" w:hAnsi="ＭＳ ゴシック" w:cs="MS-Mincho" w:hint="eastAsia"/>
          <w:kern w:val="0"/>
          <w:szCs w:val="21"/>
        </w:rPr>
        <w:t>以下「交付要綱」といいます。</w:t>
      </w:r>
      <w:r w:rsidR="00057360">
        <w:rPr>
          <w:rFonts w:ascii="HGSｺﾞｼｯｸM" w:eastAsia="HGSｺﾞｼｯｸM" w:hAnsi="ＭＳ ゴシック" w:cs="MS-Mincho" w:hint="eastAsia"/>
          <w:kern w:val="0"/>
          <w:szCs w:val="21"/>
        </w:rPr>
        <w:t>）</w:t>
      </w:r>
      <w:r w:rsidRPr="00987F8D">
        <w:rPr>
          <w:rFonts w:ascii="HGSｺﾞｼｯｸM" w:eastAsia="HGSｺﾞｼｯｸM" w:hAnsi="ＭＳ ゴシック" w:cs="MS-Mincho" w:hint="eastAsia"/>
          <w:kern w:val="0"/>
          <w:szCs w:val="21"/>
        </w:rPr>
        <w:t>第４条の「別途定める要件」については、</w:t>
      </w:r>
      <w:r w:rsidR="006745BB">
        <w:rPr>
          <w:rFonts w:ascii="HGSｺﾞｼｯｸM" w:eastAsia="HGSｺﾞｼｯｸM" w:hAnsi="ＭＳ ゴシック" w:cs="MS-Mincho" w:hint="eastAsia"/>
          <w:kern w:val="0"/>
          <w:szCs w:val="21"/>
        </w:rPr>
        <w:t>本公募要領</w:t>
      </w:r>
      <w:r w:rsidR="00962038">
        <w:rPr>
          <w:rFonts w:ascii="HGSｺﾞｼｯｸM" w:eastAsia="HGSｺﾞｼｯｸM" w:hAnsi="ＭＳ ゴシック" w:cs="MS-Mincho" w:hint="eastAsia"/>
          <w:kern w:val="0"/>
          <w:szCs w:val="21"/>
        </w:rPr>
        <w:t>「</w:t>
      </w:r>
      <w:r w:rsidRPr="00987F8D">
        <w:rPr>
          <w:rFonts w:ascii="HGSｺﾞｼｯｸM" w:eastAsia="HGSｺﾞｼｯｸM" w:hAnsi="ＭＳ ゴシック" w:cs="MS-Mincho" w:hint="eastAsia"/>
          <w:kern w:val="0"/>
          <w:szCs w:val="21"/>
        </w:rPr>
        <w:t>３（２）コ</w:t>
      </w:r>
      <w:r w:rsidR="00962038">
        <w:rPr>
          <w:rFonts w:ascii="HGSｺﾞｼｯｸM" w:eastAsia="HGSｺﾞｼｯｸM" w:hAnsi="ＭＳ ゴシック" w:cs="MS-Mincho" w:hint="eastAsia"/>
          <w:kern w:val="0"/>
          <w:szCs w:val="21"/>
        </w:rPr>
        <w:t xml:space="preserve">　</w:t>
      </w:r>
      <w:r w:rsidR="006745BB">
        <w:rPr>
          <w:rFonts w:ascii="HGSｺﾞｼｯｸM" w:eastAsia="HGSｺﾞｼｯｸM" w:hAnsi="ＭＳ ゴシック" w:cs="MS-Mincho" w:hint="eastAsia"/>
          <w:kern w:val="0"/>
          <w:szCs w:val="21"/>
        </w:rPr>
        <w:t>※最終</w:t>
      </w:r>
      <w:r w:rsidRPr="00987F8D">
        <w:rPr>
          <w:rFonts w:ascii="HGSｺﾞｼｯｸM" w:eastAsia="HGSｺﾞｼｯｸM" w:hAnsi="ＭＳ ゴシック" w:cs="MS-Mincho" w:hint="eastAsia"/>
          <w:kern w:val="0"/>
          <w:szCs w:val="21"/>
        </w:rPr>
        <w:t>製品メーカーとのマッチング</w:t>
      </w:r>
      <w:r w:rsidR="00962038">
        <w:rPr>
          <w:rFonts w:ascii="HGSｺﾞｼｯｸM" w:eastAsia="HGSｺﾞｼｯｸM" w:hAnsi="ＭＳ ゴシック" w:cs="MS-Mincho" w:hint="eastAsia"/>
          <w:kern w:val="0"/>
          <w:szCs w:val="21"/>
        </w:rPr>
        <w:t>」</w:t>
      </w:r>
      <w:r w:rsidRPr="00987F8D">
        <w:rPr>
          <w:rFonts w:ascii="HGSｺﾞｼｯｸM" w:eastAsia="HGSｺﾞｼｯｸM" w:hAnsi="ＭＳ ゴシック" w:cs="MS-Mincho" w:hint="eastAsia"/>
          <w:kern w:val="0"/>
          <w:szCs w:val="21"/>
        </w:rPr>
        <w:t>を参照してください。</w:t>
      </w:r>
    </w:p>
    <w:p w14:paraId="735C65D7" w14:textId="77777777" w:rsidR="00057360" w:rsidRPr="00057360" w:rsidRDefault="00057360" w:rsidP="00535757">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p>
    <w:p w14:paraId="4514CCF6" w14:textId="24397A00" w:rsidR="008C0D72" w:rsidRPr="00AF72E8" w:rsidRDefault="00DD5D55" w:rsidP="00E40123">
      <w:pPr>
        <w:autoSpaceDE w:val="0"/>
        <w:autoSpaceDN w:val="0"/>
        <w:adjustRightInd w:val="0"/>
        <w:ind w:leftChars="100" w:left="202"/>
        <w:jc w:val="left"/>
        <w:rPr>
          <w:rFonts w:ascii="HGSｺﾞｼｯｸM" w:eastAsia="HGSｺﾞｼｯｸM" w:hAnsi="ＭＳ ゴシック" w:cs="MS-Mincho"/>
          <w:b/>
          <w:kern w:val="0"/>
          <w:sz w:val="22"/>
          <w:szCs w:val="22"/>
        </w:rPr>
      </w:pPr>
      <w:r w:rsidRPr="00AF72E8">
        <w:rPr>
          <w:rFonts w:ascii="HGSｺﾞｼｯｸM" w:eastAsia="HGSｺﾞｼｯｸM" w:hAnsi="ＭＳ ゴシック" w:cs="MS-Mincho" w:hint="eastAsia"/>
          <w:b/>
          <w:kern w:val="0"/>
          <w:sz w:val="22"/>
          <w:szCs w:val="22"/>
        </w:rPr>
        <w:t>（２）</w:t>
      </w:r>
      <w:r w:rsidR="00096CF9" w:rsidRPr="00AF72E8">
        <w:rPr>
          <w:rFonts w:ascii="HGSｺﾞｼｯｸM" w:eastAsia="HGSｺﾞｼｯｸM" w:hAnsi="ＭＳ ゴシック" w:cs="MS-Mincho" w:hint="eastAsia"/>
          <w:b/>
          <w:kern w:val="0"/>
          <w:sz w:val="22"/>
          <w:szCs w:val="22"/>
        </w:rPr>
        <w:t>応募資格・</w:t>
      </w:r>
      <w:r w:rsidRPr="00AF72E8">
        <w:rPr>
          <w:rFonts w:ascii="HGSｺﾞｼｯｸM" w:eastAsia="HGSｺﾞｼｯｸM" w:hAnsi="ＭＳ ゴシック" w:cs="MS-Mincho" w:hint="eastAsia"/>
          <w:b/>
          <w:kern w:val="0"/>
          <w:sz w:val="22"/>
          <w:szCs w:val="22"/>
        </w:rPr>
        <w:t>審査</w:t>
      </w:r>
      <w:r w:rsidR="00096CF9" w:rsidRPr="00AF72E8">
        <w:rPr>
          <w:rFonts w:ascii="HGSｺﾞｼｯｸM" w:eastAsia="HGSｺﾞｼｯｸM" w:hAnsi="ＭＳ ゴシック" w:cs="MS-Mincho" w:hint="eastAsia"/>
          <w:b/>
          <w:kern w:val="0"/>
          <w:sz w:val="22"/>
          <w:szCs w:val="22"/>
        </w:rPr>
        <w:t>要件</w:t>
      </w:r>
    </w:p>
    <w:p w14:paraId="00801B77" w14:textId="1A66227C" w:rsidR="00AF132B" w:rsidRPr="00AF72E8" w:rsidRDefault="00AF0973" w:rsidP="00CF02B9">
      <w:pPr>
        <w:autoSpaceDE w:val="0"/>
        <w:autoSpaceDN w:val="0"/>
        <w:adjustRightInd w:val="0"/>
        <w:ind w:leftChars="300" w:left="605" w:firstLineChars="100" w:firstLine="194"/>
        <w:jc w:val="left"/>
        <w:rPr>
          <w:rFonts w:ascii="HGSｺﾞｼｯｸM" w:eastAsia="HGSｺﾞｼｯｸM" w:hAnsi="ＭＳ ゴシック" w:cs="MS-Mincho"/>
          <w:spacing w:val="-4"/>
          <w:kern w:val="0"/>
          <w:szCs w:val="21"/>
        </w:rPr>
      </w:pPr>
      <w:r w:rsidRPr="00AF72E8">
        <w:rPr>
          <w:rFonts w:ascii="HGSｺﾞｼｯｸM" w:eastAsia="HGSｺﾞｼｯｸM" w:hAnsi="ＭＳ ゴシック" w:cs="MS-Mincho" w:hint="eastAsia"/>
          <w:spacing w:val="-4"/>
          <w:kern w:val="0"/>
          <w:szCs w:val="21"/>
        </w:rPr>
        <w:t>社会通念上、</w:t>
      </w:r>
      <w:r w:rsidR="00096CF9" w:rsidRPr="00AF72E8">
        <w:rPr>
          <w:rFonts w:ascii="HGSｺﾞｼｯｸM" w:eastAsia="HGSｺﾞｼｯｸM" w:hAnsi="ＭＳ ゴシック" w:cs="MS-Mincho" w:hint="eastAsia"/>
          <w:spacing w:val="-4"/>
          <w:kern w:val="0"/>
          <w:szCs w:val="21"/>
        </w:rPr>
        <w:t>交付を受</w:t>
      </w:r>
      <w:r w:rsidR="005A3D8C" w:rsidRPr="00AF72E8">
        <w:rPr>
          <w:rFonts w:ascii="HGSｺﾞｼｯｸM" w:eastAsia="HGSｺﾞｼｯｸM" w:hAnsi="ＭＳ ゴシック" w:cs="MS-Mincho" w:hint="eastAsia"/>
          <w:spacing w:val="-4"/>
          <w:kern w:val="0"/>
          <w:szCs w:val="21"/>
        </w:rPr>
        <w:t>けるのにふさわしくない次に掲げる</w:t>
      </w:r>
      <w:r w:rsidR="00F627BD" w:rsidRPr="00AF72E8">
        <w:rPr>
          <w:rFonts w:ascii="HGSｺﾞｼｯｸM" w:eastAsia="HGSｺﾞｼｯｸM" w:hAnsi="ＭＳ ゴシック" w:cs="MS-Mincho" w:hint="eastAsia"/>
          <w:spacing w:val="-4"/>
          <w:kern w:val="0"/>
          <w:szCs w:val="21"/>
        </w:rPr>
        <w:t>者</w:t>
      </w:r>
      <w:r w:rsidR="00096CF9" w:rsidRPr="00AF72E8">
        <w:rPr>
          <w:rFonts w:ascii="HGSｺﾞｼｯｸM" w:eastAsia="HGSｺﾞｼｯｸM" w:hAnsi="ＭＳ ゴシック" w:cs="MS-Mincho" w:hint="eastAsia"/>
          <w:spacing w:val="-4"/>
          <w:kern w:val="0"/>
          <w:szCs w:val="21"/>
        </w:rPr>
        <w:t>は</w:t>
      </w:r>
      <w:r w:rsidR="00982393" w:rsidRPr="00AF72E8">
        <w:rPr>
          <w:rFonts w:ascii="HGSｺﾞｼｯｸM" w:eastAsia="HGSｺﾞｼｯｸM" w:hAnsi="ＭＳ ゴシック" w:cs="MS-Mincho" w:hint="eastAsia"/>
          <w:spacing w:val="-4"/>
          <w:kern w:val="0"/>
          <w:szCs w:val="21"/>
        </w:rPr>
        <w:t>、</w:t>
      </w:r>
      <w:r w:rsidR="00096CF9" w:rsidRPr="00AF72E8">
        <w:rPr>
          <w:rFonts w:ascii="HGSｺﾞｼｯｸM" w:eastAsia="HGSｺﾞｼｯｸM" w:hAnsi="ＭＳ ゴシック" w:cs="MS-Mincho" w:hint="eastAsia"/>
          <w:spacing w:val="-4"/>
          <w:kern w:val="0"/>
          <w:szCs w:val="21"/>
        </w:rPr>
        <w:t>応募することができません。</w:t>
      </w:r>
      <w:r w:rsidR="00AF132B">
        <w:rPr>
          <w:rFonts w:ascii="HGSｺﾞｼｯｸM" w:eastAsia="HGSｺﾞｼｯｸM" w:hAnsi="ＭＳ ゴシック" w:cs="MS-Mincho" w:hint="eastAsia"/>
          <w:spacing w:val="-4"/>
          <w:kern w:val="0"/>
          <w:szCs w:val="21"/>
        </w:rPr>
        <w:t>なお、補助事業を共同で行う場合は、申請者である代表事業者だけでなく、「共同事業者」「協力事業者」のうちの１者でも該当する場合は、申請することができません。</w:t>
      </w:r>
    </w:p>
    <w:p w14:paraId="2932EA72" w14:textId="77777777" w:rsidR="00096CF9" w:rsidRPr="00AF72E8" w:rsidRDefault="00096CF9" w:rsidP="00BD68B0">
      <w:pPr>
        <w:autoSpaceDE w:val="0"/>
        <w:autoSpaceDN w:val="0"/>
        <w:adjustRightInd w:val="0"/>
        <w:ind w:leftChars="100" w:left="202" w:firstLineChars="300" w:firstLine="605"/>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ア</w:t>
      </w:r>
      <w:r w:rsidR="00F86E1D" w:rsidRPr="00AF72E8">
        <w:rPr>
          <w:rFonts w:ascii="HGSｺﾞｼｯｸM" w:eastAsia="HGSｺﾞｼｯｸM" w:hAnsi="ＭＳ ゴシック" w:cs="MS-Mincho" w:hint="eastAsia"/>
          <w:kern w:val="0"/>
          <w:szCs w:val="21"/>
        </w:rPr>
        <w:t xml:space="preserve">　</w:t>
      </w:r>
      <w:r w:rsidRPr="00AF72E8">
        <w:rPr>
          <w:rFonts w:ascii="HGSｺﾞｼｯｸM" w:eastAsia="HGSｺﾞｼｯｸM" w:hAnsi="ＭＳ ゴシック" w:cs="MS-Mincho" w:hint="eastAsia"/>
          <w:kern w:val="0"/>
          <w:szCs w:val="21"/>
        </w:rPr>
        <w:t>直近</w:t>
      </w:r>
      <w:r w:rsidR="002753EC" w:rsidRPr="00AF72E8">
        <w:rPr>
          <w:rFonts w:ascii="HGSｺﾞｼｯｸM" w:eastAsia="HGSｺﾞｼｯｸM" w:hAnsi="ＭＳ ゴシック" w:cs="MS-Mincho" w:hint="eastAsia"/>
          <w:kern w:val="0"/>
          <w:szCs w:val="21"/>
        </w:rPr>
        <w:t>３</w:t>
      </w:r>
      <w:r w:rsidRPr="00AF72E8">
        <w:rPr>
          <w:rFonts w:ascii="HGSｺﾞｼｯｸM" w:eastAsia="HGSｺﾞｼｯｸM" w:hAnsi="ＭＳ ゴシック" w:cs="MS-Mincho" w:hint="eastAsia"/>
          <w:kern w:val="0"/>
          <w:szCs w:val="21"/>
        </w:rPr>
        <w:t>事業年度の法人税、消費税及び地方消費税を完納していない</w:t>
      </w:r>
      <w:r w:rsidR="0015364A" w:rsidRPr="00AF72E8">
        <w:rPr>
          <w:rFonts w:ascii="HGSｺﾞｼｯｸM" w:eastAsia="HGSｺﾞｼｯｸM" w:hAnsi="ＭＳ ゴシック" w:cs="MS-Mincho" w:hint="eastAsia"/>
          <w:kern w:val="0"/>
          <w:szCs w:val="21"/>
        </w:rPr>
        <w:t>者</w:t>
      </w:r>
    </w:p>
    <w:p w14:paraId="2158DAED" w14:textId="77777777" w:rsidR="00096CF9" w:rsidRPr="00AF72E8" w:rsidRDefault="00096CF9" w:rsidP="00BD68B0">
      <w:pPr>
        <w:autoSpaceDE w:val="0"/>
        <w:autoSpaceDN w:val="0"/>
        <w:adjustRightInd w:val="0"/>
        <w:ind w:leftChars="100" w:left="202" w:firstLineChars="300" w:firstLine="605"/>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イ</w:t>
      </w:r>
      <w:r w:rsidR="00F86E1D" w:rsidRPr="00AF72E8">
        <w:rPr>
          <w:rFonts w:ascii="HGSｺﾞｼｯｸM" w:eastAsia="HGSｺﾞｼｯｸM" w:hAnsi="ＭＳ ゴシック" w:cs="MS-Mincho" w:hint="eastAsia"/>
          <w:kern w:val="0"/>
          <w:szCs w:val="21"/>
        </w:rPr>
        <w:t xml:space="preserve">　</w:t>
      </w:r>
      <w:r w:rsidRPr="00AF72E8">
        <w:rPr>
          <w:rFonts w:ascii="HGSｺﾞｼｯｸM" w:eastAsia="HGSｺﾞｼｯｸM" w:hAnsi="ＭＳ ゴシック" w:cs="MS-Mincho" w:hint="eastAsia"/>
          <w:kern w:val="0"/>
          <w:szCs w:val="21"/>
        </w:rPr>
        <w:t>地方税</w:t>
      </w:r>
      <w:r w:rsidR="00D44FD7" w:rsidRPr="00AF72E8">
        <w:rPr>
          <w:rFonts w:ascii="HGSｺﾞｼｯｸM" w:eastAsia="HGSｺﾞｼｯｸM" w:hAnsi="ＭＳ ゴシック" w:cs="MS-Mincho" w:hint="eastAsia"/>
          <w:kern w:val="0"/>
          <w:szCs w:val="21"/>
        </w:rPr>
        <w:t>及び</w:t>
      </w:r>
      <w:r w:rsidR="00B16417" w:rsidRPr="00AF72E8">
        <w:rPr>
          <w:rFonts w:ascii="HGSｺﾞｼｯｸM" w:eastAsia="HGSｺﾞｼｯｸM" w:hAnsi="ＭＳ ゴシック" w:cs="MS-Mincho" w:hint="eastAsia"/>
          <w:kern w:val="0"/>
          <w:szCs w:val="21"/>
        </w:rPr>
        <w:t>その</w:t>
      </w:r>
      <w:r w:rsidR="00D44FD7" w:rsidRPr="00AF72E8">
        <w:rPr>
          <w:rFonts w:ascii="HGSｺﾞｼｯｸM" w:eastAsia="HGSｺﾞｼｯｸM" w:hAnsi="ＭＳ ゴシック" w:cs="MS-Mincho" w:hint="eastAsia"/>
          <w:kern w:val="0"/>
          <w:szCs w:val="21"/>
        </w:rPr>
        <w:t>附帯</w:t>
      </w:r>
      <w:r w:rsidRPr="00AF72E8">
        <w:rPr>
          <w:rFonts w:ascii="HGSｺﾞｼｯｸM" w:eastAsia="HGSｺﾞｼｯｸM" w:hAnsi="ＭＳ ゴシック" w:cs="MS-Mincho" w:hint="eastAsia"/>
          <w:kern w:val="0"/>
          <w:szCs w:val="21"/>
        </w:rPr>
        <w:t>徴収金を完納していない</w:t>
      </w:r>
      <w:r w:rsidR="0015364A" w:rsidRPr="00AF72E8">
        <w:rPr>
          <w:rFonts w:ascii="HGSｺﾞｼｯｸM" w:eastAsia="HGSｺﾞｼｯｸM" w:hAnsi="ＭＳ ゴシック" w:cs="MS-Mincho" w:hint="eastAsia"/>
          <w:kern w:val="0"/>
          <w:szCs w:val="21"/>
        </w:rPr>
        <w:t>者</w:t>
      </w:r>
    </w:p>
    <w:p w14:paraId="68D382D2" w14:textId="77777777" w:rsidR="00096CF9" w:rsidRPr="00AF72E8" w:rsidRDefault="00096CF9" w:rsidP="00201A49">
      <w:pPr>
        <w:autoSpaceDE w:val="0"/>
        <w:autoSpaceDN w:val="0"/>
        <w:adjustRightInd w:val="0"/>
        <w:ind w:leftChars="400" w:left="1008" w:hangingChars="100" w:hanging="202"/>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ウ</w:t>
      </w:r>
      <w:r w:rsidR="00F86E1D" w:rsidRPr="00AF72E8">
        <w:rPr>
          <w:rFonts w:ascii="HGSｺﾞｼｯｸM" w:eastAsia="HGSｺﾞｼｯｸM" w:hAnsi="ＭＳ ゴシック" w:cs="MS-Mincho" w:hint="eastAsia"/>
          <w:kern w:val="0"/>
          <w:szCs w:val="21"/>
        </w:rPr>
        <w:t xml:space="preserve">　</w:t>
      </w:r>
      <w:r w:rsidRPr="00AF72E8">
        <w:rPr>
          <w:rFonts w:ascii="HGSｺﾞｼｯｸM" w:eastAsia="HGSｺﾞｼｯｸM" w:hAnsi="ＭＳ ゴシック" w:cs="MS-Mincho" w:hint="eastAsia"/>
          <w:kern w:val="0"/>
          <w:szCs w:val="21"/>
        </w:rPr>
        <w:t>宗教活動や政治活動</w:t>
      </w:r>
      <w:r w:rsidR="005A3D8C" w:rsidRPr="00AF72E8">
        <w:rPr>
          <w:rFonts w:ascii="HGSｺﾞｼｯｸM" w:eastAsia="HGSｺﾞｼｯｸM" w:hAnsi="ＭＳ ゴシック" w:cs="MS-Mincho" w:hint="eastAsia"/>
          <w:kern w:val="0"/>
          <w:szCs w:val="21"/>
        </w:rPr>
        <w:t>、国内世論が大きく分かれている社会問題等に関する主義又は主張を目的にしている者</w:t>
      </w:r>
    </w:p>
    <w:p w14:paraId="154EB27F" w14:textId="77777777" w:rsidR="00096CF9" w:rsidRPr="00AF72E8" w:rsidRDefault="00096CF9" w:rsidP="00BD68B0">
      <w:pPr>
        <w:autoSpaceDE w:val="0"/>
        <w:autoSpaceDN w:val="0"/>
        <w:adjustRightInd w:val="0"/>
        <w:ind w:leftChars="400" w:left="1008" w:hangingChars="100" w:hanging="202"/>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エ</w:t>
      </w:r>
      <w:r w:rsidR="00F86E1D" w:rsidRPr="00AF72E8">
        <w:rPr>
          <w:rFonts w:ascii="HGSｺﾞｼｯｸM" w:eastAsia="HGSｺﾞｼｯｸM" w:hAnsi="ＭＳ ゴシック" w:cs="MS-Mincho" w:hint="eastAsia"/>
          <w:kern w:val="0"/>
          <w:szCs w:val="21"/>
        </w:rPr>
        <w:t xml:space="preserve">　</w:t>
      </w:r>
      <w:r w:rsidRPr="00AF72E8">
        <w:rPr>
          <w:rFonts w:ascii="HGSｺﾞｼｯｸM" w:eastAsia="HGSｺﾞｼｯｸM" w:hAnsi="ＭＳ ゴシック" w:cs="MS-Mincho" w:hint="eastAsia"/>
          <w:kern w:val="0"/>
          <w:szCs w:val="21"/>
        </w:rPr>
        <w:t>暴力団員による不当な行為の防止等に関する法律</w:t>
      </w:r>
      <w:r w:rsidR="00554C37" w:rsidRPr="00AF72E8">
        <w:rPr>
          <w:rFonts w:ascii="HGSｺﾞｼｯｸM" w:eastAsia="HGSｺﾞｼｯｸM" w:hAnsi="ＭＳ ゴシック" w:cs="MS-Mincho" w:hint="eastAsia"/>
          <w:kern w:val="0"/>
          <w:szCs w:val="21"/>
        </w:rPr>
        <w:t>（平成３年法律第</w:t>
      </w:r>
      <w:r w:rsidR="00554C37" w:rsidRPr="00AF72E8">
        <w:rPr>
          <w:rFonts w:ascii="HGSｺﾞｼｯｸM" w:eastAsia="HGSｺﾞｼｯｸM" w:hAnsi="ＭＳ ゴシック" w:cs="MS-Mincho"/>
          <w:kern w:val="0"/>
          <w:szCs w:val="21"/>
        </w:rPr>
        <w:t>77</w:t>
      </w:r>
      <w:r w:rsidR="00554C37" w:rsidRPr="00AF72E8">
        <w:rPr>
          <w:rFonts w:ascii="HGSｺﾞｼｯｸM" w:eastAsia="HGSｺﾞｼｯｸM" w:hAnsi="ＭＳ ゴシック" w:cs="MS-Mincho" w:hint="eastAsia"/>
          <w:kern w:val="0"/>
          <w:szCs w:val="21"/>
        </w:rPr>
        <w:t>号）</w:t>
      </w:r>
      <w:r w:rsidRPr="00AF72E8">
        <w:rPr>
          <w:rFonts w:ascii="HGSｺﾞｼｯｸM" w:eastAsia="HGSｺﾞｼｯｸM" w:hAnsi="ＭＳ ゴシック" w:cs="MS-Mincho" w:hint="eastAsia"/>
          <w:kern w:val="0"/>
          <w:szCs w:val="21"/>
        </w:rPr>
        <w:t>第</w:t>
      </w:r>
      <w:r w:rsidR="002753EC" w:rsidRPr="00AF72E8">
        <w:rPr>
          <w:rFonts w:ascii="HGSｺﾞｼｯｸM" w:eastAsia="HGSｺﾞｼｯｸM" w:hAnsi="ＭＳ ゴシック" w:cs="MS-Mincho" w:hint="eastAsia"/>
          <w:kern w:val="0"/>
          <w:szCs w:val="21"/>
        </w:rPr>
        <w:t>２</w:t>
      </w:r>
      <w:r w:rsidRPr="00AF72E8">
        <w:rPr>
          <w:rFonts w:ascii="HGSｺﾞｼｯｸM" w:eastAsia="HGSｺﾞｼｯｸM" w:hAnsi="ＭＳ ゴシック" w:cs="MS-Mincho" w:hint="eastAsia"/>
          <w:kern w:val="0"/>
          <w:szCs w:val="21"/>
        </w:rPr>
        <w:t>条第</w:t>
      </w:r>
      <w:r w:rsidR="002753EC" w:rsidRPr="00AF72E8">
        <w:rPr>
          <w:rFonts w:ascii="HGSｺﾞｼｯｸM" w:eastAsia="HGSｺﾞｼｯｸM" w:hAnsi="ＭＳ ゴシック" w:cs="MS-Mincho" w:hint="eastAsia"/>
          <w:kern w:val="0"/>
          <w:szCs w:val="21"/>
        </w:rPr>
        <w:t>２</w:t>
      </w:r>
      <w:r w:rsidRPr="00AF72E8">
        <w:rPr>
          <w:rFonts w:ascii="HGSｺﾞｼｯｸM" w:eastAsia="HGSｺﾞｼｯｸM" w:hAnsi="ＭＳ ゴシック" w:cs="MS-Mincho" w:hint="eastAsia"/>
          <w:kern w:val="0"/>
          <w:szCs w:val="21"/>
        </w:rPr>
        <w:t>項に掲げる暴力団及びそれらの利益となる活動を行う</w:t>
      </w:r>
      <w:r w:rsidR="0015364A" w:rsidRPr="00AF72E8">
        <w:rPr>
          <w:rFonts w:ascii="HGSｺﾞｼｯｸM" w:eastAsia="HGSｺﾞｼｯｸM" w:hAnsi="ＭＳ ゴシック" w:cs="MS-Mincho" w:hint="eastAsia"/>
          <w:kern w:val="0"/>
          <w:szCs w:val="21"/>
        </w:rPr>
        <w:t>者</w:t>
      </w:r>
    </w:p>
    <w:p w14:paraId="07225D73" w14:textId="60B69AC2" w:rsidR="00FE0E4B" w:rsidRPr="00AF72E8" w:rsidRDefault="00FE0E4B" w:rsidP="00BD68B0">
      <w:pPr>
        <w:autoSpaceDE w:val="0"/>
        <w:autoSpaceDN w:val="0"/>
        <w:adjustRightInd w:val="0"/>
        <w:ind w:leftChars="400" w:left="1008" w:hangingChars="100" w:hanging="202"/>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オ　法人にあっては罰金の刑、個人にあっては</w:t>
      </w:r>
      <w:r w:rsidR="00C30FBF" w:rsidRPr="00AF72E8">
        <w:rPr>
          <w:rFonts w:ascii="HGSｺﾞｼｯｸM" w:eastAsia="HGSｺﾞｼｯｸM" w:hAnsi="ＭＳ ゴシック" w:cs="MS-Mincho" w:hint="eastAsia"/>
          <w:kern w:val="0"/>
          <w:szCs w:val="21"/>
        </w:rPr>
        <w:t>拘禁刑</w:t>
      </w:r>
      <w:r w:rsidRPr="00AF72E8">
        <w:rPr>
          <w:rFonts w:ascii="HGSｺﾞｼｯｸM" w:eastAsia="HGSｺﾞｼｯｸM" w:hAnsi="ＭＳ ゴシック" w:cs="MS-Mincho" w:hint="eastAsia"/>
          <w:kern w:val="0"/>
          <w:szCs w:val="21"/>
        </w:rPr>
        <w:t>以上の刑に処せられ、その執行を終わり、又はその執行を受けることがなくなった日から一年を経過しない</w:t>
      </w:r>
      <w:r w:rsidR="0015364A" w:rsidRPr="00AF72E8">
        <w:rPr>
          <w:rFonts w:ascii="HGSｺﾞｼｯｸM" w:eastAsia="HGSｺﾞｼｯｸM" w:hAnsi="ＭＳ ゴシック" w:cs="MS-Mincho" w:hint="eastAsia"/>
          <w:kern w:val="0"/>
          <w:szCs w:val="21"/>
        </w:rPr>
        <w:t>者</w:t>
      </w:r>
    </w:p>
    <w:p w14:paraId="42032810" w14:textId="259D51A5" w:rsidR="00BD0BAB" w:rsidRPr="00AF72E8" w:rsidRDefault="00FE0E4B" w:rsidP="00AF6AA5">
      <w:pPr>
        <w:autoSpaceDE w:val="0"/>
        <w:autoSpaceDN w:val="0"/>
        <w:adjustRightInd w:val="0"/>
        <w:ind w:leftChars="400" w:left="1008" w:hangingChars="100" w:hanging="202"/>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カ　公正取引委員会から私的独占の禁止及び公正取引の確保に関する法律</w:t>
      </w:r>
      <w:r w:rsidR="005A3D8C" w:rsidRPr="00AF72E8">
        <w:rPr>
          <w:rFonts w:ascii="HGSｺﾞｼｯｸM" w:eastAsia="HGSｺﾞｼｯｸM" w:hAnsi="ＭＳ ゴシック" w:cs="MS-Mincho" w:hint="eastAsia"/>
          <w:kern w:val="0"/>
          <w:szCs w:val="21"/>
        </w:rPr>
        <w:t>（</w:t>
      </w:r>
      <w:r w:rsidRPr="00AF72E8">
        <w:rPr>
          <w:rFonts w:ascii="HGSｺﾞｼｯｸM" w:eastAsia="HGSｺﾞｼｯｸM" w:hAnsi="ＭＳ ゴシック" w:cs="MS-Mincho" w:hint="eastAsia"/>
          <w:kern w:val="0"/>
          <w:szCs w:val="21"/>
        </w:rPr>
        <w:t>昭和</w:t>
      </w:r>
      <w:r w:rsidRPr="00AF72E8">
        <w:rPr>
          <w:rFonts w:ascii="HGSｺﾞｼｯｸM" w:eastAsia="HGSｺﾞｼｯｸM" w:hAnsi="ＭＳ ゴシック" w:cs="MS-Mincho"/>
          <w:kern w:val="0"/>
          <w:szCs w:val="21"/>
        </w:rPr>
        <w:t>22</w:t>
      </w:r>
      <w:r w:rsidRPr="00AF72E8">
        <w:rPr>
          <w:rFonts w:ascii="HGSｺﾞｼｯｸM" w:eastAsia="HGSｺﾞｼｯｸM" w:hAnsi="ＭＳ ゴシック" w:cs="MS-Mincho" w:hint="eastAsia"/>
          <w:kern w:val="0"/>
          <w:szCs w:val="21"/>
        </w:rPr>
        <w:t>年法律第</w:t>
      </w:r>
      <w:r w:rsidRPr="00AF72E8">
        <w:rPr>
          <w:rFonts w:ascii="HGSｺﾞｼｯｸM" w:eastAsia="HGSｺﾞｼｯｸM" w:hAnsi="ＭＳ ゴシック" w:cs="MS-Mincho"/>
          <w:kern w:val="0"/>
          <w:szCs w:val="21"/>
        </w:rPr>
        <w:t>54</w:t>
      </w:r>
      <w:r w:rsidRPr="00AF72E8">
        <w:rPr>
          <w:rFonts w:ascii="HGSｺﾞｼｯｸM" w:eastAsia="HGSｺﾞｼｯｸM" w:hAnsi="ＭＳ ゴシック" w:cs="MS-Mincho" w:hint="eastAsia"/>
          <w:kern w:val="0"/>
          <w:szCs w:val="21"/>
        </w:rPr>
        <w:t>号</w:t>
      </w:r>
      <w:r w:rsidR="005A3D8C" w:rsidRPr="00AF72E8">
        <w:rPr>
          <w:rFonts w:ascii="HGSｺﾞｼｯｸM" w:eastAsia="HGSｺﾞｼｯｸM" w:hAnsi="ＭＳ ゴシック" w:cs="MS-Mincho" w:hint="eastAsia"/>
          <w:kern w:val="0"/>
          <w:szCs w:val="21"/>
        </w:rPr>
        <w:t>）</w:t>
      </w:r>
      <w:r w:rsidRPr="00AF72E8">
        <w:rPr>
          <w:rFonts w:ascii="HGSｺﾞｼｯｸM" w:eastAsia="HGSｺﾞｼｯｸM" w:hAnsi="ＭＳ ゴシック" w:cs="MS-Mincho" w:hint="eastAsia"/>
          <w:kern w:val="0"/>
          <w:szCs w:val="21"/>
        </w:rPr>
        <w:t>第</w:t>
      </w:r>
      <w:r w:rsidRPr="00AF72E8">
        <w:rPr>
          <w:rFonts w:ascii="HGSｺﾞｼｯｸM" w:eastAsia="HGSｺﾞｼｯｸM" w:hAnsi="ＭＳ ゴシック" w:cs="MS-Mincho"/>
          <w:kern w:val="0"/>
          <w:szCs w:val="21"/>
        </w:rPr>
        <w:t>49</w:t>
      </w:r>
      <w:r w:rsidRPr="00AF72E8">
        <w:rPr>
          <w:rFonts w:ascii="HGSｺﾞｼｯｸM" w:eastAsia="HGSｺﾞｼｯｸM" w:hAnsi="ＭＳ ゴシック" w:cs="MS-Mincho" w:hint="eastAsia"/>
          <w:kern w:val="0"/>
          <w:szCs w:val="21"/>
        </w:rPr>
        <w:t>条に規定する排除措置命令又は同法第</w:t>
      </w:r>
      <w:r w:rsidRPr="00AF72E8">
        <w:rPr>
          <w:rFonts w:ascii="HGSｺﾞｼｯｸM" w:eastAsia="HGSｺﾞｼｯｸM" w:hAnsi="ＭＳ ゴシック" w:cs="MS-Mincho"/>
          <w:kern w:val="0"/>
          <w:szCs w:val="21"/>
        </w:rPr>
        <w:t>62</w:t>
      </w:r>
      <w:r w:rsidRPr="00AF72E8">
        <w:rPr>
          <w:rFonts w:ascii="HGSｺﾞｼｯｸM" w:eastAsia="HGSｺﾞｼｯｸM" w:hAnsi="ＭＳ ゴシック" w:cs="MS-Mincho" w:hint="eastAsia"/>
          <w:kern w:val="0"/>
          <w:szCs w:val="21"/>
        </w:rPr>
        <w:t>条第１項に規定する納付命令を受け、その必要な措置が完了した日又はその納付が完了した日から一年を経過しない</w:t>
      </w:r>
      <w:r w:rsidR="0015364A" w:rsidRPr="00AF72E8">
        <w:rPr>
          <w:rFonts w:ascii="HGSｺﾞｼｯｸM" w:eastAsia="HGSｺﾞｼｯｸM" w:hAnsi="ＭＳ ゴシック" w:cs="MS-Mincho" w:hint="eastAsia"/>
          <w:kern w:val="0"/>
          <w:szCs w:val="21"/>
        </w:rPr>
        <w:t>者</w:t>
      </w:r>
    </w:p>
    <w:p w14:paraId="58ED165B" w14:textId="77777777" w:rsidR="006C2E69" w:rsidRPr="00AF72E8" w:rsidRDefault="006C2E69" w:rsidP="00982393">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p>
    <w:p w14:paraId="0E24B992" w14:textId="148037ED" w:rsidR="00096CF9" w:rsidRPr="00AF72E8" w:rsidRDefault="00554C37" w:rsidP="00982393">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また、</w:t>
      </w:r>
      <w:r w:rsidR="00BC59A5" w:rsidRPr="00AF72E8">
        <w:rPr>
          <w:rFonts w:ascii="HGSｺﾞｼｯｸM" w:eastAsia="HGSｺﾞｼｯｸM" w:hAnsi="ＭＳ ゴシック" w:cs="MS-Mincho" w:hint="eastAsia"/>
          <w:kern w:val="0"/>
          <w:szCs w:val="21"/>
        </w:rPr>
        <w:t>次</w:t>
      </w:r>
      <w:r w:rsidR="00096CF9" w:rsidRPr="00AF72E8">
        <w:rPr>
          <w:rFonts w:ascii="HGSｺﾞｼｯｸM" w:eastAsia="HGSｺﾞｼｯｸM" w:hAnsi="ＭＳ ゴシック" w:cs="MS-Mincho" w:hint="eastAsia"/>
          <w:kern w:val="0"/>
          <w:szCs w:val="21"/>
        </w:rPr>
        <w:t>に該当する場合は、審査の対象から除外します。</w:t>
      </w:r>
    </w:p>
    <w:p w14:paraId="31EFBBA7" w14:textId="71F6962E" w:rsidR="00096CF9" w:rsidRPr="00AF72E8" w:rsidRDefault="00554C37" w:rsidP="00BD68B0">
      <w:pPr>
        <w:autoSpaceDE w:val="0"/>
        <w:autoSpaceDN w:val="0"/>
        <w:adjustRightInd w:val="0"/>
        <w:ind w:leftChars="100" w:left="202" w:firstLineChars="300" w:firstLine="605"/>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キ</w:t>
      </w:r>
      <w:r w:rsidR="00F86E1D" w:rsidRPr="00AF72E8">
        <w:rPr>
          <w:rFonts w:ascii="HGSｺﾞｼｯｸM" w:eastAsia="HGSｺﾞｼｯｸM" w:hAnsi="ＭＳ ゴシック" w:cs="MS-Mincho" w:hint="eastAsia"/>
          <w:kern w:val="0"/>
          <w:szCs w:val="21"/>
        </w:rPr>
        <w:t xml:space="preserve">　</w:t>
      </w:r>
      <w:r w:rsidR="00096CF9" w:rsidRPr="00AF72E8">
        <w:rPr>
          <w:rFonts w:ascii="HGSｺﾞｼｯｸM" w:eastAsia="HGSｺﾞｼｯｸM" w:hAnsi="ＭＳ ゴシック" w:cs="MS-Mincho" w:hint="eastAsia"/>
          <w:kern w:val="0"/>
          <w:szCs w:val="21"/>
        </w:rPr>
        <w:t>提出書類に虚偽の記載があった場合</w:t>
      </w:r>
    </w:p>
    <w:p w14:paraId="54FED68D" w14:textId="2FD9C6BE" w:rsidR="00096CF9" w:rsidRPr="00AF72E8" w:rsidRDefault="00554C37" w:rsidP="00BD68B0">
      <w:pPr>
        <w:autoSpaceDE w:val="0"/>
        <w:autoSpaceDN w:val="0"/>
        <w:adjustRightInd w:val="0"/>
        <w:ind w:leftChars="100" w:left="202" w:firstLineChars="300" w:firstLine="605"/>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ク</w:t>
      </w:r>
      <w:r w:rsidR="00F86E1D" w:rsidRPr="00AF72E8">
        <w:rPr>
          <w:rFonts w:ascii="HGSｺﾞｼｯｸM" w:eastAsia="HGSｺﾞｼｯｸM" w:hAnsi="ＭＳ ゴシック" w:cs="MS-Mincho" w:hint="eastAsia"/>
          <w:kern w:val="0"/>
          <w:szCs w:val="21"/>
        </w:rPr>
        <w:t xml:space="preserve">　</w:t>
      </w:r>
      <w:r w:rsidR="00096CF9" w:rsidRPr="00AF72E8">
        <w:rPr>
          <w:rFonts w:ascii="HGSｺﾞｼｯｸM" w:eastAsia="HGSｺﾞｼｯｸM" w:hAnsi="ＭＳ ゴシック" w:cs="MS-Mincho" w:hint="eastAsia"/>
          <w:kern w:val="0"/>
          <w:szCs w:val="21"/>
        </w:rPr>
        <w:t>本要領に違反又は著しく逸脱した場合</w:t>
      </w:r>
    </w:p>
    <w:p w14:paraId="1FE99882" w14:textId="56DC91A2" w:rsidR="00230E9F" w:rsidRDefault="00554C37" w:rsidP="00230E9F">
      <w:pPr>
        <w:autoSpaceDE w:val="0"/>
        <w:autoSpaceDN w:val="0"/>
        <w:adjustRightInd w:val="0"/>
        <w:ind w:leftChars="100" w:left="202" w:firstLineChars="300" w:firstLine="605"/>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ケ</w:t>
      </w:r>
      <w:r w:rsidR="00F86E1D" w:rsidRPr="00AF72E8">
        <w:rPr>
          <w:rFonts w:ascii="HGSｺﾞｼｯｸM" w:eastAsia="HGSｺﾞｼｯｸM" w:hAnsi="ＭＳ ゴシック" w:cs="MS-Mincho" w:hint="eastAsia"/>
          <w:kern w:val="0"/>
          <w:szCs w:val="21"/>
        </w:rPr>
        <w:t xml:space="preserve">　</w:t>
      </w:r>
      <w:r w:rsidR="00096CF9" w:rsidRPr="00AF72E8">
        <w:rPr>
          <w:rFonts w:ascii="HGSｺﾞｼｯｸM" w:eastAsia="HGSｺﾞｼｯｸM" w:hAnsi="ＭＳ ゴシック" w:cs="MS-Mincho" w:hint="eastAsia"/>
          <w:kern w:val="0"/>
          <w:szCs w:val="21"/>
        </w:rPr>
        <w:t>その他、審査結果に影響を及ぼす恐れのある不正行為があった場合</w:t>
      </w:r>
    </w:p>
    <w:p w14:paraId="20C8BFAD" w14:textId="2F4F27C0" w:rsidR="00517594" w:rsidRPr="00AF72E8" w:rsidRDefault="00517594" w:rsidP="00230E9F">
      <w:pPr>
        <w:autoSpaceDE w:val="0"/>
        <w:autoSpaceDN w:val="0"/>
        <w:adjustRightInd w:val="0"/>
        <w:ind w:leftChars="400" w:left="1209" w:hangingChars="200" w:hanging="403"/>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 xml:space="preserve">コ　</w:t>
      </w:r>
      <w:r w:rsidR="00057360">
        <w:rPr>
          <w:rFonts w:ascii="HGSｺﾞｼｯｸM" w:eastAsia="HGSｺﾞｼｯｸM" w:hAnsi="ＭＳ ゴシック" w:cs="MS-Mincho" w:hint="eastAsia"/>
          <w:kern w:val="0"/>
          <w:szCs w:val="21"/>
        </w:rPr>
        <w:t>交付要綱</w:t>
      </w:r>
      <w:r w:rsidR="007077AF" w:rsidRPr="00AF72E8">
        <w:rPr>
          <w:rFonts w:ascii="HGSｺﾞｼｯｸM" w:eastAsia="HGSｺﾞｼｯｸM" w:hAnsi="ＭＳ ゴシック" w:cs="MS-Mincho" w:hint="eastAsia"/>
          <w:kern w:val="0"/>
          <w:szCs w:val="21"/>
        </w:rPr>
        <w:t>様式第一号別紙</w:t>
      </w:r>
      <w:r w:rsidR="007311FC" w:rsidRPr="00AF72E8">
        <w:rPr>
          <w:rFonts w:ascii="HGSｺﾞｼｯｸM" w:eastAsia="HGSｺﾞｼｯｸM" w:hAnsi="ＭＳ ゴシック" w:cs="MS-Mincho" w:hint="eastAsia"/>
          <w:kern w:val="0"/>
          <w:szCs w:val="21"/>
        </w:rPr>
        <w:t>「事業計画書」</w:t>
      </w:r>
      <w:r w:rsidR="00057360">
        <w:rPr>
          <w:rFonts w:ascii="HGSｺﾞｼｯｸM" w:eastAsia="HGSｺﾞｼｯｸM" w:hAnsi="ＭＳ ゴシック" w:cs="MS-Mincho" w:hint="eastAsia"/>
          <w:kern w:val="0"/>
          <w:szCs w:val="21"/>
        </w:rPr>
        <w:t>（以下「事業計画書」といいます。）</w:t>
      </w:r>
      <w:r w:rsidR="00793419">
        <w:rPr>
          <w:rFonts w:ascii="HGSｺﾞｼｯｸM" w:eastAsia="HGSｺﾞｼｯｸM" w:hAnsi="ＭＳ ゴシック" w:cs="MS-Mincho" w:hint="eastAsia"/>
          <w:kern w:val="0"/>
          <w:szCs w:val="21"/>
        </w:rPr>
        <w:t>「</w:t>
      </w:r>
      <w:r w:rsidR="007311FC" w:rsidRPr="00AF72E8">
        <w:rPr>
          <w:rFonts w:ascii="HGSｺﾞｼｯｸM" w:eastAsia="HGSｺﾞｼｯｸM" w:hAnsi="ＭＳ ゴシック" w:cs="MS-Mincho" w:hint="eastAsia"/>
          <w:kern w:val="0"/>
          <w:szCs w:val="21"/>
        </w:rPr>
        <w:t>１実施体制</w:t>
      </w:r>
      <w:r w:rsidR="001243BE" w:rsidRPr="00C33169">
        <w:rPr>
          <w:rFonts w:ascii="HGSｺﾞｼｯｸM" w:eastAsia="HGSｺﾞｼｯｸM" w:hAnsi="ＭＳ ゴシック" w:cs="MS-Mincho" w:hint="eastAsia"/>
          <w:kern w:val="0"/>
          <w:szCs w:val="21"/>
        </w:rPr>
        <w:t>（４）最終製品メーカー</w:t>
      </w:r>
      <w:r w:rsidR="007B0880" w:rsidRPr="00C33169">
        <w:rPr>
          <w:rFonts w:ascii="HGSｺﾞｼｯｸM" w:eastAsia="HGSｺﾞｼｯｸM" w:hAnsi="ＭＳ ゴシック" w:hint="eastAsia"/>
          <w:szCs w:val="21"/>
          <w:vertAlign w:val="superscript"/>
        </w:rPr>
        <w:t>（注</w:t>
      </w:r>
      <w:r w:rsidR="002B1CE4">
        <w:rPr>
          <w:rFonts w:ascii="HGSｺﾞｼｯｸM" w:eastAsia="HGSｺﾞｼｯｸM" w:hAnsi="ＭＳ ゴシック" w:hint="eastAsia"/>
          <w:szCs w:val="21"/>
          <w:vertAlign w:val="superscript"/>
        </w:rPr>
        <w:t>９</w:t>
      </w:r>
      <w:r w:rsidR="007B0880" w:rsidRPr="00C33169">
        <w:rPr>
          <w:rFonts w:ascii="HGSｺﾞｼｯｸM" w:eastAsia="HGSｺﾞｼｯｸM" w:hAnsi="ＭＳ ゴシック" w:hint="eastAsia"/>
          <w:szCs w:val="21"/>
          <w:vertAlign w:val="superscript"/>
        </w:rPr>
        <w:t>）</w:t>
      </w:r>
      <w:r w:rsidR="001243BE" w:rsidRPr="00C33169">
        <w:rPr>
          <w:rFonts w:ascii="HGSｺﾞｼｯｸM" w:eastAsia="HGSｺﾞｼｯｸM" w:hAnsi="ＭＳ ゴシック" w:cs="MS-Mincho" w:hint="eastAsia"/>
          <w:kern w:val="0"/>
          <w:szCs w:val="21"/>
        </w:rPr>
        <w:t>と</w:t>
      </w:r>
      <w:r w:rsidR="001243BE" w:rsidRPr="00AF72E8">
        <w:rPr>
          <w:rFonts w:ascii="HGSｺﾞｼｯｸM" w:eastAsia="HGSｺﾞｼｯｸM" w:hAnsi="ＭＳ ゴシック" w:cs="MS-Mincho" w:hint="eastAsia"/>
          <w:kern w:val="0"/>
          <w:szCs w:val="21"/>
        </w:rPr>
        <w:t>のマッチング</w:t>
      </w:r>
      <w:r w:rsidR="00C53A11" w:rsidRPr="00AF72E8">
        <w:rPr>
          <w:rFonts w:ascii="HGSｺﾞｼｯｸM" w:eastAsia="HGSｺﾞｼｯｸM" w:hAnsi="ＭＳ ゴシック" w:cs="MS-Mincho" w:hint="eastAsia"/>
          <w:kern w:val="0"/>
          <w:szCs w:val="21"/>
        </w:rPr>
        <w:t>」</w:t>
      </w:r>
      <w:r w:rsidRPr="00AF72E8">
        <w:rPr>
          <w:rFonts w:ascii="HGSｺﾞｼｯｸM" w:eastAsia="HGSｺﾞｼｯｸM" w:hAnsi="ＭＳ ゴシック" w:cs="MS-Mincho" w:hint="eastAsia"/>
          <w:kern w:val="0"/>
          <w:szCs w:val="21"/>
        </w:rPr>
        <w:t>について、府との事前調整なしに記載して提出した場合</w:t>
      </w:r>
      <w:r w:rsidR="00A93C06">
        <w:rPr>
          <w:rFonts w:ascii="HGSｺﾞｼｯｸM" w:eastAsia="HGSｺﾞｼｯｸM" w:hAnsi="ＭＳ ゴシック" w:cs="MS-Mincho" w:hint="eastAsia"/>
          <w:kern w:val="0"/>
          <w:szCs w:val="21"/>
        </w:rPr>
        <w:t xml:space="preserve">　</w:t>
      </w:r>
      <w:r w:rsidR="00517FA8" w:rsidRPr="00AF72E8">
        <w:rPr>
          <w:rFonts w:ascii="HGSｺﾞｼｯｸM" w:eastAsia="HGSｺﾞｼｯｸM" w:hAnsi="ＭＳ ゴシック" w:cs="MS-Mincho" w:hint="eastAsia"/>
          <w:kern w:val="0"/>
          <w:szCs w:val="21"/>
        </w:rPr>
        <w:t>※</w:t>
      </w:r>
    </w:p>
    <w:p w14:paraId="7889C320" w14:textId="04F46050" w:rsidR="006273C0" w:rsidRPr="00AF72E8" w:rsidRDefault="006273C0" w:rsidP="00517594">
      <w:pPr>
        <w:autoSpaceDE w:val="0"/>
        <w:autoSpaceDN w:val="0"/>
        <w:adjustRightInd w:val="0"/>
        <w:ind w:leftChars="423" w:left="1131" w:hangingChars="138" w:hanging="278"/>
        <w:jc w:val="left"/>
        <w:rPr>
          <w:rFonts w:ascii="HGSｺﾞｼｯｸM" w:eastAsia="HGSｺﾞｼｯｸM" w:hAnsi="ＭＳ ゴシック" w:cs="MS-Mincho"/>
          <w:kern w:val="0"/>
          <w:szCs w:val="21"/>
        </w:rPr>
      </w:pPr>
    </w:p>
    <w:tbl>
      <w:tblPr>
        <w:tblpPr w:leftFromText="142" w:rightFromText="142" w:vertAnchor="text" w:horzAnchor="margin" w:tblpXSpec="right" w:tblpY="1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35"/>
      </w:tblGrid>
      <w:tr w:rsidR="006273C0" w:rsidRPr="00AF72E8" w14:paraId="7B4BEC41" w14:textId="77777777" w:rsidTr="00D90F61">
        <w:trPr>
          <w:trHeight w:val="305"/>
        </w:trPr>
        <w:tc>
          <w:tcPr>
            <w:tcW w:w="8535" w:type="dxa"/>
          </w:tcPr>
          <w:p w14:paraId="37884D9C" w14:textId="4F81E118" w:rsidR="006273C0" w:rsidRPr="00AF72E8" w:rsidRDefault="00517FA8" w:rsidP="006273C0">
            <w:pPr>
              <w:autoSpaceDE w:val="0"/>
              <w:autoSpaceDN w:val="0"/>
              <w:adjustRightInd w:val="0"/>
              <w:ind w:leftChars="-53" w:left="-107" w:firstLineChars="100" w:firstLine="202"/>
              <w:rPr>
                <w:rFonts w:ascii="HGSｺﾞｼｯｸM" w:eastAsia="HGSｺﾞｼｯｸM" w:hAnsi="ＭＳ ゴシック" w:cs="MS-Mincho"/>
                <w:b/>
                <w:bCs/>
                <w:kern w:val="0"/>
                <w:szCs w:val="21"/>
              </w:rPr>
            </w:pPr>
            <w:r w:rsidRPr="00AF72E8">
              <w:rPr>
                <w:rFonts w:ascii="HGSｺﾞｼｯｸM" w:eastAsia="HGSｺﾞｼｯｸM" w:hAnsi="ＭＳ ゴシック" w:cs="MS-Mincho" w:hint="eastAsia"/>
                <w:b/>
                <w:bCs/>
                <w:kern w:val="0"/>
                <w:szCs w:val="21"/>
              </w:rPr>
              <w:t>※</w:t>
            </w:r>
            <w:r w:rsidR="006273C0" w:rsidRPr="00AF72E8">
              <w:rPr>
                <w:rFonts w:ascii="HGSｺﾞｼｯｸM" w:eastAsia="HGSｺﾞｼｯｸM" w:hAnsi="ＭＳ ゴシック" w:cs="MS-Mincho" w:hint="eastAsia"/>
                <w:b/>
                <w:bCs/>
                <w:kern w:val="0"/>
                <w:szCs w:val="21"/>
              </w:rPr>
              <w:t>最終製品メーカーとのマッチング</w:t>
            </w:r>
          </w:p>
          <w:p w14:paraId="031626C7" w14:textId="1A0BC409" w:rsidR="006273C0" w:rsidRDefault="006273C0" w:rsidP="006273C0">
            <w:pPr>
              <w:autoSpaceDE w:val="0"/>
              <w:autoSpaceDN w:val="0"/>
              <w:adjustRightInd w:val="0"/>
              <w:ind w:leftChars="-12" w:left="178" w:hangingChars="100" w:hanging="202"/>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 xml:space="preserve">　</w:t>
            </w:r>
            <w:r w:rsidR="00C53A11" w:rsidRPr="00AF72E8">
              <w:rPr>
                <w:rFonts w:ascii="HGSｺﾞｼｯｸM" w:eastAsia="HGSｺﾞｼｯｸM" w:hAnsi="ＭＳ ゴシック" w:cs="MS-Mincho" w:hint="eastAsia"/>
                <w:kern w:val="0"/>
                <w:szCs w:val="21"/>
              </w:rPr>
              <w:t>事業計画書</w:t>
            </w:r>
            <w:r w:rsidR="00793419">
              <w:rPr>
                <w:rFonts w:ascii="HGSｺﾞｼｯｸM" w:eastAsia="HGSｺﾞｼｯｸM" w:hAnsi="ＭＳ ゴシック" w:cs="MS-Mincho" w:hint="eastAsia"/>
                <w:kern w:val="0"/>
                <w:szCs w:val="21"/>
              </w:rPr>
              <w:t>「</w:t>
            </w:r>
            <w:r w:rsidR="00C53A11" w:rsidRPr="00AF72E8">
              <w:rPr>
                <w:rFonts w:ascii="HGSｺﾞｼｯｸM" w:eastAsia="HGSｺﾞｼｯｸM" w:hAnsi="ＭＳ ゴシック" w:cs="MS-Mincho" w:hint="eastAsia"/>
                <w:kern w:val="0"/>
                <w:szCs w:val="21"/>
              </w:rPr>
              <w:t>１実施体制（４）</w:t>
            </w:r>
            <w:r w:rsidR="00C53A11" w:rsidRPr="00DC2405">
              <w:rPr>
                <w:rFonts w:ascii="HGSｺﾞｼｯｸM" w:eastAsia="HGSｺﾞｼｯｸM" w:hAnsi="ＭＳ ゴシック" w:cs="MS-Mincho" w:hint="eastAsia"/>
                <w:kern w:val="0"/>
                <w:szCs w:val="21"/>
              </w:rPr>
              <w:t>最終製品メーカーとのマッチ</w:t>
            </w:r>
            <w:r w:rsidR="00C53A11" w:rsidRPr="00AF72E8">
              <w:rPr>
                <w:rFonts w:ascii="HGSｺﾞｼｯｸM" w:eastAsia="HGSｺﾞｼｯｸM" w:hAnsi="ＭＳ ゴシック" w:cs="MS-Mincho" w:hint="eastAsia"/>
                <w:kern w:val="0"/>
                <w:szCs w:val="21"/>
              </w:rPr>
              <w:t>ング」</w:t>
            </w:r>
            <w:r w:rsidRPr="00AF72E8">
              <w:rPr>
                <w:rFonts w:ascii="HGSｺﾞｼｯｸM" w:eastAsia="HGSｺﾞｼｯｸM" w:hAnsi="ＭＳ ゴシック" w:cs="MS-Mincho" w:hint="eastAsia"/>
                <w:kern w:val="0"/>
                <w:szCs w:val="21"/>
              </w:rPr>
              <w:t>の</w:t>
            </w:r>
            <w:r w:rsidR="00C53A11" w:rsidRPr="00AF72E8">
              <w:rPr>
                <w:rFonts w:ascii="HGSｺﾞｼｯｸM" w:eastAsia="HGSｺﾞｼｯｸM" w:hAnsi="ＭＳ ゴシック" w:cs="MS-Mincho" w:hint="eastAsia"/>
                <w:kern w:val="0"/>
                <w:szCs w:val="21"/>
              </w:rPr>
              <w:t>記載</w:t>
            </w:r>
            <w:r w:rsidRPr="00AF72E8">
              <w:rPr>
                <w:rFonts w:ascii="HGSｺﾞｼｯｸM" w:eastAsia="HGSｺﾞｼｯｸM" w:hAnsi="ＭＳ ゴシック" w:cs="MS-Mincho" w:hint="eastAsia"/>
                <w:kern w:val="0"/>
                <w:szCs w:val="21"/>
              </w:rPr>
              <w:t>にあたっては、申請書類の提出前に、下記手順に沿って書類作成や面談出席等を行っていただく必要があります。</w:t>
            </w:r>
          </w:p>
          <w:p w14:paraId="03DA5040" w14:textId="31C13B2D" w:rsidR="006273C0" w:rsidRPr="00AF72E8" w:rsidRDefault="00BA4231" w:rsidP="006273C0">
            <w:pPr>
              <w:autoSpaceDE w:val="0"/>
              <w:autoSpaceDN w:val="0"/>
              <w:adjustRightInd w:val="0"/>
              <w:ind w:leftChars="57" w:left="317" w:hangingChars="100" w:hanging="202"/>
              <w:rPr>
                <w:rFonts w:ascii="HGSｺﾞｼｯｸM" w:eastAsia="HGSｺﾞｼｯｸM" w:hAnsi="ＭＳ ゴシック" w:cs="MS-Mincho"/>
                <w:kern w:val="0"/>
                <w:szCs w:val="21"/>
              </w:rPr>
            </w:pPr>
            <w:r>
              <w:rPr>
                <w:rFonts w:ascii="HGSｺﾞｼｯｸM" w:eastAsia="HGSｺﾞｼｯｸM" w:hAnsi="ＭＳ ゴシック" w:cs="MS-Mincho" w:hint="eastAsia"/>
                <w:noProof/>
                <w:kern w:val="0"/>
                <w:szCs w:val="21"/>
              </w:rPr>
              <w:lastRenderedPageBreak/>
              <mc:AlternateContent>
                <mc:Choice Requires="wps">
                  <w:drawing>
                    <wp:anchor distT="0" distB="0" distL="114300" distR="114300" simplePos="0" relativeHeight="251666944" behindDoc="0" locked="0" layoutInCell="1" allowOverlap="1" wp14:anchorId="75DBB60E" wp14:editId="39E5AFFA">
                      <wp:simplePos x="0" y="0"/>
                      <wp:positionH relativeFrom="column">
                        <wp:posOffset>1077595</wp:posOffset>
                      </wp:positionH>
                      <wp:positionV relativeFrom="paragraph">
                        <wp:posOffset>763905</wp:posOffset>
                      </wp:positionV>
                      <wp:extent cx="3200400" cy="480060"/>
                      <wp:effectExtent l="0" t="0" r="19050" b="34290"/>
                      <wp:wrapTopAndBottom/>
                      <wp:docPr id="26" name="吹き出し: 下矢印 26"/>
                      <wp:cNvGraphicFramePr/>
                      <a:graphic xmlns:a="http://schemas.openxmlformats.org/drawingml/2006/main">
                        <a:graphicData uri="http://schemas.microsoft.com/office/word/2010/wordprocessingShape">
                          <wps:wsp>
                            <wps:cNvSpPr/>
                            <wps:spPr>
                              <a:xfrm>
                                <a:off x="0" y="0"/>
                                <a:ext cx="3200400" cy="480060"/>
                              </a:xfrm>
                              <a:prstGeom prst="downArrow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804B00" w14:textId="490C211F" w:rsidR="00BA4231" w:rsidRPr="00BA4231" w:rsidRDefault="00BA4231" w:rsidP="0050632E">
                                  <w:pPr>
                                    <w:pStyle w:val="aa"/>
                                    <w:numPr>
                                      <w:ilvl w:val="0"/>
                                      <w:numId w:val="30"/>
                                    </w:numPr>
                                    <w:ind w:leftChars="0"/>
                                    <w:jc w:val="center"/>
                                    <w:rPr>
                                      <w:rFonts w:ascii="HGSｺﾞｼｯｸM" w:eastAsia="HGSｺﾞｼｯｸM"/>
                                      <w:color w:val="000000" w:themeColor="text1"/>
                                    </w:rPr>
                                  </w:pPr>
                                  <w:r>
                                    <w:rPr>
                                      <w:rFonts w:ascii="HGSｺﾞｼｯｸM" w:eastAsia="HGSｺﾞｼｯｸM" w:hint="eastAsia"/>
                                      <w:color w:val="000000" w:themeColor="text1"/>
                                    </w:rPr>
                                    <w:t>府：受付・コーディネート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BB60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26" o:spid="_x0000_s1027" type="#_x0000_t80" style="position:absolute;left:0;text-align:left;margin-left:84.85pt;margin-top:60.15pt;width:252pt;height:37.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" adj="14035,9990,16200,10395" filled="f" strokecolor="#1f4d78 [1604]" strokeweight="1pt">
                      <v:textbox>
                        <w:txbxContent>
                          <w:p w14:paraId="5B804B00" w14:textId="490C211F" w:rsidR="00BA4231" w:rsidRPr="00BA4231" w:rsidRDefault="00BA4231" w:rsidP="0050632E">
                            <w:pPr>
                              <w:pStyle w:val="aa"/>
                              <w:numPr>
                                <w:ilvl w:val="0"/>
                                <w:numId w:val="30"/>
                              </w:numPr>
                              <w:ind w:leftChars="0"/>
                              <w:jc w:val="center"/>
                              <w:rPr>
                                <w:rFonts w:ascii="HGSｺﾞｼｯｸM" w:eastAsia="HGSｺﾞｼｯｸM"/>
                                <w:color w:val="000000" w:themeColor="text1"/>
                              </w:rPr>
                            </w:pPr>
                            <w:r>
                              <w:rPr>
                                <w:rFonts w:ascii="HGSｺﾞｼｯｸM" w:eastAsia="HGSｺﾞｼｯｸM" w:hint="eastAsia"/>
                                <w:color w:val="000000" w:themeColor="text1"/>
                              </w:rPr>
                              <w:t>府：受付・コーディネート</w:t>
                            </w:r>
                          </w:p>
                        </w:txbxContent>
                      </v:textbox>
                      <w10:wrap type="topAndBottom"/>
                    </v:shape>
                  </w:pict>
                </mc:Fallback>
              </mc:AlternateContent>
            </w:r>
            <w:r>
              <w:rPr>
                <w:rFonts w:ascii="HGSｺﾞｼｯｸM" w:eastAsia="HGSｺﾞｼｯｸM" w:hAnsi="ＭＳ ゴシック" w:cs="MS-Mincho" w:hint="eastAsia"/>
                <w:noProof/>
                <w:kern w:val="0"/>
                <w:szCs w:val="21"/>
              </w:rPr>
              <mc:AlternateContent>
                <mc:Choice Requires="wps">
                  <w:drawing>
                    <wp:anchor distT="0" distB="0" distL="114300" distR="114300" simplePos="0" relativeHeight="251664896" behindDoc="0" locked="0" layoutInCell="1" allowOverlap="1" wp14:anchorId="0970412F" wp14:editId="03EECB89">
                      <wp:simplePos x="0" y="0"/>
                      <wp:positionH relativeFrom="column">
                        <wp:posOffset>1081405</wp:posOffset>
                      </wp:positionH>
                      <wp:positionV relativeFrom="paragraph">
                        <wp:posOffset>1838325</wp:posOffset>
                      </wp:positionV>
                      <wp:extent cx="3192780" cy="312420"/>
                      <wp:effectExtent l="0" t="0" r="26670" b="11430"/>
                      <wp:wrapTopAndBottom/>
                      <wp:docPr id="25" name="正方形/長方形 25"/>
                      <wp:cNvGraphicFramePr/>
                      <a:graphic xmlns:a="http://schemas.openxmlformats.org/drawingml/2006/main">
                        <a:graphicData uri="http://schemas.microsoft.com/office/word/2010/wordprocessingShape">
                          <wps:wsp>
                            <wps:cNvSpPr/>
                            <wps:spPr>
                              <a:xfrm>
                                <a:off x="0" y="0"/>
                                <a:ext cx="3192780" cy="3124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29D74F" w14:textId="4D9F157D" w:rsidR="00BA4231" w:rsidRPr="00BA4231" w:rsidRDefault="00BA4231" w:rsidP="00BA4231">
                                  <w:pPr>
                                    <w:jc w:val="center"/>
                                    <w:rPr>
                                      <w:rFonts w:ascii="HGSｺﾞｼｯｸM" w:eastAsia="HGSｺﾞｼｯｸM"/>
                                      <w:color w:val="000000" w:themeColor="text1"/>
                                    </w:rPr>
                                  </w:pPr>
                                  <w:r>
                                    <w:rPr>
                                      <w:rFonts w:ascii="HGSｺﾞｼｯｸM" w:eastAsia="HGSｺﾞｼｯｸM" w:hint="eastAsia"/>
                                      <w:color w:val="000000" w:themeColor="text1"/>
                                    </w:rPr>
                                    <w:t>④</w:t>
                                  </w:r>
                                  <w:r w:rsidR="00754795">
                                    <w:rPr>
                                      <w:rFonts w:ascii="HGSｺﾞｼｯｸM" w:eastAsia="HGSｺﾞｼｯｸM" w:hint="eastAsia"/>
                                      <w:color w:val="000000" w:themeColor="text1"/>
                                    </w:rPr>
                                    <w:t>府に</w:t>
                                  </w:r>
                                  <w:r w:rsidRPr="00BA4231">
                                    <w:rPr>
                                      <w:rFonts w:ascii="HGSｺﾞｼｯｸM" w:eastAsia="HGSｺﾞｼｯｸM" w:hint="eastAsia"/>
                                      <w:color w:val="000000" w:themeColor="text1"/>
                                    </w:rPr>
                                    <w:t>申請書類</w:t>
                                  </w:r>
                                  <w:r>
                                    <w:rPr>
                                      <w:rFonts w:ascii="HGSｺﾞｼｯｸM" w:eastAsia="HGSｺﾞｼｯｸM" w:hint="eastAsia"/>
                                      <w:color w:val="000000" w:themeColor="text1"/>
                                    </w:rPr>
                                    <w:t>提出（受付番号を記載）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0412F" id="正方形/長方形 25" o:spid="_x0000_s1028" style="position:absolute;left:0;text-align:left;margin-left:85.15pt;margin-top:144.75pt;width:251.4pt;height:2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" filled="f" strokecolor="#1f4d78 [1604]" strokeweight="1pt">
                      <v:textbox>
                        <w:txbxContent>
                          <w:p w14:paraId="5B29D74F" w14:textId="4D9F157D" w:rsidR="00BA4231" w:rsidRPr="00BA4231" w:rsidRDefault="00BA4231" w:rsidP="00BA4231">
                            <w:pPr>
                              <w:jc w:val="center"/>
                              <w:rPr>
                                <w:rFonts w:ascii="HGSｺﾞｼｯｸM" w:eastAsia="HGSｺﾞｼｯｸM"/>
                                <w:color w:val="000000" w:themeColor="text1"/>
                              </w:rPr>
                            </w:pPr>
                            <w:r>
                              <w:rPr>
                                <w:rFonts w:ascii="HGSｺﾞｼｯｸM" w:eastAsia="HGSｺﾞｼｯｸM" w:hint="eastAsia"/>
                                <w:color w:val="000000" w:themeColor="text1"/>
                              </w:rPr>
                              <w:t>④</w:t>
                            </w:r>
                            <w:r w:rsidR="00754795">
                              <w:rPr>
                                <w:rFonts w:ascii="HGSｺﾞｼｯｸM" w:eastAsia="HGSｺﾞｼｯｸM" w:hint="eastAsia"/>
                                <w:color w:val="000000" w:themeColor="text1"/>
                              </w:rPr>
                              <w:t>府に</w:t>
                            </w:r>
                            <w:r w:rsidRPr="00BA4231">
                              <w:rPr>
                                <w:rFonts w:ascii="HGSｺﾞｼｯｸM" w:eastAsia="HGSｺﾞｼｯｸM" w:hint="eastAsia"/>
                                <w:color w:val="000000" w:themeColor="text1"/>
                              </w:rPr>
                              <w:t>申請書類</w:t>
                            </w:r>
                            <w:r>
                              <w:rPr>
                                <w:rFonts w:ascii="HGSｺﾞｼｯｸM" w:eastAsia="HGSｺﾞｼｯｸM" w:hint="eastAsia"/>
                                <w:color w:val="000000" w:themeColor="text1"/>
                              </w:rPr>
                              <w:t>提出（受付番号を記載）</w:t>
                            </w:r>
                          </w:p>
                        </w:txbxContent>
                      </v:textbox>
                      <w10:wrap type="topAndBottom"/>
                    </v:rect>
                  </w:pict>
                </mc:Fallback>
              </mc:AlternateContent>
            </w:r>
            <w:r>
              <w:rPr>
                <w:rFonts w:ascii="HGSｺﾞｼｯｸM" w:eastAsia="HGSｺﾞｼｯｸM" w:hAnsi="ＭＳ ゴシック" w:cs="MS-Mincho" w:hint="eastAsia"/>
                <w:noProof/>
                <w:kern w:val="0"/>
                <w:szCs w:val="21"/>
              </w:rPr>
              <mc:AlternateContent>
                <mc:Choice Requires="wps">
                  <w:drawing>
                    <wp:anchor distT="0" distB="0" distL="114300" distR="114300" simplePos="0" relativeHeight="251668992" behindDoc="0" locked="0" layoutInCell="1" allowOverlap="1" wp14:anchorId="3AF3E9F3" wp14:editId="7B02EA5B">
                      <wp:simplePos x="0" y="0"/>
                      <wp:positionH relativeFrom="column">
                        <wp:posOffset>1075690</wp:posOffset>
                      </wp:positionH>
                      <wp:positionV relativeFrom="paragraph">
                        <wp:posOffset>1299845</wp:posOffset>
                      </wp:positionV>
                      <wp:extent cx="3200400" cy="480060"/>
                      <wp:effectExtent l="0" t="0" r="19050" b="34290"/>
                      <wp:wrapTopAndBottom/>
                      <wp:docPr id="27" name="吹き出し: 下矢印 27"/>
                      <wp:cNvGraphicFramePr/>
                      <a:graphic xmlns:a="http://schemas.openxmlformats.org/drawingml/2006/main">
                        <a:graphicData uri="http://schemas.microsoft.com/office/word/2010/wordprocessingShape">
                          <wps:wsp>
                            <wps:cNvSpPr/>
                            <wps:spPr>
                              <a:xfrm>
                                <a:off x="0" y="0"/>
                                <a:ext cx="3200400" cy="480060"/>
                              </a:xfrm>
                              <a:prstGeom prst="downArrow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29C1FDE" w14:textId="501EE1A7" w:rsidR="00BA4231" w:rsidRPr="00BA4231" w:rsidRDefault="00BA4231" w:rsidP="0050632E">
                                  <w:pPr>
                                    <w:pStyle w:val="aa"/>
                                    <w:numPr>
                                      <w:ilvl w:val="0"/>
                                      <w:numId w:val="31"/>
                                    </w:numPr>
                                    <w:ind w:leftChars="0"/>
                                    <w:jc w:val="center"/>
                                    <w:rPr>
                                      <w:rFonts w:ascii="HGSｺﾞｼｯｸM" w:eastAsia="HGSｺﾞｼｯｸM"/>
                                      <w:color w:val="000000" w:themeColor="text1"/>
                                    </w:rPr>
                                  </w:pPr>
                                  <w:r>
                                    <w:rPr>
                                      <w:rFonts w:ascii="HGSｺﾞｼｯｸM" w:eastAsia="HGSｺﾞｼｯｸM" w:hint="eastAsia"/>
                                      <w:color w:val="000000" w:themeColor="text1"/>
                                    </w:rPr>
                                    <w:t>最終製品メーカーとの面談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3E9F3" id="吹き出し: 下矢印 27" o:spid="_x0000_s1029" type="#_x0000_t80" style="position:absolute;left:0;text-align:left;margin-left:84.7pt;margin-top:102.35pt;width:252pt;height:37.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" adj="14035,9990,16200,10395" filled="f" strokecolor="#1f4d78 [1604]" strokeweight="1pt">
                      <v:textbox>
                        <w:txbxContent>
                          <w:p w14:paraId="729C1FDE" w14:textId="501EE1A7" w:rsidR="00BA4231" w:rsidRPr="00BA4231" w:rsidRDefault="00BA4231" w:rsidP="0050632E">
                            <w:pPr>
                              <w:pStyle w:val="aa"/>
                              <w:numPr>
                                <w:ilvl w:val="0"/>
                                <w:numId w:val="31"/>
                              </w:numPr>
                              <w:ind w:leftChars="0"/>
                              <w:jc w:val="center"/>
                              <w:rPr>
                                <w:rFonts w:ascii="HGSｺﾞｼｯｸM" w:eastAsia="HGSｺﾞｼｯｸM"/>
                                <w:color w:val="000000" w:themeColor="text1"/>
                              </w:rPr>
                            </w:pPr>
                            <w:r>
                              <w:rPr>
                                <w:rFonts w:ascii="HGSｺﾞｼｯｸM" w:eastAsia="HGSｺﾞｼｯｸM" w:hint="eastAsia"/>
                                <w:color w:val="000000" w:themeColor="text1"/>
                              </w:rPr>
                              <w:t>最終製品メーカーとの面談</w:t>
                            </w:r>
                          </w:p>
                        </w:txbxContent>
                      </v:textbox>
                      <w10:wrap type="topAndBottom"/>
                    </v:shape>
                  </w:pict>
                </mc:Fallback>
              </mc:AlternateContent>
            </w:r>
            <w:r>
              <w:rPr>
                <w:rFonts w:ascii="HGSｺﾞｼｯｸM" w:eastAsia="HGSｺﾞｼｯｸM" w:hAnsi="ＭＳ ゴシック" w:cs="MS-Mincho" w:hint="eastAsia"/>
                <w:noProof/>
                <w:kern w:val="0"/>
                <w:szCs w:val="21"/>
              </w:rPr>
              <mc:AlternateContent>
                <mc:Choice Requires="wps">
                  <w:drawing>
                    <wp:anchor distT="0" distB="0" distL="114300" distR="114300" simplePos="0" relativeHeight="251663872" behindDoc="0" locked="0" layoutInCell="1" allowOverlap="1" wp14:anchorId="2CDA3FA0" wp14:editId="3B9CDAAB">
                      <wp:simplePos x="0" y="0"/>
                      <wp:positionH relativeFrom="column">
                        <wp:posOffset>1077595</wp:posOffset>
                      </wp:positionH>
                      <wp:positionV relativeFrom="paragraph">
                        <wp:posOffset>260985</wp:posOffset>
                      </wp:positionV>
                      <wp:extent cx="3200400" cy="480060"/>
                      <wp:effectExtent l="0" t="0" r="19050" b="34290"/>
                      <wp:wrapTopAndBottom/>
                      <wp:docPr id="19" name="吹き出し: 下矢印 19"/>
                      <wp:cNvGraphicFramePr/>
                      <a:graphic xmlns:a="http://schemas.openxmlformats.org/drawingml/2006/main">
                        <a:graphicData uri="http://schemas.microsoft.com/office/word/2010/wordprocessingShape">
                          <wps:wsp>
                            <wps:cNvSpPr/>
                            <wps:spPr>
                              <a:xfrm>
                                <a:off x="0" y="0"/>
                                <a:ext cx="3200400" cy="480060"/>
                              </a:xfrm>
                              <a:prstGeom prst="downArrow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26A5F5" w14:textId="7A550A25" w:rsidR="00BA4231" w:rsidRPr="00BA4231" w:rsidRDefault="00BA4231" w:rsidP="0050632E">
                                  <w:pPr>
                                    <w:pStyle w:val="aa"/>
                                    <w:numPr>
                                      <w:ilvl w:val="0"/>
                                      <w:numId w:val="29"/>
                                    </w:numPr>
                                    <w:ind w:leftChars="0"/>
                                    <w:jc w:val="center"/>
                                    <w:rPr>
                                      <w:rFonts w:ascii="HGSｺﾞｼｯｸM" w:eastAsia="HGSｺﾞｼｯｸM"/>
                                      <w:color w:val="000000" w:themeColor="text1"/>
                                    </w:rPr>
                                  </w:pPr>
                                  <w:r w:rsidRPr="00BA4231">
                                    <w:rPr>
                                      <w:rFonts w:ascii="HGSｺﾞｼｯｸM" w:eastAsia="HGSｺﾞｼｯｸM" w:hint="eastAsia"/>
                                      <w:color w:val="000000" w:themeColor="text1"/>
                                    </w:rPr>
                                    <w:t>要素技術概要書を府に提出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A3FA0" id="吹き出し: 下矢印 19" o:spid="_x0000_s1030" type="#_x0000_t80" style="position:absolute;left:0;text-align:left;margin-left:84.85pt;margin-top:20.55pt;width:252pt;height:3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" adj="14035,9990,16200,10395" filled="f" strokecolor="#1f4d78 [1604]" strokeweight="1pt">
                      <v:textbox>
                        <w:txbxContent>
                          <w:p w14:paraId="1C26A5F5" w14:textId="7A550A25" w:rsidR="00BA4231" w:rsidRPr="00BA4231" w:rsidRDefault="00BA4231" w:rsidP="0050632E">
                            <w:pPr>
                              <w:pStyle w:val="aa"/>
                              <w:numPr>
                                <w:ilvl w:val="0"/>
                                <w:numId w:val="29"/>
                              </w:numPr>
                              <w:ind w:leftChars="0"/>
                              <w:jc w:val="center"/>
                              <w:rPr>
                                <w:rFonts w:ascii="HGSｺﾞｼｯｸM" w:eastAsia="HGSｺﾞｼｯｸM"/>
                                <w:color w:val="000000" w:themeColor="text1"/>
                              </w:rPr>
                            </w:pPr>
                            <w:r w:rsidRPr="00BA4231">
                              <w:rPr>
                                <w:rFonts w:ascii="HGSｺﾞｼｯｸM" w:eastAsia="HGSｺﾞｼｯｸM" w:hint="eastAsia"/>
                                <w:color w:val="000000" w:themeColor="text1"/>
                              </w:rPr>
                              <w:t>要素技術概要書を府に提出</w:t>
                            </w:r>
                          </w:p>
                        </w:txbxContent>
                      </v:textbox>
                      <w10:wrap type="topAndBottom"/>
                    </v:shape>
                  </w:pict>
                </mc:Fallback>
              </mc:AlternateContent>
            </w:r>
            <w:r w:rsidR="006273C0" w:rsidRPr="00AF72E8">
              <w:rPr>
                <w:rFonts w:ascii="HGSｺﾞｼｯｸM" w:eastAsia="HGSｺﾞｼｯｸM" w:hAnsi="ＭＳ ゴシック" w:cs="MS-Mincho" w:hint="eastAsia"/>
                <w:kern w:val="0"/>
                <w:szCs w:val="21"/>
              </w:rPr>
              <w:t>《マッチングの流れ》</w:t>
            </w:r>
          </w:p>
          <w:p w14:paraId="69456451" w14:textId="3D1E39E2" w:rsidR="006273C0" w:rsidRPr="00AF72E8" w:rsidRDefault="006273C0" w:rsidP="006273C0">
            <w:pPr>
              <w:autoSpaceDE w:val="0"/>
              <w:autoSpaceDN w:val="0"/>
              <w:adjustRightInd w:val="0"/>
              <w:ind w:leftChars="400" w:left="1209" w:hangingChars="200" w:hanging="403"/>
              <w:rPr>
                <w:rFonts w:ascii="HGSｺﾞｼｯｸM" w:eastAsia="HGSｺﾞｼｯｸM" w:hAnsi="ＭＳ ゴシック" w:cs="MS-Mincho"/>
                <w:kern w:val="0"/>
                <w:szCs w:val="21"/>
              </w:rPr>
            </w:pPr>
          </w:p>
          <w:p w14:paraId="53F2E029" w14:textId="7C92E92B" w:rsidR="0099193D" w:rsidRPr="00AF72E8" w:rsidRDefault="006273C0" w:rsidP="00FE486A">
            <w:pPr>
              <w:pStyle w:val="aa"/>
              <w:numPr>
                <w:ilvl w:val="0"/>
                <w:numId w:val="25"/>
              </w:numPr>
              <w:ind w:leftChars="0" w:left="743"/>
            </w:pPr>
            <w:r w:rsidRPr="00AF72E8">
              <w:rPr>
                <w:rFonts w:ascii="HGSｺﾞｼｯｸM" w:eastAsia="HGSｺﾞｼｯｸM" w:hAnsi="ＭＳ ゴシック" w:cs="MS-Mincho" w:hint="eastAsia"/>
                <w:kern w:val="0"/>
                <w:szCs w:val="21"/>
              </w:rPr>
              <w:t>最終製品メーカーに向けた</w:t>
            </w:r>
            <w:r w:rsidR="00C53A11" w:rsidRPr="00AF72E8">
              <w:rPr>
                <w:rFonts w:ascii="HGSｺﾞｼｯｸM" w:eastAsia="HGSｺﾞｼｯｸM" w:hAnsi="ＭＳ ゴシック" w:cs="MS-Mincho" w:hint="eastAsia"/>
                <w:kern w:val="0"/>
                <w:szCs w:val="21"/>
              </w:rPr>
              <w:t>要素技術概要書</w:t>
            </w:r>
            <w:r w:rsidRPr="00AF72E8">
              <w:rPr>
                <w:rFonts w:ascii="HGSｺﾞｼｯｸM" w:eastAsia="HGSｺﾞｼｯｸM" w:hAnsi="ＭＳ ゴシック" w:cs="MS-Mincho" w:hint="eastAsia"/>
                <w:kern w:val="0"/>
                <w:szCs w:val="21"/>
              </w:rPr>
              <w:t>（</w:t>
            </w:r>
            <w:r w:rsidR="00D56A65">
              <w:rPr>
                <w:rFonts w:ascii="HGSｺﾞｼｯｸM" w:eastAsia="HGSｺﾞｼｯｸM" w:hAnsi="ＭＳ ゴシック" w:cs="MS-Mincho" w:hint="eastAsia"/>
                <w:kern w:val="0"/>
                <w:szCs w:val="21"/>
              </w:rPr>
              <w:t>本公募要領</w:t>
            </w:r>
            <w:r w:rsidR="009B46A0">
              <w:rPr>
                <w:rFonts w:ascii="HGSｺﾞｼｯｸM" w:eastAsia="HGSｺﾞｼｯｸM" w:hAnsi="ＭＳ ゴシック" w:cs="MS-Mincho"/>
                <w:kern w:val="0"/>
                <w:szCs w:val="21"/>
              </w:rPr>
              <w:t>1</w:t>
            </w:r>
            <w:r w:rsidR="00833FC9">
              <w:rPr>
                <w:rFonts w:ascii="HGSｺﾞｼｯｸM" w:eastAsia="HGSｺﾞｼｯｸM" w:hAnsi="ＭＳ ゴシック" w:cs="MS-Mincho"/>
                <w:kern w:val="0"/>
                <w:szCs w:val="21"/>
              </w:rPr>
              <w:t>3</w:t>
            </w:r>
            <w:r w:rsidR="009B46A0" w:rsidRPr="009B46A0">
              <w:rPr>
                <w:rFonts w:ascii="HGSｺﾞｼｯｸM" w:eastAsia="HGSｺﾞｼｯｸM" w:hAnsi="ＭＳ ゴシック" w:cs="MS-Mincho" w:hint="eastAsia"/>
                <w:kern w:val="0"/>
                <w:szCs w:val="21"/>
              </w:rPr>
              <w:t>ページ</w:t>
            </w:r>
            <w:r w:rsidR="009B46A0">
              <w:rPr>
                <w:rFonts w:ascii="HGSｺﾞｼｯｸM" w:eastAsia="HGSｺﾞｼｯｸM" w:hAnsi="ＭＳ ゴシック" w:cs="MS-Mincho" w:hint="eastAsia"/>
                <w:kern w:val="0"/>
                <w:szCs w:val="21"/>
              </w:rPr>
              <w:t>及び</w:t>
            </w:r>
            <w:r w:rsidR="005B778B" w:rsidRPr="00FE486A">
              <w:rPr>
                <w:rFonts w:ascii="HGSｺﾞｼｯｸM" w:eastAsia="HGSｺﾞｼｯｸM" w:hAnsi="ＭＳ ゴシック" w:cs="MS-Mincho" w:hint="eastAsia"/>
                <w:kern w:val="0"/>
                <w:szCs w:val="21"/>
              </w:rPr>
              <w:t>産業創造課ホームページ</w:t>
            </w:r>
            <w:r w:rsidR="00D56A65">
              <w:rPr>
                <w:rFonts w:ascii="HGSｺﾞｼｯｸM" w:eastAsia="HGSｺﾞｼｯｸM" w:hAnsi="ＭＳ ゴシック" w:cs="MS-Mincho" w:hint="eastAsia"/>
              </w:rPr>
              <w:t>〈</w:t>
            </w:r>
            <w:hyperlink r:id="rId7" w:history="1">
              <w:r w:rsidR="001E2EE4">
                <w:rPr>
                  <w:rStyle w:val="a7"/>
                  <w:rFonts w:ascii="HGSｺﾞｼｯｸM" w:eastAsia="HGSｺﾞｼｯｸM" w:hAnsi="ＭＳ ゴシック" w:cs="MS-Mincho"/>
                  <w:color w:val="000000" w:themeColor="text1"/>
                  <w:kern w:val="0"/>
                  <w:szCs w:val="21"/>
                </w:rPr>
                <w:t>https://www.pref.osaka.lg.jp/o110020/energy/psc/psc_index.html</w:t>
              </w:r>
            </w:hyperlink>
            <w:r w:rsidR="00D56A65" w:rsidRPr="00BA1439">
              <w:rPr>
                <w:rFonts w:ascii="HGSｺﾞｼｯｸM" w:eastAsia="HGSｺﾞｼｯｸM" w:hAnsi="ＭＳ ゴシック" w:cs="MS-Mincho" w:hint="eastAsia"/>
                <w:color w:val="000000" w:themeColor="text1"/>
                <w:kern w:val="0"/>
                <w:szCs w:val="21"/>
              </w:rPr>
              <w:t>〉</w:t>
            </w:r>
            <w:r w:rsidR="005B778B" w:rsidRPr="00FE486A">
              <w:rPr>
                <w:rFonts w:ascii="HGSｺﾞｼｯｸM" w:eastAsia="HGSｺﾞｼｯｸM" w:hAnsi="ＭＳ ゴシック" w:cs="MS-Mincho" w:hint="eastAsia"/>
                <w:kern w:val="0"/>
                <w:szCs w:val="21"/>
              </w:rPr>
              <w:t>に様式例</w:t>
            </w:r>
            <w:r w:rsidR="00D56A65">
              <w:rPr>
                <w:rFonts w:ascii="HGSｺﾞｼｯｸM" w:eastAsia="HGSｺﾞｼｯｸM" w:hAnsi="ＭＳ ゴシック" w:cs="MS-Mincho" w:hint="eastAsia"/>
                <w:kern w:val="0"/>
                <w:szCs w:val="21"/>
              </w:rPr>
              <w:t>掲載</w:t>
            </w:r>
            <w:r w:rsidRPr="00FE486A">
              <w:rPr>
                <w:rFonts w:ascii="HGSｺﾞｼｯｸM" w:eastAsia="HGSｺﾞｼｯｸM" w:hAnsi="ＭＳ ゴシック" w:cs="MS-Mincho" w:hint="eastAsia"/>
                <w:kern w:val="0"/>
                <w:szCs w:val="21"/>
              </w:rPr>
              <w:t>）を作成し、府に提出。</w:t>
            </w:r>
            <w:r w:rsidR="00517FA8" w:rsidRPr="00FE486A">
              <w:rPr>
                <w:rFonts w:ascii="HGSｺﾞｼｯｸM" w:eastAsia="HGSｺﾞｼｯｸM" w:hAnsi="ＭＳ ゴシック" w:cs="MS-Mincho" w:hint="eastAsia"/>
                <w:kern w:val="0"/>
                <w:szCs w:val="21"/>
              </w:rPr>
              <w:t>府は受付番号を発行。</w:t>
            </w:r>
          </w:p>
          <w:p w14:paraId="02E3A317" w14:textId="318BE482" w:rsidR="00517FA8" w:rsidRPr="00AF72E8" w:rsidRDefault="006273C0" w:rsidP="00517FA8">
            <w:pPr>
              <w:pStyle w:val="aa"/>
              <w:numPr>
                <w:ilvl w:val="0"/>
                <w:numId w:val="25"/>
              </w:numPr>
              <w:ind w:leftChars="0" w:left="743"/>
            </w:pPr>
            <w:r w:rsidRPr="00AF72E8">
              <w:rPr>
                <w:rFonts w:ascii="HGSｺﾞｼｯｸM" w:eastAsia="HGSｺﾞｼｯｸM" w:hAnsi="ＭＳ ゴシック" w:cs="MS-Mincho" w:hint="eastAsia"/>
                <w:kern w:val="0"/>
                <w:szCs w:val="21"/>
              </w:rPr>
              <w:t>府が</w:t>
            </w:r>
            <w:r w:rsidR="00517FA8" w:rsidRPr="00AF72E8">
              <w:rPr>
                <w:rFonts w:ascii="HGSｺﾞｼｯｸM" w:eastAsia="HGSｺﾞｼｯｸM" w:hAnsi="ＭＳ ゴシック" w:cs="MS-Mincho" w:hint="eastAsia"/>
                <w:kern w:val="0"/>
                <w:szCs w:val="21"/>
              </w:rPr>
              <w:t>受け付けた要素技術概要書を</w:t>
            </w:r>
            <w:r w:rsidRPr="00AF72E8">
              <w:rPr>
                <w:rFonts w:ascii="HGSｺﾞｼｯｸM" w:eastAsia="HGSｺﾞｼｯｸM" w:hAnsi="ＭＳ ゴシック" w:cs="MS-Mincho" w:hint="eastAsia"/>
                <w:kern w:val="0"/>
                <w:szCs w:val="21"/>
              </w:rPr>
              <w:t>最終製品メーカーに送付</w:t>
            </w:r>
            <w:r w:rsidR="00517FA8" w:rsidRPr="00AF72E8">
              <w:rPr>
                <w:rFonts w:ascii="HGSｺﾞｼｯｸM" w:eastAsia="HGSｺﾞｼｯｸM" w:hAnsi="ＭＳ ゴシック" w:cs="MS-Mincho" w:hint="eastAsia"/>
                <w:kern w:val="0"/>
                <w:szCs w:val="21"/>
              </w:rPr>
              <w:t>。</w:t>
            </w:r>
            <w:r w:rsidRPr="00AF72E8">
              <w:rPr>
                <w:rFonts w:ascii="HGSｺﾞｼｯｸM" w:eastAsia="HGSｺﾞｼｯｸM" w:hAnsi="ＭＳ ゴシック" w:cs="MS-Mincho" w:hint="eastAsia"/>
                <w:kern w:val="0"/>
                <w:szCs w:val="21"/>
              </w:rPr>
              <w:t>最終製品メーカー</w:t>
            </w:r>
            <w:r w:rsidR="00517FA8" w:rsidRPr="00AF72E8">
              <w:rPr>
                <w:rFonts w:ascii="HGSｺﾞｼｯｸM" w:eastAsia="HGSｺﾞｼｯｸM" w:hAnsi="ＭＳ ゴシック" w:cs="MS-Mincho" w:hint="eastAsia"/>
                <w:kern w:val="0"/>
                <w:szCs w:val="21"/>
              </w:rPr>
              <w:t>は</w:t>
            </w:r>
            <w:r w:rsidRPr="00AF72E8">
              <w:rPr>
                <w:rFonts w:ascii="HGSｺﾞｼｯｸM" w:eastAsia="HGSｺﾞｼｯｸM" w:hAnsi="ＭＳ ゴシック" w:cs="MS-Mincho" w:hint="eastAsia"/>
                <w:kern w:val="0"/>
                <w:szCs w:val="21"/>
              </w:rPr>
              <w:t>関心のある企業を府に伝達。</w:t>
            </w:r>
          </w:p>
          <w:p w14:paraId="1DA71D0B" w14:textId="5230E849" w:rsidR="00DC2405" w:rsidRPr="00212115" w:rsidRDefault="006273C0" w:rsidP="00DC2405">
            <w:pPr>
              <w:pStyle w:val="aa"/>
              <w:numPr>
                <w:ilvl w:val="0"/>
                <w:numId w:val="25"/>
              </w:numPr>
              <w:ind w:leftChars="0" w:left="743"/>
            </w:pPr>
            <w:r w:rsidRPr="00AF72E8">
              <w:rPr>
                <w:rFonts w:ascii="HGSｺﾞｼｯｸM" w:eastAsia="HGSｺﾞｼｯｸM" w:hAnsi="ＭＳ ゴシック" w:cs="MS-Mincho" w:hint="eastAsia"/>
                <w:kern w:val="0"/>
                <w:szCs w:val="21"/>
              </w:rPr>
              <w:t>①で(仮)マッチングとなった最終製品メーカーと、府職員</w:t>
            </w:r>
            <w:r w:rsidR="002B00E5">
              <w:rPr>
                <w:rFonts w:ascii="HGSｺﾞｼｯｸM" w:eastAsia="HGSｺﾞｼｯｸM" w:hAnsi="ＭＳ ゴシック" w:cs="MS-Mincho" w:hint="eastAsia"/>
                <w:kern w:val="0"/>
                <w:szCs w:val="21"/>
              </w:rPr>
              <w:t>又は</w:t>
            </w:r>
            <w:r w:rsidRPr="00AF72E8">
              <w:rPr>
                <w:rFonts w:ascii="HGSｺﾞｼｯｸM" w:eastAsia="HGSｺﾞｼｯｸM" w:hAnsi="ＭＳ ゴシック" w:cs="MS-Mincho" w:hint="eastAsia"/>
                <w:kern w:val="0"/>
                <w:szCs w:val="21"/>
              </w:rPr>
              <w:t>コーディネーター同席の</w:t>
            </w:r>
            <w:r w:rsidRPr="00212115">
              <w:rPr>
                <w:rFonts w:ascii="HGSｺﾞｼｯｸM" w:eastAsia="HGSｺﾞｼｯｸM" w:hAnsi="ＭＳ ゴシック" w:cs="MS-Mincho" w:hint="eastAsia"/>
                <w:kern w:val="0"/>
                <w:szCs w:val="21"/>
              </w:rPr>
              <w:t>上で面談。</w:t>
            </w:r>
            <w:r w:rsidR="00DC2405" w:rsidRPr="00212115">
              <w:rPr>
                <w:rFonts w:ascii="HGSｺﾞｼｯｸM" w:eastAsia="HGSｺﾞｼｯｸM" w:hAnsi="ＭＳ ゴシック" w:cs="MS-Mincho"/>
                <w:kern w:val="0"/>
                <w:szCs w:val="21"/>
              </w:rPr>
              <w:br/>
            </w:r>
            <w:r w:rsidR="00DC2405" w:rsidRPr="00212115">
              <w:rPr>
                <w:rFonts w:ascii="HGSｺﾞｼｯｸM" w:eastAsia="HGSｺﾞｼｯｸM" w:hAnsi="ＭＳ ゴシック" w:cs="MS-Mincho" w:hint="eastAsia"/>
                <w:kern w:val="0"/>
                <w:szCs w:val="21"/>
              </w:rPr>
              <w:t>※面談は、申請者と最終製品メーカー</w:t>
            </w:r>
            <w:r w:rsidR="00A35B4B">
              <w:rPr>
                <w:rFonts w:ascii="HGSｺﾞｼｯｸM" w:eastAsia="HGSｺﾞｼｯｸM" w:hAnsi="ＭＳ ゴシック" w:cs="MS-Mincho" w:hint="eastAsia"/>
                <w:kern w:val="0"/>
                <w:szCs w:val="21"/>
              </w:rPr>
              <w:t>以外の関係事業者も出席可能です</w:t>
            </w:r>
            <w:r w:rsidR="00DC2405" w:rsidRPr="00212115">
              <w:rPr>
                <w:rFonts w:ascii="HGSｺﾞｼｯｸM" w:eastAsia="HGSｺﾞｼｯｸM" w:hAnsi="ＭＳ ゴシック" w:cs="MS-Mincho" w:hint="eastAsia"/>
                <w:kern w:val="0"/>
                <w:szCs w:val="21"/>
              </w:rPr>
              <w:t>。</w:t>
            </w:r>
          </w:p>
          <w:p w14:paraId="68E0224B" w14:textId="1E6270D9" w:rsidR="006273C0" w:rsidRPr="00AF72E8" w:rsidRDefault="0099193D" w:rsidP="00517FA8">
            <w:pPr>
              <w:pStyle w:val="aa"/>
              <w:numPr>
                <w:ilvl w:val="0"/>
                <w:numId w:val="25"/>
              </w:numPr>
              <w:ind w:leftChars="0" w:left="743"/>
            </w:pPr>
            <w:r w:rsidRPr="00AF72E8">
              <w:rPr>
                <w:rFonts w:ascii="HGSｺﾞｼｯｸM" w:eastAsia="HGSｺﾞｼｯｸM" w:hAnsi="ＭＳ ゴシック" w:cs="MS-Mincho" w:hint="eastAsia"/>
                <w:kern w:val="0"/>
                <w:szCs w:val="21"/>
              </w:rPr>
              <w:t>①</w:t>
            </w:r>
            <w:r w:rsidR="006273C0" w:rsidRPr="00AF72E8">
              <w:rPr>
                <w:rFonts w:ascii="HGSｺﾞｼｯｸM" w:eastAsia="HGSｺﾞｼｯｸM" w:hAnsi="ＭＳ ゴシック" w:cs="MS-Mincho" w:hint="eastAsia"/>
                <w:kern w:val="0"/>
                <w:szCs w:val="21"/>
              </w:rPr>
              <w:t>で府</w:t>
            </w:r>
            <w:r w:rsidRPr="00AF72E8">
              <w:rPr>
                <w:rFonts w:ascii="HGSｺﾞｼｯｸM" w:eastAsia="HGSｺﾞｼｯｸM" w:hAnsi="ＭＳ ゴシック" w:cs="MS-Mincho" w:hint="eastAsia"/>
                <w:kern w:val="0"/>
                <w:szCs w:val="21"/>
              </w:rPr>
              <w:t>から発行された受付番号</w:t>
            </w:r>
            <w:r w:rsidR="006273C0" w:rsidRPr="00AF72E8">
              <w:rPr>
                <w:rFonts w:ascii="HGSｺﾞｼｯｸM" w:eastAsia="HGSｺﾞｼｯｸM" w:hAnsi="ＭＳ ゴシック" w:cs="MS-Mincho" w:hint="eastAsia"/>
                <w:kern w:val="0"/>
                <w:szCs w:val="21"/>
              </w:rPr>
              <w:t>を</w:t>
            </w:r>
            <w:r w:rsidR="0051652B">
              <w:rPr>
                <w:rFonts w:ascii="HGSｺﾞｼｯｸM" w:eastAsia="HGSｺﾞｼｯｸM" w:hAnsi="ＭＳ ゴシック" w:cs="MS-Mincho" w:hint="eastAsia"/>
                <w:kern w:val="0"/>
                <w:szCs w:val="21"/>
              </w:rPr>
              <w:t>事業計画書</w:t>
            </w:r>
            <w:r w:rsidR="00793419" w:rsidRPr="00793419">
              <w:rPr>
                <w:rFonts w:ascii="HGSｺﾞｼｯｸM" w:eastAsia="HGSｺﾞｼｯｸM" w:hAnsi="ＭＳ ゴシック" w:cs="MS-Mincho" w:hint="eastAsia"/>
                <w:kern w:val="0"/>
                <w:szCs w:val="21"/>
              </w:rPr>
              <w:t>「１実施体制（４）最終製品メーカーとのマッチング」</w:t>
            </w:r>
            <w:r w:rsidR="0051652B">
              <w:rPr>
                <w:rFonts w:ascii="HGSｺﾞｼｯｸM" w:eastAsia="HGSｺﾞｼｯｸM" w:hAnsi="ＭＳ ゴシック" w:cs="MS-Mincho" w:hint="eastAsia"/>
                <w:kern w:val="0"/>
                <w:szCs w:val="21"/>
              </w:rPr>
              <w:t>に</w:t>
            </w:r>
            <w:r w:rsidRPr="00AF72E8">
              <w:rPr>
                <w:rFonts w:ascii="HGSｺﾞｼｯｸM" w:eastAsia="HGSｺﾞｼｯｸM" w:hAnsi="ＭＳ ゴシック" w:cs="MS-Mincho" w:hint="eastAsia"/>
                <w:kern w:val="0"/>
                <w:szCs w:val="21"/>
              </w:rPr>
              <w:t>記載</w:t>
            </w:r>
            <w:r w:rsidR="00E112CA" w:rsidRPr="00AF72E8">
              <w:rPr>
                <w:rFonts w:ascii="HGSｺﾞｼｯｸM" w:eastAsia="HGSｺﾞｼｯｸM" w:hAnsi="ＭＳ ゴシック" w:cs="MS-Mincho" w:hint="eastAsia"/>
                <w:kern w:val="0"/>
                <w:szCs w:val="21"/>
              </w:rPr>
              <w:t>し</w:t>
            </w:r>
            <w:r w:rsidR="0051652B">
              <w:rPr>
                <w:rFonts w:ascii="HGSｺﾞｼｯｸM" w:eastAsia="HGSｺﾞｼｯｸM" w:hAnsi="ＭＳ ゴシック" w:cs="MS-Mincho" w:hint="eastAsia"/>
                <w:kern w:val="0"/>
                <w:szCs w:val="21"/>
              </w:rPr>
              <w:t>、</w:t>
            </w:r>
            <w:r w:rsidR="006273C0" w:rsidRPr="00AF72E8">
              <w:rPr>
                <w:rFonts w:ascii="HGSｺﾞｼｯｸM" w:eastAsia="HGSｺﾞｼｯｸM" w:hAnsi="ＭＳ ゴシック" w:cs="MS-Mincho" w:hint="eastAsia"/>
                <w:kern w:val="0"/>
                <w:szCs w:val="21"/>
              </w:rPr>
              <w:t>申請書類を府に提出。</w:t>
            </w:r>
          </w:p>
          <w:p w14:paraId="7447FEFB" w14:textId="77777777" w:rsidR="00517FA8" w:rsidRPr="00AF72E8" w:rsidRDefault="00517FA8" w:rsidP="0027536A">
            <w:pPr>
              <w:autoSpaceDE w:val="0"/>
              <w:autoSpaceDN w:val="0"/>
              <w:adjustRightInd w:val="0"/>
              <w:rPr>
                <w:rFonts w:ascii="HGSｺﾞｼｯｸM" w:eastAsia="HGSｺﾞｼｯｸM" w:hAnsi="ＭＳ ゴシック" w:cs="MS-Mincho"/>
                <w:kern w:val="0"/>
                <w:szCs w:val="21"/>
              </w:rPr>
            </w:pPr>
          </w:p>
          <w:p w14:paraId="5DA2A8D0" w14:textId="37E5B1C1" w:rsidR="00517FA8" w:rsidRPr="00AF72E8" w:rsidRDefault="00517FA8" w:rsidP="005B778B">
            <w:pPr>
              <w:autoSpaceDE w:val="0"/>
              <w:autoSpaceDN w:val="0"/>
              <w:adjustRightInd w:val="0"/>
              <w:ind w:leftChars="86" w:left="173" w:firstLine="2"/>
              <w:rPr>
                <w:rFonts w:ascii="HGSｺﾞｼｯｸM" w:eastAsia="HGSｺﾞｼｯｸM" w:hAnsi="ＭＳ ゴシック" w:cs="MS-Mincho"/>
                <w:kern w:val="0"/>
                <w:szCs w:val="21"/>
                <w:u w:val="single"/>
              </w:rPr>
            </w:pPr>
            <w:r w:rsidRPr="00AF72E8">
              <w:rPr>
                <w:rFonts w:ascii="HGSｺﾞｼｯｸM" w:eastAsia="HGSｺﾞｼｯｸM" w:hAnsi="ＭＳ ゴシック" w:cs="MS-Mincho" w:hint="eastAsia"/>
                <w:kern w:val="0"/>
                <w:szCs w:val="21"/>
              </w:rPr>
              <w:t>面談時に、府はマッチングに関して下記の観点で確認します。</w:t>
            </w:r>
            <w:r w:rsidRPr="00AF72E8">
              <w:rPr>
                <w:rFonts w:ascii="HGSｺﾞｼｯｸM" w:eastAsia="HGSｺﾞｼｯｸM" w:hAnsi="ＭＳ ゴシック" w:cs="MS-Mincho" w:hint="eastAsia"/>
                <w:kern w:val="0"/>
                <w:szCs w:val="21"/>
                <w:u w:val="single"/>
              </w:rPr>
              <w:t>(１)</w:t>
            </w:r>
            <w:r w:rsidRPr="00AF72E8">
              <w:rPr>
                <w:rFonts w:ascii="HGSｺﾞｼｯｸM" w:eastAsia="HGSｺﾞｼｯｸM" w:hAnsi="ＭＳ ゴシック" w:cs="MS-Mincho"/>
                <w:kern w:val="0"/>
                <w:szCs w:val="21"/>
                <w:u w:val="single"/>
              </w:rPr>
              <w:t>(</w:t>
            </w:r>
            <w:r w:rsidRPr="00AF72E8">
              <w:rPr>
                <w:rFonts w:ascii="HGSｺﾞｼｯｸM" w:eastAsia="HGSｺﾞｼｯｸM" w:hAnsi="ＭＳ ゴシック" w:cs="MS-Mincho" w:hint="eastAsia"/>
                <w:kern w:val="0"/>
                <w:szCs w:val="21"/>
                <w:u w:val="single"/>
              </w:rPr>
              <w:t>２)ともに確認が取れた</w:t>
            </w:r>
            <w:r w:rsidR="005B778B" w:rsidRPr="00AF72E8">
              <w:rPr>
                <w:rFonts w:ascii="HGSｺﾞｼｯｸM" w:eastAsia="HGSｺﾞｼｯｸM" w:hAnsi="ＭＳ ゴシック" w:cs="MS-Mincho" w:hint="eastAsia"/>
                <w:kern w:val="0"/>
                <w:szCs w:val="21"/>
                <w:u w:val="single"/>
              </w:rPr>
              <w:t>場合のみ、審査対象とします。</w:t>
            </w:r>
          </w:p>
          <w:p w14:paraId="44330D40" w14:textId="77777777" w:rsidR="00517FA8" w:rsidRPr="00AF72E8" w:rsidRDefault="00517FA8" w:rsidP="00517FA8">
            <w:pPr>
              <w:autoSpaceDE w:val="0"/>
              <w:autoSpaceDN w:val="0"/>
              <w:adjustRightInd w:val="0"/>
              <w:ind w:firstLineChars="100" w:firstLine="202"/>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（１）補助申請を予定している要素技術について、開発の方向性が双方共有できている。</w:t>
            </w:r>
          </w:p>
          <w:p w14:paraId="75903A58" w14:textId="77777777" w:rsidR="00517FA8" w:rsidRPr="00AF72E8" w:rsidRDefault="00517FA8" w:rsidP="00517FA8">
            <w:pPr>
              <w:autoSpaceDE w:val="0"/>
              <w:autoSpaceDN w:val="0"/>
              <w:adjustRightInd w:val="0"/>
              <w:ind w:leftChars="100" w:left="740" w:hangingChars="267" w:hanging="538"/>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（２）補助申請を予定している要素技術について、継続的に協議を進めていくことに双方合意している。</w:t>
            </w:r>
          </w:p>
          <w:p w14:paraId="163D409F" w14:textId="77777777" w:rsidR="00097725" w:rsidRPr="00AF72E8" w:rsidRDefault="00097725" w:rsidP="00097725">
            <w:pPr>
              <w:autoSpaceDE w:val="0"/>
              <w:autoSpaceDN w:val="0"/>
              <w:adjustRightInd w:val="0"/>
              <w:rPr>
                <w:rFonts w:ascii="HGSｺﾞｼｯｸM" w:eastAsia="HGSｺﾞｼｯｸM" w:hAnsi="ＭＳ ゴシック" w:cs="MS-Mincho"/>
                <w:kern w:val="0"/>
                <w:szCs w:val="21"/>
              </w:rPr>
            </w:pPr>
          </w:p>
          <w:p w14:paraId="396B3B55" w14:textId="22E9C3EC" w:rsidR="006273C0" w:rsidRPr="00AF72E8" w:rsidRDefault="006273C0" w:rsidP="00517FA8">
            <w:pPr>
              <w:autoSpaceDE w:val="0"/>
              <w:autoSpaceDN w:val="0"/>
              <w:adjustRightInd w:val="0"/>
              <w:ind w:leftChars="88" w:left="177"/>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技術提案書の提出や</w:t>
            </w:r>
            <w:r w:rsidR="00833FC9">
              <w:rPr>
                <w:rFonts w:ascii="HGSｺﾞｼｯｸM" w:eastAsia="HGSｺﾞｼｯｸM" w:hAnsi="ＭＳ ゴシック" w:cs="MS-Mincho" w:hint="eastAsia"/>
                <w:kern w:val="0"/>
                <w:szCs w:val="21"/>
              </w:rPr>
              <w:t>最終製品メーカーとの</w:t>
            </w:r>
            <w:r w:rsidRPr="00AF72E8">
              <w:rPr>
                <w:rFonts w:ascii="HGSｺﾞｼｯｸM" w:eastAsia="HGSｺﾞｼｯｸM" w:hAnsi="ＭＳ ゴシック" w:cs="MS-Mincho" w:hint="eastAsia"/>
                <w:kern w:val="0"/>
                <w:szCs w:val="21"/>
              </w:rPr>
              <w:t>面談実施に当たっては、大阪府カーボンニュートラル技術実装推進事業にて行っております。</w:t>
            </w:r>
            <w:r w:rsidR="00833FC9">
              <w:rPr>
                <w:rFonts w:ascii="HGSｺﾞｼｯｸM" w:eastAsia="HGSｺﾞｼｯｸM" w:hAnsi="ＭＳ ゴシック" w:cs="MS-Mincho" w:hint="eastAsia"/>
                <w:kern w:val="0"/>
                <w:szCs w:val="21"/>
              </w:rPr>
              <w:t>限られた</w:t>
            </w:r>
            <w:r w:rsidR="00213720">
              <w:rPr>
                <w:rFonts w:ascii="HGSｺﾞｼｯｸM" w:eastAsia="HGSｺﾞｼｯｸM" w:hAnsi="ＭＳ ゴシック" w:cs="MS-Mincho" w:hint="eastAsia"/>
                <w:kern w:val="0"/>
                <w:szCs w:val="21"/>
              </w:rPr>
              <w:t>期間</w:t>
            </w:r>
            <w:r w:rsidR="00833FC9">
              <w:rPr>
                <w:rFonts w:ascii="HGSｺﾞｼｯｸM" w:eastAsia="HGSｺﾞｼｯｸM" w:hAnsi="ＭＳ ゴシック" w:cs="MS-Mincho" w:hint="eastAsia"/>
                <w:kern w:val="0"/>
                <w:szCs w:val="21"/>
              </w:rPr>
              <w:t>でマッチングを行う必要があるため、</w:t>
            </w:r>
            <w:r w:rsidR="00833FC9" w:rsidRPr="00213720">
              <w:rPr>
                <w:rFonts w:ascii="HGSｺﾞｼｯｸM" w:eastAsia="HGSｺﾞｼｯｸM" w:hAnsi="ＭＳ ゴシック" w:cs="MS-Mincho" w:hint="eastAsia"/>
                <w:b/>
                <w:bCs/>
                <w:kern w:val="0"/>
                <w:szCs w:val="21"/>
                <w:u w:val="wave"/>
              </w:rPr>
              <w:t>本公募への応募を検討されている場合は、まずは速やかに</w:t>
            </w:r>
            <w:r w:rsidRPr="00213720">
              <w:rPr>
                <w:rFonts w:ascii="HGSｺﾞｼｯｸM" w:eastAsia="HGSｺﾞｼｯｸM" w:hAnsi="ＭＳ ゴシック" w:cs="MS-Mincho" w:hint="eastAsia"/>
                <w:b/>
                <w:bCs/>
                <w:kern w:val="0"/>
                <w:szCs w:val="21"/>
                <w:u w:val="wave"/>
              </w:rPr>
              <w:t>下記の問い合</w:t>
            </w:r>
            <w:r w:rsidR="00CA0B21" w:rsidRPr="00213720">
              <w:rPr>
                <w:rFonts w:ascii="HGSｺﾞｼｯｸM" w:eastAsia="HGSｺﾞｼｯｸM" w:hAnsi="ＭＳ ゴシック" w:cs="MS-Mincho" w:hint="eastAsia"/>
                <w:b/>
                <w:bCs/>
                <w:kern w:val="0"/>
                <w:szCs w:val="21"/>
                <w:u w:val="wave"/>
              </w:rPr>
              <w:t>わ</w:t>
            </w:r>
            <w:r w:rsidRPr="00213720">
              <w:rPr>
                <w:rFonts w:ascii="HGSｺﾞｼｯｸM" w:eastAsia="HGSｺﾞｼｯｸM" w:hAnsi="ＭＳ ゴシック" w:cs="MS-Mincho" w:hint="eastAsia"/>
                <w:b/>
                <w:bCs/>
                <w:kern w:val="0"/>
                <w:szCs w:val="21"/>
                <w:u w:val="wave"/>
              </w:rPr>
              <w:t>せ先までご連絡</w:t>
            </w:r>
            <w:r w:rsidR="007A5654">
              <w:rPr>
                <w:rFonts w:ascii="HGSｺﾞｼｯｸM" w:eastAsia="HGSｺﾞｼｯｸM" w:hAnsi="ＭＳ ゴシック" w:cs="MS-Mincho" w:hint="eastAsia"/>
                <w:b/>
                <w:bCs/>
                <w:kern w:val="0"/>
                <w:szCs w:val="21"/>
                <w:u w:val="wave"/>
              </w:rPr>
              <w:t>をお願いします</w:t>
            </w:r>
            <w:r w:rsidRPr="00213720">
              <w:rPr>
                <w:rFonts w:ascii="HGSｺﾞｼｯｸM" w:eastAsia="HGSｺﾞｼｯｸM" w:hAnsi="ＭＳ ゴシック" w:cs="MS-Mincho" w:hint="eastAsia"/>
                <w:b/>
                <w:bCs/>
                <w:kern w:val="0"/>
                <w:szCs w:val="21"/>
                <w:u w:val="wave"/>
              </w:rPr>
              <w:t>。</w:t>
            </w:r>
            <w:r w:rsidR="007A5654" w:rsidRPr="007A5654">
              <w:rPr>
                <w:rFonts w:ascii="HGSｺﾞｼｯｸM" w:eastAsia="HGSｺﾞｼｯｸM" w:hAnsi="ＭＳ ゴシック" w:cs="MS-Mincho" w:hint="eastAsia"/>
                <w:kern w:val="0"/>
                <w:szCs w:val="21"/>
              </w:rPr>
              <w:t>お気軽にお問合せください。</w:t>
            </w:r>
          </w:p>
          <w:p w14:paraId="61CFF921" w14:textId="77777777" w:rsidR="006273C0" w:rsidRPr="00AF72E8" w:rsidRDefault="006273C0" w:rsidP="006273C0">
            <w:pPr>
              <w:autoSpaceDE w:val="0"/>
              <w:autoSpaceDN w:val="0"/>
              <w:adjustRightInd w:val="0"/>
              <w:ind w:leftChars="57" w:left="317" w:hangingChars="100" w:hanging="202"/>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［ＵＲＬ］産業創造課ホームページ「カーボンニュートラル技術実装推進事業」</w:t>
            </w:r>
          </w:p>
          <w:p w14:paraId="02954B3F" w14:textId="6CADF1DF" w:rsidR="006273C0" w:rsidRDefault="006273C0" w:rsidP="006273C0">
            <w:pPr>
              <w:autoSpaceDE w:val="0"/>
              <w:autoSpaceDN w:val="0"/>
              <w:adjustRightInd w:val="0"/>
              <w:ind w:leftChars="57" w:left="317" w:hangingChars="100" w:hanging="202"/>
              <w:rPr>
                <w:rStyle w:val="a7"/>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 xml:space="preserve">　</w:t>
            </w:r>
            <w:hyperlink r:id="rId8" w:history="1">
              <w:r w:rsidRPr="00AF72E8">
                <w:rPr>
                  <w:rStyle w:val="a7"/>
                  <w:rFonts w:ascii="HGSｺﾞｼｯｸM" w:eastAsia="HGSｺﾞｼｯｸM" w:hAnsi="ＭＳ ゴシック" w:cs="MS-Mincho"/>
                  <w:kern w:val="0"/>
                  <w:szCs w:val="21"/>
                </w:rPr>
                <w:t>https://www.pref.osaka.lg.jp/o110020/energy/cn-technology/index.html</w:t>
              </w:r>
            </w:hyperlink>
          </w:p>
          <w:p w14:paraId="1DB9F98E" w14:textId="1C1C50B0" w:rsidR="004F0229" w:rsidRPr="00BC1E1D" w:rsidRDefault="004F0229" w:rsidP="004F0229">
            <w:pPr>
              <w:autoSpaceDE w:val="0"/>
              <w:autoSpaceDN w:val="0"/>
              <w:adjustRightInd w:val="0"/>
              <w:ind w:leftChars="57" w:left="317" w:hangingChars="100" w:hanging="202"/>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w:t>
            </w:r>
            <w:r>
              <w:rPr>
                <w:rFonts w:ascii="HGSｺﾞｼｯｸM" w:eastAsia="HGSｺﾞｼｯｸM" w:hAnsi="ＭＳ ゴシック" w:cs="MS-Mincho" w:hint="eastAsia"/>
                <w:kern w:val="0"/>
                <w:szCs w:val="21"/>
              </w:rPr>
              <w:t>電話番号</w:t>
            </w:r>
            <w:r w:rsidRPr="00AF72E8">
              <w:rPr>
                <w:rFonts w:ascii="HGSｺﾞｼｯｸM" w:eastAsia="HGSｺﾞｼｯｸM" w:hAnsi="ＭＳ ゴシック" w:cs="MS-Mincho" w:hint="eastAsia"/>
                <w:kern w:val="0"/>
                <w:szCs w:val="21"/>
              </w:rPr>
              <w:t>］</w:t>
            </w:r>
            <w:r w:rsidRPr="004F0229">
              <w:rPr>
                <w:rFonts w:ascii="HGSｺﾞｼｯｸM" w:eastAsia="HGSｺﾞｼｯｸM" w:hAnsi="ＭＳ ゴシック" w:cs="MS-Mincho"/>
                <w:kern w:val="0"/>
                <w:szCs w:val="21"/>
              </w:rPr>
              <w:t>06-6210-9484</w:t>
            </w:r>
            <w:r w:rsidR="00BC1E1D">
              <w:rPr>
                <w:rFonts w:ascii="HGSｺﾞｼｯｸM" w:eastAsia="HGSｺﾞｼｯｸM" w:hAnsi="ＭＳ ゴシック" w:cs="MS-Mincho" w:hint="eastAsia"/>
                <w:kern w:val="0"/>
                <w:szCs w:val="21"/>
              </w:rPr>
              <w:t xml:space="preserve">　</w:t>
            </w:r>
            <w:r w:rsidR="00BC1E1D" w:rsidRPr="00BC1E1D">
              <w:rPr>
                <w:rFonts w:ascii="HGSｺﾞｼｯｸM" w:eastAsia="HGSｺﾞｼｯｸM" w:hAnsi="ＭＳ ゴシック" w:cs="MS-Mincho" w:hint="eastAsia"/>
                <w:kern w:val="0"/>
                <w:szCs w:val="21"/>
              </w:rPr>
              <w:t>※土日・祝日を除く、午前９時から午後６時まで</w:t>
            </w:r>
          </w:p>
          <w:p w14:paraId="6824D9DE" w14:textId="0A2BBC5A" w:rsidR="004F0229" w:rsidRPr="004F0229" w:rsidRDefault="004F0229" w:rsidP="00BC1E1D">
            <w:pPr>
              <w:autoSpaceDE w:val="0"/>
              <w:autoSpaceDN w:val="0"/>
              <w:adjustRightInd w:val="0"/>
              <w:ind w:leftChars="57" w:left="317" w:hangingChars="100" w:hanging="202"/>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w:t>
            </w:r>
            <w:r>
              <w:rPr>
                <w:rFonts w:ascii="HGSｺﾞｼｯｸM" w:eastAsia="HGSｺﾞｼｯｸM" w:hAnsi="ＭＳ ゴシック" w:cs="MS-Mincho" w:hint="eastAsia"/>
                <w:kern w:val="0"/>
                <w:szCs w:val="21"/>
              </w:rPr>
              <w:t>E</w:t>
            </w:r>
            <w:r>
              <w:rPr>
                <w:rFonts w:ascii="HGSｺﾞｼｯｸM" w:eastAsia="HGSｺﾞｼｯｸM" w:hAnsi="ＭＳ ゴシック" w:cs="MS-Mincho"/>
                <w:kern w:val="0"/>
                <w:szCs w:val="21"/>
              </w:rPr>
              <w:t>-mail</w:t>
            </w:r>
            <w:r w:rsidRPr="00AF72E8">
              <w:rPr>
                <w:rFonts w:ascii="HGSｺﾞｼｯｸM" w:eastAsia="HGSｺﾞｼｯｸM" w:hAnsi="ＭＳ ゴシック" w:cs="MS-Mincho" w:hint="eastAsia"/>
                <w:kern w:val="0"/>
                <w:szCs w:val="21"/>
              </w:rPr>
              <w:t>］</w:t>
            </w:r>
            <w:hyperlink r:id="rId9" w:history="1">
              <w:r w:rsidRPr="004F0229">
                <w:rPr>
                  <w:rStyle w:val="a7"/>
                  <w:rFonts w:ascii="游ゴシック" w:eastAsia="游ゴシック" w:hAnsi="游ゴシック" w:hint="eastAsia"/>
                  <w:color w:val="000000"/>
                  <w:sz w:val="18"/>
                  <w:szCs w:val="18"/>
                  <w:u w:val="none"/>
                </w:rPr>
                <w:t>green@gbox.pref.osaka.lg.jp</w:t>
              </w:r>
            </w:hyperlink>
            <w:r w:rsidR="00BC1E1D">
              <w:br/>
            </w:r>
            <w:r w:rsidR="00BC1E1D" w:rsidRPr="00BC1E1D">
              <w:rPr>
                <w:rFonts w:ascii="HGSｺﾞｼｯｸM" w:eastAsia="HGSｺﾞｼｯｸM" w:hAnsi="ＭＳ ゴシック" w:cs="MS-Mincho" w:hint="eastAsia"/>
                <w:kern w:val="0"/>
                <w:szCs w:val="21"/>
              </w:rPr>
              <w:t>※</w:t>
            </w:r>
            <w:r w:rsidR="00BC1E1D">
              <w:rPr>
                <w:rFonts w:ascii="HGSｺﾞｼｯｸM" w:eastAsia="HGSｺﾞｼｯｸM" w:hAnsi="ＭＳ ゴシック" w:cs="MS-Mincho" w:hint="eastAsia"/>
                <w:kern w:val="0"/>
                <w:szCs w:val="21"/>
              </w:rPr>
              <w:t>初回のご連絡をメールでお送りいただく場合は、必ず合わせて送信した旨のお電話をお願いいたします。</w:t>
            </w:r>
          </w:p>
          <w:p w14:paraId="098CB3A6" w14:textId="77777777" w:rsidR="00FA2E58" w:rsidRDefault="00FA2E58" w:rsidP="00DC1F8C">
            <w:pPr>
              <w:autoSpaceDE w:val="0"/>
              <w:autoSpaceDN w:val="0"/>
              <w:adjustRightInd w:val="0"/>
              <w:rPr>
                <w:rFonts w:ascii="HGSｺﾞｼｯｸM" w:eastAsia="HGSｺﾞｼｯｸM" w:hAnsi="ＭＳ ゴシック" w:cs="MS-Mincho"/>
                <w:kern w:val="0"/>
                <w:szCs w:val="21"/>
              </w:rPr>
            </w:pPr>
          </w:p>
          <w:p w14:paraId="65027E21" w14:textId="10ACB4AA" w:rsidR="00E22D4A" w:rsidRDefault="00E22D4A" w:rsidP="00E22D4A">
            <w:pPr>
              <w:autoSpaceDE w:val="0"/>
              <w:autoSpaceDN w:val="0"/>
              <w:adjustRightInd w:val="0"/>
              <w:rPr>
                <w:rFonts w:ascii="HGSｺﾞｼｯｸM" w:eastAsia="HGSｺﾞｼｯｸM" w:hAnsi="ＭＳ ゴシック" w:cs="MS-Mincho"/>
                <w:kern w:val="0"/>
                <w:szCs w:val="21"/>
              </w:rPr>
            </w:pPr>
            <w:r w:rsidRPr="00E22D4A">
              <w:rPr>
                <w:rFonts w:ascii="HGSｺﾞｼｯｸM" w:eastAsia="HGSｺﾞｼｯｸM" w:hAnsi="ＭＳ ゴシック" w:cs="MS-Mincho" w:hint="eastAsia"/>
                <w:kern w:val="0"/>
                <w:szCs w:val="21"/>
              </w:rPr>
              <w:t>（注</w:t>
            </w:r>
            <w:r w:rsidR="002B1CE4">
              <w:rPr>
                <w:rFonts w:ascii="HGSｺﾞｼｯｸM" w:eastAsia="HGSｺﾞｼｯｸM" w:hAnsi="ＭＳ ゴシック" w:cs="MS-Mincho" w:hint="eastAsia"/>
                <w:kern w:val="0"/>
                <w:szCs w:val="21"/>
              </w:rPr>
              <w:t>９</w:t>
            </w:r>
            <w:r w:rsidRPr="00E22D4A">
              <w:rPr>
                <w:rFonts w:ascii="HGSｺﾞｼｯｸM" w:eastAsia="HGSｺﾞｼｯｸM" w:hAnsi="ＭＳ ゴシック" w:cs="MS-Mincho" w:hint="eastAsia"/>
                <w:kern w:val="0"/>
                <w:szCs w:val="21"/>
              </w:rPr>
              <w:t>）最終製品メーカーとは、ペロブスカイト太陽電池を製造するメーカーをいいます。</w:t>
            </w:r>
          </w:p>
          <w:p w14:paraId="43825D8E" w14:textId="2A21929E" w:rsidR="00E22D4A" w:rsidRPr="00FA2E58" w:rsidRDefault="00E22D4A" w:rsidP="00E22D4A">
            <w:pPr>
              <w:autoSpaceDE w:val="0"/>
              <w:autoSpaceDN w:val="0"/>
              <w:adjustRightInd w:val="0"/>
              <w:rPr>
                <w:rFonts w:ascii="HGSｺﾞｼｯｸM" w:eastAsia="HGSｺﾞｼｯｸM" w:hAnsi="ＭＳ ゴシック" w:cs="MS-Mincho"/>
                <w:kern w:val="0"/>
                <w:szCs w:val="21"/>
              </w:rPr>
            </w:pPr>
          </w:p>
        </w:tc>
      </w:tr>
    </w:tbl>
    <w:p w14:paraId="771904A9" w14:textId="7111485C" w:rsidR="006273C0" w:rsidRDefault="006273C0" w:rsidP="00517594">
      <w:pPr>
        <w:autoSpaceDE w:val="0"/>
        <w:autoSpaceDN w:val="0"/>
        <w:adjustRightInd w:val="0"/>
        <w:ind w:leftChars="423" w:left="1131" w:hangingChars="138" w:hanging="278"/>
        <w:jc w:val="left"/>
        <w:rPr>
          <w:rFonts w:ascii="HGSｺﾞｼｯｸM" w:eastAsia="HGSｺﾞｼｯｸM" w:hAnsi="ＭＳ ゴシック" w:cs="MS-Mincho"/>
          <w:kern w:val="0"/>
          <w:szCs w:val="21"/>
        </w:rPr>
      </w:pPr>
    </w:p>
    <w:p w14:paraId="3F11E171" w14:textId="77777777" w:rsidR="00A35B4B" w:rsidRDefault="00A35B4B" w:rsidP="00517594">
      <w:pPr>
        <w:autoSpaceDE w:val="0"/>
        <w:autoSpaceDN w:val="0"/>
        <w:adjustRightInd w:val="0"/>
        <w:ind w:leftChars="423" w:left="1131" w:hangingChars="138" w:hanging="278"/>
        <w:jc w:val="left"/>
        <w:rPr>
          <w:rFonts w:ascii="HGSｺﾞｼｯｸM" w:eastAsia="HGSｺﾞｼｯｸM" w:hAnsi="ＭＳ ゴシック" w:cs="MS-Mincho"/>
          <w:kern w:val="0"/>
          <w:szCs w:val="21"/>
        </w:rPr>
      </w:pPr>
    </w:p>
    <w:p w14:paraId="78475617" w14:textId="77777777" w:rsidR="007E30B7" w:rsidRPr="00AF72E8" w:rsidRDefault="007E30B7" w:rsidP="00517594">
      <w:pPr>
        <w:autoSpaceDE w:val="0"/>
        <w:autoSpaceDN w:val="0"/>
        <w:adjustRightInd w:val="0"/>
        <w:ind w:leftChars="423" w:left="1131" w:hangingChars="138" w:hanging="278"/>
        <w:jc w:val="left"/>
        <w:rPr>
          <w:rFonts w:ascii="HGSｺﾞｼｯｸM" w:eastAsia="HGSｺﾞｼｯｸM" w:hAnsi="ＭＳ ゴシック" w:cs="MS-Mincho"/>
          <w:kern w:val="0"/>
          <w:szCs w:val="21"/>
        </w:rPr>
      </w:pPr>
    </w:p>
    <w:p w14:paraId="5A281A84" w14:textId="60FCCD32" w:rsidR="00096CF9" w:rsidRPr="00AF72E8" w:rsidRDefault="0078762C" w:rsidP="00BD0BAB">
      <w:pPr>
        <w:autoSpaceDE w:val="0"/>
        <w:autoSpaceDN w:val="0"/>
        <w:adjustRightInd w:val="0"/>
        <w:jc w:val="left"/>
        <w:rPr>
          <w:rFonts w:ascii="HGSｺﾞｼｯｸM" w:eastAsia="HGSｺﾞｼｯｸM" w:hAnsi="ＭＳ ゴシック" w:cs="MS-Mincho"/>
          <w:b/>
          <w:kern w:val="0"/>
          <w:sz w:val="24"/>
          <w:u w:val="single"/>
        </w:rPr>
      </w:pPr>
      <w:r w:rsidRPr="00AF72E8">
        <w:rPr>
          <w:rFonts w:ascii="HGSｺﾞｼｯｸM" w:eastAsia="HGSｺﾞｼｯｸM" w:hAnsi="ＭＳ ゴシック" w:cs="MS-Mincho" w:hint="eastAsia"/>
          <w:b/>
          <w:kern w:val="0"/>
          <w:sz w:val="24"/>
          <w:u w:val="single"/>
        </w:rPr>
        <w:lastRenderedPageBreak/>
        <w:t>４</w:t>
      </w:r>
      <w:r w:rsidR="00BC59A5" w:rsidRPr="00AF72E8">
        <w:rPr>
          <w:rFonts w:ascii="HGSｺﾞｼｯｸM" w:eastAsia="HGSｺﾞｼｯｸM" w:hAnsi="ＭＳ ゴシック" w:cs="MS-Mincho" w:hint="eastAsia"/>
          <w:b/>
          <w:kern w:val="0"/>
          <w:sz w:val="24"/>
          <w:u w:val="single"/>
        </w:rPr>
        <w:t xml:space="preserve">　</w:t>
      </w:r>
      <w:r w:rsidR="002F7176" w:rsidRPr="00AF72E8">
        <w:rPr>
          <w:rFonts w:ascii="HGSｺﾞｼｯｸM" w:eastAsia="HGSｺﾞｼｯｸM" w:hAnsi="ＭＳ ゴシック" w:cs="MS-Mincho" w:hint="eastAsia"/>
          <w:b/>
          <w:kern w:val="0"/>
          <w:sz w:val="24"/>
          <w:u w:val="single"/>
        </w:rPr>
        <w:t>補助</w:t>
      </w:r>
      <w:r w:rsidR="00096CF9" w:rsidRPr="00AF72E8">
        <w:rPr>
          <w:rFonts w:ascii="HGSｺﾞｼｯｸM" w:eastAsia="HGSｺﾞｼｯｸM" w:hAnsi="ＭＳ ゴシック" w:cs="MS-Mincho" w:hint="eastAsia"/>
          <w:b/>
          <w:kern w:val="0"/>
          <w:sz w:val="24"/>
          <w:u w:val="single"/>
        </w:rPr>
        <w:t>対象経費</w:t>
      </w:r>
    </w:p>
    <w:p w14:paraId="5D58EC5A" w14:textId="77777777" w:rsidR="00531CFF" w:rsidRPr="00AF72E8" w:rsidRDefault="00531CFF" w:rsidP="00BD0BAB">
      <w:pPr>
        <w:autoSpaceDE w:val="0"/>
        <w:autoSpaceDN w:val="0"/>
        <w:adjustRightInd w:val="0"/>
        <w:jc w:val="left"/>
        <w:rPr>
          <w:rFonts w:ascii="HGSｺﾞｼｯｸM" w:eastAsia="HGSｺﾞｼｯｸM" w:hAnsi="ＭＳ ゴシック" w:cs="MS-Mincho"/>
          <w:b/>
          <w:kern w:val="0"/>
          <w:sz w:val="24"/>
          <w:u w:val="single"/>
        </w:rPr>
      </w:pPr>
    </w:p>
    <w:p w14:paraId="19777A76" w14:textId="585BEAC1" w:rsidR="005A3D8C" w:rsidRPr="00AF72E8" w:rsidRDefault="005A3D8C" w:rsidP="00982393">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補助対象となる経費は、表のとおりです。</w:t>
      </w:r>
    </w:p>
    <w:p w14:paraId="17A1CFD8" w14:textId="7E2F9151" w:rsidR="008256D9" w:rsidRPr="00AF72E8" w:rsidRDefault="008A13B9" w:rsidP="00BD0BAB">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AF72E8">
        <w:rPr>
          <w:rFonts w:ascii="HGSｺﾞｼｯｸM" w:eastAsia="HGSｺﾞｼｯｸM" w:hAnsi="ＭＳ ゴシック" w:cs="MS-Mincho" w:hint="eastAsia"/>
          <w:kern w:val="0"/>
          <w:szCs w:val="21"/>
        </w:rPr>
        <w:t>補助</w:t>
      </w:r>
      <w:r w:rsidR="002F7176" w:rsidRPr="00AF72E8">
        <w:rPr>
          <w:rFonts w:ascii="HGSｺﾞｼｯｸM" w:eastAsia="HGSｺﾞｼｯｸM" w:hAnsi="ＭＳ ゴシック" w:cs="MS-Mincho" w:hint="eastAsia"/>
          <w:kern w:val="0"/>
          <w:szCs w:val="21"/>
        </w:rPr>
        <w:t>事業の実施に直接必要な経費として明確に区分できるもので、補助</w:t>
      </w:r>
      <w:r w:rsidR="00096CF9" w:rsidRPr="00AF72E8">
        <w:rPr>
          <w:rFonts w:ascii="HGSｺﾞｼｯｸM" w:eastAsia="HGSｺﾞｼｯｸM" w:hAnsi="ＭＳ ゴシック" w:cs="MS-Mincho" w:hint="eastAsia"/>
          <w:kern w:val="0"/>
          <w:szCs w:val="21"/>
        </w:rPr>
        <w:t>金交付決定以降に、発注、購入、</w:t>
      </w:r>
      <w:r w:rsidR="002F7176" w:rsidRPr="00AF72E8">
        <w:rPr>
          <w:rFonts w:ascii="HGSｺﾞｼｯｸM" w:eastAsia="HGSｺﾞｼｯｸM" w:hAnsi="ＭＳ ゴシック" w:cs="MS-Mincho" w:hint="eastAsia"/>
          <w:kern w:val="0"/>
          <w:szCs w:val="21"/>
        </w:rPr>
        <w:t>契約等を行い、補助</w:t>
      </w:r>
      <w:r w:rsidR="00BC59A5" w:rsidRPr="00AF72E8">
        <w:rPr>
          <w:rFonts w:ascii="HGSｺﾞｼｯｸM" w:eastAsia="HGSｺﾞｼｯｸM" w:hAnsi="ＭＳ ゴシック" w:cs="MS-Mincho" w:hint="eastAsia"/>
          <w:kern w:val="0"/>
          <w:szCs w:val="21"/>
        </w:rPr>
        <w:t>事業実施期間中に支払いが完了し、かつ証拠書類</w:t>
      </w:r>
      <w:r w:rsidR="002412ED" w:rsidRPr="00AF72E8">
        <w:rPr>
          <w:rFonts w:ascii="HGSｺﾞｼｯｸM" w:eastAsia="HGSｺﾞｼｯｸM" w:hAnsi="ＭＳ ゴシック" w:cs="MS-Mincho" w:hint="eastAsia"/>
          <w:kern w:val="0"/>
          <w:szCs w:val="21"/>
        </w:rPr>
        <w:t>に</w:t>
      </w:r>
      <w:r w:rsidR="00096CF9" w:rsidRPr="00AF72E8">
        <w:rPr>
          <w:rFonts w:ascii="HGSｺﾞｼｯｸM" w:eastAsia="HGSｺﾞｼｯｸM" w:hAnsi="ＭＳ ゴシック" w:cs="MS-Mincho" w:hint="eastAsia"/>
          <w:kern w:val="0"/>
          <w:szCs w:val="21"/>
        </w:rPr>
        <w:t>よって金額等が確認できる次に掲げる経費が対象</w:t>
      </w:r>
      <w:r w:rsidR="00114E7F" w:rsidRPr="00AF72E8">
        <w:rPr>
          <w:rFonts w:ascii="HGSｺﾞｼｯｸM" w:eastAsia="HGSｺﾞｼｯｸM" w:hAnsi="ＭＳ ゴシック" w:cs="MS-Mincho" w:hint="eastAsia"/>
          <w:kern w:val="0"/>
          <w:szCs w:val="21"/>
        </w:rPr>
        <w:t>で</w:t>
      </w:r>
      <w:r w:rsidR="00096CF9" w:rsidRPr="00AF72E8">
        <w:rPr>
          <w:rFonts w:ascii="HGSｺﾞｼｯｸM" w:eastAsia="HGSｺﾞｼｯｸM" w:hAnsi="ＭＳ ゴシック" w:cs="MS-Mincho" w:hint="eastAsia"/>
          <w:kern w:val="0"/>
          <w:szCs w:val="21"/>
        </w:rPr>
        <w:t>す</w:t>
      </w:r>
      <w:r w:rsidR="0075282F" w:rsidRPr="00AF72E8">
        <w:rPr>
          <w:rFonts w:ascii="HGSｺﾞｼｯｸM" w:eastAsia="HGSｺﾞｼｯｸM" w:hAnsi="ＭＳ ゴシック" w:cs="MS-Mincho" w:hint="eastAsia"/>
          <w:kern w:val="0"/>
          <w:szCs w:val="21"/>
        </w:rPr>
        <w:t>。</w:t>
      </w:r>
    </w:p>
    <w:p w14:paraId="18C5FDC2" w14:textId="509DD236" w:rsidR="00E40123" w:rsidRPr="00A90466" w:rsidRDefault="00982393" w:rsidP="000A6E0C">
      <w:pPr>
        <w:autoSpaceDE w:val="0"/>
        <w:autoSpaceDN w:val="0"/>
        <w:adjustRightInd w:val="0"/>
        <w:ind w:leftChars="100" w:left="202" w:firstLineChars="100" w:firstLine="202"/>
        <w:jc w:val="left"/>
        <w:rPr>
          <w:rFonts w:ascii="HGSｺﾞｼｯｸM" w:eastAsia="HGSｺﾞｼｯｸM" w:hAnsi="ＭＳ ゴシック" w:cs="MS-Mincho"/>
          <w:bCs/>
          <w:kern w:val="0"/>
          <w:szCs w:val="21"/>
        </w:rPr>
      </w:pPr>
      <w:r w:rsidRPr="00AF72E8">
        <w:rPr>
          <w:rFonts w:ascii="HGSｺﾞｼｯｸM" w:eastAsia="HGSｺﾞｼｯｸM" w:hAnsi="ＭＳ ゴシック" w:cs="MS-Mincho" w:hint="eastAsia"/>
          <w:bCs/>
          <w:kern w:val="0"/>
          <w:szCs w:val="21"/>
        </w:rPr>
        <w:t>また、補助金の額の算定にあたり千円未満の端数が生じた場合は、これを切り捨てるものとします。</w:t>
      </w:r>
    </w:p>
    <w:p w14:paraId="51963AB5" w14:textId="77777777" w:rsidR="00EF5B05" w:rsidRPr="00A90466" w:rsidRDefault="00EF5B05" w:rsidP="000A6E0C">
      <w:pPr>
        <w:autoSpaceDE w:val="0"/>
        <w:autoSpaceDN w:val="0"/>
        <w:adjustRightInd w:val="0"/>
        <w:ind w:leftChars="100" w:left="202" w:firstLineChars="100" w:firstLine="202"/>
        <w:jc w:val="left"/>
        <w:rPr>
          <w:rFonts w:ascii="HGSｺﾞｼｯｸM" w:eastAsia="HGSｺﾞｼｯｸM" w:hAnsi="ＭＳ ゴシック" w:cs="MS-Mincho"/>
          <w:b/>
          <w:kern w:val="0"/>
          <w:szCs w:val="21"/>
          <w:u w:val="single"/>
        </w:rPr>
      </w:pPr>
    </w:p>
    <w:p w14:paraId="20297BBD" w14:textId="01E6DCD8" w:rsidR="005A3D8C" w:rsidRPr="00A90466" w:rsidRDefault="005A3D8C" w:rsidP="00E279D5">
      <w:pPr>
        <w:autoSpaceDE w:val="0"/>
        <w:autoSpaceDN w:val="0"/>
        <w:adjustRightInd w:val="0"/>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表　補助対象経費</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4422"/>
        <w:gridCol w:w="2268"/>
      </w:tblGrid>
      <w:tr w:rsidR="00A90466" w:rsidRPr="00A90466" w14:paraId="648CA56A" w14:textId="77777777" w:rsidTr="00A92FB0">
        <w:trPr>
          <w:trHeight w:val="122"/>
        </w:trPr>
        <w:tc>
          <w:tcPr>
            <w:tcW w:w="851" w:type="dxa"/>
            <w:shd w:val="clear" w:color="auto" w:fill="auto"/>
            <w:vAlign w:val="center"/>
          </w:tcPr>
          <w:p w14:paraId="3A9952F8" w14:textId="77777777" w:rsidR="00C41448" w:rsidRPr="00A90466" w:rsidRDefault="00C41448" w:rsidP="00381CFA">
            <w:pPr>
              <w:jc w:val="center"/>
              <w:rPr>
                <w:rFonts w:ascii="HGSｺﾞｼｯｸM" w:eastAsia="HGSｺﾞｼｯｸM"/>
                <w:szCs w:val="21"/>
              </w:rPr>
            </w:pPr>
            <w:r w:rsidRPr="00A90466">
              <w:rPr>
                <w:rFonts w:ascii="HGSｺﾞｼｯｸM" w:eastAsia="HGSｺﾞｼｯｸM" w:hint="eastAsia"/>
                <w:szCs w:val="21"/>
              </w:rPr>
              <w:t>経費</w:t>
            </w:r>
          </w:p>
          <w:p w14:paraId="2710CB2A" w14:textId="77777777" w:rsidR="00C41448" w:rsidRPr="00A90466" w:rsidRDefault="00C41448" w:rsidP="00381CFA">
            <w:pPr>
              <w:jc w:val="center"/>
              <w:rPr>
                <w:rFonts w:ascii="HGSｺﾞｼｯｸM" w:eastAsia="HGSｺﾞｼｯｸM"/>
                <w:szCs w:val="21"/>
              </w:rPr>
            </w:pPr>
            <w:r w:rsidRPr="00A90466">
              <w:rPr>
                <w:rFonts w:ascii="HGSｺﾞｼｯｸM" w:eastAsia="HGSｺﾞｼｯｸM" w:hint="eastAsia"/>
                <w:szCs w:val="21"/>
              </w:rPr>
              <w:t>区分</w:t>
            </w:r>
          </w:p>
        </w:tc>
        <w:tc>
          <w:tcPr>
            <w:tcW w:w="1276" w:type="dxa"/>
            <w:shd w:val="clear" w:color="auto" w:fill="auto"/>
            <w:vAlign w:val="center"/>
          </w:tcPr>
          <w:p w14:paraId="4A4ED749" w14:textId="77777777" w:rsidR="00C41448" w:rsidRPr="00A90466" w:rsidRDefault="00C41448" w:rsidP="00381CFA">
            <w:pPr>
              <w:jc w:val="center"/>
              <w:rPr>
                <w:rFonts w:ascii="HGSｺﾞｼｯｸM" w:eastAsia="HGSｺﾞｼｯｸM"/>
                <w:szCs w:val="21"/>
              </w:rPr>
            </w:pPr>
            <w:r w:rsidRPr="00A90466">
              <w:rPr>
                <w:rFonts w:ascii="HGSｺﾞｼｯｸM" w:eastAsia="HGSｺﾞｼｯｸM" w:hint="eastAsia"/>
                <w:szCs w:val="21"/>
              </w:rPr>
              <w:t>細目</w:t>
            </w:r>
          </w:p>
        </w:tc>
        <w:tc>
          <w:tcPr>
            <w:tcW w:w="4422" w:type="dxa"/>
            <w:shd w:val="clear" w:color="auto" w:fill="auto"/>
            <w:vAlign w:val="center"/>
          </w:tcPr>
          <w:p w14:paraId="4DA5DADE" w14:textId="77777777" w:rsidR="00C41448" w:rsidRPr="00A90466" w:rsidRDefault="00C41448" w:rsidP="00381CFA">
            <w:pPr>
              <w:jc w:val="center"/>
              <w:rPr>
                <w:rFonts w:ascii="HGSｺﾞｼｯｸM" w:eastAsia="HGSｺﾞｼｯｸM"/>
                <w:szCs w:val="21"/>
              </w:rPr>
            </w:pPr>
            <w:r w:rsidRPr="00A90466">
              <w:rPr>
                <w:rFonts w:ascii="HGSｺﾞｼｯｸM" w:eastAsia="HGSｺﾞｼｯｸM" w:hint="eastAsia"/>
                <w:szCs w:val="21"/>
              </w:rPr>
              <w:t>補助対象経費の内容</w:t>
            </w:r>
          </w:p>
        </w:tc>
        <w:tc>
          <w:tcPr>
            <w:tcW w:w="2268" w:type="dxa"/>
            <w:shd w:val="clear" w:color="auto" w:fill="auto"/>
            <w:vAlign w:val="center"/>
          </w:tcPr>
          <w:p w14:paraId="6ECA5E32" w14:textId="77777777" w:rsidR="00C41448" w:rsidRPr="00A90466" w:rsidRDefault="00C41448" w:rsidP="00381CFA">
            <w:pPr>
              <w:jc w:val="center"/>
              <w:rPr>
                <w:rFonts w:ascii="HGSｺﾞｼｯｸM" w:eastAsia="HGSｺﾞｼｯｸM"/>
                <w:szCs w:val="21"/>
              </w:rPr>
            </w:pPr>
            <w:r w:rsidRPr="00A90466">
              <w:rPr>
                <w:rFonts w:ascii="HGSｺﾞｼｯｸM" w:eastAsia="HGSｺﾞｼｯｸM" w:hint="eastAsia"/>
                <w:szCs w:val="21"/>
              </w:rPr>
              <w:t>備考</w:t>
            </w:r>
          </w:p>
        </w:tc>
      </w:tr>
      <w:tr w:rsidR="00A90466" w:rsidRPr="00A90466" w14:paraId="51D42062" w14:textId="77777777" w:rsidTr="00A92FB0">
        <w:trPr>
          <w:trHeight w:val="1137"/>
        </w:trPr>
        <w:tc>
          <w:tcPr>
            <w:tcW w:w="851" w:type="dxa"/>
            <w:vMerge w:val="restart"/>
            <w:shd w:val="clear" w:color="auto" w:fill="auto"/>
            <w:vAlign w:val="center"/>
          </w:tcPr>
          <w:p w14:paraId="02B2BA17" w14:textId="77777777" w:rsidR="00C41448" w:rsidRPr="00A90466" w:rsidRDefault="00C41448" w:rsidP="00381CFA">
            <w:pPr>
              <w:jc w:val="center"/>
              <w:rPr>
                <w:rFonts w:ascii="HGSｺﾞｼｯｸM" w:eastAsia="HGSｺﾞｼｯｸM"/>
                <w:szCs w:val="21"/>
              </w:rPr>
            </w:pPr>
            <w:r w:rsidRPr="00A90466">
              <w:rPr>
                <w:rFonts w:ascii="HGSｺﾞｼｯｸM" w:eastAsia="HGSｺﾞｼｯｸM" w:hint="eastAsia"/>
                <w:szCs w:val="21"/>
              </w:rPr>
              <w:t>開発・実証費</w:t>
            </w:r>
          </w:p>
        </w:tc>
        <w:tc>
          <w:tcPr>
            <w:tcW w:w="1276" w:type="dxa"/>
            <w:shd w:val="clear" w:color="auto" w:fill="auto"/>
            <w:vAlign w:val="center"/>
          </w:tcPr>
          <w:p w14:paraId="1D99AB05" w14:textId="77777777" w:rsidR="00C41448" w:rsidRPr="00A90466" w:rsidRDefault="00C41448" w:rsidP="00381CFA">
            <w:pPr>
              <w:jc w:val="center"/>
              <w:rPr>
                <w:rFonts w:ascii="HGSｺﾞｼｯｸM" w:eastAsia="HGSｺﾞｼｯｸM"/>
                <w:szCs w:val="21"/>
              </w:rPr>
            </w:pPr>
            <w:r w:rsidRPr="00A90466">
              <w:rPr>
                <w:rFonts w:ascii="HGSｺﾞｼｯｸM" w:eastAsia="HGSｺﾞｼｯｸM" w:hint="eastAsia"/>
                <w:szCs w:val="21"/>
              </w:rPr>
              <w:t>開発・実証事業費</w:t>
            </w:r>
          </w:p>
        </w:tc>
        <w:tc>
          <w:tcPr>
            <w:tcW w:w="4422" w:type="dxa"/>
            <w:shd w:val="clear" w:color="auto" w:fill="auto"/>
            <w:vAlign w:val="center"/>
          </w:tcPr>
          <w:p w14:paraId="2B42AE2B" w14:textId="77777777" w:rsidR="00C41448" w:rsidRPr="00A90466" w:rsidRDefault="00C41448" w:rsidP="00381CFA">
            <w:pPr>
              <w:jc w:val="left"/>
              <w:rPr>
                <w:rFonts w:ascii="HGSｺﾞｼｯｸM" w:eastAsia="HGSｺﾞｼｯｸM"/>
                <w:szCs w:val="21"/>
              </w:rPr>
            </w:pPr>
            <w:r w:rsidRPr="00A90466">
              <w:rPr>
                <w:rFonts w:ascii="HGSｺﾞｼｯｸM" w:eastAsia="HGSｺﾞｼｯｸM" w:hint="eastAsia"/>
                <w:szCs w:val="21"/>
              </w:rPr>
              <w:t>原材料費、消耗品費、機械装置又は工具・器具の購入・試作・改良・据付け・借用・保守又は修繕に要する経費、外注加工費、実証実験に係る経費、市場調査等に要する経費</w:t>
            </w:r>
          </w:p>
        </w:tc>
        <w:tc>
          <w:tcPr>
            <w:tcW w:w="2268" w:type="dxa"/>
            <w:shd w:val="clear" w:color="auto" w:fill="auto"/>
            <w:vAlign w:val="center"/>
          </w:tcPr>
          <w:p w14:paraId="38207FD0" w14:textId="77777777" w:rsidR="00C41448" w:rsidRPr="00A90466" w:rsidRDefault="00C41448" w:rsidP="00381CFA">
            <w:pPr>
              <w:jc w:val="left"/>
              <w:rPr>
                <w:rFonts w:ascii="HGSｺﾞｼｯｸM" w:eastAsia="HGSｺﾞｼｯｸM"/>
                <w:szCs w:val="21"/>
              </w:rPr>
            </w:pPr>
          </w:p>
        </w:tc>
      </w:tr>
      <w:tr w:rsidR="00A90466" w:rsidRPr="00A90466" w14:paraId="46B5095F" w14:textId="77777777" w:rsidTr="00A92FB0">
        <w:trPr>
          <w:trHeight w:val="932"/>
        </w:trPr>
        <w:tc>
          <w:tcPr>
            <w:tcW w:w="851" w:type="dxa"/>
            <w:vMerge/>
            <w:shd w:val="clear" w:color="auto" w:fill="auto"/>
            <w:vAlign w:val="center"/>
          </w:tcPr>
          <w:p w14:paraId="51EB36ED" w14:textId="77777777" w:rsidR="00C41448" w:rsidRPr="00A90466" w:rsidRDefault="00C41448" w:rsidP="00381CFA">
            <w:pPr>
              <w:jc w:val="center"/>
              <w:rPr>
                <w:rFonts w:ascii="HGSｺﾞｼｯｸM" w:eastAsia="HGSｺﾞｼｯｸM"/>
                <w:szCs w:val="21"/>
              </w:rPr>
            </w:pPr>
          </w:p>
        </w:tc>
        <w:tc>
          <w:tcPr>
            <w:tcW w:w="1276" w:type="dxa"/>
            <w:shd w:val="clear" w:color="auto" w:fill="auto"/>
            <w:vAlign w:val="center"/>
          </w:tcPr>
          <w:p w14:paraId="47A70E72" w14:textId="77777777" w:rsidR="00C41448" w:rsidRPr="00A90466" w:rsidRDefault="00C41448" w:rsidP="00381CFA">
            <w:pPr>
              <w:jc w:val="center"/>
              <w:rPr>
                <w:rFonts w:ascii="HGSｺﾞｼｯｸM" w:eastAsia="HGSｺﾞｼｯｸM"/>
                <w:szCs w:val="21"/>
              </w:rPr>
            </w:pPr>
            <w:r w:rsidRPr="00A90466">
              <w:rPr>
                <w:rFonts w:ascii="HGSｺﾞｼｯｸM" w:eastAsia="HGSｺﾞｼｯｸM" w:hint="eastAsia"/>
                <w:szCs w:val="21"/>
              </w:rPr>
              <w:t>開発・実証委託費</w:t>
            </w:r>
          </w:p>
        </w:tc>
        <w:tc>
          <w:tcPr>
            <w:tcW w:w="4422" w:type="dxa"/>
            <w:shd w:val="clear" w:color="auto" w:fill="auto"/>
            <w:vAlign w:val="center"/>
          </w:tcPr>
          <w:p w14:paraId="6EE1F7EA" w14:textId="77777777" w:rsidR="00C41448" w:rsidRPr="00A90466" w:rsidRDefault="00C41448" w:rsidP="00381CFA">
            <w:pPr>
              <w:jc w:val="left"/>
              <w:rPr>
                <w:rFonts w:ascii="HGSｺﾞｼｯｸM" w:eastAsia="HGSｺﾞｼｯｸM"/>
                <w:szCs w:val="21"/>
              </w:rPr>
            </w:pPr>
            <w:r w:rsidRPr="00A90466">
              <w:rPr>
                <w:rFonts w:ascii="HGSｺﾞｼｯｸM" w:eastAsia="HGSｺﾞｼｯｸM" w:hint="eastAsia"/>
                <w:szCs w:val="21"/>
              </w:rPr>
              <w:t>共同研究費、研究開発、実証実験の一部を委託する経費</w:t>
            </w:r>
          </w:p>
        </w:tc>
        <w:tc>
          <w:tcPr>
            <w:tcW w:w="2268" w:type="dxa"/>
            <w:shd w:val="clear" w:color="auto" w:fill="auto"/>
            <w:vAlign w:val="center"/>
          </w:tcPr>
          <w:p w14:paraId="6DF0B74D" w14:textId="05CA75AE" w:rsidR="00C41448" w:rsidRPr="00A90466" w:rsidRDefault="006224CF" w:rsidP="00381CFA">
            <w:pPr>
              <w:jc w:val="left"/>
              <w:rPr>
                <w:rFonts w:ascii="HGSｺﾞｼｯｸM" w:eastAsia="HGSｺﾞｼｯｸM"/>
                <w:szCs w:val="21"/>
              </w:rPr>
            </w:pPr>
            <w:r>
              <w:rPr>
                <w:rFonts w:ascii="HGSｺﾞｼｯｸM" w:eastAsia="HGSｺﾞｼｯｸM" w:hint="eastAsia"/>
                <w:szCs w:val="21"/>
              </w:rPr>
              <w:t>補助事業者ごとに</w:t>
            </w:r>
            <w:r w:rsidR="00D26F57">
              <w:rPr>
                <w:rFonts w:ascii="HGSｺﾞｼｯｸM" w:eastAsia="HGSｺﾞｼｯｸM" w:hint="eastAsia"/>
                <w:szCs w:val="21"/>
              </w:rPr>
              <w:t>※</w:t>
            </w:r>
            <w:r>
              <w:rPr>
                <w:rFonts w:ascii="HGSｺﾞｼｯｸM" w:eastAsia="HGSｺﾞｼｯｸM" w:hint="eastAsia"/>
                <w:szCs w:val="21"/>
              </w:rPr>
              <w:t>、</w:t>
            </w:r>
            <w:r w:rsidR="00C41448" w:rsidRPr="00A90466">
              <w:rPr>
                <w:rFonts w:ascii="HGSｺﾞｼｯｸM" w:eastAsia="HGSｺﾞｼｯｸM" w:hint="eastAsia"/>
                <w:szCs w:val="21"/>
              </w:rPr>
              <w:t>開発・実証費の</w:t>
            </w:r>
            <w:r w:rsidR="00C41448" w:rsidRPr="00A90466">
              <w:rPr>
                <w:rFonts w:ascii="HGSｺﾞｼｯｸM" w:eastAsia="HGSｺﾞｼｯｸM"/>
                <w:szCs w:val="21"/>
              </w:rPr>
              <w:t>2</w:t>
            </w:r>
            <w:r w:rsidR="00C41448" w:rsidRPr="00A90466">
              <w:rPr>
                <w:rFonts w:ascii="HGSｺﾞｼｯｸM" w:eastAsia="HGSｺﾞｼｯｸM" w:hint="eastAsia"/>
                <w:szCs w:val="21"/>
              </w:rPr>
              <w:t>分の</w:t>
            </w:r>
            <w:r w:rsidR="00C41448" w:rsidRPr="00A90466">
              <w:rPr>
                <w:rFonts w:ascii="HGSｺﾞｼｯｸM" w:eastAsia="HGSｺﾞｼｯｸM"/>
                <w:szCs w:val="21"/>
              </w:rPr>
              <w:t>1</w:t>
            </w:r>
            <w:r w:rsidR="00C41448" w:rsidRPr="00A90466">
              <w:rPr>
                <w:rFonts w:ascii="HGSｺﾞｼｯｸM" w:eastAsia="HGSｺﾞｼｯｸM" w:hint="eastAsia"/>
                <w:szCs w:val="21"/>
              </w:rPr>
              <w:t>以内</w:t>
            </w:r>
            <w:r>
              <w:rPr>
                <w:rFonts w:ascii="HGSｺﾞｼｯｸM" w:eastAsia="HGSｺﾞｼｯｸM" w:hint="eastAsia"/>
                <w:szCs w:val="21"/>
              </w:rPr>
              <w:t>とする。</w:t>
            </w:r>
          </w:p>
        </w:tc>
      </w:tr>
      <w:tr w:rsidR="00A90466" w:rsidRPr="00A90466" w14:paraId="115445CC" w14:textId="77777777" w:rsidTr="00A92FB0">
        <w:trPr>
          <w:trHeight w:val="1000"/>
        </w:trPr>
        <w:tc>
          <w:tcPr>
            <w:tcW w:w="851" w:type="dxa"/>
            <w:vMerge/>
            <w:shd w:val="clear" w:color="auto" w:fill="auto"/>
            <w:vAlign w:val="center"/>
          </w:tcPr>
          <w:p w14:paraId="2A3559DB" w14:textId="77777777" w:rsidR="00C41448" w:rsidRPr="00A90466" w:rsidRDefault="00C41448" w:rsidP="00381CFA">
            <w:pPr>
              <w:jc w:val="center"/>
              <w:rPr>
                <w:rFonts w:ascii="HGSｺﾞｼｯｸM" w:eastAsia="HGSｺﾞｼｯｸM"/>
                <w:szCs w:val="21"/>
              </w:rPr>
            </w:pPr>
          </w:p>
        </w:tc>
        <w:tc>
          <w:tcPr>
            <w:tcW w:w="1276" w:type="dxa"/>
            <w:shd w:val="clear" w:color="auto" w:fill="auto"/>
            <w:vAlign w:val="center"/>
          </w:tcPr>
          <w:p w14:paraId="5BC4DFF4" w14:textId="77777777" w:rsidR="00C41448" w:rsidRPr="00A90466" w:rsidRDefault="00C41448" w:rsidP="00381CFA">
            <w:pPr>
              <w:jc w:val="center"/>
              <w:rPr>
                <w:rFonts w:ascii="HGSｺﾞｼｯｸM" w:eastAsia="HGSｺﾞｼｯｸM"/>
                <w:szCs w:val="21"/>
              </w:rPr>
            </w:pPr>
            <w:r w:rsidRPr="00A90466">
              <w:rPr>
                <w:rFonts w:ascii="HGSｺﾞｼｯｸM" w:eastAsia="HGSｺﾞｼｯｸM" w:hint="eastAsia"/>
                <w:szCs w:val="21"/>
              </w:rPr>
              <w:t>開発・実証事務費</w:t>
            </w:r>
          </w:p>
        </w:tc>
        <w:tc>
          <w:tcPr>
            <w:tcW w:w="4422" w:type="dxa"/>
            <w:shd w:val="clear" w:color="auto" w:fill="auto"/>
            <w:vAlign w:val="center"/>
          </w:tcPr>
          <w:p w14:paraId="2AD072BA" w14:textId="653C3E31" w:rsidR="00C41448" w:rsidRPr="00A90466" w:rsidRDefault="00C41448" w:rsidP="00381CFA">
            <w:pPr>
              <w:jc w:val="left"/>
              <w:rPr>
                <w:rFonts w:ascii="HGSｺﾞｼｯｸM" w:eastAsia="HGSｺﾞｼｯｸM"/>
                <w:szCs w:val="21"/>
              </w:rPr>
            </w:pPr>
            <w:r w:rsidRPr="00A90466">
              <w:rPr>
                <w:rFonts w:ascii="HGSｺﾞｼｯｸM" w:eastAsia="HGSｺﾞｼｯｸM" w:hint="eastAsia"/>
                <w:szCs w:val="21"/>
              </w:rPr>
              <w:t>企業・共同研究機関・外部有識者等への謝金・旅費、資料購入費、通信運搬費、その他経費</w:t>
            </w:r>
          </w:p>
        </w:tc>
        <w:tc>
          <w:tcPr>
            <w:tcW w:w="2268" w:type="dxa"/>
            <w:shd w:val="clear" w:color="auto" w:fill="auto"/>
            <w:vAlign w:val="center"/>
          </w:tcPr>
          <w:p w14:paraId="19CE104E" w14:textId="77777777" w:rsidR="00C41448" w:rsidRPr="00A90466" w:rsidRDefault="00C41448" w:rsidP="00381CFA">
            <w:pPr>
              <w:jc w:val="left"/>
              <w:rPr>
                <w:rFonts w:ascii="HGSｺﾞｼｯｸM" w:eastAsia="HGSｺﾞｼｯｸM"/>
                <w:szCs w:val="21"/>
              </w:rPr>
            </w:pPr>
          </w:p>
        </w:tc>
      </w:tr>
      <w:tr w:rsidR="00A90466" w:rsidRPr="00A90466" w14:paraId="55A94817" w14:textId="77777777" w:rsidTr="00A92FB0">
        <w:trPr>
          <w:trHeight w:val="844"/>
        </w:trPr>
        <w:tc>
          <w:tcPr>
            <w:tcW w:w="851" w:type="dxa"/>
            <w:shd w:val="clear" w:color="auto" w:fill="auto"/>
            <w:vAlign w:val="center"/>
          </w:tcPr>
          <w:p w14:paraId="69066532" w14:textId="77777777" w:rsidR="00C41448" w:rsidRPr="00A90466" w:rsidRDefault="00C41448" w:rsidP="00381CFA">
            <w:pPr>
              <w:jc w:val="center"/>
              <w:rPr>
                <w:rFonts w:ascii="HGSｺﾞｼｯｸM" w:eastAsia="HGSｺﾞｼｯｸM"/>
                <w:szCs w:val="21"/>
              </w:rPr>
            </w:pPr>
            <w:r w:rsidRPr="00A90466">
              <w:rPr>
                <w:rFonts w:ascii="HGSｺﾞｼｯｸM" w:eastAsia="HGSｺﾞｼｯｸM" w:hint="eastAsia"/>
                <w:szCs w:val="21"/>
              </w:rPr>
              <w:t>試験</w:t>
            </w:r>
          </w:p>
          <w:p w14:paraId="356510F2" w14:textId="77777777" w:rsidR="00C41448" w:rsidRPr="00A90466" w:rsidRDefault="00C41448" w:rsidP="00381CFA">
            <w:pPr>
              <w:jc w:val="center"/>
              <w:rPr>
                <w:rFonts w:ascii="HGSｺﾞｼｯｸM" w:eastAsia="HGSｺﾞｼｯｸM"/>
                <w:szCs w:val="21"/>
              </w:rPr>
            </w:pPr>
            <w:r w:rsidRPr="00A90466">
              <w:rPr>
                <w:rFonts w:ascii="HGSｺﾞｼｯｸM" w:eastAsia="HGSｺﾞｼｯｸM" w:hint="eastAsia"/>
                <w:szCs w:val="21"/>
              </w:rPr>
              <w:t>分析費</w:t>
            </w:r>
          </w:p>
        </w:tc>
        <w:tc>
          <w:tcPr>
            <w:tcW w:w="1276" w:type="dxa"/>
            <w:shd w:val="clear" w:color="auto" w:fill="auto"/>
            <w:vAlign w:val="center"/>
          </w:tcPr>
          <w:p w14:paraId="0147EF55" w14:textId="77777777" w:rsidR="00C41448" w:rsidRPr="00A90466" w:rsidRDefault="00C41448" w:rsidP="00381CFA">
            <w:pPr>
              <w:jc w:val="center"/>
              <w:rPr>
                <w:rFonts w:ascii="HGSｺﾞｼｯｸM" w:eastAsia="HGSｺﾞｼｯｸM"/>
                <w:szCs w:val="21"/>
              </w:rPr>
            </w:pPr>
          </w:p>
        </w:tc>
        <w:tc>
          <w:tcPr>
            <w:tcW w:w="4422" w:type="dxa"/>
            <w:shd w:val="clear" w:color="auto" w:fill="auto"/>
            <w:vAlign w:val="center"/>
          </w:tcPr>
          <w:p w14:paraId="3FB53412" w14:textId="77777777" w:rsidR="00C41448" w:rsidRPr="00A90466" w:rsidRDefault="00C41448" w:rsidP="00381CFA">
            <w:pPr>
              <w:jc w:val="left"/>
              <w:rPr>
                <w:rFonts w:ascii="HGSｺﾞｼｯｸM" w:eastAsia="HGSｺﾞｼｯｸM"/>
                <w:szCs w:val="21"/>
              </w:rPr>
            </w:pPr>
            <w:r w:rsidRPr="00A90466">
              <w:rPr>
                <w:rFonts w:ascii="HGSｺﾞｼｯｸM" w:eastAsia="HGSｺﾞｼｯｸM" w:hint="eastAsia"/>
                <w:szCs w:val="21"/>
              </w:rPr>
              <w:t>データ収集、試験分析、評価等に係る経費</w:t>
            </w:r>
          </w:p>
        </w:tc>
        <w:tc>
          <w:tcPr>
            <w:tcW w:w="2268" w:type="dxa"/>
            <w:shd w:val="clear" w:color="auto" w:fill="auto"/>
            <w:vAlign w:val="center"/>
          </w:tcPr>
          <w:p w14:paraId="259B661E" w14:textId="77777777" w:rsidR="00C41448" w:rsidRPr="00A90466" w:rsidRDefault="00C41448" w:rsidP="00381CFA">
            <w:pPr>
              <w:jc w:val="left"/>
              <w:rPr>
                <w:rFonts w:ascii="HGSｺﾞｼｯｸM" w:eastAsia="HGSｺﾞｼｯｸM"/>
                <w:szCs w:val="21"/>
              </w:rPr>
            </w:pPr>
          </w:p>
        </w:tc>
      </w:tr>
    </w:tbl>
    <w:p w14:paraId="574849EE" w14:textId="72309D08" w:rsidR="00D26F57" w:rsidRDefault="00D26F57" w:rsidP="00A92FB0">
      <w:pPr>
        <w:autoSpaceDE w:val="0"/>
        <w:autoSpaceDN w:val="0"/>
        <w:adjustRightInd w:val="0"/>
        <w:spacing w:line="300" w:lineRule="exact"/>
        <w:ind w:leftChars="140" w:left="423" w:hangingChars="70" w:hanging="141"/>
        <w:jc w:val="left"/>
        <w:rPr>
          <w:rFonts w:ascii="HGSｺﾞｼｯｸM" w:eastAsia="HGSｺﾞｼｯｸM" w:hAnsi="ＭＳ ゴシック" w:cs="MS-PMincho"/>
          <w:kern w:val="0"/>
          <w:szCs w:val="21"/>
        </w:rPr>
      </w:pPr>
      <w:r>
        <w:rPr>
          <w:rFonts w:ascii="HGSｺﾞｼｯｸM" w:eastAsia="HGSｺﾞｼｯｸM" w:hAnsi="ＭＳ ゴシック" w:cs="MS-PMincho" w:hint="eastAsia"/>
          <w:kern w:val="0"/>
          <w:szCs w:val="21"/>
        </w:rPr>
        <w:t>※代表者、共同事業者、協力事業者全てについて、１事業者ごとの</w:t>
      </w:r>
      <w:r w:rsidRPr="00A90466">
        <w:rPr>
          <w:rFonts w:ascii="HGSｺﾞｼｯｸM" w:eastAsia="HGSｺﾞｼｯｸM" w:hint="eastAsia"/>
          <w:szCs w:val="21"/>
        </w:rPr>
        <w:t>開発・実証費の</w:t>
      </w:r>
      <w:r w:rsidRPr="00A90466">
        <w:rPr>
          <w:rFonts w:ascii="HGSｺﾞｼｯｸM" w:eastAsia="HGSｺﾞｼｯｸM"/>
          <w:szCs w:val="21"/>
        </w:rPr>
        <w:t>2</w:t>
      </w:r>
      <w:r w:rsidRPr="00A90466">
        <w:rPr>
          <w:rFonts w:ascii="HGSｺﾞｼｯｸM" w:eastAsia="HGSｺﾞｼｯｸM" w:hint="eastAsia"/>
          <w:szCs w:val="21"/>
        </w:rPr>
        <w:t>分の</w:t>
      </w:r>
      <w:r w:rsidRPr="00A90466">
        <w:rPr>
          <w:rFonts w:ascii="HGSｺﾞｼｯｸM" w:eastAsia="HGSｺﾞｼｯｸM"/>
          <w:szCs w:val="21"/>
        </w:rPr>
        <w:t>1</w:t>
      </w:r>
      <w:r w:rsidRPr="00A90466">
        <w:rPr>
          <w:rFonts w:ascii="HGSｺﾞｼｯｸM" w:eastAsia="HGSｺﾞｼｯｸM" w:hint="eastAsia"/>
          <w:szCs w:val="21"/>
        </w:rPr>
        <w:t>以内</w:t>
      </w:r>
      <w:r>
        <w:rPr>
          <w:rFonts w:ascii="HGSｺﾞｼｯｸM" w:eastAsia="HGSｺﾞｼｯｸM" w:hAnsi="ＭＳ ゴシック" w:cs="MS-PMincho" w:hint="eastAsia"/>
          <w:kern w:val="0"/>
          <w:szCs w:val="21"/>
        </w:rPr>
        <w:t>。</w:t>
      </w:r>
    </w:p>
    <w:p w14:paraId="14141C72" w14:textId="082A3BE4" w:rsidR="005E70E6" w:rsidRPr="00A90466" w:rsidRDefault="005E70E6" w:rsidP="000A6E0C">
      <w:pPr>
        <w:autoSpaceDE w:val="0"/>
        <w:autoSpaceDN w:val="0"/>
        <w:adjustRightInd w:val="0"/>
        <w:spacing w:line="300" w:lineRule="exact"/>
        <w:ind w:firstLineChars="200" w:firstLine="403"/>
        <w:jc w:val="left"/>
        <w:rPr>
          <w:rFonts w:ascii="HGSｺﾞｼｯｸM" w:eastAsia="HGSｺﾞｼｯｸM" w:hAnsi="ＭＳ ゴシック" w:cs="MS-PMincho"/>
          <w:kern w:val="0"/>
          <w:szCs w:val="21"/>
        </w:rPr>
      </w:pPr>
      <w:r w:rsidRPr="00A90466">
        <w:rPr>
          <w:rFonts w:ascii="HGSｺﾞｼｯｸM" w:eastAsia="HGSｺﾞｼｯｸM" w:hAnsi="ＭＳ ゴシック" w:cs="MS-PMincho" w:hint="eastAsia"/>
          <w:kern w:val="0"/>
          <w:szCs w:val="21"/>
        </w:rPr>
        <w:t>【留意点】</w:t>
      </w:r>
    </w:p>
    <w:p w14:paraId="6293FF14" w14:textId="7871C85B" w:rsidR="005E70E6" w:rsidRPr="00A90466" w:rsidRDefault="00383B8E" w:rsidP="00E279D5">
      <w:pPr>
        <w:autoSpaceDE w:val="0"/>
        <w:autoSpaceDN w:val="0"/>
        <w:adjustRightInd w:val="0"/>
        <w:spacing w:line="300" w:lineRule="exact"/>
        <w:ind w:leftChars="101" w:left="204" w:firstLineChars="200" w:firstLine="383"/>
        <w:jc w:val="left"/>
        <w:rPr>
          <w:rFonts w:ascii="HGSｺﾞｼｯｸM" w:eastAsia="HGSｺﾞｼｯｸM" w:hAnsi="ＭＳ ゴシック" w:cs="MS-Gothic"/>
          <w:kern w:val="0"/>
          <w:szCs w:val="21"/>
        </w:rPr>
      </w:pPr>
      <w:r w:rsidRPr="00A90466">
        <w:rPr>
          <w:rFonts w:ascii="HGSｺﾞｼｯｸM" w:eastAsia="HGSｺﾞｼｯｸM" w:hAnsi="ＭＳ ゴシック" w:cs="MS-Mincho" w:hint="eastAsia"/>
          <w:kern w:val="0"/>
          <w:sz w:val="20"/>
          <w:szCs w:val="21"/>
        </w:rPr>
        <w:t>(1)</w:t>
      </w:r>
      <w:r w:rsidR="002D2FFC" w:rsidRPr="00A90466">
        <w:rPr>
          <w:rFonts w:ascii="HGSｺﾞｼｯｸM" w:eastAsia="HGSｺﾞｼｯｸM" w:hAnsi="ＭＳ ゴシック" w:cs="MS-Gothic" w:hint="eastAsia"/>
          <w:kern w:val="0"/>
          <w:szCs w:val="21"/>
        </w:rPr>
        <w:t>補助</w:t>
      </w:r>
      <w:r w:rsidR="00D37369" w:rsidRPr="00A90466">
        <w:rPr>
          <w:rFonts w:ascii="HGSｺﾞｼｯｸM" w:eastAsia="HGSｺﾞｼｯｸM" w:hAnsi="ＭＳ ゴシック" w:cs="MS-Gothic" w:hint="eastAsia"/>
          <w:kern w:val="0"/>
          <w:szCs w:val="21"/>
        </w:rPr>
        <w:t>の</w:t>
      </w:r>
      <w:r w:rsidR="005E70E6" w:rsidRPr="00A90466">
        <w:rPr>
          <w:rFonts w:ascii="HGSｺﾞｼｯｸM" w:eastAsia="HGSｺﾞｼｯｸM" w:hAnsi="ＭＳ ゴシック" w:cs="MS-Gothic" w:hint="eastAsia"/>
          <w:kern w:val="0"/>
          <w:szCs w:val="21"/>
        </w:rPr>
        <w:t>対象外</w:t>
      </w:r>
      <w:r w:rsidR="00D37369" w:rsidRPr="00A90466">
        <w:rPr>
          <w:rFonts w:ascii="HGSｺﾞｼｯｸM" w:eastAsia="HGSｺﾞｼｯｸM" w:hAnsi="ＭＳ ゴシック" w:cs="MS-Gothic" w:hint="eastAsia"/>
          <w:kern w:val="0"/>
          <w:szCs w:val="21"/>
        </w:rPr>
        <w:t>となる</w:t>
      </w:r>
      <w:r w:rsidR="005E70E6" w:rsidRPr="00A90466">
        <w:rPr>
          <w:rFonts w:ascii="HGSｺﾞｼｯｸM" w:eastAsia="HGSｺﾞｼｯｸM" w:hAnsi="ＭＳ ゴシック" w:cs="MS-Gothic" w:hint="eastAsia"/>
          <w:kern w:val="0"/>
          <w:szCs w:val="21"/>
        </w:rPr>
        <w:t>経費</w:t>
      </w:r>
    </w:p>
    <w:p w14:paraId="62AD8EE9" w14:textId="1556D319" w:rsidR="00610592" w:rsidRPr="00A90466" w:rsidRDefault="005E70E6" w:rsidP="007B6114">
      <w:pPr>
        <w:autoSpaceDE w:val="0"/>
        <w:autoSpaceDN w:val="0"/>
        <w:adjustRightInd w:val="0"/>
        <w:spacing w:line="300" w:lineRule="exact"/>
        <w:ind w:leftChars="401" w:left="808"/>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人件費、借入れに伴う支払い利息、公租公課、</w:t>
      </w:r>
      <w:r w:rsidR="007B6114" w:rsidRPr="007B6114">
        <w:rPr>
          <w:rFonts w:ascii="HGSｺﾞｼｯｸM" w:eastAsia="HGSｺﾞｼｯｸM" w:hAnsi="ＭＳ ゴシック" w:cs="MS-Mincho" w:hint="eastAsia"/>
          <w:kern w:val="0"/>
          <w:szCs w:val="21"/>
        </w:rPr>
        <w:t>土地・建物の取得に係る経費</w:t>
      </w:r>
      <w:r w:rsidRPr="00A90466">
        <w:rPr>
          <w:rFonts w:ascii="HGSｺﾞｼｯｸM" w:eastAsia="HGSｺﾞｼｯｸM" w:hAnsi="ＭＳ ゴシック" w:cs="MS-Mincho" w:hint="eastAsia"/>
          <w:kern w:val="0"/>
          <w:szCs w:val="21"/>
        </w:rPr>
        <w:t>、</w:t>
      </w:r>
      <w:r w:rsidR="007B6114" w:rsidRPr="007B6114">
        <w:rPr>
          <w:rFonts w:ascii="HGSｺﾞｼｯｸM" w:eastAsia="HGSｺﾞｼｯｸM" w:hAnsi="ＭＳ ゴシック" w:cs="MS-Mincho" w:hint="eastAsia"/>
          <w:kern w:val="0"/>
          <w:szCs w:val="21"/>
        </w:rPr>
        <w:t>手数料及びこれに類する費用</w:t>
      </w:r>
      <w:r w:rsidRPr="00A90466">
        <w:rPr>
          <w:rFonts w:ascii="HGSｺﾞｼｯｸM" w:eastAsia="HGSｺﾞｼｯｸM" w:hAnsi="ＭＳ ゴシック" w:cs="MS-Mincho" w:hint="eastAsia"/>
          <w:kern w:val="0"/>
          <w:szCs w:val="21"/>
        </w:rPr>
        <w:t>、飲食・接待費、税務申告・決算書作成等のための税理士等に支払う費用、</w:t>
      </w:r>
      <w:r w:rsidR="0066522B" w:rsidRPr="00A90466">
        <w:rPr>
          <w:rFonts w:ascii="HGSｺﾞｼｯｸM" w:eastAsia="HGSｺﾞｼｯｸM" w:hAnsi="ＭＳ ゴシック" w:cs="MS-Mincho" w:hint="eastAsia"/>
          <w:kern w:val="0"/>
          <w:szCs w:val="21"/>
        </w:rPr>
        <w:t>汎用性のあるパソコンや量産用機械の購入費用、</w:t>
      </w:r>
      <w:r w:rsidR="001A043E" w:rsidRPr="00A90466">
        <w:rPr>
          <w:rFonts w:ascii="HGPｺﾞｼｯｸM" w:eastAsia="HGPｺﾞｼｯｸM" w:hAnsi="ＭＳ 明朝" w:cs="ＭＳ 明朝" w:hint="eastAsia"/>
          <w:kern w:val="0"/>
          <w:szCs w:val="21"/>
        </w:rPr>
        <w:t>販売</w:t>
      </w:r>
      <w:r w:rsidR="0036569E" w:rsidRPr="00A90466">
        <w:rPr>
          <w:rFonts w:ascii="HGPｺﾞｼｯｸM" w:eastAsia="HGPｺﾞｼｯｸM" w:hAnsi="ＭＳ 明朝" w:cs="ＭＳ 明朝" w:hint="eastAsia"/>
          <w:kern w:val="0"/>
          <w:szCs w:val="21"/>
        </w:rPr>
        <w:t>促進費用</w:t>
      </w:r>
      <w:r w:rsidR="00D37369" w:rsidRPr="00A90466">
        <w:rPr>
          <w:rFonts w:ascii="HGPｺﾞｼｯｸM" w:eastAsia="HGPｺﾞｼｯｸM" w:hAnsi="ＭＳ 明朝" w:cs="ＭＳ 明朝" w:hint="eastAsia"/>
          <w:kern w:val="0"/>
          <w:szCs w:val="21"/>
        </w:rPr>
        <w:t>、</w:t>
      </w:r>
      <w:r w:rsidR="007B6114" w:rsidRPr="007B6114">
        <w:rPr>
          <w:rFonts w:ascii="HGPｺﾞｼｯｸM" w:eastAsia="HGPｺﾞｼｯｸM" w:hAnsi="ＭＳ 明朝" w:cs="ＭＳ 明朝" w:hint="eastAsia"/>
          <w:kern w:val="0"/>
          <w:szCs w:val="21"/>
        </w:rPr>
        <w:t>委託先が委託業務の一部をさらに第三者に委託又は第三者と共同で実施するための経費</w:t>
      </w:r>
      <w:r w:rsidR="007B6114">
        <w:rPr>
          <w:rFonts w:ascii="HGPｺﾞｼｯｸM" w:eastAsia="HGPｺﾞｼｯｸM" w:hAnsi="ＭＳ 明朝" w:cs="ＭＳ 明朝" w:hint="eastAsia"/>
          <w:kern w:val="0"/>
          <w:szCs w:val="21"/>
        </w:rPr>
        <w:t>、</w:t>
      </w:r>
      <w:r w:rsidR="00D515D7" w:rsidRPr="00A90466">
        <w:rPr>
          <w:rFonts w:ascii="HGSｺﾞｼｯｸM" w:eastAsia="HGSｺﾞｼｯｸM" w:hAnsi="ＭＳ ゴシック" w:cs="MS-Mincho" w:hint="eastAsia"/>
          <w:kern w:val="0"/>
          <w:szCs w:val="21"/>
        </w:rPr>
        <w:t>その他公的資金</w:t>
      </w:r>
      <w:r w:rsidR="00D37369" w:rsidRPr="00A90466">
        <w:rPr>
          <w:rFonts w:ascii="HGSｺﾞｼｯｸM" w:eastAsia="HGSｺﾞｼｯｸM" w:hAnsi="ＭＳ ゴシック" w:cs="MS-Mincho" w:hint="eastAsia"/>
          <w:kern w:val="0"/>
          <w:szCs w:val="21"/>
        </w:rPr>
        <w:t>による補助対象</w:t>
      </w:r>
      <w:r w:rsidR="00D515D7" w:rsidRPr="00A90466">
        <w:rPr>
          <w:rFonts w:ascii="HGSｺﾞｼｯｸM" w:eastAsia="HGSｺﾞｼｯｸM" w:hAnsi="ＭＳ ゴシック" w:cs="MS-Mincho" w:hint="eastAsia"/>
          <w:kern w:val="0"/>
          <w:szCs w:val="21"/>
        </w:rPr>
        <w:t>として社会通念上</w:t>
      </w:r>
      <w:r w:rsidRPr="00A90466">
        <w:rPr>
          <w:rFonts w:ascii="HGSｺﾞｼｯｸM" w:eastAsia="HGSｺﾞｼｯｸM" w:hAnsi="ＭＳ ゴシック" w:cs="MS-Mincho" w:hint="eastAsia"/>
          <w:kern w:val="0"/>
          <w:szCs w:val="21"/>
        </w:rPr>
        <w:t>不適切と認められる費用</w:t>
      </w:r>
      <w:r w:rsidR="00D37369" w:rsidRPr="00A90466">
        <w:rPr>
          <w:rFonts w:ascii="HGSｺﾞｼｯｸM" w:eastAsia="HGSｺﾞｼｯｸM" w:hAnsi="ＭＳ ゴシック" w:cs="MS-Mincho" w:hint="eastAsia"/>
          <w:kern w:val="0"/>
          <w:szCs w:val="21"/>
        </w:rPr>
        <w:t>。</w:t>
      </w:r>
      <w:r w:rsidR="00A23C73" w:rsidRPr="00A90466">
        <w:rPr>
          <w:rFonts w:ascii="HGSｺﾞｼｯｸM" w:eastAsia="HGSｺﾞｼｯｸM" w:hAnsi="ＭＳ ゴシック" w:cs="MS-Mincho" w:hint="eastAsia"/>
          <w:kern w:val="0"/>
          <w:szCs w:val="21"/>
        </w:rPr>
        <w:t>また、交付決定日より前に発注や</w:t>
      </w:r>
      <w:r w:rsidR="00610592" w:rsidRPr="00A90466">
        <w:rPr>
          <w:rFonts w:ascii="HGSｺﾞｼｯｸM" w:eastAsia="HGSｺﾞｼｯｸM" w:hAnsi="ＭＳ ゴシック" w:cs="MS-Mincho" w:hint="eastAsia"/>
          <w:kern w:val="0"/>
          <w:szCs w:val="21"/>
        </w:rPr>
        <w:t>契約行為を行ったもの</w:t>
      </w:r>
      <w:r w:rsidR="00D37369" w:rsidRPr="00A90466">
        <w:rPr>
          <w:rFonts w:ascii="HGSｺﾞｼｯｸM" w:eastAsia="HGSｺﾞｼｯｸM" w:hAnsi="ＭＳ ゴシック" w:cs="MS-Mincho" w:hint="eastAsia"/>
          <w:kern w:val="0"/>
          <w:szCs w:val="21"/>
        </w:rPr>
        <w:t>。</w:t>
      </w:r>
      <w:r w:rsidR="00C41448" w:rsidRPr="00A90466">
        <w:rPr>
          <w:rFonts w:ascii="HGSｺﾞｼｯｸM" w:eastAsia="HGSｺﾞｼｯｸM" w:hAnsi="ＭＳ ゴシック" w:cs="MS-Mincho" w:hint="eastAsia"/>
          <w:kern w:val="0"/>
          <w:szCs w:val="21"/>
        </w:rPr>
        <w:t>ただし、当該研究開発・実証に必要不可欠なものであることが認められる場合は、補助対象とすることがあります。</w:t>
      </w:r>
    </w:p>
    <w:p w14:paraId="16996306" w14:textId="440A313F" w:rsidR="00BB2737" w:rsidRPr="00A90466" w:rsidRDefault="00383B8E" w:rsidP="00E279D5">
      <w:pPr>
        <w:autoSpaceDE w:val="0"/>
        <w:autoSpaceDN w:val="0"/>
        <w:adjustRightInd w:val="0"/>
        <w:ind w:leftChars="301" w:left="607"/>
        <w:jc w:val="left"/>
        <w:rPr>
          <w:rFonts w:ascii="HGSｺﾞｼｯｸM" w:eastAsia="HGSｺﾞｼｯｸM" w:hAnsi="ＭＳ ゴシック" w:cs="MS-Gothic"/>
          <w:kern w:val="0"/>
          <w:szCs w:val="21"/>
        </w:rPr>
      </w:pPr>
      <w:r w:rsidRPr="00A90466">
        <w:rPr>
          <w:rFonts w:ascii="HGSｺﾞｼｯｸM" w:eastAsia="HGSｺﾞｼｯｸM" w:hAnsi="ＭＳ ゴシック" w:cs="MS-Mincho" w:hint="eastAsia"/>
          <w:kern w:val="0"/>
          <w:sz w:val="20"/>
          <w:szCs w:val="21"/>
        </w:rPr>
        <w:t>(</w:t>
      </w:r>
      <w:r w:rsidRPr="00A90466">
        <w:rPr>
          <w:rFonts w:ascii="HGSｺﾞｼｯｸM" w:eastAsia="HGSｺﾞｼｯｸM" w:hAnsi="ＭＳ ゴシック" w:cs="MS-Mincho"/>
          <w:kern w:val="0"/>
          <w:sz w:val="20"/>
          <w:szCs w:val="21"/>
        </w:rPr>
        <w:t>2</w:t>
      </w:r>
      <w:r w:rsidRPr="00A90466">
        <w:rPr>
          <w:rFonts w:ascii="HGSｺﾞｼｯｸM" w:eastAsia="HGSｺﾞｼｯｸM" w:hAnsi="ＭＳ ゴシック" w:cs="MS-Mincho" w:hint="eastAsia"/>
          <w:kern w:val="0"/>
          <w:sz w:val="20"/>
          <w:szCs w:val="21"/>
        </w:rPr>
        <w:t>)</w:t>
      </w:r>
      <w:r w:rsidR="00BB2737" w:rsidRPr="00A90466">
        <w:rPr>
          <w:rFonts w:ascii="HGSｺﾞｼｯｸM" w:eastAsia="HGSｺﾞｼｯｸM" w:hAnsi="ＭＳ ゴシック" w:cs="MS-Gothic" w:hint="eastAsia"/>
          <w:kern w:val="0"/>
          <w:szCs w:val="21"/>
        </w:rPr>
        <w:t>外部委託の制限</w:t>
      </w:r>
    </w:p>
    <w:p w14:paraId="440D575E" w14:textId="72B12A87" w:rsidR="00281063" w:rsidRPr="000002F4" w:rsidRDefault="00BB2737" w:rsidP="000002F4">
      <w:pPr>
        <w:autoSpaceDE w:val="0"/>
        <w:autoSpaceDN w:val="0"/>
        <w:adjustRightInd w:val="0"/>
        <w:spacing w:line="300" w:lineRule="exact"/>
        <w:ind w:leftChars="401" w:left="808"/>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補助事業は、応募事業者が主体となって実施していただく必要がありますので、</w:t>
      </w:r>
      <w:r w:rsidR="005E463D" w:rsidRPr="00A90466">
        <w:rPr>
          <w:rFonts w:ascii="HGSｺﾞｼｯｸM" w:eastAsia="HGSｺﾞｼｯｸM" w:hAnsi="ＭＳ ゴシック" w:cs="MS-Mincho" w:hint="eastAsia"/>
          <w:b/>
          <w:kern w:val="0"/>
          <w:szCs w:val="21"/>
        </w:rPr>
        <w:t>「</w:t>
      </w:r>
      <w:r w:rsidR="00C76015" w:rsidRPr="00A90466">
        <w:rPr>
          <w:rFonts w:ascii="HGSｺﾞｼｯｸM" w:eastAsia="HGSｺﾞｼｯｸM" w:hAnsi="ＭＳ ゴシック" w:cs="MS-Mincho" w:hint="eastAsia"/>
          <w:b/>
          <w:kern w:val="0"/>
          <w:szCs w:val="21"/>
        </w:rPr>
        <w:t>開発</w:t>
      </w:r>
      <w:r w:rsidR="000002F4">
        <w:rPr>
          <w:rFonts w:ascii="HGSｺﾞｼｯｸM" w:eastAsia="HGSｺﾞｼｯｸM" w:hAnsi="ＭＳ ゴシック" w:cs="MS-Mincho" w:hint="eastAsia"/>
          <w:b/>
          <w:kern w:val="0"/>
          <w:szCs w:val="21"/>
        </w:rPr>
        <w:t>・実証</w:t>
      </w:r>
      <w:r w:rsidR="00C76015" w:rsidRPr="00A90466">
        <w:rPr>
          <w:rFonts w:ascii="HGSｺﾞｼｯｸM" w:eastAsia="HGSｺﾞｼｯｸM" w:hAnsi="ＭＳ ゴシック" w:cs="MS-Mincho" w:hint="eastAsia"/>
          <w:b/>
          <w:kern w:val="0"/>
          <w:szCs w:val="21"/>
        </w:rPr>
        <w:t>委託費</w:t>
      </w:r>
      <w:r w:rsidR="005E463D" w:rsidRPr="00A90466">
        <w:rPr>
          <w:rFonts w:ascii="HGSｺﾞｼｯｸM" w:eastAsia="HGSｺﾞｼｯｸM" w:hAnsi="ＭＳ ゴシック" w:cs="MS-Mincho" w:hint="eastAsia"/>
          <w:b/>
          <w:kern w:val="0"/>
          <w:szCs w:val="21"/>
        </w:rPr>
        <w:t>の補助額</w:t>
      </w:r>
      <w:r w:rsidR="00A80154" w:rsidRPr="00A90466">
        <w:rPr>
          <w:rFonts w:ascii="HGSｺﾞｼｯｸM" w:eastAsia="HGSｺﾞｼｯｸM" w:hAnsi="ＭＳ ゴシック" w:cs="MS-Mincho" w:hint="eastAsia"/>
          <w:b/>
          <w:kern w:val="0"/>
          <w:szCs w:val="21"/>
        </w:rPr>
        <w:t>は</w:t>
      </w:r>
      <w:r w:rsidR="005E463D" w:rsidRPr="00A90466">
        <w:rPr>
          <w:rFonts w:ascii="HGSｺﾞｼｯｸM" w:eastAsia="HGSｺﾞｼｯｸM" w:hAnsi="ＭＳ ゴシック" w:cs="MS-Mincho" w:hint="eastAsia"/>
          <w:b/>
          <w:kern w:val="0"/>
          <w:szCs w:val="21"/>
        </w:rPr>
        <w:t>、</w:t>
      </w:r>
      <w:r w:rsidR="000002F4">
        <w:rPr>
          <w:rFonts w:ascii="HGSｺﾞｼｯｸM" w:eastAsia="HGSｺﾞｼｯｸM" w:hAnsi="ＭＳ ゴシック" w:cs="MS-Mincho" w:hint="eastAsia"/>
          <w:b/>
          <w:kern w:val="0"/>
          <w:szCs w:val="21"/>
        </w:rPr>
        <w:t>開発・実証</w:t>
      </w:r>
      <w:r w:rsidR="0062701B" w:rsidRPr="00A90466">
        <w:rPr>
          <w:rFonts w:ascii="HGSｺﾞｼｯｸM" w:eastAsia="HGSｺﾞｼｯｸM" w:hAnsi="ＭＳ ゴシック" w:cs="MS-Mincho" w:hint="eastAsia"/>
          <w:b/>
          <w:kern w:val="0"/>
          <w:szCs w:val="21"/>
        </w:rPr>
        <w:t>費の</w:t>
      </w:r>
      <w:r w:rsidR="005E463D" w:rsidRPr="00A90466">
        <w:rPr>
          <w:rFonts w:ascii="HGSｺﾞｼｯｸM" w:eastAsia="HGSｺﾞｼｯｸM" w:hAnsi="ＭＳ ゴシック" w:cs="MS-Mincho" w:hint="eastAsia"/>
          <w:b/>
          <w:kern w:val="0"/>
          <w:szCs w:val="21"/>
        </w:rPr>
        <w:t>補助額の</w:t>
      </w:r>
      <w:r w:rsidR="0062701B" w:rsidRPr="00A90466">
        <w:rPr>
          <w:rFonts w:ascii="HGSｺﾞｼｯｸM" w:eastAsia="HGSｺﾞｼｯｸM" w:hAnsi="ＭＳ ゴシック" w:cs="MS-Mincho" w:hint="eastAsia"/>
          <w:b/>
          <w:kern w:val="0"/>
          <w:szCs w:val="21"/>
        </w:rPr>
        <w:t>２分の１以内</w:t>
      </w:r>
      <w:r w:rsidR="005E463D" w:rsidRPr="00A90466">
        <w:rPr>
          <w:rFonts w:ascii="HGSｺﾞｼｯｸM" w:eastAsia="HGSｺﾞｼｯｸM" w:hAnsi="ＭＳ ゴシック" w:cs="MS-Mincho" w:hint="eastAsia"/>
          <w:b/>
          <w:kern w:val="0"/>
          <w:szCs w:val="21"/>
        </w:rPr>
        <w:t>」</w:t>
      </w:r>
      <w:r w:rsidR="005E463D" w:rsidRPr="00A90466">
        <w:rPr>
          <w:rFonts w:ascii="HGSｺﾞｼｯｸM" w:eastAsia="HGSｺﾞｼｯｸM" w:hAnsi="ＭＳ ゴシック" w:cs="MS-Mincho" w:hint="eastAsia"/>
          <w:kern w:val="0"/>
          <w:szCs w:val="21"/>
        </w:rPr>
        <w:t>つまり、</w:t>
      </w:r>
      <w:r w:rsidR="005E463D" w:rsidRPr="00A90466">
        <w:rPr>
          <w:rFonts w:ascii="HGSｺﾞｼｯｸM" w:eastAsia="HGSｺﾞｼｯｸM" w:hAnsi="ＭＳ ゴシック" w:cs="MS-Mincho" w:hint="eastAsia"/>
          <w:b/>
          <w:kern w:val="0"/>
          <w:szCs w:val="21"/>
          <w:u w:val="single"/>
        </w:rPr>
        <w:t>「</w:t>
      </w:r>
      <w:r w:rsidR="00A156A1" w:rsidRPr="00A90466">
        <w:rPr>
          <w:rFonts w:ascii="HGSｺﾞｼｯｸM" w:eastAsia="HGSｺﾞｼｯｸM" w:hAnsi="ＭＳ ゴシック" w:cs="MS-Mincho" w:hint="eastAsia"/>
          <w:b/>
          <w:kern w:val="0"/>
          <w:szCs w:val="21"/>
          <w:u w:val="single"/>
        </w:rPr>
        <w:t>開発</w:t>
      </w:r>
      <w:r w:rsidR="000002F4">
        <w:rPr>
          <w:rFonts w:ascii="HGSｺﾞｼｯｸM" w:eastAsia="HGSｺﾞｼｯｸM" w:hAnsi="ＭＳ ゴシック" w:cs="MS-Mincho" w:hint="eastAsia"/>
          <w:b/>
          <w:kern w:val="0"/>
          <w:szCs w:val="21"/>
          <w:u w:val="single"/>
        </w:rPr>
        <w:t>・実証</w:t>
      </w:r>
      <w:r w:rsidR="00A156A1" w:rsidRPr="00A90466">
        <w:rPr>
          <w:rFonts w:ascii="HGSｺﾞｼｯｸM" w:eastAsia="HGSｺﾞｼｯｸM" w:hAnsi="ＭＳ ゴシック" w:cs="MS-Mincho" w:hint="eastAsia"/>
          <w:b/>
          <w:kern w:val="0"/>
          <w:szCs w:val="21"/>
          <w:u w:val="single"/>
        </w:rPr>
        <w:t>委託費のうち、他の開発</w:t>
      </w:r>
      <w:r w:rsidR="000002F4">
        <w:rPr>
          <w:rFonts w:ascii="HGSｺﾞｼｯｸM" w:eastAsia="HGSｺﾞｼｯｸM" w:hAnsi="ＭＳ ゴシック" w:cs="MS-Mincho" w:hint="eastAsia"/>
          <w:b/>
          <w:kern w:val="0"/>
          <w:szCs w:val="21"/>
          <w:u w:val="single"/>
        </w:rPr>
        <w:t>・実証</w:t>
      </w:r>
      <w:r w:rsidR="00A156A1" w:rsidRPr="00A90466">
        <w:rPr>
          <w:rFonts w:ascii="HGSｺﾞｼｯｸM" w:eastAsia="HGSｺﾞｼｯｸM" w:hAnsi="ＭＳ ゴシック" w:cs="MS-Mincho" w:hint="eastAsia"/>
          <w:b/>
          <w:kern w:val="0"/>
          <w:szCs w:val="21"/>
          <w:u w:val="single"/>
        </w:rPr>
        <w:t>費（開発</w:t>
      </w:r>
      <w:r w:rsidR="000002F4">
        <w:rPr>
          <w:rFonts w:ascii="HGSｺﾞｼｯｸM" w:eastAsia="HGSｺﾞｼｯｸM" w:hAnsi="ＭＳ ゴシック" w:cs="MS-Mincho" w:hint="eastAsia"/>
          <w:b/>
          <w:kern w:val="0"/>
          <w:szCs w:val="21"/>
          <w:u w:val="single"/>
        </w:rPr>
        <w:t>・実証</w:t>
      </w:r>
      <w:r w:rsidR="00A156A1" w:rsidRPr="00A90466">
        <w:rPr>
          <w:rFonts w:ascii="HGSｺﾞｼｯｸM" w:eastAsia="HGSｺﾞｼｯｸM" w:hAnsi="ＭＳ ゴシック" w:cs="MS-Mincho" w:hint="eastAsia"/>
          <w:b/>
          <w:kern w:val="0"/>
          <w:szCs w:val="21"/>
          <w:u w:val="single"/>
        </w:rPr>
        <w:t>事業費及び開発</w:t>
      </w:r>
      <w:r w:rsidR="000002F4">
        <w:rPr>
          <w:rFonts w:ascii="HGSｺﾞｼｯｸM" w:eastAsia="HGSｺﾞｼｯｸM" w:hAnsi="ＭＳ ゴシック" w:cs="MS-Mincho" w:hint="eastAsia"/>
          <w:b/>
          <w:kern w:val="0"/>
          <w:szCs w:val="21"/>
          <w:u w:val="single"/>
        </w:rPr>
        <w:t>・実証</w:t>
      </w:r>
      <w:r w:rsidR="00A156A1" w:rsidRPr="00A90466">
        <w:rPr>
          <w:rFonts w:ascii="HGSｺﾞｼｯｸM" w:eastAsia="HGSｺﾞｼｯｸM" w:hAnsi="ＭＳ ゴシック" w:cs="MS-Mincho" w:hint="eastAsia"/>
          <w:b/>
          <w:kern w:val="0"/>
          <w:szCs w:val="21"/>
          <w:u w:val="single"/>
        </w:rPr>
        <w:t>事務費）の合計を上回る金額は補助の対象外</w:t>
      </w:r>
      <w:r w:rsidR="005E463D" w:rsidRPr="00A90466">
        <w:rPr>
          <w:rFonts w:ascii="HGSｺﾞｼｯｸM" w:eastAsia="HGSｺﾞｼｯｸM" w:hAnsi="ＭＳ ゴシック" w:cs="MS-Mincho" w:hint="eastAsia"/>
          <w:b/>
          <w:kern w:val="0"/>
          <w:szCs w:val="21"/>
          <w:u w:val="single"/>
        </w:rPr>
        <w:t>」</w:t>
      </w:r>
      <w:r w:rsidR="000E79B5" w:rsidRPr="00A90466">
        <w:rPr>
          <w:rFonts w:ascii="HGSｺﾞｼｯｸM" w:eastAsia="HGSｺﾞｼｯｸM" w:hAnsi="ＭＳ ゴシック" w:cs="MS-Mincho" w:hint="eastAsia"/>
          <w:kern w:val="0"/>
          <w:szCs w:val="21"/>
        </w:rPr>
        <w:t>という制限を設けています</w:t>
      </w:r>
      <w:r w:rsidR="00C76015" w:rsidRPr="00A90466">
        <w:rPr>
          <w:rFonts w:ascii="HGSｺﾞｼｯｸM" w:eastAsia="HGSｺﾞｼｯｸM" w:hAnsi="ＭＳ ゴシック" w:cs="MS-Mincho" w:hint="eastAsia"/>
          <w:kern w:val="0"/>
          <w:szCs w:val="21"/>
        </w:rPr>
        <w:t>。</w:t>
      </w:r>
      <w:r w:rsidRPr="00A90466">
        <w:rPr>
          <w:rFonts w:ascii="HGSｺﾞｼｯｸM" w:eastAsia="HGSｺﾞｼｯｸM" w:hAnsi="ＭＳ ゴシック" w:cs="MS-Mincho" w:hint="eastAsia"/>
          <w:kern w:val="0"/>
          <w:szCs w:val="21"/>
        </w:rPr>
        <w:t>例えば、開発</w:t>
      </w:r>
      <w:r w:rsidR="000002F4">
        <w:rPr>
          <w:rFonts w:ascii="HGSｺﾞｼｯｸM" w:eastAsia="HGSｺﾞｼｯｸM" w:hAnsi="ＭＳ ゴシック" w:cs="MS-Mincho" w:hint="eastAsia"/>
          <w:kern w:val="0"/>
          <w:szCs w:val="21"/>
        </w:rPr>
        <w:t>・実証</w:t>
      </w:r>
      <w:r w:rsidRPr="00A90466">
        <w:rPr>
          <w:rFonts w:ascii="HGSｺﾞｼｯｸM" w:eastAsia="HGSｺﾞｼｯｸM" w:hAnsi="ＭＳ ゴシック" w:cs="MS-Mincho" w:hint="eastAsia"/>
          <w:kern w:val="0"/>
          <w:szCs w:val="21"/>
        </w:rPr>
        <w:t>委託費が</w:t>
      </w:r>
      <w:r w:rsidR="000002F4">
        <w:rPr>
          <w:rFonts w:ascii="HGSｺﾞｼｯｸM" w:eastAsia="HGSｺﾞｼｯｸM" w:hAnsi="ＭＳ ゴシック" w:cs="MS-Mincho"/>
          <w:kern w:val="0"/>
          <w:szCs w:val="21"/>
        </w:rPr>
        <w:t>6</w:t>
      </w:r>
      <w:r w:rsidRPr="00A90466">
        <w:rPr>
          <w:rFonts w:ascii="HGSｺﾞｼｯｸM" w:eastAsia="HGSｺﾞｼｯｸM" w:hAnsi="ＭＳ ゴシック" w:cs="MS-Mincho" w:hint="eastAsia"/>
          <w:kern w:val="0"/>
          <w:szCs w:val="21"/>
        </w:rPr>
        <w:t>00万円、</w:t>
      </w:r>
      <w:r w:rsidR="00C76015" w:rsidRPr="00A90466">
        <w:rPr>
          <w:rFonts w:ascii="HGSｺﾞｼｯｸM" w:eastAsia="HGSｺﾞｼｯｸM" w:hAnsi="ＭＳ ゴシック" w:cs="MS-Mincho" w:hint="eastAsia"/>
          <w:kern w:val="0"/>
          <w:szCs w:val="21"/>
        </w:rPr>
        <w:t>他の開発</w:t>
      </w:r>
      <w:r w:rsidR="000002F4">
        <w:rPr>
          <w:rFonts w:ascii="HGSｺﾞｼｯｸM" w:eastAsia="HGSｺﾞｼｯｸM" w:hAnsi="ＭＳ ゴシック" w:cs="MS-Mincho" w:hint="eastAsia"/>
          <w:kern w:val="0"/>
          <w:szCs w:val="21"/>
        </w:rPr>
        <w:t>・実証</w:t>
      </w:r>
      <w:r w:rsidR="00C76015" w:rsidRPr="00A90466">
        <w:rPr>
          <w:rFonts w:ascii="HGSｺﾞｼｯｸM" w:eastAsia="HGSｺﾞｼｯｸM" w:hAnsi="ＭＳ ゴシック" w:cs="MS-Mincho" w:hint="eastAsia"/>
          <w:kern w:val="0"/>
          <w:szCs w:val="21"/>
        </w:rPr>
        <w:t>費（</w:t>
      </w:r>
      <w:r w:rsidR="000002F4" w:rsidRPr="000002F4">
        <w:rPr>
          <w:rFonts w:ascii="HGSｺﾞｼｯｸM" w:eastAsia="HGSｺﾞｼｯｸM" w:hAnsi="ＭＳ ゴシック" w:cs="MS-Mincho" w:hint="eastAsia"/>
          <w:kern w:val="0"/>
          <w:szCs w:val="21"/>
        </w:rPr>
        <w:t>開発・実証事業費及び開発・実証事務費</w:t>
      </w:r>
      <w:r w:rsidR="00C76015" w:rsidRPr="00A90466">
        <w:rPr>
          <w:rFonts w:ascii="HGSｺﾞｼｯｸM" w:eastAsia="HGSｺﾞｼｯｸM" w:hAnsi="ＭＳ ゴシック" w:cs="MS-Mincho" w:hint="eastAsia"/>
          <w:kern w:val="0"/>
          <w:szCs w:val="21"/>
        </w:rPr>
        <w:t>）の合計金額</w:t>
      </w:r>
      <w:r w:rsidRPr="00A90466">
        <w:rPr>
          <w:rFonts w:ascii="HGSｺﾞｼｯｸM" w:eastAsia="HGSｺﾞｼｯｸM" w:hAnsi="ＭＳ ゴシック" w:cs="MS-Mincho" w:hint="eastAsia"/>
          <w:kern w:val="0"/>
          <w:szCs w:val="21"/>
        </w:rPr>
        <w:t>が</w:t>
      </w:r>
      <w:r w:rsidR="000002F4">
        <w:rPr>
          <w:rFonts w:ascii="HGSｺﾞｼｯｸM" w:eastAsia="HGSｺﾞｼｯｸM" w:hAnsi="ＭＳ ゴシック" w:cs="MS-Mincho"/>
          <w:kern w:val="0"/>
          <w:szCs w:val="21"/>
        </w:rPr>
        <w:t>4</w:t>
      </w:r>
      <w:r w:rsidRPr="00A90466">
        <w:rPr>
          <w:rFonts w:ascii="HGSｺﾞｼｯｸM" w:eastAsia="HGSｺﾞｼｯｸM" w:hAnsi="ＭＳ ゴシック" w:cs="MS-Mincho" w:hint="eastAsia"/>
          <w:kern w:val="0"/>
          <w:szCs w:val="21"/>
        </w:rPr>
        <w:t>00万円の場合、開発</w:t>
      </w:r>
      <w:r w:rsidR="000002F4">
        <w:rPr>
          <w:rFonts w:ascii="HGSｺﾞｼｯｸM" w:eastAsia="HGSｺﾞｼｯｸM" w:hAnsi="ＭＳ ゴシック" w:cs="MS-Mincho" w:hint="eastAsia"/>
          <w:kern w:val="0"/>
          <w:szCs w:val="21"/>
        </w:rPr>
        <w:t>・実証</w:t>
      </w:r>
      <w:r w:rsidRPr="00A90466">
        <w:rPr>
          <w:rFonts w:ascii="HGSｺﾞｼｯｸM" w:eastAsia="HGSｺﾞｼｯｸM" w:hAnsi="ＭＳ ゴシック" w:cs="MS-Mincho" w:hint="eastAsia"/>
          <w:kern w:val="0"/>
          <w:szCs w:val="21"/>
        </w:rPr>
        <w:t>委託費のうち</w:t>
      </w:r>
      <w:r w:rsidR="000002F4">
        <w:rPr>
          <w:rFonts w:ascii="HGSｺﾞｼｯｸM" w:eastAsia="HGSｺﾞｼｯｸM" w:hAnsi="ＭＳ ゴシック" w:cs="MS-Mincho"/>
          <w:kern w:val="0"/>
          <w:szCs w:val="21"/>
        </w:rPr>
        <w:t>4</w:t>
      </w:r>
      <w:r w:rsidR="0062701B" w:rsidRPr="00A90466">
        <w:rPr>
          <w:rFonts w:ascii="HGSｺﾞｼｯｸM" w:eastAsia="HGSｺﾞｼｯｸM" w:hAnsi="ＭＳ ゴシック" w:cs="MS-Mincho" w:hint="eastAsia"/>
          <w:kern w:val="0"/>
          <w:szCs w:val="21"/>
        </w:rPr>
        <w:t>00万円は補助の対象となりますが、残りの</w:t>
      </w:r>
      <w:r w:rsidR="000002F4">
        <w:rPr>
          <w:rFonts w:ascii="HGSｺﾞｼｯｸM" w:eastAsia="HGSｺﾞｼｯｸM" w:hAnsi="ＭＳ ゴシック" w:cs="MS-Mincho"/>
          <w:kern w:val="0"/>
          <w:szCs w:val="21"/>
        </w:rPr>
        <w:t>2</w:t>
      </w:r>
      <w:r w:rsidRPr="00A90466">
        <w:rPr>
          <w:rFonts w:ascii="HGSｺﾞｼｯｸM" w:eastAsia="HGSｺﾞｼｯｸM" w:hAnsi="ＭＳ ゴシック" w:cs="MS-Mincho" w:hint="eastAsia"/>
          <w:kern w:val="0"/>
          <w:szCs w:val="21"/>
        </w:rPr>
        <w:t>00</w:t>
      </w:r>
      <w:r w:rsidR="0062701B" w:rsidRPr="00A90466">
        <w:rPr>
          <w:rFonts w:ascii="HGSｺﾞｼｯｸM" w:eastAsia="HGSｺﾞｼｯｸM" w:hAnsi="ＭＳ ゴシック" w:cs="MS-Mincho" w:hint="eastAsia"/>
          <w:kern w:val="0"/>
          <w:szCs w:val="21"/>
        </w:rPr>
        <w:t>万円は</w:t>
      </w:r>
      <w:r w:rsidRPr="00A90466">
        <w:rPr>
          <w:rFonts w:ascii="HGSｺﾞｼｯｸM" w:eastAsia="HGSｺﾞｼｯｸM" w:hAnsi="ＭＳ ゴシック" w:cs="MS-Mincho" w:hint="eastAsia"/>
          <w:kern w:val="0"/>
          <w:szCs w:val="21"/>
        </w:rPr>
        <w:t>対象</w:t>
      </w:r>
      <w:r w:rsidR="00E11EB3" w:rsidRPr="00A90466">
        <w:rPr>
          <w:rFonts w:ascii="HGSｺﾞｼｯｸM" w:eastAsia="HGSｺﾞｼｯｸM" w:hAnsi="ＭＳ ゴシック" w:cs="MS-Mincho" w:hint="eastAsia"/>
          <w:kern w:val="0"/>
          <w:szCs w:val="21"/>
        </w:rPr>
        <w:t>外となります</w:t>
      </w:r>
      <w:r w:rsidRPr="00A90466">
        <w:rPr>
          <w:rFonts w:ascii="HGSｺﾞｼｯｸM" w:eastAsia="HGSｺﾞｼｯｸM" w:hAnsi="ＭＳ ゴシック" w:cs="MS-Mincho" w:hint="eastAsia"/>
          <w:kern w:val="0"/>
          <w:szCs w:val="21"/>
        </w:rPr>
        <w:t>。</w:t>
      </w:r>
    </w:p>
    <w:p w14:paraId="09D21DD1" w14:textId="77777777" w:rsidR="00281063" w:rsidRPr="00A90466" w:rsidRDefault="00281063" w:rsidP="00281063">
      <w:pPr>
        <w:autoSpaceDE w:val="0"/>
        <w:autoSpaceDN w:val="0"/>
        <w:adjustRightInd w:val="0"/>
        <w:spacing w:line="300" w:lineRule="exact"/>
        <w:ind w:leftChars="210" w:left="423" w:firstLineChars="100" w:firstLine="19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 w:val="20"/>
          <w:szCs w:val="21"/>
        </w:rPr>
        <w:t>(</w:t>
      </w:r>
      <w:r w:rsidRPr="00A90466">
        <w:rPr>
          <w:rFonts w:ascii="HGSｺﾞｼｯｸM" w:eastAsia="HGSｺﾞｼｯｸM" w:hAnsi="ＭＳ ゴシック" w:cs="MS-Mincho"/>
          <w:kern w:val="0"/>
          <w:sz w:val="20"/>
          <w:szCs w:val="21"/>
        </w:rPr>
        <w:t>3</w:t>
      </w:r>
      <w:r w:rsidRPr="00A90466">
        <w:rPr>
          <w:rFonts w:ascii="HGSｺﾞｼｯｸM" w:eastAsia="HGSｺﾞｼｯｸM" w:hAnsi="ＭＳ ゴシック" w:cs="MS-Mincho" w:hint="eastAsia"/>
          <w:kern w:val="0"/>
          <w:sz w:val="20"/>
          <w:szCs w:val="21"/>
        </w:rPr>
        <w:t>)</w:t>
      </w:r>
      <w:r w:rsidRPr="00A90466">
        <w:rPr>
          <w:rFonts w:ascii="HGSｺﾞｼｯｸM" w:eastAsia="HGSｺﾞｼｯｸM" w:hAnsi="ＭＳ ゴシック" w:cs="MS-Mincho" w:hint="eastAsia"/>
          <w:kern w:val="0"/>
          <w:szCs w:val="21"/>
        </w:rPr>
        <w:t>消費税等の扱い</w:t>
      </w:r>
    </w:p>
    <w:p w14:paraId="664F66A9" w14:textId="1F89F03D" w:rsidR="00281063" w:rsidRPr="00A90466" w:rsidRDefault="00281063" w:rsidP="00E4142E">
      <w:pPr>
        <w:autoSpaceDE w:val="0"/>
        <w:autoSpaceDN w:val="0"/>
        <w:adjustRightInd w:val="0"/>
        <w:spacing w:line="300" w:lineRule="exact"/>
        <w:ind w:leftChars="352" w:left="848" w:hangingChars="69" w:hanging="139"/>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・補助事業における消費税及び地方消費税に係る仕入控除税額については、当該消費税及び地方消費税に係る仕入控除税額を減額して応募申請してください。</w:t>
      </w:r>
    </w:p>
    <w:p w14:paraId="331E523E" w14:textId="2D044E4D" w:rsidR="00281063" w:rsidRDefault="00281063" w:rsidP="00E4142E">
      <w:pPr>
        <w:autoSpaceDE w:val="0"/>
        <w:autoSpaceDN w:val="0"/>
        <w:adjustRightInd w:val="0"/>
        <w:spacing w:line="300" w:lineRule="exact"/>
        <w:ind w:leftChars="352" w:left="808" w:hangingChars="49" w:hanging="99"/>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lastRenderedPageBreak/>
        <w:t>・ただし、申請時において当該消費税及び地方消費税に係る仕入控除税額が明らかでないものについては、この限りではありません。</w:t>
      </w:r>
    </w:p>
    <w:p w14:paraId="0886F0E8" w14:textId="77777777" w:rsidR="00B17D5C" w:rsidRPr="00B17D5C" w:rsidRDefault="00B17D5C" w:rsidP="00B17D5C">
      <w:pPr>
        <w:autoSpaceDE w:val="0"/>
        <w:autoSpaceDN w:val="0"/>
        <w:adjustRightInd w:val="0"/>
        <w:spacing w:line="300" w:lineRule="exact"/>
        <w:ind w:leftChars="304" w:left="707" w:hangingChars="49" w:hanging="94"/>
        <w:jc w:val="left"/>
        <w:rPr>
          <w:rFonts w:ascii="HGSｺﾞｼｯｸM" w:eastAsia="HGSｺﾞｼｯｸM" w:hAnsi="ＭＳ ゴシック" w:cs="MS-Mincho"/>
          <w:kern w:val="0"/>
          <w:szCs w:val="21"/>
        </w:rPr>
      </w:pPr>
      <w:r w:rsidRPr="00B17D5C">
        <w:rPr>
          <w:rFonts w:ascii="HGSｺﾞｼｯｸM" w:eastAsia="HGSｺﾞｼｯｸM" w:hAnsi="ＭＳ ゴシック" w:cs="MS-Mincho" w:hint="eastAsia"/>
          <w:kern w:val="0"/>
          <w:sz w:val="20"/>
          <w:szCs w:val="21"/>
        </w:rPr>
        <w:t>(</w:t>
      </w:r>
      <w:r w:rsidRPr="00B17D5C">
        <w:rPr>
          <w:rFonts w:ascii="HGSｺﾞｼｯｸM" w:eastAsia="HGSｺﾞｼｯｸM" w:hAnsi="ＭＳ ゴシック" w:cs="MS-Mincho"/>
          <w:kern w:val="0"/>
          <w:sz w:val="20"/>
          <w:szCs w:val="21"/>
        </w:rPr>
        <w:t>4</w:t>
      </w:r>
      <w:r w:rsidRPr="00B17D5C">
        <w:rPr>
          <w:rFonts w:ascii="HGSｺﾞｼｯｸM" w:eastAsia="HGSｺﾞｼｯｸM" w:hAnsi="ＭＳ ゴシック" w:cs="MS-Mincho" w:hint="eastAsia"/>
          <w:kern w:val="0"/>
          <w:sz w:val="20"/>
          <w:szCs w:val="21"/>
        </w:rPr>
        <w:t>)</w:t>
      </w:r>
      <w:r w:rsidRPr="00B17D5C">
        <w:rPr>
          <w:rFonts w:ascii="HGSｺﾞｼｯｸM" w:eastAsia="HGSｺﾞｼｯｸM" w:hAnsi="ＭＳ ゴシック" w:cs="MS-Mincho" w:hint="eastAsia"/>
          <w:kern w:val="0"/>
          <w:szCs w:val="21"/>
        </w:rPr>
        <w:t>補助事業における利益等排除</w:t>
      </w:r>
    </w:p>
    <w:p w14:paraId="6A4E16F6" w14:textId="593D7F81" w:rsidR="00B17D5C" w:rsidRPr="00A90466" w:rsidRDefault="00B17D5C" w:rsidP="00B17D5C">
      <w:pPr>
        <w:autoSpaceDE w:val="0"/>
        <w:autoSpaceDN w:val="0"/>
        <w:adjustRightInd w:val="0"/>
        <w:spacing w:line="300" w:lineRule="exact"/>
        <w:ind w:leftChars="393" w:left="792"/>
        <w:jc w:val="left"/>
        <w:rPr>
          <w:rFonts w:ascii="HGSｺﾞｼｯｸM" w:eastAsia="HGSｺﾞｼｯｸM" w:hAnsi="ＭＳ ゴシック" w:cs="MS-Mincho"/>
          <w:kern w:val="0"/>
          <w:szCs w:val="21"/>
        </w:rPr>
      </w:pPr>
      <w:r w:rsidRPr="00B17D5C">
        <w:rPr>
          <w:rFonts w:ascii="HGSｺﾞｼｯｸM" w:eastAsia="HGSｺﾞｼｯｸM" w:hAnsi="ＭＳ ゴシック" w:cs="MS-Mincho" w:hint="eastAsia"/>
          <w:kern w:val="0"/>
          <w:szCs w:val="21"/>
        </w:rPr>
        <w:t>補助事業において、補助対象経費の中に補助事業者の自社製品の調達又は関係会社からの調達分（工事を含む。）がある場合、補助対象事業の実績額の中に補助事業者の利益等相当分が含まれることは、調達先の選定方法如何に関わらず、補助金交付の目的上ふさわしくないことから、補助事業者自身</w:t>
      </w:r>
      <w:r w:rsidRPr="005254F5">
        <w:rPr>
          <w:rFonts w:ascii="HGSｺﾞｼｯｸM" w:eastAsia="HGSｺﾞｼｯｸM" w:hAnsi="ＭＳ ゴシック" w:cs="MS-Mincho" w:hint="eastAsia"/>
          <w:kern w:val="0"/>
          <w:szCs w:val="21"/>
        </w:rPr>
        <w:t>（共同で補助事業を実施する場合における代表事業者・共同事業者・協力事業者からの場合を含む）、100％同一資本に属するグループ企業及び補助事業者の関係会社（「財務諸表等の用語、様式及び作成方法に関する規則」（昭和38年大蔵省令第59号）第８条の定義によりま</w:t>
      </w:r>
      <w:r w:rsidRPr="00B17D5C">
        <w:rPr>
          <w:rFonts w:ascii="HGSｺﾞｼｯｸM" w:eastAsia="HGSｺﾞｼｯｸM" w:hAnsi="ＭＳ ゴシック" w:cs="MS-Mincho" w:hint="eastAsia"/>
          <w:kern w:val="0"/>
          <w:szCs w:val="21"/>
        </w:rPr>
        <w:t>す。）からの調達については、「原価」と「調達価格」のうち、低い方の額をもって補助対象経費とします。</w:t>
      </w:r>
    </w:p>
    <w:p w14:paraId="2D45D197" w14:textId="142B2B93" w:rsidR="00281063" w:rsidRPr="00A90466" w:rsidRDefault="00281063" w:rsidP="00E4142E">
      <w:pPr>
        <w:autoSpaceDE w:val="0"/>
        <w:autoSpaceDN w:val="0"/>
        <w:adjustRightInd w:val="0"/>
        <w:spacing w:line="300" w:lineRule="exact"/>
        <w:ind w:leftChars="210" w:left="423" w:firstLineChars="100" w:firstLine="19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 w:val="20"/>
          <w:szCs w:val="21"/>
        </w:rPr>
        <w:t>(</w:t>
      </w:r>
      <w:r w:rsidR="00A10090">
        <w:rPr>
          <w:rFonts w:ascii="HGSｺﾞｼｯｸM" w:eastAsia="HGSｺﾞｼｯｸM" w:hAnsi="ＭＳ ゴシック" w:cs="MS-Mincho"/>
          <w:kern w:val="0"/>
          <w:sz w:val="20"/>
          <w:szCs w:val="21"/>
        </w:rPr>
        <w:t>5</w:t>
      </w:r>
      <w:r w:rsidRPr="00A90466">
        <w:rPr>
          <w:rFonts w:ascii="HGSｺﾞｼｯｸM" w:eastAsia="HGSｺﾞｼｯｸM" w:hAnsi="ＭＳ ゴシック" w:cs="MS-Mincho" w:hint="eastAsia"/>
          <w:kern w:val="0"/>
          <w:sz w:val="20"/>
          <w:szCs w:val="21"/>
        </w:rPr>
        <w:t>)</w:t>
      </w:r>
      <w:r w:rsidRPr="00A90466">
        <w:rPr>
          <w:rFonts w:ascii="HGSｺﾞｼｯｸM" w:eastAsia="HGSｺﾞｼｯｸM" w:hAnsi="ＭＳ ゴシック" w:cs="MS-Mincho" w:hint="eastAsia"/>
          <w:kern w:val="0"/>
          <w:szCs w:val="21"/>
        </w:rPr>
        <w:t>他の補助金等との関係</w:t>
      </w:r>
    </w:p>
    <w:p w14:paraId="417B86E1" w14:textId="5140FCC9" w:rsidR="00281063" w:rsidRPr="00A90466" w:rsidRDefault="00281063" w:rsidP="00E4142E">
      <w:pPr>
        <w:autoSpaceDE w:val="0"/>
        <w:autoSpaceDN w:val="0"/>
        <w:adjustRightInd w:val="0"/>
        <w:spacing w:line="300" w:lineRule="exact"/>
        <w:ind w:leftChars="351" w:left="853" w:hanging="146"/>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・同一事業で、国や地方公共団体、独立行政法人等の公的な補助金、助成金等の交付を受けている場合、又は受けることが決まっている場合は、応募することはできません。</w:t>
      </w:r>
    </w:p>
    <w:p w14:paraId="0E0011B6" w14:textId="77777777" w:rsidR="00DD2373" w:rsidRPr="00A90466" w:rsidRDefault="00DD2373" w:rsidP="00DD2373">
      <w:pPr>
        <w:autoSpaceDE w:val="0"/>
        <w:autoSpaceDN w:val="0"/>
        <w:adjustRightInd w:val="0"/>
        <w:spacing w:line="300" w:lineRule="exact"/>
        <w:ind w:leftChars="352" w:left="808" w:hangingChars="49" w:hanging="99"/>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ただし、同一事業で、他の補助金等の交付を受ける場合であっても、補助対象の異なる費目となる場合（対象経費が明確に区分できる）は、併用しての申請が可能です。（当該他の補助金において併用禁止の取扱いとなっている場合を除きます。）</w:t>
      </w:r>
    </w:p>
    <w:p w14:paraId="7A3045ED" w14:textId="18E208A7" w:rsidR="00281063" w:rsidRPr="00A90466" w:rsidRDefault="00281063" w:rsidP="00E4142E">
      <w:pPr>
        <w:autoSpaceDE w:val="0"/>
        <w:autoSpaceDN w:val="0"/>
        <w:adjustRightInd w:val="0"/>
        <w:spacing w:line="300" w:lineRule="exact"/>
        <w:ind w:leftChars="352" w:left="808" w:hangingChars="49" w:hanging="99"/>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・他の補助金等について申請中又は申請予定の場合は、応募の際、必ず事業計画書にその旨を記載してください。</w:t>
      </w:r>
    </w:p>
    <w:p w14:paraId="6EF97DA6" w14:textId="77777777" w:rsidR="00C2482E" w:rsidRPr="00A90466" w:rsidRDefault="00C2482E" w:rsidP="00BD0BAB">
      <w:pPr>
        <w:autoSpaceDE w:val="0"/>
        <w:autoSpaceDN w:val="0"/>
        <w:adjustRightInd w:val="0"/>
        <w:spacing w:line="300" w:lineRule="exact"/>
        <w:ind w:leftChars="300" w:left="605" w:firstLineChars="100" w:firstLine="202"/>
        <w:jc w:val="left"/>
        <w:rPr>
          <w:rFonts w:ascii="HGSｺﾞｼｯｸM" w:eastAsia="HGSｺﾞｼｯｸM" w:hAnsi="ＭＳ ゴシック" w:cs="MS-Mincho"/>
          <w:kern w:val="0"/>
          <w:szCs w:val="21"/>
        </w:rPr>
      </w:pPr>
    </w:p>
    <w:p w14:paraId="74563C51" w14:textId="77777777" w:rsidR="00096CF9" w:rsidRPr="00A90466" w:rsidRDefault="0078762C" w:rsidP="00BD0BAB">
      <w:pPr>
        <w:autoSpaceDE w:val="0"/>
        <w:autoSpaceDN w:val="0"/>
        <w:adjustRightInd w:val="0"/>
        <w:spacing w:line="300" w:lineRule="exact"/>
        <w:jc w:val="left"/>
        <w:rPr>
          <w:rFonts w:ascii="HGSｺﾞｼｯｸM" w:eastAsia="HGSｺﾞｼｯｸM" w:hAnsi="ＭＳ ゴシック" w:cs="MS-Mincho"/>
          <w:b/>
          <w:kern w:val="0"/>
          <w:szCs w:val="21"/>
          <w:u w:val="single"/>
        </w:rPr>
      </w:pPr>
      <w:r w:rsidRPr="00A90466">
        <w:rPr>
          <w:rFonts w:ascii="HGSｺﾞｼｯｸM" w:eastAsia="HGSｺﾞｼｯｸM" w:hAnsi="ＭＳ ゴシック" w:cs="MS-Mincho" w:hint="eastAsia"/>
          <w:b/>
          <w:kern w:val="0"/>
          <w:sz w:val="24"/>
          <w:u w:val="single"/>
        </w:rPr>
        <w:t>５</w:t>
      </w:r>
      <w:r w:rsidR="00DE76FE" w:rsidRPr="00A90466">
        <w:rPr>
          <w:rFonts w:ascii="HGSｺﾞｼｯｸM" w:eastAsia="HGSｺﾞｼｯｸM" w:hAnsi="ＭＳ ゴシック" w:cs="MS-Mincho" w:hint="eastAsia"/>
          <w:b/>
          <w:kern w:val="0"/>
          <w:sz w:val="24"/>
          <w:u w:val="single"/>
        </w:rPr>
        <w:t xml:space="preserve">　</w:t>
      </w:r>
      <w:r w:rsidR="008867F4" w:rsidRPr="00A90466">
        <w:rPr>
          <w:rFonts w:ascii="HGSｺﾞｼｯｸM" w:eastAsia="HGSｺﾞｼｯｸM" w:hAnsi="ＭＳ ゴシック" w:cs="MS-Mincho" w:hint="eastAsia"/>
          <w:b/>
          <w:kern w:val="0"/>
          <w:sz w:val="24"/>
          <w:u w:val="single"/>
        </w:rPr>
        <w:t>補助</w:t>
      </w:r>
      <w:r w:rsidR="00317EA2" w:rsidRPr="00A90466">
        <w:rPr>
          <w:rFonts w:ascii="HGSｺﾞｼｯｸM" w:eastAsia="HGSｺﾞｼｯｸM" w:hAnsi="ＭＳ ゴシック" w:cs="MS-Mincho" w:hint="eastAsia"/>
          <w:b/>
          <w:kern w:val="0"/>
          <w:sz w:val="24"/>
          <w:u w:val="single"/>
        </w:rPr>
        <w:t>事業</w:t>
      </w:r>
      <w:r w:rsidR="002D2FFC" w:rsidRPr="00A90466">
        <w:rPr>
          <w:rFonts w:ascii="HGSｺﾞｼｯｸM" w:eastAsia="HGSｺﾞｼｯｸM" w:hAnsi="ＭＳ ゴシック" w:cs="MS-Mincho" w:hint="eastAsia"/>
          <w:b/>
          <w:kern w:val="0"/>
          <w:sz w:val="24"/>
          <w:u w:val="single"/>
        </w:rPr>
        <w:t>実施</w:t>
      </w:r>
      <w:r w:rsidR="00F42EF4" w:rsidRPr="00A90466">
        <w:rPr>
          <w:rFonts w:ascii="HGSｺﾞｼｯｸM" w:eastAsia="HGSｺﾞｼｯｸM" w:hAnsi="ＭＳ ゴシック" w:cs="MS-Mincho" w:hint="eastAsia"/>
          <w:b/>
          <w:kern w:val="0"/>
          <w:sz w:val="24"/>
          <w:u w:val="single"/>
        </w:rPr>
        <w:t>期間</w:t>
      </w:r>
    </w:p>
    <w:p w14:paraId="2B54E8BC" w14:textId="77777777" w:rsidR="00907914" w:rsidRPr="00A90466" w:rsidRDefault="00907914" w:rsidP="005E463D">
      <w:pPr>
        <w:autoSpaceDE w:val="0"/>
        <w:autoSpaceDN w:val="0"/>
        <w:adjustRightInd w:val="0"/>
        <w:jc w:val="left"/>
        <w:rPr>
          <w:rFonts w:ascii="HGSｺﾞｼｯｸM" w:eastAsia="HGSｺﾞｼｯｸM" w:hAnsi="ＭＳ ゴシック" w:cs="MS-Mincho"/>
          <w:kern w:val="0"/>
          <w:szCs w:val="21"/>
        </w:rPr>
      </w:pPr>
    </w:p>
    <w:p w14:paraId="73715121" w14:textId="29841295" w:rsidR="00907914" w:rsidRPr="00A90466" w:rsidRDefault="00025C29" w:rsidP="00E279D5">
      <w:pPr>
        <w:autoSpaceDE w:val="0"/>
        <w:autoSpaceDN w:val="0"/>
        <w:adjustRightInd w:val="0"/>
        <w:ind w:leftChars="200" w:left="403"/>
        <w:jc w:val="left"/>
        <w:rPr>
          <w:rFonts w:ascii="HGSｺﾞｼｯｸM" w:eastAsia="HGSｺﾞｼｯｸM" w:hAnsi="ＭＳ ゴシック" w:cs="MS-Gothic"/>
          <w:kern w:val="0"/>
          <w:szCs w:val="21"/>
        </w:rPr>
      </w:pPr>
      <w:r w:rsidRPr="00A90466">
        <w:rPr>
          <w:rFonts w:ascii="HGSｺﾞｼｯｸM" w:eastAsia="HGSｺﾞｼｯｸM" w:hAnsi="ＭＳ ゴシック" w:cs="MS-Gothic" w:hint="eastAsia"/>
          <w:kern w:val="0"/>
          <w:szCs w:val="21"/>
        </w:rPr>
        <w:t>交付決定</w:t>
      </w:r>
      <w:r w:rsidR="009F606D" w:rsidRPr="00A90466">
        <w:rPr>
          <w:rFonts w:ascii="HGSｺﾞｼｯｸM" w:eastAsia="HGSｺﾞｼｯｸM" w:hAnsi="ＭＳ ゴシック" w:cs="MS-Gothic" w:hint="eastAsia"/>
          <w:kern w:val="0"/>
          <w:szCs w:val="21"/>
        </w:rPr>
        <w:t>日</w:t>
      </w:r>
      <w:r w:rsidRPr="00A90466">
        <w:rPr>
          <w:rFonts w:ascii="HGSｺﾞｼｯｸM" w:eastAsia="HGSｺﾞｼｯｸM" w:hAnsi="ＭＳ ゴシック" w:cs="MS-Gothic" w:hint="eastAsia"/>
          <w:kern w:val="0"/>
          <w:szCs w:val="21"/>
        </w:rPr>
        <w:t>から</w:t>
      </w:r>
      <w:r w:rsidR="00450F41" w:rsidRPr="00A90466">
        <w:rPr>
          <w:rFonts w:ascii="HGSｺﾞｼｯｸM" w:eastAsia="HGSｺﾞｼｯｸM" w:hAnsi="ＭＳ ゴシック" w:cs="MS-Gothic" w:hint="eastAsia"/>
          <w:kern w:val="0"/>
          <w:szCs w:val="21"/>
        </w:rPr>
        <w:t>令和</w:t>
      </w:r>
      <w:r w:rsidR="000F19E6" w:rsidRPr="00A90466">
        <w:rPr>
          <w:rFonts w:ascii="HGSｺﾞｼｯｸM" w:eastAsia="HGSｺﾞｼｯｸM" w:hAnsi="ＭＳ ゴシック" w:cs="MS-Gothic" w:hint="eastAsia"/>
          <w:kern w:val="0"/>
          <w:szCs w:val="21"/>
        </w:rPr>
        <w:t>９</w:t>
      </w:r>
      <w:r w:rsidR="008867F4" w:rsidRPr="00A90466">
        <w:rPr>
          <w:rFonts w:ascii="HGSｺﾞｼｯｸM" w:eastAsia="HGSｺﾞｼｯｸM" w:hAnsi="ＭＳ ゴシック" w:cs="MS-Gothic" w:hint="eastAsia"/>
          <w:kern w:val="0"/>
          <w:szCs w:val="21"/>
        </w:rPr>
        <w:t>年</w:t>
      </w:r>
      <w:r w:rsidR="00450F41" w:rsidRPr="00A90466">
        <w:rPr>
          <w:rFonts w:ascii="HGSｺﾞｼｯｸM" w:eastAsia="HGSｺﾞｼｯｸM" w:hAnsi="ＭＳ ゴシック" w:cs="MS-Gothic" w:hint="eastAsia"/>
          <w:kern w:val="0"/>
          <w:szCs w:val="21"/>
        </w:rPr>
        <w:t>３</w:t>
      </w:r>
      <w:r w:rsidR="00907914" w:rsidRPr="00A90466">
        <w:rPr>
          <w:rFonts w:ascii="HGSｺﾞｼｯｸM" w:eastAsia="HGSｺﾞｼｯｸM" w:hAnsi="ＭＳ ゴシック" w:cs="MS-Gothic" w:hint="eastAsia"/>
          <w:kern w:val="0"/>
          <w:szCs w:val="21"/>
        </w:rPr>
        <w:t>月</w:t>
      </w:r>
      <w:r w:rsidR="00A11A9D" w:rsidRPr="00A90466">
        <w:rPr>
          <w:rFonts w:ascii="HGSｺﾞｼｯｸM" w:eastAsia="HGSｺﾞｼｯｸM" w:hAnsi="ＭＳ ゴシック" w:cs="MS-Gothic"/>
          <w:kern w:val="0"/>
          <w:szCs w:val="21"/>
        </w:rPr>
        <w:t>31</w:t>
      </w:r>
      <w:r w:rsidR="00907914" w:rsidRPr="00A90466">
        <w:rPr>
          <w:rFonts w:ascii="HGSｺﾞｼｯｸM" w:eastAsia="HGSｺﾞｼｯｸM" w:hAnsi="ＭＳ ゴシック" w:cs="MS-Gothic" w:hint="eastAsia"/>
          <w:kern w:val="0"/>
          <w:szCs w:val="21"/>
        </w:rPr>
        <w:t>日</w:t>
      </w:r>
      <w:r w:rsidR="00450F41" w:rsidRPr="00A90466">
        <w:rPr>
          <w:rFonts w:ascii="HGSｺﾞｼｯｸM" w:eastAsia="HGSｺﾞｼｯｸM" w:hAnsi="ＭＳ ゴシック" w:cs="MS-Gothic" w:hint="eastAsia"/>
          <w:kern w:val="0"/>
          <w:szCs w:val="21"/>
        </w:rPr>
        <w:t>（</w:t>
      </w:r>
      <w:r w:rsidR="000F19E6" w:rsidRPr="00A90466">
        <w:rPr>
          <w:rFonts w:ascii="HGSｺﾞｼｯｸM" w:eastAsia="HGSｺﾞｼｯｸM" w:hAnsi="ＭＳ ゴシック" w:cs="MS-Gothic" w:hint="eastAsia"/>
          <w:kern w:val="0"/>
          <w:szCs w:val="21"/>
        </w:rPr>
        <w:t>水</w:t>
      </w:r>
      <w:r w:rsidR="0055283D" w:rsidRPr="00A90466">
        <w:rPr>
          <w:rFonts w:ascii="HGSｺﾞｼｯｸM" w:eastAsia="HGSｺﾞｼｯｸM" w:hAnsi="ＭＳ ゴシック" w:cs="MS-Gothic" w:hint="eastAsia"/>
          <w:kern w:val="0"/>
          <w:szCs w:val="21"/>
        </w:rPr>
        <w:t>曜日）</w:t>
      </w:r>
      <w:r w:rsidR="00907914" w:rsidRPr="00A90466">
        <w:rPr>
          <w:rFonts w:ascii="HGSｺﾞｼｯｸM" w:eastAsia="HGSｺﾞｼｯｸM" w:hAnsi="ＭＳ ゴシック" w:cs="MS-Gothic" w:hint="eastAsia"/>
          <w:kern w:val="0"/>
          <w:szCs w:val="21"/>
        </w:rPr>
        <w:t>まで</w:t>
      </w:r>
      <w:r w:rsidR="00D45321" w:rsidRPr="00A90466">
        <w:rPr>
          <w:rFonts w:ascii="HGSｺﾞｼｯｸM" w:eastAsia="HGSｺﾞｼｯｸM" w:hAnsi="ＭＳ ゴシック" w:cs="MS-Gothic" w:hint="eastAsia"/>
          <w:kern w:val="0"/>
          <w:szCs w:val="21"/>
        </w:rPr>
        <w:t>とします。</w:t>
      </w:r>
    </w:p>
    <w:p w14:paraId="48AFBAD3" w14:textId="77777777" w:rsidR="00E279D5" w:rsidRPr="00A90466" w:rsidRDefault="00E279D5" w:rsidP="00E279D5">
      <w:pPr>
        <w:autoSpaceDE w:val="0"/>
        <w:autoSpaceDN w:val="0"/>
        <w:adjustRightInd w:val="0"/>
        <w:spacing w:line="300" w:lineRule="exact"/>
        <w:jc w:val="left"/>
        <w:rPr>
          <w:rFonts w:ascii="HGSｺﾞｼｯｸM" w:eastAsia="HGSｺﾞｼｯｸM" w:hAnsi="ＭＳ ゴシック" w:cs="MS-Gothic"/>
          <w:kern w:val="0"/>
          <w:szCs w:val="21"/>
        </w:rPr>
      </w:pPr>
    </w:p>
    <w:p w14:paraId="56984921" w14:textId="6030BC2C" w:rsidR="00200CAF" w:rsidRPr="00A90466" w:rsidRDefault="00907914" w:rsidP="00E279D5">
      <w:pPr>
        <w:autoSpaceDE w:val="0"/>
        <w:autoSpaceDN w:val="0"/>
        <w:adjustRightInd w:val="0"/>
        <w:spacing w:line="300" w:lineRule="exact"/>
        <w:ind w:leftChars="201" w:left="405"/>
        <w:jc w:val="left"/>
        <w:rPr>
          <w:rFonts w:ascii="HGSｺﾞｼｯｸM" w:eastAsia="HGSｺﾞｼｯｸM" w:hAnsi="ＭＳ ゴシック" w:cs="MS-PMincho"/>
          <w:kern w:val="0"/>
          <w:szCs w:val="21"/>
        </w:rPr>
      </w:pPr>
      <w:r w:rsidRPr="00A90466">
        <w:rPr>
          <w:rFonts w:ascii="HGSｺﾞｼｯｸM" w:eastAsia="HGSｺﾞｼｯｸM" w:hAnsi="ＭＳ ゴシック" w:cs="MS-PMincho" w:hint="eastAsia"/>
          <w:kern w:val="0"/>
          <w:szCs w:val="21"/>
        </w:rPr>
        <w:t>【留意点】</w:t>
      </w:r>
    </w:p>
    <w:p w14:paraId="2B3A6223" w14:textId="6C630E57" w:rsidR="000B28D6" w:rsidRPr="00A90466" w:rsidRDefault="000F19E6" w:rsidP="00E4142E">
      <w:pPr>
        <w:autoSpaceDE w:val="0"/>
        <w:autoSpaceDN w:val="0"/>
        <w:adjustRightInd w:val="0"/>
        <w:ind w:leftChars="210" w:left="423" w:firstLineChars="1" w:firstLine="2"/>
        <w:jc w:val="left"/>
        <w:rPr>
          <w:rFonts w:ascii="HGSｺﾞｼｯｸM" w:eastAsia="HGSｺﾞｼｯｸM" w:hAnsi="ＭＳ ゴシック" w:cs="TimesNewRomanPSMT"/>
          <w:kern w:val="0"/>
          <w:szCs w:val="21"/>
        </w:rPr>
      </w:pPr>
      <w:r w:rsidRPr="00A90466">
        <w:rPr>
          <w:rFonts w:ascii="HGSｺﾞｼｯｸM" w:eastAsia="HGSｺﾞｼｯｸM" w:hAnsi="ＭＳ ゴシック" w:cs="MS-Mincho" w:hint="eastAsia"/>
          <w:kern w:val="0"/>
          <w:szCs w:val="21"/>
        </w:rPr>
        <w:t>当補助金の交付は、原則として</w:t>
      </w:r>
      <w:r w:rsidRPr="00A90466">
        <w:rPr>
          <w:rFonts w:ascii="HGSｺﾞｼｯｸM" w:eastAsia="HGSｺﾞｼｯｸM" w:hAnsi="ＭＳ ゴシック" w:cs="MS-Mincho" w:hint="eastAsia"/>
          <w:kern w:val="0"/>
          <w:szCs w:val="21"/>
          <w:u w:val="single"/>
        </w:rPr>
        <w:t>補助事業完了後の精算払となります。</w:t>
      </w:r>
      <w:r w:rsidRPr="00A90466">
        <w:rPr>
          <w:rFonts w:ascii="HGSｺﾞｼｯｸM" w:eastAsia="HGSｺﾞｼｯｸM" w:hAnsi="ＭＳ ゴシック" w:cs="MS-Mincho" w:hint="eastAsia"/>
          <w:kern w:val="0"/>
          <w:szCs w:val="21"/>
        </w:rPr>
        <w:t>事業実施期間中は、全額自己負担で経費支出を行っていただき、補助事業完了後、別途指定する期日までに、経費支出の証拠書類等を添付した事業</w:t>
      </w:r>
      <w:r w:rsidR="00601777">
        <w:rPr>
          <w:rFonts w:ascii="HGSｺﾞｼｯｸM" w:eastAsia="HGSｺﾞｼｯｸM" w:hAnsi="ＭＳ ゴシック" w:cs="MS-Mincho" w:hint="eastAsia"/>
          <w:kern w:val="0"/>
          <w:szCs w:val="21"/>
        </w:rPr>
        <w:t>実績</w:t>
      </w:r>
      <w:r w:rsidRPr="00A90466">
        <w:rPr>
          <w:rFonts w:ascii="HGSｺﾞｼｯｸM" w:eastAsia="HGSｺﾞｼｯｸM" w:hAnsi="ＭＳ ゴシック" w:cs="MS-Mincho" w:hint="eastAsia"/>
          <w:kern w:val="0"/>
          <w:szCs w:val="21"/>
        </w:rPr>
        <w:t>報告書を提出していただきます。大阪府においてその内容を検査の上、補助金を交付します。なお、検査の結果次第では実際の交付額が交付決定額を下回る場合があります。</w:t>
      </w:r>
    </w:p>
    <w:p w14:paraId="79D3A8CF" w14:textId="3A210C22" w:rsidR="000B28D6" w:rsidRPr="00A90466" w:rsidRDefault="000B28D6" w:rsidP="00165F8D">
      <w:pPr>
        <w:autoSpaceDE w:val="0"/>
        <w:autoSpaceDN w:val="0"/>
        <w:adjustRightInd w:val="0"/>
        <w:jc w:val="left"/>
        <w:rPr>
          <w:rFonts w:ascii="HGSｺﾞｼｯｸM" w:eastAsia="HGSｺﾞｼｯｸM" w:hAnsi="ＭＳ ゴシック" w:cs="TimesNewRomanPSMT"/>
          <w:kern w:val="0"/>
          <w:szCs w:val="21"/>
        </w:rPr>
      </w:pPr>
    </w:p>
    <w:p w14:paraId="460ECE94" w14:textId="515C9782" w:rsidR="00096CF9" w:rsidRPr="00A90466" w:rsidRDefault="0078762C" w:rsidP="00165F8D">
      <w:pPr>
        <w:autoSpaceDE w:val="0"/>
        <w:autoSpaceDN w:val="0"/>
        <w:adjustRightInd w:val="0"/>
        <w:jc w:val="left"/>
        <w:rPr>
          <w:rFonts w:ascii="HGSｺﾞｼｯｸM" w:eastAsia="HGSｺﾞｼｯｸM" w:hAnsi="ＭＳ ゴシック" w:cs="MS-Mincho"/>
          <w:b/>
          <w:kern w:val="0"/>
          <w:sz w:val="24"/>
          <w:u w:val="single"/>
        </w:rPr>
      </w:pPr>
      <w:r w:rsidRPr="00A90466">
        <w:rPr>
          <w:rFonts w:ascii="HGSｺﾞｼｯｸM" w:eastAsia="HGSｺﾞｼｯｸM" w:hAnsi="ＭＳ ゴシック" w:cs="MS-Mincho" w:hint="eastAsia"/>
          <w:b/>
          <w:kern w:val="0"/>
          <w:sz w:val="24"/>
          <w:u w:val="single"/>
        </w:rPr>
        <w:t>６</w:t>
      </w:r>
      <w:r w:rsidR="0061317D" w:rsidRPr="00A90466">
        <w:rPr>
          <w:rFonts w:ascii="HGSｺﾞｼｯｸM" w:eastAsia="HGSｺﾞｼｯｸM" w:hAnsi="ＭＳ ゴシック" w:cs="MS-Mincho" w:hint="eastAsia"/>
          <w:b/>
          <w:kern w:val="0"/>
          <w:sz w:val="24"/>
          <w:u w:val="single"/>
        </w:rPr>
        <w:t xml:space="preserve">　</w:t>
      </w:r>
      <w:r w:rsidR="00096CF9" w:rsidRPr="00A90466">
        <w:rPr>
          <w:rFonts w:ascii="HGSｺﾞｼｯｸM" w:eastAsia="HGSｺﾞｼｯｸM" w:hAnsi="ＭＳ ゴシック" w:cs="MS-Mincho" w:hint="eastAsia"/>
          <w:b/>
          <w:kern w:val="0"/>
          <w:sz w:val="24"/>
          <w:u w:val="single"/>
        </w:rPr>
        <w:t>応募方法</w:t>
      </w:r>
    </w:p>
    <w:p w14:paraId="4117EE04" w14:textId="25E030B4" w:rsidR="00690458" w:rsidRPr="00A90466" w:rsidRDefault="00690458" w:rsidP="00BD0BAB">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p>
    <w:p w14:paraId="4E12D8A8" w14:textId="082B544E" w:rsidR="00D45321" w:rsidRPr="00A90466" w:rsidRDefault="00BD68B0" w:rsidP="005E7F71">
      <w:pPr>
        <w:autoSpaceDE w:val="0"/>
        <w:autoSpaceDN w:val="0"/>
        <w:adjustRightInd w:val="0"/>
        <w:ind w:leftChars="100" w:left="202"/>
        <w:jc w:val="left"/>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（１）</w:t>
      </w:r>
      <w:r w:rsidR="00853026" w:rsidRPr="00A90466">
        <w:rPr>
          <w:rFonts w:ascii="HGSｺﾞｼｯｸM" w:eastAsia="HGSｺﾞｼｯｸM" w:hAnsi="ＭＳ ゴシック" w:cs="MS-Mincho" w:hint="eastAsia"/>
          <w:b/>
          <w:kern w:val="0"/>
          <w:sz w:val="22"/>
          <w:szCs w:val="22"/>
        </w:rPr>
        <w:t>応募書類の配布及び受付</w:t>
      </w:r>
    </w:p>
    <w:p w14:paraId="440E90A1" w14:textId="19A2CC9D" w:rsidR="00853026" w:rsidRPr="00A90466" w:rsidRDefault="00853026" w:rsidP="005E7F71">
      <w:pPr>
        <w:autoSpaceDE w:val="0"/>
        <w:autoSpaceDN w:val="0"/>
        <w:adjustRightInd w:val="0"/>
        <w:ind w:leftChars="400" w:left="806"/>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ア　配布期間</w:t>
      </w:r>
    </w:p>
    <w:p w14:paraId="7DCF4408" w14:textId="0F815F0D" w:rsidR="00853026" w:rsidRPr="00A90466" w:rsidRDefault="007849A8" w:rsidP="00E807A8">
      <w:pPr>
        <w:autoSpaceDE w:val="0"/>
        <w:autoSpaceDN w:val="0"/>
        <w:adjustRightInd w:val="0"/>
        <w:ind w:leftChars="600" w:left="1209"/>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令和</w:t>
      </w:r>
      <w:r w:rsidR="0059596B" w:rsidRPr="00A90466">
        <w:rPr>
          <w:rFonts w:ascii="HGSｺﾞｼｯｸM" w:eastAsia="HGSｺﾞｼｯｸM" w:hAnsi="ＭＳ ゴシック" w:cs="MS-Mincho" w:hint="eastAsia"/>
          <w:kern w:val="0"/>
          <w:szCs w:val="21"/>
        </w:rPr>
        <w:t>８年</w:t>
      </w:r>
      <w:r w:rsidR="00081E32">
        <w:rPr>
          <w:rFonts w:ascii="HGSｺﾞｼｯｸM" w:eastAsia="HGSｺﾞｼｯｸM" w:hAnsi="ＭＳ ゴシック" w:cs="MS-Mincho" w:hint="eastAsia"/>
          <w:kern w:val="0"/>
          <w:szCs w:val="21"/>
        </w:rPr>
        <w:t>４</w:t>
      </w:r>
      <w:r w:rsidR="00853026" w:rsidRPr="00A90466">
        <w:rPr>
          <w:rFonts w:ascii="HGSｺﾞｼｯｸM" w:eastAsia="HGSｺﾞｼｯｸM" w:hAnsi="ＭＳ ゴシック" w:cs="MS-Mincho" w:hint="eastAsia"/>
          <w:kern w:val="0"/>
          <w:szCs w:val="21"/>
        </w:rPr>
        <w:t>月</w:t>
      </w:r>
      <w:r w:rsidR="00081E32">
        <w:rPr>
          <w:rFonts w:ascii="HGSｺﾞｼｯｸM" w:eastAsia="HGSｺﾞｼｯｸM" w:hAnsi="ＭＳ ゴシック" w:cs="MS-Mincho" w:hint="eastAsia"/>
          <w:kern w:val="0"/>
          <w:szCs w:val="21"/>
        </w:rPr>
        <w:t>2</w:t>
      </w:r>
      <w:r w:rsidR="00081E32">
        <w:rPr>
          <w:rFonts w:ascii="HGSｺﾞｼｯｸM" w:eastAsia="HGSｺﾞｼｯｸM" w:hAnsi="ＭＳ ゴシック" w:cs="MS-Mincho"/>
          <w:kern w:val="0"/>
          <w:szCs w:val="21"/>
        </w:rPr>
        <w:t>0</w:t>
      </w:r>
      <w:r w:rsidR="00EF5B05" w:rsidRPr="00A90466">
        <w:rPr>
          <w:rFonts w:ascii="HGSｺﾞｼｯｸM" w:eastAsia="HGSｺﾞｼｯｸM" w:hAnsi="ＭＳ ゴシック" w:cs="MS-Mincho" w:hint="eastAsia"/>
          <w:kern w:val="0"/>
          <w:szCs w:val="21"/>
        </w:rPr>
        <w:t>日</w:t>
      </w:r>
      <w:r w:rsidR="00B34F3A" w:rsidRPr="00A90466">
        <w:rPr>
          <w:rFonts w:ascii="HGSｺﾞｼｯｸM" w:eastAsia="HGSｺﾞｼｯｸM" w:hAnsi="ＭＳ ゴシック" w:cs="MS-Mincho" w:hint="eastAsia"/>
          <w:kern w:val="0"/>
          <w:szCs w:val="21"/>
        </w:rPr>
        <w:t>（</w:t>
      </w:r>
      <w:r w:rsidR="00081E32">
        <w:rPr>
          <w:rFonts w:ascii="HGSｺﾞｼｯｸM" w:eastAsia="HGSｺﾞｼｯｸM" w:hAnsi="ＭＳ ゴシック" w:cs="MS-Mincho" w:hint="eastAsia"/>
          <w:kern w:val="0"/>
          <w:szCs w:val="21"/>
        </w:rPr>
        <w:t>月</w:t>
      </w:r>
      <w:r w:rsidR="00EF5B05" w:rsidRPr="00A90466">
        <w:rPr>
          <w:rFonts w:ascii="HGSｺﾞｼｯｸM" w:eastAsia="HGSｺﾞｼｯｸM" w:hAnsi="ＭＳ ゴシック" w:cs="MS-Mincho" w:hint="eastAsia"/>
          <w:kern w:val="0"/>
          <w:szCs w:val="21"/>
        </w:rPr>
        <w:t>曜</w:t>
      </w:r>
      <w:r w:rsidRPr="00A90466">
        <w:rPr>
          <w:rFonts w:ascii="HGSｺﾞｼｯｸM" w:eastAsia="HGSｺﾞｼｯｸM" w:hAnsi="ＭＳ ゴシック" w:cs="MS-Mincho" w:hint="eastAsia"/>
          <w:kern w:val="0"/>
          <w:szCs w:val="21"/>
        </w:rPr>
        <w:t>日）</w:t>
      </w:r>
      <w:r w:rsidR="009B4236">
        <w:rPr>
          <w:rFonts w:ascii="HGSｺﾞｼｯｸM" w:eastAsia="HGSｺﾞｼｯｸM" w:hAnsi="ＭＳ ゴシック" w:cs="MS-Mincho" w:hint="eastAsia"/>
          <w:kern w:val="0"/>
          <w:szCs w:val="21"/>
        </w:rPr>
        <w:t>午後２時</w:t>
      </w:r>
      <w:r w:rsidRPr="00A90466">
        <w:rPr>
          <w:rFonts w:ascii="HGSｺﾞｼｯｸM" w:eastAsia="HGSｺﾞｼｯｸM" w:hAnsi="ＭＳ ゴシック" w:cs="MS-Mincho" w:hint="eastAsia"/>
          <w:kern w:val="0"/>
          <w:szCs w:val="21"/>
        </w:rPr>
        <w:t>から令和</w:t>
      </w:r>
      <w:r w:rsidR="0059596B" w:rsidRPr="00A90466">
        <w:rPr>
          <w:rFonts w:ascii="HGSｺﾞｼｯｸM" w:eastAsia="HGSｺﾞｼｯｸM" w:hAnsi="ＭＳ ゴシック" w:cs="MS-Mincho" w:hint="eastAsia"/>
          <w:kern w:val="0"/>
          <w:szCs w:val="21"/>
        </w:rPr>
        <w:t>８</w:t>
      </w:r>
      <w:r w:rsidRPr="00A90466">
        <w:rPr>
          <w:rFonts w:ascii="HGSｺﾞｼｯｸM" w:eastAsia="HGSｺﾞｼｯｸM" w:hAnsi="ＭＳ ゴシック" w:cs="MS-Mincho" w:hint="eastAsia"/>
          <w:kern w:val="0"/>
          <w:szCs w:val="21"/>
        </w:rPr>
        <w:t>年</w:t>
      </w:r>
      <w:r w:rsidR="002749CE">
        <w:rPr>
          <w:rFonts w:ascii="HGSｺﾞｼｯｸM" w:eastAsia="HGSｺﾞｼｯｸM" w:hAnsi="ＭＳ ゴシック" w:cs="MS-Mincho" w:hint="eastAsia"/>
          <w:kern w:val="0"/>
          <w:szCs w:val="21"/>
        </w:rPr>
        <w:t>６月26日</w:t>
      </w:r>
      <w:r w:rsidR="00B34F3A" w:rsidRPr="00A90466">
        <w:rPr>
          <w:rFonts w:ascii="HGSｺﾞｼｯｸM" w:eastAsia="HGSｺﾞｼｯｸM" w:hAnsi="ＭＳ ゴシック" w:cs="MS-Mincho" w:hint="eastAsia"/>
          <w:kern w:val="0"/>
          <w:szCs w:val="21"/>
        </w:rPr>
        <w:t>（</w:t>
      </w:r>
      <w:r w:rsidR="00081E32">
        <w:rPr>
          <w:rFonts w:ascii="HGSｺﾞｼｯｸM" w:eastAsia="HGSｺﾞｼｯｸM" w:hAnsi="ＭＳ ゴシック" w:cs="MS-Mincho" w:hint="eastAsia"/>
          <w:kern w:val="0"/>
          <w:szCs w:val="21"/>
        </w:rPr>
        <w:t>金</w:t>
      </w:r>
      <w:r w:rsidR="00853026" w:rsidRPr="00A90466">
        <w:rPr>
          <w:rFonts w:ascii="HGSｺﾞｼｯｸM" w:eastAsia="HGSｺﾞｼｯｸM" w:hAnsi="ＭＳ ゴシック" w:cs="MS-Mincho" w:hint="eastAsia"/>
          <w:kern w:val="0"/>
          <w:szCs w:val="21"/>
        </w:rPr>
        <w:t>曜日）</w:t>
      </w:r>
      <w:r w:rsidR="009B4236">
        <w:rPr>
          <w:rFonts w:ascii="HGSｺﾞｼｯｸM" w:eastAsia="HGSｺﾞｼｯｸM" w:hAnsi="ＭＳ ゴシック" w:cs="MS-Mincho" w:hint="eastAsia"/>
          <w:kern w:val="0"/>
          <w:szCs w:val="21"/>
        </w:rPr>
        <w:t>午後６時</w:t>
      </w:r>
      <w:r w:rsidR="00853026" w:rsidRPr="00A90466">
        <w:rPr>
          <w:rFonts w:ascii="HGSｺﾞｼｯｸM" w:eastAsia="HGSｺﾞｼｯｸM" w:hAnsi="ＭＳ ゴシック" w:cs="MS-Mincho" w:hint="eastAsia"/>
          <w:kern w:val="0"/>
          <w:szCs w:val="21"/>
        </w:rPr>
        <w:t>まで</w:t>
      </w:r>
    </w:p>
    <w:p w14:paraId="56875BC5" w14:textId="77777777" w:rsidR="00A87619" w:rsidRPr="00081E32" w:rsidRDefault="00A87619" w:rsidP="00B34F3A">
      <w:pPr>
        <w:autoSpaceDE w:val="0"/>
        <w:autoSpaceDN w:val="0"/>
        <w:adjustRightInd w:val="0"/>
        <w:ind w:leftChars="600" w:left="1209"/>
        <w:jc w:val="left"/>
        <w:rPr>
          <w:rFonts w:ascii="HGSｺﾞｼｯｸM" w:eastAsia="HGSｺﾞｼｯｸM" w:hAnsi="ＭＳ ゴシック" w:cs="MS-Mincho"/>
          <w:kern w:val="0"/>
          <w:szCs w:val="21"/>
        </w:rPr>
      </w:pPr>
    </w:p>
    <w:p w14:paraId="1371D50E" w14:textId="7E4A1C71" w:rsidR="00853026" w:rsidRPr="00A90466" w:rsidRDefault="00853026" w:rsidP="005E7F71">
      <w:pPr>
        <w:autoSpaceDE w:val="0"/>
        <w:autoSpaceDN w:val="0"/>
        <w:adjustRightInd w:val="0"/>
        <w:ind w:leftChars="400" w:left="806"/>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イ　配布方法</w:t>
      </w:r>
    </w:p>
    <w:p w14:paraId="3A217208" w14:textId="5CE2D206" w:rsidR="00A714A0" w:rsidRDefault="00853026" w:rsidP="00E4142E">
      <w:pPr>
        <w:autoSpaceDE w:val="0"/>
        <w:autoSpaceDN w:val="0"/>
        <w:adjustRightInd w:val="0"/>
        <w:ind w:leftChars="600" w:left="1209"/>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産業創造課ホームページ</w:t>
      </w:r>
      <w:r w:rsidR="00A714A0" w:rsidRPr="00A90466">
        <w:rPr>
          <w:rFonts w:ascii="HGSｺﾞｼｯｸM" w:eastAsia="HGSｺﾞｼｯｸM" w:hAnsi="ＭＳ ゴシック" w:cs="MS-Mincho" w:hint="eastAsia"/>
          <w:kern w:val="0"/>
          <w:szCs w:val="21"/>
        </w:rPr>
        <w:t>からダウンロードしてください。</w:t>
      </w:r>
      <w:r w:rsidR="009F32E2">
        <w:rPr>
          <w:rFonts w:ascii="HGSｺﾞｼｯｸM" w:eastAsia="HGSｺﾞｼｯｸM" w:hAnsi="ＭＳ ゴシック" w:cs="MS-Mincho"/>
          <w:kern w:val="0"/>
          <w:szCs w:val="21"/>
        </w:rPr>
        <w:br/>
      </w:r>
      <w:r w:rsidR="009F32E2" w:rsidRPr="00A90466">
        <w:rPr>
          <w:rFonts w:ascii="HGSｺﾞｼｯｸM" w:eastAsia="HGSｺﾞｼｯｸM" w:hAnsi="ＭＳ ゴシック" w:cs="MS-Mincho" w:hint="eastAsia"/>
          <w:kern w:val="0"/>
          <w:szCs w:val="21"/>
        </w:rPr>
        <w:t>直接の受け渡し、郵送による配布は行いません。</w:t>
      </w:r>
    </w:p>
    <w:p w14:paraId="11072E2A" w14:textId="3C875AC5" w:rsidR="00853026" w:rsidRPr="00A90466" w:rsidRDefault="00A714A0" w:rsidP="00E4142E">
      <w:pPr>
        <w:autoSpaceDE w:val="0"/>
        <w:autoSpaceDN w:val="0"/>
        <w:adjustRightInd w:val="0"/>
        <w:ind w:leftChars="600" w:left="1209"/>
        <w:jc w:val="left"/>
        <w:rPr>
          <w:rFonts w:ascii="HGSｺﾞｼｯｸM" w:eastAsia="HGSｺﾞｼｯｸM" w:hAnsi="ＭＳ ゴシック" w:cs="MS-Mincho"/>
          <w:kern w:val="0"/>
          <w:szCs w:val="21"/>
        </w:rPr>
      </w:pPr>
      <w:r w:rsidRPr="00A714A0">
        <w:rPr>
          <w:rFonts w:ascii="HGSｺﾞｼｯｸM" w:eastAsia="HGSｺﾞｼｯｸM" w:hAnsi="ＭＳ ゴシック" w:cs="MS-Mincho" w:hint="eastAsia"/>
          <w:color w:val="000000" w:themeColor="text1"/>
          <w:kern w:val="0"/>
          <w:szCs w:val="21"/>
        </w:rPr>
        <w:t>［ＵＲＬ］</w:t>
      </w:r>
      <w:hyperlink r:id="rId10" w:history="1">
        <w:r w:rsidR="001E2EE4">
          <w:rPr>
            <w:rStyle w:val="a7"/>
            <w:rFonts w:ascii="HGSｺﾞｼｯｸM" w:eastAsia="HGSｺﾞｼｯｸM" w:hAnsi="ＭＳ ゴシック" w:cs="MS-Mincho"/>
            <w:color w:val="000000" w:themeColor="text1"/>
            <w:kern w:val="0"/>
            <w:szCs w:val="21"/>
          </w:rPr>
          <w:t>https://www.pref.osaka.lg.jp/o110020/energy/psc/psc_index.html</w:t>
        </w:r>
      </w:hyperlink>
    </w:p>
    <w:p w14:paraId="06A04280" w14:textId="462CC718" w:rsidR="00A87619" w:rsidRPr="00A90466" w:rsidRDefault="00A87619" w:rsidP="005E7F71">
      <w:pPr>
        <w:autoSpaceDE w:val="0"/>
        <w:autoSpaceDN w:val="0"/>
        <w:adjustRightInd w:val="0"/>
        <w:ind w:leftChars="500" w:left="1008" w:firstLineChars="100" w:firstLine="202"/>
        <w:jc w:val="left"/>
        <w:rPr>
          <w:rFonts w:ascii="HGSｺﾞｼｯｸM" w:eastAsia="HGSｺﾞｼｯｸM" w:hAnsi="ＭＳ ゴシック" w:cs="MS-Mincho"/>
          <w:kern w:val="0"/>
          <w:szCs w:val="21"/>
        </w:rPr>
      </w:pPr>
    </w:p>
    <w:p w14:paraId="5B82BDF3" w14:textId="6BF964B8" w:rsidR="00853026" w:rsidRPr="00A90466" w:rsidRDefault="00853026" w:rsidP="005E7F71">
      <w:pPr>
        <w:autoSpaceDE w:val="0"/>
        <w:autoSpaceDN w:val="0"/>
        <w:adjustRightInd w:val="0"/>
        <w:ind w:leftChars="401" w:left="808"/>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ウ　受付期間</w:t>
      </w:r>
    </w:p>
    <w:p w14:paraId="41BDF210" w14:textId="45896D87" w:rsidR="00853026" w:rsidRPr="00A90466" w:rsidRDefault="007849A8" w:rsidP="00EF5B05">
      <w:pPr>
        <w:autoSpaceDE w:val="0"/>
        <w:autoSpaceDN w:val="0"/>
        <w:adjustRightInd w:val="0"/>
        <w:ind w:leftChars="401" w:left="808" w:firstLineChars="200" w:firstLine="405"/>
        <w:jc w:val="left"/>
        <w:rPr>
          <w:rFonts w:ascii="HGSｺﾞｼｯｸM" w:eastAsia="HGSｺﾞｼｯｸM" w:hAnsi="ＭＳ ゴシック" w:cs="MS-Mincho"/>
          <w:b/>
          <w:kern w:val="0"/>
          <w:szCs w:val="21"/>
          <w:u w:val="single"/>
        </w:rPr>
      </w:pPr>
      <w:r w:rsidRPr="00A90466">
        <w:rPr>
          <w:rFonts w:ascii="HGSｺﾞｼｯｸM" w:eastAsia="HGSｺﾞｼｯｸM" w:hAnsi="ＭＳ ゴシック" w:cs="MS-Mincho" w:hint="eastAsia"/>
          <w:b/>
          <w:kern w:val="0"/>
          <w:szCs w:val="21"/>
          <w:u w:val="single"/>
        </w:rPr>
        <w:t>令和</w:t>
      </w:r>
      <w:r w:rsidR="003F397B" w:rsidRPr="00A90466">
        <w:rPr>
          <w:rFonts w:ascii="HGSｺﾞｼｯｸM" w:eastAsia="HGSｺﾞｼｯｸM" w:hAnsi="ＭＳ ゴシック" w:cs="MS-Mincho" w:hint="eastAsia"/>
          <w:b/>
          <w:kern w:val="0"/>
          <w:szCs w:val="21"/>
          <w:u w:val="single"/>
        </w:rPr>
        <w:t>８</w:t>
      </w:r>
      <w:r w:rsidRPr="00A90466">
        <w:rPr>
          <w:rFonts w:ascii="HGSｺﾞｼｯｸM" w:eastAsia="HGSｺﾞｼｯｸM" w:hAnsi="ＭＳ ゴシック" w:cs="MS-Mincho" w:hint="eastAsia"/>
          <w:b/>
          <w:kern w:val="0"/>
          <w:szCs w:val="21"/>
          <w:u w:val="single"/>
        </w:rPr>
        <w:t>年</w:t>
      </w:r>
      <w:r w:rsidR="00A10090">
        <w:rPr>
          <w:rFonts w:ascii="HGSｺﾞｼｯｸM" w:eastAsia="HGSｺﾞｼｯｸM" w:hAnsi="ＭＳ ゴシック" w:cs="MS-Mincho" w:hint="eastAsia"/>
          <w:b/>
          <w:kern w:val="0"/>
          <w:szCs w:val="21"/>
          <w:u w:val="single"/>
        </w:rPr>
        <w:t>６</w:t>
      </w:r>
      <w:r w:rsidR="0042680C" w:rsidRPr="00A90466">
        <w:rPr>
          <w:rFonts w:ascii="HGSｺﾞｼｯｸM" w:eastAsia="HGSｺﾞｼｯｸM" w:hAnsi="ＭＳ ゴシック" w:cs="MS-Mincho" w:hint="eastAsia"/>
          <w:b/>
          <w:kern w:val="0"/>
          <w:szCs w:val="21"/>
          <w:u w:val="single"/>
        </w:rPr>
        <w:t>月</w:t>
      </w:r>
      <w:r w:rsidR="00A10090">
        <w:rPr>
          <w:rFonts w:ascii="HGSｺﾞｼｯｸM" w:eastAsia="HGSｺﾞｼｯｸM" w:hAnsi="ＭＳ ゴシック" w:cs="MS-Mincho"/>
          <w:b/>
          <w:kern w:val="0"/>
          <w:szCs w:val="21"/>
          <w:u w:val="single"/>
        </w:rPr>
        <w:t>1</w:t>
      </w:r>
      <w:r w:rsidR="002749CE">
        <w:rPr>
          <w:rFonts w:ascii="HGSｺﾞｼｯｸM" w:eastAsia="HGSｺﾞｼｯｸM" w:hAnsi="ＭＳ ゴシック" w:cs="MS-Mincho"/>
          <w:b/>
          <w:kern w:val="0"/>
          <w:szCs w:val="21"/>
          <w:u w:val="single"/>
        </w:rPr>
        <w:t>9</w:t>
      </w:r>
      <w:r w:rsidR="00B34F3A" w:rsidRPr="00A90466">
        <w:rPr>
          <w:rFonts w:ascii="HGSｺﾞｼｯｸM" w:eastAsia="HGSｺﾞｼｯｸM" w:hAnsi="ＭＳ ゴシック" w:cs="MS-Mincho" w:hint="eastAsia"/>
          <w:b/>
          <w:kern w:val="0"/>
          <w:szCs w:val="21"/>
          <w:u w:val="single"/>
        </w:rPr>
        <w:t>日（</w:t>
      </w:r>
      <w:r w:rsidR="00A10090">
        <w:rPr>
          <w:rFonts w:ascii="HGSｺﾞｼｯｸM" w:eastAsia="HGSｺﾞｼｯｸM" w:hAnsi="ＭＳ ゴシック" w:cs="MS-Mincho" w:hint="eastAsia"/>
          <w:b/>
          <w:kern w:val="0"/>
          <w:szCs w:val="21"/>
          <w:u w:val="single"/>
        </w:rPr>
        <w:t>金</w:t>
      </w:r>
      <w:r w:rsidRPr="00A90466">
        <w:rPr>
          <w:rFonts w:ascii="HGSｺﾞｼｯｸM" w:eastAsia="HGSｺﾞｼｯｸM" w:hAnsi="ＭＳ ゴシック" w:cs="MS-Mincho" w:hint="eastAsia"/>
          <w:b/>
          <w:kern w:val="0"/>
          <w:szCs w:val="21"/>
          <w:u w:val="single"/>
        </w:rPr>
        <w:t>曜日）から令和</w:t>
      </w:r>
      <w:r w:rsidR="003F397B" w:rsidRPr="00A90466">
        <w:rPr>
          <w:rFonts w:ascii="HGSｺﾞｼｯｸM" w:eastAsia="HGSｺﾞｼｯｸM" w:hAnsi="ＭＳ ゴシック" w:cs="MS-Mincho" w:hint="eastAsia"/>
          <w:b/>
          <w:kern w:val="0"/>
          <w:szCs w:val="21"/>
          <w:u w:val="single"/>
        </w:rPr>
        <w:t>８</w:t>
      </w:r>
      <w:r w:rsidRPr="00A90466">
        <w:rPr>
          <w:rFonts w:ascii="HGSｺﾞｼｯｸM" w:eastAsia="HGSｺﾞｼｯｸM" w:hAnsi="ＭＳ ゴシック" w:cs="MS-Mincho" w:hint="eastAsia"/>
          <w:b/>
          <w:kern w:val="0"/>
          <w:szCs w:val="21"/>
          <w:u w:val="single"/>
        </w:rPr>
        <w:t>年</w:t>
      </w:r>
      <w:r w:rsidR="002749CE">
        <w:rPr>
          <w:rFonts w:ascii="HGSｺﾞｼｯｸM" w:eastAsia="HGSｺﾞｼｯｸM" w:hAnsi="ＭＳ ゴシック" w:cs="MS-Mincho" w:hint="eastAsia"/>
          <w:b/>
          <w:kern w:val="0"/>
          <w:szCs w:val="21"/>
          <w:u w:val="single"/>
        </w:rPr>
        <w:t>６月26日</w:t>
      </w:r>
      <w:r w:rsidR="00B34F3A" w:rsidRPr="00A90466">
        <w:rPr>
          <w:rFonts w:ascii="HGSｺﾞｼｯｸM" w:eastAsia="HGSｺﾞｼｯｸM" w:hAnsi="ＭＳ ゴシック" w:cs="MS-Mincho" w:hint="eastAsia"/>
          <w:b/>
          <w:kern w:val="0"/>
          <w:szCs w:val="21"/>
          <w:u w:val="single"/>
        </w:rPr>
        <w:t>（</w:t>
      </w:r>
      <w:r w:rsidR="00081E32">
        <w:rPr>
          <w:rFonts w:ascii="HGSｺﾞｼｯｸM" w:eastAsia="HGSｺﾞｼｯｸM" w:hAnsi="ＭＳ ゴシック" w:cs="MS-Mincho" w:hint="eastAsia"/>
          <w:b/>
          <w:kern w:val="0"/>
          <w:szCs w:val="21"/>
          <w:u w:val="single"/>
        </w:rPr>
        <w:t>金</w:t>
      </w:r>
      <w:r w:rsidR="00853026" w:rsidRPr="00A90466">
        <w:rPr>
          <w:rFonts w:ascii="HGSｺﾞｼｯｸM" w:eastAsia="HGSｺﾞｼｯｸM" w:hAnsi="ＭＳ ゴシック" w:cs="MS-Mincho" w:hint="eastAsia"/>
          <w:b/>
          <w:kern w:val="0"/>
          <w:szCs w:val="21"/>
          <w:u w:val="single"/>
        </w:rPr>
        <w:t>曜日）まで</w:t>
      </w:r>
    </w:p>
    <w:p w14:paraId="74C06BB8" w14:textId="4BF971A6" w:rsidR="00A87619" w:rsidRDefault="00A87619" w:rsidP="005E7F71">
      <w:pPr>
        <w:autoSpaceDE w:val="0"/>
        <w:autoSpaceDN w:val="0"/>
        <w:adjustRightInd w:val="0"/>
        <w:ind w:leftChars="401" w:left="808" w:firstLineChars="200" w:firstLine="405"/>
        <w:jc w:val="left"/>
        <w:rPr>
          <w:rFonts w:ascii="HGSｺﾞｼｯｸM" w:eastAsia="HGSｺﾞｼｯｸM" w:hAnsi="ＭＳ ゴシック" w:cs="MS-Mincho"/>
          <w:b/>
          <w:kern w:val="0"/>
          <w:szCs w:val="21"/>
        </w:rPr>
      </w:pPr>
    </w:p>
    <w:p w14:paraId="3B89C186" w14:textId="77777777" w:rsidR="006346FB" w:rsidRPr="00A90466" w:rsidRDefault="006346FB" w:rsidP="005E7F71">
      <w:pPr>
        <w:autoSpaceDE w:val="0"/>
        <w:autoSpaceDN w:val="0"/>
        <w:adjustRightInd w:val="0"/>
        <w:ind w:leftChars="401" w:left="808" w:firstLineChars="200" w:firstLine="405"/>
        <w:jc w:val="left"/>
        <w:rPr>
          <w:rFonts w:ascii="HGSｺﾞｼｯｸM" w:eastAsia="HGSｺﾞｼｯｸM" w:hAnsi="ＭＳ ゴシック" w:cs="MS-Mincho"/>
          <w:b/>
          <w:kern w:val="0"/>
          <w:szCs w:val="21"/>
        </w:rPr>
      </w:pPr>
    </w:p>
    <w:p w14:paraId="2EFC2109" w14:textId="4725147C" w:rsidR="00853026" w:rsidRPr="00A90466" w:rsidRDefault="00853026" w:rsidP="005E7F71">
      <w:pPr>
        <w:autoSpaceDE w:val="0"/>
        <w:autoSpaceDN w:val="0"/>
        <w:adjustRightInd w:val="0"/>
        <w:ind w:leftChars="400" w:left="806"/>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lastRenderedPageBreak/>
        <w:t>エ　提出方法</w:t>
      </w:r>
    </w:p>
    <w:p w14:paraId="54ADF0FE" w14:textId="57A0E6B1" w:rsidR="00E644C2" w:rsidRPr="00A90466" w:rsidRDefault="00C16956" w:rsidP="00E807A8">
      <w:pPr>
        <w:autoSpaceDE w:val="0"/>
        <w:autoSpaceDN w:val="0"/>
        <w:adjustRightInd w:val="0"/>
        <w:ind w:leftChars="502" w:left="1012" w:firstLineChars="100" w:firstLine="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（２）</w:t>
      </w:r>
      <w:r w:rsidR="00853026" w:rsidRPr="00A90466">
        <w:rPr>
          <w:rFonts w:ascii="HGSｺﾞｼｯｸM" w:eastAsia="HGSｺﾞｼｯｸM" w:hAnsi="ＭＳ ゴシック" w:cs="MS-Mincho" w:hint="eastAsia"/>
          <w:kern w:val="0"/>
          <w:szCs w:val="21"/>
        </w:rPr>
        <w:t>の提出書類一式を、</w:t>
      </w:r>
      <w:r w:rsidR="007849A8" w:rsidRPr="00A90466">
        <w:rPr>
          <w:rFonts w:ascii="HGSｺﾞｼｯｸM" w:eastAsia="HGSｺﾞｼｯｸM" w:hAnsi="ＭＳ ゴシック" w:cs="MS-Mincho" w:hint="eastAsia"/>
          <w:b/>
          <w:kern w:val="0"/>
          <w:szCs w:val="21"/>
          <w:u w:val="single"/>
        </w:rPr>
        <w:t>令和</w:t>
      </w:r>
      <w:r w:rsidR="009E75C2" w:rsidRPr="00A90466">
        <w:rPr>
          <w:rFonts w:ascii="HGSｺﾞｼｯｸM" w:eastAsia="HGSｺﾞｼｯｸM" w:hAnsi="ＭＳ ゴシック" w:cs="MS-Mincho" w:hint="eastAsia"/>
          <w:b/>
          <w:kern w:val="0"/>
          <w:szCs w:val="21"/>
          <w:u w:val="single"/>
        </w:rPr>
        <w:t>８</w:t>
      </w:r>
      <w:r w:rsidR="007849A8" w:rsidRPr="00A90466">
        <w:rPr>
          <w:rFonts w:ascii="HGSｺﾞｼｯｸM" w:eastAsia="HGSｺﾞｼｯｸM" w:hAnsi="ＭＳ ゴシック" w:cs="MS-Mincho" w:hint="eastAsia"/>
          <w:b/>
          <w:kern w:val="0"/>
          <w:szCs w:val="21"/>
          <w:u w:val="single"/>
        </w:rPr>
        <w:t>年</w:t>
      </w:r>
      <w:r w:rsidR="002749CE">
        <w:rPr>
          <w:rFonts w:ascii="HGSｺﾞｼｯｸM" w:eastAsia="HGSｺﾞｼｯｸM" w:hAnsi="ＭＳ ゴシック" w:cs="MS-Mincho" w:hint="eastAsia"/>
          <w:b/>
          <w:kern w:val="0"/>
          <w:szCs w:val="21"/>
          <w:u w:val="single"/>
        </w:rPr>
        <w:t>６月26日</w:t>
      </w:r>
      <w:r w:rsidR="00B34F3A" w:rsidRPr="00A90466">
        <w:rPr>
          <w:rFonts w:ascii="HGSｺﾞｼｯｸM" w:eastAsia="HGSｺﾞｼｯｸM" w:hAnsi="ＭＳ ゴシック" w:cs="MS-Mincho" w:hint="eastAsia"/>
          <w:b/>
          <w:kern w:val="0"/>
          <w:szCs w:val="21"/>
          <w:u w:val="single"/>
        </w:rPr>
        <w:t>（</w:t>
      </w:r>
      <w:r w:rsidR="00081E32">
        <w:rPr>
          <w:rFonts w:ascii="HGSｺﾞｼｯｸM" w:eastAsia="HGSｺﾞｼｯｸM" w:hAnsi="ＭＳ ゴシック" w:cs="MS-Mincho" w:hint="eastAsia"/>
          <w:b/>
          <w:kern w:val="0"/>
          <w:szCs w:val="21"/>
          <w:u w:val="single"/>
        </w:rPr>
        <w:t>金</w:t>
      </w:r>
      <w:r w:rsidR="00853026" w:rsidRPr="00A90466">
        <w:rPr>
          <w:rFonts w:ascii="HGSｺﾞｼｯｸM" w:eastAsia="HGSｺﾞｼｯｸM" w:hAnsi="ＭＳ ゴシック" w:cs="MS-Mincho" w:hint="eastAsia"/>
          <w:b/>
          <w:kern w:val="0"/>
          <w:szCs w:val="21"/>
          <w:u w:val="single"/>
        </w:rPr>
        <w:t>曜日）必着</w:t>
      </w:r>
      <w:r w:rsidR="009B4236" w:rsidRPr="00C05A64">
        <w:rPr>
          <w:rFonts w:ascii="HGSｺﾞｼｯｸM" w:eastAsia="HGSｺﾞｼｯｸM" w:hAnsi="ＭＳ ゴシック" w:cs="MS-Mincho" w:hint="eastAsia"/>
          <w:bCs/>
          <w:kern w:val="0"/>
          <w:szCs w:val="21"/>
        </w:rPr>
        <w:t>（</w:t>
      </w:r>
      <w:r w:rsidR="009B4236">
        <w:rPr>
          <w:rFonts w:ascii="HGSｺﾞｼｯｸM" w:eastAsia="HGSｺﾞｼｯｸM" w:hAnsi="ＭＳ ゴシック" w:cs="MS-Mincho" w:hint="eastAsia"/>
          <w:kern w:val="0"/>
          <w:szCs w:val="21"/>
        </w:rPr>
        <w:t>持参の場合は同日</w:t>
      </w:r>
      <w:r w:rsidR="009B4236" w:rsidRPr="0027306C">
        <w:rPr>
          <w:rFonts w:ascii="HGSｺﾞｼｯｸM" w:eastAsia="HGSｺﾞｼｯｸM" w:hAnsi="ＭＳ ゴシック" w:cs="MS-Mincho" w:hint="eastAsia"/>
          <w:bCs/>
          <w:kern w:val="0"/>
          <w:szCs w:val="21"/>
        </w:rPr>
        <w:t>午後６時まで</w:t>
      </w:r>
      <w:r w:rsidR="009B4236">
        <w:rPr>
          <w:rFonts w:ascii="HGSｺﾞｼｯｸM" w:eastAsia="HGSｺﾞｼｯｸM" w:hAnsi="ＭＳ ゴシック" w:cs="MS-Mincho" w:hint="eastAsia"/>
          <w:bCs/>
          <w:kern w:val="0"/>
          <w:szCs w:val="21"/>
        </w:rPr>
        <w:t>）</w:t>
      </w:r>
      <w:r w:rsidR="00853026" w:rsidRPr="00A90466">
        <w:rPr>
          <w:rFonts w:ascii="HGSｺﾞｼｯｸM" w:eastAsia="HGSｺﾞｼｯｸM" w:hAnsi="ＭＳ ゴシック" w:cs="MS-Mincho" w:hint="eastAsia"/>
          <w:kern w:val="0"/>
          <w:szCs w:val="21"/>
        </w:rPr>
        <w:t>で、</w:t>
      </w:r>
      <w:r w:rsidR="008C66FC" w:rsidRPr="00A90466">
        <w:rPr>
          <w:rFonts w:ascii="HGSｺﾞｼｯｸM" w:eastAsia="HGSｺﾞｼｯｸM" w:hAnsi="ＭＳ ゴシック" w:cs="MS-Mincho" w:hint="eastAsia"/>
          <w:kern w:val="0"/>
          <w:szCs w:val="21"/>
        </w:rPr>
        <w:t>以下の</w:t>
      </w:r>
      <w:r w:rsidR="00E644C2" w:rsidRPr="00A90466">
        <w:rPr>
          <w:rFonts w:ascii="HGSｺﾞｼｯｸM" w:eastAsia="HGSｺﾞｼｯｸM" w:hAnsi="ＭＳ ゴシック" w:cs="MS-Mincho" w:hint="eastAsia"/>
          <w:kern w:val="0"/>
          <w:szCs w:val="21"/>
        </w:rPr>
        <w:t>宛</w:t>
      </w:r>
      <w:r w:rsidR="008C66FC" w:rsidRPr="00A90466">
        <w:rPr>
          <w:rFonts w:ascii="HGSｺﾞｼｯｸM" w:eastAsia="HGSｺﾞｼｯｸM" w:hAnsi="ＭＳ ゴシック" w:cs="MS-Mincho" w:hint="eastAsia"/>
          <w:kern w:val="0"/>
          <w:szCs w:val="21"/>
        </w:rPr>
        <w:t>先</w:t>
      </w:r>
      <w:r w:rsidR="00853026" w:rsidRPr="00A90466">
        <w:rPr>
          <w:rFonts w:ascii="HGSｺﾞｼｯｸM" w:eastAsia="HGSｺﾞｼｯｸM" w:hAnsi="ＭＳ ゴシック" w:cs="MS-Mincho" w:hint="eastAsia"/>
          <w:kern w:val="0"/>
          <w:szCs w:val="21"/>
        </w:rPr>
        <w:t>あてに</w:t>
      </w:r>
      <w:r w:rsidR="009B1901">
        <w:rPr>
          <w:rFonts w:ascii="HGSｺﾞｼｯｸM" w:eastAsia="HGSｺﾞｼｯｸM" w:hAnsi="ＭＳ ゴシック" w:cs="MS-Mincho" w:hint="eastAsia"/>
          <w:bCs/>
          <w:kern w:val="0"/>
          <w:szCs w:val="21"/>
        </w:rPr>
        <w:t>発送</w:t>
      </w:r>
      <w:r w:rsidR="009E75C2" w:rsidRPr="00A90466">
        <w:rPr>
          <w:rFonts w:ascii="HGSｺﾞｼｯｸM" w:eastAsia="HGSｺﾞｼｯｸM" w:hAnsi="ＭＳ ゴシック" w:cs="MS-Mincho" w:hint="eastAsia"/>
          <w:bCs/>
          <w:kern w:val="0"/>
          <w:szCs w:val="21"/>
        </w:rPr>
        <w:t>または直接持参</w:t>
      </w:r>
      <w:r w:rsidR="0042680C" w:rsidRPr="00A90466">
        <w:rPr>
          <w:rFonts w:ascii="HGSｺﾞｼｯｸM" w:eastAsia="HGSｺﾞｼｯｸM" w:hAnsi="ＭＳ ゴシック" w:cs="MS-Mincho" w:hint="eastAsia"/>
          <w:kern w:val="0"/>
          <w:szCs w:val="21"/>
        </w:rPr>
        <w:t>してください</w:t>
      </w:r>
      <w:r w:rsidR="008C66FC" w:rsidRPr="00A90466">
        <w:rPr>
          <w:rFonts w:ascii="HGSｺﾞｼｯｸM" w:eastAsia="HGSｺﾞｼｯｸM" w:hAnsi="ＭＳ ゴシック" w:cs="MS-Mincho" w:hint="eastAsia"/>
          <w:kern w:val="0"/>
          <w:szCs w:val="21"/>
        </w:rPr>
        <w:t>。</w:t>
      </w:r>
      <w:r w:rsidR="00C92AAB">
        <w:rPr>
          <w:rFonts w:ascii="HGSｺﾞｼｯｸM" w:eastAsia="HGSｺﾞｼｯｸM" w:hAnsi="ＭＳ ゴシック" w:cs="MS-Mincho" w:hint="eastAsia"/>
          <w:kern w:val="0"/>
          <w:szCs w:val="21"/>
        </w:rPr>
        <w:t>郵便</w:t>
      </w:r>
      <w:r w:rsidR="00C05A64">
        <w:rPr>
          <w:rFonts w:ascii="HGSｺﾞｼｯｸM" w:eastAsia="HGSｺﾞｼｯｸM" w:hAnsi="ＭＳ ゴシック" w:cs="MS-Mincho" w:hint="eastAsia"/>
          <w:kern w:val="0"/>
          <w:szCs w:val="21"/>
        </w:rPr>
        <w:t>等による</w:t>
      </w:r>
      <w:r w:rsidR="009B1901">
        <w:rPr>
          <w:rFonts w:ascii="HGSｺﾞｼｯｸM" w:eastAsia="HGSｺﾞｼｯｸM" w:hAnsi="ＭＳ ゴシック" w:cs="MS-Mincho" w:hint="eastAsia"/>
          <w:kern w:val="0"/>
          <w:szCs w:val="21"/>
        </w:rPr>
        <w:t>発送の場合は、特定記録郵便や宅配便等の配達記録が残る方法でお送りください。</w:t>
      </w:r>
    </w:p>
    <w:p w14:paraId="6F017C8B" w14:textId="1E4F1828" w:rsidR="00BD75CE" w:rsidRPr="00A90466" w:rsidRDefault="00BD75CE" w:rsidP="009F32E2">
      <w:pPr>
        <w:pBdr>
          <w:top w:val="single" w:sz="4" w:space="1" w:color="auto"/>
          <w:left w:val="single" w:sz="4" w:space="0" w:color="auto"/>
          <w:bottom w:val="single" w:sz="4" w:space="1" w:color="auto"/>
          <w:right w:val="single" w:sz="4" w:space="4" w:color="auto"/>
        </w:pBdr>
        <w:autoSpaceDE w:val="0"/>
        <w:autoSpaceDN w:val="0"/>
        <w:adjustRightInd w:val="0"/>
        <w:ind w:leftChars="516" w:left="1040"/>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w:t>
      </w:r>
      <w:r w:rsidR="00E644C2" w:rsidRPr="00A90466">
        <w:rPr>
          <w:rFonts w:ascii="HGSｺﾞｼｯｸM" w:eastAsia="HGSｺﾞｼｯｸM" w:hAnsi="ＭＳ ゴシック" w:cs="MS-Mincho" w:hint="eastAsia"/>
          <w:kern w:val="0"/>
          <w:szCs w:val="21"/>
        </w:rPr>
        <w:t>宛</w:t>
      </w:r>
      <w:r w:rsidRPr="00A90466">
        <w:rPr>
          <w:rFonts w:ascii="HGSｺﾞｼｯｸM" w:eastAsia="HGSｺﾞｼｯｸM" w:hAnsi="ＭＳ ゴシック" w:cs="MS-Mincho" w:hint="eastAsia"/>
          <w:kern w:val="0"/>
          <w:szCs w:val="21"/>
        </w:rPr>
        <w:t>先＞</w:t>
      </w:r>
    </w:p>
    <w:p w14:paraId="2713C19B" w14:textId="1B02C4B4" w:rsidR="00BD75CE" w:rsidRPr="00A90466" w:rsidRDefault="00BD75CE" w:rsidP="009F32E2">
      <w:pPr>
        <w:pBdr>
          <w:top w:val="single" w:sz="4" w:space="1" w:color="auto"/>
          <w:left w:val="single" w:sz="4" w:space="0" w:color="auto"/>
          <w:bottom w:val="single" w:sz="4" w:space="1" w:color="auto"/>
          <w:right w:val="single" w:sz="4" w:space="4" w:color="auto"/>
        </w:pBdr>
        <w:autoSpaceDE w:val="0"/>
        <w:autoSpaceDN w:val="0"/>
        <w:adjustRightInd w:val="0"/>
        <w:ind w:leftChars="516" w:left="1040"/>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w:t>
      </w:r>
      <w:r w:rsidRPr="00A90466">
        <w:rPr>
          <w:rFonts w:ascii="HGSｺﾞｼｯｸM" w:eastAsia="HGSｺﾞｼｯｸM" w:hAnsi="ＭＳ ゴシック" w:cs="MS-Mincho"/>
          <w:kern w:val="0"/>
          <w:szCs w:val="21"/>
        </w:rPr>
        <w:t xml:space="preserve"> 大阪府 商工労働部 成長産業振興室 産業創造課</w:t>
      </w:r>
      <w:r w:rsidR="00E644C2" w:rsidRPr="00A90466">
        <w:rPr>
          <w:rFonts w:ascii="HGSｺﾞｼｯｸM" w:eastAsia="HGSｺﾞｼｯｸM" w:hAnsi="ＭＳ ゴシック" w:cs="MS-Mincho" w:hint="eastAsia"/>
          <w:kern w:val="0"/>
          <w:szCs w:val="21"/>
        </w:rPr>
        <w:t xml:space="preserve">　グリーンビジネスグループ</w:t>
      </w:r>
    </w:p>
    <w:p w14:paraId="54437948" w14:textId="3D4995B9" w:rsidR="00FA6840" w:rsidRPr="00A90466" w:rsidRDefault="00BD75CE" w:rsidP="009F32E2">
      <w:pPr>
        <w:pBdr>
          <w:top w:val="single" w:sz="4" w:space="1" w:color="auto"/>
          <w:left w:val="single" w:sz="4" w:space="0" w:color="auto"/>
          <w:bottom w:val="single" w:sz="4" w:space="1" w:color="auto"/>
          <w:right w:val="single" w:sz="4" w:space="4" w:color="auto"/>
        </w:pBdr>
        <w:autoSpaceDE w:val="0"/>
        <w:autoSpaceDN w:val="0"/>
        <w:adjustRightInd w:val="0"/>
        <w:ind w:leftChars="516" w:left="1040"/>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w:t>
      </w:r>
      <w:r w:rsidRPr="00A90466">
        <w:rPr>
          <w:rFonts w:ascii="HGSｺﾞｼｯｸM" w:eastAsia="HGSｺﾞｼｯｸM" w:hAnsi="ＭＳ ゴシック" w:cs="MS-Mincho"/>
          <w:kern w:val="0"/>
          <w:szCs w:val="21"/>
        </w:rPr>
        <w:t xml:space="preserve"> 「</w:t>
      </w:r>
      <w:r w:rsidR="007849A8" w:rsidRPr="00A90466">
        <w:rPr>
          <w:rFonts w:ascii="HGSｺﾞｼｯｸM" w:eastAsia="HGSｺﾞｼｯｸM" w:hAnsi="ＭＳ ゴシック" w:cs="MS-Mincho" w:hint="eastAsia"/>
          <w:kern w:val="0"/>
          <w:szCs w:val="21"/>
        </w:rPr>
        <w:t>令和</w:t>
      </w:r>
      <w:r w:rsidR="009E75C2" w:rsidRPr="00A90466">
        <w:rPr>
          <w:rFonts w:ascii="HGSｺﾞｼｯｸM" w:eastAsia="HGSｺﾞｼｯｸM" w:hAnsi="ＭＳ ゴシック" w:cs="MS-Mincho" w:hint="eastAsia"/>
          <w:kern w:val="0"/>
          <w:szCs w:val="21"/>
        </w:rPr>
        <w:t>８</w:t>
      </w:r>
      <w:r w:rsidR="0042680C" w:rsidRPr="00A90466">
        <w:rPr>
          <w:rFonts w:ascii="HGSｺﾞｼｯｸM" w:eastAsia="HGSｺﾞｼｯｸM" w:hAnsi="ＭＳ ゴシック" w:cs="MS-Mincho" w:hint="eastAsia"/>
          <w:kern w:val="0"/>
          <w:szCs w:val="21"/>
        </w:rPr>
        <w:t xml:space="preserve">年度　</w:t>
      </w:r>
      <w:r w:rsidR="009E75C2" w:rsidRPr="00A90466">
        <w:rPr>
          <w:rFonts w:ascii="HGSｺﾞｼｯｸM" w:eastAsia="HGSｺﾞｼｯｸM" w:hAnsi="ＭＳ ゴシック" w:cs="MS-Mincho" w:hint="eastAsia"/>
          <w:kern w:val="0"/>
          <w:szCs w:val="21"/>
        </w:rPr>
        <w:t>ペロブスカイト太陽電池開発・実証支援</w:t>
      </w:r>
      <w:r w:rsidRPr="00A90466">
        <w:rPr>
          <w:rFonts w:ascii="HGSｺﾞｼｯｸM" w:eastAsia="HGSｺﾞｼｯｸM" w:hAnsi="ＭＳ ゴシック" w:cs="MS-Mincho" w:hint="eastAsia"/>
          <w:kern w:val="0"/>
          <w:szCs w:val="21"/>
        </w:rPr>
        <w:t>事業補助金</w:t>
      </w:r>
      <w:r w:rsidR="009E75C2" w:rsidRPr="00A90466">
        <w:rPr>
          <w:rFonts w:ascii="HGSｺﾞｼｯｸM" w:eastAsia="HGSｺﾞｼｯｸM" w:hAnsi="ＭＳ ゴシック" w:cs="MS-Mincho" w:hint="eastAsia"/>
          <w:kern w:val="0"/>
          <w:szCs w:val="21"/>
        </w:rPr>
        <w:t>」担当者宛て</w:t>
      </w:r>
    </w:p>
    <w:p w14:paraId="11BB77CB" w14:textId="63EC10B4" w:rsidR="00BD75CE" w:rsidRPr="00A90466" w:rsidRDefault="00BD75CE" w:rsidP="009F32E2">
      <w:pPr>
        <w:pBdr>
          <w:top w:val="single" w:sz="4" w:space="1" w:color="auto"/>
          <w:left w:val="single" w:sz="4" w:space="0" w:color="auto"/>
          <w:bottom w:val="single" w:sz="4" w:space="1" w:color="auto"/>
          <w:right w:val="single" w:sz="4" w:space="4" w:color="auto"/>
        </w:pBdr>
        <w:autoSpaceDE w:val="0"/>
        <w:autoSpaceDN w:val="0"/>
        <w:adjustRightInd w:val="0"/>
        <w:spacing w:beforeLines="20" w:before="67"/>
        <w:ind w:leftChars="516" w:left="1040"/>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w:t>
      </w:r>
      <w:r w:rsidRPr="00A90466">
        <w:rPr>
          <w:rFonts w:ascii="HGSｺﾞｼｯｸM" w:eastAsia="HGSｺﾞｼｯｸM" w:hAnsi="ＭＳ ゴシック" w:cs="MS-Mincho"/>
          <w:kern w:val="0"/>
          <w:szCs w:val="21"/>
        </w:rPr>
        <w:t xml:space="preserve"> 　住所：〒559</w:t>
      </w:r>
      <w:r w:rsidRPr="00A90466">
        <w:rPr>
          <w:rFonts w:ascii="HGSｺﾞｼｯｸM" w:eastAsia="HGSｺﾞｼｯｸM" w:hAnsi="ＭＳ ゴシック" w:cs="MS-Mincho" w:hint="eastAsia"/>
          <w:kern w:val="0"/>
          <w:szCs w:val="21"/>
        </w:rPr>
        <w:t>－</w:t>
      </w:r>
      <w:r w:rsidRPr="00A90466">
        <w:rPr>
          <w:rFonts w:ascii="HGSｺﾞｼｯｸM" w:eastAsia="HGSｺﾞｼｯｸM" w:hAnsi="ＭＳ ゴシック" w:cs="MS-Mincho"/>
          <w:kern w:val="0"/>
          <w:szCs w:val="21"/>
        </w:rPr>
        <w:t>8555</w:t>
      </w:r>
    </w:p>
    <w:p w14:paraId="5FEF72F2" w14:textId="5DCD0558" w:rsidR="00BD75CE" w:rsidRPr="00A90466" w:rsidRDefault="00BD75CE" w:rsidP="009F32E2">
      <w:pPr>
        <w:pBdr>
          <w:top w:val="single" w:sz="4" w:space="1" w:color="auto"/>
          <w:left w:val="single" w:sz="4" w:space="0" w:color="auto"/>
          <w:bottom w:val="single" w:sz="4" w:space="1" w:color="auto"/>
          <w:right w:val="single" w:sz="4" w:space="4" w:color="auto"/>
        </w:pBdr>
        <w:autoSpaceDE w:val="0"/>
        <w:autoSpaceDN w:val="0"/>
        <w:adjustRightInd w:val="0"/>
        <w:ind w:leftChars="516" w:left="1040"/>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w:t>
      </w:r>
      <w:r w:rsidRPr="00A90466">
        <w:rPr>
          <w:rFonts w:ascii="HGSｺﾞｼｯｸM" w:eastAsia="HGSｺﾞｼｯｸM" w:hAnsi="ＭＳ ゴシック" w:cs="MS-Mincho"/>
          <w:kern w:val="0"/>
          <w:szCs w:val="21"/>
        </w:rPr>
        <w:t xml:space="preserve"> 大阪市住之江区南港北１丁目14</w:t>
      </w:r>
      <w:r w:rsidRPr="00A90466">
        <w:rPr>
          <w:rFonts w:ascii="HGSｺﾞｼｯｸM" w:eastAsia="HGSｺﾞｼｯｸM" w:hAnsi="ＭＳ ゴシック" w:cs="MS-Mincho" w:hint="eastAsia"/>
          <w:kern w:val="0"/>
          <w:szCs w:val="21"/>
        </w:rPr>
        <w:t>－</w:t>
      </w:r>
      <w:r w:rsidRPr="00A90466">
        <w:rPr>
          <w:rFonts w:ascii="HGSｺﾞｼｯｸM" w:eastAsia="HGSｺﾞｼｯｸM" w:hAnsi="ＭＳ ゴシック" w:cs="MS-Mincho"/>
          <w:kern w:val="0"/>
          <w:szCs w:val="21"/>
        </w:rPr>
        <w:t>16</w:t>
      </w:r>
    </w:p>
    <w:p w14:paraId="0019A3B5" w14:textId="77777777" w:rsidR="00BD75CE" w:rsidRPr="00A90466" w:rsidRDefault="00BD75CE" w:rsidP="009F32E2">
      <w:pPr>
        <w:pBdr>
          <w:top w:val="single" w:sz="4" w:space="1" w:color="auto"/>
          <w:left w:val="single" w:sz="4" w:space="0" w:color="auto"/>
          <w:bottom w:val="single" w:sz="4" w:space="1" w:color="auto"/>
          <w:right w:val="single" w:sz="4" w:space="4" w:color="auto"/>
        </w:pBdr>
        <w:autoSpaceDE w:val="0"/>
        <w:autoSpaceDN w:val="0"/>
        <w:adjustRightInd w:val="0"/>
        <w:ind w:leftChars="516" w:left="1040"/>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w:t>
      </w:r>
      <w:r w:rsidRPr="00A90466">
        <w:rPr>
          <w:rFonts w:ascii="HGSｺﾞｼｯｸM" w:eastAsia="HGSｺﾞｼｯｸM" w:hAnsi="ＭＳ ゴシック" w:cs="MS-Mincho"/>
          <w:kern w:val="0"/>
          <w:szCs w:val="21"/>
        </w:rPr>
        <w:t xml:space="preserve"> 大阪府咲洲庁舎（さきしまコスモタワー）25</w:t>
      </w:r>
      <w:r w:rsidRPr="00A90466">
        <w:rPr>
          <w:rFonts w:ascii="HGSｺﾞｼｯｸM" w:eastAsia="HGSｺﾞｼｯｸM" w:hAnsi="ＭＳ ゴシック" w:cs="MS-Mincho" w:hint="eastAsia"/>
          <w:kern w:val="0"/>
          <w:szCs w:val="21"/>
        </w:rPr>
        <w:t>階</w:t>
      </w:r>
    </w:p>
    <w:p w14:paraId="00BF141F" w14:textId="605A58EF" w:rsidR="009F32E2" w:rsidRDefault="00C92AAB" w:rsidP="009F32E2">
      <w:pPr>
        <w:autoSpaceDE w:val="0"/>
        <w:autoSpaceDN w:val="0"/>
        <w:adjustRightInd w:val="0"/>
        <w:ind w:left="1253"/>
        <w:jc w:val="left"/>
        <w:rPr>
          <w:rFonts w:ascii="HGSｺﾞｼｯｸM" w:eastAsia="HGSｺﾞｼｯｸM" w:hAnsi="ＭＳ ゴシック" w:cs="MS-Mincho"/>
          <w:b/>
          <w:color w:val="000000" w:themeColor="text1"/>
          <w:kern w:val="0"/>
          <w:szCs w:val="21"/>
          <w:u w:val="single"/>
        </w:rPr>
      </w:pPr>
      <w:r>
        <w:rPr>
          <w:rFonts w:ascii="HGSｺﾞｼｯｸM" w:eastAsia="HGSｺﾞｼｯｸM" w:hAnsi="ＭＳ ゴシック" w:cs="MS-Mincho" w:hint="eastAsia"/>
          <w:b/>
          <w:color w:val="000000" w:themeColor="text1"/>
          <w:kern w:val="0"/>
          <w:szCs w:val="21"/>
          <w:u w:val="single"/>
        </w:rPr>
        <w:t>郵便</w:t>
      </w:r>
      <w:r w:rsidR="00C05A64">
        <w:rPr>
          <w:rFonts w:ascii="HGSｺﾞｼｯｸM" w:eastAsia="HGSｺﾞｼｯｸM" w:hAnsi="ＭＳ ゴシック" w:cs="MS-Mincho" w:hint="eastAsia"/>
          <w:b/>
          <w:color w:val="000000" w:themeColor="text1"/>
          <w:kern w:val="0"/>
          <w:szCs w:val="21"/>
          <w:u w:val="single"/>
        </w:rPr>
        <w:t>等により</w:t>
      </w:r>
      <w:r w:rsidR="00BD75CE" w:rsidRPr="009F32E2">
        <w:rPr>
          <w:rFonts w:ascii="HGSｺﾞｼｯｸM" w:eastAsia="HGSｺﾞｼｯｸM" w:hAnsi="ＭＳ ゴシック" w:cs="MS-Mincho" w:hint="eastAsia"/>
          <w:b/>
          <w:color w:val="000000" w:themeColor="text1"/>
          <w:kern w:val="0"/>
          <w:szCs w:val="21"/>
          <w:u w:val="single"/>
        </w:rPr>
        <w:t>発送</w:t>
      </w:r>
      <w:r w:rsidR="00C05A64">
        <w:rPr>
          <w:rFonts w:ascii="HGSｺﾞｼｯｸM" w:eastAsia="HGSｺﾞｼｯｸM" w:hAnsi="ＭＳ ゴシック" w:cs="MS-Mincho" w:hint="eastAsia"/>
          <w:b/>
          <w:color w:val="000000" w:themeColor="text1"/>
          <w:kern w:val="0"/>
          <w:szCs w:val="21"/>
          <w:u w:val="single"/>
        </w:rPr>
        <w:t>される場合は</w:t>
      </w:r>
      <w:r w:rsidR="00BD75CE" w:rsidRPr="009F32E2">
        <w:rPr>
          <w:rFonts w:ascii="HGSｺﾞｼｯｸM" w:eastAsia="HGSｺﾞｼｯｸM" w:hAnsi="ＭＳ ゴシック" w:cs="MS-Mincho" w:hint="eastAsia"/>
          <w:b/>
          <w:color w:val="000000" w:themeColor="text1"/>
          <w:kern w:val="0"/>
          <w:szCs w:val="21"/>
          <w:u w:val="single"/>
        </w:rPr>
        <w:t>、必ず電話で発送した旨のご連絡をお願いします。</w:t>
      </w:r>
    </w:p>
    <w:p w14:paraId="06FF93CB" w14:textId="2B629A1D" w:rsidR="00BD75CE" w:rsidRPr="009F32E2" w:rsidRDefault="00BE53F2" w:rsidP="009F32E2">
      <w:pPr>
        <w:autoSpaceDE w:val="0"/>
        <w:autoSpaceDN w:val="0"/>
        <w:adjustRightInd w:val="0"/>
        <w:ind w:left="993" w:firstLineChars="140" w:firstLine="283"/>
        <w:jc w:val="left"/>
        <w:rPr>
          <w:rFonts w:ascii="HGSｺﾞｼｯｸM" w:eastAsia="HGSｺﾞｼｯｸM" w:hAnsi="ＭＳ ゴシック" w:cs="MS-Mincho"/>
          <w:b/>
          <w:color w:val="000000" w:themeColor="text1"/>
          <w:kern w:val="0"/>
          <w:szCs w:val="21"/>
          <w:u w:val="single"/>
        </w:rPr>
      </w:pPr>
      <w:r w:rsidRPr="009F32E2">
        <w:rPr>
          <w:rFonts w:ascii="HGSｺﾞｼｯｸM" w:eastAsia="HGSｺﾞｼｯｸM" w:hAnsi="ＭＳ ゴシック" w:cs="MS-Mincho" w:hint="eastAsia"/>
          <w:b/>
          <w:color w:val="000000" w:themeColor="text1"/>
          <w:kern w:val="0"/>
          <w:szCs w:val="21"/>
          <w:u w:val="single"/>
        </w:rPr>
        <w:t>また、提出書類をご持参される場合は、必ず事前に、来庁日時を電話でご連絡いただくようお願いします。</w:t>
      </w:r>
    </w:p>
    <w:p w14:paraId="15D57F2E" w14:textId="46AA5327" w:rsidR="00BD75CE" w:rsidRPr="00A90466" w:rsidRDefault="00BD75CE" w:rsidP="008C66FC">
      <w:pPr>
        <w:pBdr>
          <w:top w:val="single" w:sz="4" w:space="1" w:color="auto"/>
          <w:left w:val="single" w:sz="4" w:space="4" w:color="auto"/>
          <w:bottom w:val="single" w:sz="4" w:space="0" w:color="auto"/>
          <w:right w:val="single" w:sz="4" w:space="4" w:color="auto"/>
        </w:pBdr>
        <w:autoSpaceDE w:val="0"/>
        <w:autoSpaceDN w:val="0"/>
        <w:adjustRightInd w:val="0"/>
        <w:ind w:leftChars="521" w:left="1050"/>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＜電話番号＞　</w:t>
      </w:r>
      <w:r w:rsidRPr="00A90466">
        <w:rPr>
          <w:rFonts w:ascii="HGSｺﾞｼｯｸM" w:eastAsia="HGSｺﾞｼｯｸM" w:hAnsi="ＭＳ ゴシック" w:cs="MS-Mincho"/>
          <w:kern w:val="0"/>
          <w:szCs w:val="21"/>
        </w:rPr>
        <w:t>06-6210-9269</w:t>
      </w:r>
      <w:r w:rsidR="009F32E2">
        <w:rPr>
          <w:rFonts w:ascii="HGSｺﾞｼｯｸM" w:eastAsia="HGSｺﾞｼｯｸM" w:hAnsi="ＭＳ ゴシック" w:cs="MS-Mincho" w:hint="eastAsia"/>
          <w:kern w:val="0"/>
          <w:szCs w:val="21"/>
        </w:rPr>
        <w:t xml:space="preserve">　※</w:t>
      </w:r>
      <w:r w:rsidR="009F32E2" w:rsidRPr="00A90466">
        <w:rPr>
          <w:rFonts w:ascii="HGSｺﾞｼｯｸM" w:eastAsia="HGSｺﾞｼｯｸM" w:hAnsi="ＭＳ ゴシック" w:cs="MS-Mincho" w:hint="eastAsia"/>
          <w:kern w:val="0"/>
          <w:szCs w:val="21"/>
        </w:rPr>
        <w:t>土日・祝日を除く、午前９時から午後６時まで</w:t>
      </w:r>
    </w:p>
    <w:p w14:paraId="3A7CD689" w14:textId="511F9DD7" w:rsidR="00BD75CE" w:rsidRPr="00A90466" w:rsidRDefault="00BD75CE" w:rsidP="009F32E2">
      <w:pPr>
        <w:autoSpaceDE w:val="0"/>
        <w:autoSpaceDN w:val="0"/>
        <w:adjustRightInd w:val="0"/>
        <w:spacing w:beforeLines="50" w:before="168"/>
        <w:ind w:leftChars="491" w:left="990" w:firstLineChars="141" w:firstLine="284"/>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提出書類の到達の確認後、補助金交付申請</w:t>
      </w:r>
      <w:r w:rsidR="00057360">
        <w:rPr>
          <w:rFonts w:ascii="HGSｺﾞｼｯｸM" w:eastAsia="HGSｺﾞｼｯｸM" w:hAnsi="ＭＳ ゴシック" w:cs="MS-Mincho" w:hint="eastAsia"/>
          <w:kern w:val="0"/>
          <w:szCs w:val="21"/>
        </w:rPr>
        <w:t>書類</w:t>
      </w:r>
      <w:r w:rsidRPr="00A90466">
        <w:rPr>
          <w:rFonts w:ascii="HGSｺﾞｼｯｸM" w:eastAsia="HGSｺﾞｼｯｸM" w:hAnsi="ＭＳ ゴシック" w:cs="MS-Mincho" w:hint="eastAsia"/>
          <w:kern w:val="0"/>
          <w:szCs w:val="21"/>
        </w:rPr>
        <w:t>の電子データの</w:t>
      </w:r>
      <w:r w:rsidR="008C66FC" w:rsidRPr="00A90466">
        <w:rPr>
          <w:rFonts w:ascii="HGSｺﾞｼｯｸM" w:eastAsia="HGSｺﾞｼｯｸM" w:hAnsi="ＭＳ ゴシック" w:cs="MS-Mincho" w:hint="eastAsia"/>
          <w:kern w:val="0"/>
          <w:szCs w:val="21"/>
        </w:rPr>
        <w:t>メ</w:t>
      </w:r>
      <w:r w:rsidRPr="00A90466">
        <w:rPr>
          <w:rFonts w:ascii="HGSｺﾞｼｯｸM" w:eastAsia="HGSｺﾞｼｯｸM" w:hAnsi="ＭＳ ゴシック" w:cs="MS-Mincho" w:hint="eastAsia"/>
          <w:kern w:val="0"/>
          <w:szCs w:val="21"/>
        </w:rPr>
        <w:t>ール送付を、</w:t>
      </w:r>
      <w:r w:rsidR="0042680C" w:rsidRPr="00A90466">
        <w:rPr>
          <w:rFonts w:ascii="HGSｺﾞｼｯｸM" w:eastAsia="HGSｺﾞｼｯｸM" w:hAnsi="ＭＳ ゴシック" w:cs="MS-Mincho" w:hint="eastAsia"/>
          <w:kern w:val="0"/>
          <w:szCs w:val="21"/>
        </w:rPr>
        <w:t>大阪</w:t>
      </w:r>
      <w:r w:rsidRPr="00A90466">
        <w:rPr>
          <w:rFonts w:ascii="HGSｺﾞｼｯｸM" w:eastAsia="HGSｺﾞｼｯｸM" w:hAnsi="ＭＳ ゴシック" w:cs="MS-Mincho" w:hint="eastAsia"/>
          <w:kern w:val="0"/>
          <w:szCs w:val="21"/>
        </w:rPr>
        <w:t>府から</w:t>
      </w:r>
      <w:r w:rsidR="00C05A64">
        <w:rPr>
          <w:rFonts w:ascii="HGSｺﾞｼｯｸM" w:eastAsia="HGSｺﾞｼｯｸM" w:hAnsi="ＭＳ ゴシック" w:cs="MS-Mincho" w:hint="eastAsia"/>
          <w:kern w:val="0"/>
          <w:szCs w:val="21"/>
        </w:rPr>
        <w:t>事業計画書に記載いただいた</w:t>
      </w:r>
      <w:r w:rsidRPr="00A90466">
        <w:rPr>
          <w:rFonts w:ascii="HGSｺﾞｼｯｸM" w:eastAsia="HGSｺﾞｼｯｸM" w:hAnsi="ＭＳ ゴシック" w:cs="MS-Mincho" w:hint="eastAsia"/>
          <w:kern w:val="0"/>
          <w:szCs w:val="21"/>
        </w:rPr>
        <w:t>申請者（代表者）のメールアドレスあてに依頼しますので、依頼連絡を受けた後に</w:t>
      </w:r>
      <w:r w:rsidR="008C66FC" w:rsidRPr="00A90466">
        <w:rPr>
          <w:rFonts w:ascii="HGSｺﾞｼｯｸM" w:eastAsia="HGSｺﾞｼｯｸM" w:hAnsi="ＭＳ ゴシック" w:cs="MS-Mincho" w:hint="eastAsia"/>
          <w:kern w:val="0"/>
          <w:szCs w:val="21"/>
        </w:rPr>
        <w:t>ご</w:t>
      </w:r>
      <w:r w:rsidRPr="00A90466">
        <w:rPr>
          <w:rFonts w:ascii="HGSｺﾞｼｯｸM" w:eastAsia="HGSｺﾞｼｯｸM" w:hAnsi="ＭＳ ゴシック" w:cs="MS-Mincho" w:hint="eastAsia"/>
          <w:kern w:val="0"/>
          <w:szCs w:val="21"/>
        </w:rPr>
        <w:t>送付ください。</w:t>
      </w:r>
    </w:p>
    <w:p w14:paraId="2938BD8D" w14:textId="77777777" w:rsidR="00BD75CE" w:rsidRPr="00A90466" w:rsidRDefault="00BD75CE" w:rsidP="00853026">
      <w:pPr>
        <w:autoSpaceDE w:val="0"/>
        <w:autoSpaceDN w:val="0"/>
        <w:adjustRightInd w:val="0"/>
        <w:ind w:leftChars="402" w:left="810" w:firstLineChars="100" w:firstLine="202"/>
        <w:jc w:val="left"/>
        <w:rPr>
          <w:rFonts w:ascii="HGSｺﾞｼｯｸM" w:eastAsia="HGSｺﾞｼｯｸM" w:hAnsi="ＭＳ ゴシック" w:cs="MS-Mincho"/>
          <w:kern w:val="0"/>
          <w:szCs w:val="21"/>
        </w:rPr>
      </w:pPr>
    </w:p>
    <w:p w14:paraId="00CC8293" w14:textId="77777777" w:rsidR="00853026" w:rsidRPr="00A90466" w:rsidRDefault="00853026" w:rsidP="005E7F71">
      <w:pPr>
        <w:autoSpaceDE w:val="0"/>
        <w:autoSpaceDN w:val="0"/>
        <w:adjustRightInd w:val="0"/>
        <w:ind w:leftChars="400" w:left="806"/>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オ　費用の負担</w:t>
      </w:r>
    </w:p>
    <w:p w14:paraId="40B9E54B" w14:textId="50FC8309" w:rsidR="004771A5" w:rsidRDefault="00BD75CE" w:rsidP="005E7F71">
      <w:pPr>
        <w:autoSpaceDE w:val="0"/>
        <w:autoSpaceDN w:val="0"/>
        <w:adjustRightInd w:val="0"/>
        <w:ind w:leftChars="600" w:left="1209"/>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応募に要する経費は、すべて応募者の負担とします。</w:t>
      </w:r>
    </w:p>
    <w:p w14:paraId="023BD640" w14:textId="77777777" w:rsidR="00FE5862" w:rsidRPr="00A90466" w:rsidRDefault="00FE5862" w:rsidP="005E7F71">
      <w:pPr>
        <w:autoSpaceDE w:val="0"/>
        <w:autoSpaceDN w:val="0"/>
        <w:adjustRightInd w:val="0"/>
        <w:ind w:leftChars="600" w:left="1209"/>
        <w:jc w:val="left"/>
        <w:rPr>
          <w:rFonts w:ascii="HGSｺﾞｼｯｸM" w:eastAsia="HGSｺﾞｼｯｸM" w:hAnsi="ＭＳ ゴシック" w:cs="MS-Mincho"/>
          <w:kern w:val="0"/>
          <w:szCs w:val="21"/>
        </w:rPr>
      </w:pPr>
    </w:p>
    <w:p w14:paraId="7148F0BD" w14:textId="77777777" w:rsidR="00B02997" w:rsidRPr="00A90466" w:rsidRDefault="00853026" w:rsidP="005E7F71">
      <w:pPr>
        <w:autoSpaceDE w:val="0"/>
        <w:autoSpaceDN w:val="0"/>
        <w:adjustRightInd w:val="0"/>
        <w:ind w:leftChars="100" w:left="202"/>
        <w:jc w:val="left"/>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（２）</w:t>
      </w:r>
      <w:r w:rsidR="00AF0973" w:rsidRPr="00A90466">
        <w:rPr>
          <w:rFonts w:ascii="HGSｺﾞｼｯｸM" w:eastAsia="HGSｺﾞｼｯｸM" w:hAnsi="ＭＳ ゴシック" w:cs="MS-Mincho" w:hint="eastAsia"/>
          <w:b/>
          <w:kern w:val="0"/>
          <w:sz w:val="22"/>
          <w:szCs w:val="22"/>
        </w:rPr>
        <w:t>提出</w:t>
      </w:r>
      <w:r w:rsidR="00096CF9" w:rsidRPr="00A90466">
        <w:rPr>
          <w:rFonts w:ascii="HGSｺﾞｼｯｸM" w:eastAsia="HGSｺﾞｼｯｸM" w:hAnsi="ＭＳ ゴシック" w:cs="MS-Mincho" w:hint="eastAsia"/>
          <w:b/>
          <w:kern w:val="0"/>
          <w:sz w:val="22"/>
          <w:szCs w:val="22"/>
        </w:rPr>
        <w:t>書類</w:t>
      </w:r>
    </w:p>
    <w:p w14:paraId="4AF641F9" w14:textId="77777777" w:rsidR="002D7330" w:rsidRDefault="002A032F" w:rsidP="002D7330">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応募事業者は以下の表にしたがい、必要な書類を提出してください。</w:t>
      </w:r>
    </w:p>
    <w:p w14:paraId="1A86C956" w14:textId="5E0A6899" w:rsidR="000144BD" w:rsidRPr="00A90466" w:rsidRDefault="002D7330" w:rsidP="002D7330">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2D7330">
        <w:rPr>
          <w:rFonts w:ascii="HGSｺﾞｼｯｸM" w:eastAsia="HGSｺﾞｼｯｸM" w:hAnsi="ＭＳ ゴシック" w:cs="MS-Mincho" w:hint="eastAsia"/>
          <w:kern w:val="0"/>
          <w:szCs w:val="21"/>
        </w:rPr>
        <w:t>複数の事業者が共同で補助事業を実施する場合には、代表者</w:t>
      </w:r>
      <w:r>
        <w:rPr>
          <w:rFonts w:ascii="HGSｺﾞｼｯｸM" w:eastAsia="HGSｺﾞｼｯｸM" w:hAnsi="ＭＳ ゴシック" w:cs="MS-Mincho" w:hint="eastAsia"/>
          <w:kern w:val="0"/>
          <w:szCs w:val="21"/>
        </w:rPr>
        <w:t>が</w:t>
      </w:r>
      <w:r w:rsidRPr="002D7330">
        <w:rPr>
          <w:rFonts w:ascii="HGSｺﾞｼｯｸM" w:eastAsia="HGSｺﾞｼｯｸM" w:hAnsi="ＭＳ ゴシック" w:cs="MS-Mincho" w:hint="eastAsia"/>
          <w:kern w:val="0"/>
          <w:szCs w:val="21"/>
        </w:rPr>
        <w:t>すべての共同事業者及び協力事業者</w:t>
      </w:r>
      <w:r>
        <w:rPr>
          <w:rFonts w:ascii="HGSｺﾞｼｯｸM" w:eastAsia="HGSｺﾞｼｯｸM" w:hAnsi="ＭＳ ゴシック" w:cs="MS-Mincho" w:hint="eastAsia"/>
          <w:kern w:val="0"/>
          <w:szCs w:val="21"/>
        </w:rPr>
        <w:t>の書類を含め、まとめて</w:t>
      </w:r>
      <w:r w:rsidRPr="002D7330">
        <w:rPr>
          <w:rFonts w:ascii="HGSｺﾞｼｯｸM" w:eastAsia="HGSｺﾞｼｯｸM" w:hAnsi="ＭＳ ゴシック" w:cs="MS-Mincho" w:hint="eastAsia"/>
          <w:kern w:val="0"/>
          <w:szCs w:val="21"/>
        </w:rPr>
        <w:t>ご提出をお願いします</w:t>
      </w:r>
      <w:r>
        <w:rPr>
          <w:rFonts w:ascii="HGSｺﾞｼｯｸM" w:eastAsia="HGSｺﾞｼｯｸM" w:hAnsi="ＭＳ ゴシック" w:cs="MS-Mincho" w:hint="eastAsia"/>
          <w:kern w:val="0"/>
          <w:szCs w:val="21"/>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993"/>
        <w:gridCol w:w="992"/>
        <w:gridCol w:w="850"/>
      </w:tblGrid>
      <w:tr w:rsidR="009B1901" w:rsidRPr="00A90466" w14:paraId="20286D59" w14:textId="77777777" w:rsidTr="009B1901">
        <w:trPr>
          <w:jc w:val="center"/>
        </w:trPr>
        <w:tc>
          <w:tcPr>
            <w:tcW w:w="5670" w:type="dxa"/>
            <w:shd w:val="clear" w:color="auto" w:fill="auto"/>
            <w:vAlign w:val="center"/>
          </w:tcPr>
          <w:p w14:paraId="6F057EC9" w14:textId="77777777" w:rsidR="009B1901" w:rsidRPr="00A90466" w:rsidRDefault="009B1901" w:rsidP="005A3660">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提出書類</w:t>
            </w:r>
          </w:p>
        </w:tc>
        <w:tc>
          <w:tcPr>
            <w:tcW w:w="993" w:type="dxa"/>
            <w:shd w:val="clear" w:color="auto" w:fill="auto"/>
            <w:vAlign w:val="center"/>
          </w:tcPr>
          <w:p w14:paraId="1A7EDB2A" w14:textId="05E5A815" w:rsidR="009B1901" w:rsidRPr="00A90466" w:rsidRDefault="009B1901" w:rsidP="00381CFA">
            <w:pPr>
              <w:autoSpaceDE w:val="0"/>
              <w:autoSpaceDN w:val="0"/>
              <w:adjustRightInd w:val="0"/>
              <w:jc w:val="center"/>
              <w:rPr>
                <w:rFonts w:ascii="HGSｺﾞｼｯｸM" w:eastAsia="HGSｺﾞｼｯｸM" w:hAnsi="HG丸ｺﾞｼｯｸM-PRO" w:cs="MS-Mincho"/>
                <w:kern w:val="0"/>
                <w:sz w:val="18"/>
                <w:szCs w:val="18"/>
              </w:rPr>
            </w:pPr>
            <w:r w:rsidRPr="00A90466">
              <w:rPr>
                <w:rFonts w:ascii="HGSｺﾞｼｯｸM" w:eastAsia="HGSｺﾞｼｯｸM" w:hAnsi="HG丸ｺﾞｼｯｸM-PRO" w:cs="MS-Mincho" w:hint="eastAsia"/>
                <w:kern w:val="0"/>
                <w:sz w:val="18"/>
                <w:szCs w:val="18"/>
              </w:rPr>
              <w:t>申請者</w:t>
            </w:r>
          </w:p>
        </w:tc>
        <w:tc>
          <w:tcPr>
            <w:tcW w:w="992" w:type="dxa"/>
            <w:shd w:val="clear" w:color="auto" w:fill="auto"/>
            <w:vAlign w:val="center"/>
          </w:tcPr>
          <w:p w14:paraId="0FAAA317" w14:textId="778D37C9" w:rsidR="009B1901" w:rsidRPr="00355217" w:rsidRDefault="009B1901" w:rsidP="00381CFA">
            <w:pPr>
              <w:autoSpaceDE w:val="0"/>
              <w:autoSpaceDN w:val="0"/>
              <w:adjustRightInd w:val="0"/>
              <w:jc w:val="center"/>
              <w:rPr>
                <w:rFonts w:ascii="HGSｺﾞｼｯｸM" w:eastAsia="HGSｺﾞｼｯｸM" w:hAnsi="HG丸ｺﾞｼｯｸM-PRO" w:cs="MS-Mincho"/>
                <w:kern w:val="0"/>
                <w:sz w:val="16"/>
                <w:szCs w:val="16"/>
              </w:rPr>
            </w:pPr>
            <w:r w:rsidRPr="00355217">
              <w:rPr>
                <w:rFonts w:ascii="HGSｺﾞｼｯｸM" w:eastAsia="HGSｺﾞｼｯｸM" w:hAnsi="HG丸ｺﾞｼｯｸM-PRO" w:cs="MS-Mincho" w:hint="eastAsia"/>
                <w:kern w:val="0"/>
                <w:sz w:val="16"/>
                <w:szCs w:val="16"/>
              </w:rPr>
              <w:t>共同/協力</w:t>
            </w:r>
          </w:p>
          <w:p w14:paraId="203F721D" w14:textId="77777777" w:rsidR="009B1901" w:rsidRPr="00A90466" w:rsidRDefault="009B1901" w:rsidP="00381CFA">
            <w:pPr>
              <w:autoSpaceDE w:val="0"/>
              <w:autoSpaceDN w:val="0"/>
              <w:adjustRightInd w:val="0"/>
              <w:jc w:val="center"/>
              <w:rPr>
                <w:rFonts w:ascii="HGSｺﾞｼｯｸM" w:eastAsia="HGSｺﾞｼｯｸM" w:hAnsi="HG丸ｺﾞｼｯｸM-PRO" w:cs="MS-Mincho"/>
                <w:kern w:val="0"/>
                <w:sz w:val="18"/>
                <w:szCs w:val="18"/>
              </w:rPr>
            </w:pPr>
            <w:r w:rsidRPr="00355217">
              <w:rPr>
                <w:rFonts w:ascii="HGSｺﾞｼｯｸM" w:eastAsia="HGSｺﾞｼｯｸM" w:hAnsi="HG丸ｺﾞｼｯｸM-PRO" w:cs="MS-Mincho" w:hint="eastAsia"/>
                <w:kern w:val="0"/>
                <w:sz w:val="16"/>
                <w:szCs w:val="16"/>
              </w:rPr>
              <w:t>事業者</w:t>
            </w:r>
          </w:p>
        </w:tc>
        <w:tc>
          <w:tcPr>
            <w:tcW w:w="850" w:type="dxa"/>
            <w:shd w:val="clear" w:color="auto" w:fill="auto"/>
            <w:vAlign w:val="center"/>
          </w:tcPr>
          <w:p w14:paraId="3D098453" w14:textId="435B1A25" w:rsidR="009B1901" w:rsidRPr="00A90466" w:rsidRDefault="009B1901" w:rsidP="00381CFA">
            <w:pPr>
              <w:autoSpaceDE w:val="0"/>
              <w:autoSpaceDN w:val="0"/>
              <w:adjustRightInd w:val="0"/>
              <w:jc w:val="center"/>
              <w:rPr>
                <w:rFonts w:ascii="HGSｺﾞｼｯｸM" w:eastAsia="HGSｺﾞｼｯｸM" w:hAnsi="HG丸ｺﾞｼｯｸM-PRO" w:cs="MS-Mincho"/>
                <w:kern w:val="0"/>
                <w:sz w:val="18"/>
                <w:szCs w:val="18"/>
              </w:rPr>
            </w:pPr>
            <w:r w:rsidRPr="00A90466">
              <w:rPr>
                <w:rFonts w:ascii="HGSｺﾞｼｯｸM" w:eastAsia="HGSｺﾞｼｯｸM" w:hAnsi="HG丸ｺﾞｼｯｸM-PRO" w:cs="MS-Mincho" w:hint="eastAsia"/>
                <w:kern w:val="0"/>
                <w:sz w:val="18"/>
                <w:szCs w:val="18"/>
              </w:rPr>
              <w:t>原本</w:t>
            </w:r>
          </w:p>
          <w:p w14:paraId="31262A10" w14:textId="77777777" w:rsidR="009B1901" w:rsidRPr="00A90466" w:rsidRDefault="009B1901" w:rsidP="00381CFA">
            <w:pPr>
              <w:autoSpaceDE w:val="0"/>
              <w:autoSpaceDN w:val="0"/>
              <w:adjustRightInd w:val="0"/>
              <w:jc w:val="center"/>
              <w:rPr>
                <w:rFonts w:ascii="HGSｺﾞｼｯｸM" w:eastAsia="HGSｺﾞｼｯｸM" w:hAnsi="HG丸ｺﾞｼｯｸM-PRO" w:cs="MS-Mincho"/>
                <w:kern w:val="0"/>
                <w:sz w:val="18"/>
                <w:szCs w:val="18"/>
              </w:rPr>
            </w:pPr>
            <w:r w:rsidRPr="00A90466">
              <w:rPr>
                <w:rFonts w:ascii="HGSｺﾞｼｯｸM" w:eastAsia="HGSｺﾞｼｯｸM" w:hAnsi="HG丸ｺﾞｼｯｸM-PRO" w:cs="MS-Mincho" w:hint="eastAsia"/>
                <w:kern w:val="0"/>
                <w:sz w:val="18"/>
                <w:szCs w:val="18"/>
              </w:rPr>
              <w:t>が必要</w:t>
            </w:r>
          </w:p>
        </w:tc>
      </w:tr>
      <w:tr w:rsidR="009B1901" w:rsidRPr="00A90466" w14:paraId="5DEAF7B2" w14:textId="77777777" w:rsidTr="009B1901">
        <w:trPr>
          <w:jc w:val="center"/>
        </w:trPr>
        <w:tc>
          <w:tcPr>
            <w:tcW w:w="5670" w:type="dxa"/>
            <w:shd w:val="clear" w:color="auto" w:fill="auto"/>
          </w:tcPr>
          <w:p w14:paraId="3F698BA0" w14:textId="77777777" w:rsidR="009B1901" w:rsidRPr="00A90466" w:rsidRDefault="009B1901" w:rsidP="00101E4D">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A90466">
              <w:rPr>
                <w:rFonts w:ascii="HGSｺﾞｼｯｸM" w:eastAsia="HGSｺﾞｼｯｸM" w:hAnsi="HG丸ｺﾞｼｯｸM-PRO" w:cs="MS-Mincho" w:hint="eastAsia"/>
                <w:kern w:val="0"/>
                <w:sz w:val="20"/>
                <w:szCs w:val="20"/>
              </w:rPr>
              <w:t>交付申請書（様式第１号）</w:t>
            </w:r>
          </w:p>
        </w:tc>
        <w:tc>
          <w:tcPr>
            <w:tcW w:w="993" w:type="dxa"/>
            <w:shd w:val="clear" w:color="auto" w:fill="auto"/>
            <w:vAlign w:val="center"/>
          </w:tcPr>
          <w:p w14:paraId="4F1E54E9" w14:textId="77777777" w:rsidR="009B1901" w:rsidRPr="00A90466" w:rsidRDefault="009B1901" w:rsidP="00101E4D">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〇</w:t>
            </w:r>
          </w:p>
        </w:tc>
        <w:tc>
          <w:tcPr>
            <w:tcW w:w="992" w:type="dxa"/>
            <w:shd w:val="clear" w:color="auto" w:fill="auto"/>
            <w:vAlign w:val="center"/>
          </w:tcPr>
          <w:p w14:paraId="59AC5C0A" w14:textId="77777777" w:rsidR="009B1901" w:rsidRPr="00A90466" w:rsidRDefault="009B1901" w:rsidP="00101E4D">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w:t>
            </w:r>
          </w:p>
        </w:tc>
        <w:tc>
          <w:tcPr>
            <w:tcW w:w="850" w:type="dxa"/>
            <w:shd w:val="clear" w:color="auto" w:fill="auto"/>
            <w:vAlign w:val="center"/>
          </w:tcPr>
          <w:p w14:paraId="4453CCF7" w14:textId="33C8F5FF" w:rsidR="009B1901" w:rsidRPr="00A90466" w:rsidRDefault="009B1901" w:rsidP="00101E4D">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w:t>
            </w:r>
          </w:p>
        </w:tc>
      </w:tr>
      <w:tr w:rsidR="009B1901" w:rsidRPr="00A90466" w14:paraId="3E650362" w14:textId="77777777" w:rsidTr="009B1901">
        <w:trPr>
          <w:jc w:val="center"/>
        </w:trPr>
        <w:tc>
          <w:tcPr>
            <w:tcW w:w="5670" w:type="dxa"/>
            <w:shd w:val="clear" w:color="auto" w:fill="auto"/>
          </w:tcPr>
          <w:p w14:paraId="56A0F33D" w14:textId="216DEF0C" w:rsidR="009B1901" w:rsidRPr="00A90466" w:rsidRDefault="009B1901" w:rsidP="00101E4D">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A90466">
              <w:rPr>
                <w:rFonts w:ascii="HGSｺﾞｼｯｸM" w:eastAsia="HGSｺﾞｼｯｸM" w:hAnsi="HG丸ｺﾞｼｯｸM-PRO" w:cs="MS-Mincho" w:hint="eastAsia"/>
                <w:kern w:val="0"/>
                <w:sz w:val="20"/>
                <w:szCs w:val="20"/>
              </w:rPr>
              <w:t>事業計画書（</w:t>
            </w:r>
            <w:r>
              <w:rPr>
                <w:rFonts w:ascii="HGSｺﾞｼｯｸM" w:eastAsia="HGSｺﾞｼｯｸM" w:hAnsi="HG丸ｺﾞｼｯｸM-PRO" w:cs="MS-Mincho" w:hint="eastAsia"/>
                <w:kern w:val="0"/>
                <w:sz w:val="20"/>
                <w:szCs w:val="20"/>
              </w:rPr>
              <w:t>様式第１号</w:t>
            </w:r>
            <w:r w:rsidRPr="00A90466">
              <w:rPr>
                <w:rFonts w:ascii="HGSｺﾞｼｯｸM" w:eastAsia="HGSｺﾞｼｯｸM" w:hAnsi="HG丸ｺﾞｼｯｸM-PRO" w:cs="MS-Mincho" w:hint="eastAsia"/>
                <w:kern w:val="0"/>
                <w:sz w:val="20"/>
                <w:szCs w:val="20"/>
              </w:rPr>
              <w:t>別紙）</w:t>
            </w:r>
          </w:p>
        </w:tc>
        <w:tc>
          <w:tcPr>
            <w:tcW w:w="993" w:type="dxa"/>
            <w:shd w:val="clear" w:color="auto" w:fill="auto"/>
            <w:vAlign w:val="center"/>
          </w:tcPr>
          <w:p w14:paraId="77A05661" w14:textId="77777777" w:rsidR="009B1901" w:rsidRPr="00A90466" w:rsidRDefault="009B1901" w:rsidP="00101E4D">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〇</w:t>
            </w:r>
          </w:p>
        </w:tc>
        <w:tc>
          <w:tcPr>
            <w:tcW w:w="992" w:type="dxa"/>
            <w:shd w:val="clear" w:color="auto" w:fill="auto"/>
            <w:vAlign w:val="center"/>
          </w:tcPr>
          <w:p w14:paraId="5D1EC4AB" w14:textId="77777777" w:rsidR="009B1901" w:rsidRPr="00A90466" w:rsidRDefault="009B1901" w:rsidP="00101E4D">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w:t>
            </w:r>
          </w:p>
        </w:tc>
        <w:tc>
          <w:tcPr>
            <w:tcW w:w="850" w:type="dxa"/>
            <w:shd w:val="clear" w:color="auto" w:fill="auto"/>
            <w:vAlign w:val="center"/>
          </w:tcPr>
          <w:p w14:paraId="006BB0A9" w14:textId="61002F23" w:rsidR="009B1901" w:rsidRPr="00A90466" w:rsidRDefault="009B1901" w:rsidP="00101E4D">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w:t>
            </w:r>
          </w:p>
        </w:tc>
      </w:tr>
      <w:tr w:rsidR="009B1901" w:rsidRPr="00A90466" w14:paraId="033F098C" w14:textId="77777777" w:rsidTr="009B1901">
        <w:trPr>
          <w:jc w:val="center"/>
        </w:trPr>
        <w:tc>
          <w:tcPr>
            <w:tcW w:w="5670" w:type="dxa"/>
            <w:shd w:val="clear" w:color="auto" w:fill="auto"/>
          </w:tcPr>
          <w:p w14:paraId="05516409" w14:textId="7656C77B" w:rsidR="009B1901" w:rsidRPr="00FE5862" w:rsidRDefault="009B1901" w:rsidP="00FE586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A90466">
              <w:rPr>
                <w:rFonts w:ascii="HGSｺﾞｼｯｸM" w:eastAsia="HGSｺﾞｼｯｸM" w:hAnsi="HG丸ｺﾞｼｯｸM-PRO" w:cs="MS-Mincho" w:hint="eastAsia"/>
                <w:kern w:val="0"/>
                <w:sz w:val="20"/>
                <w:szCs w:val="20"/>
              </w:rPr>
              <w:t>登記簿謄本又は現在事項全部証明書（３か月以内のもの）</w:t>
            </w:r>
          </w:p>
        </w:tc>
        <w:tc>
          <w:tcPr>
            <w:tcW w:w="993" w:type="dxa"/>
            <w:shd w:val="clear" w:color="auto" w:fill="auto"/>
            <w:vAlign w:val="center"/>
          </w:tcPr>
          <w:p w14:paraId="1E775BA7" w14:textId="77777777" w:rsidR="009B1901" w:rsidRPr="00A90466" w:rsidRDefault="009B1901" w:rsidP="00D53B02">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〇</w:t>
            </w:r>
          </w:p>
        </w:tc>
        <w:tc>
          <w:tcPr>
            <w:tcW w:w="992" w:type="dxa"/>
            <w:shd w:val="clear" w:color="auto" w:fill="auto"/>
            <w:vAlign w:val="center"/>
          </w:tcPr>
          <w:p w14:paraId="6403D9DA" w14:textId="77777777" w:rsidR="009B1901" w:rsidRPr="00A90466" w:rsidRDefault="009B1901" w:rsidP="00D53B02">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〇</w:t>
            </w:r>
          </w:p>
        </w:tc>
        <w:tc>
          <w:tcPr>
            <w:tcW w:w="850" w:type="dxa"/>
            <w:shd w:val="clear" w:color="auto" w:fill="auto"/>
            <w:vAlign w:val="center"/>
          </w:tcPr>
          <w:p w14:paraId="02C96547" w14:textId="01752636" w:rsidR="009B1901" w:rsidRPr="00A90466" w:rsidRDefault="009B1901" w:rsidP="00D53B02">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〇</w:t>
            </w:r>
          </w:p>
        </w:tc>
      </w:tr>
      <w:tr w:rsidR="009B1901" w:rsidRPr="00A90466" w14:paraId="31C97357" w14:textId="77777777" w:rsidTr="009B1901">
        <w:trPr>
          <w:jc w:val="center"/>
        </w:trPr>
        <w:tc>
          <w:tcPr>
            <w:tcW w:w="5670" w:type="dxa"/>
            <w:shd w:val="clear" w:color="auto" w:fill="auto"/>
          </w:tcPr>
          <w:p w14:paraId="42951B30" w14:textId="0BF48DA7" w:rsidR="009B1901" w:rsidRPr="00A90466" w:rsidRDefault="009B1901" w:rsidP="00D53B0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A90466">
              <w:rPr>
                <w:rFonts w:ascii="HGSｺﾞｼｯｸM" w:eastAsia="HGSｺﾞｼｯｸM" w:hAnsi="HG丸ｺﾞｼｯｸM-PRO" w:cs="MS-Mincho" w:hint="eastAsia"/>
                <w:kern w:val="0"/>
                <w:sz w:val="20"/>
                <w:szCs w:val="20"/>
              </w:rPr>
              <w:t>直近２年間分の決算関係書類</w:t>
            </w:r>
            <w:r w:rsidRPr="00A90466">
              <w:rPr>
                <w:rFonts w:ascii="HGSｺﾞｼｯｸM" w:eastAsia="HGSｺﾞｼｯｸM" w:hAnsi="HG丸ｺﾞｼｯｸM-PRO" w:cs="Century" w:hint="eastAsia"/>
                <w:kern w:val="0"/>
                <w:sz w:val="20"/>
                <w:szCs w:val="20"/>
              </w:rPr>
              <w:t>（</w:t>
            </w:r>
            <w:r w:rsidRPr="00A90466">
              <w:rPr>
                <w:rFonts w:ascii="HGSｺﾞｼｯｸM" w:eastAsia="HGSｺﾞｼｯｸM" w:hAnsi="HG丸ｺﾞｼｯｸM-PRO" w:cs="MS-Mincho" w:hint="eastAsia"/>
                <w:kern w:val="0"/>
                <w:sz w:val="20"/>
                <w:szCs w:val="20"/>
              </w:rPr>
              <w:t>財務諸表）</w:t>
            </w:r>
          </w:p>
        </w:tc>
        <w:tc>
          <w:tcPr>
            <w:tcW w:w="993" w:type="dxa"/>
            <w:shd w:val="clear" w:color="auto" w:fill="auto"/>
            <w:vAlign w:val="center"/>
          </w:tcPr>
          <w:p w14:paraId="6D40EAAF" w14:textId="77777777" w:rsidR="009B1901" w:rsidRPr="00A90466" w:rsidRDefault="009B1901" w:rsidP="00D53B02">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〇</w:t>
            </w:r>
          </w:p>
        </w:tc>
        <w:tc>
          <w:tcPr>
            <w:tcW w:w="992" w:type="dxa"/>
            <w:shd w:val="clear" w:color="auto" w:fill="auto"/>
            <w:vAlign w:val="center"/>
          </w:tcPr>
          <w:p w14:paraId="6E782B24" w14:textId="44EC7FD5" w:rsidR="009B1901" w:rsidRPr="00212115" w:rsidRDefault="009B1901" w:rsidP="00D53B02">
            <w:pPr>
              <w:autoSpaceDE w:val="0"/>
              <w:autoSpaceDN w:val="0"/>
              <w:adjustRightInd w:val="0"/>
              <w:jc w:val="center"/>
              <w:rPr>
                <w:rFonts w:ascii="HGSｺﾞｼｯｸM" w:eastAsia="HGSｺﾞｼｯｸM" w:hAnsi="HG丸ｺﾞｼｯｸM-PRO" w:cs="MS-Mincho"/>
                <w:kern w:val="0"/>
                <w:szCs w:val="21"/>
              </w:rPr>
            </w:pPr>
            <w:r w:rsidRPr="00212115">
              <w:rPr>
                <w:rFonts w:ascii="HGSｺﾞｼｯｸM" w:eastAsia="HGSｺﾞｼｯｸM" w:hAnsi="HG丸ｺﾞｼｯｸM-PRO" w:cs="MS-Mincho" w:hint="eastAsia"/>
                <w:kern w:val="0"/>
                <w:szCs w:val="21"/>
              </w:rPr>
              <w:t>○</w:t>
            </w:r>
          </w:p>
        </w:tc>
        <w:tc>
          <w:tcPr>
            <w:tcW w:w="850" w:type="dxa"/>
            <w:shd w:val="clear" w:color="auto" w:fill="auto"/>
            <w:vAlign w:val="center"/>
          </w:tcPr>
          <w:p w14:paraId="131BEFC1" w14:textId="062D43D9" w:rsidR="009B1901" w:rsidRPr="00212115" w:rsidRDefault="009B1901" w:rsidP="00D53B02">
            <w:pPr>
              <w:autoSpaceDE w:val="0"/>
              <w:autoSpaceDN w:val="0"/>
              <w:adjustRightInd w:val="0"/>
              <w:jc w:val="center"/>
              <w:rPr>
                <w:rFonts w:ascii="HGSｺﾞｼｯｸM" w:eastAsia="HGSｺﾞｼｯｸM" w:hAnsi="HG丸ｺﾞｼｯｸM-PRO" w:cs="MS-Mincho"/>
                <w:kern w:val="0"/>
                <w:szCs w:val="21"/>
              </w:rPr>
            </w:pPr>
            <w:r w:rsidRPr="00212115">
              <w:rPr>
                <w:rFonts w:ascii="HGSｺﾞｼｯｸM" w:eastAsia="HGSｺﾞｼｯｸM" w:hAnsi="HG丸ｺﾞｼｯｸM-PRO" w:cs="MS-Mincho" w:hint="eastAsia"/>
                <w:kern w:val="0"/>
                <w:szCs w:val="21"/>
              </w:rPr>
              <w:t>―</w:t>
            </w:r>
          </w:p>
        </w:tc>
      </w:tr>
      <w:tr w:rsidR="009B1901" w:rsidRPr="00A90466" w14:paraId="60DC6A89" w14:textId="77777777" w:rsidTr="009B1901">
        <w:trPr>
          <w:jc w:val="center"/>
        </w:trPr>
        <w:tc>
          <w:tcPr>
            <w:tcW w:w="5670" w:type="dxa"/>
            <w:shd w:val="clear" w:color="auto" w:fill="auto"/>
          </w:tcPr>
          <w:p w14:paraId="67022356" w14:textId="77777777" w:rsidR="009B1901" w:rsidRPr="00A90466" w:rsidRDefault="009B1901" w:rsidP="00D53B0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A90466">
              <w:rPr>
                <w:rFonts w:ascii="HGSｺﾞｼｯｸM" w:eastAsia="HGSｺﾞｼｯｸM" w:hAnsi="HG丸ｺﾞｼｯｸM-PRO" w:cs="MS-Mincho" w:hint="eastAsia"/>
                <w:kern w:val="0"/>
                <w:sz w:val="20"/>
                <w:szCs w:val="20"/>
              </w:rPr>
              <w:t>府税事務所発行の「府税及びその附帯徴収金について未納の徴収金の額のないこと」の証明書</w:t>
            </w:r>
          </w:p>
        </w:tc>
        <w:tc>
          <w:tcPr>
            <w:tcW w:w="993" w:type="dxa"/>
            <w:shd w:val="clear" w:color="auto" w:fill="auto"/>
            <w:vAlign w:val="center"/>
          </w:tcPr>
          <w:p w14:paraId="58129293" w14:textId="77777777" w:rsidR="009B1901" w:rsidRPr="00A90466" w:rsidRDefault="009B1901" w:rsidP="00D53B02">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〇</w:t>
            </w:r>
          </w:p>
        </w:tc>
        <w:tc>
          <w:tcPr>
            <w:tcW w:w="992" w:type="dxa"/>
            <w:shd w:val="clear" w:color="auto" w:fill="auto"/>
            <w:vAlign w:val="center"/>
          </w:tcPr>
          <w:p w14:paraId="5B8E06AA" w14:textId="4AB1ABA0" w:rsidR="009B1901" w:rsidRPr="00212115" w:rsidRDefault="009B1901" w:rsidP="00D53B02">
            <w:pPr>
              <w:autoSpaceDE w:val="0"/>
              <w:autoSpaceDN w:val="0"/>
              <w:adjustRightInd w:val="0"/>
              <w:jc w:val="center"/>
              <w:rPr>
                <w:rFonts w:ascii="HGSｺﾞｼｯｸM" w:eastAsia="HGSｺﾞｼｯｸM" w:hAnsi="HG丸ｺﾞｼｯｸM-PRO" w:cs="MS-Mincho"/>
                <w:kern w:val="0"/>
                <w:szCs w:val="21"/>
              </w:rPr>
            </w:pPr>
            <w:r w:rsidRPr="00212115">
              <w:rPr>
                <w:rFonts w:ascii="HGSｺﾞｼｯｸM" w:eastAsia="HGSｺﾞｼｯｸM" w:hAnsi="HG丸ｺﾞｼｯｸM-PRO" w:cs="MS-Mincho" w:hint="eastAsia"/>
                <w:kern w:val="0"/>
                <w:szCs w:val="21"/>
              </w:rPr>
              <w:t>○</w:t>
            </w:r>
          </w:p>
        </w:tc>
        <w:tc>
          <w:tcPr>
            <w:tcW w:w="850" w:type="dxa"/>
            <w:shd w:val="clear" w:color="auto" w:fill="auto"/>
            <w:vAlign w:val="center"/>
          </w:tcPr>
          <w:p w14:paraId="72A28BDC" w14:textId="742DC269" w:rsidR="009B1901" w:rsidRPr="00212115" w:rsidRDefault="009B1901" w:rsidP="00D53B02">
            <w:pPr>
              <w:autoSpaceDE w:val="0"/>
              <w:autoSpaceDN w:val="0"/>
              <w:adjustRightInd w:val="0"/>
              <w:jc w:val="center"/>
              <w:rPr>
                <w:rFonts w:ascii="HGSｺﾞｼｯｸM" w:eastAsia="HGSｺﾞｼｯｸM" w:hAnsi="HG丸ｺﾞｼｯｸM-PRO" w:cs="MS-Mincho"/>
                <w:kern w:val="0"/>
                <w:szCs w:val="21"/>
              </w:rPr>
            </w:pPr>
            <w:r w:rsidRPr="00212115">
              <w:rPr>
                <w:rFonts w:ascii="HGSｺﾞｼｯｸM" w:eastAsia="HGSｺﾞｼｯｸM" w:hAnsi="HG丸ｺﾞｼｯｸM-PRO" w:cs="MS-Mincho" w:hint="eastAsia"/>
                <w:kern w:val="0"/>
                <w:szCs w:val="21"/>
              </w:rPr>
              <w:t>〇</w:t>
            </w:r>
          </w:p>
        </w:tc>
      </w:tr>
      <w:tr w:rsidR="009B1901" w:rsidRPr="00A90466" w14:paraId="6700AFA1" w14:textId="77777777" w:rsidTr="009B1901">
        <w:trPr>
          <w:jc w:val="center"/>
        </w:trPr>
        <w:tc>
          <w:tcPr>
            <w:tcW w:w="5670" w:type="dxa"/>
            <w:shd w:val="clear" w:color="auto" w:fill="auto"/>
          </w:tcPr>
          <w:p w14:paraId="498E173D" w14:textId="77777777" w:rsidR="009B1901" w:rsidRPr="00A90466" w:rsidRDefault="009B1901" w:rsidP="00D53B0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A90466">
              <w:rPr>
                <w:rFonts w:ascii="HGSｺﾞｼｯｸM" w:eastAsia="HGSｺﾞｼｯｸM" w:hAnsi="HG丸ｺﾞｼｯｸM-PRO" w:cs="MS-Mincho" w:hint="eastAsia"/>
                <w:kern w:val="0"/>
                <w:sz w:val="20"/>
                <w:szCs w:val="20"/>
              </w:rPr>
              <w:t>税務署発行の納税証明書（その３の３）未納の税額がないことの証明書</w:t>
            </w:r>
          </w:p>
        </w:tc>
        <w:tc>
          <w:tcPr>
            <w:tcW w:w="993" w:type="dxa"/>
            <w:shd w:val="clear" w:color="auto" w:fill="auto"/>
            <w:vAlign w:val="center"/>
          </w:tcPr>
          <w:p w14:paraId="6B1E570D" w14:textId="77777777" w:rsidR="009B1901" w:rsidRPr="00A90466" w:rsidRDefault="009B1901" w:rsidP="00D53B02">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〇</w:t>
            </w:r>
          </w:p>
        </w:tc>
        <w:tc>
          <w:tcPr>
            <w:tcW w:w="992" w:type="dxa"/>
            <w:shd w:val="clear" w:color="auto" w:fill="auto"/>
            <w:vAlign w:val="center"/>
          </w:tcPr>
          <w:p w14:paraId="05FE810B" w14:textId="54AE3EE2" w:rsidR="009B1901" w:rsidRPr="00212115" w:rsidRDefault="009B1901" w:rsidP="00D53B02">
            <w:pPr>
              <w:autoSpaceDE w:val="0"/>
              <w:autoSpaceDN w:val="0"/>
              <w:adjustRightInd w:val="0"/>
              <w:jc w:val="center"/>
              <w:rPr>
                <w:rFonts w:ascii="HGSｺﾞｼｯｸM" w:eastAsia="HGSｺﾞｼｯｸM" w:hAnsi="HG丸ｺﾞｼｯｸM-PRO" w:cs="MS-Mincho"/>
                <w:kern w:val="0"/>
                <w:szCs w:val="21"/>
              </w:rPr>
            </w:pPr>
            <w:r w:rsidRPr="00212115">
              <w:rPr>
                <w:rFonts w:ascii="HGSｺﾞｼｯｸM" w:eastAsia="HGSｺﾞｼｯｸM" w:hAnsi="HG丸ｺﾞｼｯｸM-PRO" w:cs="MS-Mincho" w:hint="eastAsia"/>
                <w:kern w:val="0"/>
                <w:szCs w:val="21"/>
              </w:rPr>
              <w:t>○</w:t>
            </w:r>
          </w:p>
        </w:tc>
        <w:tc>
          <w:tcPr>
            <w:tcW w:w="850" w:type="dxa"/>
            <w:shd w:val="clear" w:color="auto" w:fill="auto"/>
            <w:vAlign w:val="center"/>
          </w:tcPr>
          <w:p w14:paraId="0FA92517" w14:textId="77857B79" w:rsidR="009B1901" w:rsidRPr="00212115" w:rsidRDefault="009B1901" w:rsidP="00D53B02">
            <w:pPr>
              <w:autoSpaceDE w:val="0"/>
              <w:autoSpaceDN w:val="0"/>
              <w:adjustRightInd w:val="0"/>
              <w:jc w:val="center"/>
              <w:rPr>
                <w:rFonts w:ascii="HGSｺﾞｼｯｸM" w:eastAsia="HGSｺﾞｼｯｸM" w:hAnsi="HG丸ｺﾞｼｯｸM-PRO" w:cs="MS-Mincho"/>
                <w:kern w:val="0"/>
                <w:szCs w:val="21"/>
              </w:rPr>
            </w:pPr>
            <w:r w:rsidRPr="00212115">
              <w:rPr>
                <w:rFonts w:ascii="HGSｺﾞｼｯｸM" w:eastAsia="HGSｺﾞｼｯｸM" w:hAnsi="HG丸ｺﾞｼｯｸM-PRO" w:cs="MS-Mincho" w:hint="eastAsia"/>
                <w:kern w:val="0"/>
                <w:szCs w:val="21"/>
              </w:rPr>
              <w:t>〇</w:t>
            </w:r>
          </w:p>
        </w:tc>
      </w:tr>
      <w:tr w:rsidR="009B1901" w:rsidRPr="00A90466" w14:paraId="6032B010" w14:textId="77777777" w:rsidTr="009B1901">
        <w:trPr>
          <w:jc w:val="center"/>
        </w:trPr>
        <w:tc>
          <w:tcPr>
            <w:tcW w:w="5670" w:type="dxa"/>
            <w:shd w:val="clear" w:color="auto" w:fill="auto"/>
          </w:tcPr>
          <w:p w14:paraId="6B9C24EB" w14:textId="14477D73" w:rsidR="009B1901" w:rsidRPr="00A90466" w:rsidRDefault="009B1901" w:rsidP="00D53B0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A90466">
              <w:rPr>
                <w:rFonts w:ascii="HGSｺﾞｼｯｸM" w:eastAsia="HGSｺﾞｼｯｸM" w:hAnsi="HG丸ｺﾞｼｯｸM-PRO" w:cs="MS-Mincho" w:hint="eastAsia"/>
                <w:kern w:val="0"/>
                <w:sz w:val="20"/>
                <w:szCs w:val="20"/>
              </w:rPr>
              <w:t>事業や法人の紹介パンフレット等</w:t>
            </w:r>
          </w:p>
        </w:tc>
        <w:tc>
          <w:tcPr>
            <w:tcW w:w="993" w:type="dxa"/>
            <w:shd w:val="clear" w:color="auto" w:fill="auto"/>
            <w:vAlign w:val="center"/>
          </w:tcPr>
          <w:p w14:paraId="604148E0" w14:textId="77777777" w:rsidR="009B1901" w:rsidRPr="00A90466" w:rsidRDefault="009B1901" w:rsidP="00D53B02">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〇</w:t>
            </w:r>
          </w:p>
        </w:tc>
        <w:tc>
          <w:tcPr>
            <w:tcW w:w="992" w:type="dxa"/>
            <w:shd w:val="clear" w:color="auto" w:fill="auto"/>
            <w:vAlign w:val="center"/>
          </w:tcPr>
          <w:p w14:paraId="43959CCE" w14:textId="77777777" w:rsidR="009B1901" w:rsidRPr="00212115" w:rsidRDefault="009B1901" w:rsidP="00D53B02">
            <w:pPr>
              <w:autoSpaceDE w:val="0"/>
              <w:autoSpaceDN w:val="0"/>
              <w:adjustRightInd w:val="0"/>
              <w:jc w:val="center"/>
              <w:rPr>
                <w:rFonts w:ascii="HGSｺﾞｼｯｸM" w:eastAsia="HGSｺﾞｼｯｸM" w:hAnsi="HG丸ｺﾞｼｯｸM-PRO" w:cs="MS-Mincho"/>
                <w:kern w:val="0"/>
                <w:szCs w:val="21"/>
              </w:rPr>
            </w:pPr>
            <w:r w:rsidRPr="00212115">
              <w:rPr>
                <w:rFonts w:ascii="HGSｺﾞｼｯｸM" w:eastAsia="HGSｺﾞｼｯｸM" w:hAnsi="HG丸ｺﾞｼｯｸM-PRO" w:cs="MS-Mincho" w:hint="eastAsia"/>
                <w:kern w:val="0"/>
                <w:szCs w:val="21"/>
              </w:rPr>
              <w:t>〇</w:t>
            </w:r>
          </w:p>
        </w:tc>
        <w:tc>
          <w:tcPr>
            <w:tcW w:w="850" w:type="dxa"/>
            <w:shd w:val="clear" w:color="auto" w:fill="auto"/>
            <w:vAlign w:val="center"/>
          </w:tcPr>
          <w:p w14:paraId="5DAD6619" w14:textId="395EEDDB" w:rsidR="009B1901" w:rsidRPr="00212115" w:rsidRDefault="009B1901" w:rsidP="00D53B02">
            <w:pPr>
              <w:autoSpaceDE w:val="0"/>
              <w:autoSpaceDN w:val="0"/>
              <w:adjustRightInd w:val="0"/>
              <w:jc w:val="center"/>
              <w:rPr>
                <w:rFonts w:ascii="HGSｺﾞｼｯｸM" w:eastAsia="HGSｺﾞｼｯｸM" w:hAnsi="HG丸ｺﾞｼｯｸM-PRO" w:cs="MS-Mincho"/>
                <w:kern w:val="0"/>
                <w:szCs w:val="21"/>
              </w:rPr>
            </w:pPr>
            <w:r w:rsidRPr="00212115">
              <w:rPr>
                <w:rFonts w:ascii="HGSｺﾞｼｯｸM" w:eastAsia="HGSｺﾞｼｯｸM" w:hAnsi="HG丸ｺﾞｼｯｸM-PRO" w:cs="MS-Mincho" w:hint="eastAsia"/>
                <w:kern w:val="0"/>
                <w:szCs w:val="21"/>
              </w:rPr>
              <w:t>―</w:t>
            </w:r>
          </w:p>
        </w:tc>
      </w:tr>
      <w:tr w:rsidR="009B1901" w:rsidRPr="00A90466" w14:paraId="0571876C" w14:textId="77777777" w:rsidTr="009B1901">
        <w:trPr>
          <w:jc w:val="center"/>
        </w:trPr>
        <w:tc>
          <w:tcPr>
            <w:tcW w:w="5670" w:type="dxa"/>
            <w:shd w:val="clear" w:color="auto" w:fill="auto"/>
          </w:tcPr>
          <w:p w14:paraId="76784ED4" w14:textId="5733542F" w:rsidR="009B1901" w:rsidRPr="00A90466" w:rsidRDefault="009B1901" w:rsidP="00D53B0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A90466">
              <w:rPr>
                <w:rFonts w:ascii="HGSｺﾞｼｯｸM" w:eastAsia="HGSｺﾞｼｯｸM" w:hAnsi="HG丸ｺﾞｼｯｸM-PRO" w:cs="MS-Mincho" w:hint="eastAsia"/>
                <w:kern w:val="0"/>
                <w:sz w:val="20"/>
                <w:szCs w:val="20"/>
              </w:rPr>
              <w:t>要件確認申立書（様式第１－２号）</w:t>
            </w:r>
          </w:p>
        </w:tc>
        <w:tc>
          <w:tcPr>
            <w:tcW w:w="993" w:type="dxa"/>
            <w:shd w:val="clear" w:color="auto" w:fill="auto"/>
            <w:vAlign w:val="center"/>
          </w:tcPr>
          <w:p w14:paraId="007516F4" w14:textId="77777777" w:rsidR="009B1901" w:rsidRPr="00A90466" w:rsidRDefault="009B1901" w:rsidP="00D53B02">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〇</w:t>
            </w:r>
          </w:p>
        </w:tc>
        <w:tc>
          <w:tcPr>
            <w:tcW w:w="992" w:type="dxa"/>
            <w:shd w:val="clear" w:color="auto" w:fill="auto"/>
            <w:vAlign w:val="center"/>
          </w:tcPr>
          <w:p w14:paraId="26FE2C8A" w14:textId="501E333C" w:rsidR="009B1901" w:rsidRPr="00212115" w:rsidRDefault="009B1901" w:rsidP="00D53B02">
            <w:pPr>
              <w:autoSpaceDE w:val="0"/>
              <w:autoSpaceDN w:val="0"/>
              <w:adjustRightInd w:val="0"/>
              <w:jc w:val="center"/>
              <w:rPr>
                <w:rFonts w:ascii="HGSｺﾞｼｯｸM" w:eastAsia="HGSｺﾞｼｯｸM" w:hAnsi="HG丸ｺﾞｼｯｸM-PRO" w:cs="MS-Mincho"/>
                <w:kern w:val="0"/>
                <w:szCs w:val="21"/>
              </w:rPr>
            </w:pPr>
            <w:r w:rsidRPr="00212115">
              <w:rPr>
                <w:rFonts w:ascii="HGSｺﾞｼｯｸM" w:eastAsia="HGSｺﾞｼｯｸM" w:hAnsi="HG丸ｺﾞｼｯｸM-PRO" w:cs="MS-Mincho" w:hint="eastAsia"/>
                <w:kern w:val="0"/>
                <w:szCs w:val="21"/>
              </w:rPr>
              <w:t>○</w:t>
            </w:r>
          </w:p>
        </w:tc>
        <w:tc>
          <w:tcPr>
            <w:tcW w:w="850" w:type="dxa"/>
            <w:shd w:val="clear" w:color="auto" w:fill="auto"/>
            <w:vAlign w:val="center"/>
          </w:tcPr>
          <w:p w14:paraId="7FFF6FD0" w14:textId="363FE719" w:rsidR="009B1901" w:rsidRPr="00212115" w:rsidRDefault="009B1901" w:rsidP="00D53B02">
            <w:pPr>
              <w:autoSpaceDE w:val="0"/>
              <w:autoSpaceDN w:val="0"/>
              <w:adjustRightInd w:val="0"/>
              <w:jc w:val="center"/>
              <w:rPr>
                <w:rFonts w:ascii="HGSｺﾞｼｯｸM" w:eastAsia="HGSｺﾞｼｯｸM" w:hAnsi="HG丸ｺﾞｼｯｸM-PRO" w:cs="MS-Mincho"/>
                <w:kern w:val="0"/>
                <w:szCs w:val="21"/>
              </w:rPr>
            </w:pPr>
            <w:r w:rsidRPr="00212115">
              <w:rPr>
                <w:rFonts w:ascii="HGSｺﾞｼｯｸM" w:eastAsia="HGSｺﾞｼｯｸM" w:hAnsi="HG丸ｺﾞｼｯｸM-PRO" w:cs="MS-Mincho" w:hint="eastAsia"/>
                <w:kern w:val="0"/>
                <w:szCs w:val="21"/>
              </w:rPr>
              <w:t>―</w:t>
            </w:r>
          </w:p>
        </w:tc>
      </w:tr>
      <w:tr w:rsidR="009B1901" w:rsidRPr="00A90466" w14:paraId="6B31BF95" w14:textId="77777777" w:rsidTr="009B1901">
        <w:trPr>
          <w:jc w:val="center"/>
        </w:trPr>
        <w:tc>
          <w:tcPr>
            <w:tcW w:w="5670" w:type="dxa"/>
            <w:shd w:val="clear" w:color="auto" w:fill="auto"/>
          </w:tcPr>
          <w:p w14:paraId="0F8CDEF2" w14:textId="6731683D" w:rsidR="009B1901" w:rsidRPr="00A90466" w:rsidRDefault="009B1901" w:rsidP="00D53B02">
            <w:pPr>
              <w:numPr>
                <w:ilvl w:val="0"/>
                <w:numId w:val="23"/>
              </w:numPr>
              <w:autoSpaceDE w:val="0"/>
              <w:autoSpaceDN w:val="0"/>
              <w:adjustRightInd w:val="0"/>
              <w:jc w:val="left"/>
              <w:rPr>
                <w:rFonts w:ascii="HGSｺﾞｼｯｸM" w:eastAsia="HGSｺﾞｼｯｸM" w:hAnsi="HG丸ｺﾞｼｯｸM-PRO" w:cs="MS-Mincho"/>
                <w:kern w:val="0"/>
                <w:sz w:val="20"/>
                <w:szCs w:val="20"/>
              </w:rPr>
            </w:pPr>
            <w:r w:rsidRPr="00A90466">
              <w:rPr>
                <w:rFonts w:ascii="HGSｺﾞｼｯｸM" w:eastAsia="HGSｺﾞｼｯｸM" w:hAnsi="HG丸ｺﾞｼｯｸM-PRO" w:cs="MS-Mincho" w:hint="eastAsia"/>
                <w:kern w:val="0"/>
                <w:sz w:val="20"/>
                <w:szCs w:val="20"/>
              </w:rPr>
              <w:t>暴力団等審査情報（様式第１－３号）</w:t>
            </w:r>
          </w:p>
        </w:tc>
        <w:tc>
          <w:tcPr>
            <w:tcW w:w="993" w:type="dxa"/>
            <w:shd w:val="clear" w:color="auto" w:fill="auto"/>
            <w:vAlign w:val="center"/>
          </w:tcPr>
          <w:p w14:paraId="2A51A3AF" w14:textId="77777777" w:rsidR="009B1901" w:rsidRPr="00A90466" w:rsidRDefault="009B1901" w:rsidP="00D53B02">
            <w:pPr>
              <w:autoSpaceDE w:val="0"/>
              <w:autoSpaceDN w:val="0"/>
              <w:adjustRightInd w:val="0"/>
              <w:jc w:val="center"/>
              <w:rPr>
                <w:rFonts w:ascii="HGSｺﾞｼｯｸM" w:eastAsia="HGSｺﾞｼｯｸM" w:hAnsi="HG丸ｺﾞｼｯｸM-PRO" w:cs="MS-Mincho"/>
                <w:kern w:val="0"/>
                <w:szCs w:val="21"/>
              </w:rPr>
            </w:pPr>
            <w:r w:rsidRPr="00A90466">
              <w:rPr>
                <w:rFonts w:ascii="HGSｺﾞｼｯｸM" w:eastAsia="HGSｺﾞｼｯｸM" w:hAnsi="HG丸ｺﾞｼｯｸM-PRO" w:cs="MS-Mincho" w:hint="eastAsia"/>
                <w:kern w:val="0"/>
                <w:szCs w:val="21"/>
              </w:rPr>
              <w:t>〇</w:t>
            </w:r>
          </w:p>
        </w:tc>
        <w:tc>
          <w:tcPr>
            <w:tcW w:w="992" w:type="dxa"/>
            <w:shd w:val="clear" w:color="auto" w:fill="auto"/>
            <w:vAlign w:val="center"/>
          </w:tcPr>
          <w:p w14:paraId="19014C24" w14:textId="71E2534C" w:rsidR="009B1901" w:rsidRPr="00212115" w:rsidRDefault="009B1901" w:rsidP="00D53B02">
            <w:pPr>
              <w:autoSpaceDE w:val="0"/>
              <w:autoSpaceDN w:val="0"/>
              <w:adjustRightInd w:val="0"/>
              <w:jc w:val="center"/>
              <w:rPr>
                <w:rFonts w:ascii="HGSｺﾞｼｯｸM" w:eastAsia="HGSｺﾞｼｯｸM" w:hAnsi="HG丸ｺﾞｼｯｸM-PRO" w:cs="MS-Mincho"/>
                <w:kern w:val="0"/>
                <w:szCs w:val="21"/>
              </w:rPr>
            </w:pPr>
            <w:r w:rsidRPr="00212115">
              <w:rPr>
                <w:rFonts w:ascii="HGSｺﾞｼｯｸM" w:eastAsia="HGSｺﾞｼｯｸM" w:hAnsi="HG丸ｺﾞｼｯｸM-PRO" w:cs="MS-Mincho" w:hint="eastAsia"/>
                <w:kern w:val="0"/>
                <w:szCs w:val="21"/>
              </w:rPr>
              <w:t>○</w:t>
            </w:r>
          </w:p>
        </w:tc>
        <w:tc>
          <w:tcPr>
            <w:tcW w:w="850" w:type="dxa"/>
            <w:shd w:val="clear" w:color="auto" w:fill="auto"/>
            <w:vAlign w:val="center"/>
          </w:tcPr>
          <w:p w14:paraId="61D2B334" w14:textId="037C3D8F" w:rsidR="009B1901" w:rsidRPr="00212115" w:rsidRDefault="009B1901" w:rsidP="00D53B02">
            <w:pPr>
              <w:autoSpaceDE w:val="0"/>
              <w:autoSpaceDN w:val="0"/>
              <w:adjustRightInd w:val="0"/>
              <w:jc w:val="center"/>
              <w:rPr>
                <w:rFonts w:ascii="HGSｺﾞｼｯｸM" w:eastAsia="HGSｺﾞｼｯｸM" w:hAnsi="HG丸ｺﾞｼｯｸM-PRO" w:cs="MS-Mincho"/>
                <w:kern w:val="0"/>
                <w:szCs w:val="21"/>
              </w:rPr>
            </w:pPr>
            <w:r w:rsidRPr="00212115">
              <w:rPr>
                <w:rFonts w:ascii="HGSｺﾞｼｯｸM" w:eastAsia="HGSｺﾞｼｯｸM" w:hAnsi="HG丸ｺﾞｼｯｸM-PRO" w:cs="MS-Mincho" w:hint="eastAsia"/>
                <w:kern w:val="0"/>
                <w:szCs w:val="21"/>
              </w:rPr>
              <w:t>―</w:t>
            </w:r>
          </w:p>
        </w:tc>
      </w:tr>
    </w:tbl>
    <w:p w14:paraId="7FB67C90" w14:textId="5C88F415" w:rsidR="001677D8" w:rsidRDefault="001677D8" w:rsidP="00E4142E">
      <w:pPr>
        <w:autoSpaceDE w:val="0"/>
        <w:autoSpaceDN w:val="0"/>
        <w:adjustRightInd w:val="0"/>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提出部数は各１部。ただし、③、⑤、⑥については原本が必要。それ以外の書類はコピーも可。</w:t>
      </w:r>
    </w:p>
    <w:p w14:paraId="0D089EE7" w14:textId="199C59AE" w:rsidR="00FE5862" w:rsidRPr="00FE5862" w:rsidRDefault="00FE5862" w:rsidP="00FE5862">
      <w:pPr>
        <w:autoSpaceDE w:val="0"/>
        <w:autoSpaceDN w:val="0"/>
        <w:adjustRightInd w:val="0"/>
        <w:ind w:leftChars="1" w:left="423" w:hangingChars="209" w:hanging="421"/>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国立大学法人、公立大学法人、学校法人、独立行政法人及び地方独立行政法人の場合は</w:t>
      </w:r>
      <w:r>
        <w:rPr>
          <w:rFonts w:ascii="HGSｺﾞｼｯｸM" w:eastAsia="HGSｺﾞｼｯｸM" w:hAnsi="ＭＳ ゴシック" w:cs="MS-Mincho" w:hint="eastAsia"/>
          <w:kern w:val="0"/>
          <w:szCs w:val="21"/>
        </w:rPr>
        <w:t>、</w:t>
      </w:r>
      <w:r w:rsidRPr="00A90466">
        <w:rPr>
          <w:rFonts w:ascii="HGSｺﾞｼｯｸM" w:eastAsia="HGSｺﾞｼｯｸM" w:hAnsi="ＭＳ ゴシック" w:cs="MS-Mincho" w:hint="eastAsia"/>
          <w:kern w:val="0"/>
          <w:szCs w:val="21"/>
        </w:rPr>
        <w:t>③④は不要です。</w:t>
      </w:r>
    </w:p>
    <w:p w14:paraId="3769ADD8" w14:textId="23232461" w:rsidR="00001157" w:rsidRDefault="00FE5862" w:rsidP="00697AE4">
      <w:pPr>
        <w:autoSpaceDE w:val="0"/>
        <w:autoSpaceDN w:val="0"/>
        <w:adjustRightInd w:val="0"/>
        <w:jc w:val="left"/>
        <w:rPr>
          <w:rFonts w:ascii="HGSｺﾞｼｯｸM" w:eastAsia="HGSｺﾞｼｯｸM" w:hAnsi="HG丸ｺﾞｼｯｸM-PRO" w:cs="MS-Mincho"/>
          <w:kern w:val="0"/>
          <w:sz w:val="20"/>
          <w:szCs w:val="20"/>
        </w:rPr>
      </w:pPr>
      <w:r>
        <w:rPr>
          <w:rFonts w:ascii="HGSｺﾞｼｯｸM" w:eastAsia="HGSｺﾞｼｯｸM" w:hAnsi="ＭＳ ゴシック" w:cs="MS-Mincho" w:hint="eastAsia"/>
          <w:kern w:val="0"/>
          <w:szCs w:val="21"/>
        </w:rPr>
        <w:t>※　個人</w:t>
      </w:r>
      <w:r>
        <w:rPr>
          <w:rFonts w:ascii="HGSｺﾞｼｯｸM" w:eastAsia="HGSｺﾞｼｯｸM" w:hAnsi="HG丸ｺﾞｼｯｸM-PRO" w:cs="MS-Mincho" w:hint="eastAsia"/>
          <w:kern w:val="0"/>
          <w:sz w:val="20"/>
          <w:szCs w:val="20"/>
        </w:rPr>
        <w:t>の場合は、</w:t>
      </w:r>
      <w:r w:rsidR="005F6742">
        <w:rPr>
          <w:rFonts w:ascii="HGSｺﾞｼｯｸM" w:eastAsia="HGSｺﾞｼｯｸM" w:hAnsi="HG丸ｺﾞｼｯｸM-PRO" w:cs="MS-Mincho" w:hint="eastAsia"/>
          <w:kern w:val="0"/>
          <w:sz w:val="20"/>
          <w:szCs w:val="20"/>
        </w:rPr>
        <w:t>③④については以下を提出してください。</w:t>
      </w:r>
    </w:p>
    <w:p w14:paraId="46AE3972" w14:textId="30B756C6" w:rsidR="005F6742" w:rsidRDefault="00FE5862" w:rsidP="005F6742">
      <w:pPr>
        <w:autoSpaceDE w:val="0"/>
        <w:autoSpaceDN w:val="0"/>
        <w:adjustRightInd w:val="0"/>
        <w:ind w:firstLineChars="200" w:firstLine="383"/>
        <w:jc w:val="left"/>
        <w:rPr>
          <w:rFonts w:ascii="HGSｺﾞｼｯｸM" w:eastAsia="HGSｺﾞｼｯｸM" w:hAnsi="HG丸ｺﾞｼｯｸM-PRO" w:cs="MS-Mincho"/>
          <w:kern w:val="0"/>
          <w:sz w:val="20"/>
          <w:szCs w:val="20"/>
        </w:rPr>
      </w:pPr>
      <w:r>
        <w:rPr>
          <w:rFonts w:ascii="HGSｺﾞｼｯｸM" w:eastAsia="HGSｺﾞｼｯｸM" w:hAnsi="HG丸ｺﾞｼｯｸM-PRO" w:cs="MS-Mincho" w:hint="eastAsia"/>
          <w:kern w:val="0"/>
          <w:sz w:val="20"/>
          <w:szCs w:val="20"/>
        </w:rPr>
        <w:lastRenderedPageBreak/>
        <w:t>③</w:t>
      </w:r>
      <w:r w:rsidR="005F6742">
        <w:rPr>
          <w:rFonts w:ascii="HGSｺﾞｼｯｸM" w:eastAsia="HGSｺﾞｼｯｸM" w:hAnsi="HG丸ｺﾞｼｯｸM-PRO" w:cs="MS-Mincho" w:hint="eastAsia"/>
          <w:kern w:val="0"/>
          <w:sz w:val="20"/>
          <w:szCs w:val="20"/>
        </w:rPr>
        <w:t xml:space="preserve">　</w:t>
      </w:r>
      <w:r w:rsidRPr="00A90466">
        <w:rPr>
          <w:rFonts w:ascii="HGSｺﾞｼｯｸM" w:eastAsia="HGSｺﾞｼｯｸM" w:hAnsi="HG丸ｺﾞｼｯｸM-PRO" w:cs="MS-Mincho" w:hint="eastAsia"/>
          <w:kern w:val="0"/>
          <w:sz w:val="20"/>
          <w:szCs w:val="20"/>
        </w:rPr>
        <w:t>開業届出の写し及び印鑑証明書（３か月以内のもの）</w:t>
      </w:r>
    </w:p>
    <w:p w14:paraId="4A1827AB" w14:textId="0488A5F4" w:rsidR="00001157" w:rsidRDefault="00001157" w:rsidP="005F6742">
      <w:pPr>
        <w:autoSpaceDE w:val="0"/>
        <w:autoSpaceDN w:val="0"/>
        <w:adjustRightInd w:val="0"/>
        <w:ind w:firstLineChars="200" w:firstLine="383"/>
        <w:jc w:val="left"/>
        <w:rPr>
          <w:rFonts w:ascii="HGSｺﾞｼｯｸM" w:eastAsia="HGSｺﾞｼｯｸM" w:hAnsi="HG丸ｺﾞｼｯｸM-PRO" w:cs="MS-Mincho"/>
          <w:kern w:val="0"/>
          <w:sz w:val="20"/>
          <w:szCs w:val="20"/>
        </w:rPr>
      </w:pPr>
      <w:r>
        <w:rPr>
          <w:rFonts w:ascii="HGSｺﾞｼｯｸM" w:eastAsia="HGSｺﾞｼｯｸM" w:hAnsi="HG丸ｺﾞｼｯｸM-PRO" w:cs="MS-Mincho" w:hint="eastAsia"/>
          <w:kern w:val="0"/>
          <w:sz w:val="20"/>
          <w:szCs w:val="20"/>
        </w:rPr>
        <w:t>④</w:t>
      </w:r>
      <w:r w:rsidR="005F6742">
        <w:rPr>
          <w:rFonts w:ascii="HGSｺﾞｼｯｸM" w:eastAsia="HGSｺﾞｼｯｸM" w:hAnsi="HG丸ｺﾞｼｯｸM-PRO" w:cs="MS-Mincho" w:hint="eastAsia"/>
          <w:kern w:val="0"/>
          <w:sz w:val="20"/>
          <w:szCs w:val="20"/>
        </w:rPr>
        <w:t xml:space="preserve">　</w:t>
      </w:r>
      <w:r w:rsidR="005F6742" w:rsidRPr="00A90466">
        <w:rPr>
          <w:rFonts w:ascii="HGSｺﾞｼｯｸM" w:eastAsia="HGSｺﾞｼｯｸM" w:hAnsi="HG丸ｺﾞｼｯｸM-PRO" w:cs="MS-Mincho" w:hint="eastAsia"/>
          <w:kern w:val="0"/>
          <w:sz w:val="20"/>
          <w:szCs w:val="20"/>
        </w:rPr>
        <w:t>所得税確定申告書</w:t>
      </w:r>
    </w:p>
    <w:p w14:paraId="49E230EB" w14:textId="2C2E2E7B" w:rsidR="002B6810" w:rsidRDefault="00CA500B">
      <w:pPr>
        <w:autoSpaceDE w:val="0"/>
        <w:autoSpaceDN w:val="0"/>
        <w:adjustRightInd w:val="0"/>
        <w:ind w:leftChars="1" w:left="423" w:hangingChars="209" w:hanging="421"/>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営利企業計画者の場合は</w:t>
      </w:r>
      <w:r w:rsidR="00697AE4">
        <w:rPr>
          <w:rFonts w:ascii="HGSｺﾞｼｯｸM" w:eastAsia="HGSｺﾞｼｯｸM" w:hAnsi="ＭＳ ゴシック" w:cs="MS-Mincho" w:hint="eastAsia"/>
          <w:kern w:val="0"/>
          <w:szCs w:val="21"/>
        </w:rPr>
        <w:t>、</w:t>
      </w:r>
      <w:r w:rsidR="005F6742">
        <w:rPr>
          <w:rFonts w:ascii="HGSｺﾞｼｯｸM" w:eastAsia="HGSｺﾞｼｯｸM" w:hAnsi="ＭＳ ゴシック" w:cs="MS-Mincho" w:hint="eastAsia"/>
          <w:kern w:val="0"/>
          <w:szCs w:val="21"/>
        </w:rPr>
        <w:t>③⑦については以下を提出してください。なお④は提出不要です。</w:t>
      </w:r>
    </w:p>
    <w:p w14:paraId="4353A422" w14:textId="106DA2C7" w:rsidR="005F6742" w:rsidRPr="005F6742" w:rsidRDefault="00697AE4" w:rsidP="00A769D0">
      <w:pPr>
        <w:autoSpaceDE w:val="0"/>
        <w:autoSpaceDN w:val="0"/>
        <w:adjustRightInd w:val="0"/>
        <w:ind w:leftChars="201" w:left="826" w:hangingChars="209" w:hanging="421"/>
        <w:jc w:val="left"/>
        <w:rPr>
          <w:rFonts w:ascii="HGSｺﾞｼｯｸM" w:eastAsia="HGSｺﾞｼｯｸM" w:hAnsi="HG丸ｺﾞｼｯｸM-PRO" w:cs="MS-Mincho"/>
          <w:kern w:val="0"/>
          <w:sz w:val="20"/>
          <w:szCs w:val="20"/>
        </w:rPr>
      </w:pPr>
      <w:r>
        <w:rPr>
          <w:rFonts w:ascii="HGSｺﾞｼｯｸM" w:eastAsia="HGSｺﾞｼｯｸM" w:hAnsi="ＭＳ ゴシック" w:cs="MS-Mincho" w:hint="eastAsia"/>
          <w:kern w:val="0"/>
          <w:szCs w:val="21"/>
        </w:rPr>
        <w:t>③</w:t>
      </w:r>
      <w:r w:rsidR="002B6810">
        <w:rPr>
          <w:rFonts w:ascii="HGSｺﾞｼｯｸM" w:eastAsia="HGSｺﾞｼｯｸM" w:hAnsi="ＭＳ ゴシック" w:cs="MS-Mincho" w:hint="eastAsia"/>
          <w:kern w:val="0"/>
          <w:szCs w:val="21"/>
        </w:rPr>
        <w:t xml:space="preserve">　</w:t>
      </w:r>
      <w:r w:rsidRPr="00A90466">
        <w:rPr>
          <w:rFonts w:ascii="HGSｺﾞｼｯｸM" w:eastAsia="HGSｺﾞｼｯｸM" w:hAnsi="HG丸ｺﾞｼｯｸM-PRO" w:cs="MS-Mincho" w:hint="eastAsia"/>
          <w:kern w:val="0"/>
          <w:sz w:val="20"/>
          <w:szCs w:val="20"/>
        </w:rPr>
        <w:t>上述</w:t>
      </w:r>
      <w:r>
        <w:rPr>
          <w:rFonts w:ascii="HGSｺﾞｼｯｸM" w:eastAsia="HGSｺﾞｼｯｸM" w:hAnsi="HG丸ｺﾞｼｯｸM-PRO" w:cs="MS-Mincho" w:hint="eastAsia"/>
          <w:kern w:val="0"/>
          <w:sz w:val="20"/>
          <w:szCs w:val="20"/>
        </w:rPr>
        <w:t>③</w:t>
      </w:r>
      <w:r w:rsidRPr="00A90466">
        <w:rPr>
          <w:rFonts w:ascii="HGSｺﾞｼｯｸM" w:eastAsia="HGSｺﾞｼｯｸM" w:hAnsi="HG丸ｺﾞｼｯｸM-PRO" w:cs="MS-Mincho" w:hint="eastAsia"/>
          <w:kern w:val="0"/>
          <w:sz w:val="20"/>
          <w:szCs w:val="20"/>
        </w:rPr>
        <w:t>の書類に類する書類（予定名称、代表者・役員就任予定者氏名、主たる予定事業所の所在</w:t>
      </w:r>
      <w:r w:rsidR="00A769D0">
        <w:rPr>
          <w:rFonts w:ascii="HGSｺﾞｼｯｸM" w:eastAsia="HGSｺﾞｼｯｸM" w:hAnsi="HG丸ｺﾞｼｯｸM-PRO" w:cs="MS-Mincho"/>
          <w:kern w:val="0"/>
          <w:sz w:val="20"/>
          <w:szCs w:val="20"/>
        </w:rPr>
        <w:br/>
      </w:r>
      <w:r w:rsidRPr="00A90466">
        <w:rPr>
          <w:rFonts w:ascii="HGSｺﾞｼｯｸM" w:eastAsia="HGSｺﾞｼｯｸM" w:hAnsi="HG丸ｺﾞｼｯｸM-PRO" w:cs="MS-Mincho" w:hint="eastAsia"/>
          <w:kern w:val="0"/>
          <w:sz w:val="20"/>
          <w:szCs w:val="20"/>
        </w:rPr>
        <w:t>地を記載したもの</w:t>
      </w:r>
      <w:r w:rsidR="005F6742">
        <w:rPr>
          <w:rFonts w:ascii="HGSｺﾞｼｯｸM" w:eastAsia="HGSｺﾞｼｯｸM" w:hAnsi="HG丸ｺﾞｼｯｸM-PRO" w:cs="MS-Mincho" w:hint="eastAsia"/>
          <w:kern w:val="0"/>
          <w:sz w:val="20"/>
          <w:szCs w:val="20"/>
        </w:rPr>
        <w:t>）</w:t>
      </w:r>
    </w:p>
    <w:p w14:paraId="63563DFF" w14:textId="5FF7DFDA" w:rsidR="002B6810" w:rsidRPr="00A90466" w:rsidRDefault="002B6810" w:rsidP="002B6810">
      <w:pPr>
        <w:autoSpaceDE w:val="0"/>
        <w:autoSpaceDN w:val="0"/>
        <w:adjustRightInd w:val="0"/>
        <w:ind w:leftChars="201" w:left="422" w:hangingChars="9" w:hanging="17"/>
        <w:jc w:val="left"/>
        <w:rPr>
          <w:rFonts w:ascii="HGSｺﾞｼｯｸM" w:eastAsia="HGSｺﾞｼｯｸM" w:hAnsi="ＭＳ ゴシック" w:cs="MS-Mincho"/>
          <w:kern w:val="0"/>
          <w:szCs w:val="21"/>
        </w:rPr>
      </w:pPr>
      <w:r>
        <w:rPr>
          <w:rFonts w:ascii="HGSｺﾞｼｯｸM" w:eastAsia="HGSｺﾞｼｯｸM" w:hAnsi="HG丸ｺﾞｼｯｸM-PRO" w:cs="MS-Mincho" w:hint="eastAsia"/>
          <w:kern w:val="0"/>
          <w:sz w:val="20"/>
          <w:szCs w:val="20"/>
        </w:rPr>
        <w:t xml:space="preserve">⑦　</w:t>
      </w:r>
      <w:r w:rsidRPr="00A90466">
        <w:rPr>
          <w:rFonts w:ascii="HGSｺﾞｼｯｸM" w:eastAsia="HGSｺﾞｼｯｸM" w:hAnsi="HG丸ｺﾞｼｯｸM-PRO" w:cs="MS-Mincho" w:hint="eastAsia"/>
          <w:kern w:val="0"/>
          <w:sz w:val="20"/>
          <w:szCs w:val="20"/>
        </w:rPr>
        <w:t>創業する事業の内容を示した書類</w:t>
      </w:r>
    </w:p>
    <w:p w14:paraId="0314E7A9" w14:textId="129CE600" w:rsidR="001677D8" w:rsidRDefault="001677D8" w:rsidP="00E4142E">
      <w:pPr>
        <w:autoSpaceDE w:val="0"/>
        <w:autoSpaceDN w:val="0"/>
        <w:adjustRightInd w:val="0"/>
        <w:ind w:leftChars="1" w:left="423" w:hangingChars="209" w:hanging="421"/>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提出書類⑨の記載内容については、大阪府補助金交付規則第４条第２項第３号の規定に基づき、大阪府補助金交付規則第２条第２号イに該当しないことを審査するため、大阪府暴力団排除条例第26条に基づき、大阪府警察本部へ提供することがあります。</w:t>
      </w:r>
    </w:p>
    <w:p w14:paraId="283055A2" w14:textId="3B0516BB" w:rsidR="00FE5862" w:rsidRPr="00FE5862" w:rsidRDefault="00FE5862" w:rsidP="008B1BF2">
      <w:pPr>
        <w:autoSpaceDE w:val="0"/>
        <w:autoSpaceDN w:val="0"/>
        <w:adjustRightInd w:val="0"/>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提出書類は、本審査以外には使用しません。また、審査結果に関わらず返却できません。</w:t>
      </w:r>
    </w:p>
    <w:p w14:paraId="0541790A" w14:textId="77777777" w:rsidR="00E11EB3" w:rsidRPr="00A90466" w:rsidRDefault="00E11EB3" w:rsidP="000E4996">
      <w:pPr>
        <w:autoSpaceDE w:val="0"/>
        <w:autoSpaceDN w:val="0"/>
        <w:adjustRightInd w:val="0"/>
        <w:ind w:rightChars="200" w:right="403"/>
        <w:jc w:val="left"/>
        <w:rPr>
          <w:rFonts w:ascii="HGSｺﾞｼｯｸM" w:eastAsia="HGSｺﾞｼｯｸM" w:hAnsi="ＭＳ ゴシック" w:cs="MS-Mincho"/>
          <w:kern w:val="0"/>
          <w:szCs w:val="21"/>
        </w:rPr>
      </w:pPr>
    </w:p>
    <w:p w14:paraId="484685D0" w14:textId="3261D79F" w:rsidR="00160733" w:rsidRPr="00A90466" w:rsidRDefault="002B010F" w:rsidP="00BC6C2B">
      <w:pPr>
        <w:autoSpaceDE w:val="0"/>
        <w:autoSpaceDN w:val="0"/>
        <w:adjustRightInd w:val="0"/>
        <w:ind w:leftChars="100" w:left="202" w:rightChars="200" w:right="403"/>
        <w:jc w:val="left"/>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（３）</w:t>
      </w:r>
      <w:r w:rsidR="00394E77" w:rsidRPr="00A90466">
        <w:rPr>
          <w:rFonts w:ascii="HGSｺﾞｼｯｸM" w:eastAsia="HGSｺﾞｼｯｸM" w:hAnsi="ＭＳ ゴシック" w:cs="MS-Mincho" w:hint="eastAsia"/>
          <w:b/>
          <w:kern w:val="0"/>
          <w:sz w:val="22"/>
          <w:szCs w:val="22"/>
        </w:rPr>
        <w:t>本事業の</w:t>
      </w:r>
      <w:r w:rsidR="00160733" w:rsidRPr="00A90466">
        <w:rPr>
          <w:rFonts w:ascii="HGSｺﾞｼｯｸM" w:eastAsia="HGSｺﾞｼｯｸM" w:hAnsi="ＭＳ ゴシック" w:cs="MS-Mincho" w:hint="eastAsia"/>
          <w:b/>
          <w:kern w:val="0"/>
          <w:sz w:val="22"/>
          <w:szCs w:val="22"/>
        </w:rPr>
        <w:t>説明会</w:t>
      </w:r>
    </w:p>
    <w:p w14:paraId="0C64CABC" w14:textId="7B3386D7" w:rsidR="00394E77" w:rsidRPr="00A90466" w:rsidRDefault="00394E77" w:rsidP="00E41596">
      <w:pPr>
        <w:tabs>
          <w:tab w:val="center" w:pos="4642"/>
        </w:tabs>
        <w:autoSpaceDE w:val="0"/>
        <w:autoSpaceDN w:val="0"/>
        <w:adjustRightInd w:val="0"/>
        <w:ind w:leftChars="279" w:left="562" w:firstLineChars="1" w:firstLine="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w:t>
      </w:r>
      <w:r w:rsidRPr="00A90466">
        <w:rPr>
          <w:rFonts w:ascii="HGSｺﾞｼｯｸM" w:eastAsia="HGSｺﾞｼｯｸM" w:hAnsi="ＭＳ ゴシック" w:cs="MS-Mincho"/>
          <w:kern w:val="0"/>
          <w:szCs w:val="21"/>
        </w:rPr>
        <w:t>YouTube</w:t>
      </w:r>
      <w:r w:rsidR="00633A68">
        <w:rPr>
          <w:rFonts w:ascii="HGSｺﾞｼｯｸM" w:eastAsia="HGSｺﾞｼｯｸM" w:hAnsi="ＭＳ ゴシック" w:cs="MS-Mincho" w:hint="eastAsia"/>
          <w:kern w:val="0"/>
          <w:szCs w:val="21"/>
        </w:rPr>
        <w:t>動画</w:t>
      </w:r>
      <w:r w:rsidRPr="00A90466">
        <w:rPr>
          <w:rFonts w:ascii="HGSｺﾞｼｯｸM" w:eastAsia="HGSｺﾞｼｯｸM" w:hAnsi="ＭＳ ゴシック" w:cs="MS-Mincho"/>
          <w:kern w:val="0"/>
          <w:szCs w:val="21"/>
        </w:rPr>
        <w:t>配信</w:t>
      </w:r>
      <w:r w:rsidRPr="00A90466">
        <w:rPr>
          <w:rFonts w:ascii="HGSｺﾞｼｯｸM" w:eastAsia="HGSｺﾞｼｯｸM" w:hAnsi="ＭＳ ゴシック" w:cs="MS-Mincho" w:hint="eastAsia"/>
          <w:kern w:val="0"/>
          <w:szCs w:val="21"/>
        </w:rPr>
        <w:t>により行いますので、申請をご検討の方は、可能な限りご視聴をお願いします。</w:t>
      </w:r>
      <w:r w:rsidR="00AC2984">
        <w:rPr>
          <w:rFonts w:ascii="HGSｺﾞｼｯｸM" w:eastAsia="HGSｺﾞｼｯｸM" w:hAnsi="ＭＳ ゴシック" w:cs="MS-Mincho" w:hint="eastAsia"/>
          <w:kern w:val="0"/>
          <w:szCs w:val="21"/>
        </w:rPr>
        <w:t>下記の</w:t>
      </w:r>
      <w:r w:rsidR="00AC2984" w:rsidRPr="00A90466">
        <w:rPr>
          <w:rFonts w:ascii="HGSｺﾞｼｯｸM" w:eastAsia="HGSｺﾞｼｯｸM" w:hAnsi="ＭＳ ゴシック" w:cs="MS-Mincho" w:hint="eastAsia"/>
          <w:kern w:val="0"/>
          <w:szCs w:val="21"/>
        </w:rPr>
        <w:t>産業創造課ホームページ</w:t>
      </w:r>
      <w:r w:rsidR="00AC2984">
        <w:rPr>
          <w:rFonts w:ascii="HGSｺﾞｼｯｸM" w:eastAsia="HGSｺﾞｼｯｸM" w:hAnsi="ＭＳ ゴシック" w:cs="MS-Mincho" w:hint="eastAsia"/>
          <w:kern w:val="0"/>
          <w:szCs w:val="21"/>
        </w:rPr>
        <w:t>に動画</w:t>
      </w:r>
      <w:r w:rsidR="006566DE">
        <w:rPr>
          <w:rFonts w:ascii="HGSｺﾞｼｯｸM" w:eastAsia="HGSｺﾞｼｯｸM" w:hAnsi="ＭＳ ゴシック" w:cs="MS-Mincho" w:hint="eastAsia"/>
          <w:kern w:val="0"/>
          <w:szCs w:val="21"/>
        </w:rPr>
        <w:t>U</w:t>
      </w:r>
      <w:r w:rsidR="006566DE">
        <w:rPr>
          <w:rFonts w:ascii="HGSｺﾞｼｯｸM" w:eastAsia="HGSｺﾞｼｯｸM" w:hAnsi="ＭＳ ゴシック" w:cs="MS-Mincho"/>
          <w:kern w:val="0"/>
          <w:szCs w:val="21"/>
        </w:rPr>
        <w:t>RL</w:t>
      </w:r>
      <w:r w:rsidR="00AC2984">
        <w:rPr>
          <w:rFonts w:ascii="HGSｺﾞｼｯｸM" w:eastAsia="HGSｺﾞｼｯｸM" w:hAnsi="ＭＳ ゴシック" w:cs="MS-Mincho" w:hint="eastAsia"/>
          <w:kern w:val="0"/>
          <w:szCs w:val="21"/>
        </w:rPr>
        <w:t>を掲載します。</w:t>
      </w:r>
    </w:p>
    <w:p w14:paraId="11C23497" w14:textId="03006C10" w:rsidR="00160733" w:rsidRPr="00A90466" w:rsidRDefault="005E7F71" w:rsidP="002F76BD">
      <w:pPr>
        <w:autoSpaceDE w:val="0"/>
        <w:autoSpaceDN w:val="0"/>
        <w:adjustRightInd w:val="0"/>
        <w:ind w:left="403" w:hangingChars="200" w:hanging="403"/>
        <w:jc w:val="left"/>
        <w:rPr>
          <w:rFonts w:ascii="HGSｺﾞｼｯｸM" w:eastAsia="HGSｺﾞｼｯｸM" w:hAnsi="ＭＳ ゴシック" w:cs="MS-Mincho"/>
          <w:spacing w:val="-8"/>
          <w:kern w:val="0"/>
          <w:szCs w:val="21"/>
        </w:rPr>
      </w:pPr>
      <w:r w:rsidRPr="00A90466">
        <w:rPr>
          <w:rFonts w:ascii="HGSｺﾞｼｯｸM" w:eastAsia="HGSｺﾞｼｯｸM" w:hAnsi="ＭＳ ゴシック" w:cs="MS-Mincho" w:hint="eastAsia"/>
          <w:kern w:val="0"/>
          <w:szCs w:val="21"/>
        </w:rPr>
        <w:t xml:space="preserve">　　　［日</w:t>
      </w:r>
      <w:r w:rsidR="002F76BD" w:rsidRPr="00A90466">
        <w:rPr>
          <w:rFonts w:ascii="HGSｺﾞｼｯｸM" w:eastAsia="HGSｺﾞｼｯｸM" w:hAnsi="ＭＳ ゴシック" w:cs="MS-Mincho" w:hint="eastAsia"/>
          <w:kern w:val="0"/>
          <w:szCs w:val="21"/>
        </w:rPr>
        <w:t xml:space="preserve">　</w:t>
      </w:r>
      <w:r w:rsidRPr="00A90466">
        <w:rPr>
          <w:rFonts w:ascii="HGSｺﾞｼｯｸM" w:eastAsia="HGSｺﾞｼｯｸM" w:hAnsi="ＭＳ ゴシック" w:cs="MS-Mincho" w:hint="eastAsia"/>
          <w:kern w:val="0"/>
          <w:szCs w:val="21"/>
        </w:rPr>
        <w:t>時］</w:t>
      </w:r>
      <w:r w:rsidR="007849A8" w:rsidRPr="00A90466">
        <w:rPr>
          <w:rFonts w:ascii="HGSｺﾞｼｯｸM" w:eastAsia="HGSｺﾞｼｯｸM" w:hAnsi="ＭＳ ゴシック" w:cs="MS-Mincho" w:hint="eastAsia"/>
          <w:spacing w:val="-6"/>
          <w:kern w:val="0"/>
          <w:szCs w:val="21"/>
        </w:rPr>
        <w:t>令和</w:t>
      </w:r>
      <w:r w:rsidR="00081E32">
        <w:rPr>
          <w:rFonts w:ascii="HGSｺﾞｼｯｸM" w:eastAsia="HGSｺﾞｼｯｸM" w:hAnsi="ＭＳ ゴシック" w:cs="MS-Mincho" w:hint="eastAsia"/>
          <w:spacing w:val="-6"/>
          <w:kern w:val="0"/>
          <w:szCs w:val="21"/>
        </w:rPr>
        <w:t>８</w:t>
      </w:r>
      <w:r w:rsidR="007849A8" w:rsidRPr="00A90466">
        <w:rPr>
          <w:rFonts w:ascii="HGSｺﾞｼｯｸM" w:eastAsia="HGSｺﾞｼｯｸM" w:hAnsi="ＭＳ ゴシック" w:cs="MS-Mincho" w:hint="eastAsia"/>
          <w:spacing w:val="-6"/>
          <w:kern w:val="0"/>
          <w:szCs w:val="21"/>
        </w:rPr>
        <w:t>年</w:t>
      </w:r>
      <w:r w:rsidR="00081E32">
        <w:rPr>
          <w:rFonts w:ascii="HGSｺﾞｼｯｸM" w:eastAsia="HGSｺﾞｼｯｸM" w:hAnsi="ＭＳ ゴシック" w:cs="MS-Mincho" w:hint="eastAsia"/>
          <w:spacing w:val="-6"/>
          <w:kern w:val="0"/>
          <w:szCs w:val="21"/>
        </w:rPr>
        <w:t>４</w:t>
      </w:r>
      <w:r w:rsidR="00160733" w:rsidRPr="00A90466">
        <w:rPr>
          <w:rFonts w:ascii="HGSｺﾞｼｯｸM" w:eastAsia="HGSｺﾞｼｯｸM" w:hAnsi="ＭＳ ゴシック" w:cs="MS-Mincho" w:hint="eastAsia"/>
          <w:spacing w:val="-6"/>
          <w:kern w:val="0"/>
          <w:szCs w:val="21"/>
        </w:rPr>
        <w:t>月</w:t>
      </w:r>
      <w:r w:rsidR="00081E32">
        <w:rPr>
          <w:rFonts w:ascii="HGSｺﾞｼｯｸM" w:eastAsia="HGSｺﾞｼｯｸM" w:hAnsi="ＭＳ ゴシック" w:cs="MS-Mincho" w:hint="eastAsia"/>
          <w:spacing w:val="-6"/>
          <w:kern w:val="0"/>
          <w:szCs w:val="21"/>
        </w:rPr>
        <w:t>2</w:t>
      </w:r>
      <w:r w:rsidR="00081E32">
        <w:rPr>
          <w:rFonts w:ascii="HGSｺﾞｼｯｸM" w:eastAsia="HGSｺﾞｼｯｸM" w:hAnsi="ＭＳ ゴシック" w:cs="MS-Mincho"/>
          <w:spacing w:val="-6"/>
          <w:kern w:val="0"/>
          <w:szCs w:val="21"/>
        </w:rPr>
        <w:t>7</w:t>
      </w:r>
      <w:r w:rsidR="00B34F3A" w:rsidRPr="00A90466">
        <w:rPr>
          <w:rFonts w:ascii="HGSｺﾞｼｯｸM" w:eastAsia="HGSｺﾞｼｯｸM" w:hAnsi="ＭＳ ゴシック" w:cs="MS-Mincho" w:hint="eastAsia"/>
          <w:spacing w:val="-6"/>
          <w:kern w:val="0"/>
          <w:szCs w:val="21"/>
        </w:rPr>
        <w:t>日（</w:t>
      </w:r>
      <w:r w:rsidR="00081E32">
        <w:rPr>
          <w:rFonts w:ascii="HGSｺﾞｼｯｸM" w:eastAsia="HGSｺﾞｼｯｸM" w:hAnsi="ＭＳ ゴシック" w:cs="MS-Mincho" w:hint="eastAsia"/>
          <w:spacing w:val="-6"/>
          <w:kern w:val="0"/>
          <w:szCs w:val="21"/>
        </w:rPr>
        <w:t>月</w:t>
      </w:r>
      <w:r w:rsidR="007849A8" w:rsidRPr="00A90466">
        <w:rPr>
          <w:rFonts w:ascii="HGSｺﾞｼｯｸM" w:eastAsia="HGSｺﾞｼｯｸM" w:hAnsi="ＭＳ ゴシック" w:cs="MS-Mincho" w:hint="eastAsia"/>
          <w:spacing w:val="-6"/>
          <w:kern w:val="0"/>
          <w:szCs w:val="21"/>
        </w:rPr>
        <w:t>曜日）午後２時から令和</w:t>
      </w:r>
      <w:r w:rsidR="00081E32">
        <w:rPr>
          <w:rFonts w:ascii="HGSｺﾞｼｯｸM" w:eastAsia="HGSｺﾞｼｯｸM" w:hAnsi="ＭＳ ゴシック" w:cs="MS-Mincho" w:hint="eastAsia"/>
          <w:spacing w:val="-6"/>
          <w:kern w:val="0"/>
          <w:szCs w:val="21"/>
        </w:rPr>
        <w:t>８</w:t>
      </w:r>
      <w:r w:rsidR="00B572CA" w:rsidRPr="00A90466">
        <w:rPr>
          <w:rFonts w:ascii="HGSｺﾞｼｯｸM" w:eastAsia="HGSｺﾞｼｯｸM" w:hAnsi="ＭＳ ゴシック" w:cs="MS-Mincho" w:hint="eastAsia"/>
          <w:spacing w:val="-6"/>
          <w:kern w:val="0"/>
          <w:szCs w:val="21"/>
        </w:rPr>
        <w:t>年</w:t>
      </w:r>
      <w:r w:rsidR="002749CE">
        <w:rPr>
          <w:rFonts w:ascii="HGSｺﾞｼｯｸM" w:eastAsia="HGSｺﾞｼｯｸM" w:hAnsi="ＭＳ ゴシック" w:cs="MS-Mincho" w:hint="eastAsia"/>
          <w:spacing w:val="-6"/>
          <w:kern w:val="0"/>
          <w:szCs w:val="21"/>
        </w:rPr>
        <w:t>６月26日</w:t>
      </w:r>
      <w:r w:rsidR="00B34F3A" w:rsidRPr="00A90466">
        <w:rPr>
          <w:rFonts w:ascii="HGSｺﾞｼｯｸM" w:eastAsia="HGSｺﾞｼｯｸM" w:hAnsi="ＭＳ ゴシック" w:cs="MS-Mincho" w:hint="eastAsia"/>
          <w:spacing w:val="-6"/>
          <w:kern w:val="0"/>
          <w:szCs w:val="21"/>
        </w:rPr>
        <w:t>（</w:t>
      </w:r>
      <w:r w:rsidR="00081E32">
        <w:rPr>
          <w:rFonts w:ascii="HGSｺﾞｼｯｸM" w:eastAsia="HGSｺﾞｼｯｸM" w:hAnsi="ＭＳ ゴシック" w:cs="MS-Mincho" w:hint="eastAsia"/>
          <w:spacing w:val="-6"/>
          <w:kern w:val="0"/>
          <w:szCs w:val="21"/>
        </w:rPr>
        <w:t>金</w:t>
      </w:r>
      <w:r w:rsidR="00160733" w:rsidRPr="00A90466">
        <w:rPr>
          <w:rFonts w:ascii="HGSｺﾞｼｯｸM" w:eastAsia="HGSｺﾞｼｯｸM" w:hAnsi="ＭＳ ゴシック" w:cs="MS-Mincho" w:hint="eastAsia"/>
          <w:spacing w:val="-6"/>
          <w:kern w:val="0"/>
          <w:szCs w:val="21"/>
        </w:rPr>
        <w:t>曜日）午後６時まで</w:t>
      </w:r>
    </w:p>
    <w:p w14:paraId="4FDFFD46" w14:textId="5E5548D0" w:rsidR="00E41596" w:rsidRDefault="00CF2AEA" w:rsidP="00E41596">
      <w:pPr>
        <w:autoSpaceDE w:val="0"/>
        <w:autoSpaceDN w:val="0"/>
        <w:adjustRightInd w:val="0"/>
        <w:ind w:left="1612" w:hangingChars="800" w:hanging="161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w:t>
      </w:r>
      <w:r w:rsidR="003C3713" w:rsidRPr="003C3713">
        <w:rPr>
          <w:rFonts w:ascii="HGSｺﾞｼｯｸM" w:eastAsia="HGSｺﾞｼｯｸM" w:hAnsi="ＭＳ ゴシック" w:cs="MS-Mincho" w:hint="eastAsia"/>
          <w:kern w:val="0"/>
          <w:sz w:val="18"/>
          <w:szCs w:val="18"/>
        </w:rPr>
        <w:t>産業創造課ホームページ</w:t>
      </w:r>
      <w:r w:rsidR="00160733" w:rsidRPr="00A90466">
        <w:rPr>
          <w:rFonts w:ascii="HGSｺﾞｼｯｸM" w:eastAsia="HGSｺﾞｼｯｸM" w:hAnsi="ＭＳ ゴシック" w:cs="MS-Mincho" w:hint="eastAsia"/>
          <w:kern w:val="0"/>
          <w:szCs w:val="21"/>
        </w:rPr>
        <w:t>］</w:t>
      </w:r>
      <w:hyperlink r:id="rId11" w:history="1">
        <w:r w:rsidR="001E2EE4">
          <w:rPr>
            <w:rStyle w:val="a7"/>
            <w:rFonts w:ascii="HGSｺﾞｼｯｸM" w:eastAsia="HGSｺﾞｼｯｸM" w:hAnsi="ＭＳ ゴシック" w:cs="MS-Mincho"/>
            <w:color w:val="000000" w:themeColor="text1"/>
            <w:kern w:val="0"/>
            <w:szCs w:val="21"/>
          </w:rPr>
          <w:t>https://www.pref.osaka.lg.jp/o110020/energy/psc/psc_index.html</w:t>
        </w:r>
      </w:hyperlink>
    </w:p>
    <w:p w14:paraId="2A234EC4" w14:textId="77777777" w:rsidR="00E41596" w:rsidRDefault="00E41596" w:rsidP="00E41596">
      <w:pPr>
        <w:autoSpaceDE w:val="0"/>
        <w:autoSpaceDN w:val="0"/>
        <w:adjustRightInd w:val="0"/>
        <w:ind w:leftChars="281" w:left="566" w:firstLineChars="68" w:firstLine="137"/>
        <w:jc w:val="left"/>
        <w:rPr>
          <w:rFonts w:ascii="HGSｺﾞｼｯｸM" w:eastAsia="HGSｺﾞｼｯｸM" w:hAnsi="ＭＳ ゴシック" w:cs="MS-Mincho"/>
          <w:kern w:val="0"/>
          <w:szCs w:val="21"/>
        </w:rPr>
      </w:pPr>
    </w:p>
    <w:p w14:paraId="658E9A67" w14:textId="41CE8078" w:rsidR="00394E77" w:rsidRPr="00A90466" w:rsidRDefault="00E41596" w:rsidP="00E41596">
      <w:pPr>
        <w:autoSpaceDE w:val="0"/>
        <w:autoSpaceDN w:val="0"/>
        <w:adjustRightInd w:val="0"/>
        <w:ind w:leftChars="281" w:left="566" w:firstLineChars="68" w:firstLine="137"/>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また、</w:t>
      </w:r>
      <w:r w:rsidR="00394E77" w:rsidRPr="00A90466">
        <w:rPr>
          <w:rFonts w:ascii="HGSｺﾞｼｯｸM" w:eastAsia="HGSｺﾞｼｯｸM" w:hAnsi="ＭＳ ゴシック" w:cs="MS-Mincho" w:hint="eastAsia"/>
          <w:kern w:val="0"/>
          <w:szCs w:val="21"/>
        </w:rPr>
        <w:t>本事業の周知促進を図るた</w:t>
      </w:r>
      <w:r w:rsidR="00B65560" w:rsidRPr="00A90466">
        <w:rPr>
          <w:rFonts w:ascii="HGSｺﾞｼｯｸM" w:eastAsia="HGSｺﾞｼｯｸM" w:hAnsi="ＭＳ ゴシック" w:cs="MS-Mincho" w:hint="eastAsia"/>
          <w:kern w:val="0"/>
          <w:szCs w:val="21"/>
        </w:rPr>
        <w:t>め、経済団体や金融機関などの産業支援機関、大学等研究機関、国・地方公共団体</w:t>
      </w:r>
      <w:r w:rsidR="00394E77" w:rsidRPr="00A90466">
        <w:rPr>
          <w:rFonts w:ascii="HGSｺﾞｼｯｸM" w:eastAsia="HGSｺﾞｼｯｸM" w:hAnsi="ＭＳ ゴシック" w:cs="MS-Mincho" w:hint="eastAsia"/>
          <w:kern w:val="0"/>
          <w:szCs w:val="21"/>
        </w:rPr>
        <w:t>に対して、個別に事業説明を行う場合があります。</w:t>
      </w:r>
    </w:p>
    <w:p w14:paraId="2AC641C7" w14:textId="4B0C03CA" w:rsidR="00394E77" w:rsidRDefault="00394E77" w:rsidP="000E4996">
      <w:pPr>
        <w:autoSpaceDE w:val="0"/>
        <w:autoSpaceDN w:val="0"/>
        <w:adjustRightInd w:val="0"/>
        <w:ind w:rightChars="200" w:right="403"/>
        <w:jc w:val="left"/>
        <w:rPr>
          <w:rFonts w:ascii="HGSｺﾞｼｯｸM" w:eastAsia="HGSｺﾞｼｯｸM" w:hAnsi="ＭＳ ゴシック" w:cs="MS-Mincho"/>
          <w:kern w:val="0"/>
          <w:szCs w:val="21"/>
        </w:rPr>
      </w:pPr>
    </w:p>
    <w:p w14:paraId="12D63966" w14:textId="77777777" w:rsidR="00160733" w:rsidRPr="00A90466" w:rsidRDefault="002B010F" w:rsidP="005E7F71">
      <w:pPr>
        <w:autoSpaceDE w:val="0"/>
        <w:autoSpaceDN w:val="0"/>
        <w:adjustRightInd w:val="0"/>
        <w:ind w:leftChars="100" w:left="202"/>
        <w:jc w:val="left"/>
        <w:rPr>
          <w:rFonts w:ascii="HGSｺﾞｼｯｸM" w:eastAsia="HGSｺﾞｼｯｸM" w:hAnsi="ＭＳ ゴシック" w:cs="MS-Mincho"/>
          <w:b/>
          <w:kern w:val="0"/>
          <w:sz w:val="22"/>
          <w:szCs w:val="21"/>
        </w:rPr>
      </w:pPr>
      <w:r w:rsidRPr="00A90466">
        <w:rPr>
          <w:rFonts w:ascii="HGSｺﾞｼｯｸM" w:eastAsia="HGSｺﾞｼｯｸM" w:hAnsi="ＭＳ ゴシック" w:cs="MS-Mincho" w:hint="eastAsia"/>
          <w:b/>
          <w:kern w:val="0"/>
          <w:sz w:val="22"/>
          <w:szCs w:val="21"/>
        </w:rPr>
        <w:t>（４）</w:t>
      </w:r>
      <w:r w:rsidR="00160733" w:rsidRPr="00A90466">
        <w:rPr>
          <w:rFonts w:ascii="HGSｺﾞｼｯｸM" w:eastAsia="HGSｺﾞｼｯｸM" w:hAnsi="ＭＳ ゴシック" w:cs="MS-Mincho" w:hint="eastAsia"/>
          <w:b/>
          <w:kern w:val="0"/>
          <w:sz w:val="22"/>
          <w:szCs w:val="21"/>
        </w:rPr>
        <w:t>質疑応答</w:t>
      </w:r>
    </w:p>
    <w:p w14:paraId="19BADBEB" w14:textId="58FD1D75" w:rsidR="00552B74" w:rsidRDefault="00160733" w:rsidP="005B7E2E">
      <w:pPr>
        <w:autoSpaceDE w:val="0"/>
        <w:autoSpaceDN w:val="0"/>
        <w:adjustRightInd w:val="0"/>
        <w:ind w:leftChars="300" w:left="605"/>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w:t>
      </w:r>
      <w:r w:rsidR="00CF2AEA" w:rsidRPr="00A90466">
        <w:rPr>
          <w:rFonts w:ascii="HGSｺﾞｼｯｸM" w:eastAsia="HGSｺﾞｼｯｸM" w:hAnsi="ＭＳ ゴシック" w:cs="MS-Mincho" w:hint="eastAsia"/>
          <w:kern w:val="0"/>
          <w:szCs w:val="21"/>
        </w:rPr>
        <w:t>質問は、</w:t>
      </w:r>
      <w:r w:rsidR="001C5E42" w:rsidRPr="00A90466">
        <w:rPr>
          <w:rFonts w:ascii="HGSｺﾞｼｯｸM" w:eastAsia="HGSｺﾞｼｯｸM" w:hAnsi="ＭＳ ゴシック" w:cs="MS-Mincho" w:hint="eastAsia"/>
          <w:kern w:val="0"/>
          <w:szCs w:val="21"/>
        </w:rPr>
        <w:t>大阪府行政オンライン</w:t>
      </w:r>
      <w:r w:rsidR="00CF2AEA" w:rsidRPr="00A90466">
        <w:rPr>
          <w:rFonts w:ascii="HGSｺﾞｼｯｸM" w:eastAsia="HGSｺﾞｼｯｸM" w:hAnsi="ＭＳ ゴシック" w:cs="MS-Mincho" w:hint="eastAsia"/>
          <w:kern w:val="0"/>
          <w:szCs w:val="21"/>
        </w:rPr>
        <w:t>システムにて受け付け、後日、</w:t>
      </w:r>
      <w:r w:rsidR="006566DE">
        <w:rPr>
          <w:rFonts w:ascii="HGSｺﾞｼｯｸM" w:eastAsia="HGSｺﾞｼｯｸM" w:hAnsi="ＭＳ ゴシック" w:cs="MS-Mincho" w:hint="eastAsia"/>
          <w:kern w:val="0"/>
          <w:szCs w:val="21"/>
        </w:rPr>
        <w:t>下記</w:t>
      </w:r>
      <w:r w:rsidR="00CF2AEA" w:rsidRPr="00A90466">
        <w:rPr>
          <w:rFonts w:ascii="HGSｺﾞｼｯｸM" w:eastAsia="HGSｺﾞｼｯｸM" w:hAnsi="ＭＳ ゴシック" w:cs="MS-Mincho" w:hint="eastAsia"/>
          <w:kern w:val="0"/>
          <w:szCs w:val="21"/>
        </w:rPr>
        <w:t>産業創造課ホームページにて質問内容及び回答を公開します。事業説明会や報道機関への対応を除いて、対面、電話、メール等での対応はいたしません。</w:t>
      </w:r>
    </w:p>
    <w:p w14:paraId="3F64CA2F" w14:textId="420AFDB8" w:rsidR="00160733" w:rsidRPr="00A90466" w:rsidRDefault="00CF2AEA" w:rsidP="00552B74">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なお、事業説明会や報道機関への対応の中で生じた、共有すべき質問・回答については、同様に</w:t>
      </w:r>
      <w:r w:rsidR="006566DE">
        <w:rPr>
          <w:rFonts w:ascii="HGSｺﾞｼｯｸM" w:eastAsia="HGSｺﾞｼｯｸM" w:hAnsi="ＭＳ ゴシック" w:cs="MS-Mincho" w:hint="eastAsia"/>
          <w:kern w:val="0"/>
          <w:szCs w:val="21"/>
        </w:rPr>
        <w:t>下記</w:t>
      </w:r>
      <w:r w:rsidRPr="00A90466">
        <w:rPr>
          <w:rFonts w:ascii="HGSｺﾞｼｯｸM" w:eastAsia="HGSｺﾞｼｯｸM" w:hAnsi="ＭＳ ゴシック" w:cs="MS-Mincho" w:hint="eastAsia"/>
          <w:kern w:val="0"/>
          <w:szCs w:val="21"/>
        </w:rPr>
        <w:t>産業創造課ホームページにて質問内容及び回答を公開します。</w:t>
      </w:r>
    </w:p>
    <w:p w14:paraId="18AD3588" w14:textId="5E0864AD" w:rsidR="00160733" w:rsidRPr="00A90466" w:rsidRDefault="00160733" w:rsidP="00641E2D">
      <w:pPr>
        <w:autoSpaceDE w:val="0"/>
        <w:autoSpaceDN w:val="0"/>
        <w:adjustRightInd w:val="0"/>
        <w:ind w:left="2419" w:hangingChars="1200" w:hanging="2419"/>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［質問受付期間］</w:t>
      </w:r>
      <w:r w:rsidR="00FA57A6" w:rsidRPr="00A90466">
        <w:rPr>
          <w:rFonts w:ascii="HGSｺﾞｼｯｸM" w:eastAsia="HGSｺﾞｼｯｸM" w:hAnsi="ＭＳ ゴシック" w:cs="MS-Mincho" w:hint="eastAsia"/>
          <w:kern w:val="0"/>
          <w:szCs w:val="21"/>
        </w:rPr>
        <w:t>令和</w:t>
      </w:r>
      <w:r w:rsidR="00940B40" w:rsidRPr="00A90466">
        <w:rPr>
          <w:rFonts w:ascii="HGSｺﾞｼｯｸM" w:eastAsia="HGSｺﾞｼｯｸM" w:hAnsi="ＭＳ ゴシック" w:cs="MS-Mincho" w:hint="eastAsia"/>
          <w:kern w:val="0"/>
          <w:szCs w:val="21"/>
        </w:rPr>
        <w:t>８</w:t>
      </w:r>
      <w:r w:rsidR="00FA57A6" w:rsidRPr="00A90466">
        <w:rPr>
          <w:rFonts w:ascii="HGSｺﾞｼｯｸM" w:eastAsia="HGSｺﾞｼｯｸM" w:hAnsi="ＭＳ ゴシック" w:cs="MS-Mincho" w:hint="eastAsia"/>
          <w:kern w:val="0"/>
          <w:szCs w:val="21"/>
        </w:rPr>
        <w:t>年</w:t>
      </w:r>
      <w:r w:rsidR="00081E32">
        <w:rPr>
          <w:rFonts w:ascii="HGSｺﾞｼｯｸM" w:eastAsia="HGSｺﾞｼｯｸM" w:hAnsi="ＭＳ ゴシック" w:cs="MS-Mincho" w:hint="eastAsia"/>
          <w:kern w:val="0"/>
          <w:szCs w:val="21"/>
        </w:rPr>
        <w:t>４</w:t>
      </w:r>
      <w:r w:rsidRPr="00A90466">
        <w:rPr>
          <w:rFonts w:ascii="HGSｺﾞｼｯｸM" w:eastAsia="HGSｺﾞｼｯｸM" w:hAnsi="ＭＳ ゴシック" w:cs="MS-Mincho" w:hint="eastAsia"/>
          <w:kern w:val="0"/>
          <w:szCs w:val="21"/>
        </w:rPr>
        <w:t>月</w:t>
      </w:r>
      <w:r w:rsidR="00081E32">
        <w:rPr>
          <w:rFonts w:ascii="HGSｺﾞｼｯｸM" w:eastAsia="HGSｺﾞｼｯｸM" w:hAnsi="ＭＳ ゴシック" w:cs="MS-Mincho"/>
          <w:kern w:val="0"/>
          <w:szCs w:val="21"/>
        </w:rPr>
        <w:t>20</w:t>
      </w:r>
      <w:r w:rsidR="00FA57A6" w:rsidRPr="00A90466">
        <w:rPr>
          <w:rFonts w:ascii="HGSｺﾞｼｯｸM" w:eastAsia="HGSｺﾞｼｯｸM" w:hAnsi="ＭＳ ゴシック" w:cs="MS-Mincho" w:hint="eastAsia"/>
          <w:kern w:val="0"/>
          <w:szCs w:val="21"/>
        </w:rPr>
        <w:t>日（</w:t>
      </w:r>
      <w:r w:rsidR="00081E32">
        <w:rPr>
          <w:rFonts w:ascii="HGSｺﾞｼｯｸM" w:eastAsia="HGSｺﾞｼｯｸM" w:hAnsi="ＭＳ ゴシック" w:cs="MS-Mincho" w:hint="eastAsia"/>
          <w:kern w:val="0"/>
          <w:szCs w:val="21"/>
        </w:rPr>
        <w:t>月</w:t>
      </w:r>
      <w:r w:rsidRPr="00A90466">
        <w:rPr>
          <w:rFonts w:ascii="HGSｺﾞｼｯｸM" w:eastAsia="HGSｺﾞｼｯｸM" w:hAnsi="ＭＳ ゴシック" w:cs="MS-Mincho" w:hint="eastAsia"/>
          <w:kern w:val="0"/>
          <w:szCs w:val="21"/>
        </w:rPr>
        <w:t>曜日）午後２時から</w:t>
      </w:r>
    </w:p>
    <w:p w14:paraId="47EB6EAF" w14:textId="533864AB" w:rsidR="00160733" w:rsidRPr="00A90466" w:rsidRDefault="00FA57A6" w:rsidP="00833A76">
      <w:pPr>
        <w:autoSpaceDE w:val="0"/>
        <w:autoSpaceDN w:val="0"/>
        <w:adjustRightInd w:val="0"/>
        <w:ind w:leftChars="1100" w:left="2419" w:hangingChars="100" w:hanging="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令和</w:t>
      </w:r>
      <w:r w:rsidR="00940B40" w:rsidRPr="00A90466">
        <w:rPr>
          <w:rFonts w:ascii="HGSｺﾞｼｯｸM" w:eastAsia="HGSｺﾞｼｯｸM" w:hAnsi="ＭＳ ゴシック" w:cs="MS-Mincho" w:hint="eastAsia"/>
          <w:kern w:val="0"/>
          <w:szCs w:val="21"/>
        </w:rPr>
        <w:t>８</w:t>
      </w:r>
      <w:r w:rsidRPr="00A90466">
        <w:rPr>
          <w:rFonts w:ascii="HGSｺﾞｼｯｸM" w:eastAsia="HGSｺﾞｼｯｸM" w:hAnsi="ＭＳ ゴシック" w:cs="MS-Mincho" w:hint="eastAsia"/>
          <w:kern w:val="0"/>
          <w:szCs w:val="21"/>
        </w:rPr>
        <w:t>年</w:t>
      </w:r>
      <w:r w:rsidR="00081E32">
        <w:rPr>
          <w:rFonts w:ascii="HGSｺﾞｼｯｸM" w:eastAsia="HGSｺﾞｼｯｸM" w:hAnsi="ＭＳ ゴシック" w:cs="MS-Mincho" w:hint="eastAsia"/>
          <w:kern w:val="0"/>
          <w:szCs w:val="21"/>
        </w:rPr>
        <w:t>６</w:t>
      </w:r>
      <w:r w:rsidR="00160733" w:rsidRPr="00A90466">
        <w:rPr>
          <w:rFonts w:ascii="HGSｺﾞｼｯｸM" w:eastAsia="HGSｺﾞｼｯｸM" w:hAnsi="ＭＳ ゴシック" w:cs="MS-Mincho" w:hint="eastAsia"/>
          <w:kern w:val="0"/>
          <w:szCs w:val="21"/>
        </w:rPr>
        <w:t>月</w:t>
      </w:r>
      <w:r w:rsidR="002749CE">
        <w:rPr>
          <w:rFonts w:ascii="HGSｺﾞｼｯｸM" w:eastAsia="HGSｺﾞｼｯｸM" w:hAnsi="ＭＳ ゴシック" w:cs="MS-Mincho" w:hint="eastAsia"/>
          <w:kern w:val="0"/>
          <w:szCs w:val="21"/>
        </w:rPr>
        <w:t>1</w:t>
      </w:r>
      <w:r w:rsidR="002749CE">
        <w:rPr>
          <w:rFonts w:ascii="HGSｺﾞｼｯｸM" w:eastAsia="HGSｺﾞｼｯｸM" w:hAnsi="ＭＳ ゴシック" w:cs="MS-Mincho"/>
          <w:kern w:val="0"/>
          <w:szCs w:val="21"/>
        </w:rPr>
        <w:t>9</w:t>
      </w:r>
      <w:r w:rsidRPr="00A90466">
        <w:rPr>
          <w:rFonts w:ascii="HGSｺﾞｼｯｸM" w:eastAsia="HGSｺﾞｼｯｸM" w:hAnsi="ＭＳ ゴシック" w:cs="MS-Mincho" w:hint="eastAsia"/>
          <w:kern w:val="0"/>
          <w:szCs w:val="21"/>
        </w:rPr>
        <w:t>日（</w:t>
      </w:r>
      <w:r w:rsidR="00081E32">
        <w:rPr>
          <w:rFonts w:ascii="HGSｺﾞｼｯｸM" w:eastAsia="HGSｺﾞｼｯｸM" w:hAnsi="ＭＳ ゴシック" w:cs="MS-Mincho" w:hint="eastAsia"/>
          <w:kern w:val="0"/>
          <w:szCs w:val="21"/>
        </w:rPr>
        <w:t>金</w:t>
      </w:r>
      <w:r w:rsidR="00E406D5" w:rsidRPr="00A90466">
        <w:rPr>
          <w:rFonts w:ascii="HGSｺﾞｼｯｸM" w:eastAsia="HGSｺﾞｼｯｸM" w:hAnsi="ＭＳ ゴシック" w:cs="MS-Mincho" w:hint="eastAsia"/>
          <w:kern w:val="0"/>
          <w:szCs w:val="21"/>
        </w:rPr>
        <w:t>曜日）午後６</w:t>
      </w:r>
      <w:r w:rsidR="00160733" w:rsidRPr="00A90466">
        <w:rPr>
          <w:rFonts w:ascii="HGSｺﾞｼｯｸM" w:eastAsia="HGSｺﾞｼｯｸM" w:hAnsi="ＭＳ ゴシック" w:cs="MS-Mincho" w:hint="eastAsia"/>
          <w:kern w:val="0"/>
          <w:szCs w:val="21"/>
        </w:rPr>
        <w:t>時まで</w:t>
      </w:r>
    </w:p>
    <w:p w14:paraId="3E783DB9" w14:textId="44079100" w:rsidR="007340DE" w:rsidRPr="00A90466" w:rsidRDefault="00160733" w:rsidP="00E4142E">
      <w:pPr>
        <w:autoSpaceDE w:val="0"/>
        <w:autoSpaceDN w:val="0"/>
        <w:adjustRightInd w:val="0"/>
        <w:ind w:left="2261" w:hangingChars="1122" w:hanging="2261"/>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w:t>
      </w:r>
      <w:r w:rsidRPr="006566DE">
        <w:rPr>
          <w:rFonts w:ascii="HGSｺﾞｼｯｸM" w:eastAsia="HGSｺﾞｼｯｸM" w:hAnsi="ＭＳ ゴシック" w:cs="MS-Mincho" w:hint="eastAsia"/>
          <w:spacing w:val="62"/>
          <w:kern w:val="0"/>
          <w:szCs w:val="21"/>
          <w:fitText w:val="1212" w:id="-1517488640"/>
        </w:rPr>
        <w:t>質問方</w:t>
      </w:r>
      <w:r w:rsidRPr="006566DE">
        <w:rPr>
          <w:rFonts w:ascii="HGSｺﾞｼｯｸM" w:eastAsia="HGSｺﾞｼｯｸM" w:hAnsi="ＭＳ ゴシック" w:cs="MS-Mincho" w:hint="eastAsia"/>
          <w:kern w:val="0"/>
          <w:szCs w:val="21"/>
          <w:fitText w:val="1212" w:id="-1517488640"/>
        </w:rPr>
        <w:t>法</w:t>
      </w:r>
      <w:r w:rsidR="005B7E2E" w:rsidRPr="00A90466">
        <w:rPr>
          <w:rFonts w:ascii="HGSｺﾞｼｯｸM" w:eastAsia="HGSｺﾞｼｯｸM" w:hAnsi="ＭＳ ゴシック" w:cs="MS-Mincho" w:hint="eastAsia"/>
          <w:kern w:val="0"/>
          <w:szCs w:val="21"/>
        </w:rPr>
        <w:t>］</w:t>
      </w:r>
      <w:r w:rsidR="007B44E7" w:rsidRPr="00A90466">
        <w:rPr>
          <w:rFonts w:ascii="HGSｺﾞｼｯｸM" w:eastAsia="HGSｺﾞｼｯｸM" w:hAnsi="HGSｺﾞｼｯｸM" w:cs="HGSｺﾞｼｯｸM" w:hint="eastAsia"/>
          <w:kern w:val="0"/>
          <w:szCs w:val="21"/>
        </w:rPr>
        <w:t>大阪府行政オンラインシステム</w:t>
      </w:r>
      <w:r w:rsidRPr="00A90466">
        <w:rPr>
          <w:rFonts w:ascii="HGSｺﾞｼｯｸM" w:eastAsia="HGSｺﾞｼｯｸM" w:hAnsi="ＭＳ ゴシック" w:cs="MS-Mincho" w:hint="eastAsia"/>
          <w:kern w:val="0"/>
          <w:szCs w:val="21"/>
        </w:rPr>
        <w:t>によりご質問ください。</w:t>
      </w:r>
      <w:r w:rsidR="007340DE" w:rsidRPr="00A90466">
        <w:rPr>
          <w:rFonts w:ascii="HGSｺﾞｼｯｸM" w:eastAsia="HGSｺﾞｼｯｸM" w:hAnsi="ＭＳ ゴシック" w:cs="MS-Mincho" w:hint="eastAsia"/>
          <w:kern w:val="0"/>
          <w:szCs w:val="21"/>
        </w:rPr>
        <w:t>受付U</w:t>
      </w:r>
      <w:r w:rsidR="007340DE" w:rsidRPr="00A90466">
        <w:rPr>
          <w:rFonts w:ascii="HGSｺﾞｼｯｸM" w:eastAsia="HGSｺﾞｼｯｸM" w:hAnsi="ＭＳ ゴシック" w:cs="MS-Mincho"/>
          <w:kern w:val="0"/>
          <w:szCs w:val="21"/>
        </w:rPr>
        <w:t>RL</w:t>
      </w:r>
      <w:r w:rsidR="007340DE" w:rsidRPr="00A90466">
        <w:rPr>
          <w:rFonts w:ascii="HGSｺﾞｼｯｸM" w:eastAsia="HGSｺﾞｼｯｸM" w:hAnsi="ＭＳ ゴシック" w:cs="MS-Mincho" w:hint="eastAsia"/>
          <w:kern w:val="0"/>
          <w:szCs w:val="21"/>
        </w:rPr>
        <w:t>は</w:t>
      </w:r>
      <w:r w:rsidR="006566DE">
        <w:rPr>
          <w:rFonts w:ascii="HGSｺﾞｼｯｸM" w:eastAsia="HGSｺﾞｼｯｸM" w:hAnsi="ＭＳ ゴシック" w:cs="MS-Mincho" w:hint="eastAsia"/>
          <w:kern w:val="0"/>
          <w:szCs w:val="21"/>
        </w:rPr>
        <w:t>下記</w:t>
      </w:r>
      <w:r w:rsidR="007340DE" w:rsidRPr="00A90466">
        <w:rPr>
          <w:rFonts w:ascii="HGSｺﾞｼｯｸM" w:eastAsia="HGSｺﾞｼｯｸM" w:hAnsi="ＭＳ ゴシック" w:cs="MS-Mincho" w:hint="eastAsia"/>
          <w:kern w:val="0"/>
          <w:szCs w:val="21"/>
        </w:rPr>
        <w:t>産業創造課ホームページに掲載します。</w:t>
      </w:r>
    </w:p>
    <w:p w14:paraId="3C4E1216" w14:textId="77777777" w:rsidR="003C3713" w:rsidRDefault="00160733" w:rsidP="003C3713">
      <w:pPr>
        <w:autoSpaceDE w:val="0"/>
        <w:autoSpaceDN w:val="0"/>
        <w:adjustRightInd w:val="0"/>
        <w:ind w:left="403" w:hangingChars="200" w:hanging="403"/>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w:t>
      </w:r>
      <w:r w:rsidRPr="006566DE">
        <w:rPr>
          <w:rFonts w:ascii="HGSｺﾞｼｯｸM" w:eastAsia="HGSｺﾞｼｯｸM" w:hAnsi="ＭＳ ゴシック" w:cs="MS-Mincho" w:hint="eastAsia"/>
          <w:spacing w:val="62"/>
          <w:kern w:val="0"/>
          <w:szCs w:val="21"/>
          <w:fitText w:val="1212" w:id="-1517488639"/>
        </w:rPr>
        <w:t>回答方</w:t>
      </w:r>
      <w:r w:rsidRPr="006566DE">
        <w:rPr>
          <w:rFonts w:ascii="HGSｺﾞｼｯｸM" w:eastAsia="HGSｺﾞｼｯｸM" w:hAnsi="ＭＳ ゴシック" w:cs="MS-Mincho" w:hint="eastAsia"/>
          <w:kern w:val="0"/>
          <w:szCs w:val="21"/>
          <w:fitText w:val="1212" w:id="-1517488639"/>
        </w:rPr>
        <w:t>法</w:t>
      </w:r>
      <w:r w:rsidR="005B7E2E" w:rsidRPr="00A90466">
        <w:rPr>
          <w:rFonts w:ascii="HGSｺﾞｼｯｸM" w:eastAsia="HGSｺﾞｼｯｸM" w:hAnsi="ＭＳ ゴシック" w:cs="MS-Mincho" w:hint="eastAsia"/>
          <w:kern w:val="0"/>
          <w:szCs w:val="21"/>
        </w:rPr>
        <w:t>］</w:t>
      </w:r>
      <w:r w:rsidR="006566DE">
        <w:rPr>
          <w:rFonts w:ascii="HGSｺﾞｼｯｸM" w:eastAsia="HGSｺﾞｼｯｸM" w:hAnsi="ＭＳ ゴシック" w:cs="MS-Mincho" w:hint="eastAsia"/>
          <w:kern w:val="0"/>
          <w:szCs w:val="21"/>
        </w:rPr>
        <w:t>下記</w:t>
      </w:r>
      <w:r w:rsidRPr="00A90466">
        <w:rPr>
          <w:rFonts w:ascii="HGSｺﾞｼｯｸM" w:eastAsia="HGSｺﾞｼｯｸM" w:hAnsi="ＭＳ ゴシック" w:cs="MS-Mincho" w:hint="eastAsia"/>
          <w:kern w:val="0"/>
          <w:szCs w:val="21"/>
        </w:rPr>
        <w:t>産業創造課ホームページに</w:t>
      </w:r>
      <w:r w:rsidR="006566DE">
        <w:rPr>
          <w:rFonts w:ascii="HGSｺﾞｼｯｸM" w:eastAsia="HGSｺﾞｼｯｸM" w:hAnsi="ＭＳ ゴシック" w:cs="MS-Mincho" w:hint="eastAsia"/>
          <w:kern w:val="0"/>
          <w:szCs w:val="21"/>
        </w:rPr>
        <w:t>回答を</w:t>
      </w:r>
      <w:r w:rsidRPr="00A90466">
        <w:rPr>
          <w:rFonts w:ascii="HGSｺﾞｼｯｸM" w:eastAsia="HGSｺﾞｼｯｸM" w:hAnsi="ＭＳ ゴシック" w:cs="MS-Mincho" w:hint="eastAsia"/>
          <w:kern w:val="0"/>
          <w:szCs w:val="21"/>
        </w:rPr>
        <w:t>掲示し、個別には回答しません。</w:t>
      </w:r>
    </w:p>
    <w:p w14:paraId="0C81D4B5" w14:textId="43CD04E1" w:rsidR="003C3713" w:rsidRDefault="003C3713" w:rsidP="003C371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w:t>
      </w:r>
      <w:r w:rsidRPr="003C3713">
        <w:rPr>
          <w:rFonts w:ascii="HGSｺﾞｼｯｸM" w:eastAsia="HGSｺﾞｼｯｸM" w:hAnsi="ＭＳ ゴシック" w:cs="MS-Mincho" w:hint="eastAsia"/>
          <w:kern w:val="0"/>
          <w:sz w:val="18"/>
          <w:szCs w:val="18"/>
        </w:rPr>
        <w:t>産業創造課ホームページ</w:t>
      </w:r>
      <w:r w:rsidRPr="00A90466">
        <w:rPr>
          <w:rFonts w:ascii="HGSｺﾞｼｯｸM" w:eastAsia="HGSｺﾞｼｯｸM" w:hAnsi="ＭＳ ゴシック" w:cs="MS-Mincho" w:hint="eastAsia"/>
          <w:kern w:val="0"/>
          <w:szCs w:val="21"/>
        </w:rPr>
        <w:t>］</w:t>
      </w:r>
      <w:hyperlink r:id="rId12" w:history="1">
        <w:r w:rsidR="001E2EE4">
          <w:rPr>
            <w:rStyle w:val="a7"/>
            <w:rFonts w:ascii="HGSｺﾞｼｯｸM" w:eastAsia="HGSｺﾞｼｯｸM" w:hAnsi="ＭＳ ゴシック" w:cs="MS-Mincho"/>
            <w:color w:val="000000" w:themeColor="text1"/>
            <w:kern w:val="0"/>
            <w:szCs w:val="21"/>
          </w:rPr>
          <w:t>https://www.pref.osaka.lg.jp/o110020/energy/psc/psc_index.html</w:t>
        </w:r>
      </w:hyperlink>
    </w:p>
    <w:p w14:paraId="6BC9DE0C" w14:textId="77777777" w:rsidR="003C3713" w:rsidRDefault="003C3713" w:rsidP="003C3713">
      <w:pPr>
        <w:autoSpaceDE w:val="0"/>
        <w:autoSpaceDN w:val="0"/>
        <w:adjustRightInd w:val="0"/>
        <w:ind w:leftChars="281" w:left="566" w:firstLineChars="68" w:firstLine="137"/>
        <w:jc w:val="left"/>
        <w:rPr>
          <w:rFonts w:ascii="HGSｺﾞｼｯｸM" w:eastAsia="HGSｺﾞｼｯｸM" w:hAnsi="ＭＳ ゴシック" w:cs="MS-Mincho"/>
          <w:kern w:val="0"/>
          <w:szCs w:val="21"/>
        </w:rPr>
      </w:pPr>
    </w:p>
    <w:p w14:paraId="2320F144" w14:textId="77777777" w:rsidR="00160733" w:rsidRPr="003C3713" w:rsidRDefault="00160733" w:rsidP="00B61DC1">
      <w:pPr>
        <w:autoSpaceDE w:val="0"/>
        <w:autoSpaceDN w:val="0"/>
        <w:adjustRightInd w:val="0"/>
        <w:spacing w:line="240" w:lineRule="exact"/>
        <w:ind w:rightChars="200" w:right="403"/>
        <w:jc w:val="left"/>
        <w:rPr>
          <w:rFonts w:ascii="HGSｺﾞｼｯｸM" w:eastAsia="HGSｺﾞｼｯｸM" w:hAnsi="ＭＳ ゴシック" w:cs="MS-Mincho"/>
          <w:kern w:val="0"/>
          <w:szCs w:val="21"/>
        </w:rPr>
      </w:pPr>
    </w:p>
    <w:p w14:paraId="41D47E84" w14:textId="17492E2C" w:rsidR="00C16956" w:rsidRPr="00A90466" w:rsidRDefault="005B7E2E" w:rsidP="005B7E2E">
      <w:pPr>
        <w:autoSpaceDE w:val="0"/>
        <w:autoSpaceDN w:val="0"/>
        <w:adjustRightInd w:val="0"/>
        <w:ind w:leftChars="100" w:left="202"/>
        <w:jc w:val="left"/>
        <w:rPr>
          <w:rFonts w:ascii="HGSｺﾞｼｯｸM" w:eastAsia="HGSｺﾞｼｯｸM" w:hAnsi="ＭＳ ゴシック" w:cs="MS-Mincho"/>
          <w:b/>
          <w:kern w:val="0"/>
          <w:sz w:val="22"/>
          <w:szCs w:val="21"/>
        </w:rPr>
      </w:pPr>
      <w:r w:rsidRPr="00A90466">
        <w:rPr>
          <w:rFonts w:ascii="HGSｺﾞｼｯｸM" w:eastAsia="HGSｺﾞｼｯｸM" w:hAnsi="ＭＳ ゴシック" w:cs="MS-Mincho" w:hint="eastAsia"/>
          <w:b/>
          <w:kern w:val="0"/>
          <w:sz w:val="22"/>
          <w:szCs w:val="21"/>
        </w:rPr>
        <w:t>（５）</w:t>
      </w:r>
      <w:r w:rsidR="00C16956" w:rsidRPr="00A90466">
        <w:rPr>
          <w:rFonts w:ascii="HGSｺﾞｼｯｸM" w:eastAsia="HGSｺﾞｼｯｸM" w:hAnsi="ＭＳ ゴシック" w:cs="MS-Mincho" w:hint="eastAsia"/>
          <w:b/>
          <w:kern w:val="0"/>
          <w:sz w:val="22"/>
          <w:szCs w:val="21"/>
        </w:rPr>
        <w:t>応募の取下げ</w:t>
      </w:r>
    </w:p>
    <w:p w14:paraId="10066C5E" w14:textId="656AAD3C" w:rsidR="00C16956" w:rsidRPr="00A90466" w:rsidRDefault="00C16956" w:rsidP="005B7E2E">
      <w:pPr>
        <w:autoSpaceDE w:val="0"/>
        <w:autoSpaceDN w:val="0"/>
        <w:adjustRightInd w:val="0"/>
        <w:ind w:leftChars="300" w:left="605"/>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応募後に他の補助金や助成金等の交付を受けることが決定した等の理由により、応募を取り下げる場合は、書面により届け出てください。</w:t>
      </w:r>
      <w:r w:rsidR="00A2770F">
        <w:rPr>
          <w:rFonts w:ascii="HGSｺﾞｼｯｸM" w:eastAsia="HGSｺﾞｼｯｸM" w:hAnsi="ＭＳ ゴシック" w:cs="MS-Mincho" w:hint="eastAsia"/>
          <w:kern w:val="0"/>
          <w:szCs w:val="21"/>
        </w:rPr>
        <w:t>本公募要領1</w:t>
      </w:r>
      <w:r w:rsidR="00CF075A">
        <w:rPr>
          <w:rFonts w:ascii="HGSｺﾞｼｯｸM" w:eastAsia="HGSｺﾞｼｯｸM" w:hAnsi="ＭＳ ゴシック" w:cs="MS-Mincho"/>
          <w:kern w:val="0"/>
          <w:szCs w:val="21"/>
        </w:rPr>
        <w:t>4</w:t>
      </w:r>
      <w:r w:rsidRPr="00A2770F">
        <w:rPr>
          <w:rFonts w:ascii="HGSｺﾞｼｯｸM" w:eastAsia="HGSｺﾞｼｯｸM" w:hAnsi="ＭＳ ゴシック" w:cs="MS-Mincho" w:hint="eastAsia"/>
          <w:kern w:val="0"/>
          <w:szCs w:val="21"/>
        </w:rPr>
        <w:t>ページ</w:t>
      </w:r>
      <w:r w:rsidRPr="00A90466">
        <w:rPr>
          <w:rFonts w:ascii="HGSｺﾞｼｯｸM" w:eastAsia="HGSｺﾞｼｯｸM" w:hAnsi="ＭＳ ゴシック" w:cs="MS-Mincho" w:hint="eastAsia"/>
          <w:kern w:val="0"/>
          <w:szCs w:val="21"/>
        </w:rPr>
        <w:t>に取下届出書</w:t>
      </w:r>
      <w:r w:rsidR="00A2770F">
        <w:rPr>
          <w:rFonts w:ascii="HGSｺﾞｼｯｸM" w:eastAsia="HGSｺﾞｼｯｸM" w:hAnsi="ＭＳ ゴシック" w:cs="MS-Mincho" w:hint="eastAsia"/>
          <w:kern w:val="0"/>
          <w:szCs w:val="21"/>
        </w:rPr>
        <w:t>の様式</w:t>
      </w:r>
      <w:r w:rsidRPr="00A90466">
        <w:rPr>
          <w:rFonts w:ascii="HGSｺﾞｼｯｸM" w:eastAsia="HGSｺﾞｼｯｸM" w:hAnsi="ＭＳ ゴシック" w:cs="MS-Mincho" w:hint="eastAsia"/>
          <w:kern w:val="0"/>
          <w:szCs w:val="21"/>
        </w:rPr>
        <w:t>例を掲載しておりますので、参考にしてください。</w:t>
      </w:r>
    </w:p>
    <w:p w14:paraId="704EB859" w14:textId="12561240" w:rsidR="009360EC" w:rsidRPr="00A90466" w:rsidRDefault="009360EC" w:rsidP="00B61DC1">
      <w:pPr>
        <w:autoSpaceDE w:val="0"/>
        <w:autoSpaceDN w:val="0"/>
        <w:adjustRightInd w:val="0"/>
        <w:spacing w:line="240" w:lineRule="exact"/>
        <w:ind w:rightChars="200" w:right="403"/>
        <w:jc w:val="left"/>
        <w:rPr>
          <w:rFonts w:ascii="HGSｺﾞｼｯｸM" w:eastAsia="HGSｺﾞｼｯｸM" w:hAnsi="ＭＳ ゴシック" w:cs="MS-Mincho"/>
          <w:kern w:val="0"/>
          <w:szCs w:val="21"/>
        </w:rPr>
      </w:pPr>
    </w:p>
    <w:p w14:paraId="00E3F6F0" w14:textId="77777777" w:rsidR="00096CF9" w:rsidRPr="00A90466" w:rsidRDefault="0078762C" w:rsidP="00C80529">
      <w:pPr>
        <w:autoSpaceDE w:val="0"/>
        <w:autoSpaceDN w:val="0"/>
        <w:adjustRightInd w:val="0"/>
        <w:jc w:val="left"/>
        <w:rPr>
          <w:rFonts w:ascii="HGSｺﾞｼｯｸM" w:eastAsia="HGSｺﾞｼｯｸM" w:hAnsi="ＭＳ ゴシック" w:cs="MS-Mincho"/>
          <w:b/>
          <w:kern w:val="0"/>
          <w:sz w:val="24"/>
          <w:u w:val="single"/>
        </w:rPr>
      </w:pPr>
      <w:r w:rsidRPr="00A90466">
        <w:rPr>
          <w:rFonts w:ascii="HGSｺﾞｼｯｸM" w:eastAsia="HGSｺﾞｼｯｸM" w:hAnsi="ＭＳ ゴシック" w:cs="MS-Mincho" w:hint="eastAsia"/>
          <w:b/>
          <w:kern w:val="0"/>
          <w:sz w:val="24"/>
          <w:u w:val="single"/>
        </w:rPr>
        <w:t>７</w:t>
      </w:r>
      <w:r w:rsidR="007F25F4" w:rsidRPr="00A90466">
        <w:rPr>
          <w:rFonts w:ascii="HGSｺﾞｼｯｸM" w:eastAsia="HGSｺﾞｼｯｸM" w:hAnsi="ＭＳ ゴシック" w:cs="MS-Mincho" w:hint="eastAsia"/>
          <w:b/>
          <w:kern w:val="0"/>
          <w:sz w:val="24"/>
          <w:u w:val="single"/>
        </w:rPr>
        <w:t xml:space="preserve">　</w:t>
      </w:r>
      <w:r w:rsidR="004E7328" w:rsidRPr="00A90466">
        <w:rPr>
          <w:rFonts w:ascii="HGSｺﾞｼｯｸM" w:eastAsia="HGSｺﾞｼｯｸM" w:hAnsi="ＭＳ ゴシック" w:cs="MS-Mincho" w:hint="eastAsia"/>
          <w:b/>
          <w:kern w:val="0"/>
          <w:sz w:val="24"/>
          <w:u w:val="single"/>
        </w:rPr>
        <w:t>審査</w:t>
      </w:r>
    </w:p>
    <w:p w14:paraId="2348358C" w14:textId="77777777" w:rsidR="00641E2D" w:rsidRPr="00A90466" w:rsidRDefault="00641E2D" w:rsidP="00511065">
      <w:pPr>
        <w:autoSpaceDE w:val="0"/>
        <w:autoSpaceDN w:val="0"/>
        <w:adjustRightInd w:val="0"/>
        <w:spacing w:beforeLines="20" w:before="67"/>
        <w:ind w:leftChars="100" w:left="202"/>
        <w:jc w:val="left"/>
        <w:rPr>
          <w:rFonts w:ascii="HGSｺﾞｼｯｸM" w:eastAsia="HGSｺﾞｼｯｸM" w:hAnsi="ＭＳ ゴシック" w:cs="MS-Mincho"/>
          <w:b/>
          <w:kern w:val="0"/>
          <w:sz w:val="22"/>
          <w:szCs w:val="22"/>
        </w:rPr>
      </w:pPr>
    </w:p>
    <w:p w14:paraId="3EDB113C" w14:textId="0489532A" w:rsidR="00096CF9" w:rsidRPr="00A90466" w:rsidRDefault="00BD68B0" w:rsidP="00511065">
      <w:pPr>
        <w:autoSpaceDE w:val="0"/>
        <w:autoSpaceDN w:val="0"/>
        <w:adjustRightInd w:val="0"/>
        <w:spacing w:beforeLines="20" w:before="67"/>
        <w:ind w:leftChars="100" w:left="202"/>
        <w:jc w:val="left"/>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（１）</w:t>
      </w:r>
      <w:r w:rsidR="007C010E" w:rsidRPr="00A90466">
        <w:rPr>
          <w:rFonts w:ascii="HGSｺﾞｼｯｸM" w:eastAsia="HGSｺﾞｼｯｸM" w:hAnsi="ＭＳ ゴシック" w:cs="MS-Mincho" w:hint="eastAsia"/>
          <w:b/>
          <w:kern w:val="0"/>
          <w:sz w:val="22"/>
          <w:szCs w:val="22"/>
        </w:rPr>
        <w:t>審査方法</w:t>
      </w:r>
    </w:p>
    <w:p w14:paraId="0DE6AA51" w14:textId="77777777" w:rsidR="00CC673C" w:rsidRDefault="00D515D7" w:rsidP="00E807A8">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専門家により</w:t>
      </w:r>
      <w:r w:rsidR="007C010E" w:rsidRPr="00A90466">
        <w:rPr>
          <w:rFonts w:ascii="HGSｺﾞｼｯｸM" w:eastAsia="HGSｺﾞｼｯｸM" w:hAnsi="ＭＳ ゴシック" w:cs="MS-Mincho" w:hint="eastAsia"/>
          <w:kern w:val="0"/>
          <w:szCs w:val="21"/>
        </w:rPr>
        <w:t>構成</w:t>
      </w:r>
      <w:r w:rsidR="00734BA9" w:rsidRPr="00A90466">
        <w:rPr>
          <w:rFonts w:ascii="HGSｺﾞｼｯｸM" w:eastAsia="HGSｺﾞｼｯｸM" w:hAnsi="ＭＳ ゴシック" w:cs="MS-Mincho" w:hint="eastAsia"/>
          <w:kern w:val="0"/>
          <w:szCs w:val="21"/>
        </w:rPr>
        <w:t>された</w:t>
      </w:r>
      <w:r w:rsidR="00A80154" w:rsidRPr="00A90466">
        <w:rPr>
          <w:rFonts w:ascii="HGSｺﾞｼｯｸM" w:eastAsia="HGSｺﾞｼｯｸM" w:hAnsi="ＭＳ ゴシック" w:cs="MS-Mincho" w:hint="eastAsia"/>
          <w:kern w:val="0"/>
          <w:szCs w:val="21"/>
        </w:rPr>
        <w:t>審査</w:t>
      </w:r>
      <w:r w:rsidR="00804E70" w:rsidRPr="00A90466">
        <w:rPr>
          <w:rFonts w:ascii="HGSｺﾞｼｯｸM" w:eastAsia="HGSｺﾞｼｯｸM" w:hAnsi="ＭＳ ゴシック" w:cs="MS-Mincho" w:hint="eastAsia"/>
          <w:kern w:val="0"/>
          <w:szCs w:val="21"/>
        </w:rPr>
        <w:t>会</w:t>
      </w:r>
      <w:r w:rsidR="004C67EB" w:rsidRPr="00A90466">
        <w:rPr>
          <w:rFonts w:ascii="HGSｺﾞｼｯｸM" w:eastAsia="HGSｺﾞｼｯｸM" w:hAnsi="ＭＳ ゴシック" w:cs="MS-Mincho" w:hint="eastAsia"/>
          <w:kern w:val="0"/>
          <w:szCs w:val="21"/>
        </w:rPr>
        <w:t>を開催し</w:t>
      </w:r>
      <w:r w:rsidR="00804E70" w:rsidRPr="00A90466">
        <w:rPr>
          <w:rFonts w:ascii="HGSｺﾞｼｯｸM" w:eastAsia="HGSｺﾞｼｯｸM" w:hAnsi="ＭＳ ゴシック" w:cs="MS-Mincho" w:hint="eastAsia"/>
          <w:kern w:val="0"/>
          <w:szCs w:val="21"/>
        </w:rPr>
        <w:t>、応募企業から</w:t>
      </w:r>
      <w:r w:rsidR="002A32A9" w:rsidRPr="00A90466">
        <w:rPr>
          <w:rFonts w:ascii="HGSｺﾞｼｯｸM" w:eastAsia="HGSｺﾞｼｯｸM" w:hAnsi="ＭＳ ゴシック" w:cs="MS-Mincho" w:hint="eastAsia"/>
          <w:kern w:val="0"/>
          <w:szCs w:val="21"/>
        </w:rPr>
        <w:t>事業計画書に基づき</w:t>
      </w:r>
      <w:r w:rsidR="00804E70" w:rsidRPr="00A90466">
        <w:rPr>
          <w:rFonts w:ascii="HGSｺﾞｼｯｸM" w:eastAsia="HGSｺﾞｼｯｸM" w:hAnsi="ＭＳ ゴシック" w:cs="MS-Mincho" w:hint="eastAsia"/>
          <w:kern w:val="0"/>
          <w:szCs w:val="21"/>
        </w:rPr>
        <w:t>プレゼンテーションをしていただき</w:t>
      </w:r>
      <w:r w:rsidR="00BC3EEC" w:rsidRPr="00A90466">
        <w:rPr>
          <w:rFonts w:ascii="HGSｺﾞｼｯｸM" w:eastAsia="HGSｺﾞｼｯｸM" w:hAnsi="ＭＳ ゴシック" w:cs="MS-Mincho" w:hint="eastAsia"/>
          <w:kern w:val="0"/>
          <w:szCs w:val="21"/>
        </w:rPr>
        <w:t>ます。審査</w:t>
      </w:r>
      <w:r w:rsidR="004C67EB" w:rsidRPr="00A90466">
        <w:rPr>
          <w:rFonts w:ascii="HGSｺﾞｼｯｸM" w:eastAsia="HGSｺﾞｼｯｸM" w:hAnsi="ＭＳ ゴシック" w:cs="MS-Mincho" w:hint="eastAsia"/>
          <w:kern w:val="0"/>
          <w:szCs w:val="21"/>
        </w:rPr>
        <w:t>会では、</w:t>
      </w:r>
      <w:r w:rsidR="005E463D" w:rsidRPr="00A90466">
        <w:rPr>
          <w:rFonts w:ascii="HGSｺﾞｼｯｸM" w:eastAsia="HGSｺﾞｼｯｸM" w:hAnsi="ＭＳ ゴシック" w:cs="MS-Mincho" w:hint="eastAsia"/>
          <w:kern w:val="0"/>
          <w:szCs w:val="21"/>
        </w:rPr>
        <w:t>下記の審査項目を中心に審査</w:t>
      </w:r>
      <w:r w:rsidR="00804E70" w:rsidRPr="00A90466">
        <w:rPr>
          <w:rFonts w:ascii="HGSｺﾞｼｯｸM" w:eastAsia="HGSｺﾞｼｯｸM" w:hAnsi="ＭＳ ゴシック" w:cs="MS-Mincho" w:hint="eastAsia"/>
          <w:kern w:val="0"/>
          <w:szCs w:val="21"/>
        </w:rPr>
        <w:t>します。</w:t>
      </w:r>
      <w:r w:rsidR="00BC4B24" w:rsidRPr="00A90466">
        <w:rPr>
          <w:rFonts w:ascii="HGSｺﾞｼｯｸM" w:eastAsia="HGSｺﾞｼｯｸM" w:hAnsi="ＭＳ ゴシック" w:cs="MS-Mincho"/>
          <w:kern w:val="0"/>
          <w:szCs w:val="21"/>
        </w:rPr>
        <w:br/>
      </w:r>
      <w:r w:rsidR="00BC4B24" w:rsidRPr="00A90466">
        <w:rPr>
          <w:rFonts w:ascii="HGSｺﾞｼｯｸM" w:eastAsia="HGSｺﾞｼｯｸM" w:hAnsi="ＭＳ ゴシック" w:cs="MS-Mincho" w:hint="eastAsia"/>
          <w:kern w:val="0"/>
          <w:szCs w:val="21"/>
        </w:rPr>
        <w:lastRenderedPageBreak/>
        <w:t xml:space="preserve">　ただし、</w:t>
      </w:r>
      <w:r w:rsidR="00B17D5C" w:rsidRPr="00B17D5C">
        <w:rPr>
          <w:rFonts w:ascii="HGSｺﾞｼｯｸM" w:eastAsia="HGSｺﾞｼｯｸM" w:hAnsi="ＭＳ ゴシック" w:cs="MS-Mincho" w:hint="eastAsia"/>
          <w:kern w:val="0"/>
          <w:szCs w:val="21"/>
        </w:rPr>
        <w:t>応募件数が10件を超えた場合は、書類審査及びプレゼンテーション審査の二段階審査とし、専門家による書類審査を通過した申請のみがプレゼンテーション審査に進むことと</w:t>
      </w:r>
      <w:r w:rsidR="00B17D5C">
        <w:rPr>
          <w:rFonts w:ascii="HGSｺﾞｼｯｸM" w:eastAsia="HGSｺﾞｼｯｸM" w:hAnsi="ＭＳ ゴシック" w:cs="MS-Mincho" w:hint="eastAsia"/>
          <w:kern w:val="0"/>
          <w:szCs w:val="21"/>
        </w:rPr>
        <w:t>する場合がありま</w:t>
      </w:r>
      <w:r w:rsidR="00B17D5C" w:rsidRPr="00B17D5C">
        <w:rPr>
          <w:rFonts w:ascii="HGSｺﾞｼｯｸM" w:eastAsia="HGSｺﾞｼｯｸM" w:hAnsi="ＭＳ ゴシック" w:cs="MS-Mincho" w:hint="eastAsia"/>
          <w:kern w:val="0"/>
          <w:szCs w:val="21"/>
        </w:rPr>
        <w:t>す。</w:t>
      </w:r>
    </w:p>
    <w:p w14:paraId="53CE4E19" w14:textId="332AD97F" w:rsidR="00BC4B24" w:rsidRPr="00A90466" w:rsidRDefault="00B17D5C" w:rsidP="00E807A8">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また、</w:t>
      </w:r>
      <w:r w:rsidR="00BC4B24" w:rsidRPr="00A90466">
        <w:rPr>
          <w:rFonts w:ascii="HGSｺﾞｼｯｸM" w:eastAsia="HGSｺﾞｼｯｸM" w:hAnsi="ＭＳ ゴシック" w:cs="MS-Mincho" w:hint="eastAsia"/>
          <w:kern w:val="0"/>
          <w:szCs w:val="21"/>
        </w:rPr>
        <w:t>補助事業の遂行に懸念がある場合（法令上の制約等により客観的に事業遂行が困難と見受けられる場合や、事業実施体制に比較して事業規模が過大と見受けられる場合など）は、審査項目の評価に関わらず、採択しないものとします。</w:t>
      </w:r>
    </w:p>
    <w:p w14:paraId="7530EFF4" w14:textId="4090C5A2" w:rsidR="00985412" w:rsidRPr="00A90466" w:rsidRDefault="00E1025B">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なお</w:t>
      </w:r>
      <w:r w:rsidR="00BC4B24" w:rsidRPr="00A90466">
        <w:rPr>
          <w:rFonts w:ascii="HGSｺﾞｼｯｸM" w:eastAsia="HGSｺﾞｼｯｸM" w:hAnsi="ＭＳ ゴシック" w:cs="MS-Mincho" w:hint="eastAsia"/>
          <w:kern w:val="0"/>
          <w:szCs w:val="21"/>
        </w:rPr>
        <w:t>、審査にあたっては、秘密保持を前提に、大学等研究機関や産業支援機関等に所属する外部有識者に、事業計画について助言をいただくことがあります。</w:t>
      </w:r>
    </w:p>
    <w:p w14:paraId="4A705E2E" w14:textId="77777777" w:rsidR="004D676C" w:rsidRPr="00A90466" w:rsidRDefault="004D676C" w:rsidP="00511065">
      <w:pPr>
        <w:autoSpaceDE w:val="0"/>
        <w:autoSpaceDN w:val="0"/>
        <w:adjustRightInd w:val="0"/>
        <w:spacing w:beforeLines="20" w:before="67"/>
        <w:ind w:leftChars="101" w:left="204" w:firstLineChars="200" w:firstLine="403"/>
        <w:jc w:val="left"/>
        <w:rPr>
          <w:rFonts w:ascii="HGSｺﾞｼｯｸM" w:eastAsia="HGSｺﾞｼｯｸM" w:hAnsi="ＭＳ 明朝"/>
          <w:szCs w:val="21"/>
        </w:rPr>
      </w:pPr>
      <w:r w:rsidRPr="00A90466">
        <w:rPr>
          <w:rFonts w:ascii="HGSｺﾞｼｯｸM" w:eastAsia="HGSｺﾞｼｯｸM" w:hAnsi="ＭＳ ゴシック" w:cs="MS-Mincho" w:hint="eastAsia"/>
          <w:kern w:val="0"/>
          <w:szCs w:val="21"/>
        </w:rPr>
        <w:t>＜審査項目＞</w:t>
      </w:r>
    </w:p>
    <w:p w14:paraId="53D9F2A3" w14:textId="5DA3AEBA" w:rsidR="00985412" w:rsidRPr="004D417A" w:rsidRDefault="008C66FC" w:rsidP="009E7CF3">
      <w:pPr>
        <w:autoSpaceDE w:val="0"/>
        <w:autoSpaceDN w:val="0"/>
        <w:adjustRightInd w:val="0"/>
        <w:ind w:leftChars="404" w:left="1016" w:hangingChars="100" w:hanging="202"/>
        <w:jc w:val="left"/>
        <w:rPr>
          <w:rFonts w:ascii="HGSｺﾞｼｯｸM" w:eastAsia="HGSｺﾞｼｯｸM" w:hAnsi="ＭＳ 明朝"/>
          <w:szCs w:val="21"/>
        </w:rPr>
      </w:pPr>
      <w:r w:rsidRPr="00A90466">
        <w:rPr>
          <w:rFonts w:ascii="HGSｺﾞｼｯｸM" w:eastAsia="HGSｺﾞｼｯｸM" w:hAnsi="ＭＳ 明朝" w:hint="eastAsia"/>
          <w:szCs w:val="21"/>
        </w:rPr>
        <w:t xml:space="preserve">ア　</w:t>
      </w:r>
      <w:r w:rsidR="000E5DD4" w:rsidRPr="00A90466">
        <w:rPr>
          <w:rFonts w:ascii="HGSｺﾞｼｯｸM" w:eastAsia="HGSｺﾞｼｯｸM" w:hAnsi="ＭＳ 明朝" w:hint="eastAsia"/>
          <w:szCs w:val="21"/>
        </w:rPr>
        <w:t>事業目的</w:t>
      </w:r>
      <w:r w:rsidR="00BD4FDC" w:rsidRPr="00A90466">
        <w:rPr>
          <w:rFonts w:ascii="HGSｺﾞｼｯｸM" w:eastAsia="HGSｺﾞｼｯｸM" w:hAnsi="ＭＳ 明朝" w:hint="eastAsia"/>
          <w:szCs w:val="21"/>
        </w:rPr>
        <w:t>【</w:t>
      </w:r>
      <w:r w:rsidR="00BD4FDC" w:rsidRPr="00A90466">
        <w:rPr>
          <w:rFonts w:ascii="HGSｺﾞｼｯｸM" w:eastAsia="HGSｺﾞｼｯｸM" w:hAnsi="ＭＳ 明朝"/>
          <w:szCs w:val="21"/>
        </w:rPr>
        <w:t>1</w:t>
      </w:r>
      <w:r w:rsidR="00062677">
        <w:rPr>
          <w:rFonts w:ascii="HGSｺﾞｼｯｸM" w:eastAsia="HGSｺﾞｼｯｸM" w:hAnsi="ＭＳ 明朝"/>
          <w:szCs w:val="21"/>
        </w:rPr>
        <w:t>0</w:t>
      </w:r>
      <w:r w:rsidR="00BD4FDC" w:rsidRPr="00A90466">
        <w:rPr>
          <w:rFonts w:ascii="HGSｺﾞｼｯｸM" w:eastAsia="HGSｺﾞｼｯｸM" w:hAnsi="ＭＳ 明朝" w:hint="eastAsia"/>
          <w:szCs w:val="21"/>
        </w:rPr>
        <w:t>点】</w:t>
      </w:r>
      <w:r w:rsidR="000E5DD4" w:rsidRPr="00A90466">
        <w:rPr>
          <w:rFonts w:ascii="HGSｺﾞｼｯｸM" w:eastAsia="HGSｺﾞｼｯｸM" w:hAnsi="ＭＳ 明朝"/>
          <w:szCs w:val="21"/>
        </w:rPr>
        <w:br/>
      </w:r>
      <w:r w:rsidR="001842EB" w:rsidRPr="004D417A">
        <w:rPr>
          <w:rFonts w:ascii="HGSｺﾞｼｯｸM" w:eastAsia="HGSｺﾞｼｯｸM" w:hAnsi="ＭＳ 明朝" w:hint="eastAsia"/>
          <w:szCs w:val="21"/>
        </w:rPr>
        <w:t>開発・実証</w:t>
      </w:r>
      <w:r w:rsidR="00BC3EEC" w:rsidRPr="004D417A">
        <w:rPr>
          <w:rFonts w:ascii="HGSｺﾞｼｯｸM" w:eastAsia="HGSｺﾞｼｯｸM" w:hAnsi="ＭＳ 明朝" w:hint="eastAsia"/>
          <w:szCs w:val="21"/>
        </w:rPr>
        <w:t>の目的・</w:t>
      </w:r>
      <w:r w:rsidR="00985412" w:rsidRPr="004D417A">
        <w:rPr>
          <w:rFonts w:ascii="HGSｺﾞｼｯｸM" w:eastAsia="HGSｺﾞｼｯｸM" w:hAnsi="ＭＳ 明朝" w:hint="eastAsia"/>
          <w:szCs w:val="21"/>
        </w:rPr>
        <w:t>課題</w:t>
      </w:r>
      <w:r w:rsidR="00BC3EEC" w:rsidRPr="004D417A">
        <w:rPr>
          <w:rFonts w:ascii="HGSｺﾞｼｯｸM" w:eastAsia="HGSｺﾞｼｯｸM" w:hAnsi="ＭＳ 明朝" w:hint="eastAsia"/>
          <w:szCs w:val="21"/>
        </w:rPr>
        <w:t>等</w:t>
      </w:r>
      <w:r w:rsidR="00985412" w:rsidRPr="004D417A">
        <w:rPr>
          <w:rFonts w:ascii="HGSｺﾞｼｯｸM" w:eastAsia="HGSｺﾞｼｯｸM" w:hAnsi="ＭＳ 明朝" w:hint="eastAsia"/>
          <w:szCs w:val="21"/>
        </w:rPr>
        <w:t>が明らかにされており、それを踏まえた適切な目標設定がされているか</w:t>
      </w:r>
      <w:r w:rsidR="004D676C" w:rsidRPr="004D417A">
        <w:rPr>
          <w:rFonts w:ascii="HGSｺﾞｼｯｸM" w:eastAsia="HGSｺﾞｼｯｸM" w:hAnsi="ＭＳ 明朝" w:hint="eastAsia"/>
          <w:szCs w:val="21"/>
        </w:rPr>
        <w:t>。</w:t>
      </w:r>
    </w:p>
    <w:p w14:paraId="6B3E2E94" w14:textId="7FD65D14" w:rsidR="00985412" w:rsidRPr="004D417A" w:rsidRDefault="008C66FC" w:rsidP="00E4142E">
      <w:pPr>
        <w:autoSpaceDE w:val="0"/>
        <w:autoSpaceDN w:val="0"/>
        <w:adjustRightInd w:val="0"/>
        <w:ind w:leftChars="400" w:left="1008" w:hangingChars="100" w:hanging="202"/>
        <w:jc w:val="left"/>
        <w:rPr>
          <w:rFonts w:ascii="HGSｺﾞｼｯｸM" w:eastAsia="HGSｺﾞｼｯｸM" w:hAnsi="ＭＳ 明朝"/>
          <w:szCs w:val="21"/>
        </w:rPr>
      </w:pPr>
      <w:r w:rsidRPr="004D417A">
        <w:rPr>
          <w:rFonts w:ascii="HGSｺﾞｼｯｸM" w:eastAsia="HGSｺﾞｼｯｸM" w:hAnsi="ＭＳ ゴシック" w:hint="eastAsia"/>
          <w:szCs w:val="21"/>
        </w:rPr>
        <w:t xml:space="preserve">イ　</w:t>
      </w:r>
      <w:r w:rsidR="00C1624C" w:rsidRPr="004D417A">
        <w:rPr>
          <w:rFonts w:ascii="HGSｺﾞｼｯｸM" w:eastAsia="HGSｺﾞｼｯｸM" w:hAnsi="ＭＳ ゴシック" w:hint="eastAsia"/>
          <w:szCs w:val="21"/>
        </w:rPr>
        <w:t>新規性・優位性</w:t>
      </w:r>
      <w:r w:rsidR="00BD4FDC" w:rsidRPr="004D417A">
        <w:rPr>
          <w:rFonts w:ascii="HGSｺﾞｼｯｸM" w:eastAsia="HGSｺﾞｼｯｸM" w:hAnsi="ＭＳ ゴシック" w:hint="eastAsia"/>
          <w:szCs w:val="21"/>
        </w:rPr>
        <w:t>【</w:t>
      </w:r>
      <w:r w:rsidR="00BD4FDC" w:rsidRPr="004D417A">
        <w:rPr>
          <w:rFonts w:ascii="HGSｺﾞｼｯｸM" w:eastAsia="HGSｺﾞｼｯｸM" w:hAnsi="ＭＳ ゴシック"/>
          <w:szCs w:val="21"/>
        </w:rPr>
        <w:t>15</w:t>
      </w:r>
      <w:r w:rsidR="00BD4FDC" w:rsidRPr="004D417A">
        <w:rPr>
          <w:rFonts w:ascii="HGSｺﾞｼｯｸM" w:eastAsia="HGSｺﾞｼｯｸM" w:hAnsi="ＭＳ ゴシック" w:hint="eastAsia"/>
          <w:szCs w:val="21"/>
        </w:rPr>
        <w:t>点】</w:t>
      </w:r>
      <w:r w:rsidR="000E5DD4" w:rsidRPr="004D417A">
        <w:rPr>
          <w:rFonts w:ascii="HGSｺﾞｼｯｸM" w:eastAsia="HGSｺﾞｼｯｸM" w:hAnsi="ＭＳ ゴシック"/>
          <w:szCs w:val="21"/>
        </w:rPr>
        <w:br/>
      </w:r>
      <w:r w:rsidR="001842EB" w:rsidRPr="004D417A">
        <w:rPr>
          <w:rFonts w:ascii="HGSｺﾞｼｯｸM" w:eastAsia="HGSｺﾞｼｯｸM" w:hAnsi="ＭＳ 明朝" w:hint="eastAsia"/>
          <w:szCs w:val="21"/>
        </w:rPr>
        <w:t>開発・実証</w:t>
      </w:r>
      <w:r w:rsidR="006135F7" w:rsidRPr="004D417A">
        <w:rPr>
          <w:rFonts w:ascii="HGSｺﾞｼｯｸM" w:eastAsia="HGSｺﾞｼｯｸM" w:hAnsi="ＭＳ ゴシック" w:hint="eastAsia"/>
          <w:szCs w:val="21"/>
        </w:rPr>
        <w:t>の</w:t>
      </w:r>
      <w:r w:rsidR="00985412" w:rsidRPr="004D417A">
        <w:rPr>
          <w:rFonts w:ascii="HGSｺﾞｼｯｸM" w:eastAsia="HGSｺﾞｼｯｸM" w:hAnsi="ＭＳ ゴシック" w:hint="eastAsia"/>
          <w:szCs w:val="21"/>
        </w:rPr>
        <w:t>内容が既存技術に対して明確な</w:t>
      </w:r>
      <w:r w:rsidR="00C1624C" w:rsidRPr="004D417A">
        <w:rPr>
          <w:rFonts w:ascii="HGSｺﾞｼｯｸM" w:eastAsia="HGSｺﾞｼｯｸM" w:hAnsi="ＭＳ ゴシック" w:hint="eastAsia"/>
          <w:szCs w:val="21"/>
        </w:rPr>
        <w:t>新規性・</w:t>
      </w:r>
      <w:r w:rsidR="00985412" w:rsidRPr="004D417A">
        <w:rPr>
          <w:rFonts w:ascii="HGSｺﾞｼｯｸM" w:eastAsia="HGSｺﾞｼｯｸM" w:hAnsi="ＭＳ ゴシック" w:hint="eastAsia"/>
          <w:szCs w:val="21"/>
        </w:rPr>
        <w:t>優位性を持つものか</w:t>
      </w:r>
      <w:r w:rsidR="004D676C" w:rsidRPr="004D417A">
        <w:rPr>
          <w:rFonts w:ascii="HGSｺﾞｼｯｸM" w:eastAsia="HGSｺﾞｼｯｸM" w:hAnsi="ＭＳ ゴシック" w:hint="eastAsia"/>
          <w:szCs w:val="21"/>
        </w:rPr>
        <w:t>。</w:t>
      </w:r>
    </w:p>
    <w:p w14:paraId="01461784" w14:textId="2063A0F2" w:rsidR="00AF7E3C" w:rsidRPr="00A90466" w:rsidRDefault="008C66FC" w:rsidP="00AF7E3C">
      <w:pPr>
        <w:autoSpaceDE w:val="0"/>
        <w:autoSpaceDN w:val="0"/>
        <w:adjustRightInd w:val="0"/>
        <w:ind w:leftChars="400" w:left="1008" w:hangingChars="100" w:hanging="202"/>
        <w:jc w:val="left"/>
        <w:rPr>
          <w:rFonts w:ascii="HGSｺﾞｼｯｸM" w:eastAsia="HGSｺﾞｼｯｸM" w:hAnsi="ＭＳ 明朝"/>
          <w:szCs w:val="21"/>
        </w:rPr>
      </w:pPr>
      <w:r w:rsidRPr="004D417A">
        <w:rPr>
          <w:rFonts w:ascii="HGSｺﾞｼｯｸM" w:eastAsia="HGSｺﾞｼｯｸM" w:hAnsi="ＭＳ ゴシック" w:hint="eastAsia"/>
          <w:szCs w:val="21"/>
        </w:rPr>
        <w:t xml:space="preserve">ウ　</w:t>
      </w:r>
      <w:r w:rsidR="000E5DD4" w:rsidRPr="004D417A">
        <w:rPr>
          <w:rFonts w:ascii="HGSｺﾞｼｯｸM" w:eastAsia="HGSｺﾞｼｯｸM" w:hAnsi="ＭＳ ゴシック" w:hint="eastAsia"/>
          <w:szCs w:val="21"/>
        </w:rPr>
        <w:t>事業性</w:t>
      </w:r>
      <w:r w:rsidR="00AF7E3C" w:rsidRPr="004D417A">
        <w:rPr>
          <w:rFonts w:ascii="HGSｺﾞｼｯｸM" w:eastAsia="HGSｺﾞｼｯｸM" w:hAnsi="ＭＳ ゴシック" w:hint="eastAsia"/>
          <w:szCs w:val="21"/>
        </w:rPr>
        <w:t>【</w:t>
      </w:r>
      <w:r w:rsidR="00E6316C" w:rsidRPr="004D417A">
        <w:rPr>
          <w:rFonts w:ascii="HGSｺﾞｼｯｸM" w:eastAsia="HGSｺﾞｼｯｸM" w:hAnsi="ＭＳ ゴシック"/>
          <w:szCs w:val="21"/>
        </w:rPr>
        <w:t>3</w:t>
      </w:r>
      <w:r w:rsidR="007D7716" w:rsidRPr="004D417A">
        <w:rPr>
          <w:rFonts w:ascii="HGSｺﾞｼｯｸM" w:eastAsia="HGSｺﾞｼｯｸM" w:hAnsi="ＭＳ ゴシック"/>
          <w:szCs w:val="21"/>
        </w:rPr>
        <w:t>0</w:t>
      </w:r>
      <w:r w:rsidR="00AF7E3C" w:rsidRPr="004D417A">
        <w:rPr>
          <w:rFonts w:ascii="HGSｺﾞｼｯｸM" w:eastAsia="HGSｺﾞｼｯｸM" w:hAnsi="ＭＳ ゴシック" w:hint="eastAsia"/>
          <w:szCs w:val="21"/>
        </w:rPr>
        <w:t>点】</w:t>
      </w:r>
      <w:r w:rsidR="000E5DD4" w:rsidRPr="004D417A">
        <w:rPr>
          <w:rFonts w:ascii="HGSｺﾞｼｯｸM" w:eastAsia="HGSｺﾞｼｯｸM" w:hAnsi="ＭＳ ゴシック"/>
          <w:szCs w:val="21"/>
        </w:rPr>
        <w:br/>
      </w:r>
      <w:r w:rsidR="00DB3743" w:rsidRPr="00DB3743">
        <w:rPr>
          <w:rFonts w:ascii="HGSｺﾞｼｯｸM" w:eastAsia="HGSｺﾞｼｯｸM" w:hAnsi="ＭＳ ゴシック" w:hint="eastAsia"/>
          <w:szCs w:val="21"/>
        </w:rPr>
        <w:t>事業化に向けたシナリオや収益の見通しなど、具体的な提案内容であるか。</w:t>
      </w:r>
      <w:r w:rsidR="00AF7E3C" w:rsidRPr="004D417A">
        <w:rPr>
          <w:rFonts w:ascii="HGSｺﾞｼｯｸM" w:eastAsia="HGSｺﾞｼｯｸM" w:hAnsi="ＭＳ ゴシック" w:hint="eastAsia"/>
          <w:szCs w:val="21"/>
        </w:rPr>
        <w:t>また、</w:t>
      </w:r>
      <w:r w:rsidR="00AF7E3C" w:rsidRPr="004D417A">
        <w:rPr>
          <w:rFonts w:ascii="HGSｺﾞｼｯｸM" w:eastAsia="HGSｺﾞｼｯｸM" w:hAnsi="ＭＳ 明朝" w:hint="eastAsia"/>
          <w:szCs w:val="21"/>
        </w:rPr>
        <w:t>最終製品メーカーのニ</w:t>
      </w:r>
      <w:r w:rsidR="00AF7E3C" w:rsidRPr="00A90466">
        <w:rPr>
          <w:rFonts w:ascii="HGSｺﾞｼｯｸM" w:eastAsia="HGSｺﾞｼｯｸM" w:hAnsi="ＭＳ 明朝" w:hint="eastAsia"/>
          <w:szCs w:val="21"/>
        </w:rPr>
        <w:t>ーズに適合する可能性の高い技術であるか。</w:t>
      </w:r>
    </w:p>
    <w:p w14:paraId="1C3EC08D" w14:textId="2E2E4A68" w:rsidR="008E006E" w:rsidRPr="00A90466" w:rsidRDefault="008C66FC" w:rsidP="00E4142E">
      <w:pPr>
        <w:autoSpaceDE w:val="0"/>
        <w:autoSpaceDN w:val="0"/>
        <w:adjustRightInd w:val="0"/>
        <w:ind w:leftChars="400" w:left="1008" w:hangingChars="100" w:hanging="202"/>
        <w:jc w:val="left"/>
        <w:rPr>
          <w:rFonts w:ascii="HGSｺﾞｼｯｸM" w:eastAsia="HGSｺﾞｼｯｸM" w:hAnsi="ＭＳ ゴシック"/>
          <w:szCs w:val="21"/>
        </w:rPr>
      </w:pPr>
      <w:r w:rsidRPr="00A90466">
        <w:rPr>
          <w:rFonts w:ascii="HGSｺﾞｼｯｸM" w:eastAsia="HGSｺﾞｼｯｸM" w:hAnsi="ＭＳ ゴシック" w:hint="eastAsia"/>
          <w:szCs w:val="21"/>
        </w:rPr>
        <w:t xml:space="preserve">エ　</w:t>
      </w:r>
      <w:r w:rsidR="00DB3743">
        <w:rPr>
          <w:rFonts w:ascii="HGSｺﾞｼｯｸM" w:eastAsia="HGSｺﾞｼｯｸM" w:hAnsi="ＭＳ ゴシック" w:hint="eastAsia"/>
          <w:szCs w:val="21"/>
        </w:rPr>
        <w:t>事業計画の</w:t>
      </w:r>
      <w:r w:rsidR="000E5DD4" w:rsidRPr="00A90466">
        <w:rPr>
          <w:rFonts w:ascii="HGSｺﾞｼｯｸM" w:eastAsia="HGSｺﾞｼｯｸM" w:hAnsi="ＭＳ ゴシック" w:hint="eastAsia"/>
          <w:szCs w:val="21"/>
        </w:rPr>
        <w:t>実現性</w:t>
      </w:r>
      <w:r w:rsidR="00BD4FDC" w:rsidRPr="00A90466">
        <w:rPr>
          <w:rFonts w:ascii="HGSｺﾞｼｯｸM" w:eastAsia="HGSｺﾞｼｯｸM" w:hAnsi="ＭＳ ゴシック" w:hint="eastAsia"/>
          <w:szCs w:val="21"/>
        </w:rPr>
        <w:t>【</w:t>
      </w:r>
      <w:r w:rsidR="007D7716">
        <w:rPr>
          <w:rFonts w:ascii="HGSｺﾞｼｯｸM" w:eastAsia="HGSｺﾞｼｯｸM" w:hAnsi="ＭＳ ゴシック"/>
          <w:szCs w:val="21"/>
        </w:rPr>
        <w:t>15</w:t>
      </w:r>
      <w:r w:rsidR="00BD4FDC" w:rsidRPr="00A90466">
        <w:rPr>
          <w:rFonts w:ascii="HGSｺﾞｼｯｸM" w:eastAsia="HGSｺﾞｼｯｸM" w:hAnsi="ＭＳ ゴシック" w:hint="eastAsia"/>
          <w:szCs w:val="21"/>
        </w:rPr>
        <w:t>点】</w:t>
      </w:r>
      <w:r w:rsidR="000E5DD4" w:rsidRPr="00A90466">
        <w:rPr>
          <w:rFonts w:ascii="HGSｺﾞｼｯｸM" w:eastAsia="HGSｺﾞｼｯｸM" w:hAnsi="ＭＳ ゴシック"/>
          <w:szCs w:val="21"/>
        </w:rPr>
        <w:br/>
      </w:r>
      <w:r w:rsidR="008E006E" w:rsidRPr="00A90466">
        <w:rPr>
          <w:rFonts w:ascii="HGSｺﾞｼｯｸM" w:eastAsia="HGSｺﾞｼｯｸM" w:hAnsi="ＭＳ ゴシック" w:hint="eastAsia"/>
          <w:szCs w:val="21"/>
        </w:rPr>
        <w:t>事業実施体制</w:t>
      </w:r>
      <w:r w:rsidR="006135F7" w:rsidRPr="00A90466">
        <w:rPr>
          <w:rFonts w:ascii="HGSｺﾞｼｯｸM" w:eastAsia="HGSｺﾞｼｯｸM" w:hAnsi="ＭＳ ゴシック" w:hint="eastAsia"/>
          <w:szCs w:val="21"/>
        </w:rPr>
        <w:t>及び</w:t>
      </w:r>
      <w:r w:rsidR="008E006E" w:rsidRPr="00A90466">
        <w:rPr>
          <w:rFonts w:ascii="HGSｺﾞｼｯｸM" w:eastAsia="HGSｺﾞｼｯｸM" w:hAnsi="ＭＳ ゴシック" w:hint="eastAsia"/>
          <w:szCs w:val="21"/>
        </w:rPr>
        <w:t>スケジュールについて、</w:t>
      </w:r>
      <w:r w:rsidR="00C1624C" w:rsidRPr="00A90466">
        <w:rPr>
          <w:rFonts w:ascii="HGSｺﾞｼｯｸM" w:eastAsia="HGSｺﾞｼｯｸM" w:hAnsi="ＭＳ ゴシック" w:hint="eastAsia"/>
          <w:szCs w:val="21"/>
        </w:rPr>
        <w:t>実現可能で</w:t>
      </w:r>
      <w:r w:rsidR="000E5DD4" w:rsidRPr="00A90466">
        <w:rPr>
          <w:rFonts w:ascii="HGSｺﾞｼｯｸM" w:eastAsia="HGSｺﾞｼｯｸM" w:hAnsi="ＭＳ ゴシック" w:hint="eastAsia"/>
          <w:szCs w:val="21"/>
        </w:rPr>
        <w:t>具体的な事業計画を有する提案内容であるか</w:t>
      </w:r>
      <w:r w:rsidR="002E2502" w:rsidRPr="00A90466">
        <w:rPr>
          <w:rFonts w:ascii="HGSｺﾞｼｯｸM" w:eastAsia="HGSｺﾞｼｯｸM" w:hAnsi="ＭＳ ゴシック" w:hint="eastAsia"/>
          <w:szCs w:val="21"/>
        </w:rPr>
        <w:t>。</w:t>
      </w:r>
    </w:p>
    <w:p w14:paraId="3814AEDD" w14:textId="65667C02" w:rsidR="004C7BCB" w:rsidRPr="00FA2E58" w:rsidRDefault="004C7BCB" w:rsidP="004C7BCB">
      <w:pPr>
        <w:autoSpaceDE w:val="0"/>
        <w:autoSpaceDN w:val="0"/>
        <w:adjustRightInd w:val="0"/>
        <w:ind w:leftChars="400" w:left="1008" w:hangingChars="100" w:hanging="202"/>
        <w:jc w:val="left"/>
        <w:rPr>
          <w:rFonts w:ascii="HGSｺﾞｼｯｸM" w:eastAsia="HGSｺﾞｼｯｸM" w:hAnsi="ＭＳ 明朝"/>
          <w:szCs w:val="21"/>
        </w:rPr>
      </w:pPr>
      <w:bookmarkStart w:id="1" w:name="_Hlk223004358"/>
      <w:r w:rsidRPr="00FA2E58">
        <w:rPr>
          <w:rFonts w:ascii="HGSｺﾞｼｯｸM" w:eastAsia="HGSｺﾞｼｯｸM" w:hAnsi="ＭＳ 明朝" w:hint="eastAsia"/>
          <w:szCs w:val="21"/>
        </w:rPr>
        <w:t>オ　今後のビジネス展開における府内企業のビジネスチャンス創出・拡大への貢献度</w:t>
      </w:r>
      <w:bookmarkEnd w:id="1"/>
      <w:r w:rsidRPr="00FA2E58">
        <w:rPr>
          <w:rFonts w:ascii="HGSｺﾞｼｯｸM" w:eastAsia="HGSｺﾞｼｯｸM" w:hAnsi="ＭＳ 明朝" w:hint="eastAsia"/>
          <w:szCs w:val="21"/>
        </w:rPr>
        <w:t>【</w:t>
      </w:r>
      <w:r w:rsidR="00DB3743">
        <w:rPr>
          <w:rFonts w:ascii="HGSｺﾞｼｯｸM" w:eastAsia="HGSｺﾞｼｯｸM" w:hAnsi="ＭＳ 明朝"/>
          <w:szCs w:val="21"/>
        </w:rPr>
        <w:t>20</w:t>
      </w:r>
      <w:r w:rsidRPr="00FA2E58">
        <w:rPr>
          <w:rFonts w:ascii="HGSｺﾞｼｯｸM" w:eastAsia="HGSｺﾞｼｯｸM" w:hAnsi="ＭＳ 明朝"/>
          <w:szCs w:val="21"/>
        </w:rPr>
        <w:t>点】</w:t>
      </w:r>
    </w:p>
    <w:p w14:paraId="0C138F0A" w14:textId="72A8216A" w:rsidR="004C7BCB" w:rsidRPr="00A90466" w:rsidRDefault="004C7BCB" w:rsidP="004C7BCB">
      <w:pPr>
        <w:autoSpaceDE w:val="0"/>
        <w:autoSpaceDN w:val="0"/>
        <w:adjustRightInd w:val="0"/>
        <w:ind w:leftChars="400" w:left="1008" w:hangingChars="100" w:hanging="202"/>
        <w:jc w:val="left"/>
        <w:rPr>
          <w:rFonts w:ascii="HGSｺﾞｼｯｸM" w:eastAsia="HGSｺﾞｼｯｸM" w:hAnsi="ＭＳ 明朝"/>
          <w:szCs w:val="21"/>
        </w:rPr>
      </w:pPr>
      <w:r w:rsidRPr="00FA2E58">
        <w:rPr>
          <w:rFonts w:ascii="HGSｺﾞｼｯｸM" w:eastAsia="HGSｺﾞｼｯｸM" w:hAnsi="ＭＳ 明朝" w:hint="eastAsia"/>
          <w:szCs w:val="21"/>
        </w:rPr>
        <w:t xml:space="preserve">　</w:t>
      </w:r>
      <w:r w:rsidR="00DB3743" w:rsidRPr="00DB3743">
        <w:rPr>
          <w:rFonts w:ascii="HGSｺﾞｼｯｸM" w:eastAsia="HGSｺﾞｼｯｸM" w:hAnsi="ＭＳ 明朝" w:hint="eastAsia"/>
          <w:szCs w:val="21"/>
        </w:rPr>
        <w:t>ビジネス展開において想定される府内企業との連携・取引内容等</w:t>
      </w:r>
      <w:r w:rsidRPr="00FA2E58">
        <w:rPr>
          <w:rFonts w:ascii="HGSｺﾞｼｯｸM" w:eastAsia="HGSｺﾞｼｯｸM" w:hAnsi="ＭＳ 明朝" w:hint="eastAsia"/>
          <w:szCs w:val="21"/>
        </w:rPr>
        <w:t>の想定</w:t>
      </w:r>
      <w:r w:rsidRPr="00940DD6">
        <w:rPr>
          <w:rFonts w:ascii="HGSｺﾞｼｯｸM" w:eastAsia="HGSｺﾞｼｯｸM" w:hAnsi="ＭＳ 明朝" w:hint="eastAsia"/>
          <w:szCs w:val="21"/>
        </w:rPr>
        <w:t>が現実的か、また</w:t>
      </w:r>
      <w:r w:rsidR="0027536A">
        <w:rPr>
          <w:rFonts w:ascii="HGSｺﾞｼｯｸM" w:eastAsia="HGSｺﾞｼｯｸM" w:hAnsi="ＭＳ 明朝" w:hint="eastAsia"/>
          <w:szCs w:val="21"/>
        </w:rPr>
        <w:t>、</w:t>
      </w:r>
      <w:r w:rsidRPr="00FA2E58">
        <w:rPr>
          <w:rFonts w:ascii="HGSｺﾞｼｯｸM" w:eastAsia="HGSｺﾞｼｯｸM" w:hAnsi="ＭＳ 明朝" w:hint="eastAsia"/>
          <w:szCs w:val="21"/>
        </w:rPr>
        <w:t>府内企業が広く直接的・間接的な恩恵を受けるか、及びその恩恵の程度</w:t>
      </w:r>
      <w:r w:rsidR="00062677">
        <w:rPr>
          <w:rFonts w:ascii="HGSｺﾞｼｯｸM" w:eastAsia="HGSｺﾞｼｯｸM" w:hAnsi="ＭＳ 明朝" w:hint="eastAsia"/>
          <w:szCs w:val="21"/>
        </w:rPr>
        <w:t>。</w:t>
      </w:r>
    </w:p>
    <w:p w14:paraId="1F11BBA5" w14:textId="7D23088B" w:rsidR="008E7707" w:rsidRPr="00A90466" w:rsidRDefault="00B22BC8" w:rsidP="00E4142E">
      <w:pPr>
        <w:autoSpaceDE w:val="0"/>
        <w:autoSpaceDN w:val="0"/>
        <w:adjustRightInd w:val="0"/>
        <w:ind w:leftChars="400" w:left="1008" w:hangingChars="100" w:hanging="202"/>
        <w:jc w:val="left"/>
        <w:rPr>
          <w:rFonts w:ascii="HGSｺﾞｼｯｸM" w:eastAsia="HGSｺﾞｼｯｸM" w:hAnsi="ＭＳ ゴシック"/>
          <w:szCs w:val="21"/>
        </w:rPr>
      </w:pPr>
      <w:r>
        <w:rPr>
          <w:rFonts w:ascii="HGSｺﾞｼｯｸM" w:eastAsia="HGSｺﾞｼｯｸM" w:hAnsi="ＭＳ ゴシック" w:hint="eastAsia"/>
          <w:szCs w:val="21"/>
        </w:rPr>
        <w:t>カ</w:t>
      </w:r>
      <w:r w:rsidR="008C66FC" w:rsidRPr="00A90466">
        <w:rPr>
          <w:rFonts w:ascii="HGSｺﾞｼｯｸM" w:eastAsia="HGSｺﾞｼｯｸM" w:hAnsi="ＭＳ ゴシック" w:hint="eastAsia"/>
          <w:szCs w:val="21"/>
        </w:rPr>
        <w:t xml:space="preserve">　</w:t>
      </w:r>
      <w:r w:rsidR="000E5DD4" w:rsidRPr="00A90466">
        <w:rPr>
          <w:rFonts w:ascii="HGSｺﾞｼｯｸM" w:eastAsia="HGSｺﾞｼｯｸM" w:hAnsi="ＭＳ ゴシック" w:hint="eastAsia"/>
          <w:szCs w:val="21"/>
        </w:rPr>
        <w:t>妥当性</w:t>
      </w:r>
      <w:r w:rsidR="00BD4FDC" w:rsidRPr="00A90466">
        <w:rPr>
          <w:rFonts w:ascii="HGSｺﾞｼｯｸM" w:eastAsia="HGSｺﾞｼｯｸM" w:hAnsi="ＭＳ ゴシック" w:hint="eastAsia"/>
          <w:szCs w:val="21"/>
        </w:rPr>
        <w:t>【</w:t>
      </w:r>
      <w:r w:rsidR="00BD4FDC" w:rsidRPr="00A90466">
        <w:rPr>
          <w:rFonts w:ascii="HGSｺﾞｼｯｸM" w:eastAsia="HGSｺﾞｼｯｸM" w:hAnsi="ＭＳ ゴシック"/>
          <w:szCs w:val="21"/>
        </w:rPr>
        <w:t>1</w:t>
      </w:r>
      <w:r w:rsidR="007F69B7">
        <w:rPr>
          <w:rFonts w:ascii="HGSｺﾞｼｯｸM" w:eastAsia="HGSｺﾞｼｯｸM" w:hAnsi="ＭＳ ゴシック"/>
          <w:szCs w:val="21"/>
        </w:rPr>
        <w:t>0</w:t>
      </w:r>
      <w:r w:rsidR="00BD4FDC" w:rsidRPr="00A90466">
        <w:rPr>
          <w:rFonts w:ascii="HGSｺﾞｼｯｸM" w:eastAsia="HGSｺﾞｼｯｸM" w:hAnsi="ＭＳ ゴシック" w:hint="eastAsia"/>
          <w:szCs w:val="21"/>
        </w:rPr>
        <w:t>点】</w:t>
      </w:r>
      <w:r w:rsidR="000E5DD4" w:rsidRPr="00A90466">
        <w:rPr>
          <w:rFonts w:ascii="HGSｺﾞｼｯｸM" w:eastAsia="HGSｺﾞｼｯｸM" w:hAnsi="ＭＳ ゴシック"/>
          <w:szCs w:val="21"/>
        </w:rPr>
        <w:br/>
      </w:r>
      <w:r w:rsidR="008E006E" w:rsidRPr="00A90466">
        <w:rPr>
          <w:rFonts w:ascii="HGSｺﾞｼｯｸM" w:eastAsia="HGSｺﾞｼｯｸM" w:hAnsi="ＭＳ ゴシック" w:hint="eastAsia"/>
          <w:szCs w:val="21"/>
        </w:rPr>
        <w:t>事業金額</w:t>
      </w:r>
      <w:r w:rsidR="006135F7" w:rsidRPr="00A90466">
        <w:rPr>
          <w:rFonts w:ascii="HGSｺﾞｼｯｸM" w:eastAsia="HGSｺﾞｼｯｸM" w:hAnsi="ＭＳ ゴシック" w:hint="eastAsia"/>
          <w:szCs w:val="21"/>
        </w:rPr>
        <w:t>及び</w:t>
      </w:r>
      <w:r w:rsidR="008E006E" w:rsidRPr="00A90466">
        <w:rPr>
          <w:rFonts w:ascii="HGSｺﾞｼｯｸM" w:eastAsia="HGSｺﾞｼｯｸM" w:hAnsi="ＭＳ ゴシック" w:hint="eastAsia"/>
          <w:szCs w:val="21"/>
        </w:rPr>
        <w:t>積算が提案計画内容に見合った内容であるか</w:t>
      </w:r>
      <w:r w:rsidR="004D676C" w:rsidRPr="00A90466">
        <w:rPr>
          <w:rFonts w:ascii="HGSｺﾞｼｯｸM" w:eastAsia="HGSｺﾞｼｯｸM" w:hAnsi="ＭＳ ゴシック" w:hint="eastAsia"/>
          <w:szCs w:val="21"/>
        </w:rPr>
        <w:t>。</w:t>
      </w:r>
    </w:p>
    <w:p w14:paraId="46542BEA" w14:textId="0F0EB984" w:rsidR="004D66A2" w:rsidRPr="00A90466" w:rsidRDefault="004D66A2" w:rsidP="009E7CF3">
      <w:pPr>
        <w:autoSpaceDE w:val="0"/>
        <w:autoSpaceDN w:val="0"/>
        <w:adjustRightInd w:val="0"/>
        <w:spacing w:beforeLines="20" w:before="67"/>
        <w:ind w:leftChars="300" w:left="605" w:firstLineChars="100" w:firstLine="202"/>
        <w:jc w:val="left"/>
        <w:rPr>
          <w:rFonts w:ascii="HGSｺﾞｼｯｸM" w:eastAsia="HGSｺﾞｼｯｸM" w:hAnsi="ＭＳ ゴシック" w:cs="MS-Mincho"/>
          <w:kern w:val="0"/>
          <w:szCs w:val="21"/>
        </w:rPr>
      </w:pPr>
      <w:bookmarkStart w:id="2" w:name="_Hlk162005064"/>
      <w:r w:rsidRPr="00A90466">
        <w:rPr>
          <w:rFonts w:ascii="HGSｺﾞｼｯｸM" w:eastAsia="HGSｺﾞｼｯｸM" w:hAnsi="ＭＳ ゴシック" w:cs="MS-Mincho" w:hint="eastAsia"/>
          <w:kern w:val="0"/>
          <w:szCs w:val="21"/>
        </w:rPr>
        <w:t>また、審査会において、委員の得点平均が6</w:t>
      </w:r>
      <w:r w:rsidRPr="00A90466">
        <w:rPr>
          <w:rFonts w:ascii="HGSｺﾞｼｯｸM" w:eastAsia="HGSｺﾞｼｯｸM" w:hAnsi="ＭＳ ゴシック" w:cs="MS-Mincho"/>
          <w:kern w:val="0"/>
          <w:szCs w:val="21"/>
        </w:rPr>
        <w:t>0</w:t>
      </w:r>
      <w:r w:rsidRPr="00A90466">
        <w:rPr>
          <w:rFonts w:ascii="HGSｺﾞｼｯｸM" w:eastAsia="HGSｺﾞｼｯｸM" w:hAnsi="ＭＳ ゴシック" w:cs="MS-Mincho" w:hint="eastAsia"/>
          <w:kern w:val="0"/>
          <w:szCs w:val="21"/>
        </w:rPr>
        <w:t>点に満たなかった事業は選定しないものとします。</w:t>
      </w:r>
    </w:p>
    <w:bookmarkEnd w:id="2"/>
    <w:p w14:paraId="5384B3B1" w14:textId="77777777" w:rsidR="002F6E34" w:rsidRPr="00A90466" w:rsidRDefault="002F6E34" w:rsidP="00E4142E">
      <w:pPr>
        <w:autoSpaceDE w:val="0"/>
        <w:autoSpaceDN w:val="0"/>
        <w:adjustRightInd w:val="0"/>
        <w:jc w:val="left"/>
        <w:rPr>
          <w:rFonts w:ascii="HGSｺﾞｼｯｸM" w:eastAsia="HGSｺﾞｼｯｸM" w:hAnsi="ＭＳ ゴシック" w:cs="MS-Mincho"/>
          <w:kern w:val="0"/>
          <w:szCs w:val="21"/>
        </w:rPr>
      </w:pPr>
    </w:p>
    <w:p w14:paraId="1518E520" w14:textId="4890E52C" w:rsidR="00096CF9" w:rsidRPr="00A90466" w:rsidRDefault="00BD68B0" w:rsidP="005B7E2E">
      <w:pPr>
        <w:autoSpaceDE w:val="0"/>
        <w:autoSpaceDN w:val="0"/>
        <w:adjustRightInd w:val="0"/>
        <w:ind w:leftChars="101" w:left="204"/>
        <w:jc w:val="left"/>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w:t>
      </w:r>
      <w:r w:rsidR="00601EE4">
        <w:rPr>
          <w:rFonts w:ascii="HGSｺﾞｼｯｸM" w:eastAsia="HGSｺﾞｼｯｸM" w:hAnsi="ＭＳ ゴシック" w:cs="MS-Mincho" w:hint="eastAsia"/>
          <w:b/>
          <w:kern w:val="0"/>
          <w:sz w:val="22"/>
          <w:szCs w:val="22"/>
        </w:rPr>
        <w:t>２</w:t>
      </w:r>
      <w:r w:rsidRPr="00A90466">
        <w:rPr>
          <w:rFonts w:ascii="HGSｺﾞｼｯｸM" w:eastAsia="HGSｺﾞｼｯｸM" w:hAnsi="ＭＳ ゴシック" w:cs="MS-Mincho" w:hint="eastAsia"/>
          <w:b/>
          <w:kern w:val="0"/>
          <w:sz w:val="22"/>
          <w:szCs w:val="22"/>
        </w:rPr>
        <w:t>）</w:t>
      </w:r>
      <w:r w:rsidR="00096CF9" w:rsidRPr="00A90466">
        <w:rPr>
          <w:rFonts w:ascii="HGSｺﾞｼｯｸM" w:eastAsia="HGSｺﾞｼｯｸM" w:hAnsi="ＭＳ ゴシック" w:cs="MS-Mincho" w:hint="eastAsia"/>
          <w:b/>
          <w:kern w:val="0"/>
          <w:sz w:val="22"/>
          <w:szCs w:val="22"/>
        </w:rPr>
        <w:t>審査結果</w:t>
      </w:r>
    </w:p>
    <w:p w14:paraId="222A9658" w14:textId="0AEE4B14" w:rsidR="009E7CF3" w:rsidRPr="00A90466" w:rsidRDefault="00096CF9" w:rsidP="009E7CF3">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審査の結果については、書面</w:t>
      </w:r>
      <w:r w:rsidR="007D235D" w:rsidRPr="00A90466">
        <w:rPr>
          <w:rFonts w:ascii="HGSｺﾞｼｯｸM" w:eastAsia="HGSｺﾞｼｯｸM" w:hAnsi="ＭＳ ゴシック" w:cs="MS-Mincho" w:hint="eastAsia"/>
          <w:kern w:val="0"/>
          <w:szCs w:val="21"/>
        </w:rPr>
        <w:t>で</w:t>
      </w:r>
      <w:r w:rsidR="004D676C" w:rsidRPr="00A90466">
        <w:rPr>
          <w:rFonts w:ascii="HGSｺﾞｼｯｸM" w:eastAsia="HGSｺﾞｼｯｸM" w:hAnsi="ＭＳ ゴシック" w:cs="MS-Mincho" w:hint="eastAsia"/>
          <w:kern w:val="0"/>
          <w:szCs w:val="21"/>
        </w:rPr>
        <w:t>通知</w:t>
      </w:r>
      <w:r w:rsidRPr="00A90466">
        <w:rPr>
          <w:rFonts w:ascii="HGSｺﾞｼｯｸM" w:eastAsia="HGSｺﾞｼｯｸM" w:hAnsi="ＭＳ ゴシック" w:cs="MS-Mincho" w:hint="eastAsia"/>
          <w:kern w:val="0"/>
          <w:szCs w:val="21"/>
        </w:rPr>
        <w:t>します。</w:t>
      </w:r>
      <w:r w:rsidR="002E05B9" w:rsidRPr="00A90466">
        <w:rPr>
          <w:rFonts w:ascii="HGSｺﾞｼｯｸM" w:eastAsia="HGSｺﾞｼｯｸM" w:hAnsi="ＭＳ ゴシック" w:cs="MS-Mincho" w:hint="eastAsia"/>
          <w:kern w:val="0"/>
          <w:szCs w:val="21"/>
        </w:rPr>
        <w:t>個別の審査結果</w:t>
      </w:r>
      <w:r w:rsidRPr="00A90466">
        <w:rPr>
          <w:rFonts w:ascii="HGSｺﾞｼｯｸM" w:eastAsia="HGSｺﾞｼｯｸM" w:hAnsi="ＭＳ ゴシック" w:cs="MS-Mincho" w:hint="eastAsia"/>
          <w:kern w:val="0"/>
          <w:szCs w:val="21"/>
        </w:rPr>
        <w:t>に関するお問い合わせには応じられませんので、あらかじめご了承ください。</w:t>
      </w:r>
    </w:p>
    <w:p w14:paraId="13B1DDF1" w14:textId="77777777" w:rsidR="009E7CF3" w:rsidRPr="00A90466" w:rsidRDefault="009E7CF3" w:rsidP="009E7CF3">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p>
    <w:p w14:paraId="2471E062" w14:textId="79B498C8" w:rsidR="00096CF9" w:rsidRPr="00A90466" w:rsidRDefault="00BD68B0" w:rsidP="00511065">
      <w:pPr>
        <w:autoSpaceDE w:val="0"/>
        <w:autoSpaceDN w:val="0"/>
        <w:adjustRightInd w:val="0"/>
        <w:spacing w:beforeLines="20" w:before="67"/>
        <w:ind w:leftChars="101" w:left="204"/>
        <w:jc w:val="left"/>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w:t>
      </w:r>
      <w:r w:rsidR="00601EE4">
        <w:rPr>
          <w:rFonts w:ascii="HGSｺﾞｼｯｸM" w:eastAsia="HGSｺﾞｼｯｸM" w:hAnsi="ＭＳ ゴシック" w:cs="MS-Mincho" w:hint="eastAsia"/>
          <w:b/>
          <w:kern w:val="0"/>
          <w:sz w:val="22"/>
          <w:szCs w:val="22"/>
        </w:rPr>
        <w:t>３</w:t>
      </w:r>
      <w:r w:rsidRPr="00A90466">
        <w:rPr>
          <w:rFonts w:ascii="HGSｺﾞｼｯｸM" w:eastAsia="HGSｺﾞｼｯｸM" w:hAnsi="ＭＳ ゴシック" w:cs="MS-Mincho" w:hint="eastAsia"/>
          <w:b/>
          <w:kern w:val="0"/>
          <w:sz w:val="22"/>
          <w:szCs w:val="22"/>
        </w:rPr>
        <w:t>）</w:t>
      </w:r>
      <w:r w:rsidR="003D2D0E" w:rsidRPr="00A90466">
        <w:rPr>
          <w:rFonts w:ascii="HGSｺﾞｼｯｸM" w:eastAsia="HGSｺﾞｼｯｸM" w:hAnsi="ＭＳ ゴシック" w:cs="MS-Mincho" w:hint="eastAsia"/>
          <w:b/>
          <w:kern w:val="0"/>
          <w:sz w:val="22"/>
          <w:szCs w:val="22"/>
        </w:rPr>
        <w:t>採択事業の</w:t>
      </w:r>
      <w:r w:rsidR="00096CF9" w:rsidRPr="00A90466">
        <w:rPr>
          <w:rFonts w:ascii="HGSｺﾞｼｯｸM" w:eastAsia="HGSｺﾞｼｯｸM" w:hAnsi="ＭＳ ゴシック" w:cs="MS-Mincho" w:hint="eastAsia"/>
          <w:b/>
          <w:kern w:val="0"/>
          <w:sz w:val="22"/>
          <w:szCs w:val="22"/>
        </w:rPr>
        <w:t>公表</w:t>
      </w:r>
    </w:p>
    <w:p w14:paraId="3FB9DA15" w14:textId="74549729" w:rsidR="00096CF9" w:rsidRPr="00A90466" w:rsidRDefault="00AC0B94" w:rsidP="00E4142E">
      <w:pPr>
        <w:autoSpaceDE w:val="0"/>
        <w:autoSpaceDN w:val="0"/>
        <w:adjustRightInd w:val="0"/>
        <w:spacing w:beforeLines="20" w:before="67"/>
        <w:ind w:leftChars="280" w:left="564" w:firstLineChars="100" w:firstLine="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採択された補助事業については、事業計画書</w:t>
      </w:r>
      <w:r w:rsidR="00186E55">
        <w:rPr>
          <w:rFonts w:ascii="HGSｺﾞｼｯｸM" w:eastAsia="HGSｺﾞｼｯｸM" w:hAnsi="ＭＳ ゴシック" w:cs="MS-Mincho" w:hint="eastAsia"/>
          <w:kern w:val="0"/>
          <w:szCs w:val="21"/>
        </w:rPr>
        <w:t>「</w:t>
      </w:r>
      <w:r w:rsidRPr="00A90466">
        <w:rPr>
          <w:rFonts w:ascii="HGSｺﾞｼｯｸM" w:eastAsia="HGSｺﾞｼｯｸM" w:hAnsi="ＭＳ ゴシック" w:cs="MS-Mincho" w:hint="eastAsia"/>
          <w:kern w:val="0"/>
          <w:szCs w:val="21"/>
        </w:rPr>
        <w:t>１実施体制（１）申請者</w:t>
      </w:r>
      <w:r w:rsidR="00793419">
        <w:rPr>
          <w:rFonts w:ascii="HGSｺﾞｼｯｸM" w:eastAsia="HGSｺﾞｼｯｸM" w:hAnsi="ＭＳ ゴシック" w:cs="MS-Mincho" w:hint="eastAsia"/>
          <w:kern w:val="0"/>
          <w:szCs w:val="21"/>
        </w:rPr>
        <w:t>、</w:t>
      </w:r>
      <w:r w:rsidRPr="00A90466">
        <w:rPr>
          <w:rFonts w:ascii="HGSｺﾞｼｯｸM" w:eastAsia="HGSｺﾞｼｯｸM" w:hAnsi="ＭＳ ゴシック" w:cs="MS-Mincho" w:hint="eastAsia"/>
          <w:kern w:val="0"/>
          <w:szCs w:val="21"/>
        </w:rPr>
        <w:t>（２）</w:t>
      </w:r>
      <w:r w:rsidR="00EB66C7">
        <w:rPr>
          <w:rFonts w:ascii="HGSｺﾞｼｯｸM" w:eastAsia="HGSｺﾞｼｯｸM" w:hAnsi="ＭＳ ゴシック" w:cs="MS-Mincho" w:hint="eastAsia"/>
          <w:kern w:val="0"/>
          <w:szCs w:val="21"/>
        </w:rPr>
        <w:t>共同</w:t>
      </w:r>
      <w:r w:rsidRPr="00A90466">
        <w:rPr>
          <w:rFonts w:ascii="HGSｺﾞｼｯｸM" w:eastAsia="HGSｺﾞｼｯｸM" w:hAnsi="ＭＳ ゴシック" w:cs="MS-Mincho" w:hint="eastAsia"/>
          <w:kern w:val="0"/>
          <w:szCs w:val="21"/>
        </w:rPr>
        <w:t>事業者</w:t>
      </w:r>
      <w:r w:rsidR="00793419">
        <w:rPr>
          <w:rFonts w:ascii="HGSｺﾞｼｯｸM" w:eastAsia="HGSｺﾞｼｯｸM" w:hAnsi="ＭＳ ゴシック" w:cs="MS-Mincho" w:hint="eastAsia"/>
          <w:kern w:val="0"/>
          <w:szCs w:val="21"/>
        </w:rPr>
        <w:t>、</w:t>
      </w:r>
      <w:r w:rsidR="00EB66C7">
        <w:rPr>
          <w:rFonts w:ascii="HGSｺﾞｼｯｸM" w:eastAsia="HGSｺﾞｼｯｸM" w:hAnsi="ＭＳ ゴシック" w:cs="MS-Mincho" w:hint="eastAsia"/>
          <w:kern w:val="0"/>
          <w:szCs w:val="21"/>
        </w:rPr>
        <w:t>（３）協力事業者</w:t>
      </w:r>
      <w:r w:rsidR="00186E55">
        <w:rPr>
          <w:rFonts w:ascii="HGSｺﾞｼｯｸM" w:eastAsia="HGSｺﾞｼｯｸM" w:hAnsi="ＭＳ ゴシック" w:cs="MS-Mincho" w:hint="eastAsia"/>
          <w:kern w:val="0"/>
          <w:szCs w:val="21"/>
        </w:rPr>
        <w:t>」</w:t>
      </w:r>
      <w:r w:rsidRPr="00A90466">
        <w:rPr>
          <w:rFonts w:ascii="HGSｺﾞｼｯｸM" w:eastAsia="HGSｺﾞｼｯｸM" w:hAnsi="ＭＳ ゴシック" w:cs="MS-Mincho" w:hint="eastAsia"/>
          <w:kern w:val="0"/>
          <w:szCs w:val="21"/>
        </w:rPr>
        <w:t>に記載の事業者の名称、</w:t>
      </w:r>
      <w:r w:rsidR="00186E55">
        <w:rPr>
          <w:rFonts w:ascii="HGSｺﾞｼｯｸM" w:eastAsia="HGSｺﾞｼｯｸM" w:hAnsi="ＭＳ ゴシック" w:cs="MS-Mincho" w:hint="eastAsia"/>
          <w:kern w:val="0"/>
          <w:szCs w:val="21"/>
        </w:rPr>
        <w:t>「</w:t>
      </w:r>
      <w:r w:rsidRPr="00A90466">
        <w:rPr>
          <w:rFonts w:ascii="HGSｺﾞｼｯｸM" w:eastAsia="HGSｺﾞｼｯｸM" w:hAnsi="ＭＳ ゴシック" w:cs="MS-Mincho" w:hint="eastAsia"/>
          <w:kern w:val="0"/>
          <w:szCs w:val="21"/>
        </w:rPr>
        <w:t>２</w:t>
      </w:r>
      <w:r w:rsidR="00984415">
        <w:rPr>
          <w:rFonts w:ascii="HGSｺﾞｼｯｸM" w:eastAsia="HGSｺﾞｼｯｸM" w:hAnsi="ＭＳ ゴシック" w:cs="MS-Mincho" w:hint="eastAsia"/>
          <w:kern w:val="0"/>
          <w:szCs w:val="21"/>
        </w:rPr>
        <w:t>計画概要</w:t>
      </w:r>
      <w:r w:rsidRPr="00A90466">
        <w:rPr>
          <w:rFonts w:ascii="HGSｺﾞｼｯｸM" w:eastAsia="HGSｺﾞｼｯｸM" w:hAnsi="ＭＳ ゴシック" w:cs="MS-Mincho" w:hint="eastAsia"/>
          <w:kern w:val="0"/>
          <w:szCs w:val="21"/>
        </w:rPr>
        <w:t>（１）事業名称、（</w:t>
      </w:r>
      <w:r w:rsidR="00984415">
        <w:rPr>
          <w:rFonts w:ascii="HGSｺﾞｼｯｸM" w:eastAsia="HGSｺﾞｼｯｸM" w:hAnsi="ＭＳ ゴシック" w:cs="MS-Mincho" w:hint="eastAsia"/>
          <w:kern w:val="0"/>
          <w:szCs w:val="21"/>
        </w:rPr>
        <w:t>５</w:t>
      </w:r>
      <w:r w:rsidRPr="00A90466">
        <w:rPr>
          <w:rFonts w:ascii="HGSｺﾞｼｯｸM" w:eastAsia="HGSｺﾞｼｯｸM" w:hAnsi="ＭＳ ゴシック" w:cs="MS-Mincho" w:hint="eastAsia"/>
          <w:kern w:val="0"/>
          <w:szCs w:val="21"/>
        </w:rPr>
        <w:t>）事業計画概要</w:t>
      </w:r>
      <w:r w:rsidR="00186E55">
        <w:rPr>
          <w:rFonts w:ascii="HGSｺﾞｼｯｸM" w:eastAsia="HGSｺﾞｼｯｸM" w:hAnsi="ＭＳ ゴシック" w:cs="MS-Mincho" w:hint="eastAsia"/>
          <w:kern w:val="0"/>
          <w:szCs w:val="21"/>
        </w:rPr>
        <w:t>」</w:t>
      </w:r>
      <w:r w:rsidRPr="00A90466">
        <w:rPr>
          <w:rFonts w:ascii="HGSｺﾞｼｯｸM" w:eastAsia="HGSｺﾞｼｯｸM" w:hAnsi="ＭＳ ゴシック" w:cs="MS-Mincho" w:hint="eastAsia"/>
          <w:kern w:val="0"/>
          <w:szCs w:val="21"/>
        </w:rPr>
        <w:t>等</w:t>
      </w:r>
      <w:r w:rsidR="00664C8E" w:rsidRPr="00A90466">
        <w:rPr>
          <w:rFonts w:ascii="HGSｺﾞｼｯｸM" w:eastAsia="HGSｺﾞｼｯｸM" w:hAnsi="ＭＳ ゴシック" w:cs="MS-Mincho" w:hint="eastAsia"/>
          <w:kern w:val="0"/>
          <w:szCs w:val="21"/>
        </w:rPr>
        <w:t>を</w:t>
      </w:r>
      <w:r w:rsidR="00456522" w:rsidRPr="00A90466">
        <w:rPr>
          <w:rFonts w:ascii="HGSｺﾞｼｯｸM" w:eastAsia="HGSｺﾞｼｯｸM" w:hAnsi="ＭＳ ゴシック" w:cs="MS-Mincho" w:hint="eastAsia"/>
          <w:kern w:val="0"/>
          <w:szCs w:val="21"/>
        </w:rPr>
        <w:t>大阪府ホームページにて</w:t>
      </w:r>
      <w:r w:rsidR="000D654B" w:rsidRPr="00A90466">
        <w:rPr>
          <w:rFonts w:ascii="HGSｺﾞｼｯｸM" w:eastAsia="HGSｺﾞｼｯｸM" w:hAnsi="ＭＳ ゴシック" w:cs="MS-Mincho" w:hint="eastAsia"/>
          <w:kern w:val="0"/>
          <w:szCs w:val="21"/>
        </w:rPr>
        <w:t>公表します</w:t>
      </w:r>
      <w:r w:rsidR="00096CF9" w:rsidRPr="00A90466">
        <w:rPr>
          <w:rFonts w:ascii="HGSｺﾞｼｯｸM" w:eastAsia="HGSｺﾞｼｯｸM" w:hAnsi="ＭＳ ゴシック" w:cs="MS-Mincho" w:hint="eastAsia"/>
          <w:kern w:val="0"/>
          <w:szCs w:val="21"/>
        </w:rPr>
        <w:t>。</w:t>
      </w:r>
    </w:p>
    <w:p w14:paraId="57F0203C" w14:textId="77777777" w:rsidR="002B010F" w:rsidRPr="00A90466" w:rsidRDefault="002B010F" w:rsidP="002B010F">
      <w:pPr>
        <w:autoSpaceDE w:val="0"/>
        <w:autoSpaceDN w:val="0"/>
        <w:adjustRightInd w:val="0"/>
        <w:jc w:val="left"/>
        <w:rPr>
          <w:rFonts w:ascii="HGSｺﾞｼｯｸM" w:eastAsia="HGSｺﾞｼｯｸM" w:hAnsi="ＭＳ ゴシック" w:cs="MS-Mincho"/>
          <w:kern w:val="0"/>
          <w:szCs w:val="21"/>
        </w:rPr>
      </w:pPr>
    </w:p>
    <w:p w14:paraId="32117803" w14:textId="77777777" w:rsidR="000D654B" w:rsidRPr="00A90466" w:rsidRDefault="0078762C" w:rsidP="002B010F">
      <w:pPr>
        <w:autoSpaceDE w:val="0"/>
        <w:autoSpaceDN w:val="0"/>
        <w:adjustRightInd w:val="0"/>
        <w:jc w:val="left"/>
        <w:rPr>
          <w:rFonts w:ascii="HGSｺﾞｼｯｸM" w:eastAsia="HGSｺﾞｼｯｸM" w:hAnsi="ＭＳ ゴシック" w:cs="MS-Mincho"/>
          <w:b/>
          <w:kern w:val="0"/>
          <w:sz w:val="24"/>
          <w:u w:val="single"/>
        </w:rPr>
      </w:pPr>
      <w:r w:rsidRPr="00A90466">
        <w:rPr>
          <w:rFonts w:ascii="HGSｺﾞｼｯｸM" w:eastAsia="HGSｺﾞｼｯｸM" w:hAnsi="ＭＳ ゴシック" w:cs="MS-Mincho" w:hint="eastAsia"/>
          <w:b/>
          <w:kern w:val="0"/>
          <w:sz w:val="24"/>
          <w:u w:val="single"/>
        </w:rPr>
        <w:t>８</w:t>
      </w:r>
      <w:r w:rsidR="000D654B" w:rsidRPr="00A90466">
        <w:rPr>
          <w:rFonts w:ascii="HGSｺﾞｼｯｸM" w:eastAsia="HGSｺﾞｼｯｸM" w:hAnsi="ＭＳ ゴシック" w:cs="MS-Mincho" w:hint="eastAsia"/>
          <w:b/>
          <w:kern w:val="0"/>
          <w:sz w:val="24"/>
          <w:u w:val="single"/>
        </w:rPr>
        <w:t xml:space="preserve">　採択後の手続き等</w:t>
      </w:r>
    </w:p>
    <w:p w14:paraId="42AC182B" w14:textId="77777777" w:rsidR="00641E2D" w:rsidRPr="00A90466" w:rsidRDefault="00641E2D" w:rsidP="00511065">
      <w:pPr>
        <w:autoSpaceDE w:val="0"/>
        <w:autoSpaceDN w:val="0"/>
        <w:adjustRightInd w:val="0"/>
        <w:spacing w:beforeLines="20" w:before="67"/>
        <w:ind w:leftChars="104" w:left="210"/>
        <w:jc w:val="left"/>
        <w:rPr>
          <w:rFonts w:ascii="HGSｺﾞｼｯｸM" w:eastAsia="HGSｺﾞｼｯｸM" w:hAnsi="ＭＳ ゴシック" w:cs="MS-Mincho"/>
          <w:b/>
          <w:kern w:val="0"/>
          <w:sz w:val="22"/>
          <w:szCs w:val="22"/>
        </w:rPr>
      </w:pPr>
    </w:p>
    <w:p w14:paraId="23DBE44F" w14:textId="5014A288" w:rsidR="00096CF9" w:rsidRPr="00A90466" w:rsidRDefault="00BD68B0" w:rsidP="00511065">
      <w:pPr>
        <w:autoSpaceDE w:val="0"/>
        <w:autoSpaceDN w:val="0"/>
        <w:adjustRightInd w:val="0"/>
        <w:spacing w:beforeLines="20" w:before="67"/>
        <w:ind w:leftChars="104" w:left="210"/>
        <w:jc w:val="left"/>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（１）</w:t>
      </w:r>
      <w:r w:rsidR="00096CF9" w:rsidRPr="00A90466">
        <w:rPr>
          <w:rFonts w:ascii="HGSｺﾞｼｯｸM" w:eastAsia="HGSｺﾞｼｯｸM" w:hAnsi="ＭＳ ゴシック" w:cs="MS-Mincho" w:hint="eastAsia"/>
          <w:b/>
          <w:kern w:val="0"/>
          <w:sz w:val="22"/>
          <w:szCs w:val="22"/>
        </w:rPr>
        <w:t>採択後のスケジュール</w:t>
      </w:r>
    </w:p>
    <w:p w14:paraId="45D27ACC" w14:textId="5BAA1AF9" w:rsidR="00AA773E" w:rsidRDefault="003135AE" w:rsidP="00E4142E">
      <w:pPr>
        <w:autoSpaceDE w:val="0"/>
        <w:autoSpaceDN w:val="0"/>
        <w:adjustRightInd w:val="0"/>
        <w:ind w:leftChars="300" w:left="605"/>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w:t>
      </w:r>
      <w:r w:rsidR="00B21F8F" w:rsidRPr="00A90466">
        <w:rPr>
          <w:rFonts w:ascii="HGSｺﾞｼｯｸM" w:eastAsia="HGSｺﾞｼｯｸM" w:hAnsi="ＭＳ ゴシック" w:cs="MS-Mincho" w:hint="eastAsia"/>
          <w:kern w:val="0"/>
          <w:szCs w:val="21"/>
        </w:rPr>
        <w:t>採択</w:t>
      </w:r>
      <w:r w:rsidR="00BC6C2B" w:rsidRPr="00A90466">
        <w:rPr>
          <w:rFonts w:ascii="HGSｺﾞｼｯｸM" w:eastAsia="HGSｺﾞｼｯｸM" w:hAnsi="ＭＳ ゴシック" w:cs="MS-Mincho" w:hint="eastAsia"/>
          <w:kern w:val="0"/>
          <w:szCs w:val="21"/>
        </w:rPr>
        <w:t>後、補助事業者を対象とした説明会を実施します</w:t>
      </w:r>
      <w:r w:rsidR="00B21F8F" w:rsidRPr="00A90466">
        <w:rPr>
          <w:rFonts w:ascii="HGSｺﾞｼｯｸM" w:eastAsia="HGSｺﾞｼｯｸM" w:hAnsi="ＭＳ ゴシック" w:cs="MS-Mincho" w:hint="eastAsia"/>
          <w:kern w:val="0"/>
          <w:szCs w:val="21"/>
        </w:rPr>
        <w:t>。</w:t>
      </w:r>
    </w:p>
    <w:p w14:paraId="27D99C99" w14:textId="7ECB350A" w:rsidR="00062677" w:rsidRPr="005254F5" w:rsidRDefault="00062677" w:rsidP="00A23656">
      <w:pPr>
        <w:autoSpaceDE w:val="0"/>
        <w:autoSpaceDN w:val="0"/>
        <w:adjustRightInd w:val="0"/>
        <w:ind w:leftChars="300" w:left="605"/>
        <w:jc w:val="left"/>
        <w:rPr>
          <w:rFonts w:ascii="HGSｺﾞｼｯｸM" w:eastAsia="HGSｺﾞｼｯｸM" w:hAnsi="ＭＳ ゴシック" w:cs="MS-Mincho"/>
          <w:kern w:val="0"/>
          <w:szCs w:val="21"/>
        </w:rPr>
      </w:pPr>
      <w:r w:rsidRPr="005254F5">
        <w:rPr>
          <w:rFonts w:ascii="HGSｺﾞｼｯｸM" w:eastAsia="HGSｺﾞｼｯｸM" w:hAnsi="ＭＳ ゴシック" w:cs="MS-Mincho" w:hint="eastAsia"/>
          <w:kern w:val="0"/>
          <w:szCs w:val="21"/>
        </w:rPr>
        <w:lastRenderedPageBreak/>
        <w:t>・府は設備の整備状況や開発・実証等の実施状況について、随時現地確認を行います。</w:t>
      </w:r>
    </w:p>
    <w:p w14:paraId="6CA0F45C" w14:textId="77777777" w:rsidR="0003377D" w:rsidRPr="00A90466" w:rsidRDefault="0003377D" w:rsidP="002A543F">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p>
    <w:p w14:paraId="292CB971" w14:textId="77777777" w:rsidR="00C16956" w:rsidRPr="00A90466" w:rsidRDefault="00986E72" w:rsidP="00511065">
      <w:pPr>
        <w:autoSpaceDE w:val="0"/>
        <w:autoSpaceDN w:val="0"/>
        <w:adjustRightInd w:val="0"/>
        <w:spacing w:beforeLines="20" w:before="67"/>
        <w:ind w:leftChars="104" w:left="210"/>
        <w:jc w:val="left"/>
        <w:rPr>
          <w:rFonts w:ascii="HGSｺﾞｼｯｸM" w:eastAsia="HGSｺﾞｼｯｸM" w:hAnsi="ＭＳ ゴシック" w:cs="MS-Mincho"/>
          <w:b/>
          <w:kern w:val="0"/>
          <w:sz w:val="22"/>
          <w:szCs w:val="21"/>
        </w:rPr>
      </w:pPr>
      <w:r w:rsidRPr="00A90466">
        <w:rPr>
          <w:rFonts w:ascii="HGSｺﾞｼｯｸM" w:eastAsia="HGSｺﾞｼｯｸM" w:hAnsi="ＭＳ ゴシック" w:cs="MS-Mincho" w:hint="eastAsia"/>
          <w:b/>
          <w:kern w:val="0"/>
          <w:sz w:val="22"/>
          <w:szCs w:val="21"/>
        </w:rPr>
        <w:t>（２）</w:t>
      </w:r>
      <w:r w:rsidR="00C16956" w:rsidRPr="00A90466">
        <w:rPr>
          <w:rFonts w:ascii="HGSｺﾞｼｯｸM" w:eastAsia="HGSｺﾞｼｯｸM" w:hAnsi="ＭＳ ゴシック" w:cs="MS-Mincho" w:hint="eastAsia"/>
          <w:b/>
          <w:kern w:val="0"/>
          <w:sz w:val="22"/>
          <w:szCs w:val="21"/>
        </w:rPr>
        <w:t>補助事業の経費区分の金額の変更又は事業内容の変更</w:t>
      </w:r>
    </w:p>
    <w:p w14:paraId="33D2E7F0" w14:textId="77777777" w:rsidR="00C16956" w:rsidRPr="00A90466" w:rsidRDefault="00C16956" w:rsidP="002A543F">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以下に該当する場合は、事前に申請し承認を得る必要があります。</w:t>
      </w:r>
    </w:p>
    <w:p w14:paraId="3D18AB65" w14:textId="77777777" w:rsidR="00C16956" w:rsidRPr="00A90466" w:rsidRDefault="00C16956" w:rsidP="002A543F">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ア　補助事業の経費区分の金額の変更（２割を超えて増減する場合）</w:t>
      </w:r>
    </w:p>
    <w:p w14:paraId="767406EC" w14:textId="075CAA36" w:rsidR="00986E72" w:rsidRPr="00A90466" w:rsidRDefault="00C16956" w:rsidP="002A543F">
      <w:pPr>
        <w:autoSpaceDE w:val="0"/>
        <w:autoSpaceDN w:val="0"/>
        <w:adjustRightInd w:val="0"/>
        <w:ind w:leftChars="400" w:left="1008" w:hangingChars="100" w:hanging="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イ　事業内容の変更（事業の基本部分に関わらない軽微な変更を除きますが、軽微な変更にあたるか否かは、大阪府が判断しますので、必ず事前にご相談ください。）</w:t>
      </w:r>
    </w:p>
    <w:p w14:paraId="08FA7D5D" w14:textId="77777777" w:rsidR="009E7CF3" w:rsidRPr="00A90466" w:rsidRDefault="009E7CF3" w:rsidP="002A543F">
      <w:pPr>
        <w:autoSpaceDE w:val="0"/>
        <w:autoSpaceDN w:val="0"/>
        <w:adjustRightInd w:val="0"/>
        <w:ind w:leftChars="400" w:left="1008" w:hangingChars="100" w:hanging="202"/>
        <w:jc w:val="left"/>
        <w:rPr>
          <w:rFonts w:ascii="HGSｺﾞｼｯｸM" w:eastAsia="HGSｺﾞｼｯｸM" w:hAnsi="ＭＳ ゴシック" w:cs="MS-Mincho"/>
          <w:kern w:val="0"/>
          <w:szCs w:val="21"/>
        </w:rPr>
      </w:pPr>
    </w:p>
    <w:p w14:paraId="5C3A85A4" w14:textId="77777777" w:rsidR="00986E72" w:rsidRPr="00A90466" w:rsidRDefault="00986E72" w:rsidP="00511065">
      <w:pPr>
        <w:autoSpaceDE w:val="0"/>
        <w:autoSpaceDN w:val="0"/>
        <w:adjustRightInd w:val="0"/>
        <w:spacing w:beforeLines="20" w:before="67"/>
        <w:ind w:leftChars="104" w:left="210"/>
        <w:jc w:val="left"/>
        <w:rPr>
          <w:rFonts w:ascii="HGSｺﾞｼｯｸM" w:eastAsia="HGSｺﾞｼｯｸM" w:hAnsi="ＭＳ ゴシック" w:cs="MS-Mincho"/>
          <w:b/>
          <w:kern w:val="0"/>
          <w:sz w:val="22"/>
          <w:szCs w:val="21"/>
        </w:rPr>
      </w:pPr>
      <w:r w:rsidRPr="00A90466">
        <w:rPr>
          <w:rFonts w:ascii="HGSｺﾞｼｯｸM" w:eastAsia="HGSｺﾞｼｯｸM" w:hAnsi="ＭＳ ゴシック" w:cs="MS-Mincho" w:hint="eastAsia"/>
          <w:b/>
          <w:kern w:val="0"/>
          <w:szCs w:val="21"/>
        </w:rPr>
        <w:t>（３）</w:t>
      </w:r>
      <w:r w:rsidRPr="00A90466">
        <w:rPr>
          <w:rFonts w:ascii="HGSｺﾞｼｯｸM" w:eastAsia="HGSｺﾞｼｯｸM" w:hAnsi="ＭＳ ゴシック" w:cs="MS-Mincho" w:hint="eastAsia"/>
          <w:b/>
          <w:kern w:val="0"/>
          <w:sz w:val="22"/>
          <w:szCs w:val="21"/>
        </w:rPr>
        <w:t>事業途中での中止や廃止</w:t>
      </w:r>
    </w:p>
    <w:p w14:paraId="4C25D2CC" w14:textId="4F25AC94" w:rsidR="00986E72" w:rsidRPr="00A90466" w:rsidRDefault="00986E72" w:rsidP="002A543F">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真にやむを得ない場合以外は認められません。</w:t>
      </w:r>
    </w:p>
    <w:p w14:paraId="735A8BEC" w14:textId="77777777" w:rsidR="009E7CF3" w:rsidRPr="00A90466" w:rsidRDefault="009E7CF3" w:rsidP="002A543F">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p>
    <w:p w14:paraId="46F3C2D8" w14:textId="7A4EB3BD" w:rsidR="00986E72" w:rsidRPr="00A90466" w:rsidRDefault="00BC6C2B" w:rsidP="00511065">
      <w:pPr>
        <w:autoSpaceDE w:val="0"/>
        <w:autoSpaceDN w:val="0"/>
        <w:adjustRightInd w:val="0"/>
        <w:spacing w:beforeLines="20" w:before="67"/>
        <w:ind w:leftChars="104" w:left="210"/>
        <w:jc w:val="left"/>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（４</w:t>
      </w:r>
      <w:r w:rsidR="00BE5954" w:rsidRPr="00A90466">
        <w:rPr>
          <w:rFonts w:ascii="HGSｺﾞｼｯｸM" w:eastAsia="HGSｺﾞｼｯｸM" w:hAnsi="ＭＳ ゴシック" w:cs="MS-Mincho" w:hint="eastAsia"/>
          <w:b/>
          <w:kern w:val="0"/>
          <w:sz w:val="22"/>
          <w:szCs w:val="22"/>
        </w:rPr>
        <w:t>）</w:t>
      </w:r>
      <w:r w:rsidR="00986E72" w:rsidRPr="00A90466">
        <w:rPr>
          <w:rFonts w:ascii="HGSｺﾞｼｯｸM" w:eastAsia="HGSｺﾞｼｯｸM" w:hAnsi="ＭＳ ゴシック" w:cs="MS-Mincho" w:hint="eastAsia"/>
          <w:b/>
          <w:kern w:val="0"/>
          <w:sz w:val="22"/>
          <w:szCs w:val="22"/>
        </w:rPr>
        <w:t>状況報告</w:t>
      </w:r>
    </w:p>
    <w:p w14:paraId="42507B8D" w14:textId="01BBA494" w:rsidR="009E7CF3" w:rsidRPr="00A90466" w:rsidRDefault="00986E72" w:rsidP="00E807A8">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補助事業の進捗状況についてご報告いただくため、</w:t>
      </w:r>
      <w:r w:rsidR="007849A8" w:rsidRPr="00A90466">
        <w:rPr>
          <w:rFonts w:ascii="HGSｺﾞｼｯｸM" w:eastAsia="HGSｺﾞｼｯｸM" w:hAnsi="ＭＳ ゴシック" w:cs="MS-Mincho" w:hint="eastAsia"/>
          <w:kern w:val="0"/>
          <w:szCs w:val="21"/>
        </w:rPr>
        <w:t>令和</w:t>
      </w:r>
      <w:r w:rsidR="00EB2081" w:rsidRPr="00A90466">
        <w:rPr>
          <w:rFonts w:ascii="HGSｺﾞｼｯｸM" w:eastAsia="HGSｺﾞｼｯｸM" w:hAnsi="ＭＳ ゴシック" w:cs="MS-Mincho" w:hint="eastAsia"/>
          <w:kern w:val="0"/>
          <w:szCs w:val="21"/>
        </w:rPr>
        <w:t>８</w:t>
      </w:r>
      <w:r w:rsidRPr="00A90466">
        <w:rPr>
          <w:rFonts w:ascii="HGSｺﾞｼｯｸM" w:eastAsia="HGSｺﾞｼｯｸM" w:hAnsi="ＭＳ ゴシック" w:cs="MS-Mincho" w:hint="eastAsia"/>
          <w:kern w:val="0"/>
          <w:szCs w:val="21"/>
        </w:rPr>
        <w:t>年</w:t>
      </w:r>
      <w:r w:rsidRPr="00A90466">
        <w:rPr>
          <w:rFonts w:ascii="HGSｺﾞｼｯｸM" w:eastAsia="HGSｺﾞｼｯｸM" w:hAnsi="ＭＳ ゴシック" w:cs="MS-Mincho"/>
          <w:kern w:val="0"/>
          <w:szCs w:val="21"/>
        </w:rPr>
        <w:t>12月1</w:t>
      </w:r>
      <w:r w:rsidR="00EB2081" w:rsidRPr="00A90466">
        <w:rPr>
          <w:rFonts w:ascii="HGSｺﾞｼｯｸM" w:eastAsia="HGSｺﾞｼｯｸM" w:hAnsi="ＭＳ ゴシック" w:cs="MS-Mincho"/>
          <w:kern w:val="0"/>
          <w:szCs w:val="21"/>
        </w:rPr>
        <w:t>5</w:t>
      </w:r>
      <w:r w:rsidR="007849A8" w:rsidRPr="00A90466">
        <w:rPr>
          <w:rFonts w:ascii="HGSｺﾞｼｯｸM" w:eastAsia="HGSｺﾞｼｯｸM" w:hAnsi="ＭＳ ゴシック" w:cs="MS-Mincho" w:hint="eastAsia"/>
          <w:kern w:val="0"/>
          <w:szCs w:val="21"/>
        </w:rPr>
        <w:t>日（</w:t>
      </w:r>
      <w:r w:rsidR="00EB2081" w:rsidRPr="00A90466">
        <w:rPr>
          <w:rFonts w:ascii="HGSｺﾞｼｯｸM" w:eastAsia="HGSｺﾞｼｯｸM" w:hAnsi="ＭＳ ゴシック" w:cs="MS-Mincho" w:hint="eastAsia"/>
          <w:kern w:val="0"/>
          <w:szCs w:val="21"/>
        </w:rPr>
        <w:t>火</w:t>
      </w:r>
      <w:r w:rsidRPr="00A90466">
        <w:rPr>
          <w:rFonts w:ascii="HGSｺﾞｼｯｸM" w:eastAsia="HGSｺﾞｼｯｸM" w:hAnsi="ＭＳ ゴシック" w:cs="MS-Mincho" w:hint="eastAsia"/>
          <w:kern w:val="0"/>
          <w:szCs w:val="21"/>
        </w:rPr>
        <w:t>曜日）までに補助事</w:t>
      </w:r>
      <w:r w:rsidR="007849A8" w:rsidRPr="00A90466">
        <w:rPr>
          <w:rFonts w:ascii="HGSｺﾞｼｯｸM" w:eastAsia="HGSｺﾞｼｯｸM" w:hAnsi="ＭＳ ゴシック" w:cs="MS-Mincho" w:hint="eastAsia"/>
          <w:kern w:val="0"/>
          <w:szCs w:val="21"/>
        </w:rPr>
        <w:t>業遂行状況報告書を提出していただきます。ただし、補助事業を令和</w:t>
      </w:r>
      <w:r w:rsidR="00EB2081" w:rsidRPr="00A90466">
        <w:rPr>
          <w:rFonts w:ascii="HGSｺﾞｼｯｸM" w:eastAsia="HGSｺﾞｼｯｸM" w:hAnsi="ＭＳ ゴシック" w:cs="MS-Mincho" w:hint="eastAsia"/>
          <w:kern w:val="0"/>
          <w:szCs w:val="21"/>
        </w:rPr>
        <w:t>８</w:t>
      </w:r>
      <w:r w:rsidRPr="00A90466">
        <w:rPr>
          <w:rFonts w:ascii="HGSｺﾞｼｯｸM" w:eastAsia="HGSｺﾞｼｯｸM" w:hAnsi="ＭＳ ゴシック" w:cs="MS-Mincho" w:hint="eastAsia"/>
          <w:kern w:val="0"/>
          <w:szCs w:val="21"/>
        </w:rPr>
        <w:t>年</w:t>
      </w:r>
      <w:r w:rsidRPr="00A90466">
        <w:rPr>
          <w:rFonts w:ascii="HGSｺﾞｼｯｸM" w:eastAsia="HGSｺﾞｼｯｸM" w:hAnsi="ＭＳ ゴシック" w:cs="MS-Mincho"/>
          <w:kern w:val="0"/>
          <w:szCs w:val="21"/>
        </w:rPr>
        <w:t>11月30</w:t>
      </w:r>
      <w:r w:rsidR="007849A8" w:rsidRPr="00A90466">
        <w:rPr>
          <w:rFonts w:ascii="HGSｺﾞｼｯｸM" w:eastAsia="HGSｺﾞｼｯｸM" w:hAnsi="ＭＳ ゴシック" w:cs="MS-Mincho" w:hint="eastAsia"/>
          <w:kern w:val="0"/>
          <w:szCs w:val="21"/>
        </w:rPr>
        <w:t>日（</w:t>
      </w:r>
      <w:r w:rsidR="00EB2081" w:rsidRPr="00A90466">
        <w:rPr>
          <w:rFonts w:ascii="HGSｺﾞｼｯｸM" w:eastAsia="HGSｺﾞｼｯｸM" w:hAnsi="ＭＳ ゴシック" w:cs="MS-Mincho" w:hint="eastAsia"/>
          <w:kern w:val="0"/>
          <w:szCs w:val="21"/>
        </w:rPr>
        <w:t>月</w:t>
      </w:r>
      <w:r w:rsidRPr="00A90466">
        <w:rPr>
          <w:rFonts w:ascii="HGSｺﾞｼｯｸM" w:eastAsia="HGSｺﾞｼｯｸM" w:hAnsi="ＭＳ ゴシック" w:cs="MS-Mincho" w:hint="eastAsia"/>
          <w:kern w:val="0"/>
          <w:szCs w:val="21"/>
        </w:rPr>
        <w:t>曜日）までに完了した場合は提出の必要はありません。</w:t>
      </w:r>
    </w:p>
    <w:p w14:paraId="699966FA" w14:textId="77777777" w:rsidR="004D66A2" w:rsidRPr="00A90466" w:rsidRDefault="004D66A2" w:rsidP="002A543F">
      <w:pPr>
        <w:autoSpaceDE w:val="0"/>
        <w:autoSpaceDN w:val="0"/>
        <w:adjustRightInd w:val="0"/>
        <w:ind w:leftChars="200" w:left="605" w:hangingChars="100" w:hanging="202"/>
        <w:jc w:val="left"/>
        <w:rPr>
          <w:rFonts w:ascii="HGSｺﾞｼｯｸM" w:eastAsia="HGSｺﾞｼｯｸM" w:hAnsi="ＭＳ ゴシック" w:cs="MS-Mincho"/>
          <w:kern w:val="0"/>
          <w:szCs w:val="21"/>
        </w:rPr>
      </w:pPr>
    </w:p>
    <w:p w14:paraId="3DDCBAB5" w14:textId="4EF504A9" w:rsidR="00986E72" w:rsidRPr="00A90466" w:rsidRDefault="00BC6C2B" w:rsidP="00511065">
      <w:pPr>
        <w:autoSpaceDE w:val="0"/>
        <w:autoSpaceDN w:val="0"/>
        <w:adjustRightInd w:val="0"/>
        <w:spacing w:beforeLines="20" w:before="67"/>
        <w:ind w:leftChars="104" w:left="210"/>
        <w:jc w:val="left"/>
        <w:rPr>
          <w:rFonts w:ascii="HGSｺﾞｼｯｸM" w:eastAsia="HGSｺﾞｼｯｸM" w:hAnsi="ＭＳ ゴシック" w:cs="MS-Mincho"/>
          <w:b/>
          <w:kern w:val="0"/>
          <w:szCs w:val="21"/>
        </w:rPr>
      </w:pPr>
      <w:r w:rsidRPr="00A90466">
        <w:rPr>
          <w:rFonts w:ascii="HGSｺﾞｼｯｸM" w:eastAsia="HGSｺﾞｼｯｸM" w:hAnsi="ＭＳ ゴシック" w:cs="MS-Mincho" w:hint="eastAsia"/>
          <w:b/>
          <w:kern w:val="0"/>
          <w:szCs w:val="21"/>
        </w:rPr>
        <w:t>（５</w:t>
      </w:r>
      <w:r w:rsidR="00BE5954" w:rsidRPr="00A90466">
        <w:rPr>
          <w:rFonts w:ascii="HGSｺﾞｼｯｸM" w:eastAsia="HGSｺﾞｼｯｸM" w:hAnsi="ＭＳ ゴシック" w:cs="MS-Mincho" w:hint="eastAsia"/>
          <w:b/>
          <w:kern w:val="0"/>
          <w:szCs w:val="21"/>
        </w:rPr>
        <w:t>）</w:t>
      </w:r>
      <w:r w:rsidR="00986E72" w:rsidRPr="00A90466">
        <w:rPr>
          <w:rFonts w:ascii="HGSｺﾞｼｯｸM" w:eastAsia="HGSｺﾞｼｯｸM" w:hAnsi="ＭＳ ゴシック" w:cs="MS-Mincho" w:hint="eastAsia"/>
          <w:b/>
          <w:kern w:val="0"/>
          <w:sz w:val="22"/>
          <w:szCs w:val="21"/>
        </w:rPr>
        <w:t>実績報告</w:t>
      </w:r>
    </w:p>
    <w:p w14:paraId="57F38C44" w14:textId="07869344" w:rsidR="00986E72" w:rsidRPr="00A90466" w:rsidRDefault="00986E72" w:rsidP="002A543F">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補助事業の実施結果についてご報告いただくため、補助事業の完了した日の翌日から起算して</w:t>
      </w:r>
      <w:r w:rsidRPr="00A90466">
        <w:rPr>
          <w:rFonts w:ascii="HGSｺﾞｼｯｸM" w:eastAsia="HGSｺﾞｼｯｸM" w:hAnsi="ＭＳ ゴシック" w:cs="MS-Mincho"/>
          <w:kern w:val="0"/>
          <w:szCs w:val="21"/>
        </w:rPr>
        <w:t>30日を経過した日又は</w:t>
      </w:r>
      <w:r w:rsidR="007849A8" w:rsidRPr="00A90466">
        <w:rPr>
          <w:rFonts w:ascii="HGSｺﾞｼｯｸM" w:eastAsia="HGSｺﾞｼｯｸM" w:hAnsi="ＭＳ ゴシック" w:cs="MS-Mincho" w:hint="eastAsia"/>
          <w:kern w:val="0"/>
          <w:szCs w:val="21"/>
        </w:rPr>
        <w:t>令和</w:t>
      </w:r>
      <w:r w:rsidR="00B543B1" w:rsidRPr="00A90466">
        <w:rPr>
          <w:rFonts w:ascii="HGSｺﾞｼｯｸM" w:eastAsia="HGSｺﾞｼｯｸM" w:hAnsi="ＭＳ ゴシック" w:cs="MS-Mincho" w:hint="eastAsia"/>
          <w:kern w:val="0"/>
          <w:szCs w:val="21"/>
        </w:rPr>
        <w:t>９</w:t>
      </w:r>
      <w:r w:rsidRPr="00A90466">
        <w:rPr>
          <w:rFonts w:ascii="HGSｺﾞｼｯｸM" w:eastAsia="HGSｺﾞｼｯｸM" w:hAnsi="ＭＳ ゴシック" w:cs="MS-Mincho" w:hint="eastAsia"/>
          <w:kern w:val="0"/>
          <w:szCs w:val="21"/>
        </w:rPr>
        <w:t>年４月</w:t>
      </w:r>
      <w:r w:rsidR="00B543B1" w:rsidRPr="00A90466">
        <w:rPr>
          <w:rFonts w:ascii="HGSｺﾞｼｯｸM" w:eastAsia="HGSｺﾞｼｯｸM" w:hAnsi="ＭＳ ゴシック" w:cs="MS-Mincho"/>
          <w:kern w:val="0"/>
          <w:szCs w:val="21"/>
        </w:rPr>
        <w:t>1</w:t>
      </w:r>
      <w:r w:rsidR="00224A2A">
        <w:rPr>
          <w:rFonts w:ascii="HGSｺﾞｼｯｸM" w:eastAsia="HGSｺﾞｼｯｸM" w:hAnsi="ＭＳ ゴシック" w:cs="MS-Mincho"/>
          <w:kern w:val="0"/>
          <w:szCs w:val="21"/>
        </w:rPr>
        <w:t>2</w:t>
      </w:r>
      <w:r w:rsidR="007849A8" w:rsidRPr="00A90466">
        <w:rPr>
          <w:rFonts w:ascii="HGSｺﾞｼｯｸM" w:eastAsia="HGSｺﾞｼｯｸM" w:hAnsi="ＭＳ ゴシック" w:cs="MS-Mincho" w:hint="eastAsia"/>
          <w:kern w:val="0"/>
          <w:szCs w:val="21"/>
        </w:rPr>
        <w:t>日（</w:t>
      </w:r>
      <w:r w:rsidR="00B543B1" w:rsidRPr="00A90466">
        <w:rPr>
          <w:rFonts w:ascii="HGSｺﾞｼｯｸM" w:eastAsia="HGSｺﾞｼｯｸM" w:hAnsi="ＭＳ ゴシック" w:cs="MS-Mincho" w:hint="eastAsia"/>
          <w:kern w:val="0"/>
          <w:szCs w:val="21"/>
        </w:rPr>
        <w:t>月</w:t>
      </w:r>
      <w:r w:rsidRPr="00A90466">
        <w:rPr>
          <w:rFonts w:ascii="HGSｺﾞｼｯｸM" w:eastAsia="HGSｺﾞｼｯｸM" w:hAnsi="ＭＳ ゴシック" w:cs="MS-Mincho" w:hint="eastAsia"/>
          <w:kern w:val="0"/>
          <w:szCs w:val="21"/>
        </w:rPr>
        <w:t>曜日）のいずれか早い日までに、補助事業実績報告書及び経費支出根拠資料（見積書、請求書、納品書、通帳の写し等）を提出していただきます。</w:t>
      </w:r>
    </w:p>
    <w:p w14:paraId="1C5BE014" w14:textId="77777777" w:rsidR="00641E2D" w:rsidRPr="00A90466" w:rsidRDefault="00641E2D" w:rsidP="00511065">
      <w:pPr>
        <w:autoSpaceDE w:val="0"/>
        <w:autoSpaceDN w:val="0"/>
        <w:adjustRightInd w:val="0"/>
        <w:spacing w:beforeLines="20" w:before="67"/>
        <w:ind w:leftChars="104" w:left="210"/>
        <w:rPr>
          <w:rFonts w:ascii="HGSｺﾞｼｯｸM" w:eastAsia="HGSｺﾞｼｯｸM" w:hAnsi="ＭＳ ゴシック" w:cs="MS-Mincho"/>
          <w:b/>
          <w:kern w:val="0"/>
          <w:szCs w:val="21"/>
        </w:rPr>
      </w:pPr>
    </w:p>
    <w:p w14:paraId="30FE183C" w14:textId="5F27FE83" w:rsidR="00986E72" w:rsidRPr="00A90466" w:rsidRDefault="00BC6C2B" w:rsidP="00511065">
      <w:pPr>
        <w:autoSpaceDE w:val="0"/>
        <w:autoSpaceDN w:val="0"/>
        <w:adjustRightInd w:val="0"/>
        <w:spacing w:beforeLines="20" w:before="67"/>
        <w:ind w:leftChars="104" w:left="210"/>
        <w:rPr>
          <w:rFonts w:ascii="HGSｺﾞｼｯｸM" w:eastAsia="HGSｺﾞｼｯｸM" w:hAnsi="ＭＳ ゴシック" w:cs="MS-Mincho"/>
          <w:b/>
          <w:kern w:val="0"/>
          <w:sz w:val="22"/>
          <w:szCs w:val="21"/>
        </w:rPr>
      </w:pPr>
      <w:r w:rsidRPr="00A90466">
        <w:rPr>
          <w:rFonts w:ascii="HGSｺﾞｼｯｸM" w:eastAsia="HGSｺﾞｼｯｸM" w:hAnsi="ＭＳ ゴシック" w:cs="MS-Mincho" w:hint="eastAsia"/>
          <w:b/>
          <w:kern w:val="0"/>
          <w:szCs w:val="21"/>
        </w:rPr>
        <w:t>（６</w:t>
      </w:r>
      <w:r w:rsidR="00BE5954" w:rsidRPr="00A90466">
        <w:rPr>
          <w:rFonts w:ascii="HGSｺﾞｼｯｸM" w:eastAsia="HGSｺﾞｼｯｸM" w:hAnsi="ＭＳ ゴシック" w:cs="MS-Mincho" w:hint="eastAsia"/>
          <w:b/>
          <w:kern w:val="0"/>
          <w:szCs w:val="21"/>
        </w:rPr>
        <w:t>）</w:t>
      </w:r>
      <w:r w:rsidR="00986E72" w:rsidRPr="00A90466">
        <w:rPr>
          <w:rFonts w:ascii="HGSｺﾞｼｯｸM" w:eastAsia="HGSｺﾞｼｯｸM" w:hAnsi="ＭＳ ゴシック" w:cs="MS-Mincho" w:hint="eastAsia"/>
          <w:b/>
          <w:kern w:val="0"/>
          <w:sz w:val="22"/>
          <w:szCs w:val="21"/>
        </w:rPr>
        <w:t>補助金の経理</w:t>
      </w:r>
    </w:p>
    <w:p w14:paraId="1EF48765" w14:textId="77777777" w:rsidR="00986E72" w:rsidRPr="00A90466" w:rsidRDefault="00986E72" w:rsidP="002A543F">
      <w:pPr>
        <w:autoSpaceDE w:val="0"/>
        <w:autoSpaceDN w:val="0"/>
        <w:adjustRightInd w:val="0"/>
        <w:ind w:leftChars="200" w:left="605" w:hangingChars="100" w:hanging="202"/>
        <w:rPr>
          <w:rFonts w:ascii="HGSｺﾞｼｯｸM" w:eastAsia="HGSｺﾞｼｯｸM" w:hAnsi="ＭＳ ゴシック" w:cs="MS-Mincho"/>
          <w:spacing w:val="-2"/>
          <w:kern w:val="0"/>
          <w:szCs w:val="21"/>
        </w:rPr>
      </w:pPr>
      <w:r w:rsidRPr="00A90466">
        <w:rPr>
          <w:rFonts w:ascii="HGSｺﾞｼｯｸM" w:eastAsia="HGSｺﾞｼｯｸM" w:hAnsi="ＭＳ ゴシック" w:cs="MS-Mincho" w:hint="eastAsia"/>
          <w:kern w:val="0"/>
          <w:szCs w:val="21"/>
        </w:rPr>
        <w:t xml:space="preserve">　　</w:t>
      </w:r>
      <w:r w:rsidRPr="00A90466">
        <w:rPr>
          <w:rFonts w:ascii="HGSｺﾞｼｯｸM" w:eastAsia="HGSｺﾞｼｯｸM" w:hAnsi="ＭＳ ゴシック" w:cs="MS-Mincho" w:hint="eastAsia"/>
          <w:spacing w:val="-2"/>
          <w:kern w:val="0"/>
          <w:szCs w:val="21"/>
        </w:rPr>
        <w:t>補助事業に係る収入及び支出を明らかにした帳簿及び証拠書類は、補助事業以外の経理と明確に区分し、補助事業が完了した日の属する大阪府の会計年度の終了後</w:t>
      </w:r>
      <w:r w:rsidRPr="00A90466">
        <w:rPr>
          <w:rFonts w:ascii="HGSｺﾞｼｯｸM" w:eastAsia="HGSｺﾞｼｯｸM" w:hAnsi="ＭＳ ゴシック" w:cs="MS-Mincho"/>
          <w:spacing w:val="-2"/>
          <w:kern w:val="0"/>
          <w:szCs w:val="21"/>
        </w:rPr>
        <w:t>10年間保存してください。</w:t>
      </w:r>
    </w:p>
    <w:p w14:paraId="25FB001D" w14:textId="2CB0BA22" w:rsidR="00986E72" w:rsidRPr="00A90466" w:rsidRDefault="00F627BD" w:rsidP="005B7E2E">
      <w:pPr>
        <w:autoSpaceDE w:val="0"/>
        <w:autoSpaceDN w:val="0"/>
        <w:adjustRightInd w:val="0"/>
        <w:ind w:leftChars="204" w:left="613" w:hangingChars="100" w:hanging="202"/>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加えて、取得価格</w:t>
      </w:r>
      <w:r w:rsidR="00986E72" w:rsidRPr="00A90466">
        <w:rPr>
          <w:rFonts w:ascii="HGSｺﾞｼｯｸM" w:eastAsia="HGSｺﾞｼｯｸM" w:hAnsi="ＭＳ ゴシック" w:cs="MS-Mincho" w:hint="eastAsia"/>
          <w:kern w:val="0"/>
          <w:szCs w:val="21"/>
        </w:rPr>
        <w:t>又は効用の増加価格が１件あたり</w:t>
      </w:r>
      <w:r w:rsidR="00986E72" w:rsidRPr="00A90466">
        <w:rPr>
          <w:rFonts w:ascii="HGSｺﾞｼｯｸM" w:eastAsia="HGSｺﾞｼｯｸM" w:hAnsi="ＭＳ ゴシック" w:cs="MS-Mincho"/>
          <w:kern w:val="0"/>
          <w:szCs w:val="21"/>
        </w:rPr>
        <w:t>50万円以上</w:t>
      </w:r>
      <w:r w:rsidR="006317AC" w:rsidRPr="00A90466">
        <w:rPr>
          <w:rFonts w:ascii="HGSｺﾞｼｯｸM" w:eastAsia="HGSｺﾞｼｯｸM" w:hAnsi="ＭＳ ゴシック" w:cs="MS-Mincho"/>
          <w:kern w:val="0"/>
          <w:szCs w:val="21"/>
        </w:rPr>
        <w:t>(税抜)</w:t>
      </w:r>
      <w:r w:rsidR="00986E72" w:rsidRPr="00A90466">
        <w:rPr>
          <w:rFonts w:ascii="HGSｺﾞｼｯｸM" w:eastAsia="HGSｺﾞｼｯｸM" w:hAnsi="ＭＳ ゴシック" w:cs="MS-Mincho" w:hint="eastAsia"/>
          <w:kern w:val="0"/>
          <w:szCs w:val="21"/>
        </w:rPr>
        <w:t>の財産については、減価償却資産の耐用年数等に関する省令（昭和</w:t>
      </w:r>
      <w:r w:rsidR="00986E72" w:rsidRPr="00A90466">
        <w:rPr>
          <w:rFonts w:ascii="HGSｺﾞｼｯｸM" w:eastAsia="HGSｺﾞｼｯｸM" w:hAnsi="ＭＳ ゴシック" w:cs="MS-Mincho"/>
          <w:kern w:val="0"/>
          <w:szCs w:val="21"/>
        </w:rPr>
        <w:t>40年大蔵省令第15号）に定める期間の保管が必要です。</w:t>
      </w:r>
    </w:p>
    <w:p w14:paraId="15C87AA9" w14:textId="77459739" w:rsidR="007B44E7" w:rsidRPr="00A90466" w:rsidRDefault="007B44E7" w:rsidP="004B0A80">
      <w:pPr>
        <w:autoSpaceDE w:val="0"/>
        <w:autoSpaceDN w:val="0"/>
        <w:adjustRightInd w:val="0"/>
        <w:rPr>
          <w:rFonts w:ascii="HGSｺﾞｼｯｸM" w:eastAsia="HGSｺﾞｼｯｸM" w:hAnsi="ＭＳ ゴシック" w:cs="MS-Mincho"/>
          <w:kern w:val="0"/>
          <w:szCs w:val="21"/>
        </w:rPr>
      </w:pPr>
    </w:p>
    <w:p w14:paraId="1DB9EB7B" w14:textId="1FBCAF8D" w:rsidR="00986E72" w:rsidRPr="00A90466" w:rsidRDefault="00BC6C2B" w:rsidP="00511065">
      <w:pPr>
        <w:autoSpaceDE w:val="0"/>
        <w:autoSpaceDN w:val="0"/>
        <w:adjustRightInd w:val="0"/>
        <w:spacing w:beforeLines="20" w:before="67"/>
        <w:ind w:leftChars="104" w:left="210"/>
        <w:jc w:val="left"/>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（７</w:t>
      </w:r>
      <w:r w:rsidR="00BE5954" w:rsidRPr="00A90466">
        <w:rPr>
          <w:rFonts w:ascii="HGSｺﾞｼｯｸM" w:eastAsia="HGSｺﾞｼｯｸM" w:hAnsi="ＭＳ ゴシック" w:cs="MS-Mincho" w:hint="eastAsia"/>
          <w:b/>
          <w:kern w:val="0"/>
          <w:sz w:val="22"/>
          <w:szCs w:val="22"/>
        </w:rPr>
        <w:t>）</w:t>
      </w:r>
      <w:r w:rsidR="00986E72" w:rsidRPr="00A90466">
        <w:rPr>
          <w:rFonts w:ascii="HGSｺﾞｼｯｸM" w:eastAsia="HGSｺﾞｼｯｸM" w:hAnsi="ＭＳ ゴシック" w:cs="MS-Mincho" w:hint="eastAsia"/>
          <w:b/>
          <w:kern w:val="0"/>
          <w:sz w:val="22"/>
          <w:szCs w:val="22"/>
        </w:rPr>
        <w:t>財産の管理及び処分の制限</w:t>
      </w:r>
    </w:p>
    <w:p w14:paraId="67DEA754" w14:textId="7C2D21AD" w:rsidR="007B44E7" w:rsidRPr="00A90466" w:rsidRDefault="00F627BD" w:rsidP="004B0A80">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補助事業により取得し、又は効用の増加した財産（取得価格</w:t>
      </w:r>
      <w:r w:rsidR="00383B8E" w:rsidRPr="00A90466">
        <w:rPr>
          <w:rFonts w:ascii="HGSｺﾞｼｯｸM" w:eastAsia="HGSｺﾞｼｯｸM" w:hAnsi="ＭＳ ゴシック" w:cs="MS-Mincho" w:hint="eastAsia"/>
          <w:kern w:val="0"/>
          <w:szCs w:val="21"/>
        </w:rPr>
        <w:t>が１</w:t>
      </w:r>
      <w:r w:rsidR="00986E72" w:rsidRPr="00A90466">
        <w:rPr>
          <w:rFonts w:ascii="HGSｺﾞｼｯｸM" w:eastAsia="HGSｺﾞｼｯｸM" w:hAnsi="ＭＳ ゴシック" w:cs="MS-Mincho" w:hint="eastAsia"/>
          <w:kern w:val="0"/>
          <w:szCs w:val="21"/>
        </w:rPr>
        <w:t>件あたり</w:t>
      </w:r>
      <w:r w:rsidR="00986E72" w:rsidRPr="00A90466">
        <w:rPr>
          <w:rFonts w:ascii="HGSｺﾞｼｯｸM" w:eastAsia="HGSｺﾞｼｯｸM" w:hAnsi="ＭＳ ゴシック" w:cs="MS-Mincho"/>
          <w:kern w:val="0"/>
          <w:szCs w:val="21"/>
        </w:rPr>
        <w:t>50万円以上）を、補助金交付の目的に反して使用し、譲渡し、交換し、貸し付け、又は担保に供する場合は、事前に承認を得る必要があります。</w:t>
      </w:r>
    </w:p>
    <w:p w14:paraId="6A71D5AB" w14:textId="77777777" w:rsidR="004A027C" w:rsidRPr="00A90466" w:rsidRDefault="004A027C" w:rsidP="004B0A80">
      <w:pPr>
        <w:autoSpaceDE w:val="0"/>
        <w:autoSpaceDN w:val="0"/>
        <w:adjustRightInd w:val="0"/>
        <w:ind w:leftChars="200" w:left="605" w:hangingChars="100" w:hanging="202"/>
        <w:jc w:val="left"/>
        <w:rPr>
          <w:rFonts w:ascii="HGSｺﾞｼｯｸM" w:eastAsia="HGSｺﾞｼｯｸM" w:hAnsi="ＭＳ ゴシック" w:cs="MS-Mincho"/>
          <w:kern w:val="0"/>
          <w:szCs w:val="21"/>
        </w:rPr>
      </w:pPr>
    </w:p>
    <w:p w14:paraId="072DEE2E" w14:textId="68E7BBD2" w:rsidR="00986E72" w:rsidRPr="00A90466" w:rsidRDefault="00BC6C2B" w:rsidP="00511065">
      <w:pPr>
        <w:autoSpaceDE w:val="0"/>
        <w:autoSpaceDN w:val="0"/>
        <w:adjustRightInd w:val="0"/>
        <w:spacing w:beforeLines="20" w:before="67"/>
        <w:ind w:leftChars="104" w:left="210"/>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（８</w:t>
      </w:r>
      <w:r w:rsidR="00BE5954" w:rsidRPr="00A90466">
        <w:rPr>
          <w:rFonts w:ascii="HGSｺﾞｼｯｸM" w:eastAsia="HGSｺﾞｼｯｸM" w:hAnsi="ＭＳ ゴシック" w:cs="MS-Mincho" w:hint="eastAsia"/>
          <w:b/>
          <w:kern w:val="0"/>
          <w:sz w:val="22"/>
          <w:szCs w:val="22"/>
        </w:rPr>
        <w:t>）</w:t>
      </w:r>
      <w:r w:rsidR="00986E72" w:rsidRPr="00A90466">
        <w:rPr>
          <w:rFonts w:ascii="HGSｺﾞｼｯｸM" w:eastAsia="HGSｺﾞｼｯｸM" w:hAnsi="ＭＳ ゴシック" w:cs="MS-Mincho" w:hint="eastAsia"/>
          <w:b/>
          <w:kern w:val="0"/>
          <w:sz w:val="22"/>
          <w:szCs w:val="22"/>
        </w:rPr>
        <w:t>実施結果の進捗報告</w:t>
      </w:r>
      <w:r w:rsidR="008102DD" w:rsidRPr="008102DD">
        <w:rPr>
          <w:rFonts w:ascii="HGSｺﾞｼｯｸM" w:eastAsia="HGSｺﾞｼｯｸM" w:hAnsi="ＭＳ ゴシック" w:cs="MS-Mincho" w:hint="eastAsia"/>
          <w:b/>
          <w:kern w:val="0"/>
          <w:sz w:val="22"/>
          <w:szCs w:val="22"/>
        </w:rPr>
        <w:t>及び収益納付</w:t>
      </w:r>
    </w:p>
    <w:p w14:paraId="1D940563" w14:textId="349CF932" w:rsidR="009E7CF3" w:rsidRDefault="00986E72" w:rsidP="00D56928">
      <w:pPr>
        <w:autoSpaceDE w:val="0"/>
        <w:autoSpaceDN w:val="0"/>
        <w:adjustRightInd w:val="0"/>
        <w:ind w:leftChars="200" w:left="605" w:hangingChars="100" w:hanging="202"/>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w:t>
      </w:r>
      <w:r w:rsidR="00D56928" w:rsidRPr="00D56928">
        <w:rPr>
          <w:rFonts w:ascii="HGSｺﾞｼｯｸM" w:eastAsia="HGSｺﾞｼｯｸM" w:hAnsi="ＭＳ ゴシック" w:cs="MS-Mincho" w:hint="eastAsia"/>
          <w:kern w:val="0"/>
          <w:szCs w:val="21"/>
        </w:rPr>
        <w:t>事業年度終了後５年間は、年度毎に補助事業に係る事業化状況について報告してください。</w:t>
      </w:r>
      <w:r w:rsidR="00D56928">
        <w:rPr>
          <w:rFonts w:ascii="HGSｺﾞｼｯｸM" w:eastAsia="HGSｺﾞｼｯｸM" w:hAnsi="ＭＳ ゴシック" w:cs="MS-Mincho" w:hint="eastAsia"/>
          <w:kern w:val="0"/>
          <w:szCs w:val="21"/>
        </w:rPr>
        <w:t>また、</w:t>
      </w:r>
      <w:r w:rsidR="00D56928" w:rsidRPr="00D56928">
        <w:rPr>
          <w:rFonts w:ascii="HGSｺﾞｼｯｸM" w:eastAsia="HGSｺﾞｼｯｸM" w:hAnsi="ＭＳ ゴシック" w:cs="MS-Mincho" w:hint="eastAsia"/>
          <w:kern w:val="0"/>
          <w:szCs w:val="21"/>
        </w:rPr>
        <w:t>交付要綱第1</w:t>
      </w:r>
      <w:r w:rsidR="00D56928">
        <w:rPr>
          <w:rFonts w:ascii="HGSｺﾞｼｯｸM" w:eastAsia="HGSｺﾞｼｯｸM" w:hAnsi="ＭＳ ゴシック" w:cs="MS-Mincho"/>
          <w:kern w:val="0"/>
          <w:szCs w:val="21"/>
        </w:rPr>
        <w:t>9</w:t>
      </w:r>
      <w:r w:rsidR="00D56928" w:rsidRPr="00D56928">
        <w:rPr>
          <w:rFonts w:ascii="HGSｺﾞｼｯｸM" w:eastAsia="HGSｺﾞｼｯｸM" w:hAnsi="ＭＳ ゴシック" w:cs="MS-Mincho" w:hint="eastAsia"/>
          <w:kern w:val="0"/>
          <w:szCs w:val="21"/>
        </w:rPr>
        <w:t>条に基づき、一定の利益が生じた場合は、交付を受けた補助金額の範囲内の金額を大阪府に納付していただきます。（交付要綱様式第1</w:t>
      </w:r>
      <w:r w:rsidR="00D56928">
        <w:rPr>
          <w:rFonts w:ascii="HGSｺﾞｼｯｸM" w:eastAsia="HGSｺﾞｼｯｸM" w:hAnsi="ＭＳ ゴシック" w:cs="MS-Mincho"/>
          <w:kern w:val="0"/>
          <w:szCs w:val="21"/>
        </w:rPr>
        <w:t>3</w:t>
      </w:r>
      <w:r w:rsidR="00D56928" w:rsidRPr="00D56928">
        <w:rPr>
          <w:rFonts w:ascii="HGSｺﾞｼｯｸM" w:eastAsia="HGSｺﾞｼｯｸM" w:hAnsi="ＭＳ ゴシック" w:cs="MS-Mincho" w:hint="eastAsia"/>
          <w:kern w:val="0"/>
          <w:szCs w:val="21"/>
        </w:rPr>
        <w:t>号別紙 参照）</w:t>
      </w:r>
    </w:p>
    <w:p w14:paraId="5C4E7E19" w14:textId="77777777" w:rsidR="00D56928" w:rsidRPr="00A90466" w:rsidRDefault="00D56928" w:rsidP="00D56928">
      <w:pPr>
        <w:autoSpaceDE w:val="0"/>
        <w:autoSpaceDN w:val="0"/>
        <w:adjustRightInd w:val="0"/>
        <w:ind w:leftChars="200" w:left="605" w:hangingChars="100" w:hanging="202"/>
        <w:rPr>
          <w:rFonts w:ascii="HGSｺﾞｼｯｸM" w:eastAsia="HGSｺﾞｼｯｸM" w:hAnsi="ＭＳ ゴシック" w:cs="MS-Mincho"/>
          <w:kern w:val="0"/>
          <w:szCs w:val="21"/>
        </w:rPr>
      </w:pPr>
    </w:p>
    <w:p w14:paraId="46C926CA" w14:textId="29B3C5BF" w:rsidR="002A543F" w:rsidRPr="00A90466" w:rsidRDefault="005B7E2E" w:rsidP="00511065">
      <w:pPr>
        <w:autoSpaceDE w:val="0"/>
        <w:autoSpaceDN w:val="0"/>
        <w:adjustRightInd w:val="0"/>
        <w:spacing w:beforeLines="20" w:before="67"/>
        <w:ind w:leftChars="100" w:left="202"/>
        <w:rPr>
          <w:rFonts w:ascii="HGSｺﾞｼｯｸM" w:eastAsia="HGSｺﾞｼｯｸM" w:hAnsi="ＭＳ ゴシック" w:cs="MS-Mincho"/>
          <w:b/>
          <w:kern w:val="0"/>
          <w:sz w:val="22"/>
          <w:szCs w:val="22"/>
        </w:rPr>
      </w:pPr>
      <w:r w:rsidRPr="00A90466">
        <w:rPr>
          <w:rFonts w:ascii="HGSｺﾞｼｯｸM" w:eastAsia="HGSｺﾞｼｯｸM" w:hAnsi="ＭＳ ゴシック" w:cs="MS-Mincho" w:hint="eastAsia"/>
          <w:b/>
          <w:kern w:val="0"/>
          <w:sz w:val="22"/>
          <w:szCs w:val="22"/>
        </w:rPr>
        <w:t>（</w:t>
      </w:r>
      <w:r w:rsidR="002A543F" w:rsidRPr="00A90466">
        <w:rPr>
          <w:rFonts w:ascii="HGSｺﾞｼｯｸM" w:eastAsia="HGSｺﾞｼｯｸM" w:hAnsi="ＭＳ ゴシック" w:cs="MS-Mincho" w:hint="eastAsia"/>
          <w:b/>
          <w:kern w:val="0"/>
          <w:sz w:val="22"/>
          <w:szCs w:val="22"/>
        </w:rPr>
        <w:t>９</w:t>
      </w:r>
      <w:r w:rsidRPr="00A90466">
        <w:rPr>
          <w:rFonts w:ascii="HGSｺﾞｼｯｸM" w:eastAsia="HGSｺﾞｼｯｸM" w:hAnsi="ＭＳ ゴシック" w:cs="MS-Mincho"/>
          <w:b/>
          <w:kern w:val="0"/>
          <w:sz w:val="22"/>
          <w:szCs w:val="22"/>
        </w:rPr>
        <w:t>）</w:t>
      </w:r>
      <w:r w:rsidR="002A543F" w:rsidRPr="00A90466">
        <w:rPr>
          <w:rFonts w:ascii="HGSｺﾞｼｯｸM" w:eastAsia="HGSｺﾞｼｯｸM" w:hAnsi="ＭＳ ゴシック" w:cs="MS-Mincho" w:hint="eastAsia"/>
          <w:b/>
          <w:kern w:val="0"/>
          <w:sz w:val="22"/>
          <w:szCs w:val="22"/>
        </w:rPr>
        <w:t>成果等の発表・ＰＲ</w:t>
      </w:r>
    </w:p>
    <w:p w14:paraId="6E4C4E6D" w14:textId="6FE95F88" w:rsidR="002A543F" w:rsidRDefault="0036161B" w:rsidP="002A543F">
      <w:pPr>
        <w:autoSpaceDE w:val="0"/>
        <w:autoSpaceDN w:val="0"/>
        <w:adjustRightInd w:val="0"/>
        <w:ind w:leftChars="300" w:left="605" w:firstLineChars="100" w:firstLine="202"/>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本公募要領「</w:t>
      </w:r>
      <w:r w:rsidR="002A543F" w:rsidRPr="00A90466">
        <w:rPr>
          <w:rFonts w:ascii="HGSｺﾞｼｯｸM" w:eastAsia="HGSｺﾞｼｯｸM" w:hAnsi="ＭＳ ゴシック" w:cs="MS-Mincho" w:hint="eastAsia"/>
          <w:kern w:val="0"/>
          <w:szCs w:val="21"/>
        </w:rPr>
        <w:t>７審査（</w:t>
      </w:r>
      <w:r w:rsidR="00FD352D">
        <w:rPr>
          <w:rFonts w:ascii="HGSｺﾞｼｯｸM" w:eastAsia="HGSｺﾞｼｯｸM" w:hAnsi="ＭＳ ゴシック" w:cs="MS-Mincho" w:hint="eastAsia"/>
          <w:kern w:val="0"/>
          <w:szCs w:val="21"/>
        </w:rPr>
        <w:t>３</w:t>
      </w:r>
      <w:r w:rsidR="002A543F" w:rsidRPr="00A90466">
        <w:rPr>
          <w:rFonts w:ascii="HGSｺﾞｼｯｸM" w:eastAsia="HGSｺﾞｼｯｸM" w:hAnsi="ＭＳ ゴシック" w:cs="MS-Mincho" w:hint="eastAsia"/>
          <w:kern w:val="0"/>
          <w:szCs w:val="21"/>
        </w:rPr>
        <w:t>）採択事業の公表</w:t>
      </w:r>
      <w:r>
        <w:rPr>
          <w:rFonts w:ascii="HGSｺﾞｼｯｸM" w:eastAsia="HGSｺﾞｼｯｸM" w:hAnsi="ＭＳ ゴシック" w:cs="MS-Mincho" w:hint="eastAsia"/>
          <w:kern w:val="0"/>
          <w:szCs w:val="21"/>
        </w:rPr>
        <w:t>」</w:t>
      </w:r>
      <w:r w:rsidR="002A543F" w:rsidRPr="00A90466">
        <w:rPr>
          <w:rFonts w:ascii="HGSｺﾞｼｯｸM" w:eastAsia="HGSｺﾞｼｯｸM" w:hAnsi="ＭＳ ゴシック" w:cs="MS-Mincho" w:hint="eastAsia"/>
          <w:kern w:val="0"/>
          <w:szCs w:val="21"/>
        </w:rPr>
        <w:t>に加えて、補助事業実施中もしくは事業終了後、大阪府が主催する講演会、セミナー等の場で成果発表または情報提供をお願いする場合があり</w:t>
      </w:r>
      <w:r w:rsidR="002A543F" w:rsidRPr="00A90466">
        <w:rPr>
          <w:rFonts w:ascii="HGSｺﾞｼｯｸM" w:eastAsia="HGSｺﾞｼｯｸM" w:hAnsi="ＭＳ ゴシック" w:cs="MS-Mincho" w:hint="eastAsia"/>
          <w:kern w:val="0"/>
          <w:szCs w:val="21"/>
        </w:rPr>
        <w:lastRenderedPageBreak/>
        <w:t>ます。</w:t>
      </w:r>
    </w:p>
    <w:p w14:paraId="6702DED6" w14:textId="77777777" w:rsidR="006346FB" w:rsidRPr="00A90466" w:rsidRDefault="006346FB" w:rsidP="002A543F">
      <w:pPr>
        <w:autoSpaceDE w:val="0"/>
        <w:autoSpaceDN w:val="0"/>
        <w:adjustRightInd w:val="0"/>
        <w:ind w:leftChars="300" w:left="605" w:firstLineChars="100" w:firstLine="202"/>
        <w:rPr>
          <w:rFonts w:ascii="HGSｺﾞｼｯｸM" w:eastAsia="HGSｺﾞｼｯｸM" w:hAnsi="ＭＳ ゴシック" w:cs="MS-Mincho"/>
          <w:kern w:val="0"/>
          <w:szCs w:val="21"/>
        </w:rPr>
      </w:pPr>
    </w:p>
    <w:p w14:paraId="3A16A116" w14:textId="48B9A3BC" w:rsidR="00BE5954" w:rsidRPr="00A90466" w:rsidRDefault="005B7E2E" w:rsidP="00511065">
      <w:pPr>
        <w:autoSpaceDE w:val="0"/>
        <w:autoSpaceDN w:val="0"/>
        <w:adjustRightInd w:val="0"/>
        <w:spacing w:beforeLines="20" w:before="67"/>
        <w:ind w:leftChars="101" w:left="204"/>
        <w:rPr>
          <w:rFonts w:ascii="HGSｺﾞｼｯｸM" w:eastAsia="HGSｺﾞｼｯｸM" w:hAnsi="ＭＳ ゴシック" w:cs="MS-Mincho"/>
          <w:b/>
          <w:kern w:val="0"/>
          <w:sz w:val="22"/>
          <w:szCs w:val="21"/>
        </w:rPr>
      </w:pPr>
      <w:r w:rsidRPr="00A90466">
        <w:rPr>
          <w:rFonts w:ascii="HGSｺﾞｼｯｸM" w:eastAsia="HGSｺﾞｼｯｸM" w:hAnsi="ＭＳ ゴシック" w:cs="MS-Mincho" w:hint="eastAsia"/>
          <w:b/>
          <w:kern w:val="0"/>
          <w:sz w:val="22"/>
          <w:szCs w:val="21"/>
        </w:rPr>
        <w:t>（</w:t>
      </w:r>
      <w:r w:rsidR="002A543F" w:rsidRPr="00A90466">
        <w:rPr>
          <w:rFonts w:ascii="HGSｺﾞｼｯｸM" w:eastAsia="HGSｺﾞｼｯｸM" w:hAnsi="ＭＳ ゴシック" w:cs="MS-Mincho"/>
          <w:b/>
          <w:kern w:val="0"/>
          <w:sz w:val="22"/>
          <w:szCs w:val="21"/>
        </w:rPr>
        <w:t>10</w:t>
      </w:r>
      <w:r w:rsidRPr="00A90466">
        <w:rPr>
          <w:rFonts w:ascii="HGSｺﾞｼｯｸM" w:eastAsia="HGSｺﾞｼｯｸM" w:hAnsi="ＭＳ ゴシック" w:cs="MS-Mincho" w:hint="eastAsia"/>
          <w:b/>
          <w:kern w:val="0"/>
          <w:sz w:val="22"/>
          <w:szCs w:val="21"/>
        </w:rPr>
        <w:t>）</w:t>
      </w:r>
      <w:r w:rsidR="00BE5954" w:rsidRPr="00A90466">
        <w:rPr>
          <w:rFonts w:ascii="HGSｺﾞｼｯｸM" w:eastAsia="HGSｺﾞｼｯｸM" w:hAnsi="ＭＳ ゴシック" w:cs="MS-Mincho" w:hint="eastAsia"/>
          <w:b/>
          <w:kern w:val="0"/>
          <w:sz w:val="22"/>
          <w:szCs w:val="21"/>
        </w:rPr>
        <w:t xml:space="preserve"> 府の施策への協力</w:t>
      </w:r>
    </w:p>
    <w:p w14:paraId="1863EA09" w14:textId="16E8997A" w:rsidR="00BE5954" w:rsidRDefault="00BE5954" w:rsidP="00A87619">
      <w:pPr>
        <w:autoSpaceDE w:val="0"/>
        <w:autoSpaceDN w:val="0"/>
        <w:adjustRightInd w:val="0"/>
        <w:ind w:leftChars="200" w:left="605" w:hangingChars="100" w:hanging="202"/>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 xml:space="preserve">　　大阪府が運営する</w:t>
      </w:r>
      <w:r w:rsidR="007818EB">
        <w:rPr>
          <w:rFonts w:ascii="HGSｺﾞｼｯｸM" w:eastAsia="HGSｺﾞｼｯｸM" w:hAnsi="ＭＳ ゴシック" w:cs="MS-Mincho" w:hint="eastAsia"/>
          <w:kern w:val="0"/>
          <w:szCs w:val="21"/>
        </w:rPr>
        <w:t>、</w:t>
      </w:r>
      <w:r w:rsidR="00F82213">
        <w:rPr>
          <w:rFonts w:ascii="HGSｺﾞｼｯｸM" w:eastAsia="HGSｺﾞｼｯｸM" w:hAnsi="ＭＳ ゴシック" w:cs="MS-Mincho" w:hint="eastAsia"/>
          <w:kern w:val="0"/>
          <w:szCs w:val="21"/>
        </w:rPr>
        <w:t>カーボンニュートラル</w:t>
      </w:r>
      <w:r w:rsidR="00656536" w:rsidRPr="00A90466">
        <w:rPr>
          <w:rFonts w:ascii="HGSｺﾞｼｯｸM" w:eastAsia="HGSｺﾞｼｯｸM" w:hAnsi="ＭＳ ゴシック" w:cs="MS-Mincho" w:hint="eastAsia"/>
          <w:kern w:val="0"/>
          <w:szCs w:val="21"/>
        </w:rPr>
        <w:t>ビジネス分野におけるオープンイノベーションを推進するための</w:t>
      </w:r>
      <w:r w:rsidRPr="00A90466">
        <w:rPr>
          <w:rFonts w:ascii="HGSｺﾞｼｯｸM" w:eastAsia="HGSｺﾞｼｯｸM" w:hAnsi="ＭＳ ゴシック" w:cs="MS-Mincho" w:hint="eastAsia"/>
          <w:kern w:val="0"/>
          <w:szCs w:val="21"/>
        </w:rPr>
        <w:t>企業プラットフォーム</w:t>
      </w:r>
      <w:r w:rsidR="00627ADA">
        <w:rPr>
          <w:rFonts w:ascii="HGSｺﾞｼｯｸM" w:eastAsia="HGSｺﾞｼｯｸM" w:hAnsi="ＭＳ ゴシック" w:cs="MS-Mincho" w:hint="eastAsia"/>
          <w:kern w:val="0"/>
          <w:szCs w:val="21"/>
        </w:rPr>
        <w:t>「</w:t>
      </w:r>
      <w:r w:rsidR="00627ADA" w:rsidRPr="00627ADA">
        <w:rPr>
          <w:rFonts w:ascii="HGSｺﾞｼｯｸM" w:eastAsia="HGSｺﾞｼｯｸM" w:hAnsi="ＭＳ ゴシック" w:cs="MS-Mincho" w:hint="eastAsia"/>
          <w:kern w:val="0"/>
          <w:szCs w:val="21"/>
        </w:rPr>
        <w:t>おおさかカーボンニュートラルビジネスネットワーク</w:t>
      </w:r>
      <w:r w:rsidR="00627ADA">
        <w:rPr>
          <w:rFonts w:ascii="HGSｺﾞｼｯｸM" w:eastAsia="HGSｺﾞｼｯｸM" w:hAnsi="ＭＳ ゴシック" w:cs="MS-Mincho" w:hint="eastAsia"/>
          <w:kern w:val="0"/>
          <w:szCs w:val="21"/>
        </w:rPr>
        <w:t>」</w:t>
      </w:r>
      <w:r w:rsidRPr="00A90466">
        <w:rPr>
          <w:rFonts w:ascii="HGSｺﾞｼｯｸM" w:eastAsia="HGSｺﾞｼｯｸM" w:hAnsi="ＭＳ ゴシック" w:cs="MS-Mincho" w:hint="eastAsia"/>
          <w:kern w:val="0"/>
          <w:szCs w:val="21"/>
        </w:rPr>
        <w:t>への参画をお願いします。</w:t>
      </w:r>
    </w:p>
    <w:p w14:paraId="21FC6887" w14:textId="75190D6F" w:rsidR="00627ADA" w:rsidRPr="00627ADA" w:rsidRDefault="00627ADA" w:rsidP="008E28F7">
      <w:pPr>
        <w:autoSpaceDE w:val="0"/>
        <w:autoSpaceDN w:val="0"/>
        <w:adjustRightInd w:val="0"/>
        <w:spacing w:beforeLines="20" w:before="67"/>
        <w:ind w:leftChars="280" w:left="564"/>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［ＵＲＬ］産業創造課ホームページ「カーボンニュートラル技術実装推進事業」</w:t>
      </w:r>
      <w:r w:rsidRPr="00A90466">
        <w:rPr>
          <w:rFonts w:ascii="HGSｺﾞｼｯｸM" w:eastAsia="HGSｺﾞｼｯｸM" w:hAnsi="ＭＳ ゴシック" w:cs="MS-Mincho"/>
          <w:kern w:val="0"/>
          <w:szCs w:val="21"/>
        </w:rPr>
        <w:br/>
      </w:r>
      <w:r w:rsidRPr="00A90466">
        <w:rPr>
          <w:rFonts w:ascii="HGSｺﾞｼｯｸM" w:eastAsia="HGSｺﾞｼｯｸM" w:hAnsi="ＭＳ ゴシック" w:cs="MS-Mincho" w:hint="eastAsia"/>
          <w:kern w:val="0"/>
          <w:szCs w:val="21"/>
        </w:rPr>
        <w:t xml:space="preserve">　</w:t>
      </w:r>
      <w:r w:rsidRPr="00A90466">
        <w:rPr>
          <w:rFonts w:ascii="HGSｺﾞｼｯｸM" w:eastAsia="HGSｺﾞｼｯｸM" w:hAnsi="ＭＳ ゴシック" w:cs="MS-Mincho"/>
          <w:kern w:val="0"/>
          <w:szCs w:val="21"/>
        </w:rPr>
        <w:t>https://www.pref.osaka.lg.jp/o110020/energy/cn-technology/index.html</w:t>
      </w:r>
    </w:p>
    <w:p w14:paraId="3FB1CC4A" w14:textId="4CD79948" w:rsidR="00F33245" w:rsidRDefault="00F33245">
      <w:pPr>
        <w:widowControl/>
        <w:jc w:val="left"/>
        <w:rPr>
          <w:rFonts w:ascii="HGSｺﾞｼｯｸM" w:eastAsia="HGSｺﾞｼｯｸM" w:hAnsi="ＭＳ ゴシック" w:cs="MS-Mincho"/>
          <w:kern w:val="0"/>
          <w:sz w:val="24"/>
          <w:u w:val="single"/>
        </w:rPr>
      </w:pPr>
    </w:p>
    <w:p w14:paraId="50659130" w14:textId="77777777" w:rsidR="00F20DA8" w:rsidRPr="00A90466" w:rsidRDefault="00C16956" w:rsidP="00F20DA8">
      <w:pPr>
        <w:autoSpaceDE w:val="0"/>
        <w:autoSpaceDN w:val="0"/>
        <w:adjustRightInd w:val="0"/>
        <w:jc w:val="left"/>
        <w:rPr>
          <w:rFonts w:ascii="HGSｺﾞｼｯｸM" w:eastAsia="HGSｺﾞｼｯｸM" w:hAnsi="ＭＳ ゴシック" w:cs="MS-Mincho"/>
          <w:b/>
          <w:kern w:val="0"/>
          <w:sz w:val="24"/>
          <w:u w:val="single"/>
        </w:rPr>
      </w:pPr>
      <w:r w:rsidRPr="00A90466">
        <w:rPr>
          <w:rFonts w:ascii="HGSｺﾞｼｯｸM" w:eastAsia="HGSｺﾞｼｯｸM" w:hAnsi="ＭＳ ゴシック" w:cs="MS-Mincho" w:hint="eastAsia"/>
          <w:b/>
          <w:kern w:val="0"/>
          <w:sz w:val="24"/>
          <w:u w:val="single"/>
        </w:rPr>
        <w:t>９</w:t>
      </w:r>
      <w:r w:rsidR="00F20DA8" w:rsidRPr="00A90466">
        <w:rPr>
          <w:rFonts w:ascii="HGSｺﾞｼｯｸM" w:eastAsia="HGSｺﾞｼｯｸM" w:hAnsi="ＭＳ ゴシック" w:cs="MS-Mincho" w:hint="eastAsia"/>
          <w:b/>
          <w:kern w:val="0"/>
          <w:sz w:val="24"/>
          <w:u w:val="single"/>
        </w:rPr>
        <w:t xml:space="preserve">　その他</w:t>
      </w:r>
    </w:p>
    <w:p w14:paraId="2E7C2FB1" w14:textId="77777777" w:rsidR="00641E2D" w:rsidRPr="00A90466" w:rsidRDefault="00641E2D" w:rsidP="00E34C7E">
      <w:pPr>
        <w:autoSpaceDE w:val="0"/>
        <w:autoSpaceDN w:val="0"/>
        <w:adjustRightInd w:val="0"/>
        <w:spacing w:beforeLines="20" w:before="67"/>
        <w:rPr>
          <w:rFonts w:ascii="HGSｺﾞｼｯｸM" w:eastAsia="HGSｺﾞｼｯｸM" w:hAnsi="ＭＳ ゴシック" w:cs="MS-Mincho"/>
          <w:kern w:val="0"/>
          <w:szCs w:val="21"/>
        </w:rPr>
      </w:pPr>
    </w:p>
    <w:p w14:paraId="2887A7B0" w14:textId="524422D0" w:rsidR="00FF0AEA" w:rsidRPr="00A90466" w:rsidRDefault="00FF0AEA" w:rsidP="00FF0AEA">
      <w:pPr>
        <w:autoSpaceDE w:val="0"/>
        <w:autoSpaceDN w:val="0"/>
        <w:adjustRightInd w:val="0"/>
        <w:spacing w:beforeLines="20" w:before="67"/>
        <w:jc w:val="left"/>
        <w:rPr>
          <w:rFonts w:ascii="HGSｺﾞｼｯｸM" w:eastAsia="HGSｺﾞｼｯｸM" w:hAnsi="ＭＳ ゴシック" w:cs="MS-Mincho"/>
          <w:kern w:val="0"/>
          <w:szCs w:val="21"/>
        </w:rPr>
      </w:pPr>
      <w:r w:rsidRPr="00A90466">
        <w:rPr>
          <w:rFonts w:ascii="HGSｺﾞｼｯｸM" w:eastAsia="HGSｺﾞｼｯｸM" w:hAnsi="ＭＳ ゴシック" w:cs="MS-Mincho" w:hint="eastAsia"/>
          <w:kern w:val="0"/>
          <w:szCs w:val="21"/>
        </w:rPr>
        <w:t>（</w:t>
      </w:r>
      <w:r w:rsidR="00CF075A">
        <w:rPr>
          <w:rFonts w:ascii="HGSｺﾞｼｯｸM" w:eastAsia="HGSｺﾞｼｯｸM" w:hAnsi="ＭＳ ゴシック" w:cs="MS-Mincho" w:hint="eastAsia"/>
          <w:kern w:val="0"/>
          <w:szCs w:val="21"/>
        </w:rPr>
        <w:t>１</w:t>
      </w:r>
      <w:r w:rsidRPr="00A90466">
        <w:rPr>
          <w:rFonts w:ascii="HGSｺﾞｼｯｸM" w:eastAsia="HGSｺﾞｼｯｸM" w:hAnsi="ＭＳ ゴシック" w:cs="MS-Mincho" w:hint="eastAsia"/>
          <w:kern w:val="0"/>
          <w:szCs w:val="21"/>
        </w:rPr>
        <w:t>）大阪府の他の事業との連携について、ご提案させていただく場合があります。</w:t>
      </w:r>
    </w:p>
    <w:p w14:paraId="1D748D6D" w14:textId="5B681272" w:rsidR="00FF0AEA" w:rsidRPr="00CF075A" w:rsidRDefault="00FF0AEA" w:rsidP="00FF0AEA">
      <w:pPr>
        <w:autoSpaceDE w:val="0"/>
        <w:autoSpaceDN w:val="0"/>
        <w:adjustRightInd w:val="0"/>
        <w:spacing w:beforeLines="20" w:before="67"/>
        <w:jc w:val="left"/>
        <w:rPr>
          <w:rFonts w:ascii="HGSｺﾞｼｯｸM" w:eastAsia="HGSｺﾞｼｯｸM" w:hAnsi="ＭＳ ゴシック" w:cs="MS-Mincho"/>
          <w:kern w:val="0"/>
          <w:szCs w:val="21"/>
        </w:rPr>
      </w:pPr>
    </w:p>
    <w:p w14:paraId="18B62AF0" w14:textId="50434FCD" w:rsidR="00B073FA" w:rsidRPr="00A90466" w:rsidRDefault="00FF0AEA" w:rsidP="00F33245">
      <w:pPr>
        <w:autoSpaceDE w:val="0"/>
        <w:autoSpaceDN w:val="0"/>
        <w:adjustRightInd w:val="0"/>
        <w:ind w:left="564" w:hangingChars="280" w:hanging="564"/>
        <w:jc w:val="left"/>
        <w:rPr>
          <w:rFonts w:ascii="HGSｺﾞｼｯｸM" w:eastAsia="HGSｺﾞｼｯｸM" w:hAnsi="ＭＳ 明朝" w:cs="ＭＳ 明朝"/>
          <w:kern w:val="0"/>
          <w:szCs w:val="21"/>
        </w:rPr>
      </w:pPr>
      <w:r w:rsidRPr="00A90466">
        <w:rPr>
          <w:rFonts w:ascii="HGSｺﾞｼｯｸM" w:eastAsia="HGSｺﾞｼｯｸM" w:hAnsi="ＭＳ ゴシック" w:cs="MS-Mincho" w:hint="eastAsia"/>
          <w:kern w:val="0"/>
          <w:szCs w:val="21"/>
        </w:rPr>
        <w:t>（</w:t>
      </w:r>
      <w:r w:rsidR="00CF075A">
        <w:rPr>
          <w:rFonts w:ascii="HGSｺﾞｼｯｸM" w:eastAsia="HGSｺﾞｼｯｸM" w:hAnsi="ＭＳ ゴシック" w:cs="MS-Mincho" w:hint="eastAsia"/>
          <w:kern w:val="0"/>
          <w:szCs w:val="21"/>
        </w:rPr>
        <w:t>２</w:t>
      </w:r>
      <w:r w:rsidRPr="00A90466">
        <w:rPr>
          <w:rFonts w:ascii="HGSｺﾞｼｯｸM" w:eastAsia="HGSｺﾞｼｯｸM" w:hAnsi="ＭＳ ゴシック" w:cs="MS-Mincho" w:hint="eastAsia"/>
          <w:kern w:val="0"/>
          <w:szCs w:val="21"/>
        </w:rPr>
        <w:t>）本補助事業の実施に伴い大阪府が事業者から取得した個人情報は、当該補助金の交付に係る業務及び大阪府が行う調査業務等の目的で利用します。</w:t>
      </w:r>
    </w:p>
    <w:p w14:paraId="1238234E" w14:textId="6412203D" w:rsidR="00FF0AEA" w:rsidRPr="00A90466" w:rsidRDefault="008E28F7">
      <w:pPr>
        <w:widowControl/>
        <w:jc w:val="left"/>
        <w:rPr>
          <w:rFonts w:ascii="HGSｺﾞｼｯｸM" w:eastAsia="HGSｺﾞｼｯｸM" w:hAnsi="ＭＳ 明朝" w:cs="ＭＳ 明朝"/>
          <w:kern w:val="0"/>
          <w:szCs w:val="21"/>
        </w:rPr>
      </w:pPr>
      <w:r w:rsidRPr="00A90466">
        <w:rPr>
          <w:noProof/>
        </w:rPr>
        <mc:AlternateContent>
          <mc:Choice Requires="wps">
            <w:drawing>
              <wp:anchor distT="0" distB="0" distL="114300" distR="114300" simplePos="0" relativeHeight="251658752" behindDoc="0" locked="0" layoutInCell="1" allowOverlap="1" wp14:anchorId="6D09DD1D" wp14:editId="266B9F46">
                <wp:simplePos x="0" y="0"/>
                <wp:positionH relativeFrom="margin">
                  <wp:posOffset>-116840</wp:posOffset>
                </wp:positionH>
                <wp:positionV relativeFrom="paragraph">
                  <wp:posOffset>257810</wp:posOffset>
                </wp:positionV>
                <wp:extent cx="6120765" cy="2495550"/>
                <wp:effectExtent l="19050" t="19050" r="13335" b="19050"/>
                <wp:wrapTopAndBottom/>
                <wp:docPr id="1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2495550"/>
                        </a:xfrm>
                        <a:prstGeom prst="roundRect">
                          <a:avLst>
                            <a:gd name="adj" fmla="val 3277"/>
                          </a:avLst>
                        </a:prstGeom>
                        <a:noFill/>
                        <a:ln w="38100" cap="flat" cmpd="dbl" algn="ctr">
                          <a:solidFill>
                            <a:sysClr val="windowText" lastClr="000000"/>
                          </a:solidFill>
                          <a:prstDash val="solid"/>
                          <a:miter lim="800000"/>
                        </a:ln>
                        <a:effectLst/>
                      </wps:spPr>
                      <wps:txbx>
                        <w:txbxContent>
                          <w:p w14:paraId="3A29C6CA" w14:textId="6D08FE3C" w:rsidR="00C2482E" w:rsidRPr="00F33245" w:rsidRDefault="00C2482E" w:rsidP="009E7CF3">
                            <w:pPr>
                              <w:spacing w:line="280" w:lineRule="exact"/>
                              <w:jc w:val="center"/>
                              <w:rPr>
                                <w:rFonts w:ascii="HGSｺﾞｼｯｸM" w:eastAsia="HGSｺﾞｼｯｸM"/>
                                <w:color w:val="000000"/>
                                <w:szCs w:val="21"/>
                                <w:u w:val="single"/>
                              </w:rPr>
                            </w:pPr>
                            <w:r w:rsidRPr="00F33245">
                              <w:rPr>
                                <w:rFonts w:ascii="HGSｺﾞｼｯｸM" w:eastAsia="HGSｺﾞｼｯｸM" w:hint="eastAsia"/>
                                <w:color w:val="000000"/>
                                <w:szCs w:val="21"/>
                                <w:u w:val="single"/>
                              </w:rPr>
                              <w:t>申請者の皆様へのお願い</w:t>
                            </w:r>
                          </w:p>
                          <w:p w14:paraId="6FBC04FA" w14:textId="77777777" w:rsidR="00C2482E" w:rsidRPr="00F33245" w:rsidRDefault="00C2482E" w:rsidP="00C2482E">
                            <w:pPr>
                              <w:spacing w:line="280" w:lineRule="exact"/>
                              <w:ind w:firstLineChars="100" w:firstLine="192"/>
                              <w:rPr>
                                <w:rFonts w:ascii="HGPｺﾞｼｯｸM" w:eastAsia="HGPｺﾞｼｯｸM"/>
                                <w:color w:val="000000"/>
                                <w:sz w:val="20"/>
                                <w:szCs w:val="20"/>
                              </w:rPr>
                            </w:pPr>
                            <w:r w:rsidRPr="00F33245">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7E8383A7" w14:textId="4A7D21C7" w:rsidR="008A1719" w:rsidRPr="00F33245" w:rsidRDefault="00C2482E" w:rsidP="009E7CF3">
                            <w:pPr>
                              <w:spacing w:line="280" w:lineRule="exact"/>
                              <w:ind w:firstLineChars="100" w:firstLine="192"/>
                              <w:rPr>
                                <w:rFonts w:ascii="HGPｺﾞｼｯｸM" w:eastAsia="HGPｺﾞｼｯｸM"/>
                                <w:color w:val="000000"/>
                                <w:sz w:val="20"/>
                                <w:szCs w:val="20"/>
                              </w:rPr>
                            </w:pPr>
                            <w:r w:rsidRPr="00F33245">
                              <w:rPr>
                                <w:rFonts w:ascii="HGPｺﾞｼｯｸM" w:eastAsia="HGPｺﾞｼｯｸM" w:hint="eastAsia"/>
                                <w:color w:val="000000"/>
                                <w:sz w:val="20"/>
                                <w:szCs w:val="20"/>
                              </w:rPr>
                              <w:t>補助金に申請される皆様には、以下の点につ</w:t>
                            </w:r>
                            <w:r w:rsidR="008A1719" w:rsidRPr="00F33245">
                              <w:rPr>
                                <w:rFonts w:ascii="HGPｺﾞｼｯｸM" w:eastAsia="HGPｺﾞｼｯｸM" w:hint="eastAsia"/>
                                <w:color w:val="000000"/>
                                <w:sz w:val="20"/>
                                <w:szCs w:val="20"/>
                              </w:rPr>
                              <w:t>いて</w:t>
                            </w:r>
                            <w:r w:rsidRPr="00F33245">
                              <w:rPr>
                                <w:rFonts w:ascii="HGPｺﾞｼｯｸM" w:eastAsia="HGPｺﾞｼｯｸM" w:hint="eastAsia"/>
                                <w:color w:val="000000"/>
                                <w:sz w:val="20"/>
                                <w:szCs w:val="20"/>
                              </w:rPr>
                              <w:t>充分ご理解のうえ、各種手続を行っていただくようお願いします。</w:t>
                            </w:r>
                          </w:p>
                          <w:p w14:paraId="165E8F69"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1. </w:t>
                            </w:r>
                            <w:r w:rsidRPr="00F33245">
                              <w:rPr>
                                <w:rFonts w:ascii="HGPｺﾞｼｯｸM" w:eastAsia="HGPｺﾞｼｯｸM" w:hint="eastAsia"/>
                                <w:color w:val="000000"/>
                                <w:sz w:val="20"/>
                                <w:szCs w:val="20"/>
                              </w:rPr>
                              <w:t>補助金の申請や実績報告書の提出などの各種手続を行う場合は、事前に交付要綱、公募要領、ホームページ等を熟読し、交付の要件や手続上の制約条件などを充分ご理解ください。</w:t>
                            </w:r>
                          </w:p>
                          <w:p w14:paraId="44B07ECB"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2. </w:t>
                            </w:r>
                            <w:r w:rsidRPr="00F33245">
                              <w:rPr>
                                <w:rFonts w:ascii="HGPｺﾞｼｯｸM" w:eastAsia="HGPｺﾞｼｯｸM" w:hint="eastAsia"/>
                                <w:color w:val="000000"/>
                                <w:sz w:val="20"/>
                                <w:szCs w:val="20"/>
                              </w:rPr>
                              <w:t>提出する書類や資料においては</w:t>
                            </w:r>
                            <w:r w:rsidR="008A1719" w:rsidRPr="00F33245">
                              <w:rPr>
                                <w:rFonts w:ascii="HGPｺﾞｼｯｸM" w:eastAsia="HGPｺﾞｼｯｸM" w:hint="eastAsia"/>
                                <w:color w:val="000000"/>
                                <w:sz w:val="20"/>
                                <w:szCs w:val="20"/>
                              </w:rPr>
                              <w:t>、いか</w:t>
                            </w:r>
                            <w:r w:rsidRPr="00F33245">
                              <w:rPr>
                                <w:rFonts w:ascii="HGPｺﾞｼｯｸM" w:eastAsia="HGPｺﾞｼｯｸM" w:hint="eastAsia"/>
                                <w:color w:val="000000"/>
                                <w:sz w:val="20"/>
                                <w:szCs w:val="20"/>
                              </w:rPr>
                              <w:t>なる</w:t>
                            </w:r>
                            <w:r w:rsidR="008A1719" w:rsidRPr="00F33245">
                              <w:rPr>
                                <w:rFonts w:ascii="HGPｺﾞｼｯｸM" w:eastAsia="HGPｺﾞｼｯｸM" w:hint="eastAsia"/>
                                <w:color w:val="000000"/>
                                <w:sz w:val="20"/>
                                <w:szCs w:val="20"/>
                              </w:rPr>
                              <w:t>理由</w:t>
                            </w:r>
                            <w:r w:rsidRPr="00F33245">
                              <w:rPr>
                                <w:rFonts w:ascii="HGPｺﾞｼｯｸM" w:eastAsia="HGPｺﾞｼｯｸM" w:hint="eastAsia"/>
                                <w:color w:val="000000"/>
                                <w:sz w:val="20"/>
                                <w:szCs w:val="20"/>
                              </w:rPr>
                              <w:t>があっても虚偽の記載や改ざんは認められません。</w:t>
                            </w:r>
                          </w:p>
                          <w:p w14:paraId="41FD0ECF"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3. </w:t>
                            </w:r>
                            <w:r w:rsidRPr="00F33245">
                              <w:rPr>
                                <w:rFonts w:ascii="HGPｺﾞｼｯｸM" w:eastAsia="HGPｺﾞｼｯｸM" w:hint="eastAsia"/>
                                <w:color w:val="000000"/>
                                <w:sz w:val="20"/>
                                <w:szCs w:val="20"/>
                              </w:rPr>
                              <w:t>不正行為があった場合、法や規程類に則り厳正に対処します。</w:t>
                            </w:r>
                          </w:p>
                          <w:p w14:paraId="242DE59B"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4. </w:t>
                            </w:r>
                            <w:r w:rsidRPr="00F33245">
                              <w:rPr>
                                <w:rFonts w:ascii="HGPｺﾞｼｯｸM" w:eastAsia="HGPｺﾞｼｯｸM" w:hint="eastAsia"/>
                                <w:color w:val="000000"/>
                                <w:sz w:val="20"/>
                                <w:szCs w:val="20"/>
                              </w:rPr>
                              <w:t>不正行為が認められたとき、当該</w:t>
                            </w:r>
                            <w:r w:rsidR="00BA547B" w:rsidRPr="00F33245">
                              <w:rPr>
                                <w:rFonts w:ascii="HGPｺﾞｼｯｸM" w:eastAsia="HGPｺﾞｼｯｸM" w:hint="eastAsia"/>
                                <w:color w:val="000000"/>
                                <w:sz w:val="20"/>
                                <w:szCs w:val="20"/>
                              </w:rPr>
                              <w:t>補助金に係る交付決定の全部又は一部の取消</w:t>
                            </w:r>
                            <w:r w:rsidRPr="00F33245">
                              <w:rPr>
                                <w:rFonts w:ascii="HGPｺﾞｼｯｸM" w:eastAsia="HGPｺﾞｼｯｸM" w:hint="eastAsia"/>
                                <w:color w:val="000000"/>
                                <w:sz w:val="20"/>
                                <w:szCs w:val="20"/>
                              </w:rPr>
                              <w:t>を行うとともに、受領済みの補助金額に加算金（年利１０．９５％）を加えた額を返還していただきます。</w:t>
                            </w:r>
                          </w:p>
                          <w:p w14:paraId="0FCE2CF3" w14:textId="77777777" w:rsidR="00A91FFF" w:rsidRPr="00F33245" w:rsidRDefault="00A91FFF"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5. </w:t>
                            </w:r>
                            <w:r w:rsidRPr="00F33245">
                              <w:rPr>
                                <w:rFonts w:ascii="HGPｺﾞｼｯｸM" w:eastAsia="HGPｺﾞｼｯｸM" w:hint="eastAsia"/>
                                <w:color w:val="000000"/>
                                <w:sz w:val="20"/>
                                <w:szCs w:val="20"/>
                              </w:rPr>
                              <w:t>不正行為を行った申請者の名称と不正の内容は、ホームページ等で公表するとともに、大阪府から新たな補助金等の交付を一定期間行わないこと等の措置を執らせていただきます。</w:t>
                            </w:r>
                          </w:p>
                          <w:p w14:paraId="739F1E3F"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6. </w:t>
                            </w:r>
                            <w:r w:rsidRPr="00F33245">
                              <w:rPr>
                                <w:rFonts w:ascii="HGPｺﾞｼｯｸM" w:eastAsia="HGPｺﾞｼｯｸM" w:hint="eastAsia"/>
                                <w:color w:val="000000"/>
                                <w:sz w:val="20"/>
                                <w:szCs w:val="20"/>
                              </w:rPr>
                              <w:t>悪質な不正の場合、刑事罰等の適用の可能性に</w:t>
                            </w:r>
                            <w:r w:rsidR="00A91FFF" w:rsidRPr="00F33245">
                              <w:rPr>
                                <w:rFonts w:ascii="HGPｺﾞｼｯｸM" w:eastAsia="HGPｺﾞｼｯｸM" w:hint="eastAsia"/>
                                <w:color w:val="000000"/>
                                <w:sz w:val="20"/>
                                <w:szCs w:val="20"/>
                              </w:rPr>
                              <w:t>ついて</w:t>
                            </w:r>
                            <w:r w:rsidRPr="00F33245">
                              <w:rPr>
                                <w:rFonts w:ascii="HGPｺﾞｼｯｸM" w:eastAsia="HGPｺﾞｼｯｸM" w:hint="eastAsia"/>
                                <w:color w:val="000000"/>
                                <w:sz w:val="20"/>
                                <w:szCs w:val="20"/>
                              </w:rPr>
                              <w:t>、</w:t>
                            </w:r>
                            <w:r w:rsidR="00E3703D" w:rsidRPr="00F33245">
                              <w:rPr>
                                <w:rFonts w:ascii="HGPｺﾞｼｯｸM" w:eastAsia="HGPｺﾞｼｯｸM" w:hint="eastAsia"/>
                                <w:color w:val="000000"/>
                                <w:sz w:val="20"/>
                                <w:szCs w:val="20"/>
                              </w:rPr>
                              <w:t>所轄警察署に相談</w:t>
                            </w:r>
                            <w:r w:rsidRPr="00F33245">
                              <w:rPr>
                                <w:rFonts w:ascii="HGPｺﾞｼｯｸM" w:eastAsia="HGPｺﾞｼｯｸM" w:hint="eastAsia"/>
                                <w:color w:val="000000"/>
                                <w:sz w:val="20"/>
                                <w:szCs w:val="20"/>
                              </w:rPr>
                              <w:t>する</w:t>
                            </w:r>
                            <w:r w:rsidR="00E3703D" w:rsidRPr="00F33245">
                              <w:rPr>
                                <w:rFonts w:ascii="HGPｺﾞｼｯｸM" w:eastAsia="HGPｺﾞｼｯｸM" w:hint="eastAsia"/>
                                <w:color w:val="000000"/>
                                <w:sz w:val="20"/>
                                <w:szCs w:val="20"/>
                              </w:rPr>
                              <w:t>場合</w:t>
                            </w:r>
                            <w:r w:rsidRPr="00F33245">
                              <w:rPr>
                                <w:rFonts w:ascii="HGPｺﾞｼｯｸM" w:eastAsia="HGPｺﾞｼｯｸM" w:hint="eastAsia"/>
                                <w:color w:val="000000"/>
                                <w:sz w:val="20"/>
                                <w:szCs w:val="20"/>
                              </w:rPr>
                              <w:t>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9DD1D" id="角丸四角形 4" o:spid="_x0000_s1031" style="position:absolute;margin-left:-9.2pt;margin-top:20.3pt;width:481.95pt;height:19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" filled="f" strokecolor="windowText" strokeweight="3pt">
                <v:stroke linestyle="thinThin" joinstyle="miter"/>
                <v:path arrowok="t"/>
                <v:textbox>
                  <w:txbxContent>
                    <w:p w14:paraId="3A29C6CA" w14:textId="6D08FE3C" w:rsidR="00C2482E" w:rsidRPr="00F33245" w:rsidRDefault="00C2482E" w:rsidP="009E7CF3">
                      <w:pPr>
                        <w:spacing w:line="280" w:lineRule="exact"/>
                        <w:jc w:val="center"/>
                        <w:rPr>
                          <w:rFonts w:ascii="HGSｺﾞｼｯｸM" w:eastAsia="HGSｺﾞｼｯｸM"/>
                          <w:color w:val="000000"/>
                          <w:szCs w:val="21"/>
                          <w:u w:val="single"/>
                        </w:rPr>
                      </w:pPr>
                      <w:r w:rsidRPr="00F33245">
                        <w:rPr>
                          <w:rFonts w:ascii="HGSｺﾞｼｯｸM" w:eastAsia="HGSｺﾞｼｯｸM" w:hint="eastAsia"/>
                          <w:color w:val="000000"/>
                          <w:szCs w:val="21"/>
                          <w:u w:val="single"/>
                        </w:rPr>
                        <w:t>申請者の皆様へのお願い</w:t>
                      </w:r>
                    </w:p>
                    <w:p w14:paraId="6FBC04FA" w14:textId="77777777" w:rsidR="00C2482E" w:rsidRPr="00F33245" w:rsidRDefault="00C2482E" w:rsidP="00C2482E">
                      <w:pPr>
                        <w:spacing w:line="280" w:lineRule="exact"/>
                        <w:ind w:firstLineChars="100" w:firstLine="192"/>
                        <w:rPr>
                          <w:rFonts w:ascii="HGPｺﾞｼｯｸM" w:eastAsia="HGPｺﾞｼｯｸM"/>
                          <w:color w:val="000000"/>
                          <w:sz w:val="20"/>
                          <w:szCs w:val="20"/>
                        </w:rPr>
                      </w:pPr>
                      <w:r w:rsidRPr="00F33245">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7E8383A7" w14:textId="4A7D21C7" w:rsidR="008A1719" w:rsidRPr="00F33245" w:rsidRDefault="00C2482E" w:rsidP="009E7CF3">
                      <w:pPr>
                        <w:spacing w:line="280" w:lineRule="exact"/>
                        <w:ind w:firstLineChars="100" w:firstLine="192"/>
                        <w:rPr>
                          <w:rFonts w:ascii="HGPｺﾞｼｯｸM" w:eastAsia="HGPｺﾞｼｯｸM"/>
                          <w:color w:val="000000"/>
                          <w:sz w:val="20"/>
                          <w:szCs w:val="20"/>
                        </w:rPr>
                      </w:pPr>
                      <w:r w:rsidRPr="00F33245">
                        <w:rPr>
                          <w:rFonts w:ascii="HGPｺﾞｼｯｸM" w:eastAsia="HGPｺﾞｼｯｸM" w:hint="eastAsia"/>
                          <w:color w:val="000000"/>
                          <w:sz w:val="20"/>
                          <w:szCs w:val="20"/>
                        </w:rPr>
                        <w:t>補助金に申請される皆様には、以下の点につ</w:t>
                      </w:r>
                      <w:r w:rsidR="008A1719" w:rsidRPr="00F33245">
                        <w:rPr>
                          <w:rFonts w:ascii="HGPｺﾞｼｯｸM" w:eastAsia="HGPｺﾞｼｯｸM" w:hint="eastAsia"/>
                          <w:color w:val="000000"/>
                          <w:sz w:val="20"/>
                          <w:szCs w:val="20"/>
                        </w:rPr>
                        <w:t>いて</w:t>
                      </w:r>
                      <w:r w:rsidRPr="00F33245">
                        <w:rPr>
                          <w:rFonts w:ascii="HGPｺﾞｼｯｸM" w:eastAsia="HGPｺﾞｼｯｸM" w:hint="eastAsia"/>
                          <w:color w:val="000000"/>
                          <w:sz w:val="20"/>
                          <w:szCs w:val="20"/>
                        </w:rPr>
                        <w:t>充分ご理解のうえ、各種手続を行っていただくようお願いします。</w:t>
                      </w:r>
                    </w:p>
                    <w:p w14:paraId="165E8F69"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1. </w:t>
                      </w:r>
                      <w:r w:rsidRPr="00F33245">
                        <w:rPr>
                          <w:rFonts w:ascii="HGPｺﾞｼｯｸM" w:eastAsia="HGPｺﾞｼｯｸM" w:hint="eastAsia"/>
                          <w:color w:val="000000"/>
                          <w:sz w:val="20"/>
                          <w:szCs w:val="20"/>
                        </w:rPr>
                        <w:t>補助金の申請や実績報告書の提出などの各種手続を行う場合は、事前に交付要綱、公募要領、ホームページ等を熟読し、交付の要件や手続上の制約条件などを充分ご理解ください。</w:t>
                      </w:r>
                    </w:p>
                    <w:p w14:paraId="44B07ECB"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2. </w:t>
                      </w:r>
                      <w:r w:rsidRPr="00F33245">
                        <w:rPr>
                          <w:rFonts w:ascii="HGPｺﾞｼｯｸM" w:eastAsia="HGPｺﾞｼｯｸM" w:hint="eastAsia"/>
                          <w:color w:val="000000"/>
                          <w:sz w:val="20"/>
                          <w:szCs w:val="20"/>
                        </w:rPr>
                        <w:t>提出する書類や資料においては</w:t>
                      </w:r>
                      <w:r w:rsidR="008A1719" w:rsidRPr="00F33245">
                        <w:rPr>
                          <w:rFonts w:ascii="HGPｺﾞｼｯｸM" w:eastAsia="HGPｺﾞｼｯｸM" w:hint="eastAsia"/>
                          <w:color w:val="000000"/>
                          <w:sz w:val="20"/>
                          <w:szCs w:val="20"/>
                        </w:rPr>
                        <w:t>、いか</w:t>
                      </w:r>
                      <w:r w:rsidRPr="00F33245">
                        <w:rPr>
                          <w:rFonts w:ascii="HGPｺﾞｼｯｸM" w:eastAsia="HGPｺﾞｼｯｸM" w:hint="eastAsia"/>
                          <w:color w:val="000000"/>
                          <w:sz w:val="20"/>
                          <w:szCs w:val="20"/>
                        </w:rPr>
                        <w:t>なる</w:t>
                      </w:r>
                      <w:r w:rsidR="008A1719" w:rsidRPr="00F33245">
                        <w:rPr>
                          <w:rFonts w:ascii="HGPｺﾞｼｯｸM" w:eastAsia="HGPｺﾞｼｯｸM" w:hint="eastAsia"/>
                          <w:color w:val="000000"/>
                          <w:sz w:val="20"/>
                          <w:szCs w:val="20"/>
                        </w:rPr>
                        <w:t>理由</w:t>
                      </w:r>
                      <w:r w:rsidRPr="00F33245">
                        <w:rPr>
                          <w:rFonts w:ascii="HGPｺﾞｼｯｸM" w:eastAsia="HGPｺﾞｼｯｸM" w:hint="eastAsia"/>
                          <w:color w:val="000000"/>
                          <w:sz w:val="20"/>
                          <w:szCs w:val="20"/>
                        </w:rPr>
                        <w:t>があっても虚偽の記載や改ざんは認められません。</w:t>
                      </w:r>
                    </w:p>
                    <w:p w14:paraId="41FD0ECF"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3. </w:t>
                      </w:r>
                      <w:r w:rsidRPr="00F33245">
                        <w:rPr>
                          <w:rFonts w:ascii="HGPｺﾞｼｯｸM" w:eastAsia="HGPｺﾞｼｯｸM" w:hint="eastAsia"/>
                          <w:color w:val="000000"/>
                          <w:sz w:val="20"/>
                          <w:szCs w:val="20"/>
                        </w:rPr>
                        <w:t>不正行為があった場合、法や規程類に則り厳正に対処します。</w:t>
                      </w:r>
                    </w:p>
                    <w:p w14:paraId="242DE59B"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4. </w:t>
                      </w:r>
                      <w:r w:rsidRPr="00F33245">
                        <w:rPr>
                          <w:rFonts w:ascii="HGPｺﾞｼｯｸM" w:eastAsia="HGPｺﾞｼｯｸM" w:hint="eastAsia"/>
                          <w:color w:val="000000"/>
                          <w:sz w:val="20"/>
                          <w:szCs w:val="20"/>
                        </w:rPr>
                        <w:t>不正行為が認められたとき、当該</w:t>
                      </w:r>
                      <w:r w:rsidR="00BA547B" w:rsidRPr="00F33245">
                        <w:rPr>
                          <w:rFonts w:ascii="HGPｺﾞｼｯｸM" w:eastAsia="HGPｺﾞｼｯｸM" w:hint="eastAsia"/>
                          <w:color w:val="000000"/>
                          <w:sz w:val="20"/>
                          <w:szCs w:val="20"/>
                        </w:rPr>
                        <w:t>補助金に係る交付決定の全部又は一部の取消</w:t>
                      </w:r>
                      <w:r w:rsidRPr="00F33245">
                        <w:rPr>
                          <w:rFonts w:ascii="HGPｺﾞｼｯｸM" w:eastAsia="HGPｺﾞｼｯｸM" w:hint="eastAsia"/>
                          <w:color w:val="000000"/>
                          <w:sz w:val="20"/>
                          <w:szCs w:val="20"/>
                        </w:rPr>
                        <w:t>を行うとともに、受領済みの補助金額に加算金（年利１０．９５％）を加えた額を返還していただきます。</w:t>
                      </w:r>
                    </w:p>
                    <w:p w14:paraId="0FCE2CF3" w14:textId="77777777" w:rsidR="00A91FFF" w:rsidRPr="00F33245" w:rsidRDefault="00A91FFF"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5. </w:t>
                      </w:r>
                      <w:r w:rsidRPr="00F33245">
                        <w:rPr>
                          <w:rFonts w:ascii="HGPｺﾞｼｯｸM" w:eastAsia="HGPｺﾞｼｯｸM" w:hint="eastAsia"/>
                          <w:color w:val="000000"/>
                          <w:sz w:val="20"/>
                          <w:szCs w:val="20"/>
                        </w:rPr>
                        <w:t>不正行為を行った申請者の名称と不正の内容は、ホームページ等で公表するとともに、大阪府から新たな補助金等の交付を一定期間行わないこと等の措置を執らせていただきます。</w:t>
                      </w:r>
                    </w:p>
                    <w:p w14:paraId="739F1E3F" w14:textId="77777777" w:rsidR="00C2482E" w:rsidRPr="00F33245" w:rsidRDefault="00C2482E" w:rsidP="00C2482E">
                      <w:pPr>
                        <w:spacing w:line="280" w:lineRule="exact"/>
                        <w:ind w:left="192" w:hangingChars="100" w:hanging="192"/>
                        <w:rPr>
                          <w:rFonts w:ascii="HGPｺﾞｼｯｸM" w:eastAsia="HGPｺﾞｼｯｸM"/>
                          <w:color w:val="000000"/>
                          <w:sz w:val="20"/>
                          <w:szCs w:val="20"/>
                        </w:rPr>
                      </w:pPr>
                      <w:r w:rsidRPr="00F33245">
                        <w:rPr>
                          <w:rFonts w:ascii="HGPｺﾞｼｯｸM" w:eastAsia="HGPｺﾞｼｯｸM"/>
                          <w:color w:val="000000"/>
                          <w:sz w:val="20"/>
                          <w:szCs w:val="20"/>
                        </w:rPr>
                        <w:t xml:space="preserve">6. </w:t>
                      </w:r>
                      <w:r w:rsidRPr="00F33245">
                        <w:rPr>
                          <w:rFonts w:ascii="HGPｺﾞｼｯｸM" w:eastAsia="HGPｺﾞｼｯｸM" w:hint="eastAsia"/>
                          <w:color w:val="000000"/>
                          <w:sz w:val="20"/>
                          <w:szCs w:val="20"/>
                        </w:rPr>
                        <w:t>悪質な不正の場合、刑事罰等の適用の可能性に</w:t>
                      </w:r>
                      <w:r w:rsidR="00A91FFF" w:rsidRPr="00F33245">
                        <w:rPr>
                          <w:rFonts w:ascii="HGPｺﾞｼｯｸM" w:eastAsia="HGPｺﾞｼｯｸM" w:hint="eastAsia"/>
                          <w:color w:val="000000"/>
                          <w:sz w:val="20"/>
                          <w:szCs w:val="20"/>
                        </w:rPr>
                        <w:t>ついて</w:t>
                      </w:r>
                      <w:r w:rsidRPr="00F33245">
                        <w:rPr>
                          <w:rFonts w:ascii="HGPｺﾞｼｯｸM" w:eastAsia="HGPｺﾞｼｯｸM" w:hint="eastAsia"/>
                          <w:color w:val="000000"/>
                          <w:sz w:val="20"/>
                          <w:szCs w:val="20"/>
                        </w:rPr>
                        <w:t>、</w:t>
                      </w:r>
                      <w:r w:rsidR="00E3703D" w:rsidRPr="00F33245">
                        <w:rPr>
                          <w:rFonts w:ascii="HGPｺﾞｼｯｸM" w:eastAsia="HGPｺﾞｼｯｸM" w:hint="eastAsia"/>
                          <w:color w:val="000000"/>
                          <w:sz w:val="20"/>
                          <w:szCs w:val="20"/>
                        </w:rPr>
                        <w:t>所轄警察署に相談</w:t>
                      </w:r>
                      <w:r w:rsidRPr="00F33245">
                        <w:rPr>
                          <w:rFonts w:ascii="HGPｺﾞｼｯｸM" w:eastAsia="HGPｺﾞｼｯｸM" w:hint="eastAsia"/>
                          <w:color w:val="000000"/>
                          <w:sz w:val="20"/>
                          <w:szCs w:val="20"/>
                        </w:rPr>
                        <w:t>する</w:t>
                      </w:r>
                      <w:r w:rsidR="00E3703D" w:rsidRPr="00F33245">
                        <w:rPr>
                          <w:rFonts w:ascii="HGPｺﾞｼｯｸM" w:eastAsia="HGPｺﾞｼｯｸM" w:hint="eastAsia"/>
                          <w:color w:val="000000"/>
                          <w:sz w:val="20"/>
                          <w:szCs w:val="20"/>
                        </w:rPr>
                        <w:t>場合</w:t>
                      </w:r>
                      <w:r w:rsidRPr="00F33245">
                        <w:rPr>
                          <w:rFonts w:ascii="HGPｺﾞｼｯｸM" w:eastAsia="HGPｺﾞｼｯｸM" w:hint="eastAsia"/>
                          <w:color w:val="000000"/>
                          <w:sz w:val="20"/>
                          <w:szCs w:val="20"/>
                        </w:rPr>
                        <w:t>があります。</w:t>
                      </w:r>
                    </w:p>
                  </w:txbxContent>
                </v:textbox>
                <w10:wrap type="topAndBottom" anchorx="margin"/>
              </v:roundrect>
            </w:pict>
          </mc:Fallback>
        </mc:AlternateContent>
      </w:r>
      <w:r w:rsidR="00FF0AEA" w:rsidRPr="00A90466">
        <w:rPr>
          <w:rFonts w:ascii="HGSｺﾞｼｯｸM" w:eastAsia="HGSｺﾞｼｯｸM" w:hAnsi="ＭＳ 明朝" w:cs="ＭＳ 明朝"/>
          <w:kern w:val="0"/>
          <w:szCs w:val="21"/>
        </w:rPr>
        <w:br w:type="page"/>
      </w:r>
    </w:p>
    <w:p w14:paraId="6FECB070" w14:textId="6CA6BC3B" w:rsidR="004D3B1F" w:rsidRPr="00A90466" w:rsidRDefault="004D3B1F" w:rsidP="00AE4843">
      <w:pPr>
        <w:autoSpaceDE w:val="0"/>
        <w:autoSpaceDN w:val="0"/>
        <w:adjustRightInd w:val="0"/>
        <w:jc w:val="center"/>
        <w:rPr>
          <w:rFonts w:ascii="HGSｺﾞｼｯｸM" w:eastAsia="HGSｺﾞｼｯｸM" w:hAnsi="ＭＳ ゴシック" w:cs="TimesNewRomanPSMT"/>
          <w:kern w:val="0"/>
          <w:sz w:val="24"/>
        </w:rPr>
      </w:pPr>
      <w:r w:rsidRPr="00A90466">
        <w:rPr>
          <w:rFonts w:ascii="HGSｺﾞｼｯｸM" w:eastAsia="HGSｺﾞｼｯｸM" w:hAnsi="ＭＳ ゴシック" w:cs="TimesNewRomanPSMT" w:hint="eastAsia"/>
          <w:kern w:val="0"/>
          <w:sz w:val="24"/>
        </w:rPr>
        <w:lastRenderedPageBreak/>
        <w:t>申請から</w:t>
      </w:r>
      <w:r w:rsidR="00BF3F2A" w:rsidRPr="00A90466">
        <w:rPr>
          <w:rFonts w:ascii="HGSｺﾞｼｯｸM" w:eastAsia="HGSｺﾞｼｯｸM" w:hAnsi="ＭＳ ゴシック" w:cs="TimesNewRomanPSMT" w:hint="eastAsia"/>
          <w:kern w:val="0"/>
          <w:sz w:val="24"/>
        </w:rPr>
        <w:t>補助</w:t>
      </w:r>
      <w:r w:rsidR="00AE4843" w:rsidRPr="00A90466">
        <w:rPr>
          <w:rFonts w:ascii="HGSｺﾞｼｯｸM" w:eastAsia="HGSｺﾞｼｯｸM" w:hAnsi="ＭＳ ゴシック" w:cs="TimesNewRomanPSMT" w:hint="eastAsia"/>
          <w:kern w:val="0"/>
          <w:sz w:val="24"/>
        </w:rPr>
        <w:t>金受領</w:t>
      </w:r>
      <w:r w:rsidRPr="00A90466">
        <w:rPr>
          <w:rFonts w:ascii="HGSｺﾞｼｯｸM" w:eastAsia="HGSｺﾞｼｯｸM" w:hAnsi="ＭＳ ゴシック" w:cs="TimesNewRomanPSMT" w:hint="eastAsia"/>
          <w:kern w:val="0"/>
          <w:sz w:val="24"/>
        </w:rPr>
        <w:t>までの</w:t>
      </w:r>
      <w:r w:rsidR="00AE4843" w:rsidRPr="00A90466">
        <w:rPr>
          <w:rFonts w:ascii="HGSｺﾞｼｯｸM" w:eastAsia="HGSｺﾞｼｯｸM" w:hAnsi="ＭＳ ゴシック" w:cs="TimesNewRomanPSMT" w:hint="eastAsia"/>
          <w:kern w:val="0"/>
          <w:sz w:val="24"/>
        </w:rPr>
        <w:t>主な</w:t>
      </w:r>
      <w:r w:rsidRPr="00A90466">
        <w:rPr>
          <w:rFonts w:ascii="HGSｺﾞｼｯｸM" w:eastAsia="HGSｺﾞｼｯｸM" w:hAnsi="ＭＳ ゴシック" w:cs="TimesNewRomanPSMT" w:hint="eastAsia"/>
          <w:kern w:val="0"/>
          <w:sz w:val="24"/>
        </w:rPr>
        <w:t>流れ</w:t>
      </w:r>
      <w:r w:rsidR="004F375E" w:rsidRPr="00A90466">
        <w:rPr>
          <w:rFonts w:ascii="HGSｺﾞｼｯｸM" w:eastAsia="HGSｺﾞｼｯｸM" w:hAnsi="ＭＳ ゴシック" w:cs="TimesNewRomanPSMT" w:hint="eastAsia"/>
          <w:kern w:val="0"/>
          <w:sz w:val="24"/>
        </w:rPr>
        <w:t>（予定</w:t>
      </w:r>
      <w:r w:rsidR="00DB70B9" w:rsidRPr="00A90466">
        <w:rPr>
          <w:rFonts w:ascii="HGSｺﾞｼｯｸM" w:eastAsia="HGSｺﾞｼｯｸM" w:hAnsi="ＭＳ ゴシック" w:cs="TimesNewRomanPSMT" w:hint="eastAsia"/>
          <w:kern w:val="0"/>
          <w:sz w:val="24"/>
        </w:rPr>
        <w:t>）</w:t>
      </w:r>
    </w:p>
    <w:p w14:paraId="6639AF39" w14:textId="77777777" w:rsidR="007449A8" w:rsidRPr="00A90466" w:rsidRDefault="00AA7B8F" w:rsidP="00AE4843">
      <w:pPr>
        <w:autoSpaceDE w:val="0"/>
        <w:autoSpaceDN w:val="0"/>
        <w:adjustRightInd w:val="0"/>
        <w:jc w:val="center"/>
        <w:rPr>
          <w:rFonts w:ascii="HGSｺﾞｼｯｸM" w:eastAsia="HGSｺﾞｼｯｸM" w:hAnsi="ＭＳ ゴシック" w:cs="TimesNewRomanPSMT"/>
          <w:kern w:val="0"/>
          <w:sz w:val="24"/>
        </w:rPr>
      </w:pPr>
      <w:r w:rsidRPr="00A90466">
        <w:rPr>
          <w:rFonts w:ascii="HGSｺﾞｼｯｸM" w:eastAsia="HGSｺﾞｼｯｸM" w:hAnsi="ＭＳ ゴシック" w:cs="TimesNewRomanPSMT" w:hint="eastAsia"/>
          <w:noProof/>
          <w:kern w:val="0"/>
          <w:sz w:val="24"/>
        </w:rPr>
        <mc:AlternateContent>
          <mc:Choice Requires="wpc">
            <w:drawing>
              <wp:anchor distT="0" distB="0" distL="114300" distR="114300" simplePos="0" relativeHeight="251659776" behindDoc="0" locked="0" layoutInCell="1" allowOverlap="1" wp14:anchorId="4A7C2C45" wp14:editId="4F1DA22A">
                <wp:simplePos x="0" y="0"/>
                <wp:positionH relativeFrom="column">
                  <wp:posOffset>-683260</wp:posOffset>
                </wp:positionH>
                <wp:positionV relativeFrom="paragraph">
                  <wp:posOffset>161290</wp:posOffset>
                </wp:positionV>
                <wp:extent cx="7183120" cy="9304020"/>
                <wp:effectExtent l="0" t="0" r="0" b="0"/>
                <wp:wrapNone/>
                <wp:docPr id="60" name="キャンバス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62"/>
                        <wps:cNvSpPr>
                          <a:spLocks noChangeArrowheads="1"/>
                        </wps:cNvSpPr>
                        <wps:spPr bwMode="auto">
                          <a:xfrm>
                            <a:off x="2604770" y="1874180"/>
                            <a:ext cx="1782445" cy="467995"/>
                          </a:xfrm>
                          <a:prstGeom prst="downArrowCallout">
                            <a:avLst>
                              <a:gd name="adj1" fmla="val 95217"/>
                              <a:gd name="adj2" fmla="val 95217"/>
                              <a:gd name="adj3" fmla="val 16667"/>
                              <a:gd name="adj4" fmla="val 66667"/>
                            </a:avLst>
                          </a:prstGeom>
                          <a:solidFill>
                            <a:srgbClr val="BFBFBF"/>
                          </a:solidFill>
                          <a:ln w="19050">
                            <a:solidFill>
                              <a:srgbClr val="000000"/>
                            </a:solidFill>
                            <a:miter lim="800000"/>
                            <a:headEnd/>
                            <a:tailEnd/>
                          </a:ln>
                        </wps:spPr>
                        <wps:txbx>
                          <w:txbxContent>
                            <w:p w14:paraId="684313FF" w14:textId="77777777" w:rsidR="007449A8" w:rsidRPr="009717DA" w:rsidRDefault="007449A8" w:rsidP="007449A8">
                              <w:pPr>
                                <w:spacing w:line="240" w:lineRule="exact"/>
                                <w:jc w:val="center"/>
                                <w:rPr>
                                  <w:b/>
                                </w:rPr>
                              </w:pPr>
                              <w:r w:rsidRPr="009717DA">
                                <w:rPr>
                                  <w:rFonts w:hint="eastAsia"/>
                                  <w:b/>
                                </w:rPr>
                                <w:t>〔</w:t>
                              </w:r>
                              <w:r>
                                <w:rPr>
                                  <w:rFonts w:hint="eastAsia"/>
                                  <w:b/>
                                </w:rPr>
                                <w:t>応募</w:t>
                              </w:r>
                              <w:r w:rsidRPr="009717DA">
                                <w:rPr>
                                  <w:rFonts w:hint="eastAsia"/>
                                  <w:b/>
                                </w:rPr>
                                <w:t>事業者〕</w:t>
                              </w:r>
                            </w:p>
                            <w:p w14:paraId="70631046" w14:textId="77777777" w:rsidR="007449A8" w:rsidRDefault="007449A8" w:rsidP="007449A8">
                              <w:pPr>
                                <w:spacing w:line="240" w:lineRule="exact"/>
                                <w:jc w:val="center"/>
                              </w:pPr>
                              <w:r>
                                <w:rPr>
                                  <w:rFonts w:hint="eastAsia"/>
                                </w:rPr>
                                <w:t>申　請</w:t>
                              </w:r>
                            </w:p>
                          </w:txbxContent>
                        </wps:txbx>
                        <wps:bodyPr rot="0" vert="horz" wrap="square" lIns="74295" tIns="8890" rIns="74295" bIns="8890" anchor="t" anchorCtr="0" upright="1">
                          <a:noAutofit/>
                        </wps:bodyPr>
                      </wps:wsp>
                      <wps:wsp>
                        <wps:cNvPr id="2" name="AutoShape 63"/>
                        <wps:cNvSpPr>
                          <a:spLocks noChangeArrowheads="1"/>
                        </wps:cNvSpPr>
                        <wps:spPr bwMode="auto">
                          <a:xfrm>
                            <a:off x="2605065" y="2369820"/>
                            <a:ext cx="1782445" cy="467995"/>
                          </a:xfrm>
                          <a:prstGeom prst="downArrowCallout">
                            <a:avLst>
                              <a:gd name="adj1" fmla="val 95217"/>
                              <a:gd name="adj2" fmla="val 95217"/>
                              <a:gd name="adj3" fmla="val 16667"/>
                              <a:gd name="adj4" fmla="val 66667"/>
                            </a:avLst>
                          </a:prstGeom>
                          <a:solidFill>
                            <a:srgbClr val="FFFFFF"/>
                          </a:solidFill>
                          <a:ln w="9525">
                            <a:solidFill>
                              <a:srgbClr val="000000"/>
                            </a:solidFill>
                            <a:miter lim="800000"/>
                            <a:headEnd/>
                            <a:tailEnd/>
                          </a:ln>
                        </wps:spPr>
                        <wps:txbx>
                          <w:txbxContent>
                            <w:p w14:paraId="3F4ED78C" w14:textId="77777777" w:rsidR="007449A8" w:rsidRPr="006E0D7B" w:rsidRDefault="007449A8" w:rsidP="007449A8">
                              <w:pPr>
                                <w:spacing w:line="240" w:lineRule="exact"/>
                                <w:jc w:val="center"/>
                                <w:rPr>
                                  <w:szCs w:val="21"/>
                                </w:rPr>
                              </w:pPr>
                              <w:r w:rsidRPr="006E0D7B">
                                <w:rPr>
                                  <w:rFonts w:hint="eastAsia"/>
                                  <w:szCs w:val="21"/>
                                </w:rPr>
                                <w:t>〔大阪府〕</w:t>
                              </w:r>
                            </w:p>
                            <w:p w14:paraId="4EAFF3F8" w14:textId="77777777" w:rsidR="007449A8" w:rsidRDefault="007449A8" w:rsidP="007449A8">
                              <w:pPr>
                                <w:spacing w:line="240" w:lineRule="exact"/>
                                <w:jc w:val="center"/>
                              </w:pPr>
                              <w:r>
                                <w:rPr>
                                  <w:rFonts w:hint="eastAsia"/>
                                </w:rPr>
                                <w:t>受　付</w:t>
                              </w:r>
                            </w:p>
                          </w:txbxContent>
                        </wps:txbx>
                        <wps:bodyPr rot="0" vert="horz" wrap="square" lIns="74295" tIns="8890" rIns="74295" bIns="8890" anchor="t" anchorCtr="0" upright="1">
                          <a:noAutofit/>
                        </wps:bodyPr>
                      </wps:wsp>
                      <wps:wsp>
                        <wps:cNvPr id="3" name="AutoShape 64"/>
                        <wps:cNvSpPr>
                          <a:spLocks noChangeArrowheads="1"/>
                        </wps:cNvSpPr>
                        <wps:spPr bwMode="auto">
                          <a:xfrm>
                            <a:off x="4648835" y="2095500"/>
                            <a:ext cx="1980000" cy="504190"/>
                          </a:xfrm>
                          <a:prstGeom prst="wedgeEllipseCallout">
                            <a:avLst>
                              <a:gd name="adj1" fmla="val -56273"/>
                              <a:gd name="adj2" fmla="val 53556"/>
                            </a:avLst>
                          </a:prstGeom>
                          <a:solidFill>
                            <a:srgbClr val="FFFFFF"/>
                          </a:solidFill>
                          <a:ln w="9525">
                            <a:solidFill>
                              <a:srgbClr val="000000"/>
                            </a:solidFill>
                            <a:miter lim="800000"/>
                            <a:headEnd/>
                            <a:tailEnd/>
                          </a:ln>
                        </wps:spPr>
                        <wps:txbx>
                          <w:txbxContent>
                            <w:p w14:paraId="65297B2F" w14:textId="4287F792" w:rsidR="007449A8" w:rsidRPr="00D06D42" w:rsidRDefault="007449A8" w:rsidP="007449A8">
                              <w:pPr>
                                <w:spacing w:line="240" w:lineRule="exact"/>
                                <w:jc w:val="left"/>
                                <w:rPr>
                                  <w:rFonts w:ascii="ＭＳ 明朝" w:hAnsi="ＭＳ 明朝"/>
                                  <w:sz w:val="16"/>
                                  <w:szCs w:val="16"/>
                                </w:rPr>
                              </w:pPr>
                              <w:r w:rsidRPr="00D06D42">
                                <w:rPr>
                                  <w:rFonts w:ascii="ＭＳ 明朝" w:hAnsi="ＭＳ 明朝" w:hint="eastAsia"/>
                                  <w:sz w:val="16"/>
                                  <w:szCs w:val="16"/>
                                </w:rPr>
                                <w:t>令和</w:t>
                              </w:r>
                              <w:r w:rsidR="00D64277">
                                <w:rPr>
                                  <w:rFonts w:ascii="ＭＳ 明朝" w:hAnsi="ＭＳ 明朝" w:hint="eastAsia"/>
                                  <w:sz w:val="16"/>
                                  <w:szCs w:val="16"/>
                                </w:rPr>
                                <w:t>８</w:t>
                              </w:r>
                              <w:r w:rsidR="00D64277" w:rsidRPr="00D06D42">
                                <w:rPr>
                                  <w:rFonts w:ascii="ＭＳ 明朝" w:hAnsi="ＭＳ 明朝"/>
                                  <w:sz w:val="16"/>
                                  <w:szCs w:val="16"/>
                                </w:rPr>
                                <w:t>年</w:t>
                              </w:r>
                              <w:r w:rsidR="004B1B15">
                                <w:rPr>
                                  <w:rFonts w:ascii="ＭＳ 明朝" w:hAnsi="ＭＳ 明朝" w:hint="eastAsia"/>
                                  <w:sz w:val="16"/>
                                  <w:szCs w:val="16"/>
                                </w:rPr>
                                <w:t>６</w:t>
                              </w:r>
                              <w:r w:rsidRPr="00D06D42">
                                <w:rPr>
                                  <w:rFonts w:ascii="ＭＳ 明朝" w:hAnsi="ＭＳ 明朝" w:hint="eastAsia"/>
                                  <w:sz w:val="16"/>
                                  <w:szCs w:val="16"/>
                                </w:rPr>
                                <w:t>月</w:t>
                              </w:r>
                              <w:r w:rsidR="004B1B15">
                                <w:rPr>
                                  <w:rFonts w:ascii="ＭＳ 明朝" w:hAnsi="ＭＳ 明朝" w:hint="eastAsia"/>
                                  <w:sz w:val="16"/>
                                  <w:szCs w:val="16"/>
                                </w:rPr>
                                <w:t>1</w:t>
                              </w:r>
                              <w:r w:rsidR="00224A2A">
                                <w:rPr>
                                  <w:rFonts w:ascii="ＭＳ 明朝" w:hAnsi="ＭＳ 明朝"/>
                                  <w:sz w:val="16"/>
                                  <w:szCs w:val="16"/>
                                </w:rPr>
                                <w:t>9</w:t>
                              </w:r>
                              <w:r w:rsidR="00FA57A6" w:rsidRPr="00D06D42">
                                <w:rPr>
                                  <w:rFonts w:ascii="ＭＳ 明朝" w:hAnsi="ＭＳ 明朝" w:hint="eastAsia"/>
                                  <w:sz w:val="16"/>
                                  <w:szCs w:val="16"/>
                                </w:rPr>
                                <w:t>日（</w:t>
                              </w:r>
                              <w:r w:rsidR="004B1B15">
                                <w:rPr>
                                  <w:rFonts w:ascii="ＭＳ 明朝" w:hAnsi="ＭＳ 明朝" w:hint="eastAsia"/>
                                  <w:sz w:val="16"/>
                                  <w:szCs w:val="16"/>
                                </w:rPr>
                                <w:t>金</w:t>
                              </w:r>
                              <w:r w:rsidR="007849A8" w:rsidRPr="00D06D42">
                                <w:rPr>
                                  <w:rFonts w:ascii="ＭＳ 明朝" w:hAnsi="ＭＳ 明朝" w:hint="eastAsia"/>
                                  <w:sz w:val="16"/>
                                  <w:szCs w:val="16"/>
                                </w:rPr>
                                <w:t>曜日）から</w:t>
                              </w:r>
                              <w:r w:rsidR="00081E32">
                                <w:rPr>
                                  <w:rFonts w:ascii="ＭＳ 明朝" w:hAnsi="ＭＳ 明朝" w:hint="eastAsia"/>
                                  <w:sz w:val="16"/>
                                  <w:szCs w:val="16"/>
                                </w:rPr>
                                <w:t>６</w:t>
                              </w:r>
                              <w:r w:rsidRPr="00D06D42">
                                <w:rPr>
                                  <w:rFonts w:ascii="ＭＳ 明朝" w:hAnsi="ＭＳ 明朝" w:hint="eastAsia"/>
                                  <w:sz w:val="16"/>
                                  <w:szCs w:val="16"/>
                                </w:rPr>
                                <w:t>月</w:t>
                              </w:r>
                              <w:r w:rsidR="002749CE">
                                <w:rPr>
                                  <w:rFonts w:ascii="ＭＳ 明朝" w:hAnsi="ＭＳ 明朝"/>
                                  <w:sz w:val="16"/>
                                  <w:szCs w:val="16"/>
                                </w:rPr>
                                <w:t>26</w:t>
                              </w:r>
                              <w:r w:rsidR="00FA57A6" w:rsidRPr="00D06D42">
                                <w:rPr>
                                  <w:rFonts w:ascii="ＭＳ 明朝" w:hAnsi="ＭＳ 明朝" w:hint="eastAsia"/>
                                  <w:sz w:val="16"/>
                                  <w:szCs w:val="16"/>
                                </w:rPr>
                                <w:t>日（</w:t>
                              </w:r>
                              <w:r w:rsidR="00081E32">
                                <w:rPr>
                                  <w:rFonts w:ascii="ＭＳ 明朝" w:hAnsi="ＭＳ 明朝" w:hint="eastAsia"/>
                                  <w:sz w:val="16"/>
                                  <w:szCs w:val="16"/>
                                </w:rPr>
                                <w:t>金</w:t>
                              </w:r>
                              <w:r w:rsidRPr="00D06D42">
                                <w:rPr>
                                  <w:rFonts w:ascii="ＭＳ 明朝" w:hAnsi="ＭＳ 明朝" w:hint="eastAsia"/>
                                  <w:sz w:val="16"/>
                                  <w:szCs w:val="16"/>
                                </w:rPr>
                                <w:t>曜日）</w:t>
                              </w:r>
                            </w:p>
                          </w:txbxContent>
                        </wps:txbx>
                        <wps:bodyPr rot="0" vert="horz" wrap="square" lIns="36000" tIns="8890" rIns="36000" bIns="8890" anchor="t" anchorCtr="0" upright="1">
                          <a:noAutofit/>
                        </wps:bodyPr>
                      </wps:wsp>
                      <wps:wsp>
                        <wps:cNvPr id="4" name="AutoShape 65"/>
                        <wps:cNvSpPr>
                          <a:spLocks noChangeArrowheads="1"/>
                        </wps:cNvSpPr>
                        <wps:spPr bwMode="auto">
                          <a:xfrm>
                            <a:off x="2604770" y="7048500"/>
                            <a:ext cx="1782445" cy="504190"/>
                          </a:xfrm>
                          <a:prstGeom prst="downArrowCallout">
                            <a:avLst>
                              <a:gd name="adj1" fmla="val 88382"/>
                              <a:gd name="adj2" fmla="val 88382"/>
                              <a:gd name="adj3" fmla="val 16667"/>
                              <a:gd name="adj4" fmla="val 66667"/>
                            </a:avLst>
                          </a:prstGeom>
                          <a:solidFill>
                            <a:srgbClr val="BFBFBF"/>
                          </a:solidFill>
                          <a:ln w="19050">
                            <a:solidFill>
                              <a:srgbClr val="000000"/>
                            </a:solidFill>
                            <a:miter lim="800000"/>
                            <a:headEnd/>
                            <a:tailEnd/>
                          </a:ln>
                        </wps:spPr>
                        <wps:txbx>
                          <w:txbxContent>
                            <w:p w14:paraId="3917F8DE" w14:textId="77777777" w:rsidR="007449A8" w:rsidRPr="009717DA" w:rsidRDefault="007449A8" w:rsidP="007449A8">
                              <w:pPr>
                                <w:spacing w:line="240" w:lineRule="exact"/>
                                <w:jc w:val="center"/>
                                <w:rPr>
                                  <w:b/>
                                </w:rPr>
                              </w:pPr>
                              <w:r w:rsidRPr="009717DA">
                                <w:rPr>
                                  <w:rFonts w:hint="eastAsia"/>
                                  <w:b/>
                                </w:rPr>
                                <w:t>〔補助事業者〕</w:t>
                              </w:r>
                            </w:p>
                            <w:p w14:paraId="67B33762" w14:textId="77777777" w:rsidR="007449A8" w:rsidRDefault="007449A8" w:rsidP="007449A8">
                              <w:pPr>
                                <w:spacing w:line="240" w:lineRule="exact"/>
                                <w:jc w:val="center"/>
                              </w:pPr>
                              <w:r>
                                <w:rPr>
                                  <w:rFonts w:hint="eastAsia"/>
                                  <w:sz w:val="18"/>
                                  <w:szCs w:val="18"/>
                                </w:rPr>
                                <w:t>補助</w:t>
                              </w:r>
                              <w:r w:rsidRPr="00733E81">
                                <w:rPr>
                                  <w:rFonts w:hint="eastAsia"/>
                                  <w:sz w:val="18"/>
                                  <w:szCs w:val="18"/>
                                </w:rPr>
                                <w:t>事業実績報告書提出</w:t>
                              </w:r>
                            </w:p>
                          </w:txbxContent>
                        </wps:txbx>
                        <wps:bodyPr rot="0" vert="horz" wrap="square" lIns="74295" tIns="8890" rIns="74295" bIns="8890" anchor="t" anchorCtr="0" upright="1">
                          <a:noAutofit/>
                        </wps:bodyPr>
                      </wps:wsp>
                      <wps:wsp>
                        <wps:cNvPr id="5" name="AutoShape 66"/>
                        <wps:cNvSpPr>
                          <a:spLocks noChangeArrowheads="1"/>
                        </wps:cNvSpPr>
                        <wps:spPr bwMode="auto">
                          <a:xfrm>
                            <a:off x="2604770" y="7585710"/>
                            <a:ext cx="1782445" cy="683895"/>
                          </a:xfrm>
                          <a:prstGeom prst="downArrowCallout">
                            <a:avLst>
                              <a:gd name="adj1" fmla="val 65158"/>
                              <a:gd name="adj2" fmla="val 65158"/>
                              <a:gd name="adj3" fmla="val 16667"/>
                              <a:gd name="adj4" fmla="val 71509"/>
                            </a:avLst>
                          </a:prstGeom>
                          <a:solidFill>
                            <a:srgbClr val="FFFFFF"/>
                          </a:solidFill>
                          <a:ln w="9525">
                            <a:solidFill>
                              <a:srgbClr val="000000"/>
                            </a:solidFill>
                            <a:miter lim="800000"/>
                            <a:headEnd/>
                            <a:tailEnd/>
                          </a:ln>
                        </wps:spPr>
                        <wps:txbx>
                          <w:txbxContent>
                            <w:p w14:paraId="545494B5" w14:textId="77777777" w:rsidR="007449A8" w:rsidRPr="006E0D7B" w:rsidRDefault="007449A8" w:rsidP="007449A8">
                              <w:pPr>
                                <w:spacing w:line="240" w:lineRule="exact"/>
                                <w:jc w:val="center"/>
                                <w:rPr>
                                  <w:szCs w:val="21"/>
                                </w:rPr>
                              </w:pPr>
                              <w:r w:rsidRPr="006E0D7B">
                                <w:rPr>
                                  <w:rFonts w:hint="eastAsia"/>
                                  <w:szCs w:val="21"/>
                                </w:rPr>
                                <w:t>〔大阪府〕</w:t>
                              </w:r>
                            </w:p>
                            <w:p w14:paraId="4BD9B679" w14:textId="77777777" w:rsidR="007449A8" w:rsidRDefault="007449A8" w:rsidP="007449A8">
                              <w:pPr>
                                <w:spacing w:line="240" w:lineRule="exact"/>
                                <w:jc w:val="center"/>
                                <w:rPr>
                                  <w:szCs w:val="21"/>
                                </w:rPr>
                              </w:pPr>
                              <w:r>
                                <w:rPr>
                                  <w:rFonts w:hint="eastAsia"/>
                                  <w:szCs w:val="21"/>
                                </w:rPr>
                                <w:t>完了検査</w:t>
                              </w:r>
                            </w:p>
                            <w:p w14:paraId="7A3A2E2C" w14:textId="77777777" w:rsidR="007449A8" w:rsidRPr="000B362A" w:rsidRDefault="007449A8" w:rsidP="007449A8">
                              <w:pPr>
                                <w:spacing w:line="24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wps:txbx>
                        <wps:bodyPr rot="0" vert="horz" wrap="square" lIns="74295" tIns="8890" rIns="74295" bIns="8890" anchor="t" anchorCtr="0" upright="1">
                          <a:noAutofit/>
                        </wps:bodyPr>
                      </wps:wsp>
                      <wps:wsp>
                        <wps:cNvPr id="6" name="AutoShape 67"/>
                        <wps:cNvSpPr>
                          <a:spLocks noChangeArrowheads="1"/>
                        </wps:cNvSpPr>
                        <wps:spPr bwMode="auto">
                          <a:xfrm>
                            <a:off x="2605065" y="3437890"/>
                            <a:ext cx="1782445" cy="504190"/>
                          </a:xfrm>
                          <a:prstGeom prst="downArrowCallout">
                            <a:avLst>
                              <a:gd name="adj1" fmla="val 88382"/>
                              <a:gd name="adj2" fmla="val 88382"/>
                              <a:gd name="adj3" fmla="val 16667"/>
                              <a:gd name="adj4" fmla="val 66667"/>
                            </a:avLst>
                          </a:prstGeom>
                          <a:solidFill>
                            <a:srgbClr val="FFFFFF"/>
                          </a:solidFill>
                          <a:ln w="9525">
                            <a:solidFill>
                              <a:srgbClr val="000000"/>
                            </a:solidFill>
                            <a:miter lim="800000"/>
                            <a:headEnd/>
                            <a:tailEnd/>
                          </a:ln>
                        </wps:spPr>
                        <wps:txbx>
                          <w:txbxContent>
                            <w:p w14:paraId="1882EC75" w14:textId="77777777" w:rsidR="007449A8" w:rsidRPr="006E0D7B" w:rsidRDefault="007449A8" w:rsidP="007449A8">
                              <w:pPr>
                                <w:spacing w:line="240" w:lineRule="exact"/>
                                <w:jc w:val="center"/>
                                <w:rPr>
                                  <w:color w:val="000000"/>
                                  <w:szCs w:val="21"/>
                                </w:rPr>
                              </w:pPr>
                              <w:r w:rsidRPr="006E0D7B">
                                <w:rPr>
                                  <w:rFonts w:hint="eastAsia"/>
                                  <w:color w:val="000000"/>
                                  <w:szCs w:val="21"/>
                                </w:rPr>
                                <w:t>〔大阪府〕</w:t>
                              </w:r>
                            </w:p>
                            <w:p w14:paraId="71B6137A" w14:textId="77777777" w:rsidR="007449A8" w:rsidRDefault="007449A8" w:rsidP="007449A8">
                              <w:pPr>
                                <w:spacing w:line="240" w:lineRule="exact"/>
                                <w:jc w:val="center"/>
                                <w:rPr>
                                  <w:color w:val="000000"/>
                                  <w:szCs w:val="21"/>
                                </w:rPr>
                              </w:pPr>
                              <w:r>
                                <w:rPr>
                                  <w:rFonts w:hint="eastAsia"/>
                                  <w:color w:val="000000"/>
                                  <w:szCs w:val="21"/>
                                </w:rPr>
                                <w:t>補助事業採択・交付決定</w:t>
                              </w:r>
                            </w:p>
                            <w:p w14:paraId="71161A64" w14:textId="77777777" w:rsidR="007449A8" w:rsidRPr="00483488" w:rsidRDefault="007449A8" w:rsidP="007449A8">
                              <w:pPr>
                                <w:spacing w:line="240" w:lineRule="exact"/>
                                <w:jc w:val="center"/>
                                <w:rPr>
                                  <w:color w:val="000000"/>
                                  <w:szCs w:val="21"/>
                                </w:rPr>
                              </w:pPr>
                            </w:p>
                          </w:txbxContent>
                        </wps:txbx>
                        <wps:bodyPr rot="0" vert="horz" wrap="square" lIns="74295" tIns="8890" rIns="74295" bIns="8890" anchor="t" anchorCtr="0" upright="1">
                          <a:noAutofit/>
                        </wps:bodyPr>
                      </wps:wsp>
                      <wps:wsp>
                        <wps:cNvPr id="7" name="AutoShape 68"/>
                        <wps:cNvSpPr>
                          <a:spLocks noChangeArrowheads="1"/>
                        </wps:cNvSpPr>
                        <wps:spPr bwMode="auto">
                          <a:xfrm>
                            <a:off x="2604770" y="2902585"/>
                            <a:ext cx="1782445" cy="504190"/>
                          </a:xfrm>
                          <a:prstGeom prst="downArrowCallout">
                            <a:avLst>
                              <a:gd name="adj1" fmla="val 88382"/>
                              <a:gd name="adj2" fmla="val 88382"/>
                              <a:gd name="adj3" fmla="val 16667"/>
                              <a:gd name="adj4" fmla="val 66667"/>
                            </a:avLst>
                          </a:prstGeom>
                          <a:solidFill>
                            <a:srgbClr val="BFBFBF"/>
                          </a:solidFill>
                          <a:ln w="19050">
                            <a:solidFill>
                              <a:srgbClr val="000000"/>
                            </a:solidFill>
                            <a:miter lim="800000"/>
                            <a:headEnd/>
                            <a:tailEnd/>
                          </a:ln>
                        </wps:spPr>
                        <wps:txbx>
                          <w:txbxContent>
                            <w:p w14:paraId="1AC205DE" w14:textId="77777777" w:rsidR="007449A8" w:rsidRPr="009717DA" w:rsidRDefault="007449A8" w:rsidP="007449A8">
                              <w:pPr>
                                <w:spacing w:line="240" w:lineRule="exact"/>
                                <w:jc w:val="center"/>
                                <w:rPr>
                                  <w:b/>
                                  <w:szCs w:val="21"/>
                                </w:rPr>
                              </w:pPr>
                              <w:r w:rsidRPr="009717DA">
                                <w:rPr>
                                  <w:rFonts w:hint="eastAsia"/>
                                  <w:b/>
                                  <w:szCs w:val="21"/>
                                </w:rPr>
                                <w:t>〔</w:t>
                              </w:r>
                              <w:r>
                                <w:rPr>
                                  <w:rFonts w:hint="eastAsia"/>
                                  <w:b/>
                                  <w:szCs w:val="21"/>
                                </w:rPr>
                                <w:t>応募</w:t>
                              </w:r>
                              <w:r w:rsidRPr="009717DA">
                                <w:rPr>
                                  <w:rFonts w:hint="eastAsia"/>
                                  <w:b/>
                                  <w:szCs w:val="21"/>
                                </w:rPr>
                                <w:t>事業者〕</w:t>
                              </w:r>
                            </w:p>
                            <w:p w14:paraId="2067C9E0" w14:textId="77777777" w:rsidR="007449A8" w:rsidRPr="00ED0CF6" w:rsidRDefault="007449A8" w:rsidP="007449A8">
                              <w:pPr>
                                <w:spacing w:line="240" w:lineRule="exact"/>
                                <w:jc w:val="center"/>
                                <w:rPr>
                                  <w:sz w:val="18"/>
                                  <w:szCs w:val="18"/>
                                </w:rPr>
                              </w:pPr>
                              <w:r>
                                <w:rPr>
                                  <w:rFonts w:hint="eastAsia"/>
                                  <w:sz w:val="18"/>
                                  <w:szCs w:val="18"/>
                                </w:rPr>
                                <w:t>事業計画</w:t>
                              </w:r>
                              <w:r w:rsidRPr="00ED0CF6">
                                <w:rPr>
                                  <w:rFonts w:hint="eastAsia"/>
                                  <w:sz w:val="18"/>
                                  <w:szCs w:val="18"/>
                                </w:rPr>
                                <w:t>プレゼンテーション</w:t>
                              </w:r>
                            </w:p>
                          </w:txbxContent>
                        </wps:txbx>
                        <wps:bodyPr rot="0" vert="horz" wrap="square" lIns="74295" tIns="8890" rIns="74295" bIns="8890" anchor="t" anchorCtr="0" upright="1">
                          <a:noAutofit/>
                        </wps:bodyPr>
                      </wps:wsp>
                      <wps:wsp>
                        <wps:cNvPr id="8" name="AutoShape 69"/>
                        <wps:cNvSpPr>
                          <a:spLocks noChangeArrowheads="1"/>
                        </wps:cNvSpPr>
                        <wps:spPr bwMode="auto">
                          <a:xfrm>
                            <a:off x="2637450" y="3970654"/>
                            <a:ext cx="1717040" cy="1915795"/>
                          </a:xfrm>
                          <a:prstGeom prst="downArrowCallout">
                            <a:avLst>
                              <a:gd name="adj1" fmla="val 26082"/>
                              <a:gd name="adj2" fmla="val 25918"/>
                              <a:gd name="adj3" fmla="val 6446"/>
                              <a:gd name="adj4" fmla="val 22028"/>
                            </a:avLst>
                          </a:prstGeom>
                          <a:solidFill>
                            <a:srgbClr val="BFBFBF"/>
                          </a:solidFill>
                          <a:ln w="19050">
                            <a:solidFill>
                              <a:srgbClr val="000000"/>
                            </a:solidFill>
                            <a:miter lim="800000"/>
                            <a:headEnd/>
                            <a:tailEnd/>
                          </a:ln>
                        </wps:spPr>
                        <wps:txbx>
                          <w:txbxContent>
                            <w:p w14:paraId="646E39E7" w14:textId="6DD2ED45" w:rsidR="007449A8" w:rsidRPr="009717DA" w:rsidRDefault="007449A8" w:rsidP="007449A8">
                              <w:pPr>
                                <w:spacing w:line="240" w:lineRule="exact"/>
                                <w:jc w:val="center"/>
                                <w:rPr>
                                  <w:b/>
                                  <w:szCs w:val="21"/>
                                </w:rPr>
                              </w:pPr>
                              <w:r w:rsidRPr="009717DA">
                                <w:rPr>
                                  <w:rFonts w:hint="eastAsia"/>
                                  <w:b/>
                                  <w:szCs w:val="21"/>
                                </w:rPr>
                                <w:t>〔補助事業者〕</w:t>
                              </w:r>
                            </w:p>
                            <w:p w14:paraId="73B04B40" w14:textId="77777777" w:rsidR="007449A8" w:rsidRPr="006E0D7B" w:rsidRDefault="007449A8" w:rsidP="007449A8">
                              <w:pPr>
                                <w:spacing w:line="240" w:lineRule="exact"/>
                                <w:jc w:val="center"/>
                                <w:rPr>
                                  <w:szCs w:val="21"/>
                                </w:rPr>
                              </w:pPr>
                              <w:r w:rsidRPr="006E0D7B">
                                <w:rPr>
                                  <w:rFonts w:hint="eastAsia"/>
                                  <w:szCs w:val="21"/>
                                </w:rPr>
                                <w:t>補助事業の実施開始</w:t>
                              </w:r>
                            </w:p>
                            <w:p w14:paraId="4D43CB83" w14:textId="77777777" w:rsidR="007449A8" w:rsidRPr="003E1C5A" w:rsidRDefault="007449A8" w:rsidP="007449A8">
                              <w:pPr>
                                <w:spacing w:line="240" w:lineRule="exact"/>
                                <w:jc w:val="center"/>
                              </w:pPr>
                            </w:p>
                          </w:txbxContent>
                        </wps:txbx>
                        <wps:bodyPr rot="0" vert="horz" wrap="square" lIns="74295" tIns="8890" rIns="74295" bIns="8890" anchor="t" anchorCtr="0" upright="1">
                          <a:noAutofit/>
                        </wps:bodyPr>
                      </wps:wsp>
                      <wps:wsp>
                        <wps:cNvPr id="9" name="AutoShape 70"/>
                        <wps:cNvSpPr>
                          <a:spLocks noChangeArrowheads="1"/>
                        </wps:cNvSpPr>
                        <wps:spPr bwMode="auto">
                          <a:xfrm>
                            <a:off x="2604770" y="6563360"/>
                            <a:ext cx="1782445" cy="467995"/>
                          </a:xfrm>
                          <a:prstGeom prst="downArrowCallout">
                            <a:avLst>
                              <a:gd name="adj1" fmla="val 95217"/>
                              <a:gd name="adj2" fmla="val 95217"/>
                              <a:gd name="adj3" fmla="val 16667"/>
                              <a:gd name="adj4" fmla="val 66667"/>
                            </a:avLst>
                          </a:prstGeom>
                          <a:solidFill>
                            <a:srgbClr val="BFBFBF"/>
                          </a:solidFill>
                          <a:ln w="19050">
                            <a:solidFill>
                              <a:srgbClr val="000000"/>
                            </a:solidFill>
                            <a:miter lim="800000"/>
                            <a:headEnd/>
                            <a:tailEnd/>
                          </a:ln>
                        </wps:spPr>
                        <wps:txbx>
                          <w:txbxContent>
                            <w:p w14:paraId="75D20DC8" w14:textId="77777777" w:rsidR="007449A8" w:rsidRPr="009717DA" w:rsidRDefault="007449A8" w:rsidP="007449A8">
                              <w:pPr>
                                <w:spacing w:line="240" w:lineRule="exact"/>
                                <w:jc w:val="center"/>
                                <w:rPr>
                                  <w:b/>
                                </w:rPr>
                              </w:pPr>
                              <w:r w:rsidRPr="009717DA">
                                <w:rPr>
                                  <w:rFonts w:hint="eastAsia"/>
                                  <w:b/>
                                </w:rPr>
                                <w:t>〔補助事業者〕</w:t>
                              </w:r>
                            </w:p>
                            <w:p w14:paraId="1667B828" w14:textId="77777777" w:rsidR="007449A8" w:rsidRPr="006E0D7B" w:rsidRDefault="007449A8" w:rsidP="007449A8">
                              <w:pPr>
                                <w:spacing w:line="240" w:lineRule="exact"/>
                                <w:jc w:val="center"/>
                                <w:rPr>
                                  <w:szCs w:val="21"/>
                                </w:rPr>
                              </w:pPr>
                              <w:r w:rsidRPr="006E0D7B">
                                <w:rPr>
                                  <w:rFonts w:hint="eastAsia"/>
                                  <w:szCs w:val="21"/>
                                </w:rPr>
                                <w:t>補助事業の完了</w:t>
                              </w:r>
                            </w:p>
                          </w:txbxContent>
                        </wps:txbx>
                        <wps:bodyPr rot="0" vert="horz" wrap="square" lIns="74295" tIns="8890" rIns="74295" bIns="8890" anchor="t" anchorCtr="0" upright="1">
                          <a:noAutofit/>
                        </wps:bodyPr>
                      </wps:wsp>
                      <wps:wsp>
                        <wps:cNvPr id="10" name="Rectangle 71"/>
                        <wps:cNvSpPr>
                          <a:spLocks noChangeArrowheads="1"/>
                        </wps:cNvSpPr>
                        <wps:spPr bwMode="auto">
                          <a:xfrm>
                            <a:off x="2632075" y="8288655"/>
                            <a:ext cx="1782445" cy="372745"/>
                          </a:xfrm>
                          <a:prstGeom prst="rect">
                            <a:avLst/>
                          </a:prstGeom>
                          <a:solidFill>
                            <a:srgbClr val="BFBFBF"/>
                          </a:solidFill>
                          <a:ln w="19050">
                            <a:solidFill>
                              <a:srgbClr val="000000"/>
                            </a:solidFill>
                            <a:miter lim="800000"/>
                            <a:headEnd/>
                            <a:tailEnd/>
                          </a:ln>
                        </wps:spPr>
                        <wps:txbx>
                          <w:txbxContent>
                            <w:p w14:paraId="29D03D4C" w14:textId="77777777" w:rsidR="007449A8" w:rsidRPr="009717DA" w:rsidRDefault="007449A8" w:rsidP="007449A8">
                              <w:pPr>
                                <w:spacing w:line="240" w:lineRule="exact"/>
                                <w:jc w:val="center"/>
                                <w:rPr>
                                  <w:b/>
                                </w:rPr>
                              </w:pPr>
                              <w:r w:rsidRPr="009717DA">
                                <w:rPr>
                                  <w:rFonts w:hint="eastAsia"/>
                                  <w:b/>
                                </w:rPr>
                                <w:t>〔補助事業者〕</w:t>
                              </w:r>
                            </w:p>
                            <w:p w14:paraId="34CC4FD2" w14:textId="77777777" w:rsidR="007449A8" w:rsidRPr="006E0D7B" w:rsidRDefault="007449A8" w:rsidP="007449A8">
                              <w:pPr>
                                <w:spacing w:line="240" w:lineRule="exact"/>
                                <w:jc w:val="center"/>
                                <w:rPr>
                                  <w:szCs w:val="21"/>
                                </w:rPr>
                              </w:pPr>
                              <w:r>
                                <w:rPr>
                                  <w:rFonts w:hint="eastAsia"/>
                                  <w:szCs w:val="21"/>
                                </w:rPr>
                                <w:t>補助金受領</w:t>
                              </w:r>
                            </w:p>
                          </w:txbxContent>
                        </wps:txbx>
                        <wps:bodyPr rot="0" vert="horz" wrap="square" lIns="74295" tIns="8890" rIns="74295" bIns="8890" anchor="t" anchorCtr="0" upright="1">
                          <a:noAutofit/>
                        </wps:bodyPr>
                      </wps:wsp>
                      <wps:wsp>
                        <wps:cNvPr id="11" name="AutoShape 72"/>
                        <wps:cNvSpPr>
                          <a:spLocks noChangeArrowheads="1"/>
                        </wps:cNvSpPr>
                        <wps:spPr bwMode="auto">
                          <a:xfrm>
                            <a:off x="4648835" y="2674620"/>
                            <a:ext cx="1980000" cy="467995"/>
                          </a:xfrm>
                          <a:prstGeom prst="wedgeEllipseCallout">
                            <a:avLst>
                              <a:gd name="adj1" fmla="val -57259"/>
                              <a:gd name="adj2" fmla="val 61398"/>
                            </a:avLst>
                          </a:prstGeom>
                          <a:solidFill>
                            <a:srgbClr val="FFFFFF"/>
                          </a:solidFill>
                          <a:ln w="9525">
                            <a:solidFill>
                              <a:srgbClr val="000000"/>
                            </a:solidFill>
                            <a:miter lim="800000"/>
                            <a:headEnd/>
                            <a:tailEnd/>
                          </a:ln>
                        </wps:spPr>
                        <wps:txbx>
                          <w:txbxContent>
                            <w:p w14:paraId="49AFF930" w14:textId="77777777" w:rsidR="007449A8" w:rsidRDefault="007449A8" w:rsidP="007449A8">
                              <w:pPr>
                                <w:spacing w:line="240" w:lineRule="exact"/>
                                <w:jc w:val="left"/>
                                <w:rPr>
                                  <w:rFonts w:ascii="ＭＳ 明朝" w:hAnsi="ＭＳ 明朝"/>
                                  <w:sz w:val="16"/>
                                  <w:szCs w:val="16"/>
                                </w:rPr>
                              </w:pPr>
                              <w:r>
                                <w:rPr>
                                  <w:rFonts w:ascii="ＭＳ 明朝" w:hAnsi="ＭＳ 明朝" w:hint="eastAsia"/>
                                  <w:sz w:val="16"/>
                                  <w:szCs w:val="16"/>
                                </w:rPr>
                                <w:t>審査</w:t>
                              </w:r>
                              <w:r>
                                <w:rPr>
                                  <w:rFonts w:ascii="ＭＳ 明朝" w:hAnsi="ＭＳ 明朝"/>
                                  <w:sz w:val="16"/>
                                  <w:szCs w:val="16"/>
                                </w:rPr>
                                <w:t>会</w:t>
                              </w:r>
                            </w:p>
                            <w:p w14:paraId="7EF7769B" w14:textId="6B5AE254" w:rsidR="007449A8" w:rsidRPr="00D06D42" w:rsidRDefault="004B1B15" w:rsidP="00081E32">
                              <w:pPr>
                                <w:spacing w:line="240" w:lineRule="exact"/>
                                <w:jc w:val="left"/>
                                <w:rPr>
                                  <w:szCs w:val="16"/>
                                </w:rPr>
                              </w:pPr>
                              <w:r>
                                <w:rPr>
                                  <w:rFonts w:ascii="ＭＳ 明朝" w:hAnsi="ＭＳ 明朝" w:hint="eastAsia"/>
                                  <w:sz w:val="16"/>
                                  <w:szCs w:val="16"/>
                                </w:rPr>
                                <w:t>７月上旬</w:t>
                              </w:r>
                              <w:r w:rsidR="007449A8" w:rsidRPr="00D06D42">
                                <w:rPr>
                                  <w:rFonts w:ascii="ＭＳ 明朝" w:hAnsi="ＭＳ 明朝" w:hint="eastAsia"/>
                                  <w:sz w:val="16"/>
                                  <w:szCs w:val="16"/>
                                </w:rPr>
                                <w:t>頃</w:t>
                              </w:r>
                            </w:p>
                          </w:txbxContent>
                        </wps:txbx>
                        <wps:bodyPr rot="0" vert="horz" wrap="square" lIns="36000" tIns="8890" rIns="36000" bIns="8890" anchor="t" anchorCtr="0" upright="1">
                          <a:noAutofit/>
                        </wps:bodyPr>
                      </wps:wsp>
                      <wps:wsp>
                        <wps:cNvPr id="12" name="AutoShape 73"/>
                        <wps:cNvSpPr>
                          <a:spLocks noChangeArrowheads="1"/>
                        </wps:cNvSpPr>
                        <wps:spPr bwMode="auto">
                          <a:xfrm>
                            <a:off x="4648835" y="3376295"/>
                            <a:ext cx="1980000" cy="335280"/>
                          </a:xfrm>
                          <a:prstGeom prst="wedgeEllipseCallout">
                            <a:avLst>
                              <a:gd name="adj1" fmla="val -57259"/>
                              <a:gd name="adj2" fmla="val 61366"/>
                            </a:avLst>
                          </a:prstGeom>
                          <a:solidFill>
                            <a:srgbClr val="FFFFFF"/>
                          </a:solidFill>
                          <a:ln w="9525">
                            <a:solidFill>
                              <a:srgbClr val="000000"/>
                            </a:solidFill>
                            <a:miter lim="800000"/>
                            <a:headEnd/>
                            <a:tailEnd/>
                          </a:ln>
                        </wps:spPr>
                        <wps:txbx>
                          <w:txbxContent>
                            <w:p w14:paraId="465A53CD" w14:textId="55403D41" w:rsidR="007449A8" w:rsidRPr="00D06D42" w:rsidRDefault="00081E32" w:rsidP="00081E32">
                              <w:pPr>
                                <w:spacing w:line="240" w:lineRule="exact"/>
                                <w:jc w:val="left"/>
                                <w:rPr>
                                  <w:szCs w:val="16"/>
                                </w:rPr>
                              </w:pPr>
                              <w:r>
                                <w:rPr>
                                  <w:rFonts w:ascii="ＭＳ 明朝" w:hAnsi="ＭＳ 明朝" w:hint="eastAsia"/>
                                  <w:sz w:val="16"/>
                                  <w:szCs w:val="16"/>
                                </w:rPr>
                                <w:t>７月上旬</w:t>
                              </w:r>
                              <w:r w:rsidR="007449A8" w:rsidRPr="00D06D42">
                                <w:rPr>
                                  <w:rFonts w:ascii="ＭＳ 明朝" w:hAnsi="ＭＳ 明朝" w:hint="eastAsia"/>
                                  <w:sz w:val="16"/>
                                  <w:szCs w:val="16"/>
                                </w:rPr>
                                <w:t>頃</w:t>
                              </w:r>
                            </w:p>
                          </w:txbxContent>
                        </wps:txbx>
                        <wps:bodyPr rot="0" vert="horz" wrap="square" lIns="36000" tIns="8890" rIns="36000" bIns="8890" anchor="t" anchorCtr="0" upright="1">
                          <a:noAutofit/>
                        </wps:bodyPr>
                      </wps:wsp>
                      <wps:wsp>
                        <wps:cNvPr id="13" name="AutoShape 74"/>
                        <wps:cNvSpPr>
                          <a:spLocks noChangeArrowheads="1"/>
                        </wps:cNvSpPr>
                        <wps:spPr bwMode="auto">
                          <a:xfrm>
                            <a:off x="4648835" y="3944620"/>
                            <a:ext cx="1980000" cy="335280"/>
                          </a:xfrm>
                          <a:prstGeom prst="wedgeEllipseCallout">
                            <a:avLst>
                              <a:gd name="adj1" fmla="val -57259"/>
                              <a:gd name="adj2" fmla="val 61366"/>
                            </a:avLst>
                          </a:prstGeom>
                          <a:solidFill>
                            <a:srgbClr val="FFFFFF"/>
                          </a:solidFill>
                          <a:ln w="9525">
                            <a:solidFill>
                              <a:srgbClr val="000000"/>
                            </a:solidFill>
                            <a:miter lim="800000"/>
                            <a:headEnd/>
                            <a:tailEnd/>
                          </a:ln>
                        </wps:spPr>
                        <wps:txbx>
                          <w:txbxContent>
                            <w:p w14:paraId="489D5CD3" w14:textId="77777777" w:rsidR="007449A8" w:rsidRPr="00926D7C" w:rsidRDefault="007449A8" w:rsidP="007449A8">
                              <w:pPr>
                                <w:spacing w:line="240" w:lineRule="exact"/>
                                <w:jc w:val="left"/>
                                <w:rPr>
                                  <w:szCs w:val="16"/>
                                </w:rPr>
                              </w:pPr>
                              <w:r>
                                <w:rPr>
                                  <w:rFonts w:ascii="ＭＳ 明朝" w:hAnsi="ＭＳ 明朝" w:hint="eastAsia"/>
                                  <w:sz w:val="16"/>
                                  <w:szCs w:val="16"/>
                                </w:rPr>
                                <w:t>交付決定後</w:t>
                              </w:r>
                            </w:p>
                          </w:txbxContent>
                        </wps:txbx>
                        <wps:bodyPr rot="0" vert="horz" wrap="square" lIns="36000" tIns="8890" rIns="36000" bIns="8890" anchor="t" anchorCtr="0" upright="1">
                          <a:noAutofit/>
                        </wps:bodyPr>
                      </wps:wsp>
                      <wps:wsp>
                        <wps:cNvPr id="14" name="AutoShape 75"/>
                        <wps:cNvSpPr>
                          <a:spLocks noChangeArrowheads="1"/>
                        </wps:cNvSpPr>
                        <wps:spPr bwMode="auto">
                          <a:xfrm>
                            <a:off x="4649469" y="5686073"/>
                            <a:ext cx="1980000" cy="487680"/>
                          </a:xfrm>
                          <a:prstGeom prst="wedgeEllipseCallout">
                            <a:avLst>
                              <a:gd name="adj1" fmla="val -57537"/>
                              <a:gd name="adj2" fmla="val 35940"/>
                            </a:avLst>
                          </a:prstGeom>
                          <a:solidFill>
                            <a:srgbClr val="FFFFFF"/>
                          </a:solidFill>
                          <a:ln w="9525">
                            <a:solidFill>
                              <a:srgbClr val="000000"/>
                            </a:solidFill>
                            <a:miter lim="800000"/>
                            <a:headEnd/>
                            <a:tailEnd/>
                          </a:ln>
                        </wps:spPr>
                        <wps:txbx>
                          <w:txbxContent>
                            <w:p w14:paraId="679392D3" w14:textId="7976F1FD" w:rsidR="007449A8" w:rsidRPr="0029291D" w:rsidRDefault="007449A8" w:rsidP="007449A8">
                              <w:pPr>
                                <w:spacing w:line="240" w:lineRule="exact"/>
                                <w:jc w:val="left"/>
                                <w:rPr>
                                  <w:rFonts w:ascii="ＭＳ 明朝" w:hAnsi="ＭＳ 明朝"/>
                                  <w:sz w:val="16"/>
                                  <w:szCs w:val="16"/>
                                </w:rPr>
                              </w:pPr>
                              <w:r w:rsidRPr="00D06D42">
                                <w:rPr>
                                  <w:rFonts w:ascii="ＭＳ 明朝" w:hAnsi="ＭＳ 明朝" w:hint="eastAsia"/>
                                  <w:sz w:val="16"/>
                                  <w:szCs w:val="16"/>
                                </w:rPr>
                                <w:t>令</w:t>
                              </w:r>
                              <w:r w:rsidR="0029291D" w:rsidRPr="00D06D42">
                                <w:rPr>
                                  <w:rFonts w:ascii="ＭＳ 明朝" w:hAnsi="ＭＳ 明朝" w:hint="eastAsia"/>
                                  <w:sz w:val="16"/>
                                  <w:szCs w:val="16"/>
                                </w:rPr>
                                <w:t>和</w:t>
                              </w:r>
                              <w:r w:rsidR="00D64277">
                                <w:rPr>
                                  <w:rFonts w:ascii="ＭＳ 明朝" w:hAnsi="ＭＳ 明朝" w:hint="eastAsia"/>
                                  <w:sz w:val="16"/>
                                  <w:szCs w:val="16"/>
                                </w:rPr>
                                <w:t>８</w:t>
                              </w:r>
                              <w:r w:rsidRPr="00D06D42">
                                <w:rPr>
                                  <w:rFonts w:ascii="ＭＳ 明朝" w:hAnsi="ＭＳ 明朝" w:hint="eastAsia"/>
                                  <w:sz w:val="16"/>
                                  <w:szCs w:val="16"/>
                                </w:rPr>
                                <w:t>年12月</w:t>
                              </w:r>
                              <w:r w:rsidR="00D64277" w:rsidRPr="00D06D42">
                                <w:rPr>
                                  <w:rFonts w:ascii="ＭＳ 明朝" w:hAnsi="ＭＳ 明朝" w:hint="eastAsia"/>
                                  <w:sz w:val="16"/>
                                  <w:szCs w:val="16"/>
                                </w:rPr>
                                <w:t>1</w:t>
                              </w:r>
                              <w:r w:rsidR="00D64277">
                                <w:rPr>
                                  <w:rFonts w:ascii="ＭＳ 明朝" w:hAnsi="ＭＳ 明朝"/>
                                  <w:sz w:val="16"/>
                                  <w:szCs w:val="16"/>
                                </w:rPr>
                                <w:t>5</w:t>
                              </w:r>
                              <w:r w:rsidR="0029291D" w:rsidRPr="00D06D42">
                                <w:rPr>
                                  <w:rFonts w:ascii="ＭＳ 明朝" w:hAnsi="ＭＳ 明朝" w:hint="eastAsia"/>
                                  <w:sz w:val="16"/>
                                  <w:szCs w:val="16"/>
                                </w:rPr>
                                <w:t>日（</w:t>
                              </w:r>
                              <w:r w:rsidR="00D64277">
                                <w:rPr>
                                  <w:rFonts w:ascii="ＭＳ 明朝" w:hAnsi="ＭＳ 明朝" w:hint="eastAsia"/>
                                  <w:sz w:val="16"/>
                                  <w:szCs w:val="16"/>
                                </w:rPr>
                                <w:t>火</w:t>
                              </w:r>
                              <w:r w:rsidR="00D64277" w:rsidRPr="00D06D42">
                                <w:rPr>
                                  <w:rFonts w:ascii="ＭＳ 明朝" w:hAnsi="ＭＳ 明朝" w:hint="eastAsia"/>
                                  <w:sz w:val="16"/>
                                  <w:szCs w:val="16"/>
                                </w:rPr>
                                <w:t>曜日</w:t>
                              </w:r>
                              <w:r w:rsidRPr="00D06D42">
                                <w:rPr>
                                  <w:rFonts w:hint="eastAsia"/>
                                  <w:sz w:val="16"/>
                                  <w:szCs w:val="16"/>
                                </w:rPr>
                                <w:t>）</w:t>
                              </w:r>
                              <w:r w:rsidRPr="000A6E0C">
                                <w:rPr>
                                  <w:rFonts w:hint="eastAsia"/>
                                  <w:sz w:val="16"/>
                                  <w:szCs w:val="16"/>
                                </w:rPr>
                                <w:t>まで</w:t>
                              </w:r>
                            </w:p>
                          </w:txbxContent>
                        </wps:txbx>
                        <wps:bodyPr rot="0" vert="horz" wrap="square" lIns="18000" tIns="8890" rIns="18000" bIns="8890" anchor="t" anchorCtr="0" upright="1">
                          <a:noAutofit/>
                        </wps:bodyPr>
                      </wps:wsp>
                      <wps:wsp>
                        <wps:cNvPr id="15" name="AutoShape 76"/>
                        <wps:cNvSpPr>
                          <a:spLocks noChangeArrowheads="1"/>
                        </wps:cNvSpPr>
                        <wps:spPr bwMode="auto">
                          <a:xfrm>
                            <a:off x="4648835" y="6276813"/>
                            <a:ext cx="1980000" cy="491017"/>
                          </a:xfrm>
                          <a:prstGeom prst="wedgeEllipseCallout">
                            <a:avLst>
                              <a:gd name="adj1" fmla="val -58333"/>
                              <a:gd name="adj2" fmla="val 35963"/>
                            </a:avLst>
                          </a:prstGeom>
                          <a:solidFill>
                            <a:srgbClr val="FFFFFF"/>
                          </a:solidFill>
                          <a:ln w="9525">
                            <a:solidFill>
                              <a:srgbClr val="000000"/>
                            </a:solidFill>
                            <a:miter lim="800000"/>
                            <a:headEnd/>
                            <a:tailEnd/>
                          </a:ln>
                        </wps:spPr>
                        <wps:txbx>
                          <w:txbxContent>
                            <w:p w14:paraId="4A489038" w14:textId="3B25B179" w:rsidR="007449A8" w:rsidRPr="000A6E0C" w:rsidRDefault="007449A8" w:rsidP="007449A8">
                              <w:pPr>
                                <w:spacing w:line="240" w:lineRule="exact"/>
                                <w:jc w:val="left"/>
                                <w:rPr>
                                  <w:sz w:val="16"/>
                                  <w:szCs w:val="16"/>
                                </w:rPr>
                              </w:pPr>
                              <w:r w:rsidRPr="00D06D42">
                                <w:rPr>
                                  <w:rFonts w:ascii="ＭＳ 明朝" w:hAnsi="ＭＳ 明朝" w:hint="eastAsia"/>
                                  <w:sz w:val="16"/>
                                  <w:szCs w:val="16"/>
                                </w:rPr>
                                <w:t>令</w:t>
                              </w:r>
                              <w:r w:rsidR="0029291D" w:rsidRPr="00D06D42">
                                <w:rPr>
                                  <w:rFonts w:ascii="ＭＳ 明朝" w:hAnsi="ＭＳ 明朝" w:hint="eastAsia"/>
                                  <w:sz w:val="16"/>
                                  <w:szCs w:val="16"/>
                                </w:rPr>
                                <w:t>和</w:t>
                              </w:r>
                              <w:r w:rsidR="00D64277">
                                <w:rPr>
                                  <w:rFonts w:ascii="ＭＳ 明朝" w:hAnsi="ＭＳ 明朝" w:hint="eastAsia"/>
                                  <w:sz w:val="16"/>
                                  <w:szCs w:val="16"/>
                                </w:rPr>
                                <w:t>９</w:t>
                              </w:r>
                              <w:r w:rsidR="00D64277" w:rsidRPr="00D06D42">
                                <w:rPr>
                                  <w:rFonts w:ascii="ＭＳ 明朝" w:hAnsi="ＭＳ 明朝" w:hint="eastAsia"/>
                                  <w:sz w:val="16"/>
                                  <w:szCs w:val="16"/>
                                </w:rPr>
                                <w:t>年</w:t>
                              </w:r>
                              <w:r w:rsidRPr="00D06D42">
                                <w:rPr>
                                  <w:rFonts w:ascii="ＭＳ 明朝" w:hAnsi="ＭＳ 明朝" w:hint="eastAsia"/>
                                  <w:sz w:val="16"/>
                                  <w:szCs w:val="16"/>
                                </w:rPr>
                                <w:t>３月</w:t>
                              </w:r>
                              <w:r w:rsidR="003414D7">
                                <w:rPr>
                                  <w:rFonts w:ascii="ＭＳ 明朝" w:hAnsi="ＭＳ 明朝"/>
                                  <w:sz w:val="16"/>
                                  <w:szCs w:val="16"/>
                                </w:rPr>
                                <w:t>31</w:t>
                              </w:r>
                              <w:r w:rsidRPr="00D06D42">
                                <w:rPr>
                                  <w:rFonts w:ascii="ＭＳ 明朝" w:hAnsi="ＭＳ 明朝" w:hint="eastAsia"/>
                                  <w:sz w:val="16"/>
                                  <w:szCs w:val="16"/>
                                </w:rPr>
                                <w:t>日</w:t>
                              </w:r>
                              <w:r w:rsidRPr="00D06D42">
                                <w:rPr>
                                  <w:rFonts w:hint="eastAsia"/>
                                  <w:sz w:val="16"/>
                                  <w:szCs w:val="16"/>
                                </w:rPr>
                                <w:t>（</w:t>
                              </w:r>
                              <w:r w:rsidR="00D64277">
                                <w:rPr>
                                  <w:rFonts w:hint="eastAsia"/>
                                  <w:sz w:val="16"/>
                                  <w:szCs w:val="16"/>
                                </w:rPr>
                                <w:t>水</w:t>
                              </w:r>
                              <w:r w:rsidR="00D64277" w:rsidRPr="00D06D42">
                                <w:rPr>
                                  <w:rFonts w:hint="eastAsia"/>
                                  <w:sz w:val="16"/>
                                  <w:szCs w:val="16"/>
                                </w:rPr>
                                <w:t>曜日</w:t>
                              </w:r>
                              <w:r w:rsidRPr="00D06D42">
                                <w:rPr>
                                  <w:rFonts w:hint="eastAsia"/>
                                  <w:sz w:val="16"/>
                                  <w:szCs w:val="16"/>
                                </w:rPr>
                                <w:t>）</w:t>
                              </w:r>
                              <w:r w:rsidRPr="000A6E0C">
                                <w:rPr>
                                  <w:rFonts w:hint="eastAsia"/>
                                  <w:sz w:val="16"/>
                                  <w:szCs w:val="16"/>
                                </w:rPr>
                                <w:t>まで</w:t>
                              </w:r>
                            </w:p>
                          </w:txbxContent>
                        </wps:txbx>
                        <wps:bodyPr rot="0" vert="horz" wrap="square" lIns="18000" tIns="8890" rIns="18000" bIns="8890" anchor="t" anchorCtr="0" upright="1">
                          <a:noAutofit/>
                        </wps:bodyPr>
                      </wps:wsp>
                      <wps:wsp>
                        <wps:cNvPr id="16" name="AutoShape 77"/>
                        <wps:cNvSpPr>
                          <a:spLocks noChangeArrowheads="1"/>
                        </wps:cNvSpPr>
                        <wps:spPr bwMode="auto">
                          <a:xfrm>
                            <a:off x="4648834" y="6840220"/>
                            <a:ext cx="1980000" cy="678180"/>
                          </a:xfrm>
                          <a:prstGeom prst="wedgeEllipseCallout">
                            <a:avLst>
                              <a:gd name="adj1" fmla="val -56120"/>
                              <a:gd name="adj2" fmla="val 23782"/>
                            </a:avLst>
                          </a:prstGeom>
                          <a:solidFill>
                            <a:srgbClr val="FFFFFF"/>
                          </a:solidFill>
                          <a:ln w="9525">
                            <a:solidFill>
                              <a:srgbClr val="000000"/>
                            </a:solidFill>
                            <a:miter lim="800000"/>
                            <a:headEnd/>
                            <a:tailEnd/>
                          </a:ln>
                        </wps:spPr>
                        <wps:txbx>
                          <w:txbxContent>
                            <w:p w14:paraId="6C9F05E2" w14:textId="77777777" w:rsidR="007449A8" w:rsidRPr="00A90466" w:rsidRDefault="007449A8" w:rsidP="007449A8">
                              <w:pPr>
                                <w:spacing w:line="240" w:lineRule="exact"/>
                                <w:jc w:val="left"/>
                                <w:rPr>
                                  <w:sz w:val="16"/>
                                  <w:szCs w:val="16"/>
                                </w:rPr>
                              </w:pPr>
                              <w:r w:rsidRPr="00A90466">
                                <w:rPr>
                                  <w:rFonts w:hint="eastAsia"/>
                                  <w:sz w:val="16"/>
                                  <w:szCs w:val="16"/>
                                </w:rPr>
                                <w:t>事業完了後</w:t>
                              </w:r>
                              <w:r w:rsidRPr="00A90466">
                                <w:rPr>
                                  <w:rFonts w:ascii="ＭＳ 明朝" w:hAnsi="ＭＳ 明朝" w:hint="eastAsia"/>
                                  <w:sz w:val="16"/>
                                  <w:szCs w:val="16"/>
                                </w:rPr>
                                <w:t>30</w:t>
                              </w:r>
                              <w:r w:rsidRPr="00A90466">
                                <w:rPr>
                                  <w:rFonts w:hint="eastAsia"/>
                                  <w:sz w:val="16"/>
                                  <w:szCs w:val="16"/>
                                </w:rPr>
                                <w:t>日以内又は</w:t>
                              </w:r>
                            </w:p>
                            <w:p w14:paraId="2BB1AAF6" w14:textId="4D201665" w:rsidR="007449A8" w:rsidRPr="000A6E0C" w:rsidRDefault="007849A8" w:rsidP="007449A8">
                              <w:pPr>
                                <w:spacing w:line="240" w:lineRule="exact"/>
                                <w:jc w:val="left"/>
                                <w:rPr>
                                  <w:sz w:val="16"/>
                                  <w:szCs w:val="16"/>
                                </w:rPr>
                              </w:pPr>
                              <w:r w:rsidRPr="00A90466">
                                <w:rPr>
                                  <w:rFonts w:hint="eastAsia"/>
                                  <w:sz w:val="16"/>
                                  <w:szCs w:val="16"/>
                                </w:rPr>
                                <w:t>令和</w:t>
                              </w:r>
                              <w:r w:rsidR="00D64277" w:rsidRPr="00A90466">
                                <w:rPr>
                                  <w:rFonts w:hint="eastAsia"/>
                                  <w:sz w:val="16"/>
                                  <w:szCs w:val="16"/>
                                </w:rPr>
                                <w:t>９年</w:t>
                              </w:r>
                              <w:r w:rsidR="007449A8" w:rsidRPr="00A90466">
                                <w:rPr>
                                  <w:rFonts w:hint="eastAsia"/>
                                  <w:sz w:val="16"/>
                                  <w:szCs w:val="16"/>
                                </w:rPr>
                                <w:t>４月</w:t>
                              </w:r>
                              <w:r w:rsidR="00D64277" w:rsidRPr="00A90466">
                                <w:rPr>
                                  <w:rFonts w:ascii="ＭＳ 明朝" w:hAnsi="ＭＳ 明朝"/>
                                  <w:sz w:val="16"/>
                                  <w:szCs w:val="16"/>
                                </w:rPr>
                                <w:t>1</w:t>
                              </w:r>
                              <w:r w:rsidR="00224A2A">
                                <w:rPr>
                                  <w:rFonts w:ascii="ＭＳ 明朝" w:hAnsi="ＭＳ 明朝"/>
                                  <w:sz w:val="16"/>
                                  <w:szCs w:val="16"/>
                                </w:rPr>
                                <w:t>2</w:t>
                              </w:r>
                              <w:r w:rsidRPr="00A90466">
                                <w:rPr>
                                  <w:rFonts w:hint="eastAsia"/>
                                  <w:sz w:val="16"/>
                                  <w:szCs w:val="16"/>
                                </w:rPr>
                                <w:t>日（</w:t>
                              </w:r>
                              <w:r w:rsidR="00D64277" w:rsidRPr="00A90466">
                                <w:rPr>
                                  <w:rFonts w:hint="eastAsia"/>
                                  <w:sz w:val="16"/>
                                  <w:szCs w:val="16"/>
                                </w:rPr>
                                <w:t>月曜日</w:t>
                              </w:r>
                              <w:r w:rsidR="003F42BA" w:rsidRPr="00A90466">
                                <w:rPr>
                                  <w:rFonts w:hint="eastAsia"/>
                                  <w:sz w:val="16"/>
                                  <w:szCs w:val="16"/>
                                </w:rPr>
                                <w:t>）</w:t>
                              </w:r>
                              <w:r w:rsidR="003F42BA" w:rsidRPr="000A6E0C">
                                <w:rPr>
                                  <w:rFonts w:hint="eastAsia"/>
                                  <w:sz w:val="16"/>
                                  <w:szCs w:val="16"/>
                                </w:rPr>
                                <w:t>のいずれか早い日</w:t>
                              </w:r>
                              <w:r w:rsidR="007449A8" w:rsidRPr="000A6E0C">
                                <w:rPr>
                                  <w:rFonts w:hint="eastAsia"/>
                                  <w:sz w:val="16"/>
                                  <w:szCs w:val="16"/>
                                </w:rPr>
                                <w:t>まで</w:t>
                              </w:r>
                            </w:p>
                          </w:txbxContent>
                        </wps:txbx>
                        <wps:bodyPr rot="0" vert="horz" wrap="square" lIns="18000" tIns="8890" rIns="18000" bIns="8890" anchor="t" anchorCtr="0" upright="1">
                          <a:noAutofit/>
                        </wps:bodyPr>
                      </wps:wsp>
                      <wps:wsp>
                        <wps:cNvPr id="29" name="AutoShape 70"/>
                        <wps:cNvSpPr>
                          <a:spLocks noChangeArrowheads="1"/>
                        </wps:cNvSpPr>
                        <wps:spPr bwMode="auto">
                          <a:xfrm>
                            <a:off x="2605065" y="5924550"/>
                            <a:ext cx="1782445" cy="628945"/>
                          </a:xfrm>
                          <a:prstGeom prst="downArrowCallout">
                            <a:avLst>
                              <a:gd name="adj1" fmla="val 95217"/>
                              <a:gd name="adj2" fmla="val 72500"/>
                              <a:gd name="adj3" fmla="val 16667"/>
                              <a:gd name="adj4" fmla="val 66667"/>
                            </a:avLst>
                          </a:prstGeom>
                          <a:solidFill>
                            <a:srgbClr val="BFBFBF"/>
                          </a:solidFill>
                          <a:ln w="19050">
                            <a:solidFill>
                              <a:srgbClr val="000000"/>
                            </a:solidFill>
                            <a:miter lim="800000"/>
                            <a:headEnd/>
                            <a:tailEnd/>
                          </a:ln>
                        </wps:spPr>
                        <wps:txbx>
                          <w:txbxContent>
                            <w:p w14:paraId="1D744399" w14:textId="77777777" w:rsidR="004B1B15" w:rsidRDefault="004B1B15" w:rsidP="004B1B15">
                              <w:pPr>
                                <w:spacing w:line="240" w:lineRule="exact"/>
                                <w:jc w:val="center"/>
                                <w:rPr>
                                  <w:rFonts w:hAnsi="ＭＳ 明朝"/>
                                  <w:b/>
                                  <w:bCs/>
                                  <w:szCs w:val="21"/>
                                </w:rPr>
                              </w:pPr>
                              <w:r>
                                <w:rPr>
                                  <w:rFonts w:hAnsi="ＭＳ 明朝" w:hint="eastAsia"/>
                                  <w:b/>
                                  <w:bCs/>
                                  <w:szCs w:val="21"/>
                                </w:rPr>
                                <w:t>〔補助事業者〕</w:t>
                              </w:r>
                            </w:p>
                            <w:p w14:paraId="0437AB28" w14:textId="77777777" w:rsidR="004B1B15" w:rsidRDefault="004B1B15" w:rsidP="004B1B15">
                              <w:pPr>
                                <w:spacing w:line="240" w:lineRule="exact"/>
                                <w:jc w:val="center"/>
                              </w:pPr>
                              <w:r w:rsidRPr="008748D8">
                                <w:rPr>
                                  <w:rFonts w:hint="eastAsia"/>
                                  <w:sz w:val="18"/>
                                  <w:szCs w:val="18"/>
                                </w:rPr>
                                <w:t>補助事業遂行状況報告書提出</w:t>
                              </w:r>
                            </w:p>
                            <w:p w14:paraId="1051FF41" w14:textId="7725E7B9" w:rsidR="004B1B15" w:rsidRPr="004B1B15" w:rsidRDefault="004B1B15" w:rsidP="004B1B15">
                              <w:pPr>
                                <w:spacing w:line="240" w:lineRule="exact"/>
                                <w:jc w:val="center"/>
                                <w:rPr>
                                  <w:rFonts w:hAnsi="ＭＳ 明朝"/>
                                  <w:szCs w:val="21"/>
                                </w:rPr>
                              </w:pPr>
                            </w:p>
                          </w:txbxContent>
                        </wps:txbx>
                        <wps:bodyPr rot="0" vert="horz" wrap="square" lIns="74295" tIns="8890" rIns="74295" bIns="8890" anchor="t" anchorCtr="0" upright="1">
                          <a:noAutofit/>
                        </wps:bodyPr>
                      </wps:wsp>
                      <wps:wsp>
                        <wps:cNvPr id="35" name="AutoShape 62"/>
                        <wps:cNvSpPr>
                          <a:spLocks noChangeArrowheads="1"/>
                        </wps:cNvSpPr>
                        <wps:spPr bwMode="auto">
                          <a:xfrm>
                            <a:off x="2585720" y="295275"/>
                            <a:ext cx="1782445" cy="531155"/>
                          </a:xfrm>
                          <a:prstGeom prst="downArrowCallout">
                            <a:avLst>
                              <a:gd name="adj1" fmla="val 95217"/>
                              <a:gd name="adj2" fmla="val 95217"/>
                              <a:gd name="adj3" fmla="val 16667"/>
                              <a:gd name="adj4" fmla="val 66667"/>
                            </a:avLst>
                          </a:prstGeom>
                          <a:solidFill>
                            <a:srgbClr val="BFBFBF"/>
                          </a:solidFill>
                          <a:ln w="19050">
                            <a:solidFill>
                              <a:srgbClr val="000000"/>
                            </a:solidFill>
                            <a:miter lim="800000"/>
                            <a:headEnd/>
                            <a:tailEnd/>
                          </a:ln>
                        </wps:spPr>
                        <wps:txbx>
                          <w:txbxContent>
                            <w:p w14:paraId="35BC8BB6" w14:textId="77777777" w:rsidR="004B1B15" w:rsidRDefault="004B1B15" w:rsidP="004B1B15">
                              <w:pPr>
                                <w:spacing w:line="240" w:lineRule="exact"/>
                                <w:jc w:val="center"/>
                                <w:rPr>
                                  <w:rFonts w:hAnsi="ＭＳ 明朝"/>
                                  <w:b/>
                                  <w:bCs/>
                                  <w:szCs w:val="21"/>
                                </w:rPr>
                              </w:pPr>
                              <w:r>
                                <w:rPr>
                                  <w:rFonts w:hAnsi="ＭＳ 明朝" w:hint="eastAsia"/>
                                  <w:b/>
                                  <w:bCs/>
                                  <w:szCs w:val="21"/>
                                </w:rPr>
                                <w:t>〔応募事業者〕</w:t>
                              </w:r>
                            </w:p>
                            <w:p w14:paraId="1D48A494" w14:textId="4E53C08D" w:rsidR="004B1B15" w:rsidRDefault="004B1B15" w:rsidP="004B1B15">
                              <w:pPr>
                                <w:spacing w:line="240" w:lineRule="exact"/>
                                <w:jc w:val="center"/>
                                <w:rPr>
                                  <w:rFonts w:hAnsi="ＭＳ 明朝"/>
                                  <w:szCs w:val="21"/>
                                </w:rPr>
                              </w:pPr>
                              <w:r>
                                <w:rPr>
                                  <w:rFonts w:hAnsi="ＭＳ 明朝" w:hint="eastAsia"/>
                                  <w:szCs w:val="21"/>
                                </w:rPr>
                                <w:t>要素技術概要書提出</w:t>
                              </w:r>
                            </w:p>
                          </w:txbxContent>
                        </wps:txbx>
                        <wps:bodyPr rot="0" vert="horz" wrap="square" lIns="74295" tIns="8890" rIns="74295" bIns="8890" anchor="t" anchorCtr="0" upright="1">
                          <a:noAutofit/>
                        </wps:bodyPr>
                      </wps:wsp>
                      <wps:wsp>
                        <wps:cNvPr id="36" name="AutoShape 63"/>
                        <wps:cNvSpPr>
                          <a:spLocks noChangeArrowheads="1"/>
                        </wps:cNvSpPr>
                        <wps:spPr bwMode="auto">
                          <a:xfrm>
                            <a:off x="2585720" y="866775"/>
                            <a:ext cx="1782445" cy="467995"/>
                          </a:xfrm>
                          <a:prstGeom prst="downArrowCallout">
                            <a:avLst>
                              <a:gd name="adj1" fmla="val 95217"/>
                              <a:gd name="adj2" fmla="val 95217"/>
                              <a:gd name="adj3" fmla="val 16667"/>
                              <a:gd name="adj4" fmla="val 66667"/>
                            </a:avLst>
                          </a:prstGeom>
                          <a:solidFill>
                            <a:srgbClr val="FFFFFF"/>
                          </a:solidFill>
                          <a:ln w="9525">
                            <a:solidFill>
                              <a:srgbClr val="000000"/>
                            </a:solidFill>
                            <a:miter lim="800000"/>
                            <a:headEnd/>
                            <a:tailEnd/>
                          </a:ln>
                        </wps:spPr>
                        <wps:txbx>
                          <w:txbxContent>
                            <w:p w14:paraId="3AF65A5B" w14:textId="77777777" w:rsidR="004B1B15" w:rsidRDefault="004B1B15" w:rsidP="004B1B15">
                              <w:pPr>
                                <w:spacing w:line="240" w:lineRule="exact"/>
                                <w:jc w:val="center"/>
                                <w:rPr>
                                  <w:rFonts w:hAnsi="ＭＳ 明朝"/>
                                  <w:szCs w:val="21"/>
                                </w:rPr>
                              </w:pPr>
                              <w:r>
                                <w:rPr>
                                  <w:rFonts w:hAnsi="ＭＳ 明朝" w:hint="eastAsia"/>
                                  <w:szCs w:val="21"/>
                                </w:rPr>
                                <w:t>〔大阪府〕</w:t>
                              </w:r>
                            </w:p>
                            <w:p w14:paraId="17F52CBA" w14:textId="0BF35138" w:rsidR="004B1B15" w:rsidRDefault="004B1B15" w:rsidP="004B1B15">
                              <w:pPr>
                                <w:spacing w:line="240" w:lineRule="exact"/>
                                <w:jc w:val="center"/>
                                <w:rPr>
                                  <w:rFonts w:hAnsi="ＭＳ 明朝"/>
                                  <w:szCs w:val="21"/>
                                </w:rPr>
                              </w:pPr>
                              <w:r>
                                <w:rPr>
                                  <w:rFonts w:hAnsi="ＭＳ 明朝" w:hint="eastAsia"/>
                                  <w:szCs w:val="21"/>
                                </w:rPr>
                                <w:t>受付・コーディネート</w:t>
                              </w:r>
                            </w:p>
                          </w:txbxContent>
                        </wps:txbx>
                        <wps:bodyPr rot="0" vert="horz" wrap="square" lIns="74295" tIns="8890" rIns="74295" bIns="8890" anchor="t" anchorCtr="0" upright="1">
                          <a:noAutofit/>
                        </wps:bodyPr>
                      </wps:wsp>
                      <wps:wsp>
                        <wps:cNvPr id="37" name="AutoShape 62"/>
                        <wps:cNvSpPr>
                          <a:spLocks noChangeArrowheads="1"/>
                        </wps:cNvSpPr>
                        <wps:spPr bwMode="auto">
                          <a:xfrm>
                            <a:off x="2605065" y="1369990"/>
                            <a:ext cx="1782445" cy="467995"/>
                          </a:xfrm>
                          <a:prstGeom prst="downArrowCallout">
                            <a:avLst>
                              <a:gd name="adj1" fmla="val 95217"/>
                              <a:gd name="adj2" fmla="val 95217"/>
                              <a:gd name="adj3" fmla="val 16667"/>
                              <a:gd name="adj4" fmla="val 66667"/>
                            </a:avLst>
                          </a:prstGeom>
                          <a:solidFill>
                            <a:srgbClr val="BFBFBF"/>
                          </a:solidFill>
                          <a:ln w="19050">
                            <a:solidFill>
                              <a:srgbClr val="000000"/>
                            </a:solidFill>
                            <a:miter lim="800000"/>
                            <a:headEnd/>
                            <a:tailEnd/>
                          </a:ln>
                        </wps:spPr>
                        <wps:txbx>
                          <w:txbxContent>
                            <w:p w14:paraId="0E7AD1AC" w14:textId="77777777" w:rsidR="004B1B15" w:rsidRDefault="004B1B15" w:rsidP="004B1B15">
                              <w:pPr>
                                <w:spacing w:line="240" w:lineRule="exact"/>
                                <w:jc w:val="center"/>
                                <w:rPr>
                                  <w:rFonts w:hAnsi="ＭＳ 明朝"/>
                                  <w:b/>
                                  <w:bCs/>
                                  <w:szCs w:val="21"/>
                                </w:rPr>
                              </w:pPr>
                              <w:r>
                                <w:rPr>
                                  <w:rFonts w:hAnsi="ＭＳ 明朝" w:hint="eastAsia"/>
                                  <w:b/>
                                  <w:bCs/>
                                  <w:szCs w:val="21"/>
                                </w:rPr>
                                <w:t>〔応募事業者〕</w:t>
                              </w:r>
                            </w:p>
                            <w:p w14:paraId="18CA6C95" w14:textId="2BFD5ABF" w:rsidR="004B1B15" w:rsidRDefault="004B1B15" w:rsidP="004B1B15">
                              <w:pPr>
                                <w:spacing w:line="240" w:lineRule="exact"/>
                                <w:jc w:val="center"/>
                                <w:rPr>
                                  <w:rFonts w:hAnsi="ＭＳ 明朝"/>
                                  <w:szCs w:val="21"/>
                                </w:rPr>
                              </w:pPr>
                              <w:r>
                                <w:rPr>
                                  <w:rFonts w:hAnsi="ＭＳ 明朝" w:hint="eastAsia"/>
                                  <w:szCs w:val="21"/>
                                </w:rPr>
                                <w:t>最終製品メーカーとの面談</w:t>
                              </w:r>
                            </w:p>
                          </w:txbxContent>
                        </wps:txbx>
                        <wps:bodyPr rot="0" vert="horz" wrap="square" lIns="74295" tIns="8890" rIns="74295" bIns="8890" anchor="t" anchorCtr="0" upright="1">
                          <a:noAutofit/>
                        </wps:bodyPr>
                      </wps:wsp>
                      <wps:wsp>
                        <wps:cNvPr id="39" name="AutoShape 64"/>
                        <wps:cNvSpPr>
                          <a:spLocks noChangeArrowheads="1"/>
                        </wps:cNvSpPr>
                        <wps:spPr bwMode="auto">
                          <a:xfrm>
                            <a:off x="4735830" y="217464"/>
                            <a:ext cx="1979930" cy="658835"/>
                          </a:xfrm>
                          <a:prstGeom prst="wedgeEllipseCallout">
                            <a:avLst>
                              <a:gd name="adj1" fmla="val -61083"/>
                              <a:gd name="adj2" fmla="val 1431"/>
                            </a:avLst>
                          </a:prstGeom>
                          <a:solidFill>
                            <a:srgbClr val="FFFFFF"/>
                          </a:solidFill>
                          <a:ln w="9525">
                            <a:solidFill>
                              <a:srgbClr val="000000"/>
                            </a:solidFill>
                            <a:miter lim="800000"/>
                            <a:headEnd/>
                            <a:tailEnd/>
                          </a:ln>
                        </wps:spPr>
                        <wps:txbx>
                          <w:txbxContent>
                            <w:p w14:paraId="0DA28481" w14:textId="2218B3DC" w:rsidR="004B1B15" w:rsidRDefault="009B1901" w:rsidP="004B1B15">
                              <w:pPr>
                                <w:spacing w:line="240" w:lineRule="exact"/>
                                <w:rPr>
                                  <w:rFonts w:hAnsi="ＭＳ 明朝"/>
                                  <w:sz w:val="16"/>
                                  <w:szCs w:val="16"/>
                                </w:rPr>
                              </w:pPr>
                              <w:r>
                                <w:rPr>
                                  <w:rFonts w:hAnsi="ＭＳ 明朝" w:hint="eastAsia"/>
                                  <w:sz w:val="16"/>
                                  <w:szCs w:val="16"/>
                                </w:rPr>
                                <w:t>応募</w:t>
                              </w:r>
                              <w:r w:rsidR="004B1B15">
                                <w:rPr>
                                  <w:rFonts w:hAnsi="ＭＳ 明朝" w:hint="eastAsia"/>
                                  <w:sz w:val="16"/>
                                  <w:szCs w:val="16"/>
                                </w:rPr>
                                <w:t>を</w:t>
                              </w:r>
                              <w:r w:rsidR="00025C49">
                                <w:rPr>
                                  <w:rFonts w:hAnsi="ＭＳ 明朝" w:hint="eastAsia"/>
                                  <w:sz w:val="16"/>
                                  <w:szCs w:val="16"/>
                                </w:rPr>
                                <w:t>検討</w:t>
                              </w:r>
                              <w:r w:rsidR="004B1B15">
                                <w:rPr>
                                  <w:rFonts w:hAnsi="ＭＳ 明朝" w:hint="eastAsia"/>
                                  <w:sz w:val="16"/>
                                  <w:szCs w:val="16"/>
                                </w:rPr>
                                <w:t>されている場合は、速やかに府に連絡</w:t>
                              </w:r>
                              <w:r w:rsidR="007B170B">
                                <w:rPr>
                                  <w:rFonts w:hAnsi="ＭＳ 明朝"/>
                                  <w:sz w:val="16"/>
                                  <w:szCs w:val="16"/>
                                </w:rPr>
                                <w:br/>
                              </w:r>
                              <w:r w:rsidR="004B1B15">
                                <w:rPr>
                                  <w:rFonts w:hAnsi="ＭＳ 明朝" w:hint="eastAsia"/>
                                  <w:sz w:val="16"/>
                                  <w:szCs w:val="16"/>
                                </w:rPr>
                                <w:t>（４ページ参照）</w:t>
                              </w:r>
                            </w:p>
                          </w:txbxContent>
                        </wps:txbx>
                        <wps:bodyPr rot="0" vert="horz" wrap="square" lIns="36000" tIns="8890" rIns="36000"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A7C2C45" id="キャンバス 60" o:spid="_x0000_s1032" editas="canvas" style="position:absolute;left:0;text-align:left;margin-left:-53.8pt;margin-top:12.7pt;width:565.6pt;height:732.6pt;z-index:251659776" coordsize="7183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71831;height:93040;visibility:visible;mso-wrap-style:square">
                  <v:fill o:detectmouseclick="t"/>
                  <v:path o:connecttype="none"/>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62" o:spid="_x0000_s1034" type="#_x0000_t80" style="position:absolute;left:26047;top:18741;width:17825;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" fillcolor="#bfbfbf" strokeweight="1.5pt">
                  <v:textbox inset="5.85pt,.7pt,5.85pt,.7pt">
                    <w:txbxContent>
                      <w:p w14:paraId="684313FF" w14:textId="77777777" w:rsidR="007449A8" w:rsidRPr="009717DA" w:rsidRDefault="007449A8" w:rsidP="007449A8">
                        <w:pPr>
                          <w:spacing w:line="240" w:lineRule="exact"/>
                          <w:jc w:val="center"/>
                          <w:rPr>
                            <w:b/>
                          </w:rPr>
                        </w:pPr>
                        <w:r w:rsidRPr="009717DA">
                          <w:rPr>
                            <w:rFonts w:hint="eastAsia"/>
                            <w:b/>
                          </w:rPr>
                          <w:t>〔</w:t>
                        </w:r>
                        <w:r>
                          <w:rPr>
                            <w:rFonts w:hint="eastAsia"/>
                            <w:b/>
                          </w:rPr>
                          <w:t>応募</w:t>
                        </w:r>
                        <w:r w:rsidRPr="009717DA">
                          <w:rPr>
                            <w:rFonts w:hint="eastAsia"/>
                            <w:b/>
                          </w:rPr>
                          <w:t>事業者〕</w:t>
                        </w:r>
                      </w:p>
                      <w:p w14:paraId="70631046" w14:textId="77777777" w:rsidR="007449A8" w:rsidRDefault="007449A8" w:rsidP="007449A8">
                        <w:pPr>
                          <w:spacing w:line="240" w:lineRule="exact"/>
                          <w:jc w:val="center"/>
                        </w:pPr>
                        <w:r>
                          <w:rPr>
                            <w:rFonts w:hint="eastAsia"/>
                          </w:rPr>
                          <w:t>申　請</w:t>
                        </w:r>
                      </w:p>
                    </w:txbxContent>
                  </v:textbox>
                </v:shape>
                <v:shape id="AutoShape 63" o:spid="_x0000_s1035" type="#_x0000_t80" style="position:absolute;left:26050;top:23698;width:17825;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">
                  <v:textbox inset="5.85pt,.7pt,5.85pt,.7pt">
                    <w:txbxContent>
                      <w:p w14:paraId="3F4ED78C" w14:textId="77777777" w:rsidR="007449A8" w:rsidRPr="006E0D7B" w:rsidRDefault="007449A8" w:rsidP="007449A8">
                        <w:pPr>
                          <w:spacing w:line="240" w:lineRule="exact"/>
                          <w:jc w:val="center"/>
                          <w:rPr>
                            <w:szCs w:val="21"/>
                          </w:rPr>
                        </w:pPr>
                        <w:r w:rsidRPr="006E0D7B">
                          <w:rPr>
                            <w:rFonts w:hint="eastAsia"/>
                            <w:szCs w:val="21"/>
                          </w:rPr>
                          <w:t>〔大阪府〕</w:t>
                        </w:r>
                      </w:p>
                      <w:p w14:paraId="4EAFF3F8" w14:textId="77777777" w:rsidR="007449A8" w:rsidRDefault="007449A8" w:rsidP="007449A8">
                        <w:pPr>
                          <w:spacing w:line="240" w:lineRule="exact"/>
                          <w:jc w:val="center"/>
                        </w:pPr>
                        <w:r>
                          <w:rPr>
                            <w:rFonts w:hint="eastAsia"/>
                          </w:rPr>
                          <w:t>受　付</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64" o:spid="_x0000_s1036" type="#_x0000_t63" style="position:absolute;left:46488;top:20955;width:19800;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" adj="-1355,22368">
                  <v:textbox inset="1mm,.7pt,1mm,.7pt">
                    <w:txbxContent>
                      <w:p w14:paraId="65297B2F" w14:textId="4287F792" w:rsidR="007449A8" w:rsidRPr="00D06D42" w:rsidRDefault="007449A8" w:rsidP="007449A8">
                        <w:pPr>
                          <w:spacing w:line="240" w:lineRule="exact"/>
                          <w:jc w:val="left"/>
                          <w:rPr>
                            <w:rFonts w:ascii="ＭＳ 明朝" w:hAnsi="ＭＳ 明朝"/>
                            <w:sz w:val="16"/>
                            <w:szCs w:val="16"/>
                          </w:rPr>
                        </w:pPr>
                        <w:r w:rsidRPr="00D06D42">
                          <w:rPr>
                            <w:rFonts w:ascii="ＭＳ 明朝" w:hAnsi="ＭＳ 明朝" w:hint="eastAsia"/>
                            <w:sz w:val="16"/>
                            <w:szCs w:val="16"/>
                          </w:rPr>
                          <w:t>令和</w:t>
                        </w:r>
                        <w:r w:rsidR="00D64277">
                          <w:rPr>
                            <w:rFonts w:ascii="ＭＳ 明朝" w:hAnsi="ＭＳ 明朝" w:hint="eastAsia"/>
                            <w:sz w:val="16"/>
                            <w:szCs w:val="16"/>
                          </w:rPr>
                          <w:t>８</w:t>
                        </w:r>
                        <w:r w:rsidR="00D64277" w:rsidRPr="00D06D42">
                          <w:rPr>
                            <w:rFonts w:ascii="ＭＳ 明朝" w:hAnsi="ＭＳ 明朝"/>
                            <w:sz w:val="16"/>
                            <w:szCs w:val="16"/>
                          </w:rPr>
                          <w:t>年</w:t>
                        </w:r>
                        <w:r w:rsidR="004B1B15">
                          <w:rPr>
                            <w:rFonts w:ascii="ＭＳ 明朝" w:hAnsi="ＭＳ 明朝" w:hint="eastAsia"/>
                            <w:sz w:val="16"/>
                            <w:szCs w:val="16"/>
                          </w:rPr>
                          <w:t>６</w:t>
                        </w:r>
                        <w:r w:rsidRPr="00D06D42">
                          <w:rPr>
                            <w:rFonts w:ascii="ＭＳ 明朝" w:hAnsi="ＭＳ 明朝" w:hint="eastAsia"/>
                            <w:sz w:val="16"/>
                            <w:szCs w:val="16"/>
                          </w:rPr>
                          <w:t>月</w:t>
                        </w:r>
                        <w:r w:rsidR="004B1B15">
                          <w:rPr>
                            <w:rFonts w:ascii="ＭＳ 明朝" w:hAnsi="ＭＳ 明朝" w:hint="eastAsia"/>
                            <w:sz w:val="16"/>
                            <w:szCs w:val="16"/>
                          </w:rPr>
                          <w:t>1</w:t>
                        </w:r>
                        <w:r w:rsidR="00224A2A">
                          <w:rPr>
                            <w:rFonts w:ascii="ＭＳ 明朝" w:hAnsi="ＭＳ 明朝"/>
                            <w:sz w:val="16"/>
                            <w:szCs w:val="16"/>
                          </w:rPr>
                          <w:t>9</w:t>
                        </w:r>
                        <w:r w:rsidR="00FA57A6" w:rsidRPr="00D06D42">
                          <w:rPr>
                            <w:rFonts w:ascii="ＭＳ 明朝" w:hAnsi="ＭＳ 明朝" w:hint="eastAsia"/>
                            <w:sz w:val="16"/>
                            <w:szCs w:val="16"/>
                          </w:rPr>
                          <w:t>日（</w:t>
                        </w:r>
                        <w:r w:rsidR="004B1B15">
                          <w:rPr>
                            <w:rFonts w:ascii="ＭＳ 明朝" w:hAnsi="ＭＳ 明朝" w:hint="eastAsia"/>
                            <w:sz w:val="16"/>
                            <w:szCs w:val="16"/>
                          </w:rPr>
                          <w:t>金</w:t>
                        </w:r>
                        <w:r w:rsidR="007849A8" w:rsidRPr="00D06D42">
                          <w:rPr>
                            <w:rFonts w:ascii="ＭＳ 明朝" w:hAnsi="ＭＳ 明朝" w:hint="eastAsia"/>
                            <w:sz w:val="16"/>
                            <w:szCs w:val="16"/>
                          </w:rPr>
                          <w:t>曜日）から</w:t>
                        </w:r>
                        <w:r w:rsidR="00081E32">
                          <w:rPr>
                            <w:rFonts w:ascii="ＭＳ 明朝" w:hAnsi="ＭＳ 明朝" w:hint="eastAsia"/>
                            <w:sz w:val="16"/>
                            <w:szCs w:val="16"/>
                          </w:rPr>
                          <w:t>６</w:t>
                        </w:r>
                        <w:r w:rsidRPr="00D06D42">
                          <w:rPr>
                            <w:rFonts w:ascii="ＭＳ 明朝" w:hAnsi="ＭＳ 明朝" w:hint="eastAsia"/>
                            <w:sz w:val="16"/>
                            <w:szCs w:val="16"/>
                          </w:rPr>
                          <w:t>月</w:t>
                        </w:r>
                        <w:r w:rsidR="002749CE">
                          <w:rPr>
                            <w:rFonts w:ascii="ＭＳ 明朝" w:hAnsi="ＭＳ 明朝"/>
                            <w:sz w:val="16"/>
                            <w:szCs w:val="16"/>
                          </w:rPr>
                          <w:t>26</w:t>
                        </w:r>
                        <w:r w:rsidR="00FA57A6" w:rsidRPr="00D06D42">
                          <w:rPr>
                            <w:rFonts w:ascii="ＭＳ 明朝" w:hAnsi="ＭＳ 明朝" w:hint="eastAsia"/>
                            <w:sz w:val="16"/>
                            <w:szCs w:val="16"/>
                          </w:rPr>
                          <w:t>日（</w:t>
                        </w:r>
                        <w:r w:rsidR="00081E32">
                          <w:rPr>
                            <w:rFonts w:ascii="ＭＳ 明朝" w:hAnsi="ＭＳ 明朝" w:hint="eastAsia"/>
                            <w:sz w:val="16"/>
                            <w:szCs w:val="16"/>
                          </w:rPr>
                          <w:t>金</w:t>
                        </w:r>
                        <w:r w:rsidRPr="00D06D42">
                          <w:rPr>
                            <w:rFonts w:ascii="ＭＳ 明朝" w:hAnsi="ＭＳ 明朝" w:hint="eastAsia"/>
                            <w:sz w:val="16"/>
                            <w:szCs w:val="16"/>
                          </w:rPr>
                          <w:t>曜日）</w:t>
                        </w:r>
                      </w:p>
                    </w:txbxContent>
                  </v:textbox>
                </v:shape>
                <v:shape id="AutoShape 65" o:spid="_x0000_s1037" type="#_x0000_t80" style="position:absolute;left:26047;top:70485;width:17825;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" fillcolor="#bfbfbf" strokeweight="1.5pt">
                  <v:textbox inset="5.85pt,.7pt,5.85pt,.7pt">
                    <w:txbxContent>
                      <w:p w14:paraId="3917F8DE" w14:textId="77777777" w:rsidR="007449A8" w:rsidRPr="009717DA" w:rsidRDefault="007449A8" w:rsidP="007449A8">
                        <w:pPr>
                          <w:spacing w:line="240" w:lineRule="exact"/>
                          <w:jc w:val="center"/>
                          <w:rPr>
                            <w:b/>
                          </w:rPr>
                        </w:pPr>
                        <w:r w:rsidRPr="009717DA">
                          <w:rPr>
                            <w:rFonts w:hint="eastAsia"/>
                            <w:b/>
                          </w:rPr>
                          <w:t>〔補助事業者〕</w:t>
                        </w:r>
                      </w:p>
                      <w:p w14:paraId="67B33762" w14:textId="77777777" w:rsidR="007449A8" w:rsidRDefault="007449A8" w:rsidP="007449A8">
                        <w:pPr>
                          <w:spacing w:line="240" w:lineRule="exact"/>
                          <w:jc w:val="center"/>
                        </w:pPr>
                        <w:r>
                          <w:rPr>
                            <w:rFonts w:hint="eastAsia"/>
                            <w:sz w:val="18"/>
                            <w:szCs w:val="18"/>
                          </w:rPr>
                          <w:t>補助</w:t>
                        </w:r>
                        <w:r w:rsidRPr="00733E81">
                          <w:rPr>
                            <w:rFonts w:hint="eastAsia"/>
                            <w:sz w:val="18"/>
                            <w:szCs w:val="18"/>
                          </w:rPr>
                          <w:t>事業実績報告書提出</w:t>
                        </w:r>
                      </w:p>
                    </w:txbxContent>
                  </v:textbox>
                </v:shape>
                <v:shape id="AutoShape 66" o:spid="_x0000_s1038" type="#_x0000_t80" style="position:absolute;left:26047;top:75857;width:17825;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" adj="15446">
                  <v:textbox inset="5.85pt,.7pt,5.85pt,.7pt">
                    <w:txbxContent>
                      <w:p w14:paraId="545494B5" w14:textId="77777777" w:rsidR="007449A8" w:rsidRPr="006E0D7B" w:rsidRDefault="007449A8" w:rsidP="007449A8">
                        <w:pPr>
                          <w:spacing w:line="240" w:lineRule="exact"/>
                          <w:jc w:val="center"/>
                          <w:rPr>
                            <w:szCs w:val="21"/>
                          </w:rPr>
                        </w:pPr>
                        <w:r w:rsidRPr="006E0D7B">
                          <w:rPr>
                            <w:rFonts w:hint="eastAsia"/>
                            <w:szCs w:val="21"/>
                          </w:rPr>
                          <w:t>〔大阪府〕</w:t>
                        </w:r>
                      </w:p>
                      <w:p w14:paraId="4BD9B679" w14:textId="77777777" w:rsidR="007449A8" w:rsidRDefault="007449A8" w:rsidP="007449A8">
                        <w:pPr>
                          <w:spacing w:line="240" w:lineRule="exact"/>
                          <w:jc w:val="center"/>
                          <w:rPr>
                            <w:szCs w:val="21"/>
                          </w:rPr>
                        </w:pPr>
                        <w:r>
                          <w:rPr>
                            <w:rFonts w:hint="eastAsia"/>
                            <w:szCs w:val="21"/>
                          </w:rPr>
                          <w:t>完了検査</w:t>
                        </w:r>
                      </w:p>
                      <w:p w14:paraId="7A3A2E2C" w14:textId="77777777" w:rsidR="007449A8" w:rsidRPr="000B362A" w:rsidRDefault="007449A8" w:rsidP="007449A8">
                        <w:pPr>
                          <w:spacing w:line="24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v:textbox>
                </v:shape>
                <v:shape id="AutoShape 67" o:spid="_x0000_s1039" type="#_x0000_t80" style="position:absolute;left:26050;top:34378;width:17825;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">
                  <v:textbox inset="5.85pt,.7pt,5.85pt,.7pt">
                    <w:txbxContent>
                      <w:p w14:paraId="1882EC75" w14:textId="77777777" w:rsidR="007449A8" w:rsidRPr="006E0D7B" w:rsidRDefault="007449A8" w:rsidP="007449A8">
                        <w:pPr>
                          <w:spacing w:line="240" w:lineRule="exact"/>
                          <w:jc w:val="center"/>
                          <w:rPr>
                            <w:color w:val="000000"/>
                            <w:szCs w:val="21"/>
                          </w:rPr>
                        </w:pPr>
                        <w:r w:rsidRPr="006E0D7B">
                          <w:rPr>
                            <w:rFonts w:hint="eastAsia"/>
                            <w:color w:val="000000"/>
                            <w:szCs w:val="21"/>
                          </w:rPr>
                          <w:t>〔大阪府〕</w:t>
                        </w:r>
                      </w:p>
                      <w:p w14:paraId="71B6137A" w14:textId="77777777" w:rsidR="007449A8" w:rsidRDefault="007449A8" w:rsidP="007449A8">
                        <w:pPr>
                          <w:spacing w:line="240" w:lineRule="exact"/>
                          <w:jc w:val="center"/>
                          <w:rPr>
                            <w:color w:val="000000"/>
                            <w:szCs w:val="21"/>
                          </w:rPr>
                        </w:pPr>
                        <w:r>
                          <w:rPr>
                            <w:rFonts w:hint="eastAsia"/>
                            <w:color w:val="000000"/>
                            <w:szCs w:val="21"/>
                          </w:rPr>
                          <w:t>補助事業採択・交付決定</w:t>
                        </w:r>
                      </w:p>
                      <w:p w14:paraId="71161A64" w14:textId="77777777" w:rsidR="007449A8" w:rsidRPr="00483488" w:rsidRDefault="007449A8" w:rsidP="007449A8">
                        <w:pPr>
                          <w:spacing w:line="240" w:lineRule="exact"/>
                          <w:jc w:val="center"/>
                          <w:rPr>
                            <w:color w:val="000000"/>
                            <w:szCs w:val="21"/>
                          </w:rPr>
                        </w:pPr>
                      </w:p>
                    </w:txbxContent>
                  </v:textbox>
                </v:shape>
                <v:shape id="AutoShape 68" o:spid="_x0000_s1040" type="#_x0000_t80" style="position:absolute;left:26047;top:29025;width:17825;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" fillcolor="#bfbfbf" strokeweight="1.5pt">
                  <v:textbox inset="5.85pt,.7pt,5.85pt,.7pt">
                    <w:txbxContent>
                      <w:p w14:paraId="1AC205DE" w14:textId="77777777" w:rsidR="007449A8" w:rsidRPr="009717DA" w:rsidRDefault="007449A8" w:rsidP="007449A8">
                        <w:pPr>
                          <w:spacing w:line="240" w:lineRule="exact"/>
                          <w:jc w:val="center"/>
                          <w:rPr>
                            <w:b/>
                            <w:szCs w:val="21"/>
                          </w:rPr>
                        </w:pPr>
                        <w:r w:rsidRPr="009717DA">
                          <w:rPr>
                            <w:rFonts w:hint="eastAsia"/>
                            <w:b/>
                            <w:szCs w:val="21"/>
                          </w:rPr>
                          <w:t>〔</w:t>
                        </w:r>
                        <w:r>
                          <w:rPr>
                            <w:rFonts w:hint="eastAsia"/>
                            <w:b/>
                            <w:szCs w:val="21"/>
                          </w:rPr>
                          <w:t>応募</w:t>
                        </w:r>
                        <w:r w:rsidRPr="009717DA">
                          <w:rPr>
                            <w:rFonts w:hint="eastAsia"/>
                            <w:b/>
                            <w:szCs w:val="21"/>
                          </w:rPr>
                          <w:t>事業者〕</w:t>
                        </w:r>
                      </w:p>
                      <w:p w14:paraId="2067C9E0" w14:textId="77777777" w:rsidR="007449A8" w:rsidRPr="00ED0CF6" w:rsidRDefault="007449A8" w:rsidP="007449A8">
                        <w:pPr>
                          <w:spacing w:line="240" w:lineRule="exact"/>
                          <w:jc w:val="center"/>
                          <w:rPr>
                            <w:sz w:val="18"/>
                            <w:szCs w:val="18"/>
                          </w:rPr>
                        </w:pPr>
                        <w:r>
                          <w:rPr>
                            <w:rFonts w:hint="eastAsia"/>
                            <w:sz w:val="18"/>
                            <w:szCs w:val="18"/>
                          </w:rPr>
                          <w:t>事業計画</w:t>
                        </w:r>
                        <w:r w:rsidRPr="00ED0CF6">
                          <w:rPr>
                            <w:rFonts w:hint="eastAsia"/>
                            <w:sz w:val="18"/>
                            <w:szCs w:val="18"/>
                          </w:rPr>
                          <w:t>プレゼンテーション</w:t>
                        </w:r>
                      </w:p>
                    </w:txbxContent>
                  </v:textbox>
                </v:shape>
                <v:shape id="AutoShape 69" o:spid="_x0000_s1041" type="#_x0000_t80" style="position:absolute;left:26374;top:39706;width:17170;height:19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" adj="4758,5202,20352,7983" fillcolor="#bfbfbf" strokeweight="1.5pt">
                  <v:textbox inset="5.85pt,.7pt,5.85pt,.7pt">
                    <w:txbxContent>
                      <w:p w14:paraId="646E39E7" w14:textId="6DD2ED45" w:rsidR="007449A8" w:rsidRPr="009717DA" w:rsidRDefault="007449A8" w:rsidP="007449A8">
                        <w:pPr>
                          <w:spacing w:line="240" w:lineRule="exact"/>
                          <w:jc w:val="center"/>
                          <w:rPr>
                            <w:b/>
                            <w:szCs w:val="21"/>
                          </w:rPr>
                        </w:pPr>
                        <w:r w:rsidRPr="009717DA">
                          <w:rPr>
                            <w:rFonts w:hint="eastAsia"/>
                            <w:b/>
                            <w:szCs w:val="21"/>
                          </w:rPr>
                          <w:t>〔補助事業者〕</w:t>
                        </w:r>
                      </w:p>
                      <w:p w14:paraId="73B04B40" w14:textId="77777777" w:rsidR="007449A8" w:rsidRPr="006E0D7B" w:rsidRDefault="007449A8" w:rsidP="007449A8">
                        <w:pPr>
                          <w:spacing w:line="240" w:lineRule="exact"/>
                          <w:jc w:val="center"/>
                          <w:rPr>
                            <w:szCs w:val="21"/>
                          </w:rPr>
                        </w:pPr>
                        <w:r w:rsidRPr="006E0D7B">
                          <w:rPr>
                            <w:rFonts w:hint="eastAsia"/>
                            <w:szCs w:val="21"/>
                          </w:rPr>
                          <w:t>補助事業の実施開始</w:t>
                        </w:r>
                      </w:p>
                      <w:p w14:paraId="4D43CB83" w14:textId="77777777" w:rsidR="007449A8" w:rsidRPr="003E1C5A" w:rsidRDefault="007449A8" w:rsidP="007449A8">
                        <w:pPr>
                          <w:spacing w:line="240" w:lineRule="exact"/>
                          <w:jc w:val="center"/>
                        </w:pPr>
                      </w:p>
                    </w:txbxContent>
                  </v:textbox>
                </v:shape>
                <v:shape id="AutoShape 70" o:spid="_x0000_s1042" type="#_x0000_t80" style="position:absolute;left:26047;top:65633;width:17825;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" fillcolor="#bfbfbf" strokeweight="1.5pt">
                  <v:textbox inset="5.85pt,.7pt,5.85pt,.7pt">
                    <w:txbxContent>
                      <w:p w14:paraId="75D20DC8" w14:textId="77777777" w:rsidR="007449A8" w:rsidRPr="009717DA" w:rsidRDefault="007449A8" w:rsidP="007449A8">
                        <w:pPr>
                          <w:spacing w:line="240" w:lineRule="exact"/>
                          <w:jc w:val="center"/>
                          <w:rPr>
                            <w:b/>
                          </w:rPr>
                        </w:pPr>
                        <w:r w:rsidRPr="009717DA">
                          <w:rPr>
                            <w:rFonts w:hint="eastAsia"/>
                            <w:b/>
                          </w:rPr>
                          <w:t>〔補助事業者〕</w:t>
                        </w:r>
                      </w:p>
                      <w:p w14:paraId="1667B828" w14:textId="77777777" w:rsidR="007449A8" w:rsidRPr="006E0D7B" w:rsidRDefault="007449A8" w:rsidP="007449A8">
                        <w:pPr>
                          <w:spacing w:line="240" w:lineRule="exact"/>
                          <w:jc w:val="center"/>
                          <w:rPr>
                            <w:szCs w:val="21"/>
                          </w:rPr>
                        </w:pPr>
                        <w:r w:rsidRPr="006E0D7B">
                          <w:rPr>
                            <w:rFonts w:hint="eastAsia"/>
                            <w:szCs w:val="21"/>
                          </w:rPr>
                          <w:t>補助事業の完了</w:t>
                        </w:r>
                      </w:p>
                    </w:txbxContent>
                  </v:textbox>
                </v:shape>
                <v:rect id="Rectangle 71" o:spid="_x0000_s1043" style="position:absolute;left:26320;top:82886;width:17825;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" fillcolor="#bfbfbf" strokeweight="1.5pt">
                  <v:textbox inset="5.85pt,.7pt,5.85pt,.7pt">
                    <w:txbxContent>
                      <w:p w14:paraId="29D03D4C" w14:textId="77777777" w:rsidR="007449A8" w:rsidRPr="009717DA" w:rsidRDefault="007449A8" w:rsidP="007449A8">
                        <w:pPr>
                          <w:spacing w:line="240" w:lineRule="exact"/>
                          <w:jc w:val="center"/>
                          <w:rPr>
                            <w:b/>
                          </w:rPr>
                        </w:pPr>
                        <w:r w:rsidRPr="009717DA">
                          <w:rPr>
                            <w:rFonts w:hint="eastAsia"/>
                            <w:b/>
                          </w:rPr>
                          <w:t>〔補助事業者〕</w:t>
                        </w:r>
                      </w:p>
                      <w:p w14:paraId="34CC4FD2" w14:textId="77777777" w:rsidR="007449A8" w:rsidRPr="006E0D7B" w:rsidRDefault="007449A8" w:rsidP="007449A8">
                        <w:pPr>
                          <w:spacing w:line="240" w:lineRule="exact"/>
                          <w:jc w:val="center"/>
                          <w:rPr>
                            <w:szCs w:val="21"/>
                          </w:rPr>
                        </w:pPr>
                        <w:r>
                          <w:rPr>
                            <w:rFonts w:hint="eastAsia"/>
                            <w:szCs w:val="21"/>
                          </w:rPr>
                          <w:t>補助金受領</w:t>
                        </w:r>
                      </w:p>
                    </w:txbxContent>
                  </v:textbox>
                </v:rect>
                <v:shape id="AutoShape 72" o:spid="_x0000_s1044" type="#_x0000_t63" style="position:absolute;left:46488;top:26746;width:1980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" adj="-1568,24062">
                  <v:textbox inset="1mm,.7pt,1mm,.7pt">
                    <w:txbxContent>
                      <w:p w14:paraId="49AFF930" w14:textId="77777777" w:rsidR="007449A8" w:rsidRDefault="007449A8" w:rsidP="007449A8">
                        <w:pPr>
                          <w:spacing w:line="240" w:lineRule="exact"/>
                          <w:jc w:val="left"/>
                          <w:rPr>
                            <w:rFonts w:ascii="ＭＳ 明朝" w:hAnsi="ＭＳ 明朝"/>
                            <w:sz w:val="16"/>
                            <w:szCs w:val="16"/>
                          </w:rPr>
                        </w:pPr>
                        <w:r>
                          <w:rPr>
                            <w:rFonts w:ascii="ＭＳ 明朝" w:hAnsi="ＭＳ 明朝" w:hint="eastAsia"/>
                            <w:sz w:val="16"/>
                            <w:szCs w:val="16"/>
                          </w:rPr>
                          <w:t>審査</w:t>
                        </w:r>
                        <w:r>
                          <w:rPr>
                            <w:rFonts w:ascii="ＭＳ 明朝" w:hAnsi="ＭＳ 明朝"/>
                            <w:sz w:val="16"/>
                            <w:szCs w:val="16"/>
                          </w:rPr>
                          <w:t>会</w:t>
                        </w:r>
                      </w:p>
                      <w:p w14:paraId="7EF7769B" w14:textId="6B5AE254" w:rsidR="007449A8" w:rsidRPr="00D06D42" w:rsidRDefault="004B1B15" w:rsidP="00081E32">
                        <w:pPr>
                          <w:spacing w:line="240" w:lineRule="exact"/>
                          <w:jc w:val="left"/>
                          <w:rPr>
                            <w:szCs w:val="16"/>
                          </w:rPr>
                        </w:pPr>
                        <w:r>
                          <w:rPr>
                            <w:rFonts w:ascii="ＭＳ 明朝" w:hAnsi="ＭＳ 明朝" w:hint="eastAsia"/>
                            <w:sz w:val="16"/>
                            <w:szCs w:val="16"/>
                          </w:rPr>
                          <w:t>７月上旬</w:t>
                        </w:r>
                        <w:r w:rsidR="007449A8" w:rsidRPr="00D06D42">
                          <w:rPr>
                            <w:rFonts w:ascii="ＭＳ 明朝" w:hAnsi="ＭＳ 明朝" w:hint="eastAsia"/>
                            <w:sz w:val="16"/>
                            <w:szCs w:val="16"/>
                          </w:rPr>
                          <w:t>頃</w:t>
                        </w:r>
                      </w:p>
                    </w:txbxContent>
                  </v:textbox>
                </v:shape>
                <v:shape id="AutoShape 73" o:spid="_x0000_s1045" type="#_x0000_t63" style="position:absolute;left:46488;top:33762;width:1980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" adj="-1568,24055">
                  <v:textbox inset="1mm,.7pt,1mm,.7pt">
                    <w:txbxContent>
                      <w:p w14:paraId="465A53CD" w14:textId="55403D41" w:rsidR="007449A8" w:rsidRPr="00D06D42" w:rsidRDefault="00081E32" w:rsidP="00081E32">
                        <w:pPr>
                          <w:spacing w:line="240" w:lineRule="exact"/>
                          <w:jc w:val="left"/>
                          <w:rPr>
                            <w:szCs w:val="16"/>
                          </w:rPr>
                        </w:pPr>
                        <w:r>
                          <w:rPr>
                            <w:rFonts w:ascii="ＭＳ 明朝" w:hAnsi="ＭＳ 明朝" w:hint="eastAsia"/>
                            <w:sz w:val="16"/>
                            <w:szCs w:val="16"/>
                          </w:rPr>
                          <w:t>７月上旬</w:t>
                        </w:r>
                        <w:r w:rsidR="007449A8" w:rsidRPr="00D06D42">
                          <w:rPr>
                            <w:rFonts w:ascii="ＭＳ 明朝" w:hAnsi="ＭＳ 明朝" w:hint="eastAsia"/>
                            <w:sz w:val="16"/>
                            <w:szCs w:val="16"/>
                          </w:rPr>
                          <w:t>頃</w:t>
                        </w:r>
                      </w:p>
                    </w:txbxContent>
                  </v:textbox>
                </v:shape>
                <v:shape id="AutoShape 74" o:spid="_x0000_s1046" type="#_x0000_t63" style="position:absolute;left:46488;top:39446;width:1980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" adj="-1568,24055">
                  <v:textbox inset="1mm,.7pt,1mm,.7pt">
                    <w:txbxContent>
                      <w:p w14:paraId="489D5CD3" w14:textId="77777777" w:rsidR="007449A8" w:rsidRPr="00926D7C" w:rsidRDefault="007449A8" w:rsidP="007449A8">
                        <w:pPr>
                          <w:spacing w:line="240" w:lineRule="exact"/>
                          <w:jc w:val="left"/>
                          <w:rPr>
                            <w:szCs w:val="16"/>
                          </w:rPr>
                        </w:pPr>
                        <w:r>
                          <w:rPr>
                            <w:rFonts w:ascii="ＭＳ 明朝" w:hAnsi="ＭＳ 明朝" w:hint="eastAsia"/>
                            <w:sz w:val="16"/>
                            <w:szCs w:val="16"/>
                          </w:rPr>
                          <w:t>交付決定後</w:t>
                        </w:r>
                      </w:p>
                    </w:txbxContent>
                  </v:textbox>
                </v:shape>
                <v:shape id="AutoShape 75" o:spid="_x0000_s1047" type="#_x0000_t63" style="position:absolute;left:46494;top:56860;width:19800;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" adj="-1628,18563">
                  <v:textbox inset=".5mm,.7pt,.5mm,.7pt">
                    <w:txbxContent>
                      <w:p w14:paraId="679392D3" w14:textId="7976F1FD" w:rsidR="007449A8" w:rsidRPr="0029291D" w:rsidRDefault="007449A8" w:rsidP="007449A8">
                        <w:pPr>
                          <w:spacing w:line="240" w:lineRule="exact"/>
                          <w:jc w:val="left"/>
                          <w:rPr>
                            <w:rFonts w:ascii="ＭＳ 明朝" w:hAnsi="ＭＳ 明朝"/>
                            <w:sz w:val="16"/>
                            <w:szCs w:val="16"/>
                          </w:rPr>
                        </w:pPr>
                        <w:r w:rsidRPr="00D06D42">
                          <w:rPr>
                            <w:rFonts w:ascii="ＭＳ 明朝" w:hAnsi="ＭＳ 明朝" w:hint="eastAsia"/>
                            <w:sz w:val="16"/>
                            <w:szCs w:val="16"/>
                          </w:rPr>
                          <w:t>令</w:t>
                        </w:r>
                        <w:r w:rsidR="0029291D" w:rsidRPr="00D06D42">
                          <w:rPr>
                            <w:rFonts w:ascii="ＭＳ 明朝" w:hAnsi="ＭＳ 明朝" w:hint="eastAsia"/>
                            <w:sz w:val="16"/>
                            <w:szCs w:val="16"/>
                          </w:rPr>
                          <w:t>和</w:t>
                        </w:r>
                        <w:r w:rsidR="00D64277">
                          <w:rPr>
                            <w:rFonts w:ascii="ＭＳ 明朝" w:hAnsi="ＭＳ 明朝" w:hint="eastAsia"/>
                            <w:sz w:val="16"/>
                            <w:szCs w:val="16"/>
                          </w:rPr>
                          <w:t>８</w:t>
                        </w:r>
                        <w:r w:rsidRPr="00D06D42">
                          <w:rPr>
                            <w:rFonts w:ascii="ＭＳ 明朝" w:hAnsi="ＭＳ 明朝" w:hint="eastAsia"/>
                            <w:sz w:val="16"/>
                            <w:szCs w:val="16"/>
                          </w:rPr>
                          <w:t>年12月</w:t>
                        </w:r>
                        <w:r w:rsidR="00D64277" w:rsidRPr="00D06D42">
                          <w:rPr>
                            <w:rFonts w:ascii="ＭＳ 明朝" w:hAnsi="ＭＳ 明朝" w:hint="eastAsia"/>
                            <w:sz w:val="16"/>
                            <w:szCs w:val="16"/>
                          </w:rPr>
                          <w:t>1</w:t>
                        </w:r>
                        <w:r w:rsidR="00D64277">
                          <w:rPr>
                            <w:rFonts w:ascii="ＭＳ 明朝" w:hAnsi="ＭＳ 明朝"/>
                            <w:sz w:val="16"/>
                            <w:szCs w:val="16"/>
                          </w:rPr>
                          <w:t>5</w:t>
                        </w:r>
                        <w:r w:rsidR="0029291D" w:rsidRPr="00D06D42">
                          <w:rPr>
                            <w:rFonts w:ascii="ＭＳ 明朝" w:hAnsi="ＭＳ 明朝" w:hint="eastAsia"/>
                            <w:sz w:val="16"/>
                            <w:szCs w:val="16"/>
                          </w:rPr>
                          <w:t>日（</w:t>
                        </w:r>
                        <w:r w:rsidR="00D64277">
                          <w:rPr>
                            <w:rFonts w:ascii="ＭＳ 明朝" w:hAnsi="ＭＳ 明朝" w:hint="eastAsia"/>
                            <w:sz w:val="16"/>
                            <w:szCs w:val="16"/>
                          </w:rPr>
                          <w:t>火</w:t>
                        </w:r>
                        <w:r w:rsidR="00D64277" w:rsidRPr="00D06D42">
                          <w:rPr>
                            <w:rFonts w:ascii="ＭＳ 明朝" w:hAnsi="ＭＳ 明朝" w:hint="eastAsia"/>
                            <w:sz w:val="16"/>
                            <w:szCs w:val="16"/>
                          </w:rPr>
                          <w:t>曜日</w:t>
                        </w:r>
                        <w:r w:rsidRPr="00D06D42">
                          <w:rPr>
                            <w:rFonts w:hint="eastAsia"/>
                            <w:sz w:val="16"/>
                            <w:szCs w:val="16"/>
                          </w:rPr>
                          <w:t>）</w:t>
                        </w:r>
                        <w:r w:rsidRPr="000A6E0C">
                          <w:rPr>
                            <w:rFonts w:hint="eastAsia"/>
                            <w:sz w:val="16"/>
                            <w:szCs w:val="16"/>
                          </w:rPr>
                          <w:t>まで</w:t>
                        </w:r>
                      </w:p>
                    </w:txbxContent>
                  </v:textbox>
                </v:shape>
                <v:shape id="AutoShape 76" o:spid="_x0000_s1048" type="#_x0000_t63" style="position:absolute;left:46488;top:62768;width:19800;height:4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" adj="-1800,18568">
                  <v:textbox inset=".5mm,.7pt,.5mm,.7pt">
                    <w:txbxContent>
                      <w:p w14:paraId="4A489038" w14:textId="3B25B179" w:rsidR="007449A8" w:rsidRPr="000A6E0C" w:rsidRDefault="007449A8" w:rsidP="007449A8">
                        <w:pPr>
                          <w:spacing w:line="240" w:lineRule="exact"/>
                          <w:jc w:val="left"/>
                          <w:rPr>
                            <w:sz w:val="16"/>
                            <w:szCs w:val="16"/>
                          </w:rPr>
                        </w:pPr>
                        <w:r w:rsidRPr="00D06D42">
                          <w:rPr>
                            <w:rFonts w:ascii="ＭＳ 明朝" w:hAnsi="ＭＳ 明朝" w:hint="eastAsia"/>
                            <w:sz w:val="16"/>
                            <w:szCs w:val="16"/>
                          </w:rPr>
                          <w:t>令</w:t>
                        </w:r>
                        <w:r w:rsidR="0029291D" w:rsidRPr="00D06D42">
                          <w:rPr>
                            <w:rFonts w:ascii="ＭＳ 明朝" w:hAnsi="ＭＳ 明朝" w:hint="eastAsia"/>
                            <w:sz w:val="16"/>
                            <w:szCs w:val="16"/>
                          </w:rPr>
                          <w:t>和</w:t>
                        </w:r>
                        <w:r w:rsidR="00D64277">
                          <w:rPr>
                            <w:rFonts w:ascii="ＭＳ 明朝" w:hAnsi="ＭＳ 明朝" w:hint="eastAsia"/>
                            <w:sz w:val="16"/>
                            <w:szCs w:val="16"/>
                          </w:rPr>
                          <w:t>９</w:t>
                        </w:r>
                        <w:r w:rsidR="00D64277" w:rsidRPr="00D06D42">
                          <w:rPr>
                            <w:rFonts w:ascii="ＭＳ 明朝" w:hAnsi="ＭＳ 明朝" w:hint="eastAsia"/>
                            <w:sz w:val="16"/>
                            <w:szCs w:val="16"/>
                          </w:rPr>
                          <w:t>年</w:t>
                        </w:r>
                        <w:r w:rsidRPr="00D06D42">
                          <w:rPr>
                            <w:rFonts w:ascii="ＭＳ 明朝" w:hAnsi="ＭＳ 明朝" w:hint="eastAsia"/>
                            <w:sz w:val="16"/>
                            <w:szCs w:val="16"/>
                          </w:rPr>
                          <w:t>３月</w:t>
                        </w:r>
                        <w:r w:rsidR="003414D7">
                          <w:rPr>
                            <w:rFonts w:ascii="ＭＳ 明朝" w:hAnsi="ＭＳ 明朝"/>
                            <w:sz w:val="16"/>
                            <w:szCs w:val="16"/>
                          </w:rPr>
                          <w:t>31</w:t>
                        </w:r>
                        <w:r w:rsidRPr="00D06D42">
                          <w:rPr>
                            <w:rFonts w:ascii="ＭＳ 明朝" w:hAnsi="ＭＳ 明朝" w:hint="eastAsia"/>
                            <w:sz w:val="16"/>
                            <w:szCs w:val="16"/>
                          </w:rPr>
                          <w:t>日</w:t>
                        </w:r>
                        <w:r w:rsidRPr="00D06D42">
                          <w:rPr>
                            <w:rFonts w:hint="eastAsia"/>
                            <w:sz w:val="16"/>
                            <w:szCs w:val="16"/>
                          </w:rPr>
                          <w:t>（</w:t>
                        </w:r>
                        <w:r w:rsidR="00D64277">
                          <w:rPr>
                            <w:rFonts w:hint="eastAsia"/>
                            <w:sz w:val="16"/>
                            <w:szCs w:val="16"/>
                          </w:rPr>
                          <w:t>水</w:t>
                        </w:r>
                        <w:r w:rsidR="00D64277" w:rsidRPr="00D06D42">
                          <w:rPr>
                            <w:rFonts w:hint="eastAsia"/>
                            <w:sz w:val="16"/>
                            <w:szCs w:val="16"/>
                          </w:rPr>
                          <w:t>曜日</w:t>
                        </w:r>
                        <w:r w:rsidRPr="00D06D42">
                          <w:rPr>
                            <w:rFonts w:hint="eastAsia"/>
                            <w:sz w:val="16"/>
                            <w:szCs w:val="16"/>
                          </w:rPr>
                          <w:t>）</w:t>
                        </w:r>
                        <w:r w:rsidRPr="000A6E0C">
                          <w:rPr>
                            <w:rFonts w:hint="eastAsia"/>
                            <w:sz w:val="16"/>
                            <w:szCs w:val="16"/>
                          </w:rPr>
                          <w:t>まで</w:t>
                        </w:r>
                      </w:p>
                    </w:txbxContent>
                  </v:textbox>
                </v:shape>
                <v:shape id="AutoShape 77" o:spid="_x0000_s1049" type="#_x0000_t63" style="position:absolute;left:46488;top:68402;width:19800;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" adj="-1322,15937">
                  <v:textbox inset=".5mm,.7pt,.5mm,.7pt">
                    <w:txbxContent>
                      <w:p w14:paraId="6C9F05E2" w14:textId="77777777" w:rsidR="007449A8" w:rsidRPr="00A90466" w:rsidRDefault="007449A8" w:rsidP="007449A8">
                        <w:pPr>
                          <w:spacing w:line="240" w:lineRule="exact"/>
                          <w:jc w:val="left"/>
                          <w:rPr>
                            <w:sz w:val="16"/>
                            <w:szCs w:val="16"/>
                          </w:rPr>
                        </w:pPr>
                        <w:r w:rsidRPr="00A90466">
                          <w:rPr>
                            <w:rFonts w:hint="eastAsia"/>
                            <w:sz w:val="16"/>
                            <w:szCs w:val="16"/>
                          </w:rPr>
                          <w:t>事業完了後</w:t>
                        </w:r>
                        <w:r w:rsidRPr="00A90466">
                          <w:rPr>
                            <w:rFonts w:ascii="ＭＳ 明朝" w:hAnsi="ＭＳ 明朝" w:hint="eastAsia"/>
                            <w:sz w:val="16"/>
                            <w:szCs w:val="16"/>
                          </w:rPr>
                          <w:t>30</w:t>
                        </w:r>
                        <w:r w:rsidRPr="00A90466">
                          <w:rPr>
                            <w:rFonts w:hint="eastAsia"/>
                            <w:sz w:val="16"/>
                            <w:szCs w:val="16"/>
                          </w:rPr>
                          <w:t>日以内又は</w:t>
                        </w:r>
                      </w:p>
                      <w:p w14:paraId="2BB1AAF6" w14:textId="4D201665" w:rsidR="007449A8" w:rsidRPr="000A6E0C" w:rsidRDefault="007849A8" w:rsidP="007449A8">
                        <w:pPr>
                          <w:spacing w:line="240" w:lineRule="exact"/>
                          <w:jc w:val="left"/>
                          <w:rPr>
                            <w:sz w:val="16"/>
                            <w:szCs w:val="16"/>
                          </w:rPr>
                        </w:pPr>
                        <w:r w:rsidRPr="00A90466">
                          <w:rPr>
                            <w:rFonts w:hint="eastAsia"/>
                            <w:sz w:val="16"/>
                            <w:szCs w:val="16"/>
                          </w:rPr>
                          <w:t>令和</w:t>
                        </w:r>
                        <w:r w:rsidR="00D64277" w:rsidRPr="00A90466">
                          <w:rPr>
                            <w:rFonts w:hint="eastAsia"/>
                            <w:sz w:val="16"/>
                            <w:szCs w:val="16"/>
                          </w:rPr>
                          <w:t>９年</w:t>
                        </w:r>
                        <w:r w:rsidR="007449A8" w:rsidRPr="00A90466">
                          <w:rPr>
                            <w:rFonts w:hint="eastAsia"/>
                            <w:sz w:val="16"/>
                            <w:szCs w:val="16"/>
                          </w:rPr>
                          <w:t>４月</w:t>
                        </w:r>
                        <w:r w:rsidR="00D64277" w:rsidRPr="00A90466">
                          <w:rPr>
                            <w:rFonts w:ascii="ＭＳ 明朝" w:hAnsi="ＭＳ 明朝"/>
                            <w:sz w:val="16"/>
                            <w:szCs w:val="16"/>
                          </w:rPr>
                          <w:t>1</w:t>
                        </w:r>
                        <w:r w:rsidR="00224A2A">
                          <w:rPr>
                            <w:rFonts w:ascii="ＭＳ 明朝" w:hAnsi="ＭＳ 明朝"/>
                            <w:sz w:val="16"/>
                            <w:szCs w:val="16"/>
                          </w:rPr>
                          <w:t>2</w:t>
                        </w:r>
                        <w:r w:rsidRPr="00A90466">
                          <w:rPr>
                            <w:rFonts w:hint="eastAsia"/>
                            <w:sz w:val="16"/>
                            <w:szCs w:val="16"/>
                          </w:rPr>
                          <w:t>日（</w:t>
                        </w:r>
                        <w:r w:rsidR="00D64277" w:rsidRPr="00A90466">
                          <w:rPr>
                            <w:rFonts w:hint="eastAsia"/>
                            <w:sz w:val="16"/>
                            <w:szCs w:val="16"/>
                          </w:rPr>
                          <w:t>月曜日</w:t>
                        </w:r>
                        <w:r w:rsidR="003F42BA" w:rsidRPr="00A90466">
                          <w:rPr>
                            <w:rFonts w:hint="eastAsia"/>
                            <w:sz w:val="16"/>
                            <w:szCs w:val="16"/>
                          </w:rPr>
                          <w:t>）</w:t>
                        </w:r>
                        <w:r w:rsidR="003F42BA" w:rsidRPr="000A6E0C">
                          <w:rPr>
                            <w:rFonts w:hint="eastAsia"/>
                            <w:sz w:val="16"/>
                            <w:szCs w:val="16"/>
                          </w:rPr>
                          <w:t>のいずれか早い日</w:t>
                        </w:r>
                        <w:r w:rsidR="007449A8" w:rsidRPr="000A6E0C">
                          <w:rPr>
                            <w:rFonts w:hint="eastAsia"/>
                            <w:sz w:val="16"/>
                            <w:szCs w:val="16"/>
                          </w:rPr>
                          <w:t>まで</w:t>
                        </w:r>
                      </w:p>
                    </w:txbxContent>
                  </v:textbox>
                </v:shape>
                <v:shape id="AutoShape 70" o:spid="_x0000_s1050" type="#_x0000_t80" style="position:absolute;left:26050;top:59245;width:17825;height: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" adj=",5274,,7171" fillcolor="#bfbfbf" strokeweight="1.5pt">
                  <v:textbox inset="5.85pt,.7pt,5.85pt,.7pt">
                    <w:txbxContent>
                      <w:p w14:paraId="1D744399" w14:textId="77777777" w:rsidR="004B1B15" w:rsidRDefault="004B1B15" w:rsidP="004B1B15">
                        <w:pPr>
                          <w:spacing w:line="240" w:lineRule="exact"/>
                          <w:jc w:val="center"/>
                          <w:rPr>
                            <w:rFonts w:hAnsi="ＭＳ 明朝"/>
                            <w:b/>
                            <w:bCs/>
                            <w:szCs w:val="21"/>
                          </w:rPr>
                        </w:pPr>
                        <w:r>
                          <w:rPr>
                            <w:rFonts w:hAnsi="ＭＳ 明朝" w:hint="eastAsia"/>
                            <w:b/>
                            <w:bCs/>
                            <w:szCs w:val="21"/>
                          </w:rPr>
                          <w:t>〔補助事業者〕</w:t>
                        </w:r>
                      </w:p>
                      <w:p w14:paraId="0437AB28" w14:textId="77777777" w:rsidR="004B1B15" w:rsidRDefault="004B1B15" w:rsidP="004B1B15">
                        <w:pPr>
                          <w:spacing w:line="240" w:lineRule="exact"/>
                          <w:jc w:val="center"/>
                        </w:pPr>
                        <w:r w:rsidRPr="008748D8">
                          <w:rPr>
                            <w:rFonts w:hint="eastAsia"/>
                            <w:sz w:val="18"/>
                            <w:szCs w:val="18"/>
                          </w:rPr>
                          <w:t>補助事業遂行状況報告書提出</w:t>
                        </w:r>
                      </w:p>
                      <w:p w14:paraId="1051FF41" w14:textId="7725E7B9" w:rsidR="004B1B15" w:rsidRPr="004B1B15" w:rsidRDefault="004B1B15" w:rsidP="004B1B15">
                        <w:pPr>
                          <w:spacing w:line="240" w:lineRule="exact"/>
                          <w:jc w:val="center"/>
                          <w:rPr>
                            <w:rFonts w:hAnsi="ＭＳ 明朝"/>
                            <w:szCs w:val="21"/>
                          </w:rPr>
                        </w:pPr>
                      </w:p>
                    </w:txbxContent>
                  </v:textbox>
                </v:shape>
                <v:shape id="AutoShape 62" o:spid="_x0000_s1051" type="#_x0000_t80" style="position:absolute;left:25857;top:2952;width:17824;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" adj=",4671,,7736" fillcolor="#bfbfbf" strokeweight="1.5pt">
                  <v:textbox inset="5.85pt,.7pt,5.85pt,.7pt">
                    <w:txbxContent>
                      <w:p w14:paraId="35BC8BB6" w14:textId="77777777" w:rsidR="004B1B15" w:rsidRDefault="004B1B15" w:rsidP="004B1B15">
                        <w:pPr>
                          <w:spacing w:line="240" w:lineRule="exact"/>
                          <w:jc w:val="center"/>
                          <w:rPr>
                            <w:rFonts w:hAnsi="ＭＳ 明朝"/>
                            <w:b/>
                            <w:bCs/>
                            <w:szCs w:val="21"/>
                          </w:rPr>
                        </w:pPr>
                        <w:r>
                          <w:rPr>
                            <w:rFonts w:hAnsi="ＭＳ 明朝" w:hint="eastAsia"/>
                            <w:b/>
                            <w:bCs/>
                            <w:szCs w:val="21"/>
                          </w:rPr>
                          <w:t>〔応募事業者〕</w:t>
                        </w:r>
                      </w:p>
                      <w:p w14:paraId="1D48A494" w14:textId="4E53C08D" w:rsidR="004B1B15" w:rsidRDefault="004B1B15" w:rsidP="004B1B15">
                        <w:pPr>
                          <w:spacing w:line="240" w:lineRule="exact"/>
                          <w:jc w:val="center"/>
                          <w:rPr>
                            <w:rFonts w:hAnsi="ＭＳ 明朝"/>
                            <w:szCs w:val="21"/>
                          </w:rPr>
                        </w:pPr>
                        <w:r>
                          <w:rPr>
                            <w:rFonts w:hAnsi="ＭＳ 明朝" w:hint="eastAsia"/>
                            <w:szCs w:val="21"/>
                          </w:rPr>
                          <w:t>要素技術概要書提出</w:t>
                        </w:r>
                      </w:p>
                    </w:txbxContent>
                  </v:textbox>
                </v:shape>
                <v:shape id="AutoShape 63" o:spid="_x0000_s1052" type="#_x0000_t80" style="position:absolute;left:25857;top:8667;width:1782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">
                  <v:textbox inset="5.85pt,.7pt,5.85pt,.7pt">
                    <w:txbxContent>
                      <w:p w14:paraId="3AF65A5B" w14:textId="77777777" w:rsidR="004B1B15" w:rsidRDefault="004B1B15" w:rsidP="004B1B15">
                        <w:pPr>
                          <w:spacing w:line="240" w:lineRule="exact"/>
                          <w:jc w:val="center"/>
                          <w:rPr>
                            <w:rFonts w:hAnsi="ＭＳ 明朝"/>
                            <w:szCs w:val="21"/>
                          </w:rPr>
                        </w:pPr>
                        <w:r>
                          <w:rPr>
                            <w:rFonts w:hAnsi="ＭＳ 明朝" w:hint="eastAsia"/>
                            <w:szCs w:val="21"/>
                          </w:rPr>
                          <w:t>〔大阪府〕</w:t>
                        </w:r>
                      </w:p>
                      <w:p w14:paraId="17F52CBA" w14:textId="0BF35138" w:rsidR="004B1B15" w:rsidRDefault="004B1B15" w:rsidP="004B1B15">
                        <w:pPr>
                          <w:spacing w:line="240" w:lineRule="exact"/>
                          <w:jc w:val="center"/>
                          <w:rPr>
                            <w:rFonts w:hAnsi="ＭＳ 明朝"/>
                            <w:szCs w:val="21"/>
                          </w:rPr>
                        </w:pPr>
                        <w:r>
                          <w:rPr>
                            <w:rFonts w:hAnsi="ＭＳ 明朝" w:hint="eastAsia"/>
                            <w:szCs w:val="21"/>
                          </w:rPr>
                          <w:t>受付・コーディネート</w:t>
                        </w:r>
                      </w:p>
                    </w:txbxContent>
                  </v:textbox>
                </v:shape>
                <v:shape id="AutoShape 62" o:spid="_x0000_s1053" type="#_x0000_t80" style="position:absolute;left:26050;top:13699;width:17825;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" fillcolor="#bfbfbf" strokeweight="1.5pt">
                  <v:textbox inset="5.85pt,.7pt,5.85pt,.7pt">
                    <w:txbxContent>
                      <w:p w14:paraId="0E7AD1AC" w14:textId="77777777" w:rsidR="004B1B15" w:rsidRDefault="004B1B15" w:rsidP="004B1B15">
                        <w:pPr>
                          <w:spacing w:line="240" w:lineRule="exact"/>
                          <w:jc w:val="center"/>
                          <w:rPr>
                            <w:rFonts w:hAnsi="ＭＳ 明朝"/>
                            <w:b/>
                            <w:bCs/>
                            <w:szCs w:val="21"/>
                          </w:rPr>
                        </w:pPr>
                        <w:r>
                          <w:rPr>
                            <w:rFonts w:hAnsi="ＭＳ 明朝" w:hint="eastAsia"/>
                            <w:b/>
                            <w:bCs/>
                            <w:szCs w:val="21"/>
                          </w:rPr>
                          <w:t>〔応募事業者〕</w:t>
                        </w:r>
                      </w:p>
                      <w:p w14:paraId="18CA6C95" w14:textId="2BFD5ABF" w:rsidR="004B1B15" w:rsidRDefault="004B1B15" w:rsidP="004B1B15">
                        <w:pPr>
                          <w:spacing w:line="240" w:lineRule="exact"/>
                          <w:jc w:val="center"/>
                          <w:rPr>
                            <w:rFonts w:hAnsi="ＭＳ 明朝"/>
                            <w:szCs w:val="21"/>
                          </w:rPr>
                        </w:pPr>
                        <w:r>
                          <w:rPr>
                            <w:rFonts w:hAnsi="ＭＳ 明朝" w:hint="eastAsia"/>
                            <w:szCs w:val="21"/>
                          </w:rPr>
                          <w:t>最終製品メーカーとの面談</w:t>
                        </w:r>
                      </w:p>
                    </w:txbxContent>
                  </v:textbox>
                </v:shape>
                <v:shape id="AutoShape 64" o:spid="_x0000_s1054" type="#_x0000_t63" style="position:absolute;left:47358;top:2174;width:19799;height:6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" adj="-2394,11109">
                  <v:textbox inset="1mm,.7pt,1mm,.7pt">
                    <w:txbxContent>
                      <w:p w14:paraId="0DA28481" w14:textId="2218B3DC" w:rsidR="004B1B15" w:rsidRDefault="009B1901" w:rsidP="004B1B15">
                        <w:pPr>
                          <w:spacing w:line="240" w:lineRule="exact"/>
                          <w:rPr>
                            <w:rFonts w:hAnsi="ＭＳ 明朝"/>
                            <w:sz w:val="16"/>
                            <w:szCs w:val="16"/>
                          </w:rPr>
                        </w:pPr>
                        <w:r>
                          <w:rPr>
                            <w:rFonts w:hAnsi="ＭＳ 明朝" w:hint="eastAsia"/>
                            <w:sz w:val="16"/>
                            <w:szCs w:val="16"/>
                          </w:rPr>
                          <w:t>応募</w:t>
                        </w:r>
                        <w:r w:rsidR="004B1B15">
                          <w:rPr>
                            <w:rFonts w:hAnsi="ＭＳ 明朝" w:hint="eastAsia"/>
                            <w:sz w:val="16"/>
                            <w:szCs w:val="16"/>
                          </w:rPr>
                          <w:t>を</w:t>
                        </w:r>
                        <w:r w:rsidR="00025C49">
                          <w:rPr>
                            <w:rFonts w:hAnsi="ＭＳ 明朝" w:hint="eastAsia"/>
                            <w:sz w:val="16"/>
                            <w:szCs w:val="16"/>
                          </w:rPr>
                          <w:t>検討</w:t>
                        </w:r>
                        <w:r w:rsidR="004B1B15">
                          <w:rPr>
                            <w:rFonts w:hAnsi="ＭＳ 明朝" w:hint="eastAsia"/>
                            <w:sz w:val="16"/>
                            <w:szCs w:val="16"/>
                          </w:rPr>
                          <w:t>されている場合は、速やかに府に連絡</w:t>
                        </w:r>
                        <w:r w:rsidR="007B170B">
                          <w:rPr>
                            <w:rFonts w:hAnsi="ＭＳ 明朝"/>
                            <w:sz w:val="16"/>
                            <w:szCs w:val="16"/>
                          </w:rPr>
                          <w:br/>
                        </w:r>
                        <w:r w:rsidR="004B1B15">
                          <w:rPr>
                            <w:rFonts w:hAnsi="ＭＳ 明朝" w:hint="eastAsia"/>
                            <w:sz w:val="16"/>
                            <w:szCs w:val="16"/>
                          </w:rPr>
                          <w:t>（４ページ参照）</w:t>
                        </w:r>
                      </w:p>
                    </w:txbxContent>
                  </v:textbox>
                </v:shape>
              </v:group>
            </w:pict>
          </mc:Fallback>
        </mc:AlternateContent>
      </w:r>
    </w:p>
    <w:p w14:paraId="4E040555" w14:textId="34F1F72F" w:rsidR="007449A8" w:rsidRPr="00A90466" w:rsidRDefault="007449A8" w:rsidP="00AE4843">
      <w:pPr>
        <w:autoSpaceDE w:val="0"/>
        <w:autoSpaceDN w:val="0"/>
        <w:adjustRightInd w:val="0"/>
        <w:jc w:val="center"/>
        <w:rPr>
          <w:rFonts w:ascii="HGSｺﾞｼｯｸM" w:eastAsia="HGSｺﾞｼｯｸM" w:hAnsi="ＭＳ ゴシック" w:cs="TimesNewRomanPSMT"/>
          <w:kern w:val="0"/>
          <w:sz w:val="24"/>
        </w:rPr>
      </w:pPr>
    </w:p>
    <w:p w14:paraId="0B4D6FBD" w14:textId="32F1BD94" w:rsidR="005C11B2" w:rsidRPr="00A90466" w:rsidRDefault="00BA1AD8" w:rsidP="00303AE1">
      <w:pPr>
        <w:ind w:right="9460"/>
        <w:jc w:val="right"/>
        <w:rPr>
          <w:rFonts w:ascii="ＭＳ ゴシック" w:eastAsia="ＭＳ ゴシック" w:hAnsi="ＭＳ ゴシック"/>
          <w:szCs w:val="21"/>
        </w:rPr>
      </w:pPr>
      <w:r w:rsidRPr="00A90466">
        <w:rPr>
          <w:rFonts w:ascii="HGSｺﾞｼｯｸM" w:eastAsia="HGSｺﾞｼｯｸM" w:hAnsi="ＭＳ ゴシック" w:cs="TimesNewRomanPSMT" w:hint="eastAsia"/>
          <w:kern w:val="0"/>
          <w:szCs w:val="21"/>
        </w:rPr>
        <w:br w:type="page"/>
      </w:r>
    </w:p>
    <w:p w14:paraId="4BC191AE" w14:textId="51C9C8F7" w:rsidR="0087154C" w:rsidRDefault="00CA45E7" w:rsidP="002A1844">
      <w:pPr>
        <w:autoSpaceDE w:val="0"/>
        <w:autoSpaceDN w:val="0"/>
        <w:adjustRightInd w:val="0"/>
        <w:ind w:right="928"/>
        <w:rPr>
          <w:rFonts w:ascii="HGSｺﾞｼｯｸM" w:eastAsia="HGSｺﾞｼｯｸM" w:hAnsi="ＭＳ ゴシック" w:cs="MS-Mincho"/>
          <w:kern w:val="0"/>
          <w:szCs w:val="21"/>
        </w:rPr>
      </w:pPr>
      <w:r w:rsidRPr="00AB1286">
        <w:rPr>
          <w:rFonts w:ascii="HGSｺﾞｼｯｸM" w:eastAsia="HGSｺﾞｼｯｸM" w:hAnsi="ＭＳ ゴシック" w:cs="MS-Mincho"/>
          <w:noProof/>
          <w:kern w:val="0"/>
          <w:szCs w:val="21"/>
        </w:rPr>
        <w:lastRenderedPageBreak/>
        <w:drawing>
          <wp:anchor distT="0" distB="0" distL="114300" distR="114300" simplePos="0" relativeHeight="251670016" behindDoc="0" locked="0" layoutInCell="1" allowOverlap="1" wp14:anchorId="0C162337" wp14:editId="3E06E867">
            <wp:simplePos x="0" y="0"/>
            <wp:positionH relativeFrom="margin">
              <wp:posOffset>887530</wp:posOffset>
            </wp:positionH>
            <wp:positionV relativeFrom="paragraph">
              <wp:posOffset>203102</wp:posOffset>
            </wp:positionV>
            <wp:extent cx="3984926" cy="4373100"/>
            <wp:effectExtent l="0" t="0" r="0" b="889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pic:nvPicPr>
                  <pic:blipFill>
                    <a:blip r:embed="rId13">
                      <a:extLst>
                        <a:ext uri="{28A0092B-C50C-407E-A947-70E740481C1C}">
                          <a14:useLocalDpi xmlns:a14="http://schemas.microsoft.com/office/drawing/2010/main" val="0"/>
                        </a:ext>
                      </a:extLst>
                    </a:blip>
                    <a:stretch>
                      <a:fillRect/>
                    </a:stretch>
                  </pic:blipFill>
                  <pic:spPr>
                    <a:xfrm>
                      <a:off x="0" y="0"/>
                      <a:ext cx="3984926" cy="4373100"/>
                    </a:xfrm>
                    <a:prstGeom prst="rect">
                      <a:avLst/>
                    </a:prstGeom>
                  </pic:spPr>
                </pic:pic>
              </a:graphicData>
            </a:graphic>
            <wp14:sizeRelH relativeFrom="margin">
              <wp14:pctWidth>0</wp14:pctWidth>
            </wp14:sizeRelH>
            <wp14:sizeRelV relativeFrom="margin">
              <wp14:pctHeight>0</wp14:pctHeight>
            </wp14:sizeRelV>
          </wp:anchor>
        </w:drawing>
      </w:r>
      <w:r w:rsidR="0087154C" w:rsidRPr="00A90466">
        <w:rPr>
          <w:rFonts w:hint="eastAsia"/>
        </w:rPr>
        <w:t>（</w:t>
      </w:r>
      <w:r w:rsidR="0087154C" w:rsidRPr="00081E32">
        <w:rPr>
          <w:rFonts w:hint="eastAsia"/>
        </w:rPr>
        <w:t>要素技術提案書見本）</w:t>
      </w:r>
      <w:r w:rsidR="0087154C">
        <w:rPr>
          <w:rFonts w:ascii="HGSｺﾞｼｯｸM" w:eastAsia="HGSｺﾞｼｯｸM" w:hAnsi="ＭＳ ゴシック" w:cs="MS-Mincho" w:hint="eastAsia"/>
          <w:kern w:val="0"/>
          <w:szCs w:val="21"/>
        </w:rPr>
        <w:t>※産業創造課ホームページにExcel様式を掲載しています。</w:t>
      </w:r>
    </w:p>
    <w:p w14:paraId="5A4F836A" w14:textId="0AE6C2BF"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58D4CCD6" w14:textId="171679EF"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3331CEDD" w14:textId="2A65EDAD"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73335C6B" w14:textId="05B4A27E"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470BA1D2" w14:textId="78AF6B7B"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0B5E9647" w14:textId="441AD030"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1391FFDB" w14:textId="6D8E6C87"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2647BB47" w14:textId="2E8AB446"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73C260E1" w14:textId="6FB92318"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6DDC755D" w14:textId="5EE6A723"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3FF4C4EE" w14:textId="6E6CC9EA"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597F7922" w14:textId="0A56E5EC"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42BF36AC" w14:textId="58667F98"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0FCFB41D" w14:textId="2E3D776E"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071B87F6" w14:textId="463BA968"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79DEC7BB" w14:textId="7CD2C609"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3D045423" w14:textId="77777777" w:rsidR="00AB1286" w:rsidRDefault="00AB1286" w:rsidP="00F7281B">
      <w:pPr>
        <w:autoSpaceDE w:val="0"/>
        <w:autoSpaceDN w:val="0"/>
        <w:adjustRightInd w:val="0"/>
        <w:jc w:val="center"/>
        <w:rPr>
          <w:rFonts w:ascii="HGSｺﾞｼｯｸM" w:eastAsia="HGSｺﾞｼｯｸM" w:hAnsi="ＭＳ ゴシック" w:cs="MS-Mincho"/>
          <w:kern w:val="0"/>
          <w:szCs w:val="21"/>
        </w:rPr>
      </w:pPr>
    </w:p>
    <w:p w14:paraId="7AAADDB0" w14:textId="7B9249FE"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78ECEB31" w14:textId="0096C120"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2432F37F" w14:textId="0FABF872" w:rsidR="00F7281B" w:rsidRDefault="00F7281B" w:rsidP="00F7281B">
      <w:pPr>
        <w:autoSpaceDE w:val="0"/>
        <w:autoSpaceDN w:val="0"/>
        <w:adjustRightInd w:val="0"/>
        <w:jc w:val="center"/>
        <w:rPr>
          <w:rFonts w:ascii="HGSｺﾞｼｯｸM" w:eastAsia="HGSｺﾞｼｯｸM" w:hAnsi="ＭＳ ゴシック" w:cs="MS-Mincho"/>
          <w:kern w:val="0"/>
          <w:szCs w:val="21"/>
        </w:rPr>
      </w:pPr>
    </w:p>
    <w:p w14:paraId="37FA825E" w14:textId="237952A4" w:rsidR="00212BA8" w:rsidRDefault="00F7281B" w:rsidP="00F7281B">
      <w:pPr>
        <w:autoSpaceDE w:val="0"/>
        <w:autoSpaceDN w:val="0"/>
        <w:adjustRightInd w:val="0"/>
        <w:jc w:val="center"/>
        <w:rPr>
          <w:rFonts w:ascii="HGSｺﾞｼｯｸM" w:eastAsia="HGSｺﾞｼｯｸM" w:hAnsi="ＭＳ ゴシック" w:cs="MS-Mincho"/>
          <w:kern w:val="0"/>
          <w:szCs w:val="21"/>
        </w:rPr>
      </w:pPr>
      <w:r w:rsidRPr="00F7281B">
        <w:rPr>
          <w:rFonts w:ascii="HGSｺﾞｼｯｸM" w:eastAsia="HGSｺﾞｼｯｸM" w:hAnsi="ＭＳ ゴシック" w:cs="MS-Mincho"/>
          <w:noProof/>
          <w:kern w:val="0"/>
          <w:szCs w:val="21"/>
        </w:rPr>
        <w:drawing>
          <wp:inline distT="0" distB="0" distL="0" distR="0" wp14:anchorId="38D053D2" wp14:editId="7B37EEB8">
            <wp:extent cx="3989826" cy="4268868"/>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pic:nvPicPr>
                  <pic:blipFill>
                    <a:blip r:embed="rId14">
                      <a:extLst>
                        <a:ext uri="{28A0092B-C50C-407E-A947-70E740481C1C}">
                          <a14:useLocalDpi xmlns:a14="http://schemas.microsoft.com/office/drawing/2010/main" val="0"/>
                        </a:ext>
                      </a:extLst>
                    </a:blip>
                    <a:stretch>
                      <a:fillRect/>
                    </a:stretch>
                  </pic:blipFill>
                  <pic:spPr>
                    <a:xfrm>
                      <a:off x="0" y="0"/>
                      <a:ext cx="3997220" cy="4276779"/>
                    </a:xfrm>
                    <a:prstGeom prst="rect">
                      <a:avLst/>
                    </a:prstGeom>
                  </pic:spPr>
                </pic:pic>
              </a:graphicData>
            </a:graphic>
          </wp:inline>
        </w:drawing>
      </w:r>
    </w:p>
    <w:p w14:paraId="4761B7C8" w14:textId="4FD368A1" w:rsidR="0087154C" w:rsidRDefault="0087154C" w:rsidP="0087154C">
      <w:pPr>
        <w:autoSpaceDE w:val="0"/>
        <w:autoSpaceDN w:val="0"/>
        <w:adjustRightInd w:val="0"/>
        <w:rPr>
          <w:rFonts w:ascii="HGSｺﾞｼｯｸM" w:eastAsia="HGSｺﾞｼｯｸM" w:hAnsi="ＭＳ ゴシック" w:cs="MS-Mincho"/>
          <w:kern w:val="0"/>
          <w:szCs w:val="21"/>
        </w:rPr>
      </w:pPr>
    </w:p>
    <w:p w14:paraId="76AA6B1C" w14:textId="0D6284D9" w:rsidR="002A1844" w:rsidRPr="00A90466" w:rsidRDefault="002A1844" w:rsidP="00AB1286">
      <w:pPr>
        <w:widowControl/>
        <w:jc w:val="left"/>
      </w:pPr>
      <w:r>
        <w:rPr>
          <w:rFonts w:ascii="HGSｺﾞｼｯｸM" w:eastAsia="HGSｺﾞｼｯｸM" w:hAnsi="ＭＳ ゴシック" w:cs="MS-Mincho"/>
          <w:kern w:val="0"/>
          <w:szCs w:val="21"/>
        </w:rPr>
        <w:br w:type="page"/>
      </w:r>
      <w:r w:rsidRPr="00A90466">
        <w:rPr>
          <w:rFonts w:hint="eastAsia"/>
        </w:rPr>
        <w:lastRenderedPageBreak/>
        <w:t>（取下届出書の例）</w:t>
      </w:r>
    </w:p>
    <w:p w14:paraId="02DC0D08" w14:textId="77777777" w:rsidR="002A1844" w:rsidRPr="00A90466" w:rsidRDefault="002A1844" w:rsidP="002A1844">
      <w:pPr>
        <w:jc w:val="right"/>
      </w:pPr>
      <w:r w:rsidRPr="00A90466">
        <w:rPr>
          <w:rFonts w:hint="eastAsia"/>
        </w:rPr>
        <w:t xml:space="preserve">　　年　　月　　日</w:t>
      </w:r>
    </w:p>
    <w:p w14:paraId="4EECA91F" w14:textId="77777777" w:rsidR="002A1844" w:rsidRPr="00A90466" w:rsidRDefault="002A1844" w:rsidP="002A1844"/>
    <w:p w14:paraId="6820F376" w14:textId="77777777" w:rsidR="002A1844" w:rsidRPr="00A90466" w:rsidRDefault="002A1844" w:rsidP="002A1844"/>
    <w:p w14:paraId="5328E79C" w14:textId="77777777" w:rsidR="002A1844" w:rsidRPr="00A90466" w:rsidRDefault="002A1844" w:rsidP="002A1844">
      <w:pPr>
        <w:ind w:firstLineChars="100" w:firstLine="202"/>
      </w:pPr>
      <w:r w:rsidRPr="00A90466">
        <w:rPr>
          <w:rFonts w:hint="eastAsia"/>
        </w:rPr>
        <w:t>大　阪　府　知　事　　様</w:t>
      </w:r>
    </w:p>
    <w:p w14:paraId="634A1B2B" w14:textId="77777777" w:rsidR="002A1844" w:rsidRPr="00A90466" w:rsidRDefault="002A1844" w:rsidP="002A1844"/>
    <w:p w14:paraId="2D01361C" w14:textId="77777777" w:rsidR="002A1844" w:rsidRPr="00A90466" w:rsidRDefault="002A1844" w:rsidP="002A1844"/>
    <w:p w14:paraId="2285A2D2" w14:textId="77777777" w:rsidR="002A1844" w:rsidRPr="00A90466" w:rsidRDefault="002A1844" w:rsidP="002A1844">
      <w:pPr>
        <w:ind w:firstLineChars="2000" w:firstLine="4031"/>
      </w:pPr>
      <w:r w:rsidRPr="00A90466">
        <w:rPr>
          <w:rFonts w:hint="eastAsia"/>
        </w:rPr>
        <w:t>住所又は所在地</w:t>
      </w:r>
    </w:p>
    <w:p w14:paraId="7BC4132C" w14:textId="77777777" w:rsidR="002A1844" w:rsidRPr="00A90466" w:rsidRDefault="002A1844" w:rsidP="002A1844">
      <w:pPr>
        <w:ind w:firstLineChars="1650" w:firstLine="4176"/>
      </w:pPr>
      <w:r w:rsidRPr="002A1844">
        <w:rPr>
          <w:rFonts w:hint="eastAsia"/>
          <w:spacing w:val="43"/>
          <w:w w:val="84"/>
          <w:kern w:val="0"/>
          <w:fitText w:val="1484" w:id="-466398720"/>
        </w:rPr>
        <w:t>氏名又は名</w:t>
      </w:r>
      <w:r w:rsidRPr="002A1844">
        <w:rPr>
          <w:rFonts w:hint="eastAsia"/>
          <w:w w:val="84"/>
          <w:kern w:val="0"/>
          <w:fitText w:val="1484" w:id="-466398720"/>
        </w:rPr>
        <w:t>称</w:t>
      </w:r>
    </w:p>
    <w:p w14:paraId="2C208ABA" w14:textId="77777777" w:rsidR="002A1844" w:rsidRPr="00A90466" w:rsidRDefault="002A1844" w:rsidP="002A1844">
      <w:pPr>
        <w:ind w:firstLineChars="1000" w:firstLine="4156"/>
      </w:pPr>
      <w:r w:rsidRPr="002A1844">
        <w:rPr>
          <w:rFonts w:hint="eastAsia"/>
          <w:spacing w:val="107"/>
          <w:kern w:val="0"/>
          <w:fitText w:val="1484" w:id="-466398719"/>
        </w:rPr>
        <w:t>代表者</w:t>
      </w:r>
      <w:r w:rsidRPr="002A1844">
        <w:rPr>
          <w:rFonts w:hint="eastAsia"/>
          <w:spacing w:val="1"/>
          <w:kern w:val="0"/>
          <w:fitText w:val="1484" w:id="-466398719"/>
        </w:rPr>
        <w:t>名</w:t>
      </w:r>
      <w:r w:rsidRPr="00A90466">
        <w:rPr>
          <w:rFonts w:hint="eastAsia"/>
        </w:rPr>
        <w:t xml:space="preserve">　　　　　　　　　　　　　　　</w:t>
      </w:r>
    </w:p>
    <w:p w14:paraId="7776D244" w14:textId="77777777" w:rsidR="002A1844" w:rsidRPr="00A90466" w:rsidRDefault="002A1844" w:rsidP="002A1844">
      <w:pPr>
        <w:ind w:firstLineChars="2450" w:firstLine="4938"/>
      </w:pPr>
    </w:p>
    <w:p w14:paraId="246D6C99" w14:textId="77777777" w:rsidR="002A1844" w:rsidRPr="00A90466" w:rsidRDefault="002A1844" w:rsidP="002A1844"/>
    <w:p w14:paraId="14EBE0A8" w14:textId="77777777" w:rsidR="002A1844" w:rsidRPr="00A90466" w:rsidRDefault="002A1844" w:rsidP="002A1844"/>
    <w:p w14:paraId="381653EA" w14:textId="77777777" w:rsidR="002A1844" w:rsidRPr="00A90466" w:rsidRDefault="002A1844" w:rsidP="002A1844">
      <w:pPr>
        <w:jc w:val="center"/>
        <w:rPr>
          <w:sz w:val="24"/>
        </w:rPr>
      </w:pPr>
      <w:r w:rsidRPr="00A90466">
        <w:rPr>
          <w:rFonts w:hint="eastAsia"/>
          <w:sz w:val="24"/>
        </w:rPr>
        <w:t xml:space="preserve">　　　　年度</w:t>
      </w:r>
      <w:r w:rsidRPr="00A90466">
        <w:rPr>
          <w:rFonts w:ascii="ＭＳ 明朝" w:hAnsi="ＭＳ 明朝" w:hint="eastAsia"/>
          <w:bCs/>
          <w:sz w:val="24"/>
        </w:rPr>
        <w:t xml:space="preserve">　ペロブスカイト太陽電池開発・実証支援事業補助金</w:t>
      </w:r>
      <w:r w:rsidRPr="00A90466">
        <w:rPr>
          <w:rFonts w:hint="eastAsia"/>
          <w:sz w:val="24"/>
        </w:rPr>
        <w:t>に係る</w:t>
      </w:r>
    </w:p>
    <w:p w14:paraId="4B9E0B67" w14:textId="77777777" w:rsidR="002A1844" w:rsidRPr="00A90466" w:rsidRDefault="002A1844" w:rsidP="002A1844">
      <w:pPr>
        <w:jc w:val="center"/>
        <w:rPr>
          <w:sz w:val="36"/>
          <w:szCs w:val="36"/>
        </w:rPr>
      </w:pPr>
      <w:r w:rsidRPr="00A90466">
        <w:rPr>
          <w:rFonts w:hint="eastAsia"/>
          <w:sz w:val="36"/>
          <w:szCs w:val="36"/>
        </w:rPr>
        <w:t>補助金交付申請取下届出書</w:t>
      </w:r>
    </w:p>
    <w:p w14:paraId="09284EA1" w14:textId="77777777" w:rsidR="002A1844" w:rsidRPr="00A90466" w:rsidRDefault="002A1844" w:rsidP="002A1844">
      <w:pPr>
        <w:jc w:val="left"/>
      </w:pPr>
    </w:p>
    <w:p w14:paraId="6A5D32A7" w14:textId="77777777" w:rsidR="002A1844" w:rsidRPr="00A90466" w:rsidRDefault="002A1844" w:rsidP="002A1844">
      <w:pPr>
        <w:jc w:val="left"/>
      </w:pPr>
    </w:p>
    <w:p w14:paraId="146D2B67" w14:textId="77777777" w:rsidR="002A1844" w:rsidRPr="00A90466" w:rsidRDefault="002A1844" w:rsidP="002A1844">
      <w:pPr>
        <w:jc w:val="left"/>
      </w:pPr>
      <w:r w:rsidRPr="00A90466">
        <w:rPr>
          <w:rFonts w:hint="eastAsia"/>
        </w:rPr>
        <w:t xml:space="preserve">　　　　　年　　月　　日付けで、ペロブスカイト太陽電池開発・実証支援事業補助金に係る補助金交付申請をしましたが、下記のとおり取り下げ</w:t>
      </w:r>
      <w:r w:rsidRPr="00A90466">
        <w:rPr>
          <w:rFonts w:ascii="ＭＳ 明朝" w:hAnsi="ＭＳ 明朝" w:cs="ＭＳ Ｐゴシック" w:hint="eastAsia"/>
          <w:bCs/>
          <w:kern w:val="0"/>
          <w:sz w:val="22"/>
          <w:szCs w:val="22"/>
        </w:rPr>
        <w:t>ます</w:t>
      </w:r>
      <w:r w:rsidRPr="00A90466">
        <w:rPr>
          <w:rFonts w:hint="eastAsia"/>
        </w:rPr>
        <w:t>。</w:t>
      </w:r>
    </w:p>
    <w:p w14:paraId="3B26D620" w14:textId="77777777" w:rsidR="002A1844" w:rsidRPr="00A90466" w:rsidRDefault="002A1844" w:rsidP="002A1844">
      <w:pPr>
        <w:jc w:val="left"/>
      </w:pPr>
    </w:p>
    <w:p w14:paraId="5BF15CF2" w14:textId="77777777" w:rsidR="002A1844" w:rsidRPr="00A90466" w:rsidRDefault="002A1844" w:rsidP="002A1844">
      <w:pPr>
        <w:jc w:val="left"/>
      </w:pPr>
    </w:p>
    <w:p w14:paraId="55878927" w14:textId="77777777" w:rsidR="002A1844" w:rsidRPr="00A90466" w:rsidRDefault="002A1844" w:rsidP="002A1844">
      <w:pPr>
        <w:ind w:left="240" w:hanging="240"/>
        <w:jc w:val="center"/>
      </w:pPr>
      <w:r w:rsidRPr="00A90466">
        <w:rPr>
          <w:rFonts w:hint="eastAsia"/>
        </w:rPr>
        <w:t>記</w:t>
      </w:r>
    </w:p>
    <w:p w14:paraId="4BA583D2" w14:textId="77777777" w:rsidR="002A1844" w:rsidRPr="00A90466" w:rsidRDefault="002A1844" w:rsidP="002A1844"/>
    <w:p w14:paraId="27BEE349" w14:textId="77777777" w:rsidR="002A1844" w:rsidRPr="00A90466" w:rsidRDefault="002A1844" w:rsidP="002A1844"/>
    <w:p w14:paraId="612232BF" w14:textId="77777777" w:rsidR="002A1844" w:rsidRPr="00A90466" w:rsidRDefault="002A1844" w:rsidP="002A1844">
      <w:r w:rsidRPr="00A90466">
        <w:rPr>
          <w:rFonts w:hint="eastAsia"/>
        </w:rPr>
        <w:t>１　事業名</w:t>
      </w:r>
    </w:p>
    <w:p w14:paraId="7801B14F" w14:textId="77777777" w:rsidR="002A1844" w:rsidRPr="00A90466" w:rsidRDefault="002A1844" w:rsidP="002A1844"/>
    <w:p w14:paraId="73FC216D" w14:textId="77777777" w:rsidR="002A1844" w:rsidRPr="00A90466" w:rsidRDefault="002A1844" w:rsidP="002A1844"/>
    <w:p w14:paraId="2A9B4B02" w14:textId="77777777" w:rsidR="002A1844" w:rsidRPr="00A90466" w:rsidRDefault="002A1844" w:rsidP="002A1844"/>
    <w:p w14:paraId="229961AC" w14:textId="77777777" w:rsidR="002A1844" w:rsidRPr="00A90466" w:rsidRDefault="002A1844" w:rsidP="002A1844">
      <w:r w:rsidRPr="00A90466">
        <w:rPr>
          <w:rFonts w:hint="eastAsia"/>
        </w:rPr>
        <w:t>２　理　由</w:t>
      </w:r>
    </w:p>
    <w:p w14:paraId="7144C412" w14:textId="77777777" w:rsidR="002A1844" w:rsidRPr="00A90466" w:rsidRDefault="002A1844" w:rsidP="002A1844"/>
    <w:p w14:paraId="7622D667" w14:textId="77777777" w:rsidR="002A1844" w:rsidRPr="00A90466" w:rsidRDefault="002A1844" w:rsidP="002A1844"/>
    <w:p w14:paraId="318834F7" w14:textId="77777777" w:rsidR="002A1844" w:rsidRPr="00A90466" w:rsidRDefault="002A1844" w:rsidP="002A1844"/>
    <w:p w14:paraId="5164B1D5" w14:textId="77777777" w:rsidR="002A1844" w:rsidRPr="00A90466" w:rsidRDefault="002A1844" w:rsidP="002A1844"/>
    <w:p w14:paraId="1F072ADF" w14:textId="77777777" w:rsidR="002A1844" w:rsidRPr="00A90466" w:rsidRDefault="002A1844" w:rsidP="002A1844">
      <w:pPr>
        <w:ind w:left="360" w:firstLineChars="100" w:firstLine="232"/>
        <w:rPr>
          <w:rFonts w:ascii="HGSｺﾞｼｯｸM" w:eastAsia="HGSｺﾞｼｯｸM" w:hAnsi="ＭＳ ゴシック"/>
          <w:b/>
          <w:sz w:val="24"/>
          <w:szCs w:val="21"/>
        </w:rPr>
      </w:pPr>
    </w:p>
    <w:p w14:paraId="71047577" w14:textId="77777777" w:rsidR="002A1844" w:rsidRPr="00A90466" w:rsidRDefault="002A1844" w:rsidP="002A1844">
      <w:pPr>
        <w:autoSpaceDE w:val="0"/>
        <w:autoSpaceDN w:val="0"/>
        <w:adjustRightInd w:val="0"/>
        <w:jc w:val="right"/>
        <w:rPr>
          <w:rFonts w:ascii="HGSｺﾞｼｯｸM" w:eastAsia="HGSｺﾞｼｯｸM" w:hAnsi="ＭＳ ゴシック" w:cs="MS-Mincho"/>
          <w:kern w:val="0"/>
          <w:szCs w:val="21"/>
        </w:rPr>
      </w:pPr>
      <w:r w:rsidRPr="00A90466">
        <w:rPr>
          <w:rFonts w:ascii="HGSｺﾞｼｯｸM" w:eastAsia="HGSｺﾞｼｯｸM" w:hAnsi="ＭＳ ゴシック"/>
          <w:sz w:val="24"/>
          <w:szCs w:val="21"/>
        </w:rPr>
        <w:br w:type="page"/>
      </w:r>
    </w:p>
    <w:p w14:paraId="34C461AE" w14:textId="3D362DCC" w:rsidR="00880EA8" w:rsidRPr="00A90466" w:rsidRDefault="00096CF9" w:rsidP="00CC5C77">
      <w:pPr>
        <w:autoSpaceDE w:val="0"/>
        <w:autoSpaceDN w:val="0"/>
        <w:adjustRightInd w:val="0"/>
        <w:jc w:val="right"/>
        <w:rPr>
          <w:rFonts w:ascii="HGSｺﾞｼｯｸM" w:eastAsia="HGSｺﾞｼｯｸM" w:hAnsi="ＭＳ ゴシック" w:cs="MS-Mincho"/>
          <w:kern w:val="0"/>
          <w:szCs w:val="21"/>
        </w:rPr>
      </w:pPr>
      <w:r w:rsidRPr="00763141">
        <w:rPr>
          <w:rFonts w:ascii="HGSｺﾞｼｯｸM" w:eastAsia="HGSｺﾞｼｯｸM" w:hAnsi="ＭＳ ゴシック" w:cs="MS-Mincho" w:hint="eastAsia"/>
          <w:kern w:val="0"/>
          <w:szCs w:val="21"/>
        </w:rPr>
        <w:lastRenderedPageBreak/>
        <w:t>＜</w:t>
      </w:r>
      <w:r w:rsidR="00D24D6F" w:rsidRPr="00763141">
        <w:rPr>
          <w:rFonts w:ascii="HGSｺﾞｼｯｸM" w:eastAsia="HGSｺﾞｼｯｸM" w:hAnsi="ＭＳ ゴシック" w:cs="MS-Mincho" w:hint="eastAsia"/>
          <w:kern w:val="0"/>
          <w:szCs w:val="21"/>
        </w:rPr>
        <w:t>参考資料</w:t>
      </w:r>
      <w:r w:rsidRPr="00763141">
        <w:rPr>
          <w:rFonts w:ascii="HGSｺﾞｼｯｸM" w:eastAsia="HGSｺﾞｼｯｸM" w:hAnsi="ＭＳ ゴシック" w:cs="MS-Mincho" w:hint="eastAsia"/>
          <w:kern w:val="0"/>
          <w:szCs w:val="21"/>
        </w:rPr>
        <w:t>＞</w:t>
      </w:r>
    </w:p>
    <w:p w14:paraId="6CE416A4" w14:textId="372EEEFA" w:rsidR="00880EA8" w:rsidRPr="00A90466" w:rsidRDefault="00070D9C" w:rsidP="00880EA8">
      <w:pPr>
        <w:autoSpaceDE w:val="0"/>
        <w:autoSpaceDN w:val="0"/>
        <w:adjustRightInd w:val="0"/>
        <w:ind w:right="860"/>
        <w:rPr>
          <w:rFonts w:ascii="HGSｺﾞｼｯｸM" w:eastAsia="HGSｺﾞｼｯｸM"/>
          <w:bCs/>
        </w:rPr>
      </w:pPr>
      <w:r w:rsidRPr="00070D9C">
        <w:rPr>
          <w:rFonts w:ascii="HGSｺﾞｼｯｸM" w:eastAsia="HGSｺﾞｼｯｸM" w:hint="eastAsia"/>
          <w:bCs/>
        </w:rPr>
        <w:t>産業競争力強化法（平成二十五年法律第九十八号）</w:t>
      </w:r>
    </w:p>
    <w:p w14:paraId="054587E5" w14:textId="77777777" w:rsidR="004E5073" w:rsidRPr="00A90466" w:rsidRDefault="004E5073" w:rsidP="00880EA8">
      <w:pPr>
        <w:widowControl/>
        <w:spacing w:line="360" w:lineRule="auto"/>
        <w:jc w:val="left"/>
        <w:rPr>
          <w:rFonts w:ascii="HGSｺﾞｼｯｸM" w:eastAsia="HGSｺﾞｼｯｸM" w:hAnsi="ＭＳ 明朝" w:cs="ＭＳ Ｐゴシック"/>
          <w:kern w:val="0"/>
          <w:szCs w:val="21"/>
        </w:rPr>
      </w:pPr>
    </w:p>
    <w:p w14:paraId="577B0879" w14:textId="1E92AE63" w:rsidR="00880EA8" w:rsidRPr="00A90466" w:rsidRDefault="00880EA8" w:rsidP="00880EA8">
      <w:pPr>
        <w:widowControl/>
        <w:spacing w:line="360" w:lineRule="auto"/>
        <w:jc w:val="left"/>
        <w:rPr>
          <w:rFonts w:ascii="HGSｺﾞｼｯｸM" w:eastAsia="HGSｺﾞｼｯｸM" w:hAnsi="ＭＳ 明朝" w:cs="ＭＳ Ｐゴシック"/>
          <w:kern w:val="0"/>
          <w:szCs w:val="21"/>
        </w:rPr>
      </w:pPr>
      <w:r w:rsidRPr="00A90466">
        <w:rPr>
          <w:rFonts w:ascii="HGSｺﾞｼｯｸM" w:eastAsia="HGSｺﾞｼｯｸM" w:hAnsi="ＭＳ 明朝" w:cs="ＭＳ Ｐゴシック" w:hint="eastAsia"/>
          <w:kern w:val="0"/>
          <w:szCs w:val="21"/>
        </w:rPr>
        <w:t>（定義）</w:t>
      </w:r>
      <w:r w:rsidRPr="00A90466">
        <w:rPr>
          <w:rFonts w:ascii="HGSｺﾞｼｯｸM" w:eastAsia="HGSｺﾞｼｯｸM" w:hAnsi="ＭＳ 明朝" w:cs="ＭＳ Ｐゴシック"/>
          <w:kern w:val="0"/>
          <w:szCs w:val="21"/>
        </w:rPr>
        <w:t xml:space="preserve"> </w:t>
      </w:r>
    </w:p>
    <w:p w14:paraId="2600F136" w14:textId="35A4E513" w:rsidR="00880EA8" w:rsidRDefault="00880EA8" w:rsidP="00880EA8">
      <w:pPr>
        <w:widowControl/>
        <w:ind w:hanging="238"/>
        <w:jc w:val="left"/>
        <w:rPr>
          <w:rFonts w:ascii="HGSｺﾞｼｯｸM" w:eastAsia="HGSｺﾞｼｯｸM" w:hAnsi="ＭＳ 明朝" w:cs="ＭＳ Ｐゴシック"/>
          <w:kern w:val="0"/>
          <w:szCs w:val="21"/>
        </w:rPr>
      </w:pPr>
      <w:r w:rsidRPr="00A90466">
        <w:rPr>
          <w:rFonts w:ascii="HGSｺﾞｼｯｸM" w:eastAsia="HGSｺﾞｼｯｸM" w:hAnsi="ＭＳ 明朝" w:cs="ＭＳ Ｐゴシック" w:hint="eastAsia"/>
          <w:bCs/>
          <w:kern w:val="0"/>
          <w:szCs w:val="21"/>
        </w:rPr>
        <w:t>第二条</w:t>
      </w:r>
      <w:r w:rsidRPr="00A90466">
        <w:rPr>
          <w:rFonts w:ascii="HGSｺﾞｼｯｸM" w:eastAsia="HGSｺﾞｼｯｸM" w:hAnsi="ＭＳ 明朝" w:cs="ＭＳ Ｐゴシック"/>
          <w:kern w:val="0"/>
          <w:szCs w:val="21"/>
        </w:rPr>
        <w:t xml:space="preserve"> </w:t>
      </w:r>
    </w:p>
    <w:p w14:paraId="1FA13704" w14:textId="77777777" w:rsidR="00070D9C" w:rsidRPr="00070D9C" w:rsidRDefault="00070D9C" w:rsidP="00070D9C">
      <w:pPr>
        <w:widowControl/>
        <w:ind w:hanging="238"/>
        <w:jc w:val="left"/>
        <w:rPr>
          <w:rFonts w:ascii="HGSｺﾞｼｯｸM" w:eastAsia="HGSｺﾞｼｯｸM" w:hAnsi="ＭＳ 明朝" w:cs="ＭＳ Ｐゴシック"/>
          <w:kern w:val="0"/>
          <w:szCs w:val="21"/>
        </w:rPr>
      </w:pPr>
      <w:r w:rsidRPr="00070D9C">
        <w:rPr>
          <w:rFonts w:ascii="HGSｺﾞｼｯｸM" w:eastAsia="HGSｺﾞｼｯｸM" w:hAnsi="ＭＳ 明朝" w:cs="ＭＳ Ｐゴシック" w:hint="eastAsia"/>
          <w:kern w:val="0"/>
          <w:szCs w:val="21"/>
        </w:rPr>
        <w:t>２３　この法律において「中小企業者」とは、次の各号のいずれかに該当する者をいう。</w:t>
      </w:r>
    </w:p>
    <w:p w14:paraId="06C8623C" w14:textId="77777777" w:rsidR="00070D9C" w:rsidRPr="00070D9C" w:rsidRDefault="00070D9C" w:rsidP="00070D9C">
      <w:pPr>
        <w:widowControl/>
        <w:ind w:leftChars="-47" w:left="143" w:hanging="238"/>
        <w:jc w:val="left"/>
        <w:rPr>
          <w:rFonts w:ascii="HGSｺﾞｼｯｸM" w:eastAsia="HGSｺﾞｼｯｸM" w:hAnsi="ＭＳ 明朝" w:cs="ＭＳ Ｐゴシック"/>
          <w:kern w:val="0"/>
          <w:szCs w:val="21"/>
        </w:rPr>
      </w:pPr>
      <w:r w:rsidRPr="00070D9C">
        <w:rPr>
          <w:rFonts w:ascii="HGSｺﾞｼｯｸM" w:eastAsia="HGSｺﾞｼｯｸM" w:hAnsi="ＭＳ 明朝" w:cs="ＭＳ Ｐゴシック" w:hint="eastAsia"/>
          <w:kern w:val="0"/>
          <w:szCs w:val="21"/>
        </w:rPr>
        <w:t>一　資本金の額又は出資の総額が三億円以下の会社並びに常時使用する従業員の数が三百人以下の会社及び個人であって、製造業、建設業、運輸業その他の業種（次号から第四号までに掲げる業種及び第五号の政令で定める業種を除く。）に属する事業を主たる事業として営むもの</w:t>
      </w:r>
    </w:p>
    <w:p w14:paraId="506D39BD" w14:textId="77777777" w:rsidR="00070D9C" w:rsidRPr="00070D9C" w:rsidRDefault="00070D9C" w:rsidP="00070D9C">
      <w:pPr>
        <w:widowControl/>
        <w:ind w:leftChars="-47" w:left="143" w:hanging="238"/>
        <w:jc w:val="left"/>
        <w:rPr>
          <w:rFonts w:ascii="HGSｺﾞｼｯｸM" w:eastAsia="HGSｺﾞｼｯｸM" w:hAnsi="ＭＳ 明朝" w:cs="ＭＳ Ｐゴシック"/>
          <w:kern w:val="0"/>
          <w:szCs w:val="21"/>
        </w:rPr>
      </w:pPr>
      <w:r w:rsidRPr="00070D9C">
        <w:rPr>
          <w:rFonts w:ascii="HGSｺﾞｼｯｸM" w:eastAsia="HGSｺﾞｼｯｸM" w:hAnsi="ＭＳ 明朝" w:cs="ＭＳ Ｐゴシック" w:hint="eastAsia"/>
          <w:kern w:val="0"/>
          <w:szCs w:val="21"/>
        </w:rPr>
        <w:t>二　資本金の額又は出資の総額が一億円以下の会社並びに常時使用する従業員の数が百人以下の会社及び個人であって、卸売業（第五号の政令で定める業種を除く。）に属する事業を主たる事業として営むもの</w:t>
      </w:r>
    </w:p>
    <w:p w14:paraId="094CEC5E" w14:textId="77777777" w:rsidR="00070D9C" w:rsidRPr="00070D9C" w:rsidRDefault="00070D9C" w:rsidP="00070D9C">
      <w:pPr>
        <w:widowControl/>
        <w:ind w:leftChars="-47" w:left="143" w:hanging="238"/>
        <w:jc w:val="left"/>
        <w:rPr>
          <w:rFonts w:ascii="HGSｺﾞｼｯｸM" w:eastAsia="HGSｺﾞｼｯｸM" w:hAnsi="ＭＳ 明朝" w:cs="ＭＳ Ｐゴシック"/>
          <w:kern w:val="0"/>
          <w:szCs w:val="21"/>
        </w:rPr>
      </w:pPr>
      <w:r w:rsidRPr="00070D9C">
        <w:rPr>
          <w:rFonts w:ascii="HGSｺﾞｼｯｸM" w:eastAsia="HGSｺﾞｼｯｸM" w:hAnsi="ＭＳ 明朝" w:cs="ＭＳ Ｐゴシック" w:hint="eastAsia"/>
          <w:kern w:val="0"/>
          <w:szCs w:val="21"/>
        </w:rPr>
        <w:t>三　資本金の額又は出資の総額が五千万円以下の会社並びに常時使用する従業員の数が百人以下の会社及び個人であって、サービス業（第五号の政令で定める業種を除く。）に属する事業を主たる事業として営むもの</w:t>
      </w:r>
    </w:p>
    <w:p w14:paraId="67148A6B" w14:textId="77777777" w:rsidR="00070D9C" w:rsidRPr="00070D9C" w:rsidRDefault="00070D9C" w:rsidP="00070D9C">
      <w:pPr>
        <w:widowControl/>
        <w:ind w:leftChars="-47" w:left="143" w:hanging="238"/>
        <w:jc w:val="left"/>
        <w:rPr>
          <w:rFonts w:ascii="HGSｺﾞｼｯｸM" w:eastAsia="HGSｺﾞｼｯｸM" w:hAnsi="ＭＳ 明朝" w:cs="ＭＳ Ｐゴシック"/>
          <w:kern w:val="0"/>
          <w:szCs w:val="21"/>
        </w:rPr>
      </w:pPr>
      <w:r w:rsidRPr="00070D9C">
        <w:rPr>
          <w:rFonts w:ascii="HGSｺﾞｼｯｸM" w:eastAsia="HGSｺﾞｼｯｸM" w:hAnsi="ＭＳ 明朝" w:cs="ＭＳ Ｐゴシック" w:hint="eastAsia"/>
          <w:kern w:val="0"/>
          <w:szCs w:val="21"/>
        </w:rPr>
        <w:t>四　資本金の額又は出資の総額が五千万円以下の会社並びに常時使用する従業員の数が五十人以下の会社及び個人であって、小売業（次号の政令で定める業種を除く。）に属する事業を主たる事業として営むもの</w:t>
      </w:r>
    </w:p>
    <w:p w14:paraId="1A0F1486" w14:textId="77777777" w:rsidR="00070D9C" w:rsidRPr="00070D9C" w:rsidRDefault="00070D9C" w:rsidP="00070D9C">
      <w:pPr>
        <w:widowControl/>
        <w:ind w:leftChars="-47" w:left="143" w:hanging="238"/>
        <w:jc w:val="left"/>
        <w:rPr>
          <w:rFonts w:ascii="HGSｺﾞｼｯｸM" w:eastAsia="HGSｺﾞｼｯｸM" w:hAnsi="ＭＳ 明朝" w:cs="ＭＳ Ｐゴシック"/>
          <w:kern w:val="0"/>
          <w:szCs w:val="21"/>
        </w:rPr>
      </w:pPr>
      <w:r w:rsidRPr="00070D9C">
        <w:rPr>
          <w:rFonts w:ascii="HGSｺﾞｼｯｸM" w:eastAsia="HGSｺﾞｼｯｸM" w:hAnsi="ＭＳ 明朝" w:cs="ＭＳ Ｐゴシック" w:hint="eastAsia"/>
          <w:kern w:val="0"/>
          <w:szCs w:val="21"/>
        </w:rPr>
        <w:t>五　資本金の額又は出資の総額がその業種ごとに政令で定める金額以下の会社並びに常時使用する従業員の数がその業種ごとに政令で定める数以下の会社及び個人であって、その政令で定める業種に属する事業を主たる事業として営むもの</w:t>
      </w:r>
    </w:p>
    <w:p w14:paraId="4F931080" w14:textId="77777777" w:rsidR="00070D9C" w:rsidRPr="00070D9C" w:rsidRDefault="00070D9C" w:rsidP="00070D9C">
      <w:pPr>
        <w:widowControl/>
        <w:ind w:leftChars="-47" w:left="143" w:hanging="238"/>
        <w:jc w:val="left"/>
        <w:rPr>
          <w:rFonts w:ascii="HGSｺﾞｼｯｸM" w:eastAsia="HGSｺﾞｼｯｸM" w:hAnsi="ＭＳ 明朝" w:cs="ＭＳ Ｐゴシック"/>
          <w:kern w:val="0"/>
          <w:szCs w:val="21"/>
        </w:rPr>
      </w:pPr>
      <w:r w:rsidRPr="00070D9C">
        <w:rPr>
          <w:rFonts w:ascii="HGSｺﾞｼｯｸM" w:eastAsia="HGSｺﾞｼｯｸM" w:hAnsi="ＭＳ 明朝" w:cs="ＭＳ Ｐゴシック" w:hint="eastAsia"/>
          <w:kern w:val="0"/>
          <w:szCs w:val="21"/>
        </w:rPr>
        <w:t>六　企業組合</w:t>
      </w:r>
    </w:p>
    <w:p w14:paraId="57ECE4B3" w14:textId="77777777" w:rsidR="00070D9C" w:rsidRPr="00070D9C" w:rsidRDefault="00070D9C" w:rsidP="00070D9C">
      <w:pPr>
        <w:widowControl/>
        <w:ind w:leftChars="-47" w:left="143" w:hanging="238"/>
        <w:jc w:val="left"/>
        <w:rPr>
          <w:rFonts w:ascii="HGSｺﾞｼｯｸM" w:eastAsia="HGSｺﾞｼｯｸM" w:hAnsi="ＭＳ 明朝" w:cs="ＭＳ Ｐゴシック"/>
          <w:kern w:val="0"/>
          <w:szCs w:val="21"/>
        </w:rPr>
      </w:pPr>
      <w:r w:rsidRPr="00070D9C">
        <w:rPr>
          <w:rFonts w:ascii="HGSｺﾞｼｯｸM" w:eastAsia="HGSｺﾞｼｯｸM" w:hAnsi="ＭＳ 明朝" w:cs="ＭＳ Ｐゴシック" w:hint="eastAsia"/>
          <w:kern w:val="0"/>
          <w:szCs w:val="21"/>
        </w:rPr>
        <w:t>七　協業組合</w:t>
      </w:r>
    </w:p>
    <w:p w14:paraId="360E9DF1" w14:textId="77777777" w:rsidR="00070D9C" w:rsidRPr="00070D9C" w:rsidRDefault="00070D9C" w:rsidP="00070D9C">
      <w:pPr>
        <w:widowControl/>
        <w:ind w:leftChars="-47" w:left="143" w:hanging="238"/>
        <w:jc w:val="left"/>
        <w:rPr>
          <w:rFonts w:ascii="HGSｺﾞｼｯｸM" w:eastAsia="HGSｺﾞｼｯｸM" w:hAnsi="ＭＳ 明朝" w:cs="ＭＳ Ｐゴシック"/>
          <w:kern w:val="0"/>
          <w:szCs w:val="21"/>
        </w:rPr>
      </w:pPr>
      <w:r w:rsidRPr="00070D9C">
        <w:rPr>
          <w:rFonts w:ascii="HGSｺﾞｼｯｸM" w:eastAsia="HGSｺﾞｼｯｸM" w:hAnsi="ＭＳ 明朝" w:cs="ＭＳ Ｐゴシック" w:hint="eastAsia"/>
          <w:kern w:val="0"/>
          <w:szCs w:val="21"/>
        </w:rPr>
        <w:t>八　事業協同組合、協同組合連合会その他の特別の法律により設立された組合及びその連合会であって、政令で定めるもの</w:t>
      </w:r>
    </w:p>
    <w:p w14:paraId="23A233BD" w14:textId="28CD465A" w:rsidR="00070D9C" w:rsidRPr="00070D9C" w:rsidRDefault="00070D9C" w:rsidP="00070D9C">
      <w:pPr>
        <w:widowControl/>
        <w:ind w:hanging="238"/>
        <w:jc w:val="left"/>
        <w:rPr>
          <w:rFonts w:ascii="HGSｺﾞｼｯｸM" w:eastAsia="HGSｺﾞｼｯｸM" w:hAnsi="ＭＳ 明朝" w:cs="ＭＳ Ｐゴシック"/>
          <w:kern w:val="0"/>
          <w:szCs w:val="21"/>
        </w:rPr>
      </w:pPr>
      <w:r w:rsidRPr="00070D9C">
        <w:rPr>
          <w:rFonts w:ascii="HGSｺﾞｼｯｸM" w:eastAsia="HGSｺﾞｼｯｸM" w:hAnsi="ＭＳ 明朝" w:cs="ＭＳ Ｐゴシック" w:hint="eastAsia"/>
          <w:kern w:val="0"/>
          <w:szCs w:val="21"/>
        </w:rPr>
        <w:t>２４　この法律において「中堅企業者」とは、常時使用する従業員の数が二千人以下の会社及び個人（中小企業者を除く。）をいう。</w:t>
      </w:r>
    </w:p>
    <w:sectPr w:rsidR="00070D9C" w:rsidRPr="00070D9C" w:rsidSect="001300D9">
      <w:footerReference w:type="default" r:id="rId15"/>
      <w:footerReference w:type="first" r:id="rId16"/>
      <w:type w:val="continuous"/>
      <w:pgSz w:w="11906" w:h="16838" w:code="9"/>
      <w:pgMar w:top="1134" w:right="1418" w:bottom="851" w:left="1418" w:header="851" w:footer="340" w:gutter="0"/>
      <w:pgNumType w:chapStyle="1"/>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2C2B" w14:textId="77777777" w:rsidR="007D1676" w:rsidRDefault="007D1676">
      <w:r>
        <w:separator/>
      </w:r>
    </w:p>
  </w:endnote>
  <w:endnote w:type="continuationSeparator" w:id="0">
    <w:p w14:paraId="0E13DA8B" w14:textId="77777777" w:rsidR="007D1676" w:rsidRDefault="007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Microsoft YaHei"/>
    <w:panose1 w:val="00000000000000000000"/>
    <w:charset w:val="86"/>
    <w:family w:val="auto"/>
    <w:notTrueType/>
    <w:pitch w:val="default"/>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955690"/>
      <w:docPartObj>
        <w:docPartGallery w:val="Page Numbers (Bottom of Page)"/>
        <w:docPartUnique/>
      </w:docPartObj>
    </w:sdtPr>
    <w:sdtEndPr>
      <w:rPr>
        <w:rFonts w:ascii="HGSｺﾞｼｯｸM" w:eastAsia="HGSｺﾞｼｯｸM" w:hint="eastAsia"/>
        <w:sz w:val="18"/>
        <w:szCs w:val="18"/>
      </w:rPr>
    </w:sdtEndPr>
    <w:sdtContent>
      <w:p w14:paraId="68A3D6A6" w14:textId="4BCC58A9" w:rsidR="001300D9" w:rsidRPr="001300D9" w:rsidRDefault="001300D9">
        <w:pPr>
          <w:pStyle w:val="a5"/>
          <w:jc w:val="center"/>
          <w:rPr>
            <w:rFonts w:ascii="HGSｺﾞｼｯｸM" w:eastAsia="HGSｺﾞｼｯｸM"/>
            <w:sz w:val="18"/>
            <w:szCs w:val="18"/>
          </w:rPr>
        </w:pPr>
        <w:r w:rsidRPr="001300D9">
          <w:rPr>
            <w:rFonts w:ascii="HGSｺﾞｼｯｸM" w:eastAsia="HGSｺﾞｼｯｸM" w:hint="eastAsia"/>
            <w:sz w:val="18"/>
            <w:szCs w:val="18"/>
          </w:rPr>
          <w:fldChar w:fldCharType="begin"/>
        </w:r>
        <w:r w:rsidRPr="001300D9">
          <w:rPr>
            <w:rFonts w:ascii="HGSｺﾞｼｯｸM" w:eastAsia="HGSｺﾞｼｯｸM" w:hint="eastAsia"/>
            <w:sz w:val="18"/>
            <w:szCs w:val="18"/>
          </w:rPr>
          <w:instrText>PAGE   \* MERGEFORMAT</w:instrText>
        </w:r>
        <w:r w:rsidRPr="001300D9">
          <w:rPr>
            <w:rFonts w:ascii="HGSｺﾞｼｯｸM" w:eastAsia="HGSｺﾞｼｯｸM" w:hint="eastAsia"/>
            <w:sz w:val="18"/>
            <w:szCs w:val="18"/>
          </w:rPr>
          <w:fldChar w:fldCharType="separate"/>
        </w:r>
        <w:r w:rsidR="00361238" w:rsidRPr="00361238">
          <w:rPr>
            <w:rFonts w:ascii="HGSｺﾞｼｯｸM" w:eastAsia="HGSｺﾞｼｯｸM"/>
            <w:noProof/>
            <w:sz w:val="18"/>
            <w:szCs w:val="18"/>
            <w:lang w:val="ja-JP"/>
          </w:rPr>
          <w:t>1</w:t>
        </w:r>
        <w:r w:rsidRPr="001300D9">
          <w:rPr>
            <w:rFonts w:ascii="HGSｺﾞｼｯｸM" w:eastAsia="HGSｺﾞｼｯｸM" w:hint="eastAsia"/>
            <w:sz w:val="18"/>
            <w:szCs w:val="18"/>
          </w:rPr>
          <w:fldChar w:fldCharType="end"/>
        </w:r>
      </w:p>
    </w:sdtContent>
  </w:sdt>
  <w:p w14:paraId="0CE2E8D3" w14:textId="77777777" w:rsidR="001300D9" w:rsidRDefault="001300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B65F" w14:textId="6C53E5F0" w:rsidR="001300D9" w:rsidRDefault="001300D9">
    <w:pPr>
      <w:pStyle w:val="a5"/>
      <w:jc w:val="center"/>
    </w:pPr>
  </w:p>
  <w:p w14:paraId="3AEEE03F" w14:textId="2E242F8B" w:rsidR="004753CB" w:rsidRPr="00D507AF" w:rsidRDefault="004753CB" w:rsidP="00D507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CCC0" w14:textId="77777777" w:rsidR="007D1676" w:rsidRDefault="007D1676">
      <w:r>
        <w:separator/>
      </w:r>
    </w:p>
  </w:footnote>
  <w:footnote w:type="continuationSeparator" w:id="0">
    <w:p w14:paraId="635C6DFF" w14:textId="77777777" w:rsidR="007D1676" w:rsidRDefault="007D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050998"/>
    <w:multiLevelType w:val="hybridMultilevel"/>
    <w:tmpl w:val="15467C68"/>
    <w:lvl w:ilvl="0" w:tplc="E2405870">
      <w:start w:val="2"/>
      <w:numFmt w:val="decimalFullWidth"/>
      <w:lvlText w:val="（注%1）"/>
      <w:lvlJc w:val="left"/>
      <w:pPr>
        <w:ind w:left="804" w:hanging="8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A0F94"/>
    <w:multiLevelType w:val="hybridMultilevel"/>
    <w:tmpl w:val="3DE00896"/>
    <w:lvl w:ilvl="0" w:tplc="903CDB66">
      <w:numFmt w:val="bullet"/>
      <w:lvlText w:val="※"/>
      <w:lvlJc w:val="left"/>
      <w:pPr>
        <w:ind w:left="1494" w:hanging="360"/>
      </w:pPr>
      <w:rPr>
        <w:rFonts w:ascii="HGSｺﾞｼｯｸM" w:eastAsia="HGSｺﾞｼｯｸM" w:hAnsi="ＭＳ ゴシック" w:cs="Times New Roman" w:hint="eastAsia"/>
      </w:rPr>
    </w:lvl>
    <w:lvl w:ilvl="1" w:tplc="0409000B">
      <w:start w:val="1"/>
      <w:numFmt w:val="bullet"/>
      <w:lvlText w:val=""/>
      <w:lvlJc w:val="left"/>
      <w:pPr>
        <w:ind w:left="840" w:hanging="420"/>
      </w:pPr>
      <w:rPr>
        <w:rFonts w:ascii="Wingdings" w:hAnsi="Wingdings" w:hint="default"/>
      </w:rPr>
    </w:lvl>
    <w:lvl w:ilvl="2" w:tplc="903CDB66">
      <w:numFmt w:val="bullet"/>
      <w:lvlText w:val="※"/>
      <w:lvlJc w:val="left"/>
      <w:pPr>
        <w:ind w:left="1260" w:hanging="420"/>
      </w:pPr>
      <w:rPr>
        <w:rFonts w:ascii="HGSｺﾞｼｯｸM" w:eastAsia="HGSｺﾞｼｯｸM"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3E144C"/>
    <w:multiLevelType w:val="hybridMultilevel"/>
    <w:tmpl w:val="167030F2"/>
    <w:lvl w:ilvl="0" w:tplc="F99A1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6"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6D5034C"/>
    <w:multiLevelType w:val="hybridMultilevel"/>
    <w:tmpl w:val="A6465EE8"/>
    <w:lvl w:ilvl="0" w:tplc="8DBCF774">
      <w:start w:val="3"/>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28730FB9"/>
    <w:multiLevelType w:val="hybridMultilevel"/>
    <w:tmpl w:val="56964D32"/>
    <w:lvl w:ilvl="0" w:tplc="DE1A2AF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B727B34"/>
    <w:multiLevelType w:val="hybridMultilevel"/>
    <w:tmpl w:val="F37A242E"/>
    <w:lvl w:ilvl="0" w:tplc="2AF0B4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2"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3"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362F5B82"/>
    <w:multiLevelType w:val="hybridMultilevel"/>
    <w:tmpl w:val="0FE2C472"/>
    <w:lvl w:ilvl="0" w:tplc="2B109072">
      <w:start w:val="1"/>
      <w:numFmt w:val="decimalFullWidth"/>
      <w:lvlText w:val="（注%1）"/>
      <w:lvlJc w:val="left"/>
      <w:pPr>
        <w:ind w:left="804" w:hanging="80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8"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9" w15:restartNumberingAfterBreak="0">
    <w:nsid w:val="4A2B1F07"/>
    <w:multiLevelType w:val="hybridMultilevel"/>
    <w:tmpl w:val="566610C6"/>
    <w:lvl w:ilvl="0" w:tplc="48FECFC6">
      <w:start w:val="1"/>
      <w:numFmt w:val="bullet"/>
      <w:lvlText w:val="※"/>
      <w:lvlJc w:val="left"/>
      <w:pPr>
        <w:ind w:left="1211" w:hanging="360"/>
      </w:pPr>
      <w:rPr>
        <w:rFonts w:ascii="HGSｺﾞｼｯｸM" w:eastAsia="HGSｺﾞｼｯｸM" w:hAnsi="Century"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0"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1" w15:restartNumberingAfterBreak="0">
    <w:nsid w:val="4BC32DA2"/>
    <w:multiLevelType w:val="hybridMultilevel"/>
    <w:tmpl w:val="1A463578"/>
    <w:lvl w:ilvl="0" w:tplc="2124D2A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C3A207B"/>
    <w:multiLevelType w:val="hybridMultilevel"/>
    <w:tmpl w:val="35AC7FEE"/>
    <w:lvl w:ilvl="0" w:tplc="598E17D2">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3"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4"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2A93785"/>
    <w:multiLevelType w:val="hybridMultilevel"/>
    <w:tmpl w:val="FCC229CE"/>
    <w:lvl w:ilvl="0" w:tplc="2D5EEDF8">
      <w:start w:val="1"/>
      <w:numFmt w:val="decimalEnclosedCircle"/>
      <w:lvlText w:val="%1"/>
      <w:lvlJc w:val="left"/>
      <w:pPr>
        <w:ind w:left="1166" w:hanging="360"/>
      </w:pPr>
      <w:rPr>
        <w:rFonts w:ascii="HGSｺﾞｼｯｸM" w:eastAsia="HGSｺﾞｼｯｸM" w:hint="eastAsia"/>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27"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C2C2A86"/>
    <w:multiLevelType w:val="hybridMultilevel"/>
    <w:tmpl w:val="61627ACA"/>
    <w:lvl w:ilvl="0" w:tplc="803C058C">
      <w:start w:val="1"/>
      <w:numFmt w:val="decimalFullWidth"/>
      <w:lvlText w:val="（%1）"/>
      <w:lvlJc w:val="left"/>
      <w:pPr>
        <w:ind w:left="922" w:hanging="720"/>
      </w:pPr>
      <w:rPr>
        <w:rFonts w:hint="default"/>
        <w:color w:val="auto"/>
      </w:rPr>
    </w:lvl>
    <w:lvl w:ilvl="1" w:tplc="1FC2AB66">
      <w:start w:val="1"/>
      <w:numFmt w:val="decimalEnclosedCircle"/>
      <w:lvlText w:val="%2"/>
      <w:lvlJc w:val="left"/>
      <w:pPr>
        <w:ind w:left="982" w:hanging="360"/>
      </w:pPr>
      <w:rPr>
        <w:rFonts w:hint="default"/>
      </w:r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9"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0" w15:restartNumberingAfterBreak="0">
    <w:nsid w:val="700255D4"/>
    <w:multiLevelType w:val="hybridMultilevel"/>
    <w:tmpl w:val="2DFEECA0"/>
    <w:lvl w:ilvl="0" w:tplc="82A678AE">
      <w:numFmt w:val="bullet"/>
      <w:lvlText w:val="※"/>
      <w:lvlJc w:val="left"/>
      <w:pPr>
        <w:ind w:left="360" w:hanging="360"/>
      </w:pPr>
      <w:rPr>
        <w:rFonts w:ascii="HGSｺﾞｼｯｸM" w:eastAsia="HGSｺﾞｼｯｸM" w:hAnsi="ＭＳ ゴシック" w:cs="Times New Roman"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15E74F7"/>
    <w:multiLevelType w:val="hybridMultilevel"/>
    <w:tmpl w:val="77C4F4F0"/>
    <w:lvl w:ilvl="0" w:tplc="F876628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9"/>
  </w:num>
  <w:num w:numId="2">
    <w:abstractNumId w:val="15"/>
  </w:num>
  <w:num w:numId="3">
    <w:abstractNumId w:val="1"/>
  </w:num>
  <w:num w:numId="4">
    <w:abstractNumId w:val="20"/>
  </w:num>
  <w:num w:numId="5">
    <w:abstractNumId w:val="27"/>
  </w:num>
  <w:num w:numId="6">
    <w:abstractNumId w:val="25"/>
  </w:num>
  <w:num w:numId="7">
    <w:abstractNumId w:val="6"/>
  </w:num>
  <w:num w:numId="8">
    <w:abstractNumId w:val="17"/>
  </w:num>
  <w:num w:numId="9">
    <w:abstractNumId w:val="5"/>
  </w:num>
  <w:num w:numId="10">
    <w:abstractNumId w:val="29"/>
  </w:num>
  <w:num w:numId="11">
    <w:abstractNumId w:val="12"/>
  </w:num>
  <w:num w:numId="12">
    <w:abstractNumId w:val="0"/>
  </w:num>
  <w:num w:numId="13">
    <w:abstractNumId w:val="24"/>
  </w:num>
  <w:num w:numId="14">
    <w:abstractNumId w:val="23"/>
  </w:num>
  <w:num w:numId="15">
    <w:abstractNumId w:val="11"/>
  </w:num>
  <w:num w:numId="16">
    <w:abstractNumId w:val="22"/>
  </w:num>
  <w:num w:numId="17">
    <w:abstractNumId w:val="13"/>
  </w:num>
  <w:num w:numId="18">
    <w:abstractNumId w:val="16"/>
  </w:num>
  <w:num w:numId="19">
    <w:abstractNumId w:val="3"/>
  </w:num>
  <w:num w:numId="20">
    <w:abstractNumId w:val="18"/>
  </w:num>
  <w:num w:numId="21">
    <w:abstractNumId w:val="30"/>
  </w:num>
  <w:num w:numId="22">
    <w:abstractNumId w:val="28"/>
  </w:num>
  <w:num w:numId="23">
    <w:abstractNumId w:val="8"/>
  </w:num>
  <w:num w:numId="24">
    <w:abstractNumId w:val="19"/>
  </w:num>
  <w:num w:numId="25">
    <w:abstractNumId w:val="26"/>
  </w:num>
  <w:num w:numId="26">
    <w:abstractNumId w:val="14"/>
  </w:num>
  <w:num w:numId="27">
    <w:abstractNumId w:val="2"/>
  </w:num>
  <w:num w:numId="28">
    <w:abstractNumId w:val="4"/>
  </w:num>
  <w:num w:numId="29">
    <w:abstractNumId w:val="10"/>
  </w:num>
  <w:num w:numId="30">
    <w:abstractNumId w:val="31"/>
  </w:num>
  <w:num w:numId="31">
    <w:abstractNumId w:val="2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CB"/>
    <w:rsid w:val="000002F4"/>
    <w:rsid w:val="00001157"/>
    <w:rsid w:val="00001D95"/>
    <w:rsid w:val="00002D80"/>
    <w:rsid w:val="00003163"/>
    <w:rsid w:val="00007C0B"/>
    <w:rsid w:val="000123F5"/>
    <w:rsid w:val="00012C17"/>
    <w:rsid w:val="00013131"/>
    <w:rsid w:val="0001373E"/>
    <w:rsid w:val="000141D6"/>
    <w:rsid w:val="000144BD"/>
    <w:rsid w:val="000157CA"/>
    <w:rsid w:val="00021474"/>
    <w:rsid w:val="000225B7"/>
    <w:rsid w:val="00025C29"/>
    <w:rsid w:val="00025C49"/>
    <w:rsid w:val="00031603"/>
    <w:rsid w:val="0003377D"/>
    <w:rsid w:val="00034F77"/>
    <w:rsid w:val="000353C8"/>
    <w:rsid w:val="00035FEB"/>
    <w:rsid w:val="0003798A"/>
    <w:rsid w:val="00037A99"/>
    <w:rsid w:val="00037CB6"/>
    <w:rsid w:val="0004741C"/>
    <w:rsid w:val="0004792E"/>
    <w:rsid w:val="000511AA"/>
    <w:rsid w:val="00051B8C"/>
    <w:rsid w:val="0005568B"/>
    <w:rsid w:val="00055BB8"/>
    <w:rsid w:val="00056644"/>
    <w:rsid w:val="00057360"/>
    <w:rsid w:val="0006152E"/>
    <w:rsid w:val="00062677"/>
    <w:rsid w:val="0006327D"/>
    <w:rsid w:val="00064592"/>
    <w:rsid w:val="00065397"/>
    <w:rsid w:val="00065C9D"/>
    <w:rsid w:val="000667C6"/>
    <w:rsid w:val="00067C59"/>
    <w:rsid w:val="00070D9C"/>
    <w:rsid w:val="00072A2F"/>
    <w:rsid w:val="00072DF1"/>
    <w:rsid w:val="00072EEF"/>
    <w:rsid w:val="00073C45"/>
    <w:rsid w:val="000741F7"/>
    <w:rsid w:val="000744C7"/>
    <w:rsid w:val="00076071"/>
    <w:rsid w:val="00076FE8"/>
    <w:rsid w:val="000803E4"/>
    <w:rsid w:val="00081E32"/>
    <w:rsid w:val="0008544E"/>
    <w:rsid w:val="00086232"/>
    <w:rsid w:val="00087106"/>
    <w:rsid w:val="000909D5"/>
    <w:rsid w:val="00090E16"/>
    <w:rsid w:val="00092C68"/>
    <w:rsid w:val="00093C04"/>
    <w:rsid w:val="00093F35"/>
    <w:rsid w:val="00094569"/>
    <w:rsid w:val="000950B0"/>
    <w:rsid w:val="00095148"/>
    <w:rsid w:val="00095750"/>
    <w:rsid w:val="00096CF9"/>
    <w:rsid w:val="00096EAA"/>
    <w:rsid w:val="00097545"/>
    <w:rsid w:val="00097725"/>
    <w:rsid w:val="0009789C"/>
    <w:rsid w:val="000979F0"/>
    <w:rsid w:val="000A0F5D"/>
    <w:rsid w:val="000A0FF9"/>
    <w:rsid w:val="000A3464"/>
    <w:rsid w:val="000A3BC5"/>
    <w:rsid w:val="000A4628"/>
    <w:rsid w:val="000A4660"/>
    <w:rsid w:val="000A4746"/>
    <w:rsid w:val="000A4BF7"/>
    <w:rsid w:val="000A6E0C"/>
    <w:rsid w:val="000B0CE8"/>
    <w:rsid w:val="000B139A"/>
    <w:rsid w:val="000B28D6"/>
    <w:rsid w:val="000B2EF9"/>
    <w:rsid w:val="000B362A"/>
    <w:rsid w:val="000B3E3A"/>
    <w:rsid w:val="000B524D"/>
    <w:rsid w:val="000B79C1"/>
    <w:rsid w:val="000C08ED"/>
    <w:rsid w:val="000C1A88"/>
    <w:rsid w:val="000C1EB6"/>
    <w:rsid w:val="000C2E2C"/>
    <w:rsid w:val="000C6563"/>
    <w:rsid w:val="000C685E"/>
    <w:rsid w:val="000C7BDE"/>
    <w:rsid w:val="000D0190"/>
    <w:rsid w:val="000D1695"/>
    <w:rsid w:val="000D4024"/>
    <w:rsid w:val="000D45B5"/>
    <w:rsid w:val="000D565F"/>
    <w:rsid w:val="000D654B"/>
    <w:rsid w:val="000D6F11"/>
    <w:rsid w:val="000E083F"/>
    <w:rsid w:val="000E0B49"/>
    <w:rsid w:val="000E2CE8"/>
    <w:rsid w:val="000E3A47"/>
    <w:rsid w:val="000E4996"/>
    <w:rsid w:val="000E5DD4"/>
    <w:rsid w:val="000E5F96"/>
    <w:rsid w:val="000E669E"/>
    <w:rsid w:val="000E79B5"/>
    <w:rsid w:val="000F0C4F"/>
    <w:rsid w:val="000F0E49"/>
    <w:rsid w:val="000F19E6"/>
    <w:rsid w:val="000F4B70"/>
    <w:rsid w:val="00100A03"/>
    <w:rsid w:val="00101E4D"/>
    <w:rsid w:val="00104B18"/>
    <w:rsid w:val="0010542A"/>
    <w:rsid w:val="001065CA"/>
    <w:rsid w:val="00106830"/>
    <w:rsid w:val="00111BE4"/>
    <w:rsid w:val="00111EC6"/>
    <w:rsid w:val="0011291A"/>
    <w:rsid w:val="00112C50"/>
    <w:rsid w:val="00113A40"/>
    <w:rsid w:val="00114026"/>
    <w:rsid w:val="001148F6"/>
    <w:rsid w:val="00114E7F"/>
    <w:rsid w:val="00115B4D"/>
    <w:rsid w:val="00116169"/>
    <w:rsid w:val="00116602"/>
    <w:rsid w:val="00117CC3"/>
    <w:rsid w:val="0012057F"/>
    <w:rsid w:val="00120DEA"/>
    <w:rsid w:val="00120E3C"/>
    <w:rsid w:val="00122329"/>
    <w:rsid w:val="00122D56"/>
    <w:rsid w:val="00123926"/>
    <w:rsid w:val="00123E0C"/>
    <w:rsid w:val="001243BE"/>
    <w:rsid w:val="0012528B"/>
    <w:rsid w:val="00126FE9"/>
    <w:rsid w:val="001273DA"/>
    <w:rsid w:val="0012776E"/>
    <w:rsid w:val="001279D7"/>
    <w:rsid w:val="001300D9"/>
    <w:rsid w:val="00130ECE"/>
    <w:rsid w:val="001314D7"/>
    <w:rsid w:val="00131F34"/>
    <w:rsid w:val="00133CC2"/>
    <w:rsid w:val="00136DFA"/>
    <w:rsid w:val="00140821"/>
    <w:rsid w:val="00144D58"/>
    <w:rsid w:val="001502C9"/>
    <w:rsid w:val="001509FB"/>
    <w:rsid w:val="0015364A"/>
    <w:rsid w:val="00155D4A"/>
    <w:rsid w:val="001576DF"/>
    <w:rsid w:val="00157EEE"/>
    <w:rsid w:val="00160733"/>
    <w:rsid w:val="00161A6A"/>
    <w:rsid w:val="0016277D"/>
    <w:rsid w:val="00162ED8"/>
    <w:rsid w:val="001656F6"/>
    <w:rsid w:val="00165F8D"/>
    <w:rsid w:val="001674FE"/>
    <w:rsid w:val="001677D8"/>
    <w:rsid w:val="00167C0F"/>
    <w:rsid w:val="001708C6"/>
    <w:rsid w:val="00176F6D"/>
    <w:rsid w:val="0018047A"/>
    <w:rsid w:val="00180BA4"/>
    <w:rsid w:val="001842EB"/>
    <w:rsid w:val="00184D36"/>
    <w:rsid w:val="0018666B"/>
    <w:rsid w:val="00186E55"/>
    <w:rsid w:val="00187455"/>
    <w:rsid w:val="00190468"/>
    <w:rsid w:val="00190555"/>
    <w:rsid w:val="00190A56"/>
    <w:rsid w:val="00190B19"/>
    <w:rsid w:val="00191620"/>
    <w:rsid w:val="00192EBC"/>
    <w:rsid w:val="001932B2"/>
    <w:rsid w:val="00193E60"/>
    <w:rsid w:val="00194DD4"/>
    <w:rsid w:val="00196561"/>
    <w:rsid w:val="0019693A"/>
    <w:rsid w:val="001970FE"/>
    <w:rsid w:val="00197B2F"/>
    <w:rsid w:val="001A043E"/>
    <w:rsid w:val="001A25A8"/>
    <w:rsid w:val="001A329C"/>
    <w:rsid w:val="001A48BF"/>
    <w:rsid w:val="001A4D06"/>
    <w:rsid w:val="001A541D"/>
    <w:rsid w:val="001B0369"/>
    <w:rsid w:val="001B28BE"/>
    <w:rsid w:val="001B35DA"/>
    <w:rsid w:val="001B38DE"/>
    <w:rsid w:val="001B3F68"/>
    <w:rsid w:val="001B5EB0"/>
    <w:rsid w:val="001C06BE"/>
    <w:rsid w:val="001C33C8"/>
    <w:rsid w:val="001C3778"/>
    <w:rsid w:val="001C401E"/>
    <w:rsid w:val="001C423D"/>
    <w:rsid w:val="001C5E42"/>
    <w:rsid w:val="001C6778"/>
    <w:rsid w:val="001D201D"/>
    <w:rsid w:val="001D43D4"/>
    <w:rsid w:val="001D63C5"/>
    <w:rsid w:val="001E0B32"/>
    <w:rsid w:val="001E0E14"/>
    <w:rsid w:val="001E251E"/>
    <w:rsid w:val="001E2EE4"/>
    <w:rsid w:val="001E46FB"/>
    <w:rsid w:val="001E6890"/>
    <w:rsid w:val="001E7285"/>
    <w:rsid w:val="001E72D3"/>
    <w:rsid w:val="001F015F"/>
    <w:rsid w:val="001F0FCC"/>
    <w:rsid w:val="001F2D7C"/>
    <w:rsid w:val="001F360A"/>
    <w:rsid w:val="001F3DE1"/>
    <w:rsid w:val="001F4EB1"/>
    <w:rsid w:val="001F5D1F"/>
    <w:rsid w:val="001F7234"/>
    <w:rsid w:val="001F7897"/>
    <w:rsid w:val="00200CAF"/>
    <w:rsid w:val="0020152D"/>
    <w:rsid w:val="00201A49"/>
    <w:rsid w:val="002030D9"/>
    <w:rsid w:val="00203273"/>
    <w:rsid w:val="00203CB4"/>
    <w:rsid w:val="00205F26"/>
    <w:rsid w:val="00206251"/>
    <w:rsid w:val="002070BC"/>
    <w:rsid w:val="00207DC8"/>
    <w:rsid w:val="00207EAE"/>
    <w:rsid w:val="0021088D"/>
    <w:rsid w:val="00210A18"/>
    <w:rsid w:val="00212115"/>
    <w:rsid w:val="00212B98"/>
    <w:rsid w:val="00212BA8"/>
    <w:rsid w:val="0021350A"/>
    <w:rsid w:val="00213720"/>
    <w:rsid w:val="00214301"/>
    <w:rsid w:val="00215013"/>
    <w:rsid w:val="002150CC"/>
    <w:rsid w:val="00216C6D"/>
    <w:rsid w:val="00216FDE"/>
    <w:rsid w:val="00224A2A"/>
    <w:rsid w:val="00226A94"/>
    <w:rsid w:val="00230624"/>
    <w:rsid w:val="00230E9F"/>
    <w:rsid w:val="002340D0"/>
    <w:rsid w:val="002409B1"/>
    <w:rsid w:val="00240C9A"/>
    <w:rsid w:val="00241071"/>
    <w:rsid w:val="002412ED"/>
    <w:rsid w:val="002413A6"/>
    <w:rsid w:val="002415E0"/>
    <w:rsid w:val="0024301C"/>
    <w:rsid w:val="0024307C"/>
    <w:rsid w:val="002455A1"/>
    <w:rsid w:val="002470DC"/>
    <w:rsid w:val="00247419"/>
    <w:rsid w:val="00250D4A"/>
    <w:rsid w:val="0025540A"/>
    <w:rsid w:val="00255FB6"/>
    <w:rsid w:val="00260370"/>
    <w:rsid w:val="0026090F"/>
    <w:rsid w:val="00261F44"/>
    <w:rsid w:val="00262DC7"/>
    <w:rsid w:val="00264035"/>
    <w:rsid w:val="00265105"/>
    <w:rsid w:val="0026752C"/>
    <w:rsid w:val="00271F52"/>
    <w:rsid w:val="00272646"/>
    <w:rsid w:val="00273AB6"/>
    <w:rsid w:val="00273BD9"/>
    <w:rsid w:val="002749CE"/>
    <w:rsid w:val="0027536A"/>
    <w:rsid w:val="002753EC"/>
    <w:rsid w:val="002769EF"/>
    <w:rsid w:val="00280BFB"/>
    <w:rsid w:val="00281063"/>
    <w:rsid w:val="00284FE3"/>
    <w:rsid w:val="0028606F"/>
    <w:rsid w:val="00286DEB"/>
    <w:rsid w:val="002879C1"/>
    <w:rsid w:val="0029081A"/>
    <w:rsid w:val="0029291D"/>
    <w:rsid w:val="00292C56"/>
    <w:rsid w:val="00292E22"/>
    <w:rsid w:val="002966C7"/>
    <w:rsid w:val="002975FC"/>
    <w:rsid w:val="00297D09"/>
    <w:rsid w:val="002A032F"/>
    <w:rsid w:val="002A1803"/>
    <w:rsid w:val="002A1844"/>
    <w:rsid w:val="002A32A9"/>
    <w:rsid w:val="002A4AA6"/>
    <w:rsid w:val="002A4FAD"/>
    <w:rsid w:val="002A543F"/>
    <w:rsid w:val="002A6203"/>
    <w:rsid w:val="002B00E5"/>
    <w:rsid w:val="002B010F"/>
    <w:rsid w:val="002B0E27"/>
    <w:rsid w:val="002B1120"/>
    <w:rsid w:val="002B1CE4"/>
    <w:rsid w:val="002B2BF7"/>
    <w:rsid w:val="002B45FE"/>
    <w:rsid w:val="002B573B"/>
    <w:rsid w:val="002B5CE8"/>
    <w:rsid w:val="002B6810"/>
    <w:rsid w:val="002B68E5"/>
    <w:rsid w:val="002B7B07"/>
    <w:rsid w:val="002C2AD0"/>
    <w:rsid w:val="002C2E6F"/>
    <w:rsid w:val="002C31F8"/>
    <w:rsid w:val="002C35B6"/>
    <w:rsid w:val="002C3826"/>
    <w:rsid w:val="002C4DE2"/>
    <w:rsid w:val="002C4F2E"/>
    <w:rsid w:val="002C50BD"/>
    <w:rsid w:val="002C7419"/>
    <w:rsid w:val="002D0FBB"/>
    <w:rsid w:val="002D1517"/>
    <w:rsid w:val="002D2FFC"/>
    <w:rsid w:val="002D365A"/>
    <w:rsid w:val="002D3F3A"/>
    <w:rsid w:val="002D4238"/>
    <w:rsid w:val="002D43A6"/>
    <w:rsid w:val="002D4CED"/>
    <w:rsid w:val="002D7096"/>
    <w:rsid w:val="002D7155"/>
    <w:rsid w:val="002D7330"/>
    <w:rsid w:val="002E05B9"/>
    <w:rsid w:val="002E2502"/>
    <w:rsid w:val="002E3A78"/>
    <w:rsid w:val="002E3CFF"/>
    <w:rsid w:val="002E4C63"/>
    <w:rsid w:val="002E584F"/>
    <w:rsid w:val="002F0657"/>
    <w:rsid w:val="002F0DCE"/>
    <w:rsid w:val="002F29BB"/>
    <w:rsid w:val="002F3551"/>
    <w:rsid w:val="002F52DE"/>
    <w:rsid w:val="002F6275"/>
    <w:rsid w:val="002F67AF"/>
    <w:rsid w:val="002F684C"/>
    <w:rsid w:val="002F6E34"/>
    <w:rsid w:val="002F7176"/>
    <w:rsid w:val="002F76BD"/>
    <w:rsid w:val="002F7CAA"/>
    <w:rsid w:val="00302284"/>
    <w:rsid w:val="00303AE1"/>
    <w:rsid w:val="00304E3B"/>
    <w:rsid w:val="00304E9D"/>
    <w:rsid w:val="00304F56"/>
    <w:rsid w:val="00305460"/>
    <w:rsid w:val="00305759"/>
    <w:rsid w:val="00306564"/>
    <w:rsid w:val="003068C7"/>
    <w:rsid w:val="003073CA"/>
    <w:rsid w:val="00307B73"/>
    <w:rsid w:val="00310745"/>
    <w:rsid w:val="003135AE"/>
    <w:rsid w:val="003171F1"/>
    <w:rsid w:val="00317245"/>
    <w:rsid w:val="00317EA2"/>
    <w:rsid w:val="003211B7"/>
    <w:rsid w:val="003231FB"/>
    <w:rsid w:val="00327797"/>
    <w:rsid w:val="00331836"/>
    <w:rsid w:val="00331AE3"/>
    <w:rsid w:val="00331D67"/>
    <w:rsid w:val="003324F6"/>
    <w:rsid w:val="00334E52"/>
    <w:rsid w:val="00335567"/>
    <w:rsid w:val="003414D7"/>
    <w:rsid w:val="00342F61"/>
    <w:rsid w:val="00343D7E"/>
    <w:rsid w:val="00346FCA"/>
    <w:rsid w:val="0035084A"/>
    <w:rsid w:val="00355217"/>
    <w:rsid w:val="00355958"/>
    <w:rsid w:val="00356E85"/>
    <w:rsid w:val="0036103C"/>
    <w:rsid w:val="00361084"/>
    <w:rsid w:val="00361238"/>
    <w:rsid w:val="0036161B"/>
    <w:rsid w:val="00361987"/>
    <w:rsid w:val="00361A77"/>
    <w:rsid w:val="00361C61"/>
    <w:rsid w:val="00363367"/>
    <w:rsid w:val="0036569E"/>
    <w:rsid w:val="00366AB1"/>
    <w:rsid w:val="003678E0"/>
    <w:rsid w:val="00367A36"/>
    <w:rsid w:val="003705D2"/>
    <w:rsid w:val="00370EDF"/>
    <w:rsid w:val="00371B12"/>
    <w:rsid w:val="00372C20"/>
    <w:rsid w:val="0037341D"/>
    <w:rsid w:val="00374B5B"/>
    <w:rsid w:val="00374CF7"/>
    <w:rsid w:val="00376385"/>
    <w:rsid w:val="003771D0"/>
    <w:rsid w:val="00377552"/>
    <w:rsid w:val="003816AD"/>
    <w:rsid w:val="003821C2"/>
    <w:rsid w:val="00383B8E"/>
    <w:rsid w:val="00384B47"/>
    <w:rsid w:val="00386C88"/>
    <w:rsid w:val="0038790E"/>
    <w:rsid w:val="003912A9"/>
    <w:rsid w:val="00393064"/>
    <w:rsid w:val="00394E77"/>
    <w:rsid w:val="003965B7"/>
    <w:rsid w:val="00396AD2"/>
    <w:rsid w:val="003A07D7"/>
    <w:rsid w:val="003A0CB0"/>
    <w:rsid w:val="003A177A"/>
    <w:rsid w:val="003A19F8"/>
    <w:rsid w:val="003A580F"/>
    <w:rsid w:val="003B0D2B"/>
    <w:rsid w:val="003B1A96"/>
    <w:rsid w:val="003B309B"/>
    <w:rsid w:val="003B367F"/>
    <w:rsid w:val="003B57CA"/>
    <w:rsid w:val="003C144D"/>
    <w:rsid w:val="003C2279"/>
    <w:rsid w:val="003C27FB"/>
    <w:rsid w:val="003C304A"/>
    <w:rsid w:val="003C3713"/>
    <w:rsid w:val="003C5F53"/>
    <w:rsid w:val="003C710C"/>
    <w:rsid w:val="003C7B5C"/>
    <w:rsid w:val="003D180A"/>
    <w:rsid w:val="003D2D0E"/>
    <w:rsid w:val="003D6F7E"/>
    <w:rsid w:val="003E26BF"/>
    <w:rsid w:val="003E5D06"/>
    <w:rsid w:val="003E68DF"/>
    <w:rsid w:val="003F381F"/>
    <w:rsid w:val="003F397B"/>
    <w:rsid w:val="003F42BA"/>
    <w:rsid w:val="003F46ED"/>
    <w:rsid w:val="003F5872"/>
    <w:rsid w:val="003F5F59"/>
    <w:rsid w:val="0040019E"/>
    <w:rsid w:val="004005B4"/>
    <w:rsid w:val="00405313"/>
    <w:rsid w:val="004069C9"/>
    <w:rsid w:val="00407F99"/>
    <w:rsid w:val="00410FBF"/>
    <w:rsid w:val="004123D6"/>
    <w:rsid w:val="00415514"/>
    <w:rsid w:val="004157F5"/>
    <w:rsid w:val="00416DBF"/>
    <w:rsid w:val="0041723F"/>
    <w:rsid w:val="004208DB"/>
    <w:rsid w:val="004228CF"/>
    <w:rsid w:val="004253A2"/>
    <w:rsid w:val="00425F99"/>
    <w:rsid w:val="0042680C"/>
    <w:rsid w:val="00431DCE"/>
    <w:rsid w:val="00433704"/>
    <w:rsid w:val="00435476"/>
    <w:rsid w:val="0043563A"/>
    <w:rsid w:val="004368BC"/>
    <w:rsid w:val="004377DF"/>
    <w:rsid w:val="00437C0C"/>
    <w:rsid w:val="0044545B"/>
    <w:rsid w:val="00446073"/>
    <w:rsid w:val="004460C0"/>
    <w:rsid w:val="004470C8"/>
    <w:rsid w:val="004473B0"/>
    <w:rsid w:val="00450EA0"/>
    <w:rsid w:val="00450F41"/>
    <w:rsid w:val="0045170A"/>
    <w:rsid w:val="004544E4"/>
    <w:rsid w:val="00455AED"/>
    <w:rsid w:val="00456522"/>
    <w:rsid w:val="00456B69"/>
    <w:rsid w:val="00456DBF"/>
    <w:rsid w:val="00461CC9"/>
    <w:rsid w:val="00461E3F"/>
    <w:rsid w:val="0046371D"/>
    <w:rsid w:val="00464BD8"/>
    <w:rsid w:val="004708F9"/>
    <w:rsid w:val="00471757"/>
    <w:rsid w:val="004727D4"/>
    <w:rsid w:val="00474130"/>
    <w:rsid w:val="004753CB"/>
    <w:rsid w:val="004771A5"/>
    <w:rsid w:val="00483488"/>
    <w:rsid w:val="004836B5"/>
    <w:rsid w:val="0048503B"/>
    <w:rsid w:val="00485F2D"/>
    <w:rsid w:val="0049133A"/>
    <w:rsid w:val="00492020"/>
    <w:rsid w:val="004951AD"/>
    <w:rsid w:val="00495D4C"/>
    <w:rsid w:val="00497B5B"/>
    <w:rsid w:val="004A027C"/>
    <w:rsid w:val="004A045B"/>
    <w:rsid w:val="004A2B44"/>
    <w:rsid w:val="004A3A4D"/>
    <w:rsid w:val="004A50EA"/>
    <w:rsid w:val="004A5C47"/>
    <w:rsid w:val="004A62E0"/>
    <w:rsid w:val="004A662C"/>
    <w:rsid w:val="004B0846"/>
    <w:rsid w:val="004B0A80"/>
    <w:rsid w:val="004B1B15"/>
    <w:rsid w:val="004B7058"/>
    <w:rsid w:val="004B7224"/>
    <w:rsid w:val="004C00F5"/>
    <w:rsid w:val="004C2316"/>
    <w:rsid w:val="004C2B72"/>
    <w:rsid w:val="004C5081"/>
    <w:rsid w:val="004C5717"/>
    <w:rsid w:val="004C67EB"/>
    <w:rsid w:val="004C7BCB"/>
    <w:rsid w:val="004D2CFE"/>
    <w:rsid w:val="004D3B1F"/>
    <w:rsid w:val="004D3ED3"/>
    <w:rsid w:val="004D3F55"/>
    <w:rsid w:val="004D4095"/>
    <w:rsid w:val="004D417A"/>
    <w:rsid w:val="004D41C3"/>
    <w:rsid w:val="004D5E0C"/>
    <w:rsid w:val="004D64D3"/>
    <w:rsid w:val="004D66A2"/>
    <w:rsid w:val="004D676C"/>
    <w:rsid w:val="004D7B20"/>
    <w:rsid w:val="004E1D30"/>
    <w:rsid w:val="004E3BDA"/>
    <w:rsid w:val="004E5073"/>
    <w:rsid w:val="004E6CBB"/>
    <w:rsid w:val="004E7328"/>
    <w:rsid w:val="004F0229"/>
    <w:rsid w:val="004F0ADF"/>
    <w:rsid w:val="004F1964"/>
    <w:rsid w:val="004F375E"/>
    <w:rsid w:val="004F4FE4"/>
    <w:rsid w:val="004F55B2"/>
    <w:rsid w:val="004F572A"/>
    <w:rsid w:val="004F5B46"/>
    <w:rsid w:val="004F6B26"/>
    <w:rsid w:val="004F71BA"/>
    <w:rsid w:val="00501B3E"/>
    <w:rsid w:val="005028DA"/>
    <w:rsid w:val="00502C7D"/>
    <w:rsid w:val="0050632E"/>
    <w:rsid w:val="0050705F"/>
    <w:rsid w:val="005109AC"/>
    <w:rsid w:val="00511065"/>
    <w:rsid w:val="0051239F"/>
    <w:rsid w:val="00512730"/>
    <w:rsid w:val="005137BC"/>
    <w:rsid w:val="00513C3D"/>
    <w:rsid w:val="00513CB3"/>
    <w:rsid w:val="00513DA1"/>
    <w:rsid w:val="00515CEC"/>
    <w:rsid w:val="0051652B"/>
    <w:rsid w:val="00517594"/>
    <w:rsid w:val="00517B0C"/>
    <w:rsid w:val="00517FA8"/>
    <w:rsid w:val="00520E7A"/>
    <w:rsid w:val="00521EE9"/>
    <w:rsid w:val="00524B51"/>
    <w:rsid w:val="005254F5"/>
    <w:rsid w:val="005261A1"/>
    <w:rsid w:val="0052657F"/>
    <w:rsid w:val="005275D5"/>
    <w:rsid w:val="00531C4E"/>
    <w:rsid w:val="00531CFF"/>
    <w:rsid w:val="0053209C"/>
    <w:rsid w:val="005334C3"/>
    <w:rsid w:val="00535757"/>
    <w:rsid w:val="00535A9B"/>
    <w:rsid w:val="0053692D"/>
    <w:rsid w:val="005369E8"/>
    <w:rsid w:val="00536E46"/>
    <w:rsid w:val="00537710"/>
    <w:rsid w:val="005402C5"/>
    <w:rsid w:val="0054066E"/>
    <w:rsid w:val="0054242E"/>
    <w:rsid w:val="005451C7"/>
    <w:rsid w:val="0054656A"/>
    <w:rsid w:val="00546DB9"/>
    <w:rsid w:val="00550BFB"/>
    <w:rsid w:val="0055283D"/>
    <w:rsid w:val="00552B74"/>
    <w:rsid w:val="0055347C"/>
    <w:rsid w:val="00554C37"/>
    <w:rsid w:val="0055728C"/>
    <w:rsid w:val="00560240"/>
    <w:rsid w:val="00561E22"/>
    <w:rsid w:val="005649A1"/>
    <w:rsid w:val="00565DD0"/>
    <w:rsid w:val="0056743A"/>
    <w:rsid w:val="005701A2"/>
    <w:rsid w:val="00570417"/>
    <w:rsid w:val="00570C35"/>
    <w:rsid w:val="00574D76"/>
    <w:rsid w:val="005756BC"/>
    <w:rsid w:val="00576C32"/>
    <w:rsid w:val="0058104B"/>
    <w:rsid w:val="005814FC"/>
    <w:rsid w:val="0058158A"/>
    <w:rsid w:val="00585811"/>
    <w:rsid w:val="00585F59"/>
    <w:rsid w:val="00586D81"/>
    <w:rsid w:val="00586FE3"/>
    <w:rsid w:val="005902F3"/>
    <w:rsid w:val="0059339C"/>
    <w:rsid w:val="0059596B"/>
    <w:rsid w:val="00596E17"/>
    <w:rsid w:val="005A02A8"/>
    <w:rsid w:val="005A1418"/>
    <w:rsid w:val="005A3660"/>
    <w:rsid w:val="005A3D8C"/>
    <w:rsid w:val="005B342A"/>
    <w:rsid w:val="005B5618"/>
    <w:rsid w:val="005B778B"/>
    <w:rsid w:val="005B7E2E"/>
    <w:rsid w:val="005C0A4E"/>
    <w:rsid w:val="005C11B2"/>
    <w:rsid w:val="005C1878"/>
    <w:rsid w:val="005C1B14"/>
    <w:rsid w:val="005D089F"/>
    <w:rsid w:val="005D13B2"/>
    <w:rsid w:val="005D1AD2"/>
    <w:rsid w:val="005D2A13"/>
    <w:rsid w:val="005D4A33"/>
    <w:rsid w:val="005D5EB8"/>
    <w:rsid w:val="005D725D"/>
    <w:rsid w:val="005D7273"/>
    <w:rsid w:val="005D7FD9"/>
    <w:rsid w:val="005E0E63"/>
    <w:rsid w:val="005E1069"/>
    <w:rsid w:val="005E3168"/>
    <w:rsid w:val="005E463D"/>
    <w:rsid w:val="005E70E6"/>
    <w:rsid w:val="005E7F71"/>
    <w:rsid w:val="005F194E"/>
    <w:rsid w:val="005F1D50"/>
    <w:rsid w:val="005F1FDC"/>
    <w:rsid w:val="005F2521"/>
    <w:rsid w:val="005F28AB"/>
    <w:rsid w:val="005F4F85"/>
    <w:rsid w:val="005F5B4F"/>
    <w:rsid w:val="005F5E27"/>
    <w:rsid w:val="005F6742"/>
    <w:rsid w:val="005F6AF9"/>
    <w:rsid w:val="005F6F4C"/>
    <w:rsid w:val="00601777"/>
    <w:rsid w:val="00601EE4"/>
    <w:rsid w:val="006045C6"/>
    <w:rsid w:val="00604951"/>
    <w:rsid w:val="006078B3"/>
    <w:rsid w:val="00607971"/>
    <w:rsid w:val="00610592"/>
    <w:rsid w:val="006108A7"/>
    <w:rsid w:val="00611070"/>
    <w:rsid w:val="00611AC5"/>
    <w:rsid w:val="00612E7E"/>
    <w:rsid w:val="00613151"/>
    <w:rsid w:val="0061317D"/>
    <w:rsid w:val="006135F7"/>
    <w:rsid w:val="0061371C"/>
    <w:rsid w:val="00613E7D"/>
    <w:rsid w:val="00614AAC"/>
    <w:rsid w:val="0061588F"/>
    <w:rsid w:val="00616351"/>
    <w:rsid w:val="00616E7E"/>
    <w:rsid w:val="00621AF4"/>
    <w:rsid w:val="00621D0A"/>
    <w:rsid w:val="006224CF"/>
    <w:rsid w:val="0062310E"/>
    <w:rsid w:val="00623B7C"/>
    <w:rsid w:val="006240A0"/>
    <w:rsid w:val="00624C8A"/>
    <w:rsid w:val="0062645C"/>
    <w:rsid w:val="0062701B"/>
    <w:rsid w:val="006273C0"/>
    <w:rsid w:val="00627ADA"/>
    <w:rsid w:val="00630C21"/>
    <w:rsid w:val="0063121B"/>
    <w:rsid w:val="006317AC"/>
    <w:rsid w:val="00633A68"/>
    <w:rsid w:val="006346FB"/>
    <w:rsid w:val="00634D96"/>
    <w:rsid w:val="00635B4B"/>
    <w:rsid w:val="00635DAC"/>
    <w:rsid w:val="0063673C"/>
    <w:rsid w:val="00636F51"/>
    <w:rsid w:val="00636F74"/>
    <w:rsid w:val="006407CF"/>
    <w:rsid w:val="00641E2D"/>
    <w:rsid w:val="006420DD"/>
    <w:rsid w:val="00644E56"/>
    <w:rsid w:val="00645160"/>
    <w:rsid w:val="00647122"/>
    <w:rsid w:val="00647A1C"/>
    <w:rsid w:val="00653619"/>
    <w:rsid w:val="0065394D"/>
    <w:rsid w:val="00654024"/>
    <w:rsid w:val="00656536"/>
    <w:rsid w:val="006566DE"/>
    <w:rsid w:val="006573A4"/>
    <w:rsid w:val="0065744E"/>
    <w:rsid w:val="006607C3"/>
    <w:rsid w:val="00661C35"/>
    <w:rsid w:val="006647BF"/>
    <w:rsid w:val="006648F8"/>
    <w:rsid w:val="00664C8E"/>
    <w:rsid w:val="0066522B"/>
    <w:rsid w:val="00667765"/>
    <w:rsid w:val="0067032E"/>
    <w:rsid w:val="006745BB"/>
    <w:rsid w:val="00674DF6"/>
    <w:rsid w:val="006808B4"/>
    <w:rsid w:val="006808E8"/>
    <w:rsid w:val="00681F6D"/>
    <w:rsid w:val="0068489F"/>
    <w:rsid w:val="00685644"/>
    <w:rsid w:val="00685C1D"/>
    <w:rsid w:val="00690458"/>
    <w:rsid w:val="006905B1"/>
    <w:rsid w:val="00690C61"/>
    <w:rsid w:val="00694054"/>
    <w:rsid w:val="00694B3E"/>
    <w:rsid w:val="00697AE4"/>
    <w:rsid w:val="006A27B4"/>
    <w:rsid w:val="006A288D"/>
    <w:rsid w:val="006A48A7"/>
    <w:rsid w:val="006A6D04"/>
    <w:rsid w:val="006A76B6"/>
    <w:rsid w:val="006B0285"/>
    <w:rsid w:val="006B58C1"/>
    <w:rsid w:val="006B6640"/>
    <w:rsid w:val="006B67FD"/>
    <w:rsid w:val="006B7818"/>
    <w:rsid w:val="006B7FDA"/>
    <w:rsid w:val="006C1BB2"/>
    <w:rsid w:val="006C2734"/>
    <w:rsid w:val="006C2BD3"/>
    <w:rsid w:val="006C2E69"/>
    <w:rsid w:val="006C5350"/>
    <w:rsid w:val="006C72C5"/>
    <w:rsid w:val="006D1E98"/>
    <w:rsid w:val="006D3196"/>
    <w:rsid w:val="006D3D5D"/>
    <w:rsid w:val="006D4010"/>
    <w:rsid w:val="006D4F3B"/>
    <w:rsid w:val="006D7602"/>
    <w:rsid w:val="006D7858"/>
    <w:rsid w:val="006E0D7B"/>
    <w:rsid w:val="006E0F89"/>
    <w:rsid w:val="006E261D"/>
    <w:rsid w:val="006E3576"/>
    <w:rsid w:val="006E559D"/>
    <w:rsid w:val="006E5977"/>
    <w:rsid w:val="006E7394"/>
    <w:rsid w:val="006E7725"/>
    <w:rsid w:val="006E77A8"/>
    <w:rsid w:val="006F1544"/>
    <w:rsid w:val="006F1779"/>
    <w:rsid w:val="006F26AE"/>
    <w:rsid w:val="006F4032"/>
    <w:rsid w:val="006F5165"/>
    <w:rsid w:val="006F70D5"/>
    <w:rsid w:val="007012AF"/>
    <w:rsid w:val="00704014"/>
    <w:rsid w:val="007048A9"/>
    <w:rsid w:val="0070770F"/>
    <w:rsid w:val="007077AF"/>
    <w:rsid w:val="00707A13"/>
    <w:rsid w:val="00711A06"/>
    <w:rsid w:val="007125FC"/>
    <w:rsid w:val="00712F6D"/>
    <w:rsid w:val="00717944"/>
    <w:rsid w:val="007202C7"/>
    <w:rsid w:val="007221FF"/>
    <w:rsid w:val="00723C6E"/>
    <w:rsid w:val="0072525D"/>
    <w:rsid w:val="00726075"/>
    <w:rsid w:val="007263A2"/>
    <w:rsid w:val="00730B1C"/>
    <w:rsid w:val="007311FC"/>
    <w:rsid w:val="00731E80"/>
    <w:rsid w:val="00733C9B"/>
    <w:rsid w:val="00733E81"/>
    <w:rsid w:val="007340DE"/>
    <w:rsid w:val="00734BA9"/>
    <w:rsid w:val="00736488"/>
    <w:rsid w:val="00736F77"/>
    <w:rsid w:val="00741602"/>
    <w:rsid w:val="00741C1F"/>
    <w:rsid w:val="007427C1"/>
    <w:rsid w:val="00742CED"/>
    <w:rsid w:val="00743421"/>
    <w:rsid w:val="007449A8"/>
    <w:rsid w:val="007455CC"/>
    <w:rsid w:val="00746218"/>
    <w:rsid w:val="00746C44"/>
    <w:rsid w:val="007524B1"/>
    <w:rsid w:val="0075282F"/>
    <w:rsid w:val="00754795"/>
    <w:rsid w:val="00754AFD"/>
    <w:rsid w:val="00757D33"/>
    <w:rsid w:val="00757FDD"/>
    <w:rsid w:val="007612DF"/>
    <w:rsid w:val="00762C1A"/>
    <w:rsid w:val="0076307C"/>
    <w:rsid w:val="00763141"/>
    <w:rsid w:val="007647D4"/>
    <w:rsid w:val="00765ACF"/>
    <w:rsid w:val="00765BFA"/>
    <w:rsid w:val="00766FDD"/>
    <w:rsid w:val="00772468"/>
    <w:rsid w:val="0077338C"/>
    <w:rsid w:val="007744DC"/>
    <w:rsid w:val="00775E71"/>
    <w:rsid w:val="007818EB"/>
    <w:rsid w:val="00781C09"/>
    <w:rsid w:val="0078216A"/>
    <w:rsid w:val="00782D1A"/>
    <w:rsid w:val="00783D4C"/>
    <w:rsid w:val="007849A8"/>
    <w:rsid w:val="0078762C"/>
    <w:rsid w:val="00792391"/>
    <w:rsid w:val="00792F69"/>
    <w:rsid w:val="00793419"/>
    <w:rsid w:val="007947DB"/>
    <w:rsid w:val="00795FCC"/>
    <w:rsid w:val="0079618C"/>
    <w:rsid w:val="007970FE"/>
    <w:rsid w:val="007A28D9"/>
    <w:rsid w:val="007A30B1"/>
    <w:rsid w:val="007A3540"/>
    <w:rsid w:val="007A46AE"/>
    <w:rsid w:val="007A5654"/>
    <w:rsid w:val="007A73F6"/>
    <w:rsid w:val="007B0880"/>
    <w:rsid w:val="007B0C2D"/>
    <w:rsid w:val="007B124F"/>
    <w:rsid w:val="007B170B"/>
    <w:rsid w:val="007B3F9E"/>
    <w:rsid w:val="007B44E7"/>
    <w:rsid w:val="007B4880"/>
    <w:rsid w:val="007B6114"/>
    <w:rsid w:val="007B68AB"/>
    <w:rsid w:val="007B6B99"/>
    <w:rsid w:val="007C00F0"/>
    <w:rsid w:val="007C010E"/>
    <w:rsid w:val="007C0792"/>
    <w:rsid w:val="007C0A5A"/>
    <w:rsid w:val="007C2E0D"/>
    <w:rsid w:val="007C4195"/>
    <w:rsid w:val="007C583B"/>
    <w:rsid w:val="007C60C8"/>
    <w:rsid w:val="007C6ACA"/>
    <w:rsid w:val="007D0919"/>
    <w:rsid w:val="007D1676"/>
    <w:rsid w:val="007D235D"/>
    <w:rsid w:val="007D2870"/>
    <w:rsid w:val="007D2C75"/>
    <w:rsid w:val="007D6484"/>
    <w:rsid w:val="007D7716"/>
    <w:rsid w:val="007D7943"/>
    <w:rsid w:val="007E2B4F"/>
    <w:rsid w:val="007E30B7"/>
    <w:rsid w:val="007E4111"/>
    <w:rsid w:val="007E4307"/>
    <w:rsid w:val="007E4B01"/>
    <w:rsid w:val="007E73C7"/>
    <w:rsid w:val="007F21D6"/>
    <w:rsid w:val="007F25F4"/>
    <w:rsid w:val="007F3807"/>
    <w:rsid w:val="007F69B7"/>
    <w:rsid w:val="008014CE"/>
    <w:rsid w:val="00804E70"/>
    <w:rsid w:val="0080639F"/>
    <w:rsid w:val="008102DD"/>
    <w:rsid w:val="00810328"/>
    <w:rsid w:val="008118DA"/>
    <w:rsid w:val="00811BE2"/>
    <w:rsid w:val="00812C21"/>
    <w:rsid w:val="00813FA1"/>
    <w:rsid w:val="00814707"/>
    <w:rsid w:val="00814B3C"/>
    <w:rsid w:val="008160F8"/>
    <w:rsid w:val="008164B0"/>
    <w:rsid w:val="00821066"/>
    <w:rsid w:val="008256D9"/>
    <w:rsid w:val="00825A56"/>
    <w:rsid w:val="00827072"/>
    <w:rsid w:val="0083315D"/>
    <w:rsid w:val="008339B9"/>
    <w:rsid w:val="00833A76"/>
    <w:rsid w:val="00833FC9"/>
    <w:rsid w:val="008420C4"/>
    <w:rsid w:val="008421AA"/>
    <w:rsid w:val="008438FE"/>
    <w:rsid w:val="00846CCD"/>
    <w:rsid w:val="00847331"/>
    <w:rsid w:val="008501B5"/>
    <w:rsid w:val="00851285"/>
    <w:rsid w:val="00851C4B"/>
    <w:rsid w:val="00853026"/>
    <w:rsid w:val="00853080"/>
    <w:rsid w:val="0085311B"/>
    <w:rsid w:val="00853D27"/>
    <w:rsid w:val="00857837"/>
    <w:rsid w:val="0086031D"/>
    <w:rsid w:val="00860762"/>
    <w:rsid w:val="008634D1"/>
    <w:rsid w:val="00863737"/>
    <w:rsid w:val="0086428F"/>
    <w:rsid w:val="00864FF2"/>
    <w:rsid w:val="0086621D"/>
    <w:rsid w:val="008671AE"/>
    <w:rsid w:val="008705DC"/>
    <w:rsid w:val="008713C4"/>
    <w:rsid w:val="0087154C"/>
    <w:rsid w:val="00872EA2"/>
    <w:rsid w:val="008748D8"/>
    <w:rsid w:val="00876D51"/>
    <w:rsid w:val="00877218"/>
    <w:rsid w:val="00880EA8"/>
    <w:rsid w:val="00884813"/>
    <w:rsid w:val="008867F4"/>
    <w:rsid w:val="008909C7"/>
    <w:rsid w:val="008915CA"/>
    <w:rsid w:val="008943F2"/>
    <w:rsid w:val="00895392"/>
    <w:rsid w:val="00897179"/>
    <w:rsid w:val="00897882"/>
    <w:rsid w:val="008A09D7"/>
    <w:rsid w:val="008A13B9"/>
    <w:rsid w:val="008A1719"/>
    <w:rsid w:val="008A35C4"/>
    <w:rsid w:val="008A44AC"/>
    <w:rsid w:val="008A6326"/>
    <w:rsid w:val="008B1BF2"/>
    <w:rsid w:val="008B438C"/>
    <w:rsid w:val="008B77D6"/>
    <w:rsid w:val="008C0D72"/>
    <w:rsid w:val="008C3345"/>
    <w:rsid w:val="008C536D"/>
    <w:rsid w:val="008C58CE"/>
    <w:rsid w:val="008C6553"/>
    <w:rsid w:val="008C66FC"/>
    <w:rsid w:val="008D0185"/>
    <w:rsid w:val="008D0CC1"/>
    <w:rsid w:val="008D145E"/>
    <w:rsid w:val="008D14FF"/>
    <w:rsid w:val="008E006E"/>
    <w:rsid w:val="008E1DDF"/>
    <w:rsid w:val="008E28F7"/>
    <w:rsid w:val="008E3A43"/>
    <w:rsid w:val="008E447D"/>
    <w:rsid w:val="008E6B96"/>
    <w:rsid w:val="008E70A2"/>
    <w:rsid w:val="008E7707"/>
    <w:rsid w:val="008F3B24"/>
    <w:rsid w:val="008F5095"/>
    <w:rsid w:val="008F66D2"/>
    <w:rsid w:val="008F70D4"/>
    <w:rsid w:val="009023AB"/>
    <w:rsid w:val="009030C3"/>
    <w:rsid w:val="009045D3"/>
    <w:rsid w:val="0090576B"/>
    <w:rsid w:val="00906F94"/>
    <w:rsid w:val="00907727"/>
    <w:rsid w:val="00907914"/>
    <w:rsid w:val="00907DA2"/>
    <w:rsid w:val="009128AB"/>
    <w:rsid w:val="0091390F"/>
    <w:rsid w:val="00917826"/>
    <w:rsid w:val="00917886"/>
    <w:rsid w:val="00917F3E"/>
    <w:rsid w:val="0092233D"/>
    <w:rsid w:val="0092266B"/>
    <w:rsid w:val="00922752"/>
    <w:rsid w:val="00922E2D"/>
    <w:rsid w:val="00924F80"/>
    <w:rsid w:val="00926D7C"/>
    <w:rsid w:val="00926EB7"/>
    <w:rsid w:val="0093083B"/>
    <w:rsid w:val="009321C8"/>
    <w:rsid w:val="0093225F"/>
    <w:rsid w:val="009360EC"/>
    <w:rsid w:val="0093702A"/>
    <w:rsid w:val="00937EE6"/>
    <w:rsid w:val="00940B40"/>
    <w:rsid w:val="00940DD6"/>
    <w:rsid w:val="00941FDF"/>
    <w:rsid w:val="0094402B"/>
    <w:rsid w:val="00944F96"/>
    <w:rsid w:val="00945D96"/>
    <w:rsid w:val="009477B1"/>
    <w:rsid w:val="0095260D"/>
    <w:rsid w:val="0095781A"/>
    <w:rsid w:val="00962038"/>
    <w:rsid w:val="0096597A"/>
    <w:rsid w:val="00971352"/>
    <w:rsid w:val="009717DA"/>
    <w:rsid w:val="0097234B"/>
    <w:rsid w:val="009725BD"/>
    <w:rsid w:val="00972948"/>
    <w:rsid w:val="00972DBE"/>
    <w:rsid w:val="00975A4E"/>
    <w:rsid w:val="00975A8A"/>
    <w:rsid w:val="009767B5"/>
    <w:rsid w:val="00976D25"/>
    <w:rsid w:val="0097753F"/>
    <w:rsid w:val="009808D9"/>
    <w:rsid w:val="00980E9F"/>
    <w:rsid w:val="00981307"/>
    <w:rsid w:val="009822D4"/>
    <w:rsid w:val="00982393"/>
    <w:rsid w:val="00984415"/>
    <w:rsid w:val="00985412"/>
    <w:rsid w:val="009865C1"/>
    <w:rsid w:val="00986E72"/>
    <w:rsid w:val="00987320"/>
    <w:rsid w:val="00987F8D"/>
    <w:rsid w:val="00991798"/>
    <w:rsid w:val="0099193D"/>
    <w:rsid w:val="00991B52"/>
    <w:rsid w:val="00992C42"/>
    <w:rsid w:val="00994696"/>
    <w:rsid w:val="00996BA6"/>
    <w:rsid w:val="009A0B84"/>
    <w:rsid w:val="009A1408"/>
    <w:rsid w:val="009A1C50"/>
    <w:rsid w:val="009A3366"/>
    <w:rsid w:val="009B03A4"/>
    <w:rsid w:val="009B1901"/>
    <w:rsid w:val="009B27F7"/>
    <w:rsid w:val="009B4236"/>
    <w:rsid w:val="009B46A0"/>
    <w:rsid w:val="009B528F"/>
    <w:rsid w:val="009B5AAB"/>
    <w:rsid w:val="009C08A6"/>
    <w:rsid w:val="009C1728"/>
    <w:rsid w:val="009C3082"/>
    <w:rsid w:val="009C3CD0"/>
    <w:rsid w:val="009C49A2"/>
    <w:rsid w:val="009C6944"/>
    <w:rsid w:val="009C6C26"/>
    <w:rsid w:val="009C706A"/>
    <w:rsid w:val="009D2EEE"/>
    <w:rsid w:val="009D2FFF"/>
    <w:rsid w:val="009D53B3"/>
    <w:rsid w:val="009D569D"/>
    <w:rsid w:val="009D63BE"/>
    <w:rsid w:val="009D6C92"/>
    <w:rsid w:val="009E01A2"/>
    <w:rsid w:val="009E0DA5"/>
    <w:rsid w:val="009E1A5C"/>
    <w:rsid w:val="009E22F5"/>
    <w:rsid w:val="009E3E43"/>
    <w:rsid w:val="009E4C8F"/>
    <w:rsid w:val="009E53F4"/>
    <w:rsid w:val="009E75C2"/>
    <w:rsid w:val="009E7CF3"/>
    <w:rsid w:val="009F0869"/>
    <w:rsid w:val="009F2B40"/>
    <w:rsid w:val="009F3176"/>
    <w:rsid w:val="009F31E7"/>
    <w:rsid w:val="009F32E2"/>
    <w:rsid w:val="009F4662"/>
    <w:rsid w:val="009F606D"/>
    <w:rsid w:val="009F7C01"/>
    <w:rsid w:val="00A01A57"/>
    <w:rsid w:val="00A01A72"/>
    <w:rsid w:val="00A01F6C"/>
    <w:rsid w:val="00A044AF"/>
    <w:rsid w:val="00A04A7E"/>
    <w:rsid w:val="00A05E25"/>
    <w:rsid w:val="00A10090"/>
    <w:rsid w:val="00A1108D"/>
    <w:rsid w:val="00A11A9D"/>
    <w:rsid w:val="00A14216"/>
    <w:rsid w:val="00A156A1"/>
    <w:rsid w:val="00A169FC"/>
    <w:rsid w:val="00A2160B"/>
    <w:rsid w:val="00A2298C"/>
    <w:rsid w:val="00A231CF"/>
    <w:rsid w:val="00A23656"/>
    <w:rsid w:val="00A236D4"/>
    <w:rsid w:val="00A23C73"/>
    <w:rsid w:val="00A253EA"/>
    <w:rsid w:val="00A25CC8"/>
    <w:rsid w:val="00A271C8"/>
    <w:rsid w:val="00A2770F"/>
    <w:rsid w:val="00A27A9D"/>
    <w:rsid w:val="00A335FE"/>
    <w:rsid w:val="00A34785"/>
    <w:rsid w:val="00A3538D"/>
    <w:rsid w:val="00A359AB"/>
    <w:rsid w:val="00A35B4B"/>
    <w:rsid w:val="00A36DC0"/>
    <w:rsid w:val="00A408A4"/>
    <w:rsid w:val="00A40C35"/>
    <w:rsid w:val="00A40D5C"/>
    <w:rsid w:val="00A40EA6"/>
    <w:rsid w:val="00A41D01"/>
    <w:rsid w:val="00A4614D"/>
    <w:rsid w:val="00A466BE"/>
    <w:rsid w:val="00A54A91"/>
    <w:rsid w:val="00A55A48"/>
    <w:rsid w:val="00A567AA"/>
    <w:rsid w:val="00A56C32"/>
    <w:rsid w:val="00A57432"/>
    <w:rsid w:val="00A60754"/>
    <w:rsid w:val="00A615D5"/>
    <w:rsid w:val="00A61623"/>
    <w:rsid w:val="00A65362"/>
    <w:rsid w:val="00A674FB"/>
    <w:rsid w:val="00A713D1"/>
    <w:rsid w:val="00A714A0"/>
    <w:rsid w:val="00A7223F"/>
    <w:rsid w:val="00A72B64"/>
    <w:rsid w:val="00A73356"/>
    <w:rsid w:val="00A736F0"/>
    <w:rsid w:val="00A73A42"/>
    <w:rsid w:val="00A75FEA"/>
    <w:rsid w:val="00A769D0"/>
    <w:rsid w:val="00A76BAA"/>
    <w:rsid w:val="00A773DE"/>
    <w:rsid w:val="00A7754B"/>
    <w:rsid w:val="00A80154"/>
    <w:rsid w:val="00A80215"/>
    <w:rsid w:val="00A808B4"/>
    <w:rsid w:val="00A81721"/>
    <w:rsid w:val="00A8197B"/>
    <w:rsid w:val="00A81C03"/>
    <w:rsid w:val="00A8511B"/>
    <w:rsid w:val="00A8648A"/>
    <w:rsid w:val="00A87619"/>
    <w:rsid w:val="00A87957"/>
    <w:rsid w:val="00A90000"/>
    <w:rsid w:val="00A90466"/>
    <w:rsid w:val="00A911CA"/>
    <w:rsid w:val="00A91FFF"/>
    <w:rsid w:val="00A92FB0"/>
    <w:rsid w:val="00A93C06"/>
    <w:rsid w:val="00A93DF1"/>
    <w:rsid w:val="00A974F5"/>
    <w:rsid w:val="00AA19C8"/>
    <w:rsid w:val="00AA293A"/>
    <w:rsid w:val="00AA2E9B"/>
    <w:rsid w:val="00AA3492"/>
    <w:rsid w:val="00AA465A"/>
    <w:rsid w:val="00AA6241"/>
    <w:rsid w:val="00AA6508"/>
    <w:rsid w:val="00AA773E"/>
    <w:rsid w:val="00AA7B8F"/>
    <w:rsid w:val="00AB0D10"/>
    <w:rsid w:val="00AB1286"/>
    <w:rsid w:val="00AB1A7A"/>
    <w:rsid w:val="00AB2B30"/>
    <w:rsid w:val="00AB77B4"/>
    <w:rsid w:val="00AC0978"/>
    <w:rsid w:val="00AC0B94"/>
    <w:rsid w:val="00AC28C8"/>
    <w:rsid w:val="00AC2984"/>
    <w:rsid w:val="00AC377B"/>
    <w:rsid w:val="00AC693F"/>
    <w:rsid w:val="00AC6DEF"/>
    <w:rsid w:val="00AC72F4"/>
    <w:rsid w:val="00AC77E6"/>
    <w:rsid w:val="00AD16D8"/>
    <w:rsid w:val="00AD2987"/>
    <w:rsid w:val="00AD2BAA"/>
    <w:rsid w:val="00AD4543"/>
    <w:rsid w:val="00AD7D48"/>
    <w:rsid w:val="00AE0859"/>
    <w:rsid w:val="00AE20B8"/>
    <w:rsid w:val="00AE3B47"/>
    <w:rsid w:val="00AE43C6"/>
    <w:rsid w:val="00AE4843"/>
    <w:rsid w:val="00AE5084"/>
    <w:rsid w:val="00AE6978"/>
    <w:rsid w:val="00AF0467"/>
    <w:rsid w:val="00AF0973"/>
    <w:rsid w:val="00AF132B"/>
    <w:rsid w:val="00AF185B"/>
    <w:rsid w:val="00AF212D"/>
    <w:rsid w:val="00AF2225"/>
    <w:rsid w:val="00AF2548"/>
    <w:rsid w:val="00AF2805"/>
    <w:rsid w:val="00AF34B1"/>
    <w:rsid w:val="00AF4938"/>
    <w:rsid w:val="00AF6AA5"/>
    <w:rsid w:val="00AF72E8"/>
    <w:rsid w:val="00AF7E3C"/>
    <w:rsid w:val="00B00F3D"/>
    <w:rsid w:val="00B015FC"/>
    <w:rsid w:val="00B01E73"/>
    <w:rsid w:val="00B01EE8"/>
    <w:rsid w:val="00B02630"/>
    <w:rsid w:val="00B02997"/>
    <w:rsid w:val="00B036CD"/>
    <w:rsid w:val="00B04326"/>
    <w:rsid w:val="00B04D32"/>
    <w:rsid w:val="00B04EAB"/>
    <w:rsid w:val="00B0579D"/>
    <w:rsid w:val="00B06166"/>
    <w:rsid w:val="00B0681A"/>
    <w:rsid w:val="00B073FA"/>
    <w:rsid w:val="00B11F5E"/>
    <w:rsid w:val="00B12716"/>
    <w:rsid w:val="00B14A45"/>
    <w:rsid w:val="00B16417"/>
    <w:rsid w:val="00B17B08"/>
    <w:rsid w:val="00B17D5C"/>
    <w:rsid w:val="00B200E4"/>
    <w:rsid w:val="00B20A7F"/>
    <w:rsid w:val="00B21F8F"/>
    <w:rsid w:val="00B22BC8"/>
    <w:rsid w:val="00B279A3"/>
    <w:rsid w:val="00B27C5D"/>
    <w:rsid w:val="00B333BC"/>
    <w:rsid w:val="00B346CF"/>
    <w:rsid w:val="00B34F3A"/>
    <w:rsid w:val="00B359A9"/>
    <w:rsid w:val="00B367A7"/>
    <w:rsid w:val="00B37578"/>
    <w:rsid w:val="00B4464B"/>
    <w:rsid w:val="00B44871"/>
    <w:rsid w:val="00B46272"/>
    <w:rsid w:val="00B47C02"/>
    <w:rsid w:val="00B50A78"/>
    <w:rsid w:val="00B51850"/>
    <w:rsid w:val="00B51B01"/>
    <w:rsid w:val="00B53A4B"/>
    <w:rsid w:val="00B53C1E"/>
    <w:rsid w:val="00B543B1"/>
    <w:rsid w:val="00B55CF1"/>
    <w:rsid w:val="00B56660"/>
    <w:rsid w:val="00B56C4D"/>
    <w:rsid w:val="00B572CA"/>
    <w:rsid w:val="00B579B3"/>
    <w:rsid w:val="00B57CB1"/>
    <w:rsid w:val="00B60A26"/>
    <w:rsid w:val="00B61DC1"/>
    <w:rsid w:val="00B634A4"/>
    <w:rsid w:val="00B64130"/>
    <w:rsid w:val="00B6432D"/>
    <w:rsid w:val="00B64909"/>
    <w:rsid w:val="00B653FC"/>
    <w:rsid w:val="00B65560"/>
    <w:rsid w:val="00B65717"/>
    <w:rsid w:val="00B66A09"/>
    <w:rsid w:val="00B7156B"/>
    <w:rsid w:val="00B7300E"/>
    <w:rsid w:val="00B7576B"/>
    <w:rsid w:val="00B76272"/>
    <w:rsid w:val="00B808AF"/>
    <w:rsid w:val="00B8204D"/>
    <w:rsid w:val="00B82CF7"/>
    <w:rsid w:val="00B83565"/>
    <w:rsid w:val="00B85B4A"/>
    <w:rsid w:val="00B90732"/>
    <w:rsid w:val="00B9311A"/>
    <w:rsid w:val="00B93D38"/>
    <w:rsid w:val="00B941BD"/>
    <w:rsid w:val="00B94EBD"/>
    <w:rsid w:val="00B96008"/>
    <w:rsid w:val="00B967AE"/>
    <w:rsid w:val="00BA11EB"/>
    <w:rsid w:val="00BA1439"/>
    <w:rsid w:val="00BA1AD8"/>
    <w:rsid w:val="00BA4231"/>
    <w:rsid w:val="00BA547B"/>
    <w:rsid w:val="00BA5E83"/>
    <w:rsid w:val="00BA76AC"/>
    <w:rsid w:val="00BB0EA2"/>
    <w:rsid w:val="00BB11E4"/>
    <w:rsid w:val="00BB24C0"/>
    <w:rsid w:val="00BB2737"/>
    <w:rsid w:val="00BB2AA3"/>
    <w:rsid w:val="00BB368E"/>
    <w:rsid w:val="00BB4EB0"/>
    <w:rsid w:val="00BB54F6"/>
    <w:rsid w:val="00BB5EFF"/>
    <w:rsid w:val="00BB77D1"/>
    <w:rsid w:val="00BC0765"/>
    <w:rsid w:val="00BC0ED5"/>
    <w:rsid w:val="00BC13A2"/>
    <w:rsid w:val="00BC1E1D"/>
    <w:rsid w:val="00BC3951"/>
    <w:rsid w:val="00BC3EEC"/>
    <w:rsid w:val="00BC44F8"/>
    <w:rsid w:val="00BC4B24"/>
    <w:rsid w:val="00BC59A5"/>
    <w:rsid w:val="00BC65CC"/>
    <w:rsid w:val="00BC697A"/>
    <w:rsid w:val="00BC6C2B"/>
    <w:rsid w:val="00BC710B"/>
    <w:rsid w:val="00BD0237"/>
    <w:rsid w:val="00BD0BAB"/>
    <w:rsid w:val="00BD36CE"/>
    <w:rsid w:val="00BD4FDC"/>
    <w:rsid w:val="00BD5E6F"/>
    <w:rsid w:val="00BD68B0"/>
    <w:rsid w:val="00BD75CE"/>
    <w:rsid w:val="00BE146A"/>
    <w:rsid w:val="00BE1FDD"/>
    <w:rsid w:val="00BE22D2"/>
    <w:rsid w:val="00BE3ECE"/>
    <w:rsid w:val="00BE4EAF"/>
    <w:rsid w:val="00BE53F2"/>
    <w:rsid w:val="00BE57D0"/>
    <w:rsid w:val="00BE5954"/>
    <w:rsid w:val="00BE6A2B"/>
    <w:rsid w:val="00BE79EE"/>
    <w:rsid w:val="00BF3315"/>
    <w:rsid w:val="00BF3F2A"/>
    <w:rsid w:val="00BF6253"/>
    <w:rsid w:val="00BF7B65"/>
    <w:rsid w:val="00BF7EE4"/>
    <w:rsid w:val="00C01139"/>
    <w:rsid w:val="00C014F4"/>
    <w:rsid w:val="00C01924"/>
    <w:rsid w:val="00C01DFF"/>
    <w:rsid w:val="00C03C41"/>
    <w:rsid w:val="00C04CAD"/>
    <w:rsid w:val="00C05091"/>
    <w:rsid w:val="00C05A64"/>
    <w:rsid w:val="00C05D1A"/>
    <w:rsid w:val="00C06D8F"/>
    <w:rsid w:val="00C0792B"/>
    <w:rsid w:val="00C10FFD"/>
    <w:rsid w:val="00C1183C"/>
    <w:rsid w:val="00C11BDE"/>
    <w:rsid w:val="00C12A38"/>
    <w:rsid w:val="00C12CCB"/>
    <w:rsid w:val="00C136B6"/>
    <w:rsid w:val="00C13D33"/>
    <w:rsid w:val="00C1624C"/>
    <w:rsid w:val="00C16569"/>
    <w:rsid w:val="00C16956"/>
    <w:rsid w:val="00C16969"/>
    <w:rsid w:val="00C16F36"/>
    <w:rsid w:val="00C1712E"/>
    <w:rsid w:val="00C175EF"/>
    <w:rsid w:val="00C20A04"/>
    <w:rsid w:val="00C23919"/>
    <w:rsid w:val="00C23E08"/>
    <w:rsid w:val="00C2482E"/>
    <w:rsid w:val="00C26FF4"/>
    <w:rsid w:val="00C27653"/>
    <w:rsid w:val="00C276E6"/>
    <w:rsid w:val="00C30875"/>
    <w:rsid w:val="00C309F6"/>
    <w:rsid w:val="00C30FBF"/>
    <w:rsid w:val="00C33169"/>
    <w:rsid w:val="00C3356C"/>
    <w:rsid w:val="00C34231"/>
    <w:rsid w:val="00C35B03"/>
    <w:rsid w:val="00C35CCA"/>
    <w:rsid w:val="00C375A9"/>
    <w:rsid w:val="00C40810"/>
    <w:rsid w:val="00C41448"/>
    <w:rsid w:val="00C429EB"/>
    <w:rsid w:val="00C42EE8"/>
    <w:rsid w:val="00C43B79"/>
    <w:rsid w:val="00C4415B"/>
    <w:rsid w:val="00C45202"/>
    <w:rsid w:val="00C455DE"/>
    <w:rsid w:val="00C50815"/>
    <w:rsid w:val="00C50C74"/>
    <w:rsid w:val="00C512CE"/>
    <w:rsid w:val="00C539F6"/>
    <w:rsid w:val="00C53A11"/>
    <w:rsid w:val="00C54789"/>
    <w:rsid w:val="00C560EB"/>
    <w:rsid w:val="00C60B29"/>
    <w:rsid w:val="00C60CB8"/>
    <w:rsid w:val="00C6232D"/>
    <w:rsid w:val="00C62BEE"/>
    <w:rsid w:val="00C64535"/>
    <w:rsid w:val="00C65685"/>
    <w:rsid w:val="00C67B5D"/>
    <w:rsid w:val="00C67C3B"/>
    <w:rsid w:val="00C734E1"/>
    <w:rsid w:val="00C73752"/>
    <w:rsid w:val="00C74B80"/>
    <w:rsid w:val="00C75FC4"/>
    <w:rsid w:val="00C76015"/>
    <w:rsid w:val="00C764EE"/>
    <w:rsid w:val="00C76F95"/>
    <w:rsid w:val="00C772B1"/>
    <w:rsid w:val="00C80529"/>
    <w:rsid w:val="00C82016"/>
    <w:rsid w:val="00C82434"/>
    <w:rsid w:val="00C836AE"/>
    <w:rsid w:val="00C8665F"/>
    <w:rsid w:val="00C867C3"/>
    <w:rsid w:val="00C86B54"/>
    <w:rsid w:val="00C918DC"/>
    <w:rsid w:val="00C92AAB"/>
    <w:rsid w:val="00C92DF2"/>
    <w:rsid w:val="00C955E2"/>
    <w:rsid w:val="00C975AB"/>
    <w:rsid w:val="00CA01AF"/>
    <w:rsid w:val="00CA07B7"/>
    <w:rsid w:val="00CA0B21"/>
    <w:rsid w:val="00CA1A73"/>
    <w:rsid w:val="00CA3491"/>
    <w:rsid w:val="00CA45E7"/>
    <w:rsid w:val="00CA500B"/>
    <w:rsid w:val="00CA538D"/>
    <w:rsid w:val="00CA6DD4"/>
    <w:rsid w:val="00CB40DB"/>
    <w:rsid w:val="00CB5B00"/>
    <w:rsid w:val="00CB7ABC"/>
    <w:rsid w:val="00CC126B"/>
    <w:rsid w:val="00CC322D"/>
    <w:rsid w:val="00CC5044"/>
    <w:rsid w:val="00CC5C77"/>
    <w:rsid w:val="00CC673C"/>
    <w:rsid w:val="00CC7A57"/>
    <w:rsid w:val="00CC7DB1"/>
    <w:rsid w:val="00CD32EC"/>
    <w:rsid w:val="00CD3F6A"/>
    <w:rsid w:val="00CD553B"/>
    <w:rsid w:val="00CE00CC"/>
    <w:rsid w:val="00CE0FEC"/>
    <w:rsid w:val="00CE59EE"/>
    <w:rsid w:val="00CF02B9"/>
    <w:rsid w:val="00CF075A"/>
    <w:rsid w:val="00CF25B7"/>
    <w:rsid w:val="00CF2AEA"/>
    <w:rsid w:val="00CF2FB5"/>
    <w:rsid w:val="00CF376B"/>
    <w:rsid w:val="00D01FE8"/>
    <w:rsid w:val="00D035D3"/>
    <w:rsid w:val="00D06592"/>
    <w:rsid w:val="00D06D42"/>
    <w:rsid w:val="00D13F17"/>
    <w:rsid w:val="00D140D9"/>
    <w:rsid w:val="00D2017E"/>
    <w:rsid w:val="00D24D6F"/>
    <w:rsid w:val="00D25658"/>
    <w:rsid w:val="00D25C30"/>
    <w:rsid w:val="00D26F57"/>
    <w:rsid w:val="00D27E8E"/>
    <w:rsid w:val="00D3045E"/>
    <w:rsid w:val="00D33670"/>
    <w:rsid w:val="00D33E57"/>
    <w:rsid w:val="00D33F2B"/>
    <w:rsid w:val="00D3422D"/>
    <w:rsid w:val="00D36D68"/>
    <w:rsid w:val="00D37369"/>
    <w:rsid w:val="00D37EA9"/>
    <w:rsid w:val="00D41320"/>
    <w:rsid w:val="00D432EB"/>
    <w:rsid w:val="00D4404A"/>
    <w:rsid w:val="00D44FD7"/>
    <w:rsid w:val="00D45321"/>
    <w:rsid w:val="00D50353"/>
    <w:rsid w:val="00D507AF"/>
    <w:rsid w:val="00D50939"/>
    <w:rsid w:val="00D515D7"/>
    <w:rsid w:val="00D528F2"/>
    <w:rsid w:val="00D53B02"/>
    <w:rsid w:val="00D54875"/>
    <w:rsid w:val="00D548F8"/>
    <w:rsid w:val="00D55BD7"/>
    <w:rsid w:val="00D56928"/>
    <w:rsid w:val="00D56A65"/>
    <w:rsid w:val="00D6103F"/>
    <w:rsid w:val="00D64277"/>
    <w:rsid w:val="00D642CA"/>
    <w:rsid w:val="00D64805"/>
    <w:rsid w:val="00D64FAF"/>
    <w:rsid w:val="00D6578C"/>
    <w:rsid w:val="00D6726E"/>
    <w:rsid w:val="00D70064"/>
    <w:rsid w:val="00D747A5"/>
    <w:rsid w:val="00D74A47"/>
    <w:rsid w:val="00D74A6C"/>
    <w:rsid w:val="00D74C42"/>
    <w:rsid w:val="00D75D40"/>
    <w:rsid w:val="00D771A0"/>
    <w:rsid w:val="00D80E9B"/>
    <w:rsid w:val="00D81667"/>
    <w:rsid w:val="00D82E25"/>
    <w:rsid w:val="00D833A0"/>
    <w:rsid w:val="00D844B1"/>
    <w:rsid w:val="00D860B0"/>
    <w:rsid w:val="00D8760D"/>
    <w:rsid w:val="00D9413E"/>
    <w:rsid w:val="00D94B6C"/>
    <w:rsid w:val="00D9660C"/>
    <w:rsid w:val="00D97054"/>
    <w:rsid w:val="00D97F2A"/>
    <w:rsid w:val="00DA0765"/>
    <w:rsid w:val="00DA19AB"/>
    <w:rsid w:val="00DA2F47"/>
    <w:rsid w:val="00DA3A45"/>
    <w:rsid w:val="00DA4197"/>
    <w:rsid w:val="00DA6F29"/>
    <w:rsid w:val="00DA7956"/>
    <w:rsid w:val="00DB125C"/>
    <w:rsid w:val="00DB3743"/>
    <w:rsid w:val="00DB709F"/>
    <w:rsid w:val="00DB70B9"/>
    <w:rsid w:val="00DB7482"/>
    <w:rsid w:val="00DC15DA"/>
    <w:rsid w:val="00DC1F8C"/>
    <w:rsid w:val="00DC2405"/>
    <w:rsid w:val="00DC4229"/>
    <w:rsid w:val="00DC578C"/>
    <w:rsid w:val="00DC57CB"/>
    <w:rsid w:val="00DC6531"/>
    <w:rsid w:val="00DD1622"/>
    <w:rsid w:val="00DD2373"/>
    <w:rsid w:val="00DD2853"/>
    <w:rsid w:val="00DD3271"/>
    <w:rsid w:val="00DD5D55"/>
    <w:rsid w:val="00DD6175"/>
    <w:rsid w:val="00DE3252"/>
    <w:rsid w:val="00DE76FE"/>
    <w:rsid w:val="00DF00D9"/>
    <w:rsid w:val="00DF25A8"/>
    <w:rsid w:val="00DF27D7"/>
    <w:rsid w:val="00DF2966"/>
    <w:rsid w:val="00DF601A"/>
    <w:rsid w:val="00DF6323"/>
    <w:rsid w:val="00DF791A"/>
    <w:rsid w:val="00E007A8"/>
    <w:rsid w:val="00E00C01"/>
    <w:rsid w:val="00E00C37"/>
    <w:rsid w:val="00E059DB"/>
    <w:rsid w:val="00E068DD"/>
    <w:rsid w:val="00E06FAF"/>
    <w:rsid w:val="00E1025B"/>
    <w:rsid w:val="00E112CA"/>
    <w:rsid w:val="00E11EB3"/>
    <w:rsid w:val="00E16BF6"/>
    <w:rsid w:val="00E17131"/>
    <w:rsid w:val="00E20B17"/>
    <w:rsid w:val="00E21C64"/>
    <w:rsid w:val="00E22D4A"/>
    <w:rsid w:val="00E23186"/>
    <w:rsid w:val="00E23DEE"/>
    <w:rsid w:val="00E25529"/>
    <w:rsid w:val="00E26136"/>
    <w:rsid w:val="00E279D5"/>
    <w:rsid w:val="00E30B2F"/>
    <w:rsid w:val="00E30E23"/>
    <w:rsid w:val="00E317DC"/>
    <w:rsid w:val="00E3239A"/>
    <w:rsid w:val="00E331E2"/>
    <w:rsid w:val="00E33202"/>
    <w:rsid w:val="00E342B4"/>
    <w:rsid w:val="00E34C7E"/>
    <w:rsid w:val="00E3648B"/>
    <w:rsid w:val="00E3676F"/>
    <w:rsid w:val="00E3703D"/>
    <w:rsid w:val="00E40123"/>
    <w:rsid w:val="00E406D5"/>
    <w:rsid w:val="00E4142E"/>
    <w:rsid w:val="00E41596"/>
    <w:rsid w:val="00E41BF0"/>
    <w:rsid w:val="00E4502A"/>
    <w:rsid w:val="00E45E08"/>
    <w:rsid w:val="00E4773A"/>
    <w:rsid w:val="00E50758"/>
    <w:rsid w:val="00E509CB"/>
    <w:rsid w:val="00E526B4"/>
    <w:rsid w:val="00E54806"/>
    <w:rsid w:val="00E54C7E"/>
    <w:rsid w:val="00E554E2"/>
    <w:rsid w:val="00E57E5D"/>
    <w:rsid w:val="00E60BB3"/>
    <w:rsid w:val="00E61D7C"/>
    <w:rsid w:val="00E61F8C"/>
    <w:rsid w:val="00E629EE"/>
    <w:rsid w:val="00E6316C"/>
    <w:rsid w:val="00E6347E"/>
    <w:rsid w:val="00E644C2"/>
    <w:rsid w:val="00E66C4B"/>
    <w:rsid w:val="00E670A2"/>
    <w:rsid w:val="00E71120"/>
    <w:rsid w:val="00E73007"/>
    <w:rsid w:val="00E758F8"/>
    <w:rsid w:val="00E76631"/>
    <w:rsid w:val="00E807A8"/>
    <w:rsid w:val="00E8139B"/>
    <w:rsid w:val="00E81B1F"/>
    <w:rsid w:val="00E82342"/>
    <w:rsid w:val="00E834C7"/>
    <w:rsid w:val="00E84CDA"/>
    <w:rsid w:val="00E85752"/>
    <w:rsid w:val="00E91BE3"/>
    <w:rsid w:val="00E91C47"/>
    <w:rsid w:val="00E928D5"/>
    <w:rsid w:val="00E9301E"/>
    <w:rsid w:val="00E93766"/>
    <w:rsid w:val="00E93992"/>
    <w:rsid w:val="00E94F0D"/>
    <w:rsid w:val="00E96F4B"/>
    <w:rsid w:val="00E973F6"/>
    <w:rsid w:val="00EA0242"/>
    <w:rsid w:val="00EA1B89"/>
    <w:rsid w:val="00EA2A2C"/>
    <w:rsid w:val="00EA2BE6"/>
    <w:rsid w:val="00EA48AC"/>
    <w:rsid w:val="00EA4BF6"/>
    <w:rsid w:val="00EA5060"/>
    <w:rsid w:val="00EA56F8"/>
    <w:rsid w:val="00EB023D"/>
    <w:rsid w:val="00EB1399"/>
    <w:rsid w:val="00EB18EA"/>
    <w:rsid w:val="00EB2081"/>
    <w:rsid w:val="00EB33B5"/>
    <w:rsid w:val="00EB35B0"/>
    <w:rsid w:val="00EB47D6"/>
    <w:rsid w:val="00EB66C7"/>
    <w:rsid w:val="00EB7EBA"/>
    <w:rsid w:val="00EC2439"/>
    <w:rsid w:val="00EC2E39"/>
    <w:rsid w:val="00EC434B"/>
    <w:rsid w:val="00EC568B"/>
    <w:rsid w:val="00EC5C95"/>
    <w:rsid w:val="00EC6541"/>
    <w:rsid w:val="00ED09C0"/>
    <w:rsid w:val="00ED0CF6"/>
    <w:rsid w:val="00ED12A0"/>
    <w:rsid w:val="00ED2DC5"/>
    <w:rsid w:val="00ED2FDE"/>
    <w:rsid w:val="00ED576E"/>
    <w:rsid w:val="00ED5D52"/>
    <w:rsid w:val="00ED6355"/>
    <w:rsid w:val="00ED6A42"/>
    <w:rsid w:val="00EE0F9F"/>
    <w:rsid w:val="00EE3DF9"/>
    <w:rsid w:val="00EE4044"/>
    <w:rsid w:val="00EE5FBF"/>
    <w:rsid w:val="00EF1EA8"/>
    <w:rsid w:val="00EF2EFD"/>
    <w:rsid w:val="00EF31CB"/>
    <w:rsid w:val="00EF4A20"/>
    <w:rsid w:val="00EF4D6B"/>
    <w:rsid w:val="00EF5B05"/>
    <w:rsid w:val="00EF6C21"/>
    <w:rsid w:val="00EF7318"/>
    <w:rsid w:val="00EF7F1E"/>
    <w:rsid w:val="00F035AB"/>
    <w:rsid w:val="00F04444"/>
    <w:rsid w:val="00F100AA"/>
    <w:rsid w:val="00F11C86"/>
    <w:rsid w:val="00F13D61"/>
    <w:rsid w:val="00F1551E"/>
    <w:rsid w:val="00F15570"/>
    <w:rsid w:val="00F20DA8"/>
    <w:rsid w:val="00F229C3"/>
    <w:rsid w:val="00F22F10"/>
    <w:rsid w:val="00F23226"/>
    <w:rsid w:val="00F232CF"/>
    <w:rsid w:val="00F236D3"/>
    <w:rsid w:val="00F237EF"/>
    <w:rsid w:val="00F23B3E"/>
    <w:rsid w:val="00F2771E"/>
    <w:rsid w:val="00F30806"/>
    <w:rsid w:val="00F32CE5"/>
    <w:rsid w:val="00F33245"/>
    <w:rsid w:val="00F34ACF"/>
    <w:rsid w:val="00F367B6"/>
    <w:rsid w:val="00F4015E"/>
    <w:rsid w:val="00F4132D"/>
    <w:rsid w:val="00F42EF4"/>
    <w:rsid w:val="00F43395"/>
    <w:rsid w:val="00F434F4"/>
    <w:rsid w:val="00F51156"/>
    <w:rsid w:val="00F515FF"/>
    <w:rsid w:val="00F539DE"/>
    <w:rsid w:val="00F53A25"/>
    <w:rsid w:val="00F555D9"/>
    <w:rsid w:val="00F5574D"/>
    <w:rsid w:val="00F55B32"/>
    <w:rsid w:val="00F565B3"/>
    <w:rsid w:val="00F601A0"/>
    <w:rsid w:val="00F61C0F"/>
    <w:rsid w:val="00F622EF"/>
    <w:rsid w:val="00F623BA"/>
    <w:rsid w:val="00F627BD"/>
    <w:rsid w:val="00F63D63"/>
    <w:rsid w:val="00F63E52"/>
    <w:rsid w:val="00F6406F"/>
    <w:rsid w:val="00F64655"/>
    <w:rsid w:val="00F646D3"/>
    <w:rsid w:val="00F65E8E"/>
    <w:rsid w:val="00F66682"/>
    <w:rsid w:val="00F67500"/>
    <w:rsid w:val="00F6789B"/>
    <w:rsid w:val="00F709DE"/>
    <w:rsid w:val="00F7281B"/>
    <w:rsid w:val="00F73EC5"/>
    <w:rsid w:val="00F754A4"/>
    <w:rsid w:val="00F81E72"/>
    <w:rsid w:val="00F82213"/>
    <w:rsid w:val="00F8496E"/>
    <w:rsid w:val="00F84A79"/>
    <w:rsid w:val="00F86E1D"/>
    <w:rsid w:val="00F90720"/>
    <w:rsid w:val="00F91840"/>
    <w:rsid w:val="00F91F4C"/>
    <w:rsid w:val="00F9221D"/>
    <w:rsid w:val="00F924A7"/>
    <w:rsid w:val="00F930CB"/>
    <w:rsid w:val="00F93878"/>
    <w:rsid w:val="00F93F09"/>
    <w:rsid w:val="00F95BBF"/>
    <w:rsid w:val="00F96691"/>
    <w:rsid w:val="00F9694E"/>
    <w:rsid w:val="00F96FA3"/>
    <w:rsid w:val="00F97936"/>
    <w:rsid w:val="00FA0F19"/>
    <w:rsid w:val="00FA2E58"/>
    <w:rsid w:val="00FA35CE"/>
    <w:rsid w:val="00FA40F3"/>
    <w:rsid w:val="00FA43C7"/>
    <w:rsid w:val="00FA5272"/>
    <w:rsid w:val="00FA57A6"/>
    <w:rsid w:val="00FA6840"/>
    <w:rsid w:val="00FB2324"/>
    <w:rsid w:val="00FB2A04"/>
    <w:rsid w:val="00FB3E44"/>
    <w:rsid w:val="00FB5C82"/>
    <w:rsid w:val="00FB66CE"/>
    <w:rsid w:val="00FC16F9"/>
    <w:rsid w:val="00FC22C1"/>
    <w:rsid w:val="00FC429D"/>
    <w:rsid w:val="00FC5DEE"/>
    <w:rsid w:val="00FD28F4"/>
    <w:rsid w:val="00FD2CCE"/>
    <w:rsid w:val="00FD330E"/>
    <w:rsid w:val="00FD352D"/>
    <w:rsid w:val="00FD5D60"/>
    <w:rsid w:val="00FE0C07"/>
    <w:rsid w:val="00FE0E4B"/>
    <w:rsid w:val="00FE146A"/>
    <w:rsid w:val="00FE486A"/>
    <w:rsid w:val="00FE5862"/>
    <w:rsid w:val="00FE5C55"/>
    <w:rsid w:val="00FE680C"/>
    <w:rsid w:val="00FE746D"/>
    <w:rsid w:val="00FE7FEE"/>
    <w:rsid w:val="00FF05A6"/>
    <w:rsid w:val="00FF0AEA"/>
    <w:rsid w:val="00FF0E27"/>
    <w:rsid w:val="00FF1FCE"/>
    <w:rsid w:val="00FF2E7D"/>
    <w:rsid w:val="00FF4770"/>
    <w:rsid w:val="00FF59C3"/>
    <w:rsid w:val="00FF5D8D"/>
    <w:rsid w:val="00FF690C"/>
    <w:rsid w:val="00FF7127"/>
    <w:rsid w:val="00FF7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5D64AF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72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link w:val="a6"/>
    <w:uiPriority w:val="99"/>
    <w:rsid w:val="002470DC"/>
    <w:pPr>
      <w:tabs>
        <w:tab w:val="center" w:pos="4252"/>
        <w:tab w:val="right" w:pos="8504"/>
      </w:tabs>
      <w:snapToGrid w:val="0"/>
    </w:pPr>
  </w:style>
  <w:style w:type="character" w:styleId="a7">
    <w:name w:val="Hyperlink"/>
    <w:rsid w:val="005F28AB"/>
    <w:rPr>
      <w:color w:val="0000FF"/>
      <w:u w:val="single"/>
    </w:rPr>
  </w:style>
  <w:style w:type="paragraph" w:styleId="a8">
    <w:name w:val="Balloon Text"/>
    <w:basedOn w:val="a"/>
    <w:link w:val="a9"/>
    <w:rsid w:val="00512730"/>
    <w:rPr>
      <w:rFonts w:ascii="Arial" w:eastAsia="ＭＳ ゴシック" w:hAnsi="Arial"/>
      <w:sz w:val="18"/>
      <w:szCs w:val="18"/>
      <w:lang w:val="x-none" w:eastAsia="x-none"/>
    </w:rPr>
  </w:style>
  <w:style w:type="character" w:customStyle="1" w:styleId="a9">
    <w:name w:val="吹き出し (文字)"/>
    <w:link w:val="a8"/>
    <w:rsid w:val="00512730"/>
    <w:rPr>
      <w:rFonts w:ascii="Arial" w:eastAsia="ＭＳ ゴシック" w:hAnsi="Arial" w:cs="Times New Roman"/>
      <w:kern w:val="2"/>
      <w:sz w:val="18"/>
      <w:szCs w:val="18"/>
    </w:rPr>
  </w:style>
  <w:style w:type="paragraph" w:styleId="aa">
    <w:name w:val="List Paragraph"/>
    <w:basedOn w:val="a"/>
    <w:uiPriority w:val="34"/>
    <w:qFormat/>
    <w:rsid w:val="00F20DA8"/>
    <w:pPr>
      <w:ind w:leftChars="400" w:left="840"/>
    </w:pPr>
  </w:style>
  <w:style w:type="character" w:styleId="ab">
    <w:name w:val="FollowedHyperlink"/>
    <w:rsid w:val="002340D0"/>
    <w:rPr>
      <w:color w:val="954F72"/>
      <w:u w:val="single"/>
    </w:rPr>
  </w:style>
  <w:style w:type="character" w:styleId="ac">
    <w:name w:val="annotation reference"/>
    <w:rsid w:val="00FE0E4B"/>
    <w:rPr>
      <w:sz w:val="18"/>
      <w:szCs w:val="18"/>
    </w:rPr>
  </w:style>
  <w:style w:type="paragraph" w:styleId="ad">
    <w:name w:val="annotation text"/>
    <w:basedOn w:val="a"/>
    <w:link w:val="ae"/>
    <w:rsid w:val="00FE0E4B"/>
    <w:pPr>
      <w:jc w:val="left"/>
    </w:pPr>
  </w:style>
  <w:style w:type="character" w:customStyle="1" w:styleId="ae">
    <w:name w:val="コメント文字列 (文字)"/>
    <w:link w:val="ad"/>
    <w:rsid w:val="00FE0E4B"/>
    <w:rPr>
      <w:kern w:val="2"/>
      <w:sz w:val="21"/>
      <w:szCs w:val="24"/>
    </w:rPr>
  </w:style>
  <w:style w:type="paragraph" w:styleId="af">
    <w:name w:val="annotation subject"/>
    <w:basedOn w:val="ad"/>
    <w:next w:val="ad"/>
    <w:link w:val="af0"/>
    <w:rsid w:val="00076FE8"/>
    <w:rPr>
      <w:b/>
      <w:bCs/>
    </w:rPr>
  </w:style>
  <w:style w:type="character" w:customStyle="1" w:styleId="af0">
    <w:name w:val="コメント内容 (文字)"/>
    <w:link w:val="af"/>
    <w:rsid w:val="00076FE8"/>
    <w:rPr>
      <w:b/>
      <w:bCs/>
      <w:kern w:val="2"/>
      <w:sz w:val="21"/>
      <w:szCs w:val="24"/>
    </w:rPr>
  </w:style>
  <w:style w:type="paragraph" w:styleId="af1">
    <w:name w:val="Date"/>
    <w:basedOn w:val="a"/>
    <w:next w:val="a"/>
    <w:link w:val="af2"/>
    <w:rsid w:val="007449A8"/>
  </w:style>
  <w:style w:type="character" w:customStyle="1" w:styleId="af2">
    <w:name w:val="日付 (文字)"/>
    <w:link w:val="af1"/>
    <w:rsid w:val="007449A8"/>
    <w:rPr>
      <w:kern w:val="2"/>
      <w:sz w:val="21"/>
      <w:szCs w:val="24"/>
    </w:rPr>
  </w:style>
  <w:style w:type="character" w:customStyle="1" w:styleId="a6">
    <w:name w:val="フッター (文字)"/>
    <w:basedOn w:val="a0"/>
    <w:link w:val="a5"/>
    <w:uiPriority w:val="99"/>
    <w:rsid w:val="001300D9"/>
    <w:rPr>
      <w:kern w:val="2"/>
      <w:sz w:val="21"/>
      <w:szCs w:val="24"/>
    </w:rPr>
  </w:style>
  <w:style w:type="character" w:styleId="af3">
    <w:name w:val="Unresolved Mention"/>
    <w:basedOn w:val="a0"/>
    <w:uiPriority w:val="99"/>
    <w:semiHidden/>
    <w:unhideWhenUsed/>
    <w:rsid w:val="00A11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252057284">
      <w:bodyDiv w:val="1"/>
      <w:marLeft w:val="0"/>
      <w:marRight w:val="0"/>
      <w:marTop w:val="0"/>
      <w:marBottom w:val="0"/>
      <w:divBdr>
        <w:top w:val="none" w:sz="0" w:space="0" w:color="auto"/>
        <w:left w:val="none" w:sz="0" w:space="0" w:color="auto"/>
        <w:bottom w:val="none" w:sz="0" w:space="0" w:color="auto"/>
        <w:right w:val="none" w:sz="0" w:space="0" w:color="auto"/>
      </w:divBdr>
    </w:div>
    <w:div w:id="795106903">
      <w:bodyDiv w:val="1"/>
      <w:marLeft w:val="0"/>
      <w:marRight w:val="0"/>
      <w:marTop w:val="0"/>
      <w:marBottom w:val="0"/>
      <w:divBdr>
        <w:top w:val="none" w:sz="0" w:space="0" w:color="auto"/>
        <w:left w:val="none" w:sz="0" w:space="0" w:color="auto"/>
        <w:bottom w:val="none" w:sz="0" w:space="0" w:color="auto"/>
        <w:right w:val="none" w:sz="0" w:space="0" w:color="auto"/>
      </w:divBdr>
    </w:div>
    <w:div w:id="1599749475">
      <w:bodyDiv w:val="1"/>
      <w:marLeft w:val="0"/>
      <w:marRight w:val="0"/>
      <w:marTop w:val="0"/>
      <w:marBottom w:val="0"/>
      <w:divBdr>
        <w:top w:val="none" w:sz="0" w:space="0" w:color="auto"/>
        <w:left w:val="none" w:sz="0" w:space="0" w:color="auto"/>
        <w:bottom w:val="none" w:sz="0" w:space="0" w:color="auto"/>
        <w:right w:val="none" w:sz="0" w:space="0" w:color="auto"/>
      </w:divBdr>
    </w:div>
    <w:div w:id="1647319567">
      <w:bodyDiv w:val="1"/>
      <w:marLeft w:val="0"/>
      <w:marRight w:val="0"/>
      <w:marTop w:val="0"/>
      <w:marBottom w:val="0"/>
      <w:divBdr>
        <w:top w:val="none" w:sz="0" w:space="0" w:color="auto"/>
        <w:left w:val="none" w:sz="0" w:space="0" w:color="auto"/>
        <w:bottom w:val="none" w:sz="0" w:space="0" w:color="auto"/>
        <w:right w:val="none" w:sz="0" w:space="0" w:color="auto"/>
      </w:divBdr>
    </w:div>
    <w:div w:id="21464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20/energy/cn-technology/index.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f.osaka.lg.jp/o110020/energy/pvk/pvk_hojo_r8.html" TargetMode="External"/><Relationship Id="rId12" Type="http://schemas.openxmlformats.org/officeDocument/2006/relationships/hyperlink" Target="https://www.pref.osaka.lg.jp/o110020/energy/pvk/pvk_hojo_r8.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osaka.lg.jp/o110020/energy/pvk/pvk_hojo_r8.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ref.osaka.lg.jp/o110020/energy/pvk/pvk_hojo_r8.html" TargetMode="External"/><Relationship Id="rId4" Type="http://schemas.openxmlformats.org/officeDocument/2006/relationships/webSettings" Target="webSettings.xml"/><Relationship Id="rId9" Type="http://schemas.openxmlformats.org/officeDocument/2006/relationships/hyperlink" Target="mailto:green@gbox.pref.osaka.lg.jp" TargetMode="Externa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10937</Words>
  <Characters>1618</Characters>
  <DocSecurity>0</DocSecurity>
  <Lines>13</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12530</CharactersWithSpaces>
  <SharedDoc>false</SharedDoc>
  <HLinks>
    <vt:vector size="30" baseType="variant">
      <vt:variant>
        <vt:i4>5505117</vt:i4>
      </vt:variant>
      <vt:variant>
        <vt:i4>12</vt:i4>
      </vt:variant>
      <vt:variant>
        <vt:i4>0</vt:i4>
      </vt:variant>
      <vt:variant>
        <vt:i4>5</vt:i4>
      </vt:variant>
      <vt:variant>
        <vt:lpwstr>http://www.pref.osaka.lg.jp/energy/suma-toenerugi/index.html</vt:lpwstr>
      </vt:variant>
      <vt:variant>
        <vt:lpwstr/>
      </vt:variant>
      <vt:variant>
        <vt:i4>196698</vt:i4>
      </vt:variant>
      <vt:variant>
        <vt:i4>9</vt:i4>
      </vt:variant>
      <vt:variant>
        <vt:i4>0</vt:i4>
      </vt:variant>
      <vt:variant>
        <vt:i4>5</vt:i4>
      </vt:variant>
      <vt:variant>
        <vt:lpwstr>http://www.pref.osaka.lg.jp/energy/smaeneindustry/index.html</vt:lpwstr>
      </vt:variant>
      <vt:variant>
        <vt:lpwstr/>
      </vt:variant>
      <vt:variant>
        <vt:i4>5</vt:i4>
      </vt:variant>
      <vt:variant>
        <vt:i4>6</vt:i4>
      </vt:variant>
      <vt:variant>
        <vt:i4>0</vt:i4>
      </vt:variant>
      <vt:variant>
        <vt:i4>5</vt:i4>
      </vt:variant>
      <vt:variant>
        <vt:lpwstr>http://www.pref.osaka.lg.jp/energy/denchihozyo-saitaku/index.html</vt:lpwstr>
      </vt:variant>
      <vt:variant>
        <vt:lpwstr/>
      </vt:variant>
      <vt:variant>
        <vt:i4>5</vt:i4>
      </vt:variant>
      <vt:variant>
        <vt:i4>3</vt:i4>
      </vt:variant>
      <vt:variant>
        <vt:i4>0</vt:i4>
      </vt:variant>
      <vt:variant>
        <vt:i4>5</vt:i4>
      </vt:variant>
      <vt:variant>
        <vt:lpwstr>http://www.pref.osaka.lg.jp/energy/denchihozyo-saitaku/index.html</vt:lpwstr>
      </vt:variant>
      <vt:variant>
        <vt:lpwstr/>
      </vt:variant>
      <vt:variant>
        <vt:i4>5</vt:i4>
      </vt:variant>
      <vt:variant>
        <vt:i4>0</vt:i4>
      </vt:variant>
      <vt:variant>
        <vt:i4>0</vt:i4>
      </vt:variant>
      <vt:variant>
        <vt:i4>5</vt:i4>
      </vt:variant>
      <vt:variant>
        <vt:lpwstr>http://www.pref.osaka.lg.jp/energy/denchihozyo-saitaku/index.html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2026-03-19T09:02:00Z</dcterms:created>
  <dcterms:modified xsi:type="dcterms:W3CDTF">2026-04-20T04:41:00Z</dcterms:modified>
</cp:coreProperties>
</file>