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2CA25" w14:textId="2FFECBEC" w:rsidR="007E33AF" w:rsidRDefault="00E50C9C" w:rsidP="006A29DD">
      <w:pPr>
        <w:spacing w:line="340" w:lineRule="exact"/>
        <w:ind w:leftChars="300" w:left="630"/>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6773782F" wp14:editId="5CE1E497">
                <wp:simplePos x="0" y="0"/>
                <wp:positionH relativeFrom="margin">
                  <wp:align>right</wp:align>
                </wp:positionH>
                <wp:positionV relativeFrom="paragraph">
                  <wp:posOffset>-629285</wp:posOffset>
                </wp:positionV>
                <wp:extent cx="1190625" cy="609600"/>
                <wp:effectExtent l="0" t="0" r="28575" b="19050"/>
                <wp:wrapNone/>
                <wp:docPr id="2" name="正方形/長方形 3"/>
                <wp:cNvGraphicFramePr/>
                <a:graphic xmlns:a="http://schemas.openxmlformats.org/drawingml/2006/main">
                  <a:graphicData uri="http://schemas.microsoft.com/office/word/2010/wordprocessingShape">
                    <wps:wsp>
                      <wps:cNvSpPr/>
                      <wps:spPr>
                        <a:xfrm>
                          <a:off x="0" y="0"/>
                          <a:ext cx="1190625" cy="609600"/>
                        </a:xfrm>
                        <a:prstGeom prst="rect">
                          <a:avLst/>
                        </a:prstGeom>
                        <a:noFill/>
                        <a:ln w="12700" cap="flat" cmpd="sng" algn="ctr">
                          <a:solidFill>
                            <a:sysClr val="windowText" lastClr="000000"/>
                          </a:solidFill>
                          <a:prstDash val="solid"/>
                        </a:ln>
                        <a:effectLst/>
                      </wps:spPr>
                      <wps:txbx>
                        <w:txbxContent>
                          <w:p w14:paraId="2200506E" w14:textId="7E685E89" w:rsidR="00FD1B64" w:rsidRDefault="00FD1B64" w:rsidP="00E50C9C">
                            <w:pPr>
                              <w:pStyle w:val="Web"/>
                              <w:spacing w:before="0" w:beforeAutospacing="0" w:after="0" w:afterAutospacing="0"/>
                              <w:jc w:val="center"/>
                              <w:rPr>
                                <w:sz w:val="36"/>
                                <w:szCs w:val="36"/>
                              </w:rPr>
                            </w:pPr>
                            <w:r>
                              <w:rPr>
                                <w:rFonts w:ascii="Calibri" w:cs="+mn-cs" w:hint="eastAsia"/>
                                <w:color w:val="000000"/>
                                <w:kern w:val="24"/>
                                <w:sz w:val="36"/>
                                <w:szCs w:val="36"/>
                              </w:rPr>
                              <w:t>資料３</w:t>
                            </w:r>
                          </w:p>
                        </w:txbxContent>
                      </wps:txbx>
                      <wps:bodyPr lIns="72000" tIns="72000" rIns="72000" bIns="72000" anchor="ctr">
                        <a:noAutofit/>
                      </wps:bodyPr>
                    </wps:wsp>
                  </a:graphicData>
                </a:graphic>
                <wp14:sizeRelV relativeFrom="margin">
                  <wp14:pctHeight>0</wp14:pctHeight>
                </wp14:sizeRelV>
              </wp:anchor>
            </w:drawing>
          </mc:Choice>
          <mc:Fallback>
            <w:pict>
              <v:rect w14:anchorId="6773782F" id="正方形/長方形 3" o:spid="_x0000_s1026" style="position:absolute;left:0;text-align:left;margin-left:42.55pt;margin-top:-49.55pt;width:93.75pt;height:4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" filled="f" strokecolor="windowText" strokeweight="1pt">
                <v:textbox inset="2mm,2mm,2mm,2mm">
                  <w:txbxContent>
                    <w:p w14:paraId="2200506E" w14:textId="7E685E89" w:rsidR="00FD1B64" w:rsidRDefault="00FD1B64" w:rsidP="00E50C9C">
                      <w:pPr>
                        <w:pStyle w:val="Web"/>
                        <w:spacing w:before="0" w:beforeAutospacing="0" w:after="0" w:afterAutospacing="0"/>
                        <w:jc w:val="center"/>
                        <w:rPr>
                          <w:sz w:val="36"/>
                          <w:szCs w:val="36"/>
                        </w:rPr>
                      </w:pPr>
                      <w:r>
                        <w:rPr>
                          <w:rFonts w:ascii="Calibri" w:cs="+mn-cs" w:hint="eastAsia"/>
                          <w:color w:val="000000"/>
                          <w:kern w:val="24"/>
                          <w:sz w:val="36"/>
                          <w:szCs w:val="36"/>
                        </w:rPr>
                        <w:t>資料３</w:t>
                      </w:r>
                    </w:p>
                  </w:txbxContent>
                </v:textbox>
                <w10:wrap anchorx="margin"/>
              </v:rect>
            </w:pict>
          </mc:Fallback>
        </mc:AlternateContent>
      </w:r>
      <w:r w:rsidR="007E33AF" w:rsidRPr="007E33AF">
        <w:rPr>
          <w:rFonts w:ascii="ＭＳ 明朝" w:eastAsia="ＭＳ 明朝" w:hAnsi="ＭＳ 明朝" w:hint="eastAsia"/>
          <w:sz w:val="24"/>
          <w:szCs w:val="24"/>
        </w:rPr>
        <w:t>広域的な観点からのまちづくり等に係る都市計画に関する事務の</w:t>
      </w:r>
    </w:p>
    <w:p w14:paraId="5701C57B" w14:textId="2251BACA" w:rsidR="007E33AF" w:rsidRDefault="007E33AF" w:rsidP="006A29DD">
      <w:pPr>
        <w:spacing w:line="340" w:lineRule="exact"/>
        <w:ind w:leftChars="300" w:left="630"/>
        <w:rPr>
          <w:rFonts w:ascii="ＭＳ 明朝" w:eastAsia="ＭＳ 明朝" w:hAnsi="ＭＳ 明朝"/>
          <w:sz w:val="24"/>
          <w:szCs w:val="24"/>
        </w:rPr>
      </w:pPr>
      <w:r w:rsidRPr="007E33AF">
        <w:rPr>
          <w:rFonts w:ascii="ＭＳ 明朝" w:eastAsia="ＭＳ 明朝" w:hAnsi="ＭＳ 明朝" w:hint="eastAsia"/>
          <w:sz w:val="24"/>
          <w:szCs w:val="24"/>
        </w:rPr>
        <w:t>委託に関する規約</w:t>
      </w:r>
      <w:r w:rsidR="007B4755">
        <w:rPr>
          <w:rFonts w:ascii="ＭＳ 明朝" w:eastAsia="ＭＳ 明朝" w:hAnsi="ＭＳ 明朝" w:hint="eastAsia"/>
          <w:sz w:val="24"/>
          <w:szCs w:val="24"/>
        </w:rPr>
        <w:t>（</w:t>
      </w:r>
      <w:r w:rsidRPr="007E33AF">
        <w:rPr>
          <w:rFonts w:ascii="ＭＳ 明朝" w:eastAsia="ＭＳ 明朝" w:hAnsi="ＭＳ 明朝" w:hint="eastAsia"/>
          <w:sz w:val="24"/>
          <w:szCs w:val="24"/>
        </w:rPr>
        <w:t>案</w:t>
      </w:r>
      <w:r w:rsidR="007B4755">
        <w:rPr>
          <w:rFonts w:ascii="ＭＳ 明朝" w:eastAsia="ＭＳ 明朝" w:hAnsi="ＭＳ 明朝" w:hint="eastAsia"/>
          <w:sz w:val="24"/>
          <w:szCs w:val="24"/>
        </w:rPr>
        <w:t>）</w:t>
      </w:r>
    </w:p>
    <w:p w14:paraId="1C1C2046" w14:textId="77777777" w:rsidR="00386B94" w:rsidRDefault="00386B94" w:rsidP="006A29DD">
      <w:pPr>
        <w:spacing w:line="340" w:lineRule="exact"/>
        <w:ind w:leftChars="300" w:left="630"/>
        <w:rPr>
          <w:rFonts w:ascii="ＭＳ 明朝" w:eastAsia="ＭＳ 明朝" w:hAnsi="ＭＳ 明朝"/>
          <w:sz w:val="24"/>
          <w:szCs w:val="24"/>
        </w:rPr>
      </w:pPr>
    </w:p>
    <w:p w14:paraId="7A01E9EE" w14:textId="276FF591" w:rsidR="007E33AF" w:rsidRPr="007E33AF" w:rsidRDefault="007E33AF" w:rsidP="006A29DD">
      <w:pPr>
        <w:spacing w:line="340" w:lineRule="exact"/>
        <w:rPr>
          <w:rFonts w:ascii="ＭＳ 明朝" w:eastAsia="ＭＳ 明朝" w:hAnsi="ＭＳ 明朝"/>
          <w:sz w:val="24"/>
          <w:szCs w:val="24"/>
        </w:rPr>
      </w:pPr>
      <w:r w:rsidRPr="007E33AF">
        <w:rPr>
          <w:rFonts w:ascii="ＭＳ 明朝" w:eastAsia="ＭＳ 明朝" w:hAnsi="ＭＳ 明朝" w:hint="eastAsia"/>
          <w:sz w:val="24"/>
          <w:szCs w:val="24"/>
        </w:rPr>
        <w:t>（趣旨</w:t>
      </w:r>
      <w:r w:rsidR="006D6FD1">
        <w:rPr>
          <w:rFonts w:ascii="ＭＳ 明朝" w:eastAsia="ＭＳ 明朝" w:hAnsi="ＭＳ 明朝" w:hint="eastAsia"/>
          <w:sz w:val="24"/>
          <w:szCs w:val="24"/>
        </w:rPr>
        <w:t>等</w:t>
      </w:r>
      <w:r w:rsidRPr="007E33AF">
        <w:rPr>
          <w:rFonts w:ascii="ＭＳ 明朝" w:eastAsia="ＭＳ 明朝" w:hAnsi="ＭＳ 明朝" w:hint="eastAsia"/>
          <w:sz w:val="24"/>
          <w:szCs w:val="24"/>
        </w:rPr>
        <w:t>）</w:t>
      </w:r>
    </w:p>
    <w:p w14:paraId="36783F08" w14:textId="072C6CF1" w:rsidR="006D6FD1" w:rsidRPr="00ED56C0" w:rsidRDefault="007E33AF" w:rsidP="006A29DD">
      <w:pPr>
        <w:spacing w:line="340" w:lineRule="exact"/>
        <w:ind w:left="240" w:hangingChars="100" w:hanging="240"/>
        <w:rPr>
          <w:rFonts w:ascii="ＭＳ 明朝" w:eastAsia="ＭＳ 明朝" w:hAnsi="ＭＳ 明朝"/>
          <w:sz w:val="24"/>
          <w:szCs w:val="24"/>
        </w:rPr>
      </w:pPr>
      <w:r w:rsidRPr="007E33AF">
        <w:rPr>
          <w:rFonts w:ascii="ＭＳ 明朝" w:eastAsia="ＭＳ 明朝" w:hAnsi="ＭＳ 明朝" w:hint="eastAsia"/>
          <w:sz w:val="24"/>
          <w:szCs w:val="24"/>
        </w:rPr>
        <w:t>第１条　この規約は、大阪府及び大阪市における一体的な行政運営の推進に関する条例（令和３</w:t>
      </w:r>
      <w:r w:rsidRPr="00ED56C0">
        <w:rPr>
          <w:rFonts w:ascii="ＭＳ 明朝" w:eastAsia="ＭＳ 明朝" w:hAnsi="ＭＳ 明朝" w:hint="eastAsia"/>
          <w:sz w:val="24"/>
          <w:szCs w:val="24"/>
        </w:rPr>
        <w:t>年大阪府条例第１号）及び大阪市及び大阪府における一体的な行政運営の推進に関する条例（令和３年大阪市条例第</w:t>
      </w:r>
      <w:r w:rsidRPr="00ED56C0">
        <w:rPr>
          <w:rFonts w:ascii="ＭＳ 明朝" w:eastAsia="ＭＳ 明朝" w:hAnsi="ＭＳ 明朝"/>
          <w:sz w:val="24"/>
          <w:szCs w:val="24"/>
        </w:rPr>
        <w:t>13</w:t>
      </w:r>
      <w:r w:rsidR="006F6FDA" w:rsidRPr="00ED56C0">
        <w:rPr>
          <w:rFonts w:ascii="ＭＳ 明朝" w:eastAsia="ＭＳ 明朝" w:hAnsi="ＭＳ 明朝"/>
          <w:sz w:val="24"/>
          <w:szCs w:val="24"/>
        </w:rPr>
        <w:t>号）に基づき、府市一体で広域的なまちづくり</w:t>
      </w:r>
      <w:r w:rsidR="006F6FDA" w:rsidRPr="00ED56C0">
        <w:rPr>
          <w:rFonts w:ascii="ＭＳ 明朝" w:eastAsia="ＭＳ 明朝" w:hAnsi="ＭＳ 明朝" w:hint="eastAsia"/>
          <w:sz w:val="24"/>
          <w:szCs w:val="24"/>
        </w:rPr>
        <w:t>及び</w:t>
      </w:r>
      <w:r w:rsidRPr="00ED56C0">
        <w:rPr>
          <w:rFonts w:ascii="ＭＳ 明朝" w:eastAsia="ＭＳ 明朝" w:hAnsi="ＭＳ 明朝"/>
          <w:sz w:val="24"/>
          <w:szCs w:val="24"/>
        </w:rPr>
        <w:t>交通基盤の整備等を進めるため、</w:t>
      </w:r>
      <w:r w:rsidR="007D575C">
        <w:rPr>
          <w:rFonts w:ascii="ＭＳ 明朝" w:eastAsia="ＭＳ 明朝" w:hAnsi="ＭＳ 明朝"/>
          <w:sz w:val="24"/>
          <w:szCs w:val="24"/>
        </w:rPr>
        <w:t>広域的で成長の重要な基盤となる都市計画の決定に関する事務に</w:t>
      </w:r>
      <w:r w:rsidR="007D575C">
        <w:rPr>
          <w:rFonts w:ascii="ＭＳ 明朝" w:eastAsia="ＭＳ 明朝" w:hAnsi="ＭＳ 明朝" w:hint="eastAsia"/>
          <w:sz w:val="24"/>
          <w:szCs w:val="24"/>
        </w:rPr>
        <w:t>関し</w:t>
      </w:r>
      <w:r w:rsidRPr="00ED56C0">
        <w:rPr>
          <w:rFonts w:ascii="ＭＳ 明朝" w:eastAsia="ＭＳ 明朝" w:hAnsi="ＭＳ 明朝"/>
          <w:sz w:val="24"/>
          <w:szCs w:val="24"/>
        </w:rPr>
        <w:t>、大阪市から</w:t>
      </w:r>
      <w:r w:rsidR="006D6FD1" w:rsidRPr="00ED56C0">
        <w:rPr>
          <w:rFonts w:ascii="ＭＳ 明朝" w:eastAsia="ＭＳ 明朝" w:hAnsi="ＭＳ 明朝"/>
          <w:sz w:val="24"/>
          <w:szCs w:val="24"/>
        </w:rPr>
        <w:t>大阪府に委託するために必要な事項について定めるものとする。</w:t>
      </w:r>
    </w:p>
    <w:p w14:paraId="0B3C3D3A" w14:textId="7C2DCFD2" w:rsidR="00F304CD" w:rsidRDefault="006D6FD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２　大阪府及び大阪市は、</w:t>
      </w:r>
      <w:r w:rsidR="007E33AF" w:rsidRPr="00ED56C0">
        <w:rPr>
          <w:rFonts w:ascii="ＭＳ 明朝" w:eastAsia="ＭＳ 明朝" w:hAnsi="ＭＳ 明朝"/>
          <w:sz w:val="24"/>
          <w:szCs w:val="24"/>
        </w:rPr>
        <w:t>副首都</w:t>
      </w:r>
      <w:r w:rsidR="00E53988" w:rsidRPr="00ED56C0">
        <w:rPr>
          <w:rFonts w:ascii="ＭＳ 明朝" w:eastAsia="ＭＳ 明朝" w:hAnsi="ＭＳ 明朝"/>
          <w:sz w:val="24"/>
          <w:szCs w:val="24"/>
        </w:rPr>
        <w:t>推進本部（大阪府市）会議において合意されたまちづくり等の方向性</w:t>
      </w:r>
      <w:r w:rsidR="00E53988" w:rsidRPr="00ED56C0">
        <w:rPr>
          <w:rFonts w:ascii="ＭＳ 明朝" w:eastAsia="ＭＳ 明朝" w:hAnsi="ＭＳ 明朝" w:hint="eastAsia"/>
          <w:sz w:val="24"/>
          <w:szCs w:val="24"/>
        </w:rPr>
        <w:t>を踏まえ</w:t>
      </w:r>
      <w:r w:rsidR="007E33AF" w:rsidRPr="00ED56C0">
        <w:rPr>
          <w:rFonts w:ascii="ＭＳ 明朝" w:eastAsia="ＭＳ 明朝" w:hAnsi="ＭＳ 明朝"/>
          <w:sz w:val="24"/>
          <w:szCs w:val="24"/>
        </w:rPr>
        <w:t>、</w:t>
      </w:r>
      <w:r w:rsidR="00E53988" w:rsidRPr="00ED56C0">
        <w:rPr>
          <w:rFonts w:ascii="ＭＳ 明朝" w:eastAsia="ＭＳ 明朝" w:hAnsi="ＭＳ 明朝" w:hint="eastAsia"/>
          <w:sz w:val="24"/>
          <w:szCs w:val="24"/>
        </w:rPr>
        <w:t>連携</w:t>
      </w:r>
      <w:r w:rsidR="007E33AF" w:rsidRPr="00ED56C0">
        <w:rPr>
          <w:rFonts w:ascii="ＭＳ 明朝" w:eastAsia="ＭＳ 明朝" w:hAnsi="ＭＳ 明朝" w:hint="eastAsia"/>
          <w:sz w:val="24"/>
          <w:szCs w:val="24"/>
        </w:rPr>
        <w:t>調整を図り、都市計画</w:t>
      </w:r>
      <w:r w:rsidR="00E53988" w:rsidRPr="00ED56C0">
        <w:rPr>
          <w:rFonts w:ascii="ＭＳ 明朝" w:eastAsia="ＭＳ 明朝" w:hAnsi="ＭＳ 明朝" w:hint="eastAsia"/>
          <w:sz w:val="24"/>
          <w:szCs w:val="24"/>
        </w:rPr>
        <w:t>に関する</w:t>
      </w:r>
      <w:r w:rsidR="007E33AF" w:rsidRPr="00ED56C0">
        <w:rPr>
          <w:rFonts w:ascii="ＭＳ 明朝" w:eastAsia="ＭＳ 明朝" w:hAnsi="ＭＳ 明朝" w:hint="eastAsia"/>
          <w:sz w:val="24"/>
          <w:szCs w:val="24"/>
        </w:rPr>
        <w:t>事務を円滑に進めることとする。</w:t>
      </w:r>
    </w:p>
    <w:p w14:paraId="74A38548" w14:textId="77777777" w:rsidR="00230700" w:rsidRDefault="00230700" w:rsidP="006A29DD">
      <w:pPr>
        <w:spacing w:line="340" w:lineRule="exact"/>
        <w:rPr>
          <w:rFonts w:ascii="ＭＳ 明朝" w:eastAsia="ＭＳ 明朝" w:hAnsi="ＭＳ 明朝"/>
          <w:sz w:val="24"/>
          <w:szCs w:val="24"/>
        </w:rPr>
      </w:pPr>
    </w:p>
    <w:p w14:paraId="0DE4A77F" w14:textId="667A15CF" w:rsidR="007E33AF" w:rsidRPr="00ED56C0" w:rsidRDefault="007E33AF" w:rsidP="006A29DD">
      <w:pPr>
        <w:spacing w:line="340" w:lineRule="exact"/>
        <w:rPr>
          <w:rFonts w:ascii="ＭＳ 明朝" w:eastAsia="ＭＳ 明朝" w:hAnsi="ＭＳ 明朝"/>
          <w:sz w:val="24"/>
          <w:szCs w:val="24"/>
        </w:rPr>
      </w:pPr>
      <w:r w:rsidRPr="00ED56C0">
        <w:rPr>
          <w:rFonts w:ascii="ＭＳ 明朝" w:eastAsia="ＭＳ 明朝" w:hAnsi="ＭＳ 明朝" w:hint="eastAsia"/>
          <w:sz w:val="24"/>
          <w:szCs w:val="24"/>
        </w:rPr>
        <w:t>（事務の委託の対象となる都市計画）</w:t>
      </w:r>
    </w:p>
    <w:p w14:paraId="17FA76CD" w14:textId="35B2AB23" w:rsidR="007E33AF" w:rsidRPr="00ED56C0"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第２条　大阪市は、</w:t>
      </w:r>
      <w:r w:rsidR="00055614" w:rsidRPr="00ED56C0">
        <w:rPr>
          <w:rFonts w:ascii="ＭＳ 明朝" w:eastAsia="ＭＳ 明朝" w:hAnsi="ＭＳ 明朝" w:hint="eastAsia"/>
          <w:sz w:val="24"/>
          <w:szCs w:val="24"/>
        </w:rPr>
        <w:t>地方自治法（昭和</w:t>
      </w:r>
      <w:r w:rsidR="00055614" w:rsidRPr="00ED56C0">
        <w:rPr>
          <w:rFonts w:ascii="ＭＳ 明朝" w:eastAsia="ＭＳ 明朝" w:hAnsi="ＭＳ 明朝"/>
          <w:sz w:val="24"/>
          <w:szCs w:val="24"/>
        </w:rPr>
        <w:t>22年法律第67号）第252条の14</w:t>
      </w:r>
      <w:r w:rsidR="008B2091">
        <w:rPr>
          <w:rFonts w:ascii="ＭＳ 明朝" w:eastAsia="ＭＳ 明朝" w:hAnsi="ＭＳ 明朝" w:hint="eastAsia"/>
          <w:sz w:val="24"/>
          <w:szCs w:val="24"/>
        </w:rPr>
        <w:t>第１項</w:t>
      </w:r>
      <w:r w:rsidR="00055614" w:rsidRPr="00ED56C0">
        <w:rPr>
          <w:rFonts w:ascii="ＭＳ 明朝" w:eastAsia="ＭＳ 明朝" w:hAnsi="ＭＳ 明朝"/>
          <w:sz w:val="24"/>
          <w:szCs w:val="24"/>
        </w:rPr>
        <w:t>の規定により</w:t>
      </w:r>
      <w:r w:rsidR="00055614" w:rsidRPr="00ED56C0">
        <w:rPr>
          <w:rFonts w:ascii="ＭＳ 明朝" w:eastAsia="ＭＳ 明朝" w:hAnsi="ＭＳ 明朝" w:hint="eastAsia"/>
          <w:sz w:val="24"/>
          <w:szCs w:val="24"/>
        </w:rPr>
        <w:t>、</w:t>
      </w:r>
      <w:r w:rsidRPr="00ED56C0">
        <w:rPr>
          <w:rFonts w:ascii="ＭＳ 明朝" w:eastAsia="ＭＳ 明朝" w:hAnsi="ＭＳ 明朝" w:hint="eastAsia"/>
          <w:sz w:val="24"/>
          <w:szCs w:val="24"/>
        </w:rPr>
        <w:t>次に掲げる</w:t>
      </w:r>
      <w:r w:rsidR="00D302DB" w:rsidRPr="00ED56C0">
        <w:rPr>
          <w:rFonts w:ascii="ＭＳ 明朝" w:eastAsia="ＭＳ 明朝" w:hAnsi="ＭＳ 明朝" w:hint="eastAsia"/>
          <w:sz w:val="24"/>
          <w:szCs w:val="24"/>
        </w:rPr>
        <w:t>都市計画法（昭和43年法律第100号。以下「法」という。）第４条第１項に規定する</w:t>
      </w:r>
      <w:r w:rsidRPr="00ED56C0">
        <w:rPr>
          <w:rFonts w:ascii="ＭＳ 明朝" w:eastAsia="ＭＳ 明朝" w:hAnsi="ＭＳ 明朝" w:hint="eastAsia"/>
          <w:sz w:val="24"/>
          <w:szCs w:val="24"/>
        </w:rPr>
        <w:t>都市計画</w:t>
      </w:r>
      <w:r w:rsidR="00055614" w:rsidRPr="00ED56C0">
        <w:rPr>
          <w:rFonts w:ascii="ＭＳ 明朝" w:eastAsia="ＭＳ 明朝" w:hAnsi="ＭＳ 明朝" w:hint="eastAsia"/>
          <w:sz w:val="24"/>
          <w:szCs w:val="24"/>
        </w:rPr>
        <w:t>（</w:t>
      </w:r>
      <w:r w:rsidR="00D302DB" w:rsidRPr="00ED56C0">
        <w:rPr>
          <w:rFonts w:ascii="ＭＳ 明朝" w:eastAsia="ＭＳ 明朝" w:hAnsi="ＭＳ 明朝" w:hint="eastAsia"/>
          <w:sz w:val="24"/>
          <w:szCs w:val="24"/>
        </w:rPr>
        <w:t>以下「</w:t>
      </w:r>
      <w:r w:rsidR="00055614" w:rsidRPr="00ED56C0">
        <w:rPr>
          <w:rFonts w:ascii="ＭＳ 明朝" w:eastAsia="ＭＳ 明朝" w:hAnsi="ＭＳ 明朝" w:hint="eastAsia"/>
          <w:sz w:val="24"/>
          <w:szCs w:val="24"/>
        </w:rPr>
        <w:t>都市計画</w:t>
      </w:r>
      <w:r w:rsidR="00D302DB" w:rsidRPr="00ED56C0">
        <w:rPr>
          <w:rFonts w:ascii="ＭＳ 明朝" w:eastAsia="ＭＳ 明朝" w:hAnsi="ＭＳ 明朝" w:hint="eastAsia"/>
          <w:sz w:val="24"/>
          <w:szCs w:val="24"/>
        </w:rPr>
        <w:t>」と</w:t>
      </w:r>
      <w:r w:rsidR="00055614" w:rsidRPr="00ED56C0">
        <w:rPr>
          <w:rFonts w:ascii="ＭＳ 明朝" w:eastAsia="ＭＳ 明朝" w:hAnsi="ＭＳ 明朝" w:hint="eastAsia"/>
          <w:sz w:val="24"/>
          <w:szCs w:val="24"/>
        </w:rPr>
        <w:t>いう。）</w:t>
      </w:r>
      <w:r w:rsidRPr="00ED56C0">
        <w:rPr>
          <w:rFonts w:ascii="ＭＳ 明朝" w:eastAsia="ＭＳ 明朝" w:hAnsi="ＭＳ 明朝" w:hint="eastAsia"/>
          <w:sz w:val="24"/>
          <w:szCs w:val="24"/>
        </w:rPr>
        <w:t>の決定に関する事務（以下「委託事務」という。）を</w:t>
      </w:r>
      <w:r w:rsidRPr="00ED56C0">
        <w:rPr>
          <w:rFonts w:ascii="ＭＳ 明朝" w:eastAsia="ＭＳ 明朝" w:hAnsi="ＭＳ 明朝"/>
          <w:sz w:val="24"/>
          <w:szCs w:val="24"/>
        </w:rPr>
        <w:t>大阪府に委託する。</w:t>
      </w:r>
    </w:p>
    <w:p w14:paraId="7EAC4AC5" w14:textId="4945E768" w:rsidR="007E33AF" w:rsidRPr="00ED56C0" w:rsidRDefault="00E01248" w:rsidP="006A29DD">
      <w:pPr>
        <w:spacing w:line="340" w:lineRule="exact"/>
        <w:ind w:leftChars="100" w:left="45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 xml:space="preserve">（１）　</w:t>
      </w:r>
      <w:r w:rsidR="00055614" w:rsidRPr="00ED56C0">
        <w:rPr>
          <w:rFonts w:ascii="ＭＳ 明朝" w:eastAsia="ＭＳ 明朝" w:hAnsi="ＭＳ 明朝" w:hint="eastAsia"/>
          <w:sz w:val="24"/>
          <w:szCs w:val="24"/>
        </w:rPr>
        <w:t>法第６条の２第１項に規定す</w:t>
      </w:r>
      <w:r w:rsidR="007E33AF" w:rsidRPr="00ED56C0">
        <w:rPr>
          <w:rFonts w:ascii="ＭＳ 明朝" w:eastAsia="ＭＳ 明朝" w:hAnsi="ＭＳ 明朝" w:hint="eastAsia"/>
          <w:sz w:val="24"/>
          <w:szCs w:val="24"/>
        </w:rPr>
        <w:t>る都市計画区域の整備、開発及び保全の方針に関する都市計画</w:t>
      </w:r>
    </w:p>
    <w:p w14:paraId="32BD5F87" w14:textId="77777777" w:rsidR="007E33AF" w:rsidRPr="00ED56C0" w:rsidRDefault="007E33AF" w:rsidP="006A29DD">
      <w:pPr>
        <w:spacing w:line="340" w:lineRule="exact"/>
        <w:ind w:firstLineChars="100" w:firstLine="240"/>
        <w:rPr>
          <w:rFonts w:ascii="ＭＳ 明朝" w:eastAsia="ＭＳ 明朝" w:hAnsi="ＭＳ 明朝"/>
          <w:sz w:val="24"/>
          <w:szCs w:val="24"/>
        </w:rPr>
      </w:pPr>
      <w:r w:rsidRPr="00ED56C0">
        <w:rPr>
          <w:rFonts w:ascii="ＭＳ 明朝" w:eastAsia="ＭＳ 明朝" w:hAnsi="ＭＳ 明朝" w:hint="eastAsia"/>
          <w:sz w:val="24"/>
          <w:szCs w:val="24"/>
        </w:rPr>
        <w:t>（２）　法第７条第１項に規定する区域区分に関する都市計画</w:t>
      </w:r>
    </w:p>
    <w:p w14:paraId="2606908A" w14:textId="7A8A16CE" w:rsidR="007E33AF" w:rsidRPr="00ED56C0" w:rsidRDefault="007E33AF" w:rsidP="006A29DD">
      <w:pPr>
        <w:spacing w:line="340" w:lineRule="exact"/>
        <w:ind w:leftChars="100" w:left="45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（３）　法第８条第１項第４号の２に掲げる地域地区（都市再生特別措置法（平成</w:t>
      </w:r>
      <w:r w:rsidRPr="00ED56C0">
        <w:rPr>
          <w:rFonts w:ascii="ＭＳ 明朝" w:eastAsia="ＭＳ 明朝" w:hAnsi="ＭＳ 明朝"/>
          <w:sz w:val="24"/>
          <w:szCs w:val="24"/>
        </w:rPr>
        <w:t>14年法律第22号）第36条第１項の規定による都市再生特別地区</w:t>
      </w:r>
      <w:r w:rsidR="004272CA">
        <w:rPr>
          <w:rFonts w:ascii="ＭＳ 明朝" w:eastAsia="ＭＳ 明朝" w:hAnsi="ＭＳ 明朝" w:hint="eastAsia"/>
          <w:sz w:val="24"/>
          <w:szCs w:val="24"/>
        </w:rPr>
        <w:t>（以下「都市再生特別地区」という。）</w:t>
      </w:r>
      <w:r w:rsidRPr="00ED56C0">
        <w:rPr>
          <w:rFonts w:ascii="ＭＳ 明朝" w:eastAsia="ＭＳ 明朝" w:hAnsi="ＭＳ 明朝"/>
          <w:sz w:val="24"/>
          <w:szCs w:val="24"/>
        </w:rPr>
        <w:t>に限る。）に関する都市計画</w:t>
      </w:r>
    </w:p>
    <w:p w14:paraId="64E3D772" w14:textId="77777777" w:rsidR="007E33AF" w:rsidRPr="00ED56C0" w:rsidRDefault="007E33AF" w:rsidP="006A29DD">
      <w:pPr>
        <w:spacing w:line="340" w:lineRule="exact"/>
        <w:ind w:leftChars="100" w:left="45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（４）　法第８条第１項第９号に掲げる地域地区（港湾法（昭和</w:t>
      </w:r>
      <w:r w:rsidRPr="00ED56C0">
        <w:rPr>
          <w:rFonts w:ascii="ＭＳ 明朝" w:eastAsia="ＭＳ 明朝" w:hAnsi="ＭＳ 明朝"/>
          <w:sz w:val="24"/>
          <w:szCs w:val="24"/>
        </w:rPr>
        <w:t>25年法律第218号）第２条第２項に規定する国際戦略港湾に係るものに限る。）に関する都市計画</w:t>
      </w:r>
    </w:p>
    <w:p w14:paraId="13CD1E0A" w14:textId="7E4B313D" w:rsidR="007E33AF" w:rsidRPr="00ED56C0" w:rsidRDefault="007E33AF" w:rsidP="006A29DD">
      <w:pPr>
        <w:spacing w:line="340" w:lineRule="exact"/>
        <w:ind w:leftChars="100" w:left="45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（５）　法第</w:t>
      </w:r>
      <w:r w:rsidRPr="00ED56C0">
        <w:rPr>
          <w:rFonts w:ascii="ＭＳ 明朝" w:eastAsia="ＭＳ 明朝" w:hAnsi="ＭＳ 明朝"/>
          <w:sz w:val="24"/>
          <w:szCs w:val="24"/>
        </w:rPr>
        <w:t>11条第１項</w:t>
      </w:r>
      <w:r w:rsidR="00055614" w:rsidRPr="00ED56C0">
        <w:rPr>
          <w:rFonts w:ascii="ＭＳ 明朝" w:eastAsia="ＭＳ 明朝" w:hAnsi="ＭＳ 明朝" w:hint="eastAsia"/>
          <w:sz w:val="24"/>
          <w:szCs w:val="24"/>
        </w:rPr>
        <w:t>各号</w:t>
      </w:r>
      <w:r w:rsidRPr="00ED56C0">
        <w:rPr>
          <w:rFonts w:ascii="ＭＳ 明朝" w:eastAsia="ＭＳ 明朝" w:hAnsi="ＭＳ 明朝"/>
          <w:sz w:val="24"/>
          <w:szCs w:val="24"/>
        </w:rPr>
        <w:t>に掲げる都市施設のうち次に掲げるものに関する都市計画</w:t>
      </w:r>
    </w:p>
    <w:p w14:paraId="3F060F25" w14:textId="77777777" w:rsidR="007E33AF" w:rsidRPr="00ED56C0" w:rsidRDefault="006D6FD1" w:rsidP="006A29DD">
      <w:pPr>
        <w:spacing w:line="340" w:lineRule="exact"/>
        <w:ind w:leftChars="300" w:left="87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ア</w:t>
      </w:r>
      <w:r w:rsidR="007E33AF" w:rsidRPr="00ED56C0">
        <w:rPr>
          <w:rFonts w:ascii="ＭＳ 明朝" w:eastAsia="ＭＳ 明朝" w:hAnsi="ＭＳ 明朝" w:hint="eastAsia"/>
          <w:sz w:val="24"/>
          <w:szCs w:val="24"/>
        </w:rPr>
        <w:t xml:space="preserve">　道路法（昭和</w:t>
      </w:r>
      <w:r w:rsidR="007E33AF" w:rsidRPr="00ED56C0">
        <w:rPr>
          <w:rFonts w:ascii="ＭＳ 明朝" w:eastAsia="ＭＳ 明朝" w:hAnsi="ＭＳ 明朝"/>
          <w:sz w:val="24"/>
          <w:szCs w:val="24"/>
        </w:rPr>
        <w:t>27年法律第180号）第３条第１号に掲げる高速自動車国道</w:t>
      </w:r>
    </w:p>
    <w:p w14:paraId="667FCA0B" w14:textId="77777777" w:rsidR="007E33AF" w:rsidRPr="00ED56C0" w:rsidRDefault="006D6FD1" w:rsidP="006A29DD">
      <w:pPr>
        <w:spacing w:line="340" w:lineRule="exact"/>
        <w:ind w:leftChars="300" w:left="87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イ</w:t>
      </w:r>
      <w:r w:rsidR="007E33AF" w:rsidRPr="00ED56C0">
        <w:rPr>
          <w:rFonts w:ascii="ＭＳ 明朝" w:eastAsia="ＭＳ 明朝" w:hAnsi="ＭＳ 明朝" w:hint="eastAsia"/>
          <w:sz w:val="24"/>
          <w:szCs w:val="24"/>
        </w:rPr>
        <w:t xml:space="preserve">　道路法第３条第２号に掲げる一般国道</w:t>
      </w:r>
    </w:p>
    <w:p w14:paraId="4F76EC66" w14:textId="77777777" w:rsidR="007E33AF" w:rsidRPr="00ED56C0" w:rsidRDefault="006D6FD1" w:rsidP="006A29DD">
      <w:pPr>
        <w:spacing w:line="340" w:lineRule="exact"/>
        <w:ind w:leftChars="300" w:left="87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ウ</w:t>
      </w:r>
      <w:r w:rsidR="007E33AF" w:rsidRPr="00ED56C0">
        <w:rPr>
          <w:rFonts w:ascii="ＭＳ 明朝" w:eastAsia="ＭＳ 明朝" w:hAnsi="ＭＳ 明朝" w:hint="eastAsia"/>
          <w:sz w:val="24"/>
          <w:szCs w:val="24"/>
        </w:rPr>
        <w:t xml:space="preserve">　独立行政法人日本高速道路保有・債務返済機構法（平成</w:t>
      </w:r>
      <w:r w:rsidR="007E33AF" w:rsidRPr="00ED56C0">
        <w:rPr>
          <w:rFonts w:ascii="ＭＳ 明朝" w:eastAsia="ＭＳ 明朝" w:hAnsi="ＭＳ 明朝"/>
          <w:sz w:val="24"/>
          <w:szCs w:val="24"/>
        </w:rPr>
        <w:t>16年法律第100号）第12条第１項第４号に規定する阪神高速道路</w:t>
      </w:r>
    </w:p>
    <w:p w14:paraId="2057EE2E" w14:textId="77777777" w:rsidR="007E33AF" w:rsidRPr="00ED56C0" w:rsidRDefault="006D6FD1" w:rsidP="006A29DD">
      <w:pPr>
        <w:spacing w:line="340" w:lineRule="exact"/>
        <w:ind w:leftChars="300" w:left="87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エ</w:t>
      </w:r>
      <w:r w:rsidR="007E33AF" w:rsidRPr="00ED56C0">
        <w:rPr>
          <w:rFonts w:ascii="ＭＳ 明朝" w:eastAsia="ＭＳ 明朝" w:hAnsi="ＭＳ 明朝" w:hint="eastAsia"/>
          <w:sz w:val="24"/>
          <w:szCs w:val="24"/>
        </w:rPr>
        <w:t xml:space="preserve">　法第</w:t>
      </w:r>
      <w:r w:rsidR="007E33AF" w:rsidRPr="00ED56C0">
        <w:rPr>
          <w:rFonts w:ascii="ＭＳ 明朝" w:eastAsia="ＭＳ 明朝" w:hAnsi="ＭＳ 明朝"/>
          <w:sz w:val="24"/>
          <w:szCs w:val="24"/>
        </w:rPr>
        <w:t>11条第１項第１号に掲げる都市高速鉄道</w:t>
      </w:r>
    </w:p>
    <w:p w14:paraId="68592E7B" w14:textId="386AD4FC" w:rsidR="007E33AF" w:rsidRPr="00ED56C0" w:rsidRDefault="006D6FD1" w:rsidP="006A29DD">
      <w:pPr>
        <w:spacing w:line="340" w:lineRule="exact"/>
        <w:ind w:leftChars="300" w:left="87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オ</w:t>
      </w:r>
      <w:r w:rsidR="007E33AF" w:rsidRPr="00ED56C0">
        <w:rPr>
          <w:rFonts w:ascii="ＭＳ 明朝" w:eastAsia="ＭＳ 明朝" w:hAnsi="ＭＳ 明朝" w:hint="eastAsia"/>
          <w:sz w:val="24"/>
          <w:szCs w:val="24"/>
        </w:rPr>
        <w:t xml:space="preserve">　法第</w:t>
      </w:r>
      <w:r w:rsidR="007E33AF" w:rsidRPr="00ED56C0">
        <w:rPr>
          <w:rFonts w:ascii="ＭＳ 明朝" w:eastAsia="ＭＳ 明朝" w:hAnsi="ＭＳ 明朝"/>
          <w:sz w:val="24"/>
          <w:szCs w:val="24"/>
        </w:rPr>
        <w:t>11条第１項第９号に掲げる</w:t>
      </w:r>
      <w:r w:rsidR="00D302DB" w:rsidRPr="00ED56C0">
        <w:rPr>
          <w:rFonts w:ascii="ＭＳ 明朝" w:eastAsia="ＭＳ 明朝" w:hAnsi="ＭＳ 明朝" w:hint="eastAsia"/>
          <w:sz w:val="24"/>
          <w:szCs w:val="24"/>
        </w:rPr>
        <w:t>一団地の</w:t>
      </w:r>
      <w:r w:rsidR="007E33AF" w:rsidRPr="00ED56C0">
        <w:rPr>
          <w:rFonts w:ascii="ＭＳ 明朝" w:eastAsia="ＭＳ 明朝" w:hAnsi="ＭＳ 明朝"/>
          <w:sz w:val="24"/>
          <w:szCs w:val="24"/>
        </w:rPr>
        <w:t>官公庁施設</w:t>
      </w:r>
    </w:p>
    <w:p w14:paraId="4059015F" w14:textId="77777777" w:rsidR="007E33AF" w:rsidRPr="00ED56C0" w:rsidRDefault="007E33AF" w:rsidP="006A29DD">
      <w:pPr>
        <w:spacing w:line="340" w:lineRule="exact"/>
        <w:ind w:leftChars="100" w:left="45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（６）　法第</w:t>
      </w:r>
      <w:r w:rsidRPr="00ED56C0">
        <w:rPr>
          <w:rFonts w:ascii="ＭＳ 明朝" w:eastAsia="ＭＳ 明朝" w:hAnsi="ＭＳ 明朝"/>
          <w:sz w:val="24"/>
          <w:szCs w:val="24"/>
        </w:rPr>
        <w:t>12条の２第１項第５号に掲げる予定区域に関する都市計画</w:t>
      </w:r>
    </w:p>
    <w:p w14:paraId="4A57B620" w14:textId="77777777" w:rsidR="00230700" w:rsidRDefault="00230700" w:rsidP="006A29DD">
      <w:pPr>
        <w:spacing w:line="340" w:lineRule="exact"/>
        <w:rPr>
          <w:rFonts w:ascii="ＭＳ 明朝" w:eastAsia="ＭＳ 明朝" w:hAnsi="ＭＳ 明朝"/>
          <w:sz w:val="24"/>
          <w:szCs w:val="24"/>
        </w:rPr>
      </w:pPr>
    </w:p>
    <w:p w14:paraId="31966770" w14:textId="55A231A7" w:rsidR="007E33AF" w:rsidRPr="00ED56C0" w:rsidRDefault="007E33AF" w:rsidP="006A29DD">
      <w:pPr>
        <w:spacing w:line="340" w:lineRule="exact"/>
        <w:rPr>
          <w:rFonts w:ascii="ＭＳ 明朝" w:eastAsia="ＭＳ 明朝" w:hAnsi="ＭＳ 明朝"/>
          <w:sz w:val="24"/>
          <w:szCs w:val="24"/>
        </w:rPr>
      </w:pPr>
      <w:r w:rsidRPr="00ED56C0">
        <w:rPr>
          <w:rFonts w:ascii="ＭＳ 明朝" w:eastAsia="ＭＳ 明朝" w:hAnsi="ＭＳ 明朝" w:hint="eastAsia"/>
          <w:sz w:val="24"/>
          <w:szCs w:val="24"/>
        </w:rPr>
        <w:lastRenderedPageBreak/>
        <w:t>（委託事務</w:t>
      </w:r>
      <w:r w:rsidR="00D302DB" w:rsidRPr="00ED56C0">
        <w:rPr>
          <w:rFonts w:ascii="ＭＳ 明朝" w:eastAsia="ＭＳ 明朝" w:hAnsi="ＭＳ 明朝" w:hint="eastAsia"/>
          <w:sz w:val="24"/>
          <w:szCs w:val="24"/>
        </w:rPr>
        <w:t>の管理及び執行</w:t>
      </w:r>
      <w:r w:rsidRPr="00ED56C0">
        <w:rPr>
          <w:rFonts w:ascii="ＭＳ 明朝" w:eastAsia="ＭＳ 明朝" w:hAnsi="ＭＳ 明朝" w:hint="eastAsia"/>
          <w:sz w:val="24"/>
          <w:szCs w:val="24"/>
        </w:rPr>
        <w:t>に関する手続）</w:t>
      </w:r>
    </w:p>
    <w:p w14:paraId="720B09ED" w14:textId="4B113F9D" w:rsidR="007E33AF" w:rsidRPr="00ED56C0"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第３条　大阪府</w:t>
      </w:r>
      <w:r w:rsidR="00F20BC3" w:rsidRPr="00ED56C0">
        <w:rPr>
          <w:rFonts w:ascii="ＭＳ 明朝" w:eastAsia="ＭＳ 明朝" w:hAnsi="ＭＳ 明朝" w:hint="eastAsia"/>
          <w:sz w:val="24"/>
          <w:szCs w:val="24"/>
        </w:rPr>
        <w:t>知事</w:t>
      </w:r>
      <w:r w:rsidRPr="00ED56C0">
        <w:rPr>
          <w:rFonts w:ascii="ＭＳ 明朝" w:eastAsia="ＭＳ 明朝" w:hAnsi="ＭＳ 明朝" w:hint="eastAsia"/>
          <w:sz w:val="24"/>
          <w:szCs w:val="24"/>
        </w:rPr>
        <w:t>は、委託事務</w:t>
      </w:r>
      <w:r w:rsidR="00BF4520" w:rsidRPr="00ED56C0">
        <w:rPr>
          <w:rFonts w:ascii="ＭＳ 明朝" w:eastAsia="ＭＳ 明朝" w:hAnsi="ＭＳ 明朝" w:hint="eastAsia"/>
          <w:sz w:val="24"/>
          <w:szCs w:val="24"/>
        </w:rPr>
        <w:t>の管理及び執行</w:t>
      </w:r>
      <w:r w:rsidRPr="00ED56C0">
        <w:rPr>
          <w:rFonts w:ascii="ＭＳ 明朝" w:eastAsia="ＭＳ 明朝" w:hAnsi="ＭＳ 明朝" w:hint="eastAsia"/>
          <w:sz w:val="24"/>
          <w:szCs w:val="24"/>
        </w:rPr>
        <w:t>について</w:t>
      </w:r>
      <w:r w:rsidR="00BF4520" w:rsidRPr="00ED56C0">
        <w:rPr>
          <w:rFonts w:ascii="ＭＳ 明朝" w:eastAsia="ＭＳ 明朝" w:hAnsi="ＭＳ 明朝" w:hint="eastAsia"/>
          <w:sz w:val="24"/>
          <w:szCs w:val="24"/>
        </w:rPr>
        <w:t>は</w:t>
      </w:r>
      <w:r w:rsidRPr="00ED56C0">
        <w:rPr>
          <w:rFonts w:ascii="ＭＳ 明朝" w:eastAsia="ＭＳ 明朝" w:hAnsi="ＭＳ 明朝" w:hint="eastAsia"/>
          <w:sz w:val="24"/>
          <w:szCs w:val="24"/>
        </w:rPr>
        <w:t>、</w:t>
      </w:r>
      <w:r w:rsidR="00BF4520" w:rsidRPr="00ED56C0">
        <w:rPr>
          <w:rFonts w:ascii="ＭＳ 明朝" w:eastAsia="ＭＳ 明朝" w:hAnsi="ＭＳ 明朝" w:hint="eastAsia"/>
          <w:sz w:val="24"/>
          <w:szCs w:val="24"/>
        </w:rPr>
        <w:t>法第19条等の規定に基づき大阪市が行う場合の手続に</w:t>
      </w:r>
      <w:r w:rsidR="00DA6A81" w:rsidRPr="00ED56C0">
        <w:rPr>
          <w:rFonts w:ascii="ＭＳ 明朝" w:eastAsia="ＭＳ 明朝" w:hAnsi="ＭＳ 明朝" w:hint="eastAsia"/>
          <w:sz w:val="24"/>
          <w:szCs w:val="24"/>
        </w:rPr>
        <w:t>よる</w:t>
      </w:r>
      <w:r w:rsidR="00BF4520" w:rsidRPr="00ED56C0">
        <w:rPr>
          <w:rFonts w:ascii="ＭＳ 明朝" w:eastAsia="ＭＳ 明朝" w:hAnsi="ＭＳ 明朝" w:hint="eastAsia"/>
          <w:sz w:val="24"/>
          <w:szCs w:val="24"/>
        </w:rPr>
        <w:t>ことを基本として、</w:t>
      </w:r>
      <w:r w:rsidRPr="00ED56C0">
        <w:rPr>
          <w:rFonts w:ascii="ＭＳ 明朝" w:eastAsia="ＭＳ 明朝" w:hAnsi="ＭＳ 明朝" w:hint="eastAsia"/>
          <w:sz w:val="24"/>
          <w:szCs w:val="24"/>
        </w:rPr>
        <w:t>次</w:t>
      </w:r>
      <w:r w:rsidR="000720C1" w:rsidRPr="00ED56C0">
        <w:rPr>
          <w:rFonts w:ascii="ＭＳ 明朝" w:eastAsia="ＭＳ 明朝" w:hAnsi="ＭＳ 明朝" w:hint="eastAsia"/>
          <w:sz w:val="24"/>
          <w:szCs w:val="24"/>
        </w:rPr>
        <w:t>項から</w:t>
      </w:r>
      <w:r w:rsidR="00E50D30" w:rsidRPr="00ED56C0">
        <w:rPr>
          <w:rFonts w:ascii="ＭＳ 明朝" w:eastAsia="ＭＳ 明朝" w:hAnsi="ＭＳ 明朝" w:hint="eastAsia"/>
          <w:sz w:val="24"/>
          <w:szCs w:val="24"/>
        </w:rPr>
        <w:t>第</w:t>
      </w:r>
      <w:r w:rsidR="005B0DCC">
        <w:rPr>
          <w:rFonts w:ascii="ＭＳ 明朝" w:eastAsia="ＭＳ 明朝" w:hAnsi="ＭＳ 明朝" w:hint="eastAsia"/>
          <w:sz w:val="24"/>
          <w:szCs w:val="24"/>
        </w:rPr>
        <w:t>９</w:t>
      </w:r>
      <w:r w:rsidR="000720C1" w:rsidRPr="00ED56C0">
        <w:rPr>
          <w:rFonts w:ascii="ＭＳ 明朝" w:eastAsia="ＭＳ 明朝" w:hAnsi="ＭＳ 明朝" w:hint="eastAsia"/>
          <w:sz w:val="24"/>
          <w:szCs w:val="24"/>
        </w:rPr>
        <w:t>項まで</w:t>
      </w:r>
      <w:r w:rsidR="007D575C" w:rsidRPr="005966FB">
        <w:rPr>
          <w:rFonts w:ascii="ＭＳ 明朝" w:eastAsia="ＭＳ 明朝" w:hAnsi="ＭＳ 明朝" w:hint="eastAsia"/>
          <w:sz w:val="24"/>
          <w:szCs w:val="24"/>
        </w:rPr>
        <w:t>の規定</w:t>
      </w:r>
      <w:r w:rsidR="000720C1" w:rsidRPr="00ED56C0">
        <w:rPr>
          <w:rFonts w:ascii="ＭＳ 明朝" w:eastAsia="ＭＳ 明朝" w:hAnsi="ＭＳ 明朝" w:hint="eastAsia"/>
          <w:sz w:val="24"/>
          <w:szCs w:val="24"/>
        </w:rPr>
        <w:t>に</w:t>
      </w:r>
      <w:r w:rsidR="00E50D30" w:rsidRPr="00ED56C0">
        <w:rPr>
          <w:rFonts w:ascii="ＭＳ 明朝" w:eastAsia="ＭＳ 明朝" w:hAnsi="ＭＳ 明朝" w:hint="eastAsia"/>
          <w:sz w:val="24"/>
          <w:szCs w:val="24"/>
        </w:rPr>
        <w:t>定める</w:t>
      </w:r>
      <w:r w:rsidR="00BF4520" w:rsidRPr="00ED56C0">
        <w:rPr>
          <w:rFonts w:ascii="ＭＳ 明朝" w:eastAsia="ＭＳ 明朝" w:hAnsi="ＭＳ 明朝" w:hint="eastAsia"/>
          <w:sz w:val="24"/>
          <w:szCs w:val="24"/>
        </w:rPr>
        <w:t>手続</w:t>
      </w:r>
      <w:r w:rsidRPr="00ED56C0">
        <w:rPr>
          <w:rFonts w:ascii="ＭＳ 明朝" w:eastAsia="ＭＳ 明朝" w:hAnsi="ＭＳ 明朝" w:hint="eastAsia"/>
          <w:sz w:val="24"/>
          <w:szCs w:val="24"/>
        </w:rPr>
        <w:t>に沿って行うものとする。</w:t>
      </w:r>
    </w:p>
    <w:p w14:paraId="2C88CBED" w14:textId="748E80B9" w:rsidR="005F1B94" w:rsidRPr="00ED56C0" w:rsidRDefault="000720C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２</w:t>
      </w:r>
      <w:r w:rsidR="007E33AF" w:rsidRPr="00ED56C0">
        <w:rPr>
          <w:rFonts w:ascii="ＭＳ 明朝" w:eastAsia="ＭＳ 明朝" w:hAnsi="ＭＳ 明朝" w:hint="eastAsia"/>
          <w:sz w:val="24"/>
          <w:szCs w:val="24"/>
        </w:rPr>
        <w:t xml:space="preserve">　</w:t>
      </w:r>
      <w:r w:rsidR="006F6FDA" w:rsidRPr="00ED56C0">
        <w:rPr>
          <w:rFonts w:ascii="ＭＳ 明朝" w:eastAsia="ＭＳ 明朝" w:hAnsi="ＭＳ 明朝" w:hint="eastAsia"/>
          <w:sz w:val="24"/>
          <w:szCs w:val="24"/>
        </w:rPr>
        <w:t>大阪府知事は、</w:t>
      </w:r>
      <w:r w:rsidR="007E33AF" w:rsidRPr="00ED56C0">
        <w:rPr>
          <w:rFonts w:ascii="ＭＳ 明朝" w:eastAsia="ＭＳ 明朝" w:hAnsi="ＭＳ 明朝" w:hint="eastAsia"/>
          <w:sz w:val="24"/>
          <w:szCs w:val="24"/>
        </w:rPr>
        <w:t>都市計画の案を作成しようとする場合においては、法第</w:t>
      </w:r>
      <w:r w:rsidR="007E33AF" w:rsidRPr="00ED56C0">
        <w:rPr>
          <w:rFonts w:ascii="ＭＳ 明朝" w:eastAsia="ＭＳ 明朝" w:hAnsi="ＭＳ 明朝"/>
          <w:sz w:val="24"/>
          <w:szCs w:val="24"/>
        </w:rPr>
        <w:t>16条の規定</w:t>
      </w:r>
      <w:r w:rsidR="00FD1B64">
        <w:rPr>
          <w:rFonts w:ascii="ＭＳ 明朝" w:eastAsia="ＭＳ 明朝" w:hAnsi="ＭＳ 明朝" w:hint="eastAsia"/>
          <w:sz w:val="24"/>
          <w:szCs w:val="24"/>
        </w:rPr>
        <w:t>の定めるところ</w:t>
      </w:r>
      <w:r w:rsidR="007E33AF" w:rsidRPr="00FD1B64">
        <w:rPr>
          <w:rFonts w:ascii="ＭＳ 明朝" w:eastAsia="ＭＳ 明朝" w:hAnsi="ＭＳ 明朝"/>
          <w:sz w:val="24"/>
          <w:szCs w:val="24"/>
        </w:rPr>
        <w:t>に</w:t>
      </w:r>
      <w:r w:rsidR="00F20BC3" w:rsidRPr="00FD1B64">
        <w:rPr>
          <w:rFonts w:ascii="ＭＳ 明朝" w:eastAsia="ＭＳ 明朝" w:hAnsi="ＭＳ 明朝" w:hint="eastAsia"/>
          <w:sz w:val="24"/>
          <w:szCs w:val="24"/>
        </w:rPr>
        <w:t>より</w:t>
      </w:r>
      <w:r w:rsidR="007E33AF" w:rsidRPr="00ED56C0">
        <w:rPr>
          <w:rFonts w:ascii="ＭＳ 明朝" w:eastAsia="ＭＳ 明朝" w:hAnsi="ＭＳ 明朝"/>
          <w:sz w:val="24"/>
          <w:szCs w:val="24"/>
        </w:rPr>
        <w:t>、公聴会</w:t>
      </w:r>
      <w:r w:rsidR="005F1B94" w:rsidRPr="00ED56C0">
        <w:rPr>
          <w:rFonts w:ascii="ＭＳ 明朝" w:eastAsia="ＭＳ 明朝" w:hAnsi="ＭＳ 明朝"/>
          <w:sz w:val="24"/>
          <w:szCs w:val="24"/>
        </w:rPr>
        <w:t>の開催等住民の意見を反映させるために必要な措置を講ずる</w:t>
      </w:r>
      <w:r w:rsidR="005F1B94" w:rsidRPr="00ED56C0">
        <w:rPr>
          <w:rFonts w:ascii="ＭＳ 明朝" w:eastAsia="ＭＳ 明朝" w:hAnsi="ＭＳ 明朝" w:hint="eastAsia"/>
          <w:sz w:val="24"/>
          <w:szCs w:val="24"/>
        </w:rPr>
        <w:t>。</w:t>
      </w:r>
    </w:p>
    <w:p w14:paraId="1703FC45" w14:textId="0F95647B" w:rsidR="007E33AF" w:rsidRPr="00ED56C0" w:rsidRDefault="000720C1" w:rsidP="006A29DD">
      <w:pPr>
        <w:spacing w:line="340" w:lineRule="exact"/>
        <w:rPr>
          <w:rFonts w:ascii="ＭＳ 明朝" w:eastAsia="ＭＳ 明朝" w:hAnsi="ＭＳ 明朝"/>
          <w:sz w:val="24"/>
          <w:szCs w:val="24"/>
        </w:rPr>
      </w:pPr>
      <w:r w:rsidRPr="00ED56C0">
        <w:rPr>
          <w:rFonts w:ascii="ＭＳ 明朝" w:eastAsia="ＭＳ 明朝" w:hAnsi="ＭＳ 明朝" w:hint="eastAsia"/>
          <w:sz w:val="24"/>
          <w:szCs w:val="24"/>
        </w:rPr>
        <w:t>３</w:t>
      </w:r>
      <w:r w:rsidR="005F1B94" w:rsidRPr="00ED56C0">
        <w:rPr>
          <w:rFonts w:ascii="ＭＳ 明朝" w:eastAsia="ＭＳ 明朝" w:hAnsi="ＭＳ 明朝" w:hint="eastAsia"/>
          <w:sz w:val="24"/>
          <w:szCs w:val="24"/>
        </w:rPr>
        <w:t xml:space="preserve">　</w:t>
      </w:r>
      <w:r w:rsidR="006F6FDA" w:rsidRPr="00ED56C0">
        <w:rPr>
          <w:rFonts w:ascii="ＭＳ 明朝" w:eastAsia="ＭＳ 明朝" w:hAnsi="ＭＳ 明朝" w:hint="eastAsia"/>
          <w:sz w:val="24"/>
          <w:szCs w:val="24"/>
        </w:rPr>
        <w:t>大阪府知事は、</w:t>
      </w:r>
      <w:r w:rsidR="00512CEC" w:rsidRPr="00ED56C0">
        <w:rPr>
          <w:rFonts w:ascii="ＭＳ 明朝" w:eastAsia="ＭＳ 明朝" w:hAnsi="ＭＳ 明朝"/>
          <w:sz w:val="24"/>
          <w:szCs w:val="24"/>
        </w:rPr>
        <w:t>大阪市</w:t>
      </w:r>
      <w:r w:rsidR="00595C02">
        <w:rPr>
          <w:rFonts w:ascii="ＭＳ 明朝" w:eastAsia="ＭＳ 明朝" w:hAnsi="ＭＳ 明朝" w:hint="eastAsia"/>
          <w:sz w:val="24"/>
          <w:szCs w:val="24"/>
        </w:rPr>
        <w:t>長</w:t>
      </w:r>
      <w:r w:rsidR="00512CEC" w:rsidRPr="00ED56C0">
        <w:rPr>
          <w:rFonts w:ascii="ＭＳ 明朝" w:eastAsia="ＭＳ 明朝" w:hAnsi="ＭＳ 明朝"/>
          <w:sz w:val="24"/>
          <w:szCs w:val="24"/>
        </w:rPr>
        <w:t>の意見</w:t>
      </w:r>
      <w:r w:rsidR="00477215" w:rsidRPr="00ED56C0">
        <w:rPr>
          <w:rFonts w:ascii="ＭＳ 明朝" w:eastAsia="ＭＳ 明朝" w:hAnsi="ＭＳ 明朝" w:hint="eastAsia"/>
          <w:sz w:val="24"/>
          <w:szCs w:val="24"/>
        </w:rPr>
        <w:t>を聴く</w:t>
      </w:r>
      <w:r w:rsidR="007E33AF" w:rsidRPr="00ED56C0">
        <w:rPr>
          <w:rFonts w:ascii="ＭＳ 明朝" w:eastAsia="ＭＳ 明朝" w:hAnsi="ＭＳ 明朝"/>
          <w:sz w:val="24"/>
          <w:szCs w:val="24"/>
        </w:rPr>
        <w:t>。</w:t>
      </w:r>
    </w:p>
    <w:p w14:paraId="0EF1AD40" w14:textId="3874D5B8" w:rsidR="007E33AF" w:rsidRPr="00ED56C0" w:rsidRDefault="000720C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４</w:t>
      </w:r>
      <w:r w:rsidR="007E33AF" w:rsidRPr="00ED56C0">
        <w:rPr>
          <w:rFonts w:ascii="ＭＳ 明朝" w:eastAsia="ＭＳ 明朝" w:hAnsi="ＭＳ 明朝" w:hint="eastAsia"/>
          <w:sz w:val="24"/>
          <w:szCs w:val="24"/>
        </w:rPr>
        <w:t xml:space="preserve">　</w:t>
      </w:r>
      <w:r w:rsidR="006F6FDA" w:rsidRPr="00ED56C0">
        <w:rPr>
          <w:rFonts w:ascii="ＭＳ 明朝" w:eastAsia="ＭＳ 明朝" w:hAnsi="ＭＳ 明朝" w:hint="eastAsia"/>
          <w:sz w:val="24"/>
          <w:szCs w:val="24"/>
        </w:rPr>
        <w:t>大阪府知事は、</w:t>
      </w:r>
      <w:r w:rsidR="00A01DD5" w:rsidRPr="00ED56C0">
        <w:rPr>
          <w:rFonts w:ascii="ＭＳ 明朝" w:eastAsia="ＭＳ 明朝" w:hAnsi="ＭＳ 明朝" w:hint="eastAsia"/>
          <w:sz w:val="24"/>
          <w:szCs w:val="24"/>
        </w:rPr>
        <w:t>都市計画を決定しようとするときは、</w:t>
      </w:r>
      <w:r w:rsidR="007E33AF" w:rsidRPr="00ED56C0">
        <w:rPr>
          <w:rFonts w:ascii="ＭＳ 明朝" w:eastAsia="ＭＳ 明朝" w:hAnsi="ＭＳ 明朝" w:hint="eastAsia"/>
          <w:sz w:val="24"/>
          <w:szCs w:val="24"/>
        </w:rPr>
        <w:t>法第</w:t>
      </w:r>
      <w:r w:rsidR="007E33AF" w:rsidRPr="00ED56C0">
        <w:rPr>
          <w:rFonts w:ascii="ＭＳ 明朝" w:eastAsia="ＭＳ 明朝" w:hAnsi="ＭＳ 明朝"/>
          <w:sz w:val="24"/>
          <w:szCs w:val="24"/>
        </w:rPr>
        <w:t>17条の規定</w:t>
      </w:r>
      <w:r w:rsidR="00F20BC3" w:rsidRPr="00ED56C0">
        <w:rPr>
          <w:rFonts w:ascii="ＭＳ 明朝" w:eastAsia="ＭＳ 明朝" w:hAnsi="ＭＳ 明朝" w:hint="eastAsia"/>
          <w:sz w:val="24"/>
          <w:szCs w:val="24"/>
        </w:rPr>
        <w:t>の定めるところ</w:t>
      </w:r>
      <w:r w:rsidR="007E33AF" w:rsidRPr="00ED56C0">
        <w:rPr>
          <w:rFonts w:ascii="ＭＳ 明朝" w:eastAsia="ＭＳ 明朝" w:hAnsi="ＭＳ 明朝"/>
          <w:sz w:val="24"/>
          <w:szCs w:val="24"/>
        </w:rPr>
        <w:t>に</w:t>
      </w:r>
      <w:r w:rsidR="00F20BC3" w:rsidRPr="00ED56C0">
        <w:rPr>
          <w:rFonts w:ascii="ＭＳ 明朝" w:eastAsia="ＭＳ 明朝" w:hAnsi="ＭＳ 明朝" w:hint="eastAsia"/>
          <w:sz w:val="24"/>
          <w:szCs w:val="24"/>
        </w:rPr>
        <w:t>より</w:t>
      </w:r>
      <w:r w:rsidR="007E33AF" w:rsidRPr="00ED56C0">
        <w:rPr>
          <w:rFonts w:ascii="ＭＳ 明朝" w:eastAsia="ＭＳ 明朝" w:hAnsi="ＭＳ 明朝"/>
          <w:sz w:val="24"/>
          <w:szCs w:val="24"/>
        </w:rPr>
        <w:t>、</w:t>
      </w:r>
      <w:r w:rsidR="00A01DD5" w:rsidRPr="00ED56C0">
        <w:rPr>
          <w:rFonts w:ascii="ＭＳ 明朝" w:eastAsia="ＭＳ 明朝" w:hAnsi="ＭＳ 明朝" w:hint="eastAsia"/>
          <w:sz w:val="24"/>
          <w:szCs w:val="24"/>
        </w:rPr>
        <w:t>あらかじめその旨を公告し、当該都市計画の案を、当該都市計画を決定しようとする理由を記載した書面を添えて、当該公告の日から２週間公衆の縦覧に供し、縦覧に供された都市計画の案について、縦覧期間満了の日までに</w:t>
      </w:r>
      <w:r w:rsidR="007D575C">
        <w:rPr>
          <w:rFonts w:ascii="ＭＳ 明朝" w:eastAsia="ＭＳ 明朝" w:hAnsi="ＭＳ 明朝" w:hint="eastAsia"/>
          <w:sz w:val="24"/>
          <w:szCs w:val="24"/>
        </w:rPr>
        <w:t>大阪市</w:t>
      </w:r>
      <w:r w:rsidR="00A01DD5" w:rsidRPr="00ED56C0">
        <w:rPr>
          <w:rFonts w:ascii="ＭＳ 明朝" w:eastAsia="ＭＳ 明朝" w:hAnsi="ＭＳ 明朝"/>
          <w:sz w:val="24"/>
          <w:szCs w:val="24"/>
        </w:rPr>
        <w:t>の住民及び利害関係人から</w:t>
      </w:r>
      <w:r w:rsidR="00A01DD5" w:rsidRPr="00ED56C0">
        <w:rPr>
          <w:rFonts w:ascii="ＭＳ 明朝" w:eastAsia="ＭＳ 明朝" w:hAnsi="ＭＳ 明朝" w:hint="eastAsia"/>
          <w:sz w:val="24"/>
          <w:szCs w:val="24"/>
        </w:rPr>
        <w:t>提出された</w:t>
      </w:r>
      <w:r w:rsidR="007E33AF" w:rsidRPr="00ED56C0">
        <w:rPr>
          <w:rFonts w:ascii="ＭＳ 明朝" w:eastAsia="ＭＳ 明朝" w:hAnsi="ＭＳ 明朝"/>
          <w:sz w:val="24"/>
          <w:szCs w:val="24"/>
        </w:rPr>
        <w:t>意見書を</w:t>
      </w:r>
      <w:r w:rsidR="00716F85" w:rsidRPr="00ED56C0">
        <w:rPr>
          <w:rFonts w:ascii="ＭＳ 明朝" w:eastAsia="ＭＳ 明朝" w:hAnsi="ＭＳ 明朝" w:hint="eastAsia"/>
          <w:sz w:val="24"/>
          <w:szCs w:val="24"/>
        </w:rPr>
        <w:t>受領する</w:t>
      </w:r>
      <w:r w:rsidR="007E33AF" w:rsidRPr="00ED56C0">
        <w:rPr>
          <w:rFonts w:ascii="ＭＳ 明朝" w:eastAsia="ＭＳ 明朝" w:hAnsi="ＭＳ 明朝"/>
          <w:sz w:val="24"/>
          <w:szCs w:val="24"/>
        </w:rPr>
        <w:t>。</w:t>
      </w:r>
    </w:p>
    <w:p w14:paraId="68901CFB" w14:textId="7A0201AF" w:rsidR="00512CEC" w:rsidRPr="00ED56C0" w:rsidRDefault="000720C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５</w:t>
      </w:r>
      <w:r w:rsidR="00512CEC" w:rsidRPr="00ED56C0">
        <w:rPr>
          <w:rFonts w:ascii="ＭＳ 明朝" w:eastAsia="ＭＳ 明朝" w:hAnsi="ＭＳ 明朝" w:hint="eastAsia"/>
          <w:sz w:val="24"/>
          <w:szCs w:val="24"/>
        </w:rPr>
        <w:t xml:space="preserve">　</w:t>
      </w:r>
      <w:r w:rsidR="008B2091">
        <w:rPr>
          <w:rFonts w:ascii="ＭＳ 明朝" w:eastAsia="ＭＳ 明朝" w:hAnsi="ＭＳ 明朝" w:hint="eastAsia"/>
          <w:sz w:val="24"/>
          <w:szCs w:val="24"/>
        </w:rPr>
        <w:t>大阪市</w:t>
      </w:r>
      <w:r w:rsidR="002929C3">
        <w:rPr>
          <w:rFonts w:ascii="ＭＳ 明朝" w:eastAsia="ＭＳ 明朝" w:hAnsi="ＭＳ 明朝" w:hint="eastAsia"/>
          <w:sz w:val="24"/>
          <w:szCs w:val="24"/>
        </w:rPr>
        <w:t>長は、第３項の</w:t>
      </w:r>
      <w:r w:rsidR="007B4755">
        <w:rPr>
          <w:rFonts w:ascii="ＭＳ 明朝" w:eastAsia="ＭＳ 明朝" w:hAnsi="ＭＳ 明朝" w:hint="eastAsia"/>
          <w:sz w:val="24"/>
          <w:szCs w:val="24"/>
        </w:rPr>
        <w:t>規定による</w:t>
      </w:r>
      <w:r w:rsidR="002929C3">
        <w:rPr>
          <w:rFonts w:ascii="ＭＳ 明朝" w:eastAsia="ＭＳ 明朝" w:hAnsi="ＭＳ 明朝" w:hint="eastAsia"/>
          <w:sz w:val="24"/>
          <w:szCs w:val="24"/>
        </w:rPr>
        <w:t>意見照会に対し回答をするに当たっては、</w:t>
      </w:r>
      <w:r w:rsidR="00D82AE9" w:rsidRPr="008924D5">
        <w:rPr>
          <w:rFonts w:ascii="ＭＳ 明朝" w:eastAsia="ＭＳ 明朝" w:hAnsi="ＭＳ 明朝" w:hint="eastAsia"/>
          <w:sz w:val="24"/>
          <w:szCs w:val="24"/>
        </w:rPr>
        <w:t>あらかじめ、前項の規定による公告の日以降に</w:t>
      </w:r>
      <w:r w:rsidR="008B2091" w:rsidRPr="008B2091">
        <w:rPr>
          <w:rFonts w:ascii="ＭＳ 明朝" w:eastAsia="ＭＳ 明朝" w:hAnsi="ＭＳ 明朝" w:hint="eastAsia"/>
          <w:sz w:val="24"/>
          <w:szCs w:val="24"/>
        </w:rPr>
        <w:t>大阪市都市計画審議会の意見を聴取する。</w:t>
      </w:r>
    </w:p>
    <w:p w14:paraId="7BB4B3E1" w14:textId="1B8F2181" w:rsidR="007E33AF" w:rsidRPr="00ED56C0" w:rsidRDefault="000720C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６</w:t>
      </w:r>
      <w:r w:rsidR="007E33AF" w:rsidRPr="00ED56C0">
        <w:rPr>
          <w:rFonts w:ascii="ＭＳ 明朝" w:eastAsia="ＭＳ 明朝" w:hAnsi="ＭＳ 明朝" w:hint="eastAsia"/>
          <w:sz w:val="24"/>
          <w:szCs w:val="24"/>
        </w:rPr>
        <w:t xml:space="preserve">　</w:t>
      </w:r>
      <w:r w:rsidR="006F6FDA" w:rsidRPr="00ED56C0">
        <w:rPr>
          <w:rFonts w:ascii="ＭＳ 明朝" w:eastAsia="ＭＳ 明朝" w:hAnsi="ＭＳ 明朝" w:hint="eastAsia"/>
          <w:sz w:val="24"/>
          <w:szCs w:val="24"/>
        </w:rPr>
        <w:t>大阪府知事は、</w:t>
      </w:r>
      <w:r w:rsidR="007E33AF" w:rsidRPr="00ED56C0">
        <w:rPr>
          <w:rFonts w:ascii="ＭＳ 明朝" w:eastAsia="ＭＳ 明朝" w:hAnsi="ＭＳ 明朝" w:hint="eastAsia"/>
          <w:sz w:val="24"/>
          <w:szCs w:val="24"/>
        </w:rPr>
        <w:t>法第</w:t>
      </w:r>
      <w:r w:rsidR="007E33AF" w:rsidRPr="00ED56C0">
        <w:rPr>
          <w:rFonts w:ascii="ＭＳ 明朝" w:eastAsia="ＭＳ 明朝" w:hAnsi="ＭＳ 明朝"/>
          <w:sz w:val="24"/>
          <w:szCs w:val="24"/>
        </w:rPr>
        <w:t>19</w:t>
      </w:r>
      <w:r w:rsidR="009B7209">
        <w:rPr>
          <w:rFonts w:ascii="ＭＳ 明朝" w:eastAsia="ＭＳ 明朝" w:hAnsi="ＭＳ 明朝"/>
          <w:sz w:val="24"/>
          <w:szCs w:val="24"/>
        </w:rPr>
        <w:t>条第１項</w:t>
      </w:r>
      <w:r w:rsidR="009B7209" w:rsidRPr="007E7C87">
        <w:rPr>
          <w:rFonts w:ascii="ＭＳ 明朝" w:eastAsia="ＭＳ 明朝" w:hAnsi="ＭＳ 明朝" w:hint="eastAsia"/>
          <w:sz w:val="24"/>
          <w:szCs w:val="24"/>
        </w:rPr>
        <w:t>の規定の定めるところにより</w:t>
      </w:r>
      <w:r w:rsidR="007E33AF" w:rsidRPr="00ED56C0">
        <w:rPr>
          <w:rFonts w:ascii="ＭＳ 明朝" w:eastAsia="ＭＳ 明朝" w:hAnsi="ＭＳ 明朝"/>
          <w:sz w:val="24"/>
          <w:szCs w:val="24"/>
        </w:rPr>
        <w:t>、大阪府都市計画審議会の議を</w:t>
      </w:r>
      <w:r w:rsidR="00477215" w:rsidRPr="00ED56C0">
        <w:rPr>
          <w:rFonts w:ascii="ＭＳ 明朝" w:eastAsia="ＭＳ 明朝" w:hAnsi="ＭＳ 明朝" w:hint="eastAsia"/>
          <w:sz w:val="24"/>
          <w:szCs w:val="24"/>
        </w:rPr>
        <w:t>経て、</w:t>
      </w:r>
      <w:r w:rsidR="00477215" w:rsidRPr="00ED56C0">
        <w:rPr>
          <w:rFonts w:ascii="ＭＳ 明朝" w:eastAsia="ＭＳ 明朝" w:hAnsi="ＭＳ 明朝"/>
          <w:sz w:val="24"/>
          <w:szCs w:val="24"/>
        </w:rPr>
        <w:t>都市計画を決定する。</w:t>
      </w:r>
      <w:r w:rsidR="007D575C" w:rsidRPr="005966FB">
        <w:rPr>
          <w:rFonts w:ascii="ＭＳ 明朝" w:eastAsia="ＭＳ 明朝" w:hAnsi="ＭＳ 明朝" w:hint="eastAsia"/>
          <w:sz w:val="24"/>
          <w:szCs w:val="24"/>
        </w:rPr>
        <w:t>この場合において</w:t>
      </w:r>
      <w:r w:rsidR="007D575C">
        <w:rPr>
          <w:rFonts w:ascii="ＭＳ 明朝" w:eastAsia="ＭＳ 明朝" w:hAnsi="ＭＳ 明朝" w:hint="eastAsia"/>
          <w:sz w:val="24"/>
          <w:szCs w:val="24"/>
        </w:rPr>
        <w:t>、</w:t>
      </w:r>
      <w:r w:rsidR="00477215" w:rsidRPr="00ED56C0">
        <w:rPr>
          <w:rFonts w:ascii="ＭＳ 明朝" w:eastAsia="ＭＳ 明朝" w:hAnsi="ＭＳ 明朝" w:hint="eastAsia"/>
          <w:sz w:val="24"/>
          <w:szCs w:val="24"/>
        </w:rPr>
        <w:t>大阪府</w:t>
      </w:r>
      <w:r w:rsidR="007D575C">
        <w:rPr>
          <w:rFonts w:ascii="ＭＳ 明朝" w:eastAsia="ＭＳ 明朝" w:hAnsi="ＭＳ 明朝" w:hint="eastAsia"/>
          <w:sz w:val="24"/>
          <w:szCs w:val="24"/>
        </w:rPr>
        <w:t>知事</w:t>
      </w:r>
      <w:r w:rsidR="00477215" w:rsidRPr="00ED56C0">
        <w:rPr>
          <w:rFonts w:ascii="ＭＳ 明朝" w:eastAsia="ＭＳ 明朝" w:hAnsi="ＭＳ 明朝" w:hint="eastAsia"/>
          <w:sz w:val="24"/>
          <w:szCs w:val="24"/>
        </w:rPr>
        <w:t>は、</w:t>
      </w:r>
      <w:r w:rsidR="00543306" w:rsidRPr="00ED56C0">
        <w:rPr>
          <w:rFonts w:ascii="ＭＳ 明朝" w:eastAsia="ＭＳ 明朝" w:hAnsi="ＭＳ 明朝"/>
          <w:sz w:val="24"/>
          <w:szCs w:val="24"/>
        </w:rPr>
        <w:t>大阪府都市計画審議会</w:t>
      </w:r>
      <w:r w:rsidR="00477215" w:rsidRPr="00ED56C0">
        <w:rPr>
          <w:rFonts w:ascii="ＭＳ 明朝" w:eastAsia="ＭＳ 明朝" w:hAnsi="ＭＳ 明朝" w:hint="eastAsia"/>
          <w:sz w:val="24"/>
          <w:szCs w:val="24"/>
        </w:rPr>
        <w:t>に付議しようとするときは</w:t>
      </w:r>
      <w:r w:rsidR="007E33AF" w:rsidRPr="00ED56C0">
        <w:rPr>
          <w:rFonts w:ascii="ＭＳ 明朝" w:eastAsia="ＭＳ 明朝" w:hAnsi="ＭＳ 明朝"/>
          <w:sz w:val="24"/>
          <w:szCs w:val="24"/>
        </w:rPr>
        <w:t>、</w:t>
      </w:r>
      <w:r w:rsidR="006D6FD1" w:rsidRPr="00ED56C0">
        <w:rPr>
          <w:rFonts w:ascii="ＭＳ 明朝" w:eastAsia="ＭＳ 明朝" w:hAnsi="ＭＳ 明朝" w:hint="eastAsia"/>
          <w:sz w:val="24"/>
          <w:szCs w:val="24"/>
        </w:rPr>
        <w:t>同</w:t>
      </w:r>
      <w:r w:rsidR="00E53988" w:rsidRPr="00ED56C0">
        <w:rPr>
          <w:rFonts w:ascii="ＭＳ 明朝" w:eastAsia="ＭＳ 明朝" w:hAnsi="ＭＳ 明朝"/>
          <w:sz w:val="24"/>
          <w:szCs w:val="24"/>
        </w:rPr>
        <w:t>条第２項の規定</w:t>
      </w:r>
      <w:r w:rsidR="00F20BC3" w:rsidRPr="00ED56C0">
        <w:rPr>
          <w:rFonts w:ascii="ＭＳ 明朝" w:eastAsia="ＭＳ 明朝" w:hAnsi="ＭＳ 明朝" w:hint="eastAsia"/>
          <w:sz w:val="24"/>
          <w:szCs w:val="24"/>
        </w:rPr>
        <w:t>の定めるところによ</w:t>
      </w:r>
      <w:r w:rsidR="006F6FDA" w:rsidRPr="00ED56C0">
        <w:rPr>
          <w:rFonts w:ascii="ＭＳ 明朝" w:eastAsia="ＭＳ 明朝" w:hAnsi="ＭＳ 明朝" w:hint="eastAsia"/>
          <w:sz w:val="24"/>
          <w:szCs w:val="24"/>
        </w:rPr>
        <w:t>る</w:t>
      </w:r>
      <w:r w:rsidR="00477215" w:rsidRPr="00ED56C0">
        <w:rPr>
          <w:rFonts w:ascii="ＭＳ 明朝" w:eastAsia="ＭＳ 明朝" w:hAnsi="ＭＳ 明朝" w:hint="eastAsia"/>
          <w:sz w:val="24"/>
          <w:szCs w:val="24"/>
        </w:rPr>
        <w:t>法第17条第２項</w:t>
      </w:r>
      <w:r w:rsidR="007E33AF" w:rsidRPr="00ED56C0">
        <w:rPr>
          <w:rFonts w:ascii="ＭＳ 明朝" w:eastAsia="ＭＳ 明朝" w:hAnsi="ＭＳ 明朝"/>
          <w:sz w:val="24"/>
          <w:szCs w:val="24"/>
        </w:rPr>
        <w:t>の意見書の要旨</w:t>
      </w:r>
      <w:r w:rsidR="00595C02">
        <w:rPr>
          <w:rFonts w:ascii="ＭＳ 明朝" w:eastAsia="ＭＳ 明朝" w:hAnsi="ＭＳ 明朝" w:hint="eastAsia"/>
          <w:sz w:val="24"/>
          <w:szCs w:val="24"/>
        </w:rPr>
        <w:t>及び前項</w:t>
      </w:r>
      <w:r w:rsidR="00F20BC3" w:rsidRPr="00ED56C0">
        <w:rPr>
          <w:rFonts w:ascii="ＭＳ 明朝" w:eastAsia="ＭＳ 明朝" w:hAnsi="ＭＳ 明朝" w:hint="eastAsia"/>
          <w:sz w:val="24"/>
          <w:szCs w:val="24"/>
        </w:rPr>
        <w:t>の回答</w:t>
      </w:r>
      <w:r w:rsidR="007E33AF" w:rsidRPr="00ED56C0">
        <w:rPr>
          <w:rFonts w:ascii="ＭＳ 明朝" w:eastAsia="ＭＳ 明朝" w:hAnsi="ＭＳ 明朝"/>
          <w:sz w:val="24"/>
          <w:szCs w:val="24"/>
        </w:rPr>
        <w:t>を大阪府都市計画審議会に提出する</w:t>
      </w:r>
      <w:r w:rsidR="00F426DC" w:rsidRPr="00ED56C0">
        <w:rPr>
          <w:rFonts w:ascii="ＭＳ 明朝" w:eastAsia="ＭＳ 明朝" w:hAnsi="ＭＳ 明朝" w:hint="eastAsia"/>
          <w:sz w:val="24"/>
          <w:szCs w:val="24"/>
        </w:rPr>
        <w:t>。</w:t>
      </w:r>
    </w:p>
    <w:p w14:paraId="5E65B1C0" w14:textId="3D07DEB7" w:rsidR="007E33AF" w:rsidRPr="00ED56C0" w:rsidRDefault="000720C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７</w:t>
      </w:r>
      <w:r w:rsidR="007E33AF" w:rsidRPr="00ED56C0">
        <w:rPr>
          <w:rFonts w:ascii="ＭＳ 明朝" w:eastAsia="ＭＳ 明朝" w:hAnsi="ＭＳ 明朝" w:hint="eastAsia"/>
          <w:sz w:val="24"/>
          <w:szCs w:val="24"/>
        </w:rPr>
        <w:t xml:space="preserve">　</w:t>
      </w:r>
      <w:r w:rsidR="006F6FDA" w:rsidRPr="00ED56C0">
        <w:rPr>
          <w:rFonts w:ascii="ＭＳ 明朝" w:eastAsia="ＭＳ 明朝" w:hAnsi="ＭＳ 明朝" w:hint="eastAsia"/>
          <w:sz w:val="24"/>
          <w:szCs w:val="24"/>
        </w:rPr>
        <w:t>大阪府知事は、</w:t>
      </w:r>
      <w:r w:rsidR="007E33AF" w:rsidRPr="00ED56C0">
        <w:rPr>
          <w:rFonts w:ascii="ＭＳ 明朝" w:eastAsia="ＭＳ 明朝" w:hAnsi="ＭＳ 明朝" w:hint="eastAsia"/>
          <w:sz w:val="24"/>
          <w:szCs w:val="24"/>
        </w:rPr>
        <w:t>都市計画を決定しようとするときは、法第</w:t>
      </w:r>
      <w:r w:rsidR="007E33AF" w:rsidRPr="00ED56C0">
        <w:rPr>
          <w:rFonts w:ascii="ＭＳ 明朝" w:eastAsia="ＭＳ 明朝" w:hAnsi="ＭＳ 明朝"/>
          <w:sz w:val="24"/>
          <w:szCs w:val="24"/>
        </w:rPr>
        <w:t>87条の２第４項の規定により読み替えて適用する法第19条第３項の規定により、国土交通大臣に協議し、その同意を得る。</w:t>
      </w:r>
      <w:r w:rsidR="004272CA">
        <w:rPr>
          <w:rFonts w:ascii="ＭＳ 明朝" w:eastAsia="ＭＳ 明朝" w:hAnsi="ＭＳ 明朝" w:hint="eastAsia"/>
          <w:sz w:val="24"/>
          <w:szCs w:val="24"/>
        </w:rPr>
        <w:t>この場合において</w:t>
      </w:r>
      <w:r w:rsidR="007E33AF" w:rsidRPr="00ED56C0">
        <w:rPr>
          <w:rFonts w:ascii="ＭＳ 明朝" w:eastAsia="ＭＳ 明朝" w:hAnsi="ＭＳ 明朝"/>
          <w:sz w:val="24"/>
          <w:szCs w:val="24"/>
        </w:rPr>
        <w:t>、</w:t>
      </w:r>
      <w:r w:rsidR="007D575C">
        <w:rPr>
          <w:rFonts w:ascii="ＭＳ 明朝" w:eastAsia="ＭＳ 明朝" w:hAnsi="ＭＳ 明朝" w:hint="eastAsia"/>
          <w:sz w:val="24"/>
          <w:szCs w:val="24"/>
        </w:rPr>
        <w:t>大阪府知事は、</w:t>
      </w:r>
      <w:r w:rsidR="007E33AF" w:rsidRPr="00ED56C0">
        <w:rPr>
          <w:rFonts w:ascii="ＭＳ 明朝" w:eastAsia="ＭＳ 明朝" w:hAnsi="ＭＳ 明朝"/>
          <w:sz w:val="24"/>
          <w:szCs w:val="24"/>
        </w:rPr>
        <w:t>法第87条の２第６項の規定により、あらかじめ大阪府知事の意見を聴き、協議書にその意見を添えて行う。</w:t>
      </w:r>
    </w:p>
    <w:p w14:paraId="6C187835" w14:textId="243001F9" w:rsidR="007E33AF" w:rsidRPr="00ED56C0" w:rsidRDefault="000720C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８</w:t>
      </w:r>
      <w:r w:rsidR="007E33AF" w:rsidRPr="00ED56C0">
        <w:rPr>
          <w:rFonts w:ascii="ＭＳ 明朝" w:eastAsia="ＭＳ 明朝" w:hAnsi="ＭＳ 明朝" w:hint="eastAsia"/>
          <w:sz w:val="24"/>
          <w:szCs w:val="24"/>
        </w:rPr>
        <w:t xml:space="preserve">　</w:t>
      </w:r>
      <w:r w:rsidR="006F6FDA" w:rsidRPr="00ED56C0">
        <w:rPr>
          <w:rFonts w:ascii="ＭＳ 明朝" w:eastAsia="ＭＳ 明朝" w:hAnsi="ＭＳ 明朝" w:hint="eastAsia"/>
          <w:sz w:val="24"/>
          <w:szCs w:val="24"/>
        </w:rPr>
        <w:t>大阪府知事は、</w:t>
      </w:r>
      <w:r w:rsidR="007E33AF" w:rsidRPr="00ED56C0">
        <w:rPr>
          <w:rFonts w:ascii="ＭＳ 明朝" w:eastAsia="ＭＳ 明朝" w:hAnsi="ＭＳ 明朝" w:hint="eastAsia"/>
          <w:sz w:val="24"/>
          <w:szCs w:val="24"/>
        </w:rPr>
        <w:t>法第</w:t>
      </w:r>
      <w:r w:rsidR="007E33AF" w:rsidRPr="00ED56C0">
        <w:rPr>
          <w:rFonts w:ascii="ＭＳ 明朝" w:eastAsia="ＭＳ 明朝" w:hAnsi="ＭＳ 明朝"/>
          <w:sz w:val="24"/>
          <w:szCs w:val="24"/>
        </w:rPr>
        <w:t>20</w:t>
      </w:r>
      <w:r w:rsidR="007D575C">
        <w:rPr>
          <w:rFonts w:ascii="ＭＳ 明朝" w:eastAsia="ＭＳ 明朝" w:hAnsi="ＭＳ 明朝" w:hint="eastAsia"/>
          <w:sz w:val="24"/>
          <w:szCs w:val="24"/>
        </w:rPr>
        <w:t>条第１項</w:t>
      </w:r>
      <w:r w:rsidR="007E33AF" w:rsidRPr="00ED56C0">
        <w:rPr>
          <w:rFonts w:ascii="ＭＳ 明朝" w:eastAsia="ＭＳ 明朝" w:hAnsi="ＭＳ 明朝"/>
          <w:sz w:val="24"/>
          <w:szCs w:val="24"/>
        </w:rPr>
        <w:t>の規定</w:t>
      </w:r>
      <w:r w:rsidR="00FD1B64">
        <w:rPr>
          <w:rFonts w:ascii="ＭＳ 明朝" w:eastAsia="ＭＳ 明朝" w:hAnsi="ＭＳ 明朝" w:hint="eastAsia"/>
          <w:sz w:val="24"/>
          <w:szCs w:val="24"/>
        </w:rPr>
        <w:t>の定めるところ</w:t>
      </w:r>
      <w:r w:rsidR="007E33AF" w:rsidRPr="00FD1B64">
        <w:rPr>
          <w:rFonts w:ascii="ＭＳ 明朝" w:eastAsia="ＭＳ 明朝" w:hAnsi="ＭＳ 明朝"/>
          <w:sz w:val="24"/>
          <w:szCs w:val="24"/>
        </w:rPr>
        <w:t>により</w:t>
      </w:r>
      <w:r w:rsidR="007E33AF" w:rsidRPr="00ED56C0">
        <w:rPr>
          <w:rFonts w:ascii="ＭＳ 明朝" w:eastAsia="ＭＳ 明朝" w:hAnsi="ＭＳ 明朝"/>
          <w:sz w:val="24"/>
          <w:szCs w:val="24"/>
        </w:rPr>
        <w:t>、都市計画を決定した旨を告示し、大阪市長に、法第14条第１項に規定する総括図、計画図及び計画書（以下「図書」という。）の写しを送付する。</w:t>
      </w:r>
    </w:p>
    <w:p w14:paraId="496BCB48" w14:textId="1EF5A03D" w:rsidR="00F304CD" w:rsidRDefault="000720C1"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９</w:t>
      </w:r>
      <w:r w:rsidR="007E33AF" w:rsidRPr="00ED56C0">
        <w:rPr>
          <w:rFonts w:ascii="ＭＳ 明朝" w:eastAsia="ＭＳ 明朝" w:hAnsi="ＭＳ 明朝"/>
          <w:sz w:val="24"/>
          <w:szCs w:val="24"/>
        </w:rPr>
        <w:t xml:space="preserve">　大阪府知事及び大阪市長は、</w:t>
      </w:r>
      <w:r w:rsidR="00D27291" w:rsidRPr="00ED56C0">
        <w:rPr>
          <w:rFonts w:ascii="ＭＳ 明朝" w:eastAsia="ＭＳ 明朝" w:hAnsi="ＭＳ 明朝" w:hint="eastAsia"/>
          <w:sz w:val="24"/>
          <w:szCs w:val="24"/>
        </w:rPr>
        <w:t>法第</w:t>
      </w:r>
      <w:r w:rsidR="00B035DE" w:rsidRPr="00ED56C0">
        <w:rPr>
          <w:rFonts w:ascii="ＭＳ 明朝" w:eastAsia="ＭＳ 明朝" w:hAnsi="ＭＳ 明朝" w:hint="eastAsia"/>
          <w:sz w:val="24"/>
          <w:szCs w:val="24"/>
        </w:rPr>
        <w:t>20</w:t>
      </w:r>
      <w:r w:rsidR="00D27291" w:rsidRPr="00ED56C0">
        <w:rPr>
          <w:rFonts w:ascii="ＭＳ 明朝" w:eastAsia="ＭＳ 明朝" w:hAnsi="ＭＳ 明朝" w:hint="eastAsia"/>
          <w:sz w:val="24"/>
          <w:szCs w:val="24"/>
        </w:rPr>
        <w:t>条</w:t>
      </w:r>
      <w:r w:rsidR="007D575C">
        <w:rPr>
          <w:rFonts w:ascii="ＭＳ 明朝" w:eastAsia="ＭＳ 明朝" w:hAnsi="ＭＳ 明朝" w:hint="eastAsia"/>
          <w:sz w:val="24"/>
          <w:szCs w:val="24"/>
        </w:rPr>
        <w:t>第２項</w:t>
      </w:r>
      <w:r w:rsidR="00D82AE9">
        <w:rPr>
          <w:rFonts w:ascii="ＭＳ 明朝" w:eastAsia="ＭＳ 明朝" w:hAnsi="ＭＳ 明朝" w:hint="eastAsia"/>
          <w:sz w:val="24"/>
          <w:szCs w:val="24"/>
        </w:rPr>
        <w:t>の規定</w:t>
      </w:r>
      <w:r w:rsidR="00FD1B64">
        <w:rPr>
          <w:rFonts w:ascii="ＭＳ 明朝" w:eastAsia="ＭＳ 明朝" w:hAnsi="ＭＳ 明朝" w:hint="eastAsia"/>
          <w:sz w:val="24"/>
          <w:szCs w:val="24"/>
        </w:rPr>
        <w:t>の定めるところ</w:t>
      </w:r>
      <w:r w:rsidR="00D27291" w:rsidRPr="00FD1B64">
        <w:rPr>
          <w:rFonts w:ascii="ＭＳ 明朝" w:eastAsia="ＭＳ 明朝" w:hAnsi="ＭＳ 明朝" w:hint="eastAsia"/>
          <w:sz w:val="24"/>
          <w:szCs w:val="24"/>
        </w:rPr>
        <w:t>により</w:t>
      </w:r>
      <w:r w:rsidR="00D27291" w:rsidRPr="00ED56C0">
        <w:rPr>
          <w:rFonts w:ascii="ＭＳ 明朝" w:eastAsia="ＭＳ 明朝" w:hAnsi="ＭＳ 明朝" w:hint="eastAsia"/>
          <w:sz w:val="24"/>
          <w:szCs w:val="24"/>
        </w:rPr>
        <w:t>、</w:t>
      </w:r>
      <w:r w:rsidR="007E33AF" w:rsidRPr="00ED56C0">
        <w:rPr>
          <w:rFonts w:ascii="ＭＳ 明朝" w:eastAsia="ＭＳ 明朝" w:hAnsi="ＭＳ 明朝"/>
          <w:sz w:val="24"/>
          <w:szCs w:val="24"/>
        </w:rPr>
        <w:t>図書又はその写しを事務所に備え置いて一般の閲覧に供する方法その他の適切な方法により公衆の縦覧に供する。</w:t>
      </w:r>
    </w:p>
    <w:p w14:paraId="1451743E" w14:textId="77777777" w:rsidR="00230700" w:rsidRDefault="00230700" w:rsidP="006A29DD">
      <w:pPr>
        <w:spacing w:line="340" w:lineRule="exact"/>
        <w:ind w:left="240" w:hangingChars="100" w:hanging="240"/>
        <w:rPr>
          <w:rFonts w:ascii="ＭＳ 明朝" w:eastAsia="ＭＳ 明朝" w:hAnsi="ＭＳ 明朝"/>
          <w:sz w:val="24"/>
          <w:szCs w:val="24"/>
        </w:rPr>
      </w:pPr>
    </w:p>
    <w:p w14:paraId="04962788" w14:textId="5DAEC1E6" w:rsidR="00512CEC" w:rsidRDefault="007C7B3C"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第４条　大阪府</w:t>
      </w:r>
      <w:r w:rsidR="00C27E9A" w:rsidRPr="00ED56C0">
        <w:rPr>
          <w:rFonts w:ascii="ＭＳ 明朝" w:eastAsia="ＭＳ 明朝" w:hAnsi="ＭＳ 明朝" w:hint="eastAsia"/>
          <w:sz w:val="24"/>
          <w:szCs w:val="24"/>
        </w:rPr>
        <w:t>知事</w:t>
      </w:r>
      <w:r w:rsidRPr="00ED56C0">
        <w:rPr>
          <w:rFonts w:ascii="ＭＳ 明朝" w:eastAsia="ＭＳ 明朝" w:hAnsi="ＭＳ 明朝" w:hint="eastAsia"/>
          <w:sz w:val="24"/>
          <w:szCs w:val="24"/>
        </w:rPr>
        <w:t>は、前条に規定する</w:t>
      </w:r>
      <w:r w:rsidR="00285A8D" w:rsidRPr="00ED56C0">
        <w:rPr>
          <w:rFonts w:ascii="ＭＳ 明朝" w:eastAsia="ＭＳ 明朝" w:hAnsi="ＭＳ 明朝" w:hint="eastAsia"/>
          <w:sz w:val="24"/>
          <w:szCs w:val="24"/>
        </w:rPr>
        <w:t>もののほか、委託事務の管理及び執行に</w:t>
      </w:r>
      <w:r w:rsidR="00163123" w:rsidRPr="00ED56C0">
        <w:rPr>
          <w:rFonts w:ascii="ＭＳ 明朝" w:eastAsia="ＭＳ 明朝" w:hAnsi="ＭＳ 明朝" w:hint="eastAsia"/>
          <w:sz w:val="24"/>
          <w:szCs w:val="24"/>
        </w:rPr>
        <w:t>ついて</w:t>
      </w:r>
      <w:r w:rsidR="00285A8D" w:rsidRPr="00ED56C0">
        <w:rPr>
          <w:rFonts w:ascii="ＭＳ 明朝" w:eastAsia="ＭＳ 明朝" w:hAnsi="ＭＳ 明朝" w:hint="eastAsia"/>
          <w:sz w:val="24"/>
          <w:szCs w:val="24"/>
        </w:rPr>
        <w:t>必要があるときは、</w:t>
      </w:r>
      <w:r w:rsidRPr="00ED56C0">
        <w:rPr>
          <w:rFonts w:ascii="ＭＳ 明朝" w:eastAsia="ＭＳ 明朝" w:hAnsi="ＭＳ 明朝" w:hint="eastAsia"/>
          <w:sz w:val="24"/>
          <w:szCs w:val="24"/>
        </w:rPr>
        <w:t>次項</w:t>
      </w:r>
      <w:r w:rsidR="00CB5495">
        <w:rPr>
          <w:rFonts w:ascii="ＭＳ 明朝" w:eastAsia="ＭＳ 明朝" w:hAnsi="ＭＳ 明朝" w:hint="eastAsia"/>
          <w:sz w:val="24"/>
          <w:szCs w:val="24"/>
        </w:rPr>
        <w:t>から第５</w:t>
      </w:r>
      <w:r w:rsidR="00E50D30" w:rsidRPr="00ED56C0">
        <w:rPr>
          <w:rFonts w:ascii="ＭＳ 明朝" w:eastAsia="ＭＳ 明朝" w:hAnsi="ＭＳ 明朝" w:hint="eastAsia"/>
          <w:sz w:val="24"/>
          <w:szCs w:val="24"/>
        </w:rPr>
        <w:t>項</w:t>
      </w:r>
      <w:r w:rsidR="00CB5495">
        <w:rPr>
          <w:rFonts w:ascii="ＭＳ 明朝" w:eastAsia="ＭＳ 明朝" w:hAnsi="ＭＳ 明朝" w:hint="eastAsia"/>
          <w:sz w:val="24"/>
          <w:szCs w:val="24"/>
        </w:rPr>
        <w:t>までの規定</w:t>
      </w:r>
      <w:r w:rsidRPr="00ED56C0">
        <w:rPr>
          <w:rFonts w:ascii="ＭＳ 明朝" w:eastAsia="ＭＳ 明朝" w:hAnsi="ＭＳ 明朝" w:hint="eastAsia"/>
          <w:sz w:val="24"/>
          <w:szCs w:val="24"/>
        </w:rPr>
        <w:t>に</w:t>
      </w:r>
      <w:r w:rsidR="00285A8D" w:rsidRPr="00ED56C0">
        <w:rPr>
          <w:rFonts w:ascii="ＭＳ 明朝" w:eastAsia="ＭＳ 明朝" w:hAnsi="ＭＳ 明朝" w:hint="eastAsia"/>
          <w:sz w:val="24"/>
          <w:szCs w:val="24"/>
        </w:rPr>
        <w:t>定める</w:t>
      </w:r>
      <w:r w:rsidR="007D575C">
        <w:rPr>
          <w:rFonts w:ascii="ＭＳ 明朝" w:eastAsia="ＭＳ 明朝" w:hAnsi="ＭＳ 明朝" w:hint="eastAsia"/>
          <w:sz w:val="24"/>
          <w:szCs w:val="24"/>
        </w:rPr>
        <w:t>ところによる手続を</w:t>
      </w:r>
      <w:r w:rsidR="00285A8D" w:rsidRPr="00ED56C0">
        <w:rPr>
          <w:rFonts w:ascii="ＭＳ 明朝" w:eastAsia="ＭＳ 明朝" w:hAnsi="ＭＳ 明朝" w:hint="eastAsia"/>
          <w:sz w:val="24"/>
          <w:szCs w:val="24"/>
        </w:rPr>
        <w:t>行うものとする。</w:t>
      </w:r>
    </w:p>
    <w:p w14:paraId="43B1A34B" w14:textId="5A7323ED" w:rsidR="00CB5495" w:rsidRPr="00ED56C0" w:rsidRDefault="00CB5495" w:rsidP="006A29DD">
      <w:pPr>
        <w:spacing w:line="340" w:lineRule="exact"/>
        <w:ind w:left="240" w:hangingChars="100" w:hanging="240"/>
        <w:rPr>
          <w:rFonts w:ascii="ＭＳ 明朝" w:eastAsia="ＭＳ 明朝" w:hAnsi="ＭＳ 明朝"/>
          <w:sz w:val="24"/>
          <w:szCs w:val="24"/>
        </w:rPr>
      </w:pPr>
      <w:r w:rsidRPr="007E7C87">
        <w:rPr>
          <w:rFonts w:ascii="ＭＳ 明朝" w:eastAsia="ＭＳ 明朝" w:hAnsi="ＭＳ 明朝" w:hint="eastAsia"/>
          <w:sz w:val="24"/>
          <w:szCs w:val="24"/>
        </w:rPr>
        <w:t>２　大阪府知事は、</w:t>
      </w:r>
      <w:r w:rsidRPr="007E7C87">
        <w:rPr>
          <w:rFonts w:ascii="ＭＳ 明朝" w:eastAsia="ＭＳ 明朝" w:hAnsi="ＭＳ 明朝"/>
          <w:sz w:val="24"/>
          <w:szCs w:val="24"/>
        </w:rPr>
        <w:t>都市計画区域が変更されたとき、その他都市計画を変更する必要が生じたときは、遅滞なく、当該都市計画を変更</w:t>
      </w:r>
      <w:r w:rsidRPr="007E7C87">
        <w:rPr>
          <w:rFonts w:ascii="ＭＳ 明朝" w:eastAsia="ＭＳ 明朝" w:hAnsi="ＭＳ 明朝" w:hint="eastAsia"/>
          <w:sz w:val="24"/>
          <w:szCs w:val="24"/>
        </w:rPr>
        <w:t>するために必要な手続を行う</w:t>
      </w:r>
      <w:r w:rsidRPr="007E7C87">
        <w:rPr>
          <w:rFonts w:ascii="ＭＳ 明朝" w:eastAsia="ＭＳ 明朝" w:hAnsi="ＭＳ 明朝"/>
          <w:sz w:val="24"/>
          <w:szCs w:val="24"/>
        </w:rPr>
        <w:t>。</w:t>
      </w:r>
      <w:r w:rsidRPr="007E7C87">
        <w:rPr>
          <w:rFonts w:ascii="ＭＳ 明朝" w:eastAsia="ＭＳ 明朝" w:hAnsi="ＭＳ 明朝" w:hint="eastAsia"/>
          <w:sz w:val="24"/>
          <w:szCs w:val="24"/>
        </w:rPr>
        <w:t>この場合において</w:t>
      </w:r>
      <w:r w:rsidRPr="007E7C87">
        <w:rPr>
          <w:rFonts w:ascii="ＭＳ 明朝" w:eastAsia="ＭＳ 明朝" w:hAnsi="ＭＳ 明朝"/>
          <w:sz w:val="24"/>
          <w:szCs w:val="24"/>
        </w:rPr>
        <w:t>は、</w:t>
      </w:r>
      <w:r w:rsidRPr="007E7C87">
        <w:rPr>
          <w:rFonts w:ascii="ＭＳ 明朝" w:eastAsia="ＭＳ 明朝" w:hAnsi="ＭＳ 明朝" w:hint="eastAsia"/>
          <w:sz w:val="24"/>
          <w:szCs w:val="24"/>
        </w:rPr>
        <w:t>前条第２項から第９項までの</w:t>
      </w:r>
      <w:r w:rsidRPr="007E7C87">
        <w:rPr>
          <w:rFonts w:ascii="ＭＳ 明朝" w:eastAsia="ＭＳ 明朝" w:hAnsi="ＭＳ 明朝"/>
          <w:sz w:val="24"/>
          <w:szCs w:val="24"/>
        </w:rPr>
        <w:t>規定を準用する。</w:t>
      </w:r>
    </w:p>
    <w:p w14:paraId="6D1CC6CA" w14:textId="22F35DDB" w:rsidR="007E33AF" w:rsidRPr="00ED56C0" w:rsidRDefault="00CB5495" w:rsidP="006A29DD">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３</w:t>
      </w:r>
      <w:r w:rsidR="007E33AF" w:rsidRPr="00ED56C0">
        <w:rPr>
          <w:rFonts w:ascii="ＭＳ 明朝" w:eastAsia="ＭＳ 明朝" w:hAnsi="ＭＳ 明朝"/>
          <w:sz w:val="24"/>
          <w:szCs w:val="24"/>
        </w:rPr>
        <w:t xml:space="preserve">　</w:t>
      </w:r>
      <w:r w:rsidR="006F6FDA" w:rsidRPr="00ED56C0">
        <w:rPr>
          <w:rFonts w:ascii="ＭＳ 明朝" w:eastAsia="ＭＳ 明朝" w:hAnsi="ＭＳ 明朝" w:hint="eastAsia"/>
          <w:sz w:val="24"/>
          <w:szCs w:val="24"/>
        </w:rPr>
        <w:t>大阪府知事は、</w:t>
      </w:r>
      <w:r w:rsidR="007E33AF" w:rsidRPr="00ED56C0">
        <w:rPr>
          <w:rFonts w:ascii="ＭＳ 明朝" w:eastAsia="ＭＳ 明朝" w:hAnsi="ＭＳ 明朝"/>
          <w:sz w:val="24"/>
          <w:szCs w:val="24"/>
        </w:rPr>
        <w:t>法第21条の２</w:t>
      </w:r>
      <w:r w:rsidR="005D6E9A" w:rsidRPr="00ED56C0">
        <w:rPr>
          <w:rFonts w:ascii="ＭＳ 明朝" w:eastAsia="ＭＳ 明朝" w:hAnsi="ＭＳ 明朝" w:hint="eastAsia"/>
          <w:sz w:val="24"/>
          <w:szCs w:val="24"/>
        </w:rPr>
        <w:t>第１</w:t>
      </w:r>
      <w:r w:rsidR="006D6FD1" w:rsidRPr="00ED56C0">
        <w:rPr>
          <w:rFonts w:ascii="ＭＳ 明朝" w:eastAsia="ＭＳ 明朝" w:hAnsi="ＭＳ 明朝" w:hint="eastAsia"/>
          <w:sz w:val="24"/>
          <w:szCs w:val="24"/>
        </w:rPr>
        <w:t>項に規定する</w:t>
      </w:r>
      <w:r w:rsidR="001C3CCA" w:rsidRPr="00ED56C0">
        <w:rPr>
          <w:rFonts w:ascii="ＭＳ 明朝" w:eastAsia="ＭＳ 明朝" w:hAnsi="ＭＳ 明朝" w:hint="eastAsia"/>
          <w:sz w:val="24"/>
          <w:szCs w:val="24"/>
        </w:rPr>
        <w:t>土地所有者等及び同条第２項に規定する特定非営利活動法人</w:t>
      </w:r>
      <w:r w:rsidR="00272A88" w:rsidRPr="00ED56C0">
        <w:rPr>
          <w:rFonts w:ascii="ＭＳ 明朝" w:eastAsia="ＭＳ 明朝" w:hAnsi="ＭＳ 明朝" w:hint="eastAsia"/>
          <w:sz w:val="24"/>
          <w:szCs w:val="24"/>
        </w:rPr>
        <w:t>等</w:t>
      </w:r>
      <w:r w:rsidR="00131786" w:rsidRPr="00ED56C0">
        <w:rPr>
          <w:rFonts w:ascii="ＭＳ 明朝" w:eastAsia="ＭＳ 明朝" w:hAnsi="ＭＳ 明朝" w:hint="eastAsia"/>
          <w:sz w:val="24"/>
          <w:szCs w:val="24"/>
        </w:rPr>
        <w:t>による</w:t>
      </w:r>
      <w:r w:rsidR="009B7209">
        <w:rPr>
          <w:rFonts w:ascii="ＭＳ 明朝" w:eastAsia="ＭＳ 明朝" w:hAnsi="ＭＳ 明朝" w:hint="eastAsia"/>
          <w:sz w:val="24"/>
          <w:szCs w:val="24"/>
        </w:rPr>
        <w:t>都市計画の決定又は変更の</w:t>
      </w:r>
      <w:r w:rsidR="009B7209" w:rsidRPr="007E7C87">
        <w:rPr>
          <w:rFonts w:ascii="ＭＳ 明朝" w:eastAsia="ＭＳ 明朝" w:hAnsi="ＭＳ 明朝" w:hint="eastAsia"/>
          <w:sz w:val="24"/>
          <w:szCs w:val="24"/>
        </w:rPr>
        <w:t>提案の受領等を行う</w:t>
      </w:r>
      <w:r w:rsidR="007E33AF" w:rsidRPr="007E7C87">
        <w:rPr>
          <w:rFonts w:ascii="ＭＳ 明朝" w:eastAsia="ＭＳ 明朝" w:hAnsi="ＭＳ 明朝"/>
          <w:sz w:val="24"/>
          <w:szCs w:val="24"/>
        </w:rPr>
        <w:t>。</w:t>
      </w:r>
    </w:p>
    <w:p w14:paraId="167725EF" w14:textId="77777777" w:rsidR="00CB5495" w:rsidRDefault="00CB5495" w:rsidP="006A29DD">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7E33AF" w:rsidRPr="00ED56C0">
        <w:rPr>
          <w:rFonts w:ascii="ＭＳ 明朝" w:eastAsia="ＭＳ 明朝" w:hAnsi="ＭＳ 明朝"/>
          <w:sz w:val="24"/>
          <w:szCs w:val="24"/>
        </w:rPr>
        <w:t xml:space="preserve">　</w:t>
      </w:r>
      <w:r w:rsidR="006F6FDA" w:rsidRPr="00ED56C0">
        <w:rPr>
          <w:rFonts w:ascii="ＭＳ 明朝" w:eastAsia="ＭＳ 明朝" w:hAnsi="ＭＳ 明朝" w:hint="eastAsia"/>
          <w:sz w:val="24"/>
          <w:szCs w:val="24"/>
        </w:rPr>
        <w:t>大阪府知事は、</w:t>
      </w:r>
      <w:r w:rsidR="007E33AF" w:rsidRPr="00ED56C0">
        <w:rPr>
          <w:rFonts w:ascii="ＭＳ 明朝" w:eastAsia="ＭＳ 明朝" w:hAnsi="ＭＳ 明朝" w:hint="eastAsia"/>
          <w:sz w:val="24"/>
          <w:szCs w:val="24"/>
        </w:rPr>
        <w:t>委託事務に関し</w:t>
      </w:r>
      <w:r w:rsidR="00C27E9A" w:rsidRPr="00ED56C0">
        <w:rPr>
          <w:rFonts w:ascii="ＭＳ 明朝" w:eastAsia="ＭＳ 明朝" w:hAnsi="ＭＳ 明朝" w:hint="eastAsia"/>
          <w:sz w:val="24"/>
          <w:szCs w:val="24"/>
        </w:rPr>
        <w:t>、</w:t>
      </w:r>
      <w:r w:rsidR="007E33AF" w:rsidRPr="00ED56C0">
        <w:rPr>
          <w:rFonts w:ascii="ＭＳ 明朝" w:eastAsia="ＭＳ 明朝" w:hAnsi="ＭＳ 明朝"/>
          <w:sz w:val="24"/>
          <w:szCs w:val="24"/>
        </w:rPr>
        <w:t>環境影響評価法</w:t>
      </w:r>
      <w:r w:rsidR="005F1B94" w:rsidRPr="00ED56C0">
        <w:rPr>
          <w:rFonts w:ascii="ＭＳ 明朝" w:eastAsia="ＭＳ 明朝" w:hAnsi="ＭＳ 明朝" w:hint="eastAsia"/>
          <w:sz w:val="24"/>
          <w:szCs w:val="24"/>
        </w:rPr>
        <w:t>（平成９年法律第81</w:t>
      </w:r>
      <w:r w:rsidR="007E33AF" w:rsidRPr="00ED56C0">
        <w:rPr>
          <w:rFonts w:ascii="ＭＳ 明朝" w:eastAsia="ＭＳ 明朝" w:hAnsi="ＭＳ 明朝" w:hint="eastAsia"/>
          <w:sz w:val="24"/>
          <w:szCs w:val="24"/>
        </w:rPr>
        <w:t>号）第38条の６第１項に規定する都市計画決定権者</w:t>
      </w:r>
      <w:r w:rsidR="00BF4520" w:rsidRPr="00ED56C0">
        <w:rPr>
          <w:rFonts w:ascii="ＭＳ 明朝" w:eastAsia="ＭＳ 明朝" w:hAnsi="ＭＳ 明朝" w:hint="eastAsia"/>
          <w:sz w:val="24"/>
          <w:szCs w:val="24"/>
        </w:rPr>
        <w:t>又は</w:t>
      </w:r>
      <w:r w:rsidR="007E33AF" w:rsidRPr="00ED56C0">
        <w:rPr>
          <w:rFonts w:ascii="ＭＳ 明朝" w:eastAsia="ＭＳ 明朝" w:hAnsi="ＭＳ 明朝"/>
          <w:sz w:val="24"/>
          <w:szCs w:val="24"/>
        </w:rPr>
        <w:t>大阪市環境影響評価条例（</w:t>
      </w:r>
      <w:r w:rsidR="005F1B94" w:rsidRPr="00ED56C0">
        <w:rPr>
          <w:rFonts w:ascii="ＭＳ 明朝" w:eastAsia="ＭＳ 明朝" w:hAnsi="ＭＳ 明朝" w:hint="eastAsia"/>
          <w:sz w:val="24"/>
          <w:szCs w:val="24"/>
        </w:rPr>
        <w:t>平成</w:t>
      </w:r>
      <w:r w:rsidR="005F1B94" w:rsidRPr="00ED56C0">
        <w:rPr>
          <w:rFonts w:ascii="ＭＳ 明朝" w:eastAsia="ＭＳ 明朝" w:hAnsi="ＭＳ 明朝"/>
          <w:sz w:val="24"/>
          <w:szCs w:val="24"/>
        </w:rPr>
        <w:t>10年</w:t>
      </w:r>
      <w:r w:rsidR="005F1B94" w:rsidRPr="00ED56C0">
        <w:rPr>
          <w:rFonts w:ascii="ＭＳ 明朝" w:eastAsia="ＭＳ 明朝" w:hAnsi="ＭＳ 明朝" w:hint="eastAsia"/>
          <w:sz w:val="24"/>
          <w:szCs w:val="24"/>
        </w:rPr>
        <w:t>大阪市条例第</w:t>
      </w:r>
      <w:r w:rsidR="005F1B94" w:rsidRPr="00ED56C0">
        <w:rPr>
          <w:rFonts w:ascii="ＭＳ 明朝" w:eastAsia="ＭＳ 明朝" w:hAnsi="ＭＳ 明朝"/>
          <w:sz w:val="24"/>
          <w:szCs w:val="24"/>
        </w:rPr>
        <w:t>29号</w:t>
      </w:r>
      <w:r w:rsidR="007E33AF" w:rsidRPr="00ED56C0">
        <w:rPr>
          <w:rFonts w:ascii="ＭＳ 明朝" w:eastAsia="ＭＳ 明朝" w:hAnsi="ＭＳ 明朝"/>
          <w:sz w:val="24"/>
          <w:szCs w:val="24"/>
        </w:rPr>
        <w:t>）</w:t>
      </w:r>
      <w:r w:rsidR="005F1B94" w:rsidRPr="00ED56C0">
        <w:rPr>
          <w:rFonts w:ascii="ＭＳ 明朝" w:eastAsia="ＭＳ 明朝" w:hAnsi="ＭＳ 明朝" w:hint="eastAsia"/>
          <w:sz w:val="24"/>
          <w:szCs w:val="24"/>
        </w:rPr>
        <w:t>第33条に規定する都市計画の決定</w:t>
      </w:r>
      <w:r w:rsidR="00BF4520" w:rsidRPr="00ED56C0">
        <w:rPr>
          <w:rFonts w:ascii="ＭＳ 明朝" w:eastAsia="ＭＳ 明朝" w:hAnsi="ＭＳ 明朝" w:hint="eastAsia"/>
          <w:sz w:val="24"/>
          <w:szCs w:val="24"/>
        </w:rPr>
        <w:t>若しくは</w:t>
      </w:r>
      <w:r w:rsidR="005F1B94" w:rsidRPr="00ED56C0">
        <w:rPr>
          <w:rFonts w:ascii="ＭＳ 明朝" w:eastAsia="ＭＳ 明朝" w:hAnsi="ＭＳ 明朝" w:hint="eastAsia"/>
          <w:sz w:val="24"/>
          <w:szCs w:val="24"/>
        </w:rPr>
        <w:t>変更をする者が行う事務</w:t>
      </w:r>
      <w:r w:rsidR="007E33AF" w:rsidRPr="00ED56C0">
        <w:rPr>
          <w:rFonts w:ascii="ＭＳ 明朝" w:eastAsia="ＭＳ 明朝" w:hAnsi="ＭＳ 明朝"/>
          <w:sz w:val="24"/>
          <w:szCs w:val="24"/>
        </w:rPr>
        <w:t>その他</w:t>
      </w:r>
      <w:r w:rsidR="005F1B94" w:rsidRPr="00ED56C0">
        <w:rPr>
          <w:rFonts w:ascii="ＭＳ 明朝" w:eastAsia="ＭＳ 明朝" w:hAnsi="ＭＳ 明朝" w:hint="eastAsia"/>
          <w:sz w:val="24"/>
          <w:szCs w:val="24"/>
        </w:rPr>
        <w:t>委託事務に係る</w:t>
      </w:r>
      <w:r w:rsidR="007E33AF" w:rsidRPr="00ED56C0">
        <w:rPr>
          <w:rFonts w:ascii="ＭＳ 明朝" w:eastAsia="ＭＳ 明朝" w:hAnsi="ＭＳ 明朝"/>
          <w:sz w:val="24"/>
          <w:szCs w:val="24"/>
        </w:rPr>
        <w:t>都市計画</w:t>
      </w:r>
      <w:r w:rsidR="007E33AF" w:rsidRPr="00ED56C0">
        <w:rPr>
          <w:rFonts w:ascii="ＭＳ 明朝" w:eastAsia="ＭＳ 明朝" w:hAnsi="ＭＳ 明朝" w:hint="eastAsia"/>
          <w:sz w:val="24"/>
          <w:szCs w:val="24"/>
        </w:rPr>
        <w:t>の</w:t>
      </w:r>
      <w:r w:rsidR="007E33AF" w:rsidRPr="00ED56C0">
        <w:rPr>
          <w:rFonts w:ascii="ＭＳ 明朝" w:eastAsia="ＭＳ 明朝" w:hAnsi="ＭＳ 明朝"/>
          <w:sz w:val="24"/>
          <w:szCs w:val="24"/>
        </w:rPr>
        <w:t>決定</w:t>
      </w:r>
      <w:r w:rsidR="005F1B94" w:rsidRPr="00ED56C0">
        <w:rPr>
          <w:rFonts w:ascii="ＭＳ 明朝" w:eastAsia="ＭＳ 明朝" w:hAnsi="ＭＳ 明朝" w:hint="eastAsia"/>
          <w:sz w:val="24"/>
          <w:szCs w:val="24"/>
        </w:rPr>
        <w:t>又は変更</w:t>
      </w:r>
      <w:r w:rsidR="007E33AF" w:rsidRPr="00ED56C0">
        <w:rPr>
          <w:rFonts w:ascii="ＭＳ 明朝" w:eastAsia="ＭＳ 明朝" w:hAnsi="ＭＳ 明朝" w:hint="eastAsia"/>
          <w:sz w:val="24"/>
          <w:szCs w:val="24"/>
        </w:rPr>
        <w:t>を行う者が実施する事務</w:t>
      </w:r>
      <w:r w:rsidR="00EF7A3C" w:rsidRPr="00ED56C0">
        <w:rPr>
          <w:rFonts w:ascii="ＭＳ 明朝" w:eastAsia="ＭＳ 明朝" w:hAnsi="ＭＳ 明朝" w:hint="eastAsia"/>
          <w:sz w:val="24"/>
          <w:szCs w:val="24"/>
        </w:rPr>
        <w:t>を行う。</w:t>
      </w:r>
    </w:p>
    <w:p w14:paraId="0AD4263D" w14:textId="2201FC0C" w:rsidR="00F304CD" w:rsidRDefault="00CB5495" w:rsidP="006A29DD">
      <w:pPr>
        <w:spacing w:line="340" w:lineRule="exact"/>
        <w:ind w:left="240" w:hangingChars="100" w:hanging="240"/>
        <w:rPr>
          <w:rFonts w:ascii="ＭＳ 明朝" w:eastAsia="ＭＳ 明朝" w:hAnsi="ＭＳ 明朝"/>
          <w:sz w:val="24"/>
          <w:szCs w:val="24"/>
        </w:rPr>
      </w:pPr>
      <w:r w:rsidRPr="007E7C87">
        <w:rPr>
          <w:rFonts w:ascii="ＭＳ 明朝" w:eastAsia="ＭＳ 明朝" w:hAnsi="ＭＳ 明朝" w:hint="eastAsia"/>
          <w:sz w:val="24"/>
          <w:szCs w:val="24"/>
        </w:rPr>
        <w:t xml:space="preserve">５　</w:t>
      </w:r>
      <w:r w:rsidR="008B2091">
        <w:rPr>
          <w:rFonts w:ascii="ＭＳ 明朝" w:eastAsia="ＭＳ 明朝" w:hAnsi="ＭＳ 明朝" w:hint="eastAsia"/>
          <w:sz w:val="24"/>
          <w:szCs w:val="24"/>
        </w:rPr>
        <w:t>大阪府知事は、前条</w:t>
      </w:r>
      <w:r w:rsidR="009A3082" w:rsidRPr="007E7C87">
        <w:rPr>
          <w:rFonts w:ascii="ＭＳ 明朝" w:eastAsia="ＭＳ 明朝" w:hAnsi="ＭＳ 明朝" w:hint="eastAsia"/>
          <w:sz w:val="24"/>
          <w:szCs w:val="24"/>
        </w:rPr>
        <w:t>又は</w:t>
      </w:r>
      <w:r w:rsidRPr="007E7C87">
        <w:rPr>
          <w:rFonts w:ascii="ＭＳ 明朝" w:eastAsia="ＭＳ 明朝" w:hAnsi="ＭＳ 明朝"/>
          <w:sz w:val="24"/>
          <w:szCs w:val="24"/>
        </w:rPr>
        <w:t>前各</w:t>
      </w:r>
      <w:r w:rsidRPr="007E7C87">
        <w:rPr>
          <w:rFonts w:ascii="ＭＳ 明朝" w:eastAsia="ＭＳ 明朝" w:hAnsi="ＭＳ 明朝" w:hint="eastAsia"/>
          <w:sz w:val="24"/>
          <w:szCs w:val="24"/>
        </w:rPr>
        <w:t>項</w:t>
      </w:r>
      <w:r w:rsidRPr="007E7C87">
        <w:rPr>
          <w:rFonts w:ascii="ＭＳ 明朝" w:eastAsia="ＭＳ 明朝" w:hAnsi="ＭＳ 明朝"/>
          <w:sz w:val="24"/>
          <w:szCs w:val="24"/>
        </w:rPr>
        <w:t>に</w:t>
      </w:r>
      <w:r w:rsidRPr="007E7C87">
        <w:rPr>
          <w:rFonts w:ascii="ＭＳ 明朝" w:eastAsia="ＭＳ 明朝" w:hAnsi="ＭＳ 明朝" w:hint="eastAsia"/>
          <w:sz w:val="24"/>
          <w:szCs w:val="24"/>
        </w:rPr>
        <w:t>定める</w:t>
      </w:r>
      <w:r w:rsidRPr="007E7C87">
        <w:rPr>
          <w:rFonts w:ascii="ＭＳ 明朝" w:eastAsia="ＭＳ 明朝" w:hAnsi="ＭＳ 明朝"/>
          <w:sz w:val="24"/>
          <w:szCs w:val="24"/>
        </w:rPr>
        <w:t>もののほか、</w:t>
      </w:r>
      <w:r w:rsidR="009A3082" w:rsidRPr="007E7C87">
        <w:rPr>
          <w:rFonts w:ascii="ＭＳ 明朝" w:eastAsia="ＭＳ 明朝" w:hAnsi="ＭＳ 明朝" w:hint="eastAsia"/>
          <w:sz w:val="24"/>
          <w:szCs w:val="24"/>
        </w:rPr>
        <w:t>法令又は条例、規則その他の規程</w:t>
      </w:r>
      <w:r w:rsidR="00B871C8" w:rsidRPr="007E7C87">
        <w:rPr>
          <w:rFonts w:ascii="ＭＳ 明朝" w:eastAsia="ＭＳ 明朝" w:hAnsi="ＭＳ 明朝" w:hint="eastAsia"/>
          <w:sz w:val="24"/>
          <w:szCs w:val="24"/>
        </w:rPr>
        <w:t>の定めるところ</w:t>
      </w:r>
      <w:r w:rsidRPr="007E7C87">
        <w:rPr>
          <w:rFonts w:ascii="ＭＳ 明朝" w:eastAsia="ＭＳ 明朝" w:hAnsi="ＭＳ 明朝" w:hint="eastAsia"/>
          <w:sz w:val="24"/>
          <w:szCs w:val="24"/>
        </w:rPr>
        <w:t>による</w:t>
      </w:r>
      <w:r w:rsidR="009A3082" w:rsidRPr="007E7C87">
        <w:rPr>
          <w:rFonts w:ascii="ＭＳ 明朝" w:eastAsia="ＭＳ 明朝" w:hAnsi="ＭＳ 明朝" w:hint="eastAsia"/>
          <w:sz w:val="24"/>
          <w:szCs w:val="24"/>
        </w:rPr>
        <w:t>委託事務に係る</w:t>
      </w:r>
      <w:r w:rsidRPr="007E7C87">
        <w:rPr>
          <w:rFonts w:ascii="ＭＳ 明朝" w:eastAsia="ＭＳ 明朝" w:hAnsi="ＭＳ 明朝"/>
          <w:sz w:val="24"/>
          <w:szCs w:val="24"/>
        </w:rPr>
        <w:t>都市計画の決定及び変更のために必要な事務</w:t>
      </w:r>
      <w:r w:rsidRPr="007E7C87">
        <w:rPr>
          <w:rFonts w:ascii="ＭＳ 明朝" w:eastAsia="ＭＳ 明朝" w:hAnsi="ＭＳ 明朝" w:hint="eastAsia"/>
          <w:sz w:val="24"/>
          <w:szCs w:val="24"/>
        </w:rPr>
        <w:t>を行う。</w:t>
      </w:r>
    </w:p>
    <w:p w14:paraId="715707A7" w14:textId="77777777" w:rsidR="00230700" w:rsidRDefault="00230700" w:rsidP="006A29DD">
      <w:pPr>
        <w:spacing w:line="340" w:lineRule="exact"/>
        <w:rPr>
          <w:rFonts w:ascii="ＭＳ 明朝" w:eastAsia="ＭＳ 明朝" w:hAnsi="ＭＳ 明朝"/>
          <w:sz w:val="24"/>
          <w:szCs w:val="24"/>
        </w:rPr>
      </w:pPr>
    </w:p>
    <w:p w14:paraId="22FB9F17" w14:textId="64281914" w:rsidR="007E33AF" w:rsidRPr="00ED56C0" w:rsidRDefault="006F6FDA" w:rsidP="006A29DD">
      <w:pPr>
        <w:spacing w:line="340" w:lineRule="exact"/>
        <w:rPr>
          <w:rFonts w:ascii="ＭＳ 明朝" w:eastAsia="ＭＳ 明朝" w:hAnsi="ＭＳ 明朝"/>
          <w:sz w:val="24"/>
          <w:szCs w:val="24"/>
        </w:rPr>
      </w:pPr>
      <w:r w:rsidRPr="00ED56C0">
        <w:rPr>
          <w:rFonts w:ascii="ＭＳ 明朝" w:eastAsia="ＭＳ 明朝" w:hAnsi="ＭＳ 明朝" w:hint="eastAsia"/>
          <w:sz w:val="24"/>
          <w:szCs w:val="24"/>
        </w:rPr>
        <w:t>（委託事務の担当部局等</w:t>
      </w:r>
      <w:r w:rsidR="007E33AF" w:rsidRPr="00ED56C0">
        <w:rPr>
          <w:rFonts w:ascii="ＭＳ 明朝" w:eastAsia="ＭＳ 明朝" w:hAnsi="ＭＳ 明朝" w:hint="eastAsia"/>
          <w:sz w:val="24"/>
          <w:szCs w:val="24"/>
        </w:rPr>
        <w:t>）</w:t>
      </w:r>
    </w:p>
    <w:p w14:paraId="2A12FE6A" w14:textId="0C31D349" w:rsidR="007E33AF" w:rsidRPr="00ED56C0" w:rsidRDefault="007C7B3C"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第５</w:t>
      </w:r>
      <w:r w:rsidR="007E33AF" w:rsidRPr="00ED56C0">
        <w:rPr>
          <w:rFonts w:ascii="ＭＳ 明朝" w:eastAsia="ＭＳ 明朝" w:hAnsi="ＭＳ 明朝" w:hint="eastAsia"/>
          <w:sz w:val="24"/>
          <w:szCs w:val="24"/>
        </w:rPr>
        <w:t>条　委託事務</w:t>
      </w:r>
      <w:r w:rsidR="00E21CE7" w:rsidRPr="00ED56C0">
        <w:rPr>
          <w:rFonts w:ascii="ＭＳ 明朝" w:eastAsia="ＭＳ 明朝" w:hAnsi="ＭＳ 明朝" w:hint="eastAsia"/>
          <w:sz w:val="24"/>
          <w:szCs w:val="24"/>
        </w:rPr>
        <w:t>の管理及び執行</w:t>
      </w:r>
      <w:r w:rsidR="007E33AF" w:rsidRPr="00ED56C0">
        <w:rPr>
          <w:rFonts w:ascii="ＭＳ 明朝" w:eastAsia="ＭＳ 明朝" w:hAnsi="ＭＳ 明朝" w:hint="eastAsia"/>
          <w:sz w:val="24"/>
          <w:szCs w:val="24"/>
        </w:rPr>
        <w:t>は、</w:t>
      </w:r>
      <w:r w:rsidR="00512CEC" w:rsidRPr="00ED56C0">
        <w:rPr>
          <w:rFonts w:ascii="ＭＳ 明朝" w:eastAsia="ＭＳ 明朝" w:hAnsi="ＭＳ 明朝" w:hint="eastAsia"/>
          <w:sz w:val="24"/>
          <w:szCs w:val="24"/>
        </w:rPr>
        <w:t>大阪都市計画局</w:t>
      </w:r>
      <w:r w:rsidR="007E33AF" w:rsidRPr="00ED56C0">
        <w:rPr>
          <w:rFonts w:ascii="ＭＳ 明朝" w:eastAsia="ＭＳ 明朝" w:hAnsi="ＭＳ 明朝" w:hint="eastAsia"/>
          <w:sz w:val="24"/>
          <w:szCs w:val="24"/>
        </w:rPr>
        <w:t>（法第</w:t>
      </w:r>
      <w:r w:rsidR="007E33AF" w:rsidRPr="00ED56C0">
        <w:rPr>
          <w:rFonts w:ascii="ＭＳ 明朝" w:eastAsia="ＭＳ 明朝" w:hAnsi="ＭＳ 明朝"/>
          <w:sz w:val="24"/>
          <w:szCs w:val="24"/>
        </w:rPr>
        <w:t>19条第１項の規定による付議の受理については、大阪府都市計画審議会）において行う。</w:t>
      </w:r>
    </w:p>
    <w:p w14:paraId="35B6DFCE" w14:textId="1D4DE1A7" w:rsidR="007E33AF" w:rsidRPr="00ED56C0"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２　前項の場合において、大阪府</w:t>
      </w:r>
      <w:r w:rsidR="00194162" w:rsidRPr="00ED56C0">
        <w:rPr>
          <w:rFonts w:ascii="ＭＳ 明朝" w:eastAsia="ＭＳ 明朝" w:hAnsi="ＭＳ 明朝" w:hint="eastAsia"/>
          <w:sz w:val="24"/>
          <w:szCs w:val="24"/>
        </w:rPr>
        <w:t>知事</w:t>
      </w:r>
      <w:r w:rsidRPr="00ED56C0">
        <w:rPr>
          <w:rFonts w:ascii="ＭＳ 明朝" w:eastAsia="ＭＳ 明朝" w:hAnsi="ＭＳ 明朝" w:hint="eastAsia"/>
          <w:sz w:val="24"/>
          <w:szCs w:val="24"/>
        </w:rPr>
        <w:t>は、大阪府都市計画審議会に委託事務に関して調査審議させるときは、事項ごとに、臨時委員として、</w:t>
      </w:r>
      <w:r w:rsidR="00272A88" w:rsidRPr="00ED56C0">
        <w:rPr>
          <w:rFonts w:ascii="ＭＳ 明朝" w:eastAsia="ＭＳ 明朝" w:hAnsi="ＭＳ 明朝" w:hint="eastAsia"/>
          <w:sz w:val="24"/>
          <w:szCs w:val="24"/>
        </w:rPr>
        <w:t>大阪府都市計画審議会</w:t>
      </w:r>
      <w:r w:rsidRPr="00ED56C0">
        <w:rPr>
          <w:rFonts w:ascii="ＭＳ 明朝" w:eastAsia="ＭＳ 明朝" w:hAnsi="ＭＳ 明朝" w:hint="eastAsia"/>
          <w:sz w:val="24"/>
          <w:szCs w:val="24"/>
        </w:rPr>
        <w:t>に大阪市都市計画審議会の委員（大阪市都市計画審議会条例（平成</w:t>
      </w:r>
      <w:r w:rsidRPr="00ED56C0">
        <w:rPr>
          <w:rFonts w:ascii="ＭＳ 明朝" w:eastAsia="ＭＳ 明朝" w:hAnsi="ＭＳ 明朝"/>
          <w:sz w:val="24"/>
          <w:szCs w:val="24"/>
        </w:rPr>
        <w:t>12年大阪市条例第22号）第２条第２号に掲げる者に限る。）３人を</w:t>
      </w:r>
      <w:r w:rsidR="00E4234B" w:rsidRPr="00ED56C0">
        <w:rPr>
          <w:rFonts w:ascii="ＭＳ 明朝" w:eastAsia="ＭＳ 明朝" w:hAnsi="ＭＳ 明朝" w:hint="eastAsia"/>
          <w:sz w:val="24"/>
          <w:szCs w:val="24"/>
        </w:rPr>
        <w:t>任命することとし、そのために</w:t>
      </w:r>
      <w:r w:rsidRPr="00ED56C0">
        <w:rPr>
          <w:rFonts w:ascii="ＭＳ 明朝" w:eastAsia="ＭＳ 明朝" w:hAnsi="ＭＳ 明朝"/>
          <w:sz w:val="24"/>
          <w:szCs w:val="24"/>
        </w:rPr>
        <w:t>必要な措置を講ずるものとする。</w:t>
      </w:r>
    </w:p>
    <w:p w14:paraId="43B4BDA0" w14:textId="611DB34C" w:rsidR="007E33AF" w:rsidRPr="00ED56C0"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３　委託事務の</w:t>
      </w:r>
      <w:r w:rsidR="002D03FD" w:rsidRPr="00ED56C0">
        <w:rPr>
          <w:rFonts w:ascii="ＭＳ 明朝" w:eastAsia="ＭＳ 明朝" w:hAnsi="ＭＳ 明朝" w:hint="eastAsia"/>
          <w:sz w:val="24"/>
          <w:szCs w:val="24"/>
        </w:rPr>
        <w:t>管理及び</w:t>
      </w:r>
      <w:r w:rsidRPr="00ED56C0">
        <w:rPr>
          <w:rFonts w:ascii="ＭＳ 明朝" w:eastAsia="ＭＳ 明朝" w:hAnsi="ＭＳ 明朝" w:hint="eastAsia"/>
          <w:sz w:val="24"/>
          <w:szCs w:val="24"/>
        </w:rPr>
        <w:t>執行については、</w:t>
      </w:r>
      <w:r w:rsidR="00B035DE" w:rsidRPr="00ED56C0">
        <w:rPr>
          <w:rFonts w:ascii="ＭＳ 明朝" w:eastAsia="ＭＳ 明朝" w:hAnsi="ＭＳ 明朝" w:hint="eastAsia"/>
          <w:sz w:val="24"/>
          <w:szCs w:val="24"/>
        </w:rPr>
        <w:t>法又は</w:t>
      </w:r>
      <w:r w:rsidR="00272A88" w:rsidRPr="00ED56C0">
        <w:rPr>
          <w:rFonts w:ascii="ＭＳ 明朝" w:eastAsia="ＭＳ 明朝" w:hAnsi="ＭＳ 明朝" w:hint="eastAsia"/>
          <w:sz w:val="24"/>
          <w:szCs w:val="24"/>
        </w:rPr>
        <w:t>法に基づく政令</w:t>
      </w:r>
      <w:r w:rsidR="00163123" w:rsidRPr="00ED56C0">
        <w:rPr>
          <w:rFonts w:ascii="ＭＳ 明朝" w:eastAsia="ＭＳ 明朝" w:hAnsi="ＭＳ 明朝" w:hint="eastAsia"/>
          <w:sz w:val="24"/>
          <w:szCs w:val="24"/>
        </w:rPr>
        <w:t>その他の</w:t>
      </w:r>
      <w:r w:rsidR="00B035DE" w:rsidRPr="00ED56C0">
        <w:rPr>
          <w:rFonts w:ascii="ＭＳ 明朝" w:eastAsia="ＭＳ 明朝" w:hAnsi="ＭＳ 明朝" w:hint="eastAsia"/>
          <w:sz w:val="24"/>
          <w:szCs w:val="24"/>
        </w:rPr>
        <w:t>委託事務に関係する</w:t>
      </w:r>
      <w:r w:rsidR="00163123" w:rsidRPr="00ED56C0">
        <w:rPr>
          <w:rFonts w:ascii="ＭＳ 明朝" w:eastAsia="ＭＳ 明朝" w:hAnsi="ＭＳ 明朝" w:hint="eastAsia"/>
          <w:sz w:val="24"/>
          <w:szCs w:val="24"/>
        </w:rPr>
        <w:t>法令</w:t>
      </w:r>
      <w:r w:rsidR="00272A88" w:rsidRPr="00ED56C0">
        <w:rPr>
          <w:rFonts w:ascii="ＭＳ 明朝" w:eastAsia="ＭＳ 明朝" w:hAnsi="ＭＳ 明朝" w:hint="eastAsia"/>
          <w:sz w:val="24"/>
          <w:szCs w:val="24"/>
        </w:rPr>
        <w:t>のほか、</w:t>
      </w:r>
      <w:r w:rsidRPr="00ED56C0">
        <w:rPr>
          <w:rFonts w:ascii="ＭＳ 明朝" w:eastAsia="ＭＳ 明朝" w:hAnsi="ＭＳ 明朝" w:hint="eastAsia"/>
          <w:sz w:val="24"/>
          <w:szCs w:val="24"/>
        </w:rPr>
        <w:t>大阪府都市計画法施行条例（平成</w:t>
      </w:r>
      <w:r w:rsidRPr="00ED56C0">
        <w:rPr>
          <w:rFonts w:ascii="ＭＳ 明朝" w:eastAsia="ＭＳ 明朝" w:hAnsi="ＭＳ 明朝"/>
          <w:sz w:val="24"/>
          <w:szCs w:val="24"/>
        </w:rPr>
        <w:t>15年大阪府条例第８号）、大阪府都市計画審議会条例（昭和44年大阪府条例第31</w:t>
      </w:r>
      <w:r w:rsidR="00055614" w:rsidRPr="00ED56C0">
        <w:rPr>
          <w:rFonts w:ascii="ＭＳ 明朝" w:eastAsia="ＭＳ 明朝" w:hAnsi="ＭＳ 明朝"/>
          <w:sz w:val="24"/>
          <w:szCs w:val="24"/>
        </w:rPr>
        <w:t>号）</w:t>
      </w:r>
      <w:r w:rsidR="00055614" w:rsidRPr="00ED56C0">
        <w:rPr>
          <w:rFonts w:ascii="ＭＳ 明朝" w:eastAsia="ＭＳ 明朝" w:hAnsi="ＭＳ 明朝" w:hint="eastAsia"/>
          <w:sz w:val="24"/>
          <w:szCs w:val="24"/>
        </w:rPr>
        <w:t>その他</w:t>
      </w:r>
      <w:r w:rsidR="00CB5495">
        <w:rPr>
          <w:rFonts w:ascii="ＭＳ 明朝" w:eastAsia="ＭＳ 明朝" w:hAnsi="ＭＳ 明朝" w:hint="eastAsia"/>
          <w:sz w:val="24"/>
          <w:szCs w:val="24"/>
        </w:rPr>
        <w:t>大阪府の</w:t>
      </w:r>
      <w:r w:rsidR="00CB5495" w:rsidRPr="00ED56C0">
        <w:rPr>
          <w:rFonts w:ascii="ＭＳ 明朝" w:eastAsia="ＭＳ 明朝" w:hAnsi="ＭＳ 明朝"/>
          <w:sz w:val="24"/>
          <w:szCs w:val="24"/>
        </w:rPr>
        <w:t>条例、規則その他の規程</w:t>
      </w:r>
      <w:r w:rsidR="00CB5495">
        <w:rPr>
          <w:rFonts w:ascii="ＭＳ 明朝" w:eastAsia="ＭＳ 明朝" w:hAnsi="ＭＳ 明朝" w:hint="eastAsia"/>
          <w:sz w:val="24"/>
          <w:szCs w:val="24"/>
        </w:rPr>
        <w:t>（以下「条例等」という。）</w:t>
      </w:r>
      <w:r w:rsidRPr="00ED56C0">
        <w:rPr>
          <w:rFonts w:ascii="ＭＳ 明朝" w:eastAsia="ＭＳ 明朝" w:hAnsi="ＭＳ 明朝"/>
          <w:sz w:val="24"/>
          <w:szCs w:val="24"/>
        </w:rPr>
        <w:t>の定めるところによる。</w:t>
      </w:r>
    </w:p>
    <w:p w14:paraId="16970CC1" w14:textId="1F066006" w:rsidR="00F304CD"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４　大阪府知事は、委託事務の</w:t>
      </w:r>
      <w:r w:rsidR="002D03FD" w:rsidRPr="00ED56C0">
        <w:rPr>
          <w:rFonts w:ascii="ＭＳ 明朝" w:eastAsia="ＭＳ 明朝" w:hAnsi="ＭＳ 明朝" w:hint="eastAsia"/>
          <w:sz w:val="24"/>
          <w:szCs w:val="24"/>
        </w:rPr>
        <w:t>管理及び</w:t>
      </w:r>
      <w:r w:rsidRPr="00ED56C0">
        <w:rPr>
          <w:rFonts w:ascii="ＭＳ 明朝" w:eastAsia="ＭＳ 明朝" w:hAnsi="ＭＳ 明朝" w:hint="eastAsia"/>
          <w:sz w:val="24"/>
          <w:szCs w:val="24"/>
        </w:rPr>
        <w:t>執行について適用される条例等を新たに制定し、又は改廃した場合においては、直ちにこれを大阪市長に通知するものとする。</w:t>
      </w:r>
    </w:p>
    <w:p w14:paraId="5BE8D419" w14:textId="77777777" w:rsidR="00230700" w:rsidRDefault="00230700" w:rsidP="006A29DD">
      <w:pPr>
        <w:spacing w:line="340" w:lineRule="exact"/>
        <w:rPr>
          <w:rFonts w:ascii="ＭＳ 明朝" w:eastAsia="ＭＳ 明朝" w:hAnsi="ＭＳ 明朝"/>
          <w:sz w:val="24"/>
          <w:szCs w:val="24"/>
        </w:rPr>
      </w:pPr>
    </w:p>
    <w:p w14:paraId="3218128C" w14:textId="7EDF69C0" w:rsidR="00493FDD" w:rsidRPr="00ED56C0" w:rsidRDefault="00493FDD" w:rsidP="006A29DD">
      <w:pPr>
        <w:spacing w:line="340" w:lineRule="exact"/>
        <w:rPr>
          <w:rFonts w:ascii="ＭＳ 明朝" w:eastAsia="ＭＳ 明朝" w:hAnsi="ＭＳ 明朝"/>
          <w:sz w:val="24"/>
          <w:szCs w:val="24"/>
        </w:rPr>
      </w:pPr>
      <w:r w:rsidRPr="00ED56C0">
        <w:rPr>
          <w:rFonts w:ascii="ＭＳ 明朝" w:eastAsia="ＭＳ 明朝" w:hAnsi="ＭＳ 明朝" w:hint="eastAsia"/>
          <w:sz w:val="24"/>
          <w:szCs w:val="24"/>
        </w:rPr>
        <w:t>（円滑な実施に向けた大阪府及び大阪市の連携体制の構築）</w:t>
      </w:r>
    </w:p>
    <w:p w14:paraId="608C4931" w14:textId="2BB1983C" w:rsidR="00493FDD" w:rsidRPr="00ED56C0" w:rsidRDefault="007C7B3C"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第６</w:t>
      </w:r>
      <w:r w:rsidR="00493FDD" w:rsidRPr="00ED56C0">
        <w:rPr>
          <w:rFonts w:ascii="ＭＳ 明朝" w:eastAsia="ＭＳ 明朝" w:hAnsi="ＭＳ 明朝" w:hint="eastAsia"/>
          <w:sz w:val="24"/>
          <w:szCs w:val="24"/>
        </w:rPr>
        <w:t xml:space="preserve">条　</w:t>
      </w:r>
      <w:r w:rsidR="00AD4DDB" w:rsidRPr="00ED56C0">
        <w:rPr>
          <w:rFonts w:ascii="ＭＳ 明朝" w:eastAsia="ＭＳ 明朝" w:hAnsi="ＭＳ 明朝" w:hint="eastAsia"/>
          <w:sz w:val="24"/>
          <w:szCs w:val="24"/>
        </w:rPr>
        <w:t>大阪府及び大阪市は、大阪都市計画局において都市計画の準備を行うとともに、都市計画手続が円滑に進むよう連絡会議を設置するものとする。</w:t>
      </w:r>
    </w:p>
    <w:p w14:paraId="15BD5BCB" w14:textId="4CFBB902" w:rsidR="00F304CD" w:rsidRDefault="00493FDD"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 xml:space="preserve">２　</w:t>
      </w:r>
      <w:r w:rsidR="00CB14E6" w:rsidRPr="00ED56C0">
        <w:rPr>
          <w:rFonts w:ascii="ＭＳ 明朝" w:eastAsia="ＭＳ 明朝" w:hAnsi="ＭＳ 明朝" w:hint="eastAsia"/>
          <w:sz w:val="24"/>
          <w:szCs w:val="24"/>
        </w:rPr>
        <w:t>大阪府及び大阪市は、都市再生特別地区</w:t>
      </w:r>
      <w:r w:rsidR="008C6F29" w:rsidRPr="00ED56C0">
        <w:rPr>
          <w:rFonts w:ascii="ＭＳ 明朝" w:eastAsia="ＭＳ 明朝" w:hAnsi="ＭＳ 明朝" w:hint="eastAsia"/>
          <w:sz w:val="24"/>
          <w:szCs w:val="24"/>
        </w:rPr>
        <w:t>等</w:t>
      </w:r>
      <w:r w:rsidR="00235AC2">
        <w:rPr>
          <w:rFonts w:ascii="ＭＳ 明朝" w:eastAsia="ＭＳ 明朝" w:hAnsi="ＭＳ 明朝" w:hint="eastAsia"/>
          <w:sz w:val="24"/>
          <w:szCs w:val="24"/>
        </w:rPr>
        <w:t>に関する都市計画について、大阪都市計画局に民間事業者</w:t>
      </w:r>
      <w:r w:rsidR="00CB14E6" w:rsidRPr="00ED56C0">
        <w:rPr>
          <w:rFonts w:ascii="ＭＳ 明朝" w:eastAsia="ＭＳ 明朝" w:hAnsi="ＭＳ 明朝" w:hint="eastAsia"/>
          <w:sz w:val="24"/>
          <w:szCs w:val="24"/>
        </w:rPr>
        <w:t>の相談窓口を設置するものとする。</w:t>
      </w:r>
    </w:p>
    <w:p w14:paraId="04461EB4" w14:textId="77777777" w:rsidR="00230700" w:rsidRDefault="00230700" w:rsidP="006A29DD">
      <w:pPr>
        <w:spacing w:line="340" w:lineRule="exact"/>
        <w:rPr>
          <w:rFonts w:ascii="ＭＳ 明朝" w:eastAsia="ＭＳ 明朝" w:hAnsi="ＭＳ 明朝"/>
          <w:sz w:val="24"/>
          <w:szCs w:val="24"/>
        </w:rPr>
      </w:pPr>
    </w:p>
    <w:p w14:paraId="1C798BCF" w14:textId="19D10F56" w:rsidR="007E33AF" w:rsidRPr="00ED56C0" w:rsidRDefault="007E33AF" w:rsidP="006A29DD">
      <w:pPr>
        <w:spacing w:line="340" w:lineRule="exact"/>
        <w:rPr>
          <w:rFonts w:ascii="ＭＳ 明朝" w:eastAsia="ＭＳ 明朝" w:hAnsi="ＭＳ 明朝"/>
          <w:sz w:val="24"/>
          <w:szCs w:val="24"/>
        </w:rPr>
      </w:pPr>
      <w:r w:rsidRPr="00ED56C0">
        <w:rPr>
          <w:rFonts w:ascii="ＭＳ 明朝" w:eastAsia="ＭＳ 明朝" w:hAnsi="ＭＳ 明朝" w:hint="eastAsia"/>
          <w:sz w:val="24"/>
          <w:szCs w:val="24"/>
        </w:rPr>
        <w:t>（経費の負担並びに予算及び決算）</w:t>
      </w:r>
    </w:p>
    <w:p w14:paraId="7DF55006" w14:textId="554CE7D8" w:rsidR="007E33AF" w:rsidRPr="00ED56C0" w:rsidRDefault="007C7B3C"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第７</w:t>
      </w:r>
      <w:r w:rsidR="007E33AF" w:rsidRPr="00ED56C0">
        <w:rPr>
          <w:rFonts w:ascii="ＭＳ 明朝" w:eastAsia="ＭＳ 明朝" w:hAnsi="ＭＳ 明朝" w:hint="eastAsia"/>
          <w:sz w:val="24"/>
          <w:szCs w:val="24"/>
        </w:rPr>
        <w:t>条　委託事務</w:t>
      </w:r>
      <w:r w:rsidR="00E01248" w:rsidRPr="00ED56C0">
        <w:rPr>
          <w:rFonts w:ascii="ＭＳ 明朝" w:eastAsia="ＭＳ 明朝" w:hAnsi="ＭＳ 明朝" w:hint="eastAsia"/>
          <w:sz w:val="24"/>
          <w:szCs w:val="24"/>
        </w:rPr>
        <w:t>の管理及び執行</w:t>
      </w:r>
      <w:r w:rsidR="007E33AF" w:rsidRPr="00ED56C0">
        <w:rPr>
          <w:rFonts w:ascii="ＭＳ 明朝" w:eastAsia="ＭＳ 明朝" w:hAnsi="ＭＳ 明朝" w:hint="eastAsia"/>
          <w:sz w:val="24"/>
          <w:szCs w:val="24"/>
        </w:rPr>
        <w:t>に要する経費は大阪市の負担とし、その細目については大阪府知事と大阪市長が協議の上、別に定めるものとする。</w:t>
      </w:r>
    </w:p>
    <w:p w14:paraId="470BEF7D" w14:textId="77777777" w:rsidR="007E33AF" w:rsidRPr="00ED56C0"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２　大阪府知事は</w:t>
      </w:r>
      <w:r w:rsidR="00E53988" w:rsidRPr="00ED56C0">
        <w:rPr>
          <w:rFonts w:ascii="ＭＳ 明朝" w:eastAsia="ＭＳ 明朝" w:hAnsi="ＭＳ 明朝" w:hint="eastAsia"/>
          <w:sz w:val="24"/>
          <w:szCs w:val="24"/>
        </w:rPr>
        <w:t>、委託事務の</w:t>
      </w:r>
      <w:r w:rsidR="00E01248" w:rsidRPr="00ED56C0">
        <w:rPr>
          <w:rFonts w:ascii="ＭＳ 明朝" w:eastAsia="ＭＳ 明朝" w:hAnsi="ＭＳ 明朝" w:hint="eastAsia"/>
          <w:sz w:val="24"/>
          <w:szCs w:val="24"/>
        </w:rPr>
        <w:t>管理及び</w:t>
      </w:r>
      <w:bookmarkStart w:id="0" w:name="_GoBack"/>
      <w:bookmarkEnd w:id="0"/>
      <w:r w:rsidR="00E53988" w:rsidRPr="00ED56C0">
        <w:rPr>
          <w:rFonts w:ascii="ＭＳ 明朝" w:eastAsia="ＭＳ 明朝" w:hAnsi="ＭＳ 明朝" w:hint="eastAsia"/>
          <w:sz w:val="24"/>
          <w:szCs w:val="24"/>
        </w:rPr>
        <w:t>執行に係る収入及び支出については、大</w:t>
      </w:r>
      <w:r w:rsidR="00E53988" w:rsidRPr="00ED56C0">
        <w:rPr>
          <w:rFonts w:ascii="ＭＳ 明朝" w:eastAsia="ＭＳ 明朝" w:hAnsi="ＭＳ 明朝" w:hint="eastAsia"/>
          <w:sz w:val="24"/>
          <w:szCs w:val="24"/>
        </w:rPr>
        <w:lastRenderedPageBreak/>
        <w:t>阪府一般会計</w:t>
      </w:r>
      <w:r w:rsidRPr="00ED56C0">
        <w:rPr>
          <w:rFonts w:ascii="ＭＳ 明朝" w:eastAsia="ＭＳ 明朝" w:hAnsi="ＭＳ 明朝" w:hint="eastAsia"/>
          <w:sz w:val="24"/>
          <w:szCs w:val="24"/>
        </w:rPr>
        <w:t>歳入</w:t>
      </w:r>
      <w:r w:rsidR="00E53988" w:rsidRPr="00ED56C0">
        <w:rPr>
          <w:rFonts w:ascii="ＭＳ 明朝" w:eastAsia="ＭＳ 明朝" w:hAnsi="ＭＳ 明朝" w:hint="eastAsia"/>
          <w:sz w:val="24"/>
          <w:szCs w:val="24"/>
        </w:rPr>
        <w:t>歳出</w:t>
      </w:r>
      <w:r w:rsidRPr="00ED56C0">
        <w:rPr>
          <w:rFonts w:ascii="ＭＳ 明朝" w:eastAsia="ＭＳ 明朝" w:hAnsi="ＭＳ 明朝" w:hint="eastAsia"/>
          <w:sz w:val="24"/>
          <w:szCs w:val="24"/>
        </w:rPr>
        <w:t>予算において分別して計上するものとする。</w:t>
      </w:r>
    </w:p>
    <w:p w14:paraId="2FEF6B3F" w14:textId="77777777" w:rsidR="007E33AF" w:rsidRPr="00ED56C0"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３　大阪府知事は、地方自治法第</w:t>
      </w:r>
      <w:r w:rsidRPr="00ED56C0">
        <w:rPr>
          <w:rFonts w:ascii="ＭＳ 明朝" w:eastAsia="ＭＳ 明朝" w:hAnsi="ＭＳ 明朝"/>
          <w:sz w:val="24"/>
          <w:szCs w:val="24"/>
        </w:rPr>
        <w:t>233条第６項の規定により、決算の要領を公表したときは、同時に当該決算の委託事務に関する部分を大阪市長に通知するものとする。</w:t>
      </w:r>
    </w:p>
    <w:p w14:paraId="2420ACA0" w14:textId="55293BBB" w:rsidR="00F304CD" w:rsidRDefault="007E33AF"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４　委託事務の全部又は一部を廃止する場合においては、委託事務の管理及び執行に係る収支は、その廃止の日をもってこれを打ち切り、大阪府知事がこれを決算する。この場合において、決算に伴って生ずる過不足は、速やかに精算するものとする。</w:t>
      </w:r>
    </w:p>
    <w:p w14:paraId="757A4558" w14:textId="77777777" w:rsidR="00230700" w:rsidRDefault="00230700" w:rsidP="006A29DD">
      <w:pPr>
        <w:spacing w:line="340" w:lineRule="exact"/>
        <w:rPr>
          <w:rFonts w:ascii="ＭＳ 明朝" w:eastAsia="ＭＳ 明朝" w:hAnsi="ＭＳ 明朝"/>
          <w:sz w:val="24"/>
          <w:szCs w:val="24"/>
        </w:rPr>
      </w:pPr>
    </w:p>
    <w:p w14:paraId="7B8532BF" w14:textId="1E2E68E1" w:rsidR="007E33AF" w:rsidRPr="00ED56C0" w:rsidRDefault="007E33AF" w:rsidP="006A29DD">
      <w:pPr>
        <w:spacing w:line="340" w:lineRule="exact"/>
        <w:rPr>
          <w:rFonts w:ascii="ＭＳ 明朝" w:eastAsia="ＭＳ 明朝" w:hAnsi="ＭＳ 明朝"/>
          <w:sz w:val="24"/>
          <w:szCs w:val="24"/>
        </w:rPr>
      </w:pPr>
      <w:r w:rsidRPr="00ED56C0">
        <w:rPr>
          <w:rFonts w:ascii="ＭＳ 明朝" w:eastAsia="ＭＳ 明朝" w:hAnsi="ＭＳ 明朝" w:hint="eastAsia"/>
          <w:sz w:val="24"/>
          <w:szCs w:val="24"/>
        </w:rPr>
        <w:t>（委託事務の変更又は廃止の協議）</w:t>
      </w:r>
    </w:p>
    <w:p w14:paraId="11F074EA" w14:textId="31EAFC4A" w:rsidR="00F304CD" w:rsidRDefault="007C7B3C"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第８</w:t>
      </w:r>
      <w:r w:rsidR="007E33AF" w:rsidRPr="00ED56C0">
        <w:rPr>
          <w:rFonts w:ascii="ＭＳ 明朝" w:eastAsia="ＭＳ 明朝" w:hAnsi="ＭＳ 明朝" w:hint="eastAsia"/>
          <w:sz w:val="24"/>
          <w:szCs w:val="24"/>
        </w:rPr>
        <w:t xml:space="preserve">条　</w:t>
      </w:r>
      <w:r w:rsidR="00E4234B" w:rsidRPr="00ED56C0">
        <w:rPr>
          <w:rFonts w:ascii="ＭＳ 明朝" w:eastAsia="ＭＳ 明朝" w:hAnsi="ＭＳ 明朝" w:hint="eastAsia"/>
          <w:sz w:val="24"/>
          <w:szCs w:val="24"/>
        </w:rPr>
        <w:t>大阪府知事及び大阪市長は、委託事務の状況の変化に適切に対応できるよう、</w:t>
      </w:r>
      <w:r w:rsidR="00196BE1">
        <w:rPr>
          <w:rFonts w:ascii="ＭＳ 明朝" w:eastAsia="ＭＳ 明朝" w:hAnsi="ＭＳ 明朝" w:hint="eastAsia"/>
          <w:sz w:val="24"/>
          <w:szCs w:val="24"/>
        </w:rPr>
        <w:t>この</w:t>
      </w:r>
      <w:r w:rsidR="00E4234B" w:rsidRPr="00ED56C0">
        <w:rPr>
          <w:rFonts w:ascii="ＭＳ 明朝" w:eastAsia="ＭＳ 明朝" w:hAnsi="ＭＳ 明朝" w:hint="eastAsia"/>
          <w:sz w:val="24"/>
          <w:szCs w:val="24"/>
        </w:rPr>
        <w:t>規約の変更又は廃止に係る申出があった場合には、当該申出に対し、副首都推進本部</w:t>
      </w:r>
      <w:r w:rsidR="00082918">
        <w:rPr>
          <w:rFonts w:ascii="ＭＳ 明朝" w:eastAsia="ＭＳ 明朝" w:hAnsi="ＭＳ 明朝" w:hint="eastAsia"/>
          <w:sz w:val="24"/>
          <w:szCs w:val="24"/>
        </w:rPr>
        <w:t>（大阪府市）</w:t>
      </w:r>
      <w:r w:rsidR="00E4234B" w:rsidRPr="00ED56C0">
        <w:rPr>
          <w:rFonts w:ascii="ＭＳ 明朝" w:eastAsia="ＭＳ 明朝" w:hAnsi="ＭＳ 明朝" w:hint="eastAsia"/>
          <w:sz w:val="24"/>
          <w:szCs w:val="24"/>
        </w:rPr>
        <w:t>会議において誠実に協議するものとする。</w:t>
      </w:r>
    </w:p>
    <w:p w14:paraId="2A312B6D" w14:textId="77777777" w:rsidR="00230700" w:rsidRDefault="00230700" w:rsidP="006A29DD">
      <w:pPr>
        <w:spacing w:line="340" w:lineRule="exact"/>
        <w:rPr>
          <w:rFonts w:ascii="ＭＳ 明朝" w:eastAsia="ＭＳ 明朝" w:hAnsi="ＭＳ 明朝"/>
          <w:sz w:val="24"/>
          <w:szCs w:val="24"/>
        </w:rPr>
      </w:pPr>
    </w:p>
    <w:p w14:paraId="46DBD1B5" w14:textId="5ED84738" w:rsidR="007E33AF" w:rsidRPr="00ED56C0" w:rsidRDefault="008B2091" w:rsidP="006A29DD">
      <w:pPr>
        <w:spacing w:line="340" w:lineRule="exact"/>
        <w:rPr>
          <w:rFonts w:ascii="ＭＳ 明朝" w:eastAsia="ＭＳ 明朝" w:hAnsi="ＭＳ 明朝"/>
          <w:sz w:val="24"/>
          <w:szCs w:val="24"/>
        </w:rPr>
      </w:pPr>
      <w:r>
        <w:rPr>
          <w:rFonts w:ascii="ＭＳ 明朝" w:eastAsia="ＭＳ 明朝" w:hAnsi="ＭＳ 明朝" w:hint="eastAsia"/>
          <w:sz w:val="24"/>
          <w:szCs w:val="24"/>
        </w:rPr>
        <w:t>（補則</w:t>
      </w:r>
      <w:r w:rsidR="007E33AF" w:rsidRPr="00ED56C0">
        <w:rPr>
          <w:rFonts w:ascii="ＭＳ 明朝" w:eastAsia="ＭＳ 明朝" w:hAnsi="ＭＳ 明朝" w:hint="eastAsia"/>
          <w:sz w:val="24"/>
          <w:szCs w:val="24"/>
        </w:rPr>
        <w:t>）</w:t>
      </w:r>
    </w:p>
    <w:p w14:paraId="0700211A" w14:textId="5EA85F3A" w:rsidR="00F304CD" w:rsidRDefault="007C7B3C" w:rsidP="006A29DD">
      <w:pPr>
        <w:spacing w:line="340" w:lineRule="exact"/>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第９</w:t>
      </w:r>
      <w:r w:rsidR="007E33AF" w:rsidRPr="00ED56C0">
        <w:rPr>
          <w:rFonts w:ascii="ＭＳ 明朝" w:eastAsia="ＭＳ 明朝" w:hAnsi="ＭＳ 明朝" w:hint="eastAsia"/>
          <w:sz w:val="24"/>
          <w:szCs w:val="24"/>
        </w:rPr>
        <w:t>条　この規約に定めのない事項又はこの規約に関して疑義が生じたときは、必要に応じて、大阪府知事と大阪市長が</w:t>
      </w:r>
      <w:r w:rsidR="007E33AF" w:rsidRPr="007E33AF">
        <w:rPr>
          <w:rFonts w:ascii="ＭＳ 明朝" w:eastAsia="ＭＳ 明朝" w:hAnsi="ＭＳ 明朝" w:hint="eastAsia"/>
          <w:sz w:val="24"/>
          <w:szCs w:val="24"/>
        </w:rPr>
        <w:t>協議して定めるものとする。</w:t>
      </w:r>
    </w:p>
    <w:p w14:paraId="7C5A182C" w14:textId="77777777" w:rsidR="00230700" w:rsidRPr="007E33AF" w:rsidRDefault="00230700" w:rsidP="006A29DD">
      <w:pPr>
        <w:spacing w:line="340" w:lineRule="exact"/>
        <w:ind w:left="240" w:hangingChars="100" w:hanging="240"/>
        <w:rPr>
          <w:rFonts w:ascii="ＭＳ 明朝" w:eastAsia="ＭＳ 明朝" w:hAnsi="ＭＳ 明朝"/>
          <w:sz w:val="24"/>
          <w:szCs w:val="24"/>
        </w:rPr>
      </w:pPr>
    </w:p>
    <w:p w14:paraId="43663CAD" w14:textId="77777777" w:rsidR="007E33AF" w:rsidRPr="007E33AF" w:rsidRDefault="007E33AF" w:rsidP="006A29DD">
      <w:pPr>
        <w:spacing w:line="340" w:lineRule="exact"/>
        <w:ind w:firstLineChars="300" w:firstLine="720"/>
        <w:rPr>
          <w:rFonts w:ascii="ＭＳ 明朝" w:eastAsia="ＭＳ 明朝" w:hAnsi="ＭＳ 明朝"/>
          <w:sz w:val="24"/>
          <w:szCs w:val="24"/>
        </w:rPr>
      </w:pPr>
      <w:r w:rsidRPr="007E33AF">
        <w:rPr>
          <w:rFonts w:ascii="ＭＳ 明朝" w:eastAsia="ＭＳ 明朝" w:hAnsi="ＭＳ 明朝" w:hint="eastAsia"/>
          <w:sz w:val="24"/>
          <w:szCs w:val="24"/>
        </w:rPr>
        <w:t>附　則</w:t>
      </w:r>
    </w:p>
    <w:p w14:paraId="44327FA8" w14:textId="77777777" w:rsidR="007E33AF" w:rsidRPr="007E33AF" w:rsidRDefault="007E33AF" w:rsidP="006A29DD">
      <w:pPr>
        <w:spacing w:line="340" w:lineRule="exact"/>
        <w:rPr>
          <w:rFonts w:ascii="ＭＳ 明朝" w:eastAsia="ＭＳ 明朝" w:hAnsi="ＭＳ 明朝"/>
          <w:sz w:val="24"/>
          <w:szCs w:val="24"/>
        </w:rPr>
      </w:pPr>
      <w:r w:rsidRPr="007E33AF">
        <w:rPr>
          <w:rFonts w:ascii="ＭＳ 明朝" w:eastAsia="ＭＳ 明朝" w:hAnsi="ＭＳ 明朝" w:hint="eastAsia"/>
          <w:sz w:val="24"/>
          <w:szCs w:val="24"/>
        </w:rPr>
        <w:t>（施行期日）</w:t>
      </w:r>
    </w:p>
    <w:p w14:paraId="3DFBC8A5" w14:textId="77777777" w:rsidR="00386B94" w:rsidRDefault="007E33AF" w:rsidP="006A29DD">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4A7052" w:rsidRPr="004A7052">
        <w:rPr>
          <w:rFonts w:ascii="ＭＳ 明朝" w:eastAsia="ＭＳ 明朝" w:hAnsi="ＭＳ 明朝" w:hint="eastAsia"/>
          <w:sz w:val="24"/>
          <w:szCs w:val="24"/>
        </w:rPr>
        <w:t>この規約は、</w:t>
      </w:r>
      <w:r w:rsidR="004A7052" w:rsidRPr="007E7C87">
        <w:rPr>
          <w:rFonts w:ascii="ＭＳ 明朝" w:eastAsia="ＭＳ 明朝" w:hAnsi="ＭＳ 明朝" w:hint="eastAsia"/>
          <w:sz w:val="24"/>
          <w:szCs w:val="24"/>
        </w:rPr>
        <w:t>大阪府組織条例の一部を改正する条例（令和</w:t>
      </w:r>
      <w:r w:rsidR="00386B94">
        <w:rPr>
          <w:rFonts w:ascii="ＭＳ 明朝" w:eastAsia="ＭＳ 明朝" w:hAnsi="ＭＳ 明朝" w:hint="eastAsia"/>
          <w:sz w:val="24"/>
          <w:szCs w:val="24"/>
        </w:rPr>
        <w:t xml:space="preserve">　</w:t>
      </w:r>
      <w:r w:rsidR="004A7052" w:rsidRPr="007E7C87">
        <w:rPr>
          <w:rFonts w:ascii="ＭＳ 明朝" w:eastAsia="ＭＳ 明朝" w:hAnsi="ＭＳ 明朝" w:hint="eastAsia"/>
          <w:sz w:val="24"/>
          <w:szCs w:val="24"/>
        </w:rPr>
        <w:t>年大阪府条例第</w:t>
      </w:r>
    </w:p>
    <w:p w14:paraId="611DFB7E" w14:textId="2F997791" w:rsidR="00F304CD" w:rsidRDefault="004A7052" w:rsidP="006A29DD">
      <w:pPr>
        <w:spacing w:line="340" w:lineRule="exact"/>
        <w:ind w:leftChars="100" w:left="210"/>
        <w:rPr>
          <w:rFonts w:ascii="ＭＳ 明朝" w:eastAsia="ＭＳ 明朝" w:hAnsi="ＭＳ 明朝"/>
          <w:sz w:val="24"/>
          <w:szCs w:val="24"/>
        </w:rPr>
      </w:pPr>
      <w:r w:rsidRPr="007E7C87">
        <w:rPr>
          <w:rFonts w:ascii="ＭＳ 明朝" w:eastAsia="ＭＳ 明朝" w:hAnsi="ＭＳ 明朝" w:hint="eastAsia"/>
          <w:sz w:val="24"/>
          <w:szCs w:val="24"/>
        </w:rPr>
        <w:t xml:space="preserve">　　号）</w:t>
      </w:r>
      <w:r w:rsidR="007D575C">
        <w:rPr>
          <w:rFonts w:ascii="ＭＳ 明朝" w:eastAsia="ＭＳ 明朝" w:hAnsi="ＭＳ 明朝" w:hint="eastAsia"/>
          <w:sz w:val="24"/>
          <w:szCs w:val="24"/>
        </w:rPr>
        <w:t>第１条</w:t>
      </w:r>
      <w:r w:rsidRPr="007E7C87">
        <w:rPr>
          <w:rFonts w:ascii="ＭＳ 明朝" w:eastAsia="ＭＳ 明朝" w:hAnsi="ＭＳ 明朝" w:hint="eastAsia"/>
          <w:sz w:val="24"/>
          <w:szCs w:val="24"/>
        </w:rPr>
        <w:t>の</w:t>
      </w:r>
      <w:r w:rsidR="007D575C">
        <w:rPr>
          <w:rFonts w:ascii="ＭＳ 明朝" w:eastAsia="ＭＳ 明朝" w:hAnsi="ＭＳ 明朝" w:hint="eastAsia"/>
          <w:sz w:val="24"/>
          <w:szCs w:val="24"/>
        </w:rPr>
        <w:t>規定の</w:t>
      </w:r>
      <w:r w:rsidRPr="007E7C87">
        <w:rPr>
          <w:rFonts w:ascii="ＭＳ 明朝" w:eastAsia="ＭＳ 明朝" w:hAnsi="ＭＳ 明朝" w:hint="eastAsia"/>
          <w:sz w:val="24"/>
          <w:szCs w:val="24"/>
        </w:rPr>
        <w:t>施行の日又は大阪市事務分掌条例の一部を改正する条例（令和</w:t>
      </w:r>
      <w:r w:rsidR="00386B94">
        <w:rPr>
          <w:rFonts w:ascii="ＭＳ 明朝" w:eastAsia="ＭＳ 明朝" w:hAnsi="ＭＳ 明朝" w:hint="eastAsia"/>
          <w:sz w:val="24"/>
          <w:szCs w:val="24"/>
        </w:rPr>
        <w:t xml:space="preserve">　</w:t>
      </w:r>
      <w:r w:rsidRPr="007E7C87">
        <w:rPr>
          <w:rFonts w:ascii="ＭＳ 明朝" w:eastAsia="ＭＳ 明朝" w:hAnsi="ＭＳ 明朝" w:hint="eastAsia"/>
          <w:sz w:val="24"/>
          <w:szCs w:val="24"/>
        </w:rPr>
        <w:t>年大阪市条例第</w:t>
      </w:r>
      <w:r w:rsidR="00386B94">
        <w:rPr>
          <w:rFonts w:ascii="ＭＳ 明朝" w:eastAsia="ＭＳ 明朝" w:hAnsi="ＭＳ 明朝" w:hint="eastAsia"/>
          <w:sz w:val="24"/>
          <w:szCs w:val="24"/>
        </w:rPr>
        <w:t xml:space="preserve">　　</w:t>
      </w:r>
      <w:r w:rsidRPr="007E7C87">
        <w:rPr>
          <w:rFonts w:ascii="ＭＳ 明朝" w:eastAsia="ＭＳ 明朝" w:hAnsi="ＭＳ 明朝" w:hint="eastAsia"/>
          <w:sz w:val="24"/>
          <w:szCs w:val="24"/>
        </w:rPr>
        <w:t>号）</w:t>
      </w:r>
      <w:r w:rsidR="007D575C">
        <w:rPr>
          <w:rFonts w:ascii="ＭＳ 明朝" w:eastAsia="ＭＳ 明朝" w:hAnsi="ＭＳ 明朝" w:hint="eastAsia"/>
          <w:sz w:val="24"/>
          <w:szCs w:val="24"/>
        </w:rPr>
        <w:t>第２条の規定</w:t>
      </w:r>
      <w:r w:rsidRPr="007E7C87">
        <w:rPr>
          <w:rFonts w:ascii="ＭＳ 明朝" w:eastAsia="ＭＳ 明朝" w:hAnsi="ＭＳ 明朝" w:hint="eastAsia"/>
          <w:sz w:val="24"/>
          <w:szCs w:val="24"/>
        </w:rPr>
        <w:t>の施行の日のいずれか遅い日から施行する。</w:t>
      </w:r>
      <w:r w:rsidR="00630330" w:rsidRPr="007E7C87">
        <w:rPr>
          <w:rFonts w:ascii="ＭＳ 明朝" w:eastAsia="ＭＳ 明朝" w:hAnsi="ＭＳ 明朝" w:hint="eastAsia"/>
          <w:sz w:val="24"/>
          <w:szCs w:val="24"/>
        </w:rPr>
        <w:t>ただし、次項の規定については、</w:t>
      </w:r>
      <w:r w:rsidR="008D3BE8" w:rsidRPr="007E7C87">
        <w:rPr>
          <w:rFonts w:ascii="ＭＳ 明朝" w:eastAsia="ＭＳ 明朝" w:hAnsi="ＭＳ 明朝" w:hint="eastAsia"/>
          <w:sz w:val="24"/>
          <w:szCs w:val="24"/>
        </w:rPr>
        <w:t>大阪府の議会及び大阪市の議会のうち最後に議決した議会の議決の日から施行する。</w:t>
      </w:r>
    </w:p>
    <w:p w14:paraId="2D8CCD32" w14:textId="77777777" w:rsidR="00230700" w:rsidRDefault="00230700" w:rsidP="006A29DD">
      <w:pPr>
        <w:spacing w:line="340" w:lineRule="exact"/>
        <w:ind w:leftChars="100" w:left="210"/>
        <w:rPr>
          <w:rFonts w:ascii="ＭＳ 明朝" w:eastAsia="ＭＳ 明朝" w:hAnsi="ＭＳ 明朝"/>
          <w:sz w:val="24"/>
          <w:szCs w:val="24"/>
        </w:rPr>
      </w:pPr>
    </w:p>
    <w:p w14:paraId="2F4898D6" w14:textId="314FE557" w:rsidR="007E33AF" w:rsidRPr="007E7C87" w:rsidRDefault="007E33AF" w:rsidP="006A29DD">
      <w:pPr>
        <w:spacing w:line="340" w:lineRule="exact"/>
        <w:rPr>
          <w:rFonts w:ascii="ＭＳ 明朝" w:eastAsia="ＭＳ 明朝" w:hAnsi="ＭＳ 明朝"/>
          <w:sz w:val="24"/>
          <w:szCs w:val="24"/>
        </w:rPr>
      </w:pPr>
      <w:r w:rsidRPr="007E7C87">
        <w:rPr>
          <w:rFonts w:ascii="ＭＳ 明朝" w:eastAsia="ＭＳ 明朝" w:hAnsi="ＭＳ 明朝" w:hint="eastAsia"/>
          <w:sz w:val="24"/>
          <w:szCs w:val="24"/>
        </w:rPr>
        <w:t>（準備行為）</w:t>
      </w:r>
    </w:p>
    <w:p w14:paraId="5A06592A" w14:textId="12BB6DE0" w:rsidR="00F304CD" w:rsidRDefault="007E33AF" w:rsidP="006A29DD">
      <w:pPr>
        <w:spacing w:line="340" w:lineRule="exact"/>
        <w:ind w:left="240" w:hangingChars="100" w:hanging="240"/>
        <w:rPr>
          <w:rFonts w:ascii="ＭＳ 明朝" w:eastAsia="ＭＳ 明朝" w:hAnsi="ＭＳ 明朝"/>
          <w:sz w:val="24"/>
          <w:szCs w:val="24"/>
        </w:rPr>
      </w:pPr>
      <w:r w:rsidRPr="007E7C87">
        <w:rPr>
          <w:rFonts w:ascii="ＭＳ 明朝" w:eastAsia="ＭＳ 明朝" w:hAnsi="ＭＳ 明朝" w:hint="eastAsia"/>
          <w:sz w:val="24"/>
          <w:szCs w:val="24"/>
        </w:rPr>
        <w:t>２　大阪府及び大阪市は、この規約の施行までの間に、住民、事業者その他関係者に対する周知を行うとともに、この規約の施行に</w:t>
      </w:r>
      <w:r w:rsidR="007C7B3C" w:rsidRPr="007E7C87">
        <w:rPr>
          <w:rFonts w:ascii="ＭＳ 明朝" w:eastAsia="ＭＳ 明朝" w:hAnsi="ＭＳ 明朝" w:hint="eastAsia"/>
          <w:sz w:val="24"/>
          <w:szCs w:val="24"/>
        </w:rPr>
        <w:t>関し</w:t>
      </w:r>
      <w:r w:rsidR="008B2091">
        <w:rPr>
          <w:rFonts w:ascii="ＭＳ 明朝" w:eastAsia="ＭＳ 明朝" w:hAnsi="ＭＳ 明朝" w:hint="eastAsia"/>
          <w:sz w:val="24"/>
          <w:szCs w:val="24"/>
        </w:rPr>
        <w:t>必要な規程の</w:t>
      </w:r>
      <w:r w:rsidRPr="007E7C87">
        <w:rPr>
          <w:rFonts w:ascii="ＭＳ 明朝" w:eastAsia="ＭＳ 明朝" w:hAnsi="ＭＳ 明朝" w:hint="eastAsia"/>
          <w:sz w:val="24"/>
          <w:szCs w:val="24"/>
        </w:rPr>
        <w:t>整備その他必要な措置を講ずる</w:t>
      </w:r>
      <w:r w:rsidR="007D575C">
        <w:rPr>
          <w:rFonts w:ascii="ＭＳ 明朝" w:eastAsia="ＭＳ 明朝" w:hAnsi="ＭＳ 明朝" w:hint="eastAsia"/>
          <w:sz w:val="24"/>
          <w:szCs w:val="24"/>
        </w:rPr>
        <w:t>ものとする</w:t>
      </w:r>
      <w:r w:rsidRPr="007E7C87">
        <w:rPr>
          <w:rFonts w:ascii="ＭＳ 明朝" w:eastAsia="ＭＳ 明朝" w:hAnsi="ＭＳ 明朝" w:hint="eastAsia"/>
          <w:sz w:val="24"/>
          <w:szCs w:val="24"/>
        </w:rPr>
        <w:t>。</w:t>
      </w:r>
    </w:p>
    <w:p w14:paraId="3B72D4C9" w14:textId="77777777" w:rsidR="00230700" w:rsidRPr="008E4A51" w:rsidRDefault="00230700" w:rsidP="006A29DD">
      <w:pPr>
        <w:spacing w:line="340" w:lineRule="exact"/>
        <w:ind w:left="240" w:hangingChars="100" w:hanging="240"/>
        <w:rPr>
          <w:rFonts w:ascii="ＭＳ 明朝" w:eastAsia="ＭＳ 明朝" w:hAnsi="ＭＳ 明朝"/>
          <w:strike/>
          <w:sz w:val="24"/>
          <w:szCs w:val="24"/>
        </w:rPr>
      </w:pPr>
    </w:p>
    <w:p w14:paraId="410D30A9" w14:textId="1FB0BB18" w:rsidR="007E33AF" w:rsidRPr="007E33AF" w:rsidRDefault="007E33AF" w:rsidP="006A29DD">
      <w:pPr>
        <w:spacing w:line="340" w:lineRule="exact"/>
        <w:rPr>
          <w:rFonts w:ascii="ＭＳ 明朝" w:eastAsia="ＭＳ 明朝" w:hAnsi="ＭＳ 明朝"/>
          <w:sz w:val="24"/>
          <w:szCs w:val="24"/>
        </w:rPr>
      </w:pPr>
      <w:r w:rsidRPr="007E33AF">
        <w:rPr>
          <w:rFonts w:ascii="ＭＳ 明朝" w:eastAsia="ＭＳ 明朝" w:hAnsi="ＭＳ 明朝" w:hint="eastAsia"/>
          <w:sz w:val="24"/>
          <w:szCs w:val="24"/>
        </w:rPr>
        <w:t>（経過措置）</w:t>
      </w:r>
    </w:p>
    <w:p w14:paraId="32109FB5" w14:textId="12360F5A" w:rsidR="008E6E1A" w:rsidRPr="007E33AF" w:rsidRDefault="00C0423E" w:rsidP="006A29DD">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7E33AF" w:rsidRPr="007E33AF">
        <w:rPr>
          <w:rFonts w:ascii="ＭＳ 明朝" w:eastAsia="ＭＳ 明朝" w:hAnsi="ＭＳ 明朝" w:hint="eastAsia"/>
          <w:sz w:val="24"/>
          <w:szCs w:val="24"/>
        </w:rPr>
        <w:t xml:space="preserve">　この規約の施行の際現に大阪市が法の規定に基づいて行っている委託事務</w:t>
      </w:r>
      <w:r w:rsidR="007E33AF" w:rsidRPr="00ED56C0">
        <w:rPr>
          <w:rFonts w:ascii="ＭＳ 明朝" w:eastAsia="ＭＳ 明朝" w:hAnsi="ＭＳ 明朝" w:hint="eastAsia"/>
          <w:sz w:val="24"/>
          <w:szCs w:val="24"/>
        </w:rPr>
        <w:t>の</w:t>
      </w:r>
      <w:r w:rsidR="002D03FD" w:rsidRPr="00ED56C0">
        <w:rPr>
          <w:rFonts w:ascii="ＭＳ 明朝" w:eastAsia="ＭＳ 明朝" w:hAnsi="ＭＳ 明朝" w:hint="eastAsia"/>
          <w:sz w:val="24"/>
          <w:szCs w:val="24"/>
        </w:rPr>
        <w:t>管理及び</w:t>
      </w:r>
      <w:r w:rsidR="007E33AF" w:rsidRPr="00ED56C0">
        <w:rPr>
          <w:rFonts w:ascii="ＭＳ 明朝" w:eastAsia="ＭＳ 明朝" w:hAnsi="ＭＳ 明朝" w:hint="eastAsia"/>
          <w:sz w:val="24"/>
          <w:szCs w:val="24"/>
        </w:rPr>
        <w:t>執行のうち、この規約の施行前に法第</w:t>
      </w:r>
      <w:r w:rsidR="007E33AF" w:rsidRPr="00ED56C0">
        <w:rPr>
          <w:rFonts w:ascii="ＭＳ 明朝" w:eastAsia="ＭＳ 明朝" w:hAnsi="ＭＳ 明朝"/>
          <w:sz w:val="24"/>
          <w:szCs w:val="24"/>
        </w:rPr>
        <w:t>17条第１項（法第21条第２項において準用する場合を含む。）の規定による公告が行われたものについては、</w:t>
      </w:r>
      <w:r w:rsidR="007C7B3C" w:rsidRPr="00ED56C0">
        <w:rPr>
          <w:rFonts w:ascii="ＭＳ 明朝" w:eastAsia="ＭＳ 明朝" w:hAnsi="ＭＳ 明朝" w:hint="eastAsia"/>
          <w:sz w:val="24"/>
          <w:szCs w:val="24"/>
        </w:rPr>
        <w:t>この規約は適用しない</w:t>
      </w:r>
      <w:r w:rsidR="007E33AF" w:rsidRPr="00ED56C0">
        <w:rPr>
          <w:rFonts w:ascii="ＭＳ 明朝" w:eastAsia="ＭＳ 明朝" w:hAnsi="ＭＳ 明朝"/>
          <w:sz w:val="24"/>
          <w:szCs w:val="24"/>
        </w:rPr>
        <w:t>。</w:t>
      </w:r>
    </w:p>
    <w:sectPr w:rsidR="008E6E1A" w:rsidRPr="007E33AF" w:rsidSect="00456013">
      <w:footerReference w:type="default" r:id="rId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AFB0" w14:textId="77777777" w:rsidR="00FD1B64" w:rsidRDefault="00FD1B64" w:rsidP="007E33AF">
      <w:r>
        <w:separator/>
      </w:r>
    </w:p>
  </w:endnote>
  <w:endnote w:type="continuationSeparator" w:id="0">
    <w:p w14:paraId="06FFD3CC" w14:textId="77777777" w:rsidR="00FD1B64" w:rsidRDefault="00FD1B64" w:rsidP="007E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798801"/>
      <w:docPartObj>
        <w:docPartGallery w:val="Page Numbers (Bottom of Page)"/>
        <w:docPartUnique/>
      </w:docPartObj>
    </w:sdtPr>
    <w:sdtContent>
      <w:p w14:paraId="2B77C29B" w14:textId="659699B7" w:rsidR="00920452" w:rsidRDefault="00920452">
        <w:pPr>
          <w:pStyle w:val="a5"/>
          <w:jc w:val="center"/>
        </w:pPr>
        <w:r>
          <w:fldChar w:fldCharType="begin"/>
        </w:r>
        <w:r>
          <w:instrText>PAGE   \* MERGEFORMAT</w:instrText>
        </w:r>
        <w:r>
          <w:fldChar w:fldCharType="separate"/>
        </w:r>
        <w:r w:rsidRPr="00920452">
          <w:rPr>
            <w:noProof/>
            <w:lang w:val="ja-JP"/>
          </w:rPr>
          <w:t>4</w:t>
        </w:r>
        <w:r>
          <w:fldChar w:fldCharType="end"/>
        </w:r>
      </w:p>
    </w:sdtContent>
  </w:sdt>
  <w:p w14:paraId="08F5000B" w14:textId="77777777" w:rsidR="00FD1B64" w:rsidRPr="000061DD" w:rsidRDefault="00FD1B64" w:rsidP="00006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3A129" w14:textId="77777777" w:rsidR="00FD1B64" w:rsidRDefault="00FD1B64" w:rsidP="007E33AF">
      <w:r>
        <w:separator/>
      </w:r>
    </w:p>
  </w:footnote>
  <w:footnote w:type="continuationSeparator" w:id="0">
    <w:p w14:paraId="074D53F1" w14:textId="77777777" w:rsidR="00FD1B64" w:rsidRDefault="00FD1B64" w:rsidP="007E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56"/>
    <w:rsid w:val="000061DD"/>
    <w:rsid w:val="000211CC"/>
    <w:rsid w:val="00055614"/>
    <w:rsid w:val="000720C1"/>
    <w:rsid w:val="00082918"/>
    <w:rsid w:val="00106BF8"/>
    <w:rsid w:val="00131786"/>
    <w:rsid w:val="00163123"/>
    <w:rsid w:val="00184AA6"/>
    <w:rsid w:val="00194162"/>
    <w:rsid w:val="00196BE1"/>
    <w:rsid w:val="001C3CCA"/>
    <w:rsid w:val="001E1723"/>
    <w:rsid w:val="00230700"/>
    <w:rsid w:val="00235AC2"/>
    <w:rsid w:val="00272A88"/>
    <w:rsid w:val="00285A8D"/>
    <w:rsid w:val="002929C3"/>
    <w:rsid w:val="002D03FD"/>
    <w:rsid w:val="00335484"/>
    <w:rsid w:val="00386B94"/>
    <w:rsid w:val="00390317"/>
    <w:rsid w:val="003F0656"/>
    <w:rsid w:val="0040017B"/>
    <w:rsid w:val="004269CF"/>
    <w:rsid w:val="004272CA"/>
    <w:rsid w:val="00434FB6"/>
    <w:rsid w:val="004452EE"/>
    <w:rsid w:val="00456013"/>
    <w:rsid w:val="0047209D"/>
    <w:rsid w:val="004734CF"/>
    <w:rsid w:val="00477215"/>
    <w:rsid w:val="004912B7"/>
    <w:rsid w:val="00493FDD"/>
    <w:rsid w:val="004A1137"/>
    <w:rsid w:val="004A7052"/>
    <w:rsid w:val="00512CEC"/>
    <w:rsid w:val="00543306"/>
    <w:rsid w:val="00595C02"/>
    <w:rsid w:val="005966FB"/>
    <w:rsid w:val="005B0DCC"/>
    <w:rsid w:val="005D6E9A"/>
    <w:rsid w:val="005F1B94"/>
    <w:rsid w:val="00630330"/>
    <w:rsid w:val="00646E50"/>
    <w:rsid w:val="006A29DD"/>
    <w:rsid w:val="006D6FD1"/>
    <w:rsid w:val="006F6FDA"/>
    <w:rsid w:val="006F7783"/>
    <w:rsid w:val="00716F85"/>
    <w:rsid w:val="00787450"/>
    <w:rsid w:val="007B4755"/>
    <w:rsid w:val="007C7B3C"/>
    <w:rsid w:val="007D575C"/>
    <w:rsid w:val="007D726E"/>
    <w:rsid w:val="007E33AF"/>
    <w:rsid w:val="007E7C87"/>
    <w:rsid w:val="008924D5"/>
    <w:rsid w:val="008B1CB5"/>
    <w:rsid w:val="008B2091"/>
    <w:rsid w:val="008C6F29"/>
    <w:rsid w:val="008D3BE8"/>
    <w:rsid w:val="008E4A51"/>
    <w:rsid w:val="008E6E1A"/>
    <w:rsid w:val="00920452"/>
    <w:rsid w:val="009A3082"/>
    <w:rsid w:val="009B7209"/>
    <w:rsid w:val="009D0DF6"/>
    <w:rsid w:val="00A01DD5"/>
    <w:rsid w:val="00A12D74"/>
    <w:rsid w:val="00AD078D"/>
    <w:rsid w:val="00AD4DDB"/>
    <w:rsid w:val="00AF1C75"/>
    <w:rsid w:val="00B035DE"/>
    <w:rsid w:val="00B871C8"/>
    <w:rsid w:val="00BB6A19"/>
    <w:rsid w:val="00BF4520"/>
    <w:rsid w:val="00C0423E"/>
    <w:rsid w:val="00C27E9A"/>
    <w:rsid w:val="00C8326D"/>
    <w:rsid w:val="00CB14E6"/>
    <w:rsid w:val="00CB5495"/>
    <w:rsid w:val="00D27291"/>
    <w:rsid w:val="00D302DB"/>
    <w:rsid w:val="00D779E0"/>
    <w:rsid w:val="00D82AE9"/>
    <w:rsid w:val="00DA6A81"/>
    <w:rsid w:val="00DE33D0"/>
    <w:rsid w:val="00E01248"/>
    <w:rsid w:val="00E16C8A"/>
    <w:rsid w:val="00E21CE7"/>
    <w:rsid w:val="00E35D58"/>
    <w:rsid w:val="00E4234B"/>
    <w:rsid w:val="00E50C9C"/>
    <w:rsid w:val="00E50D30"/>
    <w:rsid w:val="00E53988"/>
    <w:rsid w:val="00EA6981"/>
    <w:rsid w:val="00ED56C0"/>
    <w:rsid w:val="00EF4FAF"/>
    <w:rsid w:val="00EF7A3C"/>
    <w:rsid w:val="00F20BC3"/>
    <w:rsid w:val="00F304CD"/>
    <w:rsid w:val="00F426DC"/>
    <w:rsid w:val="00FD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1C56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3AF"/>
    <w:pPr>
      <w:tabs>
        <w:tab w:val="center" w:pos="4252"/>
        <w:tab w:val="right" w:pos="8504"/>
      </w:tabs>
      <w:snapToGrid w:val="0"/>
    </w:pPr>
  </w:style>
  <w:style w:type="character" w:customStyle="1" w:styleId="a4">
    <w:name w:val="ヘッダー (文字)"/>
    <w:basedOn w:val="a0"/>
    <w:link w:val="a3"/>
    <w:uiPriority w:val="99"/>
    <w:rsid w:val="007E33AF"/>
  </w:style>
  <w:style w:type="paragraph" w:styleId="a5">
    <w:name w:val="footer"/>
    <w:basedOn w:val="a"/>
    <w:link w:val="a6"/>
    <w:uiPriority w:val="99"/>
    <w:unhideWhenUsed/>
    <w:rsid w:val="007E33AF"/>
    <w:pPr>
      <w:tabs>
        <w:tab w:val="center" w:pos="4252"/>
        <w:tab w:val="right" w:pos="8504"/>
      </w:tabs>
      <w:snapToGrid w:val="0"/>
    </w:pPr>
  </w:style>
  <w:style w:type="character" w:customStyle="1" w:styleId="a6">
    <w:name w:val="フッター (文字)"/>
    <w:basedOn w:val="a0"/>
    <w:link w:val="a5"/>
    <w:uiPriority w:val="99"/>
    <w:rsid w:val="007E33AF"/>
  </w:style>
  <w:style w:type="paragraph" w:styleId="a7">
    <w:name w:val="Balloon Text"/>
    <w:basedOn w:val="a"/>
    <w:link w:val="a8"/>
    <w:uiPriority w:val="99"/>
    <w:semiHidden/>
    <w:unhideWhenUsed/>
    <w:rsid w:val="005F1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B94"/>
    <w:rPr>
      <w:rFonts w:asciiTheme="majorHAnsi" w:eastAsiaTheme="majorEastAsia" w:hAnsiTheme="majorHAnsi" w:cstheme="majorBidi"/>
      <w:sz w:val="18"/>
      <w:szCs w:val="18"/>
    </w:rPr>
  </w:style>
  <w:style w:type="paragraph" w:styleId="Web">
    <w:name w:val="Normal (Web)"/>
    <w:basedOn w:val="a"/>
    <w:uiPriority w:val="99"/>
    <w:unhideWhenUsed/>
    <w:qFormat/>
    <w:rsid w:val="00E50C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FC2A-7A6A-4609-AF0E-A78960C3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2021-04-26T13:47:00Z</dcterms:created>
  <dcterms:modified xsi:type="dcterms:W3CDTF">2021-04-27T00:10:00Z</dcterms:modified>
</cp:coreProperties>
</file>