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ED87" w14:textId="2804576A" w:rsidR="002A2040" w:rsidRPr="00AF275F" w:rsidRDefault="00F1758B" w:rsidP="00AF275F">
      <w:pPr>
        <w:jc w:val="center"/>
        <w:rPr>
          <w:rFonts w:ascii="BIZ UDゴシック" w:eastAsia="BIZ UDゴシック" w:hAnsi="BIZ UDゴシック"/>
          <w:b/>
          <w:bCs/>
          <w:sz w:val="22"/>
          <w:szCs w:val="24"/>
        </w:rPr>
      </w:pPr>
      <w:bookmarkStart w:id="0" w:name="_Hlk220004778"/>
      <w:r w:rsidRPr="00AF275F">
        <w:rPr>
          <w:rFonts w:ascii="BIZ UDゴシック" w:eastAsia="BIZ UDゴシック" w:hAnsi="BIZ UDゴシック" w:hint="eastAsia"/>
          <w:b/>
          <w:bCs/>
          <w:sz w:val="22"/>
          <w:szCs w:val="24"/>
        </w:rPr>
        <w:t>大阪府行政</w:t>
      </w:r>
      <w:r w:rsidR="00D37532" w:rsidRPr="00AF275F">
        <w:rPr>
          <w:rFonts w:ascii="BIZ UDゴシック" w:eastAsia="BIZ UDゴシック" w:hAnsi="BIZ UDゴシック" w:hint="eastAsia"/>
          <w:b/>
          <w:bCs/>
          <w:sz w:val="22"/>
          <w:szCs w:val="24"/>
        </w:rPr>
        <w:t>AIエージェントコンソーシアム運営</w:t>
      </w:r>
      <w:r w:rsidRPr="00AF275F">
        <w:rPr>
          <w:rFonts w:ascii="BIZ UDゴシック" w:eastAsia="BIZ UDゴシック" w:hAnsi="BIZ UDゴシック" w:hint="eastAsia"/>
          <w:b/>
          <w:bCs/>
          <w:sz w:val="22"/>
          <w:szCs w:val="24"/>
        </w:rPr>
        <w:t>業務</w:t>
      </w:r>
      <w:bookmarkEnd w:id="0"/>
      <w:r w:rsidRPr="00AF275F">
        <w:rPr>
          <w:rFonts w:ascii="BIZ UDゴシック" w:eastAsia="BIZ UDゴシック" w:hAnsi="BIZ UDゴシック" w:hint="eastAsia"/>
          <w:b/>
          <w:bCs/>
          <w:sz w:val="22"/>
          <w:szCs w:val="24"/>
        </w:rPr>
        <w:t xml:space="preserve">　</w:t>
      </w:r>
      <w:r w:rsidR="002A2040" w:rsidRPr="00AF275F">
        <w:rPr>
          <w:rFonts w:ascii="BIZ UDゴシック" w:eastAsia="BIZ UDゴシック" w:hAnsi="BIZ UDゴシック" w:hint="eastAsia"/>
          <w:b/>
          <w:bCs/>
          <w:sz w:val="22"/>
          <w:szCs w:val="24"/>
        </w:rPr>
        <w:t>仕様書</w:t>
      </w:r>
    </w:p>
    <w:p w14:paraId="6E0477FB" w14:textId="3C7BD2EB" w:rsidR="002A2040" w:rsidRPr="00AF275F" w:rsidRDefault="002A2040" w:rsidP="002A2040">
      <w:pPr>
        <w:rPr>
          <w:rFonts w:ascii="BIZ UDゴシック" w:eastAsia="BIZ UDゴシック" w:hAnsi="BIZ UDゴシック"/>
        </w:rPr>
      </w:pPr>
    </w:p>
    <w:p w14:paraId="46AC7097" w14:textId="77777777" w:rsidR="00B078EA" w:rsidRPr="00AF275F" w:rsidRDefault="00B078EA" w:rsidP="002A2040">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１．</w:t>
      </w:r>
      <w:r w:rsidR="002A2040" w:rsidRPr="00AF275F">
        <w:rPr>
          <w:rFonts w:ascii="BIZ UDゴシック" w:eastAsia="BIZ UDゴシック" w:hAnsi="BIZ UDゴシック" w:hint="eastAsia"/>
          <w:b/>
          <w:bCs/>
          <w:sz w:val="20"/>
          <w:szCs w:val="21"/>
        </w:rPr>
        <w:t>業務名</w:t>
      </w:r>
    </w:p>
    <w:p w14:paraId="75574939" w14:textId="0E5EA4F4" w:rsidR="002A2040" w:rsidRPr="00AF275F" w:rsidRDefault="008C228E" w:rsidP="004D1497">
      <w:pPr>
        <w:ind w:firstLineChars="100" w:firstLine="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大阪府行政</w:t>
      </w:r>
      <w:r w:rsidR="002A2040" w:rsidRPr="00AF275F">
        <w:rPr>
          <w:rFonts w:ascii="BIZ UDゴシック" w:eastAsia="BIZ UDゴシック" w:hAnsi="BIZ UDゴシック" w:hint="eastAsia"/>
          <w:sz w:val="20"/>
          <w:szCs w:val="21"/>
        </w:rPr>
        <w:t>AIエージェントコンソーシアム運営</w:t>
      </w:r>
      <w:r w:rsidR="00D37532" w:rsidRPr="00AF275F">
        <w:rPr>
          <w:rFonts w:ascii="BIZ UDゴシック" w:eastAsia="BIZ UDゴシック" w:hAnsi="BIZ UDゴシック" w:hint="eastAsia"/>
          <w:sz w:val="20"/>
          <w:szCs w:val="21"/>
        </w:rPr>
        <w:t>業務</w:t>
      </w:r>
    </w:p>
    <w:p w14:paraId="21DA6C88" w14:textId="77777777" w:rsidR="00B078EA" w:rsidRPr="00AF275F" w:rsidRDefault="00B078EA" w:rsidP="002A2040">
      <w:pPr>
        <w:rPr>
          <w:rFonts w:ascii="BIZ UDゴシック" w:eastAsia="BIZ UDゴシック" w:hAnsi="BIZ UDゴシック"/>
          <w:sz w:val="20"/>
          <w:szCs w:val="21"/>
        </w:rPr>
      </w:pPr>
    </w:p>
    <w:p w14:paraId="16F48EB1" w14:textId="77777777" w:rsidR="00D35EA9" w:rsidRPr="00AF275F" w:rsidRDefault="00B078EA" w:rsidP="00D35EA9">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２．</w:t>
      </w:r>
      <w:r w:rsidR="00D35EA9" w:rsidRPr="00AF275F">
        <w:rPr>
          <w:rFonts w:ascii="BIZ UDゴシック" w:eastAsia="BIZ UDゴシック" w:hAnsi="BIZ UDゴシック" w:hint="eastAsia"/>
          <w:b/>
          <w:bCs/>
          <w:sz w:val="20"/>
          <w:szCs w:val="21"/>
        </w:rPr>
        <w:t>業務目的</w:t>
      </w:r>
    </w:p>
    <w:p w14:paraId="1E738F3F" w14:textId="1E234D5D" w:rsidR="003C4ED6" w:rsidRPr="00AF275F" w:rsidRDefault="00D35EA9" w:rsidP="009432F5">
      <w:pPr>
        <w:ind w:firstLineChars="100" w:firstLine="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住民サービスの向上または大阪府の業務効率化のため、</w:t>
      </w:r>
      <w:r w:rsidR="005D026A" w:rsidRPr="00AF275F">
        <w:rPr>
          <w:rFonts w:ascii="BIZ UDゴシック" w:eastAsia="BIZ UDゴシック" w:hAnsi="BIZ UDゴシック"/>
          <w:sz w:val="20"/>
          <w:szCs w:val="21"/>
        </w:rPr>
        <w:t>AI エージェントの現状を調</w:t>
      </w:r>
      <w:r w:rsidR="005D026A" w:rsidRPr="00AF275F">
        <w:rPr>
          <w:rFonts w:ascii="BIZ UDゴシック" w:eastAsia="BIZ UDゴシック" w:hAnsi="BIZ UDゴシック" w:hint="eastAsia"/>
          <w:sz w:val="20"/>
          <w:szCs w:val="21"/>
        </w:rPr>
        <w:t>査・分析し、今後の展開可能性について実証事業を通じて検討・推進するための</w:t>
      </w:r>
      <w:r w:rsidR="003C4ED6" w:rsidRPr="00AF275F">
        <w:rPr>
          <w:rFonts w:ascii="BIZ UDゴシック" w:eastAsia="BIZ UDゴシック" w:hAnsi="BIZ UDゴシック" w:hint="eastAsia"/>
          <w:sz w:val="20"/>
          <w:szCs w:val="21"/>
        </w:rPr>
        <w:t>「大阪府行政AI</w:t>
      </w:r>
      <w:r w:rsidRPr="00AF275F">
        <w:rPr>
          <w:rFonts w:ascii="BIZ UDゴシック" w:eastAsia="BIZ UDゴシック" w:hAnsi="BIZ UDゴシック" w:hint="eastAsia"/>
          <w:sz w:val="20"/>
          <w:szCs w:val="21"/>
        </w:rPr>
        <w:t>エージェント</w:t>
      </w:r>
      <w:r w:rsidR="003C4ED6" w:rsidRPr="00AF275F">
        <w:rPr>
          <w:rFonts w:ascii="BIZ UDゴシック" w:eastAsia="BIZ UDゴシック" w:hAnsi="BIZ UDゴシック" w:hint="eastAsia"/>
          <w:sz w:val="20"/>
          <w:szCs w:val="21"/>
        </w:rPr>
        <w:t>コンソーシアム」</w:t>
      </w:r>
      <w:r w:rsidR="005D026A" w:rsidRPr="00AF275F">
        <w:rPr>
          <w:rFonts w:ascii="BIZ UDゴシック" w:eastAsia="BIZ UDゴシック" w:hAnsi="BIZ UDゴシック" w:hint="eastAsia"/>
          <w:sz w:val="20"/>
          <w:szCs w:val="21"/>
        </w:rPr>
        <w:t>（以下、「コンソーシアム」という。）</w:t>
      </w:r>
      <w:r w:rsidR="003C4ED6" w:rsidRPr="00AF275F">
        <w:rPr>
          <w:rFonts w:ascii="BIZ UDゴシック" w:eastAsia="BIZ UDゴシック" w:hAnsi="BIZ UDゴシック" w:hint="eastAsia"/>
          <w:sz w:val="20"/>
          <w:szCs w:val="21"/>
        </w:rPr>
        <w:t>を令和7年度に立ち上げた。</w:t>
      </w:r>
      <w:r w:rsidR="005D026A" w:rsidRPr="00AF275F">
        <w:rPr>
          <w:rFonts w:ascii="BIZ UDゴシック" w:eastAsia="BIZ UDゴシック" w:hAnsi="BIZ UDゴシック" w:hint="eastAsia"/>
          <w:sz w:val="20"/>
          <w:szCs w:val="21"/>
        </w:rPr>
        <w:t>コンソーシアム</w:t>
      </w:r>
      <w:r w:rsidR="003E7FCA" w:rsidRPr="00AF275F">
        <w:rPr>
          <w:rFonts w:ascii="BIZ UDゴシック" w:eastAsia="BIZ UDゴシック" w:hAnsi="BIZ UDゴシック" w:hint="eastAsia"/>
          <w:sz w:val="20"/>
          <w:szCs w:val="21"/>
        </w:rPr>
        <w:t>は</w:t>
      </w:r>
      <w:r w:rsidR="005D026A" w:rsidRPr="00AF275F">
        <w:rPr>
          <w:rFonts w:ascii="BIZ UDゴシック" w:eastAsia="BIZ UDゴシック" w:hAnsi="BIZ UDゴシック" w:hint="eastAsia"/>
          <w:sz w:val="20"/>
          <w:szCs w:val="21"/>
        </w:rPr>
        <w:t>、</w:t>
      </w:r>
      <w:r w:rsidR="00E33820" w:rsidRPr="00AF275F">
        <w:rPr>
          <w:rFonts w:ascii="BIZ UDゴシック" w:eastAsia="BIZ UDゴシック" w:hAnsi="BIZ UDゴシック" w:hint="eastAsia"/>
          <w:sz w:val="20"/>
          <w:szCs w:val="21"/>
        </w:rPr>
        <w:t>AI事業者等</w:t>
      </w:r>
      <w:r w:rsidR="005D026A" w:rsidRPr="00AF275F">
        <w:rPr>
          <w:rFonts w:ascii="BIZ UDゴシック" w:eastAsia="BIZ UDゴシック" w:hAnsi="BIZ UDゴシック" w:hint="eastAsia"/>
          <w:sz w:val="20"/>
          <w:szCs w:val="21"/>
        </w:rPr>
        <w:t>と連携して複数の実証事業を行い、</w:t>
      </w:r>
      <w:r w:rsidR="007854ED" w:rsidRPr="00AF275F">
        <w:rPr>
          <w:rFonts w:ascii="BIZ UDゴシック" w:eastAsia="BIZ UDゴシック" w:hAnsi="BIZ UDゴシック" w:hint="eastAsia"/>
          <w:sz w:val="20"/>
          <w:szCs w:val="21"/>
        </w:rPr>
        <w:t>他自治体でも活用できるよう指針を策定することとしている。</w:t>
      </w:r>
      <w:r w:rsidR="002B3A54" w:rsidRPr="002B3A54">
        <w:rPr>
          <w:rFonts w:ascii="BIZ UDゴシック" w:eastAsia="BIZ UDゴシック" w:hAnsi="BIZ UDゴシック" w:hint="eastAsia"/>
          <w:sz w:val="20"/>
          <w:szCs w:val="21"/>
        </w:rPr>
        <w:t>事業実施および</w:t>
      </w:r>
      <w:r w:rsidR="005009EC">
        <w:rPr>
          <w:rFonts w:ascii="BIZ UDゴシック" w:eastAsia="BIZ UDゴシック" w:hAnsi="BIZ UDゴシック" w:hint="eastAsia"/>
          <w:sz w:val="20"/>
          <w:szCs w:val="21"/>
        </w:rPr>
        <w:t>指針の策定にあたっては、日々進化するAIの知見があり、国の動きも熟知した上で、かつ行政特有のセキュリティ事情に精通した事業者の協力が必須であるため、コンソーシアム</w:t>
      </w:r>
      <w:r w:rsidR="009432F5" w:rsidRPr="00AF275F">
        <w:rPr>
          <w:rFonts w:ascii="BIZ UDゴシック" w:eastAsia="BIZ UDゴシック" w:hAnsi="BIZ UDゴシック" w:hint="eastAsia"/>
          <w:sz w:val="20"/>
          <w:szCs w:val="21"/>
        </w:rPr>
        <w:t>運営業務を委託する。</w:t>
      </w:r>
    </w:p>
    <w:p w14:paraId="4BC7245B" w14:textId="77777777" w:rsidR="00B078EA" w:rsidRPr="005009EC" w:rsidRDefault="00B078EA" w:rsidP="002A2040">
      <w:pPr>
        <w:rPr>
          <w:rFonts w:ascii="BIZ UDゴシック" w:eastAsia="BIZ UDゴシック" w:hAnsi="BIZ UDゴシック"/>
          <w:sz w:val="20"/>
          <w:szCs w:val="21"/>
        </w:rPr>
      </w:pPr>
    </w:p>
    <w:p w14:paraId="22A75E9C" w14:textId="19EB8103" w:rsidR="00B078EA" w:rsidRPr="00AF275F" w:rsidRDefault="00BE3A85" w:rsidP="002A2040">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３</w:t>
      </w:r>
      <w:r w:rsidR="00B078EA" w:rsidRPr="00AF275F">
        <w:rPr>
          <w:rFonts w:ascii="BIZ UDゴシック" w:eastAsia="BIZ UDゴシック" w:hAnsi="BIZ UDゴシック" w:hint="eastAsia"/>
          <w:b/>
          <w:bCs/>
          <w:sz w:val="20"/>
          <w:szCs w:val="21"/>
        </w:rPr>
        <w:t>．</w:t>
      </w:r>
      <w:r w:rsidR="002A2040" w:rsidRPr="00AF275F">
        <w:rPr>
          <w:rFonts w:ascii="BIZ UDゴシック" w:eastAsia="BIZ UDゴシック" w:hAnsi="BIZ UDゴシック" w:hint="eastAsia"/>
          <w:b/>
          <w:bCs/>
          <w:sz w:val="20"/>
          <w:szCs w:val="21"/>
        </w:rPr>
        <w:t>業務内容</w:t>
      </w:r>
      <w:r w:rsidRPr="00AF275F">
        <w:rPr>
          <w:rFonts w:ascii="BIZ UDゴシック" w:eastAsia="BIZ UDゴシック" w:hAnsi="BIZ UDゴシック" w:hint="eastAsia"/>
          <w:b/>
          <w:bCs/>
          <w:sz w:val="20"/>
          <w:szCs w:val="21"/>
        </w:rPr>
        <w:t>及び提案を求める事項</w:t>
      </w:r>
    </w:p>
    <w:p w14:paraId="22EDFBE7" w14:textId="2C37E9D6" w:rsidR="009432F5" w:rsidRPr="00AF275F" w:rsidRDefault="00BE3A85" w:rsidP="004D1497">
      <w:pPr>
        <w:ind w:firstLineChars="100" w:firstLine="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主な業務内容</w:t>
      </w:r>
      <w:r w:rsidR="009432F5" w:rsidRPr="00AF275F">
        <w:rPr>
          <w:rFonts w:ascii="BIZ UDゴシック" w:eastAsia="BIZ UDゴシック" w:hAnsi="BIZ UDゴシック" w:hint="eastAsia"/>
          <w:sz w:val="20"/>
          <w:szCs w:val="21"/>
        </w:rPr>
        <w:t>は</w:t>
      </w:r>
      <w:r w:rsidR="003C1B5F" w:rsidRPr="00AF275F">
        <w:rPr>
          <w:rFonts w:ascii="BIZ UDゴシック" w:eastAsia="BIZ UDゴシック" w:hAnsi="BIZ UDゴシック" w:hint="eastAsia"/>
          <w:sz w:val="20"/>
          <w:szCs w:val="21"/>
        </w:rPr>
        <w:t>以下のとおり</w:t>
      </w:r>
      <w:r w:rsidR="009432F5" w:rsidRPr="00AF275F">
        <w:rPr>
          <w:rFonts w:ascii="BIZ UDゴシック" w:eastAsia="BIZ UDゴシック" w:hAnsi="BIZ UDゴシック" w:hint="eastAsia"/>
          <w:sz w:val="20"/>
          <w:szCs w:val="21"/>
        </w:rPr>
        <w:t>とする。なお、業務の実施にあたっては</w:t>
      </w:r>
      <w:r w:rsidR="00E02B1A" w:rsidRPr="00AF275F">
        <w:rPr>
          <w:rFonts w:ascii="BIZ UDゴシック" w:eastAsia="BIZ UDゴシック" w:hAnsi="BIZ UDゴシック" w:hint="eastAsia"/>
          <w:sz w:val="20"/>
          <w:szCs w:val="21"/>
        </w:rPr>
        <w:t>、事業者等</w:t>
      </w:r>
      <w:r w:rsidR="009432F5" w:rsidRPr="00AF275F">
        <w:rPr>
          <w:rFonts w:ascii="BIZ UDゴシック" w:eastAsia="BIZ UDゴシック" w:hAnsi="BIZ UDゴシック" w:hint="eastAsia"/>
          <w:sz w:val="20"/>
          <w:szCs w:val="21"/>
        </w:rPr>
        <w:t>の意見</w:t>
      </w:r>
      <w:r w:rsidR="009432F5" w:rsidRPr="00AF275F">
        <w:rPr>
          <w:rFonts w:ascii="BIZ UDゴシック" w:eastAsia="BIZ UDゴシック" w:hAnsi="BIZ UDゴシック"/>
          <w:sz w:val="20"/>
          <w:szCs w:val="21"/>
        </w:rPr>
        <w:t>をふまえたうえで、大阪府と調整を行い実施すること。</w:t>
      </w:r>
    </w:p>
    <w:p w14:paraId="5304C3EB" w14:textId="5ECF8DD2" w:rsidR="00B078EA" w:rsidRPr="00AF275F" w:rsidRDefault="003C1B5F" w:rsidP="003C1B5F">
      <w:pPr>
        <w:pStyle w:val="ac"/>
        <w:ind w:leftChars="0" w:left="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（１）</w:t>
      </w:r>
      <w:r w:rsidR="002A2040" w:rsidRPr="00AF275F">
        <w:rPr>
          <w:rFonts w:ascii="BIZ UDゴシック" w:eastAsia="BIZ UDゴシック" w:hAnsi="BIZ UDゴシック" w:hint="eastAsia"/>
          <w:sz w:val="20"/>
          <w:szCs w:val="21"/>
        </w:rPr>
        <w:t>実証</w:t>
      </w:r>
      <w:r w:rsidR="00B078EA" w:rsidRPr="00AF275F">
        <w:rPr>
          <w:rFonts w:ascii="BIZ UDゴシック" w:eastAsia="BIZ UDゴシック" w:hAnsi="BIZ UDゴシック" w:hint="eastAsia"/>
          <w:sz w:val="20"/>
          <w:szCs w:val="21"/>
        </w:rPr>
        <w:t>対象となった</w:t>
      </w:r>
      <w:r w:rsidR="002A2040" w:rsidRPr="00AF275F">
        <w:rPr>
          <w:rFonts w:ascii="BIZ UDゴシック" w:eastAsia="BIZ UDゴシック" w:hAnsi="BIZ UDゴシック" w:hint="eastAsia"/>
          <w:sz w:val="20"/>
          <w:szCs w:val="21"/>
        </w:rPr>
        <w:t>行政手続の業務プロセス作成</w:t>
      </w:r>
      <w:r w:rsidR="00D068D0" w:rsidRPr="00AF275F">
        <w:rPr>
          <w:rFonts w:ascii="BIZ UDゴシック" w:eastAsia="BIZ UDゴシック" w:hAnsi="BIZ UDゴシック" w:hint="eastAsia"/>
          <w:sz w:val="20"/>
          <w:szCs w:val="21"/>
        </w:rPr>
        <w:t>、実証実施支援</w:t>
      </w:r>
      <w:r w:rsidR="00185808">
        <w:rPr>
          <w:rFonts w:ascii="BIZ UDゴシック" w:eastAsia="BIZ UDゴシック" w:hAnsi="BIZ UDゴシック" w:hint="eastAsia"/>
          <w:sz w:val="20"/>
          <w:szCs w:val="21"/>
        </w:rPr>
        <w:t>、調達仕様作成支援</w:t>
      </w:r>
    </w:p>
    <w:p w14:paraId="5EED9E9F" w14:textId="1F7F5799" w:rsidR="003C1B5F" w:rsidRPr="00AF275F" w:rsidRDefault="003C1B5F" w:rsidP="003C1B5F">
      <w:pPr>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 xml:space="preserve">　　</w:t>
      </w:r>
      <w:r w:rsidR="00E02B1A" w:rsidRPr="00AF275F">
        <w:rPr>
          <w:rFonts w:ascii="BIZ UDゴシック" w:eastAsia="BIZ UDゴシック" w:hAnsi="BIZ UDゴシック" w:hint="eastAsia"/>
          <w:sz w:val="20"/>
          <w:szCs w:val="21"/>
        </w:rPr>
        <w:t>・</w:t>
      </w:r>
      <w:r w:rsidR="00796736" w:rsidRPr="00AF275F">
        <w:rPr>
          <w:rFonts w:ascii="BIZ UDゴシック" w:eastAsia="BIZ UDゴシック" w:hAnsi="BIZ UDゴシック" w:hint="eastAsia"/>
          <w:sz w:val="20"/>
          <w:szCs w:val="21"/>
        </w:rPr>
        <w:t>コンソーシアムにおける</w:t>
      </w:r>
      <w:r w:rsidR="00D068D0" w:rsidRPr="00AF275F">
        <w:rPr>
          <w:rFonts w:ascii="BIZ UDゴシック" w:eastAsia="BIZ UDゴシック" w:hAnsi="BIZ UDゴシック" w:hint="eastAsia"/>
          <w:sz w:val="20"/>
          <w:szCs w:val="21"/>
        </w:rPr>
        <w:t>各</w:t>
      </w:r>
      <w:r w:rsidR="00796736" w:rsidRPr="00AF275F">
        <w:rPr>
          <w:rFonts w:ascii="BIZ UDゴシック" w:eastAsia="BIZ UDゴシック" w:hAnsi="BIZ UDゴシック" w:hint="eastAsia"/>
          <w:sz w:val="20"/>
          <w:szCs w:val="21"/>
        </w:rPr>
        <w:t>実証実験</w:t>
      </w:r>
      <w:r w:rsidR="00D068D0" w:rsidRPr="00AF275F">
        <w:rPr>
          <w:rFonts w:ascii="BIZ UDゴシック" w:eastAsia="BIZ UDゴシック" w:hAnsi="BIZ UDゴシック" w:hint="eastAsia"/>
          <w:sz w:val="20"/>
          <w:szCs w:val="21"/>
        </w:rPr>
        <w:t>の進捗管理</w:t>
      </w:r>
    </w:p>
    <w:p w14:paraId="45135EE9" w14:textId="135C1E49" w:rsidR="00D068D0" w:rsidRDefault="00D068D0" w:rsidP="00496E37">
      <w:pPr>
        <w:ind w:left="600" w:hangingChars="300" w:hanging="6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 xml:space="preserve">　　</w:t>
      </w:r>
      <w:r w:rsidR="00E02B1A" w:rsidRPr="00AF275F">
        <w:rPr>
          <w:rFonts w:ascii="BIZ UDゴシック" w:eastAsia="BIZ UDゴシック" w:hAnsi="BIZ UDゴシック" w:hint="eastAsia"/>
          <w:sz w:val="20"/>
          <w:szCs w:val="21"/>
        </w:rPr>
        <w:t>・</w:t>
      </w:r>
      <w:r w:rsidR="00496E37" w:rsidRPr="00AF275F">
        <w:rPr>
          <w:rFonts w:ascii="BIZ UDゴシック" w:eastAsia="BIZ UDゴシック" w:hAnsi="BIZ UDゴシック" w:hint="eastAsia"/>
          <w:sz w:val="20"/>
          <w:szCs w:val="21"/>
        </w:rPr>
        <w:t>各実証実験における業務プロセスを作成</w:t>
      </w:r>
    </w:p>
    <w:p w14:paraId="500296E2" w14:textId="47C215FF" w:rsidR="00185808" w:rsidRPr="00AF275F" w:rsidRDefault="00185808" w:rsidP="00496E37">
      <w:pPr>
        <w:ind w:left="600" w:hangingChars="300" w:hanging="600"/>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・次年度の調達に向けた仕様作成支援</w:t>
      </w:r>
    </w:p>
    <w:p w14:paraId="7DF075A6" w14:textId="2B754346" w:rsidR="00E02B1A" w:rsidRPr="00AF275F" w:rsidRDefault="00E02B1A" w:rsidP="00496E37">
      <w:pPr>
        <w:ind w:left="630" w:hangingChars="300" w:hanging="630"/>
        <w:rPr>
          <w:rFonts w:ascii="BIZ UDゴシック" w:eastAsia="BIZ UDゴシック" w:hAnsi="BIZ UDゴシック"/>
          <w:sz w:val="20"/>
          <w:szCs w:val="21"/>
        </w:rPr>
      </w:pPr>
      <w:r w:rsidRPr="00AF275F">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45579EB7" wp14:editId="276706F6">
                <wp:simplePos x="0" y="0"/>
                <wp:positionH relativeFrom="margin">
                  <wp:posOffset>455930</wp:posOffset>
                </wp:positionH>
                <wp:positionV relativeFrom="paragraph">
                  <wp:posOffset>36830</wp:posOffset>
                </wp:positionV>
                <wp:extent cx="4907280" cy="1280160"/>
                <wp:effectExtent l="0" t="0" r="26670" b="15240"/>
                <wp:wrapNone/>
                <wp:docPr id="4" name="テキスト ボックス 4"/>
                <wp:cNvGraphicFramePr/>
                <a:graphic xmlns:a="http://schemas.openxmlformats.org/drawingml/2006/main">
                  <a:graphicData uri="http://schemas.microsoft.com/office/word/2010/wordprocessingShape">
                    <wps:wsp>
                      <wps:cNvSpPr txBox="1"/>
                      <wps:spPr>
                        <a:xfrm>
                          <a:off x="0" y="0"/>
                          <a:ext cx="4907280" cy="1280160"/>
                        </a:xfrm>
                        <a:prstGeom prst="rect">
                          <a:avLst/>
                        </a:prstGeom>
                        <a:solidFill>
                          <a:schemeClr val="lt1"/>
                        </a:solidFill>
                        <a:ln w="6350">
                          <a:solidFill>
                            <a:prstClr val="black"/>
                          </a:solidFill>
                        </a:ln>
                      </wps:spPr>
                      <wps:txbx>
                        <w:txbxContent>
                          <w:p w14:paraId="282F544B" w14:textId="18D042DA" w:rsidR="00E02B1A" w:rsidRDefault="00E02B1A" w:rsidP="00E02B1A">
                            <w:pPr>
                              <w:rPr>
                                <w:rFonts w:ascii="BIZ UDPゴシック" w:eastAsia="BIZ UDPゴシック" w:hAnsi="BIZ UDPゴシック"/>
                                <w:sz w:val="20"/>
                                <w:szCs w:val="21"/>
                              </w:rPr>
                            </w:pPr>
                            <w:r w:rsidRPr="00E02B1A">
                              <w:rPr>
                                <w:rFonts w:ascii="BIZ UDPゴシック" w:eastAsia="BIZ UDPゴシック" w:hAnsi="BIZ UDPゴシック" w:hint="eastAsia"/>
                                <w:sz w:val="20"/>
                                <w:szCs w:val="21"/>
                              </w:rPr>
                              <w:t>【提案を求める事項】</w:t>
                            </w:r>
                          </w:p>
                          <w:p w14:paraId="08A17273" w14:textId="6F099223" w:rsidR="0061734F" w:rsidRPr="00DD0091" w:rsidRDefault="0061734F"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Pr="00DD0091">
                              <w:rPr>
                                <w:rFonts w:ascii="BIZ UDPゴシック" w:eastAsia="BIZ UDPゴシック" w:hAnsi="BIZ UDPゴシック" w:hint="eastAsia"/>
                                <w:sz w:val="20"/>
                                <w:szCs w:val="21"/>
                              </w:rPr>
                              <w:t>業務目的を達成するための人材及び体制</w:t>
                            </w:r>
                          </w:p>
                          <w:p w14:paraId="3AC187C1" w14:textId="7B4E41E6" w:rsidR="00E02B1A" w:rsidRPr="00DD0091" w:rsidRDefault="00E02B1A" w:rsidP="00E02B1A">
                            <w:pPr>
                              <w:rPr>
                                <w:rFonts w:ascii="BIZ UDPゴシック" w:eastAsia="BIZ UDPゴシック" w:hAnsi="BIZ UDPゴシック"/>
                                <w:sz w:val="20"/>
                                <w:szCs w:val="21"/>
                              </w:rPr>
                            </w:pPr>
                            <w:r w:rsidRPr="00DD0091">
                              <w:rPr>
                                <w:rFonts w:ascii="BIZ UDPゴシック" w:eastAsia="BIZ UDPゴシック" w:hAnsi="BIZ UDPゴシック" w:hint="eastAsia"/>
                                <w:sz w:val="20"/>
                                <w:szCs w:val="21"/>
                              </w:rPr>
                              <w:t>・</w:t>
                            </w:r>
                            <w:r w:rsidR="00423EC6" w:rsidRPr="00DD0091">
                              <w:rPr>
                                <w:rFonts w:ascii="BIZ UDPゴシック" w:eastAsia="BIZ UDPゴシック" w:hAnsi="BIZ UDPゴシック" w:hint="eastAsia"/>
                                <w:sz w:val="20"/>
                                <w:szCs w:val="21"/>
                              </w:rPr>
                              <w:t>AIエージェントの適用可能な手続きの提案</w:t>
                            </w:r>
                          </w:p>
                          <w:p w14:paraId="1A7FA4E8" w14:textId="79D1A03C" w:rsidR="00E02B1A" w:rsidRDefault="00E02B1A"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・業務プロセス作成などの各実証実験の支援</w:t>
                            </w:r>
                            <w:r w:rsidR="005009EC">
                              <w:rPr>
                                <w:rFonts w:ascii="BIZ UDPゴシック" w:eastAsia="BIZ UDPゴシック" w:hAnsi="BIZ UDPゴシック" w:hint="eastAsia"/>
                                <w:sz w:val="20"/>
                                <w:szCs w:val="21"/>
                              </w:rPr>
                              <w:t>イメージ</w:t>
                            </w:r>
                          </w:p>
                          <w:p w14:paraId="79FD141B" w14:textId="3FEF4549" w:rsidR="00DD0091" w:rsidRPr="00E02B1A" w:rsidRDefault="00DD0091"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Pr="00E914A9">
                              <w:rPr>
                                <w:rFonts w:ascii="BIZ UDPゴシック" w:eastAsia="BIZ UDPゴシック" w:hAnsi="BIZ UDPゴシック" w:hint="eastAsia"/>
                                <w:sz w:val="20"/>
                                <w:szCs w:val="21"/>
                              </w:rPr>
                              <w:t>コンソーシアム等の運営実績紹介（該当がある場合のみ）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79EB7" id="_x0000_t202" coordsize="21600,21600" o:spt="202" path="m,l,21600r21600,l21600,xe">
                <v:stroke joinstyle="miter"/>
                <v:path gradientshapeok="t" o:connecttype="rect"/>
              </v:shapetype>
              <v:shape id="テキスト ボックス 4" o:spid="_x0000_s1026" type="#_x0000_t202" style="position:absolute;left:0;text-align:left;margin-left:35.9pt;margin-top:2.9pt;width:386.4pt;height:10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" fillcolor="white [3201]" strokeweight=".5pt">
                <v:textbox>
                  <w:txbxContent>
                    <w:p w14:paraId="282F544B" w14:textId="18D042DA" w:rsidR="00E02B1A" w:rsidRDefault="00E02B1A" w:rsidP="00E02B1A">
                      <w:pPr>
                        <w:rPr>
                          <w:rFonts w:ascii="BIZ UDPゴシック" w:eastAsia="BIZ UDPゴシック" w:hAnsi="BIZ UDPゴシック"/>
                          <w:sz w:val="20"/>
                          <w:szCs w:val="21"/>
                        </w:rPr>
                      </w:pPr>
                      <w:r w:rsidRPr="00E02B1A">
                        <w:rPr>
                          <w:rFonts w:ascii="BIZ UDPゴシック" w:eastAsia="BIZ UDPゴシック" w:hAnsi="BIZ UDPゴシック" w:hint="eastAsia"/>
                          <w:sz w:val="20"/>
                          <w:szCs w:val="21"/>
                        </w:rPr>
                        <w:t>【提案を求める事項】</w:t>
                      </w:r>
                    </w:p>
                    <w:p w14:paraId="08A17273" w14:textId="6F099223" w:rsidR="0061734F" w:rsidRPr="00DD0091" w:rsidRDefault="0061734F"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Pr="00DD0091">
                        <w:rPr>
                          <w:rFonts w:ascii="BIZ UDPゴシック" w:eastAsia="BIZ UDPゴシック" w:hAnsi="BIZ UDPゴシック" w:hint="eastAsia"/>
                          <w:sz w:val="20"/>
                          <w:szCs w:val="21"/>
                        </w:rPr>
                        <w:t>業務目的を達成するための人材及び体制</w:t>
                      </w:r>
                    </w:p>
                    <w:p w14:paraId="3AC187C1" w14:textId="7B4E41E6" w:rsidR="00E02B1A" w:rsidRPr="00DD0091" w:rsidRDefault="00E02B1A" w:rsidP="00E02B1A">
                      <w:pPr>
                        <w:rPr>
                          <w:rFonts w:ascii="BIZ UDPゴシック" w:eastAsia="BIZ UDPゴシック" w:hAnsi="BIZ UDPゴシック"/>
                          <w:sz w:val="20"/>
                          <w:szCs w:val="21"/>
                        </w:rPr>
                      </w:pPr>
                      <w:r w:rsidRPr="00DD0091">
                        <w:rPr>
                          <w:rFonts w:ascii="BIZ UDPゴシック" w:eastAsia="BIZ UDPゴシック" w:hAnsi="BIZ UDPゴシック" w:hint="eastAsia"/>
                          <w:sz w:val="20"/>
                          <w:szCs w:val="21"/>
                        </w:rPr>
                        <w:t>・</w:t>
                      </w:r>
                      <w:r w:rsidR="00423EC6" w:rsidRPr="00DD0091">
                        <w:rPr>
                          <w:rFonts w:ascii="BIZ UDPゴシック" w:eastAsia="BIZ UDPゴシック" w:hAnsi="BIZ UDPゴシック" w:hint="eastAsia"/>
                          <w:sz w:val="20"/>
                          <w:szCs w:val="21"/>
                        </w:rPr>
                        <w:t>AIエージェントの適用可能な手続きの提案</w:t>
                      </w:r>
                    </w:p>
                    <w:p w14:paraId="1A7FA4E8" w14:textId="79D1A03C" w:rsidR="00E02B1A" w:rsidRDefault="00E02B1A"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・業務プロセス作成などの各実証実験の支援</w:t>
                      </w:r>
                      <w:r w:rsidR="005009EC">
                        <w:rPr>
                          <w:rFonts w:ascii="BIZ UDPゴシック" w:eastAsia="BIZ UDPゴシック" w:hAnsi="BIZ UDPゴシック" w:hint="eastAsia"/>
                          <w:sz w:val="20"/>
                          <w:szCs w:val="21"/>
                        </w:rPr>
                        <w:t>イメージ</w:t>
                      </w:r>
                    </w:p>
                    <w:p w14:paraId="79FD141B" w14:textId="3FEF4549" w:rsidR="00DD0091" w:rsidRPr="00E02B1A" w:rsidRDefault="00DD0091" w:rsidP="00E02B1A">
                      <w:pPr>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Pr="00E914A9">
                        <w:rPr>
                          <w:rFonts w:ascii="BIZ UDPゴシック" w:eastAsia="BIZ UDPゴシック" w:hAnsi="BIZ UDPゴシック" w:hint="eastAsia"/>
                          <w:sz w:val="20"/>
                          <w:szCs w:val="21"/>
                        </w:rPr>
                        <w:t>コンソーシアム等の運営実績紹介（該当がある場合のみ）</w:t>
                      </w:r>
                    </w:p>
                  </w:txbxContent>
                </v:textbox>
                <w10:wrap anchorx="margin"/>
              </v:shape>
            </w:pict>
          </mc:Fallback>
        </mc:AlternateContent>
      </w:r>
    </w:p>
    <w:p w14:paraId="222B6D8B" w14:textId="120E7889" w:rsidR="00E02B1A" w:rsidRPr="00AF275F" w:rsidRDefault="00E02B1A" w:rsidP="00297A25">
      <w:pPr>
        <w:spacing w:line="276" w:lineRule="auto"/>
        <w:ind w:left="600" w:hangingChars="300" w:hanging="600"/>
        <w:rPr>
          <w:rFonts w:ascii="BIZ UDゴシック" w:eastAsia="BIZ UDゴシック" w:hAnsi="BIZ UDゴシック"/>
          <w:sz w:val="20"/>
          <w:szCs w:val="21"/>
        </w:rPr>
      </w:pPr>
    </w:p>
    <w:p w14:paraId="4A79E22B" w14:textId="0925F67E" w:rsidR="00E02B1A" w:rsidRPr="00AF275F" w:rsidRDefault="00E02B1A" w:rsidP="00297A25">
      <w:pPr>
        <w:spacing w:line="276" w:lineRule="auto"/>
        <w:ind w:left="600" w:hangingChars="300" w:hanging="600"/>
        <w:rPr>
          <w:rFonts w:ascii="BIZ UDゴシック" w:eastAsia="BIZ UDゴシック" w:hAnsi="BIZ UDゴシック"/>
          <w:sz w:val="20"/>
          <w:szCs w:val="21"/>
        </w:rPr>
      </w:pPr>
    </w:p>
    <w:p w14:paraId="106DE9A9" w14:textId="2DBA0E65" w:rsidR="00E02B1A" w:rsidRDefault="00E02B1A" w:rsidP="00496E37">
      <w:pPr>
        <w:ind w:left="600" w:hangingChars="300" w:hanging="600"/>
        <w:rPr>
          <w:rFonts w:ascii="BIZ UDゴシック" w:eastAsia="BIZ UDゴシック" w:hAnsi="BIZ UDゴシック"/>
          <w:sz w:val="20"/>
          <w:szCs w:val="21"/>
        </w:rPr>
      </w:pPr>
    </w:p>
    <w:p w14:paraId="05C83BD8" w14:textId="55B259F5" w:rsidR="0061734F" w:rsidRDefault="0061734F" w:rsidP="00496E37">
      <w:pPr>
        <w:ind w:left="600" w:hangingChars="300" w:hanging="600"/>
        <w:rPr>
          <w:rFonts w:ascii="BIZ UDゴシック" w:eastAsia="BIZ UDゴシック" w:hAnsi="BIZ UDゴシック"/>
          <w:sz w:val="20"/>
          <w:szCs w:val="21"/>
        </w:rPr>
      </w:pPr>
    </w:p>
    <w:p w14:paraId="3631E3E5" w14:textId="77777777" w:rsidR="00DD0091" w:rsidRPr="00AF275F" w:rsidRDefault="00DD0091" w:rsidP="00496E37">
      <w:pPr>
        <w:ind w:left="600" w:hangingChars="300" w:hanging="600"/>
        <w:rPr>
          <w:rFonts w:ascii="BIZ UDゴシック" w:eastAsia="BIZ UDゴシック" w:hAnsi="BIZ UDゴシック"/>
          <w:sz w:val="20"/>
          <w:szCs w:val="21"/>
        </w:rPr>
      </w:pPr>
    </w:p>
    <w:p w14:paraId="40AC5F63" w14:textId="6802D191" w:rsidR="002A2040" w:rsidRPr="00AF275F" w:rsidRDefault="002A2040" w:rsidP="003C1B5F">
      <w:pPr>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w:t>
      </w:r>
      <w:r w:rsidR="001A31B4" w:rsidRPr="00AF275F">
        <w:rPr>
          <w:rFonts w:ascii="BIZ UDゴシック" w:eastAsia="BIZ UDゴシック" w:hAnsi="BIZ UDゴシック" w:hint="eastAsia"/>
          <w:sz w:val="20"/>
          <w:szCs w:val="21"/>
        </w:rPr>
        <w:t>２</w:t>
      </w:r>
      <w:r w:rsidRPr="00AF275F">
        <w:rPr>
          <w:rFonts w:ascii="BIZ UDゴシック" w:eastAsia="BIZ UDゴシック" w:hAnsi="BIZ UDゴシック" w:hint="eastAsia"/>
          <w:sz w:val="20"/>
          <w:szCs w:val="21"/>
        </w:rPr>
        <w:t>）</w:t>
      </w:r>
      <w:r w:rsidR="00D37532" w:rsidRPr="00AF275F">
        <w:rPr>
          <w:rFonts w:ascii="BIZ UDゴシック" w:eastAsia="BIZ UDゴシック" w:hAnsi="BIZ UDゴシック" w:hint="eastAsia"/>
          <w:sz w:val="20"/>
          <w:szCs w:val="21"/>
        </w:rPr>
        <w:t>実証</w:t>
      </w:r>
      <w:r w:rsidR="00077E87" w:rsidRPr="00AF275F">
        <w:rPr>
          <w:rFonts w:ascii="BIZ UDゴシック" w:eastAsia="BIZ UDゴシック" w:hAnsi="BIZ UDゴシック" w:hint="eastAsia"/>
          <w:sz w:val="20"/>
          <w:szCs w:val="21"/>
        </w:rPr>
        <w:t>実験</w:t>
      </w:r>
      <w:r w:rsidR="00D37532" w:rsidRPr="00AF275F">
        <w:rPr>
          <w:rFonts w:ascii="BIZ UDゴシック" w:eastAsia="BIZ UDゴシック" w:hAnsi="BIZ UDゴシック" w:hint="eastAsia"/>
          <w:sz w:val="20"/>
          <w:szCs w:val="21"/>
        </w:rPr>
        <w:t>の</w:t>
      </w:r>
      <w:r w:rsidR="00874ED7" w:rsidRPr="00AF275F">
        <w:rPr>
          <w:rFonts w:ascii="BIZ UDゴシック" w:eastAsia="BIZ UDゴシック" w:hAnsi="BIZ UDゴシック" w:hint="eastAsia"/>
          <w:sz w:val="20"/>
          <w:szCs w:val="21"/>
        </w:rPr>
        <w:t>取りまとめおよび「AIエージェント活用指針</w:t>
      </w:r>
      <w:r w:rsidR="001A31B4" w:rsidRPr="00AF275F">
        <w:rPr>
          <w:rFonts w:ascii="BIZ UDゴシック" w:eastAsia="BIZ UDゴシック" w:hAnsi="BIZ UDゴシック" w:hint="eastAsia"/>
          <w:sz w:val="20"/>
          <w:szCs w:val="21"/>
        </w:rPr>
        <w:t>（仮称）</w:t>
      </w:r>
      <w:r w:rsidR="00874ED7" w:rsidRPr="00AF275F">
        <w:rPr>
          <w:rFonts w:ascii="BIZ UDゴシック" w:eastAsia="BIZ UDゴシック" w:hAnsi="BIZ UDゴシック" w:hint="eastAsia"/>
          <w:sz w:val="20"/>
          <w:szCs w:val="21"/>
        </w:rPr>
        <w:t>」の策定</w:t>
      </w:r>
    </w:p>
    <w:p w14:paraId="2A1A19DD" w14:textId="2E9B4C5D" w:rsidR="003C1B5F" w:rsidRPr="00AF275F" w:rsidRDefault="003C1B5F" w:rsidP="0035715A">
      <w:pPr>
        <w:ind w:left="600" w:hangingChars="300" w:hanging="600"/>
        <w:rPr>
          <w:rFonts w:ascii="BIZ UDゴシック" w:eastAsia="BIZ UDゴシック" w:hAnsi="BIZ UDゴシック"/>
          <w:sz w:val="20"/>
          <w:szCs w:val="21"/>
        </w:rPr>
      </w:pPr>
      <w:bookmarkStart w:id="1" w:name="_Hlk210811874"/>
      <w:r w:rsidRPr="00AF275F">
        <w:rPr>
          <w:rFonts w:ascii="BIZ UDゴシック" w:eastAsia="BIZ UDゴシック" w:hAnsi="BIZ UDゴシック" w:hint="eastAsia"/>
          <w:sz w:val="20"/>
          <w:szCs w:val="21"/>
        </w:rPr>
        <w:t xml:space="preserve">　　</w:t>
      </w:r>
      <w:r w:rsidR="00E02B1A" w:rsidRPr="00AF275F">
        <w:rPr>
          <w:rFonts w:ascii="BIZ UDゴシック" w:eastAsia="BIZ UDゴシック" w:hAnsi="BIZ UDゴシック" w:hint="eastAsia"/>
          <w:sz w:val="20"/>
          <w:szCs w:val="21"/>
        </w:rPr>
        <w:t>・</w:t>
      </w:r>
      <w:r w:rsidR="0035715A" w:rsidRPr="00AF275F">
        <w:rPr>
          <w:rFonts w:ascii="BIZ UDゴシック" w:eastAsia="BIZ UDゴシック" w:hAnsi="BIZ UDゴシック" w:hint="eastAsia"/>
          <w:sz w:val="20"/>
          <w:szCs w:val="21"/>
        </w:rPr>
        <w:t>コンソーシアムにおける各実証実験の成果や改善点など</w:t>
      </w:r>
      <w:r w:rsidR="00E02B1A" w:rsidRPr="00AF275F">
        <w:rPr>
          <w:rFonts w:ascii="BIZ UDゴシック" w:eastAsia="BIZ UDゴシック" w:hAnsi="BIZ UDゴシック" w:hint="eastAsia"/>
          <w:sz w:val="20"/>
          <w:szCs w:val="21"/>
        </w:rPr>
        <w:t>の</w:t>
      </w:r>
      <w:r w:rsidR="0035715A" w:rsidRPr="00AF275F">
        <w:rPr>
          <w:rFonts w:ascii="BIZ UDゴシック" w:eastAsia="BIZ UDゴシック" w:hAnsi="BIZ UDゴシック" w:hint="eastAsia"/>
          <w:sz w:val="20"/>
          <w:szCs w:val="21"/>
        </w:rPr>
        <w:t>レポート</w:t>
      </w:r>
      <w:r w:rsidR="00E02B1A" w:rsidRPr="00AF275F">
        <w:rPr>
          <w:rFonts w:ascii="BIZ UDゴシック" w:eastAsia="BIZ UDゴシック" w:hAnsi="BIZ UDゴシック" w:hint="eastAsia"/>
          <w:sz w:val="20"/>
          <w:szCs w:val="21"/>
        </w:rPr>
        <w:t>作成</w:t>
      </w:r>
      <w:r w:rsidR="0035715A" w:rsidRPr="00AF275F">
        <w:rPr>
          <w:rFonts w:ascii="BIZ UDゴシック" w:eastAsia="BIZ UDゴシック" w:hAnsi="BIZ UDゴシック" w:hint="eastAsia"/>
          <w:sz w:val="20"/>
          <w:szCs w:val="21"/>
        </w:rPr>
        <w:t>。</w:t>
      </w:r>
    </w:p>
    <w:p w14:paraId="3D53799B" w14:textId="77777777" w:rsidR="00297A25" w:rsidRPr="00AF275F" w:rsidRDefault="0035715A" w:rsidP="00AF275F">
      <w:pPr>
        <w:ind w:left="526" w:hangingChars="263" w:hanging="526"/>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 xml:space="preserve">　　</w:t>
      </w:r>
      <w:r w:rsidR="00297A25" w:rsidRPr="00AF275F">
        <w:rPr>
          <w:rFonts w:ascii="BIZ UDゴシック" w:eastAsia="BIZ UDゴシック" w:hAnsi="BIZ UDゴシック" w:hint="eastAsia"/>
          <w:sz w:val="20"/>
          <w:szCs w:val="21"/>
        </w:rPr>
        <w:t>・以下の点をふまえた、自治体がAIエージェントを導入するにあたり参考・指針となる「AIエージェント活用指針（仮称）」を策定。</w:t>
      </w:r>
    </w:p>
    <w:p w14:paraId="0C6CEFA2" w14:textId="351BE4B1" w:rsidR="00297A25" w:rsidRPr="00AF275F" w:rsidRDefault="0035715A" w:rsidP="00AF275F">
      <w:pPr>
        <w:pStyle w:val="ac"/>
        <w:numPr>
          <w:ilvl w:val="0"/>
          <w:numId w:val="4"/>
        </w:numPr>
        <w:ind w:leftChars="0" w:left="1134"/>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国</w:t>
      </w:r>
      <w:r w:rsidR="005009EC">
        <w:rPr>
          <w:rFonts w:ascii="BIZ UDゴシック" w:eastAsia="BIZ UDゴシック" w:hAnsi="BIZ UDゴシック" w:hint="eastAsia"/>
          <w:sz w:val="20"/>
          <w:szCs w:val="21"/>
        </w:rPr>
        <w:t>の指針や大阪府のセキュリティポリシー</w:t>
      </w:r>
    </w:p>
    <w:p w14:paraId="2E99EF58" w14:textId="3260149D" w:rsidR="0035715A" w:rsidRDefault="00297A25" w:rsidP="00AF275F">
      <w:pPr>
        <w:pStyle w:val="ac"/>
        <w:numPr>
          <w:ilvl w:val="0"/>
          <w:numId w:val="4"/>
        </w:numPr>
        <w:ind w:leftChars="0" w:left="1134"/>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各実証実験で取りまとめた</w:t>
      </w:r>
      <w:r w:rsidR="0035715A" w:rsidRPr="00AF275F">
        <w:rPr>
          <w:rFonts w:ascii="BIZ UDゴシック" w:eastAsia="BIZ UDゴシック" w:hAnsi="BIZ UDゴシック" w:hint="eastAsia"/>
          <w:sz w:val="20"/>
          <w:szCs w:val="21"/>
        </w:rPr>
        <w:t>レポート</w:t>
      </w:r>
    </w:p>
    <w:p w14:paraId="2B038B1A" w14:textId="169AE1F3" w:rsidR="005009EC" w:rsidRPr="00AF275F" w:rsidRDefault="005009EC" w:rsidP="00AF275F">
      <w:pPr>
        <w:pStyle w:val="ac"/>
        <w:numPr>
          <w:ilvl w:val="0"/>
          <w:numId w:val="4"/>
        </w:numPr>
        <w:ind w:leftChars="0" w:left="1134"/>
        <w:rPr>
          <w:rFonts w:ascii="BIZ UDゴシック" w:eastAsia="BIZ UDゴシック" w:hAnsi="BIZ UDゴシック"/>
          <w:sz w:val="20"/>
          <w:szCs w:val="21"/>
        </w:rPr>
      </w:pPr>
      <w:r>
        <w:rPr>
          <w:rFonts w:ascii="BIZ UDゴシック" w:eastAsia="BIZ UDゴシック" w:hAnsi="BIZ UDゴシック" w:hint="eastAsia"/>
          <w:sz w:val="20"/>
          <w:szCs w:val="21"/>
        </w:rPr>
        <w:t>その他、行政において遵守すべき事項（セキュリティ等）</w:t>
      </w:r>
    </w:p>
    <w:p w14:paraId="6D195178" w14:textId="10456199" w:rsidR="00297A25" w:rsidRPr="00AF275F" w:rsidRDefault="00297A25" w:rsidP="00297A25">
      <w:pPr>
        <w:rPr>
          <w:rFonts w:ascii="BIZ UDゴシック" w:eastAsia="BIZ UDゴシック" w:hAnsi="BIZ UDゴシック"/>
          <w:sz w:val="20"/>
          <w:szCs w:val="21"/>
        </w:rPr>
      </w:pPr>
      <w:r w:rsidRPr="00AF275F">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4603B92F" wp14:editId="5D5A13E4">
                <wp:simplePos x="0" y="0"/>
                <wp:positionH relativeFrom="margin">
                  <wp:posOffset>500478</wp:posOffset>
                </wp:positionH>
                <wp:positionV relativeFrom="paragraph">
                  <wp:posOffset>39174</wp:posOffset>
                </wp:positionV>
                <wp:extent cx="4861560" cy="996461"/>
                <wp:effectExtent l="0" t="0" r="15240" b="13335"/>
                <wp:wrapNone/>
                <wp:docPr id="1" name="テキスト ボックス 1"/>
                <wp:cNvGraphicFramePr/>
                <a:graphic xmlns:a="http://schemas.openxmlformats.org/drawingml/2006/main">
                  <a:graphicData uri="http://schemas.microsoft.com/office/word/2010/wordprocessingShape">
                    <wps:wsp>
                      <wps:cNvSpPr txBox="1"/>
                      <wps:spPr>
                        <a:xfrm>
                          <a:off x="0" y="0"/>
                          <a:ext cx="4861560" cy="996461"/>
                        </a:xfrm>
                        <a:prstGeom prst="rect">
                          <a:avLst/>
                        </a:prstGeom>
                        <a:solidFill>
                          <a:schemeClr val="lt1"/>
                        </a:solidFill>
                        <a:ln w="6350">
                          <a:solidFill>
                            <a:prstClr val="black"/>
                          </a:solidFill>
                        </a:ln>
                      </wps:spPr>
                      <wps:txbx>
                        <w:txbxContent>
                          <w:p w14:paraId="374521F4" w14:textId="77777777" w:rsidR="00297A25" w:rsidRPr="00E02B1A" w:rsidRDefault="00297A25" w:rsidP="00297A25">
                            <w:pPr>
                              <w:rPr>
                                <w:rFonts w:ascii="BIZ UDPゴシック" w:eastAsia="BIZ UDPゴシック" w:hAnsi="BIZ UDPゴシック"/>
                                <w:sz w:val="20"/>
                                <w:szCs w:val="21"/>
                              </w:rPr>
                            </w:pPr>
                            <w:r w:rsidRPr="00E02B1A">
                              <w:rPr>
                                <w:rFonts w:ascii="BIZ UDPゴシック" w:eastAsia="BIZ UDPゴシック" w:hAnsi="BIZ UDPゴシック" w:hint="eastAsia"/>
                                <w:sz w:val="20"/>
                                <w:szCs w:val="21"/>
                              </w:rPr>
                              <w:t>【提案を求める事項】</w:t>
                            </w:r>
                          </w:p>
                          <w:p w14:paraId="5EE8B190" w14:textId="36E31D04" w:rsidR="00297A25" w:rsidRDefault="00297A25" w:rsidP="00297A25">
                            <w:pPr>
                              <w:rPr>
                                <w:rFonts w:ascii="BIZ UDPゴシック" w:eastAsia="BIZ UDPゴシック" w:hAnsi="BIZ UDPゴシック"/>
                                <w:sz w:val="20"/>
                                <w:szCs w:val="21"/>
                              </w:rPr>
                            </w:pPr>
                            <w:r w:rsidRPr="00DD0091">
                              <w:rPr>
                                <w:rFonts w:ascii="BIZ UDPゴシック" w:eastAsia="BIZ UDPゴシック" w:hAnsi="BIZ UDPゴシック" w:hint="eastAsia"/>
                                <w:sz w:val="20"/>
                                <w:szCs w:val="21"/>
                              </w:rPr>
                              <w:t>・</w:t>
                            </w:r>
                            <w:r w:rsidR="00CF2473" w:rsidRPr="00DD0091">
                              <w:rPr>
                                <w:rFonts w:ascii="BIZ UDPゴシック" w:eastAsia="BIZ UDPゴシック" w:hAnsi="BIZ UDPゴシック" w:hint="eastAsia"/>
                                <w:sz w:val="20"/>
                                <w:szCs w:val="21"/>
                              </w:rPr>
                              <w:t>国の指針や自治体のセキュリティ事情等、AIエージェントに関する知見やノウハウを活かした、</w:t>
                            </w:r>
                            <w:r w:rsidRPr="00DD0091">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AIエージェント活用指針（仮称）」</w:t>
                            </w:r>
                            <w:r w:rsidR="00423EC6">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構成</w:t>
                            </w:r>
                          </w:p>
                          <w:p w14:paraId="41DCE8E3" w14:textId="60AF296C" w:rsidR="00423EC6" w:rsidRPr="00E02B1A" w:rsidRDefault="00423EC6" w:rsidP="00297A25">
                            <w:pPr>
                              <w:rPr>
                                <w:rFonts w:ascii="BIZ UDPゴシック" w:eastAsia="BIZ UDPゴシック" w:hAnsi="BIZ UDPゴシック"/>
                                <w:sz w:val="20"/>
                                <w:szCs w:val="21"/>
                              </w:rPr>
                            </w:pPr>
                            <w:r>
                              <w:rPr>
                                <w:rFonts w:ascii="BIZ UDPゴシック" w:eastAsia="BIZ UDPゴシック" w:hAnsi="BIZ UDPゴシック" w:hint="eastAsia"/>
                                <w:sz w:val="20"/>
                                <w:szCs w:val="21"/>
                              </w:rPr>
                              <w:t>・「AIエージェント活用指針（仮称）」策定のスケジュール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3B92F" id="テキスト ボックス 1" o:spid="_x0000_s1027" type="#_x0000_t202" style="position:absolute;left:0;text-align:left;margin-left:39.4pt;margin-top:3.1pt;width:382.8pt;height:7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" fillcolor="white [3201]" strokeweight=".5pt">
                <v:textbox>
                  <w:txbxContent>
                    <w:p w14:paraId="374521F4" w14:textId="77777777" w:rsidR="00297A25" w:rsidRPr="00E02B1A" w:rsidRDefault="00297A25" w:rsidP="00297A25">
                      <w:pPr>
                        <w:rPr>
                          <w:rFonts w:ascii="BIZ UDPゴシック" w:eastAsia="BIZ UDPゴシック" w:hAnsi="BIZ UDPゴシック"/>
                          <w:sz w:val="20"/>
                          <w:szCs w:val="21"/>
                        </w:rPr>
                      </w:pPr>
                      <w:r w:rsidRPr="00E02B1A">
                        <w:rPr>
                          <w:rFonts w:ascii="BIZ UDPゴシック" w:eastAsia="BIZ UDPゴシック" w:hAnsi="BIZ UDPゴシック" w:hint="eastAsia"/>
                          <w:sz w:val="20"/>
                          <w:szCs w:val="21"/>
                        </w:rPr>
                        <w:t>【提案を求める事項】</w:t>
                      </w:r>
                    </w:p>
                    <w:p w14:paraId="5EE8B190" w14:textId="36E31D04" w:rsidR="00297A25" w:rsidRDefault="00297A25" w:rsidP="00297A25">
                      <w:pPr>
                        <w:rPr>
                          <w:rFonts w:ascii="BIZ UDPゴシック" w:eastAsia="BIZ UDPゴシック" w:hAnsi="BIZ UDPゴシック"/>
                          <w:sz w:val="20"/>
                          <w:szCs w:val="21"/>
                        </w:rPr>
                      </w:pPr>
                      <w:r w:rsidRPr="00DD0091">
                        <w:rPr>
                          <w:rFonts w:ascii="BIZ UDPゴシック" w:eastAsia="BIZ UDPゴシック" w:hAnsi="BIZ UDPゴシック" w:hint="eastAsia"/>
                          <w:sz w:val="20"/>
                          <w:szCs w:val="21"/>
                        </w:rPr>
                        <w:t>・</w:t>
                      </w:r>
                      <w:r w:rsidR="00CF2473" w:rsidRPr="00DD0091">
                        <w:rPr>
                          <w:rFonts w:ascii="BIZ UDPゴシック" w:eastAsia="BIZ UDPゴシック" w:hAnsi="BIZ UDPゴシック" w:hint="eastAsia"/>
                          <w:sz w:val="20"/>
                          <w:szCs w:val="21"/>
                        </w:rPr>
                        <w:t>国の指針や自治体のセキュリティ事情等、AIエージェントに関する知見やノウハウを活かした、</w:t>
                      </w:r>
                      <w:r w:rsidRPr="00DD0091">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AIエージェント活用指針（仮称）」</w:t>
                      </w:r>
                      <w:r w:rsidR="00423EC6">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構成</w:t>
                      </w:r>
                    </w:p>
                    <w:p w14:paraId="41DCE8E3" w14:textId="60AF296C" w:rsidR="00423EC6" w:rsidRPr="00E02B1A" w:rsidRDefault="00423EC6" w:rsidP="00297A25">
                      <w:pPr>
                        <w:rPr>
                          <w:rFonts w:ascii="BIZ UDPゴシック" w:eastAsia="BIZ UDPゴシック" w:hAnsi="BIZ UDPゴシック"/>
                          <w:sz w:val="20"/>
                          <w:szCs w:val="21"/>
                        </w:rPr>
                      </w:pPr>
                      <w:r>
                        <w:rPr>
                          <w:rFonts w:ascii="BIZ UDPゴシック" w:eastAsia="BIZ UDPゴシック" w:hAnsi="BIZ UDPゴシック" w:hint="eastAsia"/>
                          <w:sz w:val="20"/>
                          <w:szCs w:val="21"/>
                        </w:rPr>
                        <w:t>・「AIエージェント活用指針（仮称）」策定のスケジュール</w:t>
                      </w:r>
                    </w:p>
                  </w:txbxContent>
                </v:textbox>
                <w10:wrap anchorx="margin"/>
              </v:shape>
            </w:pict>
          </mc:Fallback>
        </mc:AlternateContent>
      </w:r>
    </w:p>
    <w:p w14:paraId="6438BE21" w14:textId="62C9CD15" w:rsidR="00297A25" w:rsidRPr="00AF275F" w:rsidRDefault="00297A25" w:rsidP="00297A25">
      <w:pPr>
        <w:rPr>
          <w:rFonts w:ascii="BIZ UDゴシック" w:eastAsia="BIZ UDゴシック" w:hAnsi="BIZ UDゴシック"/>
          <w:sz w:val="20"/>
          <w:szCs w:val="21"/>
        </w:rPr>
      </w:pPr>
    </w:p>
    <w:p w14:paraId="6D0B5301" w14:textId="20C23CA6" w:rsidR="00297A25" w:rsidRPr="00AF275F" w:rsidRDefault="00297A25" w:rsidP="00297A25">
      <w:pPr>
        <w:rPr>
          <w:rFonts w:ascii="BIZ UDゴシック" w:eastAsia="BIZ UDゴシック" w:hAnsi="BIZ UDゴシック"/>
          <w:sz w:val="20"/>
          <w:szCs w:val="21"/>
        </w:rPr>
      </w:pPr>
    </w:p>
    <w:p w14:paraId="5E03F87B" w14:textId="77777777" w:rsidR="00297A25" w:rsidRPr="00AF275F" w:rsidRDefault="00297A25" w:rsidP="00297A25">
      <w:pPr>
        <w:rPr>
          <w:rFonts w:ascii="BIZ UDゴシック" w:eastAsia="BIZ UDゴシック" w:hAnsi="BIZ UDゴシック"/>
          <w:sz w:val="20"/>
          <w:szCs w:val="21"/>
        </w:rPr>
      </w:pPr>
    </w:p>
    <w:p w14:paraId="10BE545A" w14:textId="77777777" w:rsidR="0061734F" w:rsidRDefault="0061734F" w:rsidP="00AF275F">
      <w:pPr>
        <w:ind w:leftChars="50" w:left="305" w:hangingChars="100" w:hanging="200"/>
        <w:rPr>
          <w:rFonts w:ascii="BIZ UDゴシック" w:eastAsia="BIZ UDゴシック" w:hAnsi="BIZ UDゴシック"/>
          <w:sz w:val="20"/>
          <w:szCs w:val="21"/>
        </w:rPr>
      </w:pPr>
    </w:p>
    <w:p w14:paraId="4461CB00" w14:textId="6DAC9433" w:rsidR="00B078EA" w:rsidRPr="00AF275F" w:rsidRDefault="00B078EA" w:rsidP="00AF275F">
      <w:pPr>
        <w:ind w:leftChars="50" w:left="305"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※AI事業者ほか、コンソーシアム参加機関は原則無償協力とするが、</w:t>
      </w:r>
      <w:r w:rsidR="004A0E16" w:rsidRPr="00AF275F">
        <w:rPr>
          <w:rFonts w:ascii="BIZ UDゴシック" w:eastAsia="BIZ UDゴシック" w:hAnsi="BIZ UDゴシック" w:hint="eastAsia"/>
          <w:sz w:val="20"/>
          <w:szCs w:val="21"/>
        </w:rPr>
        <w:t>コンソーシアムの運用費用及び</w:t>
      </w:r>
      <w:r w:rsidRPr="00AF275F">
        <w:rPr>
          <w:rFonts w:ascii="BIZ UDゴシック" w:eastAsia="BIZ UDゴシック" w:hAnsi="BIZ UDゴシック" w:hint="eastAsia"/>
          <w:sz w:val="20"/>
          <w:szCs w:val="21"/>
        </w:rPr>
        <w:t>実証に必要な諸経費は委託費から捻出すること</w:t>
      </w:r>
      <w:bookmarkEnd w:id="1"/>
    </w:p>
    <w:p w14:paraId="4BDDC873" w14:textId="32BFA723" w:rsidR="00B078EA" w:rsidRPr="00AF275F" w:rsidRDefault="00B078EA" w:rsidP="002A2040">
      <w:pPr>
        <w:rPr>
          <w:rFonts w:ascii="BIZ UDゴシック" w:eastAsia="BIZ UDゴシック" w:hAnsi="BIZ UDゴシック"/>
          <w:sz w:val="20"/>
          <w:szCs w:val="21"/>
        </w:rPr>
      </w:pPr>
    </w:p>
    <w:p w14:paraId="0ED65E19" w14:textId="064FD063" w:rsidR="00BE3A85" w:rsidRPr="00AF275F" w:rsidRDefault="00BE3A85" w:rsidP="00BE3A85">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４．契約期間</w:t>
      </w:r>
    </w:p>
    <w:p w14:paraId="50E4AB24" w14:textId="24E14668" w:rsidR="00BE3A85" w:rsidRPr="00AF275F" w:rsidRDefault="00BE3A85" w:rsidP="00BE3A85">
      <w:pPr>
        <w:ind w:firstLineChars="100" w:firstLine="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契約締結日から令和</w:t>
      </w:r>
      <w:r w:rsidR="009A0157">
        <w:rPr>
          <w:rFonts w:ascii="BIZ UDゴシック" w:eastAsia="BIZ UDゴシック" w:hAnsi="BIZ UDゴシック" w:hint="eastAsia"/>
          <w:sz w:val="20"/>
          <w:szCs w:val="21"/>
        </w:rPr>
        <w:t>９</w:t>
      </w:r>
      <w:r w:rsidRPr="00AF275F">
        <w:rPr>
          <w:rFonts w:ascii="BIZ UDゴシック" w:eastAsia="BIZ UDゴシック" w:hAnsi="BIZ UDゴシック" w:hint="eastAsia"/>
          <w:sz w:val="20"/>
          <w:szCs w:val="21"/>
        </w:rPr>
        <w:t>年３月３１日まで</w:t>
      </w:r>
    </w:p>
    <w:p w14:paraId="5189E7D3" w14:textId="77777777" w:rsidR="00BE3A85" w:rsidRPr="00AF275F" w:rsidRDefault="00BE3A85" w:rsidP="00BE3A85">
      <w:pPr>
        <w:rPr>
          <w:rFonts w:ascii="BIZ UDゴシック" w:eastAsia="BIZ UDゴシック" w:hAnsi="BIZ UDゴシック"/>
          <w:sz w:val="20"/>
          <w:szCs w:val="21"/>
        </w:rPr>
      </w:pPr>
    </w:p>
    <w:p w14:paraId="328F7015" w14:textId="24E1513E" w:rsidR="00BE3A85" w:rsidRPr="00AF275F" w:rsidRDefault="00BE3A85" w:rsidP="00BE3A85">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５．委託上限額</w:t>
      </w:r>
    </w:p>
    <w:p w14:paraId="43CB94B8" w14:textId="598EDDFF" w:rsidR="00BE3A85" w:rsidRPr="00AF275F" w:rsidRDefault="00BE3A85" w:rsidP="00BE3A85">
      <w:pPr>
        <w:ind w:firstLineChars="100" w:firstLine="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12,000千円（消費税及び地方消費税を含む）</w:t>
      </w:r>
      <w:r w:rsidR="00AF275F" w:rsidRPr="00AF275F">
        <w:rPr>
          <w:rFonts w:ascii="BIZ UDゴシック" w:eastAsia="BIZ UDゴシック" w:hAnsi="BIZ UDゴシック" w:hint="eastAsia"/>
          <w:sz w:val="20"/>
          <w:szCs w:val="21"/>
        </w:rPr>
        <w:t xml:space="preserve">　※本業務を実施するすべての経費を含む。</w:t>
      </w:r>
    </w:p>
    <w:p w14:paraId="51E3FF22" w14:textId="77777777" w:rsidR="00BE3A85" w:rsidRPr="00AF275F" w:rsidRDefault="00BE3A85" w:rsidP="002A2040">
      <w:pPr>
        <w:rPr>
          <w:rFonts w:ascii="BIZ UDゴシック" w:eastAsia="BIZ UDゴシック" w:hAnsi="BIZ UDゴシック"/>
          <w:sz w:val="20"/>
          <w:szCs w:val="21"/>
        </w:rPr>
      </w:pPr>
    </w:p>
    <w:p w14:paraId="1A3BAC1B" w14:textId="4C1BF20C" w:rsidR="00B078EA" w:rsidRPr="00AF275F" w:rsidRDefault="00BE3A85" w:rsidP="002A2040">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６</w:t>
      </w:r>
      <w:r w:rsidR="00B078EA" w:rsidRPr="00AF275F">
        <w:rPr>
          <w:rFonts w:ascii="BIZ UDゴシック" w:eastAsia="BIZ UDゴシック" w:hAnsi="BIZ UDゴシック" w:hint="eastAsia"/>
          <w:b/>
          <w:bCs/>
          <w:sz w:val="20"/>
          <w:szCs w:val="21"/>
        </w:rPr>
        <w:t>．</w:t>
      </w:r>
      <w:r w:rsidR="00D37532" w:rsidRPr="00AF275F">
        <w:rPr>
          <w:rFonts w:ascii="BIZ UDゴシック" w:eastAsia="BIZ UDゴシック" w:hAnsi="BIZ UDゴシック" w:hint="eastAsia"/>
          <w:b/>
          <w:bCs/>
          <w:sz w:val="20"/>
          <w:szCs w:val="21"/>
        </w:rPr>
        <w:t>成果物</w:t>
      </w:r>
    </w:p>
    <w:p w14:paraId="7030AB40" w14:textId="21954E02" w:rsidR="00992A15" w:rsidRPr="00AF275F" w:rsidRDefault="00992A15" w:rsidP="004D1497">
      <w:pPr>
        <w:ind w:firstLineChars="100" w:firstLine="200"/>
        <w:rPr>
          <w:rFonts w:ascii="BIZ UDゴシック" w:eastAsia="BIZ UDゴシック" w:hAnsi="BIZ UDゴシック"/>
        </w:rPr>
      </w:pPr>
      <w:r w:rsidRPr="00AF275F">
        <w:rPr>
          <w:rFonts w:ascii="BIZ UDゴシック" w:eastAsia="BIZ UDゴシック" w:hAnsi="BIZ UDゴシック" w:hint="eastAsia"/>
          <w:sz w:val="20"/>
          <w:szCs w:val="21"/>
        </w:rPr>
        <w:t>受注者</w:t>
      </w:r>
      <w:r w:rsidR="009D1B34" w:rsidRPr="00AF275F">
        <w:rPr>
          <w:rFonts w:ascii="BIZ UDゴシック" w:eastAsia="BIZ UDゴシック" w:hAnsi="BIZ UDゴシック" w:hint="eastAsia"/>
          <w:sz w:val="20"/>
          <w:szCs w:val="21"/>
        </w:rPr>
        <w:t>が</w:t>
      </w:r>
      <w:r w:rsidRPr="00AF275F">
        <w:rPr>
          <w:rFonts w:ascii="BIZ UDゴシック" w:eastAsia="BIZ UDゴシック" w:hAnsi="BIZ UDゴシック" w:hint="eastAsia"/>
          <w:sz w:val="20"/>
          <w:szCs w:val="21"/>
        </w:rPr>
        <w:t>、</w:t>
      </w:r>
      <w:r w:rsidR="009D1B34" w:rsidRPr="00AF275F">
        <w:rPr>
          <w:rFonts w:ascii="BIZ UDゴシック" w:eastAsia="BIZ UDゴシック" w:hAnsi="BIZ UDゴシック" w:hint="eastAsia"/>
          <w:sz w:val="20"/>
          <w:szCs w:val="21"/>
        </w:rPr>
        <w:t>大阪府へ納品する成果物は以下のとおりとする。なお、成果物は、電子データ（</w:t>
      </w:r>
      <w:r w:rsidR="009D1B34" w:rsidRPr="00AF275F">
        <w:rPr>
          <w:rFonts w:ascii="BIZ UDゴシック" w:eastAsia="BIZ UDゴシック" w:hAnsi="BIZ UDゴシック"/>
          <w:sz w:val="20"/>
          <w:szCs w:val="21"/>
        </w:rPr>
        <w:t>PDFファイル形式</w:t>
      </w:r>
      <w:r w:rsidR="009D1B34" w:rsidRPr="00AF275F">
        <w:rPr>
          <w:rFonts w:ascii="BIZ UDゴシック" w:eastAsia="BIZ UDゴシック" w:hAnsi="BIZ UDゴシック" w:hint="eastAsia"/>
          <w:sz w:val="20"/>
          <w:szCs w:val="21"/>
        </w:rPr>
        <w:t>等）</w:t>
      </w:r>
      <w:r w:rsidR="009D1B34" w:rsidRPr="00AF275F">
        <w:rPr>
          <w:rFonts w:ascii="BIZ UDゴシック" w:eastAsia="BIZ UDゴシック" w:hAnsi="BIZ UDゴシック"/>
          <w:sz w:val="20"/>
          <w:szCs w:val="21"/>
        </w:rPr>
        <w:t>で提出すること</w:t>
      </w:r>
      <w:r w:rsidR="00E33820" w:rsidRPr="00AF275F">
        <w:rPr>
          <w:rFonts w:ascii="BIZ UDゴシック" w:eastAsia="BIZ UDゴシック" w:hAnsi="BIZ UDゴシック" w:hint="eastAsia"/>
          <w:sz w:val="20"/>
          <w:szCs w:val="21"/>
        </w:rPr>
        <w:t>とし</w:t>
      </w:r>
      <w:r w:rsidR="009D1B34" w:rsidRPr="00AF275F">
        <w:rPr>
          <w:rFonts w:ascii="BIZ UDゴシック" w:eastAsia="BIZ UDゴシック" w:hAnsi="BIZ UDゴシック"/>
          <w:sz w:val="20"/>
          <w:szCs w:val="21"/>
        </w:rPr>
        <w:t>、当該電子データは、今後大阪府において、ホームページ等で自由に</w:t>
      </w:r>
      <w:r w:rsidR="00AF275F" w:rsidRPr="00AF275F">
        <w:rPr>
          <w:rFonts w:ascii="BIZ UDゴシック" w:eastAsia="BIZ UDゴシック" w:hAnsi="BIZ UDゴシック" w:hint="eastAsia"/>
          <w:sz w:val="20"/>
          <w:szCs w:val="21"/>
        </w:rPr>
        <w:t>公表</w:t>
      </w:r>
      <w:r w:rsidR="009D1B34" w:rsidRPr="00AF275F">
        <w:rPr>
          <w:rFonts w:ascii="BIZ UDゴシック" w:eastAsia="BIZ UDゴシック" w:hAnsi="BIZ UDゴシック"/>
          <w:sz w:val="20"/>
          <w:szCs w:val="21"/>
        </w:rPr>
        <w:t>することができるものとする。</w:t>
      </w:r>
    </w:p>
    <w:p w14:paraId="0E9A2FDA" w14:textId="7D9487B6" w:rsidR="00992A15" w:rsidRPr="00AF275F" w:rsidRDefault="00992A15" w:rsidP="00250434">
      <w:pPr>
        <w:pStyle w:val="ac"/>
        <w:numPr>
          <w:ilvl w:val="0"/>
          <w:numId w:val="1"/>
        </w:numPr>
        <w:ind w:leftChars="0" w:left="567"/>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各種実証</w:t>
      </w:r>
      <w:r w:rsidR="00077E87" w:rsidRPr="00AF275F">
        <w:rPr>
          <w:rFonts w:ascii="BIZ UDゴシック" w:eastAsia="BIZ UDゴシック" w:hAnsi="BIZ UDゴシック" w:hint="eastAsia"/>
          <w:sz w:val="20"/>
          <w:szCs w:val="21"/>
        </w:rPr>
        <w:t>実験</w:t>
      </w:r>
      <w:r w:rsidRPr="00AF275F">
        <w:rPr>
          <w:rFonts w:ascii="BIZ UDゴシック" w:eastAsia="BIZ UDゴシック" w:hAnsi="BIZ UDゴシック" w:hint="eastAsia"/>
          <w:sz w:val="20"/>
          <w:szCs w:val="21"/>
        </w:rPr>
        <w:t>のレポート（実証期間中のものは除く）</w:t>
      </w:r>
    </w:p>
    <w:p w14:paraId="71D8727B" w14:textId="32EE0783" w:rsidR="00992A15" w:rsidRPr="00AF275F" w:rsidRDefault="00992A15" w:rsidP="00250434">
      <w:pPr>
        <w:pStyle w:val="ac"/>
        <w:numPr>
          <w:ilvl w:val="0"/>
          <w:numId w:val="1"/>
        </w:numPr>
        <w:ind w:leftChars="0" w:left="567"/>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AIエージェント活用指針（仮称）</w:t>
      </w:r>
    </w:p>
    <w:p w14:paraId="30B23666" w14:textId="5D753676" w:rsidR="00B078EA" w:rsidRPr="00AF275F" w:rsidRDefault="00B078EA" w:rsidP="002A2040">
      <w:pPr>
        <w:rPr>
          <w:rFonts w:ascii="BIZ UDゴシック" w:eastAsia="BIZ UDゴシック" w:hAnsi="BIZ UDゴシック"/>
          <w:sz w:val="20"/>
          <w:szCs w:val="21"/>
        </w:rPr>
      </w:pPr>
    </w:p>
    <w:p w14:paraId="2B6E4F0C" w14:textId="77777777" w:rsidR="00BE3A85" w:rsidRPr="00AF275F" w:rsidRDefault="00BE3A85" w:rsidP="00BE3A85">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７．秘密の保持</w:t>
      </w:r>
    </w:p>
    <w:p w14:paraId="41DB3E4D" w14:textId="77777777" w:rsidR="00BE3A85" w:rsidRPr="00AF275F" w:rsidRDefault="00BE3A85" w:rsidP="00BE3A85">
      <w:pPr>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・受注者は、業務上知り得た情報を他に漏らしてはならない。</w:t>
      </w:r>
    </w:p>
    <w:p w14:paraId="74B7437A" w14:textId="12F1D9A1" w:rsidR="00BE3A85" w:rsidRPr="00AF275F" w:rsidRDefault="00BE3A85" w:rsidP="00250434">
      <w:pPr>
        <w:ind w:left="200"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・本業務の遂行にあたり発注者から提供した情報については、機密保持に努めるともに、電子データのパスワードの設定などセキュリティ対策を講じなければならない。</w:t>
      </w:r>
    </w:p>
    <w:p w14:paraId="5259E363" w14:textId="77777777" w:rsidR="00BE3A85" w:rsidRPr="00AF275F" w:rsidRDefault="00BE3A85" w:rsidP="002A2040">
      <w:pPr>
        <w:rPr>
          <w:rFonts w:ascii="BIZ UDゴシック" w:eastAsia="BIZ UDゴシック" w:hAnsi="BIZ UDゴシック"/>
          <w:sz w:val="20"/>
          <w:szCs w:val="21"/>
        </w:rPr>
      </w:pPr>
    </w:p>
    <w:p w14:paraId="2F219A5E" w14:textId="77777777" w:rsidR="00AF275F" w:rsidRPr="00AF275F" w:rsidRDefault="00AF275F" w:rsidP="00AF275F">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８．所有権・著作権の帰属</w:t>
      </w:r>
    </w:p>
    <w:p w14:paraId="372BC37E" w14:textId="77777777" w:rsidR="00AF275F" w:rsidRPr="00AF275F" w:rsidRDefault="00AF275F" w:rsidP="00250434">
      <w:pPr>
        <w:ind w:left="200"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・本委託契約により受注者が作成した成果物等に掲載された内容に関する所有権・著作権については、発注者に帰属する。</w:t>
      </w:r>
    </w:p>
    <w:p w14:paraId="24F78D38" w14:textId="77777777" w:rsidR="00AF275F" w:rsidRPr="00AF275F" w:rsidRDefault="00AF275F" w:rsidP="00250434">
      <w:pPr>
        <w:ind w:left="200"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受注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47F16C05" w14:textId="77777777" w:rsidR="00AF275F" w:rsidRPr="00AF275F" w:rsidRDefault="00AF275F" w:rsidP="00250434">
      <w:pPr>
        <w:ind w:left="200"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受注者は、本業務に関し、第三者との間で著作権に係る権利侵害の紛争等が生じた場合には、当該紛争等の原因が専ら委託者の責に帰す場合を除き、自らの責任と負担において一切の処理を行うものとする。</w:t>
      </w:r>
    </w:p>
    <w:p w14:paraId="13C9CB05" w14:textId="77777777" w:rsidR="00AF275F" w:rsidRPr="00AF275F" w:rsidRDefault="00AF275F" w:rsidP="00AF275F">
      <w:pPr>
        <w:rPr>
          <w:rFonts w:ascii="BIZ UDゴシック" w:eastAsia="BIZ UDゴシック" w:hAnsi="BIZ UDゴシック"/>
          <w:sz w:val="20"/>
          <w:szCs w:val="21"/>
        </w:rPr>
      </w:pPr>
    </w:p>
    <w:p w14:paraId="3F7E3211" w14:textId="77777777" w:rsidR="00AF275F" w:rsidRPr="00AF275F" w:rsidRDefault="00AF275F" w:rsidP="00AF275F">
      <w:pPr>
        <w:rPr>
          <w:rFonts w:ascii="BIZ UDゴシック" w:eastAsia="BIZ UDゴシック" w:hAnsi="BIZ UDゴシック"/>
          <w:b/>
          <w:bCs/>
          <w:sz w:val="20"/>
          <w:szCs w:val="21"/>
        </w:rPr>
      </w:pPr>
      <w:r w:rsidRPr="00AF275F">
        <w:rPr>
          <w:rFonts w:ascii="BIZ UDゴシック" w:eastAsia="BIZ UDゴシック" w:hAnsi="BIZ UDゴシック" w:hint="eastAsia"/>
          <w:b/>
          <w:bCs/>
          <w:sz w:val="20"/>
          <w:szCs w:val="21"/>
        </w:rPr>
        <w:t>９．再委託の取扱い</w:t>
      </w:r>
    </w:p>
    <w:p w14:paraId="6753994E" w14:textId="77777777" w:rsidR="00AF275F" w:rsidRPr="00AF275F" w:rsidRDefault="00AF275F" w:rsidP="00250434">
      <w:pPr>
        <w:ind w:left="200" w:hangingChars="100" w:hanging="200"/>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受注者は、この契約の履行について、業務の全部若しくは一部を第三者に委任し、又は請け負わせてはならない。ただし、受注者が、委任し、又は請け負わせようとする受注者又は下請負人の名称その他発注者が必要とする事項を書面にて発注者に通知し、発注者の承認を得て業務の一部を委任し、又は請け負わせるときは、この限りではない。なお、その場合においては、仕様書に定める事項について遵守するものとし、受注者は、再委託先がこれを遵守することに関しての一切の責任を負うものとする。</w:t>
      </w:r>
    </w:p>
    <w:p w14:paraId="0D2D2B18" w14:textId="77777777" w:rsidR="00AF275F" w:rsidRPr="00AF275F" w:rsidRDefault="00AF275F" w:rsidP="00AF275F">
      <w:pPr>
        <w:rPr>
          <w:rFonts w:ascii="BIZ UDゴシック" w:eastAsia="BIZ UDゴシック" w:hAnsi="BIZ UDゴシック"/>
          <w:sz w:val="20"/>
          <w:szCs w:val="21"/>
        </w:rPr>
      </w:pPr>
    </w:p>
    <w:p w14:paraId="18DADE76" w14:textId="77777777" w:rsidR="00AF275F" w:rsidRPr="00AF275F" w:rsidRDefault="00AF275F" w:rsidP="00AF275F">
      <w:pPr>
        <w:rPr>
          <w:rFonts w:ascii="BIZ UDゴシック" w:eastAsia="BIZ UDゴシック" w:hAnsi="BIZ UDゴシック"/>
          <w:b/>
          <w:bCs/>
          <w:sz w:val="20"/>
          <w:szCs w:val="21"/>
        </w:rPr>
      </w:pPr>
      <w:r w:rsidRPr="00AF275F">
        <w:rPr>
          <w:rFonts w:ascii="BIZ UDゴシック" w:eastAsia="BIZ UDゴシック" w:hAnsi="BIZ UDゴシック"/>
          <w:b/>
          <w:bCs/>
          <w:sz w:val="20"/>
          <w:szCs w:val="21"/>
        </w:rPr>
        <w:t>10．その他</w:t>
      </w:r>
    </w:p>
    <w:p w14:paraId="1F9504D3" w14:textId="77777777" w:rsidR="00AF275F" w:rsidRPr="00AF275F" w:rsidRDefault="00AF275F" w:rsidP="00AF275F">
      <w:pPr>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・業務の実施にあたっては、事前に発注者との十分な協議を行った上で進めること。</w:t>
      </w:r>
    </w:p>
    <w:p w14:paraId="32E6CFB8" w14:textId="77777777" w:rsidR="00AF275F" w:rsidRPr="00AF275F" w:rsidRDefault="00AF275F" w:rsidP="00AF275F">
      <w:pPr>
        <w:rPr>
          <w:rFonts w:ascii="BIZ UDゴシック" w:eastAsia="BIZ UDゴシック" w:hAnsi="BIZ UDゴシック"/>
          <w:sz w:val="20"/>
          <w:szCs w:val="21"/>
        </w:rPr>
      </w:pPr>
      <w:r w:rsidRPr="00AF275F">
        <w:rPr>
          <w:rFonts w:ascii="BIZ UDゴシック" w:eastAsia="BIZ UDゴシック" w:hAnsi="BIZ UDゴシック" w:hint="eastAsia"/>
          <w:sz w:val="20"/>
          <w:szCs w:val="21"/>
        </w:rPr>
        <w:t>・業務内容の計画・実施等に伴って必要業務が生じる場合、当該業務は委託業務に含めるものとする。</w:t>
      </w:r>
    </w:p>
    <w:p w14:paraId="07FA5801" w14:textId="77777777" w:rsidR="004D1497" w:rsidRPr="00AF275F" w:rsidRDefault="004D1497" w:rsidP="002A2040">
      <w:pPr>
        <w:rPr>
          <w:rFonts w:ascii="BIZ UDPゴシック" w:eastAsia="BIZ UDPゴシック" w:hAnsi="BIZ UDPゴシック"/>
          <w:sz w:val="20"/>
          <w:szCs w:val="21"/>
        </w:rPr>
      </w:pPr>
    </w:p>
    <w:sectPr w:rsidR="004D1497" w:rsidRPr="00AF275F" w:rsidSect="00AF275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097F" w14:textId="77777777" w:rsidR="00874ED7" w:rsidRDefault="00874ED7" w:rsidP="00874ED7">
      <w:r>
        <w:separator/>
      </w:r>
    </w:p>
  </w:endnote>
  <w:endnote w:type="continuationSeparator" w:id="0">
    <w:p w14:paraId="005367C7" w14:textId="77777777" w:rsidR="00874ED7" w:rsidRDefault="00874ED7" w:rsidP="0087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EC5D" w14:textId="77777777" w:rsidR="00874ED7" w:rsidRDefault="00874ED7" w:rsidP="00874ED7">
      <w:r>
        <w:separator/>
      </w:r>
    </w:p>
  </w:footnote>
  <w:footnote w:type="continuationSeparator" w:id="0">
    <w:p w14:paraId="5DB0BBAB" w14:textId="77777777" w:rsidR="00874ED7" w:rsidRDefault="00874ED7" w:rsidP="0087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C70"/>
    <w:multiLevelType w:val="hybridMultilevel"/>
    <w:tmpl w:val="83B09044"/>
    <w:lvl w:ilvl="0" w:tplc="604A55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94305"/>
    <w:multiLevelType w:val="hybridMultilevel"/>
    <w:tmpl w:val="9626C916"/>
    <w:lvl w:ilvl="0" w:tplc="49AA7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92A88"/>
    <w:multiLevelType w:val="hybridMultilevel"/>
    <w:tmpl w:val="9126EF5A"/>
    <w:lvl w:ilvl="0" w:tplc="4BD6AFF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ED35297"/>
    <w:multiLevelType w:val="hybridMultilevel"/>
    <w:tmpl w:val="64CE8F10"/>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94"/>
    <w:rsid w:val="00027C62"/>
    <w:rsid w:val="00077E87"/>
    <w:rsid w:val="00185808"/>
    <w:rsid w:val="001A31B4"/>
    <w:rsid w:val="00250434"/>
    <w:rsid w:val="00297A25"/>
    <w:rsid w:val="002A2040"/>
    <w:rsid w:val="002B3A54"/>
    <w:rsid w:val="0032262A"/>
    <w:rsid w:val="0035715A"/>
    <w:rsid w:val="003C1B5F"/>
    <w:rsid w:val="003C4ED6"/>
    <w:rsid w:val="003E7FCA"/>
    <w:rsid w:val="00423EC6"/>
    <w:rsid w:val="00496E37"/>
    <w:rsid w:val="004A0E16"/>
    <w:rsid w:val="004D1497"/>
    <w:rsid w:val="005009EC"/>
    <w:rsid w:val="005D026A"/>
    <w:rsid w:val="0061734F"/>
    <w:rsid w:val="00662A6C"/>
    <w:rsid w:val="007854ED"/>
    <w:rsid w:val="00796736"/>
    <w:rsid w:val="00800794"/>
    <w:rsid w:val="0082351B"/>
    <w:rsid w:val="0085732E"/>
    <w:rsid w:val="00874ED7"/>
    <w:rsid w:val="008C228E"/>
    <w:rsid w:val="00913FB6"/>
    <w:rsid w:val="00920C04"/>
    <w:rsid w:val="009432F5"/>
    <w:rsid w:val="00972E16"/>
    <w:rsid w:val="009852BA"/>
    <w:rsid w:val="00992A15"/>
    <w:rsid w:val="009A0157"/>
    <w:rsid w:val="009D1B34"/>
    <w:rsid w:val="00A6309B"/>
    <w:rsid w:val="00AF275F"/>
    <w:rsid w:val="00B078EA"/>
    <w:rsid w:val="00B46785"/>
    <w:rsid w:val="00BE3A85"/>
    <w:rsid w:val="00C04404"/>
    <w:rsid w:val="00C573A9"/>
    <w:rsid w:val="00CC1556"/>
    <w:rsid w:val="00CF2473"/>
    <w:rsid w:val="00D0154E"/>
    <w:rsid w:val="00D068D0"/>
    <w:rsid w:val="00D35EA9"/>
    <w:rsid w:val="00D37532"/>
    <w:rsid w:val="00DD0091"/>
    <w:rsid w:val="00E02B1A"/>
    <w:rsid w:val="00E33820"/>
    <w:rsid w:val="00E914A9"/>
    <w:rsid w:val="00F02EE5"/>
    <w:rsid w:val="00F1758B"/>
    <w:rsid w:val="00FA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45E9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ED7"/>
    <w:pPr>
      <w:tabs>
        <w:tab w:val="center" w:pos="4252"/>
        <w:tab w:val="right" w:pos="8504"/>
      </w:tabs>
      <w:snapToGrid w:val="0"/>
    </w:pPr>
  </w:style>
  <w:style w:type="character" w:customStyle="1" w:styleId="a4">
    <w:name w:val="ヘッダー (文字)"/>
    <w:basedOn w:val="a0"/>
    <w:link w:val="a3"/>
    <w:uiPriority w:val="99"/>
    <w:rsid w:val="00874ED7"/>
  </w:style>
  <w:style w:type="paragraph" w:styleId="a5">
    <w:name w:val="footer"/>
    <w:basedOn w:val="a"/>
    <w:link w:val="a6"/>
    <w:uiPriority w:val="99"/>
    <w:unhideWhenUsed/>
    <w:rsid w:val="00874ED7"/>
    <w:pPr>
      <w:tabs>
        <w:tab w:val="center" w:pos="4252"/>
        <w:tab w:val="right" w:pos="8504"/>
      </w:tabs>
      <w:snapToGrid w:val="0"/>
    </w:pPr>
  </w:style>
  <w:style w:type="character" w:customStyle="1" w:styleId="a6">
    <w:name w:val="フッター (文字)"/>
    <w:basedOn w:val="a0"/>
    <w:link w:val="a5"/>
    <w:uiPriority w:val="99"/>
    <w:rsid w:val="00874ED7"/>
  </w:style>
  <w:style w:type="character" w:styleId="a7">
    <w:name w:val="annotation reference"/>
    <w:basedOn w:val="a0"/>
    <w:uiPriority w:val="99"/>
    <w:semiHidden/>
    <w:unhideWhenUsed/>
    <w:rsid w:val="00F1758B"/>
    <w:rPr>
      <w:sz w:val="18"/>
      <w:szCs w:val="18"/>
    </w:rPr>
  </w:style>
  <w:style w:type="paragraph" w:styleId="a8">
    <w:name w:val="annotation text"/>
    <w:basedOn w:val="a"/>
    <w:link w:val="a9"/>
    <w:uiPriority w:val="99"/>
    <w:semiHidden/>
    <w:unhideWhenUsed/>
    <w:rsid w:val="00F1758B"/>
    <w:pPr>
      <w:jc w:val="left"/>
    </w:pPr>
  </w:style>
  <w:style w:type="character" w:customStyle="1" w:styleId="a9">
    <w:name w:val="コメント文字列 (文字)"/>
    <w:basedOn w:val="a0"/>
    <w:link w:val="a8"/>
    <w:uiPriority w:val="99"/>
    <w:semiHidden/>
    <w:rsid w:val="00F1758B"/>
  </w:style>
  <w:style w:type="paragraph" w:styleId="aa">
    <w:name w:val="annotation subject"/>
    <w:basedOn w:val="a8"/>
    <w:next w:val="a8"/>
    <w:link w:val="ab"/>
    <w:uiPriority w:val="99"/>
    <w:semiHidden/>
    <w:unhideWhenUsed/>
    <w:rsid w:val="00F1758B"/>
    <w:rPr>
      <w:b/>
      <w:bCs/>
    </w:rPr>
  </w:style>
  <w:style w:type="character" w:customStyle="1" w:styleId="ab">
    <w:name w:val="コメント内容 (文字)"/>
    <w:basedOn w:val="a9"/>
    <w:link w:val="aa"/>
    <w:uiPriority w:val="99"/>
    <w:semiHidden/>
    <w:rsid w:val="00F1758B"/>
    <w:rPr>
      <w:b/>
      <w:bCs/>
    </w:rPr>
  </w:style>
  <w:style w:type="paragraph" w:styleId="ac">
    <w:name w:val="List Paragraph"/>
    <w:basedOn w:val="a"/>
    <w:uiPriority w:val="34"/>
    <w:qFormat/>
    <w:rsid w:val="004D1497"/>
    <w:pPr>
      <w:ind w:leftChars="400" w:left="840"/>
    </w:pPr>
  </w:style>
  <w:style w:type="character" w:styleId="ad">
    <w:name w:val="line number"/>
    <w:basedOn w:val="a0"/>
    <w:uiPriority w:val="99"/>
    <w:semiHidden/>
    <w:unhideWhenUsed/>
    <w:rsid w:val="00AF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DFA7-D31F-4321-9795-364C1BAD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2026-03-30T12:48:00Z</dcterms:created>
  <dcterms:modified xsi:type="dcterms:W3CDTF">2026-03-30T12:48:00Z</dcterms:modified>
</cp:coreProperties>
</file>