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4301F" w14:textId="1500C848" w:rsidR="00FB49EB" w:rsidRPr="00C176A0" w:rsidRDefault="00FB49EB" w:rsidP="00235AE2">
      <w:pPr>
        <w:rPr>
          <w:rFonts w:ascii="UD デジタル 教科書体 N-R" w:eastAsia="UD デジタル 教科書体 N-R" w:hAnsi="HG丸ｺﾞｼｯｸM-PRO"/>
          <w:b/>
          <w:bCs/>
          <w:sz w:val="32"/>
          <w:szCs w:val="32"/>
        </w:rPr>
      </w:pPr>
      <w:bookmarkStart w:id="0" w:name="_Hlk213311930"/>
      <w:bookmarkStart w:id="1" w:name="参考データ"/>
      <w:r w:rsidRPr="00C176A0">
        <w:rPr>
          <w:rFonts w:ascii="UD デジタル 教科書体 N-R" w:eastAsia="UD デジタル 教科書体 N-R" w:hAnsi="HG丸ｺﾞｼｯｸM-PRO" w:hint="eastAsia"/>
          <w:b/>
          <w:bCs/>
          <w:color w:val="1F4E79" w:themeColor="accent1" w:themeShade="80"/>
          <w:sz w:val="32"/>
          <w:szCs w:val="32"/>
        </w:rPr>
        <w:t>参考データ</w:t>
      </w:r>
      <w:bookmarkEnd w:id="0"/>
    </w:p>
    <w:tbl>
      <w:tblPr>
        <w:tblStyle w:val="ac"/>
        <w:tblpPr w:leftFromText="142" w:rightFromText="142" w:vertAnchor="text" w:horzAnchor="margin" w:tblpY="390"/>
        <w:tblW w:w="9488" w:type="dxa"/>
        <w:tblLook w:val="04A0" w:firstRow="1" w:lastRow="0" w:firstColumn="1" w:lastColumn="0" w:noHBand="0" w:noVBand="1"/>
      </w:tblPr>
      <w:tblGrid>
        <w:gridCol w:w="3742"/>
        <w:gridCol w:w="2873"/>
        <w:gridCol w:w="2873"/>
      </w:tblGrid>
      <w:tr w:rsidR="00F715C2" w:rsidRPr="00C176A0" w14:paraId="58DBCA72" w14:textId="77777777" w:rsidTr="00002EAA">
        <w:trPr>
          <w:trHeight w:val="227"/>
        </w:trPr>
        <w:tc>
          <w:tcPr>
            <w:tcW w:w="3742" w:type="dxa"/>
            <w:tcBorders>
              <w:top w:val="single" w:sz="4" w:space="0" w:color="auto"/>
              <w:left w:val="single" w:sz="4" w:space="0" w:color="auto"/>
              <w:bottom w:val="single" w:sz="4" w:space="0" w:color="auto"/>
              <w:right w:val="single" w:sz="4" w:space="0" w:color="auto"/>
              <w:tl2br w:val="single" w:sz="4" w:space="0" w:color="auto"/>
            </w:tcBorders>
            <w:shd w:val="clear" w:color="auto" w:fill="FFFFFF"/>
            <w:vAlign w:val="center"/>
          </w:tcPr>
          <w:p w14:paraId="45723491" w14:textId="77777777" w:rsidR="00F715C2" w:rsidRPr="00724581" w:rsidRDefault="00F715C2" w:rsidP="00CA7E67">
            <w:pPr>
              <w:rPr>
                <w:rFonts w:ascii="UD デジタル 教科書体 N-R" w:eastAsia="UD デジタル 教科書体 N-R" w:hAnsi="HG丸ｺﾞｼｯｸM-PRO"/>
                <w:color w:val="000000" w:themeColor="text1"/>
                <w:sz w:val="22"/>
              </w:rPr>
            </w:pPr>
            <w:bookmarkStart w:id="2" w:name="_Hlk188976177"/>
            <w:bookmarkEnd w:id="1"/>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49576C3A" w14:textId="77777777" w:rsidR="00F715C2" w:rsidRPr="00724581" w:rsidRDefault="00F715C2" w:rsidP="00CA7E67">
            <w:pPr>
              <w:jc w:val="center"/>
              <w:rPr>
                <w:rFonts w:ascii="UD デジタル 教科書体 N-R" w:eastAsia="UD デジタル 教科書体 N-R" w:hAnsi="HG丸ｺﾞｼｯｸM-PRO"/>
                <w:color w:val="000000" w:themeColor="text1"/>
                <w:sz w:val="22"/>
              </w:rPr>
            </w:pPr>
            <w:r w:rsidRPr="00724581">
              <w:rPr>
                <w:rFonts w:ascii="Meiryo UI" w:eastAsia="Meiryo UI" w:hAnsi="Meiryo UI" w:cs="Arial" w:hint="eastAsia"/>
                <w:b/>
                <w:bCs/>
                <w:color w:val="000000" w:themeColor="text1"/>
                <w:kern w:val="24"/>
                <w:sz w:val="20"/>
                <w:szCs w:val="20"/>
              </w:rPr>
              <w:t>R2末</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39DFC6D6" w14:textId="77777777" w:rsidR="00F715C2" w:rsidRPr="00724581" w:rsidRDefault="00F715C2" w:rsidP="00CA7E67">
            <w:pPr>
              <w:jc w:val="center"/>
              <w:rPr>
                <w:rFonts w:ascii="UD デジタル 教科書体 N-R" w:eastAsia="UD デジタル 教科書体 N-R" w:hAnsi="HG丸ｺﾞｼｯｸM-PRO"/>
                <w:color w:val="000000" w:themeColor="text1"/>
                <w:sz w:val="22"/>
              </w:rPr>
            </w:pPr>
            <w:r w:rsidRPr="00724581">
              <w:rPr>
                <w:rFonts w:ascii="Meiryo UI" w:eastAsia="Meiryo UI" w:hAnsi="Meiryo UI" w:cs="Arial" w:hint="eastAsia"/>
                <w:b/>
                <w:bCs/>
                <w:color w:val="000000" w:themeColor="text1"/>
                <w:kern w:val="24"/>
                <w:sz w:val="20"/>
                <w:szCs w:val="20"/>
              </w:rPr>
              <w:t>R６末</w:t>
            </w:r>
          </w:p>
        </w:tc>
      </w:tr>
      <w:tr w:rsidR="00F715C2" w:rsidRPr="00C176A0" w14:paraId="5A920ACF" w14:textId="77777777" w:rsidTr="00002EAA">
        <w:trPr>
          <w:trHeight w:val="283"/>
        </w:trPr>
        <w:tc>
          <w:tcPr>
            <w:tcW w:w="3742" w:type="dxa"/>
            <w:tcBorders>
              <w:top w:val="single" w:sz="4" w:space="0" w:color="auto"/>
              <w:left w:val="single" w:sz="4" w:space="0" w:color="auto"/>
              <w:bottom w:val="single" w:sz="4" w:space="0" w:color="auto"/>
              <w:right w:val="single" w:sz="4" w:space="0" w:color="auto"/>
            </w:tcBorders>
            <w:shd w:val="clear" w:color="auto" w:fill="FFFFFF"/>
            <w:vAlign w:val="center"/>
          </w:tcPr>
          <w:p w14:paraId="02F254EE" w14:textId="77777777" w:rsidR="00F715C2" w:rsidRPr="00724581" w:rsidRDefault="00F715C2" w:rsidP="00CA7E67">
            <w:pPr>
              <w:rPr>
                <w:rFonts w:ascii="UD デジタル 教科書体 N-R" w:eastAsia="UD デジタル 教科書体 N-R" w:hAnsi="HG丸ｺﾞｼｯｸM-PRO"/>
                <w:color w:val="000000" w:themeColor="text1"/>
                <w:sz w:val="22"/>
              </w:rPr>
            </w:pPr>
            <w:r w:rsidRPr="00724581">
              <w:rPr>
                <w:rFonts w:ascii="Meiryo UI" w:eastAsia="Meiryo UI" w:hAnsi="Meiryo UI" w:cs="Arial" w:hint="eastAsia"/>
                <w:color w:val="000000" w:themeColor="text1"/>
                <w:kern w:val="24"/>
                <w:sz w:val="20"/>
                <w:szCs w:val="20"/>
              </w:rPr>
              <w:t>デイジー図書</w:t>
            </w:r>
            <w:r w:rsidRPr="00724581">
              <w:rPr>
                <w:rFonts w:ascii="Meiryo UI" w:eastAsia="Meiryo UI" w:hAnsi="Meiryo UI" w:cs="Arial" w:hint="eastAsia"/>
                <w:color w:val="000000" w:themeColor="text1"/>
                <w:kern w:val="24"/>
                <w:sz w:val="16"/>
                <w:szCs w:val="16"/>
              </w:rPr>
              <w:t>（マルチメディアデイジー含む）（巻）</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25B0D5F3" w14:textId="1F886B7B" w:rsidR="00F715C2" w:rsidRPr="00724581" w:rsidRDefault="00A01B5A" w:rsidP="00CA7E67">
            <w:pPr>
              <w:jc w:val="center"/>
              <w:rPr>
                <w:rFonts w:ascii="UD デジタル 教科書体 N-R" w:eastAsia="UD デジタル 教科書体 N-R" w:hAnsi="HG丸ｺﾞｼｯｸM-PRO"/>
                <w:color w:val="000000" w:themeColor="text1"/>
                <w:sz w:val="22"/>
              </w:rPr>
            </w:pPr>
            <w:r w:rsidRPr="00724581">
              <w:rPr>
                <w:rFonts w:ascii="Meiryo UI" w:eastAsia="Meiryo UI" w:hAnsi="Meiryo UI" w:cs="Arial" w:hint="eastAsia"/>
                <w:color w:val="000000" w:themeColor="text1"/>
                <w:kern w:val="24"/>
                <w:sz w:val="20"/>
                <w:szCs w:val="20"/>
              </w:rPr>
              <w:t>13,071</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0C0C9A8F" w14:textId="79B90DEC" w:rsidR="00F715C2" w:rsidRPr="00474043" w:rsidRDefault="00506D28" w:rsidP="00CA7E67">
            <w:pPr>
              <w:jc w:val="center"/>
              <w:rPr>
                <w:rFonts w:ascii="Meiryo UI" w:eastAsia="Meiryo UI" w:hAnsi="Meiryo UI"/>
                <w:color w:val="000000" w:themeColor="text1"/>
                <w:sz w:val="22"/>
              </w:rPr>
            </w:pPr>
            <w:r w:rsidRPr="00474043">
              <w:rPr>
                <w:rFonts w:ascii="Meiryo UI" w:eastAsia="Meiryo UI" w:hAnsi="Meiryo UI" w:cs="Arial" w:hint="eastAsia"/>
                <w:color w:val="000000" w:themeColor="text1"/>
                <w:kern w:val="24"/>
                <w:sz w:val="20"/>
                <w:szCs w:val="20"/>
              </w:rPr>
              <w:t>15,0</w:t>
            </w:r>
            <w:r w:rsidR="003F2AA1" w:rsidRPr="00474043">
              <w:rPr>
                <w:rFonts w:ascii="Meiryo UI" w:eastAsia="Meiryo UI" w:hAnsi="Meiryo UI" w:cs="Arial" w:hint="eastAsia"/>
                <w:color w:val="000000" w:themeColor="text1"/>
                <w:kern w:val="24"/>
                <w:sz w:val="20"/>
                <w:szCs w:val="20"/>
              </w:rPr>
              <w:t>54</w:t>
            </w:r>
          </w:p>
        </w:tc>
      </w:tr>
      <w:tr w:rsidR="00F715C2" w:rsidRPr="00C176A0" w14:paraId="39464641" w14:textId="77777777" w:rsidTr="00002EAA">
        <w:trPr>
          <w:trHeight w:val="227"/>
        </w:trPr>
        <w:tc>
          <w:tcPr>
            <w:tcW w:w="3742" w:type="dxa"/>
            <w:tcBorders>
              <w:top w:val="single" w:sz="4" w:space="0" w:color="auto"/>
              <w:left w:val="single" w:sz="4" w:space="0" w:color="auto"/>
              <w:bottom w:val="single" w:sz="4" w:space="0" w:color="auto"/>
              <w:right w:val="single" w:sz="4" w:space="0" w:color="auto"/>
            </w:tcBorders>
            <w:shd w:val="clear" w:color="auto" w:fill="FFFFFF"/>
            <w:vAlign w:val="center"/>
          </w:tcPr>
          <w:p w14:paraId="2FB57D25" w14:textId="77777777" w:rsidR="00F715C2" w:rsidRPr="00724581" w:rsidRDefault="00F715C2" w:rsidP="00CA7E67">
            <w:pPr>
              <w:rPr>
                <w:rFonts w:ascii="UD デジタル 教科書体 N-R" w:eastAsia="UD デジタル 教科書体 N-R" w:hAnsi="HG丸ｺﾞｼｯｸM-PRO"/>
                <w:color w:val="000000" w:themeColor="text1"/>
                <w:sz w:val="22"/>
              </w:rPr>
            </w:pPr>
            <w:r w:rsidRPr="00724581">
              <w:rPr>
                <w:rFonts w:ascii="Meiryo UI" w:eastAsia="Meiryo UI" w:hAnsi="Meiryo UI" w:cs="Arial" w:hint="eastAsia"/>
                <w:color w:val="000000" w:themeColor="text1"/>
                <w:kern w:val="24"/>
                <w:sz w:val="20"/>
                <w:szCs w:val="20"/>
              </w:rPr>
              <w:t>大活字本</w:t>
            </w:r>
            <w:r w:rsidRPr="00724581">
              <w:rPr>
                <w:rFonts w:ascii="Meiryo UI" w:eastAsia="Meiryo UI" w:hAnsi="Meiryo UI" w:cs="Arial" w:hint="eastAsia"/>
                <w:color w:val="000000" w:themeColor="text1"/>
                <w:kern w:val="24"/>
                <w:sz w:val="16"/>
                <w:szCs w:val="16"/>
              </w:rPr>
              <w:t>（冊）</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608EB507" w14:textId="77777777" w:rsidR="00F715C2" w:rsidRPr="00724581" w:rsidRDefault="00F715C2" w:rsidP="00CA7E67">
            <w:pPr>
              <w:jc w:val="center"/>
              <w:rPr>
                <w:rFonts w:ascii="UD デジタル 教科書体 N-R" w:eastAsia="UD デジタル 教科書体 N-R" w:hAnsi="HG丸ｺﾞｼｯｸM-PRO"/>
                <w:color w:val="000000" w:themeColor="text1"/>
                <w:sz w:val="22"/>
              </w:rPr>
            </w:pPr>
            <w:r w:rsidRPr="00724581">
              <w:rPr>
                <w:rFonts w:ascii="Meiryo UI" w:eastAsia="Meiryo UI" w:hAnsi="Meiryo UI" w:cs="Arial" w:hint="eastAsia"/>
                <w:color w:val="000000" w:themeColor="text1"/>
                <w:kern w:val="24"/>
                <w:sz w:val="20"/>
                <w:szCs w:val="20"/>
              </w:rPr>
              <w:t>3,879</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5DC3BD69" w14:textId="77777777" w:rsidR="00F715C2" w:rsidRPr="00474043" w:rsidRDefault="00F715C2" w:rsidP="00CA7E67">
            <w:pPr>
              <w:jc w:val="center"/>
              <w:rPr>
                <w:rFonts w:ascii="Meiryo UI" w:eastAsia="Meiryo UI" w:hAnsi="Meiryo UI"/>
                <w:color w:val="000000" w:themeColor="text1"/>
                <w:sz w:val="22"/>
              </w:rPr>
            </w:pPr>
            <w:r w:rsidRPr="00474043">
              <w:rPr>
                <w:rFonts w:ascii="Meiryo UI" w:eastAsia="Meiryo UI" w:hAnsi="Meiryo UI" w:cs="Arial" w:hint="eastAsia"/>
                <w:color w:val="000000" w:themeColor="text1"/>
                <w:kern w:val="24"/>
                <w:sz w:val="20"/>
                <w:szCs w:val="20"/>
              </w:rPr>
              <w:t>4,713</w:t>
            </w:r>
          </w:p>
        </w:tc>
      </w:tr>
      <w:tr w:rsidR="00F715C2" w:rsidRPr="00C176A0" w14:paraId="2676B93A" w14:textId="77777777" w:rsidTr="00002EAA">
        <w:trPr>
          <w:trHeight w:val="227"/>
        </w:trPr>
        <w:tc>
          <w:tcPr>
            <w:tcW w:w="3742" w:type="dxa"/>
            <w:tcBorders>
              <w:top w:val="single" w:sz="4" w:space="0" w:color="auto"/>
              <w:left w:val="single" w:sz="4" w:space="0" w:color="auto"/>
              <w:bottom w:val="single" w:sz="4" w:space="0" w:color="auto"/>
              <w:right w:val="single" w:sz="4" w:space="0" w:color="auto"/>
            </w:tcBorders>
            <w:shd w:val="clear" w:color="auto" w:fill="FFFFFF"/>
            <w:vAlign w:val="center"/>
          </w:tcPr>
          <w:p w14:paraId="5801EEAC" w14:textId="77777777" w:rsidR="00F715C2" w:rsidRPr="00724581" w:rsidRDefault="00F715C2" w:rsidP="00CA7E67">
            <w:pPr>
              <w:rPr>
                <w:rFonts w:ascii="UD デジタル 教科書体 N-R" w:eastAsia="UD デジタル 教科書体 N-R" w:hAnsi="HG丸ｺﾞｼｯｸM-PRO"/>
                <w:color w:val="000000" w:themeColor="text1"/>
                <w:sz w:val="22"/>
              </w:rPr>
            </w:pPr>
            <w:r w:rsidRPr="00724581">
              <w:rPr>
                <w:rFonts w:ascii="Meiryo UI" w:eastAsia="Meiryo UI" w:hAnsi="Meiryo UI" w:cs="Arial" w:hint="eastAsia"/>
                <w:color w:val="000000" w:themeColor="text1"/>
                <w:kern w:val="24"/>
                <w:sz w:val="20"/>
                <w:szCs w:val="20"/>
              </w:rPr>
              <w:t>LLブック</w:t>
            </w:r>
            <w:r w:rsidRPr="00724581">
              <w:rPr>
                <w:rFonts w:ascii="Meiryo UI" w:eastAsia="Meiryo UI" w:hAnsi="Meiryo UI" w:cs="Arial" w:hint="eastAsia"/>
                <w:color w:val="000000" w:themeColor="text1"/>
                <w:kern w:val="24"/>
                <w:sz w:val="16"/>
                <w:szCs w:val="16"/>
              </w:rPr>
              <w:t>（冊）</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5D2E2C20" w14:textId="77777777" w:rsidR="00F715C2" w:rsidRPr="00724581" w:rsidRDefault="00F715C2" w:rsidP="00CA7E67">
            <w:pPr>
              <w:jc w:val="center"/>
              <w:rPr>
                <w:rFonts w:ascii="UD デジタル 教科書体 N-R" w:eastAsia="UD デジタル 教科書体 N-R" w:hAnsi="HG丸ｺﾞｼｯｸM-PRO"/>
                <w:color w:val="000000" w:themeColor="text1"/>
                <w:sz w:val="22"/>
              </w:rPr>
            </w:pPr>
            <w:r w:rsidRPr="00724581">
              <w:rPr>
                <w:rFonts w:ascii="Meiryo UI" w:eastAsia="Meiryo UI" w:hAnsi="Meiryo UI" w:cs="Arial" w:hint="eastAsia"/>
                <w:color w:val="000000" w:themeColor="text1"/>
                <w:kern w:val="24"/>
                <w:sz w:val="20"/>
                <w:szCs w:val="20"/>
              </w:rPr>
              <w:t>79</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4F5FBA31" w14:textId="77777777" w:rsidR="00F715C2" w:rsidRPr="00474043" w:rsidRDefault="00F715C2" w:rsidP="00CA7E67">
            <w:pPr>
              <w:jc w:val="center"/>
              <w:rPr>
                <w:rFonts w:ascii="Meiryo UI" w:eastAsia="Meiryo UI" w:hAnsi="Meiryo UI"/>
                <w:color w:val="000000" w:themeColor="text1"/>
                <w:sz w:val="22"/>
              </w:rPr>
            </w:pPr>
            <w:r w:rsidRPr="00474043">
              <w:rPr>
                <w:rFonts w:ascii="Meiryo UI" w:eastAsia="Meiryo UI" w:hAnsi="Meiryo UI" w:cs="Arial" w:hint="eastAsia"/>
                <w:color w:val="000000" w:themeColor="text1"/>
                <w:kern w:val="24"/>
                <w:sz w:val="20"/>
                <w:szCs w:val="20"/>
              </w:rPr>
              <w:t>104</w:t>
            </w:r>
          </w:p>
        </w:tc>
      </w:tr>
      <w:tr w:rsidR="00F715C2" w:rsidRPr="00C176A0" w14:paraId="5D2C134D" w14:textId="77777777" w:rsidTr="00002EAA">
        <w:trPr>
          <w:trHeight w:val="227"/>
        </w:trPr>
        <w:tc>
          <w:tcPr>
            <w:tcW w:w="3742" w:type="dxa"/>
            <w:tcBorders>
              <w:top w:val="single" w:sz="4" w:space="0" w:color="auto"/>
              <w:left w:val="single" w:sz="4" w:space="0" w:color="auto"/>
              <w:bottom w:val="single" w:sz="4" w:space="0" w:color="auto"/>
              <w:right w:val="single" w:sz="4" w:space="0" w:color="auto"/>
            </w:tcBorders>
            <w:shd w:val="clear" w:color="auto" w:fill="FFFFFF"/>
            <w:vAlign w:val="center"/>
          </w:tcPr>
          <w:p w14:paraId="33ACAE3A" w14:textId="77777777" w:rsidR="00F715C2" w:rsidRPr="00724581" w:rsidRDefault="00F715C2" w:rsidP="00CA7E67">
            <w:pPr>
              <w:rPr>
                <w:rFonts w:ascii="UD デジタル 教科書体 N-R" w:eastAsia="UD デジタル 教科書体 N-R" w:hAnsi="HG丸ｺﾞｼｯｸM-PRO"/>
                <w:color w:val="000000" w:themeColor="text1"/>
                <w:sz w:val="22"/>
              </w:rPr>
            </w:pPr>
            <w:r w:rsidRPr="00724581">
              <w:rPr>
                <w:rFonts w:ascii="Meiryo UI" w:eastAsia="Meiryo UI" w:hAnsi="Meiryo UI" w:cs="Arial" w:hint="eastAsia"/>
                <w:color w:val="000000" w:themeColor="text1"/>
                <w:kern w:val="24"/>
                <w:sz w:val="20"/>
                <w:szCs w:val="20"/>
              </w:rPr>
              <w:t xml:space="preserve">点字図書　</w:t>
            </w:r>
            <w:r w:rsidRPr="00724581">
              <w:rPr>
                <w:rFonts w:ascii="Meiryo UI" w:eastAsia="Meiryo UI" w:hAnsi="Meiryo UI" w:cs="Arial" w:hint="eastAsia"/>
                <w:color w:val="000000" w:themeColor="text1"/>
                <w:kern w:val="24"/>
                <w:sz w:val="16"/>
                <w:szCs w:val="16"/>
              </w:rPr>
              <w:t>（点字・音声雑誌含む）（冊）</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02A4BDD7" w14:textId="17A4DA31" w:rsidR="00F715C2" w:rsidRPr="00724581" w:rsidRDefault="00A01B5A" w:rsidP="00CA7E67">
            <w:pPr>
              <w:jc w:val="center"/>
              <w:rPr>
                <w:rFonts w:ascii="UD デジタル 教科書体 N-R" w:eastAsia="UD デジタル 教科書体 N-R" w:hAnsi="HG丸ｺﾞｼｯｸM-PRO"/>
                <w:color w:val="000000" w:themeColor="text1"/>
                <w:sz w:val="22"/>
              </w:rPr>
            </w:pPr>
            <w:r w:rsidRPr="00724581">
              <w:rPr>
                <w:rFonts w:ascii="Meiryo UI" w:eastAsia="Meiryo UI" w:hAnsi="Meiryo UI" w:cs="Arial" w:hint="eastAsia"/>
                <w:color w:val="000000" w:themeColor="text1"/>
                <w:kern w:val="24"/>
                <w:sz w:val="20"/>
                <w:szCs w:val="20"/>
              </w:rPr>
              <w:t>17,771</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0513A19F" w14:textId="5993049D" w:rsidR="00F715C2" w:rsidRPr="00474043" w:rsidRDefault="00CC05A0" w:rsidP="00CA7E67">
            <w:pPr>
              <w:jc w:val="center"/>
              <w:rPr>
                <w:rFonts w:ascii="Meiryo UI" w:eastAsia="Meiryo UI" w:hAnsi="Meiryo UI"/>
                <w:color w:val="000000" w:themeColor="text1"/>
                <w:sz w:val="22"/>
              </w:rPr>
            </w:pPr>
            <w:r w:rsidRPr="00474043">
              <w:rPr>
                <w:rFonts w:ascii="Meiryo UI" w:eastAsia="Meiryo UI" w:hAnsi="Meiryo UI" w:cs="Arial" w:hint="eastAsia"/>
                <w:color w:val="000000" w:themeColor="text1"/>
                <w:kern w:val="24"/>
                <w:sz w:val="20"/>
                <w:szCs w:val="20"/>
              </w:rPr>
              <w:t>19,517</w:t>
            </w:r>
          </w:p>
        </w:tc>
      </w:tr>
      <w:tr w:rsidR="00F715C2" w:rsidRPr="00C176A0" w14:paraId="74248520" w14:textId="77777777" w:rsidTr="00002EAA">
        <w:trPr>
          <w:trHeight w:val="227"/>
        </w:trPr>
        <w:tc>
          <w:tcPr>
            <w:tcW w:w="3742" w:type="dxa"/>
            <w:tcBorders>
              <w:top w:val="single" w:sz="4" w:space="0" w:color="auto"/>
              <w:left w:val="single" w:sz="4" w:space="0" w:color="auto"/>
              <w:bottom w:val="single" w:sz="4" w:space="0" w:color="auto"/>
              <w:right w:val="single" w:sz="4" w:space="0" w:color="auto"/>
            </w:tcBorders>
            <w:shd w:val="clear" w:color="auto" w:fill="FFFFFF"/>
            <w:vAlign w:val="center"/>
          </w:tcPr>
          <w:p w14:paraId="7EED46D4" w14:textId="77777777" w:rsidR="00F715C2" w:rsidRPr="00724581" w:rsidRDefault="00F715C2" w:rsidP="00CA7E67">
            <w:pPr>
              <w:rPr>
                <w:rFonts w:ascii="UD デジタル 教科書体 N-R" w:eastAsia="UD デジタル 教科書体 N-R" w:hAnsi="HG丸ｺﾞｼｯｸM-PRO"/>
                <w:color w:val="000000" w:themeColor="text1"/>
                <w:sz w:val="22"/>
              </w:rPr>
            </w:pPr>
            <w:r w:rsidRPr="00724581">
              <w:rPr>
                <w:rFonts w:ascii="Meiryo UI" w:eastAsia="Meiryo UI" w:hAnsi="Meiryo UI" w:cs="Arial" w:hint="eastAsia"/>
                <w:color w:val="000000" w:themeColor="text1"/>
                <w:kern w:val="24"/>
                <w:sz w:val="20"/>
                <w:szCs w:val="20"/>
              </w:rPr>
              <w:t>テープ図書</w:t>
            </w:r>
            <w:r w:rsidRPr="00724581">
              <w:rPr>
                <w:rFonts w:ascii="Meiryo UI" w:eastAsia="Meiryo UI" w:hAnsi="Meiryo UI" w:cs="Arial" w:hint="eastAsia"/>
                <w:color w:val="000000" w:themeColor="text1"/>
                <w:kern w:val="24"/>
                <w:sz w:val="16"/>
                <w:szCs w:val="16"/>
              </w:rPr>
              <w:t>（巻）</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6FC32A13" w14:textId="7D6359AD" w:rsidR="00F715C2" w:rsidRPr="00724581" w:rsidRDefault="00F715C2" w:rsidP="00CA7E67">
            <w:pPr>
              <w:jc w:val="center"/>
              <w:rPr>
                <w:rFonts w:ascii="UD デジタル 教科書体 N-R" w:eastAsia="UD デジタル 教科書体 N-R" w:hAnsi="HG丸ｺﾞｼｯｸM-PRO"/>
                <w:color w:val="000000" w:themeColor="text1"/>
                <w:sz w:val="22"/>
              </w:rPr>
            </w:pPr>
            <w:r w:rsidRPr="00724581">
              <w:rPr>
                <w:rFonts w:ascii="Meiryo UI" w:eastAsia="Meiryo UI" w:hAnsi="Meiryo UI" w:cs="Arial" w:hint="eastAsia"/>
                <w:color w:val="000000" w:themeColor="text1"/>
                <w:kern w:val="24"/>
                <w:sz w:val="20"/>
                <w:szCs w:val="20"/>
              </w:rPr>
              <w:t>18,</w:t>
            </w:r>
            <w:r w:rsidR="00A01B5A" w:rsidRPr="00724581">
              <w:rPr>
                <w:rFonts w:ascii="Meiryo UI" w:eastAsia="Meiryo UI" w:hAnsi="Meiryo UI" w:cs="Arial" w:hint="eastAsia"/>
                <w:color w:val="000000" w:themeColor="text1"/>
                <w:kern w:val="24"/>
                <w:sz w:val="20"/>
                <w:szCs w:val="20"/>
              </w:rPr>
              <w:t>936</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2D320CDF" w14:textId="42B8F5E7" w:rsidR="00F715C2" w:rsidRPr="00474043" w:rsidRDefault="00506D28" w:rsidP="00CA7E67">
            <w:pPr>
              <w:jc w:val="center"/>
              <w:rPr>
                <w:rFonts w:ascii="Meiryo UI" w:eastAsia="Meiryo UI" w:hAnsi="Meiryo UI"/>
                <w:color w:val="000000" w:themeColor="text1"/>
                <w:sz w:val="22"/>
              </w:rPr>
            </w:pPr>
            <w:r w:rsidRPr="00474043">
              <w:rPr>
                <w:rFonts w:ascii="Meiryo UI" w:eastAsia="Meiryo UI" w:hAnsi="Meiryo UI" w:cs="Arial" w:hint="eastAsia"/>
                <w:color w:val="000000" w:themeColor="text1"/>
                <w:kern w:val="24"/>
                <w:sz w:val="20"/>
                <w:szCs w:val="20"/>
              </w:rPr>
              <w:t>19,008</w:t>
            </w:r>
          </w:p>
        </w:tc>
      </w:tr>
      <w:tr w:rsidR="00F715C2" w:rsidRPr="00C176A0" w14:paraId="12BC104D" w14:textId="77777777" w:rsidTr="00002EAA">
        <w:trPr>
          <w:trHeight w:val="227"/>
        </w:trPr>
        <w:tc>
          <w:tcPr>
            <w:tcW w:w="3742" w:type="dxa"/>
            <w:tcBorders>
              <w:top w:val="single" w:sz="4" w:space="0" w:color="auto"/>
              <w:left w:val="single" w:sz="4" w:space="0" w:color="auto"/>
              <w:bottom w:val="single" w:sz="4" w:space="0" w:color="auto"/>
              <w:right w:val="single" w:sz="4" w:space="0" w:color="auto"/>
            </w:tcBorders>
            <w:shd w:val="clear" w:color="auto" w:fill="FFFFFF"/>
            <w:vAlign w:val="center"/>
          </w:tcPr>
          <w:p w14:paraId="38140CB8" w14:textId="77777777" w:rsidR="00F715C2" w:rsidRPr="00724581" w:rsidRDefault="00F715C2" w:rsidP="00CA7E67">
            <w:pPr>
              <w:rPr>
                <w:rFonts w:ascii="UD デジタル 教科書体 N-R" w:eastAsia="UD デジタル 教科書体 N-R" w:hAnsi="HG丸ｺﾞｼｯｸM-PRO"/>
                <w:color w:val="000000" w:themeColor="text1"/>
                <w:sz w:val="22"/>
              </w:rPr>
            </w:pPr>
            <w:r w:rsidRPr="00724581">
              <w:rPr>
                <w:rFonts w:ascii="Meiryo UI" w:eastAsia="Meiryo UI" w:hAnsi="Meiryo UI" w:cs="Arial" w:hint="eastAsia"/>
                <w:color w:val="000000" w:themeColor="text1"/>
                <w:kern w:val="24"/>
                <w:sz w:val="20"/>
                <w:szCs w:val="20"/>
              </w:rPr>
              <w:t>手話・字幕入りビデオ</w:t>
            </w:r>
            <w:r w:rsidRPr="00724581">
              <w:rPr>
                <w:rFonts w:ascii="Meiryo UI" w:eastAsia="Meiryo UI" w:hAnsi="Meiryo UI" w:cs="Arial" w:hint="eastAsia"/>
                <w:color w:val="000000" w:themeColor="text1"/>
                <w:kern w:val="24"/>
                <w:sz w:val="16"/>
                <w:szCs w:val="16"/>
              </w:rPr>
              <w:t>（巻）</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7438BE7D" w14:textId="77777777" w:rsidR="00F715C2" w:rsidRPr="00724581" w:rsidRDefault="00F715C2" w:rsidP="00CA7E67">
            <w:pPr>
              <w:jc w:val="center"/>
              <w:rPr>
                <w:rFonts w:ascii="UD デジタル 教科書体 N-R" w:eastAsia="UD デジタル 教科書体 N-R" w:hAnsi="HG丸ｺﾞｼｯｸM-PRO"/>
                <w:color w:val="000000" w:themeColor="text1"/>
                <w:sz w:val="22"/>
              </w:rPr>
            </w:pPr>
            <w:r w:rsidRPr="00724581">
              <w:rPr>
                <w:rFonts w:ascii="Meiryo UI" w:eastAsia="Meiryo UI" w:hAnsi="Meiryo UI" w:cs="Arial" w:hint="eastAsia"/>
                <w:color w:val="000000" w:themeColor="text1"/>
                <w:kern w:val="24"/>
                <w:sz w:val="20"/>
                <w:szCs w:val="20"/>
              </w:rPr>
              <w:t>65</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3FF0C4D6" w14:textId="77777777" w:rsidR="00F715C2" w:rsidRPr="00474043" w:rsidRDefault="00F715C2" w:rsidP="00CA7E67">
            <w:pPr>
              <w:jc w:val="center"/>
              <w:rPr>
                <w:rFonts w:ascii="Meiryo UI" w:eastAsia="Meiryo UI" w:hAnsi="Meiryo UI"/>
                <w:color w:val="000000" w:themeColor="text1"/>
                <w:sz w:val="22"/>
              </w:rPr>
            </w:pPr>
            <w:r w:rsidRPr="00474043">
              <w:rPr>
                <w:rFonts w:ascii="Meiryo UI" w:eastAsia="Meiryo UI" w:hAnsi="Meiryo UI" w:cs="Arial" w:hint="eastAsia"/>
                <w:color w:val="000000" w:themeColor="text1"/>
                <w:kern w:val="24"/>
                <w:sz w:val="20"/>
                <w:szCs w:val="20"/>
              </w:rPr>
              <w:t>74</w:t>
            </w:r>
          </w:p>
        </w:tc>
      </w:tr>
      <w:tr w:rsidR="00506D28" w:rsidRPr="00C176A0" w14:paraId="74B7E4A8" w14:textId="77777777" w:rsidTr="00002EAA">
        <w:trPr>
          <w:trHeight w:val="227"/>
        </w:trPr>
        <w:tc>
          <w:tcPr>
            <w:tcW w:w="3742" w:type="dxa"/>
            <w:tcBorders>
              <w:top w:val="single" w:sz="4" w:space="0" w:color="auto"/>
              <w:left w:val="single" w:sz="4" w:space="0" w:color="auto"/>
              <w:bottom w:val="single" w:sz="4" w:space="0" w:color="auto"/>
              <w:right w:val="single" w:sz="4" w:space="0" w:color="auto"/>
            </w:tcBorders>
            <w:shd w:val="clear" w:color="auto" w:fill="FFFFFF"/>
            <w:vAlign w:val="center"/>
          </w:tcPr>
          <w:p w14:paraId="159F50B4" w14:textId="1C3035B6" w:rsidR="00506D28" w:rsidRPr="00724581" w:rsidRDefault="003F2AA1" w:rsidP="00CA7E67">
            <w:pPr>
              <w:rPr>
                <w:rFonts w:ascii="Meiryo UI" w:eastAsia="Meiryo UI" w:hAnsi="Meiryo UI" w:cs="Arial"/>
                <w:color w:val="000000" w:themeColor="text1"/>
                <w:kern w:val="24"/>
                <w:sz w:val="20"/>
                <w:szCs w:val="20"/>
              </w:rPr>
            </w:pPr>
            <w:r w:rsidRPr="00724581">
              <w:rPr>
                <w:rFonts w:ascii="Meiryo UI" w:eastAsia="Meiryo UI" w:hAnsi="Meiryo UI" w:cs="Arial" w:hint="eastAsia"/>
                <w:color w:val="000000" w:themeColor="text1"/>
                <w:kern w:val="24"/>
                <w:sz w:val="20"/>
                <w:szCs w:val="20"/>
              </w:rPr>
              <w:t>プレーン</w:t>
            </w:r>
            <w:r w:rsidR="00506D28" w:rsidRPr="00724581">
              <w:rPr>
                <w:rFonts w:ascii="Meiryo UI" w:eastAsia="Meiryo UI" w:hAnsi="Meiryo UI" w:cs="Arial" w:hint="eastAsia"/>
                <w:color w:val="000000" w:themeColor="text1"/>
                <w:kern w:val="24"/>
                <w:sz w:val="20"/>
                <w:szCs w:val="20"/>
              </w:rPr>
              <w:t>テキスト</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1BE7D5E5" w14:textId="648543CF" w:rsidR="00506D28" w:rsidRPr="00724581" w:rsidRDefault="00A01B5A" w:rsidP="00CA7E67">
            <w:pPr>
              <w:jc w:val="center"/>
              <w:rPr>
                <w:rFonts w:ascii="Meiryo UI" w:eastAsia="Meiryo UI" w:hAnsi="Meiryo UI" w:cs="Arial"/>
                <w:color w:val="000000" w:themeColor="text1"/>
                <w:kern w:val="24"/>
                <w:sz w:val="20"/>
                <w:szCs w:val="20"/>
              </w:rPr>
            </w:pPr>
            <w:r w:rsidRPr="00724581">
              <w:rPr>
                <w:rFonts w:ascii="Meiryo UI" w:eastAsia="Meiryo UI" w:hAnsi="Meiryo UI" w:cs="Arial" w:hint="eastAsia"/>
                <w:color w:val="000000" w:themeColor="text1"/>
                <w:kern w:val="24"/>
                <w:sz w:val="20"/>
                <w:szCs w:val="20"/>
              </w:rPr>
              <w:t>2</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28057721" w14:textId="611F2BA1" w:rsidR="00506D28" w:rsidRPr="00474043" w:rsidRDefault="00506D28" w:rsidP="00CA7E67">
            <w:pPr>
              <w:jc w:val="center"/>
              <w:rPr>
                <w:rFonts w:ascii="Meiryo UI" w:eastAsia="Meiryo UI" w:hAnsi="Meiryo UI" w:cs="Arial"/>
                <w:color w:val="000000" w:themeColor="text1"/>
                <w:kern w:val="24"/>
                <w:sz w:val="20"/>
                <w:szCs w:val="20"/>
              </w:rPr>
            </w:pPr>
            <w:r w:rsidRPr="00474043">
              <w:rPr>
                <w:rFonts w:ascii="Meiryo UI" w:eastAsia="Meiryo UI" w:hAnsi="Meiryo UI" w:cs="Arial" w:hint="eastAsia"/>
                <w:color w:val="000000" w:themeColor="text1"/>
                <w:kern w:val="24"/>
                <w:sz w:val="20"/>
                <w:szCs w:val="20"/>
              </w:rPr>
              <w:t>４</w:t>
            </w:r>
          </w:p>
        </w:tc>
      </w:tr>
      <w:tr w:rsidR="00F715C2" w:rsidRPr="00C176A0" w14:paraId="09936B12" w14:textId="77777777" w:rsidTr="00002EAA">
        <w:trPr>
          <w:trHeight w:val="227"/>
        </w:trPr>
        <w:tc>
          <w:tcPr>
            <w:tcW w:w="3742" w:type="dxa"/>
            <w:tcBorders>
              <w:top w:val="single" w:sz="4" w:space="0" w:color="auto"/>
              <w:left w:val="single" w:sz="4" w:space="0" w:color="auto"/>
              <w:bottom w:val="single" w:sz="4" w:space="0" w:color="auto"/>
              <w:right w:val="single" w:sz="4" w:space="0" w:color="auto"/>
            </w:tcBorders>
            <w:shd w:val="clear" w:color="auto" w:fill="FFFFFF"/>
            <w:vAlign w:val="center"/>
          </w:tcPr>
          <w:p w14:paraId="53CA032F" w14:textId="77777777" w:rsidR="00F715C2" w:rsidRPr="00724581" w:rsidRDefault="00F715C2" w:rsidP="00CA7E67">
            <w:pPr>
              <w:rPr>
                <w:rFonts w:ascii="UD デジタル 教科書体 N-R" w:eastAsia="UD デジタル 教科書体 N-R" w:hAnsi="Meiryo UI" w:cs="Arial"/>
                <w:color w:val="000000" w:themeColor="text1"/>
                <w:kern w:val="24"/>
                <w:sz w:val="22"/>
              </w:rPr>
            </w:pPr>
            <w:r w:rsidRPr="00724581">
              <w:rPr>
                <w:rFonts w:ascii="Meiryo UI" w:eastAsia="Meiryo UI" w:hAnsi="Meiryo UI" w:cs="Arial" w:hint="eastAsia"/>
                <w:color w:val="000000" w:themeColor="text1"/>
                <w:kern w:val="24"/>
                <w:sz w:val="20"/>
                <w:szCs w:val="20"/>
              </w:rPr>
              <w:t>所蔵合計点数</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07E8F82C" w14:textId="2B49A01E" w:rsidR="00F715C2" w:rsidRPr="00724581" w:rsidRDefault="00A01B5A" w:rsidP="00CA7E67">
            <w:pPr>
              <w:jc w:val="center"/>
              <w:rPr>
                <w:rFonts w:ascii="UD デジタル 教科書体 N-R" w:eastAsia="UD デジタル 教科書体 N-R" w:hAnsi="Meiryo UI" w:cs="Arial"/>
                <w:color w:val="000000" w:themeColor="text1"/>
                <w:kern w:val="24"/>
                <w:sz w:val="22"/>
              </w:rPr>
            </w:pPr>
            <w:r w:rsidRPr="00724581">
              <w:rPr>
                <w:rFonts w:ascii="Meiryo UI" w:eastAsia="Meiryo UI" w:hAnsi="Meiryo UI" w:cs="Arial" w:hint="eastAsia"/>
                <w:color w:val="000000" w:themeColor="text1"/>
                <w:kern w:val="24"/>
                <w:sz w:val="20"/>
                <w:szCs w:val="20"/>
              </w:rPr>
              <w:t>53,803</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0F855826" w14:textId="3046D3CE" w:rsidR="00F715C2" w:rsidRPr="00474043" w:rsidRDefault="00506D28" w:rsidP="00CA7E67">
            <w:pPr>
              <w:jc w:val="center"/>
              <w:rPr>
                <w:rFonts w:ascii="Meiryo UI" w:eastAsia="Meiryo UI" w:hAnsi="Meiryo UI" w:cs="Arial"/>
                <w:color w:val="000000" w:themeColor="text1"/>
                <w:kern w:val="24"/>
                <w:sz w:val="20"/>
                <w:szCs w:val="20"/>
              </w:rPr>
            </w:pPr>
            <w:r w:rsidRPr="00474043">
              <w:rPr>
                <w:rFonts w:ascii="Meiryo UI" w:eastAsia="Meiryo UI" w:hAnsi="Meiryo UI" w:cs="Arial" w:hint="eastAsia"/>
                <w:color w:val="000000" w:themeColor="text1"/>
                <w:kern w:val="24"/>
                <w:sz w:val="20"/>
                <w:szCs w:val="20"/>
              </w:rPr>
              <w:t>58,474</w:t>
            </w:r>
          </w:p>
        </w:tc>
      </w:tr>
    </w:tbl>
    <w:bookmarkEnd w:id="2"/>
    <w:p w14:paraId="1A00B157" w14:textId="49847914" w:rsidR="00F715C2" w:rsidRPr="00C176A0" w:rsidRDefault="00F715C2" w:rsidP="00F715C2">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（別表１）</w:t>
      </w:r>
      <w:r w:rsidR="00CA7E67" w:rsidRPr="00C176A0">
        <w:rPr>
          <w:rFonts w:ascii="UD デジタル 教科書体 N-R" w:eastAsia="UD デジタル 教科書体 N-R" w:hAnsi="HG丸ｺﾞｼｯｸM-PRO" w:hint="eastAsia"/>
          <w:sz w:val="22"/>
        </w:rPr>
        <w:t>アクセシブルな書籍等の所</w:t>
      </w:r>
      <w:r w:rsidR="00CA7E67" w:rsidRPr="00FA4A8F">
        <w:rPr>
          <w:rFonts w:ascii="UD デジタル 教科書体 N-R" w:eastAsia="UD デジタル 教科書体 N-R" w:hAnsi="HG丸ｺﾞｼｯｸM-PRO" w:hint="eastAsia"/>
          <w:sz w:val="22"/>
        </w:rPr>
        <w:t>蔵数</w:t>
      </w:r>
      <w:bookmarkStart w:id="3" w:name="_Hlk215572105"/>
      <w:r w:rsidR="003715E7" w:rsidRPr="00FA4A8F">
        <w:rPr>
          <w:rFonts w:ascii="UD デジタル 教科書体 N-R" w:eastAsia="UD デジタル 教科書体 N-R" w:hAnsi="HG丸ｺﾞｼｯｸM-PRO" w:hint="eastAsia"/>
          <w:sz w:val="22"/>
        </w:rPr>
        <w:t>(府立図書館及び府立点字図書館の合計点数)</w:t>
      </w:r>
    </w:p>
    <w:bookmarkEnd w:id="3"/>
    <w:p w14:paraId="78ED82F1" w14:textId="05F5A717" w:rsidR="004B7F43" w:rsidRPr="00C176A0" w:rsidRDefault="004B7F43" w:rsidP="00885AF5">
      <w:pPr>
        <w:spacing w:line="360" w:lineRule="exact"/>
        <w:rPr>
          <w:rFonts w:ascii="UD デジタル 教科書体 NK-R" w:eastAsia="UD デジタル 教科書体 NK-R" w:hAnsi="ＭＳ ゴシック"/>
          <w:bCs/>
          <w:color w:val="FF0000"/>
          <w:sz w:val="20"/>
          <w:szCs w:val="20"/>
        </w:rPr>
      </w:pPr>
    </w:p>
    <w:p w14:paraId="3C17CE22" w14:textId="77777777" w:rsidR="00934910" w:rsidRPr="00C176A0" w:rsidRDefault="00934910" w:rsidP="00885AF5">
      <w:pPr>
        <w:spacing w:line="360" w:lineRule="exact"/>
        <w:rPr>
          <w:rFonts w:ascii="UD デジタル 教科書体 NK-R" w:eastAsia="UD デジタル 教科書体 NK-R" w:hAnsi="ＭＳ ゴシック"/>
          <w:bCs/>
          <w:color w:val="FF0000"/>
          <w:sz w:val="20"/>
          <w:szCs w:val="20"/>
        </w:rPr>
      </w:pPr>
    </w:p>
    <w:p w14:paraId="56F26E65" w14:textId="48BF06B9" w:rsidR="003715E7" w:rsidRPr="00FA4A8F" w:rsidRDefault="007E4C1D" w:rsidP="007E4C1D">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（別表２）</w:t>
      </w:r>
      <w:r w:rsidR="00CA7E67" w:rsidRPr="00C176A0">
        <w:rPr>
          <w:rFonts w:ascii="UD デジタル 教科書体 N-R" w:eastAsia="UD デジタル 教科書体 N-R" w:hAnsi="HG丸ｺﾞｼｯｸM-PRO" w:hint="eastAsia"/>
          <w:sz w:val="22"/>
        </w:rPr>
        <w:t>アクセシブルな書籍等の</w:t>
      </w:r>
      <w:r w:rsidR="00CA7E67" w:rsidRPr="00FA4A8F">
        <w:rPr>
          <w:rFonts w:ascii="UD デジタル 教科書体 N-R" w:eastAsia="UD デジタル 教科書体 N-R" w:hAnsi="HG丸ｺﾞｼｯｸM-PRO" w:hint="eastAsia"/>
          <w:sz w:val="22"/>
        </w:rPr>
        <w:t>製作数</w:t>
      </w:r>
      <w:bookmarkStart w:id="4" w:name="_Hlk215572163"/>
      <w:r w:rsidR="003715E7" w:rsidRPr="00FA4A8F">
        <w:rPr>
          <w:rFonts w:ascii="UD デジタル 教科書体 N-R" w:eastAsia="UD デジタル 教科書体 N-R" w:hAnsi="HG丸ｺﾞｼｯｸM-PRO" w:hint="eastAsia"/>
          <w:sz w:val="22"/>
        </w:rPr>
        <w:t>(府立図書館及び府立点字図書館</w:t>
      </w:r>
      <w:r w:rsidR="00934910" w:rsidRPr="00FA4A8F">
        <w:rPr>
          <w:rFonts w:ascii="UD デジタル 教科書体 N-R" w:eastAsia="UD デジタル 教科書体 N-R" w:hAnsi="HG丸ｺﾞｼｯｸM-PRO" w:hint="eastAsia"/>
          <w:sz w:val="22"/>
        </w:rPr>
        <w:t>の</w:t>
      </w:r>
      <w:r w:rsidR="003715E7" w:rsidRPr="00FA4A8F">
        <w:rPr>
          <w:rFonts w:ascii="UD デジタル 教科書体 N-R" w:eastAsia="UD デジタル 教科書体 N-R" w:hAnsi="HG丸ｺﾞｼｯｸM-PRO" w:hint="eastAsia"/>
          <w:sz w:val="22"/>
        </w:rPr>
        <w:t>合計点数)</w:t>
      </w:r>
      <w:bookmarkEnd w:id="4"/>
      <w:r w:rsidR="00934910" w:rsidRPr="00FA4A8F">
        <w:rPr>
          <w:rFonts w:ascii="UD デジタル 教科書体 N-R" w:eastAsia="UD デジタル 教科書体 N-R" w:hAnsi="HG丸ｺﾞｼｯｸM-PRO" w:hint="eastAsia"/>
          <w:sz w:val="22"/>
        </w:rPr>
        <w:t xml:space="preserve">　（件）</w:t>
      </w:r>
    </w:p>
    <w:tbl>
      <w:tblPr>
        <w:tblStyle w:val="ac"/>
        <w:tblpPr w:leftFromText="142" w:rightFromText="142" w:vertAnchor="text" w:horzAnchor="margin" w:tblpY="-10"/>
        <w:tblW w:w="9493" w:type="dxa"/>
        <w:tblLook w:val="04A0" w:firstRow="1" w:lastRow="0" w:firstColumn="1" w:lastColumn="0" w:noHBand="0" w:noVBand="1"/>
      </w:tblPr>
      <w:tblGrid>
        <w:gridCol w:w="3256"/>
        <w:gridCol w:w="1247"/>
        <w:gridCol w:w="1247"/>
        <w:gridCol w:w="1248"/>
        <w:gridCol w:w="1247"/>
        <w:gridCol w:w="1248"/>
      </w:tblGrid>
      <w:tr w:rsidR="00FA4A8F" w:rsidRPr="00FA4A8F" w14:paraId="09A5F235" w14:textId="77777777" w:rsidTr="003715E7">
        <w:trPr>
          <w:trHeight w:val="283"/>
        </w:trPr>
        <w:tc>
          <w:tcPr>
            <w:tcW w:w="3256" w:type="dxa"/>
            <w:tcBorders>
              <w:tl2br w:val="single" w:sz="4" w:space="0" w:color="auto"/>
            </w:tcBorders>
          </w:tcPr>
          <w:p w14:paraId="151BEF22" w14:textId="77777777" w:rsidR="003715E7" w:rsidRPr="00FA4A8F" w:rsidRDefault="003715E7" w:rsidP="003715E7">
            <w:pPr>
              <w:rPr>
                <w:rFonts w:ascii="Meiryo UI" w:eastAsia="Meiryo UI" w:hAnsi="Meiryo UI"/>
                <w:sz w:val="20"/>
                <w:szCs w:val="20"/>
              </w:rPr>
            </w:pPr>
          </w:p>
        </w:tc>
        <w:tc>
          <w:tcPr>
            <w:tcW w:w="1247" w:type="dxa"/>
            <w:vAlign w:val="center"/>
          </w:tcPr>
          <w:p w14:paraId="6BB1A99D"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b/>
                <w:bCs/>
                <w:sz w:val="20"/>
                <w:szCs w:val="20"/>
              </w:rPr>
              <w:t>R2</w:t>
            </w:r>
            <w:r w:rsidRPr="00FA4A8F">
              <w:rPr>
                <w:rFonts w:ascii="Meiryo UI" w:eastAsia="Meiryo UI" w:hAnsi="Meiryo UI" w:cs="Arial" w:hint="eastAsia"/>
                <w:b/>
                <w:bCs/>
                <w:kern w:val="24"/>
                <w:sz w:val="20"/>
                <w:szCs w:val="20"/>
              </w:rPr>
              <w:t>末</w:t>
            </w:r>
          </w:p>
        </w:tc>
        <w:tc>
          <w:tcPr>
            <w:tcW w:w="1247" w:type="dxa"/>
            <w:vAlign w:val="center"/>
          </w:tcPr>
          <w:p w14:paraId="19C4EA11"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b/>
                <w:bCs/>
                <w:sz w:val="20"/>
                <w:szCs w:val="20"/>
              </w:rPr>
              <w:t>R3</w:t>
            </w:r>
            <w:r w:rsidRPr="00FA4A8F">
              <w:rPr>
                <w:rFonts w:ascii="Meiryo UI" w:eastAsia="Meiryo UI" w:hAnsi="Meiryo UI" w:cs="Arial" w:hint="eastAsia"/>
                <w:b/>
                <w:bCs/>
                <w:kern w:val="24"/>
                <w:sz w:val="20"/>
                <w:szCs w:val="20"/>
              </w:rPr>
              <w:t>末</w:t>
            </w:r>
          </w:p>
        </w:tc>
        <w:tc>
          <w:tcPr>
            <w:tcW w:w="1248" w:type="dxa"/>
            <w:vAlign w:val="center"/>
          </w:tcPr>
          <w:p w14:paraId="325455BC"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b/>
                <w:bCs/>
                <w:sz w:val="20"/>
                <w:szCs w:val="20"/>
              </w:rPr>
              <w:t>R4</w:t>
            </w:r>
            <w:r w:rsidRPr="00FA4A8F">
              <w:rPr>
                <w:rFonts w:ascii="Meiryo UI" w:eastAsia="Meiryo UI" w:hAnsi="Meiryo UI" w:cs="Arial" w:hint="eastAsia"/>
                <w:b/>
                <w:bCs/>
                <w:kern w:val="24"/>
                <w:sz w:val="20"/>
                <w:szCs w:val="20"/>
              </w:rPr>
              <w:t>末</w:t>
            </w:r>
          </w:p>
        </w:tc>
        <w:tc>
          <w:tcPr>
            <w:tcW w:w="1247" w:type="dxa"/>
            <w:vAlign w:val="center"/>
          </w:tcPr>
          <w:p w14:paraId="6869D2AE"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b/>
                <w:bCs/>
                <w:sz w:val="20"/>
                <w:szCs w:val="20"/>
              </w:rPr>
              <w:t>R5</w:t>
            </w:r>
            <w:r w:rsidRPr="00FA4A8F">
              <w:rPr>
                <w:rFonts w:ascii="Meiryo UI" w:eastAsia="Meiryo UI" w:hAnsi="Meiryo UI" w:cs="Arial" w:hint="eastAsia"/>
                <w:b/>
                <w:bCs/>
                <w:kern w:val="24"/>
                <w:sz w:val="20"/>
                <w:szCs w:val="20"/>
              </w:rPr>
              <w:t>末</w:t>
            </w:r>
          </w:p>
        </w:tc>
        <w:tc>
          <w:tcPr>
            <w:tcW w:w="1248" w:type="dxa"/>
            <w:vAlign w:val="center"/>
          </w:tcPr>
          <w:p w14:paraId="3EC43EB1"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b/>
                <w:bCs/>
                <w:sz w:val="20"/>
                <w:szCs w:val="20"/>
              </w:rPr>
              <w:t>R6</w:t>
            </w:r>
            <w:r w:rsidRPr="00FA4A8F">
              <w:rPr>
                <w:rFonts w:ascii="Meiryo UI" w:eastAsia="Meiryo UI" w:hAnsi="Meiryo UI" w:cs="Arial" w:hint="eastAsia"/>
                <w:b/>
                <w:bCs/>
                <w:kern w:val="24"/>
                <w:sz w:val="20"/>
                <w:szCs w:val="20"/>
              </w:rPr>
              <w:t>末</w:t>
            </w:r>
          </w:p>
        </w:tc>
      </w:tr>
      <w:tr w:rsidR="00FA4A8F" w:rsidRPr="00FA4A8F" w14:paraId="616CEAFA" w14:textId="77777777" w:rsidTr="003715E7">
        <w:trPr>
          <w:trHeight w:val="283"/>
        </w:trPr>
        <w:tc>
          <w:tcPr>
            <w:tcW w:w="3256" w:type="dxa"/>
            <w:hideMark/>
          </w:tcPr>
          <w:p w14:paraId="3E498FEE" w14:textId="329204A0" w:rsidR="003715E7" w:rsidRPr="00FA4A8F" w:rsidRDefault="003715E7" w:rsidP="003715E7">
            <w:pPr>
              <w:rPr>
                <w:rFonts w:ascii="UD デジタル 教科書体 N-R" w:eastAsia="UD デジタル 教科書体 N-R" w:hAnsi="HG丸ｺﾞｼｯｸM-PRO"/>
                <w:sz w:val="22"/>
              </w:rPr>
            </w:pPr>
            <w:r w:rsidRPr="00FA4A8F">
              <w:rPr>
                <w:rFonts w:ascii="Meiryo UI" w:eastAsia="Meiryo UI" w:hAnsi="Meiryo UI" w:hint="eastAsia"/>
                <w:sz w:val="20"/>
                <w:szCs w:val="20"/>
              </w:rPr>
              <w:t>製作点数</w:t>
            </w:r>
          </w:p>
        </w:tc>
        <w:tc>
          <w:tcPr>
            <w:tcW w:w="1247" w:type="dxa"/>
            <w:vAlign w:val="center"/>
            <w:hideMark/>
          </w:tcPr>
          <w:p w14:paraId="27236B8A"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sz w:val="20"/>
                <w:szCs w:val="20"/>
              </w:rPr>
              <w:t>1,280</w:t>
            </w:r>
          </w:p>
        </w:tc>
        <w:tc>
          <w:tcPr>
            <w:tcW w:w="1247" w:type="dxa"/>
            <w:vAlign w:val="center"/>
            <w:hideMark/>
          </w:tcPr>
          <w:p w14:paraId="14E14AF4"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sz w:val="20"/>
                <w:szCs w:val="20"/>
              </w:rPr>
              <w:t>1,141</w:t>
            </w:r>
          </w:p>
        </w:tc>
        <w:tc>
          <w:tcPr>
            <w:tcW w:w="1248" w:type="dxa"/>
            <w:vAlign w:val="center"/>
            <w:hideMark/>
          </w:tcPr>
          <w:p w14:paraId="22052080"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sz w:val="20"/>
                <w:szCs w:val="20"/>
              </w:rPr>
              <w:t>1,105</w:t>
            </w:r>
          </w:p>
        </w:tc>
        <w:tc>
          <w:tcPr>
            <w:tcW w:w="1247" w:type="dxa"/>
            <w:vAlign w:val="center"/>
            <w:hideMark/>
          </w:tcPr>
          <w:p w14:paraId="39BC8845"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sz w:val="20"/>
                <w:szCs w:val="20"/>
              </w:rPr>
              <w:t>1,072</w:t>
            </w:r>
          </w:p>
        </w:tc>
        <w:tc>
          <w:tcPr>
            <w:tcW w:w="1248" w:type="dxa"/>
            <w:vAlign w:val="center"/>
            <w:hideMark/>
          </w:tcPr>
          <w:p w14:paraId="10C49AA2"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sz w:val="20"/>
                <w:szCs w:val="20"/>
              </w:rPr>
              <w:t>907</w:t>
            </w:r>
          </w:p>
        </w:tc>
      </w:tr>
    </w:tbl>
    <w:p w14:paraId="0FB8E10D" w14:textId="51CBD58F" w:rsidR="00934910" w:rsidRPr="00770FD9" w:rsidRDefault="00293D09" w:rsidP="007E4C1D">
      <w:pPr>
        <w:rPr>
          <w:rFonts w:ascii="UD デジタル 教科書体 N-R" w:eastAsia="UD デジタル 教科書体 N-R" w:hAnsi="HG丸ｺﾞｼｯｸM-PRO"/>
          <w:sz w:val="22"/>
        </w:rPr>
      </w:pPr>
      <w:r w:rsidRPr="00770FD9">
        <w:rPr>
          <w:rFonts w:ascii="UD デジタル 教科書体 N-R" w:eastAsia="UD デジタル 教科書体 N-R" w:hAnsi="HG丸ｺﾞｼｯｸM-PRO" w:hint="eastAsia"/>
          <w:sz w:val="22"/>
        </w:rPr>
        <w:t>※注：別表２の製作点数は、カセット図書の利用減少により新規製作を行わなくなったことに加え、カセット図書がタイトル数ではなく必要巻数で計上されていること、デジタル媒体への移行が進んだことから、</w:t>
      </w:r>
      <w:r w:rsidRPr="00770FD9">
        <w:rPr>
          <w:rFonts w:ascii="UD デジタル 教科書体 N-R" w:eastAsia="UD デジタル 教科書体 N-R" w:hAnsi="HG丸ｺﾞｼｯｸM-PRO"/>
          <w:sz w:val="22"/>
        </w:rPr>
        <w:t>1点あたりに収録できる情報量が増加したこと、さらに専門書など製作に時間を要する資料へのリクエストも増加していることなどから、減少傾向にあります。</w:t>
      </w:r>
    </w:p>
    <w:p w14:paraId="5BDF2414" w14:textId="77777777" w:rsidR="00C7448D" w:rsidRPr="00C176A0" w:rsidRDefault="00C7448D" w:rsidP="007E4C1D">
      <w:pPr>
        <w:rPr>
          <w:rFonts w:ascii="UD デジタル 教科書体 N-R" w:eastAsia="UD デジタル 教科書体 N-R" w:hAnsi="HG丸ｺﾞｼｯｸM-PRO"/>
          <w:sz w:val="22"/>
        </w:rPr>
      </w:pPr>
    </w:p>
    <w:p w14:paraId="01A85363" w14:textId="5A4B5C65" w:rsidR="007E4C1D" w:rsidRPr="00C176A0" w:rsidRDefault="007E4C1D" w:rsidP="007E4C1D">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（別表３）</w:t>
      </w:r>
      <w:r w:rsidR="00CA7E67" w:rsidRPr="00C176A0">
        <w:rPr>
          <w:rFonts w:ascii="UD デジタル 教科書体 N-R" w:eastAsia="UD デジタル 教科書体 N-R" w:hAnsi="HG丸ｺﾞｼｯｸM-PRO" w:hint="eastAsia"/>
          <w:sz w:val="22"/>
        </w:rPr>
        <w:t>アクセシブルな資料やデータの提供数</w:t>
      </w:r>
      <w:r w:rsidR="003F72FE" w:rsidRPr="00C176A0">
        <w:rPr>
          <w:rFonts w:ascii="UD デジタル 教科書体 N-R" w:eastAsia="UD デジタル 教科書体 N-R" w:hAnsi="HG丸ｺﾞｼｯｸM-PRO" w:hint="eastAsia"/>
          <w:sz w:val="22"/>
        </w:rPr>
        <w:t xml:space="preserve">　　　　　　　　　　　　　　　　　　（件）</w:t>
      </w:r>
    </w:p>
    <w:tbl>
      <w:tblPr>
        <w:tblStyle w:val="ac"/>
        <w:tblW w:w="9493" w:type="dxa"/>
        <w:tblLook w:val="04A0" w:firstRow="1" w:lastRow="0" w:firstColumn="1" w:lastColumn="0" w:noHBand="0" w:noVBand="1"/>
      </w:tblPr>
      <w:tblGrid>
        <w:gridCol w:w="3247"/>
        <w:gridCol w:w="1249"/>
        <w:gridCol w:w="1249"/>
        <w:gridCol w:w="1249"/>
        <w:gridCol w:w="1249"/>
        <w:gridCol w:w="1250"/>
      </w:tblGrid>
      <w:tr w:rsidR="00FA4A8F" w:rsidRPr="00FA4A8F" w14:paraId="723591D9" w14:textId="77777777" w:rsidTr="00002EAA">
        <w:tc>
          <w:tcPr>
            <w:tcW w:w="3247" w:type="dxa"/>
            <w:tcBorders>
              <w:top w:val="single" w:sz="4" w:space="0" w:color="auto"/>
              <w:bottom w:val="single" w:sz="4" w:space="0" w:color="auto"/>
              <w:right w:val="single" w:sz="4" w:space="0" w:color="auto"/>
              <w:tl2br w:val="single" w:sz="4" w:space="0" w:color="auto"/>
            </w:tcBorders>
          </w:tcPr>
          <w:p w14:paraId="3193B862" w14:textId="77777777" w:rsidR="007E4C1D" w:rsidRPr="00FA4A8F" w:rsidRDefault="007E4C1D" w:rsidP="00C365DF">
            <w:pPr>
              <w:rPr>
                <w:rFonts w:ascii="UD デジタル 教科書体 N-R" w:eastAsia="UD デジタル 教科書体 N-R" w:hAnsi="HG丸ｺﾞｼｯｸM-PRO"/>
                <w:sz w:val="22"/>
              </w:rPr>
            </w:pP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0B156305"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b/>
                <w:bCs/>
                <w:sz w:val="20"/>
                <w:szCs w:val="20"/>
              </w:rPr>
              <w:t>R2</w:t>
            </w:r>
            <w:r w:rsidRPr="00FA4A8F">
              <w:rPr>
                <w:rFonts w:ascii="Meiryo UI" w:eastAsia="Meiryo UI" w:hAnsi="Meiryo UI" w:cs="Arial" w:hint="eastAsia"/>
                <w:b/>
                <w:bCs/>
                <w:kern w:val="24"/>
                <w:sz w:val="20"/>
                <w:szCs w:val="20"/>
              </w:rPr>
              <w:t>末</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4E846682"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b/>
                <w:bCs/>
                <w:sz w:val="20"/>
                <w:szCs w:val="20"/>
              </w:rPr>
              <w:t>R3</w:t>
            </w:r>
            <w:r w:rsidRPr="00FA4A8F">
              <w:rPr>
                <w:rFonts w:ascii="Meiryo UI" w:eastAsia="Meiryo UI" w:hAnsi="Meiryo UI" w:cs="Arial" w:hint="eastAsia"/>
                <w:b/>
                <w:bCs/>
                <w:kern w:val="24"/>
                <w:sz w:val="20"/>
                <w:szCs w:val="20"/>
              </w:rPr>
              <w:t>末</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485D6773"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b/>
                <w:bCs/>
                <w:sz w:val="20"/>
                <w:szCs w:val="20"/>
              </w:rPr>
              <w:t>R4</w:t>
            </w:r>
            <w:r w:rsidRPr="00FA4A8F">
              <w:rPr>
                <w:rFonts w:ascii="Meiryo UI" w:eastAsia="Meiryo UI" w:hAnsi="Meiryo UI" w:cs="Arial" w:hint="eastAsia"/>
                <w:b/>
                <w:bCs/>
                <w:kern w:val="24"/>
                <w:sz w:val="20"/>
                <w:szCs w:val="20"/>
              </w:rPr>
              <w:t>末</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42567D3F"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b/>
                <w:bCs/>
                <w:sz w:val="20"/>
                <w:szCs w:val="20"/>
              </w:rPr>
              <w:t>R5</w:t>
            </w:r>
            <w:r w:rsidRPr="00FA4A8F">
              <w:rPr>
                <w:rFonts w:ascii="Meiryo UI" w:eastAsia="Meiryo UI" w:hAnsi="Meiryo UI" w:cs="Arial" w:hint="eastAsia"/>
                <w:b/>
                <w:bCs/>
                <w:kern w:val="24"/>
                <w:sz w:val="20"/>
                <w:szCs w:val="20"/>
              </w:rPr>
              <w:t>末</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14:paraId="0B0FA4E5"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b/>
                <w:bCs/>
                <w:sz w:val="20"/>
                <w:szCs w:val="20"/>
              </w:rPr>
              <w:t>R6</w:t>
            </w:r>
            <w:r w:rsidRPr="00FA4A8F">
              <w:rPr>
                <w:rFonts w:ascii="Meiryo UI" w:eastAsia="Meiryo UI" w:hAnsi="Meiryo UI" w:cs="Arial" w:hint="eastAsia"/>
                <w:b/>
                <w:bCs/>
                <w:kern w:val="24"/>
                <w:sz w:val="20"/>
                <w:szCs w:val="20"/>
              </w:rPr>
              <w:t>末</w:t>
            </w:r>
          </w:p>
        </w:tc>
      </w:tr>
      <w:tr w:rsidR="00FA4A8F" w:rsidRPr="00FA4A8F" w14:paraId="14C6436A" w14:textId="77777777" w:rsidTr="00002EAA">
        <w:tc>
          <w:tcPr>
            <w:tcW w:w="3247" w:type="dxa"/>
            <w:tcBorders>
              <w:top w:val="single" w:sz="4" w:space="0" w:color="auto"/>
              <w:left w:val="single" w:sz="4" w:space="0" w:color="auto"/>
              <w:bottom w:val="single" w:sz="4" w:space="0" w:color="auto"/>
              <w:right w:val="single" w:sz="4" w:space="0" w:color="auto"/>
            </w:tcBorders>
            <w:shd w:val="clear" w:color="auto" w:fill="FFFFFF"/>
          </w:tcPr>
          <w:p w14:paraId="0C291591" w14:textId="0D5C4B0E" w:rsidR="007E4C1D" w:rsidRPr="00FA4A8F" w:rsidRDefault="007E4C1D" w:rsidP="00C365DF">
            <w:pPr>
              <w:rPr>
                <w:rFonts w:ascii="UD デジタル 教科書体 N-R" w:eastAsia="UD デジタル 教科書体 N-R" w:hAnsi="HG丸ｺﾞｼｯｸM-PRO"/>
                <w:sz w:val="22"/>
              </w:rPr>
            </w:pPr>
            <w:r w:rsidRPr="00FA4A8F">
              <w:rPr>
                <w:rFonts w:ascii="Meiryo UI" w:eastAsia="Meiryo UI" w:hAnsi="Meiryo UI" w:hint="eastAsia"/>
                <w:sz w:val="20"/>
                <w:szCs w:val="20"/>
              </w:rPr>
              <w:t>国立</w:t>
            </w:r>
            <w:r w:rsidR="00C11421">
              <w:rPr>
                <w:rFonts w:ascii="Meiryo UI" w:eastAsia="Meiryo UI" w:hAnsi="Meiryo UI" w:hint="eastAsia"/>
                <w:sz w:val="20"/>
                <w:szCs w:val="20"/>
              </w:rPr>
              <w:t>国会</w:t>
            </w:r>
            <w:r w:rsidRPr="00FA4A8F">
              <w:rPr>
                <w:rFonts w:ascii="Meiryo UI" w:eastAsia="Meiryo UI" w:hAnsi="Meiryo UI" w:hint="eastAsia"/>
                <w:sz w:val="20"/>
                <w:szCs w:val="20"/>
              </w:rPr>
              <w:t>図書館への提供</w:t>
            </w:r>
            <w:r w:rsidR="004B7F43" w:rsidRPr="00FA4A8F">
              <w:rPr>
                <w:rFonts w:ascii="Meiryo UI" w:eastAsia="Meiryo UI" w:hAnsi="Meiryo UI" w:hint="eastAsia"/>
                <w:sz w:val="20"/>
                <w:szCs w:val="20"/>
              </w:rPr>
              <w:t>（※１）</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1F2D062A"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46</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1D522C5D"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44</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747C9A9D"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58</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6B446707"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45</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14:paraId="3A316A42"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49</w:t>
            </w:r>
          </w:p>
        </w:tc>
      </w:tr>
      <w:tr w:rsidR="00FA4A8F" w:rsidRPr="00FA4A8F" w14:paraId="305554DC" w14:textId="77777777" w:rsidTr="00002EAA">
        <w:tc>
          <w:tcPr>
            <w:tcW w:w="3247" w:type="dxa"/>
            <w:tcBorders>
              <w:top w:val="single" w:sz="4" w:space="0" w:color="auto"/>
              <w:left w:val="single" w:sz="4" w:space="0" w:color="auto"/>
              <w:bottom w:val="single" w:sz="4" w:space="0" w:color="auto"/>
              <w:right w:val="single" w:sz="4" w:space="0" w:color="auto"/>
            </w:tcBorders>
            <w:shd w:val="clear" w:color="auto" w:fill="FFFFFF"/>
          </w:tcPr>
          <w:p w14:paraId="15150065" w14:textId="2B23E0D4" w:rsidR="007E4C1D" w:rsidRPr="00FA4A8F" w:rsidRDefault="007E4C1D" w:rsidP="00C365DF">
            <w:pPr>
              <w:rPr>
                <w:rFonts w:ascii="UD デジタル 教科書体 N-R" w:eastAsia="UD デジタル 教科書体 N-R" w:hAnsi="HG丸ｺﾞｼｯｸM-PRO"/>
                <w:sz w:val="22"/>
              </w:rPr>
            </w:pPr>
            <w:r w:rsidRPr="00FA4A8F">
              <w:rPr>
                <w:rFonts w:ascii="Meiryo UI" w:eastAsia="Meiryo UI" w:hAnsi="Meiryo UI" w:hint="eastAsia"/>
                <w:sz w:val="20"/>
                <w:szCs w:val="20"/>
              </w:rPr>
              <w:t>サピエ図書館への提供</w:t>
            </w:r>
            <w:r w:rsidR="004B7F43" w:rsidRPr="00FA4A8F">
              <w:rPr>
                <w:rFonts w:ascii="Meiryo UI" w:eastAsia="Meiryo UI" w:hAnsi="Meiryo UI" w:hint="eastAsia"/>
                <w:sz w:val="20"/>
                <w:szCs w:val="20"/>
              </w:rPr>
              <w:t>（※２）</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61BCCFB9"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314</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2379CC6B"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296</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12A3E10B"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271</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33FD1101"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280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14:paraId="0E821B13"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273</w:t>
            </w:r>
          </w:p>
        </w:tc>
      </w:tr>
    </w:tbl>
    <w:p w14:paraId="6D8CDFBD" w14:textId="5F214AF0" w:rsidR="004B7F43" w:rsidRPr="00FA4A8F" w:rsidRDefault="004B7F43" w:rsidP="007E4C1D">
      <w:pPr>
        <w:rPr>
          <w:rFonts w:ascii="UD デジタル 教科書体 N-R" w:eastAsia="UD デジタル 教科書体 N-R" w:hAnsi="HG丸ｺﾞｼｯｸM-PRO"/>
          <w:sz w:val="22"/>
        </w:rPr>
      </w:pPr>
      <w:r w:rsidRPr="00FA4A8F">
        <w:rPr>
          <w:rFonts w:ascii="UD デジタル 教科書体 N-R" w:eastAsia="UD デジタル 教科書体 N-R" w:hAnsi="HG丸ｺﾞｼｯｸM-PRO" w:hint="eastAsia"/>
          <w:sz w:val="22"/>
        </w:rPr>
        <w:t>※１　府立図書館から提供</w:t>
      </w:r>
      <w:r w:rsidR="00934910" w:rsidRPr="00FA4A8F">
        <w:rPr>
          <w:rFonts w:ascii="UD デジタル 教科書体 N-R" w:eastAsia="UD デジタル 教科書体 N-R" w:hAnsi="HG丸ｺﾞｼｯｸM-PRO" w:hint="eastAsia"/>
          <w:sz w:val="22"/>
        </w:rPr>
        <w:t>した件数</w:t>
      </w:r>
    </w:p>
    <w:p w14:paraId="3907650F" w14:textId="17063F59" w:rsidR="004B7F43" w:rsidRDefault="004B7F43" w:rsidP="007E4C1D">
      <w:pPr>
        <w:rPr>
          <w:rFonts w:ascii="UD デジタル 教科書体 N-R" w:eastAsia="UD デジタル 教科書体 N-R" w:hAnsi="HG丸ｺﾞｼｯｸM-PRO"/>
          <w:sz w:val="22"/>
        </w:rPr>
      </w:pPr>
      <w:r w:rsidRPr="00FA4A8F">
        <w:rPr>
          <w:rFonts w:ascii="UD デジタル 教科書体 N-R" w:eastAsia="UD デジタル 教科書体 N-R" w:hAnsi="HG丸ｺﾞｼｯｸM-PRO" w:hint="eastAsia"/>
          <w:sz w:val="22"/>
        </w:rPr>
        <w:t>※２　府立点字図書館から提供</w:t>
      </w:r>
      <w:r w:rsidR="00934910" w:rsidRPr="00FA4A8F">
        <w:rPr>
          <w:rFonts w:ascii="UD デジタル 教科書体 N-R" w:eastAsia="UD デジタル 教科書体 N-R" w:hAnsi="HG丸ｺﾞｼｯｸM-PRO" w:hint="eastAsia"/>
          <w:sz w:val="22"/>
        </w:rPr>
        <w:t>した件数</w:t>
      </w:r>
    </w:p>
    <w:p w14:paraId="65B904C8" w14:textId="6C9769F7" w:rsidR="00C61FF7" w:rsidRPr="00770FD9" w:rsidRDefault="00293D09" w:rsidP="007E4C1D">
      <w:pPr>
        <w:rPr>
          <w:rFonts w:ascii="UD デジタル 教科書体 N-R" w:eastAsia="UD デジタル 教科書体 N-R" w:hAnsi="HG丸ｺﾞｼｯｸM-PRO"/>
          <w:sz w:val="22"/>
        </w:rPr>
      </w:pPr>
      <w:r w:rsidRPr="00770FD9">
        <w:rPr>
          <w:rFonts w:ascii="UD デジタル 教科書体 N-R" w:eastAsia="UD デジタル 教科書体 N-R" w:hAnsi="HG丸ｺﾞｼｯｸM-PRO" w:hint="eastAsia"/>
          <w:sz w:val="22"/>
        </w:rPr>
        <w:t>※注：別表３の提供数には、国立国会図書館やサピエ図書館に新たに提供した未登録資料のみを計上しています。なお、個人からの製作依頼によって作成された資料は、国立国会図書館やサピエ図書館への提供基準を満たさないものもあるため提供を行っていない資料は提供数に含めていません。</w:t>
      </w:r>
    </w:p>
    <w:p w14:paraId="1B1DB6D0" w14:textId="7171CAB1" w:rsidR="00CA7E67" w:rsidRPr="00FA4A8F" w:rsidRDefault="00CA7E67" w:rsidP="007E4C1D">
      <w:pPr>
        <w:rPr>
          <w:rFonts w:ascii="UD デジタル 教科書体 N-R" w:eastAsia="UD デジタル 教科書体 N-R" w:hAnsi="HG丸ｺﾞｼｯｸM-PRO"/>
          <w:sz w:val="22"/>
        </w:rPr>
      </w:pPr>
      <w:r w:rsidRPr="00FA4A8F">
        <w:rPr>
          <w:rFonts w:ascii="UD デジタル 教科書体 N-R" w:eastAsia="UD デジタル 教科書体 N-R" w:hAnsi="HG丸ｺﾞｼｯｸM-PRO"/>
          <w:sz w:val="22"/>
        </w:rPr>
        <w:br w:type="page"/>
      </w:r>
    </w:p>
    <w:tbl>
      <w:tblPr>
        <w:tblStyle w:val="ac"/>
        <w:tblpPr w:leftFromText="142" w:rightFromText="142" w:vertAnchor="text" w:horzAnchor="margin" w:tblpY="404"/>
        <w:tblW w:w="9629" w:type="dxa"/>
        <w:tblLook w:val="04A0" w:firstRow="1" w:lastRow="0" w:firstColumn="1" w:lastColumn="0" w:noHBand="0" w:noVBand="1"/>
      </w:tblPr>
      <w:tblGrid>
        <w:gridCol w:w="1838"/>
        <w:gridCol w:w="709"/>
        <w:gridCol w:w="1696"/>
        <w:gridCol w:w="1311"/>
        <w:gridCol w:w="1311"/>
        <w:gridCol w:w="1311"/>
        <w:gridCol w:w="1453"/>
      </w:tblGrid>
      <w:tr w:rsidR="00D76DDB" w:rsidRPr="00C176A0" w14:paraId="1AEAFD65" w14:textId="77777777" w:rsidTr="00FC0891">
        <w:trPr>
          <w:trHeight w:val="397"/>
        </w:trPr>
        <w:tc>
          <w:tcPr>
            <w:tcW w:w="4243" w:type="dxa"/>
            <w:gridSpan w:val="3"/>
            <w:tcBorders>
              <w:top w:val="single" w:sz="4" w:space="0" w:color="auto"/>
              <w:left w:val="single" w:sz="4" w:space="0" w:color="auto"/>
              <w:bottom w:val="single" w:sz="4" w:space="0" w:color="auto"/>
              <w:right w:val="single" w:sz="4" w:space="0" w:color="auto"/>
              <w:tl2br w:val="single" w:sz="4" w:space="0" w:color="auto"/>
            </w:tcBorders>
            <w:shd w:val="clear" w:color="auto" w:fill="FFFFFF"/>
            <w:vAlign w:val="center"/>
          </w:tcPr>
          <w:p w14:paraId="4E7B57E2" w14:textId="7D6EF8AC" w:rsidR="00D76DDB" w:rsidRPr="00C176A0" w:rsidRDefault="00D76DDB" w:rsidP="00C365DF">
            <w:pPr>
              <w:spacing w:line="240" w:lineRule="exact"/>
              <w:jc w:val="center"/>
              <w:rPr>
                <w:rFonts w:ascii="Meiryo UI" w:eastAsia="Meiryo UI" w:hAnsi="Meiryo UI"/>
                <w:sz w:val="20"/>
                <w:szCs w:val="20"/>
              </w:rPr>
            </w:pP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6CE7605A"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b/>
                <w:bCs/>
                <w:sz w:val="20"/>
                <w:szCs w:val="20"/>
              </w:rPr>
              <w:t>R3</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3684214"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b/>
                <w:bCs/>
                <w:sz w:val="20"/>
                <w:szCs w:val="20"/>
              </w:rPr>
              <w:t>R4</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51BBA399"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b/>
                <w:bCs/>
                <w:sz w:val="20"/>
                <w:szCs w:val="20"/>
              </w:rPr>
              <w:t>R5</w:t>
            </w:r>
          </w:p>
        </w:tc>
        <w:tc>
          <w:tcPr>
            <w:tcW w:w="1453" w:type="dxa"/>
            <w:tcBorders>
              <w:top w:val="single" w:sz="4" w:space="0" w:color="auto"/>
              <w:left w:val="single" w:sz="4" w:space="0" w:color="auto"/>
              <w:bottom w:val="single" w:sz="4" w:space="0" w:color="auto"/>
              <w:right w:val="single" w:sz="4" w:space="0" w:color="auto"/>
            </w:tcBorders>
            <w:shd w:val="clear" w:color="auto" w:fill="FFFFFF"/>
            <w:vAlign w:val="center"/>
          </w:tcPr>
          <w:p w14:paraId="2680167A"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b/>
                <w:bCs/>
                <w:sz w:val="20"/>
                <w:szCs w:val="20"/>
              </w:rPr>
              <w:t>R6</w:t>
            </w:r>
          </w:p>
        </w:tc>
      </w:tr>
      <w:tr w:rsidR="00D76DDB" w:rsidRPr="00C176A0" w14:paraId="6316C571" w14:textId="77777777" w:rsidTr="00002EAA">
        <w:tc>
          <w:tcPr>
            <w:tcW w:w="1838" w:type="dxa"/>
            <w:vMerge w:val="restart"/>
            <w:tcBorders>
              <w:top w:val="single" w:sz="4" w:space="0" w:color="auto"/>
            </w:tcBorders>
            <w:vAlign w:val="center"/>
          </w:tcPr>
          <w:p w14:paraId="4407D293" w14:textId="77777777" w:rsidR="00D76DDB" w:rsidRPr="00FA4A8F" w:rsidRDefault="00D76DDB" w:rsidP="00C365DF">
            <w:pPr>
              <w:spacing w:line="240" w:lineRule="exact"/>
              <w:jc w:val="center"/>
              <w:rPr>
                <w:rFonts w:ascii="Meiryo UI" w:eastAsia="Meiryo UI" w:hAnsi="Meiryo UI"/>
                <w:sz w:val="20"/>
                <w:szCs w:val="20"/>
              </w:rPr>
            </w:pPr>
            <w:r w:rsidRPr="00FA4A8F">
              <w:rPr>
                <w:rFonts w:ascii="Meiryo UI" w:eastAsia="Meiryo UI" w:hAnsi="Meiryo UI" w:hint="eastAsia"/>
                <w:sz w:val="20"/>
                <w:szCs w:val="20"/>
              </w:rPr>
              <w:t>貸出実績</w:t>
            </w:r>
          </w:p>
          <w:p w14:paraId="7B2624CB" w14:textId="6912E1CF" w:rsidR="00D76DDB" w:rsidRPr="00FA4A8F" w:rsidRDefault="00D76DDB" w:rsidP="00C365DF">
            <w:pPr>
              <w:spacing w:line="240" w:lineRule="exact"/>
              <w:rPr>
                <w:rFonts w:ascii="Meiryo UI" w:eastAsia="Meiryo UI" w:hAnsi="Meiryo UI"/>
                <w:sz w:val="18"/>
                <w:szCs w:val="18"/>
              </w:rPr>
            </w:pPr>
            <w:r w:rsidRPr="00FA4A8F">
              <w:rPr>
                <w:rFonts w:ascii="Meiryo UI" w:eastAsia="Meiryo UI" w:hAnsi="Meiryo UI" w:hint="eastAsia"/>
                <w:sz w:val="18"/>
                <w:szCs w:val="18"/>
              </w:rPr>
              <w:t>上段：中央図</w:t>
            </w:r>
            <w:r w:rsidR="00211F1D" w:rsidRPr="00FA4A8F">
              <w:rPr>
                <w:rFonts w:ascii="Meiryo UI" w:eastAsia="Meiryo UI" w:hAnsi="Meiryo UI" w:hint="eastAsia"/>
                <w:sz w:val="18"/>
                <w:szCs w:val="18"/>
              </w:rPr>
              <w:t>書</w:t>
            </w:r>
            <w:r w:rsidRPr="00FA4A8F">
              <w:rPr>
                <w:rFonts w:ascii="Meiryo UI" w:eastAsia="Meiryo UI" w:hAnsi="Meiryo UI" w:hint="eastAsia"/>
                <w:sz w:val="18"/>
                <w:szCs w:val="18"/>
              </w:rPr>
              <w:t>館</w:t>
            </w:r>
          </w:p>
          <w:p w14:paraId="015E8652" w14:textId="77777777" w:rsidR="00D76DDB" w:rsidRPr="00FA4A8F" w:rsidRDefault="00D76DDB" w:rsidP="00C365DF">
            <w:pPr>
              <w:spacing w:line="240" w:lineRule="exact"/>
              <w:ind w:left="540" w:hangingChars="300" w:hanging="540"/>
              <w:rPr>
                <w:rFonts w:ascii="Meiryo UI" w:eastAsia="Meiryo UI" w:hAnsi="Meiryo UI"/>
                <w:sz w:val="22"/>
              </w:rPr>
            </w:pPr>
            <w:r w:rsidRPr="00FA4A8F">
              <w:rPr>
                <w:rFonts w:ascii="Meiryo UI" w:eastAsia="Meiryo UI" w:hAnsi="Meiryo UI" w:hint="eastAsia"/>
                <w:sz w:val="18"/>
                <w:szCs w:val="18"/>
              </w:rPr>
              <w:t>下段：中之島図書館</w:t>
            </w:r>
          </w:p>
        </w:tc>
        <w:tc>
          <w:tcPr>
            <w:tcW w:w="2405" w:type="dxa"/>
            <w:gridSpan w:val="2"/>
            <w:tcBorders>
              <w:top w:val="single" w:sz="4" w:space="0" w:color="auto"/>
              <w:bottom w:val="single" w:sz="4" w:space="0" w:color="auto"/>
              <w:right w:val="single" w:sz="4" w:space="0" w:color="auto"/>
            </w:tcBorders>
            <w:vAlign w:val="center"/>
          </w:tcPr>
          <w:p w14:paraId="2253B3F5" w14:textId="02FEEA51" w:rsidR="00D76DDB" w:rsidRPr="00FA4A8F" w:rsidRDefault="00D76DDB" w:rsidP="00C365DF">
            <w:pPr>
              <w:spacing w:line="240" w:lineRule="exact"/>
              <w:jc w:val="both"/>
              <w:rPr>
                <w:rFonts w:ascii="Meiryo UI" w:eastAsia="Meiryo UI" w:hAnsi="Meiryo UI"/>
                <w:sz w:val="20"/>
                <w:szCs w:val="20"/>
              </w:rPr>
            </w:pPr>
            <w:r w:rsidRPr="00FA4A8F">
              <w:rPr>
                <w:rFonts w:ascii="Meiryo UI" w:eastAsia="Meiryo UI" w:hAnsi="Meiryo UI" w:hint="eastAsia"/>
                <w:sz w:val="20"/>
                <w:szCs w:val="20"/>
              </w:rPr>
              <w:t>協力貸出</w:t>
            </w:r>
            <w:r w:rsidR="003F72FE" w:rsidRPr="00FA4A8F">
              <w:rPr>
                <w:rFonts w:ascii="Meiryo UI" w:eastAsia="Meiryo UI" w:hAnsi="Meiryo UI" w:hint="eastAsia"/>
                <w:sz w:val="16"/>
                <w:szCs w:val="16"/>
              </w:rPr>
              <w:t>（冊）</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02B9261"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57,415</w:t>
            </w:r>
          </w:p>
          <w:p w14:paraId="229B4016"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3,162</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38F6479A"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58,434</w:t>
            </w:r>
          </w:p>
          <w:p w14:paraId="5B25A09E"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3,325</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4D8FC270"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54,694</w:t>
            </w:r>
          </w:p>
          <w:p w14:paraId="1F2311E4"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3,332</w:t>
            </w:r>
          </w:p>
        </w:tc>
        <w:tc>
          <w:tcPr>
            <w:tcW w:w="1453" w:type="dxa"/>
            <w:tcBorders>
              <w:left w:val="single" w:sz="4" w:space="0" w:color="auto"/>
              <w:bottom w:val="single" w:sz="4" w:space="0" w:color="auto"/>
            </w:tcBorders>
            <w:vAlign w:val="center"/>
          </w:tcPr>
          <w:p w14:paraId="1F720B15"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sz w:val="20"/>
                <w:szCs w:val="20"/>
              </w:rPr>
              <w:t>51,567</w:t>
            </w:r>
          </w:p>
          <w:p w14:paraId="751FE165"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sz w:val="20"/>
                <w:szCs w:val="20"/>
              </w:rPr>
              <w:t>2,825</w:t>
            </w:r>
          </w:p>
        </w:tc>
      </w:tr>
      <w:tr w:rsidR="00D76DDB" w:rsidRPr="00C176A0" w14:paraId="3E4DA7FC" w14:textId="77777777" w:rsidTr="00002EAA">
        <w:tc>
          <w:tcPr>
            <w:tcW w:w="1838" w:type="dxa"/>
            <w:vMerge/>
          </w:tcPr>
          <w:p w14:paraId="7BA173A9" w14:textId="77777777" w:rsidR="00D76DDB" w:rsidRPr="00FA4A8F" w:rsidRDefault="00D76DDB" w:rsidP="00C365DF">
            <w:pPr>
              <w:spacing w:line="240" w:lineRule="exact"/>
              <w:rPr>
                <w:rFonts w:ascii="Meiryo UI" w:eastAsia="Meiryo UI" w:hAnsi="Meiryo UI"/>
                <w:sz w:val="22"/>
              </w:rPr>
            </w:pPr>
          </w:p>
        </w:tc>
        <w:tc>
          <w:tcPr>
            <w:tcW w:w="2405" w:type="dxa"/>
            <w:gridSpan w:val="2"/>
            <w:tcBorders>
              <w:top w:val="single" w:sz="4" w:space="0" w:color="auto"/>
              <w:bottom w:val="single" w:sz="4" w:space="0" w:color="auto"/>
              <w:right w:val="single" w:sz="4" w:space="0" w:color="auto"/>
            </w:tcBorders>
            <w:vAlign w:val="center"/>
          </w:tcPr>
          <w:p w14:paraId="7BDF2502" w14:textId="099DCC53" w:rsidR="00D76DDB" w:rsidRPr="00FA4A8F" w:rsidRDefault="00D76DDB" w:rsidP="00C365DF">
            <w:pPr>
              <w:spacing w:line="240" w:lineRule="exact"/>
              <w:jc w:val="both"/>
              <w:rPr>
                <w:rFonts w:ascii="Meiryo UI" w:eastAsia="Meiryo UI" w:hAnsi="Meiryo UI"/>
                <w:sz w:val="20"/>
                <w:szCs w:val="20"/>
              </w:rPr>
            </w:pPr>
            <w:r w:rsidRPr="00FA4A8F">
              <w:rPr>
                <w:rFonts w:ascii="Meiryo UI" w:eastAsia="Meiryo UI" w:hAnsi="Meiryo UI" w:hint="eastAsia"/>
                <w:sz w:val="20"/>
                <w:szCs w:val="20"/>
              </w:rPr>
              <w:t>市町村読書会</w:t>
            </w:r>
            <w:r w:rsidR="003F72FE" w:rsidRPr="00FA4A8F">
              <w:rPr>
                <w:rFonts w:ascii="Meiryo UI" w:eastAsia="Meiryo UI" w:hAnsi="Meiryo UI" w:hint="eastAsia"/>
                <w:sz w:val="16"/>
                <w:szCs w:val="16"/>
              </w:rPr>
              <w:t>（冊）</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3A9BBF6E"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624</w:t>
            </w:r>
          </w:p>
          <w:p w14:paraId="040BA2A0"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ー</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4D6A886D"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718</w:t>
            </w:r>
          </w:p>
          <w:p w14:paraId="0B008F33"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ー</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2F824396"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457</w:t>
            </w:r>
          </w:p>
          <w:p w14:paraId="3367A3D7"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ー</w:t>
            </w:r>
          </w:p>
        </w:tc>
        <w:tc>
          <w:tcPr>
            <w:tcW w:w="1453" w:type="dxa"/>
            <w:tcBorders>
              <w:top w:val="single" w:sz="4" w:space="0" w:color="auto"/>
              <w:left w:val="single" w:sz="4" w:space="0" w:color="auto"/>
              <w:bottom w:val="single" w:sz="4" w:space="0" w:color="auto"/>
            </w:tcBorders>
            <w:vAlign w:val="center"/>
          </w:tcPr>
          <w:p w14:paraId="2A053A7C"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495</w:t>
            </w:r>
          </w:p>
          <w:p w14:paraId="25A1768C"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ー</w:t>
            </w:r>
          </w:p>
        </w:tc>
      </w:tr>
      <w:tr w:rsidR="00D76DDB" w:rsidRPr="00C176A0" w14:paraId="1C7F93DB" w14:textId="77777777" w:rsidTr="00002EAA">
        <w:tc>
          <w:tcPr>
            <w:tcW w:w="1838" w:type="dxa"/>
            <w:vMerge/>
          </w:tcPr>
          <w:p w14:paraId="44324131" w14:textId="77777777" w:rsidR="00D76DDB" w:rsidRPr="00FA4A8F" w:rsidRDefault="00D76DDB" w:rsidP="00C365DF">
            <w:pPr>
              <w:spacing w:line="240" w:lineRule="exact"/>
              <w:rPr>
                <w:rFonts w:ascii="Meiryo UI" w:eastAsia="Meiryo UI" w:hAnsi="Meiryo UI"/>
                <w:sz w:val="22"/>
              </w:rPr>
            </w:pPr>
          </w:p>
        </w:tc>
        <w:tc>
          <w:tcPr>
            <w:tcW w:w="2405" w:type="dxa"/>
            <w:gridSpan w:val="2"/>
            <w:tcBorders>
              <w:top w:val="single" w:sz="4" w:space="0" w:color="auto"/>
              <w:bottom w:val="single" w:sz="4" w:space="0" w:color="auto"/>
              <w:right w:val="single" w:sz="4" w:space="0" w:color="auto"/>
            </w:tcBorders>
            <w:vAlign w:val="center"/>
          </w:tcPr>
          <w:p w14:paraId="56FBDC0D" w14:textId="7097C289" w:rsidR="00D76DDB" w:rsidRPr="00FA4A8F" w:rsidRDefault="00D76DDB" w:rsidP="00C365DF">
            <w:pPr>
              <w:spacing w:line="240" w:lineRule="exact"/>
              <w:jc w:val="both"/>
              <w:rPr>
                <w:rFonts w:ascii="Meiryo UI" w:eastAsia="Meiryo UI" w:hAnsi="Meiryo UI"/>
                <w:sz w:val="20"/>
                <w:szCs w:val="20"/>
              </w:rPr>
            </w:pPr>
            <w:r w:rsidRPr="00FA4A8F">
              <w:rPr>
                <w:rFonts w:ascii="Meiryo UI" w:eastAsia="Meiryo UI" w:hAnsi="Meiryo UI" w:hint="eastAsia"/>
                <w:sz w:val="20"/>
                <w:szCs w:val="20"/>
              </w:rPr>
              <w:t>高等学校図書館</w:t>
            </w:r>
            <w:r w:rsidR="003F72FE" w:rsidRPr="00FA4A8F">
              <w:rPr>
                <w:rFonts w:ascii="Meiryo UI" w:eastAsia="Meiryo UI" w:hAnsi="Meiryo UI" w:hint="eastAsia"/>
                <w:sz w:val="16"/>
                <w:szCs w:val="16"/>
              </w:rPr>
              <w:t>（冊）</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1735C41A"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1,010</w:t>
            </w:r>
          </w:p>
          <w:p w14:paraId="04B0EA12"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ー</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1210791A"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817</w:t>
            </w:r>
          </w:p>
          <w:p w14:paraId="1D0295A4"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ー</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7337B17"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636</w:t>
            </w:r>
          </w:p>
          <w:p w14:paraId="5D05D1E8"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ー</w:t>
            </w:r>
          </w:p>
        </w:tc>
        <w:tc>
          <w:tcPr>
            <w:tcW w:w="1453" w:type="dxa"/>
            <w:tcBorders>
              <w:top w:val="single" w:sz="4" w:space="0" w:color="auto"/>
              <w:left w:val="single" w:sz="4" w:space="0" w:color="auto"/>
              <w:bottom w:val="single" w:sz="4" w:space="0" w:color="auto"/>
            </w:tcBorders>
            <w:vAlign w:val="center"/>
          </w:tcPr>
          <w:p w14:paraId="4352A618"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502</w:t>
            </w:r>
          </w:p>
          <w:p w14:paraId="54BAC760"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ー</w:t>
            </w:r>
          </w:p>
        </w:tc>
      </w:tr>
      <w:tr w:rsidR="00D76DDB" w:rsidRPr="00C176A0" w14:paraId="44B4BC6A" w14:textId="77777777" w:rsidTr="00002EAA">
        <w:tc>
          <w:tcPr>
            <w:tcW w:w="1838" w:type="dxa"/>
            <w:vMerge/>
          </w:tcPr>
          <w:p w14:paraId="6557F433" w14:textId="77777777" w:rsidR="00D76DDB" w:rsidRPr="00FA4A8F" w:rsidRDefault="00D76DDB" w:rsidP="00C365DF">
            <w:pPr>
              <w:spacing w:line="240" w:lineRule="exact"/>
              <w:rPr>
                <w:rFonts w:ascii="Meiryo UI" w:eastAsia="Meiryo UI" w:hAnsi="Meiryo UI"/>
                <w:sz w:val="22"/>
              </w:rPr>
            </w:pPr>
          </w:p>
        </w:tc>
        <w:tc>
          <w:tcPr>
            <w:tcW w:w="2405" w:type="dxa"/>
            <w:gridSpan w:val="2"/>
            <w:tcBorders>
              <w:top w:val="single" w:sz="4" w:space="0" w:color="auto"/>
              <w:bottom w:val="single" w:sz="4" w:space="0" w:color="auto"/>
              <w:right w:val="single" w:sz="4" w:space="0" w:color="auto"/>
            </w:tcBorders>
            <w:vAlign w:val="center"/>
          </w:tcPr>
          <w:p w14:paraId="7A4038D7" w14:textId="65320D25" w:rsidR="00D76DDB" w:rsidRPr="00FA4A8F" w:rsidRDefault="00D76DDB" w:rsidP="00C365DF">
            <w:pPr>
              <w:spacing w:line="240" w:lineRule="exact"/>
              <w:jc w:val="both"/>
              <w:rPr>
                <w:rFonts w:ascii="Meiryo UI" w:eastAsia="Meiryo UI" w:hAnsi="Meiryo UI"/>
                <w:sz w:val="18"/>
                <w:szCs w:val="18"/>
              </w:rPr>
            </w:pPr>
            <w:r w:rsidRPr="00FA4A8F">
              <w:rPr>
                <w:rFonts w:ascii="Meiryo UI" w:eastAsia="Meiryo UI" w:hAnsi="Meiryo UI" w:hint="eastAsia"/>
                <w:sz w:val="18"/>
                <w:szCs w:val="18"/>
              </w:rPr>
              <w:t>府域公共図書館以外</w:t>
            </w:r>
            <w:r w:rsidR="003F72FE" w:rsidRPr="00FA4A8F">
              <w:rPr>
                <w:rFonts w:ascii="Meiryo UI" w:eastAsia="Meiryo UI" w:hAnsi="Meiryo UI" w:hint="eastAsia"/>
                <w:sz w:val="16"/>
                <w:szCs w:val="16"/>
              </w:rPr>
              <w:t>（冊）</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CD19B07"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1,459</w:t>
            </w:r>
          </w:p>
          <w:p w14:paraId="60350607"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116</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6D351401"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1,388</w:t>
            </w:r>
          </w:p>
          <w:p w14:paraId="284D65EC"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98</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3C4BD671"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1,466</w:t>
            </w:r>
          </w:p>
          <w:p w14:paraId="446E805F"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114</w:t>
            </w:r>
          </w:p>
        </w:tc>
        <w:tc>
          <w:tcPr>
            <w:tcW w:w="1453" w:type="dxa"/>
            <w:tcBorders>
              <w:top w:val="single" w:sz="4" w:space="0" w:color="auto"/>
              <w:left w:val="single" w:sz="4" w:space="0" w:color="auto"/>
              <w:bottom w:val="single" w:sz="4" w:space="0" w:color="auto"/>
            </w:tcBorders>
            <w:vAlign w:val="center"/>
          </w:tcPr>
          <w:p w14:paraId="5E3F95C0"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sz w:val="20"/>
                <w:szCs w:val="20"/>
              </w:rPr>
              <w:t>1,343</w:t>
            </w:r>
          </w:p>
          <w:p w14:paraId="4860CD67"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sz w:val="20"/>
                <w:szCs w:val="20"/>
              </w:rPr>
              <w:t>110</w:t>
            </w:r>
          </w:p>
        </w:tc>
      </w:tr>
      <w:tr w:rsidR="00D76DDB" w:rsidRPr="00C176A0" w14:paraId="24E43D84" w14:textId="77777777" w:rsidTr="00002EAA">
        <w:tc>
          <w:tcPr>
            <w:tcW w:w="1838" w:type="dxa"/>
            <w:vMerge/>
            <w:tcBorders>
              <w:bottom w:val="single" w:sz="4" w:space="0" w:color="auto"/>
            </w:tcBorders>
          </w:tcPr>
          <w:p w14:paraId="64ACF9BC" w14:textId="77777777" w:rsidR="00D76DDB" w:rsidRPr="00FA4A8F" w:rsidRDefault="00D76DDB" w:rsidP="00C365DF">
            <w:pPr>
              <w:spacing w:line="240" w:lineRule="exact"/>
              <w:rPr>
                <w:rFonts w:ascii="Meiryo UI" w:eastAsia="Meiryo UI" w:hAnsi="Meiryo UI"/>
                <w:sz w:val="22"/>
              </w:rPr>
            </w:pPr>
          </w:p>
        </w:tc>
        <w:tc>
          <w:tcPr>
            <w:tcW w:w="2405" w:type="dxa"/>
            <w:gridSpan w:val="2"/>
            <w:tcBorders>
              <w:top w:val="single" w:sz="4" w:space="0" w:color="auto"/>
              <w:bottom w:val="single" w:sz="4" w:space="0" w:color="auto"/>
              <w:right w:val="single" w:sz="4" w:space="0" w:color="auto"/>
            </w:tcBorders>
            <w:vAlign w:val="center"/>
          </w:tcPr>
          <w:p w14:paraId="5AF58939" w14:textId="77777777" w:rsidR="00D76DDB" w:rsidRPr="00FA4A8F" w:rsidRDefault="00D76DDB" w:rsidP="00C365DF">
            <w:pPr>
              <w:spacing w:line="240" w:lineRule="exact"/>
              <w:jc w:val="both"/>
              <w:rPr>
                <w:rFonts w:ascii="Meiryo UI" w:eastAsia="Meiryo UI" w:hAnsi="Meiryo UI"/>
                <w:sz w:val="20"/>
                <w:szCs w:val="20"/>
              </w:rPr>
            </w:pPr>
            <w:r w:rsidRPr="00FA4A8F">
              <w:rPr>
                <w:rFonts w:ascii="Meiryo UI" w:eastAsia="Meiryo UI" w:hAnsi="Meiryo UI" w:hint="eastAsia"/>
                <w:sz w:val="20"/>
                <w:szCs w:val="20"/>
              </w:rPr>
              <w:t>計</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189E2713"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60,508</w:t>
            </w:r>
          </w:p>
          <w:p w14:paraId="064DD5CE"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3,278</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730FE167"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61,357</w:t>
            </w:r>
          </w:p>
          <w:p w14:paraId="434714A5"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3,423</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18EFCAE5"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57,253</w:t>
            </w:r>
          </w:p>
          <w:p w14:paraId="42477B93"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3,446</w:t>
            </w:r>
          </w:p>
        </w:tc>
        <w:tc>
          <w:tcPr>
            <w:tcW w:w="1453" w:type="dxa"/>
            <w:tcBorders>
              <w:top w:val="single" w:sz="4" w:space="0" w:color="auto"/>
              <w:left w:val="single" w:sz="4" w:space="0" w:color="auto"/>
            </w:tcBorders>
            <w:vAlign w:val="center"/>
          </w:tcPr>
          <w:p w14:paraId="4B5C7BB6"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sz w:val="20"/>
                <w:szCs w:val="20"/>
              </w:rPr>
              <w:t>53,907</w:t>
            </w:r>
          </w:p>
          <w:p w14:paraId="3602CFA2"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sz w:val="20"/>
                <w:szCs w:val="20"/>
              </w:rPr>
              <w:t>2,935</w:t>
            </w:r>
          </w:p>
        </w:tc>
      </w:tr>
      <w:tr w:rsidR="00D76DDB" w:rsidRPr="00C176A0" w14:paraId="406D424B" w14:textId="77777777" w:rsidTr="00002EAA">
        <w:tc>
          <w:tcPr>
            <w:tcW w:w="4243" w:type="dxa"/>
            <w:gridSpan w:val="3"/>
            <w:tcBorders>
              <w:top w:val="single" w:sz="4" w:space="0" w:color="auto"/>
              <w:bottom w:val="single" w:sz="4" w:space="0" w:color="auto"/>
              <w:right w:val="single" w:sz="4" w:space="0" w:color="auto"/>
            </w:tcBorders>
          </w:tcPr>
          <w:p w14:paraId="6318A540" w14:textId="57A4A715" w:rsidR="00D76DDB" w:rsidRPr="00FA4A8F" w:rsidRDefault="00D76DDB" w:rsidP="00C365DF">
            <w:pPr>
              <w:spacing w:line="240" w:lineRule="exact"/>
              <w:jc w:val="both"/>
              <w:rPr>
                <w:rFonts w:ascii="Meiryo UI" w:eastAsia="Meiryo UI" w:hAnsi="Meiryo UI"/>
                <w:sz w:val="20"/>
                <w:szCs w:val="20"/>
              </w:rPr>
            </w:pPr>
            <w:r w:rsidRPr="00FA4A8F">
              <w:rPr>
                <w:rFonts w:ascii="Meiryo UI" w:eastAsia="Meiryo UI" w:hAnsi="Meiryo UI" w:hint="eastAsia"/>
                <w:sz w:val="20"/>
                <w:szCs w:val="20"/>
              </w:rPr>
              <w:t>他館から借受実績</w:t>
            </w:r>
            <w:r w:rsidR="003F72FE" w:rsidRPr="00FA4A8F">
              <w:rPr>
                <w:rFonts w:ascii="Meiryo UI" w:eastAsia="Meiryo UI" w:hAnsi="Meiryo UI" w:hint="eastAsia"/>
                <w:sz w:val="16"/>
                <w:szCs w:val="16"/>
              </w:rPr>
              <w:t>（冊）</w:t>
            </w:r>
          </w:p>
          <w:p w14:paraId="43888036" w14:textId="65817062" w:rsidR="00D76DDB" w:rsidRPr="00FA4A8F" w:rsidRDefault="00D76DDB" w:rsidP="00C365DF">
            <w:pPr>
              <w:spacing w:line="240" w:lineRule="exact"/>
              <w:rPr>
                <w:rFonts w:ascii="Meiryo UI" w:eastAsia="Meiryo UI" w:hAnsi="Meiryo UI"/>
                <w:sz w:val="20"/>
                <w:szCs w:val="20"/>
              </w:rPr>
            </w:pPr>
            <w:r w:rsidRPr="00FA4A8F">
              <w:rPr>
                <w:rFonts w:ascii="Meiryo UI" w:eastAsia="Meiryo UI" w:hAnsi="Meiryo UI" w:hint="eastAsia"/>
                <w:sz w:val="20"/>
                <w:szCs w:val="20"/>
              </w:rPr>
              <w:t>上段：中央図</w:t>
            </w:r>
            <w:r w:rsidR="00211F1D" w:rsidRPr="00FA4A8F">
              <w:rPr>
                <w:rFonts w:ascii="Meiryo UI" w:eastAsia="Meiryo UI" w:hAnsi="Meiryo UI" w:hint="eastAsia"/>
                <w:sz w:val="20"/>
                <w:szCs w:val="20"/>
              </w:rPr>
              <w:t>書</w:t>
            </w:r>
            <w:r w:rsidRPr="00FA4A8F">
              <w:rPr>
                <w:rFonts w:ascii="Meiryo UI" w:eastAsia="Meiryo UI" w:hAnsi="Meiryo UI" w:hint="eastAsia"/>
                <w:sz w:val="20"/>
                <w:szCs w:val="20"/>
              </w:rPr>
              <w:t>館、下段：中之島図書館</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66AB6A09"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1,388</w:t>
            </w:r>
          </w:p>
          <w:p w14:paraId="590FD3FA"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822</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4F440F90"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1,476</w:t>
            </w:r>
          </w:p>
          <w:p w14:paraId="0115D6D1"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1,073</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3DDEB8B0"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1,476</w:t>
            </w:r>
          </w:p>
          <w:p w14:paraId="24600A96"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931</w:t>
            </w:r>
          </w:p>
        </w:tc>
        <w:tc>
          <w:tcPr>
            <w:tcW w:w="1453" w:type="dxa"/>
            <w:tcBorders>
              <w:top w:val="single" w:sz="4" w:space="0" w:color="auto"/>
              <w:left w:val="single" w:sz="4" w:space="0" w:color="auto"/>
              <w:bottom w:val="single" w:sz="4" w:space="0" w:color="auto"/>
              <w:right w:val="single" w:sz="4" w:space="0" w:color="auto"/>
            </w:tcBorders>
            <w:shd w:val="clear" w:color="auto" w:fill="FFFFFF"/>
            <w:vAlign w:val="center"/>
          </w:tcPr>
          <w:p w14:paraId="1382E8D9"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sz w:val="20"/>
                <w:szCs w:val="20"/>
              </w:rPr>
              <w:t>1,227</w:t>
            </w:r>
          </w:p>
          <w:p w14:paraId="202B83D5"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sz w:val="20"/>
                <w:szCs w:val="20"/>
              </w:rPr>
              <w:t>838</w:t>
            </w:r>
          </w:p>
        </w:tc>
      </w:tr>
      <w:tr w:rsidR="00D76DDB" w:rsidRPr="00C176A0" w14:paraId="1E9D6D97" w14:textId="77777777" w:rsidTr="00002EAA">
        <w:trPr>
          <w:trHeight w:val="530"/>
        </w:trPr>
        <w:tc>
          <w:tcPr>
            <w:tcW w:w="1838" w:type="dxa"/>
            <w:vMerge w:val="restart"/>
            <w:tcBorders>
              <w:top w:val="single" w:sz="4" w:space="0" w:color="auto"/>
              <w:right w:val="single" w:sz="4" w:space="0" w:color="auto"/>
            </w:tcBorders>
            <w:vAlign w:val="center"/>
          </w:tcPr>
          <w:p w14:paraId="3A950EC3" w14:textId="77777777"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録音図書による</w:t>
            </w:r>
          </w:p>
          <w:p w14:paraId="03642EAD" w14:textId="77777777"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貸出実績</w:t>
            </w:r>
          </w:p>
          <w:p w14:paraId="355F628A" w14:textId="12576C15" w:rsidR="00D76DDB" w:rsidRPr="00C176A0" w:rsidRDefault="00D76DDB" w:rsidP="00C365DF">
            <w:pPr>
              <w:spacing w:line="240" w:lineRule="exact"/>
              <w:jc w:val="both"/>
              <w:rPr>
                <w:rFonts w:ascii="Meiryo UI" w:eastAsia="Meiryo UI" w:hAnsi="Meiryo UI"/>
                <w:sz w:val="18"/>
                <w:szCs w:val="18"/>
              </w:rPr>
            </w:pPr>
            <w:r w:rsidRPr="00C176A0">
              <w:rPr>
                <w:rFonts w:ascii="Meiryo UI" w:eastAsia="Meiryo UI" w:hAnsi="Meiryo UI" w:hint="eastAsia"/>
                <w:sz w:val="18"/>
                <w:szCs w:val="18"/>
              </w:rPr>
              <w:t>（中央図書館）</w:t>
            </w:r>
          </w:p>
        </w:tc>
        <w:tc>
          <w:tcPr>
            <w:tcW w:w="709" w:type="dxa"/>
            <w:vMerge w:val="restart"/>
            <w:tcBorders>
              <w:top w:val="single" w:sz="4" w:space="0" w:color="auto"/>
              <w:left w:val="single" w:sz="4" w:space="0" w:color="auto"/>
              <w:right w:val="single" w:sz="4" w:space="0" w:color="auto"/>
            </w:tcBorders>
            <w:shd w:val="clear" w:color="auto" w:fill="FFFFFF"/>
            <w:vAlign w:val="center"/>
          </w:tcPr>
          <w:p w14:paraId="27540ABF" w14:textId="77777777"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借受</w:t>
            </w:r>
          </w:p>
          <w:p w14:paraId="5E2D0738" w14:textId="77777777"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貸出</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14:paraId="007AD447" w14:textId="62AAA42C"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タイトル数</w:t>
            </w:r>
            <w:r w:rsidR="003F72FE" w:rsidRPr="00C176A0">
              <w:rPr>
                <w:rFonts w:ascii="Meiryo UI" w:eastAsia="Meiryo UI" w:hAnsi="Meiryo UI" w:hint="eastAsia"/>
                <w:sz w:val="16"/>
                <w:szCs w:val="16"/>
              </w:rPr>
              <w:t>（冊）</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32E4E9C"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2,618</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228A6D99"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3,664</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339B4B07"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2,383</w:t>
            </w:r>
          </w:p>
        </w:tc>
        <w:tc>
          <w:tcPr>
            <w:tcW w:w="1453" w:type="dxa"/>
            <w:tcBorders>
              <w:top w:val="single" w:sz="4" w:space="0" w:color="auto"/>
              <w:left w:val="single" w:sz="4" w:space="0" w:color="auto"/>
              <w:bottom w:val="single" w:sz="4" w:space="0" w:color="auto"/>
            </w:tcBorders>
            <w:vAlign w:val="center"/>
          </w:tcPr>
          <w:p w14:paraId="679A1ED3"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1,925</w:t>
            </w:r>
          </w:p>
        </w:tc>
      </w:tr>
      <w:tr w:rsidR="00D76DDB" w:rsidRPr="00C176A0" w14:paraId="25351843" w14:textId="77777777" w:rsidTr="00002EAA">
        <w:trPr>
          <w:trHeight w:val="530"/>
        </w:trPr>
        <w:tc>
          <w:tcPr>
            <w:tcW w:w="1838" w:type="dxa"/>
            <w:vMerge/>
            <w:tcBorders>
              <w:right w:val="single" w:sz="4" w:space="0" w:color="auto"/>
            </w:tcBorders>
          </w:tcPr>
          <w:p w14:paraId="18820F6D" w14:textId="77777777" w:rsidR="00D76DDB" w:rsidRPr="00C176A0" w:rsidRDefault="00D76DDB" w:rsidP="00C365DF">
            <w:pPr>
              <w:spacing w:line="240" w:lineRule="exact"/>
              <w:jc w:val="both"/>
              <w:rPr>
                <w:rFonts w:ascii="UD デジタル 教科書体 N-R" w:eastAsia="UD デジタル 教科書体 N-R" w:hAnsi="Meiryo UI"/>
                <w:sz w:val="22"/>
              </w:rPr>
            </w:pPr>
          </w:p>
        </w:tc>
        <w:tc>
          <w:tcPr>
            <w:tcW w:w="709" w:type="dxa"/>
            <w:vMerge/>
            <w:tcBorders>
              <w:left w:val="single" w:sz="4" w:space="0" w:color="auto"/>
              <w:bottom w:val="single" w:sz="4" w:space="0" w:color="auto"/>
              <w:right w:val="single" w:sz="4" w:space="0" w:color="auto"/>
            </w:tcBorders>
            <w:shd w:val="clear" w:color="auto" w:fill="FFFFFF"/>
            <w:vAlign w:val="center"/>
          </w:tcPr>
          <w:p w14:paraId="50968CB5" w14:textId="77777777" w:rsidR="00D76DDB" w:rsidRPr="00C176A0" w:rsidRDefault="00D76DDB" w:rsidP="00C365DF">
            <w:pPr>
              <w:spacing w:line="240" w:lineRule="exact"/>
              <w:jc w:val="both"/>
              <w:rPr>
                <w:rFonts w:ascii="Meiryo UI" w:eastAsia="Meiryo UI" w:hAnsi="Meiryo UI"/>
                <w:sz w:val="20"/>
                <w:szCs w:val="20"/>
              </w:rPr>
            </w:pP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14:paraId="3AA0D9DD" w14:textId="23498B5B"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巻数</w:t>
            </w:r>
            <w:r w:rsidR="003F72FE" w:rsidRPr="00C176A0">
              <w:rPr>
                <w:rFonts w:ascii="Meiryo UI" w:eastAsia="Meiryo UI" w:hAnsi="Meiryo UI" w:hint="eastAsia"/>
                <w:sz w:val="16"/>
                <w:szCs w:val="16"/>
              </w:rPr>
              <w:t>（巻）</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47D2D285"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3,812</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7DE30CFB"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8,670</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A760321"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2,673</w:t>
            </w:r>
          </w:p>
        </w:tc>
        <w:tc>
          <w:tcPr>
            <w:tcW w:w="1453" w:type="dxa"/>
            <w:tcBorders>
              <w:top w:val="single" w:sz="4" w:space="0" w:color="auto"/>
              <w:left w:val="single" w:sz="4" w:space="0" w:color="auto"/>
              <w:bottom w:val="single" w:sz="4" w:space="0" w:color="auto"/>
            </w:tcBorders>
            <w:vAlign w:val="center"/>
          </w:tcPr>
          <w:p w14:paraId="6C62CBE6"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2,186</w:t>
            </w:r>
          </w:p>
        </w:tc>
      </w:tr>
      <w:tr w:rsidR="00D76DDB" w:rsidRPr="00C176A0" w14:paraId="37F87227" w14:textId="77777777" w:rsidTr="00002EAA">
        <w:trPr>
          <w:trHeight w:val="530"/>
        </w:trPr>
        <w:tc>
          <w:tcPr>
            <w:tcW w:w="1838" w:type="dxa"/>
            <w:vMerge/>
            <w:tcBorders>
              <w:right w:val="single" w:sz="4" w:space="0" w:color="auto"/>
            </w:tcBorders>
          </w:tcPr>
          <w:p w14:paraId="00F096CA" w14:textId="77777777" w:rsidR="00D76DDB" w:rsidRPr="00C176A0" w:rsidRDefault="00D76DDB" w:rsidP="00C365DF">
            <w:pPr>
              <w:spacing w:line="240" w:lineRule="exact"/>
              <w:jc w:val="both"/>
              <w:rPr>
                <w:rFonts w:ascii="UD デジタル 教科書体 N-R" w:eastAsia="UD デジタル 教科書体 N-R" w:hAnsi="Meiryo UI"/>
                <w:sz w:val="22"/>
              </w:rPr>
            </w:pPr>
          </w:p>
        </w:tc>
        <w:tc>
          <w:tcPr>
            <w:tcW w:w="709" w:type="dxa"/>
            <w:vMerge w:val="restart"/>
            <w:tcBorders>
              <w:top w:val="single" w:sz="4" w:space="0" w:color="auto"/>
              <w:left w:val="single" w:sz="4" w:space="0" w:color="auto"/>
              <w:right w:val="single" w:sz="4" w:space="0" w:color="auto"/>
            </w:tcBorders>
            <w:shd w:val="clear" w:color="auto" w:fill="FFFFFF"/>
            <w:vAlign w:val="center"/>
          </w:tcPr>
          <w:p w14:paraId="28D56BB2" w14:textId="77777777"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協力</w:t>
            </w:r>
          </w:p>
          <w:p w14:paraId="1E915ADE" w14:textId="77777777"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貸出</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14:paraId="4957B567" w14:textId="47691A21"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タイトル数</w:t>
            </w:r>
            <w:r w:rsidR="003F72FE" w:rsidRPr="00C176A0">
              <w:rPr>
                <w:rFonts w:ascii="Meiryo UI" w:eastAsia="Meiryo UI" w:hAnsi="Meiryo UI" w:hint="eastAsia"/>
                <w:sz w:val="16"/>
                <w:szCs w:val="16"/>
              </w:rPr>
              <w:t>（冊）</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44D6FBD5"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683</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6880096"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729</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2A8B24AE"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580</w:t>
            </w:r>
          </w:p>
        </w:tc>
        <w:tc>
          <w:tcPr>
            <w:tcW w:w="1453" w:type="dxa"/>
            <w:tcBorders>
              <w:top w:val="single" w:sz="4" w:space="0" w:color="auto"/>
              <w:left w:val="single" w:sz="4" w:space="0" w:color="auto"/>
              <w:bottom w:val="single" w:sz="4" w:space="0" w:color="auto"/>
              <w:right w:val="single" w:sz="4" w:space="0" w:color="auto"/>
            </w:tcBorders>
            <w:shd w:val="clear" w:color="auto" w:fill="FFFFFF"/>
            <w:vAlign w:val="center"/>
          </w:tcPr>
          <w:p w14:paraId="370AE4CE"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501</w:t>
            </w:r>
          </w:p>
        </w:tc>
      </w:tr>
      <w:tr w:rsidR="00D76DDB" w:rsidRPr="00C176A0" w14:paraId="02BC70CC" w14:textId="77777777" w:rsidTr="00FC0891">
        <w:trPr>
          <w:trHeight w:val="530"/>
        </w:trPr>
        <w:tc>
          <w:tcPr>
            <w:tcW w:w="1838" w:type="dxa"/>
            <w:vMerge/>
            <w:tcBorders>
              <w:bottom w:val="single" w:sz="4" w:space="0" w:color="auto"/>
              <w:right w:val="single" w:sz="4" w:space="0" w:color="auto"/>
            </w:tcBorders>
          </w:tcPr>
          <w:p w14:paraId="5140084D" w14:textId="77777777" w:rsidR="00D76DDB" w:rsidRPr="00C176A0" w:rsidRDefault="00D76DDB" w:rsidP="00C365DF">
            <w:pPr>
              <w:spacing w:line="240" w:lineRule="exact"/>
              <w:jc w:val="both"/>
              <w:rPr>
                <w:rFonts w:ascii="UD デジタル 教科書体 N-R" w:eastAsia="UD デジタル 教科書体 N-R" w:hAnsi="Meiryo UI"/>
                <w:sz w:val="22"/>
              </w:rPr>
            </w:pPr>
          </w:p>
        </w:tc>
        <w:tc>
          <w:tcPr>
            <w:tcW w:w="709" w:type="dxa"/>
            <w:vMerge/>
            <w:tcBorders>
              <w:left w:val="single" w:sz="4" w:space="0" w:color="auto"/>
              <w:bottom w:val="single" w:sz="4" w:space="0" w:color="auto"/>
              <w:right w:val="single" w:sz="4" w:space="0" w:color="auto"/>
            </w:tcBorders>
            <w:shd w:val="clear" w:color="auto" w:fill="FFFFFF"/>
            <w:vAlign w:val="center"/>
          </w:tcPr>
          <w:p w14:paraId="208B4C6A" w14:textId="77777777" w:rsidR="00D76DDB" w:rsidRPr="00C176A0" w:rsidRDefault="00D76DDB" w:rsidP="00C365DF">
            <w:pPr>
              <w:spacing w:line="240" w:lineRule="exact"/>
              <w:jc w:val="both"/>
              <w:rPr>
                <w:rFonts w:ascii="Meiryo UI" w:eastAsia="Meiryo UI" w:hAnsi="Meiryo UI"/>
                <w:sz w:val="20"/>
                <w:szCs w:val="20"/>
              </w:rPr>
            </w:pP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14:paraId="1AFF3B34" w14:textId="2B6EDB88"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巻数</w:t>
            </w:r>
            <w:r w:rsidR="003F72FE" w:rsidRPr="00C176A0">
              <w:rPr>
                <w:rFonts w:ascii="Meiryo UI" w:eastAsia="Meiryo UI" w:hAnsi="Meiryo UI" w:hint="eastAsia"/>
                <w:sz w:val="16"/>
                <w:szCs w:val="16"/>
              </w:rPr>
              <w:t>（巻）</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4C8EF250"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689</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22F2B849"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739</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54949E76"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580</w:t>
            </w:r>
          </w:p>
        </w:tc>
        <w:tc>
          <w:tcPr>
            <w:tcW w:w="1453" w:type="dxa"/>
            <w:tcBorders>
              <w:top w:val="single" w:sz="4" w:space="0" w:color="auto"/>
              <w:left w:val="single" w:sz="4" w:space="0" w:color="auto"/>
              <w:bottom w:val="single" w:sz="4" w:space="0" w:color="auto"/>
              <w:right w:val="single" w:sz="4" w:space="0" w:color="auto"/>
            </w:tcBorders>
            <w:shd w:val="clear" w:color="auto" w:fill="FFFFFF"/>
            <w:vAlign w:val="center"/>
          </w:tcPr>
          <w:p w14:paraId="648FFBD1"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501</w:t>
            </w:r>
          </w:p>
        </w:tc>
      </w:tr>
      <w:tr w:rsidR="00D76DDB" w:rsidRPr="00C176A0" w14:paraId="2048F929" w14:textId="77777777" w:rsidTr="00002EAA">
        <w:trPr>
          <w:trHeight w:val="530"/>
        </w:trPr>
        <w:tc>
          <w:tcPr>
            <w:tcW w:w="2547" w:type="dxa"/>
            <w:gridSpan w:val="2"/>
            <w:vMerge w:val="restart"/>
            <w:tcBorders>
              <w:top w:val="single" w:sz="4" w:space="0" w:color="auto"/>
              <w:right w:val="single" w:sz="4" w:space="0" w:color="auto"/>
            </w:tcBorders>
            <w:vAlign w:val="center"/>
          </w:tcPr>
          <w:p w14:paraId="123FFCDB" w14:textId="70651B6B"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国立国会図書館視覚障害者等用データ送信サービス(中央図書館)</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14:paraId="3BD4209F" w14:textId="3D2E542F" w:rsidR="00D76DDB" w:rsidRPr="00C176A0" w:rsidRDefault="00D76DDB" w:rsidP="00C365DF">
            <w:pPr>
              <w:spacing w:line="240" w:lineRule="exact"/>
              <w:jc w:val="both"/>
              <w:rPr>
                <w:rFonts w:ascii="Meiryo UI" w:eastAsia="Meiryo UI" w:hAnsi="Meiryo UI"/>
                <w:sz w:val="18"/>
                <w:szCs w:val="18"/>
              </w:rPr>
            </w:pPr>
            <w:r w:rsidRPr="00C176A0">
              <w:rPr>
                <w:rFonts w:ascii="Meiryo UI" w:eastAsia="Meiryo UI" w:hAnsi="Meiryo UI" w:hint="eastAsia"/>
                <w:sz w:val="18"/>
                <w:szCs w:val="18"/>
              </w:rPr>
              <w:t>音声デイジー</w:t>
            </w:r>
            <w:r w:rsidR="003F72FE" w:rsidRPr="00C176A0">
              <w:rPr>
                <w:rFonts w:ascii="Meiryo UI" w:eastAsia="Meiryo UI" w:hAnsi="Meiryo UI" w:hint="eastAsia"/>
                <w:sz w:val="16"/>
                <w:szCs w:val="16"/>
              </w:rPr>
              <w:t>（件）</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53F4540B"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12,633</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5F49137E"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13,675</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117DBF63"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14,776</w:t>
            </w:r>
          </w:p>
        </w:tc>
        <w:tc>
          <w:tcPr>
            <w:tcW w:w="1453" w:type="dxa"/>
            <w:tcBorders>
              <w:top w:val="single" w:sz="4" w:space="0" w:color="auto"/>
              <w:left w:val="single" w:sz="4" w:space="0" w:color="auto"/>
              <w:bottom w:val="single" w:sz="4" w:space="0" w:color="auto"/>
              <w:right w:val="single" w:sz="4" w:space="0" w:color="auto"/>
            </w:tcBorders>
            <w:shd w:val="clear" w:color="auto" w:fill="FFFFFF"/>
            <w:vAlign w:val="center"/>
          </w:tcPr>
          <w:p w14:paraId="2024010C"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11,265</w:t>
            </w:r>
          </w:p>
        </w:tc>
      </w:tr>
      <w:tr w:rsidR="00D76DDB" w:rsidRPr="00C176A0" w14:paraId="5FC38696" w14:textId="77777777" w:rsidTr="00002EAA">
        <w:trPr>
          <w:trHeight w:val="530"/>
        </w:trPr>
        <w:tc>
          <w:tcPr>
            <w:tcW w:w="2547" w:type="dxa"/>
            <w:gridSpan w:val="2"/>
            <w:vMerge/>
            <w:tcBorders>
              <w:bottom w:val="single" w:sz="4" w:space="0" w:color="auto"/>
              <w:right w:val="single" w:sz="4" w:space="0" w:color="auto"/>
            </w:tcBorders>
          </w:tcPr>
          <w:p w14:paraId="2A8B5E88" w14:textId="77777777" w:rsidR="00D76DDB" w:rsidRPr="00C176A0" w:rsidRDefault="00D76DDB" w:rsidP="00C365DF">
            <w:pPr>
              <w:spacing w:line="240" w:lineRule="exact"/>
              <w:jc w:val="both"/>
              <w:rPr>
                <w:rFonts w:ascii="Meiryo UI" w:eastAsia="Meiryo UI" w:hAnsi="Meiryo UI"/>
                <w:sz w:val="22"/>
              </w:rPr>
            </w:pP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14:paraId="4F31286D" w14:textId="2602C0E3" w:rsidR="00D76DDB" w:rsidRPr="00C176A0" w:rsidRDefault="00D76DDB" w:rsidP="000721E3">
            <w:pPr>
              <w:spacing w:line="240" w:lineRule="exact"/>
              <w:jc w:val="both"/>
              <w:rPr>
                <w:rFonts w:ascii="Meiryo UI" w:eastAsia="Meiryo UI" w:hAnsi="Meiryo UI"/>
                <w:sz w:val="18"/>
                <w:szCs w:val="18"/>
              </w:rPr>
            </w:pPr>
            <w:r w:rsidRPr="00C176A0">
              <w:rPr>
                <w:rFonts w:ascii="Meiryo UI" w:eastAsia="Meiryo UI" w:hAnsi="Meiryo UI" w:hint="eastAsia"/>
                <w:sz w:val="18"/>
                <w:szCs w:val="18"/>
              </w:rPr>
              <w:t>テキストデータ</w:t>
            </w:r>
            <w:r w:rsidR="003F72FE" w:rsidRPr="00C176A0">
              <w:rPr>
                <w:rFonts w:ascii="Meiryo UI" w:eastAsia="Meiryo UI" w:hAnsi="Meiryo UI" w:hint="eastAsia"/>
                <w:sz w:val="16"/>
                <w:szCs w:val="16"/>
              </w:rPr>
              <w:t>（件）</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2BE8B4E4"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197059C2"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6303388"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0</w:t>
            </w:r>
          </w:p>
        </w:tc>
        <w:tc>
          <w:tcPr>
            <w:tcW w:w="1453" w:type="dxa"/>
            <w:tcBorders>
              <w:top w:val="single" w:sz="4" w:space="0" w:color="auto"/>
              <w:left w:val="single" w:sz="4" w:space="0" w:color="auto"/>
              <w:bottom w:val="single" w:sz="4" w:space="0" w:color="auto"/>
              <w:right w:val="single" w:sz="4" w:space="0" w:color="auto"/>
            </w:tcBorders>
            <w:shd w:val="clear" w:color="auto" w:fill="FFFFFF"/>
            <w:vAlign w:val="center"/>
          </w:tcPr>
          <w:p w14:paraId="0235A9E6"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0</w:t>
            </w:r>
          </w:p>
        </w:tc>
      </w:tr>
    </w:tbl>
    <w:p w14:paraId="3E3CD8E9" w14:textId="08613A28" w:rsidR="00D76DDB" w:rsidRPr="00C176A0" w:rsidRDefault="00D76DDB" w:rsidP="00D76DDB">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（別表４）</w:t>
      </w:r>
      <w:r w:rsidR="006308F5" w:rsidRPr="00C176A0">
        <w:rPr>
          <w:rFonts w:ascii="UD デジタル 教科書体 N-R" w:eastAsia="UD デジタル 教科書体 N-R" w:hAnsi="HG丸ｺﾞｼｯｸM-PRO" w:hint="eastAsia"/>
          <w:sz w:val="22"/>
        </w:rPr>
        <w:t>府立図書館</w:t>
      </w:r>
      <w:r w:rsidR="00396F43" w:rsidRPr="00C176A0">
        <w:rPr>
          <w:rFonts w:ascii="UD デジタル 教科書体 N-R" w:eastAsia="UD デジタル 教科書体 N-R" w:hAnsi="HG丸ｺﾞｼｯｸM-PRO" w:hint="eastAsia"/>
          <w:sz w:val="22"/>
        </w:rPr>
        <w:t>における</w:t>
      </w:r>
      <w:r w:rsidR="006308F5" w:rsidRPr="00C176A0">
        <w:rPr>
          <w:rFonts w:ascii="UD デジタル 教科書体 N-R" w:eastAsia="UD デジタル 教科書体 N-R" w:hAnsi="HG丸ｺﾞｼｯｸM-PRO" w:hint="eastAsia"/>
          <w:sz w:val="22"/>
        </w:rPr>
        <w:t>貸出等実績</w:t>
      </w:r>
    </w:p>
    <w:p w14:paraId="410A04F6" w14:textId="3579E13C" w:rsidR="006D7973" w:rsidRPr="00C176A0" w:rsidRDefault="006D7973" w:rsidP="00FF07CE">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sz w:val="22"/>
        </w:rPr>
        <w:br w:type="page"/>
      </w:r>
    </w:p>
    <w:p w14:paraId="1EDD2DE6" w14:textId="1CF4D8D3" w:rsidR="00FF07CE" w:rsidRPr="00C176A0" w:rsidRDefault="00FF07CE" w:rsidP="00FF07CE">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w:t>
      </w:r>
      <w:r w:rsidR="002D37F3" w:rsidRPr="00C176A0">
        <w:rPr>
          <w:rFonts w:ascii="UD デジタル 教科書体 N-R" w:eastAsia="UD デジタル 教科書体 N-R" w:hAnsi="HG丸ｺﾞｼｯｸM-PRO" w:hint="eastAsia"/>
          <w:sz w:val="22"/>
        </w:rPr>
        <w:t>５</w:t>
      </w:r>
      <w:r w:rsidRPr="00C176A0">
        <w:rPr>
          <w:rFonts w:ascii="UD デジタル 教科書体 N-R" w:eastAsia="UD デジタル 教科書体 N-R" w:hAnsi="HG丸ｺﾞｼｯｸM-PRO" w:hint="eastAsia"/>
          <w:sz w:val="22"/>
        </w:rPr>
        <w:t>）</w:t>
      </w:r>
      <w:r w:rsidR="006308F5" w:rsidRPr="00C176A0">
        <w:rPr>
          <w:rFonts w:ascii="UD デジタル 教科書体 N-R" w:eastAsia="UD デジタル 教科書体 N-R" w:hAnsi="HG丸ｺﾞｼｯｸM-PRO" w:hint="eastAsia"/>
          <w:sz w:val="22"/>
        </w:rPr>
        <w:t>職員研修開催</w:t>
      </w:r>
      <w:r w:rsidR="00396F43" w:rsidRPr="00C176A0">
        <w:rPr>
          <w:rFonts w:ascii="UD デジタル 教科書体 N-R" w:eastAsia="UD デジタル 教科書体 N-R" w:hAnsi="HG丸ｺﾞｼｯｸM-PRO" w:hint="eastAsia"/>
          <w:sz w:val="22"/>
        </w:rPr>
        <w:t>の開催</w:t>
      </w:r>
      <w:r w:rsidR="006308F5" w:rsidRPr="00C176A0">
        <w:rPr>
          <w:rFonts w:ascii="UD デジタル 教科書体 N-R" w:eastAsia="UD デジタル 教科書体 N-R" w:hAnsi="HG丸ｺﾞｼｯｸM-PRO" w:hint="eastAsia"/>
          <w:sz w:val="22"/>
        </w:rPr>
        <w:t>実績（府立中央図書館）</w:t>
      </w:r>
    </w:p>
    <w:tbl>
      <w:tblPr>
        <w:tblW w:w="9629" w:type="dxa"/>
        <w:tblCellMar>
          <w:left w:w="0" w:type="dxa"/>
          <w:right w:w="0" w:type="dxa"/>
        </w:tblCellMar>
        <w:tblLook w:val="0420" w:firstRow="1" w:lastRow="0" w:firstColumn="0" w:lastColumn="0" w:noHBand="0" w:noVBand="1"/>
      </w:tblPr>
      <w:tblGrid>
        <w:gridCol w:w="1814"/>
        <w:gridCol w:w="1220"/>
        <w:gridCol w:w="1648"/>
        <w:gridCol w:w="1649"/>
        <w:gridCol w:w="1649"/>
        <w:gridCol w:w="1649"/>
      </w:tblGrid>
      <w:tr w:rsidR="00FF07CE" w:rsidRPr="00C176A0" w14:paraId="66408344" w14:textId="77777777" w:rsidTr="00002EAA">
        <w:trPr>
          <w:trHeight w:val="301"/>
        </w:trPr>
        <w:tc>
          <w:tcPr>
            <w:tcW w:w="3034"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FFFFFF"/>
            <w:tcMar>
              <w:top w:w="72" w:type="dxa"/>
              <w:left w:w="144" w:type="dxa"/>
              <w:bottom w:w="72" w:type="dxa"/>
              <w:right w:w="144" w:type="dxa"/>
            </w:tcMar>
            <w:vAlign w:val="center"/>
            <w:hideMark/>
          </w:tcPr>
          <w:p w14:paraId="1611E5F5" w14:textId="76E7FE87" w:rsidR="00FF07CE" w:rsidRPr="00C176A0" w:rsidRDefault="00FF07CE" w:rsidP="006308F5">
            <w:pPr>
              <w:spacing w:line="220" w:lineRule="exact"/>
              <w:rPr>
                <w:rFonts w:ascii="Meiryo UI" w:eastAsia="Meiryo UI" w:hAnsi="Meiryo UI"/>
                <w:sz w:val="20"/>
                <w:szCs w:val="20"/>
              </w:rPr>
            </w:pP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7AFAF69"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R3</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9E92CF5"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R4</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16E765D"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R5</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5BFB2F0"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R6</w:t>
            </w:r>
          </w:p>
        </w:tc>
      </w:tr>
      <w:tr w:rsidR="00FF07CE" w:rsidRPr="00C176A0" w14:paraId="3ABFC9BD" w14:textId="77777777" w:rsidTr="00002EAA">
        <w:trPr>
          <w:trHeight w:val="318"/>
        </w:trPr>
        <w:tc>
          <w:tcPr>
            <w:tcW w:w="1814" w:type="dxa"/>
            <w:vMerge w:val="restart"/>
            <w:tcBorders>
              <w:top w:val="single" w:sz="4" w:space="0" w:color="auto"/>
              <w:left w:val="single" w:sz="4" w:space="0" w:color="auto"/>
              <w:bottom w:val="single" w:sz="8" w:space="0" w:color="000000"/>
              <w:right w:val="single" w:sz="4" w:space="0" w:color="auto"/>
            </w:tcBorders>
            <w:shd w:val="clear" w:color="auto" w:fill="FFFFFF"/>
            <w:tcMar>
              <w:top w:w="72" w:type="dxa"/>
              <w:left w:w="144" w:type="dxa"/>
              <w:bottom w:w="72" w:type="dxa"/>
              <w:right w:w="144" w:type="dxa"/>
            </w:tcMar>
            <w:vAlign w:val="center"/>
            <w:hideMark/>
          </w:tcPr>
          <w:p w14:paraId="53F8BEFD" w14:textId="77777777" w:rsidR="00FF07CE" w:rsidRPr="00C176A0" w:rsidRDefault="00FF07CE" w:rsidP="00C365DF">
            <w:pPr>
              <w:spacing w:line="240" w:lineRule="exact"/>
              <w:rPr>
                <w:rFonts w:ascii="Meiryo UI" w:eastAsia="Meiryo UI" w:hAnsi="Meiryo UI"/>
                <w:sz w:val="20"/>
                <w:szCs w:val="20"/>
              </w:rPr>
            </w:pPr>
            <w:r w:rsidRPr="00C176A0">
              <w:rPr>
                <w:rFonts w:ascii="Meiryo UI" w:eastAsia="Meiryo UI" w:hAnsi="Meiryo UI" w:hint="eastAsia"/>
                <w:sz w:val="20"/>
                <w:szCs w:val="20"/>
              </w:rPr>
              <w:t>館内職員研修</w:t>
            </w:r>
          </w:p>
          <w:p w14:paraId="08C3D059" w14:textId="77777777" w:rsidR="00FF07CE" w:rsidRPr="00C176A0" w:rsidRDefault="00FF07CE" w:rsidP="00C365DF">
            <w:pPr>
              <w:spacing w:line="240" w:lineRule="exact"/>
              <w:rPr>
                <w:rFonts w:ascii="Meiryo UI" w:eastAsia="Meiryo UI" w:hAnsi="Meiryo UI"/>
                <w:sz w:val="20"/>
                <w:szCs w:val="20"/>
              </w:rPr>
            </w:pPr>
            <w:r w:rsidRPr="00C176A0">
              <w:rPr>
                <w:rFonts w:ascii="Meiryo UI" w:eastAsia="Meiryo UI" w:hAnsi="Meiryo UI" w:hint="eastAsia"/>
                <w:sz w:val="20"/>
                <w:szCs w:val="20"/>
              </w:rPr>
              <w:t>（手話研修）</w:t>
            </w:r>
          </w:p>
        </w:tc>
        <w:tc>
          <w:tcPr>
            <w:tcW w:w="122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B1C910A" w14:textId="77777777" w:rsidR="00FF07CE" w:rsidRPr="00C176A0" w:rsidRDefault="00FF07CE"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初級講座</w:t>
            </w: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1F51B00"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全22回</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319BE31"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全22回</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DA24CEB"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全22回</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66DBB86"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全</w:t>
            </w:r>
            <w:r w:rsidRPr="00C176A0">
              <w:rPr>
                <w:rFonts w:ascii="Meiryo UI" w:eastAsia="Meiryo UI" w:hAnsi="Meiryo UI"/>
                <w:sz w:val="20"/>
                <w:szCs w:val="20"/>
              </w:rPr>
              <w:t>23回</w:t>
            </w:r>
          </w:p>
        </w:tc>
      </w:tr>
      <w:tr w:rsidR="00FF07CE" w:rsidRPr="00C176A0" w14:paraId="085F109F" w14:textId="77777777" w:rsidTr="00002EAA">
        <w:trPr>
          <w:trHeight w:val="318"/>
        </w:trPr>
        <w:tc>
          <w:tcPr>
            <w:tcW w:w="1814" w:type="dxa"/>
            <w:vMerge/>
            <w:tcBorders>
              <w:top w:val="single" w:sz="8" w:space="0" w:color="000000"/>
              <w:left w:val="single" w:sz="4" w:space="0" w:color="auto"/>
              <w:bottom w:val="single" w:sz="4" w:space="0" w:color="auto"/>
              <w:right w:val="single" w:sz="4" w:space="0" w:color="auto"/>
            </w:tcBorders>
            <w:vAlign w:val="center"/>
            <w:hideMark/>
          </w:tcPr>
          <w:p w14:paraId="6AAB2B21" w14:textId="77777777" w:rsidR="00FF07CE" w:rsidRPr="00C176A0" w:rsidRDefault="00FF07CE" w:rsidP="00C365DF">
            <w:pPr>
              <w:rPr>
                <w:rFonts w:ascii="Meiryo UI" w:eastAsia="Meiryo UI" w:hAnsi="Meiryo UI"/>
                <w:sz w:val="20"/>
                <w:szCs w:val="20"/>
              </w:rPr>
            </w:pPr>
          </w:p>
        </w:tc>
        <w:tc>
          <w:tcPr>
            <w:tcW w:w="122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3A2782A" w14:textId="77777777" w:rsidR="00FF07CE" w:rsidRPr="00C176A0" w:rsidRDefault="00FF07CE"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中級講座</w:t>
            </w: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AE8C1AB"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全44回</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E5A91DD"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全22回</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39AB5D5"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全22回</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13E9174"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全</w:t>
            </w:r>
            <w:r w:rsidRPr="00C176A0">
              <w:rPr>
                <w:rFonts w:ascii="Meiryo UI" w:eastAsia="Meiryo UI" w:hAnsi="Meiryo UI"/>
                <w:sz w:val="20"/>
                <w:szCs w:val="20"/>
              </w:rPr>
              <w:t>24回</w:t>
            </w:r>
          </w:p>
        </w:tc>
      </w:tr>
      <w:tr w:rsidR="00FF07CE" w:rsidRPr="00C176A0" w14:paraId="1F85F331" w14:textId="77777777" w:rsidTr="00002EAA">
        <w:trPr>
          <w:trHeight w:val="318"/>
        </w:trPr>
        <w:tc>
          <w:tcPr>
            <w:tcW w:w="3034"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20D5271" w14:textId="77777777" w:rsidR="00FF07CE" w:rsidRPr="00C176A0" w:rsidRDefault="00FF07CE"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障がい者接遇研修</w:t>
            </w:r>
          </w:p>
          <w:p w14:paraId="1420991D" w14:textId="77777777" w:rsidR="00FF07CE" w:rsidRPr="00C176A0" w:rsidRDefault="00FF07CE"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（インターネット配信）</w:t>
            </w: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19E9BC4"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R3.6～R4.1</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CCA8AD0"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R4.7～R5.3</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13C3AE3"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R5.7～R6.3</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EABCA89"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sz w:val="20"/>
                <w:szCs w:val="20"/>
              </w:rPr>
              <w:t>R6.4～R7.3</w:t>
            </w:r>
          </w:p>
        </w:tc>
      </w:tr>
      <w:tr w:rsidR="00FF07CE" w:rsidRPr="00C176A0" w14:paraId="3F737B90" w14:textId="77777777" w:rsidTr="00002EAA">
        <w:trPr>
          <w:trHeight w:val="318"/>
        </w:trPr>
        <w:tc>
          <w:tcPr>
            <w:tcW w:w="3034"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0CF62C2" w14:textId="77777777" w:rsidR="00FF07CE" w:rsidRPr="00C176A0" w:rsidRDefault="00FF07CE"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障がい者サービス基本研修</w:t>
            </w: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F0CA303"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１回(R3.6)</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2D691B8"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１回(R4.6)</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CA0FB55"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１回(R5.5)</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6D6F4A0"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１回（</w:t>
            </w:r>
            <w:r w:rsidRPr="00C176A0">
              <w:rPr>
                <w:rFonts w:ascii="Meiryo UI" w:eastAsia="Meiryo UI" w:hAnsi="Meiryo UI"/>
                <w:sz w:val="20"/>
                <w:szCs w:val="20"/>
              </w:rPr>
              <w:t>R6.5）</w:t>
            </w:r>
          </w:p>
        </w:tc>
      </w:tr>
      <w:tr w:rsidR="006308F5" w:rsidRPr="00C176A0" w14:paraId="75EC915B" w14:textId="77777777" w:rsidTr="00002EAA">
        <w:trPr>
          <w:trHeight w:val="318"/>
        </w:trPr>
        <w:tc>
          <w:tcPr>
            <w:tcW w:w="3034"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5CB4279D" w14:textId="78CC1695"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障がい者サービス実務研修</w:t>
            </w: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06609FBC" w14:textId="2D8F2366" w:rsidR="006308F5" w:rsidRPr="00FA4A8F" w:rsidRDefault="00396F43" w:rsidP="006308F5">
            <w:pPr>
              <w:spacing w:line="220" w:lineRule="exact"/>
              <w:jc w:val="center"/>
              <w:rPr>
                <w:rFonts w:ascii="Meiryo UI" w:eastAsia="Meiryo UI" w:hAnsi="Meiryo UI"/>
                <w:sz w:val="20"/>
                <w:szCs w:val="20"/>
              </w:rPr>
            </w:pPr>
            <w:r w:rsidRPr="00FA4A8F">
              <w:rPr>
                <w:rFonts w:ascii="Meiryo UI" w:eastAsia="Meiryo UI" w:hAnsi="Meiryo UI" w:hint="eastAsia"/>
                <w:sz w:val="20"/>
                <w:szCs w:val="20"/>
              </w:rPr>
              <w:t>２</w:t>
            </w:r>
            <w:r w:rsidR="006308F5" w:rsidRPr="00FA4A8F">
              <w:rPr>
                <w:rFonts w:ascii="Meiryo UI" w:eastAsia="Meiryo UI" w:hAnsi="Meiryo UI" w:hint="eastAsia"/>
                <w:sz w:val="20"/>
                <w:szCs w:val="20"/>
              </w:rPr>
              <w:t>回(R3.11)</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204D61CF"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２回</w:t>
            </w:r>
          </w:p>
          <w:p w14:paraId="43DC9FC7" w14:textId="53ADFF7D" w:rsidR="006308F5" w:rsidRPr="00FA4A8F" w:rsidRDefault="006308F5" w:rsidP="006308F5">
            <w:pPr>
              <w:spacing w:line="220" w:lineRule="exact"/>
              <w:jc w:val="center"/>
              <w:rPr>
                <w:rFonts w:ascii="Meiryo UI" w:eastAsia="Meiryo UI" w:hAnsi="Meiryo UI"/>
                <w:sz w:val="20"/>
                <w:szCs w:val="20"/>
              </w:rPr>
            </w:pPr>
            <w:r w:rsidRPr="00FA4A8F">
              <w:rPr>
                <w:rFonts w:ascii="Meiryo UI" w:eastAsia="Meiryo UI" w:hAnsi="Meiryo UI" w:hint="eastAsia"/>
                <w:sz w:val="20"/>
                <w:szCs w:val="20"/>
              </w:rPr>
              <w:t>(R4.10･12)</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01EA5CC7" w14:textId="552F4E94" w:rsidR="006308F5" w:rsidRPr="00FA4A8F" w:rsidRDefault="006308F5" w:rsidP="006308F5">
            <w:pPr>
              <w:spacing w:line="220" w:lineRule="exact"/>
              <w:jc w:val="center"/>
              <w:rPr>
                <w:rFonts w:ascii="Meiryo UI" w:eastAsia="Meiryo UI" w:hAnsi="Meiryo UI"/>
                <w:sz w:val="20"/>
                <w:szCs w:val="20"/>
              </w:rPr>
            </w:pPr>
            <w:r w:rsidRPr="00FA4A8F">
              <w:rPr>
                <w:rFonts w:ascii="Meiryo UI" w:eastAsia="Meiryo UI" w:hAnsi="Meiryo UI" w:hint="eastAsia"/>
                <w:sz w:val="20"/>
                <w:szCs w:val="20"/>
              </w:rPr>
              <w:t>２回(R5.10)</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16F5FCB6" w14:textId="646E1840" w:rsidR="006308F5" w:rsidRPr="00FA4A8F" w:rsidRDefault="006308F5" w:rsidP="006308F5">
            <w:pPr>
              <w:spacing w:line="220" w:lineRule="exact"/>
              <w:jc w:val="center"/>
              <w:rPr>
                <w:rFonts w:ascii="Meiryo UI" w:eastAsia="Meiryo UI" w:hAnsi="Meiryo UI"/>
                <w:sz w:val="20"/>
                <w:szCs w:val="20"/>
              </w:rPr>
            </w:pPr>
            <w:r w:rsidRPr="00FA4A8F">
              <w:rPr>
                <w:rFonts w:ascii="Meiryo UI" w:eastAsia="Meiryo UI" w:hAnsi="Meiryo UI" w:hint="eastAsia"/>
                <w:sz w:val="20"/>
                <w:szCs w:val="20"/>
              </w:rPr>
              <w:t>２回</w:t>
            </w:r>
            <w:r w:rsidRPr="00FA4A8F">
              <w:rPr>
                <w:rFonts w:ascii="Meiryo UI" w:eastAsia="Meiryo UI" w:hAnsi="Meiryo UI"/>
                <w:sz w:val="20"/>
                <w:szCs w:val="20"/>
              </w:rPr>
              <w:t>(R6.10)</w:t>
            </w:r>
          </w:p>
        </w:tc>
      </w:tr>
      <w:tr w:rsidR="006308F5" w:rsidRPr="00C176A0" w14:paraId="42E20E05" w14:textId="77777777" w:rsidTr="00002EAA">
        <w:trPr>
          <w:trHeight w:val="318"/>
        </w:trPr>
        <w:tc>
          <w:tcPr>
            <w:tcW w:w="3034"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C580A32"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公立図書館と学校との合同</w:t>
            </w:r>
          </w:p>
          <w:p w14:paraId="688BF38F"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研修（インターネット配信）</w:t>
            </w: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C0B9528"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全５回</w:t>
            </w:r>
          </w:p>
          <w:p w14:paraId="43660210"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(うち2回は再配信)</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B69F42F"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全５回</w:t>
            </w:r>
          </w:p>
          <w:p w14:paraId="6AC976C7"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(うち2回は再配信)</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DDEA9FA"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全５回</w:t>
            </w:r>
          </w:p>
          <w:p w14:paraId="722BB50F"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(うち2回は再配信)</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1CDE71B" w14:textId="3F84D972"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全５回</w:t>
            </w:r>
          </w:p>
          <w:p w14:paraId="2327A498"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（うち</w:t>
            </w:r>
            <w:r w:rsidRPr="00FA4A8F">
              <w:rPr>
                <w:rFonts w:ascii="Meiryo UI" w:eastAsia="Meiryo UI" w:hAnsi="Meiryo UI"/>
                <w:sz w:val="20"/>
                <w:szCs w:val="20"/>
              </w:rPr>
              <w:t>2回は再配信）</w:t>
            </w:r>
          </w:p>
        </w:tc>
      </w:tr>
      <w:tr w:rsidR="006308F5" w:rsidRPr="00C176A0" w14:paraId="27E7C380" w14:textId="77777777" w:rsidTr="00002EAA">
        <w:trPr>
          <w:trHeight w:val="318"/>
        </w:trPr>
        <w:tc>
          <w:tcPr>
            <w:tcW w:w="3034"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93A1E31" w14:textId="761CEA1E" w:rsidR="00965735" w:rsidRPr="00FA4A8F" w:rsidRDefault="0096573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司書セミナー（特にバリアフリー関連をテーマとしたものの回数）</w:t>
            </w: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5A50150"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１回(R3.11)</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63026C9" w14:textId="6B3DA480" w:rsidR="00965735" w:rsidRPr="00FA4A8F" w:rsidRDefault="00965735" w:rsidP="006308F5">
            <w:pPr>
              <w:spacing w:line="220" w:lineRule="exact"/>
              <w:jc w:val="center"/>
              <w:rPr>
                <w:rFonts w:ascii="Meiryo UI" w:eastAsia="Meiryo UI" w:hAnsi="Meiryo UI"/>
                <w:strike/>
                <w:sz w:val="20"/>
                <w:szCs w:val="20"/>
              </w:rPr>
            </w:pPr>
            <w:r w:rsidRPr="00FA4A8F">
              <w:rPr>
                <w:rFonts w:ascii="Meiryo UI" w:eastAsia="Meiryo UI" w:hAnsi="Meiryo UI" w:hint="eastAsia"/>
                <w:sz w:val="20"/>
                <w:szCs w:val="20"/>
              </w:rPr>
              <w:t>1回(</w:t>
            </w:r>
            <w:r w:rsidRPr="00FA4A8F">
              <w:rPr>
                <w:rFonts w:ascii="Meiryo UI" w:eastAsia="Meiryo UI" w:hAnsi="Meiryo UI"/>
                <w:sz w:val="20"/>
                <w:szCs w:val="20"/>
              </w:rPr>
              <w:t>R4.10)</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04CED39"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１回(R6.2)</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2357575" w14:textId="72699CD5" w:rsidR="00965735" w:rsidRPr="00FA4A8F" w:rsidRDefault="00965735" w:rsidP="006308F5">
            <w:pPr>
              <w:spacing w:line="220" w:lineRule="exact"/>
              <w:jc w:val="center"/>
              <w:rPr>
                <w:rFonts w:ascii="Meiryo UI" w:eastAsia="Meiryo UI" w:hAnsi="Meiryo UI"/>
                <w:strike/>
                <w:sz w:val="20"/>
                <w:szCs w:val="20"/>
              </w:rPr>
            </w:pPr>
            <w:r w:rsidRPr="00FA4A8F">
              <w:rPr>
                <w:rFonts w:ascii="Meiryo UI" w:eastAsia="Meiryo UI" w:hAnsi="Meiryo UI" w:hint="eastAsia"/>
                <w:sz w:val="20"/>
                <w:szCs w:val="20"/>
              </w:rPr>
              <w:t>1回(</w:t>
            </w:r>
            <w:r w:rsidRPr="00FA4A8F">
              <w:rPr>
                <w:rFonts w:ascii="Meiryo UI" w:eastAsia="Meiryo UI" w:hAnsi="Meiryo UI"/>
                <w:sz w:val="20"/>
                <w:szCs w:val="20"/>
              </w:rPr>
              <w:t>R6.10)</w:t>
            </w:r>
          </w:p>
        </w:tc>
      </w:tr>
      <w:tr w:rsidR="006308F5" w:rsidRPr="00C176A0" w14:paraId="00ABC87B" w14:textId="77777777" w:rsidTr="00FC0891">
        <w:trPr>
          <w:trHeight w:val="318"/>
        </w:trPr>
        <w:tc>
          <w:tcPr>
            <w:tcW w:w="3034"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143CF9C" w14:textId="77777777" w:rsidR="006308F5" w:rsidRPr="00C176A0" w:rsidRDefault="006308F5" w:rsidP="006308F5">
            <w:pPr>
              <w:spacing w:line="220" w:lineRule="exact"/>
              <w:rPr>
                <w:rFonts w:ascii="Meiryo UI" w:eastAsia="Meiryo UI" w:hAnsi="Meiryo UI"/>
                <w:sz w:val="20"/>
                <w:szCs w:val="20"/>
              </w:rPr>
            </w:pPr>
            <w:r w:rsidRPr="00C176A0">
              <w:rPr>
                <w:rFonts w:ascii="Meiryo UI" w:eastAsia="Meiryo UI" w:hAnsi="Meiryo UI" w:hint="eastAsia"/>
                <w:sz w:val="20"/>
                <w:szCs w:val="20"/>
              </w:rPr>
              <w:t>障がい者サービス担当者情報交換会</w:t>
            </w: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1803970" w14:textId="77777777" w:rsidR="006308F5" w:rsidRPr="00C176A0" w:rsidRDefault="006308F5" w:rsidP="006308F5">
            <w:pPr>
              <w:spacing w:line="220" w:lineRule="exact"/>
              <w:rPr>
                <w:rFonts w:ascii="Meiryo UI" w:eastAsia="Meiryo UI" w:hAnsi="Meiryo UI"/>
                <w:sz w:val="20"/>
                <w:szCs w:val="20"/>
              </w:rPr>
            </w:pPr>
            <w:r w:rsidRPr="00C176A0">
              <w:rPr>
                <w:rFonts w:ascii="Meiryo UI" w:eastAsia="Meiryo UI" w:hAnsi="Meiryo UI" w:hint="eastAsia"/>
                <w:sz w:val="20"/>
                <w:szCs w:val="20"/>
              </w:rPr>
              <w:t>１回(R4.3)</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F284625" w14:textId="77777777" w:rsidR="006308F5" w:rsidRPr="00C176A0" w:rsidRDefault="006308F5" w:rsidP="006308F5">
            <w:pPr>
              <w:spacing w:line="220" w:lineRule="exact"/>
              <w:rPr>
                <w:rFonts w:ascii="Meiryo UI" w:eastAsia="Meiryo UI" w:hAnsi="Meiryo UI"/>
                <w:sz w:val="20"/>
                <w:szCs w:val="20"/>
              </w:rPr>
            </w:pPr>
            <w:r w:rsidRPr="00C176A0">
              <w:rPr>
                <w:rFonts w:ascii="Meiryo UI" w:eastAsia="Meiryo UI" w:hAnsi="Meiryo UI" w:hint="eastAsia"/>
                <w:sz w:val="20"/>
                <w:szCs w:val="20"/>
              </w:rPr>
              <w:t>１回(R5.3)</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717D138" w14:textId="77777777" w:rsidR="006308F5" w:rsidRPr="00C176A0" w:rsidRDefault="006308F5" w:rsidP="006308F5">
            <w:pPr>
              <w:spacing w:line="220" w:lineRule="exact"/>
              <w:rPr>
                <w:rFonts w:ascii="Meiryo UI" w:eastAsia="Meiryo UI" w:hAnsi="Meiryo UI"/>
                <w:sz w:val="20"/>
                <w:szCs w:val="20"/>
              </w:rPr>
            </w:pPr>
            <w:r w:rsidRPr="00C176A0">
              <w:rPr>
                <w:rFonts w:ascii="Meiryo UI" w:eastAsia="Meiryo UI" w:hAnsi="Meiryo UI" w:hint="eastAsia"/>
                <w:sz w:val="20"/>
                <w:szCs w:val="20"/>
              </w:rPr>
              <w:t>１回(R6.3)</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7C23659" w14:textId="2FAE2FA9" w:rsidR="006308F5" w:rsidRPr="00C176A0" w:rsidRDefault="006308F5" w:rsidP="006308F5">
            <w:pPr>
              <w:spacing w:line="220" w:lineRule="exact"/>
              <w:rPr>
                <w:rFonts w:ascii="Meiryo UI" w:eastAsia="Meiryo UI" w:hAnsi="Meiryo UI"/>
                <w:sz w:val="20"/>
                <w:szCs w:val="20"/>
              </w:rPr>
            </w:pPr>
            <w:r w:rsidRPr="00C176A0">
              <w:rPr>
                <w:rFonts w:ascii="Meiryo UI" w:eastAsia="Meiryo UI" w:hAnsi="Meiryo UI" w:hint="eastAsia"/>
                <w:sz w:val="20"/>
                <w:szCs w:val="20"/>
              </w:rPr>
              <w:t>１回(</w:t>
            </w:r>
            <w:r w:rsidRPr="00C176A0">
              <w:rPr>
                <w:rFonts w:ascii="Meiryo UI" w:eastAsia="Meiryo UI" w:hAnsi="Meiryo UI"/>
                <w:sz w:val="20"/>
                <w:szCs w:val="20"/>
              </w:rPr>
              <w:t>R7.3</w:t>
            </w:r>
            <w:r w:rsidRPr="00C176A0">
              <w:rPr>
                <w:rFonts w:ascii="Meiryo UI" w:eastAsia="Meiryo UI" w:hAnsi="Meiryo UI" w:hint="eastAsia"/>
                <w:sz w:val="20"/>
                <w:szCs w:val="20"/>
              </w:rPr>
              <w:t>)</w:t>
            </w:r>
          </w:p>
        </w:tc>
      </w:tr>
    </w:tbl>
    <w:p w14:paraId="5936C97C" w14:textId="486E809D" w:rsidR="00FF07CE" w:rsidRPr="00C176A0" w:rsidRDefault="006308F5" w:rsidP="00FF07CE">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※カッコ内は開催月</w:t>
      </w:r>
    </w:p>
    <w:p w14:paraId="16892DA8" w14:textId="03D66482" w:rsidR="00CA7E67" w:rsidRPr="00C176A0" w:rsidRDefault="00BD29EB" w:rsidP="00BD29EB">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※障がい者サービス基本研修：Ｒ３年度は</w:t>
      </w:r>
      <w:r w:rsidRPr="00C176A0">
        <w:rPr>
          <w:rFonts w:ascii="UD デジタル 教科書体 N-R" w:eastAsia="UD デジタル 教科書体 N-R" w:hAnsi="HG丸ｺﾞｼｯｸM-PRO"/>
          <w:sz w:val="22"/>
        </w:rPr>
        <w:t>インターネット配信による開催</w:t>
      </w:r>
      <w:r w:rsidRPr="00C176A0">
        <w:rPr>
          <w:rFonts w:ascii="UD デジタル 教科書体 N-R" w:eastAsia="UD デジタル 教科書体 N-R" w:hAnsi="HG丸ｺﾞｼｯｸM-PRO" w:hint="eastAsia"/>
          <w:sz w:val="22"/>
        </w:rPr>
        <w:t>(</w:t>
      </w:r>
      <w:r w:rsidRPr="00C176A0">
        <w:rPr>
          <w:rFonts w:ascii="UD デジタル 教科書体 N-R" w:eastAsia="UD デジタル 教科書体 N-R" w:hAnsi="HG丸ｺﾞｼｯｸM-PRO"/>
          <w:sz w:val="22"/>
        </w:rPr>
        <w:t>6月1日～</w:t>
      </w:r>
      <w:r w:rsidRPr="00C176A0">
        <w:rPr>
          <w:rFonts w:ascii="UD デジタル 教科書体 N-R" w:eastAsia="UD デジタル 教科書体 N-R" w:hAnsi="HG丸ｺﾞｼｯｸM-PRO" w:hint="eastAsia"/>
          <w:sz w:val="22"/>
        </w:rPr>
        <w:t>6</w:t>
      </w:r>
      <w:r w:rsidRPr="00C176A0">
        <w:rPr>
          <w:rFonts w:ascii="UD デジタル 教科書体 N-R" w:eastAsia="UD デジタル 教科書体 N-R" w:hAnsi="HG丸ｺﾞｼｯｸM-PRO"/>
          <w:sz w:val="22"/>
        </w:rPr>
        <w:t>月30日</w:t>
      </w:r>
      <w:r w:rsidRPr="00C176A0">
        <w:rPr>
          <w:rFonts w:ascii="UD デジタル 教科書体 N-R" w:eastAsia="UD デジタル 教科書体 N-R" w:hAnsi="HG丸ｺﾞｼｯｸM-PRO" w:hint="eastAsia"/>
          <w:sz w:val="22"/>
        </w:rPr>
        <w:t>)</w:t>
      </w:r>
    </w:p>
    <w:p w14:paraId="24630721" w14:textId="77777777" w:rsidR="00CA7E67" w:rsidRPr="00C176A0" w:rsidRDefault="00CA7E67" w:rsidP="00FF07CE">
      <w:pPr>
        <w:rPr>
          <w:rFonts w:ascii="UD デジタル 教科書体 N-R" w:eastAsia="UD デジタル 教科書体 N-R" w:hAnsi="HG丸ｺﾞｼｯｸM-PRO"/>
          <w:sz w:val="22"/>
        </w:rPr>
      </w:pPr>
    </w:p>
    <w:p w14:paraId="439F5641" w14:textId="7961AFFA" w:rsidR="0021532C" w:rsidRPr="00C959B4" w:rsidRDefault="0021532C" w:rsidP="0021532C">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w:t>
      </w:r>
      <w:r w:rsidR="002D37F3" w:rsidRPr="00C176A0">
        <w:rPr>
          <w:rFonts w:ascii="UD デジタル 教科書体 N-R" w:eastAsia="UD デジタル 教科書体 N-R" w:hAnsi="HG丸ｺﾞｼｯｸM-PRO" w:hint="eastAsia"/>
          <w:sz w:val="22"/>
        </w:rPr>
        <w:t>６</w:t>
      </w:r>
      <w:r w:rsidRPr="00C176A0">
        <w:rPr>
          <w:rFonts w:ascii="UD デジタル 教科書体 N-R" w:eastAsia="UD デジタル 教科書体 N-R" w:hAnsi="HG丸ｺﾞｼｯｸM-PRO" w:hint="eastAsia"/>
          <w:sz w:val="22"/>
        </w:rPr>
        <w:t>）大阪府立高等学校図書館</w:t>
      </w:r>
      <w:r w:rsidRPr="00C959B4">
        <w:rPr>
          <w:rFonts w:ascii="UD デジタル 教科書体 N-R" w:eastAsia="UD デジタル 教科書体 N-R" w:hAnsi="HG丸ｺﾞｼｯｸM-PRO" w:hint="eastAsia"/>
          <w:sz w:val="22"/>
        </w:rPr>
        <w:t>への貸出実績</w:t>
      </w:r>
      <w:r w:rsidR="00211F1D" w:rsidRPr="00C959B4">
        <w:rPr>
          <w:rFonts w:ascii="UD デジタル 教科書体 N-R" w:eastAsia="UD デジタル 教科書体 N-R" w:hAnsi="HG丸ｺﾞｼｯｸM-PRO" w:hint="eastAsia"/>
          <w:sz w:val="22"/>
        </w:rPr>
        <w:t>（府立中央図書館）</w:t>
      </w:r>
    </w:p>
    <w:tbl>
      <w:tblPr>
        <w:tblW w:w="9629" w:type="dxa"/>
        <w:tblCellMar>
          <w:left w:w="0" w:type="dxa"/>
          <w:right w:w="0" w:type="dxa"/>
        </w:tblCellMar>
        <w:tblLook w:val="0420" w:firstRow="1" w:lastRow="0" w:firstColumn="0" w:lastColumn="0" w:noHBand="0" w:noVBand="1"/>
      </w:tblPr>
      <w:tblGrid>
        <w:gridCol w:w="3109"/>
        <w:gridCol w:w="1630"/>
        <w:gridCol w:w="1630"/>
        <w:gridCol w:w="1630"/>
        <w:gridCol w:w="1630"/>
      </w:tblGrid>
      <w:tr w:rsidR="0021532C" w:rsidRPr="00C176A0" w14:paraId="608C5887" w14:textId="77777777" w:rsidTr="00002EAA">
        <w:trPr>
          <w:trHeight w:val="301"/>
        </w:trPr>
        <w:tc>
          <w:tcPr>
            <w:tcW w:w="3109"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cMar>
              <w:top w:w="72" w:type="dxa"/>
              <w:left w:w="144" w:type="dxa"/>
              <w:bottom w:w="72" w:type="dxa"/>
              <w:right w:w="144" w:type="dxa"/>
            </w:tcMar>
            <w:vAlign w:val="center"/>
            <w:hideMark/>
          </w:tcPr>
          <w:p w14:paraId="52BCD959" w14:textId="3B4D8F95" w:rsidR="0021532C" w:rsidRPr="00C176A0" w:rsidRDefault="0021532C" w:rsidP="00C365DF">
            <w:pPr>
              <w:spacing w:line="220" w:lineRule="exact"/>
              <w:jc w:val="center"/>
              <w:rPr>
                <w:rFonts w:ascii="Meiryo UI" w:eastAsia="Meiryo UI" w:hAnsi="Meiryo UI"/>
                <w:sz w:val="20"/>
                <w:szCs w:val="20"/>
              </w:rPr>
            </w:pP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1EB0E17"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R3</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1884B45"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R4</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4BC516A"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R5</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78BFD97"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R6</w:t>
            </w:r>
          </w:p>
        </w:tc>
      </w:tr>
      <w:tr w:rsidR="0021532C" w:rsidRPr="00C176A0" w14:paraId="696369EB" w14:textId="77777777" w:rsidTr="00002EAA">
        <w:trPr>
          <w:trHeight w:val="318"/>
        </w:trPr>
        <w:tc>
          <w:tcPr>
            <w:tcW w:w="310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32D289C" w14:textId="77777777" w:rsidR="0021532C" w:rsidRPr="00C176A0" w:rsidRDefault="0021532C"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対象校（校）</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67B9BEB"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28</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F198FDD"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32</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2B10E0B"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37</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D74801B"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41</w:t>
            </w:r>
          </w:p>
        </w:tc>
      </w:tr>
      <w:tr w:rsidR="0021532C" w:rsidRPr="00C176A0" w14:paraId="37FB9E43" w14:textId="77777777" w:rsidTr="00FC0891">
        <w:trPr>
          <w:trHeight w:val="318"/>
        </w:trPr>
        <w:tc>
          <w:tcPr>
            <w:tcW w:w="310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5E33B9B" w14:textId="77777777" w:rsidR="0021532C" w:rsidRPr="00C176A0" w:rsidRDefault="0021532C"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貸出実績冊数（冊）</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9727DFB"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1,010</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857C366"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817</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9F00941"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636</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89FDD5A"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502</w:t>
            </w:r>
          </w:p>
        </w:tc>
      </w:tr>
      <w:tr w:rsidR="0021532C" w:rsidRPr="00C176A0" w14:paraId="34940DD4" w14:textId="77777777" w:rsidTr="00002EAA">
        <w:trPr>
          <w:trHeight w:val="318"/>
        </w:trPr>
        <w:tc>
          <w:tcPr>
            <w:tcW w:w="310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4AF33EA4" w14:textId="77777777" w:rsidR="0021532C" w:rsidRPr="00C176A0" w:rsidRDefault="0021532C"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搬送協力市</w:t>
            </w:r>
          </w:p>
        </w:tc>
        <w:tc>
          <w:tcPr>
            <w:tcW w:w="6520" w:type="dxa"/>
            <w:gridSpan w:val="4"/>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70B6EC4C" w14:textId="77777777" w:rsidR="0021532C" w:rsidRPr="00C176A0" w:rsidRDefault="0021532C"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松原市・四條畷市・交野市・和泉市・八尾市・門真市・東大阪市・堺市・大阪市・茨木市・枚方市・羽曳野市・寝屋川市</w:t>
            </w:r>
          </w:p>
        </w:tc>
      </w:tr>
    </w:tbl>
    <w:p w14:paraId="2EE35F59" w14:textId="73B0ECBD" w:rsidR="0021532C" w:rsidRPr="00C176A0" w:rsidRDefault="0021532C" w:rsidP="0021532C">
      <w:pPr>
        <w:rPr>
          <w:rFonts w:ascii="UD デジタル 教科書体 N-R" w:eastAsia="UD デジタル 教科書体 N-R" w:hAnsi="HG丸ｺﾞｼｯｸM-PRO"/>
          <w:sz w:val="22"/>
        </w:rPr>
      </w:pPr>
    </w:p>
    <w:p w14:paraId="371EC0AE" w14:textId="1FC29B3B" w:rsidR="006D7973" w:rsidRPr="00C176A0" w:rsidRDefault="006D7973" w:rsidP="002D37F3">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sz w:val="22"/>
        </w:rPr>
        <w:br w:type="page"/>
      </w:r>
    </w:p>
    <w:p w14:paraId="63CDB14C" w14:textId="6F29F166" w:rsidR="0021532C" w:rsidRPr="00C176A0" w:rsidRDefault="0021532C" w:rsidP="002D37F3">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w:t>
      </w:r>
      <w:r w:rsidR="002D37F3" w:rsidRPr="00C176A0">
        <w:rPr>
          <w:rFonts w:ascii="UD デジタル 教科書体 N-R" w:eastAsia="UD デジタル 教科書体 N-R" w:hAnsi="HG丸ｺﾞｼｯｸM-PRO" w:hint="eastAsia"/>
          <w:sz w:val="22"/>
        </w:rPr>
        <w:t>７</w:t>
      </w:r>
      <w:r w:rsidRPr="00C176A0">
        <w:rPr>
          <w:rFonts w:ascii="UD デジタル 教科書体 N-R" w:eastAsia="UD デジタル 教科書体 N-R" w:hAnsi="HG丸ｺﾞｼｯｸM-PRO" w:hint="eastAsia"/>
          <w:sz w:val="22"/>
        </w:rPr>
        <w:t>）</w:t>
      </w:r>
      <w:r w:rsidR="002D37F3" w:rsidRPr="00C176A0">
        <w:rPr>
          <w:rFonts w:ascii="UD デジタル 教科書体 N-R" w:eastAsia="UD デジタル 教科書体 N-R" w:hAnsi="HG丸ｺﾞｼｯｸM-PRO" w:hint="eastAsia"/>
          <w:sz w:val="22"/>
        </w:rPr>
        <w:t>点訳者や音訳者等養成講座</w:t>
      </w:r>
      <w:r w:rsidR="006308F5" w:rsidRPr="00C176A0">
        <w:rPr>
          <w:rFonts w:ascii="UD デジタル 教科書体 N-R" w:eastAsia="UD デジタル 教科書体 N-R" w:hAnsi="HG丸ｺﾞｼｯｸM-PRO" w:hint="eastAsia"/>
          <w:sz w:val="22"/>
        </w:rPr>
        <w:t>の</w:t>
      </w:r>
      <w:r w:rsidR="00396F43" w:rsidRPr="00C176A0">
        <w:rPr>
          <w:rFonts w:ascii="UD デジタル 教科書体 N-R" w:eastAsia="UD デジタル 教科書体 N-R" w:hAnsi="HG丸ｺﾞｼｯｸM-PRO" w:hint="eastAsia"/>
          <w:sz w:val="22"/>
        </w:rPr>
        <w:t>開催</w:t>
      </w:r>
      <w:r w:rsidR="002D37F3" w:rsidRPr="00C176A0">
        <w:rPr>
          <w:rFonts w:ascii="UD デジタル 教科書体 N-R" w:eastAsia="UD デジタル 教科書体 N-R" w:hAnsi="HG丸ｺﾞｼｯｸM-PRO" w:hint="eastAsia"/>
          <w:sz w:val="22"/>
        </w:rPr>
        <w:t>実績（府立点字図書館）</w:t>
      </w:r>
    </w:p>
    <w:tbl>
      <w:tblPr>
        <w:tblW w:w="9629" w:type="dxa"/>
        <w:tblCellMar>
          <w:left w:w="0" w:type="dxa"/>
          <w:right w:w="0" w:type="dxa"/>
        </w:tblCellMar>
        <w:tblLook w:val="0420" w:firstRow="1" w:lastRow="0" w:firstColumn="0" w:lastColumn="0" w:noHBand="0" w:noVBand="1"/>
      </w:tblPr>
      <w:tblGrid>
        <w:gridCol w:w="1833"/>
        <w:gridCol w:w="1418"/>
        <w:gridCol w:w="1594"/>
        <w:gridCol w:w="1595"/>
        <w:gridCol w:w="1594"/>
        <w:gridCol w:w="1595"/>
      </w:tblGrid>
      <w:tr w:rsidR="0021532C" w:rsidRPr="00C176A0" w14:paraId="519290F0" w14:textId="77777777" w:rsidTr="00FC0891">
        <w:trPr>
          <w:trHeight w:val="177"/>
        </w:trPr>
        <w:tc>
          <w:tcPr>
            <w:tcW w:w="3251"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FFFFFF"/>
            <w:tcMar>
              <w:top w:w="72" w:type="dxa"/>
              <w:left w:w="144" w:type="dxa"/>
              <w:bottom w:w="72" w:type="dxa"/>
              <w:right w:w="144" w:type="dxa"/>
            </w:tcMar>
            <w:vAlign w:val="center"/>
            <w:hideMark/>
          </w:tcPr>
          <w:p w14:paraId="54915F27" w14:textId="645AFC4B" w:rsidR="0021532C" w:rsidRPr="00C176A0" w:rsidRDefault="0021532C" w:rsidP="00C365DF">
            <w:pPr>
              <w:spacing w:line="240" w:lineRule="exact"/>
              <w:jc w:val="center"/>
              <w:rPr>
                <w:rFonts w:ascii="Meiryo UI" w:eastAsia="Meiryo UI" w:hAnsi="Meiryo UI"/>
                <w:sz w:val="20"/>
                <w:szCs w:val="20"/>
              </w:rPr>
            </w:pPr>
          </w:p>
        </w:tc>
        <w:tc>
          <w:tcPr>
            <w:tcW w:w="159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7FC4663"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b/>
                <w:bCs/>
                <w:sz w:val="20"/>
                <w:szCs w:val="20"/>
              </w:rPr>
              <w:t>R3</w:t>
            </w:r>
          </w:p>
        </w:tc>
        <w:tc>
          <w:tcPr>
            <w:tcW w:w="159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4254165"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b/>
                <w:bCs/>
                <w:sz w:val="20"/>
                <w:szCs w:val="20"/>
              </w:rPr>
              <w:t>R4</w:t>
            </w:r>
          </w:p>
        </w:tc>
        <w:tc>
          <w:tcPr>
            <w:tcW w:w="159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44A9C14"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b/>
                <w:bCs/>
                <w:sz w:val="20"/>
                <w:szCs w:val="20"/>
              </w:rPr>
              <w:t>R5</w:t>
            </w:r>
          </w:p>
        </w:tc>
        <w:tc>
          <w:tcPr>
            <w:tcW w:w="159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D5283AF" w14:textId="77777777" w:rsidR="0021532C" w:rsidRPr="00C176A0" w:rsidRDefault="0021532C" w:rsidP="00C365DF">
            <w:pPr>
              <w:jc w:val="center"/>
              <w:rPr>
                <w:rFonts w:ascii="Meiryo UI" w:eastAsia="Meiryo UI" w:hAnsi="Meiryo UI"/>
                <w:sz w:val="20"/>
                <w:szCs w:val="20"/>
              </w:rPr>
            </w:pPr>
            <w:r w:rsidRPr="00C176A0">
              <w:rPr>
                <w:rFonts w:ascii="Meiryo UI" w:eastAsia="Meiryo UI" w:hAnsi="Meiryo UI" w:hint="eastAsia"/>
                <w:b/>
                <w:bCs/>
                <w:sz w:val="20"/>
                <w:szCs w:val="20"/>
              </w:rPr>
              <w:t>R6</w:t>
            </w:r>
          </w:p>
        </w:tc>
      </w:tr>
      <w:tr w:rsidR="0021532C" w:rsidRPr="00C176A0" w14:paraId="7787EBDA" w14:textId="77777777" w:rsidTr="00FC0891">
        <w:trPr>
          <w:trHeight w:val="378"/>
        </w:trPr>
        <w:tc>
          <w:tcPr>
            <w:tcW w:w="183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ECF2226" w14:textId="77777777" w:rsidR="0021532C" w:rsidRPr="00C176A0" w:rsidRDefault="0021532C" w:rsidP="00C365DF">
            <w:pPr>
              <w:spacing w:line="240" w:lineRule="exact"/>
              <w:rPr>
                <w:rFonts w:ascii="Meiryo UI" w:eastAsia="Meiryo UI" w:hAnsi="Meiryo UI"/>
                <w:sz w:val="20"/>
                <w:szCs w:val="20"/>
              </w:rPr>
            </w:pPr>
            <w:r w:rsidRPr="00C176A0">
              <w:rPr>
                <w:rFonts w:ascii="Meiryo UI" w:eastAsia="Meiryo UI" w:hAnsi="Meiryo UI" w:hint="eastAsia"/>
                <w:sz w:val="20"/>
                <w:szCs w:val="20"/>
              </w:rPr>
              <w:t>点訳奉仕員</w:t>
            </w:r>
          </w:p>
          <w:p w14:paraId="6B5DF946" w14:textId="77777777" w:rsidR="0021532C" w:rsidRPr="00C176A0" w:rsidRDefault="0021532C" w:rsidP="00C365DF">
            <w:pPr>
              <w:spacing w:line="240" w:lineRule="exact"/>
              <w:rPr>
                <w:rFonts w:ascii="Meiryo UI" w:eastAsia="Meiryo UI" w:hAnsi="Meiryo UI"/>
                <w:sz w:val="20"/>
                <w:szCs w:val="20"/>
              </w:rPr>
            </w:pPr>
            <w:r w:rsidRPr="00C176A0">
              <w:rPr>
                <w:rFonts w:ascii="Meiryo UI" w:eastAsia="Meiryo UI" w:hAnsi="Meiryo UI" w:hint="eastAsia"/>
                <w:sz w:val="20"/>
                <w:szCs w:val="20"/>
              </w:rPr>
              <w:t>(ボランティア)中級養成講座</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F30DACF" w14:textId="77777777" w:rsidR="0021532C" w:rsidRPr="00C176A0" w:rsidRDefault="0021532C" w:rsidP="00C365DF">
            <w:pPr>
              <w:spacing w:line="240" w:lineRule="exact"/>
              <w:rPr>
                <w:rFonts w:ascii="Meiryo UI" w:eastAsia="Meiryo UI" w:hAnsi="Meiryo UI"/>
                <w:sz w:val="20"/>
                <w:szCs w:val="20"/>
              </w:rPr>
            </w:pPr>
            <w:r w:rsidRPr="00C176A0">
              <w:rPr>
                <w:rFonts w:ascii="Meiryo UI" w:eastAsia="Meiryo UI" w:hAnsi="Meiryo UI" w:hint="eastAsia"/>
                <w:sz w:val="20"/>
                <w:szCs w:val="20"/>
              </w:rPr>
              <w:t>実施回数/</w:t>
            </w:r>
          </w:p>
          <w:p w14:paraId="6046EBB9" w14:textId="77777777" w:rsidR="0021532C" w:rsidRPr="00C176A0" w:rsidRDefault="0021532C" w:rsidP="00C365DF">
            <w:pPr>
              <w:spacing w:line="240" w:lineRule="exact"/>
              <w:rPr>
                <w:rFonts w:ascii="Meiryo UI" w:eastAsia="Meiryo UI" w:hAnsi="Meiryo UI"/>
                <w:sz w:val="20"/>
                <w:szCs w:val="20"/>
              </w:rPr>
            </w:pPr>
            <w:r w:rsidRPr="00C176A0">
              <w:rPr>
                <w:rFonts w:ascii="Meiryo UI" w:eastAsia="Meiryo UI" w:hAnsi="Meiryo UI" w:hint="eastAsia"/>
                <w:sz w:val="20"/>
                <w:szCs w:val="20"/>
              </w:rPr>
              <w:t>参加者数</w:t>
            </w:r>
          </w:p>
        </w:tc>
        <w:tc>
          <w:tcPr>
            <w:tcW w:w="159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BCDFEB6"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24/13</w:t>
            </w:r>
          </w:p>
        </w:tc>
        <w:tc>
          <w:tcPr>
            <w:tcW w:w="159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8B1522D"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24/20</w:t>
            </w:r>
          </w:p>
        </w:tc>
        <w:tc>
          <w:tcPr>
            <w:tcW w:w="159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5AA5BD1"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24/10</w:t>
            </w:r>
          </w:p>
        </w:tc>
        <w:tc>
          <w:tcPr>
            <w:tcW w:w="159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391481B" w14:textId="55629D4F" w:rsidR="0021532C" w:rsidRPr="008E570F" w:rsidRDefault="0021532C" w:rsidP="00C365DF">
            <w:pPr>
              <w:jc w:val="center"/>
              <w:rPr>
                <w:rFonts w:ascii="Meiryo UI" w:eastAsia="Meiryo UI" w:hAnsi="Meiryo UI"/>
                <w:sz w:val="20"/>
                <w:szCs w:val="20"/>
              </w:rPr>
            </w:pPr>
            <w:r w:rsidRPr="008E570F">
              <w:rPr>
                <w:rFonts w:ascii="Meiryo UI" w:eastAsia="Meiryo UI" w:hAnsi="Meiryo UI" w:hint="eastAsia"/>
                <w:sz w:val="20"/>
                <w:szCs w:val="20"/>
              </w:rPr>
              <w:t>24/</w:t>
            </w:r>
            <w:r w:rsidR="00211F1D" w:rsidRPr="008E570F">
              <w:rPr>
                <w:rFonts w:ascii="Meiryo UI" w:eastAsia="Meiryo UI" w:hAnsi="Meiryo UI" w:hint="eastAsia"/>
                <w:sz w:val="20"/>
                <w:szCs w:val="20"/>
              </w:rPr>
              <w:t>６</w:t>
            </w:r>
          </w:p>
        </w:tc>
      </w:tr>
      <w:tr w:rsidR="0021532C" w:rsidRPr="00C176A0" w14:paraId="3B25C0FC" w14:textId="77777777" w:rsidTr="00002EAA">
        <w:trPr>
          <w:trHeight w:val="378"/>
        </w:trPr>
        <w:tc>
          <w:tcPr>
            <w:tcW w:w="183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470054E" w14:textId="77777777" w:rsidR="0021532C" w:rsidRPr="00C176A0" w:rsidRDefault="0021532C" w:rsidP="00C365DF">
            <w:pPr>
              <w:spacing w:line="240" w:lineRule="exact"/>
              <w:rPr>
                <w:rFonts w:ascii="Meiryo UI" w:eastAsia="Meiryo UI" w:hAnsi="Meiryo UI"/>
                <w:sz w:val="20"/>
                <w:szCs w:val="20"/>
              </w:rPr>
            </w:pPr>
            <w:r w:rsidRPr="00C176A0">
              <w:rPr>
                <w:rFonts w:ascii="Meiryo UI" w:eastAsia="Meiryo UI" w:hAnsi="Meiryo UI" w:hint="eastAsia"/>
                <w:sz w:val="20"/>
                <w:szCs w:val="20"/>
              </w:rPr>
              <w:t>朗読奉仕員</w:t>
            </w:r>
          </w:p>
          <w:p w14:paraId="48884598" w14:textId="77777777" w:rsidR="0021532C" w:rsidRPr="00C176A0" w:rsidRDefault="0021532C" w:rsidP="00C365DF">
            <w:pPr>
              <w:spacing w:line="240" w:lineRule="exact"/>
              <w:rPr>
                <w:rFonts w:ascii="Meiryo UI" w:eastAsia="Meiryo UI" w:hAnsi="Meiryo UI"/>
                <w:sz w:val="20"/>
                <w:szCs w:val="20"/>
              </w:rPr>
            </w:pPr>
            <w:r w:rsidRPr="00C176A0">
              <w:rPr>
                <w:rFonts w:ascii="Meiryo UI" w:eastAsia="Meiryo UI" w:hAnsi="Meiryo UI" w:hint="eastAsia"/>
                <w:sz w:val="20"/>
                <w:szCs w:val="20"/>
              </w:rPr>
              <w:t>(ボランティア)中級養成講座</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EE2C444" w14:textId="77777777" w:rsidR="0021532C" w:rsidRPr="00C176A0" w:rsidRDefault="0021532C"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実施回数/</w:t>
            </w:r>
          </w:p>
          <w:p w14:paraId="4C903BB2" w14:textId="77777777" w:rsidR="0021532C" w:rsidRPr="00C176A0" w:rsidRDefault="0021532C"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参加者数</w:t>
            </w:r>
          </w:p>
        </w:tc>
        <w:tc>
          <w:tcPr>
            <w:tcW w:w="159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44EF115"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24/27</w:t>
            </w:r>
          </w:p>
        </w:tc>
        <w:tc>
          <w:tcPr>
            <w:tcW w:w="159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3838F2A"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24/15</w:t>
            </w:r>
          </w:p>
        </w:tc>
        <w:tc>
          <w:tcPr>
            <w:tcW w:w="159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918249D"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24/13</w:t>
            </w:r>
          </w:p>
        </w:tc>
        <w:tc>
          <w:tcPr>
            <w:tcW w:w="159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E41534E" w14:textId="7BA0784A" w:rsidR="0021532C" w:rsidRPr="008E570F" w:rsidRDefault="0021532C" w:rsidP="00C365DF">
            <w:pPr>
              <w:jc w:val="center"/>
              <w:rPr>
                <w:rFonts w:ascii="Meiryo UI" w:eastAsia="Meiryo UI" w:hAnsi="Meiryo UI"/>
                <w:sz w:val="20"/>
                <w:szCs w:val="20"/>
              </w:rPr>
            </w:pPr>
            <w:r w:rsidRPr="008E570F">
              <w:rPr>
                <w:rFonts w:ascii="Meiryo UI" w:eastAsia="Meiryo UI" w:hAnsi="Meiryo UI" w:hint="eastAsia"/>
                <w:sz w:val="20"/>
                <w:szCs w:val="20"/>
              </w:rPr>
              <w:t>24/</w:t>
            </w:r>
            <w:r w:rsidR="00211F1D" w:rsidRPr="008E570F">
              <w:rPr>
                <w:rFonts w:ascii="Meiryo UI" w:eastAsia="Meiryo UI" w:hAnsi="Meiryo UI" w:hint="eastAsia"/>
                <w:sz w:val="20"/>
                <w:szCs w:val="20"/>
              </w:rPr>
              <w:t>８</w:t>
            </w:r>
          </w:p>
        </w:tc>
      </w:tr>
    </w:tbl>
    <w:p w14:paraId="326961BC" w14:textId="77777777" w:rsidR="0021532C" w:rsidRPr="00C176A0" w:rsidRDefault="0021532C" w:rsidP="0021532C">
      <w:pPr>
        <w:ind w:leftChars="500" w:left="1050"/>
        <w:rPr>
          <w:rFonts w:ascii="UD デジタル 教科書体 N-R" w:eastAsia="UD デジタル 教科書体 N-R" w:hAnsi="HG丸ｺﾞｼｯｸM-PRO"/>
          <w:sz w:val="22"/>
        </w:rPr>
      </w:pPr>
    </w:p>
    <w:p w14:paraId="1D3F1506" w14:textId="445D700B" w:rsidR="007D645F" w:rsidRPr="00C176A0" w:rsidRDefault="007D645F" w:rsidP="007D645F">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w:t>
      </w:r>
      <w:r w:rsidR="002D37F3" w:rsidRPr="00C176A0">
        <w:rPr>
          <w:rFonts w:ascii="UD デジタル 教科書体 N-R" w:eastAsia="UD デジタル 教科書体 N-R" w:hAnsi="HG丸ｺﾞｼｯｸM-PRO" w:hint="eastAsia"/>
          <w:sz w:val="22"/>
        </w:rPr>
        <w:t>８</w:t>
      </w:r>
      <w:r w:rsidRPr="00C176A0">
        <w:rPr>
          <w:rFonts w:ascii="UD デジタル 教科書体 N-R" w:eastAsia="UD デジタル 教科書体 N-R" w:hAnsi="HG丸ｺﾞｼｯｸM-PRO" w:hint="eastAsia"/>
          <w:sz w:val="22"/>
        </w:rPr>
        <w:t>）周知・体験イベント</w:t>
      </w:r>
      <w:r w:rsidR="00396F43" w:rsidRPr="00C176A0">
        <w:rPr>
          <w:rFonts w:ascii="UD デジタル 教科書体 N-R" w:eastAsia="UD デジタル 教科書体 N-R" w:hAnsi="HG丸ｺﾞｼｯｸM-PRO" w:hint="eastAsia"/>
          <w:sz w:val="22"/>
        </w:rPr>
        <w:t>の</w:t>
      </w:r>
      <w:r w:rsidR="002D37F3" w:rsidRPr="00C176A0">
        <w:rPr>
          <w:rFonts w:ascii="UD デジタル 教科書体 N-R" w:eastAsia="UD デジタル 教科書体 N-R" w:hAnsi="HG丸ｺﾞｼｯｸM-PRO" w:hint="eastAsia"/>
          <w:sz w:val="22"/>
        </w:rPr>
        <w:t>開催実績（来場者数）　　　　　　　　　　　　　　　（人）</w:t>
      </w:r>
    </w:p>
    <w:tbl>
      <w:tblPr>
        <w:tblW w:w="9634" w:type="dxa"/>
        <w:tblCellMar>
          <w:left w:w="0" w:type="dxa"/>
          <w:right w:w="0" w:type="dxa"/>
        </w:tblCellMar>
        <w:tblLook w:val="0420" w:firstRow="1" w:lastRow="0" w:firstColumn="0" w:lastColumn="0" w:noHBand="0" w:noVBand="1"/>
      </w:tblPr>
      <w:tblGrid>
        <w:gridCol w:w="5159"/>
        <w:gridCol w:w="1118"/>
        <w:gridCol w:w="1119"/>
        <w:gridCol w:w="1119"/>
        <w:gridCol w:w="1119"/>
      </w:tblGrid>
      <w:tr w:rsidR="007D645F" w:rsidRPr="00C176A0" w14:paraId="02039FB1" w14:textId="77777777" w:rsidTr="00FC0891">
        <w:trPr>
          <w:trHeight w:val="301"/>
        </w:trPr>
        <w:tc>
          <w:tcPr>
            <w:tcW w:w="5159"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cMar>
              <w:top w:w="72" w:type="dxa"/>
              <w:left w:w="144" w:type="dxa"/>
              <w:bottom w:w="72" w:type="dxa"/>
              <w:right w:w="144" w:type="dxa"/>
            </w:tcMar>
            <w:vAlign w:val="center"/>
            <w:hideMark/>
          </w:tcPr>
          <w:p w14:paraId="181638EF" w14:textId="784FC6CB" w:rsidR="007D645F" w:rsidRPr="00C176A0" w:rsidRDefault="007D645F" w:rsidP="00C365DF">
            <w:pPr>
              <w:spacing w:line="220" w:lineRule="exact"/>
              <w:jc w:val="center"/>
              <w:rPr>
                <w:rFonts w:ascii="Meiryo UI" w:eastAsia="Meiryo UI" w:hAnsi="Meiryo UI"/>
                <w:sz w:val="20"/>
                <w:szCs w:val="20"/>
              </w:rPr>
            </w:pPr>
            <w:bookmarkStart w:id="5" w:name="_Hlk196493119"/>
          </w:p>
        </w:tc>
        <w:tc>
          <w:tcPr>
            <w:tcW w:w="11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792F3AE"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R3</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B9B1F4B"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R4</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90C6C38"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R5</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CA0705F"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R6</w:t>
            </w:r>
          </w:p>
        </w:tc>
      </w:tr>
      <w:tr w:rsidR="007D645F" w:rsidRPr="00C176A0" w14:paraId="12CD6596" w14:textId="77777777" w:rsidTr="00FC0891">
        <w:trPr>
          <w:trHeight w:val="318"/>
        </w:trPr>
        <w:tc>
          <w:tcPr>
            <w:tcW w:w="515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011FF19" w14:textId="77777777" w:rsidR="007D645F" w:rsidRPr="00C176A0" w:rsidRDefault="007D645F"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①「見て、聴いて、さわって楽しむ読書の世界」</w:t>
            </w: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D744BF6"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125</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192D9BB"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134</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9B7D211"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146</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C02CF08"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180</w:t>
            </w:r>
          </w:p>
        </w:tc>
      </w:tr>
      <w:tr w:rsidR="007D645F" w:rsidRPr="00C176A0" w14:paraId="58B28A32" w14:textId="77777777" w:rsidTr="00FC0891">
        <w:trPr>
          <w:trHeight w:val="318"/>
        </w:trPr>
        <w:tc>
          <w:tcPr>
            <w:tcW w:w="515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CBEF2BF" w14:textId="77777777" w:rsidR="007D645F" w:rsidRPr="00C176A0" w:rsidRDefault="007D645F"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②「共に生きる障がい者展」</w:t>
            </w: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4737F9F"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DF3E8E2"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318</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139CBCA"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230</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14BEC3D"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275</w:t>
            </w:r>
          </w:p>
        </w:tc>
      </w:tr>
    </w:tbl>
    <w:bookmarkEnd w:id="5"/>
    <w:p w14:paraId="546C762F" w14:textId="60F5104E" w:rsidR="007D645F" w:rsidRPr="00C176A0" w:rsidRDefault="007D645F" w:rsidP="007D645F">
      <w:pPr>
        <w:ind w:leftChars="300" w:left="850" w:hangingChars="100" w:hanging="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①</w:t>
      </w:r>
      <w:r w:rsidR="002D37F3" w:rsidRPr="00C176A0">
        <w:rPr>
          <w:rFonts w:ascii="UD デジタル 教科書体 N-R" w:eastAsia="UD デジタル 教科書体 N-R" w:hAnsi="HG丸ｺﾞｼｯｸM-PRO" w:hint="eastAsia"/>
          <w:sz w:val="22"/>
        </w:rPr>
        <w:t>府立</w:t>
      </w:r>
      <w:r w:rsidRPr="00C176A0">
        <w:rPr>
          <w:rFonts w:ascii="UD デジタル 教科書体 N-R" w:eastAsia="UD デジタル 教科書体 N-R" w:hAnsi="HG丸ｺﾞｼｯｸM-PRO" w:hint="eastAsia"/>
          <w:sz w:val="22"/>
        </w:rPr>
        <w:t>中央図書館開催の「見て、聴いて、さわって楽しむ読書の世界」において、読書支援機器の展示・体験を実施（毎年2日間開催）</w:t>
      </w:r>
    </w:p>
    <w:p w14:paraId="5FFEBC18" w14:textId="441939DB" w:rsidR="007D645F" w:rsidRPr="00C176A0" w:rsidRDefault="007D645F" w:rsidP="007D645F">
      <w:pPr>
        <w:ind w:left="840" w:hangingChars="400" w:hanging="84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rPr>
        <w:t xml:space="preserve">　　　</w:t>
      </w:r>
      <w:r w:rsidRPr="00C176A0">
        <w:rPr>
          <w:rFonts w:ascii="UD デジタル 教科書体 N-R" w:eastAsia="UD デジタル 教科書体 N-R" w:hAnsi="HG丸ｺﾞｼｯｸM-PRO" w:hint="eastAsia"/>
          <w:sz w:val="22"/>
        </w:rPr>
        <w:t>②福祉部開催の「共に生きる障がい者展」において、読書支援機器の展示・体験を実施（毎年2日間開催のうち１日）</w:t>
      </w:r>
    </w:p>
    <w:p w14:paraId="16CD67BE" w14:textId="544E469F" w:rsidR="003F72FE" w:rsidRPr="00C176A0" w:rsidRDefault="003F72FE" w:rsidP="007D645F">
      <w:pPr>
        <w:ind w:left="880" w:hangingChars="400" w:hanging="88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　　　※Ｒ３「共に生きる障がい者展」は、ホームページでの開催のため来場者不明</w:t>
      </w:r>
    </w:p>
    <w:p w14:paraId="4A82C873" w14:textId="621717DB" w:rsidR="007D645F" w:rsidRPr="00C176A0" w:rsidRDefault="007D645F" w:rsidP="007D645F">
      <w:pPr>
        <w:ind w:left="880" w:hangingChars="400" w:hanging="880"/>
        <w:rPr>
          <w:rFonts w:ascii="UD デジタル 教科書体 N-R" w:eastAsia="UD デジタル 教科書体 N-R" w:hAnsi="HG丸ｺﾞｼｯｸM-PRO"/>
          <w:sz w:val="22"/>
        </w:rPr>
      </w:pPr>
    </w:p>
    <w:p w14:paraId="19A9BB5E" w14:textId="77777777" w:rsidR="00AA656C" w:rsidRPr="00C176A0" w:rsidRDefault="00AA656C" w:rsidP="00AA656C">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（別表９）パソコン利用者への支援実績（府立中央図書館）</w:t>
      </w:r>
    </w:p>
    <w:tbl>
      <w:tblPr>
        <w:tblW w:w="9629" w:type="dxa"/>
        <w:tblCellMar>
          <w:left w:w="0" w:type="dxa"/>
          <w:right w:w="0" w:type="dxa"/>
        </w:tblCellMar>
        <w:tblLook w:val="0420" w:firstRow="1" w:lastRow="0" w:firstColumn="0" w:lastColumn="0" w:noHBand="0" w:noVBand="1"/>
      </w:tblPr>
      <w:tblGrid>
        <w:gridCol w:w="2643"/>
        <w:gridCol w:w="1746"/>
        <w:gridCol w:w="1747"/>
        <w:gridCol w:w="1746"/>
        <w:gridCol w:w="1747"/>
      </w:tblGrid>
      <w:tr w:rsidR="00AA656C" w:rsidRPr="00C176A0" w14:paraId="3E1219A1" w14:textId="77777777" w:rsidTr="00002EAA">
        <w:trPr>
          <w:trHeight w:val="301"/>
        </w:trPr>
        <w:tc>
          <w:tcPr>
            <w:tcW w:w="2643"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cMar>
              <w:top w:w="72" w:type="dxa"/>
              <w:left w:w="144" w:type="dxa"/>
              <w:bottom w:w="72" w:type="dxa"/>
              <w:right w:w="144" w:type="dxa"/>
            </w:tcMar>
            <w:vAlign w:val="center"/>
            <w:hideMark/>
          </w:tcPr>
          <w:p w14:paraId="1F85D014" w14:textId="77777777" w:rsidR="00AA656C" w:rsidRPr="00C176A0" w:rsidRDefault="00AA656C" w:rsidP="002B4C4F">
            <w:pPr>
              <w:spacing w:line="220" w:lineRule="exact"/>
              <w:rPr>
                <w:rFonts w:ascii="Meiryo UI" w:eastAsia="Meiryo UI" w:hAnsi="Meiryo UI"/>
                <w:sz w:val="20"/>
                <w:szCs w:val="20"/>
              </w:rPr>
            </w:pPr>
          </w:p>
        </w:tc>
        <w:tc>
          <w:tcPr>
            <w:tcW w:w="174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B8C5B51"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R3</w:t>
            </w:r>
          </w:p>
        </w:tc>
        <w:tc>
          <w:tcPr>
            <w:tcW w:w="174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2981A48"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R4</w:t>
            </w:r>
          </w:p>
        </w:tc>
        <w:tc>
          <w:tcPr>
            <w:tcW w:w="174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034E658"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R5</w:t>
            </w:r>
          </w:p>
        </w:tc>
        <w:tc>
          <w:tcPr>
            <w:tcW w:w="174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8757B90"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R6</w:t>
            </w:r>
          </w:p>
        </w:tc>
      </w:tr>
      <w:tr w:rsidR="00AA656C" w:rsidRPr="00C176A0" w14:paraId="13BB49CC" w14:textId="77777777" w:rsidTr="00002EAA">
        <w:trPr>
          <w:trHeight w:val="318"/>
        </w:trPr>
        <w:tc>
          <w:tcPr>
            <w:tcW w:w="264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76E18EB" w14:textId="77777777" w:rsidR="00AA656C" w:rsidRPr="00C176A0" w:rsidRDefault="00AA656C" w:rsidP="002B4C4F">
            <w:pPr>
              <w:spacing w:line="220" w:lineRule="exact"/>
              <w:rPr>
                <w:rFonts w:ascii="Meiryo UI" w:eastAsia="Meiryo UI" w:hAnsi="Meiryo UI"/>
                <w:sz w:val="20"/>
                <w:szCs w:val="20"/>
              </w:rPr>
            </w:pPr>
            <w:r w:rsidRPr="00C176A0">
              <w:rPr>
                <w:rFonts w:ascii="Meiryo UI" w:eastAsia="Meiryo UI" w:hAnsi="Meiryo UI" w:hint="eastAsia"/>
                <w:sz w:val="20"/>
                <w:szCs w:val="20"/>
              </w:rPr>
              <w:t>指導時間数（時間）</w:t>
            </w:r>
          </w:p>
        </w:tc>
        <w:tc>
          <w:tcPr>
            <w:tcW w:w="174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5BECAA2"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11</w:t>
            </w:r>
          </w:p>
        </w:tc>
        <w:tc>
          <w:tcPr>
            <w:tcW w:w="174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3708BD4"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16</w:t>
            </w:r>
          </w:p>
        </w:tc>
        <w:tc>
          <w:tcPr>
            <w:tcW w:w="174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FB14232"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11</w:t>
            </w:r>
          </w:p>
        </w:tc>
        <w:tc>
          <w:tcPr>
            <w:tcW w:w="174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E454D83"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cs="Arial" w:hint="eastAsia"/>
                <w:kern w:val="24"/>
                <w:sz w:val="20"/>
                <w:szCs w:val="20"/>
              </w:rPr>
              <w:t>6</w:t>
            </w:r>
          </w:p>
        </w:tc>
      </w:tr>
      <w:tr w:rsidR="00AA656C" w:rsidRPr="00C176A0" w14:paraId="7BC76ED7" w14:textId="77777777" w:rsidTr="00002EAA">
        <w:trPr>
          <w:trHeight w:val="318"/>
        </w:trPr>
        <w:tc>
          <w:tcPr>
            <w:tcW w:w="264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30ADB39" w14:textId="77777777" w:rsidR="00AA656C" w:rsidRPr="00C176A0" w:rsidRDefault="00AA656C" w:rsidP="002B4C4F">
            <w:pPr>
              <w:spacing w:line="220" w:lineRule="exact"/>
              <w:rPr>
                <w:rFonts w:ascii="Meiryo UI" w:eastAsia="Meiryo UI" w:hAnsi="Meiryo UI"/>
                <w:sz w:val="20"/>
                <w:szCs w:val="20"/>
              </w:rPr>
            </w:pPr>
            <w:r w:rsidRPr="00C176A0">
              <w:rPr>
                <w:rFonts w:ascii="Meiryo UI" w:eastAsia="Meiryo UI" w:hAnsi="Meiryo UI" w:hint="eastAsia"/>
                <w:sz w:val="20"/>
                <w:szCs w:val="20"/>
              </w:rPr>
              <w:t>利用時間数（時間）</w:t>
            </w:r>
          </w:p>
        </w:tc>
        <w:tc>
          <w:tcPr>
            <w:tcW w:w="174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288D175"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313</w:t>
            </w:r>
          </w:p>
        </w:tc>
        <w:tc>
          <w:tcPr>
            <w:tcW w:w="174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5D82E5F"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219</w:t>
            </w:r>
          </w:p>
        </w:tc>
        <w:tc>
          <w:tcPr>
            <w:tcW w:w="174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177ED8C"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526</w:t>
            </w:r>
          </w:p>
        </w:tc>
        <w:tc>
          <w:tcPr>
            <w:tcW w:w="174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0E0D139"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cs="Arial" w:hint="eastAsia"/>
                <w:kern w:val="24"/>
                <w:sz w:val="20"/>
                <w:szCs w:val="20"/>
              </w:rPr>
              <w:t>489</w:t>
            </w:r>
          </w:p>
        </w:tc>
      </w:tr>
      <w:tr w:rsidR="00AA656C" w:rsidRPr="00C176A0" w14:paraId="331E5246" w14:textId="77777777" w:rsidTr="00002EAA">
        <w:trPr>
          <w:trHeight w:val="318"/>
        </w:trPr>
        <w:tc>
          <w:tcPr>
            <w:tcW w:w="264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CF43281" w14:textId="77777777" w:rsidR="00AA656C" w:rsidRPr="00C176A0" w:rsidRDefault="00AA656C" w:rsidP="002B4C4F">
            <w:pPr>
              <w:spacing w:line="220" w:lineRule="exact"/>
              <w:rPr>
                <w:rFonts w:ascii="Meiryo UI" w:eastAsia="Meiryo UI" w:hAnsi="Meiryo UI"/>
                <w:sz w:val="20"/>
                <w:szCs w:val="20"/>
              </w:rPr>
            </w:pPr>
            <w:r w:rsidRPr="00C176A0">
              <w:rPr>
                <w:rFonts w:ascii="Meiryo UI" w:eastAsia="Meiryo UI" w:hAnsi="Meiryo UI" w:hint="eastAsia"/>
                <w:sz w:val="20"/>
                <w:szCs w:val="20"/>
              </w:rPr>
              <w:t>延べ利用者数（人）</w:t>
            </w:r>
          </w:p>
        </w:tc>
        <w:tc>
          <w:tcPr>
            <w:tcW w:w="174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F425735"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92</w:t>
            </w:r>
          </w:p>
        </w:tc>
        <w:tc>
          <w:tcPr>
            <w:tcW w:w="174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F1845A7"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85</w:t>
            </w:r>
          </w:p>
        </w:tc>
        <w:tc>
          <w:tcPr>
            <w:tcW w:w="174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134D065"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263</w:t>
            </w:r>
          </w:p>
        </w:tc>
        <w:tc>
          <w:tcPr>
            <w:tcW w:w="174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22B530F"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cs="Arial" w:hint="eastAsia"/>
                <w:kern w:val="24"/>
                <w:sz w:val="20"/>
                <w:szCs w:val="20"/>
              </w:rPr>
              <w:t>194</w:t>
            </w:r>
          </w:p>
        </w:tc>
      </w:tr>
    </w:tbl>
    <w:p w14:paraId="2AFB10D0" w14:textId="6DB5D5DC" w:rsidR="00AA656C" w:rsidRPr="00C176A0" w:rsidRDefault="00AA656C" w:rsidP="007D645F">
      <w:pPr>
        <w:ind w:left="880" w:hangingChars="400" w:hanging="880"/>
        <w:rPr>
          <w:rFonts w:ascii="UD デジタル 教科書体 N-R" w:eastAsia="UD デジタル 教科書体 N-R" w:hAnsi="HG丸ｺﾞｼｯｸM-PRO"/>
          <w:sz w:val="22"/>
        </w:rPr>
      </w:pPr>
    </w:p>
    <w:p w14:paraId="6C9CC6FA" w14:textId="4A8D8C3A" w:rsidR="00AA656C" w:rsidRPr="00C176A0" w:rsidRDefault="00AA656C" w:rsidP="007D645F">
      <w:pPr>
        <w:rPr>
          <w:rFonts w:ascii="UD デジタル 教科書体 N-R" w:eastAsia="UD デジタル 教科書体 N-R" w:hAnsi="HG丸ｺﾞｼｯｸM-PRO"/>
          <w:sz w:val="22"/>
        </w:rPr>
      </w:pPr>
    </w:p>
    <w:p w14:paraId="1650B48E" w14:textId="1AFCBAF3" w:rsidR="007D645F" w:rsidRPr="00C176A0" w:rsidRDefault="007D645F" w:rsidP="007D645F">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w:t>
      </w:r>
      <w:r w:rsidR="00AA656C" w:rsidRPr="00C176A0">
        <w:rPr>
          <w:rFonts w:ascii="UD デジタル 教科書体 N-R" w:eastAsia="UD デジタル 教科書体 N-R" w:hAnsi="HG丸ｺﾞｼｯｸM-PRO" w:hint="eastAsia"/>
          <w:sz w:val="22"/>
        </w:rPr>
        <w:t>10</w:t>
      </w:r>
      <w:r w:rsidRPr="00C176A0">
        <w:rPr>
          <w:rFonts w:ascii="UD デジタル 教科書体 N-R" w:eastAsia="UD デジタル 教科書体 N-R" w:hAnsi="HG丸ｺﾞｼｯｸM-PRO" w:hint="eastAsia"/>
          <w:sz w:val="22"/>
        </w:rPr>
        <w:t>）</w:t>
      </w:r>
      <w:r w:rsidR="006308F5" w:rsidRPr="00C176A0">
        <w:rPr>
          <w:rFonts w:ascii="Meiryo UI" w:eastAsia="Meiryo UI" w:hAnsi="Meiryo UI" w:hint="eastAsia"/>
          <w:sz w:val="20"/>
          <w:szCs w:val="20"/>
        </w:rPr>
        <w:t>障がい者サービス</w:t>
      </w:r>
      <w:r w:rsidRPr="00C176A0">
        <w:rPr>
          <w:rFonts w:ascii="UD デジタル 教科書体 N-R" w:eastAsia="UD デジタル 教科書体 N-R" w:hAnsi="HG丸ｺﾞｼｯｸM-PRO" w:hint="eastAsia"/>
          <w:sz w:val="22"/>
        </w:rPr>
        <w:t>研修</w:t>
      </w:r>
      <w:r w:rsidR="006308F5" w:rsidRPr="00C176A0">
        <w:rPr>
          <w:rFonts w:ascii="UD デジタル 教科書体 N-R" w:eastAsia="UD デジタル 教科書体 N-R" w:hAnsi="HG丸ｺﾞｼｯｸM-PRO" w:hint="eastAsia"/>
          <w:sz w:val="22"/>
        </w:rPr>
        <w:t>の</w:t>
      </w:r>
      <w:r w:rsidR="00396F43" w:rsidRPr="00C176A0">
        <w:rPr>
          <w:rFonts w:ascii="UD デジタル 教科書体 N-R" w:eastAsia="UD デジタル 教科書体 N-R" w:hAnsi="HG丸ｺﾞｼｯｸM-PRO" w:hint="eastAsia"/>
          <w:sz w:val="22"/>
        </w:rPr>
        <w:t>開催</w:t>
      </w:r>
      <w:r w:rsidR="002D37F3" w:rsidRPr="00C176A0">
        <w:rPr>
          <w:rFonts w:ascii="UD デジタル 教科書体 N-R" w:eastAsia="UD デジタル 教科書体 N-R" w:hAnsi="HG丸ｺﾞｼｯｸM-PRO" w:hint="eastAsia"/>
          <w:sz w:val="22"/>
        </w:rPr>
        <w:t>実績</w:t>
      </w:r>
      <w:r w:rsidRPr="00C176A0">
        <w:rPr>
          <w:rFonts w:ascii="UD デジタル 教科書体 N-R" w:eastAsia="UD デジタル 教科書体 N-R" w:hAnsi="HG丸ｺﾞｼｯｸM-PRO" w:hint="eastAsia"/>
          <w:sz w:val="22"/>
        </w:rPr>
        <w:t>（</w:t>
      </w:r>
      <w:r w:rsidR="002D37F3" w:rsidRPr="00C176A0">
        <w:rPr>
          <w:rFonts w:ascii="UD デジタル 教科書体 N-R" w:eastAsia="UD デジタル 教科書体 N-R" w:hAnsi="HG丸ｺﾞｼｯｸM-PRO" w:hint="eastAsia"/>
          <w:sz w:val="22"/>
        </w:rPr>
        <w:t>府立</w:t>
      </w:r>
      <w:r w:rsidRPr="00C176A0">
        <w:rPr>
          <w:rFonts w:ascii="UD デジタル 教科書体 N-R" w:eastAsia="UD デジタル 教科書体 N-R" w:hAnsi="HG丸ｺﾞｼｯｸM-PRO" w:hint="eastAsia"/>
          <w:sz w:val="22"/>
        </w:rPr>
        <w:t>中央図書館）</w:t>
      </w:r>
      <w:r w:rsidR="002D37F3" w:rsidRPr="00C176A0">
        <w:rPr>
          <w:rFonts w:ascii="UD デジタル 教科書体 N-R" w:eastAsia="UD デジタル 教科書体 N-R" w:hAnsi="HG丸ｺﾞｼｯｸM-PRO" w:hint="eastAsia"/>
          <w:sz w:val="22"/>
        </w:rPr>
        <w:t xml:space="preserve">　　</w:t>
      </w:r>
      <w:r w:rsidR="00396F43" w:rsidRPr="00C176A0">
        <w:rPr>
          <w:rFonts w:ascii="UD デジタル 教科書体 N-R" w:eastAsia="UD デジタル 教科書体 N-R" w:hAnsi="HG丸ｺﾞｼｯｸM-PRO" w:hint="eastAsia"/>
          <w:sz w:val="22"/>
        </w:rPr>
        <w:t xml:space="preserve">　　　　</w:t>
      </w:r>
      <w:r w:rsidR="002D37F3" w:rsidRPr="00C176A0">
        <w:rPr>
          <w:rFonts w:ascii="Meiryo UI" w:eastAsia="Meiryo UI" w:hAnsi="Meiryo UI" w:hint="eastAsia"/>
          <w:sz w:val="20"/>
          <w:szCs w:val="20"/>
        </w:rPr>
        <w:t>（実施回数／参加人数）</w:t>
      </w:r>
    </w:p>
    <w:tbl>
      <w:tblPr>
        <w:tblW w:w="9629" w:type="dxa"/>
        <w:tblCellMar>
          <w:left w:w="0" w:type="dxa"/>
          <w:right w:w="0" w:type="dxa"/>
        </w:tblCellMar>
        <w:tblLook w:val="0420" w:firstRow="1" w:lastRow="0" w:firstColumn="0" w:lastColumn="0" w:noHBand="0" w:noVBand="1"/>
      </w:tblPr>
      <w:tblGrid>
        <w:gridCol w:w="3959"/>
        <w:gridCol w:w="1417"/>
        <w:gridCol w:w="1418"/>
        <w:gridCol w:w="1417"/>
        <w:gridCol w:w="1418"/>
      </w:tblGrid>
      <w:tr w:rsidR="007D645F" w:rsidRPr="00C176A0" w14:paraId="3212D9BA" w14:textId="77777777" w:rsidTr="00002EAA">
        <w:trPr>
          <w:trHeight w:val="312"/>
        </w:trPr>
        <w:tc>
          <w:tcPr>
            <w:tcW w:w="3959"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cMar>
              <w:top w:w="72" w:type="dxa"/>
              <w:left w:w="144" w:type="dxa"/>
              <w:bottom w:w="72" w:type="dxa"/>
              <w:right w:w="144" w:type="dxa"/>
            </w:tcMar>
            <w:vAlign w:val="center"/>
            <w:hideMark/>
          </w:tcPr>
          <w:p w14:paraId="312B57B8" w14:textId="27EC2C29" w:rsidR="007D645F" w:rsidRPr="00C176A0" w:rsidRDefault="007D645F" w:rsidP="00C365DF">
            <w:pPr>
              <w:spacing w:line="220" w:lineRule="exact"/>
              <w:jc w:val="center"/>
              <w:rPr>
                <w:rFonts w:ascii="Meiryo UI" w:eastAsia="Meiryo UI" w:hAnsi="Meiryo U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6D10728"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R3</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C0C7726"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R4</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543E30C"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R5</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869E8C0"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R6</w:t>
            </w:r>
          </w:p>
        </w:tc>
      </w:tr>
      <w:tr w:rsidR="007D645F" w:rsidRPr="00C176A0" w14:paraId="1F4A796B" w14:textId="77777777" w:rsidTr="00002EAA">
        <w:trPr>
          <w:trHeight w:val="312"/>
        </w:trPr>
        <w:tc>
          <w:tcPr>
            <w:tcW w:w="395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8379575" w14:textId="60663B1A" w:rsidR="007D645F" w:rsidRPr="00C176A0" w:rsidRDefault="007D645F"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障がい者サービス基本研修</w:t>
            </w:r>
            <w:r w:rsidR="00396F43" w:rsidRPr="00C176A0">
              <w:rPr>
                <w:rFonts w:ascii="Meiryo UI" w:eastAsia="Meiryo UI" w:hAnsi="Meiryo UI" w:hint="eastAsia"/>
                <w:sz w:val="20"/>
                <w:szCs w:val="20"/>
              </w:rPr>
              <w:t>（</w:t>
            </w:r>
            <w:r w:rsidR="00396F43" w:rsidRPr="00C176A0">
              <w:rPr>
                <w:rFonts w:ascii="UD デジタル 教科書体 N-R" w:eastAsia="UD デジタル 教科書体 N-R" w:hAnsi="HG丸ｺﾞｼｯｸM-PRO" w:hint="eastAsia"/>
                <w:sz w:val="22"/>
              </w:rPr>
              <w:t>職員向け）</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76D57A9"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１／86</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8C8C40A"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１／35</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9157EB6"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１／22</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8AAE61C" w14:textId="274C9A9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w:t>
            </w:r>
            <w:r w:rsidR="00396F43" w:rsidRPr="00C176A0">
              <w:rPr>
                <w:rFonts w:ascii="Meiryo UI" w:eastAsia="Meiryo UI" w:hAnsi="Meiryo UI" w:hint="eastAsia"/>
                <w:sz w:val="20"/>
                <w:szCs w:val="20"/>
              </w:rPr>
              <w:t>28</w:t>
            </w:r>
          </w:p>
        </w:tc>
      </w:tr>
      <w:tr w:rsidR="007D645F" w:rsidRPr="00C176A0" w14:paraId="7E5F1825" w14:textId="77777777" w:rsidTr="00002EAA">
        <w:trPr>
          <w:trHeight w:val="312"/>
        </w:trPr>
        <w:tc>
          <w:tcPr>
            <w:tcW w:w="395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720CF06" w14:textId="457BEAED" w:rsidR="007D645F" w:rsidRPr="00C176A0" w:rsidRDefault="007D645F"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障がい者サービス実務研修</w:t>
            </w:r>
            <w:r w:rsidR="00396F43" w:rsidRPr="00C176A0">
              <w:rPr>
                <w:rFonts w:ascii="Meiryo UI" w:eastAsia="Meiryo UI" w:hAnsi="Meiryo UI" w:hint="eastAsia"/>
                <w:sz w:val="20"/>
                <w:szCs w:val="20"/>
              </w:rPr>
              <w:t>（</w:t>
            </w:r>
            <w:r w:rsidR="00396F43" w:rsidRPr="00C176A0">
              <w:rPr>
                <w:rFonts w:ascii="UD デジタル 教科書体 N-R" w:eastAsia="UD デジタル 教科書体 N-R" w:hAnsi="HG丸ｺﾞｼｯｸM-PRO" w:hint="eastAsia"/>
                <w:sz w:val="22"/>
              </w:rPr>
              <w:t>職員向け）</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0B2C1CB" w14:textId="6C5E421E" w:rsidR="007D645F" w:rsidRPr="00C176A0" w:rsidRDefault="00BD29EB" w:rsidP="005F0919">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２</w:t>
            </w:r>
            <w:r w:rsidR="007D645F" w:rsidRPr="00C176A0">
              <w:rPr>
                <w:rFonts w:ascii="Meiryo UI" w:eastAsia="Meiryo UI" w:hAnsi="Meiryo UI" w:hint="eastAsia"/>
                <w:sz w:val="20"/>
                <w:szCs w:val="20"/>
              </w:rPr>
              <w:t>／</w:t>
            </w:r>
            <w:r w:rsidR="00396F43" w:rsidRPr="00C176A0">
              <w:rPr>
                <w:rFonts w:ascii="Meiryo UI" w:eastAsia="Meiryo UI" w:hAnsi="Meiryo UI" w:hint="eastAsia"/>
                <w:sz w:val="20"/>
                <w:szCs w:val="20"/>
              </w:rPr>
              <w:t>13、15</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4C14D75" w14:textId="2951317D"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２／</w:t>
            </w:r>
            <w:r w:rsidR="00396F43" w:rsidRPr="00C176A0">
              <w:rPr>
                <w:rFonts w:ascii="Meiryo UI" w:eastAsia="Meiryo UI" w:hAnsi="Meiryo UI" w:hint="eastAsia"/>
                <w:sz w:val="20"/>
                <w:szCs w:val="20"/>
              </w:rPr>
              <w:t>9、14</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9CD0D7C" w14:textId="771B6A1D" w:rsidR="007D645F" w:rsidRPr="00C176A0" w:rsidRDefault="007D645F" w:rsidP="005F0919">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２／16、11</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175C6F9" w14:textId="71C2C60E" w:rsidR="007D645F" w:rsidRPr="00C176A0" w:rsidRDefault="007D645F" w:rsidP="005F0919">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２／10、14</w:t>
            </w:r>
          </w:p>
        </w:tc>
      </w:tr>
    </w:tbl>
    <w:p w14:paraId="212E2D8B" w14:textId="6D4303A4" w:rsidR="007D645F" w:rsidRPr="00C176A0" w:rsidRDefault="00396F43" w:rsidP="007D645F">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※障がい者サービス基本研修：Ｒ３年度はインターネット配信による開催</w:t>
      </w:r>
      <w:r w:rsidRPr="00C176A0">
        <w:rPr>
          <w:rFonts w:ascii="UD デジタル 教科書体 N-R" w:eastAsia="UD デジタル 教科書体 N-R" w:hAnsi="HG丸ｺﾞｼｯｸM-PRO"/>
          <w:sz w:val="22"/>
        </w:rPr>
        <w:t>(6月1日～6月30日)</w:t>
      </w:r>
    </w:p>
    <w:p w14:paraId="7D1FE110" w14:textId="63ED6DF0" w:rsidR="00F85285" w:rsidRPr="00C176A0" w:rsidRDefault="00F85285" w:rsidP="00F85285">
      <w:pPr>
        <w:rPr>
          <w:rFonts w:ascii="UD デジタル 教科書体 N-R" w:eastAsia="UD デジタル 教科書体 N-R" w:hAnsi="HG丸ｺﾞｼｯｸM-PRO"/>
          <w:b/>
          <w:bCs/>
          <w:color w:val="0070C0"/>
          <w:sz w:val="32"/>
          <w:szCs w:val="32"/>
        </w:rPr>
      </w:pPr>
    </w:p>
    <w:sectPr w:rsidR="00F85285" w:rsidRPr="00C176A0" w:rsidSect="00895F62">
      <w:footerReference w:type="default" r:id="rId11"/>
      <w:type w:val="continuous"/>
      <w:pgSz w:w="11906" w:h="16838"/>
      <w:pgMar w:top="1134" w:right="1134" w:bottom="1559" w:left="1134" w:header="851" w:footer="284" w:gutter="0"/>
      <w:pgNumType w:start="2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C5211" w14:textId="77777777" w:rsidR="002E3BE8" w:rsidRDefault="002E3BE8" w:rsidP="00972395">
      <w:r>
        <w:separator/>
      </w:r>
    </w:p>
  </w:endnote>
  <w:endnote w:type="continuationSeparator" w:id="0">
    <w:p w14:paraId="3EE73B83" w14:textId="77777777" w:rsidR="002E3BE8" w:rsidRDefault="002E3BE8" w:rsidP="0097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62919"/>
      <w:docPartObj>
        <w:docPartGallery w:val="Page Numbers (Bottom of Page)"/>
        <w:docPartUnique/>
      </w:docPartObj>
    </w:sdtPr>
    <w:sdtEndPr/>
    <w:sdtContent>
      <w:p w14:paraId="18FCD50A" w14:textId="77777777" w:rsidR="00532A78" w:rsidRDefault="00532A78">
        <w:pPr>
          <w:pStyle w:val="a5"/>
          <w:jc w:val="center"/>
        </w:pPr>
        <w:r>
          <w:fldChar w:fldCharType="begin"/>
        </w:r>
        <w:r>
          <w:instrText>PAGE   \* MERGEFORMAT</w:instrText>
        </w:r>
        <w:r>
          <w:fldChar w:fldCharType="separate"/>
        </w:r>
        <w:r>
          <w:rPr>
            <w:lang w:val="ja-JP"/>
          </w:rPr>
          <w:t>2</w:t>
        </w:r>
        <w:r>
          <w:fldChar w:fldCharType="end"/>
        </w:r>
      </w:p>
    </w:sdtContent>
  </w:sdt>
  <w:p w14:paraId="3685AC3D" w14:textId="77777777" w:rsidR="00532A78" w:rsidRDefault="00532A78">
    <w:pPr>
      <w:pStyle w:val="a9"/>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F90D9" w14:textId="77777777" w:rsidR="002E3BE8" w:rsidRDefault="002E3BE8" w:rsidP="00972395">
      <w:r>
        <w:separator/>
      </w:r>
    </w:p>
  </w:footnote>
  <w:footnote w:type="continuationSeparator" w:id="0">
    <w:p w14:paraId="3A2B5E5D" w14:textId="77777777" w:rsidR="002E3BE8" w:rsidRDefault="002E3BE8" w:rsidP="00972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F0A8C"/>
    <w:multiLevelType w:val="multilevel"/>
    <w:tmpl w:val="8FA2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1"/>
  <w:drawingGridVerticalSpacing w:val="299"/>
  <w:displayHorizontalDrawingGridEvery w:val="0"/>
  <w:noPunctuationKerning/>
  <w:characterSpacingControl w:val="doNotCompress"/>
  <w:savePreviewPicture/>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8E6"/>
    <w:rsid w:val="00002EAA"/>
    <w:rsid w:val="00005517"/>
    <w:rsid w:val="000074E9"/>
    <w:rsid w:val="00014C49"/>
    <w:rsid w:val="00017E30"/>
    <w:rsid w:val="00020099"/>
    <w:rsid w:val="000207E2"/>
    <w:rsid w:val="00020E51"/>
    <w:rsid w:val="0002207F"/>
    <w:rsid w:val="0002538C"/>
    <w:rsid w:val="00026E02"/>
    <w:rsid w:val="0003180C"/>
    <w:rsid w:val="00031D9B"/>
    <w:rsid w:val="000337DF"/>
    <w:rsid w:val="00035577"/>
    <w:rsid w:val="000355D0"/>
    <w:rsid w:val="00036820"/>
    <w:rsid w:val="00041CE3"/>
    <w:rsid w:val="00046B9A"/>
    <w:rsid w:val="000473B4"/>
    <w:rsid w:val="000476EB"/>
    <w:rsid w:val="00050CE5"/>
    <w:rsid w:val="00052E04"/>
    <w:rsid w:val="00062742"/>
    <w:rsid w:val="000649C6"/>
    <w:rsid w:val="00065AC1"/>
    <w:rsid w:val="00067B25"/>
    <w:rsid w:val="000700E1"/>
    <w:rsid w:val="00070219"/>
    <w:rsid w:val="000721E3"/>
    <w:rsid w:val="00077827"/>
    <w:rsid w:val="0008528B"/>
    <w:rsid w:val="0009117B"/>
    <w:rsid w:val="000921D3"/>
    <w:rsid w:val="000934F3"/>
    <w:rsid w:val="00093F20"/>
    <w:rsid w:val="0009462C"/>
    <w:rsid w:val="00095217"/>
    <w:rsid w:val="000A2C1E"/>
    <w:rsid w:val="000A2D08"/>
    <w:rsid w:val="000A38B1"/>
    <w:rsid w:val="000A68A9"/>
    <w:rsid w:val="000A7816"/>
    <w:rsid w:val="000A79C0"/>
    <w:rsid w:val="000B241F"/>
    <w:rsid w:val="000C11CA"/>
    <w:rsid w:val="000C1C8A"/>
    <w:rsid w:val="000C2F45"/>
    <w:rsid w:val="000D1F4F"/>
    <w:rsid w:val="000E506D"/>
    <w:rsid w:val="000E5EEE"/>
    <w:rsid w:val="000E73FD"/>
    <w:rsid w:val="000E7860"/>
    <w:rsid w:val="000E7F4F"/>
    <w:rsid w:val="000F0DB7"/>
    <w:rsid w:val="000F20A3"/>
    <w:rsid w:val="000F212A"/>
    <w:rsid w:val="000F3C88"/>
    <w:rsid w:val="000F406D"/>
    <w:rsid w:val="000F41A8"/>
    <w:rsid w:val="000F4AEA"/>
    <w:rsid w:val="000F69F3"/>
    <w:rsid w:val="001051B7"/>
    <w:rsid w:val="001052B3"/>
    <w:rsid w:val="001056C2"/>
    <w:rsid w:val="0010577D"/>
    <w:rsid w:val="00112D2C"/>
    <w:rsid w:val="001132C2"/>
    <w:rsid w:val="00113829"/>
    <w:rsid w:val="00113F64"/>
    <w:rsid w:val="00114EE4"/>
    <w:rsid w:val="00115818"/>
    <w:rsid w:val="001171BB"/>
    <w:rsid w:val="00121751"/>
    <w:rsid w:val="0012330C"/>
    <w:rsid w:val="00125CA8"/>
    <w:rsid w:val="00132283"/>
    <w:rsid w:val="001328AB"/>
    <w:rsid w:val="001341E1"/>
    <w:rsid w:val="00136923"/>
    <w:rsid w:val="0013781B"/>
    <w:rsid w:val="001424F4"/>
    <w:rsid w:val="001537B9"/>
    <w:rsid w:val="00154517"/>
    <w:rsid w:val="0015479B"/>
    <w:rsid w:val="001557C2"/>
    <w:rsid w:val="00155ED7"/>
    <w:rsid w:val="00160054"/>
    <w:rsid w:val="0016024C"/>
    <w:rsid w:val="00162450"/>
    <w:rsid w:val="0016327A"/>
    <w:rsid w:val="00164D47"/>
    <w:rsid w:val="00165A11"/>
    <w:rsid w:val="00165E08"/>
    <w:rsid w:val="00166F63"/>
    <w:rsid w:val="001723FA"/>
    <w:rsid w:val="00172B22"/>
    <w:rsid w:val="00175B76"/>
    <w:rsid w:val="00176F27"/>
    <w:rsid w:val="001821B6"/>
    <w:rsid w:val="00182DD6"/>
    <w:rsid w:val="00184B70"/>
    <w:rsid w:val="0019032A"/>
    <w:rsid w:val="00191591"/>
    <w:rsid w:val="00191B8C"/>
    <w:rsid w:val="00195CCC"/>
    <w:rsid w:val="001A2397"/>
    <w:rsid w:val="001A3DA1"/>
    <w:rsid w:val="001A5A4D"/>
    <w:rsid w:val="001A6F43"/>
    <w:rsid w:val="001B12BF"/>
    <w:rsid w:val="001B21CB"/>
    <w:rsid w:val="001B2999"/>
    <w:rsid w:val="001B68C4"/>
    <w:rsid w:val="001B712D"/>
    <w:rsid w:val="001C2ABC"/>
    <w:rsid w:val="001C3123"/>
    <w:rsid w:val="001C4259"/>
    <w:rsid w:val="001C43A2"/>
    <w:rsid w:val="001C57A1"/>
    <w:rsid w:val="001C598C"/>
    <w:rsid w:val="001C7789"/>
    <w:rsid w:val="001D6C69"/>
    <w:rsid w:val="001E1D89"/>
    <w:rsid w:val="001E3217"/>
    <w:rsid w:val="001E779D"/>
    <w:rsid w:val="001E7B5B"/>
    <w:rsid w:val="001F25B5"/>
    <w:rsid w:val="00203AE9"/>
    <w:rsid w:val="00204B96"/>
    <w:rsid w:val="00205707"/>
    <w:rsid w:val="00206688"/>
    <w:rsid w:val="00206B24"/>
    <w:rsid w:val="00211F1D"/>
    <w:rsid w:val="002129C9"/>
    <w:rsid w:val="00212CE3"/>
    <w:rsid w:val="0021409A"/>
    <w:rsid w:val="0021532C"/>
    <w:rsid w:val="0022655E"/>
    <w:rsid w:val="00226AFF"/>
    <w:rsid w:val="00227129"/>
    <w:rsid w:val="002272A9"/>
    <w:rsid w:val="0023242C"/>
    <w:rsid w:val="00234098"/>
    <w:rsid w:val="00235AE2"/>
    <w:rsid w:val="00261AA6"/>
    <w:rsid w:val="00265D2A"/>
    <w:rsid w:val="002727BE"/>
    <w:rsid w:val="00273AFA"/>
    <w:rsid w:val="00274CFB"/>
    <w:rsid w:val="00275A77"/>
    <w:rsid w:val="0028228C"/>
    <w:rsid w:val="002835A5"/>
    <w:rsid w:val="002854E9"/>
    <w:rsid w:val="002862F5"/>
    <w:rsid w:val="002876A9"/>
    <w:rsid w:val="0028791D"/>
    <w:rsid w:val="00287FCF"/>
    <w:rsid w:val="00293D09"/>
    <w:rsid w:val="00293E2B"/>
    <w:rsid w:val="0029585D"/>
    <w:rsid w:val="00296F5F"/>
    <w:rsid w:val="0029721D"/>
    <w:rsid w:val="00297D2D"/>
    <w:rsid w:val="002A1C05"/>
    <w:rsid w:val="002A3DC3"/>
    <w:rsid w:val="002A4983"/>
    <w:rsid w:val="002A4FF8"/>
    <w:rsid w:val="002A579E"/>
    <w:rsid w:val="002A5D6B"/>
    <w:rsid w:val="002A7AA4"/>
    <w:rsid w:val="002A7B97"/>
    <w:rsid w:val="002B1002"/>
    <w:rsid w:val="002B247C"/>
    <w:rsid w:val="002B24B6"/>
    <w:rsid w:val="002B2502"/>
    <w:rsid w:val="002B2504"/>
    <w:rsid w:val="002B6959"/>
    <w:rsid w:val="002B7ABA"/>
    <w:rsid w:val="002C0D52"/>
    <w:rsid w:val="002C1B84"/>
    <w:rsid w:val="002C74D9"/>
    <w:rsid w:val="002C7EE2"/>
    <w:rsid w:val="002D083E"/>
    <w:rsid w:val="002D2446"/>
    <w:rsid w:val="002D37F3"/>
    <w:rsid w:val="002D3D44"/>
    <w:rsid w:val="002D55D1"/>
    <w:rsid w:val="002D56CD"/>
    <w:rsid w:val="002D6744"/>
    <w:rsid w:val="002E16FE"/>
    <w:rsid w:val="002E3BE8"/>
    <w:rsid w:val="002E4EAD"/>
    <w:rsid w:val="002F0157"/>
    <w:rsid w:val="002F1B45"/>
    <w:rsid w:val="002F57EB"/>
    <w:rsid w:val="002F5F1D"/>
    <w:rsid w:val="002F63B3"/>
    <w:rsid w:val="002F7D15"/>
    <w:rsid w:val="00301013"/>
    <w:rsid w:val="00302AA5"/>
    <w:rsid w:val="003034BF"/>
    <w:rsid w:val="00303DDC"/>
    <w:rsid w:val="00306469"/>
    <w:rsid w:val="003139C4"/>
    <w:rsid w:val="00313D5B"/>
    <w:rsid w:val="00317956"/>
    <w:rsid w:val="00323134"/>
    <w:rsid w:val="00324384"/>
    <w:rsid w:val="00327120"/>
    <w:rsid w:val="0033268C"/>
    <w:rsid w:val="003344E3"/>
    <w:rsid w:val="00335403"/>
    <w:rsid w:val="00336117"/>
    <w:rsid w:val="00336FD0"/>
    <w:rsid w:val="00340749"/>
    <w:rsid w:val="00340E7F"/>
    <w:rsid w:val="00341BF0"/>
    <w:rsid w:val="00342291"/>
    <w:rsid w:val="003440DF"/>
    <w:rsid w:val="00346198"/>
    <w:rsid w:val="00352859"/>
    <w:rsid w:val="003531A1"/>
    <w:rsid w:val="00356171"/>
    <w:rsid w:val="00356333"/>
    <w:rsid w:val="00362893"/>
    <w:rsid w:val="003638E6"/>
    <w:rsid w:val="00363BB6"/>
    <w:rsid w:val="003715E7"/>
    <w:rsid w:val="003721F9"/>
    <w:rsid w:val="00373C74"/>
    <w:rsid w:val="00375071"/>
    <w:rsid w:val="00375E4D"/>
    <w:rsid w:val="003762FB"/>
    <w:rsid w:val="003770B4"/>
    <w:rsid w:val="0037716E"/>
    <w:rsid w:val="00377BFA"/>
    <w:rsid w:val="003813BD"/>
    <w:rsid w:val="00382433"/>
    <w:rsid w:val="00393A04"/>
    <w:rsid w:val="00394C3A"/>
    <w:rsid w:val="0039694F"/>
    <w:rsid w:val="00396F43"/>
    <w:rsid w:val="0039787D"/>
    <w:rsid w:val="003A033F"/>
    <w:rsid w:val="003A486E"/>
    <w:rsid w:val="003A4AC6"/>
    <w:rsid w:val="003B12D2"/>
    <w:rsid w:val="003B183B"/>
    <w:rsid w:val="003B19D8"/>
    <w:rsid w:val="003B6880"/>
    <w:rsid w:val="003B6C2C"/>
    <w:rsid w:val="003B7157"/>
    <w:rsid w:val="003B7828"/>
    <w:rsid w:val="003C1884"/>
    <w:rsid w:val="003C24A9"/>
    <w:rsid w:val="003C41E6"/>
    <w:rsid w:val="003C4DF3"/>
    <w:rsid w:val="003D27D1"/>
    <w:rsid w:val="003D2F28"/>
    <w:rsid w:val="003D37CE"/>
    <w:rsid w:val="003D3C6B"/>
    <w:rsid w:val="003D5E7B"/>
    <w:rsid w:val="003D7BE5"/>
    <w:rsid w:val="003E02C1"/>
    <w:rsid w:val="003E55D9"/>
    <w:rsid w:val="003F256C"/>
    <w:rsid w:val="003F2AA1"/>
    <w:rsid w:val="003F45BC"/>
    <w:rsid w:val="003F56D5"/>
    <w:rsid w:val="003F5734"/>
    <w:rsid w:val="003F72FE"/>
    <w:rsid w:val="00401273"/>
    <w:rsid w:val="00410823"/>
    <w:rsid w:val="0041138D"/>
    <w:rsid w:val="0041498E"/>
    <w:rsid w:val="00414E83"/>
    <w:rsid w:val="00417656"/>
    <w:rsid w:val="00425E61"/>
    <w:rsid w:val="00426F56"/>
    <w:rsid w:val="004408E5"/>
    <w:rsid w:val="00443679"/>
    <w:rsid w:val="004439AC"/>
    <w:rsid w:val="0045277C"/>
    <w:rsid w:val="00457864"/>
    <w:rsid w:val="00461618"/>
    <w:rsid w:val="00461B03"/>
    <w:rsid w:val="00461FE3"/>
    <w:rsid w:val="00466B16"/>
    <w:rsid w:val="0046756E"/>
    <w:rsid w:val="00467E26"/>
    <w:rsid w:val="004712AB"/>
    <w:rsid w:val="00472E41"/>
    <w:rsid w:val="00473B67"/>
    <w:rsid w:val="00474043"/>
    <w:rsid w:val="00474348"/>
    <w:rsid w:val="00477BCA"/>
    <w:rsid w:val="00485125"/>
    <w:rsid w:val="0049070E"/>
    <w:rsid w:val="00491174"/>
    <w:rsid w:val="00493AA1"/>
    <w:rsid w:val="004A0CAA"/>
    <w:rsid w:val="004A15BD"/>
    <w:rsid w:val="004A2F92"/>
    <w:rsid w:val="004A3BBB"/>
    <w:rsid w:val="004A4BD4"/>
    <w:rsid w:val="004B32AD"/>
    <w:rsid w:val="004B5085"/>
    <w:rsid w:val="004B7F43"/>
    <w:rsid w:val="004C1F71"/>
    <w:rsid w:val="004C20D6"/>
    <w:rsid w:val="004C3916"/>
    <w:rsid w:val="004C5B8A"/>
    <w:rsid w:val="004C5F50"/>
    <w:rsid w:val="004C6582"/>
    <w:rsid w:val="004D19BD"/>
    <w:rsid w:val="004D2FA8"/>
    <w:rsid w:val="004D40A6"/>
    <w:rsid w:val="004E0A81"/>
    <w:rsid w:val="004E2749"/>
    <w:rsid w:val="004E2FB3"/>
    <w:rsid w:val="004E36AA"/>
    <w:rsid w:val="004E462E"/>
    <w:rsid w:val="004E62E6"/>
    <w:rsid w:val="004E65AC"/>
    <w:rsid w:val="004E6DD5"/>
    <w:rsid w:val="004F3E5E"/>
    <w:rsid w:val="004F6DFD"/>
    <w:rsid w:val="004F6EFC"/>
    <w:rsid w:val="004F74CF"/>
    <w:rsid w:val="005013C1"/>
    <w:rsid w:val="0050580A"/>
    <w:rsid w:val="00506D28"/>
    <w:rsid w:val="00507164"/>
    <w:rsid w:val="0051266E"/>
    <w:rsid w:val="00512950"/>
    <w:rsid w:val="00514069"/>
    <w:rsid w:val="00514716"/>
    <w:rsid w:val="0051507B"/>
    <w:rsid w:val="0051519F"/>
    <w:rsid w:val="00531AD6"/>
    <w:rsid w:val="00532A78"/>
    <w:rsid w:val="00532F94"/>
    <w:rsid w:val="0053700A"/>
    <w:rsid w:val="005428C2"/>
    <w:rsid w:val="00542B99"/>
    <w:rsid w:val="005432DF"/>
    <w:rsid w:val="00543AA4"/>
    <w:rsid w:val="00547556"/>
    <w:rsid w:val="005504CF"/>
    <w:rsid w:val="00551DC5"/>
    <w:rsid w:val="00552CD8"/>
    <w:rsid w:val="00554356"/>
    <w:rsid w:val="00554FCC"/>
    <w:rsid w:val="00555426"/>
    <w:rsid w:val="00555CF1"/>
    <w:rsid w:val="00555F44"/>
    <w:rsid w:val="00556870"/>
    <w:rsid w:val="00557434"/>
    <w:rsid w:val="005578B7"/>
    <w:rsid w:val="00557A88"/>
    <w:rsid w:val="00560428"/>
    <w:rsid w:val="00563F22"/>
    <w:rsid w:val="005640A4"/>
    <w:rsid w:val="00566AF3"/>
    <w:rsid w:val="00566DF6"/>
    <w:rsid w:val="00566E54"/>
    <w:rsid w:val="00567D15"/>
    <w:rsid w:val="00572108"/>
    <w:rsid w:val="00573B7C"/>
    <w:rsid w:val="00575A67"/>
    <w:rsid w:val="0057728C"/>
    <w:rsid w:val="005809A4"/>
    <w:rsid w:val="00583215"/>
    <w:rsid w:val="005853E1"/>
    <w:rsid w:val="00585AB0"/>
    <w:rsid w:val="00587B98"/>
    <w:rsid w:val="0059069C"/>
    <w:rsid w:val="00593B11"/>
    <w:rsid w:val="0059494A"/>
    <w:rsid w:val="005A0536"/>
    <w:rsid w:val="005A0869"/>
    <w:rsid w:val="005A4F41"/>
    <w:rsid w:val="005A6808"/>
    <w:rsid w:val="005A7FCE"/>
    <w:rsid w:val="005B1406"/>
    <w:rsid w:val="005B3991"/>
    <w:rsid w:val="005B4B7D"/>
    <w:rsid w:val="005B6C35"/>
    <w:rsid w:val="005B6E66"/>
    <w:rsid w:val="005C05E8"/>
    <w:rsid w:val="005C2B44"/>
    <w:rsid w:val="005C5FD1"/>
    <w:rsid w:val="005D07C8"/>
    <w:rsid w:val="005D18F6"/>
    <w:rsid w:val="005D2B3F"/>
    <w:rsid w:val="005D50F5"/>
    <w:rsid w:val="005D72C6"/>
    <w:rsid w:val="005E1AAD"/>
    <w:rsid w:val="005E2BBC"/>
    <w:rsid w:val="005E406F"/>
    <w:rsid w:val="005E47AB"/>
    <w:rsid w:val="005F0673"/>
    <w:rsid w:val="005F0919"/>
    <w:rsid w:val="005F32EB"/>
    <w:rsid w:val="005F7045"/>
    <w:rsid w:val="00602D25"/>
    <w:rsid w:val="0060365D"/>
    <w:rsid w:val="006060EB"/>
    <w:rsid w:val="00606BD9"/>
    <w:rsid w:val="00607869"/>
    <w:rsid w:val="006103A4"/>
    <w:rsid w:val="00615EB7"/>
    <w:rsid w:val="00616773"/>
    <w:rsid w:val="00625525"/>
    <w:rsid w:val="006272B2"/>
    <w:rsid w:val="0063044B"/>
    <w:rsid w:val="006308F5"/>
    <w:rsid w:val="00634139"/>
    <w:rsid w:val="00635AB8"/>
    <w:rsid w:val="00636EA0"/>
    <w:rsid w:val="00640623"/>
    <w:rsid w:val="00640666"/>
    <w:rsid w:val="0064155F"/>
    <w:rsid w:val="00642B81"/>
    <w:rsid w:val="006462AE"/>
    <w:rsid w:val="00650DD4"/>
    <w:rsid w:val="00650F36"/>
    <w:rsid w:val="00651F9D"/>
    <w:rsid w:val="00653FAC"/>
    <w:rsid w:val="00654AF3"/>
    <w:rsid w:val="00654DC1"/>
    <w:rsid w:val="00654ED2"/>
    <w:rsid w:val="006567C1"/>
    <w:rsid w:val="00657584"/>
    <w:rsid w:val="0066012D"/>
    <w:rsid w:val="0066185C"/>
    <w:rsid w:val="006705E2"/>
    <w:rsid w:val="00674F59"/>
    <w:rsid w:val="00676977"/>
    <w:rsid w:val="00677D40"/>
    <w:rsid w:val="0068065C"/>
    <w:rsid w:val="00680AC0"/>
    <w:rsid w:val="006822B5"/>
    <w:rsid w:val="00683830"/>
    <w:rsid w:val="00683939"/>
    <w:rsid w:val="00685FDD"/>
    <w:rsid w:val="006866D3"/>
    <w:rsid w:val="00693D1F"/>
    <w:rsid w:val="0069746A"/>
    <w:rsid w:val="006A266D"/>
    <w:rsid w:val="006A2C0B"/>
    <w:rsid w:val="006B03AA"/>
    <w:rsid w:val="006B36E8"/>
    <w:rsid w:val="006B4E69"/>
    <w:rsid w:val="006B5571"/>
    <w:rsid w:val="006B73D2"/>
    <w:rsid w:val="006C1863"/>
    <w:rsid w:val="006C368A"/>
    <w:rsid w:val="006C502E"/>
    <w:rsid w:val="006C590B"/>
    <w:rsid w:val="006C756A"/>
    <w:rsid w:val="006C772F"/>
    <w:rsid w:val="006D27DB"/>
    <w:rsid w:val="006D3260"/>
    <w:rsid w:val="006D7973"/>
    <w:rsid w:val="006E012C"/>
    <w:rsid w:val="006E0CCD"/>
    <w:rsid w:val="006E106E"/>
    <w:rsid w:val="006E1494"/>
    <w:rsid w:val="006E48F3"/>
    <w:rsid w:val="006E570C"/>
    <w:rsid w:val="006E5E53"/>
    <w:rsid w:val="006F1C3D"/>
    <w:rsid w:val="007016AD"/>
    <w:rsid w:val="00703E44"/>
    <w:rsid w:val="00707E4D"/>
    <w:rsid w:val="007119AA"/>
    <w:rsid w:val="007130C2"/>
    <w:rsid w:val="0071768B"/>
    <w:rsid w:val="007206AC"/>
    <w:rsid w:val="0072186C"/>
    <w:rsid w:val="007224A5"/>
    <w:rsid w:val="0072364E"/>
    <w:rsid w:val="007238AB"/>
    <w:rsid w:val="00724581"/>
    <w:rsid w:val="00727ABB"/>
    <w:rsid w:val="00731C62"/>
    <w:rsid w:val="0073605F"/>
    <w:rsid w:val="00745F69"/>
    <w:rsid w:val="00750649"/>
    <w:rsid w:val="00750D59"/>
    <w:rsid w:val="00753B4A"/>
    <w:rsid w:val="0075554D"/>
    <w:rsid w:val="00755BA5"/>
    <w:rsid w:val="0076335C"/>
    <w:rsid w:val="00763B95"/>
    <w:rsid w:val="00766D4C"/>
    <w:rsid w:val="00766FAB"/>
    <w:rsid w:val="00767034"/>
    <w:rsid w:val="00770FD9"/>
    <w:rsid w:val="007718F6"/>
    <w:rsid w:val="00771F83"/>
    <w:rsid w:val="00773C95"/>
    <w:rsid w:val="007762B9"/>
    <w:rsid w:val="007804D4"/>
    <w:rsid w:val="00781FEA"/>
    <w:rsid w:val="00784FED"/>
    <w:rsid w:val="00790EF2"/>
    <w:rsid w:val="00791073"/>
    <w:rsid w:val="00795000"/>
    <w:rsid w:val="00795715"/>
    <w:rsid w:val="007A0CB8"/>
    <w:rsid w:val="007A1F92"/>
    <w:rsid w:val="007A2EC8"/>
    <w:rsid w:val="007A40B3"/>
    <w:rsid w:val="007A4EB0"/>
    <w:rsid w:val="007B3693"/>
    <w:rsid w:val="007B4549"/>
    <w:rsid w:val="007B53D8"/>
    <w:rsid w:val="007B5407"/>
    <w:rsid w:val="007C0BD2"/>
    <w:rsid w:val="007C3FC2"/>
    <w:rsid w:val="007C6199"/>
    <w:rsid w:val="007C6AE3"/>
    <w:rsid w:val="007D2F2F"/>
    <w:rsid w:val="007D3858"/>
    <w:rsid w:val="007D3BFB"/>
    <w:rsid w:val="007D3C2C"/>
    <w:rsid w:val="007D4D4C"/>
    <w:rsid w:val="007D4EF2"/>
    <w:rsid w:val="007D645F"/>
    <w:rsid w:val="007E0D58"/>
    <w:rsid w:val="007E4C1D"/>
    <w:rsid w:val="007E6CF9"/>
    <w:rsid w:val="007E71F4"/>
    <w:rsid w:val="007E7727"/>
    <w:rsid w:val="007E77A0"/>
    <w:rsid w:val="007F19C6"/>
    <w:rsid w:val="007F23A7"/>
    <w:rsid w:val="007F5B74"/>
    <w:rsid w:val="00800525"/>
    <w:rsid w:val="008006E4"/>
    <w:rsid w:val="008009A8"/>
    <w:rsid w:val="00801CDC"/>
    <w:rsid w:val="00801F01"/>
    <w:rsid w:val="00803449"/>
    <w:rsid w:val="008065AC"/>
    <w:rsid w:val="008101C8"/>
    <w:rsid w:val="008147E5"/>
    <w:rsid w:val="00820F21"/>
    <w:rsid w:val="00821056"/>
    <w:rsid w:val="00822308"/>
    <w:rsid w:val="008237E9"/>
    <w:rsid w:val="00827879"/>
    <w:rsid w:val="00830E78"/>
    <w:rsid w:val="008314DB"/>
    <w:rsid w:val="00835057"/>
    <w:rsid w:val="00835E53"/>
    <w:rsid w:val="0084011F"/>
    <w:rsid w:val="00846836"/>
    <w:rsid w:val="008472BB"/>
    <w:rsid w:val="00850A1F"/>
    <w:rsid w:val="00850DD4"/>
    <w:rsid w:val="00851B73"/>
    <w:rsid w:val="00855F3F"/>
    <w:rsid w:val="00857254"/>
    <w:rsid w:val="00864618"/>
    <w:rsid w:val="00866316"/>
    <w:rsid w:val="00867B5F"/>
    <w:rsid w:val="00871599"/>
    <w:rsid w:val="0087332F"/>
    <w:rsid w:val="0087452B"/>
    <w:rsid w:val="00874DDB"/>
    <w:rsid w:val="0087530C"/>
    <w:rsid w:val="00875C97"/>
    <w:rsid w:val="00880271"/>
    <w:rsid w:val="00880E69"/>
    <w:rsid w:val="00880FF3"/>
    <w:rsid w:val="00885AF5"/>
    <w:rsid w:val="00891CAB"/>
    <w:rsid w:val="00892D8A"/>
    <w:rsid w:val="00893A86"/>
    <w:rsid w:val="00893BA3"/>
    <w:rsid w:val="008950D1"/>
    <w:rsid w:val="00895F62"/>
    <w:rsid w:val="008976E0"/>
    <w:rsid w:val="008978A2"/>
    <w:rsid w:val="008A15F0"/>
    <w:rsid w:val="008A3AA3"/>
    <w:rsid w:val="008A4370"/>
    <w:rsid w:val="008B1618"/>
    <w:rsid w:val="008B5294"/>
    <w:rsid w:val="008B6749"/>
    <w:rsid w:val="008C6821"/>
    <w:rsid w:val="008C72F3"/>
    <w:rsid w:val="008C7AC4"/>
    <w:rsid w:val="008C7E6C"/>
    <w:rsid w:val="008D374E"/>
    <w:rsid w:val="008D396D"/>
    <w:rsid w:val="008D4242"/>
    <w:rsid w:val="008D505F"/>
    <w:rsid w:val="008D536D"/>
    <w:rsid w:val="008D5DAA"/>
    <w:rsid w:val="008D5FFC"/>
    <w:rsid w:val="008D6CA6"/>
    <w:rsid w:val="008D6FD9"/>
    <w:rsid w:val="008E0CB1"/>
    <w:rsid w:val="008E11F7"/>
    <w:rsid w:val="008E1969"/>
    <w:rsid w:val="008E2CED"/>
    <w:rsid w:val="008E3356"/>
    <w:rsid w:val="008E570F"/>
    <w:rsid w:val="008E7B19"/>
    <w:rsid w:val="008F0D15"/>
    <w:rsid w:val="008F1079"/>
    <w:rsid w:val="008F3B21"/>
    <w:rsid w:val="008F3E3D"/>
    <w:rsid w:val="008F530D"/>
    <w:rsid w:val="008F666F"/>
    <w:rsid w:val="008F777D"/>
    <w:rsid w:val="008F7BCB"/>
    <w:rsid w:val="00900CBE"/>
    <w:rsid w:val="00901CE3"/>
    <w:rsid w:val="009103FA"/>
    <w:rsid w:val="00912075"/>
    <w:rsid w:val="009120AD"/>
    <w:rsid w:val="00915808"/>
    <w:rsid w:val="0091708D"/>
    <w:rsid w:val="00917E2B"/>
    <w:rsid w:val="009244C2"/>
    <w:rsid w:val="00926426"/>
    <w:rsid w:val="00926642"/>
    <w:rsid w:val="00926A0C"/>
    <w:rsid w:val="00926B74"/>
    <w:rsid w:val="009315E6"/>
    <w:rsid w:val="009320A6"/>
    <w:rsid w:val="00932CDE"/>
    <w:rsid w:val="00933739"/>
    <w:rsid w:val="00934910"/>
    <w:rsid w:val="00936C1F"/>
    <w:rsid w:val="009372D0"/>
    <w:rsid w:val="00937DB9"/>
    <w:rsid w:val="009417EB"/>
    <w:rsid w:val="00944F99"/>
    <w:rsid w:val="00960634"/>
    <w:rsid w:val="009608A9"/>
    <w:rsid w:val="00960939"/>
    <w:rsid w:val="00960C5D"/>
    <w:rsid w:val="00962DEF"/>
    <w:rsid w:val="0096508D"/>
    <w:rsid w:val="009654F2"/>
    <w:rsid w:val="00965735"/>
    <w:rsid w:val="009665BE"/>
    <w:rsid w:val="00972395"/>
    <w:rsid w:val="0097688B"/>
    <w:rsid w:val="00977B5D"/>
    <w:rsid w:val="00982777"/>
    <w:rsid w:val="009832AC"/>
    <w:rsid w:val="00983E54"/>
    <w:rsid w:val="00993895"/>
    <w:rsid w:val="009944D1"/>
    <w:rsid w:val="009969C3"/>
    <w:rsid w:val="00997B0F"/>
    <w:rsid w:val="009A1C61"/>
    <w:rsid w:val="009A26D3"/>
    <w:rsid w:val="009B531B"/>
    <w:rsid w:val="009B69A0"/>
    <w:rsid w:val="009B71DC"/>
    <w:rsid w:val="009B7610"/>
    <w:rsid w:val="009C308A"/>
    <w:rsid w:val="009C4AEA"/>
    <w:rsid w:val="009C5B20"/>
    <w:rsid w:val="009C5F7C"/>
    <w:rsid w:val="009C7E62"/>
    <w:rsid w:val="009D0ACB"/>
    <w:rsid w:val="009D4D33"/>
    <w:rsid w:val="009D7C29"/>
    <w:rsid w:val="009E10CA"/>
    <w:rsid w:val="009E4858"/>
    <w:rsid w:val="009F183D"/>
    <w:rsid w:val="009F20E8"/>
    <w:rsid w:val="009F56B1"/>
    <w:rsid w:val="009F7235"/>
    <w:rsid w:val="009F7474"/>
    <w:rsid w:val="00A01B5A"/>
    <w:rsid w:val="00A0294E"/>
    <w:rsid w:val="00A044C1"/>
    <w:rsid w:val="00A04A8D"/>
    <w:rsid w:val="00A04F08"/>
    <w:rsid w:val="00A05373"/>
    <w:rsid w:val="00A11F54"/>
    <w:rsid w:val="00A1472E"/>
    <w:rsid w:val="00A14A9E"/>
    <w:rsid w:val="00A167F2"/>
    <w:rsid w:val="00A17500"/>
    <w:rsid w:val="00A214EE"/>
    <w:rsid w:val="00A21785"/>
    <w:rsid w:val="00A2374C"/>
    <w:rsid w:val="00A2377F"/>
    <w:rsid w:val="00A24143"/>
    <w:rsid w:val="00A2516E"/>
    <w:rsid w:val="00A25ECC"/>
    <w:rsid w:val="00A262F6"/>
    <w:rsid w:val="00A31540"/>
    <w:rsid w:val="00A356B8"/>
    <w:rsid w:val="00A35E89"/>
    <w:rsid w:val="00A3735F"/>
    <w:rsid w:val="00A40D15"/>
    <w:rsid w:val="00A43152"/>
    <w:rsid w:val="00A43C67"/>
    <w:rsid w:val="00A472AA"/>
    <w:rsid w:val="00A51964"/>
    <w:rsid w:val="00A524E0"/>
    <w:rsid w:val="00A53891"/>
    <w:rsid w:val="00A53E59"/>
    <w:rsid w:val="00A5410B"/>
    <w:rsid w:val="00A54D4E"/>
    <w:rsid w:val="00A54D54"/>
    <w:rsid w:val="00A602CE"/>
    <w:rsid w:val="00A612DC"/>
    <w:rsid w:val="00A622E3"/>
    <w:rsid w:val="00A638DB"/>
    <w:rsid w:val="00A7070F"/>
    <w:rsid w:val="00A73DE8"/>
    <w:rsid w:val="00A75153"/>
    <w:rsid w:val="00A813C9"/>
    <w:rsid w:val="00A82617"/>
    <w:rsid w:val="00A837C8"/>
    <w:rsid w:val="00A84EC8"/>
    <w:rsid w:val="00A93981"/>
    <w:rsid w:val="00A94403"/>
    <w:rsid w:val="00A97324"/>
    <w:rsid w:val="00AA02DD"/>
    <w:rsid w:val="00AA09F0"/>
    <w:rsid w:val="00AA167C"/>
    <w:rsid w:val="00AA1B38"/>
    <w:rsid w:val="00AA2362"/>
    <w:rsid w:val="00AA656C"/>
    <w:rsid w:val="00AA6CA7"/>
    <w:rsid w:val="00AB0156"/>
    <w:rsid w:val="00AB2580"/>
    <w:rsid w:val="00AB2CB4"/>
    <w:rsid w:val="00AB327E"/>
    <w:rsid w:val="00AB4C17"/>
    <w:rsid w:val="00AB5670"/>
    <w:rsid w:val="00AC25DA"/>
    <w:rsid w:val="00AC7D96"/>
    <w:rsid w:val="00AD0E16"/>
    <w:rsid w:val="00AD3B46"/>
    <w:rsid w:val="00AD4642"/>
    <w:rsid w:val="00AD59D9"/>
    <w:rsid w:val="00AD71F6"/>
    <w:rsid w:val="00AE0EBA"/>
    <w:rsid w:val="00AE13B9"/>
    <w:rsid w:val="00AE296B"/>
    <w:rsid w:val="00AE2C33"/>
    <w:rsid w:val="00AE2F11"/>
    <w:rsid w:val="00AE7FD5"/>
    <w:rsid w:val="00AF0DBE"/>
    <w:rsid w:val="00AF4D91"/>
    <w:rsid w:val="00AF61AE"/>
    <w:rsid w:val="00AF778E"/>
    <w:rsid w:val="00B013A0"/>
    <w:rsid w:val="00B07F0C"/>
    <w:rsid w:val="00B11D18"/>
    <w:rsid w:val="00B120EF"/>
    <w:rsid w:val="00B12A7A"/>
    <w:rsid w:val="00B20557"/>
    <w:rsid w:val="00B33489"/>
    <w:rsid w:val="00B3526E"/>
    <w:rsid w:val="00B36FE1"/>
    <w:rsid w:val="00B400C3"/>
    <w:rsid w:val="00B407C1"/>
    <w:rsid w:val="00B41111"/>
    <w:rsid w:val="00B45D91"/>
    <w:rsid w:val="00B47AEB"/>
    <w:rsid w:val="00B5048E"/>
    <w:rsid w:val="00B52997"/>
    <w:rsid w:val="00B55EBE"/>
    <w:rsid w:val="00B622DF"/>
    <w:rsid w:val="00B63BC4"/>
    <w:rsid w:val="00B63E6F"/>
    <w:rsid w:val="00B63F89"/>
    <w:rsid w:val="00B64755"/>
    <w:rsid w:val="00B651BC"/>
    <w:rsid w:val="00B652C5"/>
    <w:rsid w:val="00B70A64"/>
    <w:rsid w:val="00B71BCA"/>
    <w:rsid w:val="00B75646"/>
    <w:rsid w:val="00B7575C"/>
    <w:rsid w:val="00B75C66"/>
    <w:rsid w:val="00B76EB0"/>
    <w:rsid w:val="00B77068"/>
    <w:rsid w:val="00B7725A"/>
    <w:rsid w:val="00B779C2"/>
    <w:rsid w:val="00B833FE"/>
    <w:rsid w:val="00B85843"/>
    <w:rsid w:val="00B86A31"/>
    <w:rsid w:val="00B91F76"/>
    <w:rsid w:val="00B938D0"/>
    <w:rsid w:val="00B93A2F"/>
    <w:rsid w:val="00B962BB"/>
    <w:rsid w:val="00B96FA9"/>
    <w:rsid w:val="00BA195A"/>
    <w:rsid w:val="00BA238F"/>
    <w:rsid w:val="00BA30A1"/>
    <w:rsid w:val="00BA5A06"/>
    <w:rsid w:val="00BB34E3"/>
    <w:rsid w:val="00BB60D4"/>
    <w:rsid w:val="00BD1D00"/>
    <w:rsid w:val="00BD1D2C"/>
    <w:rsid w:val="00BD29EB"/>
    <w:rsid w:val="00BD3BEA"/>
    <w:rsid w:val="00BD5D42"/>
    <w:rsid w:val="00BD6E5D"/>
    <w:rsid w:val="00BE37BD"/>
    <w:rsid w:val="00BE5AC3"/>
    <w:rsid w:val="00BF4EDD"/>
    <w:rsid w:val="00BF7917"/>
    <w:rsid w:val="00C04899"/>
    <w:rsid w:val="00C06307"/>
    <w:rsid w:val="00C0717A"/>
    <w:rsid w:val="00C1065C"/>
    <w:rsid w:val="00C11044"/>
    <w:rsid w:val="00C11421"/>
    <w:rsid w:val="00C124F5"/>
    <w:rsid w:val="00C1592B"/>
    <w:rsid w:val="00C15E2D"/>
    <w:rsid w:val="00C176A0"/>
    <w:rsid w:val="00C22250"/>
    <w:rsid w:val="00C268AF"/>
    <w:rsid w:val="00C309F5"/>
    <w:rsid w:val="00C430B4"/>
    <w:rsid w:val="00C4383D"/>
    <w:rsid w:val="00C44B4D"/>
    <w:rsid w:val="00C4518D"/>
    <w:rsid w:val="00C5068C"/>
    <w:rsid w:val="00C520E9"/>
    <w:rsid w:val="00C53123"/>
    <w:rsid w:val="00C56B04"/>
    <w:rsid w:val="00C57A5D"/>
    <w:rsid w:val="00C61FF7"/>
    <w:rsid w:val="00C625F7"/>
    <w:rsid w:val="00C676DB"/>
    <w:rsid w:val="00C67CEA"/>
    <w:rsid w:val="00C73DEF"/>
    <w:rsid w:val="00C7448D"/>
    <w:rsid w:val="00C75725"/>
    <w:rsid w:val="00C76471"/>
    <w:rsid w:val="00C81008"/>
    <w:rsid w:val="00C81D3A"/>
    <w:rsid w:val="00C83C1B"/>
    <w:rsid w:val="00C873AD"/>
    <w:rsid w:val="00C94694"/>
    <w:rsid w:val="00C959B4"/>
    <w:rsid w:val="00CA04AB"/>
    <w:rsid w:val="00CA3A8B"/>
    <w:rsid w:val="00CA7E67"/>
    <w:rsid w:val="00CB0138"/>
    <w:rsid w:val="00CB0AE8"/>
    <w:rsid w:val="00CB33BC"/>
    <w:rsid w:val="00CB677D"/>
    <w:rsid w:val="00CC05A0"/>
    <w:rsid w:val="00CC0A5F"/>
    <w:rsid w:val="00CC0E63"/>
    <w:rsid w:val="00CC10A9"/>
    <w:rsid w:val="00CC11BB"/>
    <w:rsid w:val="00CC3667"/>
    <w:rsid w:val="00CC60AE"/>
    <w:rsid w:val="00CC632F"/>
    <w:rsid w:val="00CD091E"/>
    <w:rsid w:val="00CD2A31"/>
    <w:rsid w:val="00CD46BB"/>
    <w:rsid w:val="00CD4E5C"/>
    <w:rsid w:val="00CF1193"/>
    <w:rsid w:val="00CF14BF"/>
    <w:rsid w:val="00CF5037"/>
    <w:rsid w:val="00CF552F"/>
    <w:rsid w:val="00CF63B6"/>
    <w:rsid w:val="00CF6B07"/>
    <w:rsid w:val="00CF77D8"/>
    <w:rsid w:val="00D0112A"/>
    <w:rsid w:val="00D03C5A"/>
    <w:rsid w:val="00D04886"/>
    <w:rsid w:val="00D0709C"/>
    <w:rsid w:val="00D10299"/>
    <w:rsid w:val="00D13E40"/>
    <w:rsid w:val="00D1775E"/>
    <w:rsid w:val="00D2112C"/>
    <w:rsid w:val="00D315AB"/>
    <w:rsid w:val="00D316A7"/>
    <w:rsid w:val="00D325EB"/>
    <w:rsid w:val="00D32AC3"/>
    <w:rsid w:val="00D32DCA"/>
    <w:rsid w:val="00D33C83"/>
    <w:rsid w:val="00D35C57"/>
    <w:rsid w:val="00D36090"/>
    <w:rsid w:val="00D40D1E"/>
    <w:rsid w:val="00D43015"/>
    <w:rsid w:val="00D5191D"/>
    <w:rsid w:val="00D54306"/>
    <w:rsid w:val="00D557C4"/>
    <w:rsid w:val="00D63181"/>
    <w:rsid w:val="00D6366C"/>
    <w:rsid w:val="00D65A3C"/>
    <w:rsid w:val="00D678C3"/>
    <w:rsid w:val="00D67B4F"/>
    <w:rsid w:val="00D71AE7"/>
    <w:rsid w:val="00D76DDB"/>
    <w:rsid w:val="00D81341"/>
    <w:rsid w:val="00D81495"/>
    <w:rsid w:val="00D8305B"/>
    <w:rsid w:val="00D8758B"/>
    <w:rsid w:val="00D9140A"/>
    <w:rsid w:val="00D914A7"/>
    <w:rsid w:val="00D92CFC"/>
    <w:rsid w:val="00D97CCC"/>
    <w:rsid w:val="00DA2635"/>
    <w:rsid w:val="00DA27C3"/>
    <w:rsid w:val="00DB0B20"/>
    <w:rsid w:val="00DB1ECF"/>
    <w:rsid w:val="00DB26BB"/>
    <w:rsid w:val="00DB2D2B"/>
    <w:rsid w:val="00DB4455"/>
    <w:rsid w:val="00DB4DAD"/>
    <w:rsid w:val="00DB54C1"/>
    <w:rsid w:val="00DB6CA0"/>
    <w:rsid w:val="00DC0D27"/>
    <w:rsid w:val="00DC52E9"/>
    <w:rsid w:val="00DC5732"/>
    <w:rsid w:val="00DD3BD7"/>
    <w:rsid w:val="00DE11F1"/>
    <w:rsid w:val="00DF000C"/>
    <w:rsid w:val="00DF3B80"/>
    <w:rsid w:val="00DF3EB2"/>
    <w:rsid w:val="00DF4E14"/>
    <w:rsid w:val="00E0144D"/>
    <w:rsid w:val="00E01700"/>
    <w:rsid w:val="00E0279B"/>
    <w:rsid w:val="00E0342F"/>
    <w:rsid w:val="00E10097"/>
    <w:rsid w:val="00E10214"/>
    <w:rsid w:val="00E14D0F"/>
    <w:rsid w:val="00E20962"/>
    <w:rsid w:val="00E211FE"/>
    <w:rsid w:val="00E21874"/>
    <w:rsid w:val="00E33D21"/>
    <w:rsid w:val="00E35033"/>
    <w:rsid w:val="00E3505F"/>
    <w:rsid w:val="00E370DE"/>
    <w:rsid w:val="00E40132"/>
    <w:rsid w:val="00E40B37"/>
    <w:rsid w:val="00E443B8"/>
    <w:rsid w:val="00E44BD7"/>
    <w:rsid w:val="00E44DE1"/>
    <w:rsid w:val="00E45107"/>
    <w:rsid w:val="00E45B5B"/>
    <w:rsid w:val="00E466EB"/>
    <w:rsid w:val="00E50284"/>
    <w:rsid w:val="00E53949"/>
    <w:rsid w:val="00E53AE5"/>
    <w:rsid w:val="00E53CA1"/>
    <w:rsid w:val="00E56C9E"/>
    <w:rsid w:val="00E5755C"/>
    <w:rsid w:val="00E60DE4"/>
    <w:rsid w:val="00E6197B"/>
    <w:rsid w:val="00E63347"/>
    <w:rsid w:val="00E64A74"/>
    <w:rsid w:val="00E64D87"/>
    <w:rsid w:val="00E64F47"/>
    <w:rsid w:val="00E70741"/>
    <w:rsid w:val="00E72701"/>
    <w:rsid w:val="00E73131"/>
    <w:rsid w:val="00E75083"/>
    <w:rsid w:val="00E758DC"/>
    <w:rsid w:val="00E77A50"/>
    <w:rsid w:val="00E81E7D"/>
    <w:rsid w:val="00E83823"/>
    <w:rsid w:val="00E839C9"/>
    <w:rsid w:val="00E84058"/>
    <w:rsid w:val="00E92D04"/>
    <w:rsid w:val="00E936AD"/>
    <w:rsid w:val="00E955F0"/>
    <w:rsid w:val="00E95CCF"/>
    <w:rsid w:val="00E965C1"/>
    <w:rsid w:val="00E971C8"/>
    <w:rsid w:val="00EA3C41"/>
    <w:rsid w:val="00EA40C1"/>
    <w:rsid w:val="00EA462C"/>
    <w:rsid w:val="00EA533A"/>
    <w:rsid w:val="00EA562B"/>
    <w:rsid w:val="00EA7886"/>
    <w:rsid w:val="00EB0073"/>
    <w:rsid w:val="00EB137A"/>
    <w:rsid w:val="00EB2DAB"/>
    <w:rsid w:val="00EB3CA1"/>
    <w:rsid w:val="00EB4F89"/>
    <w:rsid w:val="00EB6932"/>
    <w:rsid w:val="00EC089E"/>
    <w:rsid w:val="00EC0D67"/>
    <w:rsid w:val="00EC2441"/>
    <w:rsid w:val="00EC37BC"/>
    <w:rsid w:val="00EC4330"/>
    <w:rsid w:val="00ED057E"/>
    <w:rsid w:val="00ED0D5E"/>
    <w:rsid w:val="00ED2E28"/>
    <w:rsid w:val="00ED3C79"/>
    <w:rsid w:val="00ED68E6"/>
    <w:rsid w:val="00ED76C2"/>
    <w:rsid w:val="00EE05D2"/>
    <w:rsid w:val="00EE0FD4"/>
    <w:rsid w:val="00EE14B8"/>
    <w:rsid w:val="00EE27FD"/>
    <w:rsid w:val="00EE4415"/>
    <w:rsid w:val="00EE455D"/>
    <w:rsid w:val="00EE744D"/>
    <w:rsid w:val="00EF08D4"/>
    <w:rsid w:val="00EF1948"/>
    <w:rsid w:val="00EF47FB"/>
    <w:rsid w:val="00EF4862"/>
    <w:rsid w:val="00EF6A91"/>
    <w:rsid w:val="00EF6BFB"/>
    <w:rsid w:val="00EF6EAF"/>
    <w:rsid w:val="00EF7254"/>
    <w:rsid w:val="00EF7329"/>
    <w:rsid w:val="00EF7AF4"/>
    <w:rsid w:val="00F006AB"/>
    <w:rsid w:val="00F009BD"/>
    <w:rsid w:val="00F00E36"/>
    <w:rsid w:val="00F02236"/>
    <w:rsid w:val="00F043E5"/>
    <w:rsid w:val="00F07198"/>
    <w:rsid w:val="00F13F54"/>
    <w:rsid w:val="00F145B5"/>
    <w:rsid w:val="00F164BD"/>
    <w:rsid w:val="00F23B94"/>
    <w:rsid w:val="00F3339E"/>
    <w:rsid w:val="00F339F0"/>
    <w:rsid w:val="00F41C5E"/>
    <w:rsid w:val="00F42F5A"/>
    <w:rsid w:val="00F44067"/>
    <w:rsid w:val="00F44E68"/>
    <w:rsid w:val="00F45FF9"/>
    <w:rsid w:val="00F465A6"/>
    <w:rsid w:val="00F63BF6"/>
    <w:rsid w:val="00F64435"/>
    <w:rsid w:val="00F6555C"/>
    <w:rsid w:val="00F672CF"/>
    <w:rsid w:val="00F7131F"/>
    <w:rsid w:val="00F715C2"/>
    <w:rsid w:val="00F75372"/>
    <w:rsid w:val="00F77B07"/>
    <w:rsid w:val="00F83195"/>
    <w:rsid w:val="00F831EA"/>
    <w:rsid w:val="00F84A64"/>
    <w:rsid w:val="00F85028"/>
    <w:rsid w:val="00F85285"/>
    <w:rsid w:val="00F86225"/>
    <w:rsid w:val="00F8628A"/>
    <w:rsid w:val="00F8657D"/>
    <w:rsid w:val="00F901D3"/>
    <w:rsid w:val="00F905FF"/>
    <w:rsid w:val="00F90EA8"/>
    <w:rsid w:val="00F9104E"/>
    <w:rsid w:val="00F92E57"/>
    <w:rsid w:val="00FA1769"/>
    <w:rsid w:val="00FA2003"/>
    <w:rsid w:val="00FA2753"/>
    <w:rsid w:val="00FA2F8E"/>
    <w:rsid w:val="00FA4A8F"/>
    <w:rsid w:val="00FA520B"/>
    <w:rsid w:val="00FA5E8B"/>
    <w:rsid w:val="00FA69F4"/>
    <w:rsid w:val="00FB0938"/>
    <w:rsid w:val="00FB2463"/>
    <w:rsid w:val="00FB28DC"/>
    <w:rsid w:val="00FB49EB"/>
    <w:rsid w:val="00FB76EC"/>
    <w:rsid w:val="00FB7A5F"/>
    <w:rsid w:val="00FC0891"/>
    <w:rsid w:val="00FC12A4"/>
    <w:rsid w:val="00FC2DC7"/>
    <w:rsid w:val="00FC3295"/>
    <w:rsid w:val="00FC35B0"/>
    <w:rsid w:val="00FC408F"/>
    <w:rsid w:val="00FC4D03"/>
    <w:rsid w:val="00FC4F22"/>
    <w:rsid w:val="00FC578D"/>
    <w:rsid w:val="00FC76F4"/>
    <w:rsid w:val="00FD1511"/>
    <w:rsid w:val="00FD30C7"/>
    <w:rsid w:val="00FD423E"/>
    <w:rsid w:val="00FE0ADD"/>
    <w:rsid w:val="00FE4B7D"/>
    <w:rsid w:val="00FE50E2"/>
    <w:rsid w:val="00FE627A"/>
    <w:rsid w:val="00FF07CE"/>
    <w:rsid w:val="00FF1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AF6BE71"/>
  <w15:chartTrackingRefBased/>
  <w15:docId w15:val="{F04A9549-C74A-4180-84B6-0BA3374D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0B3"/>
    <w:pPr>
      <w:jc w:val="left"/>
    </w:pPr>
  </w:style>
  <w:style w:type="paragraph" w:styleId="1">
    <w:name w:val="heading 1"/>
    <w:basedOn w:val="a"/>
    <w:link w:val="10"/>
    <w:uiPriority w:val="1"/>
    <w:qFormat/>
    <w:rsid w:val="006A266D"/>
    <w:pPr>
      <w:widowControl w:val="0"/>
      <w:autoSpaceDE w:val="0"/>
      <w:autoSpaceDN w:val="0"/>
      <w:spacing w:before="2"/>
      <w:ind w:left="-1"/>
      <w:outlineLvl w:val="0"/>
    </w:pPr>
    <w:rPr>
      <w:rFonts w:ascii="ＭＳ ゴシック" w:eastAsia="ＭＳ ゴシック" w:hAnsi="ＭＳ ゴシック" w:cs="ＭＳ ゴシック"/>
      <w:b/>
      <w:bCs/>
      <w:kern w:val="0"/>
      <w:sz w:val="24"/>
      <w:szCs w:val="24"/>
      <w:lang w:eastAsia="en-US"/>
    </w:rPr>
  </w:style>
  <w:style w:type="paragraph" w:styleId="3">
    <w:name w:val="heading 3"/>
    <w:basedOn w:val="a"/>
    <w:next w:val="a"/>
    <w:link w:val="30"/>
    <w:uiPriority w:val="9"/>
    <w:semiHidden/>
    <w:unhideWhenUsed/>
    <w:qFormat/>
    <w:rsid w:val="00BA195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395"/>
    <w:pPr>
      <w:tabs>
        <w:tab w:val="center" w:pos="4252"/>
        <w:tab w:val="right" w:pos="8504"/>
      </w:tabs>
      <w:snapToGrid w:val="0"/>
    </w:pPr>
  </w:style>
  <w:style w:type="character" w:customStyle="1" w:styleId="a4">
    <w:name w:val="ヘッダー (文字)"/>
    <w:basedOn w:val="a0"/>
    <w:link w:val="a3"/>
    <w:uiPriority w:val="99"/>
    <w:rsid w:val="00972395"/>
  </w:style>
  <w:style w:type="paragraph" w:styleId="a5">
    <w:name w:val="footer"/>
    <w:basedOn w:val="a"/>
    <w:link w:val="a6"/>
    <w:uiPriority w:val="99"/>
    <w:unhideWhenUsed/>
    <w:rsid w:val="00972395"/>
    <w:pPr>
      <w:tabs>
        <w:tab w:val="center" w:pos="4252"/>
        <w:tab w:val="right" w:pos="8504"/>
      </w:tabs>
      <w:snapToGrid w:val="0"/>
    </w:pPr>
  </w:style>
  <w:style w:type="character" w:customStyle="1" w:styleId="a6">
    <w:name w:val="フッター (文字)"/>
    <w:basedOn w:val="a0"/>
    <w:link w:val="a5"/>
    <w:uiPriority w:val="99"/>
    <w:rsid w:val="00972395"/>
  </w:style>
  <w:style w:type="character" w:customStyle="1" w:styleId="a7">
    <w:name w:val="吹き出し (文字)"/>
    <w:basedOn w:val="a0"/>
    <w:link w:val="a8"/>
    <w:uiPriority w:val="99"/>
    <w:semiHidden/>
    <w:rsid w:val="00972395"/>
    <w:rPr>
      <w:rFonts w:asciiTheme="majorHAnsi" w:eastAsiaTheme="majorEastAsia" w:hAnsiTheme="majorHAnsi" w:cstheme="majorBidi"/>
      <w:sz w:val="18"/>
      <w:szCs w:val="18"/>
    </w:rPr>
  </w:style>
  <w:style w:type="paragraph" w:styleId="a8">
    <w:name w:val="Balloon Text"/>
    <w:basedOn w:val="a"/>
    <w:link w:val="a7"/>
    <w:uiPriority w:val="99"/>
    <w:semiHidden/>
    <w:unhideWhenUsed/>
    <w:rsid w:val="00972395"/>
    <w:pPr>
      <w:widowControl w:val="0"/>
      <w:jc w:val="both"/>
    </w:pPr>
    <w:rPr>
      <w:rFonts w:asciiTheme="majorHAnsi" w:eastAsiaTheme="majorEastAsia" w:hAnsiTheme="majorHAnsi" w:cstheme="majorBidi"/>
      <w:sz w:val="18"/>
      <w:szCs w:val="18"/>
    </w:rPr>
  </w:style>
  <w:style w:type="paragraph" w:styleId="a9">
    <w:name w:val="Body Text"/>
    <w:basedOn w:val="a"/>
    <w:link w:val="aa"/>
    <w:uiPriority w:val="99"/>
    <w:unhideWhenUsed/>
    <w:rsid w:val="00F83195"/>
  </w:style>
  <w:style w:type="character" w:customStyle="1" w:styleId="aa">
    <w:name w:val="本文 (文字)"/>
    <w:basedOn w:val="a0"/>
    <w:link w:val="a9"/>
    <w:uiPriority w:val="99"/>
    <w:rsid w:val="00F83195"/>
  </w:style>
  <w:style w:type="table" w:customStyle="1" w:styleId="TableNormal">
    <w:name w:val="Table Normal"/>
    <w:uiPriority w:val="2"/>
    <w:semiHidden/>
    <w:unhideWhenUsed/>
    <w:qFormat/>
    <w:rsid w:val="006A266D"/>
    <w:pPr>
      <w:widowControl w:val="0"/>
      <w:autoSpaceDE w:val="0"/>
      <w:autoSpaceDN w:val="0"/>
      <w:jc w:val="left"/>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A266D"/>
    <w:pPr>
      <w:widowControl w:val="0"/>
      <w:autoSpaceDE w:val="0"/>
      <w:autoSpaceDN w:val="0"/>
      <w:spacing w:line="391" w:lineRule="exact"/>
    </w:pPr>
    <w:rPr>
      <w:rFonts w:ascii="ＭＳ ゴシック" w:eastAsia="ＭＳ ゴシック" w:hAnsi="ＭＳ ゴシック" w:cs="ＭＳ ゴシック"/>
      <w:kern w:val="0"/>
      <w:sz w:val="22"/>
      <w:lang w:eastAsia="en-US"/>
    </w:rPr>
  </w:style>
  <w:style w:type="character" w:customStyle="1" w:styleId="10">
    <w:name w:val="見出し 1 (文字)"/>
    <w:basedOn w:val="a0"/>
    <w:link w:val="1"/>
    <w:uiPriority w:val="1"/>
    <w:rsid w:val="006A266D"/>
    <w:rPr>
      <w:rFonts w:ascii="ＭＳ ゴシック" w:eastAsia="ＭＳ ゴシック" w:hAnsi="ＭＳ ゴシック" w:cs="ＭＳ ゴシック"/>
      <w:b/>
      <w:bCs/>
      <w:kern w:val="0"/>
      <w:sz w:val="24"/>
      <w:szCs w:val="24"/>
      <w:lang w:eastAsia="en-US"/>
    </w:rPr>
  </w:style>
  <w:style w:type="character" w:styleId="ab">
    <w:name w:val="Hyperlink"/>
    <w:basedOn w:val="a0"/>
    <w:uiPriority w:val="99"/>
    <w:unhideWhenUsed/>
    <w:rsid w:val="00554356"/>
    <w:rPr>
      <w:color w:val="0563C1" w:themeColor="hyperlink"/>
      <w:u w:val="single"/>
    </w:rPr>
  </w:style>
  <w:style w:type="table" w:styleId="ac">
    <w:name w:val="Table Grid"/>
    <w:basedOn w:val="a1"/>
    <w:uiPriority w:val="39"/>
    <w:rsid w:val="0050580A"/>
    <w:pPr>
      <w:jc w:val="left"/>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B03AA"/>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d">
    <w:name w:val="Unresolved Mention"/>
    <w:basedOn w:val="a0"/>
    <w:uiPriority w:val="99"/>
    <w:semiHidden/>
    <w:unhideWhenUsed/>
    <w:rsid w:val="000E7F4F"/>
    <w:rPr>
      <w:color w:val="605E5C"/>
      <w:shd w:val="clear" w:color="auto" w:fill="E1DFDD"/>
    </w:rPr>
  </w:style>
  <w:style w:type="character" w:customStyle="1" w:styleId="30">
    <w:name w:val="見出し 3 (文字)"/>
    <w:basedOn w:val="a0"/>
    <w:link w:val="3"/>
    <w:uiPriority w:val="9"/>
    <w:semiHidden/>
    <w:rsid w:val="00BA195A"/>
    <w:rPr>
      <w:rFonts w:asciiTheme="majorHAnsi" w:eastAsiaTheme="majorEastAsia" w:hAnsiTheme="majorHAnsi" w:cstheme="majorBidi"/>
    </w:rPr>
  </w:style>
  <w:style w:type="paragraph" w:styleId="ae">
    <w:name w:val="Plain Text"/>
    <w:basedOn w:val="a"/>
    <w:link w:val="af"/>
    <w:rsid w:val="00781FEA"/>
    <w:pPr>
      <w:widowControl w:val="0"/>
      <w:jc w:val="both"/>
    </w:pPr>
    <w:rPr>
      <w:rFonts w:hAnsi="Courier New" w:cs="Courier New"/>
      <w:szCs w:val="21"/>
    </w:rPr>
  </w:style>
  <w:style w:type="character" w:customStyle="1" w:styleId="af">
    <w:name w:val="書式なし (文字)"/>
    <w:basedOn w:val="a0"/>
    <w:link w:val="ae"/>
    <w:rsid w:val="00781FEA"/>
    <w:rPr>
      <w:rFonts w:hAnsi="Courier New" w:cs="Courier New"/>
      <w:szCs w:val="21"/>
    </w:rPr>
  </w:style>
  <w:style w:type="character" w:styleId="af0">
    <w:name w:val="page number"/>
    <w:basedOn w:val="a0"/>
    <w:rsid w:val="00781FEA"/>
  </w:style>
  <w:style w:type="character" w:styleId="af1">
    <w:name w:val="annotation reference"/>
    <w:basedOn w:val="a0"/>
    <w:uiPriority w:val="99"/>
    <w:semiHidden/>
    <w:unhideWhenUsed/>
    <w:rsid w:val="00D9140A"/>
    <w:rPr>
      <w:sz w:val="18"/>
      <w:szCs w:val="18"/>
    </w:rPr>
  </w:style>
  <w:style w:type="paragraph" w:styleId="af2">
    <w:name w:val="annotation text"/>
    <w:basedOn w:val="a"/>
    <w:link w:val="af3"/>
    <w:uiPriority w:val="99"/>
    <w:semiHidden/>
    <w:unhideWhenUsed/>
    <w:rsid w:val="00D9140A"/>
  </w:style>
  <w:style w:type="character" w:customStyle="1" w:styleId="af3">
    <w:name w:val="コメント文字列 (文字)"/>
    <w:basedOn w:val="a0"/>
    <w:link w:val="af2"/>
    <w:uiPriority w:val="99"/>
    <w:semiHidden/>
    <w:rsid w:val="00D9140A"/>
  </w:style>
  <w:style w:type="paragraph" w:styleId="af4">
    <w:name w:val="annotation subject"/>
    <w:basedOn w:val="af2"/>
    <w:next w:val="af2"/>
    <w:link w:val="af5"/>
    <w:uiPriority w:val="99"/>
    <w:semiHidden/>
    <w:unhideWhenUsed/>
    <w:rsid w:val="00D9140A"/>
    <w:rPr>
      <w:b/>
      <w:bCs/>
    </w:rPr>
  </w:style>
  <w:style w:type="character" w:customStyle="1" w:styleId="af5">
    <w:name w:val="コメント内容 (文字)"/>
    <w:basedOn w:val="af3"/>
    <w:link w:val="af4"/>
    <w:uiPriority w:val="99"/>
    <w:semiHidden/>
    <w:rsid w:val="00D9140A"/>
    <w:rPr>
      <w:b/>
      <w:bCs/>
    </w:rPr>
  </w:style>
  <w:style w:type="character" w:styleId="af6">
    <w:name w:val="FollowedHyperlink"/>
    <w:basedOn w:val="a0"/>
    <w:uiPriority w:val="99"/>
    <w:semiHidden/>
    <w:unhideWhenUsed/>
    <w:rsid w:val="00FE4B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2795">
      <w:bodyDiv w:val="1"/>
      <w:marLeft w:val="0"/>
      <w:marRight w:val="0"/>
      <w:marTop w:val="0"/>
      <w:marBottom w:val="0"/>
      <w:divBdr>
        <w:top w:val="none" w:sz="0" w:space="0" w:color="auto"/>
        <w:left w:val="none" w:sz="0" w:space="0" w:color="auto"/>
        <w:bottom w:val="none" w:sz="0" w:space="0" w:color="auto"/>
        <w:right w:val="none" w:sz="0" w:space="0" w:color="auto"/>
      </w:divBdr>
    </w:div>
    <w:div w:id="138810292">
      <w:bodyDiv w:val="1"/>
      <w:marLeft w:val="0"/>
      <w:marRight w:val="0"/>
      <w:marTop w:val="0"/>
      <w:marBottom w:val="0"/>
      <w:divBdr>
        <w:top w:val="none" w:sz="0" w:space="0" w:color="auto"/>
        <w:left w:val="none" w:sz="0" w:space="0" w:color="auto"/>
        <w:bottom w:val="none" w:sz="0" w:space="0" w:color="auto"/>
        <w:right w:val="none" w:sz="0" w:space="0" w:color="auto"/>
      </w:divBdr>
    </w:div>
    <w:div w:id="198015091">
      <w:bodyDiv w:val="1"/>
      <w:marLeft w:val="0"/>
      <w:marRight w:val="0"/>
      <w:marTop w:val="0"/>
      <w:marBottom w:val="0"/>
      <w:divBdr>
        <w:top w:val="none" w:sz="0" w:space="0" w:color="auto"/>
        <w:left w:val="none" w:sz="0" w:space="0" w:color="auto"/>
        <w:bottom w:val="none" w:sz="0" w:space="0" w:color="auto"/>
        <w:right w:val="none" w:sz="0" w:space="0" w:color="auto"/>
      </w:divBdr>
    </w:div>
    <w:div w:id="400102419">
      <w:bodyDiv w:val="1"/>
      <w:marLeft w:val="0"/>
      <w:marRight w:val="0"/>
      <w:marTop w:val="0"/>
      <w:marBottom w:val="0"/>
      <w:divBdr>
        <w:top w:val="none" w:sz="0" w:space="0" w:color="auto"/>
        <w:left w:val="none" w:sz="0" w:space="0" w:color="auto"/>
        <w:bottom w:val="none" w:sz="0" w:space="0" w:color="auto"/>
        <w:right w:val="none" w:sz="0" w:space="0" w:color="auto"/>
      </w:divBdr>
    </w:div>
    <w:div w:id="589896664">
      <w:bodyDiv w:val="1"/>
      <w:marLeft w:val="0"/>
      <w:marRight w:val="0"/>
      <w:marTop w:val="0"/>
      <w:marBottom w:val="0"/>
      <w:divBdr>
        <w:top w:val="none" w:sz="0" w:space="0" w:color="auto"/>
        <w:left w:val="none" w:sz="0" w:space="0" w:color="auto"/>
        <w:bottom w:val="none" w:sz="0" w:space="0" w:color="auto"/>
        <w:right w:val="none" w:sz="0" w:space="0" w:color="auto"/>
      </w:divBdr>
    </w:div>
    <w:div w:id="661667860">
      <w:bodyDiv w:val="1"/>
      <w:marLeft w:val="0"/>
      <w:marRight w:val="0"/>
      <w:marTop w:val="0"/>
      <w:marBottom w:val="0"/>
      <w:divBdr>
        <w:top w:val="none" w:sz="0" w:space="0" w:color="auto"/>
        <w:left w:val="none" w:sz="0" w:space="0" w:color="auto"/>
        <w:bottom w:val="none" w:sz="0" w:space="0" w:color="auto"/>
        <w:right w:val="none" w:sz="0" w:space="0" w:color="auto"/>
      </w:divBdr>
    </w:div>
    <w:div w:id="746656509">
      <w:bodyDiv w:val="1"/>
      <w:marLeft w:val="0"/>
      <w:marRight w:val="0"/>
      <w:marTop w:val="0"/>
      <w:marBottom w:val="0"/>
      <w:divBdr>
        <w:top w:val="none" w:sz="0" w:space="0" w:color="auto"/>
        <w:left w:val="none" w:sz="0" w:space="0" w:color="auto"/>
        <w:bottom w:val="none" w:sz="0" w:space="0" w:color="auto"/>
        <w:right w:val="none" w:sz="0" w:space="0" w:color="auto"/>
      </w:divBdr>
    </w:div>
    <w:div w:id="810287430">
      <w:bodyDiv w:val="1"/>
      <w:marLeft w:val="0"/>
      <w:marRight w:val="0"/>
      <w:marTop w:val="0"/>
      <w:marBottom w:val="0"/>
      <w:divBdr>
        <w:top w:val="none" w:sz="0" w:space="0" w:color="auto"/>
        <w:left w:val="none" w:sz="0" w:space="0" w:color="auto"/>
        <w:bottom w:val="none" w:sz="0" w:space="0" w:color="auto"/>
        <w:right w:val="none" w:sz="0" w:space="0" w:color="auto"/>
      </w:divBdr>
    </w:div>
    <w:div w:id="860900279">
      <w:bodyDiv w:val="1"/>
      <w:marLeft w:val="0"/>
      <w:marRight w:val="0"/>
      <w:marTop w:val="0"/>
      <w:marBottom w:val="0"/>
      <w:divBdr>
        <w:top w:val="none" w:sz="0" w:space="0" w:color="auto"/>
        <w:left w:val="none" w:sz="0" w:space="0" w:color="auto"/>
        <w:bottom w:val="none" w:sz="0" w:space="0" w:color="auto"/>
        <w:right w:val="none" w:sz="0" w:space="0" w:color="auto"/>
      </w:divBdr>
    </w:div>
    <w:div w:id="862477281">
      <w:bodyDiv w:val="1"/>
      <w:marLeft w:val="0"/>
      <w:marRight w:val="0"/>
      <w:marTop w:val="0"/>
      <w:marBottom w:val="0"/>
      <w:divBdr>
        <w:top w:val="none" w:sz="0" w:space="0" w:color="auto"/>
        <w:left w:val="none" w:sz="0" w:space="0" w:color="auto"/>
        <w:bottom w:val="none" w:sz="0" w:space="0" w:color="auto"/>
        <w:right w:val="none" w:sz="0" w:space="0" w:color="auto"/>
      </w:divBdr>
    </w:div>
    <w:div w:id="879124509">
      <w:bodyDiv w:val="1"/>
      <w:marLeft w:val="0"/>
      <w:marRight w:val="0"/>
      <w:marTop w:val="0"/>
      <w:marBottom w:val="0"/>
      <w:divBdr>
        <w:top w:val="none" w:sz="0" w:space="0" w:color="auto"/>
        <w:left w:val="none" w:sz="0" w:space="0" w:color="auto"/>
        <w:bottom w:val="none" w:sz="0" w:space="0" w:color="auto"/>
        <w:right w:val="none" w:sz="0" w:space="0" w:color="auto"/>
      </w:divBdr>
    </w:div>
    <w:div w:id="933825783">
      <w:bodyDiv w:val="1"/>
      <w:marLeft w:val="0"/>
      <w:marRight w:val="0"/>
      <w:marTop w:val="0"/>
      <w:marBottom w:val="0"/>
      <w:divBdr>
        <w:top w:val="none" w:sz="0" w:space="0" w:color="auto"/>
        <w:left w:val="none" w:sz="0" w:space="0" w:color="auto"/>
        <w:bottom w:val="none" w:sz="0" w:space="0" w:color="auto"/>
        <w:right w:val="none" w:sz="0" w:space="0" w:color="auto"/>
      </w:divBdr>
    </w:div>
    <w:div w:id="1176574785">
      <w:bodyDiv w:val="1"/>
      <w:marLeft w:val="0"/>
      <w:marRight w:val="0"/>
      <w:marTop w:val="0"/>
      <w:marBottom w:val="0"/>
      <w:divBdr>
        <w:top w:val="none" w:sz="0" w:space="0" w:color="auto"/>
        <w:left w:val="none" w:sz="0" w:space="0" w:color="auto"/>
        <w:bottom w:val="none" w:sz="0" w:space="0" w:color="auto"/>
        <w:right w:val="none" w:sz="0" w:space="0" w:color="auto"/>
      </w:divBdr>
    </w:div>
    <w:div w:id="1318538528">
      <w:bodyDiv w:val="1"/>
      <w:marLeft w:val="0"/>
      <w:marRight w:val="0"/>
      <w:marTop w:val="0"/>
      <w:marBottom w:val="0"/>
      <w:divBdr>
        <w:top w:val="none" w:sz="0" w:space="0" w:color="auto"/>
        <w:left w:val="none" w:sz="0" w:space="0" w:color="auto"/>
        <w:bottom w:val="none" w:sz="0" w:space="0" w:color="auto"/>
        <w:right w:val="none" w:sz="0" w:space="0" w:color="auto"/>
      </w:divBdr>
    </w:div>
    <w:div w:id="1336766958">
      <w:bodyDiv w:val="1"/>
      <w:marLeft w:val="0"/>
      <w:marRight w:val="0"/>
      <w:marTop w:val="0"/>
      <w:marBottom w:val="0"/>
      <w:divBdr>
        <w:top w:val="none" w:sz="0" w:space="0" w:color="auto"/>
        <w:left w:val="none" w:sz="0" w:space="0" w:color="auto"/>
        <w:bottom w:val="none" w:sz="0" w:space="0" w:color="auto"/>
        <w:right w:val="none" w:sz="0" w:space="0" w:color="auto"/>
      </w:divBdr>
    </w:div>
    <w:div w:id="1339238424">
      <w:bodyDiv w:val="1"/>
      <w:marLeft w:val="0"/>
      <w:marRight w:val="0"/>
      <w:marTop w:val="0"/>
      <w:marBottom w:val="0"/>
      <w:divBdr>
        <w:top w:val="none" w:sz="0" w:space="0" w:color="auto"/>
        <w:left w:val="none" w:sz="0" w:space="0" w:color="auto"/>
        <w:bottom w:val="none" w:sz="0" w:space="0" w:color="auto"/>
        <w:right w:val="none" w:sz="0" w:space="0" w:color="auto"/>
      </w:divBdr>
    </w:div>
    <w:div w:id="1388994179">
      <w:bodyDiv w:val="1"/>
      <w:marLeft w:val="0"/>
      <w:marRight w:val="0"/>
      <w:marTop w:val="0"/>
      <w:marBottom w:val="0"/>
      <w:divBdr>
        <w:top w:val="none" w:sz="0" w:space="0" w:color="auto"/>
        <w:left w:val="none" w:sz="0" w:space="0" w:color="auto"/>
        <w:bottom w:val="none" w:sz="0" w:space="0" w:color="auto"/>
        <w:right w:val="none" w:sz="0" w:space="0" w:color="auto"/>
      </w:divBdr>
    </w:div>
    <w:div w:id="1605917425">
      <w:bodyDiv w:val="1"/>
      <w:marLeft w:val="0"/>
      <w:marRight w:val="0"/>
      <w:marTop w:val="0"/>
      <w:marBottom w:val="0"/>
      <w:divBdr>
        <w:top w:val="none" w:sz="0" w:space="0" w:color="auto"/>
        <w:left w:val="none" w:sz="0" w:space="0" w:color="auto"/>
        <w:bottom w:val="none" w:sz="0" w:space="0" w:color="auto"/>
        <w:right w:val="none" w:sz="0" w:space="0" w:color="auto"/>
      </w:divBdr>
    </w:div>
    <w:div w:id="1695230618">
      <w:bodyDiv w:val="1"/>
      <w:marLeft w:val="0"/>
      <w:marRight w:val="0"/>
      <w:marTop w:val="0"/>
      <w:marBottom w:val="0"/>
      <w:divBdr>
        <w:top w:val="none" w:sz="0" w:space="0" w:color="auto"/>
        <w:left w:val="none" w:sz="0" w:space="0" w:color="auto"/>
        <w:bottom w:val="none" w:sz="0" w:space="0" w:color="auto"/>
        <w:right w:val="none" w:sz="0" w:space="0" w:color="auto"/>
      </w:divBdr>
    </w:div>
    <w:div w:id="1726874206">
      <w:bodyDiv w:val="1"/>
      <w:marLeft w:val="0"/>
      <w:marRight w:val="0"/>
      <w:marTop w:val="0"/>
      <w:marBottom w:val="0"/>
      <w:divBdr>
        <w:top w:val="none" w:sz="0" w:space="0" w:color="auto"/>
        <w:left w:val="none" w:sz="0" w:space="0" w:color="auto"/>
        <w:bottom w:val="none" w:sz="0" w:space="0" w:color="auto"/>
        <w:right w:val="none" w:sz="0" w:space="0" w:color="auto"/>
      </w:divBdr>
    </w:div>
    <w:div w:id="1798986902">
      <w:bodyDiv w:val="1"/>
      <w:marLeft w:val="0"/>
      <w:marRight w:val="0"/>
      <w:marTop w:val="0"/>
      <w:marBottom w:val="0"/>
      <w:divBdr>
        <w:top w:val="none" w:sz="0" w:space="0" w:color="auto"/>
        <w:left w:val="none" w:sz="0" w:space="0" w:color="auto"/>
        <w:bottom w:val="none" w:sz="0" w:space="0" w:color="auto"/>
        <w:right w:val="none" w:sz="0" w:space="0" w:color="auto"/>
      </w:divBdr>
    </w:div>
    <w:div w:id="1815947331">
      <w:bodyDiv w:val="1"/>
      <w:marLeft w:val="0"/>
      <w:marRight w:val="0"/>
      <w:marTop w:val="0"/>
      <w:marBottom w:val="0"/>
      <w:divBdr>
        <w:top w:val="none" w:sz="0" w:space="0" w:color="auto"/>
        <w:left w:val="none" w:sz="0" w:space="0" w:color="auto"/>
        <w:bottom w:val="none" w:sz="0" w:space="0" w:color="auto"/>
        <w:right w:val="none" w:sz="0" w:space="0" w:color="auto"/>
      </w:divBdr>
    </w:div>
    <w:div w:id="1827163618">
      <w:bodyDiv w:val="1"/>
      <w:marLeft w:val="0"/>
      <w:marRight w:val="0"/>
      <w:marTop w:val="0"/>
      <w:marBottom w:val="0"/>
      <w:divBdr>
        <w:top w:val="none" w:sz="0" w:space="0" w:color="auto"/>
        <w:left w:val="none" w:sz="0" w:space="0" w:color="auto"/>
        <w:bottom w:val="none" w:sz="0" w:space="0" w:color="auto"/>
        <w:right w:val="none" w:sz="0" w:space="0" w:color="auto"/>
      </w:divBdr>
    </w:div>
    <w:div w:id="1930384422">
      <w:bodyDiv w:val="1"/>
      <w:marLeft w:val="0"/>
      <w:marRight w:val="0"/>
      <w:marTop w:val="0"/>
      <w:marBottom w:val="0"/>
      <w:divBdr>
        <w:top w:val="none" w:sz="0" w:space="0" w:color="auto"/>
        <w:left w:val="none" w:sz="0" w:space="0" w:color="auto"/>
        <w:bottom w:val="none" w:sz="0" w:space="0" w:color="auto"/>
        <w:right w:val="none" w:sz="0" w:space="0" w:color="auto"/>
      </w:divBdr>
    </w:div>
    <w:div w:id="1947955806">
      <w:bodyDiv w:val="1"/>
      <w:marLeft w:val="0"/>
      <w:marRight w:val="0"/>
      <w:marTop w:val="0"/>
      <w:marBottom w:val="0"/>
      <w:divBdr>
        <w:top w:val="none" w:sz="0" w:space="0" w:color="auto"/>
        <w:left w:val="none" w:sz="0" w:space="0" w:color="auto"/>
        <w:bottom w:val="none" w:sz="0" w:space="0" w:color="auto"/>
        <w:right w:val="none" w:sz="0" w:space="0" w:color="auto"/>
      </w:divBdr>
      <w:divsChild>
        <w:div w:id="576062860">
          <w:marLeft w:val="0"/>
          <w:marRight w:val="0"/>
          <w:marTop w:val="0"/>
          <w:marBottom w:val="0"/>
          <w:divBdr>
            <w:top w:val="none" w:sz="0" w:space="0" w:color="auto"/>
            <w:left w:val="none" w:sz="0" w:space="0" w:color="auto"/>
            <w:bottom w:val="none" w:sz="0" w:space="0" w:color="auto"/>
            <w:right w:val="none" w:sz="0" w:space="0" w:color="auto"/>
          </w:divBdr>
        </w:div>
        <w:div w:id="1423650735">
          <w:marLeft w:val="0"/>
          <w:marRight w:val="0"/>
          <w:marTop w:val="0"/>
          <w:marBottom w:val="0"/>
          <w:divBdr>
            <w:top w:val="none" w:sz="0" w:space="0" w:color="auto"/>
            <w:left w:val="none" w:sz="0" w:space="0" w:color="auto"/>
            <w:bottom w:val="none" w:sz="0" w:space="0" w:color="auto"/>
            <w:right w:val="none" w:sz="0" w:space="0" w:color="auto"/>
          </w:divBdr>
        </w:div>
      </w:divsChild>
    </w:div>
    <w:div w:id="2026638127">
      <w:bodyDiv w:val="1"/>
      <w:marLeft w:val="0"/>
      <w:marRight w:val="0"/>
      <w:marTop w:val="0"/>
      <w:marBottom w:val="0"/>
      <w:divBdr>
        <w:top w:val="none" w:sz="0" w:space="0" w:color="auto"/>
        <w:left w:val="none" w:sz="0" w:space="0" w:color="auto"/>
        <w:bottom w:val="none" w:sz="0" w:space="0" w:color="auto"/>
        <w:right w:val="none" w:sz="0" w:space="0" w:color="auto"/>
      </w:divBdr>
    </w:div>
    <w:div w:id="2061127209">
      <w:bodyDiv w:val="1"/>
      <w:marLeft w:val="0"/>
      <w:marRight w:val="0"/>
      <w:marTop w:val="0"/>
      <w:marBottom w:val="0"/>
      <w:divBdr>
        <w:top w:val="none" w:sz="0" w:space="0" w:color="auto"/>
        <w:left w:val="none" w:sz="0" w:space="0" w:color="auto"/>
        <w:bottom w:val="none" w:sz="0" w:space="0" w:color="auto"/>
        <w:right w:val="none" w:sz="0" w:space="0" w:color="auto"/>
      </w:divBdr>
    </w:div>
    <w:div w:id="2129277523">
      <w:bodyDiv w:val="1"/>
      <w:marLeft w:val="0"/>
      <w:marRight w:val="0"/>
      <w:marTop w:val="0"/>
      <w:marBottom w:val="0"/>
      <w:divBdr>
        <w:top w:val="none" w:sz="0" w:space="0" w:color="auto"/>
        <w:left w:val="none" w:sz="0" w:space="0" w:color="auto"/>
        <w:bottom w:val="none" w:sz="0" w:space="0" w:color="auto"/>
        <w:right w:val="none" w:sz="0" w:space="0" w:color="auto"/>
      </w:divBdr>
    </w:div>
    <w:div w:id="213729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24ad72d-1aa8-4525-9e70-5d1270407cf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91470A0884584489831D80B1D7642C5" ma:contentTypeVersion="8" ma:contentTypeDescription="新しいドキュメントを作成します。" ma:contentTypeScope="" ma:versionID="1f7210fe013d7c25022732ea180ce444">
  <xsd:schema xmlns:xsd="http://www.w3.org/2001/XMLSchema" xmlns:xs="http://www.w3.org/2001/XMLSchema" xmlns:p="http://schemas.microsoft.com/office/2006/metadata/properties" xmlns:ns3="924ad72d-1aa8-4525-9e70-5d1270407cf9" xmlns:ns4="fec2aa0f-865b-4fb7-a7bb-977da500c70a" targetNamespace="http://schemas.microsoft.com/office/2006/metadata/properties" ma:root="true" ma:fieldsID="6186f4cc671b39009230a57fadb6956e" ns3:_="" ns4:_="">
    <xsd:import namespace="924ad72d-1aa8-4525-9e70-5d1270407cf9"/>
    <xsd:import namespace="fec2aa0f-865b-4fb7-a7bb-977da500c70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ad72d-1aa8-4525-9e70-5d1270407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2aa0f-865b-4fb7-a7bb-977da500c70a"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SharingHintHash" ma:index="15"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C7743-5355-4C66-A7AD-A62A3B4F15CA}">
  <ds:schemaRefs>
    <ds:schemaRef ds:uri="http://schemas.microsoft.com/office/2006/metadata/properties"/>
    <ds:schemaRef ds:uri="http://schemas.microsoft.com/office/infopath/2007/PartnerControls"/>
    <ds:schemaRef ds:uri="924ad72d-1aa8-4525-9e70-5d1270407cf9"/>
  </ds:schemaRefs>
</ds:datastoreItem>
</file>

<file path=customXml/itemProps2.xml><?xml version="1.0" encoding="utf-8"?>
<ds:datastoreItem xmlns:ds="http://schemas.openxmlformats.org/officeDocument/2006/customXml" ds:itemID="{C01F3D77-333F-416A-959E-AC3F51F1F52C}">
  <ds:schemaRefs>
    <ds:schemaRef ds:uri="http://schemas.openxmlformats.org/officeDocument/2006/bibliography"/>
  </ds:schemaRefs>
</ds:datastoreItem>
</file>

<file path=customXml/itemProps3.xml><?xml version="1.0" encoding="utf-8"?>
<ds:datastoreItem xmlns:ds="http://schemas.openxmlformats.org/officeDocument/2006/customXml" ds:itemID="{EACD08A9-49B6-4CD1-8EDA-C84FD80199A0}">
  <ds:schemaRefs>
    <ds:schemaRef ds:uri="http://schemas.microsoft.com/sharepoint/v3/contenttype/forms"/>
  </ds:schemaRefs>
</ds:datastoreItem>
</file>

<file path=customXml/itemProps4.xml><?xml version="1.0" encoding="utf-8"?>
<ds:datastoreItem xmlns:ds="http://schemas.openxmlformats.org/officeDocument/2006/customXml" ds:itemID="{78731D5E-262F-44B3-A948-97C23BB5B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ad72d-1aa8-4525-9e70-5d1270407cf9"/>
    <ds:schemaRef ds:uri="fec2aa0f-865b-4fb7-a7bb-977da500c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4</Pages>
  <Words>436</Words>
  <Characters>2486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哲司</dc:creator>
  <cp:keywords/>
  <dc:description/>
  <cp:lastModifiedBy>末森　稔</cp:lastModifiedBy>
  <cp:revision>30</cp:revision>
  <cp:lastPrinted>2026-03-19T01:51:00Z</cp:lastPrinted>
  <dcterms:created xsi:type="dcterms:W3CDTF">2026-03-18T01:58:00Z</dcterms:created>
  <dcterms:modified xsi:type="dcterms:W3CDTF">2026-03-26T08:37:00Z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0x010100F91470A0884584489831D80B1D7642C5</vt:lpwstr>
  </property>
</Properties>
</file>