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91A5" w14:textId="74F52DB0" w:rsidR="000410B1" w:rsidRDefault="000410B1" w:rsidP="006F6B7D">
      <w:pPr>
        <w:spacing w:line="360" w:lineRule="exact"/>
        <w:jc w:val="right"/>
        <w:rPr>
          <w:rFonts w:ascii="Meiryo UI" w:eastAsia="Meiryo UI" w:hAnsi="Meiryo UI"/>
          <w:szCs w:val="21"/>
        </w:rPr>
      </w:pPr>
      <w:r w:rsidRPr="000410B1">
        <w:rPr>
          <w:rFonts w:ascii="Meiryo UI" w:eastAsia="Meiryo UI" w:hAnsi="Meiryo UI" w:hint="eastAsia"/>
          <w:szCs w:val="21"/>
        </w:rPr>
        <w:t>令和</w:t>
      </w:r>
      <w:r w:rsidR="001E1C6E">
        <w:rPr>
          <w:rFonts w:ascii="Meiryo UI" w:eastAsia="Meiryo UI" w:hAnsi="Meiryo UI" w:hint="eastAsia"/>
          <w:szCs w:val="21"/>
        </w:rPr>
        <w:t>８</w:t>
      </w:r>
      <w:r w:rsidRPr="000410B1">
        <w:rPr>
          <w:rFonts w:ascii="Meiryo UI" w:eastAsia="Meiryo UI" w:hAnsi="Meiryo UI" w:hint="eastAsia"/>
          <w:szCs w:val="21"/>
        </w:rPr>
        <w:t>年</w:t>
      </w:r>
      <w:r w:rsidR="00FB5421">
        <w:rPr>
          <w:rFonts w:ascii="Meiryo UI" w:eastAsia="Meiryo UI" w:hAnsi="Meiryo UI" w:hint="eastAsia"/>
          <w:szCs w:val="21"/>
        </w:rPr>
        <w:t>３</w:t>
      </w:r>
      <w:r w:rsidRPr="000410B1">
        <w:rPr>
          <w:rFonts w:ascii="Meiryo UI" w:eastAsia="Meiryo UI" w:hAnsi="Meiryo UI" w:hint="eastAsia"/>
          <w:szCs w:val="21"/>
        </w:rPr>
        <w:t>月</w:t>
      </w:r>
      <w:r w:rsidR="00633B45">
        <w:rPr>
          <w:rFonts w:ascii="Meiryo UI" w:eastAsia="Meiryo UI" w:hAnsi="Meiryo UI" w:hint="eastAsia"/>
          <w:szCs w:val="21"/>
        </w:rPr>
        <w:t>30</w:t>
      </w:r>
      <w:r w:rsidRPr="000410B1">
        <w:rPr>
          <w:rFonts w:ascii="Meiryo UI" w:eastAsia="Meiryo UI" w:hAnsi="Meiryo UI" w:hint="eastAsia"/>
          <w:szCs w:val="21"/>
        </w:rPr>
        <w:t>日</w:t>
      </w:r>
    </w:p>
    <w:p w14:paraId="51B4581D" w14:textId="3EF0BA72" w:rsidR="00881163" w:rsidRPr="000410B1" w:rsidRDefault="00881163" w:rsidP="006F6B7D">
      <w:pPr>
        <w:spacing w:line="360" w:lineRule="exact"/>
        <w:jc w:val="right"/>
        <w:rPr>
          <w:rFonts w:ascii="Meiryo UI" w:eastAsia="Meiryo UI" w:hAnsi="Meiryo UI"/>
          <w:szCs w:val="21"/>
        </w:rPr>
      </w:pPr>
    </w:p>
    <w:p w14:paraId="1946593C" w14:textId="2A7D15FC" w:rsidR="001E1C6E" w:rsidRDefault="001E1C6E" w:rsidP="001E1C6E">
      <w:pPr>
        <w:spacing w:line="360" w:lineRule="exact"/>
        <w:jc w:val="center"/>
        <w:rPr>
          <w:rFonts w:ascii="Meiryo UI" w:eastAsia="Meiryo UI" w:hAnsi="Meiryo UI"/>
          <w:b/>
          <w:bCs/>
          <w:sz w:val="28"/>
          <w:szCs w:val="28"/>
        </w:rPr>
      </w:pPr>
      <w:r w:rsidRPr="001E1C6E">
        <w:rPr>
          <w:rFonts w:ascii="Meiryo UI" w:eastAsia="Meiryo UI" w:hAnsi="Meiryo UI"/>
          <w:b/>
          <w:bCs/>
          <w:sz w:val="28"/>
          <w:szCs w:val="28"/>
        </w:rPr>
        <w:t>OSAKAスマホアンケート202</w:t>
      </w:r>
      <w:r w:rsidR="00415919">
        <w:rPr>
          <w:rFonts w:ascii="Meiryo UI" w:eastAsia="Meiryo UI" w:hAnsi="Meiryo UI" w:hint="eastAsia"/>
          <w:b/>
          <w:bCs/>
          <w:sz w:val="28"/>
          <w:szCs w:val="28"/>
        </w:rPr>
        <w:t>5</w:t>
      </w:r>
      <w:r w:rsidRPr="001E1C6E">
        <w:rPr>
          <w:rFonts w:ascii="Meiryo UI" w:eastAsia="Meiryo UI" w:hAnsi="Meiryo UI"/>
          <w:b/>
          <w:bCs/>
          <w:sz w:val="28"/>
          <w:szCs w:val="28"/>
        </w:rPr>
        <w:t xml:space="preserve"> </w:t>
      </w:r>
      <w:r w:rsidR="0089086F">
        <w:rPr>
          <w:rFonts w:ascii="Meiryo UI" w:eastAsia="Meiryo UI" w:hAnsi="Meiryo UI" w:hint="eastAsia"/>
          <w:b/>
          <w:bCs/>
          <w:sz w:val="28"/>
          <w:szCs w:val="28"/>
        </w:rPr>
        <w:t>アンケート</w:t>
      </w:r>
      <w:r w:rsidRPr="001E1C6E">
        <w:rPr>
          <w:rFonts w:ascii="Meiryo UI" w:eastAsia="Meiryo UI" w:hAnsi="Meiryo UI"/>
          <w:b/>
          <w:bCs/>
          <w:sz w:val="28"/>
          <w:szCs w:val="28"/>
        </w:rPr>
        <w:t>結果</w:t>
      </w:r>
      <w:r w:rsidR="000410B1" w:rsidRPr="003D5C84">
        <w:rPr>
          <w:rFonts w:ascii="Meiryo UI" w:eastAsia="Meiryo UI" w:hAnsi="Meiryo UI" w:hint="eastAsia"/>
          <w:b/>
          <w:bCs/>
          <w:sz w:val="28"/>
          <w:szCs w:val="28"/>
        </w:rPr>
        <w:t>について</w:t>
      </w:r>
    </w:p>
    <w:p w14:paraId="22EA11A5" w14:textId="77777777" w:rsidR="001E1C6E" w:rsidRPr="001E1C6E" w:rsidRDefault="001E1C6E" w:rsidP="001E1C6E">
      <w:pPr>
        <w:spacing w:line="360" w:lineRule="exact"/>
        <w:jc w:val="center"/>
        <w:rPr>
          <w:rFonts w:ascii="Meiryo UI" w:eastAsia="Meiryo UI" w:hAnsi="Meiryo UI"/>
          <w:b/>
          <w:bCs/>
          <w:sz w:val="28"/>
          <w:szCs w:val="28"/>
        </w:rPr>
      </w:pPr>
    </w:p>
    <w:p w14:paraId="72900EFB" w14:textId="6AD55EE7" w:rsidR="001E1C6E" w:rsidRDefault="001E1C6E" w:rsidP="00DC1907">
      <w:pPr>
        <w:spacing w:line="340" w:lineRule="exact"/>
        <w:rPr>
          <w:rFonts w:ascii="Meiryo UI" w:eastAsia="Meiryo UI" w:hAnsi="Meiryo UI"/>
          <w:b/>
          <w:bCs/>
          <w:sz w:val="28"/>
          <w:szCs w:val="32"/>
          <w:u w:val="single"/>
        </w:rPr>
      </w:pPr>
      <w:r>
        <w:rPr>
          <w:rFonts w:ascii="Meiryo UI" w:eastAsia="Meiryo UI" w:hAnsi="Meiryo UI" w:hint="eastAsia"/>
          <w:b/>
          <w:bCs/>
          <w:sz w:val="28"/>
          <w:szCs w:val="32"/>
          <w:u w:val="single"/>
        </w:rPr>
        <w:t>１．実施目的</w:t>
      </w:r>
    </w:p>
    <w:p w14:paraId="16A6B9EF" w14:textId="5A9DE605" w:rsidR="007B645D" w:rsidRDefault="007B645D" w:rsidP="00DC1907">
      <w:pPr>
        <w:spacing w:line="340" w:lineRule="exact"/>
        <w:ind w:leftChars="100" w:left="210" w:firstLineChars="100" w:firstLine="240"/>
        <w:rPr>
          <w:rFonts w:ascii="Meiryo UI" w:eastAsia="Meiryo UI" w:hAnsi="Meiryo UI"/>
          <w:sz w:val="24"/>
          <w:szCs w:val="24"/>
        </w:rPr>
      </w:pPr>
      <w:r w:rsidRPr="007B645D">
        <w:rPr>
          <w:rFonts w:ascii="Meiryo UI" w:eastAsia="Meiryo UI" w:hAnsi="Meiryo UI" w:hint="eastAsia"/>
          <w:sz w:val="24"/>
          <w:szCs w:val="24"/>
        </w:rPr>
        <w:t>「大阪の子どもを守るネット対策事業」の一環として、大阪府内に通学している子どもや保護者のスマートフォン等の利用の実態を把握し、課題と対策について検討する際の基礎資料とするため、「ＯＳＡＫＡスマホアンケート</w:t>
      </w:r>
      <w:r w:rsidR="003E3B5A">
        <w:rPr>
          <w:rFonts w:ascii="Meiryo UI" w:eastAsia="Meiryo UI" w:hAnsi="Meiryo UI" w:hint="eastAsia"/>
          <w:sz w:val="24"/>
          <w:szCs w:val="24"/>
        </w:rPr>
        <w:t>2025</w:t>
      </w:r>
      <w:r w:rsidRPr="007B645D">
        <w:rPr>
          <w:rFonts w:ascii="Meiryo UI" w:eastAsia="Meiryo UI" w:hAnsi="Meiryo UI" w:hint="eastAsia"/>
          <w:sz w:val="24"/>
          <w:szCs w:val="24"/>
        </w:rPr>
        <w:t>」を実施</w:t>
      </w:r>
      <w:r>
        <w:rPr>
          <w:rFonts w:ascii="Meiryo UI" w:eastAsia="Meiryo UI" w:hAnsi="Meiryo UI" w:hint="eastAsia"/>
          <w:sz w:val="24"/>
          <w:szCs w:val="24"/>
        </w:rPr>
        <w:t>。</w:t>
      </w:r>
    </w:p>
    <w:p w14:paraId="1870F5FF" w14:textId="77777777" w:rsidR="007B645D" w:rsidRPr="007B645D" w:rsidRDefault="007B645D" w:rsidP="00DC1907">
      <w:pPr>
        <w:spacing w:line="340" w:lineRule="exact"/>
        <w:rPr>
          <w:rFonts w:ascii="Meiryo UI" w:eastAsia="Meiryo UI" w:hAnsi="Meiryo UI"/>
          <w:sz w:val="24"/>
          <w:szCs w:val="24"/>
        </w:rPr>
      </w:pPr>
    </w:p>
    <w:p w14:paraId="450A2471" w14:textId="4099FDEB" w:rsidR="007B645D" w:rsidRPr="008F257C" w:rsidRDefault="007B645D" w:rsidP="00DC1907">
      <w:pPr>
        <w:spacing w:line="340" w:lineRule="exact"/>
        <w:rPr>
          <w:rFonts w:ascii="Meiryo UI" w:eastAsia="Meiryo UI" w:hAnsi="Meiryo UI"/>
          <w:b/>
          <w:bCs/>
          <w:sz w:val="28"/>
          <w:szCs w:val="32"/>
          <w:u w:val="single"/>
        </w:rPr>
      </w:pPr>
      <w:r>
        <w:rPr>
          <w:rFonts w:ascii="Meiryo UI" w:eastAsia="Meiryo UI" w:hAnsi="Meiryo UI" w:hint="eastAsia"/>
          <w:b/>
          <w:bCs/>
          <w:sz w:val="28"/>
          <w:szCs w:val="32"/>
          <w:u w:val="single"/>
        </w:rPr>
        <w:t>２</w:t>
      </w:r>
      <w:r w:rsidRPr="008F257C">
        <w:rPr>
          <w:rFonts w:ascii="Meiryo UI" w:eastAsia="Meiryo UI" w:hAnsi="Meiryo UI" w:hint="eastAsia"/>
          <w:b/>
          <w:bCs/>
          <w:sz w:val="28"/>
          <w:szCs w:val="32"/>
          <w:u w:val="single"/>
        </w:rPr>
        <w:t>．</w:t>
      </w:r>
      <w:r>
        <w:rPr>
          <w:rFonts w:ascii="Meiryo UI" w:eastAsia="Meiryo UI" w:hAnsi="Meiryo UI" w:hint="eastAsia"/>
          <w:b/>
          <w:bCs/>
          <w:sz w:val="28"/>
          <w:szCs w:val="32"/>
          <w:u w:val="single"/>
        </w:rPr>
        <w:t>アンケート実施時期</w:t>
      </w:r>
    </w:p>
    <w:p w14:paraId="07709261" w14:textId="53205C7E" w:rsidR="006F6B7D" w:rsidRDefault="001E1C6E" w:rsidP="00DC1907">
      <w:pPr>
        <w:spacing w:line="340" w:lineRule="exact"/>
        <w:rPr>
          <w:rFonts w:ascii="Meiryo UI" w:eastAsia="Meiryo UI" w:hAnsi="Meiryo UI"/>
          <w:sz w:val="24"/>
          <w:szCs w:val="24"/>
        </w:rPr>
      </w:pPr>
      <w:r>
        <w:rPr>
          <w:rFonts w:ascii="Meiryo UI" w:eastAsia="Meiryo UI" w:hAnsi="Meiryo UI" w:hint="eastAsia"/>
          <w:sz w:val="24"/>
          <w:szCs w:val="24"/>
        </w:rPr>
        <w:t xml:space="preserve">　令和７年６月19日から令和７年7月25日まで</w:t>
      </w:r>
    </w:p>
    <w:p w14:paraId="6208600F" w14:textId="77777777" w:rsidR="001E1C6E" w:rsidRDefault="001E1C6E" w:rsidP="00DC1907">
      <w:pPr>
        <w:spacing w:line="340" w:lineRule="exact"/>
        <w:rPr>
          <w:rFonts w:ascii="Meiryo UI" w:eastAsia="Meiryo UI" w:hAnsi="Meiryo UI"/>
        </w:rPr>
      </w:pPr>
    </w:p>
    <w:p w14:paraId="2A1C5289" w14:textId="756915FD" w:rsidR="006F6B7D" w:rsidRDefault="007B645D" w:rsidP="00DC1907">
      <w:pPr>
        <w:spacing w:line="340" w:lineRule="exact"/>
        <w:rPr>
          <w:rFonts w:ascii="Meiryo UI" w:eastAsia="Meiryo UI" w:hAnsi="Meiryo UI"/>
          <w:b/>
          <w:bCs/>
          <w:sz w:val="28"/>
          <w:szCs w:val="28"/>
          <w:u w:val="single"/>
        </w:rPr>
      </w:pPr>
      <w:r>
        <w:rPr>
          <w:rFonts w:ascii="Meiryo UI" w:eastAsia="Meiryo UI" w:hAnsi="Meiryo UI" w:hint="eastAsia"/>
          <w:b/>
          <w:bCs/>
          <w:sz w:val="28"/>
          <w:szCs w:val="28"/>
          <w:u w:val="single"/>
        </w:rPr>
        <w:t>３</w:t>
      </w:r>
      <w:r w:rsidR="007629F8" w:rsidRPr="008F257C">
        <w:rPr>
          <w:rFonts w:ascii="Meiryo UI" w:eastAsia="Meiryo UI" w:hAnsi="Meiryo UI" w:hint="eastAsia"/>
          <w:b/>
          <w:bCs/>
          <w:sz w:val="28"/>
          <w:szCs w:val="28"/>
          <w:u w:val="single"/>
        </w:rPr>
        <w:t>．</w:t>
      </w:r>
      <w:r w:rsidR="001E1C6E">
        <w:rPr>
          <w:rFonts w:ascii="Meiryo UI" w:eastAsia="Meiryo UI" w:hAnsi="Meiryo UI" w:hint="eastAsia"/>
          <w:b/>
          <w:bCs/>
          <w:sz w:val="28"/>
          <w:szCs w:val="28"/>
          <w:u w:val="single"/>
        </w:rPr>
        <w:t>アンケート対象者</w:t>
      </w:r>
    </w:p>
    <w:p w14:paraId="6D7C7614" w14:textId="70D8AA5D" w:rsidR="006F6B7D" w:rsidRPr="007B645D" w:rsidRDefault="001E1C6E" w:rsidP="00DC1907">
      <w:pPr>
        <w:spacing w:line="340" w:lineRule="exact"/>
        <w:rPr>
          <w:rFonts w:ascii="Meiryo UI" w:eastAsia="Meiryo UI" w:hAnsi="Meiryo UI"/>
          <w:sz w:val="24"/>
          <w:szCs w:val="24"/>
        </w:rPr>
      </w:pPr>
      <w:r w:rsidRPr="001E1C6E">
        <w:rPr>
          <w:rFonts w:ascii="Meiryo UI" w:eastAsia="Meiryo UI" w:hAnsi="Meiryo UI" w:hint="eastAsia"/>
          <w:sz w:val="24"/>
          <w:szCs w:val="24"/>
        </w:rPr>
        <w:t xml:space="preserve">　大阪府内小学生から高校生までの児童・生徒とその保護者</w:t>
      </w:r>
    </w:p>
    <w:p w14:paraId="3265C483" w14:textId="77777777" w:rsidR="006F6B7D" w:rsidRDefault="006F6B7D" w:rsidP="00DC1907">
      <w:pPr>
        <w:spacing w:line="340" w:lineRule="exact"/>
        <w:rPr>
          <w:rFonts w:ascii="Meiryo UI" w:eastAsia="Meiryo UI" w:hAnsi="Meiryo UI"/>
          <w:b/>
          <w:bCs/>
          <w:sz w:val="28"/>
          <w:szCs w:val="28"/>
          <w:u w:val="single"/>
        </w:rPr>
      </w:pPr>
    </w:p>
    <w:p w14:paraId="318DE28E" w14:textId="564B3267" w:rsidR="006F6B7D" w:rsidRPr="008F257C" w:rsidRDefault="007B645D" w:rsidP="00DC1907">
      <w:pPr>
        <w:spacing w:line="340" w:lineRule="exact"/>
        <w:rPr>
          <w:rFonts w:ascii="Meiryo UI" w:eastAsia="Meiryo UI" w:hAnsi="Meiryo UI"/>
          <w:sz w:val="22"/>
          <w:szCs w:val="24"/>
          <w:u w:val="single"/>
        </w:rPr>
      </w:pPr>
      <w:bookmarkStart w:id="0" w:name="_Hlk222853492"/>
      <w:r>
        <w:rPr>
          <w:rFonts w:ascii="Meiryo UI" w:eastAsia="Meiryo UI" w:hAnsi="Meiryo UI" w:hint="eastAsia"/>
          <w:b/>
          <w:bCs/>
          <w:sz w:val="28"/>
          <w:szCs w:val="28"/>
          <w:u w:val="single"/>
        </w:rPr>
        <w:t>４</w:t>
      </w:r>
      <w:r w:rsidR="006F6B7D" w:rsidRPr="008F257C">
        <w:rPr>
          <w:rFonts w:ascii="Meiryo UI" w:eastAsia="Meiryo UI" w:hAnsi="Meiryo UI" w:hint="eastAsia"/>
          <w:b/>
          <w:bCs/>
          <w:sz w:val="28"/>
          <w:szCs w:val="28"/>
          <w:u w:val="single"/>
        </w:rPr>
        <w:t>．</w:t>
      </w:r>
      <w:r>
        <w:rPr>
          <w:rFonts w:ascii="Meiryo UI" w:eastAsia="Meiryo UI" w:hAnsi="Meiryo UI" w:hint="eastAsia"/>
          <w:b/>
          <w:bCs/>
          <w:sz w:val="28"/>
          <w:szCs w:val="28"/>
          <w:u w:val="single"/>
        </w:rPr>
        <w:t>回答人数</w:t>
      </w:r>
    </w:p>
    <w:bookmarkEnd w:id="0"/>
    <w:p w14:paraId="567D5FF8" w14:textId="443F4E65" w:rsidR="00881163" w:rsidRDefault="007B645D" w:rsidP="00DC1907">
      <w:pPr>
        <w:spacing w:line="340" w:lineRule="exact"/>
        <w:rPr>
          <w:rFonts w:ascii="Meiryo UI" w:eastAsia="Meiryo UI" w:hAnsi="Meiryo UI"/>
          <w:sz w:val="24"/>
          <w:szCs w:val="28"/>
        </w:rPr>
      </w:pPr>
      <w:r>
        <w:rPr>
          <w:rFonts w:ascii="Meiryo UI" w:eastAsia="Meiryo UI" w:hAnsi="Meiryo UI" w:hint="eastAsia"/>
          <w:sz w:val="24"/>
          <w:szCs w:val="28"/>
        </w:rPr>
        <w:t xml:space="preserve">　小学生：</w:t>
      </w:r>
      <w:r w:rsidRPr="007B645D">
        <w:rPr>
          <w:rFonts w:ascii="Meiryo UI" w:eastAsia="Meiryo UI" w:hAnsi="Meiryo UI"/>
          <w:sz w:val="24"/>
          <w:szCs w:val="28"/>
        </w:rPr>
        <w:t>32,407 人</w:t>
      </w:r>
      <w:r>
        <w:rPr>
          <w:rFonts w:ascii="Meiryo UI" w:eastAsia="Meiryo UI" w:hAnsi="Meiryo UI" w:hint="eastAsia"/>
          <w:sz w:val="24"/>
          <w:szCs w:val="28"/>
        </w:rPr>
        <w:t xml:space="preserve">　　</w:t>
      </w:r>
      <w:r w:rsidRPr="007B645D">
        <w:rPr>
          <w:rFonts w:ascii="Meiryo UI" w:eastAsia="Meiryo UI" w:hAnsi="Meiryo UI" w:hint="eastAsia"/>
          <w:sz w:val="24"/>
          <w:szCs w:val="28"/>
        </w:rPr>
        <w:t>小学生の保護者</w:t>
      </w:r>
      <w:r>
        <w:rPr>
          <w:rFonts w:ascii="Meiryo UI" w:eastAsia="Meiryo UI" w:hAnsi="Meiryo UI" w:hint="eastAsia"/>
          <w:sz w:val="24"/>
          <w:szCs w:val="28"/>
        </w:rPr>
        <w:t>：</w:t>
      </w:r>
      <w:r w:rsidRPr="007B645D">
        <w:rPr>
          <w:rFonts w:ascii="Meiryo UI" w:eastAsia="Meiryo UI" w:hAnsi="Meiryo UI"/>
          <w:sz w:val="24"/>
          <w:szCs w:val="28"/>
        </w:rPr>
        <w:t>7,02</w:t>
      </w:r>
      <w:r>
        <w:rPr>
          <w:rFonts w:ascii="Meiryo UI" w:eastAsia="Meiryo UI" w:hAnsi="Meiryo UI"/>
          <w:sz w:val="24"/>
          <w:szCs w:val="28"/>
        </w:rPr>
        <w:t xml:space="preserve">9 </w:t>
      </w:r>
      <w:r w:rsidRPr="007B645D">
        <w:rPr>
          <w:rFonts w:ascii="Meiryo UI" w:eastAsia="Meiryo UI" w:hAnsi="Meiryo UI"/>
          <w:sz w:val="24"/>
          <w:szCs w:val="28"/>
        </w:rPr>
        <w:t>人</w:t>
      </w:r>
      <w:r w:rsidRPr="007B645D">
        <w:rPr>
          <w:rFonts w:ascii="Meiryo UI" w:eastAsia="Meiryo UI" w:hAnsi="Meiryo UI" w:hint="eastAsia"/>
          <w:sz w:val="24"/>
          <w:szCs w:val="28"/>
        </w:rPr>
        <w:t xml:space="preserve">　</w:t>
      </w:r>
    </w:p>
    <w:p w14:paraId="15B60AA4" w14:textId="630668B6" w:rsidR="007B645D" w:rsidRDefault="007B645D" w:rsidP="00DC1907">
      <w:pPr>
        <w:spacing w:line="340" w:lineRule="exact"/>
        <w:rPr>
          <w:rFonts w:ascii="Meiryo UI" w:eastAsia="Meiryo UI" w:hAnsi="Meiryo UI"/>
          <w:sz w:val="24"/>
          <w:szCs w:val="28"/>
        </w:rPr>
      </w:pPr>
      <w:r>
        <w:rPr>
          <w:rFonts w:ascii="Meiryo UI" w:eastAsia="Meiryo UI" w:hAnsi="Meiryo UI" w:hint="eastAsia"/>
          <w:sz w:val="24"/>
          <w:szCs w:val="28"/>
        </w:rPr>
        <w:t xml:space="preserve">　中学生：</w:t>
      </w:r>
      <w:r w:rsidRPr="007B645D">
        <w:rPr>
          <w:rFonts w:ascii="Meiryo UI" w:eastAsia="Meiryo UI" w:hAnsi="Meiryo UI"/>
          <w:sz w:val="24"/>
          <w:szCs w:val="28"/>
        </w:rPr>
        <w:t>21,225</w:t>
      </w:r>
      <w:r>
        <w:rPr>
          <w:rFonts w:ascii="Meiryo UI" w:eastAsia="Meiryo UI" w:hAnsi="Meiryo UI"/>
          <w:sz w:val="24"/>
          <w:szCs w:val="28"/>
        </w:rPr>
        <w:t xml:space="preserve"> </w:t>
      </w:r>
      <w:r w:rsidRPr="007B645D">
        <w:rPr>
          <w:rFonts w:ascii="Meiryo UI" w:eastAsia="Meiryo UI" w:hAnsi="Meiryo UI"/>
          <w:sz w:val="24"/>
          <w:szCs w:val="28"/>
        </w:rPr>
        <w:t>人</w:t>
      </w:r>
      <w:r>
        <w:rPr>
          <w:rFonts w:ascii="Meiryo UI" w:eastAsia="Meiryo UI" w:hAnsi="Meiryo UI" w:hint="eastAsia"/>
          <w:sz w:val="24"/>
          <w:szCs w:val="28"/>
        </w:rPr>
        <w:t xml:space="preserve">　　中</w:t>
      </w:r>
      <w:r w:rsidRPr="007B645D">
        <w:rPr>
          <w:rFonts w:ascii="Meiryo UI" w:eastAsia="Meiryo UI" w:hAnsi="Meiryo UI" w:hint="eastAsia"/>
          <w:sz w:val="24"/>
          <w:szCs w:val="28"/>
        </w:rPr>
        <w:t>学生の保護者</w:t>
      </w:r>
      <w:r>
        <w:rPr>
          <w:rFonts w:ascii="Meiryo UI" w:eastAsia="Meiryo UI" w:hAnsi="Meiryo UI" w:hint="eastAsia"/>
          <w:sz w:val="24"/>
          <w:szCs w:val="28"/>
        </w:rPr>
        <w:t>：</w:t>
      </w:r>
      <w:r w:rsidRPr="007B645D">
        <w:rPr>
          <w:rFonts w:ascii="Meiryo UI" w:eastAsia="Meiryo UI" w:hAnsi="Meiryo UI"/>
          <w:sz w:val="24"/>
          <w:szCs w:val="28"/>
        </w:rPr>
        <w:t>5,354 人</w:t>
      </w:r>
    </w:p>
    <w:p w14:paraId="64BCDE77" w14:textId="2ABA369A" w:rsidR="007B645D" w:rsidRPr="007B645D" w:rsidRDefault="007B645D" w:rsidP="00DC1907">
      <w:pPr>
        <w:spacing w:line="340" w:lineRule="exact"/>
        <w:rPr>
          <w:rFonts w:ascii="Meiryo UI" w:eastAsia="Meiryo UI" w:hAnsi="Meiryo UI"/>
          <w:sz w:val="24"/>
          <w:szCs w:val="28"/>
        </w:rPr>
      </w:pPr>
      <w:r>
        <w:rPr>
          <w:rFonts w:ascii="Meiryo UI" w:eastAsia="Meiryo UI" w:hAnsi="Meiryo UI" w:hint="eastAsia"/>
          <w:sz w:val="24"/>
          <w:szCs w:val="28"/>
        </w:rPr>
        <w:t xml:space="preserve">　高校生：</w:t>
      </w:r>
      <w:r w:rsidRPr="007B645D">
        <w:rPr>
          <w:rFonts w:ascii="Meiryo UI" w:eastAsia="Meiryo UI" w:hAnsi="Meiryo UI"/>
          <w:sz w:val="24"/>
          <w:szCs w:val="28"/>
        </w:rPr>
        <w:t>18,246</w:t>
      </w:r>
      <w:r>
        <w:rPr>
          <w:rFonts w:ascii="Meiryo UI" w:eastAsia="Meiryo UI" w:hAnsi="Meiryo UI"/>
          <w:sz w:val="24"/>
          <w:szCs w:val="28"/>
        </w:rPr>
        <w:t xml:space="preserve"> </w:t>
      </w:r>
      <w:r w:rsidRPr="007B645D">
        <w:rPr>
          <w:rFonts w:ascii="Meiryo UI" w:eastAsia="Meiryo UI" w:hAnsi="Meiryo UI"/>
          <w:sz w:val="24"/>
          <w:szCs w:val="28"/>
        </w:rPr>
        <w:t>人</w:t>
      </w:r>
      <w:r>
        <w:rPr>
          <w:rFonts w:ascii="Meiryo UI" w:eastAsia="Meiryo UI" w:hAnsi="Meiryo UI" w:hint="eastAsia"/>
          <w:sz w:val="24"/>
          <w:szCs w:val="28"/>
        </w:rPr>
        <w:t xml:space="preserve">　　高</w:t>
      </w:r>
      <w:r w:rsidRPr="007B645D">
        <w:rPr>
          <w:rFonts w:ascii="Meiryo UI" w:eastAsia="Meiryo UI" w:hAnsi="Meiryo UI" w:hint="eastAsia"/>
          <w:sz w:val="24"/>
          <w:szCs w:val="28"/>
        </w:rPr>
        <w:t>学生の保護者</w:t>
      </w:r>
      <w:r>
        <w:rPr>
          <w:rFonts w:ascii="Meiryo UI" w:eastAsia="Meiryo UI" w:hAnsi="Meiryo UI" w:hint="eastAsia"/>
          <w:sz w:val="24"/>
          <w:szCs w:val="28"/>
        </w:rPr>
        <w:t>：</w:t>
      </w:r>
      <w:r w:rsidRPr="007B645D">
        <w:rPr>
          <w:rFonts w:ascii="Meiryo UI" w:eastAsia="Meiryo UI" w:hAnsi="Meiryo UI"/>
          <w:sz w:val="24"/>
          <w:szCs w:val="28"/>
        </w:rPr>
        <w:t>5,936 人</w:t>
      </w:r>
    </w:p>
    <w:p w14:paraId="4D824680" w14:textId="77777777" w:rsidR="001E1C6E" w:rsidRDefault="001E1C6E" w:rsidP="00DC1907">
      <w:pPr>
        <w:spacing w:line="340" w:lineRule="exact"/>
        <w:rPr>
          <w:rFonts w:ascii="Meiryo UI" w:eastAsia="Meiryo UI" w:hAnsi="Meiryo UI"/>
          <w:b/>
          <w:bCs/>
          <w:sz w:val="28"/>
          <w:szCs w:val="28"/>
          <w:u w:val="single"/>
        </w:rPr>
      </w:pPr>
    </w:p>
    <w:p w14:paraId="36765163" w14:textId="4B513321" w:rsidR="001E1C6E" w:rsidRDefault="001E1C6E" w:rsidP="00DC1907">
      <w:pPr>
        <w:spacing w:line="340" w:lineRule="exact"/>
        <w:rPr>
          <w:rFonts w:ascii="Meiryo UI" w:eastAsia="Meiryo UI" w:hAnsi="Meiryo UI"/>
          <w:b/>
          <w:bCs/>
          <w:sz w:val="28"/>
          <w:szCs w:val="28"/>
          <w:u w:val="single"/>
        </w:rPr>
      </w:pPr>
      <w:r w:rsidRPr="008F257C">
        <w:rPr>
          <w:rFonts w:ascii="Meiryo UI" w:eastAsia="Meiryo UI" w:hAnsi="Meiryo UI" w:hint="eastAsia"/>
          <w:b/>
          <w:bCs/>
          <w:sz w:val="28"/>
          <w:szCs w:val="28"/>
          <w:u w:val="single"/>
        </w:rPr>
        <w:t>３．</w:t>
      </w:r>
      <w:r w:rsidR="0089086F">
        <w:rPr>
          <w:rFonts w:ascii="Meiryo UI" w:eastAsia="Meiryo UI" w:hAnsi="Meiryo UI" w:hint="eastAsia"/>
          <w:b/>
          <w:bCs/>
          <w:sz w:val="28"/>
          <w:szCs w:val="28"/>
          <w:u w:val="single"/>
        </w:rPr>
        <w:t>アンケート</w:t>
      </w:r>
      <w:r>
        <w:rPr>
          <w:rFonts w:ascii="Meiryo UI" w:eastAsia="Meiryo UI" w:hAnsi="Meiryo UI" w:hint="eastAsia"/>
          <w:b/>
          <w:bCs/>
          <w:sz w:val="28"/>
          <w:szCs w:val="28"/>
          <w:u w:val="single"/>
        </w:rPr>
        <w:t>結果</w:t>
      </w:r>
      <w:r w:rsidR="0089086F">
        <w:rPr>
          <w:rFonts w:ascii="Meiryo UI" w:eastAsia="Meiryo UI" w:hAnsi="Meiryo UI" w:hint="eastAsia"/>
          <w:b/>
          <w:bCs/>
          <w:sz w:val="28"/>
          <w:szCs w:val="28"/>
          <w:u w:val="single"/>
        </w:rPr>
        <w:t>概要</w:t>
      </w:r>
    </w:p>
    <w:p w14:paraId="7FC89DA3" w14:textId="2BD633B6" w:rsidR="001E1C6E" w:rsidRDefault="001E1C6E" w:rsidP="00DC1907">
      <w:pPr>
        <w:spacing w:line="340" w:lineRule="exact"/>
        <w:rPr>
          <w:rFonts w:ascii="Meiryo UI" w:eastAsia="Meiryo UI" w:hAnsi="Meiryo UI"/>
          <w:b/>
          <w:bCs/>
          <w:sz w:val="28"/>
          <w:szCs w:val="28"/>
          <w:u w:val="single"/>
        </w:rPr>
      </w:pPr>
      <w:r>
        <w:rPr>
          <w:rFonts w:ascii="Meiryo UI" w:eastAsia="Meiryo UI" w:hAnsi="Meiryo UI" w:hint="eastAsia"/>
          <w:b/>
          <w:bCs/>
          <w:sz w:val="28"/>
          <w:szCs w:val="28"/>
          <w:u w:val="single"/>
        </w:rPr>
        <w:t>【児童・生徒】</w:t>
      </w:r>
    </w:p>
    <w:p w14:paraId="362AD76E" w14:textId="052345A5" w:rsidR="007B645D" w:rsidRDefault="007B645D" w:rsidP="00DC1907">
      <w:pPr>
        <w:pStyle w:val="a9"/>
        <w:numPr>
          <w:ilvl w:val="0"/>
          <w:numId w:val="1"/>
        </w:numPr>
        <w:spacing w:line="340" w:lineRule="exact"/>
        <w:ind w:leftChars="0"/>
        <w:rPr>
          <w:rFonts w:ascii="Meiryo UI" w:eastAsia="Meiryo UI" w:hAnsi="Meiryo UI"/>
          <w:sz w:val="24"/>
          <w:szCs w:val="24"/>
        </w:rPr>
      </w:pPr>
      <w:r w:rsidRPr="007B645D">
        <w:rPr>
          <w:rFonts w:ascii="Meiryo UI" w:eastAsia="Meiryo UI" w:hAnsi="Meiryo UI" w:hint="eastAsia"/>
          <w:sz w:val="24"/>
          <w:szCs w:val="24"/>
        </w:rPr>
        <w:t>小学生は</w:t>
      </w:r>
      <w:r w:rsidR="001F7C3D">
        <w:rPr>
          <w:rFonts w:ascii="Meiryo UI" w:eastAsia="Meiryo UI" w:hAnsi="Meiryo UI" w:hint="eastAsia"/>
          <w:sz w:val="24"/>
          <w:szCs w:val="24"/>
        </w:rPr>
        <w:t>スマートフォン</w:t>
      </w:r>
      <w:r w:rsidRPr="007B645D">
        <w:rPr>
          <w:rFonts w:ascii="Meiryo UI" w:eastAsia="Meiryo UI" w:hAnsi="Meiryo UI" w:hint="eastAsia"/>
          <w:sz w:val="24"/>
          <w:szCs w:val="24"/>
        </w:rPr>
        <w:t>を持っていない子が</w:t>
      </w:r>
      <w:r w:rsidRPr="007B645D">
        <w:rPr>
          <w:rFonts w:ascii="Meiryo UI" w:eastAsia="Meiryo UI" w:hAnsi="Meiryo UI"/>
          <w:sz w:val="24"/>
          <w:szCs w:val="24"/>
        </w:rPr>
        <w:t>4割ほどだが、中学生になるとスマホ所有が9割近くに急増し、高校生では10割近くの生徒が所有している。</w:t>
      </w:r>
    </w:p>
    <w:p w14:paraId="4FB9A0AB" w14:textId="57890BEA" w:rsidR="007B645D" w:rsidRDefault="005F1082" w:rsidP="00DC1907">
      <w:pPr>
        <w:pStyle w:val="a9"/>
        <w:numPr>
          <w:ilvl w:val="0"/>
          <w:numId w:val="1"/>
        </w:numPr>
        <w:spacing w:line="340" w:lineRule="exact"/>
        <w:ind w:leftChars="0"/>
        <w:rPr>
          <w:rFonts w:ascii="Meiryo UI" w:eastAsia="Meiryo UI" w:hAnsi="Meiryo UI"/>
          <w:sz w:val="24"/>
          <w:szCs w:val="24"/>
        </w:rPr>
      </w:pPr>
      <w:r w:rsidRPr="005F1082">
        <w:rPr>
          <w:rFonts w:ascii="Meiryo UI" w:eastAsia="Meiryo UI" w:hAnsi="Meiryo UI" w:hint="eastAsia"/>
          <w:sz w:val="24"/>
          <w:szCs w:val="24"/>
        </w:rPr>
        <w:t>小学生の約</w:t>
      </w:r>
      <w:r w:rsidRPr="005F1082">
        <w:rPr>
          <w:rFonts w:ascii="Meiryo UI" w:eastAsia="Meiryo UI" w:hAnsi="Meiryo UI"/>
          <w:sz w:val="24"/>
          <w:szCs w:val="24"/>
        </w:rPr>
        <w:t>5割、中学生・高校生では8割以上が2時間以上ネットを使って</w:t>
      </w:r>
      <w:r>
        <w:rPr>
          <w:rFonts w:ascii="Meiryo UI" w:eastAsia="Meiryo UI" w:hAnsi="Meiryo UI" w:hint="eastAsia"/>
          <w:sz w:val="24"/>
          <w:szCs w:val="24"/>
        </w:rPr>
        <w:t>おり、</w:t>
      </w:r>
      <w:r w:rsidRPr="005F1082">
        <w:rPr>
          <w:rFonts w:ascii="Meiryo UI" w:eastAsia="Meiryo UI" w:hAnsi="Meiryo UI" w:hint="eastAsia"/>
          <w:sz w:val="24"/>
          <w:szCs w:val="24"/>
        </w:rPr>
        <w:t>全体として学年が上がるほど長時間化しやすい傾向がある。</w:t>
      </w:r>
    </w:p>
    <w:p w14:paraId="3F9AF204" w14:textId="7459BE92" w:rsidR="005F1082" w:rsidRDefault="005F1082" w:rsidP="00DC1907">
      <w:pPr>
        <w:pStyle w:val="a9"/>
        <w:numPr>
          <w:ilvl w:val="0"/>
          <w:numId w:val="1"/>
        </w:numPr>
        <w:spacing w:line="340" w:lineRule="exact"/>
        <w:ind w:leftChars="0"/>
        <w:rPr>
          <w:rFonts w:ascii="Meiryo UI" w:eastAsia="Meiryo UI" w:hAnsi="Meiryo UI"/>
          <w:sz w:val="24"/>
          <w:szCs w:val="24"/>
        </w:rPr>
      </w:pPr>
      <w:r w:rsidRPr="005F1082">
        <w:rPr>
          <w:rFonts w:ascii="Meiryo UI" w:eastAsia="Meiryo UI" w:hAnsi="Meiryo UI" w:hint="eastAsia"/>
          <w:sz w:val="24"/>
          <w:szCs w:val="24"/>
        </w:rPr>
        <w:t>小学生の約</w:t>
      </w:r>
      <w:r w:rsidRPr="005F1082">
        <w:rPr>
          <w:rFonts w:ascii="Meiryo UI" w:eastAsia="Meiryo UI" w:hAnsi="Meiryo UI"/>
          <w:sz w:val="24"/>
          <w:szCs w:val="24"/>
        </w:rPr>
        <w:t>3割、中学生では約5割、高校生では5割半ばが「</w:t>
      </w:r>
      <w:r>
        <w:rPr>
          <w:rFonts w:ascii="Meiryo UI" w:eastAsia="Meiryo UI" w:hAnsi="Meiryo UI" w:hint="eastAsia"/>
          <w:sz w:val="24"/>
          <w:szCs w:val="24"/>
        </w:rPr>
        <w:t>会ったことがない人とネットで</w:t>
      </w:r>
      <w:r w:rsidRPr="005F1082">
        <w:rPr>
          <w:rFonts w:ascii="Meiryo UI" w:eastAsia="Meiryo UI" w:hAnsi="Meiryo UI"/>
          <w:sz w:val="24"/>
          <w:szCs w:val="24"/>
        </w:rPr>
        <w:t>やりとりをした経験がある」と答えている。</w:t>
      </w:r>
    </w:p>
    <w:p w14:paraId="31F0D051" w14:textId="740EDA4A" w:rsidR="00D021E0" w:rsidRDefault="00D021E0" w:rsidP="00DC1907">
      <w:pPr>
        <w:pStyle w:val="a9"/>
        <w:numPr>
          <w:ilvl w:val="0"/>
          <w:numId w:val="1"/>
        </w:numPr>
        <w:spacing w:line="340" w:lineRule="exact"/>
        <w:ind w:leftChars="0"/>
        <w:rPr>
          <w:rFonts w:ascii="Meiryo UI" w:eastAsia="Meiryo UI" w:hAnsi="Meiryo UI"/>
          <w:sz w:val="24"/>
          <w:szCs w:val="24"/>
        </w:rPr>
      </w:pPr>
      <w:r w:rsidRPr="00D021E0">
        <w:rPr>
          <w:rFonts w:ascii="Meiryo UI" w:eastAsia="Meiryo UI" w:hAnsi="Meiryo UI" w:hint="eastAsia"/>
          <w:sz w:val="24"/>
          <w:szCs w:val="24"/>
        </w:rPr>
        <w:t>フィルタリングを「設定している」子どもはどの学年でも</w:t>
      </w:r>
      <w:r w:rsidRPr="00D021E0">
        <w:rPr>
          <w:rFonts w:ascii="Meiryo UI" w:eastAsia="Meiryo UI" w:hAnsi="Meiryo UI"/>
          <w:sz w:val="24"/>
          <w:szCs w:val="24"/>
        </w:rPr>
        <w:t>3割前後と高くはない</w:t>
      </w:r>
      <w:r w:rsidRPr="00D021E0">
        <w:rPr>
          <w:rFonts w:ascii="Meiryo UI" w:eastAsia="Meiryo UI" w:hAnsi="Meiryo UI" w:hint="eastAsia"/>
          <w:sz w:val="24"/>
          <w:szCs w:val="24"/>
        </w:rPr>
        <w:t>一方</w:t>
      </w:r>
      <w:r>
        <w:rPr>
          <w:rFonts w:ascii="Meiryo UI" w:eastAsia="Meiryo UI" w:hAnsi="Meiryo UI" w:hint="eastAsia"/>
          <w:sz w:val="24"/>
          <w:szCs w:val="24"/>
        </w:rPr>
        <w:t>で、</w:t>
      </w:r>
      <w:r w:rsidR="007347A3">
        <w:rPr>
          <w:rFonts w:ascii="Meiryo UI" w:eastAsia="Meiryo UI" w:hAnsi="Meiryo UI" w:hint="eastAsia"/>
          <w:sz w:val="24"/>
          <w:szCs w:val="24"/>
        </w:rPr>
        <w:t>フィルタリングを設定しているか、</w:t>
      </w:r>
      <w:r w:rsidRPr="00D021E0">
        <w:rPr>
          <w:rFonts w:ascii="Meiryo UI" w:eastAsia="Meiryo UI" w:hAnsi="Meiryo UI" w:hint="eastAsia"/>
          <w:sz w:val="24"/>
          <w:szCs w:val="24"/>
        </w:rPr>
        <w:t>「分からない」が小学生で約</w:t>
      </w:r>
      <w:r w:rsidRPr="00D021E0">
        <w:rPr>
          <w:rFonts w:ascii="Meiryo UI" w:eastAsia="Meiryo UI" w:hAnsi="Meiryo UI"/>
          <w:sz w:val="24"/>
          <w:szCs w:val="24"/>
        </w:rPr>
        <w:t>6割、中学生で約4割半ば、高校生で約４割であり、フィルタリングのことを認識していない児童・生徒が多い。</w:t>
      </w:r>
    </w:p>
    <w:p w14:paraId="508F64C8" w14:textId="2DE01158" w:rsidR="005F1082" w:rsidRPr="007B645D" w:rsidRDefault="005F1082" w:rsidP="00DC1907">
      <w:pPr>
        <w:pStyle w:val="a9"/>
        <w:numPr>
          <w:ilvl w:val="0"/>
          <w:numId w:val="1"/>
        </w:numPr>
        <w:spacing w:line="340" w:lineRule="exact"/>
        <w:ind w:leftChars="0"/>
        <w:rPr>
          <w:rFonts w:ascii="Meiryo UI" w:eastAsia="Meiryo UI" w:hAnsi="Meiryo UI"/>
          <w:sz w:val="24"/>
          <w:szCs w:val="24"/>
        </w:rPr>
      </w:pPr>
      <w:r w:rsidRPr="005F1082">
        <w:rPr>
          <w:rFonts w:ascii="Meiryo UI" w:eastAsia="Meiryo UI" w:hAnsi="Meiryo UI" w:hint="eastAsia"/>
          <w:sz w:val="24"/>
          <w:szCs w:val="24"/>
        </w:rPr>
        <w:t>小学生では約</w:t>
      </w:r>
      <w:r w:rsidRPr="005F1082">
        <w:rPr>
          <w:rFonts w:ascii="Meiryo UI" w:eastAsia="Meiryo UI" w:hAnsi="Meiryo UI"/>
          <w:sz w:val="24"/>
          <w:szCs w:val="24"/>
        </w:rPr>
        <w:t>6割の家庭に</w:t>
      </w:r>
      <w:r>
        <w:rPr>
          <w:rFonts w:ascii="Meiryo UI" w:eastAsia="Meiryo UI" w:hAnsi="Meiryo UI" w:hint="eastAsia"/>
          <w:sz w:val="24"/>
          <w:szCs w:val="24"/>
        </w:rPr>
        <w:t>「一日何時間ルール」</w:t>
      </w:r>
      <w:r w:rsidRPr="005F1082">
        <w:rPr>
          <w:rFonts w:ascii="Meiryo UI" w:eastAsia="Meiryo UI" w:hAnsi="Meiryo UI"/>
          <w:sz w:val="24"/>
          <w:szCs w:val="24"/>
        </w:rPr>
        <w:t>があるが、中学生で3割、高校生では1割程度にまで減る。高校生になると約９割の家庭で時間管理が行われなくなる。</w:t>
      </w:r>
    </w:p>
    <w:p w14:paraId="6730DA39" w14:textId="77777777" w:rsidR="003E3B5A" w:rsidRPr="005F1082" w:rsidRDefault="003E3B5A" w:rsidP="00DC1907">
      <w:pPr>
        <w:spacing w:line="340" w:lineRule="exact"/>
        <w:rPr>
          <w:rFonts w:ascii="Meiryo UI" w:eastAsia="Meiryo UI" w:hAnsi="Meiryo UI"/>
          <w:sz w:val="24"/>
          <w:szCs w:val="24"/>
        </w:rPr>
      </w:pPr>
    </w:p>
    <w:p w14:paraId="5623CCD8" w14:textId="08062BDF" w:rsidR="001E1C6E" w:rsidRDefault="001E1C6E" w:rsidP="00DC1907">
      <w:pPr>
        <w:spacing w:line="340" w:lineRule="exact"/>
        <w:rPr>
          <w:rFonts w:ascii="Meiryo UI" w:eastAsia="Meiryo UI" w:hAnsi="Meiryo UI"/>
          <w:b/>
          <w:bCs/>
          <w:sz w:val="28"/>
          <w:szCs w:val="28"/>
          <w:u w:val="single"/>
        </w:rPr>
      </w:pPr>
      <w:r>
        <w:rPr>
          <w:rFonts w:ascii="Meiryo UI" w:eastAsia="Meiryo UI" w:hAnsi="Meiryo UI" w:hint="eastAsia"/>
          <w:b/>
          <w:bCs/>
          <w:sz w:val="28"/>
          <w:szCs w:val="28"/>
          <w:u w:val="single"/>
        </w:rPr>
        <w:t>【保護者】</w:t>
      </w:r>
    </w:p>
    <w:p w14:paraId="6FCDC7C0" w14:textId="287E3C2C" w:rsidR="005F1082" w:rsidRDefault="005F1082" w:rsidP="00DC1907">
      <w:pPr>
        <w:pStyle w:val="a9"/>
        <w:numPr>
          <w:ilvl w:val="0"/>
          <w:numId w:val="2"/>
        </w:numPr>
        <w:spacing w:line="340" w:lineRule="exact"/>
        <w:ind w:leftChars="0"/>
        <w:rPr>
          <w:rFonts w:ascii="Meiryo UI" w:eastAsia="Meiryo UI" w:hAnsi="Meiryo UI"/>
          <w:sz w:val="24"/>
          <w:szCs w:val="24"/>
        </w:rPr>
      </w:pPr>
      <w:r w:rsidRPr="005F1082">
        <w:rPr>
          <w:rFonts w:ascii="Meiryo UI" w:eastAsia="Meiryo UI" w:hAnsi="Meiryo UI" w:hint="eastAsia"/>
          <w:sz w:val="24"/>
          <w:szCs w:val="24"/>
        </w:rPr>
        <w:t>小学生は</w:t>
      </w:r>
      <w:r w:rsidRPr="005F1082">
        <w:rPr>
          <w:rFonts w:ascii="Meiryo UI" w:eastAsia="Meiryo UI" w:hAnsi="Meiryo UI"/>
          <w:sz w:val="24"/>
          <w:szCs w:val="24"/>
        </w:rPr>
        <w:t>1割強、中学生では3割、高校生では4割ほどが</w:t>
      </w:r>
      <w:r w:rsidRPr="005F1082">
        <w:rPr>
          <w:rFonts w:ascii="Meiryo UI" w:eastAsia="Meiryo UI" w:hAnsi="Meiryo UI" w:hint="eastAsia"/>
          <w:sz w:val="24"/>
          <w:szCs w:val="24"/>
        </w:rPr>
        <w:t>「会ったことがない人とネットでやりとりをした</w:t>
      </w:r>
      <w:r w:rsidRPr="005F1082">
        <w:rPr>
          <w:rFonts w:ascii="Meiryo UI" w:eastAsia="Meiryo UI" w:hAnsi="Meiryo UI"/>
          <w:sz w:val="24"/>
          <w:szCs w:val="24"/>
        </w:rPr>
        <w:t>経験</w:t>
      </w:r>
      <w:r w:rsidRPr="005F1082">
        <w:rPr>
          <w:rFonts w:ascii="Meiryo UI" w:eastAsia="Meiryo UI" w:hAnsi="Meiryo UI" w:hint="eastAsia"/>
          <w:sz w:val="24"/>
          <w:szCs w:val="24"/>
        </w:rPr>
        <w:t>がある」</w:t>
      </w:r>
      <w:r w:rsidRPr="005F1082">
        <w:rPr>
          <w:rFonts w:ascii="Meiryo UI" w:eastAsia="Meiryo UI" w:hAnsi="Meiryo UI"/>
          <w:sz w:val="24"/>
          <w:szCs w:val="24"/>
        </w:rPr>
        <w:t>と保護者が把握している。本人回答より低めだが、学年とともに上昇する傾向は同じである。</w:t>
      </w:r>
    </w:p>
    <w:p w14:paraId="0DD71CDC" w14:textId="72395082" w:rsidR="00D021E0" w:rsidRPr="005F1082" w:rsidRDefault="00D021E0" w:rsidP="00DC1907">
      <w:pPr>
        <w:pStyle w:val="a9"/>
        <w:numPr>
          <w:ilvl w:val="0"/>
          <w:numId w:val="2"/>
        </w:numPr>
        <w:spacing w:line="340" w:lineRule="exact"/>
        <w:ind w:leftChars="0"/>
        <w:rPr>
          <w:rFonts w:ascii="Meiryo UI" w:eastAsia="Meiryo UI" w:hAnsi="Meiryo UI"/>
          <w:sz w:val="24"/>
          <w:szCs w:val="24"/>
        </w:rPr>
      </w:pPr>
      <w:r w:rsidRPr="00D021E0">
        <w:rPr>
          <w:rFonts w:ascii="Meiryo UI" w:eastAsia="Meiryo UI" w:hAnsi="Meiryo UI" w:hint="eastAsia"/>
          <w:sz w:val="24"/>
          <w:szCs w:val="24"/>
        </w:rPr>
        <w:t>「</w:t>
      </w:r>
      <w:r w:rsidR="001F7C3D">
        <w:rPr>
          <w:rFonts w:ascii="Meiryo UI" w:eastAsia="Meiryo UI" w:hAnsi="Meiryo UI" w:hint="eastAsia"/>
          <w:sz w:val="24"/>
          <w:szCs w:val="24"/>
        </w:rPr>
        <w:t>子どもが使うスマートフォン等に</w:t>
      </w:r>
      <w:r>
        <w:rPr>
          <w:rFonts w:ascii="Meiryo UI" w:eastAsia="Meiryo UI" w:hAnsi="Meiryo UI" w:hint="eastAsia"/>
          <w:sz w:val="24"/>
          <w:szCs w:val="24"/>
        </w:rPr>
        <w:t>フィルタリングを</w:t>
      </w:r>
      <w:r w:rsidRPr="00D021E0">
        <w:rPr>
          <w:rFonts w:ascii="Meiryo UI" w:eastAsia="Meiryo UI" w:hAnsi="Meiryo UI" w:hint="eastAsia"/>
          <w:sz w:val="24"/>
          <w:szCs w:val="24"/>
        </w:rPr>
        <w:t>設定している」</w:t>
      </w:r>
      <w:r>
        <w:rPr>
          <w:rFonts w:ascii="Meiryo UI" w:eastAsia="Meiryo UI" w:hAnsi="Meiryo UI" w:hint="eastAsia"/>
          <w:sz w:val="24"/>
          <w:szCs w:val="24"/>
        </w:rPr>
        <w:t>のは</w:t>
      </w:r>
      <w:r w:rsidRPr="00D021E0">
        <w:rPr>
          <w:rFonts w:ascii="Meiryo UI" w:eastAsia="Meiryo UI" w:hAnsi="Meiryo UI" w:hint="eastAsia"/>
          <w:sz w:val="24"/>
          <w:szCs w:val="24"/>
        </w:rPr>
        <w:t>小学生で</w:t>
      </w:r>
      <w:r w:rsidRPr="00D021E0">
        <w:rPr>
          <w:rFonts w:ascii="Meiryo UI" w:eastAsia="Meiryo UI" w:hAnsi="Meiryo UI"/>
          <w:sz w:val="24"/>
          <w:szCs w:val="24"/>
        </w:rPr>
        <w:t>6割、中学生も同程度だが、高校生では4割弱となる。学年が上がるほど「以前設定していた」の割合が増えており、フィルタリングが外され、セキュリティーが弱まる傾向がある。</w:t>
      </w:r>
    </w:p>
    <w:p w14:paraId="6832156B" w14:textId="1B5FA5B3" w:rsidR="008D0C3F" w:rsidRPr="009218AB" w:rsidRDefault="005F1082" w:rsidP="00DC1907">
      <w:pPr>
        <w:pStyle w:val="a9"/>
        <w:numPr>
          <w:ilvl w:val="0"/>
          <w:numId w:val="2"/>
        </w:numPr>
        <w:spacing w:line="340" w:lineRule="exact"/>
        <w:ind w:leftChars="0"/>
        <w:rPr>
          <w:sz w:val="24"/>
        </w:rPr>
      </w:pPr>
      <w:r w:rsidRPr="0089086F">
        <w:rPr>
          <w:rFonts w:ascii="Meiryo UI" w:eastAsia="Meiryo UI" w:hAnsi="Meiryo UI" w:hint="eastAsia"/>
          <w:sz w:val="24"/>
          <w:szCs w:val="28"/>
        </w:rPr>
        <w:t>小学生と中学生では</w:t>
      </w:r>
      <w:r w:rsidRPr="0089086F">
        <w:rPr>
          <w:rFonts w:ascii="Meiryo UI" w:eastAsia="Meiryo UI" w:hAnsi="Meiryo UI"/>
          <w:sz w:val="24"/>
          <w:szCs w:val="28"/>
        </w:rPr>
        <w:t>8割ほどが家庭で</w:t>
      </w:r>
      <w:r w:rsidRPr="0089086F">
        <w:rPr>
          <w:rFonts w:ascii="Meiryo UI" w:eastAsia="Meiryo UI" w:hAnsi="Meiryo UI" w:hint="eastAsia"/>
          <w:sz w:val="24"/>
          <w:szCs w:val="28"/>
        </w:rPr>
        <w:t>スマートフォンと等の使い方</w:t>
      </w:r>
      <w:r w:rsidRPr="0089086F">
        <w:rPr>
          <w:rFonts w:ascii="Meiryo UI" w:eastAsia="Meiryo UI" w:hAnsi="Meiryo UI"/>
          <w:sz w:val="24"/>
          <w:szCs w:val="28"/>
        </w:rPr>
        <w:t>ルールを決めているが、高校生では5割程度まで下がる。高校生になると家庭のルールではなく、自主性に任される傾向が強まる。</w:t>
      </w:r>
    </w:p>
    <w:p w14:paraId="40482D31" w14:textId="2E660148" w:rsidR="009218AB" w:rsidRPr="009218AB" w:rsidRDefault="009218AB" w:rsidP="009218AB">
      <w:pPr>
        <w:spacing w:line="340" w:lineRule="exact"/>
        <w:rPr>
          <w:rFonts w:ascii="Meiryo UI" w:eastAsia="Meiryo UI" w:hAnsi="Meiryo UI"/>
          <w:sz w:val="24"/>
        </w:rPr>
      </w:pPr>
    </w:p>
    <w:p w14:paraId="139C9A3D" w14:textId="27D6DFB7" w:rsidR="009762C3" w:rsidRDefault="009762C3" w:rsidP="009762C3">
      <w:pPr>
        <w:spacing w:line="340" w:lineRule="exact"/>
        <w:rPr>
          <w:rFonts w:ascii="Meiryo UI" w:eastAsia="Meiryo UI" w:hAnsi="Meiryo UI"/>
          <w:sz w:val="24"/>
        </w:rPr>
      </w:pPr>
      <w:r>
        <w:rPr>
          <w:rFonts w:ascii="Meiryo UI" w:eastAsia="Meiryo UI" w:hAnsi="Meiryo UI" w:hint="eastAsia"/>
          <w:sz w:val="24"/>
        </w:rPr>
        <w:t>【課題】</w:t>
      </w:r>
    </w:p>
    <w:p w14:paraId="5A53CDBE" w14:textId="3035D8B7" w:rsidR="002E5C85" w:rsidRPr="000E0927" w:rsidRDefault="000E0927" w:rsidP="000E0927">
      <w:pPr>
        <w:spacing w:line="340" w:lineRule="exact"/>
        <w:rPr>
          <w:rFonts w:ascii="Meiryo UI" w:eastAsia="Meiryo UI" w:hAnsi="Meiryo UI"/>
          <w:sz w:val="24"/>
        </w:rPr>
      </w:pPr>
      <w:r>
        <w:rPr>
          <w:rFonts w:ascii="Meiryo UI" w:eastAsia="Meiryo UI" w:hAnsi="Meiryo UI" w:hint="eastAsia"/>
          <w:sz w:val="24"/>
        </w:rPr>
        <w:t xml:space="preserve">①　</w:t>
      </w:r>
      <w:r w:rsidR="002E5C85" w:rsidRPr="000E0927">
        <w:rPr>
          <w:rFonts w:ascii="Meiryo UI" w:eastAsia="Meiryo UI" w:hAnsi="Meiryo UI" w:hint="eastAsia"/>
          <w:sz w:val="24"/>
        </w:rPr>
        <w:t>ネット利用時間が長時間化していること</w:t>
      </w:r>
    </w:p>
    <w:p w14:paraId="5C08DA9F" w14:textId="503E916F" w:rsidR="002E5C85" w:rsidRPr="000E0927" w:rsidRDefault="000E0927" w:rsidP="000E0927">
      <w:pPr>
        <w:spacing w:line="340" w:lineRule="exact"/>
        <w:rPr>
          <w:rFonts w:ascii="Meiryo UI" w:eastAsia="Meiryo UI" w:hAnsi="Meiryo UI"/>
          <w:sz w:val="24"/>
        </w:rPr>
      </w:pPr>
      <w:r>
        <w:rPr>
          <w:rFonts w:ascii="Meiryo UI" w:eastAsia="Meiryo UI" w:hAnsi="Meiryo UI" w:hint="eastAsia"/>
          <w:sz w:val="24"/>
        </w:rPr>
        <w:t xml:space="preserve">②　</w:t>
      </w:r>
      <w:r w:rsidR="002E5C85" w:rsidRPr="000E0927">
        <w:rPr>
          <w:rFonts w:ascii="Meiryo UI" w:eastAsia="Meiryo UI" w:hAnsi="Meiryo UI" w:hint="eastAsia"/>
          <w:sz w:val="24"/>
        </w:rPr>
        <w:t>見知らぬ相手とのオンライン上の関わりについて、保護者が把握していないケースが一定数存在すること</w:t>
      </w:r>
    </w:p>
    <w:p w14:paraId="5AB7F57A" w14:textId="11B6C643" w:rsidR="002E5C85" w:rsidRPr="000E0927" w:rsidRDefault="000E0927" w:rsidP="000E0927">
      <w:pPr>
        <w:spacing w:line="340" w:lineRule="exact"/>
        <w:rPr>
          <w:rFonts w:ascii="Meiryo UI" w:eastAsia="Meiryo UI" w:hAnsi="Meiryo UI"/>
          <w:sz w:val="24"/>
        </w:rPr>
      </w:pPr>
      <w:r>
        <w:rPr>
          <w:rFonts w:ascii="Meiryo UI" w:eastAsia="Meiryo UI" w:hAnsi="Meiryo UI" w:hint="eastAsia"/>
          <w:sz w:val="24"/>
        </w:rPr>
        <w:t xml:space="preserve">③　</w:t>
      </w:r>
      <w:r w:rsidR="002E5C85" w:rsidRPr="000E0927">
        <w:rPr>
          <w:rFonts w:ascii="Meiryo UI" w:eastAsia="Meiryo UI" w:hAnsi="Meiryo UI" w:hint="eastAsia"/>
          <w:sz w:val="24"/>
        </w:rPr>
        <w:t>フィルタリングの設定率が低く、保護者の認識・理解も十分でないこと</w:t>
      </w:r>
    </w:p>
    <w:p w14:paraId="3FF84A05" w14:textId="3569ACEC" w:rsidR="0007566C" w:rsidRDefault="000E0927" w:rsidP="00373E5D">
      <w:pPr>
        <w:spacing w:line="340" w:lineRule="exact"/>
        <w:rPr>
          <w:rFonts w:ascii="Meiryo UI" w:eastAsia="Meiryo UI" w:hAnsi="Meiryo UI"/>
          <w:sz w:val="24"/>
        </w:rPr>
      </w:pPr>
      <w:r>
        <w:rPr>
          <w:rFonts w:ascii="Meiryo UI" w:eastAsia="Meiryo UI" w:hAnsi="Meiryo UI" w:hint="eastAsia"/>
          <w:sz w:val="24"/>
        </w:rPr>
        <w:t xml:space="preserve">④　</w:t>
      </w:r>
      <w:r w:rsidR="002E5C85" w:rsidRPr="000E0927">
        <w:rPr>
          <w:rFonts w:ascii="Meiryo UI" w:eastAsia="Meiryo UI" w:hAnsi="Meiryo UI" w:hint="eastAsia"/>
          <w:sz w:val="24"/>
        </w:rPr>
        <w:t>課金や個人情報の投稿など、子ども一人では判断が難しい行為がある一方で、家庭内で明確なルールが設けられていない場合があること</w:t>
      </w:r>
    </w:p>
    <w:p w14:paraId="321BB825" w14:textId="77777777" w:rsidR="000E0927" w:rsidRDefault="000E0927" w:rsidP="00373E5D">
      <w:pPr>
        <w:spacing w:line="340" w:lineRule="exact"/>
        <w:rPr>
          <w:rFonts w:ascii="Meiryo UI" w:eastAsia="Meiryo UI" w:hAnsi="Meiryo UI"/>
          <w:sz w:val="24"/>
        </w:rPr>
      </w:pPr>
    </w:p>
    <w:p w14:paraId="28270227" w14:textId="77777777" w:rsidR="002E5C85" w:rsidRDefault="002E5C85" w:rsidP="00373E5D">
      <w:pPr>
        <w:spacing w:line="340" w:lineRule="exact"/>
        <w:rPr>
          <w:rFonts w:ascii="Meiryo UI" w:eastAsia="Meiryo UI" w:hAnsi="Meiryo UI"/>
          <w:sz w:val="24"/>
        </w:rPr>
      </w:pPr>
    </w:p>
    <w:p w14:paraId="1461A3F3" w14:textId="24DAE594" w:rsidR="00F86CC0" w:rsidRDefault="00F86CC0" w:rsidP="00373E5D">
      <w:pPr>
        <w:spacing w:line="340" w:lineRule="exact"/>
        <w:rPr>
          <w:rFonts w:ascii="Meiryo UI" w:eastAsia="Meiryo UI" w:hAnsi="Meiryo UI"/>
          <w:sz w:val="24"/>
        </w:rPr>
      </w:pPr>
      <w:r>
        <w:rPr>
          <w:rFonts w:ascii="Meiryo UI" w:eastAsia="Meiryo UI" w:hAnsi="Meiryo UI" w:hint="eastAsia"/>
          <w:sz w:val="24"/>
        </w:rPr>
        <w:t>【</w:t>
      </w:r>
      <w:r w:rsidR="002E5C85">
        <w:rPr>
          <w:rFonts w:ascii="Meiryo UI" w:eastAsia="Meiryo UI" w:hAnsi="Meiryo UI" w:hint="eastAsia"/>
          <w:sz w:val="24"/>
        </w:rPr>
        <w:t>大阪府が実施する</w:t>
      </w:r>
      <w:r>
        <w:rPr>
          <w:rFonts w:ascii="Meiryo UI" w:eastAsia="Meiryo UI" w:hAnsi="Meiryo UI" w:hint="eastAsia"/>
          <w:sz w:val="24"/>
        </w:rPr>
        <w:t>対策】</w:t>
      </w:r>
      <w:r w:rsidR="00FE0EF3">
        <w:rPr>
          <w:rFonts w:ascii="Meiryo UI" w:eastAsia="Meiryo UI" w:hAnsi="Meiryo UI" w:hint="eastAsia"/>
          <w:sz w:val="24"/>
        </w:rPr>
        <w:t xml:space="preserve">　※後ろの</w:t>
      </w:r>
      <w:r w:rsidR="00187C0C">
        <w:rPr>
          <w:rFonts w:ascii="Meiryo UI" w:eastAsia="Meiryo UI" w:hAnsi="Meiryo UI" w:hint="eastAsia"/>
          <w:sz w:val="24"/>
        </w:rPr>
        <w:t>府番は</w:t>
      </w:r>
      <w:r w:rsidR="00FE0EF3">
        <w:rPr>
          <w:rFonts w:ascii="Meiryo UI" w:eastAsia="Meiryo UI" w:hAnsi="Meiryo UI" w:hint="eastAsia"/>
          <w:sz w:val="24"/>
        </w:rPr>
        <w:t>課題への対応</w:t>
      </w:r>
    </w:p>
    <w:p w14:paraId="2BB6A513" w14:textId="3687D820" w:rsidR="00F86CC0" w:rsidRDefault="00F86CC0" w:rsidP="0073633C">
      <w:pPr>
        <w:pStyle w:val="a9"/>
        <w:numPr>
          <w:ilvl w:val="0"/>
          <w:numId w:val="5"/>
        </w:numPr>
        <w:spacing w:line="340" w:lineRule="exact"/>
        <w:ind w:leftChars="0"/>
        <w:rPr>
          <w:rFonts w:ascii="Meiryo UI" w:eastAsia="Meiryo UI" w:hAnsi="Meiryo UI"/>
          <w:sz w:val="24"/>
        </w:rPr>
      </w:pPr>
      <w:r>
        <w:rPr>
          <w:rFonts w:ascii="Meiryo UI" w:eastAsia="Meiryo UI" w:hAnsi="Meiryo UI" w:hint="eastAsia"/>
          <w:sz w:val="24"/>
        </w:rPr>
        <w:t>中学1年生向けに</w:t>
      </w:r>
      <w:r w:rsidRPr="00F86CC0">
        <w:rPr>
          <w:rFonts w:ascii="Meiryo UI" w:eastAsia="Meiryo UI" w:hAnsi="Meiryo UI" w:hint="eastAsia"/>
          <w:sz w:val="24"/>
        </w:rPr>
        <w:t>「SNSトラブルリーフレット」</w:t>
      </w:r>
      <w:r w:rsidR="003D1143">
        <w:rPr>
          <w:rFonts w:ascii="Meiryo UI" w:eastAsia="Meiryo UI" w:hAnsi="Meiryo UI" w:hint="eastAsia"/>
          <w:sz w:val="24"/>
        </w:rPr>
        <w:t>の</w:t>
      </w:r>
      <w:r>
        <w:rPr>
          <w:rFonts w:ascii="Meiryo UI" w:eastAsia="Meiryo UI" w:hAnsi="Meiryo UI" w:hint="eastAsia"/>
          <w:sz w:val="24"/>
        </w:rPr>
        <w:t>配布</w:t>
      </w:r>
      <w:r w:rsidR="00F116EC">
        <w:rPr>
          <w:rFonts w:ascii="Meiryo UI" w:eastAsia="Meiryo UI" w:hAnsi="Meiryo UI" w:hint="eastAsia"/>
          <w:sz w:val="24"/>
        </w:rPr>
        <w:t xml:space="preserve">　②③④</w:t>
      </w:r>
    </w:p>
    <w:p w14:paraId="611B6901" w14:textId="4937F3CD" w:rsidR="003D1143" w:rsidRDefault="003D1143" w:rsidP="003D1143">
      <w:pPr>
        <w:pStyle w:val="a9"/>
        <w:spacing w:line="340" w:lineRule="exact"/>
        <w:ind w:leftChars="0" w:left="420"/>
        <w:rPr>
          <w:rFonts w:ascii="Meiryo UI" w:eastAsia="Meiryo UI" w:hAnsi="Meiryo UI"/>
          <w:sz w:val="24"/>
        </w:rPr>
      </w:pPr>
      <w:r>
        <w:rPr>
          <w:rFonts w:ascii="Meiryo UI" w:eastAsia="Meiryo UI" w:hAnsi="Meiryo UI" w:hint="eastAsia"/>
          <w:sz w:val="24"/>
        </w:rPr>
        <w:t>→</w:t>
      </w:r>
      <w:r w:rsidRPr="00F86CC0">
        <w:rPr>
          <w:rFonts w:ascii="Meiryo UI" w:eastAsia="Meiryo UI" w:hAnsi="Meiryo UI" w:hint="eastAsia"/>
          <w:sz w:val="24"/>
        </w:rPr>
        <w:t>SNS</w:t>
      </w:r>
      <w:r>
        <w:rPr>
          <w:rFonts w:ascii="Meiryo UI" w:eastAsia="Meiryo UI" w:hAnsi="Meiryo UI" w:hint="eastAsia"/>
          <w:sz w:val="24"/>
        </w:rPr>
        <w:t>に潜む</w:t>
      </w:r>
      <w:r w:rsidRPr="00F86CC0">
        <w:rPr>
          <w:rFonts w:ascii="Meiryo UI" w:eastAsia="Meiryo UI" w:hAnsi="Meiryo UI" w:hint="eastAsia"/>
          <w:sz w:val="24"/>
        </w:rPr>
        <w:t>危険や相談先</w:t>
      </w:r>
      <w:r w:rsidR="002E5C85">
        <w:rPr>
          <w:rFonts w:ascii="Meiryo UI" w:eastAsia="Meiryo UI" w:hAnsi="Meiryo UI" w:hint="eastAsia"/>
          <w:sz w:val="24"/>
        </w:rPr>
        <w:t>を示し、トラブルの予防につなげる</w:t>
      </w:r>
    </w:p>
    <w:p w14:paraId="0290E980" w14:textId="77777777" w:rsidR="009A6D4E" w:rsidRPr="00F86CC0" w:rsidRDefault="009A6D4E" w:rsidP="003D1143">
      <w:pPr>
        <w:pStyle w:val="a9"/>
        <w:spacing w:line="340" w:lineRule="exact"/>
        <w:ind w:leftChars="0" w:left="420"/>
        <w:rPr>
          <w:rFonts w:ascii="Meiryo UI" w:eastAsia="Meiryo UI" w:hAnsi="Meiryo UI"/>
          <w:sz w:val="24"/>
        </w:rPr>
      </w:pPr>
    </w:p>
    <w:p w14:paraId="3AEBCFB7" w14:textId="7ED31D32" w:rsidR="00F86CC0" w:rsidRDefault="003D1143" w:rsidP="00F86CC0">
      <w:pPr>
        <w:pStyle w:val="a9"/>
        <w:numPr>
          <w:ilvl w:val="0"/>
          <w:numId w:val="5"/>
        </w:numPr>
        <w:spacing w:line="340" w:lineRule="exact"/>
        <w:ind w:leftChars="0"/>
        <w:rPr>
          <w:rFonts w:ascii="Meiryo UI" w:eastAsia="Meiryo UI" w:hAnsi="Meiryo UI"/>
          <w:sz w:val="24"/>
        </w:rPr>
      </w:pPr>
      <w:r w:rsidRPr="003D1143">
        <w:rPr>
          <w:rFonts w:ascii="Meiryo UI" w:eastAsia="Meiryo UI" w:hAnsi="Meiryo UI" w:hint="eastAsia"/>
          <w:sz w:val="24"/>
        </w:rPr>
        <w:t>児童・生徒・保護者等合同ワークショップ</w:t>
      </w:r>
      <w:r>
        <w:rPr>
          <w:rFonts w:ascii="Meiryo UI" w:eastAsia="Meiryo UI" w:hAnsi="Meiryo UI" w:hint="eastAsia"/>
          <w:sz w:val="24"/>
        </w:rPr>
        <w:t>の開催</w:t>
      </w:r>
      <w:r w:rsidR="00F116EC">
        <w:rPr>
          <w:rFonts w:ascii="Meiryo UI" w:eastAsia="Meiryo UI" w:hAnsi="Meiryo UI" w:hint="eastAsia"/>
          <w:sz w:val="24"/>
        </w:rPr>
        <w:t xml:space="preserve">　①②③④</w:t>
      </w:r>
    </w:p>
    <w:p w14:paraId="59592B7B" w14:textId="77777777" w:rsidR="002E5C85" w:rsidRDefault="002E5C85" w:rsidP="003D1143">
      <w:pPr>
        <w:pStyle w:val="a9"/>
        <w:spacing w:line="340" w:lineRule="exact"/>
        <w:ind w:leftChars="0" w:left="420"/>
        <w:rPr>
          <w:rFonts w:ascii="Meiryo UI" w:eastAsia="Meiryo UI" w:hAnsi="Meiryo UI"/>
          <w:sz w:val="24"/>
        </w:rPr>
      </w:pPr>
      <w:r>
        <w:rPr>
          <w:rFonts w:ascii="Meiryo UI" w:eastAsia="Meiryo UI" w:hAnsi="Meiryo UI" w:hint="eastAsia"/>
          <w:sz w:val="24"/>
        </w:rPr>
        <w:t>（</w:t>
      </w:r>
      <w:r w:rsidRPr="002E5C85">
        <w:rPr>
          <w:rFonts w:ascii="Meiryo UI" w:eastAsia="Meiryo UI" w:hAnsi="Meiryo UI" w:hint="eastAsia"/>
          <w:sz w:val="24"/>
        </w:rPr>
        <w:t>インターネットを介した被害防止、フィルタリングの普及啓発、ネットトラブル防止策などを、青少年自身の視点で考え、議論・発表する場）</w:t>
      </w:r>
    </w:p>
    <w:p w14:paraId="1D067FCE" w14:textId="3A0DA529" w:rsidR="00B410FC" w:rsidRDefault="003D1143" w:rsidP="00B410FC">
      <w:pPr>
        <w:pStyle w:val="a9"/>
        <w:spacing w:line="340" w:lineRule="exact"/>
        <w:ind w:leftChars="0" w:left="420"/>
        <w:rPr>
          <w:rFonts w:ascii="Meiryo UI" w:eastAsia="Meiryo UI" w:hAnsi="Meiryo UI"/>
          <w:sz w:val="24"/>
        </w:rPr>
      </w:pPr>
      <w:r>
        <w:rPr>
          <w:rFonts w:ascii="Meiryo UI" w:eastAsia="Meiryo UI" w:hAnsi="Meiryo UI" w:hint="eastAsia"/>
          <w:sz w:val="24"/>
        </w:rPr>
        <w:t>→ネット・リテラシー向上</w:t>
      </w:r>
      <w:r w:rsidR="002E5C85">
        <w:rPr>
          <w:rFonts w:ascii="Meiryo UI" w:eastAsia="Meiryo UI" w:hAnsi="Meiryo UI" w:hint="eastAsia"/>
          <w:sz w:val="24"/>
        </w:rPr>
        <w:t>につなげる</w:t>
      </w:r>
    </w:p>
    <w:p w14:paraId="1506278D" w14:textId="226F3D5B" w:rsidR="00F116EC" w:rsidRPr="000E0927" w:rsidRDefault="00F116EC" w:rsidP="00B410FC">
      <w:pPr>
        <w:pStyle w:val="a9"/>
        <w:spacing w:line="340" w:lineRule="exact"/>
        <w:ind w:leftChars="0" w:left="420"/>
        <w:rPr>
          <w:rFonts w:ascii="Meiryo UI" w:eastAsia="Meiryo UI" w:hAnsi="Meiryo UI"/>
          <w:sz w:val="24"/>
        </w:rPr>
      </w:pPr>
    </w:p>
    <w:p w14:paraId="1E4C2C49" w14:textId="789F2277" w:rsidR="003D1143" w:rsidRDefault="002E5C85" w:rsidP="003D1143">
      <w:pPr>
        <w:pStyle w:val="a9"/>
        <w:numPr>
          <w:ilvl w:val="0"/>
          <w:numId w:val="5"/>
        </w:numPr>
        <w:spacing w:line="340" w:lineRule="exact"/>
        <w:ind w:leftChars="0"/>
        <w:rPr>
          <w:rFonts w:ascii="Meiryo UI" w:eastAsia="Meiryo UI" w:hAnsi="Meiryo UI"/>
          <w:sz w:val="24"/>
        </w:rPr>
      </w:pPr>
      <w:r w:rsidRPr="002E5C85">
        <w:rPr>
          <w:rFonts w:ascii="Meiryo UI" w:eastAsia="Meiryo UI" w:hAnsi="Meiryo UI" w:hint="eastAsia"/>
          <w:sz w:val="24"/>
        </w:rPr>
        <w:t>スマホ・</w:t>
      </w:r>
      <w:r w:rsidRPr="002E5C85">
        <w:rPr>
          <w:rFonts w:ascii="Meiryo UI" w:eastAsia="Meiryo UI" w:hAnsi="Meiryo UI"/>
          <w:sz w:val="24"/>
        </w:rPr>
        <w:t>SNSのトラブルから青少年を守るための講師派遣の実施</w:t>
      </w:r>
      <w:r w:rsidR="00F116EC">
        <w:rPr>
          <w:rFonts w:ascii="Meiryo UI" w:eastAsia="Meiryo UI" w:hAnsi="Meiryo UI" w:hint="eastAsia"/>
          <w:sz w:val="24"/>
        </w:rPr>
        <w:t xml:space="preserve">　①②③④</w:t>
      </w:r>
    </w:p>
    <w:p w14:paraId="3A3D4851" w14:textId="20918EAC" w:rsidR="00B410FC" w:rsidRDefault="002E5C85" w:rsidP="00B410FC">
      <w:pPr>
        <w:pStyle w:val="a9"/>
        <w:spacing w:line="340" w:lineRule="exact"/>
        <w:ind w:leftChars="0" w:left="420"/>
        <w:rPr>
          <w:rFonts w:ascii="Meiryo UI" w:eastAsia="Meiryo UI" w:hAnsi="Meiryo UI"/>
          <w:sz w:val="24"/>
        </w:rPr>
      </w:pPr>
      <w:r>
        <w:rPr>
          <w:rFonts w:ascii="Meiryo UI" w:eastAsia="Meiryo UI" w:hAnsi="Meiryo UI" w:hint="eastAsia"/>
          <w:sz w:val="24"/>
        </w:rPr>
        <w:t>→</w:t>
      </w:r>
      <w:r w:rsidRPr="002E5C85">
        <w:rPr>
          <w:rFonts w:ascii="Meiryo UI" w:eastAsia="Meiryo UI" w:hAnsi="Meiryo UI" w:hint="eastAsia"/>
          <w:sz w:val="24"/>
        </w:rPr>
        <w:t>実際のネットトラブル事例とその回避方法を学び、危険を避けるための知識と判断力を高める。</w:t>
      </w:r>
    </w:p>
    <w:p w14:paraId="6FBDE629" w14:textId="77777777" w:rsidR="00F116EC" w:rsidRDefault="00F116EC" w:rsidP="00B410FC">
      <w:pPr>
        <w:pStyle w:val="a9"/>
        <w:spacing w:line="340" w:lineRule="exact"/>
        <w:ind w:leftChars="0" w:left="420"/>
        <w:rPr>
          <w:rFonts w:ascii="Meiryo UI" w:eastAsia="Meiryo UI" w:hAnsi="Meiryo UI"/>
          <w:sz w:val="24"/>
        </w:rPr>
      </w:pPr>
    </w:p>
    <w:p w14:paraId="28ED5321" w14:textId="233695B5" w:rsidR="00B410FC" w:rsidRPr="00A72262" w:rsidRDefault="00B410FC" w:rsidP="00B410FC">
      <w:pPr>
        <w:pStyle w:val="a9"/>
        <w:numPr>
          <w:ilvl w:val="0"/>
          <w:numId w:val="5"/>
        </w:numPr>
        <w:spacing w:line="340" w:lineRule="exact"/>
        <w:ind w:leftChars="0"/>
        <w:rPr>
          <w:rFonts w:ascii="Meiryo UI" w:eastAsia="Meiryo UI" w:hAnsi="Meiryo UI"/>
          <w:sz w:val="24"/>
        </w:rPr>
      </w:pPr>
      <w:r w:rsidRPr="00A72262">
        <w:rPr>
          <w:rFonts w:ascii="Meiryo UI" w:eastAsia="Meiryo UI" w:hAnsi="Meiryo UI" w:hint="eastAsia"/>
          <w:sz w:val="24"/>
        </w:rPr>
        <w:t>インターネット広告を活用したターゲティング啓発の実施</w:t>
      </w:r>
      <w:r w:rsidR="00F116EC">
        <w:rPr>
          <w:rFonts w:ascii="Meiryo UI" w:eastAsia="Meiryo UI" w:hAnsi="Meiryo UI" w:hint="eastAsia"/>
          <w:sz w:val="24"/>
        </w:rPr>
        <w:t xml:space="preserve">　②</w:t>
      </w:r>
    </w:p>
    <w:p w14:paraId="2394EA63" w14:textId="63339796" w:rsidR="00B410FC" w:rsidRDefault="00B410FC" w:rsidP="00B410FC">
      <w:pPr>
        <w:pStyle w:val="a9"/>
        <w:spacing w:line="340" w:lineRule="exact"/>
        <w:ind w:leftChars="0" w:left="420"/>
        <w:rPr>
          <w:rFonts w:ascii="Meiryo UI" w:eastAsia="Meiryo UI" w:hAnsi="Meiryo UI"/>
          <w:sz w:val="24"/>
        </w:rPr>
      </w:pPr>
      <w:r w:rsidRPr="00A72262">
        <w:rPr>
          <w:rFonts w:ascii="Meiryo UI" w:eastAsia="Meiryo UI" w:hAnsi="Meiryo UI" w:hint="eastAsia"/>
          <w:sz w:val="24"/>
        </w:rPr>
        <w:t>→SNS等で性被害</w:t>
      </w:r>
      <w:r w:rsidR="00ED063F" w:rsidRPr="00A72262">
        <w:rPr>
          <w:rFonts w:ascii="Meiryo UI" w:eastAsia="Meiryo UI" w:hAnsi="Meiryo UI" w:hint="eastAsia"/>
          <w:sz w:val="24"/>
        </w:rPr>
        <w:t>等</w:t>
      </w:r>
      <w:r w:rsidRPr="00A72262">
        <w:rPr>
          <w:rFonts w:ascii="Meiryo UI" w:eastAsia="Meiryo UI" w:hAnsi="Meiryo UI" w:hint="eastAsia"/>
          <w:sz w:val="24"/>
        </w:rPr>
        <w:t>を誘発するおそれのある書き込みなどを行う青少年や大人に対して、注意喚起のメッセージ公告を表示し、被害を防止する。</w:t>
      </w:r>
    </w:p>
    <w:p w14:paraId="30C787ED" w14:textId="77777777" w:rsidR="009A6D4E" w:rsidRPr="00A72262" w:rsidRDefault="009A6D4E" w:rsidP="00B410FC">
      <w:pPr>
        <w:pStyle w:val="a9"/>
        <w:spacing w:line="340" w:lineRule="exact"/>
        <w:ind w:leftChars="0" w:left="420"/>
        <w:rPr>
          <w:rFonts w:ascii="Meiryo UI" w:eastAsia="Meiryo UI" w:hAnsi="Meiryo UI"/>
          <w:sz w:val="24"/>
        </w:rPr>
      </w:pPr>
    </w:p>
    <w:p w14:paraId="57D8C0B0" w14:textId="4BF2BB70" w:rsidR="002E5C85" w:rsidRDefault="002E5C85" w:rsidP="002E5C85">
      <w:pPr>
        <w:pStyle w:val="a9"/>
        <w:numPr>
          <w:ilvl w:val="0"/>
          <w:numId w:val="5"/>
        </w:numPr>
        <w:spacing w:line="340" w:lineRule="exact"/>
        <w:ind w:leftChars="0"/>
        <w:rPr>
          <w:rFonts w:ascii="Meiryo UI" w:eastAsia="Meiryo UI" w:hAnsi="Meiryo UI"/>
          <w:sz w:val="24"/>
        </w:rPr>
      </w:pPr>
      <w:r w:rsidRPr="00A72262">
        <w:rPr>
          <w:rFonts w:ascii="Meiryo UI" w:eastAsia="Meiryo UI" w:hAnsi="Meiryo UI" w:hint="eastAsia"/>
          <w:sz w:val="24"/>
        </w:rPr>
        <w:t>事業報告書</w:t>
      </w:r>
      <w:r>
        <w:rPr>
          <w:rFonts w:ascii="Meiryo UI" w:eastAsia="Meiryo UI" w:hAnsi="Meiryo UI" w:hint="eastAsia"/>
          <w:sz w:val="24"/>
        </w:rPr>
        <w:t>及び</w:t>
      </w:r>
      <w:r w:rsidRPr="002E5C85">
        <w:rPr>
          <w:rFonts w:ascii="Meiryo UI" w:eastAsia="Meiryo UI" w:hAnsi="Meiryo UI" w:hint="eastAsia"/>
          <w:sz w:val="24"/>
        </w:rPr>
        <w:t>事例・教材集の作成</w:t>
      </w:r>
      <w:r>
        <w:rPr>
          <w:rFonts w:ascii="Meiryo UI" w:eastAsia="Meiryo UI" w:hAnsi="Meiryo UI" w:hint="eastAsia"/>
          <w:sz w:val="24"/>
        </w:rPr>
        <w:t>・学校への共有</w:t>
      </w:r>
      <w:r w:rsidR="00F116EC">
        <w:rPr>
          <w:rFonts w:ascii="Meiryo UI" w:eastAsia="Meiryo UI" w:hAnsi="Meiryo UI" w:hint="eastAsia"/>
          <w:sz w:val="24"/>
        </w:rPr>
        <w:t xml:space="preserve">　②③④</w:t>
      </w:r>
    </w:p>
    <w:p w14:paraId="7D8B74DD" w14:textId="1D8905C0" w:rsidR="009A6D4E" w:rsidRPr="009A6D4E" w:rsidRDefault="002E5C85" w:rsidP="000E0927">
      <w:pPr>
        <w:pStyle w:val="a9"/>
        <w:spacing w:line="340" w:lineRule="exact"/>
        <w:ind w:leftChars="0" w:left="420"/>
        <w:rPr>
          <w:rFonts w:ascii="Meiryo UI" w:eastAsia="Meiryo UI" w:hAnsi="Meiryo UI"/>
          <w:sz w:val="24"/>
        </w:rPr>
      </w:pPr>
      <w:r w:rsidRPr="002E5C85">
        <w:rPr>
          <w:rFonts w:ascii="Meiryo UI" w:eastAsia="Meiryo UI" w:hAnsi="Meiryo UI" w:hint="eastAsia"/>
          <w:sz w:val="24"/>
        </w:rPr>
        <w:t>→</w:t>
      </w:r>
      <w:r w:rsidRPr="002E5C85">
        <w:rPr>
          <w:rFonts w:ascii="Meiryo UI" w:eastAsia="Meiryo UI" w:hAnsi="Meiryo UI"/>
          <w:sz w:val="24"/>
        </w:rPr>
        <w:t xml:space="preserve"> 学校現場での実践を支えるための共通資料として活用を促す。</w:t>
      </w:r>
    </w:p>
    <w:p w14:paraId="3DCD477E" w14:textId="7817EB35" w:rsidR="002E5C85" w:rsidRPr="002E5C85" w:rsidRDefault="002E5C85" w:rsidP="002E5C85">
      <w:pPr>
        <w:spacing w:line="340" w:lineRule="exact"/>
        <w:rPr>
          <w:rFonts w:ascii="Meiryo UI" w:eastAsia="Meiryo UI" w:hAnsi="Meiryo UI"/>
          <w:sz w:val="24"/>
        </w:rPr>
      </w:pPr>
    </w:p>
    <w:sectPr w:rsidR="002E5C85" w:rsidRPr="002E5C85" w:rsidSect="00DC1907">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FBAB" w14:textId="77777777" w:rsidR="005F6C72" w:rsidRDefault="005F6C72" w:rsidP="000410B1">
      <w:r>
        <w:separator/>
      </w:r>
    </w:p>
  </w:endnote>
  <w:endnote w:type="continuationSeparator" w:id="0">
    <w:p w14:paraId="4166BD4E" w14:textId="77777777" w:rsidR="005F6C72" w:rsidRDefault="005F6C72" w:rsidP="0004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EF7B" w14:textId="77777777" w:rsidR="005F6C72" w:rsidRDefault="005F6C72" w:rsidP="000410B1">
      <w:r>
        <w:separator/>
      </w:r>
    </w:p>
  </w:footnote>
  <w:footnote w:type="continuationSeparator" w:id="0">
    <w:p w14:paraId="7E262E83" w14:textId="77777777" w:rsidR="005F6C72" w:rsidRDefault="005F6C72" w:rsidP="00041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7067F"/>
    <w:multiLevelType w:val="hybridMultilevel"/>
    <w:tmpl w:val="505C45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D01217"/>
    <w:multiLevelType w:val="hybridMultilevel"/>
    <w:tmpl w:val="66425A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A809AB"/>
    <w:multiLevelType w:val="hybridMultilevel"/>
    <w:tmpl w:val="749E5C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45834"/>
    <w:multiLevelType w:val="hybridMultilevel"/>
    <w:tmpl w:val="1E389E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D41AC7"/>
    <w:multiLevelType w:val="hybridMultilevel"/>
    <w:tmpl w:val="EBE2BE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A8"/>
    <w:rsid w:val="000410B1"/>
    <w:rsid w:val="00074BD4"/>
    <w:rsid w:val="0007566C"/>
    <w:rsid w:val="00090BAB"/>
    <w:rsid w:val="000E0927"/>
    <w:rsid w:val="0011577D"/>
    <w:rsid w:val="00187C0C"/>
    <w:rsid w:val="001E1C6E"/>
    <w:rsid w:val="001F7C3D"/>
    <w:rsid w:val="002E5C85"/>
    <w:rsid w:val="00373E5D"/>
    <w:rsid w:val="003C229B"/>
    <w:rsid w:val="003D1143"/>
    <w:rsid w:val="003D5C84"/>
    <w:rsid w:val="003E3B5A"/>
    <w:rsid w:val="00415919"/>
    <w:rsid w:val="00427B85"/>
    <w:rsid w:val="00450D09"/>
    <w:rsid w:val="004758F3"/>
    <w:rsid w:val="004C0F8E"/>
    <w:rsid w:val="0054181D"/>
    <w:rsid w:val="00593FC4"/>
    <w:rsid w:val="005E41A8"/>
    <w:rsid w:val="005F1082"/>
    <w:rsid w:val="005F6C72"/>
    <w:rsid w:val="00633B45"/>
    <w:rsid w:val="006F6B7D"/>
    <w:rsid w:val="007347A3"/>
    <w:rsid w:val="007629F8"/>
    <w:rsid w:val="007B645D"/>
    <w:rsid w:val="00881163"/>
    <w:rsid w:val="0089086F"/>
    <w:rsid w:val="008C09A9"/>
    <w:rsid w:val="008D0C3F"/>
    <w:rsid w:val="008F257C"/>
    <w:rsid w:val="009218AB"/>
    <w:rsid w:val="009762C3"/>
    <w:rsid w:val="009A5608"/>
    <w:rsid w:val="009A6D4E"/>
    <w:rsid w:val="00A01E8F"/>
    <w:rsid w:val="00A72262"/>
    <w:rsid w:val="00A82FC8"/>
    <w:rsid w:val="00B410FC"/>
    <w:rsid w:val="00BF59E6"/>
    <w:rsid w:val="00C00092"/>
    <w:rsid w:val="00C14553"/>
    <w:rsid w:val="00C376B5"/>
    <w:rsid w:val="00C420FC"/>
    <w:rsid w:val="00C44C8F"/>
    <w:rsid w:val="00CA6785"/>
    <w:rsid w:val="00CD1DDE"/>
    <w:rsid w:val="00CF6A58"/>
    <w:rsid w:val="00D021E0"/>
    <w:rsid w:val="00D322C4"/>
    <w:rsid w:val="00DA2E63"/>
    <w:rsid w:val="00DB1A06"/>
    <w:rsid w:val="00DB3EE9"/>
    <w:rsid w:val="00DC1907"/>
    <w:rsid w:val="00E455E3"/>
    <w:rsid w:val="00ED063F"/>
    <w:rsid w:val="00F116EC"/>
    <w:rsid w:val="00F86CC0"/>
    <w:rsid w:val="00FB5421"/>
    <w:rsid w:val="00FE0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F083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C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0B1"/>
    <w:pPr>
      <w:tabs>
        <w:tab w:val="center" w:pos="4252"/>
        <w:tab w:val="right" w:pos="8504"/>
      </w:tabs>
      <w:snapToGrid w:val="0"/>
    </w:pPr>
  </w:style>
  <w:style w:type="character" w:customStyle="1" w:styleId="a4">
    <w:name w:val="ヘッダー (文字)"/>
    <w:basedOn w:val="a0"/>
    <w:link w:val="a3"/>
    <w:uiPriority w:val="99"/>
    <w:rsid w:val="000410B1"/>
  </w:style>
  <w:style w:type="paragraph" w:styleId="a5">
    <w:name w:val="footer"/>
    <w:basedOn w:val="a"/>
    <w:link w:val="a6"/>
    <w:uiPriority w:val="99"/>
    <w:unhideWhenUsed/>
    <w:rsid w:val="000410B1"/>
    <w:pPr>
      <w:tabs>
        <w:tab w:val="center" w:pos="4252"/>
        <w:tab w:val="right" w:pos="8504"/>
      </w:tabs>
      <w:snapToGrid w:val="0"/>
    </w:pPr>
  </w:style>
  <w:style w:type="character" w:customStyle="1" w:styleId="a6">
    <w:name w:val="フッター (文字)"/>
    <w:basedOn w:val="a0"/>
    <w:link w:val="a5"/>
    <w:uiPriority w:val="99"/>
    <w:rsid w:val="000410B1"/>
  </w:style>
  <w:style w:type="paragraph" w:styleId="a7">
    <w:name w:val="Date"/>
    <w:basedOn w:val="a"/>
    <w:next w:val="a"/>
    <w:link w:val="a8"/>
    <w:uiPriority w:val="99"/>
    <w:semiHidden/>
    <w:unhideWhenUsed/>
    <w:rsid w:val="0054181D"/>
  </w:style>
  <w:style w:type="character" w:customStyle="1" w:styleId="a8">
    <w:name w:val="日付 (文字)"/>
    <w:basedOn w:val="a0"/>
    <w:link w:val="a7"/>
    <w:uiPriority w:val="99"/>
    <w:semiHidden/>
    <w:rsid w:val="0054181D"/>
  </w:style>
  <w:style w:type="paragraph" w:styleId="a9">
    <w:name w:val="List Paragraph"/>
    <w:basedOn w:val="a"/>
    <w:uiPriority w:val="34"/>
    <w:qFormat/>
    <w:rsid w:val="007B64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3699">
      <w:bodyDiv w:val="1"/>
      <w:marLeft w:val="0"/>
      <w:marRight w:val="0"/>
      <w:marTop w:val="0"/>
      <w:marBottom w:val="0"/>
      <w:divBdr>
        <w:top w:val="none" w:sz="0" w:space="0" w:color="auto"/>
        <w:left w:val="none" w:sz="0" w:space="0" w:color="auto"/>
        <w:bottom w:val="none" w:sz="0" w:space="0" w:color="auto"/>
        <w:right w:val="none" w:sz="0" w:space="0" w:color="auto"/>
      </w:divBdr>
    </w:div>
    <w:div w:id="192545482">
      <w:bodyDiv w:val="1"/>
      <w:marLeft w:val="0"/>
      <w:marRight w:val="0"/>
      <w:marTop w:val="0"/>
      <w:marBottom w:val="0"/>
      <w:divBdr>
        <w:top w:val="none" w:sz="0" w:space="0" w:color="auto"/>
        <w:left w:val="none" w:sz="0" w:space="0" w:color="auto"/>
        <w:bottom w:val="none" w:sz="0" w:space="0" w:color="auto"/>
        <w:right w:val="none" w:sz="0" w:space="0" w:color="auto"/>
      </w:divBdr>
    </w:div>
    <w:div w:id="196771270">
      <w:bodyDiv w:val="1"/>
      <w:marLeft w:val="0"/>
      <w:marRight w:val="0"/>
      <w:marTop w:val="0"/>
      <w:marBottom w:val="0"/>
      <w:divBdr>
        <w:top w:val="none" w:sz="0" w:space="0" w:color="auto"/>
        <w:left w:val="none" w:sz="0" w:space="0" w:color="auto"/>
        <w:bottom w:val="none" w:sz="0" w:space="0" w:color="auto"/>
        <w:right w:val="none" w:sz="0" w:space="0" w:color="auto"/>
      </w:divBdr>
    </w:div>
    <w:div w:id="470169790">
      <w:bodyDiv w:val="1"/>
      <w:marLeft w:val="0"/>
      <w:marRight w:val="0"/>
      <w:marTop w:val="0"/>
      <w:marBottom w:val="0"/>
      <w:divBdr>
        <w:top w:val="none" w:sz="0" w:space="0" w:color="auto"/>
        <w:left w:val="none" w:sz="0" w:space="0" w:color="auto"/>
        <w:bottom w:val="none" w:sz="0" w:space="0" w:color="auto"/>
        <w:right w:val="none" w:sz="0" w:space="0" w:color="auto"/>
      </w:divBdr>
      <w:divsChild>
        <w:div w:id="1767572471">
          <w:marLeft w:val="0"/>
          <w:marRight w:val="0"/>
          <w:marTop w:val="0"/>
          <w:marBottom w:val="0"/>
          <w:divBdr>
            <w:top w:val="none" w:sz="0" w:space="0" w:color="auto"/>
            <w:left w:val="none" w:sz="0" w:space="0" w:color="auto"/>
            <w:bottom w:val="none" w:sz="0" w:space="0" w:color="auto"/>
            <w:right w:val="none" w:sz="0" w:space="0" w:color="auto"/>
          </w:divBdr>
        </w:div>
      </w:divsChild>
    </w:div>
    <w:div w:id="526481592">
      <w:bodyDiv w:val="1"/>
      <w:marLeft w:val="0"/>
      <w:marRight w:val="0"/>
      <w:marTop w:val="0"/>
      <w:marBottom w:val="0"/>
      <w:divBdr>
        <w:top w:val="none" w:sz="0" w:space="0" w:color="auto"/>
        <w:left w:val="none" w:sz="0" w:space="0" w:color="auto"/>
        <w:bottom w:val="none" w:sz="0" w:space="0" w:color="auto"/>
        <w:right w:val="none" w:sz="0" w:space="0" w:color="auto"/>
      </w:divBdr>
      <w:divsChild>
        <w:div w:id="708997886">
          <w:marLeft w:val="0"/>
          <w:marRight w:val="0"/>
          <w:marTop w:val="0"/>
          <w:marBottom w:val="0"/>
          <w:divBdr>
            <w:top w:val="none" w:sz="0" w:space="0" w:color="auto"/>
            <w:left w:val="none" w:sz="0" w:space="0" w:color="auto"/>
            <w:bottom w:val="none" w:sz="0" w:space="0" w:color="auto"/>
            <w:right w:val="none" w:sz="0" w:space="0" w:color="auto"/>
          </w:divBdr>
        </w:div>
      </w:divsChild>
    </w:div>
    <w:div w:id="990250890">
      <w:bodyDiv w:val="1"/>
      <w:marLeft w:val="0"/>
      <w:marRight w:val="0"/>
      <w:marTop w:val="0"/>
      <w:marBottom w:val="0"/>
      <w:divBdr>
        <w:top w:val="none" w:sz="0" w:space="0" w:color="auto"/>
        <w:left w:val="none" w:sz="0" w:space="0" w:color="auto"/>
        <w:bottom w:val="none" w:sz="0" w:space="0" w:color="auto"/>
        <w:right w:val="none" w:sz="0" w:space="0" w:color="auto"/>
      </w:divBdr>
    </w:div>
    <w:div w:id="1147011311">
      <w:bodyDiv w:val="1"/>
      <w:marLeft w:val="0"/>
      <w:marRight w:val="0"/>
      <w:marTop w:val="0"/>
      <w:marBottom w:val="0"/>
      <w:divBdr>
        <w:top w:val="none" w:sz="0" w:space="0" w:color="auto"/>
        <w:left w:val="none" w:sz="0" w:space="0" w:color="auto"/>
        <w:bottom w:val="none" w:sz="0" w:space="0" w:color="auto"/>
        <w:right w:val="none" w:sz="0" w:space="0" w:color="auto"/>
      </w:divBdr>
      <w:divsChild>
        <w:div w:id="2026592567">
          <w:marLeft w:val="0"/>
          <w:marRight w:val="0"/>
          <w:marTop w:val="0"/>
          <w:marBottom w:val="0"/>
          <w:divBdr>
            <w:top w:val="none" w:sz="0" w:space="0" w:color="auto"/>
            <w:left w:val="none" w:sz="0" w:space="0" w:color="auto"/>
            <w:bottom w:val="none" w:sz="0" w:space="0" w:color="auto"/>
            <w:right w:val="none" w:sz="0" w:space="0" w:color="auto"/>
          </w:divBdr>
        </w:div>
      </w:divsChild>
    </w:div>
    <w:div w:id="1341814477">
      <w:bodyDiv w:val="1"/>
      <w:marLeft w:val="0"/>
      <w:marRight w:val="0"/>
      <w:marTop w:val="0"/>
      <w:marBottom w:val="0"/>
      <w:divBdr>
        <w:top w:val="none" w:sz="0" w:space="0" w:color="auto"/>
        <w:left w:val="none" w:sz="0" w:space="0" w:color="auto"/>
        <w:bottom w:val="none" w:sz="0" w:space="0" w:color="auto"/>
        <w:right w:val="none" w:sz="0" w:space="0" w:color="auto"/>
      </w:divBdr>
      <w:divsChild>
        <w:div w:id="592516686">
          <w:marLeft w:val="0"/>
          <w:marRight w:val="0"/>
          <w:marTop w:val="0"/>
          <w:marBottom w:val="0"/>
          <w:divBdr>
            <w:top w:val="none" w:sz="0" w:space="0" w:color="auto"/>
            <w:left w:val="none" w:sz="0" w:space="0" w:color="auto"/>
            <w:bottom w:val="none" w:sz="0" w:space="0" w:color="auto"/>
            <w:right w:val="none" w:sz="0" w:space="0" w:color="auto"/>
          </w:divBdr>
        </w:div>
      </w:divsChild>
    </w:div>
    <w:div w:id="1342320357">
      <w:bodyDiv w:val="1"/>
      <w:marLeft w:val="0"/>
      <w:marRight w:val="0"/>
      <w:marTop w:val="0"/>
      <w:marBottom w:val="0"/>
      <w:divBdr>
        <w:top w:val="none" w:sz="0" w:space="0" w:color="auto"/>
        <w:left w:val="none" w:sz="0" w:space="0" w:color="auto"/>
        <w:bottom w:val="none" w:sz="0" w:space="0" w:color="auto"/>
        <w:right w:val="none" w:sz="0" w:space="0" w:color="auto"/>
      </w:divBdr>
      <w:divsChild>
        <w:div w:id="1163550211">
          <w:marLeft w:val="0"/>
          <w:marRight w:val="0"/>
          <w:marTop w:val="0"/>
          <w:marBottom w:val="0"/>
          <w:divBdr>
            <w:top w:val="none" w:sz="0" w:space="0" w:color="auto"/>
            <w:left w:val="none" w:sz="0" w:space="0" w:color="auto"/>
            <w:bottom w:val="none" w:sz="0" w:space="0" w:color="auto"/>
            <w:right w:val="none" w:sz="0" w:space="0" w:color="auto"/>
          </w:divBdr>
        </w:div>
      </w:divsChild>
    </w:div>
    <w:div w:id="1989703291">
      <w:bodyDiv w:val="1"/>
      <w:marLeft w:val="0"/>
      <w:marRight w:val="0"/>
      <w:marTop w:val="0"/>
      <w:marBottom w:val="0"/>
      <w:divBdr>
        <w:top w:val="none" w:sz="0" w:space="0" w:color="auto"/>
        <w:left w:val="none" w:sz="0" w:space="0" w:color="auto"/>
        <w:bottom w:val="none" w:sz="0" w:space="0" w:color="auto"/>
        <w:right w:val="none" w:sz="0" w:space="0" w:color="auto"/>
      </w:divBdr>
      <w:divsChild>
        <w:div w:id="1835532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2026-03-18T06:32:00Z</dcterms:created>
  <dcterms:modified xsi:type="dcterms:W3CDTF">2026-03-18T07:16:00Z</dcterms:modified>
</cp:coreProperties>
</file>