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15C93" w14:textId="748A15F0" w:rsidR="00C52C9E" w:rsidRPr="00C52C9E" w:rsidRDefault="00C52C9E" w:rsidP="00C52C9E">
      <w:pPr>
        <w:jc w:val="center"/>
        <w:rPr>
          <w:rFonts w:ascii="ＭＳ ゴシック" w:eastAsia="ＭＳ ゴシック" w:hAnsi="ＭＳ ゴシック"/>
          <w:sz w:val="32"/>
          <w:szCs w:val="32"/>
        </w:rPr>
      </w:pPr>
      <w:bookmarkStart w:id="0" w:name="_Hlk209087298"/>
      <w:bookmarkEnd w:id="0"/>
      <w:r w:rsidRPr="00C52C9E">
        <w:rPr>
          <w:rFonts w:ascii="ＭＳ ゴシック" w:eastAsia="ＭＳ ゴシック" w:hAnsi="ＭＳ ゴシック"/>
          <w:noProof/>
          <w:sz w:val="32"/>
          <w:szCs w:val="32"/>
        </w:rPr>
        <mc:AlternateContent>
          <mc:Choice Requires="wps">
            <w:drawing>
              <wp:anchor distT="0" distB="0" distL="114300" distR="114300" simplePos="0" relativeHeight="251656192" behindDoc="0" locked="0" layoutInCell="1" allowOverlap="1" wp14:anchorId="3B299612" wp14:editId="3EFF515B">
                <wp:simplePos x="0" y="0"/>
                <wp:positionH relativeFrom="column">
                  <wp:posOffset>4837430</wp:posOffset>
                </wp:positionH>
                <wp:positionV relativeFrom="paragraph">
                  <wp:posOffset>-115570</wp:posOffset>
                </wp:positionV>
                <wp:extent cx="929640" cy="373380"/>
                <wp:effectExtent l="0" t="0" r="22860" b="26670"/>
                <wp:wrapNone/>
                <wp:docPr id="1720956552" name="テキスト ボックス 1"/>
                <wp:cNvGraphicFramePr/>
                <a:graphic xmlns:a="http://schemas.openxmlformats.org/drawingml/2006/main">
                  <a:graphicData uri="http://schemas.microsoft.com/office/word/2010/wordprocessingShape">
                    <wps:wsp>
                      <wps:cNvSpPr txBox="1"/>
                      <wps:spPr>
                        <a:xfrm>
                          <a:off x="0" y="0"/>
                          <a:ext cx="929640" cy="373380"/>
                        </a:xfrm>
                        <a:prstGeom prst="rect">
                          <a:avLst/>
                        </a:prstGeom>
                        <a:solidFill>
                          <a:schemeClr val="lt1"/>
                        </a:solidFill>
                        <a:ln w="6350">
                          <a:solidFill>
                            <a:prstClr val="black"/>
                          </a:solidFill>
                        </a:ln>
                      </wps:spPr>
                      <wps:txbx>
                        <w:txbxContent>
                          <w:p w14:paraId="21B1F858" w14:textId="746935AD" w:rsidR="00C52C9E" w:rsidRPr="00C52C9E" w:rsidRDefault="00C52C9E" w:rsidP="00C52C9E">
                            <w:pPr>
                              <w:spacing w:line="400" w:lineRule="exact"/>
                              <w:jc w:val="center"/>
                              <w:rPr>
                                <w:sz w:val="28"/>
                                <w:szCs w:val="28"/>
                              </w:rPr>
                            </w:pPr>
                            <w:r w:rsidRPr="00C52C9E">
                              <w:rPr>
                                <w:sz w:val="28"/>
                                <w:szCs w:val="28"/>
                              </w:rPr>
                              <w:t>参考資料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99612" id="_x0000_t202" coordsize="21600,21600" o:spt="202" path="m,l,21600r21600,l21600,xe">
                <v:stroke joinstyle="miter"/>
                <v:path gradientshapeok="t" o:connecttype="rect"/>
              </v:shapetype>
              <v:shape id="テキスト ボックス 1" o:spid="_x0000_s1026" type="#_x0000_t202" style="position:absolute;left:0;text-align:left;margin-left:380.9pt;margin-top:-9.1pt;width:73.2pt;height:29.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" fillcolor="white [3201]" strokeweight=".5pt">
                <v:textbox>
                  <w:txbxContent>
                    <w:p w14:paraId="21B1F858" w14:textId="746935AD" w:rsidR="00C52C9E" w:rsidRPr="00C52C9E" w:rsidRDefault="00C52C9E" w:rsidP="00C52C9E">
                      <w:pPr>
                        <w:spacing w:line="400" w:lineRule="exact"/>
                        <w:jc w:val="center"/>
                        <w:rPr>
                          <w:sz w:val="28"/>
                          <w:szCs w:val="28"/>
                        </w:rPr>
                      </w:pPr>
                      <w:r w:rsidRPr="00C52C9E">
                        <w:rPr>
                          <w:sz w:val="28"/>
                          <w:szCs w:val="28"/>
                        </w:rPr>
                        <w:t>参考資料</w:t>
                      </w:r>
                    </w:p>
                  </w:txbxContent>
                </v:textbox>
              </v:shape>
            </w:pict>
          </mc:Fallback>
        </mc:AlternateContent>
      </w:r>
      <w:r w:rsidRPr="00C52C9E">
        <w:rPr>
          <w:rFonts w:ascii="ＭＳ ゴシック" w:eastAsia="ＭＳ ゴシック" w:hAnsi="ＭＳ ゴシック"/>
          <w:sz w:val="32"/>
          <w:szCs w:val="32"/>
        </w:rPr>
        <w:t>津波浸水想定について</w:t>
      </w:r>
    </w:p>
    <w:p w14:paraId="22FB2958" w14:textId="745B99D4" w:rsidR="00C52C9E" w:rsidRPr="00C52C9E" w:rsidRDefault="00C52C9E" w:rsidP="00C52C9E">
      <w:pPr>
        <w:jc w:val="center"/>
        <w:rPr>
          <w:sz w:val="24"/>
          <w:szCs w:val="24"/>
        </w:rPr>
      </w:pPr>
      <w:r w:rsidRPr="00C52C9E">
        <w:rPr>
          <w:sz w:val="24"/>
          <w:szCs w:val="24"/>
        </w:rPr>
        <w:t>（ 解 説 ）</w:t>
      </w:r>
    </w:p>
    <w:p w14:paraId="2774B4DE" w14:textId="77777777" w:rsidR="00C52C9E" w:rsidRDefault="00C52C9E">
      <w:pPr>
        <w:rPr>
          <w:rFonts w:ascii="ＭＳ ゴシック" w:eastAsia="ＭＳ ゴシック" w:hAnsi="ＭＳ ゴシック"/>
          <w:sz w:val="24"/>
          <w:szCs w:val="24"/>
        </w:rPr>
      </w:pPr>
      <w:r w:rsidRPr="00956788">
        <w:rPr>
          <w:rFonts w:ascii="ＭＳ ゴシック" w:eastAsia="ＭＳ ゴシック" w:hAnsi="ＭＳ ゴシック"/>
          <w:sz w:val="24"/>
          <w:szCs w:val="24"/>
        </w:rPr>
        <w:t xml:space="preserve">１ 津波対策の考え方 </w:t>
      </w:r>
    </w:p>
    <w:p w14:paraId="5BF14957" w14:textId="77777777" w:rsidR="00877D6B" w:rsidRPr="00877D6B" w:rsidRDefault="00877D6B" w:rsidP="00877D6B">
      <w:pPr>
        <w:spacing w:line="340" w:lineRule="exact"/>
        <w:ind w:firstLineChars="100" w:firstLine="210"/>
        <w:rPr>
          <w:szCs w:val="21"/>
        </w:rPr>
      </w:pPr>
      <w:r w:rsidRPr="00877D6B">
        <w:rPr>
          <w:rFonts w:hint="eastAsia"/>
          <w:szCs w:val="21"/>
        </w:rPr>
        <w:t>平成</w:t>
      </w:r>
      <w:r w:rsidRPr="00877D6B">
        <w:rPr>
          <w:szCs w:val="21"/>
        </w:rPr>
        <w:t>23年3月11日に発生した東日本大震災による甚大な津波被害を受け、内閣府中央防災会議専門調査会では、新たな津波対策の考え方を平成23年9月28日（東北地方太平洋沖地震を教訓とした地震・津波対策に関する専門調査会報告）に示しました。</w:t>
      </w:r>
    </w:p>
    <w:p w14:paraId="529782D2" w14:textId="77777777" w:rsidR="00877D6B" w:rsidRPr="00877D6B" w:rsidRDefault="00877D6B" w:rsidP="00877D6B">
      <w:pPr>
        <w:spacing w:line="340" w:lineRule="exact"/>
        <w:ind w:firstLineChars="100" w:firstLine="210"/>
        <w:rPr>
          <w:szCs w:val="21"/>
        </w:rPr>
      </w:pPr>
      <w:r w:rsidRPr="00877D6B">
        <w:rPr>
          <w:rFonts w:hint="eastAsia"/>
          <w:szCs w:val="21"/>
        </w:rPr>
        <w:t>この中で、今後の津波対策を構築するにあたっては、基本的に二つのレベルの津波を考える必要があるとされています。</w:t>
      </w:r>
    </w:p>
    <w:p w14:paraId="19828191" w14:textId="77777777" w:rsidR="00877D6B" w:rsidRPr="00877D6B" w:rsidRDefault="00877D6B" w:rsidP="00877D6B">
      <w:pPr>
        <w:spacing w:line="340" w:lineRule="exact"/>
        <w:ind w:firstLineChars="100" w:firstLine="210"/>
        <w:rPr>
          <w:szCs w:val="21"/>
        </w:rPr>
      </w:pPr>
      <w:r w:rsidRPr="00877D6B">
        <w:rPr>
          <w:rFonts w:hint="eastAsia"/>
          <w:szCs w:val="21"/>
        </w:rPr>
        <w:t>一つは、住民避難を柱とした総合的防災対策を構築する上で想定する「最大クラスの津波」（Ｌ２津波）で、発生頻度は極めて低いものの、発生すれば甚大な被害をもたらす津波です。</w:t>
      </w:r>
    </w:p>
    <w:p w14:paraId="76698A4E" w14:textId="77777777" w:rsidR="00877D6B" w:rsidRDefault="00877D6B" w:rsidP="00877D6B">
      <w:pPr>
        <w:spacing w:line="340" w:lineRule="exact"/>
        <w:ind w:firstLineChars="100" w:firstLine="210"/>
        <w:rPr>
          <w:szCs w:val="21"/>
        </w:rPr>
      </w:pPr>
      <w:r w:rsidRPr="00877D6B">
        <w:rPr>
          <w:rFonts w:hint="eastAsia"/>
          <w:szCs w:val="21"/>
        </w:rPr>
        <w:t>もう一つは、海岸堤防などの構造物によって津波の内陸への浸入を防ぐ海岸保全施設等の建設を行う上で想定する「比較的発生頻度の高い津波」（Ｌ１津波）で、最大クラスの津波に比べて発生頻度は高く、津波高は低いものの大きな被害をもたらす津波です。</w:t>
      </w:r>
    </w:p>
    <w:p w14:paraId="545F911E" w14:textId="77777777" w:rsidR="00877D6B" w:rsidRPr="00877D6B" w:rsidRDefault="00877D6B" w:rsidP="00877D6B">
      <w:pPr>
        <w:spacing w:line="340" w:lineRule="exact"/>
        <w:ind w:firstLineChars="100" w:firstLine="210"/>
        <w:rPr>
          <w:szCs w:val="21"/>
        </w:rPr>
      </w:pPr>
      <w:r w:rsidRPr="00877D6B">
        <w:rPr>
          <w:rFonts w:hint="eastAsia"/>
          <w:szCs w:val="21"/>
        </w:rPr>
        <w:t>その後、「津波防災地域づくりに関する法律」が制定され、知事は、「最大クラスの津波」（Ｌ２津波）を想定して、その津波があった場合に想定される浸水の区域及び水深を設定することが義務付けられました。</w:t>
      </w:r>
    </w:p>
    <w:p w14:paraId="714F0642" w14:textId="77777777" w:rsidR="00877D6B" w:rsidRPr="00877D6B" w:rsidRDefault="00877D6B" w:rsidP="00877D6B">
      <w:pPr>
        <w:spacing w:line="340" w:lineRule="exact"/>
        <w:ind w:firstLineChars="100" w:firstLine="210"/>
        <w:rPr>
          <w:szCs w:val="21"/>
        </w:rPr>
      </w:pPr>
      <w:r w:rsidRPr="00877D6B">
        <w:rPr>
          <w:rFonts w:hint="eastAsia"/>
          <w:szCs w:val="21"/>
        </w:rPr>
        <w:t>大阪府では、平成</w:t>
      </w:r>
      <w:r w:rsidRPr="00877D6B">
        <w:rPr>
          <w:szCs w:val="21"/>
        </w:rPr>
        <w:t>24年度に津波浸水想定を設定するため、大阪府防災会議に「南海トラフ巨大地震災害対策等検討部会」（以下、「検討部会」という。）を設置し、有識者の方々に、科学的・客観的な観点から検討頂き、津波浸水想定を作成しました</w:t>
      </w:r>
    </w:p>
    <w:p w14:paraId="5978CDF0" w14:textId="27CCDEF5" w:rsidR="00877D6B" w:rsidRPr="005C5499" w:rsidRDefault="00877D6B" w:rsidP="00877D6B">
      <w:pPr>
        <w:spacing w:line="340" w:lineRule="exact"/>
        <w:ind w:firstLineChars="100" w:firstLine="210"/>
        <w:rPr>
          <w:szCs w:val="21"/>
        </w:rPr>
      </w:pPr>
      <w:r w:rsidRPr="005C5499">
        <w:rPr>
          <w:rFonts w:hint="eastAsia"/>
          <w:szCs w:val="21"/>
        </w:rPr>
        <w:t>前回</w:t>
      </w:r>
      <w:r w:rsidR="009410F1" w:rsidRPr="005C5499">
        <w:rPr>
          <w:rFonts w:hint="eastAsia"/>
          <w:szCs w:val="21"/>
        </w:rPr>
        <w:t>の</w:t>
      </w:r>
      <w:r w:rsidRPr="005C5499">
        <w:rPr>
          <w:rFonts w:hint="eastAsia"/>
          <w:szCs w:val="21"/>
        </w:rPr>
        <w:t>想定より約</w:t>
      </w:r>
      <w:r w:rsidRPr="005C5499">
        <w:rPr>
          <w:szCs w:val="21"/>
        </w:rPr>
        <w:t>10年が経ち、地形データ等の変化や詳細化、</w:t>
      </w:r>
      <w:r w:rsidR="00635D1D" w:rsidRPr="005C5499">
        <w:rPr>
          <w:rFonts w:hint="eastAsia"/>
          <w:szCs w:val="21"/>
        </w:rPr>
        <w:t>防潮堤</w:t>
      </w:r>
      <w:r w:rsidRPr="005C5499">
        <w:rPr>
          <w:szCs w:val="21"/>
        </w:rPr>
        <w:t>等</w:t>
      </w:r>
      <w:r w:rsidR="00635D1D" w:rsidRPr="005C5499">
        <w:rPr>
          <w:rFonts w:hint="eastAsia"/>
          <w:szCs w:val="21"/>
        </w:rPr>
        <w:t>の耐震化など</w:t>
      </w:r>
      <w:r w:rsidRPr="005C5499">
        <w:rPr>
          <w:szCs w:val="21"/>
        </w:rPr>
        <w:t>、様々な条件が変化してきたことにより、津波浸水想定を見直すこと</w:t>
      </w:r>
      <w:r w:rsidR="00635D1D" w:rsidRPr="005C5499">
        <w:rPr>
          <w:rFonts w:hint="eastAsia"/>
          <w:szCs w:val="21"/>
        </w:rPr>
        <w:t>と</w:t>
      </w:r>
      <w:r w:rsidRPr="005C5499">
        <w:rPr>
          <w:szCs w:val="21"/>
        </w:rPr>
        <w:t>しました。見直しに際しては、「地震津波災害対策等検討部会」</w:t>
      </w:r>
      <w:r w:rsidR="00746236" w:rsidRPr="005C5499">
        <w:rPr>
          <w:rFonts w:hint="eastAsia"/>
          <w:szCs w:val="21"/>
        </w:rPr>
        <w:t>からの取りまとめ報告を受けたことを踏まえ、津波浸水想定を設定しました。</w:t>
      </w:r>
    </w:p>
    <w:p w14:paraId="0148C7AC" w14:textId="77777777" w:rsidR="003D7728" w:rsidRDefault="003D7728" w:rsidP="003D7728">
      <w:pPr>
        <w:overflowPunct w:val="0"/>
        <w:adjustRightInd w:val="0"/>
        <w:textAlignment w:val="baseline"/>
        <w:rPr>
          <w:rFonts w:hAnsi="ＭＳ 明朝"/>
        </w:rPr>
      </w:pPr>
    </w:p>
    <w:p w14:paraId="29C6EF3A" w14:textId="4D9214C8" w:rsidR="00746236" w:rsidRDefault="00746236" w:rsidP="00746236">
      <w:pPr>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Pr="00956788">
        <w:rPr>
          <w:rFonts w:ascii="ＭＳ ゴシック" w:eastAsia="ＭＳ ゴシック" w:hAnsi="ＭＳ ゴシック"/>
          <w:sz w:val="24"/>
          <w:szCs w:val="24"/>
        </w:rPr>
        <w:t xml:space="preserve"> </w:t>
      </w:r>
      <w:r>
        <w:rPr>
          <w:rFonts w:ascii="ＭＳ ゴシック" w:eastAsia="ＭＳ ゴシック" w:hAnsi="ＭＳ ゴシック" w:hint="eastAsia"/>
          <w:sz w:val="24"/>
          <w:szCs w:val="24"/>
        </w:rPr>
        <w:t>留意事項</w:t>
      </w:r>
      <w:r w:rsidRPr="00956788">
        <w:rPr>
          <w:rFonts w:ascii="ＭＳ ゴシック" w:eastAsia="ＭＳ ゴシック" w:hAnsi="ＭＳ ゴシック"/>
          <w:sz w:val="24"/>
          <w:szCs w:val="24"/>
        </w:rPr>
        <w:t xml:space="preserve"> </w:t>
      </w:r>
    </w:p>
    <w:p w14:paraId="1BCB5008" w14:textId="77777777" w:rsidR="00746236" w:rsidRPr="00746236" w:rsidRDefault="00746236" w:rsidP="00746236">
      <w:pPr>
        <w:spacing w:line="340" w:lineRule="exact"/>
        <w:ind w:firstLineChars="100" w:firstLine="210"/>
        <w:rPr>
          <w:szCs w:val="21"/>
        </w:rPr>
      </w:pPr>
      <w:r w:rsidRPr="00746236">
        <w:rPr>
          <w:rFonts w:hint="eastAsia"/>
          <w:szCs w:val="21"/>
        </w:rPr>
        <w:t>津波浸水想定を見ていただく際には次の留意事項をご確認ください。</w:t>
      </w:r>
    </w:p>
    <w:p w14:paraId="61CA0691" w14:textId="77777777" w:rsidR="00746236" w:rsidRPr="00746236" w:rsidRDefault="00746236" w:rsidP="00746236">
      <w:pPr>
        <w:overflowPunct w:val="0"/>
        <w:adjustRightInd w:val="0"/>
        <w:textAlignment w:val="baseline"/>
        <w:rPr>
          <w:b/>
          <w:bCs/>
          <w:szCs w:val="21"/>
        </w:rPr>
      </w:pPr>
      <w:r w:rsidRPr="00746236">
        <w:rPr>
          <w:rFonts w:hint="eastAsia"/>
          <w:b/>
          <w:bCs/>
          <w:szCs w:val="21"/>
        </w:rPr>
        <w:t>（総論）</w:t>
      </w:r>
    </w:p>
    <w:p w14:paraId="1E6AC357" w14:textId="77777777" w:rsidR="00746236" w:rsidRPr="00746236" w:rsidRDefault="00746236" w:rsidP="00746236">
      <w:pPr>
        <w:overflowPunct w:val="0"/>
        <w:adjustRightInd w:val="0"/>
        <w:ind w:left="283" w:hangingChars="135" w:hanging="283"/>
        <w:textAlignment w:val="baseline"/>
        <w:rPr>
          <w:szCs w:val="21"/>
        </w:rPr>
      </w:pPr>
      <w:r w:rsidRPr="00746236">
        <w:rPr>
          <w:rFonts w:hint="eastAsia"/>
          <w:szCs w:val="21"/>
        </w:rPr>
        <w:t>○「津波浸水想定」は、津波防災地域づくりに関する法律（平成</w:t>
      </w:r>
      <w:r w:rsidRPr="00746236">
        <w:rPr>
          <w:szCs w:val="21"/>
        </w:rPr>
        <w:t>23年法律第123号）第8条第1項に基づいて設定するものです。市町村のハザードマップ作成や津波防災地域づくりを実施するための基礎となるものです。</w:t>
      </w:r>
    </w:p>
    <w:p w14:paraId="42BD5F06" w14:textId="149B0C75" w:rsidR="00DC6168" w:rsidRDefault="00746236" w:rsidP="00746236">
      <w:pPr>
        <w:overflowPunct w:val="0"/>
        <w:adjustRightInd w:val="0"/>
        <w:ind w:left="283" w:hangingChars="135" w:hanging="283"/>
        <w:textAlignment w:val="baseline"/>
        <w:rPr>
          <w:szCs w:val="21"/>
        </w:rPr>
      </w:pPr>
      <w:r w:rsidRPr="00746236">
        <w:rPr>
          <w:rFonts w:hint="eastAsia"/>
          <w:szCs w:val="21"/>
        </w:rPr>
        <w:t>○津波浸水想定は、</w:t>
      </w:r>
      <w:r w:rsidR="009410F1" w:rsidRPr="00746236">
        <w:rPr>
          <w:rFonts w:hint="eastAsia"/>
          <w:szCs w:val="21"/>
        </w:rPr>
        <w:t>大阪府沿岸に最大クラスの津波をもたらすと想定される津波断層モデルとして、</w:t>
      </w:r>
      <w:r w:rsidR="009410F1">
        <w:rPr>
          <w:rFonts w:hint="eastAsia"/>
          <w:szCs w:val="21"/>
        </w:rPr>
        <w:t>南海トラフ巨大地震モデルおよび大阪湾断層帯を対象に検討を行いました。南海トラフ巨大地震を波源とする津波については、</w:t>
      </w:r>
      <w:r w:rsidRPr="00746236">
        <w:rPr>
          <w:rFonts w:hint="eastAsia"/>
          <w:szCs w:val="21"/>
        </w:rPr>
        <w:t>内閣府「南海トラフの巨大地震モデル検討会」が公表した</w:t>
      </w:r>
      <w:r w:rsidRPr="00746236">
        <w:rPr>
          <w:szCs w:val="21"/>
        </w:rPr>
        <w:t>11のケースから、大阪府域に最も大きな影響を与えると考えられる３，４，５，１０の４つのケースを選定しました。</w:t>
      </w:r>
      <w:r w:rsidRPr="00746236">
        <w:rPr>
          <w:rFonts w:hint="eastAsia"/>
          <w:szCs w:val="21"/>
        </w:rPr>
        <w:t>これら４ケースごとに、防潮堤</w:t>
      </w:r>
      <w:r w:rsidR="00C11BE3">
        <w:rPr>
          <w:rFonts w:hint="eastAsia"/>
          <w:szCs w:val="21"/>
        </w:rPr>
        <w:t>等</w:t>
      </w:r>
      <w:r w:rsidRPr="00746236">
        <w:rPr>
          <w:rFonts w:hint="eastAsia"/>
          <w:szCs w:val="21"/>
        </w:rPr>
        <w:t>の沈下を考慮し、防潮施設の開閉状況に応じた２つのシミュレーション結果を重ね合わせ、悪条件となる場合に想定される浸水域（浸水の区域）と浸水深（水深）を表したものです。したがって、必ずしも同時に発生するものではありません。</w:t>
      </w:r>
      <w:r w:rsidR="009410F1" w:rsidRPr="009410F1">
        <w:rPr>
          <w:szCs w:val="21"/>
        </w:rPr>
        <w:t>また大阪湾断層帯については、想定される津波断層モデルとして河田</w:t>
      </w:r>
      <w:r w:rsidR="009410F1" w:rsidRPr="009410F1">
        <w:rPr>
          <w:szCs w:val="21"/>
        </w:rPr>
        <w:lastRenderedPageBreak/>
        <w:t>ほか（2005）</w:t>
      </w:r>
      <w:r w:rsidR="009410F1">
        <w:rPr>
          <w:rStyle w:val="af1"/>
          <w:szCs w:val="21"/>
        </w:rPr>
        <w:footnoteReference w:id="1"/>
      </w:r>
      <w:r w:rsidR="009410F1" w:rsidRPr="009410F1">
        <w:rPr>
          <w:szCs w:val="21"/>
        </w:rPr>
        <w:t>の８ケース、内閣府（2006）</w:t>
      </w:r>
      <w:r w:rsidR="009410F1">
        <w:rPr>
          <w:rStyle w:val="af1"/>
          <w:szCs w:val="21"/>
        </w:rPr>
        <w:footnoteReference w:id="2"/>
      </w:r>
      <w:r w:rsidR="009410F1" w:rsidRPr="009410F1">
        <w:rPr>
          <w:szCs w:val="21"/>
        </w:rPr>
        <w:t>の1ケースから大阪府域に最も大きな影響を与えると考えられる、河田ほか（2005）のケース１および内閣府（2006）の２つのモデルを選定し</w:t>
      </w:r>
      <w:r w:rsidR="00F77204">
        <w:rPr>
          <w:rFonts w:hint="eastAsia"/>
          <w:szCs w:val="21"/>
        </w:rPr>
        <w:t>、津波</w:t>
      </w:r>
      <w:r w:rsidR="00A14460">
        <w:rPr>
          <w:rFonts w:hint="eastAsia"/>
          <w:szCs w:val="21"/>
        </w:rPr>
        <w:t>浸水想定を行いました。</w:t>
      </w:r>
      <w:r w:rsidR="00DC6168">
        <w:rPr>
          <w:rFonts w:hint="eastAsia"/>
          <w:szCs w:val="21"/>
        </w:rPr>
        <w:t>なお、</w:t>
      </w:r>
      <w:r w:rsidR="00A14460">
        <w:rPr>
          <w:rFonts w:hint="eastAsia"/>
          <w:szCs w:val="21"/>
        </w:rPr>
        <w:t>大阪湾断層帯</w:t>
      </w:r>
      <w:r w:rsidR="00DC6168">
        <w:rPr>
          <w:rFonts w:hint="eastAsia"/>
          <w:szCs w:val="21"/>
        </w:rPr>
        <w:t>により、南海トラフ地震より浸水面積が拡大するエリアは関西空港のみとなりました。</w:t>
      </w:r>
    </w:p>
    <w:p w14:paraId="7AC5474F" w14:textId="3750F641" w:rsidR="00746236" w:rsidRPr="00746236" w:rsidRDefault="00DC6168" w:rsidP="00DC6168">
      <w:pPr>
        <w:overflowPunct w:val="0"/>
        <w:adjustRightInd w:val="0"/>
        <w:ind w:leftChars="100" w:left="210" w:firstLineChars="100" w:firstLine="210"/>
        <w:textAlignment w:val="baseline"/>
        <w:rPr>
          <w:szCs w:val="21"/>
        </w:rPr>
      </w:pPr>
      <w:r>
        <w:rPr>
          <w:rFonts w:hint="eastAsia"/>
          <w:szCs w:val="21"/>
        </w:rPr>
        <w:t>これら南海トラフ巨大地震モデルおよび大阪湾断層帯のシミュレーション結果を重ね合わせ、</w:t>
      </w:r>
      <w:r w:rsidR="00A14460" w:rsidRPr="00746236">
        <w:rPr>
          <w:rFonts w:hint="eastAsia"/>
          <w:szCs w:val="21"/>
        </w:rPr>
        <w:t>悪条件となる場合に想定される浸水域（浸水の区域）と浸水深（水深）を表し</w:t>
      </w:r>
      <w:r w:rsidR="00A14460">
        <w:rPr>
          <w:rFonts w:hint="eastAsia"/>
          <w:szCs w:val="21"/>
        </w:rPr>
        <w:t>ています。</w:t>
      </w:r>
    </w:p>
    <w:p w14:paraId="7D4D9A68" w14:textId="77777777" w:rsidR="00746236" w:rsidRPr="00746236" w:rsidRDefault="00746236" w:rsidP="00746236">
      <w:pPr>
        <w:overflowPunct w:val="0"/>
        <w:adjustRightInd w:val="0"/>
        <w:ind w:left="283" w:hangingChars="135" w:hanging="283"/>
        <w:textAlignment w:val="baseline"/>
        <w:rPr>
          <w:szCs w:val="21"/>
        </w:rPr>
      </w:pPr>
      <w:r w:rsidRPr="00746236">
        <w:rPr>
          <w:rFonts w:hint="eastAsia"/>
          <w:szCs w:val="21"/>
        </w:rPr>
        <w:t>○津波浸水想定の浸水域や浸水深は、避難を中心とした津波防災対策を進めるためのものであり、津波による災害の発生範囲を決定するものではありません。また、一定の条件を設定し計算した結果のため、着色されていない区域が必ずしも安全というわけではありません。</w:t>
      </w:r>
    </w:p>
    <w:p w14:paraId="0EB83698" w14:textId="77777777" w:rsidR="009410F1" w:rsidRPr="009410F1" w:rsidRDefault="00746236" w:rsidP="00746236">
      <w:pPr>
        <w:overflowPunct w:val="0"/>
        <w:adjustRightInd w:val="0"/>
        <w:ind w:left="283" w:hangingChars="135" w:hanging="283"/>
        <w:textAlignment w:val="baseline"/>
        <w:rPr>
          <w:rFonts w:hAnsi="ＭＳ 明朝"/>
        </w:rPr>
      </w:pPr>
      <w:r w:rsidRPr="00746236">
        <w:rPr>
          <w:rFonts w:hint="eastAsia"/>
          <w:szCs w:val="21"/>
        </w:rPr>
        <w:t>○最大クラスの津波は、現在の科学的知見を基に、過去に実際に発生した津波や今後発生が予想される津波から想定したものであり、千年に一度あるいはそれよりもっと発生頻度が低いものですが、これよりも大きな津波が発生する可能性が無いというものではありません。このため、浸水域が拡大する可能性を矢印で示しています。</w:t>
      </w:r>
      <w:r w:rsidRPr="00746236">
        <w:rPr>
          <w:szCs w:val="21"/>
        </w:rPr>
        <w:cr/>
      </w:r>
    </w:p>
    <w:p w14:paraId="524368A2" w14:textId="77777777" w:rsidR="00746236" w:rsidRPr="00746236" w:rsidRDefault="00746236" w:rsidP="00746236">
      <w:pPr>
        <w:spacing w:line="340" w:lineRule="exact"/>
        <w:rPr>
          <w:b/>
          <w:bCs/>
          <w:szCs w:val="21"/>
        </w:rPr>
      </w:pPr>
      <w:r w:rsidRPr="00746236">
        <w:rPr>
          <w:rFonts w:hint="eastAsia"/>
          <w:b/>
          <w:bCs/>
          <w:szCs w:val="21"/>
        </w:rPr>
        <w:t>（計算条件）</w:t>
      </w:r>
    </w:p>
    <w:p w14:paraId="7F11FF9D" w14:textId="77777777" w:rsidR="00746236" w:rsidRPr="00746236" w:rsidRDefault="00746236" w:rsidP="00746236">
      <w:pPr>
        <w:overflowPunct w:val="0"/>
        <w:adjustRightInd w:val="0"/>
        <w:ind w:left="283" w:hangingChars="135" w:hanging="283"/>
        <w:textAlignment w:val="baseline"/>
        <w:rPr>
          <w:szCs w:val="21"/>
        </w:rPr>
      </w:pPr>
      <w:r w:rsidRPr="00746236">
        <w:rPr>
          <w:rFonts w:hint="eastAsia"/>
          <w:szCs w:val="21"/>
        </w:rPr>
        <w:t>○津波浸水想定にあたってはシミュレーションを実施する際の条件設定の制約から、予測結果には限界があります。</w:t>
      </w:r>
    </w:p>
    <w:p w14:paraId="70883865" w14:textId="77777777" w:rsidR="00746236" w:rsidRPr="00746236" w:rsidRDefault="00746236" w:rsidP="00746236">
      <w:pPr>
        <w:spacing w:line="340" w:lineRule="exact"/>
        <w:ind w:leftChars="68" w:left="424" w:hangingChars="134" w:hanging="281"/>
        <w:rPr>
          <w:szCs w:val="21"/>
        </w:rPr>
      </w:pPr>
      <w:r w:rsidRPr="00746236">
        <w:rPr>
          <w:rFonts w:hint="eastAsia"/>
          <w:szCs w:val="21"/>
        </w:rPr>
        <w:t>・津波浸水想定では、幅</w:t>
      </w:r>
      <w:r w:rsidRPr="00746236">
        <w:rPr>
          <w:szCs w:val="21"/>
        </w:rPr>
        <w:t>10m以上の河川については遡上を計算していますが、幅10m未満の河川や水路についてはその計算を実施していません。</w:t>
      </w:r>
    </w:p>
    <w:p w14:paraId="34E87F64" w14:textId="77777777" w:rsidR="00746236" w:rsidRPr="00746236" w:rsidRDefault="00746236" w:rsidP="00746236">
      <w:pPr>
        <w:spacing w:line="340" w:lineRule="exact"/>
        <w:ind w:leftChars="68" w:left="424" w:hangingChars="134" w:hanging="281"/>
        <w:rPr>
          <w:szCs w:val="21"/>
        </w:rPr>
      </w:pPr>
      <w:r w:rsidRPr="00746236">
        <w:rPr>
          <w:rFonts w:hint="eastAsia"/>
          <w:szCs w:val="21"/>
        </w:rPr>
        <w:t>・津波浸水想定では、津波による河川内の水位変化を図示していませんが、津波の遡上により、水位が変化することがあります。</w:t>
      </w:r>
    </w:p>
    <w:p w14:paraId="566BED2D" w14:textId="77777777" w:rsidR="00746236" w:rsidRPr="00746236" w:rsidRDefault="00746236" w:rsidP="00746236">
      <w:pPr>
        <w:spacing w:line="340" w:lineRule="exact"/>
        <w:ind w:leftChars="68" w:left="424" w:hangingChars="134" w:hanging="281"/>
        <w:rPr>
          <w:szCs w:val="21"/>
        </w:rPr>
      </w:pPr>
      <w:r w:rsidRPr="00746236">
        <w:rPr>
          <w:rFonts w:hint="eastAsia"/>
          <w:szCs w:val="21"/>
        </w:rPr>
        <w:t>・河川内の水位については、平水流量または、台風期の朔望平均満潮位としているため、洪水時に津波が発生した場合などは、今回設定した以外の場所から溢水する場合もあります。</w:t>
      </w:r>
    </w:p>
    <w:p w14:paraId="581B3A3B" w14:textId="0576CCFD" w:rsidR="004A1879" w:rsidRDefault="00746236" w:rsidP="00746236">
      <w:pPr>
        <w:spacing w:line="340" w:lineRule="exact"/>
        <w:ind w:leftChars="68" w:left="424" w:hangingChars="134" w:hanging="281"/>
        <w:rPr>
          <w:szCs w:val="21"/>
        </w:rPr>
      </w:pPr>
      <w:r w:rsidRPr="00746236">
        <w:rPr>
          <w:rFonts w:hint="eastAsia"/>
          <w:szCs w:val="21"/>
        </w:rPr>
        <w:t>・津波浸水想定では、地盤面を基準にどれだけ浸水しているかを表示しているため、この図面には地下街や地下鉄などの地下空間、管渠等への流水の浸入やその影響は考慮していません。</w:t>
      </w:r>
    </w:p>
    <w:p w14:paraId="2F8959B5" w14:textId="77777777" w:rsidR="00746236" w:rsidRDefault="00746236" w:rsidP="00746236">
      <w:pPr>
        <w:spacing w:line="340" w:lineRule="exact"/>
        <w:rPr>
          <w:szCs w:val="21"/>
        </w:rPr>
      </w:pPr>
    </w:p>
    <w:p w14:paraId="6DE47323" w14:textId="77777777" w:rsidR="006A6337" w:rsidRPr="006A6337" w:rsidRDefault="006A6337" w:rsidP="006A6337">
      <w:pPr>
        <w:spacing w:line="340" w:lineRule="exact"/>
        <w:rPr>
          <w:b/>
          <w:bCs/>
          <w:szCs w:val="21"/>
        </w:rPr>
      </w:pPr>
      <w:r w:rsidRPr="006A6337">
        <w:rPr>
          <w:rFonts w:hint="eastAsia"/>
          <w:b/>
          <w:bCs/>
          <w:szCs w:val="21"/>
        </w:rPr>
        <w:t>（利用上の注意点）</w:t>
      </w:r>
    </w:p>
    <w:p w14:paraId="7021F415" w14:textId="77777777" w:rsidR="006A6337" w:rsidRPr="006A6337" w:rsidRDefault="006A6337" w:rsidP="006A6337">
      <w:pPr>
        <w:overflowPunct w:val="0"/>
        <w:adjustRightInd w:val="0"/>
        <w:ind w:left="283" w:hangingChars="135" w:hanging="283"/>
        <w:textAlignment w:val="baseline"/>
        <w:rPr>
          <w:szCs w:val="21"/>
        </w:rPr>
      </w:pPr>
      <w:r w:rsidRPr="006A6337">
        <w:rPr>
          <w:rFonts w:hint="eastAsia"/>
          <w:szCs w:val="21"/>
        </w:rPr>
        <w:t>○浸水域や浸水深は、局所的な地面の凹凸や建築物の影響のほか、地震による地殻変動や構造物の変状等に関する計算条件との差異により、浸水域外での浸水の発生や、浸水深がさらに大きくなる場合があります。</w:t>
      </w:r>
    </w:p>
    <w:p w14:paraId="619DB8E5" w14:textId="77777777" w:rsidR="006A6337" w:rsidRPr="006A6337" w:rsidRDefault="006A6337" w:rsidP="006A6337">
      <w:pPr>
        <w:overflowPunct w:val="0"/>
        <w:adjustRightInd w:val="0"/>
        <w:ind w:left="283" w:hangingChars="135" w:hanging="283"/>
        <w:textAlignment w:val="baseline"/>
        <w:rPr>
          <w:szCs w:val="21"/>
        </w:rPr>
      </w:pPr>
      <w:r w:rsidRPr="006A6337">
        <w:rPr>
          <w:rFonts w:hint="eastAsia"/>
          <w:szCs w:val="21"/>
        </w:rPr>
        <w:t>○地形図は最新のものを使用しておりますが、現在の地形と異なる場合もあります。</w:t>
      </w:r>
    </w:p>
    <w:p w14:paraId="7ACB1F5A" w14:textId="77777777" w:rsidR="006A6337" w:rsidRPr="006A6337" w:rsidRDefault="006A6337" w:rsidP="006A6337">
      <w:pPr>
        <w:overflowPunct w:val="0"/>
        <w:adjustRightInd w:val="0"/>
        <w:ind w:left="283" w:hangingChars="135" w:hanging="283"/>
        <w:textAlignment w:val="baseline"/>
        <w:rPr>
          <w:szCs w:val="21"/>
        </w:rPr>
      </w:pPr>
      <w:r w:rsidRPr="006A6337">
        <w:rPr>
          <w:rFonts w:hint="eastAsia"/>
          <w:szCs w:val="21"/>
        </w:rPr>
        <w:t>○津波は、第１波だけで終わるものではありません。何度も繰り返しくるものです。また、第２波以降が大きくなることもあります。</w:t>
      </w:r>
    </w:p>
    <w:p w14:paraId="5D7EAAB1" w14:textId="77777777" w:rsidR="006A6337" w:rsidRPr="006A6337" w:rsidRDefault="006A6337" w:rsidP="006A6337">
      <w:pPr>
        <w:overflowPunct w:val="0"/>
        <w:adjustRightInd w:val="0"/>
        <w:ind w:left="283" w:hangingChars="135" w:hanging="283"/>
        <w:textAlignment w:val="baseline"/>
        <w:rPr>
          <w:szCs w:val="21"/>
        </w:rPr>
      </w:pPr>
      <w:r w:rsidRPr="006A6337">
        <w:rPr>
          <w:rFonts w:hint="eastAsia"/>
          <w:szCs w:val="21"/>
        </w:rPr>
        <w:t>○揺れがおさまったら、すぐに避難を開始し、津波警報や避難勧告が解除されるまでは、避難を継続する必要があります。</w:t>
      </w:r>
    </w:p>
    <w:p w14:paraId="5F6730D3" w14:textId="77777777" w:rsidR="006A6337" w:rsidRPr="006A6337" w:rsidRDefault="006A6337" w:rsidP="006A6337">
      <w:pPr>
        <w:overflowPunct w:val="0"/>
        <w:adjustRightInd w:val="0"/>
        <w:ind w:left="283" w:hangingChars="135" w:hanging="283"/>
        <w:textAlignment w:val="baseline"/>
        <w:rPr>
          <w:szCs w:val="21"/>
        </w:rPr>
      </w:pPr>
      <w:r w:rsidRPr="006A6337">
        <w:rPr>
          <w:rFonts w:hint="eastAsia"/>
          <w:szCs w:val="21"/>
        </w:rPr>
        <w:t>○地下への出入口をはじめ、地下につながっているビルの階段、エレベーター、換気口などが、</w:t>
      </w:r>
      <w:r w:rsidRPr="006A6337">
        <w:rPr>
          <w:rFonts w:hint="eastAsia"/>
          <w:szCs w:val="21"/>
        </w:rPr>
        <w:lastRenderedPageBreak/>
        <w:t>表示している浸水深より低い位置にある場合、津波がありとあらゆるところを伝って地下空間に浸入する恐れがあります。また、地下に浸入した水が他の出入口から地上へ溢れ出す恐れもあります。</w:t>
      </w:r>
    </w:p>
    <w:p w14:paraId="14C8F768" w14:textId="77777777" w:rsidR="006A6337" w:rsidRPr="006A6337" w:rsidRDefault="006A6337" w:rsidP="006A6337">
      <w:pPr>
        <w:overflowPunct w:val="0"/>
        <w:adjustRightInd w:val="0"/>
        <w:ind w:left="283" w:hangingChars="135" w:hanging="283"/>
        <w:textAlignment w:val="baseline"/>
        <w:rPr>
          <w:szCs w:val="21"/>
        </w:rPr>
      </w:pPr>
      <w:r w:rsidRPr="006A6337">
        <w:rPr>
          <w:rFonts w:hint="eastAsia"/>
          <w:szCs w:val="21"/>
        </w:rPr>
        <w:t>○大阪市内を中心とする地盤高が低い地域については、防潮堤が壊れている場合、津波が収束した後でも、日々の干満によって、浸水範囲が広がる可能性があります。また、地盤沈下、液状化等により、長期間に渡って湛水することがあります。</w:t>
      </w:r>
    </w:p>
    <w:p w14:paraId="342E6A44" w14:textId="7CC801B5" w:rsidR="00746236" w:rsidRDefault="006A6337" w:rsidP="006A6337">
      <w:pPr>
        <w:overflowPunct w:val="0"/>
        <w:adjustRightInd w:val="0"/>
        <w:ind w:left="283" w:hangingChars="135" w:hanging="283"/>
        <w:textAlignment w:val="baseline"/>
        <w:rPr>
          <w:szCs w:val="21"/>
        </w:rPr>
      </w:pPr>
      <w:r w:rsidRPr="006A6337">
        <w:rPr>
          <w:rFonts w:hint="eastAsia"/>
          <w:szCs w:val="21"/>
        </w:rPr>
        <w:t>○津波浸水想定はハザードマップではありません。確実な避難のためには今後市町で作成されるハザードマップを活用してください。</w:t>
      </w:r>
    </w:p>
    <w:p w14:paraId="2D346A43" w14:textId="77777777" w:rsidR="00746236" w:rsidRDefault="00746236" w:rsidP="00746236">
      <w:pPr>
        <w:spacing w:line="340" w:lineRule="exact"/>
        <w:rPr>
          <w:szCs w:val="21"/>
        </w:rPr>
      </w:pPr>
    </w:p>
    <w:p w14:paraId="3FEB4602" w14:textId="77777777" w:rsidR="006A6337" w:rsidRPr="006A6337" w:rsidRDefault="006A6337" w:rsidP="006A6337">
      <w:pPr>
        <w:spacing w:line="340" w:lineRule="exact"/>
        <w:rPr>
          <w:b/>
          <w:bCs/>
          <w:szCs w:val="21"/>
        </w:rPr>
      </w:pPr>
      <w:r w:rsidRPr="006A6337">
        <w:rPr>
          <w:rFonts w:hint="eastAsia"/>
          <w:b/>
          <w:bCs/>
          <w:szCs w:val="21"/>
        </w:rPr>
        <w:t>（その他）</w:t>
      </w:r>
    </w:p>
    <w:p w14:paraId="3C4B6EEB" w14:textId="7EC192AC" w:rsidR="008324BC" w:rsidRDefault="006A6337" w:rsidP="006A6337">
      <w:pPr>
        <w:overflowPunct w:val="0"/>
        <w:adjustRightInd w:val="0"/>
        <w:ind w:left="283" w:hangingChars="135" w:hanging="283"/>
        <w:textAlignment w:val="baseline"/>
        <w:rPr>
          <w:szCs w:val="21"/>
        </w:rPr>
      </w:pPr>
      <w:r w:rsidRPr="006A6337">
        <w:rPr>
          <w:rFonts w:hint="eastAsia"/>
          <w:szCs w:val="21"/>
        </w:rPr>
        <w:t>○今後、数値の精査や表記の改善等により、修正する可能性があります。</w:t>
      </w:r>
      <w:r w:rsidR="008324BC">
        <w:rPr>
          <w:szCs w:val="21"/>
        </w:rPr>
        <w:br w:type="page"/>
      </w:r>
    </w:p>
    <w:p w14:paraId="429B38BB" w14:textId="77777777" w:rsidR="008324BC" w:rsidRDefault="008324BC" w:rsidP="008324BC">
      <w:pPr>
        <w:overflowPunct w:val="0"/>
        <w:adjustRightInd w:val="0"/>
        <w:textAlignment w:val="baseline"/>
        <w:rPr>
          <w:rFonts w:eastAsia="ＭＳ ゴシック" w:cs="ＭＳ ゴシック"/>
          <w:sz w:val="24"/>
          <w:szCs w:val="24"/>
        </w:rPr>
      </w:pPr>
      <w:r w:rsidRPr="00CB2560">
        <w:rPr>
          <w:rFonts w:eastAsia="ＭＳ ゴシック" w:cs="ＭＳ ゴシック" w:hint="eastAsia"/>
          <w:sz w:val="24"/>
          <w:szCs w:val="24"/>
        </w:rPr>
        <w:lastRenderedPageBreak/>
        <w:t>３　津波浸水想定の記載事項及び用語の解説</w:t>
      </w:r>
    </w:p>
    <w:p w14:paraId="10617F0C" w14:textId="77777777" w:rsidR="00956788" w:rsidRDefault="00956788" w:rsidP="008324BC">
      <w:pPr>
        <w:overflowPunct w:val="0"/>
        <w:adjustRightInd w:val="0"/>
        <w:textAlignment w:val="baseline"/>
        <w:rPr>
          <w:rFonts w:eastAsia="ＭＳ ゴシック" w:cs="ＭＳ ゴシック"/>
        </w:rPr>
      </w:pPr>
    </w:p>
    <w:p w14:paraId="35A8005D" w14:textId="0FF04A5D" w:rsidR="008324BC" w:rsidRPr="00CB2560" w:rsidRDefault="008324BC" w:rsidP="008324BC">
      <w:pPr>
        <w:overflowPunct w:val="0"/>
        <w:adjustRightInd w:val="0"/>
        <w:textAlignment w:val="baseline"/>
        <w:rPr>
          <w:rFonts w:hAnsi="Times New Roman"/>
        </w:rPr>
      </w:pPr>
      <w:r w:rsidRPr="00CB2560">
        <w:rPr>
          <w:rFonts w:eastAsia="ＭＳ ゴシック" w:cs="ＭＳ ゴシック" w:hint="eastAsia"/>
        </w:rPr>
        <w:t xml:space="preserve">　（１）記載事項</w:t>
      </w:r>
    </w:p>
    <w:p w14:paraId="0922B3E6" w14:textId="77777777" w:rsidR="008324BC" w:rsidRPr="00CB2560" w:rsidRDefault="008324BC" w:rsidP="008324BC">
      <w:pPr>
        <w:overflowPunct w:val="0"/>
        <w:adjustRightInd w:val="0"/>
        <w:textAlignment w:val="baseline"/>
        <w:rPr>
          <w:rFonts w:hAnsi="Times New Roman"/>
        </w:rPr>
      </w:pPr>
      <w:r w:rsidRPr="00CB2560">
        <w:rPr>
          <w:rFonts w:hint="eastAsia"/>
        </w:rPr>
        <w:t xml:space="preserve">　</w:t>
      </w:r>
      <w:r w:rsidRPr="00CB2560">
        <w:rPr>
          <w:rFonts w:hAnsi="ＭＳ 明朝" w:hint="eastAsia"/>
        </w:rPr>
        <w:t xml:space="preserve">　　＜基本事項＞</w:t>
      </w:r>
    </w:p>
    <w:p w14:paraId="135C364E" w14:textId="6C169DB8" w:rsidR="008324BC" w:rsidRPr="00CB2560" w:rsidRDefault="008324BC" w:rsidP="008324BC">
      <w:pPr>
        <w:overflowPunct w:val="0"/>
        <w:adjustRightInd w:val="0"/>
        <w:textAlignment w:val="baseline"/>
        <w:rPr>
          <w:rFonts w:hAnsi="Times New Roman"/>
        </w:rPr>
      </w:pPr>
      <w:r w:rsidRPr="00CB2560">
        <w:rPr>
          <w:rFonts w:hAnsi="ＭＳ 明朝" w:hint="eastAsia"/>
        </w:rPr>
        <w:t xml:space="preserve">　　　　①浸水域</w:t>
      </w:r>
    </w:p>
    <w:p w14:paraId="539C0735" w14:textId="44DB146A" w:rsidR="008324BC" w:rsidRPr="00CB2560" w:rsidRDefault="008324BC" w:rsidP="008324BC">
      <w:pPr>
        <w:overflowPunct w:val="0"/>
        <w:adjustRightInd w:val="0"/>
        <w:textAlignment w:val="baseline"/>
        <w:rPr>
          <w:rFonts w:hAnsi="Times New Roman"/>
        </w:rPr>
      </w:pPr>
      <w:r w:rsidRPr="00CB2560">
        <w:rPr>
          <w:rFonts w:hAnsi="ＭＳ 明朝" w:hint="eastAsia"/>
        </w:rPr>
        <w:t xml:space="preserve">　　　　②浸水深</w:t>
      </w:r>
    </w:p>
    <w:p w14:paraId="23CD50ED" w14:textId="472D5F35" w:rsidR="008324BC" w:rsidRPr="00CB2560" w:rsidRDefault="008324BC" w:rsidP="008324BC">
      <w:pPr>
        <w:overflowPunct w:val="0"/>
        <w:adjustRightInd w:val="0"/>
        <w:textAlignment w:val="baseline"/>
        <w:rPr>
          <w:rFonts w:hAnsi="Times New Roman"/>
        </w:rPr>
      </w:pPr>
      <w:r w:rsidRPr="00CB2560">
        <w:rPr>
          <w:rFonts w:hint="eastAsia"/>
        </w:rPr>
        <w:t xml:space="preserve">　　　　③留意事項（</w:t>
      </w:r>
      <w:r w:rsidRPr="00CB2560">
        <w:rPr>
          <w:rFonts w:eastAsia="ＭＳ ゴシック" w:cs="ＭＳ ゴシック" w:hint="eastAsia"/>
        </w:rPr>
        <w:t>２</w:t>
      </w:r>
      <w:r w:rsidR="006A6337">
        <w:rPr>
          <w:rFonts w:hint="eastAsia"/>
        </w:rPr>
        <w:t xml:space="preserve">　留意事項</w:t>
      </w:r>
      <w:r w:rsidRPr="00CB2560">
        <w:rPr>
          <w:rFonts w:hint="eastAsia"/>
        </w:rPr>
        <w:t>）</w:t>
      </w:r>
    </w:p>
    <w:p w14:paraId="058A5344" w14:textId="77777777" w:rsidR="008324BC" w:rsidRPr="00CB2560" w:rsidRDefault="008324BC" w:rsidP="008324BC">
      <w:pPr>
        <w:overflowPunct w:val="0"/>
        <w:adjustRightInd w:val="0"/>
        <w:spacing w:line="242" w:lineRule="exact"/>
        <w:ind w:left="210" w:firstLine="240"/>
        <w:textAlignment w:val="baseline"/>
        <w:rPr>
          <w:rFonts w:hAnsi="Times New Roman"/>
        </w:rPr>
      </w:pPr>
    </w:p>
    <w:p w14:paraId="26A90C14" w14:textId="1DF576A1" w:rsidR="008324BC" w:rsidRPr="00CB2560" w:rsidRDefault="008324BC" w:rsidP="008324BC">
      <w:pPr>
        <w:overflowPunct w:val="0"/>
        <w:adjustRightInd w:val="0"/>
        <w:textAlignment w:val="baseline"/>
        <w:rPr>
          <w:rFonts w:hAnsi="Times New Roman"/>
        </w:rPr>
      </w:pPr>
      <w:r w:rsidRPr="00CB2560">
        <w:rPr>
          <w:rFonts w:eastAsia="ＭＳ ゴシック" w:cs="ＭＳ ゴシック" w:hint="eastAsia"/>
        </w:rPr>
        <w:t xml:space="preserve">　（２）用語の解説</w:t>
      </w:r>
    </w:p>
    <w:p w14:paraId="3E4133D5" w14:textId="065C4FE4" w:rsidR="008324BC" w:rsidRPr="00CB2560" w:rsidRDefault="008324BC" w:rsidP="008324BC">
      <w:pPr>
        <w:overflowPunct w:val="0"/>
        <w:adjustRightInd w:val="0"/>
        <w:textAlignment w:val="baseline"/>
        <w:rPr>
          <w:rFonts w:hAnsi="Times New Roman"/>
        </w:rPr>
      </w:pPr>
      <w:r w:rsidRPr="00CB2560">
        <w:rPr>
          <w:rFonts w:hint="eastAsia"/>
        </w:rPr>
        <w:t xml:space="preserve">　　　①浸水域について</w:t>
      </w:r>
    </w:p>
    <w:p w14:paraId="666E40AD" w14:textId="701B5E8C" w:rsidR="008324BC" w:rsidRPr="00CB2560" w:rsidRDefault="008324BC" w:rsidP="008324BC">
      <w:pPr>
        <w:overflowPunct w:val="0"/>
        <w:adjustRightInd w:val="0"/>
        <w:textAlignment w:val="baseline"/>
        <w:rPr>
          <w:rFonts w:hAnsi="Times New Roman"/>
        </w:rPr>
      </w:pPr>
      <w:r w:rsidRPr="00CB2560">
        <w:rPr>
          <w:rFonts w:hint="eastAsia"/>
        </w:rPr>
        <w:t xml:space="preserve">　　　　海岸線から陸域に津波が遡上することが想定される区域</w:t>
      </w:r>
      <w:r w:rsidR="006A6337">
        <w:rPr>
          <w:rFonts w:hint="eastAsia"/>
        </w:rPr>
        <w:t>です</w:t>
      </w:r>
      <w:r>
        <w:rPr>
          <w:rFonts w:hint="eastAsia"/>
        </w:rPr>
        <w:t>。</w:t>
      </w:r>
    </w:p>
    <w:p w14:paraId="2EB425EF" w14:textId="3DA31ED2" w:rsidR="008324BC" w:rsidRPr="00CB2560" w:rsidRDefault="008324BC" w:rsidP="008324BC">
      <w:pPr>
        <w:overflowPunct w:val="0"/>
        <w:adjustRightInd w:val="0"/>
        <w:textAlignment w:val="baseline"/>
        <w:rPr>
          <w:rFonts w:hAnsi="Times New Roman"/>
        </w:rPr>
      </w:pPr>
      <w:r w:rsidRPr="00CB2560">
        <w:rPr>
          <w:rFonts w:hint="eastAsia"/>
        </w:rPr>
        <w:t xml:space="preserve">　　　②浸水深について</w:t>
      </w:r>
    </w:p>
    <w:p w14:paraId="502009AE" w14:textId="09736D9F" w:rsidR="008324BC" w:rsidRPr="00CB2560" w:rsidRDefault="008324BC" w:rsidP="008324BC">
      <w:pPr>
        <w:overflowPunct w:val="0"/>
        <w:adjustRightInd w:val="0"/>
        <w:textAlignment w:val="baseline"/>
        <w:rPr>
          <w:rFonts w:hAnsi="Times New Roman"/>
        </w:rPr>
      </w:pPr>
      <w:r w:rsidRPr="00CB2560">
        <w:rPr>
          <w:rFonts w:hint="eastAsia"/>
        </w:rPr>
        <w:t xml:space="preserve">　　　　・陸上の各地点で水面が最も高い位置にきたときの地面から水面までの高さ</w:t>
      </w:r>
      <w:r w:rsidR="006A6337">
        <w:rPr>
          <w:rFonts w:hint="eastAsia"/>
        </w:rPr>
        <w:t>です</w:t>
      </w:r>
      <w:r>
        <w:rPr>
          <w:rFonts w:hint="eastAsia"/>
        </w:rPr>
        <w:t>。</w:t>
      </w:r>
    </w:p>
    <w:p w14:paraId="78203977" w14:textId="0AF3657B" w:rsidR="008324BC" w:rsidRDefault="008324BC" w:rsidP="008324BC">
      <w:pPr>
        <w:overflowPunct w:val="0"/>
        <w:adjustRightInd w:val="0"/>
        <w:textAlignment w:val="baseline"/>
      </w:pPr>
      <w:r w:rsidRPr="00CB2560">
        <w:rPr>
          <w:rFonts w:hint="eastAsia"/>
        </w:rPr>
        <w:t xml:space="preserve">　　　　・</w:t>
      </w:r>
      <w:r w:rsidR="006A6337">
        <w:rPr>
          <w:rFonts w:hint="eastAsia"/>
        </w:rPr>
        <w:t>図－2のような凡例で表示しています</w:t>
      </w:r>
      <w:r>
        <w:rPr>
          <w:rFonts w:hint="eastAsia"/>
        </w:rPr>
        <w:t>。</w:t>
      </w:r>
    </w:p>
    <w:p w14:paraId="1BE473E1" w14:textId="0FC8148D" w:rsidR="006A6337" w:rsidRPr="00CB2560" w:rsidRDefault="006A6337" w:rsidP="006A6337">
      <w:pPr>
        <w:overflowPunct w:val="0"/>
        <w:adjustRightInd w:val="0"/>
        <w:textAlignment w:val="baseline"/>
        <w:rPr>
          <w:rFonts w:hAnsi="Times New Roman"/>
        </w:rPr>
      </w:pPr>
      <w:r w:rsidRPr="00CB2560">
        <w:rPr>
          <w:rFonts w:hint="eastAsia"/>
        </w:rPr>
        <w:t xml:space="preserve">　　　</w:t>
      </w:r>
      <w:r>
        <w:rPr>
          <w:rFonts w:hint="eastAsia"/>
        </w:rPr>
        <w:t>③最大津波水位</w:t>
      </w:r>
      <w:r w:rsidRPr="00CB2560">
        <w:rPr>
          <w:rFonts w:hint="eastAsia"/>
        </w:rPr>
        <w:t>について</w:t>
      </w:r>
    </w:p>
    <w:p w14:paraId="3C5E0B0A" w14:textId="33E83C1D" w:rsidR="006A6337" w:rsidRDefault="006A6337" w:rsidP="006A6337">
      <w:pPr>
        <w:overflowPunct w:val="0"/>
        <w:adjustRightInd w:val="0"/>
        <w:textAlignment w:val="baseline"/>
      </w:pPr>
      <w:r w:rsidRPr="00CB2560">
        <w:rPr>
          <w:rFonts w:hint="eastAsia"/>
        </w:rPr>
        <w:t xml:space="preserve">　　　　</w:t>
      </w:r>
      <w:r>
        <w:rPr>
          <w:rFonts w:hint="eastAsia"/>
        </w:rPr>
        <w:t>主要な代表地点の最大津波水位（標高</w:t>
      </w:r>
      <w:r w:rsidR="009410F1">
        <w:rPr>
          <w:rStyle w:val="af1"/>
        </w:rPr>
        <w:footnoteReference w:id="3"/>
      </w:r>
      <w:r>
        <w:rPr>
          <w:rFonts w:hint="eastAsia"/>
        </w:rPr>
        <w:t>で表示）（地盤沈降を考慮）</w:t>
      </w:r>
    </w:p>
    <w:p w14:paraId="1D905241" w14:textId="77777777" w:rsidR="006A6337" w:rsidRPr="006A6337" w:rsidRDefault="006A6337" w:rsidP="008324BC">
      <w:pPr>
        <w:overflowPunct w:val="0"/>
        <w:adjustRightInd w:val="0"/>
        <w:textAlignment w:val="baseline"/>
      </w:pPr>
    </w:p>
    <w:p w14:paraId="39981EDA" w14:textId="2C3B2465" w:rsidR="006A6337" w:rsidRDefault="00986132" w:rsidP="00986132">
      <w:pPr>
        <w:overflowPunct w:val="0"/>
        <w:adjustRightInd w:val="0"/>
        <w:jc w:val="center"/>
        <w:textAlignment w:val="baseline"/>
      </w:pPr>
      <w:r>
        <w:rPr>
          <w:noProof/>
        </w:rPr>
        <w:drawing>
          <wp:inline distT="0" distB="0" distL="0" distR="0" wp14:anchorId="6C5578C8" wp14:editId="59903D04">
            <wp:extent cx="4144376" cy="1645920"/>
            <wp:effectExtent l="0" t="0" r="8890" b="0"/>
            <wp:docPr id="1576741274"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3524" cy="1649553"/>
                    </a:xfrm>
                    <a:prstGeom prst="rect">
                      <a:avLst/>
                    </a:prstGeom>
                    <a:noFill/>
                    <a:ln>
                      <a:noFill/>
                    </a:ln>
                  </pic:spPr>
                </pic:pic>
              </a:graphicData>
            </a:graphic>
          </wp:inline>
        </w:drawing>
      </w:r>
    </w:p>
    <w:p w14:paraId="7D67BE9B" w14:textId="2EA7B2E3" w:rsidR="006A6337" w:rsidRPr="00351D8B" w:rsidRDefault="006A6337" w:rsidP="00986132">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t>図－１　津波水位の定義（大阪府）</w:t>
      </w:r>
    </w:p>
    <w:p w14:paraId="1585E0F9" w14:textId="5E9BD905" w:rsidR="006A6337" w:rsidRDefault="00986132" w:rsidP="008324BC">
      <w:pPr>
        <w:overflowPunct w:val="0"/>
        <w:adjustRightInd w:val="0"/>
        <w:textAlignment w:val="baseline"/>
      </w:pPr>
      <w:r w:rsidRPr="00986132">
        <w:rPr>
          <w:noProof/>
        </w:rPr>
        <w:drawing>
          <wp:inline distT="0" distB="0" distL="0" distR="0" wp14:anchorId="6554C9CE" wp14:editId="30FC8E2F">
            <wp:extent cx="921971" cy="1410225"/>
            <wp:effectExtent l="0" t="0" r="0" b="0"/>
            <wp:docPr id="914954232" name="図 1" descr="タイムライ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954232" name="図 1" descr="タイムライン&#10;&#10;AI 生成コンテンツは誤りを含む可能性があります。"/>
                    <pic:cNvPicPr/>
                  </pic:nvPicPr>
                  <pic:blipFill rotWithShape="1">
                    <a:blip r:embed="rId8"/>
                    <a:srcRect t="1951" b="-1"/>
                    <a:stretch>
                      <a:fillRect/>
                    </a:stretch>
                  </pic:blipFill>
                  <pic:spPr bwMode="auto">
                    <a:xfrm>
                      <a:off x="0" y="0"/>
                      <a:ext cx="924784" cy="1414528"/>
                    </a:xfrm>
                    <a:prstGeom prst="rect">
                      <a:avLst/>
                    </a:prstGeom>
                    <a:ln>
                      <a:noFill/>
                    </a:ln>
                    <a:extLst>
                      <a:ext uri="{53640926-AAD7-44D8-BBD7-CCE9431645EC}">
                        <a14:shadowObscured xmlns:a14="http://schemas.microsoft.com/office/drawing/2010/main"/>
                      </a:ext>
                    </a:extLst>
                  </pic:spPr>
                </pic:pic>
              </a:graphicData>
            </a:graphic>
          </wp:inline>
        </w:drawing>
      </w:r>
      <w:r w:rsidRPr="00986132">
        <w:t xml:space="preserve"> </w:t>
      </w:r>
      <w:r>
        <w:rPr>
          <w:rFonts w:hint="eastAsia"/>
        </w:rPr>
        <w:t xml:space="preserve">　　</w:t>
      </w:r>
      <w:r>
        <w:rPr>
          <w:noProof/>
        </w:rPr>
        <w:drawing>
          <wp:inline distT="0" distB="0" distL="0" distR="0" wp14:anchorId="5CCAAD40" wp14:editId="72FC509E">
            <wp:extent cx="4456267" cy="1319916"/>
            <wp:effectExtent l="0" t="0" r="1905" b="0"/>
            <wp:docPr id="841132293"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7064" cy="1326076"/>
                    </a:xfrm>
                    <a:prstGeom prst="rect">
                      <a:avLst/>
                    </a:prstGeom>
                    <a:noFill/>
                    <a:ln>
                      <a:noFill/>
                    </a:ln>
                  </pic:spPr>
                </pic:pic>
              </a:graphicData>
            </a:graphic>
          </wp:inline>
        </w:drawing>
      </w:r>
    </w:p>
    <w:p w14:paraId="7B0E4776" w14:textId="3CC40C7C" w:rsidR="006A6337" w:rsidRPr="006A6337" w:rsidRDefault="006A6337" w:rsidP="006A6337">
      <w:pPr>
        <w:overflowPunct w:val="0"/>
        <w:adjustRightInd w:val="0"/>
        <w:jc w:val="right"/>
        <w:textAlignment w:val="baseline"/>
        <w:rPr>
          <w:sz w:val="18"/>
          <w:szCs w:val="20"/>
        </w:rPr>
      </w:pPr>
      <w:r w:rsidRPr="006A6337">
        <w:rPr>
          <w:rFonts w:hint="eastAsia"/>
          <w:sz w:val="18"/>
          <w:szCs w:val="20"/>
        </w:rPr>
        <w:t>出典：気象庁「津波について」（</w:t>
      </w:r>
      <w:r w:rsidRPr="006A6337">
        <w:rPr>
          <w:sz w:val="18"/>
          <w:szCs w:val="20"/>
        </w:rPr>
        <w:t>http://www.jma.go.jp/jma/kishou/know/faq/faq26.html）</w:t>
      </w:r>
    </w:p>
    <w:p w14:paraId="43E855FF" w14:textId="586A1A9D" w:rsidR="006A6337" w:rsidRPr="009410F1" w:rsidRDefault="006A6337" w:rsidP="009410F1">
      <w:pPr>
        <w:overflowPunct w:val="0"/>
        <w:adjustRightInd w:val="0"/>
        <w:jc w:val="left"/>
        <w:textAlignment w:val="baseline"/>
        <w:rPr>
          <w:rFonts w:ascii="BIZ UDPゴシック" w:eastAsia="BIZ UDPゴシック" w:hAnsi="BIZ UDPゴシック"/>
        </w:rPr>
      </w:pPr>
      <w:r w:rsidRPr="00351D8B">
        <w:rPr>
          <w:rFonts w:ascii="BIZ UDPゴシック" w:eastAsia="BIZ UDPゴシック" w:hAnsi="BIZ UDPゴシック" w:hint="eastAsia"/>
        </w:rPr>
        <w:t>図－２　浸水深凡例</w:t>
      </w:r>
      <w:r w:rsidR="00986132" w:rsidRPr="00351D8B">
        <w:rPr>
          <w:rFonts w:ascii="BIZ UDPゴシック" w:eastAsia="BIZ UDPゴシック" w:hAnsi="BIZ UDPゴシック" w:hint="eastAsia"/>
        </w:rPr>
        <w:t xml:space="preserve">　　　　　</w:t>
      </w:r>
      <w:r w:rsidRPr="00351D8B">
        <w:rPr>
          <w:rFonts w:ascii="BIZ UDPゴシック" w:eastAsia="BIZ UDPゴシック" w:hAnsi="BIZ UDPゴシック" w:hint="eastAsia"/>
        </w:rPr>
        <w:t xml:space="preserve">　　　　　　　</w:t>
      </w:r>
      <w:r w:rsidR="00351D8B">
        <w:rPr>
          <w:rFonts w:ascii="BIZ UDPゴシック" w:eastAsia="BIZ UDPゴシック" w:hAnsi="BIZ UDPゴシック" w:hint="eastAsia"/>
        </w:rPr>
        <w:t xml:space="preserve">　　　　</w:t>
      </w:r>
      <w:r w:rsidRPr="00351D8B">
        <w:rPr>
          <w:rFonts w:ascii="BIZ UDPゴシック" w:eastAsia="BIZ UDPゴシック" w:hAnsi="BIZ UDPゴシック" w:hint="eastAsia"/>
        </w:rPr>
        <w:t>図－３　津波水位の定義（気象庁）</w:t>
      </w:r>
      <w:r w:rsidR="009410F1">
        <w:rPr>
          <w:rStyle w:val="af1"/>
          <w:rFonts w:ascii="BIZ UDPゴシック" w:eastAsia="BIZ UDPゴシック" w:hAnsi="BIZ UDPゴシック"/>
        </w:rPr>
        <w:footnoteReference w:id="4"/>
      </w:r>
      <w:r>
        <w:rPr>
          <w:rFonts w:hAnsi="ＭＳ 明朝"/>
        </w:rPr>
        <w:br w:type="page"/>
      </w:r>
    </w:p>
    <w:p w14:paraId="0063B4FA" w14:textId="0FD617D7" w:rsidR="00956788" w:rsidRDefault="00956788" w:rsidP="00956788">
      <w:pPr>
        <w:overflowPunct w:val="0"/>
        <w:adjustRightInd w:val="0"/>
        <w:textAlignment w:val="baseline"/>
        <w:rPr>
          <w:rFonts w:eastAsia="ＭＳ ゴシック" w:cs="ＭＳ ゴシック"/>
          <w:sz w:val="24"/>
          <w:szCs w:val="24"/>
        </w:rPr>
      </w:pPr>
      <w:r w:rsidRPr="00CB2560">
        <w:rPr>
          <w:rFonts w:eastAsia="ＭＳ ゴシック" w:cs="ＭＳ ゴシック" w:hint="eastAsia"/>
          <w:sz w:val="24"/>
          <w:szCs w:val="24"/>
        </w:rPr>
        <w:lastRenderedPageBreak/>
        <w:t xml:space="preserve">４　</w:t>
      </w:r>
      <w:r w:rsidR="00062F49">
        <w:rPr>
          <w:rFonts w:eastAsia="ＭＳ ゴシック" w:cs="ＭＳ ゴシック" w:hint="eastAsia"/>
          <w:sz w:val="24"/>
          <w:szCs w:val="24"/>
        </w:rPr>
        <w:t>対象波源（最大クラス）</w:t>
      </w:r>
      <w:r w:rsidRPr="00CB2560">
        <w:rPr>
          <w:rFonts w:eastAsia="ＭＳ ゴシック" w:cs="ＭＳ ゴシック" w:hint="eastAsia"/>
          <w:sz w:val="24"/>
          <w:szCs w:val="24"/>
        </w:rPr>
        <w:t>について</w:t>
      </w:r>
    </w:p>
    <w:p w14:paraId="373A43B9" w14:textId="74785C3C" w:rsidR="00956788" w:rsidRPr="00CB2560" w:rsidRDefault="00956788" w:rsidP="00956788">
      <w:pPr>
        <w:overflowPunct w:val="0"/>
        <w:adjustRightInd w:val="0"/>
        <w:textAlignment w:val="baseline"/>
        <w:rPr>
          <w:rFonts w:hAnsi="Times New Roman"/>
        </w:rPr>
      </w:pPr>
      <w:r w:rsidRPr="00CB2560">
        <w:rPr>
          <w:rFonts w:hAnsi="ＭＳ 明朝" w:hint="eastAsia"/>
        </w:rPr>
        <w:t xml:space="preserve">　（</w:t>
      </w:r>
      <w:r w:rsidR="00E01C22">
        <w:rPr>
          <w:rFonts w:hAnsi="ＭＳ 明朝" w:hint="eastAsia"/>
        </w:rPr>
        <w:t>１</w:t>
      </w:r>
      <w:r w:rsidRPr="00CB2560">
        <w:rPr>
          <w:rFonts w:hAnsi="ＭＳ 明朝" w:hint="eastAsia"/>
        </w:rPr>
        <w:t>）</w:t>
      </w:r>
      <w:r w:rsidR="00E01C22">
        <w:rPr>
          <w:rFonts w:hAnsi="ＭＳ 明朝" w:hint="eastAsia"/>
        </w:rPr>
        <w:t>大阪府</w:t>
      </w:r>
      <w:r w:rsidRPr="00CB2560">
        <w:rPr>
          <w:rFonts w:hAnsi="ＭＳ 明朝" w:hint="eastAsia"/>
        </w:rPr>
        <w:t>沿岸に襲</w:t>
      </w:r>
      <w:r w:rsidR="00E01C22" w:rsidRPr="00CB2560">
        <w:rPr>
          <w:rFonts w:hAnsi="ＭＳ 明朝" w:hint="eastAsia"/>
        </w:rPr>
        <w:t>来</w:t>
      </w:r>
      <w:r w:rsidRPr="00CB2560">
        <w:rPr>
          <w:rFonts w:hAnsi="ＭＳ 明朝" w:hint="eastAsia"/>
        </w:rPr>
        <w:t>する可能性のある想定津波について</w:t>
      </w:r>
    </w:p>
    <w:p w14:paraId="5144F296" w14:textId="4A480546" w:rsidR="00956788" w:rsidRPr="00CB2560" w:rsidRDefault="00E01C22" w:rsidP="00956788">
      <w:pPr>
        <w:overflowPunct w:val="0"/>
        <w:adjustRightInd w:val="0"/>
        <w:ind w:leftChars="135" w:left="283" w:firstLineChars="100" w:firstLine="210"/>
        <w:textAlignment w:val="baseline"/>
        <w:rPr>
          <w:rFonts w:hAnsi="Times New Roman"/>
        </w:rPr>
      </w:pPr>
      <w:r>
        <w:rPr>
          <w:rFonts w:hAnsi="Times New Roman" w:hint="eastAsia"/>
        </w:rPr>
        <w:t>前回想定時に対象とした、</w:t>
      </w:r>
      <w:r w:rsidRPr="00E01C22">
        <w:rPr>
          <w:rFonts w:hAnsi="Times New Roman" w:hint="eastAsia"/>
        </w:rPr>
        <w:t>内閣府「南海トラフの巨大地震モデル検討会」が公表した</w:t>
      </w:r>
      <w:r w:rsidRPr="00E01C22">
        <w:rPr>
          <w:rFonts w:hAnsi="Times New Roman"/>
        </w:rPr>
        <w:t>11ケースの津波断層モデル</w:t>
      </w:r>
      <w:r>
        <w:rPr>
          <w:rFonts w:hAnsi="Times New Roman" w:hint="eastAsia"/>
        </w:rPr>
        <w:t>に加え、</w:t>
      </w:r>
      <w:r w:rsidRPr="00E01C22">
        <w:rPr>
          <w:rFonts w:hAnsi="Times New Roman" w:hint="eastAsia"/>
          <w:color w:val="EE0000"/>
        </w:rPr>
        <w:t>海域活断層の大阪湾断層帯を</w:t>
      </w:r>
      <w:r w:rsidRPr="00E01C22">
        <w:rPr>
          <w:rFonts w:hAnsi="Times New Roman"/>
          <w:color w:val="EE0000"/>
        </w:rPr>
        <w:t>津波</w:t>
      </w:r>
      <w:r w:rsidRPr="00E01C22">
        <w:rPr>
          <w:rFonts w:hAnsi="Times New Roman" w:hint="eastAsia"/>
          <w:color w:val="EE0000"/>
        </w:rPr>
        <w:t>の</w:t>
      </w:r>
      <w:r w:rsidRPr="00E01C22">
        <w:rPr>
          <w:rFonts w:hAnsi="Times New Roman"/>
          <w:color w:val="EE0000"/>
        </w:rPr>
        <w:t>検討対象としました。</w:t>
      </w:r>
    </w:p>
    <w:p w14:paraId="7676EB6E" w14:textId="77777777" w:rsidR="00E01C22" w:rsidRPr="00E01C22" w:rsidRDefault="00E01C22" w:rsidP="00956788">
      <w:pPr>
        <w:jc w:val="left"/>
      </w:pPr>
    </w:p>
    <w:p w14:paraId="7C0A53D4" w14:textId="62E9BC15" w:rsidR="00956788" w:rsidRDefault="006C0BDD" w:rsidP="00956788">
      <w:pPr>
        <w:jc w:val="left"/>
      </w:pPr>
      <w:r>
        <w:rPr>
          <w:noProof/>
        </w:rPr>
        <w:drawing>
          <wp:inline distT="0" distB="0" distL="0" distR="0" wp14:anchorId="1B34371F" wp14:editId="5FF13071">
            <wp:extent cx="5495925" cy="3631461"/>
            <wp:effectExtent l="0" t="0" r="0" b="7620"/>
            <wp:docPr id="2128482862" name="図 41" descr="図表1-2-7　南海トラフの巨大地震の新たな想定震源断層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図表1-2-7　南海トラフの巨大地震の新たな想定震源断層域"/>
                    <pic:cNvPicPr>
                      <a:picLocks noChangeAspect="1" noChangeArrowheads="1"/>
                    </pic:cNvPicPr>
                  </pic:nvPicPr>
                  <pic:blipFill rotWithShape="1">
                    <a:blip r:embed="rId10">
                      <a:extLst>
                        <a:ext uri="{28A0092B-C50C-407E-A947-70E740481C1C}">
                          <a14:useLocalDpi xmlns:a14="http://schemas.microsoft.com/office/drawing/2010/main" val="0"/>
                        </a:ext>
                      </a:extLst>
                    </a:blip>
                    <a:srcRect t="6064" b="4192"/>
                    <a:stretch>
                      <a:fillRect/>
                    </a:stretch>
                  </pic:blipFill>
                  <pic:spPr bwMode="auto">
                    <a:xfrm>
                      <a:off x="0" y="0"/>
                      <a:ext cx="5500151" cy="3634253"/>
                    </a:xfrm>
                    <a:prstGeom prst="rect">
                      <a:avLst/>
                    </a:prstGeom>
                    <a:noFill/>
                    <a:ln>
                      <a:noFill/>
                    </a:ln>
                    <a:extLst>
                      <a:ext uri="{53640926-AAD7-44D8-BBD7-CCE9431645EC}">
                        <a14:shadowObscured xmlns:a14="http://schemas.microsoft.com/office/drawing/2010/main"/>
                      </a:ext>
                    </a:extLst>
                  </pic:spPr>
                </pic:pic>
              </a:graphicData>
            </a:graphic>
          </wp:inline>
        </w:drawing>
      </w:r>
    </w:p>
    <w:p w14:paraId="1867D302" w14:textId="664436A5" w:rsidR="006C0BDD" w:rsidRDefault="006C0BDD" w:rsidP="006C0BDD">
      <w:pPr>
        <w:jc w:val="right"/>
      </w:pPr>
      <w:r>
        <w:rPr>
          <w:rFonts w:hint="eastAsia"/>
        </w:rPr>
        <w:t>出典：「南海トラフの巨大地震モデル検討会」資料</w:t>
      </w:r>
    </w:p>
    <w:p w14:paraId="333EE4F3" w14:textId="469C6FA5" w:rsidR="00956788" w:rsidRPr="00351D8B" w:rsidRDefault="00956788" w:rsidP="00956788">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t>図－</w:t>
      </w:r>
      <w:r w:rsidR="006379EF" w:rsidRPr="00351D8B">
        <w:rPr>
          <w:rFonts w:ascii="BIZ UDPゴシック" w:eastAsia="BIZ UDPゴシック" w:hAnsi="BIZ UDPゴシック" w:hint="eastAsia"/>
        </w:rPr>
        <w:t>４</w:t>
      </w:r>
      <w:r w:rsidRPr="00351D8B">
        <w:rPr>
          <w:rFonts w:ascii="BIZ UDPゴシック" w:eastAsia="BIZ UDPゴシック" w:hAnsi="BIZ UDPゴシック" w:hint="eastAsia"/>
        </w:rPr>
        <w:t xml:space="preserve">　「南海トラフの巨大地震モデル検討会」公表による想定震源断層域</w:t>
      </w:r>
    </w:p>
    <w:p w14:paraId="16487D63" w14:textId="77777777" w:rsidR="007A7E09" w:rsidRDefault="007A7E09">
      <w:pPr>
        <w:widowControl/>
        <w:jc w:val="left"/>
        <w:rPr>
          <w:rFonts w:hAnsi="ＭＳ 明朝"/>
        </w:rPr>
      </w:pPr>
    </w:p>
    <w:p w14:paraId="50E6E7E0" w14:textId="203EDD33" w:rsidR="007A7E09" w:rsidRDefault="006C0BDD">
      <w:pPr>
        <w:widowControl/>
        <w:jc w:val="left"/>
        <w:rPr>
          <w:rFonts w:hAnsi="ＭＳ 明朝"/>
        </w:rPr>
      </w:pPr>
      <w:r>
        <w:rPr>
          <w:rFonts w:hAnsi="ＭＳ 明朝"/>
          <w:noProof/>
        </w:rPr>
        <mc:AlternateContent>
          <mc:Choice Requires="wps">
            <w:drawing>
              <wp:anchor distT="0" distB="0" distL="114300" distR="114300" simplePos="0" relativeHeight="251753472" behindDoc="0" locked="0" layoutInCell="1" allowOverlap="1" wp14:anchorId="5E1814DD" wp14:editId="4A292BDD">
                <wp:simplePos x="0" y="0"/>
                <wp:positionH relativeFrom="column">
                  <wp:posOffset>3011170</wp:posOffset>
                </wp:positionH>
                <wp:positionV relativeFrom="paragraph">
                  <wp:posOffset>2391410</wp:posOffset>
                </wp:positionV>
                <wp:extent cx="2482380" cy="219075"/>
                <wp:effectExtent l="0" t="0" r="13335" b="28575"/>
                <wp:wrapNone/>
                <wp:docPr id="1190607910" name="テキスト ボックス 42"/>
                <wp:cNvGraphicFramePr/>
                <a:graphic xmlns:a="http://schemas.openxmlformats.org/drawingml/2006/main">
                  <a:graphicData uri="http://schemas.microsoft.com/office/word/2010/wordprocessingShape">
                    <wps:wsp>
                      <wps:cNvSpPr txBox="1"/>
                      <wps:spPr>
                        <a:xfrm>
                          <a:off x="0" y="0"/>
                          <a:ext cx="2482380" cy="219075"/>
                        </a:xfrm>
                        <a:prstGeom prst="rect">
                          <a:avLst/>
                        </a:prstGeom>
                        <a:solidFill>
                          <a:schemeClr val="lt1"/>
                        </a:solidFill>
                        <a:ln w="6350">
                          <a:solidFill>
                            <a:prstClr val="black"/>
                          </a:solidFill>
                        </a:ln>
                      </wps:spPr>
                      <wps:txbx>
                        <w:txbxContent>
                          <w:p w14:paraId="21480B0F" w14:textId="0AB2EE79" w:rsidR="006C0BDD" w:rsidRPr="006C0BDD" w:rsidRDefault="006C0BDD" w:rsidP="006C0BDD">
                            <w:pPr>
                              <w:spacing w:line="140" w:lineRule="exact"/>
                              <w:rPr>
                                <w:sz w:val="14"/>
                                <w:szCs w:val="16"/>
                              </w:rPr>
                            </w:pPr>
                            <w:r w:rsidRPr="006C0BDD">
                              <w:rPr>
                                <w:rFonts w:hint="eastAsia"/>
                                <w:sz w:val="14"/>
                                <w:szCs w:val="16"/>
                              </w:rPr>
                              <w:t>出典：「「東南海、南海地震等に関する専門調査会」</w:t>
                            </w:r>
                            <w:r>
                              <w:rPr>
                                <w:rFonts w:hint="eastAsia"/>
                                <w:sz w:val="14"/>
                                <w:szCs w:val="16"/>
                              </w:rPr>
                              <w:t>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814DD" id="テキスト ボックス 42" o:spid="_x0000_s1027" type="#_x0000_t202" style="position:absolute;margin-left:237.1pt;margin-top:188.3pt;width:195.45pt;height:17.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" fillcolor="white [3201]" strokeweight=".5pt">
                <v:textbox>
                  <w:txbxContent>
                    <w:p w14:paraId="21480B0F" w14:textId="0AB2EE79" w:rsidR="006C0BDD" w:rsidRPr="006C0BDD" w:rsidRDefault="006C0BDD" w:rsidP="006C0BDD">
                      <w:pPr>
                        <w:spacing w:line="140" w:lineRule="exact"/>
                        <w:rPr>
                          <w:sz w:val="14"/>
                          <w:szCs w:val="16"/>
                        </w:rPr>
                      </w:pPr>
                      <w:r w:rsidRPr="006C0BDD">
                        <w:rPr>
                          <w:rFonts w:hint="eastAsia"/>
                          <w:sz w:val="14"/>
                          <w:szCs w:val="16"/>
                        </w:rPr>
                        <w:t>出典：「「東南海、南海地震等に関する専門調査会」</w:t>
                      </w:r>
                      <w:r>
                        <w:rPr>
                          <w:rFonts w:hint="eastAsia"/>
                          <w:sz w:val="14"/>
                          <w:szCs w:val="16"/>
                        </w:rPr>
                        <w:t>資料</w:t>
                      </w:r>
                    </w:p>
                  </w:txbxContent>
                </v:textbox>
              </v:shape>
            </w:pict>
          </mc:Fallback>
        </mc:AlternateContent>
      </w:r>
      <w:r>
        <w:rPr>
          <w:rFonts w:hAnsi="ＭＳ 明朝"/>
          <w:noProof/>
        </w:rPr>
        <mc:AlternateContent>
          <mc:Choice Requires="wps">
            <w:drawing>
              <wp:anchor distT="0" distB="0" distL="114300" distR="114300" simplePos="0" relativeHeight="251751424" behindDoc="0" locked="0" layoutInCell="1" allowOverlap="1" wp14:anchorId="0E5EB861" wp14:editId="14CE51EA">
                <wp:simplePos x="0" y="0"/>
                <wp:positionH relativeFrom="column">
                  <wp:posOffset>83820</wp:posOffset>
                </wp:positionH>
                <wp:positionV relativeFrom="paragraph">
                  <wp:posOffset>2390775</wp:posOffset>
                </wp:positionV>
                <wp:extent cx="2703444" cy="219075"/>
                <wp:effectExtent l="0" t="0" r="20955" b="28575"/>
                <wp:wrapNone/>
                <wp:docPr id="802177514" name="テキスト ボックス 42"/>
                <wp:cNvGraphicFramePr/>
                <a:graphic xmlns:a="http://schemas.openxmlformats.org/drawingml/2006/main">
                  <a:graphicData uri="http://schemas.microsoft.com/office/word/2010/wordprocessingShape">
                    <wps:wsp>
                      <wps:cNvSpPr txBox="1"/>
                      <wps:spPr>
                        <a:xfrm>
                          <a:off x="0" y="0"/>
                          <a:ext cx="2703444" cy="219075"/>
                        </a:xfrm>
                        <a:prstGeom prst="rect">
                          <a:avLst/>
                        </a:prstGeom>
                        <a:solidFill>
                          <a:schemeClr val="lt1"/>
                        </a:solidFill>
                        <a:ln w="6350">
                          <a:solidFill>
                            <a:prstClr val="black"/>
                          </a:solidFill>
                        </a:ln>
                      </wps:spPr>
                      <wps:txbx>
                        <w:txbxContent>
                          <w:p w14:paraId="7E9E5177" w14:textId="299E1508" w:rsidR="006C0BDD" w:rsidRPr="006C0BDD" w:rsidRDefault="006C0BDD" w:rsidP="006C0BDD">
                            <w:pPr>
                              <w:spacing w:line="140" w:lineRule="exact"/>
                              <w:rPr>
                                <w:sz w:val="14"/>
                                <w:szCs w:val="16"/>
                              </w:rPr>
                            </w:pPr>
                            <w:r w:rsidRPr="006C0BDD">
                              <w:rPr>
                                <w:rFonts w:hint="eastAsia"/>
                                <w:sz w:val="14"/>
                                <w:szCs w:val="16"/>
                              </w:rPr>
                              <w:t>出典：「</w:t>
                            </w:r>
                            <w:r w:rsidRPr="006C0BDD">
                              <w:rPr>
                                <w:sz w:val="14"/>
                                <w:szCs w:val="16"/>
                              </w:rPr>
                              <w:t>大阪湾臨海都市域の津波脆弱性と防災対策効果の評価</w:t>
                            </w:r>
                            <w:r w:rsidRPr="006C0BDD">
                              <w:rPr>
                                <w:rFonts w:hint="eastAsia"/>
                                <w:sz w:val="14"/>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EB861" id="_x0000_s1028" type="#_x0000_t202" style="position:absolute;margin-left:6.6pt;margin-top:188.25pt;width:212.85pt;height:17.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" fillcolor="white [3201]" strokeweight=".5pt">
                <v:textbox>
                  <w:txbxContent>
                    <w:p w14:paraId="7E9E5177" w14:textId="299E1508" w:rsidR="006C0BDD" w:rsidRPr="006C0BDD" w:rsidRDefault="006C0BDD" w:rsidP="006C0BDD">
                      <w:pPr>
                        <w:spacing w:line="140" w:lineRule="exact"/>
                        <w:rPr>
                          <w:sz w:val="14"/>
                          <w:szCs w:val="16"/>
                        </w:rPr>
                      </w:pPr>
                      <w:r w:rsidRPr="006C0BDD">
                        <w:rPr>
                          <w:rFonts w:hint="eastAsia"/>
                          <w:sz w:val="14"/>
                          <w:szCs w:val="16"/>
                        </w:rPr>
                        <w:t>出典：「</w:t>
                      </w:r>
                      <w:r w:rsidRPr="006C0BDD">
                        <w:rPr>
                          <w:sz w:val="14"/>
                          <w:szCs w:val="16"/>
                        </w:rPr>
                        <w:t>大阪湾臨海都市域の津波脆弱性と防災対策効果の評価</w:t>
                      </w:r>
                      <w:r w:rsidRPr="006C0BDD">
                        <w:rPr>
                          <w:rFonts w:hint="eastAsia"/>
                          <w:sz w:val="14"/>
                          <w:szCs w:val="16"/>
                        </w:rPr>
                        <w:t>」</w:t>
                      </w:r>
                    </w:p>
                  </w:txbxContent>
                </v:textbox>
              </v:shape>
            </w:pict>
          </mc:Fallback>
        </mc:AlternateContent>
      </w:r>
      <w:r w:rsidR="007A7E09" w:rsidRPr="007A7E09">
        <w:rPr>
          <w:rFonts w:hAnsi="ＭＳ 明朝"/>
          <w:noProof/>
        </w:rPr>
        <w:drawing>
          <wp:inline distT="0" distB="0" distL="0" distR="0" wp14:anchorId="47873610" wp14:editId="7A78712C">
            <wp:extent cx="2886478" cy="2629267"/>
            <wp:effectExtent l="0" t="0" r="9525" b="0"/>
            <wp:docPr id="1688932378" name="図 1" descr="マップ&#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932378" name="図 1" descr="マップ&#10;&#10;AI 生成コンテンツは誤りを含む可能性があります。"/>
                    <pic:cNvPicPr/>
                  </pic:nvPicPr>
                  <pic:blipFill>
                    <a:blip r:embed="rId11"/>
                    <a:stretch>
                      <a:fillRect/>
                    </a:stretch>
                  </pic:blipFill>
                  <pic:spPr>
                    <a:xfrm>
                      <a:off x="0" y="0"/>
                      <a:ext cx="2886478" cy="2629267"/>
                    </a:xfrm>
                    <a:prstGeom prst="rect">
                      <a:avLst/>
                    </a:prstGeom>
                  </pic:spPr>
                </pic:pic>
              </a:graphicData>
            </a:graphic>
          </wp:inline>
        </w:drawing>
      </w:r>
      <w:r w:rsidRPr="006C0BDD">
        <w:rPr>
          <w:rFonts w:hAnsi="ＭＳ 明朝"/>
          <w:noProof/>
        </w:rPr>
        <w:drawing>
          <wp:inline distT="0" distB="0" distL="0" distR="0" wp14:anchorId="2AAC0EB7" wp14:editId="6628E336">
            <wp:extent cx="2729512" cy="2628900"/>
            <wp:effectExtent l="0" t="0" r="0" b="0"/>
            <wp:docPr id="605036281"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36281" name="図 1" descr="ダイアグラム&#10;&#10;AI 生成コンテンツは誤りを含む可能性があります。"/>
                    <pic:cNvPicPr/>
                  </pic:nvPicPr>
                  <pic:blipFill rotWithShape="1">
                    <a:blip r:embed="rId12"/>
                    <a:srcRect b="4571"/>
                    <a:stretch>
                      <a:fillRect/>
                    </a:stretch>
                  </pic:blipFill>
                  <pic:spPr bwMode="auto">
                    <a:xfrm>
                      <a:off x="0" y="0"/>
                      <a:ext cx="2744356" cy="2643196"/>
                    </a:xfrm>
                    <a:prstGeom prst="rect">
                      <a:avLst/>
                    </a:prstGeom>
                    <a:ln>
                      <a:noFill/>
                    </a:ln>
                    <a:extLst>
                      <a:ext uri="{53640926-AAD7-44D8-BBD7-CCE9431645EC}">
                        <a14:shadowObscured xmlns:a14="http://schemas.microsoft.com/office/drawing/2010/main"/>
                      </a:ext>
                    </a:extLst>
                  </pic:spPr>
                </pic:pic>
              </a:graphicData>
            </a:graphic>
          </wp:inline>
        </w:drawing>
      </w:r>
    </w:p>
    <w:p w14:paraId="1363F378" w14:textId="10E9AD71" w:rsidR="006C0BDD" w:rsidRPr="006C0BDD" w:rsidRDefault="006C0BDD" w:rsidP="006C0BDD">
      <w:pPr>
        <w:jc w:val="right"/>
      </w:pPr>
      <w:r>
        <w:rPr>
          <w:rFonts w:hint="eastAsia"/>
        </w:rPr>
        <w:t>出典：左図「</w:t>
      </w:r>
      <w:r>
        <w:t>大阪湾臨海都市域の津波脆弱性と防災対策効果の評価</w:t>
      </w:r>
      <w:r>
        <w:rPr>
          <w:rFonts w:hint="eastAsia"/>
        </w:rPr>
        <w:t>」</w:t>
      </w:r>
    </w:p>
    <w:p w14:paraId="20CC3D2C" w14:textId="53F14876" w:rsidR="001F56E8" w:rsidRPr="006C0BDD" w:rsidRDefault="006C0BDD" w:rsidP="006C0BDD">
      <w:pPr>
        <w:overflowPunct w:val="0"/>
        <w:adjustRightInd w:val="0"/>
        <w:jc w:val="center"/>
        <w:textAlignment w:val="baseline"/>
      </w:pPr>
      <w:r w:rsidRPr="00351D8B">
        <w:rPr>
          <w:rFonts w:ascii="BIZ UDPゴシック" w:eastAsia="BIZ UDPゴシック" w:hAnsi="BIZ UDPゴシック" w:hint="eastAsia"/>
        </w:rPr>
        <w:t>図－</w:t>
      </w:r>
      <w:r w:rsidR="0000483B">
        <w:rPr>
          <w:rFonts w:ascii="BIZ UDPゴシック" w:eastAsia="BIZ UDPゴシック" w:hAnsi="BIZ UDPゴシック" w:hint="eastAsia"/>
        </w:rPr>
        <w:t>５</w:t>
      </w:r>
      <w:r w:rsidRPr="00351D8B">
        <w:rPr>
          <w:rFonts w:ascii="BIZ UDPゴシック" w:eastAsia="BIZ UDPゴシック" w:hAnsi="BIZ UDPゴシック" w:hint="eastAsia"/>
        </w:rPr>
        <w:t xml:space="preserve">　大阪湾断層帯（左図：河田モデル、右図：</w:t>
      </w:r>
      <w:r w:rsidRPr="00351D8B">
        <w:rPr>
          <w:rFonts w:ascii="BIZ UDPゴシック" w:eastAsia="BIZ UDPゴシック" w:hAnsi="BIZ UDPゴシック"/>
        </w:rPr>
        <w:t>中央防災会議</w:t>
      </w:r>
      <w:r w:rsidRPr="00351D8B">
        <w:rPr>
          <w:rFonts w:ascii="BIZ UDPゴシック" w:eastAsia="BIZ UDPゴシック" w:hAnsi="BIZ UDPゴシック" w:hint="eastAsia"/>
        </w:rPr>
        <w:t>モデル）</w:t>
      </w:r>
      <w:r w:rsidR="001F56E8">
        <w:rPr>
          <w:rFonts w:hAnsi="ＭＳ 明朝"/>
        </w:rPr>
        <w:br w:type="page"/>
      </w:r>
    </w:p>
    <w:p w14:paraId="21356043" w14:textId="576CAB1E" w:rsidR="00E01C22" w:rsidRPr="00CB2560" w:rsidRDefault="00E01C22" w:rsidP="00E01C22">
      <w:pPr>
        <w:overflowPunct w:val="0"/>
        <w:adjustRightInd w:val="0"/>
        <w:textAlignment w:val="baseline"/>
        <w:rPr>
          <w:rFonts w:hAnsi="Times New Roman"/>
        </w:rPr>
      </w:pPr>
      <w:r w:rsidRPr="00CB2560">
        <w:rPr>
          <w:rFonts w:hAnsi="ＭＳ 明朝" w:hint="eastAsia"/>
        </w:rPr>
        <w:lastRenderedPageBreak/>
        <w:t xml:space="preserve">　（</w:t>
      </w:r>
      <w:r>
        <w:rPr>
          <w:rFonts w:hAnsi="ＭＳ 明朝" w:hint="eastAsia"/>
        </w:rPr>
        <w:t>２</w:t>
      </w:r>
      <w:r w:rsidRPr="00CB2560">
        <w:rPr>
          <w:rFonts w:hAnsi="ＭＳ 明朝" w:hint="eastAsia"/>
        </w:rPr>
        <w:t>）</w:t>
      </w:r>
      <w:r>
        <w:rPr>
          <w:rFonts w:hAnsi="ＭＳ 明朝" w:hint="eastAsia"/>
        </w:rPr>
        <w:t>選定した最大クラスの津波について</w:t>
      </w:r>
    </w:p>
    <w:p w14:paraId="4152AEE5" w14:textId="2F8A3D7A" w:rsidR="00CB4845" w:rsidRPr="00CB4845" w:rsidRDefault="00CB4845" w:rsidP="00CB4845">
      <w:pPr>
        <w:spacing w:line="340" w:lineRule="exact"/>
        <w:ind w:firstLineChars="100" w:firstLine="210"/>
        <w:rPr>
          <w:szCs w:val="21"/>
        </w:rPr>
      </w:pPr>
      <w:r w:rsidRPr="00CB4845">
        <w:rPr>
          <w:rFonts w:hint="eastAsia"/>
          <w:szCs w:val="21"/>
        </w:rPr>
        <w:t>大阪府沿岸に最大クラスの津波をもたらすと想定される津波断層モデルとして、内閣府「南海トラフの巨大地震モデル検討会」が公表した</w:t>
      </w:r>
      <w:r w:rsidRPr="00CB4845">
        <w:rPr>
          <w:szCs w:val="21"/>
        </w:rPr>
        <w:t>11のモデルから、大阪府域に最も大きな影響を与えると考えられるケース３，４，５，１０の４つのモデルを選定しました。</w:t>
      </w:r>
    </w:p>
    <w:p w14:paraId="0D694420" w14:textId="0A85D23C" w:rsidR="00E01C22" w:rsidRDefault="0026716A" w:rsidP="00CB4845">
      <w:pPr>
        <w:spacing w:line="340" w:lineRule="exact"/>
        <w:ind w:firstLineChars="100" w:firstLine="210"/>
        <w:rPr>
          <w:rFonts w:hAnsi="ＭＳ 明朝"/>
        </w:rPr>
      </w:pPr>
      <w:r>
        <w:rPr>
          <w:rFonts w:hAnsi="ＭＳ 明朝" w:hint="eastAsia"/>
        </w:rPr>
        <w:t>また大阪湾断層帯については、</w:t>
      </w:r>
      <w:r w:rsidR="00E34BCB">
        <w:rPr>
          <w:rFonts w:hAnsi="ＭＳ 明朝" w:hint="eastAsia"/>
        </w:rPr>
        <w:t>想定される津波断層モデルとして河田ほか（2005）</w:t>
      </w:r>
      <w:r>
        <w:rPr>
          <w:rFonts w:hAnsi="ＭＳ 明朝" w:hint="eastAsia"/>
        </w:rPr>
        <w:t>の</w:t>
      </w:r>
      <w:r w:rsidR="00E34BCB">
        <w:rPr>
          <w:rFonts w:hAnsi="ＭＳ 明朝" w:hint="eastAsia"/>
        </w:rPr>
        <w:t>８</w:t>
      </w:r>
      <w:r>
        <w:rPr>
          <w:rFonts w:hAnsi="ＭＳ 明朝" w:hint="eastAsia"/>
        </w:rPr>
        <w:t>ケース、</w:t>
      </w:r>
      <w:r w:rsidR="000F6831">
        <w:rPr>
          <w:rFonts w:hAnsi="ＭＳ 明朝" w:hint="eastAsia"/>
        </w:rPr>
        <w:t>内閣府</w:t>
      </w:r>
      <w:r w:rsidR="00E34BCB">
        <w:rPr>
          <w:rFonts w:hAnsi="ＭＳ 明朝" w:hint="eastAsia"/>
        </w:rPr>
        <w:t>（2006）</w:t>
      </w:r>
      <w:r>
        <w:rPr>
          <w:rFonts w:hAnsi="ＭＳ 明朝" w:hint="eastAsia"/>
        </w:rPr>
        <w:t>の1ケースから</w:t>
      </w:r>
      <w:r w:rsidRPr="00CB4845">
        <w:rPr>
          <w:szCs w:val="21"/>
        </w:rPr>
        <w:t>大阪府域に最も大きな影響を与えると考えられる</w:t>
      </w:r>
      <w:r w:rsidR="00E34BCB">
        <w:rPr>
          <w:rFonts w:hint="eastAsia"/>
          <w:szCs w:val="21"/>
        </w:rPr>
        <w:t>、</w:t>
      </w:r>
      <w:r w:rsidR="00E34BCB">
        <w:rPr>
          <w:rFonts w:hAnsi="ＭＳ 明朝" w:hint="eastAsia"/>
        </w:rPr>
        <w:t>河田ほか（2005）</w:t>
      </w:r>
      <w:r>
        <w:rPr>
          <w:rFonts w:hAnsi="ＭＳ 明朝" w:hint="eastAsia"/>
        </w:rPr>
        <w:t>のケース１および</w:t>
      </w:r>
      <w:r w:rsidR="000F6831">
        <w:rPr>
          <w:rFonts w:hAnsi="ＭＳ 明朝" w:hint="eastAsia"/>
        </w:rPr>
        <w:t>内閣府</w:t>
      </w:r>
      <w:r w:rsidR="00E34BCB">
        <w:rPr>
          <w:rFonts w:hAnsi="ＭＳ 明朝" w:hint="eastAsia"/>
        </w:rPr>
        <w:t>（2006）</w:t>
      </w:r>
      <w:r w:rsidRPr="00CB4845">
        <w:rPr>
          <w:szCs w:val="21"/>
        </w:rPr>
        <w:t>の</w:t>
      </w:r>
      <w:r>
        <w:rPr>
          <w:rFonts w:hint="eastAsia"/>
          <w:szCs w:val="21"/>
        </w:rPr>
        <w:t>２</w:t>
      </w:r>
      <w:r w:rsidRPr="00CB4845">
        <w:rPr>
          <w:szCs w:val="21"/>
        </w:rPr>
        <w:t>つのモデルを選定</w:t>
      </w:r>
      <w:r>
        <w:rPr>
          <w:rFonts w:hAnsi="ＭＳ 明朝" w:hint="eastAsia"/>
        </w:rPr>
        <w:t>しました。</w:t>
      </w:r>
    </w:p>
    <w:p w14:paraId="5F3E9967" w14:textId="62A471B4" w:rsidR="0026716A" w:rsidRPr="0026716A" w:rsidRDefault="0026716A" w:rsidP="00CB4845">
      <w:pPr>
        <w:spacing w:line="340" w:lineRule="exact"/>
        <w:ind w:firstLineChars="100" w:firstLine="210"/>
        <w:rPr>
          <w:rFonts w:hAnsi="ＭＳ 明朝"/>
        </w:rPr>
      </w:pPr>
    </w:p>
    <w:tbl>
      <w:tblPr>
        <w:tblStyle w:val="ae"/>
        <w:tblW w:w="0" w:type="auto"/>
        <w:tblLook w:val="04A0" w:firstRow="1" w:lastRow="0" w:firstColumn="1" w:lastColumn="0" w:noHBand="0" w:noVBand="1"/>
      </w:tblPr>
      <w:tblGrid>
        <w:gridCol w:w="1980"/>
        <w:gridCol w:w="2550"/>
        <w:gridCol w:w="4530"/>
      </w:tblGrid>
      <w:tr w:rsidR="00CD7F99" w14:paraId="2892CC2B" w14:textId="77777777" w:rsidTr="00CB4845">
        <w:tc>
          <w:tcPr>
            <w:tcW w:w="1980" w:type="dxa"/>
          </w:tcPr>
          <w:p w14:paraId="789C28F4" w14:textId="570B364A" w:rsidR="00CB4845" w:rsidRPr="000110B0" w:rsidRDefault="00CB4845" w:rsidP="00956788">
            <w:pPr>
              <w:overflowPunct w:val="0"/>
              <w:adjustRightInd w:val="0"/>
              <w:textAlignment w:val="baseline"/>
              <w:rPr>
                <w:rFonts w:asciiTheme="majorHAnsi" w:eastAsiaTheme="majorHAnsi" w:hAnsiTheme="majorHAnsi"/>
              </w:rPr>
            </w:pPr>
            <w:bookmarkStart w:id="1" w:name="_Hlk218786721"/>
            <w:r w:rsidRPr="000110B0">
              <w:rPr>
                <w:rFonts w:asciiTheme="majorHAnsi" w:eastAsiaTheme="majorHAnsi" w:hAnsiTheme="majorHAnsi" w:hint="eastAsia"/>
              </w:rPr>
              <w:t>対象津波</w:t>
            </w:r>
          </w:p>
        </w:tc>
        <w:tc>
          <w:tcPr>
            <w:tcW w:w="7080" w:type="dxa"/>
            <w:gridSpan w:val="2"/>
          </w:tcPr>
          <w:p w14:paraId="19DC0404" w14:textId="5E8D5598" w:rsidR="00CB4845" w:rsidRPr="000110B0" w:rsidRDefault="00CB4845" w:rsidP="00956788">
            <w:pPr>
              <w:overflowPunct w:val="0"/>
              <w:adjustRightInd w:val="0"/>
              <w:textAlignment w:val="baseline"/>
              <w:rPr>
                <w:rFonts w:asciiTheme="majorHAnsi" w:eastAsiaTheme="majorHAnsi" w:hAnsiTheme="majorHAnsi"/>
              </w:rPr>
            </w:pPr>
            <w:r w:rsidRPr="000110B0">
              <w:rPr>
                <w:rFonts w:asciiTheme="majorHAnsi" w:eastAsiaTheme="majorHAnsi" w:hAnsiTheme="majorHAnsi" w:hint="eastAsia"/>
              </w:rPr>
              <w:t>「南海トラフの巨大地震検討会」公表（</w:t>
            </w:r>
            <w:r w:rsidR="00635D1D" w:rsidRPr="000110B0">
              <w:rPr>
                <w:rFonts w:asciiTheme="majorHAnsi" w:eastAsiaTheme="majorHAnsi" w:hAnsiTheme="majorHAnsi" w:hint="eastAsia"/>
              </w:rPr>
              <w:t>R7</w:t>
            </w:r>
            <w:r w:rsidRPr="000110B0">
              <w:rPr>
                <w:rFonts w:asciiTheme="majorHAnsi" w:eastAsiaTheme="majorHAnsi" w:hAnsiTheme="majorHAnsi" w:hint="eastAsia"/>
              </w:rPr>
              <w:t>.</w:t>
            </w:r>
            <w:r w:rsidR="00635D1D" w:rsidRPr="000110B0">
              <w:rPr>
                <w:rFonts w:asciiTheme="majorHAnsi" w:eastAsiaTheme="majorHAnsi" w:hAnsiTheme="majorHAnsi" w:hint="eastAsia"/>
              </w:rPr>
              <w:t>3</w:t>
            </w:r>
            <w:r w:rsidRPr="000110B0">
              <w:rPr>
                <w:rFonts w:asciiTheme="majorHAnsi" w:eastAsiaTheme="majorHAnsi" w:hAnsiTheme="majorHAnsi" w:hint="eastAsia"/>
              </w:rPr>
              <w:t>）の想定地震津波</w:t>
            </w:r>
          </w:p>
        </w:tc>
      </w:tr>
      <w:tr w:rsidR="00CD7F99" w14:paraId="62A5EEA9" w14:textId="77777777" w:rsidTr="00CB4845">
        <w:tc>
          <w:tcPr>
            <w:tcW w:w="1980" w:type="dxa"/>
          </w:tcPr>
          <w:p w14:paraId="22AF68BC" w14:textId="4670AC08" w:rsidR="00CB4845" w:rsidRPr="000110B0" w:rsidRDefault="00CB4845" w:rsidP="00956788">
            <w:pPr>
              <w:overflowPunct w:val="0"/>
              <w:adjustRightInd w:val="0"/>
              <w:textAlignment w:val="baseline"/>
              <w:rPr>
                <w:rFonts w:asciiTheme="majorHAnsi" w:eastAsiaTheme="majorHAnsi" w:hAnsiTheme="majorHAnsi"/>
              </w:rPr>
            </w:pPr>
            <w:r w:rsidRPr="000110B0">
              <w:rPr>
                <w:rFonts w:asciiTheme="majorHAnsi" w:eastAsiaTheme="majorHAnsi" w:hAnsiTheme="majorHAnsi" w:hint="eastAsia"/>
              </w:rPr>
              <w:t>マグニチュード</w:t>
            </w:r>
          </w:p>
        </w:tc>
        <w:tc>
          <w:tcPr>
            <w:tcW w:w="7080" w:type="dxa"/>
            <w:gridSpan w:val="2"/>
          </w:tcPr>
          <w:p w14:paraId="3E51C957" w14:textId="18560FDE" w:rsidR="00CB4845" w:rsidRPr="000110B0" w:rsidRDefault="00CB4845" w:rsidP="00956788">
            <w:pPr>
              <w:overflowPunct w:val="0"/>
              <w:adjustRightInd w:val="0"/>
              <w:textAlignment w:val="baseline"/>
              <w:rPr>
                <w:rFonts w:asciiTheme="majorHAnsi" w:eastAsiaTheme="majorHAnsi" w:hAnsiTheme="majorHAnsi"/>
              </w:rPr>
            </w:pPr>
            <w:r w:rsidRPr="000110B0">
              <w:rPr>
                <w:rFonts w:asciiTheme="majorHAnsi" w:eastAsiaTheme="majorHAnsi" w:hAnsiTheme="majorHAnsi" w:hint="eastAsia"/>
              </w:rPr>
              <w:t>Mw=9.1</w:t>
            </w:r>
          </w:p>
        </w:tc>
      </w:tr>
      <w:tr w:rsidR="00CD7F99" w14:paraId="379BD3F8" w14:textId="77777777" w:rsidTr="00CB4845">
        <w:tc>
          <w:tcPr>
            <w:tcW w:w="4530" w:type="dxa"/>
            <w:gridSpan w:val="2"/>
          </w:tcPr>
          <w:p w14:paraId="6CC7FFB4" w14:textId="10401F1F" w:rsidR="00CB4845" w:rsidRPr="000110B0" w:rsidRDefault="00CB4845" w:rsidP="00CB4845">
            <w:pPr>
              <w:overflowPunct w:val="0"/>
              <w:adjustRightInd w:val="0"/>
              <w:textAlignment w:val="baseline"/>
              <w:rPr>
                <w:rFonts w:asciiTheme="majorHAnsi" w:eastAsiaTheme="majorHAnsi" w:hAnsiTheme="majorHAnsi"/>
              </w:rPr>
            </w:pPr>
            <w:r w:rsidRPr="000110B0">
              <w:rPr>
                <w:rFonts w:asciiTheme="majorHAnsi" w:eastAsiaTheme="majorHAnsi" w:hAnsiTheme="majorHAnsi" w:hint="eastAsia"/>
              </w:rPr>
              <w:t>ケース③「紀伊半島沖～四国沖」に「大すべり域＋超大すべり域」を設定</w:t>
            </w:r>
          </w:p>
        </w:tc>
        <w:tc>
          <w:tcPr>
            <w:tcW w:w="4530" w:type="dxa"/>
          </w:tcPr>
          <w:p w14:paraId="4FA993E7" w14:textId="79335FED" w:rsidR="00CB4845" w:rsidRPr="000110B0" w:rsidRDefault="00CB4845" w:rsidP="00956788">
            <w:pPr>
              <w:overflowPunct w:val="0"/>
              <w:adjustRightInd w:val="0"/>
              <w:textAlignment w:val="baseline"/>
              <w:rPr>
                <w:rFonts w:asciiTheme="majorHAnsi" w:eastAsiaTheme="majorHAnsi" w:hAnsiTheme="majorHAnsi"/>
              </w:rPr>
            </w:pPr>
            <w:r w:rsidRPr="000110B0">
              <w:rPr>
                <w:rFonts w:asciiTheme="majorHAnsi" w:eastAsiaTheme="majorHAnsi" w:hAnsiTheme="majorHAnsi" w:hint="eastAsia"/>
              </w:rPr>
              <w:t>ケース④「四国沖」に「大すべり域＋超大すべり域」を設定</w:t>
            </w:r>
          </w:p>
        </w:tc>
      </w:tr>
      <w:tr w:rsidR="00CD7F99" w14:paraId="09390845" w14:textId="77777777" w:rsidTr="00CB4845">
        <w:tc>
          <w:tcPr>
            <w:tcW w:w="4530" w:type="dxa"/>
            <w:gridSpan w:val="2"/>
          </w:tcPr>
          <w:p w14:paraId="4988910D" w14:textId="4B14EBE9" w:rsidR="00CB4845" w:rsidRDefault="00CD7F99" w:rsidP="00956788">
            <w:pPr>
              <w:overflowPunct w:val="0"/>
              <w:adjustRightInd w:val="0"/>
              <w:textAlignment w:val="baseline"/>
              <w:rPr>
                <w:rFonts w:hAnsi="ＭＳ 明朝"/>
              </w:rPr>
            </w:pPr>
            <w:r w:rsidRPr="00CD7F99">
              <w:rPr>
                <w:rFonts w:hAnsi="ＭＳ 明朝"/>
                <w:noProof/>
              </w:rPr>
              <w:drawing>
                <wp:anchor distT="0" distB="0" distL="114300" distR="114300" simplePos="0" relativeHeight="251754496" behindDoc="0" locked="0" layoutInCell="1" allowOverlap="1" wp14:anchorId="40F6921B" wp14:editId="3C205117">
                  <wp:simplePos x="0" y="0"/>
                  <wp:positionH relativeFrom="column">
                    <wp:posOffset>75565</wp:posOffset>
                  </wp:positionH>
                  <wp:positionV relativeFrom="paragraph">
                    <wp:posOffset>58420</wp:posOffset>
                  </wp:positionV>
                  <wp:extent cx="2619375" cy="1950468"/>
                  <wp:effectExtent l="0" t="0" r="0" b="0"/>
                  <wp:wrapNone/>
                  <wp:docPr id="6229746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74698"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9375" cy="1950468"/>
                          </a:xfrm>
                          <a:prstGeom prst="rect">
                            <a:avLst/>
                          </a:prstGeom>
                        </pic:spPr>
                      </pic:pic>
                    </a:graphicData>
                  </a:graphic>
                  <wp14:sizeRelH relativeFrom="margin">
                    <wp14:pctWidth>0</wp14:pctWidth>
                  </wp14:sizeRelH>
                  <wp14:sizeRelV relativeFrom="margin">
                    <wp14:pctHeight>0</wp14:pctHeight>
                  </wp14:sizeRelV>
                </wp:anchor>
              </w:drawing>
            </w:r>
          </w:p>
          <w:p w14:paraId="089EA51C" w14:textId="3399BA18" w:rsidR="00CB4845" w:rsidRDefault="00CB4845" w:rsidP="00956788">
            <w:pPr>
              <w:overflowPunct w:val="0"/>
              <w:adjustRightInd w:val="0"/>
              <w:textAlignment w:val="baseline"/>
              <w:rPr>
                <w:rFonts w:hAnsi="ＭＳ 明朝"/>
              </w:rPr>
            </w:pPr>
          </w:p>
          <w:p w14:paraId="745950EF" w14:textId="77777777" w:rsidR="00CD7F99" w:rsidRDefault="00CD7F99" w:rsidP="00956788">
            <w:pPr>
              <w:overflowPunct w:val="0"/>
              <w:adjustRightInd w:val="0"/>
              <w:textAlignment w:val="baseline"/>
              <w:rPr>
                <w:rFonts w:hAnsi="ＭＳ 明朝"/>
              </w:rPr>
            </w:pPr>
          </w:p>
          <w:p w14:paraId="36304D95" w14:textId="77777777" w:rsidR="00CD7F99" w:rsidRDefault="00CD7F99" w:rsidP="00956788">
            <w:pPr>
              <w:overflowPunct w:val="0"/>
              <w:adjustRightInd w:val="0"/>
              <w:textAlignment w:val="baseline"/>
              <w:rPr>
                <w:rFonts w:hAnsi="ＭＳ 明朝"/>
              </w:rPr>
            </w:pPr>
          </w:p>
          <w:p w14:paraId="562DB81F" w14:textId="77777777" w:rsidR="00CD7F99" w:rsidRDefault="00CD7F99" w:rsidP="00956788">
            <w:pPr>
              <w:overflowPunct w:val="0"/>
              <w:adjustRightInd w:val="0"/>
              <w:textAlignment w:val="baseline"/>
              <w:rPr>
                <w:rFonts w:hAnsi="ＭＳ 明朝"/>
              </w:rPr>
            </w:pPr>
          </w:p>
          <w:p w14:paraId="3B84D7CF" w14:textId="5CFE2E7A" w:rsidR="00CD7F99" w:rsidRDefault="00CD7F99" w:rsidP="00956788">
            <w:pPr>
              <w:overflowPunct w:val="0"/>
              <w:adjustRightInd w:val="0"/>
              <w:textAlignment w:val="baseline"/>
              <w:rPr>
                <w:rFonts w:hAnsi="ＭＳ 明朝"/>
              </w:rPr>
            </w:pPr>
          </w:p>
          <w:p w14:paraId="327C7630" w14:textId="77777777" w:rsidR="00CD7F99" w:rsidRDefault="00CD7F99" w:rsidP="00956788">
            <w:pPr>
              <w:overflowPunct w:val="0"/>
              <w:adjustRightInd w:val="0"/>
              <w:textAlignment w:val="baseline"/>
              <w:rPr>
                <w:rFonts w:hAnsi="ＭＳ 明朝"/>
              </w:rPr>
            </w:pPr>
          </w:p>
          <w:p w14:paraId="79F53030" w14:textId="77777777" w:rsidR="00CD7F99" w:rsidRDefault="00CD7F99" w:rsidP="00956788">
            <w:pPr>
              <w:overflowPunct w:val="0"/>
              <w:adjustRightInd w:val="0"/>
              <w:textAlignment w:val="baseline"/>
              <w:rPr>
                <w:rFonts w:hAnsi="ＭＳ 明朝"/>
              </w:rPr>
            </w:pPr>
          </w:p>
          <w:p w14:paraId="701F9CC5" w14:textId="02FC7EBF" w:rsidR="00CD7F99" w:rsidRDefault="00CD7F99" w:rsidP="00956788">
            <w:pPr>
              <w:overflowPunct w:val="0"/>
              <w:adjustRightInd w:val="0"/>
              <w:textAlignment w:val="baseline"/>
              <w:rPr>
                <w:rFonts w:hAnsi="ＭＳ 明朝"/>
              </w:rPr>
            </w:pPr>
          </w:p>
        </w:tc>
        <w:tc>
          <w:tcPr>
            <w:tcW w:w="4530" w:type="dxa"/>
          </w:tcPr>
          <w:p w14:paraId="07CE1CF1" w14:textId="0FCB89EB" w:rsidR="00CB4845" w:rsidRDefault="00CD7F99" w:rsidP="00956788">
            <w:pPr>
              <w:overflowPunct w:val="0"/>
              <w:adjustRightInd w:val="0"/>
              <w:textAlignment w:val="baseline"/>
              <w:rPr>
                <w:rFonts w:hAnsi="ＭＳ 明朝"/>
              </w:rPr>
            </w:pPr>
            <w:r w:rsidRPr="00CD7F99">
              <w:rPr>
                <w:rFonts w:hAnsi="ＭＳ 明朝"/>
                <w:noProof/>
              </w:rPr>
              <w:drawing>
                <wp:anchor distT="0" distB="0" distL="114300" distR="114300" simplePos="0" relativeHeight="251755520" behindDoc="0" locked="0" layoutInCell="1" allowOverlap="1" wp14:anchorId="73C69C6E" wp14:editId="54351786">
                  <wp:simplePos x="0" y="0"/>
                  <wp:positionH relativeFrom="column">
                    <wp:posOffset>64770</wp:posOffset>
                  </wp:positionH>
                  <wp:positionV relativeFrom="paragraph">
                    <wp:posOffset>58420</wp:posOffset>
                  </wp:positionV>
                  <wp:extent cx="2606760" cy="1837080"/>
                  <wp:effectExtent l="0" t="0" r="3175" b="0"/>
                  <wp:wrapNone/>
                  <wp:docPr id="16553952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95287"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6760" cy="1837080"/>
                          </a:xfrm>
                          <a:prstGeom prst="rect">
                            <a:avLst/>
                          </a:prstGeom>
                        </pic:spPr>
                      </pic:pic>
                    </a:graphicData>
                  </a:graphic>
                  <wp14:sizeRelH relativeFrom="margin">
                    <wp14:pctWidth>0</wp14:pctWidth>
                  </wp14:sizeRelH>
                  <wp14:sizeRelV relativeFrom="margin">
                    <wp14:pctHeight>0</wp14:pctHeight>
                  </wp14:sizeRelV>
                </wp:anchor>
              </w:drawing>
            </w:r>
          </w:p>
        </w:tc>
      </w:tr>
      <w:tr w:rsidR="00CD7F99" w14:paraId="3AF3E51D" w14:textId="77777777" w:rsidTr="00CB4845">
        <w:tc>
          <w:tcPr>
            <w:tcW w:w="4530" w:type="dxa"/>
            <w:gridSpan w:val="2"/>
          </w:tcPr>
          <w:p w14:paraId="18E8FD9F" w14:textId="2806440B" w:rsidR="00CB4845" w:rsidRPr="000110B0" w:rsidRDefault="00CB4845" w:rsidP="00956788">
            <w:pPr>
              <w:overflowPunct w:val="0"/>
              <w:adjustRightInd w:val="0"/>
              <w:textAlignment w:val="baseline"/>
              <w:rPr>
                <w:rFonts w:asciiTheme="majorHAnsi" w:eastAsiaTheme="majorHAnsi" w:hAnsiTheme="majorHAnsi"/>
              </w:rPr>
            </w:pPr>
            <w:r w:rsidRPr="000110B0">
              <w:rPr>
                <w:rFonts w:asciiTheme="majorHAnsi" w:eastAsiaTheme="majorHAnsi" w:hAnsiTheme="majorHAnsi" w:hint="eastAsia"/>
              </w:rPr>
              <w:t>ケース⑤「四国沖～九州沖」に「大すべり域＋超大すべり域」を設定</w:t>
            </w:r>
          </w:p>
        </w:tc>
        <w:tc>
          <w:tcPr>
            <w:tcW w:w="4530" w:type="dxa"/>
          </w:tcPr>
          <w:p w14:paraId="3D568332" w14:textId="173AD8AC" w:rsidR="00CB4845" w:rsidRPr="000110B0" w:rsidRDefault="00CB4845" w:rsidP="00956788">
            <w:pPr>
              <w:overflowPunct w:val="0"/>
              <w:adjustRightInd w:val="0"/>
              <w:textAlignment w:val="baseline"/>
              <w:rPr>
                <w:rFonts w:asciiTheme="majorHAnsi" w:eastAsiaTheme="majorHAnsi" w:hAnsiTheme="majorHAnsi"/>
              </w:rPr>
            </w:pPr>
            <w:r w:rsidRPr="000110B0">
              <w:rPr>
                <w:rFonts w:asciiTheme="majorHAnsi" w:eastAsiaTheme="majorHAnsi" w:hAnsiTheme="majorHAnsi" w:hint="eastAsia"/>
              </w:rPr>
              <w:t>ケース⑩「三重県南部沖～徳島県沖」と「足摺岬沖」に「大すべり域＋超大すべり域」を設定</w:t>
            </w:r>
          </w:p>
        </w:tc>
      </w:tr>
      <w:tr w:rsidR="00CD7F99" w14:paraId="5973A33A" w14:textId="77777777" w:rsidTr="00CB4845">
        <w:tc>
          <w:tcPr>
            <w:tcW w:w="4530" w:type="dxa"/>
            <w:gridSpan w:val="2"/>
          </w:tcPr>
          <w:p w14:paraId="5346EDB4" w14:textId="413C4331" w:rsidR="00CB4845" w:rsidRDefault="00CD7F99" w:rsidP="00956788">
            <w:pPr>
              <w:overflowPunct w:val="0"/>
              <w:adjustRightInd w:val="0"/>
              <w:textAlignment w:val="baseline"/>
              <w:rPr>
                <w:rFonts w:hAnsi="ＭＳ 明朝"/>
              </w:rPr>
            </w:pPr>
            <w:r w:rsidRPr="00CD7F99">
              <w:rPr>
                <w:rFonts w:hAnsi="ＭＳ 明朝"/>
                <w:noProof/>
              </w:rPr>
              <w:drawing>
                <wp:anchor distT="0" distB="0" distL="114300" distR="114300" simplePos="0" relativeHeight="251756544" behindDoc="0" locked="0" layoutInCell="1" allowOverlap="1" wp14:anchorId="67DE246D" wp14:editId="31565C91">
                  <wp:simplePos x="0" y="0"/>
                  <wp:positionH relativeFrom="column">
                    <wp:posOffset>75565</wp:posOffset>
                  </wp:positionH>
                  <wp:positionV relativeFrom="paragraph">
                    <wp:posOffset>74295</wp:posOffset>
                  </wp:positionV>
                  <wp:extent cx="2524396" cy="1895475"/>
                  <wp:effectExtent l="0" t="0" r="9525" b="0"/>
                  <wp:wrapNone/>
                  <wp:docPr id="7149929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99294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27603" cy="1897883"/>
                          </a:xfrm>
                          <a:prstGeom prst="rect">
                            <a:avLst/>
                          </a:prstGeom>
                        </pic:spPr>
                      </pic:pic>
                    </a:graphicData>
                  </a:graphic>
                  <wp14:sizeRelH relativeFrom="margin">
                    <wp14:pctWidth>0</wp14:pctWidth>
                  </wp14:sizeRelH>
                  <wp14:sizeRelV relativeFrom="margin">
                    <wp14:pctHeight>0</wp14:pctHeight>
                  </wp14:sizeRelV>
                </wp:anchor>
              </w:drawing>
            </w:r>
          </w:p>
          <w:p w14:paraId="18387373" w14:textId="77777777" w:rsidR="00CB4845" w:rsidRDefault="00CB4845" w:rsidP="00956788">
            <w:pPr>
              <w:overflowPunct w:val="0"/>
              <w:adjustRightInd w:val="0"/>
              <w:textAlignment w:val="baseline"/>
              <w:rPr>
                <w:rFonts w:hAnsi="ＭＳ 明朝"/>
              </w:rPr>
            </w:pPr>
          </w:p>
          <w:p w14:paraId="68CE5D90" w14:textId="77777777" w:rsidR="00CD7F99" w:rsidRDefault="00CD7F99" w:rsidP="00956788">
            <w:pPr>
              <w:overflowPunct w:val="0"/>
              <w:adjustRightInd w:val="0"/>
              <w:textAlignment w:val="baseline"/>
              <w:rPr>
                <w:rFonts w:hAnsi="ＭＳ 明朝"/>
              </w:rPr>
            </w:pPr>
          </w:p>
          <w:p w14:paraId="1C9B2DB1" w14:textId="77777777" w:rsidR="00CD7F99" w:rsidRDefault="00CD7F99" w:rsidP="00956788">
            <w:pPr>
              <w:overflowPunct w:val="0"/>
              <w:adjustRightInd w:val="0"/>
              <w:textAlignment w:val="baseline"/>
              <w:rPr>
                <w:rFonts w:hAnsi="ＭＳ 明朝"/>
              </w:rPr>
            </w:pPr>
          </w:p>
          <w:p w14:paraId="684DDBA8" w14:textId="77777777" w:rsidR="00CD7F99" w:rsidRDefault="00CD7F99" w:rsidP="00956788">
            <w:pPr>
              <w:overflowPunct w:val="0"/>
              <w:adjustRightInd w:val="0"/>
              <w:textAlignment w:val="baseline"/>
              <w:rPr>
                <w:rFonts w:hAnsi="ＭＳ 明朝"/>
              </w:rPr>
            </w:pPr>
          </w:p>
          <w:p w14:paraId="62DA705C" w14:textId="77777777" w:rsidR="00CD7F99" w:rsidRDefault="00CD7F99" w:rsidP="00956788">
            <w:pPr>
              <w:overflowPunct w:val="0"/>
              <w:adjustRightInd w:val="0"/>
              <w:textAlignment w:val="baseline"/>
              <w:rPr>
                <w:rFonts w:hAnsi="ＭＳ 明朝"/>
              </w:rPr>
            </w:pPr>
          </w:p>
          <w:p w14:paraId="5F77A5D7" w14:textId="77777777" w:rsidR="00CD7F99" w:rsidRDefault="00CD7F99" w:rsidP="00956788">
            <w:pPr>
              <w:overflowPunct w:val="0"/>
              <w:adjustRightInd w:val="0"/>
              <w:textAlignment w:val="baseline"/>
              <w:rPr>
                <w:rFonts w:hAnsi="ＭＳ 明朝"/>
              </w:rPr>
            </w:pPr>
          </w:p>
          <w:p w14:paraId="10E043B1" w14:textId="77777777" w:rsidR="00CD7F99" w:rsidRDefault="00CD7F99" w:rsidP="00956788">
            <w:pPr>
              <w:overflowPunct w:val="0"/>
              <w:adjustRightInd w:val="0"/>
              <w:textAlignment w:val="baseline"/>
              <w:rPr>
                <w:rFonts w:hAnsi="ＭＳ 明朝"/>
              </w:rPr>
            </w:pPr>
          </w:p>
          <w:p w14:paraId="6BFEF3D0" w14:textId="77777777" w:rsidR="00CD7F99" w:rsidRDefault="00CD7F99" w:rsidP="00956788">
            <w:pPr>
              <w:overflowPunct w:val="0"/>
              <w:adjustRightInd w:val="0"/>
              <w:textAlignment w:val="baseline"/>
              <w:rPr>
                <w:rFonts w:hAnsi="ＭＳ 明朝"/>
              </w:rPr>
            </w:pPr>
          </w:p>
        </w:tc>
        <w:tc>
          <w:tcPr>
            <w:tcW w:w="4530" w:type="dxa"/>
          </w:tcPr>
          <w:p w14:paraId="2EDC6DF9" w14:textId="63F175AC" w:rsidR="00CB4845" w:rsidRDefault="00CD7F99" w:rsidP="00956788">
            <w:pPr>
              <w:overflowPunct w:val="0"/>
              <w:adjustRightInd w:val="0"/>
              <w:textAlignment w:val="baseline"/>
              <w:rPr>
                <w:rFonts w:hAnsi="ＭＳ 明朝"/>
              </w:rPr>
            </w:pPr>
            <w:r w:rsidRPr="00CD7F99">
              <w:rPr>
                <w:rFonts w:hAnsi="ＭＳ 明朝"/>
                <w:noProof/>
              </w:rPr>
              <w:drawing>
                <wp:anchor distT="0" distB="0" distL="114300" distR="114300" simplePos="0" relativeHeight="251757568" behindDoc="0" locked="0" layoutInCell="1" allowOverlap="1" wp14:anchorId="0CFFC108" wp14:editId="075A6160">
                  <wp:simplePos x="0" y="0"/>
                  <wp:positionH relativeFrom="column">
                    <wp:posOffset>66040</wp:posOffset>
                  </wp:positionH>
                  <wp:positionV relativeFrom="paragraph">
                    <wp:posOffset>74295</wp:posOffset>
                  </wp:positionV>
                  <wp:extent cx="2504593" cy="1854200"/>
                  <wp:effectExtent l="0" t="0" r="0" b="0"/>
                  <wp:wrapNone/>
                  <wp:docPr id="12573530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5305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236" cy="1861339"/>
                          </a:xfrm>
                          <a:prstGeom prst="rect">
                            <a:avLst/>
                          </a:prstGeom>
                        </pic:spPr>
                      </pic:pic>
                    </a:graphicData>
                  </a:graphic>
                  <wp14:sizeRelH relativeFrom="margin">
                    <wp14:pctWidth>0</wp14:pctWidth>
                  </wp14:sizeRelH>
                  <wp14:sizeRelV relativeFrom="margin">
                    <wp14:pctHeight>0</wp14:pctHeight>
                  </wp14:sizeRelV>
                </wp:anchor>
              </w:drawing>
            </w:r>
          </w:p>
        </w:tc>
      </w:tr>
    </w:tbl>
    <w:bookmarkEnd w:id="1"/>
    <w:p w14:paraId="0A462BA2" w14:textId="484EDA8E" w:rsidR="00CB4845" w:rsidRPr="00351D8B" w:rsidRDefault="00CB4845" w:rsidP="00351D8B">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t>図</w:t>
      </w:r>
      <w:r w:rsidR="0000483B" w:rsidRPr="00351D8B">
        <w:rPr>
          <w:rFonts w:ascii="BIZ UDPゴシック" w:eastAsia="BIZ UDPゴシック" w:hAnsi="BIZ UDPゴシック" w:hint="eastAsia"/>
        </w:rPr>
        <w:t>－</w:t>
      </w:r>
      <w:r w:rsidR="0000483B">
        <w:rPr>
          <w:rFonts w:ascii="BIZ UDPゴシック" w:eastAsia="BIZ UDPゴシック" w:hAnsi="BIZ UDPゴシック" w:hint="eastAsia"/>
        </w:rPr>
        <w:t>６</w:t>
      </w:r>
      <w:r w:rsidRPr="00351D8B">
        <w:rPr>
          <w:rFonts w:ascii="BIZ UDPゴシック" w:eastAsia="BIZ UDPゴシック" w:hAnsi="BIZ UDPゴシック" w:hint="eastAsia"/>
        </w:rPr>
        <w:t xml:space="preserve">　津波断層モデル</w:t>
      </w:r>
      <w:r w:rsidR="0026716A" w:rsidRPr="00351D8B">
        <w:rPr>
          <w:rFonts w:ascii="BIZ UDPゴシック" w:eastAsia="BIZ UDPゴシック" w:hAnsi="BIZ UDPゴシック" w:hint="eastAsia"/>
        </w:rPr>
        <w:t>（南海トラフ巨大地震）</w:t>
      </w:r>
    </w:p>
    <w:p w14:paraId="1BCD5DCE" w14:textId="4FB0AB57" w:rsidR="0026716A" w:rsidRDefault="0026716A">
      <w:pPr>
        <w:widowControl/>
        <w:jc w:val="left"/>
        <w:rPr>
          <w:rFonts w:hAnsi="ＭＳ 明朝"/>
        </w:rPr>
      </w:pPr>
      <w:r>
        <w:rPr>
          <w:rFonts w:hAnsi="ＭＳ 明朝"/>
        </w:rPr>
        <w:br w:type="page"/>
      </w:r>
    </w:p>
    <w:tbl>
      <w:tblPr>
        <w:tblStyle w:val="ae"/>
        <w:tblW w:w="0" w:type="auto"/>
        <w:tblLook w:val="04A0" w:firstRow="1" w:lastRow="0" w:firstColumn="1" w:lastColumn="0" w:noHBand="0" w:noVBand="1"/>
      </w:tblPr>
      <w:tblGrid>
        <w:gridCol w:w="1980"/>
        <w:gridCol w:w="7080"/>
      </w:tblGrid>
      <w:tr w:rsidR="00E34BCB" w14:paraId="7388B49B" w14:textId="77777777" w:rsidTr="000244E0">
        <w:tc>
          <w:tcPr>
            <w:tcW w:w="1980" w:type="dxa"/>
          </w:tcPr>
          <w:p w14:paraId="53C2FA3D" w14:textId="77777777" w:rsidR="00E34BCB" w:rsidRPr="009410F1" w:rsidRDefault="00E34BCB" w:rsidP="000244E0">
            <w:pPr>
              <w:overflowPunct w:val="0"/>
              <w:adjustRightInd w:val="0"/>
              <w:textAlignment w:val="baseline"/>
              <w:rPr>
                <w:rFonts w:ascii="ＭＳ ゴシック" w:eastAsia="ＭＳ ゴシック" w:hAnsi="ＭＳ ゴシック"/>
              </w:rPr>
            </w:pPr>
            <w:r w:rsidRPr="009410F1">
              <w:rPr>
                <w:rFonts w:ascii="ＭＳ ゴシック" w:eastAsia="ＭＳ ゴシック" w:hAnsi="ＭＳ ゴシック" w:hint="eastAsia"/>
              </w:rPr>
              <w:lastRenderedPageBreak/>
              <w:t>対象津波</w:t>
            </w:r>
          </w:p>
        </w:tc>
        <w:tc>
          <w:tcPr>
            <w:tcW w:w="7080" w:type="dxa"/>
          </w:tcPr>
          <w:p w14:paraId="7A06D790" w14:textId="1E6F2682" w:rsidR="00E34BCB" w:rsidRPr="009410F1" w:rsidRDefault="00E34BCB" w:rsidP="000244E0">
            <w:pPr>
              <w:overflowPunct w:val="0"/>
              <w:adjustRightInd w:val="0"/>
              <w:textAlignment w:val="baseline"/>
              <w:rPr>
                <w:rFonts w:ascii="ＭＳ ゴシック" w:eastAsia="ＭＳ ゴシック" w:hAnsi="ＭＳ ゴシック"/>
              </w:rPr>
            </w:pPr>
            <w:r w:rsidRPr="009410F1">
              <w:rPr>
                <w:rFonts w:ascii="ＭＳ ゴシック" w:eastAsia="ＭＳ ゴシック" w:hAnsi="ＭＳ ゴシック" w:hint="eastAsia"/>
              </w:rPr>
              <w:t>河田ほか（2005）</w:t>
            </w:r>
            <w:r w:rsidR="00F33051" w:rsidRPr="009410F1">
              <w:rPr>
                <w:rFonts w:ascii="ＭＳ ゴシック" w:eastAsia="ＭＳ ゴシック" w:hAnsi="ＭＳ ゴシック" w:hint="eastAsia"/>
              </w:rPr>
              <w:t>：ケース１</w:t>
            </w:r>
          </w:p>
        </w:tc>
      </w:tr>
      <w:tr w:rsidR="00E34BCB" w14:paraId="62E590EA" w14:textId="77777777" w:rsidTr="000244E0">
        <w:tc>
          <w:tcPr>
            <w:tcW w:w="9060" w:type="dxa"/>
            <w:gridSpan w:val="2"/>
          </w:tcPr>
          <w:p w14:paraId="489A4F6B" w14:textId="316B08DE" w:rsidR="00E34BCB" w:rsidRDefault="00E34BCB" w:rsidP="00E34BCB">
            <w:pPr>
              <w:overflowPunct w:val="0"/>
              <w:adjustRightInd w:val="0"/>
              <w:jc w:val="center"/>
              <w:textAlignment w:val="baseline"/>
              <w:rPr>
                <w:rFonts w:hAnsi="ＭＳ 明朝"/>
              </w:rPr>
            </w:pPr>
            <w:r>
              <w:rPr>
                <w:rFonts w:hAnsi="ＭＳ 明朝"/>
                <w:noProof/>
              </w:rPr>
              <w:drawing>
                <wp:inline distT="0" distB="0" distL="0" distR="0" wp14:anchorId="237EB8AE" wp14:editId="0321C462">
                  <wp:extent cx="3481104" cy="3131389"/>
                  <wp:effectExtent l="0" t="0" r="5080" b="0"/>
                  <wp:docPr id="5372324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6910" cy="3136611"/>
                          </a:xfrm>
                          <a:prstGeom prst="rect">
                            <a:avLst/>
                          </a:prstGeom>
                          <a:noFill/>
                          <a:ln>
                            <a:noFill/>
                          </a:ln>
                        </pic:spPr>
                      </pic:pic>
                    </a:graphicData>
                  </a:graphic>
                </wp:inline>
              </w:drawing>
            </w:r>
          </w:p>
        </w:tc>
      </w:tr>
    </w:tbl>
    <w:p w14:paraId="1BF54112" w14:textId="28F6DD46" w:rsidR="00E34BCB" w:rsidRPr="00351D8B" w:rsidRDefault="00E34BCB" w:rsidP="00351D8B">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t>図</w:t>
      </w:r>
      <w:r w:rsidR="0000483B" w:rsidRPr="00351D8B">
        <w:rPr>
          <w:rFonts w:ascii="BIZ UDPゴシック" w:eastAsia="BIZ UDPゴシック" w:hAnsi="BIZ UDPゴシック" w:hint="eastAsia"/>
        </w:rPr>
        <w:t>－</w:t>
      </w:r>
      <w:r w:rsidR="0000483B">
        <w:rPr>
          <w:rFonts w:ascii="BIZ UDPゴシック" w:eastAsia="BIZ UDPゴシック" w:hAnsi="BIZ UDPゴシック" w:hint="eastAsia"/>
        </w:rPr>
        <w:t>７</w:t>
      </w:r>
      <w:r w:rsidRPr="00351D8B">
        <w:rPr>
          <w:rFonts w:ascii="BIZ UDPゴシック" w:eastAsia="BIZ UDPゴシック" w:hAnsi="BIZ UDPゴシック" w:hint="eastAsia"/>
        </w:rPr>
        <w:t xml:space="preserve">　津波断層モデル（大阪湾断層帯）</w:t>
      </w:r>
    </w:p>
    <w:p w14:paraId="165A5687" w14:textId="77777777" w:rsidR="00E34BCB" w:rsidRPr="00E34BCB" w:rsidRDefault="00E34BCB">
      <w:pPr>
        <w:widowControl/>
        <w:jc w:val="left"/>
        <w:rPr>
          <w:rFonts w:hAnsi="ＭＳ 明朝"/>
        </w:rPr>
      </w:pPr>
    </w:p>
    <w:tbl>
      <w:tblPr>
        <w:tblStyle w:val="ae"/>
        <w:tblW w:w="0" w:type="auto"/>
        <w:tblLook w:val="04A0" w:firstRow="1" w:lastRow="0" w:firstColumn="1" w:lastColumn="0" w:noHBand="0" w:noVBand="1"/>
      </w:tblPr>
      <w:tblGrid>
        <w:gridCol w:w="1980"/>
        <w:gridCol w:w="7080"/>
      </w:tblGrid>
      <w:tr w:rsidR="0026716A" w14:paraId="3031A2F1" w14:textId="77777777" w:rsidTr="00731DB3">
        <w:tc>
          <w:tcPr>
            <w:tcW w:w="1980" w:type="dxa"/>
          </w:tcPr>
          <w:p w14:paraId="12F4D767" w14:textId="77777777" w:rsidR="0026716A" w:rsidRPr="009410F1" w:rsidRDefault="0026716A" w:rsidP="00731DB3">
            <w:pPr>
              <w:overflowPunct w:val="0"/>
              <w:adjustRightInd w:val="0"/>
              <w:textAlignment w:val="baseline"/>
              <w:rPr>
                <w:rFonts w:ascii="ＭＳ ゴシック" w:eastAsia="ＭＳ ゴシック" w:hAnsi="ＭＳ ゴシック"/>
              </w:rPr>
            </w:pPr>
            <w:r w:rsidRPr="009410F1">
              <w:rPr>
                <w:rFonts w:ascii="ＭＳ ゴシック" w:eastAsia="ＭＳ ゴシック" w:hAnsi="ＭＳ ゴシック" w:hint="eastAsia"/>
              </w:rPr>
              <w:t>対象津波</w:t>
            </w:r>
          </w:p>
        </w:tc>
        <w:tc>
          <w:tcPr>
            <w:tcW w:w="7080" w:type="dxa"/>
          </w:tcPr>
          <w:p w14:paraId="55F84310" w14:textId="6AA2E27E" w:rsidR="0026716A" w:rsidRPr="009410F1" w:rsidRDefault="000F6831" w:rsidP="00731DB3">
            <w:pPr>
              <w:overflowPunct w:val="0"/>
              <w:adjustRightInd w:val="0"/>
              <w:textAlignment w:val="baseline"/>
              <w:rPr>
                <w:rFonts w:ascii="ＭＳ ゴシック" w:eastAsia="ＭＳ ゴシック" w:hAnsi="ＭＳ ゴシック"/>
              </w:rPr>
            </w:pPr>
            <w:r w:rsidRPr="009410F1">
              <w:rPr>
                <w:rFonts w:ascii="ＭＳ ゴシック" w:eastAsia="ＭＳ ゴシック" w:hAnsi="ＭＳ ゴシック" w:hint="eastAsia"/>
              </w:rPr>
              <w:t>内閣府</w:t>
            </w:r>
            <w:r w:rsidR="00F33051" w:rsidRPr="009410F1">
              <w:rPr>
                <w:rFonts w:ascii="ＭＳ ゴシック" w:eastAsia="ＭＳ ゴシック" w:hAnsi="ＭＳ ゴシック" w:hint="eastAsia"/>
              </w:rPr>
              <w:t>（2006）</w:t>
            </w:r>
          </w:p>
        </w:tc>
      </w:tr>
      <w:tr w:rsidR="0026716A" w14:paraId="6E7AF037" w14:textId="77777777" w:rsidTr="002610FE">
        <w:tc>
          <w:tcPr>
            <w:tcW w:w="9060" w:type="dxa"/>
            <w:gridSpan w:val="2"/>
          </w:tcPr>
          <w:p w14:paraId="74A163B4" w14:textId="3E3509D5" w:rsidR="00CD7F99" w:rsidRDefault="00E34BCB" w:rsidP="00E34BCB">
            <w:pPr>
              <w:overflowPunct w:val="0"/>
              <w:adjustRightInd w:val="0"/>
              <w:jc w:val="center"/>
              <w:textAlignment w:val="baseline"/>
              <w:rPr>
                <w:rFonts w:hAnsi="ＭＳ 明朝"/>
              </w:rPr>
            </w:pPr>
            <w:r>
              <w:rPr>
                <w:rFonts w:hAnsi="ＭＳ 明朝"/>
                <w:noProof/>
              </w:rPr>
              <w:drawing>
                <wp:inline distT="0" distB="0" distL="0" distR="0" wp14:anchorId="13C70A39" wp14:editId="417783BF">
                  <wp:extent cx="3481920" cy="3103200"/>
                  <wp:effectExtent l="0" t="0" r="4445" b="2540"/>
                  <wp:docPr id="203571702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1920" cy="3103200"/>
                          </a:xfrm>
                          <a:prstGeom prst="rect">
                            <a:avLst/>
                          </a:prstGeom>
                          <a:noFill/>
                          <a:ln>
                            <a:noFill/>
                          </a:ln>
                        </pic:spPr>
                      </pic:pic>
                    </a:graphicData>
                  </a:graphic>
                </wp:inline>
              </w:drawing>
            </w:r>
          </w:p>
        </w:tc>
      </w:tr>
    </w:tbl>
    <w:p w14:paraId="2C2F6D8B" w14:textId="344DAD36" w:rsidR="0026716A" w:rsidRPr="00351D8B" w:rsidRDefault="0026716A" w:rsidP="00351D8B">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t>図</w:t>
      </w:r>
      <w:r w:rsidR="0000483B" w:rsidRPr="00351D8B">
        <w:rPr>
          <w:rFonts w:ascii="BIZ UDPゴシック" w:eastAsia="BIZ UDPゴシック" w:hAnsi="BIZ UDPゴシック" w:hint="eastAsia"/>
        </w:rPr>
        <w:t>－</w:t>
      </w:r>
      <w:r w:rsidR="0000483B">
        <w:rPr>
          <w:rFonts w:ascii="BIZ UDPゴシック" w:eastAsia="BIZ UDPゴシック" w:hAnsi="BIZ UDPゴシック" w:hint="eastAsia"/>
        </w:rPr>
        <w:t>８</w:t>
      </w:r>
      <w:r w:rsidRPr="00351D8B">
        <w:rPr>
          <w:rFonts w:ascii="BIZ UDPゴシック" w:eastAsia="BIZ UDPゴシック" w:hAnsi="BIZ UDPゴシック" w:hint="eastAsia"/>
        </w:rPr>
        <w:t xml:space="preserve">　津波断層モデル（大阪湾断層帯）</w:t>
      </w:r>
    </w:p>
    <w:p w14:paraId="6ADC61C5" w14:textId="3BAE88CB" w:rsidR="00CB4845" w:rsidRDefault="00CB4845">
      <w:pPr>
        <w:widowControl/>
        <w:jc w:val="left"/>
        <w:rPr>
          <w:rFonts w:hAnsi="ＭＳ 明朝"/>
        </w:rPr>
      </w:pPr>
      <w:r>
        <w:rPr>
          <w:rFonts w:hAnsi="ＭＳ 明朝"/>
        </w:rPr>
        <w:br w:type="page"/>
      </w:r>
    </w:p>
    <w:p w14:paraId="6C594501" w14:textId="51571A83" w:rsidR="00CB4845" w:rsidRPr="00CB4845" w:rsidRDefault="00CB4845" w:rsidP="00CB4845">
      <w:pPr>
        <w:spacing w:line="340" w:lineRule="exact"/>
        <w:ind w:firstLineChars="100" w:firstLine="210"/>
        <w:rPr>
          <w:szCs w:val="21"/>
        </w:rPr>
      </w:pPr>
      <w:r w:rsidRPr="00CB4845">
        <w:rPr>
          <w:rFonts w:hint="eastAsia"/>
          <w:szCs w:val="21"/>
        </w:rPr>
        <w:lastRenderedPageBreak/>
        <w:t>過去に大阪府沿岸に襲来した各種既往津波と今後襲来する可能性のある各種想定津波の津波水位を比較した結果（図－６）からも、今回設定した「南海トラフ地震」</w:t>
      </w:r>
      <w:r w:rsidR="005C5499">
        <w:rPr>
          <w:rFonts w:hint="eastAsia"/>
          <w:szCs w:val="21"/>
        </w:rPr>
        <w:t>「大阪湾断層帯」</w:t>
      </w:r>
      <w:r w:rsidRPr="00CB4845">
        <w:rPr>
          <w:rFonts w:hint="eastAsia"/>
          <w:szCs w:val="21"/>
        </w:rPr>
        <w:t>に伴う津波の水位が最大となることを確認しました。</w:t>
      </w:r>
    </w:p>
    <w:p w14:paraId="36AB0C78" w14:textId="37B91D31" w:rsidR="00CB4845" w:rsidRPr="00CB4845" w:rsidRDefault="00CB4845" w:rsidP="00CB4845">
      <w:pPr>
        <w:spacing w:line="340" w:lineRule="exact"/>
        <w:ind w:firstLineChars="100" w:firstLine="210"/>
        <w:rPr>
          <w:szCs w:val="21"/>
        </w:rPr>
      </w:pPr>
      <w:r w:rsidRPr="00CB4845">
        <w:rPr>
          <w:rFonts w:hint="eastAsia"/>
          <w:szCs w:val="21"/>
        </w:rPr>
        <w:t>なお、過去に大阪府沿岸に襲来した既往津波については、「東北大学津波痕跡データベース」、「地震調査研究推進本部資料」から、津波水位に係る記録が確認できた津波を抽出・整理しています。</w:t>
      </w:r>
    </w:p>
    <w:p w14:paraId="3E7C454D" w14:textId="77777777" w:rsidR="00CB4845" w:rsidRDefault="00CB4845" w:rsidP="00956788">
      <w:pPr>
        <w:overflowPunct w:val="0"/>
        <w:adjustRightInd w:val="0"/>
        <w:textAlignment w:val="baseline"/>
        <w:rPr>
          <w:rFonts w:hAnsi="ＭＳ 明朝"/>
        </w:rPr>
      </w:pPr>
    </w:p>
    <w:p w14:paraId="1CA7A1D9" w14:textId="7A5018A8" w:rsidR="006E0037" w:rsidRDefault="006E0037" w:rsidP="00956788">
      <w:pPr>
        <w:overflowPunct w:val="0"/>
        <w:adjustRightInd w:val="0"/>
        <w:textAlignment w:val="baseline"/>
        <w:rPr>
          <w:rFonts w:hAnsi="ＭＳ 明朝"/>
        </w:rPr>
      </w:pPr>
      <w:r>
        <w:rPr>
          <w:rFonts w:hAnsi="ＭＳ 明朝"/>
          <w:noProof/>
        </w:rPr>
        <w:drawing>
          <wp:inline distT="0" distB="0" distL="0" distR="0" wp14:anchorId="5830CC07" wp14:editId="2CB4B36C">
            <wp:extent cx="5770005" cy="3339824"/>
            <wp:effectExtent l="0" t="0" r="2540" b="0"/>
            <wp:docPr id="4314382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9828" cy="3345510"/>
                    </a:xfrm>
                    <a:prstGeom prst="rect">
                      <a:avLst/>
                    </a:prstGeom>
                    <a:noFill/>
                    <a:ln>
                      <a:noFill/>
                    </a:ln>
                  </pic:spPr>
                </pic:pic>
              </a:graphicData>
            </a:graphic>
          </wp:inline>
        </w:drawing>
      </w:r>
    </w:p>
    <w:p w14:paraId="683DB85C" w14:textId="0FFA4D45" w:rsidR="00CB4845" w:rsidRPr="00351D8B" w:rsidRDefault="0026716A" w:rsidP="00351D8B">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t>図</w:t>
      </w:r>
      <w:r w:rsidR="0000483B" w:rsidRPr="00351D8B">
        <w:rPr>
          <w:rFonts w:ascii="BIZ UDPゴシック" w:eastAsia="BIZ UDPゴシック" w:hAnsi="BIZ UDPゴシック" w:hint="eastAsia"/>
        </w:rPr>
        <w:t>－</w:t>
      </w:r>
      <w:r w:rsidR="0000483B">
        <w:rPr>
          <w:rFonts w:ascii="BIZ UDPゴシック" w:eastAsia="BIZ UDPゴシック" w:hAnsi="BIZ UDPゴシック" w:hint="eastAsia"/>
        </w:rPr>
        <w:t>９</w:t>
      </w:r>
      <w:r w:rsidRPr="00351D8B">
        <w:rPr>
          <w:rFonts w:ascii="BIZ UDPゴシック" w:eastAsia="BIZ UDPゴシック" w:hAnsi="BIZ UDPゴシック" w:hint="eastAsia"/>
        </w:rPr>
        <w:t xml:space="preserve">　最大クラス津波（Ｌ２津波）の設定</w:t>
      </w:r>
    </w:p>
    <w:p w14:paraId="1F1D27A3" w14:textId="77777777" w:rsidR="00CB4845" w:rsidRDefault="00CB4845" w:rsidP="00956788">
      <w:pPr>
        <w:overflowPunct w:val="0"/>
        <w:adjustRightInd w:val="0"/>
        <w:textAlignment w:val="baseline"/>
        <w:rPr>
          <w:rFonts w:hAnsi="ＭＳ 明朝"/>
        </w:rPr>
      </w:pPr>
    </w:p>
    <w:p w14:paraId="0732358E" w14:textId="0EC2F9B2" w:rsidR="00023C86" w:rsidRDefault="00023C86">
      <w:pPr>
        <w:widowControl/>
        <w:jc w:val="left"/>
        <w:rPr>
          <w:rFonts w:hAnsi="ＭＳ 明朝"/>
        </w:rPr>
      </w:pPr>
      <w:r>
        <w:rPr>
          <w:rFonts w:hAnsi="ＭＳ 明朝"/>
        </w:rPr>
        <w:br w:type="page"/>
      </w:r>
    </w:p>
    <w:p w14:paraId="393BE5BA" w14:textId="3837A46F" w:rsidR="00023C86" w:rsidRDefault="00023C86" w:rsidP="00023C86">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５</w:t>
      </w:r>
      <w:r w:rsidRPr="00956788">
        <w:rPr>
          <w:rFonts w:ascii="ＭＳ ゴシック" w:eastAsia="ＭＳ ゴシック" w:hAnsi="ＭＳ ゴシック"/>
          <w:sz w:val="24"/>
          <w:szCs w:val="24"/>
        </w:rPr>
        <w:t xml:space="preserve"> </w:t>
      </w:r>
      <w:r>
        <w:rPr>
          <w:rFonts w:ascii="ＭＳ ゴシック" w:eastAsia="ＭＳ ゴシック" w:hAnsi="ＭＳ ゴシック" w:hint="eastAsia"/>
          <w:sz w:val="24"/>
          <w:szCs w:val="24"/>
        </w:rPr>
        <w:t>主な計算条件の設定</w:t>
      </w:r>
      <w:r w:rsidRPr="00956788">
        <w:rPr>
          <w:rFonts w:ascii="ＭＳ ゴシック" w:eastAsia="ＭＳ ゴシック" w:hAnsi="ＭＳ ゴシック"/>
          <w:sz w:val="24"/>
          <w:szCs w:val="24"/>
        </w:rPr>
        <w:t xml:space="preserve"> </w:t>
      </w:r>
    </w:p>
    <w:p w14:paraId="1FCADAF4" w14:textId="77777777" w:rsidR="00023C86" w:rsidRPr="00023C86" w:rsidRDefault="00023C86" w:rsidP="00023C86">
      <w:pPr>
        <w:spacing w:line="340" w:lineRule="exact"/>
        <w:ind w:firstLineChars="100" w:firstLine="210"/>
        <w:rPr>
          <w:szCs w:val="21"/>
        </w:rPr>
      </w:pPr>
      <w:r w:rsidRPr="00023C86">
        <w:rPr>
          <w:rFonts w:hint="eastAsia"/>
          <w:szCs w:val="21"/>
        </w:rPr>
        <w:t>次の悪条件下を前提に計算条件を設定しています。</w:t>
      </w:r>
    </w:p>
    <w:p w14:paraId="443E7AFD" w14:textId="77777777" w:rsidR="00023C86" w:rsidRPr="00023C86" w:rsidRDefault="00023C86" w:rsidP="00023C86">
      <w:pPr>
        <w:overflowPunct w:val="0"/>
        <w:adjustRightInd w:val="0"/>
        <w:textAlignment w:val="baseline"/>
        <w:rPr>
          <w:rFonts w:hAnsi="ＭＳ 明朝"/>
        </w:rPr>
      </w:pPr>
      <w:r w:rsidRPr="00023C86">
        <w:rPr>
          <w:rFonts w:hAnsi="ＭＳ 明朝" w:hint="eastAsia"/>
        </w:rPr>
        <w:t>（１）潮位について</w:t>
      </w:r>
    </w:p>
    <w:p w14:paraId="2C01062A" w14:textId="08964FB7" w:rsidR="00023C86" w:rsidRPr="00023C86" w:rsidRDefault="00023C86" w:rsidP="00023C86">
      <w:pPr>
        <w:overflowPunct w:val="0"/>
        <w:adjustRightInd w:val="0"/>
        <w:ind w:leftChars="135" w:left="422" w:hangingChars="66" w:hanging="139"/>
        <w:textAlignment w:val="baseline"/>
        <w:rPr>
          <w:rFonts w:hAnsi="ＭＳ 明朝"/>
        </w:rPr>
      </w:pPr>
      <w:r w:rsidRPr="00023C86">
        <w:rPr>
          <w:rFonts w:hAnsi="ＭＳ 明朝"/>
        </w:rPr>
        <w:t>①</w:t>
      </w:r>
      <w:r w:rsidRPr="00023C86">
        <w:rPr>
          <w:rFonts w:hAnsi="ＭＳ 明朝"/>
        </w:rPr>
        <w:t>海域については、大阪府の高潮計画における台風期の朔望平均満潮位</w:t>
      </w:r>
      <w:r w:rsidR="00DC6168">
        <w:rPr>
          <w:rStyle w:val="af1"/>
          <w:rFonts w:hAnsi="ＭＳ 明朝"/>
        </w:rPr>
        <w:footnoteReference w:id="5"/>
      </w:r>
      <w:r w:rsidRPr="00023C86">
        <w:rPr>
          <w:rFonts w:hAnsi="ＭＳ 明朝"/>
        </w:rPr>
        <w:t>を用いました。</w:t>
      </w:r>
    </w:p>
    <w:p w14:paraId="68F1DB35" w14:textId="295435F8" w:rsidR="00CB4845" w:rsidRDefault="00023C86" w:rsidP="00DC6168">
      <w:pPr>
        <w:overflowPunct w:val="0"/>
        <w:adjustRightInd w:val="0"/>
        <w:ind w:leftChars="135" w:left="422" w:hangingChars="66" w:hanging="139"/>
        <w:textAlignment w:val="baseline"/>
        <w:rPr>
          <w:rFonts w:hAnsi="ＭＳ 明朝"/>
        </w:rPr>
      </w:pPr>
      <w:r w:rsidRPr="00023C86">
        <w:rPr>
          <w:rFonts w:hAnsi="ＭＳ 明朝"/>
        </w:rPr>
        <w:t>②</w:t>
      </w:r>
      <w:r w:rsidRPr="00023C86">
        <w:rPr>
          <w:rFonts w:hAnsi="ＭＳ 明朝"/>
        </w:rPr>
        <w:t>河川内の水位については、平水流量</w:t>
      </w:r>
      <w:r w:rsidR="00DC6168">
        <w:rPr>
          <w:rStyle w:val="af1"/>
          <w:rFonts w:hAnsi="ＭＳ 明朝"/>
        </w:rPr>
        <w:footnoteReference w:id="6"/>
      </w:r>
      <w:r w:rsidRPr="00023C86">
        <w:rPr>
          <w:rFonts w:hAnsi="ＭＳ 明朝"/>
        </w:rPr>
        <w:t>または、沿岸の台風期の朔望平均満潮位と同じ水位にしました。</w:t>
      </w:r>
    </w:p>
    <w:p w14:paraId="04F8E3D8" w14:textId="13D7C284" w:rsidR="00CB4845" w:rsidRDefault="00023C86" w:rsidP="00DC6168">
      <w:pPr>
        <w:overflowPunct w:val="0"/>
        <w:adjustRightInd w:val="0"/>
        <w:jc w:val="center"/>
        <w:textAlignment w:val="baseline"/>
        <w:rPr>
          <w:rFonts w:hAnsi="ＭＳ 明朝"/>
        </w:rPr>
      </w:pPr>
      <w:r w:rsidRPr="00023C86">
        <w:rPr>
          <w:rFonts w:hAnsi="ＭＳ 明朝"/>
          <w:noProof/>
        </w:rPr>
        <w:drawing>
          <wp:inline distT="0" distB="0" distL="0" distR="0" wp14:anchorId="574DFC65" wp14:editId="65B5EE5A">
            <wp:extent cx="4615815" cy="1590344"/>
            <wp:effectExtent l="0" t="0" r="0" b="0"/>
            <wp:docPr id="1684344837"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44837" name="図 1" descr="ダイアグラム&#10;&#10;AI 生成コンテンツは誤りを含む可能性があります。"/>
                    <pic:cNvPicPr/>
                  </pic:nvPicPr>
                  <pic:blipFill>
                    <a:blip r:embed="rId20"/>
                    <a:stretch>
                      <a:fillRect/>
                    </a:stretch>
                  </pic:blipFill>
                  <pic:spPr>
                    <a:xfrm>
                      <a:off x="0" y="0"/>
                      <a:ext cx="4659682" cy="1605458"/>
                    </a:xfrm>
                    <a:prstGeom prst="rect">
                      <a:avLst/>
                    </a:prstGeom>
                  </pic:spPr>
                </pic:pic>
              </a:graphicData>
            </a:graphic>
          </wp:inline>
        </w:drawing>
      </w:r>
    </w:p>
    <w:p w14:paraId="2D7C7015" w14:textId="3699B8DB" w:rsidR="00CB4845" w:rsidRPr="00351D8B" w:rsidRDefault="00023C86" w:rsidP="00351D8B">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t>図</w:t>
      </w:r>
      <w:r w:rsidR="0000483B" w:rsidRPr="00351D8B">
        <w:rPr>
          <w:rFonts w:ascii="BIZ UDPゴシック" w:eastAsia="BIZ UDPゴシック" w:hAnsi="BIZ UDPゴシック" w:hint="eastAsia"/>
        </w:rPr>
        <w:t>－</w:t>
      </w:r>
      <w:r w:rsidR="0000483B">
        <w:rPr>
          <w:rFonts w:ascii="BIZ UDPゴシック" w:eastAsia="BIZ UDPゴシック" w:hAnsi="BIZ UDPゴシック" w:hint="eastAsia"/>
        </w:rPr>
        <w:t>１０</w:t>
      </w:r>
      <w:r w:rsidRPr="00351D8B">
        <w:rPr>
          <w:rFonts w:ascii="BIZ UDPゴシック" w:eastAsia="BIZ UDPゴシック" w:hAnsi="BIZ UDPゴシック" w:hint="eastAsia"/>
        </w:rPr>
        <w:t xml:space="preserve">　初期水位の設定</w:t>
      </w:r>
    </w:p>
    <w:p w14:paraId="716F2B54" w14:textId="77777777" w:rsidR="00CB4845" w:rsidRDefault="00CB4845" w:rsidP="00956788">
      <w:pPr>
        <w:overflowPunct w:val="0"/>
        <w:adjustRightInd w:val="0"/>
        <w:textAlignment w:val="baseline"/>
        <w:rPr>
          <w:rFonts w:hAnsi="ＭＳ 明朝"/>
        </w:rPr>
      </w:pPr>
    </w:p>
    <w:p w14:paraId="5A82CEE5" w14:textId="77777777" w:rsidR="00023C86" w:rsidRPr="00023C86" w:rsidRDefault="00023C86" w:rsidP="00023C86">
      <w:pPr>
        <w:overflowPunct w:val="0"/>
        <w:adjustRightInd w:val="0"/>
        <w:textAlignment w:val="baseline"/>
        <w:rPr>
          <w:rFonts w:hAnsi="ＭＳ 明朝"/>
        </w:rPr>
      </w:pPr>
      <w:r w:rsidRPr="00023C86">
        <w:rPr>
          <w:rFonts w:hAnsi="ＭＳ 明朝" w:hint="eastAsia"/>
        </w:rPr>
        <w:t>（２）地盤の沈降について</w:t>
      </w:r>
    </w:p>
    <w:p w14:paraId="67480AC5" w14:textId="30FD217F" w:rsidR="00023C86" w:rsidRPr="00023C86" w:rsidRDefault="00023C86" w:rsidP="00023C86">
      <w:pPr>
        <w:spacing w:line="340" w:lineRule="exact"/>
        <w:ind w:firstLineChars="100" w:firstLine="210"/>
        <w:rPr>
          <w:szCs w:val="21"/>
        </w:rPr>
      </w:pPr>
      <w:r w:rsidRPr="00023C86">
        <w:rPr>
          <w:szCs w:val="21"/>
        </w:rPr>
        <w:t>地盤高については、地震動による地盤沈降を考慮しました。</w:t>
      </w:r>
    </w:p>
    <w:p w14:paraId="5B24DA3F" w14:textId="77777777" w:rsidR="00023C86" w:rsidRPr="00023C86" w:rsidRDefault="00023C86" w:rsidP="00023C86">
      <w:pPr>
        <w:overflowPunct w:val="0"/>
        <w:adjustRightInd w:val="0"/>
        <w:textAlignment w:val="baseline"/>
        <w:rPr>
          <w:rFonts w:hAnsi="ＭＳ 明朝"/>
        </w:rPr>
      </w:pPr>
    </w:p>
    <w:p w14:paraId="51D210C4" w14:textId="77777777" w:rsidR="00023C86" w:rsidRPr="00023C86" w:rsidRDefault="00023C86" w:rsidP="00023C86">
      <w:pPr>
        <w:overflowPunct w:val="0"/>
        <w:adjustRightInd w:val="0"/>
        <w:textAlignment w:val="baseline"/>
        <w:rPr>
          <w:rFonts w:hAnsi="ＭＳ 明朝"/>
        </w:rPr>
      </w:pPr>
      <w:r w:rsidRPr="00023C86">
        <w:rPr>
          <w:rFonts w:hAnsi="ＭＳ 明朝" w:hint="eastAsia"/>
        </w:rPr>
        <w:t>（３）各種構造物の取扱について</w:t>
      </w:r>
    </w:p>
    <w:p w14:paraId="02DA09F2" w14:textId="772CA639" w:rsidR="00023C86" w:rsidRPr="00023C86" w:rsidRDefault="00023C86" w:rsidP="00023C86">
      <w:pPr>
        <w:overflowPunct w:val="0"/>
        <w:adjustRightInd w:val="0"/>
        <w:ind w:leftChars="135" w:left="422" w:hangingChars="66" w:hanging="139"/>
        <w:textAlignment w:val="baseline"/>
        <w:rPr>
          <w:rFonts w:hAnsi="ＭＳ 明朝"/>
        </w:rPr>
      </w:pPr>
      <w:r w:rsidRPr="00023C86">
        <w:rPr>
          <w:rFonts w:hAnsi="ＭＳ 明朝"/>
        </w:rPr>
        <w:t>①</w:t>
      </w:r>
      <w:r w:rsidRPr="00023C86">
        <w:rPr>
          <w:rFonts w:hAnsi="ＭＳ 明朝" w:hint="eastAsia"/>
        </w:rPr>
        <w:t>地震や津波による各種施設の被災を考慮しました。また、防潮堤等については、表－１の条件に基づき、表－２のとおり、設定しました。</w:t>
      </w:r>
    </w:p>
    <w:p w14:paraId="55797F67" w14:textId="7FEDE449" w:rsidR="00CB4845" w:rsidRDefault="00023C86" w:rsidP="00023C86">
      <w:pPr>
        <w:overflowPunct w:val="0"/>
        <w:adjustRightInd w:val="0"/>
        <w:ind w:leftChars="135" w:left="422" w:hangingChars="66" w:hanging="139"/>
        <w:textAlignment w:val="baseline"/>
        <w:rPr>
          <w:rFonts w:hAnsi="ＭＳ 明朝"/>
        </w:rPr>
      </w:pPr>
      <w:r w:rsidRPr="00023C86">
        <w:rPr>
          <w:rFonts w:hAnsi="ＭＳ 明朝" w:hint="eastAsia"/>
        </w:rPr>
        <w:t>②各種構造物については、津波が越流し始めた時点で「破壊される」ものとし</w:t>
      </w:r>
      <w:r w:rsidR="006264F9">
        <w:rPr>
          <w:rFonts w:hAnsi="ＭＳ 明朝" w:hint="eastAsia"/>
        </w:rPr>
        <w:t>、</w:t>
      </w:r>
      <w:r w:rsidRPr="00023C86">
        <w:rPr>
          <w:rFonts w:hAnsi="ＭＳ 明朝" w:hint="eastAsia"/>
        </w:rPr>
        <w:t>破壊後の形状は「無し」とし</w:t>
      </w:r>
      <w:r w:rsidR="00DC6168">
        <w:rPr>
          <w:rFonts w:hAnsi="ＭＳ 明朝" w:hint="eastAsia"/>
        </w:rPr>
        <w:t>て検討し</w:t>
      </w:r>
      <w:r w:rsidRPr="00023C86">
        <w:rPr>
          <w:rFonts w:hAnsi="ＭＳ 明朝" w:hint="eastAsia"/>
        </w:rPr>
        <w:t>ています。</w:t>
      </w:r>
    </w:p>
    <w:p w14:paraId="11308E67" w14:textId="77777777" w:rsidR="00023C86" w:rsidRDefault="00023C86" w:rsidP="00023C86">
      <w:pPr>
        <w:overflowPunct w:val="0"/>
        <w:adjustRightInd w:val="0"/>
        <w:ind w:leftChars="135" w:left="422" w:hangingChars="66" w:hanging="139"/>
        <w:textAlignment w:val="baseline"/>
        <w:rPr>
          <w:rFonts w:hAnsi="ＭＳ 明朝"/>
        </w:rPr>
      </w:pPr>
    </w:p>
    <w:p w14:paraId="31160B53" w14:textId="62F29081" w:rsidR="00023C86" w:rsidRPr="00351D8B" w:rsidRDefault="00023C86" w:rsidP="00351D8B">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t>表</w:t>
      </w:r>
      <w:r w:rsidR="0000483B" w:rsidRPr="00351D8B">
        <w:rPr>
          <w:rFonts w:ascii="BIZ UDPゴシック" w:eastAsia="BIZ UDPゴシック" w:hAnsi="BIZ UDPゴシック" w:hint="eastAsia"/>
        </w:rPr>
        <w:t>－</w:t>
      </w:r>
      <w:r w:rsidRPr="00351D8B">
        <w:rPr>
          <w:rFonts w:ascii="BIZ UDPゴシック" w:eastAsia="BIZ UDPゴシック" w:hAnsi="BIZ UDPゴシック" w:hint="eastAsia"/>
        </w:rPr>
        <w:t>１　構造物条件</w:t>
      </w:r>
    </w:p>
    <w:tbl>
      <w:tblPr>
        <w:tblStyle w:val="ae"/>
        <w:tblW w:w="0" w:type="auto"/>
        <w:tblLook w:val="04A0" w:firstRow="1" w:lastRow="0" w:firstColumn="1" w:lastColumn="0" w:noHBand="0" w:noVBand="1"/>
      </w:tblPr>
      <w:tblGrid>
        <w:gridCol w:w="1696"/>
        <w:gridCol w:w="7364"/>
      </w:tblGrid>
      <w:tr w:rsidR="00023C86" w14:paraId="3333C9B2" w14:textId="77777777" w:rsidTr="000110B0">
        <w:tc>
          <w:tcPr>
            <w:tcW w:w="1696" w:type="dxa"/>
            <w:tcBorders>
              <w:bottom w:val="double" w:sz="4" w:space="0" w:color="auto"/>
            </w:tcBorders>
          </w:tcPr>
          <w:p w14:paraId="423004B0" w14:textId="0FA29FE9" w:rsidR="00023C86" w:rsidRPr="000110B0" w:rsidRDefault="00023C86"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構造物の種類</w:t>
            </w:r>
          </w:p>
        </w:tc>
        <w:tc>
          <w:tcPr>
            <w:tcW w:w="7364" w:type="dxa"/>
            <w:tcBorders>
              <w:bottom w:val="double" w:sz="4" w:space="0" w:color="auto"/>
            </w:tcBorders>
          </w:tcPr>
          <w:p w14:paraId="4730B8F1" w14:textId="06AD190F" w:rsidR="00023C86" w:rsidRPr="000110B0" w:rsidRDefault="00023C86"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条件</w:t>
            </w:r>
          </w:p>
        </w:tc>
      </w:tr>
      <w:tr w:rsidR="00023C86" w14:paraId="74FA9924" w14:textId="77777777" w:rsidTr="000110B0">
        <w:tc>
          <w:tcPr>
            <w:tcW w:w="1696" w:type="dxa"/>
            <w:tcBorders>
              <w:top w:val="double" w:sz="4" w:space="0" w:color="auto"/>
            </w:tcBorders>
          </w:tcPr>
          <w:p w14:paraId="64CD8AD4" w14:textId="35C66233" w:rsidR="00023C86" w:rsidRPr="000110B0" w:rsidRDefault="00023C86"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防潮堤等</w:t>
            </w:r>
          </w:p>
        </w:tc>
        <w:tc>
          <w:tcPr>
            <w:tcW w:w="7364" w:type="dxa"/>
            <w:tcBorders>
              <w:top w:val="double" w:sz="4" w:space="0" w:color="auto"/>
            </w:tcBorders>
          </w:tcPr>
          <w:p w14:paraId="3C53C6B3" w14:textId="2FB8CBF2" w:rsidR="00023C86" w:rsidRPr="000110B0" w:rsidRDefault="00023C86"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耐震や液状化に対する技術的評価結果を踏まえた沈下量を考慮する場合及び、沈下しない場合を設定しています。</w:t>
            </w:r>
          </w:p>
        </w:tc>
      </w:tr>
      <w:tr w:rsidR="00023C86" w14:paraId="29315D25" w14:textId="77777777" w:rsidTr="00023C86">
        <w:tc>
          <w:tcPr>
            <w:tcW w:w="1696" w:type="dxa"/>
          </w:tcPr>
          <w:p w14:paraId="4CD1EB4B" w14:textId="5EEF83A0" w:rsidR="00023C86" w:rsidRPr="000110B0" w:rsidRDefault="00023C86"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水門・陸閘</w:t>
            </w:r>
          </w:p>
        </w:tc>
        <w:tc>
          <w:tcPr>
            <w:tcW w:w="7364" w:type="dxa"/>
          </w:tcPr>
          <w:p w14:paraId="2C3C87C5" w14:textId="3800C439" w:rsidR="00023C86" w:rsidRPr="000110B0" w:rsidRDefault="00023C86"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常時閉鎖の施設</w:t>
            </w:r>
            <w:r w:rsidR="000F6831" w:rsidRPr="000110B0">
              <w:rPr>
                <w:rFonts w:asciiTheme="majorHAnsi" w:eastAsiaTheme="majorHAnsi" w:hAnsiTheme="majorHAnsi" w:hint="eastAsia"/>
                <w:sz w:val="16"/>
                <w:szCs w:val="16"/>
              </w:rPr>
              <w:t>および自動化もしくは職員が駐在する施設等</w:t>
            </w:r>
            <w:r w:rsidRPr="000110B0">
              <w:rPr>
                <w:rFonts w:asciiTheme="majorHAnsi" w:eastAsiaTheme="majorHAnsi" w:hAnsiTheme="majorHAnsi" w:hint="eastAsia"/>
                <w:sz w:val="16"/>
                <w:szCs w:val="16"/>
              </w:rPr>
              <w:t>は閉条件とし、これ以外は開放・閉鎖を設定しています。</w:t>
            </w:r>
          </w:p>
        </w:tc>
      </w:tr>
      <w:tr w:rsidR="00023C86" w14:paraId="0B3A1BBF" w14:textId="77777777" w:rsidTr="00023C86">
        <w:tc>
          <w:tcPr>
            <w:tcW w:w="1696" w:type="dxa"/>
          </w:tcPr>
          <w:p w14:paraId="65CF2057" w14:textId="62EA9BA4" w:rsidR="00023C86" w:rsidRPr="000110B0" w:rsidRDefault="00023C86"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建築物</w:t>
            </w:r>
          </w:p>
        </w:tc>
        <w:tc>
          <w:tcPr>
            <w:tcW w:w="7364" w:type="dxa"/>
          </w:tcPr>
          <w:p w14:paraId="5618A9E2" w14:textId="509FB004" w:rsidR="00023C86" w:rsidRPr="000110B0" w:rsidRDefault="00023C86"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建物の代わりに津波が遡上する時の粗度（津波が侵入するときに阻害される度合）を設定しています。</w:t>
            </w:r>
          </w:p>
        </w:tc>
      </w:tr>
    </w:tbl>
    <w:p w14:paraId="5844D298" w14:textId="77777777" w:rsidR="00940460" w:rsidRDefault="00940460">
      <w:pPr>
        <w:widowControl/>
        <w:jc w:val="left"/>
        <w:rPr>
          <w:rFonts w:ascii="BIZ UDPゴシック" w:eastAsia="BIZ UDPゴシック" w:hAnsi="BIZ UDPゴシック"/>
        </w:rPr>
      </w:pPr>
      <w:r>
        <w:rPr>
          <w:rFonts w:ascii="BIZ UDPゴシック" w:eastAsia="BIZ UDPゴシック" w:hAnsi="BIZ UDPゴシック"/>
        </w:rPr>
        <w:br w:type="page"/>
      </w:r>
    </w:p>
    <w:p w14:paraId="2492E08A" w14:textId="26CFE94A" w:rsidR="00CB4845" w:rsidRPr="00351D8B" w:rsidRDefault="00023C86" w:rsidP="00351D8B">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lastRenderedPageBreak/>
        <w:t>表</w:t>
      </w:r>
      <w:r w:rsidR="0000483B" w:rsidRPr="00351D8B">
        <w:rPr>
          <w:rFonts w:ascii="BIZ UDPゴシック" w:eastAsia="BIZ UDPゴシック" w:hAnsi="BIZ UDPゴシック" w:hint="eastAsia"/>
        </w:rPr>
        <w:t>－</w:t>
      </w:r>
      <w:r w:rsidRPr="00351D8B">
        <w:rPr>
          <w:rFonts w:ascii="BIZ UDPゴシック" w:eastAsia="BIZ UDPゴシック" w:hAnsi="BIZ UDPゴシック" w:hint="eastAsia"/>
        </w:rPr>
        <w:t>２　シミュレーション時の構造物条件組み合わせ</w:t>
      </w:r>
      <w:r w:rsidR="00834395" w:rsidRPr="00351D8B">
        <w:rPr>
          <w:rFonts w:ascii="BIZ UDPゴシック" w:eastAsia="BIZ UDPゴシック" w:hAnsi="BIZ UDPゴシック" w:hint="eastAsia"/>
        </w:rPr>
        <w:t>（南海トラフ地震）</w:t>
      </w:r>
    </w:p>
    <w:tbl>
      <w:tblPr>
        <w:tblStyle w:val="ae"/>
        <w:tblW w:w="0" w:type="auto"/>
        <w:tblLook w:val="04A0" w:firstRow="1" w:lastRow="0" w:firstColumn="1" w:lastColumn="0" w:noHBand="0" w:noVBand="1"/>
      </w:tblPr>
      <w:tblGrid>
        <w:gridCol w:w="1129"/>
        <w:gridCol w:w="1418"/>
        <w:gridCol w:w="992"/>
        <w:gridCol w:w="851"/>
        <w:gridCol w:w="4670"/>
      </w:tblGrid>
      <w:tr w:rsidR="00023C86" w14:paraId="4508433E" w14:textId="77777777" w:rsidTr="000110B0">
        <w:tc>
          <w:tcPr>
            <w:tcW w:w="1129" w:type="dxa"/>
            <w:tcBorders>
              <w:bottom w:val="double" w:sz="4" w:space="0" w:color="auto"/>
            </w:tcBorders>
          </w:tcPr>
          <w:p w14:paraId="003B0277" w14:textId="5B0746E6" w:rsidR="00023C86" w:rsidRPr="000110B0" w:rsidRDefault="00023C86"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検討条件</w:t>
            </w:r>
          </w:p>
        </w:tc>
        <w:tc>
          <w:tcPr>
            <w:tcW w:w="1418" w:type="dxa"/>
            <w:tcBorders>
              <w:bottom w:val="double" w:sz="4" w:space="0" w:color="auto"/>
            </w:tcBorders>
          </w:tcPr>
          <w:p w14:paraId="72DA3956" w14:textId="7378600D" w:rsidR="00023C86" w:rsidRPr="000110B0" w:rsidRDefault="00023C86"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防潮堤等</w:t>
            </w:r>
          </w:p>
        </w:tc>
        <w:tc>
          <w:tcPr>
            <w:tcW w:w="992" w:type="dxa"/>
            <w:tcBorders>
              <w:bottom w:val="double" w:sz="4" w:space="0" w:color="auto"/>
            </w:tcBorders>
          </w:tcPr>
          <w:p w14:paraId="38D69B98" w14:textId="2747FA4D" w:rsidR="00023C86" w:rsidRPr="000110B0" w:rsidRDefault="00023C86"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水門</w:t>
            </w:r>
          </w:p>
        </w:tc>
        <w:tc>
          <w:tcPr>
            <w:tcW w:w="851" w:type="dxa"/>
            <w:tcBorders>
              <w:bottom w:val="double" w:sz="4" w:space="0" w:color="auto"/>
            </w:tcBorders>
          </w:tcPr>
          <w:p w14:paraId="1C1BE81E" w14:textId="433372A6" w:rsidR="00023C86" w:rsidRPr="000110B0" w:rsidRDefault="00023C86"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陸閘</w:t>
            </w:r>
          </w:p>
        </w:tc>
        <w:tc>
          <w:tcPr>
            <w:tcW w:w="4670" w:type="dxa"/>
            <w:tcBorders>
              <w:bottom w:val="double" w:sz="4" w:space="0" w:color="auto"/>
            </w:tcBorders>
          </w:tcPr>
          <w:p w14:paraId="75A48ED4" w14:textId="3AA8D238" w:rsidR="00023C86" w:rsidRPr="000110B0" w:rsidRDefault="00023C86"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条件設定の目的</w:t>
            </w:r>
          </w:p>
        </w:tc>
      </w:tr>
      <w:tr w:rsidR="00834395" w14:paraId="264F8232" w14:textId="77777777" w:rsidTr="000110B0">
        <w:tc>
          <w:tcPr>
            <w:tcW w:w="1129" w:type="dxa"/>
            <w:tcBorders>
              <w:top w:val="double" w:sz="4" w:space="0" w:color="auto"/>
            </w:tcBorders>
          </w:tcPr>
          <w:p w14:paraId="69086E79" w14:textId="4137C6BD" w:rsidR="00834395" w:rsidRPr="000110B0" w:rsidRDefault="00834395" w:rsidP="009410F1">
            <w:pPr>
              <w:overflowPunct w:val="0"/>
              <w:adjustRightInd w:val="0"/>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1</w:t>
            </w:r>
          </w:p>
        </w:tc>
        <w:tc>
          <w:tcPr>
            <w:tcW w:w="1418" w:type="dxa"/>
            <w:tcBorders>
              <w:top w:val="double" w:sz="4" w:space="0" w:color="auto"/>
            </w:tcBorders>
          </w:tcPr>
          <w:p w14:paraId="038306B4" w14:textId="0C5F00BA" w:rsidR="00834395" w:rsidRPr="000110B0" w:rsidRDefault="00834395"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地震時沈下量を考慮</w:t>
            </w:r>
          </w:p>
        </w:tc>
        <w:tc>
          <w:tcPr>
            <w:tcW w:w="1843" w:type="dxa"/>
            <w:gridSpan w:val="2"/>
          </w:tcPr>
          <w:p w14:paraId="64A27AED" w14:textId="77777777" w:rsidR="000F6831" w:rsidRPr="000110B0" w:rsidRDefault="00834395"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開放</w:t>
            </w:r>
          </w:p>
          <w:p w14:paraId="5619698A" w14:textId="6D203525" w:rsidR="00351D8B" w:rsidRPr="000110B0" w:rsidRDefault="00351D8B"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(自動化等は閉鎖)</w:t>
            </w:r>
          </w:p>
        </w:tc>
        <w:tc>
          <w:tcPr>
            <w:tcW w:w="4670" w:type="dxa"/>
            <w:tcBorders>
              <w:top w:val="double" w:sz="4" w:space="0" w:color="auto"/>
            </w:tcBorders>
          </w:tcPr>
          <w:p w14:paraId="27F2BD28" w14:textId="63CBF4A3" w:rsidR="00834395" w:rsidRPr="000110B0" w:rsidRDefault="00834395"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地震より堤防が沈下した場合の</w:t>
            </w:r>
            <w:r w:rsidRPr="000110B0">
              <w:rPr>
                <w:rFonts w:asciiTheme="majorHAnsi" w:eastAsiaTheme="majorHAnsi" w:hAnsiTheme="majorHAnsi"/>
                <w:sz w:val="16"/>
                <w:szCs w:val="16"/>
              </w:rPr>
              <w:t>浸水域拡大を検証するため。</w:t>
            </w:r>
          </w:p>
        </w:tc>
      </w:tr>
      <w:tr w:rsidR="00023C86" w14:paraId="64847977" w14:textId="77777777" w:rsidTr="00834395">
        <w:tc>
          <w:tcPr>
            <w:tcW w:w="1129" w:type="dxa"/>
          </w:tcPr>
          <w:p w14:paraId="041E3D02" w14:textId="756A03F9" w:rsidR="00023C86" w:rsidRPr="000110B0" w:rsidRDefault="00834395" w:rsidP="009410F1">
            <w:pPr>
              <w:overflowPunct w:val="0"/>
              <w:adjustRightInd w:val="0"/>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2</w:t>
            </w:r>
          </w:p>
        </w:tc>
        <w:tc>
          <w:tcPr>
            <w:tcW w:w="1418" w:type="dxa"/>
          </w:tcPr>
          <w:p w14:paraId="1717333F" w14:textId="66CAC7C7" w:rsidR="00023C86" w:rsidRPr="000110B0" w:rsidRDefault="00834395"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地震時沈下量なし</w:t>
            </w:r>
          </w:p>
        </w:tc>
        <w:tc>
          <w:tcPr>
            <w:tcW w:w="992" w:type="dxa"/>
          </w:tcPr>
          <w:p w14:paraId="7015B03B" w14:textId="2E9F3AA9" w:rsidR="00023C86" w:rsidRPr="000110B0" w:rsidRDefault="00834395"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開放</w:t>
            </w:r>
          </w:p>
        </w:tc>
        <w:tc>
          <w:tcPr>
            <w:tcW w:w="851" w:type="dxa"/>
          </w:tcPr>
          <w:p w14:paraId="0B16B80E" w14:textId="1E14718F" w:rsidR="00023C86" w:rsidRPr="000110B0" w:rsidRDefault="00834395"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閉鎖</w:t>
            </w:r>
          </w:p>
        </w:tc>
        <w:tc>
          <w:tcPr>
            <w:tcW w:w="4670" w:type="dxa"/>
          </w:tcPr>
          <w:p w14:paraId="019FA4DE" w14:textId="7CEFD613" w:rsidR="00023C86" w:rsidRPr="000110B0" w:rsidRDefault="00023C86" w:rsidP="00956788">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sz w:val="16"/>
                <w:szCs w:val="16"/>
              </w:rPr>
              <w:t>河川遡上による浸水域拡大を検証するため。</w:t>
            </w:r>
          </w:p>
        </w:tc>
      </w:tr>
    </w:tbl>
    <w:p w14:paraId="5F77F6B2" w14:textId="77777777" w:rsidR="00CB4845" w:rsidRDefault="00CB4845" w:rsidP="00956788">
      <w:pPr>
        <w:overflowPunct w:val="0"/>
        <w:adjustRightInd w:val="0"/>
        <w:textAlignment w:val="baseline"/>
        <w:rPr>
          <w:rFonts w:hAnsi="ＭＳ 明朝"/>
        </w:rPr>
      </w:pPr>
    </w:p>
    <w:p w14:paraId="67D62A20" w14:textId="5D3414F7" w:rsidR="00834395" w:rsidRPr="00351D8B" w:rsidRDefault="00834395" w:rsidP="00351D8B">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t>表</w:t>
      </w:r>
      <w:r w:rsidR="0000483B" w:rsidRPr="00351D8B">
        <w:rPr>
          <w:rFonts w:ascii="BIZ UDPゴシック" w:eastAsia="BIZ UDPゴシック" w:hAnsi="BIZ UDPゴシック" w:hint="eastAsia"/>
        </w:rPr>
        <w:t>－</w:t>
      </w:r>
      <w:r w:rsidR="0000483B">
        <w:rPr>
          <w:rFonts w:ascii="BIZ UDPゴシック" w:eastAsia="BIZ UDPゴシック" w:hAnsi="BIZ UDPゴシック" w:hint="eastAsia"/>
        </w:rPr>
        <w:t>３</w:t>
      </w:r>
      <w:r w:rsidRPr="00351D8B">
        <w:rPr>
          <w:rFonts w:ascii="BIZ UDPゴシック" w:eastAsia="BIZ UDPゴシック" w:hAnsi="BIZ UDPゴシック" w:hint="eastAsia"/>
        </w:rPr>
        <w:t xml:space="preserve">　シミュレーション時の構造物条件組み合わせ（大阪湾断層帯）</w:t>
      </w:r>
    </w:p>
    <w:tbl>
      <w:tblPr>
        <w:tblStyle w:val="ae"/>
        <w:tblW w:w="0" w:type="auto"/>
        <w:tblLook w:val="04A0" w:firstRow="1" w:lastRow="0" w:firstColumn="1" w:lastColumn="0" w:noHBand="0" w:noVBand="1"/>
      </w:tblPr>
      <w:tblGrid>
        <w:gridCol w:w="1129"/>
        <w:gridCol w:w="1418"/>
        <w:gridCol w:w="992"/>
        <w:gridCol w:w="851"/>
        <w:gridCol w:w="4670"/>
      </w:tblGrid>
      <w:tr w:rsidR="00834395" w14:paraId="37FACFFA" w14:textId="77777777" w:rsidTr="000110B0">
        <w:tc>
          <w:tcPr>
            <w:tcW w:w="1129" w:type="dxa"/>
            <w:tcBorders>
              <w:bottom w:val="double" w:sz="4" w:space="0" w:color="auto"/>
            </w:tcBorders>
          </w:tcPr>
          <w:p w14:paraId="1E1AFC72" w14:textId="77777777" w:rsidR="00834395" w:rsidRPr="000110B0" w:rsidRDefault="00834395" w:rsidP="00731DB3">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検討条件</w:t>
            </w:r>
          </w:p>
        </w:tc>
        <w:tc>
          <w:tcPr>
            <w:tcW w:w="1418" w:type="dxa"/>
            <w:tcBorders>
              <w:bottom w:val="double" w:sz="4" w:space="0" w:color="auto"/>
            </w:tcBorders>
          </w:tcPr>
          <w:p w14:paraId="0C536DB2" w14:textId="77777777" w:rsidR="00834395" w:rsidRPr="000110B0" w:rsidRDefault="00834395" w:rsidP="00731DB3">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防潮堤等</w:t>
            </w:r>
          </w:p>
        </w:tc>
        <w:tc>
          <w:tcPr>
            <w:tcW w:w="992" w:type="dxa"/>
            <w:tcBorders>
              <w:bottom w:val="double" w:sz="4" w:space="0" w:color="auto"/>
            </w:tcBorders>
          </w:tcPr>
          <w:p w14:paraId="77A3F5B1" w14:textId="77777777" w:rsidR="00834395" w:rsidRPr="000110B0" w:rsidRDefault="00834395" w:rsidP="00731DB3">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水門</w:t>
            </w:r>
          </w:p>
        </w:tc>
        <w:tc>
          <w:tcPr>
            <w:tcW w:w="851" w:type="dxa"/>
            <w:tcBorders>
              <w:bottom w:val="double" w:sz="4" w:space="0" w:color="auto"/>
            </w:tcBorders>
          </w:tcPr>
          <w:p w14:paraId="681571B2" w14:textId="77777777" w:rsidR="00834395" w:rsidRPr="000110B0" w:rsidRDefault="00834395" w:rsidP="00731DB3">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陸閘</w:t>
            </w:r>
          </w:p>
        </w:tc>
        <w:tc>
          <w:tcPr>
            <w:tcW w:w="4670" w:type="dxa"/>
            <w:tcBorders>
              <w:bottom w:val="double" w:sz="4" w:space="0" w:color="auto"/>
            </w:tcBorders>
          </w:tcPr>
          <w:p w14:paraId="19B7B72C" w14:textId="77777777" w:rsidR="00834395" w:rsidRPr="000110B0" w:rsidRDefault="00834395" w:rsidP="00731DB3">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条件設定の目的</w:t>
            </w:r>
          </w:p>
        </w:tc>
      </w:tr>
      <w:tr w:rsidR="00834395" w14:paraId="1F33A05F" w14:textId="77777777" w:rsidTr="000110B0">
        <w:tc>
          <w:tcPr>
            <w:tcW w:w="1129" w:type="dxa"/>
            <w:tcBorders>
              <w:top w:val="double" w:sz="4" w:space="0" w:color="auto"/>
            </w:tcBorders>
          </w:tcPr>
          <w:p w14:paraId="2C097E1E" w14:textId="77777777" w:rsidR="00834395" w:rsidRPr="000110B0" w:rsidRDefault="00834395" w:rsidP="009410F1">
            <w:pPr>
              <w:overflowPunct w:val="0"/>
              <w:adjustRightInd w:val="0"/>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1</w:t>
            </w:r>
          </w:p>
        </w:tc>
        <w:tc>
          <w:tcPr>
            <w:tcW w:w="1418" w:type="dxa"/>
            <w:tcBorders>
              <w:top w:val="double" w:sz="4" w:space="0" w:color="auto"/>
            </w:tcBorders>
          </w:tcPr>
          <w:p w14:paraId="033805A4" w14:textId="58F78C3B" w:rsidR="00834395" w:rsidRPr="000110B0" w:rsidRDefault="00834395" w:rsidP="00731DB3">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地震時沈下量なし</w:t>
            </w:r>
          </w:p>
        </w:tc>
        <w:tc>
          <w:tcPr>
            <w:tcW w:w="1843" w:type="dxa"/>
            <w:gridSpan w:val="2"/>
          </w:tcPr>
          <w:p w14:paraId="2C5E99F0" w14:textId="77777777" w:rsidR="00834395" w:rsidRPr="000110B0" w:rsidRDefault="00834395" w:rsidP="00731DB3">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開放</w:t>
            </w:r>
          </w:p>
          <w:p w14:paraId="173D15A9" w14:textId="3A6C0E99" w:rsidR="00351D8B" w:rsidRPr="000110B0" w:rsidRDefault="00351D8B" w:rsidP="00731DB3">
            <w:pPr>
              <w:overflowPunct w:val="0"/>
              <w:adjustRightInd w:val="0"/>
              <w:textAlignment w:val="baseline"/>
              <w:rPr>
                <w:rFonts w:asciiTheme="majorHAnsi" w:eastAsiaTheme="majorHAnsi" w:hAnsiTheme="majorHAnsi"/>
                <w:sz w:val="16"/>
                <w:szCs w:val="16"/>
              </w:rPr>
            </w:pPr>
          </w:p>
        </w:tc>
        <w:tc>
          <w:tcPr>
            <w:tcW w:w="4670" w:type="dxa"/>
            <w:tcBorders>
              <w:top w:val="double" w:sz="4" w:space="0" w:color="auto"/>
            </w:tcBorders>
          </w:tcPr>
          <w:p w14:paraId="1D74A6E7" w14:textId="03550FC4" w:rsidR="00834395" w:rsidRPr="000110B0" w:rsidRDefault="00834395" w:rsidP="00731DB3">
            <w:pPr>
              <w:overflowPunct w:val="0"/>
              <w:adjustRightInd w:val="0"/>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大阪湾断層帯による</w:t>
            </w:r>
            <w:r w:rsidRPr="000110B0">
              <w:rPr>
                <w:rFonts w:asciiTheme="majorHAnsi" w:eastAsiaTheme="majorHAnsi" w:hAnsiTheme="majorHAnsi"/>
                <w:sz w:val="16"/>
                <w:szCs w:val="16"/>
              </w:rPr>
              <w:t>浸水域拡大を検証するため。</w:t>
            </w:r>
          </w:p>
        </w:tc>
      </w:tr>
    </w:tbl>
    <w:p w14:paraId="66FA115A" w14:textId="7113427E" w:rsidR="00CB4845" w:rsidRDefault="00CB4845" w:rsidP="00956788">
      <w:pPr>
        <w:overflowPunct w:val="0"/>
        <w:adjustRightInd w:val="0"/>
        <w:textAlignment w:val="baseline"/>
        <w:rPr>
          <w:rFonts w:hAnsi="ＭＳ 明朝"/>
        </w:rPr>
      </w:pPr>
    </w:p>
    <w:p w14:paraId="2A191D6A" w14:textId="77777777" w:rsidR="00834395" w:rsidRPr="00834395" w:rsidRDefault="00834395" w:rsidP="00834395">
      <w:pPr>
        <w:overflowPunct w:val="0"/>
        <w:adjustRightInd w:val="0"/>
        <w:textAlignment w:val="baseline"/>
        <w:rPr>
          <w:rFonts w:hAnsi="ＭＳ 明朝"/>
        </w:rPr>
      </w:pPr>
      <w:r w:rsidRPr="00834395">
        <w:rPr>
          <w:rFonts w:hAnsi="ＭＳ 明朝" w:hint="eastAsia"/>
        </w:rPr>
        <w:t>（４）シミュレーションの基本条件について</w:t>
      </w:r>
    </w:p>
    <w:p w14:paraId="208A3085" w14:textId="0F5E5BE0" w:rsidR="00834395" w:rsidRPr="00834395" w:rsidRDefault="00834395" w:rsidP="00834395">
      <w:pPr>
        <w:overflowPunct w:val="0"/>
        <w:adjustRightInd w:val="0"/>
        <w:ind w:leftChars="67" w:left="141"/>
        <w:textAlignment w:val="baseline"/>
        <w:rPr>
          <w:rFonts w:hAnsi="ＭＳ 明朝"/>
        </w:rPr>
      </w:pPr>
      <w:r w:rsidRPr="00834395">
        <w:rPr>
          <w:rFonts w:hAnsi="ＭＳ 明朝" w:hint="eastAsia"/>
        </w:rPr>
        <w:t>①計算領域及び計算格子間隔</w:t>
      </w:r>
    </w:p>
    <w:p w14:paraId="70741CF4" w14:textId="04F636A0" w:rsidR="00834395" w:rsidRPr="00834395" w:rsidRDefault="00834395" w:rsidP="00834395">
      <w:pPr>
        <w:overflowPunct w:val="0"/>
        <w:adjustRightInd w:val="0"/>
        <w:ind w:leftChars="134" w:left="424" w:hangingChars="68" w:hanging="143"/>
        <w:textAlignment w:val="baseline"/>
        <w:rPr>
          <w:rFonts w:hAnsi="ＭＳ 明朝"/>
        </w:rPr>
      </w:pPr>
      <w:r w:rsidRPr="00834395">
        <w:rPr>
          <w:rFonts w:hAnsi="ＭＳ 明朝" w:hint="eastAsia"/>
        </w:rPr>
        <w:t>１）計算領域は、内閣府「南海トラフの巨大地震モデル検討会」での解析条件を踏襲し、震源を含む範囲としました。</w:t>
      </w:r>
    </w:p>
    <w:p w14:paraId="41D6320A" w14:textId="753B9CEF" w:rsidR="00834395" w:rsidRDefault="00834395" w:rsidP="00834395">
      <w:pPr>
        <w:overflowPunct w:val="0"/>
        <w:adjustRightInd w:val="0"/>
        <w:ind w:leftChars="134" w:left="424" w:hangingChars="68" w:hanging="143"/>
        <w:textAlignment w:val="baseline"/>
        <w:rPr>
          <w:rFonts w:hAnsi="ＭＳ 明朝"/>
        </w:rPr>
      </w:pPr>
      <w:r w:rsidRPr="00834395">
        <w:rPr>
          <w:rFonts w:hAnsi="ＭＳ 明朝" w:hint="eastAsia"/>
        </w:rPr>
        <w:t>２）計算格子間隔は、陸域から沖に向かい</w:t>
      </w:r>
      <w:r w:rsidRPr="00834395">
        <w:rPr>
          <w:rFonts w:hAnsi="ＭＳ 明朝"/>
        </w:rPr>
        <w:t>10m、30m、90m、270m、810m、2430mとしました。沿岸部の計算格子間隔は、10mとしました。</w:t>
      </w:r>
    </w:p>
    <w:p w14:paraId="3094824C" w14:textId="470D18AB" w:rsidR="00834395" w:rsidRDefault="00834395" w:rsidP="00956788">
      <w:pPr>
        <w:overflowPunct w:val="0"/>
        <w:adjustRightInd w:val="0"/>
        <w:textAlignment w:val="baseline"/>
        <w:rPr>
          <w:rFonts w:hAnsi="ＭＳ 明朝"/>
        </w:rPr>
      </w:pPr>
    </w:p>
    <w:p w14:paraId="1E46DE16" w14:textId="73DF302A" w:rsidR="00834395" w:rsidRDefault="005D0BBE" w:rsidP="00351D8B">
      <w:pPr>
        <w:overflowPunct w:val="0"/>
        <w:adjustRightInd w:val="0"/>
        <w:jc w:val="center"/>
        <w:textAlignment w:val="baseline"/>
        <w:rPr>
          <w:rFonts w:hAnsi="ＭＳ 明朝"/>
        </w:rPr>
      </w:pPr>
      <w:r w:rsidRPr="005D0BBE">
        <w:rPr>
          <w:noProof/>
        </w:rPr>
        <w:drawing>
          <wp:anchor distT="0" distB="0" distL="114300" distR="114300" simplePos="0" relativeHeight="251762688" behindDoc="0" locked="0" layoutInCell="1" allowOverlap="1" wp14:anchorId="37E5BD1D" wp14:editId="4C12CCF3">
            <wp:simplePos x="0" y="0"/>
            <wp:positionH relativeFrom="column">
              <wp:posOffset>3472946</wp:posOffset>
            </wp:positionH>
            <wp:positionV relativeFrom="paragraph">
              <wp:posOffset>3165654</wp:posOffset>
            </wp:positionV>
            <wp:extent cx="1767840" cy="767818"/>
            <wp:effectExtent l="0" t="0" r="3810" b="0"/>
            <wp:wrapNone/>
            <wp:docPr id="821106192"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67840" cy="767818"/>
                    </a:xfrm>
                    <a:prstGeom prst="rect">
                      <a:avLst/>
                    </a:prstGeom>
                    <a:solidFill>
                      <a:schemeClr val="bg1"/>
                    </a:solidFill>
                    <a:ln>
                      <a:noFill/>
                    </a:ln>
                  </pic:spPr>
                </pic:pic>
              </a:graphicData>
            </a:graphic>
            <wp14:sizeRelH relativeFrom="margin">
              <wp14:pctWidth>0</wp14:pctWidth>
            </wp14:sizeRelH>
            <wp14:sizeRelV relativeFrom="margin">
              <wp14:pctHeight>0</wp14:pctHeight>
            </wp14:sizeRelV>
          </wp:anchor>
        </w:drawing>
      </w:r>
      <w:r>
        <w:rPr>
          <w:rFonts w:hAnsi="ＭＳ 明朝"/>
          <w:noProof/>
        </w:rPr>
        <w:drawing>
          <wp:inline distT="0" distB="0" distL="0" distR="0" wp14:anchorId="2AAF2D45" wp14:editId="58FF4634">
            <wp:extent cx="5475421" cy="4071668"/>
            <wp:effectExtent l="0" t="0" r="0" b="5080"/>
            <wp:docPr id="859701152"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79312" cy="4074562"/>
                    </a:xfrm>
                    <a:prstGeom prst="rect">
                      <a:avLst/>
                    </a:prstGeom>
                    <a:noFill/>
                    <a:ln>
                      <a:noFill/>
                    </a:ln>
                  </pic:spPr>
                </pic:pic>
              </a:graphicData>
            </a:graphic>
          </wp:inline>
        </w:drawing>
      </w:r>
    </w:p>
    <w:p w14:paraId="5797723A" w14:textId="67317245" w:rsidR="00834395" w:rsidRPr="00351D8B" w:rsidRDefault="00834395" w:rsidP="00351D8B">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t>図</w:t>
      </w:r>
      <w:r w:rsidR="0000483B" w:rsidRPr="00351D8B">
        <w:rPr>
          <w:rFonts w:ascii="BIZ UDPゴシック" w:eastAsia="BIZ UDPゴシック" w:hAnsi="BIZ UDPゴシック" w:hint="eastAsia"/>
        </w:rPr>
        <w:t>－</w:t>
      </w:r>
      <w:r w:rsidR="0000483B">
        <w:rPr>
          <w:rFonts w:ascii="BIZ UDPゴシック" w:eastAsia="BIZ UDPゴシック" w:hAnsi="BIZ UDPゴシック" w:hint="eastAsia"/>
        </w:rPr>
        <w:t>１１</w:t>
      </w:r>
      <w:r w:rsidRPr="00351D8B">
        <w:rPr>
          <w:rFonts w:ascii="BIZ UDPゴシック" w:eastAsia="BIZ UDPゴシック" w:hAnsi="BIZ UDPゴシック" w:hint="eastAsia"/>
        </w:rPr>
        <w:t xml:space="preserve">　計算領域及び計算格子間隔（第1領域（2430ｍ）</w:t>
      </w:r>
      <w:r w:rsidR="002D45CC" w:rsidRPr="00351D8B">
        <w:rPr>
          <w:rFonts w:ascii="BIZ UDPゴシック" w:eastAsia="BIZ UDPゴシック" w:hAnsi="BIZ UDPゴシック" w:hint="eastAsia"/>
        </w:rPr>
        <w:t>～第3領域（270ｍ）</w:t>
      </w:r>
      <w:r w:rsidRPr="00351D8B">
        <w:rPr>
          <w:rFonts w:ascii="BIZ UDPゴシック" w:eastAsia="BIZ UDPゴシック" w:hAnsi="BIZ UDPゴシック" w:hint="eastAsia"/>
        </w:rPr>
        <w:t>）</w:t>
      </w:r>
    </w:p>
    <w:p w14:paraId="50A53959" w14:textId="1B1ACEAF" w:rsidR="002D45CC" w:rsidRDefault="005D0BBE">
      <w:pPr>
        <w:widowControl/>
        <w:jc w:val="left"/>
        <w:rPr>
          <w:rFonts w:hAnsi="ＭＳ 明朝"/>
        </w:rPr>
      </w:pPr>
      <w:r w:rsidRPr="005D0BBE">
        <w:rPr>
          <w:noProof/>
        </w:rPr>
        <w:lastRenderedPageBreak/>
        <w:drawing>
          <wp:anchor distT="0" distB="0" distL="114300" distR="114300" simplePos="0" relativeHeight="251763712" behindDoc="0" locked="0" layoutInCell="1" allowOverlap="1" wp14:anchorId="03D11956" wp14:editId="6C8B69D6">
            <wp:simplePos x="0" y="0"/>
            <wp:positionH relativeFrom="column">
              <wp:posOffset>3774715</wp:posOffset>
            </wp:positionH>
            <wp:positionV relativeFrom="paragraph">
              <wp:posOffset>3414000</wp:posOffset>
            </wp:positionV>
            <wp:extent cx="1785093" cy="775312"/>
            <wp:effectExtent l="0" t="0" r="5715" b="6350"/>
            <wp:wrapNone/>
            <wp:docPr id="1209367970"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85093" cy="775312"/>
                    </a:xfrm>
                    <a:prstGeom prst="rect">
                      <a:avLst/>
                    </a:prstGeom>
                    <a:solidFill>
                      <a:schemeClr val="bg1"/>
                    </a:solidFill>
                    <a:ln>
                      <a:noFill/>
                    </a:ln>
                  </pic:spPr>
                </pic:pic>
              </a:graphicData>
            </a:graphic>
            <wp14:sizeRelH relativeFrom="margin">
              <wp14:pctWidth>0</wp14:pctWidth>
            </wp14:sizeRelH>
            <wp14:sizeRelV relativeFrom="margin">
              <wp14:pctHeight>0</wp14:pctHeight>
            </wp14:sizeRelV>
          </wp:anchor>
        </w:drawing>
      </w:r>
      <w:r>
        <w:rPr>
          <w:rFonts w:hAnsi="ＭＳ 明朝"/>
          <w:noProof/>
        </w:rPr>
        <w:drawing>
          <wp:inline distT="0" distB="0" distL="0" distR="0" wp14:anchorId="3D5544F1" wp14:editId="38A2CF80">
            <wp:extent cx="5753735" cy="4270375"/>
            <wp:effectExtent l="0" t="0" r="0" b="0"/>
            <wp:docPr id="1318233220"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735" cy="4270375"/>
                    </a:xfrm>
                    <a:prstGeom prst="rect">
                      <a:avLst/>
                    </a:prstGeom>
                    <a:noFill/>
                    <a:ln>
                      <a:noFill/>
                    </a:ln>
                  </pic:spPr>
                </pic:pic>
              </a:graphicData>
            </a:graphic>
          </wp:inline>
        </w:drawing>
      </w:r>
    </w:p>
    <w:p w14:paraId="71112216" w14:textId="19AA31CE" w:rsidR="002D45CC" w:rsidRDefault="002D45CC" w:rsidP="00351D8B">
      <w:pPr>
        <w:overflowPunct w:val="0"/>
        <w:adjustRightInd w:val="0"/>
        <w:jc w:val="center"/>
        <w:textAlignment w:val="baseline"/>
        <w:rPr>
          <w:rFonts w:hAnsi="ＭＳ 明朝"/>
        </w:rPr>
      </w:pPr>
      <w:r w:rsidRPr="00351D8B">
        <w:rPr>
          <w:rFonts w:ascii="BIZ UDPゴシック" w:eastAsia="BIZ UDPゴシック" w:hAnsi="BIZ UDPゴシック" w:hint="eastAsia"/>
        </w:rPr>
        <w:t>図－</w:t>
      </w:r>
      <w:r w:rsidR="0000483B">
        <w:rPr>
          <w:rFonts w:ascii="BIZ UDPゴシック" w:eastAsia="BIZ UDPゴシック" w:hAnsi="BIZ UDPゴシック" w:hint="eastAsia"/>
        </w:rPr>
        <w:t>１２</w:t>
      </w:r>
      <w:r w:rsidRPr="00351D8B">
        <w:rPr>
          <w:rFonts w:ascii="BIZ UDPゴシック" w:eastAsia="BIZ UDPゴシック" w:hAnsi="BIZ UDPゴシック"/>
        </w:rPr>
        <w:t xml:space="preserve"> 計算領域及び計算格子間隔｛第4領域（90m）～第6領域(10m)｝</w:t>
      </w:r>
      <w:r w:rsidRPr="002D45CC">
        <w:rPr>
          <w:rFonts w:hAnsi="ＭＳ 明朝"/>
        </w:rPr>
        <w:cr/>
      </w:r>
    </w:p>
    <w:p w14:paraId="4AE35C82" w14:textId="77777777" w:rsidR="002D45CC" w:rsidRPr="002D45CC" w:rsidRDefault="002D45CC" w:rsidP="002D45CC">
      <w:pPr>
        <w:overflowPunct w:val="0"/>
        <w:adjustRightInd w:val="0"/>
        <w:ind w:leftChars="67" w:left="141"/>
        <w:textAlignment w:val="baseline"/>
        <w:rPr>
          <w:rFonts w:hAnsi="ＭＳ 明朝"/>
        </w:rPr>
      </w:pPr>
      <w:r w:rsidRPr="002D45CC">
        <w:rPr>
          <w:rFonts w:hAnsi="ＭＳ 明朝" w:hint="eastAsia"/>
        </w:rPr>
        <w:t>②計算時間及び計算時間間隔</w:t>
      </w:r>
    </w:p>
    <w:p w14:paraId="0F60C4E4" w14:textId="77777777" w:rsidR="002D45CC" w:rsidRDefault="002D45CC" w:rsidP="002D45CC">
      <w:pPr>
        <w:spacing w:line="340" w:lineRule="exact"/>
        <w:ind w:firstLineChars="100" w:firstLine="210"/>
        <w:rPr>
          <w:szCs w:val="21"/>
        </w:rPr>
      </w:pPr>
      <w:r w:rsidRPr="002D45CC">
        <w:rPr>
          <w:rFonts w:hint="eastAsia"/>
          <w:szCs w:val="21"/>
        </w:rPr>
        <w:t>計算時間は、津波による最大浸水範囲、最大浸水深が計算できるように最大</w:t>
      </w:r>
      <w:r w:rsidRPr="002D45CC">
        <w:rPr>
          <w:szCs w:val="21"/>
        </w:rPr>
        <w:t>12時間とし、計算時間間隔は、計算が安定するように0.1秒間隔としました。</w:t>
      </w:r>
    </w:p>
    <w:p w14:paraId="57A6D03C" w14:textId="77777777" w:rsidR="002D45CC" w:rsidRPr="002D45CC" w:rsidRDefault="002D45CC" w:rsidP="002D45CC">
      <w:pPr>
        <w:spacing w:line="340" w:lineRule="exact"/>
        <w:ind w:firstLineChars="100" w:firstLine="210"/>
        <w:rPr>
          <w:szCs w:val="21"/>
        </w:rPr>
      </w:pPr>
    </w:p>
    <w:p w14:paraId="0E6E1441" w14:textId="77777777" w:rsidR="002D45CC" w:rsidRPr="002D45CC" w:rsidRDefault="002D45CC" w:rsidP="002D45CC">
      <w:pPr>
        <w:overflowPunct w:val="0"/>
        <w:adjustRightInd w:val="0"/>
        <w:ind w:leftChars="67" w:left="141"/>
        <w:textAlignment w:val="baseline"/>
        <w:rPr>
          <w:rFonts w:hAnsi="ＭＳ 明朝"/>
        </w:rPr>
      </w:pPr>
      <w:r w:rsidRPr="002D45CC">
        <w:rPr>
          <w:rFonts w:hAnsi="ＭＳ 明朝" w:hint="eastAsia"/>
        </w:rPr>
        <w:t>③陸域及び海域地形</w:t>
      </w:r>
    </w:p>
    <w:p w14:paraId="300BC8A6" w14:textId="77777777" w:rsidR="002D45CC" w:rsidRPr="002D45CC" w:rsidRDefault="002D45CC" w:rsidP="002D45CC">
      <w:pPr>
        <w:overflowPunct w:val="0"/>
        <w:adjustRightInd w:val="0"/>
        <w:ind w:leftChars="134" w:left="424" w:hangingChars="68" w:hanging="143"/>
        <w:textAlignment w:val="baseline"/>
        <w:rPr>
          <w:rFonts w:hAnsi="ＭＳ 明朝"/>
        </w:rPr>
      </w:pPr>
      <w:r w:rsidRPr="002D45CC">
        <w:rPr>
          <w:rFonts w:hAnsi="ＭＳ 明朝" w:hint="eastAsia"/>
        </w:rPr>
        <w:t>１）陸域地形</w:t>
      </w:r>
    </w:p>
    <w:p w14:paraId="30AAAC66" w14:textId="358F68C3" w:rsidR="002D45CC" w:rsidRPr="002D45CC" w:rsidRDefault="002D45CC" w:rsidP="002D45CC">
      <w:pPr>
        <w:widowControl/>
        <w:ind w:leftChars="134" w:left="424" w:hangingChars="68" w:hanging="143"/>
        <w:jc w:val="left"/>
        <w:rPr>
          <w:rFonts w:hAnsi="ＭＳ 明朝"/>
        </w:rPr>
      </w:pPr>
      <w:r w:rsidRPr="002D45CC">
        <w:rPr>
          <w:rFonts w:hAnsi="ＭＳ 明朝" w:hint="eastAsia"/>
        </w:rPr>
        <w:t>・陸域地形</w:t>
      </w:r>
      <w:r w:rsidRPr="002D45CC">
        <w:rPr>
          <w:rFonts w:hAnsi="ＭＳ 明朝"/>
        </w:rPr>
        <w:t>(地盤標高)は、国土交通省国土地理院が実施した航空レーザー測量結果等を用いて作成しました。</w:t>
      </w:r>
      <w:r w:rsidRPr="002D45CC">
        <w:rPr>
          <w:rFonts w:hAnsi="ＭＳ 明朝" w:hint="eastAsia"/>
        </w:rPr>
        <w:t>また地形図は、次の通り提供を受けたものを採用しています。</w:t>
      </w:r>
    </w:p>
    <w:p w14:paraId="45354FCE" w14:textId="0A901DAE" w:rsidR="002D45CC" w:rsidRDefault="00351D8B" w:rsidP="00351D8B">
      <w:pPr>
        <w:widowControl/>
        <w:ind w:leftChars="337" w:left="708"/>
        <w:jc w:val="left"/>
        <w:rPr>
          <w:rFonts w:hAnsi="ＭＳ 明朝"/>
        </w:rPr>
      </w:pPr>
      <w:r>
        <w:rPr>
          <w:rFonts w:hAnsi="ＭＳ 明朝" w:hint="eastAsia"/>
        </w:rPr>
        <w:t>・数値地図（国土基本情報）電子国土基本図（地図情報）</w:t>
      </w:r>
    </w:p>
    <w:p w14:paraId="354DF3D6" w14:textId="77777777" w:rsidR="00351D8B" w:rsidRPr="002D45CC" w:rsidRDefault="00351D8B" w:rsidP="00351D8B">
      <w:pPr>
        <w:widowControl/>
        <w:ind w:leftChars="337" w:left="708"/>
        <w:jc w:val="left"/>
        <w:rPr>
          <w:rFonts w:hAnsi="ＭＳ 明朝"/>
        </w:rPr>
      </w:pPr>
    </w:p>
    <w:p w14:paraId="29436E39" w14:textId="4C6EBE10" w:rsidR="002D45CC" w:rsidRPr="002D45CC" w:rsidRDefault="002D45CC" w:rsidP="002D45CC">
      <w:pPr>
        <w:widowControl/>
        <w:ind w:leftChars="134" w:left="424" w:hangingChars="68" w:hanging="143"/>
        <w:jc w:val="left"/>
        <w:rPr>
          <w:rFonts w:hAnsi="ＭＳ 明朝"/>
        </w:rPr>
      </w:pPr>
      <w:r w:rsidRPr="002D45CC">
        <w:rPr>
          <w:rFonts w:hAnsi="ＭＳ 明朝" w:hint="eastAsia"/>
        </w:rPr>
        <w:t>・河川や防潮堤等は、各施設管理者の測量結果等を用いて作成しました。</w:t>
      </w:r>
    </w:p>
    <w:p w14:paraId="1AE85920" w14:textId="77777777" w:rsidR="002D45CC" w:rsidRPr="002D45CC" w:rsidRDefault="002D45CC" w:rsidP="002D45CC">
      <w:pPr>
        <w:widowControl/>
        <w:jc w:val="left"/>
        <w:rPr>
          <w:rFonts w:hAnsi="ＭＳ 明朝"/>
        </w:rPr>
      </w:pPr>
    </w:p>
    <w:p w14:paraId="5EAFE0FD" w14:textId="77777777" w:rsidR="002D45CC" w:rsidRPr="002D45CC" w:rsidRDefault="002D45CC" w:rsidP="002D45CC">
      <w:pPr>
        <w:widowControl/>
        <w:jc w:val="left"/>
        <w:rPr>
          <w:rFonts w:hAnsi="ＭＳ 明朝"/>
        </w:rPr>
      </w:pPr>
      <w:r w:rsidRPr="002D45CC">
        <w:rPr>
          <w:rFonts w:hAnsi="ＭＳ 明朝" w:hint="eastAsia"/>
        </w:rPr>
        <w:t>２）海域地形</w:t>
      </w:r>
    </w:p>
    <w:p w14:paraId="095B5DE2" w14:textId="488FC144" w:rsidR="00834395" w:rsidRDefault="002D45CC" w:rsidP="002D45CC">
      <w:pPr>
        <w:widowControl/>
        <w:ind w:leftChars="134" w:left="424" w:hangingChars="68" w:hanging="143"/>
        <w:jc w:val="left"/>
        <w:rPr>
          <w:rFonts w:hAnsi="ＭＳ 明朝"/>
        </w:rPr>
      </w:pPr>
      <w:r w:rsidRPr="002D45CC">
        <w:rPr>
          <w:rFonts w:hAnsi="ＭＳ 明朝" w:hint="eastAsia"/>
        </w:rPr>
        <w:t>・海域地形は、海図、海底地形デジタルデータ（</w:t>
      </w:r>
      <w:r w:rsidRPr="002D45CC">
        <w:rPr>
          <w:rFonts w:hAnsi="ＭＳ 明朝"/>
        </w:rPr>
        <w:t>M7000シリーズ、JTOPO30：（財）日本水路協会</w:t>
      </w:r>
      <w:r w:rsidR="00351D8B">
        <w:rPr>
          <w:rFonts w:hAnsi="ＭＳ 明朝" w:hint="eastAsia"/>
        </w:rPr>
        <w:t>等</w:t>
      </w:r>
      <w:r w:rsidRPr="002D45CC">
        <w:rPr>
          <w:rFonts w:hAnsi="ＭＳ 明朝"/>
        </w:rPr>
        <w:t>）を用いました。</w:t>
      </w:r>
      <w:r w:rsidR="00834395">
        <w:rPr>
          <w:rFonts w:hAnsi="ＭＳ 明朝"/>
        </w:rPr>
        <w:br w:type="page"/>
      </w:r>
    </w:p>
    <w:p w14:paraId="6C1A3792" w14:textId="77777777" w:rsidR="002D45CC" w:rsidRPr="002D45CC" w:rsidRDefault="002D45CC" w:rsidP="002D45CC">
      <w:pPr>
        <w:overflowPunct w:val="0"/>
        <w:adjustRightInd w:val="0"/>
        <w:textAlignment w:val="baseline"/>
        <w:rPr>
          <w:rFonts w:hAnsi="ＭＳ 明朝"/>
        </w:rPr>
      </w:pPr>
      <w:r w:rsidRPr="002D45CC">
        <w:rPr>
          <w:rFonts w:hAnsi="ＭＳ 明朝" w:hint="eastAsia"/>
        </w:rPr>
        <w:lastRenderedPageBreak/>
        <w:t>６</w:t>
      </w:r>
      <w:r w:rsidRPr="002D45CC">
        <w:rPr>
          <w:rFonts w:hAnsi="ＭＳ 明朝"/>
        </w:rPr>
        <w:t xml:space="preserve"> 浸水面積等について</w:t>
      </w:r>
    </w:p>
    <w:p w14:paraId="44D2C2D7" w14:textId="77777777" w:rsidR="002D45CC" w:rsidRPr="002D45CC" w:rsidRDefault="002D45CC" w:rsidP="002D45CC">
      <w:pPr>
        <w:overflowPunct w:val="0"/>
        <w:adjustRightInd w:val="0"/>
        <w:textAlignment w:val="baseline"/>
        <w:rPr>
          <w:rFonts w:hAnsi="ＭＳ 明朝"/>
        </w:rPr>
      </w:pPr>
      <w:r w:rsidRPr="002D45CC">
        <w:rPr>
          <w:rFonts w:hAnsi="ＭＳ 明朝" w:hint="eastAsia"/>
        </w:rPr>
        <w:t>（１）市区町別の浸水面積、最大津波水位、最短到達時間</w:t>
      </w:r>
    </w:p>
    <w:p w14:paraId="64899409" w14:textId="77777777" w:rsidR="002D45CC" w:rsidRPr="002D45CC" w:rsidRDefault="002D45CC" w:rsidP="002D45CC">
      <w:pPr>
        <w:spacing w:line="340" w:lineRule="exact"/>
        <w:ind w:firstLineChars="100" w:firstLine="210"/>
        <w:rPr>
          <w:szCs w:val="21"/>
        </w:rPr>
      </w:pPr>
      <w:r w:rsidRPr="002D45CC">
        <w:rPr>
          <w:rFonts w:hint="eastAsia"/>
          <w:szCs w:val="21"/>
        </w:rPr>
        <w:t>今回の津波浸水想定による沿岸の市区町別の浸水面積、最大津波水位、最短到達時間は下記のとおりです。</w:t>
      </w:r>
    </w:p>
    <w:p w14:paraId="0D01069F" w14:textId="77777777" w:rsidR="002D45CC" w:rsidRPr="002D45CC" w:rsidRDefault="002D45CC" w:rsidP="002D45CC">
      <w:pPr>
        <w:overflowPunct w:val="0"/>
        <w:adjustRightInd w:val="0"/>
        <w:textAlignment w:val="baseline"/>
        <w:rPr>
          <w:rFonts w:hAnsi="ＭＳ 明朝"/>
        </w:rPr>
      </w:pPr>
    </w:p>
    <w:p w14:paraId="120D278E" w14:textId="4AB5E5D1" w:rsidR="00834395" w:rsidRPr="00351D8B" w:rsidRDefault="002D45CC" w:rsidP="00351D8B">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t>表－</w:t>
      </w:r>
      <w:r w:rsidR="0000483B">
        <w:rPr>
          <w:rFonts w:ascii="BIZ UDPゴシック" w:eastAsia="BIZ UDPゴシック" w:hAnsi="BIZ UDPゴシック" w:hint="eastAsia"/>
        </w:rPr>
        <w:t>４</w:t>
      </w:r>
      <w:r w:rsidRPr="00351D8B">
        <w:rPr>
          <w:rFonts w:ascii="BIZ UDPゴシック" w:eastAsia="BIZ UDPゴシック" w:hAnsi="BIZ UDPゴシック"/>
        </w:rPr>
        <w:t xml:space="preserve"> </w:t>
      </w:r>
      <w:r w:rsidR="00390C7D">
        <w:rPr>
          <w:rFonts w:ascii="BIZ UDPゴシック" w:eastAsia="BIZ UDPゴシック" w:hAnsi="BIZ UDPゴシック" w:hint="eastAsia"/>
        </w:rPr>
        <w:t>南海トラフ</w:t>
      </w:r>
      <w:r w:rsidR="00E033F0">
        <w:rPr>
          <w:rFonts w:ascii="BIZ UDPゴシック" w:eastAsia="BIZ UDPゴシック" w:hAnsi="BIZ UDPゴシック" w:hint="eastAsia"/>
        </w:rPr>
        <w:t>地震による</w:t>
      </w:r>
      <w:r w:rsidRPr="00351D8B">
        <w:rPr>
          <w:rFonts w:ascii="BIZ UDPゴシック" w:eastAsia="BIZ UDPゴシック" w:hAnsi="BIZ UDPゴシック"/>
        </w:rPr>
        <w:t>市区町別の浸水面積、最大津波水位、最短到達時間</w:t>
      </w:r>
    </w:p>
    <w:tbl>
      <w:tblPr>
        <w:tblStyle w:val="ae"/>
        <w:tblW w:w="0" w:type="auto"/>
        <w:tblLook w:val="04A0" w:firstRow="1" w:lastRow="0" w:firstColumn="1" w:lastColumn="0" w:noHBand="0" w:noVBand="1"/>
      </w:tblPr>
      <w:tblGrid>
        <w:gridCol w:w="1812"/>
        <w:gridCol w:w="1812"/>
        <w:gridCol w:w="1333"/>
        <w:gridCol w:w="1984"/>
        <w:gridCol w:w="2119"/>
      </w:tblGrid>
      <w:tr w:rsidR="002D45CC" w:rsidRPr="00F31B1F" w14:paraId="30003F1A" w14:textId="77777777" w:rsidTr="00F31B1F">
        <w:tc>
          <w:tcPr>
            <w:tcW w:w="1812" w:type="dxa"/>
            <w:tcBorders>
              <w:bottom w:val="double" w:sz="4" w:space="0" w:color="auto"/>
            </w:tcBorders>
          </w:tcPr>
          <w:p w14:paraId="3603FD4D" w14:textId="0C3143A0" w:rsidR="002D45CC" w:rsidRPr="000110B0" w:rsidRDefault="002D45CC" w:rsidP="007719E8">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市区町</w:t>
            </w:r>
          </w:p>
        </w:tc>
        <w:tc>
          <w:tcPr>
            <w:tcW w:w="1812" w:type="dxa"/>
            <w:tcBorders>
              <w:bottom w:val="double" w:sz="4" w:space="0" w:color="auto"/>
            </w:tcBorders>
          </w:tcPr>
          <w:p w14:paraId="14EA9A5C" w14:textId="77777777" w:rsidR="002D45CC" w:rsidRPr="000110B0" w:rsidRDefault="002D45CC" w:rsidP="007719E8">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浸水面積</w:t>
            </w:r>
          </w:p>
          <w:p w14:paraId="5219550E" w14:textId="375A5381" w:rsidR="007719E8" w:rsidRPr="000110B0" w:rsidRDefault="007719E8" w:rsidP="007719E8">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（ha）</w:t>
            </w:r>
          </w:p>
        </w:tc>
        <w:tc>
          <w:tcPr>
            <w:tcW w:w="1333" w:type="dxa"/>
            <w:tcBorders>
              <w:bottom w:val="double" w:sz="4" w:space="0" w:color="auto"/>
            </w:tcBorders>
          </w:tcPr>
          <w:p w14:paraId="71023A8E" w14:textId="77777777" w:rsidR="002D45CC" w:rsidRPr="000110B0" w:rsidRDefault="002D45CC" w:rsidP="007719E8">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最大津波水位</w:t>
            </w:r>
          </w:p>
          <w:p w14:paraId="30E0CB02" w14:textId="5FBAC7BB" w:rsidR="007719E8" w:rsidRPr="000110B0" w:rsidRDefault="007719E8" w:rsidP="007719E8">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roofErr w:type="spellStart"/>
            <w:r w:rsidRPr="000110B0">
              <w:rPr>
                <w:rFonts w:asciiTheme="majorHAnsi" w:eastAsiaTheme="majorHAnsi" w:hAnsiTheme="majorHAnsi" w:hint="eastAsia"/>
                <w:sz w:val="16"/>
                <w:szCs w:val="16"/>
              </w:rPr>
              <w:t>T.P.+m</w:t>
            </w:r>
            <w:proofErr w:type="spellEnd"/>
            <w:r w:rsidRPr="000110B0">
              <w:rPr>
                <w:rFonts w:asciiTheme="majorHAnsi" w:eastAsiaTheme="majorHAnsi" w:hAnsiTheme="majorHAnsi" w:hint="eastAsia"/>
                <w:sz w:val="16"/>
                <w:szCs w:val="16"/>
              </w:rPr>
              <w:t>）</w:t>
            </w:r>
          </w:p>
        </w:tc>
        <w:tc>
          <w:tcPr>
            <w:tcW w:w="1984" w:type="dxa"/>
            <w:tcBorders>
              <w:bottom w:val="double" w:sz="4" w:space="0" w:color="auto"/>
            </w:tcBorders>
          </w:tcPr>
          <w:p w14:paraId="2CE6B2E5" w14:textId="77777777" w:rsidR="002D45CC" w:rsidRPr="000110B0" w:rsidRDefault="002D45CC" w:rsidP="007719E8">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海面変動影響開始時間</w:t>
            </w:r>
          </w:p>
          <w:p w14:paraId="3AD8EC29" w14:textId="2969BE07" w:rsidR="00804E2A" w:rsidRPr="000110B0" w:rsidRDefault="00804E2A" w:rsidP="007719E8">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（分）</w:t>
            </w:r>
          </w:p>
        </w:tc>
        <w:tc>
          <w:tcPr>
            <w:tcW w:w="2119" w:type="dxa"/>
            <w:tcBorders>
              <w:bottom w:val="double" w:sz="4" w:space="0" w:color="auto"/>
            </w:tcBorders>
          </w:tcPr>
          <w:p w14:paraId="4B7C77CD" w14:textId="77777777" w:rsidR="002D45CC" w:rsidRPr="000110B0" w:rsidRDefault="002D45CC" w:rsidP="007719E8">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地震発生後最短到達時間</w:t>
            </w:r>
          </w:p>
          <w:p w14:paraId="2EE8B1F8" w14:textId="2633A9D2" w:rsidR="00804E2A" w:rsidRPr="000110B0" w:rsidRDefault="00804E2A" w:rsidP="007719E8">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（分）</w:t>
            </w:r>
          </w:p>
        </w:tc>
      </w:tr>
      <w:tr w:rsidR="00804E2A" w:rsidRPr="00F31B1F" w14:paraId="307D7AD3" w14:textId="77777777" w:rsidTr="00F31B1F">
        <w:tc>
          <w:tcPr>
            <w:tcW w:w="1812" w:type="dxa"/>
            <w:tcBorders>
              <w:top w:val="double" w:sz="4" w:space="0" w:color="auto"/>
            </w:tcBorders>
          </w:tcPr>
          <w:p w14:paraId="14819147" w14:textId="0556A859"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都島区</w:t>
            </w:r>
          </w:p>
        </w:tc>
        <w:tc>
          <w:tcPr>
            <w:tcW w:w="1812" w:type="dxa"/>
            <w:tcBorders>
              <w:top w:val="double" w:sz="4" w:space="0" w:color="auto"/>
            </w:tcBorders>
          </w:tcPr>
          <w:p w14:paraId="49AF198C" w14:textId="2DEB4FC1"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0</w:t>
            </w:r>
            <w:r w:rsidR="00D8372F" w:rsidRPr="000110B0">
              <w:rPr>
                <w:rFonts w:asciiTheme="majorHAnsi" w:eastAsiaTheme="majorHAnsi" w:hAnsiTheme="majorHAnsi" w:hint="eastAsia"/>
                <w:sz w:val="16"/>
                <w:szCs w:val="16"/>
              </w:rPr>
              <w:t>［101］</w:t>
            </w:r>
          </w:p>
        </w:tc>
        <w:tc>
          <w:tcPr>
            <w:tcW w:w="1333" w:type="dxa"/>
            <w:tcBorders>
              <w:top w:val="double" w:sz="4" w:space="0" w:color="auto"/>
            </w:tcBorders>
          </w:tcPr>
          <w:p w14:paraId="5D73F802" w14:textId="6CA0D4E4"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Borders>
              <w:top w:val="double" w:sz="4" w:space="0" w:color="auto"/>
            </w:tcBorders>
          </w:tcPr>
          <w:p w14:paraId="44FE50FF" w14:textId="7777777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p>
        </w:tc>
        <w:tc>
          <w:tcPr>
            <w:tcW w:w="2119" w:type="dxa"/>
            <w:tcBorders>
              <w:top w:val="double" w:sz="4" w:space="0" w:color="auto"/>
            </w:tcBorders>
          </w:tcPr>
          <w:p w14:paraId="6B763288" w14:textId="42289A8F"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r w:rsidR="00804E2A" w:rsidRPr="00F31B1F" w14:paraId="57CE8AC9" w14:textId="77777777" w:rsidTr="00A710DE">
        <w:tc>
          <w:tcPr>
            <w:tcW w:w="1812" w:type="dxa"/>
          </w:tcPr>
          <w:p w14:paraId="58DDCE63" w14:textId="68852297"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福島区</w:t>
            </w:r>
          </w:p>
        </w:tc>
        <w:tc>
          <w:tcPr>
            <w:tcW w:w="1812" w:type="dxa"/>
          </w:tcPr>
          <w:p w14:paraId="50438EB8" w14:textId="4ABDFF9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309</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379</w:t>
            </w:r>
            <w:r w:rsidR="0058457A" w:rsidRPr="000110B0">
              <w:rPr>
                <w:rFonts w:asciiTheme="majorHAnsi" w:eastAsiaTheme="majorHAnsi" w:hAnsiTheme="majorHAnsi" w:hint="eastAsia"/>
                <w:sz w:val="16"/>
                <w:szCs w:val="16"/>
              </w:rPr>
              <w:t>］</w:t>
            </w:r>
          </w:p>
        </w:tc>
        <w:tc>
          <w:tcPr>
            <w:tcW w:w="1333" w:type="dxa"/>
          </w:tcPr>
          <w:p w14:paraId="4AC7121E" w14:textId="7114218A"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Pr>
          <w:p w14:paraId="520EEA9B" w14:textId="7777777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p>
        </w:tc>
        <w:tc>
          <w:tcPr>
            <w:tcW w:w="2119" w:type="dxa"/>
          </w:tcPr>
          <w:p w14:paraId="214B10C1" w14:textId="2ABE29AE"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r w:rsidR="00804E2A" w:rsidRPr="00F31B1F" w14:paraId="4D86160F" w14:textId="77777777" w:rsidTr="00600E6A">
        <w:tc>
          <w:tcPr>
            <w:tcW w:w="1812" w:type="dxa"/>
          </w:tcPr>
          <w:p w14:paraId="29AF3695" w14:textId="568CE6E7"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此花区</w:t>
            </w:r>
          </w:p>
        </w:tc>
        <w:tc>
          <w:tcPr>
            <w:tcW w:w="1812" w:type="dxa"/>
          </w:tcPr>
          <w:p w14:paraId="41CDCBBE" w14:textId="1B67ACFF"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703</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816</w:t>
            </w:r>
            <w:r w:rsidR="0058457A" w:rsidRPr="000110B0">
              <w:rPr>
                <w:rFonts w:asciiTheme="majorHAnsi" w:eastAsiaTheme="majorHAnsi" w:hAnsiTheme="majorHAnsi" w:hint="eastAsia"/>
                <w:sz w:val="16"/>
                <w:szCs w:val="16"/>
              </w:rPr>
              <w:t>］</w:t>
            </w:r>
          </w:p>
        </w:tc>
        <w:tc>
          <w:tcPr>
            <w:tcW w:w="1333" w:type="dxa"/>
          </w:tcPr>
          <w:p w14:paraId="0F0E1B28" w14:textId="5E78D301" w:rsidR="00804E2A" w:rsidRPr="000110B0" w:rsidRDefault="00EA6E0F"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4.1</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4.1</w:t>
            </w:r>
            <w:r w:rsidR="0058457A" w:rsidRPr="000110B0">
              <w:rPr>
                <w:rFonts w:asciiTheme="majorHAnsi" w:eastAsiaTheme="majorHAnsi" w:hAnsiTheme="majorHAnsi" w:hint="eastAsia"/>
                <w:sz w:val="16"/>
                <w:szCs w:val="16"/>
              </w:rPr>
              <w:t>］</w:t>
            </w:r>
          </w:p>
        </w:tc>
        <w:tc>
          <w:tcPr>
            <w:tcW w:w="1984" w:type="dxa"/>
          </w:tcPr>
          <w:p w14:paraId="2B348CEC" w14:textId="7EE067FE"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70</w:t>
            </w:r>
            <w:r w:rsidR="00D8372F" w:rsidRPr="000110B0">
              <w:rPr>
                <w:rFonts w:asciiTheme="majorHAnsi" w:eastAsiaTheme="majorHAnsi" w:hAnsiTheme="majorHAnsi" w:hint="eastAsia"/>
                <w:sz w:val="16"/>
                <w:szCs w:val="16"/>
              </w:rPr>
              <w:t>［62］</w:t>
            </w:r>
          </w:p>
        </w:tc>
        <w:tc>
          <w:tcPr>
            <w:tcW w:w="2119" w:type="dxa"/>
          </w:tcPr>
          <w:p w14:paraId="1A0F06D7" w14:textId="5739F735"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110</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113</w:t>
            </w:r>
            <w:r w:rsidR="0058457A" w:rsidRPr="000110B0">
              <w:rPr>
                <w:rFonts w:asciiTheme="majorHAnsi" w:eastAsiaTheme="majorHAnsi" w:hAnsiTheme="majorHAnsi" w:hint="eastAsia"/>
                <w:sz w:val="16"/>
                <w:szCs w:val="16"/>
              </w:rPr>
              <w:t>］</w:t>
            </w:r>
          </w:p>
        </w:tc>
      </w:tr>
      <w:tr w:rsidR="00804E2A" w:rsidRPr="00F31B1F" w14:paraId="0E94BA6E" w14:textId="77777777" w:rsidTr="00A710DE">
        <w:tc>
          <w:tcPr>
            <w:tcW w:w="1812" w:type="dxa"/>
          </w:tcPr>
          <w:p w14:paraId="2C0920E1" w14:textId="768302E8"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西区</w:t>
            </w:r>
          </w:p>
        </w:tc>
        <w:tc>
          <w:tcPr>
            <w:tcW w:w="1812" w:type="dxa"/>
          </w:tcPr>
          <w:p w14:paraId="753F32FF" w14:textId="5191FB9C"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257</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426</w:t>
            </w:r>
            <w:r w:rsidR="0058457A" w:rsidRPr="000110B0">
              <w:rPr>
                <w:rFonts w:asciiTheme="majorHAnsi" w:eastAsiaTheme="majorHAnsi" w:hAnsiTheme="majorHAnsi" w:hint="eastAsia"/>
                <w:sz w:val="16"/>
                <w:szCs w:val="16"/>
              </w:rPr>
              <w:t>］</w:t>
            </w:r>
          </w:p>
        </w:tc>
        <w:tc>
          <w:tcPr>
            <w:tcW w:w="1333" w:type="dxa"/>
          </w:tcPr>
          <w:p w14:paraId="149469FC" w14:textId="2C57AEEF"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Pr>
          <w:p w14:paraId="1CB29A14" w14:textId="7777777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p>
        </w:tc>
        <w:tc>
          <w:tcPr>
            <w:tcW w:w="2119" w:type="dxa"/>
          </w:tcPr>
          <w:p w14:paraId="0ACDA738" w14:textId="66887E20"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r w:rsidR="00804E2A" w:rsidRPr="00F31B1F" w14:paraId="2FF6EDBC" w14:textId="77777777" w:rsidTr="00600E6A">
        <w:tc>
          <w:tcPr>
            <w:tcW w:w="1812" w:type="dxa"/>
          </w:tcPr>
          <w:p w14:paraId="7AC0D271" w14:textId="1B137A11"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港区</w:t>
            </w:r>
          </w:p>
        </w:tc>
        <w:tc>
          <w:tcPr>
            <w:tcW w:w="1812" w:type="dxa"/>
          </w:tcPr>
          <w:p w14:paraId="52563A00" w14:textId="5C085C98"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566</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620</w:t>
            </w:r>
            <w:r w:rsidR="0058457A" w:rsidRPr="000110B0">
              <w:rPr>
                <w:rFonts w:asciiTheme="majorHAnsi" w:eastAsiaTheme="majorHAnsi" w:hAnsiTheme="majorHAnsi" w:hint="eastAsia"/>
                <w:sz w:val="16"/>
                <w:szCs w:val="16"/>
              </w:rPr>
              <w:t>］</w:t>
            </w:r>
          </w:p>
        </w:tc>
        <w:tc>
          <w:tcPr>
            <w:tcW w:w="1333" w:type="dxa"/>
          </w:tcPr>
          <w:p w14:paraId="50FC0311" w14:textId="5C43BBE2" w:rsidR="00804E2A" w:rsidRPr="000110B0" w:rsidRDefault="007719E8"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4.</w:t>
            </w:r>
            <w:r w:rsidR="001A274F" w:rsidRPr="000110B0">
              <w:rPr>
                <w:rFonts w:asciiTheme="majorHAnsi" w:eastAsiaTheme="majorHAnsi" w:hAnsiTheme="majorHAnsi" w:hint="eastAsia"/>
                <w:sz w:val="16"/>
                <w:szCs w:val="16"/>
              </w:rPr>
              <w:t>6</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4.5</w:t>
            </w:r>
            <w:r w:rsidR="0058457A" w:rsidRPr="000110B0">
              <w:rPr>
                <w:rFonts w:asciiTheme="majorHAnsi" w:eastAsiaTheme="majorHAnsi" w:hAnsiTheme="majorHAnsi" w:hint="eastAsia"/>
                <w:sz w:val="16"/>
                <w:szCs w:val="16"/>
              </w:rPr>
              <w:t>］</w:t>
            </w:r>
          </w:p>
        </w:tc>
        <w:tc>
          <w:tcPr>
            <w:tcW w:w="1984" w:type="dxa"/>
          </w:tcPr>
          <w:p w14:paraId="6F0E80AF" w14:textId="0CED6A90"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65</w:t>
            </w:r>
            <w:r w:rsidR="00D8372F" w:rsidRPr="000110B0">
              <w:rPr>
                <w:rFonts w:asciiTheme="majorHAnsi" w:eastAsiaTheme="majorHAnsi" w:hAnsiTheme="majorHAnsi" w:hint="eastAsia"/>
                <w:sz w:val="16"/>
                <w:szCs w:val="16"/>
              </w:rPr>
              <w:t>［61］</w:t>
            </w:r>
          </w:p>
        </w:tc>
        <w:tc>
          <w:tcPr>
            <w:tcW w:w="2119" w:type="dxa"/>
          </w:tcPr>
          <w:p w14:paraId="1A6BADCA" w14:textId="59916113"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118</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114</w:t>
            </w:r>
            <w:r w:rsidR="0058457A" w:rsidRPr="000110B0">
              <w:rPr>
                <w:rFonts w:asciiTheme="majorHAnsi" w:eastAsiaTheme="majorHAnsi" w:hAnsiTheme="majorHAnsi" w:hint="eastAsia"/>
                <w:sz w:val="16"/>
                <w:szCs w:val="16"/>
              </w:rPr>
              <w:t>］</w:t>
            </w:r>
          </w:p>
        </w:tc>
      </w:tr>
      <w:tr w:rsidR="00804E2A" w:rsidRPr="00F31B1F" w14:paraId="573D4F15" w14:textId="77777777" w:rsidTr="00600E6A">
        <w:tc>
          <w:tcPr>
            <w:tcW w:w="1812" w:type="dxa"/>
          </w:tcPr>
          <w:p w14:paraId="0025A9AD" w14:textId="553E9459"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大正区</w:t>
            </w:r>
          </w:p>
        </w:tc>
        <w:tc>
          <w:tcPr>
            <w:tcW w:w="1812" w:type="dxa"/>
          </w:tcPr>
          <w:p w14:paraId="3FEB0A1E" w14:textId="0FEA8CC5"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690</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665</w:t>
            </w:r>
            <w:r w:rsidR="0058457A" w:rsidRPr="000110B0">
              <w:rPr>
                <w:rFonts w:asciiTheme="majorHAnsi" w:eastAsiaTheme="majorHAnsi" w:hAnsiTheme="majorHAnsi" w:hint="eastAsia"/>
                <w:sz w:val="16"/>
                <w:szCs w:val="16"/>
              </w:rPr>
              <w:t>］</w:t>
            </w:r>
          </w:p>
        </w:tc>
        <w:tc>
          <w:tcPr>
            <w:tcW w:w="1333" w:type="dxa"/>
          </w:tcPr>
          <w:p w14:paraId="36F00A8D" w14:textId="2D8BA3DF" w:rsidR="00804E2A" w:rsidRPr="000110B0" w:rsidRDefault="007719E8"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4.</w:t>
            </w:r>
            <w:r w:rsidR="001A274F" w:rsidRPr="000110B0">
              <w:rPr>
                <w:rFonts w:asciiTheme="majorHAnsi" w:eastAsiaTheme="majorHAnsi" w:hAnsiTheme="majorHAnsi" w:hint="eastAsia"/>
                <w:sz w:val="16"/>
                <w:szCs w:val="16"/>
              </w:rPr>
              <w:t>9</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4.6</w:t>
            </w:r>
            <w:r w:rsidR="0058457A" w:rsidRPr="000110B0">
              <w:rPr>
                <w:rFonts w:asciiTheme="majorHAnsi" w:eastAsiaTheme="majorHAnsi" w:hAnsiTheme="majorHAnsi" w:hint="eastAsia"/>
                <w:sz w:val="16"/>
                <w:szCs w:val="16"/>
              </w:rPr>
              <w:t>］</w:t>
            </w:r>
          </w:p>
        </w:tc>
        <w:tc>
          <w:tcPr>
            <w:tcW w:w="1984" w:type="dxa"/>
          </w:tcPr>
          <w:p w14:paraId="31D1896F" w14:textId="6574E101"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33</w:t>
            </w:r>
            <w:r w:rsidR="00D8372F" w:rsidRPr="000110B0">
              <w:rPr>
                <w:rFonts w:asciiTheme="majorHAnsi" w:eastAsiaTheme="majorHAnsi" w:hAnsiTheme="majorHAnsi" w:hint="eastAsia"/>
                <w:sz w:val="16"/>
                <w:szCs w:val="16"/>
              </w:rPr>
              <w:t>［65］</w:t>
            </w:r>
          </w:p>
        </w:tc>
        <w:tc>
          <w:tcPr>
            <w:tcW w:w="2119" w:type="dxa"/>
          </w:tcPr>
          <w:p w14:paraId="4E92225E" w14:textId="36A5B861"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121</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117</w:t>
            </w:r>
            <w:r w:rsidR="0058457A" w:rsidRPr="000110B0">
              <w:rPr>
                <w:rFonts w:asciiTheme="majorHAnsi" w:eastAsiaTheme="majorHAnsi" w:hAnsiTheme="majorHAnsi" w:hint="eastAsia"/>
                <w:sz w:val="16"/>
                <w:szCs w:val="16"/>
              </w:rPr>
              <w:t>］</w:t>
            </w:r>
          </w:p>
        </w:tc>
      </w:tr>
      <w:tr w:rsidR="00804E2A" w:rsidRPr="00F31B1F" w14:paraId="524B08BE" w14:textId="77777777" w:rsidTr="00A710DE">
        <w:tc>
          <w:tcPr>
            <w:tcW w:w="1812" w:type="dxa"/>
          </w:tcPr>
          <w:p w14:paraId="58369E37" w14:textId="5CCE00AF"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浪速区</w:t>
            </w:r>
          </w:p>
        </w:tc>
        <w:tc>
          <w:tcPr>
            <w:tcW w:w="1812" w:type="dxa"/>
          </w:tcPr>
          <w:p w14:paraId="42609BCA" w14:textId="7AB2130C"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165</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193</w:t>
            </w:r>
            <w:r w:rsidR="0058457A" w:rsidRPr="000110B0">
              <w:rPr>
                <w:rFonts w:asciiTheme="majorHAnsi" w:eastAsiaTheme="majorHAnsi" w:hAnsiTheme="majorHAnsi" w:hint="eastAsia"/>
                <w:sz w:val="16"/>
                <w:szCs w:val="16"/>
              </w:rPr>
              <w:t>］</w:t>
            </w:r>
          </w:p>
        </w:tc>
        <w:tc>
          <w:tcPr>
            <w:tcW w:w="1333" w:type="dxa"/>
          </w:tcPr>
          <w:p w14:paraId="0F457F3C" w14:textId="3ADECDC8"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Pr>
          <w:p w14:paraId="782ED505" w14:textId="7777777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p>
        </w:tc>
        <w:tc>
          <w:tcPr>
            <w:tcW w:w="2119" w:type="dxa"/>
          </w:tcPr>
          <w:p w14:paraId="37AF11CF" w14:textId="2DBDD45B"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r w:rsidR="00804E2A" w:rsidRPr="00F31B1F" w14:paraId="2ED7A3A8" w14:textId="77777777" w:rsidTr="00600E6A">
        <w:tc>
          <w:tcPr>
            <w:tcW w:w="1812" w:type="dxa"/>
          </w:tcPr>
          <w:p w14:paraId="359CB902" w14:textId="65FD180F"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西淀川区</w:t>
            </w:r>
          </w:p>
        </w:tc>
        <w:tc>
          <w:tcPr>
            <w:tcW w:w="1812" w:type="dxa"/>
          </w:tcPr>
          <w:p w14:paraId="5872545F" w14:textId="586DECD4"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890</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840</w:t>
            </w:r>
            <w:r w:rsidR="0058457A" w:rsidRPr="000110B0">
              <w:rPr>
                <w:rFonts w:asciiTheme="majorHAnsi" w:eastAsiaTheme="majorHAnsi" w:hAnsiTheme="majorHAnsi" w:hint="eastAsia"/>
                <w:sz w:val="16"/>
                <w:szCs w:val="16"/>
              </w:rPr>
              <w:t>］</w:t>
            </w:r>
          </w:p>
        </w:tc>
        <w:tc>
          <w:tcPr>
            <w:tcW w:w="1333" w:type="dxa"/>
          </w:tcPr>
          <w:p w14:paraId="351BA7C4" w14:textId="611A6286" w:rsidR="00804E2A" w:rsidRPr="000110B0" w:rsidRDefault="00EA6E0F"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4.1</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4.3</w:t>
            </w:r>
            <w:r w:rsidR="0058457A" w:rsidRPr="000110B0">
              <w:rPr>
                <w:rFonts w:asciiTheme="majorHAnsi" w:eastAsiaTheme="majorHAnsi" w:hAnsiTheme="majorHAnsi" w:hint="eastAsia"/>
                <w:sz w:val="16"/>
                <w:szCs w:val="16"/>
              </w:rPr>
              <w:t>］</w:t>
            </w:r>
          </w:p>
        </w:tc>
        <w:tc>
          <w:tcPr>
            <w:tcW w:w="1984" w:type="dxa"/>
          </w:tcPr>
          <w:p w14:paraId="00FFC939" w14:textId="26FFED49"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39</w:t>
            </w:r>
            <w:r w:rsidR="00D8372F" w:rsidRPr="000110B0">
              <w:rPr>
                <w:rFonts w:asciiTheme="majorHAnsi" w:eastAsiaTheme="majorHAnsi" w:hAnsiTheme="majorHAnsi" w:hint="eastAsia"/>
                <w:sz w:val="16"/>
                <w:szCs w:val="16"/>
              </w:rPr>
              <w:t>［66］</w:t>
            </w:r>
          </w:p>
        </w:tc>
        <w:tc>
          <w:tcPr>
            <w:tcW w:w="2119" w:type="dxa"/>
          </w:tcPr>
          <w:p w14:paraId="6FD739F7" w14:textId="6F37CE9C"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118</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116</w:t>
            </w:r>
            <w:r w:rsidR="0058457A" w:rsidRPr="000110B0">
              <w:rPr>
                <w:rFonts w:asciiTheme="majorHAnsi" w:eastAsiaTheme="majorHAnsi" w:hAnsiTheme="majorHAnsi" w:hint="eastAsia"/>
                <w:sz w:val="16"/>
                <w:szCs w:val="16"/>
              </w:rPr>
              <w:t>］</w:t>
            </w:r>
          </w:p>
        </w:tc>
      </w:tr>
      <w:tr w:rsidR="00804E2A" w:rsidRPr="00F31B1F" w14:paraId="49661117" w14:textId="77777777" w:rsidTr="00A710DE">
        <w:tc>
          <w:tcPr>
            <w:tcW w:w="1812" w:type="dxa"/>
          </w:tcPr>
          <w:p w14:paraId="30F3010D" w14:textId="0401B253"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旭区</w:t>
            </w:r>
          </w:p>
        </w:tc>
        <w:tc>
          <w:tcPr>
            <w:tcW w:w="1812" w:type="dxa"/>
          </w:tcPr>
          <w:p w14:paraId="757C2ECE" w14:textId="707068B6"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0</w:t>
            </w:r>
            <w:r w:rsidR="00D8372F" w:rsidRPr="000110B0">
              <w:rPr>
                <w:rFonts w:asciiTheme="majorHAnsi" w:eastAsiaTheme="majorHAnsi" w:hAnsiTheme="majorHAnsi" w:hint="eastAsia"/>
                <w:sz w:val="16"/>
                <w:szCs w:val="16"/>
              </w:rPr>
              <w:t>［21］</w:t>
            </w:r>
          </w:p>
        </w:tc>
        <w:tc>
          <w:tcPr>
            <w:tcW w:w="1333" w:type="dxa"/>
          </w:tcPr>
          <w:p w14:paraId="381C81EF" w14:textId="7E3637E6"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Pr>
          <w:p w14:paraId="38B17349" w14:textId="7777777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p>
        </w:tc>
        <w:tc>
          <w:tcPr>
            <w:tcW w:w="2119" w:type="dxa"/>
          </w:tcPr>
          <w:p w14:paraId="0AA0799C" w14:textId="388961A3"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r w:rsidR="00804E2A" w:rsidRPr="00F31B1F" w14:paraId="51ACB197" w14:textId="77777777" w:rsidTr="00A710DE">
        <w:tc>
          <w:tcPr>
            <w:tcW w:w="1812" w:type="dxa"/>
          </w:tcPr>
          <w:p w14:paraId="1C579096" w14:textId="5022D93E"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城東区</w:t>
            </w:r>
          </w:p>
        </w:tc>
        <w:tc>
          <w:tcPr>
            <w:tcW w:w="1812" w:type="dxa"/>
          </w:tcPr>
          <w:p w14:paraId="66528529" w14:textId="125D9049"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0</w:t>
            </w:r>
            <w:r w:rsidR="00D8372F" w:rsidRPr="000110B0">
              <w:rPr>
                <w:rFonts w:asciiTheme="majorHAnsi" w:eastAsiaTheme="majorHAnsi" w:hAnsiTheme="majorHAnsi" w:hint="eastAsia"/>
                <w:sz w:val="16"/>
                <w:szCs w:val="16"/>
              </w:rPr>
              <w:t>［259］</w:t>
            </w:r>
          </w:p>
        </w:tc>
        <w:tc>
          <w:tcPr>
            <w:tcW w:w="1333" w:type="dxa"/>
          </w:tcPr>
          <w:p w14:paraId="06CB585B" w14:textId="010B7BD4"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Pr>
          <w:p w14:paraId="42094219" w14:textId="7777777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p>
        </w:tc>
        <w:tc>
          <w:tcPr>
            <w:tcW w:w="2119" w:type="dxa"/>
          </w:tcPr>
          <w:p w14:paraId="783984E8" w14:textId="0973778B"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r w:rsidR="00EA6E0F" w:rsidRPr="00F31B1F" w14:paraId="5EBE297D" w14:textId="77777777" w:rsidTr="00600E6A">
        <w:tc>
          <w:tcPr>
            <w:tcW w:w="1812" w:type="dxa"/>
          </w:tcPr>
          <w:p w14:paraId="359CD404" w14:textId="63F4F71D" w:rsidR="00EA6E0F" w:rsidRPr="000110B0" w:rsidRDefault="00EA6E0F" w:rsidP="00EA6E0F">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 住吉区</w:t>
            </w:r>
          </w:p>
        </w:tc>
        <w:tc>
          <w:tcPr>
            <w:tcW w:w="1812" w:type="dxa"/>
          </w:tcPr>
          <w:p w14:paraId="5C7E780A" w14:textId="01FAD98E" w:rsidR="00EA6E0F" w:rsidRPr="000110B0" w:rsidRDefault="00EA6E0F" w:rsidP="00EA6E0F">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7</w:t>
            </w:r>
            <w:r w:rsidRPr="000110B0">
              <w:rPr>
                <w:rFonts w:asciiTheme="majorHAnsi" w:eastAsiaTheme="majorHAnsi" w:hAnsiTheme="majorHAnsi" w:hint="eastAsia"/>
                <w:sz w:val="16"/>
                <w:szCs w:val="16"/>
              </w:rPr>
              <w:t>［13］</w:t>
            </w:r>
          </w:p>
        </w:tc>
        <w:tc>
          <w:tcPr>
            <w:tcW w:w="1333" w:type="dxa"/>
          </w:tcPr>
          <w:p w14:paraId="7AD0089F" w14:textId="26ABC6F5" w:rsidR="00EA6E0F" w:rsidRPr="000110B0" w:rsidRDefault="00EA6E0F" w:rsidP="00EA6E0F">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Pr>
          <w:p w14:paraId="19E7B8AB" w14:textId="225530DD" w:rsidR="00EA6E0F" w:rsidRPr="000110B0" w:rsidRDefault="00EA6E0F" w:rsidP="00EA6E0F">
            <w:pPr>
              <w:overflowPunct w:val="0"/>
              <w:adjustRightInd w:val="0"/>
              <w:spacing w:line="200" w:lineRule="exact"/>
              <w:jc w:val="center"/>
              <w:textAlignment w:val="baseline"/>
              <w:rPr>
                <w:rFonts w:asciiTheme="majorHAnsi" w:eastAsiaTheme="majorHAnsi" w:hAnsiTheme="majorHAnsi"/>
                <w:sz w:val="16"/>
                <w:szCs w:val="16"/>
              </w:rPr>
            </w:pPr>
          </w:p>
        </w:tc>
        <w:tc>
          <w:tcPr>
            <w:tcW w:w="2119" w:type="dxa"/>
          </w:tcPr>
          <w:p w14:paraId="69A44A2A" w14:textId="2123367F" w:rsidR="00EA6E0F" w:rsidRPr="000110B0" w:rsidRDefault="00EA6E0F" w:rsidP="00EA6E0F">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r w:rsidR="00804E2A" w:rsidRPr="00F31B1F" w14:paraId="4D8CC6B9" w14:textId="77777777" w:rsidTr="00A710DE">
        <w:tc>
          <w:tcPr>
            <w:tcW w:w="1812" w:type="dxa"/>
          </w:tcPr>
          <w:p w14:paraId="30458E54" w14:textId="47B8FA56"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西成区</w:t>
            </w:r>
          </w:p>
        </w:tc>
        <w:tc>
          <w:tcPr>
            <w:tcW w:w="1812" w:type="dxa"/>
          </w:tcPr>
          <w:p w14:paraId="7771FBC9" w14:textId="5D62BDF8"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440</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499</w:t>
            </w:r>
            <w:r w:rsidR="0058457A" w:rsidRPr="000110B0">
              <w:rPr>
                <w:rFonts w:asciiTheme="majorHAnsi" w:eastAsiaTheme="majorHAnsi" w:hAnsiTheme="majorHAnsi" w:hint="eastAsia"/>
                <w:sz w:val="16"/>
                <w:szCs w:val="16"/>
              </w:rPr>
              <w:t>］</w:t>
            </w:r>
          </w:p>
        </w:tc>
        <w:tc>
          <w:tcPr>
            <w:tcW w:w="1333" w:type="dxa"/>
          </w:tcPr>
          <w:p w14:paraId="6AD554F7" w14:textId="74BA8293"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Pr>
          <w:p w14:paraId="152966D1" w14:textId="7777777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p>
        </w:tc>
        <w:tc>
          <w:tcPr>
            <w:tcW w:w="2119" w:type="dxa"/>
          </w:tcPr>
          <w:p w14:paraId="705A26BB" w14:textId="0878F8AF"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r w:rsidR="00804E2A" w:rsidRPr="00F31B1F" w14:paraId="782A4543" w14:textId="77777777" w:rsidTr="00A710DE">
        <w:tc>
          <w:tcPr>
            <w:tcW w:w="1812" w:type="dxa"/>
          </w:tcPr>
          <w:p w14:paraId="54445411" w14:textId="1E68972D"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淀川区</w:t>
            </w:r>
          </w:p>
        </w:tc>
        <w:tc>
          <w:tcPr>
            <w:tcW w:w="1812" w:type="dxa"/>
          </w:tcPr>
          <w:p w14:paraId="5C59E49E" w14:textId="24B1E026"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516</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756</w:t>
            </w:r>
            <w:r w:rsidR="0058457A" w:rsidRPr="000110B0">
              <w:rPr>
                <w:rFonts w:asciiTheme="majorHAnsi" w:eastAsiaTheme="majorHAnsi" w:hAnsiTheme="majorHAnsi" w:hint="eastAsia"/>
                <w:sz w:val="16"/>
                <w:szCs w:val="16"/>
              </w:rPr>
              <w:t>］</w:t>
            </w:r>
          </w:p>
        </w:tc>
        <w:tc>
          <w:tcPr>
            <w:tcW w:w="1333" w:type="dxa"/>
          </w:tcPr>
          <w:p w14:paraId="7FA4766F" w14:textId="32304893"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Pr>
          <w:p w14:paraId="636075E3" w14:textId="7777777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p>
        </w:tc>
        <w:tc>
          <w:tcPr>
            <w:tcW w:w="2119" w:type="dxa"/>
          </w:tcPr>
          <w:p w14:paraId="06975F28" w14:textId="23E91503"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r w:rsidR="00804E2A" w:rsidRPr="00F31B1F" w14:paraId="38ED2F6F" w14:textId="77777777" w:rsidTr="00A710DE">
        <w:tc>
          <w:tcPr>
            <w:tcW w:w="1812" w:type="dxa"/>
          </w:tcPr>
          <w:p w14:paraId="34634071" w14:textId="2D7C5C56"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鶴見区</w:t>
            </w:r>
          </w:p>
        </w:tc>
        <w:tc>
          <w:tcPr>
            <w:tcW w:w="1812" w:type="dxa"/>
          </w:tcPr>
          <w:p w14:paraId="5EABF688" w14:textId="6F72841B"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0</w:t>
            </w:r>
            <w:r w:rsidR="00D8372F" w:rsidRPr="000110B0">
              <w:rPr>
                <w:rFonts w:asciiTheme="majorHAnsi" w:eastAsiaTheme="majorHAnsi" w:hAnsiTheme="majorHAnsi" w:hint="eastAsia"/>
                <w:sz w:val="16"/>
                <w:szCs w:val="16"/>
              </w:rPr>
              <w:t>［41］</w:t>
            </w:r>
          </w:p>
        </w:tc>
        <w:tc>
          <w:tcPr>
            <w:tcW w:w="1333" w:type="dxa"/>
          </w:tcPr>
          <w:p w14:paraId="061DA430" w14:textId="015CFCF5"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Pr>
          <w:p w14:paraId="3A3084AD" w14:textId="7777777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p>
        </w:tc>
        <w:tc>
          <w:tcPr>
            <w:tcW w:w="2119" w:type="dxa"/>
          </w:tcPr>
          <w:p w14:paraId="725EC65F" w14:textId="3FD7D9D9"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r w:rsidR="00EA6E0F" w:rsidRPr="00F31B1F" w14:paraId="20C03457" w14:textId="77777777" w:rsidTr="00A710DE">
        <w:tc>
          <w:tcPr>
            <w:tcW w:w="1812" w:type="dxa"/>
          </w:tcPr>
          <w:p w14:paraId="1B57F197" w14:textId="16EF118E" w:rsidR="00EA6E0F" w:rsidRPr="000110B0" w:rsidRDefault="00EA6E0F" w:rsidP="00EA6E0F">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 住之江区</w:t>
            </w:r>
          </w:p>
        </w:tc>
        <w:tc>
          <w:tcPr>
            <w:tcW w:w="1812" w:type="dxa"/>
          </w:tcPr>
          <w:p w14:paraId="17DBEC33" w14:textId="160F1E26" w:rsidR="00EA6E0F" w:rsidRPr="000110B0" w:rsidRDefault="00EA6E0F" w:rsidP="00EA6E0F">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1,069</w:t>
            </w:r>
            <w:r w:rsidRPr="000110B0">
              <w:rPr>
                <w:rFonts w:asciiTheme="majorHAnsi" w:eastAsiaTheme="majorHAnsi" w:hAnsiTheme="majorHAnsi" w:hint="eastAsia"/>
                <w:sz w:val="16"/>
                <w:szCs w:val="16"/>
              </w:rPr>
              <w:t>［1,174］</w:t>
            </w:r>
          </w:p>
        </w:tc>
        <w:tc>
          <w:tcPr>
            <w:tcW w:w="1333" w:type="dxa"/>
          </w:tcPr>
          <w:p w14:paraId="6B0118CC" w14:textId="5EEE6CB8" w:rsidR="00EA6E0F" w:rsidRPr="000110B0" w:rsidRDefault="00EA6E0F" w:rsidP="00EA6E0F">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4.</w:t>
            </w:r>
            <w:r w:rsidR="001A274F" w:rsidRPr="000110B0">
              <w:rPr>
                <w:rFonts w:asciiTheme="majorHAnsi" w:eastAsiaTheme="majorHAnsi" w:hAnsiTheme="majorHAnsi" w:hint="eastAsia"/>
                <w:sz w:val="16"/>
                <w:szCs w:val="16"/>
              </w:rPr>
              <w:t>7</w:t>
            </w:r>
            <w:r w:rsidRPr="000110B0">
              <w:rPr>
                <w:rFonts w:asciiTheme="majorHAnsi" w:eastAsiaTheme="majorHAnsi" w:hAnsiTheme="majorHAnsi" w:hint="eastAsia"/>
                <w:sz w:val="16"/>
                <w:szCs w:val="16"/>
              </w:rPr>
              <w:t>［</w:t>
            </w:r>
            <w:r w:rsidRPr="000110B0">
              <w:rPr>
                <w:rFonts w:asciiTheme="majorHAnsi" w:eastAsiaTheme="majorHAnsi" w:hAnsiTheme="majorHAnsi"/>
                <w:sz w:val="16"/>
                <w:szCs w:val="16"/>
              </w:rPr>
              <w:t>5.1］</w:t>
            </w:r>
          </w:p>
        </w:tc>
        <w:tc>
          <w:tcPr>
            <w:tcW w:w="1984" w:type="dxa"/>
          </w:tcPr>
          <w:p w14:paraId="242133C3" w14:textId="69F1FBD1" w:rsidR="00EA6E0F" w:rsidRPr="000110B0" w:rsidRDefault="00EA6E0F" w:rsidP="00EA6E0F">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64［68］</w:t>
            </w:r>
          </w:p>
        </w:tc>
        <w:tc>
          <w:tcPr>
            <w:tcW w:w="2119" w:type="dxa"/>
          </w:tcPr>
          <w:p w14:paraId="28CB77D0" w14:textId="7BCDACBA" w:rsidR="00EA6E0F" w:rsidRPr="000110B0" w:rsidRDefault="00EA6E0F" w:rsidP="00EA6E0F">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106［110］</w:t>
            </w:r>
          </w:p>
        </w:tc>
      </w:tr>
      <w:tr w:rsidR="00804E2A" w:rsidRPr="00F31B1F" w14:paraId="128F09BB" w14:textId="77777777" w:rsidTr="00A710DE">
        <w:tc>
          <w:tcPr>
            <w:tcW w:w="1812" w:type="dxa"/>
          </w:tcPr>
          <w:p w14:paraId="7A6CC82A" w14:textId="363D6DB2"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北区</w:t>
            </w:r>
          </w:p>
        </w:tc>
        <w:tc>
          <w:tcPr>
            <w:tcW w:w="1812" w:type="dxa"/>
          </w:tcPr>
          <w:p w14:paraId="3A47DFC1" w14:textId="014B9B95"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211</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322</w:t>
            </w:r>
            <w:r w:rsidR="0058457A" w:rsidRPr="000110B0">
              <w:rPr>
                <w:rFonts w:asciiTheme="majorHAnsi" w:eastAsiaTheme="majorHAnsi" w:hAnsiTheme="majorHAnsi" w:hint="eastAsia"/>
                <w:sz w:val="16"/>
                <w:szCs w:val="16"/>
              </w:rPr>
              <w:t>］</w:t>
            </w:r>
          </w:p>
        </w:tc>
        <w:tc>
          <w:tcPr>
            <w:tcW w:w="1333" w:type="dxa"/>
          </w:tcPr>
          <w:p w14:paraId="725FC98D" w14:textId="756D8405"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Pr>
          <w:p w14:paraId="5FC40947" w14:textId="7777777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p>
        </w:tc>
        <w:tc>
          <w:tcPr>
            <w:tcW w:w="2119" w:type="dxa"/>
          </w:tcPr>
          <w:p w14:paraId="7EA4C7B9" w14:textId="168CDAE9"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r w:rsidR="00804E2A" w:rsidRPr="00F31B1F" w14:paraId="758938B6" w14:textId="77777777" w:rsidTr="00A710DE">
        <w:tc>
          <w:tcPr>
            <w:tcW w:w="1812" w:type="dxa"/>
          </w:tcPr>
          <w:p w14:paraId="4148742B" w14:textId="6DA6116A"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大阪市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中央区</w:t>
            </w:r>
          </w:p>
        </w:tc>
        <w:tc>
          <w:tcPr>
            <w:tcW w:w="1812" w:type="dxa"/>
          </w:tcPr>
          <w:p w14:paraId="139D5A7C" w14:textId="6EB8E522"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1</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21</w:t>
            </w:r>
            <w:r w:rsidR="0058457A" w:rsidRPr="000110B0">
              <w:rPr>
                <w:rFonts w:asciiTheme="majorHAnsi" w:eastAsiaTheme="majorHAnsi" w:hAnsiTheme="majorHAnsi" w:hint="eastAsia"/>
                <w:sz w:val="16"/>
                <w:szCs w:val="16"/>
              </w:rPr>
              <w:t>］</w:t>
            </w:r>
          </w:p>
        </w:tc>
        <w:tc>
          <w:tcPr>
            <w:tcW w:w="1333" w:type="dxa"/>
          </w:tcPr>
          <w:p w14:paraId="16A4F7C1" w14:textId="056EA004"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Pr>
          <w:p w14:paraId="51C15D23" w14:textId="7777777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p>
        </w:tc>
        <w:tc>
          <w:tcPr>
            <w:tcW w:w="2119" w:type="dxa"/>
          </w:tcPr>
          <w:p w14:paraId="021EE022" w14:textId="34B6D91D"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r w:rsidR="00804E2A" w:rsidRPr="00F31B1F" w14:paraId="3E52CD95" w14:textId="77777777" w:rsidTr="00600E6A">
        <w:tc>
          <w:tcPr>
            <w:tcW w:w="1812" w:type="dxa"/>
          </w:tcPr>
          <w:p w14:paraId="31407246" w14:textId="16F701DA"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堺市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堺区</w:t>
            </w:r>
          </w:p>
        </w:tc>
        <w:tc>
          <w:tcPr>
            <w:tcW w:w="1812" w:type="dxa"/>
          </w:tcPr>
          <w:p w14:paraId="106CA938" w14:textId="60EA58D8"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798</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774</w:t>
            </w:r>
            <w:r w:rsidR="0058457A" w:rsidRPr="000110B0">
              <w:rPr>
                <w:rFonts w:asciiTheme="majorHAnsi" w:eastAsiaTheme="majorHAnsi" w:hAnsiTheme="majorHAnsi" w:hint="eastAsia"/>
                <w:sz w:val="16"/>
                <w:szCs w:val="16"/>
              </w:rPr>
              <w:t>］</w:t>
            </w:r>
          </w:p>
        </w:tc>
        <w:tc>
          <w:tcPr>
            <w:tcW w:w="1333" w:type="dxa"/>
          </w:tcPr>
          <w:p w14:paraId="33A48F41" w14:textId="1C684C44" w:rsidR="00804E2A" w:rsidRPr="000110B0" w:rsidRDefault="007719E8"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4.</w:t>
            </w:r>
            <w:r w:rsidR="00EA6E0F" w:rsidRPr="000110B0">
              <w:rPr>
                <w:rFonts w:asciiTheme="majorHAnsi" w:eastAsiaTheme="majorHAnsi" w:hAnsiTheme="majorHAnsi" w:hint="eastAsia"/>
                <w:sz w:val="16"/>
                <w:szCs w:val="16"/>
              </w:rPr>
              <w:t>3</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4.2</w:t>
            </w:r>
            <w:r w:rsidR="0058457A" w:rsidRPr="000110B0">
              <w:rPr>
                <w:rFonts w:asciiTheme="majorHAnsi" w:eastAsiaTheme="majorHAnsi" w:hAnsiTheme="majorHAnsi" w:hint="eastAsia"/>
                <w:sz w:val="16"/>
                <w:szCs w:val="16"/>
              </w:rPr>
              <w:t>］</w:t>
            </w:r>
          </w:p>
        </w:tc>
        <w:tc>
          <w:tcPr>
            <w:tcW w:w="1984" w:type="dxa"/>
          </w:tcPr>
          <w:p w14:paraId="4B187625" w14:textId="74420590"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36</w:t>
            </w:r>
            <w:r w:rsidR="00D8372F" w:rsidRPr="000110B0">
              <w:rPr>
                <w:rFonts w:asciiTheme="majorHAnsi" w:eastAsiaTheme="majorHAnsi" w:hAnsiTheme="majorHAnsi" w:hint="eastAsia"/>
                <w:sz w:val="16"/>
                <w:szCs w:val="16"/>
              </w:rPr>
              <w:t>［66］</w:t>
            </w:r>
          </w:p>
        </w:tc>
        <w:tc>
          <w:tcPr>
            <w:tcW w:w="2119" w:type="dxa"/>
          </w:tcPr>
          <w:p w14:paraId="047958DD" w14:textId="71196CE5"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112</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110</w:t>
            </w:r>
            <w:r w:rsidR="0058457A" w:rsidRPr="000110B0">
              <w:rPr>
                <w:rFonts w:asciiTheme="majorHAnsi" w:eastAsiaTheme="majorHAnsi" w:hAnsiTheme="majorHAnsi" w:hint="eastAsia"/>
                <w:sz w:val="16"/>
                <w:szCs w:val="16"/>
              </w:rPr>
              <w:t>］</w:t>
            </w:r>
          </w:p>
        </w:tc>
      </w:tr>
      <w:tr w:rsidR="00804E2A" w:rsidRPr="00F31B1F" w14:paraId="61597108" w14:textId="77777777" w:rsidTr="00600E6A">
        <w:tc>
          <w:tcPr>
            <w:tcW w:w="1812" w:type="dxa"/>
          </w:tcPr>
          <w:p w14:paraId="7BC8F044" w14:textId="1D0EC2DE"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堺市</w:t>
            </w:r>
            <w:r w:rsidR="00F31B1F" w:rsidRPr="000110B0">
              <w:rPr>
                <w:rFonts w:asciiTheme="majorHAnsi" w:eastAsiaTheme="majorHAnsi" w:hAnsiTheme="majorHAnsi" w:hint="eastAsia"/>
                <w:sz w:val="16"/>
                <w:szCs w:val="16"/>
              </w:rPr>
              <w:t xml:space="preserve"> </w:t>
            </w:r>
            <w:r w:rsidRPr="000110B0">
              <w:rPr>
                <w:rFonts w:asciiTheme="majorHAnsi" w:eastAsiaTheme="majorHAnsi" w:hAnsiTheme="majorHAnsi" w:hint="eastAsia"/>
                <w:sz w:val="16"/>
                <w:szCs w:val="16"/>
              </w:rPr>
              <w:t>西区</w:t>
            </w:r>
          </w:p>
        </w:tc>
        <w:tc>
          <w:tcPr>
            <w:tcW w:w="1812" w:type="dxa"/>
          </w:tcPr>
          <w:p w14:paraId="66B658BC" w14:textId="5A76555A"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964</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928</w:t>
            </w:r>
            <w:r w:rsidR="0058457A" w:rsidRPr="000110B0">
              <w:rPr>
                <w:rFonts w:asciiTheme="majorHAnsi" w:eastAsiaTheme="majorHAnsi" w:hAnsiTheme="majorHAnsi" w:hint="eastAsia"/>
                <w:sz w:val="16"/>
                <w:szCs w:val="16"/>
              </w:rPr>
              <w:t>］</w:t>
            </w:r>
          </w:p>
        </w:tc>
        <w:tc>
          <w:tcPr>
            <w:tcW w:w="1333" w:type="dxa"/>
          </w:tcPr>
          <w:p w14:paraId="7C772432" w14:textId="6842875F" w:rsidR="00804E2A" w:rsidRPr="000110B0" w:rsidRDefault="007719E8"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4.</w:t>
            </w:r>
            <w:r w:rsidR="00EA6E0F" w:rsidRPr="000110B0">
              <w:rPr>
                <w:rFonts w:asciiTheme="majorHAnsi" w:eastAsiaTheme="majorHAnsi" w:hAnsiTheme="majorHAnsi" w:hint="eastAsia"/>
                <w:sz w:val="16"/>
                <w:szCs w:val="16"/>
              </w:rPr>
              <w:t>7</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4.9</w:t>
            </w:r>
            <w:r w:rsidR="0058457A" w:rsidRPr="000110B0">
              <w:rPr>
                <w:rFonts w:asciiTheme="majorHAnsi" w:eastAsiaTheme="majorHAnsi" w:hAnsiTheme="majorHAnsi" w:hint="eastAsia"/>
                <w:sz w:val="16"/>
                <w:szCs w:val="16"/>
              </w:rPr>
              <w:t>］</w:t>
            </w:r>
          </w:p>
        </w:tc>
        <w:tc>
          <w:tcPr>
            <w:tcW w:w="1984" w:type="dxa"/>
          </w:tcPr>
          <w:p w14:paraId="01B494B1" w14:textId="088FCDB6"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38</w:t>
            </w:r>
            <w:r w:rsidR="00D8372F" w:rsidRPr="000110B0">
              <w:rPr>
                <w:rFonts w:asciiTheme="majorHAnsi" w:eastAsiaTheme="majorHAnsi" w:hAnsiTheme="majorHAnsi" w:hint="eastAsia"/>
                <w:sz w:val="16"/>
                <w:szCs w:val="16"/>
              </w:rPr>
              <w:t>［55］</w:t>
            </w:r>
          </w:p>
        </w:tc>
        <w:tc>
          <w:tcPr>
            <w:tcW w:w="2119" w:type="dxa"/>
          </w:tcPr>
          <w:p w14:paraId="07B90DF7" w14:textId="4A1E984B"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104</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101</w:t>
            </w:r>
            <w:r w:rsidR="0058457A" w:rsidRPr="000110B0">
              <w:rPr>
                <w:rFonts w:asciiTheme="majorHAnsi" w:eastAsiaTheme="majorHAnsi" w:hAnsiTheme="majorHAnsi" w:hint="eastAsia"/>
                <w:sz w:val="16"/>
                <w:szCs w:val="16"/>
              </w:rPr>
              <w:t>］</w:t>
            </w:r>
          </w:p>
        </w:tc>
      </w:tr>
      <w:tr w:rsidR="00804E2A" w:rsidRPr="00F31B1F" w14:paraId="34A2F735" w14:textId="77777777" w:rsidTr="00600E6A">
        <w:tc>
          <w:tcPr>
            <w:tcW w:w="1812" w:type="dxa"/>
          </w:tcPr>
          <w:p w14:paraId="6372D37F" w14:textId="5DEAA28B"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岸和田市</w:t>
            </w:r>
          </w:p>
        </w:tc>
        <w:tc>
          <w:tcPr>
            <w:tcW w:w="1812" w:type="dxa"/>
          </w:tcPr>
          <w:p w14:paraId="47289C28" w14:textId="5E433541"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373</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398</w:t>
            </w:r>
            <w:r w:rsidR="0058457A" w:rsidRPr="000110B0">
              <w:rPr>
                <w:rFonts w:asciiTheme="majorHAnsi" w:eastAsiaTheme="majorHAnsi" w:hAnsiTheme="majorHAnsi" w:hint="eastAsia"/>
                <w:sz w:val="16"/>
                <w:szCs w:val="16"/>
              </w:rPr>
              <w:t>］</w:t>
            </w:r>
          </w:p>
        </w:tc>
        <w:tc>
          <w:tcPr>
            <w:tcW w:w="1333" w:type="dxa"/>
          </w:tcPr>
          <w:p w14:paraId="7BFB8F62" w14:textId="5B5029F7" w:rsidR="00804E2A" w:rsidRPr="000110B0" w:rsidRDefault="00F31B1F"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4.</w:t>
            </w:r>
            <w:r w:rsidR="00EA6E0F" w:rsidRPr="000110B0">
              <w:rPr>
                <w:rFonts w:asciiTheme="majorHAnsi" w:eastAsiaTheme="majorHAnsi" w:hAnsiTheme="majorHAnsi" w:hint="eastAsia"/>
                <w:sz w:val="16"/>
                <w:szCs w:val="16"/>
              </w:rPr>
              <w:t>3</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4.4</w:t>
            </w:r>
            <w:r w:rsidR="0058457A" w:rsidRPr="000110B0">
              <w:rPr>
                <w:rFonts w:asciiTheme="majorHAnsi" w:eastAsiaTheme="majorHAnsi" w:hAnsiTheme="majorHAnsi" w:hint="eastAsia"/>
                <w:sz w:val="16"/>
                <w:szCs w:val="16"/>
              </w:rPr>
              <w:t>］</w:t>
            </w:r>
          </w:p>
        </w:tc>
        <w:tc>
          <w:tcPr>
            <w:tcW w:w="1984" w:type="dxa"/>
          </w:tcPr>
          <w:p w14:paraId="7CB88F2B" w14:textId="742D61D6"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35</w:t>
            </w:r>
            <w:r w:rsidR="00D8372F" w:rsidRPr="000110B0">
              <w:rPr>
                <w:rFonts w:asciiTheme="majorHAnsi" w:eastAsiaTheme="majorHAnsi" w:hAnsiTheme="majorHAnsi" w:hint="eastAsia"/>
                <w:sz w:val="16"/>
                <w:szCs w:val="16"/>
              </w:rPr>
              <w:t>［56］</w:t>
            </w:r>
          </w:p>
        </w:tc>
        <w:tc>
          <w:tcPr>
            <w:tcW w:w="2119" w:type="dxa"/>
          </w:tcPr>
          <w:p w14:paraId="4F596C77" w14:textId="6F60ADF0"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93</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93</w:t>
            </w:r>
            <w:r w:rsidR="0058457A" w:rsidRPr="000110B0">
              <w:rPr>
                <w:rFonts w:asciiTheme="majorHAnsi" w:eastAsiaTheme="majorHAnsi" w:hAnsiTheme="majorHAnsi" w:hint="eastAsia"/>
                <w:sz w:val="16"/>
                <w:szCs w:val="16"/>
              </w:rPr>
              <w:t>］</w:t>
            </w:r>
          </w:p>
        </w:tc>
      </w:tr>
      <w:tr w:rsidR="00804E2A" w:rsidRPr="00F31B1F" w14:paraId="292429D8" w14:textId="77777777" w:rsidTr="00A710DE">
        <w:tc>
          <w:tcPr>
            <w:tcW w:w="1812" w:type="dxa"/>
          </w:tcPr>
          <w:p w14:paraId="716A37C7" w14:textId="0D6AA1F7"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豊中市</w:t>
            </w:r>
          </w:p>
        </w:tc>
        <w:tc>
          <w:tcPr>
            <w:tcW w:w="1812" w:type="dxa"/>
          </w:tcPr>
          <w:p w14:paraId="12EAB153" w14:textId="01EC8DD9"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4</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1</w:t>
            </w:r>
            <w:r w:rsidR="0058457A" w:rsidRPr="000110B0">
              <w:rPr>
                <w:rFonts w:asciiTheme="majorHAnsi" w:eastAsiaTheme="majorHAnsi" w:hAnsiTheme="majorHAnsi" w:hint="eastAsia"/>
                <w:sz w:val="16"/>
                <w:szCs w:val="16"/>
              </w:rPr>
              <w:t>］</w:t>
            </w:r>
          </w:p>
        </w:tc>
        <w:tc>
          <w:tcPr>
            <w:tcW w:w="1333" w:type="dxa"/>
          </w:tcPr>
          <w:p w14:paraId="50A18382" w14:textId="777E04EA"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Pr>
          <w:p w14:paraId="5F3F0192" w14:textId="7777777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p>
        </w:tc>
        <w:tc>
          <w:tcPr>
            <w:tcW w:w="2119" w:type="dxa"/>
          </w:tcPr>
          <w:p w14:paraId="0F2C14BC" w14:textId="3B919813"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r w:rsidR="00804E2A" w:rsidRPr="00F31B1F" w14:paraId="0201C435" w14:textId="77777777" w:rsidTr="00600E6A">
        <w:tc>
          <w:tcPr>
            <w:tcW w:w="1812" w:type="dxa"/>
          </w:tcPr>
          <w:p w14:paraId="014B0C3E" w14:textId="3D5C8D01"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泉大津市</w:t>
            </w:r>
          </w:p>
        </w:tc>
        <w:tc>
          <w:tcPr>
            <w:tcW w:w="1812" w:type="dxa"/>
          </w:tcPr>
          <w:p w14:paraId="37214F49" w14:textId="7AAA2DFC"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474</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521</w:t>
            </w:r>
            <w:r w:rsidR="0058457A" w:rsidRPr="000110B0">
              <w:rPr>
                <w:rFonts w:asciiTheme="majorHAnsi" w:eastAsiaTheme="majorHAnsi" w:hAnsiTheme="majorHAnsi" w:hint="eastAsia"/>
                <w:sz w:val="16"/>
                <w:szCs w:val="16"/>
              </w:rPr>
              <w:t>］</w:t>
            </w:r>
          </w:p>
        </w:tc>
        <w:tc>
          <w:tcPr>
            <w:tcW w:w="1333" w:type="dxa"/>
          </w:tcPr>
          <w:p w14:paraId="13EB762B" w14:textId="2D66DC7F" w:rsidR="00804E2A" w:rsidRPr="000110B0" w:rsidRDefault="007719E8"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4.</w:t>
            </w:r>
            <w:r w:rsidR="00EA6E0F" w:rsidRPr="000110B0">
              <w:rPr>
                <w:rFonts w:asciiTheme="majorHAnsi" w:eastAsiaTheme="majorHAnsi" w:hAnsiTheme="majorHAnsi" w:hint="eastAsia"/>
                <w:sz w:val="16"/>
                <w:szCs w:val="16"/>
              </w:rPr>
              <w:t>5</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4.4</w:t>
            </w:r>
            <w:r w:rsidR="0058457A" w:rsidRPr="000110B0">
              <w:rPr>
                <w:rFonts w:asciiTheme="majorHAnsi" w:eastAsiaTheme="majorHAnsi" w:hAnsiTheme="majorHAnsi" w:hint="eastAsia"/>
                <w:sz w:val="16"/>
                <w:szCs w:val="16"/>
              </w:rPr>
              <w:t>］</w:t>
            </w:r>
          </w:p>
        </w:tc>
        <w:tc>
          <w:tcPr>
            <w:tcW w:w="1984" w:type="dxa"/>
          </w:tcPr>
          <w:p w14:paraId="4B211BF9" w14:textId="09F37791"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34</w:t>
            </w:r>
            <w:r w:rsidR="00D8372F" w:rsidRPr="000110B0">
              <w:rPr>
                <w:rFonts w:asciiTheme="majorHAnsi" w:eastAsiaTheme="majorHAnsi" w:hAnsiTheme="majorHAnsi" w:hint="eastAsia"/>
                <w:sz w:val="16"/>
                <w:szCs w:val="16"/>
              </w:rPr>
              <w:t>［58］</w:t>
            </w:r>
          </w:p>
        </w:tc>
        <w:tc>
          <w:tcPr>
            <w:tcW w:w="2119" w:type="dxa"/>
          </w:tcPr>
          <w:p w14:paraId="503AFCD1" w14:textId="279D7CA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97</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95</w:t>
            </w:r>
            <w:r w:rsidR="0058457A" w:rsidRPr="000110B0">
              <w:rPr>
                <w:rFonts w:asciiTheme="majorHAnsi" w:eastAsiaTheme="majorHAnsi" w:hAnsiTheme="majorHAnsi" w:hint="eastAsia"/>
                <w:sz w:val="16"/>
                <w:szCs w:val="16"/>
              </w:rPr>
              <w:t>］</w:t>
            </w:r>
          </w:p>
        </w:tc>
      </w:tr>
      <w:tr w:rsidR="00804E2A" w:rsidRPr="00F31B1F" w14:paraId="09B29D52" w14:textId="77777777" w:rsidTr="00600E6A">
        <w:tc>
          <w:tcPr>
            <w:tcW w:w="1812" w:type="dxa"/>
          </w:tcPr>
          <w:p w14:paraId="344E5145" w14:textId="11C7EF1C"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貝塚市</w:t>
            </w:r>
          </w:p>
        </w:tc>
        <w:tc>
          <w:tcPr>
            <w:tcW w:w="1812" w:type="dxa"/>
          </w:tcPr>
          <w:p w14:paraId="3B909E5B" w14:textId="4354883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142</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124</w:t>
            </w:r>
            <w:r w:rsidR="0058457A" w:rsidRPr="000110B0">
              <w:rPr>
                <w:rFonts w:asciiTheme="majorHAnsi" w:eastAsiaTheme="majorHAnsi" w:hAnsiTheme="majorHAnsi" w:hint="eastAsia"/>
                <w:sz w:val="16"/>
                <w:szCs w:val="16"/>
              </w:rPr>
              <w:t>］</w:t>
            </w:r>
          </w:p>
        </w:tc>
        <w:tc>
          <w:tcPr>
            <w:tcW w:w="1333" w:type="dxa"/>
          </w:tcPr>
          <w:p w14:paraId="3617DE2E" w14:textId="5E25BFF6" w:rsidR="00804E2A" w:rsidRPr="000110B0" w:rsidRDefault="00EA6E0F"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4.</w:t>
            </w:r>
            <w:r w:rsidR="001A274F" w:rsidRPr="000110B0">
              <w:rPr>
                <w:rFonts w:asciiTheme="majorHAnsi" w:eastAsiaTheme="majorHAnsi" w:hAnsiTheme="majorHAnsi" w:hint="eastAsia"/>
                <w:sz w:val="16"/>
                <w:szCs w:val="16"/>
              </w:rPr>
              <w:t>1</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3.7</w:t>
            </w:r>
            <w:r w:rsidR="0058457A" w:rsidRPr="000110B0">
              <w:rPr>
                <w:rFonts w:asciiTheme="majorHAnsi" w:eastAsiaTheme="majorHAnsi" w:hAnsiTheme="majorHAnsi" w:hint="eastAsia"/>
                <w:sz w:val="16"/>
                <w:szCs w:val="16"/>
              </w:rPr>
              <w:t>］</w:t>
            </w:r>
          </w:p>
        </w:tc>
        <w:tc>
          <w:tcPr>
            <w:tcW w:w="1984" w:type="dxa"/>
          </w:tcPr>
          <w:p w14:paraId="4CB34B60" w14:textId="37C2BFB9"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21</w:t>
            </w:r>
            <w:r w:rsidR="00D8372F" w:rsidRPr="000110B0">
              <w:rPr>
                <w:rFonts w:asciiTheme="majorHAnsi" w:eastAsiaTheme="majorHAnsi" w:hAnsiTheme="majorHAnsi" w:hint="eastAsia"/>
                <w:sz w:val="16"/>
                <w:szCs w:val="16"/>
              </w:rPr>
              <w:t>［31］</w:t>
            </w:r>
          </w:p>
        </w:tc>
        <w:tc>
          <w:tcPr>
            <w:tcW w:w="2119" w:type="dxa"/>
          </w:tcPr>
          <w:p w14:paraId="155F725A" w14:textId="241837F8"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89</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88</w:t>
            </w:r>
            <w:r w:rsidR="0058457A" w:rsidRPr="000110B0">
              <w:rPr>
                <w:rFonts w:asciiTheme="majorHAnsi" w:eastAsiaTheme="majorHAnsi" w:hAnsiTheme="majorHAnsi" w:hint="eastAsia"/>
                <w:sz w:val="16"/>
                <w:szCs w:val="16"/>
              </w:rPr>
              <w:t>］</w:t>
            </w:r>
          </w:p>
        </w:tc>
      </w:tr>
      <w:tr w:rsidR="00804E2A" w:rsidRPr="00F31B1F" w14:paraId="1D99C23E" w14:textId="77777777" w:rsidTr="00600E6A">
        <w:tc>
          <w:tcPr>
            <w:tcW w:w="1812" w:type="dxa"/>
          </w:tcPr>
          <w:p w14:paraId="4EC626FF" w14:textId="5466ED78"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泉佐野市</w:t>
            </w:r>
          </w:p>
        </w:tc>
        <w:tc>
          <w:tcPr>
            <w:tcW w:w="1812" w:type="dxa"/>
          </w:tcPr>
          <w:p w14:paraId="22D2F1F6" w14:textId="2CAB7E9C" w:rsidR="00804E2A" w:rsidRPr="000110B0" w:rsidRDefault="00713AC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126</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111</w:t>
            </w:r>
            <w:r w:rsidR="0058457A" w:rsidRPr="000110B0">
              <w:rPr>
                <w:rFonts w:asciiTheme="majorHAnsi" w:eastAsiaTheme="majorHAnsi" w:hAnsiTheme="majorHAnsi" w:hint="eastAsia"/>
                <w:sz w:val="16"/>
                <w:szCs w:val="16"/>
              </w:rPr>
              <w:t>］</w:t>
            </w:r>
          </w:p>
        </w:tc>
        <w:tc>
          <w:tcPr>
            <w:tcW w:w="1333" w:type="dxa"/>
          </w:tcPr>
          <w:p w14:paraId="11991E5F" w14:textId="4A24FB91" w:rsidR="00804E2A" w:rsidRPr="000110B0" w:rsidRDefault="007719E8"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3.</w:t>
            </w:r>
            <w:r w:rsidR="001A274F" w:rsidRPr="000110B0">
              <w:rPr>
                <w:rFonts w:asciiTheme="majorHAnsi" w:eastAsiaTheme="majorHAnsi" w:hAnsiTheme="majorHAnsi" w:hint="eastAsia"/>
                <w:sz w:val="16"/>
                <w:szCs w:val="16"/>
              </w:rPr>
              <w:t>9</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3.8</w:t>
            </w:r>
            <w:r w:rsidR="0058457A" w:rsidRPr="000110B0">
              <w:rPr>
                <w:rFonts w:asciiTheme="majorHAnsi" w:eastAsiaTheme="majorHAnsi" w:hAnsiTheme="majorHAnsi" w:hint="eastAsia"/>
                <w:sz w:val="16"/>
                <w:szCs w:val="16"/>
              </w:rPr>
              <w:t>］</w:t>
            </w:r>
          </w:p>
        </w:tc>
        <w:tc>
          <w:tcPr>
            <w:tcW w:w="1984" w:type="dxa"/>
          </w:tcPr>
          <w:p w14:paraId="3A2ED83C" w14:textId="4FE44EBA"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31</w:t>
            </w:r>
            <w:r w:rsidR="00D8372F" w:rsidRPr="000110B0">
              <w:rPr>
                <w:rFonts w:asciiTheme="majorHAnsi" w:eastAsiaTheme="majorHAnsi" w:hAnsiTheme="majorHAnsi" w:hint="eastAsia"/>
                <w:sz w:val="16"/>
                <w:szCs w:val="16"/>
              </w:rPr>
              <w:t>［31］</w:t>
            </w:r>
          </w:p>
        </w:tc>
        <w:tc>
          <w:tcPr>
            <w:tcW w:w="2119" w:type="dxa"/>
          </w:tcPr>
          <w:p w14:paraId="322A58B4" w14:textId="611CBE5C"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83</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81</w:t>
            </w:r>
            <w:r w:rsidR="0058457A" w:rsidRPr="000110B0">
              <w:rPr>
                <w:rFonts w:asciiTheme="majorHAnsi" w:eastAsiaTheme="majorHAnsi" w:hAnsiTheme="majorHAnsi" w:hint="eastAsia"/>
                <w:sz w:val="16"/>
                <w:szCs w:val="16"/>
              </w:rPr>
              <w:t>］</w:t>
            </w:r>
          </w:p>
        </w:tc>
      </w:tr>
      <w:tr w:rsidR="00804E2A" w:rsidRPr="00F31B1F" w14:paraId="1C3C104B" w14:textId="77777777" w:rsidTr="00A710DE">
        <w:tc>
          <w:tcPr>
            <w:tcW w:w="1812" w:type="dxa"/>
          </w:tcPr>
          <w:p w14:paraId="79A73231" w14:textId="1D14115F"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和泉市</w:t>
            </w:r>
          </w:p>
        </w:tc>
        <w:tc>
          <w:tcPr>
            <w:tcW w:w="1812" w:type="dxa"/>
          </w:tcPr>
          <w:p w14:paraId="1E3D811B" w14:textId="797C4606"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0</w:t>
            </w:r>
            <w:r w:rsidR="00D8372F" w:rsidRPr="000110B0">
              <w:rPr>
                <w:rFonts w:asciiTheme="majorHAnsi" w:eastAsiaTheme="majorHAnsi" w:hAnsiTheme="majorHAnsi" w:hint="eastAsia"/>
                <w:sz w:val="16"/>
                <w:szCs w:val="16"/>
              </w:rPr>
              <w:t>［2］</w:t>
            </w:r>
          </w:p>
        </w:tc>
        <w:tc>
          <w:tcPr>
            <w:tcW w:w="1333" w:type="dxa"/>
          </w:tcPr>
          <w:p w14:paraId="388EB3AA" w14:textId="6345854D"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Pr>
          <w:p w14:paraId="558F45D7" w14:textId="77777777"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p>
        </w:tc>
        <w:tc>
          <w:tcPr>
            <w:tcW w:w="2119" w:type="dxa"/>
          </w:tcPr>
          <w:p w14:paraId="74773513" w14:textId="66DF3BD0"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r w:rsidR="00804E2A" w:rsidRPr="00F31B1F" w14:paraId="3015B212" w14:textId="77777777" w:rsidTr="00600E6A">
        <w:tc>
          <w:tcPr>
            <w:tcW w:w="1812" w:type="dxa"/>
          </w:tcPr>
          <w:p w14:paraId="7DF812AB" w14:textId="25EB2143"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高石市</w:t>
            </w:r>
          </w:p>
        </w:tc>
        <w:tc>
          <w:tcPr>
            <w:tcW w:w="1812" w:type="dxa"/>
          </w:tcPr>
          <w:p w14:paraId="30F12860" w14:textId="15231811"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639</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716</w:t>
            </w:r>
            <w:r w:rsidR="0058457A" w:rsidRPr="000110B0">
              <w:rPr>
                <w:rFonts w:asciiTheme="majorHAnsi" w:eastAsiaTheme="majorHAnsi" w:hAnsiTheme="majorHAnsi" w:hint="eastAsia"/>
                <w:sz w:val="16"/>
                <w:szCs w:val="16"/>
              </w:rPr>
              <w:t>］</w:t>
            </w:r>
          </w:p>
        </w:tc>
        <w:tc>
          <w:tcPr>
            <w:tcW w:w="1333" w:type="dxa"/>
          </w:tcPr>
          <w:p w14:paraId="2EA6C743" w14:textId="07D3BBCD" w:rsidR="00804E2A" w:rsidRPr="000110B0" w:rsidRDefault="007719E8"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4.</w:t>
            </w:r>
            <w:r w:rsidR="001A274F" w:rsidRPr="000110B0">
              <w:rPr>
                <w:rFonts w:asciiTheme="majorHAnsi" w:eastAsiaTheme="majorHAnsi" w:hAnsiTheme="majorHAnsi" w:hint="eastAsia"/>
                <w:sz w:val="16"/>
                <w:szCs w:val="16"/>
              </w:rPr>
              <w:t>9</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4.8</w:t>
            </w:r>
            <w:r w:rsidR="0058457A" w:rsidRPr="000110B0">
              <w:rPr>
                <w:rFonts w:asciiTheme="majorHAnsi" w:eastAsiaTheme="majorHAnsi" w:hAnsiTheme="majorHAnsi" w:hint="eastAsia"/>
                <w:sz w:val="16"/>
                <w:szCs w:val="16"/>
              </w:rPr>
              <w:t>］</w:t>
            </w:r>
          </w:p>
        </w:tc>
        <w:tc>
          <w:tcPr>
            <w:tcW w:w="1984" w:type="dxa"/>
          </w:tcPr>
          <w:p w14:paraId="4F372DC1" w14:textId="4238C7CE"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63</w:t>
            </w:r>
            <w:r w:rsidR="00D8372F" w:rsidRPr="000110B0">
              <w:rPr>
                <w:rFonts w:asciiTheme="majorHAnsi" w:eastAsiaTheme="majorHAnsi" w:hAnsiTheme="majorHAnsi" w:hint="eastAsia"/>
                <w:sz w:val="16"/>
                <w:szCs w:val="16"/>
              </w:rPr>
              <w:t>［52］</w:t>
            </w:r>
          </w:p>
        </w:tc>
        <w:tc>
          <w:tcPr>
            <w:tcW w:w="2119" w:type="dxa"/>
          </w:tcPr>
          <w:p w14:paraId="12E32BD8" w14:textId="2B5F01BB"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104</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102</w:t>
            </w:r>
            <w:r w:rsidR="0058457A" w:rsidRPr="000110B0">
              <w:rPr>
                <w:rFonts w:asciiTheme="majorHAnsi" w:eastAsiaTheme="majorHAnsi" w:hAnsiTheme="majorHAnsi" w:hint="eastAsia"/>
                <w:sz w:val="16"/>
                <w:szCs w:val="16"/>
              </w:rPr>
              <w:t>］</w:t>
            </w:r>
          </w:p>
        </w:tc>
      </w:tr>
      <w:tr w:rsidR="00804E2A" w:rsidRPr="00F31B1F" w14:paraId="4E93BA44" w14:textId="77777777" w:rsidTr="00600E6A">
        <w:tc>
          <w:tcPr>
            <w:tcW w:w="1812" w:type="dxa"/>
          </w:tcPr>
          <w:p w14:paraId="5A209E7E" w14:textId="4F45AC49"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泉南市</w:t>
            </w:r>
          </w:p>
        </w:tc>
        <w:tc>
          <w:tcPr>
            <w:tcW w:w="1812" w:type="dxa"/>
          </w:tcPr>
          <w:p w14:paraId="306D2489" w14:textId="60D85DF2" w:rsidR="00804E2A" w:rsidRPr="000110B0" w:rsidRDefault="00713AC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39</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110</w:t>
            </w:r>
            <w:r w:rsidR="0058457A" w:rsidRPr="000110B0">
              <w:rPr>
                <w:rFonts w:asciiTheme="majorHAnsi" w:eastAsiaTheme="majorHAnsi" w:hAnsiTheme="majorHAnsi" w:hint="eastAsia"/>
                <w:sz w:val="16"/>
                <w:szCs w:val="16"/>
              </w:rPr>
              <w:t>］</w:t>
            </w:r>
          </w:p>
        </w:tc>
        <w:tc>
          <w:tcPr>
            <w:tcW w:w="1333" w:type="dxa"/>
          </w:tcPr>
          <w:p w14:paraId="661F70A9" w14:textId="6798E8C6" w:rsidR="00804E2A" w:rsidRPr="000110B0" w:rsidRDefault="007719E8"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3.</w:t>
            </w:r>
            <w:r w:rsidR="001A274F" w:rsidRPr="000110B0">
              <w:rPr>
                <w:rFonts w:asciiTheme="majorHAnsi" w:eastAsiaTheme="majorHAnsi" w:hAnsiTheme="majorHAnsi" w:hint="eastAsia"/>
                <w:sz w:val="16"/>
                <w:szCs w:val="16"/>
              </w:rPr>
              <w:t>5</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3.2</w:t>
            </w:r>
            <w:r w:rsidR="0058457A" w:rsidRPr="000110B0">
              <w:rPr>
                <w:rFonts w:asciiTheme="majorHAnsi" w:eastAsiaTheme="majorHAnsi" w:hAnsiTheme="majorHAnsi" w:hint="eastAsia"/>
                <w:sz w:val="16"/>
                <w:szCs w:val="16"/>
              </w:rPr>
              <w:t>］</w:t>
            </w:r>
          </w:p>
        </w:tc>
        <w:tc>
          <w:tcPr>
            <w:tcW w:w="1984" w:type="dxa"/>
          </w:tcPr>
          <w:p w14:paraId="5F31FBE1" w14:textId="65F3D254"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30</w:t>
            </w:r>
            <w:r w:rsidR="00D8372F" w:rsidRPr="000110B0">
              <w:rPr>
                <w:rFonts w:asciiTheme="majorHAnsi" w:eastAsiaTheme="majorHAnsi" w:hAnsiTheme="majorHAnsi" w:hint="eastAsia"/>
                <w:sz w:val="16"/>
                <w:szCs w:val="16"/>
              </w:rPr>
              <w:t>［29］</w:t>
            </w:r>
          </w:p>
        </w:tc>
        <w:tc>
          <w:tcPr>
            <w:tcW w:w="2119" w:type="dxa"/>
          </w:tcPr>
          <w:p w14:paraId="1B98C394" w14:textId="22DBC1D9"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76</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75</w:t>
            </w:r>
            <w:r w:rsidR="0058457A" w:rsidRPr="000110B0">
              <w:rPr>
                <w:rFonts w:asciiTheme="majorHAnsi" w:eastAsiaTheme="majorHAnsi" w:hAnsiTheme="majorHAnsi" w:hint="eastAsia"/>
                <w:sz w:val="16"/>
                <w:szCs w:val="16"/>
              </w:rPr>
              <w:t>］</w:t>
            </w:r>
          </w:p>
        </w:tc>
      </w:tr>
      <w:tr w:rsidR="00804E2A" w:rsidRPr="00F31B1F" w14:paraId="1F321E34" w14:textId="77777777" w:rsidTr="00600E6A">
        <w:tc>
          <w:tcPr>
            <w:tcW w:w="1812" w:type="dxa"/>
          </w:tcPr>
          <w:p w14:paraId="78806332" w14:textId="3EEF501A"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阪南市</w:t>
            </w:r>
          </w:p>
        </w:tc>
        <w:tc>
          <w:tcPr>
            <w:tcW w:w="1812" w:type="dxa"/>
          </w:tcPr>
          <w:p w14:paraId="706A7344" w14:textId="676E420E"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27</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47</w:t>
            </w:r>
            <w:r w:rsidR="0058457A" w:rsidRPr="000110B0">
              <w:rPr>
                <w:rFonts w:asciiTheme="majorHAnsi" w:eastAsiaTheme="majorHAnsi" w:hAnsiTheme="majorHAnsi" w:hint="eastAsia"/>
                <w:sz w:val="16"/>
                <w:szCs w:val="16"/>
              </w:rPr>
              <w:t>］</w:t>
            </w:r>
          </w:p>
        </w:tc>
        <w:tc>
          <w:tcPr>
            <w:tcW w:w="1333" w:type="dxa"/>
          </w:tcPr>
          <w:p w14:paraId="3ED4EC84" w14:textId="7026E84A" w:rsidR="00804E2A" w:rsidRPr="000110B0" w:rsidRDefault="007719E8"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3.</w:t>
            </w:r>
            <w:r w:rsidR="001A274F" w:rsidRPr="000110B0">
              <w:rPr>
                <w:rFonts w:asciiTheme="majorHAnsi" w:eastAsiaTheme="majorHAnsi" w:hAnsiTheme="majorHAnsi" w:hint="eastAsia"/>
                <w:sz w:val="16"/>
                <w:szCs w:val="16"/>
              </w:rPr>
              <w:t>4</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3.6</w:t>
            </w:r>
            <w:r w:rsidR="0058457A" w:rsidRPr="000110B0">
              <w:rPr>
                <w:rFonts w:asciiTheme="majorHAnsi" w:eastAsiaTheme="majorHAnsi" w:hAnsiTheme="majorHAnsi" w:hint="eastAsia"/>
                <w:sz w:val="16"/>
                <w:szCs w:val="16"/>
              </w:rPr>
              <w:t>］</w:t>
            </w:r>
          </w:p>
        </w:tc>
        <w:tc>
          <w:tcPr>
            <w:tcW w:w="1984" w:type="dxa"/>
          </w:tcPr>
          <w:p w14:paraId="098264B0" w14:textId="189449FF"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27</w:t>
            </w:r>
            <w:r w:rsidR="00D8372F" w:rsidRPr="000110B0">
              <w:rPr>
                <w:rFonts w:asciiTheme="majorHAnsi" w:eastAsiaTheme="majorHAnsi" w:hAnsiTheme="majorHAnsi" w:hint="eastAsia"/>
                <w:sz w:val="16"/>
                <w:szCs w:val="16"/>
              </w:rPr>
              <w:t>［28］</w:t>
            </w:r>
          </w:p>
        </w:tc>
        <w:tc>
          <w:tcPr>
            <w:tcW w:w="2119" w:type="dxa"/>
          </w:tcPr>
          <w:p w14:paraId="6A5D7A85" w14:textId="4669E4B0"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70</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68</w:t>
            </w:r>
            <w:r w:rsidR="0058457A" w:rsidRPr="000110B0">
              <w:rPr>
                <w:rFonts w:asciiTheme="majorHAnsi" w:eastAsiaTheme="majorHAnsi" w:hAnsiTheme="majorHAnsi" w:hint="eastAsia"/>
                <w:sz w:val="16"/>
                <w:szCs w:val="16"/>
              </w:rPr>
              <w:t>］</w:t>
            </w:r>
          </w:p>
        </w:tc>
      </w:tr>
      <w:tr w:rsidR="00804E2A" w:rsidRPr="00F31B1F" w14:paraId="70867473" w14:textId="77777777" w:rsidTr="00600E6A">
        <w:tc>
          <w:tcPr>
            <w:tcW w:w="1812" w:type="dxa"/>
          </w:tcPr>
          <w:p w14:paraId="33C8BAB9" w14:textId="7DE0B847"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忠岡町</w:t>
            </w:r>
          </w:p>
        </w:tc>
        <w:tc>
          <w:tcPr>
            <w:tcW w:w="1812" w:type="dxa"/>
          </w:tcPr>
          <w:p w14:paraId="36B00B0C" w14:textId="73008AD3"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96</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97</w:t>
            </w:r>
            <w:r w:rsidR="0058457A" w:rsidRPr="000110B0">
              <w:rPr>
                <w:rFonts w:asciiTheme="majorHAnsi" w:eastAsiaTheme="majorHAnsi" w:hAnsiTheme="majorHAnsi" w:hint="eastAsia"/>
                <w:sz w:val="16"/>
                <w:szCs w:val="16"/>
              </w:rPr>
              <w:t>］</w:t>
            </w:r>
          </w:p>
        </w:tc>
        <w:tc>
          <w:tcPr>
            <w:tcW w:w="1333" w:type="dxa"/>
          </w:tcPr>
          <w:p w14:paraId="1AA49BE9" w14:textId="1FAA6276" w:rsidR="00804E2A" w:rsidRPr="000110B0" w:rsidRDefault="00EA6E0F"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4.</w:t>
            </w:r>
            <w:r w:rsidR="001A274F" w:rsidRPr="000110B0">
              <w:rPr>
                <w:rFonts w:asciiTheme="majorHAnsi" w:eastAsiaTheme="majorHAnsi" w:hAnsiTheme="majorHAnsi" w:hint="eastAsia"/>
                <w:sz w:val="16"/>
                <w:szCs w:val="16"/>
              </w:rPr>
              <w:t>2</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4.3</w:t>
            </w:r>
            <w:r w:rsidR="0058457A" w:rsidRPr="000110B0">
              <w:rPr>
                <w:rFonts w:asciiTheme="majorHAnsi" w:eastAsiaTheme="majorHAnsi" w:hAnsiTheme="majorHAnsi" w:hint="eastAsia"/>
                <w:sz w:val="16"/>
                <w:szCs w:val="16"/>
              </w:rPr>
              <w:t>］</w:t>
            </w:r>
          </w:p>
        </w:tc>
        <w:tc>
          <w:tcPr>
            <w:tcW w:w="1984" w:type="dxa"/>
          </w:tcPr>
          <w:p w14:paraId="37FDF73D" w14:textId="54B0A013"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61</w:t>
            </w:r>
            <w:r w:rsidR="00D8372F" w:rsidRPr="000110B0">
              <w:rPr>
                <w:rFonts w:asciiTheme="majorHAnsi" w:eastAsiaTheme="majorHAnsi" w:hAnsiTheme="majorHAnsi" w:hint="eastAsia"/>
                <w:sz w:val="16"/>
                <w:szCs w:val="16"/>
              </w:rPr>
              <w:t>［55］</w:t>
            </w:r>
          </w:p>
        </w:tc>
        <w:tc>
          <w:tcPr>
            <w:tcW w:w="2119" w:type="dxa"/>
          </w:tcPr>
          <w:p w14:paraId="25029E7A" w14:textId="2A579268"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96</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94</w:t>
            </w:r>
            <w:r w:rsidR="0058457A" w:rsidRPr="000110B0">
              <w:rPr>
                <w:rFonts w:asciiTheme="majorHAnsi" w:eastAsiaTheme="majorHAnsi" w:hAnsiTheme="majorHAnsi" w:hint="eastAsia"/>
                <w:sz w:val="16"/>
                <w:szCs w:val="16"/>
              </w:rPr>
              <w:t>］</w:t>
            </w:r>
          </w:p>
        </w:tc>
      </w:tr>
      <w:tr w:rsidR="00804E2A" w:rsidRPr="00F31B1F" w14:paraId="4B3019FC" w14:textId="77777777" w:rsidTr="00600E6A">
        <w:tc>
          <w:tcPr>
            <w:tcW w:w="1812" w:type="dxa"/>
          </w:tcPr>
          <w:p w14:paraId="74EE402F" w14:textId="310A7CE5"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田尻町</w:t>
            </w:r>
          </w:p>
        </w:tc>
        <w:tc>
          <w:tcPr>
            <w:tcW w:w="1812" w:type="dxa"/>
          </w:tcPr>
          <w:p w14:paraId="732138D7" w14:textId="0A53D91C" w:rsidR="00804E2A" w:rsidRPr="000110B0" w:rsidRDefault="00713AC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15</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28</w:t>
            </w:r>
            <w:r w:rsidR="0058457A" w:rsidRPr="000110B0">
              <w:rPr>
                <w:rFonts w:asciiTheme="majorHAnsi" w:eastAsiaTheme="majorHAnsi" w:hAnsiTheme="majorHAnsi" w:hint="eastAsia"/>
                <w:sz w:val="16"/>
                <w:szCs w:val="16"/>
              </w:rPr>
              <w:t>］</w:t>
            </w:r>
          </w:p>
        </w:tc>
        <w:tc>
          <w:tcPr>
            <w:tcW w:w="1333" w:type="dxa"/>
          </w:tcPr>
          <w:p w14:paraId="5C8E945A" w14:textId="3C97103A" w:rsidR="00804E2A" w:rsidRPr="000110B0" w:rsidRDefault="007719E8"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3.</w:t>
            </w:r>
            <w:r w:rsidR="00EA6E0F" w:rsidRPr="000110B0">
              <w:rPr>
                <w:rFonts w:asciiTheme="majorHAnsi" w:eastAsiaTheme="majorHAnsi" w:hAnsiTheme="majorHAnsi" w:hint="eastAsia"/>
                <w:sz w:val="16"/>
                <w:szCs w:val="16"/>
              </w:rPr>
              <w:t>5</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3.3</w:t>
            </w:r>
            <w:r w:rsidR="0058457A" w:rsidRPr="000110B0">
              <w:rPr>
                <w:rFonts w:asciiTheme="majorHAnsi" w:eastAsiaTheme="majorHAnsi" w:hAnsiTheme="majorHAnsi" w:hint="eastAsia"/>
                <w:sz w:val="16"/>
                <w:szCs w:val="16"/>
              </w:rPr>
              <w:t>］</w:t>
            </w:r>
          </w:p>
        </w:tc>
        <w:tc>
          <w:tcPr>
            <w:tcW w:w="1984" w:type="dxa"/>
          </w:tcPr>
          <w:p w14:paraId="64DE3176" w14:textId="1F89EA83"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25</w:t>
            </w:r>
            <w:r w:rsidR="00D8372F" w:rsidRPr="000110B0">
              <w:rPr>
                <w:rFonts w:asciiTheme="majorHAnsi" w:eastAsiaTheme="majorHAnsi" w:hAnsiTheme="majorHAnsi" w:hint="eastAsia"/>
                <w:sz w:val="16"/>
                <w:szCs w:val="16"/>
              </w:rPr>
              <w:t>［28］</w:t>
            </w:r>
          </w:p>
        </w:tc>
        <w:tc>
          <w:tcPr>
            <w:tcW w:w="2119" w:type="dxa"/>
          </w:tcPr>
          <w:p w14:paraId="3B1C63DE" w14:textId="0A9E741E"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78</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80</w:t>
            </w:r>
            <w:r w:rsidR="0058457A" w:rsidRPr="000110B0">
              <w:rPr>
                <w:rFonts w:asciiTheme="majorHAnsi" w:eastAsiaTheme="majorHAnsi" w:hAnsiTheme="majorHAnsi" w:hint="eastAsia"/>
                <w:sz w:val="16"/>
                <w:szCs w:val="16"/>
              </w:rPr>
              <w:t>］</w:t>
            </w:r>
          </w:p>
        </w:tc>
      </w:tr>
      <w:tr w:rsidR="00804E2A" w:rsidRPr="00F31B1F" w14:paraId="1E3CE3B1" w14:textId="77777777" w:rsidTr="00600E6A">
        <w:tc>
          <w:tcPr>
            <w:tcW w:w="1812" w:type="dxa"/>
          </w:tcPr>
          <w:p w14:paraId="6A60852F" w14:textId="7A6635D4" w:rsidR="00804E2A" w:rsidRPr="000110B0" w:rsidRDefault="00804E2A" w:rsidP="00804E2A">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岬町</w:t>
            </w:r>
          </w:p>
        </w:tc>
        <w:tc>
          <w:tcPr>
            <w:tcW w:w="1812" w:type="dxa"/>
          </w:tcPr>
          <w:p w14:paraId="13E24799" w14:textId="5D688018"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sz w:val="16"/>
                <w:szCs w:val="16"/>
              </w:rPr>
              <w:t>62</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69</w:t>
            </w:r>
            <w:r w:rsidR="0058457A" w:rsidRPr="000110B0">
              <w:rPr>
                <w:rFonts w:asciiTheme="majorHAnsi" w:eastAsiaTheme="majorHAnsi" w:hAnsiTheme="majorHAnsi" w:hint="eastAsia"/>
                <w:sz w:val="16"/>
                <w:szCs w:val="16"/>
              </w:rPr>
              <w:t>］</w:t>
            </w:r>
          </w:p>
        </w:tc>
        <w:tc>
          <w:tcPr>
            <w:tcW w:w="1333" w:type="dxa"/>
          </w:tcPr>
          <w:p w14:paraId="6AE18528" w14:textId="0A566028" w:rsidR="00804E2A" w:rsidRPr="000110B0" w:rsidRDefault="00EA6E0F"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3.</w:t>
            </w:r>
            <w:r w:rsidR="001A274F" w:rsidRPr="000110B0">
              <w:rPr>
                <w:rFonts w:asciiTheme="majorHAnsi" w:eastAsiaTheme="majorHAnsi" w:hAnsiTheme="majorHAnsi" w:hint="eastAsia"/>
                <w:sz w:val="16"/>
                <w:szCs w:val="16"/>
              </w:rPr>
              <w:t>4</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3.8</w:t>
            </w:r>
            <w:r w:rsidR="0058457A" w:rsidRPr="000110B0">
              <w:rPr>
                <w:rFonts w:asciiTheme="majorHAnsi" w:eastAsiaTheme="majorHAnsi" w:hAnsiTheme="majorHAnsi" w:hint="eastAsia"/>
                <w:sz w:val="16"/>
                <w:szCs w:val="16"/>
              </w:rPr>
              <w:t>］</w:t>
            </w:r>
          </w:p>
        </w:tc>
        <w:tc>
          <w:tcPr>
            <w:tcW w:w="1984" w:type="dxa"/>
          </w:tcPr>
          <w:p w14:paraId="68BE41CB" w14:textId="39FEC99B" w:rsidR="00804E2A" w:rsidRPr="000110B0" w:rsidRDefault="002128C6"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26</w:t>
            </w:r>
            <w:r w:rsidR="00D8372F" w:rsidRPr="000110B0">
              <w:rPr>
                <w:rFonts w:asciiTheme="majorHAnsi" w:eastAsiaTheme="majorHAnsi" w:hAnsiTheme="majorHAnsi" w:hint="eastAsia"/>
                <w:sz w:val="16"/>
                <w:szCs w:val="16"/>
              </w:rPr>
              <w:t>［26］</w:t>
            </w:r>
          </w:p>
        </w:tc>
        <w:tc>
          <w:tcPr>
            <w:tcW w:w="2119" w:type="dxa"/>
          </w:tcPr>
          <w:p w14:paraId="65EF0919" w14:textId="5BE3D5D5" w:rsidR="00804E2A"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58</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54</w:t>
            </w:r>
            <w:r w:rsidR="0058457A" w:rsidRPr="000110B0">
              <w:rPr>
                <w:rFonts w:asciiTheme="majorHAnsi" w:eastAsiaTheme="majorHAnsi" w:hAnsiTheme="majorHAnsi" w:hint="eastAsia"/>
                <w:sz w:val="16"/>
                <w:szCs w:val="16"/>
              </w:rPr>
              <w:t>］</w:t>
            </w:r>
          </w:p>
        </w:tc>
      </w:tr>
      <w:tr w:rsidR="00A710DE" w:rsidRPr="00F31B1F" w14:paraId="452F0C7A" w14:textId="77777777" w:rsidTr="00A710DE">
        <w:tc>
          <w:tcPr>
            <w:tcW w:w="1812" w:type="dxa"/>
          </w:tcPr>
          <w:p w14:paraId="56F4ADA3" w14:textId="108B7C00" w:rsidR="00A710DE" w:rsidRPr="000110B0" w:rsidRDefault="00A710DE" w:rsidP="00A710DE">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合計</w:t>
            </w:r>
          </w:p>
        </w:tc>
        <w:tc>
          <w:tcPr>
            <w:tcW w:w="1812" w:type="dxa"/>
          </w:tcPr>
          <w:p w14:paraId="03B61D23" w14:textId="2EB3A544" w:rsidR="00A710DE" w:rsidRPr="000110B0" w:rsidRDefault="007719E8"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9</w:t>
            </w:r>
            <w:r w:rsidR="00713ACA" w:rsidRPr="000110B0">
              <w:rPr>
                <w:rFonts w:asciiTheme="majorHAnsi" w:eastAsiaTheme="majorHAnsi" w:hAnsiTheme="majorHAnsi" w:hint="eastAsia"/>
                <w:sz w:val="16"/>
                <w:szCs w:val="16"/>
              </w:rPr>
              <w:t>580</w:t>
            </w:r>
            <w:r w:rsidR="0058457A" w:rsidRPr="000110B0">
              <w:rPr>
                <w:rFonts w:asciiTheme="majorHAnsi" w:eastAsiaTheme="majorHAnsi" w:hAnsiTheme="majorHAnsi" w:hint="eastAsia"/>
                <w:sz w:val="16"/>
                <w:szCs w:val="16"/>
              </w:rPr>
              <w:t>［</w:t>
            </w:r>
            <w:r w:rsidR="00D8372F" w:rsidRPr="000110B0">
              <w:rPr>
                <w:rFonts w:asciiTheme="majorHAnsi" w:eastAsiaTheme="majorHAnsi" w:hAnsiTheme="majorHAnsi" w:hint="eastAsia"/>
                <w:sz w:val="16"/>
                <w:szCs w:val="16"/>
              </w:rPr>
              <w:t>11,072</w:t>
            </w:r>
            <w:r w:rsidR="0058457A" w:rsidRPr="000110B0">
              <w:rPr>
                <w:rFonts w:asciiTheme="majorHAnsi" w:eastAsiaTheme="majorHAnsi" w:hAnsiTheme="majorHAnsi" w:hint="eastAsia"/>
                <w:sz w:val="16"/>
                <w:szCs w:val="16"/>
              </w:rPr>
              <w:t>］</w:t>
            </w:r>
          </w:p>
        </w:tc>
        <w:tc>
          <w:tcPr>
            <w:tcW w:w="1333" w:type="dxa"/>
          </w:tcPr>
          <w:p w14:paraId="7C886FCC" w14:textId="13DC0614" w:rsidR="00A710DE"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1984" w:type="dxa"/>
          </w:tcPr>
          <w:p w14:paraId="1935EC22" w14:textId="3C5F4826" w:rsidR="00A710DE"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c>
          <w:tcPr>
            <w:tcW w:w="2119" w:type="dxa"/>
          </w:tcPr>
          <w:p w14:paraId="44B0941E" w14:textId="576AE80A" w:rsidR="00A710DE" w:rsidRPr="000110B0" w:rsidRDefault="00804E2A" w:rsidP="00804E2A">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
        </w:tc>
      </w:tr>
    </w:tbl>
    <w:p w14:paraId="434A7A21" w14:textId="41CBF858" w:rsidR="002D45CC" w:rsidRPr="002D45CC" w:rsidRDefault="002D45CC" w:rsidP="002D45CC">
      <w:pPr>
        <w:overflowPunct w:val="0"/>
        <w:adjustRightInd w:val="0"/>
        <w:ind w:leftChars="68" w:left="563" w:hangingChars="200" w:hanging="420"/>
        <w:textAlignment w:val="baseline"/>
        <w:rPr>
          <w:rFonts w:hAnsi="ＭＳ 明朝"/>
        </w:rPr>
      </w:pPr>
      <w:r w:rsidRPr="002D45CC">
        <w:rPr>
          <w:rFonts w:hAnsi="ＭＳ 明朝"/>
        </w:rPr>
        <w:t>[ ]は、</w:t>
      </w:r>
      <w:r w:rsidR="00635D1D">
        <w:rPr>
          <w:rFonts w:hAnsi="ＭＳ 明朝" w:hint="eastAsia"/>
        </w:rPr>
        <w:t>前回</w:t>
      </w:r>
      <w:r w:rsidRPr="002D45CC">
        <w:rPr>
          <w:rFonts w:hAnsi="ＭＳ 明朝"/>
        </w:rPr>
        <w:t>(平成2</w:t>
      </w:r>
      <w:r w:rsidR="00DD6975">
        <w:rPr>
          <w:rFonts w:hAnsi="ＭＳ 明朝" w:hint="eastAsia"/>
        </w:rPr>
        <w:t>5</w:t>
      </w:r>
      <w:r w:rsidRPr="002D45CC">
        <w:rPr>
          <w:rFonts w:hAnsi="ＭＳ 明朝"/>
        </w:rPr>
        <w:t>年8月2</w:t>
      </w:r>
      <w:r w:rsidR="00DD6975">
        <w:rPr>
          <w:rFonts w:hAnsi="ＭＳ 明朝" w:hint="eastAsia"/>
        </w:rPr>
        <w:t>0</w:t>
      </w:r>
      <w:r w:rsidRPr="002D45CC">
        <w:rPr>
          <w:rFonts w:hAnsi="ＭＳ 明朝"/>
        </w:rPr>
        <w:t>日)</w:t>
      </w:r>
      <w:r w:rsidR="00635D1D">
        <w:rPr>
          <w:rFonts w:hAnsi="ＭＳ 明朝" w:hint="eastAsia"/>
        </w:rPr>
        <w:t>公表</w:t>
      </w:r>
      <w:r w:rsidR="003D30DF">
        <w:rPr>
          <w:rFonts w:hAnsi="ＭＳ 明朝" w:hint="eastAsia"/>
        </w:rPr>
        <w:t>値</w:t>
      </w:r>
      <w:r w:rsidRPr="002D45CC">
        <w:rPr>
          <w:rFonts w:hAnsi="ＭＳ 明朝"/>
        </w:rPr>
        <w:t xml:space="preserve"> </w:t>
      </w:r>
    </w:p>
    <w:p w14:paraId="1B3C265F" w14:textId="4926C037" w:rsidR="002D45CC" w:rsidRPr="002D45CC" w:rsidRDefault="002D45CC" w:rsidP="002D45CC">
      <w:pPr>
        <w:overflowPunct w:val="0"/>
        <w:adjustRightInd w:val="0"/>
        <w:ind w:leftChars="68" w:left="563" w:hangingChars="200" w:hanging="420"/>
        <w:textAlignment w:val="baseline"/>
        <w:rPr>
          <w:rFonts w:hAnsi="ＭＳ 明朝"/>
        </w:rPr>
      </w:pPr>
      <w:r w:rsidRPr="002D45CC">
        <w:rPr>
          <w:rFonts w:hAnsi="ＭＳ 明朝" w:hint="eastAsia"/>
        </w:rPr>
        <w:t>注１）</w:t>
      </w:r>
      <w:r w:rsidRPr="002D45CC">
        <w:rPr>
          <w:rFonts w:hAnsi="ＭＳ 明朝"/>
        </w:rPr>
        <w:t>浸水面積は、河川等部分を除いた陸域部の浸水深１ｃｍ以上。</w:t>
      </w:r>
      <w:r w:rsidR="00221E4D">
        <w:rPr>
          <w:rFonts w:hAnsi="ＭＳ 明朝" w:hint="eastAsia"/>
        </w:rPr>
        <w:t>各市区町村の内訳については、</w:t>
      </w:r>
      <w:r w:rsidRPr="002D45CC">
        <w:rPr>
          <w:rFonts w:hAnsi="ＭＳ 明朝"/>
        </w:rPr>
        <w:t>小数点以下第一位を四捨五入</w:t>
      </w:r>
      <w:r w:rsidR="00221E4D">
        <w:rPr>
          <w:rFonts w:hAnsi="ＭＳ 明朝" w:hint="eastAsia"/>
        </w:rPr>
        <w:t>しているため、合計値とは一致しない。</w:t>
      </w:r>
    </w:p>
    <w:p w14:paraId="6D98D0F1" w14:textId="33806A01" w:rsidR="002D45CC" w:rsidRPr="002D45CC" w:rsidRDefault="002D45CC" w:rsidP="002D45CC">
      <w:pPr>
        <w:overflowPunct w:val="0"/>
        <w:adjustRightInd w:val="0"/>
        <w:ind w:leftChars="68" w:left="563" w:hangingChars="200" w:hanging="420"/>
        <w:textAlignment w:val="baseline"/>
        <w:rPr>
          <w:rFonts w:hAnsi="ＭＳ 明朝"/>
        </w:rPr>
      </w:pPr>
      <w:r w:rsidRPr="002D45CC">
        <w:rPr>
          <w:rFonts w:hAnsi="ＭＳ 明朝" w:hint="eastAsia"/>
        </w:rPr>
        <w:t>注２）</w:t>
      </w:r>
      <w:r w:rsidRPr="002D45CC">
        <w:rPr>
          <w:rFonts w:hAnsi="ＭＳ 明朝"/>
        </w:rPr>
        <w:t>最大津波水位は</w:t>
      </w:r>
      <w:r w:rsidR="00EA6E0F">
        <w:rPr>
          <w:rFonts w:hAnsi="ＭＳ 明朝" w:hint="eastAsia"/>
        </w:rPr>
        <w:t>地殻変動量を考慮し</w:t>
      </w:r>
      <w:r w:rsidRPr="002D45CC">
        <w:rPr>
          <w:rFonts w:hAnsi="ＭＳ 明朝"/>
        </w:rPr>
        <w:t>、海岸線から沖合約３０ｍ地点における津波の水位を標高で表示。小数点以下第二位を切上げ。</w:t>
      </w:r>
    </w:p>
    <w:p w14:paraId="1A94A3DD" w14:textId="2AAD2681" w:rsidR="002D45CC" w:rsidRPr="002D45CC" w:rsidRDefault="002D45CC" w:rsidP="002D45CC">
      <w:pPr>
        <w:overflowPunct w:val="0"/>
        <w:adjustRightInd w:val="0"/>
        <w:ind w:leftChars="68" w:left="563" w:hangingChars="200" w:hanging="420"/>
        <w:textAlignment w:val="baseline"/>
        <w:rPr>
          <w:rFonts w:hAnsi="ＭＳ 明朝"/>
        </w:rPr>
      </w:pPr>
      <w:r w:rsidRPr="002D45CC">
        <w:rPr>
          <w:rFonts w:hAnsi="ＭＳ 明朝" w:hint="eastAsia"/>
        </w:rPr>
        <w:t>注３）</w:t>
      </w:r>
      <w:r w:rsidRPr="002D45CC">
        <w:rPr>
          <w:rFonts w:hAnsi="ＭＳ 明朝"/>
        </w:rPr>
        <w:t>海面変動影響開始時間は、代表地点で地震発生直後に</w:t>
      </w:r>
      <w:r w:rsidRPr="002D45CC">
        <w:rPr>
          <w:rFonts w:hAnsi="ＭＳ 明朝"/>
        </w:rPr>
        <w:t>±</w:t>
      </w:r>
      <w:r w:rsidRPr="002D45CC">
        <w:rPr>
          <w:rFonts w:hAnsi="ＭＳ 明朝"/>
        </w:rPr>
        <w:t>20cm の変動が生じるまでの時間。</w:t>
      </w:r>
    </w:p>
    <w:p w14:paraId="7C222C1B" w14:textId="4FAAF37C" w:rsidR="002D45CC" w:rsidRPr="002D45CC" w:rsidRDefault="002D45CC" w:rsidP="002D45CC">
      <w:pPr>
        <w:overflowPunct w:val="0"/>
        <w:adjustRightInd w:val="0"/>
        <w:ind w:leftChars="68" w:left="563" w:hangingChars="200" w:hanging="420"/>
        <w:textAlignment w:val="baseline"/>
        <w:rPr>
          <w:rFonts w:hAnsi="ＭＳ 明朝"/>
        </w:rPr>
      </w:pPr>
      <w:r w:rsidRPr="002D45CC">
        <w:rPr>
          <w:rFonts w:hAnsi="ＭＳ 明朝" w:hint="eastAsia"/>
        </w:rPr>
        <w:t>注４）</w:t>
      </w:r>
      <w:r w:rsidRPr="002D45CC">
        <w:rPr>
          <w:rFonts w:hAnsi="ＭＳ 明朝"/>
        </w:rPr>
        <w:t>最短到達時間は、＋１ｍの津波が襲来する時間。</w:t>
      </w:r>
    </w:p>
    <w:p w14:paraId="486EDACB" w14:textId="77777777" w:rsidR="00390C7D" w:rsidRDefault="00390C7D">
      <w:pPr>
        <w:widowControl/>
        <w:jc w:val="left"/>
        <w:rPr>
          <w:rFonts w:hAnsi="ＭＳ 明朝"/>
        </w:rPr>
      </w:pPr>
    </w:p>
    <w:p w14:paraId="5F21E889" w14:textId="0FF5691B" w:rsidR="00E033F0" w:rsidRPr="00351D8B" w:rsidRDefault="00E033F0" w:rsidP="00E033F0">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t>表－</w:t>
      </w:r>
      <w:r>
        <w:rPr>
          <w:rFonts w:ascii="BIZ UDPゴシック" w:eastAsia="BIZ UDPゴシック" w:hAnsi="BIZ UDPゴシック" w:hint="eastAsia"/>
        </w:rPr>
        <w:t>5</w:t>
      </w:r>
      <w:r w:rsidRPr="00351D8B">
        <w:rPr>
          <w:rFonts w:ascii="BIZ UDPゴシック" w:eastAsia="BIZ UDPゴシック" w:hAnsi="BIZ UDPゴシック"/>
        </w:rPr>
        <w:t xml:space="preserve"> </w:t>
      </w:r>
      <w:r>
        <w:rPr>
          <w:rFonts w:ascii="BIZ UDPゴシック" w:eastAsia="BIZ UDPゴシック" w:hAnsi="BIZ UDPゴシック" w:hint="eastAsia"/>
        </w:rPr>
        <w:t>大阪湾断層帯による</w:t>
      </w:r>
      <w:r w:rsidRPr="00351D8B">
        <w:rPr>
          <w:rFonts w:ascii="BIZ UDPゴシック" w:eastAsia="BIZ UDPゴシック" w:hAnsi="BIZ UDPゴシック"/>
        </w:rPr>
        <w:t>市区町別の浸水面積、最大津波水位、最短到達時間</w:t>
      </w:r>
    </w:p>
    <w:tbl>
      <w:tblPr>
        <w:tblStyle w:val="ae"/>
        <w:tblW w:w="0" w:type="auto"/>
        <w:tblLook w:val="04A0" w:firstRow="1" w:lastRow="0" w:firstColumn="1" w:lastColumn="0" w:noHBand="0" w:noVBand="1"/>
      </w:tblPr>
      <w:tblGrid>
        <w:gridCol w:w="1812"/>
        <w:gridCol w:w="1812"/>
        <w:gridCol w:w="1333"/>
        <w:gridCol w:w="1984"/>
        <w:gridCol w:w="2119"/>
      </w:tblGrid>
      <w:tr w:rsidR="00E033F0" w:rsidRPr="00F31B1F" w14:paraId="19963F3A" w14:textId="77777777" w:rsidTr="00056D29">
        <w:tc>
          <w:tcPr>
            <w:tcW w:w="1812" w:type="dxa"/>
            <w:tcBorders>
              <w:bottom w:val="double" w:sz="4" w:space="0" w:color="auto"/>
            </w:tcBorders>
          </w:tcPr>
          <w:p w14:paraId="5B8437A2" w14:textId="77777777" w:rsidR="00E033F0" w:rsidRPr="000110B0" w:rsidRDefault="00E033F0" w:rsidP="00056D29">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市区町</w:t>
            </w:r>
          </w:p>
        </w:tc>
        <w:tc>
          <w:tcPr>
            <w:tcW w:w="1812" w:type="dxa"/>
            <w:tcBorders>
              <w:bottom w:val="double" w:sz="4" w:space="0" w:color="auto"/>
            </w:tcBorders>
          </w:tcPr>
          <w:p w14:paraId="7A572CEC" w14:textId="77777777" w:rsidR="00E033F0" w:rsidRPr="000110B0" w:rsidRDefault="00E033F0" w:rsidP="00056D29">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浸水面積</w:t>
            </w:r>
          </w:p>
          <w:p w14:paraId="7D634939" w14:textId="77777777" w:rsidR="00E033F0" w:rsidRPr="000110B0" w:rsidRDefault="00E033F0" w:rsidP="00056D29">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（ha）</w:t>
            </w:r>
          </w:p>
        </w:tc>
        <w:tc>
          <w:tcPr>
            <w:tcW w:w="1333" w:type="dxa"/>
            <w:tcBorders>
              <w:bottom w:val="double" w:sz="4" w:space="0" w:color="auto"/>
            </w:tcBorders>
          </w:tcPr>
          <w:p w14:paraId="64FD1AB2" w14:textId="77777777" w:rsidR="00E033F0" w:rsidRPr="000110B0" w:rsidRDefault="00E033F0" w:rsidP="00056D29">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最大津波水位</w:t>
            </w:r>
          </w:p>
          <w:p w14:paraId="5CF61CC4" w14:textId="77777777" w:rsidR="00E033F0" w:rsidRPr="000110B0" w:rsidRDefault="00E033F0" w:rsidP="00056D29">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w:t>
            </w:r>
            <w:proofErr w:type="spellStart"/>
            <w:r w:rsidRPr="000110B0">
              <w:rPr>
                <w:rFonts w:asciiTheme="majorHAnsi" w:eastAsiaTheme="majorHAnsi" w:hAnsiTheme="majorHAnsi" w:hint="eastAsia"/>
                <w:sz w:val="16"/>
                <w:szCs w:val="16"/>
              </w:rPr>
              <w:t>T.P.+m</w:t>
            </w:r>
            <w:proofErr w:type="spellEnd"/>
            <w:r w:rsidRPr="000110B0">
              <w:rPr>
                <w:rFonts w:asciiTheme="majorHAnsi" w:eastAsiaTheme="majorHAnsi" w:hAnsiTheme="majorHAnsi" w:hint="eastAsia"/>
                <w:sz w:val="16"/>
                <w:szCs w:val="16"/>
              </w:rPr>
              <w:t>）</w:t>
            </w:r>
          </w:p>
        </w:tc>
        <w:tc>
          <w:tcPr>
            <w:tcW w:w="1984" w:type="dxa"/>
            <w:tcBorders>
              <w:bottom w:val="double" w:sz="4" w:space="0" w:color="auto"/>
            </w:tcBorders>
          </w:tcPr>
          <w:p w14:paraId="68BA7FF0" w14:textId="77777777" w:rsidR="00E033F0" w:rsidRPr="000110B0" w:rsidRDefault="00E033F0" w:rsidP="00056D29">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海面変動影響開始時間</w:t>
            </w:r>
          </w:p>
          <w:p w14:paraId="55CB1A3D" w14:textId="77777777" w:rsidR="00E033F0" w:rsidRPr="000110B0" w:rsidRDefault="00E033F0" w:rsidP="00056D29">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（分）</w:t>
            </w:r>
          </w:p>
        </w:tc>
        <w:tc>
          <w:tcPr>
            <w:tcW w:w="2119" w:type="dxa"/>
            <w:tcBorders>
              <w:bottom w:val="double" w:sz="4" w:space="0" w:color="auto"/>
            </w:tcBorders>
          </w:tcPr>
          <w:p w14:paraId="6BBA8042" w14:textId="77777777" w:rsidR="00E033F0" w:rsidRPr="000110B0" w:rsidRDefault="00E033F0" w:rsidP="00056D29">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地震発生後最短到達時間</w:t>
            </w:r>
          </w:p>
          <w:p w14:paraId="6CD7459B" w14:textId="77777777" w:rsidR="00E033F0" w:rsidRPr="000110B0" w:rsidRDefault="00E033F0" w:rsidP="00056D29">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（分）</w:t>
            </w:r>
          </w:p>
        </w:tc>
      </w:tr>
      <w:tr w:rsidR="00E033F0" w:rsidRPr="00F31B1F" w14:paraId="5705019D" w14:textId="77777777" w:rsidTr="00056D29">
        <w:tc>
          <w:tcPr>
            <w:tcW w:w="1812" w:type="dxa"/>
            <w:tcBorders>
              <w:top w:val="double" w:sz="4" w:space="0" w:color="auto"/>
            </w:tcBorders>
          </w:tcPr>
          <w:p w14:paraId="3404478C" w14:textId="6F67379C" w:rsidR="00E033F0" w:rsidRPr="000110B0" w:rsidRDefault="00E033F0" w:rsidP="00056D29">
            <w:pPr>
              <w:overflowPunct w:val="0"/>
              <w:adjustRightInd w:val="0"/>
              <w:spacing w:line="200" w:lineRule="exact"/>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関西空港</w:t>
            </w:r>
          </w:p>
        </w:tc>
        <w:tc>
          <w:tcPr>
            <w:tcW w:w="1812" w:type="dxa"/>
            <w:tcBorders>
              <w:top w:val="double" w:sz="4" w:space="0" w:color="auto"/>
            </w:tcBorders>
          </w:tcPr>
          <w:p w14:paraId="23399789" w14:textId="4B91F74B" w:rsidR="00E033F0" w:rsidRPr="000110B0" w:rsidRDefault="00781E09" w:rsidP="00056D29">
            <w:pPr>
              <w:overflowPunct w:val="0"/>
              <w:adjustRightInd w:val="0"/>
              <w:spacing w:line="200" w:lineRule="exact"/>
              <w:jc w:val="center"/>
              <w:textAlignment w:val="baseline"/>
              <w:rPr>
                <w:rFonts w:asciiTheme="majorHAnsi" w:eastAsiaTheme="majorHAnsi" w:hAnsiTheme="majorHAnsi"/>
                <w:sz w:val="16"/>
                <w:szCs w:val="16"/>
              </w:rPr>
            </w:pPr>
            <w:r>
              <w:rPr>
                <w:rFonts w:asciiTheme="majorHAnsi" w:eastAsiaTheme="majorHAnsi" w:hAnsiTheme="majorHAnsi" w:hint="eastAsia"/>
                <w:sz w:val="16"/>
                <w:szCs w:val="16"/>
              </w:rPr>
              <w:t>375</w:t>
            </w:r>
          </w:p>
        </w:tc>
        <w:tc>
          <w:tcPr>
            <w:tcW w:w="1333" w:type="dxa"/>
            <w:tcBorders>
              <w:top w:val="double" w:sz="4" w:space="0" w:color="auto"/>
            </w:tcBorders>
          </w:tcPr>
          <w:p w14:paraId="737715CB" w14:textId="5CCA24CA" w:rsidR="00E033F0" w:rsidRPr="000110B0" w:rsidRDefault="00873F15" w:rsidP="00056D29">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6.7</w:t>
            </w:r>
          </w:p>
        </w:tc>
        <w:tc>
          <w:tcPr>
            <w:tcW w:w="1984" w:type="dxa"/>
            <w:tcBorders>
              <w:top w:val="double" w:sz="4" w:space="0" w:color="auto"/>
            </w:tcBorders>
          </w:tcPr>
          <w:p w14:paraId="3A8C0156" w14:textId="0530DB2A" w:rsidR="00E033F0" w:rsidRPr="000110B0" w:rsidRDefault="00873F15" w:rsidP="00056D29">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8</w:t>
            </w:r>
          </w:p>
        </w:tc>
        <w:tc>
          <w:tcPr>
            <w:tcW w:w="2119" w:type="dxa"/>
            <w:tcBorders>
              <w:top w:val="double" w:sz="4" w:space="0" w:color="auto"/>
            </w:tcBorders>
          </w:tcPr>
          <w:p w14:paraId="281C0BFF" w14:textId="5D75DA29" w:rsidR="00E033F0" w:rsidRPr="000110B0" w:rsidRDefault="00DB553A" w:rsidP="00056D29">
            <w:pPr>
              <w:overflowPunct w:val="0"/>
              <w:adjustRightInd w:val="0"/>
              <w:spacing w:line="200" w:lineRule="exact"/>
              <w:jc w:val="center"/>
              <w:textAlignment w:val="baseline"/>
              <w:rPr>
                <w:rFonts w:asciiTheme="majorHAnsi" w:eastAsiaTheme="majorHAnsi" w:hAnsiTheme="majorHAnsi"/>
                <w:sz w:val="16"/>
                <w:szCs w:val="16"/>
              </w:rPr>
            </w:pPr>
            <w:r w:rsidRPr="000110B0">
              <w:rPr>
                <w:rFonts w:asciiTheme="majorHAnsi" w:eastAsiaTheme="majorHAnsi" w:hAnsiTheme="majorHAnsi" w:hint="eastAsia"/>
                <w:sz w:val="16"/>
                <w:szCs w:val="16"/>
              </w:rPr>
              <w:t>8</w:t>
            </w:r>
          </w:p>
        </w:tc>
      </w:tr>
    </w:tbl>
    <w:p w14:paraId="7ECCDC05" w14:textId="4DBCBB8C" w:rsidR="005A10D8" w:rsidRDefault="00390C7D" w:rsidP="00641319">
      <w:pPr>
        <w:overflowPunct w:val="0"/>
        <w:adjustRightInd w:val="0"/>
        <w:ind w:leftChars="68" w:left="563" w:hangingChars="200" w:hanging="420"/>
        <w:textAlignment w:val="baseline"/>
        <w:rPr>
          <w:rFonts w:hAnsi="ＭＳ 明朝"/>
        </w:rPr>
      </w:pPr>
      <w:r w:rsidRPr="002D45CC">
        <w:rPr>
          <w:rFonts w:hAnsi="ＭＳ 明朝" w:hint="eastAsia"/>
        </w:rPr>
        <w:t>注</w:t>
      </w:r>
      <w:r>
        <w:rPr>
          <w:rFonts w:hAnsi="ＭＳ 明朝" w:hint="eastAsia"/>
        </w:rPr>
        <w:t>5</w:t>
      </w:r>
      <w:r w:rsidRPr="002D45CC">
        <w:rPr>
          <w:rFonts w:hAnsi="ＭＳ 明朝" w:hint="eastAsia"/>
        </w:rPr>
        <w:t>）</w:t>
      </w:r>
      <w:r w:rsidR="00E033F0">
        <w:rPr>
          <w:rFonts w:hAnsi="ＭＳ 明朝" w:hint="eastAsia"/>
        </w:rPr>
        <w:t>表－４の浸水面積に表－５を加えたものが、</w:t>
      </w:r>
      <w:r w:rsidR="00713ACA">
        <w:rPr>
          <w:rFonts w:hAnsi="ＭＳ 明朝" w:hint="eastAsia"/>
        </w:rPr>
        <w:t>全</w:t>
      </w:r>
      <w:r w:rsidR="00E033F0">
        <w:rPr>
          <w:rFonts w:hAnsi="ＭＳ 明朝" w:hint="eastAsia"/>
        </w:rPr>
        <w:t>浸水面積</w:t>
      </w:r>
      <w:r w:rsidRPr="002D45CC">
        <w:rPr>
          <w:rFonts w:hAnsi="ＭＳ 明朝"/>
        </w:rPr>
        <w:t>。</w:t>
      </w:r>
      <w:r w:rsidR="005A10D8">
        <w:rPr>
          <w:rFonts w:hAnsi="ＭＳ 明朝"/>
        </w:rPr>
        <w:br w:type="page"/>
      </w:r>
    </w:p>
    <w:p w14:paraId="08917FEC" w14:textId="4F48A599" w:rsidR="005A10D8" w:rsidRPr="005A10D8" w:rsidRDefault="005A10D8" w:rsidP="005A10D8">
      <w:pPr>
        <w:overflowPunct w:val="0"/>
        <w:adjustRightInd w:val="0"/>
        <w:textAlignment w:val="baseline"/>
        <w:rPr>
          <w:rFonts w:hAnsi="ＭＳ 明朝"/>
        </w:rPr>
      </w:pPr>
      <w:r w:rsidRPr="005A10D8">
        <w:rPr>
          <w:rFonts w:hAnsi="ＭＳ 明朝" w:hint="eastAsia"/>
        </w:rPr>
        <w:lastRenderedPageBreak/>
        <w:t>（２）市区町別の代表地点における最大津波水位</w:t>
      </w:r>
    </w:p>
    <w:p w14:paraId="50E53482" w14:textId="77777777" w:rsidR="005A10D8" w:rsidRPr="005A10D8" w:rsidRDefault="005A10D8" w:rsidP="005A10D8">
      <w:pPr>
        <w:spacing w:line="340" w:lineRule="exact"/>
        <w:ind w:firstLineChars="100" w:firstLine="210"/>
        <w:rPr>
          <w:szCs w:val="21"/>
        </w:rPr>
      </w:pPr>
      <w:r w:rsidRPr="005A10D8">
        <w:rPr>
          <w:rFonts w:hint="eastAsia"/>
          <w:szCs w:val="21"/>
        </w:rPr>
        <w:t>海面変動、津波の最短到達時間、最大津波水位などを示すため、沿岸市区町の代表的な地点を定めました。</w:t>
      </w:r>
    </w:p>
    <w:p w14:paraId="0604B6EE" w14:textId="041C4CC7" w:rsidR="002D45CC" w:rsidRDefault="005A10D8" w:rsidP="005A10D8">
      <w:pPr>
        <w:spacing w:line="340" w:lineRule="exact"/>
        <w:ind w:firstLineChars="100" w:firstLine="210"/>
        <w:rPr>
          <w:szCs w:val="21"/>
        </w:rPr>
      </w:pPr>
      <w:r w:rsidRPr="005A10D8">
        <w:rPr>
          <w:rFonts w:hint="eastAsia"/>
          <w:szCs w:val="21"/>
        </w:rPr>
        <w:t>今回の津波浸水想定による代表地点における最大津波水位は下記のとおりです。</w:t>
      </w:r>
    </w:p>
    <w:p w14:paraId="2518D388" w14:textId="77777777" w:rsidR="005A10D8" w:rsidRDefault="005A10D8" w:rsidP="005A10D8">
      <w:pPr>
        <w:spacing w:line="340" w:lineRule="exact"/>
        <w:rPr>
          <w:szCs w:val="21"/>
        </w:rPr>
      </w:pPr>
    </w:p>
    <w:tbl>
      <w:tblPr>
        <w:tblStyle w:val="ae"/>
        <w:tblW w:w="0" w:type="auto"/>
        <w:tblLook w:val="04A0" w:firstRow="1" w:lastRow="0" w:firstColumn="1" w:lastColumn="0" w:noHBand="0" w:noVBand="1"/>
      </w:tblPr>
      <w:tblGrid>
        <w:gridCol w:w="1765"/>
        <w:gridCol w:w="1871"/>
        <w:gridCol w:w="1850"/>
        <w:gridCol w:w="1724"/>
        <w:gridCol w:w="1850"/>
      </w:tblGrid>
      <w:tr w:rsidR="00617450" w:rsidRPr="00825063" w14:paraId="5F603C8B" w14:textId="77777777" w:rsidTr="0086163C">
        <w:tc>
          <w:tcPr>
            <w:tcW w:w="1765" w:type="dxa"/>
            <w:vMerge w:val="restart"/>
          </w:tcPr>
          <w:p w14:paraId="1D233A5B" w14:textId="59C34BD7" w:rsidR="00617450" w:rsidRPr="000110B0" w:rsidRDefault="00617450" w:rsidP="007719E8">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市区町</w:t>
            </w:r>
          </w:p>
        </w:tc>
        <w:tc>
          <w:tcPr>
            <w:tcW w:w="5445" w:type="dxa"/>
            <w:gridSpan w:val="3"/>
          </w:tcPr>
          <w:p w14:paraId="1BC963B3" w14:textId="3CE8B152" w:rsidR="00617450" w:rsidRPr="000110B0" w:rsidRDefault="00617450" w:rsidP="00F31B1F">
            <w:pPr>
              <w:spacing w:line="200" w:lineRule="exact"/>
              <w:jc w:val="center"/>
              <w:rPr>
                <w:rFonts w:asciiTheme="majorHAnsi" w:eastAsiaTheme="majorHAnsi" w:hAnsiTheme="majorHAnsi"/>
                <w:sz w:val="16"/>
                <w:szCs w:val="16"/>
                <w:lang w:eastAsia="zh-CN"/>
              </w:rPr>
            </w:pPr>
            <w:r w:rsidRPr="000110B0">
              <w:rPr>
                <w:rFonts w:asciiTheme="majorHAnsi" w:eastAsiaTheme="majorHAnsi" w:hAnsiTheme="majorHAnsi" w:hint="eastAsia"/>
                <w:sz w:val="16"/>
                <w:szCs w:val="16"/>
                <w:lang w:eastAsia="zh-CN"/>
              </w:rPr>
              <w:t>代表地点最大津波水位</w:t>
            </w:r>
          </w:p>
        </w:tc>
        <w:tc>
          <w:tcPr>
            <w:tcW w:w="1850" w:type="dxa"/>
            <w:vMerge w:val="restart"/>
          </w:tcPr>
          <w:p w14:paraId="77C86F3C" w14:textId="0C6F101A" w:rsidR="00617450" w:rsidRPr="000110B0" w:rsidRDefault="00617450" w:rsidP="00F31B1F">
            <w:pPr>
              <w:spacing w:line="200" w:lineRule="exact"/>
              <w:jc w:val="center"/>
              <w:rPr>
                <w:rFonts w:asciiTheme="majorHAnsi" w:eastAsiaTheme="majorHAnsi" w:hAnsiTheme="majorHAnsi"/>
                <w:sz w:val="16"/>
                <w:szCs w:val="16"/>
              </w:rPr>
            </w:pPr>
            <w:r w:rsidRPr="000110B0">
              <w:rPr>
                <w:rFonts w:asciiTheme="majorHAnsi" w:eastAsiaTheme="majorHAnsi" w:hAnsiTheme="majorHAnsi" w:hint="eastAsia"/>
                <w:sz w:val="16"/>
                <w:szCs w:val="16"/>
              </w:rPr>
              <w:t>うち台風期の朔望平均満潮位（T.P.ｍ）</w:t>
            </w:r>
          </w:p>
        </w:tc>
      </w:tr>
      <w:tr w:rsidR="00617450" w:rsidRPr="00825063" w14:paraId="4B374749" w14:textId="77777777" w:rsidTr="008B3572">
        <w:tc>
          <w:tcPr>
            <w:tcW w:w="1765" w:type="dxa"/>
            <w:vMerge/>
            <w:tcBorders>
              <w:bottom w:val="double" w:sz="4" w:space="0" w:color="auto"/>
            </w:tcBorders>
          </w:tcPr>
          <w:p w14:paraId="09FF8222" w14:textId="77777777" w:rsidR="00617450" w:rsidRPr="000110B0" w:rsidRDefault="00617450" w:rsidP="007719E8">
            <w:pPr>
              <w:spacing w:line="200" w:lineRule="exact"/>
              <w:rPr>
                <w:rFonts w:asciiTheme="majorHAnsi" w:eastAsiaTheme="majorHAnsi" w:hAnsiTheme="majorHAnsi"/>
                <w:sz w:val="16"/>
                <w:szCs w:val="16"/>
              </w:rPr>
            </w:pPr>
          </w:p>
        </w:tc>
        <w:tc>
          <w:tcPr>
            <w:tcW w:w="1871" w:type="dxa"/>
            <w:tcBorders>
              <w:bottom w:val="double" w:sz="4" w:space="0" w:color="auto"/>
            </w:tcBorders>
          </w:tcPr>
          <w:p w14:paraId="2A2FF977" w14:textId="77A2BE94" w:rsidR="00617450" w:rsidRPr="000110B0" w:rsidRDefault="00617450" w:rsidP="00F31B1F">
            <w:pPr>
              <w:spacing w:line="200" w:lineRule="exact"/>
              <w:jc w:val="center"/>
              <w:rPr>
                <w:rFonts w:asciiTheme="majorHAnsi" w:eastAsiaTheme="majorHAnsi" w:hAnsiTheme="majorHAnsi"/>
                <w:sz w:val="16"/>
                <w:szCs w:val="16"/>
              </w:rPr>
            </w:pPr>
            <w:r w:rsidRPr="000110B0">
              <w:rPr>
                <w:rFonts w:asciiTheme="majorHAnsi" w:eastAsiaTheme="majorHAnsi" w:hAnsiTheme="majorHAnsi" w:hint="eastAsia"/>
                <w:sz w:val="16"/>
                <w:szCs w:val="16"/>
              </w:rPr>
              <w:t>代表地点</w:t>
            </w:r>
          </w:p>
        </w:tc>
        <w:tc>
          <w:tcPr>
            <w:tcW w:w="1850" w:type="dxa"/>
            <w:tcBorders>
              <w:bottom w:val="double" w:sz="4" w:space="0" w:color="auto"/>
            </w:tcBorders>
          </w:tcPr>
          <w:p w14:paraId="59EC676D" w14:textId="11357428" w:rsidR="00617450" w:rsidRPr="000110B0" w:rsidRDefault="00617450" w:rsidP="00F31B1F">
            <w:pPr>
              <w:spacing w:line="200" w:lineRule="exact"/>
              <w:jc w:val="center"/>
              <w:rPr>
                <w:rFonts w:asciiTheme="majorHAnsi" w:eastAsiaTheme="majorHAnsi" w:hAnsiTheme="majorHAnsi"/>
                <w:sz w:val="16"/>
                <w:szCs w:val="16"/>
              </w:rPr>
            </w:pPr>
            <w:r w:rsidRPr="000110B0">
              <w:rPr>
                <w:rFonts w:asciiTheme="majorHAnsi" w:eastAsiaTheme="majorHAnsi" w:hAnsiTheme="majorHAnsi" w:hint="eastAsia"/>
                <w:sz w:val="16"/>
                <w:szCs w:val="16"/>
              </w:rPr>
              <w:t>南海トラフ地震</w:t>
            </w:r>
          </w:p>
          <w:p w14:paraId="0D821D08" w14:textId="2B042AD8" w:rsidR="00617450" w:rsidRPr="000110B0" w:rsidRDefault="00617450" w:rsidP="00F31B1F">
            <w:pPr>
              <w:spacing w:line="200" w:lineRule="exact"/>
              <w:jc w:val="center"/>
              <w:rPr>
                <w:rFonts w:asciiTheme="majorHAnsi" w:eastAsiaTheme="majorHAnsi" w:hAnsiTheme="majorHAnsi"/>
                <w:sz w:val="16"/>
                <w:szCs w:val="16"/>
              </w:rPr>
            </w:pPr>
            <w:r w:rsidRPr="000110B0">
              <w:rPr>
                <w:rFonts w:asciiTheme="majorHAnsi" w:eastAsiaTheme="majorHAnsi" w:hAnsiTheme="majorHAnsi" w:hint="eastAsia"/>
                <w:sz w:val="16"/>
                <w:szCs w:val="16"/>
              </w:rPr>
              <w:t>（T.P.ｍ）</w:t>
            </w:r>
          </w:p>
        </w:tc>
        <w:tc>
          <w:tcPr>
            <w:tcW w:w="1724" w:type="dxa"/>
            <w:tcBorders>
              <w:bottom w:val="double" w:sz="4" w:space="0" w:color="auto"/>
            </w:tcBorders>
          </w:tcPr>
          <w:p w14:paraId="46F77C63" w14:textId="1E768FBD" w:rsidR="00617450" w:rsidRPr="000110B0" w:rsidRDefault="00617450" w:rsidP="00F31B1F">
            <w:pPr>
              <w:spacing w:line="200" w:lineRule="exact"/>
              <w:jc w:val="center"/>
              <w:rPr>
                <w:rFonts w:asciiTheme="majorHAnsi" w:eastAsiaTheme="majorHAnsi" w:hAnsiTheme="majorHAnsi"/>
                <w:sz w:val="16"/>
                <w:szCs w:val="16"/>
                <w:lang w:eastAsia="zh-CN"/>
              </w:rPr>
            </w:pPr>
            <w:r w:rsidRPr="000110B0">
              <w:rPr>
                <w:rFonts w:asciiTheme="majorHAnsi" w:eastAsiaTheme="majorHAnsi" w:hAnsiTheme="majorHAnsi" w:hint="eastAsia"/>
                <w:sz w:val="16"/>
                <w:szCs w:val="16"/>
                <w:lang w:eastAsia="zh-CN"/>
              </w:rPr>
              <w:t>大阪湾断層帯</w:t>
            </w:r>
          </w:p>
          <w:p w14:paraId="31D2D048" w14:textId="51410987" w:rsidR="00617450" w:rsidRPr="000110B0" w:rsidRDefault="00617450" w:rsidP="00F31B1F">
            <w:pPr>
              <w:spacing w:line="200" w:lineRule="exact"/>
              <w:jc w:val="center"/>
              <w:rPr>
                <w:rFonts w:asciiTheme="majorHAnsi" w:eastAsiaTheme="majorHAnsi" w:hAnsiTheme="majorHAnsi"/>
                <w:sz w:val="16"/>
                <w:szCs w:val="16"/>
                <w:lang w:eastAsia="zh-CN"/>
              </w:rPr>
            </w:pPr>
            <w:r w:rsidRPr="000110B0">
              <w:rPr>
                <w:rFonts w:asciiTheme="majorHAnsi" w:eastAsiaTheme="majorHAnsi" w:hAnsiTheme="majorHAnsi" w:hint="eastAsia"/>
                <w:sz w:val="16"/>
                <w:szCs w:val="16"/>
                <w:lang w:eastAsia="zh-CN"/>
              </w:rPr>
              <w:t>（T.P.ｍ）</w:t>
            </w:r>
          </w:p>
        </w:tc>
        <w:tc>
          <w:tcPr>
            <w:tcW w:w="1850" w:type="dxa"/>
            <w:vMerge/>
            <w:tcBorders>
              <w:bottom w:val="double" w:sz="4" w:space="0" w:color="auto"/>
            </w:tcBorders>
          </w:tcPr>
          <w:p w14:paraId="53A0645E" w14:textId="1802786E" w:rsidR="00617450" w:rsidRPr="000110B0" w:rsidRDefault="00617450" w:rsidP="00F31B1F">
            <w:pPr>
              <w:spacing w:line="200" w:lineRule="exact"/>
              <w:jc w:val="center"/>
              <w:rPr>
                <w:rFonts w:asciiTheme="majorHAnsi" w:eastAsiaTheme="majorHAnsi" w:hAnsiTheme="majorHAnsi"/>
                <w:sz w:val="16"/>
                <w:szCs w:val="16"/>
                <w:lang w:eastAsia="zh-CN"/>
              </w:rPr>
            </w:pPr>
          </w:p>
        </w:tc>
      </w:tr>
      <w:tr w:rsidR="0058733F" w:rsidRPr="00825063" w14:paraId="79FD322F" w14:textId="77777777" w:rsidTr="008B3572">
        <w:tc>
          <w:tcPr>
            <w:tcW w:w="1765" w:type="dxa"/>
            <w:tcBorders>
              <w:top w:val="double" w:sz="4" w:space="0" w:color="auto"/>
            </w:tcBorders>
          </w:tcPr>
          <w:p w14:paraId="22B68CE5" w14:textId="5A567ABD"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大阪市 此花区</w:t>
            </w:r>
          </w:p>
        </w:tc>
        <w:tc>
          <w:tcPr>
            <w:tcW w:w="1871" w:type="dxa"/>
            <w:tcBorders>
              <w:top w:val="double" w:sz="4" w:space="0" w:color="auto"/>
            </w:tcBorders>
          </w:tcPr>
          <w:p w14:paraId="5047EAB5" w14:textId="5E8FB29D"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安治川水門</w:t>
            </w:r>
          </w:p>
        </w:tc>
        <w:tc>
          <w:tcPr>
            <w:tcW w:w="1850" w:type="dxa"/>
            <w:tcBorders>
              <w:top w:val="double" w:sz="4" w:space="0" w:color="auto"/>
            </w:tcBorders>
          </w:tcPr>
          <w:p w14:paraId="72040076" w14:textId="2EB36DCF"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3.7</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3.7</w:t>
            </w:r>
            <w:r w:rsidRPr="000110B0">
              <w:rPr>
                <w:rFonts w:asciiTheme="majorHAnsi" w:eastAsiaTheme="majorHAnsi" w:hAnsiTheme="majorHAnsi" w:hint="eastAsia"/>
                <w:sz w:val="16"/>
                <w:szCs w:val="16"/>
              </w:rPr>
              <w:t>］</w:t>
            </w:r>
          </w:p>
        </w:tc>
        <w:tc>
          <w:tcPr>
            <w:tcW w:w="1724" w:type="dxa"/>
            <w:tcBorders>
              <w:top w:val="double" w:sz="4" w:space="0" w:color="auto"/>
            </w:tcBorders>
          </w:tcPr>
          <w:p w14:paraId="6295A2E8" w14:textId="33124F64"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1.7</w:t>
            </w:r>
          </w:p>
        </w:tc>
        <w:tc>
          <w:tcPr>
            <w:tcW w:w="1850" w:type="dxa"/>
            <w:vMerge w:val="restart"/>
            <w:tcBorders>
              <w:top w:val="double" w:sz="4" w:space="0" w:color="auto"/>
            </w:tcBorders>
            <w:vAlign w:val="center"/>
          </w:tcPr>
          <w:p w14:paraId="1E929F7D" w14:textId="7F8D1618"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hint="eastAsia"/>
                <w:sz w:val="16"/>
                <w:szCs w:val="16"/>
              </w:rPr>
              <w:t>1.0m</w:t>
            </w:r>
          </w:p>
        </w:tc>
      </w:tr>
      <w:tr w:rsidR="0058733F" w:rsidRPr="00825063" w14:paraId="05031D06" w14:textId="77777777" w:rsidTr="008B3572">
        <w:tc>
          <w:tcPr>
            <w:tcW w:w="1765" w:type="dxa"/>
          </w:tcPr>
          <w:p w14:paraId="139225DA" w14:textId="42AF986D"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大阪市 港区</w:t>
            </w:r>
          </w:p>
        </w:tc>
        <w:tc>
          <w:tcPr>
            <w:tcW w:w="1871" w:type="dxa"/>
          </w:tcPr>
          <w:p w14:paraId="68C2D6B6" w14:textId="4E1F0BA2"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天保山</w:t>
            </w:r>
          </w:p>
        </w:tc>
        <w:tc>
          <w:tcPr>
            <w:tcW w:w="1850" w:type="dxa"/>
          </w:tcPr>
          <w:p w14:paraId="15B3FF01" w14:textId="457EF741"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3.7</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3.7</w:t>
            </w:r>
            <w:r w:rsidRPr="000110B0">
              <w:rPr>
                <w:rFonts w:asciiTheme="majorHAnsi" w:eastAsiaTheme="majorHAnsi" w:hAnsiTheme="majorHAnsi" w:hint="eastAsia"/>
                <w:sz w:val="16"/>
                <w:szCs w:val="16"/>
              </w:rPr>
              <w:t>］</w:t>
            </w:r>
          </w:p>
        </w:tc>
        <w:tc>
          <w:tcPr>
            <w:tcW w:w="1724" w:type="dxa"/>
          </w:tcPr>
          <w:p w14:paraId="4FCD568C" w14:textId="30D87CE3"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2</w:t>
            </w:r>
            <w:r w:rsidRPr="000110B0">
              <w:rPr>
                <w:rFonts w:asciiTheme="majorHAnsi" w:eastAsiaTheme="majorHAnsi" w:hAnsiTheme="majorHAnsi" w:hint="eastAsia"/>
                <w:sz w:val="16"/>
                <w:szCs w:val="16"/>
              </w:rPr>
              <w:t>.0</w:t>
            </w:r>
          </w:p>
        </w:tc>
        <w:tc>
          <w:tcPr>
            <w:tcW w:w="1850" w:type="dxa"/>
            <w:vMerge/>
          </w:tcPr>
          <w:p w14:paraId="354A78A5" w14:textId="219798CB"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772B7E83" w14:textId="77777777" w:rsidTr="008B3572">
        <w:tc>
          <w:tcPr>
            <w:tcW w:w="1765" w:type="dxa"/>
          </w:tcPr>
          <w:p w14:paraId="18407404" w14:textId="6577596C"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大阪市 大正区</w:t>
            </w:r>
          </w:p>
        </w:tc>
        <w:tc>
          <w:tcPr>
            <w:tcW w:w="1871" w:type="dxa"/>
          </w:tcPr>
          <w:p w14:paraId="7BAF763F" w14:textId="0727572E"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尻無川水門</w:t>
            </w:r>
          </w:p>
        </w:tc>
        <w:tc>
          <w:tcPr>
            <w:tcW w:w="1850" w:type="dxa"/>
          </w:tcPr>
          <w:p w14:paraId="155842F4" w14:textId="597F14D2"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4</w:t>
            </w:r>
            <w:r w:rsidRPr="000110B0">
              <w:rPr>
                <w:rFonts w:asciiTheme="majorHAnsi" w:eastAsiaTheme="majorHAnsi" w:hAnsiTheme="majorHAnsi" w:hint="eastAsia"/>
                <w:sz w:val="16"/>
                <w:szCs w:val="16"/>
              </w:rPr>
              <w:t>.0［</w:t>
            </w:r>
            <w:r w:rsidR="00713ACA" w:rsidRPr="000110B0">
              <w:rPr>
                <w:rFonts w:asciiTheme="majorHAnsi" w:eastAsiaTheme="majorHAnsi" w:hAnsiTheme="majorHAnsi" w:hint="eastAsia"/>
                <w:sz w:val="16"/>
                <w:szCs w:val="16"/>
              </w:rPr>
              <w:t>3.7</w:t>
            </w:r>
            <w:r w:rsidRPr="000110B0">
              <w:rPr>
                <w:rFonts w:asciiTheme="majorHAnsi" w:eastAsiaTheme="majorHAnsi" w:hAnsiTheme="majorHAnsi" w:hint="eastAsia"/>
                <w:sz w:val="16"/>
                <w:szCs w:val="16"/>
              </w:rPr>
              <w:t>］</w:t>
            </w:r>
          </w:p>
        </w:tc>
        <w:tc>
          <w:tcPr>
            <w:tcW w:w="1724" w:type="dxa"/>
          </w:tcPr>
          <w:p w14:paraId="6780649C" w14:textId="2578DEDB"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2.4</w:t>
            </w:r>
          </w:p>
        </w:tc>
        <w:tc>
          <w:tcPr>
            <w:tcW w:w="1850" w:type="dxa"/>
            <w:vMerge/>
          </w:tcPr>
          <w:p w14:paraId="760D4C0D" w14:textId="137E188C"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64A69F15" w14:textId="77777777" w:rsidTr="008B3572">
        <w:tc>
          <w:tcPr>
            <w:tcW w:w="1765" w:type="dxa"/>
          </w:tcPr>
          <w:p w14:paraId="7F8F4FF9" w14:textId="2EAE7D8B"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大阪市 西淀川区</w:t>
            </w:r>
          </w:p>
        </w:tc>
        <w:tc>
          <w:tcPr>
            <w:tcW w:w="1871" w:type="dxa"/>
          </w:tcPr>
          <w:p w14:paraId="37FBEE02" w14:textId="19EE0CF2"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淀川河口</w:t>
            </w:r>
          </w:p>
        </w:tc>
        <w:tc>
          <w:tcPr>
            <w:tcW w:w="1850" w:type="dxa"/>
          </w:tcPr>
          <w:p w14:paraId="56E68197" w14:textId="256CB1DF"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3.8</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3.9</w:t>
            </w:r>
            <w:r w:rsidRPr="000110B0">
              <w:rPr>
                <w:rFonts w:asciiTheme="majorHAnsi" w:eastAsiaTheme="majorHAnsi" w:hAnsiTheme="majorHAnsi" w:hint="eastAsia"/>
                <w:sz w:val="16"/>
                <w:szCs w:val="16"/>
              </w:rPr>
              <w:t>］</w:t>
            </w:r>
          </w:p>
        </w:tc>
        <w:tc>
          <w:tcPr>
            <w:tcW w:w="1724" w:type="dxa"/>
          </w:tcPr>
          <w:p w14:paraId="0508E0EA" w14:textId="2EC4A52E"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1.9</w:t>
            </w:r>
          </w:p>
        </w:tc>
        <w:tc>
          <w:tcPr>
            <w:tcW w:w="1850" w:type="dxa"/>
            <w:vMerge/>
          </w:tcPr>
          <w:p w14:paraId="640666E7" w14:textId="43A0A5E3"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09E7CA92" w14:textId="77777777" w:rsidTr="008B3572">
        <w:tc>
          <w:tcPr>
            <w:tcW w:w="1765" w:type="dxa"/>
            <w:vMerge w:val="restart"/>
          </w:tcPr>
          <w:p w14:paraId="366141A8" w14:textId="77131A41"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大阪市 住之江区</w:t>
            </w:r>
          </w:p>
        </w:tc>
        <w:tc>
          <w:tcPr>
            <w:tcW w:w="1871" w:type="dxa"/>
          </w:tcPr>
          <w:p w14:paraId="4C209961" w14:textId="3A68BC1D"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木津川水門</w:t>
            </w:r>
          </w:p>
        </w:tc>
        <w:tc>
          <w:tcPr>
            <w:tcW w:w="1850" w:type="dxa"/>
          </w:tcPr>
          <w:p w14:paraId="19A905CB" w14:textId="4DA54C87"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4.1</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3.6</w:t>
            </w:r>
            <w:r w:rsidRPr="000110B0">
              <w:rPr>
                <w:rFonts w:asciiTheme="majorHAnsi" w:eastAsiaTheme="majorHAnsi" w:hAnsiTheme="majorHAnsi" w:hint="eastAsia"/>
                <w:sz w:val="16"/>
                <w:szCs w:val="16"/>
              </w:rPr>
              <w:t>］</w:t>
            </w:r>
          </w:p>
        </w:tc>
        <w:tc>
          <w:tcPr>
            <w:tcW w:w="1724" w:type="dxa"/>
          </w:tcPr>
          <w:p w14:paraId="36A11B6C" w14:textId="06F9603F"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1.7</w:t>
            </w:r>
          </w:p>
        </w:tc>
        <w:tc>
          <w:tcPr>
            <w:tcW w:w="1850" w:type="dxa"/>
            <w:vMerge/>
          </w:tcPr>
          <w:p w14:paraId="044FF146" w14:textId="40A9369E"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63F5D1D3" w14:textId="77777777" w:rsidTr="008B3572">
        <w:tc>
          <w:tcPr>
            <w:tcW w:w="1765" w:type="dxa"/>
            <w:vMerge/>
          </w:tcPr>
          <w:p w14:paraId="5BF81F96" w14:textId="77777777" w:rsidR="0058733F" w:rsidRPr="000110B0" w:rsidRDefault="0058733F" w:rsidP="0058733F">
            <w:pPr>
              <w:spacing w:line="200" w:lineRule="exact"/>
              <w:rPr>
                <w:rFonts w:asciiTheme="majorHAnsi" w:eastAsiaTheme="majorHAnsi" w:hAnsiTheme="majorHAnsi"/>
                <w:sz w:val="16"/>
                <w:szCs w:val="16"/>
              </w:rPr>
            </w:pPr>
          </w:p>
        </w:tc>
        <w:tc>
          <w:tcPr>
            <w:tcW w:w="1871" w:type="dxa"/>
          </w:tcPr>
          <w:p w14:paraId="58E0A6B1" w14:textId="6E97B406"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咲洲沖（P55）</w:t>
            </w:r>
          </w:p>
        </w:tc>
        <w:tc>
          <w:tcPr>
            <w:tcW w:w="1850" w:type="dxa"/>
          </w:tcPr>
          <w:p w14:paraId="3D67AF0A" w14:textId="27101EF1"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w:t>
            </w:r>
            <w:r w:rsidRPr="000110B0">
              <w:rPr>
                <w:rFonts w:asciiTheme="majorHAnsi" w:eastAsiaTheme="majorHAnsi" w:hAnsiTheme="majorHAnsi" w:hint="eastAsia"/>
                <w:sz w:val="16"/>
                <w:szCs w:val="16"/>
              </w:rPr>
              <w:t>.0［</w:t>
            </w:r>
            <w:r w:rsidR="00713ACA" w:rsidRPr="000110B0">
              <w:rPr>
                <w:rFonts w:asciiTheme="majorHAnsi" w:eastAsiaTheme="majorHAnsi" w:hAnsiTheme="majorHAnsi" w:hint="eastAsia"/>
                <w:sz w:val="16"/>
                <w:szCs w:val="16"/>
              </w:rPr>
              <w:t>3.0</w:t>
            </w:r>
            <w:r w:rsidRPr="000110B0">
              <w:rPr>
                <w:rFonts w:asciiTheme="majorHAnsi" w:eastAsiaTheme="majorHAnsi" w:hAnsiTheme="majorHAnsi" w:hint="eastAsia"/>
                <w:sz w:val="16"/>
                <w:szCs w:val="16"/>
              </w:rPr>
              <w:t>］</w:t>
            </w:r>
          </w:p>
        </w:tc>
        <w:tc>
          <w:tcPr>
            <w:tcW w:w="1724" w:type="dxa"/>
          </w:tcPr>
          <w:p w14:paraId="3E53A318" w14:textId="58B3CEA6"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2</w:t>
            </w:r>
            <w:r w:rsidRPr="000110B0">
              <w:rPr>
                <w:rFonts w:asciiTheme="majorHAnsi" w:eastAsiaTheme="majorHAnsi" w:hAnsiTheme="majorHAnsi" w:hint="eastAsia"/>
                <w:sz w:val="16"/>
                <w:szCs w:val="16"/>
              </w:rPr>
              <w:t>.0</w:t>
            </w:r>
          </w:p>
        </w:tc>
        <w:tc>
          <w:tcPr>
            <w:tcW w:w="1850" w:type="dxa"/>
            <w:vMerge/>
          </w:tcPr>
          <w:p w14:paraId="4DB2EB33" w14:textId="5DA5D7C6"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7149A3F4" w14:textId="77777777" w:rsidTr="008B3572">
        <w:tc>
          <w:tcPr>
            <w:tcW w:w="1765" w:type="dxa"/>
          </w:tcPr>
          <w:p w14:paraId="0E92C2DA" w14:textId="584CF80F"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堺市 堺区</w:t>
            </w:r>
          </w:p>
        </w:tc>
        <w:tc>
          <w:tcPr>
            <w:tcW w:w="1871" w:type="dxa"/>
          </w:tcPr>
          <w:p w14:paraId="2F49E363" w14:textId="4BE35F61"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堅川水門（旧堺港）</w:t>
            </w:r>
          </w:p>
        </w:tc>
        <w:tc>
          <w:tcPr>
            <w:tcW w:w="1850" w:type="dxa"/>
          </w:tcPr>
          <w:p w14:paraId="40A51DAA" w14:textId="5DD0E05D"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3.7</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3.6</w:t>
            </w:r>
            <w:r w:rsidRPr="000110B0">
              <w:rPr>
                <w:rFonts w:asciiTheme="majorHAnsi" w:eastAsiaTheme="majorHAnsi" w:hAnsiTheme="majorHAnsi" w:hint="eastAsia"/>
                <w:sz w:val="16"/>
                <w:szCs w:val="16"/>
              </w:rPr>
              <w:t>］</w:t>
            </w:r>
          </w:p>
        </w:tc>
        <w:tc>
          <w:tcPr>
            <w:tcW w:w="1724" w:type="dxa"/>
          </w:tcPr>
          <w:p w14:paraId="29B10B29" w14:textId="70C599FB"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2.7</w:t>
            </w:r>
          </w:p>
        </w:tc>
        <w:tc>
          <w:tcPr>
            <w:tcW w:w="1850" w:type="dxa"/>
            <w:vMerge/>
          </w:tcPr>
          <w:p w14:paraId="196FCE4A" w14:textId="29A4933B"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06C1A244" w14:textId="77777777" w:rsidTr="008B3572">
        <w:tc>
          <w:tcPr>
            <w:tcW w:w="1765" w:type="dxa"/>
          </w:tcPr>
          <w:p w14:paraId="76B08BC4" w14:textId="1BD52F31"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堺市 西区</w:t>
            </w:r>
          </w:p>
        </w:tc>
        <w:tc>
          <w:tcPr>
            <w:tcW w:w="1871" w:type="dxa"/>
          </w:tcPr>
          <w:p w14:paraId="6DEEE034" w14:textId="2453196E"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石津川河口</w:t>
            </w:r>
          </w:p>
        </w:tc>
        <w:tc>
          <w:tcPr>
            <w:tcW w:w="1850" w:type="dxa"/>
          </w:tcPr>
          <w:p w14:paraId="001C0A6E" w14:textId="71C6F9B2"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4.4</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4.4</w:t>
            </w:r>
            <w:r w:rsidRPr="000110B0">
              <w:rPr>
                <w:rFonts w:asciiTheme="majorHAnsi" w:eastAsiaTheme="majorHAnsi" w:hAnsiTheme="majorHAnsi" w:hint="eastAsia"/>
                <w:sz w:val="16"/>
                <w:szCs w:val="16"/>
              </w:rPr>
              <w:t>］</w:t>
            </w:r>
          </w:p>
        </w:tc>
        <w:tc>
          <w:tcPr>
            <w:tcW w:w="1724" w:type="dxa"/>
          </w:tcPr>
          <w:p w14:paraId="68E3E6F7" w14:textId="67B128B8"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2.8</w:t>
            </w:r>
          </w:p>
        </w:tc>
        <w:tc>
          <w:tcPr>
            <w:tcW w:w="1850" w:type="dxa"/>
            <w:vMerge/>
          </w:tcPr>
          <w:p w14:paraId="4EC8C1DA" w14:textId="0805FDBD"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0357F654" w14:textId="77777777" w:rsidTr="008B3572">
        <w:tc>
          <w:tcPr>
            <w:tcW w:w="1765" w:type="dxa"/>
          </w:tcPr>
          <w:p w14:paraId="6300DA67" w14:textId="54D1AFE5"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岸和田市</w:t>
            </w:r>
          </w:p>
        </w:tc>
        <w:tc>
          <w:tcPr>
            <w:tcW w:w="1871" w:type="dxa"/>
          </w:tcPr>
          <w:p w14:paraId="32C77C28" w14:textId="0B55C201"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岸和田水門</w:t>
            </w:r>
          </w:p>
        </w:tc>
        <w:tc>
          <w:tcPr>
            <w:tcW w:w="1850" w:type="dxa"/>
          </w:tcPr>
          <w:p w14:paraId="29F2E319" w14:textId="16623088"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3.6</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3.6</w:t>
            </w:r>
            <w:r w:rsidRPr="000110B0">
              <w:rPr>
                <w:rFonts w:asciiTheme="majorHAnsi" w:eastAsiaTheme="majorHAnsi" w:hAnsiTheme="majorHAnsi" w:hint="eastAsia"/>
                <w:sz w:val="16"/>
                <w:szCs w:val="16"/>
              </w:rPr>
              <w:t>］</w:t>
            </w:r>
          </w:p>
        </w:tc>
        <w:tc>
          <w:tcPr>
            <w:tcW w:w="1724" w:type="dxa"/>
          </w:tcPr>
          <w:p w14:paraId="1E7A1046" w14:textId="12740279"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4.1</w:t>
            </w:r>
          </w:p>
        </w:tc>
        <w:tc>
          <w:tcPr>
            <w:tcW w:w="1850" w:type="dxa"/>
            <w:vMerge/>
          </w:tcPr>
          <w:p w14:paraId="65FF0461" w14:textId="0A20917D"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531D9719" w14:textId="77777777" w:rsidTr="008B3572">
        <w:tc>
          <w:tcPr>
            <w:tcW w:w="1765" w:type="dxa"/>
          </w:tcPr>
          <w:p w14:paraId="3B2D9204" w14:textId="4DFE955C"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泉大津市</w:t>
            </w:r>
          </w:p>
        </w:tc>
        <w:tc>
          <w:tcPr>
            <w:tcW w:w="1871" w:type="dxa"/>
          </w:tcPr>
          <w:p w14:paraId="5E476BE8" w14:textId="3AB4CCA7"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汐見沖地区</w:t>
            </w:r>
          </w:p>
        </w:tc>
        <w:tc>
          <w:tcPr>
            <w:tcW w:w="1850" w:type="dxa"/>
          </w:tcPr>
          <w:p w14:paraId="750395EB" w14:textId="0F7EA407"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3.7</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2.8</w:t>
            </w:r>
            <w:r w:rsidRPr="000110B0">
              <w:rPr>
                <w:rFonts w:asciiTheme="majorHAnsi" w:eastAsiaTheme="majorHAnsi" w:hAnsiTheme="majorHAnsi" w:hint="eastAsia"/>
                <w:sz w:val="16"/>
                <w:szCs w:val="16"/>
              </w:rPr>
              <w:t>］</w:t>
            </w:r>
          </w:p>
        </w:tc>
        <w:tc>
          <w:tcPr>
            <w:tcW w:w="1724" w:type="dxa"/>
          </w:tcPr>
          <w:p w14:paraId="6305EC0D" w14:textId="2F36B59B"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w:t>
            </w:r>
            <w:r w:rsidRPr="000110B0">
              <w:rPr>
                <w:rFonts w:asciiTheme="majorHAnsi" w:eastAsiaTheme="majorHAnsi" w:hAnsiTheme="majorHAnsi" w:hint="eastAsia"/>
                <w:sz w:val="16"/>
                <w:szCs w:val="16"/>
              </w:rPr>
              <w:t>.0</w:t>
            </w:r>
          </w:p>
        </w:tc>
        <w:tc>
          <w:tcPr>
            <w:tcW w:w="1850" w:type="dxa"/>
            <w:vMerge/>
          </w:tcPr>
          <w:p w14:paraId="259B5521" w14:textId="4BCF192F"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1B2526DA" w14:textId="77777777" w:rsidTr="008B3572">
        <w:tc>
          <w:tcPr>
            <w:tcW w:w="1765" w:type="dxa"/>
          </w:tcPr>
          <w:p w14:paraId="4E82B069" w14:textId="5E73703B"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貝塚市</w:t>
            </w:r>
          </w:p>
        </w:tc>
        <w:tc>
          <w:tcPr>
            <w:tcW w:w="1871" w:type="dxa"/>
          </w:tcPr>
          <w:p w14:paraId="06B6792D" w14:textId="0DA57F9F"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二色浜海水浴場</w:t>
            </w:r>
          </w:p>
        </w:tc>
        <w:tc>
          <w:tcPr>
            <w:tcW w:w="1850" w:type="dxa"/>
          </w:tcPr>
          <w:p w14:paraId="21535C56" w14:textId="30C1AD6B"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3.5</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3.3</w:t>
            </w:r>
            <w:r w:rsidRPr="000110B0">
              <w:rPr>
                <w:rFonts w:asciiTheme="majorHAnsi" w:eastAsiaTheme="majorHAnsi" w:hAnsiTheme="majorHAnsi" w:hint="eastAsia"/>
                <w:sz w:val="16"/>
                <w:szCs w:val="16"/>
              </w:rPr>
              <w:t>］</w:t>
            </w:r>
          </w:p>
        </w:tc>
        <w:tc>
          <w:tcPr>
            <w:tcW w:w="1724" w:type="dxa"/>
          </w:tcPr>
          <w:p w14:paraId="55BB01D4" w14:textId="3E8045AD"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4.1</w:t>
            </w:r>
          </w:p>
        </w:tc>
        <w:tc>
          <w:tcPr>
            <w:tcW w:w="1850" w:type="dxa"/>
            <w:vMerge/>
          </w:tcPr>
          <w:p w14:paraId="160A106F" w14:textId="753D8F9A"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2A27A512" w14:textId="77777777" w:rsidTr="008B3572">
        <w:tc>
          <w:tcPr>
            <w:tcW w:w="1765" w:type="dxa"/>
          </w:tcPr>
          <w:p w14:paraId="5502D714" w14:textId="0C1E208F"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泉佐野市</w:t>
            </w:r>
          </w:p>
        </w:tc>
        <w:tc>
          <w:tcPr>
            <w:tcW w:w="1871" w:type="dxa"/>
          </w:tcPr>
          <w:p w14:paraId="6901ED0F" w14:textId="7AD3B416"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りんくう公園南</w:t>
            </w:r>
          </w:p>
        </w:tc>
        <w:tc>
          <w:tcPr>
            <w:tcW w:w="1850" w:type="dxa"/>
          </w:tcPr>
          <w:p w14:paraId="09F04DA4" w14:textId="7BE5AB1F"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2.9</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2.7</w:t>
            </w:r>
            <w:r w:rsidRPr="000110B0">
              <w:rPr>
                <w:rFonts w:asciiTheme="majorHAnsi" w:eastAsiaTheme="majorHAnsi" w:hAnsiTheme="majorHAnsi" w:hint="eastAsia"/>
                <w:sz w:val="16"/>
                <w:szCs w:val="16"/>
              </w:rPr>
              <w:t>］</w:t>
            </w:r>
          </w:p>
        </w:tc>
        <w:tc>
          <w:tcPr>
            <w:tcW w:w="1724" w:type="dxa"/>
          </w:tcPr>
          <w:p w14:paraId="37C6D979" w14:textId="66B13358"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4</w:t>
            </w:r>
            <w:r w:rsidRPr="000110B0">
              <w:rPr>
                <w:rFonts w:asciiTheme="majorHAnsi" w:eastAsiaTheme="majorHAnsi" w:hAnsiTheme="majorHAnsi" w:hint="eastAsia"/>
                <w:sz w:val="16"/>
                <w:szCs w:val="16"/>
              </w:rPr>
              <w:t>.0</w:t>
            </w:r>
          </w:p>
        </w:tc>
        <w:tc>
          <w:tcPr>
            <w:tcW w:w="1850" w:type="dxa"/>
            <w:vMerge/>
          </w:tcPr>
          <w:p w14:paraId="62DF4359" w14:textId="0241F7AA"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2627E0A4" w14:textId="77777777" w:rsidTr="008B3572">
        <w:tc>
          <w:tcPr>
            <w:tcW w:w="1765" w:type="dxa"/>
          </w:tcPr>
          <w:p w14:paraId="674DB135" w14:textId="604243EB"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高石市</w:t>
            </w:r>
          </w:p>
        </w:tc>
        <w:tc>
          <w:tcPr>
            <w:tcW w:w="1871" w:type="dxa"/>
          </w:tcPr>
          <w:p w14:paraId="2A941CBD" w14:textId="693466A2"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大津泊地口</w:t>
            </w:r>
          </w:p>
        </w:tc>
        <w:tc>
          <w:tcPr>
            <w:tcW w:w="1850" w:type="dxa"/>
          </w:tcPr>
          <w:p w14:paraId="0F1F5A60" w14:textId="4726B0D0"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3.8</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3.7</w:t>
            </w:r>
            <w:r w:rsidRPr="000110B0">
              <w:rPr>
                <w:rFonts w:asciiTheme="majorHAnsi" w:eastAsiaTheme="majorHAnsi" w:hAnsiTheme="majorHAnsi" w:hint="eastAsia"/>
                <w:sz w:val="16"/>
                <w:szCs w:val="16"/>
              </w:rPr>
              <w:t>］</w:t>
            </w:r>
          </w:p>
        </w:tc>
        <w:tc>
          <w:tcPr>
            <w:tcW w:w="1724" w:type="dxa"/>
          </w:tcPr>
          <w:p w14:paraId="0F09CA87" w14:textId="211CA621"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2.6</w:t>
            </w:r>
          </w:p>
        </w:tc>
        <w:tc>
          <w:tcPr>
            <w:tcW w:w="1850" w:type="dxa"/>
            <w:vMerge/>
          </w:tcPr>
          <w:p w14:paraId="40DAD4F0" w14:textId="6291D0F2"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3286CEA7" w14:textId="77777777" w:rsidTr="008B3572">
        <w:tc>
          <w:tcPr>
            <w:tcW w:w="1765" w:type="dxa"/>
            <w:vMerge w:val="restart"/>
          </w:tcPr>
          <w:p w14:paraId="5C791230" w14:textId="636D8D91"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泉南市</w:t>
            </w:r>
          </w:p>
        </w:tc>
        <w:tc>
          <w:tcPr>
            <w:tcW w:w="1871" w:type="dxa"/>
          </w:tcPr>
          <w:p w14:paraId="2BBBA743" w14:textId="7CDCE065"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岡田漁港　港口</w:t>
            </w:r>
          </w:p>
        </w:tc>
        <w:tc>
          <w:tcPr>
            <w:tcW w:w="1850" w:type="dxa"/>
          </w:tcPr>
          <w:p w14:paraId="590C776D" w14:textId="5D1A76C7"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2.8</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2.5</w:t>
            </w:r>
            <w:r w:rsidRPr="000110B0">
              <w:rPr>
                <w:rFonts w:asciiTheme="majorHAnsi" w:eastAsiaTheme="majorHAnsi" w:hAnsiTheme="majorHAnsi" w:hint="eastAsia"/>
                <w:sz w:val="16"/>
                <w:szCs w:val="16"/>
              </w:rPr>
              <w:t>］</w:t>
            </w:r>
          </w:p>
        </w:tc>
        <w:tc>
          <w:tcPr>
            <w:tcW w:w="1724" w:type="dxa"/>
          </w:tcPr>
          <w:p w14:paraId="1B534C6D" w14:textId="61D815CD"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3.4</w:t>
            </w:r>
          </w:p>
        </w:tc>
        <w:tc>
          <w:tcPr>
            <w:tcW w:w="1850" w:type="dxa"/>
            <w:vMerge/>
          </w:tcPr>
          <w:p w14:paraId="4E4E7261" w14:textId="05AB6521"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7344ECD4" w14:textId="77777777" w:rsidTr="008B3572">
        <w:tc>
          <w:tcPr>
            <w:tcW w:w="1765" w:type="dxa"/>
            <w:vMerge/>
          </w:tcPr>
          <w:p w14:paraId="5D9D04A7" w14:textId="77777777" w:rsidR="0058733F" w:rsidRPr="000110B0" w:rsidRDefault="0058733F" w:rsidP="0058733F">
            <w:pPr>
              <w:spacing w:line="200" w:lineRule="exact"/>
              <w:rPr>
                <w:rFonts w:asciiTheme="majorHAnsi" w:eastAsiaTheme="majorHAnsi" w:hAnsiTheme="majorHAnsi"/>
                <w:sz w:val="16"/>
                <w:szCs w:val="16"/>
              </w:rPr>
            </w:pPr>
          </w:p>
        </w:tc>
        <w:tc>
          <w:tcPr>
            <w:tcW w:w="1871" w:type="dxa"/>
          </w:tcPr>
          <w:p w14:paraId="6BC87027" w14:textId="59B89A1C"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関空</w:t>
            </w:r>
            <w:r w:rsidRPr="000110B0">
              <w:rPr>
                <w:rFonts w:asciiTheme="majorHAnsi" w:eastAsiaTheme="majorHAnsi" w:hAnsiTheme="majorHAnsi" w:cs="ＭＳ 明朝" w:hint="eastAsia"/>
                <w:sz w:val="16"/>
                <w:szCs w:val="16"/>
              </w:rPr>
              <w:t>Ⅱ</w:t>
            </w:r>
            <w:r w:rsidRPr="000110B0">
              <w:rPr>
                <w:rFonts w:asciiTheme="majorHAnsi" w:eastAsiaTheme="majorHAnsi" w:hAnsiTheme="majorHAnsi"/>
                <w:sz w:val="16"/>
                <w:szCs w:val="16"/>
              </w:rPr>
              <w:t>期南</w:t>
            </w:r>
          </w:p>
        </w:tc>
        <w:tc>
          <w:tcPr>
            <w:tcW w:w="1850" w:type="dxa"/>
          </w:tcPr>
          <w:p w14:paraId="0383812E" w14:textId="38D1ACDA"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2.5</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2.6</w:t>
            </w:r>
            <w:r w:rsidRPr="000110B0">
              <w:rPr>
                <w:rFonts w:asciiTheme="majorHAnsi" w:eastAsiaTheme="majorHAnsi" w:hAnsiTheme="majorHAnsi" w:hint="eastAsia"/>
                <w:sz w:val="16"/>
                <w:szCs w:val="16"/>
              </w:rPr>
              <w:t>］</w:t>
            </w:r>
          </w:p>
        </w:tc>
        <w:tc>
          <w:tcPr>
            <w:tcW w:w="1724" w:type="dxa"/>
          </w:tcPr>
          <w:p w14:paraId="6E06DDF5" w14:textId="39C939E8"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3.3</w:t>
            </w:r>
          </w:p>
        </w:tc>
        <w:tc>
          <w:tcPr>
            <w:tcW w:w="1850" w:type="dxa"/>
            <w:vMerge/>
          </w:tcPr>
          <w:p w14:paraId="66FF82AC" w14:textId="65A7B63B"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22A12A4A" w14:textId="77777777" w:rsidTr="008B3572">
        <w:tc>
          <w:tcPr>
            <w:tcW w:w="1765" w:type="dxa"/>
          </w:tcPr>
          <w:p w14:paraId="103AB079" w14:textId="1CA9083C"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阪南市</w:t>
            </w:r>
          </w:p>
        </w:tc>
        <w:tc>
          <w:tcPr>
            <w:tcW w:w="1871" w:type="dxa"/>
          </w:tcPr>
          <w:p w14:paraId="3690BDDE" w14:textId="1BADA50A"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尾崎港　港口</w:t>
            </w:r>
          </w:p>
        </w:tc>
        <w:tc>
          <w:tcPr>
            <w:tcW w:w="1850" w:type="dxa"/>
          </w:tcPr>
          <w:p w14:paraId="69D0B20E" w14:textId="212626E3"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2.9</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2.9</w:t>
            </w:r>
            <w:r w:rsidRPr="000110B0">
              <w:rPr>
                <w:rFonts w:asciiTheme="majorHAnsi" w:eastAsiaTheme="majorHAnsi" w:hAnsiTheme="majorHAnsi" w:hint="eastAsia"/>
                <w:sz w:val="16"/>
                <w:szCs w:val="16"/>
              </w:rPr>
              <w:t>］</w:t>
            </w:r>
          </w:p>
        </w:tc>
        <w:tc>
          <w:tcPr>
            <w:tcW w:w="1724" w:type="dxa"/>
          </w:tcPr>
          <w:p w14:paraId="31570B8E" w14:textId="397A659D"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4</w:t>
            </w:r>
            <w:r w:rsidRPr="000110B0">
              <w:rPr>
                <w:rFonts w:asciiTheme="majorHAnsi" w:eastAsiaTheme="majorHAnsi" w:hAnsiTheme="majorHAnsi" w:hint="eastAsia"/>
                <w:sz w:val="16"/>
                <w:szCs w:val="16"/>
              </w:rPr>
              <w:t>.0</w:t>
            </w:r>
          </w:p>
        </w:tc>
        <w:tc>
          <w:tcPr>
            <w:tcW w:w="1850" w:type="dxa"/>
            <w:vMerge/>
          </w:tcPr>
          <w:p w14:paraId="064BBD13" w14:textId="187DE8C2"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097AFDB7" w14:textId="77777777" w:rsidTr="008B3572">
        <w:tc>
          <w:tcPr>
            <w:tcW w:w="1765" w:type="dxa"/>
          </w:tcPr>
          <w:p w14:paraId="54DCBE00" w14:textId="15B383AC"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忠岡町</w:t>
            </w:r>
          </w:p>
        </w:tc>
        <w:tc>
          <w:tcPr>
            <w:tcW w:w="1871" w:type="dxa"/>
          </w:tcPr>
          <w:p w14:paraId="3371D80C" w14:textId="22CF19F4"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大津川河口</w:t>
            </w:r>
          </w:p>
        </w:tc>
        <w:tc>
          <w:tcPr>
            <w:tcW w:w="1850" w:type="dxa"/>
          </w:tcPr>
          <w:p w14:paraId="317A1A3A" w14:textId="1D3D3698"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3.8</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3.9</w:t>
            </w:r>
            <w:r w:rsidRPr="000110B0">
              <w:rPr>
                <w:rFonts w:asciiTheme="majorHAnsi" w:eastAsiaTheme="majorHAnsi" w:hAnsiTheme="majorHAnsi" w:hint="eastAsia"/>
                <w:sz w:val="16"/>
                <w:szCs w:val="16"/>
              </w:rPr>
              <w:t>］</w:t>
            </w:r>
          </w:p>
        </w:tc>
        <w:tc>
          <w:tcPr>
            <w:tcW w:w="1724" w:type="dxa"/>
          </w:tcPr>
          <w:p w14:paraId="3CBA68F4" w14:textId="00944D12"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3.6</w:t>
            </w:r>
          </w:p>
        </w:tc>
        <w:tc>
          <w:tcPr>
            <w:tcW w:w="1850" w:type="dxa"/>
            <w:vMerge/>
          </w:tcPr>
          <w:p w14:paraId="344D030E" w14:textId="73631F73"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70D7FBD3" w14:textId="77777777" w:rsidTr="008B3572">
        <w:tc>
          <w:tcPr>
            <w:tcW w:w="1765" w:type="dxa"/>
          </w:tcPr>
          <w:p w14:paraId="51E4D1CB" w14:textId="307A1EE7"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田尻町</w:t>
            </w:r>
          </w:p>
        </w:tc>
        <w:tc>
          <w:tcPr>
            <w:tcW w:w="1871" w:type="dxa"/>
          </w:tcPr>
          <w:p w14:paraId="5251291B" w14:textId="580058D0"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田尻川水門</w:t>
            </w:r>
          </w:p>
        </w:tc>
        <w:tc>
          <w:tcPr>
            <w:tcW w:w="1850" w:type="dxa"/>
          </w:tcPr>
          <w:p w14:paraId="0EA2D691" w14:textId="323A600D"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3.1</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2.9</w:t>
            </w:r>
            <w:r w:rsidRPr="000110B0">
              <w:rPr>
                <w:rFonts w:asciiTheme="majorHAnsi" w:eastAsiaTheme="majorHAnsi" w:hAnsiTheme="majorHAnsi" w:hint="eastAsia"/>
                <w:sz w:val="16"/>
                <w:szCs w:val="16"/>
              </w:rPr>
              <w:t>］</w:t>
            </w:r>
          </w:p>
        </w:tc>
        <w:tc>
          <w:tcPr>
            <w:tcW w:w="1724" w:type="dxa"/>
          </w:tcPr>
          <w:p w14:paraId="336BD2F7" w14:textId="545D4E15"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5.1</w:t>
            </w:r>
          </w:p>
        </w:tc>
        <w:tc>
          <w:tcPr>
            <w:tcW w:w="1850" w:type="dxa"/>
            <w:vMerge/>
          </w:tcPr>
          <w:p w14:paraId="180E1F6B" w14:textId="56591AF3"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6ECDDA9F" w14:textId="77777777" w:rsidTr="008B3572">
        <w:tc>
          <w:tcPr>
            <w:tcW w:w="1765" w:type="dxa"/>
            <w:vMerge w:val="restart"/>
          </w:tcPr>
          <w:p w14:paraId="319A93E5" w14:textId="02ED176A" w:rsidR="0058733F" w:rsidRPr="000110B0" w:rsidRDefault="0058733F" w:rsidP="0058733F">
            <w:pPr>
              <w:spacing w:line="200" w:lineRule="exact"/>
              <w:rPr>
                <w:rFonts w:asciiTheme="majorHAnsi" w:eastAsiaTheme="majorHAnsi" w:hAnsiTheme="majorHAnsi"/>
                <w:sz w:val="16"/>
                <w:szCs w:val="16"/>
              </w:rPr>
            </w:pPr>
            <w:r w:rsidRPr="000110B0">
              <w:rPr>
                <w:rFonts w:asciiTheme="majorHAnsi" w:eastAsiaTheme="majorHAnsi" w:hAnsiTheme="majorHAnsi" w:hint="eastAsia"/>
                <w:sz w:val="16"/>
                <w:szCs w:val="16"/>
              </w:rPr>
              <w:t>岬町</w:t>
            </w:r>
          </w:p>
        </w:tc>
        <w:tc>
          <w:tcPr>
            <w:tcW w:w="1871" w:type="dxa"/>
          </w:tcPr>
          <w:p w14:paraId="122893D5" w14:textId="5CA7F301"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深日漁港</w:t>
            </w:r>
          </w:p>
        </w:tc>
        <w:tc>
          <w:tcPr>
            <w:tcW w:w="1850" w:type="dxa"/>
          </w:tcPr>
          <w:p w14:paraId="39BC0B7A" w14:textId="592B9CB8"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2.7</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2.5</w:t>
            </w:r>
            <w:r w:rsidRPr="000110B0">
              <w:rPr>
                <w:rFonts w:asciiTheme="majorHAnsi" w:eastAsiaTheme="majorHAnsi" w:hAnsiTheme="majorHAnsi" w:hint="eastAsia"/>
                <w:sz w:val="16"/>
                <w:szCs w:val="16"/>
              </w:rPr>
              <w:t>］</w:t>
            </w:r>
          </w:p>
        </w:tc>
        <w:tc>
          <w:tcPr>
            <w:tcW w:w="1724" w:type="dxa"/>
          </w:tcPr>
          <w:p w14:paraId="0921F056" w14:textId="1A894B5B"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3.1</w:t>
            </w:r>
          </w:p>
        </w:tc>
        <w:tc>
          <w:tcPr>
            <w:tcW w:w="1850" w:type="dxa"/>
            <w:vMerge/>
          </w:tcPr>
          <w:p w14:paraId="7E110A87" w14:textId="4A891CC8" w:rsidR="0058733F" w:rsidRPr="000110B0" w:rsidRDefault="0058733F" w:rsidP="0058733F">
            <w:pPr>
              <w:spacing w:line="200" w:lineRule="exact"/>
              <w:jc w:val="center"/>
              <w:rPr>
                <w:rFonts w:asciiTheme="majorHAnsi" w:eastAsiaTheme="majorHAnsi" w:hAnsiTheme="majorHAnsi"/>
                <w:sz w:val="16"/>
                <w:szCs w:val="16"/>
              </w:rPr>
            </w:pPr>
          </w:p>
        </w:tc>
      </w:tr>
      <w:tr w:rsidR="0058733F" w:rsidRPr="00825063" w14:paraId="08EE0CF2" w14:textId="77777777" w:rsidTr="008B3572">
        <w:tc>
          <w:tcPr>
            <w:tcW w:w="1765" w:type="dxa"/>
            <w:vMerge/>
          </w:tcPr>
          <w:p w14:paraId="6366569C" w14:textId="77777777" w:rsidR="0058733F" w:rsidRPr="000110B0" w:rsidRDefault="0058733F" w:rsidP="0058733F">
            <w:pPr>
              <w:spacing w:line="200" w:lineRule="exact"/>
              <w:rPr>
                <w:rFonts w:asciiTheme="majorHAnsi" w:eastAsiaTheme="majorHAnsi" w:hAnsiTheme="majorHAnsi"/>
                <w:sz w:val="16"/>
                <w:szCs w:val="16"/>
              </w:rPr>
            </w:pPr>
          </w:p>
        </w:tc>
        <w:tc>
          <w:tcPr>
            <w:tcW w:w="1871" w:type="dxa"/>
          </w:tcPr>
          <w:p w14:paraId="6815780F" w14:textId="6C0C10C8"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小島漁港　港口</w:t>
            </w:r>
          </w:p>
        </w:tc>
        <w:tc>
          <w:tcPr>
            <w:tcW w:w="1850" w:type="dxa"/>
          </w:tcPr>
          <w:p w14:paraId="1AABCC0A" w14:textId="6CF0FBE7"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2.7</w:t>
            </w:r>
            <w:r w:rsidRPr="000110B0">
              <w:rPr>
                <w:rFonts w:asciiTheme="majorHAnsi" w:eastAsiaTheme="majorHAnsi" w:hAnsiTheme="majorHAnsi" w:hint="eastAsia"/>
                <w:sz w:val="16"/>
                <w:szCs w:val="16"/>
              </w:rPr>
              <w:t>［</w:t>
            </w:r>
            <w:r w:rsidR="00713ACA" w:rsidRPr="000110B0">
              <w:rPr>
                <w:rFonts w:asciiTheme="majorHAnsi" w:eastAsiaTheme="majorHAnsi" w:hAnsiTheme="majorHAnsi" w:hint="eastAsia"/>
                <w:sz w:val="16"/>
                <w:szCs w:val="16"/>
              </w:rPr>
              <w:t>3.1</w:t>
            </w:r>
            <w:r w:rsidRPr="000110B0">
              <w:rPr>
                <w:rFonts w:asciiTheme="majorHAnsi" w:eastAsiaTheme="majorHAnsi" w:hAnsiTheme="majorHAnsi" w:hint="eastAsia"/>
                <w:sz w:val="16"/>
                <w:szCs w:val="16"/>
              </w:rPr>
              <w:t>］</w:t>
            </w:r>
          </w:p>
        </w:tc>
        <w:tc>
          <w:tcPr>
            <w:tcW w:w="1724" w:type="dxa"/>
          </w:tcPr>
          <w:p w14:paraId="0C2DF442" w14:textId="201CAB31" w:rsidR="0058733F" w:rsidRPr="000110B0" w:rsidRDefault="0058733F" w:rsidP="0058733F">
            <w:pPr>
              <w:spacing w:line="200" w:lineRule="exact"/>
              <w:jc w:val="center"/>
              <w:rPr>
                <w:rFonts w:asciiTheme="majorHAnsi" w:eastAsiaTheme="majorHAnsi" w:hAnsiTheme="majorHAnsi"/>
                <w:sz w:val="16"/>
                <w:szCs w:val="16"/>
              </w:rPr>
            </w:pPr>
            <w:r w:rsidRPr="000110B0">
              <w:rPr>
                <w:rFonts w:asciiTheme="majorHAnsi" w:eastAsiaTheme="majorHAnsi" w:hAnsiTheme="majorHAnsi"/>
                <w:sz w:val="16"/>
                <w:szCs w:val="16"/>
              </w:rPr>
              <w:t>2.3</w:t>
            </w:r>
          </w:p>
        </w:tc>
        <w:tc>
          <w:tcPr>
            <w:tcW w:w="1850" w:type="dxa"/>
            <w:vMerge/>
          </w:tcPr>
          <w:p w14:paraId="4BBF6763" w14:textId="760DD840" w:rsidR="0058733F" w:rsidRPr="000110B0" w:rsidRDefault="0058733F" w:rsidP="0058733F">
            <w:pPr>
              <w:spacing w:line="200" w:lineRule="exact"/>
              <w:jc w:val="center"/>
              <w:rPr>
                <w:rFonts w:asciiTheme="majorHAnsi" w:eastAsiaTheme="majorHAnsi" w:hAnsiTheme="majorHAnsi"/>
                <w:sz w:val="16"/>
                <w:szCs w:val="16"/>
              </w:rPr>
            </w:pPr>
          </w:p>
        </w:tc>
      </w:tr>
    </w:tbl>
    <w:p w14:paraId="21E69E41" w14:textId="77777777" w:rsidR="0058733F" w:rsidRPr="002D45CC" w:rsidRDefault="0058733F" w:rsidP="0058733F">
      <w:pPr>
        <w:overflowPunct w:val="0"/>
        <w:adjustRightInd w:val="0"/>
        <w:ind w:leftChars="68" w:left="563" w:hangingChars="200" w:hanging="420"/>
        <w:textAlignment w:val="baseline"/>
        <w:rPr>
          <w:rFonts w:hAnsi="ＭＳ 明朝"/>
        </w:rPr>
      </w:pPr>
      <w:r w:rsidRPr="002D45CC">
        <w:rPr>
          <w:rFonts w:hAnsi="ＭＳ 明朝"/>
        </w:rPr>
        <w:t>[ ]は、</w:t>
      </w:r>
      <w:r>
        <w:rPr>
          <w:rFonts w:hAnsi="ＭＳ 明朝" w:hint="eastAsia"/>
        </w:rPr>
        <w:t>前回</w:t>
      </w:r>
      <w:r w:rsidRPr="002D45CC">
        <w:rPr>
          <w:rFonts w:hAnsi="ＭＳ 明朝"/>
        </w:rPr>
        <w:t>(平成2</w:t>
      </w:r>
      <w:r>
        <w:rPr>
          <w:rFonts w:hAnsi="ＭＳ 明朝" w:hint="eastAsia"/>
        </w:rPr>
        <w:t>5</w:t>
      </w:r>
      <w:r w:rsidRPr="002D45CC">
        <w:rPr>
          <w:rFonts w:hAnsi="ＭＳ 明朝"/>
        </w:rPr>
        <w:t>年8月2</w:t>
      </w:r>
      <w:r>
        <w:rPr>
          <w:rFonts w:hAnsi="ＭＳ 明朝" w:hint="eastAsia"/>
        </w:rPr>
        <w:t>0</w:t>
      </w:r>
      <w:r w:rsidRPr="002D45CC">
        <w:rPr>
          <w:rFonts w:hAnsi="ＭＳ 明朝"/>
        </w:rPr>
        <w:t>日)</w:t>
      </w:r>
      <w:r>
        <w:rPr>
          <w:rFonts w:hAnsi="ＭＳ 明朝" w:hint="eastAsia"/>
        </w:rPr>
        <w:t>公表値</w:t>
      </w:r>
      <w:r w:rsidRPr="002D45CC">
        <w:rPr>
          <w:rFonts w:hAnsi="ＭＳ 明朝"/>
        </w:rPr>
        <w:t xml:space="preserve"> </w:t>
      </w:r>
    </w:p>
    <w:p w14:paraId="5BF2DDCC" w14:textId="2048C40E" w:rsidR="0058733F" w:rsidRDefault="0058733F" w:rsidP="005A10D8">
      <w:pPr>
        <w:spacing w:line="340" w:lineRule="exact"/>
        <w:rPr>
          <w:szCs w:val="21"/>
        </w:rPr>
      </w:pPr>
    </w:p>
    <w:p w14:paraId="3BD50243" w14:textId="77777777" w:rsidR="006D6396" w:rsidRDefault="006D6396">
      <w:pPr>
        <w:widowControl/>
        <w:jc w:val="left"/>
        <w:rPr>
          <w:szCs w:val="21"/>
        </w:rPr>
      </w:pPr>
      <w:r>
        <w:rPr>
          <w:szCs w:val="21"/>
        </w:rPr>
        <w:br w:type="page"/>
      </w:r>
    </w:p>
    <w:p w14:paraId="1093B7CE" w14:textId="631E070E" w:rsidR="006D6396" w:rsidRDefault="00940460">
      <w:pPr>
        <w:widowControl/>
        <w:jc w:val="left"/>
        <w:rPr>
          <w:rFonts w:hAnsi="ＭＳ 明朝"/>
        </w:rPr>
      </w:pPr>
      <w:r>
        <w:rPr>
          <w:noProof/>
          <w:szCs w:val="21"/>
        </w:rPr>
        <w:lastRenderedPageBreak/>
        <w:drawing>
          <wp:anchor distT="0" distB="0" distL="114300" distR="114300" simplePos="0" relativeHeight="251899904" behindDoc="0" locked="0" layoutInCell="1" allowOverlap="1" wp14:anchorId="1DAF61B3" wp14:editId="3A330327">
            <wp:simplePos x="0" y="0"/>
            <wp:positionH relativeFrom="column">
              <wp:posOffset>134739</wp:posOffset>
            </wp:positionH>
            <wp:positionV relativeFrom="paragraph">
              <wp:posOffset>600565</wp:posOffset>
            </wp:positionV>
            <wp:extent cx="2053087" cy="4013371"/>
            <wp:effectExtent l="0" t="0" r="4445" b="6350"/>
            <wp:wrapNone/>
            <wp:docPr id="1677334979"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58846" cy="40246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733F">
        <w:rPr>
          <w:rFonts w:hAnsi="ＭＳ 明朝"/>
          <w:noProof/>
        </w:rPr>
        <mc:AlternateContent>
          <mc:Choice Requires="wps">
            <w:drawing>
              <wp:anchor distT="0" distB="0" distL="114300" distR="114300" simplePos="0" relativeHeight="251895808" behindDoc="0" locked="0" layoutInCell="1" allowOverlap="1" wp14:anchorId="65FA4288" wp14:editId="5B025B86">
                <wp:simplePos x="0" y="0"/>
                <wp:positionH relativeFrom="column">
                  <wp:posOffset>3263035</wp:posOffset>
                </wp:positionH>
                <wp:positionV relativeFrom="paragraph">
                  <wp:posOffset>5331492</wp:posOffset>
                </wp:positionV>
                <wp:extent cx="697718" cy="259080"/>
                <wp:effectExtent l="0" t="0" r="26670" b="26670"/>
                <wp:wrapNone/>
                <wp:docPr id="414560052" name="テキスト ボックス 8"/>
                <wp:cNvGraphicFramePr/>
                <a:graphic xmlns:a="http://schemas.openxmlformats.org/drawingml/2006/main">
                  <a:graphicData uri="http://schemas.microsoft.com/office/word/2010/wordprocessingShape">
                    <wps:wsp>
                      <wps:cNvSpPr txBox="1"/>
                      <wps:spPr>
                        <a:xfrm>
                          <a:off x="0" y="0"/>
                          <a:ext cx="697718" cy="259080"/>
                        </a:xfrm>
                        <a:prstGeom prst="rect">
                          <a:avLst/>
                        </a:prstGeom>
                        <a:solidFill>
                          <a:schemeClr val="lt1"/>
                        </a:solidFill>
                        <a:ln w="6350">
                          <a:solidFill>
                            <a:prstClr val="black"/>
                          </a:solidFill>
                        </a:ln>
                      </wps:spPr>
                      <wps:txbx>
                        <w:txbxContent>
                          <w:p w14:paraId="69B6541C" w14:textId="3F343CD0" w:rsidR="0058733F" w:rsidRDefault="0058733F"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田尻川水門</w:t>
                            </w:r>
                          </w:p>
                          <w:p w14:paraId="12C5AD29" w14:textId="520DDBAA" w:rsidR="0058733F" w:rsidRPr="001E3969" w:rsidRDefault="0058733F"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5.1ｍ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A4288" id="テキスト ボックス 8" o:spid="_x0000_s1029" type="#_x0000_t202" style="position:absolute;margin-left:256.95pt;margin-top:419.8pt;width:54.95pt;height:20.4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" fillcolor="white [3201]" strokeweight=".5pt">
                <v:textbox>
                  <w:txbxContent>
                    <w:p w14:paraId="69B6541C" w14:textId="3F343CD0" w:rsidR="0058733F" w:rsidRDefault="0058733F"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田尻川水門</w:t>
                      </w:r>
                    </w:p>
                    <w:p w14:paraId="12C5AD29" w14:textId="520DDBAA" w:rsidR="0058733F" w:rsidRPr="001E3969" w:rsidRDefault="0058733F"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5.1ｍ</w:t>
                      </w:r>
                    </w:p>
                  </w:txbxContent>
                </v:textbox>
              </v:shape>
            </w:pict>
          </mc:Fallback>
        </mc:AlternateContent>
      </w:r>
      <w:r w:rsidR="0058733F">
        <w:rPr>
          <w:rFonts w:hAnsi="ＭＳ 明朝"/>
          <w:noProof/>
        </w:rPr>
        <mc:AlternateContent>
          <mc:Choice Requires="wps">
            <w:drawing>
              <wp:anchor distT="0" distB="0" distL="114300" distR="114300" simplePos="0" relativeHeight="251798528" behindDoc="0" locked="0" layoutInCell="1" allowOverlap="1" wp14:anchorId="1EC38804" wp14:editId="18D2C02E">
                <wp:simplePos x="0" y="0"/>
                <wp:positionH relativeFrom="column">
                  <wp:posOffset>3037840</wp:posOffset>
                </wp:positionH>
                <wp:positionV relativeFrom="paragraph">
                  <wp:posOffset>5020438</wp:posOffset>
                </wp:positionV>
                <wp:extent cx="697718" cy="259080"/>
                <wp:effectExtent l="0" t="0" r="26670" b="26670"/>
                <wp:wrapNone/>
                <wp:docPr id="533480743" name="テキスト ボックス 8"/>
                <wp:cNvGraphicFramePr/>
                <a:graphic xmlns:a="http://schemas.openxmlformats.org/drawingml/2006/main">
                  <a:graphicData uri="http://schemas.microsoft.com/office/word/2010/wordprocessingShape">
                    <wps:wsp>
                      <wps:cNvSpPr txBox="1"/>
                      <wps:spPr>
                        <a:xfrm>
                          <a:off x="0" y="0"/>
                          <a:ext cx="697718" cy="259080"/>
                        </a:xfrm>
                        <a:prstGeom prst="rect">
                          <a:avLst/>
                        </a:prstGeom>
                        <a:solidFill>
                          <a:schemeClr val="lt1"/>
                        </a:solidFill>
                        <a:ln w="6350">
                          <a:solidFill>
                            <a:prstClr val="black"/>
                          </a:solidFill>
                        </a:ln>
                      </wps:spPr>
                      <wps:txbx>
                        <w:txbxContent>
                          <w:p w14:paraId="03E9232C" w14:textId="03573C7B"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りんくう公園南</w:t>
                            </w:r>
                          </w:p>
                          <w:p w14:paraId="76709E29" w14:textId="78B0FC5E" w:rsidR="00A479D8" w:rsidRPr="001E3969" w:rsidRDefault="004233C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4.0</w:t>
                            </w:r>
                            <w:r w:rsidR="00A479D8">
                              <w:rPr>
                                <w:rFonts w:ascii="BIZ UDPゴシック" w:eastAsia="BIZ UDPゴシック" w:hAnsi="BIZ UDPゴシック" w:hint="eastAsia"/>
                                <w:sz w:val="10"/>
                                <w:szCs w:val="12"/>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38804" id="_x0000_s1030" type="#_x0000_t202" style="position:absolute;margin-left:239.2pt;margin-top:395.3pt;width:54.95pt;height:20.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" fillcolor="white [3201]" strokeweight=".5pt">
                <v:textbox>
                  <w:txbxContent>
                    <w:p w14:paraId="03E9232C" w14:textId="03573C7B"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りんくう公園南</w:t>
                      </w:r>
                    </w:p>
                    <w:p w14:paraId="76709E29" w14:textId="78B0FC5E" w:rsidR="00A479D8" w:rsidRPr="001E3969" w:rsidRDefault="004233C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4.0</w:t>
                      </w:r>
                      <w:r w:rsidR="00A479D8">
                        <w:rPr>
                          <w:rFonts w:ascii="BIZ UDPゴシック" w:eastAsia="BIZ UDPゴシック" w:hAnsi="BIZ UDPゴシック" w:hint="eastAsia"/>
                          <w:sz w:val="10"/>
                          <w:szCs w:val="12"/>
                        </w:rPr>
                        <w:t>ｍ</w:t>
                      </w:r>
                    </w:p>
                  </w:txbxContent>
                </v:textbox>
              </v:shape>
            </w:pict>
          </mc:Fallback>
        </mc:AlternateContent>
      </w:r>
      <w:r w:rsidR="0058733F">
        <w:rPr>
          <w:rFonts w:hAnsi="ＭＳ 明朝"/>
          <w:noProof/>
        </w:rPr>
        <mc:AlternateContent>
          <mc:Choice Requires="wps">
            <w:drawing>
              <wp:anchor distT="0" distB="0" distL="114300" distR="114300" simplePos="0" relativeHeight="251800576" behindDoc="0" locked="0" layoutInCell="1" allowOverlap="1" wp14:anchorId="380A2312" wp14:editId="7B580882">
                <wp:simplePos x="0" y="0"/>
                <wp:positionH relativeFrom="margin">
                  <wp:align>center</wp:align>
                </wp:positionH>
                <wp:positionV relativeFrom="paragraph">
                  <wp:posOffset>5560467</wp:posOffset>
                </wp:positionV>
                <wp:extent cx="697718" cy="259080"/>
                <wp:effectExtent l="0" t="0" r="26670" b="26670"/>
                <wp:wrapNone/>
                <wp:docPr id="771902473" name="テキスト ボックス 8"/>
                <wp:cNvGraphicFramePr/>
                <a:graphic xmlns:a="http://schemas.openxmlformats.org/drawingml/2006/main">
                  <a:graphicData uri="http://schemas.microsoft.com/office/word/2010/wordprocessingShape">
                    <wps:wsp>
                      <wps:cNvSpPr txBox="1"/>
                      <wps:spPr>
                        <a:xfrm>
                          <a:off x="0" y="0"/>
                          <a:ext cx="697718" cy="259080"/>
                        </a:xfrm>
                        <a:prstGeom prst="rect">
                          <a:avLst/>
                        </a:prstGeom>
                        <a:solidFill>
                          <a:schemeClr val="lt1"/>
                        </a:solidFill>
                        <a:ln w="6350">
                          <a:solidFill>
                            <a:prstClr val="black"/>
                          </a:solidFill>
                        </a:ln>
                      </wps:spPr>
                      <wps:txbx>
                        <w:txbxContent>
                          <w:p w14:paraId="77AF8478" w14:textId="1A7083CB"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岡田漁港港口</w:t>
                            </w:r>
                          </w:p>
                          <w:p w14:paraId="2CB29F2D" w14:textId="38CEACC4" w:rsidR="00A479D8" w:rsidRPr="001E3969" w:rsidRDefault="0058733F"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3.4</w:t>
                            </w:r>
                            <w:r w:rsidR="00A479D8">
                              <w:rPr>
                                <w:rFonts w:ascii="BIZ UDPゴシック" w:eastAsia="BIZ UDPゴシック" w:hAnsi="BIZ UDPゴシック" w:hint="eastAsia"/>
                                <w:sz w:val="10"/>
                                <w:szCs w:val="12"/>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A2312" id="_x0000_s1031" type="#_x0000_t202" style="position:absolute;margin-left:0;margin-top:437.85pt;width:54.95pt;height:20.4pt;z-index:251800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" fillcolor="white [3201]" strokeweight=".5pt">
                <v:textbox>
                  <w:txbxContent>
                    <w:p w14:paraId="77AF8478" w14:textId="1A7083CB"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岡田漁港港口</w:t>
                      </w:r>
                    </w:p>
                    <w:p w14:paraId="2CB29F2D" w14:textId="38CEACC4" w:rsidR="00A479D8" w:rsidRPr="001E3969" w:rsidRDefault="0058733F"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3.4</w:t>
                      </w:r>
                      <w:r w:rsidR="00A479D8">
                        <w:rPr>
                          <w:rFonts w:ascii="BIZ UDPゴシック" w:eastAsia="BIZ UDPゴシック" w:hAnsi="BIZ UDPゴシック" w:hint="eastAsia"/>
                          <w:sz w:val="10"/>
                          <w:szCs w:val="12"/>
                        </w:rPr>
                        <w:t>ｍ</w:t>
                      </w:r>
                    </w:p>
                  </w:txbxContent>
                </v:textbox>
                <w10:wrap anchorx="margin"/>
              </v:shape>
            </w:pict>
          </mc:Fallback>
        </mc:AlternateContent>
      </w:r>
      <w:r w:rsidR="0058733F">
        <w:rPr>
          <w:rFonts w:hAnsi="ＭＳ 明朝"/>
          <w:noProof/>
        </w:rPr>
        <mc:AlternateContent>
          <mc:Choice Requires="wps">
            <w:drawing>
              <wp:anchor distT="0" distB="0" distL="114300" distR="114300" simplePos="0" relativeHeight="251802624" behindDoc="0" locked="0" layoutInCell="1" allowOverlap="1" wp14:anchorId="73377888" wp14:editId="4A606F72">
                <wp:simplePos x="0" y="0"/>
                <wp:positionH relativeFrom="column">
                  <wp:posOffset>2192302</wp:posOffset>
                </wp:positionH>
                <wp:positionV relativeFrom="paragraph">
                  <wp:posOffset>5861989</wp:posOffset>
                </wp:positionV>
                <wp:extent cx="697718" cy="259080"/>
                <wp:effectExtent l="0" t="0" r="26670" b="26670"/>
                <wp:wrapNone/>
                <wp:docPr id="1854150116" name="テキスト ボックス 8"/>
                <wp:cNvGraphicFramePr/>
                <a:graphic xmlns:a="http://schemas.openxmlformats.org/drawingml/2006/main">
                  <a:graphicData uri="http://schemas.microsoft.com/office/word/2010/wordprocessingShape">
                    <wps:wsp>
                      <wps:cNvSpPr txBox="1"/>
                      <wps:spPr>
                        <a:xfrm>
                          <a:off x="0" y="0"/>
                          <a:ext cx="697718" cy="259080"/>
                        </a:xfrm>
                        <a:prstGeom prst="rect">
                          <a:avLst/>
                        </a:prstGeom>
                        <a:solidFill>
                          <a:schemeClr val="lt1"/>
                        </a:solidFill>
                        <a:ln w="6350">
                          <a:solidFill>
                            <a:prstClr val="black"/>
                          </a:solidFill>
                        </a:ln>
                      </wps:spPr>
                      <wps:txbx>
                        <w:txbxContent>
                          <w:p w14:paraId="3E342174" w14:textId="0A29B1AD"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尾崎港港口</w:t>
                            </w:r>
                          </w:p>
                          <w:p w14:paraId="3D9F6775" w14:textId="6BC6B68A" w:rsidR="00A479D8" w:rsidRPr="001E3969" w:rsidRDefault="0058733F"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4.0</w:t>
                            </w:r>
                            <w:r w:rsidR="00A479D8">
                              <w:rPr>
                                <w:rFonts w:ascii="BIZ UDPゴシック" w:eastAsia="BIZ UDPゴシック" w:hAnsi="BIZ UDPゴシック" w:hint="eastAsia"/>
                                <w:sz w:val="10"/>
                                <w:szCs w:val="12"/>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77888" id="_x0000_s1032" type="#_x0000_t202" style="position:absolute;margin-left:172.6pt;margin-top:461.55pt;width:54.95pt;height:20.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" fillcolor="white [3201]" strokeweight=".5pt">
                <v:textbox>
                  <w:txbxContent>
                    <w:p w14:paraId="3E342174" w14:textId="0A29B1AD"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尾崎港港口</w:t>
                      </w:r>
                    </w:p>
                    <w:p w14:paraId="3D9F6775" w14:textId="6BC6B68A" w:rsidR="00A479D8" w:rsidRPr="001E3969" w:rsidRDefault="0058733F"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4.0</w:t>
                      </w:r>
                      <w:r w:rsidR="00A479D8">
                        <w:rPr>
                          <w:rFonts w:ascii="BIZ UDPゴシック" w:eastAsia="BIZ UDPゴシック" w:hAnsi="BIZ UDPゴシック" w:hint="eastAsia"/>
                          <w:sz w:val="10"/>
                          <w:szCs w:val="12"/>
                        </w:rPr>
                        <w:t>ｍ</w:t>
                      </w:r>
                    </w:p>
                  </w:txbxContent>
                </v:textbox>
              </v:shape>
            </w:pict>
          </mc:Fallback>
        </mc:AlternateContent>
      </w:r>
      <w:r w:rsidR="00A479D8">
        <w:rPr>
          <w:rFonts w:hAnsi="ＭＳ 明朝"/>
          <w:noProof/>
        </w:rPr>
        <mc:AlternateContent>
          <mc:Choice Requires="wps">
            <w:drawing>
              <wp:anchor distT="0" distB="0" distL="114300" distR="114300" simplePos="0" relativeHeight="251813888" behindDoc="0" locked="0" layoutInCell="1" allowOverlap="1" wp14:anchorId="1F7DFD02" wp14:editId="27575CEA">
                <wp:simplePos x="0" y="0"/>
                <wp:positionH relativeFrom="column">
                  <wp:posOffset>1381125</wp:posOffset>
                </wp:positionH>
                <wp:positionV relativeFrom="paragraph">
                  <wp:posOffset>5074506</wp:posOffset>
                </wp:positionV>
                <wp:extent cx="594360" cy="259080"/>
                <wp:effectExtent l="0" t="0" r="15240" b="26670"/>
                <wp:wrapNone/>
                <wp:docPr id="1412717243" name="テキスト ボックス 8"/>
                <wp:cNvGraphicFramePr/>
                <a:graphic xmlns:a="http://schemas.openxmlformats.org/drawingml/2006/main">
                  <a:graphicData uri="http://schemas.microsoft.com/office/word/2010/wordprocessingShape">
                    <wps:wsp>
                      <wps:cNvSpPr txBox="1"/>
                      <wps:spPr>
                        <a:xfrm>
                          <a:off x="0" y="0"/>
                          <a:ext cx="594360" cy="259080"/>
                        </a:xfrm>
                        <a:prstGeom prst="rect">
                          <a:avLst/>
                        </a:prstGeom>
                        <a:solidFill>
                          <a:schemeClr val="lt1"/>
                        </a:solidFill>
                        <a:ln w="6350">
                          <a:solidFill>
                            <a:prstClr val="black"/>
                          </a:solidFill>
                        </a:ln>
                      </wps:spPr>
                      <wps:txbx>
                        <w:txbxContent>
                          <w:p w14:paraId="247056A5" w14:textId="7CC2AD07" w:rsidR="00A479D8"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関空Ⅱ期南</w:t>
                            </w:r>
                          </w:p>
                          <w:p w14:paraId="04B8CF03" w14:textId="4155B615" w:rsidR="00A479D8" w:rsidRPr="001E3969" w:rsidRDefault="0058733F"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3.3</w:t>
                            </w:r>
                            <w:r w:rsidR="00A479D8">
                              <w:rPr>
                                <w:rFonts w:ascii="BIZ UDPゴシック" w:eastAsia="BIZ UDPゴシック" w:hAnsi="BIZ UDPゴシック" w:hint="eastAsia"/>
                                <w:sz w:val="10"/>
                                <w:szCs w:val="12"/>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DFD02" id="_x0000_s1033" type="#_x0000_t202" style="position:absolute;margin-left:108.75pt;margin-top:399.55pt;width:46.8pt;height:20.4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" fillcolor="white [3201]" strokeweight=".5pt">
                <v:textbox>
                  <w:txbxContent>
                    <w:p w14:paraId="247056A5" w14:textId="7CC2AD07" w:rsidR="00A479D8"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関空Ⅱ期南</w:t>
                      </w:r>
                    </w:p>
                    <w:p w14:paraId="04B8CF03" w14:textId="4155B615" w:rsidR="00A479D8" w:rsidRPr="001E3969" w:rsidRDefault="0058733F"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3.3</w:t>
                      </w:r>
                      <w:r w:rsidR="00A479D8">
                        <w:rPr>
                          <w:rFonts w:ascii="BIZ UDPゴシック" w:eastAsia="BIZ UDPゴシック" w:hAnsi="BIZ UDPゴシック" w:hint="eastAsia"/>
                          <w:sz w:val="10"/>
                          <w:szCs w:val="12"/>
                        </w:rPr>
                        <w:t>ｍ</w:t>
                      </w:r>
                    </w:p>
                  </w:txbxContent>
                </v:textbox>
              </v:shape>
            </w:pict>
          </mc:Fallback>
        </mc:AlternateContent>
      </w:r>
      <w:r w:rsidR="00A479D8">
        <w:rPr>
          <w:rFonts w:hAnsi="ＭＳ 明朝"/>
          <w:noProof/>
        </w:rPr>
        <mc:AlternateContent>
          <mc:Choice Requires="wps">
            <w:drawing>
              <wp:anchor distT="0" distB="0" distL="114300" distR="114300" simplePos="0" relativeHeight="251811840" behindDoc="0" locked="0" layoutInCell="1" allowOverlap="1" wp14:anchorId="616DD26C" wp14:editId="5DB03F7E">
                <wp:simplePos x="0" y="0"/>
                <wp:positionH relativeFrom="column">
                  <wp:posOffset>3003660</wp:posOffset>
                </wp:positionH>
                <wp:positionV relativeFrom="paragraph">
                  <wp:posOffset>3409177</wp:posOffset>
                </wp:positionV>
                <wp:extent cx="524510" cy="259715"/>
                <wp:effectExtent l="0" t="0" r="466090" b="159385"/>
                <wp:wrapNone/>
                <wp:docPr id="500913548" name="吹き出し: 線 9"/>
                <wp:cNvGraphicFramePr/>
                <a:graphic xmlns:a="http://schemas.openxmlformats.org/drawingml/2006/main">
                  <a:graphicData uri="http://schemas.microsoft.com/office/word/2010/wordprocessingShape">
                    <wps:wsp>
                      <wps:cNvSpPr/>
                      <wps:spPr>
                        <a:xfrm flipH="1">
                          <a:off x="0" y="0"/>
                          <a:ext cx="524510" cy="259715"/>
                        </a:xfrm>
                        <a:prstGeom prst="borderCallout1">
                          <a:avLst>
                            <a:gd name="adj1" fmla="val 28762"/>
                            <a:gd name="adj2" fmla="val -8538"/>
                            <a:gd name="adj3" fmla="val 143255"/>
                            <a:gd name="adj4" fmla="val -81947"/>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9F8978" w14:textId="2119305C" w:rsidR="00A479D8" w:rsidRPr="001E3969" w:rsidRDefault="00A479D8" w:rsidP="001E3969">
                            <w:pPr>
                              <w:spacing w:line="120" w:lineRule="exact"/>
                              <w:jc w:val="center"/>
                              <w:rPr>
                                <w:rFonts w:ascii="BIZ UDPゴシック" w:eastAsia="BIZ UDPゴシック" w:hAnsi="BIZ UDPゴシック"/>
                                <w:color w:val="000000" w:themeColor="text1"/>
                                <w:sz w:val="10"/>
                                <w:szCs w:val="12"/>
                              </w:rPr>
                            </w:pPr>
                            <w:r>
                              <w:rPr>
                                <w:rFonts w:ascii="BIZ UDPゴシック" w:eastAsia="BIZ UDPゴシック" w:hAnsi="BIZ UDPゴシック" w:hint="eastAsia"/>
                                <w:color w:val="000000" w:themeColor="text1"/>
                                <w:sz w:val="10"/>
                                <w:szCs w:val="12"/>
                              </w:rPr>
                              <w:t>汐見沖地区</w:t>
                            </w:r>
                          </w:p>
                          <w:p w14:paraId="176980CF" w14:textId="2E1ED336" w:rsidR="00A479D8" w:rsidRPr="001E3969" w:rsidRDefault="00A479D8" w:rsidP="001E3969">
                            <w:pPr>
                              <w:spacing w:line="120" w:lineRule="exact"/>
                              <w:jc w:val="center"/>
                              <w:rPr>
                                <w:rFonts w:ascii="BIZ UDPゴシック" w:eastAsia="BIZ UDPゴシック" w:hAnsi="BIZ UDPゴシック"/>
                                <w:color w:val="000000" w:themeColor="text1"/>
                                <w:sz w:val="10"/>
                                <w:szCs w:val="10"/>
                              </w:rPr>
                            </w:pPr>
                            <w:r>
                              <w:rPr>
                                <w:rFonts w:ascii="BIZ UDPゴシック" w:eastAsia="BIZ UDPゴシック" w:hAnsi="BIZ UDPゴシック" w:hint="eastAsia"/>
                                <w:color w:val="000000" w:themeColor="text1"/>
                                <w:sz w:val="10"/>
                                <w:szCs w:val="10"/>
                              </w:rPr>
                              <w:t>3.7ｍ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6DD26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9" o:spid="_x0000_s1034" type="#_x0000_t47" style="position:absolute;margin-left:236.5pt;margin-top:268.45pt;width:41.3pt;height:20.45p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" adj="-17701,30943,-1844,6213" fillcolor="white [3212]" strokecolor="black [3213]" strokeweight=".5pt">
                <v:textbox>
                  <w:txbxContent>
                    <w:p w14:paraId="249F8978" w14:textId="2119305C" w:rsidR="00A479D8" w:rsidRPr="001E3969" w:rsidRDefault="00A479D8" w:rsidP="001E3969">
                      <w:pPr>
                        <w:spacing w:line="120" w:lineRule="exact"/>
                        <w:jc w:val="center"/>
                        <w:rPr>
                          <w:rFonts w:ascii="BIZ UDPゴシック" w:eastAsia="BIZ UDPゴシック" w:hAnsi="BIZ UDPゴシック"/>
                          <w:color w:val="000000" w:themeColor="text1"/>
                          <w:sz w:val="10"/>
                          <w:szCs w:val="12"/>
                        </w:rPr>
                      </w:pPr>
                      <w:r>
                        <w:rPr>
                          <w:rFonts w:ascii="BIZ UDPゴシック" w:eastAsia="BIZ UDPゴシック" w:hAnsi="BIZ UDPゴシック" w:hint="eastAsia"/>
                          <w:color w:val="000000" w:themeColor="text1"/>
                          <w:sz w:val="10"/>
                          <w:szCs w:val="12"/>
                        </w:rPr>
                        <w:t>汐見沖地区</w:t>
                      </w:r>
                    </w:p>
                    <w:p w14:paraId="176980CF" w14:textId="2E1ED336" w:rsidR="00A479D8" w:rsidRPr="001E3969" w:rsidRDefault="00A479D8" w:rsidP="001E3969">
                      <w:pPr>
                        <w:spacing w:line="120" w:lineRule="exact"/>
                        <w:jc w:val="center"/>
                        <w:rPr>
                          <w:rFonts w:ascii="BIZ UDPゴシック" w:eastAsia="BIZ UDPゴシック" w:hAnsi="BIZ UDPゴシック"/>
                          <w:color w:val="000000" w:themeColor="text1"/>
                          <w:sz w:val="10"/>
                          <w:szCs w:val="10"/>
                        </w:rPr>
                      </w:pPr>
                      <w:r>
                        <w:rPr>
                          <w:rFonts w:ascii="BIZ UDPゴシック" w:eastAsia="BIZ UDPゴシック" w:hAnsi="BIZ UDPゴシック" w:hint="eastAsia"/>
                          <w:color w:val="000000" w:themeColor="text1"/>
                          <w:sz w:val="10"/>
                          <w:szCs w:val="10"/>
                        </w:rPr>
                        <w:t>3.7ｍ</w:t>
                      </w:r>
                    </w:p>
                  </w:txbxContent>
                </v:textbox>
                <o:callout v:ext="edit" minusy="t"/>
              </v:shape>
            </w:pict>
          </mc:Fallback>
        </mc:AlternateContent>
      </w:r>
      <w:r w:rsidR="00A479D8">
        <w:rPr>
          <w:rFonts w:hAnsi="ＭＳ 明朝"/>
          <w:noProof/>
        </w:rPr>
        <mc:AlternateContent>
          <mc:Choice Requires="wps">
            <w:drawing>
              <wp:anchor distT="0" distB="0" distL="114300" distR="114300" simplePos="0" relativeHeight="251809792" behindDoc="0" locked="0" layoutInCell="1" allowOverlap="1" wp14:anchorId="120C47E2" wp14:editId="1EDBE0DF">
                <wp:simplePos x="0" y="0"/>
                <wp:positionH relativeFrom="column">
                  <wp:posOffset>3341563</wp:posOffset>
                </wp:positionH>
                <wp:positionV relativeFrom="paragraph">
                  <wp:posOffset>3087039</wp:posOffset>
                </wp:positionV>
                <wp:extent cx="594360" cy="259080"/>
                <wp:effectExtent l="0" t="0" r="15240" b="26670"/>
                <wp:wrapNone/>
                <wp:docPr id="1050365504" name="テキスト ボックス 8"/>
                <wp:cNvGraphicFramePr/>
                <a:graphic xmlns:a="http://schemas.openxmlformats.org/drawingml/2006/main">
                  <a:graphicData uri="http://schemas.microsoft.com/office/word/2010/wordprocessingShape">
                    <wps:wsp>
                      <wps:cNvSpPr txBox="1"/>
                      <wps:spPr>
                        <a:xfrm>
                          <a:off x="0" y="0"/>
                          <a:ext cx="594360" cy="259080"/>
                        </a:xfrm>
                        <a:prstGeom prst="rect">
                          <a:avLst/>
                        </a:prstGeom>
                        <a:solidFill>
                          <a:schemeClr val="lt1"/>
                        </a:solidFill>
                        <a:ln w="6350">
                          <a:solidFill>
                            <a:prstClr val="black"/>
                          </a:solidFill>
                        </a:ln>
                      </wps:spPr>
                      <wps:txbx>
                        <w:txbxContent>
                          <w:p w14:paraId="71D8AB2B" w14:textId="34A0BC6D" w:rsidR="00A479D8"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大津泊地口</w:t>
                            </w:r>
                          </w:p>
                          <w:p w14:paraId="202B8D3B" w14:textId="23DB0D40" w:rsidR="00A479D8"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3.8ｍ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C47E2" id="_x0000_s1035" type="#_x0000_t202" style="position:absolute;margin-left:263.1pt;margin-top:243.05pt;width:46.8pt;height:20.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" fillcolor="white [3201]" strokeweight=".5pt">
                <v:textbox>
                  <w:txbxContent>
                    <w:p w14:paraId="71D8AB2B" w14:textId="34A0BC6D" w:rsidR="00A479D8"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大津泊地口</w:t>
                      </w:r>
                    </w:p>
                    <w:p w14:paraId="202B8D3B" w14:textId="23DB0D40" w:rsidR="00A479D8"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3.8ｍ</w:t>
                      </w:r>
                    </w:p>
                  </w:txbxContent>
                </v:textbox>
              </v:shape>
            </w:pict>
          </mc:Fallback>
        </mc:AlternateContent>
      </w:r>
      <w:r w:rsidR="001E3969">
        <w:rPr>
          <w:rFonts w:hAnsi="ＭＳ 明朝"/>
          <w:noProof/>
        </w:rPr>
        <mc:AlternateContent>
          <mc:Choice Requires="wps">
            <w:drawing>
              <wp:anchor distT="0" distB="0" distL="114300" distR="114300" simplePos="0" relativeHeight="251806720" behindDoc="0" locked="0" layoutInCell="1" allowOverlap="1" wp14:anchorId="3F43BD1D" wp14:editId="0A516019">
                <wp:simplePos x="0" y="0"/>
                <wp:positionH relativeFrom="column">
                  <wp:posOffset>473237</wp:posOffset>
                </wp:positionH>
                <wp:positionV relativeFrom="paragraph">
                  <wp:posOffset>6488141</wp:posOffset>
                </wp:positionV>
                <wp:extent cx="697718" cy="259080"/>
                <wp:effectExtent l="0" t="0" r="26670" b="26670"/>
                <wp:wrapNone/>
                <wp:docPr id="1700622652" name="テキスト ボックス 8"/>
                <wp:cNvGraphicFramePr/>
                <a:graphic xmlns:a="http://schemas.openxmlformats.org/drawingml/2006/main">
                  <a:graphicData uri="http://schemas.microsoft.com/office/word/2010/wordprocessingShape">
                    <wps:wsp>
                      <wps:cNvSpPr txBox="1"/>
                      <wps:spPr>
                        <a:xfrm>
                          <a:off x="0" y="0"/>
                          <a:ext cx="697718" cy="259080"/>
                        </a:xfrm>
                        <a:prstGeom prst="rect">
                          <a:avLst/>
                        </a:prstGeom>
                        <a:solidFill>
                          <a:schemeClr val="lt1"/>
                        </a:solidFill>
                        <a:ln w="6350">
                          <a:solidFill>
                            <a:prstClr val="black"/>
                          </a:solidFill>
                        </a:ln>
                      </wps:spPr>
                      <wps:txbx>
                        <w:txbxContent>
                          <w:p w14:paraId="14774842" w14:textId="3700151B"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小島漁港港口</w:t>
                            </w:r>
                          </w:p>
                          <w:p w14:paraId="104F2870" w14:textId="381ADB52" w:rsidR="00A479D8"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2.7ｍ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3BD1D" id="_x0000_s1036" type="#_x0000_t202" style="position:absolute;margin-left:37.25pt;margin-top:510.9pt;width:54.95pt;height:20.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" fillcolor="white [3201]" strokeweight=".5pt">
                <v:textbox>
                  <w:txbxContent>
                    <w:p w14:paraId="14774842" w14:textId="3700151B"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小島漁港港口</w:t>
                      </w:r>
                    </w:p>
                    <w:p w14:paraId="104F2870" w14:textId="381ADB52" w:rsidR="00A479D8"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2.7ｍ</w:t>
                      </w:r>
                    </w:p>
                  </w:txbxContent>
                </v:textbox>
              </v:shape>
            </w:pict>
          </mc:Fallback>
        </mc:AlternateContent>
      </w:r>
      <w:r w:rsidR="001E3969">
        <w:rPr>
          <w:rFonts w:hAnsi="ＭＳ 明朝"/>
          <w:noProof/>
        </w:rPr>
        <mc:AlternateContent>
          <mc:Choice Requires="wps">
            <w:drawing>
              <wp:anchor distT="0" distB="0" distL="114300" distR="114300" simplePos="0" relativeHeight="251804672" behindDoc="0" locked="0" layoutInCell="1" allowOverlap="1" wp14:anchorId="728141A8" wp14:editId="016AB39D">
                <wp:simplePos x="0" y="0"/>
                <wp:positionH relativeFrom="column">
                  <wp:posOffset>1404966</wp:posOffset>
                </wp:positionH>
                <wp:positionV relativeFrom="paragraph">
                  <wp:posOffset>6262653</wp:posOffset>
                </wp:positionV>
                <wp:extent cx="697718" cy="259080"/>
                <wp:effectExtent l="0" t="0" r="26670" b="26670"/>
                <wp:wrapNone/>
                <wp:docPr id="168981744" name="テキスト ボックス 8"/>
                <wp:cNvGraphicFramePr/>
                <a:graphic xmlns:a="http://schemas.openxmlformats.org/drawingml/2006/main">
                  <a:graphicData uri="http://schemas.microsoft.com/office/word/2010/wordprocessingShape">
                    <wps:wsp>
                      <wps:cNvSpPr txBox="1"/>
                      <wps:spPr>
                        <a:xfrm>
                          <a:off x="0" y="0"/>
                          <a:ext cx="697718" cy="259080"/>
                        </a:xfrm>
                        <a:prstGeom prst="rect">
                          <a:avLst/>
                        </a:prstGeom>
                        <a:solidFill>
                          <a:schemeClr val="lt1"/>
                        </a:solidFill>
                        <a:ln w="6350">
                          <a:solidFill>
                            <a:prstClr val="black"/>
                          </a:solidFill>
                        </a:ln>
                      </wps:spPr>
                      <wps:txbx>
                        <w:txbxContent>
                          <w:p w14:paraId="2D8C71F4" w14:textId="033028DA"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深日漁港</w:t>
                            </w:r>
                          </w:p>
                          <w:p w14:paraId="0FAEF75D" w14:textId="1037177A" w:rsidR="00A479D8" w:rsidRPr="001E3969" w:rsidRDefault="0058733F"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3.1</w:t>
                            </w:r>
                            <w:r w:rsidR="00A479D8">
                              <w:rPr>
                                <w:rFonts w:ascii="BIZ UDPゴシック" w:eastAsia="BIZ UDPゴシック" w:hAnsi="BIZ UDPゴシック" w:hint="eastAsia"/>
                                <w:sz w:val="10"/>
                                <w:szCs w:val="12"/>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141A8" id="_x0000_s1037" type="#_x0000_t202" style="position:absolute;margin-left:110.65pt;margin-top:493.1pt;width:54.95pt;height:20.4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" fillcolor="white [3201]" strokeweight=".5pt">
                <v:textbox>
                  <w:txbxContent>
                    <w:p w14:paraId="2D8C71F4" w14:textId="033028DA"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深日漁港</w:t>
                      </w:r>
                    </w:p>
                    <w:p w14:paraId="0FAEF75D" w14:textId="1037177A" w:rsidR="00A479D8" w:rsidRPr="001E3969" w:rsidRDefault="0058733F"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3.1</w:t>
                      </w:r>
                      <w:r w:rsidR="00A479D8">
                        <w:rPr>
                          <w:rFonts w:ascii="BIZ UDPゴシック" w:eastAsia="BIZ UDPゴシック" w:hAnsi="BIZ UDPゴシック" w:hint="eastAsia"/>
                          <w:sz w:val="10"/>
                          <w:szCs w:val="12"/>
                        </w:rPr>
                        <w:t>ｍ</w:t>
                      </w:r>
                    </w:p>
                  </w:txbxContent>
                </v:textbox>
              </v:shape>
            </w:pict>
          </mc:Fallback>
        </mc:AlternateContent>
      </w:r>
      <w:r w:rsidR="001E3969">
        <w:rPr>
          <w:rFonts w:hAnsi="ＭＳ 明朝"/>
          <w:noProof/>
        </w:rPr>
        <mc:AlternateContent>
          <mc:Choice Requires="wps">
            <w:drawing>
              <wp:anchor distT="0" distB="0" distL="114300" distR="114300" simplePos="0" relativeHeight="251796480" behindDoc="0" locked="0" layoutInCell="1" allowOverlap="1" wp14:anchorId="0772566E" wp14:editId="0D8CA4D5">
                <wp:simplePos x="0" y="0"/>
                <wp:positionH relativeFrom="column">
                  <wp:posOffset>3454385</wp:posOffset>
                </wp:positionH>
                <wp:positionV relativeFrom="paragraph">
                  <wp:posOffset>4689569</wp:posOffset>
                </wp:positionV>
                <wp:extent cx="697718" cy="259080"/>
                <wp:effectExtent l="0" t="0" r="26670" b="26670"/>
                <wp:wrapNone/>
                <wp:docPr id="605625960" name="テキスト ボックス 8"/>
                <wp:cNvGraphicFramePr/>
                <a:graphic xmlns:a="http://schemas.openxmlformats.org/drawingml/2006/main">
                  <a:graphicData uri="http://schemas.microsoft.com/office/word/2010/wordprocessingShape">
                    <wps:wsp>
                      <wps:cNvSpPr txBox="1"/>
                      <wps:spPr>
                        <a:xfrm>
                          <a:off x="0" y="0"/>
                          <a:ext cx="697718" cy="259080"/>
                        </a:xfrm>
                        <a:prstGeom prst="rect">
                          <a:avLst/>
                        </a:prstGeom>
                        <a:solidFill>
                          <a:schemeClr val="lt1"/>
                        </a:solidFill>
                        <a:ln w="6350">
                          <a:solidFill>
                            <a:prstClr val="black"/>
                          </a:solidFill>
                        </a:ln>
                      </wps:spPr>
                      <wps:txbx>
                        <w:txbxContent>
                          <w:p w14:paraId="0A245035" w14:textId="632250BD"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二色浜海水浴場</w:t>
                            </w:r>
                          </w:p>
                          <w:p w14:paraId="31593B9D" w14:textId="206330D7" w:rsidR="00A479D8" w:rsidRPr="001E3969" w:rsidRDefault="004233C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4.1ｍ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2566E" id="_x0000_s1038" type="#_x0000_t202" style="position:absolute;margin-left:272pt;margin-top:369.25pt;width:54.95pt;height:20.4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" fillcolor="white [3201]" strokeweight=".5pt">
                <v:textbox>
                  <w:txbxContent>
                    <w:p w14:paraId="0A245035" w14:textId="632250BD"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二色浜海水浴場</w:t>
                      </w:r>
                    </w:p>
                    <w:p w14:paraId="31593B9D" w14:textId="206330D7" w:rsidR="00A479D8" w:rsidRPr="001E3969" w:rsidRDefault="004233C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4.1ｍ</w:t>
                      </w:r>
                    </w:p>
                  </w:txbxContent>
                </v:textbox>
              </v:shape>
            </w:pict>
          </mc:Fallback>
        </mc:AlternateContent>
      </w:r>
      <w:r w:rsidR="001E3969">
        <w:rPr>
          <w:rFonts w:hAnsi="ＭＳ 明朝"/>
          <w:noProof/>
        </w:rPr>
        <mc:AlternateContent>
          <mc:Choice Requires="wps">
            <w:drawing>
              <wp:anchor distT="0" distB="0" distL="114300" distR="114300" simplePos="0" relativeHeight="251794432" behindDoc="0" locked="0" layoutInCell="1" allowOverlap="1" wp14:anchorId="5660F27F" wp14:editId="04682298">
                <wp:simplePos x="0" y="0"/>
                <wp:positionH relativeFrom="column">
                  <wp:posOffset>3843775</wp:posOffset>
                </wp:positionH>
                <wp:positionV relativeFrom="paragraph">
                  <wp:posOffset>4260474</wp:posOffset>
                </wp:positionV>
                <wp:extent cx="697718" cy="259080"/>
                <wp:effectExtent l="0" t="0" r="26670" b="26670"/>
                <wp:wrapNone/>
                <wp:docPr id="400160173" name="テキスト ボックス 8"/>
                <wp:cNvGraphicFramePr/>
                <a:graphic xmlns:a="http://schemas.openxmlformats.org/drawingml/2006/main">
                  <a:graphicData uri="http://schemas.microsoft.com/office/word/2010/wordprocessingShape">
                    <wps:wsp>
                      <wps:cNvSpPr txBox="1"/>
                      <wps:spPr>
                        <a:xfrm>
                          <a:off x="0" y="0"/>
                          <a:ext cx="697718" cy="259080"/>
                        </a:xfrm>
                        <a:prstGeom prst="rect">
                          <a:avLst/>
                        </a:prstGeom>
                        <a:solidFill>
                          <a:schemeClr val="lt1"/>
                        </a:solidFill>
                        <a:ln w="6350">
                          <a:solidFill>
                            <a:prstClr val="black"/>
                          </a:solidFill>
                        </a:ln>
                      </wps:spPr>
                      <wps:txbx>
                        <w:txbxContent>
                          <w:p w14:paraId="4B40CC44" w14:textId="4A3A727D"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岸和田水門</w:t>
                            </w:r>
                          </w:p>
                          <w:p w14:paraId="06D420DC" w14:textId="18557EBA" w:rsidR="00A479D8" w:rsidRPr="001E3969" w:rsidRDefault="004233C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4.1</w:t>
                            </w:r>
                            <w:r w:rsidR="00A479D8">
                              <w:rPr>
                                <w:rFonts w:ascii="BIZ UDPゴシック" w:eastAsia="BIZ UDPゴシック" w:hAnsi="BIZ UDPゴシック" w:hint="eastAsia"/>
                                <w:sz w:val="10"/>
                                <w:szCs w:val="12"/>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0F27F" id="_x0000_s1039" type="#_x0000_t202" style="position:absolute;margin-left:302.65pt;margin-top:335.45pt;width:54.95pt;height:20.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" fillcolor="white [3201]" strokeweight=".5pt">
                <v:textbox>
                  <w:txbxContent>
                    <w:p w14:paraId="4B40CC44" w14:textId="4A3A727D"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岸和田水門</w:t>
                      </w:r>
                    </w:p>
                    <w:p w14:paraId="06D420DC" w14:textId="18557EBA" w:rsidR="00A479D8" w:rsidRPr="001E3969" w:rsidRDefault="004233C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4.1</w:t>
                      </w:r>
                      <w:r w:rsidR="00A479D8">
                        <w:rPr>
                          <w:rFonts w:ascii="BIZ UDPゴシック" w:eastAsia="BIZ UDPゴシック" w:hAnsi="BIZ UDPゴシック" w:hint="eastAsia"/>
                          <w:sz w:val="10"/>
                          <w:szCs w:val="12"/>
                        </w:rPr>
                        <w:t>ｍ</w:t>
                      </w:r>
                    </w:p>
                  </w:txbxContent>
                </v:textbox>
              </v:shape>
            </w:pict>
          </mc:Fallback>
        </mc:AlternateContent>
      </w:r>
      <w:r w:rsidR="001E3969">
        <w:rPr>
          <w:rFonts w:hAnsi="ＭＳ 明朝"/>
          <w:noProof/>
        </w:rPr>
        <mc:AlternateContent>
          <mc:Choice Requires="wps">
            <w:drawing>
              <wp:anchor distT="0" distB="0" distL="114300" distR="114300" simplePos="0" relativeHeight="251792384" behindDoc="0" locked="0" layoutInCell="1" allowOverlap="1" wp14:anchorId="1B1AC8B4" wp14:editId="38CC6FE5">
                <wp:simplePos x="0" y="0"/>
                <wp:positionH relativeFrom="column">
                  <wp:posOffset>4108959</wp:posOffset>
                </wp:positionH>
                <wp:positionV relativeFrom="paragraph">
                  <wp:posOffset>3875240</wp:posOffset>
                </wp:positionV>
                <wp:extent cx="697718" cy="259080"/>
                <wp:effectExtent l="0" t="0" r="26670" b="26670"/>
                <wp:wrapNone/>
                <wp:docPr id="1880687312" name="テキスト ボックス 8"/>
                <wp:cNvGraphicFramePr/>
                <a:graphic xmlns:a="http://schemas.openxmlformats.org/drawingml/2006/main">
                  <a:graphicData uri="http://schemas.microsoft.com/office/word/2010/wordprocessingShape">
                    <wps:wsp>
                      <wps:cNvSpPr txBox="1"/>
                      <wps:spPr>
                        <a:xfrm>
                          <a:off x="0" y="0"/>
                          <a:ext cx="697718" cy="259080"/>
                        </a:xfrm>
                        <a:prstGeom prst="rect">
                          <a:avLst/>
                        </a:prstGeom>
                        <a:solidFill>
                          <a:schemeClr val="lt1"/>
                        </a:solidFill>
                        <a:ln w="6350">
                          <a:solidFill>
                            <a:prstClr val="black"/>
                          </a:solidFill>
                        </a:ln>
                      </wps:spPr>
                      <wps:txbx>
                        <w:txbxContent>
                          <w:p w14:paraId="1B542732" w14:textId="782DF5C2"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大津川河口</w:t>
                            </w:r>
                          </w:p>
                          <w:p w14:paraId="0B3496E6" w14:textId="0219E31A" w:rsidR="00A479D8"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3.8ｍ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AC8B4" id="_x0000_s1040" type="#_x0000_t202" style="position:absolute;margin-left:323.55pt;margin-top:305.15pt;width:54.95pt;height:20.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" fillcolor="white [3201]" strokeweight=".5pt">
                <v:textbox>
                  <w:txbxContent>
                    <w:p w14:paraId="1B542732" w14:textId="782DF5C2"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大津川河口</w:t>
                      </w:r>
                    </w:p>
                    <w:p w14:paraId="0B3496E6" w14:textId="0219E31A" w:rsidR="00A479D8"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3.8ｍ</w:t>
                      </w:r>
                    </w:p>
                  </w:txbxContent>
                </v:textbox>
              </v:shape>
            </w:pict>
          </mc:Fallback>
        </mc:AlternateContent>
      </w:r>
      <w:r w:rsidR="001E3969">
        <w:rPr>
          <w:rFonts w:hAnsi="ＭＳ 明朝"/>
          <w:noProof/>
        </w:rPr>
        <mc:AlternateContent>
          <mc:Choice Requires="wps">
            <w:drawing>
              <wp:anchor distT="0" distB="0" distL="114300" distR="114300" simplePos="0" relativeHeight="251790336" behindDoc="0" locked="0" layoutInCell="1" allowOverlap="1" wp14:anchorId="5884E528" wp14:editId="66FF8D87">
                <wp:simplePos x="0" y="0"/>
                <wp:positionH relativeFrom="column">
                  <wp:posOffset>4468438</wp:posOffset>
                </wp:positionH>
                <wp:positionV relativeFrom="paragraph">
                  <wp:posOffset>3493327</wp:posOffset>
                </wp:positionV>
                <wp:extent cx="697718" cy="259080"/>
                <wp:effectExtent l="0" t="0" r="26670" b="26670"/>
                <wp:wrapNone/>
                <wp:docPr id="1958307542" name="テキスト ボックス 8"/>
                <wp:cNvGraphicFramePr/>
                <a:graphic xmlns:a="http://schemas.openxmlformats.org/drawingml/2006/main">
                  <a:graphicData uri="http://schemas.microsoft.com/office/word/2010/wordprocessingShape">
                    <wps:wsp>
                      <wps:cNvSpPr txBox="1"/>
                      <wps:spPr>
                        <a:xfrm>
                          <a:off x="0" y="0"/>
                          <a:ext cx="697718" cy="259080"/>
                        </a:xfrm>
                        <a:prstGeom prst="rect">
                          <a:avLst/>
                        </a:prstGeom>
                        <a:solidFill>
                          <a:schemeClr val="lt1"/>
                        </a:solidFill>
                        <a:ln w="6350">
                          <a:solidFill>
                            <a:prstClr val="black"/>
                          </a:solidFill>
                        </a:ln>
                      </wps:spPr>
                      <wps:txbx>
                        <w:txbxContent>
                          <w:p w14:paraId="1EEE4F2C" w14:textId="15DF5C6C"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芦田川水門</w:t>
                            </w:r>
                          </w:p>
                          <w:p w14:paraId="38180E4C" w14:textId="1E870EE3" w:rsidR="00A479D8"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4.2ｍ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4E528" id="_x0000_s1041" type="#_x0000_t202" style="position:absolute;margin-left:351.85pt;margin-top:275.05pt;width:54.95pt;height:20.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" fillcolor="white [3201]" strokeweight=".5pt">
                <v:textbox>
                  <w:txbxContent>
                    <w:p w14:paraId="1EEE4F2C" w14:textId="15DF5C6C"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芦田川水門</w:t>
                      </w:r>
                    </w:p>
                    <w:p w14:paraId="38180E4C" w14:textId="1E870EE3" w:rsidR="00A479D8"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4.2ｍ</w:t>
                      </w:r>
                    </w:p>
                  </w:txbxContent>
                </v:textbox>
              </v:shape>
            </w:pict>
          </mc:Fallback>
        </mc:AlternateContent>
      </w:r>
      <w:r w:rsidR="001E3969">
        <w:rPr>
          <w:rFonts w:hAnsi="ＭＳ 明朝"/>
          <w:noProof/>
        </w:rPr>
        <mc:AlternateContent>
          <mc:Choice Requires="wps">
            <w:drawing>
              <wp:anchor distT="0" distB="0" distL="114300" distR="114300" simplePos="0" relativeHeight="251788288" behindDoc="0" locked="0" layoutInCell="1" allowOverlap="1" wp14:anchorId="46C6D9CE" wp14:editId="6F092F5C">
                <wp:simplePos x="0" y="0"/>
                <wp:positionH relativeFrom="column">
                  <wp:posOffset>4633641</wp:posOffset>
                </wp:positionH>
                <wp:positionV relativeFrom="paragraph">
                  <wp:posOffset>3142865</wp:posOffset>
                </wp:positionV>
                <wp:extent cx="697718" cy="259080"/>
                <wp:effectExtent l="0" t="0" r="26670" b="26670"/>
                <wp:wrapNone/>
                <wp:docPr id="1845997797" name="テキスト ボックス 8"/>
                <wp:cNvGraphicFramePr/>
                <a:graphic xmlns:a="http://schemas.openxmlformats.org/drawingml/2006/main">
                  <a:graphicData uri="http://schemas.microsoft.com/office/word/2010/wordprocessingShape">
                    <wps:wsp>
                      <wps:cNvSpPr txBox="1"/>
                      <wps:spPr>
                        <a:xfrm>
                          <a:off x="0" y="0"/>
                          <a:ext cx="697718" cy="259080"/>
                        </a:xfrm>
                        <a:prstGeom prst="rect">
                          <a:avLst/>
                        </a:prstGeom>
                        <a:solidFill>
                          <a:schemeClr val="lt1"/>
                        </a:solidFill>
                        <a:ln w="6350">
                          <a:solidFill>
                            <a:prstClr val="black"/>
                          </a:solidFill>
                        </a:ln>
                      </wps:spPr>
                      <wps:txbx>
                        <w:txbxContent>
                          <w:p w14:paraId="53657339" w14:textId="60C6338D"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石津川河口</w:t>
                            </w:r>
                          </w:p>
                          <w:p w14:paraId="6B169B40" w14:textId="0EDA9456" w:rsidR="00A479D8"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4.4ｍ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6D9CE" id="_x0000_s1042" type="#_x0000_t202" style="position:absolute;margin-left:364.85pt;margin-top:247.45pt;width:54.95pt;height:20.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" fillcolor="white [3201]" strokeweight=".5pt">
                <v:textbox>
                  <w:txbxContent>
                    <w:p w14:paraId="53657339" w14:textId="60C6338D"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石津川河口</w:t>
                      </w:r>
                    </w:p>
                    <w:p w14:paraId="6B169B40" w14:textId="0EDA9456" w:rsidR="00A479D8"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4.4ｍ</w:t>
                      </w:r>
                    </w:p>
                  </w:txbxContent>
                </v:textbox>
              </v:shape>
            </w:pict>
          </mc:Fallback>
        </mc:AlternateContent>
      </w:r>
      <w:r w:rsidR="001E3969">
        <w:rPr>
          <w:rFonts w:hAnsi="ＭＳ 明朝"/>
          <w:noProof/>
        </w:rPr>
        <mc:AlternateContent>
          <mc:Choice Requires="wps">
            <w:drawing>
              <wp:anchor distT="0" distB="0" distL="114300" distR="114300" simplePos="0" relativeHeight="251786240" behindDoc="0" locked="0" layoutInCell="1" allowOverlap="1" wp14:anchorId="2388F2C1" wp14:editId="59EA3F0D">
                <wp:simplePos x="0" y="0"/>
                <wp:positionH relativeFrom="column">
                  <wp:posOffset>4785317</wp:posOffset>
                </wp:positionH>
                <wp:positionV relativeFrom="paragraph">
                  <wp:posOffset>2796173</wp:posOffset>
                </wp:positionV>
                <wp:extent cx="806059" cy="259080"/>
                <wp:effectExtent l="0" t="0" r="13335" b="26670"/>
                <wp:wrapNone/>
                <wp:docPr id="1639398813" name="テキスト ボックス 8"/>
                <wp:cNvGraphicFramePr/>
                <a:graphic xmlns:a="http://schemas.openxmlformats.org/drawingml/2006/main">
                  <a:graphicData uri="http://schemas.microsoft.com/office/word/2010/wordprocessingShape">
                    <wps:wsp>
                      <wps:cNvSpPr txBox="1"/>
                      <wps:spPr>
                        <a:xfrm>
                          <a:off x="0" y="0"/>
                          <a:ext cx="806059" cy="259080"/>
                        </a:xfrm>
                        <a:prstGeom prst="rect">
                          <a:avLst/>
                        </a:prstGeom>
                        <a:solidFill>
                          <a:schemeClr val="lt1"/>
                        </a:solidFill>
                        <a:ln w="6350">
                          <a:solidFill>
                            <a:prstClr val="black"/>
                          </a:solidFill>
                        </a:ln>
                      </wps:spPr>
                      <wps:txbx>
                        <w:txbxContent>
                          <w:p w14:paraId="2A9E0B56" w14:textId="672F687F"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堅川水門（旧堺港）</w:t>
                            </w:r>
                          </w:p>
                          <w:p w14:paraId="2A930EFF" w14:textId="3FFFF1A0" w:rsidR="00A479D8"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3.7ｍ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8F2C1" id="_x0000_s1043" type="#_x0000_t202" style="position:absolute;margin-left:376.8pt;margin-top:220.15pt;width:63.45pt;height:20.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" fillcolor="white [3201]" strokeweight=".5pt">
                <v:textbox>
                  <w:txbxContent>
                    <w:p w14:paraId="2A9E0B56" w14:textId="672F687F"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堅川水門（旧堺港）</w:t>
                      </w:r>
                    </w:p>
                    <w:p w14:paraId="2A930EFF" w14:textId="3FFFF1A0" w:rsidR="00A479D8"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3.7ｍ</w:t>
                      </w:r>
                    </w:p>
                  </w:txbxContent>
                </v:textbox>
              </v:shape>
            </w:pict>
          </mc:Fallback>
        </mc:AlternateContent>
      </w:r>
      <w:r w:rsidR="001E3969">
        <w:rPr>
          <w:rFonts w:hAnsi="ＭＳ 明朝"/>
          <w:noProof/>
        </w:rPr>
        <mc:AlternateContent>
          <mc:Choice Requires="wps">
            <w:drawing>
              <wp:anchor distT="0" distB="0" distL="114300" distR="114300" simplePos="0" relativeHeight="251784192" behindDoc="0" locked="0" layoutInCell="1" allowOverlap="1" wp14:anchorId="2EA42BC5" wp14:editId="5DF84BE4">
                <wp:simplePos x="0" y="0"/>
                <wp:positionH relativeFrom="column">
                  <wp:posOffset>5133454</wp:posOffset>
                </wp:positionH>
                <wp:positionV relativeFrom="paragraph">
                  <wp:posOffset>2406054</wp:posOffset>
                </wp:positionV>
                <wp:extent cx="565150" cy="259715"/>
                <wp:effectExtent l="723900" t="0" r="25400" b="26035"/>
                <wp:wrapNone/>
                <wp:docPr id="135530046" name="吹き出し: 線 9"/>
                <wp:cNvGraphicFramePr/>
                <a:graphic xmlns:a="http://schemas.openxmlformats.org/drawingml/2006/main">
                  <a:graphicData uri="http://schemas.microsoft.com/office/word/2010/wordprocessingShape">
                    <wps:wsp>
                      <wps:cNvSpPr/>
                      <wps:spPr>
                        <a:xfrm>
                          <a:off x="0" y="0"/>
                          <a:ext cx="565150" cy="259715"/>
                        </a:xfrm>
                        <a:prstGeom prst="borderCallout1">
                          <a:avLst>
                            <a:gd name="adj1" fmla="val 28762"/>
                            <a:gd name="adj2" fmla="val -8538"/>
                            <a:gd name="adj3" fmla="val 70314"/>
                            <a:gd name="adj4" fmla="val -124148"/>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2550E4" w14:textId="090E1610" w:rsidR="001E3969" w:rsidRPr="001E3969" w:rsidRDefault="001E3969" w:rsidP="001E3969">
                            <w:pPr>
                              <w:spacing w:line="120" w:lineRule="exact"/>
                              <w:jc w:val="center"/>
                              <w:rPr>
                                <w:rFonts w:ascii="BIZ UDPゴシック" w:eastAsia="BIZ UDPゴシック" w:hAnsi="BIZ UDPゴシック"/>
                                <w:color w:val="000000" w:themeColor="text1"/>
                                <w:sz w:val="10"/>
                                <w:szCs w:val="12"/>
                              </w:rPr>
                            </w:pPr>
                            <w:r>
                              <w:rPr>
                                <w:rFonts w:ascii="BIZ UDPゴシック" w:eastAsia="BIZ UDPゴシック" w:hAnsi="BIZ UDPゴシック" w:hint="eastAsia"/>
                                <w:color w:val="000000" w:themeColor="text1"/>
                                <w:sz w:val="10"/>
                                <w:szCs w:val="12"/>
                              </w:rPr>
                              <w:t>大和川河口</w:t>
                            </w:r>
                          </w:p>
                          <w:p w14:paraId="029CF4D4" w14:textId="04DEBC24" w:rsidR="001E3969" w:rsidRPr="001E3969" w:rsidRDefault="00A479D8" w:rsidP="001E3969">
                            <w:pPr>
                              <w:spacing w:line="120" w:lineRule="exact"/>
                              <w:jc w:val="center"/>
                              <w:rPr>
                                <w:rFonts w:ascii="BIZ UDPゴシック" w:eastAsia="BIZ UDPゴシック" w:hAnsi="BIZ UDPゴシック"/>
                                <w:color w:val="000000" w:themeColor="text1"/>
                                <w:sz w:val="10"/>
                                <w:szCs w:val="10"/>
                              </w:rPr>
                            </w:pPr>
                            <w:r>
                              <w:rPr>
                                <w:rFonts w:ascii="BIZ UDPゴシック" w:eastAsia="BIZ UDPゴシック" w:hAnsi="BIZ UDPゴシック" w:hint="eastAsia"/>
                                <w:color w:val="000000" w:themeColor="text1"/>
                                <w:sz w:val="10"/>
                                <w:szCs w:val="10"/>
                              </w:rPr>
                              <w:t>3.6ｍ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2BC5" id="_x0000_s1044" type="#_x0000_t47" style="position:absolute;margin-left:404.2pt;margin-top:189.45pt;width:44.5pt;height:20.4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" adj="-26816,15188,-1844,6213" fillcolor="white [3212]" strokecolor="black [3213]" strokeweight=".5pt">
                <v:textbox>
                  <w:txbxContent>
                    <w:p w14:paraId="102550E4" w14:textId="090E1610" w:rsidR="001E3969" w:rsidRPr="001E3969" w:rsidRDefault="001E3969" w:rsidP="001E3969">
                      <w:pPr>
                        <w:spacing w:line="120" w:lineRule="exact"/>
                        <w:jc w:val="center"/>
                        <w:rPr>
                          <w:rFonts w:ascii="BIZ UDPゴシック" w:eastAsia="BIZ UDPゴシック" w:hAnsi="BIZ UDPゴシック"/>
                          <w:color w:val="000000" w:themeColor="text1"/>
                          <w:sz w:val="10"/>
                          <w:szCs w:val="12"/>
                        </w:rPr>
                      </w:pPr>
                      <w:r>
                        <w:rPr>
                          <w:rFonts w:ascii="BIZ UDPゴシック" w:eastAsia="BIZ UDPゴシック" w:hAnsi="BIZ UDPゴシック" w:hint="eastAsia"/>
                          <w:color w:val="000000" w:themeColor="text1"/>
                          <w:sz w:val="10"/>
                          <w:szCs w:val="12"/>
                        </w:rPr>
                        <w:t>大和川河口</w:t>
                      </w:r>
                    </w:p>
                    <w:p w14:paraId="029CF4D4" w14:textId="04DEBC24" w:rsidR="001E3969" w:rsidRPr="001E3969" w:rsidRDefault="00A479D8" w:rsidP="001E3969">
                      <w:pPr>
                        <w:spacing w:line="120" w:lineRule="exact"/>
                        <w:jc w:val="center"/>
                        <w:rPr>
                          <w:rFonts w:ascii="BIZ UDPゴシック" w:eastAsia="BIZ UDPゴシック" w:hAnsi="BIZ UDPゴシック"/>
                          <w:color w:val="000000" w:themeColor="text1"/>
                          <w:sz w:val="10"/>
                          <w:szCs w:val="10"/>
                        </w:rPr>
                      </w:pPr>
                      <w:r>
                        <w:rPr>
                          <w:rFonts w:ascii="BIZ UDPゴシック" w:eastAsia="BIZ UDPゴシック" w:hAnsi="BIZ UDPゴシック" w:hint="eastAsia"/>
                          <w:color w:val="000000" w:themeColor="text1"/>
                          <w:sz w:val="10"/>
                          <w:szCs w:val="10"/>
                        </w:rPr>
                        <w:t>3.6ｍ</w:t>
                      </w:r>
                    </w:p>
                  </w:txbxContent>
                </v:textbox>
                <o:callout v:ext="edit" minusy="t"/>
              </v:shape>
            </w:pict>
          </mc:Fallback>
        </mc:AlternateContent>
      </w:r>
      <w:r w:rsidR="001E3969">
        <w:rPr>
          <w:rFonts w:hAnsi="ＭＳ 明朝"/>
          <w:noProof/>
        </w:rPr>
        <mc:AlternateContent>
          <mc:Choice Requires="wps">
            <w:drawing>
              <wp:anchor distT="0" distB="0" distL="114300" distR="114300" simplePos="0" relativeHeight="251782144" behindDoc="0" locked="0" layoutInCell="1" allowOverlap="1" wp14:anchorId="7F1E5EC9" wp14:editId="055E0FC4">
                <wp:simplePos x="0" y="0"/>
                <wp:positionH relativeFrom="column">
                  <wp:posOffset>5134177</wp:posOffset>
                </wp:positionH>
                <wp:positionV relativeFrom="paragraph">
                  <wp:posOffset>2115790</wp:posOffset>
                </wp:positionV>
                <wp:extent cx="565150" cy="259715"/>
                <wp:effectExtent l="304800" t="95250" r="25400" b="26035"/>
                <wp:wrapNone/>
                <wp:docPr id="961358743" name="吹き出し: 線 9"/>
                <wp:cNvGraphicFramePr/>
                <a:graphic xmlns:a="http://schemas.openxmlformats.org/drawingml/2006/main">
                  <a:graphicData uri="http://schemas.microsoft.com/office/word/2010/wordprocessingShape">
                    <wps:wsp>
                      <wps:cNvSpPr/>
                      <wps:spPr>
                        <a:xfrm>
                          <a:off x="0" y="0"/>
                          <a:ext cx="565150" cy="259715"/>
                        </a:xfrm>
                        <a:prstGeom prst="borderCallout1">
                          <a:avLst>
                            <a:gd name="adj1" fmla="val 28762"/>
                            <a:gd name="adj2" fmla="val -8538"/>
                            <a:gd name="adj3" fmla="val -29803"/>
                            <a:gd name="adj4" fmla="val -50534"/>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C003A2" w14:textId="0D79973B" w:rsidR="001E3969" w:rsidRPr="001E3969" w:rsidRDefault="001E3969" w:rsidP="001E3969">
                            <w:pPr>
                              <w:spacing w:line="120" w:lineRule="exact"/>
                              <w:jc w:val="center"/>
                              <w:rPr>
                                <w:rFonts w:ascii="BIZ UDPゴシック" w:eastAsia="BIZ UDPゴシック" w:hAnsi="BIZ UDPゴシック"/>
                                <w:color w:val="000000" w:themeColor="text1"/>
                                <w:sz w:val="10"/>
                                <w:szCs w:val="12"/>
                              </w:rPr>
                            </w:pPr>
                            <w:r>
                              <w:rPr>
                                <w:rFonts w:ascii="BIZ UDPゴシック" w:eastAsia="BIZ UDPゴシック" w:hAnsi="BIZ UDPゴシック" w:hint="eastAsia"/>
                                <w:color w:val="000000" w:themeColor="text1"/>
                                <w:sz w:val="10"/>
                                <w:szCs w:val="12"/>
                              </w:rPr>
                              <w:t>木津川水門</w:t>
                            </w:r>
                          </w:p>
                          <w:p w14:paraId="11585943" w14:textId="0719E107" w:rsidR="001E3969" w:rsidRPr="001E3969" w:rsidRDefault="00A479D8" w:rsidP="001E3969">
                            <w:pPr>
                              <w:spacing w:line="120" w:lineRule="exact"/>
                              <w:jc w:val="center"/>
                              <w:rPr>
                                <w:rFonts w:ascii="BIZ UDPゴシック" w:eastAsia="BIZ UDPゴシック" w:hAnsi="BIZ UDPゴシック"/>
                                <w:color w:val="000000" w:themeColor="text1"/>
                                <w:sz w:val="10"/>
                                <w:szCs w:val="10"/>
                              </w:rPr>
                            </w:pPr>
                            <w:r>
                              <w:rPr>
                                <w:rFonts w:ascii="BIZ UDPゴシック" w:eastAsia="BIZ UDPゴシック" w:hAnsi="BIZ UDPゴシック" w:hint="eastAsia"/>
                                <w:color w:val="000000" w:themeColor="text1"/>
                                <w:sz w:val="10"/>
                                <w:szCs w:val="10"/>
                              </w:rPr>
                              <w:t>4.1ｍ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E5EC9" id="_x0000_s1045" type="#_x0000_t47" style="position:absolute;margin-left:404.25pt;margin-top:166.6pt;width:44.5pt;height:20.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" adj="-10915,-6437,-1844,6213" fillcolor="white [3212]" strokecolor="black [3213]" strokeweight=".5pt">
                <v:textbox>
                  <w:txbxContent>
                    <w:p w14:paraId="70C003A2" w14:textId="0D79973B" w:rsidR="001E3969" w:rsidRPr="001E3969" w:rsidRDefault="001E3969" w:rsidP="001E3969">
                      <w:pPr>
                        <w:spacing w:line="120" w:lineRule="exact"/>
                        <w:jc w:val="center"/>
                        <w:rPr>
                          <w:rFonts w:ascii="BIZ UDPゴシック" w:eastAsia="BIZ UDPゴシック" w:hAnsi="BIZ UDPゴシック"/>
                          <w:color w:val="000000" w:themeColor="text1"/>
                          <w:sz w:val="10"/>
                          <w:szCs w:val="12"/>
                        </w:rPr>
                      </w:pPr>
                      <w:r>
                        <w:rPr>
                          <w:rFonts w:ascii="BIZ UDPゴシック" w:eastAsia="BIZ UDPゴシック" w:hAnsi="BIZ UDPゴシック" w:hint="eastAsia"/>
                          <w:color w:val="000000" w:themeColor="text1"/>
                          <w:sz w:val="10"/>
                          <w:szCs w:val="12"/>
                        </w:rPr>
                        <w:t>木津川水門</w:t>
                      </w:r>
                    </w:p>
                    <w:p w14:paraId="11585943" w14:textId="0719E107" w:rsidR="001E3969" w:rsidRPr="001E3969" w:rsidRDefault="00A479D8" w:rsidP="001E3969">
                      <w:pPr>
                        <w:spacing w:line="120" w:lineRule="exact"/>
                        <w:jc w:val="center"/>
                        <w:rPr>
                          <w:rFonts w:ascii="BIZ UDPゴシック" w:eastAsia="BIZ UDPゴシック" w:hAnsi="BIZ UDPゴシック"/>
                          <w:color w:val="000000" w:themeColor="text1"/>
                          <w:sz w:val="10"/>
                          <w:szCs w:val="10"/>
                        </w:rPr>
                      </w:pPr>
                      <w:r>
                        <w:rPr>
                          <w:rFonts w:ascii="BIZ UDPゴシック" w:eastAsia="BIZ UDPゴシック" w:hAnsi="BIZ UDPゴシック" w:hint="eastAsia"/>
                          <w:color w:val="000000" w:themeColor="text1"/>
                          <w:sz w:val="10"/>
                          <w:szCs w:val="10"/>
                        </w:rPr>
                        <w:t>4.1ｍ</w:t>
                      </w:r>
                    </w:p>
                  </w:txbxContent>
                </v:textbox>
              </v:shape>
            </w:pict>
          </mc:Fallback>
        </mc:AlternateContent>
      </w:r>
      <w:r w:rsidR="001E3969">
        <w:rPr>
          <w:rFonts w:hAnsi="ＭＳ 明朝"/>
          <w:noProof/>
        </w:rPr>
        <mc:AlternateContent>
          <mc:Choice Requires="wps">
            <w:drawing>
              <wp:anchor distT="0" distB="0" distL="114300" distR="114300" simplePos="0" relativeHeight="251780096" behindDoc="0" locked="0" layoutInCell="1" allowOverlap="1" wp14:anchorId="48650C0B" wp14:editId="0BF10857">
                <wp:simplePos x="0" y="0"/>
                <wp:positionH relativeFrom="column">
                  <wp:posOffset>5134177</wp:posOffset>
                </wp:positionH>
                <wp:positionV relativeFrom="paragraph">
                  <wp:posOffset>1812434</wp:posOffset>
                </wp:positionV>
                <wp:extent cx="565150" cy="259715"/>
                <wp:effectExtent l="457200" t="0" r="25400" b="26035"/>
                <wp:wrapNone/>
                <wp:docPr id="986675416" name="吹き出し: 線 9"/>
                <wp:cNvGraphicFramePr/>
                <a:graphic xmlns:a="http://schemas.openxmlformats.org/drawingml/2006/main">
                  <a:graphicData uri="http://schemas.microsoft.com/office/word/2010/wordprocessingShape">
                    <wps:wsp>
                      <wps:cNvSpPr/>
                      <wps:spPr>
                        <a:xfrm>
                          <a:off x="0" y="0"/>
                          <a:ext cx="565150" cy="259715"/>
                        </a:xfrm>
                        <a:prstGeom prst="borderCallout1">
                          <a:avLst>
                            <a:gd name="adj1" fmla="val 28762"/>
                            <a:gd name="adj2" fmla="val -8538"/>
                            <a:gd name="adj3" fmla="val 45285"/>
                            <a:gd name="adj4" fmla="val -79673"/>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761F37" w14:textId="6CD083E2" w:rsidR="001E3969" w:rsidRPr="001E3969" w:rsidRDefault="001E3969" w:rsidP="001E3969">
                            <w:pPr>
                              <w:spacing w:line="120" w:lineRule="exact"/>
                              <w:jc w:val="center"/>
                              <w:rPr>
                                <w:rFonts w:ascii="BIZ UDPゴシック" w:eastAsia="BIZ UDPゴシック" w:hAnsi="BIZ UDPゴシック"/>
                                <w:color w:val="000000" w:themeColor="text1"/>
                                <w:sz w:val="10"/>
                                <w:szCs w:val="12"/>
                              </w:rPr>
                            </w:pPr>
                            <w:r>
                              <w:rPr>
                                <w:rFonts w:ascii="BIZ UDPゴシック" w:eastAsia="BIZ UDPゴシック" w:hAnsi="BIZ UDPゴシック" w:hint="eastAsia"/>
                                <w:color w:val="000000" w:themeColor="text1"/>
                                <w:sz w:val="10"/>
                                <w:szCs w:val="12"/>
                              </w:rPr>
                              <w:t>尻無川水門</w:t>
                            </w:r>
                          </w:p>
                          <w:p w14:paraId="69985EA3" w14:textId="11198CBA" w:rsidR="001E3969" w:rsidRPr="001E3969" w:rsidRDefault="00A479D8" w:rsidP="001E3969">
                            <w:pPr>
                              <w:spacing w:line="120" w:lineRule="exact"/>
                              <w:jc w:val="center"/>
                              <w:rPr>
                                <w:rFonts w:ascii="BIZ UDPゴシック" w:eastAsia="BIZ UDPゴシック" w:hAnsi="BIZ UDPゴシック"/>
                                <w:color w:val="000000" w:themeColor="text1"/>
                                <w:sz w:val="10"/>
                                <w:szCs w:val="10"/>
                              </w:rPr>
                            </w:pPr>
                            <w:r>
                              <w:rPr>
                                <w:rFonts w:ascii="BIZ UDPゴシック" w:eastAsia="BIZ UDPゴシック" w:hAnsi="BIZ UDPゴシック" w:hint="eastAsia"/>
                                <w:color w:val="000000" w:themeColor="text1"/>
                                <w:sz w:val="10"/>
                                <w:szCs w:val="10"/>
                              </w:rPr>
                              <w:t>4.0ｍ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50C0B" id="_x0000_s1046" type="#_x0000_t47" style="position:absolute;margin-left:404.25pt;margin-top:142.7pt;width:44.5pt;height:20.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" adj="-17209,9782,-1844,6213" fillcolor="white [3212]" strokecolor="black [3213]" strokeweight=".5pt">
                <v:textbox>
                  <w:txbxContent>
                    <w:p w14:paraId="57761F37" w14:textId="6CD083E2" w:rsidR="001E3969" w:rsidRPr="001E3969" w:rsidRDefault="001E3969" w:rsidP="001E3969">
                      <w:pPr>
                        <w:spacing w:line="120" w:lineRule="exact"/>
                        <w:jc w:val="center"/>
                        <w:rPr>
                          <w:rFonts w:ascii="BIZ UDPゴシック" w:eastAsia="BIZ UDPゴシック" w:hAnsi="BIZ UDPゴシック"/>
                          <w:color w:val="000000" w:themeColor="text1"/>
                          <w:sz w:val="10"/>
                          <w:szCs w:val="12"/>
                        </w:rPr>
                      </w:pPr>
                      <w:r>
                        <w:rPr>
                          <w:rFonts w:ascii="BIZ UDPゴシック" w:eastAsia="BIZ UDPゴシック" w:hAnsi="BIZ UDPゴシック" w:hint="eastAsia"/>
                          <w:color w:val="000000" w:themeColor="text1"/>
                          <w:sz w:val="10"/>
                          <w:szCs w:val="12"/>
                        </w:rPr>
                        <w:t>尻無川水門</w:t>
                      </w:r>
                    </w:p>
                    <w:p w14:paraId="69985EA3" w14:textId="11198CBA" w:rsidR="001E3969" w:rsidRPr="001E3969" w:rsidRDefault="00A479D8" w:rsidP="001E3969">
                      <w:pPr>
                        <w:spacing w:line="120" w:lineRule="exact"/>
                        <w:jc w:val="center"/>
                        <w:rPr>
                          <w:rFonts w:ascii="BIZ UDPゴシック" w:eastAsia="BIZ UDPゴシック" w:hAnsi="BIZ UDPゴシック"/>
                          <w:color w:val="000000" w:themeColor="text1"/>
                          <w:sz w:val="10"/>
                          <w:szCs w:val="10"/>
                        </w:rPr>
                      </w:pPr>
                      <w:r>
                        <w:rPr>
                          <w:rFonts w:ascii="BIZ UDPゴシック" w:eastAsia="BIZ UDPゴシック" w:hAnsi="BIZ UDPゴシック" w:hint="eastAsia"/>
                          <w:color w:val="000000" w:themeColor="text1"/>
                          <w:sz w:val="10"/>
                          <w:szCs w:val="10"/>
                        </w:rPr>
                        <w:t>4.0ｍ</w:t>
                      </w:r>
                    </w:p>
                  </w:txbxContent>
                </v:textbox>
                <o:callout v:ext="edit" minusy="t"/>
              </v:shape>
            </w:pict>
          </mc:Fallback>
        </mc:AlternateContent>
      </w:r>
      <w:r w:rsidR="001E3969">
        <w:rPr>
          <w:rFonts w:hAnsi="ＭＳ 明朝"/>
          <w:noProof/>
        </w:rPr>
        <mc:AlternateContent>
          <mc:Choice Requires="wps">
            <w:drawing>
              <wp:anchor distT="0" distB="0" distL="114300" distR="114300" simplePos="0" relativeHeight="251778048" behindDoc="0" locked="0" layoutInCell="1" allowOverlap="1" wp14:anchorId="2F69584D" wp14:editId="6451D6F2">
                <wp:simplePos x="0" y="0"/>
                <wp:positionH relativeFrom="column">
                  <wp:posOffset>5276736</wp:posOffset>
                </wp:positionH>
                <wp:positionV relativeFrom="paragraph">
                  <wp:posOffset>1491744</wp:posOffset>
                </wp:positionV>
                <wp:extent cx="445770" cy="259715"/>
                <wp:effectExtent l="933450" t="0" r="11430" b="235585"/>
                <wp:wrapNone/>
                <wp:docPr id="382958562" name="吹き出し: 線 9"/>
                <wp:cNvGraphicFramePr/>
                <a:graphic xmlns:a="http://schemas.openxmlformats.org/drawingml/2006/main">
                  <a:graphicData uri="http://schemas.microsoft.com/office/word/2010/wordprocessingShape">
                    <wps:wsp>
                      <wps:cNvSpPr/>
                      <wps:spPr>
                        <a:xfrm>
                          <a:off x="0" y="0"/>
                          <a:ext cx="445770" cy="259715"/>
                        </a:xfrm>
                        <a:prstGeom prst="borderCallout1">
                          <a:avLst>
                            <a:gd name="adj1" fmla="val 47117"/>
                            <a:gd name="adj2" fmla="val -9305"/>
                            <a:gd name="adj3" fmla="val 173769"/>
                            <a:gd name="adj4" fmla="val -209042"/>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9B76B6" w14:textId="70E4CCDA" w:rsidR="001E3969" w:rsidRPr="001E3969" w:rsidRDefault="001E3969" w:rsidP="001E3969">
                            <w:pPr>
                              <w:spacing w:line="120" w:lineRule="exact"/>
                              <w:jc w:val="center"/>
                              <w:rPr>
                                <w:rFonts w:ascii="BIZ UDPゴシック" w:eastAsia="BIZ UDPゴシック" w:hAnsi="BIZ UDPゴシック"/>
                                <w:color w:val="000000" w:themeColor="text1"/>
                                <w:sz w:val="10"/>
                                <w:szCs w:val="12"/>
                              </w:rPr>
                            </w:pPr>
                            <w:r w:rsidRPr="001E3969">
                              <w:rPr>
                                <w:rFonts w:ascii="BIZ UDPゴシック" w:eastAsia="BIZ UDPゴシック" w:hAnsi="BIZ UDPゴシック" w:hint="eastAsia"/>
                                <w:color w:val="000000" w:themeColor="text1"/>
                                <w:sz w:val="10"/>
                                <w:szCs w:val="12"/>
                              </w:rPr>
                              <w:t>天保山</w:t>
                            </w:r>
                          </w:p>
                          <w:p w14:paraId="00F42CCF" w14:textId="44672F58" w:rsidR="001E3969" w:rsidRPr="001E3969" w:rsidRDefault="00A479D8" w:rsidP="001E3969">
                            <w:pPr>
                              <w:spacing w:line="120" w:lineRule="exact"/>
                              <w:jc w:val="center"/>
                              <w:rPr>
                                <w:rFonts w:ascii="BIZ UDPゴシック" w:eastAsia="BIZ UDPゴシック" w:hAnsi="BIZ UDPゴシック"/>
                                <w:color w:val="000000" w:themeColor="text1"/>
                                <w:sz w:val="10"/>
                                <w:szCs w:val="10"/>
                              </w:rPr>
                            </w:pPr>
                            <w:r>
                              <w:rPr>
                                <w:rFonts w:ascii="BIZ UDPゴシック" w:eastAsia="BIZ UDPゴシック" w:hAnsi="BIZ UDPゴシック" w:hint="eastAsia"/>
                                <w:color w:val="000000" w:themeColor="text1"/>
                                <w:sz w:val="10"/>
                                <w:szCs w:val="10"/>
                              </w:rPr>
                              <w:t>3.7ｍ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69584D" id="_x0000_s1047" type="#_x0000_t47" style="position:absolute;margin-left:415.5pt;margin-top:117.45pt;width:35.1pt;height:20.45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" adj="-45153,37534,-2010,10177" fillcolor="white [3212]" strokecolor="black [3213]" strokeweight=".5pt">
                <v:textbox>
                  <w:txbxContent>
                    <w:p w14:paraId="3C9B76B6" w14:textId="70E4CCDA" w:rsidR="001E3969" w:rsidRPr="001E3969" w:rsidRDefault="001E3969" w:rsidP="001E3969">
                      <w:pPr>
                        <w:spacing w:line="120" w:lineRule="exact"/>
                        <w:jc w:val="center"/>
                        <w:rPr>
                          <w:rFonts w:ascii="BIZ UDPゴシック" w:eastAsia="BIZ UDPゴシック" w:hAnsi="BIZ UDPゴシック"/>
                          <w:color w:val="000000" w:themeColor="text1"/>
                          <w:sz w:val="10"/>
                          <w:szCs w:val="12"/>
                        </w:rPr>
                      </w:pPr>
                      <w:r w:rsidRPr="001E3969">
                        <w:rPr>
                          <w:rFonts w:ascii="BIZ UDPゴシック" w:eastAsia="BIZ UDPゴシック" w:hAnsi="BIZ UDPゴシック" w:hint="eastAsia"/>
                          <w:color w:val="000000" w:themeColor="text1"/>
                          <w:sz w:val="10"/>
                          <w:szCs w:val="12"/>
                        </w:rPr>
                        <w:t>天保山</w:t>
                      </w:r>
                    </w:p>
                    <w:p w14:paraId="00F42CCF" w14:textId="44672F58" w:rsidR="001E3969" w:rsidRPr="001E3969" w:rsidRDefault="00A479D8" w:rsidP="001E3969">
                      <w:pPr>
                        <w:spacing w:line="120" w:lineRule="exact"/>
                        <w:jc w:val="center"/>
                        <w:rPr>
                          <w:rFonts w:ascii="BIZ UDPゴシック" w:eastAsia="BIZ UDPゴシック" w:hAnsi="BIZ UDPゴシック"/>
                          <w:color w:val="000000" w:themeColor="text1"/>
                          <w:sz w:val="10"/>
                          <w:szCs w:val="10"/>
                        </w:rPr>
                      </w:pPr>
                      <w:r>
                        <w:rPr>
                          <w:rFonts w:ascii="BIZ UDPゴシック" w:eastAsia="BIZ UDPゴシック" w:hAnsi="BIZ UDPゴシック" w:hint="eastAsia"/>
                          <w:color w:val="000000" w:themeColor="text1"/>
                          <w:sz w:val="10"/>
                          <w:szCs w:val="10"/>
                        </w:rPr>
                        <w:t>3.7ｍ</w:t>
                      </w:r>
                    </w:p>
                  </w:txbxContent>
                </v:textbox>
                <o:callout v:ext="edit" minusy="t"/>
              </v:shape>
            </w:pict>
          </mc:Fallback>
        </mc:AlternateContent>
      </w:r>
      <w:r w:rsidR="001E3969">
        <w:rPr>
          <w:rFonts w:hAnsi="ＭＳ 明朝"/>
          <w:noProof/>
        </w:rPr>
        <mc:AlternateContent>
          <mc:Choice Requires="wps">
            <w:drawing>
              <wp:anchor distT="0" distB="0" distL="114300" distR="114300" simplePos="0" relativeHeight="251772928" behindDoc="0" locked="0" layoutInCell="1" allowOverlap="1" wp14:anchorId="4E3344A5" wp14:editId="5475287A">
                <wp:simplePos x="0" y="0"/>
                <wp:positionH relativeFrom="column">
                  <wp:posOffset>3930650</wp:posOffset>
                </wp:positionH>
                <wp:positionV relativeFrom="paragraph">
                  <wp:posOffset>1122680</wp:posOffset>
                </wp:positionV>
                <wp:extent cx="609600" cy="243840"/>
                <wp:effectExtent l="0" t="0" r="19050" b="22860"/>
                <wp:wrapNone/>
                <wp:docPr id="1666945509" name="テキスト ボックス 8"/>
                <wp:cNvGraphicFramePr/>
                <a:graphic xmlns:a="http://schemas.openxmlformats.org/drawingml/2006/main">
                  <a:graphicData uri="http://schemas.microsoft.com/office/word/2010/wordprocessingShape">
                    <wps:wsp>
                      <wps:cNvSpPr txBox="1"/>
                      <wps:spPr>
                        <a:xfrm>
                          <a:off x="0" y="0"/>
                          <a:ext cx="609600" cy="243840"/>
                        </a:xfrm>
                        <a:prstGeom prst="rect">
                          <a:avLst/>
                        </a:prstGeom>
                        <a:solidFill>
                          <a:schemeClr val="lt1"/>
                        </a:solidFill>
                        <a:ln w="6350">
                          <a:solidFill>
                            <a:prstClr val="black"/>
                          </a:solidFill>
                        </a:ln>
                      </wps:spPr>
                      <wps:txbx>
                        <w:txbxContent>
                          <w:p w14:paraId="4BEB7F66" w14:textId="7A76D8C7" w:rsidR="001E3969" w:rsidRPr="001E3969" w:rsidRDefault="001E3969" w:rsidP="001E3969">
                            <w:pPr>
                              <w:spacing w:line="120" w:lineRule="exact"/>
                              <w:jc w:val="center"/>
                              <w:rPr>
                                <w:rFonts w:ascii="BIZ UDPゴシック" w:eastAsia="BIZ UDPゴシック" w:hAnsi="BIZ UDPゴシック"/>
                                <w:sz w:val="10"/>
                                <w:szCs w:val="12"/>
                              </w:rPr>
                            </w:pPr>
                            <w:r w:rsidRPr="001E3969">
                              <w:rPr>
                                <w:rFonts w:ascii="BIZ UDPゴシック" w:eastAsia="BIZ UDPゴシック" w:hAnsi="BIZ UDPゴシック" w:hint="eastAsia"/>
                                <w:sz w:val="10"/>
                                <w:szCs w:val="12"/>
                              </w:rPr>
                              <w:t>淀川河口</w:t>
                            </w:r>
                          </w:p>
                          <w:p w14:paraId="42D662E5" w14:textId="67325F70" w:rsidR="001E3969"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3.8ｍ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344A5" id="_x0000_s1048" type="#_x0000_t202" style="position:absolute;margin-left:309.5pt;margin-top:88.4pt;width:48pt;height:19.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" fillcolor="white [3201]" strokeweight=".5pt">
                <v:textbox>
                  <w:txbxContent>
                    <w:p w14:paraId="4BEB7F66" w14:textId="7A76D8C7" w:rsidR="001E3969" w:rsidRPr="001E3969" w:rsidRDefault="001E3969" w:rsidP="001E3969">
                      <w:pPr>
                        <w:spacing w:line="120" w:lineRule="exact"/>
                        <w:jc w:val="center"/>
                        <w:rPr>
                          <w:rFonts w:ascii="BIZ UDPゴシック" w:eastAsia="BIZ UDPゴシック" w:hAnsi="BIZ UDPゴシック"/>
                          <w:sz w:val="10"/>
                          <w:szCs w:val="12"/>
                        </w:rPr>
                      </w:pPr>
                      <w:r w:rsidRPr="001E3969">
                        <w:rPr>
                          <w:rFonts w:ascii="BIZ UDPゴシック" w:eastAsia="BIZ UDPゴシック" w:hAnsi="BIZ UDPゴシック" w:hint="eastAsia"/>
                          <w:sz w:val="10"/>
                          <w:szCs w:val="12"/>
                        </w:rPr>
                        <w:t>淀川河口</w:t>
                      </w:r>
                    </w:p>
                    <w:p w14:paraId="42D662E5" w14:textId="67325F70" w:rsidR="001E3969"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3.8ｍ</w:t>
                      </w:r>
                    </w:p>
                  </w:txbxContent>
                </v:textbox>
              </v:shape>
            </w:pict>
          </mc:Fallback>
        </mc:AlternateContent>
      </w:r>
      <w:r w:rsidR="001E3969">
        <w:rPr>
          <w:rFonts w:hAnsi="ＭＳ 明朝"/>
          <w:noProof/>
        </w:rPr>
        <mc:AlternateContent>
          <mc:Choice Requires="wps">
            <w:drawing>
              <wp:anchor distT="0" distB="0" distL="114300" distR="114300" simplePos="0" relativeHeight="251774976" behindDoc="0" locked="0" layoutInCell="1" allowOverlap="1" wp14:anchorId="2189F335" wp14:editId="19EA4835">
                <wp:simplePos x="0" y="0"/>
                <wp:positionH relativeFrom="column">
                  <wp:posOffset>4635500</wp:posOffset>
                </wp:positionH>
                <wp:positionV relativeFrom="paragraph">
                  <wp:posOffset>1309370</wp:posOffset>
                </wp:positionV>
                <wp:extent cx="594360" cy="259080"/>
                <wp:effectExtent l="0" t="0" r="15240" b="26670"/>
                <wp:wrapNone/>
                <wp:docPr id="1650540317" name="テキスト ボックス 8"/>
                <wp:cNvGraphicFramePr/>
                <a:graphic xmlns:a="http://schemas.openxmlformats.org/drawingml/2006/main">
                  <a:graphicData uri="http://schemas.microsoft.com/office/word/2010/wordprocessingShape">
                    <wps:wsp>
                      <wps:cNvSpPr txBox="1"/>
                      <wps:spPr>
                        <a:xfrm>
                          <a:off x="0" y="0"/>
                          <a:ext cx="594360" cy="259080"/>
                        </a:xfrm>
                        <a:prstGeom prst="rect">
                          <a:avLst/>
                        </a:prstGeom>
                        <a:solidFill>
                          <a:schemeClr val="lt1"/>
                        </a:solidFill>
                        <a:ln w="6350">
                          <a:solidFill>
                            <a:prstClr val="black"/>
                          </a:solidFill>
                        </a:ln>
                      </wps:spPr>
                      <wps:txbx>
                        <w:txbxContent>
                          <w:p w14:paraId="02F0A865" w14:textId="2B344BD8" w:rsidR="001E3969" w:rsidRPr="001E3969" w:rsidRDefault="001E3969" w:rsidP="001E3969">
                            <w:pPr>
                              <w:spacing w:line="120" w:lineRule="exact"/>
                              <w:jc w:val="center"/>
                              <w:rPr>
                                <w:rFonts w:ascii="BIZ UDPゴシック" w:eastAsia="BIZ UDPゴシック" w:hAnsi="BIZ UDPゴシック"/>
                                <w:sz w:val="10"/>
                                <w:szCs w:val="12"/>
                              </w:rPr>
                            </w:pPr>
                            <w:r w:rsidRPr="001E3969">
                              <w:rPr>
                                <w:rFonts w:ascii="BIZ UDPゴシック" w:eastAsia="BIZ UDPゴシック" w:hAnsi="BIZ UDPゴシック" w:hint="eastAsia"/>
                                <w:sz w:val="10"/>
                                <w:szCs w:val="12"/>
                              </w:rPr>
                              <w:t>安治川水門</w:t>
                            </w:r>
                          </w:p>
                          <w:p w14:paraId="320923DB" w14:textId="21D91995" w:rsidR="001E3969"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3.7ｍ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9F335" id="_x0000_s1049" type="#_x0000_t202" style="position:absolute;margin-left:365pt;margin-top:103.1pt;width:46.8pt;height:20.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" fillcolor="white [3201]" strokeweight=".5pt">
                <v:textbox>
                  <w:txbxContent>
                    <w:p w14:paraId="02F0A865" w14:textId="2B344BD8" w:rsidR="001E3969" w:rsidRPr="001E3969" w:rsidRDefault="001E3969" w:rsidP="001E3969">
                      <w:pPr>
                        <w:spacing w:line="120" w:lineRule="exact"/>
                        <w:jc w:val="center"/>
                        <w:rPr>
                          <w:rFonts w:ascii="BIZ UDPゴシック" w:eastAsia="BIZ UDPゴシック" w:hAnsi="BIZ UDPゴシック"/>
                          <w:sz w:val="10"/>
                          <w:szCs w:val="12"/>
                        </w:rPr>
                      </w:pPr>
                      <w:r w:rsidRPr="001E3969">
                        <w:rPr>
                          <w:rFonts w:ascii="BIZ UDPゴシック" w:eastAsia="BIZ UDPゴシック" w:hAnsi="BIZ UDPゴシック" w:hint="eastAsia"/>
                          <w:sz w:val="10"/>
                          <w:szCs w:val="12"/>
                        </w:rPr>
                        <w:t>安治川水門</w:t>
                      </w:r>
                    </w:p>
                    <w:p w14:paraId="320923DB" w14:textId="21D91995" w:rsidR="001E3969"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3.7ｍ</w:t>
                      </w:r>
                    </w:p>
                  </w:txbxContent>
                </v:textbox>
              </v:shape>
            </w:pict>
          </mc:Fallback>
        </mc:AlternateContent>
      </w:r>
      <w:r w:rsidR="001E3969">
        <w:rPr>
          <w:rFonts w:hAnsi="ＭＳ 明朝"/>
          <w:noProof/>
        </w:rPr>
        <mc:AlternateContent>
          <mc:Choice Requires="wps">
            <w:drawing>
              <wp:anchor distT="0" distB="0" distL="114300" distR="114300" simplePos="0" relativeHeight="251777024" behindDoc="0" locked="0" layoutInCell="1" allowOverlap="1" wp14:anchorId="496E4B69" wp14:editId="785244B2">
                <wp:simplePos x="0" y="0"/>
                <wp:positionH relativeFrom="column">
                  <wp:posOffset>3321050</wp:posOffset>
                </wp:positionH>
                <wp:positionV relativeFrom="paragraph">
                  <wp:posOffset>2292350</wp:posOffset>
                </wp:positionV>
                <wp:extent cx="594360" cy="259080"/>
                <wp:effectExtent l="0" t="0" r="15240" b="26670"/>
                <wp:wrapNone/>
                <wp:docPr id="908249894" name="テキスト ボックス 8"/>
                <wp:cNvGraphicFramePr/>
                <a:graphic xmlns:a="http://schemas.openxmlformats.org/drawingml/2006/main">
                  <a:graphicData uri="http://schemas.microsoft.com/office/word/2010/wordprocessingShape">
                    <wps:wsp>
                      <wps:cNvSpPr txBox="1"/>
                      <wps:spPr>
                        <a:xfrm>
                          <a:off x="0" y="0"/>
                          <a:ext cx="594360" cy="259080"/>
                        </a:xfrm>
                        <a:prstGeom prst="rect">
                          <a:avLst/>
                        </a:prstGeom>
                        <a:solidFill>
                          <a:schemeClr val="lt1"/>
                        </a:solidFill>
                        <a:ln w="6350">
                          <a:solidFill>
                            <a:prstClr val="black"/>
                          </a:solidFill>
                        </a:ln>
                      </wps:spPr>
                      <wps:txbx>
                        <w:txbxContent>
                          <w:p w14:paraId="6C568BA8" w14:textId="340D2502"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咲洲沖（F55）</w:t>
                            </w:r>
                          </w:p>
                          <w:p w14:paraId="59B95E32" w14:textId="5AC5E6A0" w:rsidR="001E3969"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3.0ｍ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E4B69" id="_x0000_s1050" type="#_x0000_t202" style="position:absolute;margin-left:261.5pt;margin-top:180.5pt;width:46.8pt;height:20.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" fillcolor="white [3201]" strokeweight=".5pt">
                <v:textbox>
                  <w:txbxContent>
                    <w:p w14:paraId="6C568BA8" w14:textId="340D2502" w:rsidR="001E3969" w:rsidRDefault="001E3969"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咲洲沖（F55）</w:t>
                      </w:r>
                    </w:p>
                    <w:p w14:paraId="59B95E32" w14:textId="5AC5E6A0" w:rsidR="001E3969" w:rsidRPr="001E3969" w:rsidRDefault="00A479D8" w:rsidP="001E3969">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3.0ｍ</w:t>
                      </w:r>
                    </w:p>
                  </w:txbxContent>
                </v:textbox>
              </v:shape>
            </w:pict>
          </mc:Fallback>
        </mc:AlternateContent>
      </w:r>
      <w:r w:rsidR="006D6396">
        <w:rPr>
          <w:rFonts w:hAnsi="ＭＳ 明朝"/>
          <w:noProof/>
        </w:rPr>
        <w:drawing>
          <wp:anchor distT="0" distB="0" distL="114300" distR="114300" simplePos="0" relativeHeight="251765760" behindDoc="0" locked="0" layoutInCell="1" allowOverlap="1" wp14:anchorId="60B0B1E3" wp14:editId="10A2E4BC">
            <wp:simplePos x="0" y="0"/>
            <wp:positionH relativeFrom="margin">
              <wp:posOffset>4366919</wp:posOffset>
            </wp:positionH>
            <wp:positionV relativeFrom="paragraph">
              <wp:posOffset>5146437</wp:posOffset>
            </wp:positionV>
            <wp:extent cx="1305921" cy="1965752"/>
            <wp:effectExtent l="0" t="0" r="8890" b="0"/>
            <wp:wrapNone/>
            <wp:docPr id="811881210"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05921" cy="19657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6396">
        <w:rPr>
          <w:rFonts w:hAnsi="ＭＳ 明朝"/>
          <w:noProof/>
        </w:rPr>
        <mc:AlternateContent>
          <mc:Choice Requires="wps">
            <w:drawing>
              <wp:anchor distT="0" distB="0" distL="114300" distR="114300" simplePos="0" relativeHeight="251764736" behindDoc="0" locked="0" layoutInCell="1" allowOverlap="1" wp14:anchorId="35E98667" wp14:editId="24833E1A">
                <wp:simplePos x="0" y="0"/>
                <wp:positionH relativeFrom="column">
                  <wp:posOffset>154083</wp:posOffset>
                </wp:positionH>
                <wp:positionV relativeFrom="paragraph">
                  <wp:posOffset>204423</wp:posOffset>
                </wp:positionV>
                <wp:extent cx="1559529" cy="347809"/>
                <wp:effectExtent l="0" t="0" r="22225" b="14605"/>
                <wp:wrapNone/>
                <wp:docPr id="1063240073" name="テキスト ボックス 47"/>
                <wp:cNvGraphicFramePr/>
                <a:graphic xmlns:a="http://schemas.openxmlformats.org/drawingml/2006/main">
                  <a:graphicData uri="http://schemas.microsoft.com/office/word/2010/wordprocessingShape">
                    <wps:wsp>
                      <wps:cNvSpPr txBox="1"/>
                      <wps:spPr>
                        <a:xfrm>
                          <a:off x="0" y="0"/>
                          <a:ext cx="1559529" cy="347809"/>
                        </a:xfrm>
                        <a:prstGeom prst="rect">
                          <a:avLst/>
                        </a:prstGeom>
                        <a:solidFill>
                          <a:schemeClr val="lt1"/>
                        </a:solidFill>
                        <a:ln w="6350">
                          <a:solidFill>
                            <a:prstClr val="black"/>
                          </a:solidFill>
                        </a:ln>
                      </wps:spPr>
                      <wps:txbx>
                        <w:txbxContent>
                          <w:p w14:paraId="65C287F8" w14:textId="72612492" w:rsidR="006D6396" w:rsidRPr="006D6396" w:rsidRDefault="006D6396">
                            <w:pPr>
                              <w:rPr>
                                <w:rFonts w:ascii="BIZ UDPゴシック" w:eastAsia="BIZ UDPゴシック" w:hAnsi="BIZ UDPゴシック"/>
                              </w:rPr>
                            </w:pPr>
                            <w:r w:rsidRPr="006D6396">
                              <w:rPr>
                                <w:rFonts w:ascii="BIZ UDPゴシック" w:eastAsia="BIZ UDPゴシック" w:hAnsi="BIZ UDPゴシック" w:hint="eastAsia"/>
                              </w:rPr>
                              <w:t>最大津波水位予測図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98667" id="テキスト ボックス 47" o:spid="_x0000_s1051" type="#_x0000_t202" style="position:absolute;margin-left:12.15pt;margin-top:16.1pt;width:122.8pt;height:27.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" fillcolor="white [3201]" strokeweight=".5pt">
                <v:textbox>
                  <w:txbxContent>
                    <w:p w14:paraId="65C287F8" w14:textId="72612492" w:rsidR="006D6396" w:rsidRPr="006D6396" w:rsidRDefault="006D6396">
                      <w:pPr>
                        <w:rPr>
                          <w:rFonts w:ascii="BIZ UDPゴシック" w:eastAsia="BIZ UDPゴシック" w:hAnsi="BIZ UDPゴシック"/>
                        </w:rPr>
                      </w:pPr>
                      <w:r w:rsidRPr="006D6396">
                        <w:rPr>
                          <w:rFonts w:ascii="BIZ UDPゴシック" w:eastAsia="BIZ UDPゴシック" w:hAnsi="BIZ UDPゴシック" w:hint="eastAsia"/>
                        </w:rPr>
                        <w:t>最大津波水位予測図</w:t>
                      </w:r>
                    </w:p>
                  </w:txbxContent>
                </v:textbox>
              </v:shape>
            </w:pict>
          </mc:Fallback>
        </mc:AlternateContent>
      </w:r>
      <w:r w:rsidR="006D6396">
        <w:rPr>
          <w:rFonts w:hAnsi="ＭＳ 明朝"/>
          <w:noProof/>
        </w:rPr>
        <w:drawing>
          <wp:inline distT="0" distB="0" distL="0" distR="0" wp14:anchorId="6CC76366" wp14:editId="31CC74D3">
            <wp:extent cx="5755640" cy="7376795"/>
            <wp:effectExtent l="0" t="0" r="0" b="0"/>
            <wp:docPr id="684206046"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5640" cy="7376795"/>
                    </a:xfrm>
                    <a:prstGeom prst="rect">
                      <a:avLst/>
                    </a:prstGeom>
                    <a:noFill/>
                    <a:ln>
                      <a:noFill/>
                    </a:ln>
                  </pic:spPr>
                </pic:pic>
              </a:graphicData>
            </a:graphic>
          </wp:inline>
        </w:drawing>
      </w:r>
    </w:p>
    <w:p w14:paraId="0B559742" w14:textId="6AD6F58F" w:rsidR="006D6396" w:rsidRPr="00351D8B" w:rsidRDefault="006D6396" w:rsidP="00351D8B">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t>図－10　代表地点における最大津波水位予測図</w:t>
      </w:r>
      <w:r w:rsidR="00390C7D">
        <w:rPr>
          <w:rFonts w:ascii="BIZ UDPゴシック" w:eastAsia="BIZ UDPゴシック" w:hAnsi="BIZ UDPゴシック" w:hint="eastAsia"/>
        </w:rPr>
        <w:t>（1枚）</w:t>
      </w:r>
    </w:p>
    <w:p w14:paraId="0BB965D6" w14:textId="32760C73" w:rsidR="006D6396" w:rsidRDefault="006D6396">
      <w:pPr>
        <w:widowControl/>
        <w:jc w:val="left"/>
        <w:rPr>
          <w:rFonts w:hAnsi="ＭＳ 明朝"/>
        </w:rPr>
      </w:pPr>
    </w:p>
    <w:p w14:paraId="3D50A045" w14:textId="17A88D59" w:rsidR="00A72558" w:rsidRDefault="00A72558">
      <w:pPr>
        <w:widowControl/>
        <w:jc w:val="left"/>
        <w:rPr>
          <w:rFonts w:hAnsi="ＭＳ 明朝"/>
        </w:rPr>
      </w:pPr>
    </w:p>
    <w:p w14:paraId="6C243D3B" w14:textId="77777777" w:rsidR="00A72558" w:rsidRDefault="00A72558">
      <w:pPr>
        <w:widowControl/>
        <w:jc w:val="left"/>
        <w:rPr>
          <w:rFonts w:hAnsi="ＭＳ 明朝"/>
        </w:rPr>
      </w:pPr>
    </w:p>
    <w:p w14:paraId="4CABE8BB" w14:textId="77777777" w:rsidR="00A72558" w:rsidRDefault="00A72558">
      <w:pPr>
        <w:widowControl/>
        <w:jc w:val="left"/>
        <w:rPr>
          <w:rFonts w:hAnsi="ＭＳ 明朝"/>
        </w:rPr>
        <w:sectPr w:rsidR="00A72558" w:rsidSect="00287E40">
          <w:footerReference w:type="default" r:id="rId28"/>
          <w:pgSz w:w="11906" w:h="16838" w:code="9"/>
          <w:pgMar w:top="1418" w:right="1418" w:bottom="1418" w:left="1418" w:header="851" w:footer="454" w:gutter="0"/>
          <w:cols w:space="425"/>
          <w:docGrid w:type="lines" w:linePitch="360"/>
        </w:sectPr>
      </w:pPr>
    </w:p>
    <w:p w14:paraId="7400258D" w14:textId="28EEDFF7" w:rsidR="00A72558" w:rsidRPr="00A72558" w:rsidRDefault="00A72558" w:rsidP="00A72558">
      <w:pPr>
        <w:widowControl/>
        <w:ind w:firstLineChars="100" w:firstLine="280"/>
        <w:jc w:val="left"/>
        <w:rPr>
          <w:rFonts w:ascii="BIZ UDPゴシック" w:eastAsia="BIZ UDPゴシック" w:hAnsi="BIZ UDPゴシック"/>
          <w:sz w:val="28"/>
          <w:szCs w:val="32"/>
        </w:rPr>
      </w:pPr>
      <w:r w:rsidRPr="00A72558">
        <w:rPr>
          <w:rFonts w:ascii="BIZ UDPゴシック" w:eastAsia="BIZ UDPゴシック" w:hAnsi="BIZ UDPゴシック" w:hint="eastAsia"/>
          <w:sz w:val="28"/>
          <w:szCs w:val="32"/>
        </w:rPr>
        <w:lastRenderedPageBreak/>
        <w:t>海面変動影響開始時間予測図</w:t>
      </w:r>
      <w:r w:rsidR="00635D1D">
        <w:rPr>
          <w:rFonts w:ascii="BIZ UDPゴシック" w:eastAsia="BIZ UDPゴシック" w:hAnsi="BIZ UDPゴシック" w:hint="eastAsia"/>
          <w:sz w:val="28"/>
          <w:szCs w:val="32"/>
        </w:rPr>
        <w:t>（</w:t>
      </w:r>
      <w:r w:rsidR="00617450">
        <w:rPr>
          <w:rFonts w:ascii="BIZ UDPゴシック" w:eastAsia="BIZ UDPゴシック" w:hAnsi="BIZ UDPゴシック" w:hint="eastAsia"/>
          <w:sz w:val="28"/>
          <w:szCs w:val="32"/>
        </w:rPr>
        <w:t>南海トラフ地震</w:t>
      </w:r>
      <w:r w:rsidR="00635D1D">
        <w:rPr>
          <w:rFonts w:ascii="BIZ UDPゴシック" w:eastAsia="BIZ UDPゴシック" w:hAnsi="BIZ UDPゴシック" w:hint="eastAsia"/>
          <w:sz w:val="28"/>
          <w:szCs w:val="32"/>
        </w:rPr>
        <w:t>）</w:t>
      </w:r>
    </w:p>
    <w:p w14:paraId="530DA360" w14:textId="51AA30F4" w:rsidR="00A72558" w:rsidRDefault="00C11BE3">
      <w:pPr>
        <w:widowControl/>
        <w:jc w:val="left"/>
        <w:rPr>
          <w:rFonts w:hAnsi="ＭＳ 明朝"/>
        </w:rPr>
      </w:pPr>
      <w:r>
        <w:rPr>
          <w:rFonts w:hAnsi="ＭＳ 明朝"/>
          <w:noProof/>
        </w:rPr>
        <w:drawing>
          <wp:anchor distT="0" distB="0" distL="114300" distR="114300" simplePos="0" relativeHeight="251900928" behindDoc="0" locked="0" layoutInCell="1" allowOverlap="1" wp14:anchorId="72FE12D3" wp14:editId="6798AC59">
            <wp:simplePos x="0" y="0"/>
            <wp:positionH relativeFrom="column">
              <wp:posOffset>4330700</wp:posOffset>
            </wp:positionH>
            <wp:positionV relativeFrom="paragraph">
              <wp:posOffset>172085</wp:posOffset>
            </wp:positionV>
            <wp:extent cx="4607640" cy="10923120"/>
            <wp:effectExtent l="0" t="0" r="2540" b="0"/>
            <wp:wrapNone/>
            <wp:docPr id="1098220728"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07640" cy="1092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2558">
        <w:rPr>
          <w:rFonts w:hAnsi="ＭＳ 明朝"/>
          <w:noProof/>
        </w:rPr>
        <mc:AlternateContent>
          <mc:Choice Requires="wps">
            <w:drawing>
              <wp:anchor distT="0" distB="0" distL="114300" distR="114300" simplePos="0" relativeHeight="251766784" behindDoc="0" locked="0" layoutInCell="1" allowOverlap="1" wp14:anchorId="1A503B59" wp14:editId="606B3507">
                <wp:simplePos x="0" y="0"/>
                <wp:positionH relativeFrom="margin">
                  <wp:align>left</wp:align>
                </wp:positionH>
                <wp:positionV relativeFrom="paragraph">
                  <wp:posOffset>166573</wp:posOffset>
                </wp:positionV>
                <wp:extent cx="4156874" cy="577811"/>
                <wp:effectExtent l="0" t="0" r="15240" b="13335"/>
                <wp:wrapNone/>
                <wp:docPr id="721393684" name="正方形/長方形 51"/>
                <wp:cNvGraphicFramePr/>
                <a:graphic xmlns:a="http://schemas.openxmlformats.org/drawingml/2006/main">
                  <a:graphicData uri="http://schemas.microsoft.com/office/word/2010/wordprocessingShape">
                    <wps:wsp>
                      <wps:cNvSpPr/>
                      <wps:spPr>
                        <a:xfrm>
                          <a:off x="0" y="0"/>
                          <a:ext cx="4156874" cy="577811"/>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F500D9E" w14:textId="5F09BD62" w:rsidR="00A72558" w:rsidRPr="00A72558" w:rsidRDefault="00A72558" w:rsidP="00A72558">
                            <w:pPr>
                              <w:jc w:val="center"/>
                              <w:rPr>
                                <w:rFonts w:ascii="BIZ UDPゴシック" w:eastAsia="BIZ UDPゴシック" w:hAnsi="BIZ UDPゴシック"/>
                                <w:color w:val="000000" w:themeColor="text1"/>
                              </w:rPr>
                            </w:pPr>
                            <w:r w:rsidRPr="00A72558">
                              <w:rPr>
                                <w:rFonts w:ascii="BIZ UDPゴシック" w:eastAsia="BIZ UDPゴシック" w:hAnsi="BIZ UDPゴシック" w:hint="eastAsia"/>
                                <w:color w:val="000000" w:themeColor="text1"/>
                              </w:rPr>
                              <w:t>海面変動や津波によって海辺にいる人の人命に影響が出る</w:t>
                            </w:r>
                          </w:p>
                          <w:p w14:paraId="0E03EA5C" w14:textId="19121A2F" w:rsidR="00A72558" w:rsidRPr="00A72558" w:rsidRDefault="00A72558" w:rsidP="00A72558">
                            <w:pPr>
                              <w:jc w:val="center"/>
                              <w:rPr>
                                <w:rFonts w:ascii="BIZ UDPゴシック" w:eastAsia="BIZ UDPゴシック" w:hAnsi="BIZ UDPゴシック"/>
                                <w:color w:val="000000" w:themeColor="text1"/>
                              </w:rPr>
                            </w:pPr>
                            <w:r w:rsidRPr="00A72558">
                              <w:rPr>
                                <w:rFonts w:ascii="BIZ UDPゴシック" w:eastAsia="BIZ UDPゴシック" w:hAnsi="BIZ UDPゴシック" w:hint="eastAsia"/>
                                <w:color w:val="000000" w:themeColor="text1"/>
                              </w:rPr>
                              <w:t>恐れのある水位の変化が生じるまでの時間を示しています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503B59" id="正方形/長方形 51" o:spid="_x0000_s1052" style="position:absolute;margin-left:0;margin-top:13.1pt;width:327.3pt;height:45.5pt;z-index:2517667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" fillcolor="white [3212]" strokecolor="#030e13 [484]" strokeweight="1pt">
                <v:textbox>
                  <w:txbxContent>
                    <w:p w14:paraId="5F500D9E" w14:textId="5F09BD62" w:rsidR="00A72558" w:rsidRPr="00A72558" w:rsidRDefault="00A72558" w:rsidP="00A72558">
                      <w:pPr>
                        <w:jc w:val="center"/>
                        <w:rPr>
                          <w:rFonts w:ascii="BIZ UDPゴシック" w:eastAsia="BIZ UDPゴシック" w:hAnsi="BIZ UDPゴシック"/>
                          <w:color w:val="000000" w:themeColor="text1"/>
                        </w:rPr>
                      </w:pPr>
                      <w:r w:rsidRPr="00A72558">
                        <w:rPr>
                          <w:rFonts w:ascii="BIZ UDPゴシック" w:eastAsia="BIZ UDPゴシック" w:hAnsi="BIZ UDPゴシック" w:hint="eastAsia"/>
                          <w:color w:val="000000" w:themeColor="text1"/>
                        </w:rPr>
                        <w:t>海面変動や津波によって海辺にいる人の人命に影響が出る</w:t>
                      </w:r>
                    </w:p>
                    <w:p w14:paraId="0E03EA5C" w14:textId="19121A2F" w:rsidR="00A72558" w:rsidRPr="00A72558" w:rsidRDefault="00A72558" w:rsidP="00A72558">
                      <w:pPr>
                        <w:jc w:val="center"/>
                        <w:rPr>
                          <w:rFonts w:ascii="BIZ UDPゴシック" w:eastAsia="BIZ UDPゴシック" w:hAnsi="BIZ UDPゴシック"/>
                          <w:color w:val="000000" w:themeColor="text1"/>
                        </w:rPr>
                      </w:pPr>
                      <w:r w:rsidRPr="00A72558">
                        <w:rPr>
                          <w:rFonts w:ascii="BIZ UDPゴシック" w:eastAsia="BIZ UDPゴシック" w:hAnsi="BIZ UDPゴシック" w:hint="eastAsia"/>
                          <w:color w:val="000000" w:themeColor="text1"/>
                        </w:rPr>
                        <w:t>恐れのある水位の変化が生じるまでの時間を示しています</w:t>
                      </w:r>
                    </w:p>
                  </w:txbxContent>
                </v:textbox>
                <w10:wrap anchorx="margin"/>
              </v:rect>
            </w:pict>
          </mc:Fallback>
        </mc:AlternateContent>
      </w:r>
    </w:p>
    <w:p w14:paraId="4DDF952A" w14:textId="2C3CACFC" w:rsidR="00A72558" w:rsidRDefault="00A72558">
      <w:pPr>
        <w:widowControl/>
        <w:jc w:val="left"/>
        <w:rPr>
          <w:rFonts w:hAnsi="ＭＳ 明朝"/>
        </w:rPr>
      </w:pPr>
    </w:p>
    <w:p w14:paraId="2C4EB961" w14:textId="7913DE44" w:rsidR="00A72558" w:rsidRDefault="00A72558">
      <w:pPr>
        <w:widowControl/>
        <w:jc w:val="left"/>
        <w:rPr>
          <w:rFonts w:hAnsi="ＭＳ 明朝"/>
        </w:rPr>
      </w:pPr>
    </w:p>
    <w:p w14:paraId="73C5ACAF" w14:textId="55E02335" w:rsidR="00A72558" w:rsidRDefault="00A72558">
      <w:pPr>
        <w:widowControl/>
        <w:jc w:val="left"/>
        <w:rPr>
          <w:rFonts w:hAnsi="ＭＳ 明朝"/>
        </w:rPr>
      </w:pPr>
      <w:r>
        <w:rPr>
          <w:rFonts w:hAnsi="ＭＳ 明朝"/>
          <w:noProof/>
        </w:rPr>
        <mc:AlternateContent>
          <mc:Choice Requires="wps">
            <w:drawing>
              <wp:anchor distT="0" distB="0" distL="114300" distR="114300" simplePos="0" relativeHeight="251768832" behindDoc="0" locked="0" layoutInCell="1" allowOverlap="1" wp14:anchorId="7A9EB424" wp14:editId="7A452C26">
                <wp:simplePos x="0" y="0"/>
                <wp:positionH relativeFrom="margin">
                  <wp:align>left</wp:align>
                </wp:positionH>
                <wp:positionV relativeFrom="paragraph">
                  <wp:posOffset>58849</wp:posOffset>
                </wp:positionV>
                <wp:extent cx="4156874" cy="1834409"/>
                <wp:effectExtent l="0" t="0" r="15240" b="13970"/>
                <wp:wrapNone/>
                <wp:docPr id="262860015" name="正方形/長方形 51"/>
                <wp:cNvGraphicFramePr/>
                <a:graphic xmlns:a="http://schemas.openxmlformats.org/drawingml/2006/main">
                  <a:graphicData uri="http://schemas.microsoft.com/office/word/2010/wordprocessingShape">
                    <wps:wsp>
                      <wps:cNvSpPr/>
                      <wps:spPr>
                        <a:xfrm>
                          <a:off x="0" y="0"/>
                          <a:ext cx="4156874" cy="1834409"/>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AA0F009" w14:textId="0F23AF88" w:rsidR="00A72558" w:rsidRDefault="00A72558" w:rsidP="00A72558">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■地震発生後の海面に±20ｃｍの変動が生じるまでの時間です。</w:t>
                            </w:r>
                          </w:p>
                          <w:p w14:paraId="2A068A6C" w14:textId="534DB281" w:rsidR="00A72558" w:rsidRDefault="00A72558" w:rsidP="00A72558">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w:t>
                            </w:r>
                            <w:r w:rsidRPr="00A72558">
                              <w:rPr>
                                <w:rFonts w:ascii="BIZ UDPゴシック" w:eastAsia="BIZ UDPゴシック" w:hAnsi="BIZ UDPゴシック" w:hint="eastAsia"/>
                                <w:color w:val="000000" w:themeColor="text1"/>
                              </w:rPr>
                              <w:t>主に外洋からの津波が到達する前に、海面の変動が生じる時間を表しています。</w:t>
                            </w:r>
                          </w:p>
                          <w:p w14:paraId="4226606D" w14:textId="1EF547BC" w:rsidR="00A72558" w:rsidRPr="00A72558" w:rsidRDefault="00A72558" w:rsidP="00A72558">
                            <w:pPr>
                              <w:jc w:val="left"/>
                              <w:rPr>
                                <w:rFonts w:ascii="BIZ UDPゴシック" w:eastAsia="BIZ UDPゴシック" w:hAnsi="BIZ UDPゴシック"/>
                                <w:color w:val="000000" w:themeColor="text1"/>
                              </w:rPr>
                            </w:pPr>
                            <w:r w:rsidRPr="00A72558">
                              <w:rPr>
                                <w:rFonts w:ascii="BIZ UDPゴシック" w:eastAsia="BIZ UDPゴシック" w:hAnsi="BIZ UDPゴシック" w:hint="eastAsia"/>
                                <w:color w:val="000000" w:themeColor="text1"/>
                              </w:rPr>
                              <w:t>■実際は、この時間どおりになるとは限りません。揺れがおさまったら、すぐに避難を開始しましょう。</w:t>
                            </w:r>
                            <w:r w:rsidRPr="00A72558">
                              <w:rPr>
                                <w:rFonts w:ascii="BIZ UDPゴシック" w:eastAsia="BIZ UDPゴシック" w:hAnsi="BIZ UDPゴシック"/>
                                <w:color w:val="000000" w:themeColor="text1"/>
                              </w:rPr>
                              <w:cr/>
                            </w:r>
                            <w:r w:rsidRPr="00A72558">
                              <w:rPr>
                                <w:rFonts w:ascii="BIZ UDPゴシック" w:eastAsia="BIZ UDPゴシック" w:hAnsi="BIZ UDPゴシック" w:hint="eastAsia"/>
                                <w:color w:val="000000" w:themeColor="text1"/>
                              </w:rPr>
                              <w:t>■海面の変動が±２０ｃｍより小さくても、海水の流速が早く、危険な場合もあります。注意しましょう。</w:t>
                            </w:r>
                            <w:r w:rsidRPr="00A72558">
                              <w:rPr>
                                <w:rFonts w:ascii="BIZ UDPゴシック" w:eastAsia="BIZ UDPゴシック" w:hAnsi="BIZ UDPゴシック"/>
                                <w:color w:val="000000" w:themeColor="text1"/>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EB424" id="_x0000_s1053" style="position:absolute;margin-left:0;margin-top:4.65pt;width:327.3pt;height:144.45pt;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" fillcolor="white [3212]" strokecolor="#030e13 [484]" strokeweight="1pt">
                <v:textbox>
                  <w:txbxContent>
                    <w:p w14:paraId="7AA0F009" w14:textId="0F23AF88" w:rsidR="00A72558" w:rsidRDefault="00A72558" w:rsidP="00A72558">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■地震発生後の海面に±20ｃｍの変動が生じるまでの時間です。</w:t>
                      </w:r>
                    </w:p>
                    <w:p w14:paraId="2A068A6C" w14:textId="534DB281" w:rsidR="00A72558" w:rsidRDefault="00A72558" w:rsidP="00A72558">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w:t>
                      </w:r>
                      <w:r w:rsidRPr="00A72558">
                        <w:rPr>
                          <w:rFonts w:ascii="BIZ UDPゴシック" w:eastAsia="BIZ UDPゴシック" w:hAnsi="BIZ UDPゴシック" w:hint="eastAsia"/>
                          <w:color w:val="000000" w:themeColor="text1"/>
                        </w:rPr>
                        <w:t>主に外洋からの津波が到達する前に、海面の変動が生じる時間を表しています。</w:t>
                      </w:r>
                    </w:p>
                    <w:p w14:paraId="4226606D" w14:textId="1EF547BC" w:rsidR="00A72558" w:rsidRPr="00A72558" w:rsidRDefault="00A72558" w:rsidP="00A72558">
                      <w:pPr>
                        <w:jc w:val="left"/>
                        <w:rPr>
                          <w:rFonts w:ascii="BIZ UDPゴシック" w:eastAsia="BIZ UDPゴシック" w:hAnsi="BIZ UDPゴシック"/>
                          <w:color w:val="000000" w:themeColor="text1"/>
                        </w:rPr>
                      </w:pPr>
                      <w:r w:rsidRPr="00A72558">
                        <w:rPr>
                          <w:rFonts w:ascii="BIZ UDPゴシック" w:eastAsia="BIZ UDPゴシック" w:hAnsi="BIZ UDPゴシック" w:hint="eastAsia"/>
                          <w:color w:val="000000" w:themeColor="text1"/>
                        </w:rPr>
                        <w:t>■実際は、この時間どおりになるとは限りません。揺れがおさまったら、すぐに避難を開始しましょう。</w:t>
                      </w:r>
                      <w:r w:rsidRPr="00A72558">
                        <w:rPr>
                          <w:rFonts w:ascii="BIZ UDPゴシック" w:eastAsia="BIZ UDPゴシック" w:hAnsi="BIZ UDPゴシック"/>
                          <w:color w:val="000000" w:themeColor="text1"/>
                        </w:rPr>
                        <w:cr/>
                      </w:r>
                      <w:r w:rsidRPr="00A72558">
                        <w:rPr>
                          <w:rFonts w:ascii="BIZ UDPゴシック" w:eastAsia="BIZ UDPゴシック" w:hAnsi="BIZ UDPゴシック" w:hint="eastAsia"/>
                          <w:color w:val="000000" w:themeColor="text1"/>
                        </w:rPr>
                        <w:t>■海面の変動が±２０ｃｍより小さくても、海水の流速が早く、危険な場合もあります。注意しましょう。</w:t>
                      </w:r>
                      <w:r w:rsidRPr="00A72558">
                        <w:rPr>
                          <w:rFonts w:ascii="BIZ UDPゴシック" w:eastAsia="BIZ UDPゴシック" w:hAnsi="BIZ UDPゴシック"/>
                          <w:color w:val="000000" w:themeColor="text1"/>
                        </w:rPr>
                        <w:cr/>
                      </w:r>
                    </w:p>
                  </w:txbxContent>
                </v:textbox>
                <w10:wrap anchorx="margin"/>
              </v:rect>
            </w:pict>
          </mc:Fallback>
        </mc:AlternateContent>
      </w:r>
    </w:p>
    <w:p w14:paraId="75A8BE1C" w14:textId="462E43A8" w:rsidR="00A72558" w:rsidRDefault="00A72558">
      <w:pPr>
        <w:widowControl/>
        <w:jc w:val="left"/>
        <w:rPr>
          <w:rFonts w:hAnsi="ＭＳ 明朝"/>
        </w:rPr>
      </w:pPr>
    </w:p>
    <w:p w14:paraId="317BE6C6" w14:textId="25C7E541" w:rsidR="00A72558" w:rsidRDefault="00A72558">
      <w:pPr>
        <w:widowControl/>
        <w:jc w:val="left"/>
        <w:rPr>
          <w:rFonts w:hAnsi="ＭＳ 明朝"/>
        </w:rPr>
      </w:pPr>
    </w:p>
    <w:p w14:paraId="34F1EF71" w14:textId="7C64A197" w:rsidR="00A72558" w:rsidRDefault="00A72558">
      <w:pPr>
        <w:widowControl/>
        <w:jc w:val="left"/>
        <w:rPr>
          <w:rFonts w:hAnsi="ＭＳ 明朝"/>
        </w:rPr>
      </w:pPr>
    </w:p>
    <w:p w14:paraId="500C4C06" w14:textId="0CFD8C31" w:rsidR="00A72558" w:rsidRDefault="00A72558">
      <w:pPr>
        <w:widowControl/>
        <w:jc w:val="left"/>
        <w:rPr>
          <w:rFonts w:hAnsi="ＭＳ 明朝"/>
        </w:rPr>
      </w:pPr>
    </w:p>
    <w:p w14:paraId="19FCCCC0" w14:textId="61A613AA" w:rsidR="00A72558" w:rsidRDefault="00A72558">
      <w:pPr>
        <w:widowControl/>
        <w:jc w:val="left"/>
        <w:rPr>
          <w:rFonts w:hAnsi="ＭＳ 明朝"/>
        </w:rPr>
      </w:pPr>
    </w:p>
    <w:p w14:paraId="63060EC6" w14:textId="05410707" w:rsidR="00A72558" w:rsidRDefault="00A72558">
      <w:pPr>
        <w:widowControl/>
        <w:jc w:val="left"/>
        <w:rPr>
          <w:rFonts w:hAnsi="ＭＳ 明朝"/>
        </w:rPr>
      </w:pPr>
    </w:p>
    <w:p w14:paraId="74C1F71B" w14:textId="40360944" w:rsidR="00A72558" w:rsidRDefault="00A72558">
      <w:pPr>
        <w:widowControl/>
        <w:jc w:val="left"/>
        <w:rPr>
          <w:rFonts w:hAnsi="ＭＳ 明朝"/>
        </w:rPr>
      </w:pPr>
    </w:p>
    <w:p w14:paraId="1D59B61F" w14:textId="7A47CB50" w:rsidR="00A72558" w:rsidRDefault="00A72558">
      <w:pPr>
        <w:widowControl/>
        <w:jc w:val="left"/>
        <w:rPr>
          <w:rFonts w:hAnsi="ＭＳ 明朝"/>
        </w:rPr>
      </w:pPr>
    </w:p>
    <w:p w14:paraId="14232489" w14:textId="2F4FC123" w:rsidR="00A72558" w:rsidRDefault="00834F2B">
      <w:pPr>
        <w:widowControl/>
        <w:jc w:val="left"/>
        <w:rPr>
          <w:rFonts w:hAnsi="ＭＳ 明朝"/>
        </w:rPr>
      </w:pPr>
      <w:r>
        <w:rPr>
          <w:rFonts w:hAnsi="ＭＳ 明朝"/>
          <w:noProof/>
        </w:rPr>
        <mc:AlternateContent>
          <mc:Choice Requires="wps">
            <w:drawing>
              <wp:anchor distT="0" distB="0" distL="114300" distR="114300" simplePos="0" relativeHeight="251896832" behindDoc="0" locked="0" layoutInCell="1" allowOverlap="1" wp14:anchorId="595526E0" wp14:editId="7D6C0079">
                <wp:simplePos x="0" y="0"/>
                <wp:positionH relativeFrom="column">
                  <wp:posOffset>1091492</wp:posOffset>
                </wp:positionH>
                <wp:positionV relativeFrom="paragraph">
                  <wp:posOffset>50278</wp:posOffset>
                </wp:positionV>
                <wp:extent cx="2002155" cy="347458"/>
                <wp:effectExtent l="0" t="0" r="17145" b="14605"/>
                <wp:wrapNone/>
                <wp:docPr id="514288768" name="テキスト ボックス 80"/>
                <wp:cNvGraphicFramePr/>
                <a:graphic xmlns:a="http://schemas.openxmlformats.org/drawingml/2006/main">
                  <a:graphicData uri="http://schemas.microsoft.com/office/word/2010/wordprocessingShape">
                    <wps:wsp>
                      <wps:cNvSpPr txBox="1"/>
                      <wps:spPr>
                        <a:xfrm>
                          <a:off x="0" y="0"/>
                          <a:ext cx="2002155" cy="347458"/>
                        </a:xfrm>
                        <a:prstGeom prst="rect">
                          <a:avLst/>
                        </a:prstGeom>
                        <a:solidFill>
                          <a:schemeClr val="lt1"/>
                        </a:solidFill>
                        <a:ln w="6350">
                          <a:solidFill>
                            <a:prstClr val="black"/>
                          </a:solidFill>
                        </a:ln>
                      </wps:spPr>
                      <wps:txbx>
                        <w:txbxContent>
                          <w:p w14:paraId="03CD4166" w14:textId="051D27DE" w:rsidR="00834F2B" w:rsidRPr="00834F2B" w:rsidRDefault="00834F2B">
                            <w:pPr>
                              <w:rPr>
                                <w:rFonts w:ascii="BIZ UDPゴシック" w:eastAsia="BIZ UDPゴシック" w:hAnsi="BIZ UDPゴシック"/>
                              </w:rPr>
                            </w:pPr>
                            <w:r w:rsidRPr="00834F2B">
                              <w:rPr>
                                <w:rFonts w:ascii="BIZ UDPゴシック" w:eastAsia="BIZ UDPゴシック" w:hAnsi="BIZ UDPゴシック" w:hint="eastAsia"/>
                              </w:rPr>
                              <w:t>海面変動影響開始時間の説明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526E0" id="テキスト ボックス 80" o:spid="_x0000_s1054" type="#_x0000_t202" style="position:absolute;margin-left:85.95pt;margin-top:3.95pt;width:157.65pt;height:27.3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" fillcolor="white [3201]" strokeweight=".5pt">
                <v:textbox>
                  <w:txbxContent>
                    <w:p w14:paraId="03CD4166" w14:textId="051D27DE" w:rsidR="00834F2B" w:rsidRPr="00834F2B" w:rsidRDefault="00834F2B">
                      <w:pPr>
                        <w:rPr>
                          <w:rFonts w:ascii="BIZ UDPゴシック" w:eastAsia="BIZ UDPゴシック" w:hAnsi="BIZ UDPゴシック"/>
                        </w:rPr>
                      </w:pPr>
                      <w:r w:rsidRPr="00834F2B">
                        <w:rPr>
                          <w:rFonts w:ascii="BIZ UDPゴシック" w:eastAsia="BIZ UDPゴシック" w:hAnsi="BIZ UDPゴシック" w:hint="eastAsia"/>
                        </w:rPr>
                        <w:t>海面変動影響開始時間の説明</w:t>
                      </w:r>
                    </w:p>
                  </w:txbxContent>
                </v:textbox>
              </v:shape>
            </w:pict>
          </mc:Fallback>
        </mc:AlternateContent>
      </w:r>
    </w:p>
    <w:p w14:paraId="66457F84" w14:textId="24BCFDAC" w:rsidR="00A72558" w:rsidRDefault="00A72558">
      <w:pPr>
        <w:widowControl/>
        <w:jc w:val="left"/>
        <w:rPr>
          <w:rFonts w:hAnsi="ＭＳ 明朝"/>
        </w:rPr>
      </w:pPr>
    </w:p>
    <w:p w14:paraId="2E6FA12E" w14:textId="500C7D5C" w:rsidR="00A72558" w:rsidRDefault="00834F2B">
      <w:pPr>
        <w:widowControl/>
        <w:jc w:val="left"/>
        <w:rPr>
          <w:rFonts w:hAnsi="ＭＳ 明朝"/>
        </w:rPr>
      </w:pPr>
      <w:r>
        <w:rPr>
          <w:rFonts w:hAnsi="ＭＳ 明朝"/>
          <w:noProof/>
        </w:rPr>
        <w:drawing>
          <wp:inline distT="0" distB="0" distL="0" distR="0" wp14:anchorId="6C16A338" wp14:editId="5DBD0CD9">
            <wp:extent cx="4187289" cy="1307179"/>
            <wp:effectExtent l="0" t="0" r="3810" b="7620"/>
            <wp:docPr id="762119384"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31926" cy="1321114"/>
                    </a:xfrm>
                    <a:prstGeom prst="rect">
                      <a:avLst/>
                    </a:prstGeom>
                    <a:noFill/>
                    <a:ln>
                      <a:noFill/>
                    </a:ln>
                  </pic:spPr>
                </pic:pic>
              </a:graphicData>
            </a:graphic>
          </wp:inline>
        </w:drawing>
      </w:r>
    </w:p>
    <w:p w14:paraId="5D8E8732" w14:textId="144DE5DB" w:rsidR="00A72558" w:rsidRDefault="00825063">
      <w:pPr>
        <w:widowControl/>
        <w:jc w:val="left"/>
        <w:rPr>
          <w:rFonts w:hAnsi="ＭＳ 明朝"/>
        </w:rPr>
      </w:pPr>
      <w:r>
        <w:rPr>
          <w:rFonts w:hAnsi="ＭＳ 明朝"/>
          <w:noProof/>
        </w:rPr>
        <mc:AlternateContent>
          <mc:Choice Requires="wps">
            <w:drawing>
              <wp:anchor distT="0" distB="0" distL="114300" distR="114300" simplePos="0" relativeHeight="251833344" behindDoc="0" locked="0" layoutInCell="1" allowOverlap="1" wp14:anchorId="77C104F3" wp14:editId="31C1B5DA">
                <wp:simplePos x="0" y="0"/>
                <wp:positionH relativeFrom="margin">
                  <wp:posOffset>3283712</wp:posOffset>
                </wp:positionH>
                <wp:positionV relativeFrom="paragraph">
                  <wp:posOffset>4093210</wp:posOffset>
                </wp:positionV>
                <wp:extent cx="887730" cy="406400"/>
                <wp:effectExtent l="0" t="0" r="0" b="0"/>
                <wp:wrapNone/>
                <wp:docPr id="1876626353"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1A2B8108" w14:textId="77777777" w:rsidTr="00834F2B">
                              <w:tc>
                                <w:tcPr>
                                  <w:tcW w:w="988" w:type="dxa"/>
                                  <w:shd w:val="clear" w:color="auto" w:fill="FFFFFF" w:themeFill="background1"/>
                                </w:tcPr>
                                <w:p w14:paraId="11A8F77F" w14:textId="0784D800"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芦田川水門</w:t>
                                  </w:r>
                                </w:p>
                              </w:tc>
                            </w:tr>
                            <w:tr w:rsidR="00825063" w14:paraId="68E515F2" w14:textId="77777777" w:rsidTr="00834F2B">
                              <w:tc>
                                <w:tcPr>
                                  <w:tcW w:w="988" w:type="dxa"/>
                                  <w:shd w:val="clear" w:color="auto" w:fill="FFFFFF" w:themeFill="background1"/>
                                </w:tcPr>
                                <w:p w14:paraId="1201C4BC" w14:textId="76C8697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36</w:t>
                                  </w:r>
                                  <w:r w:rsidR="00825063" w:rsidRPr="00825063">
                                    <w:rPr>
                                      <w:rFonts w:ascii="BIZ UDPゴシック" w:eastAsia="BIZ UDPゴシック" w:hAnsi="BIZ UDPゴシック" w:hint="eastAsia"/>
                                      <w:color w:val="00B0F0"/>
                                      <w:sz w:val="10"/>
                                      <w:szCs w:val="12"/>
                                    </w:rPr>
                                    <w:t>分</w:t>
                                  </w:r>
                                </w:p>
                              </w:tc>
                            </w:tr>
                            <w:tr w:rsidR="00825063" w14:paraId="6DFE4029" w14:textId="77777777" w:rsidTr="00834F2B">
                              <w:tc>
                                <w:tcPr>
                                  <w:tcW w:w="988" w:type="dxa"/>
                                  <w:shd w:val="clear" w:color="auto" w:fill="FFFFFF" w:themeFill="background1"/>
                                </w:tcPr>
                                <w:p w14:paraId="3787C0DA" w14:textId="4AC50E6B"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108</w:t>
                                  </w:r>
                                  <w:r w:rsidR="00825063" w:rsidRPr="00825063">
                                    <w:rPr>
                                      <w:rFonts w:ascii="BIZ UDPゴシック" w:eastAsia="BIZ UDPゴシック" w:hAnsi="BIZ UDPゴシック" w:hint="eastAsia"/>
                                      <w:color w:val="EE0000"/>
                                      <w:sz w:val="10"/>
                                      <w:szCs w:val="12"/>
                                    </w:rPr>
                                    <w:t>分</w:t>
                                  </w:r>
                                </w:p>
                              </w:tc>
                            </w:tr>
                          </w:tbl>
                          <w:p w14:paraId="4DF06459"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104F3" id="_x0000_s1055" type="#_x0000_t202" style="position:absolute;margin-left:258.55pt;margin-top:322.3pt;width:69.9pt;height:32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1A2B8108" w14:textId="77777777" w:rsidTr="00834F2B">
                        <w:tc>
                          <w:tcPr>
                            <w:tcW w:w="988" w:type="dxa"/>
                            <w:shd w:val="clear" w:color="auto" w:fill="FFFFFF" w:themeFill="background1"/>
                          </w:tcPr>
                          <w:p w14:paraId="11A8F77F" w14:textId="0784D800"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芦田川水門</w:t>
                            </w:r>
                          </w:p>
                        </w:tc>
                      </w:tr>
                      <w:tr w:rsidR="00825063" w14:paraId="68E515F2" w14:textId="77777777" w:rsidTr="00834F2B">
                        <w:tc>
                          <w:tcPr>
                            <w:tcW w:w="988" w:type="dxa"/>
                            <w:shd w:val="clear" w:color="auto" w:fill="FFFFFF" w:themeFill="background1"/>
                          </w:tcPr>
                          <w:p w14:paraId="1201C4BC" w14:textId="76C8697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36</w:t>
                            </w:r>
                            <w:r w:rsidR="00825063" w:rsidRPr="00825063">
                              <w:rPr>
                                <w:rFonts w:ascii="BIZ UDPゴシック" w:eastAsia="BIZ UDPゴシック" w:hAnsi="BIZ UDPゴシック" w:hint="eastAsia"/>
                                <w:color w:val="00B0F0"/>
                                <w:sz w:val="10"/>
                                <w:szCs w:val="12"/>
                              </w:rPr>
                              <w:t>分</w:t>
                            </w:r>
                          </w:p>
                        </w:tc>
                      </w:tr>
                      <w:tr w:rsidR="00825063" w14:paraId="6DFE4029" w14:textId="77777777" w:rsidTr="00834F2B">
                        <w:tc>
                          <w:tcPr>
                            <w:tcW w:w="988" w:type="dxa"/>
                            <w:shd w:val="clear" w:color="auto" w:fill="FFFFFF" w:themeFill="background1"/>
                          </w:tcPr>
                          <w:p w14:paraId="3787C0DA" w14:textId="4AC50E6B"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108</w:t>
                            </w:r>
                            <w:r w:rsidR="00825063" w:rsidRPr="00825063">
                              <w:rPr>
                                <w:rFonts w:ascii="BIZ UDPゴシック" w:eastAsia="BIZ UDPゴシック" w:hAnsi="BIZ UDPゴシック" w:hint="eastAsia"/>
                                <w:color w:val="EE0000"/>
                                <w:sz w:val="10"/>
                                <w:szCs w:val="12"/>
                              </w:rPr>
                              <w:t>分</w:t>
                            </w:r>
                          </w:p>
                        </w:tc>
                      </w:tr>
                    </w:tbl>
                    <w:p w14:paraId="4DF06459"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31296" behindDoc="0" locked="0" layoutInCell="1" allowOverlap="1" wp14:anchorId="37D48BD3" wp14:editId="191F7C88">
                <wp:simplePos x="0" y="0"/>
                <wp:positionH relativeFrom="margin">
                  <wp:posOffset>3304540</wp:posOffset>
                </wp:positionH>
                <wp:positionV relativeFrom="paragraph">
                  <wp:posOffset>3829202</wp:posOffset>
                </wp:positionV>
                <wp:extent cx="887730" cy="406400"/>
                <wp:effectExtent l="0" t="0" r="0" b="0"/>
                <wp:wrapNone/>
                <wp:docPr id="1423413565"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2D6834FC" w14:textId="77777777" w:rsidTr="00834F2B">
                              <w:tc>
                                <w:tcPr>
                                  <w:tcW w:w="988" w:type="dxa"/>
                                  <w:shd w:val="clear" w:color="auto" w:fill="FFFFFF" w:themeFill="background1"/>
                                </w:tcPr>
                                <w:p w14:paraId="3F54A5C4" w14:textId="00FB72EC"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石津川河口</w:t>
                                  </w:r>
                                </w:p>
                              </w:tc>
                            </w:tr>
                            <w:tr w:rsidR="00825063" w14:paraId="5D05128C" w14:textId="77777777" w:rsidTr="00834F2B">
                              <w:tc>
                                <w:tcPr>
                                  <w:tcW w:w="988" w:type="dxa"/>
                                  <w:shd w:val="clear" w:color="auto" w:fill="FFFFFF" w:themeFill="background1"/>
                                </w:tcPr>
                                <w:p w14:paraId="11C566CA" w14:textId="51BF8F16"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38</w:t>
                                  </w:r>
                                  <w:r w:rsidR="00825063" w:rsidRPr="00825063">
                                    <w:rPr>
                                      <w:rFonts w:ascii="BIZ UDPゴシック" w:eastAsia="BIZ UDPゴシック" w:hAnsi="BIZ UDPゴシック" w:hint="eastAsia"/>
                                      <w:color w:val="00B0F0"/>
                                      <w:sz w:val="10"/>
                                      <w:szCs w:val="12"/>
                                    </w:rPr>
                                    <w:t>分</w:t>
                                  </w:r>
                                </w:p>
                              </w:tc>
                            </w:tr>
                            <w:tr w:rsidR="00825063" w14:paraId="31E3E28E" w14:textId="77777777" w:rsidTr="00834F2B">
                              <w:tc>
                                <w:tcPr>
                                  <w:tcW w:w="988" w:type="dxa"/>
                                  <w:shd w:val="clear" w:color="auto" w:fill="FFFFFF" w:themeFill="background1"/>
                                </w:tcPr>
                                <w:p w14:paraId="26A5636C" w14:textId="1427517C"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107</w:t>
                                  </w:r>
                                  <w:r w:rsidR="00825063" w:rsidRPr="00825063">
                                    <w:rPr>
                                      <w:rFonts w:ascii="BIZ UDPゴシック" w:eastAsia="BIZ UDPゴシック" w:hAnsi="BIZ UDPゴシック" w:hint="eastAsia"/>
                                      <w:color w:val="EE0000"/>
                                      <w:sz w:val="10"/>
                                      <w:szCs w:val="12"/>
                                    </w:rPr>
                                    <w:t>分</w:t>
                                  </w:r>
                                </w:p>
                              </w:tc>
                            </w:tr>
                          </w:tbl>
                          <w:p w14:paraId="0E771D88"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48BD3" id="_x0000_s1056" type="#_x0000_t202" style="position:absolute;margin-left:260.2pt;margin-top:301.5pt;width:69.9pt;height:32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2D6834FC" w14:textId="77777777" w:rsidTr="00834F2B">
                        <w:tc>
                          <w:tcPr>
                            <w:tcW w:w="988" w:type="dxa"/>
                            <w:shd w:val="clear" w:color="auto" w:fill="FFFFFF" w:themeFill="background1"/>
                          </w:tcPr>
                          <w:p w14:paraId="3F54A5C4" w14:textId="00FB72EC"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石津川河口</w:t>
                            </w:r>
                          </w:p>
                        </w:tc>
                      </w:tr>
                      <w:tr w:rsidR="00825063" w14:paraId="5D05128C" w14:textId="77777777" w:rsidTr="00834F2B">
                        <w:tc>
                          <w:tcPr>
                            <w:tcW w:w="988" w:type="dxa"/>
                            <w:shd w:val="clear" w:color="auto" w:fill="FFFFFF" w:themeFill="background1"/>
                          </w:tcPr>
                          <w:p w14:paraId="11C566CA" w14:textId="51BF8F16"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38</w:t>
                            </w:r>
                            <w:r w:rsidR="00825063" w:rsidRPr="00825063">
                              <w:rPr>
                                <w:rFonts w:ascii="BIZ UDPゴシック" w:eastAsia="BIZ UDPゴシック" w:hAnsi="BIZ UDPゴシック" w:hint="eastAsia"/>
                                <w:color w:val="00B0F0"/>
                                <w:sz w:val="10"/>
                                <w:szCs w:val="12"/>
                              </w:rPr>
                              <w:t>分</w:t>
                            </w:r>
                          </w:p>
                        </w:tc>
                      </w:tr>
                      <w:tr w:rsidR="00825063" w14:paraId="31E3E28E" w14:textId="77777777" w:rsidTr="00834F2B">
                        <w:tc>
                          <w:tcPr>
                            <w:tcW w:w="988" w:type="dxa"/>
                            <w:shd w:val="clear" w:color="auto" w:fill="FFFFFF" w:themeFill="background1"/>
                          </w:tcPr>
                          <w:p w14:paraId="26A5636C" w14:textId="1427517C"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107</w:t>
                            </w:r>
                            <w:r w:rsidR="00825063" w:rsidRPr="00825063">
                              <w:rPr>
                                <w:rFonts w:ascii="BIZ UDPゴシック" w:eastAsia="BIZ UDPゴシック" w:hAnsi="BIZ UDPゴシック" w:hint="eastAsia"/>
                                <w:color w:val="EE0000"/>
                                <w:sz w:val="10"/>
                                <w:szCs w:val="12"/>
                              </w:rPr>
                              <w:t>分</w:t>
                            </w:r>
                          </w:p>
                        </w:tc>
                      </w:tr>
                    </w:tbl>
                    <w:p w14:paraId="0E771D88"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59968" behindDoc="0" locked="0" layoutInCell="1" allowOverlap="1" wp14:anchorId="437A5E57" wp14:editId="0601C6C6">
                <wp:simplePos x="0" y="0"/>
                <wp:positionH relativeFrom="margin">
                  <wp:posOffset>2847975</wp:posOffset>
                </wp:positionH>
                <wp:positionV relativeFrom="paragraph">
                  <wp:posOffset>4348328</wp:posOffset>
                </wp:positionV>
                <wp:extent cx="887730" cy="406400"/>
                <wp:effectExtent l="0" t="0" r="0" b="0"/>
                <wp:wrapNone/>
                <wp:docPr id="477013871"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2F599A2A" w14:textId="77777777" w:rsidTr="00834F2B">
                              <w:tc>
                                <w:tcPr>
                                  <w:tcW w:w="988" w:type="dxa"/>
                                  <w:shd w:val="clear" w:color="auto" w:fill="FFFFFF" w:themeFill="background1"/>
                                </w:tcPr>
                                <w:p w14:paraId="2186117D" w14:textId="744F97B0"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大津川河口</w:t>
                                  </w:r>
                                </w:p>
                              </w:tc>
                            </w:tr>
                            <w:tr w:rsidR="00825063" w14:paraId="005005A0" w14:textId="77777777" w:rsidTr="00834F2B">
                              <w:tc>
                                <w:tcPr>
                                  <w:tcW w:w="988" w:type="dxa"/>
                                  <w:shd w:val="clear" w:color="auto" w:fill="FFFFFF" w:themeFill="background1"/>
                                </w:tcPr>
                                <w:p w14:paraId="1B7C081D" w14:textId="06B0EC1D"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61</w:t>
                                  </w:r>
                                  <w:r w:rsidR="00825063" w:rsidRPr="00825063">
                                    <w:rPr>
                                      <w:rFonts w:ascii="BIZ UDPゴシック" w:eastAsia="BIZ UDPゴシック" w:hAnsi="BIZ UDPゴシック" w:hint="eastAsia"/>
                                      <w:color w:val="00B0F0"/>
                                      <w:sz w:val="10"/>
                                      <w:szCs w:val="12"/>
                                    </w:rPr>
                                    <w:t>分</w:t>
                                  </w:r>
                                </w:p>
                              </w:tc>
                            </w:tr>
                            <w:tr w:rsidR="00825063" w14:paraId="73A18E89" w14:textId="77777777" w:rsidTr="00834F2B">
                              <w:tc>
                                <w:tcPr>
                                  <w:tcW w:w="988" w:type="dxa"/>
                                  <w:shd w:val="clear" w:color="auto" w:fill="FFFFFF" w:themeFill="background1"/>
                                </w:tcPr>
                                <w:p w14:paraId="18F46A5F" w14:textId="6B393A4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98</w:t>
                                  </w:r>
                                  <w:r w:rsidR="00825063" w:rsidRPr="00825063">
                                    <w:rPr>
                                      <w:rFonts w:ascii="BIZ UDPゴシック" w:eastAsia="BIZ UDPゴシック" w:hAnsi="BIZ UDPゴシック" w:hint="eastAsia"/>
                                      <w:color w:val="EE0000"/>
                                      <w:sz w:val="10"/>
                                      <w:szCs w:val="12"/>
                                    </w:rPr>
                                    <w:t>分</w:t>
                                  </w:r>
                                </w:p>
                              </w:tc>
                            </w:tr>
                          </w:tbl>
                          <w:p w14:paraId="17E605AE"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A5E57" id="_x0000_s1057" type="#_x0000_t202" style="position:absolute;margin-left:224.25pt;margin-top:342.4pt;width:69.9pt;height:32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2F599A2A" w14:textId="77777777" w:rsidTr="00834F2B">
                        <w:tc>
                          <w:tcPr>
                            <w:tcW w:w="988" w:type="dxa"/>
                            <w:shd w:val="clear" w:color="auto" w:fill="FFFFFF" w:themeFill="background1"/>
                          </w:tcPr>
                          <w:p w14:paraId="2186117D" w14:textId="744F97B0"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大津川河口</w:t>
                            </w:r>
                          </w:p>
                        </w:tc>
                      </w:tr>
                      <w:tr w:rsidR="00825063" w14:paraId="005005A0" w14:textId="77777777" w:rsidTr="00834F2B">
                        <w:tc>
                          <w:tcPr>
                            <w:tcW w:w="988" w:type="dxa"/>
                            <w:shd w:val="clear" w:color="auto" w:fill="FFFFFF" w:themeFill="background1"/>
                          </w:tcPr>
                          <w:p w14:paraId="1B7C081D" w14:textId="06B0EC1D"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61</w:t>
                            </w:r>
                            <w:r w:rsidR="00825063" w:rsidRPr="00825063">
                              <w:rPr>
                                <w:rFonts w:ascii="BIZ UDPゴシック" w:eastAsia="BIZ UDPゴシック" w:hAnsi="BIZ UDPゴシック" w:hint="eastAsia"/>
                                <w:color w:val="00B0F0"/>
                                <w:sz w:val="10"/>
                                <w:szCs w:val="12"/>
                              </w:rPr>
                              <w:t>分</w:t>
                            </w:r>
                          </w:p>
                        </w:tc>
                      </w:tr>
                      <w:tr w:rsidR="00825063" w14:paraId="73A18E89" w14:textId="77777777" w:rsidTr="00834F2B">
                        <w:tc>
                          <w:tcPr>
                            <w:tcW w:w="988" w:type="dxa"/>
                            <w:shd w:val="clear" w:color="auto" w:fill="FFFFFF" w:themeFill="background1"/>
                          </w:tcPr>
                          <w:p w14:paraId="18F46A5F" w14:textId="6B393A4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98</w:t>
                            </w:r>
                            <w:r w:rsidR="00825063" w:rsidRPr="00825063">
                              <w:rPr>
                                <w:rFonts w:ascii="BIZ UDPゴシック" w:eastAsia="BIZ UDPゴシック" w:hAnsi="BIZ UDPゴシック" w:hint="eastAsia"/>
                                <w:color w:val="EE0000"/>
                                <w:sz w:val="10"/>
                                <w:szCs w:val="12"/>
                              </w:rPr>
                              <w:t>分</w:t>
                            </w:r>
                          </w:p>
                        </w:tc>
                      </w:tr>
                    </w:tbl>
                    <w:p w14:paraId="17E605AE"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57920" behindDoc="0" locked="0" layoutInCell="1" allowOverlap="1" wp14:anchorId="1C7993A6" wp14:editId="0C3E758C">
                <wp:simplePos x="0" y="0"/>
                <wp:positionH relativeFrom="margin">
                  <wp:posOffset>2066809</wp:posOffset>
                </wp:positionH>
                <wp:positionV relativeFrom="paragraph">
                  <wp:posOffset>3047830</wp:posOffset>
                </wp:positionV>
                <wp:extent cx="887972" cy="406988"/>
                <wp:effectExtent l="0" t="0" r="0" b="0"/>
                <wp:wrapNone/>
                <wp:docPr id="471692328"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2E64AE2D" w14:textId="77777777" w:rsidTr="00834F2B">
                              <w:tc>
                                <w:tcPr>
                                  <w:tcW w:w="988" w:type="dxa"/>
                                  <w:shd w:val="clear" w:color="auto" w:fill="FFFFFF" w:themeFill="background1"/>
                                </w:tcPr>
                                <w:p w14:paraId="0C8D939D" w14:textId="410DEBAC"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咲津沖（P55）</w:t>
                                  </w:r>
                                </w:p>
                              </w:tc>
                            </w:tr>
                            <w:tr w:rsidR="00825063" w14:paraId="6A4DFB40" w14:textId="77777777" w:rsidTr="00834F2B">
                              <w:tc>
                                <w:tcPr>
                                  <w:tcW w:w="988" w:type="dxa"/>
                                  <w:shd w:val="clear" w:color="auto" w:fill="FFFFFF" w:themeFill="background1"/>
                                </w:tcPr>
                                <w:p w14:paraId="677ABA67" w14:textId="01B46CB7"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19</w:t>
                                  </w:r>
                                  <w:r w:rsidR="00825063" w:rsidRPr="00825063">
                                    <w:rPr>
                                      <w:rFonts w:ascii="BIZ UDPゴシック" w:eastAsia="BIZ UDPゴシック" w:hAnsi="BIZ UDPゴシック" w:hint="eastAsia"/>
                                      <w:color w:val="00B0F0"/>
                                      <w:sz w:val="10"/>
                                      <w:szCs w:val="12"/>
                                    </w:rPr>
                                    <w:t>分</w:t>
                                  </w:r>
                                </w:p>
                              </w:tc>
                            </w:tr>
                            <w:tr w:rsidR="00825063" w14:paraId="17860D03" w14:textId="77777777" w:rsidTr="00834F2B">
                              <w:tc>
                                <w:tcPr>
                                  <w:tcW w:w="988" w:type="dxa"/>
                                  <w:shd w:val="clear" w:color="auto" w:fill="FFFFFF" w:themeFill="background1"/>
                                </w:tcPr>
                                <w:p w14:paraId="4CACAD6D" w14:textId="4EFCD1C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121</w:t>
                                  </w:r>
                                  <w:r w:rsidR="00825063" w:rsidRPr="00825063">
                                    <w:rPr>
                                      <w:rFonts w:ascii="BIZ UDPゴシック" w:eastAsia="BIZ UDPゴシック" w:hAnsi="BIZ UDPゴシック" w:hint="eastAsia"/>
                                      <w:color w:val="EE0000"/>
                                      <w:sz w:val="10"/>
                                      <w:szCs w:val="12"/>
                                    </w:rPr>
                                    <w:t>分</w:t>
                                  </w:r>
                                </w:p>
                              </w:tc>
                            </w:tr>
                          </w:tbl>
                          <w:p w14:paraId="0CADDA79"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993A6" id="_x0000_s1058" type="#_x0000_t202" style="position:absolute;margin-left:162.75pt;margin-top:240pt;width:69.9pt;height:32.0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2E64AE2D" w14:textId="77777777" w:rsidTr="00834F2B">
                        <w:tc>
                          <w:tcPr>
                            <w:tcW w:w="988" w:type="dxa"/>
                            <w:shd w:val="clear" w:color="auto" w:fill="FFFFFF" w:themeFill="background1"/>
                          </w:tcPr>
                          <w:p w14:paraId="0C8D939D" w14:textId="410DEBAC"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咲津沖（P55）</w:t>
                            </w:r>
                          </w:p>
                        </w:tc>
                      </w:tr>
                      <w:tr w:rsidR="00825063" w14:paraId="6A4DFB40" w14:textId="77777777" w:rsidTr="00834F2B">
                        <w:tc>
                          <w:tcPr>
                            <w:tcW w:w="988" w:type="dxa"/>
                            <w:shd w:val="clear" w:color="auto" w:fill="FFFFFF" w:themeFill="background1"/>
                          </w:tcPr>
                          <w:p w14:paraId="677ABA67" w14:textId="01B46CB7"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19</w:t>
                            </w:r>
                            <w:r w:rsidR="00825063" w:rsidRPr="00825063">
                              <w:rPr>
                                <w:rFonts w:ascii="BIZ UDPゴシック" w:eastAsia="BIZ UDPゴシック" w:hAnsi="BIZ UDPゴシック" w:hint="eastAsia"/>
                                <w:color w:val="00B0F0"/>
                                <w:sz w:val="10"/>
                                <w:szCs w:val="12"/>
                              </w:rPr>
                              <w:t>分</w:t>
                            </w:r>
                          </w:p>
                        </w:tc>
                      </w:tr>
                      <w:tr w:rsidR="00825063" w14:paraId="17860D03" w14:textId="77777777" w:rsidTr="00834F2B">
                        <w:tc>
                          <w:tcPr>
                            <w:tcW w:w="988" w:type="dxa"/>
                            <w:shd w:val="clear" w:color="auto" w:fill="FFFFFF" w:themeFill="background1"/>
                          </w:tcPr>
                          <w:p w14:paraId="4CACAD6D" w14:textId="4EFCD1C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121</w:t>
                            </w:r>
                            <w:r w:rsidR="00825063" w:rsidRPr="00825063">
                              <w:rPr>
                                <w:rFonts w:ascii="BIZ UDPゴシック" w:eastAsia="BIZ UDPゴシック" w:hAnsi="BIZ UDPゴシック" w:hint="eastAsia"/>
                                <w:color w:val="EE0000"/>
                                <w:sz w:val="10"/>
                                <w:szCs w:val="12"/>
                              </w:rPr>
                              <w:t>分</w:t>
                            </w:r>
                          </w:p>
                        </w:tc>
                      </w:tr>
                    </w:tbl>
                    <w:p w14:paraId="0CADDA79"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55872" behindDoc="0" locked="0" layoutInCell="1" allowOverlap="1" wp14:anchorId="374B8754" wp14:editId="7BDD0AFE">
                <wp:simplePos x="0" y="0"/>
                <wp:positionH relativeFrom="margin">
                  <wp:posOffset>2155343</wp:posOffset>
                </wp:positionH>
                <wp:positionV relativeFrom="paragraph">
                  <wp:posOffset>3565329</wp:posOffset>
                </wp:positionV>
                <wp:extent cx="887972" cy="406988"/>
                <wp:effectExtent l="0" t="0" r="0" b="0"/>
                <wp:wrapNone/>
                <wp:docPr id="1796915096"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4690A576" w14:textId="77777777" w:rsidTr="00834F2B">
                              <w:tc>
                                <w:tcPr>
                                  <w:tcW w:w="988" w:type="dxa"/>
                                  <w:shd w:val="clear" w:color="auto" w:fill="FFFFFF" w:themeFill="background1"/>
                                </w:tcPr>
                                <w:p w14:paraId="6A0E6DA1" w14:textId="0A24CB75"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大津泊地口</w:t>
                                  </w:r>
                                </w:p>
                              </w:tc>
                            </w:tr>
                            <w:tr w:rsidR="00825063" w14:paraId="4859575E" w14:textId="77777777" w:rsidTr="00834F2B">
                              <w:tc>
                                <w:tcPr>
                                  <w:tcW w:w="988" w:type="dxa"/>
                                  <w:shd w:val="clear" w:color="auto" w:fill="FFFFFF" w:themeFill="background1"/>
                                </w:tcPr>
                                <w:p w14:paraId="36286FE4" w14:textId="0DA19ECB"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63</w:t>
                                  </w:r>
                                  <w:r w:rsidR="00825063" w:rsidRPr="00825063">
                                    <w:rPr>
                                      <w:rFonts w:ascii="BIZ UDPゴシック" w:eastAsia="BIZ UDPゴシック" w:hAnsi="BIZ UDPゴシック" w:hint="eastAsia"/>
                                      <w:color w:val="00B0F0"/>
                                      <w:sz w:val="10"/>
                                      <w:szCs w:val="12"/>
                                    </w:rPr>
                                    <w:t>分</w:t>
                                  </w:r>
                                </w:p>
                              </w:tc>
                            </w:tr>
                            <w:tr w:rsidR="00825063" w14:paraId="202EF993" w14:textId="77777777" w:rsidTr="00834F2B">
                              <w:tc>
                                <w:tcPr>
                                  <w:tcW w:w="988" w:type="dxa"/>
                                  <w:shd w:val="clear" w:color="auto" w:fill="FFFFFF" w:themeFill="background1"/>
                                </w:tcPr>
                                <w:p w14:paraId="26798D50" w14:textId="481E891B"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106</w:t>
                                  </w:r>
                                  <w:r w:rsidR="00825063" w:rsidRPr="00825063">
                                    <w:rPr>
                                      <w:rFonts w:ascii="BIZ UDPゴシック" w:eastAsia="BIZ UDPゴシック" w:hAnsi="BIZ UDPゴシック" w:hint="eastAsia"/>
                                      <w:color w:val="EE0000"/>
                                      <w:sz w:val="10"/>
                                      <w:szCs w:val="12"/>
                                    </w:rPr>
                                    <w:t>分</w:t>
                                  </w:r>
                                </w:p>
                              </w:tc>
                            </w:tr>
                          </w:tbl>
                          <w:p w14:paraId="45294921"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B8754" id="_x0000_s1059" type="#_x0000_t202" style="position:absolute;margin-left:169.7pt;margin-top:280.75pt;width:69.9pt;height:32.05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4690A576" w14:textId="77777777" w:rsidTr="00834F2B">
                        <w:tc>
                          <w:tcPr>
                            <w:tcW w:w="988" w:type="dxa"/>
                            <w:shd w:val="clear" w:color="auto" w:fill="FFFFFF" w:themeFill="background1"/>
                          </w:tcPr>
                          <w:p w14:paraId="6A0E6DA1" w14:textId="0A24CB75"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大津泊地口</w:t>
                            </w:r>
                          </w:p>
                        </w:tc>
                      </w:tr>
                      <w:tr w:rsidR="00825063" w14:paraId="4859575E" w14:textId="77777777" w:rsidTr="00834F2B">
                        <w:tc>
                          <w:tcPr>
                            <w:tcW w:w="988" w:type="dxa"/>
                            <w:shd w:val="clear" w:color="auto" w:fill="FFFFFF" w:themeFill="background1"/>
                          </w:tcPr>
                          <w:p w14:paraId="36286FE4" w14:textId="0DA19ECB"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63</w:t>
                            </w:r>
                            <w:r w:rsidR="00825063" w:rsidRPr="00825063">
                              <w:rPr>
                                <w:rFonts w:ascii="BIZ UDPゴシック" w:eastAsia="BIZ UDPゴシック" w:hAnsi="BIZ UDPゴシック" w:hint="eastAsia"/>
                                <w:color w:val="00B0F0"/>
                                <w:sz w:val="10"/>
                                <w:szCs w:val="12"/>
                              </w:rPr>
                              <w:t>分</w:t>
                            </w:r>
                          </w:p>
                        </w:tc>
                      </w:tr>
                      <w:tr w:rsidR="00825063" w14:paraId="202EF993" w14:textId="77777777" w:rsidTr="00834F2B">
                        <w:tc>
                          <w:tcPr>
                            <w:tcW w:w="988" w:type="dxa"/>
                            <w:shd w:val="clear" w:color="auto" w:fill="FFFFFF" w:themeFill="background1"/>
                          </w:tcPr>
                          <w:p w14:paraId="26798D50" w14:textId="481E891B"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106</w:t>
                            </w:r>
                            <w:r w:rsidR="00825063" w:rsidRPr="00825063">
                              <w:rPr>
                                <w:rFonts w:ascii="BIZ UDPゴシック" w:eastAsia="BIZ UDPゴシック" w:hAnsi="BIZ UDPゴシック" w:hint="eastAsia"/>
                                <w:color w:val="EE0000"/>
                                <w:sz w:val="10"/>
                                <w:szCs w:val="12"/>
                              </w:rPr>
                              <w:t>分</w:t>
                            </w:r>
                          </w:p>
                        </w:tc>
                      </w:tr>
                    </w:tbl>
                    <w:p w14:paraId="45294921"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53824" behindDoc="0" locked="0" layoutInCell="1" allowOverlap="1" wp14:anchorId="0413E5F5" wp14:editId="480A5C75">
                <wp:simplePos x="0" y="0"/>
                <wp:positionH relativeFrom="margin">
                  <wp:posOffset>2057308</wp:posOffset>
                </wp:positionH>
                <wp:positionV relativeFrom="paragraph">
                  <wp:posOffset>3824267</wp:posOffset>
                </wp:positionV>
                <wp:extent cx="887972" cy="406988"/>
                <wp:effectExtent l="0" t="0" r="0" b="0"/>
                <wp:wrapNone/>
                <wp:docPr id="1082048265"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21664A45" w14:textId="77777777" w:rsidTr="00834F2B">
                              <w:tc>
                                <w:tcPr>
                                  <w:tcW w:w="988" w:type="dxa"/>
                                  <w:shd w:val="clear" w:color="auto" w:fill="FFFFFF" w:themeFill="background1"/>
                                </w:tcPr>
                                <w:p w14:paraId="48AC9F41" w14:textId="65603510"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汐見沖地区</w:t>
                                  </w:r>
                                </w:p>
                              </w:tc>
                            </w:tr>
                            <w:tr w:rsidR="00825063" w14:paraId="551BDD91" w14:textId="77777777" w:rsidTr="00834F2B">
                              <w:tc>
                                <w:tcPr>
                                  <w:tcW w:w="988" w:type="dxa"/>
                                  <w:shd w:val="clear" w:color="auto" w:fill="FFFFFF" w:themeFill="background1"/>
                                </w:tcPr>
                                <w:p w14:paraId="6C3C01BF" w14:textId="4D73A355"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34</w:t>
                                  </w:r>
                                  <w:r w:rsidR="00825063" w:rsidRPr="00825063">
                                    <w:rPr>
                                      <w:rFonts w:ascii="BIZ UDPゴシック" w:eastAsia="BIZ UDPゴシック" w:hAnsi="BIZ UDPゴシック" w:hint="eastAsia"/>
                                      <w:color w:val="00B0F0"/>
                                      <w:sz w:val="10"/>
                                      <w:szCs w:val="12"/>
                                    </w:rPr>
                                    <w:t>分</w:t>
                                  </w:r>
                                </w:p>
                              </w:tc>
                            </w:tr>
                            <w:tr w:rsidR="00825063" w14:paraId="6415FB91" w14:textId="77777777" w:rsidTr="00834F2B">
                              <w:tc>
                                <w:tcPr>
                                  <w:tcW w:w="988" w:type="dxa"/>
                                  <w:shd w:val="clear" w:color="auto" w:fill="FFFFFF" w:themeFill="background1"/>
                                </w:tcPr>
                                <w:p w14:paraId="290FF425" w14:textId="01BF9F9F"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105</w:t>
                                  </w:r>
                                  <w:r w:rsidR="00825063" w:rsidRPr="00825063">
                                    <w:rPr>
                                      <w:rFonts w:ascii="BIZ UDPゴシック" w:eastAsia="BIZ UDPゴシック" w:hAnsi="BIZ UDPゴシック" w:hint="eastAsia"/>
                                      <w:color w:val="EE0000"/>
                                      <w:sz w:val="10"/>
                                      <w:szCs w:val="12"/>
                                    </w:rPr>
                                    <w:t>分</w:t>
                                  </w:r>
                                </w:p>
                              </w:tc>
                            </w:tr>
                          </w:tbl>
                          <w:p w14:paraId="3A60D87F"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3E5F5" id="_x0000_s1060" type="#_x0000_t202" style="position:absolute;margin-left:162pt;margin-top:301.1pt;width:69.9pt;height:32.0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21664A45" w14:textId="77777777" w:rsidTr="00834F2B">
                        <w:tc>
                          <w:tcPr>
                            <w:tcW w:w="988" w:type="dxa"/>
                            <w:shd w:val="clear" w:color="auto" w:fill="FFFFFF" w:themeFill="background1"/>
                          </w:tcPr>
                          <w:p w14:paraId="48AC9F41" w14:textId="65603510"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汐見沖地区</w:t>
                            </w:r>
                          </w:p>
                        </w:tc>
                      </w:tr>
                      <w:tr w:rsidR="00825063" w14:paraId="551BDD91" w14:textId="77777777" w:rsidTr="00834F2B">
                        <w:tc>
                          <w:tcPr>
                            <w:tcW w:w="988" w:type="dxa"/>
                            <w:shd w:val="clear" w:color="auto" w:fill="FFFFFF" w:themeFill="background1"/>
                          </w:tcPr>
                          <w:p w14:paraId="6C3C01BF" w14:textId="4D73A355"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34</w:t>
                            </w:r>
                            <w:r w:rsidR="00825063" w:rsidRPr="00825063">
                              <w:rPr>
                                <w:rFonts w:ascii="BIZ UDPゴシック" w:eastAsia="BIZ UDPゴシック" w:hAnsi="BIZ UDPゴシック" w:hint="eastAsia"/>
                                <w:color w:val="00B0F0"/>
                                <w:sz w:val="10"/>
                                <w:szCs w:val="12"/>
                              </w:rPr>
                              <w:t>分</w:t>
                            </w:r>
                          </w:p>
                        </w:tc>
                      </w:tr>
                      <w:tr w:rsidR="00825063" w14:paraId="6415FB91" w14:textId="77777777" w:rsidTr="00834F2B">
                        <w:tc>
                          <w:tcPr>
                            <w:tcW w:w="988" w:type="dxa"/>
                            <w:shd w:val="clear" w:color="auto" w:fill="FFFFFF" w:themeFill="background1"/>
                          </w:tcPr>
                          <w:p w14:paraId="290FF425" w14:textId="01BF9F9F"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105</w:t>
                            </w:r>
                            <w:r w:rsidR="00825063" w:rsidRPr="00825063">
                              <w:rPr>
                                <w:rFonts w:ascii="BIZ UDPゴシック" w:eastAsia="BIZ UDPゴシック" w:hAnsi="BIZ UDPゴシック" w:hint="eastAsia"/>
                                <w:color w:val="EE0000"/>
                                <w:sz w:val="10"/>
                                <w:szCs w:val="12"/>
                              </w:rPr>
                              <w:t>分</w:t>
                            </w:r>
                          </w:p>
                        </w:tc>
                      </w:tr>
                    </w:tbl>
                    <w:p w14:paraId="3A60D87F"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51776" behindDoc="0" locked="0" layoutInCell="1" allowOverlap="1" wp14:anchorId="34A13F64" wp14:editId="012F8C93">
                <wp:simplePos x="0" y="0"/>
                <wp:positionH relativeFrom="margin">
                  <wp:posOffset>585861</wp:posOffset>
                </wp:positionH>
                <wp:positionV relativeFrom="paragraph">
                  <wp:posOffset>4892104</wp:posOffset>
                </wp:positionV>
                <wp:extent cx="887972" cy="406988"/>
                <wp:effectExtent l="0" t="0" r="0" b="0"/>
                <wp:wrapNone/>
                <wp:docPr id="981622463"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5616F6C6" w14:textId="77777777" w:rsidTr="00834F2B">
                              <w:tc>
                                <w:tcPr>
                                  <w:tcW w:w="988" w:type="dxa"/>
                                  <w:shd w:val="clear" w:color="auto" w:fill="FFFFFF" w:themeFill="background1"/>
                                </w:tcPr>
                                <w:p w14:paraId="72482DEE" w14:textId="76AF903E"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関空Ⅱ期南</w:t>
                                  </w:r>
                                </w:p>
                              </w:tc>
                            </w:tr>
                            <w:tr w:rsidR="00825063" w14:paraId="6224AA06" w14:textId="77777777" w:rsidTr="00834F2B">
                              <w:tc>
                                <w:tcPr>
                                  <w:tcW w:w="988" w:type="dxa"/>
                                  <w:shd w:val="clear" w:color="auto" w:fill="FFFFFF" w:themeFill="background1"/>
                                </w:tcPr>
                                <w:p w14:paraId="4A05F8C0" w14:textId="5D747EBB"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44</w:t>
                                  </w:r>
                                  <w:r w:rsidR="00825063" w:rsidRPr="00825063">
                                    <w:rPr>
                                      <w:rFonts w:ascii="BIZ UDPゴシック" w:eastAsia="BIZ UDPゴシック" w:hAnsi="BIZ UDPゴシック" w:hint="eastAsia"/>
                                      <w:color w:val="00B0F0"/>
                                      <w:sz w:val="10"/>
                                      <w:szCs w:val="12"/>
                                    </w:rPr>
                                    <w:t>分</w:t>
                                  </w:r>
                                </w:p>
                              </w:tc>
                            </w:tr>
                            <w:tr w:rsidR="00825063" w14:paraId="75134F38" w14:textId="77777777" w:rsidTr="00834F2B">
                              <w:tc>
                                <w:tcPr>
                                  <w:tcW w:w="988" w:type="dxa"/>
                                  <w:shd w:val="clear" w:color="auto" w:fill="FFFFFF" w:themeFill="background1"/>
                                </w:tcPr>
                                <w:p w14:paraId="339BA4F0" w14:textId="19F40DA8"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80</w:t>
                                  </w:r>
                                  <w:r w:rsidR="00825063" w:rsidRPr="00825063">
                                    <w:rPr>
                                      <w:rFonts w:ascii="BIZ UDPゴシック" w:eastAsia="BIZ UDPゴシック" w:hAnsi="BIZ UDPゴシック" w:hint="eastAsia"/>
                                      <w:color w:val="EE0000"/>
                                      <w:sz w:val="10"/>
                                      <w:szCs w:val="12"/>
                                    </w:rPr>
                                    <w:t>分</w:t>
                                  </w:r>
                                </w:p>
                              </w:tc>
                            </w:tr>
                          </w:tbl>
                          <w:p w14:paraId="00D314DA"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13F64" id="_x0000_s1061" type="#_x0000_t202" style="position:absolute;margin-left:46.15pt;margin-top:385.2pt;width:69.9pt;height:32.0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5616F6C6" w14:textId="77777777" w:rsidTr="00834F2B">
                        <w:tc>
                          <w:tcPr>
                            <w:tcW w:w="988" w:type="dxa"/>
                            <w:shd w:val="clear" w:color="auto" w:fill="FFFFFF" w:themeFill="background1"/>
                          </w:tcPr>
                          <w:p w14:paraId="72482DEE" w14:textId="76AF903E"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関空Ⅱ期南</w:t>
                            </w:r>
                          </w:p>
                        </w:tc>
                      </w:tr>
                      <w:tr w:rsidR="00825063" w14:paraId="6224AA06" w14:textId="77777777" w:rsidTr="00834F2B">
                        <w:tc>
                          <w:tcPr>
                            <w:tcW w:w="988" w:type="dxa"/>
                            <w:shd w:val="clear" w:color="auto" w:fill="FFFFFF" w:themeFill="background1"/>
                          </w:tcPr>
                          <w:p w14:paraId="4A05F8C0" w14:textId="5D747EBB"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44</w:t>
                            </w:r>
                            <w:r w:rsidR="00825063" w:rsidRPr="00825063">
                              <w:rPr>
                                <w:rFonts w:ascii="BIZ UDPゴシック" w:eastAsia="BIZ UDPゴシック" w:hAnsi="BIZ UDPゴシック" w:hint="eastAsia"/>
                                <w:color w:val="00B0F0"/>
                                <w:sz w:val="10"/>
                                <w:szCs w:val="12"/>
                              </w:rPr>
                              <w:t>分</w:t>
                            </w:r>
                          </w:p>
                        </w:tc>
                      </w:tr>
                      <w:tr w:rsidR="00825063" w14:paraId="75134F38" w14:textId="77777777" w:rsidTr="00834F2B">
                        <w:tc>
                          <w:tcPr>
                            <w:tcW w:w="988" w:type="dxa"/>
                            <w:shd w:val="clear" w:color="auto" w:fill="FFFFFF" w:themeFill="background1"/>
                          </w:tcPr>
                          <w:p w14:paraId="339BA4F0" w14:textId="19F40DA8"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80</w:t>
                            </w:r>
                            <w:r w:rsidR="00825063" w:rsidRPr="00825063">
                              <w:rPr>
                                <w:rFonts w:ascii="BIZ UDPゴシック" w:eastAsia="BIZ UDPゴシック" w:hAnsi="BIZ UDPゴシック" w:hint="eastAsia"/>
                                <w:color w:val="EE0000"/>
                                <w:sz w:val="10"/>
                                <w:szCs w:val="12"/>
                              </w:rPr>
                              <w:t>分</w:t>
                            </w:r>
                          </w:p>
                        </w:tc>
                      </w:tr>
                    </w:tbl>
                    <w:p w14:paraId="00D314DA"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49728" behindDoc="0" locked="0" layoutInCell="1" allowOverlap="1" wp14:anchorId="77B7BE97" wp14:editId="248E395C">
                <wp:simplePos x="0" y="0"/>
                <wp:positionH relativeFrom="margin">
                  <wp:posOffset>66566</wp:posOffset>
                </wp:positionH>
                <wp:positionV relativeFrom="paragraph">
                  <wp:posOffset>6249226</wp:posOffset>
                </wp:positionV>
                <wp:extent cx="887972" cy="406988"/>
                <wp:effectExtent l="0" t="0" r="0" b="0"/>
                <wp:wrapNone/>
                <wp:docPr id="515461374"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26D688C0" w14:textId="77777777" w:rsidTr="00834F2B">
                              <w:tc>
                                <w:tcPr>
                                  <w:tcW w:w="988" w:type="dxa"/>
                                  <w:shd w:val="clear" w:color="auto" w:fill="FFFFFF" w:themeFill="background1"/>
                                </w:tcPr>
                                <w:p w14:paraId="700910CD" w14:textId="7A479BD3"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小島漁港港口</w:t>
                                  </w:r>
                                </w:p>
                              </w:tc>
                            </w:tr>
                            <w:tr w:rsidR="00825063" w14:paraId="7F86FF98" w14:textId="77777777" w:rsidTr="00834F2B">
                              <w:tc>
                                <w:tcPr>
                                  <w:tcW w:w="988" w:type="dxa"/>
                                  <w:shd w:val="clear" w:color="auto" w:fill="FFFFFF" w:themeFill="background1"/>
                                </w:tcPr>
                                <w:p w14:paraId="0F490665" w14:textId="52E25A26"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26</w:t>
                                  </w:r>
                                  <w:r w:rsidR="00825063" w:rsidRPr="00825063">
                                    <w:rPr>
                                      <w:rFonts w:ascii="BIZ UDPゴシック" w:eastAsia="BIZ UDPゴシック" w:hAnsi="BIZ UDPゴシック" w:hint="eastAsia"/>
                                      <w:color w:val="00B0F0"/>
                                      <w:sz w:val="10"/>
                                      <w:szCs w:val="12"/>
                                    </w:rPr>
                                    <w:t>分</w:t>
                                  </w:r>
                                </w:p>
                              </w:tc>
                            </w:tr>
                            <w:tr w:rsidR="00825063" w14:paraId="51385661" w14:textId="77777777" w:rsidTr="00834F2B">
                              <w:tc>
                                <w:tcPr>
                                  <w:tcW w:w="988" w:type="dxa"/>
                                  <w:shd w:val="clear" w:color="auto" w:fill="FFFFFF" w:themeFill="background1"/>
                                </w:tcPr>
                                <w:p w14:paraId="79085F2E" w14:textId="39AF25E3"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62</w:t>
                                  </w:r>
                                  <w:r w:rsidR="00825063" w:rsidRPr="00825063">
                                    <w:rPr>
                                      <w:rFonts w:ascii="BIZ UDPゴシック" w:eastAsia="BIZ UDPゴシック" w:hAnsi="BIZ UDPゴシック" w:hint="eastAsia"/>
                                      <w:color w:val="EE0000"/>
                                      <w:sz w:val="10"/>
                                      <w:szCs w:val="12"/>
                                    </w:rPr>
                                    <w:t>分</w:t>
                                  </w:r>
                                </w:p>
                              </w:tc>
                            </w:tr>
                          </w:tbl>
                          <w:p w14:paraId="7956AC03"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7BE97" id="_x0000_s1062" type="#_x0000_t202" style="position:absolute;margin-left:5.25pt;margin-top:492.05pt;width:69.9pt;height:32.0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26D688C0" w14:textId="77777777" w:rsidTr="00834F2B">
                        <w:tc>
                          <w:tcPr>
                            <w:tcW w:w="988" w:type="dxa"/>
                            <w:shd w:val="clear" w:color="auto" w:fill="FFFFFF" w:themeFill="background1"/>
                          </w:tcPr>
                          <w:p w14:paraId="700910CD" w14:textId="7A479BD3"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小島漁港港口</w:t>
                            </w:r>
                          </w:p>
                        </w:tc>
                      </w:tr>
                      <w:tr w:rsidR="00825063" w14:paraId="7F86FF98" w14:textId="77777777" w:rsidTr="00834F2B">
                        <w:tc>
                          <w:tcPr>
                            <w:tcW w:w="988" w:type="dxa"/>
                            <w:shd w:val="clear" w:color="auto" w:fill="FFFFFF" w:themeFill="background1"/>
                          </w:tcPr>
                          <w:p w14:paraId="0F490665" w14:textId="52E25A26"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26</w:t>
                            </w:r>
                            <w:r w:rsidR="00825063" w:rsidRPr="00825063">
                              <w:rPr>
                                <w:rFonts w:ascii="BIZ UDPゴシック" w:eastAsia="BIZ UDPゴシック" w:hAnsi="BIZ UDPゴシック" w:hint="eastAsia"/>
                                <w:color w:val="00B0F0"/>
                                <w:sz w:val="10"/>
                                <w:szCs w:val="12"/>
                              </w:rPr>
                              <w:t>分</w:t>
                            </w:r>
                          </w:p>
                        </w:tc>
                      </w:tr>
                      <w:tr w:rsidR="00825063" w14:paraId="51385661" w14:textId="77777777" w:rsidTr="00834F2B">
                        <w:tc>
                          <w:tcPr>
                            <w:tcW w:w="988" w:type="dxa"/>
                            <w:shd w:val="clear" w:color="auto" w:fill="FFFFFF" w:themeFill="background1"/>
                          </w:tcPr>
                          <w:p w14:paraId="79085F2E" w14:textId="39AF25E3"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62</w:t>
                            </w:r>
                            <w:r w:rsidR="00825063" w:rsidRPr="00825063">
                              <w:rPr>
                                <w:rFonts w:ascii="BIZ UDPゴシック" w:eastAsia="BIZ UDPゴシック" w:hAnsi="BIZ UDPゴシック" w:hint="eastAsia"/>
                                <w:color w:val="EE0000"/>
                                <w:sz w:val="10"/>
                                <w:szCs w:val="12"/>
                              </w:rPr>
                              <w:t>分</w:t>
                            </w:r>
                          </w:p>
                        </w:tc>
                      </w:tr>
                    </w:tbl>
                    <w:p w14:paraId="7956AC03"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47680" behindDoc="0" locked="0" layoutInCell="1" allowOverlap="1" wp14:anchorId="248DA52C" wp14:editId="6CC13CF9">
                <wp:simplePos x="0" y="0"/>
                <wp:positionH relativeFrom="margin">
                  <wp:posOffset>913524</wp:posOffset>
                </wp:positionH>
                <wp:positionV relativeFrom="paragraph">
                  <wp:posOffset>6134485</wp:posOffset>
                </wp:positionV>
                <wp:extent cx="887972" cy="406988"/>
                <wp:effectExtent l="0" t="0" r="0" b="0"/>
                <wp:wrapNone/>
                <wp:docPr id="1157944748"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0D46AF14" w14:textId="77777777" w:rsidTr="00834F2B">
                              <w:tc>
                                <w:tcPr>
                                  <w:tcW w:w="988" w:type="dxa"/>
                                  <w:shd w:val="clear" w:color="auto" w:fill="FFFFFF" w:themeFill="background1"/>
                                </w:tcPr>
                                <w:p w14:paraId="4BFB9317" w14:textId="3AD613C0"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深日漁港</w:t>
                                  </w:r>
                                </w:p>
                              </w:tc>
                            </w:tr>
                            <w:tr w:rsidR="00825063" w14:paraId="6FD06925" w14:textId="77777777" w:rsidTr="00834F2B">
                              <w:tc>
                                <w:tcPr>
                                  <w:tcW w:w="988" w:type="dxa"/>
                                  <w:shd w:val="clear" w:color="auto" w:fill="FFFFFF" w:themeFill="background1"/>
                                </w:tcPr>
                                <w:p w14:paraId="6BB73DF2" w14:textId="61FCA755"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35</w:t>
                                  </w:r>
                                  <w:r w:rsidR="00825063" w:rsidRPr="00825063">
                                    <w:rPr>
                                      <w:rFonts w:ascii="BIZ UDPゴシック" w:eastAsia="BIZ UDPゴシック" w:hAnsi="BIZ UDPゴシック" w:hint="eastAsia"/>
                                      <w:color w:val="00B0F0"/>
                                      <w:sz w:val="10"/>
                                      <w:szCs w:val="12"/>
                                    </w:rPr>
                                    <w:t>分</w:t>
                                  </w:r>
                                </w:p>
                              </w:tc>
                            </w:tr>
                            <w:tr w:rsidR="00825063" w14:paraId="2BDD330B" w14:textId="77777777" w:rsidTr="00834F2B">
                              <w:tc>
                                <w:tcPr>
                                  <w:tcW w:w="988" w:type="dxa"/>
                                  <w:shd w:val="clear" w:color="auto" w:fill="FFFFFF" w:themeFill="background1"/>
                                </w:tcPr>
                                <w:p w14:paraId="295E9093" w14:textId="50449221"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64</w:t>
                                  </w:r>
                                  <w:r w:rsidR="00825063" w:rsidRPr="00825063">
                                    <w:rPr>
                                      <w:rFonts w:ascii="BIZ UDPゴシック" w:eastAsia="BIZ UDPゴシック" w:hAnsi="BIZ UDPゴシック" w:hint="eastAsia"/>
                                      <w:color w:val="EE0000"/>
                                      <w:sz w:val="10"/>
                                      <w:szCs w:val="12"/>
                                    </w:rPr>
                                    <w:t>分</w:t>
                                  </w:r>
                                </w:p>
                              </w:tc>
                            </w:tr>
                          </w:tbl>
                          <w:p w14:paraId="5FFBE617"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DA52C" id="_x0000_s1063" type="#_x0000_t202" style="position:absolute;margin-left:71.95pt;margin-top:483.05pt;width:69.9pt;height:32.0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0D46AF14" w14:textId="77777777" w:rsidTr="00834F2B">
                        <w:tc>
                          <w:tcPr>
                            <w:tcW w:w="988" w:type="dxa"/>
                            <w:shd w:val="clear" w:color="auto" w:fill="FFFFFF" w:themeFill="background1"/>
                          </w:tcPr>
                          <w:p w14:paraId="4BFB9317" w14:textId="3AD613C0"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深日漁港</w:t>
                            </w:r>
                          </w:p>
                        </w:tc>
                      </w:tr>
                      <w:tr w:rsidR="00825063" w14:paraId="6FD06925" w14:textId="77777777" w:rsidTr="00834F2B">
                        <w:tc>
                          <w:tcPr>
                            <w:tcW w:w="988" w:type="dxa"/>
                            <w:shd w:val="clear" w:color="auto" w:fill="FFFFFF" w:themeFill="background1"/>
                          </w:tcPr>
                          <w:p w14:paraId="6BB73DF2" w14:textId="61FCA755"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35</w:t>
                            </w:r>
                            <w:r w:rsidR="00825063" w:rsidRPr="00825063">
                              <w:rPr>
                                <w:rFonts w:ascii="BIZ UDPゴシック" w:eastAsia="BIZ UDPゴシック" w:hAnsi="BIZ UDPゴシック" w:hint="eastAsia"/>
                                <w:color w:val="00B0F0"/>
                                <w:sz w:val="10"/>
                                <w:szCs w:val="12"/>
                              </w:rPr>
                              <w:t>分</w:t>
                            </w:r>
                          </w:p>
                        </w:tc>
                      </w:tr>
                      <w:tr w:rsidR="00825063" w14:paraId="2BDD330B" w14:textId="77777777" w:rsidTr="00834F2B">
                        <w:tc>
                          <w:tcPr>
                            <w:tcW w:w="988" w:type="dxa"/>
                            <w:shd w:val="clear" w:color="auto" w:fill="FFFFFF" w:themeFill="background1"/>
                          </w:tcPr>
                          <w:p w14:paraId="295E9093" w14:textId="50449221"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64</w:t>
                            </w:r>
                            <w:r w:rsidR="00825063" w:rsidRPr="00825063">
                              <w:rPr>
                                <w:rFonts w:ascii="BIZ UDPゴシック" w:eastAsia="BIZ UDPゴシック" w:hAnsi="BIZ UDPゴシック" w:hint="eastAsia"/>
                                <w:color w:val="EE0000"/>
                                <w:sz w:val="10"/>
                                <w:szCs w:val="12"/>
                              </w:rPr>
                              <w:t>分</w:t>
                            </w:r>
                          </w:p>
                        </w:tc>
                      </w:tr>
                    </w:tbl>
                    <w:p w14:paraId="5FFBE617"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45632" behindDoc="0" locked="0" layoutInCell="1" allowOverlap="1" wp14:anchorId="18D69B1E" wp14:editId="1E886833">
                <wp:simplePos x="0" y="0"/>
                <wp:positionH relativeFrom="margin">
                  <wp:posOffset>1328543</wp:posOffset>
                </wp:positionH>
                <wp:positionV relativeFrom="paragraph">
                  <wp:posOffset>5832744</wp:posOffset>
                </wp:positionV>
                <wp:extent cx="887972" cy="406988"/>
                <wp:effectExtent l="0" t="0" r="0" b="0"/>
                <wp:wrapNone/>
                <wp:docPr id="800992670"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78CC41CE" w14:textId="77777777" w:rsidTr="00834F2B">
                              <w:tc>
                                <w:tcPr>
                                  <w:tcW w:w="988" w:type="dxa"/>
                                  <w:shd w:val="clear" w:color="auto" w:fill="FFFFFF" w:themeFill="background1"/>
                                </w:tcPr>
                                <w:p w14:paraId="5E72E51C" w14:textId="056FA88D"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尾崎港港口</w:t>
                                  </w:r>
                                </w:p>
                              </w:tc>
                            </w:tr>
                            <w:tr w:rsidR="00825063" w14:paraId="1D132462" w14:textId="77777777" w:rsidTr="00834F2B">
                              <w:tc>
                                <w:tcPr>
                                  <w:tcW w:w="988" w:type="dxa"/>
                                  <w:shd w:val="clear" w:color="auto" w:fill="FFFFFF" w:themeFill="background1"/>
                                </w:tcPr>
                                <w:p w14:paraId="4F05657C" w14:textId="5E8E6CA4"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27</w:t>
                                  </w:r>
                                  <w:r w:rsidR="00825063" w:rsidRPr="00825063">
                                    <w:rPr>
                                      <w:rFonts w:ascii="BIZ UDPゴシック" w:eastAsia="BIZ UDPゴシック" w:hAnsi="BIZ UDPゴシック" w:hint="eastAsia"/>
                                      <w:color w:val="00B0F0"/>
                                      <w:sz w:val="10"/>
                                      <w:szCs w:val="12"/>
                                    </w:rPr>
                                    <w:t>分</w:t>
                                  </w:r>
                                </w:p>
                              </w:tc>
                            </w:tr>
                            <w:tr w:rsidR="00825063" w14:paraId="5A40FE8B" w14:textId="77777777" w:rsidTr="00834F2B">
                              <w:tc>
                                <w:tcPr>
                                  <w:tcW w:w="988" w:type="dxa"/>
                                  <w:shd w:val="clear" w:color="auto" w:fill="FFFFFF" w:themeFill="background1"/>
                                </w:tcPr>
                                <w:p w14:paraId="02679162" w14:textId="5DBDADC3"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77</w:t>
                                  </w:r>
                                  <w:r w:rsidR="00825063" w:rsidRPr="00825063">
                                    <w:rPr>
                                      <w:rFonts w:ascii="BIZ UDPゴシック" w:eastAsia="BIZ UDPゴシック" w:hAnsi="BIZ UDPゴシック" w:hint="eastAsia"/>
                                      <w:color w:val="EE0000"/>
                                      <w:sz w:val="10"/>
                                      <w:szCs w:val="12"/>
                                    </w:rPr>
                                    <w:t>分</w:t>
                                  </w:r>
                                </w:p>
                              </w:tc>
                            </w:tr>
                          </w:tbl>
                          <w:p w14:paraId="0A71FF35"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69B1E" id="_x0000_s1064" type="#_x0000_t202" style="position:absolute;margin-left:104.6pt;margin-top:459.25pt;width:69.9pt;height:32.0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78CC41CE" w14:textId="77777777" w:rsidTr="00834F2B">
                        <w:tc>
                          <w:tcPr>
                            <w:tcW w:w="988" w:type="dxa"/>
                            <w:shd w:val="clear" w:color="auto" w:fill="FFFFFF" w:themeFill="background1"/>
                          </w:tcPr>
                          <w:p w14:paraId="5E72E51C" w14:textId="056FA88D"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尾崎港港口</w:t>
                            </w:r>
                          </w:p>
                        </w:tc>
                      </w:tr>
                      <w:tr w:rsidR="00825063" w14:paraId="1D132462" w14:textId="77777777" w:rsidTr="00834F2B">
                        <w:tc>
                          <w:tcPr>
                            <w:tcW w:w="988" w:type="dxa"/>
                            <w:shd w:val="clear" w:color="auto" w:fill="FFFFFF" w:themeFill="background1"/>
                          </w:tcPr>
                          <w:p w14:paraId="4F05657C" w14:textId="5E8E6CA4"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27</w:t>
                            </w:r>
                            <w:r w:rsidR="00825063" w:rsidRPr="00825063">
                              <w:rPr>
                                <w:rFonts w:ascii="BIZ UDPゴシック" w:eastAsia="BIZ UDPゴシック" w:hAnsi="BIZ UDPゴシック" w:hint="eastAsia"/>
                                <w:color w:val="00B0F0"/>
                                <w:sz w:val="10"/>
                                <w:szCs w:val="12"/>
                              </w:rPr>
                              <w:t>分</w:t>
                            </w:r>
                          </w:p>
                        </w:tc>
                      </w:tr>
                      <w:tr w:rsidR="00825063" w14:paraId="5A40FE8B" w14:textId="77777777" w:rsidTr="00834F2B">
                        <w:tc>
                          <w:tcPr>
                            <w:tcW w:w="988" w:type="dxa"/>
                            <w:shd w:val="clear" w:color="auto" w:fill="FFFFFF" w:themeFill="background1"/>
                          </w:tcPr>
                          <w:p w14:paraId="02679162" w14:textId="5DBDADC3"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77</w:t>
                            </w:r>
                            <w:r w:rsidR="00825063" w:rsidRPr="00825063">
                              <w:rPr>
                                <w:rFonts w:ascii="BIZ UDPゴシック" w:eastAsia="BIZ UDPゴシック" w:hAnsi="BIZ UDPゴシック" w:hint="eastAsia"/>
                                <w:color w:val="EE0000"/>
                                <w:sz w:val="10"/>
                                <w:szCs w:val="12"/>
                              </w:rPr>
                              <w:t>分</w:t>
                            </w:r>
                          </w:p>
                        </w:tc>
                      </w:tr>
                    </w:tbl>
                    <w:p w14:paraId="0A71FF35"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37440" behindDoc="0" locked="0" layoutInCell="1" allowOverlap="1" wp14:anchorId="390086BF" wp14:editId="7BD945CB">
                <wp:simplePos x="0" y="0"/>
                <wp:positionH relativeFrom="margin">
                  <wp:posOffset>2463080</wp:posOffset>
                </wp:positionH>
                <wp:positionV relativeFrom="paragraph">
                  <wp:posOffset>4873075</wp:posOffset>
                </wp:positionV>
                <wp:extent cx="887972" cy="406988"/>
                <wp:effectExtent l="0" t="0" r="0" b="0"/>
                <wp:wrapNone/>
                <wp:docPr id="1127001543"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34493C4F" w14:textId="77777777" w:rsidTr="00834F2B">
                              <w:tc>
                                <w:tcPr>
                                  <w:tcW w:w="988" w:type="dxa"/>
                                  <w:shd w:val="clear" w:color="auto" w:fill="FFFFFF" w:themeFill="background1"/>
                                </w:tcPr>
                                <w:p w14:paraId="071B1034" w14:textId="11E73631"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二色浜海水浴場</w:t>
                                  </w:r>
                                </w:p>
                              </w:tc>
                            </w:tr>
                            <w:tr w:rsidR="00825063" w14:paraId="0016CB08" w14:textId="77777777" w:rsidTr="00834F2B">
                              <w:tc>
                                <w:tcPr>
                                  <w:tcW w:w="988" w:type="dxa"/>
                                  <w:shd w:val="clear" w:color="auto" w:fill="FFFFFF" w:themeFill="background1"/>
                                </w:tcPr>
                                <w:p w14:paraId="789B7CFC" w14:textId="0E355395"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21</w:t>
                                  </w:r>
                                  <w:r w:rsidR="00825063" w:rsidRPr="00825063">
                                    <w:rPr>
                                      <w:rFonts w:ascii="BIZ UDPゴシック" w:eastAsia="BIZ UDPゴシック" w:hAnsi="BIZ UDPゴシック" w:hint="eastAsia"/>
                                      <w:color w:val="00B0F0"/>
                                      <w:sz w:val="10"/>
                                      <w:szCs w:val="12"/>
                                    </w:rPr>
                                    <w:t>分</w:t>
                                  </w:r>
                                </w:p>
                              </w:tc>
                            </w:tr>
                            <w:tr w:rsidR="00825063" w14:paraId="5C0A5B83" w14:textId="77777777" w:rsidTr="00834F2B">
                              <w:tc>
                                <w:tcPr>
                                  <w:tcW w:w="988" w:type="dxa"/>
                                  <w:shd w:val="clear" w:color="auto" w:fill="FFFFFF" w:themeFill="background1"/>
                                </w:tcPr>
                                <w:p w14:paraId="0577B293" w14:textId="3B334C1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89</w:t>
                                  </w:r>
                                  <w:r w:rsidR="00825063" w:rsidRPr="00825063">
                                    <w:rPr>
                                      <w:rFonts w:ascii="BIZ UDPゴシック" w:eastAsia="BIZ UDPゴシック" w:hAnsi="BIZ UDPゴシック" w:hint="eastAsia"/>
                                      <w:color w:val="EE0000"/>
                                      <w:sz w:val="10"/>
                                      <w:szCs w:val="12"/>
                                    </w:rPr>
                                    <w:t>分</w:t>
                                  </w:r>
                                </w:p>
                              </w:tc>
                            </w:tr>
                          </w:tbl>
                          <w:p w14:paraId="14659B3C"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086BF" id="_x0000_s1065" type="#_x0000_t202" style="position:absolute;margin-left:193.95pt;margin-top:383.7pt;width:69.9pt;height:32.05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34493C4F" w14:textId="77777777" w:rsidTr="00834F2B">
                        <w:tc>
                          <w:tcPr>
                            <w:tcW w:w="988" w:type="dxa"/>
                            <w:shd w:val="clear" w:color="auto" w:fill="FFFFFF" w:themeFill="background1"/>
                          </w:tcPr>
                          <w:p w14:paraId="071B1034" w14:textId="11E73631"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二色浜海水浴場</w:t>
                            </w:r>
                          </w:p>
                        </w:tc>
                      </w:tr>
                      <w:tr w:rsidR="00825063" w14:paraId="0016CB08" w14:textId="77777777" w:rsidTr="00834F2B">
                        <w:tc>
                          <w:tcPr>
                            <w:tcW w:w="988" w:type="dxa"/>
                            <w:shd w:val="clear" w:color="auto" w:fill="FFFFFF" w:themeFill="background1"/>
                          </w:tcPr>
                          <w:p w14:paraId="789B7CFC" w14:textId="0E355395"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21</w:t>
                            </w:r>
                            <w:r w:rsidR="00825063" w:rsidRPr="00825063">
                              <w:rPr>
                                <w:rFonts w:ascii="BIZ UDPゴシック" w:eastAsia="BIZ UDPゴシック" w:hAnsi="BIZ UDPゴシック" w:hint="eastAsia"/>
                                <w:color w:val="00B0F0"/>
                                <w:sz w:val="10"/>
                                <w:szCs w:val="12"/>
                              </w:rPr>
                              <w:t>分</w:t>
                            </w:r>
                          </w:p>
                        </w:tc>
                      </w:tr>
                      <w:tr w:rsidR="00825063" w14:paraId="5C0A5B83" w14:textId="77777777" w:rsidTr="00834F2B">
                        <w:tc>
                          <w:tcPr>
                            <w:tcW w:w="988" w:type="dxa"/>
                            <w:shd w:val="clear" w:color="auto" w:fill="FFFFFF" w:themeFill="background1"/>
                          </w:tcPr>
                          <w:p w14:paraId="0577B293" w14:textId="3B334C1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89</w:t>
                            </w:r>
                            <w:r w:rsidR="00825063" w:rsidRPr="00825063">
                              <w:rPr>
                                <w:rFonts w:ascii="BIZ UDPゴシック" w:eastAsia="BIZ UDPゴシック" w:hAnsi="BIZ UDPゴシック" w:hint="eastAsia"/>
                                <w:color w:val="EE0000"/>
                                <w:sz w:val="10"/>
                                <w:szCs w:val="12"/>
                              </w:rPr>
                              <w:t>分</w:t>
                            </w:r>
                          </w:p>
                        </w:tc>
                      </w:tr>
                    </w:tbl>
                    <w:p w14:paraId="14659B3C"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35392" behindDoc="0" locked="0" layoutInCell="1" allowOverlap="1" wp14:anchorId="2308764C" wp14:editId="6B8942E9">
                <wp:simplePos x="0" y="0"/>
                <wp:positionH relativeFrom="margin">
                  <wp:posOffset>2715177</wp:posOffset>
                </wp:positionH>
                <wp:positionV relativeFrom="paragraph">
                  <wp:posOffset>4595318</wp:posOffset>
                </wp:positionV>
                <wp:extent cx="887972" cy="406988"/>
                <wp:effectExtent l="0" t="0" r="0" b="0"/>
                <wp:wrapNone/>
                <wp:docPr id="1876451534"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3D54C39D" w14:textId="77777777" w:rsidTr="00834F2B">
                              <w:tc>
                                <w:tcPr>
                                  <w:tcW w:w="988" w:type="dxa"/>
                                  <w:shd w:val="clear" w:color="auto" w:fill="FFFFFF" w:themeFill="background1"/>
                                </w:tcPr>
                                <w:p w14:paraId="10FFB879" w14:textId="62612FA7"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岸和田水門</w:t>
                                  </w:r>
                                </w:p>
                              </w:tc>
                            </w:tr>
                            <w:tr w:rsidR="00825063" w14:paraId="13971BAA" w14:textId="77777777" w:rsidTr="00834F2B">
                              <w:tc>
                                <w:tcPr>
                                  <w:tcW w:w="988" w:type="dxa"/>
                                  <w:shd w:val="clear" w:color="auto" w:fill="FFFFFF" w:themeFill="background1"/>
                                </w:tcPr>
                                <w:p w14:paraId="77E126B6" w14:textId="529366FD"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35</w:t>
                                  </w:r>
                                  <w:r w:rsidR="00825063" w:rsidRPr="00825063">
                                    <w:rPr>
                                      <w:rFonts w:ascii="BIZ UDPゴシック" w:eastAsia="BIZ UDPゴシック" w:hAnsi="BIZ UDPゴシック" w:hint="eastAsia"/>
                                      <w:color w:val="00B0F0"/>
                                      <w:sz w:val="10"/>
                                      <w:szCs w:val="12"/>
                                    </w:rPr>
                                    <w:t>分</w:t>
                                  </w:r>
                                </w:p>
                              </w:tc>
                            </w:tr>
                            <w:tr w:rsidR="00825063" w14:paraId="3B99746A" w14:textId="77777777" w:rsidTr="00834F2B">
                              <w:tc>
                                <w:tcPr>
                                  <w:tcW w:w="988" w:type="dxa"/>
                                  <w:shd w:val="clear" w:color="auto" w:fill="FFFFFF" w:themeFill="background1"/>
                                </w:tcPr>
                                <w:p w14:paraId="270D12DD" w14:textId="48042E84"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97</w:t>
                                  </w:r>
                                  <w:r w:rsidR="00825063" w:rsidRPr="00825063">
                                    <w:rPr>
                                      <w:rFonts w:ascii="BIZ UDPゴシック" w:eastAsia="BIZ UDPゴシック" w:hAnsi="BIZ UDPゴシック" w:hint="eastAsia"/>
                                      <w:color w:val="EE0000"/>
                                      <w:sz w:val="10"/>
                                      <w:szCs w:val="12"/>
                                    </w:rPr>
                                    <w:t>分</w:t>
                                  </w:r>
                                </w:p>
                              </w:tc>
                            </w:tr>
                          </w:tbl>
                          <w:p w14:paraId="0913CEF8"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8764C" id="_x0000_s1066" type="#_x0000_t202" style="position:absolute;margin-left:213.8pt;margin-top:361.85pt;width:69.9pt;height:32.0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3D54C39D" w14:textId="77777777" w:rsidTr="00834F2B">
                        <w:tc>
                          <w:tcPr>
                            <w:tcW w:w="988" w:type="dxa"/>
                            <w:shd w:val="clear" w:color="auto" w:fill="FFFFFF" w:themeFill="background1"/>
                          </w:tcPr>
                          <w:p w14:paraId="10FFB879" w14:textId="62612FA7"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岸和田水門</w:t>
                            </w:r>
                          </w:p>
                        </w:tc>
                      </w:tr>
                      <w:tr w:rsidR="00825063" w14:paraId="13971BAA" w14:textId="77777777" w:rsidTr="00834F2B">
                        <w:tc>
                          <w:tcPr>
                            <w:tcW w:w="988" w:type="dxa"/>
                            <w:shd w:val="clear" w:color="auto" w:fill="FFFFFF" w:themeFill="background1"/>
                          </w:tcPr>
                          <w:p w14:paraId="77E126B6" w14:textId="529366FD"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35</w:t>
                            </w:r>
                            <w:r w:rsidR="00825063" w:rsidRPr="00825063">
                              <w:rPr>
                                <w:rFonts w:ascii="BIZ UDPゴシック" w:eastAsia="BIZ UDPゴシック" w:hAnsi="BIZ UDPゴシック" w:hint="eastAsia"/>
                                <w:color w:val="00B0F0"/>
                                <w:sz w:val="10"/>
                                <w:szCs w:val="12"/>
                              </w:rPr>
                              <w:t>分</w:t>
                            </w:r>
                          </w:p>
                        </w:tc>
                      </w:tr>
                      <w:tr w:rsidR="00825063" w14:paraId="3B99746A" w14:textId="77777777" w:rsidTr="00834F2B">
                        <w:tc>
                          <w:tcPr>
                            <w:tcW w:w="988" w:type="dxa"/>
                            <w:shd w:val="clear" w:color="auto" w:fill="FFFFFF" w:themeFill="background1"/>
                          </w:tcPr>
                          <w:p w14:paraId="270D12DD" w14:textId="48042E84"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97</w:t>
                            </w:r>
                            <w:r w:rsidR="00825063" w:rsidRPr="00825063">
                              <w:rPr>
                                <w:rFonts w:ascii="BIZ UDPゴシック" w:eastAsia="BIZ UDPゴシック" w:hAnsi="BIZ UDPゴシック" w:hint="eastAsia"/>
                                <w:color w:val="EE0000"/>
                                <w:sz w:val="10"/>
                                <w:szCs w:val="12"/>
                              </w:rPr>
                              <w:t>分</w:t>
                            </w:r>
                          </w:p>
                        </w:tc>
                      </w:tr>
                    </w:tbl>
                    <w:p w14:paraId="0913CEF8"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27200" behindDoc="0" locked="0" layoutInCell="1" allowOverlap="1" wp14:anchorId="7909DA0D" wp14:editId="1EBD5921">
                <wp:simplePos x="0" y="0"/>
                <wp:positionH relativeFrom="margin">
                  <wp:posOffset>3381899</wp:posOffset>
                </wp:positionH>
                <wp:positionV relativeFrom="paragraph">
                  <wp:posOffset>3268841</wp:posOffset>
                </wp:positionV>
                <wp:extent cx="887972" cy="406988"/>
                <wp:effectExtent l="0" t="0" r="0" b="0"/>
                <wp:wrapNone/>
                <wp:docPr id="995758014"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7FE4852F" w14:textId="77777777" w:rsidTr="00834F2B">
                              <w:tc>
                                <w:tcPr>
                                  <w:tcW w:w="988" w:type="dxa"/>
                                  <w:shd w:val="clear" w:color="auto" w:fill="FFFFFF" w:themeFill="background1"/>
                                </w:tcPr>
                                <w:p w14:paraId="1A6DC328" w14:textId="34ED4BE4"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大和川</w:t>
                                  </w:r>
                                  <w:r w:rsidR="00834F2B">
                                    <w:rPr>
                                      <w:rFonts w:ascii="BIZ UDPゴシック" w:eastAsia="BIZ UDPゴシック" w:hAnsi="BIZ UDPゴシック" w:hint="eastAsia"/>
                                      <w:sz w:val="10"/>
                                      <w:szCs w:val="12"/>
                                    </w:rPr>
                                    <w:t>河口</w:t>
                                  </w:r>
                                </w:p>
                              </w:tc>
                            </w:tr>
                            <w:tr w:rsidR="00825063" w14:paraId="43E18118" w14:textId="77777777" w:rsidTr="00834F2B">
                              <w:tc>
                                <w:tcPr>
                                  <w:tcW w:w="988" w:type="dxa"/>
                                  <w:shd w:val="clear" w:color="auto" w:fill="FFFFFF" w:themeFill="background1"/>
                                </w:tcPr>
                                <w:p w14:paraId="7CD649FE" w14:textId="7D847EA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34</w:t>
                                  </w:r>
                                  <w:r w:rsidR="00825063" w:rsidRPr="00825063">
                                    <w:rPr>
                                      <w:rFonts w:ascii="BIZ UDPゴシック" w:eastAsia="BIZ UDPゴシック" w:hAnsi="BIZ UDPゴシック" w:hint="eastAsia"/>
                                      <w:color w:val="00B0F0"/>
                                      <w:sz w:val="10"/>
                                      <w:szCs w:val="12"/>
                                    </w:rPr>
                                    <w:t>分</w:t>
                                  </w:r>
                                </w:p>
                              </w:tc>
                            </w:tr>
                            <w:tr w:rsidR="00825063" w14:paraId="6A865945" w14:textId="77777777" w:rsidTr="00834F2B">
                              <w:tc>
                                <w:tcPr>
                                  <w:tcW w:w="988" w:type="dxa"/>
                                  <w:shd w:val="clear" w:color="auto" w:fill="FFFFFF" w:themeFill="background1"/>
                                </w:tcPr>
                                <w:p w14:paraId="3D225E3F" w14:textId="7DDB5F21"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114</w:t>
                                  </w:r>
                                  <w:r w:rsidR="00825063" w:rsidRPr="00825063">
                                    <w:rPr>
                                      <w:rFonts w:ascii="BIZ UDPゴシック" w:eastAsia="BIZ UDPゴシック" w:hAnsi="BIZ UDPゴシック" w:hint="eastAsia"/>
                                      <w:color w:val="EE0000"/>
                                      <w:sz w:val="10"/>
                                      <w:szCs w:val="12"/>
                                    </w:rPr>
                                    <w:t>分</w:t>
                                  </w:r>
                                </w:p>
                              </w:tc>
                            </w:tr>
                          </w:tbl>
                          <w:p w14:paraId="3F1BA9B9"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9DA0D" id="_x0000_s1067" type="#_x0000_t202" style="position:absolute;margin-left:266.3pt;margin-top:257.4pt;width:69.9pt;height:32.0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7FE4852F" w14:textId="77777777" w:rsidTr="00834F2B">
                        <w:tc>
                          <w:tcPr>
                            <w:tcW w:w="988" w:type="dxa"/>
                            <w:shd w:val="clear" w:color="auto" w:fill="FFFFFF" w:themeFill="background1"/>
                          </w:tcPr>
                          <w:p w14:paraId="1A6DC328" w14:textId="34ED4BE4"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大和川</w:t>
                            </w:r>
                            <w:r w:rsidR="00834F2B">
                              <w:rPr>
                                <w:rFonts w:ascii="BIZ UDPゴシック" w:eastAsia="BIZ UDPゴシック" w:hAnsi="BIZ UDPゴシック" w:hint="eastAsia"/>
                                <w:sz w:val="10"/>
                                <w:szCs w:val="12"/>
                              </w:rPr>
                              <w:t>河口</w:t>
                            </w:r>
                          </w:p>
                        </w:tc>
                      </w:tr>
                      <w:tr w:rsidR="00825063" w14:paraId="43E18118" w14:textId="77777777" w:rsidTr="00834F2B">
                        <w:tc>
                          <w:tcPr>
                            <w:tcW w:w="988" w:type="dxa"/>
                            <w:shd w:val="clear" w:color="auto" w:fill="FFFFFF" w:themeFill="background1"/>
                          </w:tcPr>
                          <w:p w14:paraId="7CD649FE" w14:textId="7D847EA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34</w:t>
                            </w:r>
                            <w:r w:rsidR="00825063" w:rsidRPr="00825063">
                              <w:rPr>
                                <w:rFonts w:ascii="BIZ UDPゴシック" w:eastAsia="BIZ UDPゴシック" w:hAnsi="BIZ UDPゴシック" w:hint="eastAsia"/>
                                <w:color w:val="00B0F0"/>
                                <w:sz w:val="10"/>
                                <w:szCs w:val="12"/>
                              </w:rPr>
                              <w:t>分</w:t>
                            </w:r>
                          </w:p>
                        </w:tc>
                      </w:tr>
                      <w:tr w:rsidR="00825063" w14:paraId="6A865945" w14:textId="77777777" w:rsidTr="00834F2B">
                        <w:tc>
                          <w:tcPr>
                            <w:tcW w:w="988" w:type="dxa"/>
                            <w:shd w:val="clear" w:color="auto" w:fill="FFFFFF" w:themeFill="background1"/>
                          </w:tcPr>
                          <w:p w14:paraId="3D225E3F" w14:textId="7DDB5F21"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114</w:t>
                            </w:r>
                            <w:r w:rsidR="00825063" w:rsidRPr="00825063">
                              <w:rPr>
                                <w:rFonts w:ascii="BIZ UDPゴシック" w:eastAsia="BIZ UDPゴシック" w:hAnsi="BIZ UDPゴシック" w:hint="eastAsia"/>
                                <w:color w:val="EE0000"/>
                                <w:sz w:val="10"/>
                                <w:szCs w:val="12"/>
                              </w:rPr>
                              <w:t>分</w:t>
                            </w:r>
                          </w:p>
                        </w:tc>
                      </w:tr>
                    </w:tbl>
                    <w:p w14:paraId="3F1BA9B9"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25152" behindDoc="0" locked="0" layoutInCell="1" allowOverlap="1" wp14:anchorId="1538C36A" wp14:editId="0F527963">
                <wp:simplePos x="0" y="0"/>
                <wp:positionH relativeFrom="margin">
                  <wp:posOffset>3354814</wp:posOffset>
                </wp:positionH>
                <wp:positionV relativeFrom="paragraph">
                  <wp:posOffset>3011033</wp:posOffset>
                </wp:positionV>
                <wp:extent cx="887972" cy="406988"/>
                <wp:effectExtent l="0" t="0" r="0" b="0"/>
                <wp:wrapNone/>
                <wp:docPr id="1481618772"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67AF435A" w14:textId="77777777" w:rsidTr="00834F2B">
                              <w:tc>
                                <w:tcPr>
                                  <w:tcW w:w="988" w:type="dxa"/>
                                  <w:shd w:val="clear" w:color="auto" w:fill="FFFFFF" w:themeFill="background1"/>
                                </w:tcPr>
                                <w:p w14:paraId="304BD175" w14:textId="088F4586"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木津川水門</w:t>
                                  </w:r>
                                </w:p>
                              </w:tc>
                            </w:tr>
                            <w:tr w:rsidR="00825063" w14:paraId="2AB3A277" w14:textId="77777777" w:rsidTr="00834F2B">
                              <w:tc>
                                <w:tcPr>
                                  <w:tcW w:w="988" w:type="dxa"/>
                                  <w:shd w:val="clear" w:color="auto" w:fill="FFFFFF" w:themeFill="background1"/>
                                </w:tcPr>
                                <w:p w14:paraId="49B7C955" w14:textId="6171AA53" w:rsidR="00825063" w:rsidRDefault="0094046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64</w:t>
                                  </w:r>
                                  <w:r w:rsidR="00825063" w:rsidRPr="00825063">
                                    <w:rPr>
                                      <w:rFonts w:ascii="BIZ UDPゴシック" w:eastAsia="BIZ UDPゴシック" w:hAnsi="BIZ UDPゴシック" w:hint="eastAsia"/>
                                      <w:color w:val="00B0F0"/>
                                      <w:sz w:val="10"/>
                                      <w:szCs w:val="12"/>
                                    </w:rPr>
                                    <w:t>分</w:t>
                                  </w:r>
                                </w:p>
                              </w:tc>
                            </w:tr>
                            <w:tr w:rsidR="00825063" w14:paraId="01D9E282" w14:textId="77777777" w:rsidTr="00834F2B">
                              <w:tc>
                                <w:tcPr>
                                  <w:tcW w:w="988" w:type="dxa"/>
                                  <w:shd w:val="clear" w:color="auto" w:fill="FFFFFF" w:themeFill="background1"/>
                                </w:tcPr>
                                <w:p w14:paraId="486C67E0" w14:textId="7D39173F" w:rsidR="00825063" w:rsidRPr="00940460" w:rsidRDefault="00940460" w:rsidP="00940460">
                                  <w:pPr>
                                    <w:spacing w:line="120" w:lineRule="exact"/>
                                    <w:jc w:val="center"/>
                                    <w:rPr>
                                      <w:rFonts w:ascii="BIZ UDPゴシック" w:eastAsia="BIZ UDPゴシック" w:hAnsi="BIZ UDPゴシック"/>
                                      <w:color w:val="EE0000"/>
                                      <w:sz w:val="10"/>
                                      <w:szCs w:val="12"/>
                                    </w:rPr>
                                  </w:pPr>
                                  <w:r>
                                    <w:rPr>
                                      <w:rFonts w:ascii="BIZ UDPゴシック" w:eastAsia="BIZ UDPゴシック" w:hAnsi="BIZ UDPゴシック" w:hint="eastAsia"/>
                                      <w:color w:val="EE0000"/>
                                      <w:sz w:val="10"/>
                                      <w:szCs w:val="12"/>
                                    </w:rPr>
                                    <w:t>131</w:t>
                                  </w:r>
                                  <w:r w:rsidR="00825063" w:rsidRPr="00825063">
                                    <w:rPr>
                                      <w:rFonts w:ascii="BIZ UDPゴシック" w:eastAsia="BIZ UDPゴシック" w:hAnsi="BIZ UDPゴシック" w:hint="eastAsia"/>
                                      <w:color w:val="EE0000"/>
                                      <w:sz w:val="10"/>
                                      <w:szCs w:val="12"/>
                                    </w:rPr>
                                    <w:t>分</w:t>
                                  </w:r>
                                </w:p>
                              </w:tc>
                            </w:tr>
                          </w:tbl>
                          <w:p w14:paraId="1ED33872"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8C36A" id="_x0000_s1068" type="#_x0000_t202" style="position:absolute;margin-left:264.15pt;margin-top:237.1pt;width:69.9pt;height:32.0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67AF435A" w14:textId="77777777" w:rsidTr="00834F2B">
                        <w:tc>
                          <w:tcPr>
                            <w:tcW w:w="988" w:type="dxa"/>
                            <w:shd w:val="clear" w:color="auto" w:fill="FFFFFF" w:themeFill="background1"/>
                          </w:tcPr>
                          <w:p w14:paraId="304BD175" w14:textId="088F4586"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木津川水門</w:t>
                            </w:r>
                          </w:p>
                        </w:tc>
                      </w:tr>
                      <w:tr w:rsidR="00825063" w14:paraId="2AB3A277" w14:textId="77777777" w:rsidTr="00834F2B">
                        <w:tc>
                          <w:tcPr>
                            <w:tcW w:w="988" w:type="dxa"/>
                            <w:shd w:val="clear" w:color="auto" w:fill="FFFFFF" w:themeFill="background1"/>
                          </w:tcPr>
                          <w:p w14:paraId="49B7C955" w14:textId="6171AA53" w:rsidR="00825063" w:rsidRDefault="0094046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64</w:t>
                            </w:r>
                            <w:r w:rsidR="00825063" w:rsidRPr="00825063">
                              <w:rPr>
                                <w:rFonts w:ascii="BIZ UDPゴシック" w:eastAsia="BIZ UDPゴシック" w:hAnsi="BIZ UDPゴシック" w:hint="eastAsia"/>
                                <w:color w:val="00B0F0"/>
                                <w:sz w:val="10"/>
                                <w:szCs w:val="12"/>
                              </w:rPr>
                              <w:t>分</w:t>
                            </w:r>
                          </w:p>
                        </w:tc>
                      </w:tr>
                      <w:tr w:rsidR="00825063" w14:paraId="01D9E282" w14:textId="77777777" w:rsidTr="00834F2B">
                        <w:tc>
                          <w:tcPr>
                            <w:tcW w:w="988" w:type="dxa"/>
                            <w:shd w:val="clear" w:color="auto" w:fill="FFFFFF" w:themeFill="background1"/>
                          </w:tcPr>
                          <w:p w14:paraId="486C67E0" w14:textId="7D39173F" w:rsidR="00825063" w:rsidRPr="00940460" w:rsidRDefault="00940460" w:rsidP="00940460">
                            <w:pPr>
                              <w:spacing w:line="120" w:lineRule="exact"/>
                              <w:jc w:val="center"/>
                              <w:rPr>
                                <w:rFonts w:ascii="BIZ UDPゴシック" w:eastAsia="BIZ UDPゴシック" w:hAnsi="BIZ UDPゴシック"/>
                                <w:color w:val="EE0000"/>
                                <w:sz w:val="10"/>
                                <w:szCs w:val="12"/>
                              </w:rPr>
                            </w:pPr>
                            <w:r>
                              <w:rPr>
                                <w:rFonts w:ascii="BIZ UDPゴシック" w:eastAsia="BIZ UDPゴシック" w:hAnsi="BIZ UDPゴシック" w:hint="eastAsia"/>
                                <w:color w:val="EE0000"/>
                                <w:sz w:val="10"/>
                                <w:szCs w:val="12"/>
                              </w:rPr>
                              <w:t>131</w:t>
                            </w:r>
                            <w:r w:rsidR="00825063" w:rsidRPr="00825063">
                              <w:rPr>
                                <w:rFonts w:ascii="BIZ UDPゴシック" w:eastAsia="BIZ UDPゴシック" w:hAnsi="BIZ UDPゴシック" w:hint="eastAsia"/>
                                <w:color w:val="EE0000"/>
                                <w:sz w:val="10"/>
                                <w:szCs w:val="12"/>
                              </w:rPr>
                              <w:t>分</w:t>
                            </w:r>
                          </w:p>
                        </w:tc>
                      </w:tr>
                    </w:tbl>
                    <w:p w14:paraId="1ED33872"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23104" behindDoc="0" locked="0" layoutInCell="1" allowOverlap="1" wp14:anchorId="689B56BE" wp14:editId="503AD0CF">
                <wp:simplePos x="0" y="0"/>
                <wp:positionH relativeFrom="margin">
                  <wp:posOffset>3433445</wp:posOffset>
                </wp:positionH>
                <wp:positionV relativeFrom="paragraph">
                  <wp:posOffset>2569418</wp:posOffset>
                </wp:positionV>
                <wp:extent cx="887972" cy="406988"/>
                <wp:effectExtent l="0" t="0" r="0" b="0"/>
                <wp:wrapNone/>
                <wp:docPr id="1842575971"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167214C4" w14:textId="77777777" w:rsidTr="00834F2B">
                              <w:tc>
                                <w:tcPr>
                                  <w:tcW w:w="988" w:type="dxa"/>
                                  <w:shd w:val="clear" w:color="auto" w:fill="FFFFFF" w:themeFill="background1"/>
                                </w:tcPr>
                                <w:p w14:paraId="29FAD2B4" w14:textId="508B1803"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尻無川水門</w:t>
                                  </w:r>
                                </w:p>
                              </w:tc>
                            </w:tr>
                            <w:tr w:rsidR="00825063" w14:paraId="7DF2518D" w14:textId="77777777" w:rsidTr="00834F2B">
                              <w:tc>
                                <w:tcPr>
                                  <w:tcW w:w="988" w:type="dxa"/>
                                  <w:shd w:val="clear" w:color="auto" w:fill="FFFFFF" w:themeFill="background1"/>
                                </w:tcPr>
                                <w:p w14:paraId="319360B8" w14:textId="17F8657E"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33</w:t>
                                  </w:r>
                                  <w:r w:rsidR="00825063" w:rsidRPr="00825063">
                                    <w:rPr>
                                      <w:rFonts w:ascii="BIZ UDPゴシック" w:eastAsia="BIZ UDPゴシック" w:hAnsi="BIZ UDPゴシック" w:hint="eastAsia"/>
                                      <w:color w:val="00B0F0"/>
                                      <w:sz w:val="10"/>
                                      <w:szCs w:val="12"/>
                                    </w:rPr>
                                    <w:t>分</w:t>
                                  </w:r>
                                </w:p>
                              </w:tc>
                            </w:tr>
                            <w:tr w:rsidR="00825063" w14:paraId="3D21D83F" w14:textId="77777777" w:rsidTr="00834F2B">
                              <w:tc>
                                <w:tcPr>
                                  <w:tcW w:w="988" w:type="dxa"/>
                                  <w:shd w:val="clear" w:color="auto" w:fill="FFFFFF" w:themeFill="background1"/>
                                </w:tcPr>
                                <w:p w14:paraId="542F7ED7" w14:textId="5A67F0B5"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128</w:t>
                                  </w:r>
                                  <w:r w:rsidR="00825063" w:rsidRPr="00825063">
                                    <w:rPr>
                                      <w:rFonts w:ascii="BIZ UDPゴシック" w:eastAsia="BIZ UDPゴシック" w:hAnsi="BIZ UDPゴシック" w:hint="eastAsia"/>
                                      <w:color w:val="EE0000"/>
                                      <w:sz w:val="10"/>
                                      <w:szCs w:val="12"/>
                                    </w:rPr>
                                    <w:t>分</w:t>
                                  </w:r>
                                </w:p>
                              </w:tc>
                            </w:tr>
                          </w:tbl>
                          <w:p w14:paraId="5671B011"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B56BE" id="_x0000_s1069" type="#_x0000_t202" style="position:absolute;margin-left:270.35pt;margin-top:202.3pt;width:69.9pt;height:32.0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167214C4" w14:textId="77777777" w:rsidTr="00834F2B">
                        <w:tc>
                          <w:tcPr>
                            <w:tcW w:w="988" w:type="dxa"/>
                            <w:shd w:val="clear" w:color="auto" w:fill="FFFFFF" w:themeFill="background1"/>
                          </w:tcPr>
                          <w:p w14:paraId="29FAD2B4" w14:textId="508B1803"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尻無川水門</w:t>
                            </w:r>
                          </w:p>
                        </w:tc>
                      </w:tr>
                      <w:tr w:rsidR="00825063" w14:paraId="7DF2518D" w14:textId="77777777" w:rsidTr="00834F2B">
                        <w:tc>
                          <w:tcPr>
                            <w:tcW w:w="988" w:type="dxa"/>
                            <w:shd w:val="clear" w:color="auto" w:fill="FFFFFF" w:themeFill="background1"/>
                          </w:tcPr>
                          <w:p w14:paraId="319360B8" w14:textId="17F8657E"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33</w:t>
                            </w:r>
                            <w:r w:rsidR="00825063" w:rsidRPr="00825063">
                              <w:rPr>
                                <w:rFonts w:ascii="BIZ UDPゴシック" w:eastAsia="BIZ UDPゴシック" w:hAnsi="BIZ UDPゴシック" w:hint="eastAsia"/>
                                <w:color w:val="00B0F0"/>
                                <w:sz w:val="10"/>
                                <w:szCs w:val="12"/>
                              </w:rPr>
                              <w:t>分</w:t>
                            </w:r>
                          </w:p>
                        </w:tc>
                      </w:tr>
                      <w:tr w:rsidR="00825063" w14:paraId="3D21D83F" w14:textId="77777777" w:rsidTr="00834F2B">
                        <w:tc>
                          <w:tcPr>
                            <w:tcW w:w="988" w:type="dxa"/>
                            <w:shd w:val="clear" w:color="auto" w:fill="FFFFFF" w:themeFill="background1"/>
                          </w:tcPr>
                          <w:p w14:paraId="542F7ED7" w14:textId="5A67F0B5"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128</w:t>
                            </w:r>
                            <w:r w:rsidR="00825063" w:rsidRPr="00825063">
                              <w:rPr>
                                <w:rFonts w:ascii="BIZ UDPゴシック" w:eastAsia="BIZ UDPゴシック" w:hAnsi="BIZ UDPゴシック" w:hint="eastAsia"/>
                                <w:color w:val="EE0000"/>
                                <w:sz w:val="10"/>
                                <w:szCs w:val="12"/>
                              </w:rPr>
                              <w:t>分</w:t>
                            </w:r>
                          </w:p>
                        </w:tc>
                      </w:tr>
                    </w:tbl>
                    <w:p w14:paraId="5671B011"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21056" behindDoc="0" locked="0" layoutInCell="1" allowOverlap="1" wp14:anchorId="156FDE40" wp14:editId="0F17E7D2">
                <wp:simplePos x="0" y="0"/>
                <wp:positionH relativeFrom="margin">
                  <wp:posOffset>3423658</wp:posOffset>
                </wp:positionH>
                <wp:positionV relativeFrom="paragraph">
                  <wp:posOffset>2315055</wp:posOffset>
                </wp:positionV>
                <wp:extent cx="887972" cy="406988"/>
                <wp:effectExtent l="0" t="0" r="0" b="0"/>
                <wp:wrapNone/>
                <wp:docPr id="1669736877"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426E509A" w14:textId="77777777" w:rsidTr="00834F2B">
                              <w:tc>
                                <w:tcPr>
                                  <w:tcW w:w="988" w:type="dxa"/>
                                  <w:shd w:val="clear" w:color="auto" w:fill="FFFFFF" w:themeFill="background1"/>
                                </w:tcPr>
                                <w:p w14:paraId="3BA84BBC" w14:textId="2A87F84F"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天保山</w:t>
                                  </w:r>
                                </w:p>
                              </w:tc>
                            </w:tr>
                            <w:tr w:rsidR="00825063" w14:paraId="13A5F5A1" w14:textId="77777777" w:rsidTr="00834F2B">
                              <w:tc>
                                <w:tcPr>
                                  <w:tcW w:w="988" w:type="dxa"/>
                                  <w:shd w:val="clear" w:color="auto" w:fill="FFFFFF" w:themeFill="background1"/>
                                </w:tcPr>
                                <w:p w14:paraId="1D16ED9A" w14:textId="2ABB887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65</w:t>
                                  </w:r>
                                  <w:r w:rsidR="00825063" w:rsidRPr="00825063">
                                    <w:rPr>
                                      <w:rFonts w:ascii="BIZ UDPゴシック" w:eastAsia="BIZ UDPゴシック" w:hAnsi="BIZ UDPゴシック" w:hint="eastAsia"/>
                                      <w:color w:val="00B0F0"/>
                                      <w:sz w:val="10"/>
                                      <w:szCs w:val="12"/>
                                    </w:rPr>
                                    <w:t>分</w:t>
                                  </w:r>
                                </w:p>
                              </w:tc>
                            </w:tr>
                            <w:tr w:rsidR="00825063" w14:paraId="2E2C8CBB" w14:textId="77777777" w:rsidTr="00834F2B">
                              <w:tc>
                                <w:tcPr>
                                  <w:tcW w:w="988" w:type="dxa"/>
                                  <w:shd w:val="clear" w:color="auto" w:fill="FFFFFF" w:themeFill="background1"/>
                                </w:tcPr>
                                <w:p w14:paraId="60CCDC4E" w14:textId="749553ED"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125</w:t>
                                  </w:r>
                                  <w:r w:rsidR="00825063" w:rsidRPr="00825063">
                                    <w:rPr>
                                      <w:rFonts w:ascii="BIZ UDPゴシック" w:eastAsia="BIZ UDPゴシック" w:hAnsi="BIZ UDPゴシック" w:hint="eastAsia"/>
                                      <w:color w:val="EE0000"/>
                                      <w:sz w:val="10"/>
                                      <w:szCs w:val="12"/>
                                    </w:rPr>
                                    <w:t>分</w:t>
                                  </w:r>
                                </w:p>
                              </w:tc>
                            </w:tr>
                          </w:tbl>
                          <w:p w14:paraId="7E1FA717"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FDE40" id="_x0000_s1070" type="#_x0000_t202" style="position:absolute;margin-left:269.6pt;margin-top:182.3pt;width:69.9pt;height:32.0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426E509A" w14:textId="77777777" w:rsidTr="00834F2B">
                        <w:tc>
                          <w:tcPr>
                            <w:tcW w:w="988" w:type="dxa"/>
                            <w:shd w:val="clear" w:color="auto" w:fill="FFFFFF" w:themeFill="background1"/>
                          </w:tcPr>
                          <w:p w14:paraId="3BA84BBC" w14:textId="2A87F84F"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天保山</w:t>
                            </w:r>
                          </w:p>
                        </w:tc>
                      </w:tr>
                      <w:tr w:rsidR="00825063" w14:paraId="13A5F5A1" w14:textId="77777777" w:rsidTr="00834F2B">
                        <w:tc>
                          <w:tcPr>
                            <w:tcW w:w="988" w:type="dxa"/>
                            <w:shd w:val="clear" w:color="auto" w:fill="FFFFFF" w:themeFill="background1"/>
                          </w:tcPr>
                          <w:p w14:paraId="1D16ED9A" w14:textId="2ABB887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65</w:t>
                            </w:r>
                            <w:r w:rsidR="00825063" w:rsidRPr="00825063">
                              <w:rPr>
                                <w:rFonts w:ascii="BIZ UDPゴシック" w:eastAsia="BIZ UDPゴシック" w:hAnsi="BIZ UDPゴシック" w:hint="eastAsia"/>
                                <w:color w:val="00B0F0"/>
                                <w:sz w:val="10"/>
                                <w:szCs w:val="12"/>
                              </w:rPr>
                              <w:t>分</w:t>
                            </w:r>
                          </w:p>
                        </w:tc>
                      </w:tr>
                      <w:tr w:rsidR="00825063" w14:paraId="2E2C8CBB" w14:textId="77777777" w:rsidTr="00834F2B">
                        <w:tc>
                          <w:tcPr>
                            <w:tcW w:w="988" w:type="dxa"/>
                            <w:shd w:val="clear" w:color="auto" w:fill="FFFFFF" w:themeFill="background1"/>
                          </w:tcPr>
                          <w:p w14:paraId="60CCDC4E" w14:textId="749553ED"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125</w:t>
                            </w:r>
                            <w:r w:rsidR="00825063" w:rsidRPr="00825063">
                              <w:rPr>
                                <w:rFonts w:ascii="BIZ UDPゴシック" w:eastAsia="BIZ UDPゴシック" w:hAnsi="BIZ UDPゴシック" w:hint="eastAsia"/>
                                <w:color w:val="EE0000"/>
                                <w:sz w:val="10"/>
                                <w:szCs w:val="12"/>
                              </w:rPr>
                              <w:t>分</w:t>
                            </w:r>
                          </w:p>
                        </w:tc>
                      </w:tr>
                    </w:tbl>
                    <w:p w14:paraId="7E1FA717"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16960" behindDoc="0" locked="0" layoutInCell="1" allowOverlap="1" wp14:anchorId="092ED939" wp14:editId="5FA59A44">
                <wp:simplePos x="0" y="0"/>
                <wp:positionH relativeFrom="margin">
                  <wp:posOffset>2490460</wp:posOffset>
                </wp:positionH>
                <wp:positionV relativeFrom="paragraph">
                  <wp:posOffset>2269379</wp:posOffset>
                </wp:positionV>
                <wp:extent cx="887972" cy="406988"/>
                <wp:effectExtent l="0" t="0" r="0" b="0"/>
                <wp:wrapNone/>
                <wp:docPr id="1607271108"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Style w:val="ae"/>
                              <w:tblW w:w="0" w:type="auto"/>
                              <w:tblLook w:val="04A0" w:firstRow="1" w:lastRow="0" w:firstColumn="1" w:lastColumn="0" w:noHBand="0" w:noVBand="1"/>
                            </w:tblPr>
                            <w:tblGrid>
                              <w:gridCol w:w="988"/>
                            </w:tblGrid>
                            <w:tr w:rsidR="00F31B1F" w14:paraId="59468A3C" w14:textId="77777777" w:rsidTr="00825063">
                              <w:tc>
                                <w:tcPr>
                                  <w:tcW w:w="988" w:type="dxa"/>
                                  <w:shd w:val="clear" w:color="auto" w:fill="FFFFFF" w:themeFill="background1"/>
                                </w:tcPr>
                                <w:p w14:paraId="6CBE3D67" w14:textId="450D6462" w:rsidR="00F31B1F"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淀川河口</w:t>
                                  </w:r>
                                </w:p>
                              </w:tc>
                            </w:tr>
                            <w:tr w:rsidR="00F31B1F" w14:paraId="51C43994" w14:textId="77777777" w:rsidTr="00825063">
                              <w:tc>
                                <w:tcPr>
                                  <w:tcW w:w="988" w:type="dxa"/>
                                  <w:shd w:val="clear" w:color="auto" w:fill="FFFFFF" w:themeFill="background1"/>
                                </w:tcPr>
                                <w:p w14:paraId="0231F658" w14:textId="5925CC81" w:rsidR="00F31B1F"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39</w:t>
                                  </w:r>
                                  <w:r w:rsidR="00825063" w:rsidRPr="00825063">
                                    <w:rPr>
                                      <w:rFonts w:ascii="BIZ UDPゴシック" w:eastAsia="BIZ UDPゴシック" w:hAnsi="BIZ UDPゴシック" w:hint="eastAsia"/>
                                      <w:color w:val="00B0F0"/>
                                      <w:sz w:val="10"/>
                                      <w:szCs w:val="12"/>
                                    </w:rPr>
                                    <w:t>分</w:t>
                                  </w:r>
                                </w:p>
                              </w:tc>
                            </w:tr>
                            <w:tr w:rsidR="00F31B1F" w14:paraId="4069C1DE" w14:textId="77777777" w:rsidTr="00825063">
                              <w:tc>
                                <w:tcPr>
                                  <w:tcW w:w="988" w:type="dxa"/>
                                  <w:shd w:val="clear" w:color="auto" w:fill="FFFFFF" w:themeFill="background1"/>
                                </w:tcPr>
                                <w:p w14:paraId="6FE1B1AA" w14:textId="441CE453" w:rsidR="00F31B1F"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122</w:t>
                                  </w:r>
                                  <w:r w:rsidR="00825063" w:rsidRPr="00825063">
                                    <w:rPr>
                                      <w:rFonts w:ascii="BIZ UDPゴシック" w:eastAsia="BIZ UDPゴシック" w:hAnsi="BIZ UDPゴシック" w:hint="eastAsia"/>
                                      <w:color w:val="EE0000"/>
                                      <w:sz w:val="10"/>
                                      <w:szCs w:val="12"/>
                                    </w:rPr>
                                    <w:t>分</w:t>
                                  </w:r>
                                </w:p>
                              </w:tc>
                            </w:tr>
                          </w:tbl>
                          <w:p w14:paraId="115D3204" w14:textId="4C014A9B" w:rsidR="00F31B1F" w:rsidRPr="001E3969" w:rsidRDefault="00F31B1F"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ED939" id="_x0000_s1071" type="#_x0000_t202" style="position:absolute;margin-left:196.1pt;margin-top:178.7pt;width:69.9pt;height:32.0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" filled="f" stroked="f" strokeweight=".5pt">
                <v:textbox>
                  <w:txbxContent>
                    <w:tbl>
                      <w:tblPr>
                        <w:tblStyle w:val="ae"/>
                        <w:tblW w:w="0" w:type="auto"/>
                        <w:tblLook w:val="04A0" w:firstRow="1" w:lastRow="0" w:firstColumn="1" w:lastColumn="0" w:noHBand="0" w:noVBand="1"/>
                      </w:tblPr>
                      <w:tblGrid>
                        <w:gridCol w:w="988"/>
                      </w:tblGrid>
                      <w:tr w:rsidR="00F31B1F" w14:paraId="59468A3C" w14:textId="77777777" w:rsidTr="00825063">
                        <w:tc>
                          <w:tcPr>
                            <w:tcW w:w="988" w:type="dxa"/>
                            <w:shd w:val="clear" w:color="auto" w:fill="FFFFFF" w:themeFill="background1"/>
                          </w:tcPr>
                          <w:p w14:paraId="6CBE3D67" w14:textId="450D6462" w:rsidR="00F31B1F"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淀川河口</w:t>
                            </w:r>
                          </w:p>
                        </w:tc>
                      </w:tr>
                      <w:tr w:rsidR="00F31B1F" w14:paraId="51C43994" w14:textId="77777777" w:rsidTr="00825063">
                        <w:tc>
                          <w:tcPr>
                            <w:tcW w:w="988" w:type="dxa"/>
                            <w:shd w:val="clear" w:color="auto" w:fill="FFFFFF" w:themeFill="background1"/>
                          </w:tcPr>
                          <w:p w14:paraId="0231F658" w14:textId="5925CC81" w:rsidR="00F31B1F"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39</w:t>
                            </w:r>
                            <w:r w:rsidR="00825063" w:rsidRPr="00825063">
                              <w:rPr>
                                <w:rFonts w:ascii="BIZ UDPゴシック" w:eastAsia="BIZ UDPゴシック" w:hAnsi="BIZ UDPゴシック" w:hint="eastAsia"/>
                                <w:color w:val="00B0F0"/>
                                <w:sz w:val="10"/>
                                <w:szCs w:val="12"/>
                              </w:rPr>
                              <w:t>分</w:t>
                            </w:r>
                          </w:p>
                        </w:tc>
                      </w:tr>
                      <w:tr w:rsidR="00F31B1F" w14:paraId="4069C1DE" w14:textId="77777777" w:rsidTr="00825063">
                        <w:tc>
                          <w:tcPr>
                            <w:tcW w:w="988" w:type="dxa"/>
                            <w:shd w:val="clear" w:color="auto" w:fill="FFFFFF" w:themeFill="background1"/>
                          </w:tcPr>
                          <w:p w14:paraId="6FE1B1AA" w14:textId="441CE453" w:rsidR="00F31B1F"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122</w:t>
                            </w:r>
                            <w:r w:rsidR="00825063" w:rsidRPr="00825063">
                              <w:rPr>
                                <w:rFonts w:ascii="BIZ UDPゴシック" w:eastAsia="BIZ UDPゴシック" w:hAnsi="BIZ UDPゴシック" w:hint="eastAsia"/>
                                <w:color w:val="EE0000"/>
                                <w:sz w:val="10"/>
                                <w:szCs w:val="12"/>
                              </w:rPr>
                              <w:t>分</w:t>
                            </w:r>
                          </w:p>
                        </w:tc>
                      </w:tr>
                    </w:tbl>
                    <w:p w14:paraId="115D3204" w14:textId="4C014A9B" w:rsidR="00F31B1F" w:rsidRPr="001E3969" w:rsidRDefault="00F31B1F"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sidR="00A72558">
        <w:rPr>
          <w:rFonts w:hAnsi="ＭＳ 明朝"/>
          <w:noProof/>
        </w:rPr>
        <w:drawing>
          <wp:anchor distT="0" distB="0" distL="114300" distR="114300" simplePos="0" relativeHeight="251769856" behindDoc="0" locked="0" layoutInCell="1" allowOverlap="1" wp14:anchorId="76803EF3" wp14:editId="2CBD23C0">
            <wp:simplePos x="0" y="0"/>
            <wp:positionH relativeFrom="margin">
              <wp:align>left</wp:align>
            </wp:positionH>
            <wp:positionV relativeFrom="paragraph">
              <wp:posOffset>1549626</wp:posOffset>
            </wp:positionV>
            <wp:extent cx="4241021" cy="5435261"/>
            <wp:effectExtent l="0" t="0" r="7620" b="0"/>
            <wp:wrapNone/>
            <wp:docPr id="1673273504"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41021" cy="54352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4DE6B6" w14:textId="7C61DEB8" w:rsidR="00617450" w:rsidRDefault="00834F2B">
      <w:pPr>
        <w:widowControl/>
        <w:jc w:val="left"/>
        <w:rPr>
          <w:rFonts w:hAnsi="ＭＳ 明朝"/>
        </w:rPr>
      </w:pPr>
      <w:r>
        <w:rPr>
          <w:rFonts w:hAnsi="ＭＳ 明朝"/>
          <w:noProof/>
        </w:rPr>
        <mc:AlternateContent>
          <mc:Choice Requires="wps">
            <w:drawing>
              <wp:anchor distT="0" distB="0" distL="114300" distR="114300" simplePos="0" relativeHeight="251829248" behindDoc="0" locked="0" layoutInCell="1" allowOverlap="1" wp14:anchorId="5C9BFDE3" wp14:editId="35C805DA">
                <wp:simplePos x="0" y="0"/>
                <wp:positionH relativeFrom="margin">
                  <wp:posOffset>3400425</wp:posOffset>
                </wp:positionH>
                <wp:positionV relativeFrom="paragraph">
                  <wp:posOffset>3335760</wp:posOffset>
                </wp:positionV>
                <wp:extent cx="920115" cy="406400"/>
                <wp:effectExtent l="0" t="0" r="0" b="0"/>
                <wp:wrapNone/>
                <wp:docPr id="1536207312" name="テキスト ボックス 8"/>
                <wp:cNvGraphicFramePr/>
                <a:graphic xmlns:a="http://schemas.openxmlformats.org/drawingml/2006/main">
                  <a:graphicData uri="http://schemas.microsoft.com/office/word/2010/wordprocessingShape">
                    <wps:wsp>
                      <wps:cNvSpPr txBox="1"/>
                      <wps:spPr>
                        <a:xfrm>
                          <a:off x="0" y="0"/>
                          <a:ext cx="920115"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825063" w14:paraId="05CD1290" w14:textId="77777777" w:rsidTr="00834F2B">
                              <w:tc>
                                <w:tcPr>
                                  <w:tcW w:w="1134" w:type="dxa"/>
                                  <w:shd w:val="clear" w:color="auto" w:fill="FFFFFF" w:themeFill="background1"/>
                                </w:tcPr>
                                <w:p w14:paraId="560B2D13" w14:textId="28D95D82"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堅川水門（旧堺港）</w:t>
                                  </w:r>
                                </w:p>
                              </w:tc>
                            </w:tr>
                            <w:tr w:rsidR="00825063" w14:paraId="7147AF1A" w14:textId="77777777" w:rsidTr="00834F2B">
                              <w:tc>
                                <w:tcPr>
                                  <w:tcW w:w="1134" w:type="dxa"/>
                                  <w:shd w:val="clear" w:color="auto" w:fill="FFFFFF" w:themeFill="background1"/>
                                </w:tcPr>
                                <w:p w14:paraId="274DDDEE" w14:textId="5BCD8131"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36</w:t>
                                  </w:r>
                                  <w:r w:rsidR="00825063" w:rsidRPr="00825063">
                                    <w:rPr>
                                      <w:rFonts w:ascii="BIZ UDPゴシック" w:eastAsia="BIZ UDPゴシック" w:hAnsi="BIZ UDPゴシック" w:hint="eastAsia"/>
                                      <w:color w:val="00B0F0"/>
                                      <w:sz w:val="10"/>
                                      <w:szCs w:val="12"/>
                                    </w:rPr>
                                    <w:t>分</w:t>
                                  </w:r>
                                </w:p>
                              </w:tc>
                            </w:tr>
                            <w:tr w:rsidR="00825063" w14:paraId="5E60E578" w14:textId="77777777" w:rsidTr="00834F2B">
                              <w:tc>
                                <w:tcPr>
                                  <w:tcW w:w="1134" w:type="dxa"/>
                                  <w:shd w:val="clear" w:color="auto" w:fill="FFFFFF" w:themeFill="background1"/>
                                </w:tcPr>
                                <w:p w14:paraId="661568C3" w14:textId="12F238FC"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127</w:t>
                                  </w:r>
                                  <w:r w:rsidR="00825063" w:rsidRPr="00825063">
                                    <w:rPr>
                                      <w:rFonts w:ascii="BIZ UDPゴシック" w:eastAsia="BIZ UDPゴシック" w:hAnsi="BIZ UDPゴシック" w:hint="eastAsia"/>
                                      <w:color w:val="EE0000"/>
                                      <w:sz w:val="10"/>
                                      <w:szCs w:val="12"/>
                                    </w:rPr>
                                    <w:t>分</w:t>
                                  </w:r>
                                </w:p>
                              </w:tc>
                            </w:tr>
                          </w:tbl>
                          <w:p w14:paraId="46500443"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BFDE3" id="_x0000_s1072" type="#_x0000_t202" style="position:absolute;margin-left:267.75pt;margin-top:262.65pt;width:72.45pt;height:32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825063" w14:paraId="05CD1290" w14:textId="77777777" w:rsidTr="00834F2B">
                        <w:tc>
                          <w:tcPr>
                            <w:tcW w:w="1134" w:type="dxa"/>
                            <w:shd w:val="clear" w:color="auto" w:fill="FFFFFF" w:themeFill="background1"/>
                          </w:tcPr>
                          <w:p w14:paraId="560B2D13" w14:textId="28D95D82"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堅川水門（旧堺港）</w:t>
                            </w:r>
                          </w:p>
                        </w:tc>
                      </w:tr>
                      <w:tr w:rsidR="00825063" w14:paraId="7147AF1A" w14:textId="77777777" w:rsidTr="00834F2B">
                        <w:tc>
                          <w:tcPr>
                            <w:tcW w:w="1134" w:type="dxa"/>
                            <w:shd w:val="clear" w:color="auto" w:fill="FFFFFF" w:themeFill="background1"/>
                          </w:tcPr>
                          <w:p w14:paraId="274DDDEE" w14:textId="5BCD8131"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36</w:t>
                            </w:r>
                            <w:r w:rsidR="00825063" w:rsidRPr="00825063">
                              <w:rPr>
                                <w:rFonts w:ascii="BIZ UDPゴシック" w:eastAsia="BIZ UDPゴシック" w:hAnsi="BIZ UDPゴシック" w:hint="eastAsia"/>
                                <w:color w:val="00B0F0"/>
                                <w:sz w:val="10"/>
                                <w:szCs w:val="12"/>
                              </w:rPr>
                              <w:t>分</w:t>
                            </w:r>
                          </w:p>
                        </w:tc>
                      </w:tr>
                      <w:tr w:rsidR="00825063" w14:paraId="5E60E578" w14:textId="77777777" w:rsidTr="00834F2B">
                        <w:tc>
                          <w:tcPr>
                            <w:tcW w:w="1134" w:type="dxa"/>
                            <w:shd w:val="clear" w:color="auto" w:fill="FFFFFF" w:themeFill="background1"/>
                          </w:tcPr>
                          <w:p w14:paraId="661568C3" w14:textId="12F238FC"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127</w:t>
                            </w:r>
                            <w:r w:rsidR="00825063" w:rsidRPr="00825063">
                              <w:rPr>
                                <w:rFonts w:ascii="BIZ UDPゴシック" w:eastAsia="BIZ UDPゴシック" w:hAnsi="BIZ UDPゴシック" w:hint="eastAsia"/>
                                <w:color w:val="EE0000"/>
                                <w:sz w:val="10"/>
                                <w:szCs w:val="12"/>
                              </w:rPr>
                              <w:t>分</w:t>
                            </w:r>
                          </w:p>
                        </w:tc>
                      </w:tr>
                    </w:tbl>
                    <w:p w14:paraId="46500443"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19008" behindDoc="0" locked="0" layoutInCell="1" allowOverlap="1" wp14:anchorId="017FE237" wp14:editId="2BCF3FA9">
                <wp:simplePos x="0" y="0"/>
                <wp:positionH relativeFrom="margin">
                  <wp:posOffset>3189605</wp:posOffset>
                </wp:positionH>
                <wp:positionV relativeFrom="paragraph">
                  <wp:posOffset>1823190</wp:posOffset>
                </wp:positionV>
                <wp:extent cx="887730" cy="406400"/>
                <wp:effectExtent l="0" t="0" r="0" b="0"/>
                <wp:wrapNone/>
                <wp:docPr id="1421148676"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79124661" w14:textId="77777777" w:rsidTr="00834F2B">
                              <w:tc>
                                <w:tcPr>
                                  <w:tcW w:w="988" w:type="dxa"/>
                                  <w:shd w:val="clear" w:color="auto" w:fill="FFFFFF" w:themeFill="background1"/>
                                </w:tcPr>
                                <w:p w14:paraId="309C5915" w14:textId="7634D6FB"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安治川水門</w:t>
                                  </w:r>
                                </w:p>
                              </w:tc>
                            </w:tr>
                            <w:tr w:rsidR="00825063" w14:paraId="4F67B3CC" w14:textId="77777777" w:rsidTr="00834F2B">
                              <w:tc>
                                <w:tcPr>
                                  <w:tcW w:w="988" w:type="dxa"/>
                                  <w:shd w:val="clear" w:color="auto" w:fill="FFFFFF" w:themeFill="background1"/>
                                </w:tcPr>
                                <w:p w14:paraId="4D22E994" w14:textId="21E69B9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70</w:t>
                                  </w:r>
                                  <w:r w:rsidR="00825063" w:rsidRPr="00825063">
                                    <w:rPr>
                                      <w:rFonts w:ascii="BIZ UDPゴシック" w:eastAsia="BIZ UDPゴシック" w:hAnsi="BIZ UDPゴシック" w:hint="eastAsia"/>
                                      <w:color w:val="00B0F0"/>
                                      <w:sz w:val="10"/>
                                      <w:szCs w:val="12"/>
                                    </w:rPr>
                                    <w:t>分</w:t>
                                  </w:r>
                                </w:p>
                              </w:tc>
                            </w:tr>
                            <w:tr w:rsidR="00825063" w14:paraId="61B63713" w14:textId="77777777" w:rsidTr="00834F2B">
                              <w:tc>
                                <w:tcPr>
                                  <w:tcW w:w="988" w:type="dxa"/>
                                  <w:shd w:val="clear" w:color="auto" w:fill="FFFFFF" w:themeFill="background1"/>
                                </w:tcPr>
                                <w:p w14:paraId="58697B90" w14:textId="63A49B0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125</w:t>
                                  </w:r>
                                  <w:r w:rsidR="00825063" w:rsidRPr="00825063">
                                    <w:rPr>
                                      <w:rFonts w:ascii="BIZ UDPゴシック" w:eastAsia="BIZ UDPゴシック" w:hAnsi="BIZ UDPゴシック" w:hint="eastAsia"/>
                                      <w:color w:val="EE0000"/>
                                      <w:sz w:val="10"/>
                                      <w:szCs w:val="12"/>
                                    </w:rPr>
                                    <w:t>分</w:t>
                                  </w:r>
                                </w:p>
                              </w:tc>
                            </w:tr>
                          </w:tbl>
                          <w:p w14:paraId="266BC618"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FE237" id="_x0000_s1073" type="#_x0000_t202" style="position:absolute;margin-left:251.15pt;margin-top:143.55pt;width:69.9pt;height:32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79124661" w14:textId="77777777" w:rsidTr="00834F2B">
                        <w:tc>
                          <w:tcPr>
                            <w:tcW w:w="988" w:type="dxa"/>
                            <w:shd w:val="clear" w:color="auto" w:fill="FFFFFF" w:themeFill="background1"/>
                          </w:tcPr>
                          <w:p w14:paraId="309C5915" w14:textId="7634D6FB"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安治川水門</w:t>
                            </w:r>
                          </w:p>
                        </w:tc>
                      </w:tr>
                      <w:tr w:rsidR="00825063" w14:paraId="4F67B3CC" w14:textId="77777777" w:rsidTr="00834F2B">
                        <w:tc>
                          <w:tcPr>
                            <w:tcW w:w="988" w:type="dxa"/>
                            <w:shd w:val="clear" w:color="auto" w:fill="FFFFFF" w:themeFill="background1"/>
                          </w:tcPr>
                          <w:p w14:paraId="4D22E994" w14:textId="21E69B9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70</w:t>
                            </w:r>
                            <w:r w:rsidR="00825063" w:rsidRPr="00825063">
                              <w:rPr>
                                <w:rFonts w:ascii="BIZ UDPゴシック" w:eastAsia="BIZ UDPゴシック" w:hAnsi="BIZ UDPゴシック" w:hint="eastAsia"/>
                                <w:color w:val="00B0F0"/>
                                <w:sz w:val="10"/>
                                <w:szCs w:val="12"/>
                              </w:rPr>
                              <w:t>分</w:t>
                            </w:r>
                          </w:p>
                        </w:tc>
                      </w:tr>
                      <w:tr w:rsidR="00825063" w14:paraId="61B63713" w14:textId="77777777" w:rsidTr="00834F2B">
                        <w:tc>
                          <w:tcPr>
                            <w:tcW w:w="988" w:type="dxa"/>
                            <w:shd w:val="clear" w:color="auto" w:fill="FFFFFF" w:themeFill="background1"/>
                          </w:tcPr>
                          <w:p w14:paraId="58697B90" w14:textId="63A49B08"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125</w:t>
                            </w:r>
                            <w:r w:rsidR="00825063" w:rsidRPr="00825063">
                              <w:rPr>
                                <w:rFonts w:ascii="BIZ UDPゴシック" w:eastAsia="BIZ UDPゴシック" w:hAnsi="BIZ UDPゴシック" w:hint="eastAsia"/>
                                <w:color w:val="EE0000"/>
                                <w:sz w:val="10"/>
                                <w:szCs w:val="12"/>
                              </w:rPr>
                              <w:t>分</w:t>
                            </w:r>
                          </w:p>
                        </w:tc>
                      </w:tr>
                    </w:tbl>
                    <w:p w14:paraId="266BC618"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39488" behindDoc="0" locked="0" layoutInCell="1" allowOverlap="1" wp14:anchorId="04505F11" wp14:editId="42370587">
                <wp:simplePos x="0" y="0"/>
                <wp:positionH relativeFrom="margin">
                  <wp:posOffset>2258060</wp:posOffset>
                </wp:positionH>
                <wp:positionV relativeFrom="paragraph">
                  <wp:posOffset>4900825</wp:posOffset>
                </wp:positionV>
                <wp:extent cx="887730" cy="406400"/>
                <wp:effectExtent l="0" t="0" r="0" b="0"/>
                <wp:wrapNone/>
                <wp:docPr id="2112048828"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3CAE7E74" w14:textId="77777777" w:rsidTr="00834F2B">
                              <w:tc>
                                <w:tcPr>
                                  <w:tcW w:w="988" w:type="dxa"/>
                                  <w:shd w:val="clear" w:color="auto" w:fill="FFFFFF" w:themeFill="background1"/>
                                </w:tcPr>
                                <w:p w14:paraId="4A5F14D1" w14:textId="38A38DDF"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りんくう公園南</w:t>
                                  </w:r>
                                </w:p>
                              </w:tc>
                            </w:tr>
                            <w:tr w:rsidR="00825063" w14:paraId="68731455" w14:textId="77777777" w:rsidTr="00834F2B">
                              <w:tc>
                                <w:tcPr>
                                  <w:tcW w:w="988" w:type="dxa"/>
                                  <w:shd w:val="clear" w:color="auto" w:fill="FFFFFF" w:themeFill="background1"/>
                                </w:tcPr>
                                <w:p w14:paraId="0D35EA88" w14:textId="38BF2F3E"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31</w:t>
                                  </w:r>
                                  <w:r w:rsidR="00825063" w:rsidRPr="00825063">
                                    <w:rPr>
                                      <w:rFonts w:ascii="BIZ UDPゴシック" w:eastAsia="BIZ UDPゴシック" w:hAnsi="BIZ UDPゴシック" w:hint="eastAsia"/>
                                      <w:color w:val="00B0F0"/>
                                      <w:sz w:val="10"/>
                                      <w:szCs w:val="12"/>
                                    </w:rPr>
                                    <w:t>分</w:t>
                                  </w:r>
                                </w:p>
                              </w:tc>
                            </w:tr>
                            <w:tr w:rsidR="00825063" w14:paraId="275A4E0A" w14:textId="77777777" w:rsidTr="00834F2B">
                              <w:tc>
                                <w:tcPr>
                                  <w:tcW w:w="988" w:type="dxa"/>
                                  <w:shd w:val="clear" w:color="auto" w:fill="FFFFFF" w:themeFill="background1"/>
                                </w:tcPr>
                                <w:p w14:paraId="21DFF22C" w14:textId="5DE119B0"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84</w:t>
                                  </w:r>
                                  <w:r w:rsidR="00825063" w:rsidRPr="00825063">
                                    <w:rPr>
                                      <w:rFonts w:ascii="BIZ UDPゴシック" w:eastAsia="BIZ UDPゴシック" w:hAnsi="BIZ UDPゴシック" w:hint="eastAsia"/>
                                      <w:color w:val="EE0000"/>
                                      <w:sz w:val="10"/>
                                      <w:szCs w:val="12"/>
                                    </w:rPr>
                                    <w:t>分</w:t>
                                  </w:r>
                                </w:p>
                              </w:tc>
                            </w:tr>
                          </w:tbl>
                          <w:p w14:paraId="4E70971F"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05F11" id="_x0000_s1074" type="#_x0000_t202" style="position:absolute;margin-left:177.8pt;margin-top:385.9pt;width:69.9pt;height:32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3CAE7E74" w14:textId="77777777" w:rsidTr="00834F2B">
                        <w:tc>
                          <w:tcPr>
                            <w:tcW w:w="988" w:type="dxa"/>
                            <w:shd w:val="clear" w:color="auto" w:fill="FFFFFF" w:themeFill="background1"/>
                          </w:tcPr>
                          <w:p w14:paraId="4A5F14D1" w14:textId="38A38DDF"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りんくう公園南</w:t>
                            </w:r>
                          </w:p>
                        </w:tc>
                      </w:tr>
                      <w:tr w:rsidR="00825063" w14:paraId="68731455" w14:textId="77777777" w:rsidTr="00834F2B">
                        <w:tc>
                          <w:tcPr>
                            <w:tcW w:w="988" w:type="dxa"/>
                            <w:shd w:val="clear" w:color="auto" w:fill="FFFFFF" w:themeFill="background1"/>
                          </w:tcPr>
                          <w:p w14:paraId="0D35EA88" w14:textId="38BF2F3E"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31</w:t>
                            </w:r>
                            <w:r w:rsidR="00825063" w:rsidRPr="00825063">
                              <w:rPr>
                                <w:rFonts w:ascii="BIZ UDPゴシック" w:eastAsia="BIZ UDPゴシック" w:hAnsi="BIZ UDPゴシック" w:hint="eastAsia"/>
                                <w:color w:val="00B0F0"/>
                                <w:sz w:val="10"/>
                                <w:szCs w:val="12"/>
                              </w:rPr>
                              <w:t>分</w:t>
                            </w:r>
                          </w:p>
                        </w:tc>
                      </w:tr>
                      <w:tr w:rsidR="00825063" w14:paraId="275A4E0A" w14:textId="77777777" w:rsidTr="00834F2B">
                        <w:tc>
                          <w:tcPr>
                            <w:tcW w:w="988" w:type="dxa"/>
                            <w:shd w:val="clear" w:color="auto" w:fill="FFFFFF" w:themeFill="background1"/>
                          </w:tcPr>
                          <w:p w14:paraId="21DFF22C" w14:textId="5DE119B0"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84</w:t>
                            </w:r>
                            <w:r w:rsidR="00825063" w:rsidRPr="00825063">
                              <w:rPr>
                                <w:rFonts w:ascii="BIZ UDPゴシック" w:eastAsia="BIZ UDPゴシック" w:hAnsi="BIZ UDPゴシック" w:hint="eastAsia"/>
                                <w:color w:val="EE0000"/>
                                <w:sz w:val="10"/>
                                <w:szCs w:val="12"/>
                              </w:rPr>
                              <w:t>分</w:t>
                            </w:r>
                          </w:p>
                        </w:tc>
                      </w:tr>
                    </w:tbl>
                    <w:p w14:paraId="4E70971F"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41536" behindDoc="0" locked="0" layoutInCell="1" allowOverlap="1" wp14:anchorId="0E0C34A7" wp14:editId="269FBE9E">
                <wp:simplePos x="0" y="0"/>
                <wp:positionH relativeFrom="margin">
                  <wp:posOffset>2400300</wp:posOffset>
                </wp:positionH>
                <wp:positionV relativeFrom="paragraph">
                  <wp:posOffset>5156730</wp:posOffset>
                </wp:positionV>
                <wp:extent cx="887730" cy="406400"/>
                <wp:effectExtent l="0" t="0" r="0" b="0"/>
                <wp:wrapNone/>
                <wp:docPr id="1696803779"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75522907" w14:textId="77777777" w:rsidTr="00834F2B">
                              <w:tc>
                                <w:tcPr>
                                  <w:tcW w:w="988" w:type="dxa"/>
                                  <w:shd w:val="clear" w:color="auto" w:fill="FFFFFF" w:themeFill="background1"/>
                                </w:tcPr>
                                <w:p w14:paraId="19052466" w14:textId="02E29E83"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田尻川水門</w:t>
                                  </w:r>
                                </w:p>
                              </w:tc>
                            </w:tr>
                            <w:tr w:rsidR="00825063" w14:paraId="62E131FA" w14:textId="77777777" w:rsidTr="00834F2B">
                              <w:tc>
                                <w:tcPr>
                                  <w:tcW w:w="988" w:type="dxa"/>
                                  <w:shd w:val="clear" w:color="auto" w:fill="FFFFFF" w:themeFill="background1"/>
                                </w:tcPr>
                                <w:p w14:paraId="6BFCF8C9" w14:textId="1159E95F"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25</w:t>
                                  </w:r>
                                  <w:r w:rsidR="00825063" w:rsidRPr="00825063">
                                    <w:rPr>
                                      <w:rFonts w:ascii="BIZ UDPゴシック" w:eastAsia="BIZ UDPゴシック" w:hAnsi="BIZ UDPゴシック" w:hint="eastAsia"/>
                                      <w:color w:val="00B0F0"/>
                                      <w:sz w:val="10"/>
                                      <w:szCs w:val="12"/>
                                    </w:rPr>
                                    <w:t>分</w:t>
                                  </w:r>
                                </w:p>
                              </w:tc>
                            </w:tr>
                            <w:tr w:rsidR="00825063" w14:paraId="67B6E926" w14:textId="77777777" w:rsidTr="00834F2B">
                              <w:tc>
                                <w:tcPr>
                                  <w:tcW w:w="988" w:type="dxa"/>
                                  <w:shd w:val="clear" w:color="auto" w:fill="FFFFFF" w:themeFill="background1"/>
                                </w:tcPr>
                                <w:p w14:paraId="74472081" w14:textId="3E7BF640"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83</w:t>
                                  </w:r>
                                  <w:r w:rsidR="00825063" w:rsidRPr="00825063">
                                    <w:rPr>
                                      <w:rFonts w:ascii="BIZ UDPゴシック" w:eastAsia="BIZ UDPゴシック" w:hAnsi="BIZ UDPゴシック" w:hint="eastAsia"/>
                                      <w:color w:val="EE0000"/>
                                      <w:sz w:val="10"/>
                                      <w:szCs w:val="12"/>
                                    </w:rPr>
                                    <w:t>分</w:t>
                                  </w:r>
                                </w:p>
                              </w:tc>
                            </w:tr>
                          </w:tbl>
                          <w:p w14:paraId="6F1B5368"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C34A7" id="_x0000_s1075" type="#_x0000_t202" style="position:absolute;margin-left:189pt;margin-top:406.05pt;width:69.9pt;height:32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75522907" w14:textId="77777777" w:rsidTr="00834F2B">
                        <w:tc>
                          <w:tcPr>
                            <w:tcW w:w="988" w:type="dxa"/>
                            <w:shd w:val="clear" w:color="auto" w:fill="FFFFFF" w:themeFill="background1"/>
                          </w:tcPr>
                          <w:p w14:paraId="19052466" w14:textId="02E29E83"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田尻川水門</w:t>
                            </w:r>
                          </w:p>
                        </w:tc>
                      </w:tr>
                      <w:tr w:rsidR="00825063" w14:paraId="62E131FA" w14:textId="77777777" w:rsidTr="00834F2B">
                        <w:tc>
                          <w:tcPr>
                            <w:tcW w:w="988" w:type="dxa"/>
                            <w:shd w:val="clear" w:color="auto" w:fill="FFFFFF" w:themeFill="background1"/>
                          </w:tcPr>
                          <w:p w14:paraId="6BFCF8C9" w14:textId="1159E95F"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25</w:t>
                            </w:r>
                            <w:r w:rsidR="00825063" w:rsidRPr="00825063">
                              <w:rPr>
                                <w:rFonts w:ascii="BIZ UDPゴシック" w:eastAsia="BIZ UDPゴシック" w:hAnsi="BIZ UDPゴシック" w:hint="eastAsia"/>
                                <w:color w:val="00B0F0"/>
                                <w:sz w:val="10"/>
                                <w:szCs w:val="12"/>
                              </w:rPr>
                              <w:t>分</w:t>
                            </w:r>
                          </w:p>
                        </w:tc>
                      </w:tr>
                      <w:tr w:rsidR="00825063" w14:paraId="67B6E926" w14:textId="77777777" w:rsidTr="00834F2B">
                        <w:tc>
                          <w:tcPr>
                            <w:tcW w:w="988" w:type="dxa"/>
                            <w:shd w:val="clear" w:color="auto" w:fill="FFFFFF" w:themeFill="background1"/>
                          </w:tcPr>
                          <w:p w14:paraId="74472081" w14:textId="3E7BF640" w:rsidR="00825063" w:rsidRDefault="00DA7F91"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83</w:t>
                            </w:r>
                            <w:r w:rsidR="00825063" w:rsidRPr="00825063">
                              <w:rPr>
                                <w:rFonts w:ascii="BIZ UDPゴシック" w:eastAsia="BIZ UDPゴシック" w:hAnsi="BIZ UDPゴシック" w:hint="eastAsia"/>
                                <w:color w:val="EE0000"/>
                                <w:sz w:val="10"/>
                                <w:szCs w:val="12"/>
                              </w:rPr>
                              <w:t>分</w:t>
                            </w:r>
                          </w:p>
                        </w:tc>
                      </w:tr>
                    </w:tbl>
                    <w:p w14:paraId="6F1B5368"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43584" behindDoc="0" locked="0" layoutInCell="1" allowOverlap="1" wp14:anchorId="50C853ED" wp14:editId="540F4B23">
                <wp:simplePos x="0" y="0"/>
                <wp:positionH relativeFrom="margin">
                  <wp:posOffset>2011785</wp:posOffset>
                </wp:positionH>
                <wp:positionV relativeFrom="paragraph">
                  <wp:posOffset>5417185</wp:posOffset>
                </wp:positionV>
                <wp:extent cx="887730" cy="406400"/>
                <wp:effectExtent l="0" t="0" r="0" b="0"/>
                <wp:wrapNone/>
                <wp:docPr id="557919605"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3B053151" w14:textId="77777777" w:rsidTr="00834F2B">
                              <w:tc>
                                <w:tcPr>
                                  <w:tcW w:w="988" w:type="dxa"/>
                                  <w:shd w:val="clear" w:color="auto" w:fill="FFFFFF" w:themeFill="background1"/>
                                </w:tcPr>
                                <w:p w14:paraId="0B82FBDE" w14:textId="143A5394"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岡田漁港港口</w:t>
                                  </w:r>
                                </w:p>
                              </w:tc>
                            </w:tr>
                            <w:tr w:rsidR="00825063" w14:paraId="610B2621" w14:textId="77777777" w:rsidTr="00834F2B">
                              <w:tc>
                                <w:tcPr>
                                  <w:tcW w:w="988" w:type="dxa"/>
                                  <w:shd w:val="clear" w:color="auto" w:fill="FFFFFF" w:themeFill="background1"/>
                                </w:tcPr>
                                <w:p w14:paraId="5141B6B5" w14:textId="189A6600"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30</w:t>
                                  </w:r>
                                  <w:r w:rsidR="00825063" w:rsidRPr="00825063">
                                    <w:rPr>
                                      <w:rFonts w:ascii="BIZ UDPゴシック" w:eastAsia="BIZ UDPゴシック" w:hAnsi="BIZ UDPゴシック" w:hint="eastAsia"/>
                                      <w:color w:val="00B0F0"/>
                                      <w:sz w:val="10"/>
                                      <w:szCs w:val="12"/>
                                    </w:rPr>
                                    <w:t>分</w:t>
                                  </w:r>
                                </w:p>
                              </w:tc>
                            </w:tr>
                            <w:tr w:rsidR="00825063" w14:paraId="5BB98A01" w14:textId="77777777" w:rsidTr="00834F2B">
                              <w:tc>
                                <w:tcPr>
                                  <w:tcW w:w="988" w:type="dxa"/>
                                  <w:shd w:val="clear" w:color="auto" w:fill="FFFFFF" w:themeFill="background1"/>
                                </w:tcPr>
                                <w:p w14:paraId="03C29ACE" w14:textId="42B5C68A"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82</w:t>
                                  </w:r>
                                  <w:r w:rsidR="00825063" w:rsidRPr="00825063">
                                    <w:rPr>
                                      <w:rFonts w:ascii="BIZ UDPゴシック" w:eastAsia="BIZ UDPゴシック" w:hAnsi="BIZ UDPゴシック" w:hint="eastAsia"/>
                                      <w:color w:val="EE0000"/>
                                      <w:sz w:val="10"/>
                                      <w:szCs w:val="12"/>
                                    </w:rPr>
                                    <w:t>分</w:t>
                                  </w:r>
                                </w:p>
                              </w:tc>
                            </w:tr>
                          </w:tbl>
                          <w:p w14:paraId="77F038E7"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853ED" id="_x0000_s1076" type="#_x0000_t202" style="position:absolute;margin-left:158.4pt;margin-top:426.55pt;width:69.9pt;height:32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825063" w14:paraId="3B053151" w14:textId="77777777" w:rsidTr="00834F2B">
                        <w:tc>
                          <w:tcPr>
                            <w:tcW w:w="988" w:type="dxa"/>
                            <w:shd w:val="clear" w:color="auto" w:fill="FFFFFF" w:themeFill="background1"/>
                          </w:tcPr>
                          <w:p w14:paraId="0B82FBDE" w14:textId="143A5394"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岡田漁港港口</w:t>
                            </w:r>
                          </w:p>
                        </w:tc>
                      </w:tr>
                      <w:tr w:rsidR="00825063" w14:paraId="610B2621" w14:textId="77777777" w:rsidTr="00834F2B">
                        <w:tc>
                          <w:tcPr>
                            <w:tcW w:w="988" w:type="dxa"/>
                            <w:shd w:val="clear" w:color="auto" w:fill="FFFFFF" w:themeFill="background1"/>
                          </w:tcPr>
                          <w:p w14:paraId="5141B6B5" w14:textId="189A6600"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30</w:t>
                            </w:r>
                            <w:r w:rsidR="00825063" w:rsidRPr="00825063">
                              <w:rPr>
                                <w:rFonts w:ascii="BIZ UDPゴシック" w:eastAsia="BIZ UDPゴシック" w:hAnsi="BIZ UDPゴシック" w:hint="eastAsia"/>
                                <w:color w:val="00B0F0"/>
                                <w:sz w:val="10"/>
                                <w:szCs w:val="12"/>
                              </w:rPr>
                              <w:t>分</w:t>
                            </w:r>
                          </w:p>
                        </w:tc>
                      </w:tr>
                      <w:tr w:rsidR="00825063" w14:paraId="5BB98A01" w14:textId="77777777" w:rsidTr="00834F2B">
                        <w:tc>
                          <w:tcPr>
                            <w:tcW w:w="988" w:type="dxa"/>
                            <w:shd w:val="clear" w:color="auto" w:fill="FFFFFF" w:themeFill="background1"/>
                          </w:tcPr>
                          <w:p w14:paraId="03C29ACE" w14:textId="42B5C68A" w:rsidR="00825063" w:rsidRDefault="00C57C37"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82</w:t>
                            </w:r>
                            <w:r w:rsidR="00825063" w:rsidRPr="00825063">
                              <w:rPr>
                                <w:rFonts w:ascii="BIZ UDPゴシック" w:eastAsia="BIZ UDPゴシック" w:hAnsi="BIZ UDPゴシック" w:hint="eastAsia"/>
                                <w:color w:val="EE0000"/>
                                <w:sz w:val="10"/>
                                <w:szCs w:val="12"/>
                              </w:rPr>
                              <w:t>分</w:t>
                            </w:r>
                          </w:p>
                        </w:tc>
                      </w:tr>
                    </w:tbl>
                    <w:p w14:paraId="77F038E7"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62016" behindDoc="0" locked="0" layoutInCell="1" allowOverlap="1" wp14:anchorId="089C2F93" wp14:editId="2218C700">
                <wp:simplePos x="0" y="0"/>
                <wp:positionH relativeFrom="margin">
                  <wp:posOffset>3104979</wp:posOffset>
                </wp:positionH>
                <wp:positionV relativeFrom="paragraph">
                  <wp:posOffset>6065559</wp:posOffset>
                </wp:positionV>
                <wp:extent cx="1120775" cy="481439"/>
                <wp:effectExtent l="0" t="0" r="3175" b="0"/>
                <wp:wrapNone/>
                <wp:docPr id="1950519052" name="テキスト ボックス 8"/>
                <wp:cNvGraphicFramePr/>
                <a:graphic xmlns:a="http://schemas.openxmlformats.org/drawingml/2006/main">
                  <a:graphicData uri="http://schemas.microsoft.com/office/word/2010/wordprocessingShape">
                    <wps:wsp>
                      <wps:cNvSpPr txBox="1"/>
                      <wps:spPr>
                        <a:xfrm>
                          <a:off x="0" y="0"/>
                          <a:ext cx="1120775" cy="481439"/>
                        </a:xfrm>
                        <a:prstGeom prst="rect">
                          <a:avLst/>
                        </a:prstGeom>
                        <a:solidFill>
                          <a:schemeClr val="bg1"/>
                        </a:solidFill>
                        <a:ln w="6350">
                          <a:noFill/>
                        </a:ln>
                      </wps:spPr>
                      <wps:txbx>
                        <w:txbxContent>
                          <w:p w14:paraId="26521446" w14:textId="1C56E09B" w:rsidR="00825063" w:rsidRPr="00825063" w:rsidRDefault="00825063" w:rsidP="00825063">
                            <w:pPr>
                              <w:spacing w:line="200" w:lineRule="exact"/>
                              <w:jc w:val="center"/>
                              <w:rPr>
                                <w:rFonts w:ascii="ＭＳ ゴシック" w:eastAsia="ＭＳ ゴシック" w:hAnsi="ＭＳ ゴシック"/>
                                <w:sz w:val="14"/>
                                <w:szCs w:val="16"/>
                              </w:rPr>
                            </w:pPr>
                            <w:r w:rsidRPr="00825063">
                              <w:rPr>
                                <w:rFonts w:ascii="ＭＳ ゴシック" w:eastAsia="ＭＳ ゴシック" w:hAnsi="ＭＳ ゴシック" w:hint="eastAsia"/>
                                <w:sz w:val="14"/>
                                <w:szCs w:val="16"/>
                              </w:rPr>
                              <w:t>凡例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tblGrid>
                            <w:tr w:rsidR="00825063" w14:paraId="2D8DE7D8" w14:textId="77777777" w:rsidTr="00834F2B">
                              <w:tc>
                                <w:tcPr>
                                  <w:tcW w:w="1560" w:type="dxa"/>
                                  <w:shd w:val="clear" w:color="auto" w:fill="FFFFFF" w:themeFill="background1"/>
                                </w:tcPr>
                                <w:p w14:paraId="34013653" w14:textId="0442D2FF"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観測地点名</w:t>
                                  </w:r>
                                </w:p>
                              </w:tc>
                            </w:tr>
                            <w:tr w:rsidR="00825063" w14:paraId="0E7B6587" w14:textId="77777777" w:rsidTr="00834F2B">
                              <w:tc>
                                <w:tcPr>
                                  <w:tcW w:w="1560" w:type="dxa"/>
                                  <w:shd w:val="clear" w:color="auto" w:fill="FFFFFF" w:themeFill="background1"/>
                                </w:tcPr>
                                <w:p w14:paraId="38040D34" w14:textId="56B280B5"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海面±20cm到達時間</w:t>
                                  </w:r>
                                </w:p>
                              </w:tc>
                            </w:tr>
                            <w:tr w:rsidR="00825063" w14:paraId="2B043854" w14:textId="77777777" w:rsidTr="00834F2B">
                              <w:tc>
                                <w:tcPr>
                                  <w:tcW w:w="1560" w:type="dxa"/>
                                  <w:shd w:val="clear" w:color="auto" w:fill="FFFFFF" w:themeFill="background1"/>
                                </w:tcPr>
                                <w:p w14:paraId="2EF29328" w14:textId="50BB56DF"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海面+1ｍ到達時間</w:t>
                                  </w:r>
                                </w:p>
                              </w:tc>
                            </w:tr>
                          </w:tbl>
                          <w:p w14:paraId="5BF1BD57"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C2F93" id="_x0000_s1077" type="#_x0000_t202" style="position:absolute;margin-left:244.5pt;margin-top:477.6pt;width:88.25pt;height:37.9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" fillcolor="white [3212]" stroked="f" strokeweight=".5pt">
                <v:textbox>
                  <w:txbxContent>
                    <w:p w14:paraId="26521446" w14:textId="1C56E09B" w:rsidR="00825063" w:rsidRPr="00825063" w:rsidRDefault="00825063" w:rsidP="00825063">
                      <w:pPr>
                        <w:spacing w:line="200" w:lineRule="exact"/>
                        <w:jc w:val="center"/>
                        <w:rPr>
                          <w:rFonts w:ascii="ＭＳ ゴシック" w:eastAsia="ＭＳ ゴシック" w:hAnsi="ＭＳ ゴシック"/>
                          <w:sz w:val="14"/>
                          <w:szCs w:val="16"/>
                        </w:rPr>
                      </w:pPr>
                      <w:r w:rsidRPr="00825063">
                        <w:rPr>
                          <w:rFonts w:ascii="ＭＳ ゴシック" w:eastAsia="ＭＳ ゴシック" w:hAnsi="ＭＳ ゴシック" w:hint="eastAsia"/>
                          <w:sz w:val="14"/>
                          <w:szCs w:val="16"/>
                        </w:rPr>
                        <w:t>凡例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tblGrid>
                      <w:tr w:rsidR="00825063" w14:paraId="2D8DE7D8" w14:textId="77777777" w:rsidTr="00834F2B">
                        <w:tc>
                          <w:tcPr>
                            <w:tcW w:w="1560" w:type="dxa"/>
                            <w:shd w:val="clear" w:color="auto" w:fill="FFFFFF" w:themeFill="background1"/>
                          </w:tcPr>
                          <w:p w14:paraId="34013653" w14:textId="0442D2FF"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観測地点名</w:t>
                            </w:r>
                          </w:p>
                        </w:tc>
                      </w:tr>
                      <w:tr w:rsidR="00825063" w14:paraId="0E7B6587" w14:textId="77777777" w:rsidTr="00834F2B">
                        <w:tc>
                          <w:tcPr>
                            <w:tcW w:w="1560" w:type="dxa"/>
                            <w:shd w:val="clear" w:color="auto" w:fill="FFFFFF" w:themeFill="background1"/>
                          </w:tcPr>
                          <w:p w14:paraId="38040D34" w14:textId="56B280B5"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海面±20cm到達時間</w:t>
                            </w:r>
                          </w:p>
                        </w:tc>
                      </w:tr>
                      <w:tr w:rsidR="00825063" w14:paraId="2B043854" w14:textId="77777777" w:rsidTr="00834F2B">
                        <w:tc>
                          <w:tcPr>
                            <w:tcW w:w="1560" w:type="dxa"/>
                            <w:shd w:val="clear" w:color="auto" w:fill="FFFFFF" w:themeFill="background1"/>
                          </w:tcPr>
                          <w:p w14:paraId="2EF29328" w14:textId="50BB56DF" w:rsidR="00825063" w:rsidRDefault="00825063"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海面+1ｍ到達時間</w:t>
                            </w:r>
                          </w:p>
                        </w:tc>
                      </w:tr>
                    </w:tbl>
                    <w:p w14:paraId="5BF1BD57" w14:textId="77777777" w:rsidR="00825063" w:rsidRPr="001E3969" w:rsidRDefault="00825063" w:rsidP="00F31B1F">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sidR="00617450">
        <w:rPr>
          <w:rFonts w:hAnsi="ＭＳ 明朝"/>
        </w:rPr>
        <w:br w:type="page"/>
      </w:r>
    </w:p>
    <w:p w14:paraId="6418B299" w14:textId="00F42537" w:rsidR="00617450" w:rsidRPr="00A72558" w:rsidRDefault="00617450" w:rsidP="00617450">
      <w:pPr>
        <w:widowControl/>
        <w:ind w:firstLineChars="100" w:firstLine="280"/>
        <w:jc w:val="left"/>
        <w:rPr>
          <w:rFonts w:ascii="BIZ UDPゴシック" w:eastAsia="BIZ UDPゴシック" w:hAnsi="BIZ UDPゴシック"/>
          <w:sz w:val="28"/>
          <w:szCs w:val="32"/>
          <w:lang w:eastAsia="zh-CN"/>
        </w:rPr>
      </w:pPr>
      <w:r w:rsidRPr="00A72558">
        <w:rPr>
          <w:rFonts w:ascii="BIZ UDPゴシック" w:eastAsia="BIZ UDPゴシック" w:hAnsi="BIZ UDPゴシック" w:hint="eastAsia"/>
          <w:sz w:val="28"/>
          <w:szCs w:val="32"/>
          <w:lang w:eastAsia="zh-CN"/>
        </w:rPr>
        <w:lastRenderedPageBreak/>
        <w:t>海面変動影響開始時間予測図</w:t>
      </w:r>
      <w:r>
        <w:rPr>
          <w:rFonts w:ascii="BIZ UDPゴシック" w:eastAsia="BIZ UDPゴシック" w:hAnsi="BIZ UDPゴシック" w:hint="eastAsia"/>
          <w:sz w:val="28"/>
          <w:szCs w:val="32"/>
          <w:lang w:eastAsia="zh-CN"/>
        </w:rPr>
        <w:t>（大阪湾断層帯）</w:t>
      </w:r>
    </w:p>
    <w:p w14:paraId="228870C0" w14:textId="20B0E711" w:rsidR="00617450" w:rsidRDefault="00C11BE3" w:rsidP="00617450">
      <w:pPr>
        <w:widowControl/>
        <w:jc w:val="left"/>
        <w:rPr>
          <w:rFonts w:hAnsi="ＭＳ 明朝"/>
          <w:lang w:eastAsia="zh-CN"/>
        </w:rPr>
      </w:pPr>
      <w:r>
        <w:rPr>
          <w:rFonts w:hAnsi="ＭＳ 明朝"/>
          <w:noProof/>
          <w:lang w:eastAsia="zh-CN"/>
        </w:rPr>
        <w:drawing>
          <wp:anchor distT="0" distB="0" distL="114300" distR="114300" simplePos="0" relativeHeight="251901952" behindDoc="0" locked="0" layoutInCell="1" allowOverlap="1" wp14:anchorId="0EC69FBC" wp14:editId="64E848E2">
            <wp:simplePos x="0" y="0"/>
            <wp:positionH relativeFrom="column">
              <wp:posOffset>4323080</wp:posOffset>
            </wp:positionH>
            <wp:positionV relativeFrom="paragraph">
              <wp:posOffset>161290</wp:posOffset>
            </wp:positionV>
            <wp:extent cx="4607640" cy="10923120"/>
            <wp:effectExtent l="0" t="0" r="2540" b="0"/>
            <wp:wrapNone/>
            <wp:docPr id="795902497"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07640" cy="1092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450">
        <w:rPr>
          <w:rFonts w:hAnsi="ＭＳ 明朝"/>
          <w:noProof/>
        </w:rPr>
        <mc:AlternateContent>
          <mc:Choice Requires="wps">
            <w:drawing>
              <wp:anchor distT="0" distB="0" distL="114300" distR="114300" simplePos="0" relativeHeight="251865088" behindDoc="0" locked="0" layoutInCell="1" allowOverlap="1" wp14:anchorId="62E2C08D" wp14:editId="3001DDFB">
                <wp:simplePos x="0" y="0"/>
                <wp:positionH relativeFrom="margin">
                  <wp:align>left</wp:align>
                </wp:positionH>
                <wp:positionV relativeFrom="paragraph">
                  <wp:posOffset>166573</wp:posOffset>
                </wp:positionV>
                <wp:extent cx="4156874" cy="577811"/>
                <wp:effectExtent l="0" t="0" r="15240" b="13335"/>
                <wp:wrapNone/>
                <wp:docPr id="345006275" name="正方形/長方形 51"/>
                <wp:cNvGraphicFramePr/>
                <a:graphic xmlns:a="http://schemas.openxmlformats.org/drawingml/2006/main">
                  <a:graphicData uri="http://schemas.microsoft.com/office/word/2010/wordprocessingShape">
                    <wps:wsp>
                      <wps:cNvSpPr/>
                      <wps:spPr>
                        <a:xfrm>
                          <a:off x="0" y="0"/>
                          <a:ext cx="4156874" cy="577811"/>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7587D7B" w14:textId="77777777" w:rsidR="00617450" w:rsidRPr="00A72558" w:rsidRDefault="00617450" w:rsidP="00617450">
                            <w:pPr>
                              <w:jc w:val="center"/>
                              <w:rPr>
                                <w:rFonts w:ascii="BIZ UDPゴシック" w:eastAsia="BIZ UDPゴシック" w:hAnsi="BIZ UDPゴシック"/>
                                <w:color w:val="000000" w:themeColor="text1"/>
                              </w:rPr>
                            </w:pPr>
                            <w:r w:rsidRPr="00A72558">
                              <w:rPr>
                                <w:rFonts w:ascii="BIZ UDPゴシック" w:eastAsia="BIZ UDPゴシック" w:hAnsi="BIZ UDPゴシック" w:hint="eastAsia"/>
                                <w:color w:val="000000" w:themeColor="text1"/>
                              </w:rPr>
                              <w:t>海面変動や津波によって海辺にいる人の人命に影響が出る</w:t>
                            </w:r>
                          </w:p>
                          <w:p w14:paraId="38D29BB8" w14:textId="77777777" w:rsidR="00617450" w:rsidRPr="00A72558" w:rsidRDefault="00617450" w:rsidP="00617450">
                            <w:pPr>
                              <w:jc w:val="center"/>
                              <w:rPr>
                                <w:rFonts w:ascii="BIZ UDPゴシック" w:eastAsia="BIZ UDPゴシック" w:hAnsi="BIZ UDPゴシック"/>
                                <w:color w:val="000000" w:themeColor="text1"/>
                              </w:rPr>
                            </w:pPr>
                            <w:r w:rsidRPr="00A72558">
                              <w:rPr>
                                <w:rFonts w:ascii="BIZ UDPゴシック" w:eastAsia="BIZ UDPゴシック" w:hAnsi="BIZ UDPゴシック" w:hint="eastAsia"/>
                                <w:color w:val="000000" w:themeColor="text1"/>
                              </w:rPr>
                              <w:t>恐れのある水位の変化が生じるまでの時間を示しています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E2C08D" id="_x0000_s1078" style="position:absolute;margin-left:0;margin-top:13.1pt;width:327.3pt;height:45.5pt;z-index:2518650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" fillcolor="white [3212]" strokecolor="#030e13 [484]" strokeweight="1pt">
                <v:textbox>
                  <w:txbxContent>
                    <w:p w14:paraId="17587D7B" w14:textId="77777777" w:rsidR="00617450" w:rsidRPr="00A72558" w:rsidRDefault="00617450" w:rsidP="00617450">
                      <w:pPr>
                        <w:jc w:val="center"/>
                        <w:rPr>
                          <w:rFonts w:ascii="BIZ UDPゴシック" w:eastAsia="BIZ UDPゴシック" w:hAnsi="BIZ UDPゴシック"/>
                          <w:color w:val="000000" w:themeColor="text1"/>
                        </w:rPr>
                      </w:pPr>
                      <w:r w:rsidRPr="00A72558">
                        <w:rPr>
                          <w:rFonts w:ascii="BIZ UDPゴシック" w:eastAsia="BIZ UDPゴシック" w:hAnsi="BIZ UDPゴシック" w:hint="eastAsia"/>
                          <w:color w:val="000000" w:themeColor="text1"/>
                        </w:rPr>
                        <w:t>海面変動や津波によって海辺にいる人の人命に影響が出る</w:t>
                      </w:r>
                    </w:p>
                    <w:p w14:paraId="38D29BB8" w14:textId="77777777" w:rsidR="00617450" w:rsidRPr="00A72558" w:rsidRDefault="00617450" w:rsidP="00617450">
                      <w:pPr>
                        <w:jc w:val="center"/>
                        <w:rPr>
                          <w:rFonts w:ascii="BIZ UDPゴシック" w:eastAsia="BIZ UDPゴシック" w:hAnsi="BIZ UDPゴシック"/>
                          <w:color w:val="000000" w:themeColor="text1"/>
                        </w:rPr>
                      </w:pPr>
                      <w:r w:rsidRPr="00A72558">
                        <w:rPr>
                          <w:rFonts w:ascii="BIZ UDPゴシック" w:eastAsia="BIZ UDPゴシック" w:hAnsi="BIZ UDPゴシック" w:hint="eastAsia"/>
                          <w:color w:val="000000" w:themeColor="text1"/>
                        </w:rPr>
                        <w:t>恐れのある水位の変化が生じるまでの時間を示しています</w:t>
                      </w:r>
                    </w:p>
                  </w:txbxContent>
                </v:textbox>
                <w10:wrap anchorx="margin"/>
              </v:rect>
            </w:pict>
          </mc:Fallback>
        </mc:AlternateContent>
      </w:r>
    </w:p>
    <w:p w14:paraId="675A2F11" w14:textId="5DDA0530" w:rsidR="00617450" w:rsidRDefault="00617450" w:rsidP="00617450">
      <w:pPr>
        <w:widowControl/>
        <w:jc w:val="left"/>
        <w:rPr>
          <w:rFonts w:hAnsi="ＭＳ 明朝"/>
          <w:lang w:eastAsia="zh-CN"/>
        </w:rPr>
      </w:pPr>
    </w:p>
    <w:p w14:paraId="09CC9DA9" w14:textId="77777777" w:rsidR="00617450" w:rsidRDefault="00617450" w:rsidP="00617450">
      <w:pPr>
        <w:widowControl/>
        <w:jc w:val="left"/>
        <w:rPr>
          <w:rFonts w:hAnsi="ＭＳ 明朝"/>
          <w:lang w:eastAsia="zh-CN"/>
        </w:rPr>
      </w:pPr>
    </w:p>
    <w:p w14:paraId="09C900E3" w14:textId="54A104C6" w:rsidR="00617450" w:rsidRDefault="00617450" w:rsidP="00617450">
      <w:pPr>
        <w:widowControl/>
        <w:jc w:val="left"/>
        <w:rPr>
          <w:rFonts w:hAnsi="ＭＳ 明朝"/>
          <w:lang w:eastAsia="zh-CN"/>
        </w:rPr>
      </w:pPr>
      <w:r>
        <w:rPr>
          <w:rFonts w:hAnsi="ＭＳ 明朝"/>
          <w:noProof/>
        </w:rPr>
        <mc:AlternateContent>
          <mc:Choice Requires="wps">
            <w:drawing>
              <wp:anchor distT="0" distB="0" distL="114300" distR="114300" simplePos="0" relativeHeight="251866112" behindDoc="0" locked="0" layoutInCell="1" allowOverlap="1" wp14:anchorId="52ADAA38" wp14:editId="037D184D">
                <wp:simplePos x="0" y="0"/>
                <wp:positionH relativeFrom="margin">
                  <wp:align>left</wp:align>
                </wp:positionH>
                <wp:positionV relativeFrom="paragraph">
                  <wp:posOffset>58849</wp:posOffset>
                </wp:positionV>
                <wp:extent cx="4156874" cy="1834409"/>
                <wp:effectExtent l="0" t="0" r="15240" b="13970"/>
                <wp:wrapNone/>
                <wp:docPr id="1183439457" name="正方形/長方形 51"/>
                <wp:cNvGraphicFramePr/>
                <a:graphic xmlns:a="http://schemas.openxmlformats.org/drawingml/2006/main">
                  <a:graphicData uri="http://schemas.microsoft.com/office/word/2010/wordprocessingShape">
                    <wps:wsp>
                      <wps:cNvSpPr/>
                      <wps:spPr>
                        <a:xfrm>
                          <a:off x="0" y="0"/>
                          <a:ext cx="4156874" cy="1834409"/>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7417EE7" w14:textId="77777777" w:rsidR="00617450" w:rsidRDefault="00617450" w:rsidP="00617450">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■地震発生後の海面に±20ｃｍの変動が生じるまでの時間です。</w:t>
                            </w:r>
                          </w:p>
                          <w:p w14:paraId="66AE3836" w14:textId="77777777" w:rsidR="00617450" w:rsidRDefault="00617450" w:rsidP="00617450">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w:t>
                            </w:r>
                            <w:r w:rsidRPr="00A72558">
                              <w:rPr>
                                <w:rFonts w:ascii="BIZ UDPゴシック" w:eastAsia="BIZ UDPゴシック" w:hAnsi="BIZ UDPゴシック" w:hint="eastAsia"/>
                                <w:color w:val="000000" w:themeColor="text1"/>
                              </w:rPr>
                              <w:t>主に外洋からの津波が到達する前に、海面の変動が生じる時間を表しています。</w:t>
                            </w:r>
                          </w:p>
                          <w:p w14:paraId="44AF6DB9" w14:textId="77777777" w:rsidR="00617450" w:rsidRPr="00A72558" w:rsidRDefault="00617450" w:rsidP="00617450">
                            <w:pPr>
                              <w:jc w:val="left"/>
                              <w:rPr>
                                <w:rFonts w:ascii="BIZ UDPゴシック" w:eastAsia="BIZ UDPゴシック" w:hAnsi="BIZ UDPゴシック"/>
                                <w:color w:val="000000" w:themeColor="text1"/>
                              </w:rPr>
                            </w:pPr>
                            <w:r w:rsidRPr="00A72558">
                              <w:rPr>
                                <w:rFonts w:ascii="BIZ UDPゴシック" w:eastAsia="BIZ UDPゴシック" w:hAnsi="BIZ UDPゴシック" w:hint="eastAsia"/>
                                <w:color w:val="000000" w:themeColor="text1"/>
                              </w:rPr>
                              <w:t>■実際は、この時間どおりになるとは限りません。揺れがおさまったら、すぐに避難を開始しましょう。</w:t>
                            </w:r>
                            <w:r w:rsidRPr="00A72558">
                              <w:rPr>
                                <w:rFonts w:ascii="BIZ UDPゴシック" w:eastAsia="BIZ UDPゴシック" w:hAnsi="BIZ UDPゴシック"/>
                                <w:color w:val="000000" w:themeColor="text1"/>
                              </w:rPr>
                              <w:cr/>
                            </w:r>
                            <w:r w:rsidRPr="00A72558">
                              <w:rPr>
                                <w:rFonts w:ascii="BIZ UDPゴシック" w:eastAsia="BIZ UDPゴシック" w:hAnsi="BIZ UDPゴシック" w:hint="eastAsia"/>
                                <w:color w:val="000000" w:themeColor="text1"/>
                              </w:rPr>
                              <w:t>■海面の変動が±２０ｃｍより小さくても、海水の流速が早く、危険な場合もあります。注意しましょう。</w:t>
                            </w:r>
                            <w:r w:rsidRPr="00A72558">
                              <w:rPr>
                                <w:rFonts w:ascii="BIZ UDPゴシック" w:eastAsia="BIZ UDPゴシック" w:hAnsi="BIZ UDPゴシック"/>
                                <w:color w:val="000000" w:themeColor="text1"/>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DAA38" id="_x0000_s1079" style="position:absolute;margin-left:0;margin-top:4.65pt;width:327.3pt;height:144.45pt;z-index:251866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" fillcolor="white [3212]" strokecolor="#030e13 [484]" strokeweight="1pt">
                <v:textbox>
                  <w:txbxContent>
                    <w:p w14:paraId="37417EE7" w14:textId="77777777" w:rsidR="00617450" w:rsidRDefault="00617450" w:rsidP="00617450">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■地震発生後の海面に±20ｃｍの変動が生じるまでの時間です。</w:t>
                      </w:r>
                    </w:p>
                    <w:p w14:paraId="66AE3836" w14:textId="77777777" w:rsidR="00617450" w:rsidRDefault="00617450" w:rsidP="00617450">
                      <w:pPr>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w:t>
                      </w:r>
                      <w:r w:rsidRPr="00A72558">
                        <w:rPr>
                          <w:rFonts w:ascii="BIZ UDPゴシック" w:eastAsia="BIZ UDPゴシック" w:hAnsi="BIZ UDPゴシック" w:hint="eastAsia"/>
                          <w:color w:val="000000" w:themeColor="text1"/>
                        </w:rPr>
                        <w:t>主に外洋からの津波が到達する前に、海面の変動が生じる時間を表しています。</w:t>
                      </w:r>
                    </w:p>
                    <w:p w14:paraId="44AF6DB9" w14:textId="77777777" w:rsidR="00617450" w:rsidRPr="00A72558" w:rsidRDefault="00617450" w:rsidP="00617450">
                      <w:pPr>
                        <w:jc w:val="left"/>
                        <w:rPr>
                          <w:rFonts w:ascii="BIZ UDPゴシック" w:eastAsia="BIZ UDPゴシック" w:hAnsi="BIZ UDPゴシック"/>
                          <w:color w:val="000000" w:themeColor="text1"/>
                        </w:rPr>
                      </w:pPr>
                      <w:r w:rsidRPr="00A72558">
                        <w:rPr>
                          <w:rFonts w:ascii="BIZ UDPゴシック" w:eastAsia="BIZ UDPゴシック" w:hAnsi="BIZ UDPゴシック" w:hint="eastAsia"/>
                          <w:color w:val="000000" w:themeColor="text1"/>
                        </w:rPr>
                        <w:t>■実際は、この時間どおりになるとは限りません。揺れがおさまったら、すぐに避難を開始しましょう。</w:t>
                      </w:r>
                      <w:r w:rsidRPr="00A72558">
                        <w:rPr>
                          <w:rFonts w:ascii="BIZ UDPゴシック" w:eastAsia="BIZ UDPゴシック" w:hAnsi="BIZ UDPゴシック"/>
                          <w:color w:val="000000" w:themeColor="text1"/>
                        </w:rPr>
                        <w:cr/>
                      </w:r>
                      <w:r w:rsidRPr="00A72558">
                        <w:rPr>
                          <w:rFonts w:ascii="BIZ UDPゴシック" w:eastAsia="BIZ UDPゴシック" w:hAnsi="BIZ UDPゴシック" w:hint="eastAsia"/>
                          <w:color w:val="000000" w:themeColor="text1"/>
                        </w:rPr>
                        <w:t>■海面の変動が±２０ｃｍより小さくても、海水の流速が早く、危険な場合もあります。注意しましょう。</w:t>
                      </w:r>
                      <w:r w:rsidRPr="00A72558">
                        <w:rPr>
                          <w:rFonts w:ascii="BIZ UDPゴシック" w:eastAsia="BIZ UDPゴシック" w:hAnsi="BIZ UDPゴシック"/>
                          <w:color w:val="000000" w:themeColor="text1"/>
                        </w:rPr>
                        <w:cr/>
                      </w:r>
                    </w:p>
                  </w:txbxContent>
                </v:textbox>
                <w10:wrap anchorx="margin"/>
              </v:rect>
            </w:pict>
          </mc:Fallback>
        </mc:AlternateContent>
      </w:r>
    </w:p>
    <w:p w14:paraId="7F33C98C" w14:textId="5D68780C" w:rsidR="00617450" w:rsidRDefault="00617450" w:rsidP="00617450">
      <w:pPr>
        <w:widowControl/>
        <w:jc w:val="left"/>
        <w:rPr>
          <w:rFonts w:hAnsi="ＭＳ 明朝"/>
          <w:lang w:eastAsia="zh-CN"/>
        </w:rPr>
      </w:pPr>
    </w:p>
    <w:p w14:paraId="00C7EBD6" w14:textId="0F8CEC8F" w:rsidR="00617450" w:rsidRDefault="00617450" w:rsidP="00617450">
      <w:pPr>
        <w:widowControl/>
        <w:jc w:val="left"/>
        <w:rPr>
          <w:rFonts w:hAnsi="ＭＳ 明朝"/>
          <w:lang w:eastAsia="zh-CN"/>
        </w:rPr>
      </w:pPr>
    </w:p>
    <w:p w14:paraId="10AF1A7B" w14:textId="77777777" w:rsidR="00617450" w:rsidRDefault="00617450" w:rsidP="00617450">
      <w:pPr>
        <w:widowControl/>
        <w:jc w:val="left"/>
        <w:rPr>
          <w:rFonts w:hAnsi="ＭＳ 明朝"/>
          <w:lang w:eastAsia="zh-CN"/>
        </w:rPr>
      </w:pPr>
    </w:p>
    <w:p w14:paraId="28979AD5" w14:textId="77777777" w:rsidR="00617450" w:rsidRDefault="00617450" w:rsidP="00617450">
      <w:pPr>
        <w:widowControl/>
        <w:jc w:val="left"/>
        <w:rPr>
          <w:rFonts w:hAnsi="ＭＳ 明朝"/>
          <w:lang w:eastAsia="zh-CN"/>
        </w:rPr>
      </w:pPr>
    </w:p>
    <w:p w14:paraId="5B1B9A8E" w14:textId="6B1D57F6" w:rsidR="00617450" w:rsidRDefault="00617450" w:rsidP="00617450">
      <w:pPr>
        <w:widowControl/>
        <w:jc w:val="left"/>
        <w:rPr>
          <w:rFonts w:hAnsi="ＭＳ 明朝"/>
          <w:lang w:eastAsia="zh-CN"/>
        </w:rPr>
      </w:pPr>
    </w:p>
    <w:p w14:paraId="4D05327B" w14:textId="77777777" w:rsidR="00617450" w:rsidRDefault="00617450" w:rsidP="00617450">
      <w:pPr>
        <w:widowControl/>
        <w:jc w:val="left"/>
        <w:rPr>
          <w:rFonts w:hAnsi="ＭＳ 明朝"/>
          <w:lang w:eastAsia="zh-CN"/>
        </w:rPr>
      </w:pPr>
    </w:p>
    <w:p w14:paraId="5B6E88A0" w14:textId="77777777" w:rsidR="00617450" w:rsidRDefault="00617450" w:rsidP="00617450">
      <w:pPr>
        <w:widowControl/>
        <w:jc w:val="left"/>
        <w:rPr>
          <w:rFonts w:hAnsi="ＭＳ 明朝"/>
          <w:lang w:eastAsia="zh-CN"/>
        </w:rPr>
      </w:pPr>
    </w:p>
    <w:p w14:paraId="3A7C4A33" w14:textId="69CF74B4" w:rsidR="00617450" w:rsidRDefault="00617450" w:rsidP="00617450">
      <w:pPr>
        <w:widowControl/>
        <w:jc w:val="left"/>
        <w:rPr>
          <w:rFonts w:hAnsi="ＭＳ 明朝"/>
          <w:lang w:eastAsia="zh-CN"/>
        </w:rPr>
      </w:pPr>
    </w:p>
    <w:p w14:paraId="4D376BD4" w14:textId="30409367" w:rsidR="00617450" w:rsidRDefault="00834F2B" w:rsidP="00617450">
      <w:pPr>
        <w:widowControl/>
        <w:jc w:val="left"/>
        <w:rPr>
          <w:rFonts w:hAnsi="ＭＳ 明朝"/>
          <w:lang w:eastAsia="zh-CN"/>
        </w:rPr>
      </w:pPr>
      <w:r>
        <w:rPr>
          <w:rFonts w:hAnsi="ＭＳ 明朝"/>
          <w:noProof/>
        </w:rPr>
        <mc:AlternateContent>
          <mc:Choice Requires="wps">
            <w:drawing>
              <wp:anchor distT="0" distB="0" distL="114300" distR="114300" simplePos="0" relativeHeight="251898880" behindDoc="0" locked="0" layoutInCell="1" allowOverlap="1" wp14:anchorId="58DFF987" wp14:editId="715813B8">
                <wp:simplePos x="0" y="0"/>
                <wp:positionH relativeFrom="column">
                  <wp:posOffset>1100074</wp:posOffset>
                </wp:positionH>
                <wp:positionV relativeFrom="paragraph">
                  <wp:posOffset>110159</wp:posOffset>
                </wp:positionV>
                <wp:extent cx="2002155" cy="347458"/>
                <wp:effectExtent l="0" t="0" r="17145" b="14605"/>
                <wp:wrapNone/>
                <wp:docPr id="287401509" name="テキスト ボックス 80"/>
                <wp:cNvGraphicFramePr/>
                <a:graphic xmlns:a="http://schemas.openxmlformats.org/drawingml/2006/main">
                  <a:graphicData uri="http://schemas.microsoft.com/office/word/2010/wordprocessingShape">
                    <wps:wsp>
                      <wps:cNvSpPr txBox="1"/>
                      <wps:spPr>
                        <a:xfrm>
                          <a:off x="0" y="0"/>
                          <a:ext cx="2002155" cy="347458"/>
                        </a:xfrm>
                        <a:prstGeom prst="rect">
                          <a:avLst/>
                        </a:prstGeom>
                        <a:solidFill>
                          <a:schemeClr val="lt1"/>
                        </a:solidFill>
                        <a:ln w="6350">
                          <a:solidFill>
                            <a:prstClr val="black"/>
                          </a:solidFill>
                        </a:ln>
                      </wps:spPr>
                      <wps:txbx>
                        <w:txbxContent>
                          <w:p w14:paraId="60DADB19" w14:textId="77777777" w:rsidR="00834F2B" w:rsidRPr="00834F2B" w:rsidRDefault="00834F2B" w:rsidP="00834F2B">
                            <w:pPr>
                              <w:rPr>
                                <w:rFonts w:ascii="BIZ UDPゴシック" w:eastAsia="BIZ UDPゴシック" w:hAnsi="BIZ UDPゴシック"/>
                              </w:rPr>
                            </w:pPr>
                            <w:r w:rsidRPr="00834F2B">
                              <w:rPr>
                                <w:rFonts w:ascii="BIZ UDPゴシック" w:eastAsia="BIZ UDPゴシック" w:hAnsi="BIZ UDPゴシック" w:hint="eastAsia"/>
                              </w:rPr>
                              <w:t>海面変動影響開始時間の説明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FF987" id="_x0000_s1080" type="#_x0000_t202" style="position:absolute;margin-left:86.6pt;margin-top:8.65pt;width:157.65pt;height:27.3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" fillcolor="white [3201]" strokeweight=".5pt">
                <v:textbox>
                  <w:txbxContent>
                    <w:p w14:paraId="60DADB19" w14:textId="77777777" w:rsidR="00834F2B" w:rsidRPr="00834F2B" w:rsidRDefault="00834F2B" w:rsidP="00834F2B">
                      <w:pPr>
                        <w:rPr>
                          <w:rFonts w:ascii="BIZ UDPゴシック" w:eastAsia="BIZ UDPゴシック" w:hAnsi="BIZ UDPゴシック"/>
                        </w:rPr>
                      </w:pPr>
                      <w:r w:rsidRPr="00834F2B">
                        <w:rPr>
                          <w:rFonts w:ascii="BIZ UDPゴシック" w:eastAsia="BIZ UDPゴシック" w:hAnsi="BIZ UDPゴシック" w:hint="eastAsia"/>
                        </w:rPr>
                        <w:t>海面変動影響開始時間の説明</w:t>
                      </w:r>
                    </w:p>
                  </w:txbxContent>
                </v:textbox>
              </v:shape>
            </w:pict>
          </mc:Fallback>
        </mc:AlternateContent>
      </w:r>
    </w:p>
    <w:p w14:paraId="62309408" w14:textId="5DC6D75B" w:rsidR="00617450" w:rsidRDefault="00617450" w:rsidP="00617450">
      <w:pPr>
        <w:widowControl/>
        <w:jc w:val="left"/>
        <w:rPr>
          <w:rFonts w:hAnsi="ＭＳ 明朝"/>
          <w:lang w:eastAsia="zh-CN"/>
        </w:rPr>
      </w:pPr>
    </w:p>
    <w:p w14:paraId="7CABE5F2" w14:textId="532C74ED" w:rsidR="00617450" w:rsidRDefault="00834F2B" w:rsidP="00617450">
      <w:pPr>
        <w:widowControl/>
        <w:jc w:val="left"/>
        <w:rPr>
          <w:rFonts w:hAnsi="ＭＳ 明朝"/>
          <w:lang w:eastAsia="zh-CN"/>
        </w:rPr>
      </w:pPr>
      <w:r>
        <w:rPr>
          <w:rFonts w:hAnsi="ＭＳ 明朝"/>
          <w:noProof/>
        </w:rPr>
        <w:drawing>
          <wp:inline distT="0" distB="0" distL="0" distR="0" wp14:anchorId="6B8E82FC" wp14:editId="6EA8D33F">
            <wp:extent cx="4187289" cy="1307179"/>
            <wp:effectExtent l="0" t="0" r="3810" b="7620"/>
            <wp:docPr id="59336450" name="図 79" descr="グラフィカル ユーザー インターフェイス, ダイアグラム,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6450" name="図 79" descr="グラフィカル ユーザー インターフェイス, ダイアグラム, アプリケーション&#10;&#10;AI 生成コンテンツは誤りを含む可能性がありま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31926" cy="1321114"/>
                    </a:xfrm>
                    <a:prstGeom prst="rect">
                      <a:avLst/>
                    </a:prstGeom>
                    <a:noFill/>
                    <a:ln>
                      <a:noFill/>
                    </a:ln>
                  </pic:spPr>
                </pic:pic>
              </a:graphicData>
            </a:graphic>
          </wp:inline>
        </w:drawing>
      </w:r>
    </w:p>
    <w:p w14:paraId="69A17C75" w14:textId="26507088" w:rsidR="00617450" w:rsidRDefault="00617450" w:rsidP="00617450">
      <w:pPr>
        <w:widowControl/>
        <w:jc w:val="left"/>
        <w:rPr>
          <w:rFonts w:hAnsi="ＭＳ 明朝"/>
          <w:lang w:eastAsia="zh-CN"/>
        </w:rPr>
      </w:pPr>
      <w:r>
        <w:rPr>
          <w:rFonts w:hAnsi="ＭＳ 明朝"/>
          <w:noProof/>
        </w:rPr>
        <mc:AlternateContent>
          <mc:Choice Requires="wps">
            <w:drawing>
              <wp:anchor distT="0" distB="0" distL="114300" distR="114300" simplePos="0" relativeHeight="251877376" behindDoc="0" locked="0" layoutInCell="1" allowOverlap="1" wp14:anchorId="13F59C09" wp14:editId="7F20740A">
                <wp:simplePos x="0" y="0"/>
                <wp:positionH relativeFrom="margin">
                  <wp:posOffset>3283712</wp:posOffset>
                </wp:positionH>
                <wp:positionV relativeFrom="paragraph">
                  <wp:posOffset>4093210</wp:posOffset>
                </wp:positionV>
                <wp:extent cx="887730" cy="406400"/>
                <wp:effectExtent l="0" t="0" r="0" b="0"/>
                <wp:wrapNone/>
                <wp:docPr id="662368228"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3DB2CBBF" w14:textId="77777777" w:rsidTr="00834F2B">
                              <w:tc>
                                <w:tcPr>
                                  <w:tcW w:w="988" w:type="dxa"/>
                                  <w:shd w:val="clear" w:color="auto" w:fill="FFFFFF" w:themeFill="background1"/>
                                </w:tcPr>
                                <w:p w14:paraId="2D33F7B6"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芦田川水門</w:t>
                                  </w:r>
                                </w:p>
                              </w:tc>
                            </w:tr>
                            <w:tr w:rsidR="00617450" w14:paraId="06DE6070" w14:textId="77777777" w:rsidTr="00834F2B">
                              <w:tc>
                                <w:tcPr>
                                  <w:tcW w:w="988" w:type="dxa"/>
                                  <w:shd w:val="clear" w:color="auto" w:fill="FFFFFF" w:themeFill="background1"/>
                                </w:tcPr>
                                <w:p w14:paraId="0F3F34EF" w14:textId="22EB5826"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15</w:t>
                                  </w:r>
                                  <w:r w:rsidR="00617450" w:rsidRPr="00825063">
                                    <w:rPr>
                                      <w:rFonts w:ascii="BIZ UDPゴシック" w:eastAsia="BIZ UDPゴシック" w:hAnsi="BIZ UDPゴシック" w:hint="eastAsia"/>
                                      <w:color w:val="00B0F0"/>
                                      <w:sz w:val="10"/>
                                      <w:szCs w:val="12"/>
                                    </w:rPr>
                                    <w:t>分</w:t>
                                  </w:r>
                                </w:p>
                              </w:tc>
                            </w:tr>
                            <w:tr w:rsidR="00617450" w14:paraId="0506DBD1" w14:textId="77777777" w:rsidTr="00834F2B">
                              <w:tc>
                                <w:tcPr>
                                  <w:tcW w:w="988" w:type="dxa"/>
                                  <w:shd w:val="clear" w:color="auto" w:fill="FFFFFF" w:themeFill="background1"/>
                                </w:tcPr>
                                <w:p w14:paraId="1C26513A" w14:textId="39A17495"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29</w:t>
                                  </w:r>
                                  <w:r w:rsidR="00617450" w:rsidRPr="00825063">
                                    <w:rPr>
                                      <w:rFonts w:ascii="BIZ UDPゴシック" w:eastAsia="BIZ UDPゴシック" w:hAnsi="BIZ UDPゴシック" w:hint="eastAsia"/>
                                      <w:color w:val="EE0000"/>
                                      <w:sz w:val="10"/>
                                      <w:szCs w:val="12"/>
                                    </w:rPr>
                                    <w:t>分</w:t>
                                  </w:r>
                                </w:p>
                              </w:tc>
                            </w:tr>
                          </w:tbl>
                          <w:p w14:paraId="732B87D0"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59C09" id="_x0000_s1081" type="#_x0000_t202" style="position:absolute;margin-left:258.55pt;margin-top:322.3pt;width:69.9pt;height:32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3DB2CBBF" w14:textId="77777777" w:rsidTr="00834F2B">
                        <w:tc>
                          <w:tcPr>
                            <w:tcW w:w="988" w:type="dxa"/>
                            <w:shd w:val="clear" w:color="auto" w:fill="FFFFFF" w:themeFill="background1"/>
                          </w:tcPr>
                          <w:p w14:paraId="2D33F7B6"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芦田川水門</w:t>
                            </w:r>
                          </w:p>
                        </w:tc>
                      </w:tr>
                      <w:tr w:rsidR="00617450" w14:paraId="06DE6070" w14:textId="77777777" w:rsidTr="00834F2B">
                        <w:tc>
                          <w:tcPr>
                            <w:tcW w:w="988" w:type="dxa"/>
                            <w:shd w:val="clear" w:color="auto" w:fill="FFFFFF" w:themeFill="background1"/>
                          </w:tcPr>
                          <w:p w14:paraId="0F3F34EF" w14:textId="22EB5826"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15</w:t>
                            </w:r>
                            <w:r w:rsidR="00617450" w:rsidRPr="00825063">
                              <w:rPr>
                                <w:rFonts w:ascii="BIZ UDPゴシック" w:eastAsia="BIZ UDPゴシック" w:hAnsi="BIZ UDPゴシック" w:hint="eastAsia"/>
                                <w:color w:val="00B0F0"/>
                                <w:sz w:val="10"/>
                                <w:szCs w:val="12"/>
                              </w:rPr>
                              <w:t>分</w:t>
                            </w:r>
                          </w:p>
                        </w:tc>
                      </w:tr>
                      <w:tr w:rsidR="00617450" w14:paraId="0506DBD1" w14:textId="77777777" w:rsidTr="00834F2B">
                        <w:tc>
                          <w:tcPr>
                            <w:tcW w:w="988" w:type="dxa"/>
                            <w:shd w:val="clear" w:color="auto" w:fill="FFFFFF" w:themeFill="background1"/>
                          </w:tcPr>
                          <w:p w14:paraId="1C26513A" w14:textId="39A17495"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29</w:t>
                            </w:r>
                            <w:r w:rsidR="00617450" w:rsidRPr="00825063">
                              <w:rPr>
                                <w:rFonts w:ascii="BIZ UDPゴシック" w:eastAsia="BIZ UDPゴシック" w:hAnsi="BIZ UDPゴシック" w:hint="eastAsia"/>
                                <w:color w:val="EE0000"/>
                                <w:sz w:val="10"/>
                                <w:szCs w:val="12"/>
                              </w:rPr>
                              <w:t>分</w:t>
                            </w:r>
                          </w:p>
                        </w:tc>
                      </w:tr>
                    </w:tbl>
                    <w:p w14:paraId="732B87D0"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76352" behindDoc="0" locked="0" layoutInCell="1" allowOverlap="1" wp14:anchorId="6937873F" wp14:editId="124C6850">
                <wp:simplePos x="0" y="0"/>
                <wp:positionH relativeFrom="margin">
                  <wp:posOffset>3304540</wp:posOffset>
                </wp:positionH>
                <wp:positionV relativeFrom="paragraph">
                  <wp:posOffset>3829202</wp:posOffset>
                </wp:positionV>
                <wp:extent cx="887730" cy="406400"/>
                <wp:effectExtent l="0" t="0" r="0" b="0"/>
                <wp:wrapNone/>
                <wp:docPr id="934639456"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1CCDB74A" w14:textId="77777777" w:rsidTr="00834F2B">
                              <w:tc>
                                <w:tcPr>
                                  <w:tcW w:w="988" w:type="dxa"/>
                                  <w:shd w:val="clear" w:color="auto" w:fill="FFFFFF" w:themeFill="background1"/>
                                </w:tcPr>
                                <w:p w14:paraId="4D3F9F43"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石津川河口</w:t>
                                  </w:r>
                                </w:p>
                              </w:tc>
                            </w:tr>
                            <w:tr w:rsidR="00617450" w14:paraId="062EB47D" w14:textId="77777777" w:rsidTr="00834F2B">
                              <w:tc>
                                <w:tcPr>
                                  <w:tcW w:w="988" w:type="dxa"/>
                                  <w:shd w:val="clear" w:color="auto" w:fill="FFFFFF" w:themeFill="background1"/>
                                </w:tcPr>
                                <w:p w14:paraId="1AFD6595" w14:textId="02025C9D"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14</w:t>
                                  </w:r>
                                  <w:r w:rsidR="00617450" w:rsidRPr="00825063">
                                    <w:rPr>
                                      <w:rFonts w:ascii="BIZ UDPゴシック" w:eastAsia="BIZ UDPゴシック" w:hAnsi="BIZ UDPゴシック" w:hint="eastAsia"/>
                                      <w:color w:val="00B0F0"/>
                                      <w:sz w:val="10"/>
                                      <w:szCs w:val="12"/>
                                    </w:rPr>
                                    <w:t>分</w:t>
                                  </w:r>
                                </w:p>
                              </w:tc>
                            </w:tr>
                            <w:tr w:rsidR="00617450" w14:paraId="40522D96" w14:textId="77777777" w:rsidTr="00834F2B">
                              <w:tc>
                                <w:tcPr>
                                  <w:tcW w:w="988" w:type="dxa"/>
                                  <w:shd w:val="clear" w:color="auto" w:fill="FFFFFF" w:themeFill="background1"/>
                                </w:tcPr>
                                <w:p w14:paraId="48CECB18" w14:textId="2FA79667"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27</w:t>
                                  </w:r>
                                  <w:r w:rsidR="00617450" w:rsidRPr="00825063">
                                    <w:rPr>
                                      <w:rFonts w:ascii="BIZ UDPゴシック" w:eastAsia="BIZ UDPゴシック" w:hAnsi="BIZ UDPゴシック" w:hint="eastAsia"/>
                                      <w:color w:val="EE0000"/>
                                      <w:sz w:val="10"/>
                                      <w:szCs w:val="12"/>
                                    </w:rPr>
                                    <w:t>分</w:t>
                                  </w:r>
                                </w:p>
                              </w:tc>
                            </w:tr>
                          </w:tbl>
                          <w:p w14:paraId="2BABB37A"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7873F" id="_x0000_s1082" type="#_x0000_t202" style="position:absolute;margin-left:260.2pt;margin-top:301.5pt;width:69.9pt;height:32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1CCDB74A" w14:textId="77777777" w:rsidTr="00834F2B">
                        <w:tc>
                          <w:tcPr>
                            <w:tcW w:w="988" w:type="dxa"/>
                            <w:shd w:val="clear" w:color="auto" w:fill="FFFFFF" w:themeFill="background1"/>
                          </w:tcPr>
                          <w:p w14:paraId="4D3F9F43"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石津川河口</w:t>
                            </w:r>
                          </w:p>
                        </w:tc>
                      </w:tr>
                      <w:tr w:rsidR="00617450" w14:paraId="062EB47D" w14:textId="77777777" w:rsidTr="00834F2B">
                        <w:tc>
                          <w:tcPr>
                            <w:tcW w:w="988" w:type="dxa"/>
                            <w:shd w:val="clear" w:color="auto" w:fill="FFFFFF" w:themeFill="background1"/>
                          </w:tcPr>
                          <w:p w14:paraId="1AFD6595" w14:textId="02025C9D"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14</w:t>
                            </w:r>
                            <w:r w:rsidR="00617450" w:rsidRPr="00825063">
                              <w:rPr>
                                <w:rFonts w:ascii="BIZ UDPゴシック" w:eastAsia="BIZ UDPゴシック" w:hAnsi="BIZ UDPゴシック" w:hint="eastAsia"/>
                                <w:color w:val="00B0F0"/>
                                <w:sz w:val="10"/>
                                <w:szCs w:val="12"/>
                              </w:rPr>
                              <w:t>分</w:t>
                            </w:r>
                          </w:p>
                        </w:tc>
                      </w:tr>
                      <w:tr w:rsidR="00617450" w14:paraId="40522D96" w14:textId="77777777" w:rsidTr="00834F2B">
                        <w:tc>
                          <w:tcPr>
                            <w:tcW w:w="988" w:type="dxa"/>
                            <w:shd w:val="clear" w:color="auto" w:fill="FFFFFF" w:themeFill="background1"/>
                          </w:tcPr>
                          <w:p w14:paraId="48CECB18" w14:textId="2FA79667"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27</w:t>
                            </w:r>
                            <w:r w:rsidR="00617450" w:rsidRPr="00825063">
                              <w:rPr>
                                <w:rFonts w:ascii="BIZ UDPゴシック" w:eastAsia="BIZ UDPゴシック" w:hAnsi="BIZ UDPゴシック" w:hint="eastAsia"/>
                                <w:color w:val="EE0000"/>
                                <w:sz w:val="10"/>
                                <w:szCs w:val="12"/>
                              </w:rPr>
                              <w:t>分</w:t>
                            </w:r>
                          </w:p>
                        </w:tc>
                      </w:tr>
                    </w:tbl>
                    <w:p w14:paraId="2BABB37A"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90688" behindDoc="0" locked="0" layoutInCell="1" allowOverlap="1" wp14:anchorId="184A722C" wp14:editId="7B0AC2CB">
                <wp:simplePos x="0" y="0"/>
                <wp:positionH relativeFrom="margin">
                  <wp:posOffset>2847975</wp:posOffset>
                </wp:positionH>
                <wp:positionV relativeFrom="paragraph">
                  <wp:posOffset>4348328</wp:posOffset>
                </wp:positionV>
                <wp:extent cx="887730" cy="406400"/>
                <wp:effectExtent l="0" t="0" r="0" b="0"/>
                <wp:wrapNone/>
                <wp:docPr id="971832085"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3772B6F7" w14:textId="77777777" w:rsidTr="00834F2B">
                              <w:tc>
                                <w:tcPr>
                                  <w:tcW w:w="988" w:type="dxa"/>
                                  <w:shd w:val="clear" w:color="auto" w:fill="FFFFFF" w:themeFill="background1"/>
                                </w:tcPr>
                                <w:p w14:paraId="2C9050A6"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大津川河口</w:t>
                                  </w:r>
                                </w:p>
                              </w:tc>
                            </w:tr>
                            <w:tr w:rsidR="00617450" w14:paraId="6263B0EA" w14:textId="77777777" w:rsidTr="00834F2B">
                              <w:tc>
                                <w:tcPr>
                                  <w:tcW w:w="988" w:type="dxa"/>
                                  <w:shd w:val="clear" w:color="auto" w:fill="FFFFFF" w:themeFill="background1"/>
                                </w:tcPr>
                                <w:p w14:paraId="46E1E038" w14:textId="4B41BD12"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11</w:t>
                                  </w:r>
                                  <w:r w:rsidR="00617450" w:rsidRPr="00825063">
                                    <w:rPr>
                                      <w:rFonts w:ascii="BIZ UDPゴシック" w:eastAsia="BIZ UDPゴシック" w:hAnsi="BIZ UDPゴシック" w:hint="eastAsia"/>
                                      <w:color w:val="00B0F0"/>
                                      <w:sz w:val="10"/>
                                      <w:szCs w:val="12"/>
                                    </w:rPr>
                                    <w:t>分</w:t>
                                  </w:r>
                                </w:p>
                              </w:tc>
                            </w:tr>
                            <w:tr w:rsidR="00617450" w14:paraId="42A8DB71" w14:textId="77777777" w:rsidTr="00834F2B">
                              <w:tc>
                                <w:tcPr>
                                  <w:tcW w:w="988" w:type="dxa"/>
                                  <w:shd w:val="clear" w:color="auto" w:fill="FFFFFF" w:themeFill="background1"/>
                                </w:tcPr>
                                <w:p w14:paraId="2586E26B" w14:textId="33FF293E"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22</w:t>
                                  </w:r>
                                  <w:r w:rsidR="00617450" w:rsidRPr="00825063">
                                    <w:rPr>
                                      <w:rFonts w:ascii="BIZ UDPゴシック" w:eastAsia="BIZ UDPゴシック" w:hAnsi="BIZ UDPゴシック" w:hint="eastAsia"/>
                                      <w:color w:val="EE0000"/>
                                      <w:sz w:val="10"/>
                                      <w:szCs w:val="12"/>
                                    </w:rPr>
                                    <w:t>分</w:t>
                                  </w:r>
                                </w:p>
                              </w:tc>
                            </w:tr>
                          </w:tbl>
                          <w:p w14:paraId="62F75D35"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A722C" id="_x0000_s1083" type="#_x0000_t202" style="position:absolute;margin-left:224.25pt;margin-top:342.4pt;width:69.9pt;height:32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3772B6F7" w14:textId="77777777" w:rsidTr="00834F2B">
                        <w:tc>
                          <w:tcPr>
                            <w:tcW w:w="988" w:type="dxa"/>
                            <w:shd w:val="clear" w:color="auto" w:fill="FFFFFF" w:themeFill="background1"/>
                          </w:tcPr>
                          <w:p w14:paraId="2C9050A6"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大津川河口</w:t>
                            </w:r>
                          </w:p>
                        </w:tc>
                      </w:tr>
                      <w:tr w:rsidR="00617450" w14:paraId="6263B0EA" w14:textId="77777777" w:rsidTr="00834F2B">
                        <w:tc>
                          <w:tcPr>
                            <w:tcW w:w="988" w:type="dxa"/>
                            <w:shd w:val="clear" w:color="auto" w:fill="FFFFFF" w:themeFill="background1"/>
                          </w:tcPr>
                          <w:p w14:paraId="46E1E038" w14:textId="4B41BD12"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11</w:t>
                            </w:r>
                            <w:r w:rsidR="00617450" w:rsidRPr="00825063">
                              <w:rPr>
                                <w:rFonts w:ascii="BIZ UDPゴシック" w:eastAsia="BIZ UDPゴシック" w:hAnsi="BIZ UDPゴシック" w:hint="eastAsia"/>
                                <w:color w:val="00B0F0"/>
                                <w:sz w:val="10"/>
                                <w:szCs w:val="12"/>
                              </w:rPr>
                              <w:t>分</w:t>
                            </w:r>
                          </w:p>
                        </w:tc>
                      </w:tr>
                      <w:tr w:rsidR="00617450" w14:paraId="42A8DB71" w14:textId="77777777" w:rsidTr="00834F2B">
                        <w:tc>
                          <w:tcPr>
                            <w:tcW w:w="988" w:type="dxa"/>
                            <w:shd w:val="clear" w:color="auto" w:fill="FFFFFF" w:themeFill="background1"/>
                          </w:tcPr>
                          <w:p w14:paraId="2586E26B" w14:textId="33FF293E"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22</w:t>
                            </w:r>
                            <w:r w:rsidR="00617450" w:rsidRPr="00825063">
                              <w:rPr>
                                <w:rFonts w:ascii="BIZ UDPゴシック" w:eastAsia="BIZ UDPゴシック" w:hAnsi="BIZ UDPゴシック" w:hint="eastAsia"/>
                                <w:color w:val="EE0000"/>
                                <w:sz w:val="10"/>
                                <w:szCs w:val="12"/>
                              </w:rPr>
                              <w:t>分</w:t>
                            </w:r>
                          </w:p>
                        </w:tc>
                      </w:tr>
                    </w:tbl>
                    <w:p w14:paraId="62F75D35"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89664" behindDoc="0" locked="0" layoutInCell="1" allowOverlap="1" wp14:anchorId="7E78BAFE" wp14:editId="295A39A1">
                <wp:simplePos x="0" y="0"/>
                <wp:positionH relativeFrom="margin">
                  <wp:posOffset>2066809</wp:posOffset>
                </wp:positionH>
                <wp:positionV relativeFrom="paragraph">
                  <wp:posOffset>3047830</wp:posOffset>
                </wp:positionV>
                <wp:extent cx="887972" cy="406988"/>
                <wp:effectExtent l="0" t="0" r="0" b="0"/>
                <wp:wrapNone/>
                <wp:docPr id="1855939332"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693D80D4" w14:textId="77777777" w:rsidTr="00834F2B">
                              <w:tc>
                                <w:tcPr>
                                  <w:tcW w:w="988" w:type="dxa"/>
                                  <w:shd w:val="clear" w:color="auto" w:fill="FFFFFF" w:themeFill="background1"/>
                                </w:tcPr>
                                <w:p w14:paraId="472172CA"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咲津沖（P55）</w:t>
                                  </w:r>
                                </w:p>
                              </w:tc>
                            </w:tr>
                            <w:tr w:rsidR="00617450" w14:paraId="252D0BE0" w14:textId="77777777" w:rsidTr="00834F2B">
                              <w:tc>
                                <w:tcPr>
                                  <w:tcW w:w="988" w:type="dxa"/>
                                  <w:shd w:val="clear" w:color="auto" w:fill="FFFFFF" w:themeFill="background1"/>
                                </w:tcPr>
                                <w:p w14:paraId="77842FDC" w14:textId="30854DA6"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14</w:t>
                                  </w:r>
                                  <w:r w:rsidR="00617450" w:rsidRPr="00825063">
                                    <w:rPr>
                                      <w:rFonts w:ascii="BIZ UDPゴシック" w:eastAsia="BIZ UDPゴシック" w:hAnsi="BIZ UDPゴシック" w:hint="eastAsia"/>
                                      <w:color w:val="00B0F0"/>
                                      <w:sz w:val="10"/>
                                      <w:szCs w:val="12"/>
                                    </w:rPr>
                                    <w:t>分</w:t>
                                  </w:r>
                                </w:p>
                              </w:tc>
                            </w:tr>
                            <w:tr w:rsidR="00617450" w14:paraId="030BEBC8" w14:textId="77777777" w:rsidTr="00834F2B">
                              <w:tc>
                                <w:tcPr>
                                  <w:tcW w:w="988" w:type="dxa"/>
                                  <w:shd w:val="clear" w:color="auto" w:fill="FFFFFF" w:themeFill="background1"/>
                                </w:tcPr>
                                <w:p w14:paraId="4C2D5B14" w14:textId="0500A01E"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55</w:t>
                                  </w:r>
                                  <w:r w:rsidR="00617450" w:rsidRPr="00825063">
                                    <w:rPr>
                                      <w:rFonts w:ascii="BIZ UDPゴシック" w:eastAsia="BIZ UDPゴシック" w:hAnsi="BIZ UDPゴシック" w:hint="eastAsia"/>
                                      <w:color w:val="EE0000"/>
                                      <w:sz w:val="10"/>
                                      <w:szCs w:val="12"/>
                                    </w:rPr>
                                    <w:t>分</w:t>
                                  </w:r>
                                </w:p>
                              </w:tc>
                            </w:tr>
                          </w:tbl>
                          <w:p w14:paraId="7B60FF24"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8BAFE" id="_x0000_s1084" type="#_x0000_t202" style="position:absolute;margin-left:162.75pt;margin-top:240pt;width:69.9pt;height:32.05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693D80D4" w14:textId="77777777" w:rsidTr="00834F2B">
                        <w:tc>
                          <w:tcPr>
                            <w:tcW w:w="988" w:type="dxa"/>
                            <w:shd w:val="clear" w:color="auto" w:fill="FFFFFF" w:themeFill="background1"/>
                          </w:tcPr>
                          <w:p w14:paraId="472172CA"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咲津沖（P55）</w:t>
                            </w:r>
                          </w:p>
                        </w:tc>
                      </w:tr>
                      <w:tr w:rsidR="00617450" w14:paraId="252D0BE0" w14:textId="77777777" w:rsidTr="00834F2B">
                        <w:tc>
                          <w:tcPr>
                            <w:tcW w:w="988" w:type="dxa"/>
                            <w:shd w:val="clear" w:color="auto" w:fill="FFFFFF" w:themeFill="background1"/>
                          </w:tcPr>
                          <w:p w14:paraId="77842FDC" w14:textId="30854DA6"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14</w:t>
                            </w:r>
                            <w:r w:rsidR="00617450" w:rsidRPr="00825063">
                              <w:rPr>
                                <w:rFonts w:ascii="BIZ UDPゴシック" w:eastAsia="BIZ UDPゴシック" w:hAnsi="BIZ UDPゴシック" w:hint="eastAsia"/>
                                <w:color w:val="00B0F0"/>
                                <w:sz w:val="10"/>
                                <w:szCs w:val="12"/>
                              </w:rPr>
                              <w:t>分</w:t>
                            </w:r>
                          </w:p>
                        </w:tc>
                      </w:tr>
                      <w:tr w:rsidR="00617450" w14:paraId="030BEBC8" w14:textId="77777777" w:rsidTr="00834F2B">
                        <w:tc>
                          <w:tcPr>
                            <w:tcW w:w="988" w:type="dxa"/>
                            <w:shd w:val="clear" w:color="auto" w:fill="FFFFFF" w:themeFill="background1"/>
                          </w:tcPr>
                          <w:p w14:paraId="4C2D5B14" w14:textId="0500A01E"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55</w:t>
                            </w:r>
                            <w:r w:rsidR="00617450" w:rsidRPr="00825063">
                              <w:rPr>
                                <w:rFonts w:ascii="BIZ UDPゴシック" w:eastAsia="BIZ UDPゴシック" w:hAnsi="BIZ UDPゴシック" w:hint="eastAsia"/>
                                <w:color w:val="EE0000"/>
                                <w:sz w:val="10"/>
                                <w:szCs w:val="12"/>
                              </w:rPr>
                              <w:t>分</w:t>
                            </w:r>
                          </w:p>
                        </w:tc>
                      </w:tr>
                    </w:tbl>
                    <w:p w14:paraId="7B60FF24"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88640" behindDoc="0" locked="0" layoutInCell="1" allowOverlap="1" wp14:anchorId="46D720AB" wp14:editId="460D1C35">
                <wp:simplePos x="0" y="0"/>
                <wp:positionH relativeFrom="margin">
                  <wp:posOffset>2155343</wp:posOffset>
                </wp:positionH>
                <wp:positionV relativeFrom="paragraph">
                  <wp:posOffset>3565329</wp:posOffset>
                </wp:positionV>
                <wp:extent cx="887972" cy="406988"/>
                <wp:effectExtent l="0" t="0" r="0" b="0"/>
                <wp:wrapNone/>
                <wp:docPr id="1726268078"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488E3AFD" w14:textId="77777777" w:rsidTr="00834F2B">
                              <w:tc>
                                <w:tcPr>
                                  <w:tcW w:w="988" w:type="dxa"/>
                                  <w:shd w:val="clear" w:color="auto" w:fill="FFFFFF" w:themeFill="background1"/>
                                </w:tcPr>
                                <w:p w14:paraId="669A4D24"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大津泊地口</w:t>
                                  </w:r>
                                </w:p>
                              </w:tc>
                            </w:tr>
                            <w:tr w:rsidR="00617450" w14:paraId="4562E8E7" w14:textId="77777777" w:rsidTr="00834F2B">
                              <w:tc>
                                <w:tcPr>
                                  <w:tcW w:w="988" w:type="dxa"/>
                                  <w:shd w:val="clear" w:color="auto" w:fill="FFFFFF" w:themeFill="background1"/>
                                </w:tcPr>
                                <w:p w14:paraId="1379DEBE" w14:textId="040B44F7"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15</w:t>
                                  </w:r>
                                  <w:r w:rsidR="00617450" w:rsidRPr="00825063">
                                    <w:rPr>
                                      <w:rFonts w:ascii="BIZ UDPゴシック" w:eastAsia="BIZ UDPゴシック" w:hAnsi="BIZ UDPゴシック" w:hint="eastAsia"/>
                                      <w:color w:val="00B0F0"/>
                                      <w:sz w:val="10"/>
                                      <w:szCs w:val="12"/>
                                    </w:rPr>
                                    <w:t>分</w:t>
                                  </w:r>
                                </w:p>
                              </w:tc>
                            </w:tr>
                            <w:tr w:rsidR="00617450" w14:paraId="1F9200AF" w14:textId="77777777" w:rsidTr="00834F2B">
                              <w:tc>
                                <w:tcPr>
                                  <w:tcW w:w="988" w:type="dxa"/>
                                  <w:shd w:val="clear" w:color="auto" w:fill="FFFFFF" w:themeFill="background1"/>
                                </w:tcPr>
                                <w:p w14:paraId="7E8DC380" w14:textId="3F6175B2"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27</w:t>
                                  </w:r>
                                  <w:r w:rsidR="00617450" w:rsidRPr="00825063">
                                    <w:rPr>
                                      <w:rFonts w:ascii="BIZ UDPゴシック" w:eastAsia="BIZ UDPゴシック" w:hAnsi="BIZ UDPゴシック" w:hint="eastAsia"/>
                                      <w:color w:val="EE0000"/>
                                      <w:sz w:val="10"/>
                                      <w:szCs w:val="12"/>
                                    </w:rPr>
                                    <w:t>分</w:t>
                                  </w:r>
                                </w:p>
                              </w:tc>
                            </w:tr>
                          </w:tbl>
                          <w:p w14:paraId="3F3104BA"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720AB" id="_x0000_s1085" type="#_x0000_t202" style="position:absolute;margin-left:169.7pt;margin-top:280.75pt;width:69.9pt;height:32.05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488E3AFD" w14:textId="77777777" w:rsidTr="00834F2B">
                        <w:tc>
                          <w:tcPr>
                            <w:tcW w:w="988" w:type="dxa"/>
                            <w:shd w:val="clear" w:color="auto" w:fill="FFFFFF" w:themeFill="background1"/>
                          </w:tcPr>
                          <w:p w14:paraId="669A4D24"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大津泊地口</w:t>
                            </w:r>
                          </w:p>
                        </w:tc>
                      </w:tr>
                      <w:tr w:rsidR="00617450" w14:paraId="4562E8E7" w14:textId="77777777" w:rsidTr="00834F2B">
                        <w:tc>
                          <w:tcPr>
                            <w:tcW w:w="988" w:type="dxa"/>
                            <w:shd w:val="clear" w:color="auto" w:fill="FFFFFF" w:themeFill="background1"/>
                          </w:tcPr>
                          <w:p w14:paraId="1379DEBE" w14:textId="040B44F7"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15</w:t>
                            </w:r>
                            <w:r w:rsidR="00617450" w:rsidRPr="00825063">
                              <w:rPr>
                                <w:rFonts w:ascii="BIZ UDPゴシック" w:eastAsia="BIZ UDPゴシック" w:hAnsi="BIZ UDPゴシック" w:hint="eastAsia"/>
                                <w:color w:val="00B0F0"/>
                                <w:sz w:val="10"/>
                                <w:szCs w:val="12"/>
                              </w:rPr>
                              <w:t>分</w:t>
                            </w:r>
                          </w:p>
                        </w:tc>
                      </w:tr>
                      <w:tr w:rsidR="00617450" w14:paraId="1F9200AF" w14:textId="77777777" w:rsidTr="00834F2B">
                        <w:tc>
                          <w:tcPr>
                            <w:tcW w:w="988" w:type="dxa"/>
                            <w:shd w:val="clear" w:color="auto" w:fill="FFFFFF" w:themeFill="background1"/>
                          </w:tcPr>
                          <w:p w14:paraId="7E8DC380" w14:textId="3F6175B2"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27</w:t>
                            </w:r>
                            <w:r w:rsidR="00617450" w:rsidRPr="00825063">
                              <w:rPr>
                                <w:rFonts w:ascii="BIZ UDPゴシック" w:eastAsia="BIZ UDPゴシック" w:hAnsi="BIZ UDPゴシック" w:hint="eastAsia"/>
                                <w:color w:val="EE0000"/>
                                <w:sz w:val="10"/>
                                <w:szCs w:val="12"/>
                              </w:rPr>
                              <w:t>分</w:t>
                            </w:r>
                          </w:p>
                        </w:tc>
                      </w:tr>
                    </w:tbl>
                    <w:p w14:paraId="3F3104BA"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87616" behindDoc="0" locked="0" layoutInCell="1" allowOverlap="1" wp14:anchorId="0000002A" wp14:editId="1B12F5BF">
                <wp:simplePos x="0" y="0"/>
                <wp:positionH relativeFrom="margin">
                  <wp:posOffset>2057308</wp:posOffset>
                </wp:positionH>
                <wp:positionV relativeFrom="paragraph">
                  <wp:posOffset>3824267</wp:posOffset>
                </wp:positionV>
                <wp:extent cx="887972" cy="406988"/>
                <wp:effectExtent l="0" t="0" r="0" b="0"/>
                <wp:wrapNone/>
                <wp:docPr id="1426329864"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5B3E04ED" w14:textId="77777777" w:rsidTr="00834F2B">
                              <w:tc>
                                <w:tcPr>
                                  <w:tcW w:w="988" w:type="dxa"/>
                                  <w:shd w:val="clear" w:color="auto" w:fill="FFFFFF" w:themeFill="background1"/>
                                </w:tcPr>
                                <w:p w14:paraId="4EDEFA88"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汐見沖地区</w:t>
                                  </w:r>
                                </w:p>
                              </w:tc>
                            </w:tr>
                            <w:tr w:rsidR="00617450" w14:paraId="15CD8C7A" w14:textId="77777777" w:rsidTr="00834F2B">
                              <w:tc>
                                <w:tcPr>
                                  <w:tcW w:w="988" w:type="dxa"/>
                                  <w:shd w:val="clear" w:color="auto" w:fill="FFFFFF" w:themeFill="background1"/>
                                </w:tcPr>
                                <w:p w14:paraId="754FE9E9" w14:textId="18ED0FD3"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15</w:t>
                                  </w:r>
                                  <w:r w:rsidR="00617450" w:rsidRPr="00825063">
                                    <w:rPr>
                                      <w:rFonts w:ascii="BIZ UDPゴシック" w:eastAsia="BIZ UDPゴシック" w:hAnsi="BIZ UDPゴシック" w:hint="eastAsia"/>
                                      <w:color w:val="00B0F0"/>
                                      <w:sz w:val="10"/>
                                      <w:szCs w:val="12"/>
                                    </w:rPr>
                                    <w:t>分</w:t>
                                  </w:r>
                                </w:p>
                              </w:tc>
                            </w:tr>
                            <w:tr w:rsidR="00617450" w14:paraId="64F9D5EA" w14:textId="77777777" w:rsidTr="00834F2B">
                              <w:tc>
                                <w:tcPr>
                                  <w:tcW w:w="988" w:type="dxa"/>
                                  <w:shd w:val="clear" w:color="auto" w:fill="FFFFFF" w:themeFill="background1"/>
                                </w:tcPr>
                                <w:p w14:paraId="0992EF7A" w14:textId="5984C32E"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29</w:t>
                                  </w:r>
                                  <w:r w:rsidR="00617450" w:rsidRPr="00825063">
                                    <w:rPr>
                                      <w:rFonts w:ascii="BIZ UDPゴシック" w:eastAsia="BIZ UDPゴシック" w:hAnsi="BIZ UDPゴシック" w:hint="eastAsia"/>
                                      <w:color w:val="EE0000"/>
                                      <w:sz w:val="10"/>
                                      <w:szCs w:val="12"/>
                                    </w:rPr>
                                    <w:t>分</w:t>
                                  </w:r>
                                </w:p>
                              </w:tc>
                            </w:tr>
                          </w:tbl>
                          <w:p w14:paraId="5F904D7E"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0002A" id="_x0000_s1086" type="#_x0000_t202" style="position:absolute;margin-left:162pt;margin-top:301.1pt;width:69.9pt;height:32.05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5B3E04ED" w14:textId="77777777" w:rsidTr="00834F2B">
                        <w:tc>
                          <w:tcPr>
                            <w:tcW w:w="988" w:type="dxa"/>
                            <w:shd w:val="clear" w:color="auto" w:fill="FFFFFF" w:themeFill="background1"/>
                          </w:tcPr>
                          <w:p w14:paraId="4EDEFA88"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汐見沖地区</w:t>
                            </w:r>
                          </w:p>
                        </w:tc>
                      </w:tr>
                      <w:tr w:rsidR="00617450" w14:paraId="15CD8C7A" w14:textId="77777777" w:rsidTr="00834F2B">
                        <w:tc>
                          <w:tcPr>
                            <w:tcW w:w="988" w:type="dxa"/>
                            <w:shd w:val="clear" w:color="auto" w:fill="FFFFFF" w:themeFill="background1"/>
                          </w:tcPr>
                          <w:p w14:paraId="754FE9E9" w14:textId="18ED0FD3"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15</w:t>
                            </w:r>
                            <w:r w:rsidR="00617450" w:rsidRPr="00825063">
                              <w:rPr>
                                <w:rFonts w:ascii="BIZ UDPゴシック" w:eastAsia="BIZ UDPゴシック" w:hAnsi="BIZ UDPゴシック" w:hint="eastAsia"/>
                                <w:color w:val="00B0F0"/>
                                <w:sz w:val="10"/>
                                <w:szCs w:val="12"/>
                              </w:rPr>
                              <w:t>分</w:t>
                            </w:r>
                          </w:p>
                        </w:tc>
                      </w:tr>
                      <w:tr w:rsidR="00617450" w14:paraId="64F9D5EA" w14:textId="77777777" w:rsidTr="00834F2B">
                        <w:tc>
                          <w:tcPr>
                            <w:tcW w:w="988" w:type="dxa"/>
                            <w:shd w:val="clear" w:color="auto" w:fill="FFFFFF" w:themeFill="background1"/>
                          </w:tcPr>
                          <w:p w14:paraId="0992EF7A" w14:textId="5984C32E"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29</w:t>
                            </w:r>
                            <w:r w:rsidR="00617450" w:rsidRPr="00825063">
                              <w:rPr>
                                <w:rFonts w:ascii="BIZ UDPゴシック" w:eastAsia="BIZ UDPゴシック" w:hAnsi="BIZ UDPゴシック" w:hint="eastAsia"/>
                                <w:color w:val="EE0000"/>
                                <w:sz w:val="10"/>
                                <w:szCs w:val="12"/>
                              </w:rPr>
                              <w:t>分</w:t>
                            </w:r>
                          </w:p>
                        </w:tc>
                      </w:tr>
                    </w:tbl>
                    <w:p w14:paraId="5F904D7E"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86592" behindDoc="0" locked="0" layoutInCell="1" allowOverlap="1" wp14:anchorId="416A537D" wp14:editId="2711C564">
                <wp:simplePos x="0" y="0"/>
                <wp:positionH relativeFrom="margin">
                  <wp:posOffset>585861</wp:posOffset>
                </wp:positionH>
                <wp:positionV relativeFrom="paragraph">
                  <wp:posOffset>4892104</wp:posOffset>
                </wp:positionV>
                <wp:extent cx="887972" cy="406988"/>
                <wp:effectExtent l="0" t="0" r="0" b="0"/>
                <wp:wrapNone/>
                <wp:docPr id="768153255"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67AA234C" w14:textId="77777777" w:rsidTr="00834F2B">
                              <w:tc>
                                <w:tcPr>
                                  <w:tcW w:w="988" w:type="dxa"/>
                                  <w:shd w:val="clear" w:color="auto" w:fill="FFFFFF" w:themeFill="background1"/>
                                </w:tcPr>
                                <w:p w14:paraId="341368D9"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関空Ⅱ期南</w:t>
                                  </w:r>
                                </w:p>
                              </w:tc>
                            </w:tr>
                            <w:tr w:rsidR="00617450" w14:paraId="2CED48D8" w14:textId="77777777" w:rsidTr="00834F2B">
                              <w:tc>
                                <w:tcPr>
                                  <w:tcW w:w="988" w:type="dxa"/>
                                  <w:shd w:val="clear" w:color="auto" w:fill="FFFFFF" w:themeFill="background1"/>
                                </w:tcPr>
                                <w:p w14:paraId="05190BFB" w14:textId="55409806"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8</w:t>
                                  </w:r>
                                  <w:r w:rsidR="00617450" w:rsidRPr="00825063">
                                    <w:rPr>
                                      <w:rFonts w:ascii="BIZ UDPゴシック" w:eastAsia="BIZ UDPゴシック" w:hAnsi="BIZ UDPゴシック" w:hint="eastAsia"/>
                                      <w:color w:val="00B0F0"/>
                                      <w:sz w:val="10"/>
                                      <w:szCs w:val="12"/>
                                    </w:rPr>
                                    <w:t>分</w:t>
                                  </w:r>
                                </w:p>
                              </w:tc>
                            </w:tr>
                            <w:tr w:rsidR="00617450" w14:paraId="59073984" w14:textId="77777777" w:rsidTr="00834F2B">
                              <w:tc>
                                <w:tcPr>
                                  <w:tcW w:w="988" w:type="dxa"/>
                                  <w:shd w:val="clear" w:color="auto" w:fill="FFFFFF" w:themeFill="background1"/>
                                </w:tcPr>
                                <w:p w14:paraId="261043D6" w14:textId="2A14EFA1"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10</w:t>
                                  </w:r>
                                  <w:r w:rsidR="00617450" w:rsidRPr="00825063">
                                    <w:rPr>
                                      <w:rFonts w:ascii="BIZ UDPゴシック" w:eastAsia="BIZ UDPゴシック" w:hAnsi="BIZ UDPゴシック" w:hint="eastAsia"/>
                                      <w:color w:val="EE0000"/>
                                      <w:sz w:val="10"/>
                                      <w:szCs w:val="12"/>
                                    </w:rPr>
                                    <w:t>分</w:t>
                                  </w:r>
                                </w:p>
                              </w:tc>
                            </w:tr>
                          </w:tbl>
                          <w:p w14:paraId="05364F74"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A537D" id="_x0000_s1087" type="#_x0000_t202" style="position:absolute;margin-left:46.15pt;margin-top:385.2pt;width:69.9pt;height:32.05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67AA234C" w14:textId="77777777" w:rsidTr="00834F2B">
                        <w:tc>
                          <w:tcPr>
                            <w:tcW w:w="988" w:type="dxa"/>
                            <w:shd w:val="clear" w:color="auto" w:fill="FFFFFF" w:themeFill="background1"/>
                          </w:tcPr>
                          <w:p w14:paraId="341368D9"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関空Ⅱ期南</w:t>
                            </w:r>
                          </w:p>
                        </w:tc>
                      </w:tr>
                      <w:tr w:rsidR="00617450" w14:paraId="2CED48D8" w14:textId="77777777" w:rsidTr="00834F2B">
                        <w:tc>
                          <w:tcPr>
                            <w:tcW w:w="988" w:type="dxa"/>
                            <w:shd w:val="clear" w:color="auto" w:fill="FFFFFF" w:themeFill="background1"/>
                          </w:tcPr>
                          <w:p w14:paraId="05190BFB" w14:textId="55409806"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8</w:t>
                            </w:r>
                            <w:r w:rsidR="00617450" w:rsidRPr="00825063">
                              <w:rPr>
                                <w:rFonts w:ascii="BIZ UDPゴシック" w:eastAsia="BIZ UDPゴシック" w:hAnsi="BIZ UDPゴシック" w:hint="eastAsia"/>
                                <w:color w:val="00B0F0"/>
                                <w:sz w:val="10"/>
                                <w:szCs w:val="12"/>
                              </w:rPr>
                              <w:t>分</w:t>
                            </w:r>
                          </w:p>
                        </w:tc>
                      </w:tr>
                      <w:tr w:rsidR="00617450" w14:paraId="59073984" w14:textId="77777777" w:rsidTr="00834F2B">
                        <w:tc>
                          <w:tcPr>
                            <w:tcW w:w="988" w:type="dxa"/>
                            <w:shd w:val="clear" w:color="auto" w:fill="FFFFFF" w:themeFill="background1"/>
                          </w:tcPr>
                          <w:p w14:paraId="261043D6" w14:textId="2A14EFA1"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10</w:t>
                            </w:r>
                            <w:r w:rsidR="00617450" w:rsidRPr="00825063">
                              <w:rPr>
                                <w:rFonts w:ascii="BIZ UDPゴシック" w:eastAsia="BIZ UDPゴシック" w:hAnsi="BIZ UDPゴシック" w:hint="eastAsia"/>
                                <w:color w:val="EE0000"/>
                                <w:sz w:val="10"/>
                                <w:szCs w:val="12"/>
                              </w:rPr>
                              <w:t>分</w:t>
                            </w:r>
                          </w:p>
                        </w:tc>
                      </w:tr>
                    </w:tbl>
                    <w:p w14:paraId="05364F74"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85568" behindDoc="0" locked="0" layoutInCell="1" allowOverlap="1" wp14:anchorId="6FCE6524" wp14:editId="5C0B11C9">
                <wp:simplePos x="0" y="0"/>
                <wp:positionH relativeFrom="margin">
                  <wp:posOffset>66566</wp:posOffset>
                </wp:positionH>
                <wp:positionV relativeFrom="paragraph">
                  <wp:posOffset>6249226</wp:posOffset>
                </wp:positionV>
                <wp:extent cx="887972" cy="406988"/>
                <wp:effectExtent l="0" t="0" r="0" b="0"/>
                <wp:wrapNone/>
                <wp:docPr id="348031455"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2E25D1B2" w14:textId="77777777" w:rsidTr="00834F2B">
                              <w:tc>
                                <w:tcPr>
                                  <w:tcW w:w="988" w:type="dxa"/>
                                  <w:shd w:val="clear" w:color="auto" w:fill="FFFFFF" w:themeFill="background1"/>
                                </w:tcPr>
                                <w:p w14:paraId="0D1307FB"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小島漁港港口</w:t>
                                  </w:r>
                                </w:p>
                              </w:tc>
                            </w:tr>
                            <w:tr w:rsidR="00617450" w14:paraId="6A3BC61B" w14:textId="77777777" w:rsidTr="00834F2B">
                              <w:tc>
                                <w:tcPr>
                                  <w:tcW w:w="988" w:type="dxa"/>
                                  <w:shd w:val="clear" w:color="auto" w:fill="FFFFFF" w:themeFill="background1"/>
                                </w:tcPr>
                                <w:p w14:paraId="7BEA6543" w14:textId="0039B7FA"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4</w:t>
                                  </w:r>
                                  <w:r w:rsidR="00617450" w:rsidRPr="00825063">
                                    <w:rPr>
                                      <w:rFonts w:ascii="BIZ UDPゴシック" w:eastAsia="BIZ UDPゴシック" w:hAnsi="BIZ UDPゴシック" w:hint="eastAsia"/>
                                      <w:color w:val="00B0F0"/>
                                      <w:sz w:val="10"/>
                                      <w:szCs w:val="12"/>
                                    </w:rPr>
                                    <w:t>分</w:t>
                                  </w:r>
                                </w:p>
                              </w:tc>
                            </w:tr>
                            <w:tr w:rsidR="00617450" w14:paraId="38ADBE98" w14:textId="77777777" w:rsidTr="00834F2B">
                              <w:tc>
                                <w:tcPr>
                                  <w:tcW w:w="988" w:type="dxa"/>
                                  <w:shd w:val="clear" w:color="auto" w:fill="FFFFFF" w:themeFill="background1"/>
                                </w:tcPr>
                                <w:p w14:paraId="122BE2F0" w14:textId="4153A60C"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5</w:t>
                                  </w:r>
                                  <w:r w:rsidR="00617450" w:rsidRPr="00825063">
                                    <w:rPr>
                                      <w:rFonts w:ascii="BIZ UDPゴシック" w:eastAsia="BIZ UDPゴシック" w:hAnsi="BIZ UDPゴシック" w:hint="eastAsia"/>
                                      <w:color w:val="EE0000"/>
                                      <w:sz w:val="10"/>
                                      <w:szCs w:val="12"/>
                                    </w:rPr>
                                    <w:t>分</w:t>
                                  </w:r>
                                </w:p>
                              </w:tc>
                            </w:tr>
                          </w:tbl>
                          <w:p w14:paraId="7C75A9E7"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E6524" id="_x0000_s1088" type="#_x0000_t202" style="position:absolute;margin-left:5.25pt;margin-top:492.05pt;width:69.9pt;height:32.0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2E25D1B2" w14:textId="77777777" w:rsidTr="00834F2B">
                        <w:tc>
                          <w:tcPr>
                            <w:tcW w:w="988" w:type="dxa"/>
                            <w:shd w:val="clear" w:color="auto" w:fill="FFFFFF" w:themeFill="background1"/>
                          </w:tcPr>
                          <w:p w14:paraId="0D1307FB"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小島漁港港口</w:t>
                            </w:r>
                          </w:p>
                        </w:tc>
                      </w:tr>
                      <w:tr w:rsidR="00617450" w14:paraId="6A3BC61B" w14:textId="77777777" w:rsidTr="00834F2B">
                        <w:tc>
                          <w:tcPr>
                            <w:tcW w:w="988" w:type="dxa"/>
                            <w:shd w:val="clear" w:color="auto" w:fill="FFFFFF" w:themeFill="background1"/>
                          </w:tcPr>
                          <w:p w14:paraId="7BEA6543" w14:textId="0039B7FA"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4</w:t>
                            </w:r>
                            <w:r w:rsidR="00617450" w:rsidRPr="00825063">
                              <w:rPr>
                                <w:rFonts w:ascii="BIZ UDPゴシック" w:eastAsia="BIZ UDPゴシック" w:hAnsi="BIZ UDPゴシック" w:hint="eastAsia"/>
                                <w:color w:val="00B0F0"/>
                                <w:sz w:val="10"/>
                                <w:szCs w:val="12"/>
                              </w:rPr>
                              <w:t>分</w:t>
                            </w:r>
                          </w:p>
                        </w:tc>
                      </w:tr>
                      <w:tr w:rsidR="00617450" w14:paraId="38ADBE98" w14:textId="77777777" w:rsidTr="00834F2B">
                        <w:tc>
                          <w:tcPr>
                            <w:tcW w:w="988" w:type="dxa"/>
                            <w:shd w:val="clear" w:color="auto" w:fill="FFFFFF" w:themeFill="background1"/>
                          </w:tcPr>
                          <w:p w14:paraId="122BE2F0" w14:textId="4153A60C"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5</w:t>
                            </w:r>
                            <w:r w:rsidR="00617450" w:rsidRPr="00825063">
                              <w:rPr>
                                <w:rFonts w:ascii="BIZ UDPゴシック" w:eastAsia="BIZ UDPゴシック" w:hAnsi="BIZ UDPゴシック" w:hint="eastAsia"/>
                                <w:color w:val="EE0000"/>
                                <w:sz w:val="10"/>
                                <w:szCs w:val="12"/>
                              </w:rPr>
                              <w:t>分</w:t>
                            </w:r>
                          </w:p>
                        </w:tc>
                      </w:tr>
                    </w:tbl>
                    <w:p w14:paraId="7C75A9E7"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84544" behindDoc="0" locked="0" layoutInCell="1" allowOverlap="1" wp14:anchorId="2FB621AA" wp14:editId="793641D5">
                <wp:simplePos x="0" y="0"/>
                <wp:positionH relativeFrom="margin">
                  <wp:posOffset>913524</wp:posOffset>
                </wp:positionH>
                <wp:positionV relativeFrom="paragraph">
                  <wp:posOffset>6134485</wp:posOffset>
                </wp:positionV>
                <wp:extent cx="887972" cy="406988"/>
                <wp:effectExtent l="0" t="0" r="0" b="0"/>
                <wp:wrapNone/>
                <wp:docPr id="1989120655"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11AE1E9A" w14:textId="77777777" w:rsidTr="00834F2B">
                              <w:tc>
                                <w:tcPr>
                                  <w:tcW w:w="988" w:type="dxa"/>
                                  <w:shd w:val="clear" w:color="auto" w:fill="FFFFFF" w:themeFill="background1"/>
                                </w:tcPr>
                                <w:p w14:paraId="382F827F"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深日漁港</w:t>
                                  </w:r>
                                </w:p>
                              </w:tc>
                            </w:tr>
                            <w:tr w:rsidR="00617450" w14:paraId="17569057" w14:textId="77777777" w:rsidTr="00834F2B">
                              <w:tc>
                                <w:tcPr>
                                  <w:tcW w:w="988" w:type="dxa"/>
                                  <w:shd w:val="clear" w:color="auto" w:fill="FFFFFF" w:themeFill="background1"/>
                                </w:tcPr>
                                <w:p w14:paraId="5FD8B2F7" w14:textId="4115E4FD"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4</w:t>
                                  </w:r>
                                  <w:r w:rsidR="00617450" w:rsidRPr="00825063">
                                    <w:rPr>
                                      <w:rFonts w:ascii="BIZ UDPゴシック" w:eastAsia="BIZ UDPゴシック" w:hAnsi="BIZ UDPゴシック" w:hint="eastAsia"/>
                                      <w:color w:val="00B0F0"/>
                                      <w:sz w:val="10"/>
                                      <w:szCs w:val="12"/>
                                    </w:rPr>
                                    <w:t>分</w:t>
                                  </w:r>
                                </w:p>
                              </w:tc>
                            </w:tr>
                            <w:tr w:rsidR="00617450" w14:paraId="70F82DB6" w14:textId="77777777" w:rsidTr="00834F2B">
                              <w:tc>
                                <w:tcPr>
                                  <w:tcW w:w="988" w:type="dxa"/>
                                  <w:shd w:val="clear" w:color="auto" w:fill="FFFFFF" w:themeFill="background1"/>
                                </w:tcPr>
                                <w:p w14:paraId="6EEC0E94" w14:textId="7FFEA2D6"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8</w:t>
                                  </w:r>
                                  <w:r w:rsidR="00617450" w:rsidRPr="00825063">
                                    <w:rPr>
                                      <w:rFonts w:ascii="BIZ UDPゴシック" w:eastAsia="BIZ UDPゴシック" w:hAnsi="BIZ UDPゴシック" w:hint="eastAsia"/>
                                      <w:color w:val="EE0000"/>
                                      <w:sz w:val="10"/>
                                      <w:szCs w:val="12"/>
                                    </w:rPr>
                                    <w:t>分</w:t>
                                  </w:r>
                                </w:p>
                              </w:tc>
                            </w:tr>
                          </w:tbl>
                          <w:p w14:paraId="7BFE9952"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621AA" id="_x0000_s1089" type="#_x0000_t202" style="position:absolute;margin-left:71.95pt;margin-top:483.05pt;width:69.9pt;height:32.0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11AE1E9A" w14:textId="77777777" w:rsidTr="00834F2B">
                        <w:tc>
                          <w:tcPr>
                            <w:tcW w:w="988" w:type="dxa"/>
                            <w:shd w:val="clear" w:color="auto" w:fill="FFFFFF" w:themeFill="background1"/>
                          </w:tcPr>
                          <w:p w14:paraId="382F827F"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深日漁港</w:t>
                            </w:r>
                          </w:p>
                        </w:tc>
                      </w:tr>
                      <w:tr w:rsidR="00617450" w14:paraId="17569057" w14:textId="77777777" w:rsidTr="00834F2B">
                        <w:tc>
                          <w:tcPr>
                            <w:tcW w:w="988" w:type="dxa"/>
                            <w:shd w:val="clear" w:color="auto" w:fill="FFFFFF" w:themeFill="background1"/>
                          </w:tcPr>
                          <w:p w14:paraId="5FD8B2F7" w14:textId="4115E4FD"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4</w:t>
                            </w:r>
                            <w:r w:rsidR="00617450" w:rsidRPr="00825063">
                              <w:rPr>
                                <w:rFonts w:ascii="BIZ UDPゴシック" w:eastAsia="BIZ UDPゴシック" w:hAnsi="BIZ UDPゴシック" w:hint="eastAsia"/>
                                <w:color w:val="00B0F0"/>
                                <w:sz w:val="10"/>
                                <w:szCs w:val="12"/>
                              </w:rPr>
                              <w:t>分</w:t>
                            </w:r>
                          </w:p>
                        </w:tc>
                      </w:tr>
                      <w:tr w:rsidR="00617450" w14:paraId="70F82DB6" w14:textId="77777777" w:rsidTr="00834F2B">
                        <w:tc>
                          <w:tcPr>
                            <w:tcW w:w="988" w:type="dxa"/>
                            <w:shd w:val="clear" w:color="auto" w:fill="FFFFFF" w:themeFill="background1"/>
                          </w:tcPr>
                          <w:p w14:paraId="6EEC0E94" w14:textId="7FFEA2D6"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8</w:t>
                            </w:r>
                            <w:r w:rsidR="00617450" w:rsidRPr="00825063">
                              <w:rPr>
                                <w:rFonts w:ascii="BIZ UDPゴシック" w:eastAsia="BIZ UDPゴシック" w:hAnsi="BIZ UDPゴシック" w:hint="eastAsia"/>
                                <w:color w:val="EE0000"/>
                                <w:sz w:val="10"/>
                                <w:szCs w:val="12"/>
                              </w:rPr>
                              <w:t>分</w:t>
                            </w:r>
                          </w:p>
                        </w:tc>
                      </w:tr>
                    </w:tbl>
                    <w:p w14:paraId="7BFE9952"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83520" behindDoc="0" locked="0" layoutInCell="1" allowOverlap="1" wp14:anchorId="318888BB" wp14:editId="5DF24D9E">
                <wp:simplePos x="0" y="0"/>
                <wp:positionH relativeFrom="margin">
                  <wp:posOffset>1328543</wp:posOffset>
                </wp:positionH>
                <wp:positionV relativeFrom="paragraph">
                  <wp:posOffset>5832744</wp:posOffset>
                </wp:positionV>
                <wp:extent cx="887972" cy="406988"/>
                <wp:effectExtent l="0" t="0" r="0" b="0"/>
                <wp:wrapNone/>
                <wp:docPr id="745668142"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3DA4A1D1" w14:textId="77777777" w:rsidTr="00834F2B">
                              <w:tc>
                                <w:tcPr>
                                  <w:tcW w:w="988" w:type="dxa"/>
                                  <w:shd w:val="clear" w:color="auto" w:fill="FFFFFF" w:themeFill="background1"/>
                                </w:tcPr>
                                <w:p w14:paraId="2E8EF6F3"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尾崎港港口</w:t>
                                  </w:r>
                                </w:p>
                              </w:tc>
                            </w:tr>
                            <w:tr w:rsidR="00617450" w14:paraId="191054DE" w14:textId="77777777" w:rsidTr="00834F2B">
                              <w:tc>
                                <w:tcPr>
                                  <w:tcW w:w="988" w:type="dxa"/>
                                  <w:shd w:val="clear" w:color="auto" w:fill="FFFFFF" w:themeFill="background1"/>
                                </w:tcPr>
                                <w:p w14:paraId="6FE0AB16" w14:textId="66B9DF48"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9</w:t>
                                  </w:r>
                                  <w:r w:rsidR="00617450" w:rsidRPr="00825063">
                                    <w:rPr>
                                      <w:rFonts w:ascii="BIZ UDPゴシック" w:eastAsia="BIZ UDPゴシック" w:hAnsi="BIZ UDPゴシック" w:hint="eastAsia"/>
                                      <w:color w:val="00B0F0"/>
                                      <w:sz w:val="10"/>
                                      <w:szCs w:val="12"/>
                                    </w:rPr>
                                    <w:t>分</w:t>
                                  </w:r>
                                </w:p>
                              </w:tc>
                            </w:tr>
                            <w:tr w:rsidR="00617450" w14:paraId="39363D96" w14:textId="77777777" w:rsidTr="00834F2B">
                              <w:tc>
                                <w:tcPr>
                                  <w:tcW w:w="988" w:type="dxa"/>
                                  <w:shd w:val="clear" w:color="auto" w:fill="FFFFFF" w:themeFill="background1"/>
                                </w:tcPr>
                                <w:p w14:paraId="22949574" w14:textId="03B7AA99"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17</w:t>
                                  </w:r>
                                  <w:r w:rsidR="00617450" w:rsidRPr="00825063">
                                    <w:rPr>
                                      <w:rFonts w:ascii="BIZ UDPゴシック" w:eastAsia="BIZ UDPゴシック" w:hAnsi="BIZ UDPゴシック" w:hint="eastAsia"/>
                                      <w:color w:val="EE0000"/>
                                      <w:sz w:val="10"/>
                                      <w:szCs w:val="12"/>
                                    </w:rPr>
                                    <w:t>分</w:t>
                                  </w:r>
                                </w:p>
                              </w:tc>
                            </w:tr>
                          </w:tbl>
                          <w:p w14:paraId="70E5710A"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888BB" id="_x0000_s1090" type="#_x0000_t202" style="position:absolute;margin-left:104.6pt;margin-top:459.25pt;width:69.9pt;height:32.0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3DA4A1D1" w14:textId="77777777" w:rsidTr="00834F2B">
                        <w:tc>
                          <w:tcPr>
                            <w:tcW w:w="988" w:type="dxa"/>
                            <w:shd w:val="clear" w:color="auto" w:fill="FFFFFF" w:themeFill="background1"/>
                          </w:tcPr>
                          <w:p w14:paraId="2E8EF6F3"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尾崎港港口</w:t>
                            </w:r>
                          </w:p>
                        </w:tc>
                      </w:tr>
                      <w:tr w:rsidR="00617450" w14:paraId="191054DE" w14:textId="77777777" w:rsidTr="00834F2B">
                        <w:tc>
                          <w:tcPr>
                            <w:tcW w:w="988" w:type="dxa"/>
                            <w:shd w:val="clear" w:color="auto" w:fill="FFFFFF" w:themeFill="background1"/>
                          </w:tcPr>
                          <w:p w14:paraId="6FE0AB16" w14:textId="66B9DF48"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9</w:t>
                            </w:r>
                            <w:r w:rsidR="00617450" w:rsidRPr="00825063">
                              <w:rPr>
                                <w:rFonts w:ascii="BIZ UDPゴシック" w:eastAsia="BIZ UDPゴシック" w:hAnsi="BIZ UDPゴシック" w:hint="eastAsia"/>
                                <w:color w:val="00B0F0"/>
                                <w:sz w:val="10"/>
                                <w:szCs w:val="12"/>
                              </w:rPr>
                              <w:t>分</w:t>
                            </w:r>
                          </w:p>
                        </w:tc>
                      </w:tr>
                      <w:tr w:rsidR="00617450" w14:paraId="39363D96" w14:textId="77777777" w:rsidTr="00834F2B">
                        <w:tc>
                          <w:tcPr>
                            <w:tcW w:w="988" w:type="dxa"/>
                            <w:shd w:val="clear" w:color="auto" w:fill="FFFFFF" w:themeFill="background1"/>
                          </w:tcPr>
                          <w:p w14:paraId="22949574" w14:textId="03B7AA99"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17</w:t>
                            </w:r>
                            <w:r w:rsidR="00617450" w:rsidRPr="00825063">
                              <w:rPr>
                                <w:rFonts w:ascii="BIZ UDPゴシック" w:eastAsia="BIZ UDPゴシック" w:hAnsi="BIZ UDPゴシック" w:hint="eastAsia"/>
                                <w:color w:val="EE0000"/>
                                <w:sz w:val="10"/>
                                <w:szCs w:val="12"/>
                              </w:rPr>
                              <w:t>分</w:t>
                            </w:r>
                          </w:p>
                        </w:tc>
                      </w:tr>
                    </w:tbl>
                    <w:p w14:paraId="70E5710A"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74304" behindDoc="0" locked="0" layoutInCell="1" allowOverlap="1" wp14:anchorId="17A42590" wp14:editId="1AAB30A8">
                <wp:simplePos x="0" y="0"/>
                <wp:positionH relativeFrom="margin">
                  <wp:posOffset>3381899</wp:posOffset>
                </wp:positionH>
                <wp:positionV relativeFrom="paragraph">
                  <wp:posOffset>3268841</wp:posOffset>
                </wp:positionV>
                <wp:extent cx="887972" cy="406988"/>
                <wp:effectExtent l="0" t="0" r="0" b="0"/>
                <wp:wrapNone/>
                <wp:docPr id="1971367259"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7BAB4350" w14:textId="77777777" w:rsidTr="00834F2B">
                              <w:tc>
                                <w:tcPr>
                                  <w:tcW w:w="988" w:type="dxa"/>
                                  <w:shd w:val="clear" w:color="auto" w:fill="FFFFFF" w:themeFill="background1"/>
                                </w:tcPr>
                                <w:p w14:paraId="1F68344D" w14:textId="26B5A248"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大和川</w:t>
                                  </w:r>
                                  <w:r w:rsidR="00834F2B">
                                    <w:rPr>
                                      <w:rFonts w:ascii="BIZ UDPゴシック" w:eastAsia="BIZ UDPゴシック" w:hAnsi="BIZ UDPゴシック" w:hint="eastAsia"/>
                                      <w:sz w:val="10"/>
                                      <w:szCs w:val="12"/>
                                    </w:rPr>
                                    <w:t>河口</w:t>
                                  </w:r>
                                </w:p>
                              </w:tc>
                            </w:tr>
                            <w:tr w:rsidR="00617450" w14:paraId="2F03ADE6" w14:textId="77777777" w:rsidTr="00834F2B">
                              <w:tc>
                                <w:tcPr>
                                  <w:tcW w:w="988" w:type="dxa"/>
                                  <w:shd w:val="clear" w:color="auto" w:fill="FFFFFF" w:themeFill="background1"/>
                                </w:tcPr>
                                <w:p w14:paraId="74424FFE" w14:textId="4970219C"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20</w:t>
                                  </w:r>
                                  <w:r w:rsidR="00617450" w:rsidRPr="00825063">
                                    <w:rPr>
                                      <w:rFonts w:ascii="BIZ UDPゴシック" w:eastAsia="BIZ UDPゴシック" w:hAnsi="BIZ UDPゴシック" w:hint="eastAsia"/>
                                      <w:color w:val="00B0F0"/>
                                      <w:sz w:val="10"/>
                                      <w:szCs w:val="12"/>
                                    </w:rPr>
                                    <w:t>分</w:t>
                                  </w:r>
                                </w:p>
                              </w:tc>
                            </w:tr>
                            <w:tr w:rsidR="00617450" w14:paraId="31EBD906" w14:textId="77777777" w:rsidTr="00834F2B">
                              <w:tc>
                                <w:tcPr>
                                  <w:tcW w:w="988" w:type="dxa"/>
                                  <w:shd w:val="clear" w:color="auto" w:fill="FFFFFF" w:themeFill="background1"/>
                                </w:tcPr>
                                <w:p w14:paraId="3B331650" w14:textId="6DC62B72"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37</w:t>
                                  </w:r>
                                  <w:r w:rsidR="00617450" w:rsidRPr="00825063">
                                    <w:rPr>
                                      <w:rFonts w:ascii="BIZ UDPゴシック" w:eastAsia="BIZ UDPゴシック" w:hAnsi="BIZ UDPゴシック" w:hint="eastAsia"/>
                                      <w:color w:val="EE0000"/>
                                      <w:sz w:val="10"/>
                                      <w:szCs w:val="12"/>
                                    </w:rPr>
                                    <w:t>分</w:t>
                                  </w:r>
                                </w:p>
                              </w:tc>
                            </w:tr>
                          </w:tbl>
                          <w:p w14:paraId="3FF18C7A"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42590" id="_x0000_s1091" type="#_x0000_t202" style="position:absolute;margin-left:266.3pt;margin-top:257.4pt;width:69.9pt;height:32.05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7BAB4350" w14:textId="77777777" w:rsidTr="00834F2B">
                        <w:tc>
                          <w:tcPr>
                            <w:tcW w:w="988" w:type="dxa"/>
                            <w:shd w:val="clear" w:color="auto" w:fill="FFFFFF" w:themeFill="background1"/>
                          </w:tcPr>
                          <w:p w14:paraId="1F68344D" w14:textId="26B5A248"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大和川</w:t>
                            </w:r>
                            <w:r w:rsidR="00834F2B">
                              <w:rPr>
                                <w:rFonts w:ascii="BIZ UDPゴシック" w:eastAsia="BIZ UDPゴシック" w:hAnsi="BIZ UDPゴシック" w:hint="eastAsia"/>
                                <w:sz w:val="10"/>
                                <w:szCs w:val="12"/>
                              </w:rPr>
                              <w:t>河口</w:t>
                            </w:r>
                          </w:p>
                        </w:tc>
                      </w:tr>
                      <w:tr w:rsidR="00617450" w14:paraId="2F03ADE6" w14:textId="77777777" w:rsidTr="00834F2B">
                        <w:tc>
                          <w:tcPr>
                            <w:tcW w:w="988" w:type="dxa"/>
                            <w:shd w:val="clear" w:color="auto" w:fill="FFFFFF" w:themeFill="background1"/>
                          </w:tcPr>
                          <w:p w14:paraId="74424FFE" w14:textId="4970219C"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20</w:t>
                            </w:r>
                            <w:r w:rsidR="00617450" w:rsidRPr="00825063">
                              <w:rPr>
                                <w:rFonts w:ascii="BIZ UDPゴシック" w:eastAsia="BIZ UDPゴシック" w:hAnsi="BIZ UDPゴシック" w:hint="eastAsia"/>
                                <w:color w:val="00B0F0"/>
                                <w:sz w:val="10"/>
                                <w:szCs w:val="12"/>
                              </w:rPr>
                              <w:t>分</w:t>
                            </w:r>
                          </w:p>
                        </w:tc>
                      </w:tr>
                      <w:tr w:rsidR="00617450" w14:paraId="31EBD906" w14:textId="77777777" w:rsidTr="00834F2B">
                        <w:tc>
                          <w:tcPr>
                            <w:tcW w:w="988" w:type="dxa"/>
                            <w:shd w:val="clear" w:color="auto" w:fill="FFFFFF" w:themeFill="background1"/>
                          </w:tcPr>
                          <w:p w14:paraId="3B331650" w14:textId="6DC62B72"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37</w:t>
                            </w:r>
                            <w:r w:rsidR="00617450" w:rsidRPr="00825063">
                              <w:rPr>
                                <w:rFonts w:ascii="BIZ UDPゴシック" w:eastAsia="BIZ UDPゴシック" w:hAnsi="BIZ UDPゴシック" w:hint="eastAsia"/>
                                <w:color w:val="EE0000"/>
                                <w:sz w:val="10"/>
                                <w:szCs w:val="12"/>
                              </w:rPr>
                              <w:t>分</w:t>
                            </w:r>
                          </w:p>
                        </w:tc>
                      </w:tr>
                    </w:tbl>
                    <w:p w14:paraId="3FF18C7A"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73280" behindDoc="0" locked="0" layoutInCell="1" allowOverlap="1" wp14:anchorId="6AE7462F" wp14:editId="457C7AED">
                <wp:simplePos x="0" y="0"/>
                <wp:positionH relativeFrom="margin">
                  <wp:posOffset>3354814</wp:posOffset>
                </wp:positionH>
                <wp:positionV relativeFrom="paragraph">
                  <wp:posOffset>3011033</wp:posOffset>
                </wp:positionV>
                <wp:extent cx="887972" cy="406988"/>
                <wp:effectExtent l="0" t="0" r="0" b="0"/>
                <wp:wrapNone/>
                <wp:docPr id="1985252682"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69745595" w14:textId="77777777" w:rsidTr="00834F2B">
                              <w:tc>
                                <w:tcPr>
                                  <w:tcW w:w="988" w:type="dxa"/>
                                  <w:shd w:val="clear" w:color="auto" w:fill="FFFFFF" w:themeFill="background1"/>
                                </w:tcPr>
                                <w:p w14:paraId="11E71744"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木津川水門</w:t>
                                  </w:r>
                                </w:p>
                              </w:tc>
                            </w:tr>
                            <w:tr w:rsidR="00617450" w14:paraId="4A4ECB4D" w14:textId="77777777" w:rsidTr="00834F2B">
                              <w:tc>
                                <w:tcPr>
                                  <w:tcW w:w="988" w:type="dxa"/>
                                  <w:shd w:val="clear" w:color="auto" w:fill="FFFFFF" w:themeFill="background1"/>
                                </w:tcPr>
                                <w:p w14:paraId="2F0412B7" w14:textId="667DA315"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6</w:t>
                                  </w:r>
                                  <w:r w:rsidR="00617450" w:rsidRPr="00825063">
                                    <w:rPr>
                                      <w:rFonts w:ascii="BIZ UDPゴシック" w:eastAsia="BIZ UDPゴシック" w:hAnsi="BIZ UDPゴシック" w:hint="eastAsia"/>
                                      <w:color w:val="00B0F0"/>
                                      <w:sz w:val="10"/>
                                      <w:szCs w:val="12"/>
                                    </w:rPr>
                                    <w:t>分</w:t>
                                  </w:r>
                                </w:p>
                              </w:tc>
                            </w:tr>
                            <w:tr w:rsidR="00617450" w14:paraId="0842F096" w14:textId="77777777" w:rsidTr="00834F2B">
                              <w:tc>
                                <w:tcPr>
                                  <w:tcW w:w="988" w:type="dxa"/>
                                  <w:shd w:val="clear" w:color="auto" w:fill="FFFFFF" w:themeFill="background1"/>
                                </w:tcPr>
                                <w:p w14:paraId="4BDA1420" w14:textId="7CE64167"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w:t>
                                  </w:r>
                                  <w:r w:rsidR="00617450" w:rsidRPr="00825063">
                                    <w:rPr>
                                      <w:rFonts w:ascii="BIZ UDPゴシック" w:eastAsia="BIZ UDPゴシック" w:hAnsi="BIZ UDPゴシック" w:hint="eastAsia"/>
                                      <w:color w:val="EE0000"/>
                                      <w:sz w:val="10"/>
                                      <w:szCs w:val="12"/>
                                    </w:rPr>
                                    <w:t>分</w:t>
                                  </w:r>
                                </w:p>
                              </w:tc>
                            </w:tr>
                          </w:tbl>
                          <w:p w14:paraId="0B145F9F"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7462F" id="_x0000_s1092" type="#_x0000_t202" style="position:absolute;margin-left:264.15pt;margin-top:237.1pt;width:69.9pt;height:32.0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69745595" w14:textId="77777777" w:rsidTr="00834F2B">
                        <w:tc>
                          <w:tcPr>
                            <w:tcW w:w="988" w:type="dxa"/>
                            <w:shd w:val="clear" w:color="auto" w:fill="FFFFFF" w:themeFill="background1"/>
                          </w:tcPr>
                          <w:p w14:paraId="11E71744"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木津川水門</w:t>
                            </w:r>
                          </w:p>
                        </w:tc>
                      </w:tr>
                      <w:tr w:rsidR="00617450" w14:paraId="4A4ECB4D" w14:textId="77777777" w:rsidTr="00834F2B">
                        <w:tc>
                          <w:tcPr>
                            <w:tcW w:w="988" w:type="dxa"/>
                            <w:shd w:val="clear" w:color="auto" w:fill="FFFFFF" w:themeFill="background1"/>
                          </w:tcPr>
                          <w:p w14:paraId="2F0412B7" w14:textId="667DA315"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6</w:t>
                            </w:r>
                            <w:r w:rsidR="00617450" w:rsidRPr="00825063">
                              <w:rPr>
                                <w:rFonts w:ascii="BIZ UDPゴシック" w:eastAsia="BIZ UDPゴシック" w:hAnsi="BIZ UDPゴシック" w:hint="eastAsia"/>
                                <w:color w:val="00B0F0"/>
                                <w:sz w:val="10"/>
                                <w:szCs w:val="12"/>
                              </w:rPr>
                              <w:t>分</w:t>
                            </w:r>
                          </w:p>
                        </w:tc>
                      </w:tr>
                      <w:tr w:rsidR="00617450" w14:paraId="0842F096" w14:textId="77777777" w:rsidTr="00834F2B">
                        <w:tc>
                          <w:tcPr>
                            <w:tcW w:w="988" w:type="dxa"/>
                            <w:shd w:val="clear" w:color="auto" w:fill="FFFFFF" w:themeFill="background1"/>
                          </w:tcPr>
                          <w:p w14:paraId="4BDA1420" w14:textId="7CE64167"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w:t>
                            </w:r>
                            <w:r w:rsidR="00617450" w:rsidRPr="00825063">
                              <w:rPr>
                                <w:rFonts w:ascii="BIZ UDPゴシック" w:eastAsia="BIZ UDPゴシック" w:hAnsi="BIZ UDPゴシック" w:hint="eastAsia"/>
                                <w:color w:val="EE0000"/>
                                <w:sz w:val="10"/>
                                <w:szCs w:val="12"/>
                              </w:rPr>
                              <w:t>分</w:t>
                            </w:r>
                          </w:p>
                        </w:tc>
                      </w:tr>
                    </w:tbl>
                    <w:p w14:paraId="0B145F9F"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72256" behindDoc="0" locked="0" layoutInCell="1" allowOverlap="1" wp14:anchorId="5384A7B2" wp14:editId="23222A16">
                <wp:simplePos x="0" y="0"/>
                <wp:positionH relativeFrom="margin">
                  <wp:posOffset>3433445</wp:posOffset>
                </wp:positionH>
                <wp:positionV relativeFrom="paragraph">
                  <wp:posOffset>2569418</wp:posOffset>
                </wp:positionV>
                <wp:extent cx="887972" cy="406988"/>
                <wp:effectExtent l="0" t="0" r="0" b="0"/>
                <wp:wrapNone/>
                <wp:docPr id="41272769"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52F3B5E7" w14:textId="77777777" w:rsidTr="00834F2B">
                              <w:tc>
                                <w:tcPr>
                                  <w:tcW w:w="988" w:type="dxa"/>
                                  <w:shd w:val="clear" w:color="auto" w:fill="FFFFFF" w:themeFill="background1"/>
                                </w:tcPr>
                                <w:p w14:paraId="00478631"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尻無川水門</w:t>
                                  </w:r>
                                </w:p>
                              </w:tc>
                            </w:tr>
                            <w:tr w:rsidR="00617450" w14:paraId="2392E1EE" w14:textId="77777777" w:rsidTr="00834F2B">
                              <w:tc>
                                <w:tcPr>
                                  <w:tcW w:w="988" w:type="dxa"/>
                                  <w:shd w:val="clear" w:color="auto" w:fill="FFFFFF" w:themeFill="background1"/>
                                </w:tcPr>
                                <w:p w14:paraId="6A965049" w14:textId="28681863"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22</w:t>
                                  </w:r>
                                  <w:r w:rsidR="00617450" w:rsidRPr="00825063">
                                    <w:rPr>
                                      <w:rFonts w:ascii="BIZ UDPゴシック" w:eastAsia="BIZ UDPゴシック" w:hAnsi="BIZ UDPゴシック" w:hint="eastAsia"/>
                                      <w:color w:val="00B0F0"/>
                                      <w:sz w:val="10"/>
                                      <w:szCs w:val="12"/>
                                    </w:rPr>
                                    <w:t>分</w:t>
                                  </w:r>
                                </w:p>
                              </w:tc>
                            </w:tr>
                            <w:tr w:rsidR="00617450" w14:paraId="67C3B210" w14:textId="77777777" w:rsidTr="00834F2B">
                              <w:tc>
                                <w:tcPr>
                                  <w:tcW w:w="988" w:type="dxa"/>
                                  <w:shd w:val="clear" w:color="auto" w:fill="FFFFFF" w:themeFill="background1"/>
                                </w:tcPr>
                                <w:p w14:paraId="54F22008" w14:textId="3C7C4D21"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38</w:t>
                                  </w:r>
                                  <w:r w:rsidR="00617450" w:rsidRPr="00825063">
                                    <w:rPr>
                                      <w:rFonts w:ascii="BIZ UDPゴシック" w:eastAsia="BIZ UDPゴシック" w:hAnsi="BIZ UDPゴシック" w:hint="eastAsia"/>
                                      <w:color w:val="EE0000"/>
                                      <w:sz w:val="10"/>
                                      <w:szCs w:val="12"/>
                                    </w:rPr>
                                    <w:t>分</w:t>
                                  </w:r>
                                </w:p>
                              </w:tc>
                            </w:tr>
                          </w:tbl>
                          <w:p w14:paraId="599303E0"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4A7B2" id="_x0000_s1093" type="#_x0000_t202" style="position:absolute;margin-left:270.35pt;margin-top:202.3pt;width:69.9pt;height:32.05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52F3B5E7" w14:textId="77777777" w:rsidTr="00834F2B">
                        <w:tc>
                          <w:tcPr>
                            <w:tcW w:w="988" w:type="dxa"/>
                            <w:shd w:val="clear" w:color="auto" w:fill="FFFFFF" w:themeFill="background1"/>
                          </w:tcPr>
                          <w:p w14:paraId="00478631"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尻無川水門</w:t>
                            </w:r>
                          </w:p>
                        </w:tc>
                      </w:tr>
                      <w:tr w:rsidR="00617450" w14:paraId="2392E1EE" w14:textId="77777777" w:rsidTr="00834F2B">
                        <w:tc>
                          <w:tcPr>
                            <w:tcW w:w="988" w:type="dxa"/>
                            <w:shd w:val="clear" w:color="auto" w:fill="FFFFFF" w:themeFill="background1"/>
                          </w:tcPr>
                          <w:p w14:paraId="6A965049" w14:textId="28681863"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22</w:t>
                            </w:r>
                            <w:r w:rsidR="00617450" w:rsidRPr="00825063">
                              <w:rPr>
                                <w:rFonts w:ascii="BIZ UDPゴシック" w:eastAsia="BIZ UDPゴシック" w:hAnsi="BIZ UDPゴシック" w:hint="eastAsia"/>
                                <w:color w:val="00B0F0"/>
                                <w:sz w:val="10"/>
                                <w:szCs w:val="12"/>
                              </w:rPr>
                              <w:t>分</w:t>
                            </w:r>
                          </w:p>
                        </w:tc>
                      </w:tr>
                      <w:tr w:rsidR="00617450" w14:paraId="67C3B210" w14:textId="77777777" w:rsidTr="00834F2B">
                        <w:tc>
                          <w:tcPr>
                            <w:tcW w:w="988" w:type="dxa"/>
                            <w:shd w:val="clear" w:color="auto" w:fill="FFFFFF" w:themeFill="background1"/>
                          </w:tcPr>
                          <w:p w14:paraId="54F22008" w14:textId="3C7C4D21"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38</w:t>
                            </w:r>
                            <w:r w:rsidR="00617450" w:rsidRPr="00825063">
                              <w:rPr>
                                <w:rFonts w:ascii="BIZ UDPゴシック" w:eastAsia="BIZ UDPゴシック" w:hAnsi="BIZ UDPゴシック" w:hint="eastAsia"/>
                                <w:color w:val="EE0000"/>
                                <w:sz w:val="10"/>
                                <w:szCs w:val="12"/>
                              </w:rPr>
                              <w:t>分</w:t>
                            </w:r>
                          </w:p>
                        </w:tc>
                      </w:tr>
                    </w:tbl>
                    <w:p w14:paraId="599303E0"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71232" behindDoc="0" locked="0" layoutInCell="1" allowOverlap="1" wp14:anchorId="70B56056" wp14:editId="793DB4FB">
                <wp:simplePos x="0" y="0"/>
                <wp:positionH relativeFrom="margin">
                  <wp:posOffset>3423658</wp:posOffset>
                </wp:positionH>
                <wp:positionV relativeFrom="paragraph">
                  <wp:posOffset>2315055</wp:posOffset>
                </wp:positionV>
                <wp:extent cx="887972" cy="406988"/>
                <wp:effectExtent l="0" t="0" r="0" b="0"/>
                <wp:wrapNone/>
                <wp:docPr id="801301069"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4790EAE8" w14:textId="77777777" w:rsidTr="00834F2B">
                              <w:tc>
                                <w:tcPr>
                                  <w:tcW w:w="988" w:type="dxa"/>
                                  <w:shd w:val="clear" w:color="auto" w:fill="FFFFFF" w:themeFill="background1"/>
                                </w:tcPr>
                                <w:p w14:paraId="7B8C11B9"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天保山</w:t>
                                  </w:r>
                                </w:p>
                              </w:tc>
                            </w:tr>
                            <w:tr w:rsidR="00617450" w14:paraId="4E8FABA0" w14:textId="77777777" w:rsidTr="00834F2B">
                              <w:tc>
                                <w:tcPr>
                                  <w:tcW w:w="988" w:type="dxa"/>
                                  <w:shd w:val="clear" w:color="auto" w:fill="FFFFFF" w:themeFill="background1"/>
                                </w:tcPr>
                                <w:p w14:paraId="1D909422" w14:textId="07A7C98D"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18</w:t>
                                  </w:r>
                                  <w:r w:rsidR="00617450" w:rsidRPr="00825063">
                                    <w:rPr>
                                      <w:rFonts w:ascii="BIZ UDPゴシック" w:eastAsia="BIZ UDPゴシック" w:hAnsi="BIZ UDPゴシック" w:hint="eastAsia"/>
                                      <w:color w:val="00B0F0"/>
                                      <w:sz w:val="10"/>
                                      <w:szCs w:val="12"/>
                                    </w:rPr>
                                    <w:t>分</w:t>
                                  </w:r>
                                </w:p>
                              </w:tc>
                            </w:tr>
                            <w:tr w:rsidR="00617450" w14:paraId="44F373C3" w14:textId="77777777" w:rsidTr="00834F2B">
                              <w:tc>
                                <w:tcPr>
                                  <w:tcW w:w="988" w:type="dxa"/>
                                  <w:shd w:val="clear" w:color="auto" w:fill="FFFFFF" w:themeFill="background1"/>
                                </w:tcPr>
                                <w:p w14:paraId="78B7F9B4" w14:textId="4AEBE28A"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43</w:t>
                                  </w:r>
                                  <w:r w:rsidR="00617450" w:rsidRPr="00825063">
                                    <w:rPr>
                                      <w:rFonts w:ascii="BIZ UDPゴシック" w:eastAsia="BIZ UDPゴシック" w:hAnsi="BIZ UDPゴシック" w:hint="eastAsia"/>
                                      <w:color w:val="EE0000"/>
                                      <w:sz w:val="10"/>
                                      <w:szCs w:val="12"/>
                                    </w:rPr>
                                    <w:t>分</w:t>
                                  </w:r>
                                </w:p>
                              </w:tc>
                            </w:tr>
                          </w:tbl>
                          <w:p w14:paraId="4AACE5F7"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56056" id="_x0000_s1094" type="#_x0000_t202" style="position:absolute;margin-left:269.6pt;margin-top:182.3pt;width:69.9pt;height:32.05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4790EAE8" w14:textId="77777777" w:rsidTr="00834F2B">
                        <w:tc>
                          <w:tcPr>
                            <w:tcW w:w="988" w:type="dxa"/>
                            <w:shd w:val="clear" w:color="auto" w:fill="FFFFFF" w:themeFill="background1"/>
                          </w:tcPr>
                          <w:p w14:paraId="7B8C11B9"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天保山</w:t>
                            </w:r>
                          </w:p>
                        </w:tc>
                      </w:tr>
                      <w:tr w:rsidR="00617450" w14:paraId="4E8FABA0" w14:textId="77777777" w:rsidTr="00834F2B">
                        <w:tc>
                          <w:tcPr>
                            <w:tcW w:w="988" w:type="dxa"/>
                            <w:shd w:val="clear" w:color="auto" w:fill="FFFFFF" w:themeFill="background1"/>
                          </w:tcPr>
                          <w:p w14:paraId="1D909422" w14:textId="07A7C98D"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18</w:t>
                            </w:r>
                            <w:r w:rsidR="00617450" w:rsidRPr="00825063">
                              <w:rPr>
                                <w:rFonts w:ascii="BIZ UDPゴシック" w:eastAsia="BIZ UDPゴシック" w:hAnsi="BIZ UDPゴシック" w:hint="eastAsia"/>
                                <w:color w:val="00B0F0"/>
                                <w:sz w:val="10"/>
                                <w:szCs w:val="12"/>
                              </w:rPr>
                              <w:t>分</w:t>
                            </w:r>
                          </w:p>
                        </w:tc>
                      </w:tr>
                      <w:tr w:rsidR="00617450" w14:paraId="44F373C3" w14:textId="77777777" w:rsidTr="00834F2B">
                        <w:tc>
                          <w:tcPr>
                            <w:tcW w:w="988" w:type="dxa"/>
                            <w:shd w:val="clear" w:color="auto" w:fill="FFFFFF" w:themeFill="background1"/>
                          </w:tcPr>
                          <w:p w14:paraId="78B7F9B4" w14:textId="4AEBE28A"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43</w:t>
                            </w:r>
                            <w:r w:rsidR="00617450" w:rsidRPr="00825063">
                              <w:rPr>
                                <w:rFonts w:ascii="BIZ UDPゴシック" w:eastAsia="BIZ UDPゴシック" w:hAnsi="BIZ UDPゴシック" w:hint="eastAsia"/>
                                <w:color w:val="EE0000"/>
                                <w:sz w:val="10"/>
                                <w:szCs w:val="12"/>
                              </w:rPr>
                              <w:t>分</w:t>
                            </w:r>
                          </w:p>
                        </w:tc>
                      </w:tr>
                    </w:tbl>
                    <w:p w14:paraId="4AACE5F7"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69184" behindDoc="0" locked="0" layoutInCell="1" allowOverlap="1" wp14:anchorId="44105958" wp14:editId="252EE46E">
                <wp:simplePos x="0" y="0"/>
                <wp:positionH relativeFrom="margin">
                  <wp:posOffset>2490460</wp:posOffset>
                </wp:positionH>
                <wp:positionV relativeFrom="paragraph">
                  <wp:posOffset>2269379</wp:posOffset>
                </wp:positionV>
                <wp:extent cx="887972" cy="406988"/>
                <wp:effectExtent l="0" t="0" r="0" b="0"/>
                <wp:wrapNone/>
                <wp:docPr id="493813088" name="テキスト ボックス 8"/>
                <wp:cNvGraphicFramePr/>
                <a:graphic xmlns:a="http://schemas.openxmlformats.org/drawingml/2006/main">
                  <a:graphicData uri="http://schemas.microsoft.com/office/word/2010/wordprocessingShape">
                    <wps:wsp>
                      <wps:cNvSpPr txBox="1"/>
                      <wps:spPr>
                        <a:xfrm>
                          <a:off x="0" y="0"/>
                          <a:ext cx="887972" cy="406988"/>
                        </a:xfrm>
                        <a:prstGeom prst="rect">
                          <a:avLst/>
                        </a:prstGeom>
                        <a:noFill/>
                        <a:ln w="6350">
                          <a:noFill/>
                        </a:ln>
                      </wps:spPr>
                      <wps:txbx>
                        <w:txbxContent>
                          <w:tbl>
                            <w:tblPr>
                              <w:tblStyle w:val="ae"/>
                              <w:tblW w:w="0" w:type="auto"/>
                              <w:tblLook w:val="04A0" w:firstRow="1" w:lastRow="0" w:firstColumn="1" w:lastColumn="0" w:noHBand="0" w:noVBand="1"/>
                            </w:tblPr>
                            <w:tblGrid>
                              <w:gridCol w:w="988"/>
                            </w:tblGrid>
                            <w:tr w:rsidR="00617450" w14:paraId="3960ADE8" w14:textId="77777777" w:rsidTr="00825063">
                              <w:tc>
                                <w:tcPr>
                                  <w:tcW w:w="988" w:type="dxa"/>
                                  <w:shd w:val="clear" w:color="auto" w:fill="FFFFFF" w:themeFill="background1"/>
                                </w:tcPr>
                                <w:p w14:paraId="53D1F995"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淀川河口</w:t>
                                  </w:r>
                                </w:p>
                              </w:tc>
                            </w:tr>
                            <w:tr w:rsidR="00617450" w14:paraId="0E35FDA2" w14:textId="77777777" w:rsidTr="00825063">
                              <w:tc>
                                <w:tcPr>
                                  <w:tcW w:w="988" w:type="dxa"/>
                                  <w:shd w:val="clear" w:color="auto" w:fill="FFFFFF" w:themeFill="background1"/>
                                </w:tcPr>
                                <w:p w14:paraId="4CFC82E2" w14:textId="66924C05"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24</w:t>
                                  </w:r>
                                  <w:r w:rsidR="00617450" w:rsidRPr="00825063">
                                    <w:rPr>
                                      <w:rFonts w:ascii="BIZ UDPゴシック" w:eastAsia="BIZ UDPゴシック" w:hAnsi="BIZ UDPゴシック" w:hint="eastAsia"/>
                                      <w:color w:val="00B0F0"/>
                                      <w:sz w:val="10"/>
                                      <w:szCs w:val="12"/>
                                    </w:rPr>
                                    <w:t>分</w:t>
                                  </w:r>
                                </w:p>
                              </w:tc>
                            </w:tr>
                            <w:tr w:rsidR="00617450" w14:paraId="3C85F70A" w14:textId="77777777" w:rsidTr="00825063">
                              <w:tc>
                                <w:tcPr>
                                  <w:tcW w:w="988" w:type="dxa"/>
                                  <w:shd w:val="clear" w:color="auto" w:fill="FFFFFF" w:themeFill="background1"/>
                                </w:tcPr>
                                <w:p w14:paraId="484FE80C" w14:textId="157B5461"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w:t>
                                  </w:r>
                                  <w:r w:rsidR="00617450" w:rsidRPr="00825063">
                                    <w:rPr>
                                      <w:rFonts w:ascii="BIZ UDPゴシック" w:eastAsia="BIZ UDPゴシック" w:hAnsi="BIZ UDPゴシック" w:hint="eastAsia"/>
                                      <w:color w:val="EE0000"/>
                                      <w:sz w:val="10"/>
                                      <w:szCs w:val="12"/>
                                    </w:rPr>
                                    <w:t>分</w:t>
                                  </w:r>
                                </w:p>
                              </w:tc>
                            </w:tr>
                          </w:tbl>
                          <w:p w14:paraId="7A631CEF"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05958" id="_x0000_s1095" type="#_x0000_t202" style="position:absolute;margin-left:196.1pt;margin-top:178.7pt;width:69.9pt;height:32.05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" filled="f" stroked="f" strokeweight=".5pt">
                <v:textbox>
                  <w:txbxContent>
                    <w:tbl>
                      <w:tblPr>
                        <w:tblStyle w:val="ae"/>
                        <w:tblW w:w="0" w:type="auto"/>
                        <w:tblLook w:val="04A0" w:firstRow="1" w:lastRow="0" w:firstColumn="1" w:lastColumn="0" w:noHBand="0" w:noVBand="1"/>
                      </w:tblPr>
                      <w:tblGrid>
                        <w:gridCol w:w="988"/>
                      </w:tblGrid>
                      <w:tr w:rsidR="00617450" w14:paraId="3960ADE8" w14:textId="77777777" w:rsidTr="00825063">
                        <w:tc>
                          <w:tcPr>
                            <w:tcW w:w="988" w:type="dxa"/>
                            <w:shd w:val="clear" w:color="auto" w:fill="FFFFFF" w:themeFill="background1"/>
                          </w:tcPr>
                          <w:p w14:paraId="53D1F995"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淀川河口</w:t>
                            </w:r>
                          </w:p>
                        </w:tc>
                      </w:tr>
                      <w:tr w:rsidR="00617450" w14:paraId="0E35FDA2" w14:textId="77777777" w:rsidTr="00825063">
                        <w:tc>
                          <w:tcPr>
                            <w:tcW w:w="988" w:type="dxa"/>
                            <w:shd w:val="clear" w:color="auto" w:fill="FFFFFF" w:themeFill="background1"/>
                          </w:tcPr>
                          <w:p w14:paraId="4CFC82E2" w14:textId="66924C05"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24</w:t>
                            </w:r>
                            <w:r w:rsidR="00617450" w:rsidRPr="00825063">
                              <w:rPr>
                                <w:rFonts w:ascii="BIZ UDPゴシック" w:eastAsia="BIZ UDPゴシック" w:hAnsi="BIZ UDPゴシック" w:hint="eastAsia"/>
                                <w:color w:val="00B0F0"/>
                                <w:sz w:val="10"/>
                                <w:szCs w:val="12"/>
                              </w:rPr>
                              <w:t>分</w:t>
                            </w:r>
                          </w:p>
                        </w:tc>
                      </w:tr>
                      <w:tr w:rsidR="00617450" w14:paraId="3C85F70A" w14:textId="77777777" w:rsidTr="00825063">
                        <w:tc>
                          <w:tcPr>
                            <w:tcW w:w="988" w:type="dxa"/>
                            <w:shd w:val="clear" w:color="auto" w:fill="FFFFFF" w:themeFill="background1"/>
                          </w:tcPr>
                          <w:p w14:paraId="484FE80C" w14:textId="157B5461"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w:t>
                            </w:r>
                            <w:r w:rsidR="00617450" w:rsidRPr="00825063">
                              <w:rPr>
                                <w:rFonts w:ascii="BIZ UDPゴシック" w:eastAsia="BIZ UDPゴシック" w:hAnsi="BIZ UDPゴシック" w:hint="eastAsia"/>
                                <w:color w:val="EE0000"/>
                                <w:sz w:val="10"/>
                                <w:szCs w:val="12"/>
                              </w:rPr>
                              <w:t>分</w:t>
                            </w:r>
                          </w:p>
                        </w:tc>
                      </w:tr>
                    </w:tbl>
                    <w:p w14:paraId="7A631CEF"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w:drawing>
          <wp:anchor distT="0" distB="0" distL="114300" distR="114300" simplePos="0" relativeHeight="251867136" behindDoc="0" locked="0" layoutInCell="1" allowOverlap="1" wp14:anchorId="3C032B8B" wp14:editId="7437ED54">
            <wp:simplePos x="0" y="0"/>
            <wp:positionH relativeFrom="margin">
              <wp:align>left</wp:align>
            </wp:positionH>
            <wp:positionV relativeFrom="paragraph">
              <wp:posOffset>1549626</wp:posOffset>
            </wp:positionV>
            <wp:extent cx="4241021" cy="5435261"/>
            <wp:effectExtent l="0" t="0" r="7620" b="0"/>
            <wp:wrapNone/>
            <wp:docPr id="167559913" name="図 52" descr="マップ&#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59913" name="図 52" descr="マップ&#10;&#10;AI 生成コンテンツは誤りを含む可能性がありま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41021" cy="54352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34EDE2" w14:textId="77777777" w:rsidR="00617450" w:rsidRPr="00617450" w:rsidRDefault="00617450">
      <w:pPr>
        <w:widowControl/>
        <w:jc w:val="left"/>
        <w:rPr>
          <w:rFonts w:hAnsi="ＭＳ 明朝"/>
          <w:lang w:eastAsia="zh-CN"/>
        </w:rPr>
      </w:pPr>
    </w:p>
    <w:p w14:paraId="54829391" w14:textId="2A5BD96D" w:rsidR="00617450" w:rsidRDefault="00834F2B">
      <w:pPr>
        <w:widowControl/>
        <w:jc w:val="left"/>
        <w:rPr>
          <w:rFonts w:hAnsi="ＭＳ 明朝"/>
          <w:lang w:eastAsia="zh-CN"/>
        </w:rPr>
      </w:pPr>
      <w:r>
        <w:rPr>
          <w:rFonts w:hAnsi="ＭＳ 明朝"/>
          <w:noProof/>
        </w:rPr>
        <mc:AlternateContent>
          <mc:Choice Requires="wps">
            <w:drawing>
              <wp:anchor distT="0" distB="0" distL="114300" distR="114300" simplePos="0" relativeHeight="251891712" behindDoc="0" locked="0" layoutInCell="1" allowOverlap="1" wp14:anchorId="13616CF7" wp14:editId="67896A3E">
                <wp:simplePos x="0" y="0"/>
                <wp:positionH relativeFrom="margin">
                  <wp:posOffset>3104979</wp:posOffset>
                </wp:positionH>
                <wp:positionV relativeFrom="paragraph">
                  <wp:posOffset>5825739</wp:posOffset>
                </wp:positionV>
                <wp:extent cx="1120775" cy="492659"/>
                <wp:effectExtent l="0" t="0" r="3175" b="3175"/>
                <wp:wrapNone/>
                <wp:docPr id="1316863302" name="テキスト ボックス 8"/>
                <wp:cNvGraphicFramePr/>
                <a:graphic xmlns:a="http://schemas.openxmlformats.org/drawingml/2006/main">
                  <a:graphicData uri="http://schemas.microsoft.com/office/word/2010/wordprocessingShape">
                    <wps:wsp>
                      <wps:cNvSpPr txBox="1"/>
                      <wps:spPr>
                        <a:xfrm>
                          <a:off x="0" y="0"/>
                          <a:ext cx="1120775" cy="492659"/>
                        </a:xfrm>
                        <a:prstGeom prst="rect">
                          <a:avLst/>
                        </a:prstGeom>
                        <a:solidFill>
                          <a:schemeClr val="bg1"/>
                        </a:solidFill>
                        <a:ln w="6350">
                          <a:noFill/>
                        </a:ln>
                      </wps:spPr>
                      <wps:txbx>
                        <w:txbxContent>
                          <w:p w14:paraId="411BCDD1" w14:textId="77777777" w:rsidR="00617450" w:rsidRPr="00825063" w:rsidRDefault="00617450" w:rsidP="00617450">
                            <w:pPr>
                              <w:spacing w:line="200" w:lineRule="exact"/>
                              <w:jc w:val="center"/>
                              <w:rPr>
                                <w:rFonts w:ascii="ＭＳ ゴシック" w:eastAsia="ＭＳ ゴシック" w:hAnsi="ＭＳ ゴシック"/>
                                <w:sz w:val="14"/>
                                <w:szCs w:val="16"/>
                              </w:rPr>
                            </w:pPr>
                            <w:r w:rsidRPr="00825063">
                              <w:rPr>
                                <w:rFonts w:ascii="ＭＳ ゴシック" w:eastAsia="ＭＳ ゴシック" w:hAnsi="ＭＳ ゴシック" w:hint="eastAsia"/>
                                <w:sz w:val="14"/>
                                <w:szCs w:val="16"/>
                              </w:rPr>
                              <w:t>凡例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tblGrid>
                            <w:tr w:rsidR="00617450" w14:paraId="233488D0" w14:textId="77777777" w:rsidTr="00834F2B">
                              <w:tc>
                                <w:tcPr>
                                  <w:tcW w:w="1560" w:type="dxa"/>
                                  <w:shd w:val="clear" w:color="auto" w:fill="FFFFFF" w:themeFill="background1"/>
                                </w:tcPr>
                                <w:p w14:paraId="62B3B506"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観測地点名</w:t>
                                  </w:r>
                                </w:p>
                              </w:tc>
                            </w:tr>
                            <w:tr w:rsidR="00617450" w14:paraId="65A48F6D" w14:textId="77777777" w:rsidTr="00834F2B">
                              <w:tc>
                                <w:tcPr>
                                  <w:tcW w:w="1560" w:type="dxa"/>
                                  <w:shd w:val="clear" w:color="auto" w:fill="FFFFFF" w:themeFill="background1"/>
                                </w:tcPr>
                                <w:p w14:paraId="3171610A"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海面±20cm到達時間</w:t>
                                  </w:r>
                                </w:p>
                              </w:tc>
                            </w:tr>
                            <w:tr w:rsidR="00617450" w14:paraId="4A922528" w14:textId="77777777" w:rsidTr="00834F2B">
                              <w:tc>
                                <w:tcPr>
                                  <w:tcW w:w="1560" w:type="dxa"/>
                                  <w:shd w:val="clear" w:color="auto" w:fill="FFFFFF" w:themeFill="background1"/>
                                </w:tcPr>
                                <w:p w14:paraId="751F3DC8"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海面+1ｍ到達時間</w:t>
                                  </w:r>
                                </w:p>
                              </w:tc>
                            </w:tr>
                          </w:tbl>
                          <w:p w14:paraId="63A840FA"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16CF7" id="_x0000_s1096" type="#_x0000_t202" style="position:absolute;margin-left:244.5pt;margin-top:458.7pt;width:88.25pt;height:38.8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" fillcolor="white [3212]" stroked="f" strokeweight=".5pt">
                <v:textbox>
                  <w:txbxContent>
                    <w:p w14:paraId="411BCDD1" w14:textId="77777777" w:rsidR="00617450" w:rsidRPr="00825063" w:rsidRDefault="00617450" w:rsidP="00617450">
                      <w:pPr>
                        <w:spacing w:line="200" w:lineRule="exact"/>
                        <w:jc w:val="center"/>
                        <w:rPr>
                          <w:rFonts w:ascii="ＭＳ ゴシック" w:eastAsia="ＭＳ ゴシック" w:hAnsi="ＭＳ ゴシック"/>
                          <w:sz w:val="14"/>
                          <w:szCs w:val="16"/>
                        </w:rPr>
                      </w:pPr>
                      <w:r w:rsidRPr="00825063">
                        <w:rPr>
                          <w:rFonts w:ascii="ＭＳ ゴシック" w:eastAsia="ＭＳ ゴシック" w:hAnsi="ＭＳ ゴシック" w:hint="eastAsia"/>
                          <w:sz w:val="14"/>
                          <w:szCs w:val="16"/>
                        </w:rPr>
                        <w:t>凡例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tblGrid>
                      <w:tr w:rsidR="00617450" w14:paraId="233488D0" w14:textId="77777777" w:rsidTr="00834F2B">
                        <w:tc>
                          <w:tcPr>
                            <w:tcW w:w="1560" w:type="dxa"/>
                            <w:shd w:val="clear" w:color="auto" w:fill="FFFFFF" w:themeFill="background1"/>
                          </w:tcPr>
                          <w:p w14:paraId="62B3B506"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観測地点名</w:t>
                            </w:r>
                          </w:p>
                        </w:tc>
                      </w:tr>
                      <w:tr w:rsidR="00617450" w14:paraId="65A48F6D" w14:textId="77777777" w:rsidTr="00834F2B">
                        <w:tc>
                          <w:tcPr>
                            <w:tcW w:w="1560" w:type="dxa"/>
                            <w:shd w:val="clear" w:color="auto" w:fill="FFFFFF" w:themeFill="background1"/>
                          </w:tcPr>
                          <w:p w14:paraId="3171610A"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海面±20cm到達時間</w:t>
                            </w:r>
                          </w:p>
                        </w:tc>
                      </w:tr>
                      <w:tr w:rsidR="00617450" w14:paraId="4A922528" w14:textId="77777777" w:rsidTr="00834F2B">
                        <w:tc>
                          <w:tcPr>
                            <w:tcW w:w="1560" w:type="dxa"/>
                            <w:shd w:val="clear" w:color="auto" w:fill="FFFFFF" w:themeFill="background1"/>
                          </w:tcPr>
                          <w:p w14:paraId="751F3DC8"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海面+1ｍ到達時間</w:t>
                            </w:r>
                          </w:p>
                        </w:tc>
                      </w:tr>
                    </w:tbl>
                    <w:p w14:paraId="63A840FA"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70208" behindDoc="0" locked="0" layoutInCell="1" allowOverlap="1" wp14:anchorId="4F54F732" wp14:editId="4EFE23E7">
                <wp:simplePos x="0" y="0"/>
                <wp:positionH relativeFrom="margin">
                  <wp:posOffset>3189605</wp:posOffset>
                </wp:positionH>
                <wp:positionV relativeFrom="paragraph">
                  <wp:posOffset>1594380</wp:posOffset>
                </wp:positionV>
                <wp:extent cx="887730" cy="406400"/>
                <wp:effectExtent l="0" t="0" r="0" b="0"/>
                <wp:wrapNone/>
                <wp:docPr id="700879988"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04EACD42" w14:textId="77777777" w:rsidTr="00834F2B">
                              <w:tc>
                                <w:tcPr>
                                  <w:tcW w:w="988" w:type="dxa"/>
                                  <w:shd w:val="clear" w:color="auto" w:fill="FFFFFF" w:themeFill="background1"/>
                                </w:tcPr>
                                <w:p w14:paraId="082EC290"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安治川水門</w:t>
                                  </w:r>
                                </w:p>
                              </w:tc>
                            </w:tr>
                            <w:tr w:rsidR="00617450" w14:paraId="73041FBE" w14:textId="77777777" w:rsidTr="00834F2B">
                              <w:tc>
                                <w:tcPr>
                                  <w:tcW w:w="988" w:type="dxa"/>
                                  <w:shd w:val="clear" w:color="auto" w:fill="FFFFFF" w:themeFill="background1"/>
                                </w:tcPr>
                                <w:p w14:paraId="3ED10045" w14:textId="565EAA70"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233</w:t>
                                  </w:r>
                                  <w:r w:rsidR="00617450" w:rsidRPr="00825063">
                                    <w:rPr>
                                      <w:rFonts w:ascii="BIZ UDPゴシック" w:eastAsia="BIZ UDPゴシック" w:hAnsi="BIZ UDPゴシック" w:hint="eastAsia"/>
                                      <w:color w:val="00B0F0"/>
                                      <w:sz w:val="10"/>
                                      <w:szCs w:val="12"/>
                                    </w:rPr>
                                    <w:t>分</w:t>
                                  </w:r>
                                </w:p>
                              </w:tc>
                            </w:tr>
                            <w:tr w:rsidR="00617450" w14:paraId="1C558225" w14:textId="77777777" w:rsidTr="00834F2B">
                              <w:tc>
                                <w:tcPr>
                                  <w:tcW w:w="988" w:type="dxa"/>
                                  <w:shd w:val="clear" w:color="auto" w:fill="FFFFFF" w:themeFill="background1"/>
                                </w:tcPr>
                                <w:p w14:paraId="0042C393" w14:textId="08BD7085"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w:t>
                                  </w:r>
                                  <w:r w:rsidR="00617450" w:rsidRPr="00825063">
                                    <w:rPr>
                                      <w:rFonts w:ascii="BIZ UDPゴシック" w:eastAsia="BIZ UDPゴシック" w:hAnsi="BIZ UDPゴシック" w:hint="eastAsia"/>
                                      <w:color w:val="EE0000"/>
                                      <w:sz w:val="10"/>
                                      <w:szCs w:val="12"/>
                                    </w:rPr>
                                    <w:t>分</w:t>
                                  </w:r>
                                </w:p>
                              </w:tc>
                            </w:tr>
                          </w:tbl>
                          <w:p w14:paraId="176E9193"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4F732" id="_x0000_s1097" type="#_x0000_t202" style="position:absolute;margin-left:251.15pt;margin-top:125.55pt;width:69.9pt;height:32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04EACD42" w14:textId="77777777" w:rsidTr="00834F2B">
                        <w:tc>
                          <w:tcPr>
                            <w:tcW w:w="988" w:type="dxa"/>
                            <w:shd w:val="clear" w:color="auto" w:fill="FFFFFF" w:themeFill="background1"/>
                          </w:tcPr>
                          <w:p w14:paraId="082EC290"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安治川水門</w:t>
                            </w:r>
                          </w:p>
                        </w:tc>
                      </w:tr>
                      <w:tr w:rsidR="00617450" w14:paraId="73041FBE" w14:textId="77777777" w:rsidTr="00834F2B">
                        <w:tc>
                          <w:tcPr>
                            <w:tcW w:w="988" w:type="dxa"/>
                            <w:shd w:val="clear" w:color="auto" w:fill="FFFFFF" w:themeFill="background1"/>
                          </w:tcPr>
                          <w:p w14:paraId="3ED10045" w14:textId="565EAA70"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233</w:t>
                            </w:r>
                            <w:r w:rsidR="00617450" w:rsidRPr="00825063">
                              <w:rPr>
                                <w:rFonts w:ascii="BIZ UDPゴシック" w:eastAsia="BIZ UDPゴシック" w:hAnsi="BIZ UDPゴシック" w:hint="eastAsia"/>
                                <w:color w:val="00B0F0"/>
                                <w:sz w:val="10"/>
                                <w:szCs w:val="12"/>
                              </w:rPr>
                              <w:t>分</w:t>
                            </w:r>
                          </w:p>
                        </w:tc>
                      </w:tr>
                      <w:tr w:rsidR="00617450" w14:paraId="1C558225" w14:textId="77777777" w:rsidTr="00834F2B">
                        <w:tc>
                          <w:tcPr>
                            <w:tcW w:w="988" w:type="dxa"/>
                            <w:shd w:val="clear" w:color="auto" w:fill="FFFFFF" w:themeFill="background1"/>
                          </w:tcPr>
                          <w:p w14:paraId="0042C393" w14:textId="08BD7085"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w:t>
                            </w:r>
                            <w:r w:rsidR="00617450" w:rsidRPr="00825063">
                              <w:rPr>
                                <w:rFonts w:ascii="BIZ UDPゴシック" w:eastAsia="BIZ UDPゴシック" w:hAnsi="BIZ UDPゴシック" w:hint="eastAsia"/>
                                <w:color w:val="EE0000"/>
                                <w:sz w:val="10"/>
                                <w:szCs w:val="12"/>
                              </w:rPr>
                              <w:t>分</w:t>
                            </w:r>
                          </w:p>
                        </w:tc>
                      </w:tr>
                    </w:tbl>
                    <w:p w14:paraId="176E9193"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80448" behindDoc="0" locked="0" layoutInCell="1" allowOverlap="1" wp14:anchorId="611FF1C0" wp14:editId="71AE09E6">
                <wp:simplePos x="0" y="0"/>
                <wp:positionH relativeFrom="margin">
                  <wp:posOffset>2258060</wp:posOffset>
                </wp:positionH>
                <wp:positionV relativeFrom="paragraph">
                  <wp:posOffset>4667145</wp:posOffset>
                </wp:positionV>
                <wp:extent cx="887730" cy="406400"/>
                <wp:effectExtent l="0" t="0" r="0" b="0"/>
                <wp:wrapNone/>
                <wp:docPr id="843890215"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0FDD42C6" w14:textId="77777777" w:rsidTr="00834F2B">
                              <w:tc>
                                <w:tcPr>
                                  <w:tcW w:w="988" w:type="dxa"/>
                                  <w:shd w:val="clear" w:color="auto" w:fill="FFFFFF" w:themeFill="background1"/>
                                </w:tcPr>
                                <w:p w14:paraId="3F17D1ED"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りんくう公園南</w:t>
                                  </w:r>
                                </w:p>
                              </w:tc>
                            </w:tr>
                            <w:tr w:rsidR="00617450" w14:paraId="4FFC7D3A" w14:textId="77777777" w:rsidTr="00834F2B">
                              <w:tc>
                                <w:tcPr>
                                  <w:tcW w:w="988" w:type="dxa"/>
                                  <w:shd w:val="clear" w:color="auto" w:fill="FFFFFF" w:themeFill="background1"/>
                                </w:tcPr>
                                <w:p w14:paraId="365758F5" w14:textId="00835E98"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13</w:t>
                                  </w:r>
                                  <w:r w:rsidR="00617450" w:rsidRPr="00825063">
                                    <w:rPr>
                                      <w:rFonts w:ascii="BIZ UDPゴシック" w:eastAsia="BIZ UDPゴシック" w:hAnsi="BIZ UDPゴシック" w:hint="eastAsia"/>
                                      <w:color w:val="00B0F0"/>
                                      <w:sz w:val="10"/>
                                      <w:szCs w:val="12"/>
                                    </w:rPr>
                                    <w:t>分</w:t>
                                  </w:r>
                                </w:p>
                              </w:tc>
                            </w:tr>
                            <w:tr w:rsidR="00617450" w14:paraId="20A9596B" w14:textId="77777777" w:rsidTr="00834F2B">
                              <w:tc>
                                <w:tcPr>
                                  <w:tcW w:w="988" w:type="dxa"/>
                                  <w:shd w:val="clear" w:color="auto" w:fill="FFFFFF" w:themeFill="background1"/>
                                </w:tcPr>
                                <w:p w14:paraId="245D0C30" w14:textId="4AD08E90"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22</w:t>
                                  </w:r>
                                  <w:r w:rsidR="00617450" w:rsidRPr="00825063">
                                    <w:rPr>
                                      <w:rFonts w:ascii="BIZ UDPゴシック" w:eastAsia="BIZ UDPゴシック" w:hAnsi="BIZ UDPゴシック" w:hint="eastAsia"/>
                                      <w:color w:val="EE0000"/>
                                      <w:sz w:val="10"/>
                                      <w:szCs w:val="12"/>
                                    </w:rPr>
                                    <w:t>分</w:t>
                                  </w:r>
                                </w:p>
                              </w:tc>
                            </w:tr>
                          </w:tbl>
                          <w:p w14:paraId="1BD81865"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FF1C0" id="_x0000_s1098" type="#_x0000_t202" style="position:absolute;margin-left:177.8pt;margin-top:367.5pt;width:69.9pt;height:32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0FDD42C6" w14:textId="77777777" w:rsidTr="00834F2B">
                        <w:tc>
                          <w:tcPr>
                            <w:tcW w:w="988" w:type="dxa"/>
                            <w:shd w:val="clear" w:color="auto" w:fill="FFFFFF" w:themeFill="background1"/>
                          </w:tcPr>
                          <w:p w14:paraId="3F17D1ED"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りんくう公園南</w:t>
                            </w:r>
                          </w:p>
                        </w:tc>
                      </w:tr>
                      <w:tr w:rsidR="00617450" w14:paraId="4FFC7D3A" w14:textId="77777777" w:rsidTr="00834F2B">
                        <w:tc>
                          <w:tcPr>
                            <w:tcW w:w="988" w:type="dxa"/>
                            <w:shd w:val="clear" w:color="auto" w:fill="FFFFFF" w:themeFill="background1"/>
                          </w:tcPr>
                          <w:p w14:paraId="365758F5" w14:textId="00835E98"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13</w:t>
                            </w:r>
                            <w:r w:rsidR="00617450" w:rsidRPr="00825063">
                              <w:rPr>
                                <w:rFonts w:ascii="BIZ UDPゴシック" w:eastAsia="BIZ UDPゴシック" w:hAnsi="BIZ UDPゴシック" w:hint="eastAsia"/>
                                <w:color w:val="00B0F0"/>
                                <w:sz w:val="10"/>
                                <w:szCs w:val="12"/>
                              </w:rPr>
                              <w:t>分</w:t>
                            </w:r>
                          </w:p>
                        </w:tc>
                      </w:tr>
                      <w:tr w:rsidR="00617450" w14:paraId="20A9596B" w14:textId="77777777" w:rsidTr="00834F2B">
                        <w:tc>
                          <w:tcPr>
                            <w:tcW w:w="988" w:type="dxa"/>
                            <w:shd w:val="clear" w:color="auto" w:fill="FFFFFF" w:themeFill="background1"/>
                          </w:tcPr>
                          <w:p w14:paraId="245D0C30" w14:textId="4AD08E90"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22</w:t>
                            </w:r>
                            <w:r w:rsidR="00617450" w:rsidRPr="00825063">
                              <w:rPr>
                                <w:rFonts w:ascii="BIZ UDPゴシック" w:eastAsia="BIZ UDPゴシック" w:hAnsi="BIZ UDPゴシック" w:hint="eastAsia"/>
                                <w:color w:val="EE0000"/>
                                <w:sz w:val="10"/>
                                <w:szCs w:val="12"/>
                              </w:rPr>
                              <w:t>分</w:t>
                            </w:r>
                          </w:p>
                        </w:tc>
                      </w:tr>
                    </w:tbl>
                    <w:p w14:paraId="1BD81865"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81472" behindDoc="0" locked="0" layoutInCell="1" allowOverlap="1" wp14:anchorId="656DC248" wp14:editId="76FEF3B2">
                <wp:simplePos x="0" y="0"/>
                <wp:positionH relativeFrom="margin">
                  <wp:posOffset>2400300</wp:posOffset>
                </wp:positionH>
                <wp:positionV relativeFrom="paragraph">
                  <wp:posOffset>4928130</wp:posOffset>
                </wp:positionV>
                <wp:extent cx="887730" cy="406400"/>
                <wp:effectExtent l="0" t="0" r="0" b="0"/>
                <wp:wrapNone/>
                <wp:docPr id="243223929"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50C5140A" w14:textId="77777777" w:rsidTr="00834F2B">
                              <w:tc>
                                <w:tcPr>
                                  <w:tcW w:w="988" w:type="dxa"/>
                                  <w:shd w:val="clear" w:color="auto" w:fill="FFFFFF" w:themeFill="background1"/>
                                </w:tcPr>
                                <w:p w14:paraId="7348F3FD"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田尻川水門</w:t>
                                  </w:r>
                                </w:p>
                              </w:tc>
                            </w:tr>
                            <w:tr w:rsidR="00617450" w14:paraId="68D7E7EF" w14:textId="77777777" w:rsidTr="00834F2B">
                              <w:tc>
                                <w:tcPr>
                                  <w:tcW w:w="988" w:type="dxa"/>
                                  <w:shd w:val="clear" w:color="auto" w:fill="FFFFFF" w:themeFill="background1"/>
                                </w:tcPr>
                                <w:p w14:paraId="339EA976" w14:textId="19B6C051"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7</w:t>
                                  </w:r>
                                  <w:r w:rsidR="00617450" w:rsidRPr="00825063">
                                    <w:rPr>
                                      <w:rFonts w:ascii="BIZ UDPゴシック" w:eastAsia="BIZ UDPゴシック" w:hAnsi="BIZ UDPゴシック" w:hint="eastAsia"/>
                                      <w:color w:val="00B0F0"/>
                                      <w:sz w:val="10"/>
                                      <w:szCs w:val="12"/>
                                    </w:rPr>
                                    <w:t>分</w:t>
                                  </w:r>
                                </w:p>
                              </w:tc>
                            </w:tr>
                            <w:tr w:rsidR="00617450" w14:paraId="49B9F768" w14:textId="77777777" w:rsidTr="00834F2B">
                              <w:tc>
                                <w:tcPr>
                                  <w:tcW w:w="988" w:type="dxa"/>
                                  <w:shd w:val="clear" w:color="auto" w:fill="FFFFFF" w:themeFill="background1"/>
                                </w:tcPr>
                                <w:p w14:paraId="3DE9B462" w14:textId="12FC9F99"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20</w:t>
                                  </w:r>
                                  <w:r w:rsidR="00617450" w:rsidRPr="00825063">
                                    <w:rPr>
                                      <w:rFonts w:ascii="BIZ UDPゴシック" w:eastAsia="BIZ UDPゴシック" w:hAnsi="BIZ UDPゴシック" w:hint="eastAsia"/>
                                      <w:color w:val="EE0000"/>
                                      <w:sz w:val="10"/>
                                      <w:szCs w:val="12"/>
                                    </w:rPr>
                                    <w:t>分</w:t>
                                  </w:r>
                                </w:p>
                              </w:tc>
                            </w:tr>
                          </w:tbl>
                          <w:p w14:paraId="7E552885"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DC248" id="_x0000_s1099" type="#_x0000_t202" style="position:absolute;margin-left:189pt;margin-top:388.05pt;width:69.9pt;height:32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50C5140A" w14:textId="77777777" w:rsidTr="00834F2B">
                        <w:tc>
                          <w:tcPr>
                            <w:tcW w:w="988" w:type="dxa"/>
                            <w:shd w:val="clear" w:color="auto" w:fill="FFFFFF" w:themeFill="background1"/>
                          </w:tcPr>
                          <w:p w14:paraId="7348F3FD"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田尻川水門</w:t>
                            </w:r>
                          </w:p>
                        </w:tc>
                      </w:tr>
                      <w:tr w:rsidR="00617450" w14:paraId="68D7E7EF" w14:textId="77777777" w:rsidTr="00834F2B">
                        <w:tc>
                          <w:tcPr>
                            <w:tcW w:w="988" w:type="dxa"/>
                            <w:shd w:val="clear" w:color="auto" w:fill="FFFFFF" w:themeFill="background1"/>
                          </w:tcPr>
                          <w:p w14:paraId="339EA976" w14:textId="19B6C051"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7</w:t>
                            </w:r>
                            <w:r w:rsidR="00617450" w:rsidRPr="00825063">
                              <w:rPr>
                                <w:rFonts w:ascii="BIZ UDPゴシック" w:eastAsia="BIZ UDPゴシック" w:hAnsi="BIZ UDPゴシック" w:hint="eastAsia"/>
                                <w:color w:val="00B0F0"/>
                                <w:sz w:val="10"/>
                                <w:szCs w:val="12"/>
                              </w:rPr>
                              <w:t>分</w:t>
                            </w:r>
                          </w:p>
                        </w:tc>
                      </w:tr>
                      <w:tr w:rsidR="00617450" w14:paraId="49B9F768" w14:textId="77777777" w:rsidTr="00834F2B">
                        <w:tc>
                          <w:tcPr>
                            <w:tcW w:w="988" w:type="dxa"/>
                            <w:shd w:val="clear" w:color="auto" w:fill="FFFFFF" w:themeFill="background1"/>
                          </w:tcPr>
                          <w:p w14:paraId="3DE9B462" w14:textId="12FC9F99"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20</w:t>
                            </w:r>
                            <w:r w:rsidR="00617450" w:rsidRPr="00825063">
                              <w:rPr>
                                <w:rFonts w:ascii="BIZ UDPゴシック" w:eastAsia="BIZ UDPゴシック" w:hAnsi="BIZ UDPゴシック" w:hint="eastAsia"/>
                                <w:color w:val="EE0000"/>
                                <w:sz w:val="10"/>
                                <w:szCs w:val="12"/>
                              </w:rPr>
                              <w:t>分</w:t>
                            </w:r>
                          </w:p>
                        </w:tc>
                      </w:tr>
                    </w:tbl>
                    <w:p w14:paraId="7E552885"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82496" behindDoc="0" locked="0" layoutInCell="1" allowOverlap="1" wp14:anchorId="33987E84" wp14:editId="7C7098AD">
                <wp:simplePos x="0" y="0"/>
                <wp:positionH relativeFrom="margin">
                  <wp:posOffset>2029035</wp:posOffset>
                </wp:positionH>
                <wp:positionV relativeFrom="paragraph">
                  <wp:posOffset>5194300</wp:posOffset>
                </wp:positionV>
                <wp:extent cx="887730" cy="406400"/>
                <wp:effectExtent l="0" t="0" r="0" b="0"/>
                <wp:wrapNone/>
                <wp:docPr id="1054078629"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00C474C1" w14:textId="77777777" w:rsidTr="00834F2B">
                              <w:tc>
                                <w:tcPr>
                                  <w:tcW w:w="988" w:type="dxa"/>
                                  <w:shd w:val="clear" w:color="auto" w:fill="FFFFFF" w:themeFill="background1"/>
                                </w:tcPr>
                                <w:p w14:paraId="6DDADFB1"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岡田漁港港口</w:t>
                                  </w:r>
                                </w:p>
                              </w:tc>
                            </w:tr>
                            <w:tr w:rsidR="00617450" w14:paraId="53BCEC30" w14:textId="77777777" w:rsidTr="00834F2B">
                              <w:tc>
                                <w:tcPr>
                                  <w:tcW w:w="988" w:type="dxa"/>
                                  <w:shd w:val="clear" w:color="auto" w:fill="FFFFFF" w:themeFill="background1"/>
                                </w:tcPr>
                                <w:p w14:paraId="0BBFAF83" w14:textId="3818501A"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14</w:t>
                                  </w:r>
                                  <w:r w:rsidR="00617450" w:rsidRPr="00825063">
                                    <w:rPr>
                                      <w:rFonts w:ascii="BIZ UDPゴシック" w:eastAsia="BIZ UDPゴシック" w:hAnsi="BIZ UDPゴシック" w:hint="eastAsia"/>
                                      <w:color w:val="00B0F0"/>
                                      <w:sz w:val="10"/>
                                      <w:szCs w:val="12"/>
                                    </w:rPr>
                                    <w:t>分</w:t>
                                  </w:r>
                                </w:p>
                              </w:tc>
                            </w:tr>
                            <w:tr w:rsidR="00617450" w14:paraId="39044B65" w14:textId="77777777" w:rsidTr="00834F2B">
                              <w:tc>
                                <w:tcPr>
                                  <w:tcW w:w="988" w:type="dxa"/>
                                  <w:shd w:val="clear" w:color="auto" w:fill="FFFFFF" w:themeFill="background1"/>
                                </w:tcPr>
                                <w:p w14:paraId="11BDCA3D" w14:textId="17C5C8D8"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23</w:t>
                                  </w:r>
                                  <w:r w:rsidR="00617450" w:rsidRPr="00825063">
                                    <w:rPr>
                                      <w:rFonts w:ascii="BIZ UDPゴシック" w:eastAsia="BIZ UDPゴシック" w:hAnsi="BIZ UDPゴシック" w:hint="eastAsia"/>
                                      <w:color w:val="EE0000"/>
                                      <w:sz w:val="10"/>
                                      <w:szCs w:val="12"/>
                                    </w:rPr>
                                    <w:t>分</w:t>
                                  </w:r>
                                </w:p>
                              </w:tc>
                            </w:tr>
                          </w:tbl>
                          <w:p w14:paraId="74CD353C"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87E84" id="_x0000_s1100" type="#_x0000_t202" style="position:absolute;margin-left:159.75pt;margin-top:409pt;width:69.9pt;height:32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00C474C1" w14:textId="77777777" w:rsidTr="00834F2B">
                        <w:tc>
                          <w:tcPr>
                            <w:tcW w:w="988" w:type="dxa"/>
                            <w:shd w:val="clear" w:color="auto" w:fill="FFFFFF" w:themeFill="background1"/>
                          </w:tcPr>
                          <w:p w14:paraId="6DDADFB1"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岡田漁港港口</w:t>
                            </w:r>
                          </w:p>
                        </w:tc>
                      </w:tr>
                      <w:tr w:rsidR="00617450" w14:paraId="53BCEC30" w14:textId="77777777" w:rsidTr="00834F2B">
                        <w:tc>
                          <w:tcPr>
                            <w:tcW w:w="988" w:type="dxa"/>
                            <w:shd w:val="clear" w:color="auto" w:fill="FFFFFF" w:themeFill="background1"/>
                          </w:tcPr>
                          <w:p w14:paraId="0BBFAF83" w14:textId="3818501A"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14</w:t>
                            </w:r>
                            <w:r w:rsidR="00617450" w:rsidRPr="00825063">
                              <w:rPr>
                                <w:rFonts w:ascii="BIZ UDPゴシック" w:eastAsia="BIZ UDPゴシック" w:hAnsi="BIZ UDPゴシック" w:hint="eastAsia"/>
                                <w:color w:val="00B0F0"/>
                                <w:sz w:val="10"/>
                                <w:szCs w:val="12"/>
                              </w:rPr>
                              <w:t>分</w:t>
                            </w:r>
                          </w:p>
                        </w:tc>
                      </w:tr>
                      <w:tr w:rsidR="00617450" w14:paraId="39044B65" w14:textId="77777777" w:rsidTr="00834F2B">
                        <w:tc>
                          <w:tcPr>
                            <w:tcW w:w="988" w:type="dxa"/>
                            <w:shd w:val="clear" w:color="auto" w:fill="FFFFFF" w:themeFill="background1"/>
                          </w:tcPr>
                          <w:p w14:paraId="11BDCA3D" w14:textId="17C5C8D8"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23</w:t>
                            </w:r>
                            <w:r w:rsidR="00617450" w:rsidRPr="00825063">
                              <w:rPr>
                                <w:rFonts w:ascii="BIZ UDPゴシック" w:eastAsia="BIZ UDPゴシック" w:hAnsi="BIZ UDPゴシック" w:hint="eastAsia"/>
                                <w:color w:val="EE0000"/>
                                <w:sz w:val="10"/>
                                <w:szCs w:val="12"/>
                              </w:rPr>
                              <w:t>分</w:t>
                            </w:r>
                          </w:p>
                        </w:tc>
                      </w:tr>
                    </w:tbl>
                    <w:p w14:paraId="74CD353C"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79424" behindDoc="0" locked="0" layoutInCell="1" allowOverlap="1" wp14:anchorId="51557B0E" wp14:editId="5432CD0D">
                <wp:simplePos x="0" y="0"/>
                <wp:positionH relativeFrom="margin">
                  <wp:posOffset>2462530</wp:posOffset>
                </wp:positionH>
                <wp:positionV relativeFrom="paragraph">
                  <wp:posOffset>4410075</wp:posOffset>
                </wp:positionV>
                <wp:extent cx="887730" cy="406400"/>
                <wp:effectExtent l="0" t="0" r="0" b="0"/>
                <wp:wrapNone/>
                <wp:docPr id="1800728659"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5D538D66" w14:textId="77777777" w:rsidTr="00834F2B">
                              <w:tc>
                                <w:tcPr>
                                  <w:tcW w:w="988" w:type="dxa"/>
                                  <w:shd w:val="clear" w:color="auto" w:fill="FFFFFF" w:themeFill="background1"/>
                                </w:tcPr>
                                <w:p w14:paraId="638AC279"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二色浜海水浴場</w:t>
                                  </w:r>
                                </w:p>
                              </w:tc>
                            </w:tr>
                            <w:tr w:rsidR="00617450" w14:paraId="4A2BF19B" w14:textId="77777777" w:rsidTr="00834F2B">
                              <w:tc>
                                <w:tcPr>
                                  <w:tcW w:w="988" w:type="dxa"/>
                                  <w:shd w:val="clear" w:color="auto" w:fill="FFFFFF" w:themeFill="background1"/>
                                </w:tcPr>
                                <w:p w14:paraId="69645C0B" w14:textId="3DF9FDA2"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14</w:t>
                                  </w:r>
                                  <w:r w:rsidR="00617450" w:rsidRPr="00825063">
                                    <w:rPr>
                                      <w:rFonts w:ascii="BIZ UDPゴシック" w:eastAsia="BIZ UDPゴシック" w:hAnsi="BIZ UDPゴシック" w:hint="eastAsia"/>
                                      <w:color w:val="00B0F0"/>
                                      <w:sz w:val="10"/>
                                      <w:szCs w:val="12"/>
                                    </w:rPr>
                                    <w:t>分</w:t>
                                  </w:r>
                                </w:p>
                              </w:tc>
                            </w:tr>
                            <w:tr w:rsidR="00617450" w14:paraId="4D458F7A" w14:textId="77777777" w:rsidTr="00834F2B">
                              <w:tc>
                                <w:tcPr>
                                  <w:tcW w:w="988" w:type="dxa"/>
                                  <w:shd w:val="clear" w:color="auto" w:fill="FFFFFF" w:themeFill="background1"/>
                                </w:tcPr>
                                <w:p w14:paraId="12E09876" w14:textId="3A84148E"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24</w:t>
                                  </w:r>
                                  <w:r w:rsidR="00617450" w:rsidRPr="00825063">
                                    <w:rPr>
                                      <w:rFonts w:ascii="BIZ UDPゴシック" w:eastAsia="BIZ UDPゴシック" w:hAnsi="BIZ UDPゴシック" w:hint="eastAsia"/>
                                      <w:color w:val="EE0000"/>
                                      <w:sz w:val="10"/>
                                      <w:szCs w:val="12"/>
                                    </w:rPr>
                                    <w:t>分</w:t>
                                  </w:r>
                                </w:p>
                              </w:tc>
                            </w:tr>
                          </w:tbl>
                          <w:p w14:paraId="009E2666"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57B0E" id="_x0000_s1101" type="#_x0000_t202" style="position:absolute;margin-left:193.9pt;margin-top:347.25pt;width:69.9pt;height:32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5D538D66" w14:textId="77777777" w:rsidTr="00834F2B">
                        <w:tc>
                          <w:tcPr>
                            <w:tcW w:w="988" w:type="dxa"/>
                            <w:shd w:val="clear" w:color="auto" w:fill="FFFFFF" w:themeFill="background1"/>
                          </w:tcPr>
                          <w:p w14:paraId="638AC279"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二色浜海水浴場</w:t>
                            </w:r>
                          </w:p>
                        </w:tc>
                      </w:tr>
                      <w:tr w:rsidR="00617450" w14:paraId="4A2BF19B" w14:textId="77777777" w:rsidTr="00834F2B">
                        <w:tc>
                          <w:tcPr>
                            <w:tcW w:w="988" w:type="dxa"/>
                            <w:shd w:val="clear" w:color="auto" w:fill="FFFFFF" w:themeFill="background1"/>
                          </w:tcPr>
                          <w:p w14:paraId="69645C0B" w14:textId="3DF9FDA2"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14</w:t>
                            </w:r>
                            <w:r w:rsidR="00617450" w:rsidRPr="00825063">
                              <w:rPr>
                                <w:rFonts w:ascii="BIZ UDPゴシック" w:eastAsia="BIZ UDPゴシック" w:hAnsi="BIZ UDPゴシック" w:hint="eastAsia"/>
                                <w:color w:val="00B0F0"/>
                                <w:sz w:val="10"/>
                                <w:szCs w:val="12"/>
                              </w:rPr>
                              <w:t>分</w:t>
                            </w:r>
                          </w:p>
                        </w:tc>
                      </w:tr>
                      <w:tr w:rsidR="00617450" w14:paraId="4D458F7A" w14:textId="77777777" w:rsidTr="00834F2B">
                        <w:tc>
                          <w:tcPr>
                            <w:tcW w:w="988" w:type="dxa"/>
                            <w:shd w:val="clear" w:color="auto" w:fill="FFFFFF" w:themeFill="background1"/>
                          </w:tcPr>
                          <w:p w14:paraId="12E09876" w14:textId="3A84148E"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24</w:t>
                            </w:r>
                            <w:r w:rsidR="00617450" w:rsidRPr="00825063">
                              <w:rPr>
                                <w:rFonts w:ascii="BIZ UDPゴシック" w:eastAsia="BIZ UDPゴシック" w:hAnsi="BIZ UDPゴシック" w:hint="eastAsia"/>
                                <w:color w:val="EE0000"/>
                                <w:sz w:val="10"/>
                                <w:szCs w:val="12"/>
                              </w:rPr>
                              <w:t>分</w:t>
                            </w:r>
                          </w:p>
                        </w:tc>
                      </w:tr>
                    </w:tbl>
                    <w:p w14:paraId="009E2666"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78400" behindDoc="0" locked="0" layoutInCell="1" allowOverlap="1" wp14:anchorId="65CFC340" wp14:editId="04A6ECE4">
                <wp:simplePos x="0" y="0"/>
                <wp:positionH relativeFrom="margin">
                  <wp:posOffset>2714625</wp:posOffset>
                </wp:positionH>
                <wp:positionV relativeFrom="paragraph">
                  <wp:posOffset>4152370</wp:posOffset>
                </wp:positionV>
                <wp:extent cx="887730" cy="406400"/>
                <wp:effectExtent l="0" t="0" r="0" b="0"/>
                <wp:wrapNone/>
                <wp:docPr id="1335793496" name="テキスト ボックス 8"/>
                <wp:cNvGraphicFramePr/>
                <a:graphic xmlns:a="http://schemas.openxmlformats.org/drawingml/2006/main">
                  <a:graphicData uri="http://schemas.microsoft.com/office/word/2010/wordprocessingShape">
                    <wps:wsp>
                      <wps:cNvSpPr txBox="1"/>
                      <wps:spPr>
                        <a:xfrm>
                          <a:off x="0" y="0"/>
                          <a:ext cx="887730"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2D26C781" w14:textId="77777777" w:rsidTr="00834F2B">
                              <w:tc>
                                <w:tcPr>
                                  <w:tcW w:w="988" w:type="dxa"/>
                                  <w:shd w:val="clear" w:color="auto" w:fill="FFFFFF" w:themeFill="background1"/>
                                </w:tcPr>
                                <w:p w14:paraId="316C91EC"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岸和田水門</w:t>
                                  </w:r>
                                </w:p>
                              </w:tc>
                            </w:tr>
                            <w:tr w:rsidR="00617450" w14:paraId="46130DB7" w14:textId="77777777" w:rsidTr="00834F2B">
                              <w:tc>
                                <w:tcPr>
                                  <w:tcW w:w="988" w:type="dxa"/>
                                  <w:shd w:val="clear" w:color="auto" w:fill="FFFFFF" w:themeFill="background1"/>
                                </w:tcPr>
                                <w:p w14:paraId="43C05F41" w14:textId="78156A38"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12</w:t>
                                  </w:r>
                                  <w:r w:rsidR="00617450" w:rsidRPr="00825063">
                                    <w:rPr>
                                      <w:rFonts w:ascii="BIZ UDPゴシック" w:eastAsia="BIZ UDPゴシック" w:hAnsi="BIZ UDPゴシック" w:hint="eastAsia"/>
                                      <w:color w:val="00B0F0"/>
                                      <w:sz w:val="10"/>
                                      <w:szCs w:val="12"/>
                                    </w:rPr>
                                    <w:t>分</w:t>
                                  </w:r>
                                </w:p>
                              </w:tc>
                            </w:tr>
                            <w:tr w:rsidR="00617450" w14:paraId="3B25A48A" w14:textId="77777777" w:rsidTr="00834F2B">
                              <w:tc>
                                <w:tcPr>
                                  <w:tcW w:w="988" w:type="dxa"/>
                                  <w:shd w:val="clear" w:color="auto" w:fill="FFFFFF" w:themeFill="background1"/>
                                </w:tcPr>
                                <w:p w14:paraId="6401FBCC" w14:textId="6898CFFE"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23</w:t>
                                  </w:r>
                                  <w:r w:rsidR="00617450" w:rsidRPr="00825063">
                                    <w:rPr>
                                      <w:rFonts w:ascii="BIZ UDPゴシック" w:eastAsia="BIZ UDPゴシック" w:hAnsi="BIZ UDPゴシック" w:hint="eastAsia"/>
                                      <w:color w:val="EE0000"/>
                                      <w:sz w:val="10"/>
                                      <w:szCs w:val="12"/>
                                    </w:rPr>
                                    <w:t>分</w:t>
                                  </w:r>
                                </w:p>
                              </w:tc>
                            </w:tr>
                          </w:tbl>
                          <w:p w14:paraId="2E261D66"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FC340" id="_x0000_s1102" type="#_x0000_t202" style="position:absolute;margin-left:213.75pt;margin-top:326.95pt;width:69.9pt;height:32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617450" w14:paraId="2D26C781" w14:textId="77777777" w:rsidTr="00834F2B">
                        <w:tc>
                          <w:tcPr>
                            <w:tcW w:w="988" w:type="dxa"/>
                            <w:shd w:val="clear" w:color="auto" w:fill="FFFFFF" w:themeFill="background1"/>
                          </w:tcPr>
                          <w:p w14:paraId="316C91EC"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岸和田水門</w:t>
                            </w:r>
                          </w:p>
                        </w:tc>
                      </w:tr>
                      <w:tr w:rsidR="00617450" w14:paraId="46130DB7" w14:textId="77777777" w:rsidTr="00834F2B">
                        <w:tc>
                          <w:tcPr>
                            <w:tcW w:w="988" w:type="dxa"/>
                            <w:shd w:val="clear" w:color="auto" w:fill="FFFFFF" w:themeFill="background1"/>
                          </w:tcPr>
                          <w:p w14:paraId="43C05F41" w14:textId="78156A38"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12</w:t>
                            </w:r>
                            <w:r w:rsidR="00617450" w:rsidRPr="00825063">
                              <w:rPr>
                                <w:rFonts w:ascii="BIZ UDPゴシック" w:eastAsia="BIZ UDPゴシック" w:hAnsi="BIZ UDPゴシック" w:hint="eastAsia"/>
                                <w:color w:val="00B0F0"/>
                                <w:sz w:val="10"/>
                                <w:szCs w:val="12"/>
                              </w:rPr>
                              <w:t>分</w:t>
                            </w:r>
                          </w:p>
                        </w:tc>
                      </w:tr>
                      <w:tr w:rsidR="00617450" w14:paraId="3B25A48A" w14:textId="77777777" w:rsidTr="00834F2B">
                        <w:tc>
                          <w:tcPr>
                            <w:tcW w:w="988" w:type="dxa"/>
                            <w:shd w:val="clear" w:color="auto" w:fill="FFFFFF" w:themeFill="background1"/>
                          </w:tcPr>
                          <w:p w14:paraId="6401FBCC" w14:textId="6898CFFE"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23</w:t>
                            </w:r>
                            <w:r w:rsidR="00617450" w:rsidRPr="00825063">
                              <w:rPr>
                                <w:rFonts w:ascii="BIZ UDPゴシック" w:eastAsia="BIZ UDPゴシック" w:hAnsi="BIZ UDPゴシック" w:hint="eastAsia"/>
                                <w:color w:val="EE0000"/>
                                <w:sz w:val="10"/>
                                <w:szCs w:val="12"/>
                              </w:rPr>
                              <w:t>分</w:t>
                            </w:r>
                          </w:p>
                        </w:tc>
                      </w:tr>
                    </w:tbl>
                    <w:p w14:paraId="2E261D66"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Pr>
          <w:rFonts w:hAnsi="ＭＳ 明朝"/>
          <w:noProof/>
        </w:rPr>
        <mc:AlternateContent>
          <mc:Choice Requires="wps">
            <w:drawing>
              <wp:anchor distT="0" distB="0" distL="114300" distR="114300" simplePos="0" relativeHeight="251875328" behindDoc="0" locked="0" layoutInCell="1" allowOverlap="1" wp14:anchorId="66DFEA84" wp14:editId="7EDB2A31">
                <wp:simplePos x="0" y="0"/>
                <wp:positionH relativeFrom="margin">
                  <wp:posOffset>3422864</wp:posOffset>
                </wp:positionH>
                <wp:positionV relativeFrom="paragraph">
                  <wp:posOffset>3090752</wp:posOffset>
                </wp:positionV>
                <wp:extent cx="920648" cy="406400"/>
                <wp:effectExtent l="0" t="0" r="0" b="0"/>
                <wp:wrapNone/>
                <wp:docPr id="1646288272" name="テキスト ボックス 8"/>
                <wp:cNvGraphicFramePr/>
                <a:graphic xmlns:a="http://schemas.openxmlformats.org/drawingml/2006/main">
                  <a:graphicData uri="http://schemas.microsoft.com/office/word/2010/wordprocessingShape">
                    <wps:wsp>
                      <wps:cNvSpPr txBox="1"/>
                      <wps:spPr>
                        <a:xfrm>
                          <a:off x="0" y="0"/>
                          <a:ext cx="920648" cy="406400"/>
                        </a:xfrm>
                        <a:prstGeom prst="rect">
                          <a:avLst/>
                        </a:prstGeom>
                        <a:noFill/>
                        <a:ln w="6350">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617450" w14:paraId="0CC25174" w14:textId="77777777" w:rsidTr="00834F2B">
                              <w:tc>
                                <w:tcPr>
                                  <w:tcW w:w="1134" w:type="dxa"/>
                                  <w:shd w:val="clear" w:color="auto" w:fill="FFFFFF" w:themeFill="background1"/>
                                </w:tcPr>
                                <w:p w14:paraId="428F4120"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堅川水門（旧堺港）</w:t>
                                  </w:r>
                                </w:p>
                              </w:tc>
                            </w:tr>
                            <w:tr w:rsidR="00617450" w14:paraId="56385170" w14:textId="77777777" w:rsidTr="00834F2B">
                              <w:tc>
                                <w:tcPr>
                                  <w:tcW w:w="1134" w:type="dxa"/>
                                  <w:shd w:val="clear" w:color="auto" w:fill="FFFFFF" w:themeFill="background1"/>
                                </w:tcPr>
                                <w:p w14:paraId="15BB870A" w14:textId="5EDDF0DC"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23</w:t>
                                  </w:r>
                                  <w:r w:rsidR="00617450" w:rsidRPr="00825063">
                                    <w:rPr>
                                      <w:rFonts w:ascii="BIZ UDPゴシック" w:eastAsia="BIZ UDPゴシック" w:hAnsi="BIZ UDPゴシック" w:hint="eastAsia"/>
                                      <w:color w:val="00B0F0"/>
                                      <w:sz w:val="10"/>
                                      <w:szCs w:val="12"/>
                                    </w:rPr>
                                    <w:t>分</w:t>
                                  </w:r>
                                </w:p>
                              </w:tc>
                            </w:tr>
                            <w:tr w:rsidR="00617450" w14:paraId="13B2B4A7" w14:textId="77777777" w:rsidTr="00834F2B">
                              <w:tc>
                                <w:tcPr>
                                  <w:tcW w:w="1134" w:type="dxa"/>
                                  <w:shd w:val="clear" w:color="auto" w:fill="FFFFFF" w:themeFill="background1"/>
                                </w:tcPr>
                                <w:p w14:paraId="4999287A" w14:textId="036E10C0"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41</w:t>
                                  </w:r>
                                  <w:r w:rsidR="00617450" w:rsidRPr="00825063">
                                    <w:rPr>
                                      <w:rFonts w:ascii="BIZ UDPゴシック" w:eastAsia="BIZ UDPゴシック" w:hAnsi="BIZ UDPゴシック" w:hint="eastAsia"/>
                                      <w:color w:val="EE0000"/>
                                      <w:sz w:val="10"/>
                                      <w:szCs w:val="12"/>
                                    </w:rPr>
                                    <w:t>分</w:t>
                                  </w:r>
                                </w:p>
                              </w:tc>
                            </w:tr>
                          </w:tbl>
                          <w:p w14:paraId="49C92676"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FEA84" id="_x0000_s1103" type="#_x0000_t202" style="position:absolute;margin-left:269.5pt;margin-top:243.35pt;width:72.5pt;height:32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617450" w14:paraId="0CC25174" w14:textId="77777777" w:rsidTr="00834F2B">
                        <w:tc>
                          <w:tcPr>
                            <w:tcW w:w="1134" w:type="dxa"/>
                            <w:shd w:val="clear" w:color="auto" w:fill="FFFFFF" w:themeFill="background1"/>
                          </w:tcPr>
                          <w:p w14:paraId="428F4120" w14:textId="77777777" w:rsidR="00617450" w:rsidRDefault="00617450"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sz w:val="10"/>
                                <w:szCs w:val="12"/>
                              </w:rPr>
                              <w:t>堅川水門（旧堺港）</w:t>
                            </w:r>
                          </w:p>
                        </w:tc>
                      </w:tr>
                      <w:tr w:rsidR="00617450" w14:paraId="56385170" w14:textId="77777777" w:rsidTr="00834F2B">
                        <w:tc>
                          <w:tcPr>
                            <w:tcW w:w="1134" w:type="dxa"/>
                            <w:shd w:val="clear" w:color="auto" w:fill="FFFFFF" w:themeFill="background1"/>
                          </w:tcPr>
                          <w:p w14:paraId="15BB870A" w14:textId="5EDDF0DC"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00B0F0"/>
                                <w:sz w:val="10"/>
                                <w:szCs w:val="12"/>
                              </w:rPr>
                              <w:t>23</w:t>
                            </w:r>
                            <w:r w:rsidR="00617450" w:rsidRPr="00825063">
                              <w:rPr>
                                <w:rFonts w:ascii="BIZ UDPゴシック" w:eastAsia="BIZ UDPゴシック" w:hAnsi="BIZ UDPゴシック" w:hint="eastAsia"/>
                                <w:color w:val="00B0F0"/>
                                <w:sz w:val="10"/>
                                <w:szCs w:val="12"/>
                              </w:rPr>
                              <w:t>分</w:t>
                            </w:r>
                          </w:p>
                        </w:tc>
                      </w:tr>
                      <w:tr w:rsidR="00617450" w14:paraId="13B2B4A7" w14:textId="77777777" w:rsidTr="00834F2B">
                        <w:tc>
                          <w:tcPr>
                            <w:tcW w:w="1134" w:type="dxa"/>
                            <w:shd w:val="clear" w:color="auto" w:fill="FFFFFF" w:themeFill="background1"/>
                          </w:tcPr>
                          <w:p w14:paraId="4999287A" w14:textId="036E10C0" w:rsidR="00617450" w:rsidRDefault="00BE5BD6" w:rsidP="00F31B1F">
                            <w:pPr>
                              <w:spacing w:line="120" w:lineRule="exact"/>
                              <w:jc w:val="center"/>
                              <w:rPr>
                                <w:rFonts w:ascii="BIZ UDPゴシック" w:eastAsia="BIZ UDPゴシック" w:hAnsi="BIZ UDPゴシック"/>
                                <w:sz w:val="10"/>
                                <w:szCs w:val="12"/>
                              </w:rPr>
                            </w:pPr>
                            <w:r>
                              <w:rPr>
                                <w:rFonts w:ascii="BIZ UDPゴシック" w:eastAsia="BIZ UDPゴシック" w:hAnsi="BIZ UDPゴシック" w:hint="eastAsia"/>
                                <w:color w:val="EE0000"/>
                                <w:sz w:val="10"/>
                                <w:szCs w:val="12"/>
                              </w:rPr>
                              <w:t>41</w:t>
                            </w:r>
                            <w:r w:rsidR="00617450" w:rsidRPr="00825063">
                              <w:rPr>
                                <w:rFonts w:ascii="BIZ UDPゴシック" w:eastAsia="BIZ UDPゴシック" w:hAnsi="BIZ UDPゴシック" w:hint="eastAsia"/>
                                <w:color w:val="EE0000"/>
                                <w:sz w:val="10"/>
                                <w:szCs w:val="12"/>
                              </w:rPr>
                              <w:t>分</w:t>
                            </w:r>
                          </w:p>
                        </w:tc>
                      </w:tr>
                    </w:tbl>
                    <w:p w14:paraId="49C92676" w14:textId="77777777" w:rsidR="00617450" w:rsidRPr="001E3969" w:rsidRDefault="00617450" w:rsidP="00617450">
                      <w:pPr>
                        <w:spacing w:line="120" w:lineRule="exact"/>
                        <w:jc w:val="center"/>
                        <w:rPr>
                          <w:rFonts w:ascii="BIZ UDPゴシック" w:eastAsia="BIZ UDPゴシック" w:hAnsi="BIZ UDPゴシック"/>
                          <w:sz w:val="10"/>
                          <w:szCs w:val="12"/>
                        </w:rPr>
                      </w:pPr>
                    </w:p>
                  </w:txbxContent>
                </v:textbox>
                <w10:wrap anchorx="margin"/>
              </v:shape>
            </w:pict>
          </mc:Fallback>
        </mc:AlternateContent>
      </w:r>
      <w:r w:rsidR="00617450">
        <w:rPr>
          <w:rFonts w:hAnsi="ＭＳ 明朝"/>
          <w:lang w:eastAsia="zh-CN"/>
        </w:rPr>
        <w:br w:type="page"/>
      </w:r>
    </w:p>
    <w:p w14:paraId="1EF77B02" w14:textId="6E96F1FD" w:rsidR="00A72558" w:rsidRPr="009B5702" w:rsidRDefault="00A72558">
      <w:pPr>
        <w:widowControl/>
        <w:jc w:val="left"/>
        <w:rPr>
          <w:rFonts w:hAnsi="ＭＳ 明朝"/>
          <w:lang w:eastAsia="zh-CN"/>
        </w:rPr>
        <w:sectPr w:rsidR="00A72558" w:rsidRPr="009B5702" w:rsidSect="00A72558">
          <w:pgSz w:w="16838" w:h="23811" w:code="8"/>
          <w:pgMar w:top="1418" w:right="1418" w:bottom="1418" w:left="1418" w:header="851" w:footer="454" w:gutter="0"/>
          <w:cols w:space="425"/>
          <w:docGrid w:type="lines" w:linePitch="360"/>
        </w:sectPr>
      </w:pPr>
    </w:p>
    <w:p w14:paraId="3488B726" w14:textId="6D940C44" w:rsidR="00816BAC" w:rsidRPr="002D45CC" w:rsidRDefault="00816BAC" w:rsidP="00816BAC">
      <w:pPr>
        <w:overflowPunct w:val="0"/>
        <w:adjustRightInd w:val="0"/>
        <w:textAlignment w:val="baseline"/>
        <w:rPr>
          <w:rFonts w:hAnsi="ＭＳ 明朝"/>
        </w:rPr>
      </w:pPr>
      <w:r>
        <w:rPr>
          <w:rFonts w:hAnsi="ＭＳ 明朝" w:hint="eastAsia"/>
        </w:rPr>
        <w:lastRenderedPageBreak/>
        <w:t>７</w:t>
      </w:r>
      <w:r w:rsidRPr="002D45CC">
        <w:rPr>
          <w:rFonts w:hAnsi="ＭＳ 明朝"/>
        </w:rPr>
        <w:t xml:space="preserve"> </w:t>
      </w:r>
      <w:r>
        <w:rPr>
          <w:rFonts w:hAnsi="ＭＳ 明朝" w:hint="eastAsia"/>
        </w:rPr>
        <w:t>今後</w:t>
      </w:r>
      <w:r w:rsidRPr="002D45CC">
        <w:rPr>
          <w:rFonts w:hAnsi="ＭＳ 明朝"/>
        </w:rPr>
        <w:t>について</w:t>
      </w:r>
    </w:p>
    <w:p w14:paraId="0CB2AB4C" w14:textId="188A7866" w:rsidR="006D6396" w:rsidRPr="00816BAC" w:rsidRDefault="00816BAC" w:rsidP="00816BAC">
      <w:pPr>
        <w:spacing w:line="340" w:lineRule="exact"/>
        <w:ind w:firstLineChars="100" w:firstLine="210"/>
        <w:rPr>
          <w:szCs w:val="21"/>
        </w:rPr>
      </w:pPr>
      <w:r w:rsidRPr="00816BAC">
        <w:rPr>
          <w:rFonts w:hint="eastAsia"/>
          <w:szCs w:val="21"/>
        </w:rPr>
        <w:t>今回の津波浸水想定を基に沿岸市町では、津波ハザードマップの作成や住民の避難方法の検討、地域防災計画の修正などに取り組んでいただき、府としては市町に対する技術的な支援や助言を行っていきます。なお、今回設定した最大クラスの津波については、津波断層モデルの新たな知見が得られた場合には、必要に応じて見直していきます。</w:t>
      </w:r>
    </w:p>
    <w:p w14:paraId="20E18702" w14:textId="77777777" w:rsidR="00816BAC" w:rsidRDefault="00816BAC">
      <w:pPr>
        <w:widowControl/>
        <w:jc w:val="left"/>
        <w:rPr>
          <w:rFonts w:hAnsi="ＭＳ 明朝"/>
        </w:rPr>
      </w:pPr>
    </w:p>
    <w:p w14:paraId="275C84AE" w14:textId="517B09D1" w:rsidR="00816BAC" w:rsidRPr="00351D8B" w:rsidRDefault="00816BAC" w:rsidP="00351D8B">
      <w:pPr>
        <w:overflowPunct w:val="0"/>
        <w:adjustRightInd w:val="0"/>
        <w:jc w:val="center"/>
        <w:textAlignment w:val="baseline"/>
        <w:rPr>
          <w:rFonts w:ascii="BIZ UDPゴシック" w:eastAsia="BIZ UDPゴシック" w:hAnsi="BIZ UDPゴシック"/>
        </w:rPr>
      </w:pPr>
      <w:r w:rsidRPr="00351D8B">
        <w:rPr>
          <w:rFonts w:ascii="BIZ UDPゴシック" w:eastAsia="BIZ UDPゴシック" w:hAnsi="BIZ UDPゴシック" w:hint="eastAsia"/>
        </w:rPr>
        <w:t>参考－１．津波想定と対策の考え方</w:t>
      </w:r>
    </w:p>
    <w:p w14:paraId="6C201371" w14:textId="3A07F709" w:rsidR="00816BAC" w:rsidRDefault="00816BAC">
      <w:pPr>
        <w:widowControl/>
        <w:jc w:val="left"/>
        <w:rPr>
          <w:rFonts w:hAnsi="ＭＳ 明朝"/>
        </w:rPr>
      </w:pPr>
      <w:r w:rsidRPr="00816BAC">
        <w:rPr>
          <w:rFonts w:hAnsi="ＭＳ 明朝"/>
          <w:noProof/>
        </w:rPr>
        <w:drawing>
          <wp:inline distT="0" distB="0" distL="0" distR="0" wp14:anchorId="5E9CECE8" wp14:editId="3DDD0682">
            <wp:extent cx="5759450" cy="4961255"/>
            <wp:effectExtent l="0" t="0" r="0" b="0"/>
            <wp:docPr id="542997953"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997953" name="図 1" descr="グラフィカル ユーザー インターフェイス, テキスト, アプリケーション, メール&#10;&#10;AI 生成コンテンツは誤りを含む可能性があります。"/>
                    <pic:cNvPicPr/>
                  </pic:nvPicPr>
                  <pic:blipFill>
                    <a:blip r:embed="rId32"/>
                    <a:stretch>
                      <a:fillRect/>
                    </a:stretch>
                  </pic:blipFill>
                  <pic:spPr>
                    <a:xfrm>
                      <a:off x="0" y="0"/>
                      <a:ext cx="5759450" cy="4961255"/>
                    </a:xfrm>
                    <a:prstGeom prst="rect">
                      <a:avLst/>
                    </a:prstGeom>
                  </pic:spPr>
                </pic:pic>
              </a:graphicData>
            </a:graphic>
          </wp:inline>
        </w:drawing>
      </w:r>
    </w:p>
    <w:p w14:paraId="7D91C744" w14:textId="77777777" w:rsidR="00816BAC" w:rsidRDefault="00816BAC">
      <w:pPr>
        <w:widowControl/>
        <w:jc w:val="left"/>
        <w:rPr>
          <w:rFonts w:hAnsi="ＭＳ 明朝"/>
        </w:rPr>
      </w:pPr>
      <w:r>
        <w:rPr>
          <w:rFonts w:hAnsi="ＭＳ 明朝"/>
        </w:rPr>
        <w:br w:type="page"/>
      </w:r>
    </w:p>
    <w:p w14:paraId="126FF860" w14:textId="59A83AEE" w:rsidR="00816BAC" w:rsidRPr="00816BAC" w:rsidRDefault="00816BAC">
      <w:pPr>
        <w:widowControl/>
        <w:jc w:val="left"/>
        <w:rPr>
          <w:rFonts w:hAnsi="ＭＳ 明朝"/>
        </w:rPr>
      </w:pPr>
      <w:r w:rsidRPr="00816BAC">
        <w:rPr>
          <w:rFonts w:hAnsi="ＭＳ 明朝" w:hint="eastAsia"/>
        </w:rPr>
        <w:lastRenderedPageBreak/>
        <w:t>参考－</w:t>
      </w:r>
      <w:r>
        <w:rPr>
          <w:rFonts w:hAnsi="ＭＳ 明朝" w:hint="eastAsia"/>
        </w:rPr>
        <w:t>2</w:t>
      </w:r>
      <w:r w:rsidRPr="00816BAC">
        <w:rPr>
          <w:rFonts w:hAnsi="ＭＳ 明朝" w:hint="eastAsia"/>
        </w:rPr>
        <w:t>．津波浸水想定の検討体制</w:t>
      </w:r>
    </w:p>
    <w:p w14:paraId="68785AC2" w14:textId="77777777" w:rsidR="00816BAC" w:rsidRDefault="00816BAC" w:rsidP="00816BAC">
      <w:pPr>
        <w:widowControl/>
        <w:jc w:val="left"/>
        <w:rPr>
          <w:rFonts w:hAnsi="ＭＳ 明朝"/>
        </w:rPr>
      </w:pPr>
    </w:p>
    <w:p w14:paraId="0C1057A2" w14:textId="3EB6830C" w:rsidR="00816BAC" w:rsidRPr="00816BAC" w:rsidRDefault="00816BAC" w:rsidP="00816BAC">
      <w:pPr>
        <w:spacing w:line="340" w:lineRule="exact"/>
        <w:ind w:firstLineChars="100" w:firstLine="210"/>
        <w:rPr>
          <w:szCs w:val="21"/>
        </w:rPr>
      </w:pPr>
      <w:r w:rsidRPr="00816BAC">
        <w:rPr>
          <w:rFonts w:hint="eastAsia"/>
          <w:szCs w:val="21"/>
        </w:rPr>
        <w:t>今回の津波浸水想定については、有識者で構成する「</w:t>
      </w:r>
      <w:r w:rsidR="0000483B">
        <w:rPr>
          <w:rFonts w:hint="eastAsia"/>
          <w:szCs w:val="21"/>
        </w:rPr>
        <w:t>地震津波災害対策等検討部会</w:t>
      </w:r>
      <w:r w:rsidRPr="00816BAC">
        <w:rPr>
          <w:rFonts w:hint="eastAsia"/>
          <w:szCs w:val="21"/>
        </w:rPr>
        <w:t>」において、様々な意見をいただき作成しました。</w:t>
      </w:r>
    </w:p>
    <w:p w14:paraId="3D7C8ADC" w14:textId="77777777" w:rsidR="00816BAC" w:rsidRPr="0000483B" w:rsidRDefault="00816BAC" w:rsidP="00816BAC">
      <w:pPr>
        <w:widowControl/>
        <w:jc w:val="left"/>
        <w:rPr>
          <w:rFonts w:hAnsi="ＭＳ 明朝"/>
        </w:rPr>
      </w:pPr>
    </w:p>
    <w:p w14:paraId="69FEAB5B" w14:textId="654A0FF2" w:rsidR="00816BAC" w:rsidRPr="00816BAC" w:rsidRDefault="00816BAC" w:rsidP="00816BAC">
      <w:pPr>
        <w:widowControl/>
        <w:ind w:leftChars="135" w:left="283"/>
        <w:jc w:val="left"/>
        <w:rPr>
          <w:rFonts w:hAnsi="ＭＳ 明朝"/>
        </w:rPr>
      </w:pPr>
      <w:r w:rsidRPr="00816BAC">
        <w:rPr>
          <w:rFonts w:hAnsi="ＭＳ 明朝" w:hint="eastAsia"/>
        </w:rPr>
        <w:t>大阪府防災会議・</w:t>
      </w:r>
      <w:r w:rsidR="0000483B" w:rsidRPr="0000483B">
        <w:rPr>
          <w:rFonts w:hAnsi="ＭＳ 明朝" w:hint="eastAsia"/>
        </w:rPr>
        <w:t>地震津波災害対策等検討部会</w:t>
      </w:r>
    </w:p>
    <w:p w14:paraId="6A00A32A" w14:textId="47CC6EFA" w:rsidR="00816BAC" w:rsidRPr="00816BAC" w:rsidRDefault="00816BAC" w:rsidP="00816BAC">
      <w:pPr>
        <w:widowControl/>
        <w:ind w:leftChars="135" w:left="283"/>
        <w:jc w:val="left"/>
        <w:rPr>
          <w:rFonts w:hAnsi="ＭＳ 明朝"/>
          <w:lang w:eastAsia="zh-CN"/>
        </w:rPr>
      </w:pPr>
      <w:r w:rsidRPr="00816BAC">
        <w:rPr>
          <w:rFonts w:hAnsi="ＭＳ 明朝" w:hint="eastAsia"/>
          <w:lang w:eastAsia="zh-CN"/>
        </w:rPr>
        <w:t>開催状況：</w:t>
      </w:r>
      <w:r w:rsidR="0000483B">
        <w:rPr>
          <w:rFonts w:hAnsi="ＭＳ 明朝" w:hint="eastAsia"/>
          <w:lang w:eastAsia="zh-CN"/>
        </w:rPr>
        <w:t>令和５</w:t>
      </w:r>
      <w:r w:rsidRPr="00816BAC">
        <w:rPr>
          <w:rFonts w:hAnsi="ＭＳ 明朝" w:hint="eastAsia"/>
          <w:lang w:eastAsia="zh-CN"/>
        </w:rPr>
        <w:t>年</w:t>
      </w:r>
      <w:r w:rsidR="0000483B">
        <w:rPr>
          <w:rFonts w:hAnsi="ＭＳ 明朝" w:hint="eastAsia"/>
          <w:lang w:eastAsia="zh-CN"/>
        </w:rPr>
        <w:t>６</w:t>
      </w:r>
      <w:r w:rsidRPr="00816BAC">
        <w:rPr>
          <w:rFonts w:hAnsi="ＭＳ 明朝" w:hint="eastAsia"/>
          <w:lang w:eastAsia="zh-CN"/>
        </w:rPr>
        <w:t>月～審議中</w:t>
      </w:r>
      <w:r w:rsidRPr="00816BAC">
        <w:rPr>
          <w:rFonts w:hAnsi="ＭＳ 明朝"/>
          <w:lang w:eastAsia="zh-CN"/>
        </w:rPr>
        <w:t xml:space="preserve"> （</w:t>
      </w:r>
      <w:r w:rsidR="0000483B">
        <w:rPr>
          <w:rFonts w:hAnsi="ＭＳ 明朝" w:hint="eastAsia"/>
          <w:lang w:eastAsia="zh-CN"/>
        </w:rPr>
        <w:t>５</w:t>
      </w:r>
      <w:r w:rsidRPr="00816BAC">
        <w:rPr>
          <w:rFonts w:hAnsi="ＭＳ 明朝"/>
          <w:lang w:eastAsia="zh-CN"/>
        </w:rPr>
        <w:t>回開催）</w:t>
      </w:r>
    </w:p>
    <w:p w14:paraId="27450CB4" w14:textId="35806BAF" w:rsidR="00816BAC" w:rsidRDefault="00816BAC" w:rsidP="00816BAC">
      <w:pPr>
        <w:widowControl/>
        <w:ind w:leftChars="135" w:left="283"/>
        <w:jc w:val="left"/>
        <w:rPr>
          <w:rFonts w:hAnsi="ＭＳ 明朝"/>
        </w:rPr>
      </w:pPr>
      <w:r w:rsidRPr="00816BAC">
        <w:rPr>
          <w:rFonts w:hAnsi="ＭＳ 明朝" w:hint="eastAsia"/>
        </w:rPr>
        <w:t>今後も被害想定の策定等に向け、引き続き開催予定</w:t>
      </w:r>
    </w:p>
    <w:p w14:paraId="119EA6F4" w14:textId="77777777" w:rsidR="00816BAC" w:rsidRDefault="00816BAC">
      <w:pPr>
        <w:widowControl/>
        <w:jc w:val="left"/>
        <w:rPr>
          <w:rFonts w:hAnsi="ＭＳ 明朝"/>
        </w:rPr>
      </w:pPr>
    </w:p>
    <w:p w14:paraId="608319AB" w14:textId="1A4ADD85" w:rsidR="00351D8B" w:rsidRDefault="00351D8B">
      <w:pPr>
        <w:widowControl/>
        <w:jc w:val="left"/>
        <w:rPr>
          <w:rFonts w:hAnsi="ＭＳ 明朝"/>
          <w:lang w:eastAsia="zh-CN"/>
        </w:rPr>
      </w:pPr>
      <w:r w:rsidRPr="00351D8B">
        <w:rPr>
          <w:rFonts w:hint="eastAsia"/>
          <w:noProof/>
        </w:rPr>
        <w:drawing>
          <wp:inline distT="0" distB="0" distL="0" distR="0" wp14:anchorId="2296D055" wp14:editId="09FD41F5">
            <wp:extent cx="5759450" cy="4224020"/>
            <wp:effectExtent l="0" t="0" r="0" b="5080"/>
            <wp:docPr id="1647663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4224020"/>
                    </a:xfrm>
                    <a:prstGeom prst="rect">
                      <a:avLst/>
                    </a:prstGeom>
                    <a:noFill/>
                    <a:ln>
                      <a:noFill/>
                    </a:ln>
                  </pic:spPr>
                </pic:pic>
              </a:graphicData>
            </a:graphic>
          </wp:inline>
        </w:drawing>
      </w:r>
    </w:p>
    <w:p w14:paraId="05446AAD" w14:textId="77777777" w:rsidR="00816BAC" w:rsidRDefault="00816BAC">
      <w:pPr>
        <w:widowControl/>
        <w:jc w:val="left"/>
        <w:rPr>
          <w:rFonts w:hAnsi="ＭＳ 明朝"/>
        </w:rPr>
      </w:pPr>
    </w:p>
    <w:sectPr w:rsidR="00816BAC" w:rsidSect="00287E40">
      <w:pgSz w:w="11906" w:h="16838" w:code="9"/>
      <w:pgMar w:top="1418" w:right="1418" w:bottom="1418" w:left="1418"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15B0B" w14:textId="77777777" w:rsidR="00032873" w:rsidRDefault="00032873" w:rsidP="00A24874">
      <w:r>
        <w:separator/>
      </w:r>
    </w:p>
  </w:endnote>
  <w:endnote w:type="continuationSeparator" w:id="0">
    <w:p w14:paraId="1562F9D2" w14:textId="77777777" w:rsidR="00032873" w:rsidRDefault="00032873" w:rsidP="00A24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698024"/>
      <w:docPartObj>
        <w:docPartGallery w:val="Page Numbers (Bottom of Page)"/>
        <w:docPartUnique/>
      </w:docPartObj>
    </w:sdtPr>
    <w:sdtEndPr/>
    <w:sdtContent>
      <w:p w14:paraId="6AFAAD09" w14:textId="30D48336" w:rsidR="00A24874" w:rsidRDefault="00A24874">
        <w:pPr>
          <w:pStyle w:val="ac"/>
          <w:jc w:val="center"/>
        </w:pPr>
        <w:r>
          <w:fldChar w:fldCharType="begin"/>
        </w:r>
        <w:r>
          <w:instrText>PAGE   \* MERGEFORMAT</w:instrText>
        </w:r>
        <w:r>
          <w:fldChar w:fldCharType="separate"/>
        </w:r>
        <w:r>
          <w:rPr>
            <w:lang w:val="ja-JP"/>
          </w:rPr>
          <w:t>2</w:t>
        </w:r>
        <w:r>
          <w:fldChar w:fldCharType="end"/>
        </w:r>
      </w:p>
    </w:sdtContent>
  </w:sdt>
  <w:p w14:paraId="162DB4E1" w14:textId="77777777" w:rsidR="00A24874" w:rsidRDefault="00A2487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0ADB6" w14:textId="77777777" w:rsidR="00032873" w:rsidRDefault="00032873" w:rsidP="00A24874">
      <w:r>
        <w:separator/>
      </w:r>
    </w:p>
  </w:footnote>
  <w:footnote w:type="continuationSeparator" w:id="0">
    <w:p w14:paraId="30A88CE8" w14:textId="77777777" w:rsidR="00032873" w:rsidRDefault="00032873" w:rsidP="00A24874">
      <w:r>
        <w:continuationSeparator/>
      </w:r>
    </w:p>
  </w:footnote>
  <w:footnote w:id="1">
    <w:p w14:paraId="1CD461E2" w14:textId="71FEAF5F" w:rsidR="009410F1" w:rsidRDefault="009410F1">
      <w:pPr>
        <w:pStyle w:val="af"/>
      </w:pPr>
      <w:r>
        <w:rPr>
          <w:rStyle w:val="af1"/>
        </w:rPr>
        <w:footnoteRef/>
      </w:r>
      <w:r>
        <w:t xml:space="preserve"> </w:t>
      </w:r>
      <w:r w:rsidRPr="009410F1">
        <w:t>河田ほか（2005）：大阪湾臨海都市域の津波脆弱性 と防災対策効果の評価</w:t>
      </w:r>
    </w:p>
  </w:footnote>
  <w:footnote w:id="2">
    <w:p w14:paraId="18EB881F" w14:textId="7756D1E5" w:rsidR="009410F1" w:rsidRDefault="009410F1">
      <w:pPr>
        <w:pStyle w:val="af"/>
      </w:pPr>
      <w:r>
        <w:rPr>
          <w:rStyle w:val="af1"/>
        </w:rPr>
        <w:footnoteRef/>
      </w:r>
      <w:r>
        <w:t xml:space="preserve"> </w:t>
      </w:r>
      <w:r>
        <w:rPr>
          <w:rFonts w:hAnsi="ＭＳ 明朝" w:hint="eastAsia"/>
        </w:rPr>
        <w:t>内閣府（2006）：</w:t>
      </w:r>
      <w:r w:rsidRPr="000F6831">
        <w:rPr>
          <w:rFonts w:hAnsi="ＭＳ 明朝" w:hint="eastAsia"/>
        </w:rPr>
        <w:t>東南海、南海地震等に関する専門調査会</w:t>
      </w:r>
    </w:p>
  </w:footnote>
  <w:footnote w:id="3">
    <w:p w14:paraId="7BE19426" w14:textId="4EB4004F" w:rsidR="009410F1" w:rsidRDefault="009410F1">
      <w:pPr>
        <w:pStyle w:val="af"/>
      </w:pPr>
      <w:r>
        <w:rPr>
          <w:rStyle w:val="af1"/>
        </w:rPr>
        <w:footnoteRef/>
      </w:r>
      <w:r>
        <w:t xml:space="preserve"> </w:t>
      </w:r>
      <w:r w:rsidRPr="009410F1">
        <w:t>標高は東京湾平均海面からの高さ（単位:T.P.＋m）として表示しています。</w:t>
      </w:r>
    </w:p>
  </w:footnote>
  <w:footnote w:id="4">
    <w:p w14:paraId="4B0C4122" w14:textId="70C3F24D" w:rsidR="009410F1" w:rsidRDefault="009410F1">
      <w:pPr>
        <w:pStyle w:val="af"/>
      </w:pPr>
      <w:r>
        <w:rPr>
          <w:rStyle w:val="af1"/>
        </w:rPr>
        <w:footnoteRef/>
      </w:r>
      <w:r>
        <w:t xml:space="preserve"> </w:t>
      </w:r>
      <w:r w:rsidRPr="006A6337">
        <w:rPr>
          <w:rFonts w:hAnsi="ＭＳ 明朝" w:hint="eastAsia"/>
        </w:rPr>
        <w:t>気象庁が発表する津波の高さは、平常潮位（津波が無かった場合の同じ時刻の潮位）からの高さを表示しています。</w:t>
      </w:r>
    </w:p>
  </w:footnote>
  <w:footnote w:id="5">
    <w:p w14:paraId="097CDFB3" w14:textId="531B8711" w:rsidR="00DC6168" w:rsidRDefault="00DC6168">
      <w:pPr>
        <w:pStyle w:val="af"/>
      </w:pPr>
      <w:r>
        <w:rPr>
          <w:rStyle w:val="af1"/>
        </w:rPr>
        <w:footnoteRef/>
      </w:r>
      <w:r>
        <w:t xml:space="preserve"> </w:t>
      </w:r>
      <w:r w:rsidRPr="00023C86">
        <w:rPr>
          <w:rFonts w:hAnsi="ＭＳ 明朝"/>
        </w:rPr>
        <w:t>朔望平均満潮位とは、朔（新月）および望（満月）の日から5日以内に現れる、各月の最高満潮面の平均値。また、台風期とは7月から10月を指します。</w:t>
      </w:r>
    </w:p>
  </w:footnote>
  <w:footnote w:id="6">
    <w:p w14:paraId="7C459BEA" w14:textId="5E1F4983" w:rsidR="00DC6168" w:rsidRDefault="00DC6168">
      <w:pPr>
        <w:pStyle w:val="af"/>
      </w:pPr>
      <w:r>
        <w:rPr>
          <w:rStyle w:val="af1"/>
        </w:rPr>
        <w:footnoteRef/>
      </w:r>
      <w:r>
        <w:t xml:space="preserve"> </w:t>
      </w:r>
      <w:r w:rsidRPr="00023C86">
        <w:rPr>
          <w:rFonts w:hAnsi="ＭＳ 明朝"/>
        </w:rPr>
        <w:t>平水流量とは、河川の日流量について、１年を通じて小さい方から大きい方へ整理したとき、1年を通じて185日はこれを下回らない流量を示します。</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9E"/>
    <w:rsid w:val="0000483B"/>
    <w:rsid w:val="000110B0"/>
    <w:rsid w:val="00023C86"/>
    <w:rsid w:val="00032873"/>
    <w:rsid w:val="00033836"/>
    <w:rsid w:val="00062F49"/>
    <w:rsid w:val="00064BA9"/>
    <w:rsid w:val="000964E7"/>
    <w:rsid w:val="00097215"/>
    <w:rsid w:val="000A572B"/>
    <w:rsid w:val="000E31F6"/>
    <w:rsid w:val="000F3241"/>
    <w:rsid w:val="000F6831"/>
    <w:rsid w:val="00132D35"/>
    <w:rsid w:val="001A274F"/>
    <w:rsid w:val="001A6012"/>
    <w:rsid w:val="001B6A7C"/>
    <w:rsid w:val="001B71DD"/>
    <w:rsid w:val="001B7CD1"/>
    <w:rsid w:val="001E3969"/>
    <w:rsid w:val="001F56E8"/>
    <w:rsid w:val="002128C6"/>
    <w:rsid w:val="00221E4D"/>
    <w:rsid w:val="00255BDF"/>
    <w:rsid w:val="0026716A"/>
    <w:rsid w:val="00287E40"/>
    <w:rsid w:val="002D45CC"/>
    <w:rsid w:val="002F273E"/>
    <w:rsid w:val="00326530"/>
    <w:rsid w:val="00351D8B"/>
    <w:rsid w:val="00390C7D"/>
    <w:rsid w:val="00393A46"/>
    <w:rsid w:val="003D30DF"/>
    <w:rsid w:val="003D7728"/>
    <w:rsid w:val="0040190D"/>
    <w:rsid w:val="0040750F"/>
    <w:rsid w:val="00415558"/>
    <w:rsid w:val="004215A4"/>
    <w:rsid w:val="004233C9"/>
    <w:rsid w:val="00425CE5"/>
    <w:rsid w:val="0047555C"/>
    <w:rsid w:val="0048573A"/>
    <w:rsid w:val="004A1879"/>
    <w:rsid w:val="004D1533"/>
    <w:rsid w:val="00517AEC"/>
    <w:rsid w:val="00517F57"/>
    <w:rsid w:val="0058457A"/>
    <w:rsid w:val="0058733F"/>
    <w:rsid w:val="005A10D8"/>
    <w:rsid w:val="005A4F11"/>
    <w:rsid w:val="005B3DF1"/>
    <w:rsid w:val="005C3253"/>
    <w:rsid w:val="005C5499"/>
    <w:rsid w:val="005D0BBE"/>
    <w:rsid w:val="005D675E"/>
    <w:rsid w:val="00600E6A"/>
    <w:rsid w:val="00617450"/>
    <w:rsid w:val="006264F9"/>
    <w:rsid w:val="00635D1D"/>
    <w:rsid w:val="006379EF"/>
    <w:rsid w:val="00641319"/>
    <w:rsid w:val="00654506"/>
    <w:rsid w:val="006807A3"/>
    <w:rsid w:val="006A6337"/>
    <w:rsid w:val="006C0BDD"/>
    <w:rsid w:val="006D6396"/>
    <w:rsid w:val="006E0037"/>
    <w:rsid w:val="007100DB"/>
    <w:rsid w:val="00713ACA"/>
    <w:rsid w:val="00746236"/>
    <w:rsid w:val="0074735D"/>
    <w:rsid w:val="007719E8"/>
    <w:rsid w:val="00781E09"/>
    <w:rsid w:val="007A7E09"/>
    <w:rsid w:val="00801626"/>
    <w:rsid w:val="00804E2A"/>
    <w:rsid w:val="00816BAC"/>
    <w:rsid w:val="00825063"/>
    <w:rsid w:val="00825169"/>
    <w:rsid w:val="008324BC"/>
    <w:rsid w:val="00834395"/>
    <w:rsid w:val="00834F2B"/>
    <w:rsid w:val="00845693"/>
    <w:rsid w:val="00866CB8"/>
    <w:rsid w:val="008729FD"/>
    <w:rsid w:val="00873F15"/>
    <w:rsid w:val="00877D6B"/>
    <w:rsid w:val="0089765E"/>
    <w:rsid w:val="008B3572"/>
    <w:rsid w:val="00913413"/>
    <w:rsid w:val="00914FED"/>
    <w:rsid w:val="0093666F"/>
    <w:rsid w:val="00940460"/>
    <w:rsid w:val="009410F1"/>
    <w:rsid w:val="00956788"/>
    <w:rsid w:val="00986132"/>
    <w:rsid w:val="009B0387"/>
    <w:rsid w:val="009B042C"/>
    <w:rsid w:val="009B5702"/>
    <w:rsid w:val="009B79DA"/>
    <w:rsid w:val="00A0667F"/>
    <w:rsid w:val="00A14460"/>
    <w:rsid w:val="00A24874"/>
    <w:rsid w:val="00A26D81"/>
    <w:rsid w:val="00A413BB"/>
    <w:rsid w:val="00A479D8"/>
    <w:rsid w:val="00A56BB5"/>
    <w:rsid w:val="00A710DE"/>
    <w:rsid w:val="00A72558"/>
    <w:rsid w:val="00A75DCF"/>
    <w:rsid w:val="00A90F66"/>
    <w:rsid w:val="00AA2130"/>
    <w:rsid w:val="00AB4F4E"/>
    <w:rsid w:val="00BA162F"/>
    <w:rsid w:val="00BA1900"/>
    <w:rsid w:val="00BB6435"/>
    <w:rsid w:val="00BE429F"/>
    <w:rsid w:val="00BE5BD6"/>
    <w:rsid w:val="00BF326D"/>
    <w:rsid w:val="00C058D3"/>
    <w:rsid w:val="00C11BE3"/>
    <w:rsid w:val="00C50DBC"/>
    <w:rsid w:val="00C52C9E"/>
    <w:rsid w:val="00C57C37"/>
    <w:rsid w:val="00CB4845"/>
    <w:rsid w:val="00CD55AB"/>
    <w:rsid w:val="00CD7F99"/>
    <w:rsid w:val="00CE69FA"/>
    <w:rsid w:val="00D70DA7"/>
    <w:rsid w:val="00D768A0"/>
    <w:rsid w:val="00D8372F"/>
    <w:rsid w:val="00D959B5"/>
    <w:rsid w:val="00DA7F91"/>
    <w:rsid w:val="00DB553A"/>
    <w:rsid w:val="00DC6168"/>
    <w:rsid w:val="00DD6975"/>
    <w:rsid w:val="00E01C22"/>
    <w:rsid w:val="00E033F0"/>
    <w:rsid w:val="00E34BCB"/>
    <w:rsid w:val="00E61C9F"/>
    <w:rsid w:val="00E64AE6"/>
    <w:rsid w:val="00E70E84"/>
    <w:rsid w:val="00EA6E0F"/>
    <w:rsid w:val="00EB3688"/>
    <w:rsid w:val="00EE20E1"/>
    <w:rsid w:val="00EF3F83"/>
    <w:rsid w:val="00F31B1F"/>
    <w:rsid w:val="00F33051"/>
    <w:rsid w:val="00F357D8"/>
    <w:rsid w:val="00F60D4E"/>
    <w:rsid w:val="00F77204"/>
    <w:rsid w:val="00F823FE"/>
    <w:rsid w:val="00FB04B3"/>
    <w:rsid w:val="00FE6551"/>
    <w:rsid w:val="00FF72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ECA3AC"/>
  <w15:chartTrackingRefBased/>
  <w15:docId w15:val="{DA5E49DB-9B8D-4F74-B56C-41373E76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52C9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52C9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52C9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52C9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52C9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52C9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52C9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52C9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52C9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52C9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52C9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52C9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52C9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52C9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52C9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52C9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52C9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52C9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52C9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52C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2C9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52C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2C9E"/>
    <w:pPr>
      <w:spacing w:before="160" w:after="160"/>
      <w:jc w:val="center"/>
    </w:pPr>
    <w:rPr>
      <w:i/>
      <w:iCs/>
      <w:color w:val="404040" w:themeColor="text1" w:themeTint="BF"/>
    </w:rPr>
  </w:style>
  <w:style w:type="character" w:customStyle="1" w:styleId="a8">
    <w:name w:val="引用文 (文字)"/>
    <w:basedOn w:val="a0"/>
    <w:link w:val="a7"/>
    <w:uiPriority w:val="29"/>
    <w:rsid w:val="00C52C9E"/>
    <w:rPr>
      <w:i/>
      <w:iCs/>
      <w:color w:val="404040" w:themeColor="text1" w:themeTint="BF"/>
    </w:rPr>
  </w:style>
  <w:style w:type="paragraph" w:styleId="a9">
    <w:name w:val="List Paragraph"/>
    <w:basedOn w:val="a"/>
    <w:uiPriority w:val="34"/>
    <w:qFormat/>
    <w:rsid w:val="00C52C9E"/>
    <w:pPr>
      <w:ind w:left="720"/>
      <w:contextualSpacing/>
    </w:pPr>
  </w:style>
  <w:style w:type="character" w:styleId="21">
    <w:name w:val="Intense Emphasis"/>
    <w:basedOn w:val="a0"/>
    <w:uiPriority w:val="21"/>
    <w:qFormat/>
    <w:rsid w:val="00C52C9E"/>
    <w:rPr>
      <w:i/>
      <w:iCs/>
      <w:color w:val="0F4761" w:themeColor="accent1" w:themeShade="BF"/>
    </w:rPr>
  </w:style>
  <w:style w:type="paragraph" w:styleId="22">
    <w:name w:val="Intense Quote"/>
    <w:basedOn w:val="a"/>
    <w:next w:val="a"/>
    <w:link w:val="23"/>
    <w:uiPriority w:val="30"/>
    <w:qFormat/>
    <w:rsid w:val="00C52C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52C9E"/>
    <w:rPr>
      <w:i/>
      <w:iCs/>
      <w:color w:val="0F4761" w:themeColor="accent1" w:themeShade="BF"/>
    </w:rPr>
  </w:style>
  <w:style w:type="character" w:styleId="24">
    <w:name w:val="Intense Reference"/>
    <w:basedOn w:val="a0"/>
    <w:uiPriority w:val="32"/>
    <w:qFormat/>
    <w:rsid w:val="00C52C9E"/>
    <w:rPr>
      <w:b/>
      <w:bCs/>
      <w:smallCaps/>
      <w:color w:val="0F4761" w:themeColor="accent1" w:themeShade="BF"/>
      <w:spacing w:val="5"/>
    </w:rPr>
  </w:style>
  <w:style w:type="paragraph" w:styleId="aa">
    <w:name w:val="header"/>
    <w:basedOn w:val="a"/>
    <w:link w:val="ab"/>
    <w:uiPriority w:val="99"/>
    <w:unhideWhenUsed/>
    <w:rsid w:val="00A24874"/>
    <w:pPr>
      <w:tabs>
        <w:tab w:val="center" w:pos="4252"/>
        <w:tab w:val="right" w:pos="8504"/>
      </w:tabs>
      <w:snapToGrid w:val="0"/>
    </w:pPr>
  </w:style>
  <w:style w:type="character" w:customStyle="1" w:styleId="ab">
    <w:name w:val="ヘッダー (文字)"/>
    <w:basedOn w:val="a0"/>
    <w:link w:val="aa"/>
    <w:uiPriority w:val="99"/>
    <w:rsid w:val="00A24874"/>
  </w:style>
  <w:style w:type="paragraph" w:styleId="ac">
    <w:name w:val="footer"/>
    <w:basedOn w:val="a"/>
    <w:link w:val="ad"/>
    <w:uiPriority w:val="99"/>
    <w:unhideWhenUsed/>
    <w:rsid w:val="00A24874"/>
    <w:pPr>
      <w:tabs>
        <w:tab w:val="center" w:pos="4252"/>
        <w:tab w:val="right" w:pos="8504"/>
      </w:tabs>
      <w:snapToGrid w:val="0"/>
    </w:pPr>
  </w:style>
  <w:style w:type="character" w:customStyle="1" w:styleId="ad">
    <w:name w:val="フッター (文字)"/>
    <w:basedOn w:val="a0"/>
    <w:link w:val="ac"/>
    <w:uiPriority w:val="99"/>
    <w:rsid w:val="00A24874"/>
  </w:style>
  <w:style w:type="table" w:styleId="ae">
    <w:name w:val="Table Grid"/>
    <w:basedOn w:val="a1"/>
    <w:uiPriority w:val="39"/>
    <w:rsid w:val="002F273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semiHidden/>
    <w:unhideWhenUsed/>
    <w:rsid w:val="009410F1"/>
    <w:pPr>
      <w:snapToGrid w:val="0"/>
      <w:jc w:val="left"/>
    </w:pPr>
  </w:style>
  <w:style w:type="character" w:customStyle="1" w:styleId="af0">
    <w:name w:val="脚注文字列 (文字)"/>
    <w:basedOn w:val="a0"/>
    <w:link w:val="af"/>
    <w:uiPriority w:val="99"/>
    <w:semiHidden/>
    <w:rsid w:val="009410F1"/>
  </w:style>
  <w:style w:type="character" w:styleId="af1">
    <w:name w:val="footnote reference"/>
    <w:basedOn w:val="a0"/>
    <w:uiPriority w:val="99"/>
    <w:semiHidden/>
    <w:unhideWhenUsed/>
    <w:rsid w:val="009410F1"/>
    <w:rPr>
      <w:vertAlign w:val="superscript"/>
    </w:rPr>
  </w:style>
  <w:style w:type="paragraph" w:styleId="af2">
    <w:name w:val="Revision"/>
    <w:hidden/>
    <w:uiPriority w:val="99"/>
    <w:semiHidden/>
    <w:rsid w:val="00635D1D"/>
  </w:style>
  <w:style w:type="character" w:styleId="af3">
    <w:name w:val="annotation reference"/>
    <w:basedOn w:val="a0"/>
    <w:uiPriority w:val="99"/>
    <w:semiHidden/>
    <w:unhideWhenUsed/>
    <w:rsid w:val="00E033F0"/>
    <w:rPr>
      <w:sz w:val="18"/>
      <w:szCs w:val="18"/>
    </w:rPr>
  </w:style>
  <w:style w:type="paragraph" w:styleId="af4">
    <w:name w:val="annotation text"/>
    <w:basedOn w:val="a"/>
    <w:link w:val="af5"/>
    <w:uiPriority w:val="99"/>
    <w:unhideWhenUsed/>
    <w:rsid w:val="00E033F0"/>
    <w:pPr>
      <w:jc w:val="left"/>
    </w:pPr>
  </w:style>
  <w:style w:type="character" w:customStyle="1" w:styleId="af5">
    <w:name w:val="コメント文字列 (文字)"/>
    <w:basedOn w:val="a0"/>
    <w:link w:val="af4"/>
    <w:uiPriority w:val="99"/>
    <w:rsid w:val="00E033F0"/>
  </w:style>
  <w:style w:type="paragraph" w:styleId="af6">
    <w:name w:val="annotation subject"/>
    <w:basedOn w:val="af4"/>
    <w:next w:val="af4"/>
    <w:link w:val="af7"/>
    <w:uiPriority w:val="99"/>
    <w:semiHidden/>
    <w:unhideWhenUsed/>
    <w:rsid w:val="00E033F0"/>
    <w:rPr>
      <w:b/>
      <w:bCs/>
    </w:rPr>
  </w:style>
  <w:style w:type="character" w:customStyle="1" w:styleId="af7">
    <w:name w:val="コメント内容 (文字)"/>
    <w:basedOn w:val="af5"/>
    <w:link w:val="af6"/>
    <w:uiPriority w:val="99"/>
    <w:semiHidden/>
    <w:rsid w:val="00E033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e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footer" Target="footer1.xml"/><Relationship Id="rId10" Type="http://schemas.openxmlformats.org/officeDocument/2006/relationships/image" Target="media/image4.gif"/><Relationship Id="rId19" Type="http://schemas.openxmlformats.org/officeDocument/2006/relationships/image" Target="media/image13.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4A070-02D3-48EF-9096-C78F73187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1552</TotalTime>
  <Pages>18</Pages>
  <Words>1252</Words>
  <Characters>7137</Characters>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2026-02-06T02:40:00Z</cp:lastPrinted>
  <dcterms:created xsi:type="dcterms:W3CDTF">2026-02-03T00:49:00Z</dcterms:created>
  <dcterms:modified xsi:type="dcterms:W3CDTF">2026-08-20T01:18:00Z</dcterms:modified>
</cp:coreProperties>
</file>