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9B6AC" w14:textId="77777777" w:rsidR="000D32AF" w:rsidRDefault="000D32AF" w:rsidP="00254E0A">
      <w:pPr>
        <w:jc w:val="center"/>
      </w:pPr>
    </w:p>
    <w:p w14:paraId="4B291A82" w14:textId="77777777" w:rsidR="000D32AF" w:rsidRDefault="000D32AF" w:rsidP="00254E0A">
      <w:pPr>
        <w:jc w:val="center"/>
      </w:pPr>
    </w:p>
    <w:p w14:paraId="03EC4877" w14:textId="77777777" w:rsidR="000D32AF" w:rsidRDefault="000D32AF" w:rsidP="00254E0A">
      <w:pPr>
        <w:jc w:val="center"/>
      </w:pPr>
    </w:p>
    <w:p w14:paraId="39306E89" w14:textId="2369E152" w:rsidR="000D32AF" w:rsidRDefault="000D32AF" w:rsidP="00254E0A">
      <w:pPr>
        <w:jc w:val="center"/>
      </w:pPr>
    </w:p>
    <w:p w14:paraId="2FF5C80E" w14:textId="03087C95" w:rsidR="000D32AF" w:rsidRDefault="000D32AF" w:rsidP="00254E0A">
      <w:pPr>
        <w:jc w:val="center"/>
      </w:pPr>
    </w:p>
    <w:p w14:paraId="77A01C25" w14:textId="77777777" w:rsidR="000D32AF" w:rsidRDefault="000D32AF" w:rsidP="00254E0A">
      <w:pPr>
        <w:jc w:val="center"/>
      </w:pPr>
    </w:p>
    <w:p w14:paraId="23500F9C" w14:textId="77777777" w:rsidR="000D32AF" w:rsidRDefault="000D32AF" w:rsidP="00B65CCB">
      <w:pPr>
        <w:snapToGrid w:val="0"/>
        <w:spacing w:line="140" w:lineRule="atLeast"/>
        <w:jc w:val="center"/>
      </w:pPr>
    </w:p>
    <w:p w14:paraId="26907BDB" w14:textId="77777777" w:rsidR="00B65CCB" w:rsidRPr="00F64754" w:rsidRDefault="00EC2D3A" w:rsidP="00B65CCB">
      <w:pPr>
        <w:snapToGrid w:val="0"/>
        <w:spacing w:line="140" w:lineRule="atLeast"/>
        <w:jc w:val="distribute"/>
        <w:rPr>
          <w:rFonts w:ascii="UD デジタル 教科書体 NK-R" w:eastAsia="UD デジタル 教科書体 NK-R"/>
          <w:sz w:val="52"/>
          <w:szCs w:val="52"/>
        </w:rPr>
      </w:pPr>
      <w:r w:rsidRPr="00F64754">
        <w:rPr>
          <w:rFonts w:ascii="UD デジタル 教科書体 NK-R" w:eastAsia="UD デジタル 教科書体 NK-R" w:hint="eastAsia"/>
          <w:sz w:val="52"/>
          <w:szCs w:val="52"/>
        </w:rPr>
        <w:t>「大阪府20世紀美術コレクション」の</w:t>
      </w:r>
    </w:p>
    <w:p w14:paraId="43D46553" w14:textId="77777777" w:rsidR="00B65CCB" w:rsidRPr="00F64754" w:rsidRDefault="00EC2D3A" w:rsidP="00B65CCB">
      <w:pPr>
        <w:snapToGrid w:val="0"/>
        <w:spacing w:line="140" w:lineRule="atLeast"/>
        <w:jc w:val="distribute"/>
        <w:rPr>
          <w:rFonts w:ascii="UD デジタル 教科書体 NK-R" w:eastAsia="UD デジタル 教科書体 NK-R"/>
          <w:sz w:val="52"/>
          <w:szCs w:val="52"/>
        </w:rPr>
      </w:pPr>
      <w:r w:rsidRPr="00F64754">
        <w:rPr>
          <w:rFonts w:ascii="UD デジタル 教科書体 NK-R" w:eastAsia="UD デジタル 教科書体 NK-R" w:hint="eastAsia"/>
          <w:sz w:val="52"/>
          <w:szCs w:val="52"/>
        </w:rPr>
        <w:t>中長期的な活用・保全に関する計画</w:t>
      </w:r>
    </w:p>
    <w:p w14:paraId="537CA20F" w14:textId="3149ABDD" w:rsidR="00254E0A" w:rsidRPr="00F64754" w:rsidRDefault="003D1083" w:rsidP="00B65CCB">
      <w:pPr>
        <w:snapToGrid w:val="0"/>
        <w:spacing w:line="140" w:lineRule="atLeast"/>
        <w:jc w:val="center"/>
        <w:rPr>
          <w:rFonts w:ascii="UD デジタル 教科書体 NK-R" w:eastAsia="UD デジタル 教科書体 NK-R"/>
          <w:sz w:val="52"/>
          <w:szCs w:val="52"/>
        </w:rPr>
      </w:pPr>
      <w:r w:rsidRPr="00F64754">
        <w:rPr>
          <w:rFonts w:ascii="UD デジタル 教科書体 NK-R" w:eastAsia="UD デジタル 教科書体 NK-R" w:hint="eastAsia"/>
          <w:sz w:val="52"/>
          <w:szCs w:val="52"/>
        </w:rPr>
        <w:t>（素案）</w:t>
      </w:r>
    </w:p>
    <w:p w14:paraId="3910DFF8" w14:textId="576CF3FA" w:rsidR="000D32AF" w:rsidRPr="00F64754" w:rsidRDefault="000D32AF" w:rsidP="000D32AF">
      <w:pPr>
        <w:jc w:val="center"/>
        <w:rPr>
          <w:rFonts w:ascii="UD デジタル 教科書体 NK-R" w:eastAsia="UD デジタル 教科書体 NK-R"/>
          <w:sz w:val="44"/>
          <w:szCs w:val="44"/>
        </w:rPr>
      </w:pPr>
    </w:p>
    <w:p w14:paraId="09D89CAF" w14:textId="55FF9767" w:rsidR="000D32AF" w:rsidRPr="00F64754" w:rsidRDefault="000D32AF" w:rsidP="000D32AF">
      <w:pPr>
        <w:jc w:val="center"/>
        <w:rPr>
          <w:rFonts w:ascii="UD デジタル 教科書体 NK-R" w:eastAsia="UD デジタル 教科書体 NK-R"/>
          <w:sz w:val="44"/>
          <w:szCs w:val="44"/>
        </w:rPr>
      </w:pPr>
    </w:p>
    <w:p w14:paraId="49601C3D" w14:textId="0728377D" w:rsidR="000D32AF" w:rsidRPr="00F64754" w:rsidRDefault="000D32AF" w:rsidP="000D32AF">
      <w:pPr>
        <w:jc w:val="center"/>
        <w:rPr>
          <w:rFonts w:ascii="UD デジタル 教科書体 NK-R" w:eastAsia="UD デジタル 教科書体 NK-R"/>
          <w:sz w:val="44"/>
          <w:szCs w:val="44"/>
        </w:rPr>
      </w:pPr>
    </w:p>
    <w:p w14:paraId="2CE57C65" w14:textId="7AE1FB31" w:rsidR="000D32AF" w:rsidRPr="00F64754" w:rsidRDefault="000D32AF" w:rsidP="000D32AF">
      <w:pPr>
        <w:jc w:val="center"/>
        <w:rPr>
          <w:rFonts w:ascii="UD デジタル 教科書体 NK-R" w:eastAsia="UD デジタル 教科書体 NK-R"/>
          <w:sz w:val="44"/>
          <w:szCs w:val="44"/>
        </w:rPr>
      </w:pPr>
    </w:p>
    <w:p w14:paraId="4A6E7219" w14:textId="0A1C071F" w:rsidR="000D32AF" w:rsidRPr="00F64754" w:rsidRDefault="000D32AF" w:rsidP="000D32AF">
      <w:pPr>
        <w:jc w:val="center"/>
        <w:rPr>
          <w:rFonts w:ascii="UD デジタル 教科書体 NK-R" w:eastAsia="UD デジタル 教科書体 NK-R"/>
          <w:sz w:val="44"/>
          <w:szCs w:val="44"/>
        </w:rPr>
      </w:pPr>
    </w:p>
    <w:p w14:paraId="7049E229" w14:textId="5D763E0C" w:rsidR="000D32AF" w:rsidRPr="00F64754" w:rsidRDefault="000D32AF" w:rsidP="000D32AF">
      <w:pPr>
        <w:jc w:val="center"/>
        <w:rPr>
          <w:rFonts w:ascii="UD デジタル 教科書体 NK-R" w:eastAsia="UD デジタル 教科書体 NK-R"/>
          <w:sz w:val="44"/>
          <w:szCs w:val="44"/>
        </w:rPr>
      </w:pPr>
    </w:p>
    <w:p w14:paraId="1C3735A4" w14:textId="0D11A1E8" w:rsidR="000D32AF" w:rsidRPr="00F64754" w:rsidRDefault="000D32AF" w:rsidP="000D32AF">
      <w:pPr>
        <w:jc w:val="center"/>
        <w:rPr>
          <w:rFonts w:ascii="UD デジタル 教科書体 NK-R" w:eastAsia="UD デジタル 教科書体 NK-R"/>
          <w:sz w:val="44"/>
          <w:szCs w:val="44"/>
        </w:rPr>
      </w:pPr>
    </w:p>
    <w:p w14:paraId="0C92A8F7" w14:textId="18459F69" w:rsidR="000D32AF" w:rsidRPr="00F64754" w:rsidRDefault="000D32AF" w:rsidP="000D32AF">
      <w:pPr>
        <w:jc w:val="center"/>
        <w:rPr>
          <w:rFonts w:ascii="UD デジタル 教科書体 NK-R" w:eastAsia="UD デジタル 教科書体 NK-R"/>
          <w:sz w:val="44"/>
          <w:szCs w:val="44"/>
        </w:rPr>
      </w:pPr>
      <w:r w:rsidRPr="00F64754">
        <w:rPr>
          <w:rFonts w:ascii="UD デジタル 教科書体 NK-R" w:eastAsia="UD デジタル 教科書体 NK-R" w:hint="eastAsia"/>
          <w:sz w:val="44"/>
          <w:szCs w:val="44"/>
        </w:rPr>
        <w:t>令和８</w:t>
      </w:r>
      <w:r w:rsidR="00D47866">
        <w:rPr>
          <w:rFonts w:ascii="UD デジタル 教科書体 NK-R" w:eastAsia="UD デジタル 教科書体 NK-R" w:hint="eastAsia"/>
          <w:sz w:val="44"/>
          <w:szCs w:val="44"/>
        </w:rPr>
        <w:t>（２０２６）</w:t>
      </w:r>
      <w:r w:rsidR="00033F16">
        <w:rPr>
          <w:rFonts w:ascii="UD デジタル 教科書体 NK-R" w:eastAsia="UD デジタル 教科書体 NK-R" w:hint="eastAsia"/>
          <w:sz w:val="44"/>
          <w:szCs w:val="44"/>
        </w:rPr>
        <w:t>年</w:t>
      </w:r>
      <w:r w:rsidRPr="00F64754">
        <w:rPr>
          <w:rFonts w:ascii="UD デジタル 教科書体 NK-R" w:eastAsia="UD デジタル 教科書体 NK-R" w:hint="eastAsia"/>
          <w:sz w:val="44"/>
          <w:szCs w:val="44"/>
        </w:rPr>
        <w:t>３月</w:t>
      </w:r>
    </w:p>
    <w:p w14:paraId="4C651057" w14:textId="48CBF5FB" w:rsidR="000D32AF" w:rsidRPr="00F64754" w:rsidRDefault="000D32AF" w:rsidP="00B65CCB">
      <w:pPr>
        <w:rPr>
          <w:rFonts w:ascii="UD デジタル 教科書体 NK-R" w:eastAsia="UD デジタル 教科書体 NK-R"/>
          <w:sz w:val="44"/>
          <w:szCs w:val="44"/>
        </w:rPr>
      </w:pPr>
    </w:p>
    <w:p w14:paraId="53A86C1C" w14:textId="77777777" w:rsidR="00B65CCB" w:rsidRPr="00F64754" w:rsidRDefault="00B65CCB" w:rsidP="00B65CCB">
      <w:pPr>
        <w:rPr>
          <w:rFonts w:ascii="UD デジタル 教科書体 NK-R" w:eastAsia="UD デジタル 教科書体 NK-R"/>
          <w:sz w:val="44"/>
          <w:szCs w:val="44"/>
        </w:rPr>
      </w:pPr>
    </w:p>
    <w:p w14:paraId="048A3DCB" w14:textId="4CA3F3C7" w:rsidR="000D32AF" w:rsidRPr="00F64754" w:rsidRDefault="000D32AF" w:rsidP="002A04C9">
      <w:pPr>
        <w:jc w:val="center"/>
        <w:rPr>
          <w:rFonts w:ascii="UD デジタル 教科書体 NK-R" w:eastAsia="UD デジタル 教科書体 NK-R"/>
          <w:sz w:val="28"/>
          <w:szCs w:val="28"/>
        </w:rPr>
      </w:pPr>
      <w:r w:rsidRPr="00F64754">
        <w:rPr>
          <w:rFonts w:ascii="UD デジタル 教科書体 NK-R" w:eastAsia="UD デジタル 教科書体 NK-R" w:hint="eastAsia"/>
          <w:sz w:val="40"/>
          <w:szCs w:val="40"/>
        </w:rPr>
        <w:t>大阪府府民文化部文化・スポーツ室文化課</w:t>
      </w:r>
    </w:p>
    <w:sdt>
      <w:sdtPr>
        <w:rPr>
          <w:rFonts w:asciiTheme="minorHAnsi" w:eastAsiaTheme="minorEastAsia" w:hAnsiTheme="minorHAnsi" w:cstheme="minorBidi"/>
          <w:color w:val="auto"/>
          <w:kern w:val="2"/>
          <w:sz w:val="21"/>
          <w:szCs w:val="22"/>
          <w:lang w:val="ja-JP"/>
        </w:rPr>
        <w:id w:val="-605508925"/>
        <w:docPartObj>
          <w:docPartGallery w:val="Table of Contents"/>
          <w:docPartUnique/>
        </w:docPartObj>
      </w:sdtPr>
      <w:sdtEndPr>
        <w:rPr>
          <w:b/>
          <w:bCs/>
        </w:rPr>
      </w:sdtEndPr>
      <w:sdtContent>
        <w:p w14:paraId="31E34295" w14:textId="27675522" w:rsidR="00254E0A" w:rsidRPr="00F64754" w:rsidRDefault="00254E0A">
          <w:pPr>
            <w:pStyle w:val="aa"/>
            <w:rPr>
              <w:rFonts w:ascii="UD デジタル 教科書体 NK-R" w:eastAsia="UD デジタル 教科書体 NK-R"/>
              <w:color w:val="auto"/>
              <w:sz w:val="24"/>
              <w:szCs w:val="24"/>
            </w:rPr>
          </w:pPr>
          <w:r w:rsidRPr="00F64754">
            <w:rPr>
              <w:rFonts w:ascii="UD デジタル 教科書体 NK-R" w:eastAsia="UD デジタル 教科書体 NK-R" w:hint="eastAsia"/>
              <w:color w:val="auto"/>
              <w:sz w:val="24"/>
              <w:szCs w:val="24"/>
              <w:lang w:val="ja-JP"/>
            </w:rPr>
            <w:t>目次</w:t>
          </w:r>
        </w:p>
        <w:p w14:paraId="365B5562" w14:textId="4CD6DD2E" w:rsidR="0074397D" w:rsidRPr="008E0FC9" w:rsidRDefault="00254E0A" w:rsidP="00CA623A">
          <w:pPr>
            <w:pStyle w:val="11"/>
            <w:rPr>
              <w:rFonts w:ascii="UD デジタル 教科書体 NK-R"/>
              <w:noProof/>
            </w:rPr>
          </w:pPr>
          <w:r w:rsidRPr="00F64754">
            <w:fldChar w:fldCharType="begin"/>
          </w:r>
          <w:r w:rsidRPr="00F64754">
            <w:instrText xml:space="preserve"> TOC \o "1-3" \h \z \u </w:instrText>
          </w:r>
          <w:r w:rsidRPr="00F64754">
            <w:fldChar w:fldCharType="separate"/>
          </w:r>
          <w:hyperlink w:anchor="_Toc223812256" w:history="1">
            <w:r w:rsidR="0074397D" w:rsidRPr="008E0FC9">
              <w:rPr>
                <w:rStyle w:val="ab"/>
                <w:rFonts w:ascii="UD デジタル 教科書体 NK-R" w:hint="eastAsia"/>
                <w:b/>
                <w:bCs/>
                <w:noProof/>
              </w:rPr>
              <w:t>第１章　大阪府20世紀美術コレクションの概要</w:t>
            </w:r>
            <w:r w:rsidR="0074397D" w:rsidRPr="008E0FC9">
              <w:rPr>
                <w:rFonts w:ascii="UD デジタル 教科書体 NK-R" w:hint="eastAsia"/>
                <w:noProof/>
                <w:webHidden/>
              </w:rPr>
              <w:tab/>
            </w:r>
            <w:r w:rsidR="0074397D" w:rsidRPr="008E0FC9">
              <w:rPr>
                <w:rFonts w:ascii="UD デジタル 教科書体 NK-R" w:hint="eastAsia"/>
                <w:noProof/>
                <w:webHidden/>
              </w:rPr>
              <w:fldChar w:fldCharType="begin"/>
            </w:r>
            <w:r w:rsidR="0074397D" w:rsidRPr="008E0FC9">
              <w:rPr>
                <w:rFonts w:ascii="UD デジタル 教科書体 NK-R" w:hint="eastAsia"/>
                <w:noProof/>
                <w:webHidden/>
              </w:rPr>
              <w:instrText xml:space="preserve"> PAGEREF _Toc223812256 \h </w:instrText>
            </w:r>
            <w:r w:rsidR="0074397D" w:rsidRPr="008E0FC9">
              <w:rPr>
                <w:rFonts w:ascii="UD デジタル 教科書体 NK-R" w:hint="eastAsia"/>
                <w:noProof/>
                <w:webHidden/>
              </w:rPr>
            </w:r>
            <w:r w:rsidR="0074397D" w:rsidRPr="008E0FC9">
              <w:rPr>
                <w:rFonts w:ascii="UD デジタル 教科書体 NK-R" w:hint="eastAsia"/>
                <w:noProof/>
                <w:webHidden/>
              </w:rPr>
              <w:fldChar w:fldCharType="separate"/>
            </w:r>
            <w:r w:rsidR="009C41DF">
              <w:rPr>
                <w:rFonts w:ascii="UD デジタル 教科書体 NK-R"/>
                <w:noProof/>
                <w:webHidden/>
              </w:rPr>
              <w:t>1</w:t>
            </w:r>
            <w:r w:rsidR="0074397D" w:rsidRPr="008E0FC9">
              <w:rPr>
                <w:rFonts w:ascii="UD デジタル 教科書体 NK-R" w:hint="eastAsia"/>
                <w:noProof/>
                <w:webHidden/>
              </w:rPr>
              <w:fldChar w:fldCharType="end"/>
            </w:r>
          </w:hyperlink>
        </w:p>
        <w:p w14:paraId="68E76BF0" w14:textId="3998CF39" w:rsidR="0074397D" w:rsidRPr="008E0FC9" w:rsidRDefault="009C41DF" w:rsidP="0074397D">
          <w:pPr>
            <w:pStyle w:val="2"/>
            <w:rPr>
              <w:rFonts w:ascii="UD デジタル 教科書体 NK-R"/>
              <w:noProof/>
            </w:rPr>
          </w:pPr>
          <w:hyperlink w:anchor="_Toc223812257" w:history="1">
            <w:r w:rsidR="0074397D" w:rsidRPr="008E0FC9">
              <w:rPr>
                <w:rStyle w:val="ab"/>
                <w:rFonts w:ascii="UD デジタル 教科書体 NK-R" w:hint="eastAsia"/>
                <w:noProof/>
              </w:rPr>
              <w:t>１－１　コレクションの内訳</w:t>
            </w:r>
            <w:r w:rsidR="0074397D" w:rsidRPr="008E0FC9">
              <w:rPr>
                <w:rFonts w:ascii="UD デジタル 教科書体 NK-R" w:hint="eastAsia"/>
                <w:noProof/>
                <w:webHidden/>
              </w:rPr>
              <w:tab/>
            </w:r>
            <w:r w:rsidR="0074397D" w:rsidRPr="008E0FC9">
              <w:rPr>
                <w:rFonts w:ascii="UD デジタル 教科書体 NK-R" w:hint="eastAsia"/>
                <w:noProof/>
                <w:webHidden/>
              </w:rPr>
              <w:fldChar w:fldCharType="begin"/>
            </w:r>
            <w:r w:rsidR="0074397D" w:rsidRPr="008E0FC9">
              <w:rPr>
                <w:rFonts w:ascii="UD デジタル 教科書体 NK-R" w:hint="eastAsia"/>
                <w:noProof/>
                <w:webHidden/>
              </w:rPr>
              <w:instrText xml:space="preserve"> PAGEREF _Toc223812257 \h </w:instrText>
            </w:r>
            <w:r w:rsidR="0074397D" w:rsidRPr="008E0FC9">
              <w:rPr>
                <w:rFonts w:ascii="UD デジタル 教科書体 NK-R" w:hint="eastAsia"/>
                <w:noProof/>
                <w:webHidden/>
              </w:rPr>
            </w:r>
            <w:r w:rsidR="0074397D" w:rsidRPr="008E0FC9">
              <w:rPr>
                <w:rFonts w:ascii="UD デジタル 教科書体 NK-R" w:hint="eastAsia"/>
                <w:noProof/>
                <w:webHidden/>
              </w:rPr>
              <w:fldChar w:fldCharType="separate"/>
            </w:r>
            <w:r>
              <w:rPr>
                <w:rFonts w:ascii="UD デジタル 教科書体 NK-R"/>
                <w:noProof/>
                <w:webHidden/>
              </w:rPr>
              <w:t>1</w:t>
            </w:r>
            <w:r w:rsidR="0074397D" w:rsidRPr="008E0FC9">
              <w:rPr>
                <w:rFonts w:ascii="UD デジタル 教科書体 NK-R" w:hint="eastAsia"/>
                <w:noProof/>
                <w:webHidden/>
              </w:rPr>
              <w:fldChar w:fldCharType="end"/>
            </w:r>
          </w:hyperlink>
        </w:p>
        <w:p w14:paraId="1124C024" w14:textId="16568C85" w:rsidR="0074397D" w:rsidRPr="008E0FC9" w:rsidRDefault="009C41DF" w:rsidP="0074397D">
          <w:pPr>
            <w:pStyle w:val="3"/>
            <w:tabs>
              <w:tab w:val="left" w:pos="1260"/>
              <w:tab w:val="right" w:leader="dot" w:pos="9736"/>
            </w:tabs>
            <w:ind w:leftChars="400" w:left="840"/>
            <w:rPr>
              <w:rFonts w:ascii="UD デジタル 教科書体 NK-R"/>
              <w:noProof/>
            </w:rPr>
          </w:pPr>
          <w:hyperlink w:anchor="_Toc223812258" w:history="1">
            <w:r w:rsidR="0074397D" w:rsidRPr="008E0FC9">
              <w:rPr>
                <w:rStyle w:val="ab"/>
                <w:rFonts w:ascii="UD デジタル 教科書体 NK-R" w:hint="eastAsia"/>
                <w:noProof/>
              </w:rPr>
              <w:t>（１）</w:t>
            </w:r>
            <w:r w:rsidR="0074397D" w:rsidRPr="008E0FC9">
              <w:rPr>
                <w:rFonts w:ascii="UD デジタル 教科書体 NK-R" w:hint="eastAsia"/>
                <w:noProof/>
              </w:rPr>
              <w:tab/>
            </w:r>
            <w:r w:rsidR="0074397D" w:rsidRPr="008E0FC9">
              <w:rPr>
                <w:rStyle w:val="ab"/>
                <w:rFonts w:ascii="UD デジタル 教科書体 NK-R" w:hint="eastAsia"/>
                <w:noProof/>
              </w:rPr>
              <w:t>コレクションの分野別内訳</w:t>
            </w:r>
            <w:r w:rsidR="0074397D" w:rsidRPr="008E0FC9">
              <w:rPr>
                <w:rFonts w:ascii="UD デジタル 教科書体 NK-R" w:hint="eastAsia"/>
                <w:noProof/>
                <w:webHidden/>
              </w:rPr>
              <w:tab/>
            </w:r>
            <w:r w:rsidR="0074397D" w:rsidRPr="008E0FC9">
              <w:rPr>
                <w:rFonts w:ascii="UD デジタル 教科書体 NK-R" w:hint="eastAsia"/>
                <w:noProof/>
                <w:webHidden/>
              </w:rPr>
              <w:fldChar w:fldCharType="begin"/>
            </w:r>
            <w:r w:rsidR="0074397D" w:rsidRPr="008E0FC9">
              <w:rPr>
                <w:rFonts w:ascii="UD デジタル 教科書体 NK-R" w:hint="eastAsia"/>
                <w:noProof/>
                <w:webHidden/>
              </w:rPr>
              <w:instrText xml:space="preserve"> PAGEREF _Toc223812258 \h </w:instrText>
            </w:r>
            <w:r w:rsidR="0074397D" w:rsidRPr="008E0FC9">
              <w:rPr>
                <w:rFonts w:ascii="UD デジタル 教科書体 NK-R" w:hint="eastAsia"/>
                <w:noProof/>
                <w:webHidden/>
              </w:rPr>
            </w:r>
            <w:r w:rsidR="0074397D" w:rsidRPr="008E0FC9">
              <w:rPr>
                <w:rFonts w:ascii="UD デジタル 教科書体 NK-R" w:hint="eastAsia"/>
                <w:noProof/>
                <w:webHidden/>
              </w:rPr>
              <w:fldChar w:fldCharType="separate"/>
            </w:r>
            <w:r>
              <w:rPr>
                <w:rFonts w:ascii="UD デジタル 教科書体 NK-R"/>
                <w:noProof/>
                <w:webHidden/>
              </w:rPr>
              <w:t>1</w:t>
            </w:r>
            <w:r w:rsidR="0074397D" w:rsidRPr="008E0FC9">
              <w:rPr>
                <w:rFonts w:ascii="UD デジタル 教科書体 NK-R" w:hint="eastAsia"/>
                <w:noProof/>
                <w:webHidden/>
              </w:rPr>
              <w:fldChar w:fldCharType="end"/>
            </w:r>
          </w:hyperlink>
        </w:p>
        <w:p w14:paraId="49EBD269" w14:textId="3551F758" w:rsidR="0074397D" w:rsidRPr="008E0FC9" w:rsidRDefault="009C41DF" w:rsidP="0074397D">
          <w:pPr>
            <w:pStyle w:val="3"/>
            <w:tabs>
              <w:tab w:val="left" w:pos="1260"/>
              <w:tab w:val="right" w:leader="dot" w:pos="9736"/>
            </w:tabs>
            <w:ind w:leftChars="400" w:left="840"/>
            <w:rPr>
              <w:rFonts w:ascii="UD デジタル 教科書体 NK-R"/>
              <w:noProof/>
            </w:rPr>
          </w:pPr>
          <w:hyperlink w:anchor="_Toc223812259" w:history="1">
            <w:r w:rsidR="0074397D" w:rsidRPr="008E0FC9">
              <w:rPr>
                <w:rStyle w:val="ab"/>
                <w:rFonts w:ascii="UD デジタル 教科書体 NK-R" w:hint="eastAsia"/>
                <w:noProof/>
              </w:rPr>
              <w:t>（２）</w:t>
            </w:r>
            <w:r w:rsidR="0074397D" w:rsidRPr="008E0FC9">
              <w:rPr>
                <w:rFonts w:ascii="UD デジタル 教科書体 NK-R" w:hint="eastAsia"/>
                <w:noProof/>
              </w:rPr>
              <w:tab/>
            </w:r>
            <w:r w:rsidR="0074397D" w:rsidRPr="008E0FC9">
              <w:rPr>
                <w:rStyle w:val="ab"/>
                <w:rFonts w:ascii="UD デジタル 教科書体 NK-R" w:hint="eastAsia"/>
                <w:noProof/>
              </w:rPr>
              <w:t>関西の現代作家コレクション</w:t>
            </w:r>
            <w:r w:rsidR="0074397D" w:rsidRPr="008E0FC9">
              <w:rPr>
                <w:rFonts w:ascii="UD デジタル 教科書体 NK-R" w:hint="eastAsia"/>
                <w:noProof/>
                <w:webHidden/>
              </w:rPr>
              <w:tab/>
            </w:r>
            <w:r w:rsidR="0074397D" w:rsidRPr="008E0FC9">
              <w:rPr>
                <w:rFonts w:ascii="UD デジタル 教科書体 NK-R" w:hint="eastAsia"/>
                <w:noProof/>
                <w:webHidden/>
              </w:rPr>
              <w:fldChar w:fldCharType="begin"/>
            </w:r>
            <w:r w:rsidR="0074397D" w:rsidRPr="008E0FC9">
              <w:rPr>
                <w:rFonts w:ascii="UD デジタル 教科書体 NK-R" w:hint="eastAsia"/>
                <w:noProof/>
                <w:webHidden/>
              </w:rPr>
              <w:instrText xml:space="preserve"> PAGEREF _Toc223812259 \h </w:instrText>
            </w:r>
            <w:r w:rsidR="0074397D" w:rsidRPr="008E0FC9">
              <w:rPr>
                <w:rFonts w:ascii="UD デジタル 教科書体 NK-R" w:hint="eastAsia"/>
                <w:noProof/>
                <w:webHidden/>
              </w:rPr>
            </w:r>
            <w:r w:rsidR="0074397D" w:rsidRPr="008E0FC9">
              <w:rPr>
                <w:rFonts w:ascii="UD デジタル 教科書体 NK-R" w:hint="eastAsia"/>
                <w:noProof/>
                <w:webHidden/>
              </w:rPr>
              <w:fldChar w:fldCharType="separate"/>
            </w:r>
            <w:r>
              <w:rPr>
                <w:rFonts w:ascii="UD デジタル 教科書体 NK-R"/>
                <w:noProof/>
                <w:webHidden/>
              </w:rPr>
              <w:t>1</w:t>
            </w:r>
            <w:r w:rsidR="0074397D" w:rsidRPr="008E0FC9">
              <w:rPr>
                <w:rFonts w:ascii="UD デジタル 教科書体 NK-R" w:hint="eastAsia"/>
                <w:noProof/>
                <w:webHidden/>
              </w:rPr>
              <w:fldChar w:fldCharType="end"/>
            </w:r>
          </w:hyperlink>
        </w:p>
        <w:p w14:paraId="76F3DBDC" w14:textId="7A06525E" w:rsidR="0074397D" w:rsidRPr="008E0FC9" w:rsidRDefault="009C41DF" w:rsidP="0074397D">
          <w:pPr>
            <w:pStyle w:val="3"/>
            <w:tabs>
              <w:tab w:val="left" w:pos="1260"/>
              <w:tab w:val="right" w:leader="dot" w:pos="9736"/>
            </w:tabs>
            <w:ind w:leftChars="400" w:left="840"/>
            <w:rPr>
              <w:rFonts w:ascii="UD デジタル 教科書体 NK-R"/>
              <w:noProof/>
            </w:rPr>
          </w:pPr>
          <w:hyperlink w:anchor="_Toc223812260" w:history="1">
            <w:r w:rsidR="0074397D" w:rsidRPr="008E0FC9">
              <w:rPr>
                <w:rStyle w:val="ab"/>
                <w:rFonts w:ascii="UD デジタル 教科書体 NK-R" w:hint="eastAsia"/>
                <w:noProof/>
              </w:rPr>
              <w:t>（３）</w:t>
            </w:r>
            <w:r w:rsidR="0074397D" w:rsidRPr="008E0FC9">
              <w:rPr>
                <w:rFonts w:ascii="UD デジタル 教科書体 NK-R" w:hint="eastAsia"/>
                <w:noProof/>
              </w:rPr>
              <w:tab/>
            </w:r>
            <w:r w:rsidR="0074397D" w:rsidRPr="008E0FC9">
              <w:rPr>
                <w:rStyle w:val="ab"/>
                <w:rFonts w:ascii="UD デジタル 教科書体 NK-R" w:hint="eastAsia"/>
                <w:noProof/>
              </w:rPr>
              <w:t>世界の現代美術コレクション（大阪トリエンナーレ他）</w:t>
            </w:r>
            <w:r w:rsidR="0074397D" w:rsidRPr="008E0FC9">
              <w:rPr>
                <w:rFonts w:ascii="UD デジタル 教科書体 NK-R" w:hint="eastAsia"/>
                <w:noProof/>
                <w:webHidden/>
              </w:rPr>
              <w:tab/>
            </w:r>
            <w:r w:rsidR="0074397D" w:rsidRPr="008E0FC9">
              <w:rPr>
                <w:rFonts w:ascii="UD デジタル 教科書体 NK-R" w:hint="eastAsia"/>
                <w:noProof/>
                <w:webHidden/>
              </w:rPr>
              <w:fldChar w:fldCharType="begin"/>
            </w:r>
            <w:r w:rsidR="0074397D" w:rsidRPr="008E0FC9">
              <w:rPr>
                <w:rFonts w:ascii="UD デジタル 教科書体 NK-R" w:hint="eastAsia"/>
                <w:noProof/>
                <w:webHidden/>
              </w:rPr>
              <w:instrText xml:space="preserve"> PAGEREF _Toc223812260 \h </w:instrText>
            </w:r>
            <w:r w:rsidR="0074397D" w:rsidRPr="008E0FC9">
              <w:rPr>
                <w:rFonts w:ascii="UD デジタル 教科書体 NK-R" w:hint="eastAsia"/>
                <w:noProof/>
                <w:webHidden/>
              </w:rPr>
            </w:r>
            <w:r w:rsidR="0074397D" w:rsidRPr="008E0FC9">
              <w:rPr>
                <w:rFonts w:ascii="UD デジタル 教科書体 NK-R" w:hint="eastAsia"/>
                <w:noProof/>
                <w:webHidden/>
              </w:rPr>
              <w:fldChar w:fldCharType="separate"/>
            </w:r>
            <w:r>
              <w:rPr>
                <w:rFonts w:ascii="UD デジタル 教科書体 NK-R"/>
                <w:noProof/>
                <w:webHidden/>
              </w:rPr>
              <w:t>2</w:t>
            </w:r>
            <w:r w:rsidR="0074397D" w:rsidRPr="008E0FC9">
              <w:rPr>
                <w:rFonts w:ascii="UD デジタル 教科書体 NK-R" w:hint="eastAsia"/>
                <w:noProof/>
                <w:webHidden/>
              </w:rPr>
              <w:fldChar w:fldCharType="end"/>
            </w:r>
          </w:hyperlink>
        </w:p>
        <w:p w14:paraId="04467F56" w14:textId="21F79FF6" w:rsidR="0074397D" w:rsidRPr="008E0FC9" w:rsidRDefault="009C41DF" w:rsidP="0074397D">
          <w:pPr>
            <w:pStyle w:val="3"/>
            <w:tabs>
              <w:tab w:val="left" w:pos="1260"/>
              <w:tab w:val="right" w:leader="dot" w:pos="9736"/>
            </w:tabs>
            <w:ind w:leftChars="400" w:left="840"/>
            <w:rPr>
              <w:rFonts w:ascii="UD デジタル 教科書体 NK-R"/>
              <w:noProof/>
            </w:rPr>
          </w:pPr>
          <w:hyperlink w:anchor="_Toc223812261" w:history="1">
            <w:r w:rsidR="0074397D" w:rsidRPr="008E0FC9">
              <w:rPr>
                <w:rStyle w:val="ab"/>
                <w:rFonts w:ascii="UD デジタル 教科書体 NK-R" w:hint="eastAsia"/>
                <w:noProof/>
              </w:rPr>
              <w:t>（４）</w:t>
            </w:r>
            <w:r w:rsidR="0074397D" w:rsidRPr="008E0FC9">
              <w:rPr>
                <w:rFonts w:ascii="UD デジタル 教科書体 NK-R" w:hint="eastAsia"/>
                <w:noProof/>
              </w:rPr>
              <w:tab/>
            </w:r>
            <w:r w:rsidR="0074397D" w:rsidRPr="008E0FC9">
              <w:rPr>
                <w:rStyle w:val="ab"/>
                <w:rFonts w:ascii="UD デジタル 教科書体 NK-R" w:hint="eastAsia"/>
                <w:noProof/>
              </w:rPr>
              <w:t>現代写真コレクション</w:t>
            </w:r>
            <w:r w:rsidR="0074397D" w:rsidRPr="008E0FC9">
              <w:rPr>
                <w:rFonts w:ascii="UD デジタル 教科書体 NK-R" w:hint="eastAsia"/>
                <w:noProof/>
                <w:webHidden/>
              </w:rPr>
              <w:tab/>
            </w:r>
            <w:r w:rsidR="0074397D" w:rsidRPr="008E0FC9">
              <w:rPr>
                <w:rFonts w:ascii="UD デジタル 教科書体 NK-R" w:hint="eastAsia"/>
                <w:noProof/>
                <w:webHidden/>
              </w:rPr>
              <w:fldChar w:fldCharType="begin"/>
            </w:r>
            <w:r w:rsidR="0074397D" w:rsidRPr="008E0FC9">
              <w:rPr>
                <w:rFonts w:ascii="UD デジタル 教科書体 NK-R" w:hint="eastAsia"/>
                <w:noProof/>
                <w:webHidden/>
              </w:rPr>
              <w:instrText xml:space="preserve"> PAGEREF _Toc223812261 \h </w:instrText>
            </w:r>
            <w:r w:rsidR="0074397D" w:rsidRPr="008E0FC9">
              <w:rPr>
                <w:rFonts w:ascii="UD デジタル 教科書体 NK-R" w:hint="eastAsia"/>
                <w:noProof/>
                <w:webHidden/>
              </w:rPr>
            </w:r>
            <w:r w:rsidR="0074397D" w:rsidRPr="008E0FC9">
              <w:rPr>
                <w:rFonts w:ascii="UD デジタル 教科書体 NK-R" w:hint="eastAsia"/>
                <w:noProof/>
                <w:webHidden/>
              </w:rPr>
              <w:fldChar w:fldCharType="separate"/>
            </w:r>
            <w:r>
              <w:rPr>
                <w:rFonts w:ascii="UD デジタル 教科書体 NK-R"/>
                <w:noProof/>
                <w:webHidden/>
              </w:rPr>
              <w:t>2</w:t>
            </w:r>
            <w:r w:rsidR="0074397D" w:rsidRPr="008E0FC9">
              <w:rPr>
                <w:rFonts w:ascii="UD デジタル 教科書体 NK-R" w:hint="eastAsia"/>
                <w:noProof/>
                <w:webHidden/>
              </w:rPr>
              <w:fldChar w:fldCharType="end"/>
            </w:r>
          </w:hyperlink>
        </w:p>
        <w:p w14:paraId="1F8FB5D3" w14:textId="75296DF5" w:rsidR="0074397D" w:rsidRPr="008E0FC9" w:rsidRDefault="009C41DF" w:rsidP="0074397D">
          <w:pPr>
            <w:pStyle w:val="3"/>
            <w:tabs>
              <w:tab w:val="left" w:pos="1260"/>
              <w:tab w:val="right" w:leader="dot" w:pos="9736"/>
            </w:tabs>
            <w:ind w:leftChars="400" w:left="840"/>
            <w:rPr>
              <w:rFonts w:ascii="UD デジタル 教科書体 NK-R"/>
              <w:noProof/>
            </w:rPr>
          </w:pPr>
          <w:hyperlink w:anchor="_Toc223812262" w:history="1">
            <w:r w:rsidR="0074397D" w:rsidRPr="008E0FC9">
              <w:rPr>
                <w:rStyle w:val="ab"/>
                <w:rFonts w:ascii="UD デジタル 教科書体 NK-R" w:hint="eastAsia"/>
                <w:noProof/>
              </w:rPr>
              <w:t>（５）</w:t>
            </w:r>
            <w:r w:rsidR="0074397D" w:rsidRPr="008E0FC9">
              <w:rPr>
                <w:rFonts w:ascii="UD デジタル 教科書体 NK-R" w:hint="eastAsia"/>
                <w:noProof/>
              </w:rPr>
              <w:tab/>
            </w:r>
            <w:r w:rsidR="0074397D" w:rsidRPr="008E0FC9">
              <w:rPr>
                <w:rStyle w:val="ab"/>
                <w:rFonts w:ascii="UD デジタル 教科書体 NK-R" w:hint="eastAsia"/>
                <w:noProof/>
              </w:rPr>
              <w:t>現代版画コレクション</w:t>
            </w:r>
            <w:r w:rsidR="0074397D" w:rsidRPr="008E0FC9">
              <w:rPr>
                <w:rFonts w:ascii="UD デジタル 教科書体 NK-R" w:hint="eastAsia"/>
                <w:noProof/>
                <w:webHidden/>
              </w:rPr>
              <w:tab/>
            </w:r>
            <w:r w:rsidR="0074397D" w:rsidRPr="008E0FC9">
              <w:rPr>
                <w:rFonts w:ascii="UD デジタル 教科書体 NK-R" w:hint="eastAsia"/>
                <w:noProof/>
                <w:webHidden/>
              </w:rPr>
              <w:fldChar w:fldCharType="begin"/>
            </w:r>
            <w:r w:rsidR="0074397D" w:rsidRPr="008E0FC9">
              <w:rPr>
                <w:rFonts w:ascii="UD デジタル 教科書体 NK-R" w:hint="eastAsia"/>
                <w:noProof/>
                <w:webHidden/>
              </w:rPr>
              <w:instrText xml:space="preserve"> PAGEREF _Toc223812262 \h </w:instrText>
            </w:r>
            <w:r w:rsidR="0074397D" w:rsidRPr="008E0FC9">
              <w:rPr>
                <w:rFonts w:ascii="UD デジタル 教科書体 NK-R" w:hint="eastAsia"/>
                <w:noProof/>
                <w:webHidden/>
              </w:rPr>
            </w:r>
            <w:r w:rsidR="0074397D" w:rsidRPr="008E0FC9">
              <w:rPr>
                <w:rFonts w:ascii="UD デジタル 教科書体 NK-R" w:hint="eastAsia"/>
                <w:noProof/>
                <w:webHidden/>
              </w:rPr>
              <w:fldChar w:fldCharType="separate"/>
            </w:r>
            <w:r>
              <w:rPr>
                <w:rFonts w:ascii="UD デジタル 教科書体 NK-R"/>
                <w:noProof/>
                <w:webHidden/>
              </w:rPr>
              <w:t>2</w:t>
            </w:r>
            <w:r w:rsidR="0074397D" w:rsidRPr="008E0FC9">
              <w:rPr>
                <w:rFonts w:ascii="UD デジタル 教科書体 NK-R" w:hint="eastAsia"/>
                <w:noProof/>
                <w:webHidden/>
              </w:rPr>
              <w:fldChar w:fldCharType="end"/>
            </w:r>
          </w:hyperlink>
        </w:p>
        <w:p w14:paraId="673F203D" w14:textId="3FA1DD37" w:rsidR="0074397D" w:rsidRPr="008E0FC9" w:rsidRDefault="009C41DF" w:rsidP="0074397D">
          <w:pPr>
            <w:pStyle w:val="3"/>
            <w:tabs>
              <w:tab w:val="left" w:pos="1260"/>
              <w:tab w:val="right" w:leader="dot" w:pos="9736"/>
            </w:tabs>
            <w:ind w:leftChars="400" w:left="840"/>
            <w:rPr>
              <w:rFonts w:ascii="UD デジタル 教科書体 NK-R"/>
              <w:noProof/>
            </w:rPr>
          </w:pPr>
          <w:hyperlink w:anchor="_Toc223812263" w:history="1">
            <w:r w:rsidR="0074397D" w:rsidRPr="008E0FC9">
              <w:rPr>
                <w:rStyle w:val="ab"/>
                <w:rFonts w:ascii="UD デジタル 教科書体 NK-R" w:hint="eastAsia"/>
                <w:noProof/>
              </w:rPr>
              <w:t>（６）</w:t>
            </w:r>
            <w:r w:rsidR="0074397D" w:rsidRPr="008E0FC9">
              <w:rPr>
                <w:rFonts w:ascii="UD デジタル 教科書体 NK-R" w:hint="eastAsia"/>
                <w:noProof/>
              </w:rPr>
              <w:tab/>
            </w:r>
            <w:r w:rsidR="0074397D" w:rsidRPr="008E0FC9">
              <w:rPr>
                <w:rStyle w:val="ab"/>
                <w:rFonts w:ascii="UD デジタル 教科書体 NK-R" w:hint="eastAsia"/>
                <w:noProof/>
              </w:rPr>
              <w:t>その他のコレクション</w:t>
            </w:r>
            <w:r w:rsidR="0074397D" w:rsidRPr="008E0FC9">
              <w:rPr>
                <w:rFonts w:ascii="UD デジタル 教科書体 NK-R" w:hint="eastAsia"/>
                <w:noProof/>
                <w:webHidden/>
              </w:rPr>
              <w:tab/>
            </w:r>
            <w:r w:rsidR="0074397D" w:rsidRPr="008E0FC9">
              <w:rPr>
                <w:rFonts w:ascii="UD デジタル 教科書体 NK-R" w:hint="eastAsia"/>
                <w:noProof/>
                <w:webHidden/>
              </w:rPr>
              <w:fldChar w:fldCharType="begin"/>
            </w:r>
            <w:r w:rsidR="0074397D" w:rsidRPr="008E0FC9">
              <w:rPr>
                <w:rFonts w:ascii="UD デジタル 教科書体 NK-R" w:hint="eastAsia"/>
                <w:noProof/>
                <w:webHidden/>
              </w:rPr>
              <w:instrText xml:space="preserve"> PAGEREF _Toc223812263 \h </w:instrText>
            </w:r>
            <w:r w:rsidR="0074397D" w:rsidRPr="008E0FC9">
              <w:rPr>
                <w:rFonts w:ascii="UD デジタル 教科書体 NK-R" w:hint="eastAsia"/>
                <w:noProof/>
                <w:webHidden/>
              </w:rPr>
            </w:r>
            <w:r w:rsidR="0074397D" w:rsidRPr="008E0FC9">
              <w:rPr>
                <w:rFonts w:ascii="UD デジタル 教科書体 NK-R" w:hint="eastAsia"/>
                <w:noProof/>
                <w:webHidden/>
              </w:rPr>
              <w:fldChar w:fldCharType="separate"/>
            </w:r>
            <w:r>
              <w:rPr>
                <w:rFonts w:ascii="UD デジタル 教科書体 NK-R"/>
                <w:noProof/>
                <w:webHidden/>
              </w:rPr>
              <w:t>2</w:t>
            </w:r>
            <w:r w:rsidR="0074397D" w:rsidRPr="008E0FC9">
              <w:rPr>
                <w:rFonts w:ascii="UD デジタル 教科書体 NK-R" w:hint="eastAsia"/>
                <w:noProof/>
                <w:webHidden/>
              </w:rPr>
              <w:fldChar w:fldCharType="end"/>
            </w:r>
          </w:hyperlink>
        </w:p>
        <w:p w14:paraId="7BC4B406" w14:textId="6D28C254" w:rsidR="0074397D" w:rsidRPr="008E0FC9" w:rsidRDefault="009C41DF" w:rsidP="0074397D">
          <w:pPr>
            <w:pStyle w:val="2"/>
            <w:rPr>
              <w:rFonts w:ascii="UD デジタル 教科書体 NK-R"/>
              <w:noProof/>
            </w:rPr>
          </w:pPr>
          <w:hyperlink w:anchor="_Toc223812264" w:history="1">
            <w:r w:rsidR="0074397D" w:rsidRPr="008E0FC9">
              <w:rPr>
                <w:rStyle w:val="ab"/>
                <w:rFonts w:ascii="UD デジタル 教科書体 NK-R" w:hint="eastAsia"/>
                <w:noProof/>
              </w:rPr>
              <w:t>１－２</w:t>
            </w:r>
            <w:r w:rsidR="0069564B" w:rsidRPr="008E0FC9">
              <w:rPr>
                <w:rStyle w:val="ab"/>
                <w:rFonts w:ascii="UD デジタル 教科書体 NK-R" w:hint="eastAsia"/>
                <w:noProof/>
              </w:rPr>
              <w:t xml:space="preserve">　</w:t>
            </w:r>
            <w:r w:rsidR="0074397D" w:rsidRPr="008E0FC9">
              <w:rPr>
                <w:rStyle w:val="ab"/>
                <w:rFonts w:ascii="UD デジタル 教科書体 NK-R" w:hint="eastAsia"/>
                <w:noProof/>
              </w:rPr>
              <w:t>作品収集の経緯</w:t>
            </w:r>
            <w:r w:rsidR="0074397D" w:rsidRPr="008E0FC9">
              <w:rPr>
                <w:rFonts w:ascii="UD デジタル 教科書体 NK-R" w:hint="eastAsia"/>
                <w:noProof/>
                <w:webHidden/>
              </w:rPr>
              <w:tab/>
            </w:r>
            <w:r w:rsidR="0074397D" w:rsidRPr="008E0FC9">
              <w:rPr>
                <w:rFonts w:ascii="UD デジタル 教科書体 NK-R" w:hint="eastAsia"/>
                <w:noProof/>
                <w:webHidden/>
              </w:rPr>
              <w:fldChar w:fldCharType="begin"/>
            </w:r>
            <w:r w:rsidR="0074397D" w:rsidRPr="008E0FC9">
              <w:rPr>
                <w:rFonts w:ascii="UD デジタル 教科書体 NK-R" w:hint="eastAsia"/>
                <w:noProof/>
                <w:webHidden/>
              </w:rPr>
              <w:instrText xml:space="preserve"> PAGEREF _Toc223812264 \h </w:instrText>
            </w:r>
            <w:r w:rsidR="0074397D" w:rsidRPr="008E0FC9">
              <w:rPr>
                <w:rFonts w:ascii="UD デジタル 教科書体 NK-R" w:hint="eastAsia"/>
                <w:noProof/>
                <w:webHidden/>
              </w:rPr>
            </w:r>
            <w:r w:rsidR="0074397D" w:rsidRPr="008E0FC9">
              <w:rPr>
                <w:rFonts w:ascii="UD デジタル 教科書体 NK-R" w:hint="eastAsia"/>
                <w:noProof/>
                <w:webHidden/>
              </w:rPr>
              <w:fldChar w:fldCharType="separate"/>
            </w:r>
            <w:r>
              <w:rPr>
                <w:rFonts w:ascii="UD デジタル 教科書体 NK-R"/>
                <w:noProof/>
                <w:webHidden/>
              </w:rPr>
              <w:t>3</w:t>
            </w:r>
            <w:r w:rsidR="0074397D" w:rsidRPr="008E0FC9">
              <w:rPr>
                <w:rFonts w:ascii="UD デジタル 教科書体 NK-R" w:hint="eastAsia"/>
                <w:noProof/>
                <w:webHidden/>
              </w:rPr>
              <w:fldChar w:fldCharType="end"/>
            </w:r>
          </w:hyperlink>
        </w:p>
        <w:p w14:paraId="443B51A6" w14:textId="47EFABAA" w:rsidR="0074397D" w:rsidRPr="008E0FC9" w:rsidRDefault="009C41DF" w:rsidP="0074397D">
          <w:pPr>
            <w:pStyle w:val="3"/>
            <w:tabs>
              <w:tab w:val="left" w:pos="1260"/>
              <w:tab w:val="right" w:leader="dot" w:pos="9736"/>
            </w:tabs>
            <w:ind w:leftChars="400" w:left="840"/>
            <w:rPr>
              <w:rFonts w:ascii="UD デジタル 教科書体 NK-R"/>
              <w:noProof/>
            </w:rPr>
          </w:pPr>
          <w:hyperlink w:anchor="_Toc223812265" w:history="1">
            <w:r w:rsidR="0074397D" w:rsidRPr="008E0FC9">
              <w:rPr>
                <w:rStyle w:val="ab"/>
                <w:rFonts w:ascii="UD デジタル 教科書体 NK-R" w:hint="eastAsia"/>
                <w:noProof/>
              </w:rPr>
              <w:t>（１）</w:t>
            </w:r>
            <w:r w:rsidR="0074397D" w:rsidRPr="008E0FC9">
              <w:rPr>
                <w:rFonts w:ascii="UD デジタル 教科書体 NK-R" w:hint="eastAsia"/>
                <w:noProof/>
              </w:rPr>
              <w:tab/>
            </w:r>
            <w:r w:rsidR="0074397D" w:rsidRPr="008E0FC9">
              <w:rPr>
                <w:rStyle w:val="ab"/>
                <w:rFonts w:ascii="UD デジタル 教科書体 NK-R" w:hint="eastAsia"/>
                <w:noProof/>
              </w:rPr>
              <w:t>美術館構想以前</w:t>
            </w:r>
            <w:r w:rsidR="0074397D" w:rsidRPr="008E0FC9">
              <w:rPr>
                <w:rFonts w:ascii="UD デジタル 教科書体 NK-R" w:hint="eastAsia"/>
                <w:noProof/>
                <w:webHidden/>
              </w:rPr>
              <w:tab/>
            </w:r>
            <w:r w:rsidR="0074397D" w:rsidRPr="008E0FC9">
              <w:rPr>
                <w:rFonts w:ascii="UD デジタル 教科書体 NK-R" w:hint="eastAsia"/>
                <w:noProof/>
                <w:webHidden/>
              </w:rPr>
              <w:fldChar w:fldCharType="begin"/>
            </w:r>
            <w:r w:rsidR="0074397D" w:rsidRPr="008E0FC9">
              <w:rPr>
                <w:rFonts w:ascii="UD デジタル 教科書体 NK-R" w:hint="eastAsia"/>
                <w:noProof/>
                <w:webHidden/>
              </w:rPr>
              <w:instrText xml:space="preserve"> PAGEREF _Toc223812265 \h </w:instrText>
            </w:r>
            <w:r w:rsidR="0074397D" w:rsidRPr="008E0FC9">
              <w:rPr>
                <w:rFonts w:ascii="UD デジタル 教科書体 NK-R" w:hint="eastAsia"/>
                <w:noProof/>
                <w:webHidden/>
              </w:rPr>
            </w:r>
            <w:r w:rsidR="0074397D" w:rsidRPr="008E0FC9">
              <w:rPr>
                <w:rFonts w:ascii="UD デジタル 教科書体 NK-R" w:hint="eastAsia"/>
                <w:noProof/>
                <w:webHidden/>
              </w:rPr>
              <w:fldChar w:fldCharType="separate"/>
            </w:r>
            <w:r>
              <w:rPr>
                <w:rFonts w:ascii="UD デジタル 教科書体 NK-R"/>
                <w:noProof/>
                <w:webHidden/>
              </w:rPr>
              <w:t>3</w:t>
            </w:r>
            <w:r w:rsidR="0074397D" w:rsidRPr="008E0FC9">
              <w:rPr>
                <w:rFonts w:ascii="UD デジタル 教科書体 NK-R" w:hint="eastAsia"/>
                <w:noProof/>
                <w:webHidden/>
              </w:rPr>
              <w:fldChar w:fldCharType="end"/>
            </w:r>
          </w:hyperlink>
        </w:p>
        <w:p w14:paraId="32B836BB" w14:textId="2B0D3AE6" w:rsidR="0074397D" w:rsidRPr="008E0FC9" w:rsidRDefault="009C41DF" w:rsidP="0074397D">
          <w:pPr>
            <w:pStyle w:val="3"/>
            <w:tabs>
              <w:tab w:val="left" w:pos="846"/>
              <w:tab w:val="right" w:leader="dot" w:pos="9736"/>
            </w:tabs>
            <w:ind w:leftChars="400" w:left="840"/>
            <w:rPr>
              <w:rFonts w:ascii="UD デジタル 教科書体 NK-R"/>
              <w:noProof/>
            </w:rPr>
          </w:pPr>
          <w:hyperlink w:anchor="_Toc223812266" w:history="1">
            <w:r w:rsidR="0074397D" w:rsidRPr="008E0FC9">
              <w:rPr>
                <w:rFonts w:ascii="UD デジタル 教科書体 NK-R" w:hint="eastAsia"/>
                <w:noProof/>
              </w:rPr>
              <w:tab/>
              <w:t>（２）</w:t>
            </w:r>
            <w:r w:rsidR="0074397D" w:rsidRPr="008E0FC9">
              <w:rPr>
                <w:rStyle w:val="ab"/>
                <w:rFonts w:ascii="UD デジタル 教科書体 NK-R" w:hint="eastAsia"/>
                <w:noProof/>
              </w:rPr>
              <w:t>美術館構想</w:t>
            </w:r>
            <w:r w:rsidR="0074397D" w:rsidRPr="008E0FC9">
              <w:rPr>
                <w:rFonts w:ascii="UD デジタル 教科書体 NK-R" w:hint="eastAsia"/>
                <w:noProof/>
                <w:webHidden/>
              </w:rPr>
              <w:tab/>
            </w:r>
            <w:r w:rsidR="0074397D" w:rsidRPr="008E0FC9">
              <w:rPr>
                <w:rFonts w:ascii="UD デジタル 教科書体 NK-R" w:hint="eastAsia"/>
                <w:noProof/>
                <w:webHidden/>
              </w:rPr>
              <w:fldChar w:fldCharType="begin"/>
            </w:r>
            <w:r w:rsidR="0074397D" w:rsidRPr="008E0FC9">
              <w:rPr>
                <w:rFonts w:ascii="UD デジタル 教科書体 NK-R" w:hint="eastAsia"/>
                <w:noProof/>
                <w:webHidden/>
              </w:rPr>
              <w:instrText xml:space="preserve"> PAGEREF _Toc223812266 \h </w:instrText>
            </w:r>
            <w:r w:rsidR="0074397D" w:rsidRPr="008E0FC9">
              <w:rPr>
                <w:rFonts w:ascii="UD デジタル 教科書体 NK-R" w:hint="eastAsia"/>
                <w:noProof/>
                <w:webHidden/>
              </w:rPr>
            </w:r>
            <w:r w:rsidR="0074397D" w:rsidRPr="008E0FC9">
              <w:rPr>
                <w:rFonts w:ascii="UD デジタル 教科書体 NK-R" w:hint="eastAsia"/>
                <w:noProof/>
                <w:webHidden/>
              </w:rPr>
              <w:fldChar w:fldCharType="separate"/>
            </w:r>
            <w:r>
              <w:rPr>
                <w:rFonts w:ascii="UD デジタル 教科書体 NK-R"/>
                <w:noProof/>
                <w:webHidden/>
              </w:rPr>
              <w:t>3</w:t>
            </w:r>
            <w:r w:rsidR="0074397D" w:rsidRPr="008E0FC9">
              <w:rPr>
                <w:rFonts w:ascii="UD デジタル 教科書体 NK-R" w:hint="eastAsia"/>
                <w:noProof/>
                <w:webHidden/>
              </w:rPr>
              <w:fldChar w:fldCharType="end"/>
            </w:r>
          </w:hyperlink>
        </w:p>
        <w:p w14:paraId="60186D36" w14:textId="58E5C718" w:rsidR="0074397D" w:rsidRPr="008E0FC9" w:rsidRDefault="009C41DF" w:rsidP="0074397D">
          <w:pPr>
            <w:pStyle w:val="3"/>
            <w:tabs>
              <w:tab w:val="left" w:pos="1260"/>
              <w:tab w:val="right" w:leader="dot" w:pos="9736"/>
            </w:tabs>
            <w:ind w:leftChars="400" w:left="840"/>
            <w:rPr>
              <w:rFonts w:ascii="UD デジタル 教科書体 NK-R"/>
              <w:noProof/>
            </w:rPr>
          </w:pPr>
          <w:hyperlink w:anchor="_Toc223812267" w:history="1">
            <w:r w:rsidR="0074397D" w:rsidRPr="008E0FC9">
              <w:rPr>
                <w:rStyle w:val="ab"/>
                <w:rFonts w:ascii="UD デジタル 教科書体 NK-R" w:hint="eastAsia"/>
                <w:noProof/>
              </w:rPr>
              <w:t>（３）</w:t>
            </w:r>
            <w:r w:rsidR="0074397D" w:rsidRPr="008E0FC9">
              <w:rPr>
                <w:rFonts w:ascii="UD デジタル 教科書体 NK-R" w:hint="eastAsia"/>
                <w:noProof/>
              </w:rPr>
              <w:tab/>
            </w:r>
            <w:r w:rsidR="0074397D" w:rsidRPr="008E0FC9">
              <w:rPr>
                <w:rStyle w:val="ab"/>
                <w:rFonts w:ascii="UD デジタル 教科書体 NK-R" w:hint="eastAsia"/>
                <w:noProof/>
              </w:rPr>
              <w:t>作品収集基本方針</w:t>
            </w:r>
            <w:r w:rsidR="0074397D" w:rsidRPr="008E0FC9">
              <w:rPr>
                <w:rFonts w:ascii="UD デジタル 教科書体 NK-R" w:hint="eastAsia"/>
                <w:noProof/>
                <w:webHidden/>
              </w:rPr>
              <w:tab/>
            </w:r>
            <w:r w:rsidR="0074397D" w:rsidRPr="008E0FC9">
              <w:rPr>
                <w:rFonts w:ascii="UD デジタル 教科書体 NK-R" w:hint="eastAsia"/>
                <w:noProof/>
                <w:webHidden/>
              </w:rPr>
              <w:fldChar w:fldCharType="begin"/>
            </w:r>
            <w:r w:rsidR="0074397D" w:rsidRPr="008E0FC9">
              <w:rPr>
                <w:rFonts w:ascii="UD デジタル 教科書体 NK-R" w:hint="eastAsia"/>
                <w:noProof/>
                <w:webHidden/>
              </w:rPr>
              <w:instrText xml:space="preserve"> PAGEREF _Toc223812267 \h </w:instrText>
            </w:r>
            <w:r w:rsidR="0074397D" w:rsidRPr="008E0FC9">
              <w:rPr>
                <w:rFonts w:ascii="UD デジタル 教科書体 NK-R" w:hint="eastAsia"/>
                <w:noProof/>
                <w:webHidden/>
              </w:rPr>
            </w:r>
            <w:r w:rsidR="0074397D" w:rsidRPr="008E0FC9">
              <w:rPr>
                <w:rFonts w:ascii="UD デジタル 教科書体 NK-R" w:hint="eastAsia"/>
                <w:noProof/>
                <w:webHidden/>
              </w:rPr>
              <w:fldChar w:fldCharType="separate"/>
            </w:r>
            <w:r>
              <w:rPr>
                <w:rFonts w:ascii="UD デジタル 教科書体 NK-R"/>
                <w:noProof/>
                <w:webHidden/>
              </w:rPr>
              <w:t>3</w:t>
            </w:r>
            <w:r w:rsidR="0074397D" w:rsidRPr="008E0FC9">
              <w:rPr>
                <w:rFonts w:ascii="UD デジタル 教科書体 NK-R" w:hint="eastAsia"/>
                <w:noProof/>
                <w:webHidden/>
              </w:rPr>
              <w:fldChar w:fldCharType="end"/>
            </w:r>
          </w:hyperlink>
        </w:p>
        <w:p w14:paraId="2422A32F" w14:textId="4CE86B43" w:rsidR="0074397D" w:rsidRPr="008E0FC9" w:rsidRDefault="009C41DF" w:rsidP="0074397D">
          <w:pPr>
            <w:pStyle w:val="3"/>
            <w:tabs>
              <w:tab w:val="left" w:pos="1260"/>
              <w:tab w:val="right" w:leader="dot" w:pos="9736"/>
            </w:tabs>
            <w:ind w:leftChars="400" w:left="840"/>
            <w:rPr>
              <w:rFonts w:ascii="UD デジタル 教科書体 NK-R"/>
              <w:noProof/>
            </w:rPr>
          </w:pPr>
          <w:hyperlink w:anchor="_Toc223812268" w:history="1">
            <w:r w:rsidR="0074397D" w:rsidRPr="008E0FC9">
              <w:rPr>
                <w:rStyle w:val="ab"/>
                <w:rFonts w:ascii="UD デジタル 教科書体 NK-R" w:hint="eastAsia"/>
                <w:noProof/>
              </w:rPr>
              <w:t>（４）</w:t>
            </w:r>
            <w:r w:rsidR="0074397D" w:rsidRPr="008E0FC9">
              <w:rPr>
                <w:rFonts w:ascii="UD デジタル 教科書体 NK-R" w:hint="eastAsia"/>
                <w:noProof/>
              </w:rPr>
              <w:tab/>
            </w:r>
            <w:r w:rsidR="0074397D" w:rsidRPr="008E0FC9">
              <w:rPr>
                <w:rStyle w:val="ab"/>
                <w:rFonts w:ascii="UD デジタル 教科書体 NK-R" w:hint="eastAsia"/>
                <w:noProof/>
              </w:rPr>
              <w:t>美術館構想の廃止</w:t>
            </w:r>
            <w:r w:rsidR="0074397D" w:rsidRPr="008E0FC9">
              <w:rPr>
                <w:rFonts w:ascii="UD デジタル 教科書体 NK-R" w:hint="eastAsia"/>
                <w:noProof/>
                <w:webHidden/>
              </w:rPr>
              <w:tab/>
            </w:r>
            <w:r w:rsidR="0074397D" w:rsidRPr="008E0FC9">
              <w:rPr>
                <w:rFonts w:ascii="UD デジタル 教科書体 NK-R" w:hint="eastAsia"/>
                <w:noProof/>
                <w:webHidden/>
              </w:rPr>
              <w:fldChar w:fldCharType="begin"/>
            </w:r>
            <w:r w:rsidR="0074397D" w:rsidRPr="008E0FC9">
              <w:rPr>
                <w:rFonts w:ascii="UD デジタル 教科書体 NK-R" w:hint="eastAsia"/>
                <w:noProof/>
                <w:webHidden/>
              </w:rPr>
              <w:instrText xml:space="preserve"> PAGEREF _Toc223812268 \h </w:instrText>
            </w:r>
            <w:r w:rsidR="0074397D" w:rsidRPr="008E0FC9">
              <w:rPr>
                <w:rFonts w:ascii="UD デジタル 教科書体 NK-R" w:hint="eastAsia"/>
                <w:noProof/>
                <w:webHidden/>
              </w:rPr>
            </w:r>
            <w:r w:rsidR="0074397D" w:rsidRPr="008E0FC9">
              <w:rPr>
                <w:rFonts w:ascii="UD デジタル 教科書体 NK-R" w:hint="eastAsia"/>
                <w:noProof/>
                <w:webHidden/>
              </w:rPr>
              <w:fldChar w:fldCharType="separate"/>
            </w:r>
            <w:r>
              <w:rPr>
                <w:rFonts w:ascii="UD デジタル 教科書体 NK-R"/>
                <w:noProof/>
                <w:webHidden/>
              </w:rPr>
              <w:t>4</w:t>
            </w:r>
            <w:r w:rsidR="0074397D" w:rsidRPr="008E0FC9">
              <w:rPr>
                <w:rFonts w:ascii="UD デジタル 教科書体 NK-R" w:hint="eastAsia"/>
                <w:noProof/>
                <w:webHidden/>
              </w:rPr>
              <w:fldChar w:fldCharType="end"/>
            </w:r>
          </w:hyperlink>
        </w:p>
        <w:p w14:paraId="5FDB117F" w14:textId="2A2FDC6D" w:rsidR="0074397D" w:rsidRPr="008E0FC9" w:rsidRDefault="009C41DF" w:rsidP="00CA623A">
          <w:pPr>
            <w:pStyle w:val="11"/>
            <w:rPr>
              <w:rFonts w:ascii="UD デジタル 教科書体 NK-R"/>
              <w:noProof/>
            </w:rPr>
          </w:pPr>
          <w:hyperlink w:anchor="_Toc223812269" w:history="1">
            <w:r w:rsidR="0074397D" w:rsidRPr="008E0FC9">
              <w:rPr>
                <w:rStyle w:val="ab"/>
                <w:rFonts w:ascii="UD デジタル 教科書体 NK-R" w:hint="eastAsia"/>
                <w:b/>
                <w:bCs/>
                <w:noProof/>
              </w:rPr>
              <w:t>第</w:t>
            </w:r>
            <w:r w:rsidR="00B54B4F">
              <w:rPr>
                <w:rStyle w:val="ab"/>
                <w:rFonts w:ascii="UD デジタル 教科書体 NK-R" w:hint="eastAsia"/>
                <w:b/>
                <w:bCs/>
                <w:noProof/>
              </w:rPr>
              <w:t>２</w:t>
            </w:r>
            <w:r w:rsidR="0074397D" w:rsidRPr="008E0FC9">
              <w:rPr>
                <w:rStyle w:val="ab"/>
                <w:rFonts w:ascii="UD デジタル 教科書体 NK-R" w:hint="eastAsia"/>
                <w:b/>
                <w:bCs/>
                <w:noProof/>
              </w:rPr>
              <w:t>章</w:t>
            </w:r>
            <w:r w:rsidR="00CA623A" w:rsidRPr="008E0FC9">
              <w:rPr>
                <w:rStyle w:val="ab"/>
                <w:rFonts w:ascii="UD デジタル 教科書体 NK-R" w:hint="eastAsia"/>
                <w:b/>
                <w:bCs/>
                <w:noProof/>
              </w:rPr>
              <w:t xml:space="preserve">　</w:t>
            </w:r>
            <w:r w:rsidR="0074397D" w:rsidRPr="008E0FC9">
              <w:rPr>
                <w:rStyle w:val="ab"/>
                <w:rFonts w:ascii="UD デジタル 教科書体 NK-R" w:hint="eastAsia"/>
                <w:b/>
                <w:bCs/>
                <w:noProof/>
              </w:rPr>
              <w:t>活用状況</w:t>
            </w:r>
            <w:r w:rsidR="0074397D" w:rsidRPr="008E0FC9">
              <w:rPr>
                <w:rFonts w:ascii="UD デジタル 教科書体 NK-R" w:hint="eastAsia"/>
                <w:noProof/>
                <w:webHidden/>
              </w:rPr>
              <w:tab/>
            </w:r>
            <w:r w:rsidR="0074397D" w:rsidRPr="008E0FC9">
              <w:rPr>
                <w:rFonts w:ascii="UD デジタル 教科書体 NK-R" w:hint="eastAsia"/>
                <w:noProof/>
                <w:webHidden/>
              </w:rPr>
              <w:fldChar w:fldCharType="begin"/>
            </w:r>
            <w:r w:rsidR="0074397D" w:rsidRPr="008E0FC9">
              <w:rPr>
                <w:rFonts w:ascii="UD デジタル 教科書体 NK-R" w:hint="eastAsia"/>
                <w:noProof/>
                <w:webHidden/>
              </w:rPr>
              <w:instrText xml:space="preserve"> PAGEREF _Toc223812269 \h </w:instrText>
            </w:r>
            <w:r w:rsidR="0074397D" w:rsidRPr="008E0FC9">
              <w:rPr>
                <w:rFonts w:ascii="UD デジタル 教科書体 NK-R" w:hint="eastAsia"/>
                <w:noProof/>
                <w:webHidden/>
              </w:rPr>
            </w:r>
            <w:r w:rsidR="0074397D" w:rsidRPr="008E0FC9">
              <w:rPr>
                <w:rFonts w:ascii="UD デジタル 教科書体 NK-R" w:hint="eastAsia"/>
                <w:noProof/>
                <w:webHidden/>
              </w:rPr>
              <w:fldChar w:fldCharType="separate"/>
            </w:r>
            <w:r>
              <w:rPr>
                <w:rFonts w:ascii="UD デジタル 教科書体 NK-R"/>
                <w:noProof/>
                <w:webHidden/>
              </w:rPr>
              <w:t>4</w:t>
            </w:r>
            <w:r w:rsidR="0074397D" w:rsidRPr="008E0FC9">
              <w:rPr>
                <w:rFonts w:ascii="UD デジタル 教科書体 NK-R" w:hint="eastAsia"/>
                <w:noProof/>
                <w:webHidden/>
              </w:rPr>
              <w:fldChar w:fldCharType="end"/>
            </w:r>
          </w:hyperlink>
        </w:p>
        <w:p w14:paraId="723B23A7" w14:textId="6027C696" w:rsidR="0074397D" w:rsidRPr="008E0FC9" w:rsidRDefault="009C41DF" w:rsidP="0074397D">
          <w:pPr>
            <w:pStyle w:val="2"/>
            <w:rPr>
              <w:rFonts w:ascii="UD デジタル 教科書体 NK-R"/>
              <w:noProof/>
            </w:rPr>
          </w:pPr>
          <w:hyperlink w:anchor="_Toc223812270" w:history="1">
            <w:r w:rsidR="00CA623A" w:rsidRPr="008E0FC9">
              <w:rPr>
                <w:rStyle w:val="ab"/>
                <w:rFonts w:ascii="UD デジタル 教科書体 NK-R" w:hint="eastAsia"/>
                <w:noProof/>
              </w:rPr>
              <w:t xml:space="preserve">２－１　</w:t>
            </w:r>
            <w:r w:rsidR="0074397D" w:rsidRPr="008E0FC9">
              <w:rPr>
                <w:rStyle w:val="ab"/>
                <w:rFonts w:ascii="UD デジタル 教科書体 NK-R" w:hint="eastAsia"/>
                <w:noProof/>
              </w:rPr>
              <w:t>外部展示</w:t>
            </w:r>
            <w:r w:rsidR="0074397D" w:rsidRPr="008E0FC9">
              <w:rPr>
                <w:rFonts w:ascii="UD デジタル 教科書体 NK-R" w:hint="eastAsia"/>
                <w:noProof/>
                <w:webHidden/>
              </w:rPr>
              <w:tab/>
            </w:r>
            <w:r w:rsidR="0074397D" w:rsidRPr="008E0FC9">
              <w:rPr>
                <w:rFonts w:ascii="UD デジタル 教科書体 NK-R" w:hint="eastAsia"/>
                <w:noProof/>
                <w:webHidden/>
              </w:rPr>
              <w:fldChar w:fldCharType="begin"/>
            </w:r>
            <w:r w:rsidR="0074397D" w:rsidRPr="008E0FC9">
              <w:rPr>
                <w:rFonts w:ascii="UD デジタル 教科書体 NK-R" w:hint="eastAsia"/>
                <w:noProof/>
                <w:webHidden/>
              </w:rPr>
              <w:instrText xml:space="preserve"> PAGEREF _Toc223812270 \h </w:instrText>
            </w:r>
            <w:r w:rsidR="0074397D" w:rsidRPr="008E0FC9">
              <w:rPr>
                <w:rFonts w:ascii="UD デジタル 教科書体 NK-R" w:hint="eastAsia"/>
                <w:noProof/>
                <w:webHidden/>
              </w:rPr>
            </w:r>
            <w:r w:rsidR="0074397D" w:rsidRPr="008E0FC9">
              <w:rPr>
                <w:rFonts w:ascii="UD デジタル 教科書体 NK-R" w:hint="eastAsia"/>
                <w:noProof/>
                <w:webHidden/>
              </w:rPr>
              <w:fldChar w:fldCharType="separate"/>
            </w:r>
            <w:r>
              <w:rPr>
                <w:rFonts w:ascii="UD デジタル 教科書体 NK-R"/>
                <w:noProof/>
                <w:webHidden/>
              </w:rPr>
              <w:t>4</w:t>
            </w:r>
            <w:r w:rsidR="0074397D" w:rsidRPr="008E0FC9">
              <w:rPr>
                <w:rFonts w:ascii="UD デジタル 教科書体 NK-R" w:hint="eastAsia"/>
                <w:noProof/>
                <w:webHidden/>
              </w:rPr>
              <w:fldChar w:fldCharType="end"/>
            </w:r>
          </w:hyperlink>
        </w:p>
        <w:p w14:paraId="61D3BACC" w14:textId="4D5676F6" w:rsidR="0074397D" w:rsidRPr="008E0FC9" w:rsidRDefault="009C41DF" w:rsidP="00CA623A">
          <w:pPr>
            <w:pStyle w:val="3"/>
            <w:tabs>
              <w:tab w:val="right" w:leader="dot" w:pos="9736"/>
            </w:tabs>
            <w:ind w:leftChars="400" w:left="840"/>
            <w:rPr>
              <w:rFonts w:ascii="UD デジタル 教科書体 NK-R"/>
              <w:noProof/>
            </w:rPr>
          </w:pPr>
          <w:hyperlink w:anchor="_Toc223812271" w:history="1">
            <w:r w:rsidR="00CA623A" w:rsidRPr="008E0FC9">
              <w:rPr>
                <w:rStyle w:val="ab"/>
                <w:rFonts w:ascii="UD デジタル 教科書体 NK-R" w:hint="eastAsia"/>
                <w:noProof/>
              </w:rPr>
              <w:t>（１）</w:t>
            </w:r>
            <w:r w:rsidR="0074397D" w:rsidRPr="008E0FC9">
              <w:rPr>
                <w:rStyle w:val="ab"/>
                <w:rFonts w:ascii="UD デジタル 教科書体 NK-R" w:hint="eastAsia"/>
                <w:noProof/>
              </w:rPr>
              <w:t>モノレール美術館（吹田市ほか）</w:t>
            </w:r>
            <w:r w:rsidR="0074397D" w:rsidRPr="008E0FC9">
              <w:rPr>
                <w:rFonts w:ascii="UD デジタル 教科書体 NK-R" w:hint="eastAsia"/>
                <w:noProof/>
                <w:webHidden/>
              </w:rPr>
              <w:tab/>
            </w:r>
            <w:r w:rsidR="0074397D" w:rsidRPr="008E0FC9">
              <w:rPr>
                <w:rFonts w:ascii="UD デジタル 教科書体 NK-R" w:hint="eastAsia"/>
                <w:noProof/>
                <w:webHidden/>
              </w:rPr>
              <w:fldChar w:fldCharType="begin"/>
            </w:r>
            <w:r w:rsidR="0074397D" w:rsidRPr="008E0FC9">
              <w:rPr>
                <w:rFonts w:ascii="UD デジタル 教科書体 NK-R" w:hint="eastAsia"/>
                <w:noProof/>
                <w:webHidden/>
              </w:rPr>
              <w:instrText xml:space="preserve"> PAGEREF _Toc223812271 \h </w:instrText>
            </w:r>
            <w:r w:rsidR="0074397D" w:rsidRPr="008E0FC9">
              <w:rPr>
                <w:rFonts w:ascii="UD デジタル 教科書体 NK-R" w:hint="eastAsia"/>
                <w:noProof/>
                <w:webHidden/>
              </w:rPr>
            </w:r>
            <w:r w:rsidR="0074397D" w:rsidRPr="008E0FC9">
              <w:rPr>
                <w:rFonts w:ascii="UD デジタル 教科書体 NK-R" w:hint="eastAsia"/>
                <w:noProof/>
                <w:webHidden/>
              </w:rPr>
              <w:fldChar w:fldCharType="separate"/>
            </w:r>
            <w:r>
              <w:rPr>
                <w:rFonts w:ascii="UD デジタル 教科書体 NK-R"/>
                <w:noProof/>
                <w:webHidden/>
              </w:rPr>
              <w:t>4</w:t>
            </w:r>
            <w:r w:rsidR="0074397D" w:rsidRPr="008E0FC9">
              <w:rPr>
                <w:rFonts w:ascii="UD デジタル 教科書体 NK-R" w:hint="eastAsia"/>
                <w:noProof/>
                <w:webHidden/>
              </w:rPr>
              <w:fldChar w:fldCharType="end"/>
            </w:r>
          </w:hyperlink>
        </w:p>
        <w:p w14:paraId="12B20B24" w14:textId="181D8BF2" w:rsidR="0074397D" w:rsidRPr="008E0FC9" w:rsidRDefault="009C41DF" w:rsidP="00CA623A">
          <w:pPr>
            <w:pStyle w:val="3"/>
            <w:tabs>
              <w:tab w:val="right" w:leader="dot" w:pos="9736"/>
            </w:tabs>
            <w:ind w:leftChars="400" w:left="840"/>
            <w:rPr>
              <w:rFonts w:ascii="UD デジタル 教科書体 NK-R"/>
              <w:noProof/>
            </w:rPr>
          </w:pPr>
          <w:hyperlink w:anchor="_Toc223812272" w:history="1">
            <w:r w:rsidR="00CA623A" w:rsidRPr="008E0FC9">
              <w:rPr>
                <w:rStyle w:val="ab"/>
                <w:rFonts w:ascii="UD デジタル 教科書体 NK-R" w:hint="eastAsia"/>
                <w:noProof/>
              </w:rPr>
              <w:t>（２）</w:t>
            </w:r>
            <w:r w:rsidR="0074397D" w:rsidRPr="008E0FC9">
              <w:rPr>
                <w:rStyle w:val="ab"/>
                <w:rFonts w:ascii="UD デジタル 教科書体 NK-R" w:hint="eastAsia"/>
                <w:noProof/>
              </w:rPr>
              <w:t>りんくう現代美術空間[RCAS]（泉佐野市）</w:t>
            </w:r>
            <w:r w:rsidR="0074397D" w:rsidRPr="008E0FC9">
              <w:rPr>
                <w:rFonts w:ascii="UD デジタル 教科書体 NK-R" w:hint="eastAsia"/>
                <w:noProof/>
                <w:webHidden/>
              </w:rPr>
              <w:tab/>
            </w:r>
            <w:r w:rsidR="00AF7D76" w:rsidRPr="008E0FC9">
              <w:rPr>
                <w:rFonts w:ascii="UD デジタル 教科書体 NK-R" w:hint="eastAsia"/>
                <w:noProof/>
                <w:webHidden/>
              </w:rPr>
              <w:t>5</w:t>
            </w:r>
          </w:hyperlink>
        </w:p>
        <w:p w14:paraId="53620E30" w14:textId="600B5FBF" w:rsidR="0074397D" w:rsidRPr="008E0FC9" w:rsidRDefault="009C41DF" w:rsidP="00CA623A">
          <w:pPr>
            <w:pStyle w:val="3"/>
            <w:tabs>
              <w:tab w:val="right" w:leader="dot" w:pos="9736"/>
            </w:tabs>
            <w:ind w:leftChars="400" w:left="840"/>
            <w:rPr>
              <w:rFonts w:ascii="UD デジタル 教科書体 NK-R"/>
              <w:noProof/>
            </w:rPr>
          </w:pPr>
          <w:hyperlink w:anchor="_Toc223812273" w:history="1">
            <w:r w:rsidR="00CA623A" w:rsidRPr="008E0FC9">
              <w:rPr>
                <w:rStyle w:val="ab"/>
                <w:rFonts w:ascii="UD デジタル 教科書体 NK-R" w:hint="eastAsia"/>
                <w:noProof/>
              </w:rPr>
              <w:t>（３）</w:t>
            </w:r>
            <w:r w:rsidR="0074397D" w:rsidRPr="008E0FC9">
              <w:rPr>
                <w:rStyle w:val="ab"/>
                <w:rFonts w:ascii="UD デジタル 教科書体 NK-R" w:hint="eastAsia"/>
                <w:noProof/>
              </w:rPr>
              <w:t>大阪港海岸通りギャラリー[CASO]（大阪市港区）</w:t>
            </w:r>
            <w:r w:rsidR="0074397D" w:rsidRPr="008E0FC9">
              <w:rPr>
                <w:rFonts w:ascii="UD デジタル 教科書体 NK-R" w:hint="eastAsia"/>
                <w:noProof/>
                <w:webHidden/>
              </w:rPr>
              <w:tab/>
            </w:r>
            <w:r w:rsidR="00F17425" w:rsidRPr="008E0FC9">
              <w:rPr>
                <w:rFonts w:ascii="UD デジタル 教科書体 NK-R" w:hint="eastAsia"/>
                <w:noProof/>
                <w:webHidden/>
              </w:rPr>
              <w:t>5</w:t>
            </w:r>
          </w:hyperlink>
        </w:p>
        <w:p w14:paraId="73C7246C" w14:textId="5252160A" w:rsidR="0074397D" w:rsidRPr="008E0FC9" w:rsidRDefault="009C41DF" w:rsidP="00CA623A">
          <w:pPr>
            <w:pStyle w:val="3"/>
            <w:tabs>
              <w:tab w:val="right" w:leader="dot" w:pos="9736"/>
            </w:tabs>
            <w:ind w:leftChars="400" w:left="840"/>
            <w:rPr>
              <w:rFonts w:ascii="UD デジタル 教科書体 NK-R"/>
              <w:noProof/>
            </w:rPr>
          </w:pPr>
          <w:hyperlink w:anchor="_Toc223812274" w:history="1">
            <w:r w:rsidR="00CA623A" w:rsidRPr="008E0FC9">
              <w:rPr>
                <w:rStyle w:val="ab"/>
                <w:rFonts w:ascii="UD デジタル 教科書体 NK-R" w:hint="eastAsia"/>
                <w:noProof/>
              </w:rPr>
              <w:t>（４）</w:t>
            </w:r>
            <w:r w:rsidR="0074397D" w:rsidRPr="008E0FC9">
              <w:rPr>
                <w:rStyle w:val="ab"/>
                <w:rFonts w:ascii="UD デジタル 教科書体 NK-R" w:hint="eastAsia"/>
                <w:noProof/>
              </w:rPr>
              <w:t>COCOA（大阪市中央区）</w:t>
            </w:r>
            <w:r w:rsidR="0074397D" w:rsidRPr="008E0FC9">
              <w:rPr>
                <w:rFonts w:ascii="UD デジタル 教科書体 NK-R" w:hint="eastAsia"/>
                <w:noProof/>
                <w:webHidden/>
              </w:rPr>
              <w:tab/>
            </w:r>
            <w:r w:rsidR="00F17425" w:rsidRPr="008E0FC9">
              <w:rPr>
                <w:rFonts w:ascii="UD デジタル 教科書体 NK-R" w:hint="eastAsia"/>
                <w:noProof/>
                <w:webHidden/>
              </w:rPr>
              <w:t>5</w:t>
            </w:r>
          </w:hyperlink>
        </w:p>
        <w:p w14:paraId="39CD2D09" w14:textId="39F14F76" w:rsidR="0074397D" w:rsidRPr="008E0FC9" w:rsidRDefault="009C41DF" w:rsidP="00CA623A">
          <w:pPr>
            <w:pStyle w:val="3"/>
            <w:tabs>
              <w:tab w:val="right" w:leader="dot" w:pos="9736"/>
            </w:tabs>
            <w:ind w:leftChars="400" w:left="840"/>
            <w:rPr>
              <w:rFonts w:ascii="UD デジタル 教科書体 NK-R"/>
              <w:noProof/>
            </w:rPr>
          </w:pPr>
          <w:hyperlink w:anchor="_Toc223812275" w:history="1">
            <w:r w:rsidR="00CA623A" w:rsidRPr="008E0FC9">
              <w:rPr>
                <w:rStyle w:val="ab"/>
                <w:rFonts w:ascii="UD デジタル 教科書体 NK-R" w:hint="eastAsia"/>
                <w:noProof/>
              </w:rPr>
              <w:t>（５）</w:t>
            </w:r>
            <w:r w:rsidR="0074397D" w:rsidRPr="008E0FC9">
              <w:rPr>
                <w:rStyle w:val="ab"/>
                <w:rFonts w:ascii="UD デジタル 教科書体 NK-R" w:hint="eastAsia"/>
                <w:noProof/>
              </w:rPr>
              <w:t>万博記念公園[現代美術の森]（吹田市）</w:t>
            </w:r>
            <w:r w:rsidR="0074397D" w:rsidRPr="008E0FC9">
              <w:rPr>
                <w:rFonts w:ascii="UD デジタル 教科書体 NK-R" w:hint="eastAsia"/>
                <w:noProof/>
                <w:webHidden/>
              </w:rPr>
              <w:tab/>
            </w:r>
            <w:r w:rsidR="00F17425" w:rsidRPr="008E0FC9">
              <w:rPr>
                <w:rFonts w:ascii="UD デジタル 教科書体 NK-R" w:hint="eastAsia"/>
                <w:noProof/>
                <w:webHidden/>
              </w:rPr>
              <w:t>5</w:t>
            </w:r>
          </w:hyperlink>
        </w:p>
        <w:p w14:paraId="0F457808" w14:textId="77824A93" w:rsidR="0074397D" w:rsidRPr="008E0FC9" w:rsidRDefault="009C41DF" w:rsidP="00CA623A">
          <w:pPr>
            <w:pStyle w:val="3"/>
            <w:tabs>
              <w:tab w:val="right" w:leader="dot" w:pos="9736"/>
            </w:tabs>
            <w:ind w:leftChars="400" w:left="840"/>
            <w:rPr>
              <w:rFonts w:ascii="UD デジタル 教科書体 NK-R"/>
              <w:noProof/>
            </w:rPr>
          </w:pPr>
          <w:hyperlink w:anchor="_Toc223812276" w:history="1">
            <w:r w:rsidR="00CA623A" w:rsidRPr="008E0FC9">
              <w:rPr>
                <w:rStyle w:val="ab"/>
                <w:rFonts w:ascii="UD デジタル 教科書体 NK-R" w:hint="eastAsia"/>
                <w:noProof/>
              </w:rPr>
              <w:t>（６）</w:t>
            </w:r>
            <w:r w:rsidR="0074397D" w:rsidRPr="008E0FC9">
              <w:rPr>
                <w:rStyle w:val="ab"/>
                <w:rFonts w:ascii="UD デジタル 教科書体 NK-R" w:hint="eastAsia"/>
                <w:noProof/>
              </w:rPr>
              <w:t>その他</w:t>
            </w:r>
            <w:r w:rsidR="0074397D" w:rsidRPr="008E0FC9">
              <w:rPr>
                <w:rFonts w:ascii="UD デジタル 教科書体 NK-R" w:hint="eastAsia"/>
                <w:noProof/>
                <w:webHidden/>
              </w:rPr>
              <w:tab/>
            </w:r>
            <w:r w:rsidR="0074397D" w:rsidRPr="008E0FC9">
              <w:rPr>
                <w:rFonts w:ascii="UD デジタル 教科書体 NK-R" w:hint="eastAsia"/>
                <w:noProof/>
                <w:webHidden/>
              </w:rPr>
              <w:fldChar w:fldCharType="begin"/>
            </w:r>
            <w:r w:rsidR="0074397D" w:rsidRPr="008E0FC9">
              <w:rPr>
                <w:rFonts w:ascii="UD デジタル 教科書体 NK-R" w:hint="eastAsia"/>
                <w:noProof/>
                <w:webHidden/>
              </w:rPr>
              <w:instrText xml:space="preserve"> PAGEREF _Toc223812276 \h </w:instrText>
            </w:r>
            <w:r w:rsidR="0074397D" w:rsidRPr="008E0FC9">
              <w:rPr>
                <w:rFonts w:ascii="UD デジタル 教科書体 NK-R" w:hint="eastAsia"/>
                <w:noProof/>
                <w:webHidden/>
              </w:rPr>
            </w:r>
            <w:r w:rsidR="0074397D" w:rsidRPr="008E0FC9">
              <w:rPr>
                <w:rFonts w:ascii="UD デジタル 教科書体 NK-R" w:hint="eastAsia"/>
                <w:noProof/>
                <w:webHidden/>
              </w:rPr>
              <w:fldChar w:fldCharType="separate"/>
            </w:r>
            <w:r>
              <w:rPr>
                <w:rFonts w:ascii="UD デジタル 教科書体 NK-R"/>
                <w:noProof/>
                <w:webHidden/>
              </w:rPr>
              <w:t>5</w:t>
            </w:r>
            <w:r w:rsidR="0074397D" w:rsidRPr="008E0FC9">
              <w:rPr>
                <w:rFonts w:ascii="UD デジタル 教科書体 NK-R" w:hint="eastAsia"/>
                <w:noProof/>
                <w:webHidden/>
              </w:rPr>
              <w:fldChar w:fldCharType="end"/>
            </w:r>
          </w:hyperlink>
        </w:p>
        <w:p w14:paraId="771A8280" w14:textId="7877CC00" w:rsidR="0074397D" w:rsidRPr="008E0FC9" w:rsidRDefault="009C41DF" w:rsidP="0074397D">
          <w:pPr>
            <w:pStyle w:val="2"/>
            <w:rPr>
              <w:rFonts w:ascii="UD デジタル 教科書体 NK-R"/>
              <w:noProof/>
            </w:rPr>
          </w:pPr>
          <w:hyperlink w:anchor="_Toc223812277" w:history="1">
            <w:r w:rsidR="00CA623A" w:rsidRPr="008E0FC9">
              <w:rPr>
                <w:rStyle w:val="ab"/>
                <w:rFonts w:ascii="UD デジタル 教科書体 NK-R" w:hint="eastAsia"/>
                <w:noProof/>
              </w:rPr>
              <w:t xml:space="preserve">２－２　</w:t>
            </w:r>
            <w:r w:rsidR="0074397D" w:rsidRPr="008E0FC9">
              <w:rPr>
                <w:rStyle w:val="ab"/>
                <w:rFonts w:ascii="UD デジタル 教科書体 NK-R" w:hint="eastAsia"/>
                <w:noProof/>
              </w:rPr>
              <w:t>大阪府所蔵美術作品活用活性化事業</w:t>
            </w:r>
            <w:r w:rsidR="0074397D" w:rsidRPr="008E0FC9">
              <w:rPr>
                <w:rFonts w:ascii="UD デジタル 教科書体 NK-R" w:hint="eastAsia"/>
                <w:noProof/>
                <w:webHidden/>
              </w:rPr>
              <w:tab/>
            </w:r>
            <w:r w:rsidR="00F17425" w:rsidRPr="008E0FC9">
              <w:rPr>
                <w:rFonts w:ascii="UD デジタル 教科書体 NK-R" w:hint="eastAsia"/>
                <w:noProof/>
                <w:webHidden/>
              </w:rPr>
              <w:t>6</w:t>
            </w:r>
          </w:hyperlink>
        </w:p>
        <w:p w14:paraId="4F0D6029" w14:textId="59CFC71D" w:rsidR="0074397D" w:rsidRPr="008E0FC9" w:rsidRDefault="009C41DF" w:rsidP="00CA623A">
          <w:pPr>
            <w:pStyle w:val="3"/>
            <w:tabs>
              <w:tab w:val="right" w:leader="dot" w:pos="9736"/>
            </w:tabs>
            <w:ind w:leftChars="400" w:left="840"/>
            <w:rPr>
              <w:rFonts w:ascii="UD デジタル 教科書体 NK-R"/>
              <w:noProof/>
            </w:rPr>
          </w:pPr>
          <w:hyperlink w:anchor="_Toc223812278" w:history="1">
            <w:r w:rsidR="00CA623A" w:rsidRPr="008E0FC9">
              <w:rPr>
                <w:rStyle w:val="ab"/>
                <w:rFonts w:ascii="UD デジタル 教科書体 NK-R" w:hint="eastAsia"/>
                <w:noProof/>
              </w:rPr>
              <w:t>（１）</w:t>
            </w:r>
            <w:r w:rsidR="0074397D" w:rsidRPr="008E0FC9">
              <w:rPr>
                <w:rStyle w:val="ab"/>
                <w:rFonts w:ascii="UD デジタル 教科書体 NK-R" w:hint="eastAsia"/>
                <w:noProof/>
              </w:rPr>
              <w:t>令和６(2024)年度の取組み</w:t>
            </w:r>
            <w:r w:rsidR="0074397D" w:rsidRPr="008E0FC9">
              <w:rPr>
                <w:rFonts w:ascii="UD デジタル 教科書体 NK-R" w:hint="eastAsia"/>
                <w:noProof/>
                <w:webHidden/>
              </w:rPr>
              <w:tab/>
            </w:r>
            <w:r w:rsidR="00F17425" w:rsidRPr="008E0FC9">
              <w:rPr>
                <w:rFonts w:ascii="UD デジタル 教科書体 NK-R" w:hint="eastAsia"/>
                <w:noProof/>
                <w:webHidden/>
              </w:rPr>
              <w:t>6</w:t>
            </w:r>
          </w:hyperlink>
        </w:p>
        <w:p w14:paraId="4F2EE1E1" w14:textId="627B2A89" w:rsidR="0074397D" w:rsidRPr="006F293F" w:rsidRDefault="009C41DF" w:rsidP="00CA623A">
          <w:pPr>
            <w:pStyle w:val="3"/>
            <w:tabs>
              <w:tab w:val="right" w:leader="dot" w:pos="9736"/>
            </w:tabs>
            <w:ind w:leftChars="400" w:left="840"/>
            <w:rPr>
              <w:rFonts w:eastAsiaTheme="minorEastAsia"/>
              <w:noProof/>
            </w:rPr>
          </w:pPr>
          <w:hyperlink w:anchor="_Toc223812279" w:history="1">
            <w:r w:rsidR="00CA623A" w:rsidRPr="008E0FC9">
              <w:rPr>
                <w:rStyle w:val="ab"/>
                <w:rFonts w:ascii="UD デジタル 教科書体 NK-R" w:hint="eastAsia"/>
                <w:noProof/>
              </w:rPr>
              <w:t>（２）</w:t>
            </w:r>
            <w:r w:rsidR="0074397D" w:rsidRPr="008E0FC9">
              <w:rPr>
                <w:rStyle w:val="ab"/>
                <w:rFonts w:ascii="UD デジタル 教科書体 NK-R" w:hint="eastAsia"/>
                <w:noProof/>
              </w:rPr>
              <w:t>令和７(2025)年度の取組み</w:t>
            </w:r>
            <w:r w:rsidR="0074397D" w:rsidRPr="008E0FC9">
              <w:rPr>
                <w:rFonts w:ascii="UD デジタル 教科書体 NK-R" w:hint="eastAsia"/>
                <w:noProof/>
                <w:webHidden/>
              </w:rPr>
              <w:tab/>
            </w:r>
            <w:r w:rsidR="00F17425" w:rsidRPr="008E0FC9">
              <w:rPr>
                <w:rFonts w:ascii="UD デジタル 教科書体 NK-R" w:hint="eastAsia"/>
                <w:noProof/>
                <w:webHidden/>
              </w:rPr>
              <w:t>6</w:t>
            </w:r>
          </w:hyperlink>
        </w:p>
        <w:p w14:paraId="549C5E89" w14:textId="0282BC49" w:rsidR="0074397D" w:rsidRPr="008E0FC9" w:rsidRDefault="009C41DF" w:rsidP="0074397D">
          <w:pPr>
            <w:pStyle w:val="2"/>
            <w:rPr>
              <w:rFonts w:ascii="UD デジタル 教科書体 NK-R"/>
              <w:noProof/>
            </w:rPr>
          </w:pPr>
          <w:hyperlink w:anchor="_Toc223812280" w:history="1">
            <w:r w:rsidR="00CA623A" w:rsidRPr="008E0FC9">
              <w:rPr>
                <w:rStyle w:val="ab"/>
                <w:rFonts w:ascii="UD デジタル 教科書体 NK-R" w:hint="eastAsia"/>
                <w:noProof/>
              </w:rPr>
              <w:t xml:space="preserve">２－３　</w:t>
            </w:r>
            <w:r w:rsidR="0074397D" w:rsidRPr="008E0FC9">
              <w:rPr>
                <w:rStyle w:val="ab"/>
                <w:rFonts w:ascii="UD デジタル 教科書体 NK-R" w:hint="eastAsia"/>
                <w:noProof/>
              </w:rPr>
              <w:t>Web上での展示（大阪バーチャル美術館(enoco＋)）</w:t>
            </w:r>
            <w:r w:rsidR="0074397D" w:rsidRPr="008E0FC9">
              <w:rPr>
                <w:rFonts w:ascii="UD デジタル 教科書体 NK-R" w:hint="eastAsia"/>
                <w:noProof/>
                <w:webHidden/>
              </w:rPr>
              <w:tab/>
            </w:r>
            <w:r w:rsidR="00F17425" w:rsidRPr="008E0FC9">
              <w:rPr>
                <w:rFonts w:ascii="UD デジタル 教科書体 NK-R" w:hint="eastAsia"/>
                <w:noProof/>
                <w:webHidden/>
              </w:rPr>
              <w:t>6</w:t>
            </w:r>
          </w:hyperlink>
        </w:p>
        <w:p w14:paraId="0DE399E5" w14:textId="316524B0" w:rsidR="0074397D" w:rsidRPr="008E0FC9" w:rsidRDefault="009C41DF" w:rsidP="00CA623A">
          <w:pPr>
            <w:pStyle w:val="3"/>
            <w:tabs>
              <w:tab w:val="right" w:leader="dot" w:pos="9736"/>
            </w:tabs>
            <w:ind w:leftChars="400" w:left="840"/>
            <w:rPr>
              <w:rFonts w:ascii="UD デジタル 教科書体 NK-R"/>
              <w:noProof/>
            </w:rPr>
          </w:pPr>
          <w:hyperlink w:anchor="_Toc223812281" w:history="1">
            <w:r w:rsidR="00CA623A" w:rsidRPr="008E0FC9">
              <w:rPr>
                <w:rStyle w:val="ab"/>
                <w:rFonts w:ascii="UD デジタル 教科書体 NK-R" w:hint="eastAsia"/>
                <w:noProof/>
              </w:rPr>
              <w:t>（１）</w:t>
            </w:r>
            <w:r w:rsidR="0074397D" w:rsidRPr="008E0FC9">
              <w:rPr>
                <w:rStyle w:val="ab"/>
                <w:rFonts w:ascii="UD デジタル 教科書体 NK-R" w:hint="eastAsia"/>
                <w:noProof/>
              </w:rPr>
              <w:t>バーチャルギャラリー</w:t>
            </w:r>
            <w:r w:rsidR="0074397D" w:rsidRPr="008E0FC9">
              <w:rPr>
                <w:rFonts w:ascii="UD デジタル 教科書体 NK-R" w:hint="eastAsia"/>
                <w:noProof/>
                <w:webHidden/>
              </w:rPr>
              <w:tab/>
            </w:r>
            <w:r w:rsidR="00F17425" w:rsidRPr="008E0FC9">
              <w:rPr>
                <w:rFonts w:ascii="UD デジタル 教科書体 NK-R" w:hint="eastAsia"/>
                <w:noProof/>
                <w:webHidden/>
              </w:rPr>
              <w:t>7</w:t>
            </w:r>
          </w:hyperlink>
        </w:p>
        <w:p w14:paraId="6F939DC9" w14:textId="7A130155" w:rsidR="0074397D" w:rsidRPr="008E0FC9" w:rsidRDefault="009C41DF" w:rsidP="00CA623A">
          <w:pPr>
            <w:pStyle w:val="3"/>
            <w:tabs>
              <w:tab w:val="right" w:leader="dot" w:pos="9736"/>
            </w:tabs>
            <w:ind w:leftChars="400" w:left="840"/>
            <w:rPr>
              <w:rFonts w:ascii="UD デジタル 教科書体 NK-R"/>
              <w:noProof/>
            </w:rPr>
          </w:pPr>
          <w:hyperlink w:anchor="_Toc223812282" w:history="1">
            <w:r w:rsidR="00CA623A" w:rsidRPr="008E0FC9">
              <w:rPr>
                <w:rStyle w:val="ab"/>
                <w:rFonts w:ascii="UD デジタル 教科書体 NK-R" w:hint="eastAsia"/>
                <w:noProof/>
              </w:rPr>
              <w:t>（２）</w:t>
            </w:r>
            <w:r w:rsidR="0074397D" w:rsidRPr="008E0FC9">
              <w:rPr>
                <w:rStyle w:val="ab"/>
                <w:rFonts w:ascii="UD デジタル 教科書体 NK-R" w:hint="eastAsia"/>
                <w:noProof/>
              </w:rPr>
              <w:t>デジタルアーカイブ</w:t>
            </w:r>
            <w:r w:rsidR="0074397D" w:rsidRPr="008E0FC9">
              <w:rPr>
                <w:rFonts w:ascii="UD デジタル 教科書体 NK-R" w:hint="eastAsia"/>
                <w:noProof/>
                <w:webHidden/>
              </w:rPr>
              <w:tab/>
            </w:r>
            <w:r w:rsidR="00F17425" w:rsidRPr="008E0FC9">
              <w:rPr>
                <w:rFonts w:ascii="UD デジタル 教科書体 NK-R" w:hint="eastAsia"/>
                <w:noProof/>
                <w:webHidden/>
              </w:rPr>
              <w:t>7</w:t>
            </w:r>
          </w:hyperlink>
        </w:p>
        <w:p w14:paraId="0D191FAF" w14:textId="62D603C2" w:rsidR="0074397D" w:rsidRPr="008E0FC9" w:rsidRDefault="009C41DF" w:rsidP="00CA623A">
          <w:pPr>
            <w:pStyle w:val="11"/>
            <w:rPr>
              <w:rFonts w:ascii="UD デジタル 教科書体 NK-R"/>
              <w:noProof/>
            </w:rPr>
          </w:pPr>
          <w:hyperlink w:anchor="_Toc223812283" w:history="1">
            <w:r w:rsidR="00CA623A" w:rsidRPr="008E0FC9">
              <w:rPr>
                <w:rStyle w:val="ab"/>
                <w:rFonts w:ascii="UD デジタル 教科書体 NK-R" w:hint="eastAsia"/>
                <w:b/>
                <w:bCs/>
                <w:noProof/>
              </w:rPr>
              <w:t xml:space="preserve">第３章　</w:t>
            </w:r>
            <w:r w:rsidR="0074397D" w:rsidRPr="008E0FC9">
              <w:rPr>
                <w:rStyle w:val="ab"/>
                <w:rFonts w:ascii="UD デジタル 教科書体 NK-R" w:hint="eastAsia"/>
                <w:b/>
                <w:bCs/>
                <w:noProof/>
              </w:rPr>
              <w:t>これまでの保全状況</w:t>
            </w:r>
            <w:r w:rsidR="0074397D" w:rsidRPr="008E0FC9">
              <w:rPr>
                <w:rFonts w:ascii="UD デジタル 教科書体 NK-R" w:hint="eastAsia"/>
                <w:noProof/>
                <w:webHidden/>
              </w:rPr>
              <w:tab/>
            </w:r>
            <w:r w:rsidR="00F17425" w:rsidRPr="008E0FC9">
              <w:rPr>
                <w:rFonts w:ascii="UD デジタル 教科書体 NK-R" w:hint="eastAsia"/>
                <w:noProof/>
                <w:webHidden/>
              </w:rPr>
              <w:t>7</w:t>
            </w:r>
          </w:hyperlink>
        </w:p>
        <w:p w14:paraId="17E13333" w14:textId="6E7C8A26" w:rsidR="0074397D" w:rsidRPr="008E0FC9" w:rsidRDefault="009C41DF" w:rsidP="0074397D">
          <w:pPr>
            <w:pStyle w:val="2"/>
            <w:rPr>
              <w:rFonts w:ascii="UD デジタル 教科書体 NK-R"/>
              <w:noProof/>
            </w:rPr>
          </w:pPr>
          <w:hyperlink w:anchor="_Toc223812284" w:history="1">
            <w:r w:rsidR="00CA623A" w:rsidRPr="008E0FC9">
              <w:rPr>
                <w:rStyle w:val="ab"/>
                <w:rFonts w:ascii="UD デジタル 教科書体 NK-R" w:hint="eastAsia"/>
                <w:noProof/>
              </w:rPr>
              <w:t xml:space="preserve">３－１　</w:t>
            </w:r>
            <w:r w:rsidR="0074397D" w:rsidRPr="008E0FC9">
              <w:rPr>
                <w:rStyle w:val="ab"/>
                <w:rFonts w:ascii="UD デジタル 教科書体 NK-R" w:hint="eastAsia"/>
                <w:noProof/>
              </w:rPr>
              <w:t>保管場所の推移</w:t>
            </w:r>
            <w:r w:rsidR="0074397D" w:rsidRPr="008E0FC9">
              <w:rPr>
                <w:rFonts w:ascii="UD デジタル 教科書体 NK-R" w:hint="eastAsia"/>
                <w:noProof/>
                <w:webHidden/>
              </w:rPr>
              <w:tab/>
            </w:r>
            <w:r w:rsidR="00432F2A" w:rsidRPr="008E0FC9">
              <w:rPr>
                <w:rFonts w:ascii="UD デジタル 教科書体 NK-R" w:hint="eastAsia"/>
                <w:noProof/>
                <w:webHidden/>
              </w:rPr>
              <w:t>7</w:t>
            </w:r>
          </w:hyperlink>
        </w:p>
        <w:p w14:paraId="3575EEF7" w14:textId="5BB247B8" w:rsidR="0074397D" w:rsidRPr="008E0FC9" w:rsidRDefault="009C41DF" w:rsidP="0074397D">
          <w:pPr>
            <w:pStyle w:val="2"/>
            <w:rPr>
              <w:rFonts w:ascii="UD デジタル 教科書体 NK-R"/>
              <w:noProof/>
            </w:rPr>
          </w:pPr>
          <w:hyperlink w:anchor="_Toc223812285" w:history="1">
            <w:r w:rsidR="00CA623A" w:rsidRPr="008E0FC9">
              <w:rPr>
                <w:rStyle w:val="ab"/>
                <w:rFonts w:ascii="UD デジタル 教科書体 NK-R" w:hint="eastAsia"/>
                <w:noProof/>
              </w:rPr>
              <w:t xml:space="preserve">３－２　</w:t>
            </w:r>
            <w:r w:rsidR="0074397D" w:rsidRPr="008E0FC9">
              <w:rPr>
                <w:rStyle w:val="ab"/>
                <w:rFonts w:ascii="UD デジタル 教科書体 NK-R" w:hint="eastAsia"/>
                <w:noProof/>
              </w:rPr>
              <w:t>大型作品の保管場所</w:t>
            </w:r>
            <w:r w:rsidR="0074397D" w:rsidRPr="008E0FC9">
              <w:rPr>
                <w:rFonts w:ascii="UD デジタル 教科書体 NK-R" w:hint="eastAsia"/>
                <w:noProof/>
                <w:webHidden/>
              </w:rPr>
              <w:tab/>
            </w:r>
            <w:r w:rsidR="00432F2A" w:rsidRPr="008E0FC9">
              <w:rPr>
                <w:rFonts w:ascii="UD デジタル 教科書体 NK-R" w:hint="eastAsia"/>
                <w:noProof/>
                <w:webHidden/>
              </w:rPr>
              <w:t>7</w:t>
            </w:r>
          </w:hyperlink>
        </w:p>
        <w:p w14:paraId="085D3F7E" w14:textId="2A020118" w:rsidR="0074397D" w:rsidRPr="008E0FC9" w:rsidRDefault="009C41DF" w:rsidP="0074397D">
          <w:pPr>
            <w:pStyle w:val="2"/>
            <w:rPr>
              <w:rFonts w:ascii="UD デジタル 教科書体 NK-R"/>
              <w:noProof/>
            </w:rPr>
          </w:pPr>
          <w:hyperlink w:anchor="_Toc223812286" w:history="1">
            <w:r w:rsidR="00CA623A" w:rsidRPr="008E0FC9">
              <w:rPr>
                <w:rStyle w:val="ab"/>
                <w:rFonts w:ascii="UD デジタル 教科書体 NK-R" w:hint="eastAsia"/>
                <w:noProof/>
              </w:rPr>
              <w:t xml:space="preserve">３－３　</w:t>
            </w:r>
            <w:r w:rsidR="0074397D" w:rsidRPr="008E0FC9">
              <w:rPr>
                <w:rStyle w:val="ab"/>
                <w:rFonts w:ascii="UD デジタル 教科書体 NK-R" w:hint="eastAsia"/>
                <w:noProof/>
              </w:rPr>
              <w:t>保管状態に関する調査</w:t>
            </w:r>
            <w:r w:rsidR="0074397D" w:rsidRPr="008E0FC9">
              <w:rPr>
                <w:rFonts w:ascii="UD デジタル 教科書体 NK-R" w:hint="eastAsia"/>
                <w:noProof/>
                <w:webHidden/>
              </w:rPr>
              <w:tab/>
            </w:r>
            <w:r w:rsidR="00377394" w:rsidRPr="008E0FC9">
              <w:rPr>
                <w:rFonts w:ascii="UD デジタル 教科書体 NK-R" w:hint="eastAsia"/>
                <w:noProof/>
                <w:webHidden/>
              </w:rPr>
              <w:t>8</w:t>
            </w:r>
          </w:hyperlink>
        </w:p>
        <w:p w14:paraId="7C597C5E" w14:textId="52AFE688" w:rsidR="0074397D" w:rsidRPr="008E0FC9" w:rsidRDefault="009C41DF" w:rsidP="00CA623A">
          <w:pPr>
            <w:pStyle w:val="11"/>
            <w:rPr>
              <w:rFonts w:ascii="UD デジタル 教科書体 NK-R"/>
              <w:noProof/>
            </w:rPr>
          </w:pPr>
          <w:hyperlink w:anchor="_Toc223812287" w:history="1">
            <w:r w:rsidR="00CA623A" w:rsidRPr="008E0FC9">
              <w:rPr>
                <w:rStyle w:val="ab"/>
                <w:rFonts w:ascii="UD デジタル 教科書体 NK-R" w:hint="eastAsia"/>
                <w:b/>
                <w:bCs/>
                <w:noProof/>
              </w:rPr>
              <w:t xml:space="preserve">第４章　</w:t>
            </w:r>
            <w:r w:rsidR="0074397D" w:rsidRPr="008E0FC9">
              <w:rPr>
                <w:rStyle w:val="ab"/>
                <w:rFonts w:ascii="UD デジタル 教科書体 NK-R" w:hint="eastAsia"/>
                <w:b/>
                <w:bCs/>
                <w:noProof/>
              </w:rPr>
              <w:t>これまでの活用・保全に関する検討</w:t>
            </w:r>
            <w:r w:rsidR="0074397D" w:rsidRPr="008E0FC9">
              <w:rPr>
                <w:rFonts w:ascii="UD デジタル 教科書体 NK-R" w:hint="eastAsia"/>
                <w:noProof/>
                <w:webHidden/>
              </w:rPr>
              <w:tab/>
            </w:r>
            <w:r w:rsidR="00432F2A" w:rsidRPr="008E0FC9">
              <w:rPr>
                <w:rFonts w:ascii="UD デジタル 教科書体 NK-R" w:hint="eastAsia"/>
                <w:noProof/>
                <w:webHidden/>
              </w:rPr>
              <w:t>8</w:t>
            </w:r>
          </w:hyperlink>
        </w:p>
        <w:p w14:paraId="100519D0" w14:textId="604D85E6" w:rsidR="0074397D" w:rsidRPr="008E0FC9" w:rsidRDefault="009C41DF" w:rsidP="0074397D">
          <w:pPr>
            <w:pStyle w:val="2"/>
            <w:rPr>
              <w:rFonts w:ascii="UD デジタル 教科書体 NK-R"/>
              <w:noProof/>
            </w:rPr>
          </w:pPr>
          <w:hyperlink w:anchor="_Toc223812288" w:history="1">
            <w:r w:rsidR="00CA623A" w:rsidRPr="008E0FC9">
              <w:rPr>
                <w:rStyle w:val="ab"/>
                <w:rFonts w:ascii="UD デジタル 教科書体 NK-R" w:hint="eastAsia"/>
                <w:noProof/>
              </w:rPr>
              <w:t xml:space="preserve">４－１　</w:t>
            </w:r>
            <w:r w:rsidR="0074397D" w:rsidRPr="008E0FC9">
              <w:rPr>
                <w:rStyle w:val="ab"/>
                <w:rFonts w:ascii="UD デジタル 教科書体 NK-R" w:hint="eastAsia"/>
                <w:noProof/>
              </w:rPr>
              <w:t>検討に至る経緯</w:t>
            </w:r>
            <w:r w:rsidR="0074397D" w:rsidRPr="008E0FC9">
              <w:rPr>
                <w:rFonts w:ascii="UD デジタル 教科書体 NK-R" w:hint="eastAsia"/>
                <w:noProof/>
                <w:webHidden/>
              </w:rPr>
              <w:tab/>
            </w:r>
            <w:r w:rsidR="0090324A" w:rsidRPr="008E0FC9">
              <w:rPr>
                <w:rFonts w:ascii="UD デジタル 教科書体 NK-R" w:hint="eastAsia"/>
                <w:noProof/>
                <w:webHidden/>
              </w:rPr>
              <w:t>8</w:t>
            </w:r>
          </w:hyperlink>
        </w:p>
        <w:p w14:paraId="2EBBF730" w14:textId="17B967D4" w:rsidR="0074397D" w:rsidRPr="008E0FC9" w:rsidRDefault="009C41DF" w:rsidP="0074397D">
          <w:pPr>
            <w:pStyle w:val="2"/>
            <w:rPr>
              <w:rFonts w:ascii="UD デジタル 教科書体 NK-R"/>
              <w:noProof/>
            </w:rPr>
          </w:pPr>
          <w:hyperlink w:anchor="_Toc223812289" w:history="1">
            <w:r w:rsidR="00CA623A" w:rsidRPr="008E0FC9">
              <w:rPr>
                <w:rStyle w:val="ab"/>
                <w:rFonts w:ascii="UD デジタル 教科書体 NK-R" w:hint="eastAsia"/>
                <w:noProof/>
              </w:rPr>
              <w:t xml:space="preserve">４－２　</w:t>
            </w:r>
            <w:r w:rsidR="0074397D" w:rsidRPr="008E0FC9">
              <w:rPr>
                <w:rStyle w:val="ab"/>
                <w:rFonts w:ascii="UD デジタル 教科書体 NK-R" w:hint="eastAsia"/>
                <w:noProof/>
                <w:sz w:val="20"/>
                <w:szCs w:val="21"/>
              </w:rPr>
              <w:t>大阪府20世紀美術コレクションの活用・保全について(アート作品の活用・保全に向けた最終報告)</w:t>
            </w:r>
            <w:r w:rsidR="0074397D" w:rsidRPr="008E0FC9">
              <w:rPr>
                <w:rFonts w:ascii="UD デジタル 教科書体 NK-R" w:hint="eastAsia"/>
                <w:noProof/>
                <w:webHidden/>
              </w:rPr>
              <w:tab/>
            </w:r>
            <w:r w:rsidR="0090324A" w:rsidRPr="008E0FC9">
              <w:rPr>
                <w:rFonts w:ascii="UD デジタル 教科書体 NK-R" w:hint="eastAsia"/>
                <w:noProof/>
                <w:webHidden/>
              </w:rPr>
              <w:t>8</w:t>
            </w:r>
          </w:hyperlink>
        </w:p>
        <w:p w14:paraId="7C06AFDF" w14:textId="6E91ABFF" w:rsidR="0074397D" w:rsidRPr="008E0FC9" w:rsidRDefault="009C41DF" w:rsidP="0074397D">
          <w:pPr>
            <w:pStyle w:val="2"/>
            <w:rPr>
              <w:rFonts w:ascii="UD デジタル 教科書体 NK-R"/>
              <w:noProof/>
            </w:rPr>
          </w:pPr>
          <w:hyperlink w:anchor="_Toc223812290" w:history="1">
            <w:r w:rsidR="00CA623A" w:rsidRPr="008E0FC9">
              <w:rPr>
                <w:rStyle w:val="ab"/>
                <w:rFonts w:ascii="UD デジタル 教科書体 NK-R" w:hint="eastAsia"/>
                <w:noProof/>
              </w:rPr>
              <w:t xml:space="preserve">４－３　</w:t>
            </w:r>
            <w:r w:rsidR="0074397D" w:rsidRPr="008E0FC9">
              <w:rPr>
                <w:rStyle w:val="ab"/>
                <w:rFonts w:ascii="UD デジタル 教科書体 NK-R" w:hint="eastAsia"/>
                <w:noProof/>
              </w:rPr>
              <w:t>最終報告での指摘と現在の対応状況</w:t>
            </w:r>
            <w:r w:rsidR="0074397D" w:rsidRPr="008E0FC9">
              <w:rPr>
                <w:rFonts w:ascii="UD デジタル 教科書体 NK-R" w:hint="eastAsia"/>
                <w:noProof/>
                <w:webHidden/>
              </w:rPr>
              <w:tab/>
            </w:r>
            <w:r w:rsidR="0090324A" w:rsidRPr="008E0FC9">
              <w:rPr>
                <w:rFonts w:ascii="UD デジタル 教科書体 NK-R" w:hint="eastAsia"/>
                <w:noProof/>
                <w:webHidden/>
              </w:rPr>
              <w:t>8</w:t>
            </w:r>
          </w:hyperlink>
        </w:p>
        <w:p w14:paraId="2795EA23" w14:textId="03425AB5" w:rsidR="0074397D" w:rsidRPr="008E0FC9" w:rsidRDefault="009C41DF" w:rsidP="00FF509A">
          <w:pPr>
            <w:pStyle w:val="2"/>
            <w:ind w:leftChars="400" w:left="840"/>
            <w:rPr>
              <w:rFonts w:ascii="UD デジタル 教科書体 NK-R"/>
              <w:noProof/>
            </w:rPr>
          </w:pPr>
          <w:hyperlink w:anchor="_Toc223812291" w:history="1">
            <w:r w:rsidR="00CA623A" w:rsidRPr="008E0FC9">
              <w:rPr>
                <w:rStyle w:val="ab"/>
                <w:rFonts w:ascii="UD デジタル 教科書体 NK-R" w:hint="eastAsia"/>
                <w:noProof/>
              </w:rPr>
              <w:t>（１）</w:t>
            </w:r>
            <w:r w:rsidR="0074397D" w:rsidRPr="008E0FC9">
              <w:rPr>
                <w:rStyle w:val="ab"/>
                <w:rFonts w:ascii="UD デジタル 教科書体 NK-R" w:hint="eastAsia"/>
                <w:noProof/>
              </w:rPr>
              <w:t>展示について</w:t>
            </w:r>
            <w:r w:rsidR="0074397D" w:rsidRPr="008E0FC9">
              <w:rPr>
                <w:rFonts w:ascii="UD デジタル 教科書体 NK-R" w:hint="eastAsia"/>
                <w:noProof/>
                <w:webHidden/>
              </w:rPr>
              <w:tab/>
            </w:r>
            <w:r w:rsidR="0090324A" w:rsidRPr="008E0FC9">
              <w:rPr>
                <w:rFonts w:ascii="UD デジタル 教科書体 NK-R" w:hint="eastAsia"/>
                <w:noProof/>
                <w:webHidden/>
              </w:rPr>
              <w:t>8</w:t>
            </w:r>
          </w:hyperlink>
        </w:p>
        <w:p w14:paraId="3D43F863" w14:textId="156591E7" w:rsidR="0074397D" w:rsidRPr="00877165" w:rsidRDefault="009C41DF" w:rsidP="008E0FC9">
          <w:pPr>
            <w:pStyle w:val="2"/>
            <w:ind w:firstLineChars="100" w:firstLine="210"/>
            <w:rPr>
              <w:rFonts w:ascii="UD デジタル 教科書体 NK-R"/>
              <w:noProof/>
            </w:rPr>
          </w:pPr>
          <w:hyperlink w:anchor="_Toc223812292" w:history="1">
            <w:r w:rsidR="00615D0B" w:rsidRPr="00877165">
              <w:rPr>
                <w:rStyle w:val="ab"/>
                <w:rFonts w:ascii="UD デジタル 教科書体 NK-R" w:hint="eastAsia"/>
                <w:noProof/>
              </w:rPr>
              <w:t>（２）</w:t>
            </w:r>
            <w:r w:rsidR="0074397D" w:rsidRPr="00877165">
              <w:rPr>
                <w:rStyle w:val="ab"/>
                <w:rFonts w:ascii="UD デジタル 教科書体 NK-R" w:hint="eastAsia"/>
                <w:noProof/>
              </w:rPr>
              <w:t>保管について</w:t>
            </w:r>
            <w:r w:rsidR="0074397D" w:rsidRPr="00877165">
              <w:rPr>
                <w:rFonts w:ascii="UD デジタル 教科書体 NK-R" w:hint="eastAsia"/>
                <w:noProof/>
                <w:webHidden/>
              </w:rPr>
              <w:tab/>
            </w:r>
            <w:r w:rsidR="0090324A" w:rsidRPr="00877165">
              <w:rPr>
                <w:rFonts w:ascii="UD デジタル 教科書体 NK-R" w:hint="eastAsia"/>
                <w:noProof/>
                <w:webHidden/>
              </w:rPr>
              <w:t>9</w:t>
            </w:r>
          </w:hyperlink>
        </w:p>
        <w:p w14:paraId="739CC63A" w14:textId="784A7182" w:rsidR="0074397D" w:rsidRPr="008E0FC9" w:rsidRDefault="009C41DF" w:rsidP="0074397D">
          <w:pPr>
            <w:pStyle w:val="2"/>
            <w:rPr>
              <w:rFonts w:ascii="UD デジタル 教科書体 NK-R"/>
              <w:noProof/>
            </w:rPr>
          </w:pPr>
          <w:hyperlink w:anchor="_Toc223812293" w:history="1">
            <w:r w:rsidR="00615D0B" w:rsidRPr="008E0FC9">
              <w:rPr>
                <w:rStyle w:val="ab"/>
                <w:rFonts w:ascii="UD デジタル 教科書体 NK-R" w:hint="eastAsia"/>
                <w:noProof/>
              </w:rPr>
              <w:t>（３）</w:t>
            </w:r>
            <w:r w:rsidR="0074397D" w:rsidRPr="008E0FC9">
              <w:rPr>
                <w:rStyle w:val="ab"/>
                <w:rFonts w:ascii="UD デジタル 教科書体 NK-R" w:hint="eastAsia"/>
                <w:noProof/>
              </w:rPr>
              <w:t>維持管理について</w:t>
            </w:r>
            <w:r w:rsidR="0074397D" w:rsidRPr="008E0FC9">
              <w:rPr>
                <w:rFonts w:ascii="UD デジタル 教科書体 NK-R" w:hint="eastAsia"/>
                <w:noProof/>
                <w:webHidden/>
              </w:rPr>
              <w:tab/>
            </w:r>
            <w:r w:rsidR="0090324A" w:rsidRPr="008E0FC9">
              <w:rPr>
                <w:rFonts w:ascii="UD デジタル 教科書体 NK-R" w:hint="eastAsia"/>
                <w:noProof/>
                <w:webHidden/>
              </w:rPr>
              <w:t>9</w:t>
            </w:r>
          </w:hyperlink>
        </w:p>
        <w:p w14:paraId="606D9E39" w14:textId="439879EE" w:rsidR="0074397D" w:rsidRPr="008E0FC9" w:rsidRDefault="009C41DF" w:rsidP="00615D0B">
          <w:pPr>
            <w:pStyle w:val="11"/>
            <w:tabs>
              <w:tab w:val="clear" w:pos="420"/>
            </w:tabs>
            <w:rPr>
              <w:rFonts w:ascii="UD デジタル 教科書体 NK-R"/>
              <w:noProof/>
            </w:rPr>
          </w:pPr>
          <w:hyperlink w:anchor="_Toc223812294" w:history="1">
            <w:r w:rsidR="00615D0B" w:rsidRPr="008E0FC9">
              <w:rPr>
                <w:rStyle w:val="ab"/>
                <w:rFonts w:ascii="UD デジタル 教科書体 NK-R" w:hint="eastAsia"/>
                <w:b/>
                <w:bCs/>
                <w:noProof/>
              </w:rPr>
              <w:t xml:space="preserve">第５章　</w:t>
            </w:r>
            <w:r w:rsidR="0074397D" w:rsidRPr="008E0FC9">
              <w:rPr>
                <w:rStyle w:val="ab"/>
                <w:rFonts w:ascii="UD デジタル 教科書体 NK-R" w:hint="eastAsia"/>
                <w:b/>
                <w:bCs/>
                <w:noProof/>
              </w:rPr>
              <w:t>今後の活用の取組み</w:t>
            </w:r>
            <w:r w:rsidR="0074397D" w:rsidRPr="008E0FC9">
              <w:rPr>
                <w:rFonts w:ascii="UD デジタル 教科書体 NK-R" w:hint="eastAsia"/>
                <w:noProof/>
                <w:webHidden/>
              </w:rPr>
              <w:tab/>
            </w:r>
            <w:r w:rsidR="0090324A" w:rsidRPr="008E0FC9">
              <w:rPr>
                <w:rFonts w:ascii="UD デジタル 教科書体 NK-R" w:hint="eastAsia"/>
                <w:noProof/>
                <w:webHidden/>
              </w:rPr>
              <w:t>10</w:t>
            </w:r>
          </w:hyperlink>
        </w:p>
        <w:p w14:paraId="685BD3FC" w14:textId="049F3118" w:rsidR="0074397D" w:rsidRPr="008E0FC9" w:rsidRDefault="009C41DF" w:rsidP="0074397D">
          <w:pPr>
            <w:pStyle w:val="2"/>
            <w:rPr>
              <w:rFonts w:ascii="UD デジタル 教科書体 NK-R"/>
              <w:noProof/>
            </w:rPr>
          </w:pPr>
          <w:hyperlink w:anchor="_Toc223812295" w:history="1">
            <w:r w:rsidR="00615D0B" w:rsidRPr="008E0FC9">
              <w:rPr>
                <w:rStyle w:val="ab"/>
                <w:rFonts w:ascii="UD デジタル 教科書体 NK-R" w:hint="eastAsia"/>
                <w:noProof/>
              </w:rPr>
              <w:t xml:space="preserve">５－１　</w:t>
            </w:r>
            <w:r w:rsidR="0074397D" w:rsidRPr="008E0FC9">
              <w:rPr>
                <w:rStyle w:val="ab"/>
                <w:rFonts w:ascii="UD デジタル 教科書体 NK-R" w:hint="eastAsia"/>
                <w:noProof/>
              </w:rPr>
              <w:t>府内各地における展示</w:t>
            </w:r>
            <w:r w:rsidR="0074397D" w:rsidRPr="008E0FC9">
              <w:rPr>
                <w:rFonts w:ascii="UD デジタル 教科書体 NK-R" w:hint="eastAsia"/>
                <w:noProof/>
                <w:webHidden/>
              </w:rPr>
              <w:tab/>
            </w:r>
            <w:r w:rsidR="0090324A" w:rsidRPr="008E0FC9">
              <w:rPr>
                <w:rFonts w:ascii="UD デジタル 教科書体 NK-R" w:hint="eastAsia"/>
                <w:noProof/>
                <w:webHidden/>
              </w:rPr>
              <w:t>10</w:t>
            </w:r>
          </w:hyperlink>
        </w:p>
        <w:p w14:paraId="25E05E3D" w14:textId="12F97EC3" w:rsidR="0074397D" w:rsidRPr="008E0FC9" w:rsidRDefault="009C41DF" w:rsidP="0074397D">
          <w:pPr>
            <w:pStyle w:val="2"/>
            <w:rPr>
              <w:rFonts w:ascii="UD デジタル 教科書体 NK-R"/>
              <w:noProof/>
            </w:rPr>
          </w:pPr>
          <w:hyperlink w:anchor="_Toc223812296" w:history="1">
            <w:r w:rsidR="00615D0B" w:rsidRPr="008E0FC9">
              <w:rPr>
                <w:rStyle w:val="ab"/>
                <w:rFonts w:ascii="UD デジタル 教科書体 NK-R" w:hint="eastAsia"/>
                <w:noProof/>
              </w:rPr>
              <w:t xml:space="preserve">５－２　</w:t>
            </w:r>
            <w:r w:rsidR="0074397D" w:rsidRPr="008E0FC9">
              <w:rPr>
                <w:rStyle w:val="ab"/>
                <w:rFonts w:ascii="UD デジタル 教科書体 NK-R" w:hint="eastAsia"/>
                <w:noProof/>
              </w:rPr>
              <w:t>「ATCアートウィンドウ」での展示</w:t>
            </w:r>
            <w:r w:rsidR="0074397D" w:rsidRPr="008E0FC9">
              <w:rPr>
                <w:rFonts w:ascii="UD デジタル 教科書体 NK-R" w:hint="eastAsia"/>
                <w:noProof/>
                <w:webHidden/>
              </w:rPr>
              <w:tab/>
            </w:r>
            <w:r w:rsidR="0090324A" w:rsidRPr="008E0FC9">
              <w:rPr>
                <w:rFonts w:ascii="UD デジタル 教科書体 NK-R" w:hint="eastAsia"/>
                <w:noProof/>
                <w:webHidden/>
              </w:rPr>
              <w:t>10</w:t>
            </w:r>
          </w:hyperlink>
        </w:p>
        <w:p w14:paraId="2B8C0F05" w14:textId="4BEC831B" w:rsidR="0074397D" w:rsidRPr="008E0FC9" w:rsidRDefault="009C41DF" w:rsidP="0074397D">
          <w:pPr>
            <w:pStyle w:val="2"/>
            <w:rPr>
              <w:rFonts w:ascii="UD デジタル 教科書体 NK-R"/>
              <w:noProof/>
            </w:rPr>
          </w:pPr>
          <w:hyperlink w:anchor="_Toc223812297" w:history="1">
            <w:r w:rsidR="00615D0B" w:rsidRPr="008E0FC9">
              <w:rPr>
                <w:rStyle w:val="ab"/>
                <w:rFonts w:ascii="UD デジタル 教科書体 NK-R" w:hint="eastAsia"/>
                <w:noProof/>
              </w:rPr>
              <w:t xml:space="preserve">５－３　</w:t>
            </w:r>
            <w:r w:rsidR="0074397D" w:rsidRPr="008E0FC9">
              <w:rPr>
                <w:rStyle w:val="ab"/>
                <w:rFonts w:ascii="UD デジタル 教科書体 NK-R" w:hint="eastAsia"/>
                <w:noProof/>
              </w:rPr>
              <w:t>Web上での展示</w:t>
            </w:r>
            <w:r w:rsidR="0074397D" w:rsidRPr="008E0FC9">
              <w:rPr>
                <w:rFonts w:ascii="UD デジタル 教科書体 NK-R" w:hint="eastAsia"/>
                <w:noProof/>
                <w:webHidden/>
              </w:rPr>
              <w:tab/>
            </w:r>
            <w:r w:rsidR="0090324A" w:rsidRPr="008E0FC9">
              <w:rPr>
                <w:rFonts w:ascii="UD デジタル 教科書体 NK-R" w:hint="eastAsia"/>
                <w:noProof/>
                <w:webHidden/>
              </w:rPr>
              <w:t>10</w:t>
            </w:r>
          </w:hyperlink>
        </w:p>
        <w:p w14:paraId="372909E2" w14:textId="6A8548E5" w:rsidR="0074397D" w:rsidRPr="008E0FC9" w:rsidRDefault="009C41DF" w:rsidP="0074397D">
          <w:pPr>
            <w:pStyle w:val="2"/>
            <w:rPr>
              <w:rFonts w:ascii="UD デジタル 教科書体 NK-R"/>
              <w:noProof/>
            </w:rPr>
          </w:pPr>
          <w:hyperlink w:anchor="_Toc223812298" w:history="1">
            <w:r w:rsidR="00615D0B" w:rsidRPr="008E0FC9">
              <w:rPr>
                <w:rStyle w:val="ab"/>
                <w:rFonts w:ascii="UD デジタル 教科書体 NK-R" w:hint="eastAsia"/>
                <w:noProof/>
              </w:rPr>
              <w:t xml:space="preserve">５－４　</w:t>
            </w:r>
            <w:r w:rsidR="0074397D" w:rsidRPr="008E0FC9">
              <w:rPr>
                <w:rStyle w:val="ab"/>
                <w:rFonts w:ascii="UD デジタル 教科書体 NK-R" w:hint="eastAsia"/>
                <w:noProof/>
              </w:rPr>
              <w:t>コレクション周知の取組み</w:t>
            </w:r>
            <w:r w:rsidR="0074397D" w:rsidRPr="008E0FC9">
              <w:rPr>
                <w:rFonts w:ascii="UD デジタル 教科書体 NK-R" w:hint="eastAsia"/>
                <w:noProof/>
                <w:webHidden/>
              </w:rPr>
              <w:tab/>
            </w:r>
            <w:r w:rsidR="0090324A" w:rsidRPr="008E0FC9">
              <w:rPr>
                <w:rFonts w:ascii="UD デジタル 教科書体 NK-R" w:hint="eastAsia"/>
                <w:noProof/>
                <w:webHidden/>
              </w:rPr>
              <w:t>10</w:t>
            </w:r>
          </w:hyperlink>
        </w:p>
        <w:p w14:paraId="3C6CFF7D" w14:textId="7DBAE069" w:rsidR="0074397D" w:rsidRPr="008E0FC9" w:rsidRDefault="009C41DF" w:rsidP="00CA623A">
          <w:pPr>
            <w:pStyle w:val="11"/>
            <w:rPr>
              <w:rFonts w:ascii="UD デジタル 教科書体 NK-R"/>
              <w:noProof/>
            </w:rPr>
          </w:pPr>
          <w:hyperlink w:anchor="_Toc223812299" w:history="1">
            <w:r w:rsidR="00615D0B" w:rsidRPr="008E0FC9">
              <w:rPr>
                <w:rStyle w:val="ab"/>
                <w:rFonts w:ascii="UD デジタル 教科書体 NK-R" w:hint="eastAsia"/>
                <w:b/>
                <w:bCs/>
                <w:noProof/>
              </w:rPr>
              <w:t>第６章</w:t>
            </w:r>
            <w:r w:rsidR="00615D0B" w:rsidRPr="008E0FC9">
              <w:rPr>
                <w:rFonts w:ascii="UD デジタル 教科書体 NK-R" w:hint="eastAsia"/>
                <w:noProof/>
              </w:rPr>
              <w:t xml:space="preserve">　</w:t>
            </w:r>
            <w:r w:rsidR="0074397D" w:rsidRPr="008E0FC9">
              <w:rPr>
                <w:rStyle w:val="ab"/>
                <w:rFonts w:ascii="UD デジタル 教科書体 NK-R" w:hint="eastAsia"/>
                <w:b/>
                <w:bCs/>
                <w:noProof/>
              </w:rPr>
              <w:t>今後の保全の取組み</w:t>
            </w:r>
            <w:r w:rsidR="0074397D" w:rsidRPr="008E0FC9">
              <w:rPr>
                <w:rFonts w:ascii="UD デジタル 教科書体 NK-R" w:hint="eastAsia"/>
                <w:noProof/>
                <w:webHidden/>
              </w:rPr>
              <w:tab/>
            </w:r>
            <w:r w:rsidR="008F6018" w:rsidRPr="008E0FC9">
              <w:rPr>
                <w:rFonts w:ascii="UD デジタル 教科書体 NK-R" w:hint="eastAsia"/>
                <w:noProof/>
                <w:webHidden/>
              </w:rPr>
              <w:t>11</w:t>
            </w:r>
          </w:hyperlink>
        </w:p>
        <w:p w14:paraId="3C9236D3" w14:textId="06B4BDB5" w:rsidR="0074397D" w:rsidRPr="008E0FC9" w:rsidRDefault="009C41DF" w:rsidP="0074397D">
          <w:pPr>
            <w:pStyle w:val="2"/>
            <w:rPr>
              <w:rFonts w:ascii="UD デジタル 教科書体 NK-R"/>
              <w:noProof/>
            </w:rPr>
          </w:pPr>
          <w:hyperlink w:anchor="_Toc223812300" w:history="1">
            <w:r w:rsidR="00615D0B" w:rsidRPr="008E0FC9">
              <w:rPr>
                <w:rStyle w:val="ab"/>
                <w:rFonts w:ascii="UD デジタル 教科書体 NK-R" w:hint="eastAsia"/>
                <w:noProof/>
              </w:rPr>
              <w:t xml:space="preserve">６－１　</w:t>
            </w:r>
            <w:r w:rsidR="0074397D" w:rsidRPr="008E0FC9">
              <w:rPr>
                <w:rStyle w:val="ab"/>
                <w:rFonts w:ascii="UD デジタル 教科書体 NK-R" w:hint="eastAsia"/>
                <w:noProof/>
              </w:rPr>
              <w:t>enoco指定管理者による状態確認</w:t>
            </w:r>
            <w:r w:rsidR="0074397D" w:rsidRPr="008E0FC9">
              <w:rPr>
                <w:rFonts w:ascii="UD デジタル 教科書体 NK-R" w:hint="eastAsia"/>
                <w:noProof/>
                <w:webHidden/>
              </w:rPr>
              <w:tab/>
            </w:r>
            <w:r w:rsidR="008F6018" w:rsidRPr="008E0FC9">
              <w:rPr>
                <w:rFonts w:ascii="UD デジタル 教科書体 NK-R" w:hint="eastAsia"/>
                <w:noProof/>
                <w:webHidden/>
              </w:rPr>
              <w:t>11</w:t>
            </w:r>
          </w:hyperlink>
        </w:p>
        <w:p w14:paraId="504E2361" w14:textId="2CDCCF95" w:rsidR="0074397D" w:rsidRPr="008E0FC9" w:rsidRDefault="009C41DF" w:rsidP="0074397D">
          <w:pPr>
            <w:pStyle w:val="2"/>
            <w:rPr>
              <w:rFonts w:ascii="UD デジタル 教科書体 NK-R"/>
              <w:noProof/>
            </w:rPr>
          </w:pPr>
          <w:hyperlink w:anchor="_Toc223812301" w:history="1">
            <w:r w:rsidR="00615D0B" w:rsidRPr="008E0FC9">
              <w:rPr>
                <w:rStyle w:val="ab"/>
                <w:rFonts w:ascii="UD デジタル 教科書体 NK-R" w:hint="eastAsia"/>
                <w:noProof/>
              </w:rPr>
              <w:t xml:space="preserve">６－２　</w:t>
            </w:r>
            <w:r w:rsidR="0074397D" w:rsidRPr="008E0FC9">
              <w:rPr>
                <w:rStyle w:val="ab"/>
                <w:rFonts w:ascii="UD デジタル 教科書体 NK-R" w:hint="eastAsia"/>
                <w:noProof/>
              </w:rPr>
              <w:t>新たに設置した収蔵庫での保管</w:t>
            </w:r>
            <w:r w:rsidR="0074397D" w:rsidRPr="008E0FC9">
              <w:rPr>
                <w:rFonts w:ascii="UD デジタル 教科書体 NK-R" w:hint="eastAsia"/>
                <w:noProof/>
                <w:webHidden/>
              </w:rPr>
              <w:tab/>
            </w:r>
            <w:r w:rsidR="0090324A" w:rsidRPr="008E0FC9">
              <w:rPr>
                <w:rFonts w:ascii="UD デジタル 教科書体 NK-R" w:hint="eastAsia"/>
                <w:noProof/>
                <w:webHidden/>
              </w:rPr>
              <w:t>11</w:t>
            </w:r>
          </w:hyperlink>
        </w:p>
        <w:p w14:paraId="60B01B33" w14:textId="7226647A" w:rsidR="0074397D" w:rsidRPr="008E0FC9" w:rsidRDefault="009C41DF" w:rsidP="0074397D">
          <w:pPr>
            <w:pStyle w:val="2"/>
            <w:rPr>
              <w:rFonts w:ascii="UD デジタル 教科書体 NK-R"/>
              <w:noProof/>
            </w:rPr>
          </w:pPr>
          <w:hyperlink w:anchor="_Toc223812302" w:history="1">
            <w:r w:rsidR="00615D0B" w:rsidRPr="008E0FC9">
              <w:rPr>
                <w:rStyle w:val="ab"/>
                <w:rFonts w:ascii="UD デジタル 教科書体 NK-R" w:hint="eastAsia"/>
                <w:noProof/>
              </w:rPr>
              <w:t xml:space="preserve">６－３　</w:t>
            </w:r>
            <w:r w:rsidR="0074397D" w:rsidRPr="008E0FC9">
              <w:rPr>
                <w:rStyle w:val="ab"/>
                <w:rFonts w:ascii="UD デジタル 教科書体 NK-R" w:hint="eastAsia"/>
                <w:noProof/>
              </w:rPr>
              <w:t>長期展示中の作品の取扱い</w:t>
            </w:r>
            <w:r w:rsidR="0074397D" w:rsidRPr="008E0FC9">
              <w:rPr>
                <w:rFonts w:ascii="UD デジタル 教科書体 NK-R" w:hint="eastAsia"/>
                <w:noProof/>
                <w:webHidden/>
              </w:rPr>
              <w:tab/>
            </w:r>
            <w:r w:rsidR="0090324A" w:rsidRPr="008E0FC9">
              <w:rPr>
                <w:rFonts w:ascii="UD デジタル 教科書体 NK-R" w:hint="eastAsia"/>
                <w:noProof/>
                <w:webHidden/>
              </w:rPr>
              <w:t>11</w:t>
            </w:r>
          </w:hyperlink>
        </w:p>
        <w:p w14:paraId="5F1060FF" w14:textId="2E6E6F1F" w:rsidR="0074397D" w:rsidRPr="008E0FC9" w:rsidRDefault="009C41DF" w:rsidP="0074397D">
          <w:pPr>
            <w:pStyle w:val="2"/>
            <w:rPr>
              <w:rFonts w:ascii="UD デジタル 教科書体 NK-R"/>
              <w:noProof/>
            </w:rPr>
          </w:pPr>
          <w:hyperlink w:anchor="_Toc223812303" w:history="1">
            <w:r w:rsidR="00615D0B" w:rsidRPr="008E0FC9">
              <w:rPr>
                <w:rStyle w:val="ab"/>
                <w:rFonts w:ascii="UD デジタル 教科書体 NK-R" w:hint="eastAsia"/>
                <w:noProof/>
              </w:rPr>
              <w:t xml:space="preserve">６－４　</w:t>
            </w:r>
            <w:r w:rsidR="0074397D" w:rsidRPr="008E0FC9">
              <w:rPr>
                <w:rStyle w:val="ab"/>
                <w:rFonts w:ascii="UD デジタル 教科書体 NK-R" w:hint="eastAsia"/>
                <w:noProof/>
              </w:rPr>
              <w:t>作品の修復</w:t>
            </w:r>
            <w:r w:rsidR="0074397D" w:rsidRPr="008E0FC9">
              <w:rPr>
                <w:rFonts w:ascii="UD デジタル 教科書体 NK-R" w:hint="eastAsia"/>
                <w:noProof/>
                <w:webHidden/>
              </w:rPr>
              <w:tab/>
            </w:r>
            <w:r w:rsidR="0090324A" w:rsidRPr="008E0FC9">
              <w:rPr>
                <w:rFonts w:ascii="UD デジタル 教科書体 NK-R" w:hint="eastAsia"/>
                <w:noProof/>
                <w:webHidden/>
              </w:rPr>
              <w:t>11</w:t>
            </w:r>
          </w:hyperlink>
        </w:p>
        <w:p w14:paraId="1265FEF1" w14:textId="52EBCF49" w:rsidR="0074397D" w:rsidRPr="008E0FC9" w:rsidRDefault="009C41DF" w:rsidP="00CA623A">
          <w:pPr>
            <w:pStyle w:val="11"/>
            <w:rPr>
              <w:rFonts w:ascii="UD デジタル 教科書体 NK-R"/>
              <w:noProof/>
            </w:rPr>
          </w:pPr>
          <w:hyperlink w:anchor="_Toc223812304" w:history="1">
            <w:r w:rsidR="00615D0B" w:rsidRPr="008E0FC9">
              <w:rPr>
                <w:rStyle w:val="ab"/>
                <w:rFonts w:ascii="UD デジタル 教科書体 NK-R" w:hint="eastAsia"/>
                <w:b/>
                <w:bCs/>
                <w:noProof/>
              </w:rPr>
              <w:t>第７章</w:t>
            </w:r>
            <w:r w:rsidR="00615D0B" w:rsidRPr="008E0FC9">
              <w:rPr>
                <w:rFonts w:ascii="UD デジタル 教科書体 NK-R" w:hint="eastAsia"/>
                <w:noProof/>
              </w:rPr>
              <w:t xml:space="preserve">　</w:t>
            </w:r>
            <w:r w:rsidR="0074397D" w:rsidRPr="008E0FC9">
              <w:rPr>
                <w:rStyle w:val="ab"/>
                <w:rFonts w:ascii="UD デジタル 教科書体 NK-R" w:hint="eastAsia"/>
                <w:b/>
                <w:bCs/>
                <w:noProof/>
              </w:rPr>
              <w:t>これからの検討課題</w:t>
            </w:r>
            <w:r w:rsidR="0074397D" w:rsidRPr="008E0FC9">
              <w:rPr>
                <w:rFonts w:ascii="UD デジタル 教科書体 NK-R" w:hint="eastAsia"/>
                <w:noProof/>
                <w:webHidden/>
              </w:rPr>
              <w:tab/>
            </w:r>
            <w:r w:rsidR="0090324A" w:rsidRPr="008E0FC9">
              <w:rPr>
                <w:rFonts w:ascii="UD デジタル 教科書体 NK-R" w:hint="eastAsia"/>
                <w:noProof/>
                <w:webHidden/>
              </w:rPr>
              <w:t>11</w:t>
            </w:r>
          </w:hyperlink>
        </w:p>
        <w:p w14:paraId="6DF21108" w14:textId="20A4CDB9" w:rsidR="0074397D" w:rsidRPr="008E0FC9" w:rsidRDefault="009C41DF" w:rsidP="0074397D">
          <w:pPr>
            <w:pStyle w:val="2"/>
            <w:rPr>
              <w:rFonts w:ascii="UD デジタル 教科書体 NK-R"/>
              <w:noProof/>
            </w:rPr>
          </w:pPr>
          <w:hyperlink w:anchor="_Toc223812305" w:history="1">
            <w:r w:rsidR="00615D0B" w:rsidRPr="008E0FC9">
              <w:rPr>
                <w:rStyle w:val="ab"/>
                <w:rFonts w:ascii="UD デジタル 教科書体 NK-R" w:hint="eastAsia"/>
                <w:noProof/>
              </w:rPr>
              <w:t xml:space="preserve">７－１　</w:t>
            </w:r>
            <w:r w:rsidR="0074397D" w:rsidRPr="008E0FC9">
              <w:rPr>
                <w:rStyle w:val="ab"/>
                <w:rFonts w:ascii="UD デジタル 教科書体 NK-R" w:hint="eastAsia"/>
                <w:noProof/>
              </w:rPr>
              <w:t>新たな活用・保全の取組みの可能性</w:t>
            </w:r>
            <w:r w:rsidR="0074397D" w:rsidRPr="008E0FC9">
              <w:rPr>
                <w:rFonts w:ascii="UD デジタル 教科書体 NK-R" w:hint="eastAsia"/>
                <w:noProof/>
                <w:webHidden/>
              </w:rPr>
              <w:tab/>
            </w:r>
            <w:r w:rsidR="0090324A" w:rsidRPr="008E0FC9">
              <w:rPr>
                <w:rFonts w:ascii="UD デジタル 教科書体 NK-R" w:hint="eastAsia"/>
                <w:noProof/>
                <w:webHidden/>
              </w:rPr>
              <w:t>11</w:t>
            </w:r>
          </w:hyperlink>
        </w:p>
        <w:p w14:paraId="7A84438F" w14:textId="760FF56A" w:rsidR="0074397D" w:rsidRPr="008E0FC9" w:rsidRDefault="009C41DF" w:rsidP="0074397D">
          <w:pPr>
            <w:pStyle w:val="2"/>
            <w:rPr>
              <w:rFonts w:ascii="UD デジタル 教科書体 NK-R"/>
              <w:noProof/>
            </w:rPr>
          </w:pPr>
          <w:hyperlink w:anchor="_Toc223812306" w:history="1">
            <w:r w:rsidR="00615D0B" w:rsidRPr="008E0FC9">
              <w:rPr>
                <w:rStyle w:val="ab"/>
                <w:rFonts w:ascii="UD デジタル 教科書体 NK-R" w:hint="eastAsia"/>
                <w:noProof/>
              </w:rPr>
              <w:t xml:space="preserve">７－２　</w:t>
            </w:r>
            <w:r w:rsidR="0074397D" w:rsidRPr="008E0FC9">
              <w:rPr>
                <w:rStyle w:val="ab"/>
                <w:rFonts w:ascii="UD デジタル 教科書体 NK-R" w:hint="eastAsia"/>
                <w:noProof/>
              </w:rPr>
              <w:t>コレクションの今後</w:t>
            </w:r>
            <w:r w:rsidR="0074397D" w:rsidRPr="008E0FC9">
              <w:rPr>
                <w:rFonts w:ascii="UD デジタル 教科書体 NK-R" w:hint="eastAsia"/>
                <w:noProof/>
                <w:webHidden/>
              </w:rPr>
              <w:tab/>
            </w:r>
            <w:r w:rsidR="008F6018" w:rsidRPr="008E0FC9">
              <w:rPr>
                <w:rFonts w:ascii="UD デジタル 教科書体 NK-R" w:hint="eastAsia"/>
                <w:noProof/>
                <w:webHidden/>
              </w:rPr>
              <w:t>12</w:t>
            </w:r>
          </w:hyperlink>
        </w:p>
        <w:p w14:paraId="3F20B544" w14:textId="53D82019" w:rsidR="0074397D" w:rsidRPr="008E0FC9" w:rsidRDefault="009C41DF" w:rsidP="0074397D">
          <w:pPr>
            <w:pStyle w:val="2"/>
            <w:rPr>
              <w:rFonts w:ascii="UD デジタル 教科書体 NK-R"/>
              <w:noProof/>
            </w:rPr>
          </w:pPr>
          <w:hyperlink w:anchor="_Toc223812307" w:history="1">
            <w:r w:rsidR="00615D0B" w:rsidRPr="008E0FC9">
              <w:rPr>
                <w:rStyle w:val="ab"/>
                <w:rFonts w:ascii="UD デジタル 教科書体 NK-R" w:hint="eastAsia"/>
                <w:noProof/>
              </w:rPr>
              <w:t xml:space="preserve">７－３　</w:t>
            </w:r>
            <w:r w:rsidR="0074397D" w:rsidRPr="008E0FC9">
              <w:rPr>
                <w:rStyle w:val="ab"/>
                <w:rFonts w:ascii="UD デジタル 教科書体 NK-R" w:hint="eastAsia"/>
                <w:noProof/>
              </w:rPr>
              <w:t>本計画の見直し</w:t>
            </w:r>
            <w:r w:rsidR="0074397D" w:rsidRPr="008E0FC9">
              <w:rPr>
                <w:rFonts w:ascii="UD デジタル 教科書体 NK-R" w:hint="eastAsia"/>
                <w:noProof/>
                <w:webHidden/>
              </w:rPr>
              <w:tab/>
            </w:r>
            <w:r w:rsidR="0090324A" w:rsidRPr="008E0FC9">
              <w:rPr>
                <w:rFonts w:ascii="UD デジタル 教科書体 NK-R" w:hint="eastAsia"/>
                <w:noProof/>
                <w:webHidden/>
              </w:rPr>
              <w:t>12</w:t>
            </w:r>
          </w:hyperlink>
        </w:p>
        <w:p w14:paraId="64D6D654" w14:textId="1DBD51CA" w:rsidR="0074397D" w:rsidRPr="008E0FC9" w:rsidRDefault="009C41DF" w:rsidP="00615D0B">
          <w:pPr>
            <w:pStyle w:val="11"/>
            <w:tabs>
              <w:tab w:val="clear" w:pos="420"/>
            </w:tabs>
            <w:rPr>
              <w:rFonts w:ascii="UD デジタル 教科書体 NK-R"/>
              <w:noProof/>
            </w:rPr>
          </w:pPr>
          <w:hyperlink w:anchor="_Toc223812308" w:history="1">
            <w:r w:rsidR="0074397D" w:rsidRPr="008E0FC9">
              <w:rPr>
                <w:rStyle w:val="ab"/>
                <w:rFonts w:ascii="UD デジタル 教科書体 NK-R" w:hint="eastAsia"/>
                <w:b/>
                <w:bCs/>
                <w:noProof/>
              </w:rPr>
              <w:t>参考資料</w:t>
            </w:r>
          </w:hyperlink>
        </w:p>
        <w:p w14:paraId="20E9528C" w14:textId="6C0B5E5C" w:rsidR="0074397D" w:rsidRPr="008E0FC9" w:rsidRDefault="009C41DF" w:rsidP="00EF1225">
          <w:pPr>
            <w:pStyle w:val="2"/>
            <w:ind w:firstLineChars="50" w:firstLine="105"/>
            <w:rPr>
              <w:rFonts w:ascii="UD デジタル 教科書体 NK-R"/>
              <w:noProof/>
            </w:rPr>
          </w:pPr>
          <w:hyperlink w:anchor="_Toc223812309" w:history="1">
            <w:r w:rsidR="008E0FC9">
              <w:rPr>
                <w:rStyle w:val="ab"/>
                <w:rFonts w:ascii="UD デジタル 教科書体 NK-R" w:hint="eastAsia"/>
                <w:noProof/>
              </w:rPr>
              <w:t>１</w:t>
            </w:r>
            <w:r w:rsidR="00EF1225">
              <w:rPr>
                <w:rStyle w:val="ab"/>
                <w:rFonts w:ascii="UD デジタル 教科書体 NK-R" w:hint="eastAsia"/>
                <w:noProof/>
              </w:rPr>
              <w:t xml:space="preserve"> </w:t>
            </w:r>
            <w:r w:rsidR="00EF1225">
              <w:rPr>
                <w:rStyle w:val="ab"/>
                <w:rFonts w:ascii="UD デジタル 教科書体 NK-R"/>
                <w:noProof/>
              </w:rPr>
              <w:t xml:space="preserve"> </w:t>
            </w:r>
            <w:r w:rsidR="0074397D" w:rsidRPr="008E0FC9">
              <w:rPr>
                <w:rStyle w:val="ab"/>
                <w:rFonts w:ascii="UD デジタル 教科書体 NK-R" w:hint="eastAsia"/>
                <w:noProof/>
              </w:rPr>
              <w:t>大阪府20世紀美術コレクションの概要</w:t>
            </w:r>
          </w:hyperlink>
        </w:p>
        <w:p w14:paraId="32108C44" w14:textId="0B2FE955" w:rsidR="0074397D" w:rsidRPr="008E0FC9" w:rsidRDefault="009C41DF" w:rsidP="00EF1225">
          <w:pPr>
            <w:pStyle w:val="2"/>
            <w:ind w:firstLineChars="50" w:firstLine="105"/>
            <w:rPr>
              <w:rFonts w:ascii="UD デジタル 教科書体 NK-R"/>
              <w:noProof/>
            </w:rPr>
          </w:pPr>
          <w:hyperlink w:anchor="_Toc223812310" w:history="1">
            <w:r w:rsidR="00615D0B" w:rsidRPr="008E0FC9">
              <w:rPr>
                <w:rStyle w:val="ab"/>
                <w:rFonts w:ascii="UD デジタル 教科書体 NK-R" w:hint="eastAsia"/>
                <w:noProof/>
              </w:rPr>
              <w:t xml:space="preserve">２　　</w:t>
            </w:r>
            <w:r w:rsidR="0074397D" w:rsidRPr="008E0FC9">
              <w:rPr>
                <w:rStyle w:val="ab"/>
                <w:rFonts w:ascii="UD デジタル 教科書体 NK-R" w:hint="eastAsia"/>
                <w:noProof/>
              </w:rPr>
              <w:t>作品の収集とenoco開館までの活用・保全場所に係る経緯</w:t>
            </w:r>
          </w:hyperlink>
        </w:p>
        <w:p w14:paraId="3FE1EA84" w14:textId="15780C35" w:rsidR="0074397D" w:rsidRPr="008E0FC9" w:rsidRDefault="009C41DF" w:rsidP="00EF1225">
          <w:pPr>
            <w:pStyle w:val="2"/>
            <w:ind w:firstLineChars="50" w:firstLine="105"/>
            <w:rPr>
              <w:rFonts w:ascii="UD デジタル 教科書体 NK-R"/>
              <w:noProof/>
            </w:rPr>
          </w:pPr>
          <w:hyperlink w:anchor="_Toc223812311" w:history="1">
            <w:r w:rsidR="00615D0B" w:rsidRPr="008E0FC9">
              <w:rPr>
                <w:rStyle w:val="ab"/>
                <w:rFonts w:ascii="UD デジタル 教科書体 NK-R" w:hint="eastAsia"/>
                <w:noProof/>
              </w:rPr>
              <w:t xml:space="preserve">３　　</w:t>
            </w:r>
            <w:r w:rsidR="0074397D" w:rsidRPr="008E0FC9">
              <w:rPr>
                <w:rStyle w:val="ab"/>
                <w:rFonts w:ascii="UD デジタル 教科書体 NK-R" w:hint="eastAsia"/>
                <w:noProof/>
              </w:rPr>
              <w:t>大阪府20世紀美術コレクションの内訳</w:t>
            </w:r>
          </w:hyperlink>
        </w:p>
        <w:p w14:paraId="58EE8D50" w14:textId="3979145D" w:rsidR="0074397D" w:rsidRPr="008E0FC9" w:rsidRDefault="009C41DF" w:rsidP="00EF1225">
          <w:pPr>
            <w:pStyle w:val="2"/>
            <w:ind w:firstLineChars="50" w:firstLine="105"/>
            <w:rPr>
              <w:rFonts w:ascii="UD デジタル 教科書体 NK-R"/>
              <w:noProof/>
            </w:rPr>
          </w:pPr>
          <w:hyperlink w:anchor="_Toc223812312" w:history="1">
            <w:r w:rsidR="00615D0B" w:rsidRPr="008E0FC9">
              <w:rPr>
                <w:rStyle w:val="ab"/>
                <w:rFonts w:ascii="UD デジタル 教科書体 NK-R" w:hint="eastAsia"/>
                <w:noProof/>
              </w:rPr>
              <w:t xml:space="preserve">４　　</w:t>
            </w:r>
            <w:r w:rsidR="0074397D" w:rsidRPr="008E0FC9">
              <w:rPr>
                <w:rStyle w:val="ab"/>
                <w:rFonts w:ascii="UD デジタル 教科書体 NK-R" w:hint="eastAsia"/>
                <w:noProof/>
              </w:rPr>
              <w:t>大阪府20世紀美術コレクションの展示・保管の状況</w:t>
            </w:r>
          </w:hyperlink>
        </w:p>
        <w:p w14:paraId="52B01B37" w14:textId="750EF5B8" w:rsidR="0074397D" w:rsidRPr="008E0FC9" w:rsidRDefault="009C41DF" w:rsidP="00EF1225">
          <w:pPr>
            <w:pStyle w:val="2"/>
            <w:ind w:firstLineChars="50" w:firstLine="105"/>
            <w:rPr>
              <w:rFonts w:ascii="UD デジタル 教科書体 NK-R"/>
              <w:noProof/>
            </w:rPr>
          </w:pPr>
          <w:hyperlink w:anchor="_Toc223812313" w:history="1">
            <w:r w:rsidR="00615D0B" w:rsidRPr="008E0FC9">
              <w:rPr>
                <w:rStyle w:val="ab"/>
                <w:rFonts w:ascii="UD デジタル 教科書体 NK-R" w:hint="eastAsia"/>
                <w:noProof/>
              </w:rPr>
              <w:t xml:space="preserve">５　　</w:t>
            </w:r>
            <w:r w:rsidR="0074397D" w:rsidRPr="008E0FC9">
              <w:rPr>
                <w:rStyle w:val="ab"/>
                <w:rFonts w:ascii="UD デジタル 教科書体 NK-R" w:hint="eastAsia"/>
                <w:noProof/>
              </w:rPr>
              <w:t>大阪府所蔵美術作品活用活性化事業の実績</w:t>
            </w:r>
          </w:hyperlink>
        </w:p>
        <w:p w14:paraId="4910EF10" w14:textId="59F58E0D" w:rsidR="0074397D" w:rsidRPr="008E0FC9" w:rsidRDefault="009C41DF" w:rsidP="00EF1225">
          <w:pPr>
            <w:pStyle w:val="2"/>
            <w:ind w:firstLineChars="50" w:firstLine="105"/>
            <w:rPr>
              <w:rFonts w:ascii="UD デジタル 教科書体 NK-R"/>
              <w:noProof/>
            </w:rPr>
          </w:pPr>
          <w:hyperlink w:anchor="_Toc223812314" w:history="1">
            <w:r w:rsidR="00615D0B" w:rsidRPr="008E0FC9">
              <w:rPr>
                <w:rStyle w:val="ab"/>
                <w:rFonts w:ascii="UD デジタル 教科書体 NK-R" w:hint="eastAsia"/>
                <w:noProof/>
              </w:rPr>
              <w:t xml:space="preserve">６　　</w:t>
            </w:r>
            <w:r w:rsidR="0074397D" w:rsidRPr="008E0FC9">
              <w:rPr>
                <w:rStyle w:val="ab"/>
                <w:rFonts w:ascii="UD デジタル 教科書体 NK-R" w:hint="eastAsia"/>
                <w:noProof/>
              </w:rPr>
              <w:t>大型作品の保管場所の経緯</w:t>
            </w:r>
          </w:hyperlink>
        </w:p>
        <w:p w14:paraId="29B009BD" w14:textId="3C576C74" w:rsidR="0074397D" w:rsidRPr="008E0FC9" w:rsidRDefault="009C41DF" w:rsidP="00EF1225">
          <w:pPr>
            <w:pStyle w:val="2"/>
            <w:ind w:firstLineChars="50" w:firstLine="105"/>
            <w:rPr>
              <w:rFonts w:ascii="UD デジタル 教科書体 NK-R"/>
              <w:noProof/>
              <w:szCs w:val="21"/>
            </w:rPr>
          </w:pPr>
          <w:hyperlink w:anchor="_Toc223812315" w:history="1">
            <w:r w:rsidR="00615D0B" w:rsidRPr="008E0FC9">
              <w:rPr>
                <w:rStyle w:val="ab"/>
                <w:rFonts w:ascii="UD デジタル 教科書体 NK-R" w:hint="eastAsia"/>
                <w:noProof/>
              </w:rPr>
              <w:t xml:space="preserve">７　　</w:t>
            </w:r>
            <w:r w:rsidR="0074397D" w:rsidRPr="008E0FC9">
              <w:rPr>
                <w:rStyle w:val="ab"/>
                <w:rFonts w:ascii="UD デジタル 教科書体 NK-R" w:hint="eastAsia"/>
                <w:noProof/>
              </w:rPr>
              <w:t>大型作品の保管状態</w:t>
            </w:r>
          </w:hyperlink>
        </w:p>
        <w:p w14:paraId="617251BA" w14:textId="4AF92020" w:rsidR="0074397D" w:rsidRPr="008E0FC9" w:rsidRDefault="009C41DF" w:rsidP="00EF1225">
          <w:pPr>
            <w:pStyle w:val="2"/>
            <w:ind w:firstLineChars="50" w:firstLine="105"/>
            <w:rPr>
              <w:rFonts w:ascii="UD デジタル 教科書体 NK-R"/>
              <w:noProof/>
            </w:rPr>
          </w:pPr>
          <w:hyperlink w:anchor="_Toc223812316" w:history="1">
            <w:r w:rsidR="00615D0B" w:rsidRPr="008E0FC9">
              <w:rPr>
                <w:rStyle w:val="ab"/>
                <w:rFonts w:ascii="UD デジタル 教科書体 NK-R" w:hint="eastAsia"/>
                <w:noProof/>
                <w:szCs w:val="21"/>
              </w:rPr>
              <w:t xml:space="preserve">８　　</w:t>
            </w:r>
            <w:r w:rsidR="0074397D" w:rsidRPr="008E0FC9">
              <w:rPr>
                <w:rStyle w:val="ab"/>
                <w:rFonts w:ascii="UD デジタル 教科書体 NK-R" w:hint="eastAsia"/>
                <w:noProof/>
                <w:szCs w:val="21"/>
              </w:rPr>
              <w:t>大阪府20世紀美術コレクションの活用・保全について(アート作品の活用・保全に向けた最終報告)</w:t>
            </w:r>
          </w:hyperlink>
          <w:r w:rsidR="00A20E0A" w:rsidRPr="008E0FC9">
            <w:rPr>
              <w:rFonts w:ascii="UD デジタル 教科書体 NK-R" w:hint="eastAsia"/>
              <w:noProof/>
            </w:rPr>
            <w:t xml:space="preserve"> </w:t>
          </w:r>
        </w:p>
        <w:p w14:paraId="79B64401" w14:textId="52524FBA" w:rsidR="0074397D" w:rsidRPr="008E0FC9" w:rsidRDefault="009C41DF" w:rsidP="00EF1225">
          <w:pPr>
            <w:pStyle w:val="2"/>
            <w:ind w:firstLineChars="50" w:firstLine="105"/>
            <w:rPr>
              <w:rFonts w:ascii="UD デジタル 教科書体 NK-R"/>
              <w:noProof/>
            </w:rPr>
          </w:pPr>
          <w:hyperlink w:anchor="_Toc223812317" w:history="1">
            <w:r w:rsidR="00615D0B" w:rsidRPr="008E0FC9">
              <w:rPr>
                <w:rStyle w:val="ab"/>
                <w:rFonts w:ascii="UD デジタル 教科書体 NK-R" w:hint="eastAsia"/>
                <w:noProof/>
              </w:rPr>
              <w:t xml:space="preserve">９　　</w:t>
            </w:r>
            <w:r w:rsidR="0074397D" w:rsidRPr="008E0FC9">
              <w:rPr>
                <w:rStyle w:val="ab"/>
                <w:rFonts w:ascii="UD デジタル 教科書体 NK-R" w:hint="eastAsia"/>
                <w:noProof/>
              </w:rPr>
              <w:t>今後の取組み予定</w:t>
            </w:r>
          </w:hyperlink>
        </w:p>
        <w:p w14:paraId="605BC8BB" w14:textId="0DAC62BD" w:rsidR="0074397D" w:rsidRPr="008E0FC9" w:rsidRDefault="009C41DF" w:rsidP="0074397D">
          <w:pPr>
            <w:pStyle w:val="2"/>
            <w:rPr>
              <w:rFonts w:ascii="UD デジタル 教科書体 NK-R"/>
              <w:noProof/>
            </w:rPr>
          </w:pPr>
          <w:hyperlink w:anchor="_Toc223812318" w:history="1">
            <w:r w:rsidR="0069470A" w:rsidRPr="008E0FC9">
              <w:rPr>
                <w:rStyle w:val="ab"/>
                <w:rFonts w:ascii="UD デジタル 教科書体 NK-R" w:hint="eastAsia"/>
                <w:noProof/>
              </w:rPr>
              <w:t>10</w:t>
            </w:r>
            <w:r w:rsidR="00615D0B" w:rsidRPr="008E0FC9">
              <w:rPr>
                <w:rStyle w:val="ab"/>
                <w:rFonts w:ascii="UD デジタル 教科書体 NK-R" w:hint="eastAsia"/>
                <w:noProof/>
              </w:rPr>
              <w:t xml:space="preserve">　</w:t>
            </w:r>
            <w:r w:rsidR="00EF1225">
              <w:rPr>
                <w:rStyle w:val="ab"/>
                <w:rFonts w:ascii="UD デジタル 教科書体 NK-R" w:hint="eastAsia"/>
                <w:noProof/>
              </w:rPr>
              <w:t xml:space="preserve"> </w:t>
            </w:r>
            <w:r w:rsidR="0074397D" w:rsidRPr="008E0FC9">
              <w:rPr>
                <w:rStyle w:val="ab"/>
                <w:rFonts w:ascii="UD デジタル 教科書体 NK-R" w:hint="eastAsia"/>
                <w:noProof/>
              </w:rPr>
              <w:t>大阪府「所蔵美術作品の活用・保全等に関する実態調査業務」アンケート調査結果</w:t>
            </w:r>
          </w:hyperlink>
        </w:p>
        <w:p w14:paraId="43275DAE" w14:textId="3C309D34" w:rsidR="00254E0A" w:rsidRPr="00F64754" w:rsidRDefault="00254E0A" w:rsidP="00254E0A">
          <w:r w:rsidRPr="00F64754">
            <w:rPr>
              <w:rFonts w:eastAsia="UD デジタル 教科書体 NK-R"/>
            </w:rPr>
            <w:fldChar w:fldCharType="end"/>
          </w:r>
        </w:p>
      </w:sdtContent>
    </w:sdt>
    <w:p w14:paraId="6CD2C232" w14:textId="77777777" w:rsidR="00005A8E" w:rsidRPr="00F64754" w:rsidRDefault="00005A8E" w:rsidP="00254E0A">
      <w:pPr>
        <w:widowControl/>
        <w:jc w:val="left"/>
        <w:sectPr w:rsidR="00005A8E" w:rsidRPr="00F64754" w:rsidSect="00005A8E">
          <w:footerReference w:type="default" r:id="rId8"/>
          <w:pgSz w:w="11906" w:h="16838"/>
          <w:pgMar w:top="1440" w:right="1080" w:bottom="1440" w:left="1080" w:header="851" w:footer="992" w:gutter="0"/>
          <w:pgNumType w:start="1"/>
          <w:cols w:space="425"/>
          <w:docGrid w:type="lines" w:linePitch="360"/>
        </w:sectPr>
      </w:pPr>
    </w:p>
    <w:p w14:paraId="5151480B" w14:textId="7BB4AE23" w:rsidR="00601A6F" w:rsidRPr="00EF3027" w:rsidRDefault="00005A8E" w:rsidP="00D47866">
      <w:pPr>
        <w:widowControl/>
        <w:jc w:val="left"/>
        <w:rPr>
          <w:rFonts w:ascii="UD デジタル 教科書体 NK-R" w:eastAsia="UD デジタル 教科書体 NK-R" w:hAnsiTheme="minorEastAsia"/>
        </w:rPr>
      </w:pPr>
      <w:r w:rsidRPr="00F64754">
        <w:br w:type="page"/>
      </w:r>
      <w:bookmarkStart w:id="0" w:name="_Toc223812256"/>
      <w:r w:rsidR="00A97DD1" w:rsidRPr="00EF3027">
        <w:rPr>
          <w:rFonts w:ascii="UD デジタル 教科書体 NK-R" w:eastAsia="UD デジタル 教科書体 NK-R" w:hAnsiTheme="minorEastAsia" w:hint="eastAsia"/>
          <w:b/>
          <w:bCs/>
          <w:sz w:val="28"/>
          <w:szCs w:val="32"/>
        </w:rPr>
        <w:lastRenderedPageBreak/>
        <w:t>第１章</w:t>
      </w:r>
      <w:r w:rsidR="00D47866" w:rsidRPr="00EF3027">
        <w:rPr>
          <w:rFonts w:ascii="UD デジタル 教科書体 NK-R" w:eastAsia="UD デジタル 教科書体 NK-R" w:hAnsiTheme="minorEastAsia" w:hint="eastAsia"/>
          <w:sz w:val="28"/>
          <w:szCs w:val="32"/>
        </w:rPr>
        <w:t xml:space="preserve">　</w:t>
      </w:r>
      <w:r w:rsidR="00601A6F" w:rsidRPr="00EF3027">
        <w:rPr>
          <w:rFonts w:ascii="UD デジタル 教科書体 NK-R" w:eastAsia="UD デジタル 教科書体 NK-R" w:hAnsiTheme="minorEastAsia" w:hint="eastAsia"/>
          <w:b/>
          <w:bCs/>
          <w:sz w:val="28"/>
          <w:szCs w:val="32"/>
        </w:rPr>
        <w:t>大阪府20世紀美術コレクションの概要</w:t>
      </w:r>
      <w:bookmarkEnd w:id="0"/>
    </w:p>
    <w:p w14:paraId="18445983" w14:textId="77777777" w:rsidR="00A97DD1" w:rsidRPr="00EF3027" w:rsidRDefault="00A97DD1" w:rsidP="00A97DD1">
      <w:pPr>
        <w:pStyle w:val="a3"/>
        <w:ind w:leftChars="0" w:left="0"/>
        <w:outlineLvl w:val="1"/>
        <w:rPr>
          <w:rFonts w:ascii="UD デジタル 教科書体 NK-R" w:eastAsia="UD デジタル 教科書体 NK-R"/>
          <w:b/>
          <w:bCs/>
          <w:sz w:val="24"/>
          <w:szCs w:val="28"/>
        </w:rPr>
      </w:pPr>
      <w:bookmarkStart w:id="1" w:name="_Toc223812257"/>
      <w:r w:rsidRPr="00EF3027">
        <w:rPr>
          <w:rFonts w:ascii="UD デジタル 教科書体 NK-R" w:eastAsia="UD デジタル 教科書体 NK-R" w:hint="eastAsia"/>
          <w:b/>
          <w:bCs/>
          <w:sz w:val="24"/>
          <w:szCs w:val="28"/>
        </w:rPr>
        <w:t xml:space="preserve">１－１　</w:t>
      </w:r>
      <w:r w:rsidR="009A6509" w:rsidRPr="00EF3027">
        <w:rPr>
          <w:rFonts w:ascii="UD デジタル 教科書体 NK-R" w:eastAsia="UD デジタル 教科書体 NK-R" w:hint="eastAsia"/>
          <w:b/>
          <w:bCs/>
          <w:sz w:val="24"/>
          <w:szCs w:val="28"/>
        </w:rPr>
        <w:t>コレクションの内訳</w:t>
      </w:r>
      <w:bookmarkStart w:id="2" w:name="_Toc223812258"/>
      <w:bookmarkEnd w:id="1"/>
    </w:p>
    <w:p w14:paraId="79E5A76C" w14:textId="4E327E4C" w:rsidR="009A6509" w:rsidRPr="00EF3027" w:rsidRDefault="00A97DD1" w:rsidP="00A97DD1">
      <w:pPr>
        <w:pStyle w:val="a3"/>
        <w:ind w:leftChars="0" w:left="0"/>
        <w:outlineLvl w:val="1"/>
        <w:rPr>
          <w:rFonts w:ascii="UD デジタル 教科書体 NK-R" w:eastAsia="UD デジタル 教科書体 NK-R"/>
          <w:b/>
          <w:bCs/>
          <w:sz w:val="24"/>
          <w:szCs w:val="28"/>
        </w:rPr>
      </w:pPr>
      <w:r w:rsidRPr="00EF3027">
        <w:rPr>
          <w:rFonts w:ascii="UD デジタル 教科書体 NK-R" w:eastAsia="UD デジタル 教科書体 NK-R" w:hint="eastAsia"/>
          <w:b/>
          <w:bCs/>
          <w:sz w:val="24"/>
          <w:szCs w:val="28"/>
        </w:rPr>
        <w:t>（１）</w:t>
      </w:r>
      <w:r w:rsidR="00EF3027">
        <w:rPr>
          <w:rFonts w:ascii="UD デジタル 教科書体 NK-R" w:eastAsia="UD デジタル 教科書体 NK-R" w:hint="eastAsia"/>
          <w:b/>
          <w:bCs/>
          <w:sz w:val="24"/>
          <w:szCs w:val="28"/>
        </w:rPr>
        <w:t xml:space="preserve">　</w:t>
      </w:r>
      <w:r w:rsidR="009A6509" w:rsidRPr="00EF3027">
        <w:rPr>
          <w:rFonts w:ascii="UD デジタル 教科書体 NK-R" w:eastAsia="UD デジタル 教科書体 NK-R" w:hint="eastAsia"/>
          <w:b/>
          <w:bCs/>
          <w:sz w:val="24"/>
          <w:szCs w:val="28"/>
        </w:rPr>
        <w:t>コレクションの分野別内訳</w:t>
      </w:r>
      <w:bookmarkEnd w:id="2"/>
    </w:p>
    <w:p w14:paraId="7A54E406" w14:textId="288AFE7B" w:rsidR="009A6509" w:rsidRPr="00F64754" w:rsidRDefault="009A6509" w:rsidP="009A6509">
      <w:pPr>
        <w:pStyle w:val="a3"/>
        <w:ind w:leftChars="0" w:left="0" w:firstLineChars="100" w:firstLine="210"/>
      </w:pPr>
      <w:r w:rsidRPr="00F64754">
        <w:rPr>
          <w:rFonts w:hint="eastAsia"/>
        </w:rPr>
        <w:t>府が所蔵する美術作品（大阪府20世紀美術コレクション、以下「コレクション」という）は、全7,885点からなり、</w:t>
      </w:r>
      <w:r w:rsidR="001909B0" w:rsidRPr="00F64754">
        <w:rPr>
          <w:rFonts w:hint="eastAsia"/>
        </w:rPr>
        <w:t>その内訳は以下の表のとおりである</w:t>
      </w:r>
      <w:r w:rsidRPr="00F64754">
        <w:rPr>
          <w:rFonts w:hint="eastAsia"/>
        </w:rPr>
        <w:t>。</w:t>
      </w:r>
    </w:p>
    <w:p w14:paraId="70D69B72" w14:textId="41E3A1BC" w:rsidR="00443DEB" w:rsidRPr="00F64754" w:rsidRDefault="00443DEB" w:rsidP="00443DEB">
      <w:pPr>
        <w:pStyle w:val="a3"/>
        <w:ind w:leftChars="0" w:left="0" w:firstLineChars="100" w:firstLine="210"/>
      </w:pPr>
      <w:r w:rsidRPr="00F64754">
        <w:rPr>
          <w:rFonts w:hint="eastAsia"/>
        </w:rPr>
        <w:t>これらは主に</w:t>
      </w:r>
      <w:r w:rsidR="005F454B" w:rsidRPr="00F64754">
        <w:rPr>
          <w:rFonts w:hint="eastAsia"/>
        </w:rPr>
        <w:t>、関西を拠点に戦後日本の美術界で活躍した現代美術作家の作品を集めた</w:t>
      </w:r>
      <w:r w:rsidRPr="00F64754">
        <w:rPr>
          <w:rFonts w:hint="eastAsia"/>
        </w:rPr>
        <w:t>「関西の現代作家コレクション」</w:t>
      </w:r>
      <w:r w:rsidR="009E3ECF" w:rsidRPr="00F64754">
        <w:rPr>
          <w:rFonts w:hint="eastAsia"/>
        </w:rPr>
        <w:t>約4,500作品</w:t>
      </w:r>
      <w:r w:rsidRPr="00F64754">
        <w:rPr>
          <w:rFonts w:hint="eastAsia"/>
        </w:rPr>
        <w:t>、</w:t>
      </w:r>
      <w:r w:rsidR="005F454B" w:rsidRPr="00F64754">
        <w:rPr>
          <w:rFonts w:hint="eastAsia"/>
        </w:rPr>
        <w:t>平成2(</w:t>
      </w:r>
      <w:r w:rsidR="005F454B" w:rsidRPr="00F64754">
        <w:t>1990</w:t>
      </w:r>
      <w:r w:rsidR="005F454B" w:rsidRPr="00F64754">
        <w:rPr>
          <w:rFonts w:hint="eastAsia"/>
        </w:rPr>
        <w:t>)</w:t>
      </w:r>
      <w:r w:rsidR="00551810">
        <w:rPr>
          <w:rFonts w:hint="eastAsia"/>
        </w:rPr>
        <w:t>年</w:t>
      </w:r>
      <w:r w:rsidR="005F454B" w:rsidRPr="00F64754">
        <w:rPr>
          <w:rFonts w:hint="eastAsia"/>
        </w:rPr>
        <w:t>から平成13(</w:t>
      </w:r>
      <w:r w:rsidR="005F454B" w:rsidRPr="00F64754">
        <w:t>2001</w:t>
      </w:r>
      <w:r w:rsidR="005F454B" w:rsidRPr="00F64754">
        <w:rPr>
          <w:rFonts w:hint="eastAsia"/>
        </w:rPr>
        <w:t>)</w:t>
      </w:r>
      <w:r w:rsidR="00551810">
        <w:rPr>
          <w:rFonts w:hint="eastAsia"/>
        </w:rPr>
        <w:t>年</w:t>
      </w:r>
      <w:r w:rsidR="005F454B" w:rsidRPr="00F64754">
        <w:rPr>
          <w:rFonts w:hint="eastAsia"/>
        </w:rPr>
        <w:t>まで開催していた「大阪トリエンナーレ」の受賞作品を中心とした「世界の現代美術コレクション(大阪トリエンナーレ他)」約300作品、「現代写真コレクション」約1,560作品、</w:t>
      </w:r>
      <w:r w:rsidRPr="00F64754">
        <w:rPr>
          <w:rFonts w:hint="eastAsia"/>
        </w:rPr>
        <w:t>「現代版画コレクション」</w:t>
      </w:r>
      <w:r w:rsidR="009E3ECF" w:rsidRPr="00F64754">
        <w:rPr>
          <w:rFonts w:hint="eastAsia"/>
        </w:rPr>
        <w:t>840作品、「</w:t>
      </w:r>
      <w:r w:rsidRPr="00F64754">
        <w:rPr>
          <w:rFonts w:hint="eastAsia"/>
        </w:rPr>
        <w:t>その他のコレクション</w:t>
      </w:r>
      <w:r w:rsidR="009E3ECF" w:rsidRPr="00F64754">
        <w:rPr>
          <w:rFonts w:hint="eastAsia"/>
        </w:rPr>
        <w:t>」約700作品</w:t>
      </w:r>
      <w:r w:rsidRPr="00F64754">
        <w:rPr>
          <w:rFonts w:hint="eastAsia"/>
        </w:rPr>
        <w:t>で構成されている。</w:t>
      </w:r>
    </w:p>
    <w:p w14:paraId="7E31B607" w14:textId="77777777" w:rsidR="00443DEB" w:rsidRPr="00F64754" w:rsidRDefault="00443DEB" w:rsidP="009A6509">
      <w:pPr>
        <w:pStyle w:val="a3"/>
        <w:ind w:leftChars="0" w:left="0" w:firstLineChars="100" w:firstLine="210"/>
      </w:pPr>
    </w:p>
    <w:tbl>
      <w:tblPr>
        <w:tblStyle w:val="a8"/>
        <w:tblW w:w="0" w:type="auto"/>
        <w:tblLook w:val="04E0" w:firstRow="1" w:lastRow="1" w:firstColumn="1" w:lastColumn="0" w:noHBand="0" w:noVBand="1"/>
      </w:tblPr>
      <w:tblGrid>
        <w:gridCol w:w="1947"/>
        <w:gridCol w:w="1947"/>
        <w:gridCol w:w="1947"/>
        <w:gridCol w:w="1947"/>
      </w:tblGrid>
      <w:tr w:rsidR="00304E8B" w:rsidRPr="00F64754" w14:paraId="712E5288" w14:textId="77777777" w:rsidTr="00332FD5">
        <w:tc>
          <w:tcPr>
            <w:tcW w:w="1947" w:type="dxa"/>
            <w:vMerge w:val="restart"/>
          </w:tcPr>
          <w:p w14:paraId="7873D178" w14:textId="77777777" w:rsidR="00304E8B" w:rsidRPr="00F64754" w:rsidRDefault="00304E8B" w:rsidP="009A6509">
            <w:pPr>
              <w:pStyle w:val="a3"/>
              <w:ind w:leftChars="0" w:left="0"/>
            </w:pPr>
          </w:p>
        </w:tc>
        <w:tc>
          <w:tcPr>
            <w:tcW w:w="1947" w:type="dxa"/>
            <w:vMerge w:val="restart"/>
            <w:vAlign w:val="center"/>
          </w:tcPr>
          <w:p w14:paraId="0E37D1DF" w14:textId="1BB20A2A" w:rsidR="00304E8B" w:rsidRPr="00F64754" w:rsidRDefault="00304E8B" w:rsidP="00304E8B">
            <w:pPr>
              <w:pStyle w:val="a3"/>
              <w:ind w:leftChars="0" w:left="0"/>
              <w:jc w:val="center"/>
            </w:pPr>
            <w:r w:rsidRPr="00F64754">
              <w:rPr>
                <w:rFonts w:hint="eastAsia"/>
              </w:rPr>
              <w:t>作品数（構成比）</w:t>
            </w:r>
          </w:p>
        </w:tc>
        <w:tc>
          <w:tcPr>
            <w:tcW w:w="3894" w:type="dxa"/>
            <w:gridSpan w:val="2"/>
            <w:vAlign w:val="center"/>
          </w:tcPr>
          <w:p w14:paraId="22A53E60" w14:textId="0EC9237B" w:rsidR="00304E8B" w:rsidRPr="00F64754" w:rsidRDefault="00304E8B" w:rsidP="00304E8B">
            <w:pPr>
              <w:pStyle w:val="a3"/>
              <w:ind w:leftChars="0" w:left="0"/>
              <w:jc w:val="center"/>
            </w:pPr>
            <w:r w:rsidRPr="00F64754">
              <w:rPr>
                <w:rFonts w:hint="eastAsia"/>
              </w:rPr>
              <w:t>取得の方法</w:t>
            </w:r>
          </w:p>
        </w:tc>
      </w:tr>
      <w:tr w:rsidR="00304E8B" w:rsidRPr="00F64754" w14:paraId="7AC0DC51" w14:textId="77777777" w:rsidTr="00332FD5">
        <w:tc>
          <w:tcPr>
            <w:tcW w:w="1947" w:type="dxa"/>
            <w:vMerge/>
          </w:tcPr>
          <w:p w14:paraId="30D077FE" w14:textId="77777777" w:rsidR="00304E8B" w:rsidRPr="00F64754" w:rsidRDefault="00304E8B" w:rsidP="00304E8B">
            <w:pPr>
              <w:pStyle w:val="a3"/>
              <w:ind w:leftChars="0" w:left="0"/>
              <w:jc w:val="right"/>
            </w:pPr>
          </w:p>
        </w:tc>
        <w:tc>
          <w:tcPr>
            <w:tcW w:w="1947" w:type="dxa"/>
            <w:vMerge/>
          </w:tcPr>
          <w:p w14:paraId="489818F9" w14:textId="77777777" w:rsidR="00304E8B" w:rsidRPr="00F64754" w:rsidRDefault="00304E8B" w:rsidP="00304E8B">
            <w:pPr>
              <w:pStyle w:val="a3"/>
              <w:ind w:leftChars="0" w:left="0"/>
              <w:jc w:val="right"/>
            </w:pPr>
          </w:p>
        </w:tc>
        <w:tc>
          <w:tcPr>
            <w:tcW w:w="1947" w:type="dxa"/>
          </w:tcPr>
          <w:p w14:paraId="0E02F029" w14:textId="535ADB28" w:rsidR="00304E8B" w:rsidRPr="00F64754" w:rsidRDefault="00304E8B" w:rsidP="00332FD5">
            <w:pPr>
              <w:pStyle w:val="a3"/>
              <w:ind w:leftChars="0" w:left="0"/>
              <w:jc w:val="center"/>
            </w:pPr>
            <w:r w:rsidRPr="00F64754">
              <w:rPr>
                <w:rFonts w:hint="eastAsia"/>
              </w:rPr>
              <w:t>購入</w:t>
            </w:r>
          </w:p>
        </w:tc>
        <w:tc>
          <w:tcPr>
            <w:tcW w:w="1947" w:type="dxa"/>
          </w:tcPr>
          <w:p w14:paraId="21C4175C" w14:textId="5F9665F3" w:rsidR="00304E8B" w:rsidRPr="00F64754" w:rsidRDefault="00304E8B" w:rsidP="00332FD5">
            <w:pPr>
              <w:pStyle w:val="a3"/>
              <w:ind w:leftChars="0" w:left="0"/>
              <w:jc w:val="center"/>
            </w:pPr>
            <w:r w:rsidRPr="00F64754">
              <w:rPr>
                <w:rFonts w:hint="eastAsia"/>
              </w:rPr>
              <w:t>寄贈・寄託</w:t>
            </w:r>
          </w:p>
        </w:tc>
      </w:tr>
      <w:tr w:rsidR="00304E8B" w:rsidRPr="00F64754" w14:paraId="1FC7AA7A" w14:textId="77777777" w:rsidTr="00332FD5">
        <w:tc>
          <w:tcPr>
            <w:tcW w:w="1947" w:type="dxa"/>
          </w:tcPr>
          <w:p w14:paraId="192127DD" w14:textId="32AECD4D" w:rsidR="00304E8B" w:rsidRPr="00F64754" w:rsidRDefault="00304E8B" w:rsidP="00304E8B">
            <w:pPr>
              <w:pStyle w:val="a3"/>
              <w:ind w:leftChars="0" w:left="0"/>
              <w:jc w:val="right"/>
            </w:pPr>
            <w:r w:rsidRPr="00F64754">
              <w:rPr>
                <w:rFonts w:hint="eastAsia"/>
              </w:rPr>
              <w:t>絵画</w:t>
            </w:r>
          </w:p>
        </w:tc>
        <w:tc>
          <w:tcPr>
            <w:tcW w:w="1947" w:type="dxa"/>
          </w:tcPr>
          <w:p w14:paraId="280317E3" w14:textId="69E77565" w:rsidR="00304E8B" w:rsidRPr="00F64754" w:rsidRDefault="00304E8B" w:rsidP="00304E8B">
            <w:pPr>
              <w:pStyle w:val="a3"/>
              <w:ind w:leftChars="0" w:left="0"/>
              <w:jc w:val="right"/>
            </w:pPr>
            <w:r w:rsidRPr="00F64754">
              <w:rPr>
                <w:rFonts w:hint="eastAsia"/>
              </w:rPr>
              <w:t>4,223</w:t>
            </w:r>
            <w:r w:rsidR="00DB0566" w:rsidRPr="00F64754">
              <w:rPr>
                <w:rFonts w:hint="eastAsia"/>
              </w:rPr>
              <w:t>(</w:t>
            </w:r>
            <w:r w:rsidRPr="00F64754">
              <w:rPr>
                <w:rFonts w:hint="eastAsia"/>
              </w:rPr>
              <w:t>54％</w:t>
            </w:r>
            <w:r w:rsidR="00DB0566" w:rsidRPr="00F64754">
              <w:rPr>
                <w:rFonts w:hint="eastAsia"/>
              </w:rPr>
              <w:t>)</w:t>
            </w:r>
          </w:p>
        </w:tc>
        <w:tc>
          <w:tcPr>
            <w:tcW w:w="1947" w:type="dxa"/>
          </w:tcPr>
          <w:p w14:paraId="19B827B3" w14:textId="22B7EA52" w:rsidR="00304E8B" w:rsidRPr="00F64754" w:rsidRDefault="00304E8B" w:rsidP="00304E8B">
            <w:pPr>
              <w:pStyle w:val="a3"/>
              <w:ind w:leftChars="0" w:left="0"/>
              <w:jc w:val="right"/>
            </w:pPr>
            <w:r w:rsidRPr="00F64754">
              <w:rPr>
                <w:rFonts w:hint="eastAsia"/>
              </w:rPr>
              <w:t>273</w:t>
            </w:r>
          </w:p>
        </w:tc>
        <w:tc>
          <w:tcPr>
            <w:tcW w:w="1947" w:type="dxa"/>
          </w:tcPr>
          <w:p w14:paraId="48D7B566" w14:textId="0740864F" w:rsidR="00304E8B" w:rsidRPr="00F64754" w:rsidRDefault="00304E8B" w:rsidP="00304E8B">
            <w:pPr>
              <w:pStyle w:val="a3"/>
              <w:ind w:leftChars="0" w:left="0"/>
              <w:jc w:val="right"/>
            </w:pPr>
            <w:r w:rsidRPr="00F64754">
              <w:rPr>
                <w:rFonts w:hint="eastAsia"/>
              </w:rPr>
              <w:t>3,950</w:t>
            </w:r>
          </w:p>
        </w:tc>
      </w:tr>
      <w:tr w:rsidR="00304E8B" w:rsidRPr="00F64754" w14:paraId="01651CFE" w14:textId="77777777" w:rsidTr="00332FD5">
        <w:tc>
          <w:tcPr>
            <w:tcW w:w="1947" w:type="dxa"/>
          </w:tcPr>
          <w:p w14:paraId="4555D739" w14:textId="3BEC33D1" w:rsidR="00304E8B" w:rsidRPr="00F64754" w:rsidRDefault="00304E8B" w:rsidP="00304E8B">
            <w:pPr>
              <w:pStyle w:val="a3"/>
              <w:ind w:leftChars="0" w:left="0"/>
              <w:jc w:val="right"/>
            </w:pPr>
            <w:r w:rsidRPr="00F64754">
              <w:rPr>
                <w:rFonts w:hint="eastAsia"/>
              </w:rPr>
              <w:t>写真</w:t>
            </w:r>
          </w:p>
        </w:tc>
        <w:tc>
          <w:tcPr>
            <w:tcW w:w="1947" w:type="dxa"/>
          </w:tcPr>
          <w:p w14:paraId="092E77D5" w14:textId="6FFEBA97" w:rsidR="00304E8B" w:rsidRPr="00F64754" w:rsidRDefault="00304E8B" w:rsidP="00304E8B">
            <w:pPr>
              <w:pStyle w:val="a3"/>
              <w:ind w:leftChars="0" w:left="0"/>
              <w:jc w:val="right"/>
            </w:pPr>
            <w:r w:rsidRPr="00F64754">
              <w:rPr>
                <w:rFonts w:hint="eastAsia"/>
              </w:rPr>
              <w:t>1,558(20％)</w:t>
            </w:r>
          </w:p>
        </w:tc>
        <w:tc>
          <w:tcPr>
            <w:tcW w:w="1947" w:type="dxa"/>
          </w:tcPr>
          <w:p w14:paraId="56B7DCDA" w14:textId="20AB4E88" w:rsidR="00304E8B" w:rsidRPr="00F64754" w:rsidRDefault="00304E8B" w:rsidP="00304E8B">
            <w:pPr>
              <w:pStyle w:val="a3"/>
              <w:ind w:leftChars="0" w:left="0"/>
              <w:jc w:val="right"/>
            </w:pPr>
            <w:r w:rsidRPr="00F64754">
              <w:rPr>
                <w:rFonts w:hint="eastAsia"/>
              </w:rPr>
              <w:t>54</w:t>
            </w:r>
          </w:p>
        </w:tc>
        <w:tc>
          <w:tcPr>
            <w:tcW w:w="1947" w:type="dxa"/>
          </w:tcPr>
          <w:p w14:paraId="66A0730E" w14:textId="4B8CB3DA" w:rsidR="00304E8B" w:rsidRPr="00F64754" w:rsidRDefault="00304E8B" w:rsidP="00304E8B">
            <w:pPr>
              <w:pStyle w:val="a3"/>
              <w:ind w:leftChars="0" w:left="0"/>
              <w:jc w:val="right"/>
            </w:pPr>
            <w:r w:rsidRPr="00F64754">
              <w:rPr>
                <w:rFonts w:hint="eastAsia"/>
              </w:rPr>
              <w:t>1,504</w:t>
            </w:r>
          </w:p>
        </w:tc>
      </w:tr>
      <w:tr w:rsidR="00304E8B" w:rsidRPr="00F64754" w14:paraId="032DEC0B" w14:textId="77777777" w:rsidTr="00332FD5">
        <w:tc>
          <w:tcPr>
            <w:tcW w:w="1947" w:type="dxa"/>
          </w:tcPr>
          <w:p w14:paraId="49E3C5AA" w14:textId="758462F5" w:rsidR="00304E8B" w:rsidRPr="00F64754" w:rsidRDefault="00304E8B" w:rsidP="00304E8B">
            <w:pPr>
              <w:pStyle w:val="a3"/>
              <w:ind w:leftChars="0" w:left="0"/>
              <w:jc w:val="right"/>
            </w:pPr>
            <w:r w:rsidRPr="00F64754">
              <w:rPr>
                <w:rFonts w:hint="eastAsia"/>
              </w:rPr>
              <w:t>版画</w:t>
            </w:r>
          </w:p>
        </w:tc>
        <w:tc>
          <w:tcPr>
            <w:tcW w:w="1947" w:type="dxa"/>
          </w:tcPr>
          <w:p w14:paraId="4222DF34" w14:textId="1A492892" w:rsidR="00304E8B" w:rsidRPr="00F64754" w:rsidRDefault="00304E8B" w:rsidP="00304E8B">
            <w:pPr>
              <w:pStyle w:val="a3"/>
              <w:ind w:leftChars="0" w:left="0"/>
              <w:jc w:val="right"/>
            </w:pPr>
            <w:r w:rsidRPr="00F64754">
              <w:rPr>
                <w:rFonts w:hint="eastAsia"/>
              </w:rPr>
              <w:t>1,295(16％)</w:t>
            </w:r>
          </w:p>
        </w:tc>
        <w:tc>
          <w:tcPr>
            <w:tcW w:w="1947" w:type="dxa"/>
          </w:tcPr>
          <w:p w14:paraId="4ED99C91" w14:textId="6C174EAF" w:rsidR="00304E8B" w:rsidRPr="00F64754" w:rsidRDefault="00304E8B" w:rsidP="00304E8B">
            <w:pPr>
              <w:pStyle w:val="a3"/>
              <w:ind w:leftChars="0" w:left="0"/>
              <w:jc w:val="right"/>
            </w:pPr>
            <w:r w:rsidRPr="00F64754">
              <w:rPr>
                <w:rFonts w:hint="eastAsia"/>
              </w:rPr>
              <w:t>792</w:t>
            </w:r>
          </w:p>
        </w:tc>
        <w:tc>
          <w:tcPr>
            <w:tcW w:w="1947" w:type="dxa"/>
          </w:tcPr>
          <w:p w14:paraId="0D5835E1" w14:textId="0F2D909C" w:rsidR="00304E8B" w:rsidRPr="00F64754" w:rsidRDefault="00304E8B" w:rsidP="00304E8B">
            <w:pPr>
              <w:pStyle w:val="a3"/>
              <w:ind w:leftChars="0" w:left="0"/>
              <w:jc w:val="right"/>
            </w:pPr>
            <w:r w:rsidRPr="00F64754">
              <w:rPr>
                <w:rFonts w:hint="eastAsia"/>
              </w:rPr>
              <w:t>503</w:t>
            </w:r>
          </w:p>
        </w:tc>
      </w:tr>
      <w:tr w:rsidR="00304E8B" w:rsidRPr="00F64754" w14:paraId="23DB6E66" w14:textId="77777777" w:rsidTr="00332FD5">
        <w:tc>
          <w:tcPr>
            <w:tcW w:w="1947" w:type="dxa"/>
          </w:tcPr>
          <w:p w14:paraId="13C52163" w14:textId="044D73C6" w:rsidR="00304E8B" w:rsidRPr="00F64754" w:rsidRDefault="00304E8B" w:rsidP="00304E8B">
            <w:pPr>
              <w:pStyle w:val="a3"/>
              <w:ind w:leftChars="0" w:left="0"/>
              <w:jc w:val="right"/>
            </w:pPr>
            <w:r w:rsidRPr="00F64754">
              <w:rPr>
                <w:rFonts w:hint="eastAsia"/>
              </w:rPr>
              <w:t>書</w:t>
            </w:r>
          </w:p>
        </w:tc>
        <w:tc>
          <w:tcPr>
            <w:tcW w:w="1947" w:type="dxa"/>
          </w:tcPr>
          <w:p w14:paraId="0C9EA012" w14:textId="03A62A4E" w:rsidR="00304E8B" w:rsidRPr="00F64754" w:rsidRDefault="00304E8B" w:rsidP="00304E8B">
            <w:pPr>
              <w:pStyle w:val="a3"/>
              <w:ind w:leftChars="0" w:left="0"/>
              <w:jc w:val="right"/>
            </w:pPr>
            <w:r w:rsidRPr="00F64754">
              <w:rPr>
                <w:rFonts w:hint="eastAsia"/>
              </w:rPr>
              <w:t>375(5％)</w:t>
            </w:r>
          </w:p>
        </w:tc>
        <w:tc>
          <w:tcPr>
            <w:tcW w:w="1947" w:type="dxa"/>
          </w:tcPr>
          <w:p w14:paraId="3C6F997F" w14:textId="79436AB5" w:rsidR="00304E8B" w:rsidRPr="00F64754" w:rsidRDefault="00304E8B" w:rsidP="00304E8B">
            <w:pPr>
              <w:pStyle w:val="a3"/>
              <w:ind w:leftChars="0" w:left="0"/>
              <w:jc w:val="right"/>
            </w:pPr>
            <w:r w:rsidRPr="00F64754">
              <w:rPr>
                <w:rFonts w:hint="eastAsia"/>
              </w:rPr>
              <w:t>157</w:t>
            </w:r>
          </w:p>
        </w:tc>
        <w:tc>
          <w:tcPr>
            <w:tcW w:w="1947" w:type="dxa"/>
          </w:tcPr>
          <w:p w14:paraId="20607781" w14:textId="066C5EA4" w:rsidR="00304E8B" w:rsidRPr="00F64754" w:rsidRDefault="00304E8B" w:rsidP="00304E8B">
            <w:pPr>
              <w:pStyle w:val="a3"/>
              <w:ind w:leftChars="0" w:left="0"/>
              <w:jc w:val="right"/>
            </w:pPr>
            <w:r w:rsidRPr="00F64754">
              <w:rPr>
                <w:rFonts w:hint="eastAsia"/>
              </w:rPr>
              <w:t>218</w:t>
            </w:r>
          </w:p>
        </w:tc>
      </w:tr>
      <w:tr w:rsidR="00304E8B" w:rsidRPr="00F64754" w14:paraId="7C8CDBBC" w14:textId="77777777" w:rsidTr="00332FD5">
        <w:tc>
          <w:tcPr>
            <w:tcW w:w="1947" w:type="dxa"/>
          </w:tcPr>
          <w:p w14:paraId="34270FE7" w14:textId="66E92B6E" w:rsidR="00304E8B" w:rsidRPr="00F64754" w:rsidRDefault="00304E8B" w:rsidP="00304E8B">
            <w:pPr>
              <w:pStyle w:val="a3"/>
              <w:ind w:leftChars="0" w:left="0"/>
              <w:jc w:val="right"/>
            </w:pPr>
            <w:r w:rsidRPr="00F64754">
              <w:rPr>
                <w:rFonts w:hint="eastAsia"/>
              </w:rPr>
              <w:t>彫刻</w:t>
            </w:r>
          </w:p>
        </w:tc>
        <w:tc>
          <w:tcPr>
            <w:tcW w:w="1947" w:type="dxa"/>
          </w:tcPr>
          <w:p w14:paraId="5999EA62" w14:textId="18B1ADD5" w:rsidR="00304E8B" w:rsidRPr="00F64754" w:rsidRDefault="00304E8B" w:rsidP="00304E8B">
            <w:pPr>
              <w:pStyle w:val="a3"/>
              <w:ind w:leftChars="0" w:left="0"/>
              <w:jc w:val="right"/>
            </w:pPr>
            <w:r w:rsidRPr="00F64754">
              <w:rPr>
                <w:rFonts w:hint="eastAsia"/>
              </w:rPr>
              <w:t>235(3％)</w:t>
            </w:r>
          </w:p>
        </w:tc>
        <w:tc>
          <w:tcPr>
            <w:tcW w:w="1947" w:type="dxa"/>
          </w:tcPr>
          <w:p w14:paraId="00C186CD" w14:textId="35C393DC" w:rsidR="00304E8B" w:rsidRPr="00F64754" w:rsidRDefault="00304E8B" w:rsidP="00304E8B">
            <w:pPr>
              <w:pStyle w:val="a3"/>
              <w:ind w:leftChars="0" w:left="0"/>
              <w:jc w:val="right"/>
            </w:pPr>
            <w:r w:rsidRPr="00F64754">
              <w:rPr>
                <w:rFonts w:hint="eastAsia"/>
              </w:rPr>
              <w:t>89</w:t>
            </w:r>
          </w:p>
        </w:tc>
        <w:tc>
          <w:tcPr>
            <w:tcW w:w="1947" w:type="dxa"/>
          </w:tcPr>
          <w:p w14:paraId="1B5D07BE" w14:textId="11B68D4C" w:rsidR="00304E8B" w:rsidRPr="00F64754" w:rsidRDefault="00304E8B" w:rsidP="00304E8B">
            <w:pPr>
              <w:pStyle w:val="a3"/>
              <w:ind w:leftChars="0" w:left="0"/>
              <w:jc w:val="right"/>
            </w:pPr>
            <w:r w:rsidRPr="00F64754">
              <w:rPr>
                <w:rFonts w:hint="eastAsia"/>
              </w:rPr>
              <w:t>146</w:t>
            </w:r>
          </w:p>
        </w:tc>
      </w:tr>
      <w:tr w:rsidR="00304E8B" w:rsidRPr="00F64754" w14:paraId="2C8813A2" w14:textId="77777777" w:rsidTr="00332FD5">
        <w:tc>
          <w:tcPr>
            <w:tcW w:w="1947" w:type="dxa"/>
          </w:tcPr>
          <w:p w14:paraId="42D6B02F" w14:textId="2F634FE9" w:rsidR="00304E8B" w:rsidRPr="00F64754" w:rsidRDefault="00304E8B" w:rsidP="00304E8B">
            <w:pPr>
              <w:pStyle w:val="a3"/>
              <w:ind w:leftChars="0" w:left="0"/>
              <w:jc w:val="right"/>
            </w:pPr>
            <w:r w:rsidRPr="00F64754">
              <w:rPr>
                <w:rFonts w:hint="eastAsia"/>
              </w:rPr>
              <w:t>ポスター</w:t>
            </w:r>
          </w:p>
        </w:tc>
        <w:tc>
          <w:tcPr>
            <w:tcW w:w="1947" w:type="dxa"/>
          </w:tcPr>
          <w:p w14:paraId="4131E2B3" w14:textId="73668065" w:rsidR="00304E8B" w:rsidRPr="00F64754" w:rsidRDefault="00304E8B" w:rsidP="00304E8B">
            <w:pPr>
              <w:pStyle w:val="a3"/>
              <w:ind w:leftChars="0" w:left="0"/>
              <w:jc w:val="right"/>
            </w:pPr>
            <w:r w:rsidRPr="00F64754">
              <w:rPr>
                <w:rFonts w:hint="eastAsia"/>
              </w:rPr>
              <w:t>108(１％)</w:t>
            </w:r>
          </w:p>
        </w:tc>
        <w:tc>
          <w:tcPr>
            <w:tcW w:w="1947" w:type="dxa"/>
          </w:tcPr>
          <w:p w14:paraId="31D2CEE3" w14:textId="31A92551" w:rsidR="00304E8B" w:rsidRPr="00F64754" w:rsidRDefault="00304E8B" w:rsidP="00304E8B">
            <w:pPr>
              <w:pStyle w:val="a3"/>
              <w:ind w:leftChars="0" w:left="0"/>
              <w:jc w:val="right"/>
            </w:pPr>
            <w:r w:rsidRPr="00F64754">
              <w:rPr>
                <w:rFonts w:hint="eastAsia"/>
              </w:rPr>
              <w:t>0</w:t>
            </w:r>
          </w:p>
        </w:tc>
        <w:tc>
          <w:tcPr>
            <w:tcW w:w="1947" w:type="dxa"/>
          </w:tcPr>
          <w:p w14:paraId="7F57967B" w14:textId="3DB03A16" w:rsidR="00304E8B" w:rsidRPr="00F64754" w:rsidRDefault="00304E8B" w:rsidP="00304E8B">
            <w:pPr>
              <w:pStyle w:val="a3"/>
              <w:ind w:leftChars="0" w:left="0"/>
              <w:jc w:val="right"/>
            </w:pPr>
            <w:r w:rsidRPr="00F64754">
              <w:rPr>
                <w:rFonts w:hint="eastAsia"/>
              </w:rPr>
              <w:t>108</w:t>
            </w:r>
          </w:p>
        </w:tc>
      </w:tr>
      <w:tr w:rsidR="00304E8B" w:rsidRPr="00F64754" w14:paraId="48520625" w14:textId="77777777" w:rsidTr="00332FD5">
        <w:tc>
          <w:tcPr>
            <w:tcW w:w="1947" w:type="dxa"/>
            <w:tcBorders>
              <w:bottom w:val="double" w:sz="4" w:space="0" w:color="auto"/>
            </w:tcBorders>
          </w:tcPr>
          <w:p w14:paraId="7B66006B" w14:textId="3B765C1F" w:rsidR="00304E8B" w:rsidRPr="00F64754" w:rsidRDefault="00304E8B" w:rsidP="00304E8B">
            <w:pPr>
              <w:pStyle w:val="a3"/>
              <w:ind w:leftChars="0" w:left="0"/>
              <w:jc w:val="right"/>
            </w:pPr>
            <w:r w:rsidRPr="00F64754">
              <w:rPr>
                <w:rFonts w:hint="eastAsia"/>
              </w:rPr>
              <w:t>陶磁器</w:t>
            </w:r>
          </w:p>
        </w:tc>
        <w:tc>
          <w:tcPr>
            <w:tcW w:w="1947" w:type="dxa"/>
            <w:tcBorders>
              <w:bottom w:val="double" w:sz="4" w:space="0" w:color="auto"/>
            </w:tcBorders>
          </w:tcPr>
          <w:p w14:paraId="132B0F85" w14:textId="3E588F7D" w:rsidR="00304E8B" w:rsidRPr="00F64754" w:rsidRDefault="00304E8B" w:rsidP="00304E8B">
            <w:pPr>
              <w:pStyle w:val="a3"/>
              <w:ind w:leftChars="0" w:left="0"/>
              <w:jc w:val="right"/>
            </w:pPr>
            <w:r w:rsidRPr="00F64754">
              <w:rPr>
                <w:rFonts w:hint="eastAsia"/>
              </w:rPr>
              <w:t>91(１％)</w:t>
            </w:r>
          </w:p>
        </w:tc>
        <w:tc>
          <w:tcPr>
            <w:tcW w:w="1947" w:type="dxa"/>
            <w:tcBorders>
              <w:bottom w:val="double" w:sz="4" w:space="0" w:color="auto"/>
            </w:tcBorders>
          </w:tcPr>
          <w:p w14:paraId="75FF2486" w14:textId="2E9918EF" w:rsidR="00304E8B" w:rsidRPr="00F64754" w:rsidRDefault="00304E8B" w:rsidP="00304E8B">
            <w:pPr>
              <w:pStyle w:val="a3"/>
              <w:ind w:leftChars="0" w:left="0"/>
              <w:jc w:val="right"/>
            </w:pPr>
            <w:r w:rsidRPr="00F64754">
              <w:rPr>
                <w:rFonts w:hint="eastAsia"/>
              </w:rPr>
              <w:t>0</w:t>
            </w:r>
          </w:p>
        </w:tc>
        <w:tc>
          <w:tcPr>
            <w:tcW w:w="1947" w:type="dxa"/>
            <w:tcBorders>
              <w:bottom w:val="double" w:sz="4" w:space="0" w:color="auto"/>
            </w:tcBorders>
          </w:tcPr>
          <w:p w14:paraId="58292642" w14:textId="5A9A85E5" w:rsidR="00304E8B" w:rsidRPr="00F64754" w:rsidRDefault="00304E8B" w:rsidP="00304E8B">
            <w:pPr>
              <w:pStyle w:val="a3"/>
              <w:ind w:leftChars="0" w:left="0"/>
              <w:jc w:val="right"/>
            </w:pPr>
            <w:r w:rsidRPr="00F64754">
              <w:rPr>
                <w:rFonts w:hint="eastAsia"/>
              </w:rPr>
              <w:t>91</w:t>
            </w:r>
          </w:p>
        </w:tc>
      </w:tr>
      <w:tr w:rsidR="00332FD5" w:rsidRPr="00F64754" w14:paraId="0D45CF9A" w14:textId="77777777" w:rsidTr="00332FD5">
        <w:tc>
          <w:tcPr>
            <w:tcW w:w="1947" w:type="dxa"/>
            <w:tcBorders>
              <w:top w:val="double" w:sz="4" w:space="0" w:color="auto"/>
            </w:tcBorders>
          </w:tcPr>
          <w:p w14:paraId="19872BB0" w14:textId="562DA2D9" w:rsidR="00332FD5" w:rsidRPr="00F64754" w:rsidRDefault="00332FD5" w:rsidP="00332FD5">
            <w:pPr>
              <w:pStyle w:val="a3"/>
              <w:ind w:leftChars="0" w:left="0"/>
              <w:jc w:val="right"/>
            </w:pPr>
            <w:r w:rsidRPr="00F64754">
              <w:rPr>
                <w:rFonts w:hint="eastAsia"/>
              </w:rPr>
              <w:t>合計</w:t>
            </w:r>
          </w:p>
        </w:tc>
        <w:tc>
          <w:tcPr>
            <w:tcW w:w="1947" w:type="dxa"/>
            <w:tcBorders>
              <w:top w:val="double" w:sz="4" w:space="0" w:color="auto"/>
            </w:tcBorders>
          </w:tcPr>
          <w:p w14:paraId="71A3CD16" w14:textId="0D3D854A" w:rsidR="00332FD5" w:rsidRPr="00F64754" w:rsidRDefault="00332FD5" w:rsidP="00304E8B">
            <w:pPr>
              <w:pStyle w:val="a3"/>
              <w:ind w:leftChars="0" w:left="0"/>
              <w:jc w:val="right"/>
            </w:pPr>
            <w:r w:rsidRPr="00F64754">
              <w:rPr>
                <w:rFonts w:hint="eastAsia"/>
              </w:rPr>
              <w:t>7,885(100％)</w:t>
            </w:r>
          </w:p>
        </w:tc>
        <w:tc>
          <w:tcPr>
            <w:tcW w:w="1947" w:type="dxa"/>
            <w:tcBorders>
              <w:top w:val="double" w:sz="4" w:space="0" w:color="auto"/>
            </w:tcBorders>
          </w:tcPr>
          <w:p w14:paraId="33FFB024" w14:textId="05736D46" w:rsidR="00332FD5" w:rsidRPr="00F64754" w:rsidRDefault="00332FD5" w:rsidP="00304E8B">
            <w:pPr>
              <w:pStyle w:val="a3"/>
              <w:ind w:leftChars="0" w:left="0"/>
              <w:jc w:val="right"/>
            </w:pPr>
            <w:r w:rsidRPr="00F64754">
              <w:rPr>
                <w:rFonts w:hint="eastAsia"/>
              </w:rPr>
              <w:t>1,365</w:t>
            </w:r>
          </w:p>
        </w:tc>
        <w:tc>
          <w:tcPr>
            <w:tcW w:w="1947" w:type="dxa"/>
            <w:tcBorders>
              <w:top w:val="double" w:sz="4" w:space="0" w:color="auto"/>
            </w:tcBorders>
          </w:tcPr>
          <w:p w14:paraId="73152553" w14:textId="0E4B821D" w:rsidR="00332FD5" w:rsidRPr="00F64754" w:rsidRDefault="00332FD5" w:rsidP="00304E8B">
            <w:pPr>
              <w:pStyle w:val="a3"/>
              <w:ind w:leftChars="0" w:left="0"/>
              <w:jc w:val="right"/>
            </w:pPr>
            <w:r w:rsidRPr="00F64754">
              <w:rPr>
                <w:rFonts w:hint="eastAsia"/>
              </w:rPr>
              <w:t>6,520</w:t>
            </w:r>
          </w:p>
        </w:tc>
      </w:tr>
    </w:tbl>
    <w:p w14:paraId="548090C3" w14:textId="77777777" w:rsidR="009A6509" w:rsidRPr="00F64754" w:rsidRDefault="009A6509" w:rsidP="00304E8B">
      <w:pPr>
        <w:pStyle w:val="a3"/>
        <w:ind w:leftChars="0" w:left="0"/>
        <w:jc w:val="right"/>
        <w:rPr>
          <w:b/>
          <w:bCs/>
        </w:rPr>
      </w:pPr>
    </w:p>
    <w:p w14:paraId="5F81CEF4" w14:textId="77777777" w:rsidR="007053DC" w:rsidRPr="00F64754" w:rsidRDefault="007053DC" w:rsidP="007053DC">
      <w:pPr>
        <w:pStyle w:val="a3"/>
        <w:ind w:leftChars="0" w:left="0" w:firstLineChars="100" w:firstLine="210"/>
      </w:pPr>
    </w:p>
    <w:p w14:paraId="633E6380" w14:textId="333D354C" w:rsidR="009A6509" w:rsidRPr="00EF3027" w:rsidRDefault="00A97DD1" w:rsidP="00A97DD1">
      <w:pPr>
        <w:pStyle w:val="a3"/>
        <w:ind w:leftChars="0" w:left="0"/>
        <w:outlineLvl w:val="2"/>
        <w:rPr>
          <w:rFonts w:ascii="UD デジタル 教科書体 NK-R" w:eastAsia="UD デジタル 教科書体 NK-R"/>
          <w:b/>
          <w:bCs/>
          <w:sz w:val="24"/>
          <w:szCs w:val="24"/>
        </w:rPr>
      </w:pPr>
      <w:bookmarkStart w:id="3" w:name="_Toc223812259"/>
      <w:r w:rsidRPr="00EF3027">
        <w:rPr>
          <w:rFonts w:ascii="UD デジタル 教科書体 NK-R" w:eastAsia="UD デジタル 教科書体 NK-R" w:hint="eastAsia"/>
          <w:b/>
          <w:bCs/>
          <w:sz w:val="24"/>
          <w:szCs w:val="24"/>
        </w:rPr>
        <w:t>（２）</w:t>
      </w:r>
      <w:r w:rsidR="00EF3027">
        <w:rPr>
          <w:rFonts w:ascii="UD デジタル 教科書体 NK-R" w:eastAsia="UD デジタル 教科書体 NK-R" w:hint="eastAsia"/>
          <w:b/>
          <w:bCs/>
          <w:sz w:val="24"/>
          <w:szCs w:val="24"/>
        </w:rPr>
        <w:t xml:space="preserve">　</w:t>
      </w:r>
      <w:r w:rsidR="009A6509" w:rsidRPr="00EF3027">
        <w:rPr>
          <w:rFonts w:ascii="UD デジタル 教科書体 NK-R" w:eastAsia="UD デジタル 教科書体 NK-R" w:hint="eastAsia"/>
          <w:b/>
          <w:bCs/>
          <w:sz w:val="24"/>
          <w:szCs w:val="24"/>
        </w:rPr>
        <w:t>関西の現代作家コレクション</w:t>
      </w:r>
      <w:bookmarkEnd w:id="3"/>
    </w:p>
    <w:p w14:paraId="6B7C1D75" w14:textId="67F41BE4" w:rsidR="009A6509" w:rsidRPr="00F64754" w:rsidRDefault="009A6509" w:rsidP="009A6509">
      <w:pPr>
        <w:pStyle w:val="a3"/>
        <w:ind w:leftChars="0" w:left="0" w:firstLineChars="100" w:firstLine="210"/>
      </w:pPr>
      <w:r w:rsidRPr="00F64754">
        <w:rPr>
          <w:rFonts w:hint="eastAsia"/>
        </w:rPr>
        <w:t>国立国際美術館や大阪府立現代美術センター(※１)が開催した、関西の現代美術作家の展覧会の出品作品等。関西を拠点に戦後日本の美術界で活躍した現代美術作家やその遺族</w:t>
      </w:r>
      <w:r w:rsidR="00C11FDF" w:rsidRPr="00F64754">
        <w:rPr>
          <w:rFonts w:hint="eastAsia"/>
        </w:rPr>
        <w:t>等から</w:t>
      </w:r>
      <w:r w:rsidRPr="00F64754">
        <w:rPr>
          <w:rFonts w:hint="eastAsia"/>
        </w:rPr>
        <w:t>寄贈</w:t>
      </w:r>
      <w:r w:rsidR="00C11FDF" w:rsidRPr="00F64754">
        <w:rPr>
          <w:rFonts w:hint="eastAsia"/>
        </w:rPr>
        <w:t>や購入などにより収集した</w:t>
      </w:r>
      <w:r w:rsidRPr="00F64754">
        <w:rPr>
          <w:rFonts w:hint="eastAsia"/>
        </w:rPr>
        <w:t>作品</w:t>
      </w:r>
      <w:r w:rsidR="008425DF" w:rsidRPr="00F64754">
        <w:rPr>
          <w:rFonts w:hint="eastAsia"/>
        </w:rPr>
        <w:t>が</w:t>
      </w:r>
      <w:r w:rsidRPr="00F64754">
        <w:rPr>
          <w:rFonts w:hint="eastAsia"/>
        </w:rPr>
        <w:t>含まれる。</w:t>
      </w:r>
    </w:p>
    <w:p w14:paraId="13830A4B" w14:textId="77777777" w:rsidR="009A6509" w:rsidRPr="00F64754" w:rsidRDefault="009A6509" w:rsidP="009A6509">
      <w:pPr>
        <w:pStyle w:val="a3"/>
        <w:ind w:leftChars="0" w:left="0"/>
      </w:pPr>
      <w:r w:rsidRPr="00F64754">
        <w:rPr>
          <w:rFonts w:hint="eastAsia"/>
        </w:rPr>
        <w:t>【主な作家】</w:t>
      </w:r>
    </w:p>
    <w:p w14:paraId="252E8B3B" w14:textId="77777777" w:rsidR="009A6509" w:rsidRPr="00F64754" w:rsidRDefault="009A6509" w:rsidP="009A6509">
      <w:pPr>
        <w:ind w:firstLineChars="100" w:firstLine="210"/>
      </w:pPr>
      <w:r w:rsidRPr="00F64754">
        <w:rPr>
          <w:rFonts w:hint="eastAsia"/>
        </w:rPr>
        <w:t xml:space="preserve">須田剋太（司馬遼太郎「街道をゆく」の挿絵原画で有名）　</w:t>
      </w:r>
    </w:p>
    <w:p w14:paraId="05A021D1" w14:textId="77777777" w:rsidR="009A6509" w:rsidRPr="00F64754" w:rsidRDefault="009A6509" w:rsidP="009A6509">
      <w:pPr>
        <w:pStyle w:val="a3"/>
        <w:ind w:leftChars="0" w:left="0" w:firstLineChars="100" w:firstLine="210"/>
      </w:pPr>
      <w:r w:rsidRPr="00F64754">
        <w:rPr>
          <w:rFonts w:hint="eastAsia"/>
        </w:rPr>
        <w:t>津高和一（ニューヨーク現代美術館やサンパウロ現代美術館などにも作品が所蔵）</w:t>
      </w:r>
    </w:p>
    <w:p w14:paraId="6B3DF80F" w14:textId="77777777" w:rsidR="009A6509" w:rsidRPr="00F64754" w:rsidRDefault="009A6509" w:rsidP="009A6509">
      <w:pPr>
        <w:pStyle w:val="a3"/>
        <w:ind w:leftChars="0" w:left="0" w:firstLineChars="100" w:firstLine="210"/>
      </w:pPr>
      <w:r w:rsidRPr="00F64754">
        <w:rPr>
          <w:rFonts w:hint="eastAsia"/>
        </w:rPr>
        <w:t>三尾公三（雑誌「</w:t>
      </w:r>
      <w:r w:rsidRPr="00F64754">
        <w:t xml:space="preserve">focus」の原画）　　</w:t>
      </w:r>
    </w:p>
    <w:p w14:paraId="43624CF0" w14:textId="77777777" w:rsidR="009A6509" w:rsidRPr="00F64754" w:rsidRDefault="009A6509" w:rsidP="009A6509">
      <w:pPr>
        <w:pStyle w:val="a3"/>
        <w:ind w:leftChars="0" w:left="0"/>
      </w:pPr>
      <w:r w:rsidRPr="00F64754">
        <w:rPr>
          <w:rFonts w:hint="eastAsia"/>
        </w:rPr>
        <w:t xml:space="preserve">　金光松美（ニューヨークで活躍した日系アメリカ人画家）</w:t>
      </w:r>
    </w:p>
    <w:p w14:paraId="2D2E65D6" w14:textId="2CA5FCD5" w:rsidR="009A6509" w:rsidRPr="00F64754" w:rsidRDefault="009A6509" w:rsidP="009A6509">
      <w:pPr>
        <w:pStyle w:val="a3"/>
        <w:ind w:leftChars="0" w:left="0"/>
      </w:pPr>
      <w:r w:rsidRPr="00F64754">
        <w:rPr>
          <w:rFonts w:hint="eastAsia"/>
        </w:rPr>
        <w:t xml:space="preserve">　元永定正</w:t>
      </w:r>
      <w:r w:rsidRPr="00FB46C5">
        <w:rPr>
          <w:rFonts w:hint="eastAsia"/>
        </w:rPr>
        <w:t>（具</w:t>
      </w:r>
      <w:r w:rsidRPr="00F64754">
        <w:rPr>
          <w:rFonts w:hint="eastAsia"/>
        </w:rPr>
        <w:t>体美術協会で活躍）</w:t>
      </w:r>
    </w:p>
    <w:p w14:paraId="36979CDE" w14:textId="1167BAA4" w:rsidR="009A6509" w:rsidRPr="00F64754" w:rsidRDefault="009A6509" w:rsidP="009A6509">
      <w:pPr>
        <w:pStyle w:val="a3"/>
        <w:ind w:leftChars="0" w:left="0"/>
      </w:pPr>
      <w:r w:rsidRPr="00F64754">
        <w:rPr>
          <w:rFonts w:hint="eastAsia"/>
        </w:rPr>
        <w:lastRenderedPageBreak/>
        <w:t>※１　大阪府立現代美術センター(</w:t>
      </w:r>
      <w:r w:rsidR="00E62854" w:rsidRPr="00F64754">
        <w:rPr>
          <w:rFonts w:hint="eastAsia"/>
        </w:rPr>
        <w:t>昭和55</w:t>
      </w:r>
      <w:r w:rsidR="00C04927" w:rsidRPr="00F64754">
        <w:rPr>
          <w:rFonts w:hint="eastAsia"/>
        </w:rPr>
        <w:t>(1980)</w:t>
      </w:r>
      <w:r w:rsidR="000A7A65">
        <w:rPr>
          <w:rFonts w:hint="eastAsia"/>
        </w:rPr>
        <w:t>年</w:t>
      </w:r>
      <w:r w:rsidRPr="00F64754">
        <w:rPr>
          <w:rFonts w:hint="eastAsia"/>
        </w:rPr>
        <w:t>－</w:t>
      </w:r>
      <w:r w:rsidR="00E62854" w:rsidRPr="00F64754">
        <w:rPr>
          <w:rFonts w:hint="eastAsia"/>
        </w:rPr>
        <w:t>平成24</w:t>
      </w:r>
      <w:r w:rsidR="00C04927" w:rsidRPr="00F64754">
        <w:rPr>
          <w:rFonts w:hint="eastAsia"/>
        </w:rPr>
        <w:t>(</w:t>
      </w:r>
      <w:r w:rsidRPr="00F64754">
        <w:rPr>
          <w:rFonts w:hint="eastAsia"/>
        </w:rPr>
        <w:t>2012</w:t>
      </w:r>
      <w:r w:rsidR="00C04927" w:rsidRPr="00F64754">
        <w:rPr>
          <w:rFonts w:hint="eastAsia"/>
        </w:rPr>
        <w:t>)</w:t>
      </w:r>
      <w:r w:rsidR="000A7A65">
        <w:rPr>
          <w:rFonts w:hint="eastAsia"/>
        </w:rPr>
        <w:t>年</w:t>
      </w:r>
      <w:r w:rsidRPr="00F64754">
        <w:rPr>
          <w:rFonts w:hint="eastAsia"/>
        </w:rPr>
        <w:t>設置)</w:t>
      </w:r>
    </w:p>
    <w:p w14:paraId="448B5AC7" w14:textId="6AFEBC2C" w:rsidR="005F454B" w:rsidRDefault="009A6509" w:rsidP="009A6509">
      <w:pPr>
        <w:pStyle w:val="a3"/>
        <w:ind w:leftChars="0" w:left="0"/>
      </w:pPr>
      <w:r w:rsidRPr="00F64754">
        <w:rPr>
          <w:rFonts w:hint="eastAsia"/>
        </w:rPr>
        <w:t>公募展の主催や新進作家を紹介する展覧会企画、ヨーロッパ諸国との芸術家交流事業など新しい才能の発掘と、国内外の美術情報の提供を主な目的として運営</w:t>
      </w:r>
      <w:r w:rsidR="00184EEE" w:rsidRPr="00F64754">
        <w:rPr>
          <w:rFonts w:hint="eastAsia"/>
        </w:rPr>
        <w:t>していた府営</w:t>
      </w:r>
      <w:r w:rsidRPr="00F64754">
        <w:rPr>
          <w:rFonts w:hint="eastAsia"/>
        </w:rPr>
        <w:t>施設。</w:t>
      </w:r>
    </w:p>
    <w:p w14:paraId="4985DF64" w14:textId="77777777" w:rsidR="00A97DD1" w:rsidRPr="00F64754" w:rsidRDefault="00A97DD1" w:rsidP="009A6509">
      <w:pPr>
        <w:pStyle w:val="a3"/>
        <w:ind w:leftChars="0" w:left="0"/>
      </w:pPr>
    </w:p>
    <w:p w14:paraId="1ABBF588" w14:textId="68983BDB" w:rsidR="005F454B" w:rsidRPr="00EF3027" w:rsidRDefault="00A97DD1" w:rsidP="00A97DD1">
      <w:pPr>
        <w:pStyle w:val="a3"/>
        <w:ind w:leftChars="0" w:left="0"/>
        <w:outlineLvl w:val="2"/>
        <w:rPr>
          <w:rFonts w:ascii="UD デジタル 教科書体 NK-R" w:eastAsia="UD デジタル 教科書体 NK-R"/>
          <w:b/>
          <w:bCs/>
          <w:sz w:val="24"/>
          <w:szCs w:val="24"/>
        </w:rPr>
      </w:pPr>
      <w:bookmarkStart w:id="4" w:name="_Toc223812260"/>
      <w:r w:rsidRPr="00EF3027">
        <w:rPr>
          <w:rFonts w:ascii="UD デジタル 教科書体 NK-R" w:eastAsia="UD デジタル 教科書体 NK-R" w:hint="eastAsia"/>
          <w:b/>
          <w:bCs/>
          <w:sz w:val="24"/>
          <w:szCs w:val="24"/>
        </w:rPr>
        <w:t>（３）</w:t>
      </w:r>
      <w:r w:rsidR="00EF3027">
        <w:rPr>
          <w:rFonts w:ascii="UD デジタル 教科書体 NK-R" w:eastAsia="UD デジタル 教科書体 NK-R" w:hint="eastAsia"/>
          <w:b/>
          <w:bCs/>
          <w:sz w:val="24"/>
          <w:szCs w:val="24"/>
        </w:rPr>
        <w:t xml:space="preserve">　</w:t>
      </w:r>
      <w:r w:rsidR="005F454B" w:rsidRPr="00EF3027">
        <w:rPr>
          <w:rFonts w:ascii="UD デジタル 教科書体 NK-R" w:eastAsia="UD デジタル 教科書体 NK-R" w:hint="eastAsia"/>
          <w:b/>
          <w:bCs/>
          <w:sz w:val="24"/>
          <w:szCs w:val="24"/>
        </w:rPr>
        <w:t>世界の現代美術コレクション（大阪トリエンナーレ他）</w:t>
      </w:r>
      <w:bookmarkEnd w:id="4"/>
    </w:p>
    <w:p w14:paraId="37C72B63" w14:textId="0AE2D743" w:rsidR="005F454B" w:rsidRPr="00F64754" w:rsidRDefault="005F454B" w:rsidP="005F454B">
      <w:pPr>
        <w:pStyle w:val="a3"/>
        <w:ind w:leftChars="0" w:left="0" w:firstLineChars="100" w:firstLine="210"/>
      </w:pPr>
      <w:r w:rsidRPr="00F64754">
        <w:rPr>
          <w:rFonts w:hint="eastAsia"/>
        </w:rPr>
        <w:t>平成2(</w:t>
      </w:r>
      <w:r w:rsidRPr="00F64754">
        <w:t>1990</w:t>
      </w:r>
      <w:r w:rsidRPr="00F64754">
        <w:rPr>
          <w:rFonts w:hint="eastAsia"/>
        </w:rPr>
        <w:t>)</w:t>
      </w:r>
      <w:r w:rsidR="000A7A65">
        <w:rPr>
          <w:rFonts w:hint="eastAsia"/>
        </w:rPr>
        <w:t>年</w:t>
      </w:r>
      <w:r w:rsidRPr="00F64754">
        <w:rPr>
          <w:rFonts w:hint="eastAsia"/>
        </w:rPr>
        <w:t>から平成13(2001)</w:t>
      </w:r>
      <w:r w:rsidR="000A7A65">
        <w:rPr>
          <w:rFonts w:hint="eastAsia"/>
        </w:rPr>
        <w:t>年</w:t>
      </w:r>
      <w:r w:rsidRPr="00F64754">
        <w:t>まで</w:t>
      </w:r>
      <w:r w:rsidRPr="00F64754">
        <w:rPr>
          <w:rFonts w:hint="eastAsia"/>
        </w:rPr>
        <w:t>の間、</w:t>
      </w:r>
      <w:r w:rsidRPr="00F64754">
        <w:t>毎年開催した、国際現代造形コンクール「大阪トリエンナーレ」</w:t>
      </w:r>
      <w:r w:rsidRPr="00F64754">
        <w:rPr>
          <w:rFonts w:hint="eastAsia"/>
        </w:rPr>
        <w:t>の受賞作品等。東欧・アジア・アフリカ・ラテンアメリカ・オーストラリア・日本など世界各国の様々な作家の作品（絵画・版画・彫刻）を幅広く集めている。</w:t>
      </w:r>
    </w:p>
    <w:p w14:paraId="6ED84BA8" w14:textId="77777777" w:rsidR="005F454B" w:rsidRPr="00F64754" w:rsidRDefault="005F454B" w:rsidP="005F454B">
      <w:pPr>
        <w:pStyle w:val="a3"/>
        <w:ind w:leftChars="0" w:left="0"/>
      </w:pPr>
      <w:r w:rsidRPr="00F64754">
        <w:rPr>
          <w:rFonts w:hint="eastAsia"/>
        </w:rPr>
        <w:t>【主な作家】</w:t>
      </w:r>
    </w:p>
    <w:p w14:paraId="7ADB4BF0" w14:textId="77777777" w:rsidR="005F454B" w:rsidRPr="00F64754" w:rsidRDefault="005F454B" w:rsidP="005F454B">
      <w:pPr>
        <w:ind w:firstLineChars="100" w:firstLine="210"/>
      </w:pPr>
      <w:r w:rsidRPr="00F64754">
        <w:rPr>
          <w:rFonts w:hint="eastAsia"/>
        </w:rPr>
        <w:t>アンゲリカ・ミゲンドルフ（ドイツ・ロシアで活躍）</w:t>
      </w:r>
    </w:p>
    <w:p w14:paraId="33428569" w14:textId="0F57665A" w:rsidR="003A05C2" w:rsidRPr="00F64754" w:rsidRDefault="005F454B" w:rsidP="003A05C2">
      <w:pPr>
        <w:ind w:firstLineChars="100" w:firstLine="210"/>
      </w:pPr>
      <w:r w:rsidRPr="00F64754">
        <w:rPr>
          <w:rFonts w:hint="eastAsia"/>
        </w:rPr>
        <w:t>イマンツ・ティラース（オーストラリアで活躍）</w:t>
      </w:r>
    </w:p>
    <w:p w14:paraId="0F3C8D30" w14:textId="1A04CB86" w:rsidR="005F454B" w:rsidRPr="00F64754" w:rsidRDefault="003A05C2" w:rsidP="003A05C2">
      <w:pPr>
        <w:pStyle w:val="a3"/>
        <w:ind w:leftChars="0" w:left="0" w:firstLineChars="100" w:firstLine="210"/>
      </w:pPr>
      <w:r w:rsidRPr="00F64754">
        <w:rPr>
          <w:rFonts w:hint="eastAsia"/>
        </w:rPr>
        <w:t>張敏傑</w:t>
      </w:r>
      <w:r w:rsidR="005F454B" w:rsidRPr="00F64754">
        <w:t>（中国の伝統を現代美術に活かした作品</w:t>
      </w:r>
      <w:r w:rsidR="005F454B" w:rsidRPr="00F64754">
        <w:rPr>
          <w:rFonts w:hint="eastAsia"/>
        </w:rPr>
        <w:t>を制作</w:t>
      </w:r>
      <w:r w:rsidR="005F454B" w:rsidRPr="00F64754">
        <w:t>）</w:t>
      </w:r>
    </w:p>
    <w:p w14:paraId="21011141" w14:textId="77777777" w:rsidR="005F454B" w:rsidRPr="00F64754" w:rsidRDefault="005F454B" w:rsidP="005F454B">
      <w:pPr>
        <w:pStyle w:val="a3"/>
        <w:ind w:leftChars="0" w:left="0" w:firstLineChars="100" w:firstLine="210"/>
      </w:pPr>
      <w:r w:rsidRPr="00F64754">
        <w:rPr>
          <w:rStyle w:val="a9"/>
          <w:rFonts w:asciiTheme="minorEastAsia" w:hAnsiTheme="minorEastAsia" w:cs="Arial"/>
          <w:i w:val="0"/>
          <w:iCs w:val="0"/>
          <w:szCs w:val="21"/>
          <w:shd w:val="clear" w:color="auto" w:fill="FFFFFF"/>
        </w:rPr>
        <w:t>ランバート</w:t>
      </w:r>
      <w:r w:rsidRPr="00F64754">
        <w:rPr>
          <w:rFonts w:asciiTheme="minorEastAsia" w:hAnsiTheme="minorEastAsia" w:cs="Arial"/>
          <w:szCs w:val="21"/>
          <w:shd w:val="clear" w:color="auto" w:fill="FFFFFF"/>
        </w:rPr>
        <w:t>・モラロキ&amp;ブリジッド・ハーテル</w:t>
      </w:r>
      <w:r w:rsidRPr="00F64754">
        <w:rPr>
          <w:rFonts w:hint="eastAsia"/>
        </w:rPr>
        <w:t>（南アフリカで活躍）</w:t>
      </w:r>
    </w:p>
    <w:p w14:paraId="5C70D76B" w14:textId="77777777" w:rsidR="009A6509" w:rsidRPr="00F64754" w:rsidRDefault="009A6509" w:rsidP="009A6509">
      <w:pPr>
        <w:pStyle w:val="a3"/>
        <w:ind w:leftChars="0" w:left="0"/>
      </w:pPr>
    </w:p>
    <w:p w14:paraId="7862375B" w14:textId="4432B6B6" w:rsidR="009A6509" w:rsidRPr="00EF3027" w:rsidRDefault="00DC77D6" w:rsidP="00DC77D6">
      <w:pPr>
        <w:pStyle w:val="a3"/>
        <w:ind w:leftChars="0" w:left="0"/>
        <w:outlineLvl w:val="2"/>
        <w:rPr>
          <w:rFonts w:ascii="UD デジタル 教科書体 NK-R" w:eastAsia="UD デジタル 教科書体 NK-R"/>
          <w:b/>
          <w:bCs/>
          <w:sz w:val="24"/>
          <w:szCs w:val="24"/>
        </w:rPr>
      </w:pPr>
      <w:bookmarkStart w:id="5" w:name="_Toc223812261"/>
      <w:r w:rsidRPr="00EF3027">
        <w:rPr>
          <w:rFonts w:ascii="UD デジタル 教科書体 NK-R" w:eastAsia="UD デジタル 教科書体 NK-R" w:hint="eastAsia"/>
          <w:b/>
          <w:bCs/>
          <w:sz w:val="24"/>
          <w:szCs w:val="24"/>
        </w:rPr>
        <w:t>（４）</w:t>
      </w:r>
      <w:r w:rsidR="00EF3027">
        <w:rPr>
          <w:rFonts w:ascii="UD デジタル 教科書体 NK-R" w:eastAsia="UD デジタル 教科書体 NK-R" w:hint="eastAsia"/>
          <w:b/>
          <w:bCs/>
          <w:sz w:val="24"/>
          <w:szCs w:val="24"/>
        </w:rPr>
        <w:t xml:space="preserve">　</w:t>
      </w:r>
      <w:r w:rsidR="009A6509" w:rsidRPr="00EF3027">
        <w:rPr>
          <w:rFonts w:ascii="UD デジタル 教科書体 NK-R" w:eastAsia="UD デジタル 教科書体 NK-R" w:hint="eastAsia"/>
          <w:b/>
          <w:bCs/>
          <w:sz w:val="24"/>
          <w:szCs w:val="24"/>
        </w:rPr>
        <w:t>現代写真コレクション</w:t>
      </w:r>
      <w:bookmarkEnd w:id="5"/>
    </w:p>
    <w:p w14:paraId="6AF2A12E" w14:textId="08FA4A70" w:rsidR="009A6509" w:rsidRPr="00F64754" w:rsidRDefault="004C6708" w:rsidP="009A6509">
      <w:pPr>
        <w:pStyle w:val="a3"/>
        <w:ind w:leftChars="0" w:left="0" w:firstLineChars="100" w:firstLine="210"/>
      </w:pPr>
      <w:r w:rsidRPr="00F64754">
        <w:rPr>
          <w:rFonts w:hint="eastAsia"/>
        </w:rPr>
        <w:t>平成2(1990)</w:t>
      </w:r>
      <w:r w:rsidR="000A7A65">
        <w:rPr>
          <w:rFonts w:hint="eastAsia"/>
        </w:rPr>
        <w:t>年</w:t>
      </w:r>
      <w:r w:rsidRPr="00F64754">
        <w:rPr>
          <w:rFonts w:hint="eastAsia"/>
        </w:rPr>
        <w:t>、大阪市鶴見緑地公園で開催された</w:t>
      </w:r>
      <w:r w:rsidR="009A6509" w:rsidRPr="00F64754">
        <w:t>国際花と緑の博覧会</w:t>
      </w:r>
      <w:r w:rsidR="00004C10" w:rsidRPr="00F64754">
        <w:rPr>
          <w:rFonts w:hint="eastAsia"/>
        </w:rPr>
        <w:t>(花博)</w:t>
      </w:r>
      <w:r w:rsidRPr="00F64754">
        <w:rPr>
          <w:rFonts w:hint="eastAsia"/>
        </w:rPr>
        <w:t>の</w:t>
      </w:r>
      <w:r w:rsidR="009A6509" w:rsidRPr="00F64754">
        <w:t>「花博写真美術館」</w:t>
      </w:r>
      <w:r w:rsidRPr="00F64754">
        <w:rPr>
          <w:rFonts w:hint="eastAsia"/>
        </w:rPr>
        <w:t>パビリオンにおいて</w:t>
      </w:r>
      <w:r w:rsidR="009A6509" w:rsidRPr="00F64754">
        <w:rPr>
          <w:rFonts w:hint="eastAsia"/>
        </w:rPr>
        <w:t>写真の展覧会が開</w:t>
      </w:r>
      <w:r w:rsidRPr="00F64754">
        <w:rPr>
          <w:rFonts w:hint="eastAsia"/>
        </w:rPr>
        <w:t>かれた</w:t>
      </w:r>
      <w:r w:rsidR="009A6509" w:rsidRPr="00F64754">
        <w:rPr>
          <w:rFonts w:hint="eastAsia"/>
        </w:rPr>
        <w:t>。この展覧会の出品作品について、</w:t>
      </w:r>
      <w:r w:rsidR="009A6509" w:rsidRPr="00F64754">
        <w:t>当時の出展委員会から寄贈を受け</w:t>
      </w:r>
      <w:r w:rsidR="009A6509" w:rsidRPr="00F64754">
        <w:rPr>
          <w:rFonts w:hint="eastAsia"/>
        </w:rPr>
        <w:t>たもの。</w:t>
      </w:r>
    </w:p>
    <w:p w14:paraId="791E5D1D" w14:textId="77777777" w:rsidR="009A6509" w:rsidRPr="00F64754" w:rsidRDefault="009A6509" w:rsidP="009A6509">
      <w:r w:rsidRPr="00F64754">
        <w:t>【主な作家】</w:t>
      </w:r>
    </w:p>
    <w:p w14:paraId="1CE72809" w14:textId="77777777" w:rsidR="009A6509" w:rsidRPr="00F64754" w:rsidRDefault="009A6509" w:rsidP="003D12C5">
      <w:pPr>
        <w:pStyle w:val="a3"/>
        <w:ind w:leftChars="0" w:left="0" w:firstLineChars="100" w:firstLine="210"/>
      </w:pPr>
      <w:r w:rsidRPr="00F64754">
        <w:t>岩宮武二（戦後の関西で活躍した写真家）</w:t>
      </w:r>
    </w:p>
    <w:p w14:paraId="6AF7968B" w14:textId="27D14410" w:rsidR="009A6509" w:rsidRPr="00F64754" w:rsidRDefault="009A6509" w:rsidP="003D12C5">
      <w:pPr>
        <w:pStyle w:val="a3"/>
        <w:ind w:leftChars="0" w:left="0" w:firstLineChars="100" w:firstLine="210"/>
      </w:pPr>
      <w:r w:rsidRPr="00F64754">
        <w:t>津田洋甫（戦後の浪華写真倶楽部を牽引）</w:t>
      </w:r>
    </w:p>
    <w:p w14:paraId="222CDFDF" w14:textId="77777777" w:rsidR="005F454B" w:rsidRPr="00F64754" w:rsidRDefault="005F454B" w:rsidP="003D12C5">
      <w:pPr>
        <w:pStyle w:val="a3"/>
        <w:ind w:leftChars="0" w:left="0" w:firstLineChars="100" w:firstLine="210"/>
      </w:pPr>
    </w:p>
    <w:p w14:paraId="48E9AF99" w14:textId="7B032F18" w:rsidR="005F454B" w:rsidRPr="00EF3027" w:rsidRDefault="00DC77D6" w:rsidP="00DC77D6">
      <w:pPr>
        <w:pStyle w:val="a3"/>
        <w:ind w:leftChars="0" w:left="0"/>
        <w:outlineLvl w:val="2"/>
        <w:rPr>
          <w:rFonts w:ascii="UD デジタル 教科書体 NK-R" w:eastAsia="UD デジタル 教科書体 NK-R"/>
          <w:b/>
          <w:bCs/>
          <w:sz w:val="24"/>
          <w:szCs w:val="24"/>
        </w:rPr>
      </w:pPr>
      <w:bookmarkStart w:id="6" w:name="_Toc223812262"/>
      <w:r w:rsidRPr="00EF3027">
        <w:rPr>
          <w:rFonts w:ascii="UD デジタル 教科書体 NK-R" w:eastAsia="UD デジタル 教科書体 NK-R" w:hint="eastAsia"/>
          <w:b/>
          <w:bCs/>
          <w:sz w:val="24"/>
          <w:szCs w:val="24"/>
        </w:rPr>
        <w:t>（５）</w:t>
      </w:r>
      <w:r w:rsidR="00EF3027">
        <w:rPr>
          <w:rFonts w:ascii="UD デジタル 教科書体 NK-R" w:eastAsia="UD デジタル 教科書体 NK-R" w:hint="eastAsia"/>
          <w:b/>
          <w:bCs/>
          <w:sz w:val="24"/>
          <w:szCs w:val="24"/>
        </w:rPr>
        <w:t xml:space="preserve">　</w:t>
      </w:r>
      <w:r w:rsidR="005F454B" w:rsidRPr="00EF3027">
        <w:rPr>
          <w:rFonts w:ascii="UD デジタル 教科書体 NK-R" w:eastAsia="UD デジタル 教科書体 NK-R" w:hint="eastAsia"/>
          <w:b/>
          <w:bCs/>
          <w:sz w:val="24"/>
          <w:szCs w:val="24"/>
        </w:rPr>
        <w:t>現代版画コレクション</w:t>
      </w:r>
      <w:bookmarkEnd w:id="6"/>
    </w:p>
    <w:p w14:paraId="480250C1" w14:textId="77777777" w:rsidR="005F454B" w:rsidRPr="00F64754" w:rsidRDefault="005F454B" w:rsidP="005F454B">
      <w:pPr>
        <w:pStyle w:val="a3"/>
        <w:ind w:leftChars="0" w:left="0" w:firstLineChars="100" w:firstLine="210"/>
      </w:pPr>
      <w:r w:rsidRPr="00F64754">
        <w:rPr>
          <w:rFonts w:hint="eastAsia"/>
        </w:rPr>
        <w:t>大阪府立現代美術センターが開催した「現代版画コンクール」等の出品作品等。</w:t>
      </w:r>
    </w:p>
    <w:p w14:paraId="1BE0E397" w14:textId="77777777" w:rsidR="005F454B" w:rsidRPr="00F64754" w:rsidRDefault="005F454B" w:rsidP="005F454B">
      <w:pPr>
        <w:pStyle w:val="a3"/>
        <w:ind w:leftChars="0" w:left="0"/>
      </w:pPr>
      <w:r w:rsidRPr="00F64754">
        <w:rPr>
          <w:rFonts w:hint="eastAsia"/>
        </w:rPr>
        <w:t>【主な作家】</w:t>
      </w:r>
    </w:p>
    <w:p w14:paraId="1D87EBC7" w14:textId="77777777" w:rsidR="005F454B" w:rsidRPr="00F64754" w:rsidRDefault="005F454B" w:rsidP="005F454B">
      <w:pPr>
        <w:pStyle w:val="a3"/>
        <w:ind w:leftChars="0" w:left="0" w:firstLineChars="100" w:firstLine="210"/>
      </w:pPr>
      <w:r w:rsidRPr="00F64754">
        <w:t>前田藤四郎（昭和の大阪・神戸のモダニズム版画）</w:t>
      </w:r>
    </w:p>
    <w:p w14:paraId="026CF58F" w14:textId="77777777" w:rsidR="005F454B" w:rsidRPr="00F64754" w:rsidRDefault="005F454B" w:rsidP="005F454B">
      <w:pPr>
        <w:pStyle w:val="a3"/>
        <w:ind w:leftChars="0" w:left="0" w:firstLineChars="100" w:firstLine="210"/>
      </w:pPr>
      <w:r w:rsidRPr="00F64754">
        <w:t>浅野竹二（新大阪風景）</w:t>
      </w:r>
    </w:p>
    <w:p w14:paraId="375731F5" w14:textId="77777777" w:rsidR="009A6509" w:rsidRPr="00EF3027" w:rsidRDefault="009A6509" w:rsidP="009A6509">
      <w:pPr>
        <w:pStyle w:val="a3"/>
        <w:ind w:leftChars="0" w:left="0"/>
        <w:rPr>
          <w:rFonts w:ascii="UD デジタル 教科書体 NK-R" w:eastAsia="UD デジタル 教科書体 NK-R"/>
        </w:rPr>
      </w:pPr>
    </w:p>
    <w:p w14:paraId="2724475E" w14:textId="70A4BD68" w:rsidR="009A6509" w:rsidRPr="00EF3027" w:rsidRDefault="00DC77D6" w:rsidP="00DC77D6">
      <w:pPr>
        <w:pStyle w:val="a3"/>
        <w:ind w:leftChars="0" w:left="0"/>
        <w:outlineLvl w:val="2"/>
        <w:rPr>
          <w:rFonts w:ascii="UD デジタル 教科書体 NK-R" w:eastAsia="UD デジタル 教科書体 NK-R"/>
          <w:b/>
          <w:bCs/>
          <w:sz w:val="24"/>
          <w:szCs w:val="28"/>
        </w:rPr>
      </w:pPr>
      <w:bookmarkStart w:id="7" w:name="_Toc223812263"/>
      <w:r w:rsidRPr="00EF3027">
        <w:rPr>
          <w:rFonts w:ascii="UD デジタル 教科書体 NK-R" w:eastAsia="UD デジタル 教科書体 NK-R" w:hint="eastAsia"/>
          <w:b/>
          <w:bCs/>
          <w:sz w:val="24"/>
          <w:szCs w:val="28"/>
        </w:rPr>
        <w:t>（６）</w:t>
      </w:r>
      <w:r w:rsidR="00EF3027">
        <w:rPr>
          <w:rFonts w:ascii="UD デジタル 教科書体 NK-R" w:eastAsia="UD デジタル 教科書体 NK-R" w:hint="eastAsia"/>
          <w:b/>
          <w:bCs/>
          <w:sz w:val="24"/>
          <w:szCs w:val="28"/>
        </w:rPr>
        <w:t xml:space="preserve">　</w:t>
      </w:r>
      <w:r w:rsidR="009A6509" w:rsidRPr="00EF3027">
        <w:rPr>
          <w:rFonts w:ascii="UD デジタル 教科書体 NK-R" w:eastAsia="UD デジタル 教科書体 NK-R" w:hint="eastAsia"/>
          <w:b/>
          <w:bCs/>
          <w:sz w:val="24"/>
          <w:szCs w:val="28"/>
        </w:rPr>
        <w:t>その他のコレクション</w:t>
      </w:r>
      <w:bookmarkEnd w:id="7"/>
    </w:p>
    <w:p w14:paraId="35D29FF0" w14:textId="53E4540C" w:rsidR="009A6509" w:rsidRPr="00F64754" w:rsidRDefault="004C6708" w:rsidP="009A6509">
      <w:pPr>
        <w:pStyle w:val="a3"/>
        <w:ind w:leftChars="0" w:left="0" w:firstLineChars="100" w:firstLine="210"/>
      </w:pPr>
      <w:r w:rsidRPr="00F64754">
        <w:rPr>
          <w:rFonts w:hint="eastAsia"/>
        </w:rPr>
        <w:t>平成4</w:t>
      </w:r>
      <w:r w:rsidR="00C04927" w:rsidRPr="00F64754">
        <w:rPr>
          <w:rFonts w:hint="eastAsia"/>
        </w:rPr>
        <w:t>(</w:t>
      </w:r>
      <w:r w:rsidR="009A6509" w:rsidRPr="00F64754">
        <w:t>1992</w:t>
      </w:r>
      <w:r w:rsidR="00C04927" w:rsidRPr="00F64754">
        <w:rPr>
          <w:rFonts w:hint="eastAsia"/>
        </w:rPr>
        <w:t>)</w:t>
      </w:r>
      <w:r w:rsidR="000A7A65">
        <w:rPr>
          <w:rFonts w:hint="eastAsia"/>
        </w:rPr>
        <w:t>年</w:t>
      </w:r>
      <w:r w:rsidR="009A6509" w:rsidRPr="00F64754">
        <w:t>に、スペイン・セビリアの万国博覧会場内の日本政府館で開催された「サイエンスアート」展の出品作品や、田中一光によるポスター、ホルガー・マティスによる円筒形のポスターをはじめ、</w:t>
      </w:r>
      <w:r w:rsidRPr="00F64754">
        <w:rPr>
          <w:rFonts w:hint="eastAsia"/>
        </w:rPr>
        <w:t>平成12</w:t>
      </w:r>
      <w:r w:rsidR="00C04927" w:rsidRPr="00F64754">
        <w:rPr>
          <w:rFonts w:hint="eastAsia"/>
        </w:rPr>
        <w:t>(</w:t>
      </w:r>
      <w:r w:rsidR="009A6509" w:rsidRPr="00F64754">
        <w:t>2000</w:t>
      </w:r>
      <w:r w:rsidR="00C04927" w:rsidRPr="00F64754">
        <w:rPr>
          <w:rFonts w:hint="eastAsia"/>
        </w:rPr>
        <w:t>)</w:t>
      </w:r>
      <w:r w:rsidR="000A7A65">
        <w:rPr>
          <w:rFonts w:hint="eastAsia"/>
        </w:rPr>
        <w:t>年</w:t>
      </w:r>
      <w:r w:rsidR="009A6509" w:rsidRPr="00F64754">
        <w:t>12月に開催した</w:t>
      </w:r>
      <w:r w:rsidR="009A6509" w:rsidRPr="00F64754">
        <w:rPr>
          <w:rFonts w:hint="eastAsia"/>
        </w:rPr>
        <w:t>一般公募絵画コンクール</w:t>
      </w:r>
      <w:r w:rsidR="009A6509" w:rsidRPr="00F64754">
        <w:t>「屏風に描く大阪ビジョン21」展</w:t>
      </w:r>
      <w:r w:rsidR="009A6509" w:rsidRPr="00F64754">
        <w:rPr>
          <w:rFonts w:hint="eastAsia"/>
        </w:rPr>
        <w:t>の</w:t>
      </w:r>
      <w:r w:rsidR="009A6509" w:rsidRPr="00F64754">
        <w:t>受賞作品や、国際花と緑の博覧会</w:t>
      </w:r>
      <w:r w:rsidR="000A7A65">
        <w:rPr>
          <w:rFonts w:hint="eastAsia"/>
        </w:rPr>
        <w:t>（花博）</w:t>
      </w:r>
      <w:r w:rsidR="009A6509" w:rsidRPr="00F64754">
        <w:rPr>
          <w:rFonts w:hint="eastAsia"/>
        </w:rPr>
        <w:t>のパビリオン</w:t>
      </w:r>
      <w:r w:rsidR="009A6509" w:rsidRPr="00F64754">
        <w:t>「花博いちょう館」に出品された陶磁器や書</w:t>
      </w:r>
      <w:r w:rsidR="003A05C2" w:rsidRPr="00F64754">
        <w:rPr>
          <w:rFonts w:hint="eastAsia"/>
        </w:rPr>
        <w:t>といった</w:t>
      </w:r>
      <w:r w:rsidR="009A6509" w:rsidRPr="00F64754">
        <w:t>作品</w:t>
      </w:r>
      <w:r w:rsidR="009A6509" w:rsidRPr="00F64754">
        <w:rPr>
          <w:rFonts w:hint="eastAsia"/>
        </w:rPr>
        <w:t>を</w:t>
      </w:r>
      <w:r w:rsidR="003A05C2" w:rsidRPr="00F64754">
        <w:rPr>
          <w:rFonts w:hint="eastAsia"/>
        </w:rPr>
        <w:t>幅広く</w:t>
      </w:r>
      <w:r w:rsidR="009A6509" w:rsidRPr="00F64754">
        <w:t>収集</w:t>
      </w:r>
      <w:r w:rsidR="009A6509" w:rsidRPr="00F64754">
        <w:rPr>
          <w:rFonts w:hint="eastAsia"/>
        </w:rPr>
        <w:t>。</w:t>
      </w:r>
    </w:p>
    <w:p w14:paraId="11454271" w14:textId="2600142C" w:rsidR="009A6509" w:rsidRPr="00F64754" w:rsidRDefault="009A6509" w:rsidP="009A6509">
      <w:pPr>
        <w:rPr>
          <w:b/>
          <w:bCs/>
        </w:rPr>
      </w:pPr>
    </w:p>
    <w:p w14:paraId="6C12918E" w14:textId="1E503033" w:rsidR="004C7F12" w:rsidRPr="00F64754" w:rsidRDefault="004C7F12" w:rsidP="009A6509">
      <w:r w:rsidRPr="00F64754">
        <w:rPr>
          <w:rFonts w:hint="eastAsia"/>
        </w:rPr>
        <w:t>【主な作家】</w:t>
      </w:r>
    </w:p>
    <w:p w14:paraId="0555DAAA" w14:textId="0A651AE4" w:rsidR="004C7F12" w:rsidRPr="00F64754" w:rsidRDefault="004C7F12" w:rsidP="003D12C5">
      <w:pPr>
        <w:ind w:firstLineChars="100" w:firstLine="210"/>
      </w:pPr>
      <w:r w:rsidRPr="00F64754">
        <w:rPr>
          <w:rFonts w:hint="eastAsia"/>
        </w:rPr>
        <w:t>石井勢津子（ホログラフィアートの先駆者）</w:t>
      </w:r>
    </w:p>
    <w:p w14:paraId="2BE626C3" w14:textId="56B2FA35" w:rsidR="00DF5397" w:rsidRPr="00F64754" w:rsidRDefault="001C6570" w:rsidP="009A6509">
      <w:r w:rsidRPr="00F64754">
        <w:rPr>
          <w:rFonts w:hint="eastAsia"/>
        </w:rPr>
        <w:t xml:space="preserve">　田中一光（</w:t>
      </w:r>
      <w:r w:rsidR="00C35554" w:rsidRPr="00F64754">
        <w:rPr>
          <w:rFonts w:hint="eastAsia"/>
        </w:rPr>
        <w:t>ニューヨーク</w:t>
      </w:r>
      <w:r w:rsidR="00C35554" w:rsidRPr="00F64754">
        <w:t>ADC 殿堂入り</w:t>
      </w:r>
      <w:r w:rsidR="00DF5397" w:rsidRPr="00F64754">
        <w:rPr>
          <w:rFonts w:hint="eastAsia"/>
        </w:rPr>
        <w:t>、</w:t>
      </w:r>
      <w:r w:rsidR="00C35554" w:rsidRPr="00F64754">
        <w:t>紫綬褒章受章</w:t>
      </w:r>
      <w:r w:rsidRPr="00F64754">
        <w:rPr>
          <w:rFonts w:hint="eastAsia"/>
        </w:rPr>
        <w:t>）</w:t>
      </w:r>
    </w:p>
    <w:p w14:paraId="2B35B1F6" w14:textId="19BC9ED8" w:rsidR="00212688" w:rsidRPr="00F64754" w:rsidRDefault="00212688" w:rsidP="009A6509">
      <w:r w:rsidRPr="00F64754">
        <w:rPr>
          <w:rFonts w:hint="eastAsia"/>
        </w:rPr>
        <w:t xml:space="preserve">　福本</w:t>
      </w:r>
      <w:r w:rsidRPr="00F64754">
        <w:t xml:space="preserve"> 繁樹</w:t>
      </w:r>
      <w:r w:rsidRPr="00F64754">
        <w:rPr>
          <w:rFonts w:hint="eastAsia"/>
        </w:rPr>
        <w:t>（染色家）</w:t>
      </w:r>
    </w:p>
    <w:p w14:paraId="6F2E26D9" w14:textId="2C0E7250" w:rsidR="00DF5397" w:rsidRPr="00F64754" w:rsidRDefault="00DF5397" w:rsidP="00DF5397">
      <w:r w:rsidRPr="00F64754">
        <w:rPr>
          <w:rFonts w:hint="eastAsia"/>
        </w:rPr>
        <w:t xml:space="preserve">　酒井田柿右衛門(</w:t>
      </w:r>
      <w:r w:rsidR="00F10E53" w:rsidRPr="00F64754">
        <w:rPr>
          <w:rFonts w:hint="eastAsia"/>
        </w:rPr>
        <w:t>重要無形文化財「色絵磁器」の保持者</w:t>
      </w:r>
      <w:r w:rsidRPr="00F64754">
        <w:rPr>
          <w:rFonts w:hint="eastAsia"/>
        </w:rPr>
        <w:t>)</w:t>
      </w:r>
    </w:p>
    <w:p w14:paraId="7A916CC4" w14:textId="3C37656D" w:rsidR="00AA2C12" w:rsidRPr="00F64754" w:rsidRDefault="00F10E53" w:rsidP="009A6509">
      <w:pPr>
        <w:rPr>
          <w:rFonts w:ascii="Arial" w:hAnsi="Arial" w:cs="Arial"/>
          <w:shd w:val="clear" w:color="auto" w:fill="FFFFFF"/>
        </w:rPr>
      </w:pPr>
      <w:r w:rsidRPr="00F64754">
        <w:rPr>
          <w:rFonts w:hint="eastAsia"/>
        </w:rPr>
        <w:t xml:space="preserve">　</w:t>
      </w:r>
      <w:r w:rsidR="000F1B46" w:rsidRPr="00F64754">
        <w:rPr>
          <w:rFonts w:hint="eastAsia"/>
        </w:rPr>
        <w:t>杉岡華邨（</w:t>
      </w:r>
      <w:r w:rsidR="000F1B46" w:rsidRPr="00F64754">
        <w:rPr>
          <w:rFonts w:ascii="Arial" w:hAnsi="Arial" w:cs="Arial"/>
          <w:shd w:val="clear" w:color="auto" w:fill="FFFFFF"/>
        </w:rPr>
        <w:t>かな書の第一人者</w:t>
      </w:r>
      <w:r w:rsidR="000F1B46" w:rsidRPr="00F64754">
        <w:rPr>
          <w:rFonts w:ascii="Arial" w:hAnsi="Arial" w:cs="Arial" w:hint="eastAsia"/>
          <w:shd w:val="clear" w:color="auto" w:fill="FFFFFF"/>
        </w:rPr>
        <w:t>）</w:t>
      </w:r>
    </w:p>
    <w:p w14:paraId="343ADD71" w14:textId="77777777" w:rsidR="006F069D" w:rsidRPr="00F64754" w:rsidRDefault="006F069D" w:rsidP="009A6509"/>
    <w:p w14:paraId="4DEE2525" w14:textId="67EE8DD0" w:rsidR="00983FCF" w:rsidRPr="00EF3027" w:rsidRDefault="00DC77D6" w:rsidP="00DC77D6">
      <w:pPr>
        <w:pStyle w:val="a3"/>
        <w:ind w:leftChars="0" w:left="0"/>
        <w:outlineLvl w:val="1"/>
        <w:rPr>
          <w:rFonts w:ascii="UD デジタル 教科書体 NK-R" w:eastAsia="UD デジタル 教科書体 NK-R"/>
          <w:b/>
          <w:bCs/>
          <w:sz w:val="24"/>
          <w:szCs w:val="28"/>
        </w:rPr>
      </w:pPr>
      <w:bookmarkStart w:id="8" w:name="_Toc223812264"/>
      <w:r w:rsidRPr="00EF3027">
        <w:rPr>
          <w:rFonts w:ascii="UD デジタル 教科書体 NK-R" w:eastAsia="UD デジタル 教科書体 NK-R" w:hint="eastAsia"/>
          <w:b/>
          <w:bCs/>
          <w:sz w:val="24"/>
          <w:szCs w:val="28"/>
        </w:rPr>
        <w:t xml:space="preserve">１－２　</w:t>
      </w:r>
      <w:r w:rsidR="0083608F" w:rsidRPr="00EF3027">
        <w:rPr>
          <w:rFonts w:ascii="UD デジタル 教科書体 NK-R" w:eastAsia="UD デジタル 教科書体 NK-R" w:hint="eastAsia"/>
          <w:b/>
          <w:bCs/>
          <w:sz w:val="24"/>
          <w:szCs w:val="28"/>
        </w:rPr>
        <w:t>作品</w:t>
      </w:r>
      <w:r w:rsidR="00983FCF" w:rsidRPr="00EF3027">
        <w:rPr>
          <w:rFonts w:ascii="UD デジタル 教科書体 NK-R" w:eastAsia="UD デジタル 教科書体 NK-R" w:hint="eastAsia"/>
          <w:b/>
          <w:bCs/>
          <w:sz w:val="24"/>
          <w:szCs w:val="28"/>
        </w:rPr>
        <w:t>収集の経緯</w:t>
      </w:r>
      <w:bookmarkEnd w:id="8"/>
    </w:p>
    <w:p w14:paraId="07D9610F" w14:textId="76F002B4" w:rsidR="00187B39" w:rsidRPr="00EF3027" w:rsidRDefault="00DC77D6" w:rsidP="00DC77D6">
      <w:pPr>
        <w:pStyle w:val="a3"/>
        <w:ind w:leftChars="0" w:left="0"/>
        <w:outlineLvl w:val="2"/>
        <w:rPr>
          <w:rFonts w:ascii="UD デジタル 教科書体 NK-R" w:eastAsia="UD デジタル 教科書体 NK-R"/>
          <w:b/>
          <w:bCs/>
          <w:sz w:val="24"/>
          <w:szCs w:val="28"/>
        </w:rPr>
      </w:pPr>
      <w:bookmarkStart w:id="9" w:name="_Toc223812265"/>
      <w:r w:rsidRPr="00EF3027">
        <w:rPr>
          <w:rFonts w:ascii="UD デジタル 教科書体 NK-R" w:eastAsia="UD デジタル 教科書体 NK-R" w:hint="eastAsia"/>
          <w:b/>
          <w:bCs/>
          <w:sz w:val="24"/>
          <w:szCs w:val="28"/>
        </w:rPr>
        <w:t>（１）</w:t>
      </w:r>
      <w:r w:rsidR="00EF3027">
        <w:rPr>
          <w:rFonts w:ascii="UD デジタル 教科書体 NK-R" w:eastAsia="UD デジタル 教科書体 NK-R" w:hint="eastAsia"/>
          <w:b/>
          <w:bCs/>
          <w:sz w:val="24"/>
          <w:szCs w:val="28"/>
        </w:rPr>
        <w:t xml:space="preserve">　</w:t>
      </w:r>
      <w:r w:rsidRPr="00EF3027">
        <w:rPr>
          <w:rFonts w:ascii="UD デジタル 教科書体 NK-R" w:eastAsia="UD デジタル 教科書体 NK-R" w:hint="eastAsia"/>
          <w:b/>
          <w:bCs/>
          <w:sz w:val="24"/>
          <w:szCs w:val="28"/>
        </w:rPr>
        <w:t>美術館構想以前</w:t>
      </w:r>
      <w:bookmarkEnd w:id="9"/>
    </w:p>
    <w:p w14:paraId="0A6D03AD" w14:textId="361C38E1" w:rsidR="00187B39" w:rsidRPr="00F64754" w:rsidRDefault="00187B39" w:rsidP="00187B39">
      <w:pPr>
        <w:pStyle w:val="a3"/>
        <w:ind w:leftChars="0" w:left="0"/>
      </w:pPr>
      <w:r w:rsidRPr="00F64754">
        <w:rPr>
          <w:rFonts w:hint="eastAsia"/>
          <w:b/>
          <w:bCs/>
        </w:rPr>
        <w:t xml:space="preserve">　</w:t>
      </w:r>
      <w:r w:rsidR="00995BAB" w:rsidRPr="00F64754">
        <w:rPr>
          <w:rFonts w:hint="eastAsia"/>
        </w:rPr>
        <w:t>大阪府は昭和49</w:t>
      </w:r>
      <w:r w:rsidR="00C04927" w:rsidRPr="00F64754">
        <w:rPr>
          <w:rFonts w:hint="eastAsia"/>
        </w:rPr>
        <w:t>(</w:t>
      </w:r>
      <w:r w:rsidR="00995BAB" w:rsidRPr="00F64754">
        <w:rPr>
          <w:rFonts w:hint="eastAsia"/>
        </w:rPr>
        <w:t>1974）</w:t>
      </w:r>
      <w:r w:rsidR="000A7A65">
        <w:rPr>
          <w:rFonts w:hint="eastAsia"/>
        </w:rPr>
        <w:t>年</w:t>
      </w:r>
      <w:r w:rsidR="00995BAB" w:rsidRPr="00F64754">
        <w:rPr>
          <w:rFonts w:hint="eastAsia"/>
        </w:rPr>
        <w:t>、「大阪府民ギャラリー」を大阪市北区堂島の堂島タケナカホール内に置き、昭和55</w:t>
      </w:r>
      <w:r w:rsidR="00C04927" w:rsidRPr="00F64754">
        <w:rPr>
          <w:rFonts w:hint="eastAsia"/>
        </w:rPr>
        <w:t>(</w:t>
      </w:r>
      <w:r w:rsidR="00995BAB" w:rsidRPr="00F64754">
        <w:rPr>
          <w:rFonts w:hint="eastAsia"/>
        </w:rPr>
        <w:t>1980</w:t>
      </w:r>
      <w:r w:rsidR="00C04927" w:rsidRPr="00F64754">
        <w:rPr>
          <w:rFonts w:hint="eastAsia"/>
        </w:rPr>
        <w:t>)</w:t>
      </w:r>
      <w:r w:rsidR="000A7A65">
        <w:rPr>
          <w:rFonts w:hint="eastAsia"/>
        </w:rPr>
        <w:t>年</w:t>
      </w:r>
      <w:r w:rsidR="00995BAB" w:rsidRPr="00F64754">
        <w:rPr>
          <w:rFonts w:hint="eastAsia"/>
        </w:rPr>
        <w:t>に</w:t>
      </w:r>
      <w:r w:rsidR="00547DEB" w:rsidRPr="00F64754">
        <w:rPr>
          <w:rFonts w:hint="eastAsia"/>
        </w:rPr>
        <w:t>は</w:t>
      </w:r>
      <w:r w:rsidR="00780C65" w:rsidRPr="00F64754">
        <w:rPr>
          <w:rFonts w:hint="eastAsia"/>
        </w:rPr>
        <w:t>「</w:t>
      </w:r>
      <w:r w:rsidR="00995BAB" w:rsidRPr="00F64754">
        <w:rPr>
          <w:rFonts w:hint="eastAsia"/>
        </w:rPr>
        <w:t>府立現代美術センター</w:t>
      </w:r>
      <w:r w:rsidR="00547DEB" w:rsidRPr="00F64754">
        <w:rPr>
          <w:rFonts w:hint="eastAsia"/>
        </w:rPr>
        <w:t>」</w:t>
      </w:r>
      <w:r w:rsidR="00995BAB" w:rsidRPr="00F64754">
        <w:rPr>
          <w:rFonts w:hint="eastAsia"/>
        </w:rPr>
        <w:t>と名称を変更するとともに住友中之島ビル内に移転した。現代美術センターでは、「現代美術コンクール」など公募展の主催や新進作家を紹介する展覧会企画、ヨーロッパ諸国との芸術家交流事業などを実施し</w:t>
      </w:r>
      <w:r w:rsidR="00357252" w:rsidRPr="00F64754">
        <w:rPr>
          <w:rFonts w:hint="eastAsia"/>
        </w:rPr>
        <w:t>、</w:t>
      </w:r>
      <w:r w:rsidR="00481CB6" w:rsidRPr="00F64754">
        <w:rPr>
          <w:rFonts w:hint="eastAsia"/>
        </w:rPr>
        <w:t>コンクール受賞作品等、</w:t>
      </w:r>
      <w:r w:rsidR="00357252" w:rsidRPr="00F64754">
        <w:rPr>
          <w:rFonts w:hint="eastAsia"/>
        </w:rPr>
        <w:t>約2,000点</w:t>
      </w:r>
      <w:r w:rsidR="00481CB6" w:rsidRPr="00F64754">
        <w:rPr>
          <w:rFonts w:hint="eastAsia"/>
        </w:rPr>
        <w:t>の作品を収集した</w:t>
      </w:r>
      <w:r w:rsidR="00357252" w:rsidRPr="00F64754">
        <w:rPr>
          <w:rFonts w:hint="eastAsia"/>
        </w:rPr>
        <w:t>。</w:t>
      </w:r>
    </w:p>
    <w:p w14:paraId="4DA785FA" w14:textId="77777777" w:rsidR="001C4A28" w:rsidRPr="00F64754" w:rsidRDefault="001C4A28" w:rsidP="00187B39">
      <w:pPr>
        <w:pStyle w:val="a3"/>
        <w:ind w:leftChars="0" w:left="0"/>
        <w:rPr>
          <w:b/>
          <w:bCs/>
        </w:rPr>
      </w:pPr>
    </w:p>
    <w:p w14:paraId="65A75531" w14:textId="671DA280" w:rsidR="00983FCF" w:rsidRPr="00EF3027" w:rsidRDefault="00DC77D6" w:rsidP="00DC77D6">
      <w:pPr>
        <w:pStyle w:val="a3"/>
        <w:ind w:leftChars="0" w:left="0"/>
        <w:outlineLvl w:val="2"/>
        <w:rPr>
          <w:rFonts w:ascii="UD デジタル 教科書体 NK-R" w:eastAsia="UD デジタル 教科書体 NK-R"/>
          <w:b/>
          <w:bCs/>
          <w:sz w:val="24"/>
          <w:szCs w:val="28"/>
        </w:rPr>
      </w:pPr>
      <w:bookmarkStart w:id="10" w:name="_Toc223812266"/>
      <w:r w:rsidRPr="00EF3027">
        <w:rPr>
          <w:rFonts w:ascii="UD デジタル 教科書体 NK-R" w:eastAsia="UD デジタル 教科書体 NK-R" w:hint="eastAsia"/>
          <w:b/>
          <w:bCs/>
          <w:sz w:val="24"/>
          <w:szCs w:val="28"/>
        </w:rPr>
        <w:t>（２）</w:t>
      </w:r>
      <w:r w:rsidR="00EF3027">
        <w:rPr>
          <w:rFonts w:ascii="UD デジタル 教科書体 NK-R" w:eastAsia="UD デジタル 教科書体 NK-R" w:hint="eastAsia"/>
          <w:b/>
          <w:bCs/>
          <w:sz w:val="24"/>
          <w:szCs w:val="28"/>
        </w:rPr>
        <w:t xml:space="preserve">　</w:t>
      </w:r>
      <w:r w:rsidR="00983FCF" w:rsidRPr="00EF3027">
        <w:rPr>
          <w:rFonts w:ascii="UD デジタル 教科書体 NK-R" w:eastAsia="UD デジタル 教科書体 NK-R" w:hint="eastAsia"/>
          <w:b/>
          <w:bCs/>
          <w:sz w:val="24"/>
          <w:szCs w:val="28"/>
        </w:rPr>
        <w:t>美術館構想</w:t>
      </w:r>
      <w:bookmarkEnd w:id="10"/>
    </w:p>
    <w:p w14:paraId="045D642F" w14:textId="1EFAA9BB" w:rsidR="00FA032C" w:rsidRPr="00F64754" w:rsidRDefault="001D303B" w:rsidP="001D303B">
      <w:r w:rsidRPr="00F64754">
        <w:rPr>
          <w:rFonts w:hint="eastAsia"/>
        </w:rPr>
        <w:t xml:space="preserve">　大阪府では、</w:t>
      </w:r>
      <w:r w:rsidR="00DB4A23" w:rsidRPr="00F64754">
        <w:rPr>
          <w:rFonts w:hint="eastAsia"/>
        </w:rPr>
        <w:t>平成３</w:t>
      </w:r>
      <w:r w:rsidR="000E7D90" w:rsidRPr="00F64754">
        <w:rPr>
          <w:rFonts w:hint="eastAsia"/>
        </w:rPr>
        <w:t>(1991)</w:t>
      </w:r>
      <w:r w:rsidR="000A7A65">
        <w:rPr>
          <w:rFonts w:hint="eastAsia"/>
        </w:rPr>
        <w:t>年</w:t>
      </w:r>
      <w:r w:rsidR="00665C5B" w:rsidRPr="00F64754">
        <w:rPr>
          <w:rFonts w:hint="eastAsia"/>
        </w:rPr>
        <w:t>9月に</w:t>
      </w:r>
      <w:r w:rsidR="00187B39" w:rsidRPr="00F64754">
        <w:rPr>
          <w:rFonts w:hint="eastAsia"/>
        </w:rPr>
        <w:t>策定された</w:t>
      </w:r>
      <w:r w:rsidR="00665C5B" w:rsidRPr="00F64754">
        <w:rPr>
          <w:rFonts w:hint="eastAsia"/>
        </w:rPr>
        <w:t>「府新総合計画（9月策定）」</w:t>
      </w:r>
      <w:r w:rsidR="00187B39" w:rsidRPr="00F64754">
        <w:rPr>
          <w:rFonts w:hint="eastAsia"/>
        </w:rPr>
        <w:t>において、美術館構想を盛り込み、</w:t>
      </w:r>
      <w:r w:rsidR="00D22074">
        <w:rPr>
          <w:rFonts w:hint="eastAsia"/>
        </w:rPr>
        <w:t>「</w:t>
      </w:r>
      <w:r w:rsidR="00187B39" w:rsidRPr="00F64754">
        <w:rPr>
          <w:rFonts w:hint="eastAsia"/>
        </w:rPr>
        <w:t>大阪府議会平成3</w:t>
      </w:r>
      <w:r w:rsidR="000A7A65">
        <w:rPr>
          <w:rFonts w:hint="eastAsia"/>
        </w:rPr>
        <w:t>年</w:t>
      </w:r>
      <w:r w:rsidR="00187B39" w:rsidRPr="00F64754">
        <w:rPr>
          <w:rFonts w:hint="eastAsia"/>
        </w:rPr>
        <w:t>9月定例会</w:t>
      </w:r>
      <w:r w:rsidR="00D22074">
        <w:rPr>
          <w:rFonts w:hint="eastAsia"/>
        </w:rPr>
        <w:t>」</w:t>
      </w:r>
      <w:r w:rsidR="00187B39" w:rsidRPr="00F64754">
        <w:rPr>
          <w:rFonts w:hint="eastAsia"/>
        </w:rPr>
        <w:t>の</w:t>
      </w:r>
      <w:r w:rsidR="00FA032C" w:rsidRPr="00F64754">
        <w:rPr>
          <w:rFonts w:hint="eastAsia"/>
        </w:rPr>
        <w:t>府政運営方針にて、知事がその実施を正式に表明した。</w:t>
      </w:r>
    </w:p>
    <w:p w14:paraId="7470B7B9" w14:textId="06784BA6" w:rsidR="00FA032C" w:rsidRPr="00F64754" w:rsidRDefault="00FA032C" w:rsidP="001D303B">
      <w:r w:rsidRPr="00F64754">
        <w:rPr>
          <w:rFonts w:hint="eastAsia"/>
        </w:rPr>
        <w:t xml:space="preserve">　</w:t>
      </w:r>
      <w:r w:rsidR="00232D90" w:rsidRPr="00F64754">
        <w:rPr>
          <w:rFonts w:hint="eastAsia"/>
        </w:rPr>
        <w:t>具体的な</w:t>
      </w:r>
      <w:r w:rsidRPr="00F64754">
        <w:rPr>
          <w:rFonts w:hint="eastAsia"/>
        </w:rPr>
        <w:t>内容は、敷地面積</w:t>
      </w:r>
      <w:r w:rsidRPr="00F64754">
        <w:t>5,000㎡（延床面積約40,000㎡）</w:t>
      </w:r>
      <w:r w:rsidRPr="00F64754">
        <w:rPr>
          <w:rFonts w:hint="eastAsia"/>
        </w:rPr>
        <w:t>で</w:t>
      </w:r>
      <w:r w:rsidRPr="00F64754">
        <w:t>、現代美術の常設展示室をはじめ、デザインの展示室や芸術情報コーナー、ホール（約400席程度）を備えた複合的芸術文化施設</w:t>
      </w:r>
      <w:r w:rsidRPr="00F64754">
        <w:rPr>
          <w:rFonts w:hint="eastAsia"/>
        </w:rPr>
        <w:t>「現代芸術文化センター」</w:t>
      </w:r>
      <w:r w:rsidR="00187B39" w:rsidRPr="00F64754">
        <w:rPr>
          <w:rFonts w:hint="eastAsia"/>
        </w:rPr>
        <w:t>（美術館）</w:t>
      </w:r>
      <w:r w:rsidRPr="00F64754">
        <w:rPr>
          <w:rFonts w:hint="eastAsia"/>
        </w:rPr>
        <w:t>の建設であ</w:t>
      </w:r>
      <w:r w:rsidR="000A7A65">
        <w:rPr>
          <w:rFonts w:hint="eastAsia"/>
        </w:rPr>
        <w:t>った</w:t>
      </w:r>
      <w:r w:rsidRPr="00F64754">
        <w:rPr>
          <w:rFonts w:hint="eastAsia"/>
        </w:rPr>
        <w:t>。</w:t>
      </w:r>
    </w:p>
    <w:p w14:paraId="2714AF94" w14:textId="645FB2AB" w:rsidR="001D303B" w:rsidRPr="00F64754" w:rsidRDefault="00B746AA" w:rsidP="00FA032C">
      <w:pPr>
        <w:ind w:firstLineChars="100" w:firstLine="210"/>
      </w:pPr>
      <w:r w:rsidRPr="00F64754">
        <w:rPr>
          <w:rFonts w:hint="eastAsia"/>
        </w:rPr>
        <w:t>現在</w:t>
      </w:r>
      <w:r w:rsidR="001D303B" w:rsidRPr="00F64754">
        <w:rPr>
          <w:rFonts w:hint="eastAsia"/>
        </w:rPr>
        <w:t>、</w:t>
      </w:r>
      <w:r w:rsidRPr="00F64754">
        <w:rPr>
          <w:rFonts w:hint="eastAsia"/>
        </w:rPr>
        <w:t>府が所蔵している美術作品</w:t>
      </w:r>
      <w:r w:rsidR="00FA032C" w:rsidRPr="00F64754">
        <w:rPr>
          <w:rFonts w:hint="eastAsia"/>
        </w:rPr>
        <w:t>の多く</w:t>
      </w:r>
      <w:r w:rsidRPr="00F64754">
        <w:rPr>
          <w:rFonts w:hint="eastAsia"/>
        </w:rPr>
        <w:t>は、こ</w:t>
      </w:r>
      <w:r w:rsidR="001D303B" w:rsidRPr="00F64754">
        <w:rPr>
          <w:rFonts w:hint="eastAsia"/>
        </w:rPr>
        <w:t>の</w:t>
      </w:r>
      <w:r w:rsidR="00FA032C" w:rsidRPr="00F64754">
        <w:rPr>
          <w:rFonts w:hint="eastAsia"/>
        </w:rPr>
        <w:t>「現代芸術文化センター」</w:t>
      </w:r>
      <w:r w:rsidRPr="00F64754">
        <w:rPr>
          <w:rFonts w:hint="eastAsia"/>
        </w:rPr>
        <w:t>に</w:t>
      </w:r>
      <w:r w:rsidR="001D303B" w:rsidRPr="00F64754">
        <w:rPr>
          <w:rFonts w:hint="eastAsia"/>
        </w:rPr>
        <w:t>収蔵</w:t>
      </w:r>
      <w:r w:rsidRPr="00F64754">
        <w:rPr>
          <w:rFonts w:hint="eastAsia"/>
        </w:rPr>
        <w:t>されることを予定</w:t>
      </w:r>
      <w:r w:rsidR="00FA032C" w:rsidRPr="00F64754">
        <w:rPr>
          <w:rFonts w:hint="eastAsia"/>
        </w:rPr>
        <w:t>して</w:t>
      </w:r>
      <w:r w:rsidRPr="00F64754">
        <w:rPr>
          <w:rFonts w:hint="eastAsia"/>
        </w:rPr>
        <w:t>、収集され</w:t>
      </w:r>
      <w:r w:rsidR="00FA032C" w:rsidRPr="00F64754">
        <w:rPr>
          <w:rFonts w:hint="eastAsia"/>
        </w:rPr>
        <w:t>た</w:t>
      </w:r>
      <w:r w:rsidR="000A7A65">
        <w:rPr>
          <w:rFonts w:hint="eastAsia"/>
        </w:rPr>
        <w:t>もの</w:t>
      </w:r>
      <w:r w:rsidR="001D303B" w:rsidRPr="00F64754">
        <w:rPr>
          <w:rFonts w:hint="eastAsia"/>
        </w:rPr>
        <w:t>。</w:t>
      </w:r>
    </w:p>
    <w:p w14:paraId="1D3A85E7" w14:textId="77777777" w:rsidR="001D303B" w:rsidRPr="00F64754" w:rsidRDefault="001D303B" w:rsidP="001D303B"/>
    <w:p w14:paraId="1A5443D1" w14:textId="407517C4" w:rsidR="00DB4A23" w:rsidRPr="00EF3027" w:rsidRDefault="00DC77D6" w:rsidP="00DC77D6">
      <w:pPr>
        <w:outlineLvl w:val="2"/>
        <w:rPr>
          <w:rFonts w:ascii="UD デジタル 教科書体 NK-R" w:eastAsia="UD デジタル 教科書体 NK-R"/>
          <w:b/>
          <w:bCs/>
          <w:sz w:val="24"/>
          <w:szCs w:val="28"/>
        </w:rPr>
      </w:pPr>
      <w:bookmarkStart w:id="11" w:name="_Toc223812267"/>
      <w:r w:rsidRPr="00EF3027">
        <w:rPr>
          <w:rFonts w:ascii="UD デジタル 教科書体 NK-R" w:eastAsia="UD デジタル 教科書体 NK-R" w:hint="eastAsia"/>
          <w:b/>
          <w:bCs/>
          <w:sz w:val="24"/>
          <w:szCs w:val="28"/>
        </w:rPr>
        <w:t>（３）</w:t>
      </w:r>
      <w:r w:rsidR="00EF3027">
        <w:rPr>
          <w:rFonts w:ascii="UD デジタル 教科書体 NK-R" w:eastAsia="UD デジタル 教科書体 NK-R" w:hint="eastAsia"/>
          <w:b/>
          <w:bCs/>
          <w:sz w:val="24"/>
          <w:szCs w:val="28"/>
        </w:rPr>
        <w:t xml:space="preserve">　</w:t>
      </w:r>
      <w:r w:rsidR="00DB4A23" w:rsidRPr="00EF3027">
        <w:rPr>
          <w:rFonts w:ascii="UD デジタル 教科書体 NK-R" w:eastAsia="UD デジタル 教科書体 NK-R" w:hint="eastAsia"/>
          <w:b/>
          <w:bCs/>
          <w:sz w:val="24"/>
          <w:szCs w:val="28"/>
        </w:rPr>
        <w:t>作品収集基本方針</w:t>
      </w:r>
      <w:bookmarkEnd w:id="11"/>
    </w:p>
    <w:p w14:paraId="60B81DDA" w14:textId="3E6F71AD" w:rsidR="00DB4A23" w:rsidRDefault="00DB4A23" w:rsidP="00DB4A23">
      <w:r w:rsidRPr="00F64754">
        <w:rPr>
          <w:rFonts w:hint="eastAsia"/>
          <w:b/>
          <w:bCs/>
        </w:rPr>
        <w:t xml:space="preserve">　</w:t>
      </w:r>
      <w:r w:rsidR="005C687D" w:rsidRPr="00F64754">
        <w:rPr>
          <w:rFonts w:hint="eastAsia"/>
        </w:rPr>
        <w:t>府立</w:t>
      </w:r>
      <w:r w:rsidR="00125861" w:rsidRPr="00F64754">
        <w:rPr>
          <w:rFonts w:hint="eastAsia"/>
        </w:rPr>
        <w:t>現代美術センターは、</w:t>
      </w:r>
      <w:r w:rsidR="008457C1" w:rsidRPr="00F64754">
        <w:rPr>
          <w:rFonts w:hint="eastAsia"/>
        </w:rPr>
        <w:t>平成12</w:t>
      </w:r>
      <w:r w:rsidR="00C04927" w:rsidRPr="00F64754">
        <w:rPr>
          <w:rFonts w:hint="eastAsia"/>
        </w:rPr>
        <w:t>(2000)</w:t>
      </w:r>
      <w:r w:rsidR="000A7A65">
        <w:rPr>
          <w:rFonts w:hint="eastAsia"/>
        </w:rPr>
        <w:t>年</w:t>
      </w:r>
      <w:r w:rsidR="008457C1" w:rsidRPr="00F64754">
        <w:rPr>
          <w:rFonts w:hint="eastAsia"/>
        </w:rPr>
        <w:t>には大阪府新別館に再移転した。この間、</w:t>
      </w:r>
      <w:r w:rsidRPr="00F64754">
        <w:rPr>
          <w:rFonts w:hint="eastAsia"/>
        </w:rPr>
        <w:t>「現代芸術文化センター(仮称)現代美術作品収集基本方針」を策定し、</w:t>
      </w:r>
      <w:r w:rsidR="003D59F1" w:rsidRPr="00F64754">
        <w:rPr>
          <w:rFonts w:hint="eastAsia"/>
        </w:rPr>
        <w:t>収集する作品の充実を図るため、</w:t>
      </w:r>
      <w:r w:rsidR="009622D2" w:rsidRPr="00F64754">
        <w:rPr>
          <w:rFonts w:hint="eastAsia"/>
        </w:rPr>
        <w:t>平成２</w:t>
      </w:r>
      <w:r w:rsidR="00C04927" w:rsidRPr="00F64754">
        <w:rPr>
          <w:rFonts w:hint="eastAsia"/>
        </w:rPr>
        <w:t>(1990)</w:t>
      </w:r>
      <w:r w:rsidR="000A7A65">
        <w:rPr>
          <w:rFonts w:hint="eastAsia"/>
        </w:rPr>
        <w:t>年</w:t>
      </w:r>
      <w:r w:rsidR="009622D2" w:rsidRPr="00F64754">
        <w:rPr>
          <w:rFonts w:hint="eastAsia"/>
        </w:rPr>
        <w:t>から平成13</w:t>
      </w:r>
      <w:r w:rsidR="00C04927" w:rsidRPr="00F64754">
        <w:rPr>
          <w:rFonts w:hint="eastAsia"/>
        </w:rPr>
        <w:t>(2001)</w:t>
      </w:r>
      <w:r w:rsidR="000A7A65">
        <w:rPr>
          <w:rFonts w:hint="eastAsia"/>
        </w:rPr>
        <w:t>年</w:t>
      </w:r>
      <w:r w:rsidR="009622D2" w:rsidRPr="00F64754">
        <w:rPr>
          <w:rFonts w:hint="eastAsia"/>
        </w:rPr>
        <w:t>まで10回にわたり、</w:t>
      </w:r>
      <w:r w:rsidR="009622D2" w:rsidRPr="00F64754">
        <w:t>国際現代造形コンクール「大阪トリエンナーレ」</w:t>
      </w:r>
      <w:r w:rsidR="009622D2" w:rsidRPr="00F64754">
        <w:rPr>
          <w:rFonts w:hint="eastAsia"/>
        </w:rPr>
        <w:t>を開催するとともに、</w:t>
      </w:r>
      <w:r w:rsidR="00E6569D" w:rsidRPr="00F64754">
        <w:rPr>
          <w:rFonts w:hint="eastAsia"/>
        </w:rPr>
        <w:t>概ね平成4</w:t>
      </w:r>
      <w:r w:rsidR="00125861" w:rsidRPr="00F64754">
        <w:rPr>
          <w:rFonts w:hint="eastAsia"/>
        </w:rPr>
        <w:t>(1992)</w:t>
      </w:r>
      <w:r w:rsidR="000A7A65">
        <w:rPr>
          <w:rFonts w:hint="eastAsia"/>
        </w:rPr>
        <w:t>年</w:t>
      </w:r>
      <w:r w:rsidR="00E6569D" w:rsidRPr="00F64754">
        <w:rPr>
          <w:rFonts w:hint="eastAsia"/>
        </w:rPr>
        <w:t>から平成10</w:t>
      </w:r>
      <w:r w:rsidR="00125861" w:rsidRPr="00F64754">
        <w:rPr>
          <w:rFonts w:hint="eastAsia"/>
        </w:rPr>
        <w:t>(1998)</w:t>
      </w:r>
      <w:r w:rsidR="000A7A65">
        <w:rPr>
          <w:rFonts w:hint="eastAsia"/>
        </w:rPr>
        <w:t>年</w:t>
      </w:r>
      <w:r w:rsidR="00E6569D" w:rsidRPr="00F64754">
        <w:rPr>
          <w:rFonts w:hint="eastAsia"/>
        </w:rPr>
        <w:t>にかけて</w:t>
      </w:r>
      <w:r w:rsidR="000A7A65">
        <w:rPr>
          <w:rFonts w:hint="eastAsia"/>
        </w:rPr>
        <w:t>、国立国際美術館等とともに開催した</w:t>
      </w:r>
      <w:r w:rsidR="00E6569D" w:rsidRPr="00F64754">
        <w:rPr>
          <w:rFonts w:hint="eastAsia"/>
        </w:rPr>
        <w:t>企画展</w:t>
      </w:r>
      <w:r w:rsidR="000A7A65">
        <w:rPr>
          <w:rFonts w:hint="eastAsia"/>
        </w:rPr>
        <w:t>の</w:t>
      </w:r>
      <w:r w:rsidR="00E6569D" w:rsidRPr="00F64754">
        <w:rPr>
          <w:rFonts w:hint="eastAsia"/>
        </w:rPr>
        <w:t>出品作品</w:t>
      </w:r>
      <w:r w:rsidR="000A7A65">
        <w:rPr>
          <w:rFonts w:hint="eastAsia"/>
        </w:rPr>
        <w:t>を</w:t>
      </w:r>
      <w:r w:rsidR="00E6569D" w:rsidRPr="00F64754">
        <w:rPr>
          <w:rFonts w:hint="eastAsia"/>
        </w:rPr>
        <w:t>購入</w:t>
      </w:r>
      <w:r w:rsidR="000A7A65">
        <w:rPr>
          <w:rFonts w:hint="eastAsia"/>
        </w:rPr>
        <w:t>する</w:t>
      </w:r>
      <w:r w:rsidR="00E6569D" w:rsidRPr="00F64754">
        <w:rPr>
          <w:rFonts w:hint="eastAsia"/>
        </w:rPr>
        <w:t>等により、</w:t>
      </w:r>
      <w:r w:rsidR="00536D0F" w:rsidRPr="00F64754">
        <w:rPr>
          <w:rFonts w:hint="eastAsia"/>
        </w:rPr>
        <w:t>作品収集を行った。</w:t>
      </w:r>
    </w:p>
    <w:p w14:paraId="4F8585CA" w14:textId="6A8D771E" w:rsidR="00823D13" w:rsidRDefault="00823D13" w:rsidP="00DB4A23"/>
    <w:p w14:paraId="501FB3E2" w14:textId="636662E8" w:rsidR="00BD4467" w:rsidRDefault="00BD4467" w:rsidP="00DB4A23"/>
    <w:p w14:paraId="69ED3AE4" w14:textId="32441A2E" w:rsidR="006261DF" w:rsidRDefault="006261DF" w:rsidP="00DB4A23"/>
    <w:p w14:paraId="79AD2336" w14:textId="77777777" w:rsidR="000B3561" w:rsidRDefault="000B3561" w:rsidP="00DB4A23"/>
    <w:p w14:paraId="5468D735" w14:textId="0ACEAD3A" w:rsidR="00823D13" w:rsidRPr="00F64754" w:rsidRDefault="00823D13" w:rsidP="00DB4A23">
      <w:r>
        <w:rPr>
          <w:rFonts w:hint="eastAsia"/>
        </w:rPr>
        <w:lastRenderedPageBreak/>
        <w:t>＜</w:t>
      </w:r>
      <w:r w:rsidR="000B3565">
        <w:rPr>
          <w:rFonts w:hint="eastAsia"/>
        </w:rPr>
        <w:t>作品収集の基本方針</w:t>
      </w:r>
      <w:r>
        <w:rPr>
          <w:rFonts w:hint="eastAsia"/>
        </w:rPr>
        <w:t>＞</w:t>
      </w:r>
    </w:p>
    <w:p w14:paraId="3C231DA8" w14:textId="5B069319" w:rsidR="00536D0F" w:rsidRPr="00F64754" w:rsidRDefault="00536D0F" w:rsidP="00DB4A23">
      <w:r w:rsidRPr="00F64754">
        <w:rPr>
          <w:rFonts w:hint="eastAsia"/>
        </w:rPr>
        <w:t>【収集対象】</w:t>
      </w:r>
    </w:p>
    <w:p w14:paraId="253352D2" w14:textId="567BB61B" w:rsidR="00536D0F" w:rsidRPr="00F64754" w:rsidRDefault="00536D0F" w:rsidP="00DB4A23">
      <w:r w:rsidRPr="00F64754">
        <w:rPr>
          <w:rFonts w:hint="eastAsia"/>
        </w:rPr>
        <w:t>・現代美術の表現技法の多様化に則し、多岐ジャンル（絵画、彫刻、版画など）に渡る作品を幅広く収集</w:t>
      </w:r>
    </w:p>
    <w:p w14:paraId="437FEAFD" w14:textId="4F3F9D20" w:rsidR="00536D0F" w:rsidRPr="00F64754" w:rsidRDefault="00536D0F" w:rsidP="00DB4A23">
      <w:r w:rsidRPr="00F64754">
        <w:rPr>
          <w:rFonts w:hint="eastAsia"/>
        </w:rPr>
        <w:t>・日本の現存作家（①戦後の現代美術の流れを展望、②先鋭・清新な中堅・新進作家）の作品を収集</w:t>
      </w:r>
    </w:p>
    <w:p w14:paraId="6ADA0470" w14:textId="6DBB8DE6" w:rsidR="00536D0F" w:rsidRPr="00F64754" w:rsidRDefault="00536D0F" w:rsidP="00DB4A23">
      <w:r w:rsidRPr="00F64754">
        <w:rPr>
          <w:rFonts w:hint="eastAsia"/>
        </w:rPr>
        <w:t>・その他、欧米・アジアなど海外の優れた現代美術作品を収集</w:t>
      </w:r>
    </w:p>
    <w:p w14:paraId="1A4A479D" w14:textId="115A8AAF" w:rsidR="00536D0F" w:rsidRPr="00F64754" w:rsidRDefault="00536D0F" w:rsidP="00DB4A23">
      <w:r w:rsidRPr="00F64754">
        <w:rPr>
          <w:rFonts w:hint="eastAsia"/>
        </w:rPr>
        <w:t>【収集手続き】</w:t>
      </w:r>
    </w:p>
    <w:p w14:paraId="59872800" w14:textId="1BF350AF" w:rsidR="00536D0F" w:rsidRPr="00F64754" w:rsidRDefault="00536D0F" w:rsidP="00DB4A23">
      <w:r w:rsidRPr="00F64754">
        <w:rPr>
          <w:rFonts w:hint="eastAsia"/>
        </w:rPr>
        <w:t>・作品収集選定委員会へ作品選定を諮問。収集委員の意見のうち過半数の意見が収集可である場合のみ、収集可と判断</w:t>
      </w:r>
    </w:p>
    <w:p w14:paraId="5BB824FF" w14:textId="294EF249" w:rsidR="00536D0F" w:rsidRPr="00F64754" w:rsidRDefault="00536D0F" w:rsidP="00DB4A23">
      <w:r w:rsidRPr="00F64754">
        <w:rPr>
          <w:rFonts w:hint="eastAsia"/>
        </w:rPr>
        <w:t>・作品評価委員会による評価額</w:t>
      </w:r>
      <w:r w:rsidR="00B755AB" w:rsidRPr="00F64754">
        <w:rPr>
          <w:rFonts w:hint="eastAsia"/>
        </w:rPr>
        <w:t>を購入上限額として設定</w:t>
      </w:r>
    </w:p>
    <w:p w14:paraId="64A666A1" w14:textId="77777777" w:rsidR="00536D0F" w:rsidRPr="00F64754" w:rsidRDefault="00536D0F" w:rsidP="00DB4A23"/>
    <w:p w14:paraId="3810FDE0" w14:textId="35AE9215" w:rsidR="009622D2" w:rsidRPr="0069564B" w:rsidRDefault="00DC77D6" w:rsidP="00DC77D6">
      <w:pPr>
        <w:outlineLvl w:val="2"/>
        <w:rPr>
          <w:rFonts w:ascii="UD デジタル 教科書体 NK-R" w:eastAsia="UD デジタル 教科書体 NK-R"/>
          <w:b/>
          <w:bCs/>
          <w:sz w:val="24"/>
          <w:szCs w:val="28"/>
        </w:rPr>
      </w:pPr>
      <w:bookmarkStart w:id="12" w:name="_Toc223812268"/>
      <w:r w:rsidRPr="0069564B">
        <w:rPr>
          <w:rFonts w:ascii="UD デジタル 教科書体 NK-R" w:eastAsia="UD デジタル 教科書体 NK-R" w:hint="eastAsia"/>
          <w:b/>
          <w:bCs/>
          <w:sz w:val="24"/>
          <w:szCs w:val="28"/>
        </w:rPr>
        <w:t>（４）</w:t>
      </w:r>
      <w:r w:rsidR="0069564B">
        <w:rPr>
          <w:rFonts w:ascii="UD デジタル 教科書体 NK-R" w:eastAsia="UD デジタル 教科書体 NK-R" w:hint="eastAsia"/>
          <w:b/>
          <w:bCs/>
          <w:sz w:val="24"/>
          <w:szCs w:val="28"/>
        </w:rPr>
        <w:t xml:space="preserve">　</w:t>
      </w:r>
      <w:r w:rsidR="00DB4A23" w:rsidRPr="0069564B">
        <w:rPr>
          <w:rFonts w:ascii="UD デジタル 教科書体 NK-R" w:eastAsia="UD デジタル 教科書体 NK-R" w:hint="eastAsia"/>
          <w:b/>
          <w:bCs/>
          <w:sz w:val="24"/>
          <w:szCs w:val="28"/>
        </w:rPr>
        <w:t>美術館構想の廃止</w:t>
      </w:r>
      <w:bookmarkEnd w:id="12"/>
    </w:p>
    <w:p w14:paraId="5E3136B2" w14:textId="6F99BD43" w:rsidR="00A14DE4" w:rsidRDefault="009622D2" w:rsidP="004A1E76">
      <w:pPr>
        <w:ind w:firstLineChars="100" w:firstLine="210"/>
      </w:pPr>
      <w:r w:rsidRPr="00F64754">
        <w:rPr>
          <w:rFonts w:hint="eastAsia"/>
        </w:rPr>
        <w:t>作品収集が進められた一方で、美術館構想は進展せず、大阪府の財政状況悪化に伴い、平成</w:t>
      </w:r>
      <w:r w:rsidRPr="00F64754">
        <w:t xml:space="preserve">8 </w:t>
      </w:r>
      <w:r w:rsidR="00C04927" w:rsidRPr="00F64754">
        <w:rPr>
          <w:rFonts w:hint="eastAsia"/>
        </w:rPr>
        <w:t>(1996)</w:t>
      </w:r>
      <w:r w:rsidR="00F82DF3">
        <w:rPr>
          <w:rFonts w:hint="eastAsia"/>
        </w:rPr>
        <w:t>年</w:t>
      </w:r>
      <w:r w:rsidRPr="00F64754">
        <w:t>に「大阪府行政改革大綱」により事業は凍結、さらに、平成13</w:t>
      </w:r>
      <w:r w:rsidR="00C04927" w:rsidRPr="00F64754">
        <w:rPr>
          <w:rFonts w:hint="eastAsia"/>
        </w:rPr>
        <w:t>(2001)</w:t>
      </w:r>
      <w:r w:rsidR="00F82DF3">
        <w:rPr>
          <w:rFonts w:hint="eastAsia"/>
        </w:rPr>
        <w:t>年</w:t>
      </w:r>
      <w:r w:rsidRPr="00F64754">
        <w:t>に「大阪府行財政計画(案)」において</w:t>
      </w:r>
      <w:r w:rsidR="00F82DF3">
        <w:rPr>
          <w:rFonts w:hint="eastAsia"/>
        </w:rPr>
        <w:t>美術館</w:t>
      </w:r>
      <w:r w:rsidRPr="00F64754">
        <w:t>構想</w:t>
      </w:r>
      <w:r w:rsidR="00F82DF3">
        <w:rPr>
          <w:rFonts w:hint="eastAsia"/>
        </w:rPr>
        <w:t>が</w:t>
      </w:r>
      <w:r w:rsidRPr="00F64754">
        <w:t>廃止された</w:t>
      </w:r>
      <w:r w:rsidR="006477B6" w:rsidRPr="00F64754">
        <w:rPr>
          <w:rFonts w:hint="eastAsia"/>
        </w:rPr>
        <w:t>ため、新たな作品の収集は、原則、平成13</w:t>
      </w:r>
      <w:r w:rsidR="00C04927" w:rsidRPr="00F64754">
        <w:rPr>
          <w:rFonts w:hint="eastAsia"/>
        </w:rPr>
        <w:t>(2001)</w:t>
      </w:r>
      <w:r w:rsidR="00F82DF3">
        <w:rPr>
          <w:rFonts w:hint="eastAsia"/>
        </w:rPr>
        <w:t>年</w:t>
      </w:r>
      <w:r w:rsidR="006477B6" w:rsidRPr="00F64754">
        <w:rPr>
          <w:rFonts w:hint="eastAsia"/>
        </w:rPr>
        <w:t>以降は行われていてない。</w:t>
      </w:r>
    </w:p>
    <w:p w14:paraId="77FEA3CE" w14:textId="77777777" w:rsidR="00BD4467" w:rsidRPr="00F64754" w:rsidRDefault="00BD4467" w:rsidP="004A1E76">
      <w:pPr>
        <w:ind w:firstLineChars="100" w:firstLine="210"/>
      </w:pPr>
    </w:p>
    <w:p w14:paraId="094E4C1A" w14:textId="19A32439" w:rsidR="00943619" w:rsidRPr="00B54B4F" w:rsidRDefault="00BD4467" w:rsidP="00BD4467">
      <w:pPr>
        <w:pStyle w:val="a3"/>
        <w:ind w:leftChars="0" w:left="0"/>
        <w:outlineLvl w:val="0"/>
        <w:rPr>
          <w:rFonts w:ascii="UD デジタル 教科書体 NK-R" w:eastAsia="UD デジタル 教科書体 NK-R"/>
          <w:b/>
          <w:bCs/>
          <w:sz w:val="28"/>
          <w:szCs w:val="32"/>
        </w:rPr>
      </w:pPr>
      <w:bookmarkStart w:id="13" w:name="_Toc223812269"/>
      <w:r w:rsidRPr="00B54B4F">
        <w:rPr>
          <w:rFonts w:ascii="UD デジタル 教科書体 NK-R" w:eastAsia="UD デジタル 教科書体 NK-R" w:hint="eastAsia"/>
          <w:b/>
          <w:bCs/>
          <w:sz w:val="28"/>
          <w:szCs w:val="32"/>
        </w:rPr>
        <w:t xml:space="preserve">第２章　</w:t>
      </w:r>
      <w:r w:rsidR="00601A6F" w:rsidRPr="00B54B4F">
        <w:rPr>
          <w:rFonts w:ascii="UD デジタル 教科書体 NK-R" w:eastAsia="UD デジタル 教科書体 NK-R" w:hint="eastAsia"/>
          <w:b/>
          <w:bCs/>
          <w:sz w:val="28"/>
          <w:szCs w:val="32"/>
        </w:rPr>
        <w:t>活用状況</w:t>
      </w:r>
      <w:bookmarkEnd w:id="13"/>
    </w:p>
    <w:p w14:paraId="217368BE" w14:textId="52CAB309" w:rsidR="00943619" w:rsidRPr="00EF3027" w:rsidRDefault="00BD4467" w:rsidP="00BD4467">
      <w:pPr>
        <w:outlineLvl w:val="1"/>
        <w:rPr>
          <w:rFonts w:ascii="UD デジタル 教科書体 NK-R" w:eastAsia="UD デジタル 教科書体 NK-R"/>
          <w:b/>
          <w:bCs/>
          <w:sz w:val="24"/>
          <w:szCs w:val="28"/>
        </w:rPr>
      </w:pPr>
      <w:bookmarkStart w:id="14" w:name="_Toc223812270"/>
      <w:r w:rsidRPr="00EF3027">
        <w:rPr>
          <w:rFonts w:ascii="UD デジタル 教科書体 NK-R" w:eastAsia="UD デジタル 教科書体 NK-R" w:hint="eastAsia"/>
          <w:b/>
          <w:bCs/>
          <w:sz w:val="24"/>
          <w:szCs w:val="28"/>
        </w:rPr>
        <w:t>２－１　外部展示</w:t>
      </w:r>
      <w:bookmarkEnd w:id="14"/>
    </w:p>
    <w:p w14:paraId="507DF7B9" w14:textId="24A9E0A7" w:rsidR="003072FF" w:rsidRPr="00F64754" w:rsidRDefault="003072FF" w:rsidP="003072FF">
      <w:pPr>
        <w:pStyle w:val="a3"/>
        <w:ind w:leftChars="0" w:left="0"/>
      </w:pPr>
      <w:r w:rsidRPr="00F64754">
        <w:rPr>
          <w:rFonts w:hint="eastAsia"/>
          <w:b/>
          <w:bCs/>
        </w:rPr>
        <w:t xml:space="preserve">　</w:t>
      </w:r>
      <w:r w:rsidRPr="00F64754">
        <w:rPr>
          <w:rFonts w:hint="eastAsia"/>
        </w:rPr>
        <w:t>美術館構想の事業凍結・廃止に伴い、</w:t>
      </w:r>
      <w:r w:rsidR="00604C36" w:rsidRPr="00F64754">
        <w:rPr>
          <w:rFonts w:hint="eastAsia"/>
        </w:rPr>
        <w:t>大阪府は、</w:t>
      </w:r>
      <w:r w:rsidR="00BE4AB6" w:rsidRPr="00F64754">
        <w:rPr>
          <w:rFonts w:hint="eastAsia"/>
        </w:rPr>
        <w:t>コレクション</w:t>
      </w:r>
      <w:r w:rsidR="00604C36" w:rsidRPr="00F64754">
        <w:rPr>
          <w:rFonts w:hint="eastAsia"/>
        </w:rPr>
        <w:t>を展示する施設がない状況でも、その鑑賞機会を提供できるよう取組むこととなった</w:t>
      </w:r>
      <w:r w:rsidRPr="00F64754">
        <w:rPr>
          <w:rFonts w:hint="eastAsia"/>
        </w:rPr>
        <w:t>。</w:t>
      </w:r>
      <w:r w:rsidR="00BE4AB6" w:rsidRPr="00F64754">
        <w:rPr>
          <w:rFonts w:hint="eastAsia"/>
        </w:rPr>
        <w:t>平成８</w:t>
      </w:r>
      <w:r w:rsidR="00C04927" w:rsidRPr="00F64754">
        <w:rPr>
          <w:rFonts w:hint="eastAsia"/>
        </w:rPr>
        <w:t>(1996)</w:t>
      </w:r>
      <w:r w:rsidR="0084751C">
        <w:rPr>
          <w:rFonts w:hint="eastAsia"/>
        </w:rPr>
        <w:t>年</w:t>
      </w:r>
      <w:r w:rsidRPr="00F64754">
        <w:rPr>
          <w:rFonts w:hint="eastAsia"/>
        </w:rPr>
        <w:t>から、</w:t>
      </w:r>
      <w:r w:rsidR="00BE4AB6" w:rsidRPr="00F64754">
        <w:rPr>
          <w:rFonts w:hint="eastAsia"/>
        </w:rPr>
        <w:t>コレクションの貸出事業を開始し、</w:t>
      </w:r>
      <w:r w:rsidRPr="00F64754">
        <w:rPr>
          <w:rFonts w:hint="eastAsia"/>
        </w:rPr>
        <w:t>オフィスビルやホテル、大学、会議場、研修所、病院など</w:t>
      </w:r>
      <w:r w:rsidR="00BC2B80" w:rsidRPr="00F64754">
        <w:rPr>
          <w:rFonts w:hint="eastAsia"/>
        </w:rPr>
        <w:t>を中心に、積極的に作品の展示・貸出を</w:t>
      </w:r>
      <w:r w:rsidR="00BE4AB6" w:rsidRPr="00F64754">
        <w:rPr>
          <w:rFonts w:hint="eastAsia"/>
        </w:rPr>
        <w:t>行った</w:t>
      </w:r>
      <w:r w:rsidR="00BC2B80" w:rsidRPr="00F64754">
        <w:rPr>
          <w:rFonts w:hint="eastAsia"/>
        </w:rPr>
        <w:t>。</w:t>
      </w:r>
    </w:p>
    <w:p w14:paraId="5CF3DE4C" w14:textId="2E42E6F4" w:rsidR="001F2800" w:rsidRPr="00F64754" w:rsidRDefault="001F2800" w:rsidP="003072FF">
      <w:pPr>
        <w:pStyle w:val="a3"/>
        <w:ind w:leftChars="0" w:left="0"/>
      </w:pPr>
      <w:r w:rsidRPr="00F64754">
        <w:rPr>
          <w:rFonts w:hint="eastAsia"/>
        </w:rPr>
        <w:t xml:space="preserve">　多くの府民等に作品鑑賞の機会を提供している一方、長期に渡り展示が続いて</w:t>
      </w:r>
      <w:r w:rsidR="009D49F7" w:rsidRPr="00F64754">
        <w:rPr>
          <w:rFonts w:hint="eastAsia"/>
        </w:rPr>
        <w:t>いることから、展示替えや修復が必要な作品</w:t>
      </w:r>
      <w:r w:rsidR="00545EFD" w:rsidRPr="00F64754">
        <w:rPr>
          <w:rFonts w:hint="eastAsia"/>
        </w:rPr>
        <w:t>が</w:t>
      </w:r>
      <w:r w:rsidR="009D49F7" w:rsidRPr="00F64754">
        <w:rPr>
          <w:rFonts w:hint="eastAsia"/>
        </w:rPr>
        <w:t>多い。</w:t>
      </w:r>
    </w:p>
    <w:p w14:paraId="23567F65" w14:textId="20137567" w:rsidR="001F2800" w:rsidRPr="00F64754" w:rsidRDefault="00BE4AB6" w:rsidP="003072FF">
      <w:pPr>
        <w:pStyle w:val="a3"/>
        <w:ind w:leftChars="0" w:left="0"/>
      </w:pPr>
      <w:r w:rsidRPr="00F64754">
        <w:rPr>
          <w:rFonts w:hint="eastAsia"/>
        </w:rPr>
        <w:t xml:space="preserve">　</w:t>
      </w:r>
      <w:r w:rsidR="00932DC1" w:rsidRPr="00F64754">
        <w:rPr>
          <w:rFonts w:hint="eastAsia"/>
        </w:rPr>
        <w:t>なお、</w:t>
      </w:r>
      <w:r w:rsidR="00CD7F92" w:rsidRPr="00F64754">
        <w:rPr>
          <w:rFonts w:hint="eastAsia"/>
        </w:rPr>
        <w:t>現在、</w:t>
      </w:r>
      <w:r w:rsidRPr="00F64754">
        <w:rPr>
          <w:rFonts w:hint="eastAsia"/>
        </w:rPr>
        <w:t>貸出事業はコレクションの保管・管理・活用を担う大阪府立江之子島文化芸術創造センター（通称</w:t>
      </w:r>
      <w:proofErr w:type="spellStart"/>
      <w:r w:rsidRPr="00F64754">
        <w:rPr>
          <w:rFonts w:hint="eastAsia"/>
        </w:rPr>
        <w:t>enoco</w:t>
      </w:r>
      <w:proofErr w:type="spellEnd"/>
      <w:r w:rsidRPr="00F64754">
        <w:rPr>
          <w:rFonts w:hint="eastAsia"/>
        </w:rPr>
        <w:t>）の指定管理者が実施している。</w:t>
      </w:r>
    </w:p>
    <w:p w14:paraId="3A357947" w14:textId="6F7982B4" w:rsidR="00BC2B80" w:rsidRPr="00F64754" w:rsidRDefault="00BC2B80" w:rsidP="003072FF">
      <w:pPr>
        <w:pStyle w:val="a3"/>
        <w:ind w:leftChars="0" w:left="0"/>
      </w:pPr>
    </w:p>
    <w:p w14:paraId="20BE02DE" w14:textId="3AF7C9E6" w:rsidR="00DB54D9" w:rsidRPr="00EF3027" w:rsidRDefault="00BD4467" w:rsidP="00BD4467">
      <w:pPr>
        <w:outlineLvl w:val="2"/>
        <w:rPr>
          <w:rFonts w:ascii="UD デジタル 教科書体 NK-R" w:eastAsia="UD デジタル 教科書体 NK-R"/>
          <w:b/>
          <w:bCs/>
          <w:sz w:val="24"/>
          <w:szCs w:val="28"/>
        </w:rPr>
      </w:pPr>
      <w:bookmarkStart w:id="15" w:name="_Toc223812271"/>
      <w:r w:rsidRPr="00EF3027">
        <w:rPr>
          <w:rFonts w:ascii="UD デジタル 教科書体 NK-R" w:eastAsia="UD デジタル 教科書体 NK-R" w:hint="eastAsia"/>
          <w:b/>
          <w:bCs/>
          <w:sz w:val="24"/>
          <w:szCs w:val="28"/>
        </w:rPr>
        <w:t xml:space="preserve">（１）　</w:t>
      </w:r>
      <w:r w:rsidR="00DB54D9" w:rsidRPr="00EF3027">
        <w:rPr>
          <w:rFonts w:ascii="UD デジタル 教科書体 NK-R" w:eastAsia="UD デジタル 教科書体 NK-R" w:hint="eastAsia"/>
          <w:b/>
          <w:bCs/>
          <w:sz w:val="24"/>
          <w:szCs w:val="28"/>
        </w:rPr>
        <w:t>モノレール美術館</w:t>
      </w:r>
      <w:r w:rsidR="003461C7" w:rsidRPr="00EF3027">
        <w:rPr>
          <w:rFonts w:ascii="UD デジタル 教科書体 NK-R" w:eastAsia="UD デジタル 教科書体 NK-R" w:hint="eastAsia"/>
          <w:b/>
          <w:bCs/>
          <w:sz w:val="24"/>
          <w:szCs w:val="28"/>
        </w:rPr>
        <w:t>（吹田市ほか）</w:t>
      </w:r>
      <w:bookmarkEnd w:id="15"/>
    </w:p>
    <w:p w14:paraId="3480C3BC" w14:textId="676AD4C2" w:rsidR="00DB54D9" w:rsidRPr="00F64754" w:rsidRDefault="00DB54D9" w:rsidP="00C93AB1">
      <w:pPr>
        <w:pStyle w:val="a3"/>
        <w:ind w:leftChars="0" w:left="0" w:firstLineChars="100" w:firstLine="210"/>
      </w:pPr>
      <w:r w:rsidRPr="00F64754">
        <w:rPr>
          <w:rFonts w:hint="eastAsia"/>
        </w:rPr>
        <w:t>大阪トリエンナーレ等で収蔵した</w:t>
      </w:r>
      <w:r w:rsidR="00E80A18" w:rsidRPr="00F64754">
        <w:rPr>
          <w:rFonts w:hint="eastAsia"/>
        </w:rPr>
        <w:t>立体</w:t>
      </w:r>
      <w:r w:rsidRPr="00F64754">
        <w:rPr>
          <w:rFonts w:hint="eastAsia"/>
        </w:rPr>
        <w:t>作品</w:t>
      </w:r>
      <w:r w:rsidR="00E80A18" w:rsidRPr="00F64754">
        <w:rPr>
          <w:rFonts w:hint="eastAsia"/>
        </w:rPr>
        <w:t>等</w:t>
      </w:r>
      <w:r w:rsidRPr="00F64754">
        <w:rPr>
          <w:rFonts w:hint="eastAsia"/>
        </w:rPr>
        <w:t>を大阪モノレール各駅コンコースに展示。</w:t>
      </w:r>
      <w:r w:rsidR="00CC4541" w:rsidRPr="00F64754">
        <w:rPr>
          <w:rFonts w:hint="eastAsia"/>
        </w:rPr>
        <w:t>現在、</w:t>
      </w:r>
      <w:r w:rsidR="00C93AB1">
        <w:t>9</w:t>
      </w:r>
      <w:r w:rsidR="00CC4541" w:rsidRPr="00F64754">
        <w:rPr>
          <w:rFonts w:hint="eastAsia"/>
        </w:rPr>
        <w:t>駅に</w:t>
      </w:r>
      <w:r w:rsidR="007E1EC2">
        <w:rPr>
          <w:rFonts w:hint="eastAsia"/>
        </w:rPr>
        <w:t>2</w:t>
      </w:r>
      <w:r w:rsidR="00513F68">
        <w:rPr>
          <w:rFonts w:hint="eastAsia"/>
        </w:rPr>
        <w:t>2</w:t>
      </w:r>
      <w:r w:rsidR="00CC4541" w:rsidRPr="00F64754">
        <w:rPr>
          <w:rFonts w:hint="eastAsia"/>
        </w:rPr>
        <w:t>作品を展示している</w:t>
      </w:r>
      <w:r w:rsidR="00232D90" w:rsidRPr="00F64754">
        <w:rPr>
          <w:rFonts w:hint="eastAsia"/>
        </w:rPr>
        <w:t>。</w:t>
      </w:r>
      <w:r w:rsidRPr="00F64754">
        <w:rPr>
          <w:rFonts w:hint="eastAsia"/>
        </w:rPr>
        <w:t>（平成10</w:t>
      </w:r>
      <w:r w:rsidR="000E7D90" w:rsidRPr="00F64754">
        <w:rPr>
          <w:rFonts w:hint="eastAsia"/>
        </w:rPr>
        <w:t>(1998)</w:t>
      </w:r>
      <w:r w:rsidR="0084751C">
        <w:rPr>
          <w:rFonts w:hint="eastAsia"/>
        </w:rPr>
        <w:t>年</w:t>
      </w:r>
      <w:r w:rsidRPr="00F64754">
        <w:rPr>
          <w:rFonts w:hint="eastAsia"/>
        </w:rPr>
        <w:t>6月1日</w:t>
      </w:r>
      <w:r w:rsidR="000257D1" w:rsidRPr="00F64754">
        <w:rPr>
          <w:rFonts w:hint="eastAsia"/>
        </w:rPr>
        <w:t>開設</w:t>
      </w:r>
      <w:r w:rsidRPr="00F64754">
        <w:rPr>
          <w:rFonts w:hint="eastAsia"/>
        </w:rPr>
        <w:t>）</w:t>
      </w:r>
    </w:p>
    <w:p w14:paraId="5CC34C51" w14:textId="26649244" w:rsidR="00744919" w:rsidRPr="00F64754" w:rsidRDefault="00744919" w:rsidP="00744919">
      <w:pPr>
        <w:pStyle w:val="a3"/>
        <w:ind w:leftChars="0" w:left="0" w:firstLineChars="100" w:firstLine="210"/>
      </w:pPr>
      <w:r w:rsidRPr="00F64754">
        <w:rPr>
          <w:rFonts w:hint="eastAsia"/>
        </w:rPr>
        <w:t>令和6</w:t>
      </w:r>
      <w:r w:rsidR="00CB5D1F" w:rsidRPr="00F64754">
        <w:rPr>
          <w:rFonts w:hint="eastAsia"/>
        </w:rPr>
        <w:t>(1994)</w:t>
      </w:r>
      <w:r w:rsidR="0084751C">
        <w:rPr>
          <w:rFonts w:hint="eastAsia"/>
        </w:rPr>
        <w:t>年度</w:t>
      </w:r>
      <w:r w:rsidRPr="00F64754">
        <w:rPr>
          <w:rFonts w:hint="eastAsia"/>
        </w:rPr>
        <w:t>に専門家による展示状況の調査を行ったところ、ほとんどの作品で、必要な処置・修復が指摘された。中でも、地震時の危険性が指摘された作品については、</w:t>
      </w:r>
      <w:r w:rsidR="0084751C">
        <w:rPr>
          <w:rFonts w:hint="eastAsia"/>
        </w:rPr>
        <w:t>現在、</w:t>
      </w:r>
      <w:r w:rsidRPr="00F64754">
        <w:rPr>
          <w:rFonts w:hint="eastAsia"/>
        </w:rPr>
        <w:t>優先して対応を進めている。</w:t>
      </w:r>
    </w:p>
    <w:p w14:paraId="7DEC5085" w14:textId="77777777" w:rsidR="00D623C6" w:rsidRPr="00F64754" w:rsidRDefault="00D623C6" w:rsidP="00744919"/>
    <w:p w14:paraId="45ADF548" w14:textId="319CE3F7" w:rsidR="00D623C6" w:rsidRPr="00EF3027" w:rsidRDefault="00071604" w:rsidP="00071604">
      <w:pPr>
        <w:outlineLvl w:val="2"/>
        <w:rPr>
          <w:rFonts w:ascii="UD デジタル 教科書体 NK-R" w:eastAsia="UD デジタル 教科書体 NK-R"/>
          <w:b/>
          <w:bCs/>
          <w:sz w:val="24"/>
          <w:szCs w:val="28"/>
        </w:rPr>
      </w:pPr>
      <w:bookmarkStart w:id="16" w:name="_Toc223812272"/>
      <w:r w:rsidRPr="00EF3027">
        <w:rPr>
          <w:rFonts w:ascii="UD デジタル 教科書体 NK-R" w:eastAsia="UD デジタル 教科書体 NK-R" w:hint="eastAsia"/>
          <w:b/>
          <w:bCs/>
          <w:sz w:val="24"/>
          <w:szCs w:val="28"/>
        </w:rPr>
        <w:lastRenderedPageBreak/>
        <w:t xml:space="preserve">（２）　</w:t>
      </w:r>
      <w:r w:rsidR="00D623C6" w:rsidRPr="00EF3027">
        <w:rPr>
          <w:rFonts w:ascii="UD デジタル 教科書体 NK-R" w:eastAsia="UD デジタル 教科書体 NK-R" w:hint="eastAsia"/>
          <w:b/>
          <w:bCs/>
          <w:sz w:val="24"/>
          <w:szCs w:val="28"/>
        </w:rPr>
        <w:t>りんくう現代美術空間[RCAS]</w:t>
      </w:r>
      <w:r w:rsidR="00CC543C" w:rsidRPr="00EF3027">
        <w:rPr>
          <w:rFonts w:ascii="UD デジタル 教科書体 NK-R" w:eastAsia="UD デジタル 教科書体 NK-R" w:hint="eastAsia"/>
          <w:b/>
          <w:bCs/>
          <w:sz w:val="24"/>
          <w:szCs w:val="28"/>
        </w:rPr>
        <w:t>（泉佐野市）</w:t>
      </w:r>
      <w:bookmarkEnd w:id="16"/>
    </w:p>
    <w:p w14:paraId="3DA79C87" w14:textId="123A6920" w:rsidR="00D623C6" w:rsidRPr="00F64754" w:rsidRDefault="0084751C" w:rsidP="00D623C6">
      <w:pPr>
        <w:pStyle w:val="a3"/>
        <w:ind w:leftChars="0" w:left="0" w:firstLineChars="100" w:firstLine="210"/>
      </w:pPr>
      <w:r w:rsidRPr="00F64754">
        <w:rPr>
          <w:rFonts w:hint="eastAsia"/>
        </w:rPr>
        <w:t>平成12(2000)</w:t>
      </w:r>
      <w:r>
        <w:rPr>
          <w:rFonts w:hint="eastAsia"/>
        </w:rPr>
        <w:t>年</w:t>
      </w:r>
      <w:r w:rsidRPr="00F64754">
        <w:rPr>
          <w:rFonts w:hint="eastAsia"/>
        </w:rPr>
        <w:t>4月13日</w:t>
      </w:r>
      <w:r>
        <w:rPr>
          <w:rFonts w:hint="eastAsia"/>
        </w:rPr>
        <w:t>、</w:t>
      </w:r>
      <w:r w:rsidR="00D623C6" w:rsidRPr="00F64754">
        <w:rPr>
          <w:rFonts w:hint="eastAsia"/>
        </w:rPr>
        <w:t>りんくうタウンにオープンした関西エアポートワシントンホテル内に約1,000㎡の展示場を設置</w:t>
      </w:r>
      <w:r w:rsidR="00557DF2" w:rsidRPr="00F64754">
        <w:rPr>
          <w:rFonts w:hint="eastAsia"/>
        </w:rPr>
        <w:t>し、</w:t>
      </w:r>
      <w:r w:rsidR="00D623C6" w:rsidRPr="00F64754">
        <w:rPr>
          <w:rFonts w:hint="eastAsia"/>
        </w:rPr>
        <w:t>大阪トリエンナーレ等で</w:t>
      </w:r>
      <w:r w:rsidR="00CC543C" w:rsidRPr="00F64754">
        <w:rPr>
          <w:rFonts w:hint="eastAsia"/>
        </w:rPr>
        <w:t>収集</w:t>
      </w:r>
      <w:r w:rsidR="00D623C6" w:rsidRPr="00F64754">
        <w:rPr>
          <w:rFonts w:hint="eastAsia"/>
        </w:rPr>
        <w:t>した作品を展示した。平成21</w:t>
      </w:r>
      <w:r w:rsidR="00C04927" w:rsidRPr="00F64754">
        <w:rPr>
          <w:rFonts w:hint="eastAsia"/>
        </w:rPr>
        <w:t>(2009)</w:t>
      </w:r>
      <w:r w:rsidR="00392410">
        <w:rPr>
          <w:rFonts w:hint="eastAsia"/>
        </w:rPr>
        <w:t>年</w:t>
      </w:r>
      <w:r w:rsidR="00D623C6" w:rsidRPr="00F64754">
        <w:rPr>
          <w:rFonts w:hint="eastAsia"/>
        </w:rPr>
        <w:t>からは展示室を閉鎖し、収蔵庫として活用するとともに、ホテル側壁面に一部の作品を展示することで、展示と保管の両方の機能を持つ空間として活用を行った（</w:t>
      </w:r>
      <w:r>
        <w:rPr>
          <w:rFonts w:hint="eastAsia"/>
        </w:rPr>
        <w:t>平成24</w:t>
      </w:r>
      <w:r w:rsidR="002402BD">
        <w:rPr>
          <w:rFonts w:hint="eastAsia"/>
        </w:rPr>
        <w:t>(2012)</w:t>
      </w:r>
      <w:r>
        <w:rPr>
          <w:rFonts w:hint="eastAsia"/>
        </w:rPr>
        <w:t>年4月の</w:t>
      </w:r>
      <w:r w:rsidR="00C412A0" w:rsidRPr="00F64754">
        <w:rPr>
          <w:rFonts w:hint="eastAsia"/>
        </w:rPr>
        <w:t>府立江之子島文化芸術創造センター（</w:t>
      </w:r>
      <w:proofErr w:type="spellStart"/>
      <w:r w:rsidR="00C412A0" w:rsidRPr="00F64754">
        <w:rPr>
          <w:rFonts w:hint="eastAsia"/>
        </w:rPr>
        <w:t>enoco</w:t>
      </w:r>
      <w:proofErr w:type="spellEnd"/>
      <w:r w:rsidR="00C412A0" w:rsidRPr="00F64754">
        <w:rPr>
          <w:rFonts w:hint="eastAsia"/>
        </w:rPr>
        <w:t>）</w:t>
      </w:r>
      <w:r w:rsidR="00D623C6" w:rsidRPr="00F64754">
        <w:rPr>
          <w:rFonts w:hint="eastAsia"/>
        </w:rPr>
        <w:t>開設時に保管作品を移動して閉鎖）</w:t>
      </w:r>
    </w:p>
    <w:p w14:paraId="622CCAEC" w14:textId="77777777" w:rsidR="00D623C6" w:rsidRPr="00F64754" w:rsidRDefault="00D623C6" w:rsidP="00D623C6">
      <w:pPr>
        <w:pStyle w:val="a3"/>
        <w:ind w:leftChars="0" w:left="0" w:firstLineChars="100" w:firstLine="210"/>
      </w:pPr>
    </w:p>
    <w:p w14:paraId="6B719E71" w14:textId="1EB6DB9A" w:rsidR="00D623C6" w:rsidRPr="00EF3027" w:rsidRDefault="00071604" w:rsidP="00071604">
      <w:pPr>
        <w:outlineLvl w:val="2"/>
        <w:rPr>
          <w:rFonts w:ascii="UD デジタル 教科書体 NK-R" w:eastAsia="UD デジタル 教科書体 NK-R"/>
          <w:b/>
          <w:bCs/>
          <w:sz w:val="24"/>
          <w:szCs w:val="28"/>
        </w:rPr>
      </w:pPr>
      <w:bookmarkStart w:id="17" w:name="_Toc223812273"/>
      <w:r w:rsidRPr="00EF3027">
        <w:rPr>
          <w:rFonts w:ascii="UD デジタル 教科書体 NK-R" w:eastAsia="UD デジタル 教科書体 NK-R" w:hint="eastAsia"/>
          <w:b/>
          <w:bCs/>
          <w:sz w:val="24"/>
          <w:szCs w:val="28"/>
        </w:rPr>
        <w:t xml:space="preserve">（３）　</w:t>
      </w:r>
      <w:r w:rsidR="00D623C6" w:rsidRPr="00EF3027">
        <w:rPr>
          <w:rFonts w:ascii="UD デジタル 教科書体 NK-R" w:eastAsia="UD デジタル 教科書体 NK-R" w:hint="eastAsia"/>
          <w:b/>
          <w:bCs/>
          <w:sz w:val="24"/>
          <w:szCs w:val="28"/>
        </w:rPr>
        <w:t>大阪港海岸通りギャラリー[CASO]</w:t>
      </w:r>
      <w:r w:rsidR="00C6338F" w:rsidRPr="00EF3027">
        <w:rPr>
          <w:rFonts w:ascii="UD デジタル 教科書体 NK-R" w:eastAsia="UD デジタル 教科書体 NK-R" w:hint="eastAsia"/>
          <w:b/>
          <w:bCs/>
          <w:sz w:val="24"/>
          <w:szCs w:val="28"/>
        </w:rPr>
        <w:t>（大阪市港区）</w:t>
      </w:r>
      <w:bookmarkEnd w:id="17"/>
    </w:p>
    <w:p w14:paraId="00D845AC" w14:textId="14188A0A" w:rsidR="00D623C6" w:rsidRPr="00F64754" w:rsidRDefault="00D623C6" w:rsidP="00D623C6">
      <w:pPr>
        <w:pStyle w:val="a3"/>
        <w:ind w:leftChars="0" w:left="0" w:firstLineChars="100" w:firstLine="210"/>
      </w:pPr>
      <w:r w:rsidRPr="00F64754">
        <w:rPr>
          <w:rFonts w:hint="eastAsia"/>
        </w:rPr>
        <w:t>美術品収蔵庫の機能に加え、展示スペースを整備した倉庫（(株)住友倉庫所有）。以前から(株)住友倉庫の川口トランクルームに保管していた作品を移転し、作品保管と常設展示を行った。平成17</w:t>
      </w:r>
      <w:r w:rsidR="007865C1" w:rsidRPr="00F64754">
        <w:rPr>
          <w:rFonts w:hint="eastAsia"/>
        </w:rPr>
        <w:t>(2005)</w:t>
      </w:r>
      <w:r w:rsidR="00392410">
        <w:rPr>
          <w:rFonts w:hint="eastAsia"/>
        </w:rPr>
        <w:t>年度</w:t>
      </w:r>
      <w:r w:rsidRPr="00F64754">
        <w:rPr>
          <w:rFonts w:hint="eastAsia"/>
        </w:rPr>
        <w:t>以降は、常設展示を廃止し、作品保管のみを行っていた。（平成12</w:t>
      </w:r>
      <w:r w:rsidR="00C04927" w:rsidRPr="00F64754">
        <w:rPr>
          <w:rFonts w:hint="eastAsia"/>
        </w:rPr>
        <w:t>(2000)</w:t>
      </w:r>
      <w:r w:rsidR="0024662D">
        <w:rPr>
          <w:rFonts w:hint="eastAsia"/>
        </w:rPr>
        <w:t>年</w:t>
      </w:r>
      <w:r w:rsidRPr="00F64754">
        <w:rPr>
          <w:rFonts w:hint="eastAsia"/>
        </w:rPr>
        <w:t>9月30日開設。</w:t>
      </w:r>
      <w:r w:rsidR="00392410">
        <w:rPr>
          <w:rFonts w:hint="eastAsia"/>
        </w:rPr>
        <w:t>平成24</w:t>
      </w:r>
      <w:r w:rsidR="00024FF3">
        <w:rPr>
          <w:rFonts w:hint="eastAsia"/>
        </w:rPr>
        <w:t>(2012)</w:t>
      </w:r>
      <w:r w:rsidR="00392410">
        <w:rPr>
          <w:rFonts w:hint="eastAsia"/>
        </w:rPr>
        <w:t>年4月の</w:t>
      </w:r>
      <w:proofErr w:type="spellStart"/>
      <w:r w:rsidRPr="00F64754">
        <w:rPr>
          <w:rFonts w:hint="eastAsia"/>
        </w:rPr>
        <w:t>enoco</w:t>
      </w:r>
      <w:proofErr w:type="spellEnd"/>
      <w:r w:rsidRPr="00F64754">
        <w:rPr>
          <w:rFonts w:hint="eastAsia"/>
        </w:rPr>
        <w:t>開設時に保管作品を移動して閉鎖）</w:t>
      </w:r>
    </w:p>
    <w:p w14:paraId="4EFA32BE" w14:textId="77777777" w:rsidR="00DB54D9" w:rsidRPr="00F64754" w:rsidRDefault="00DB54D9" w:rsidP="003072FF">
      <w:pPr>
        <w:pStyle w:val="a3"/>
        <w:ind w:leftChars="0" w:left="0"/>
      </w:pPr>
    </w:p>
    <w:p w14:paraId="2BF4875C" w14:textId="6253AA46" w:rsidR="0004357E" w:rsidRPr="00EF3027" w:rsidRDefault="00071604" w:rsidP="00071604">
      <w:pPr>
        <w:outlineLvl w:val="2"/>
        <w:rPr>
          <w:rFonts w:ascii="UD デジタル 教科書体 NK-R" w:eastAsia="UD デジタル 教科書体 NK-R"/>
          <w:b/>
          <w:bCs/>
          <w:sz w:val="24"/>
          <w:szCs w:val="28"/>
        </w:rPr>
      </w:pPr>
      <w:bookmarkStart w:id="18" w:name="_Toc223812274"/>
      <w:r w:rsidRPr="00EF3027">
        <w:rPr>
          <w:rFonts w:ascii="UD デジタル 教科書体 NK-R" w:eastAsia="UD デジタル 教科書体 NK-R" w:hint="eastAsia"/>
          <w:b/>
          <w:bCs/>
          <w:sz w:val="24"/>
          <w:szCs w:val="28"/>
        </w:rPr>
        <w:t xml:space="preserve">（４）　</w:t>
      </w:r>
      <w:r w:rsidR="00350F0A" w:rsidRPr="00EF3027">
        <w:rPr>
          <w:rFonts w:ascii="UD デジタル 教科書体 NK-R" w:eastAsia="UD デジタル 教科書体 NK-R" w:hint="eastAsia"/>
          <w:b/>
          <w:bCs/>
          <w:sz w:val="24"/>
          <w:szCs w:val="28"/>
        </w:rPr>
        <w:t>COCOA</w:t>
      </w:r>
      <w:r w:rsidR="00900155" w:rsidRPr="00EF3027">
        <w:rPr>
          <w:rFonts w:ascii="UD デジタル 教科書体 NK-R" w:eastAsia="UD デジタル 教科書体 NK-R" w:hint="eastAsia"/>
          <w:b/>
          <w:bCs/>
          <w:sz w:val="24"/>
          <w:szCs w:val="28"/>
        </w:rPr>
        <w:t>（大阪市中央区）</w:t>
      </w:r>
      <w:bookmarkEnd w:id="18"/>
    </w:p>
    <w:p w14:paraId="247AF778" w14:textId="22D4B525" w:rsidR="00BC2B80" w:rsidRPr="00F64754" w:rsidRDefault="001F2535" w:rsidP="00D316A5">
      <w:pPr>
        <w:pStyle w:val="a3"/>
        <w:ind w:leftChars="0" w:left="0" w:firstLineChars="100" w:firstLine="210"/>
      </w:pPr>
      <w:r w:rsidRPr="00F64754">
        <w:rPr>
          <w:rFonts w:hint="eastAsia"/>
        </w:rPr>
        <w:t>大阪府庁本館</w:t>
      </w:r>
      <w:r w:rsidRPr="00F64754">
        <w:t>1階から3階の吹抜付近に『現代美術の回廊-ココア［COCOA］The Corridor of Contemporary Art</w:t>
      </w:r>
      <w:r w:rsidR="00E07852" w:rsidRPr="00F64754">
        <w:t xml:space="preserve"> -</w:t>
      </w:r>
      <w:r w:rsidRPr="00F64754">
        <w:t>』</w:t>
      </w:r>
      <w:r w:rsidRPr="00F64754">
        <w:rPr>
          <w:rFonts w:hint="eastAsia"/>
        </w:rPr>
        <w:t>として、須田剋太、津高和一、齋藤眞成の作品を展示</w:t>
      </w:r>
      <w:r w:rsidR="00232D90" w:rsidRPr="00F64754">
        <w:rPr>
          <w:rFonts w:hint="eastAsia"/>
        </w:rPr>
        <w:t>している。</w:t>
      </w:r>
      <w:r w:rsidR="00E86132" w:rsidRPr="00F64754">
        <w:rPr>
          <w:rFonts w:hint="eastAsia"/>
        </w:rPr>
        <w:t>（平成17</w:t>
      </w:r>
      <w:r w:rsidR="000E7D90" w:rsidRPr="00F64754">
        <w:rPr>
          <w:rFonts w:hint="eastAsia"/>
        </w:rPr>
        <w:t>(2005)</w:t>
      </w:r>
      <w:r w:rsidR="0024662D">
        <w:rPr>
          <w:rFonts w:hint="eastAsia"/>
        </w:rPr>
        <w:t>年</w:t>
      </w:r>
      <w:r w:rsidR="00E86132" w:rsidRPr="00F64754">
        <w:rPr>
          <w:rFonts w:hint="eastAsia"/>
        </w:rPr>
        <w:t>5月9日</w:t>
      </w:r>
      <w:r w:rsidR="000257D1" w:rsidRPr="00F64754">
        <w:rPr>
          <w:rFonts w:hint="eastAsia"/>
        </w:rPr>
        <w:t>開設</w:t>
      </w:r>
      <w:r w:rsidR="00E86132" w:rsidRPr="00F64754">
        <w:rPr>
          <w:rFonts w:hint="eastAsia"/>
        </w:rPr>
        <w:t>）</w:t>
      </w:r>
    </w:p>
    <w:p w14:paraId="2518133C" w14:textId="77777777" w:rsidR="00DB54D9" w:rsidRPr="00F64754" w:rsidRDefault="00DB54D9" w:rsidP="00BC2B80">
      <w:pPr>
        <w:pStyle w:val="a3"/>
        <w:ind w:leftChars="0" w:left="0"/>
      </w:pPr>
    </w:p>
    <w:p w14:paraId="77EA4016" w14:textId="54B5234D" w:rsidR="00350F0A" w:rsidRPr="00EF3027" w:rsidRDefault="00071604" w:rsidP="00071604">
      <w:pPr>
        <w:outlineLvl w:val="2"/>
        <w:rPr>
          <w:rFonts w:ascii="UD デジタル 教科書体 NK-R" w:eastAsia="UD デジタル 教科書体 NK-R"/>
          <w:b/>
          <w:bCs/>
          <w:sz w:val="24"/>
          <w:szCs w:val="28"/>
        </w:rPr>
      </w:pPr>
      <w:bookmarkStart w:id="19" w:name="_Toc223812275"/>
      <w:r w:rsidRPr="00EF3027">
        <w:rPr>
          <w:rFonts w:ascii="UD デジタル 教科書体 NK-R" w:eastAsia="UD デジタル 教科書体 NK-R" w:hint="eastAsia"/>
          <w:b/>
          <w:bCs/>
          <w:sz w:val="24"/>
          <w:szCs w:val="28"/>
        </w:rPr>
        <w:t xml:space="preserve">（５）　</w:t>
      </w:r>
      <w:r w:rsidR="0004357E" w:rsidRPr="00EF3027">
        <w:rPr>
          <w:rFonts w:ascii="UD デジタル 教科書体 NK-R" w:eastAsia="UD デジタル 教科書体 NK-R" w:hint="eastAsia"/>
          <w:b/>
          <w:bCs/>
          <w:sz w:val="24"/>
          <w:szCs w:val="28"/>
        </w:rPr>
        <w:t>万博記念公園[現代美術の森]</w:t>
      </w:r>
      <w:r w:rsidR="00D049E3" w:rsidRPr="00EF3027">
        <w:rPr>
          <w:rFonts w:ascii="UD デジタル 教科書体 NK-R" w:eastAsia="UD デジタル 教科書体 NK-R" w:hint="eastAsia"/>
          <w:b/>
          <w:bCs/>
          <w:sz w:val="24"/>
          <w:szCs w:val="28"/>
        </w:rPr>
        <w:t>（吹田市）</w:t>
      </w:r>
      <w:bookmarkEnd w:id="19"/>
    </w:p>
    <w:p w14:paraId="143157AA" w14:textId="095E750F" w:rsidR="00AF5E35" w:rsidRPr="00F64754" w:rsidRDefault="00232D90" w:rsidP="00BD26D3">
      <w:pPr>
        <w:pStyle w:val="a3"/>
        <w:ind w:leftChars="0" w:left="0" w:firstLineChars="100" w:firstLine="210"/>
      </w:pPr>
      <w:r w:rsidRPr="00F64754">
        <w:rPr>
          <w:rFonts w:hint="eastAsia"/>
        </w:rPr>
        <w:t>日本万国博覧会開催</w:t>
      </w:r>
      <w:r w:rsidRPr="00F64754">
        <w:t>35周年を記念して</w:t>
      </w:r>
      <w:r w:rsidRPr="00F64754">
        <w:rPr>
          <w:rFonts w:hint="eastAsia"/>
        </w:rPr>
        <w:t>、平成17</w:t>
      </w:r>
      <w:r w:rsidR="000E7D90" w:rsidRPr="00F64754">
        <w:rPr>
          <w:rFonts w:hint="eastAsia"/>
        </w:rPr>
        <w:t>(2005)</w:t>
      </w:r>
      <w:r w:rsidR="00592046">
        <w:rPr>
          <w:rFonts w:hint="eastAsia"/>
        </w:rPr>
        <w:t>年</w:t>
      </w:r>
      <w:r w:rsidRPr="00F64754">
        <w:t>に</w:t>
      </w:r>
      <w:r w:rsidRPr="00F64754">
        <w:rPr>
          <w:rFonts w:hint="eastAsia"/>
        </w:rPr>
        <w:t>、万博記念公園の</w:t>
      </w:r>
      <w:r w:rsidRPr="00F64754">
        <w:t>自然文化園内に「現代美術の森」</w:t>
      </w:r>
      <w:r w:rsidRPr="00F64754">
        <w:rPr>
          <w:rFonts w:hint="eastAsia"/>
        </w:rPr>
        <w:t>を</w:t>
      </w:r>
      <w:r w:rsidRPr="00F64754">
        <w:t>オープン</w:t>
      </w:r>
      <w:r w:rsidRPr="00F64754">
        <w:rPr>
          <w:rFonts w:hint="eastAsia"/>
        </w:rPr>
        <w:t>した。</w:t>
      </w:r>
      <w:r w:rsidR="004505D3" w:rsidRPr="00F64754">
        <w:t>「大阪トリエンナーレ」</w:t>
      </w:r>
      <w:r w:rsidR="004505D3" w:rsidRPr="00F64754">
        <w:rPr>
          <w:rFonts w:hint="eastAsia"/>
        </w:rPr>
        <w:t>の受賞作品など、</w:t>
      </w:r>
      <w:r w:rsidR="00500D90" w:rsidRPr="00F64754">
        <w:rPr>
          <w:rFonts w:hint="eastAsia"/>
        </w:rPr>
        <w:t>立体彫刻13点を展示している。</w:t>
      </w:r>
    </w:p>
    <w:p w14:paraId="6B9ED7AC" w14:textId="77961A13" w:rsidR="00BD26D3" w:rsidRPr="00F64754" w:rsidRDefault="00BD26D3" w:rsidP="00AF5E35">
      <w:pPr>
        <w:pStyle w:val="a3"/>
        <w:ind w:leftChars="0" w:left="0"/>
      </w:pPr>
      <w:r w:rsidRPr="00F64754">
        <w:rPr>
          <w:rFonts w:hint="eastAsia"/>
        </w:rPr>
        <w:t xml:space="preserve">　</w:t>
      </w:r>
      <w:r w:rsidR="00545EFD" w:rsidRPr="00F64754">
        <w:rPr>
          <w:rFonts w:hint="eastAsia"/>
        </w:rPr>
        <w:t>令和6</w:t>
      </w:r>
      <w:r w:rsidR="00A36F2D" w:rsidRPr="00F64754">
        <w:rPr>
          <w:rFonts w:hint="eastAsia"/>
        </w:rPr>
        <w:t>(2024)</w:t>
      </w:r>
      <w:r w:rsidR="004D5E9F">
        <w:rPr>
          <w:rFonts w:hint="eastAsia"/>
        </w:rPr>
        <w:t>年度</w:t>
      </w:r>
      <w:r w:rsidR="00545EFD" w:rsidRPr="00F64754">
        <w:rPr>
          <w:rFonts w:hint="eastAsia"/>
        </w:rPr>
        <w:t>に専門家による展示状況の調査を行ったところ、</w:t>
      </w:r>
      <w:r w:rsidR="00943619" w:rsidRPr="00F64754">
        <w:rPr>
          <w:rFonts w:hint="eastAsia"/>
        </w:rPr>
        <w:t>展示中の</w:t>
      </w:r>
      <w:r w:rsidR="00545EFD" w:rsidRPr="00F64754">
        <w:rPr>
          <w:rFonts w:hint="eastAsia"/>
        </w:rPr>
        <w:t>全作品で、必要な処置・修復が指摘された。</w:t>
      </w:r>
    </w:p>
    <w:p w14:paraId="722A1D91" w14:textId="77777777" w:rsidR="00232D90" w:rsidRPr="00F64754" w:rsidRDefault="00232D90" w:rsidP="00AF5E35">
      <w:pPr>
        <w:pStyle w:val="a3"/>
        <w:ind w:leftChars="0" w:left="0"/>
      </w:pPr>
    </w:p>
    <w:p w14:paraId="62DC3B4A" w14:textId="54D4BC21" w:rsidR="0004357E" w:rsidRPr="00EF3027" w:rsidRDefault="00071604" w:rsidP="00071604">
      <w:pPr>
        <w:outlineLvl w:val="2"/>
        <w:rPr>
          <w:rFonts w:ascii="UD デジタル 教科書体 NK-R" w:eastAsia="UD デジタル 教科書体 NK-R"/>
          <w:b/>
          <w:bCs/>
          <w:sz w:val="24"/>
          <w:szCs w:val="28"/>
        </w:rPr>
      </w:pPr>
      <w:bookmarkStart w:id="20" w:name="_Toc223812276"/>
      <w:r w:rsidRPr="00EF3027">
        <w:rPr>
          <w:rFonts w:ascii="UD デジタル 教科書体 NK-R" w:eastAsia="UD デジタル 教科書体 NK-R" w:hint="eastAsia"/>
          <w:b/>
          <w:bCs/>
          <w:sz w:val="24"/>
          <w:szCs w:val="28"/>
        </w:rPr>
        <w:t xml:space="preserve">（６）　</w:t>
      </w:r>
      <w:r w:rsidR="00943619" w:rsidRPr="00EF3027">
        <w:rPr>
          <w:rFonts w:ascii="UD デジタル 教科書体 NK-R" w:eastAsia="UD デジタル 教科書体 NK-R" w:hint="eastAsia"/>
          <w:b/>
          <w:bCs/>
          <w:sz w:val="24"/>
          <w:szCs w:val="28"/>
        </w:rPr>
        <w:t>その他</w:t>
      </w:r>
      <w:bookmarkEnd w:id="20"/>
    </w:p>
    <w:p w14:paraId="39456982" w14:textId="2BC153D4" w:rsidR="007C14F9" w:rsidRPr="00F64754" w:rsidRDefault="000521A1" w:rsidP="007C14F9">
      <w:pPr>
        <w:pStyle w:val="a3"/>
        <w:ind w:leftChars="0" w:left="0" w:firstLineChars="100" w:firstLine="210"/>
      </w:pPr>
      <w:r w:rsidRPr="00F64754">
        <w:rPr>
          <w:rFonts w:hint="eastAsia"/>
        </w:rPr>
        <w:t>大阪はびきの医療センター</w:t>
      </w:r>
      <w:r w:rsidR="004E1E19" w:rsidRPr="00F64754">
        <w:rPr>
          <w:rFonts w:hint="eastAsia"/>
        </w:rPr>
        <w:t>、大阪精神医療センター等の医療機関や</w:t>
      </w:r>
      <w:r w:rsidRPr="00F64754">
        <w:rPr>
          <w:rFonts w:hint="eastAsia"/>
        </w:rPr>
        <w:t>大阪大学コンベンションセンター</w:t>
      </w:r>
      <w:r w:rsidR="004E1E19" w:rsidRPr="00F64754">
        <w:rPr>
          <w:rFonts w:hint="eastAsia"/>
        </w:rPr>
        <w:t>、大阪大学国際公共政策研究科棟（OSIPP</w:t>
      </w:r>
      <w:r w:rsidR="004E1E19" w:rsidRPr="00F64754">
        <w:t>）</w:t>
      </w:r>
      <w:r w:rsidR="004E1E19" w:rsidRPr="00F64754">
        <w:rPr>
          <w:rFonts w:hint="eastAsia"/>
        </w:rPr>
        <w:t>等の</w:t>
      </w:r>
      <w:r w:rsidR="007C14F9" w:rsidRPr="00F64754">
        <w:rPr>
          <w:rFonts w:hint="eastAsia"/>
        </w:rPr>
        <w:t>教育機関</w:t>
      </w:r>
      <w:r w:rsidR="004E1E19" w:rsidRPr="00F64754">
        <w:rPr>
          <w:rFonts w:hint="eastAsia"/>
        </w:rPr>
        <w:t>、リーガロイヤルホテルや大阪アカデミアなどの宿泊施設</w:t>
      </w:r>
      <w:r w:rsidR="002A699B">
        <w:rPr>
          <w:rFonts w:hint="eastAsia"/>
        </w:rPr>
        <w:t>、</w:t>
      </w:r>
      <w:r w:rsidR="00FC6C0C">
        <w:rPr>
          <w:rFonts w:hint="eastAsia"/>
        </w:rPr>
        <w:t>大阪府立国際会議場(グランキューブ)</w:t>
      </w:r>
      <w:r w:rsidR="004E1E19" w:rsidRPr="00F64754">
        <w:rPr>
          <w:rFonts w:hint="eastAsia"/>
        </w:rPr>
        <w:t>等</w:t>
      </w:r>
      <w:r w:rsidR="00E827AA" w:rsidRPr="00F64754">
        <w:rPr>
          <w:rFonts w:hint="eastAsia"/>
        </w:rPr>
        <w:t>では</w:t>
      </w:r>
      <w:r w:rsidR="004E1E19" w:rsidRPr="00F64754">
        <w:rPr>
          <w:rFonts w:hint="eastAsia"/>
        </w:rPr>
        <w:t>、展示期間を定めず、長期間にわたって作品の貸出・展示が続いている</w:t>
      </w:r>
      <w:r w:rsidR="00C62959" w:rsidRPr="00F64754">
        <w:rPr>
          <w:rFonts w:hint="eastAsia"/>
        </w:rPr>
        <w:t>。</w:t>
      </w:r>
    </w:p>
    <w:p w14:paraId="64B3A185" w14:textId="014F6CDB" w:rsidR="004E1E19" w:rsidRPr="00F64754" w:rsidRDefault="007C14F9" w:rsidP="007C14F9">
      <w:pPr>
        <w:pStyle w:val="a3"/>
        <w:ind w:leftChars="0" w:left="0" w:firstLineChars="100" w:firstLine="210"/>
      </w:pPr>
      <w:r w:rsidRPr="00F64754">
        <w:rPr>
          <w:rFonts w:hint="eastAsia"/>
        </w:rPr>
        <w:t>なお、</w:t>
      </w:r>
      <w:r w:rsidR="004E1E19" w:rsidRPr="00F64754">
        <w:rPr>
          <w:rFonts w:hint="eastAsia"/>
        </w:rPr>
        <w:t>大阪国際がんセンターや日本生命病院、大阪労災病院等では、指定管理者</w:t>
      </w:r>
      <w:r w:rsidR="00D623C6" w:rsidRPr="00F64754">
        <w:rPr>
          <w:rFonts w:hint="eastAsia"/>
        </w:rPr>
        <w:t>が定期的な</w:t>
      </w:r>
      <w:r w:rsidR="004E1E19" w:rsidRPr="00F64754">
        <w:rPr>
          <w:rFonts w:hint="eastAsia"/>
        </w:rPr>
        <w:t>展示替え</w:t>
      </w:r>
      <w:r w:rsidR="00E827AA" w:rsidRPr="00F64754">
        <w:rPr>
          <w:rFonts w:hint="eastAsia"/>
        </w:rPr>
        <w:t>を行</w:t>
      </w:r>
      <w:r w:rsidR="00D623C6" w:rsidRPr="00F64754">
        <w:rPr>
          <w:rFonts w:hint="eastAsia"/>
        </w:rPr>
        <w:t>いながら</w:t>
      </w:r>
      <w:r w:rsidR="00E827AA" w:rsidRPr="00F64754">
        <w:rPr>
          <w:rFonts w:hint="eastAsia"/>
        </w:rPr>
        <w:t>、作品の貸出展示を行っている。</w:t>
      </w:r>
    </w:p>
    <w:p w14:paraId="42D735BB" w14:textId="77777777" w:rsidR="004E1E19" w:rsidRPr="00F64754" w:rsidRDefault="004E1E19" w:rsidP="004E1E19">
      <w:pPr>
        <w:pStyle w:val="a3"/>
        <w:ind w:leftChars="0" w:left="0"/>
      </w:pPr>
    </w:p>
    <w:p w14:paraId="72575A14" w14:textId="5D2F3252" w:rsidR="00991863" w:rsidRPr="00EF3027" w:rsidRDefault="00071604" w:rsidP="00071604">
      <w:pPr>
        <w:pStyle w:val="a3"/>
        <w:ind w:leftChars="0" w:left="0"/>
        <w:outlineLvl w:val="1"/>
        <w:rPr>
          <w:rFonts w:ascii="UD デジタル 教科書体 NK-R" w:eastAsia="UD デジタル 教科書体 NK-R"/>
          <w:b/>
          <w:bCs/>
          <w:sz w:val="24"/>
          <w:szCs w:val="28"/>
        </w:rPr>
      </w:pPr>
      <w:bookmarkStart w:id="21" w:name="_Toc223812277"/>
      <w:r w:rsidRPr="00EF3027">
        <w:rPr>
          <w:rFonts w:ascii="UD デジタル 教科書体 NK-R" w:eastAsia="UD デジタル 教科書体 NK-R" w:hint="eastAsia"/>
          <w:b/>
          <w:bCs/>
          <w:sz w:val="24"/>
          <w:szCs w:val="28"/>
        </w:rPr>
        <w:lastRenderedPageBreak/>
        <w:t xml:space="preserve">２－２　</w:t>
      </w:r>
      <w:r w:rsidR="001C6655" w:rsidRPr="00EF3027">
        <w:rPr>
          <w:rFonts w:ascii="UD デジタル 教科書体 NK-R" w:eastAsia="UD デジタル 教科書体 NK-R" w:hint="eastAsia"/>
          <w:b/>
          <w:bCs/>
          <w:sz w:val="24"/>
          <w:szCs w:val="28"/>
        </w:rPr>
        <w:t>大阪府所蔵美術作品</w:t>
      </w:r>
      <w:r w:rsidR="00991863" w:rsidRPr="00EF3027">
        <w:rPr>
          <w:rFonts w:ascii="UD デジタル 教科書体 NK-R" w:eastAsia="UD デジタル 教科書体 NK-R" w:hint="eastAsia"/>
          <w:b/>
          <w:bCs/>
          <w:sz w:val="24"/>
          <w:szCs w:val="28"/>
        </w:rPr>
        <w:t>活用活性化事業</w:t>
      </w:r>
      <w:bookmarkEnd w:id="21"/>
    </w:p>
    <w:p w14:paraId="2CF2CE0D" w14:textId="18A10AFE" w:rsidR="00C11929" w:rsidRPr="00F64754" w:rsidRDefault="00C11929" w:rsidP="003C5D8C">
      <w:pPr>
        <w:pStyle w:val="a3"/>
        <w:ind w:leftChars="0" w:left="0" w:firstLineChars="100" w:firstLine="210"/>
      </w:pPr>
      <w:r w:rsidRPr="00F64754">
        <w:rPr>
          <w:rFonts w:hint="eastAsia"/>
        </w:rPr>
        <w:t>コレクションを府内各地に展示し、府民の身近な場所での鑑賞機会の提供を図るとともに、観光資源としての活用を図ることで、大阪府を訪れる観光客の増加につなげることを目的に、</w:t>
      </w:r>
      <w:r w:rsidR="00D049E3" w:rsidRPr="00F64754">
        <w:rPr>
          <w:rFonts w:hint="eastAsia"/>
        </w:rPr>
        <w:t>令和6</w:t>
      </w:r>
      <w:r w:rsidR="007C14F9" w:rsidRPr="00F64754">
        <w:rPr>
          <w:rFonts w:hint="eastAsia"/>
        </w:rPr>
        <w:t>(2024)</w:t>
      </w:r>
      <w:r w:rsidR="00FC6C0C">
        <w:rPr>
          <w:rFonts w:hint="eastAsia"/>
        </w:rPr>
        <w:t>年度</w:t>
      </w:r>
      <w:r w:rsidR="00D049E3" w:rsidRPr="00F64754">
        <w:rPr>
          <w:rFonts w:hint="eastAsia"/>
        </w:rPr>
        <w:t>から</w:t>
      </w:r>
      <w:r w:rsidRPr="00F64754">
        <w:rPr>
          <w:rFonts w:hint="eastAsia"/>
        </w:rPr>
        <w:t>新たな展示場所の開拓や展示場所の整備</w:t>
      </w:r>
      <w:r w:rsidR="00FC6C0C">
        <w:rPr>
          <w:rFonts w:hint="eastAsia"/>
        </w:rPr>
        <w:t>等を行っている。また、本事業の一環として、</w:t>
      </w:r>
      <w:r w:rsidRPr="00F64754">
        <w:rPr>
          <w:rFonts w:hint="eastAsia"/>
        </w:rPr>
        <w:t>万博での展覧会</w:t>
      </w:r>
      <w:r w:rsidR="00FC6C0C">
        <w:rPr>
          <w:rFonts w:hint="eastAsia"/>
        </w:rPr>
        <w:t>を</w:t>
      </w:r>
      <w:r w:rsidRPr="00F64754">
        <w:rPr>
          <w:rFonts w:hint="eastAsia"/>
        </w:rPr>
        <w:t>開催</w:t>
      </w:r>
      <w:r w:rsidR="00FC6C0C">
        <w:rPr>
          <w:rFonts w:hint="eastAsia"/>
        </w:rPr>
        <w:t>した</w:t>
      </w:r>
      <w:r w:rsidRPr="00F64754">
        <w:rPr>
          <w:rFonts w:hint="eastAsia"/>
        </w:rPr>
        <w:t>。</w:t>
      </w:r>
    </w:p>
    <w:p w14:paraId="784E1F58" w14:textId="77777777" w:rsidR="00C11929" w:rsidRPr="00F64754" w:rsidRDefault="00C11929" w:rsidP="00C11929">
      <w:pPr>
        <w:pStyle w:val="a3"/>
        <w:ind w:leftChars="0" w:left="0"/>
      </w:pPr>
    </w:p>
    <w:p w14:paraId="2F22D866" w14:textId="02D8CBE4" w:rsidR="00991863" w:rsidRPr="00EF3027" w:rsidRDefault="00A060BE" w:rsidP="00A060BE">
      <w:pPr>
        <w:pStyle w:val="a3"/>
        <w:ind w:leftChars="0" w:left="0"/>
        <w:outlineLvl w:val="2"/>
        <w:rPr>
          <w:rFonts w:ascii="UD デジタル 教科書体 NK-R" w:eastAsia="UD デジタル 教科書体 NK-R"/>
          <w:b/>
          <w:bCs/>
          <w:sz w:val="24"/>
          <w:szCs w:val="28"/>
        </w:rPr>
      </w:pPr>
      <w:bookmarkStart w:id="22" w:name="_Toc223812278"/>
      <w:r w:rsidRPr="00EF3027">
        <w:rPr>
          <w:rFonts w:ascii="UD デジタル 教科書体 NK-R" w:eastAsia="UD デジタル 教科書体 NK-R" w:hint="eastAsia"/>
          <w:b/>
          <w:bCs/>
          <w:sz w:val="24"/>
          <w:szCs w:val="28"/>
        </w:rPr>
        <w:t xml:space="preserve">（１）　</w:t>
      </w:r>
      <w:r w:rsidR="00991863" w:rsidRPr="00EF3027">
        <w:rPr>
          <w:rFonts w:ascii="UD デジタル 教科書体 NK-R" w:eastAsia="UD デジタル 教科書体 NK-R" w:hint="eastAsia"/>
          <w:b/>
          <w:bCs/>
          <w:sz w:val="24"/>
          <w:szCs w:val="28"/>
        </w:rPr>
        <w:t>令和</w:t>
      </w:r>
      <w:r w:rsidR="0074151A" w:rsidRPr="00EF3027">
        <w:rPr>
          <w:rFonts w:ascii="UD デジタル 教科書体 NK-R" w:eastAsia="UD デジタル 教科書体 NK-R" w:hint="eastAsia"/>
          <w:b/>
          <w:bCs/>
          <w:sz w:val="24"/>
          <w:szCs w:val="28"/>
        </w:rPr>
        <w:t>６</w:t>
      </w:r>
      <w:r w:rsidR="00701A2D" w:rsidRPr="00EF3027">
        <w:rPr>
          <w:rFonts w:ascii="UD デジタル 教科書体 NK-R" w:eastAsia="UD デジタル 教科書体 NK-R" w:hint="eastAsia"/>
          <w:b/>
          <w:bCs/>
          <w:sz w:val="24"/>
          <w:szCs w:val="28"/>
        </w:rPr>
        <w:t>(2024)</w:t>
      </w:r>
      <w:r w:rsidR="00851D2B" w:rsidRPr="00EF3027">
        <w:rPr>
          <w:rFonts w:ascii="UD デジタル 教科書体 NK-R" w:eastAsia="UD デジタル 教科書体 NK-R" w:hint="eastAsia"/>
          <w:b/>
          <w:bCs/>
          <w:sz w:val="24"/>
          <w:szCs w:val="28"/>
        </w:rPr>
        <w:t>年度</w:t>
      </w:r>
      <w:r w:rsidR="00991863" w:rsidRPr="00EF3027">
        <w:rPr>
          <w:rFonts w:ascii="UD デジタル 教科書体 NK-R" w:eastAsia="UD デジタル 教科書体 NK-R" w:hint="eastAsia"/>
          <w:b/>
          <w:bCs/>
          <w:sz w:val="24"/>
          <w:szCs w:val="28"/>
        </w:rPr>
        <w:t>の取組み</w:t>
      </w:r>
      <w:bookmarkEnd w:id="22"/>
    </w:p>
    <w:p w14:paraId="7F9459C8" w14:textId="703D7E52" w:rsidR="00A32464" w:rsidRPr="00F64754" w:rsidRDefault="00C11929" w:rsidP="00256709">
      <w:pPr>
        <w:pStyle w:val="a3"/>
        <w:ind w:leftChars="0" w:left="0" w:firstLineChars="100" w:firstLine="210"/>
      </w:pPr>
      <w:r w:rsidRPr="00F64754">
        <w:rPr>
          <w:rFonts w:hint="eastAsia"/>
        </w:rPr>
        <w:t>大阪府立中央図書館や曽根崎地下歩道等、</w:t>
      </w:r>
      <w:r w:rsidR="00256709" w:rsidRPr="00F64754">
        <w:rPr>
          <w:rFonts w:hint="eastAsia"/>
        </w:rPr>
        <w:t>府内</w:t>
      </w:r>
      <w:r w:rsidRPr="00F64754">
        <w:rPr>
          <w:rFonts w:hint="eastAsia"/>
        </w:rPr>
        <w:t>6か所において18作品を展示</w:t>
      </w:r>
      <w:r w:rsidR="00256709" w:rsidRPr="00F64754">
        <w:rPr>
          <w:rFonts w:hint="eastAsia"/>
        </w:rPr>
        <w:t>するとともに、令和7</w:t>
      </w:r>
      <w:r w:rsidR="004E56E9" w:rsidRPr="00F64754">
        <w:rPr>
          <w:rFonts w:hint="eastAsia"/>
        </w:rPr>
        <w:t>(2025)</w:t>
      </w:r>
      <w:r w:rsidR="00851D2B">
        <w:rPr>
          <w:rFonts w:hint="eastAsia"/>
        </w:rPr>
        <w:t>年度</w:t>
      </w:r>
      <w:r w:rsidR="00256709" w:rsidRPr="00F64754">
        <w:rPr>
          <w:rFonts w:hint="eastAsia"/>
        </w:rPr>
        <w:t>に開催する万博での展覧会に向けて、展示候補作品の選定等を行った。</w:t>
      </w:r>
    </w:p>
    <w:p w14:paraId="727D2863" w14:textId="376FCAC9" w:rsidR="00256709" w:rsidRPr="00F64754" w:rsidRDefault="00256709" w:rsidP="00256709">
      <w:pPr>
        <w:pStyle w:val="a3"/>
        <w:ind w:leftChars="0" w:left="0" w:firstLineChars="100" w:firstLine="210"/>
      </w:pPr>
      <w:r w:rsidRPr="00F64754">
        <w:rPr>
          <w:rFonts w:hint="eastAsia"/>
        </w:rPr>
        <w:t>また、万博記念公園・大阪モノレール駅舎・大阪公立大学で長期にわたり展示されている61作品について、清掃・洗浄・展示状態の点検等を実施した。</w:t>
      </w:r>
    </w:p>
    <w:p w14:paraId="681BFFE1" w14:textId="77777777" w:rsidR="00C11929" w:rsidRPr="00F64754" w:rsidRDefault="00C11929" w:rsidP="00A32464">
      <w:pPr>
        <w:pStyle w:val="a3"/>
        <w:ind w:leftChars="0" w:left="0"/>
        <w:rPr>
          <w:b/>
          <w:bCs/>
        </w:rPr>
      </w:pPr>
    </w:p>
    <w:p w14:paraId="0C4F5D08" w14:textId="6E51998F" w:rsidR="00A26E8F" w:rsidRPr="00EF3027" w:rsidRDefault="00A060BE" w:rsidP="00A060BE">
      <w:pPr>
        <w:pStyle w:val="a3"/>
        <w:ind w:leftChars="0" w:left="0"/>
        <w:outlineLvl w:val="2"/>
        <w:rPr>
          <w:rFonts w:ascii="UD デジタル 教科書体 NK-R" w:eastAsia="UD デジタル 教科書体 NK-R"/>
          <w:b/>
          <w:bCs/>
          <w:sz w:val="24"/>
          <w:szCs w:val="28"/>
        </w:rPr>
      </w:pPr>
      <w:bookmarkStart w:id="23" w:name="_Toc223812279"/>
      <w:r w:rsidRPr="00EF3027">
        <w:rPr>
          <w:rFonts w:ascii="UD デジタル 教科書体 NK-R" w:eastAsia="UD デジタル 教科書体 NK-R" w:hint="eastAsia"/>
          <w:b/>
          <w:bCs/>
          <w:sz w:val="24"/>
          <w:szCs w:val="28"/>
        </w:rPr>
        <w:t xml:space="preserve">（２）　</w:t>
      </w:r>
      <w:r w:rsidR="00A26E8F" w:rsidRPr="00EF3027">
        <w:rPr>
          <w:rFonts w:ascii="UD デジタル 教科書体 NK-R" w:eastAsia="UD デジタル 教科書体 NK-R" w:hint="eastAsia"/>
          <w:b/>
          <w:bCs/>
          <w:sz w:val="24"/>
          <w:szCs w:val="28"/>
        </w:rPr>
        <w:t>令和７</w:t>
      </w:r>
      <w:r w:rsidR="00701A2D" w:rsidRPr="00EF3027">
        <w:rPr>
          <w:rFonts w:ascii="UD デジタル 教科書体 NK-R" w:eastAsia="UD デジタル 教科書体 NK-R" w:hint="eastAsia"/>
          <w:b/>
          <w:bCs/>
          <w:sz w:val="24"/>
          <w:szCs w:val="28"/>
        </w:rPr>
        <w:t>(2025)</w:t>
      </w:r>
      <w:r w:rsidR="00851D2B" w:rsidRPr="00EF3027">
        <w:rPr>
          <w:rFonts w:ascii="UD デジタル 教科書体 NK-R" w:eastAsia="UD デジタル 教科書体 NK-R" w:hint="eastAsia"/>
          <w:b/>
          <w:bCs/>
          <w:sz w:val="24"/>
          <w:szCs w:val="28"/>
        </w:rPr>
        <w:t>年度</w:t>
      </w:r>
      <w:r w:rsidR="00A26E8F" w:rsidRPr="00EF3027">
        <w:rPr>
          <w:rFonts w:ascii="UD デジタル 教科書体 NK-R" w:eastAsia="UD デジタル 教科書体 NK-R" w:hint="eastAsia"/>
          <w:b/>
          <w:bCs/>
          <w:sz w:val="24"/>
          <w:szCs w:val="28"/>
        </w:rPr>
        <w:t>の取組み</w:t>
      </w:r>
      <w:bookmarkEnd w:id="23"/>
    </w:p>
    <w:p w14:paraId="5B275CF0" w14:textId="6083DF68" w:rsidR="00C92CE0" w:rsidRPr="00F64754" w:rsidRDefault="0079471C" w:rsidP="00D873C6">
      <w:pPr>
        <w:ind w:firstLineChars="100" w:firstLine="210"/>
      </w:pPr>
      <w:r w:rsidRPr="00F64754">
        <w:rPr>
          <w:rFonts w:hint="eastAsia"/>
        </w:rPr>
        <w:t>京阪電鉄</w:t>
      </w:r>
      <w:r w:rsidR="00636092" w:rsidRPr="00F64754">
        <w:rPr>
          <w:rFonts w:hint="eastAsia"/>
        </w:rPr>
        <w:t>中之島線</w:t>
      </w:r>
      <w:r w:rsidRPr="00F64754">
        <w:rPr>
          <w:rFonts w:hint="eastAsia"/>
        </w:rPr>
        <w:t>大江橋駅や</w:t>
      </w:r>
      <w:r w:rsidR="00D873C6" w:rsidRPr="00F64754">
        <w:rPr>
          <w:rFonts w:hint="eastAsia"/>
        </w:rPr>
        <w:t>Osaka</w:t>
      </w:r>
      <w:r w:rsidR="00DD703C" w:rsidRPr="00F64754">
        <w:rPr>
          <w:rFonts w:hint="eastAsia"/>
        </w:rPr>
        <w:t xml:space="preserve"> </w:t>
      </w:r>
      <w:r w:rsidR="00D873C6" w:rsidRPr="00F64754">
        <w:rPr>
          <w:rFonts w:hint="eastAsia"/>
        </w:rPr>
        <w:t>Metro</w:t>
      </w:r>
      <w:r w:rsidR="00636092" w:rsidRPr="00F64754">
        <w:rPr>
          <w:rFonts w:hint="eastAsia"/>
        </w:rPr>
        <w:t>千日前線</w:t>
      </w:r>
      <w:r w:rsidR="00D873C6" w:rsidRPr="00F64754">
        <w:rPr>
          <w:rFonts w:hint="eastAsia"/>
        </w:rPr>
        <w:t>野田阪神駅などの公共交通機関の施設で新たに作品を展示するとともに、大阪・関西万博会場内で令和７</w:t>
      </w:r>
      <w:r w:rsidR="000E7D90" w:rsidRPr="00F64754">
        <w:rPr>
          <w:rFonts w:hint="eastAsia"/>
        </w:rPr>
        <w:t>(2025)</w:t>
      </w:r>
      <w:r w:rsidR="00851D2B">
        <w:rPr>
          <w:rFonts w:hint="eastAsia"/>
        </w:rPr>
        <w:t>年</w:t>
      </w:r>
      <w:r w:rsidR="00D873C6" w:rsidRPr="00F64754">
        <w:rPr>
          <w:rFonts w:hint="eastAsia"/>
        </w:rPr>
        <w:t>9月13日(土)～15日(月・祝)に「大阪府</w:t>
      </w:r>
      <w:r w:rsidR="00D873C6" w:rsidRPr="00F64754">
        <w:t>20世紀美術コレクションBODERLESS展</w:t>
      </w:r>
      <w:r w:rsidR="00D873C6" w:rsidRPr="00F64754">
        <w:rPr>
          <w:rFonts w:hint="eastAsia"/>
        </w:rPr>
        <w:t>」を開催し、3日間で11,000人を超える来場者があった。</w:t>
      </w:r>
    </w:p>
    <w:p w14:paraId="6680A859" w14:textId="412282FF" w:rsidR="00D873C6" w:rsidRDefault="00D873C6" w:rsidP="00D873C6">
      <w:pPr>
        <w:ind w:firstLineChars="100" w:firstLine="210"/>
      </w:pPr>
      <w:r w:rsidRPr="00F64754">
        <w:rPr>
          <w:rFonts w:hint="eastAsia"/>
        </w:rPr>
        <w:t>また、コレクションの鑑賞を促進するためのイベントとして、</w:t>
      </w:r>
      <w:r w:rsidR="00E816D0" w:rsidRPr="00F64754">
        <w:rPr>
          <w:rFonts w:hint="eastAsia"/>
        </w:rPr>
        <w:t>令和7</w:t>
      </w:r>
      <w:r w:rsidR="000E7D90" w:rsidRPr="00F64754">
        <w:rPr>
          <w:rFonts w:hint="eastAsia"/>
        </w:rPr>
        <w:t>(2025)</w:t>
      </w:r>
      <w:r w:rsidR="00000A1F">
        <w:rPr>
          <w:rFonts w:hint="eastAsia"/>
        </w:rPr>
        <w:t>年</w:t>
      </w:r>
      <w:r w:rsidR="00E816D0" w:rsidRPr="00F64754">
        <w:rPr>
          <w:rFonts w:hint="eastAsia"/>
        </w:rPr>
        <w:t>8月13日(火)～11月３日(月・祝)</w:t>
      </w:r>
      <w:r w:rsidR="00000A1F">
        <w:rPr>
          <w:rFonts w:hint="eastAsia"/>
        </w:rPr>
        <w:t>の期間</w:t>
      </w:r>
      <w:r w:rsidR="00E816D0" w:rsidRPr="00F64754">
        <w:rPr>
          <w:rFonts w:hint="eastAsia"/>
        </w:rPr>
        <w:t>、府内の展示場所をめぐるスタンプラリーを実施し、延べ1,000人を超える参加者があった。</w:t>
      </w:r>
    </w:p>
    <w:p w14:paraId="64083A84" w14:textId="12CBDF8E" w:rsidR="00870BA2" w:rsidRPr="00F64754" w:rsidRDefault="00870BA2" w:rsidP="00D873C6">
      <w:pPr>
        <w:ind w:firstLineChars="100" w:firstLine="210"/>
      </w:pPr>
      <w:r>
        <w:rPr>
          <w:rFonts w:hint="eastAsia"/>
        </w:rPr>
        <w:t>さらに、令和８(2026)年1月31日(土)～2月23日（月・祝）に、</w:t>
      </w:r>
      <w:r w:rsidRPr="00870BA2">
        <w:rPr>
          <w:rFonts w:hint="eastAsia"/>
        </w:rPr>
        <w:t>万博のレガシーを引き継ぎつつ、次世代へと美術の魅力を発信するため、大阪・南船場のオーガニックビルにおいて</w:t>
      </w:r>
      <w:r w:rsidRPr="00870BA2">
        <w:t>「Osaka ± Legacy展」</w:t>
      </w:r>
      <w:r>
        <w:rPr>
          <w:rFonts w:hint="eastAsia"/>
        </w:rPr>
        <w:t>を開催し</w:t>
      </w:r>
      <w:r w:rsidR="0096062D">
        <w:rPr>
          <w:rFonts w:hint="eastAsia"/>
        </w:rPr>
        <w:t>、万博での展覧会で展示された作品の中から厳選した</w:t>
      </w:r>
      <w:r w:rsidR="00370776">
        <w:rPr>
          <w:rFonts w:hint="eastAsia"/>
        </w:rPr>
        <w:t>11</w:t>
      </w:r>
      <w:r w:rsidR="0096062D">
        <w:rPr>
          <w:rFonts w:hint="eastAsia"/>
        </w:rPr>
        <w:t>作品を展示した。</w:t>
      </w:r>
    </w:p>
    <w:p w14:paraId="5C09D545" w14:textId="1254FB62" w:rsidR="00E816D0" w:rsidRPr="00F64754" w:rsidRDefault="00870BA2" w:rsidP="00D873C6">
      <w:pPr>
        <w:ind w:firstLineChars="100" w:firstLine="210"/>
      </w:pPr>
      <w:r>
        <w:rPr>
          <w:rFonts w:hint="eastAsia"/>
        </w:rPr>
        <w:t>あわせて</w:t>
      </w:r>
      <w:r w:rsidR="00E816D0" w:rsidRPr="00F64754">
        <w:rPr>
          <w:rFonts w:hint="eastAsia"/>
        </w:rPr>
        <w:t>、咲洲庁舎等3か所で、より良い鑑賞環境を提供するため、キャプションの充実等</w:t>
      </w:r>
      <w:r w:rsidR="00B46E99" w:rsidRPr="00F64754">
        <w:rPr>
          <w:rFonts w:hint="eastAsia"/>
        </w:rPr>
        <w:t>リニューアル</w:t>
      </w:r>
      <w:r w:rsidR="00484849">
        <w:rPr>
          <w:rFonts w:hint="eastAsia"/>
        </w:rPr>
        <w:t>を行った</w:t>
      </w:r>
      <w:r w:rsidR="00E816D0" w:rsidRPr="00F64754">
        <w:rPr>
          <w:rFonts w:hint="eastAsia"/>
        </w:rPr>
        <w:t>。</w:t>
      </w:r>
    </w:p>
    <w:p w14:paraId="771F138D" w14:textId="77777777" w:rsidR="00C11929" w:rsidRPr="00F64754" w:rsidRDefault="00C11929" w:rsidP="006675A3">
      <w:pPr>
        <w:pStyle w:val="a3"/>
        <w:ind w:leftChars="0" w:left="0"/>
        <w:rPr>
          <w:b/>
          <w:bCs/>
        </w:rPr>
      </w:pPr>
    </w:p>
    <w:p w14:paraId="6720150A" w14:textId="1C125415" w:rsidR="00983FCF" w:rsidRPr="00EF3027" w:rsidRDefault="00A060BE" w:rsidP="00A060BE">
      <w:pPr>
        <w:pStyle w:val="a3"/>
        <w:ind w:leftChars="0" w:left="0"/>
        <w:outlineLvl w:val="1"/>
        <w:rPr>
          <w:rFonts w:ascii="UD デジタル 教科書体 NK-R" w:eastAsia="UD デジタル 教科書体 NK-R"/>
          <w:b/>
          <w:bCs/>
        </w:rPr>
      </w:pPr>
      <w:bookmarkStart w:id="24" w:name="_Toc223812280"/>
      <w:r w:rsidRPr="00EF3027">
        <w:rPr>
          <w:rFonts w:ascii="UD デジタル 教科書体 NK-R" w:eastAsia="UD デジタル 教科書体 NK-R" w:hint="eastAsia"/>
          <w:b/>
          <w:bCs/>
          <w:sz w:val="24"/>
          <w:szCs w:val="28"/>
        </w:rPr>
        <w:t xml:space="preserve">２－３　</w:t>
      </w:r>
      <w:r w:rsidR="00983FCF" w:rsidRPr="00EF3027">
        <w:rPr>
          <w:rFonts w:ascii="UD デジタル 教科書体 NK-R" w:eastAsia="UD デジタル 教科書体 NK-R" w:hint="eastAsia"/>
          <w:b/>
          <w:bCs/>
          <w:sz w:val="24"/>
          <w:szCs w:val="28"/>
        </w:rPr>
        <w:t>Web上での展示（大阪バーチャル美術館</w:t>
      </w:r>
      <w:r w:rsidR="00DB4A23" w:rsidRPr="00EF3027">
        <w:rPr>
          <w:rFonts w:ascii="UD デジタル 教科書体 NK-R" w:eastAsia="UD デジタル 教科書体 NK-R" w:hint="eastAsia"/>
          <w:b/>
          <w:bCs/>
          <w:sz w:val="24"/>
          <w:szCs w:val="28"/>
        </w:rPr>
        <w:t>(</w:t>
      </w:r>
      <w:proofErr w:type="spellStart"/>
      <w:r w:rsidR="00DB4A23" w:rsidRPr="00EF3027">
        <w:rPr>
          <w:rFonts w:ascii="UD デジタル 教科書体 NK-R" w:eastAsia="UD デジタル 教科書体 NK-R" w:hint="eastAsia"/>
          <w:b/>
          <w:bCs/>
          <w:sz w:val="24"/>
          <w:szCs w:val="28"/>
        </w:rPr>
        <w:t>enoco</w:t>
      </w:r>
      <w:proofErr w:type="spellEnd"/>
      <w:r w:rsidR="00DB4A23" w:rsidRPr="00EF3027">
        <w:rPr>
          <w:rFonts w:ascii="UD デジタル 教科書体 NK-R" w:eastAsia="UD デジタル 教科書体 NK-R" w:hint="eastAsia"/>
          <w:b/>
          <w:bCs/>
          <w:sz w:val="24"/>
          <w:szCs w:val="28"/>
        </w:rPr>
        <w:t>＋)</w:t>
      </w:r>
      <w:r w:rsidR="00983FCF" w:rsidRPr="00EF3027">
        <w:rPr>
          <w:rFonts w:ascii="UD デジタル 教科書体 NK-R" w:eastAsia="UD デジタル 教科書体 NK-R" w:hint="eastAsia"/>
          <w:b/>
          <w:bCs/>
          <w:sz w:val="24"/>
          <w:szCs w:val="28"/>
        </w:rPr>
        <w:t>）</w:t>
      </w:r>
      <w:bookmarkEnd w:id="24"/>
    </w:p>
    <w:p w14:paraId="3BB7DF68" w14:textId="2C3E3308" w:rsidR="00F70988" w:rsidRPr="00F64754" w:rsidRDefault="00A32464" w:rsidP="00AE14A3">
      <w:pPr>
        <w:pStyle w:val="a3"/>
        <w:ind w:leftChars="0" w:left="0" w:firstLineChars="100" w:firstLine="210"/>
      </w:pPr>
      <w:r w:rsidRPr="00F64754">
        <w:rPr>
          <w:rFonts w:hint="eastAsia"/>
        </w:rPr>
        <w:t>令和5</w:t>
      </w:r>
      <w:r w:rsidR="008A678B" w:rsidRPr="00F64754">
        <w:rPr>
          <w:rFonts w:hint="eastAsia"/>
        </w:rPr>
        <w:t>(2023)</w:t>
      </w:r>
      <w:r w:rsidR="00205F27">
        <w:rPr>
          <w:rFonts w:hint="eastAsia"/>
        </w:rPr>
        <w:t>年度</w:t>
      </w:r>
      <w:r w:rsidRPr="00F64754">
        <w:rPr>
          <w:rFonts w:hint="eastAsia"/>
        </w:rPr>
        <w:t>より</w:t>
      </w:r>
      <w:r w:rsidR="00F70988" w:rsidRPr="00F64754">
        <w:rPr>
          <w:rFonts w:hint="eastAsia"/>
        </w:rPr>
        <w:t>令和</w:t>
      </w:r>
      <w:r w:rsidR="00205F27">
        <w:rPr>
          <w:rFonts w:hint="eastAsia"/>
        </w:rPr>
        <w:t>7</w:t>
      </w:r>
      <w:r w:rsidR="008A678B" w:rsidRPr="00F64754">
        <w:rPr>
          <w:rFonts w:hint="eastAsia"/>
        </w:rPr>
        <w:t>(2025)</w:t>
      </w:r>
      <w:r w:rsidR="00205F27">
        <w:rPr>
          <w:rFonts w:hint="eastAsia"/>
        </w:rPr>
        <w:t>年度</w:t>
      </w:r>
      <w:r w:rsidR="00F70988" w:rsidRPr="00F64754">
        <w:rPr>
          <w:rFonts w:hint="eastAsia"/>
        </w:rPr>
        <w:t>までの3年間で</w:t>
      </w:r>
      <w:r w:rsidRPr="00F64754">
        <w:rPr>
          <w:rFonts w:hint="eastAsia"/>
        </w:rPr>
        <w:t>、国内外に現代美術や大阪の魅力を効果的に発信するとともに、万博の機運醸成や来場促進、大阪への誘客を図ることを目的に「大阪府20世紀美術コレクション魅力発信事業」を実施。インターネット上で</w:t>
      </w:r>
      <w:r w:rsidR="00205F27">
        <w:rPr>
          <w:rFonts w:hint="eastAsia"/>
        </w:rPr>
        <w:t>、</w:t>
      </w:r>
      <w:r w:rsidRPr="00F64754">
        <w:rPr>
          <w:rFonts w:hint="eastAsia"/>
        </w:rPr>
        <w:t>展覧会を鑑賞しているような体験ができる</w:t>
      </w:r>
      <w:r w:rsidR="00B63340" w:rsidRPr="00F64754">
        <w:rPr>
          <w:rFonts w:hint="eastAsia"/>
        </w:rPr>
        <w:t>バーチャルギャラリー</w:t>
      </w:r>
      <w:r w:rsidRPr="00F64754">
        <w:rPr>
          <w:rFonts w:hint="eastAsia"/>
        </w:rPr>
        <w:t>やコレクションのデジタルアーカイブを</w:t>
      </w:r>
      <w:r w:rsidR="00DB4A23" w:rsidRPr="00F64754">
        <w:rPr>
          <w:rFonts w:hint="eastAsia"/>
        </w:rPr>
        <w:t>掲載コンテンツとする「大阪バーチャル美術館(</w:t>
      </w:r>
      <w:proofErr w:type="spellStart"/>
      <w:r w:rsidR="00DB4A23" w:rsidRPr="00F64754">
        <w:rPr>
          <w:rFonts w:hint="eastAsia"/>
        </w:rPr>
        <w:t>enoco</w:t>
      </w:r>
      <w:proofErr w:type="spellEnd"/>
      <w:r w:rsidR="00DB4A23" w:rsidRPr="00F64754">
        <w:rPr>
          <w:rFonts w:hint="eastAsia"/>
        </w:rPr>
        <w:t>＋)を、万博500日前にあたる令和5</w:t>
      </w:r>
      <w:r w:rsidR="000E7D90" w:rsidRPr="00F64754">
        <w:rPr>
          <w:rFonts w:hint="eastAsia"/>
        </w:rPr>
        <w:t>(2023)</w:t>
      </w:r>
      <w:r w:rsidR="00205F27">
        <w:rPr>
          <w:rFonts w:hint="eastAsia"/>
        </w:rPr>
        <w:t>年</w:t>
      </w:r>
      <w:r w:rsidR="00DB4A23" w:rsidRPr="00F64754">
        <w:rPr>
          <w:rFonts w:hint="eastAsia"/>
        </w:rPr>
        <w:t>11月30日に開設した。</w:t>
      </w:r>
    </w:p>
    <w:p w14:paraId="5EFADA77" w14:textId="7D09DF0A" w:rsidR="00A32464" w:rsidRDefault="00A32464" w:rsidP="00A32464">
      <w:pPr>
        <w:pStyle w:val="a3"/>
        <w:ind w:leftChars="0" w:left="0"/>
      </w:pPr>
    </w:p>
    <w:p w14:paraId="7EBE8CF2" w14:textId="77777777" w:rsidR="00A060BE" w:rsidRPr="00205F27" w:rsidRDefault="00A060BE" w:rsidP="00A32464">
      <w:pPr>
        <w:pStyle w:val="a3"/>
        <w:ind w:leftChars="0" w:left="0"/>
      </w:pPr>
    </w:p>
    <w:p w14:paraId="29202F22" w14:textId="662806D6" w:rsidR="00DB4A23" w:rsidRPr="00EF3027" w:rsidRDefault="00A060BE" w:rsidP="00A060BE">
      <w:pPr>
        <w:pStyle w:val="a3"/>
        <w:ind w:leftChars="0" w:left="0"/>
        <w:outlineLvl w:val="2"/>
        <w:rPr>
          <w:rFonts w:ascii="UD デジタル 教科書体 NK-R" w:eastAsia="UD デジタル 教科書体 NK-R"/>
          <w:b/>
          <w:bCs/>
          <w:sz w:val="24"/>
          <w:szCs w:val="28"/>
        </w:rPr>
      </w:pPr>
      <w:bookmarkStart w:id="25" w:name="_Toc223812281"/>
      <w:r w:rsidRPr="00EF3027">
        <w:rPr>
          <w:rFonts w:ascii="UD デジタル 教科書体 NK-R" w:eastAsia="UD デジタル 教科書体 NK-R" w:hint="eastAsia"/>
          <w:b/>
          <w:bCs/>
          <w:sz w:val="24"/>
          <w:szCs w:val="28"/>
        </w:rPr>
        <w:lastRenderedPageBreak/>
        <w:t xml:space="preserve">（１）　</w:t>
      </w:r>
      <w:r w:rsidR="00983FCF" w:rsidRPr="00EF3027">
        <w:rPr>
          <w:rFonts w:ascii="UD デジタル 教科書体 NK-R" w:eastAsia="UD デジタル 教科書体 NK-R" w:hint="eastAsia"/>
          <w:b/>
          <w:bCs/>
          <w:sz w:val="24"/>
          <w:szCs w:val="28"/>
        </w:rPr>
        <w:t>バーチャル</w:t>
      </w:r>
      <w:r w:rsidR="00B63340" w:rsidRPr="00EF3027">
        <w:rPr>
          <w:rFonts w:ascii="UD デジタル 教科書体 NK-R" w:eastAsia="UD デジタル 教科書体 NK-R" w:hint="eastAsia"/>
          <w:b/>
          <w:bCs/>
          <w:sz w:val="24"/>
          <w:szCs w:val="28"/>
        </w:rPr>
        <w:t>ギャラリー</w:t>
      </w:r>
      <w:bookmarkEnd w:id="25"/>
    </w:p>
    <w:p w14:paraId="121B23EB" w14:textId="05FBF25A" w:rsidR="00DB4A23" w:rsidRPr="00F64754" w:rsidRDefault="006675A3" w:rsidP="00B577DB">
      <w:pPr>
        <w:pStyle w:val="a3"/>
        <w:ind w:leftChars="0" w:left="0" w:firstLineChars="100" w:firstLine="210"/>
      </w:pPr>
      <w:r w:rsidRPr="00F64754">
        <w:t>Matterport（マターポート）</w:t>
      </w:r>
      <w:r w:rsidRPr="00F64754">
        <w:rPr>
          <w:rFonts w:hint="eastAsia"/>
        </w:rPr>
        <w:t>をプラットフォームとした、</w:t>
      </w:r>
      <w:r w:rsidR="007E1EC2">
        <w:rPr>
          <w:rFonts w:hint="eastAsia"/>
        </w:rPr>
        <w:t>13</w:t>
      </w:r>
      <w:r w:rsidR="00DB4A23" w:rsidRPr="00F64754">
        <w:rPr>
          <w:rFonts w:hint="eastAsia"/>
        </w:rPr>
        <w:t>の展示室</w:t>
      </w:r>
      <w:r w:rsidR="003C3FF0" w:rsidRPr="00F64754">
        <w:rPr>
          <w:rFonts w:hint="eastAsia"/>
        </w:rPr>
        <w:t>において</w:t>
      </w:r>
      <w:r w:rsidR="00DB4A23" w:rsidRPr="00F64754">
        <w:rPr>
          <w:rFonts w:hint="eastAsia"/>
        </w:rPr>
        <w:t>約</w:t>
      </w:r>
      <w:r w:rsidR="007E1EC2">
        <w:rPr>
          <w:rFonts w:hint="eastAsia"/>
        </w:rPr>
        <w:t>3</w:t>
      </w:r>
      <w:r w:rsidR="00DB4A23" w:rsidRPr="00F64754">
        <w:rPr>
          <w:rFonts w:hint="eastAsia"/>
        </w:rPr>
        <w:t>00点の作品を3D空間に展示している。令和7</w:t>
      </w:r>
      <w:r w:rsidR="004E56E9" w:rsidRPr="00F64754">
        <w:rPr>
          <w:rFonts w:hint="eastAsia"/>
        </w:rPr>
        <w:t>(2025)</w:t>
      </w:r>
      <w:r w:rsidR="00541AD1">
        <w:rPr>
          <w:rFonts w:hint="eastAsia"/>
        </w:rPr>
        <w:t>年度</w:t>
      </w:r>
      <w:r w:rsidR="00DB4A23" w:rsidRPr="00F64754">
        <w:rPr>
          <w:rFonts w:hint="eastAsia"/>
        </w:rPr>
        <w:t>は、万博会場で開催</w:t>
      </w:r>
      <w:r w:rsidR="00541AD1">
        <w:rPr>
          <w:rFonts w:hint="eastAsia"/>
        </w:rPr>
        <w:t>した「</w:t>
      </w:r>
      <w:r w:rsidR="00541AD1" w:rsidRPr="00541AD1">
        <w:rPr>
          <w:rFonts w:hint="eastAsia"/>
        </w:rPr>
        <w:t>大阪府</w:t>
      </w:r>
      <w:r w:rsidR="00541AD1" w:rsidRPr="00541AD1">
        <w:t>20世紀美術コレクションBORDERLESS展</w:t>
      </w:r>
      <w:r w:rsidR="00541AD1">
        <w:rPr>
          <w:rFonts w:hint="eastAsia"/>
        </w:rPr>
        <w:t>」</w:t>
      </w:r>
      <w:r w:rsidR="00DB4A23" w:rsidRPr="00F64754">
        <w:rPr>
          <w:rFonts w:hint="eastAsia"/>
        </w:rPr>
        <w:t>を３Dで再現した展示室等を追加し</w:t>
      </w:r>
      <w:r w:rsidR="00AC7523">
        <w:rPr>
          <w:rFonts w:hint="eastAsia"/>
        </w:rPr>
        <w:t>た</w:t>
      </w:r>
      <w:r w:rsidR="00DB4A23" w:rsidRPr="00F64754">
        <w:rPr>
          <w:rFonts w:hint="eastAsia"/>
        </w:rPr>
        <w:t>。</w:t>
      </w:r>
    </w:p>
    <w:p w14:paraId="4390A203" w14:textId="77777777" w:rsidR="00DB4A23" w:rsidRPr="00F64754" w:rsidRDefault="00DB4A23" w:rsidP="00DB4A23">
      <w:pPr>
        <w:pStyle w:val="a3"/>
        <w:ind w:leftChars="0" w:left="0"/>
        <w:rPr>
          <w:b/>
          <w:bCs/>
        </w:rPr>
      </w:pPr>
    </w:p>
    <w:p w14:paraId="791EDC13" w14:textId="21D6E880" w:rsidR="00983FCF" w:rsidRPr="00EF3027" w:rsidRDefault="00A060BE" w:rsidP="00A060BE">
      <w:pPr>
        <w:pStyle w:val="a3"/>
        <w:ind w:leftChars="0" w:left="0"/>
        <w:outlineLvl w:val="2"/>
        <w:rPr>
          <w:rFonts w:ascii="UD デジタル 教科書体 NK-R" w:eastAsia="UD デジタル 教科書体 NK-R"/>
          <w:b/>
          <w:bCs/>
          <w:sz w:val="24"/>
          <w:szCs w:val="28"/>
        </w:rPr>
      </w:pPr>
      <w:bookmarkStart w:id="26" w:name="_Toc223812282"/>
      <w:r w:rsidRPr="00EF3027">
        <w:rPr>
          <w:rFonts w:ascii="UD デジタル 教科書体 NK-R" w:eastAsia="UD デジタル 教科書体 NK-R" w:hint="eastAsia"/>
          <w:b/>
          <w:bCs/>
          <w:sz w:val="24"/>
          <w:szCs w:val="28"/>
        </w:rPr>
        <w:t xml:space="preserve">（２）　</w:t>
      </w:r>
      <w:r w:rsidR="00983FCF" w:rsidRPr="00EF3027">
        <w:rPr>
          <w:rFonts w:ascii="UD デジタル 教科書体 NK-R" w:eastAsia="UD デジタル 教科書体 NK-R" w:hint="eastAsia"/>
          <w:b/>
          <w:bCs/>
          <w:sz w:val="24"/>
          <w:szCs w:val="28"/>
        </w:rPr>
        <w:t>デジタルアーカイブ</w:t>
      </w:r>
      <w:bookmarkEnd w:id="26"/>
    </w:p>
    <w:p w14:paraId="14A81FAF" w14:textId="5ADF1033" w:rsidR="001F5C16" w:rsidRPr="00F64754" w:rsidRDefault="001F5C16" w:rsidP="0037558D">
      <w:pPr>
        <w:ind w:firstLineChars="100" w:firstLine="210"/>
      </w:pPr>
      <w:r w:rsidRPr="00F64754">
        <w:rPr>
          <w:rFonts w:hint="eastAsia"/>
        </w:rPr>
        <w:t>コレクション全</w:t>
      </w:r>
      <w:r w:rsidR="00B577DB" w:rsidRPr="00F64754">
        <w:rPr>
          <w:rFonts w:hint="eastAsia"/>
        </w:rPr>
        <w:t>作品</w:t>
      </w:r>
      <w:r w:rsidRPr="00F64754">
        <w:rPr>
          <w:rFonts w:hint="eastAsia"/>
        </w:rPr>
        <w:t>について、基本情報やサムネイル画像を掲載</w:t>
      </w:r>
      <w:r w:rsidR="00AC7523">
        <w:rPr>
          <w:rFonts w:hint="eastAsia"/>
        </w:rPr>
        <w:t>し</w:t>
      </w:r>
      <w:r w:rsidRPr="00F64754">
        <w:rPr>
          <w:rFonts w:hint="eastAsia"/>
        </w:rPr>
        <w:t>、フリーワードやジャンル、制作年などで作品を検索、閲覧することができる</w:t>
      </w:r>
      <w:r w:rsidR="00AC7523">
        <w:rPr>
          <w:rFonts w:hint="eastAsia"/>
        </w:rPr>
        <w:t>仕組みを構築している</w:t>
      </w:r>
      <w:r w:rsidRPr="00F64754">
        <w:rPr>
          <w:rFonts w:hint="eastAsia"/>
        </w:rPr>
        <w:t>。</w:t>
      </w:r>
    </w:p>
    <w:p w14:paraId="64294768" w14:textId="77777777" w:rsidR="00B53F92" w:rsidRPr="00F64754" w:rsidRDefault="00B53F92" w:rsidP="00606FE2">
      <w:pPr>
        <w:rPr>
          <w:b/>
          <w:bCs/>
        </w:rPr>
      </w:pPr>
    </w:p>
    <w:p w14:paraId="0F2B9622" w14:textId="3296EDD4" w:rsidR="00601A6F" w:rsidRPr="00B54B4F" w:rsidRDefault="00CA1FC0" w:rsidP="00CA1FC0">
      <w:pPr>
        <w:pStyle w:val="a3"/>
        <w:ind w:leftChars="0" w:left="0"/>
        <w:outlineLvl w:val="0"/>
        <w:rPr>
          <w:rFonts w:ascii="UD デジタル 教科書体 NK-R" w:eastAsia="UD デジタル 教科書体 NK-R"/>
          <w:b/>
          <w:bCs/>
          <w:sz w:val="28"/>
          <w:szCs w:val="32"/>
        </w:rPr>
      </w:pPr>
      <w:bookmarkStart w:id="27" w:name="_Toc223812283"/>
      <w:r w:rsidRPr="00B54B4F">
        <w:rPr>
          <w:rFonts w:ascii="UD デジタル 教科書体 NK-R" w:eastAsia="UD デジタル 教科書体 NK-R" w:hint="eastAsia"/>
          <w:b/>
          <w:bCs/>
          <w:sz w:val="28"/>
          <w:szCs w:val="32"/>
        </w:rPr>
        <w:t xml:space="preserve">第３章　</w:t>
      </w:r>
      <w:r w:rsidR="00601A6F" w:rsidRPr="00B54B4F">
        <w:rPr>
          <w:rFonts w:ascii="UD デジタル 教科書体 NK-R" w:eastAsia="UD デジタル 教科書体 NK-R" w:hint="eastAsia"/>
          <w:b/>
          <w:bCs/>
          <w:sz w:val="28"/>
          <w:szCs w:val="32"/>
        </w:rPr>
        <w:t>これまでの保全状況</w:t>
      </w:r>
      <w:bookmarkEnd w:id="27"/>
    </w:p>
    <w:p w14:paraId="5935BA91" w14:textId="4828DC4D" w:rsidR="007A0E26" w:rsidRPr="00EF3027" w:rsidRDefault="00CA1FC0" w:rsidP="00CA1FC0">
      <w:pPr>
        <w:pStyle w:val="a3"/>
        <w:ind w:leftChars="0" w:left="0"/>
        <w:outlineLvl w:val="1"/>
        <w:rPr>
          <w:rFonts w:ascii="UD デジタル 教科書体 NK-R" w:eastAsia="UD デジタル 教科書体 NK-R"/>
          <w:b/>
          <w:bCs/>
          <w:sz w:val="24"/>
          <w:szCs w:val="28"/>
        </w:rPr>
      </w:pPr>
      <w:bookmarkStart w:id="28" w:name="_Toc223812284"/>
      <w:r w:rsidRPr="00EF3027">
        <w:rPr>
          <w:rFonts w:ascii="UD デジタル 教科書体 NK-R" w:eastAsia="UD デジタル 教科書体 NK-R" w:hint="eastAsia"/>
          <w:b/>
          <w:bCs/>
          <w:sz w:val="24"/>
          <w:szCs w:val="28"/>
        </w:rPr>
        <w:t>３－１　保管場所の推移</w:t>
      </w:r>
      <w:bookmarkEnd w:id="28"/>
    </w:p>
    <w:p w14:paraId="2BD7ADCC" w14:textId="4CA3A359" w:rsidR="00FA737A" w:rsidRPr="00F64754" w:rsidRDefault="00A4002B" w:rsidP="00541549">
      <w:r w:rsidRPr="00F64754">
        <w:rPr>
          <w:rFonts w:hint="eastAsia"/>
          <w:b/>
          <w:bCs/>
        </w:rPr>
        <w:t xml:space="preserve">　</w:t>
      </w:r>
      <w:r w:rsidR="00C658C8" w:rsidRPr="00F64754">
        <w:rPr>
          <w:rFonts w:hint="eastAsia"/>
        </w:rPr>
        <w:t>収集された作品は、</w:t>
      </w:r>
      <w:r w:rsidR="00FA737A" w:rsidRPr="00F64754">
        <w:rPr>
          <w:rFonts w:hint="eastAsia"/>
        </w:rPr>
        <w:t>現代美術センターの収蔵庫や借り上げの民間倉庫において</w:t>
      </w:r>
      <w:r w:rsidR="00C658C8" w:rsidRPr="00F64754">
        <w:rPr>
          <w:rFonts w:hint="eastAsia"/>
        </w:rPr>
        <w:t>保管されていたが、平成12</w:t>
      </w:r>
      <w:r w:rsidR="000E7D90" w:rsidRPr="00F64754">
        <w:rPr>
          <w:rFonts w:hint="eastAsia"/>
        </w:rPr>
        <w:t>(2000)</w:t>
      </w:r>
      <w:r w:rsidR="00146C41">
        <w:rPr>
          <w:rFonts w:hint="eastAsia"/>
        </w:rPr>
        <w:t>年</w:t>
      </w:r>
      <w:r w:rsidR="00C658C8" w:rsidRPr="00F64754">
        <w:rPr>
          <w:rFonts w:hint="eastAsia"/>
        </w:rPr>
        <w:t>からは展示と保管の両方の機能を持つRCAS・CASO</w:t>
      </w:r>
      <w:r w:rsidR="00146C41">
        <w:rPr>
          <w:rFonts w:hint="eastAsia"/>
        </w:rPr>
        <w:t>においても</w:t>
      </w:r>
      <w:r w:rsidR="00C658C8" w:rsidRPr="00F64754">
        <w:rPr>
          <w:rFonts w:hint="eastAsia"/>
        </w:rPr>
        <w:t>作品を保管してきた。</w:t>
      </w:r>
      <w:proofErr w:type="spellStart"/>
      <w:r w:rsidR="00C658C8" w:rsidRPr="00F64754">
        <w:t>enoco</w:t>
      </w:r>
      <w:proofErr w:type="spellEnd"/>
      <w:r w:rsidR="003C4547" w:rsidRPr="00F64754">
        <w:rPr>
          <w:rFonts w:hint="eastAsia"/>
        </w:rPr>
        <w:t>が</w:t>
      </w:r>
      <w:r w:rsidR="00C658C8" w:rsidRPr="00F64754">
        <w:rPr>
          <w:rFonts w:hint="eastAsia"/>
        </w:rPr>
        <w:t>開館</w:t>
      </w:r>
      <w:r w:rsidR="00E00C24" w:rsidRPr="00F64754">
        <w:rPr>
          <w:rFonts w:hint="eastAsia"/>
        </w:rPr>
        <w:t>した平成24</w:t>
      </w:r>
      <w:r w:rsidR="000E7D90" w:rsidRPr="00F64754">
        <w:rPr>
          <w:rFonts w:hint="eastAsia"/>
        </w:rPr>
        <w:t>(2012)</w:t>
      </w:r>
      <w:r w:rsidR="00CC5229">
        <w:rPr>
          <w:rFonts w:hint="eastAsia"/>
        </w:rPr>
        <w:t>年</w:t>
      </w:r>
      <w:r w:rsidR="00E00C24" w:rsidRPr="00F64754">
        <w:rPr>
          <w:rFonts w:hint="eastAsia"/>
        </w:rPr>
        <w:t>以降</w:t>
      </w:r>
      <w:r w:rsidR="00C658C8" w:rsidRPr="00F64754">
        <w:rPr>
          <w:rFonts w:hint="eastAsia"/>
        </w:rPr>
        <w:t>は、</w:t>
      </w:r>
      <w:r w:rsidR="003C4547" w:rsidRPr="00F64754">
        <w:rPr>
          <w:rFonts w:hint="eastAsia"/>
        </w:rPr>
        <w:t>展示中の作品を除き、</w:t>
      </w:r>
      <w:r w:rsidR="00C658C8" w:rsidRPr="00F64754">
        <w:rPr>
          <w:rFonts w:hint="eastAsia"/>
        </w:rPr>
        <w:t>所蔵作品のほとんどが</w:t>
      </w:r>
      <w:proofErr w:type="spellStart"/>
      <w:r w:rsidR="00C658C8" w:rsidRPr="00F64754">
        <w:rPr>
          <w:rFonts w:hint="eastAsia"/>
        </w:rPr>
        <w:t>enoco</w:t>
      </w:r>
      <w:proofErr w:type="spellEnd"/>
      <w:r w:rsidR="00C658C8" w:rsidRPr="00F64754">
        <w:rPr>
          <w:rFonts w:hint="eastAsia"/>
        </w:rPr>
        <w:t>の収蔵庫に保管されている。</w:t>
      </w:r>
    </w:p>
    <w:p w14:paraId="618BC3CE" w14:textId="77777777" w:rsidR="00356AF4" w:rsidRPr="00F64754" w:rsidRDefault="00356AF4" w:rsidP="00541549"/>
    <w:p w14:paraId="2BE163BE" w14:textId="30D29B24" w:rsidR="008C7832" w:rsidRPr="00EF3027" w:rsidRDefault="00CA1FC0" w:rsidP="00CA1FC0">
      <w:pPr>
        <w:pStyle w:val="a3"/>
        <w:ind w:leftChars="0" w:left="0"/>
        <w:outlineLvl w:val="1"/>
        <w:rPr>
          <w:rFonts w:ascii="UD デジタル 教科書体 NK-R" w:eastAsia="UD デジタル 教科書体 NK-R"/>
          <w:b/>
          <w:bCs/>
          <w:sz w:val="24"/>
          <w:szCs w:val="28"/>
        </w:rPr>
      </w:pPr>
      <w:bookmarkStart w:id="29" w:name="_Toc223812285"/>
      <w:r w:rsidRPr="00EF3027">
        <w:rPr>
          <w:rFonts w:ascii="UD デジタル 教科書体 NK-R" w:eastAsia="UD デジタル 教科書体 NK-R" w:hint="eastAsia"/>
          <w:b/>
          <w:bCs/>
          <w:sz w:val="24"/>
          <w:szCs w:val="28"/>
        </w:rPr>
        <w:t xml:space="preserve">３－２　</w:t>
      </w:r>
      <w:r w:rsidR="008C7832" w:rsidRPr="00EF3027">
        <w:rPr>
          <w:rFonts w:ascii="UD デジタル 教科書体 NK-R" w:eastAsia="UD デジタル 教科書体 NK-R" w:hint="eastAsia"/>
          <w:b/>
          <w:bCs/>
          <w:sz w:val="24"/>
          <w:szCs w:val="28"/>
        </w:rPr>
        <w:t>大型作品の保管場所</w:t>
      </w:r>
      <w:bookmarkEnd w:id="29"/>
    </w:p>
    <w:p w14:paraId="1AC0B9BE" w14:textId="2821417D" w:rsidR="00F02249" w:rsidRPr="00F64754" w:rsidRDefault="00FA737A" w:rsidP="00146C41">
      <w:pPr>
        <w:pStyle w:val="a3"/>
        <w:ind w:leftChars="0" w:left="0" w:firstLineChars="100" w:firstLine="210"/>
      </w:pPr>
      <w:r w:rsidRPr="00F64754">
        <w:rPr>
          <w:rFonts w:hint="eastAsia"/>
        </w:rPr>
        <w:t>大型作品</w:t>
      </w:r>
      <w:r w:rsidR="00356AF4" w:rsidRPr="00F64754">
        <w:rPr>
          <w:rFonts w:hint="eastAsia"/>
        </w:rPr>
        <w:t>については</w:t>
      </w:r>
      <w:r w:rsidRPr="00F64754">
        <w:rPr>
          <w:rFonts w:hint="eastAsia"/>
        </w:rPr>
        <w:t>、</w:t>
      </w:r>
      <w:r w:rsidR="00356AF4" w:rsidRPr="00F64754">
        <w:rPr>
          <w:rFonts w:hint="eastAsia"/>
        </w:rPr>
        <w:t>平成16</w:t>
      </w:r>
      <w:r w:rsidR="000E7D90" w:rsidRPr="00F64754">
        <w:rPr>
          <w:rFonts w:hint="eastAsia"/>
        </w:rPr>
        <w:t>(2004)</w:t>
      </w:r>
      <w:r w:rsidR="00146C41">
        <w:rPr>
          <w:rFonts w:hint="eastAsia"/>
        </w:rPr>
        <w:t>年</w:t>
      </w:r>
      <w:r w:rsidR="00356AF4" w:rsidRPr="00F64754">
        <w:rPr>
          <w:rFonts w:hint="eastAsia"/>
        </w:rPr>
        <w:t>には</w:t>
      </w:r>
      <w:r w:rsidR="00F02249" w:rsidRPr="00F64754">
        <w:rPr>
          <w:rFonts w:hint="eastAsia"/>
        </w:rPr>
        <w:t>CASO</w:t>
      </w:r>
      <w:r w:rsidRPr="00F64754">
        <w:rPr>
          <w:rFonts w:hint="eastAsia"/>
        </w:rPr>
        <w:t>・</w:t>
      </w:r>
      <w:r w:rsidR="00F02249" w:rsidRPr="00F64754">
        <w:rPr>
          <w:rFonts w:hint="eastAsia"/>
        </w:rPr>
        <w:t>RCASで保管されていた</w:t>
      </w:r>
      <w:r w:rsidRPr="00F64754">
        <w:rPr>
          <w:rFonts w:hint="eastAsia"/>
        </w:rPr>
        <w:t>。</w:t>
      </w:r>
      <w:r w:rsidR="00356AF4" w:rsidRPr="00F64754">
        <w:rPr>
          <w:rFonts w:hint="eastAsia"/>
        </w:rPr>
        <w:t>平成17</w:t>
      </w:r>
      <w:r w:rsidR="00146C41">
        <w:rPr>
          <w:rFonts w:hint="eastAsia"/>
        </w:rPr>
        <w:t>(2005)</w:t>
      </w:r>
      <w:r w:rsidR="00E00C24" w:rsidRPr="00F64754">
        <w:rPr>
          <w:rFonts w:hint="eastAsia"/>
        </w:rPr>
        <w:t>～19</w:t>
      </w:r>
      <w:r w:rsidR="00146C41">
        <w:rPr>
          <w:rFonts w:hint="eastAsia"/>
        </w:rPr>
        <w:t>(2007)</w:t>
      </w:r>
      <w:r w:rsidRPr="00F64754">
        <w:rPr>
          <w:rFonts w:hint="eastAsia"/>
        </w:rPr>
        <w:t>年に</w:t>
      </w:r>
      <w:r w:rsidR="00356AF4" w:rsidRPr="00F64754">
        <w:rPr>
          <w:rFonts w:hint="eastAsia"/>
        </w:rPr>
        <w:t>は</w:t>
      </w:r>
      <w:r w:rsidRPr="00F64754">
        <w:rPr>
          <w:rFonts w:hint="eastAsia"/>
        </w:rPr>
        <w:t>CASO</w:t>
      </w:r>
      <w:r w:rsidR="00356AF4" w:rsidRPr="00F64754">
        <w:rPr>
          <w:rFonts w:hint="eastAsia"/>
        </w:rPr>
        <w:t>から、</w:t>
      </w:r>
      <w:r w:rsidRPr="00F64754">
        <w:rPr>
          <w:rFonts w:hint="eastAsia"/>
        </w:rPr>
        <w:t>一部</w:t>
      </w:r>
      <w:r w:rsidR="00356AF4" w:rsidRPr="00F64754">
        <w:rPr>
          <w:rFonts w:hint="eastAsia"/>
        </w:rPr>
        <w:t>の作品</w:t>
      </w:r>
      <w:r w:rsidRPr="00F64754">
        <w:rPr>
          <w:rFonts w:hint="eastAsia"/>
        </w:rPr>
        <w:t>が旧職員会館（講堂）へ移転</w:t>
      </w:r>
      <w:r w:rsidR="00E00C24" w:rsidRPr="00F64754">
        <w:rPr>
          <w:rFonts w:hint="eastAsia"/>
        </w:rPr>
        <w:t>して</w:t>
      </w:r>
      <w:r w:rsidR="00356AF4" w:rsidRPr="00F64754">
        <w:rPr>
          <w:rFonts w:hint="eastAsia"/>
        </w:rPr>
        <w:t>おり、</w:t>
      </w:r>
      <w:r w:rsidR="00E00C24" w:rsidRPr="00F64754">
        <w:rPr>
          <w:rFonts w:hint="eastAsia"/>
        </w:rPr>
        <w:t>平成23</w:t>
      </w:r>
      <w:r w:rsidR="000E7D90" w:rsidRPr="00F64754">
        <w:rPr>
          <w:rFonts w:hint="eastAsia"/>
        </w:rPr>
        <w:t>(2011)</w:t>
      </w:r>
      <w:r w:rsidR="00AA12D7">
        <w:rPr>
          <w:rFonts w:hint="eastAsia"/>
        </w:rPr>
        <w:t>年</w:t>
      </w:r>
      <w:r w:rsidR="00E00C24" w:rsidRPr="00F64754">
        <w:rPr>
          <w:rFonts w:hint="eastAsia"/>
        </w:rPr>
        <w:t>までには、</w:t>
      </w:r>
      <w:r w:rsidRPr="00F64754">
        <w:rPr>
          <w:rFonts w:hint="eastAsia"/>
        </w:rPr>
        <w:t>RCAS</w:t>
      </w:r>
      <w:r w:rsidR="00E00C24" w:rsidRPr="00F64754">
        <w:rPr>
          <w:rFonts w:hint="eastAsia"/>
        </w:rPr>
        <w:t>からも</w:t>
      </w:r>
      <w:r w:rsidRPr="00F64754">
        <w:rPr>
          <w:rFonts w:hint="eastAsia"/>
        </w:rPr>
        <w:t>一部の作品</w:t>
      </w:r>
      <w:r w:rsidR="00E00C24" w:rsidRPr="00F64754">
        <w:rPr>
          <w:rFonts w:hint="eastAsia"/>
        </w:rPr>
        <w:t>が</w:t>
      </w:r>
      <w:r w:rsidRPr="00F64754">
        <w:rPr>
          <w:rFonts w:hint="eastAsia"/>
        </w:rPr>
        <w:t>旧職員会館（講堂）へ移転</w:t>
      </w:r>
      <w:r w:rsidR="00E00C24" w:rsidRPr="00F64754">
        <w:rPr>
          <w:rFonts w:hint="eastAsia"/>
        </w:rPr>
        <w:t>し</w:t>
      </w:r>
      <w:r w:rsidR="00CA2C56" w:rsidRPr="00F64754">
        <w:rPr>
          <w:rFonts w:hint="eastAsia"/>
        </w:rPr>
        <w:t>ている</w:t>
      </w:r>
      <w:r w:rsidR="00E00C24" w:rsidRPr="00F64754">
        <w:rPr>
          <w:rFonts w:hint="eastAsia"/>
        </w:rPr>
        <w:t>。その後、旧職員会館（講堂）の利用中止に伴い、保管されていた</w:t>
      </w:r>
      <w:r w:rsidR="00CA2C56" w:rsidRPr="00F64754">
        <w:rPr>
          <w:rFonts w:hint="eastAsia"/>
        </w:rPr>
        <w:t>123</w:t>
      </w:r>
      <w:r w:rsidR="00E00C24" w:rsidRPr="00F64754">
        <w:rPr>
          <w:rFonts w:hint="eastAsia"/>
        </w:rPr>
        <w:t>作品</w:t>
      </w:r>
      <w:r w:rsidR="00CA2C56" w:rsidRPr="00F64754">
        <w:rPr>
          <w:rFonts w:hint="eastAsia"/>
        </w:rPr>
        <w:t>が</w:t>
      </w:r>
      <w:r w:rsidR="00E00C24" w:rsidRPr="00F64754">
        <w:rPr>
          <w:rFonts w:hint="eastAsia"/>
        </w:rPr>
        <w:t>、咲洲庁舎(</w:t>
      </w:r>
      <w:r w:rsidR="00AA12D7">
        <w:rPr>
          <w:rFonts w:hint="eastAsia"/>
        </w:rPr>
        <w:t>２</w:t>
      </w:r>
      <w:r w:rsidR="00E00C24" w:rsidRPr="00F64754">
        <w:rPr>
          <w:rFonts w:hint="eastAsia"/>
        </w:rPr>
        <w:t>階・</w:t>
      </w:r>
      <w:r w:rsidR="00AA12D7">
        <w:rPr>
          <w:rFonts w:hint="eastAsia"/>
        </w:rPr>
        <w:t>10</w:t>
      </w:r>
      <w:r w:rsidR="00E00C24" w:rsidRPr="00F64754">
        <w:rPr>
          <w:rFonts w:hint="eastAsia"/>
        </w:rPr>
        <w:t>階)へ移動。平成29</w:t>
      </w:r>
      <w:r w:rsidR="000E7D90" w:rsidRPr="00F64754">
        <w:rPr>
          <w:rFonts w:hint="eastAsia"/>
        </w:rPr>
        <w:t>(2017)</w:t>
      </w:r>
      <w:r w:rsidR="00CC5229">
        <w:rPr>
          <w:rFonts w:hint="eastAsia"/>
        </w:rPr>
        <w:t>年</w:t>
      </w:r>
      <w:r w:rsidR="00E00C24" w:rsidRPr="00F64754">
        <w:rPr>
          <w:rFonts w:hint="eastAsia"/>
        </w:rPr>
        <w:t>には、</w:t>
      </w:r>
      <w:r w:rsidR="002D1DC4">
        <w:rPr>
          <w:rFonts w:hint="eastAsia"/>
        </w:rPr>
        <w:t>咲洲庁舎への宿泊施設の入居に伴い、</w:t>
      </w:r>
      <w:r w:rsidR="00E00C24" w:rsidRPr="00F64754">
        <w:rPr>
          <w:rFonts w:hint="eastAsia"/>
        </w:rPr>
        <w:t>当面の間という前提で、咲洲庁舎内</w:t>
      </w:r>
      <w:r w:rsidR="00EC0900" w:rsidRPr="00F64754">
        <w:rPr>
          <w:rFonts w:hint="eastAsia"/>
        </w:rPr>
        <w:t>の地下駐車場に</w:t>
      </w:r>
      <w:r w:rsidR="00CA2C56" w:rsidRPr="00F64754">
        <w:rPr>
          <w:rFonts w:hint="eastAsia"/>
        </w:rPr>
        <w:t>105作品が保管されることとなった</w:t>
      </w:r>
      <w:r w:rsidR="00EC0900" w:rsidRPr="00F64754">
        <w:rPr>
          <w:rFonts w:hint="eastAsia"/>
        </w:rPr>
        <w:t>。</w:t>
      </w:r>
    </w:p>
    <w:p w14:paraId="07D5DFA8" w14:textId="0C413EB8" w:rsidR="00EC0900" w:rsidRPr="00F64754" w:rsidRDefault="0021699B" w:rsidP="00E00C24">
      <w:pPr>
        <w:pStyle w:val="a3"/>
        <w:ind w:leftChars="0" w:left="0" w:firstLineChars="100" w:firstLine="210"/>
      </w:pPr>
      <w:r w:rsidRPr="00F64754">
        <w:rPr>
          <w:rFonts w:hint="eastAsia"/>
        </w:rPr>
        <w:t>地下駐車場で作品が保管されてい</w:t>
      </w:r>
      <w:r w:rsidR="002E5A7D" w:rsidRPr="00F64754">
        <w:rPr>
          <w:rFonts w:hint="eastAsia"/>
        </w:rPr>
        <w:t>た</w:t>
      </w:r>
      <w:r w:rsidRPr="00F64754">
        <w:rPr>
          <w:rFonts w:hint="eastAsia"/>
        </w:rPr>
        <w:t>こと</w:t>
      </w:r>
      <w:r w:rsidR="000B14FD">
        <w:rPr>
          <w:rFonts w:hint="eastAsia"/>
        </w:rPr>
        <w:t>が</w:t>
      </w:r>
      <w:r w:rsidRPr="00F64754">
        <w:rPr>
          <w:rFonts w:hint="eastAsia"/>
        </w:rPr>
        <w:t>、</w:t>
      </w:r>
      <w:r w:rsidR="00EC0900" w:rsidRPr="00F64754">
        <w:rPr>
          <w:rFonts w:hint="eastAsia"/>
        </w:rPr>
        <w:t>令和5</w:t>
      </w:r>
      <w:r w:rsidR="000E7D90" w:rsidRPr="00F64754">
        <w:rPr>
          <w:rFonts w:hint="eastAsia"/>
        </w:rPr>
        <w:t>(2023)</w:t>
      </w:r>
      <w:r w:rsidR="00C7157A">
        <w:rPr>
          <w:rFonts w:hint="eastAsia"/>
        </w:rPr>
        <w:t>年</w:t>
      </w:r>
      <w:r w:rsidR="00EC0900" w:rsidRPr="00F64754">
        <w:rPr>
          <w:rFonts w:hint="eastAsia"/>
        </w:rPr>
        <w:t>7月24日</w:t>
      </w:r>
      <w:r w:rsidR="00804E1F" w:rsidRPr="00F64754">
        <w:rPr>
          <w:rFonts w:hint="eastAsia"/>
        </w:rPr>
        <w:t>付</w:t>
      </w:r>
      <w:r w:rsidR="009D1D7A" w:rsidRPr="00F64754">
        <w:rPr>
          <w:rFonts w:hint="eastAsia"/>
        </w:rPr>
        <w:t>新聞報道</w:t>
      </w:r>
      <w:r w:rsidR="00C7157A">
        <w:rPr>
          <w:rFonts w:hint="eastAsia"/>
        </w:rPr>
        <w:t>により</w:t>
      </w:r>
      <w:r w:rsidR="009D1D7A" w:rsidRPr="00F64754">
        <w:rPr>
          <w:rFonts w:hint="eastAsia"/>
        </w:rPr>
        <w:t>、</w:t>
      </w:r>
      <w:r w:rsidRPr="00F64754">
        <w:rPr>
          <w:rFonts w:hint="eastAsia"/>
        </w:rPr>
        <w:t>広く世の中に知られることとなった。</w:t>
      </w:r>
      <w:r w:rsidR="009D1D7A" w:rsidRPr="00F64754">
        <w:rPr>
          <w:rFonts w:hint="eastAsia"/>
        </w:rPr>
        <w:t>同年9月中に</w:t>
      </w:r>
      <w:r w:rsidR="00CA2C56" w:rsidRPr="00F64754">
        <w:rPr>
          <w:rFonts w:hint="eastAsia"/>
        </w:rPr>
        <w:t>、</w:t>
      </w:r>
      <w:r w:rsidR="009D1D7A" w:rsidRPr="00F64754">
        <w:rPr>
          <w:rFonts w:hint="eastAsia"/>
        </w:rPr>
        <w:t>新たな保管場所（施錠ができ、関係者以外の立ち入りができない府有施設）へ</w:t>
      </w:r>
      <w:r w:rsidR="00CA2C56" w:rsidRPr="00F64754">
        <w:rPr>
          <w:rFonts w:hint="eastAsia"/>
        </w:rPr>
        <w:t>暫定的な移転を行った</w:t>
      </w:r>
      <w:r w:rsidR="009D1D7A" w:rsidRPr="00F64754">
        <w:rPr>
          <w:rFonts w:hint="eastAsia"/>
        </w:rPr>
        <w:t>。</w:t>
      </w:r>
      <w:r w:rsidR="00CA2C56" w:rsidRPr="00F64754">
        <w:rPr>
          <w:rFonts w:hint="eastAsia"/>
        </w:rPr>
        <w:t>その後、安定して作品を保管できる場所として、</w:t>
      </w:r>
      <w:r w:rsidR="00B346CB" w:rsidRPr="00F64754">
        <w:rPr>
          <w:rFonts w:hint="eastAsia"/>
        </w:rPr>
        <w:t>令和7</w:t>
      </w:r>
      <w:r w:rsidR="007C62BD" w:rsidRPr="00F64754">
        <w:rPr>
          <w:rFonts w:hint="eastAsia"/>
        </w:rPr>
        <w:t>(2025)</w:t>
      </w:r>
      <w:r w:rsidR="008B28ED">
        <w:rPr>
          <w:rFonts w:hint="eastAsia"/>
        </w:rPr>
        <w:t>年度</w:t>
      </w:r>
      <w:r w:rsidR="00B346CB" w:rsidRPr="00F64754">
        <w:rPr>
          <w:rFonts w:hint="eastAsia"/>
        </w:rPr>
        <w:t>に</w:t>
      </w:r>
      <w:r w:rsidR="00431116" w:rsidRPr="00F64754">
        <w:rPr>
          <w:rFonts w:hint="eastAsia"/>
        </w:rPr>
        <w:t>、大阪市住之江区ATC内に新たに</w:t>
      </w:r>
      <w:r w:rsidR="00F17F6B" w:rsidRPr="00F64754">
        <w:rPr>
          <w:rFonts w:hint="eastAsia"/>
        </w:rPr>
        <w:t>展示・保管の拠点</w:t>
      </w:r>
      <w:r w:rsidR="00C20525" w:rsidRPr="00F64754">
        <w:rPr>
          <w:rFonts w:hint="eastAsia"/>
        </w:rPr>
        <w:t>を</w:t>
      </w:r>
      <w:r w:rsidR="00431116" w:rsidRPr="00F64754">
        <w:rPr>
          <w:rFonts w:hint="eastAsia"/>
        </w:rPr>
        <w:t>設け、その保管スペースに</w:t>
      </w:r>
      <w:r w:rsidR="00CA2C56" w:rsidRPr="00F64754">
        <w:rPr>
          <w:rFonts w:hint="eastAsia"/>
        </w:rPr>
        <w:t>作品を移動したところである</w:t>
      </w:r>
      <w:r w:rsidR="00F17F6B" w:rsidRPr="00F64754">
        <w:rPr>
          <w:rFonts w:hint="eastAsia"/>
        </w:rPr>
        <w:t>。</w:t>
      </w:r>
    </w:p>
    <w:p w14:paraId="3A590A93" w14:textId="44E06229" w:rsidR="00B346CB" w:rsidRDefault="00B346CB" w:rsidP="00E00C24">
      <w:pPr>
        <w:pStyle w:val="a3"/>
        <w:ind w:leftChars="0" w:left="0" w:firstLineChars="100" w:firstLine="210"/>
      </w:pPr>
    </w:p>
    <w:p w14:paraId="6F22A325" w14:textId="1ED9C3FF" w:rsidR="00FD5875" w:rsidRDefault="00FD5875" w:rsidP="00E00C24">
      <w:pPr>
        <w:pStyle w:val="a3"/>
        <w:ind w:leftChars="0" w:left="0" w:firstLineChars="100" w:firstLine="210"/>
      </w:pPr>
    </w:p>
    <w:p w14:paraId="2340C35D" w14:textId="5F3869CF" w:rsidR="00FD5875" w:rsidRDefault="00FD5875" w:rsidP="00C3242F"/>
    <w:p w14:paraId="12400BAF" w14:textId="77777777" w:rsidR="00C3242F" w:rsidRPr="00F64754" w:rsidRDefault="00C3242F" w:rsidP="00C3242F"/>
    <w:p w14:paraId="5CD4E3E0" w14:textId="1C493539" w:rsidR="00CD245D" w:rsidRPr="00EF3027" w:rsidRDefault="00CA1FC0" w:rsidP="00CA1FC0">
      <w:pPr>
        <w:pStyle w:val="a3"/>
        <w:ind w:leftChars="0" w:left="0"/>
        <w:outlineLvl w:val="1"/>
        <w:rPr>
          <w:rFonts w:ascii="UD デジタル 教科書体 NK-R" w:eastAsia="UD デジタル 教科書体 NK-R"/>
          <w:b/>
          <w:bCs/>
          <w:sz w:val="24"/>
          <w:szCs w:val="28"/>
        </w:rPr>
      </w:pPr>
      <w:bookmarkStart w:id="30" w:name="_Toc223812286"/>
      <w:r w:rsidRPr="00EF3027">
        <w:rPr>
          <w:rFonts w:ascii="UD デジタル 教科書体 NK-R" w:eastAsia="UD デジタル 教科書体 NK-R" w:hint="eastAsia"/>
          <w:b/>
          <w:bCs/>
          <w:sz w:val="24"/>
          <w:szCs w:val="28"/>
        </w:rPr>
        <w:lastRenderedPageBreak/>
        <w:t xml:space="preserve">３－３　</w:t>
      </w:r>
      <w:r w:rsidR="00CD245D" w:rsidRPr="00EF3027">
        <w:rPr>
          <w:rFonts w:ascii="UD デジタル 教科書体 NK-R" w:eastAsia="UD デジタル 教科書体 NK-R" w:hint="eastAsia"/>
          <w:b/>
          <w:bCs/>
          <w:sz w:val="24"/>
          <w:szCs w:val="28"/>
        </w:rPr>
        <w:t>保管状態に関する調査</w:t>
      </w:r>
      <w:bookmarkEnd w:id="30"/>
    </w:p>
    <w:p w14:paraId="5D6B0D77" w14:textId="6EC051A0" w:rsidR="007E02D4" w:rsidRPr="00F64754" w:rsidRDefault="007E02D4" w:rsidP="007E02D4">
      <w:pPr>
        <w:pStyle w:val="a3"/>
        <w:ind w:leftChars="0" w:left="0"/>
      </w:pPr>
      <w:r w:rsidRPr="00F64754">
        <w:rPr>
          <w:rFonts w:hint="eastAsia"/>
        </w:rPr>
        <w:t xml:space="preserve">　咲洲庁舎の地下駐車場に保管されていた作品については、その保管状態について、2回</w:t>
      </w:r>
      <w:r w:rsidR="00AA30F5" w:rsidRPr="00F64754">
        <w:rPr>
          <w:rFonts w:hint="eastAsia"/>
        </w:rPr>
        <w:t>にわた</w:t>
      </w:r>
      <w:r w:rsidR="007D6993">
        <w:rPr>
          <w:rFonts w:hint="eastAsia"/>
        </w:rPr>
        <w:t>り</w:t>
      </w:r>
      <w:r w:rsidRPr="00F64754">
        <w:rPr>
          <w:rFonts w:hint="eastAsia"/>
        </w:rPr>
        <w:t>専門家による調査を実施した。</w:t>
      </w:r>
    </w:p>
    <w:p w14:paraId="1B591F54" w14:textId="3BD98C35" w:rsidR="007E02D4" w:rsidRPr="00F64754" w:rsidRDefault="007E02D4" w:rsidP="007E02D4">
      <w:pPr>
        <w:pStyle w:val="a3"/>
        <w:ind w:leftChars="0" w:left="0" w:firstLineChars="100" w:firstLine="210"/>
      </w:pPr>
      <w:r w:rsidRPr="00F64754">
        <w:rPr>
          <w:rFonts w:hint="eastAsia"/>
        </w:rPr>
        <w:t>１回目は、令和5</w:t>
      </w:r>
      <w:r w:rsidR="000E7D90" w:rsidRPr="00F64754">
        <w:rPr>
          <w:rFonts w:hint="eastAsia"/>
        </w:rPr>
        <w:t>(2023)</w:t>
      </w:r>
      <w:r w:rsidR="00674196">
        <w:rPr>
          <w:rFonts w:hint="eastAsia"/>
        </w:rPr>
        <w:t>年</w:t>
      </w:r>
      <w:r w:rsidRPr="00F64754">
        <w:rPr>
          <w:rFonts w:hint="eastAsia"/>
        </w:rPr>
        <w:t>9月に実施し、地下駐車場に作品が保管されている状態</w:t>
      </w:r>
      <w:r w:rsidR="00E30A11">
        <w:rPr>
          <w:rFonts w:hint="eastAsia"/>
        </w:rPr>
        <w:t>の作品について</w:t>
      </w:r>
      <w:r w:rsidRPr="00F64754">
        <w:rPr>
          <w:rFonts w:hint="eastAsia"/>
        </w:rPr>
        <w:t>、その環境や環境が作品に与えた影響等を調査した。この調査</w:t>
      </w:r>
      <w:r w:rsidR="00B338CF" w:rsidRPr="00F64754">
        <w:rPr>
          <w:rFonts w:hint="eastAsia"/>
        </w:rPr>
        <w:t>では</w:t>
      </w:r>
      <w:r w:rsidRPr="00F64754">
        <w:rPr>
          <w:rFonts w:hint="eastAsia"/>
        </w:rPr>
        <w:t>、</w:t>
      </w:r>
      <w:r w:rsidR="00B338CF" w:rsidRPr="00F64754">
        <w:rPr>
          <w:rFonts w:hint="eastAsia"/>
        </w:rPr>
        <w:t>作品の発錆が地下駐車場に保管されて以降急速に進行したと考えられ</w:t>
      </w:r>
      <w:r w:rsidR="001A0D1D" w:rsidRPr="00F64754">
        <w:rPr>
          <w:rFonts w:hint="eastAsia"/>
        </w:rPr>
        <w:t>る</w:t>
      </w:r>
      <w:r w:rsidR="00B338CF" w:rsidRPr="00F64754">
        <w:rPr>
          <w:rFonts w:hint="eastAsia"/>
        </w:rPr>
        <w:t>、</w:t>
      </w:r>
      <w:r w:rsidR="001A0D1D" w:rsidRPr="00F64754">
        <w:rPr>
          <w:rFonts w:hint="eastAsia"/>
        </w:rPr>
        <w:t>との報告がなされ、</w:t>
      </w:r>
      <w:r w:rsidR="00B338CF" w:rsidRPr="00F64754">
        <w:rPr>
          <w:rFonts w:hint="eastAsia"/>
        </w:rPr>
        <w:t>地下駐車場で作品を保管すべきではないことが指摘され</w:t>
      </w:r>
      <w:r w:rsidR="00E30A11">
        <w:rPr>
          <w:rFonts w:hint="eastAsia"/>
        </w:rPr>
        <w:t>、同月中に暫定的な移転を行った</w:t>
      </w:r>
      <w:r w:rsidR="00B338CF" w:rsidRPr="00F64754">
        <w:rPr>
          <w:rFonts w:hint="eastAsia"/>
        </w:rPr>
        <w:t>。</w:t>
      </w:r>
    </w:p>
    <w:p w14:paraId="7B58E0E6" w14:textId="6051FC3F" w:rsidR="00B338CF" w:rsidRPr="00F64754" w:rsidRDefault="00B338CF" w:rsidP="007E02D4">
      <w:pPr>
        <w:pStyle w:val="a3"/>
        <w:ind w:leftChars="0" w:left="0" w:firstLineChars="100" w:firstLine="210"/>
      </w:pPr>
      <w:r w:rsidRPr="00F64754">
        <w:rPr>
          <w:rFonts w:hint="eastAsia"/>
        </w:rPr>
        <w:t>2回目は、令和6</w:t>
      </w:r>
      <w:r w:rsidR="000E7D90" w:rsidRPr="00F64754">
        <w:rPr>
          <w:rFonts w:hint="eastAsia"/>
        </w:rPr>
        <w:t>(2024)</w:t>
      </w:r>
      <w:r w:rsidR="00A50088">
        <w:rPr>
          <w:rFonts w:hint="eastAsia"/>
        </w:rPr>
        <w:t>年</w:t>
      </w:r>
      <w:r w:rsidRPr="00F64754">
        <w:rPr>
          <w:rFonts w:hint="eastAsia"/>
        </w:rPr>
        <w:t>2月に</w:t>
      </w:r>
      <w:r w:rsidR="001A0D1D" w:rsidRPr="00F64754">
        <w:rPr>
          <w:rFonts w:hint="eastAsia"/>
        </w:rPr>
        <w:t>実施し</w:t>
      </w:r>
      <w:r w:rsidRPr="00F64754">
        <w:rPr>
          <w:rFonts w:hint="eastAsia"/>
        </w:rPr>
        <w:t>、咲洲庁舎地下駐車場から</w:t>
      </w:r>
      <w:r w:rsidR="00A50088">
        <w:rPr>
          <w:rFonts w:hint="eastAsia"/>
        </w:rPr>
        <w:t>移転させた</w:t>
      </w:r>
      <w:r w:rsidRPr="00F64754">
        <w:rPr>
          <w:rFonts w:hint="eastAsia"/>
        </w:rPr>
        <w:t>作品について、1作品毎に作品の状態を点検した。この点検では、修復すべき変形・溶接破断や部品の脱落</w:t>
      </w:r>
      <w:r w:rsidR="000C381D" w:rsidRPr="00F64754">
        <w:rPr>
          <w:rFonts w:hint="eastAsia"/>
        </w:rPr>
        <w:t>が生じている作品や</w:t>
      </w:r>
      <w:r w:rsidRPr="00F64754">
        <w:rPr>
          <w:rFonts w:hint="eastAsia"/>
        </w:rPr>
        <w:t>、黴の発生</w:t>
      </w:r>
      <w:r w:rsidR="000C381D" w:rsidRPr="00F64754">
        <w:rPr>
          <w:rFonts w:hint="eastAsia"/>
        </w:rPr>
        <w:t>が顕著となっている作品</w:t>
      </w:r>
      <w:r w:rsidR="00AE14A3" w:rsidRPr="00F64754">
        <w:rPr>
          <w:rFonts w:hint="eastAsia"/>
        </w:rPr>
        <w:t>等</w:t>
      </w:r>
      <w:r w:rsidR="000C381D" w:rsidRPr="00F64754">
        <w:rPr>
          <w:rFonts w:hint="eastAsia"/>
        </w:rPr>
        <w:t>が</w:t>
      </w:r>
      <w:r w:rsidR="00AE14A3" w:rsidRPr="00F64754">
        <w:rPr>
          <w:rFonts w:hint="eastAsia"/>
        </w:rPr>
        <w:t>あることが</w:t>
      </w:r>
      <w:r w:rsidR="000C381D" w:rsidRPr="00F64754">
        <w:rPr>
          <w:rFonts w:hint="eastAsia"/>
        </w:rPr>
        <w:t>判明した。</w:t>
      </w:r>
    </w:p>
    <w:p w14:paraId="2831CE7F" w14:textId="77777777" w:rsidR="00AA2C12" w:rsidRPr="00F64754" w:rsidRDefault="00AA2C12" w:rsidP="00BD26D3"/>
    <w:p w14:paraId="15E79168" w14:textId="475B09A4" w:rsidR="008C7832" w:rsidRPr="00B54B4F" w:rsidRDefault="00CA1FC0" w:rsidP="00CA1FC0">
      <w:pPr>
        <w:pStyle w:val="a3"/>
        <w:ind w:leftChars="0" w:left="0"/>
        <w:outlineLvl w:val="0"/>
        <w:rPr>
          <w:rFonts w:ascii="UD デジタル 教科書体 NK-R" w:eastAsia="UD デジタル 教科書体 NK-R"/>
          <w:b/>
          <w:bCs/>
          <w:sz w:val="28"/>
          <w:szCs w:val="32"/>
        </w:rPr>
      </w:pPr>
      <w:bookmarkStart w:id="31" w:name="_Toc223812287"/>
      <w:r w:rsidRPr="00B54B4F">
        <w:rPr>
          <w:rFonts w:ascii="UD デジタル 教科書体 NK-R" w:eastAsia="UD デジタル 教科書体 NK-R" w:hint="eastAsia"/>
          <w:b/>
          <w:bCs/>
          <w:sz w:val="28"/>
          <w:szCs w:val="32"/>
        </w:rPr>
        <w:t xml:space="preserve">第４章　</w:t>
      </w:r>
      <w:r w:rsidR="008C7832" w:rsidRPr="00B54B4F">
        <w:rPr>
          <w:rFonts w:ascii="UD デジタル 教科書体 NK-R" w:eastAsia="UD デジタル 教科書体 NK-R" w:hint="eastAsia"/>
          <w:b/>
          <w:bCs/>
          <w:sz w:val="28"/>
          <w:szCs w:val="32"/>
        </w:rPr>
        <w:t>これまでの活用・保全に関する検討</w:t>
      </w:r>
      <w:bookmarkEnd w:id="31"/>
    </w:p>
    <w:p w14:paraId="630A9202" w14:textId="7F109B4A" w:rsidR="008C7832" w:rsidRPr="00EF3027" w:rsidRDefault="00CA1FC0" w:rsidP="00CA1FC0">
      <w:pPr>
        <w:pStyle w:val="a3"/>
        <w:ind w:leftChars="0" w:left="0"/>
        <w:outlineLvl w:val="1"/>
        <w:rPr>
          <w:rFonts w:ascii="UD デジタル 教科書体 NK-R" w:eastAsia="UD デジタル 教科書体 NK-R"/>
          <w:b/>
          <w:bCs/>
          <w:sz w:val="24"/>
          <w:szCs w:val="28"/>
        </w:rPr>
      </w:pPr>
      <w:bookmarkStart w:id="32" w:name="_Toc223812288"/>
      <w:r w:rsidRPr="00EF3027">
        <w:rPr>
          <w:rFonts w:ascii="UD デジタル 教科書体 NK-R" w:eastAsia="UD デジタル 教科書体 NK-R" w:hint="eastAsia"/>
          <w:b/>
          <w:bCs/>
          <w:sz w:val="24"/>
          <w:szCs w:val="28"/>
        </w:rPr>
        <w:t>４－１　検討に至る経緯</w:t>
      </w:r>
      <w:bookmarkEnd w:id="32"/>
    </w:p>
    <w:p w14:paraId="34637458" w14:textId="2A6BB1A1" w:rsidR="00E05EDE" w:rsidRPr="00F64754" w:rsidRDefault="0021699B" w:rsidP="00E05EDE">
      <w:pPr>
        <w:pStyle w:val="a3"/>
        <w:ind w:leftChars="0" w:left="0" w:firstLineChars="100" w:firstLine="210"/>
      </w:pPr>
      <w:r w:rsidRPr="00F64754">
        <w:rPr>
          <w:rFonts w:hint="eastAsia"/>
        </w:rPr>
        <w:t>作品保管に</w:t>
      </w:r>
      <w:r w:rsidR="00AC0FAE">
        <w:rPr>
          <w:rFonts w:hint="eastAsia"/>
        </w:rPr>
        <w:t>関する</w:t>
      </w:r>
      <w:r w:rsidRPr="00F64754">
        <w:rPr>
          <w:rFonts w:hint="eastAsia"/>
        </w:rPr>
        <w:t>新聞報道が行われた後、知事より、コレクションの活用・保全について、専門家等</w:t>
      </w:r>
      <w:r w:rsidR="00E05EDE" w:rsidRPr="00F64754">
        <w:rPr>
          <w:rFonts w:hint="eastAsia"/>
        </w:rPr>
        <w:t>の意見を踏まえて検討するよう指示があり</w:t>
      </w:r>
      <w:r w:rsidR="00207080" w:rsidRPr="00F64754">
        <w:rPr>
          <w:rFonts w:hint="eastAsia"/>
        </w:rPr>
        <w:t>、令和</w:t>
      </w:r>
      <w:r w:rsidR="00E05EDE" w:rsidRPr="00F64754">
        <w:rPr>
          <w:rFonts w:hint="eastAsia"/>
        </w:rPr>
        <w:t>5</w:t>
      </w:r>
      <w:r w:rsidR="000E7D90" w:rsidRPr="00F64754">
        <w:rPr>
          <w:rFonts w:hint="eastAsia"/>
        </w:rPr>
        <w:t>(2023)</w:t>
      </w:r>
      <w:r w:rsidR="00AC0FAE">
        <w:rPr>
          <w:rFonts w:hint="eastAsia"/>
        </w:rPr>
        <w:t>年</w:t>
      </w:r>
      <w:r w:rsidR="00E05EDE" w:rsidRPr="00F64754">
        <w:rPr>
          <w:rFonts w:hint="eastAsia"/>
        </w:rPr>
        <w:t>8月より、府の特別顧問・特別参与</w:t>
      </w:r>
      <w:r w:rsidR="003C4A3E" w:rsidRPr="00F64754">
        <w:rPr>
          <w:rFonts w:hint="eastAsia"/>
        </w:rPr>
        <w:t>を含む</w:t>
      </w:r>
      <w:r w:rsidR="00E05EDE" w:rsidRPr="00F64754">
        <w:rPr>
          <w:rFonts w:hint="eastAsia"/>
        </w:rPr>
        <w:t>美術の専門家</w:t>
      </w:r>
      <w:r w:rsidR="0007475C" w:rsidRPr="00F64754">
        <w:rPr>
          <w:rFonts w:hint="eastAsia"/>
        </w:rPr>
        <w:t>等</w:t>
      </w:r>
      <w:r w:rsidR="00E05EDE" w:rsidRPr="00F64754">
        <w:rPr>
          <w:rFonts w:hint="eastAsia"/>
        </w:rPr>
        <w:t>から意見の聴取を行</w:t>
      </w:r>
      <w:r w:rsidR="00B5477E">
        <w:rPr>
          <w:rFonts w:hint="eastAsia"/>
        </w:rPr>
        <w:t>い、報告書を取りまとめた</w:t>
      </w:r>
      <w:r w:rsidR="00E05EDE" w:rsidRPr="00F64754">
        <w:rPr>
          <w:rFonts w:hint="eastAsia"/>
        </w:rPr>
        <w:t>。</w:t>
      </w:r>
    </w:p>
    <w:p w14:paraId="18AA770C" w14:textId="77777777" w:rsidR="001B2EBB" w:rsidRPr="00F64754" w:rsidRDefault="001B2EBB" w:rsidP="00E05EDE">
      <w:pPr>
        <w:pStyle w:val="a3"/>
        <w:ind w:leftChars="0" w:left="0" w:firstLineChars="100" w:firstLine="210"/>
      </w:pPr>
    </w:p>
    <w:p w14:paraId="376E6856" w14:textId="77777777" w:rsidR="00EF3027" w:rsidRDefault="00005DD9" w:rsidP="00EF3027">
      <w:pPr>
        <w:pStyle w:val="a3"/>
        <w:snapToGrid w:val="0"/>
        <w:spacing w:line="240" w:lineRule="atLeast"/>
        <w:ind w:leftChars="0" w:left="0"/>
        <w:outlineLvl w:val="1"/>
        <w:rPr>
          <w:rFonts w:ascii="UD デジタル 教科書体 NK-R" w:eastAsia="UD デジタル 教科書体 NK-R"/>
          <w:b/>
          <w:bCs/>
          <w:sz w:val="24"/>
          <w:szCs w:val="28"/>
        </w:rPr>
      </w:pPr>
      <w:bookmarkStart w:id="33" w:name="_Toc223812289"/>
      <w:r w:rsidRPr="00EF3027">
        <w:rPr>
          <w:rFonts w:ascii="UD デジタル 教科書体 NK-R" w:eastAsia="UD デジタル 教科書体 NK-R" w:hint="eastAsia"/>
          <w:b/>
          <w:bCs/>
          <w:sz w:val="24"/>
          <w:szCs w:val="28"/>
        </w:rPr>
        <w:t xml:space="preserve">４－２　</w:t>
      </w:r>
      <w:r w:rsidR="0007475C" w:rsidRPr="00EF3027">
        <w:rPr>
          <w:rFonts w:ascii="UD デジタル 教科書体 NK-R" w:eastAsia="UD デジタル 教科書体 NK-R" w:hint="eastAsia"/>
          <w:b/>
          <w:bCs/>
          <w:sz w:val="24"/>
          <w:szCs w:val="28"/>
        </w:rPr>
        <w:t>大阪府20世紀美術コレクションの活用・保全について(アート作品の活用・保全に向けた</w:t>
      </w:r>
    </w:p>
    <w:p w14:paraId="61F99FAD" w14:textId="476D09F0" w:rsidR="008C7832" w:rsidRPr="00EF3027" w:rsidRDefault="0007475C" w:rsidP="00EF3027">
      <w:pPr>
        <w:pStyle w:val="a3"/>
        <w:snapToGrid w:val="0"/>
        <w:spacing w:line="240" w:lineRule="atLeast"/>
        <w:ind w:leftChars="0" w:left="0" w:firstLineChars="250" w:firstLine="600"/>
        <w:outlineLvl w:val="1"/>
        <w:rPr>
          <w:rFonts w:ascii="UD デジタル 教科書体 NK-R" w:eastAsia="UD デジタル 教科書体 NK-R"/>
          <w:b/>
          <w:bCs/>
          <w:sz w:val="24"/>
          <w:szCs w:val="28"/>
        </w:rPr>
      </w:pPr>
      <w:r w:rsidRPr="00EF3027">
        <w:rPr>
          <w:rFonts w:ascii="UD デジタル 教科書体 NK-R" w:eastAsia="UD デジタル 教科書体 NK-R" w:hint="eastAsia"/>
          <w:b/>
          <w:bCs/>
          <w:sz w:val="24"/>
          <w:szCs w:val="28"/>
        </w:rPr>
        <w:t>最終報告)</w:t>
      </w:r>
      <w:bookmarkEnd w:id="33"/>
    </w:p>
    <w:p w14:paraId="086A2A8B" w14:textId="121F5CFD" w:rsidR="00E05EDE" w:rsidRPr="00F64754" w:rsidRDefault="0007475C" w:rsidP="0007475C">
      <w:pPr>
        <w:pStyle w:val="a3"/>
        <w:ind w:leftChars="0" w:left="0"/>
      </w:pPr>
      <w:r w:rsidRPr="00F64754">
        <w:rPr>
          <w:rFonts w:hint="eastAsia"/>
          <w:b/>
          <w:bCs/>
        </w:rPr>
        <w:t xml:space="preserve">　</w:t>
      </w:r>
      <w:r w:rsidRPr="00F64754">
        <w:rPr>
          <w:rFonts w:hint="eastAsia"/>
        </w:rPr>
        <w:t>美術の専門家等からの聴取した意見を</w:t>
      </w:r>
      <w:r w:rsidR="0036773F" w:rsidRPr="00F64754">
        <w:rPr>
          <w:rFonts w:hint="eastAsia"/>
        </w:rPr>
        <w:t>文化</w:t>
      </w:r>
      <w:r w:rsidRPr="00F64754">
        <w:rPr>
          <w:rFonts w:hint="eastAsia"/>
        </w:rPr>
        <w:t>課がとりまとめ、令和6</w:t>
      </w:r>
      <w:r w:rsidR="000E7D90" w:rsidRPr="00F64754">
        <w:rPr>
          <w:rFonts w:hint="eastAsia"/>
        </w:rPr>
        <w:t>(2024)</w:t>
      </w:r>
      <w:r w:rsidR="00B5477E">
        <w:rPr>
          <w:rFonts w:hint="eastAsia"/>
        </w:rPr>
        <w:t>年</w:t>
      </w:r>
      <w:r w:rsidRPr="00F64754">
        <w:rPr>
          <w:rFonts w:hint="eastAsia"/>
        </w:rPr>
        <w:t>7月に「大</w:t>
      </w:r>
      <w:r w:rsidRPr="00F64754">
        <w:t>阪府20世紀美術コレクションの活用・保全について(アート作品の活用・保全に向けた最終報告)</w:t>
      </w:r>
      <w:r w:rsidRPr="00F64754">
        <w:rPr>
          <w:rFonts w:hint="eastAsia"/>
        </w:rPr>
        <w:t>」として公表した。</w:t>
      </w:r>
    </w:p>
    <w:p w14:paraId="4D69250C" w14:textId="1ED8EEFE" w:rsidR="0007475C" w:rsidRPr="00F64754" w:rsidRDefault="0007475C" w:rsidP="0007475C">
      <w:pPr>
        <w:pStyle w:val="a3"/>
        <w:ind w:leftChars="0" w:left="0"/>
      </w:pPr>
      <w:r w:rsidRPr="00F64754">
        <w:rPr>
          <w:rFonts w:hint="eastAsia"/>
        </w:rPr>
        <w:t xml:space="preserve">　この最終報告では、活用と保全の現状を評価するとともに、現状の課題や活用・保全に向けて取り組むべき事項、継続的な実施体制を構築する必要性等が指摘された。</w:t>
      </w:r>
    </w:p>
    <w:p w14:paraId="14797F78" w14:textId="6A49DC52" w:rsidR="009F1C70" w:rsidRPr="009F1C70" w:rsidRDefault="009F1C70" w:rsidP="009F1C70">
      <w:pPr>
        <w:jc w:val="left"/>
        <w:rPr>
          <w:b/>
          <w:bCs/>
        </w:rPr>
      </w:pPr>
    </w:p>
    <w:p w14:paraId="28536E1A" w14:textId="16FE8C21" w:rsidR="009F1C70" w:rsidRPr="00EF3027" w:rsidRDefault="00005DD9" w:rsidP="00005DD9">
      <w:pPr>
        <w:pStyle w:val="a3"/>
        <w:ind w:leftChars="0" w:left="0"/>
        <w:outlineLvl w:val="1"/>
        <w:rPr>
          <w:rFonts w:ascii="UD デジタル 教科書体 NK-R" w:eastAsia="UD デジタル 教科書体 NK-R"/>
          <w:b/>
          <w:bCs/>
          <w:sz w:val="24"/>
          <w:szCs w:val="28"/>
        </w:rPr>
      </w:pPr>
      <w:bookmarkStart w:id="34" w:name="_Toc223812290"/>
      <w:r w:rsidRPr="00EF3027">
        <w:rPr>
          <w:rFonts w:ascii="UD デジタル 教科書体 NK-R" w:eastAsia="UD デジタル 教科書体 NK-R" w:hint="eastAsia"/>
          <w:b/>
          <w:bCs/>
          <w:sz w:val="24"/>
          <w:szCs w:val="28"/>
        </w:rPr>
        <w:t xml:space="preserve">４－３　</w:t>
      </w:r>
      <w:r w:rsidR="009F1C70" w:rsidRPr="00EF3027">
        <w:rPr>
          <w:rFonts w:ascii="UD デジタル 教科書体 NK-R" w:eastAsia="UD デジタル 教科書体 NK-R" w:hint="eastAsia"/>
          <w:b/>
          <w:bCs/>
          <w:sz w:val="24"/>
          <w:szCs w:val="28"/>
        </w:rPr>
        <w:t>最終報告での指摘と現在の対応状況</w:t>
      </w:r>
      <w:bookmarkEnd w:id="34"/>
    </w:p>
    <w:p w14:paraId="704B0786" w14:textId="13CD6845" w:rsidR="00CD245D" w:rsidRPr="00EF3027" w:rsidRDefault="00005DD9" w:rsidP="00005DD9">
      <w:pPr>
        <w:outlineLvl w:val="1"/>
        <w:rPr>
          <w:rFonts w:ascii="UD デジタル 教科書体 NK-R" w:eastAsia="UD デジタル 教科書体 NK-R"/>
          <w:b/>
          <w:bCs/>
          <w:sz w:val="24"/>
          <w:szCs w:val="28"/>
        </w:rPr>
      </w:pPr>
      <w:bookmarkStart w:id="35" w:name="_Toc223812291"/>
      <w:r w:rsidRPr="00EF3027">
        <w:rPr>
          <w:rFonts w:ascii="UD デジタル 教科書体 NK-R" w:eastAsia="UD デジタル 教科書体 NK-R" w:hint="eastAsia"/>
          <w:b/>
          <w:bCs/>
          <w:sz w:val="24"/>
          <w:szCs w:val="28"/>
        </w:rPr>
        <w:t>（１）</w:t>
      </w:r>
      <w:r w:rsidR="002D0107">
        <w:rPr>
          <w:rFonts w:ascii="UD デジタル 教科書体 NK-R" w:eastAsia="UD デジタル 教科書体 NK-R" w:hint="eastAsia"/>
          <w:b/>
          <w:bCs/>
          <w:sz w:val="24"/>
          <w:szCs w:val="28"/>
        </w:rPr>
        <w:t xml:space="preserve"> </w:t>
      </w:r>
      <w:r w:rsidRPr="00EF3027">
        <w:rPr>
          <w:rFonts w:ascii="UD デジタル 教科書体 NK-R" w:eastAsia="UD デジタル 教科書体 NK-R" w:hint="eastAsia"/>
          <w:b/>
          <w:bCs/>
          <w:sz w:val="24"/>
          <w:szCs w:val="28"/>
        </w:rPr>
        <w:t>展示について</w:t>
      </w:r>
      <w:bookmarkEnd w:id="35"/>
    </w:p>
    <w:p w14:paraId="337AF3A9" w14:textId="30DCF370" w:rsidR="006A2720" w:rsidRPr="00F64754" w:rsidRDefault="0021790F" w:rsidP="0021790F">
      <w:pPr>
        <w:pStyle w:val="a3"/>
        <w:ind w:leftChars="0" w:left="0"/>
      </w:pPr>
      <w:r w:rsidRPr="00F64754">
        <w:rPr>
          <w:rFonts w:hint="eastAsia"/>
          <w:b/>
          <w:bCs/>
        </w:rPr>
        <w:t xml:space="preserve">　</w:t>
      </w:r>
      <w:r w:rsidR="00A677F5" w:rsidRPr="00F64754">
        <w:rPr>
          <w:rFonts w:hint="eastAsia"/>
        </w:rPr>
        <w:t>展示</w:t>
      </w:r>
      <w:r w:rsidR="00015973" w:rsidRPr="00F64754">
        <w:rPr>
          <w:rFonts w:hint="eastAsia"/>
        </w:rPr>
        <w:t>について、</w:t>
      </w:r>
      <w:r w:rsidR="00F4260F" w:rsidRPr="00F64754">
        <w:rPr>
          <w:rFonts w:hint="eastAsia"/>
        </w:rPr>
        <w:t>最終報告では、</w:t>
      </w:r>
      <w:r w:rsidR="006A2720" w:rsidRPr="00F64754">
        <w:rPr>
          <w:rFonts w:hint="eastAsia"/>
        </w:rPr>
        <w:t>大阪府</w:t>
      </w:r>
      <w:r w:rsidR="00DF7F23" w:rsidRPr="00F64754">
        <w:rPr>
          <w:rFonts w:hint="eastAsia"/>
        </w:rPr>
        <w:t>の</w:t>
      </w:r>
      <w:r w:rsidR="006A2720" w:rsidRPr="00F64754">
        <w:rPr>
          <w:rFonts w:hint="eastAsia"/>
        </w:rPr>
        <w:t>文化施設</w:t>
      </w:r>
      <w:r w:rsidR="00F4260F" w:rsidRPr="00F64754">
        <w:rPr>
          <w:rFonts w:hint="eastAsia"/>
        </w:rPr>
        <w:t>である</w:t>
      </w:r>
      <w:proofErr w:type="spellStart"/>
      <w:r w:rsidR="00DF7F23" w:rsidRPr="00F64754">
        <w:rPr>
          <w:rFonts w:hint="eastAsia"/>
        </w:rPr>
        <w:t>enoco</w:t>
      </w:r>
      <w:proofErr w:type="spellEnd"/>
      <w:r w:rsidR="00DF7F23" w:rsidRPr="00F64754">
        <w:rPr>
          <w:rFonts w:hint="eastAsia"/>
        </w:rPr>
        <w:t>は規模が</w:t>
      </w:r>
      <w:r w:rsidR="006A2720" w:rsidRPr="00F64754">
        <w:rPr>
          <w:rFonts w:hint="eastAsia"/>
        </w:rPr>
        <w:t>小さく、常設の</w:t>
      </w:r>
      <w:r w:rsidR="00F4260F" w:rsidRPr="00F64754">
        <w:rPr>
          <w:rFonts w:hint="eastAsia"/>
        </w:rPr>
        <w:t>コレクションの</w:t>
      </w:r>
      <w:r w:rsidR="006A2720" w:rsidRPr="00F64754">
        <w:rPr>
          <w:rFonts w:hint="eastAsia"/>
        </w:rPr>
        <w:t>展示場所はごく一部に限られている</w:t>
      </w:r>
      <w:r w:rsidR="00F4260F" w:rsidRPr="00F64754">
        <w:rPr>
          <w:rFonts w:hint="eastAsia"/>
        </w:rPr>
        <w:t>こと、また、</w:t>
      </w:r>
      <w:r w:rsidR="006A2720" w:rsidRPr="00F64754">
        <w:rPr>
          <w:rFonts w:hint="eastAsia"/>
        </w:rPr>
        <w:t>貸出事業の実施等により、一定数の作品が展示されているものの、作品の魅力や作品展示に関する取組みの情報発信</w:t>
      </w:r>
      <w:r w:rsidR="00B5477E">
        <w:rPr>
          <w:rFonts w:hint="eastAsia"/>
        </w:rPr>
        <w:t>が</w:t>
      </w:r>
      <w:r w:rsidR="006A2720" w:rsidRPr="00F64754">
        <w:rPr>
          <w:rFonts w:hint="eastAsia"/>
        </w:rPr>
        <w:t>十分とは言えない</w:t>
      </w:r>
      <w:r w:rsidR="000434F3" w:rsidRPr="00F64754">
        <w:rPr>
          <w:rFonts w:hint="eastAsia"/>
        </w:rPr>
        <w:t>こと</w:t>
      </w:r>
      <w:r w:rsidR="00B5477E">
        <w:rPr>
          <w:rFonts w:hint="eastAsia"/>
        </w:rPr>
        <w:t>を</w:t>
      </w:r>
      <w:r w:rsidR="000434F3" w:rsidRPr="00F64754">
        <w:rPr>
          <w:rFonts w:hint="eastAsia"/>
        </w:rPr>
        <w:t>指摘されて</w:t>
      </w:r>
      <w:r w:rsidR="00B5477E">
        <w:rPr>
          <w:rFonts w:hint="eastAsia"/>
        </w:rPr>
        <w:t>いる</w:t>
      </w:r>
      <w:r w:rsidR="000434F3" w:rsidRPr="00F64754">
        <w:rPr>
          <w:rFonts w:hint="eastAsia"/>
        </w:rPr>
        <w:t>。</w:t>
      </w:r>
    </w:p>
    <w:p w14:paraId="5976B6C9" w14:textId="395B75DC" w:rsidR="006A2720" w:rsidRPr="00F64754" w:rsidRDefault="006A2720" w:rsidP="0021790F">
      <w:pPr>
        <w:pStyle w:val="a3"/>
        <w:ind w:leftChars="0" w:left="0"/>
      </w:pPr>
      <w:r w:rsidRPr="00F64754">
        <w:rPr>
          <w:rFonts w:hint="eastAsia"/>
        </w:rPr>
        <w:t xml:space="preserve">　また、一部の作品について、展示している作品に修復等が必要な状態にあるにも関わらず、修復が行われていない旨も指摘されて</w:t>
      </w:r>
      <w:r w:rsidR="00B5477E">
        <w:rPr>
          <w:rFonts w:hint="eastAsia"/>
        </w:rPr>
        <w:t>いる</w:t>
      </w:r>
      <w:r w:rsidRPr="00F64754">
        <w:rPr>
          <w:rFonts w:hint="eastAsia"/>
        </w:rPr>
        <w:t>。</w:t>
      </w:r>
    </w:p>
    <w:p w14:paraId="52D353D0" w14:textId="41A9A296" w:rsidR="006A2720" w:rsidRPr="00F64754" w:rsidRDefault="006A2720" w:rsidP="0021790F">
      <w:pPr>
        <w:pStyle w:val="a3"/>
        <w:ind w:leftChars="0" w:left="0"/>
      </w:pPr>
      <w:r w:rsidRPr="00F64754">
        <w:rPr>
          <w:rFonts w:hint="eastAsia"/>
        </w:rPr>
        <w:t xml:space="preserve">　</w:t>
      </w:r>
      <w:r w:rsidR="00D623C6" w:rsidRPr="00F64754">
        <w:rPr>
          <w:rFonts w:hint="eastAsia"/>
        </w:rPr>
        <w:t>さらに</w:t>
      </w:r>
      <w:r w:rsidRPr="00F64754">
        <w:rPr>
          <w:rFonts w:hint="eastAsia"/>
        </w:rPr>
        <w:t>、周辺の雰囲気との調和がとれた展示環境を整えること、作品の清掃など、展示作品の維持管理</w:t>
      </w:r>
      <w:r w:rsidRPr="00F64754">
        <w:rPr>
          <w:rFonts w:hint="eastAsia"/>
        </w:rPr>
        <w:lastRenderedPageBreak/>
        <w:t>についても留意すること</w:t>
      </w:r>
      <w:r w:rsidR="00B5477E">
        <w:rPr>
          <w:rFonts w:hint="eastAsia"/>
        </w:rPr>
        <w:t>が</w:t>
      </w:r>
      <w:r w:rsidRPr="00F64754">
        <w:rPr>
          <w:rFonts w:hint="eastAsia"/>
        </w:rPr>
        <w:t>挙げられている。</w:t>
      </w:r>
    </w:p>
    <w:p w14:paraId="03B7080E" w14:textId="3813203F" w:rsidR="00760DC0" w:rsidRPr="00F64754" w:rsidRDefault="001C6655" w:rsidP="0021790F">
      <w:pPr>
        <w:pStyle w:val="a3"/>
        <w:ind w:leftChars="0" w:left="0"/>
      </w:pPr>
      <w:r w:rsidRPr="00F64754">
        <w:rPr>
          <w:rFonts w:hint="eastAsia"/>
        </w:rPr>
        <w:t xml:space="preserve">　上述の課題</w:t>
      </w:r>
      <w:r w:rsidR="00471380" w:rsidRPr="00F64754">
        <w:rPr>
          <w:rFonts w:hint="eastAsia"/>
        </w:rPr>
        <w:t>については、最終報告を発表した令和6</w:t>
      </w:r>
      <w:r w:rsidR="004E56E9" w:rsidRPr="00F64754">
        <w:rPr>
          <w:rFonts w:hint="eastAsia"/>
        </w:rPr>
        <w:t>(2024)</w:t>
      </w:r>
      <w:r w:rsidR="00B5477E">
        <w:rPr>
          <w:rFonts w:hint="eastAsia"/>
        </w:rPr>
        <w:t>年度</w:t>
      </w:r>
      <w:r w:rsidR="00471380" w:rsidRPr="00F64754">
        <w:rPr>
          <w:rFonts w:hint="eastAsia"/>
        </w:rPr>
        <w:t>から</w:t>
      </w:r>
      <w:r w:rsidR="002D4F36" w:rsidRPr="00F64754">
        <w:rPr>
          <w:rFonts w:hint="eastAsia"/>
        </w:rPr>
        <w:t>、順次、</w:t>
      </w:r>
      <w:r w:rsidR="00471380" w:rsidRPr="00F64754">
        <w:rPr>
          <w:rFonts w:hint="eastAsia"/>
        </w:rPr>
        <w:t>対応を進めている</w:t>
      </w:r>
      <w:r w:rsidR="00C81F99" w:rsidRPr="00F64754">
        <w:rPr>
          <w:rFonts w:hint="eastAsia"/>
        </w:rPr>
        <w:t>ところ</w:t>
      </w:r>
      <w:r w:rsidR="00471380" w:rsidRPr="00F64754">
        <w:rPr>
          <w:rFonts w:hint="eastAsia"/>
        </w:rPr>
        <w:t>。</w:t>
      </w:r>
    </w:p>
    <w:p w14:paraId="1F2F253B" w14:textId="5F3D67BD" w:rsidR="00D20CEE" w:rsidRPr="00F64754" w:rsidRDefault="00471380" w:rsidP="0021790F">
      <w:pPr>
        <w:pStyle w:val="a3"/>
        <w:ind w:leftChars="0" w:left="0"/>
      </w:pPr>
      <w:r w:rsidRPr="00F64754">
        <w:rPr>
          <w:rFonts w:hint="eastAsia"/>
        </w:rPr>
        <w:t xml:space="preserve">　作品の魅力や展示に関す</w:t>
      </w:r>
      <w:r w:rsidR="00D20CEE" w:rsidRPr="00F64754">
        <w:rPr>
          <w:rFonts w:hint="eastAsia"/>
        </w:rPr>
        <w:t>る</w:t>
      </w:r>
      <w:r w:rsidRPr="00F64754">
        <w:rPr>
          <w:rFonts w:hint="eastAsia"/>
        </w:rPr>
        <w:t>情報発信については、</w:t>
      </w:r>
      <w:r w:rsidR="001C6A74" w:rsidRPr="00F64754">
        <w:rPr>
          <w:rFonts w:hint="eastAsia"/>
        </w:rPr>
        <w:t>大阪バーチャル美術館に</w:t>
      </w:r>
      <w:r w:rsidR="007A18DF" w:rsidRPr="00F64754">
        <w:rPr>
          <w:rFonts w:hint="eastAsia"/>
        </w:rPr>
        <w:t>おける</w:t>
      </w:r>
      <w:r w:rsidR="001C6A74" w:rsidRPr="00F64754">
        <w:rPr>
          <w:rFonts w:hint="eastAsia"/>
        </w:rPr>
        <w:t>展示MAP</w:t>
      </w:r>
      <w:r w:rsidR="00B5477E">
        <w:rPr>
          <w:rFonts w:hint="eastAsia"/>
        </w:rPr>
        <w:t>の</w:t>
      </w:r>
      <w:r w:rsidR="001C6A74" w:rsidRPr="00F64754">
        <w:rPr>
          <w:rFonts w:hint="eastAsia"/>
        </w:rPr>
        <w:t>掲載、</w:t>
      </w:r>
      <w:r w:rsidRPr="00F64754">
        <w:rPr>
          <w:rFonts w:hint="eastAsia"/>
        </w:rPr>
        <w:t>SNS</w:t>
      </w:r>
      <w:r w:rsidR="00B5477E">
        <w:rPr>
          <w:rFonts w:hint="eastAsia"/>
        </w:rPr>
        <w:t>を用いた</w:t>
      </w:r>
      <w:r w:rsidRPr="00F64754">
        <w:rPr>
          <w:rFonts w:hint="eastAsia"/>
        </w:rPr>
        <w:t>作品</w:t>
      </w:r>
      <w:r w:rsidR="00D623C6" w:rsidRPr="00F64754">
        <w:rPr>
          <w:rFonts w:hint="eastAsia"/>
        </w:rPr>
        <w:t>紹介と</w:t>
      </w:r>
      <w:r w:rsidRPr="00F64754">
        <w:rPr>
          <w:rFonts w:hint="eastAsia"/>
        </w:rPr>
        <w:t>展示場所</w:t>
      </w:r>
      <w:r w:rsidR="00B5477E">
        <w:rPr>
          <w:rFonts w:hint="eastAsia"/>
        </w:rPr>
        <w:t>の</w:t>
      </w:r>
      <w:r w:rsidRPr="00F64754">
        <w:rPr>
          <w:rFonts w:hint="eastAsia"/>
        </w:rPr>
        <w:t>紹介等の取組み</w:t>
      </w:r>
      <w:r w:rsidR="007A18DF" w:rsidRPr="00F64754">
        <w:rPr>
          <w:rFonts w:hint="eastAsia"/>
        </w:rPr>
        <w:t>等</w:t>
      </w:r>
      <w:r w:rsidRPr="00F64754">
        <w:rPr>
          <w:rFonts w:hint="eastAsia"/>
        </w:rPr>
        <w:t>を行っているが、</w:t>
      </w:r>
      <w:r w:rsidR="00D20CEE" w:rsidRPr="00F64754">
        <w:rPr>
          <w:rFonts w:hint="eastAsia"/>
        </w:rPr>
        <w:t>その発信力は限定的であり、より一層の工夫が必要である</w:t>
      </w:r>
      <w:r w:rsidRPr="00F64754">
        <w:rPr>
          <w:rFonts w:hint="eastAsia"/>
        </w:rPr>
        <w:t>。</w:t>
      </w:r>
    </w:p>
    <w:p w14:paraId="3F677A52" w14:textId="3EED2332" w:rsidR="00471380" w:rsidRPr="00124206" w:rsidRDefault="00471380" w:rsidP="00D20CEE">
      <w:pPr>
        <w:pStyle w:val="a3"/>
        <w:ind w:leftChars="0" w:left="0" w:firstLineChars="100" w:firstLine="210"/>
      </w:pPr>
      <w:r w:rsidRPr="00F64754">
        <w:rPr>
          <w:rFonts w:hint="eastAsia"/>
        </w:rPr>
        <w:t>また、</w:t>
      </w:r>
      <w:r w:rsidR="00745D39" w:rsidRPr="00F64754">
        <w:rPr>
          <w:rFonts w:hint="eastAsia"/>
        </w:rPr>
        <w:t>作品の魅力を伝えるためには、</w:t>
      </w:r>
      <w:r w:rsidRPr="00F64754">
        <w:rPr>
          <w:rFonts w:hint="eastAsia"/>
        </w:rPr>
        <w:t>展示作品毎にわかりやすいキャプションを設置すること</w:t>
      </w:r>
      <w:r w:rsidR="00745D39" w:rsidRPr="00F64754">
        <w:rPr>
          <w:rFonts w:hint="eastAsia"/>
        </w:rPr>
        <w:t>が効果的であるが、設置できているのは令和</w:t>
      </w:r>
      <w:r w:rsidR="00705716">
        <w:rPr>
          <w:rFonts w:hint="eastAsia"/>
        </w:rPr>
        <w:t>６</w:t>
      </w:r>
      <w:r w:rsidR="004E56E9" w:rsidRPr="00F64754">
        <w:rPr>
          <w:rFonts w:hint="eastAsia"/>
        </w:rPr>
        <w:t>(2024)</w:t>
      </w:r>
      <w:r w:rsidR="00B5477E">
        <w:rPr>
          <w:rFonts w:hint="eastAsia"/>
        </w:rPr>
        <w:t>年度</w:t>
      </w:r>
      <w:r w:rsidR="00745D39" w:rsidRPr="00F64754">
        <w:rPr>
          <w:rFonts w:hint="eastAsia"/>
        </w:rPr>
        <w:t>以降に新たに展示した作品等、ごく一部に留まって</w:t>
      </w:r>
      <w:r w:rsidR="007508D0">
        <w:rPr>
          <w:rFonts w:hint="eastAsia"/>
        </w:rPr>
        <w:t>いる</w:t>
      </w:r>
      <w:r w:rsidR="00745D39" w:rsidRPr="00124206">
        <w:rPr>
          <w:rFonts w:hint="eastAsia"/>
        </w:rPr>
        <w:t>。</w:t>
      </w:r>
    </w:p>
    <w:p w14:paraId="06E3CA15" w14:textId="3575B465" w:rsidR="00CC4E11" w:rsidRPr="00F64754" w:rsidRDefault="004042A9" w:rsidP="0021790F">
      <w:pPr>
        <w:pStyle w:val="a3"/>
        <w:ind w:leftChars="0" w:left="0"/>
      </w:pPr>
      <w:r w:rsidRPr="00124206">
        <w:rPr>
          <w:rFonts w:hint="eastAsia"/>
        </w:rPr>
        <w:t xml:space="preserve">　展示作品の修復</w:t>
      </w:r>
      <w:r w:rsidR="00D20CEE" w:rsidRPr="00124206">
        <w:rPr>
          <w:rFonts w:hint="eastAsia"/>
        </w:rPr>
        <w:t>について</w:t>
      </w:r>
      <w:r w:rsidRPr="00124206">
        <w:rPr>
          <w:rFonts w:hint="eastAsia"/>
        </w:rPr>
        <w:t>は、</w:t>
      </w:r>
      <w:r w:rsidR="00D20CEE" w:rsidRPr="00124206">
        <w:rPr>
          <w:rFonts w:hint="eastAsia"/>
        </w:rPr>
        <w:t>令和６</w:t>
      </w:r>
      <w:r w:rsidR="004E56E9" w:rsidRPr="00124206">
        <w:rPr>
          <w:rFonts w:hint="eastAsia"/>
        </w:rPr>
        <w:t>(2024)</w:t>
      </w:r>
      <w:r w:rsidR="00ED3204">
        <w:rPr>
          <w:rFonts w:hint="eastAsia"/>
        </w:rPr>
        <w:t>年度</w:t>
      </w:r>
      <w:r w:rsidR="00D20CEE" w:rsidRPr="00124206">
        <w:rPr>
          <w:rFonts w:hint="eastAsia"/>
        </w:rPr>
        <w:t>に実施した調査により、長期間展示されている作品の多くでその必要性が指摘されるとともに、一部の作品については、展示の継続が適切ではない、との</w:t>
      </w:r>
      <w:r w:rsidR="001C6A74" w:rsidRPr="00124206">
        <w:rPr>
          <w:rFonts w:hint="eastAsia"/>
        </w:rPr>
        <w:t>調査結果が出て</w:t>
      </w:r>
      <w:r w:rsidR="00FB46C5" w:rsidRPr="00124206">
        <w:rPr>
          <w:rFonts w:hint="eastAsia"/>
        </w:rPr>
        <w:t>おり、予算の範囲内ではあるが、</w:t>
      </w:r>
      <w:r w:rsidR="00D20CEE" w:rsidRPr="00124206">
        <w:rPr>
          <w:rFonts w:hint="eastAsia"/>
        </w:rPr>
        <w:t>展示の継続が適切ではない</w:t>
      </w:r>
      <w:r w:rsidR="001C6A74" w:rsidRPr="00124206">
        <w:rPr>
          <w:rFonts w:hint="eastAsia"/>
        </w:rPr>
        <w:t>とされた</w:t>
      </w:r>
      <w:r w:rsidR="00D20CEE" w:rsidRPr="00124206">
        <w:rPr>
          <w:rFonts w:hint="eastAsia"/>
        </w:rPr>
        <w:t>作品を</w:t>
      </w:r>
      <w:r w:rsidR="001C6A74" w:rsidRPr="00124206">
        <w:rPr>
          <w:rFonts w:hint="eastAsia"/>
        </w:rPr>
        <w:t>収蔵庫へ移動させる</w:t>
      </w:r>
      <w:r w:rsidR="00D20CEE" w:rsidRPr="00124206">
        <w:rPr>
          <w:rFonts w:hint="eastAsia"/>
        </w:rPr>
        <w:t>取組</w:t>
      </w:r>
      <w:r w:rsidR="001C6A74" w:rsidRPr="00124206">
        <w:rPr>
          <w:rFonts w:hint="eastAsia"/>
        </w:rPr>
        <w:t>みに着手している</w:t>
      </w:r>
      <w:r w:rsidR="00FB46C5" w:rsidRPr="00124206">
        <w:rPr>
          <w:rFonts w:hint="eastAsia"/>
        </w:rPr>
        <w:t>。</w:t>
      </w:r>
    </w:p>
    <w:p w14:paraId="1E92F805" w14:textId="77777777" w:rsidR="00EC766C" w:rsidRPr="00F64754" w:rsidRDefault="00EC766C" w:rsidP="0021790F">
      <w:pPr>
        <w:pStyle w:val="a3"/>
        <w:ind w:leftChars="0" w:left="0"/>
      </w:pPr>
    </w:p>
    <w:p w14:paraId="15E9F8C5" w14:textId="4789FD76" w:rsidR="00CD245D" w:rsidRPr="00EF3027" w:rsidRDefault="007421B4" w:rsidP="007421B4">
      <w:pPr>
        <w:outlineLvl w:val="1"/>
        <w:rPr>
          <w:rFonts w:ascii="UD デジタル 教科書体 NK-R" w:eastAsia="UD デジタル 教科書体 NK-R"/>
          <w:b/>
          <w:bCs/>
          <w:sz w:val="24"/>
          <w:szCs w:val="28"/>
        </w:rPr>
      </w:pPr>
      <w:bookmarkStart w:id="36" w:name="_Toc223812292"/>
      <w:r w:rsidRPr="00EF3027">
        <w:rPr>
          <w:rFonts w:ascii="UD デジタル 教科書体 NK-R" w:eastAsia="UD デジタル 教科書体 NK-R" w:hint="eastAsia"/>
          <w:b/>
          <w:bCs/>
          <w:sz w:val="24"/>
          <w:szCs w:val="28"/>
        </w:rPr>
        <w:t>（２）</w:t>
      </w:r>
      <w:r w:rsidR="002D0107">
        <w:rPr>
          <w:rFonts w:ascii="UD デジタル 教科書体 NK-R" w:eastAsia="UD デジタル 教科書体 NK-R" w:hint="eastAsia"/>
          <w:b/>
          <w:bCs/>
          <w:sz w:val="24"/>
          <w:szCs w:val="28"/>
        </w:rPr>
        <w:t xml:space="preserve"> </w:t>
      </w:r>
      <w:r w:rsidR="00CD245D" w:rsidRPr="00EF3027">
        <w:rPr>
          <w:rFonts w:ascii="UD デジタル 教科書体 NK-R" w:eastAsia="UD デジタル 教科書体 NK-R" w:hint="eastAsia"/>
          <w:b/>
          <w:bCs/>
          <w:sz w:val="24"/>
          <w:szCs w:val="28"/>
        </w:rPr>
        <w:t>保管について</w:t>
      </w:r>
      <w:bookmarkEnd w:id="36"/>
    </w:p>
    <w:p w14:paraId="6D1A2E16" w14:textId="0CC6FEA8" w:rsidR="00F4260F" w:rsidRPr="00F64754" w:rsidRDefault="00DF7F23" w:rsidP="00F4260F">
      <w:pPr>
        <w:pStyle w:val="a3"/>
        <w:ind w:leftChars="0" w:left="0"/>
      </w:pPr>
      <w:r w:rsidRPr="00F64754">
        <w:rPr>
          <w:rFonts w:hint="eastAsia"/>
        </w:rPr>
        <w:t xml:space="preserve">　最終報告では、保管の課題として、</w:t>
      </w:r>
      <w:proofErr w:type="spellStart"/>
      <w:r w:rsidRPr="00F64754">
        <w:rPr>
          <w:rFonts w:hint="eastAsia"/>
        </w:rPr>
        <w:t>enoco</w:t>
      </w:r>
      <w:proofErr w:type="spellEnd"/>
      <w:r w:rsidRPr="00F64754">
        <w:rPr>
          <w:rFonts w:hint="eastAsia"/>
        </w:rPr>
        <w:t>の収蔵庫で保管できない一部の作品について、保管場所が何度も変更され、安定的に保管できる場所の確保できていないことが挙げられた。</w:t>
      </w:r>
    </w:p>
    <w:p w14:paraId="2DC48775" w14:textId="1F433040" w:rsidR="00E046F6" w:rsidRPr="00F64754" w:rsidRDefault="006E354C" w:rsidP="00F4260F">
      <w:pPr>
        <w:pStyle w:val="a3"/>
        <w:ind w:leftChars="0" w:left="0"/>
      </w:pPr>
      <w:r w:rsidRPr="00F64754">
        <w:rPr>
          <w:rFonts w:hint="eastAsia"/>
        </w:rPr>
        <w:t xml:space="preserve">　この課題については、令和7</w:t>
      </w:r>
      <w:r w:rsidR="004E56E9" w:rsidRPr="00F64754">
        <w:rPr>
          <w:rFonts w:hint="eastAsia"/>
        </w:rPr>
        <w:t>(2025)</w:t>
      </w:r>
      <w:r w:rsidR="00024653">
        <w:rPr>
          <w:rFonts w:hint="eastAsia"/>
        </w:rPr>
        <w:t>年度</w:t>
      </w:r>
      <w:r w:rsidRPr="00F64754">
        <w:rPr>
          <w:rFonts w:hint="eastAsia"/>
        </w:rPr>
        <w:t>に</w:t>
      </w:r>
      <w:r w:rsidR="00C710CA" w:rsidRPr="00F64754">
        <w:rPr>
          <w:rFonts w:hint="eastAsia"/>
        </w:rPr>
        <w:t>ATCに収蔵庫を</w:t>
      </w:r>
      <w:r w:rsidRPr="00F64754">
        <w:rPr>
          <w:rFonts w:hint="eastAsia"/>
        </w:rPr>
        <w:t>設置</w:t>
      </w:r>
      <w:r w:rsidR="00C710CA" w:rsidRPr="00F64754">
        <w:rPr>
          <w:rFonts w:hint="eastAsia"/>
        </w:rPr>
        <w:t>することで</w:t>
      </w:r>
      <w:r w:rsidRPr="00F64754">
        <w:rPr>
          <w:rFonts w:hint="eastAsia"/>
        </w:rPr>
        <w:t>、一定の解決を図ったところである</w:t>
      </w:r>
      <w:r w:rsidR="00950E11" w:rsidRPr="00F64754">
        <w:rPr>
          <w:rFonts w:hint="eastAsia"/>
        </w:rPr>
        <w:t>が、</w:t>
      </w:r>
      <w:r w:rsidR="00114125" w:rsidRPr="00F64754">
        <w:rPr>
          <w:rFonts w:hint="eastAsia"/>
        </w:rPr>
        <w:t>賃貸契約によって確保しており、永続的に保管できる場所ではない</w:t>
      </w:r>
      <w:r w:rsidR="00950E11" w:rsidRPr="00F64754">
        <w:rPr>
          <w:rFonts w:hint="eastAsia"/>
        </w:rPr>
        <w:t>。</w:t>
      </w:r>
    </w:p>
    <w:p w14:paraId="26852B48" w14:textId="5B65A7D1" w:rsidR="00DF7F23" w:rsidRPr="00F64754" w:rsidRDefault="00950E11" w:rsidP="00E046F6">
      <w:pPr>
        <w:pStyle w:val="a3"/>
        <w:ind w:leftChars="0" w:left="0" w:firstLineChars="100" w:firstLine="210"/>
      </w:pPr>
      <w:r w:rsidRPr="00F64754">
        <w:rPr>
          <w:rFonts w:hint="eastAsia"/>
        </w:rPr>
        <w:t>また、作品の保管においては、日常的に作品の状態を点検・清掃する</w:t>
      </w:r>
      <w:r w:rsidR="00E046F6" w:rsidRPr="00F64754">
        <w:rPr>
          <w:rFonts w:hint="eastAsia"/>
        </w:rPr>
        <w:t>体制</w:t>
      </w:r>
      <w:r w:rsidRPr="00F64754">
        <w:rPr>
          <w:rFonts w:hint="eastAsia"/>
        </w:rPr>
        <w:t>が必要であり、現在は、その役割を府が雇用した学芸員が担っている</w:t>
      </w:r>
      <w:r w:rsidR="001B54EE" w:rsidRPr="00F64754">
        <w:rPr>
          <w:rFonts w:hint="eastAsia"/>
        </w:rPr>
        <w:t>ことから、物理的な場所だけでなく</w:t>
      </w:r>
      <w:r w:rsidR="00E90D2C" w:rsidRPr="00F64754">
        <w:rPr>
          <w:rFonts w:hint="eastAsia"/>
        </w:rPr>
        <w:t>継続的な</w:t>
      </w:r>
      <w:r w:rsidR="001B54EE" w:rsidRPr="00F64754">
        <w:rPr>
          <w:rFonts w:hint="eastAsia"/>
        </w:rPr>
        <w:t>人材の確保も必要である。</w:t>
      </w:r>
    </w:p>
    <w:p w14:paraId="4D5FCF31" w14:textId="77777777" w:rsidR="00E046F6" w:rsidRPr="00F64754" w:rsidRDefault="00E046F6" w:rsidP="00E046F6">
      <w:pPr>
        <w:pStyle w:val="a3"/>
        <w:ind w:leftChars="0" w:left="0" w:firstLineChars="100" w:firstLine="210"/>
      </w:pPr>
    </w:p>
    <w:p w14:paraId="33A079AD" w14:textId="4BB5FD4F" w:rsidR="00015973" w:rsidRPr="00EF3027" w:rsidRDefault="007421B4" w:rsidP="007421B4">
      <w:pPr>
        <w:outlineLvl w:val="1"/>
        <w:rPr>
          <w:rFonts w:ascii="UD デジタル 教科書体 NK-R" w:eastAsia="UD デジタル 教科書体 NK-R"/>
          <w:b/>
          <w:bCs/>
          <w:sz w:val="24"/>
          <w:szCs w:val="28"/>
        </w:rPr>
      </w:pPr>
      <w:bookmarkStart w:id="37" w:name="_Toc223812293"/>
      <w:r w:rsidRPr="00EF3027">
        <w:rPr>
          <w:rFonts w:ascii="UD デジタル 教科書体 NK-R" w:eastAsia="UD デジタル 教科書体 NK-R" w:hint="eastAsia"/>
          <w:b/>
          <w:bCs/>
          <w:sz w:val="24"/>
          <w:szCs w:val="28"/>
        </w:rPr>
        <w:t xml:space="preserve">（３）　</w:t>
      </w:r>
      <w:r w:rsidR="00CD245D" w:rsidRPr="00EF3027">
        <w:rPr>
          <w:rFonts w:ascii="UD デジタル 教科書体 NK-R" w:eastAsia="UD デジタル 教科書体 NK-R" w:hint="eastAsia"/>
          <w:b/>
          <w:bCs/>
          <w:sz w:val="24"/>
          <w:szCs w:val="28"/>
        </w:rPr>
        <w:t>維持管理について</w:t>
      </w:r>
      <w:bookmarkEnd w:id="37"/>
    </w:p>
    <w:p w14:paraId="66C32D23" w14:textId="23CF41F1" w:rsidR="00015973" w:rsidRPr="00F64754" w:rsidRDefault="00015973" w:rsidP="00015973">
      <w:pPr>
        <w:pStyle w:val="a3"/>
        <w:ind w:leftChars="0" w:left="0"/>
      </w:pPr>
      <w:r w:rsidRPr="00F64754">
        <w:rPr>
          <w:rFonts w:hint="eastAsia"/>
        </w:rPr>
        <w:t xml:space="preserve">　</w:t>
      </w:r>
      <w:r w:rsidR="006E354C" w:rsidRPr="00F64754">
        <w:rPr>
          <w:rFonts w:hint="eastAsia"/>
        </w:rPr>
        <w:t>維持管理</w:t>
      </w:r>
      <w:r w:rsidR="00E86D4D">
        <w:rPr>
          <w:rFonts w:hint="eastAsia"/>
        </w:rPr>
        <w:t>の課題として</w:t>
      </w:r>
      <w:r w:rsidR="006E354C" w:rsidRPr="00F64754">
        <w:rPr>
          <w:rFonts w:hint="eastAsia"/>
        </w:rPr>
        <w:t>、最終報告において、保管・維持管理にかかる予算が確保されていないこと、令和2</w:t>
      </w:r>
      <w:r w:rsidR="004E56E9" w:rsidRPr="00F64754">
        <w:rPr>
          <w:rFonts w:hint="eastAsia"/>
        </w:rPr>
        <w:t>(2020)</w:t>
      </w:r>
      <w:r w:rsidR="00E86D4D">
        <w:rPr>
          <w:rFonts w:hint="eastAsia"/>
        </w:rPr>
        <w:t>年度</w:t>
      </w:r>
      <w:r w:rsidR="006E354C" w:rsidRPr="00F64754">
        <w:rPr>
          <w:rFonts w:hint="eastAsia"/>
        </w:rPr>
        <w:t>以降、コレクションの調査・研究を専門的に行う学芸員が配置されておらず、コレクションに関する</w:t>
      </w:r>
      <w:r w:rsidR="00F13DF4" w:rsidRPr="00F64754">
        <w:rPr>
          <w:rFonts w:hint="eastAsia"/>
        </w:rPr>
        <w:t>施策</w:t>
      </w:r>
      <w:r w:rsidR="006E354C" w:rsidRPr="00F64754">
        <w:rPr>
          <w:rFonts w:hint="eastAsia"/>
        </w:rPr>
        <w:t>を構築・判断する</w:t>
      </w:r>
      <w:r w:rsidR="00A17ED8" w:rsidRPr="00F64754">
        <w:rPr>
          <w:rFonts w:hint="eastAsia"/>
        </w:rPr>
        <w:t>体制が</w:t>
      </w:r>
      <w:r w:rsidR="006E354C" w:rsidRPr="00F64754">
        <w:rPr>
          <w:rFonts w:hint="eastAsia"/>
        </w:rPr>
        <w:t>不十分な状態であることが指摘された。</w:t>
      </w:r>
      <w:r w:rsidR="00F13DF4" w:rsidRPr="00F64754">
        <w:rPr>
          <w:rFonts w:hint="eastAsia"/>
        </w:rPr>
        <w:t>また、美術館構想を廃止した際に収集したコレクションに関する長期的な方針を定めておらず、方針に則った管理体制が構築されていないことも挙げられている。</w:t>
      </w:r>
    </w:p>
    <w:p w14:paraId="7D8FE6D3" w14:textId="3A35A543" w:rsidR="00502C9B" w:rsidRPr="00124206" w:rsidRDefault="00F13DF4" w:rsidP="00015973">
      <w:pPr>
        <w:pStyle w:val="a3"/>
        <w:ind w:leftChars="0" w:left="0"/>
      </w:pPr>
      <w:r w:rsidRPr="00F64754">
        <w:rPr>
          <w:rFonts w:hint="eastAsia"/>
        </w:rPr>
        <w:t xml:space="preserve">　予算については、令和6</w:t>
      </w:r>
      <w:r w:rsidR="004E56E9" w:rsidRPr="00F64754">
        <w:rPr>
          <w:rFonts w:hint="eastAsia"/>
        </w:rPr>
        <w:t>(2024)</w:t>
      </w:r>
      <w:r w:rsidR="005072ED">
        <w:rPr>
          <w:rFonts w:hint="eastAsia"/>
        </w:rPr>
        <w:t>年度</w:t>
      </w:r>
      <w:r w:rsidRPr="00F64754">
        <w:rPr>
          <w:rFonts w:hint="eastAsia"/>
        </w:rPr>
        <w:t>から、コレクションの活用・保全に関する事業を実施し、</w:t>
      </w:r>
      <w:r w:rsidR="000C4A20" w:rsidRPr="00F64754">
        <w:rPr>
          <w:rFonts w:hint="eastAsia"/>
        </w:rPr>
        <w:t>一定の</w:t>
      </w:r>
      <w:r w:rsidRPr="00F64754">
        <w:rPr>
          <w:rFonts w:hint="eastAsia"/>
        </w:rPr>
        <w:t>予算額を確保し</w:t>
      </w:r>
      <w:r w:rsidR="00CD4087">
        <w:rPr>
          <w:rFonts w:hint="eastAsia"/>
        </w:rPr>
        <w:t>、</w:t>
      </w:r>
      <w:r w:rsidRPr="00F64754">
        <w:rPr>
          <w:rFonts w:hint="eastAsia"/>
        </w:rPr>
        <w:t>その</w:t>
      </w:r>
      <w:r w:rsidR="00CD4087">
        <w:rPr>
          <w:rFonts w:hint="eastAsia"/>
        </w:rPr>
        <w:t>中で</w:t>
      </w:r>
      <w:r w:rsidR="000B14FD">
        <w:rPr>
          <w:rFonts w:hint="eastAsia"/>
        </w:rPr>
        <w:t>令和７(2025)年度から</w:t>
      </w:r>
      <w:r w:rsidRPr="00F64754">
        <w:rPr>
          <w:rFonts w:hint="eastAsia"/>
        </w:rPr>
        <w:t>非常勤学芸員2名がコレクションの活用・保全</w:t>
      </w:r>
      <w:r w:rsidRPr="00124206">
        <w:rPr>
          <w:rFonts w:hint="eastAsia"/>
        </w:rPr>
        <w:t>に関する専門的な業務に従事している。</w:t>
      </w:r>
      <w:r w:rsidR="005C4AB9" w:rsidRPr="00124206">
        <w:rPr>
          <w:rFonts w:hint="eastAsia"/>
        </w:rPr>
        <w:t>コレクションに関する長期的な方針については、本計画や今後策定する作品修復の計画等をもって、その対応を検討していく</w:t>
      </w:r>
      <w:r w:rsidR="00406241" w:rsidRPr="00124206">
        <w:rPr>
          <w:rFonts w:hint="eastAsia"/>
        </w:rPr>
        <w:t>。</w:t>
      </w:r>
    </w:p>
    <w:p w14:paraId="436369C4" w14:textId="07280F41" w:rsidR="00502C9B" w:rsidRPr="00124206" w:rsidRDefault="00A20B17" w:rsidP="00015973">
      <w:pPr>
        <w:pStyle w:val="a3"/>
        <w:ind w:leftChars="0" w:left="0"/>
      </w:pPr>
      <w:r w:rsidRPr="00124206">
        <w:rPr>
          <w:rFonts w:hint="eastAsia"/>
        </w:rPr>
        <w:t xml:space="preserve">　</w:t>
      </w:r>
      <w:r w:rsidR="004E59BD" w:rsidRPr="00124206">
        <w:rPr>
          <w:rFonts w:hint="eastAsia"/>
        </w:rPr>
        <w:t>なお、コレクションの維持管理に</w:t>
      </w:r>
      <w:r w:rsidR="00582CB6" w:rsidRPr="00124206">
        <w:rPr>
          <w:rFonts w:hint="eastAsia"/>
        </w:rPr>
        <w:t>必要な情報</w:t>
      </w:r>
      <w:r w:rsidR="004E59BD" w:rsidRPr="00124206">
        <w:rPr>
          <w:rFonts w:hint="eastAsia"/>
        </w:rPr>
        <w:t>の管理については、大阪バーチャル美術館のデジタルアーカイブと連動する形で、</w:t>
      </w:r>
      <w:r w:rsidR="00582CB6" w:rsidRPr="00124206">
        <w:rPr>
          <w:rFonts w:hint="eastAsia"/>
        </w:rPr>
        <w:t>令和7(</w:t>
      </w:r>
      <w:r w:rsidR="00E928E0" w:rsidRPr="00124206">
        <w:rPr>
          <w:rFonts w:hint="eastAsia"/>
        </w:rPr>
        <w:t>202</w:t>
      </w:r>
      <w:r w:rsidR="00A27663" w:rsidRPr="00124206">
        <w:rPr>
          <w:rFonts w:hint="eastAsia"/>
        </w:rPr>
        <w:t>5</w:t>
      </w:r>
      <w:r w:rsidR="00582CB6" w:rsidRPr="00124206">
        <w:rPr>
          <w:rFonts w:hint="eastAsia"/>
        </w:rPr>
        <w:t>)</w:t>
      </w:r>
      <w:r w:rsidR="00CD4087">
        <w:rPr>
          <w:rFonts w:hint="eastAsia"/>
        </w:rPr>
        <w:t>年</w:t>
      </w:r>
      <w:r w:rsidR="00582CB6" w:rsidRPr="00124206">
        <w:rPr>
          <w:rFonts w:hint="eastAsia"/>
        </w:rPr>
        <w:t>より</w:t>
      </w:r>
      <w:r w:rsidR="00E928E0" w:rsidRPr="00124206">
        <w:rPr>
          <w:rFonts w:hint="eastAsia"/>
        </w:rPr>
        <w:t>、</w:t>
      </w:r>
      <w:r w:rsidR="004E59BD" w:rsidRPr="00124206">
        <w:rPr>
          <w:rFonts w:hint="eastAsia"/>
        </w:rPr>
        <w:t>収蔵品管理システム</w:t>
      </w:r>
      <w:r w:rsidR="00683CAF" w:rsidRPr="00124206">
        <w:rPr>
          <w:rFonts w:hint="eastAsia"/>
        </w:rPr>
        <w:t>として</w:t>
      </w:r>
      <w:r w:rsidR="00CF28A7" w:rsidRPr="00124206">
        <w:rPr>
          <w:rFonts w:hint="eastAsia"/>
        </w:rPr>
        <w:t>「I.B.MUSEUM」</w:t>
      </w:r>
      <w:r w:rsidR="00876B9A" w:rsidRPr="00124206">
        <w:rPr>
          <w:rFonts w:hint="eastAsia"/>
        </w:rPr>
        <w:t>を導入し</w:t>
      </w:r>
      <w:r w:rsidR="00582CB6" w:rsidRPr="00124206">
        <w:rPr>
          <w:rFonts w:hint="eastAsia"/>
        </w:rPr>
        <w:t>た</w:t>
      </w:r>
      <w:r w:rsidR="00876B9A" w:rsidRPr="00124206">
        <w:rPr>
          <w:rFonts w:hint="eastAsia"/>
        </w:rPr>
        <w:t>が、作品の基本情報や展示歴等の不足が数多く</w:t>
      </w:r>
      <w:r w:rsidR="00363431" w:rsidRPr="00124206">
        <w:rPr>
          <w:rFonts w:hint="eastAsia"/>
        </w:rPr>
        <w:t>確認されて</w:t>
      </w:r>
      <w:r w:rsidR="000A5319" w:rsidRPr="00124206">
        <w:rPr>
          <w:rFonts w:hint="eastAsia"/>
        </w:rPr>
        <w:t>いる。</w:t>
      </w:r>
      <w:r w:rsidR="00CF28A7" w:rsidRPr="00124206">
        <w:rPr>
          <w:rFonts w:hint="eastAsia"/>
        </w:rPr>
        <w:t>このため、</w:t>
      </w:r>
      <w:proofErr w:type="spellStart"/>
      <w:r w:rsidR="00CF28A7" w:rsidRPr="00124206">
        <w:rPr>
          <w:rFonts w:hint="eastAsia"/>
        </w:rPr>
        <w:t>enoco</w:t>
      </w:r>
      <w:proofErr w:type="spellEnd"/>
      <w:r w:rsidR="00CF28A7" w:rsidRPr="00124206">
        <w:rPr>
          <w:rFonts w:hint="eastAsia"/>
        </w:rPr>
        <w:t>とも連携しながら、</w:t>
      </w:r>
      <w:r w:rsidR="00FC4F08" w:rsidRPr="00124206">
        <w:rPr>
          <w:rFonts w:hint="eastAsia"/>
        </w:rPr>
        <w:t>今後、適切な管理を行っていく</w:t>
      </w:r>
      <w:r w:rsidR="00CF28A7" w:rsidRPr="00124206">
        <w:rPr>
          <w:rFonts w:hint="eastAsia"/>
        </w:rPr>
        <w:t>。</w:t>
      </w:r>
    </w:p>
    <w:p w14:paraId="00C44AF8" w14:textId="52D1F596" w:rsidR="00601A6F" w:rsidRPr="00B54B4F" w:rsidRDefault="007421B4" w:rsidP="007421B4">
      <w:pPr>
        <w:pStyle w:val="a3"/>
        <w:ind w:leftChars="0" w:left="0"/>
        <w:outlineLvl w:val="0"/>
        <w:rPr>
          <w:rFonts w:ascii="UD デジタル 教科書体 NK-R" w:eastAsia="UD デジタル 教科書体 NK-R"/>
          <w:b/>
          <w:bCs/>
          <w:sz w:val="28"/>
          <w:szCs w:val="32"/>
        </w:rPr>
      </w:pPr>
      <w:bookmarkStart w:id="38" w:name="_Toc223812294"/>
      <w:r w:rsidRPr="00B54B4F">
        <w:rPr>
          <w:rFonts w:ascii="UD デジタル 教科書体 NK-R" w:eastAsia="UD デジタル 教科書体 NK-R" w:hint="eastAsia"/>
          <w:b/>
          <w:bCs/>
          <w:sz w:val="28"/>
          <w:szCs w:val="32"/>
        </w:rPr>
        <w:lastRenderedPageBreak/>
        <w:t xml:space="preserve">第５章　</w:t>
      </w:r>
      <w:r w:rsidR="00F45580" w:rsidRPr="00B54B4F">
        <w:rPr>
          <w:rFonts w:ascii="UD デジタル 教科書体 NK-R" w:eastAsia="UD デジタル 教科書体 NK-R" w:hint="eastAsia"/>
          <w:b/>
          <w:bCs/>
          <w:sz w:val="28"/>
          <w:szCs w:val="32"/>
        </w:rPr>
        <w:t>今後</w:t>
      </w:r>
      <w:r w:rsidR="00601A6F" w:rsidRPr="00B54B4F">
        <w:rPr>
          <w:rFonts w:ascii="UD デジタル 教科書体 NK-R" w:eastAsia="UD デジタル 教科書体 NK-R" w:hint="eastAsia"/>
          <w:b/>
          <w:bCs/>
          <w:sz w:val="28"/>
          <w:szCs w:val="32"/>
        </w:rPr>
        <w:t>の活用</w:t>
      </w:r>
      <w:r w:rsidR="00A46924" w:rsidRPr="00B54B4F">
        <w:rPr>
          <w:rFonts w:ascii="UD デジタル 教科書体 NK-R" w:eastAsia="UD デジタル 教科書体 NK-R" w:hint="eastAsia"/>
          <w:b/>
          <w:bCs/>
          <w:sz w:val="28"/>
          <w:szCs w:val="32"/>
        </w:rPr>
        <w:t>の取組み</w:t>
      </w:r>
      <w:bookmarkEnd w:id="38"/>
    </w:p>
    <w:p w14:paraId="1A356146" w14:textId="2C77CE71" w:rsidR="0064786A" w:rsidRPr="00EF3027" w:rsidRDefault="007421B4" w:rsidP="007421B4">
      <w:pPr>
        <w:pStyle w:val="a3"/>
        <w:ind w:leftChars="0" w:left="0"/>
        <w:outlineLvl w:val="1"/>
        <w:rPr>
          <w:rFonts w:ascii="UD デジタル 教科書体 NK-R" w:eastAsia="UD デジタル 教科書体 NK-R"/>
          <w:b/>
          <w:bCs/>
          <w:sz w:val="24"/>
          <w:szCs w:val="28"/>
        </w:rPr>
      </w:pPr>
      <w:bookmarkStart w:id="39" w:name="_Toc223812295"/>
      <w:r w:rsidRPr="00EF3027">
        <w:rPr>
          <w:rFonts w:ascii="UD デジタル 教科書体 NK-R" w:eastAsia="UD デジタル 教科書体 NK-R" w:hint="eastAsia"/>
          <w:b/>
          <w:bCs/>
          <w:sz w:val="24"/>
          <w:szCs w:val="28"/>
        </w:rPr>
        <w:t>５－</w:t>
      </w:r>
      <w:r w:rsidR="005C1412" w:rsidRPr="00EF3027">
        <w:rPr>
          <w:rFonts w:ascii="UD デジタル 教科書体 NK-R" w:eastAsia="UD デジタル 教科書体 NK-R" w:hint="eastAsia"/>
          <w:b/>
          <w:bCs/>
          <w:sz w:val="24"/>
          <w:szCs w:val="28"/>
        </w:rPr>
        <w:t xml:space="preserve">１　</w:t>
      </w:r>
      <w:r w:rsidRPr="00EF3027">
        <w:rPr>
          <w:rFonts w:ascii="UD デジタル 教科書体 NK-R" w:eastAsia="UD デジタル 教科書体 NK-R" w:hint="eastAsia"/>
          <w:b/>
          <w:bCs/>
          <w:sz w:val="24"/>
          <w:szCs w:val="28"/>
        </w:rPr>
        <w:t>府内各地における展示</w:t>
      </w:r>
      <w:bookmarkEnd w:id="39"/>
    </w:p>
    <w:p w14:paraId="502E1F2C" w14:textId="16861C1F" w:rsidR="00CA2964" w:rsidRPr="00124206" w:rsidRDefault="00CA2964" w:rsidP="00CA2964">
      <w:pPr>
        <w:pStyle w:val="a3"/>
        <w:ind w:leftChars="0" w:left="0"/>
      </w:pPr>
      <w:r w:rsidRPr="00124206">
        <w:rPr>
          <w:rFonts w:hint="eastAsia"/>
          <w:b/>
          <w:bCs/>
        </w:rPr>
        <w:t xml:space="preserve">　</w:t>
      </w:r>
      <w:r w:rsidRPr="00124206">
        <w:rPr>
          <w:rFonts w:hint="eastAsia"/>
        </w:rPr>
        <w:t>展示場所の開拓を行い、毎年度20作品を新たに展示するとともに</w:t>
      </w:r>
      <w:r w:rsidR="00C73A7B" w:rsidRPr="00124206">
        <w:rPr>
          <w:rFonts w:hint="eastAsia"/>
        </w:rPr>
        <w:t>、展覧会を</w:t>
      </w:r>
      <w:r w:rsidR="00FB5C00" w:rsidRPr="00124206">
        <w:rPr>
          <w:rFonts w:hint="eastAsia"/>
        </w:rPr>
        <w:t>府内の</w:t>
      </w:r>
      <w:r w:rsidR="00E24587" w:rsidRPr="00124206">
        <w:rPr>
          <w:rFonts w:hint="eastAsia"/>
        </w:rPr>
        <w:t>ギャラリーや</w:t>
      </w:r>
      <w:r w:rsidR="00FB5C00" w:rsidRPr="00124206">
        <w:rPr>
          <w:rFonts w:hint="eastAsia"/>
        </w:rPr>
        <w:t>催事スペース等で</w:t>
      </w:r>
      <w:r w:rsidR="00CD4087">
        <w:rPr>
          <w:rFonts w:hint="eastAsia"/>
        </w:rPr>
        <w:t>定期的に</w:t>
      </w:r>
      <w:r w:rsidR="00C73A7B" w:rsidRPr="00124206">
        <w:rPr>
          <w:rFonts w:hint="eastAsia"/>
        </w:rPr>
        <w:t>実施することで、コレクションの鑑賞機会を継続して提供していく。</w:t>
      </w:r>
      <w:r w:rsidR="00FB5C00" w:rsidRPr="00124206">
        <w:rPr>
          <w:rFonts w:hint="eastAsia"/>
        </w:rPr>
        <w:t>展示にあたっては、</w:t>
      </w:r>
      <w:r w:rsidR="00A2099C" w:rsidRPr="00124206">
        <w:rPr>
          <w:rFonts w:hint="eastAsia"/>
        </w:rPr>
        <w:t>必要な機能を有する</w:t>
      </w:r>
      <w:r w:rsidR="00FB5C00" w:rsidRPr="00124206">
        <w:rPr>
          <w:rFonts w:hint="eastAsia"/>
        </w:rPr>
        <w:t>展示ケースを設置する等、作品状態を適切に保つための環境を整えるほか、</w:t>
      </w:r>
      <w:r w:rsidR="00A2099C" w:rsidRPr="00124206">
        <w:rPr>
          <w:rFonts w:hint="eastAsia"/>
        </w:rPr>
        <w:t>撮影や画像利用等</w:t>
      </w:r>
      <w:r w:rsidR="001A4A2B" w:rsidRPr="00124206">
        <w:rPr>
          <w:rFonts w:hint="eastAsia"/>
        </w:rPr>
        <w:t>について必要な</w:t>
      </w:r>
      <w:r w:rsidR="00A43875" w:rsidRPr="00124206">
        <w:rPr>
          <w:rFonts w:hint="eastAsia"/>
        </w:rPr>
        <w:t>著作権</w:t>
      </w:r>
      <w:r w:rsidR="00A2099C" w:rsidRPr="00124206">
        <w:rPr>
          <w:rFonts w:hint="eastAsia"/>
        </w:rPr>
        <w:t>処理を行うとともに</w:t>
      </w:r>
      <w:r w:rsidR="00A43875" w:rsidRPr="00124206">
        <w:rPr>
          <w:rFonts w:hint="eastAsia"/>
        </w:rPr>
        <w:t>、</w:t>
      </w:r>
      <w:r w:rsidR="0089224B" w:rsidRPr="00124206">
        <w:rPr>
          <w:rFonts w:hint="eastAsia"/>
        </w:rPr>
        <w:t>コレクションに対する興味を</w:t>
      </w:r>
      <w:r w:rsidR="00CD4087">
        <w:rPr>
          <w:rFonts w:hint="eastAsia"/>
        </w:rPr>
        <w:t>高め</w:t>
      </w:r>
      <w:r w:rsidR="0089224B" w:rsidRPr="00124206">
        <w:rPr>
          <w:rFonts w:hint="eastAsia"/>
        </w:rPr>
        <w:t>、かつ</w:t>
      </w:r>
      <w:r w:rsidR="00DB4133" w:rsidRPr="00124206">
        <w:rPr>
          <w:rFonts w:hint="eastAsia"/>
        </w:rPr>
        <w:t>、</w:t>
      </w:r>
      <w:r w:rsidR="00FB5C00" w:rsidRPr="00124206">
        <w:rPr>
          <w:rFonts w:hint="eastAsia"/>
        </w:rPr>
        <w:t>わかりやすいキャプション</w:t>
      </w:r>
      <w:r w:rsidR="002A670D" w:rsidRPr="00124206">
        <w:rPr>
          <w:rFonts w:hint="eastAsia"/>
        </w:rPr>
        <w:t>を</w:t>
      </w:r>
      <w:r w:rsidR="00FB5C00" w:rsidRPr="00124206">
        <w:rPr>
          <w:rFonts w:hint="eastAsia"/>
        </w:rPr>
        <w:t>作成する等、より良い鑑賞機会を提供できるよう取り組んでいく。</w:t>
      </w:r>
    </w:p>
    <w:p w14:paraId="48566F0E" w14:textId="328F680E" w:rsidR="00074E3C" w:rsidRPr="00124206" w:rsidRDefault="00074E3C" w:rsidP="00CA2964">
      <w:pPr>
        <w:pStyle w:val="a3"/>
        <w:ind w:leftChars="0" w:left="0"/>
      </w:pPr>
      <w:r w:rsidRPr="00124206">
        <w:rPr>
          <w:rFonts w:hint="eastAsia"/>
        </w:rPr>
        <w:t xml:space="preserve">　また、</w:t>
      </w:r>
      <w:proofErr w:type="spellStart"/>
      <w:r w:rsidRPr="00124206">
        <w:rPr>
          <w:rFonts w:hint="eastAsia"/>
        </w:rPr>
        <w:t>enoco</w:t>
      </w:r>
      <w:proofErr w:type="spellEnd"/>
      <w:r w:rsidRPr="00124206">
        <w:rPr>
          <w:rFonts w:hint="eastAsia"/>
        </w:rPr>
        <w:t>指定管理者においても、コレクション</w:t>
      </w:r>
      <w:r w:rsidR="00C2797C" w:rsidRPr="00124206">
        <w:rPr>
          <w:rFonts w:hint="eastAsia"/>
        </w:rPr>
        <w:t>の展覧会</w:t>
      </w:r>
      <w:r w:rsidR="00CF044E" w:rsidRPr="00124206">
        <w:rPr>
          <w:rFonts w:hint="eastAsia"/>
        </w:rPr>
        <w:t>を実施する等、展示に関する取組みを引き続き</w:t>
      </w:r>
      <w:r w:rsidR="00DA3760" w:rsidRPr="00124206">
        <w:rPr>
          <w:rFonts w:hint="eastAsia"/>
        </w:rPr>
        <w:t>、実施</w:t>
      </w:r>
      <w:r w:rsidR="00CF28A7" w:rsidRPr="00124206">
        <w:rPr>
          <w:rFonts w:hint="eastAsia"/>
        </w:rPr>
        <w:t>していく</w:t>
      </w:r>
      <w:r w:rsidR="00DA3760" w:rsidRPr="00124206">
        <w:rPr>
          <w:rFonts w:hint="eastAsia"/>
        </w:rPr>
        <w:t>。</w:t>
      </w:r>
    </w:p>
    <w:p w14:paraId="56EE7F48" w14:textId="4651F390" w:rsidR="00C73A7B" w:rsidRPr="00124206" w:rsidRDefault="00C73A7B" w:rsidP="00CA2964">
      <w:pPr>
        <w:pStyle w:val="a3"/>
        <w:ind w:leftChars="0" w:left="0"/>
      </w:pPr>
    </w:p>
    <w:p w14:paraId="602AFFC5" w14:textId="0E848574" w:rsidR="0064786A" w:rsidRPr="00EF3027" w:rsidRDefault="005C1412" w:rsidP="005C1412">
      <w:pPr>
        <w:pStyle w:val="a3"/>
        <w:ind w:leftChars="0" w:left="0"/>
        <w:outlineLvl w:val="1"/>
        <w:rPr>
          <w:rFonts w:ascii="UD デジタル 教科書体 NK-R" w:eastAsia="UD デジタル 教科書体 NK-R"/>
          <w:b/>
          <w:bCs/>
          <w:sz w:val="24"/>
          <w:szCs w:val="28"/>
        </w:rPr>
      </w:pPr>
      <w:bookmarkStart w:id="40" w:name="_Toc223812296"/>
      <w:r w:rsidRPr="00EF3027">
        <w:rPr>
          <w:rFonts w:ascii="UD デジタル 教科書体 NK-R" w:eastAsia="UD デジタル 教科書体 NK-R" w:hint="eastAsia"/>
          <w:b/>
          <w:bCs/>
          <w:sz w:val="24"/>
          <w:szCs w:val="28"/>
        </w:rPr>
        <w:t xml:space="preserve">５－２　</w:t>
      </w:r>
      <w:r w:rsidR="0064786A" w:rsidRPr="00EF3027">
        <w:rPr>
          <w:rFonts w:ascii="UD デジタル 教科書体 NK-R" w:eastAsia="UD デジタル 教科書体 NK-R" w:hint="eastAsia"/>
          <w:b/>
          <w:bCs/>
          <w:sz w:val="24"/>
          <w:szCs w:val="28"/>
        </w:rPr>
        <w:t>「</w:t>
      </w:r>
      <w:r w:rsidR="00FE6663" w:rsidRPr="00EF3027">
        <w:rPr>
          <w:rFonts w:ascii="UD デジタル 教科書体 NK-R" w:eastAsia="UD デジタル 教科書体 NK-R" w:hint="eastAsia"/>
          <w:b/>
          <w:bCs/>
          <w:sz w:val="24"/>
          <w:szCs w:val="28"/>
        </w:rPr>
        <w:t>ATCアートウィンドウ</w:t>
      </w:r>
      <w:r w:rsidR="0064786A" w:rsidRPr="00EF3027">
        <w:rPr>
          <w:rFonts w:ascii="UD デジタル 教科書体 NK-R" w:eastAsia="UD デジタル 教科書体 NK-R" w:hint="eastAsia"/>
          <w:b/>
          <w:bCs/>
          <w:sz w:val="24"/>
          <w:szCs w:val="28"/>
        </w:rPr>
        <w:t>」での展示</w:t>
      </w:r>
      <w:bookmarkEnd w:id="40"/>
    </w:p>
    <w:p w14:paraId="4CF8D845" w14:textId="34382CFA" w:rsidR="00C73A7B" w:rsidRPr="00124206" w:rsidRDefault="00C73A7B" w:rsidP="00C73A7B">
      <w:pPr>
        <w:pStyle w:val="a3"/>
        <w:ind w:leftChars="0" w:left="0"/>
      </w:pPr>
      <w:r w:rsidRPr="00124206">
        <w:rPr>
          <w:rFonts w:hint="eastAsia"/>
          <w:b/>
          <w:bCs/>
        </w:rPr>
        <w:t xml:space="preserve">　</w:t>
      </w:r>
      <w:r w:rsidR="00084D57" w:rsidRPr="00124206">
        <w:rPr>
          <w:rFonts w:hint="eastAsia"/>
        </w:rPr>
        <w:t>新たにATCに設置した収蔵庫</w:t>
      </w:r>
      <w:r w:rsidR="004469E3" w:rsidRPr="00124206">
        <w:rPr>
          <w:rFonts w:hint="eastAsia"/>
        </w:rPr>
        <w:t>では、</w:t>
      </w:r>
      <w:r w:rsidR="00084D57" w:rsidRPr="00124206">
        <w:rPr>
          <w:rFonts w:hint="eastAsia"/>
        </w:rPr>
        <w:t>外側</w:t>
      </w:r>
      <w:r w:rsidR="004469E3" w:rsidRPr="00124206">
        <w:rPr>
          <w:rFonts w:hint="eastAsia"/>
        </w:rPr>
        <w:t>に</w:t>
      </w:r>
      <w:r w:rsidR="00084D57" w:rsidRPr="00124206">
        <w:rPr>
          <w:rFonts w:hint="eastAsia"/>
        </w:rPr>
        <w:t>展示スペースを設け、</w:t>
      </w:r>
      <w:r w:rsidR="004469E3" w:rsidRPr="00124206">
        <w:rPr>
          <w:rFonts w:hint="eastAsia"/>
        </w:rPr>
        <w:t>「ATCアートウィンドウ」として公開している。</w:t>
      </w:r>
      <w:r w:rsidR="006D4123" w:rsidRPr="00124206">
        <w:rPr>
          <w:rFonts w:hint="eastAsia"/>
        </w:rPr>
        <w:t>外から作品を鑑賞する、という制約があるものの、</w:t>
      </w:r>
      <w:r w:rsidR="004469E3" w:rsidRPr="00124206">
        <w:rPr>
          <w:rFonts w:hint="eastAsia"/>
        </w:rPr>
        <w:t>常時</w:t>
      </w:r>
      <w:r w:rsidR="00F808ED" w:rsidRPr="00124206">
        <w:rPr>
          <w:rFonts w:hint="eastAsia"/>
        </w:rPr>
        <w:t>、絵画等の</w:t>
      </w:r>
      <w:r w:rsidR="004469E3" w:rsidRPr="00124206">
        <w:rPr>
          <w:rFonts w:hint="eastAsia"/>
        </w:rPr>
        <w:t>コレクションを鑑賞いただける</w:t>
      </w:r>
      <w:r w:rsidR="00F808ED" w:rsidRPr="00124206">
        <w:rPr>
          <w:rFonts w:hint="eastAsia"/>
        </w:rPr>
        <w:t>スペースであることから、</w:t>
      </w:r>
      <w:r w:rsidRPr="00124206">
        <w:rPr>
          <w:rFonts w:hint="eastAsia"/>
        </w:rPr>
        <w:t>定期的に展示替えを行</w:t>
      </w:r>
      <w:r w:rsidR="006D4123" w:rsidRPr="00124206">
        <w:rPr>
          <w:rFonts w:hint="eastAsia"/>
        </w:rPr>
        <w:t>い</w:t>
      </w:r>
      <w:r w:rsidRPr="00124206">
        <w:rPr>
          <w:rFonts w:hint="eastAsia"/>
        </w:rPr>
        <w:t>、</w:t>
      </w:r>
      <w:r w:rsidR="00F808ED" w:rsidRPr="00124206">
        <w:rPr>
          <w:rFonts w:hint="eastAsia"/>
        </w:rPr>
        <w:t>訪れた人に</w:t>
      </w:r>
      <w:r w:rsidR="006D4123" w:rsidRPr="00124206">
        <w:rPr>
          <w:rFonts w:hint="eastAsia"/>
        </w:rPr>
        <w:t>より多くの作品を</w:t>
      </w:r>
      <w:r w:rsidR="00F808ED" w:rsidRPr="00124206">
        <w:rPr>
          <w:rFonts w:hint="eastAsia"/>
        </w:rPr>
        <w:t>鑑賞いただけるよう</w:t>
      </w:r>
      <w:r w:rsidR="006D4123" w:rsidRPr="00124206">
        <w:rPr>
          <w:rFonts w:hint="eastAsia"/>
        </w:rPr>
        <w:t>取り組んでいく。</w:t>
      </w:r>
    </w:p>
    <w:p w14:paraId="2ADDF471" w14:textId="77777777" w:rsidR="00543F43" w:rsidRPr="00124206" w:rsidRDefault="00543F43" w:rsidP="00C73A7B">
      <w:pPr>
        <w:pStyle w:val="a3"/>
        <w:ind w:leftChars="0" w:left="0"/>
      </w:pPr>
    </w:p>
    <w:p w14:paraId="18103B9E" w14:textId="79745643" w:rsidR="0064786A" w:rsidRPr="00EF3027" w:rsidRDefault="005C1412" w:rsidP="005C1412">
      <w:pPr>
        <w:pStyle w:val="a3"/>
        <w:ind w:leftChars="0" w:left="0"/>
        <w:outlineLvl w:val="1"/>
        <w:rPr>
          <w:rFonts w:ascii="UD デジタル 教科書体 NK-R" w:eastAsia="UD デジタル 教科書体 NK-R"/>
          <w:b/>
          <w:bCs/>
          <w:sz w:val="24"/>
          <w:szCs w:val="28"/>
        </w:rPr>
      </w:pPr>
      <w:bookmarkStart w:id="41" w:name="_Toc223812297"/>
      <w:r w:rsidRPr="00EF3027">
        <w:rPr>
          <w:rFonts w:ascii="UD デジタル 教科書体 NK-R" w:eastAsia="UD デジタル 教科書体 NK-R" w:hint="eastAsia"/>
          <w:b/>
          <w:bCs/>
          <w:sz w:val="24"/>
          <w:szCs w:val="28"/>
        </w:rPr>
        <w:t xml:space="preserve">５－３　</w:t>
      </w:r>
      <w:r w:rsidR="0064786A" w:rsidRPr="00EF3027">
        <w:rPr>
          <w:rFonts w:ascii="UD デジタル 教科書体 NK-R" w:eastAsia="UD デジタル 教科書体 NK-R" w:hint="eastAsia"/>
          <w:b/>
          <w:bCs/>
          <w:sz w:val="24"/>
          <w:szCs w:val="28"/>
        </w:rPr>
        <w:t>Web上での展示</w:t>
      </w:r>
      <w:bookmarkEnd w:id="41"/>
    </w:p>
    <w:p w14:paraId="31D29678" w14:textId="4D35B859" w:rsidR="004B78A2" w:rsidRPr="00124206" w:rsidRDefault="004B78A2" w:rsidP="004B78A2">
      <w:pPr>
        <w:pStyle w:val="a3"/>
        <w:ind w:leftChars="0" w:left="0"/>
      </w:pPr>
      <w:r w:rsidRPr="00124206">
        <w:rPr>
          <w:rFonts w:hint="eastAsia"/>
        </w:rPr>
        <w:t xml:space="preserve">　</w:t>
      </w:r>
      <w:r w:rsidR="00B63340" w:rsidRPr="00124206">
        <w:rPr>
          <w:rFonts w:hint="eastAsia"/>
        </w:rPr>
        <w:t>「大阪バーチャル美術館」を継続して運営することで、バーチャル空間における、約300点の作品展示を継続するともに、</w:t>
      </w:r>
      <w:r w:rsidR="00306042" w:rsidRPr="00124206">
        <w:rPr>
          <w:rFonts w:hint="eastAsia"/>
        </w:rPr>
        <w:t>デジタルアーカイブにより、作品画像や作品の基本情報を公開し、コレクションの存在を効果的にＰＲしていく。また、府内各地における作品の展示場所や展覧会の開催情報等、実際に作品を鑑賞できる機会についても、情報を発信し、</w:t>
      </w:r>
      <w:r w:rsidR="002E7DE7" w:rsidRPr="00124206">
        <w:rPr>
          <w:rFonts w:hint="eastAsia"/>
        </w:rPr>
        <w:t>実</w:t>
      </w:r>
      <w:r w:rsidR="001E5B63" w:rsidRPr="00124206">
        <w:rPr>
          <w:rFonts w:hint="eastAsia"/>
        </w:rPr>
        <w:t>作品展示</w:t>
      </w:r>
      <w:r w:rsidR="00306042" w:rsidRPr="00124206">
        <w:rPr>
          <w:rFonts w:hint="eastAsia"/>
        </w:rPr>
        <w:t>とバーチャル</w:t>
      </w:r>
      <w:r w:rsidR="00560D20" w:rsidRPr="00124206">
        <w:rPr>
          <w:rFonts w:hint="eastAsia"/>
        </w:rPr>
        <w:t>空間</w:t>
      </w:r>
      <w:r w:rsidR="003D5FDB" w:rsidRPr="00124206">
        <w:rPr>
          <w:rFonts w:hint="eastAsia"/>
        </w:rPr>
        <w:t>上</w:t>
      </w:r>
      <w:r w:rsidR="00560D20" w:rsidRPr="00124206">
        <w:rPr>
          <w:rFonts w:hint="eastAsia"/>
        </w:rPr>
        <w:t>での作品展示</w:t>
      </w:r>
      <w:r w:rsidR="00306042" w:rsidRPr="00124206">
        <w:rPr>
          <w:rFonts w:hint="eastAsia"/>
        </w:rPr>
        <w:t>を連動させて、コレクションの魅力を</w:t>
      </w:r>
      <w:r w:rsidR="002E7DE7" w:rsidRPr="00124206">
        <w:rPr>
          <w:rFonts w:hint="eastAsia"/>
        </w:rPr>
        <w:t>オンライン上で</w:t>
      </w:r>
      <w:r w:rsidR="00306042" w:rsidRPr="00124206">
        <w:rPr>
          <w:rFonts w:hint="eastAsia"/>
        </w:rPr>
        <w:t>発信していく。</w:t>
      </w:r>
    </w:p>
    <w:p w14:paraId="475E2636" w14:textId="77777777" w:rsidR="00774BA0" w:rsidRPr="00124206" w:rsidRDefault="00774BA0" w:rsidP="004B78A2">
      <w:pPr>
        <w:pStyle w:val="a3"/>
        <w:ind w:leftChars="0" w:left="0"/>
      </w:pPr>
    </w:p>
    <w:p w14:paraId="5757770C" w14:textId="2E0341E8" w:rsidR="00C315A9" w:rsidRPr="00EF3027" w:rsidRDefault="005C1412" w:rsidP="005C1412">
      <w:pPr>
        <w:pStyle w:val="a3"/>
        <w:ind w:leftChars="0" w:left="0"/>
        <w:outlineLvl w:val="1"/>
        <w:rPr>
          <w:rFonts w:ascii="UD デジタル 教科書体 NK-R" w:eastAsia="UD デジタル 教科書体 NK-R"/>
          <w:b/>
          <w:bCs/>
          <w:sz w:val="24"/>
          <w:szCs w:val="28"/>
        </w:rPr>
      </w:pPr>
      <w:bookmarkStart w:id="42" w:name="_Toc223812298"/>
      <w:r w:rsidRPr="00EF3027">
        <w:rPr>
          <w:rFonts w:ascii="UD デジタル 教科書体 NK-R" w:eastAsia="UD デジタル 教科書体 NK-R" w:hint="eastAsia"/>
          <w:b/>
          <w:bCs/>
          <w:sz w:val="24"/>
          <w:szCs w:val="28"/>
        </w:rPr>
        <w:t xml:space="preserve">５－４　</w:t>
      </w:r>
      <w:r w:rsidR="00176DD5" w:rsidRPr="00EF3027">
        <w:rPr>
          <w:rFonts w:ascii="UD デジタル 教科書体 NK-R" w:eastAsia="UD デジタル 教科書体 NK-R" w:hint="eastAsia"/>
          <w:b/>
          <w:bCs/>
          <w:sz w:val="24"/>
          <w:szCs w:val="28"/>
        </w:rPr>
        <w:t>コレクション周知の取組み</w:t>
      </w:r>
      <w:bookmarkEnd w:id="42"/>
    </w:p>
    <w:p w14:paraId="36883EAE" w14:textId="0A166383" w:rsidR="004B78A2" w:rsidRPr="00124206" w:rsidRDefault="004B78A2" w:rsidP="004B78A2">
      <w:pPr>
        <w:pStyle w:val="a3"/>
        <w:ind w:leftChars="0" w:left="0"/>
      </w:pPr>
      <w:r w:rsidRPr="00124206">
        <w:rPr>
          <w:rFonts w:hint="eastAsia"/>
          <w:b/>
          <w:bCs/>
        </w:rPr>
        <w:t xml:space="preserve">　</w:t>
      </w:r>
      <w:r w:rsidR="002D0740" w:rsidRPr="00124206">
        <w:rPr>
          <w:rFonts w:hint="eastAsia"/>
        </w:rPr>
        <w:t>より多くの方に</w:t>
      </w:r>
      <w:r w:rsidR="003F7A16" w:rsidRPr="00124206">
        <w:rPr>
          <w:rFonts w:hint="eastAsia"/>
        </w:rPr>
        <w:t>大阪府のコレクションを知っていただくため</w:t>
      </w:r>
      <w:r w:rsidR="00CD4087">
        <w:rPr>
          <w:rFonts w:hint="eastAsia"/>
        </w:rPr>
        <w:t>の様々な</w:t>
      </w:r>
      <w:r w:rsidR="002D0740" w:rsidRPr="00124206">
        <w:rPr>
          <w:rFonts w:hint="eastAsia"/>
        </w:rPr>
        <w:t>取組み</w:t>
      </w:r>
      <w:r w:rsidR="00CD4087">
        <w:rPr>
          <w:rFonts w:hint="eastAsia"/>
        </w:rPr>
        <w:t>を継続的に行っていく必要がある</w:t>
      </w:r>
      <w:r w:rsidR="002D0740" w:rsidRPr="00124206">
        <w:rPr>
          <w:rFonts w:hint="eastAsia"/>
        </w:rPr>
        <w:t>。</w:t>
      </w:r>
      <w:r w:rsidR="002D20E1" w:rsidRPr="00124206">
        <w:rPr>
          <w:rFonts w:hint="eastAsia"/>
        </w:rPr>
        <w:t>例えば、</w:t>
      </w:r>
      <w:r w:rsidR="002D0740" w:rsidRPr="00124206">
        <w:rPr>
          <w:rFonts w:hint="eastAsia"/>
        </w:rPr>
        <w:t>令和7</w:t>
      </w:r>
      <w:r w:rsidR="00705716" w:rsidRPr="00124206">
        <w:rPr>
          <w:rFonts w:hint="eastAsia"/>
        </w:rPr>
        <w:t>(2025</w:t>
      </w:r>
      <w:r w:rsidR="00705716">
        <w:rPr>
          <w:rFonts w:hint="eastAsia"/>
        </w:rPr>
        <w:t>)</w:t>
      </w:r>
      <w:r w:rsidR="002D0740" w:rsidRPr="00124206">
        <w:rPr>
          <w:rFonts w:hint="eastAsia"/>
        </w:rPr>
        <w:t>年度に実施した、府内各地の展示場所をめぐるスタンプラリーでは、約3カ月の実施期間で延べ1,141人の参加者があり、一定の効果があったと考えられる。今後、</w:t>
      </w:r>
      <w:r w:rsidR="001200B5" w:rsidRPr="00124206">
        <w:rPr>
          <w:rFonts w:hint="eastAsia"/>
        </w:rPr>
        <w:t>この結果を踏まえ、</w:t>
      </w:r>
      <w:r w:rsidR="003A7281" w:rsidRPr="00124206">
        <w:rPr>
          <w:rFonts w:hint="eastAsia"/>
        </w:rPr>
        <w:t>コレクション</w:t>
      </w:r>
      <w:r w:rsidR="00C21D55" w:rsidRPr="00124206">
        <w:rPr>
          <w:rFonts w:hint="eastAsia"/>
        </w:rPr>
        <w:t>の</w:t>
      </w:r>
      <w:r w:rsidR="003A7281" w:rsidRPr="00124206">
        <w:rPr>
          <w:rFonts w:hint="eastAsia"/>
        </w:rPr>
        <w:t>周知</w:t>
      </w:r>
      <w:r w:rsidR="003B173D" w:rsidRPr="00124206">
        <w:rPr>
          <w:rFonts w:hint="eastAsia"/>
        </w:rPr>
        <w:t>に効果的な</w:t>
      </w:r>
      <w:r w:rsidR="006B0C87" w:rsidRPr="00124206">
        <w:rPr>
          <w:rFonts w:hint="eastAsia"/>
        </w:rPr>
        <w:t>企画内容など</w:t>
      </w:r>
      <w:r w:rsidR="002D0740" w:rsidRPr="00124206">
        <w:rPr>
          <w:rFonts w:hint="eastAsia"/>
        </w:rPr>
        <w:t>について、検討を進めていく。</w:t>
      </w:r>
    </w:p>
    <w:p w14:paraId="3A931278" w14:textId="26DDDF72" w:rsidR="002D0740" w:rsidRDefault="002D0740" w:rsidP="004B78A2">
      <w:pPr>
        <w:pStyle w:val="a3"/>
        <w:ind w:leftChars="0" w:left="0"/>
      </w:pPr>
    </w:p>
    <w:p w14:paraId="28D1E00C" w14:textId="168CF8B7" w:rsidR="00FD5875" w:rsidRDefault="00FD5875" w:rsidP="004B78A2">
      <w:pPr>
        <w:pStyle w:val="a3"/>
        <w:ind w:leftChars="0" w:left="0"/>
      </w:pPr>
    </w:p>
    <w:p w14:paraId="392E3B7B" w14:textId="45BD74EA" w:rsidR="00FD5875" w:rsidRDefault="00FD5875" w:rsidP="004B78A2">
      <w:pPr>
        <w:pStyle w:val="a3"/>
        <w:ind w:leftChars="0" w:left="0"/>
      </w:pPr>
    </w:p>
    <w:p w14:paraId="103B1B10" w14:textId="77777777" w:rsidR="00FD5875" w:rsidRPr="00124206" w:rsidRDefault="00FD5875" w:rsidP="004B78A2">
      <w:pPr>
        <w:pStyle w:val="a3"/>
        <w:ind w:leftChars="0" w:left="0"/>
      </w:pPr>
    </w:p>
    <w:p w14:paraId="1D19A8A3" w14:textId="1DD9C22B" w:rsidR="00601A6F" w:rsidRPr="00B54B4F" w:rsidRDefault="005C1412" w:rsidP="005C1412">
      <w:pPr>
        <w:pStyle w:val="a3"/>
        <w:ind w:leftChars="0" w:left="0"/>
        <w:outlineLvl w:val="0"/>
        <w:rPr>
          <w:rFonts w:ascii="UD デジタル 教科書体 NK-R" w:eastAsia="UD デジタル 教科書体 NK-R"/>
          <w:b/>
          <w:bCs/>
          <w:sz w:val="28"/>
          <w:szCs w:val="32"/>
        </w:rPr>
      </w:pPr>
      <w:bookmarkStart w:id="43" w:name="_Toc223812299"/>
      <w:r w:rsidRPr="00B54B4F">
        <w:rPr>
          <w:rFonts w:ascii="UD デジタル 教科書体 NK-R" w:eastAsia="UD デジタル 教科書体 NK-R" w:hint="eastAsia"/>
          <w:b/>
          <w:bCs/>
          <w:sz w:val="28"/>
          <w:szCs w:val="32"/>
        </w:rPr>
        <w:lastRenderedPageBreak/>
        <w:t xml:space="preserve">第６章　</w:t>
      </w:r>
      <w:r w:rsidR="00F45580" w:rsidRPr="00B54B4F">
        <w:rPr>
          <w:rFonts w:ascii="UD デジタル 教科書体 NK-R" w:eastAsia="UD デジタル 教科書体 NK-R" w:hint="eastAsia"/>
          <w:b/>
          <w:bCs/>
          <w:sz w:val="28"/>
          <w:szCs w:val="32"/>
        </w:rPr>
        <w:t>今後</w:t>
      </w:r>
      <w:r w:rsidR="00601A6F" w:rsidRPr="00B54B4F">
        <w:rPr>
          <w:rFonts w:ascii="UD デジタル 教科書体 NK-R" w:eastAsia="UD デジタル 教科書体 NK-R" w:hint="eastAsia"/>
          <w:b/>
          <w:bCs/>
          <w:sz w:val="28"/>
          <w:szCs w:val="32"/>
        </w:rPr>
        <w:t>の保全</w:t>
      </w:r>
      <w:r w:rsidR="00A46924" w:rsidRPr="00B54B4F">
        <w:rPr>
          <w:rFonts w:ascii="UD デジタル 教科書体 NK-R" w:eastAsia="UD デジタル 教科書体 NK-R" w:hint="eastAsia"/>
          <w:b/>
          <w:bCs/>
          <w:sz w:val="28"/>
          <w:szCs w:val="32"/>
        </w:rPr>
        <w:t>の取組み</w:t>
      </w:r>
      <w:bookmarkEnd w:id="43"/>
    </w:p>
    <w:p w14:paraId="64001E3C" w14:textId="562F434C" w:rsidR="00A46924" w:rsidRPr="00EF3027" w:rsidRDefault="005C1412" w:rsidP="005C1412">
      <w:pPr>
        <w:pStyle w:val="a3"/>
        <w:ind w:leftChars="0" w:left="0"/>
        <w:outlineLvl w:val="1"/>
        <w:rPr>
          <w:rFonts w:ascii="UD デジタル 教科書体 NK-R" w:eastAsia="UD デジタル 教科書体 NK-R"/>
          <w:b/>
          <w:bCs/>
          <w:sz w:val="24"/>
          <w:szCs w:val="28"/>
        </w:rPr>
      </w:pPr>
      <w:bookmarkStart w:id="44" w:name="_Toc223812300"/>
      <w:r w:rsidRPr="00EF3027">
        <w:rPr>
          <w:rFonts w:ascii="UD デジタル 教科書体 NK-R" w:eastAsia="UD デジタル 教科書体 NK-R" w:hint="eastAsia"/>
          <w:b/>
          <w:bCs/>
          <w:sz w:val="24"/>
          <w:szCs w:val="28"/>
        </w:rPr>
        <w:t xml:space="preserve">６－１　</w:t>
      </w:r>
      <w:proofErr w:type="spellStart"/>
      <w:r w:rsidRPr="00EF3027">
        <w:rPr>
          <w:rFonts w:ascii="UD デジタル 教科書体 NK-R" w:eastAsia="UD デジタル 教科書体 NK-R" w:hint="eastAsia"/>
          <w:b/>
          <w:bCs/>
          <w:sz w:val="24"/>
          <w:szCs w:val="28"/>
        </w:rPr>
        <w:t>enoco</w:t>
      </w:r>
      <w:proofErr w:type="spellEnd"/>
      <w:r w:rsidRPr="00EF3027">
        <w:rPr>
          <w:rFonts w:ascii="UD デジタル 教科書体 NK-R" w:eastAsia="UD デジタル 教科書体 NK-R" w:hint="eastAsia"/>
          <w:b/>
          <w:bCs/>
          <w:sz w:val="24"/>
          <w:szCs w:val="28"/>
        </w:rPr>
        <w:t>指定管理者による状態確認</w:t>
      </w:r>
      <w:bookmarkEnd w:id="44"/>
    </w:p>
    <w:p w14:paraId="6CFAC369" w14:textId="65D69330" w:rsidR="00E3013E" w:rsidRPr="00124206" w:rsidRDefault="00E3013E" w:rsidP="00E3013E">
      <w:pPr>
        <w:pStyle w:val="a3"/>
        <w:ind w:leftChars="0" w:left="0"/>
      </w:pPr>
      <w:r w:rsidRPr="00124206">
        <w:rPr>
          <w:rFonts w:hint="eastAsia"/>
          <w:b/>
          <w:bCs/>
        </w:rPr>
        <w:t xml:space="preserve">　</w:t>
      </w:r>
      <w:proofErr w:type="spellStart"/>
      <w:r w:rsidRPr="00124206">
        <w:rPr>
          <w:rFonts w:hint="eastAsia"/>
        </w:rPr>
        <w:t>enoco</w:t>
      </w:r>
      <w:proofErr w:type="spellEnd"/>
      <w:r w:rsidRPr="00124206">
        <w:rPr>
          <w:rFonts w:hint="eastAsia"/>
        </w:rPr>
        <w:t>指定管理者が、その指定期間（令和４</w:t>
      </w:r>
      <w:r w:rsidR="0090508F">
        <w:rPr>
          <w:rFonts w:hint="eastAsia"/>
        </w:rPr>
        <w:t>(2022)</w:t>
      </w:r>
      <w:r w:rsidRPr="00124206">
        <w:rPr>
          <w:rFonts w:hint="eastAsia"/>
        </w:rPr>
        <w:t>～８</w:t>
      </w:r>
      <w:r w:rsidR="0090508F">
        <w:rPr>
          <w:rFonts w:hint="eastAsia"/>
        </w:rPr>
        <w:t>(2026)</w:t>
      </w:r>
      <w:r w:rsidRPr="00124206">
        <w:rPr>
          <w:rFonts w:hint="eastAsia"/>
        </w:rPr>
        <w:t>年度）で、所蔵する全作品について、修復の有無等を確認している。令和7</w:t>
      </w:r>
      <w:r w:rsidR="000E7D90" w:rsidRPr="00124206">
        <w:rPr>
          <w:rFonts w:hint="eastAsia"/>
        </w:rPr>
        <w:t>(2025)</w:t>
      </w:r>
      <w:r w:rsidR="00E56955">
        <w:rPr>
          <w:rFonts w:hint="eastAsia"/>
        </w:rPr>
        <w:t>年</w:t>
      </w:r>
      <w:r w:rsidRPr="00124206">
        <w:rPr>
          <w:rFonts w:hint="eastAsia"/>
        </w:rPr>
        <w:t>６月末時点で、4,435作品</w:t>
      </w:r>
      <w:r w:rsidR="00751336" w:rsidRPr="00124206">
        <w:rPr>
          <w:rFonts w:hint="eastAsia"/>
        </w:rPr>
        <w:t>について状態確認をおえているが、</w:t>
      </w:r>
      <w:r w:rsidRPr="00124206">
        <w:rPr>
          <w:rFonts w:hint="eastAsia"/>
        </w:rPr>
        <w:t>このうち、約15％にあたる673作品については修復が必要という状況である。</w:t>
      </w:r>
    </w:p>
    <w:p w14:paraId="15F57738" w14:textId="77777777" w:rsidR="00C30380" w:rsidRPr="00124206" w:rsidRDefault="00C30380" w:rsidP="00E3013E">
      <w:pPr>
        <w:pStyle w:val="a3"/>
        <w:ind w:leftChars="0" w:left="0"/>
      </w:pPr>
    </w:p>
    <w:p w14:paraId="448B2F96" w14:textId="3DACBB0E" w:rsidR="006D0FF8" w:rsidRPr="00EF3027" w:rsidRDefault="005C1412" w:rsidP="005C1412">
      <w:pPr>
        <w:pStyle w:val="a3"/>
        <w:ind w:leftChars="0" w:left="0"/>
        <w:outlineLvl w:val="1"/>
        <w:rPr>
          <w:rFonts w:ascii="UD デジタル 教科書体 NK-R" w:eastAsia="UD デジタル 教科書体 NK-R"/>
          <w:b/>
          <w:bCs/>
          <w:sz w:val="24"/>
          <w:szCs w:val="28"/>
        </w:rPr>
      </w:pPr>
      <w:bookmarkStart w:id="45" w:name="_Toc223812301"/>
      <w:r w:rsidRPr="00EF3027">
        <w:rPr>
          <w:rFonts w:ascii="UD デジタル 教科書体 NK-R" w:eastAsia="UD デジタル 教科書体 NK-R" w:hint="eastAsia"/>
          <w:b/>
          <w:bCs/>
          <w:sz w:val="24"/>
          <w:szCs w:val="28"/>
        </w:rPr>
        <w:t xml:space="preserve">６－２　</w:t>
      </w:r>
      <w:r w:rsidR="00E152A3" w:rsidRPr="00EF3027">
        <w:rPr>
          <w:rFonts w:ascii="UD デジタル 教科書体 NK-R" w:eastAsia="UD デジタル 教科書体 NK-R" w:hint="eastAsia"/>
          <w:b/>
          <w:bCs/>
          <w:sz w:val="24"/>
          <w:szCs w:val="28"/>
        </w:rPr>
        <w:t>新たに設置した収蔵庫</w:t>
      </w:r>
      <w:r w:rsidR="006D0FF8" w:rsidRPr="00EF3027">
        <w:rPr>
          <w:rFonts w:ascii="UD デジタル 教科書体 NK-R" w:eastAsia="UD デジタル 教科書体 NK-R" w:hint="eastAsia"/>
          <w:b/>
          <w:bCs/>
          <w:sz w:val="24"/>
          <w:szCs w:val="28"/>
        </w:rPr>
        <w:t>での保管</w:t>
      </w:r>
      <w:bookmarkEnd w:id="45"/>
    </w:p>
    <w:p w14:paraId="0E15CA12" w14:textId="010B2483" w:rsidR="00C30380" w:rsidRPr="00124206" w:rsidRDefault="00CA2964" w:rsidP="00C30380">
      <w:pPr>
        <w:pStyle w:val="a3"/>
        <w:ind w:leftChars="0" w:left="0"/>
      </w:pPr>
      <w:r w:rsidRPr="00124206">
        <w:rPr>
          <w:rFonts w:hint="eastAsia"/>
          <w:b/>
          <w:bCs/>
        </w:rPr>
        <w:t xml:space="preserve">　</w:t>
      </w:r>
      <w:r w:rsidR="00E152A3" w:rsidRPr="00124206">
        <w:rPr>
          <w:rFonts w:hint="eastAsia"/>
        </w:rPr>
        <w:t>新たにATCに設置した収蔵庫</w:t>
      </w:r>
      <w:r w:rsidR="004B78A2" w:rsidRPr="00124206">
        <w:rPr>
          <w:rFonts w:hint="eastAsia"/>
        </w:rPr>
        <w:t>では、咲洲庁舎地下駐車場で保管していた作品を中心に約100作品を保管している。</w:t>
      </w:r>
      <w:r w:rsidR="00A21598" w:rsidRPr="00124206">
        <w:rPr>
          <w:rFonts w:hint="eastAsia"/>
        </w:rPr>
        <w:t>今後は、府で雇用した学芸員が清掃等を行い、作品の適切な保管を行</w:t>
      </w:r>
      <w:r w:rsidR="00686770" w:rsidRPr="00124206">
        <w:rPr>
          <w:rFonts w:hint="eastAsia"/>
        </w:rPr>
        <w:t>い、現状</w:t>
      </w:r>
      <w:r w:rsidR="004F6B6A">
        <w:rPr>
          <w:rFonts w:hint="eastAsia"/>
        </w:rPr>
        <w:t>を維持するよう</w:t>
      </w:r>
      <w:r w:rsidR="00686770" w:rsidRPr="00124206">
        <w:rPr>
          <w:rFonts w:hint="eastAsia"/>
        </w:rPr>
        <w:t>保管・保全を行う。</w:t>
      </w:r>
    </w:p>
    <w:p w14:paraId="492DB45B" w14:textId="77777777" w:rsidR="004B78A2" w:rsidRPr="003B2EAC" w:rsidRDefault="004B78A2" w:rsidP="00C30380">
      <w:pPr>
        <w:pStyle w:val="a3"/>
        <w:ind w:leftChars="0" w:left="0"/>
      </w:pPr>
    </w:p>
    <w:p w14:paraId="6CA92E49" w14:textId="379B4CC9" w:rsidR="00A46924" w:rsidRPr="00EF3027" w:rsidRDefault="005C1412" w:rsidP="005C1412">
      <w:pPr>
        <w:pStyle w:val="a3"/>
        <w:ind w:leftChars="0" w:left="0"/>
        <w:outlineLvl w:val="1"/>
        <w:rPr>
          <w:rFonts w:ascii="UD デジタル 教科書体 NK-R" w:eastAsia="UD デジタル 教科書体 NK-R"/>
          <w:b/>
          <w:bCs/>
          <w:sz w:val="24"/>
          <w:szCs w:val="28"/>
        </w:rPr>
      </w:pPr>
      <w:bookmarkStart w:id="46" w:name="_Toc223812302"/>
      <w:r w:rsidRPr="00EF3027">
        <w:rPr>
          <w:rFonts w:ascii="UD デジタル 教科書体 NK-R" w:eastAsia="UD デジタル 教科書体 NK-R" w:hint="eastAsia"/>
          <w:b/>
          <w:bCs/>
          <w:sz w:val="24"/>
          <w:szCs w:val="28"/>
        </w:rPr>
        <w:t xml:space="preserve">６－３　</w:t>
      </w:r>
      <w:r w:rsidR="006D0FF8" w:rsidRPr="00EF3027">
        <w:rPr>
          <w:rFonts w:ascii="UD デジタル 教科書体 NK-R" w:eastAsia="UD デジタル 教科書体 NK-R" w:hint="eastAsia"/>
          <w:b/>
          <w:bCs/>
          <w:sz w:val="24"/>
          <w:szCs w:val="28"/>
        </w:rPr>
        <w:t>長期</w:t>
      </w:r>
      <w:r w:rsidR="00A46924" w:rsidRPr="00EF3027">
        <w:rPr>
          <w:rFonts w:ascii="UD デジタル 教科書体 NK-R" w:eastAsia="UD デジタル 教科書体 NK-R" w:hint="eastAsia"/>
          <w:b/>
          <w:bCs/>
          <w:sz w:val="24"/>
          <w:szCs w:val="28"/>
        </w:rPr>
        <w:t>展示</w:t>
      </w:r>
      <w:r w:rsidR="006D0FF8" w:rsidRPr="00EF3027">
        <w:rPr>
          <w:rFonts w:ascii="UD デジタル 教科書体 NK-R" w:eastAsia="UD デジタル 教科書体 NK-R" w:hint="eastAsia"/>
          <w:b/>
          <w:bCs/>
          <w:sz w:val="24"/>
          <w:szCs w:val="28"/>
        </w:rPr>
        <w:t>中の</w:t>
      </w:r>
      <w:r w:rsidR="00A46924" w:rsidRPr="00EF3027">
        <w:rPr>
          <w:rFonts w:ascii="UD デジタル 教科書体 NK-R" w:eastAsia="UD デジタル 教科書体 NK-R" w:hint="eastAsia"/>
          <w:b/>
          <w:bCs/>
          <w:sz w:val="24"/>
          <w:szCs w:val="28"/>
        </w:rPr>
        <w:t>作品の</w:t>
      </w:r>
      <w:r w:rsidR="006D0FF8" w:rsidRPr="00EF3027">
        <w:rPr>
          <w:rFonts w:ascii="UD デジタル 教科書体 NK-R" w:eastAsia="UD デジタル 教科書体 NK-R" w:hint="eastAsia"/>
          <w:b/>
          <w:bCs/>
          <w:sz w:val="24"/>
          <w:szCs w:val="28"/>
        </w:rPr>
        <w:t>取扱い</w:t>
      </w:r>
      <w:bookmarkEnd w:id="46"/>
    </w:p>
    <w:p w14:paraId="12D0A118" w14:textId="619D6081" w:rsidR="00C30380" w:rsidRPr="00124206" w:rsidRDefault="004B78A2" w:rsidP="00C30380">
      <w:pPr>
        <w:pStyle w:val="a3"/>
        <w:ind w:leftChars="0" w:left="0"/>
      </w:pPr>
      <w:r w:rsidRPr="00124206">
        <w:rPr>
          <w:rFonts w:hint="eastAsia"/>
          <w:b/>
          <w:bCs/>
        </w:rPr>
        <w:t xml:space="preserve">　</w:t>
      </w:r>
      <w:r w:rsidRPr="00124206">
        <w:rPr>
          <w:rFonts w:hint="eastAsia"/>
        </w:rPr>
        <w:t>長期展示を行っている作品の中には、</w:t>
      </w:r>
      <w:r w:rsidR="003A2AE8" w:rsidRPr="00124206">
        <w:rPr>
          <w:rFonts w:hint="eastAsia"/>
        </w:rPr>
        <w:t>展示を継続することが適切ではない作品が</w:t>
      </w:r>
      <w:r w:rsidR="008048D8" w:rsidRPr="00124206">
        <w:rPr>
          <w:rFonts w:hint="eastAsia"/>
        </w:rPr>
        <w:t>多い</w:t>
      </w:r>
      <w:r w:rsidR="003A2AE8" w:rsidRPr="00124206">
        <w:rPr>
          <w:rFonts w:hint="eastAsia"/>
        </w:rPr>
        <w:t>。これらの作品については、</w:t>
      </w:r>
      <w:r w:rsidR="0067482A" w:rsidRPr="00124206">
        <w:rPr>
          <w:rFonts w:hint="eastAsia"/>
        </w:rPr>
        <w:t>順次、</w:t>
      </w:r>
      <w:r w:rsidR="003B2EAC">
        <w:rPr>
          <w:rFonts w:hint="eastAsia"/>
        </w:rPr>
        <w:t>引上げを行</w:t>
      </w:r>
      <w:r w:rsidR="000C5B2E">
        <w:rPr>
          <w:rFonts w:hint="eastAsia"/>
        </w:rPr>
        <w:t>えるよう</w:t>
      </w:r>
      <w:r w:rsidR="003B2EAC">
        <w:rPr>
          <w:rFonts w:hint="eastAsia"/>
        </w:rPr>
        <w:t>、その</w:t>
      </w:r>
      <w:r w:rsidR="0067482A" w:rsidRPr="00124206">
        <w:rPr>
          <w:rFonts w:hint="eastAsia"/>
        </w:rPr>
        <w:t>保管場所</w:t>
      </w:r>
      <w:r w:rsidR="000C5B2E">
        <w:rPr>
          <w:rFonts w:hint="eastAsia"/>
        </w:rPr>
        <w:t>の確保とあわせて</w:t>
      </w:r>
      <w:r w:rsidR="00BC6100" w:rsidRPr="00124206">
        <w:rPr>
          <w:rFonts w:hint="eastAsia"/>
        </w:rPr>
        <w:t>努めていく。</w:t>
      </w:r>
    </w:p>
    <w:p w14:paraId="6714CA20" w14:textId="77777777" w:rsidR="0067482A" w:rsidRPr="00124206" w:rsidRDefault="0067482A" w:rsidP="00C30380">
      <w:pPr>
        <w:pStyle w:val="a3"/>
        <w:ind w:leftChars="0" w:left="0"/>
      </w:pPr>
    </w:p>
    <w:p w14:paraId="16A3D4AF" w14:textId="25B30A09" w:rsidR="00A46924" w:rsidRPr="00EF3027" w:rsidRDefault="005C1412" w:rsidP="005C1412">
      <w:pPr>
        <w:pStyle w:val="a3"/>
        <w:ind w:leftChars="0" w:left="0"/>
        <w:outlineLvl w:val="1"/>
        <w:rPr>
          <w:rFonts w:ascii="UD デジタル 教科書体 NK-R" w:eastAsia="UD デジタル 教科書体 NK-R"/>
          <w:b/>
          <w:bCs/>
          <w:sz w:val="24"/>
          <w:szCs w:val="28"/>
        </w:rPr>
      </w:pPr>
      <w:bookmarkStart w:id="47" w:name="_Toc223812303"/>
      <w:r w:rsidRPr="00EF3027">
        <w:rPr>
          <w:rFonts w:ascii="UD デジタル 教科書体 NK-R" w:eastAsia="UD デジタル 教科書体 NK-R" w:hint="eastAsia"/>
          <w:b/>
          <w:bCs/>
          <w:sz w:val="24"/>
          <w:szCs w:val="28"/>
        </w:rPr>
        <w:t xml:space="preserve">６－４　</w:t>
      </w:r>
      <w:r w:rsidR="00A46924" w:rsidRPr="00EF3027">
        <w:rPr>
          <w:rFonts w:ascii="UD デジタル 教科書体 NK-R" w:eastAsia="UD デジタル 教科書体 NK-R" w:hint="eastAsia"/>
          <w:b/>
          <w:bCs/>
          <w:sz w:val="24"/>
          <w:szCs w:val="28"/>
        </w:rPr>
        <w:t>作品の修復</w:t>
      </w:r>
      <w:bookmarkEnd w:id="47"/>
    </w:p>
    <w:p w14:paraId="4A5D2D85" w14:textId="1013B014" w:rsidR="00C30380" w:rsidRPr="00124206" w:rsidRDefault="0067482A" w:rsidP="00C30380">
      <w:pPr>
        <w:pStyle w:val="a3"/>
        <w:ind w:leftChars="0" w:left="0"/>
      </w:pPr>
      <w:r w:rsidRPr="00124206">
        <w:rPr>
          <w:rFonts w:hint="eastAsia"/>
          <w:b/>
          <w:bCs/>
        </w:rPr>
        <w:t xml:space="preserve">　</w:t>
      </w:r>
      <w:r w:rsidRPr="00124206">
        <w:rPr>
          <w:rFonts w:hint="eastAsia"/>
        </w:rPr>
        <w:t>現在、展示中の作品や</w:t>
      </w:r>
      <w:r w:rsidR="00A56081" w:rsidRPr="00124206">
        <w:rPr>
          <w:rFonts w:hint="eastAsia"/>
        </w:rPr>
        <w:t>令和6</w:t>
      </w:r>
      <w:r w:rsidR="004E56E9" w:rsidRPr="00124206">
        <w:rPr>
          <w:rFonts w:hint="eastAsia"/>
        </w:rPr>
        <w:t>(2024)</w:t>
      </w:r>
      <w:r w:rsidR="00E71F7F">
        <w:rPr>
          <w:rFonts w:hint="eastAsia"/>
        </w:rPr>
        <w:t>年度</w:t>
      </w:r>
      <w:r w:rsidR="00A56081" w:rsidRPr="00124206">
        <w:rPr>
          <w:rFonts w:hint="eastAsia"/>
        </w:rPr>
        <w:t>以降、予算確保を行った「</w:t>
      </w:r>
      <w:r w:rsidR="00370882" w:rsidRPr="00124206">
        <w:rPr>
          <w:rFonts w:hint="eastAsia"/>
        </w:rPr>
        <w:t>所蔵美術作品活用活性化事業」において</w:t>
      </w:r>
      <w:r w:rsidRPr="00124206">
        <w:rPr>
          <w:rFonts w:hint="eastAsia"/>
        </w:rPr>
        <w:t>新たに展示を行う作品</w:t>
      </w:r>
      <w:r w:rsidR="00370882" w:rsidRPr="00124206">
        <w:rPr>
          <w:rFonts w:hint="eastAsia"/>
        </w:rPr>
        <w:t>など</w:t>
      </w:r>
      <w:r w:rsidRPr="00124206">
        <w:rPr>
          <w:rFonts w:hint="eastAsia"/>
        </w:rPr>
        <w:t>、</w:t>
      </w:r>
      <w:r w:rsidR="00370882" w:rsidRPr="00124206">
        <w:rPr>
          <w:rFonts w:hint="eastAsia"/>
        </w:rPr>
        <w:t>予算の範囲内で</w:t>
      </w:r>
      <w:r w:rsidRPr="00124206">
        <w:rPr>
          <w:rFonts w:hint="eastAsia"/>
        </w:rPr>
        <w:t>必要に応じて、修復を進めている。これ以外の作品については、</w:t>
      </w:r>
      <w:proofErr w:type="spellStart"/>
      <w:r w:rsidRPr="00124206">
        <w:rPr>
          <w:rFonts w:hint="eastAsia"/>
        </w:rPr>
        <w:t>enoco</w:t>
      </w:r>
      <w:proofErr w:type="spellEnd"/>
      <w:r w:rsidRPr="00124206">
        <w:rPr>
          <w:rFonts w:hint="eastAsia"/>
        </w:rPr>
        <w:t>指定管理者による状態確認が終了する令和９</w:t>
      </w:r>
      <w:r w:rsidR="000E7D90" w:rsidRPr="00124206">
        <w:rPr>
          <w:rFonts w:hint="eastAsia"/>
        </w:rPr>
        <w:t>(2027)</w:t>
      </w:r>
      <w:r w:rsidR="00C8199B">
        <w:rPr>
          <w:rFonts w:hint="eastAsia"/>
        </w:rPr>
        <w:t>年</w:t>
      </w:r>
      <w:r w:rsidRPr="00124206">
        <w:rPr>
          <w:rFonts w:hint="eastAsia"/>
        </w:rPr>
        <w:t>３月以降に、</w:t>
      </w:r>
      <w:r w:rsidR="00C44E56" w:rsidRPr="00124206">
        <w:rPr>
          <w:rFonts w:hint="eastAsia"/>
        </w:rPr>
        <w:t>修復の手法や費用、取り組む順番等の整理を</w:t>
      </w:r>
      <w:r w:rsidR="00A518B5" w:rsidRPr="00124206">
        <w:rPr>
          <w:rFonts w:hint="eastAsia"/>
        </w:rPr>
        <w:t>含めた</w:t>
      </w:r>
      <w:r w:rsidRPr="00124206">
        <w:rPr>
          <w:rFonts w:hint="eastAsia"/>
        </w:rPr>
        <w:t>修復計画を</w:t>
      </w:r>
      <w:r w:rsidR="006B4247" w:rsidRPr="00124206">
        <w:rPr>
          <w:rFonts w:hint="eastAsia"/>
        </w:rPr>
        <w:t>検討</w:t>
      </w:r>
      <w:r w:rsidRPr="00124206">
        <w:rPr>
          <w:rFonts w:hint="eastAsia"/>
        </w:rPr>
        <w:t>する予定である。</w:t>
      </w:r>
    </w:p>
    <w:p w14:paraId="4AF49B0C" w14:textId="77777777" w:rsidR="0067482A" w:rsidRPr="00124206" w:rsidRDefault="0067482A" w:rsidP="00C30380">
      <w:pPr>
        <w:pStyle w:val="a3"/>
        <w:ind w:leftChars="0" w:left="0"/>
      </w:pPr>
    </w:p>
    <w:p w14:paraId="51E6FBE7" w14:textId="3A331984" w:rsidR="00601A6F" w:rsidRPr="00B54B4F" w:rsidRDefault="005C1412" w:rsidP="005C1412">
      <w:pPr>
        <w:pStyle w:val="a3"/>
        <w:ind w:leftChars="0" w:left="0"/>
        <w:outlineLvl w:val="0"/>
        <w:rPr>
          <w:rFonts w:ascii="UD デジタル 教科書体 NK-R" w:eastAsia="UD デジタル 教科書体 NK-R"/>
          <w:b/>
          <w:bCs/>
          <w:sz w:val="28"/>
          <w:szCs w:val="32"/>
        </w:rPr>
      </w:pPr>
      <w:bookmarkStart w:id="48" w:name="_Toc223812304"/>
      <w:r w:rsidRPr="00B54B4F">
        <w:rPr>
          <w:rFonts w:ascii="UD デジタル 教科書体 NK-R" w:eastAsia="UD デジタル 教科書体 NK-R" w:hint="eastAsia"/>
          <w:b/>
          <w:bCs/>
          <w:sz w:val="28"/>
          <w:szCs w:val="32"/>
        </w:rPr>
        <w:t xml:space="preserve">第７章　</w:t>
      </w:r>
      <w:r w:rsidR="00601A6F" w:rsidRPr="00B54B4F">
        <w:rPr>
          <w:rFonts w:ascii="UD デジタル 教科書体 NK-R" w:eastAsia="UD デジタル 教科書体 NK-R" w:hint="eastAsia"/>
          <w:b/>
          <w:bCs/>
          <w:sz w:val="28"/>
          <w:szCs w:val="32"/>
        </w:rPr>
        <w:t>これからの検討課題</w:t>
      </w:r>
      <w:bookmarkEnd w:id="48"/>
    </w:p>
    <w:p w14:paraId="7C2A29EC" w14:textId="3D235E4A" w:rsidR="00FA22E4" w:rsidRPr="00EF3027" w:rsidRDefault="005C1412" w:rsidP="005C1412">
      <w:pPr>
        <w:pStyle w:val="a3"/>
        <w:ind w:leftChars="0" w:left="0"/>
        <w:outlineLvl w:val="1"/>
        <w:rPr>
          <w:rFonts w:ascii="UD デジタル 教科書体 NK-R" w:eastAsia="UD デジタル 教科書体 NK-R"/>
          <w:b/>
          <w:bCs/>
          <w:sz w:val="24"/>
          <w:szCs w:val="28"/>
        </w:rPr>
      </w:pPr>
      <w:bookmarkStart w:id="49" w:name="_Toc223812305"/>
      <w:r w:rsidRPr="00EF3027">
        <w:rPr>
          <w:rFonts w:ascii="UD デジタル 教科書体 NK-R" w:eastAsia="UD デジタル 教科書体 NK-R" w:hint="eastAsia"/>
          <w:b/>
          <w:bCs/>
          <w:sz w:val="24"/>
          <w:szCs w:val="28"/>
        </w:rPr>
        <w:t>７－１　新たな活用・保全の取組みの可能性</w:t>
      </w:r>
      <w:bookmarkEnd w:id="49"/>
    </w:p>
    <w:p w14:paraId="3354FD06" w14:textId="28FA0ECE" w:rsidR="00347A2C" w:rsidRPr="00124206" w:rsidRDefault="001F4297" w:rsidP="001F4297">
      <w:pPr>
        <w:pStyle w:val="a3"/>
        <w:ind w:leftChars="0" w:left="0"/>
      </w:pPr>
      <w:r w:rsidRPr="00124206">
        <w:rPr>
          <w:rFonts w:hint="eastAsia"/>
          <w:b/>
          <w:bCs/>
        </w:rPr>
        <w:t xml:space="preserve">　</w:t>
      </w:r>
      <w:r w:rsidR="004B78A2" w:rsidRPr="00124206">
        <w:rPr>
          <w:rFonts w:hint="eastAsia"/>
        </w:rPr>
        <w:t>令和７</w:t>
      </w:r>
      <w:r w:rsidR="004E56E9" w:rsidRPr="00124206">
        <w:rPr>
          <w:rFonts w:hint="eastAsia"/>
        </w:rPr>
        <w:t>(2025)</w:t>
      </w:r>
      <w:r w:rsidR="00FD4905">
        <w:rPr>
          <w:rFonts w:hint="eastAsia"/>
        </w:rPr>
        <w:t>年度</w:t>
      </w:r>
      <w:r w:rsidR="004B78A2" w:rsidRPr="00124206">
        <w:rPr>
          <w:rFonts w:hint="eastAsia"/>
        </w:rPr>
        <w:t>に他都道府県の美術館等に対して</w:t>
      </w:r>
      <w:r w:rsidRPr="00124206">
        <w:rPr>
          <w:rFonts w:hint="eastAsia"/>
        </w:rPr>
        <w:t>アンケート</w:t>
      </w:r>
      <w:r w:rsidR="00632246">
        <w:rPr>
          <w:rFonts w:hint="eastAsia"/>
        </w:rPr>
        <w:t>による</w:t>
      </w:r>
      <w:r w:rsidRPr="00124206">
        <w:rPr>
          <w:rFonts w:hint="eastAsia"/>
        </w:rPr>
        <w:t>、活用</w:t>
      </w:r>
      <w:r w:rsidR="00690144" w:rsidRPr="00124206">
        <w:rPr>
          <w:rFonts w:hint="eastAsia"/>
        </w:rPr>
        <w:t>手法事例</w:t>
      </w:r>
      <w:r w:rsidR="00E93619" w:rsidRPr="00124206">
        <w:rPr>
          <w:rFonts w:hint="eastAsia"/>
        </w:rPr>
        <w:t>調査</w:t>
      </w:r>
      <w:r w:rsidR="00632246">
        <w:rPr>
          <w:rFonts w:hint="eastAsia"/>
        </w:rPr>
        <w:t>を行った</w:t>
      </w:r>
      <w:r w:rsidR="004B78A2" w:rsidRPr="00124206">
        <w:rPr>
          <w:rFonts w:hint="eastAsia"/>
        </w:rPr>
        <w:t>ところ、</w:t>
      </w:r>
      <w:r w:rsidR="00690144" w:rsidRPr="00124206">
        <w:rPr>
          <w:rFonts w:hint="eastAsia"/>
        </w:rPr>
        <w:t>美術館以外での長期展示や</w:t>
      </w:r>
      <w:r w:rsidR="00D40AFF" w:rsidRPr="00124206">
        <w:rPr>
          <w:rFonts w:hint="eastAsia"/>
        </w:rPr>
        <w:t>事業所等への</w:t>
      </w:r>
      <w:r w:rsidR="00690144" w:rsidRPr="00124206">
        <w:rPr>
          <w:rFonts w:hint="eastAsia"/>
        </w:rPr>
        <w:t>貸出</w:t>
      </w:r>
      <w:r w:rsidR="00D40AFF" w:rsidRPr="00124206">
        <w:rPr>
          <w:rFonts w:hint="eastAsia"/>
        </w:rPr>
        <w:t>等、府において、既に取り組んでいる手法が大半であった。</w:t>
      </w:r>
      <w:r w:rsidR="00C45EB9" w:rsidRPr="00124206">
        <w:rPr>
          <w:rFonts w:hint="eastAsia"/>
        </w:rPr>
        <w:t>府が実施していない事例</w:t>
      </w:r>
      <w:r w:rsidR="004F38A1" w:rsidRPr="00124206">
        <w:rPr>
          <w:rFonts w:hint="eastAsia"/>
        </w:rPr>
        <w:t>としては</w:t>
      </w:r>
      <w:r w:rsidR="00C45EB9" w:rsidRPr="00124206">
        <w:rPr>
          <w:rFonts w:hint="eastAsia"/>
        </w:rPr>
        <w:t>、</w:t>
      </w:r>
      <w:r w:rsidR="002A55F4" w:rsidRPr="00124206">
        <w:rPr>
          <w:rFonts w:hint="eastAsia"/>
        </w:rPr>
        <w:t>貸出用の</w:t>
      </w:r>
      <w:r w:rsidR="00774BA0" w:rsidRPr="00124206">
        <w:rPr>
          <w:rFonts w:hint="eastAsia"/>
        </w:rPr>
        <w:t>所蔵作品の展示企画を</w:t>
      </w:r>
      <w:r w:rsidR="002A55F4" w:rsidRPr="00124206">
        <w:rPr>
          <w:rFonts w:hint="eastAsia"/>
        </w:rPr>
        <w:t>用意しておき</w:t>
      </w:r>
      <w:r w:rsidR="00632246">
        <w:rPr>
          <w:rFonts w:hint="eastAsia"/>
        </w:rPr>
        <w:t>セットで</w:t>
      </w:r>
      <w:r w:rsidR="002A55F4" w:rsidRPr="00124206">
        <w:rPr>
          <w:rFonts w:hint="eastAsia"/>
        </w:rPr>
        <w:t>貸し出す</w:t>
      </w:r>
      <w:r w:rsidR="001E1B08" w:rsidRPr="00124206">
        <w:rPr>
          <w:rFonts w:hint="eastAsia"/>
        </w:rPr>
        <w:t>取組み</w:t>
      </w:r>
      <w:r w:rsidR="00E368F5" w:rsidRPr="00124206">
        <w:rPr>
          <w:rFonts w:hint="eastAsia"/>
        </w:rPr>
        <w:t>や</w:t>
      </w:r>
      <w:r w:rsidR="004F38A1" w:rsidRPr="00124206">
        <w:rPr>
          <w:rFonts w:hint="eastAsia"/>
        </w:rPr>
        <w:t>外部展示</w:t>
      </w:r>
      <w:r w:rsidR="00632246">
        <w:rPr>
          <w:rFonts w:hint="eastAsia"/>
        </w:rPr>
        <w:t>で利用する</w:t>
      </w:r>
      <w:r w:rsidR="004F38A1" w:rsidRPr="00124206">
        <w:rPr>
          <w:rFonts w:hint="eastAsia"/>
        </w:rPr>
        <w:t>専用展示ケースの開発等があり、これらは、</w:t>
      </w:r>
      <w:r w:rsidR="00347A2C" w:rsidRPr="00124206">
        <w:rPr>
          <w:rFonts w:hint="eastAsia"/>
        </w:rPr>
        <w:t>今後</w:t>
      </w:r>
      <w:r w:rsidR="008F632C" w:rsidRPr="00124206">
        <w:rPr>
          <w:rFonts w:hint="eastAsia"/>
        </w:rPr>
        <w:t>、実施</w:t>
      </w:r>
      <w:r w:rsidR="00FE4701" w:rsidRPr="00124206">
        <w:rPr>
          <w:rFonts w:hint="eastAsia"/>
        </w:rPr>
        <w:t>を</w:t>
      </w:r>
      <w:r w:rsidR="008F632C" w:rsidRPr="00124206">
        <w:rPr>
          <w:rFonts w:hint="eastAsia"/>
        </w:rPr>
        <w:t>検討</w:t>
      </w:r>
      <w:r w:rsidR="00606FE2" w:rsidRPr="00124206">
        <w:rPr>
          <w:rFonts w:hint="eastAsia"/>
        </w:rPr>
        <w:t>する可能性を有している</w:t>
      </w:r>
      <w:r w:rsidR="008F632C" w:rsidRPr="00124206">
        <w:rPr>
          <w:rFonts w:hint="eastAsia"/>
        </w:rPr>
        <w:t>。</w:t>
      </w:r>
    </w:p>
    <w:p w14:paraId="5FE3FAE5" w14:textId="7B8DDE00" w:rsidR="00502C9B" w:rsidRPr="00124206" w:rsidRDefault="00D91843" w:rsidP="001F4297">
      <w:pPr>
        <w:pStyle w:val="a3"/>
        <w:ind w:leftChars="0" w:left="0"/>
      </w:pPr>
      <w:r w:rsidRPr="00124206">
        <w:rPr>
          <w:rFonts w:hint="eastAsia"/>
        </w:rPr>
        <w:t xml:space="preserve">　あわせて、</w:t>
      </w:r>
      <w:r w:rsidR="00611FD8" w:rsidRPr="00124206">
        <w:rPr>
          <w:rFonts w:hint="eastAsia"/>
        </w:rPr>
        <w:t>コレクションの活用・保全</w:t>
      </w:r>
      <w:r w:rsidR="00632246">
        <w:rPr>
          <w:rFonts w:hint="eastAsia"/>
        </w:rPr>
        <w:t>を行う前提として</w:t>
      </w:r>
      <w:r w:rsidR="00611FD8" w:rsidRPr="00124206">
        <w:rPr>
          <w:rFonts w:hint="eastAsia"/>
        </w:rPr>
        <w:t>、</w:t>
      </w:r>
      <w:r w:rsidR="002048E1" w:rsidRPr="00124206">
        <w:rPr>
          <w:rFonts w:hint="eastAsia"/>
        </w:rPr>
        <w:t>コレクションに関する情報</w:t>
      </w:r>
      <w:r w:rsidR="00611FD8" w:rsidRPr="00124206">
        <w:rPr>
          <w:rFonts w:hint="eastAsia"/>
        </w:rPr>
        <w:t>の整理も</w:t>
      </w:r>
      <w:r w:rsidR="00727B1A" w:rsidRPr="00124206">
        <w:rPr>
          <w:rFonts w:hint="eastAsia"/>
        </w:rPr>
        <w:t>不可欠であり</w:t>
      </w:r>
      <w:r w:rsidR="00DA212C" w:rsidRPr="00124206">
        <w:rPr>
          <w:rFonts w:hint="eastAsia"/>
        </w:rPr>
        <w:t>、</w:t>
      </w:r>
      <w:r w:rsidRPr="00124206">
        <w:rPr>
          <w:rFonts w:hint="eastAsia"/>
        </w:rPr>
        <w:t>令和６(2024)</w:t>
      </w:r>
      <w:r w:rsidR="00632246">
        <w:rPr>
          <w:rFonts w:hint="eastAsia"/>
        </w:rPr>
        <w:t>年</w:t>
      </w:r>
      <w:r w:rsidRPr="00124206">
        <w:rPr>
          <w:rFonts w:hint="eastAsia"/>
        </w:rPr>
        <w:t>に導入した収蔵品管理システム</w:t>
      </w:r>
      <w:r w:rsidR="00FA7566" w:rsidRPr="00124206">
        <w:rPr>
          <w:rFonts w:hint="eastAsia"/>
        </w:rPr>
        <w:t>「I.B.MUSEUM」</w:t>
      </w:r>
      <w:r w:rsidRPr="00124206">
        <w:rPr>
          <w:rFonts w:hint="eastAsia"/>
        </w:rPr>
        <w:t>や</w:t>
      </w:r>
      <w:r w:rsidR="00632246">
        <w:rPr>
          <w:rFonts w:hint="eastAsia"/>
        </w:rPr>
        <w:t>システム</w:t>
      </w:r>
      <w:r w:rsidRPr="00124206">
        <w:rPr>
          <w:rFonts w:hint="eastAsia"/>
        </w:rPr>
        <w:t>連動</w:t>
      </w:r>
      <w:r w:rsidR="00632246">
        <w:rPr>
          <w:rFonts w:hint="eastAsia"/>
        </w:rPr>
        <w:t>させている</w:t>
      </w:r>
      <w:r w:rsidRPr="00124206">
        <w:rPr>
          <w:rFonts w:hint="eastAsia"/>
        </w:rPr>
        <w:t>大阪バーチャル美術館</w:t>
      </w:r>
      <w:r w:rsidR="00DA212C" w:rsidRPr="00124206">
        <w:rPr>
          <w:rFonts w:hint="eastAsia"/>
        </w:rPr>
        <w:t>のデジタルアーカイブ</w:t>
      </w:r>
      <w:r w:rsidR="00A65798" w:rsidRPr="00124206">
        <w:rPr>
          <w:rFonts w:hint="eastAsia"/>
        </w:rPr>
        <w:t>を</w:t>
      </w:r>
      <w:r w:rsidR="00F35CB4" w:rsidRPr="00124206">
        <w:rPr>
          <w:rFonts w:hint="eastAsia"/>
        </w:rPr>
        <w:t>どのように運用していくか、</w:t>
      </w:r>
      <w:r w:rsidR="00727B1A" w:rsidRPr="00124206">
        <w:rPr>
          <w:rFonts w:hint="eastAsia"/>
        </w:rPr>
        <w:t>今後、</w:t>
      </w:r>
      <w:r w:rsidR="00F35CB4" w:rsidRPr="00124206">
        <w:rPr>
          <w:rFonts w:hint="eastAsia"/>
        </w:rPr>
        <w:t>検討が</w:t>
      </w:r>
      <w:r w:rsidR="00611FD8" w:rsidRPr="00124206">
        <w:rPr>
          <w:rFonts w:hint="eastAsia"/>
        </w:rPr>
        <w:t>必要</w:t>
      </w:r>
      <w:r w:rsidR="00BD3483" w:rsidRPr="00124206">
        <w:rPr>
          <w:rFonts w:hint="eastAsia"/>
        </w:rPr>
        <w:t>で</w:t>
      </w:r>
      <w:r w:rsidR="00611FD8" w:rsidRPr="00124206">
        <w:rPr>
          <w:rFonts w:hint="eastAsia"/>
        </w:rPr>
        <w:t>ある。</w:t>
      </w:r>
    </w:p>
    <w:p w14:paraId="7D9641C5" w14:textId="4FDA783F" w:rsidR="008327C9" w:rsidRPr="00EF3027" w:rsidRDefault="005C1412" w:rsidP="005C1412">
      <w:pPr>
        <w:outlineLvl w:val="1"/>
        <w:rPr>
          <w:rFonts w:ascii="UD デジタル 教科書体 NK-R" w:eastAsia="UD デジタル 教科書体 NK-R"/>
          <w:b/>
          <w:bCs/>
          <w:sz w:val="24"/>
          <w:szCs w:val="28"/>
        </w:rPr>
      </w:pPr>
      <w:bookmarkStart w:id="50" w:name="_Toc223812306"/>
      <w:r w:rsidRPr="00EF3027">
        <w:rPr>
          <w:rFonts w:ascii="UD デジタル 教科書体 NK-R" w:eastAsia="UD デジタル 教科書体 NK-R" w:hint="eastAsia"/>
          <w:b/>
          <w:bCs/>
          <w:sz w:val="24"/>
          <w:szCs w:val="28"/>
        </w:rPr>
        <w:lastRenderedPageBreak/>
        <w:t xml:space="preserve">７－２　</w:t>
      </w:r>
      <w:r w:rsidR="007D2849" w:rsidRPr="00EF3027">
        <w:rPr>
          <w:rFonts w:ascii="UD デジタル 教科書体 NK-R" w:eastAsia="UD デジタル 教科書体 NK-R" w:hint="eastAsia"/>
          <w:b/>
          <w:bCs/>
          <w:sz w:val="24"/>
          <w:szCs w:val="28"/>
        </w:rPr>
        <w:t>コレクション</w:t>
      </w:r>
      <w:r w:rsidR="00FA22E4" w:rsidRPr="00EF3027">
        <w:rPr>
          <w:rFonts w:ascii="UD デジタル 教科書体 NK-R" w:eastAsia="UD デジタル 教科書体 NK-R" w:hint="eastAsia"/>
          <w:b/>
          <w:bCs/>
          <w:sz w:val="24"/>
          <w:szCs w:val="28"/>
        </w:rPr>
        <w:t>の</w:t>
      </w:r>
      <w:r w:rsidR="004648D5" w:rsidRPr="00EF3027">
        <w:rPr>
          <w:rFonts w:ascii="UD デジタル 教科書体 NK-R" w:eastAsia="UD デジタル 教科書体 NK-R" w:hint="eastAsia"/>
          <w:b/>
          <w:bCs/>
          <w:sz w:val="24"/>
          <w:szCs w:val="28"/>
        </w:rPr>
        <w:t>今後</w:t>
      </w:r>
      <w:bookmarkEnd w:id="50"/>
    </w:p>
    <w:p w14:paraId="46262B90" w14:textId="7F48F3F3" w:rsidR="007126F3" w:rsidRPr="00124206" w:rsidRDefault="007126F3" w:rsidP="003D69EF">
      <w:pPr>
        <w:pStyle w:val="a3"/>
        <w:adjustRightInd w:val="0"/>
        <w:snapToGrid w:val="0"/>
        <w:ind w:leftChars="50" w:left="105" w:firstLineChars="100" w:firstLine="210"/>
      </w:pPr>
      <w:r w:rsidRPr="00124206">
        <w:rPr>
          <w:rFonts w:hint="eastAsia"/>
        </w:rPr>
        <w:t>コレクション</w:t>
      </w:r>
      <w:r w:rsidR="00BA667A">
        <w:rPr>
          <w:rFonts w:hint="eastAsia"/>
        </w:rPr>
        <w:t>について</w:t>
      </w:r>
      <w:r w:rsidR="00907534" w:rsidRPr="00124206">
        <w:rPr>
          <w:rFonts w:hint="eastAsia"/>
        </w:rPr>
        <w:t>は、</w:t>
      </w:r>
      <w:r w:rsidRPr="00124206">
        <w:rPr>
          <w:rFonts w:hint="eastAsia"/>
        </w:rPr>
        <w:t>今後、作品の修復、寄託作品</w:t>
      </w:r>
      <w:r w:rsidR="00907534" w:rsidRPr="00124206">
        <w:rPr>
          <w:rFonts w:hint="eastAsia"/>
        </w:rPr>
        <w:t>への対応などを行っていく必要がある。</w:t>
      </w:r>
    </w:p>
    <w:p w14:paraId="29F1321C" w14:textId="3212F240" w:rsidR="006E57F5" w:rsidRPr="00124206" w:rsidRDefault="006E57F5" w:rsidP="003D69EF">
      <w:pPr>
        <w:pStyle w:val="a3"/>
        <w:adjustRightInd w:val="0"/>
        <w:snapToGrid w:val="0"/>
        <w:ind w:leftChars="50" w:left="105" w:firstLineChars="100" w:firstLine="210"/>
      </w:pPr>
      <w:r w:rsidRPr="00124206">
        <w:rPr>
          <w:rFonts w:hint="eastAsia"/>
        </w:rPr>
        <w:t>作品の修復については、</w:t>
      </w:r>
      <w:r w:rsidR="00CC5229" w:rsidRPr="00124206">
        <w:rPr>
          <w:rFonts w:hint="eastAsia"/>
        </w:rPr>
        <w:t>「</w:t>
      </w:r>
      <w:r w:rsidR="00CC5229" w:rsidRPr="00CC5229">
        <w:rPr>
          <w:rFonts w:hint="eastAsia"/>
        </w:rPr>
        <w:t>６－４</w:t>
      </w:r>
      <w:r w:rsidR="00344AAB">
        <w:rPr>
          <w:rFonts w:hint="eastAsia"/>
        </w:rPr>
        <w:t xml:space="preserve"> </w:t>
      </w:r>
      <w:r w:rsidR="00CC5229" w:rsidRPr="00CC5229">
        <w:rPr>
          <w:rFonts w:hint="eastAsia"/>
        </w:rPr>
        <w:t>作品の修復</w:t>
      </w:r>
      <w:r w:rsidR="00CC5229" w:rsidRPr="00124206">
        <w:rPr>
          <w:rFonts w:hint="eastAsia"/>
        </w:rPr>
        <w:t>」</w:t>
      </w:r>
      <w:r w:rsidRPr="00124206">
        <w:rPr>
          <w:rFonts w:hint="eastAsia"/>
        </w:rPr>
        <w:t>に記載のとおり、令和９(2027)</w:t>
      </w:r>
      <w:r w:rsidR="00C8199B">
        <w:rPr>
          <w:rFonts w:hint="eastAsia"/>
        </w:rPr>
        <w:t>年</w:t>
      </w:r>
      <w:r w:rsidRPr="00124206">
        <w:rPr>
          <w:rFonts w:hint="eastAsia"/>
        </w:rPr>
        <w:t>３月以降に、その計画について検討を行う。寄託作品については、今後、</w:t>
      </w:r>
      <w:r w:rsidR="002D61A9" w:rsidRPr="00124206">
        <w:rPr>
          <w:rFonts w:hint="eastAsia"/>
        </w:rPr>
        <w:t>作品の状況や作家・著作権者との</w:t>
      </w:r>
      <w:r w:rsidR="00412B43" w:rsidRPr="00124206">
        <w:rPr>
          <w:rFonts w:hint="eastAsia"/>
        </w:rPr>
        <w:t>連絡手法等について整理を行</w:t>
      </w:r>
      <w:r w:rsidR="00907534" w:rsidRPr="00124206">
        <w:rPr>
          <w:rFonts w:hint="eastAsia"/>
        </w:rPr>
        <w:t>う</w:t>
      </w:r>
      <w:r w:rsidR="00F012AA" w:rsidRPr="00124206">
        <w:rPr>
          <w:rFonts w:hint="eastAsia"/>
        </w:rPr>
        <w:t>。</w:t>
      </w:r>
    </w:p>
    <w:p w14:paraId="41620EF3" w14:textId="7EB22BDB" w:rsidR="007126F3" w:rsidRPr="00124206" w:rsidRDefault="00907534" w:rsidP="003D69EF">
      <w:pPr>
        <w:pStyle w:val="a3"/>
        <w:adjustRightInd w:val="0"/>
        <w:snapToGrid w:val="0"/>
        <w:ind w:leftChars="50" w:left="105" w:firstLineChars="100" w:firstLine="210"/>
      </w:pPr>
      <w:r w:rsidRPr="00124206">
        <w:rPr>
          <w:rFonts w:hint="eastAsia"/>
        </w:rPr>
        <w:t>なお、</w:t>
      </w:r>
      <w:r w:rsidR="007126F3" w:rsidRPr="00124206">
        <w:rPr>
          <w:rFonts w:hint="eastAsia"/>
        </w:rPr>
        <w:t>各種文献やアンケート調査を行った結果、</w:t>
      </w:r>
      <w:r w:rsidR="00521886">
        <w:rPr>
          <w:rFonts w:hint="eastAsia"/>
        </w:rPr>
        <w:t>他機関の事例では、</w:t>
      </w:r>
      <w:r w:rsidR="007126F3" w:rsidRPr="00124206">
        <w:rPr>
          <w:rFonts w:hint="eastAsia"/>
        </w:rPr>
        <w:t>幾つかの</w:t>
      </w:r>
      <w:r w:rsidR="0063190B" w:rsidRPr="00124206">
        <w:rPr>
          <w:rFonts w:hint="eastAsia"/>
        </w:rPr>
        <w:t>作品譲渡や売却</w:t>
      </w:r>
      <w:r w:rsidR="00521886">
        <w:rPr>
          <w:rFonts w:hint="eastAsia"/>
        </w:rPr>
        <w:t>する</w:t>
      </w:r>
      <w:r w:rsidR="007126F3" w:rsidRPr="00124206">
        <w:rPr>
          <w:rFonts w:hint="eastAsia"/>
        </w:rPr>
        <w:t>事例</w:t>
      </w:r>
      <w:r w:rsidR="00521886">
        <w:rPr>
          <w:rFonts w:hint="eastAsia"/>
        </w:rPr>
        <w:t>など</w:t>
      </w:r>
      <w:r w:rsidR="007126F3" w:rsidRPr="00124206">
        <w:rPr>
          <w:rFonts w:hint="eastAsia"/>
        </w:rPr>
        <w:t>が判明しているが、いずれも個別の事情があって実現したものであり、その実施は容易ではない。</w:t>
      </w:r>
    </w:p>
    <w:p w14:paraId="69E45FBC" w14:textId="714EBEFF" w:rsidR="007126F3" w:rsidRPr="00124206" w:rsidRDefault="007126F3" w:rsidP="003D69EF">
      <w:pPr>
        <w:pStyle w:val="a3"/>
        <w:adjustRightInd w:val="0"/>
        <w:snapToGrid w:val="0"/>
        <w:ind w:leftChars="50" w:left="105" w:firstLineChars="100" w:firstLine="210"/>
      </w:pPr>
      <w:r w:rsidRPr="00124206">
        <w:rPr>
          <w:rFonts w:hint="eastAsia"/>
        </w:rPr>
        <w:t>例えば、海外美術館では、厳格なルールを設定した上で、作者</w:t>
      </w:r>
      <w:r w:rsidR="00633A30" w:rsidRPr="00124206">
        <w:rPr>
          <w:rFonts w:hint="eastAsia"/>
        </w:rPr>
        <w:t>・</w:t>
      </w:r>
      <w:r w:rsidRPr="00124206">
        <w:rPr>
          <w:rFonts w:hint="eastAsia"/>
        </w:rPr>
        <w:t>著作権者の同意のもと、所蔵美術作品の売却が行われているが、国内ではそうした考え方が一般的ではない。また、売却が可能な作品は、状態が良い</w:t>
      </w:r>
      <w:r w:rsidR="00ED35B4">
        <w:rPr>
          <w:rFonts w:hint="eastAsia"/>
        </w:rPr>
        <w:t>ものや</w:t>
      </w:r>
      <w:r w:rsidRPr="00124206">
        <w:rPr>
          <w:rFonts w:hint="eastAsia"/>
        </w:rPr>
        <w:t>著名な</w:t>
      </w:r>
      <w:r w:rsidR="00ED35B4">
        <w:rPr>
          <w:rFonts w:hint="eastAsia"/>
        </w:rPr>
        <w:t>作者</w:t>
      </w:r>
      <w:r w:rsidRPr="00124206">
        <w:rPr>
          <w:rFonts w:hint="eastAsia"/>
        </w:rPr>
        <w:t>による作品であり、</w:t>
      </w:r>
      <w:r w:rsidR="00ED35B4">
        <w:rPr>
          <w:rFonts w:hint="eastAsia"/>
        </w:rPr>
        <w:t>これらの作品を手放すことは、</w:t>
      </w:r>
      <w:r w:rsidRPr="00124206">
        <w:rPr>
          <w:rFonts w:hint="eastAsia"/>
        </w:rPr>
        <w:t>作品の活用を進めていくうえではマイナス効果になるという点も考慮する必要がある。</w:t>
      </w:r>
    </w:p>
    <w:p w14:paraId="793998DE" w14:textId="4B40000D" w:rsidR="007126F3" w:rsidRPr="00124206" w:rsidRDefault="007126F3" w:rsidP="003D69EF">
      <w:pPr>
        <w:pStyle w:val="a3"/>
        <w:adjustRightInd w:val="0"/>
        <w:snapToGrid w:val="0"/>
        <w:ind w:leftChars="50" w:left="105" w:firstLineChars="100" w:firstLine="210"/>
      </w:pPr>
      <w:r w:rsidRPr="00124206">
        <w:rPr>
          <w:rFonts w:hint="eastAsia"/>
        </w:rPr>
        <w:t>廃棄については、アンケート調査で２件の</w:t>
      </w:r>
      <w:r w:rsidR="00ED35B4">
        <w:rPr>
          <w:rFonts w:hint="eastAsia"/>
        </w:rPr>
        <w:t>事例</w:t>
      </w:r>
      <w:r w:rsidRPr="00124206">
        <w:rPr>
          <w:rFonts w:hint="eastAsia"/>
        </w:rPr>
        <w:t>が判明したが、いずれもやむを得ない事情があったものであり、実施する場合、作者や著作権者等の了承を得た上で極めて慎重に行う必要がある。</w:t>
      </w:r>
    </w:p>
    <w:p w14:paraId="646261F4" w14:textId="1FF3F4FC" w:rsidR="008327C9" w:rsidRPr="00124206" w:rsidRDefault="007126F3" w:rsidP="003D69EF">
      <w:pPr>
        <w:pStyle w:val="a3"/>
        <w:adjustRightInd w:val="0"/>
        <w:snapToGrid w:val="0"/>
        <w:ind w:leftChars="50" w:left="105" w:firstLineChars="100" w:firstLine="210"/>
      </w:pPr>
      <w:r w:rsidRPr="00124206">
        <w:rPr>
          <w:rFonts w:hint="eastAsia"/>
        </w:rPr>
        <w:t>廃棄を検討すべき状況としては、作品状態の悪化や安全性の問題（作品に落下や倒壊の恐れがあり、建物や鑑賞者に被害が出る可能性がある）が想定される。検討にあたっては、修復の専門家によ</w:t>
      </w:r>
      <w:r w:rsidR="004D14E9">
        <w:rPr>
          <w:rFonts w:hint="eastAsia"/>
        </w:rPr>
        <w:t>り、</w:t>
      </w:r>
      <w:r w:rsidRPr="00124206">
        <w:rPr>
          <w:rFonts w:hint="eastAsia"/>
        </w:rPr>
        <w:t>作品状態や修復可能性について客観的な評価を受けること等が必要と考えられる。</w:t>
      </w:r>
    </w:p>
    <w:p w14:paraId="4E76B583" w14:textId="77777777" w:rsidR="007126F3" w:rsidRPr="00124206" w:rsidRDefault="007126F3" w:rsidP="007126F3">
      <w:pPr>
        <w:pStyle w:val="a3"/>
        <w:ind w:leftChars="0" w:left="0" w:firstLineChars="100" w:firstLine="210"/>
      </w:pPr>
    </w:p>
    <w:p w14:paraId="7A11B780" w14:textId="29236162" w:rsidR="007126F3" w:rsidRPr="00EF3027" w:rsidRDefault="005C1412" w:rsidP="005C1412">
      <w:pPr>
        <w:pStyle w:val="a3"/>
        <w:ind w:leftChars="0" w:left="0"/>
        <w:outlineLvl w:val="1"/>
        <w:rPr>
          <w:rFonts w:ascii="UD デジタル 教科書体 NK-R" w:eastAsia="UD デジタル 教科書体 NK-R"/>
          <w:b/>
          <w:bCs/>
          <w:sz w:val="24"/>
          <w:szCs w:val="28"/>
        </w:rPr>
      </w:pPr>
      <w:bookmarkStart w:id="51" w:name="_Toc223812307"/>
      <w:r w:rsidRPr="00EF3027">
        <w:rPr>
          <w:rFonts w:ascii="UD デジタル 教科書体 NK-R" w:eastAsia="UD デジタル 教科書体 NK-R" w:hint="eastAsia"/>
          <w:b/>
          <w:bCs/>
          <w:sz w:val="24"/>
          <w:szCs w:val="28"/>
        </w:rPr>
        <w:t xml:space="preserve">７－３　</w:t>
      </w:r>
      <w:r w:rsidR="007126F3" w:rsidRPr="00EF3027">
        <w:rPr>
          <w:rFonts w:ascii="UD デジタル 教科書体 NK-R" w:eastAsia="UD デジタル 教科書体 NK-R" w:hint="eastAsia"/>
          <w:b/>
          <w:bCs/>
          <w:sz w:val="24"/>
          <w:szCs w:val="28"/>
        </w:rPr>
        <w:t>本計画の見直し</w:t>
      </w:r>
      <w:bookmarkEnd w:id="51"/>
    </w:p>
    <w:p w14:paraId="14B990E7" w14:textId="4EA3DB90" w:rsidR="007126F3" w:rsidRPr="00124206" w:rsidRDefault="00CC5229" w:rsidP="007126F3">
      <w:pPr>
        <w:pStyle w:val="a3"/>
        <w:ind w:leftChars="0" w:left="0" w:firstLineChars="100" w:firstLine="210"/>
      </w:pPr>
      <w:bookmarkStart w:id="52" w:name="_Hlk219551962"/>
      <w:r w:rsidRPr="00124206">
        <w:rPr>
          <w:rFonts w:hint="eastAsia"/>
        </w:rPr>
        <w:t>「</w:t>
      </w:r>
      <w:r w:rsidRPr="00CC5229">
        <w:rPr>
          <w:rFonts w:hint="eastAsia"/>
        </w:rPr>
        <w:t>６－４</w:t>
      </w:r>
      <w:r w:rsidR="00344AAB">
        <w:rPr>
          <w:rFonts w:hint="eastAsia"/>
        </w:rPr>
        <w:t xml:space="preserve"> </w:t>
      </w:r>
      <w:r w:rsidRPr="00CC5229">
        <w:rPr>
          <w:rFonts w:hint="eastAsia"/>
        </w:rPr>
        <w:t>作品の修復</w:t>
      </w:r>
      <w:r w:rsidRPr="00124206">
        <w:rPr>
          <w:rFonts w:hint="eastAsia"/>
        </w:rPr>
        <w:t>」</w:t>
      </w:r>
      <w:r w:rsidR="007126F3" w:rsidRPr="00124206">
        <w:rPr>
          <w:rFonts w:hint="eastAsia"/>
        </w:rPr>
        <w:t>に記載のとおり、令和９(202</w:t>
      </w:r>
      <w:r w:rsidR="00D47592">
        <w:rPr>
          <w:rFonts w:hint="eastAsia"/>
        </w:rPr>
        <w:t>7</w:t>
      </w:r>
      <w:r w:rsidR="007126F3" w:rsidRPr="00124206">
        <w:rPr>
          <w:rFonts w:hint="eastAsia"/>
        </w:rPr>
        <w:t>)</w:t>
      </w:r>
      <w:r w:rsidR="008624C3">
        <w:rPr>
          <w:rFonts w:hint="eastAsia"/>
        </w:rPr>
        <w:t>年</w:t>
      </w:r>
      <w:r w:rsidR="007126F3" w:rsidRPr="00124206">
        <w:rPr>
          <w:rFonts w:hint="eastAsia"/>
        </w:rPr>
        <w:t>3月まで、</w:t>
      </w:r>
      <w:proofErr w:type="spellStart"/>
      <w:r w:rsidR="007126F3" w:rsidRPr="00124206">
        <w:rPr>
          <w:rFonts w:hint="eastAsia"/>
        </w:rPr>
        <w:t>enoco</w:t>
      </w:r>
      <w:proofErr w:type="spellEnd"/>
      <w:r w:rsidR="007126F3" w:rsidRPr="00124206">
        <w:rPr>
          <w:rFonts w:hint="eastAsia"/>
        </w:rPr>
        <w:t>指定管理者による全作品の状態確認を実施</w:t>
      </w:r>
      <w:r w:rsidR="008624C3">
        <w:rPr>
          <w:rFonts w:hint="eastAsia"/>
        </w:rPr>
        <w:t>中である</w:t>
      </w:r>
      <w:r w:rsidR="007126F3" w:rsidRPr="00124206">
        <w:rPr>
          <w:rFonts w:hint="eastAsia"/>
        </w:rPr>
        <w:t>。同項に記載の作品の修復に関する計画は、その結果を踏まえる必要があるため、状態確認が終了する令和９(2027)</w:t>
      </w:r>
      <w:r w:rsidR="008624C3">
        <w:rPr>
          <w:rFonts w:hint="eastAsia"/>
        </w:rPr>
        <w:t>年</w:t>
      </w:r>
      <w:r w:rsidR="007126F3" w:rsidRPr="00124206">
        <w:rPr>
          <w:rFonts w:hint="eastAsia"/>
        </w:rPr>
        <w:t>３月以降に検討の上、本計画に反映させる又は新たに修復計画を策定する予定である。</w:t>
      </w:r>
    </w:p>
    <w:p w14:paraId="2DF8BADF" w14:textId="69D2B76B" w:rsidR="007126F3" w:rsidRPr="00124206" w:rsidRDefault="007126F3" w:rsidP="008624C3">
      <w:pPr>
        <w:pStyle w:val="a3"/>
        <w:ind w:leftChars="0" w:left="0" w:firstLineChars="100" w:firstLine="210"/>
      </w:pPr>
      <w:r w:rsidRPr="00124206">
        <w:rPr>
          <w:rFonts w:hint="eastAsia"/>
        </w:rPr>
        <w:t>また、上述した以外でも、必要に応じて、本計画の見直しを行うこと</w:t>
      </w:r>
      <w:r w:rsidR="008624C3">
        <w:rPr>
          <w:rFonts w:hint="eastAsia"/>
        </w:rPr>
        <w:t>とする</w:t>
      </w:r>
      <w:r w:rsidRPr="00124206">
        <w:rPr>
          <w:rFonts w:hint="eastAsia"/>
        </w:rPr>
        <w:t>。</w:t>
      </w:r>
      <w:bookmarkEnd w:id="52"/>
    </w:p>
    <w:p w14:paraId="709EE8AD" w14:textId="570F4AD2" w:rsidR="009B4122" w:rsidRPr="00124206" w:rsidRDefault="009B4122" w:rsidP="00C72B08">
      <w:pPr>
        <w:widowControl/>
        <w:jc w:val="left"/>
        <w:rPr>
          <w:b/>
          <w:bCs/>
        </w:rPr>
      </w:pPr>
    </w:p>
    <w:p w14:paraId="342B72F2" w14:textId="67ECCB0B" w:rsidR="0004357E" w:rsidRPr="00B54B4F" w:rsidRDefault="0004357E" w:rsidP="005C1412">
      <w:pPr>
        <w:pStyle w:val="a3"/>
        <w:ind w:leftChars="0" w:left="0"/>
        <w:outlineLvl w:val="0"/>
        <w:rPr>
          <w:rFonts w:ascii="UD デジタル 教科書体 NK-R" w:eastAsia="UD デジタル 教科書体 NK-R"/>
          <w:b/>
          <w:bCs/>
          <w:sz w:val="28"/>
          <w:szCs w:val="32"/>
        </w:rPr>
      </w:pPr>
      <w:bookmarkStart w:id="53" w:name="_Toc223812308"/>
      <w:r w:rsidRPr="00B54B4F">
        <w:rPr>
          <w:rFonts w:ascii="UD デジタル 教科書体 NK-R" w:eastAsia="UD デジタル 教科書体 NK-R" w:hint="eastAsia"/>
          <w:b/>
          <w:bCs/>
          <w:sz w:val="28"/>
          <w:szCs w:val="32"/>
        </w:rPr>
        <w:t>参考資料</w:t>
      </w:r>
      <w:bookmarkEnd w:id="53"/>
    </w:p>
    <w:p w14:paraId="0D4543CB" w14:textId="610B6EDA" w:rsidR="000E7D90" w:rsidRPr="002D0107" w:rsidRDefault="005C1412" w:rsidP="00EF1225">
      <w:pPr>
        <w:pStyle w:val="a3"/>
        <w:ind w:leftChars="0" w:left="0" w:firstLineChars="50" w:firstLine="105"/>
        <w:outlineLvl w:val="1"/>
        <w:rPr>
          <w:rFonts w:ascii="UD デジタル 教科書体 NK-R" w:eastAsia="UD デジタル 教科書体 NK-R" w:hAnsiTheme="minorEastAsia"/>
        </w:rPr>
      </w:pPr>
      <w:bookmarkStart w:id="54" w:name="_Toc223812309"/>
      <w:r w:rsidRPr="002D0107">
        <w:rPr>
          <w:rFonts w:ascii="UD デジタル 教科書体 NK-R" w:eastAsia="UD デジタル 教科書体 NK-R" w:hAnsiTheme="minorEastAsia" w:hint="eastAsia"/>
        </w:rPr>
        <w:t>１</w:t>
      </w:r>
      <w:r w:rsidR="00EF1225" w:rsidRPr="002D0107">
        <w:rPr>
          <w:rFonts w:ascii="UD デジタル 教科書体 NK-R" w:eastAsia="UD デジタル 教科書体 NK-R" w:hAnsiTheme="minorEastAsia" w:hint="eastAsia"/>
        </w:rPr>
        <w:tab/>
      </w:r>
      <w:r w:rsidRPr="002D0107">
        <w:rPr>
          <w:rFonts w:ascii="UD デジタル 教科書体 NK-R" w:eastAsia="UD デジタル 教科書体 NK-R" w:hAnsiTheme="minorEastAsia" w:hint="eastAsia"/>
        </w:rPr>
        <w:t>大阪府20世紀美術コレクションの概要</w:t>
      </w:r>
      <w:bookmarkEnd w:id="54"/>
      <w:r w:rsidR="000E7D90" w:rsidRPr="002D0107">
        <w:rPr>
          <w:rFonts w:ascii="UD デジタル 教科書体 NK-R" w:eastAsia="UD デジタル 教科書体 NK-R" w:hAnsiTheme="minorEastAsia" w:hint="eastAsia"/>
        </w:rPr>
        <w:tab/>
      </w:r>
    </w:p>
    <w:p w14:paraId="759F93CB" w14:textId="4A109B78" w:rsidR="0004357E" w:rsidRPr="002D0107" w:rsidRDefault="005C1412" w:rsidP="00EF1225">
      <w:pPr>
        <w:pStyle w:val="a3"/>
        <w:ind w:leftChars="0" w:left="0" w:firstLineChars="50" w:firstLine="105"/>
        <w:outlineLvl w:val="1"/>
        <w:rPr>
          <w:rFonts w:ascii="UD デジタル 教科書体 NK-R" w:eastAsia="UD デジタル 教科書体 NK-R" w:hAnsiTheme="minorEastAsia"/>
        </w:rPr>
      </w:pPr>
      <w:bookmarkStart w:id="55" w:name="_Toc223812310"/>
      <w:r w:rsidRPr="002D0107">
        <w:rPr>
          <w:rFonts w:ascii="UD デジタル 教科書体 NK-R" w:eastAsia="UD デジタル 教科書体 NK-R" w:hAnsiTheme="minorEastAsia" w:hint="eastAsia"/>
        </w:rPr>
        <w:t>２</w:t>
      </w:r>
      <w:r w:rsidR="00EF1225" w:rsidRPr="002D0107">
        <w:rPr>
          <w:rFonts w:ascii="UD デジタル 教科書体 NK-R" w:eastAsia="UD デジタル 教科書体 NK-R" w:hAnsiTheme="minorEastAsia" w:hint="eastAsia"/>
        </w:rPr>
        <w:tab/>
      </w:r>
      <w:r w:rsidRPr="002D0107">
        <w:rPr>
          <w:rFonts w:ascii="UD デジタル 教科書体 NK-R" w:eastAsia="UD デジタル 教科書体 NK-R" w:hAnsiTheme="minorEastAsia" w:hint="eastAsia"/>
        </w:rPr>
        <w:t>作品の収集と</w:t>
      </w:r>
      <w:proofErr w:type="spellStart"/>
      <w:r w:rsidRPr="002D0107">
        <w:rPr>
          <w:rFonts w:ascii="UD デジタル 教科書体 NK-R" w:eastAsia="UD デジタル 教科書体 NK-R" w:hAnsiTheme="minorEastAsia" w:hint="eastAsia"/>
        </w:rPr>
        <w:t>enoco</w:t>
      </w:r>
      <w:proofErr w:type="spellEnd"/>
      <w:r w:rsidRPr="002D0107">
        <w:rPr>
          <w:rFonts w:ascii="UD デジタル 教科書体 NK-R" w:eastAsia="UD デジタル 教科書体 NK-R" w:hAnsiTheme="minorEastAsia" w:hint="eastAsia"/>
        </w:rPr>
        <w:t>開館までの活用・保全場所に係る経緯</w:t>
      </w:r>
      <w:bookmarkEnd w:id="55"/>
      <w:r w:rsidR="0004357E" w:rsidRPr="002D0107">
        <w:rPr>
          <w:rFonts w:ascii="UD デジタル 教科書体 NK-R" w:eastAsia="UD デジタル 教科書体 NK-R" w:hAnsiTheme="minorEastAsia" w:hint="eastAsia"/>
        </w:rPr>
        <w:t xml:space="preserve">　</w:t>
      </w:r>
      <w:r w:rsidR="0004357E" w:rsidRPr="002D0107">
        <w:rPr>
          <w:rFonts w:ascii="UD デジタル 教科書体 NK-R" w:eastAsia="UD デジタル 教科書体 NK-R" w:hAnsiTheme="minorEastAsia" w:hint="eastAsia"/>
        </w:rPr>
        <w:tab/>
      </w:r>
      <w:r w:rsidR="0004357E" w:rsidRPr="002D0107">
        <w:rPr>
          <w:rFonts w:ascii="UD デジタル 教科書体 NK-R" w:eastAsia="UD デジタル 教科書体 NK-R" w:hAnsiTheme="minorEastAsia" w:hint="eastAsia"/>
        </w:rPr>
        <w:tab/>
      </w:r>
    </w:p>
    <w:p w14:paraId="5018385D" w14:textId="7E1B3C4D" w:rsidR="00A06345" w:rsidRPr="002D0107" w:rsidRDefault="005C1412" w:rsidP="00EF1225">
      <w:pPr>
        <w:pStyle w:val="a3"/>
        <w:ind w:leftChars="0" w:left="0" w:firstLineChars="50" w:firstLine="105"/>
        <w:outlineLvl w:val="1"/>
        <w:rPr>
          <w:rFonts w:ascii="UD デジタル 教科書体 NK-R" w:eastAsia="UD デジタル 教科書体 NK-R" w:hAnsiTheme="minorEastAsia"/>
        </w:rPr>
      </w:pPr>
      <w:bookmarkStart w:id="56" w:name="_Toc223812311"/>
      <w:r w:rsidRPr="002D0107">
        <w:rPr>
          <w:rFonts w:ascii="UD デジタル 教科書体 NK-R" w:eastAsia="UD デジタル 教科書体 NK-R" w:hAnsiTheme="minorEastAsia" w:hint="eastAsia"/>
        </w:rPr>
        <w:t>３</w:t>
      </w:r>
      <w:r w:rsidR="00EF1225" w:rsidRPr="002D0107">
        <w:rPr>
          <w:rFonts w:ascii="UD デジタル 教科書体 NK-R" w:eastAsia="UD デジタル 教科書体 NK-R" w:hAnsiTheme="minorEastAsia" w:hint="eastAsia"/>
        </w:rPr>
        <w:tab/>
      </w:r>
      <w:r w:rsidRPr="002D0107">
        <w:rPr>
          <w:rFonts w:ascii="UD デジタル 教科書体 NK-R" w:eastAsia="UD デジタル 教科書体 NK-R" w:hAnsiTheme="minorEastAsia" w:hint="eastAsia"/>
        </w:rPr>
        <w:t>大阪府20世紀美術コレクションの内訳</w:t>
      </w:r>
      <w:bookmarkEnd w:id="56"/>
      <w:r w:rsidR="00A06345" w:rsidRPr="002D0107">
        <w:rPr>
          <w:rFonts w:ascii="UD デジタル 教科書体 NK-R" w:eastAsia="UD デジタル 教科書体 NK-R" w:hAnsiTheme="minorEastAsia" w:hint="eastAsia"/>
        </w:rPr>
        <w:tab/>
      </w:r>
    </w:p>
    <w:p w14:paraId="766043B1" w14:textId="77F3B938" w:rsidR="00EB6013" w:rsidRPr="002D0107" w:rsidRDefault="005C1412" w:rsidP="00EF1225">
      <w:pPr>
        <w:pStyle w:val="a3"/>
        <w:ind w:leftChars="0" w:left="0" w:firstLineChars="50" w:firstLine="105"/>
        <w:outlineLvl w:val="1"/>
        <w:rPr>
          <w:rFonts w:ascii="UD デジタル 教科書体 NK-R" w:eastAsia="UD デジタル 教科書体 NK-R" w:hAnsiTheme="minorEastAsia"/>
        </w:rPr>
      </w:pPr>
      <w:bookmarkStart w:id="57" w:name="_Toc223812312"/>
      <w:r w:rsidRPr="002D0107">
        <w:rPr>
          <w:rFonts w:ascii="UD デジタル 教科書体 NK-R" w:eastAsia="UD デジタル 教科書体 NK-R" w:hAnsiTheme="minorEastAsia" w:hint="eastAsia"/>
        </w:rPr>
        <w:t>４</w:t>
      </w:r>
      <w:r w:rsidR="00EF1225" w:rsidRPr="002D0107">
        <w:rPr>
          <w:rFonts w:ascii="UD デジタル 教科書体 NK-R" w:eastAsia="UD デジタル 教科書体 NK-R" w:hAnsiTheme="minorEastAsia" w:hint="eastAsia"/>
        </w:rPr>
        <w:tab/>
      </w:r>
      <w:r w:rsidRPr="002D0107">
        <w:rPr>
          <w:rFonts w:ascii="UD デジタル 教科書体 NK-R" w:eastAsia="UD デジタル 教科書体 NK-R" w:hAnsiTheme="minorEastAsia" w:hint="eastAsia"/>
        </w:rPr>
        <w:t>大阪府20世紀美術コレクションの展示・保管の状況</w:t>
      </w:r>
      <w:bookmarkEnd w:id="57"/>
      <w:r w:rsidR="00EB6013" w:rsidRPr="002D0107">
        <w:rPr>
          <w:rFonts w:ascii="UD デジタル 教科書体 NK-R" w:eastAsia="UD デジタル 教科書体 NK-R" w:hAnsiTheme="minorEastAsia" w:hint="eastAsia"/>
        </w:rPr>
        <w:tab/>
      </w:r>
      <w:r w:rsidR="00A06345" w:rsidRPr="002D0107">
        <w:rPr>
          <w:rFonts w:ascii="UD デジタル 教科書体 NK-R" w:eastAsia="UD デジタル 教科書体 NK-R" w:hAnsiTheme="minorEastAsia" w:hint="eastAsia"/>
        </w:rPr>
        <w:tab/>
      </w:r>
    </w:p>
    <w:p w14:paraId="69C332BC" w14:textId="3E913382" w:rsidR="007A0E26" w:rsidRPr="002D0107" w:rsidRDefault="005C1412" w:rsidP="00EF1225">
      <w:pPr>
        <w:pStyle w:val="a3"/>
        <w:ind w:leftChars="0" w:left="0" w:firstLineChars="50" w:firstLine="105"/>
        <w:outlineLvl w:val="1"/>
        <w:rPr>
          <w:rFonts w:ascii="UD デジタル 教科書体 NK-R" w:eastAsia="UD デジタル 教科書体 NK-R" w:hAnsiTheme="minorEastAsia"/>
        </w:rPr>
      </w:pPr>
      <w:bookmarkStart w:id="58" w:name="_Toc223812313"/>
      <w:r w:rsidRPr="002D0107">
        <w:rPr>
          <w:rFonts w:ascii="UD デジタル 教科書体 NK-R" w:eastAsia="UD デジタル 教科書体 NK-R" w:hAnsiTheme="minorEastAsia" w:hint="eastAsia"/>
        </w:rPr>
        <w:t>５</w:t>
      </w:r>
      <w:r w:rsidR="00EF1225" w:rsidRPr="002D0107">
        <w:rPr>
          <w:rFonts w:ascii="UD デジタル 教科書体 NK-R" w:eastAsia="UD デジタル 教科書体 NK-R" w:hAnsiTheme="minorEastAsia" w:hint="eastAsia"/>
        </w:rPr>
        <w:tab/>
      </w:r>
      <w:r w:rsidRPr="002D0107">
        <w:rPr>
          <w:rFonts w:ascii="UD デジタル 教科書体 NK-R" w:eastAsia="UD デジタル 教科書体 NK-R" w:hAnsiTheme="minorEastAsia" w:hint="eastAsia"/>
        </w:rPr>
        <w:t>大阪府所蔵美術作品活用活性化事業の実績</w:t>
      </w:r>
      <w:bookmarkEnd w:id="58"/>
    </w:p>
    <w:p w14:paraId="37920EF5" w14:textId="6C74D11A" w:rsidR="00823B57" w:rsidRPr="002D0107" w:rsidRDefault="005C1412" w:rsidP="00EF1225">
      <w:pPr>
        <w:pStyle w:val="a3"/>
        <w:ind w:leftChars="0" w:left="0" w:firstLineChars="50" w:firstLine="105"/>
        <w:outlineLvl w:val="1"/>
        <w:rPr>
          <w:rFonts w:ascii="UD デジタル 教科書体 NK-R" w:eastAsia="UD デジタル 教科書体 NK-R" w:hAnsiTheme="minorEastAsia"/>
        </w:rPr>
      </w:pPr>
      <w:bookmarkStart w:id="59" w:name="_Toc223812314"/>
      <w:r w:rsidRPr="002D0107">
        <w:rPr>
          <w:rFonts w:ascii="UD デジタル 教科書体 NK-R" w:eastAsia="UD デジタル 教科書体 NK-R" w:hAnsiTheme="minorEastAsia" w:hint="eastAsia"/>
        </w:rPr>
        <w:t>６</w:t>
      </w:r>
      <w:r w:rsidR="00EF1225" w:rsidRPr="002D0107">
        <w:rPr>
          <w:rFonts w:ascii="UD デジタル 教科書体 NK-R" w:eastAsia="UD デジタル 教科書体 NK-R" w:hAnsiTheme="minorEastAsia" w:hint="eastAsia"/>
        </w:rPr>
        <w:tab/>
      </w:r>
      <w:r w:rsidRPr="002D0107">
        <w:rPr>
          <w:rFonts w:ascii="UD デジタル 教科書体 NK-R" w:eastAsia="UD デジタル 教科書体 NK-R" w:hAnsiTheme="minorEastAsia" w:hint="eastAsia"/>
        </w:rPr>
        <w:t>大型作品の保管場所の経緯</w:t>
      </w:r>
      <w:bookmarkEnd w:id="59"/>
      <w:r w:rsidR="00823B57" w:rsidRPr="002D0107">
        <w:rPr>
          <w:rFonts w:ascii="UD デジタル 教科書体 NK-R" w:eastAsia="UD デジタル 教科書体 NK-R" w:hAnsiTheme="minorEastAsia" w:hint="eastAsia"/>
        </w:rPr>
        <w:tab/>
      </w:r>
    </w:p>
    <w:p w14:paraId="4F82FC75" w14:textId="3D7C7666" w:rsidR="00CD245D" w:rsidRPr="002D0107" w:rsidRDefault="005C1412" w:rsidP="00EF1225">
      <w:pPr>
        <w:pStyle w:val="a3"/>
        <w:ind w:leftChars="0" w:left="0" w:firstLineChars="50" w:firstLine="105"/>
        <w:outlineLvl w:val="1"/>
        <w:rPr>
          <w:rFonts w:ascii="UD デジタル 教科書体 NK-R" w:eastAsia="UD デジタル 教科書体 NK-R" w:hAnsiTheme="minorEastAsia"/>
        </w:rPr>
      </w:pPr>
      <w:bookmarkStart w:id="60" w:name="_Toc223812315"/>
      <w:r w:rsidRPr="002D0107">
        <w:rPr>
          <w:rFonts w:ascii="UD デジタル 教科書体 NK-R" w:eastAsia="UD デジタル 教科書体 NK-R" w:hAnsiTheme="minorEastAsia" w:hint="eastAsia"/>
        </w:rPr>
        <w:t>７</w:t>
      </w:r>
      <w:r w:rsidR="00EF1225" w:rsidRPr="002D0107">
        <w:rPr>
          <w:rFonts w:ascii="UD デジタル 教科書体 NK-R" w:eastAsia="UD デジタル 教科書体 NK-R" w:hAnsiTheme="minorEastAsia" w:hint="eastAsia"/>
        </w:rPr>
        <w:tab/>
      </w:r>
      <w:r w:rsidRPr="002D0107">
        <w:rPr>
          <w:rFonts w:ascii="UD デジタル 教科書体 NK-R" w:eastAsia="UD デジタル 教科書体 NK-R" w:hAnsiTheme="minorEastAsia" w:hint="eastAsia"/>
        </w:rPr>
        <w:t>大型作品の保管状態</w:t>
      </w:r>
      <w:bookmarkEnd w:id="60"/>
      <w:r w:rsidR="00CD245D" w:rsidRPr="002D0107">
        <w:rPr>
          <w:rFonts w:ascii="UD デジタル 教科書体 NK-R" w:eastAsia="UD デジタル 教科書体 NK-R" w:hAnsiTheme="minorEastAsia" w:hint="eastAsia"/>
        </w:rPr>
        <w:tab/>
      </w:r>
    </w:p>
    <w:p w14:paraId="00A716C4" w14:textId="63FD3556" w:rsidR="00823B57" w:rsidRPr="002D0107" w:rsidRDefault="005C1412" w:rsidP="00EF1225">
      <w:pPr>
        <w:pStyle w:val="a3"/>
        <w:ind w:leftChars="0" w:left="0" w:firstLineChars="50" w:firstLine="105"/>
        <w:outlineLvl w:val="1"/>
        <w:rPr>
          <w:rFonts w:ascii="UD デジタル 教科書体 NK-R" w:eastAsia="UD デジタル 教科書体 NK-R" w:hAnsiTheme="minorEastAsia"/>
        </w:rPr>
      </w:pPr>
      <w:bookmarkStart w:id="61" w:name="_Toc223812316"/>
      <w:r w:rsidRPr="002D0107">
        <w:rPr>
          <w:rFonts w:ascii="UD デジタル 教科書体 NK-R" w:eastAsia="UD デジタル 教科書体 NK-R" w:hAnsiTheme="minorEastAsia" w:hint="eastAsia"/>
        </w:rPr>
        <w:t>８</w:t>
      </w:r>
      <w:r w:rsidR="00EF1225" w:rsidRPr="002D0107">
        <w:rPr>
          <w:rFonts w:ascii="UD デジタル 教科書体 NK-R" w:eastAsia="UD デジタル 教科書体 NK-R" w:hAnsiTheme="minorEastAsia" w:hint="eastAsia"/>
        </w:rPr>
        <w:tab/>
      </w:r>
      <w:r w:rsidRPr="002D0107">
        <w:rPr>
          <w:rFonts w:ascii="UD デジタル 教科書体 NK-R" w:eastAsia="UD デジタル 教科書体 NK-R" w:hAnsiTheme="minorEastAsia" w:hint="eastAsia"/>
        </w:rPr>
        <w:t>大阪府20世紀美術コレクションの活用・保全について(アート作品の活用・保全に向けた最終報告)</w:t>
      </w:r>
      <w:bookmarkEnd w:id="61"/>
    </w:p>
    <w:p w14:paraId="18DE7018" w14:textId="0DDAD195" w:rsidR="005C1412" w:rsidRPr="002D0107" w:rsidRDefault="005C1412" w:rsidP="00EF1225">
      <w:pPr>
        <w:pStyle w:val="a3"/>
        <w:ind w:leftChars="0" w:left="0" w:firstLineChars="50" w:firstLine="105"/>
        <w:outlineLvl w:val="1"/>
        <w:rPr>
          <w:rFonts w:ascii="UD デジタル 教科書体 NK-R" w:eastAsia="UD デジタル 教科書体 NK-R" w:hAnsiTheme="minorEastAsia"/>
        </w:rPr>
      </w:pPr>
      <w:bookmarkStart w:id="62" w:name="_Toc223812317"/>
      <w:r w:rsidRPr="002D0107">
        <w:rPr>
          <w:rFonts w:ascii="UD デジタル 教科書体 NK-R" w:eastAsia="UD デジタル 教科書体 NK-R" w:hAnsiTheme="minorEastAsia" w:hint="eastAsia"/>
        </w:rPr>
        <w:t>９</w:t>
      </w:r>
      <w:r w:rsidR="00EF1225" w:rsidRPr="002D0107">
        <w:rPr>
          <w:rFonts w:ascii="UD デジタル 教科書体 NK-R" w:eastAsia="UD デジタル 教科書体 NK-R" w:hAnsiTheme="minorEastAsia" w:hint="eastAsia"/>
        </w:rPr>
        <w:tab/>
      </w:r>
      <w:r w:rsidRPr="002D0107">
        <w:rPr>
          <w:rFonts w:ascii="UD デジタル 教科書体 NK-R" w:eastAsia="UD デジタル 教科書体 NK-R" w:hAnsiTheme="minorEastAsia" w:hint="eastAsia"/>
        </w:rPr>
        <w:t>今後の取組み予定</w:t>
      </w:r>
      <w:bookmarkStart w:id="63" w:name="_Toc223812318"/>
      <w:bookmarkEnd w:id="62"/>
    </w:p>
    <w:p w14:paraId="0E0DCA48" w14:textId="1B950F76" w:rsidR="009E2748" w:rsidRPr="002D0107" w:rsidRDefault="005C1412" w:rsidP="002D0107">
      <w:pPr>
        <w:outlineLvl w:val="1"/>
        <w:rPr>
          <w:rFonts w:asciiTheme="minorEastAsia" w:hAnsiTheme="minorEastAsia"/>
          <w:b/>
          <w:bCs/>
        </w:rPr>
      </w:pPr>
      <w:r w:rsidRPr="002D0107">
        <w:rPr>
          <w:rFonts w:ascii="UD デジタル 教科書体 NK-R" w:eastAsia="UD デジタル 教科書体 NK-R" w:hAnsiTheme="minorEastAsia" w:hint="eastAsia"/>
        </w:rPr>
        <w:t>10</w:t>
      </w:r>
      <w:r w:rsidR="00F740FA" w:rsidRPr="002D0107">
        <w:rPr>
          <w:rFonts w:ascii="UD デジタル 教科書体 NK-R" w:eastAsia="UD デジタル 教科書体 NK-R" w:hAnsiTheme="minorEastAsia" w:hint="eastAsia"/>
        </w:rPr>
        <w:tab/>
      </w:r>
      <w:r w:rsidR="00755B4C" w:rsidRPr="002D0107">
        <w:rPr>
          <w:rFonts w:ascii="UD デジタル 教科書体 NK-R" w:eastAsia="UD デジタル 教科書体 NK-R" w:hAnsiTheme="minorEastAsia" w:hint="eastAsia"/>
        </w:rPr>
        <w:t>大阪府「所蔵美術作品の活用・保全等に関する実態調査業務」アンケート調査結果</w:t>
      </w:r>
      <w:bookmarkEnd w:id="63"/>
      <w:r w:rsidR="009E2748" w:rsidRPr="002D0107">
        <w:rPr>
          <w:rFonts w:asciiTheme="minorEastAsia" w:hAnsiTheme="minorEastAsia"/>
          <w:b/>
          <w:bCs/>
        </w:rPr>
        <w:tab/>
      </w:r>
    </w:p>
    <w:sectPr w:rsidR="009E2748" w:rsidRPr="002D0107" w:rsidSect="00005A8E">
      <w:footerReference w:type="default" r:id="rId9"/>
      <w:type w:val="continuous"/>
      <w:pgSz w:w="11906" w:h="16838"/>
      <w:pgMar w:top="1440" w:right="1080" w:bottom="1440" w:left="1080"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26B1D" w14:textId="77777777" w:rsidR="00DC51FE" w:rsidRDefault="00DC51FE" w:rsidP="001D303B">
      <w:r>
        <w:separator/>
      </w:r>
    </w:p>
  </w:endnote>
  <w:endnote w:type="continuationSeparator" w:id="0">
    <w:p w14:paraId="136FB24E" w14:textId="77777777" w:rsidR="00DC51FE" w:rsidRDefault="00DC51FE" w:rsidP="001D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2D1C" w14:textId="72791988" w:rsidR="00005A8E" w:rsidRDefault="00005A8E">
    <w:pPr>
      <w:pStyle w:val="a6"/>
      <w:jc w:val="center"/>
    </w:pPr>
  </w:p>
  <w:p w14:paraId="7C99DD67" w14:textId="77777777" w:rsidR="00005A8E" w:rsidRDefault="00005A8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69694"/>
      <w:docPartObj>
        <w:docPartGallery w:val="Page Numbers (Bottom of Page)"/>
        <w:docPartUnique/>
      </w:docPartObj>
    </w:sdtPr>
    <w:sdtEndPr/>
    <w:sdtContent>
      <w:p w14:paraId="7F07CEBF" w14:textId="77777777" w:rsidR="00005A8E" w:rsidRDefault="00005A8E">
        <w:pPr>
          <w:pStyle w:val="a6"/>
          <w:jc w:val="center"/>
        </w:pPr>
        <w:r>
          <w:fldChar w:fldCharType="begin"/>
        </w:r>
        <w:r>
          <w:instrText>PAGE   \* MERGEFORMAT</w:instrText>
        </w:r>
        <w:r>
          <w:fldChar w:fldCharType="separate"/>
        </w:r>
        <w:r>
          <w:rPr>
            <w:lang w:val="ja-JP"/>
          </w:rPr>
          <w:t>2</w:t>
        </w:r>
        <w:r>
          <w:fldChar w:fldCharType="end"/>
        </w:r>
      </w:p>
    </w:sdtContent>
  </w:sdt>
  <w:p w14:paraId="699373CA" w14:textId="77777777" w:rsidR="00005A8E" w:rsidRDefault="00005A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DBBD7" w14:textId="77777777" w:rsidR="00DC51FE" w:rsidRDefault="00DC51FE" w:rsidP="001D303B">
      <w:r>
        <w:separator/>
      </w:r>
    </w:p>
  </w:footnote>
  <w:footnote w:type="continuationSeparator" w:id="0">
    <w:p w14:paraId="696B9A4C" w14:textId="77777777" w:rsidR="00DC51FE" w:rsidRDefault="00DC51FE" w:rsidP="001D3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F392F"/>
    <w:multiLevelType w:val="multilevel"/>
    <w:tmpl w:val="0409001F"/>
    <w:lvl w:ilvl="0">
      <w:start w:val="1"/>
      <w:numFmt w:val="decimal"/>
      <w:lvlText w:val="%1."/>
      <w:lvlJc w:val="left"/>
      <w:pPr>
        <w:ind w:left="425" w:hanging="425"/>
      </w:pPr>
    </w:lvl>
    <w:lvl w:ilvl="1">
      <w:start w:val="1"/>
      <w:numFmt w:val="decimal"/>
      <w:lvlText w:val="%1.%2."/>
      <w:lvlJc w:val="left"/>
      <w:pPr>
        <w:ind w:left="4678"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3FAB46DA"/>
    <w:multiLevelType w:val="hybridMultilevel"/>
    <w:tmpl w:val="1C5A2C16"/>
    <w:lvl w:ilvl="0" w:tplc="C986CDEC">
      <w:start w:val="1"/>
      <w:numFmt w:val="decimalEnclosedCircle"/>
      <w:lvlText w:val="%1"/>
      <w:lvlJc w:val="left"/>
      <w:pPr>
        <w:ind w:left="564" w:hanging="360"/>
      </w:pPr>
      <w:rPr>
        <w:rFonts w:asciiTheme="minorHAnsi" w:eastAsiaTheme="minorEastAsia" w:hAnsiTheme="minorHAnsi" w:cstheme="minorBidi"/>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579A6E8C"/>
    <w:multiLevelType w:val="hybridMultilevel"/>
    <w:tmpl w:val="CB3A1BC2"/>
    <w:lvl w:ilvl="0" w:tplc="322067C0">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formatting="0"/>
  <w:defaultTabStop w:val="21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0AD"/>
    <w:rsid w:val="00000A1F"/>
    <w:rsid w:val="00004C10"/>
    <w:rsid w:val="00005A8E"/>
    <w:rsid w:val="00005DD9"/>
    <w:rsid w:val="00006C6B"/>
    <w:rsid w:val="000125F7"/>
    <w:rsid w:val="00013287"/>
    <w:rsid w:val="00015973"/>
    <w:rsid w:val="0002244A"/>
    <w:rsid w:val="00024653"/>
    <w:rsid w:val="00024FF3"/>
    <w:rsid w:val="000257D1"/>
    <w:rsid w:val="00026CB3"/>
    <w:rsid w:val="00033F16"/>
    <w:rsid w:val="0004077D"/>
    <w:rsid w:val="000434F3"/>
    <w:rsid w:val="0004357E"/>
    <w:rsid w:val="000521A1"/>
    <w:rsid w:val="00071604"/>
    <w:rsid w:val="0007475C"/>
    <w:rsid w:val="00074E3C"/>
    <w:rsid w:val="00084D57"/>
    <w:rsid w:val="000914D5"/>
    <w:rsid w:val="0009390A"/>
    <w:rsid w:val="0009716C"/>
    <w:rsid w:val="000A5319"/>
    <w:rsid w:val="000A7A65"/>
    <w:rsid w:val="000B14EF"/>
    <w:rsid w:val="000B14FD"/>
    <w:rsid w:val="000B3561"/>
    <w:rsid w:val="000B3565"/>
    <w:rsid w:val="000C381D"/>
    <w:rsid w:val="000C4A20"/>
    <w:rsid w:val="000C5B2E"/>
    <w:rsid w:val="000C78E8"/>
    <w:rsid w:val="000D32AF"/>
    <w:rsid w:val="000D5A38"/>
    <w:rsid w:val="000E7D90"/>
    <w:rsid w:val="000F1B46"/>
    <w:rsid w:val="000F4733"/>
    <w:rsid w:val="00105648"/>
    <w:rsid w:val="00114125"/>
    <w:rsid w:val="001200B5"/>
    <w:rsid w:val="00124206"/>
    <w:rsid w:val="00125861"/>
    <w:rsid w:val="00126CE3"/>
    <w:rsid w:val="001308BD"/>
    <w:rsid w:val="00135990"/>
    <w:rsid w:val="001370FB"/>
    <w:rsid w:val="00144C9B"/>
    <w:rsid w:val="00146C41"/>
    <w:rsid w:val="00152F34"/>
    <w:rsid w:val="00154167"/>
    <w:rsid w:val="00156AEB"/>
    <w:rsid w:val="0016378C"/>
    <w:rsid w:val="00163873"/>
    <w:rsid w:val="001674EC"/>
    <w:rsid w:val="00175BBF"/>
    <w:rsid w:val="00176DD5"/>
    <w:rsid w:val="00184EEE"/>
    <w:rsid w:val="001869DE"/>
    <w:rsid w:val="00187B39"/>
    <w:rsid w:val="00187B89"/>
    <w:rsid w:val="001909B0"/>
    <w:rsid w:val="001A0D1D"/>
    <w:rsid w:val="001A3167"/>
    <w:rsid w:val="001A4A2B"/>
    <w:rsid w:val="001B2EBB"/>
    <w:rsid w:val="001B54EE"/>
    <w:rsid w:val="001C4A28"/>
    <w:rsid w:val="001C6570"/>
    <w:rsid w:val="001C6655"/>
    <w:rsid w:val="001C6A74"/>
    <w:rsid w:val="001D303B"/>
    <w:rsid w:val="001D7175"/>
    <w:rsid w:val="001E1B08"/>
    <w:rsid w:val="001E5B63"/>
    <w:rsid w:val="001F0A2B"/>
    <w:rsid w:val="001F2535"/>
    <w:rsid w:val="001F2800"/>
    <w:rsid w:val="001F4297"/>
    <w:rsid w:val="001F4B28"/>
    <w:rsid w:val="001F4CB2"/>
    <w:rsid w:val="001F5C16"/>
    <w:rsid w:val="002031D5"/>
    <w:rsid w:val="002048E1"/>
    <w:rsid w:val="00205F27"/>
    <w:rsid w:val="00207080"/>
    <w:rsid w:val="00212688"/>
    <w:rsid w:val="00215C8A"/>
    <w:rsid w:val="0021699B"/>
    <w:rsid w:val="0021790F"/>
    <w:rsid w:val="002207D6"/>
    <w:rsid w:val="00232D90"/>
    <w:rsid w:val="002402BD"/>
    <w:rsid w:val="0024662D"/>
    <w:rsid w:val="00254E0A"/>
    <w:rsid w:val="0025639F"/>
    <w:rsid w:val="00256709"/>
    <w:rsid w:val="002606ED"/>
    <w:rsid w:val="0028060F"/>
    <w:rsid w:val="00284CE3"/>
    <w:rsid w:val="002A04C9"/>
    <w:rsid w:val="002A55F4"/>
    <w:rsid w:val="002A61DB"/>
    <w:rsid w:val="002A670D"/>
    <w:rsid w:val="002A699B"/>
    <w:rsid w:val="002B10D8"/>
    <w:rsid w:val="002B274B"/>
    <w:rsid w:val="002C7E38"/>
    <w:rsid w:val="002D0107"/>
    <w:rsid w:val="002D0740"/>
    <w:rsid w:val="002D1DC4"/>
    <w:rsid w:val="002D20E1"/>
    <w:rsid w:val="002D4F36"/>
    <w:rsid w:val="002D55E5"/>
    <w:rsid w:val="002D61A9"/>
    <w:rsid w:val="002E4FAE"/>
    <w:rsid w:val="002E5A7D"/>
    <w:rsid w:val="002E7DE7"/>
    <w:rsid w:val="00304E8B"/>
    <w:rsid w:val="00306042"/>
    <w:rsid w:val="003072FF"/>
    <w:rsid w:val="00310CF1"/>
    <w:rsid w:val="0031696A"/>
    <w:rsid w:val="00327B75"/>
    <w:rsid w:val="00332FD5"/>
    <w:rsid w:val="00334379"/>
    <w:rsid w:val="003349AA"/>
    <w:rsid w:val="00344AAB"/>
    <w:rsid w:val="003461C7"/>
    <w:rsid w:val="00347A2C"/>
    <w:rsid w:val="00350F0A"/>
    <w:rsid w:val="00356AF4"/>
    <w:rsid w:val="00357252"/>
    <w:rsid w:val="00363431"/>
    <w:rsid w:val="0036773F"/>
    <w:rsid w:val="00370776"/>
    <w:rsid w:val="00370882"/>
    <w:rsid w:val="0037558D"/>
    <w:rsid w:val="00377394"/>
    <w:rsid w:val="00384617"/>
    <w:rsid w:val="0038538E"/>
    <w:rsid w:val="00392410"/>
    <w:rsid w:val="00396836"/>
    <w:rsid w:val="003A05C2"/>
    <w:rsid w:val="003A23A2"/>
    <w:rsid w:val="003A2AE8"/>
    <w:rsid w:val="003A59A1"/>
    <w:rsid w:val="003A7281"/>
    <w:rsid w:val="003B173D"/>
    <w:rsid w:val="003B2EAC"/>
    <w:rsid w:val="003B315B"/>
    <w:rsid w:val="003C3FF0"/>
    <w:rsid w:val="003C4547"/>
    <w:rsid w:val="003C4A3E"/>
    <w:rsid w:val="003C4C69"/>
    <w:rsid w:val="003C4C6B"/>
    <w:rsid w:val="003C5D8C"/>
    <w:rsid w:val="003D1083"/>
    <w:rsid w:val="003D12C5"/>
    <w:rsid w:val="003D4866"/>
    <w:rsid w:val="003D59F1"/>
    <w:rsid w:val="003D5FDB"/>
    <w:rsid w:val="003D69EF"/>
    <w:rsid w:val="003E2EB0"/>
    <w:rsid w:val="003E2F12"/>
    <w:rsid w:val="003F7A16"/>
    <w:rsid w:val="004042A9"/>
    <w:rsid w:val="00406241"/>
    <w:rsid w:val="004074D2"/>
    <w:rsid w:val="00412B43"/>
    <w:rsid w:val="004135DC"/>
    <w:rsid w:val="004209E8"/>
    <w:rsid w:val="00431116"/>
    <w:rsid w:val="00432F2A"/>
    <w:rsid w:val="00443DEB"/>
    <w:rsid w:val="004469E3"/>
    <w:rsid w:val="004505D3"/>
    <w:rsid w:val="004507E9"/>
    <w:rsid w:val="00450AA9"/>
    <w:rsid w:val="00455DB9"/>
    <w:rsid w:val="00461908"/>
    <w:rsid w:val="004648D5"/>
    <w:rsid w:val="00471380"/>
    <w:rsid w:val="004815A4"/>
    <w:rsid w:val="00481CB6"/>
    <w:rsid w:val="00482D8E"/>
    <w:rsid w:val="00484849"/>
    <w:rsid w:val="004867D7"/>
    <w:rsid w:val="004A1DA7"/>
    <w:rsid w:val="004A1E76"/>
    <w:rsid w:val="004A2583"/>
    <w:rsid w:val="004B70D0"/>
    <w:rsid w:val="004B78A2"/>
    <w:rsid w:val="004B7F7D"/>
    <w:rsid w:val="004C6708"/>
    <w:rsid w:val="004C7F12"/>
    <w:rsid w:val="004D14E9"/>
    <w:rsid w:val="004D5E9F"/>
    <w:rsid w:val="004E1E19"/>
    <w:rsid w:val="004E56E9"/>
    <w:rsid w:val="004E59BD"/>
    <w:rsid w:val="004F38A1"/>
    <w:rsid w:val="004F6B6A"/>
    <w:rsid w:val="004F6EC8"/>
    <w:rsid w:val="00500D90"/>
    <w:rsid w:val="00502C9B"/>
    <w:rsid w:val="005072ED"/>
    <w:rsid w:val="00513F68"/>
    <w:rsid w:val="00515ECA"/>
    <w:rsid w:val="005209A8"/>
    <w:rsid w:val="00521886"/>
    <w:rsid w:val="00522026"/>
    <w:rsid w:val="005249DE"/>
    <w:rsid w:val="00536D0F"/>
    <w:rsid w:val="005402DE"/>
    <w:rsid w:val="00541549"/>
    <w:rsid w:val="00541AD1"/>
    <w:rsid w:val="00543F43"/>
    <w:rsid w:val="00545EFD"/>
    <w:rsid w:val="00547DEB"/>
    <w:rsid w:val="00551810"/>
    <w:rsid w:val="00557DF2"/>
    <w:rsid w:val="00557FD8"/>
    <w:rsid w:val="00560D20"/>
    <w:rsid w:val="00572244"/>
    <w:rsid w:val="00574858"/>
    <w:rsid w:val="00582CB6"/>
    <w:rsid w:val="00585617"/>
    <w:rsid w:val="00592046"/>
    <w:rsid w:val="005A1238"/>
    <w:rsid w:val="005A4065"/>
    <w:rsid w:val="005A4F54"/>
    <w:rsid w:val="005A7775"/>
    <w:rsid w:val="005C1412"/>
    <w:rsid w:val="005C1CA5"/>
    <w:rsid w:val="005C4AB9"/>
    <w:rsid w:val="005C687D"/>
    <w:rsid w:val="005F0C78"/>
    <w:rsid w:val="005F454B"/>
    <w:rsid w:val="00601A6F"/>
    <w:rsid w:val="00604C36"/>
    <w:rsid w:val="00606FE2"/>
    <w:rsid w:val="00611FD8"/>
    <w:rsid w:val="00615D0B"/>
    <w:rsid w:val="006249BD"/>
    <w:rsid w:val="006261DF"/>
    <w:rsid w:val="0063190B"/>
    <w:rsid w:val="00632246"/>
    <w:rsid w:val="00633A30"/>
    <w:rsid w:val="00636092"/>
    <w:rsid w:val="006477B6"/>
    <w:rsid w:val="0064786A"/>
    <w:rsid w:val="00655F36"/>
    <w:rsid w:val="00664D9B"/>
    <w:rsid w:val="00665C5B"/>
    <w:rsid w:val="00666C07"/>
    <w:rsid w:val="006675A3"/>
    <w:rsid w:val="00674196"/>
    <w:rsid w:val="0067482A"/>
    <w:rsid w:val="00681424"/>
    <w:rsid w:val="00683CAF"/>
    <w:rsid w:val="00686770"/>
    <w:rsid w:val="00690144"/>
    <w:rsid w:val="00692952"/>
    <w:rsid w:val="0069470A"/>
    <w:rsid w:val="0069564B"/>
    <w:rsid w:val="006A26F4"/>
    <w:rsid w:val="006A2720"/>
    <w:rsid w:val="006B0C87"/>
    <w:rsid w:val="006B4247"/>
    <w:rsid w:val="006C0325"/>
    <w:rsid w:val="006D0FF8"/>
    <w:rsid w:val="006D31DD"/>
    <w:rsid w:val="006D4123"/>
    <w:rsid w:val="006D4A41"/>
    <w:rsid w:val="006E354C"/>
    <w:rsid w:val="006E57F5"/>
    <w:rsid w:val="006F069D"/>
    <w:rsid w:val="006F20E2"/>
    <w:rsid w:val="006F293F"/>
    <w:rsid w:val="00701A2D"/>
    <w:rsid w:val="00704528"/>
    <w:rsid w:val="007053DC"/>
    <w:rsid w:val="00705716"/>
    <w:rsid w:val="007126F3"/>
    <w:rsid w:val="0071614D"/>
    <w:rsid w:val="007200AD"/>
    <w:rsid w:val="00724771"/>
    <w:rsid w:val="00727B1A"/>
    <w:rsid w:val="0074151A"/>
    <w:rsid w:val="007421B4"/>
    <w:rsid w:val="0074397D"/>
    <w:rsid w:val="00744919"/>
    <w:rsid w:val="00745D39"/>
    <w:rsid w:val="007508D0"/>
    <w:rsid w:val="00751336"/>
    <w:rsid w:val="00755B4C"/>
    <w:rsid w:val="00760DC0"/>
    <w:rsid w:val="00764008"/>
    <w:rsid w:val="00774BA0"/>
    <w:rsid w:val="00780C65"/>
    <w:rsid w:val="00782B1F"/>
    <w:rsid w:val="00785B81"/>
    <w:rsid w:val="007865C1"/>
    <w:rsid w:val="0079471C"/>
    <w:rsid w:val="007975F6"/>
    <w:rsid w:val="007A0E26"/>
    <w:rsid w:val="007A18DF"/>
    <w:rsid w:val="007A2226"/>
    <w:rsid w:val="007A7AD6"/>
    <w:rsid w:val="007C08C9"/>
    <w:rsid w:val="007C14F9"/>
    <w:rsid w:val="007C62BD"/>
    <w:rsid w:val="007D2849"/>
    <w:rsid w:val="007D6993"/>
    <w:rsid w:val="007E02D4"/>
    <w:rsid w:val="007E1EC2"/>
    <w:rsid w:val="007E4F27"/>
    <w:rsid w:val="007F0256"/>
    <w:rsid w:val="008048D8"/>
    <w:rsid w:val="00804A88"/>
    <w:rsid w:val="00804E1F"/>
    <w:rsid w:val="00810B6E"/>
    <w:rsid w:val="00811BDA"/>
    <w:rsid w:val="0081371F"/>
    <w:rsid w:val="0081547A"/>
    <w:rsid w:val="00815AFC"/>
    <w:rsid w:val="00823B57"/>
    <w:rsid w:val="00823D13"/>
    <w:rsid w:val="0082594D"/>
    <w:rsid w:val="008327C9"/>
    <w:rsid w:val="0083608F"/>
    <w:rsid w:val="008425DF"/>
    <w:rsid w:val="008457C1"/>
    <w:rsid w:val="0084751C"/>
    <w:rsid w:val="00847F00"/>
    <w:rsid w:val="00851D2B"/>
    <w:rsid w:val="008605BC"/>
    <w:rsid w:val="008624C3"/>
    <w:rsid w:val="00870BA2"/>
    <w:rsid w:val="0087241E"/>
    <w:rsid w:val="00873F9F"/>
    <w:rsid w:val="0087514D"/>
    <w:rsid w:val="00876B9A"/>
    <w:rsid w:val="00877165"/>
    <w:rsid w:val="0089224B"/>
    <w:rsid w:val="00893CB1"/>
    <w:rsid w:val="00896736"/>
    <w:rsid w:val="008A678B"/>
    <w:rsid w:val="008B28ED"/>
    <w:rsid w:val="008C728C"/>
    <w:rsid w:val="008C7832"/>
    <w:rsid w:val="008D6045"/>
    <w:rsid w:val="008D641F"/>
    <w:rsid w:val="008E0FB9"/>
    <w:rsid w:val="008E0FC9"/>
    <w:rsid w:val="008F0937"/>
    <w:rsid w:val="008F6018"/>
    <w:rsid w:val="008F632C"/>
    <w:rsid w:val="00900155"/>
    <w:rsid w:val="0090324A"/>
    <w:rsid w:val="0090508F"/>
    <w:rsid w:val="00907534"/>
    <w:rsid w:val="0091159A"/>
    <w:rsid w:val="00916E60"/>
    <w:rsid w:val="00932DC1"/>
    <w:rsid w:val="00943619"/>
    <w:rsid w:val="00943735"/>
    <w:rsid w:val="00950E11"/>
    <w:rsid w:val="00953432"/>
    <w:rsid w:val="0096062D"/>
    <w:rsid w:val="009622D2"/>
    <w:rsid w:val="00970A84"/>
    <w:rsid w:val="00983753"/>
    <w:rsid w:val="00983FCF"/>
    <w:rsid w:val="0098459E"/>
    <w:rsid w:val="00991863"/>
    <w:rsid w:val="00994198"/>
    <w:rsid w:val="00995BAB"/>
    <w:rsid w:val="009A00BF"/>
    <w:rsid w:val="009A6509"/>
    <w:rsid w:val="009B08F3"/>
    <w:rsid w:val="009B29B0"/>
    <w:rsid w:val="009B4122"/>
    <w:rsid w:val="009B4E32"/>
    <w:rsid w:val="009B65B5"/>
    <w:rsid w:val="009C0EEF"/>
    <w:rsid w:val="009C41DF"/>
    <w:rsid w:val="009C6B42"/>
    <w:rsid w:val="009D0086"/>
    <w:rsid w:val="009D1D7A"/>
    <w:rsid w:val="009D49F7"/>
    <w:rsid w:val="009E2748"/>
    <w:rsid w:val="009E3ECF"/>
    <w:rsid w:val="009F1C70"/>
    <w:rsid w:val="00A060BE"/>
    <w:rsid w:val="00A06345"/>
    <w:rsid w:val="00A1132A"/>
    <w:rsid w:val="00A14961"/>
    <w:rsid w:val="00A14DE4"/>
    <w:rsid w:val="00A16270"/>
    <w:rsid w:val="00A16CE5"/>
    <w:rsid w:val="00A17ED8"/>
    <w:rsid w:val="00A2099C"/>
    <w:rsid w:val="00A20B17"/>
    <w:rsid w:val="00A20E0A"/>
    <w:rsid w:val="00A21598"/>
    <w:rsid w:val="00A26E8F"/>
    <w:rsid w:val="00A27663"/>
    <w:rsid w:val="00A30C33"/>
    <w:rsid w:val="00A32464"/>
    <w:rsid w:val="00A36F2D"/>
    <w:rsid w:val="00A3798B"/>
    <w:rsid w:val="00A4002B"/>
    <w:rsid w:val="00A43875"/>
    <w:rsid w:val="00A46924"/>
    <w:rsid w:val="00A4777C"/>
    <w:rsid w:val="00A50088"/>
    <w:rsid w:val="00A518B5"/>
    <w:rsid w:val="00A51D15"/>
    <w:rsid w:val="00A56081"/>
    <w:rsid w:val="00A65798"/>
    <w:rsid w:val="00A677F5"/>
    <w:rsid w:val="00A810AC"/>
    <w:rsid w:val="00A97DD1"/>
    <w:rsid w:val="00AA12D7"/>
    <w:rsid w:val="00AA1C89"/>
    <w:rsid w:val="00AA2C12"/>
    <w:rsid w:val="00AA30F5"/>
    <w:rsid w:val="00AB55B3"/>
    <w:rsid w:val="00AC0FAE"/>
    <w:rsid w:val="00AC7523"/>
    <w:rsid w:val="00AD0728"/>
    <w:rsid w:val="00AD6A6D"/>
    <w:rsid w:val="00AE14A3"/>
    <w:rsid w:val="00AF5E35"/>
    <w:rsid w:val="00AF7D76"/>
    <w:rsid w:val="00B25ABC"/>
    <w:rsid w:val="00B338CF"/>
    <w:rsid w:val="00B346CB"/>
    <w:rsid w:val="00B35A3F"/>
    <w:rsid w:val="00B46E99"/>
    <w:rsid w:val="00B532F7"/>
    <w:rsid w:val="00B5387A"/>
    <w:rsid w:val="00B53F92"/>
    <w:rsid w:val="00B5477E"/>
    <w:rsid w:val="00B54B4F"/>
    <w:rsid w:val="00B55EB8"/>
    <w:rsid w:val="00B577DB"/>
    <w:rsid w:val="00B63340"/>
    <w:rsid w:val="00B65CCB"/>
    <w:rsid w:val="00B746AA"/>
    <w:rsid w:val="00B755AB"/>
    <w:rsid w:val="00B865CB"/>
    <w:rsid w:val="00B90397"/>
    <w:rsid w:val="00BA667A"/>
    <w:rsid w:val="00BB6ED0"/>
    <w:rsid w:val="00BC2B80"/>
    <w:rsid w:val="00BC6100"/>
    <w:rsid w:val="00BD26D3"/>
    <w:rsid w:val="00BD3483"/>
    <w:rsid w:val="00BD4467"/>
    <w:rsid w:val="00BE4AB6"/>
    <w:rsid w:val="00C03D8F"/>
    <w:rsid w:val="00C04927"/>
    <w:rsid w:val="00C062B8"/>
    <w:rsid w:val="00C11929"/>
    <w:rsid w:val="00C11FDF"/>
    <w:rsid w:val="00C14083"/>
    <w:rsid w:val="00C20525"/>
    <w:rsid w:val="00C2085F"/>
    <w:rsid w:val="00C21D55"/>
    <w:rsid w:val="00C2473D"/>
    <w:rsid w:val="00C2797C"/>
    <w:rsid w:val="00C30380"/>
    <w:rsid w:val="00C315A9"/>
    <w:rsid w:val="00C3242F"/>
    <w:rsid w:val="00C35554"/>
    <w:rsid w:val="00C412A0"/>
    <w:rsid w:val="00C44E56"/>
    <w:rsid w:val="00C45EB9"/>
    <w:rsid w:val="00C46412"/>
    <w:rsid w:val="00C530D1"/>
    <w:rsid w:val="00C57E0E"/>
    <w:rsid w:val="00C62959"/>
    <w:rsid w:val="00C6338F"/>
    <w:rsid w:val="00C658C8"/>
    <w:rsid w:val="00C710CA"/>
    <w:rsid w:val="00C7157A"/>
    <w:rsid w:val="00C72B08"/>
    <w:rsid w:val="00C73A7B"/>
    <w:rsid w:val="00C8199B"/>
    <w:rsid w:val="00C81F99"/>
    <w:rsid w:val="00C82752"/>
    <w:rsid w:val="00C92CE0"/>
    <w:rsid w:val="00C93AB1"/>
    <w:rsid w:val="00CA1524"/>
    <w:rsid w:val="00CA1FC0"/>
    <w:rsid w:val="00CA2964"/>
    <w:rsid w:val="00CA2C56"/>
    <w:rsid w:val="00CA39EE"/>
    <w:rsid w:val="00CA623A"/>
    <w:rsid w:val="00CB5D1F"/>
    <w:rsid w:val="00CC335F"/>
    <w:rsid w:val="00CC4541"/>
    <w:rsid w:val="00CC4E11"/>
    <w:rsid w:val="00CC5229"/>
    <w:rsid w:val="00CC543C"/>
    <w:rsid w:val="00CD013D"/>
    <w:rsid w:val="00CD245D"/>
    <w:rsid w:val="00CD4087"/>
    <w:rsid w:val="00CD48B0"/>
    <w:rsid w:val="00CD66A5"/>
    <w:rsid w:val="00CD7F92"/>
    <w:rsid w:val="00CE2BF9"/>
    <w:rsid w:val="00CE3EA5"/>
    <w:rsid w:val="00CF044E"/>
    <w:rsid w:val="00CF28A7"/>
    <w:rsid w:val="00CF33C2"/>
    <w:rsid w:val="00D049E3"/>
    <w:rsid w:val="00D058F9"/>
    <w:rsid w:val="00D20CEE"/>
    <w:rsid w:val="00D22074"/>
    <w:rsid w:val="00D316A5"/>
    <w:rsid w:val="00D40AFF"/>
    <w:rsid w:val="00D41030"/>
    <w:rsid w:val="00D47592"/>
    <w:rsid w:val="00D47866"/>
    <w:rsid w:val="00D50EAB"/>
    <w:rsid w:val="00D567B1"/>
    <w:rsid w:val="00D623C6"/>
    <w:rsid w:val="00D873C6"/>
    <w:rsid w:val="00D91843"/>
    <w:rsid w:val="00D91C09"/>
    <w:rsid w:val="00DA212C"/>
    <w:rsid w:val="00DA3760"/>
    <w:rsid w:val="00DA5C64"/>
    <w:rsid w:val="00DA6592"/>
    <w:rsid w:val="00DB0566"/>
    <w:rsid w:val="00DB4133"/>
    <w:rsid w:val="00DB4A23"/>
    <w:rsid w:val="00DB54D9"/>
    <w:rsid w:val="00DB7A10"/>
    <w:rsid w:val="00DC51FE"/>
    <w:rsid w:val="00DC77D6"/>
    <w:rsid w:val="00DD3D64"/>
    <w:rsid w:val="00DD703C"/>
    <w:rsid w:val="00DE5ADD"/>
    <w:rsid w:val="00DF5397"/>
    <w:rsid w:val="00DF7F23"/>
    <w:rsid w:val="00E00C24"/>
    <w:rsid w:val="00E046F6"/>
    <w:rsid w:val="00E05EDE"/>
    <w:rsid w:val="00E07852"/>
    <w:rsid w:val="00E1367E"/>
    <w:rsid w:val="00E152A3"/>
    <w:rsid w:val="00E21A4A"/>
    <w:rsid w:val="00E24587"/>
    <w:rsid w:val="00E3013E"/>
    <w:rsid w:val="00E30A11"/>
    <w:rsid w:val="00E368F5"/>
    <w:rsid w:val="00E42E90"/>
    <w:rsid w:val="00E53912"/>
    <w:rsid w:val="00E56955"/>
    <w:rsid w:val="00E62854"/>
    <w:rsid w:val="00E6569D"/>
    <w:rsid w:val="00E71F7F"/>
    <w:rsid w:val="00E80A18"/>
    <w:rsid w:val="00E80EE7"/>
    <w:rsid w:val="00E816D0"/>
    <w:rsid w:val="00E819BE"/>
    <w:rsid w:val="00E827AA"/>
    <w:rsid w:val="00E86132"/>
    <w:rsid w:val="00E86D4D"/>
    <w:rsid w:val="00E90D2C"/>
    <w:rsid w:val="00E928E0"/>
    <w:rsid w:val="00E93619"/>
    <w:rsid w:val="00EB5D7F"/>
    <w:rsid w:val="00EB6013"/>
    <w:rsid w:val="00EC0900"/>
    <w:rsid w:val="00EC1BBC"/>
    <w:rsid w:val="00EC2D3A"/>
    <w:rsid w:val="00EC766C"/>
    <w:rsid w:val="00ED3204"/>
    <w:rsid w:val="00ED35B4"/>
    <w:rsid w:val="00EE4D75"/>
    <w:rsid w:val="00EF1225"/>
    <w:rsid w:val="00EF3027"/>
    <w:rsid w:val="00F012AA"/>
    <w:rsid w:val="00F02249"/>
    <w:rsid w:val="00F10E53"/>
    <w:rsid w:val="00F13DF4"/>
    <w:rsid w:val="00F1562B"/>
    <w:rsid w:val="00F17425"/>
    <w:rsid w:val="00F17F6B"/>
    <w:rsid w:val="00F22C82"/>
    <w:rsid w:val="00F26FB9"/>
    <w:rsid w:val="00F35CB4"/>
    <w:rsid w:val="00F4260F"/>
    <w:rsid w:val="00F45580"/>
    <w:rsid w:val="00F571BE"/>
    <w:rsid w:val="00F64754"/>
    <w:rsid w:val="00F67271"/>
    <w:rsid w:val="00F70988"/>
    <w:rsid w:val="00F70FCA"/>
    <w:rsid w:val="00F740FA"/>
    <w:rsid w:val="00F808ED"/>
    <w:rsid w:val="00F82DF3"/>
    <w:rsid w:val="00FA032C"/>
    <w:rsid w:val="00FA22E4"/>
    <w:rsid w:val="00FA2D27"/>
    <w:rsid w:val="00FA737A"/>
    <w:rsid w:val="00FA7566"/>
    <w:rsid w:val="00FB41EF"/>
    <w:rsid w:val="00FB46C5"/>
    <w:rsid w:val="00FB5937"/>
    <w:rsid w:val="00FB5C00"/>
    <w:rsid w:val="00FC1685"/>
    <w:rsid w:val="00FC4F08"/>
    <w:rsid w:val="00FC652F"/>
    <w:rsid w:val="00FC6C0C"/>
    <w:rsid w:val="00FD4905"/>
    <w:rsid w:val="00FD5875"/>
    <w:rsid w:val="00FE4701"/>
    <w:rsid w:val="00FE6663"/>
    <w:rsid w:val="00FF00DD"/>
    <w:rsid w:val="00FF31EE"/>
    <w:rsid w:val="00FF5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4FB505A"/>
  <w15:chartTrackingRefBased/>
  <w15:docId w15:val="{D59FA459-E35E-4D74-A3CF-B90BF12C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54E0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A6F"/>
    <w:pPr>
      <w:ind w:leftChars="400" w:left="840"/>
    </w:pPr>
  </w:style>
  <w:style w:type="paragraph" w:styleId="a4">
    <w:name w:val="header"/>
    <w:basedOn w:val="a"/>
    <w:link w:val="a5"/>
    <w:uiPriority w:val="99"/>
    <w:unhideWhenUsed/>
    <w:rsid w:val="001D303B"/>
    <w:pPr>
      <w:tabs>
        <w:tab w:val="center" w:pos="4252"/>
        <w:tab w:val="right" w:pos="8504"/>
      </w:tabs>
      <w:snapToGrid w:val="0"/>
    </w:pPr>
  </w:style>
  <w:style w:type="character" w:customStyle="1" w:styleId="a5">
    <w:name w:val="ヘッダー (文字)"/>
    <w:basedOn w:val="a0"/>
    <w:link w:val="a4"/>
    <w:uiPriority w:val="99"/>
    <w:rsid w:val="001D303B"/>
  </w:style>
  <w:style w:type="paragraph" w:styleId="a6">
    <w:name w:val="footer"/>
    <w:basedOn w:val="a"/>
    <w:link w:val="a7"/>
    <w:uiPriority w:val="99"/>
    <w:unhideWhenUsed/>
    <w:rsid w:val="001D303B"/>
    <w:pPr>
      <w:tabs>
        <w:tab w:val="center" w:pos="4252"/>
        <w:tab w:val="right" w:pos="8504"/>
      </w:tabs>
      <w:snapToGrid w:val="0"/>
    </w:pPr>
  </w:style>
  <w:style w:type="character" w:customStyle="1" w:styleId="a7">
    <w:name w:val="フッター (文字)"/>
    <w:basedOn w:val="a0"/>
    <w:link w:val="a6"/>
    <w:uiPriority w:val="99"/>
    <w:rsid w:val="001D303B"/>
  </w:style>
  <w:style w:type="table" w:styleId="a8">
    <w:name w:val="Table Grid"/>
    <w:basedOn w:val="a1"/>
    <w:uiPriority w:val="39"/>
    <w:rsid w:val="00190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D50EAB"/>
    <w:rPr>
      <w:i/>
      <w:iCs/>
    </w:rPr>
  </w:style>
  <w:style w:type="character" w:customStyle="1" w:styleId="10">
    <w:name w:val="見出し 1 (文字)"/>
    <w:basedOn w:val="a0"/>
    <w:link w:val="1"/>
    <w:uiPriority w:val="9"/>
    <w:rsid w:val="00254E0A"/>
    <w:rPr>
      <w:rFonts w:asciiTheme="majorHAnsi" w:eastAsiaTheme="majorEastAsia" w:hAnsiTheme="majorHAnsi" w:cstheme="majorBidi"/>
      <w:sz w:val="24"/>
      <w:szCs w:val="24"/>
    </w:rPr>
  </w:style>
  <w:style w:type="paragraph" w:styleId="11">
    <w:name w:val="toc 1"/>
    <w:basedOn w:val="a"/>
    <w:next w:val="a"/>
    <w:autoRedefine/>
    <w:uiPriority w:val="39"/>
    <w:unhideWhenUsed/>
    <w:rsid w:val="00CA623A"/>
    <w:pPr>
      <w:tabs>
        <w:tab w:val="left" w:pos="420"/>
        <w:tab w:val="right" w:leader="dot" w:pos="9736"/>
      </w:tabs>
      <w:jc w:val="left"/>
    </w:pPr>
    <w:rPr>
      <w:rFonts w:eastAsia="UD デジタル 教科書体 NK-R"/>
    </w:rPr>
  </w:style>
  <w:style w:type="paragraph" w:styleId="aa">
    <w:name w:val="TOC Heading"/>
    <w:basedOn w:val="1"/>
    <w:next w:val="a"/>
    <w:uiPriority w:val="39"/>
    <w:unhideWhenUsed/>
    <w:qFormat/>
    <w:rsid w:val="00254E0A"/>
    <w:pPr>
      <w:keepLines/>
      <w:widowControl/>
      <w:spacing w:before="240" w:line="259" w:lineRule="auto"/>
      <w:jc w:val="left"/>
      <w:outlineLvl w:val="9"/>
    </w:pPr>
    <w:rPr>
      <w:color w:val="2F5496" w:themeColor="accent1" w:themeShade="BF"/>
      <w:kern w:val="0"/>
      <w:sz w:val="32"/>
      <w:szCs w:val="32"/>
    </w:rPr>
  </w:style>
  <w:style w:type="paragraph" w:styleId="2">
    <w:name w:val="toc 2"/>
    <w:basedOn w:val="a"/>
    <w:next w:val="a"/>
    <w:autoRedefine/>
    <w:uiPriority w:val="39"/>
    <w:unhideWhenUsed/>
    <w:rsid w:val="0074397D"/>
    <w:pPr>
      <w:tabs>
        <w:tab w:val="left" w:pos="840"/>
        <w:tab w:val="right" w:leader="dot" w:pos="9736"/>
      </w:tabs>
      <w:adjustRightInd w:val="0"/>
      <w:snapToGrid w:val="0"/>
      <w:ind w:leftChars="300" w:left="630"/>
      <w:jc w:val="left"/>
    </w:pPr>
    <w:rPr>
      <w:rFonts w:eastAsia="UD デジタル 教科書体 NK-R"/>
    </w:rPr>
  </w:style>
  <w:style w:type="paragraph" w:styleId="3">
    <w:name w:val="toc 3"/>
    <w:basedOn w:val="a"/>
    <w:next w:val="a"/>
    <w:autoRedefine/>
    <w:uiPriority w:val="39"/>
    <w:unhideWhenUsed/>
    <w:rsid w:val="00254E0A"/>
    <w:pPr>
      <w:ind w:leftChars="200" w:left="420"/>
    </w:pPr>
    <w:rPr>
      <w:rFonts w:eastAsia="UD デジタル 教科書体 NK-R"/>
    </w:rPr>
  </w:style>
  <w:style w:type="character" w:styleId="ab">
    <w:name w:val="Hyperlink"/>
    <w:basedOn w:val="a0"/>
    <w:uiPriority w:val="99"/>
    <w:unhideWhenUsed/>
    <w:rsid w:val="00254E0A"/>
    <w:rPr>
      <w:color w:val="0563C1" w:themeColor="hyperlink"/>
      <w:u w:val="single"/>
    </w:rPr>
  </w:style>
  <w:style w:type="paragraph" w:styleId="ac">
    <w:name w:val="Date"/>
    <w:basedOn w:val="a"/>
    <w:next w:val="a"/>
    <w:link w:val="ad"/>
    <w:uiPriority w:val="99"/>
    <w:semiHidden/>
    <w:unhideWhenUsed/>
    <w:rsid w:val="000D32AF"/>
  </w:style>
  <w:style w:type="character" w:customStyle="1" w:styleId="ad">
    <w:name w:val="日付 (文字)"/>
    <w:basedOn w:val="a0"/>
    <w:link w:val="ac"/>
    <w:uiPriority w:val="99"/>
    <w:semiHidden/>
    <w:rsid w:val="000D3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0119">
      <w:bodyDiv w:val="1"/>
      <w:marLeft w:val="0"/>
      <w:marRight w:val="0"/>
      <w:marTop w:val="0"/>
      <w:marBottom w:val="0"/>
      <w:divBdr>
        <w:top w:val="none" w:sz="0" w:space="0" w:color="auto"/>
        <w:left w:val="none" w:sz="0" w:space="0" w:color="auto"/>
        <w:bottom w:val="none" w:sz="0" w:space="0" w:color="auto"/>
        <w:right w:val="none" w:sz="0" w:space="0" w:color="auto"/>
      </w:divBdr>
    </w:div>
    <w:div w:id="583605981">
      <w:bodyDiv w:val="1"/>
      <w:marLeft w:val="0"/>
      <w:marRight w:val="0"/>
      <w:marTop w:val="0"/>
      <w:marBottom w:val="0"/>
      <w:divBdr>
        <w:top w:val="none" w:sz="0" w:space="0" w:color="auto"/>
        <w:left w:val="none" w:sz="0" w:space="0" w:color="auto"/>
        <w:bottom w:val="none" w:sz="0" w:space="0" w:color="auto"/>
        <w:right w:val="none" w:sz="0" w:space="0" w:color="auto"/>
      </w:divBdr>
    </w:div>
    <w:div w:id="686760643">
      <w:bodyDiv w:val="1"/>
      <w:marLeft w:val="0"/>
      <w:marRight w:val="0"/>
      <w:marTop w:val="0"/>
      <w:marBottom w:val="0"/>
      <w:divBdr>
        <w:top w:val="none" w:sz="0" w:space="0" w:color="auto"/>
        <w:left w:val="none" w:sz="0" w:space="0" w:color="auto"/>
        <w:bottom w:val="none" w:sz="0" w:space="0" w:color="auto"/>
        <w:right w:val="none" w:sz="0" w:space="0" w:color="auto"/>
      </w:divBdr>
    </w:div>
    <w:div w:id="948005165">
      <w:bodyDiv w:val="1"/>
      <w:marLeft w:val="0"/>
      <w:marRight w:val="0"/>
      <w:marTop w:val="0"/>
      <w:marBottom w:val="0"/>
      <w:divBdr>
        <w:top w:val="none" w:sz="0" w:space="0" w:color="auto"/>
        <w:left w:val="none" w:sz="0" w:space="0" w:color="auto"/>
        <w:bottom w:val="none" w:sz="0" w:space="0" w:color="auto"/>
        <w:right w:val="none" w:sz="0" w:space="0" w:color="auto"/>
      </w:divBdr>
    </w:div>
    <w:div w:id="1090663078">
      <w:bodyDiv w:val="1"/>
      <w:marLeft w:val="0"/>
      <w:marRight w:val="0"/>
      <w:marTop w:val="0"/>
      <w:marBottom w:val="0"/>
      <w:divBdr>
        <w:top w:val="none" w:sz="0" w:space="0" w:color="auto"/>
        <w:left w:val="none" w:sz="0" w:space="0" w:color="auto"/>
        <w:bottom w:val="none" w:sz="0" w:space="0" w:color="auto"/>
        <w:right w:val="none" w:sz="0" w:space="0" w:color="auto"/>
      </w:divBdr>
    </w:div>
    <w:div w:id="1269199304">
      <w:bodyDiv w:val="1"/>
      <w:marLeft w:val="0"/>
      <w:marRight w:val="0"/>
      <w:marTop w:val="0"/>
      <w:marBottom w:val="0"/>
      <w:divBdr>
        <w:top w:val="none" w:sz="0" w:space="0" w:color="auto"/>
        <w:left w:val="none" w:sz="0" w:space="0" w:color="auto"/>
        <w:bottom w:val="none" w:sz="0" w:space="0" w:color="auto"/>
        <w:right w:val="none" w:sz="0" w:space="0" w:color="auto"/>
      </w:divBdr>
    </w:div>
    <w:div w:id="1578007983">
      <w:bodyDiv w:val="1"/>
      <w:marLeft w:val="0"/>
      <w:marRight w:val="0"/>
      <w:marTop w:val="0"/>
      <w:marBottom w:val="0"/>
      <w:divBdr>
        <w:top w:val="none" w:sz="0" w:space="0" w:color="auto"/>
        <w:left w:val="none" w:sz="0" w:space="0" w:color="auto"/>
        <w:bottom w:val="none" w:sz="0" w:space="0" w:color="auto"/>
        <w:right w:val="none" w:sz="0" w:space="0" w:color="auto"/>
      </w:divBdr>
    </w:div>
    <w:div w:id="1661612760">
      <w:bodyDiv w:val="1"/>
      <w:marLeft w:val="0"/>
      <w:marRight w:val="0"/>
      <w:marTop w:val="0"/>
      <w:marBottom w:val="0"/>
      <w:divBdr>
        <w:top w:val="none" w:sz="0" w:space="0" w:color="auto"/>
        <w:left w:val="none" w:sz="0" w:space="0" w:color="auto"/>
        <w:bottom w:val="none" w:sz="0" w:space="0" w:color="auto"/>
        <w:right w:val="none" w:sz="0" w:space="0" w:color="auto"/>
      </w:divBdr>
    </w:div>
    <w:div w:id="1885560101">
      <w:bodyDiv w:val="1"/>
      <w:marLeft w:val="0"/>
      <w:marRight w:val="0"/>
      <w:marTop w:val="0"/>
      <w:marBottom w:val="0"/>
      <w:divBdr>
        <w:top w:val="none" w:sz="0" w:space="0" w:color="auto"/>
        <w:left w:val="none" w:sz="0" w:space="0" w:color="auto"/>
        <w:bottom w:val="none" w:sz="0" w:space="0" w:color="auto"/>
        <w:right w:val="none" w:sz="0" w:space="0" w:color="auto"/>
      </w:divBdr>
    </w:div>
    <w:div w:id="1921254631">
      <w:bodyDiv w:val="1"/>
      <w:marLeft w:val="0"/>
      <w:marRight w:val="0"/>
      <w:marTop w:val="0"/>
      <w:marBottom w:val="0"/>
      <w:divBdr>
        <w:top w:val="none" w:sz="0" w:space="0" w:color="auto"/>
        <w:left w:val="none" w:sz="0" w:space="0" w:color="auto"/>
        <w:bottom w:val="none" w:sz="0" w:space="0" w:color="auto"/>
        <w:right w:val="none" w:sz="0" w:space="0" w:color="auto"/>
      </w:divBdr>
    </w:div>
    <w:div w:id="1930002387">
      <w:bodyDiv w:val="1"/>
      <w:marLeft w:val="0"/>
      <w:marRight w:val="0"/>
      <w:marTop w:val="0"/>
      <w:marBottom w:val="0"/>
      <w:divBdr>
        <w:top w:val="none" w:sz="0" w:space="0" w:color="auto"/>
        <w:left w:val="none" w:sz="0" w:space="0" w:color="auto"/>
        <w:bottom w:val="none" w:sz="0" w:space="0" w:color="auto"/>
        <w:right w:val="none" w:sz="0" w:space="0" w:color="auto"/>
      </w:divBdr>
      <w:divsChild>
        <w:div w:id="1554078619">
          <w:marLeft w:val="0"/>
          <w:marRight w:val="0"/>
          <w:marTop w:val="0"/>
          <w:marBottom w:val="0"/>
          <w:divBdr>
            <w:top w:val="none" w:sz="0" w:space="0" w:color="auto"/>
            <w:left w:val="none" w:sz="0" w:space="0" w:color="auto"/>
            <w:bottom w:val="none" w:sz="0" w:space="0" w:color="auto"/>
            <w:right w:val="none" w:sz="0" w:space="0" w:color="auto"/>
          </w:divBdr>
        </w:div>
      </w:divsChild>
    </w:div>
    <w:div w:id="2024504916">
      <w:bodyDiv w:val="1"/>
      <w:marLeft w:val="0"/>
      <w:marRight w:val="0"/>
      <w:marTop w:val="0"/>
      <w:marBottom w:val="0"/>
      <w:divBdr>
        <w:top w:val="none" w:sz="0" w:space="0" w:color="auto"/>
        <w:left w:val="none" w:sz="0" w:space="0" w:color="auto"/>
        <w:bottom w:val="none" w:sz="0" w:space="0" w:color="auto"/>
        <w:right w:val="none" w:sz="0" w:space="0" w:color="auto"/>
      </w:divBdr>
    </w:div>
    <w:div w:id="2074572759">
      <w:bodyDiv w:val="1"/>
      <w:marLeft w:val="0"/>
      <w:marRight w:val="0"/>
      <w:marTop w:val="0"/>
      <w:marBottom w:val="0"/>
      <w:divBdr>
        <w:top w:val="none" w:sz="0" w:space="0" w:color="auto"/>
        <w:left w:val="none" w:sz="0" w:space="0" w:color="auto"/>
        <w:bottom w:val="none" w:sz="0" w:space="0" w:color="auto"/>
        <w:right w:val="none" w:sz="0" w:space="0" w:color="auto"/>
      </w:divBdr>
    </w:div>
    <w:div w:id="210772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BC89-4566-4378-BABE-144307C5C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2356</Words>
  <Characters>13432</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元木　瞳</dc:creator>
  <cp:keywords/>
  <dc:description/>
  <cp:lastModifiedBy>元木　瞳</cp:lastModifiedBy>
  <cp:revision>3</cp:revision>
  <cp:lastPrinted>2026-03-30T08:32:00Z</cp:lastPrinted>
  <dcterms:created xsi:type="dcterms:W3CDTF">2026-03-30T08:31:00Z</dcterms:created>
  <dcterms:modified xsi:type="dcterms:W3CDTF">2026-03-30T08:44:00Z</dcterms:modified>
</cp:coreProperties>
</file>