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B30151" w14:textId="18958ADD" w:rsidR="00D71621" w:rsidRPr="00E6503B" w:rsidRDefault="00D77BD1" w:rsidP="004B579E">
      <w:pPr>
        <w:rPr>
          <w:rFonts w:ascii="ＭＳ 明朝" w:eastAsia="ＭＳ 明朝" w:hAnsi="ＭＳ 明朝"/>
          <w:b/>
          <w:sz w:val="24"/>
        </w:rPr>
      </w:pPr>
      <w:r w:rsidRPr="00E6503B">
        <w:rPr>
          <w:rFonts w:ascii="ＭＳ 明朝" w:eastAsia="ＭＳ 明朝" w:hAnsi="ＭＳ 明朝" w:hint="eastAsia"/>
          <w:b/>
          <w:noProof/>
          <w:sz w:val="24"/>
        </w:rPr>
        <mc:AlternateContent>
          <mc:Choice Requires="wps">
            <w:drawing>
              <wp:anchor distT="0" distB="0" distL="114300" distR="114300" simplePos="0" relativeHeight="251659264" behindDoc="0" locked="0" layoutInCell="1" allowOverlap="1" wp14:anchorId="03893EFB" wp14:editId="5B1F2034">
                <wp:simplePos x="0" y="0"/>
                <wp:positionH relativeFrom="margin">
                  <wp:align>center</wp:align>
                </wp:positionH>
                <wp:positionV relativeFrom="paragraph">
                  <wp:posOffset>2540</wp:posOffset>
                </wp:positionV>
                <wp:extent cx="6343650" cy="581025"/>
                <wp:effectExtent l="0" t="0" r="19050" b="28575"/>
                <wp:wrapNone/>
                <wp:docPr id="1" name="角丸四角形 1"/>
                <wp:cNvGraphicFramePr/>
                <a:graphic xmlns:a="http://schemas.openxmlformats.org/drawingml/2006/main">
                  <a:graphicData uri="http://schemas.microsoft.com/office/word/2010/wordprocessingShape">
                    <wps:wsp>
                      <wps:cNvSpPr/>
                      <wps:spPr>
                        <a:xfrm>
                          <a:off x="0" y="0"/>
                          <a:ext cx="6343650" cy="581025"/>
                        </a:xfrm>
                        <a:prstGeom prst="roundRect">
                          <a:avLst/>
                        </a:prstGeom>
                        <a:solidFill>
                          <a:schemeClr val="accent6">
                            <a:lumMod val="50000"/>
                          </a:schemeClr>
                        </a:solidFill>
                        <a:ln>
                          <a:solidFill>
                            <a:schemeClr val="accent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DA0E4CB" w14:textId="04ECCE43" w:rsidR="00576B15" w:rsidRDefault="00EB25C4" w:rsidP="00D77BD1">
                            <w:pPr>
                              <w:spacing w:line="340" w:lineRule="exact"/>
                              <w:jc w:val="center"/>
                              <w:rPr>
                                <w:rFonts w:ascii="Meiryo UI" w:eastAsia="Meiryo UI" w:hAnsi="Meiryo UI"/>
                                <w:b/>
                                <w:sz w:val="32"/>
                                <w:szCs w:val="30"/>
                              </w:rPr>
                            </w:pPr>
                            <w:r>
                              <w:rPr>
                                <w:rFonts w:ascii="Meiryo UI" w:eastAsia="Meiryo UI" w:hAnsi="Meiryo UI" w:hint="eastAsia"/>
                                <w:b/>
                                <w:sz w:val="32"/>
                                <w:szCs w:val="30"/>
                              </w:rPr>
                              <w:t>令和</w:t>
                            </w:r>
                            <w:r w:rsidR="001409E3">
                              <w:rPr>
                                <w:rFonts w:ascii="Meiryo UI" w:eastAsia="Meiryo UI" w:hAnsi="Meiryo UI" w:hint="eastAsia"/>
                                <w:b/>
                                <w:sz w:val="32"/>
                                <w:szCs w:val="30"/>
                              </w:rPr>
                              <w:t>８</w:t>
                            </w:r>
                            <w:r w:rsidR="003B6549">
                              <w:rPr>
                                <w:rFonts w:ascii="Meiryo UI" w:eastAsia="Meiryo UI" w:hAnsi="Meiryo UI" w:hint="eastAsia"/>
                                <w:b/>
                                <w:sz w:val="32"/>
                                <w:szCs w:val="30"/>
                              </w:rPr>
                              <w:t xml:space="preserve">年度　</w:t>
                            </w:r>
                            <w:r w:rsidR="00EF0898" w:rsidRPr="009E52E9">
                              <w:rPr>
                                <w:rFonts w:ascii="Meiryo UI" w:eastAsia="Meiryo UI" w:hAnsi="Meiryo UI" w:hint="eastAsia"/>
                                <w:b/>
                                <w:sz w:val="32"/>
                                <w:szCs w:val="30"/>
                              </w:rPr>
                              <w:t>商店街</w:t>
                            </w:r>
                            <w:r w:rsidR="001409E3">
                              <w:rPr>
                                <w:rFonts w:ascii="Meiryo UI" w:eastAsia="Meiryo UI" w:hAnsi="Meiryo UI" w:hint="eastAsia"/>
                                <w:b/>
                                <w:sz w:val="32"/>
                                <w:szCs w:val="30"/>
                              </w:rPr>
                              <w:t>観光連携推進</w:t>
                            </w:r>
                            <w:r w:rsidR="00AB51DA">
                              <w:rPr>
                                <w:rFonts w:ascii="Meiryo UI" w:eastAsia="Meiryo UI" w:hAnsi="Meiryo UI" w:hint="eastAsia"/>
                                <w:b/>
                                <w:sz w:val="32"/>
                                <w:szCs w:val="30"/>
                              </w:rPr>
                              <w:t>事業</w:t>
                            </w:r>
                            <w:r w:rsidR="0068662D">
                              <w:rPr>
                                <w:rFonts w:ascii="Meiryo UI" w:eastAsia="Meiryo UI" w:hAnsi="Meiryo UI"/>
                                <w:b/>
                                <w:sz w:val="32"/>
                                <w:szCs w:val="30"/>
                              </w:rPr>
                              <w:t>＜</w:t>
                            </w:r>
                            <w:r w:rsidR="001409E3" w:rsidRPr="0054062A">
                              <w:rPr>
                                <w:rFonts w:ascii="Meiryo UI" w:eastAsia="Meiryo UI" w:hAnsi="Meiryo UI" w:hint="eastAsia"/>
                                <w:b/>
                                <w:sz w:val="32"/>
                                <w:szCs w:val="30"/>
                                <w:u w:val="single"/>
                              </w:rPr>
                              <w:t>集客支援型</w:t>
                            </w:r>
                            <w:r w:rsidR="0068662D">
                              <w:rPr>
                                <w:rFonts w:ascii="Meiryo UI" w:eastAsia="Meiryo UI" w:hAnsi="Meiryo UI"/>
                                <w:b/>
                                <w:sz w:val="32"/>
                                <w:szCs w:val="30"/>
                              </w:rPr>
                              <w:t>＞</w:t>
                            </w:r>
                            <w:r w:rsidR="002462E1">
                              <w:rPr>
                                <w:rFonts w:ascii="Meiryo UI" w:eastAsia="Meiryo UI" w:hAnsi="Meiryo UI" w:hint="eastAsia"/>
                                <w:b/>
                                <w:sz w:val="32"/>
                                <w:szCs w:val="30"/>
                              </w:rPr>
                              <w:t xml:space="preserve">　</w:t>
                            </w:r>
                          </w:p>
                          <w:p w14:paraId="53B6AEE3" w14:textId="49140557" w:rsidR="00576B15" w:rsidRPr="009E52E9" w:rsidRDefault="00550E6A" w:rsidP="00576B15">
                            <w:pPr>
                              <w:spacing w:line="340" w:lineRule="exact"/>
                              <w:jc w:val="center"/>
                              <w:rPr>
                                <w:rFonts w:ascii="Meiryo UI" w:eastAsia="Meiryo UI" w:hAnsi="Meiryo UI"/>
                                <w:b/>
                                <w:sz w:val="32"/>
                                <w:szCs w:val="30"/>
                              </w:rPr>
                            </w:pPr>
                            <w:r w:rsidRPr="009E52E9">
                              <w:rPr>
                                <w:rFonts w:ascii="Meiryo UI" w:eastAsia="Meiryo UI" w:hAnsi="Meiryo UI" w:hint="eastAsia"/>
                                <w:b/>
                                <w:sz w:val="32"/>
                                <w:szCs w:val="30"/>
                              </w:rPr>
                              <w:t>実施</w:t>
                            </w:r>
                            <w:r w:rsidRPr="009E52E9">
                              <w:rPr>
                                <w:rFonts w:ascii="Meiryo UI" w:eastAsia="Meiryo UI" w:hAnsi="Meiryo UI"/>
                                <w:b/>
                                <w:sz w:val="32"/>
                                <w:szCs w:val="30"/>
                              </w:rPr>
                              <w:t>商店街</w:t>
                            </w:r>
                            <w:r w:rsidR="00DA0C72" w:rsidRPr="009E52E9">
                              <w:rPr>
                                <w:rFonts w:ascii="Meiryo UI" w:eastAsia="Meiryo UI" w:hAnsi="Meiryo UI" w:hint="eastAsia"/>
                                <w:b/>
                                <w:sz w:val="32"/>
                                <w:szCs w:val="30"/>
                              </w:rPr>
                              <w:t>応募</w:t>
                            </w:r>
                            <w:r w:rsidR="00782046" w:rsidRPr="009E52E9">
                              <w:rPr>
                                <w:rFonts w:ascii="Meiryo UI" w:eastAsia="Meiryo UI" w:hAnsi="Meiryo UI" w:hint="eastAsia"/>
                                <w:b/>
                                <w:sz w:val="32"/>
                                <w:szCs w:val="30"/>
                              </w:rPr>
                              <w:t>要領</w:t>
                            </w:r>
                          </w:p>
                          <w:p w14:paraId="12F19157" w14:textId="2570EC1F" w:rsidR="00782046" w:rsidRPr="00576B15" w:rsidRDefault="00782046" w:rsidP="00D77BD1">
                            <w:pPr>
                              <w:spacing w:line="340" w:lineRule="exact"/>
                              <w:jc w:val="center"/>
                              <w:rPr>
                                <w:rFonts w:ascii="Meiryo UI" w:eastAsia="Meiryo UI" w:hAnsi="Meiryo UI"/>
                                <w:b/>
                                <w:sz w:val="32"/>
                                <w:szCs w:val="3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3893EFB" id="角丸四角形 1" o:spid="_x0000_s1026" style="position:absolute;left:0;text-align:left;margin-left:0;margin-top:.2pt;width:499.5pt;height:45.7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" fillcolor="#375623 [1609]" strokecolor="#1f4d78 [1604]" strokeweight="1pt">
                <v:stroke joinstyle="miter"/>
                <v:textbox>
                  <w:txbxContent>
                    <w:p w14:paraId="5DA0E4CB" w14:textId="04ECCE43" w:rsidR="00576B15" w:rsidRDefault="00EB25C4" w:rsidP="00D77BD1">
                      <w:pPr>
                        <w:spacing w:line="340" w:lineRule="exact"/>
                        <w:jc w:val="center"/>
                        <w:rPr>
                          <w:rFonts w:ascii="Meiryo UI" w:eastAsia="Meiryo UI" w:hAnsi="Meiryo UI"/>
                          <w:b/>
                          <w:sz w:val="32"/>
                          <w:szCs w:val="30"/>
                        </w:rPr>
                      </w:pPr>
                      <w:r>
                        <w:rPr>
                          <w:rFonts w:ascii="Meiryo UI" w:eastAsia="Meiryo UI" w:hAnsi="Meiryo UI" w:hint="eastAsia"/>
                          <w:b/>
                          <w:sz w:val="32"/>
                          <w:szCs w:val="30"/>
                        </w:rPr>
                        <w:t>令和</w:t>
                      </w:r>
                      <w:r w:rsidR="001409E3">
                        <w:rPr>
                          <w:rFonts w:ascii="Meiryo UI" w:eastAsia="Meiryo UI" w:hAnsi="Meiryo UI" w:hint="eastAsia"/>
                          <w:b/>
                          <w:sz w:val="32"/>
                          <w:szCs w:val="30"/>
                        </w:rPr>
                        <w:t>８</w:t>
                      </w:r>
                      <w:r w:rsidR="003B6549">
                        <w:rPr>
                          <w:rFonts w:ascii="Meiryo UI" w:eastAsia="Meiryo UI" w:hAnsi="Meiryo UI" w:hint="eastAsia"/>
                          <w:b/>
                          <w:sz w:val="32"/>
                          <w:szCs w:val="30"/>
                        </w:rPr>
                        <w:t xml:space="preserve">年度　</w:t>
                      </w:r>
                      <w:r w:rsidR="00EF0898" w:rsidRPr="009E52E9">
                        <w:rPr>
                          <w:rFonts w:ascii="Meiryo UI" w:eastAsia="Meiryo UI" w:hAnsi="Meiryo UI" w:hint="eastAsia"/>
                          <w:b/>
                          <w:sz w:val="32"/>
                          <w:szCs w:val="30"/>
                        </w:rPr>
                        <w:t>商店街</w:t>
                      </w:r>
                      <w:r w:rsidR="001409E3">
                        <w:rPr>
                          <w:rFonts w:ascii="Meiryo UI" w:eastAsia="Meiryo UI" w:hAnsi="Meiryo UI" w:hint="eastAsia"/>
                          <w:b/>
                          <w:sz w:val="32"/>
                          <w:szCs w:val="30"/>
                        </w:rPr>
                        <w:t>観光連携推進</w:t>
                      </w:r>
                      <w:r w:rsidR="00AB51DA">
                        <w:rPr>
                          <w:rFonts w:ascii="Meiryo UI" w:eastAsia="Meiryo UI" w:hAnsi="Meiryo UI" w:hint="eastAsia"/>
                          <w:b/>
                          <w:sz w:val="32"/>
                          <w:szCs w:val="30"/>
                        </w:rPr>
                        <w:t>事業</w:t>
                      </w:r>
                      <w:r w:rsidR="0068662D">
                        <w:rPr>
                          <w:rFonts w:ascii="Meiryo UI" w:eastAsia="Meiryo UI" w:hAnsi="Meiryo UI"/>
                          <w:b/>
                          <w:sz w:val="32"/>
                          <w:szCs w:val="30"/>
                        </w:rPr>
                        <w:t>＜</w:t>
                      </w:r>
                      <w:r w:rsidR="001409E3" w:rsidRPr="0054062A">
                        <w:rPr>
                          <w:rFonts w:ascii="Meiryo UI" w:eastAsia="Meiryo UI" w:hAnsi="Meiryo UI" w:hint="eastAsia"/>
                          <w:b/>
                          <w:sz w:val="32"/>
                          <w:szCs w:val="30"/>
                          <w:u w:val="single"/>
                        </w:rPr>
                        <w:t>集客支援型</w:t>
                      </w:r>
                      <w:r w:rsidR="0068662D">
                        <w:rPr>
                          <w:rFonts w:ascii="Meiryo UI" w:eastAsia="Meiryo UI" w:hAnsi="Meiryo UI"/>
                          <w:b/>
                          <w:sz w:val="32"/>
                          <w:szCs w:val="30"/>
                        </w:rPr>
                        <w:t>＞</w:t>
                      </w:r>
                      <w:r w:rsidR="002462E1">
                        <w:rPr>
                          <w:rFonts w:ascii="Meiryo UI" w:eastAsia="Meiryo UI" w:hAnsi="Meiryo UI" w:hint="eastAsia"/>
                          <w:b/>
                          <w:sz w:val="32"/>
                          <w:szCs w:val="30"/>
                        </w:rPr>
                        <w:t xml:space="preserve">　</w:t>
                      </w:r>
                    </w:p>
                    <w:p w14:paraId="53B6AEE3" w14:textId="49140557" w:rsidR="00576B15" w:rsidRPr="009E52E9" w:rsidRDefault="00550E6A" w:rsidP="00576B15">
                      <w:pPr>
                        <w:spacing w:line="340" w:lineRule="exact"/>
                        <w:jc w:val="center"/>
                        <w:rPr>
                          <w:rFonts w:ascii="Meiryo UI" w:eastAsia="Meiryo UI" w:hAnsi="Meiryo UI"/>
                          <w:b/>
                          <w:sz w:val="32"/>
                          <w:szCs w:val="30"/>
                        </w:rPr>
                      </w:pPr>
                      <w:r w:rsidRPr="009E52E9">
                        <w:rPr>
                          <w:rFonts w:ascii="Meiryo UI" w:eastAsia="Meiryo UI" w:hAnsi="Meiryo UI" w:hint="eastAsia"/>
                          <w:b/>
                          <w:sz w:val="32"/>
                          <w:szCs w:val="30"/>
                        </w:rPr>
                        <w:t>実施</w:t>
                      </w:r>
                      <w:r w:rsidRPr="009E52E9">
                        <w:rPr>
                          <w:rFonts w:ascii="Meiryo UI" w:eastAsia="Meiryo UI" w:hAnsi="Meiryo UI"/>
                          <w:b/>
                          <w:sz w:val="32"/>
                          <w:szCs w:val="30"/>
                        </w:rPr>
                        <w:t>商店街</w:t>
                      </w:r>
                      <w:r w:rsidR="00DA0C72" w:rsidRPr="009E52E9">
                        <w:rPr>
                          <w:rFonts w:ascii="Meiryo UI" w:eastAsia="Meiryo UI" w:hAnsi="Meiryo UI" w:hint="eastAsia"/>
                          <w:b/>
                          <w:sz w:val="32"/>
                          <w:szCs w:val="30"/>
                        </w:rPr>
                        <w:t>応募</w:t>
                      </w:r>
                      <w:r w:rsidR="00782046" w:rsidRPr="009E52E9">
                        <w:rPr>
                          <w:rFonts w:ascii="Meiryo UI" w:eastAsia="Meiryo UI" w:hAnsi="Meiryo UI" w:hint="eastAsia"/>
                          <w:b/>
                          <w:sz w:val="32"/>
                          <w:szCs w:val="30"/>
                        </w:rPr>
                        <w:t>要領</w:t>
                      </w:r>
                    </w:p>
                    <w:p w14:paraId="12F19157" w14:textId="2570EC1F" w:rsidR="00782046" w:rsidRPr="00576B15" w:rsidRDefault="00782046" w:rsidP="00D77BD1">
                      <w:pPr>
                        <w:spacing w:line="340" w:lineRule="exact"/>
                        <w:jc w:val="center"/>
                        <w:rPr>
                          <w:rFonts w:ascii="Meiryo UI" w:eastAsia="Meiryo UI" w:hAnsi="Meiryo UI"/>
                          <w:b/>
                          <w:sz w:val="32"/>
                          <w:szCs w:val="30"/>
                        </w:rPr>
                      </w:pPr>
                    </w:p>
                  </w:txbxContent>
                </v:textbox>
                <w10:wrap anchorx="margin"/>
              </v:roundrect>
            </w:pict>
          </mc:Fallback>
        </mc:AlternateContent>
      </w:r>
    </w:p>
    <w:p w14:paraId="21C67370" w14:textId="04FEBF2C" w:rsidR="00A948E4" w:rsidRPr="00E6503B" w:rsidRDefault="00A948E4" w:rsidP="004B579E">
      <w:pPr>
        <w:rPr>
          <w:rFonts w:ascii="ＭＳ 明朝" w:eastAsia="ＭＳ 明朝" w:hAnsi="ＭＳ 明朝"/>
          <w:b/>
          <w:sz w:val="24"/>
        </w:rPr>
      </w:pPr>
    </w:p>
    <w:p w14:paraId="5EC4F368" w14:textId="77777777" w:rsidR="009E52E9" w:rsidRDefault="009E52E9" w:rsidP="007216E5">
      <w:pPr>
        <w:spacing w:line="320" w:lineRule="exact"/>
        <w:jc w:val="left"/>
        <w:rPr>
          <w:rFonts w:ascii="ＭＳ 明朝" w:eastAsia="ＭＳ 明朝" w:hAnsi="ＭＳ 明朝"/>
          <w:b/>
          <w:sz w:val="18"/>
        </w:rPr>
      </w:pPr>
    </w:p>
    <w:p w14:paraId="510DD55B" w14:textId="32A724C9" w:rsidR="009734F4" w:rsidRPr="007216E5" w:rsidRDefault="00576B15" w:rsidP="005A7F86">
      <w:pPr>
        <w:spacing w:afterLines="10" w:after="36" w:line="320" w:lineRule="exact"/>
        <w:rPr>
          <w:rFonts w:ascii="Meiryo UI" w:eastAsia="Meiryo UI" w:hAnsi="Meiryo UI"/>
          <w:b/>
          <w:u w:val="single"/>
        </w:rPr>
      </w:pPr>
      <w:r>
        <w:rPr>
          <w:rFonts w:ascii="Meiryo UI" w:eastAsia="Meiryo UI" w:hAnsi="Meiryo UI" w:hint="eastAsia"/>
          <w:b/>
          <w:u w:val="single"/>
        </w:rPr>
        <w:t>１．</w:t>
      </w:r>
      <w:r w:rsidR="00804193" w:rsidRPr="007216E5">
        <w:rPr>
          <w:rFonts w:ascii="Meiryo UI" w:eastAsia="Meiryo UI" w:hAnsi="Meiryo UI" w:hint="eastAsia"/>
          <w:b/>
          <w:u w:val="single"/>
        </w:rPr>
        <w:t>事業概要</w:t>
      </w:r>
    </w:p>
    <w:p w14:paraId="38E892A1" w14:textId="7D6C0433" w:rsidR="00705774" w:rsidRPr="0054062A" w:rsidRDefault="00193EDD" w:rsidP="00AC675F">
      <w:pPr>
        <w:spacing w:line="320" w:lineRule="exact"/>
        <w:ind w:firstLineChars="100" w:firstLine="207"/>
        <w:rPr>
          <w:rFonts w:ascii="Meiryo UI" w:eastAsia="Meiryo UI" w:hAnsi="Meiryo UI"/>
          <w:color w:val="000000" w:themeColor="text1"/>
        </w:rPr>
      </w:pPr>
      <w:r w:rsidRPr="0054062A">
        <w:rPr>
          <w:rFonts w:ascii="Meiryo UI" w:eastAsia="Meiryo UI" w:hAnsi="Meiryo UI" w:hint="eastAsia"/>
          <w:color w:val="000000" w:themeColor="text1"/>
        </w:rPr>
        <w:t>万博等により大阪への訪問意欲や来阪リピーターが増加するなか、訪問先が定番観光地から大阪ならではの日常や食など体験重視に広がり、商店街が観光資源として注目されている。これを受け、「商店街観光連携推進事業＜集客支援型＞では、観光客誘致に意欲的な商店街を対象に、大阪市内の一部地域に偏在する観光客を府内各地域に周遊させ、商店街での観光・消費</w:t>
      </w:r>
      <w:r w:rsidR="00F12928">
        <w:rPr>
          <w:rFonts w:ascii="Meiryo UI" w:eastAsia="Meiryo UI" w:hAnsi="Meiryo UI" w:hint="eastAsia"/>
          <w:color w:val="000000" w:themeColor="text1"/>
        </w:rPr>
        <w:t>の</w:t>
      </w:r>
      <w:r w:rsidRPr="0054062A">
        <w:rPr>
          <w:rFonts w:ascii="Meiryo UI" w:eastAsia="Meiryo UI" w:hAnsi="Meiryo UI" w:hint="eastAsia"/>
          <w:color w:val="000000" w:themeColor="text1"/>
        </w:rPr>
        <w:t>促進</w:t>
      </w:r>
      <w:r w:rsidR="001E28AA" w:rsidRPr="0054062A">
        <w:rPr>
          <w:rFonts w:ascii="Meiryo UI" w:eastAsia="Meiryo UI" w:hAnsi="Meiryo UI" w:hint="eastAsia"/>
          <w:color w:val="000000" w:themeColor="text1"/>
        </w:rPr>
        <w:t>につなげることを</w:t>
      </w:r>
      <w:r w:rsidRPr="0054062A">
        <w:rPr>
          <w:rFonts w:ascii="Meiryo UI" w:eastAsia="Meiryo UI" w:hAnsi="Meiryo UI" w:hint="eastAsia"/>
          <w:color w:val="000000" w:themeColor="text1"/>
        </w:rPr>
        <w:t>目的とする。</w:t>
      </w:r>
    </w:p>
    <w:p w14:paraId="6100435A" w14:textId="1933469C" w:rsidR="00576B15" w:rsidRPr="0054062A" w:rsidRDefault="00576B15" w:rsidP="007F7C6A">
      <w:pPr>
        <w:spacing w:line="320" w:lineRule="exact"/>
        <w:ind w:firstLineChars="100" w:firstLine="207"/>
        <w:rPr>
          <w:rFonts w:ascii="Meiryo UI" w:eastAsia="Meiryo UI" w:hAnsi="Meiryo UI"/>
          <w:color w:val="000000" w:themeColor="text1"/>
        </w:rPr>
      </w:pPr>
    </w:p>
    <w:p w14:paraId="4B24A0A6" w14:textId="33EA06D3" w:rsidR="00576B15" w:rsidRPr="0054062A" w:rsidRDefault="00576B15" w:rsidP="007216E5">
      <w:pPr>
        <w:spacing w:afterLines="10" w:after="36" w:line="320" w:lineRule="exact"/>
        <w:ind w:left="207" w:hangingChars="100" w:hanging="207"/>
        <w:rPr>
          <w:rFonts w:ascii="Meiryo UI" w:eastAsia="Meiryo UI" w:hAnsi="Meiryo UI"/>
          <w:color w:val="000000" w:themeColor="text1"/>
          <w:szCs w:val="21"/>
        </w:rPr>
      </w:pPr>
      <w:r w:rsidRPr="0054062A">
        <w:rPr>
          <w:rFonts w:ascii="Meiryo UI" w:eastAsia="Meiryo UI" w:hAnsi="Meiryo UI" w:hint="eastAsia"/>
          <w:color w:val="000000" w:themeColor="text1"/>
          <w:szCs w:val="21"/>
        </w:rPr>
        <w:t>※</w:t>
      </w:r>
      <w:r w:rsidR="001E28AA" w:rsidRPr="0054062A">
        <w:rPr>
          <w:rFonts w:ascii="Meiryo UI" w:eastAsia="Meiryo UI" w:hAnsi="Meiryo UI" w:hint="eastAsia"/>
          <w:color w:val="000000" w:themeColor="text1"/>
          <w:szCs w:val="21"/>
        </w:rPr>
        <w:t>「</w:t>
      </w:r>
      <w:r w:rsidR="00160B19">
        <w:rPr>
          <w:rFonts w:ascii="Meiryo UI" w:eastAsia="Meiryo UI" w:hAnsi="Meiryo UI" w:hint="eastAsia"/>
          <w:color w:val="000000" w:themeColor="text1"/>
          <w:szCs w:val="21"/>
        </w:rPr>
        <w:t>認知度</w:t>
      </w:r>
      <w:r w:rsidR="001E28AA" w:rsidRPr="00F12928">
        <w:rPr>
          <w:rFonts w:ascii="Meiryo UI" w:eastAsia="Meiryo UI" w:hAnsi="Meiryo UI" w:hint="eastAsia"/>
          <w:color w:val="000000" w:themeColor="text1"/>
          <w:szCs w:val="21"/>
        </w:rPr>
        <w:t>向上</w:t>
      </w:r>
      <w:r w:rsidRPr="00F12928">
        <w:rPr>
          <w:rFonts w:ascii="Meiryo UI" w:eastAsia="Meiryo UI" w:hAnsi="Meiryo UI" w:hint="eastAsia"/>
          <w:color w:val="000000" w:themeColor="text1"/>
          <w:szCs w:val="21"/>
        </w:rPr>
        <w:t>型</w:t>
      </w:r>
      <w:r w:rsidR="00AC2CFB" w:rsidRPr="00F12928">
        <w:rPr>
          <w:rFonts w:ascii="Meiryo UI" w:eastAsia="Meiryo UI" w:hAnsi="Meiryo UI" w:hint="eastAsia"/>
          <w:color w:val="000000" w:themeColor="text1"/>
          <w:szCs w:val="21"/>
        </w:rPr>
        <w:t>」</w:t>
      </w:r>
      <w:r w:rsidRPr="00F12928">
        <w:rPr>
          <w:rFonts w:ascii="Meiryo UI" w:eastAsia="Meiryo UI" w:hAnsi="Meiryo UI" w:hint="eastAsia"/>
          <w:color w:val="000000" w:themeColor="text1"/>
          <w:szCs w:val="21"/>
        </w:rPr>
        <w:t>と「</w:t>
      </w:r>
      <w:r w:rsidR="001E28AA" w:rsidRPr="00F12928">
        <w:rPr>
          <w:rFonts w:ascii="Meiryo UI" w:eastAsia="Meiryo UI" w:hAnsi="Meiryo UI" w:hint="eastAsia"/>
          <w:color w:val="000000" w:themeColor="text1"/>
          <w:szCs w:val="21"/>
        </w:rPr>
        <w:t>集客支援</w:t>
      </w:r>
      <w:r w:rsidRPr="00F12928">
        <w:rPr>
          <w:rFonts w:ascii="Meiryo UI" w:eastAsia="Meiryo UI" w:hAnsi="Meiryo UI" w:hint="eastAsia"/>
          <w:color w:val="000000" w:themeColor="text1"/>
          <w:szCs w:val="21"/>
        </w:rPr>
        <w:t>型</w:t>
      </w:r>
      <w:r w:rsidR="00AC2CFB" w:rsidRPr="00F12928">
        <w:rPr>
          <w:rFonts w:ascii="Meiryo UI" w:eastAsia="Meiryo UI" w:hAnsi="Meiryo UI" w:hint="eastAsia"/>
          <w:color w:val="000000" w:themeColor="text1"/>
          <w:szCs w:val="21"/>
        </w:rPr>
        <w:t>」</w:t>
      </w:r>
      <w:r w:rsidRPr="00F12928">
        <w:rPr>
          <w:rFonts w:ascii="Meiryo UI" w:eastAsia="Meiryo UI" w:hAnsi="Meiryo UI" w:hint="eastAsia"/>
          <w:color w:val="000000" w:themeColor="text1"/>
          <w:szCs w:val="21"/>
        </w:rPr>
        <w:t>の募集を同時に行っています。本要領は、</w:t>
      </w:r>
      <w:r w:rsidR="00355BC7" w:rsidRPr="00F12928">
        <w:rPr>
          <w:rFonts w:ascii="Meiryo UI" w:eastAsia="Meiryo UI" w:hAnsi="Meiryo UI" w:hint="eastAsia"/>
          <w:color w:val="000000" w:themeColor="text1"/>
          <w:szCs w:val="21"/>
          <w:u w:val="single"/>
        </w:rPr>
        <w:t>「</w:t>
      </w:r>
      <w:r w:rsidR="001E28AA" w:rsidRPr="00F12928">
        <w:rPr>
          <w:rFonts w:ascii="Meiryo UI" w:eastAsia="Meiryo UI" w:hAnsi="Meiryo UI" w:hint="eastAsia"/>
          <w:color w:val="000000" w:themeColor="text1"/>
          <w:szCs w:val="21"/>
          <w:u w:val="single"/>
        </w:rPr>
        <w:t>集客支援</w:t>
      </w:r>
      <w:r w:rsidRPr="00F12928">
        <w:rPr>
          <w:rFonts w:ascii="Meiryo UI" w:eastAsia="Meiryo UI" w:hAnsi="Meiryo UI" w:hint="eastAsia"/>
          <w:color w:val="000000" w:themeColor="text1"/>
          <w:szCs w:val="21"/>
          <w:u w:val="single"/>
        </w:rPr>
        <w:t>型</w:t>
      </w:r>
      <w:r w:rsidR="00355BC7" w:rsidRPr="00F12928">
        <w:rPr>
          <w:rFonts w:ascii="Meiryo UI" w:eastAsia="Meiryo UI" w:hAnsi="Meiryo UI" w:hint="eastAsia"/>
          <w:color w:val="000000" w:themeColor="text1"/>
          <w:szCs w:val="21"/>
          <w:u w:val="single"/>
        </w:rPr>
        <w:t>」</w:t>
      </w:r>
      <w:r w:rsidRPr="00F12928">
        <w:rPr>
          <w:rFonts w:ascii="Meiryo UI" w:eastAsia="Meiryo UI" w:hAnsi="Meiryo UI" w:hint="eastAsia"/>
          <w:color w:val="000000" w:themeColor="text1"/>
          <w:szCs w:val="21"/>
        </w:rPr>
        <w:t>の募集です。実施内容は下記</w:t>
      </w:r>
      <w:r w:rsidR="00E76AEC" w:rsidRPr="00F12928">
        <w:rPr>
          <w:rFonts w:ascii="Meiryo UI" w:eastAsia="Meiryo UI" w:hAnsi="Meiryo UI" w:hint="eastAsia"/>
          <w:color w:val="000000" w:themeColor="text1"/>
          <w:szCs w:val="21"/>
        </w:rPr>
        <w:t>３</w:t>
      </w:r>
      <w:r w:rsidRPr="00F12928">
        <w:rPr>
          <w:rFonts w:ascii="Meiryo UI" w:eastAsia="Meiryo UI" w:hAnsi="Meiryo UI" w:hint="eastAsia"/>
          <w:color w:val="000000" w:themeColor="text1"/>
          <w:szCs w:val="21"/>
        </w:rPr>
        <w:t>を参照ください</w:t>
      </w:r>
      <w:r w:rsidR="00DA6DC9" w:rsidRPr="00F12928">
        <w:rPr>
          <w:rFonts w:ascii="Meiryo UI" w:eastAsia="Meiryo UI" w:hAnsi="Meiryo UI" w:hint="eastAsia"/>
          <w:color w:val="000000" w:themeColor="text1"/>
          <w:szCs w:val="21"/>
        </w:rPr>
        <w:t>（補助金など金銭的支援はありません）。</w:t>
      </w:r>
    </w:p>
    <w:p w14:paraId="13A1A2BC" w14:textId="6E67EB9B" w:rsidR="008C6FB3" w:rsidRPr="0054062A" w:rsidRDefault="008C6FB3" w:rsidP="005A7F86">
      <w:pPr>
        <w:spacing w:afterLines="10" w:after="36" w:line="320" w:lineRule="exact"/>
        <w:rPr>
          <w:rFonts w:ascii="Meiryo UI" w:eastAsia="Meiryo UI" w:hAnsi="Meiryo UI"/>
          <w:b/>
          <w:color w:val="000000" w:themeColor="text1"/>
          <w:szCs w:val="21"/>
          <w:u w:val="single"/>
        </w:rPr>
      </w:pPr>
    </w:p>
    <w:p w14:paraId="0B72C709" w14:textId="187F1119" w:rsidR="00221280" w:rsidRPr="0054062A" w:rsidRDefault="00F94FB2" w:rsidP="00F94FB2">
      <w:pPr>
        <w:spacing w:afterLines="10" w:after="36" w:line="320" w:lineRule="exact"/>
        <w:rPr>
          <w:rFonts w:ascii="Meiryo UI" w:eastAsia="Meiryo UI" w:hAnsi="Meiryo UI"/>
          <w:b/>
          <w:color w:val="000000" w:themeColor="text1"/>
          <w:szCs w:val="21"/>
          <w:u w:val="single"/>
        </w:rPr>
      </w:pPr>
      <w:r w:rsidRPr="0054062A">
        <w:rPr>
          <w:rFonts w:ascii="Meiryo UI" w:eastAsia="Meiryo UI" w:hAnsi="Meiryo UI" w:hint="eastAsia"/>
          <w:b/>
          <w:color w:val="000000" w:themeColor="text1"/>
          <w:szCs w:val="21"/>
          <w:u w:val="single"/>
        </w:rPr>
        <w:t>２．対象商店街</w:t>
      </w:r>
      <w:r w:rsidR="00221280" w:rsidRPr="0054062A">
        <w:rPr>
          <w:rFonts w:ascii="Meiryo UI" w:eastAsia="Meiryo UI" w:hAnsi="Meiryo UI" w:hint="eastAsia"/>
          <w:b/>
          <w:color w:val="000000" w:themeColor="text1"/>
          <w:szCs w:val="21"/>
          <w:u w:val="single"/>
        </w:rPr>
        <w:t>等</w:t>
      </w:r>
    </w:p>
    <w:p w14:paraId="3D132E9E" w14:textId="61CDF72F" w:rsidR="00221280" w:rsidRPr="0054062A" w:rsidRDefault="00221280" w:rsidP="00221280">
      <w:pPr>
        <w:spacing w:afterLines="10" w:after="36" w:line="320" w:lineRule="exact"/>
        <w:rPr>
          <w:rFonts w:ascii="Meiryo UI" w:eastAsia="Meiryo UI" w:hAnsi="Meiryo UI"/>
          <w:color w:val="000000" w:themeColor="text1"/>
        </w:rPr>
      </w:pPr>
      <w:r w:rsidRPr="0054062A">
        <w:rPr>
          <w:rFonts w:ascii="Meiryo UI" w:eastAsia="Meiryo UI" w:hAnsi="Meiryo UI" w:hint="eastAsia"/>
          <w:color w:val="000000" w:themeColor="text1"/>
        </w:rPr>
        <w:t>（１）</w:t>
      </w:r>
      <w:r w:rsidR="006053DC" w:rsidRPr="0054062A">
        <w:rPr>
          <w:rFonts w:ascii="Meiryo UI" w:eastAsia="Meiryo UI" w:hAnsi="Meiryo UI" w:hint="eastAsia"/>
          <w:color w:val="000000" w:themeColor="text1"/>
        </w:rPr>
        <w:t>対象商店街</w:t>
      </w:r>
      <w:r w:rsidRPr="0054062A">
        <w:rPr>
          <w:rFonts w:ascii="Meiryo UI" w:eastAsia="Meiryo UI" w:hAnsi="Meiryo UI" w:hint="eastAsia"/>
          <w:color w:val="000000" w:themeColor="text1"/>
        </w:rPr>
        <w:t>数</w:t>
      </w:r>
    </w:p>
    <w:p w14:paraId="3AFCEBF8" w14:textId="40C04A09" w:rsidR="00221280" w:rsidRPr="0054062A" w:rsidRDefault="006053DC" w:rsidP="00F62CEC">
      <w:pPr>
        <w:spacing w:afterLines="10" w:after="36" w:line="320" w:lineRule="exact"/>
        <w:ind w:firstLineChars="200" w:firstLine="415"/>
        <w:rPr>
          <w:rFonts w:ascii="Meiryo UI" w:eastAsia="Meiryo UI" w:hAnsi="Meiryo UI"/>
          <w:color w:val="000000" w:themeColor="text1"/>
        </w:rPr>
      </w:pPr>
      <w:r w:rsidRPr="0054062A">
        <w:rPr>
          <w:rFonts w:ascii="Meiryo UI" w:eastAsia="Meiryo UI" w:hAnsi="Meiryo UI" w:hint="eastAsia"/>
          <w:color w:val="000000" w:themeColor="text1"/>
        </w:rPr>
        <w:t>対象商店街</w:t>
      </w:r>
      <w:r w:rsidR="001C7AAA" w:rsidRPr="0054062A">
        <w:rPr>
          <w:rFonts w:ascii="Meiryo UI" w:eastAsia="Meiryo UI" w:hAnsi="Meiryo UI" w:hint="eastAsia"/>
          <w:color w:val="000000" w:themeColor="text1"/>
        </w:rPr>
        <w:t>数：</w:t>
      </w:r>
      <w:r w:rsidR="00F62CEC" w:rsidRPr="0054062A">
        <w:rPr>
          <w:rFonts w:ascii="Meiryo UI" w:eastAsia="Meiryo UI" w:hAnsi="Meiryo UI" w:hint="eastAsia"/>
          <w:color w:val="000000" w:themeColor="text1"/>
        </w:rPr>
        <w:t>９</w:t>
      </w:r>
      <w:r w:rsidRPr="0054062A">
        <w:rPr>
          <w:rFonts w:ascii="Meiryo UI" w:eastAsia="Meiryo UI" w:hAnsi="Meiryo UI" w:hint="eastAsia"/>
          <w:color w:val="000000" w:themeColor="text1"/>
        </w:rPr>
        <w:t>商店街</w:t>
      </w:r>
      <w:r w:rsidR="001C7AAA" w:rsidRPr="0054062A">
        <w:rPr>
          <w:rFonts w:ascii="Meiryo UI" w:eastAsia="Meiryo UI" w:hAnsi="Meiryo UI" w:hint="eastAsia"/>
          <w:color w:val="000000" w:themeColor="text1"/>
        </w:rPr>
        <w:t>程度</w:t>
      </w:r>
    </w:p>
    <w:p w14:paraId="2ED698C6" w14:textId="40D7B421" w:rsidR="002B4D1F" w:rsidRPr="0054062A" w:rsidRDefault="002B4D1F" w:rsidP="00F94FB2">
      <w:pPr>
        <w:spacing w:afterLines="10" w:after="36" w:line="320" w:lineRule="exact"/>
        <w:rPr>
          <w:rFonts w:ascii="Meiryo UI" w:eastAsia="Meiryo UI" w:hAnsi="Meiryo UI"/>
          <w:b/>
          <w:color w:val="000000" w:themeColor="text1"/>
          <w:szCs w:val="21"/>
        </w:rPr>
      </w:pPr>
      <w:r w:rsidRPr="0054062A">
        <w:rPr>
          <w:rFonts w:ascii="Meiryo UI" w:eastAsia="Meiryo UI" w:hAnsi="Meiryo UI" w:hint="eastAsia"/>
          <w:b/>
          <w:color w:val="000000" w:themeColor="text1"/>
          <w:szCs w:val="21"/>
        </w:rPr>
        <w:t xml:space="preserve">　</w:t>
      </w:r>
    </w:p>
    <w:p w14:paraId="5D1FCBBF" w14:textId="405D3D07" w:rsidR="00F94FB2" w:rsidRPr="0054062A" w:rsidRDefault="00221280" w:rsidP="00F94FB2">
      <w:pPr>
        <w:spacing w:afterLines="10" w:after="36" w:line="320" w:lineRule="exact"/>
        <w:rPr>
          <w:rFonts w:ascii="Meiryo UI" w:eastAsia="Meiryo UI" w:hAnsi="Meiryo UI"/>
          <w:color w:val="000000" w:themeColor="text1"/>
        </w:rPr>
      </w:pPr>
      <w:r w:rsidRPr="0054062A">
        <w:rPr>
          <w:rFonts w:ascii="Meiryo UI" w:eastAsia="Meiryo UI" w:hAnsi="Meiryo UI" w:hint="eastAsia"/>
          <w:color w:val="000000" w:themeColor="text1"/>
        </w:rPr>
        <w:t>（２</w:t>
      </w:r>
      <w:r w:rsidR="00F94FB2" w:rsidRPr="0054062A">
        <w:rPr>
          <w:rFonts w:ascii="Meiryo UI" w:eastAsia="Meiryo UI" w:hAnsi="Meiryo UI" w:hint="eastAsia"/>
          <w:color w:val="000000" w:themeColor="text1"/>
        </w:rPr>
        <w:t>）応募資格・要件</w:t>
      </w:r>
    </w:p>
    <w:p w14:paraId="369283D1" w14:textId="050F3440" w:rsidR="007D5B60" w:rsidRPr="00F12928" w:rsidRDefault="000B4B33" w:rsidP="00F94FB2">
      <w:pPr>
        <w:spacing w:afterLines="10" w:after="36" w:line="320" w:lineRule="exact"/>
        <w:rPr>
          <w:rFonts w:ascii="Meiryo UI" w:eastAsia="Meiryo UI" w:hAnsi="Meiryo UI"/>
          <w:color w:val="000000" w:themeColor="text1"/>
        </w:rPr>
      </w:pPr>
      <w:r w:rsidRPr="0054062A">
        <w:rPr>
          <w:rFonts w:ascii="Meiryo UI" w:eastAsia="Meiryo UI" w:hAnsi="Meiryo UI" w:hint="eastAsia"/>
          <w:color w:val="000000" w:themeColor="text1"/>
        </w:rPr>
        <w:t xml:space="preserve">　　</w:t>
      </w:r>
      <w:r w:rsidR="00160B19" w:rsidRPr="00A47A96">
        <w:rPr>
          <w:rFonts w:ascii="Meiryo UI" w:eastAsia="Meiryo UI" w:hAnsi="Meiryo UI" w:hint="eastAsia"/>
          <w:szCs w:val="21"/>
        </w:rPr>
        <w:t>対象商店街は、</w:t>
      </w:r>
      <w:r w:rsidR="00160B19" w:rsidRPr="00A47A96">
        <w:rPr>
          <w:rFonts w:ascii="Meiryo UI" w:eastAsia="Meiryo UI" w:hAnsi="Meiryo UI" w:hint="eastAsia"/>
        </w:rPr>
        <w:t>次の①から</w:t>
      </w:r>
      <w:r w:rsidR="00160B19" w:rsidRPr="0072092C">
        <w:rPr>
          <w:rFonts w:ascii="Meiryo UI" w:eastAsia="Meiryo UI" w:hAnsi="Meiryo UI" w:hint="eastAsia"/>
        </w:rPr>
        <w:t>④</w:t>
      </w:r>
      <w:r w:rsidR="00160B19" w:rsidRPr="00A47A96">
        <w:rPr>
          <w:rFonts w:ascii="Meiryo UI" w:eastAsia="Meiryo UI" w:hAnsi="Meiryo UI" w:hint="eastAsia"/>
        </w:rPr>
        <w:t>のすべてに該当する大阪府内の商店街等組織（注）</w:t>
      </w:r>
      <w:r w:rsidR="00160B19">
        <w:rPr>
          <w:rFonts w:ascii="Meiryo UI" w:eastAsia="Meiryo UI" w:hAnsi="Meiryo UI" w:hint="eastAsia"/>
        </w:rPr>
        <w:t>です</w:t>
      </w:r>
      <w:r w:rsidR="00160B19" w:rsidRPr="00A47A96">
        <w:rPr>
          <w:rFonts w:ascii="Meiryo UI" w:eastAsia="Meiryo UI" w:hAnsi="Meiryo UI" w:hint="eastAsia"/>
        </w:rPr>
        <w:t>。</w:t>
      </w:r>
    </w:p>
    <w:p w14:paraId="71D26C86" w14:textId="346A324E" w:rsidR="008A0919" w:rsidRPr="0054062A" w:rsidRDefault="001409E3" w:rsidP="007216E5">
      <w:pPr>
        <w:spacing w:afterLines="10" w:after="36" w:line="320" w:lineRule="exact"/>
        <w:ind w:firstLineChars="200" w:firstLine="415"/>
        <w:rPr>
          <w:rFonts w:ascii="Meiryo UI" w:eastAsia="Meiryo UI" w:hAnsi="Meiryo UI"/>
          <w:color w:val="000000" w:themeColor="text1"/>
        </w:rPr>
      </w:pPr>
      <w:r w:rsidRPr="00F12928">
        <w:rPr>
          <w:rFonts w:ascii="Meiryo UI" w:eastAsia="Meiryo UI" w:hAnsi="Meiryo UI" w:hint="eastAsia"/>
          <w:color w:val="000000" w:themeColor="text1"/>
        </w:rPr>
        <w:t>①</w:t>
      </w:r>
      <w:r w:rsidR="008A0919" w:rsidRPr="00F12928">
        <w:rPr>
          <w:rFonts w:ascii="Meiryo UI" w:eastAsia="Meiryo UI" w:hAnsi="Meiryo UI" w:hint="eastAsia"/>
          <w:color w:val="000000" w:themeColor="text1"/>
        </w:rPr>
        <w:t xml:space="preserve">　＜</w:t>
      </w:r>
      <w:r w:rsidR="00D40BAA" w:rsidRPr="0054062A">
        <w:rPr>
          <w:rFonts w:ascii="Meiryo UI" w:eastAsia="Meiryo UI" w:hAnsi="Meiryo UI" w:hint="eastAsia"/>
          <w:color w:val="000000" w:themeColor="text1"/>
        </w:rPr>
        <w:t>観光集客</w:t>
      </w:r>
      <w:r w:rsidR="008A0919" w:rsidRPr="0054062A">
        <w:rPr>
          <w:rFonts w:ascii="Meiryo UI" w:eastAsia="Meiryo UI" w:hAnsi="Meiryo UI" w:hint="eastAsia"/>
          <w:color w:val="000000" w:themeColor="text1"/>
        </w:rPr>
        <w:t>のポテンシャル要件＞</w:t>
      </w:r>
    </w:p>
    <w:p w14:paraId="0833A07E" w14:textId="34148E84" w:rsidR="00F94FB2" w:rsidRPr="0054062A" w:rsidRDefault="001409E3" w:rsidP="007216E5">
      <w:pPr>
        <w:spacing w:afterLines="10" w:after="36" w:line="320" w:lineRule="exact"/>
        <w:ind w:leftChars="400" w:left="1037" w:hangingChars="100" w:hanging="207"/>
        <w:rPr>
          <w:rFonts w:ascii="Meiryo UI" w:eastAsia="Meiryo UI" w:hAnsi="Meiryo UI"/>
          <w:color w:val="000000" w:themeColor="text1"/>
        </w:rPr>
      </w:pPr>
      <w:r w:rsidRPr="0054062A">
        <w:rPr>
          <w:rFonts w:ascii="Meiryo UI" w:eastAsia="Meiryo UI" w:hAnsi="Meiryo UI" w:hint="eastAsia"/>
          <w:color w:val="000000" w:themeColor="text1"/>
        </w:rPr>
        <w:t>ア</w:t>
      </w:r>
      <w:r w:rsidR="00F94FB2" w:rsidRPr="0054062A">
        <w:rPr>
          <w:rFonts w:ascii="Meiryo UI" w:eastAsia="Meiryo UI" w:hAnsi="Meiryo UI"/>
          <w:color w:val="000000" w:themeColor="text1"/>
        </w:rPr>
        <w:t xml:space="preserve"> </w:t>
      </w:r>
      <w:r w:rsidRPr="0054062A">
        <w:rPr>
          <w:rFonts w:ascii="Meiryo UI" w:eastAsia="Meiryo UI" w:hAnsi="Meiryo UI" w:hint="eastAsia"/>
          <w:color w:val="000000" w:themeColor="text1"/>
        </w:rPr>
        <w:t>商店街や周辺エリアにおいて、</w:t>
      </w:r>
      <w:r w:rsidR="003B77DA" w:rsidRPr="003B77DA">
        <w:rPr>
          <w:rFonts w:ascii="Meiryo UI" w:eastAsia="Meiryo UI" w:hAnsi="Meiryo UI" w:hint="eastAsia"/>
          <w:color w:val="000000" w:themeColor="text1"/>
        </w:rPr>
        <w:t>集客店舗・施設（当該店舗・施設を目的に国内外から来客するような店舗・施設）</w:t>
      </w:r>
      <w:r w:rsidRPr="0054062A">
        <w:rPr>
          <w:rFonts w:ascii="Meiryo UI" w:eastAsia="Meiryo UI" w:hAnsi="Meiryo UI" w:hint="eastAsia"/>
          <w:color w:val="000000" w:themeColor="text1"/>
        </w:rPr>
        <w:t>を有すること</w:t>
      </w:r>
    </w:p>
    <w:p w14:paraId="6233CB98" w14:textId="26D88AD0" w:rsidR="008A0919" w:rsidRPr="0054062A" w:rsidRDefault="001409E3">
      <w:pPr>
        <w:spacing w:afterLines="10" w:after="36" w:line="320" w:lineRule="exact"/>
        <w:ind w:firstLineChars="400" w:firstLine="830"/>
        <w:rPr>
          <w:rFonts w:ascii="Meiryo UI" w:eastAsia="Meiryo UI" w:hAnsi="Meiryo UI"/>
          <w:color w:val="000000" w:themeColor="text1"/>
        </w:rPr>
      </w:pPr>
      <w:r w:rsidRPr="0054062A">
        <w:rPr>
          <w:rFonts w:ascii="Meiryo UI" w:eastAsia="Meiryo UI" w:hAnsi="Meiryo UI" w:hint="eastAsia"/>
          <w:color w:val="000000" w:themeColor="text1"/>
        </w:rPr>
        <w:t>イ</w:t>
      </w:r>
      <w:r w:rsidR="00F94FB2" w:rsidRPr="0054062A">
        <w:rPr>
          <w:rFonts w:ascii="Meiryo UI" w:eastAsia="Meiryo UI" w:hAnsi="Meiryo UI"/>
          <w:color w:val="000000" w:themeColor="text1"/>
        </w:rPr>
        <w:t xml:space="preserve"> 商店街や周辺エリアにおいて、観光・文化・サブカルチャーなどの観光資源を有すること</w:t>
      </w:r>
    </w:p>
    <w:p w14:paraId="134AAA71" w14:textId="28292CC8" w:rsidR="00F94FB2" w:rsidRPr="0054062A" w:rsidRDefault="001409E3" w:rsidP="001409E3">
      <w:pPr>
        <w:spacing w:afterLines="10" w:after="36" w:line="320" w:lineRule="exact"/>
        <w:ind w:firstLineChars="200" w:firstLine="415"/>
        <w:rPr>
          <w:rFonts w:ascii="Meiryo UI" w:eastAsia="Meiryo UI" w:hAnsi="Meiryo UI"/>
          <w:color w:val="000000" w:themeColor="text1"/>
        </w:rPr>
      </w:pPr>
      <w:r w:rsidRPr="0054062A">
        <w:rPr>
          <w:rFonts w:ascii="Meiryo UI" w:eastAsia="Meiryo UI" w:hAnsi="Meiryo UI" w:hint="eastAsia"/>
          <w:color w:val="000000" w:themeColor="text1"/>
        </w:rPr>
        <w:t>②</w:t>
      </w:r>
      <w:r w:rsidR="00F94FB2" w:rsidRPr="0054062A">
        <w:rPr>
          <w:rFonts w:ascii="Meiryo UI" w:eastAsia="Meiryo UI" w:hAnsi="Meiryo UI"/>
          <w:color w:val="000000" w:themeColor="text1"/>
        </w:rPr>
        <w:t xml:space="preserve"> ＜</w:t>
      </w:r>
      <w:r w:rsidR="00A14390">
        <w:rPr>
          <w:rFonts w:ascii="Meiryo UI" w:eastAsia="Meiryo UI" w:hAnsi="Meiryo UI" w:hint="eastAsia"/>
          <w:color w:val="000000" w:themeColor="text1"/>
        </w:rPr>
        <w:t>事業実績・</w:t>
      </w:r>
      <w:r w:rsidR="00F94FB2" w:rsidRPr="0054062A">
        <w:rPr>
          <w:rFonts w:ascii="Meiryo UI" w:eastAsia="Meiryo UI" w:hAnsi="Meiryo UI"/>
          <w:color w:val="000000" w:themeColor="text1"/>
        </w:rPr>
        <w:t>実施体制・組織要件＞</w:t>
      </w:r>
    </w:p>
    <w:p w14:paraId="32797490" w14:textId="60AEAC4C" w:rsidR="00F94FB2" w:rsidRPr="0054062A" w:rsidRDefault="001409E3" w:rsidP="00F94FB2">
      <w:pPr>
        <w:spacing w:afterLines="10" w:after="36" w:line="320" w:lineRule="exact"/>
        <w:ind w:leftChars="400" w:left="934" w:hangingChars="50" w:hanging="104"/>
        <w:rPr>
          <w:rFonts w:ascii="Meiryo UI" w:eastAsia="Meiryo UI" w:hAnsi="Meiryo UI"/>
          <w:color w:val="000000" w:themeColor="text1"/>
        </w:rPr>
      </w:pPr>
      <w:r w:rsidRPr="0054062A">
        <w:rPr>
          <w:rFonts w:ascii="Meiryo UI" w:eastAsia="Meiryo UI" w:hAnsi="Meiryo UI" w:hint="eastAsia"/>
          <w:color w:val="000000" w:themeColor="text1"/>
        </w:rPr>
        <w:t>ア</w:t>
      </w:r>
      <w:r w:rsidR="00F94FB2" w:rsidRPr="0054062A">
        <w:rPr>
          <w:rFonts w:ascii="Meiryo UI" w:eastAsia="Meiryo UI" w:hAnsi="Meiryo UI"/>
          <w:color w:val="000000" w:themeColor="text1"/>
        </w:rPr>
        <w:t xml:space="preserve"> 商店街の自主財源で観光・消費に取り組むなど、</w:t>
      </w:r>
      <w:r w:rsidR="00F12928">
        <w:rPr>
          <w:rFonts w:ascii="Meiryo UI" w:eastAsia="Meiryo UI" w:hAnsi="Meiryo UI" w:hint="eastAsia"/>
          <w:color w:val="000000" w:themeColor="text1"/>
        </w:rPr>
        <w:t>観光・消費需要の取り込みをはかるため、</w:t>
      </w:r>
      <w:r w:rsidR="00F94FB2" w:rsidRPr="0054062A">
        <w:rPr>
          <w:rFonts w:ascii="Meiryo UI" w:eastAsia="Meiryo UI" w:hAnsi="Meiryo UI"/>
          <w:color w:val="000000" w:themeColor="text1"/>
        </w:rPr>
        <w:t>商店街が観光拠点</w:t>
      </w:r>
      <w:r w:rsidRPr="0054062A">
        <w:rPr>
          <w:rFonts w:ascii="Meiryo UI" w:eastAsia="Meiryo UI" w:hAnsi="Meiryo UI" w:hint="eastAsia"/>
          <w:color w:val="000000" w:themeColor="text1"/>
        </w:rPr>
        <w:t>と</w:t>
      </w:r>
      <w:r w:rsidR="00F94FB2" w:rsidRPr="0054062A">
        <w:rPr>
          <w:rFonts w:ascii="Meiryo UI" w:eastAsia="Meiryo UI" w:hAnsi="Meiryo UI"/>
          <w:color w:val="000000" w:themeColor="text1"/>
        </w:rPr>
        <w:t>なり、観光・消費を促進するような自主的な取組みの実績を有すること</w:t>
      </w:r>
    </w:p>
    <w:p w14:paraId="78798509" w14:textId="0B99F273" w:rsidR="00F94FB2" w:rsidRPr="0054062A" w:rsidRDefault="00F94FB2" w:rsidP="0054062A">
      <w:pPr>
        <w:spacing w:afterLines="10" w:after="36" w:line="320" w:lineRule="exact"/>
        <w:ind w:firstLineChars="6" w:firstLine="12"/>
        <w:rPr>
          <w:rFonts w:ascii="Meiryo UI" w:eastAsia="Meiryo UI" w:hAnsi="Meiryo UI"/>
          <w:color w:val="000000" w:themeColor="text1"/>
        </w:rPr>
      </w:pPr>
      <w:r w:rsidRPr="0054062A">
        <w:rPr>
          <w:rFonts w:ascii="Meiryo UI" w:eastAsia="Meiryo UI" w:hAnsi="Meiryo UI" w:hint="eastAsia"/>
          <w:color w:val="000000" w:themeColor="text1"/>
        </w:rPr>
        <w:t xml:space="preserve">　　　　　</w:t>
      </w:r>
      <w:r w:rsidRPr="0054062A">
        <w:rPr>
          <w:rFonts w:ascii="Meiryo UI" w:eastAsia="Meiryo UI" w:hAnsi="Meiryo UI"/>
          <w:color w:val="000000" w:themeColor="text1"/>
        </w:rPr>
        <w:t xml:space="preserve"> </w:t>
      </w:r>
      <w:r w:rsidR="001409E3" w:rsidRPr="0054062A">
        <w:rPr>
          <w:rFonts w:ascii="Meiryo UI" w:eastAsia="Meiryo UI" w:hAnsi="Meiryo UI" w:hint="eastAsia"/>
          <w:color w:val="000000" w:themeColor="text1"/>
        </w:rPr>
        <w:t>イ</w:t>
      </w:r>
      <w:r w:rsidRPr="0054062A">
        <w:rPr>
          <w:rFonts w:ascii="Meiryo UI" w:eastAsia="Meiryo UI" w:hAnsi="Meiryo UI"/>
          <w:color w:val="000000" w:themeColor="text1"/>
        </w:rPr>
        <w:t xml:space="preserve"> 本事業遂行のための組織的人員体制を商店街等組織内において整備することができること</w:t>
      </w:r>
    </w:p>
    <w:p w14:paraId="0C98A06B" w14:textId="546FC67B" w:rsidR="00B46643" w:rsidRPr="0054062A" w:rsidRDefault="001409E3" w:rsidP="007216E5">
      <w:pPr>
        <w:spacing w:afterLines="10" w:after="36" w:line="320" w:lineRule="exact"/>
        <w:ind w:firstLineChars="200" w:firstLine="415"/>
        <w:rPr>
          <w:rFonts w:ascii="Meiryo UI" w:eastAsia="Meiryo UI" w:hAnsi="Meiryo UI"/>
          <w:color w:val="000000" w:themeColor="text1"/>
        </w:rPr>
      </w:pPr>
      <w:r w:rsidRPr="0054062A">
        <w:rPr>
          <w:rFonts w:ascii="Meiryo UI" w:eastAsia="Meiryo UI" w:hAnsi="Meiryo UI" w:hint="eastAsia"/>
          <w:color w:val="000000" w:themeColor="text1"/>
        </w:rPr>
        <w:t>③</w:t>
      </w:r>
      <w:r w:rsidR="00B46643" w:rsidRPr="0054062A">
        <w:rPr>
          <w:rFonts w:ascii="Meiryo UI" w:eastAsia="Meiryo UI" w:hAnsi="Meiryo UI"/>
          <w:color w:val="000000" w:themeColor="text1"/>
        </w:rPr>
        <w:t xml:space="preserve"> </w:t>
      </w:r>
      <w:r w:rsidR="00C936F4" w:rsidRPr="0054062A">
        <w:rPr>
          <w:rFonts w:ascii="Meiryo UI" w:eastAsia="Meiryo UI" w:hAnsi="Meiryo UI" w:hint="eastAsia"/>
          <w:color w:val="000000" w:themeColor="text1"/>
        </w:rPr>
        <w:t>＜</w:t>
      </w:r>
      <w:r w:rsidR="00B46643" w:rsidRPr="0054062A">
        <w:rPr>
          <w:rFonts w:ascii="Meiryo UI" w:eastAsia="Meiryo UI" w:hAnsi="Meiryo UI" w:hint="eastAsia"/>
          <w:color w:val="000000" w:themeColor="text1"/>
        </w:rPr>
        <w:t>市町村</w:t>
      </w:r>
      <w:r w:rsidR="00C936F4" w:rsidRPr="0054062A">
        <w:rPr>
          <w:rFonts w:ascii="Meiryo UI" w:eastAsia="Meiryo UI" w:hAnsi="Meiryo UI" w:hint="eastAsia"/>
          <w:color w:val="000000" w:themeColor="text1"/>
        </w:rPr>
        <w:t>等</w:t>
      </w:r>
      <w:r w:rsidR="00B46643" w:rsidRPr="0054062A">
        <w:rPr>
          <w:rFonts w:ascii="Meiryo UI" w:eastAsia="Meiryo UI" w:hAnsi="Meiryo UI" w:hint="eastAsia"/>
          <w:color w:val="000000" w:themeColor="text1"/>
        </w:rPr>
        <w:t>との連携要件＞</w:t>
      </w:r>
    </w:p>
    <w:p w14:paraId="50005D1C" w14:textId="335422AA" w:rsidR="00B46643" w:rsidRPr="0054062A" w:rsidRDefault="00B46643" w:rsidP="008A2FFF">
      <w:pPr>
        <w:spacing w:afterLines="10" w:after="36" w:line="320" w:lineRule="exact"/>
        <w:ind w:left="830" w:hangingChars="400" w:hanging="830"/>
        <w:rPr>
          <w:rFonts w:ascii="Meiryo UI" w:eastAsia="Meiryo UI" w:hAnsi="Meiryo UI"/>
          <w:color w:val="000000" w:themeColor="text1"/>
        </w:rPr>
      </w:pPr>
      <w:r w:rsidRPr="0054062A">
        <w:rPr>
          <w:rFonts w:ascii="Meiryo UI" w:eastAsia="Meiryo UI" w:hAnsi="Meiryo UI" w:hint="eastAsia"/>
          <w:color w:val="000000" w:themeColor="text1"/>
        </w:rPr>
        <w:t xml:space="preserve">　　　　　</w:t>
      </w:r>
      <w:r w:rsidRPr="0054062A">
        <w:rPr>
          <w:rFonts w:ascii="Meiryo UI" w:eastAsia="Meiryo UI" w:hAnsi="Meiryo UI"/>
          <w:color w:val="000000" w:themeColor="text1"/>
        </w:rPr>
        <w:t xml:space="preserve"> </w:t>
      </w:r>
      <w:r w:rsidRPr="0054062A">
        <w:rPr>
          <w:rFonts w:ascii="Meiryo UI" w:eastAsia="Meiryo UI" w:hAnsi="Meiryo UI" w:hint="eastAsia"/>
          <w:color w:val="000000" w:themeColor="text1"/>
        </w:rPr>
        <w:t xml:space="preserve">　</w:t>
      </w:r>
      <w:r w:rsidR="00C936F4" w:rsidRPr="0054062A">
        <w:rPr>
          <w:rFonts w:ascii="Meiryo UI" w:eastAsia="Meiryo UI" w:hAnsi="Meiryo UI"/>
          <w:color w:val="000000" w:themeColor="text1"/>
        </w:rPr>
        <w:t>商店街等組織が取り組む本事業に対して、</w:t>
      </w:r>
      <w:r w:rsidR="00542AF9" w:rsidRPr="0054062A">
        <w:rPr>
          <w:rFonts w:ascii="Meiryo UI" w:eastAsia="Meiryo UI" w:hAnsi="Meiryo UI" w:hint="eastAsia"/>
          <w:color w:val="000000" w:themeColor="text1"/>
        </w:rPr>
        <w:t>市町村</w:t>
      </w:r>
      <w:r w:rsidR="006C5215" w:rsidRPr="0054062A">
        <w:rPr>
          <w:rFonts w:ascii="Meiryo UI" w:eastAsia="Meiryo UI" w:hAnsi="Meiryo UI" w:hint="eastAsia"/>
          <w:color w:val="000000" w:themeColor="text1"/>
        </w:rPr>
        <w:t>等</w:t>
      </w:r>
      <w:r w:rsidR="00C918B7" w:rsidRPr="0054062A">
        <w:rPr>
          <w:rFonts w:ascii="Meiryo UI" w:eastAsia="Meiryo UI" w:hAnsi="Meiryo UI" w:hint="eastAsia"/>
          <w:color w:val="000000" w:themeColor="text1"/>
        </w:rPr>
        <w:t>と</w:t>
      </w:r>
      <w:r w:rsidRPr="0054062A">
        <w:rPr>
          <w:rFonts w:ascii="Meiryo UI" w:eastAsia="Meiryo UI" w:hAnsi="Meiryo UI"/>
          <w:color w:val="000000" w:themeColor="text1"/>
        </w:rPr>
        <w:t>の連携が得られること</w:t>
      </w:r>
    </w:p>
    <w:p w14:paraId="231E17F7" w14:textId="43A30496" w:rsidR="002A2ABC" w:rsidRPr="0054062A" w:rsidRDefault="00192F8F">
      <w:pPr>
        <w:spacing w:afterLines="10" w:after="36" w:line="320" w:lineRule="exact"/>
        <w:rPr>
          <w:rFonts w:ascii="Meiryo UI" w:eastAsia="Meiryo UI" w:hAnsi="Meiryo UI"/>
          <w:color w:val="000000" w:themeColor="text1"/>
        </w:rPr>
      </w:pPr>
      <w:r w:rsidRPr="0054062A">
        <w:rPr>
          <w:rFonts w:ascii="Meiryo UI" w:eastAsia="Meiryo UI" w:hAnsi="Meiryo UI" w:hint="eastAsia"/>
          <w:color w:val="000000" w:themeColor="text1"/>
        </w:rPr>
        <w:t xml:space="preserve">　　　</w:t>
      </w:r>
      <w:r w:rsidR="001409E3" w:rsidRPr="0054062A">
        <w:rPr>
          <w:rFonts w:ascii="Meiryo UI" w:eastAsia="Meiryo UI" w:hAnsi="Meiryo UI" w:hint="eastAsia"/>
          <w:color w:val="000000" w:themeColor="text1"/>
        </w:rPr>
        <w:t>④</w:t>
      </w:r>
      <w:r w:rsidRPr="0054062A">
        <w:rPr>
          <w:rFonts w:ascii="Meiryo UI" w:eastAsia="Meiryo UI" w:hAnsi="Meiryo UI"/>
          <w:color w:val="000000" w:themeColor="text1"/>
        </w:rPr>
        <w:t xml:space="preserve"> ＜その他＞</w:t>
      </w:r>
    </w:p>
    <w:p w14:paraId="635BC289" w14:textId="28BA9B23" w:rsidR="008F0725" w:rsidRPr="0054062A" w:rsidRDefault="007F2A94" w:rsidP="00F94FB2">
      <w:pPr>
        <w:spacing w:afterLines="10" w:after="36" w:line="320" w:lineRule="exact"/>
        <w:rPr>
          <w:rFonts w:ascii="Meiryo UI" w:eastAsia="Meiryo UI" w:hAnsi="Meiryo UI"/>
          <w:color w:val="000000" w:themeColor="text1"/>
        </w:rPr>
      </w:pPr>
      <w:r w:rsidRPr="0054062A">
        <w:rPr>
          <w:rFonts w:ascii="Meiryo UI" w:eastAsia="Meiryo UI" w:hAnsi="Meiryo UI" w:hint="eastAsia"/>
          <w:color w:val="000000" w:themeColor="text1"/>
        </w:rPr>
        <w:t xml:space="preserve">　　　　　　　</w:t>
      </w:r>
      <w:bookmarkStart w:id="0" w:name="_Hlk223366316"/>
      <w:r w:rsidR="008F0725" w:rsidRPr="0054062A">
        <w:rPr>
          <w:rFonts w:ascii="Meiryo UI" w:eastAsia="Meiryo UI" w:hAnsi="Meiryo UI" w:hint="eastAsia"/>
          <w:color w:val="000000" w:themeColor="text1"/>
        </w:rPr>
        <w:t>府が実施する</w:t>
      </w:r>
      <w:r w:rsidRPr="0054062A">
        <w:rPr>
          <w:rFonts w:ascii="Meiryo UI" w:eastAsia="Meiryo UI" w:hAnsi="Meiryo UI" w:hint="eastAsia"/>
          <w:color w:val="000000" w:themeColor="text1"/>
        </w:rPr>
        <w:t>下記３</w:t>
      </w:r>
      <w:r w:rsidR="008F0725" w:rsidRPr="0054062A">
        <w:rPr>
          <w:rFonts w:ascii="Meiryo UI" w:eastAsia="Meiryo UI" w:hAnsi="Meiryo UI" w:hint="eastAsia"/>
          <w:color w:val="000000" w:themeColor="text1"/>
        </w:rPr>
        <w:t>（１）⑤の周遊イベントの実施において、以下の協力を行うこと</w:t>
      </w:r>
    </w:p>
    <w:p w14:paraId="1D77BBD2" w14:textId="19DE496F" w:rsidR="008F0725" w:rsidRPr="0054062A" w:rsidRDefault="008F0725" w:rsidP="00F12928">
      <w:pPr>
        <w:spacing w:afterLines="10" w:after="36" w:line="320" w:lineRule="exact"/>
        <w:ind w:firstLineChars="400" w:firstLine="830"/>
        <w:rPr>
          <w:rFonts w:ascii="Meiryo UI" w:eastAsia="Meiryo UI" w:hAnsi="Meiryo UI"/>
          <w:color w:val="000000" w:themeColor="text1"/>
        </w:rPr>
      </w:pPr>
      <w:r w:rsidRPr="0054062A">
        <w:rPr>
          <w:rFonts w:ascii="Meiryo UI" w:eastAsia="Meiryo UI" w:hAnsi="Meiryo UI" w:hint="eastAsia"/>
          <w:color w:val="000000" w:themeColor="text1"/>
        </w:rPr>
        <w:t>ア　商店街の来街者に対して認知度向上を図るための広報の協力体制を講ずること</w:t>
      </w:r>
    </w:p>
    <w:p w14:paraId="15D6A0CF" w14:textId="099CF5A9" w:rsidR="008F0725" w:rsidRPr="0054062A" w:rsidRDefault="008F0725" w:rsidP="000347DC">
      <w:pPr>
        <w:spacing w:afterLines="10" w:after="36" w:line="320" w:lineRule="exact"/>
        <w:ind w:leftChars="53" w:left="1091" w:hangingChars="473" w:hanging="981"/>
        <w:rPr>
          <w:rFonts w:ascii="Meiryo UI" w:eastAsia="Meiryo UI" w:hAnsi="Meiryo UI"/>
          <w:color w:val="000000" w:themeColor="text1"/>
        </w:rPr>
      </w:pPr>
      <w:r w:rsidRPr="0054062A">
        <w:rPr>
          <w:rFonts w:ascii="Meiryo UI" w:eastAsia="Meiryo UI" w:hAnsi="Meiryo UI" w:hint="eastAsia"/>
          <w:color w:val="000000" w:themeColor="text1"/>
        </w:rPr>
        <w:t xml:space="preserve">　　　　</w:t>
      </w:r>
      <w:r w:rsidR="00F12928">
        <w:rPr>
          <w:rFonts w:ascii="Meiryo UI" w:eastAsia="Meiryo UI" w:hAnsi="Meiryo UI" w:hint="eastAsia"/>
          <w:color w:val="000000" w:themeColor="text1"/>
        </w:rPr>
        <w:t xml:space="preserve">　</w:t>
      </w:r>
      <w:r w:rsidRPr="0054062A">
        <w:rPr>
          <w:rFonts w:ascii="Meiryo UI" w:eastAsia="Meiryo UI" w:hAnsi="Meiryo UI" w:hint="eastAsia"/>
          <w:color w:val="000000" w:themeColor="text1"/>
        </w:rPr>
        <w:t>イ　商店街内の消費を促進するため、周遊イベントと連動して可能な範囲で特典等を付与する店舗（以下「協力店舗」という。）を</w:t>
      </w:r>
      <w:r w:rsidR="00F12928">
        <w:rPr>
          <w:rFonts w:ascii="Meiryo UI" w:eastAsia="Meiryo UI" w:hAnsi="Meiryo UI" w:hint="eastAsia"/>
          <w:color w:val="000000" w:themeColor="text1"/>
        </w:rPr>
        <w:t>確保す</w:t>
      </w:r>
      <w:r w:rsidRPr="0054062A">
        <w:rPr>
          <w:rFonts w:ascii="Meiryo UI" w:eastAsia="Meiryo UI" w:hAnsi="Meiryo UI"/>
          <w:color w:val="000000" w:themeColor="text1"/>
        </w:rPr>
        <w:t>ること。なお、店舗については、</w:t>
      </w:r>
      <w:r w:rsidR="004B1B1F" w:rsidRPr="0054062A">
        <w:rPr>
          <w:rFonts w:ascii="Meiryo UI" w:eastAsia="Meiryo UI" w:hAnsi="Meiryo UI" w:hint="eastAsia"/>
          <w:color w:val="000000" w:themeColor="text1"/>
        </w:rPr>
        <w:t>観光客のニーズが見込まれる店舗とし、</w:t>
      </w:r>
      <w:r w:rsidRPr="0054062A">
        <w:rPr>
          <w:rFonts w:ascii="Meiryo UI" w:eastAsia="Meiryo UI" w:hAnsi="Meiryo UI"/>
          <w:color w:val="000000" w:themeColor="text1"/>
        </w:rPr>
        <w:t>概ね5店舗以上の協力を得ること</w:t>
      </w:r>
    </w:p>
    <w:p w14:paraId="5C5F4A16" w14:textId="5AC1A929" w:rsidR="00F16814" w:rsidRPr="00F12928" w:rsidRDefault="00F16814" w:rsidP="0054062A">
      <w:pPr>
        <w:spacing w:afterLines="10" w:after="36" w:line="320" w:lineRule="exact"/>
        <w:ind w:left="830" w:hangingChars="400" w:hanging="830"/>
        <w:rPr>
          <w:rFonts w:ascii="Meiryo UI" w:eastAsia="Meiryo UI" w:hAnsi="Meiryo UI"/>
          <w:color w:val="000000" w:themeColor="text1"/>
        </w:rPr>
      </w:pPr>
      <w:r w:rsidRPr="0054062A">
        <w:rPr>
          <w:rFonts w:ascii="Meiryo UI" w:eastAsia="Meiryo UI" w:hAnsi="Meiryo UI" w:hint="eastAsia"/>
          <w:color w:val="000000" w:themeColor="text1"/>
        </w:rPr>
        <w:t xml:space="preserve">　　　　※協力店舗での特典例：</w:t>
      </w:r>
      <w:r w:rsidRPr="0054062A">
        <w:rPr>
          <w:rFonts w:ascii="Meiryo UI" w:eastAsia="Meiryo UI" w:hAnsi="Meiryo UI"/>
          <w:color w:val="000000" w:themeColor="text1"/>
        </w:rPr>
        <w:t>1,000円以上お買い上げで</w:t>
      </w:r>
      <w:r w:rsidRPr="0054062A">
        <w:rPr>
          <w:rFonts w:ascii="Meiryo UI" w:eastAsia="Meiryo UI" w:hAnsi="Meiryo UI" w:hint="eastAsia"/>
          <w:color w:val="000000" w:themeColor="text1"/>
        </w:rPr>
        <w:t>粗品プ</w:t>
      </w:r>
      <w:r w:rsidRPr="0054062A">
        <w:rPr>
          <w:rFonts w:ascii="Meiryo UI" w:eastAsia="Meiryo UI" w:hAnsi="Meiryo UI"/>
          <w:color w:val="000000" w:themeColor="text1"/>
        </w:rPr>
        <w:t>レゼント</w:t>
      </w:r>
      <w:r w:rsidRPr="0054062A">
        <w:rPr>
          <w:rFonts w:ascii="Meiryo UI" w:eastAsia="Meiryo UI" w:hAnsi="Meiryo UI" w:hint="eastAsia"/>
          <w:color w:val="000000" w:themeColor="text1"/>
        </w:rPr>
        <w:t>、</w:t>
      </w:r>
      <w:r w:rsidRPr="0054062A">
        <w:rPr>
          <w:rFonts w:ascii="Meiryo UI" w:eastAsia="Meiryo UI" w:hAnsi="Meiryo UI"/>
          <w:color w:val="000000" w:themeColor="text1"/>
        </w:rPr>
        <w:t>1,000円以上の買い物で100円引き</w:t>
      </w:r>
      <w:r w:rsidRPr="0054062A">
        <w:rPr>
          <w:rFonts w:ascii="Meiryo UI" w:eastAsia="Meiryo UI" w:hAnsi="Meiryo UI" w:hint="eastAsia"/>
          <w:color w:val="000000" w:themeColor="text1"/>
        </w:rPr>
        <w:t>、トッピング</w:t>
      </w:r>
      <w:r w:rsidRPr="0054062A">
        <w:rPr>
          <w:rFonts w:ascii="Meiryo UI" w:eastAsia="Meiryo UI" w:hAnsi="Meiryo UI"/>
          <w:color w:val="000000" w:themeColor="text1"/>
        </w:rPr>
        <w:t>1点無料</w:t>
      </w:r>
      <w:r w:rsidRPr="0054062A">
        <w:rPr>
          <w:rFonts w:ascii="Meiryo UI" w:eastAsia="Meiryo UI" w:hAnsi="Meiryo UI" w:hint="eastAsia"/>
          <w:color w:val="000000" w:themeColor="text1"/>
        </w:rPr>
        <w:t>、店頭表示価格より</w:t>
      </w:r>
      <w:r w:rsidRPr="0054062A">
        <w:rPr>
          <w:rFonts w:ascii="Meiryo UI" w:eastAsia="Meiryo UI" w:hAnsi="Meiryo UI"/>
          <w:color w:val="000000" w:themeColor="text1"/>
        </w:rPr>
        <w:t>10%OFF（ただし対象外商品あり）</w:t>
      </w:r>
      <w:r w:rsidRPr="0054062A">
        <w:rPr>
          <w:rFonts w:ascii="Meiryo UI" w:eastAsia="Meiryo UI" w:hAnsi="Meiryo UI" w:hint="eastAsia"/>
          <w:color w:val="000000" w:themeColor="text1"/>
        </w:rPr>
        <w:t>、お得な景品が当たるくじ引き１回、お食事の方に冷たい飲み物プレゼント</w:t>
      </w:r>
      <w:r w:rsidR="00160B19">
        <w:rPr>
          <w:rFonts w:ascii="Meiryo UI" w:eastAsia="Meiryo UI" w:hAnsi="Meiryo UI" w:hint="eastAsia"/>
          <w:color w:val="000000" w:themeColor="text1"/>
        </w:rPr>
        <w:t xml:space="preserve">　</w:t>
      </w:r>
      <w:r w:rsidRPr="00F12928">
        <w:rPr>
          <w:rFonts w:ascii="Meiryo UI" w:eastAsia="Meiryo UI" w:hAnsi="Meiryo UI" w:hint="eastAsia"/>
          <w:color w:val="000000" w:themeColor="text1"/>
        </w:rPr>
        <w:t>等</w:t>
      </w:r>
    </w:p>
    <w:p w14:paraId="6CF56CA3" w14:textId="668EFDAA" w:rsidR="008F0725" w:rsidRPr="00F12928" w:rsidRDefault="008F0725" w:rsidP="008F0725">
      <w:pPr>
        <w:spacing w:afterLines="10" w:after="36" w:line="320" w:lineRule="exact"/>
        <w:rPr>
          <w:rFonts w:ascii="Meiryo UI" w:eastAsia="Meiryo UI" w:hAnsi="Meiryo UI"/>
          <w:color w:val="000000" w:themeColor="text1"/>
        </w:rPr>
      </w:pPr>
      <w:r w:rsidRPr="00F12928">
        <w:rPr>
          <w:rFonts w:ascii="Meiryo UI" w:eastAsia="Meiryo UI" w:hAnsi="Meiryo UI" w:hint="eastAsia"/>
          <w:color w:val="000000" w:themeColor="text1"/>
        </w:rPr>
        <w:t xml:space="preserve">　　　　※協力店舗数については、商店街の会員店舗総数との比率なども一定考慮する</w:t>
      </w:r>
      <w:r w:rsidR="00982844" w:rsidRPr="00F12928">
        <w:rPr>
          <w:rFonts w:ascii="Meiryo UI" w:eastAsia="Meiryo UI" w:hAnsi="Meiryo UI" w:hint="eastAsia"/>
          <w:color w:val="000000" w:themeColor="text1"/>
        </w:rPr>
        <w:t>場合</w:t>
      </w:r>
      <w:r w:rsidRPr="00F12928">
        <w:rPr>
          <w:rFonts w:ascii="Meiryo UI" w:eastAsia="Meiryo UI" w:hAnsi="Meiryo UI" w:hint="eastAsia"/>
          <w:color w:val="000000" w:themeColor="text1"/>
        </w:rPr>
        <w:t>がある。</w:t>
      </w:r>
    </w:p>
    <w:bookmarkEnd w:id="0"/>
    <w:p w14:paraId="1A25B5B5" w14:textId="053F2ADB" w:rsidR="00F94FB2" w:rsidRPr="0054062A" w:rsidRDefault="00F94FB2" w:rsidP="00F94FB2">
      <w:pPr>
        <w:spacing w:afterLines="10" w:after="36" w:line="320" w:lineRule="exact"/>
        <w:rPr>
          <w:rFonts w:ascii="Meiryo UI" w:eastAsia="Meiryo UI" w:hAnsi="Meiryo UI"/>
          <w:color w:val="000000" w:themeColor="text1"/>
        </w:rPr>
      </w:pPr>
      <w:r w:rsidRPr="0054062A">
        <w:rPr>
          <w:rFonts w:ascii="Meiryo UI" w:eastAsia="Meiryo UI" w:hAnsi="Meiryo UI"/>
          <w:noProof/>
          <w:color w:val="000000" w:themeColor="text1"/>
        </w:rPr>
        <mc:AlternateContent>
          <mc:Choice Requires="wps">
            <w:drawing>
              <wp:anchor distT="0" distB="0" distL="114300" distR="114300" simplePos="0" relativeHeight="251730944" behindDoc="0" locked="0" layoutInCell="1" allowOverlap="1" wp14:anchorId="33B89AC0" wp14:editId="4C819865">
                <wp:simplePos x="0" y="0"/>
                <wp:positionH relativeFrom="margin">
                  <wp:posOffset>78105</wp:posOffset>
                </wp:positionH>
                <wp:positionV relativeFrom="paragraph">
                  <wp:posOffset>219075</wp:posOffset>
                </wp:positionV>
                <wp:extent cx="6057900" cy="692785"/>
                <wp:effectExtent l="0" t="0" r="19050" b="12065"/>
                <wp:wrapNone/>
                <wp:docPr id="6" name="テキスト ボックス 79"/>
                <wp:cNvGraphicFramePr/>
                <a:graphic xmlns:a="http://schemas.openxmlformats.org/drawingml/2006/main">
                  <a:graphicData uri="http://schemas.microsoft.com/office/word/2010/wordprocessingShape">
                    <wps:wsp>
                      <wps:cNvSpPr txBox="1"/>
                      <wps:spPr>
                        <a:xfrm>
                          <a:off x="0" y="0"/>
                          <a:ext cx="6057900" cy="692785"/>
                        </a:xfrm>
                        <a:prstGeom prst="rect">
                          <a:avLst/>
                        </a:prstGeom>
                        <a:noFill/>
                        <a:ln w="6350">
                          <a:solidFill>
                            <a:schemeClr val="tx1"/>
                          </a:solidFill>
                          <a:prstDash val="sysDot"/>
                        </a:ln>
                      </wps:spPr>
                      <wps:txbx>
                        <w:txbxContent>
                          <w:p w14:paraId="760EEED8" w14:textId="3C91E405" w:rsidR="00F94FB2" w:rsidRPr="00C83A01" w:rsidRDefault="00F94FB2" w:rsidP="00F94FB2">
                            <w:pPr>
                              <w:spacing w:line="220" w:lineRule="exact"/>
                              <w:ind w:left="177" w:hangingChars="100" w:hanging="177"/>
                              <w:rPr>
                                <w:rFonts w:ascii="Meiryo UI" w:eastAsia="Meiryo UI" w:hAnsi="Meiryo UI"/>
                                <w:kern w:val="24"/>
                                <w:sz w:val="18"/>
                                <w:szCs w:val="18"/>
                              </w:rPr>
                            </w:pPr>
                            <w:r>
                              <w:rPr>
                                <w:rFonts w:ascii="Meiryo UI" w:eastAsia="Meiryo UI" w:hAnsi="Meiryo UI" w:hint="eastAsia"/>
                                <w:kern w:val="24"/>
                                <w:sz w:val="18"/>
                                <w:szCs w:val="18"/>
                              </w:rPr>
                              <w:t xml:space="preserve">（注）　</w:t>
                            </w:r>
                            <w:r w:rsidRPr="006F05E5">
                              <w:rPr>
                                <w:rFonts w:ascii="Meiryo UI" w:eastAsia="Meiryo UI" w:hAnsi="Meiryo UI"/>
                                <w:kern w:val="24"/>
                                <w:sz w:val="18"/>
                                <w:szCs w:val="18"/>
                              </w:rPr>
                              <w:t xml:space="preserve">　</w:t>
                            </w:r>
                            <w:r w:rsidRPr="00C83A01">
                              <w:rPr>
                                <w:rFonts w:ascii="Meiryo UI" w:eastAsia="Meiryo UI" w:hAnsi="Meiryo UI" w:hint="eastAsia"/>
                                <w:kern w:val="24"/>
                                <w:sz w:val="18"/>
                                <w:szCs w:val="18"/>
                              </w:rPr>
                              <w:t>商店街等組織とは、以下</w:t>
                            </w:r>
                            <w:r w:rsidR="001F2887">
                              <w:rPr>
                                <w:rFonts w:ascii="Meiryo UI" w:eastAsia="Meiryo UI" w:hAnsi="Meiryo UI" w:hint="eastAsia"/>
                                <w:kern w:val="24"/>
                                <w:sz w:val="18"/>
                                <w:szCs w:val="18"/>
                              </w:rPr>
                              <w:t>のいずれか</w:t>
                            </w:r>
                            <w:r w:rsidRPr="00C83A01">
                              <w:rPr>
                                <w:rFonts w:ascii="Meiryo UI" w:eastAsia="Meiryo UI" w:hAnsi="Meiryo UI" w:hint="eastAsia"/>
                                <w:kern w:val="24"/>
                                <w:sz w:val="18"/>
                                <w:szCs w:val="18"/>
                              </w:rPr>
                              <w:t>に該当するものをいう。</w:t>
                            </w:r>
                          </w:p>
                          <w:p w14:paraId="183D93C3" w14:textId="43E56124" w:rsidR="006072CD" w:rsidRPr="00C17E5A" w:rsidRDefault="00F94FB2" w:rsidP="00F94FB2">
                            <w:pPr>
                              <w:spacing w:line="220" w:lineRule="exact"/>
                              <w:ind w:leftChars="50" w:left="104" w:firstLineChars="200" w:firstLine="355"/>
                              <w:rPr>
                                <w:rFonts w:ascii="Meiryo UI" w:eastAsia="Meiryo UI" w:hAnsi="Meiryo UI"/>
                                <w:kern w:val="24"/>
                                <w:sz w:val="18"/>
                                <w:szCs w:val="18"/>
                              </w:rPr>
                            </w:pPr>
                            <w:r w:rsidRPr="00C83A01">
                              <w:rPr>
                                <w:rFonts w:ascii="Meiryo UI" w:eastAsia="Meiryo UI" w:hAnsi="Meiryo UI" w:hint="eastAsia"/>
                                <w:kern w:val="24"/>
                                <w:sz w:val="18"/>
                                <w:szCs w:val="18"/>
                              </w:rPr>
                              <w:t>・商店街等を構成する団体のうち、商店街振興組合、事業協同組合等の法人格を有する商店街等組織</w:t>
                            </w:r>
                          </w:p>
                          <w:p w14:paraId="17FE8E1B" w14:textId="77777777" w:rsidR="00982844" w:rsidRDefault="00F94FB2" w:rsidP="00982844">
                            <w:pPr>
                              <w:spacing w:line="220" w:lineRule="exact"/>
                              <w:ind w:leftChars="50" w:left="104" w:firstLineChars="200" w:firstLine="355"/>
                              <w:rPr>
                                <w:rFonts w:ascii="Meiryo UI" w:eastAsia="Meiryo UI" w:hAnsi="Meiryo UI"/>
                                <w:kern w:val="24"/>
                                <w:sz w:val="18"/>
                                <w:szCs w:val="18"/>
                              </w:rPr>
                            </w:pPr>
                            <w:r w:rsidRPr="00C83A01">
                              <w:rPr>
                                <w:rFonts w:ascii="Meiryo UI" w:eastAsia="Meiryo UI" w:hAnsi="Meiryo UI" w:hint="eastAsia"/>
                                <w:kern w:val="24"/>
                                <w:sz w:val="18"/>
                                <w:szCs w:val="18"/>
                              </w:rPr>
                              <w:t>・商店街等を構成する団体のうち、法人化されていない任意の商店街等組織であって、規約等により代表者の定めがあり、</w:t>
                            </w:r>
                          </w:p>
                          <w:p w14:paraId="7E2D3170" w14:textId="7FD7E1CE" w:rsidR="00F94FB2" w:rsidRPr="00BF4FBE" w:rsidRDefault="00F94FB2" w:rsidP="0054062A">
                            <w:pPr>
                              <w:spacing w:line="220" w:lineRule="exact"/>
                              <w:ind w:leftChars="50" w:left="104" w:firstLineChars="250" w:firstLine="444"/>
                              <w:rPr>
                                <w:rFonts w:ascii="Meiryo UI" w:eastAsia="Meiryo UI" w:hAnsi="Meiryo UI"/>
                                <w:color w:val="FF0000"/>
                                <w:kern w:val="0"/>
                                <w:sz w:val="18"/>
                                <w:szCs w:val="18"/>
                              </w:rPr>
                            </w:pPr>
                            <w:r w:rsidRPr="00C83A01">
                              <w:rPr>
                                <w:rFonts w:ascii="Meiryo UI" w:eastAsia="Meiryo UI" w:hAnsi="Meiryo UI" w:hint="eastAsia"/>
                                <w:kern w:val="24"/>
                                <w:sz w:val="18"/>
                                <w:szCs w:val="18"/>
                              </w:rPr>
                              <w:t>財産の管理等を適正に行うことができる者</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33B89AC0" id="_x0000_t202" coordsize="21600,21600" o:spt="202" path="m,l,21600r21600,l21600,xe">
                <v:stroke joinstyle="miter"/>
                <v:path gradientshapeok="t" o:connecttype="rect"/>
              </v:shapetype>
              <v:shape id="テキスト ボックス 79" o:spid="_x0000_s1027" type="#_x0000_t202" style="position:absolute;left:0;text-align:left;margin-left:6.15pt;margin-top:17.25pt;width:477pt;height:54.55pt;z-index:251730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" filled="f" strokecolor="black [3213]" strokeweight=".5pt">
                <v:stroke dashstyle="1 1"/>
                <v:textbox>
                  <w:txbxContent>
                    <w:p w14:paraId="760EEED8" w14:textId="3C91E405" w:rsidR="00F94FB2" w:rsidRPr="00C83A01" w:rsidRDefault="00F94FB2" w:rsidP="00F94FB2">
                      <w:pPr>
                        <w:spacing w:line="220" w:lineRule="exact"/>
                        <w:ind w:left="177" w:hangingChars="100" w:hanging="177"/>
                        <w:rPr>
                          <w:rFonts w:ascii="Meiryo UI" w:eastAsia="Meiryo UI" w:hAnsi="Meiryo UI"/>
                          <w:kern w:val="24"/>
                          <w:sz w:val="18"/>
                          <w:szCs w:val="18"/>
                        </w:rPr>
                      </w:pPr>
                      <w:r>
                        <w:rPr>
                          <w:rFonts w:ascii="Meiryo UI" w:eastAsia="Meiryo UI" w:hAnsi="Meiryo UI" w:hint="eastAsia"/>
                          <w:kern w:val="24"/>
                          <w:sz w:val="18"/>
                          <w:szCs w:val="18"/>
                        </w:rPr>
                        <w:t xml:space="preserve">（注）　</w:t>
                      </w:r>
                      <w:r w:rsidRPr="006F05E5">
                        <w:rPr>
                          <w:rFonts w:ascii="Meiryo UI" w:eastAsia="Meiryo UI" w:hAnsi="Meiryo UI"/>
                          <w:kern w:val="24"/>
                          <w:sz w:val="18"/>
                          <w:szCs w:val="18"/>
                        </w:rPr>
                        <w:t xml:space="preserve">　</w:t>
                      </w:r>
                      <w:r w:rsidRPr="00C83A01">
                        <w:rPr>
                          <w:rFonts w:ascii="Meiryo UI" w:eastAsia="Meiryo UI" w:hAnsi="Meiryo UI" w:hint="eastAsia"/>
                          <w:kern w:val="24"/>
                          <w:sz w:val="18"/>
                          <w:szCs w:val="18"/>
                        </w:rPr>
                        <w:t>商店街等組織とは、以下</w:t>
                      </w:r>
                      <w:r w:rsidR="001F2887">
                        <w:rPr>
                          <w:rFonts w:ascii="Meiryo UI" w:eastAsia="Meiryo UI" w:hAnsi="Meiryo UI" w:hint="eastAsia"/>
                          <w:kern w:val="24"/>
                          <w:sz w:val="18"/>
                          <w:szCs w:val="18"/>
                        </w:rPr>
                        <w:t>のいずれか</w:t>
                      </w:r>
                      <w:r w:rsidRPr="00C83A01">
                        <w:rPr>
                          <w:rFonts w:ascii="Meiryo UI" w:eastAsia="Meiryo UI" w:hAnsi="Meiryo UI" w:hint="eastAsia"/>
                          <w:kern w:val="24"/>
                          <w:sz w:val="18"/>
                          <w:szCs w:val="18"/>
                        </w:rPr>
                        <w:t>に該当するものをいう。</w:t>
                      </w:r>
                    </w:p>
                    <w:p w14:paraId="183D93C3" w14:textId="43E56124" w:rsidR="006072CD" w:rsidRPr="00C17E5A" w:rsidRDefault="00F94FB2" w:rsidP="00F94FB2">
                      <w:pPr>
                        <w:spacing w:line="220" w:lineRule="exact"/>
                        <w:ind w:leftChars="50" w:left="104" w:firstLineChars="200" w:firstLine="355"/>
                        <w:rPr>
                          <w:rFonts w:ascii="Meiryo UI" w:eastAsia="Meiryo UI" w:hAnsi="Meiryo UI"/>
                          <w:kern w:val="24"/>
                          <w:sz w:val="18"/>
                          <w:szCs w:val="18"/>
                        </w:rPr>
                      </w:pPr>
                      <w:r w:rsidRPr="00C83A01">
                        <w:rPr>
                          <w:rFonts w:ascii="Meiryo UI" w:eastAsia="Meiryo UI" w:hAnsi="Meiryo UI" w:hint="eastAsia"/>
                          <w:kern w:val="24"/>
                          <w:sz w:val="18"/>
                          <w:szCs w:val="18"/>
                        </w:rPr>
                        <w:t>・商店街等を構成する団体のうち、商店街振興組合、事業協同組合等の法人格を有する商店街等組織</w:t>
                      </w:r>
                    </w:p>
                    <w:p w14:paraId="17FE8E1B" w14:textId="77777777" w:rsidR="00982844" w:rsidRDefault="00F94FB2" w:rsidP="00982844">
                      <w:pPr>
                        <w:spacing w:line="220" w:lineRule="exact"/>
                        <w:ind w:leftChars="50" w:left="104" w:firstLineChars="200" w:firstLine="355"/>
                        <w:rPr>
                          <w:rFonts w:ascii="Meiryo UI" w:eastAsia="Meiryo UI" w:hAnsi="Meiryo UI"/>
                          <w:kern w:val="24"/>
                          <w:sz w:val="18"/>
                          <w:szCs w:val="18"/>
                        </w:rPr>
                      </w:pPr>
                      <w:r w:rsidRPr="00C83A01">
                        <w:rPr>
                          <w:rFonts w:ascii="Meiryo UI" w:eastAsia="Meiryo UI" w:hAnsi="Meiryo UI" w:hint="eastAsia"/>
                          <w:kern w:val="24"/>
                          <w:sz w:val="18"/>
                          <w:szCs w:val="18"/>
                        </w:rPr>
                        <w:t>・商店街等を構成する団体のうち、法人化されていない任意の商店街等組織であって、規約等により代表者の定めがあり、</w:t>
                      </w:r>
                    </w:p>
                    <w:p w14:paraId="7E2D3170" w14:textId="7FD7E1CE" w:rsidR="00F94FB2" w:rsidRPr="00BF4FBE" w:rsidRDefault="00F94FB2" w:rsidP="0054062A">
                      <w:pPr>
                        <w:spacing w:line="220" w:lineRule="exact"/>
                        <w:ind w:leftChars="50" w:left="104" w:firstLineChars="250" w:firstLine="444"/>
                        <w:rPr>
                          <w:rFonts w:ascii="Meiryo UI" w:eastAsia="Meiryo UI" w:hAnsi="Meiryo UI"/>
                          <w:color w:val="FF0000"/>
                          <w:kern w:val="0"/>
                          <w:sz w:val="18"/>
                          <w:szCs w:val="18"/>
                        </w:rPr>
                      </w:pPr>
                      <w:r w:rsidRPr="00C83A01">
                        <w:rPr>
                          <w:rFonts w:ascii="Meiryo UI" w:eastAsia="Meiryo UI" w:hAnsi="Meiryo UI" w:hint="eastAsia"/>
                          <w:kern w:val="24"/>
                          <w:sz w:val="18"/>
                          <w:szCs w:val="18"/>
                        </w:rPr>
                        <w:t>財産の管理等を適正に行うことができる者</w:t>
                      </w:r>
                    </w:p>
                  </w:txbxContent>
                </v:textbox>
                <w10:wrap anchorx="margin"/>
              </v:shape>
            </w:pict>
          </mc:Fallback>
        </mc:AlternateContent>
      </w:r>
    </w:p>
    <w:p w14:paraId="282C7A0D" w14:textId="54933107" w:rsidR="00C976DB" w:rsidRPr="0054062A" w:rsidRDefault="00C976DB" w:rsidP="007216E5">
      <w:pPr>
        <w:spacing w:afterLines="10" w:after="36" w:line="320" w:lineRule="exact"/>
        <w:rPr>
          <w:rFonts w:ascii="Meiryo UI" w:eastAsia="Meiryo UI" w:hAnsi="Meiryo UI"/>
          <w:b/>
          <w:color w:val="000000" w:themeColor="text1"/>
          <w:szCs w:val="21"/>
          <w:u w:val="single"/>
        </w:rPr>
      </w:pPr>
    </w:p>
    <w:p w14:paraId="3FBCA767" w14:textId="77777777" w:rsidR="002A2ABC" w:rsidRPr="0054062A" w:rsidRDefault="002A2ABC" w:rsidP="007216E5">
      <w:pPr>
        <w:spacing w:afterLines="10" w:after="36" w:line="320" w:lineRule="exact"/>
        <w:rPr>
          <w:rFonts w:ascii="Meiryo UI" w:eastAsia="Meiryo UI" w:hAnsi="Meiryo UI"/>
          <w:b/>
          <w:color w:val="000000" w:themeColor="text1"/>
          <w:szCs w:val="21"/>
          <w:u w:val="single"/>
        </w:rPr>
      </w:pPr>
    </w:p>
    <w:p w14:paraId="085EC78A" w14:textId="77777777" w:rsidR="002A2ABC" w:rsidRPr="0054062A" w:rsidRDefault="002A2ABC" w:rsidP="007216E5">
      <w:pPr>
        <w:spacing w:afterLines="10" w:after="36" w:line="320" w:lineRule="exact"/>
        <w:rPr>
          <w:rFonts w:ascii="Meiryo UI" w:eastAsia="Meiryo UI" w:hAnsi="Meiryo UI"/>
          <w:b/>
          <w:color w:val="000000" w:themeColor="text1"/>
          <w:szCs w:val="21"/>
          <w:u w:val="single"/>
        </w:rPr>
      </w:pPr>
    </w:p>
    <w:p w14:paraId="225870A4" w14:textId="55C66EA8" w:rsidR="007D5B60" w:rsidRPr="0054062A" w:rsidRDefault="007D5B60" w:rsidP="007216E5">
      <w:pPr>
        <w:spacing w:afterLines="10" w:after="36" w:line="320" w:lineRule="exact"/>
        <w:rPr>
          <w:rFonts w:ascii="Meiryo UI" w:eastAsia="Meiryo UI" w:hAnsi="Meiryo UI"/>
          <w:b/>
          <w:color w:val="000000" w:themeColor="text1"/>
          <w:szCs w:val="21"/>
          <w:u w:val="single"/>
        </w:rPr>
      </w:pPr>
    </w:p>
    <w:p w14:paraId="388FFC6C" w14:textId="77777777" w:rsidR="00F16814" w:rsidRPr="0054062A" w:rsidRDefault="00F16814" w:rsidP="007216E5">
      <w:pPr>
        <w:spacing w:afterLines="10" w:after="36" w:line="320" w:lineRule="exact"/>
        <w:rPr>
          <w:rFonts w:ascii="Meiryo UI" w:eastAsia="Meiryo UI" w:hAnsi="Meiryo UI"/>
          <w:b/>
          <w:color w:val="000000" w:themeColor="text1"/>
          <w:szCs w:val="21"/>
          <w:u w:val="single"/>
        </w:rPr>
      </w:pPr>
    </w:p>
    <w:p w14:paraId="0CFE6CDC" w14:textId="73370F72" w:rsidR="0060048C" w:rsidRPr="0054062A" w:rsidRDefault="00F94FB2" w:rsidP="007216E5">
      <w:pPr>
        <w:spacing w:afterLines="10" w:after="36" w:line="320" w:lineRule="exact"/>
        <w:rPr>
          <w:rFonts w:ascii="Meiryo UI" w:eastAsia="Meiryo UI" w:hAnsi="Meiryo UI"/>
          <w:b/>
          <w:color w:val="000000" w:themeColor="text1"/>
          <w:szCs w:val="21"/>
          <w:u w:val="single"/>
        </w:rPr>
      </w:pPr>
      <w:r w:rsidRPr="0054062A">
        <w:rPr>
          <w:rFonts w:ascii="Meiryo UI" w:eastAsia="Meiryo UI" w:hAnsi="Meiryo UI" w:hint="eastAsia"/>
          <w:b/>
          <w:color w:val="000000" w:themeColor="text1"/>
          <w:szCs w:val="21"/>
          <w:u w:val="single"/>
        </w:rPr>
        <w:t>３</w:t>
      </w:r>
      <w:r w:rsidR="00101315" w:rsidRPr="0054062A">
        <w:rPr>
          <w:rFonts w:ascii="Meiryo UI" w:eastAsia="Meiryo UI" w:hAnsi="Meiryo UI" w:hint="eastAsia"/>
          <w:b/>
          <w:color w:val="000000" w:themeColor="text1"/>
          <w:szCs w:val="21"/>
          <w:u w:val="single"/>
        </w:rPr>
        <w:t>．実施内容</w:t>
      </w:r>
      <w:r w:rsidR="0060048C" w:rsidRPr="0054062A">
        <w:rPr>
          <w:rFonts w:ascii="Meiryo UI" w:eastAsia="Meiryo UI" w:hAnsi="Meiryo UI" w:hint="eastAsia"/>
          <w:b/>
          <w:color w:val="000000" w:themeColor="text1"/>
          <w:szCs w:val="21"/>
          <w:u w:val="single"/>
        </w:rPr>
        <w:t>等</w:t>
      </w:r>
    </w:p>
    <w:p w14:paraId="568FE378" w14:textId="5FA87AF0" w:rsidR="00BB1190" w:rsidRPr="0054062A" w:rsidRDefault="00FE2CD6" w:rsidP="007216E5">
      <w:pPr>
        <w:spacing w:afterLines="10" w:after="36" w:line="320" w:lineRule="exact"/>
        <w:rPr>
          <w:rFonts w:ascii="Meiryo UI" w:eastAsia="Meiryo UI" w:hAnsi="Meiryo UI"/>
          <w:color w:val="000000" w:themeColor="text1"/>
          <w:szCs w:val="21"/>
        </w:rPr>
      </w:pPr>
      <w:r w:rsidRPr="0054062A">
        <w:rPr>
          <w:rFonts w:ascii="Meiryo UI" w:eastAsia="Meiryo UI" w:hAnsi="Meiryo UI" w:hint="eastAsia"/>
          <w:color w:val="000000" w:themeColor="text1"/>
          <w:szCs w:val="21"/>
        </w:rPr>
        <w:t>（</w:t>
      </w:r>
      <w:r w:rsidR="00705774" w:rsidRPr="0054062A">
        <w:rPr>
          <w:rFonts w:ascii="Meiryo UI" w:eastAsia="Meiryo UI" w:hAnsi="Meiryo UI" w:hint="eastAsia"/>
          <w:color w:val="000000" w:themeColor="text1"/>
          <w:szCs w:val="21"/>
        </w:rPr>
        <w:t>１</w:t>
      </w:r>
      <w:r w:rsidRPr="0054062A">
        <w:rPr>
          <w:rFonts w:ascii="Meiryo UI" w:eastAsia="Meiryo UI" w:hAnsi="Meiryo UI" w:hint="eastAsia"/>
          <w:color w:val="000000" w:themeColor="text1"/>
          <w:szCs w:val="21"/>
        </w:rPr>
        <w:t>）主な実施内容</w:t>
      </w:r>
    </w:p>
    <w:p w14:paraId="1A5F616A" w14:textId="0E072496" w:rsidR="00101315" w:rsidRPr="0054062A" w:rsidRDefault="00101315" w:rsidP="007216E5">
      <w:pPr>
        <w:spacing w:afterLines="10" w:after="36" w:line="320" w:lineRule="exact"/>
        <w:ind w:leftChars="100" w:left="207" w:firstLineChars="100" w:firstLine="207"/>
        <w:rPr>
          <w:rFonts w:ascii="Meiryo UI" w:eastAsia="Meiryo UI" w:hAnsi="Meiryo UI"/>
          <w:color w:val="000000" w:themeColor="text1"/>
          <w:szCs w:val="21"/>
        </w:rPr>
      </w:pPr>
      <w:r w:rsidRPr="0054062A">
        <w:rPr>
          <w:rFonts w:ascii="Meiryo UI" w:eastAsia="Meiryo UI" w:hAnsi="Meiryo UI" w:hint="eastAsia"/>
          <w:color w:val="000000" w:themeColor="text1"/>
          <w:szCs w:val="21"/>
        </w:rPr>
        <w:t>本事業</w:t>
      </w:r>
      <w:r w:rsidRPr="0054062A">
        <w:rPr>
          <w:rFonts w:ascii="Meiryo UI" w:eastAsia="Meiryo UI" w:hAnsi="Meiryo UI" w:hint="eastAsia"/>
          <w:color w:val="000000" w:themeColor="text1"/>
          <w:szCs w:val="21"/>
          <w:u w:val="single"/>
        </w:rPr>
        <w:t>（</w:t>
      </w:r>
      <w:r w:rsidR="008A2FFF" w:rsidRPr="0054062A">
        <w:rPr>
          <w:rFonts w:ascii="Meiryo UI" w:eastAsia="Meiryo UI" w:hAnsi="Meiryo UI" w:hint="eastAsia"/>
          <w:color w:val="000000" w:themeColor="text1"/>
          <w:szCs w:val="21"/>
          <w:u w:val="single"/>
        </w:rPr>
        <w:t>集客支援</w:t>
      </w:r>
      <w:r w:rsidRPr="0054062A">
        <w:rPr>
          <w:rFonts w:ascii="Meiryo UI" w:eastAsia="Meiryo UI" w:hAnsi="Meiryo UI" w:hint="eastAsia"/>
          <w:color w:val="000000" w:themeColor="text1"/>
          <w:szCs w:val="21"/>
          <w:u w:val="single"/>
        </w:rPr>
        <w:t>型）</w:t>
      </w:r>
      <w:r w:rsidRPr="0054062A">
        <w:rPr>
          <w:rFonts w:ascii="Meiryo UI" w:eastAsia="Meiryo UI" w:hAnsi="Meiryo UI" w:hint="eastAsia"/>
          <w:color w:val="000000" w:themeColor="text1"/>
          <w:szCs w:val="21"/>
        </w:rPr>
        <w:t>の主な実施内容は以下のとおりです</w:t>
      </w:r>
      <w:r w:rsidR="00C936F4" w:rsidRPr="0054062A">
        <w:rPr>
          <w:rFonts w:ascii="Meiryo UI" w:eastAsia="Meiryo UI" w:hAnsi="Meiryo UI" w:hint="eastAsia"/>
          <w:color w:val="000000" w:themeColor="text1"/>
          <w:szCs w:val="21"/>
        </w:rPr>
        <w:t>。</w:t>
      </w:r>
    </w:p>
    <w:p w14:paraId="6972CE04" w14:textId="22257831" w:rsidR="0052724F" w:rsidRPr="0054062A" w:rsidRDefault="0052724F" w:rsidP="0052724F">
      <w:pPr>
        <w:spacing w:afterLines="10" w:after="36" w:line="320" w:lineRule="exact"/>
        <w:ind w:leftChars="100" w:left="414" w:hangingChars="100" w:hanging="207"/>
        <w:rPr>
          <w:rFonts w:ascii="Meiryo UI" w:eastAsia="Meiryo UI" w:hAnsi="Meiryo UI"/>
          <w:color w:val="000000" w:themeColor="text1"/>
        </w:rPr>
      </w:pPr>
      <w:r w:rsidRPr="0054062A">
        <w:rPr>
          <w:rFonts w:ascii="Meiryo UI" w:eastAsia="Meiryo UI" w:hAnsi="Meiryo UI" w:hint="eastAsia"/>
          <w:color w:val="000000" w:themeColor="text1"/>
        </w:rPr>
        <w:t>＊補助金などの金銭的支援はありません。</w:t>
      </w:r>
      <w:r w:rsidR="0082242F">
        <w:rPr>
          <w:rFonts w:ascii="Meiryo UI" w:eastAsia="Meiryo UI" w:hAnsi="Meiryo UI" w:hint="eastAsia"/>
          <w:color w:val="000000" w:themeColor="text1"/>
        </w:rPr>
        <w:t>本事業にご賛同いただき</w:t>
      </w:r>
      <w:r w:rsidR="00420047">
        <w:rPr>
          <w:rFonts w:ascii="Meiryo UI" w:eastAsia="Meiryo UI" w:hAnsi="Meiryo UI" w:hint="eastAsia"/>
          <w:color w:val="000000" w:themeColor="text1"/>
        </w:rPr>
        <w:t>各商店街で実施いただく</w:t>
      </w:r>
      <w:r w:rsidR="0082242F">
        <w:rPr>
          <w:rFonts w:ascii="Meiryo UI" w:eastAsia="Meiryo UI" w:hAnsi="Meiryo UI" w:hint="eastAsia"/>
          <w:color w:val="000000" w:themeColor="text1"/>
        </w:rPr>
        <w:t>内容</w:t>
      </w:r>
      <w:r w:rsidR="00420047">
        <w:rPr>
          <w:rFonts w:ascii="Meiryo UI" w:eastAsia="Meiryo UI" w:hAnsi="Meiryo UI" w:hint="eastAsia"/>
          <w:color w:val="000000" w:themeColor="text1"/>
        </w:rPr>
        <w:t>と、それに関連し府が支援</w:t>
      </w:r>
      <w:r w:rsidR="0082242F">
        <w:rPr>
          <w:rFonts w:ascii="Meiryo UI" w:eastAsia="Meiryo UI" w:hAnsi="Meiryo UI" w:hint="eastAsia"/>
          <w:color w:val="000000" w:themeColor="text1"/>
        </w:rPr>
        <w:t>する内容で構成されています。</w:t>
      </w:r>
    </w:p>
    <w:p w14:paraId="7456617E" w14:textId="2AB315FD" w:rsidR="0052724F" w:rsidRPr="00F12928" w:rsidRDefault="0052724F" w:rsidP="0052724F">
      <w:pPr>
        <w:spacing w:afterLines="10" w:after="36" w:line="320" w:lineRule="exact"/>
        <w:ind w:firstLineChars="100" w:firstLine="207"/>
        <w:rPr>
          <w:rFonts w:ascii="Meiryo UI" w:eastAsia="Meiryo UI" w:hAnsi="Meiryo UI"/>
          <w:color w:val="000000" w:themeColor="text1"/>
        </w:rPr>
      </w:pPr>
      <w:r w:rsidRPr="0054062A">
        <w:rPr>
          <w:rFonts w:ascii="Meiryo UI" w:eastAsia="Meiryo UI" w:hAnsi="Meiryo UI" w:hint="eastAsia"/>
          <w:color w:val="000000" w:themeColor="text1"/>
        </w:rPr>
        <w:t>＊実施内容はあくまで予定です。今後、事前の連絡なく</w:t>
      </w:r>
      <w:r w:rsidR="00160B19">
        <w:rPr>
          <w:rFonts w:ascii="Meiryo UI" w:eastAsia="Meiryo UI" w:hAnsi="Meiryo UI" w:hint="eastAsia"/>
          <w:color w:val="000000" w:themeColor="text1"/>
        </w:rPr>
        <w:t>変更と</w:t>
      </w:r>
      <w:r w:rsidRPr="00F12928">
        <w:rPr>
          <w:rFonts w:ascii="Meiryo UI" w:eastAsia="Meiryo UI" w:hAnsi="Meiryo UI" w:hint="eastAsia"/>
          <w:color w:val="000000" w:themeColor="text1"/>
        </w:rPr>
        <w:t>ことがありますのでご承知ください。</w:t>
      </w:r>
    </w:p>
    <w:p w14:paraId="43134A0F" w14:textId="77777777" w:rsidR="0052724F" w:rsidRPr="00F12928" w:rsidRDefault="0052724F" w:rsidP="007216E5">
      <w:pPr>
        <w:spacing w:afterLines="10" w:after="36" w:line="320" w:lineRule="exact"/>
        <w:ind w:leftChars="100" w:left="207" w:firstLineChars="100" w:firstLine="207"/>
        <w:rPr>
          <w:rFonts w:ascii="Meiryo UI" w:eastAsia="Meiryo UI" w:hAnsi="Meiryo UI"/>
          <w:color w:val="000000" w:themeColor="text1"/>
          <w:szCs w:val="21"/>
        </w:rPr>
      </w:pPr>
    </w:p>
    <w:p w14:paraId="2074A242" w14:textId="335F5EC2" w:rsidR="008C6FB3" w:rsidRPr="00F12928" w:rsidRDefault="00FE2CD6" w:rsidP="007216E5">
      <w:pPr>
        <w:spacing w:afterLines="10" w:after="36" w:line="320" w:lineRule="exact"/>
        <w:ind w:firstLineChars="100" w:firstLine="207"/>
        <w:rPr>
          <w:rFonts w:ascii="Meiryo UI" w:eastAsia="Meiryo UI" w:hAnsi="Meiryo UI"/>
          <w:color w:val="000000" w:themeColor="text1"/>
          <w:szCs w:val="21"/>
        </w:rPr>
      </w:pPr>
      <w:r w:rsidRPr="00F12928">
        <w:rPr>
          <w:rFonts w:ascii="Meiryo UI" w:eastAsia="Meiryo UI" w:hAnsi="Meiryo UI" w:hint="eastAsia"/>
          <w:color w:val="000000" w:themeColor="text1"/>
          <w:szCs w:val="21"/>
        </w:rPr>
        <w:t xml:space="preserve">①　</w:t>
      </w:r>
      <w:r w:rsidR="008C6FB3" w:rsidRPr="00F12928">
        <w:rPr>
          <w:rFonts w:ascii="Meiryo UI" w:eastAsia="Meiryo UI" w:hAnsi="Meiryo UI" w:hint="eastAsia"/>
          <w:color w:val="000000" w:themeColor="text1"/>
          <w:szCs w:val="21"/>
        </w:rPr>
        <w:t>観光資源の発掘</w:t>
      </w:r>
      <w:r w:rsidR="00F808DC" w:rsidRPr="00F12928">
        <w:rPr>
          <w:rFonts w:ascii="Meiryo UI" w:eastAsia="Meiryo UI" w:hAnsi="Meiryo UI" w:hint="eastAsia"/>
          <w:color w:val="000000" w:themeColor="text1"/>
          <w:szCs w:val="21"/>
        </w:rPr>
        <w:t>（商店街が実施）</w:t>
      </w:r>
    </w:p>
    <w:p w14:paraId="139ACCCD" w14:textId="1280BDBB" w:rsidR="001E28AA" w:rsidRPr="00F12928" w:rsidRDefault="008C6FB3" w:rsidP="0052724F">
      <w:pPr>
        <w:spacing w:afterLines="10" w:after="36" w:line="320" w:lineRule="exact"/>
        <w:ind w:leftChars="200" w:left="415" w:firstLineChars="100" w:firstLine="207"/>
        <w:rPr>
          <w:rFonts w:ascii="Meiryo UI" w:eastAsia="Meiryo UI" w:hAnsi="Meiryo UI"/>
          <w:color w:val="000000" w:themeColor="text1"/>
          <w:szCs w:val="21"/>
        </w:rPr>
      </w:pPr>
      <w:r w:rsidRPr="00F12928">
        <w:rPr>
          <w:rFonts w:ascii="Meiryo UI" w:eastAsia="Meiryo UI" w:hAnsi="Meiryo UI" w:hint="eastAsia"/>
          <w:color w:val="000000" w:themeColor="text1"/>
          <w:szCs w:val="21"/>
        </w:rPr>
        <w:t>商店街及びその周辺エリアの観光コンテンツの素材となる観光資源（発掘する資源は、食文化（大阪産（もん）等</w:t>
      </w:r>
      <w:r w:rsidR="00253F1C" w:rsidRPr="00F12928">
        <w:rPr>
          <w:rFonts w:ascii="Meiryo UI" w:eastAsia="Meiryo UI" w:hAnsi="Meiryo UI" w:hint="eastAsia"/>
          <w:color w:val="000000" w:themeColor="text1"/>
          <w:szCs w:val="21"/>
        </w:rPr>
        <w:t>）、歴史、アニメ、集客店舗、観光文化施設等）を</w:t>
      </w:r>
      <w:r w:rsidR="00D74D5C" w:rsidRPr="00F12928">
        <w:rPr>
          <w:rFonts w:ascii="Meiryo UI" w:eastAsia="Meiryo UI" w:hAnsi="Meiryo UI" w:hint="eastAsia"/>
          <w:color w:val="000000" w:themeColor="text1"/>
          <w:szCs w:val="21"/>
        </w:rPr>
        <w:t>府から本事業を受託した事務局（以下「</w:t>
      </w:r>
      <w:r w:rsidR="00253F1C" w:rsidRPr="00F12928">
        <w:rPr>
          <w:rFonts w:ascii="Meiryo UI" w:eastAsia="Meiryo UI" w:hAnsi="Meiryo UI" w:hint="eastAsia"/>
          <w:color w:val="000000" w:themeColor="text1"/>
          <w:szCs w:val="21"/>
        </w:rPr>
        <w:t>事務局</w:t>
      </w:r>
      <w:r w:rsidR="00D74D5C" w:rsidRPr="00F12928">
        <w:rPr>
          <w:rFonts w:ascii="Meiryo UI" w:eastAsia="Meiryo UI" w:hAnsi="Meiryo UI" w:hint="eastAsia"/>
          <w:color w:val="000000" w:themeColor="text1"/>
          <w:szCs w:val="21"/>
        </w:rPr>
        <w:t>」という。）</w:t>
      </w:r>
      <w:r w:rsidR="00253F1C" w:rsidRPr="00F12928">
        <w:rPr>
          <w:rFonts w:ascii="Meiryo UI" w:eastAsia="Meiryo UI" w:hAnsi="Meiryo UI" w:hint="eastAsia"/>
          <w:color w:val="000000" w:themeColor="text1"/>
          <w:szCs w:val="21"/>
        </w:rPr>
        <w:t>や地域の団体・住民等と連携して</w:t>
      </w:r>
      <w:r w:rsidR="00942455" w:rsidRPr="00F12928">
        <w:rPr>
          <w:rFonts w:ascii="Meiryo UI" w:eastAsia="Meiryo UI" w:hAnsi="Meiryo UI" w:hint="eastAsia"/>
          <w:color w:val="000000" w:themeColor="text1"/>
          <w:szCs w:val="21"/>
        </w:rPr>
        <w:t>発掘する</w:t>
      </w:r>
      <w:r w:rsidR="002A2ABC" w:rsidRPr="00F12928">
        <w:rPr>
          <w:rFonts w:ascii="Meiryo UI" w:eastAsia="Meiryo UI" w:hAnsi="Meiryo UI" w:hint="eastAsia"/>
          <w:color w:val="000000" w:themeColor="text1"/>
          <w:szCs w:val="21"/>
        </w:rPr>
        <w:t>こと</w:t>
      </w:r>
      <w:r w:rsidRPr="00F12928">
        <w:rPr>
          <w:rFonts w:ascii="Meiryo UI" w:eastAsia="Meiryo UI" w:hAnsi="Meiryo UI" w:hint="eastAsia"/>
          <w:color w:val="000000" w:themeColor="text1"/>
          <w:szCs w:val="21"/>
        </w:rPr>
        <w:t>。商店街から、さらに周辺エリアの回遊を促す情報発信を行うため、</w:t>
      </w:r>
      <w:r w:rsidR="00942455" w:rsidRPr="00F12928">
        <w:rPr>
          <w:rFonts w:ascii="Meiryo UI" w:eastAsia="Meiryo UI" w:hAnsi="Meiryo UI" w:hint="eastAsia"/>
          <w:color w:val="000000" w:themeColor="text1"/>
          <w:szCs w:val="21"/>
        </w:rPr>
        <w:t>商店街及び周辺の回遊を促すエリアについても発掘の対象とする</w:t>
      </w:r>
      <w:r w:rsidR="002A2ABC" w:rsidRPr="00F12928">
        <w:rPr>
          <w:rFonts w:ascii="Meiryo UI" w:eastAsia="Meiryo UI" w:hAnsi="Meiryo UI" w:hint="eastAsia"/>
          <w:color w:val="000000" w:themeColor="text1"/>
          <w:szCs w:val="21"/>
        </w:rPr>
        <w:t>こと</w:t>
      </w:r>
      <w:r w:rsidRPr="00F12928">
        <w:rPr>
          <w:rFonts w:ascii="Meiryo UI" w:eastAsia="Meiryo UI" w:hAnsi="Meiryo UI" w:hint="eastAsia"/>
          <w:color w:val="000000" w:themeColor="text1"/>
          <w:szCs w:val="21"/>
        </w:rPr>
        <w:t>。</w:t>
      </w:r>
    </w:p>
    <w:p w14:paraId="4971D2E0" w14:textId="38A5991C" w:rsidR="008C6FB3" w:rsidRPr="00F12928" w:rsidRDefault="00FE2CD6" w:rsidP="007216E5">
      <w:pPr>
        <w:spacing w:afterLines="10" w:after="36" w:line="320" w:lineRule="exact"/>
        <w:ind w:firstLineChars="100" w:firstLine="207"/>
        <w:rPr>
          <w:rFonts w:ascii="Meiryo UI" w:eastAsia="Meiryo UI" w:hAnsi="Meiryo UI"/>
          <w:color w:val="000000" w:themeColor="text1"/>
          <w:szCs w:val="21"/>
        </w:rPr>
      </w:pPr>
      <w:r w:rsidRPr="00F12928">
        <w:rPr>
          <w:rFonts w:ascii="Meiryo UI" w:eastAsia="Meiryo UI" w:hAnsi="Meiryo UI" w:hint="eastAsia"/>
          <w:color w:val="000000" w:themeColor="text1"/>
          <w:szCs w:val="21"/>
        </w:rPr>
        <w:t xml:space="preserve">②　</w:t>
      </w:r>
      <w:r w:rsidR="008C6FB3" w:rsidRPr="00F12928">
        <w:rPr>
          <w:rFonts w:ascii="Meiryo UI" w:eastAsia="Meiryo UI" w:hAnsi="Meiryo UI" w:hint="eastAsia"/>
          <w:color w:val="000000" w:themeColor="text1"/>
          <w:szCs w:val="21"/>
        </w:rPr>
        <w:t>観光資源の磨き上げ・観光コンテンツ化</w:t>
      </w:r>
      <w:r w:rsidR="00F808DC" w:rsidRPr="00F12928">
        <w:rPr>
          <w:rFonts w:ascii="Meiryo UI" w:eastAsia="Meiryo UI" w:hAnsi="Meiryo UI" w:hint="eastAsia"/>
          <w:color w:val="000000" w:themeColor="text1"/>
          <w:szCs w:val="21"/>
        </w:rPr>
        <w:t>（商店街が実施）</w:t>
      </w:r>
    </w:p>
    <w:p w14:paraId="1E29452C" w14:textId="2C299442" w:rsidR="00253F1C" w:rsidRPr="00F12928" w:rsidRDefault="00253F1C" w:rsidP="007216E5">
      <w:pPr>
        <w:spacing w:afterLines="10" w:after="36" w:line="320" w:lineRule="exact"/>
        <w:ind w:leftChars="200" w:left="415" w:firstLineChars="100" w:firstLine="207"/>
        <w:rPr>
          <w:rFonts w:ascii="Meiryo UI" w:eastAsia="Meiryo UI" w:hAnsi="Meiryo UI"/>
          <w:color w:val="000000" w:themeColor="text1"/>
          <w:szCs w:val="21"/>
        </w:rPr>
      </w:pPr>
      <w:r w:rsidRPr="00F12928">
        <w:rPr>
          <w:rFonts w:ascii="Meiryo UI" w:eastAsia="Meiryo UI" w:hAnsi="Meiryo UI" w:hint="eastAsia"/>
          <w:color w:val="000000" w:themeColor="text1"/>
          <w:szCs w:val="21"/>
        </w:rPr>
        <w:t>発掘した観光資源等に</w:t>
      </w:r>
      <w:r w:rsidR="00542AF9" w:rsidRPr="00F12928">
        <w:rPr>
          <w:rFonts w:ascii="Meiryo UI" w:eastAsia="Meiryo UI" w:hAnsi="Meiryo UI" w:hint="eastAsia"/>
          <w:color w:val="000000" w:themeColor="text1"/>
          <w:szCs w:val="21"/>
        </w:rPr>
        <w:t>ついて、観光支援機関</w:t>
      </w:r>
      <w:r w:rsidRPr="00F12928">
        <w:rPr>
          <w:rFonts w:ascii="Meiryo UI" w:eastAsia="Meiryo UI" w:hAnsi="Meiryo UI" w:hint="eastAsia"/>
          <w:color w:val="000000" w:themeColor="text1"/>
          <w:szCs w:val="21"/>
        </w:rPr>
        <w:t>等のアドバイスのもとに、情報発信やツアー造成</w:t>
      </w:r>
      <w:r w:rsidR="00542AF9" w:rsidRPr="00F12928">
        <w:rPr>
          <w:rFonts w:ascii="Meiryo UI" w:eastAsia="Meiryo UI" w:hAnsi="Meiryo UI" w:hint="eastAsia"/>
          <w:color w:val="000000" w:themeColor="text1"/>
          <w:szCs w:val="21"/>
        </w:rPr>
        <w:t>の素材として磨き上げる</w:t>
      </w:r>
      <w:r w:rsidR="002A2ABC" w:rsidRPr="00F12928">
        <w:rPr>
          <w:rFonts w:ascii="Meiryo UI" w:eastAsia="Meiryo UI" w:hAnsi="Meiryo UI" w:hint="eastAsia"/>
          <w:color w:val="000000" w:themeColor="text1"/>
          <w:szCs w:val="21"/>
        </w:rPr>
        <w:t>こと</w:t>
      </w:r>
      <w:r w:rsidRPr="00F12928">
        <w:rPr>
          <w:rFonts w:ascii="Meiryo UI" w:eastAsia="Meiryo UI" w:hAnsi="Meiryo UI" w:hint="eastAsia"/>
          <w:color w:val="000000" w:themeColor="text1"/>
          <w:szCs w:val="21"/>
        </w:rPr>
        <w:t>。</w:t>
      </w:r>
    </w:p>
    <w:p w14:paraId="051D5CC2" w14:textId="677892C7" w:rsidR="00253F1C" w:rsidRPr="00F12928" w:rsidRDefault="00253F1C" w:rsidP="007216E5">
      <w:pPr>
        <w:spacing w:afterLines="10" w:after="36" w:line="320" w:lineRule="exact"/>
        <w:ind w:leftChars="200" w:left="415" w:firstLineChars="100" w:firstLine="207"/>
        <w:rPr>
          <w:rFonts w:ascii="Meiryo UI" w:eastAsia="Meiryo UI" w:hAnsi="Meiryo UI"/>
          <w:color w:val="000000" w:themeColor="text1"/>
          <w:szCs w:val="21"/>
        </w:rPr>
      </w:pPr>
      <w:r w:rsidRPr="00F12928">
        <w:rPr>
          <w:rFonts w:ascii="Meiryo UI" w:eastAsia="Meiryo UI" w:hAnsi="Meiryo UI" w:hint="eastAsia"/>
          <w:color w:val="000000" w:themeColor="text1"/>
          <w:szCs w:val="21"/>
        </w:rPr>
        <w:t>なお、実施にあたっては、商店街、市町村、</w:t>
      </w:r>
      <w:r w:rsidR="00542AF9" w:rsidRPr="00F12928">
        <w:rPr>
          <w:rFonts w:ascii="Meiryo UI" w:eastAsia="Meiryo UI" w:hAnsi="Meiryo UI" w:hint="eastAsia"/>
          <w:color w:val="000000" w:themeColor="text1"/>
          <w:szCs w:val="21"/>
        </w:rPr>
        <w:t>商業団体・</w:t>
      </w:r>
      <w:r w:rsidRPr="00F12928">
        <w:rPr>
          <w:rFonts w:ascii="Meiryo UI" w:eastAsia="Meiryo UI" w:hAnsi="Meiryo UI" w:hint="eastAsia"/>
          <w:color w:val="000000" w:themeColor="text1"/>
          <w:szCs w:val="21"/>
        </w:rPr>
        <w:t>地域団体・住民、</w:t>
      </w:r>
      <w:r w:rsidR="00710809" w:rsidRPr="00F12928">
        <w:rPr>
          <w:rFonts w:ascii="Meiryo UI" w:eastAsia="Meiryo UI" w:hAnsi="Meiryo UI" w:hint="eastAsia"/>
          <w:color w:val="000000" w:themeColor="text1"/>
          <w:szCs w:val="21"/>
        </w:rPr>
        <w:t>観光協会、</w:t>
      </w:r>
      <w:r w:rsidRPr="00F12928">
        <w:rPr>
          <w:rFonts w:ascii="Meiryo UI" w:eastAsia="Meiryo UI" w:hAnsi="Meiryo UI" w:hint="eastAsia"/>
          <w:color w:val="000000" w:themeColor="text1"/>
          <w:szCs w:val="21"/>
        </w:rPr>
        <w:t>観光系専門家、旅行会社等から構成される検討組織を立ち上げ、本事業実施中においてはその組織と連携し、事業終了後において</w:t>
      </w:r>
      <w:r w:rsidR="00542AF9" w:rsidRPr="00F12928">
        <w:rPr>
          <w:rFonts w:ascii="Meiryo UI" w:eastAsia="Meiryo UI" w:hAnsi="Meiryo UI" w:hint="eastAsia"/>
          <w:color w:val="000000" w:themeColor="text1"/>
          <w:szCs w:val="21"/>
        </w:rPr>
        <w:t>も組織が</w:t>
      </w:r>
      <w:r w:rsidR="00942455" w:rsidRPr="00F12928">
        <w:rPr>
          <w:rFonts w:ascii="Meiryo UI" w:eastAsia="Meiryo UI" w:hAnsi="Meiryo UI" w:hint="eastAsia"/>
          <w:color w:val="000000" w:themeColor="text1"/>
          <w:szCs w:val="21"/>
        </w:rPr>
        <w:t>継続</w:t>
      </w:r>
      <w:r w:rsidR="00542AF9" w:rsidRPr="00F12928">
        <w:rPr>
          <w:rFonts w:ascii="Meiryo UI" w:eastAsia="Meiryo UI" w:hAnsi="Meiryo UI" w:hint="eastAsia"/>
          <w:color w:val="000000" w:themeColor="text1"/>
          <w:szCs w:val="21"/>
        </w:rPr>
        <w:t>してい</w:t>
      </w:r>
      <w:r w:rsidR="00777EB2" w:rsidRPr="00F12928">
        <w:rPr>
          <w:rFonts w:ascii="Meiryo UI" w:eastAsia="Meiryo UI" w:hAnsi="Meiryo UI" w:hint="eastAsia"/>
          <w:color w:val="000000" w:themeColor="text1"/>
          <w:szCs w:val="21"/>
        </w:rPr>
        <w:t>くような取組みとすること。</w:t>
      </w:r>
    </w:p>
    <w:p w14:paraId="76321903" w14:textId="39858FA7" w:rsidR="008C6FB3" w:rsidRPr="00F12928" w:rsidRDefault="00FE2CD6" w:rsidP="007216E5">
      <w:pPr>
        <w:spacing w:afterLines="10" w:after="36" w:line="320" w:lineRule="exact"/>
        <w:ind w:firstLineChars="100" w:firstLine="207"/>
        <w:rPr>
          <w:rFonts w:ascii="Meiryo UI" w:eastAsia="Meiryo UI" w:hAnsi="Meiryo UI"/>
          <w:color w:val="000000" w:themeColor="text1"/>
          <w:szCs w:val="21"/>
        </w:rPr>
      </w:pPr>
      <w:r w:rsidRPr="00F12928">
        <w:rPr>
          <w:rFonts w:ascii="Meiryo UI" w:eastAsia="Meiryo UI" w:hAnsi="Meiryo UI" w:hint="eastAsia"/>
          <w:color w:val="000000" w:themeColor="text1"/>
          <w:szCs w:val="21"/>
        </w:rPr>
        <w:t xml:space="preserve">③　</w:t>
      </w:r>
      <w:r w:rsidR="008C6FB3" w:rsidRPr="00F12928">
        <w:rPr>
          <w:rFonts w:ascii="Meiryo UI" w:eastAsia="Meiryo UI" w:hAnsi="Meiryo UI" w:hint="eastAsia"/>
          <w:color w:val="000000" w:themeColor="text1"/>
          <w:szCs w:val="21"/>
        </w:rPr>
        <w:t>ツアー造成</w:t>
      </w:r>
      <w:r w:rsidR="00F808DC" w:rsidRPr="00F12928">
        <w:rPr>
          <w:rFonts w:ascii="Meiryo UI" w:eastAsia="Meiryo UI" w:hAnsi="Meiryo UI" w:hint="eastAsia"/>
          <w:color w:val="000000" w:themeColor="text1"/>
          <w:szCs w:val="21"/>
        </w:rPr>
        <w:t>（商店街が実施）　※具体的なイメージは別添資料参照</w:t>
      </w:r>
    </w:p>
    <w:p w14:paraId="23AFFB97" w14:textId="5886CACF" w:rsidR="00253F1C" w:rsidRPr="00F12928" w:rsidRDefault="00EB25C4" w:rsidP="007216E5">
      <w:pPr>
        <w:spacing w:afterLines="10" w:after="36" w:line="320" w:lineRule="exact"/>
        <w:ind w:leftChars="200" w:left="415" w:firstLineChars="100" w:firstLine="207"/>
        <w:rPr>
          <w:rFonts w:ascii="Meiryo UI" w:eastAsia="Meiryo UI" w:hAnsi="Meiryo UI"/>
          <w:color w:val="000000" w:themeColor="text1"/>
          <w:szCs w:val="21"/>
        </w:rPr>
      </w:pPr>
      <w:r w:rsidRPr="00F12928">
        <w:rPr>
          <w:rFonts w:ascii="Meiryo UI" w:eastAsia="Meiryo UI" w:hAnsi="Meiryo UI" w:hint="eastAsia"/>
          <w:color w:val="000000" w:themeColor="text1"/>
          <w:szCs w:val="21"/>
        </w:rPr>
        <w:t>観光支援機関</w:t>
      </w:r>
      <w:r w:rsidR="00542AF9" w:rsidRPr="00F12928">
        <w:rPr>
          <w:rFonts w:ascii="Meiryo UI" w:eastAsia="Meiryo UI" w:hAnsi="Meiryo UI" w:hint="eastAsia"/>
          <w:color w:val="000000" w:themeColor="text1"/>
          <w:szCs w:val="21"/>
        </w:rPr>
        <w:t>等のアドバイスのもとに、素材やブランドを活用したツアー造成</w:t>
      </w:r>
      <w:r w:rsidR="00253F1C" w:rsidRPr="00F12928">
        <w:rPr>
          <w:rFonts w:ascii="Meiryo UI" w:eastAsia="Meiryo UI" w:hAnsi="Meiryo UI" w:hint="eastAsia"/>
          <w:color w:val="000000" w:themeColor="text1"/>
          <w:szCs w:val="21"/>
        </w:rPr>
        <w:t>を</w:t>
      </w:r>
      <w:r w:rsidR="004745E9" w:rsidRPr="00F12928">
        <w:rPr>
          <w:rFonts w:ascii="Meiryo UI" w:eastAsia="Meiryo UI" w:hAnsi="Meiryo UI" w:hint="eastAsia"/>
          <w:color w:val="000000" w:themeColor="text1"/>
          <w:szCs w:val="21"/>
        </w:rPr>
        <w:t>実施するこ</w:t>
      </w:r>
      <w:r w:rsidR="00942455" w:rsidRPr="00F12928">
        <w:rPr>
          <w:rFonts w:ascii="Meiryo UI" w:eastAsia="Meiryo UI" w:hAnsi="Meiryo UI" w:hint="eastAsia"/>
          <w:color w:val="000000" w:themeColor="text1"/>
          <w:szCs w:val="21"/>
        </w:rPr>
        <w:t>と。ツアー造成に当たっては、観光系の専門家</w:t>
      </w:r>
      <w:r w:rsidR="00550606" w:rsidRPr="00F12928">
        <w:rPr>
          <w:rFonts w:ascii="Meiryo UI" w:eastAsia="Meiryo UI" w:hAnsi="Meiryo UI" w:hint="eastAsia"/>
          <w:color w:val="000000" w:themeColor="text1"/>
          <w:szCs w:val="21"/>
        </w:rPr>
        <w:t>等</w:t>
      </w:r>
      <w:r w:rsidR="00942455" w:rsidRPr="00F12928">
        <w:rPr>
          <w:rFonts w:ascii="Meiryo UI" w:eastAsia="Meiryo UI" w:hAnsi="Meiryo UI" w:hint="eastAsia"/>
          <w:color w:val="000000" w:themeColor="text1"/>
          <w:szCs w:val="21"/>
        </w:rPr>
        <w:t>の助言を適宜受ける</w:t>
      </w:r>
      <w:r w:rsidR="00550606" w:rsidRPr="00F12928">
        <w:rPr>
          <w:rFonts w:ascii="Meiryo UI" w:eastAsia="Meiryo UI" w:hAnsi="Meiryo UI" w:hint="eastAsia"/>
          <w:color w:val="000000" w:themeColor="text1"/>
          <w:szCs w:val="21"/>
        </w:rPr>
        <w:t>こと</w:t>
      </w:r>
      <w:r w:rsidR="00C936F4" w:rsidRPr="00F12928">
        <w:rPr>
          <w:rFonts w:ascii="Meiryo UI" w:eastAsia="Meiryo UI" w:hAnsi="Meiryo UI" w:hint="eastAsia"/>
          <w:color w:val="000000" w:themeColor="text1"/>
          <w:szCs w:val="21"/>
        </w:rPr>
        <w:t>。</w:t>
      </w:r>
    </w:p>
    <w:p w14:paraId="2B8E361F" w14:textId="66F61028" w:rsidR="008C6FB3" w:rsidRPr="00F12928" w:rsidRDefault="00FE2CD6" w:rsidP="007216E5">
      <w:pPr>
        <w:spacing w:afterLines="10" w:after="36" w:line="320" w:lineRule="exact"/>
        <w:ind w:firstLineChars="100" w:firstLine="207"/>
        <w:rPr>
          <w:rFonts w:ascii="Meiryo UI" w:eastAsia="Meiryo UI" w:hAnsi="Meiryo UI"/>
          <w:color w:val="000000" w:themeColor="text1"/>
          <w:szCs w:val="21"/>
        </w:rPr>
      </w:pPr>
      <w:r w:rsidRPr="00F12928">
        <w:rPr>
          <w:rFonts w:ascii="Meiryo UI" w:eastAsia="Meiryo UI" w:hAnsi="Meiryo UI" w:hint="eastAsia"/>
          <w:color w:val="000000" w:themeColor="text1"/>
          <w:szCs w:val="21"/>
        </w:rPr>
        <w:t xml:space="preserve">④　</w:t>
      </w:r>
      <w:r w:rsidR="005B7A13" w:rsidRPr="00F12928">
        <w:rPr>
          <w:rFonts w:ascii="Meiryo UI" w:eastAsia="Meiryo UI" w:hAnsi="Meiryo UI"/>
          <w:color w:val="000000" w:themeColor="text1"/>
          <w:szCs w:val="21"/>
        </w:rPr>
        <w:t>SNSや</w:t>
      </w:r>
      <w:r w:rsidR="008C6FB3" w:rsidRPr="00F12928">
        <w:rPr>
          <w:rFonts w:ascii="Meiryo UI" w:eastAsia="Meiryo UI" w:hAnsi="Meiryo UI" w:hint="eastAsia"/>
          <w:color w:val="000000" w:themeColor="text1"/>
          <w:szCs w:val="21"/>
        </w:rPr>
        <w:t>ポータルサイト等での情報発信</w:t>
      </w:r>
      <w:r w:rsidR="00F808DC" w:rsidRPr="00F12928">
        <w:rPr>
          <w:rFonts w:ascii="Meiryo UI" w:eastAsia="Meiryo UI" w:hAnsi="Meiryo UI" w:hint="eastAsia"/>
          <w:color w:val="000000" w:themeColor="text1"/>
          <w:szCs w:val="21"/>
        </w:rPr>
        <w:t>への協力　※具体的なイメージは別添資料参照</w:t>
      </w:r>
    </w:p>
    <w:p w14:paraId="656C4CCB" w14:textId="6FFB5ECF" w:rsidR="00101315" w:rsidRPr="00F12928" w:rsidRDefault="00542AF9" w:rsidP="00127CBC">
      <w:pPr>
        <w:spacing w:afterLines="10" w:after="36" w:line="320" w:lineRule="exact"/>
        <w:ind w:leftChars="200" w:left="415" w:firstLineChars="100" w:firstLine="207"/>
        <w:rPr>
          <w:rFonts w:ascii="Meiryo UI" w:eastAsia="Meiryo UI" w:hAnsi="Meiryo UI"/>
          <w:color w:val="000000" w:themeColor="text1"/>
          <w:szCs w:val="21"/>
        </w:rPr>
      </w:pPr>
      <w:r w:rsidRPr="00F12928">
        <w:rPr>
          <w:rFonts w:ascii="Meiryo UI" w:eastAsia="Meiryo UI" w:hAnsi="Meiryo UI" w:hint="eastAsia"/>
          <w:color w:val="000000" w:themeColor="text1"/>
          <w:szCs w:val="21"/>
        </w:rPr>
        <w:t>ツアー情報等</w:t>
      </w:r>
      <w:r w:rsidR="00D34B12" w:rsidRPr="00F12928">
        <w:rPr>
          <w:rFonts w:ascii="Meiryo UI" w:eastAsia="Meiryo UI" w:hAnsi="Meiryo UI" w:hint="eastAsia"/>
          <w:color w:val="000000" w:themeColor="text1"/>
          <w:szCs w:val="21"/>
        </w:rPr>
        <w:t>に</w:t>
      </w:r>
      <w:r w:rsidR="00942455" w:rsidRPr="00F12928">
        <w:rPr>
          <w:rFonts w:ascii="Meiryo UI" w:eastAsia="Meiryo UI" w:hAnsi="Meiryo UI" w:hint="eastAsia"/>
          <w:color w:val="000000" w:themeColor="text1"/>
          <w:szCs w:val="21"/>
        </w:rPr>
        <w:t>ついて、</w:t>
      </w:r>
      <w:r w:rsidR="00777EB2" w:rsidRPr="00F12928">
        <w:rPr>
          <w:rFonts w:ascii="Meiryo UI" w:eastAsia="Meiryo UI" w:hAnsi="Meiryo UI" w:hint="eastAsia"/>
          <w:color w:val="000000" w:themeColor="text1"/>
          <w:szCs w:val="21"/>
        </w:rPr>
        <w:t>商店街</w:t>
      </w:r>
      <w:r w:rsidR="00550606" w:rsidRPr="00F12928">
        <w:rPr>
          <w:rFonts w:ascii="Meiryo UI" w:eastAsia="Meiryo UI" w:hAnsi="Meiryo UI" w:hint="eastAsia"/>
          <w:color w:val="000000" w:themeColor="text1"/>
          <w:szCs w:val="21"/>
        </w:rPr>
        <w:t>の有する</w:t>
      </w:r>
      <w:r w:rsidR="007F54DE">
        <w:rPr>
          <w:rFonts w:ascii="Meiryo UI" w:eastAsia="Meiryo UI" w:hAnsi="Meiryo UI" w:hint="eastAsia"/>
          <w:color w:val="000000" w:themeColor="text1"/>
          <w:szCs w:val="21"/>
        </w:rPr>
        <w:t>ホームページ</w:t>
      </w:r>
      <w:r w:rsidR="00777EB2" w:rsidRPr="00F12928">
        <w:rPr>
          <w:rFonts w:ascii="Meiryo UI" w:eastAsia="Meiryo UI" w:hAnsi="Meiryo UI"/>
          <w:color w:val="000000" w:themeColor="text1"/>
          <w:szCs w:val="21"/>
        </w:rPr>
        <w:t>・SNS等で積極的に発信するとともに、府のポータルサイト「ええやん！大阪商店街」での発信に協力すること</w:t>
      </w:r>
      <w:r w:rsidR="00253F1C" w:rsidRPr="00F12928">
        <w:rPr>
          <w:rFonts w:ascii="Meiryo UI" w:eastAsia="Meiryo UI" w:hAnsi="Meiryo UI" w:hint="eastAsia"/>
          <w:color w:val="000000" w:themeColor="text1"/>
          <w:szCs w:val="21"/>
        </w:rPr>
        <w:t>。</w:t>
      </w:r>
    </w:p>
    <w:p w14:paraId="23C0C261" w14:textId="43127333" w:rsidR="004745E9" w:rsidRPr="00F12928" w:rsidRDefault="004745E9" w:rsidP="00127CBC">
      <w:pPr>
        <w:spacing w:afterLines="10" w:after="36" w:line="320" w:lineRule="exact"/>
        <w:ind w:leftChars="200" w:left="415" w:firstLineChars="100" w:firstLine="207"/>
        <w:rPr>
          <w:rFonts w:ascii="Meiryo UI" w:eastAsia="Meiryo UI" w:hAnsi="Meiryo UI"/>
          <w:color w:val="000000" w:themeColor="text1"/>
          <w:szCs w:val="21"/>
        </w:rPr>
      </w:pPr>
      <w:r w:rsidRPr="00F12928">
        <w:rPr>
          <w:rFonts w:ascii="Meiryo UI" w:eastAsia="Meiryo UI" w:hAnsi="Meiryo UI" w:hint="eastAsia"/>
          <w:color w:val="000000" w:themeColor="text1"/>
          <w:szCs w:val="21"/>
        </w:rPr>
        <w:t>また、その際に発信用の撮影等を行う場合は積極的に協力すること。</w:t>
      </w:r>
    </w:p>
    <w:p w14:paraId="35DA54A7" w14:textId="32D17EF6" w:rsidR="004745E9" w:rsidRPr="0054062A" w:rsidRDefault="004745E9" w:rsidP="004745E9">
      <w:pPr>
        <w:spacing w:afterLines="10" w:after="36" w:line="320" w:lineRule="exact"/>
        <w:ind w:firstLineChars="100" w:firstLine="207"/>
        <w:rPr>
          <w:rFonts w:ascii="Meiryo UI" w:eastAsia="Meiryo UI" w:hAnsi="Meiryo UI"/>
          <w:b/>
          <w:bCs/>
          <w:color w:val="000000" w:themeColor="text1"/>
          <w:szCs w:val="21"/>
        </w:rPr>
      </w:pPr>
      <w:r w:rsidRPr="00F12928">
        <w:rPr>
          <w:rFonts w:ascii="Meiryo UI" w:eastAsia="Meiryo UI" w:hAnsi="Meiryo UI" w:hint="eastAsia"/>
          <w:color w:val="000000" w:themeColor="text1"/>
          <w:szCs w:val="21"/>
        </w:rPr>
        <w:t>⑤</w:t>
      </w:r>
      <w:r w:rsidRPr="00F12928">
        <w:rPr>
          <w:rFonts w:ascii="Meiryo UI" w:eastAsia="Meiryo UI" w:hAnsi="Meiryo UI"/>
          <w:color w:val="000000" w:themeColor="text1"/>
          <w:szCs w:val="21"/>
        </w:rPr>
        <w:t xml:space="preserve"> </w:t>
      </w:r>
      <w:r w:rsidR="00F808DC" w:rsidRPr="00F12928">
        <w:rPr>
          <w:rFonts w:ascii="Meiryo UI" w:eastAsia="Meiryo UI" w:hAnsi="Meiryo UI" w:hint="eastAsia"/>
          <w:color w:val="000000" w:themeColor="text1"/>
          <w:szCs w:val="21"/>
        </w:rPr>
        <w:t>府及び事務局が実施する</w:t>
      </w:r>
      <w:r w:rsidRPr="00F12928">
        <w:rPr>
          <w:rFonts w:ascii="Meiryo UI" w:eastAsia="Meiryo UI" w:hAnsi="Meiryo UI" w:hint="eastAsia"/>
          <w:color w:val="000000" w:themeColor="text1"/>
          <w:szCs w:val="21"/>
        </w:rPr>
        <w:t>周遊イベント等への参加</w:t>
      </w:r>
      <w:r w:rsidR="00F808DC" w:rsidRPr="00F12928">
        <w:rPr>
          <w:rFonts w:ascii="Meiryo UI" w:eastAsia="Meiryo UI" w:hAnsi="Meiryo UI" w:hint="eastAsia"/>
          <w:color w:val="000000" w:themeColor="text1"/>
          <w:szCs w:val="21"/>
        </w:rPr>
        <w:t>と</w:t>
      </w:r>
      <w:r w:rsidRPr="00F12928">
        <w:rPr>
          <w:rFonts w:ascii="Meiryo UI" w:eastAsia="Meiryo UI" w:hAnsi="Meiryo UI" w:hint="eastAsia"/>
          <w:color w:val="000000" w:themeColor="text1"/>
          <w:szCs w:val="21"/>
        </w:rPr>
        <w:t>協力</w:t>
      </w:r>
      <w:r w:rsidR="00F808DC" w:rsidRPr="00F12928">
        <w:rPr>
          <w:rFonts w:ascii="Meiryo UI" w:eastAsia="Meiryo UI" w:hAnsi="Meiryo UI" w:hint="eastAsia"/>
          <w:color w:val="000000" w:themeColor="text1"/>
          <w:szCs w:val="21"/>
        </w:rPr>
        <w:t xml:space="preserve">　※具体的なイメージは別添資料参照</w:t>
      </w:r>
    </w:p>
    <w:p w14:paraId="52FC7CFC" w14:textId="24D0951C" w:rsidR="00F77549" w:rsidRPr="00F12928" w:rsidRDefault="004745E9" w:rsidP="006E386B">
      <w:pPr>
        <w:spacing w:afterLines="10" w:after="36" w:line="320" w:lineRule="exact"/>
        <w:ind w:leftChars="100" w:left="414" w:hangingChars="100" w:hanging="207"/>
        <w:rPr>
          <w:rFonts w:ascii="Meiryo UI" w:eastAsia="Meiryo UI" w:hAnsi="Meiryo UI"/>
          <w:color w:val="000000" w:themeColor="text1"/>
          <w:szCs w:val="21"/>
        </w:rPr>
      </w:pPr>
      <w:r w:rsidRPr="0054062A">
        <w:rPr>
          <w:rFonts w:ascii="Meiryo UI" w:eastAsia="Meiryo UI" w:hAnsi="Meiryo UI" w:hint="eastAsia"/>
          <w:color w:val="000000" w:themeColor="text1"/>
          <w:szCs w:val="21"/>
        </w:rPr>
        <w:t xml:space="preserve">　　</w:t>
      </w:r>
      <w:r w:rsidR="00F77549" w:rsidRPr="0054062A">
        <w:rPr>
          <w:rFonts w:ascii="Meiryo UI" w:eastAsia="Meiryo UI" w:hAnsi="Meiryo UI"/>
          <w:color w:val="000000" w:themeColor="text1"/>
          <w:szCs w:val="21"/>
        </w:rPr>
        <w:t xml:space="preserve"> </w:t>
      </w:r>
      <w:r w:rsidR="00F808DC" w:rsidRPr="0054062A">
        <w:rPr>
          <w:rFonts w:ascii="Meiryo UI" w:eastAsia="Meiryo UI" w:hAnsi="Meiryo UI" w:hint="eastAsia"/>
          <w:color w:val="000000" w:themeColor="text1"/>
          <w:szCs w:val="21"/>
        </w:rPr>
        <w:t>府及び事務局が実施する周遊</w:t>
      </w:r>
      <w:r w:rsidR="00F77549" w:rsidRPr="0054062A">
        <w:rPr>
          <w:rFonts w:ascii="Meiryo UI" w:eastAsia="Meiryo UI" w:hAnsi="Meiryo UI" w:hint="eastAsia"/>
          <w:color w:val="000000" w:themeColor="text1"/>
          <w:szCs w:val="21"/>
        </w:rPr>
        <w:t>イベント</w:t>
      </w:r>
      <w:r w:rsidR="00F808DC" w:rsidRPr="0054062A">
        <w:rPr>
          <w:rFonts w:ascii="Meiryo UI" w:eastAsia="Meiryo UI" w:hAnsi="Meiryo UI" w:hint="eastAsia"/>
          <w:color w:val="000000" w:themeColor="text1"/>
          <w:szCs w:val="21"/>
        </w:rPr>
        <w:t>等</w:t>
      </w:r>
      <w:r w:rsidR="00F77549" w:rsidRPr="0054062A">
        <w:rPr>
          <w:rFonts w:ascii="Meiryo UI" w:eastAsia="Meiryo UI" w:hAnsi="Meiryo UI" w:hint="eastAsia"/>
          <w:color w:val="000000" w:themeColor="text1"/>
          <w:szCs w:val="21"/>
        </w:rPr>
        <w:t>に</w:t>
      </w:r>
      <w:r w:rsidR="007F54DE">
        <w:rPr>
          <w:rFonts w:ascii="Meiryo UI" w:eastAsia="Meiryo UI" w:hAnsi="Meiryo UI" w:hint="eastAsia"/>
          <w:color w:val="000000" w:themeColor="text1"/>
          <w:szCs w:val="21"/>
        </w:rPr>
        <w:t>参画</w:t>
      </w:r>
      <w:r w:rsidR="00F808DC" w:rsidRPr="00F12928">
        <w:rPr>
          <w:rFonts w:ascii="Meiryo UI" w:eastAsia="Meiryo UI" w:hAnsi="Meiryo UI" w:hint="eastAsia"/>
          <w:color w:val="000000" w:themeColor="text1"/>
          <w:szCs w:val="21"/>
        </w:rPr>
        <w:t>するとともに、イベント</w:t>
      </w:r>
      <w:r w:rsidR="00F77549" w:rsidRPr="00F12928">
        <w:rPr>
          <w:rFonts w:ascii="Meiryo UI" w:eastAsia="Meiryo UI" w:hAnsi="Meiryo UI" w:hint="eastAsia"/>
          <w:color w:val="000000" w:themeColor="text1"/>
          <w:szCs w:val="21"/>
        </w:rPr>
        <w:t>参加者に対し特典等を提供する店舗の協力</w:t>
      </w:r>
      <w:r w:rsidR="00F808DC" w:rsidRPr="00F12928">
        <w:rPr>
          <w:rFonts w:ascii="Meiryo UI" w:eastAsia="Meiryo UI" w:hAnsi="Meiryo UI" w:hint="eastAsia"/>
          <w:color w:val="000000" w:themeColor="text1"/>
          <w:szCs w:val="21"/>
        </w:rPr>
        <w:t>を</w:t>
      </w:r>
      <w:r w:rsidR="00F77549" w:rsidRPr="00F12928">
        <w:rPr>
          <w:rFonts w:ascii="Meiryo UI" w:eastAsia="Meiryo UI" w:hAnsi="Meiryo UI" w:hint="eastAsia"/>
          <w:color w:val="000000" w:themeColor="text1"/>
          <w:szCs w:val="21"/>
        </w:rPr>
        <w:t>得ること。</w:t>
      </w:r>
    </w:p>
    <w:p w14:paraId="500A5B3C" w14:textId="1F38A8BA" w:rsidR="00EB630C" w:rsidRPr="00F12928" w:rsidRDefault="00F77549" w:rsidP="00F77549">
      <w:pPr>
        <w:spacing w:afterLines="10" w:after="36" w:line="320" w:lineRule="exact"/>
        <w:ind w:firstLineChars="100" w:firstLine="207"/>
        <w:rPr>
          <w:rFonts w:ascii="Meiryo UI" w:eastAsia="Meiryo UI" w:hAnsi="Meiryo UI"/>
          <w:color w:val="000000" w:themeColor="text1"/>
          <w:szCs w:val="21"/>
        </w:rPr>
      </w:pPr>
      <w:r w:rsidRPr="00F12928">
        <w:rPr>
          <w:rFonts w:ascii="Meiryo UI" w:eastAsia="Meiryo UI" w:hAnsi="Meiryo UI" w:hint="eastAsia"/>
          <w:color w:val="000000" w:themeColor="text1"/>
          <w:szCs w:val="21"/>
        </w:rPr>
        <w:t xml:space="preserve">　</w:t>
      </w:r>
      <w:r w:rsidR="00EB630C" w:rsidRPr="00F12928">
        <w:rPr>
          <w:rFonts w:ascii="Meiryo UI" w:eastAsia="Meiryo UI" w:hAnsi="Meiryo UI" w:hint="eastAsia"/>
          <w:color w:val="000000" w:themeColor="text1"/>
          <w:szCs w:val="21"/>
        </w:rPr>
        <w:t xml:space="preserve">　＜参考＞令和７年度の実績（大阪御商印めぐり）</w:t>
      </w:r>
    </w:p>
    <w:p w14:paraId="1DD23F42" w14:textId="528482E8" w:rsidR="00EB630C" w:rsidRPr="00F12928" w:rsidRDefault="00EB630C" w:rsidP="00F77549">
      <w:pPr>
        <w:spacing w:afterLines="10" w:after="36" w:line="320" w:lineRule="exact"/>
        <w:ind w:firstLineChars="100" w:firstLine="207"/>
        <w:rPr>
          <w:rFonts w:ascii="Meiryo UI" w:eastAsia="Meiryo UI" w:hAnsi="Meiryo UI"/>
          <w:color w:val="000000" w:themeColor="text1"/>
          <w:szCs w:val="21"/>
        </w:rPr>
      </w:pPr>
      <w:r w:rsidRPr="00F12928">
        <w:rPr>
          <w:rFonts w:ascii="Meiryo UI" w:eastAsia="Meiryo UI" w:hAnsi="Meiryo UI" w:hint="eastAsia"/>
          <w:color w:val="000000" w:themeColor="text1"/>
          <w:szCs w:val="21"/>
        </w:rPr>
        <w:t xml:space="preserve">　　　　参加者　</w:t>
      </w:r>
      <w:r w:rsidR="00982844" w:rsidRPr="00F12928">
        <w:rPr>
          <w:rFonts w:ascii="Meiryo UI" w:eastAsia="Meiryo UI" w:hAnsi="Meiryo UI"/>
          <w:color w:val="000000" w:themeColor="text1"/>
          <w:szCs w:val="21"/>
        </w:rPr>
        <w:t>3,130</w:t>
      </w:r>
      <w:r w:rsidRPr="00F12928">
        <w:rPr>
          <w:rFonts w:ascii="Meiryo UI" w:eastAsia="Meiryo UI" w:hAnsi="Meiryo UI" w:hint="eastAsia"/>
          <w:color w:val="000000" w:themeColor="text1"/>
          <w:szCs w:val="21"/>
        </w:rPr>
        <w:t>名（うち国内観光客</w:t>
      </w:r>
      <w:r w:rsidR="00982844" w:rsidRPr="00F12928">
        <w:rPr>
          <w:rFonts w:ascii="Meiryo UI" w:eastAsia="Meiryo UI" w:hAnsi="Meiryo UI"/>
          <w:color w:val="000000" w:themeColor="text1"/>
          <w:szCs w:val="21"/>
        </w:rPr>
        <w:t>850</w:t>
      </w:r>
      <w:r w:rsidRPr="00F12928">
        <w:rPr>
          <w:rFonts w:ascii="Meiryo UI" w:eastAsia="Meiryo UI" w:hAnsi="Meiryo UI" w:hint="eastAsia"/>
          <w:color w:val="000000" w:themeColor="text1"/>
          <w:szCs w:val="21"/>
        </w:rPr>
        <w:t>名、インバウンド</w:t>
      </w:r>
      <w:r w:rsidR="00982844" w:rsidRPr="00F12928">
        <w:rPr>
          <w:rFonts w:ascii="Meiryo UI" w:eastAsia="Meiryo UI" w:hAnsi="Meiryo UI"/>
          <w:color w:val="000000" w:themeColor="text1"/>
          <w:szCs w:val="21"/>
        </w:rPr>
        <w:t>173</w:t>
      </w:r>
      <w:r w:rsidRPr="00F12928">
        <w:rPr>
          <w:rFonts w:ascii="Meiryo UI" w:eastAsia="Meiryo UI" w:hAnsi="Meiryo UI" w:hint="eastAsia"/>
          <w:color w:val="000000" w:themeColor="text1"/>
          <w:szCs w:val="21"/>
        </w:rPr>
        <w:t>名）</w:t>
      </w:r>
    </w:p>
    <w:p w14:paraId="3D1DB29E" w14:textId="00F19C6B" w:rsidR="00414E4D" w:rsidRPr="00F12928" w:rsidRDefault="00F77549" w:rsidP="00F77549">
      <w:pPr>
        <w:spacing w:afterLines="10" w:after="36" w:line="320" w:lineRule="exact"/>
        <w:ind w:firstLineChars="100" w:firstLine="207"/>
        <w:rPr>
          <w:rFonts w:ascii="Meiryo UI" w:eastAsia="Meiryo UI" w:hAnsi="Meiryo UI"/>
          <w:color w:val="000000" w:themeColor="text1"/>
          <w:szCs w:val="21"/>
        </w:rPr>
      </w:pPr>
      <w:r w:rsidRPr="00F12928">
        <w:rPr>
          <w:rFonts w:ascii="Meiryo UI" w:eastAsia="Meiryo UI" w:hAnsi="Meiryo UI" w:hint="eastAsia"/>
          <w:color w:val="000000" w:themeColor="text1"/>
          <w:szCs w:val="21"/>
        </w:rPr>
        <w:t xml:space="preserve">　</w:t>
      </w:r>
    </w:p>
    <w:p w14:paraId="04358569" w14:textId="7082A6F8" w:rsidR="0060048C" w:rsidRPr="00F12928" w:rsidRDefault="00F94FB2" w:rsidP="0060048C">
      <w:pPr>
        <w:spacing w:afterLines="10" w:after="36" w:line="320" w:lineRule="exact"/>
        <w:rPr>
          <w:rFonts w:ascii="Meiryo UI" w:eastAsia="Meiryo UI" w:hAnsi="Meiryo UI"/>
          <w:color w:val="000000" w:themeColor="text1"/>
        </w:rPr>
      </w:pPr>
      <w:r w:rsidRPr="00F12928">
        <w:rPr>
          <w:rFonts w:ascii="Meiryo UI" w:eastAsia="Meiryo UI" w:hAnsi="Meiryo UI" w:hint="eastAsia"/>
          <w:color w:val="000000" w:themeColor="text1"/>
        </w:rPr>
        <w:t>（</w:t>
      </w:r>
      <w:r w:rsidR="00F77549" w:rsidRPr="00F12928">
        <w:rPr>
          <w:rFonts w:ascii="Meiryo UI" w:eastAsia="Meiryo UI" w:hAnsi="Meiryo UI" w:hint="eastAsia"/>
          <w:color w:val="000000" w:themeColor="text1"/>
        </w:rPr>
        <w:t>２</w:t>
      </w:r>
      <w:r w:rsidR="0060048C" w:rsidRPr="00F12928">
        <w:rPr>
          <w:rFonts w:ascii="Meiryo UI" w:eastAsia="Meiryo UI" w:hAnsi="Meiryo UI" w:hint="eastAsia"/>
          <w:color w:val="000000" w:themeColor="text1"/>
        </w:rPr>
        <w:t>）</w:t>
      </w:r>
      <w:r w:rsidR="002C485A" w:rsidRPr="00F12928">
        <w:rPr>
          <w:rFonts w:ascii="Meiryo UI" w:eastAsia="Meiryo UI" w:hAnsi="Meiryo UI" w:hint="eastAsia"/>
          <w:color w:val="000000" w:themeColor="text1"/>
        </w:rPr>
        <w:t>選定後の</w:t>
      </w:r>
      <w:r w:rsidR="0060048C" w:rsidRPr="00F12928">
        <w:rPr>
          <w:rFonts w:ascii="Meiryo UI" w:eastAsia="Meiryo UI" w:hAnsi="Meiryo UI" w:hint="eastAsia"/>
          <w:color w:val="000000" w:themeColor="text1"/>
        </w:rPr>
        <w:t>条件</w:t>
      </w:r>
    </w:p>
    <w:p w14:paraId="2591AD3E" w14:textId="409EE3E2" w:rsidR="00C617A5" w:rsidRPr="0054062A" w:rsidRDefault="0060048C" w:rsidP="007216E5">
      <w:pPr>
        <w:spacing w:afterLines="10" w:after="36" w:line="320" w:lineRule="exact"/>
        <w:rPr>
          <w:rFonts w:ascii="Meiryo UI" w:eastAsia="Meiryo UI" w:hAnsi="Meiryo UI"/>
          <w:color w:val="000000" w:themeColor="text1"/>
        </w:rPr>
      </w:pPr>
      <w:r w:rsidRPr="00F12928">
        <w:rPr>
          <w:rFonts w:ascii="Meiryo UI" w:eastAsia="Meiryo UI" w:hAnsi="Meiryo UI" w:hint="eastAsia"/>
          <w:color w:val="000000" w:themeColor="text1"/>
        </w:rPr>
        <w:t xml:space="preserve">　　対象商店街として選定された場合、</w:t>
      </w:r>
      <w:r w:rsidR="003C34F0">
        <w:rPr>
          <w:rFonts w:ascii="Meiryo UI" w:eastAsia="Meiryo UI" w:hAnsi="Meiryo UI" w:hint="eastAsia"/>
        </w:rPr>
        <w:t>以下の条件を</w:t>
      </w:r>
      <w:r w:rsidRPr="00F12928">
        <w:rPr>
          <w:rFonts w:ascii="Meiryo UI" w:eastAsia="Meiryo UI" w:hAnsi="Meiryo UI" w:hint="eastAsia"/>
          <w:color w:val="000000" w:themeColor="text1"/>
        </w:rPr>
        <w:t>満たすこと</w:t>
      </w:r>
      <w:r w:rsidR="003C34F0">
        <w:rPr>
          <w:rFonts w:ascii="Meiryo UI" w:eastAsia="Meiryo UI" w:hAnsi="Meiryo UI" w:hint="eastAsia"/>
          <w:color w:val="000000" w:themeColor="text1"/>
        </w:rPr>
        <w:t>とします</w:t>
      </w:r>
      <w:r w:rsidRPr="0054062A">
        <w:rPr>
          <w:rFonts w:ascii="Meiryo UI" w:eastAsia="Meiryo UI" w:hAnsi="Meiryo UI" w:hint="eastAsia"/>
          <w:color w:val="000000" w:themeColor="text1"/>
        </w:rPr>
        <w:t>。</w:t>
      </w:r>
    </w:p>
    <w:p w14:paraId="7310C35C" w14:textId="2A993AA2" w:rsidR="00C617A5" w:rsidRPr="0054062A" w:rsidRDefault="00C617A5" w:rsidP="0054062A">
      <w:pPr>
        <w:pStyle w:val="af3"/>
        <w:numPr>
          <w:ilvl w:val="0"/>
          <w:numId w:val="8"/>
        </w:numPr>
        <w:spacing w:afterLines="10" w:after="36" w:line="320" w:lineRule="exact"/>
        <w:ind w:leftChars="0"/>
        <w:rPr>
          <w:rFonts w:ascii="Meiryo UI" w:eastAsia="Meiryo UI" w:hAnsi="Meiryo UI"/>
          <w:color w:val="000000" w:themeColor="text1"/>
        </w:rPr>
      </w:pPr>
      <w:bookmarkStart w:id="1" w:name="_Hlk223336904"/>
      <w:r w:rsidRPr="0054062A">
        <w:rPr>
          <w:rFonts w:ascii="Meiryo UI" w:eastAsia="Meiryo UI" w:hAnsi="Meiryo UI" w:hint="eastAsia"/>
          <w:color w:val="000000" w:themeColor="text1"/>
        </w:rPr>
        <w:t xml:space="preserve">　商店街等組織の代表、役員及び組合員が、本事業の取組みに組織的かつ迅速に対応すること。</w:t>
      </w:r>
    </w:p>
    <w:p w14:paraId="38FD39A6" w14:textId="56FB4DF0" w:rsidR="00D40BAA" w:rsidRPr="0054062A" w:rsidRDefault="00D40BAA" w:rsidP="007E25D1">
      <w:pPr>
        <w:spacing w:afterLines="10" w:after="36" w:line="320" w:lineRule="exact"/>
        <w:ind w:leftChars="100" w:left="518" w:hangingChars="150" w:hanging="311"/>
        <w:rPr>
          <w:rFonts w:ascii="Meiryo UI" w:eastAsia="Meiryo UI" w:hAnsi="Meiryo UI"/>
          <w:color w:val="000000" w:themeColor="text1"/>
        </w:rPr>
      </w:pPr>
      <w:r w:rsidRPr="0054062A">
        <w:rPr>
          <w:rFonts w:ascii="Meiryo UI" w:eastAsia="Meiryo UI" w:hAnsi="Meiryo UI" w:hint="eastAsia"/>
          <w:color w:val="000000" w:themeColor="text1"/>
        </w:rPr>
        <w:t>②</w:t>
      </w:r>
      <w:r w:rsidRPr="0054062A">
        <w:rPr>
          <w:rFonts w:ascii="Meiryo UI" w:eastAsia="Meiryo UI" w:hAnsi="Meiryo UI"/>
          <w:color w:val="000000" w:themeColor="text1"/>
        </w:rPr>
        <w:t xml:space="preserve"> </w:t>
      </w:r>
      <w:bookmarkStart w:id="2" w:name="_Hlk223337570"/>
      <w:r w:rsidRPr="0054062A">
        <w:rPr>
          <w:rFonts w:ascii="Meiryo UI" w:eastAsia="Meiryo UI" w:hAnsi="Meiryo UI" w:hint="eastAsia"/>
          <w:color w:val="000000" w:themeColor="text1"/>
        </w:rPr>
        <w:t>上記（１）の実施に伴う、撮影、イベント実施</w:t>
      </w:r>
      <w:r w:rsidR="00126427" w:rsidRPr="0054062A">
        <w:rPr>
          <w:rFonts w:ascii="Meiryo UI" w:eastAsia="Meiryo UI" w:hAnsi="Meiryo UI" w:hint="eastAsia"/>
          <w:color w:val="000000" w:themeColor="text1"/>
        </w:rPr>
        <w:t>等</w:t>
      </w:r>
      <w:r w:rsidRPr="0054062A">
        <w:rPr>
          <w:rFonts w:ascii="Meiryo UI" w:eastAsia="Meiryo UI" w:hAnsi="Meiryo UI" w:hint="eastAsia"/>
          <w:color w:val="000000" w:themeColor="text1"/>
        </w:rPr>
        <w:t>に協力すること。</w:t>
      </w:r>
      <w:r w:rsidR="007E25D1" w:rsidRPr="0054062A">
        <w:rPr>
          <w:rFonts w:ascii="Meiryo UI" w:eastAsia="Meiryo UI" w:hAnsi="Meiryo UI" w:hint="eastAsia"/>
          <w:color w:val="000000" w:themeColor="text1"/>
        </w:rPr>
        <w:t>また、</w:t>
      </w:r>
      <w:r w:rsidR="00126427" w:rsidRPr="0054062A">
        <w:rPr>
          <w:rFonts w:ascii="Meiryo UI" w:eastAsia="Meiryo UI" w:hAnsi="Meiryo UI" w:hint="eastAsia"/>
          <w:color w:val="000000" w:themeColor="text1"/>
        </w:rPr>
        <w:t>同⑤の</w:t>
      </w:r>
      <w:r w:rsidR="007E25D1" w:rsidRPr="0054062A">
        <w:rPr>
          <w:rFonts w:ascii="Meiryo UI" w:eastAsia="Meiryo UI" w:hAnsi="Meiryo UI" w:hint="eastAsia"/>
          <w:color w:val="000000" w:themeColor="text1"/>
        </w:rPr>
        <w:t>周遊企画においては、</w:t>
      </w:r>
      <w:r w:rsidR="00126427" w:rsidRPr="0054062A">
        <w:rPr>
          <w:rFonts w:ascii="Meiryo UI" w:eastAsia="Meiryo UI" w:hAnsi="Meiryo UI" w:hint="eastAsia"/>
          <w:color w:val="000000" w:themeColor="text1"/>
        </w:rPr>
        <w:t>実施</w:t>
      </w:r>
      <w:r w:rsidR="007E25D1" w:rsidRPr="0054062A">
        <w:rPr>
          <w:rFonts w:ascii="Meiryo UI" w:eastAsia="Meiryo UI" w:hAnsi="Meiryo UI" w:hint="eastAsia"/>
          <w:color w:val="000000" w:themeColor="text1"/>
        </w:rPr>
        <w:t>に合わせて、参加者に特典を提供する店舗の協力を得られること</w:t>
      </w:r>
      <w:r w:rsidR="00EB630C" w:rsidRPr="0054062A">
        <w:rPr>
          <w:rFonts w:ascii="Meiryo UI" w:eastAsia="Meiryo UI" w:hAnsi="Meiryo UI" w:hint="eastAsia"/>
          <w:color w:val="000000" w:themeColor="text1"/>
        </w:rPr>
        <w:t>（</w:t>
      </w:r>
      <w:r w:rsidR="006E386B" w:rsidRPr="00E83E69">
        <w:rPr>
          <w:rFonts w:ascii="Meiryo UI" w:eastAsia="Meiryo UI" w:hAnsi="Meiryo UI" w:hint="eastAsia"/>
          <w:color w:val="000000" w:themeColor="text1"/>
        </w:rPr>
        <w:t>観光客のニーズが見込まれる</w:t>
      </w:r>
      <w:r w:rsidR="006E386B">
        <w:rPr>
          <w:rFonts w:ascii="Meiryo UI" w:eastAsia="Meiryo UI" w:hAnsi="Meiryo UI" w:hint="eastAsia"/>
          <w:color w:val="000000" w:themeColor="text1"/>
        </w:rPr>
        <w:t>店舗を</w:t>
      </w:r>
      <w:r w:rsidR="00EB630C" w:rsidRPr="0054062A">
        <w:rPr>
          <w:rFonts w:ascii="Meiryo UI" w:eastAsia="Meiryo UI" w:hAnsi="Meiryo UI" w:hint="eastAsia"/>
          <w:color w:val="000000" w:themeColor="text1"/>
        </w:rPr>
        <w:t>概ね５店舗以上）</w:t>
      </w:r>
      <w:r w:rsidR="007E25D1" w:rsidRPr="0054062A">
        <w:rPr>
          <w:rFonts w:ascii="Meiryo UI" w:eastAsia="Meiryo UI" w:hAnsi="Meiryo UI" w:hint="eastAsia"/>
          <w:color w:val="000000" w:themeColor="text1"/>
        </w:rPr>
        <w:t>。</w:t>
      </w:r>
    </w:p>
    <w:bookmarkEnd w:id="2"/>
    <w:p w14:paraId="0DF81D33" w14:textId="4B1A288E" w:rsidR="00972BB3" w:rsidRPr="0054062A" w:rsidRDefault="00C617A5" w:rsidP="007216E5">
      <w:pPr>
        <w:spacing w:afterLines="10" w:after="36" w:line="320" w:lineRule="exact"/>
        <w:ind w:firstLineChars="100" w:firstLine="207"/>
        <w:rPr>
          <w:rFonts w:ascii="Meiryo UI" w:eastAsia="Meiryo UI" w:hAnsi="Meiryo UI"/>
          <w:color w:val="000000" w:themeColor="text1"/>
        </w:rPr>
      </w:pPr>
      <w:r w:rsidRPr="0054062A">
        <w:rPr>
          <w:rFonts w:ascii="Meiryo UI" w:eastAsia="Meiryo UI" w:hAnsi="Meiryo UI" w:hint="eastAsia"/>
          <w:color w:val="000000" w:themeColor="text1"/>
        </w:rPr>
        <w:t>③</w:t>
      </w:r>
      <w:r w:rsidR="00972BB3" w:rsidRPr="0054062A">
        <w:rPr>
          <w:rFonts w:ascii="Meiryo UI" w:eastAsia="Meiryo UI" w:hAnsi="Meiryo UI" w:hint="eastAsia"/>
          <w:color w:val="000000" w:themeColor="text1"/>
        </w:rPr>
        <w:t xml:space="preserve">　商店街のホームページやイベントチラシ等に本事業のＰＲを掲載するなど、広報に協⼒すること。</w:t>
      </w:r>
    </w:p>
    <w:p w14:paraId="1807DC5A" w14:textId="5097C154" w:rsidR="00330B67" w:rsidRPr="0054062A" w:rsidRDefault="00C617A5" w:rsidP="007216E5">
      <w:pPr>
        <w:spacing w:afterLines="10" w:after="36" w:line="320" w:lineRule="exact"/>
        <w:ind w:firstLineChars="100" w:firstLine="207"/>
        <w:rPr>
          <w:rFonts w:ascii="Meiryo UI" w:eastAsia="Meiryo UI" w:hAnsi="Meiryo UI"/>
          <w:color w:val="000000" w:themeColor="text1"/>
        </w:rPr>
      </w:pPr>
      <w:r w:rsidRPr="0054062A">
        <w:rPr>
          <w:rFonts w:ascii="Meiryo UI" w:eastAsia="Meiryo UI" w:hAnsi="Meiryo UI" w:hint="eastAsia"/>
          <w:color w:val="000000" w:themeColor="text1"/>
        </w:rPr>
        <w:t>④</w:t>
      </w:r>
      <w:r w:rsidR="00972BB3" w:rsidRPr="0054062A">
        <w:rPr>
          <w:rFonts w:ascii="Meiryo UI" w:eastAsia="Meiryo UI" w:hAnsi="Meiryo UI" w:hint="eastAsia"/>
          <w:color w:val="000000" w:themeColor="text1"/>
        </w:rPr>
        <w:t xml:space="preserve">　</w:t>
      </w:r>
      <w:r w:rsidR="00330B67" w:rsidRPr="0054062A">
        <w:rPr>
          <w:rFonts w:ascii="Meiryo UI" w:eastAsia="Meiryo UI" w:hAnsi="Meiryo UI" w:hint="eastAsia"/>
          <w:color w:val="000000" w:themeColor="text1"/>
        </w:rPr>
        <w:t>事業実施において、事務局の伴走支援を受け入れ、実施状況について事務局に随時報告</w:t>
      </w:r>
      <w:r w:rsidR="00777EB2" w:rsidRPr="0054062A">
        <w:rPr>
          <w:rFonts w:ascii="Meiryo UI" w:eastAsia="Meiryo UI" w:hAnsi="Meiryo UI" w:hint="eastAsia"/>
          <w:color w:val="000000" w:themeColor="text1"/>
        </w:rPr>
        <w:t>し確認を得る</w:t>
      </w:r>
      <w:r w:rsidR="00330B67" w:rsidRPr="0054062A">
        <w:rPr>
          <w:rFonts w:ascii="Meiryo UI" w:eastAsia="Meiryo UI" w:hAnsi="Meiryo UI" w:hint="eastAsia"/>
          <w:color w:val="000000" w:themeColor="text1"/>
        </w:rPr>
        <w:t>こと。</w:t>
      </w:r>
    </w:p>
    <w:p w14:paraId="702D2B78" w14:textId="590629B5" w:rsidR="00222D5A" w:rsidRPr="0054062A" w:rsidRDefault="00330B67" w:rsidP="007216E5">
      <w:pPr>
        <w:spacing w:afterLines="10" w:after="36" w:line="320" w:lineRule="exact"/>
        <w:ind w:firstLineChars="100" w:firstLine="207"/>
        <w:rPr>
          <w:rFonts w:ascii="Meiryo UI" w:eastAsia="Meiryo UI" w:hAnsi="Meiryo UI"/>
          <w:color w:val="000000" w:themeColor="text1"/>
        </w:rPr>
      </w:pPr>
      <w:r w:rsidRPr="0054062A">
        <w:rPr>
          <w:rFonts w:ascii="Meiryo UI" w:eastAsia="Meiryo UI" w:hAnsi="Meiryo UI" w:hint="eastAsia"/>
          <w:color w:val="000000" w:themeColor="text1"/>
        </w:rPr>
        <w:t xml:space="preserve">　</w:t>
      </w:r>
      <w:r w:rsidR="007E25D1" w:rsidRPr="0054062A">
        <w:rPr>
          <w:rFonts w:ascii="Meiryo UI" w:eastAsia="Meiryo UI" w:hAnsi="Meiryo UI" w:hint="eastAsia"/>
          <w:color w:val="000000" w:themeColor="text1"/>
        </w:rPr>
        <w:t xml:space="preserve">　</w:t>
      </w:r>
      <w:r w:rsidR="007E25D1" w:rsidRPr="0054062A">
        <w:rPr>
          <w:rFonts w:ascii="Meiryo UI" w:eastAsia="Meiryo UI" w:hAnsi="Meiryo UI"/>
          <w:color w:val="000000" w:themeColor="text1"/>
        </w:rPr>
        <w:t xml:space="preserve"> </w:t>
      </w:r>
      <w:r w:rsidRPr="0054062A">
        <w:rPr>
          <w:rFonts w:ascii="Meiryo UI" w:eastAsia="Meiryo UI" w:hAnsi="Meiryo UI" w:hint="eastAsia"/>
          <w:color w:val="000000" w:themeColor="text1"/>
        </w:rPr>
        <w:t>事業内容が変更となる場合は事務局に</w:t>
      </w:r>
      <w:r w:rsidR="00777EB2" w:rsidRPr="0054062A">
        <w:rPr>
          <w:rFonts w:ascii="Meiryo UI" w:eastAsia="Meiryo UI" w:hAnsi="Meiryo UI" w:hint="eastAsia"/>
          <w:color w:val="000000" w:themeColor="text1"/>
        </w:rPr>
        <w:t>必ず</w:t>
      </w:r>
      <w:r w:rsidRPr="0054062A">
        <w:rPr>
          <w:rFonts w:ascii="Meiryo UI" w:eastAsia="Meiryo UI" w:hAnsi="Meiryo UI" w:hint="eastAsia"/>
          <w:color w:val="000000" w:themeColor="text1"/>
        </w:rPr>
        <w:t>事前に報告し承諾を得ること。</w:t>
      </w:r>
    </w:p>
    <w:p w14:paraId="04C0097A" w14:textId="0499CD3F" w:rsidR="00A00D9B" w:rsidRPr="0054062A" w:rsidRDefault="00C617A5" w:rsidP="007216E5">
      <w:pPr>
        <w:spacing w:afterLines="10" w:after="36" w:line="320" w:lineRule="exact"/>
        <w:ind w:firstLineChars="100" w:firstLine="207"/>
        <w:rPr>
          <w:rFonts w:ascii="Meiryo UI" w:eastAsia="Meiryo UI" w:hAnsi="Meiryo UI"/>
          <w:color w:val="000000" w:themeColor="text1"/>
        </w:rPr>
      </w:pPr>
      <w:r w:rsidRPr="0054062A">
        <w:rPr>
          <w:rFonts w:ascii="Meiryo UI" w:eastAsia="Meiryo UI" w:hAnsi="Meiryo UI" w:hint="eastAsia"/>
          <w:color w:val="000000" w:themeColor="text1"/>
        </w:rPr>
        <w:t>⑤　事務局からの効果検証、アンケート調査、成果普及の取組みなどに協力すること。</w:t>
      </w:r>
    </w:p>
    <w:bookmarkEnd w:id="1"/>
    <w:p w14:paraId="1D7EBE13" w14:textId="5B755B4D" w:rsidR="00C44E7A" w:rsidRDefault="00C44E7A" w:rsidP="007216E5">
      <w:pPr>
        <w:spacing w:afterLines="10" w:after="36" w:line="320" w:lineRule="exact"/>
        <w:ind w:firstLineChars="100" w:firstLine="207"/>
        <w:rPr>
          <w:rFonts w:ascii="Meiryo UI" w:eastAsia="Meiryo UI" w:hAnsi="Meiryo UI"/>
          <w:b/>
          <w:bCs/>
          <w:color w:val="000000" w:themeColor="text1"/>
          <w:szCs w:val="21"/>
          <w:u w:val="single"/>
        </w:rPr>
      </w:pPr>
    </w:p>
    <w:p w14:paraId="403C853F" w14:textId="77777777" w:rsidR="005029A5" w:rsidRPr="0054062A" w:rsidRDefault="005029A5" w:rsidP="007216E5">
      <w:pPr>
        <w:spacing w:afterLines="10" w:after="36" w:line="320" w:lineRule="exact"/>
        <w:ind w:firstLineChars="100" w:firstLine="207"/>
        <w:rPr>
          <w:rFonts w:ascii="Meiryo UI" w:eastAsia="Meiryo UI" w:hAnsi="Meiryo UI"/>
          <w:b/>
          <w:bCs/>
          <w:color w:val="000000" w:themeColor="text1"/>
          <w:szCs w:val="21"/>
          <w:u w:val="single"/>
        </w:rPr>
      </w:pPr>
    </w:p>
    <w:p w14:paraId="5DD07328" w14:textId="56EC801C" w:rsidR="003C69F9" w:rsidRPr="0054062A" w:rsidRDefault="0078267B" w:rsidP="003C69F9">
      <w:pPr>
        <w:spacing w:afterLines="10" w:after="36" w:line="320" w:lineRule="exact"/>
        <w:rPr>
          <w:rFonts w:ascii="Meiryo UI" w:eastAsia="Meiryo UI" w:hAnsi="Meiryo UI"/>
          <w:b/>
          <w:color w:val="000000" w:themeColor="text1"/>
          <w:szCs w:val="21"/>
          <w:u w:val="single"/>
        </w:rPr>
      </w:pPr>
      <w:r w:rsidRPr="0054062A">
        <w:rPr>
          <w:rFonts w:ascii="Meiryo UI" w:eastAsia="Meiryo UI" w:hAnsi="Meiryo UI" w:hint="eastAsia"/>
          <w:b/>
          <w:color w:val="000000" w:themeColor="text1"/>
          <w:szCs w:val="21"/>
          <w:u w:val="single"/>
        </w:rPr>
        <w:t>４</w:t>
      </w:r>
      <w:r w:rsidR="003C69F9" w:rsidRPr="0054062A">
        <w:rPr>
          <w:rFonts w:ascii="Meiryo UI" w:eastAsia="Meiryo UI" w:hAnsi="Meiryo UI" w:hint="eastAsia"/>
          <w:b/>
          <w:color w:val="000000" w:themeColor="text1"/>
          <w:szCs w:val="21"/>
          <w:u w:val="single"/>
        </w:rPr>
        <w:t>．</w:t>
      </w:r>
      <w:r w:rsidR="00751F19" w:rsidRPr="0054062A">
        <w:rPr>
          <w:rFonts w:ascii="Meiryo UI" w:eastAsia="Meiryo UI" w:hAnsi="Meiryo UI" w:hint="eastAsia"/>
          <w:b/>
          <w:color w:val="000000" w:themeColor="text1"/>
          <w:szCs w:val="21"/>
          <w:u w:val="single"/>
        </w:rPr>
        <w:t>応募</w:t>
      </w:r>
      <w:r w:rsidR="003C69F9" w:rsidRPr="0054062A">
        <w:rPr>
          <w:rFonts w:ascii="Meiryo UI" w:eastAsia="Meiryo UI" w:hAnsi="Meiryo UI" w:hint="eastAsia"/>
          <w:b/>
          <w:color w:val="000000" w:themeColor="text1"/>
          <w:szCs w:val="21"/>
          <w:u w:val="single"/>
        </w:rPr>
        <w:t>書類</w:t>
      </w:r>
      <w:r w:rsidR="00826346" w:rsidRPr="0054062A">
        <w:rPr>
          <w:rFonts w:ascii="Meiryo UI" w:eastAsia="Meiryo UI" w:hAnsi="Meiryo UI" w:hint="eastAsia"/>
          <w:b/>
          <w:color w:val="000000" w:themeColor="text1"/>
          <w:szCs w:val="21"/>
          <w:u w:val="single"/>
        </w:rPr>
        <w:t>等</w:t>
      </w:r>
    </w:p>
    <w:p w14:paraId="15B6DEA3" w14:textId="60E29B02" w:rsidR="00DD69CB" w:rsidRPr="0054062A" w:rsidRDefault="009734F4" w:rsidP="00402F9F">
      <w:pPr>
        <w:ind w:leftChars="100" w:left="207"/>
        <w:rPr>
          <w:rFonts w:ascii="Meiryo UI" w:eastAsia="Meiryo UI" w:hAnsi="Meiryo UI"/>
          <w:color w:val="000000" w:themeColor="text1"/>
          <w:u w:val="single"/>
        </w:rPr>
      </w:pPr>
      <w:r w:rsidRPr="0054062A">
        <w:rPr>
          <w:rFonts w:ascii="Meiryo UI" w:eastAsia="Meiryo UI" w:hAnsi="Meiryo UI" w:hint="eastAsia"/>
          <w:color w:val="000000" w:themeColor="text1"/>
        </w:rPr>
        <w:t>（１）</w:t>
      </w:r>
      <w:r w:rsidR="00751F19" w:rsidRPr="0054062A">
        <w:rPr>
          <w:rFonts w:ascii="Meiryo UI" w:eastAsia="Meiryo UI" w:hAnsi="Meiryo UI" w:hint="eastAsia"/>
          <w:color w:val="000000" w:themeColor="text1"/>
          <w:u w:val="single"/>
        </w:rPr>
        <w:t>応募</w:t>
      </w:r>
      <w:r w:rsidRPr="0054062A">
        <w:rPr>
          <w:rFonts w:ascii="Meiryo UI" w:eastAsia="Meiryo UI" w:hAnsi="Meiryo UI" w:hint="eastAsia"/>
          <w:color w:val="000000" w:themeColor="text1"/>
          <w:u w:val="single"/>
        </w:rPr>
        <w:t>書類</w:t>
      </w:r>
      <w:r w:rsidR="00826346" w:rsidRPr="0054062A">
        <w:rPr>
          <w:rFonts w:ascii="Meiryo UI" w:eastAsia="Meiryo UI" w:hAnsi="Meiryo UI" w:hint="eastAsia"/>
          <w:color w:val="000000" w:themeColor="text1"/>
          <w:u w:val="single"/>
        </w:rPr>
        <w:t>：商店街</w:t>
      </w:r>
      <w:r w:rsidR="00402F9F" w:rsidRPr="0054062A">
        <w:rPr>
          <w:rFonts w:ascii="Meiryo UI" w:eastAsia="Meiryo UI" w:hAnsi="Meiryo UI" w:hint="eastAsia"/>
          <w:color w:val="000000" w:themeColor="text1"/>
          <w:u w:val="single"/>
        </w:rPr>
        <w:t>観光連携推進</w:t>
      </w:r>
      <w:r w:rsidR="00826346" w:rsidRPr="0054062A">
        <w:rPr>
          <w:rFonts w:ascii="Meiryo UI" w:eastAsia="Meiryo UI" w:hAnsi="Meiryo UI" w:hint="eastAsia"/>
          <w:color w:val="000000" w:themeColor="text1"/>
          <w:u w:val="single"/>
        </w:rPr>
        <w:t>事業申請書</w:t>
      </w:r>
      <w:r w:rsidR="001000D8" w:rsidRPr="0054062A">
        <w:rPr>
          <w:rFonts w:ascii="Meiryo UI" w:eastAsia="Meiryo UI" w:hAnsi="Meiryo UI" w:hint="eastAsia"/>
          <w:color w:val="000000" w:themeColor="text1"/>
          <w:u w:val="single"/>
        </w:rPr>
        <w:t xml:space="preserve">　様式２</w:t>
      </w:r>
      <w:r w:rsidR="0078267B" w:rsidRPr="0054062A">
        <w:rPr>
          <w:rFonts w:ascii="Meiryo UI" w:eastAsia="Meiryo UI" w:hAnsi="Meiryo UI" w:hint="eastAsia"/>
          <w:color w:val="000000" w:themeColor="text1"/>
          <w:u w:val="single"/>
        </w:rPr>
        <w:t>＜</w:t>
      </w:r>
      <w:r w:rsidR="00402F9F" w:rsidRPr="0054062A">
        <w:rPr>
          <w:rFonts w:ascii="Meiryo UI" w:eastAsia="Meiryo UI" w:hAnsi="Meiryo UI" w:hint="eastAsia"/>
          <w:color w:val="000000" w:themeColor="text1"/>
          <w:u w:val="single"/>
        </w:rPr>
        <w:t>集客支援</w:t>
      </w:r>
      <w:r w:rsidR="0078267B" w:rsidRPr="0054062A">
        <w:rPr>
          <w:rFonts w:ascii="Meiryo UI" w:eastAsia="Meiryo UI" w:hAnsi="Meiryo UI" w:hint="eastAsia"/>
          <w:color w:val="000000" w:themeColor="text1"/>
          <w:u w:val="single"/>
        </w:rPr>
        <w:t>型＞</w:t>
      </w:r>
    </w:p>
    <w:p w14:paraId="733F76CB" w14:textId="1507805B" w:rsidR="00826346" w:rsidRPr="0054062A" w:rsidRDefault="00826346" w:rsidP="00826346">
      <w:pPr>
        <w:ind w:leftChars="100" w:left="207"/>
        <w:rPr>
          <w:rFonts w:ascii="Meiryo UI" w:eastAsia="Meiryo UI" w:hAnsi="Meiryo UI"/>
          <w:color w:val="000000" w:themeColor="text1"/>
          <w:u w:val="single"/>
        </w:rPr>
      </w:pPr>
      <w:r w:rsidRPr="0054062A">
        <w:rPr>
          <w:rFonts w:ascii="Meiryo UI" w:eastAsia="Meiryo UI" w:hAnsi="Meiryo UI" w:hint="eastAsia"/>
          <w:color w:val="000000" w:themeColor="text1"/>
        </w:rPr>
        <w:t>（２）提出期限：令和</w:t>
      </w:r>
      <w:r w:rsidR="00402F9F" w:rsidRPr="0054062A">
        <w:rPr>
          <w:rFonts w:ascii="Meiryo UI" w:eastAsia="Meiryo UI" w:hAnsi="Meiryo UI" w:hint="eastAsia"/>
          <w:color w:val="000000" w:themeColor="text1"/>
        </w:rPr>
        <w:t>８</w:t>
      </w:r>
      <w:r w:rsidRPr="0054062A">
        <w:rPr>
          <w:rFonts w:ascii="Meiryo UI" w:eastAsia="Meiryo UI" w:hAnsi="Meiryo UI" w:hint="eastAsia"/>
          <w:color w:val="000000" w:themeColor="text1"/>
        </w:rPr>
        <w:t>年</w:t>
      </w:r>
      <w:r w:rsidR="004C062D" w:rsidRPr="0054062A">
        <w:rPr>
          <w:rFonts w:ascii="Meiryo UI" w:eastAsia="Meiryo UI" w:hAnsi="Meiryo UI" w:hint="eastAsia"/>
          <w:color w:val="000000" w:themeColor="text1"/>
        </w:rPr>
        <w:t>５</w:t>
      </w:r>
      <w:r w:rsidRPr="0054062A">
        <w:rPr>
          <w:rFonts w:ascii="Meiryo UI" w:eastAsia="Meiryo UI" w:hAnsi="Meiryo UI" w:hint="eastAsia"/>
          <w:color w:val="000000" w:themeColor="text1"/>
        </w:rPr>
        <w:t>月</w:t>
      </w:r>
      <w:r w:rsidR="00193EDD" w:rsidRPr="0054062A">
        <w:rPr>
          <w:rFonts w:ascii="Meiryo UI" w:eastAsia="Meiryo UI" w:hAnsi="Meiryo UI" w:hint="eastAsia"/>
          <w:color w:val="000000" w:themeColor="text1"/>
        </w:rPr>
        <w:t>７</w:t>
      </w:r>
      <w:r w:rsidR="00EB25C4" w:rsidRPr="0054062A">
        <w:rPr>
          <w:rFonts w:ascii="Meiryo UI" w:eastAsia="Meiryo UI" w:hAnsi="Meiryo UI" w:hint="eastAsia"/>
          <w:color w:val="000000" w:themeColor="text1"/>
        </w:rPr>
        <w:t>日（</w:t>
      </w:r>
      <w:r w:rsidR="00193EDD" w:rsidRPr="0054062A">
        <w:rPr>
          <w:rFonts w:ascii="Meiryo UI" w:eastAsia="Meiryo UI" w:hAnsi="Meiryo UI" w:hint="eastAsia"/>
          <w:color w:val="000000" w:themeColor="text1"/>
        </w:rPr>
        <w:t>木</w:t>
      </w:r>
      <w:r w:rsidRPr="0054062A">
        <w:rPr>
          <w:rFonts w:ascii="Meiryo UI" w:eastAsia="Meiryo UI" w:hAnsi="Meiryo UI" w:hint="eastAsia"/>
          <w:color w:val="000000" w:themeColor="text1"/>
        </w:rPr>
        <w:t>）</w:t>
      </w:r>
      <w:r w:rsidR="00174D18" w:rsidRPr="0054062A">
        <w:rPr>
          <w:rFonts w:ascii="Meiryo UI" w:eastAsia="Meiryo UI" w:hAnsi="Meiryo UI" w:hint="eastAsia"/>
          <w:color w:val="000000" w:themeColor="text1"/>
          <w:u w:val="single"/>
        </w:rPr>
        <w:t>必着</w:t>
      </w:r>
    </w:p>
    <w:p w14:paraId="494BEFA1" w14:textId="4464D79E" w:rsidR="00174D18" w:rsidRPr="0054062A" w:rsidRDefault="006D63A5" w:rsidP="008C786A">
      <w:pPr>
        <w:ind w:leftChars="100" w:left="207"/>
        <w:rPr>
          <w:rFonts w:ascii="Meiryo UI" w:eastAsia="Meiryo UI" w:hAnsi="Meiryo UI"/>
          <w:color w:val="000000" w:themeColor="text1"/>
        </w:rPr>
      </w:pPr>
      <w:r w:rsidRPr="0054062A">
        <w:rPr>
          <w:rFonts w:ascii="Meiryo UI" w:eastAsia="Meiryo UI" w:hAnsi="Meiryo UI" w:hint="eastAsia"/>
          <w:color w:val="000000" w:themeColor="text1"/>
        </w:rPr>
        <w:t>（３）提出方法：</w:t>
      </w:r>
      <w:r w:rsidR="00751F19" w:rsidRPr="0054062A">
        <w:rPr>
          <w:rFonts w:ascii="Meiryo UI" w:eastAsia="Meiryo UI" w:hAnsi="Meiryo UI" w:hint="eastAsia"/>
          <w:color w:val="000000" w:themeColor="text1"/>
        </w:rPr>
        <w:t>応募書類</w:t>
      </w:r>
      <w:r w:rsidRPr="0054062A">
        <w:rPr>
          <w:rFonts w:ascii="Meiryo UI" w:eastAsia="Meiryo UI" w:hAnsi="Meiryo UI" w:hint="eastAsia"/>
          <w:color w:val="000000" w:themeColor="text1"/>
        </w:rPr>
        <w:t>を</w:t>
      </w:r>
      <w:r w:rsidR="00FB6231" w:rsidRPr="0054062A">
        <w:rPr>
          <w:rFonts w:ascii="Meiryo UI" w:eastAsia="Meiryo UI" w:hAnsi="Meiryo UI" w:hint="eastAsia"/>
          <w:color w:val="000000" w:themeColor="text1"/>
        </w:rPr>
        <w:t>郵送</w:t>
      </w:r>
      <w:r w:rsidR="00174D18" w:rsidRPr="0054062A">
        <w:rPr>
          <w:rFonts w:ascii="Meiryo UI" w:eastAsia="Meiryo UI" w:hAnsi="Meiryo UI" w:hint="eastAsia"/>
          <w:color w:val="000000" w:themeColor="text1"/>
        </w:rPr>
        <w:t>により提出</w:t>
      </w:r>
    </w:p>
    <w:p w14:paraId="1094A1CD" w14:textId="7027C888" w:rsidR="00D0495F" w:rsidRPr="0054062A" w:rsidRDefault="00826346" w:rsidP="008E7BDB">
      <w:pPr>
        <w:ind w:leftChars="100" w:left="207"/>
        <w:rPr>
          <w:rFonts w:ascii="Meiryo UI" w:eastAsia="Meiryo UI" w:hAnsi="Meiryo UI"/>
          <w:color w:val="000000" w:themeColor="text1"/>
        </w:rPr>
      </w:pPr>
      <w:r w:rsidRPr="0054062A">
        <w:rPr>
          <w:rFonts w:ascii="Meiryo UI" w:eastAsia="Meiryo UI" w:hAnsi="Meiryo UI" w:hint="eastAsia"/>
          <w:color w:val="000000" w:themeColor="text1"/>
        </w:rPr>
        <w:t>（</w:t>
      </w:r>
      <w:r w:rsidR="00174D18" w:rsidRPr="0054062A">
        <w:rPr>
          <w:rFonts w:ascii="Meiryo UI" w:eastAsia="Meiryo UI" w:hAnsi="Meiryo UI" w:hint="eastAsia"/>
          <w:color w:val="000000" w:themeColor="text1"/>
        </w:rPr>
        <w:t>４</w:t>
      </w:r>
      <w:r w:rsidRPr="0054062A">
        <w:rPr>
          <w:rFonts w:ascii="Meiryo UI" w:eastAsia="Meiryo UI" w:hAnsi="Meiryo UI" w:hint="eastAsia"/>
          <w:color w:val="000000" w:themeColor="text1"/>
        </w:rPr>
        <w:t>）提出先</w:t>
      </w:r>
      <w:r w:rsidR="00174D18" w:rsidRPr="0054062A">
        <w:rPr>
          <w:rFonts w:ascii="Meiryo UI" w:eastAsia="Meiryo UI" w:hAnsi="Meiryo UI" w:hint="eastAsia"/>
          <w:color w:val="000000" w:themeColor="text1"/>
        </w:rPr>
        <w:t>：</w:t>
      </w:r>
      <w:r w:rsidR="003C04AA" w:rsidRPr="0054062A">
        <w:rPr>
          <w:rFonts w:ascii="Meiryo UI" w:eastAsia="Meiryo UI" w:hAnsi="Meiryo UI" w:hint="eastAsia"/>
          <w:color w:val="000000" w:themeColor="text1"/>
        </w:rPr>
        <w:t>下記７記載の事務局</w:t>
      </w:r>
    </w:p>
    <w:p w14:paraId="14347211" w14:textId="2F71A512" w:rsidR="009734F4" w:rsidRPr="0054062A" w:rsidRDefault="00174D18" w:rsidP="008C786A">
      <w:pPr>
        <w:ind w:leftChars="100" w:left="207"/>
        <w:rPr>
          <w:rFonts w:ascii="Meiryo UI" w:eastAsia="Meiryo UI" w:hAnsi="Meiryo UI"/>
          <w:b/>
          <w:color w:val="000000" w:themeColor="text1"/>
        </w:rPr>
      </w:pPr>
      <w:r w:rsidRPr="0054062A">
        <w:rPr>
          <w:rFonts w:ascii="Meiryo UI" w:eastAsia="Meiryo UI" w:hAnsi="Meiryo UI" w:hint="eastAsia"/>
          <w:color w:val="000000" w:themeColor="text1"/>
        </w:rPr>
        <w:t>（５）</w:t>
      </w:r>
      <w:r w:rsidR="009734F4" w:rsidRPr="0054062A">
        <w:rPr>
          <w:rFonts w:ascii="Meiryo UI" w:eastAsia="Meiryo UI" w:hAnsi="Meiryo UI" w:hint="eastAsia"/>
          <w:color w:val="000000" w:themeColor="text1"/>
        </w:rPr>
        <w:t>応募上の</w:t>
      </w:r>
      <w:r w:rsidR="0080752F" w:rsidRPr="0054062A">
        <w:rPr>
          <w:rFonts w:ascii="Meiryo UI" w:eastAsia="Meiryo UI" w:hAnsi="Meiryo UI" w:hint="eastAsia"/>
          <w:color w:val="000000" w:themeColor="text1"/>
        </w:rPr>
        <w:t>留意事項</w:t>
      </w:r>
    </w:p>
    <w:p w14:paraId="5605417A" w14:textId="54D3F4BE" w:rsidR="009734F4" w:rsidRPr="00F12928" w:rsidRDefault="00430331" w:rsidP="000132E8">
      <w:pPr>
        <w:ind w:leftChars="200" w:left="710" w:hangingChars="142" w:hanging="295"/>
        <w:rPr>
          <w:rFonts w:ascii="Meiryo UI" w:eastAsia="Meiryo UI" w:hAnsi="Meiryo UI"/>
          <w:color w:val="000000" w:themeColor="text1"/>
        </w:rPr>
      </w:pPr>
      <w:r w:rsidRPr="0054062A">
        <w:rPr>
          <w:rFonts w:ascii="Meiryo UI" w:eastAsia="Meiryo UI" w:hAnsi="Meiryo UI" w:hint="eastAsia"/>
          <w:color w:val="000000" w:themeColor="text1"/>
        </w:rPr>
        <w:t>①</w:t>
      </w:r>
      <w:r w:rsidR="009734F4" w:rsidRPr="0054062A">
        <w:rPr>
          <w:rFonts w:ascii="Meiryo UI" w:eastAsia="Meiryo UI" w:hAnsi="Meiryo UI" w:hint="eastAsia"/>
          <w:color w:val="000000" w:themeColor="text1"/>
        </w:rPr>
        <w:t xml:space="preserve">　応募書類については</w:t>
      </w:r>
      <w:r w:rsidR="00A6247E" w:rsidRPr="0054062A">
        <w:rPr>
          <w:rFonts w:ascii="Meiryo UI" w:eastAsia="Meiryo UI" w:hAnsi="Meiryo UI" w:hint="eastAsia"/>
          <w:color w:val="000000" w:themeColor="text1"/>
        </w:rPr>
        <w:t>、審査にあたり、</w:t>
      </w:r>
      <w:r w:rsidR="004179E9" w:rsidRPr="0054062A">
        <w:rPr>
          <w:rFonts w:ascii="Meiryo UI" w:eastAsia="Meiryo UI" w:hAnsi="Meiryo UI" w:hint="eastAsia"/>
          <w:color w:val="000000" w:themeColor="text1"/>
        </w:rPr>
        <w:t>学識経験者や専門家等</w:t>
      </w:r>
      <w:r w:rsidR="006E386B">
        <w:rPr>
          <w:rFonts w:ascii="Meiryo UI" w:eastAsia="Meiryo UI" w:hAnsi="Meiryo UI" w:hint="eastAsia"/>
        </w:rPr>
        <w:t>と共有</w:t>
      </w:r>
      <w:r w:rsidR="006E386B" w:rsidRPr="00A47A96">
        <w:rPr>
          <w:rFonts w:ascii="Meiryo UI" w:eastAsia="Meiryo UI" w:hAnsi="Meiryo UI" w:hint="eastAsia"/>
        </w:rPr>
        <w:t>します</w:t>
      </w:r>
      <w:r w:rsidR="006E386B">
        <w:rPr>
          <w:rFonts w:ascii="Meiryo UI" w:eastAsia="Meiryo UI" w:hAnsi="Meiryo UI" w:hint="eastAsia"/>
        </w:rPr>
        <w:t>。</w:t>
      </w:r>
    </w:p>
    <w:p w14:paraId="22ADCF7F" w14:textId="0DBA1803" w:rsidR="009734F4" w:rsidRPr="00F12928" w:rsidRDefault="00430331" w:rsidP="008C786A">
      <w:pPr>
        <w:ind w:leftChars="200" w:left="415"/>
        <w:rPr>
          <w:rFonts w:ascii="Meiryo UI" w:eastAsia="Meiryo UI" w:hAnsi="Meiryo UI"/>
          <w:color w:val="000000" w:themeColor="text1"/>
        </w:rPr>
      </w:pPr>
      <w:r w:rsidRPr="00F12928">
        <w:rPr>
          <w:rFonts w:ascii="Meiryo UI" w:eastAsia="Meiryo UI" w:hAnsi="Meiryo UI" w:hint="eastAsia"/>
          <w:color w:val="000000" w:themeColor="text1"/>
        </w:rPr>
        <w:t>②</w:t>
      </w:r>
      <w:r w:rsidR="009734F4" w:rsidRPr="00F12928">
        <w:rPr>
          <w:rFonts w:ascii="Meiryo UI" w:eastAsia="Meiryo UI" w:hAnsi="Meiryo UI" w:hint="eastAsia"/>
          <w:color w:val="000000" w:themeColor="text1"/>
        </w:rPr>
        <w:t xml:space="preserve">　</w:t>
      </w:r>
      <w:r w:rsidR="00194F7D" w:rsidRPr="00F12928">
        <w:rPr>
          <w:rFonts w:ascii="Meiryo UI" w:eastAsia="Meiryo UI" w:hAnsi="Meiryo UI" w:hint="eastAsia"/>
          <w:color w:val="000000" w:themeColor="text1"/>
        </w:rPr>
        <w:t>提出された応募書類一式は返却しません。</w:t>
      </w:r>
    </w:p>
    <w:p w14:paraId="00FDFD61" w14:textId="6260FE5A" w:rsidR="009734F4" w:rsidRPr="00F12928" w:rsidRDefault="00430331" w:rsidP="008C786A">
      <w:pPr>
        <w:ind w:leftChars="200" w:left="830" w:hangingChars="200" w:hanging="415"/>
        <w:rPr>
          <w:rFonts w:ascii="Meiryo UI" w:eastAsia="Meiryo UI" w:hAnsi="Meiryo UI"/>
          <w:color w:val="000000" w:themeColor="text1"/>
        </w:rPr>
      </w:pPr>
      <w:r w:rsidRPr="00F12928">
        <w:rPr>
          <w:rFonts w:ascii="Meiryo UI" w:eastAsia="Meiryo UI" w:hAnsi="Meiryo UI" w:hint="eastAsia"/>
          <w:color w:val="000000" w:themeColor="text1"/>
        </w:rPr>
        <w:t>③</w:t>
      </w:r>
      <w:r w:rsidR="009734F4" w:rsidRPr="00F12928">
        <w:rPr>
          <w:rFonts w:ascii="Meiryo UI" w:eastAsia="Meiryo UI" w:hAnsi="Meiryo UI" w:hint="eastAsia"/>
          <w:color w:val="000000" w:themeColor="text1"/>
        </w:rPr>
        <w:t xml:space="preserve">　</w:t>
      </w:r>
      <w:r w:rsidR="006E386B">
        <w:rPr>
          <w:rFonts w:ascii="Meiryo UI" w:eastAsia="Meiryo UI" w:hAnsi="Meiryo UI" w:hint="eastAsia"/>
          <w:color w:val="000000" w:themeColor="text1"/>
        </w:rPr>
        <w:t>応募</w:t>
      </w:r>
      <w:r w:rsidR="00194F7D" w:rsidRPr="00F12928">
        <w:rPr>
          <w:rFonts w:ascii="Meiryo UI" w:eastAsia="Meiryo UI" w:hAnsi="Meiryo UI" w:hint="eastAsia"/>
          <w:color w:val="000000" w:themeColor="text1"/>
        </w:rPr>
        <w:t>に係る連絡先等の個人情報は適切に管理し、本業務以外の目的には使用しません。</w:t>
      </w:r>
    </w:p>
    <w:p w14:paraId="2D94CFF3" w14:textId="3E0AC106" w:rsidR="0080752F" w:rsidRPr="00F12928" w:rsidRDefault="00430331" w:rsidP="008C786A">
      <w:pPr>
        <w:ind w:leftChars="200" w:left="830" w:hangingChars="200" w:hanging="415"/>
        <w:rPr>
          <w:rFonts w:ascii="Meiryo UI" w:eastAsia="Meiryo UI" w:hAnsi="Meiryo UI"/>
          <w:color w:val="000000" w:themeColor="text1"/>
        </w:rPr>
      </w:pPr>
      <w:r w:rsidRPr="00F12928">
        <w:rPr>
          <w:rFonts w:ascii="Meiryo UI" w:eastAsia="Meiryo UI" w:hAnsi="Meiryo UI" w:hint="eastAsia"/>
          <w:color w:val="000000" w:themeColor="text1"/>
        </w:rPr>
        <w:t>④</w:t>
      </w:r>
      <w:r w:rsidR="0080752F" w:rsidRPr="00F12928">
        <w:rPr>
          <w:rFonts w:ascii="Meiryo UI" w:eastAsia="Meiryo UI" w:hAnsi="Meiryo UI" w:hint="eastAsia"/>
          <w:color w:val="000000" w:themeColor="text1"/>
        </w:rPr>
        <w:t xml:space="preserve">　応募に要する経費は、すべて</w:t>
      </w:r>
      <w:r w:rsidR="006E386B">
        <w:rPr>
          <w:rFonts w:ascii="Meiryo UI" w:eastAsia="Meiryo UI" w:hAnsi="Meiryo UI" w:hint="eastAsia"/>
          <w:color w:val="000000" w:themeColor="text1"/>
        </w:rPr>
        <w:t>申請者</w:t>
      </w:r>
      <w:r w:rsidR="0080752F" w:rsidRPr="00F12928">
        <w:rPr>
          <w:rFonts w:ascii="Meiryo UI" w:eastAsia="Meiryo UI" w:hAnsi="Meiryo UI" w:hint="eastAsia"/>
          <w:color w:val="000000" w:themeColor="text1"/>
        </w:rPr>
        <w:t>の負担とします。</w:t>
      </w:r>
    </w:p>
    <w:p w14:paraId="603E0300" w14:textId="20E50A32" w:rsidR="00523787" w:rsidRPr="00817E6F" w:rsidRDefault="007E25D1" w:rsidP="0054062A">
      <w:pPr>
        <w:ind w:left="622" w:hangingChars="300" w:hanging="622"/>
        <w:rPr>
          <w:rFonts w:ascii="Meiryo UI" w:eastAsia="Meiryo UI" w:hAnsi="Meiryo UI"/>
          <w:color w:val="000000" w:themeColor="text1"/>
        </w:rPr>
      </w:pPr>
      <w:r w:rsidRPr="00F12928">
        <w:rPr>
          <w:rFonts w:ascii="Meiryo UI" w:eastAsia="Meiryo UI" w:hAnsi="Meiryo UI" w:hint="eastAsia"/>
          <w:color w:val="000000" w:themeColor="text1"/>
        </w:rPr>
        <w:t xml:space="preserve">　　　</w:t>
      </w:r>
      <w:r w:rsidRPr="0054062A">
        <w:rPr>
          <w:rFonts w:ascii="Meiryo UI" w:eastAsia="Meiryo UI" w:hAnsi="Meiryo UI" w:hint="eastAsia"/>
          <w:color w:val="000000" w:themeColor="text1"/>
        </w:rPr>
        <w:t>⑤　府</w:t>
      </w:r>
      <w:r w:rsidR="008F0725" w:rsidRPr="0054062A">
        <w:rPr>
          <w:rFonts w:ascii="Meiryo UI" w:eastAsia="Meiryo UI" w:hAnsi="Meiryo UI" w:hint="eastAsia"/>
          <w:color w:val="000000" w:themeColor="text1"/>
        </w:rPr>
        <w:t>による</w:t>
      </w:r>
      <w:r w:rsidRPr="0054062A">
        <w:rPr>
          <w:rFonts w:ascii="Meiryo UI" w:eastAsia="Meiryo UI" w:hAnsi="Meiryo UI" w:hint="eastAsia"/>
          <w:color w:val="000000" w:themeColor="text1"/>
        </w:rPr>
        <w:t>事業終了</w:t>
      </w:r>
      <w:r w:rsidR="008F0725" w:rsidRPr="0054062A">
        <w:rPr>
          <w:rFonts w:ascii="Meiryo UI" w:eastAsia="Meiryo UI" w:hAnsi="Meiryo UI" w:hint="eastAsia"/>
          <w:color w:val="000000" w:themeColor="text1"/>
        </w:rPr>
        <w:t>、事業内容や対象商店街の再編</w:t>
      </w:r>
      <w:r w:rsidRPr="0054062A">
        <w:rPr>
          <w:rFonts w:ascii="Meiryo UI" w:eastAsia="Meiryo UI" w:hAnsi="Meiryo UI" w:hint="eastAsia"/>
          <w:color w:val="000000" w:themeColor="text1"/>
        </w:rPr>
        <w:t>又は申請者において辞退の申し出がない限り、本事業への参加は継続するものとします。</w:t>
      </w:r>
    </w:p>
    <w:p w14:paraId="73C3566F" w14:textId="77777777" w:rsidR="007F2A94" w:rsidRPr="0054062A" w:rsidRDefault="007F2A94" w:rsidP="00523787">
      <w:pPr>
        <w:rPr>
          <w:rFonts w:ascii="Meiryo UI" w:eastAsia="Meiryo UI" w:hAnsi="Meiryo UI"/>
          <w:color w:val="000000" w:themeColor="text1"/>
        </w:rPr>
      </w:pPr>
    </w:p>
    <w:p w14:paraId="51A540D8" w14:textId="1164D477" w:rsidR="00523787" w:rsidRPr="0054062A" w:rsidRDefault="00E5245B" w:rsidP="00523787">
      <w:pPr>
        <w:rPr>
          <w:rFonts w:ascii="Meiryo UI" w:eastAsia="Meiryo UI" w:hAnsi="Meiryo UI"/>
          <w:b/>
          <w:color w:val="000000" w:themeColor="text1"/>
          <w:u w:val="single"/>
        </w:rPr>
      </w:pPr>
      <w:r w:rsidRPr="0054062A">
        <w:rPr>
          <w:rFonts w:ascii="Meiryo UI" w:eastAsia="Meiryo UI" w:hAnsi="Meiryo UI" w:hint="eastAsia"/>
          <w:b/>
          <w:color w:val="000000" w:themeColor="text1"/>
          <w:u w:val="single"/>
        </w:rPr>
        <w:t>５</w:t>
      </w:r>
      <w:r w:rsidR="00523787" w:rsidRPr="0054062A">
        <w:rPr>
          <w:rFonts w:ascii="Meiryo UI" w:eastAsia="Meiryo UI" w:hAnsi="Meiryo UI" w:hint="eastAsia"/>
          <w:b/>
          <w:color w:val="000000" w:themeColor="text1"/>
          <w:u w:val="single"/>
        </w:rPr>
        <w:t>．審査</w:t>
      </w:r>
    </w:p>
    <w:p w14:paraId="0D2F6E04" w14:textId="7D570737" w:rsidR="00705774" w:rsidRPr="0054062A" w:rsidRDefault="00705774" w:rsidP="00523787">
      <w:pPr>
        <w:rPr>
          <w:rFonts w:ascii="Meiryo UI" w:eastAsia="Meiryo UI" w:hAnsi="Meiryo UI"/>
          <w:color w:val="000000" w:themeColor="text1"/>
        </w:rPr>
      </w:pPr>
      <w:r w:rsidRPr="0054062A">
        <w:rPr>
          <w:rFonts w:ascii="Meiryo UI" w:eastAsia="Meiryo UI" w:hAnsi="Meiryo UI" w:hint="eastAsia"/>
          <w:color w:val="000000" w:themeColor="text1"/>
        </w:rPr>
        <w:t>（１）審査方法</w:t>
      </w:r>
    </w:p>
    <w:p w14:paraId="061172AE" w14:textId="0DC4E507" w:rsidR="0032653B" w:rsidRPr="0054062A" w:rsidRDefault="00221280" w:rsidP="007216E5">
      <w:pPr>
        <w:ind w:leftChars="100" w:left="207" w:firstLineChars="100" w:firstLine="207"/>
        <w:rPr>
          <w:rFonts w:ascii="Meiryo UI" w:eastAsia="Meiryo UI" w:hAnsi="Meiryo UI"/>
          <w:color w:val="000000" w:themeColor="text1"/>
        </w:rPr>
      </w:pPr>
      <w:bookmarkStart w:id="3" w:name="_Hlk223357830"/>
      <w:r w:rsidRPr="0054062A">
        <w:rPr>
          <w:rFonts w:ascii="Meiryo UI" w:eastAsia="Meiryo UI" w:hAnsi="Meiryo UI" w:hint="eastAsia"/>
          <w:color w:val="000000" w:themeColor="text1"/>
        </w:rPr>
        <w:t>申請書にて記載いただいた内容について、</w:t>
      </w:r>
      <w:r w:rsidR="00735374" w:rsidRPr="0054062A">
        <w:rPr>
          <w:rFonts w:ascii="Meiryo UI" w:eastAsia="Meiryo UI" w:hAnsi="Meiryo UI" w:hint="eastAsia"/>
          <w:color w:val="000000" w:themeColor="text1"/>
        </w:rPr>
        <w:t>学識経験者や専門家等から意見を聴取し、その結果を</w:t>
      </w:r>
      <w:r w:rsidR="00BF7D04" w:rsidRPr="0054062A">
        <w:rPr>
          <w:rFonts w:ascii="Meiryo UI" w:eastAsia="Meiryo UI" w:hAnsi="Meiryo UI" w:hint="eastAsia"/>
          <w:color w:val="000000" w:themeColor="text1"/>
        </w:rPr>
        <w:t>もと</w:t>
      </w:r>
      <w:r w:rsidR="00735374" w:rsidRPr="0054062A">
        <w:rPr>
          <w:rFonts w:ascii="Meiryo UI" w:eastAsia="Meiryo UI" w:hAnsi="Meiryo UI" w:hint="eastAsia"/>
          <w:color w:val="000000" w:themeColor="text1"/>
        </w:rPr>
        <w:t>に</w:t>
      </w:r>
      <w:r w:rsidR="0063492A" w:rsidRPr="0054062A">
        <w:rPr>
          <w:rFonts w:ascii="Meiryo UI" w:eastAsia="Meiryo UI" w:hAnsi="Meiryo UI" w:hint="eastAsia"/>
          <w:color w:val="000000" w:themeColor="text1"/>
        </w:rPr>
        <w:t>府</w:t>
      </w:r>
      <w:r w:rsidR="00735374" w:rsidRPr="0054062A">
        <w:rPr>
          <w:rFonts w:ascii="Meiryo UI" w:eastAsia="Meiryo UI" w:hAnsi="Meiryo UI" w:hint="eastAsia"/>
          <w:color w:val="000000" w:themeColor="text1"/>
        </w:rPr>
        <w:t>が施策効果などを総合的に判断し、</w:t>
      </w:r>
      <w:r w:rsidR="00523787" w:rsidRPr="0054062A">
        <w:rPr>
          <w:rFonts w:ascii="Meiryo UI" w:eastAsia="Meiryo UI" w:hAnsi="Meiryo UI" w:hint="eastAsia"/>
          <w:color w:val="000000" w:themeColor="text1"/>
        </w:rPr>
        <w:t>実施商店街を</w:t>
      </w:r>
      <w:r w:rsidR="00735374" w:rsidRPr="0054062A">
        <w:rPr>
          <w:rFonts w:ascii="Meiryo UI" w:eastAsia="Meiryo UI" w:hAnsi="Meiryo UI" w:hint="eastAsia"/>
          <w:color w:val="000000" w:themeColor="text1"/>
        </w:rPr>
        <w:t>決定します。</w:t>
      </w:r>
    </w:p>
    <w:bookmarkEnd w:id="3"/>
    <w:p w14:paraId="23045A3E" w14:textId="20C0A30D" w:rsidR="00735374" w:rsidRPr="0054062A" w:rsidRDefault="00735374" w:rsidP="003E505F">
      <w:pPr>
        <w:ind w:leftChars="100" w:left="207" w:firstLineChars="100" w:firstLine="207"/>
        <w:rPr>
          <w:rFonts w:ascii="Meiryo UI" w:eastAsia="Meiryo UI" w:hAnsi="Meiryo UI"/>
          <w:color w:val="000000" w:themeColor="text1"/>
        </w:rPr>
      </w:pPr>
      <w:r w:rsidRPr="0054062A">
        <w:rPr>
          <w:rFonts w:ascii="Meiryo UI" w:eastAsia="Meiryo UI" w:hAnsi="Meiryo UI" w:hint="eastAsia"/>
          <w:color w:val="000000" w:themeColor="text1"/>
        </w:rPr>
        <w:t>審査は原則として応募書類に</w:t>
      </w:r>
      <w:r w:rsidR="00BF7D04" w:rsidRPr="0054062A">
        <w:rPr>
          <w:rFonts w:ascii="Meiryo UI" w:eastAsia="Meiryo UI" w:hAnsi="Meiryo UI" w:hint="eastAsia"/>
          <w:color w:val="000000" w:themeColor="text1"/>
        </w:rPr>
        <w:t>もと</w:t>
      </w:r>
      <w:r w:rsidR="003C34F0">
        <w:rPr>
          <w:rFonts w:ascii="Meiryo UI" w:eastAsia="Meiryo UI" w:hAnsi="Meiryo UI" w:hint="eastAsia"/>
          <w:color w:val="000000" w:themeColor="text1"/>
        </w:rPr>
        <w:t>づき</w:t>
      </w:r>
      <w:r w:rsidRPr="0054062A">
        <w:rPr>
          <w:rFonts w:ascii="Meiryo UI" w:eastAsia="Meiryo UI" w:hAnsi="Meiryo UI" w:hint="eastAsia"/>
          <w:color w:val="000000" w:themeColor="text1"/>
        </w:rPr>
        <w:t>行いますが、必</w:t>
      </w:r>
      <w:r w:rsidR="0032653B" w:rsidRPr="0054062A">
        <w:rPr>
          <w:rFonts w:ascii="Meiryo UI" w:eastAsia="Meiryo UI" w:hAnsi="Meiryo UI" w:hint="eastAsia"/>
          <w:color w:val="000000" w:themeColor="text1"/>
        </w:rPr>
        <w:t>要に応じてヒアリング</w:t>
      </w:r>
      <w:r w:rsidR="00F94FB2" w:rsidRPr="0054062A">
        <w:rPr>
          <w:rFonts w:ascii="Meiryo UI" w:eastAsia="Meiryo UI" w:hAnsi="Meiryo UI" w:hint="eastAsia"/>
          <w:color w:val="000000" w:themeColor="text1"/>
        </w:rPr>
        <w:t>や</w:t>
      </w:r>
      <w:r w:rsidR="0032653B" w:rsidRPr="0054062A">
        <w:rPr>
          <w:rFonts w:ascii="Meiryo UI" w:eastAsia="Meiryo UI" w:hAnsi="Meiryo UI" w:hint="eastAsia"/>
          <w:color w:val="000000" w:themeColor="text1"/>
        </w:rPr>
        <w:t>追加資料の提出を求めることがあります。</w:t>
      </w:r>
    </w:p>
    <w:p w14:paraId="5F0C35A4" w14:textId="53B56CD3" w:rsidR="001339EA" w:rsidRPr="0054062A" w:rsidRDefault="001339EA" w:rsidP="007216E5">
      <w:pPr>
        <w:rPr>
          <w:rFonts w:ascii="Meiryo UI" w:eastAsia="Meiryo UI" w:hAnsi="Meiryo UI"/>
          <w:color w:val="000000" w:themeColor="text1"/>
        </w:rPr>
      </w:pPr>
    </w:p>
    <w:p w14:paraId="0A7244EA" w14:textId="7C1B1D17" w:rsidR="00FF522D" w:rsidRPr="0054062A" w:rsidRDefault="00FF522D" w:rsidP="00FF522D">
      <w:pPr>
        <w:rPr>
          <w:rFonts w:ascii="Meiryo UI" w:eastAsia="Meiryo UI" w:hAnsi="Meiryo UI"/>
          <w:color w:val="000000" w:themeColor="text1"/>
        </w:rPr>
      </w:pPr>
      <w:r w:rsidRPr="0054062A">
        <w:rPr>
          <w:rFonts w:ascii="Meiryo UI" w:eastAsia="Meiryo UI" w:hAnsi="Meiryo UI" w:hint="eastAsia"/>
          <w:color w:val="000000" w:themeColor="text1"/>
        </w:rPr>
        <w:t xml:space="preserve">　【審査内容】</w:t>
      </w:r>
    </w:p>
    <w:p w14:paraId="5CCA80E0" w14:textId="7163F407" w:rsidR="00FF522D" w:rsidRPr="0054062A" w:rsidRDefault="00FF522D" w:rsidP="00982844">
      <w:pPr>
        <w:ind w:firstLineChars="100" w:firstLine="207"/>
        <w:rPr>
          <w:rFonts w:ascii="Meiryo UI" w:eastAsia="Meiryo UI" w:hAnsi="Meiryo UI"/>
          <w:color w:val="000000" w:themeColor="text1"/>
        </w:rPr>
      </w:pPr>
      <w:r w:rsidRPr="0054062A">
        <w:rPr>
          <w:rFonts w:ascii="Meiryo UI" w:eastAsia="Meiryo UI" w:hAnsi="Meiryo UI" w:hint="eastAsia"/>
          <w:color w:val="000000" w:themeColor="text1"/>
        </w:rPr>
        <w:t>・</w:t>
      </w:r>
      <w:r w:rsidR="00D40BAA" w:rsidRPr="0054062A">
        <w:rPr>
          <w:rFonts w:ascii="Meiryo UI" w:eastAsia="Meiryo UI" w:hAnsi="Meiryo UI" w:hint="eastAsia"/>
          <w:color w:val="000000" w:themeColor="text1"/>
        </w:rPr>
        <w:t>観光集客</w:t>
      </w:r>
      <w:r w:rsidRPr="0054062A">
        <w:rPr>
          <w:rFonts w:ascii="Meiryo UI" w:eastAsia="Meiryo UI" w:hAnsi="Meiryo UI" w:hint="eastAsia"/>
          <w:color w:val="000000" w:themeColor="text1"/>
        </w:rPr>
        <w:t>のポテンシャル</w:t>
      </w:r>
      <w:r w:rsidR="001455B0" w:rsidRPr="0054062A">
        <w:rPr>
          <w:rFonts w:ascii="Meiryo UI" w:eastAsia="Meiryo UI" w:hAnsi="Meiryo UI" w:hint="eastAsia"/>
          <w:color w:val="000000" w:themeColor="text1"/>
        </w:rPr>
        <w:t>について</w:t>
      </w:r>
      <w:r w:rsidRPr="0054062A">
        <w:rPr>
          <w:rFonts w:ascii="Meiryo UI" w:eastAsia="Meiryo UI" w:hAnsi="Meiryo UI" w:hint="eastAsia"/>
          <w:color w:val="000000" w:themeColor="text1"/>
        </w:rPr>
        <w:t>（集客店舗・施設</w:t>
      </w:r>
      <w:r w:rsidR="00982844" w:rsidRPr="0054062A">
        <w:rPr>
          <w:rFonts w:ascii="Meiryo UI" w:eastAsia="Meiryo UI" w:hAnsi="Meiryo UI" w:hint="eastAsia"/>
          <w:color w:val="000000" w:themeColor="text1"/>
        </w:rPr>
        <w:t>の内容</w:t>
      </w:r>
      <w:r w:rsidRPr="0054062A">
        <w:rPr>
          <w:rFonts w:ascii="Meiryo UI" w:eastAsia="Meiryo UI" w:hAnsi="Meiryo UI" w:hint="eastAsia"/>
          <w:color w:val="000000" w:themeColor="text1"/>
        </w:rPr>
        <w:t>、観光資源、</w:t>
      </w:r>
      <w:r w:rsidR="00BF7D04" w:rsidRPr="0054062A">
        <w:rPr>
          <w:rFonts w:ascii="Meiryo UI" w:eastAsia="Meiryo UI" w:hAnsi="Meiryo UI" w:hint="eastAsia"/>
          <w:color w:val="000000" w:themeColor="text1"/>
        </w:rPr>
        <w:t>交通アクセスの良さ</w:t>
      </w:r>
      <w:r w:rsidRPr="0054062A">
        <w:rPr>
          <w:rFonts w:ascii="Meiryo UI" w:eastAsia="Meiryo UI" w:hAnsi="Meiryo UI" w:hint="eastAsia"/>
          <w:color w:val="000000" w:themeColor="text1"/>
        </w:rPr>
        <w:t>等）</w:t>
      </w:r>
    </w:p>
    <w:p w14:paraId="5FBEF03C" w14:textId="21D7C536" w:rsidR="00FF522D" w:rsidRPr="0054062A" w:rsidRDefault="00FF522D" w:rsidP="00FF522D">
      <w:pPr>
        <w:ind w:firstLineChars="100" w:firstLine="207"/>
        <w:rPr>
          <w:rFonts w:ascii="Meiryo UI" w:eastAsia="Meiryo UI" w:hAnsi="Meiryo UI"/>
          <w:color w:val="000000" w:themeColor="text1"/>
        </w:rPr>
      </w:pPr>
      <w:r w:rsidRPr="0054062A">
        <w:rPr>
          <w:rFonts w:ascii="Meiryo UI" w:eastAsia="Meiryo UI" w:hAnsi="Meiryo UI" w:hint="eastAsia"/>
          <w:color w:val="000000" w:themeColor="text1"/>
        </w:rPr>
        <w:t>・</w:t>
      </w:r>
      <w:r w:rsidR="00821B9D">
        <w:rPr>
          <w:rFonts w:ascii="Meiryo UI" w:eastAsia="Meiryo UI" w:hAnsi="Meiryo UI" w:hint="eastAsia"/>
          <w:color w:val="000000" w:themeColor="text1"/>
        </w:rPr>
        <w:t>事業実績・</w:t>
      </w:r>
      <w:r w:rsidRPr="0054062A">
        <w:rPr>
          <w:rFonts w:ascii="Meiryo UI" w:eastAsia="Meiryo UI" w:hAnsi="Meiryo UI" w:hint="eastAsia"/>
          <w:color w:val="000000" w:themeColor="text1"/>
        </w:rPr>
        <w:t>実施体制・組織</w:t>
      </w:r>
      <w:r w:rsidR="001455B0" w:rsidRPr="0054062A">
        <w:rPr>
          <w:rFonts w:ascii="Meiryo UI" w:eastAsia="Meiryo UI" w:hAnsi="Meiryo UI" w:hint="eastAsia"/>
          <w:color w:val="000000" w:themeColor="text1"/>
        </w:rPr>
        <w:t>について</w:t>
      </w:r>
      <w:r w:rsidRPr="0054062A">
        <w:rPr>
          <w:rFonts w:ascii="Meiryo UI" w:eastAsia="Meiryo UI" w:hAnsi="Meiryo UI" w:hint="eastAsia"/>
          <w:color w:val="000000" w:themeColor="text1"/>
        </w:rPr>
        <w:t>（商店街での</w:t>
      </w:r>
      <w:r w:rsidR="001455B0" w:rsidRPr="0054062A">
        <w:rPr>
          <w:rFonts w:ascii="Meiryo UI" w:eastAsia="Meiryo UI" w:hAnsi="Meiryo UI" w:hint="eastAsia"/>
          <w:color w:val="000000" w:themeColor="text1"/>
        </w:rPr>
        <w:t>事業</w:t>
      </w:r>
      <w:r w:rsidRPr="0054062A">
        <w:rPr>
          <w:rFonts w:ascii="Meiryo UI" w:eastAsia="Meiryo UI" w:hAnsi="Meiryo UI" w:hint="eastAsia"/>
          <w:color w:val="000000" w:themeColor="text1"/>
        </w:rPr>
        <w:t>実績、組織的人員体制</w:t>
      </w:r>
      <w:r w:rsidR="00982844" w:rsidRPr="0054062A">
        <w:rPr>
          <w:rFonts w:ascii="Meiryo UI" w:eastAsia="Meiryo UI" w:hAnsi="Meiryo UI" w:hint="eastAsia"/>
          <w:color w:val="000000" w:themeColor="text1"/>
        </w:rPr>
        <w:t>の構築度合い</w:t>
      </w:r>
      <w:r w:rsidRPr="0054062A">
        <w:rPr>
          <w:rFonts w:ascii="Meiryo UI" w:eastAsia="Meiryo UI" w:hAnsi="Meiryo UI" w:hint="eastAsia"/>
          <w:color w:val="000000" w:themeColor="text1"/>
        </w:rPr>
        <w:t>）</w:t>
      </w:r>
    </w:p>
    <w:p w14:paraId="3B1305FD" w14:textId="48252570" w:rsidR="00FF522D" w:rsidRPr="0054062A" w:rsidRDefault="00FF522D" w:rsidP="00FF522D">
      <w:pPr>
        <w:ind w:firstLineChars="100" w:firstLine="207"/>
        <w:rPr>
          <w:rFonts w:ascii="Meiryo UI" w:eastAsia="Meiryo UI" w:hAnsi="Meiryo UI"/>
          <w:color w:val="000000" w:themeColor="text1"/>
        </w:rPr>
      </w:pPr>
      <w:r w:rsidRPr="0054062A">
        <w:rPr>
          <w:rFonts w:ascii="Meiryo UI" w:eastAsia="Meiryo UI" w:hAnsi="Meiryo UI" w:hint="eastAsia"/>
          <w:color w:val="000000" w:themeColor="text1"/>
        </w:rPr>
        <w:t>・</w:t>
      </w:r>
      <w:r w:rsidRPr="0054062A">
        <w:rPr>
          <w:rFonts w:ascii="Meiryo UI" w:eastAsia="Meiryo UI" w:hAnsi="Meiryo UI"/>
          <w:color w:val="000000" w:themeColor="text1"/>
        </w:rPr>
        <w:t>市町村</w:t>
      </w:r>
      <w:r w:rsidRPr="0054062A">
        <w:rPr>
          <w:rFonts w:ascii="Meiryo UI" w:eastAsia="Meiryo UI" w:hAnsi="Meiryo UI" w:hint="eastAsia"/>
          <w:color w:val="000000" w:themeColor="text1"/>
        </w:rPr>
        <w:t>等</w:t>
      </w:r>
      <w:r w:rsidRPr="0054062A">
        <w:rPr>
          <w:rFonts w:ascii="Meiryo UI" w:eastAsia="Meiryo UI" w:hAnsi="Meiryo UI"/>
          <w:color w:val="000000" w:themeColor="text1"/>
        </w:rPr>
        <w:t>との連携</w:t>
      </w:r>
      <w:r w:rsidR="001455B0" w:rsidRPr="0054062A">
        <w:rPr>
          <w:rFonts w:ascii="Meiryo UI" w:eastAsia="Meiryo UI" w:hAnsi="Meiryo UI" w:hint="eastAsia"/>
          <w:color w:val="000000" w:themeColor="text1"/>
        </w:rPr>
        <w:t>について</w:t>
      </w:r>
      <w:r w:rsidR="00B2239B" w:rsidRPr="0054062A">
        <w:rPr>
          <w:rFonts w:ascii="Meiryo UI" w:eastAsia="Meiryo UI" w:hAnsi="Meiryo UI" w:hint="eastAsia"/>
          <w:color w:val="000000" w:themeColor="text1"/>
        </w:rPr>
        <w:t>（</w:t>
      </w:r>
      <w:r w:rsidRPr="0054062A">
        <w:rPr>
          <w:rFonts w:ascii="Meiryo UI" w:eastAsia="Meiryo UI" w:hAnsi="Meiryo UI" w:hint="eastAsia"/>
          <w:color w:val="000000" w:themeColor="text1"/>
        </w:rPr>
        <w:t>市町村との連携、地域との連携等）</w:t>
      </w:r>
    </w:p>
    <w:p w14:paraId="541A0C55" w14:textId="7AF314A1" w:rsidR="00CE1B77" w:rsidRPr="0054062A" w:rsidRDefault="00CE1B77" w:rsidP="00FF522D">
      <w:pPr>
        <w:ind w:firstLineChars="100" w:firstLine="207"/>
        <w:rPr>
          <w:rFonts w:ascii="Meiryo UI" w:eastAsia="Meiryo UI" w:hAnsi="Meiryo UI"/>
          <w:color w:val="000000" w:themeColor="text1"/>
        </w:rPr>
      </w:pPr>
      <w:r w:rsidRPr="0054062A">
        <w:rPr>
          <w:rFonts w:ascii="Meiryo UI" w:eastAsia="Meiryo UI" w:hAnsi="Meiryo UI" w:hint="eastAsia"/>
          <w:color w:val="000000" w:themeColor="text1"/>
        </w:rPr>
        <w:t>・協力店舗数やその業種等（</w:t>
      </w:r>
      <w:r w:rsidR="00987E40">
        <w:rPr>
          <w:rFonts w:ascii="Meiryo UI" w:eastAsia="Meiryo UI" w:hAnsi="Meiryo UI" w:hint="eastAsia"/>
          <w:color w:val="000000" w:themeColor="text1"/>
        </w:rPr>
        <w:t>※</w:t>
      </w:r>
      <w:r w:rsidRPr="00F12928">
        <w:rPr>
          <w:rFonts w:ascii="Meiryo UI" w:eastAsia="Meiryo UI" w:hAnsi="Meiryo UI" w:hint="eastAsia"/>
          <w:color w:val="000000" w:themeColor="text1"/>
        </w:rPr>
        <w:t>）</w:t>
      </w:r>
    </w:p>
    <w:p w14:paraId="7E5F1684" w14:textId="0D7BE5E7" w:rsidR="00BF7D04" w:rsidRPr="0054062A" w:rsidRDefault="00BF7D04">
      <w:pPr>
        <w:ind w:firstLineChars="100" w:firstLine="207"/>
        <w:rPr>
          <w:rFonts w:ascii="Meiryo UI" w:eastAsia="Meiryo UI" w:hAnsi="Meiryo UI"/>
          <w:color w:val="000000" w:themeColor="text1"/>
        </w:rPr>
      </w:pPr>
      <w:r w:rsidRPr="0054062A">
        <w:rPr>
          <w:rFonts w:ascii="Meiryo UI" w:eastAsia="Meiryo UI" w:hAnsi="Meiryo UI" w:hint="eastAsia"/>
          <w:color w:val="000000" w:themeColor="text1"/>
        </w:rPr>
        <w:t>・本事業の具体性・事業効果について（企画案の具体性・熟度、事業効果、継続性等）</w:t>
      </w:r>
    </w:p>
    <w:p w14:paraId="6F9EAF73" w14:textId="2CCE63C3" w:rsidR="00627832" w:rsidRPr="0054062A" w:rsidRDefault="00627832" w:rsidP="00FF522D">
      <w:pPr>
        <w:ind w:firstLineChars="100" w:firstLine="207"/>
        <w:rPr>
          <w:rFonts w:ascii="Meiryo UI" w:eastAsia="Meiryo UI" w:hAnsi="Meiryo UI"/>
          <w:color w:val="000000" w:themeColor="text1"/>
        </w:rPr>
      </w:pPr>
      <w:r w:rsidRPr="0054062A">
        <w:rPr>
          <w:rFonts w:ascii="Meiryo UI" w:eastAsia="Meiryo UI" w:hAnsi="Meiryo UI" w:hint="eastAsia"/>
          <w:color w:val="000000" w:themeColor="text1"/>
        </w:rPr>
        <w:t>・本事業趣旨との整合性について</w:t>
      </w:r>
    </w:p>
    <w:p w14:paraId="4CFFFEAD" w14:textId="263B53F7" w:rsidR="00FF522D" w:rsidRDefault="00987E40" w:rsidP="007216E5">
      <w:pPr>
        <w:rPr>
          <w:rFonts w:ascii="Meiryo UI" w:eastAsia="Meiryo UI" w:hAnsi="Meiryo UI"/>
          <w:color w:val="000000" w:themeColor="text1"/>
        </w:rPr>
      </w:pPr>
      <w:r>
        <w:rPr>
          <w:rFonts w:ascii="Meiryo UI" w:eastAsia="Meiryo UI" w:hAnsi="Meiryo UI" w:hint="eastAsia"/>
          <w:color w:val="000000" w:themeColor="text1"/>
        </w:rPr>
        <w:t>（※）</w:t>
      </w:r>
      <w:bookmarkStart w:id="4" w:name="_Hlk224303183"/>
      <w:r w:rsidRPr="00E83E69">
        <w:rPr>
          <w:rFonts w:ascii="Meiryo UI" w:eastAsia="Meiryo UI" w:hAnsi="Meiryo UI" w:hint="eastAsia"/>
          <w:color w:val="000000" w:themeColor="text1"/>
        </w:rPr>
        <w:t>総会員数に占める</w:t>
      </w:r>
      <w:r>
        <w:rPr>
          <w:rFonts w:ascii="Meiryo UI" w:eastAsia="Meiryo UI" w:hAnsi="Meiryo UI" w:hint="eastAsia"/>
          <w:color w:val="000000" w:themeColor="text1"/>
        </w:rPr>
        <w:t>協力店舗数の</w:t>
      </w:r>
      <w:r w:rsidRPr="00E83E69">
        <w:rPr>
          <w:rFonts w:ascii="Meiryo UI" w:eastAsia="Meiryo UI" w:hAnsi="Meiryo UI" w:hint="eastAsia"/>
          <w:color w:val="000000" w:themeColor="text1"/>
        </w:rPr>
        <w:t>割合</w:t>
      </w:r>
      <w:r>
        <w:rPr>
          <w:rFonts w:ascii="Meiryo UI" w:eastAsia="Meiryo UI" w:hAnsi="Meiryo UI" w:hint="eastAsia"/>
          <w:color w:val="000000" w:themeColor="text1"/>
        </w:rPr>
        <w:t>や</w:t>
      </w:r>
      <w:r w:rsidRPr="00A47A96">
        <w:rPr>
          <w:rFonts w:ascii="Meiryo UI" w:eastAsia="Meiryo UI" w:hAnsi="Meiryo UI" w:hint="eastAsia"/>
        </w:rPr>
        <w:t>本事業趣旨に沿う業種等</w:t>
      </w:r>
      <w:r>
        <w:rPr>
          <w:rFonts w:ascii="Meiryo UI" w:eastAsia="Meiryo UI" w:hAnsi="Meiryo UI" w:hint="eastAsia"/>
        </w:rPr>
        <w:t>も、</w:t>
      </w:r>
      <w:r w:rsidRPr="00E83E69">
        <w:rPr>
          <w:rFonts w:ascii="Meiryo UI" w:eastAsia="Meiryo UI" w:hAnsi="Meiryo UI" w:hint="eastAsia"/>
          <w:color w:val="000000" w:themeColor="text1"/>
        </w:rPr>
        <w:t>一定考慮する場合がある</w:t>
      </w:r>
      <w:r>
        <w:rPr>
          <w:rFonts w:ascii="Meiryo UI" w:eastAsia="Meiryo UI" w:hAnsi="Meiryo UI" w:hint="eastAsia"/>
          <w:color w:val="000000" w:themeColor="text1"/>
        </w:rPr>
        <w:t>。</w:t>
      </w:r>
      <w:bookmarkEnd w:id="4"/>
    </w:p>
    <w:p w14:paraId="4496FB6F" w14:textId="77777777" w:rsidR="00987E40" w:rsidRPr="0054062A" w:rsidRDefault="00987E40" w:rsidP="007216E5">
      <w:pPr>
        <w:rPr>
          <w:rFonts w:ascii="Meiryo UI" w:eastAsia="Meiryo UI" w:hAnsi="Meiryo UI"/>
          <w:color w:val="000000" w:themeColor="text1"/>
        </w:rPr>
      </w:pPr>
    </w:p>
    <w:p w14:paraId="47422292" w14:textId="5A3CE19D" w:rsidR="00705774" w:rsidRPr="0054062A" w:rsidRDefault="00705774" w:rsidP="007216E5">
      <w:pPr>
        <w:rPr>
          <w:rFonts w:ascii="Meiryo UI" w:eastAsia="Meiryo UI" w:hAnsi="Meiryo UI"/>
          <w:color w:val="000000" w:themeColor="text1"/>
        </w:rPr>
      </w:pPr>
      <w:r w:rsidRPr="0054062A">
        <w:rPr>
          <w:rFonts w:ascii="Meiryo UI" w:eastAsia="Meiryo UI" w:hAnsi="Meiryo UI" w:hint="eastAsia"/>
          <w:color w:val="000000" w:themeColor="text1"/>
        </w:rPr>
        <w:t>（２）審査結果</w:t>
      </w:r>
    </w:p>
    <w:p w14:paraId="167A4CE2" w14:textId="2049C086" w:rsidR="00D0495F" w:rsidRDefault="00523787" w:rsidP="0054062A">
      <w:pPr>
        <w:ind w:leftChars="100" w:left="207" w:firstLineChars="100" w:firstLine="207"/>
        <w:rPr>
          <w:rFonts w:ascii="Meiryo UI" w:eastAsia="Meiryo UI" w:hAnsi="Meiryo UI"/>
          <w:color w:val="000000" w:themeColor="text1"/>
        </w:rPr>
      </w:pPr>
      <w:r w:rsidRPr="0054062A">
        <w:rPr>
          <w:rFonts w:ascii="Meiryo UI" w:eastAsia="Meiryo UI" w:hAnsi="Meiryo UI" w:hint="eastAsia"/>
          <w:color w:val="000000" w:themeColor="text1"/>
        </w:rPr>
        <w:t>選考結果については、</w:t>
      </w:r>
      <w:r w:rsidR="0082242F" w:rsidRPr="0082242F">
        <w:rPr>
          <w:rFonts w:ascii="Meiryo UI" w:eastAsia="Meiryo UI" w:hAnsi="Meiryo UI" w:hint="eastAsia"/>
          <w:color w:val="000000" w:themeColor="text1"/>
        </w:rPr>
        <w:t>５⽉下旬頃に以下サイトに掲載するとともに、申請者あてに通知します。</w:t>
      </w:r>
    </w:p>
    <w:p w14:paraId="5FBC0714" w14:textId="54AB9369" w:rsidR="0082242F" w:rsidRDefault="0082242F" w:rsidP="0082242F">
      <w:pPr>
        <w:ind w:leftChars="100" w:left="207" w:firstLineChars="100" w:firstLine="207"/>
        <w:rPr>
          <w:rFonts w:ascii="Meiryo UI" w:eastAsia="Meiryo UI" w:hAnsi="Meiryo UI"/>
          <w:color w:val="000000" w:themeColor="text1"/>
        </w:rPr>
      </w:pPr>
      <w:r>
        <w:rPr>
          <w:rFonts w:ascii="Meiryo UI" w:eastAsia="Meiryo UI" w:hAnsi="Meiryo UI" w:hint="eastAsia"/>
          <w:color w:val="000000" w:themeColor="text1"/>
        </w:rPr>
        <w:t>商店街観光連携推進事業</w:t>
      </w:r>
    </w:p>
    <w:p w14:paraId="5542FBEF" w14:textId="432264A5" w:rsidR="000347DC" w:rsidRDefault="003031F8" w:rsidP="0082242F">
      <w:pPr>
        <w:ind w:leftChars="100" w:left="207" w:firstLineChars="100" w:firstLine="207"/>
        <w:rPr>
          <w:rFonts w:ascii="Meiryo UI" w:eastAsia="Meiryo UI" w:hAnsi="Meiryo UI"/>
          <w:color w:val="000000" w:themeColor="text1"/>
        </w:rPr>
      </w:pPr>
      <w:hyperlink r:id="rId8" w:history="1">
        <w:r w:rsidR="000347DC" w:rsidRPr="004343D5">
          <w:rPr>
            <w:rStyle w:val="a9"/>
            <w:rFonts w:ascii="Meiryo UI" w:eastAsia="Meiryo UI" w:hAnsi="Meiryo UI"/>
          </w:rPr>
          <w:t>https://www.pref.osaka.lg.jp/o110060/shogyoshien/shogyoshinko/</w:t>
        </w:r>
        <w:r w:rsidR="000347DC" w:rsidRPr="004343D5">
          <w:rPr>
            <w:rStyle w:val="a9"/>
            <w:rFonts w:ascii="Meiryo UI" w:eastAsia="Meiryo UI" w:hAnsi="Meiryo UI" w:hint="eastAsia"/>
          </w:rPr>
          <w:t>k</w:t>
        </w:r>
        <w:r w:rsidR="000347DC" w:rsidRPr="004343D5">
          <w:rPr>
            <w:rStyle w:val="a9"/>
            <w:rFonts w:ascii="Meiryo UI" w:eastAsia="Meiryo UI" w:hAnsi="Meiryo UI"/>
          </w:rPr>
          <w:t>ankourenkei.html</w:t>
        </w:r>
      </w:hyperlink>
    </w:p>
    <w:p w14:paraId="55977406" w14:textId="77777777" w:rsidR="002A2ABC" w:rsidRPr="0054062A" w:rsidRDefault="002A2ABC" w:rsidP="00414E4D">
      <w:pPr>
        <w:spacing w:afterLines="10" w:after="36" w:line="320" w:lineRule="exact"/>
        <w:rPr>
          <w:rFonts w:ascii="Meiryo UI" w:eastAsia="Meiryo UI" w:hAnsi="Meiryo UI"/>
          <w:b/>
          <w:color w:val="000000" w:themeColor="text1"/>
          <w:u w:val="single"/>
        </w:rPr>
      </w:pPr>
    </w:p>
    <w:p w14:paraId="1FA85183" w14:textId="5B8233E1" w:rsidR="00E5245B" w:rsidRPr="0054062A" w:rsidRDefault="00E5245B" w:rsidP="00414E4D">
      <w:pPr>
        <w:spacing w:afterLines="10" w:after="36" w:line="320" w:lineRule="exact"/>
        <w:rPr>
          <w:rFonts w:ascii="Meiryo UI" w:eastAsia="Meiryo UI" w:hAnsi="Meiryo UI"/>
          <w:b/>
          <w:color w:val="000000" w:themeColor="text1"/>
          <w:u w:val="single"/>
        </w:rPr>
      </w:pPr>
      <w:r w:rsidRPr="0054062A">
        <w:rPr>
          <w:rFonts w:ascii="Meiryo UI" w:eastAsia="Meiryo UI" w:hAnsi="Meiryo UI" w:hint="eastAsia"/>
          <w:b/>
          <w:color w:val="000000" w:themeColor="text1"/>
          <w:u w:val="single"/>
        </w:rPr>
        <w:t>６．スケジュール</w:t>
      </w:r>
    </w:p>
    <w:tbl>
      <w:tblPr>
        <w:tblStyle w:val="af2"/>
        <w:tblW w:w="9497" w:type="dxa"/>
        <w:tblInd w:w="279" w:type="dxa"/>
        <w:tblLook w:val="04A0" w:firstRow="1" w:lastRow="0" w:firstColumn="1" w:lastColumn="0" w:noHBand="0" w:noVBand="1"/>
      </w:tblPr>
      <w:tblGrid>
        <w:gridCol w:w="1134"/>
        <w:gridCol w:w="1843"/>
        <w:gridCol w:w="6520"/>
      </w:tblGrid>
      <w:tr w:rsidR="00817E6F" w:rsidRPr="00817E6F" w14:paraId="36A58C67" w14:textId="77777777" w:rsidTr="0012118A">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74BDF11" w14:textId="2CD5C707" w:rsidR="00E5245B" w:rsidRPr="0054062A" w:rsidRDefault="00E5245B" w:rsidP="0012118A">
            <w:pPr>
              <w:spacing w:line="320" w:lineRule="exact"/>
              <w:jc w:val="left"/>
              <w:rPr>
                <w:rFonts w:ascii="Meiryo UI" w:eastAsia="Meiryo UI" w:hAnsi="Meiryo UI"/>
                <w:color w:val="000000" w:themeColor="text1"/>
              </w:rPr>
            </w:pPr>
            <w:r w:rsidRPr="0054062A">
              <w:rPr>
                <w:rFonts w:ascii="Meiryo UI" w:eastAsia="Meiryo UI" w:hAnsi="Meiryo UI" w:hint="eastAsia"/>
                <w:color w:val="000000" w:themeColor="text1"/>
              </w:rPr>
              <w:t>令和</w:t>
            </w:r>
            <w:r w:rsidR="00193EDD" w:rsidRPr="0054062A">
              <w:rPr>
                <w:rFonts w:ascii="Meiryo UI" w:eastAsia="Meiryo UI" w:hAnsi="Meiryo UI" w:hint="eastAsia"/>
                <w:color w:val="000000" w:themeColor="text1"/>
              </w:rPr>
              <w:t>８</w:t>
            </w:r>
            <w:r w:rsidRPr="0054062A">
              <w:rPr>
                <w:rFonts w:ascii="Meiryo UI" w:eastAsia="Meiryo UI" w:hAnsi="Meiryo UI"/>
                <w:color w:val="000000" w:themeColor="text1"/>
              </w:rPr>
              <w:t>年</w:t>
            </w:r>
            <w:r w:rsidRPr="0054062A">
              <w:rPr>
                <w:rFonts w:ascii="Meiryo UI" w:eastAsia="Meiryo UI" w:hAnsi="Meiryo UI" w:hint="eastAsia"/>
                <w:color w:val="000000" w:themeColor="text1"/>
              </w:rPr>
              <w:t xml:space="preserve">　</w:t>
            </w:r>
          </w:p>
        </w:tc>
        <w:tc>
          <w:tcPr>
            <w:tcW w:w="18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4B945CC" w14:textId="75FFC2A9" w:rsidR="00E5245B" w:rsidRPr="0054062A" w:rsidRDefault="00E5245B" w:rsidP="0012118A">
            <w:pPr>
              <w:spacing w:line="320" w:lineRule="exact"/>
              <w:jc w:val="left"/>
              <w:rPr>
                <w:rFonts w:ascii="Meiryo UI" w:eastAsia="Meiryo UI" w:hAnsi="Meiryo UI"/>
                <w:color w:val="000000" w:themeColor="text1"/>
              </w:rPr>
            </w:pPr>
            <w:r w:rsidRPr="0054062A">
              <w:rPr>
                <w:rFonts w:ascii="Meiryo UI" w:eastAsia="Meiryo UI" w:hAnsi="Meiryo UI"/>
                <w:color w:val="000000" w:themeColor="text1"/>
              </w:rPr>
              <w:t>4月</w:t>
            </w:r>
            <w:r w:rsidR="00193EDD" w:rsidRPr="0054062A">
              <w:rPr>
                <w:rFonts w:ascii="Meiryo UI" w:eastAsia="Meiryo UI" w:hAnsi="Meiryo UI" w:hint="eastAsia"/>
                <w:color w:val="000000" w:themeColor="text1"/>
              </w:rPr>
              <w:t>１</w:t>
            </w:r>
            <w:r w:rsidRPr="0054062A">
              <w:rPr>
                <w:rFonts w:ascii="Meiryo UI" w:eastAsia="Meiryo UI" w:hAnsi="Meiryo UI"/>
                <w:color w:val="000000" w:themeColor="text1"/>
              </w:rPr>
              <w:t>日</w:t>
            </w:r>
            <w:r w:rsidRPr="0054062A">
              <w:rPr>
                <w:rFonts w:ascii="Meiryo UI" w:eastAsia="Meiryo UI" w:hAnsi="Meiryo UI" w:hint="eastAsia"/>
                <w:color w:val="000000" w:themeColor="text1"/>
              </w:rPr>
              <w:t>（</w:t>
            </w:r>
            <w:r w:rsidR="00193EDD" w:rsidRPr="0054062A">
              <w:rPr>
                <w:rFonts w:ascii="Meiryo UI" w:eastAsia="Meiryo UI" w:hAnsi="Meiryo UI" w:hint="eastAsia"/>
                <w:color w:val="000000" w:themeColor="text1"/>
              </w:rPr>
              <w:t>水</w:t>
            </w:r>
            <w:r w:rsidRPr="0054062A">
              <w:rPr>
                <w:rFonts w:ascii="Meiryo UI" w:eastAsia="Meiryo UI" w:hAnsi="Meiryo UI" w:hint="eastAsia"/>
                <w:color w:val="000000" w:themeColor="text1"/>
              </w:rPr>
              <w:t>）</w:t>
            </w:r>
          </w:p>
        </w:tc>
        <w:tc>
          <w:tcPr>
            <w:tcW w:w="65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2B78CE8" w14:textId="77777777" w:rsidR="00E5245B" w:rsidRPr="0054062A" w:rsidRDefault="00E5245B" w:rsidP="0012118A">
            <w:pPr>
              <w:spacing w:line="320" w:lineRule="exact"/>
              <w:jc w:val="left"/>
              <w:rPr>
                <w:rFonts w:ascii="Meiryo UI" w:eastAsia="Meiryo UI" w:hAnsi="Meiryo UI"/>
                <w:color w:val="000000" w:themeColor="text1"/>
              </w:rPr>
            </w:pPr>
            <w:r w:rsidRPr="0054062A">
              <w:rPr>
                <w:rFonts w:ascii="Meiryo UI" w:eastAsia="Meiryo UI" w:hAnsi="Meiryo UI" w:hint="eastAsia"/>
                <w:color w:val="000000" w:themeColor="text1"/>
              </w:rPr>
              <w:t>応募要領公表</w:t>
            </w:r>
          </w:p>
        </w:tc>
      </w:tr>
      <w:tr w:rsidR="00817E6F" w:rsidRPr="00817E6F" w14:paraId="5E3CC10A" w14:textId="77777777" w:rsidTr="0012118A">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8082962" w14:textId="77777777" w:rsidR="00E5245B" w:rsidRPr="0054062A" w:rsidRDefault="00E5245B" w:rsidP="0012118A">
            <w:pPr>
              <w:spacing w:line="320" w:lineRule="exact"/>
              <w:jc w:val="left"/>
              <w:rPr>
                <w:rFonts w:ascii="Meiryo UI" w:eastAsia="Meiryo UI" w:hAnsi="Meiryo UI"/>
                <w:color w:val="000000" w:themeColor="text1"/>
              </w:rPr>
            </w:pPr>
          </w:p>
        </w:tc>
        <w:tc>
          <w:tcPr>
            <w:tcW w:w="18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C283F89" w14:textId="29CD87D4" w:rsidR="00E5245B" w:rsidRPr="0054062A" w:rsidRDefault="00193EDD" w:rsidP="0012118A">
            <w:pPr>
              <w:spacing w:line="320" w:lineRule="exact"/>
              <w:jc w:val="left"/>
              <w:rPr>
                <w:rFonts w:ascii="Meiryo UI" w:eastAsia="Meiryo UI" w:hAnsi="Meiryo UI"/>
                <w:color w:val="000000" w:themeColor="text1"/>
              </w:rPr>
            </w:pPr>
            <w:r w:rsidRPr="0054062A">
              <w:rPr>
                <w:rFonts w:ascii="Meiryo UI" w:eastAsia="Meiryo UI" w:hAnsi="Meiryo UI"/>
                <w:color w:val="000000" w:themeColor="text1"/>
              </w:rPr>
              <w:t>5</w:t>
            </w:r>
            <w:r w:rsidR="00E5245B" w:rsidRPr="0054062A">
              <w:rPr>
                <w:rFonts w:ascii="Meiryo UI" w:eastAsia="Meiryo UI" w:hAnsi="Meiryo UI" w:hint="eastAsia"/>
                <w:color w:val="000000" w:themeColor="text1"/>
              </w:rPr>
              <w:t>月</w:t>
            </w:r>
            <w:r w:rsidRPr="0054062A">
              <w:rPr>
                <w:rFonts w:ascii="Meiryo UI" w:eastAsia="Meiryo UI" w:hAnsi="Meiryo UI" w:hint="eastAsia"/>
                <w:color w:val="000000" w:themeColor="text1"/>
              </w:rPr>
              <w:t>７</w:t>
            </w:r>
            <w:r w:rsidR="00EB25C4" w:rsidRPr="0054062A">
              <w:rPr>
                <w:rFonts w:ascii="Meiryo UI" w:eastAsia="Meiryo UI" w:hAnsi="Meiryo UI" w:hint="eastAsia"/>
                <w:color w:val="000000" w:themeColor="text1"/>
              </w:rPr>
              <w:t>日（</w:t>
            </w:r>
            <w:r w:rsidRPr="0054062A">
              <w:rPr>
                <w:rFonts w:ascii="Meiryo UI" w:eastAsia="Meiryo UI" w:hAnsi="Meiryo UI" w:hint="eastAsia"/>
                <w:color w:val="000000" w:themeColor="text1"/>
              </w:rPr>
              <w:t>木</w:t>
            </w:r>
            <w:r w:rsidR="00E5245B" w:rsidRPr="0054062A">
              <w:rPr>
                <w:rFonts w:ascii="Meiryo UI" w:eastAsia="Meiryo UI" w:hAnsi="Meiryo UI" w:hint="eastAsia"/>
                <w:color w:val="000000" w:themeColor="text1"/>
              </w:rPr>
              <w:t>）</w:t>
            </w:r>
          </w:p>
        </w:tc>
        <w:tc>
          <w:tcPr>
            <w:tcW w:w="65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F1A47AE" w14:textId="1FE2F54D" w:rsidR="00E5245B" w:rsidRPr="0054062A" w:rsidRDefault="00E5245B" w:rsidP="0012118A">
            <w:pPr>
              <w:spacing w:line="320" w:lineRule="exact"/>
              <w:jc w:val="left"/>
              <w:rPr>
                <w:rFonts w:ascii="Meiryo UI" w:eastAsia="Meiryo UI" w:hAnsi="Meiryo UI"/>
                <w:color w:val="000000" w:themeColor="text1"/>
              </w:rPr>
            </w:pPr>
            <w:r w:rsidRPr="0054062A">
              <w:rPr>
                <w:rFonts w:ascii="Meiryo UI" w:eastAsia="Meiryo UI" w:hAnsi="Meiryo UI" w:hint="eastAsia"/>
                <w:color w:val="000000" w:themeColor="text1"/>
              </w:rPr>
              <w:t>応募申請提出締切</w:t>
            </w:r>
            <w:r w:rsidR="00BF7D04" w:rsidRPr="0054062A">
              <w:rPr>
                <w:rFonts w:ascii="Meiryo UI" w:eastAsia="Meiryo UI" w:hAnsi="Meiryo UI" w:hint="eastAsia"/>
                <w:color w:val="000000" w:themeColor="text1"/>
                <w:u w:val="single"/>
              </w:rPr>
              <w:t>（必着）</w:t>
            </w:r>
          </w:p>
        </w:tc>
      </w:tr>
      <w:tr w:rsidR="00817E6F" w:rsidRPr="00817E6F" w14:paraId="5CC510DE" w14:textId="77777777" w:rsidTr="0012118A">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BC68CF3" w14:textId="77777777" w:rsidR="00E5245B" w:rsidRPr="0054062A" w:rsidRDefault="00E5245B" w:rsidP="0012118A">
            <w:pPr>
              <w:spacing w:line="320" w:lineRule="exact"/>
              <w:jc w:val="left"/>
              <w:rPr>
                <w:rFonts w:ascii="Meiryo UI" w:eastAsia="Meiryo UI" w:hAnsi="Meiryo UI"/>
                <w:color w:val="000000" w:themeColor="text1"/>
              </w:rPr>
            </w:pPr>
          </w:p>
        </w:tc>
        <w:tc>
          <w:tcPr>
            <w:tcW w:w="18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B1A2AD4" w14:textId="4B02A89D" w:rsidR="00E5245B" w:rsidRPr="0054062A" w:rsidRDefault="00E5245B" w:rsidP="0012118A">
            <w:pPr>
              <w:spacing w:line="320" w:lineRule="exact"/>
              <w:jc w:val="left"/>
              <w:rPr>
                <w:rFonts w:ascii="Meiryo UI" w:eastAsia="Meiryo UI" w:hAnsi="Meiryo UI"/>
                <w:color w:val="000000" w:themeColor="text1"/>
              </w:rPr>
            </w:pPr>
            <w:r w:rsidRPr="0054062A">
              <w:rPr>
                <w:rFonts w:ascii="Meiryo UI" w:eastAsia="Meiryo UI" w:hAnsi="Meiryo UI"/>
                <w:color w:val="000000" w:themeColor="text1"/>
              </w:rPr>
              <w:t>5月下旬</w:t>
            </w:r>
          </w:p>
        </w:tc>
        <w:tc>
          <w:tcPr>
            <w:tcW w:w="65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5E9FE13" w14:textId="77777777" w:rsidR="00E5245B" w:rsidRPr="0054062A" w:rsidRDefault="00E5245B" w:rsidP="0012118A">
            <w:pPr>
              <w:spacing w:line="320" w:lineRule="exact"/>
              <w:jc w:val="left"/>
              <w:rPr>
                <w:rFonts w:ascii="Meiryo UI" w:eastAsia="Meiryo UI" w:hAnsi="Meiryo UI"/>
                <w:color w:val="000000" w:themeColor="text1"/>
              </w:rPr>
            </w:pPr>
            <w:r w:rsidRPr="0054062A">
              <w:rPr>
                <w:rFonts w:ascii="Meiryo UI" w:eastAsia="Meiryo UI" w:hAnsi="Meiryo UI"/>
                <w:color w:val="000000" w:themeColor="text1"/>
              </w:rPr>
              <w:t>実施商店街決定</w:t>
            </w:r>
          </w:p>
        </w:tc>
      </w:tr>
      <w:tr w:rsidR="00817E6F" w:rsidRPr="00817E6F" w14:paraId="1E66C285" w14:textId="77777777" w:rsidTr="0012118A">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3E33BE6" w14:textId="77777777" w:rsidR="00C976DB" w:rsidRPr="0054062A" w:rsidRDefault="00C976DB" w:rsidP="0012118A">
            <w:pPr>
              <w:spacing w:line="320" w:lineRule="exact"/>
              <w:jc w:val="left"/>
              <w:rPr>
                <w:rFonts w:ascii="Meiryo UI" w:eastAsia="Meiryo UI" w:hAnsi="Meiryo UI"/>
                <w:color w:val="000000" w:themeColor="text1"/>
              </w:rPr>
            </w:pPr>
          </w:p>
        </w:tc>
        <w:tc>
          <w:tcPr>
            <w:tcW w:w="18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F7DE88D" w14:textId="000517A3" w:rsidR="00C976DB" w:rsidRPr="0054062A" w:rsidRDefault="00C976DB" w:rsidP="0012118A">
            <w:pPr>
              <w:spacing w:line="320" w:lineRule="exact"/>
              <w:jc w:val="left"/>
              <w:rPr>
                <w:rFonts w:ascii="Meiryo UI" w:eastAsia="Meiryo UI" w:hAnsi="Meiryo UI"/>
                <w:color w:val="000000" w:themeColor="text1"/>
              </w:rPr>
            </w:pPr>
          </w:p>
        </w:tc>
        <w:tc>
          <w:tcPr>
            <w:tcW w:w="65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C4F6F1E" w14:textId="63FF4880" w:rsidR="00C976DB" w:rsidRPr="0054062A" w:rsidRDefault="00C976DB" w:rsidP="0012118A">
            <w:pPr>
              <w:spacing w:line="320" w:lineRule="exact"/>
              <w:jc w:val="left"/>
              <w:rPr>
                <w:rFonts w:ascii="Meiryo UI" w:eastAsia="Meiryo UI" w:hAnsi="Meiryo UI"/>
                <w:color w:val="000000" w:themeColor="text1"/>
              </w:rPr>
            </w:pPr>
            <w:r w:rsidRPr="0054062A">
              <w:rPr>
                <w:rFonts w:ascii="Meiryo UI" w:eastAsia="Meiryo UI" w:hAnsi="Meiryo UI" w:hint="eastAsia"/>
                <w:color w:val="000000" w:themeColor="text1"/>
              </w:rPr>
              <w:t>本事業事務局</w:t>
            </w:r>
            <w:r w:rsidRPr="0054062A">
              <w:rPr>
                <w:rFonts w:ascii="Meiryo UI" w:eastAsia="Meiryo UI" w:hAnsi="Meiryo UI"/>
                <w:color w:val="000000" w:themeColor="text1"/>
              </w:rPr>
              <w:t>と商店街と</w:t>
            </w:r>
            <w:r w:rsidR="00BF7D04" w:rsidRPr="0054062A">
              <w:rPr>
                <w:rFonts w:ascii="Meiryo UI" w:eastAsia="Meiryo UI" w:hAnsi="Meiryo UI" w:hint="eastAsia"/>
                <w:color w:val="000000" w:themeColor="text1"/>
              </w:rPr>
              <w:t>で実施内容</w:t>
            </w:r>
            <w:r w:rsidRPr="0054062A">
              <w:rPr>
                <w:rFonts w:ascii="Meiryo UI" w:eastAsia="Meiryo UI" w:hAnsi="Meiryo UI" w:hint="eastAsia"/>
                <w:color w:val="000000" w:themeColor="text1"/>
              </w:rPr>
              <w:t>を調整・</w:t>
            </w:r>
            <w:r w:rsidRPr="0054062A">
              <w:rPr>
                <w:rFonts w:ascii="Meiryo UI" w:eastAsia="Meiryo UI" w:hAnsi="Meiryo UI"/>
                <w:color w:val="000000" w:themeColor="text1"/>
              </w:rPr>
              <w:t>ブラッシュアップ</w:t>
            </w:r>
            <w:r w:rsidR="00193EDD" w:rsidRPr="0054062A">
              <w:rPr>
                <w:rFonts w:ascii="Meiryo UI" w:eastAsia="Meiryo UI" w:hAnsi="Meiryo UI" w:hint="eastAsia"/>
                <w:color w:val="000000" w:themeColor="text1"/>
              </w:rPr>
              <w:t>及び事業開始</w:t>
            </w:r>
          </w:p>
        </w:tc>
      </w:tr>
      <w:tr w:rsidR="00817E6F" w:rsidRPr="00817E6F" w14:paraId="4F980E55" w14:textId="77777777" w:rsidTr="0012118A">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233EFD3" w14:textId="5866A385" w:rsidR="00C976DB" w:rsidRPr="0054062A" w:rsidRDefault="00193EDD" w:rsidP="0012118A">
            <w:pPr>
              <w:spacing w:line="320" w:lineRule="exact"/>
              <w:jc w:val="left"/>
              <w:rPr>
                <w:rFonts w:ascii="Meiryo UI" w:eastAsia="Meiryo UI" w:hAnsi="Meiryo UI"/>
                <w:color w:val="000000" w:themeColor="text1"/>
              </w:rPr>
            </w:pPr>
            <w:r w:rsidRPr="0054062A">
              <w:rPr>
                <w:rFonts w:ascii="Meiryo UI" w:eastAsia="Meiryo UI" w:hAnsi="Meiryo UI" w:hint="eastAsia"/>
                <w:color w:val="000000" w:themeColor="text1"/>
              </w:rPr>
              <w:t>令和８年</w:t>
            </w:r>
          </w:p>
        </w:tc>
        <w:tc>
          <w:tcPr>
            <w:tcW w:w="18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D844A70" w14:textId="73DDB39D" w:rsidR="00C976DB" w:rsidRPr="00F12928" w:rsidRDefault="00193EDD" w:rsidP="0012118A">
            <w:pPr>
              <w:spacing w:line="320" w:lineRule="exact"/>
              <w:jc w:val="left"/>
              <w:rPr>
                <w:rFonts w:ascii="Meiryo UI" w:eastAsia="Meiryo UI" w:hAnsi="Meiryo UI"/>
                <w:color w:val="000000" w:themeColor="text1"/>
              </w:rPr>
            </w:pPr>
            <w:r w:rsidRPr="0054062A">
              <w:rPr>
                <w:rFonts w:ascii="Meiryo UI" w:eastAsia="Meiryo UI" w:hAnsi="Meiryo UI"/>
                <w:color w:val="000000" w:themeColor="text1"/>
              </w:rPr>
              <w:t>12月</w:t>
            </w:r>
            <w:r w:rsidR="00987E40">
              <w:rPr>
                <w:rFonts w:ascii="Meiryo UI" w:eastAsia="Meiryo UI" w:hAnsi="Meiryo UI" w:hint="eastAsia"/>
                <w:color w:val="000000" w:themeColor="text1"/>
              </w:rPr>
              <w:t>下旬</w:t>
            </w:r>
          </w:p>
        </w:tc>
        <w:tc>
          <w:tcPr>
            <w:tcW w:w="65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728B441" w14:textId="241F26F9" w:rsidR="00C976DB" w:rsidRPr="00F12928" w:rsidRDefault="00193EDD" w:rsidP="0012118A">
            <w:pPr>
              <w:spacing w:line="320" w:lineRule="exact"/>
              <w:jc w:val="left"/>
              <w:rPr>
                <w:rFonts w:ascii="Meiryo UI" w:eastAsia="Meiryo UI" w:hAnsi="Meiryo UI"/>
                <w:color w:val="000000" w:themeColor="text1"/>
              </w:rPr>
            </w:pPr>
            <w:r w:rsidRPr="00F12928">
              <w:rPr>
                <w:rFonts w:ascii="Meiryo UI" w:eastAsia="Meiryo UI" w:hAnsi="Meiryo UI" w:hint="eastAsia"/>
                <w:color w:val="000000" w:themeColor="text1"/>
              </w:rPr>
              <w:t>事業終了</w:t>
            </w:r>
          </w:p>
        </w:tc>
      </w:tr>
      <w:tr w:rsidR="00817E6F" w:rsidRPr="00817E6F" w14:paraId="18B28ED2" w14:textId="77777777" w:rsidTr="0012118A">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625ECC7" w14:textId="017AB528" w:rsidR="00E5245B" w:rsidRPr="0054062A" w:rsidRDefault="00E5245B" w:rsidP="0012118A">
            <w:pPr>
              <w:spacing w:line="320" w:lineRule="exact"/>
              <w:jc w:val="left"/>
              <w:rPr>
                <w:rFonts w:ascii="Meiryo UI" w:eastAsia="Meiryo UI" w:hAnsi="Meiryo UI"/>
                <w:color w:val="000000" w:themeColor="text1"/>
              </w:rPr>
            </w:pPr>
          </w:p>
        </w:tc>
        <w:tc>
          <w:tcPr>
            <w:tcW w:w="18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7F96489" w14:textId="6B0C8601" w:rsidR="00E5245B" w:rsidRPr="0054062A" w:rsidRDefault="00E5245B" w:rsidP="0012118A">
            <w:pPr>
              <w:spacing w:line="320" w:lineRule="exact"/>
              <w:jc w:val="left"/>
              <w:rPr>
                <w:rFonts w:ascii="Meiryo UI" w:eastAsia="Meiryo UI" w:hAnsi="Meiryo UI"/>
                <w:color w:val="000000" w:themeColor="text1"/>
              </w:rPr>
            </w:pPr>
          </w:p>
        </w:tc>
        <w:tc>
          <w:tcPr>
            <w:tcW w:w="65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592B83A" w14:textId="04A680C7" w:rsidR="00E5245B" w:rsidRPr="0054062A" w:rsidRDefault="00E5245B" w:rsidP="0012118A">
            <w:pPr>
              <w:spacing w:line="320" w:lineRule="exact"/>
              <w:jc w:val="left"/>
              <w:rPr>
                <w:rFonts w:ascii="Meiryo UI" w:eastAsia="Meiryo UI" w:hAnsi="Meiryo UI"/>
                <w:color w:val="000000" w:themeColor="text1"/>
              </w:rPr>
            </w:pPr>
          </w:p>
        </w:tc>
      </w:tr>
    </w:tbl>
    <w:p w14:paraId="3E5034C2" w14:textId="77777777" w:rsidR="005029A5" w:rsidRDefault="005029A5" w:rsidP="00523787">
      <w:pPr>
        <w:rPr>
          <w:rFonts w:ascii="Meiryo UI" w:eastAsia="Meiryo UI" w:hAnsi="Meiryo UI"/>
          <w:b/>
          <w:color w:val="000000" w:themeColor="text1"/>
          <w:u w:val="single"/>
        </w:rPr>
      </w:pPr>
    </w:p>
    <w:p w14:paraId="69C24378" w14:textId="138DB472" w:rsidR="00523787" w:rsidRPr="0054062A" w:rsidRDefault="00221280" w:rsidP="00523787">
      <w:pPr>
        <w:rPr>
          <w:rFonts w:ascii="Meiryo UI" w:eastAsia="Meiryo UI" w:hAnsi="Meiryo UI"/>
          <w:b/>
          <w:color w:val="000000" w:themeColor="text1"/>
          <w:u w:val="single"/>
        </w:rPr>
      </w:pPr>
      <w:r w:rsidRPr="0054062A">
        <w:rPr>
          <w:rFonts w:ascii="Meiryo UI" w:eastAsia="Meiryo UI" w:hAnsi="Meiryo UI" w:hint="eastAsia"/>
          <w:b/>
          <w:color w:val="000000" w:themeColor="text1"/>
          <w:u w:val="single"/>
        </w:rPr>
        <w:lastRenderedPageBreak/>
        <w:t>７</w:t>
      </w:r>
      <w:r w:rsidR="00523787" w:rsidRPr="0054062A">
        <w:rPr>
          <w:rFonts w:ascii="Meiryo UI" w:eastAsia="Meiryo UI" w:hAnsi="Meiryo UI" w:hint="eastAsia"/>
          <w:b/>
          <w:color w:val="000000" w:themeColor="text1"/>
          <w:u w:val="single"/>
        </w:rPr>
        <w:t>．問い合わせ</w:t>
      </w:r>
      <w:r w:rsidR="00E5245B" w:rsidRPr="0054062A">
        <w:rPr>
          <w:rFonts w:ascii="Meiryo UI" w:eastAsia="Meiryo UI" w:hAnsi="Meiryo UI" w:hint="eastAsia"/>
          <w:b/>
          <w:color w:val="000000" w:themeColor="text1"/>
          <w:u w:val="single"/>
        </w:rPr>
        <w:t>・書類提出</w:t>
      </w:r>
      <w:r w:rsidR="00523787" w:rsidRPr="0054062A">
        <w:rPr>
          <w:rFonts w:ascii="Meiryo UI" w:eastAsia="Meiryo UI" w:hAnsi="Meiryo UI" w:hint="eastAsia"/>
          <w:b/>
          <w:color w:val="000000" w:themeColor="text1"/>
          <w:u w:val="single"/>
        </w:rPr>
        <w:t>先</w:t>
      </w:r>
    </w:p>
    <w:p w14:paraId="7B4C760B" w14:textId="1B407C42" w:rsidR="00523787" w:rsidRPr="0054062A" w:rsidRDefault="00523787" w:rsidP="00523787">
      <w:pPr>
        <w:ind w:firstLineChars="100" w:firstLine="207"/>
        <w:rPr>
          <w:rFonts w:ascii="Meiryo UI" w:eastAsia="Meiryo UI" w:hAnsi="Meiryo UI"/>
          <w:color w:val="000000" w:themeColor="text1"/>
        </w:rPr>
      </w:pPr>
      <w:r w:rsidRPr="0054062A">
        <w:rPr>
          <w:rFonts w:ascii="Meiryo UI" w:eastAsia="Meiryo UI" w:hAnsi="Meiryo UI" w:hint="eastAsia"/>
          <w:color w:val="000000" w:themeColor="text1"/>
        </w:rPr>
        <w:t>大阪府</w:t>
      </w:r>
      <w:r w:rsidR="005836EA" w:rsidRPr="0054062A">
        <w:rPr>
          <w:rFonts w:ascii="Meiryo UI" w:eastAsia="Meiryo UI" w:hAnsi="Meiryo UI" w:hint="eastAsia"/>
          <w:color w:val="000000" w:themeColor="text1"/>
        </w:rPr>
        <w:t>商店街</w:t>
      </w:r>
      <w:r w:rsidR="00982844" w:rsidRPr="0054062A">
        <w:rPr>
          <w:rFonts w:ascii="Meiryo UI" w:eastAsia="Meiryo UI" w:hAnsi="Meiryo UI" w:hint="eastAsia"/>
          <w:color w:val="000000" w:themeColor="text1"/>
        </w:rPr>
        <w:t>観光連携推進</w:t>
      </w:r>
      <w:r w:rsidR="005836EA" w:rsidRPr="0054062A">
        <w:rPr>
          <w:rFonts w:ascii="Meiryo UI" w:eastAsia="Meiryo UI" w:hAnsi="Meiryo UI" w:hint="eastAsia"/>
          <w:color w:val="000000" w:themeColor="text1"/>
        </w:rPr>
        <w:t>事業事務局</w:t>
      </w:r>
      <w:r w:rsidRPr="0054062A">
        <w:rPr>
          <w:rFonts w:ascii="Meiryo UI" w:eastAsia="Meiryo UI" w:hAnsi="Meiryo UI"/>
          <w:color w:val="000000" w:themeColor="text1"/>
        </w:rPr>
        <w:t>（10:00～17：00　土曜日、日曜日および祝日を除く）</w:t>
      </w:r>
    </w:p>
    <w:p w14:paraId="7BF98E80" w14:textId="133468B2" w:rsidR="00523787" w:rsidRPr="0054062A" w:rsidRDefault="00523787" w:rsidP="00523787">
      <w:pPr>
        <w:spacing w:line="300" w:lineRule="exact"/>
        <w:ind w:firstLineChars="300" w:firstLine="622"/>
        <w:rPr>
          <w:rFonts w:ascii="Meiryo UI" w:eastAsia="Meiryo UI" w:hAnsi="Meiryo UI"/>
          <w:color w:val="000000" w:themeColor="text1"/>
        </w:rPr>
      </w:pPr>
      <w:r w:rsidRPr="0054062A">
        <w:rPr>
          <w:rFonts w:ascii="Meiryo UI" w:eastAsia="Meiryo UI" w:hAnsi="Meiryo UI"/>
          <w:color w:val="000000" w:themeColor="text1"/>
        </w:rPr>
        <w:t>受託事業者</w:t>
      </w:r>
      <w:r w:rsidRPr="0054062A">
        <w:rPr>
          <w:rFonts w:ascii="Meiryo UI" w:eastAsia="Meiryo UI" w:hAnsi="Meiryo UI" w:hint="eastAsia"/>
          <w:color w:val="000000" w:themeColor="text1"/>
        </w:rPr>
        <w:t xml:space="preserve">　</w:t>
      </w:r>
      <w:r w:rsidR="00D0495F" w:rsidRPr="0054062A">
        <w:rPr>
          <w:rFonts w:ascii="Meiryo UI" w:eastAsia="Meiryo UI" w:hAnsi="Meiryo UI"/>
          <w:color w:val="000000" w:themeColor="text1"/>
        </w:rPr>
        <w:t>(株)</w:t>
      </w:r>
      <w:r w:rsidRPr="0054062A">
        <w:rPr>
          <w:rFonts w:ascii="Meiryo UI" w:eastAsia="Meiryo UI" w:hAnsi="Meiryo UI"/>
          <w:color w:val="000000" w:themeColor="text1"/>
        </w:rPr>
        <w:t>産經アドス内「</w:t>
      </w:r>
      <w:r w:rsidR="00A650D0" w:rsidRPr="0054062A">
        <w:rPr>
          <w:rFonts w:ascii="Meiryo UI" w:eastAsia="Meiryo UI" w:hAnsi="Meiryo UI" w:hint="eastAsia"/>
          <w:color w:val="000000" w:themeColor="text1"/>
        </w:rPr>
        <w:t>商店街</w:t>
      </w:r>
      <w:r w:rsidR="00193EDD" w:rsidRPr="0054062A">
        <w:rPr>
          <w:rFonts w:ascii="Meiryo UI" w:eastAsia="Meiryo UI" w:hAnsi="Meiryo UI" w:hint="eastAsia"/>
          <w:color w:val="000000" w:themeColor="text1"/>
        </w:rPr>
        <w:t>観光連携推進事業</w:t>
      </w:r>
      <w:r w:rsidRPr="0054062A">
        <w:rPr>
          <w:rFonts w:ascii="Meiryo UI" w:eastAsia="Meiryo UI" w:hAnsi="Meiryo UI" w:hint="eastAsia"/>
          <w:color w:val="000000" w:themeColor="text1"/>
        </w:rPr>
        <w:t>事務局</w:t>
      </w:r>
      <w:r w:rsidRPr="0054062A">
        <w:rPr>
          <w:rFonts w:ascii="Meiryo UI" w:eastAsia="Meiryo UI" w:hAnsi="Meiryo UI"/>
          <w:color w:val="000000" w:themeColor="text1"/>
        </w:rPr>
        <w:t>」</w:t>
      </w:r>
    </w:p>
    <w:p w14:paraId="2FDCAC0D" w14:textId="3238272A" w:rsidR="00523787" w:rsidRPr="0054062A" w:rsidRDefault="00523787" w:rsidP="00523787">
      <w:pPr>
        <w:spacing w:line="300" w:lineRule="exact"/>
        <w:ind w:firstLineChars="300" w:firstLine="622"/>
        <w:rPr>
          <w:rFonts w:ascii="Meiryo UI" w:eastAsia="Meiryo UI" w:hAnsi="Meiryo UI"/>
          <w:color w:val="000000" w:themeColor="text1"/>
        </w:rPr>
      </w:pPr>
      <w:r w:rsidRPr="0054062A">
        <w:rPr>
          <w:rFonts w:ascii="Meiryo UI" w:eastAsia="Meiryo UI" w:hAnsi="Meiryo UI"/>
          <w:color w:val="000000" w:themeColor="text1"/>
        </w:rPr>
        <w:t>住所</w:t>
      </w:r>
      <w:r w:rsidRPr="0054062A">
        <w:rPr>
          <w:rFonts w:ascii="Meiryo UI" w:eastAsia="Meiryo UI" w:hAnsi="Meiryo UI" w:hint="eastAsia"/>
          <w:color w:val="000000" w:themeColor="text1"/>
        </w:rPr>
        <w:t xml:space="preserve">　</w:t>
      </w:r>
      <w:r w:rsidRPr="0054062A">
        <w:rPr>
          <w:rFonts w:ascii="Meiryo UI" w:eastAsia="Meiryo UI" w:hAnsi="Meiryo UI"/>
          <w:color w:val="000000" w:themeColor="text1"/>
        </w:rPr>
        <w:t>〒556-0017 　大阪市浪速区湊町2-1-57　難波サンケイビル</w:t>
      </w:r>
    </w:p>
    <w:p w14:paraId="3FC149C3" w14:textId="13EBAAF3" w:rsidR="00523787" w:rsidRPr="0054062A" w:rsidRDefault="00523787" w:rsidP="00523787">
      <w:pPr>
        <w:spacing w:line="300" w:lineRule="exact"/>
        <w:ind w:firstLineChars="300" w:firstLine="622"/>
        <w:rPr>
          <w:rFonts w:ascii="Meiryo UI" w:eastAsia="Meiryo UI" w:hAnsi="Meiryo UI"/>
          <w:color w:val="000000" w:themeColor="text1"/>
        </w:rPr>
      </w:pPr>
      <w:r w:rsidRPr="0054062A">
        <w:rPr>
          <w:rFonts w:ascii="Meiryo UI" w:eastAsia="Meiryo UI" w:hAnsi="Meiryo UI"/>
          <w:color w:val="000000" w:themeColor="text1"/>
        </w:rPr>
        <w:t>メール</w:t>
      </w:r>
      <w:r w:rsidRPr="0054062A">
        <w:rPr>
          <w:rFonts w:ascii="Meiryo UI" w:eastAsia="Meiryo UI" w:hAnsi="Meiryo UI" w:hint="eastAsia"/>
          <w:color w:val="000000" w:themeColor="text1"/>
        </w:rPr>
        <w:t xml:space="preserve">アドレス　</w:t>
      </w:r>
      <w:r w:rsidR="00982844" w:rsidRPr="0054062A">
        <w:rPr>
          <w:rFonts w:ascii="Meiryo UI" w:eastAsia="Meiryo UI" w:hAnsi="Meiryo UI"/>
          <w:color w:val="000000" w:themeColor="text1"/>
        </w:rPr>
        <w:t>kankou</w:t>
      </w:r>
      <w:r w:rsidR="002402B2" w:rsidRPr="0054062A">
        <w:rPr>
          <w:rFonts w:ascii="Meiryo UI" w:eastAsia="Meiryo UI" w:hAnsi="Meiryo UI"/>
          <w:color w:val="000000" w:themeColor="text1"/>
        </w:rPr>
        <w:t>@osaka-sh</w:t>
      </w:r>
      <w:r w:rsidR="002402B2" w:rsidRPr="0054062A">
        <w:rPr>
          <w:rFonts w:ascii="Meiryo UI" w:eastAsia="Meiryo UI" w:hAnsi="Meiryo UI"/>
        </w:rPr>
        <w:t>otengai-info.com</w:t>
      </w:r>
    </w:p>
    <w:p w14:paraId="20A54B76" w14:textId="5D7A5D0A" w:rsidR="00523787" w:rsidRPr="000132E8" w:rsidRDefault="00523787" w:rsidP="00D0495F">
      <w:pPr>
        <w:ind w:firstLineChars="300" w:firstLine="622"/>
        <w:rPr>
          <w:rFonts w:ascii="Meiryo UI" w:eastAsia="Meiryo UI" w:hAnsi="Meiryo UI"/>
          <w:color w:val="FF0000"/>
        </w:rPr>
      </w:pPr>
      <w:r w:rsidRPr="000132E8">
        <w:rPr>
          <w:rFonts w:ascii="Meiryo UI" w:eastAsia="Meiryo UI" w:hAnsi="Meiryo UI" w:hint="eastAsia"/>
        </w:rPr>
        <w:t xml:space="preserve">電話番号　</w:t>
      </w:r>
      <w:r w:rsidR="002402B2">
        <w:rPr>
          <w:rFonts w:ascii="Meiryo UI" w:eastAsia="Meiryo UI" w:hAnsi="Meiryo UI"/>
        </w:rPr>
        <w:t>06-6636-103</w:t>
      </w:r>
      <w:r w:rsidR="002402B2">
        <w:rPr>
          <w:rFonts w:ascii="Meiryo UI" w:eastAsia="Meiryo UI" w:hAnsi="Meiryo UI" w:hint="eastAsia"/>
        </w:rPr>
        <w:t>4</w:t>
      </w:r>
      <w:r w:rsidRPr="000132E8">
        <w:rPr>
          <w:rFonts w:ascii="Meiryo UI" w:eastAsia="Meiryo UI" w:hAnsi="Meiryo UI"/>
        </w:rPr>
        <w:t xml:space="preserve">   FAX</w:t>
      </w:r>
      <w:r w:rsidRPr="000132E8">
        <w:rPr>
          <w:rFonts w:ascii="Meiryo UI" w:eastAsia="Meiryo UI" w:hAnsi="Meiryo UI" w:hint="eastAsia"/>
        </w:rPr>
        <w:t>番号</w:t>
      </w:r>
      <w:r w:rsidR="000132E8">
        <w:rPr>
          <w:rFonts w:ascii="Meiryo UI" w:eastAsia="Meiryo UI" w:hAnsi="Meiryo UI" w:hint="eastAsia"/>
        </w:rPr>
        <w:t xml:space="preserve"> </w:t>
      </w:r>
      <w:r w:rsidRPr="000132E8">
        <w:rPr>
          <w:rFonts w:ascii="Meiryo UI" w:eastAsia="Meiryo UI" w:hAnsi="Meiryo UI"/>
        </w:rPr>
        <w:t>06-6636-1489</w:t>
      </w:r>
    </w:p>
    <w:sectPr w:rsidR="00523787" w:rsidRPr="000132E8" w:rsidSect="000132E8">
      <w:footerReference w:type="default" r:id="rId9"/>
      <w:pgSz w:w="11906" w:h="16838" w:code="9"/>
      <w:pgMar w:top="851" w:right="1077" w:bottom="851" w:left="1077" w:header="851" w:footer="567" w:gutter="0"/>
      <w:cols w:space="425"/>
      <w:docGrid w:type="linesAndChars" w:linePitch="360" w:charSpace="-5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4AFD5C" w14:textId="77777777" w:rsidR="001713C4" w:rsidRDefault="001713C4" w:rsidP="004B579E">
      <w:r>
        <w:separator/>
      </w:r>
    </w:p>
  </w:endnote>
  <w:endnote w:type="continuationSeparator" w:id="0">
    <w:p w14:paraId="5FBC1FB2" w14:textId="77777777" w:rsidR="001713C4" w:rsidRDefault="001713C4" w:rsidP="004B57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eiryo UI">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D04CC" w14:textId="75988748" w:rsidR="00F61E49" w:rsidRPr="0093499F" w:rsidRDefault="00F61E49" w:rsidP="0093499F">
    <w:pPr>
      <w:pStyle w:val="a5"/>
      <w:jc w:val="center"/>
      <w:rPr>
        <w:rFonts w:ascii="ＭＳ 明朝" w:eastAsia="ＭＳ 明朝" w:hAnsi="ＭＳ 明朝"/>
      </w:rPr>
    </w:pPr>
    <w:r w:rsidRPr="0093499F">
      <w:rPr>
        <w:rFonts w:ascii="ＭＳ 明朝" w:eastAsia="ＭＳ 明朝" w:hAnsi="ＭＳ 明朝"/>
      </w:rPr>
      <w:fldChar w:fldCharType="begin"/>
    </w:r>
    <w:r w:rsidRPr="0093499F">
      <w:rPr>
        <w:rFonts w:ascii="ＭＳ 明朝" w:eastAsia="ＭＳ 明朝" w:hAnsi="ＭＳ 明朝"/>
      </w:rPr>
      <w:instrText>PAGE   \* MERGEFORMAT</w:instrText>
    </w:r>
    <w:r w:rsidRPr="0093499F">
      <w:rPr>
        <w:rFonts w:ascii="ＭＳ 明朝" w:eastAsia="ＭＳ 明朝" w:hAnsi="ＭＳ 明朝"/>
      </w:rPr>
      <w:fldChar w:fldCharType="separate"/>
    </w:r>
    <w:r w:rsidR="00EB25C4" w:rsidRPr="00EB25C4">
      <w:rPr>
        <w:rFonts w:ascii="ＭＳ 明朝" w:eastAsia="ＭＳ 明朝" w:hAnsi="ＭＳ 明朝"/>
        <w:noProof/>
        <w:lang w:val="ja-JP"/>
      </w:rPr>
      <w:t>4</w:t>
    </w:r>
    <w:r w:rsidRPr="0093499F">
      <w:rPr>
        <w:rFonts w:ascii="ＭＳ 明朝" w:eastAsia="ＭＳ 明朝" w:hAnsi="ＭＳ 明朝"/>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B2D200" w14:textId="77777777" w:rsidR="001713C4" w:rsidRDefault="001713C4" w:rsidP="004B579E">
      <w:r>
        <w:separator/>
      </w:r>
    </w:p>
  </w:footnote>
  <w:footnote w:type="continuationSeparator" w:id="0">
    <w:p w14:paraId="6AA80406" w14:textId="77777777" w:rsidR="001713C4" w:rsidRDefault="001713C4" w:rsidP="004B57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94EE7"/>
    <w:multiLevelType w:val="hybridMultilevel"/>
    <w:tmpl w:val="48DC7746"/>
    <w:lvl w:ilvl="0" w:tplc="1B8AC54A">
      <w:numFmt w:val="bullet"/>
      <w:lvlText w:val="・"/>
      <w:lvlJc w:val="left"/>
      <w:pPr>
        <w:ind w:left="360" w:hanging="360"/>
      </w:pPr>
      <w:rPr>
        <w:rFonts w:ascii="Meiryo UI" w:eastAsia="Meiryo UI" w:hAnsi="Meiryo UI" w:cstheme="minorBidi" w:hint="eastAsia"/>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A677D0B"/>
    <w:multiLevelType w:val="hybridMultilevel"/>
    <w:tmpl w:val="36247140"/>
    <w:lvl w:ilvl="0" w:tplc="04090011">
      <w:start w:val="1"/>
      <w:numFmt w:val="decimalEnclosedCircle"/>
      <w:lvlText w:val="%1"/>
      <w:lvlJc w:val="left"/>
      <w:pPr>
        <w:ind w:left="567" w:hanging="360"/>
      </w:pPr>
      <w:rPr>
        <w:rFonts w:hint="default"/>
      </w:rPr>
    </w:lvl>
    <w:lvl w:ilvl="1" w:tplc="04090017" w:tentative="1">
      <w:start w:val="1"/>
      <w:numFmt w:val="aiueoFullWidth"/>
      <w:lvlText w:val="(%2)"/>
      <w:lvlJc w:val="left"/>
      <w:pPr>
        <w:ind w:left="1047" w:hanging="420"/>
      </w:pPr>
    </w:lvl>
    <w:lvl w:ilvl="2" w:tplc="04090011" w:tentative="1">
      <w:start w:val="1"/>
      <w:numFmt w:val="decimalEnclosedCircle"/>
      <w:lvlText w:val="%3"/>
      <w:lvlJc w:val="left"/>
      <w:pPr>
        <w:ind w:left="1467" w:hanging="420"/>
      </w:pPr>
    </w:lvl>
    <w:lvl w:ilvl="3" w:tplc="0409000F" w:tentative="1">
      <w:start w:val="1"/>
      <w:numFmt w:val="decimal"/>
      <w:lvlText w:val="%4."/>
      <w:lvlJc w:val="left"/>
      <w:pPr>
        <w:ind w:left="1887" w:hanging="420"/>
      </w:pPr>
    </w:lvl>
    <w:lvl w:ilvl="4" w:tplc="04090017" w:tentative="1">
      <w:start w:val="1"/>
      <w:numFmt w:val="aiueoFullWidth"/>
      <w:lvlText w:val="(%5)"/>
      <w:lvlJc w:val="left"/>
      <w:pPr>
        <w:ind w:left="2307" w:hanging="420"/>
      </w:pPr>
    </w:lvl>
    <w:lvl w:ilvl="5" w:tplc="04090011" w:tentative="1">
      <w:start w:val="1"/>
      <w:numFmt w:val="decimalEnclosedCircle"/>
      <w:lvlText w:val="%6"/>
      <w:lvlJc w:val="left"/>
      <w:pPr>
        <w:ind w:left="2727" w:hanging="420"/>
      </w:pPr>
    </w:lvl>
    <w:lvl w:ilvl="6" w:tplc="0409000F" w:tentative="1">
      <w:start w:val="1"/>
      <w:numFmt w:val="decimal"/>
      <w:lvlText w:val="%7."/>
      <w:lvlJc w:val="left"/>
      <w:pPr>
        <w:ind w:left="3147" w:hanging="420"/>
      </w:pPr>
    </w:lvl>
    <w:lvl w:ilvl="7" w:tplc="04090017" w:tentative="1">
      <w:start w:val="1"/>
      <w:numFmt w:val="aiueoFullWidth"/>
      <w:lvlText w:val="(%8)"/>
      <w:lvlJc w:val="left"/>
      <w:pPr>
        <w:ind w:left="3567" w:hanging="420"/>
      </w:pPr>
    </w:lvl>
    <w:lvl w:ilvl="8" w:tplc="04090011" w:tentative="1">
      <w:start w:val="1"/>
      <w:numFmt w:val="decimalEnclosedCircle"/>
      <w:lvlText w:val="%9"/>
      <w:lvlJc w:val="left"/>
      <w:pPr>
        <w:ind w:left="3987" w:hanging="420"/>
      </w:pPr>
    </w:lvl>
  </w:abstractNum>
  <w:abstractNum w:abstractNumId="2" w15:restartNumberingAfterBreak="0">
    <w:nsid w:val="364F2AA3"/>
    <w:multiLevelType w:val="hybridMultilevel"/>
    <w:tmpl w:val="414448D0"/>
    <w:lvl w:ilvl="0" w:tplc="2B28EE5E">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BB66FD0"/>
    <w:multiLevelType w:val="hybridMultilevel"/>
    <w:tmpl w:val="BFF4AE52"/>
    <w:lvl w:ilvl="0" w:tplc="3940C302">
      <w:start w:val="1"/>
      <w:numFmt w:val="decimalEnclosedCircle"/>
      <w:lvlText w:val="%1"/>
      <w:lvlJc w:val="left"/>
      <w:pPr>
        <w:ind w:left="567" w:hanging="360"/>
      </w:pPr>
      <w:rPr>
        <w:rFonts w:hint="default"/>
      </w:rPr>
    </w:lvl>
    <w:lvl w:ilvl="1" w:tplc="04090017" w:tentative="1">
      <w:start w:val="1"/>
      <w:numFmt w:val="aiueoFullWidth"/>
      <w:lvlText w:val="(%2)"/>
      <w:lvlJc w:val="left"/>
      <w:pPr>
        <w:ind w:left="1047" w:hanging="420"/>
      </w:pPr>
    </w:lvl>
    <w:lvl w:ilvl="2" w:tplc="04090011" w:tentative="1">
      <w:start w:val="1"/>
      <w:numFmt w:val="decimalEnclosedCircle"/>
      <w:lvlText w:val="%3"/>
      <w:lvlJc w:val="left"/>
      <w:pPr>
        <w:ind w:left="1467" w:hanging="420"/>
      </w:pPr>
    </w:lvl>
    <w:lvl w:ilvl="3" w:tplc="0409000F" w:tentative="1">
      <w:start w:val="1"/>
      <w:numFmt w:val="decimal"/>
      <w:lvlText w:val="%4."/>
      <w:lvlJc w:val="left"/>
      <w:pPr>
        <w:ind w:left="1887" w:hanging="420"/>
      </w:pPr>
    </w:lvl>
    <w:lvl w:ilvl="4" w:tplc="04090017" w:tentative="1">
      <w:start w:val="1"/>
      <w:numFmt w:val="aiueoFullWidth"/>
      <w:lvlText w:val="(%5)"/>
      <w:lvlJc w:val="left"/>
      <w:pPr>
        <w:ind w:left="2307" w:hanging="420"/>
      </w:pPr>
    </w:lvl>
    <w:lvl w:ilvl="5" w:tplc="04090011" w:tentative="1">
      <w:start w:val="1"/>
      <w:numFmt w:val="decimalEnclosedCircle"/>
      <w:lvlText w:val="%6"/>
      <w:lvlJc w:val="left"/>
      <w:pPr>
        <w:ind w:left="2727" w:hanging="420"/>
      </w:pPr>
    </w:lvl>
    <w:lvl w:ilvl="6" w:tplc="0409000F" w:tentative="1">
      <w:start w:val="1"/>
      <w:numFmt w:val="decimal"/>
      <w:lvlText w:val="%7."/>
      <w:lvlJc w:val="left"/>
      <w:pPr>
        <w:ind w:left="3147" w:hanging="420"/>
      </w:pPr>
    </w:lvl>
    <w:lvl w:ilvl="7" w:tplc="04090017" w:tentative="1">
      <w:start w:val="1"/>
      <w:numFmt w:val="aiueoFullWidth"/>
      <w:lvlText w:val="(%8)"/>
      <w:lvlJc w:val="left"/>
      <w:pPr>
        <w:ind w:left="3567" w:hanging="420"/>
      </w:pPr>
    </w:lvl>
    <w:lvl w:ilvl="8" w:tplc="04090011" w:tentative="1">
      <w:start w:val="1"/>
      <w:numFmt w:val="decimalEnclosedCircle"/>
      <w:lvlText w:val="%9"/>
      <w:lvlJc w:val="left"/>
      <w:pPr>
        <w:ind w:left="3987" w:hanging="420"/>
      </w:pPr>
    </w:lvl>
  </w:abstractNum>
  <w:abstractNum w:abstractNumId="4" w15:restartNumberingAfterBreak="0">
    <w:nsid w:val="429A5C9B"/>
    <w:multiLevelType w:val="hybridMultilevel"/>
    <w:tmpl w:val="896A1722"/>
    <w:lvl w:ilvl="0" w:tplc="0900ACCC">
      <w:start w:val="1"/>
      <w:numFmt w:val="decimalEnclosedCircle"/>
      <w:lvlText w:val="%1"/>
      <w:lvlJc w:val="left"/>
      <w:pPr>
        <w:ind w:left="567" w:hanging="360"/>
      </w:pPr>
      <w:rPr>
        <w:rFonts w:hint="default"/>
      </w:rPr>
    </w:lvl>
    <w:lvl w:ilvl="1" w:tplc="04090017" w:tentative="1">
      <w:start w:val="1"/>
      <w:numFmt w:val="aiueoFullWidth"/>
      <w:lvlText w:val="(%2)"/>
      <w:lvlJc w:val="left"/>
      <w:pPr>
        <w:ind w:left="1047" w:hanging="420"/>
      </w:pPr>
    </w:lvl>
    <w:lvl w:ilvl="2" w:tplc="04090011" w:tentative="1">
      <w:start w:val="1"/>
      <w:numFmt w:val="decimalEnclosedCircle"/>
      <w:lvlText w:val="%3"/>
      <w:lvlJc w:val="left"/>
      <w:pPr>
        <w:ind w:left="1467" w:hanging="420"/>
      </w:pPr>
    </w:lvl>
    <w:lvl w:ilvl="3" w:tplc="0409000F" w:tentative="1">
      <w:start w:val="1"/>
      <w:numFmt w:val="decimal"/>
      <w:lvlText w:val="%4."/>
      <w:lvlJc w:val="left"/>
      <w:pPr>
        <w:ind w:left="1887" w:hanging="420"/>
      </w:pPr>
    </w:lvl>
    <w:lvl w:ilvl="4" w:tplc="04090017" w:tentative="1">
      <w:start w:val="1"/>
      <w:numFmt w:val="aiueoFullWidth"/>
      <w:lvlText w:val="(%5)"/>
      <w:lvlJc w:val="left"/>
      <w:pPr>
        <w:ind w:left="2307" w:hanging="420"/>
      </w:pPr>
    </w:lvl>
    <w:lvl w:ilvl="5" w:tplc="04090011" w:tentative="1">
      <w:start w:val="1"/>
      <w:numFmt w:val="decimalEnclosedCircle"/>
      <w:lvlText w:val="%6"/>
      <w:lvlJc w:val="left"/>
      <w:pPr>
        <w:ind w:left="2727" w:hanging="420"/>
      </w:pPr>
    </w:lvl>
    <w:lvl w:ilvl="6" w:tplc="0409000F" w:tentative="1">
      <w:start w:val="1"/>
      <w:numFmt w:val="decimal"/>
      <w:lvlText w:val="%7."/>
      <w:lvlJc w:val="left"/>
      <w:pPr>
        <w:ind w:left="3147" w:hanging="420"/>
      </w:pPr>
    </w:lvl>
    <w:lvl w:ilvl="7" w:tplc="04090017" w:tentative="1">
      <w:start w:val="1"/>
      <w:numFmt w:val="aiueoFullWidth"/>
      <w:lvlText w:val="(%8)"/>
      <w:lvlJc w:val="left"/>
      <w:pPr>
        <w:ind w:left="3567" w:hanging="420"/>
      </w:pPr>
    </w:lvl>
    <w:lvl w:ilvl="8" w:tplc="04090011" w:tentative="1">
      <w:start w:val="1"/>
      <w:numFmt w:val="decimalEnclosedCircle"/>
      <w:lvlText w:val="%9"/>
      <w:lvlJc w:val="left"/>
      <w:pPr>
        <w:ind w:left="3987" w:hanging="420"/>
      </w:pPr>
    </w:lvl>
  </w:abstractNum>
  <w:abstractNum w:abstractNumId="5" w15:restartNumberingAfterBreak="0">
    <w:nsid w:val="47AD0D97"/>
    <w:multiLevelType w:val="hybridMultilevel"/>
    <w:tmpl w:val="28161DA0"/>
    <w:lvl w:ilvl="0" w:tplc="5C4AF48C">
      <w:numFmt w:val="bullet"/>
      <w:lvlText w:val="・"/>
      <w:lvlJc w:val="left"/>
      <w:pPr>
        <w:ind w:left="360" w:hanging="360"/>
      </w:pPr>
      <w:rPr>
        <w:rFonts w:ascii="Meiryo UI" w:eastAsia="Meiryo UI" w:hAnsi="Meiryo UI" w:cstheme="minorBidi" w:hint="eastAsia"/>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C03256A"/>
    <w:multiLevelType w:val="hybridMultilevel"/>
    <w:tmpl w:val="619044E2"/>
    <w:lvl w:ilvl="0" w:tplc="4C5A66F0">
      <w:start w:val="5"/>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59E36FB"/>
    <w:multiLevelType w:val="hybridMultilevel"/>
    <w:tmpl w:val="EF3C8432"/>
    <w:lvl w:ilvl="0" w:tplc="5E0A393A">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7"/>
  </w:num>
  <w:num w:numId="2">
    <w:abstractNumId w:val="5"/>
  </w:num>
  <w:num w:numId="3">
    <w:abstractNumId w:val="0"/>
  </w:num>
  <w:num w:numId="4">
    <w:abstractNumId w:val="2"/>
  </w:num>
  <w:num w:numId="5">
    <w:abstractNumId w:val="6"/>
  </w:num>
  <w:num w:numId="6">
    <w:abstractNumId w:val="4"/>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07"/>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10FA"/>
    <w:rsid w:val="000132E8"/>
    <w:rsid w:val="000205B5"/>
    <w:rsid w:val="0002670B"/>
    <w:rsid w:val="00033469"/>
    <w:rsid w:val="000347DC"/>
    <w:rsid w:val="00055FB9"/>
    <w:rsid w:val="00056478"/>
    <w:rsid w:val="00064404"/>
    <w:rsid w:val="00065977"/>
    <w:rsid w:val="00070900"/>
    <w:rsid w:val="00071A01"/>
    <w:rsid w:val="00074436"/>
    <w:rsid w:val="000845B5"/>
    <w:rsid w:val="0008650B"/>
    <w:rsid w:val="00096838"/>
    <w:rsid w:val="000A70AD"/>
    <w:rsid w:val="000B4B33"/>
    <w:rsid w:val="000C0937"/>
    <w:rsid w:val="000C5375"/>
    <w:rsid w:val="000D7758"/>
    <w:rsid w:val="000E045C"/>
    <w:rsid w:val="000E0485"/>
    <w:rsid w:val="000F0DF3"/>
    <w:rsid w:val="000F54AF"/>
    <w:rsid w:val="001000D8"/>
    <w:rsid w:val="00101315"/>
    <w:rsid w:val="00122F59"/>
    <w:rsid w:val="00123028"/>
    <w:rsid w:val="00126427"/>
    <w:rsid w:val="00126CB2"/>
    <w:rsid w:val="00127CBC"/>
    <w:rsid w:val="001339EA"/>
    <w:rsid w:val="00133E30"/>
    <w:rsid w:val="0013695D"/>
    <w:rsid w:val="001409E3"/>
    <w:rsid w:val="00143F17"/>
    <w:rsid w:val="001455B0"/>
    <w:rsid w:val="001604C7"/>
    <w:rsid w:val="00160B19"/>
    <w:rsid w:val="00170A5C"/>
    <w:rsid w:val="001713C4"/>
    <w:rsid w:val="00174D18"/>
    <w:rsid w:val="00181A9A"/>
    <w:rsid w:val="00181C24"/>
    <w:rsid w:val="00183465"/>
    <w:rsid w:val="00187A2F"/>
    <w:rsid w:val="00192F8F"/>
    <w:rsid w:val="00193EDD"/>
    <w:rsid w:val="00194F7D"/>
    <w:rsid w:val="001A3E5C"/>
    <w:rsid w:val="001A3FEF"/>
    <w:rsid w:val="001B6C2F"/>
    <w:rsid w:val="001C215C"/>
    <w:rsid w:val="001C7AAA"/>
    <w:rsid w:val="001E28AA"/>
    <w:rsid w:val="001E7932"/>
    <w:rsid w:val="001F2887"/>
    <w:rsid w:val="00200B27"/>
    <w:rsid w:val="002112B2"/>
    <w:rsid w:val="00212899"/>
    <w:rsid w:val="00215CAE"/>
    <w:rsid w:val="002167BF"/>
    <w:rsid w:val="00221280"/>
    <w:rsid w:val="00222D5A"/>
    <w:rsid w:val="00231AFD"/>
    <w:rsid w:val="00237918"/>
    <w:rsid w:val="002402B2"/>
    <w:rsid w:val="00245A64"/>
    <w:rsid w:val="002462E1"/>
    <w:rsid w:val="0024703B"/>
    <w:rsid w:val="00251737"/>
    <w:rsid w:val="00253F1C"/>
    <w:rsid w:val="00275FEC"/>
    <w:rsid w:val="00285592"/>
    <w:rsid w:val="00293291"/>
    <w:rsid w:val="002934FA"/>
    <w:rsid w:val="002A2ABC"/>
    <w:rsid w:val="002B4D1F"/>
    <w:rsid w:val="002C120D"/>
    <w:rsid w:val="002C1D67"/>
    <w:rsid w:val="002C3FCB"/>
    <w:rsid w:val="002C485A"/>
    <w:rsid w:val="002C6A31"/>
    <w:rsid w:val="002D0731"/>
    <w:rsid w:val="002D709E"/>
    <w:rsid w:val="002E2D26"/>
    <w:rsid w:val="002F5FD2"/>
    <w:rsid w:val="0030258C"/>
    <w:rsid w:val="003031F8"/>
    <w:rsid w:val="003109F8"/>
    <w:rsid w:val="0032540A"/>
    <w:rsid w:val="00325459"/>
    <w:rsid w:val="0032653B"/>
    <w:rsid w:val="00330B67"/>
    <w:rsid w:val="00335B6C"/>
    <w:rsid w:val="003432AB"/>
    <w:rsid w:val="00351CF8"/>
    <w:rsid w:val="00352C5A"/>
    <w:rsid w:val="00355BC7"/>
    <w:rsid w:val="00360213"/>
    <w:rsid w:val="00360E64"/>
    <w:rsid w:val="00383FD3"/>
    <w:rsid w:val="00391887"/>
    <w:rsid w:val="003A6999"/>
    <w:rsid w:val="003A6CFF"/>
    <w:rsid w:val="003B6549"/>
    <w:rsid w:val="003B67CC"/>
    <w:rsid w:val="003B77DA"/>
    <w:rsid w:val="003B79F9"/>
    <w:rsid w:val="003C04AA"/>
    <w:rsid w:val="003C34F0"/>
    <w:rsid w:val="003C69F9"/>
    <w:rsid w:val="003E505F"/>
    <w:rsid w:val="003F04FA"/>
    <w:rsid w:val="003F15FF"/>
    <w:rsid w:val="003F45AC"/>
    <w:rsid w:val="00400C76"/>
    <w:rsid w:val="00401572"/>
    <w:rsid w:val="00402F9F"/>
    <w:rsid w:val="004057E2"/>
    <w:rsid w:val="00414E4D"/>
    <w:rsid w:val="004179E9"/>
    <w:rsid w:val="00420047"/>
    <w:rsid w:val="00426346"/>
    <w:rsid w:val="00430331"/>
    <w:rsid w:val="0044061F"/>
    <w:rsid w:val="00441973"/>
    <w:rsid w:val="00447E96"/>
    <w:rsid w:val="00462E2A"/>
    <w:rsid w:val="00470381"/>
    <w:rsid w:val="004745E9"/>
    <w:rsid w:val="00481047"/>
    <w:rsid w:val="00481145"/>
    <w:rsid w:val="00485283"/>
    <w:rsid w:val="0049415E"/>
    <w:rsid w:val="0049571C"/>
    <w:rsid w:val="004962BE"/>
    <w:rsid w:val="004A3681"/>
    <w:rsid w:val="004B1B1F"/>
    <w:rsid w:val="004B289D"/>
    <w:rsid w:val="004B33EA"/>
    <w:rsid w:val="004B579E"/>
    <w:rsid w:val="004B57C3"/>
    <w:rsid w:val="004C062D"/>
    <w:rsid w:val="004E71E1"/>
    <w:rsid w:val="004F553A"/>
    <w:rsid w:val="004F5FDB"/>
    <w:rsid w:val="005029A5"/>
    <w:rsid w:val="005116EB"/>
    <w:rsid w:val="00516B5F"/>
    <w:rsid w:val="00516E74"/>
    <w:rsid w:val="00522D79"/>
    <w:rsid w:val="00523787"/>
    <w:rsid w:val="0052724F"/>
    <w:rsid w:val="0054062A"/>
    <w:rsid w:val="00542AF9"/>
    <w:rsid w:val="00550606"/>
    <w:rsid w:val="00550E6A"/>
    <w:rsid w:val="005561A1"/>
    <w:rsid w:val="00556C4F"/>
    <w:rsid w:val="0056014E"/>
    <w:rsid w:val="00576B15"/>
    <w:rsid w:val="005836EA"/>
    <w:rsid w:val="005A4EF9"/>
    <w:rsid w:val="005A7F86"/>
    <w:rsid w:val="005B438C"/>
    <w:rsid w:val="005B7A13"/>
    <w:rsid w:val="005C313C"/>
    <w:rsid w:val="005D0D9C"/>
    <w:rsid w:val="005E16BE"/>
    <w:rsid w:val="005E4541"/>
    <w:rsid w:val="005E5C93"/>
    <w:rsid w:val="005F39C7"/>
    <w:rsid w:val="005F62D7"/>
    <w:rsid w:val="0060048C"/>
    <w:rsid w:val="006026E1"/>
    <w:rsid w:val="006053DC"/>
    <w:rsid w:val="006072CD"/>
    <w:rsid w:val="00620A23"/>
    <w:rsid w:val="00621385"/>
    <w:rsid w:val="00627832"/>
    <w:rsid w:val="006342B8"/>
    <w:rsid w:val="0063492A"/>
    <w:rsid w:val="006423EE"/>
    <w:rsid w:val="00642F33"/>
    <w:rsid w:val="006510FA"/>
    <w:rsid w:val="00652DDF"/>
    <w:rsid w:val="00656E06"/>
    <w:rsid w:val="0066373F"/>
    <w:rsid w:val="00667119"/>
    <w:rsid w:val="00685E1A"/>
    <w:rsid w:val="0068662D"/>
    <w:rsid w:val="006A05A7"/>
    <w:rsid w:val="006C5215"/>
    <w:rsid w:val="006D01D4"/>
    <w:rsid w:val="006D2998"/>
    <w:rsid w:val="006D61B7"/>
    <w:rsid w:val="006D63A5"/>
    <w:rsid w:val="006E20D1"/>
    <w:rsid w:val="006E386B"/>
    <w:rsid w:val="006F05E5"/>
    <w:rsid w:val="0070347F"/>
    <w:rsid w:val="007040EB"/>
    <w:rsid w:val="00705774"/>
    <w:rsid w:val="00710809"/>
    <w:rsid w:val="0072092C"/>
    <w:rsid w:val="007216E5"/>
    <w:rsid w:val="007242A8"/>
    <w:rsid w:val="0073035D"/>
    <w:rsid w:val="00735374"/>
    <w:rsid w:val="00746AD9"/>
    <w:rsid w:val="00751922"/>
    <w:rsid w:val="00751F19"/>
    <w:rsid w:val="00777EB2"/>
    <w:rsid w:val="00782046"/>
    <w:rsid w:val="0078267B"/>
    <w:rsid w:val="00787CFC"/>
    <w:rsid w:val="00791931"/>
    <w:rsid w:val="007965E5"/>
    <w:rsid w:val="007A18EE"/>
    <w:rsid w:val="007A7672"/>
    <w:rsid w:val="007C4278"/>
    <w:rsid w:val="007C5EB3"/>
    <w:rsid w:val="007C724C"/>
    <w:rsid w:val="007D5B60"/>
    <w:rsid w:val="007D7B3D"/>
    <w:rsid w:val="007E25D1"/>
    <w:rsid w:val="007E260D"/>
    <w:rsid w:val="007F2A94"/>
    <w:rsid w:val="007F54DE"/>
    <w:rsid w:val="007F5C17"/>
    <w:rsid w:val="007F6832"/>
    <w:rsid w:val="007F7C6A"/>
    <w:rsid w:val="00804193"/>
    <w:rsid w:val="00806E7B"/>
    <w:rsid w:val="0080752F"/>
    <w:rsid w:val="00812824"/>
    <w:rsid w:val="00812E64"/>
    <w:rsid w:val="008133D2"/>
    <w:rsid w:val="00814E4E"/>
    <w:rsid w:val="008164D4"/>
    <w:rsid w:val="00817E6F"/>
    <w:rsid w:val="00821B9D"/>
    <w:rsid w:val="0082242F"/>
    <w:rsid w:val="00826346"/>
    <w:rsid w:val="00833D72"/>
    <w:rsid w:val="00845AED"/>
    <w:rsid w:val="00850517"/>
    <w:rsid w:val="00854AC0"/>
    <w:rsid w:val="00883A85"/>
    <w:rsid w:val="008A0436"/>
    <w:rsid w:val="008A0919"/>
    <w:rsid w:val="008A2FFF"/>
    <w:rsid w:val="008A4A76"/>
    <w:rsid w:val="008C6FB3"/>
    <w:rsid w:val="008C786A"/>
    <w:rsid w:val="008D312C"/>
    <w:rsid w:val="008D4AE1"/>
    <w:rsid w:val="008E09FA"/>
    <w:rsid w:val="008E3B7C"/>
    <w:rsid w:val="008E3D42"/>
    <w:rsid w:val="008E5DBA"/>
    <w:rsid w:val="008E7BDB"/>
    <w:rsid w:val="008F0725"/>
    <w:rsid w:val="008F14CA"/>
    <w:rsid w:val="008F1895"/>
    <w:rsid w:val="00932A32"/>
    <w:rsid w:val="0093499F"/>
    <w:rsid w:val="009367E6"/>
    <w:rsid w:val="00942455"/>
    <w:rsid w:val="009455EB"/>
    <w:rsid w:val="00952487"/>
    <w:rsid w:val="00952590"/>
    <w:rsid w:val="00966EC2"/>
    <w:rsid w:val="00972BB3"/>
    <w:rsid w:val="009734F4"/>
    <w:rsid w:val="00975CD0"/>
    <w:rsid w:val="00976874"/>
    <w:rsid w:val="00982844"/>
    <w:rsid w:val="00987E40"/>
    <w:rsid w:val="009A3704"/>
    <w:rsid w:val="009A6D74"/>
    <w:rsid w:val="009B0B1B"/>
    <w:rsid w:val="009B1855"/>
    <w:rsid w:val="009C6F99"/>
    <w:rsid w:val="009D1CEB"/>
    <w:rsid w:val="009D2240"/>
    <w:rsid w:val="009E52E9"/>
    <w:rsid w:val="009E770F"/>
    <w:rsid w:val="009F73D9"/>
    <w:rsid w:val="00A00D9B"/>
    <w:rsid w:val="00A03E88"/>
    <w:rsid w:val="00A105EE"/>
    <w:rsid w:val="00A14390"/>
    <w:rsid w:val="00A15FD2"/>
    <w:rsid w:val="00A21380"/>
    <w:rsid w:val="00A32EF8"/>
    <w:rsid w:val="00A367AF"/>
    <w:rsid w:val="00A36F0A"/>
    <w:rsid w:val="00A418DD"/>
    <w:rsid w:val="00A53CE4"/>
    <w:rsid w:val="00A55104"/>
    <w:rsid w:val="00A6247E"/>
    <w:rsid w:val="00A62A0A"/>
    <w:rsid w:val="00A650D0"/>
    <w:rsid w:val="00A75ADC"/>
    <w:rsid w:val="00A77533"/>
    <w:rsid w:val="00A80F67"/>
    <w:rsid w:val="00A83819"/>
    <w:rsid w:val="00A92242"/>
    <w:rsid w:val="00A948E4"/>
    <w:rsid w:val="00AA637D"/>
    <w:rsid w:val="00AB3538"/>
    <w:rsid w:val="00AB51DA"/>
    <w:rsid w:val="00AC2CFB"/>
    <w:rsid w:val="00AC675F"/>
    <w:rsid w:val="00AD3CD2"/>
    <w:rsid w:val="00AE1BD0"/>
    <w:rsid w:val="00AE572E"/>
    <w:rsid w:val="00AF18F2"/>
    <w:rsid w:val="00B036AA"/>
    <w:rsid w:val="00B2239B"/>
    <w:rsid w:val="00B352F2"/>
    <w:rsid w:val="00B46643"/>
    <w:rsid w:val="00B50BE2"/>
    <w:rsid w:val="00B63827"/>
    <w:rsid w:val="00B66A4E"/>
    <w:rsid w:val="00B86720"/>
    <w:rsid w:val="00B91A37"/>
    <w:rsid w:val="00BA18B8"/>
    <w:rsid w:val="00BB1190"/>
    <w:rsid w:val="00BC0687"/>
    <w:rsid w:val="00BE0435"/>
    <w:rsid w:val="00BE2DAE"/>
    <w:rsid w:val="00BF18C2"/>
    <w:rsid w:val="00BF4FBE"/>
    <w:rsid w:val="00BF7019"/>
    <w:rsid w:val="00BF7D04"/>
    <w:rsid w:val="00C068BA"/>
    <w:rsid w:val="00C11B4A"/>
    <w:rsid w:val="00C17E5A"/>
    <w:rsid w:val="00C2519C"/>
    <w:rsid w:val="00C37E88"/>
    <w:rsid w:val="00C44E7A"/>
    <w:rsid w:val="00C5235B"/>
    <w:rsid w:val="00C52BDF"/>
    <w:rsid w:val="00C53205"/>
    <w:rsid w:val="00C617A5"/>
    <w:rsid w:val="00C64FFE"/>
    <w:rsid w:val="00C66AA6"/>
    <w:rsid w:val="00C71BE2"/>
    <w:rsid w:val="00C7255D"/>
    <w:rsid w:val="00C83A01"/>
    <w:rsid w:val="00C918B7"/>
    <w:rsid w:val="00C936F4"/>
    <w:rsid w:val="00C976DB"/>
    <w:rsid w:val="00CA0841"/>
    <w:rsid w:val="00CA1BEB"/>
    <w:rsid w:val="00CA3054"/>
    <w:rsid w:val="00CA5192"/>
    <w:rsid w:val="00CA5DFE"/>
    <w:rsid w:val="00CB781F"/>
    <w:rsid w:val="00CC5DD6"/>
    <w:rsid w:val="00CD42DD"/>
    <w:rsid w:val="00CE1B77"/>
    <w:rsid w:val="00D01CAD"/>
    <w:rsid w:val="00D0495F"/>
    <w:rsid w:val="00D0632C"/>
    <w:rsid w:val="00D132F6"/>
    <w:rsid w:val="00D15042"/>
    <w:rsid w:val="00D26691"/>
    <w:rsid w:val="00D313D5"/>
    <w:rsid w:val="00D34B12"/>
    <w:rsid w:val="00D40BAA"/>
    <w:rsid w:val="00D42FE0"/>
    <w:rsid w:val="00D60A18"/>
    <w:rsid w:val="00D71621"/>
    <w:rsid w:val="00D74D5C"/>
    <w:rsid w:val="00D77BD1"/>
    <w:rsid w:val="00D91878"/>
    <w:rsid w:val="00DA0C72"/>
    <w:rsid w:val="00DA4B9B"/>
    <w:rsid w:val="00DA6A72"/>
    <w:rsid w:val="00DA6DC9"/>
    <w:rsid w:val="00DB7442"/>
    <w:rsid w:val="00DD69CB"/>
    <w:rsid w:val="00DE122E"/>
    <w:rsid w:val="00DE69CC"/>
    <w:rsid w:val="00DE7212"/>
    <w:rsid w:val="00E0427F"/>
    <w:rsid w:val="00E14376"/>
    <w:rsid w:val="00E358F2"/>
    <w:rsid w:val="00E43AEF"/>
    <w:rsid w:val="00E44383"/>
    <w:rsid w:val="00E45D5A"/>
    <w:rsid w:val="00E5245B"/>
    <w:rsid w:val="00E6503B"/>
    <w:rsid w:val="00E67572"/>
    <w:rsid w:val="00E76AEC"/>
    <w:rsid w:val="00E76BB8"/>
    <w:rsid w:val="00E951C8"/>
    <w:rsid w:val="00EA2757"/>
    <w:rsid w:val="00EB1FCA"/>
    <w:rsid w:val="00EB25C4"/>
    <w:rsid w:val="00EB630C"/>
    <w:rsid w:val="00EB68E4"/>
    <w:rsid w:val="00EC1F29"/>
    <w:rsid w:val="00EC7AFC"/>
    <w:rsid w:val="00EE61FF"/>
    <w:rsid w:val="00EE6C56"/>
    <w:rsid w:val="00EF0898"/>
    <w:rsid w:val="00F02CAF"/>
    <w:rsid w:val="00F070CB"/>
    <w:rsid w:val="00F10F55"/>
    <w:rsid w:val="00F12928"/>
    <w:rsid w:val="00F16814"/>
    <w:rsid w:val="00F20ECC"/>
    <w:rsid w:val="00F22C17"/>
    <w:rsid w:val="00F61E49"/>
    <w:rsid w:val="00F62CEC"/>
    <w:rsid w:val="00F66BBE"/>
    <w:rsid w:val="00F71D67"/>
    <w:rsid w:val="00F77549"/>
    <w:rsid w:val="00F808DC"/>
    <w:rsid w:val="00F83D29"/>
    <w:rsid w:val="00F852F6"/>
    <w:rsid w:val="00F94FB2"/>
    <w:rsid w:val="00FA4EC1"/>
    <w:rsid w:val="00FB4F7E"/>
    <w:rsid w:val="00FB6231"/>
    <w:rsid w:val="00FB7FF4"/>
    <w:rsid w:val="00FC3FC8"/>
    <w:rsid w:val="00FE2669"/>
    <w:rsid w:val="00FE2CD6"/>
    <w:rsid w:val="00FE63B3"/>
    <w:rsid w:val="00FE6443"/>
    <w:rsid w:val="00FF21AD"/>
    <w:rsid w:val="00FF52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54750307"/>
  <w15:chartTrackingRefBased/>
  <w15:docId w15:val="{76E9E650-3602-4803-8070-2AE1FF367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ゴシック" w:eastAsia="ＭＳ ゴシック" w:hAnsi="ＭＳ ゴシック"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B579E"/>
    <w:pPr>
      <w:tabs>
        <w:tab w:val="center" w:pos="4252"/>
        <w:tab w:val="right" w:pos="8504"/>
      </w:tabs>
      <w:snapToGrid w:val="0"/>
    </w:pPr>
  </w:style>
  <w:style w:type="character" w:customStyle="1" w:styleId="a4">
    <w:name w:val="ヘッダー (文字)"/>
    <w:basedOn w:val="a0"/>
    <w:link w:val="a3"/>
    <w:uiPriority w:val="99"/>
    <w:rsid w:val="004B579E"/>
  </w:style>
  <w:style w:type="paragraph" w:styleId="a5">
    <w:name w:val="footer"/>
    <w:basedOn w:val="a"/>
    <w:link w:val="a6"/>
    <w:uiPriority w:val="99"/>
    <w:unhideWhenUsed/>
    <w:rsid w:val="004B579E"/>
    <w:pPr>
      <w:tabs>
        <w:tab w:val="center" w:pos="4252"/>
        <w:tab w:val="right" w:pos="8504"/>
      </w:tabs>
      <w:snapToGrid w:val="0"/>
    </w:pPr>
  </w:style>
  <w:style w:type="character" w:customStyle="1" w:styleId="a6">
    <w:name w:val="フッター (文字)"/>
    <w:basedOn w:val="a0"/>
    <w:link w:val="a5"/>
    <w:uiPriority w:val="99"/>
    <w:rsid w:val="004B579E"/>
  </w:style>
  <w:style w:type="paragraph" w:styleId="a7">
    <w:name w:val="Date"/>
    <w:basedOn w:val="a"/>
    <w:next w:val="a"/>
    <w:link w:val="a8"/>
    <w:uiPriority w:val="99"/>
    <w:semiHidden/>
    <w:unhideWhenUsed/>
    <w:rsid w:val="00074436"/>
  </w:style>
  <w:style w:type="character" w:customStyle="1" w:styleId="a8">
    <w:name w:val="日付 (文字)"/>
    <w:basedOn w:val="a0"/>
    <w:link w:val="a7"/>
    <w:uiPriority w:val="99"/>
    <w:semiHidden/>
    <w:rsid w:val="00074436"/>
  </w:style>
  <w:style w:type="paragraph" w:styleId="Web">
    <w:name w:val="Normal (Web)"/>
    <w:basedOn w:val="a"/>
    <w:uiPriority w:val="99"/>
    <w:semiHidden/>
    <w:unhideWhenUsed/>
    <w:rsid w:val="007965E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9">
    <w:name w:val="Hyperlink"/>
    <w:basedOn w:val="a0"/>
    <w:uiPriority w:val="99"/>
    <w:unhideWhenUsed/>
    <w:rsid w:val="001A3E5C"/>
    <w:rPr>
      <w:color w:val="0563C1" w:themeColor="hyperlink"/>
      <w:u w:val="single"/>
    </w:rPr>
  </w:style>
  <w:style w:type="character" w:styleId="aa">
    <w:name w:val="annotation reference"/>
    <w:basedOn w:val="a0"/>
    <w:uiPriority w:val="99"/>
    <w:semiHidden/>
    <w:unhideWhenUsed/>
    <w:rsid w:val="00620A23"/>
    <w:rPr>
      <w:sz w:val="18"/>
      <w:szCs w:val="18"/>
    </w:rPr>
  </w:style>
  <w:style w:type="paragraph" w:styleId="ab">
    <w:name w:val="annotation text"/>
    <w:basedOn w:val="a"/>
    <w:link w:val="ac"/>
    <w:uiPriority w:val="99"/>
    <w:semiHidden/>
    <w:unhideWhenUsed/>
    <w:rsid w:val="00620A23"/>
    <w:pPr>
      <w:jc w:val="left"/>
    </w:pPr>
  </w:style>
  <w:style w:type="character" w:customStyle="1" w:styleId="ac">
    <w:name w:val="コメント文字列 (文字)"/>
    <w:basedOn w:val="a0"/>
    <w:link w:val="ab"/>
    <w:uiPriority w:val="99"/>
    <w:semiHidden/>
    <w:rsid w:val="00620A23"/>
  </w:style>
  <w:style w:type="paragraph" w:styleId="ad">
    <w:name w:val="annotation subject"/>
    <w:basedOn w:val="ab"/>
    <w:next w:val="ab"/>
    <w:link w:val="ae"/>
    <w:uiPriority w:val="99"/>
    <w:semiHidden/>
    <w:unhideWhenUsed/>
    <w:rsid w:val="00620A23"/>
    <w:rPr>
      <w:b/>
      <w:bCs/>
    </w:rPr>
  </w:style>
  <w:style w:type="character" w:customStyle="1" w:styleId="ae">
    <w:name w:val="コメント内容 (文字)"/>
    <w:basedOn w:val="ac"/>
    <w:link w:val="ad"/>
    <w:uiPriority w:val="99"/>
    <w:semiHidden/>
    <w:rsid w:val="00620A23"/>
    <w:rPr>
      <w:b/>
      <w:bCs/>
    </w:rPr>
  </w:style>
  <w:style w:type="paragraph" w:styleId="af">
    <w:name w:val="Balloon Text"/>
    <w:basedOn w:val="a"/>
    <w:link w:val="af0"/>
    <w:uiPriority w:val="99"/>
    <w:semiHidden/>
    <w:unhideWhenUsed/>
    <w:rsid w:val="00620A23"/>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620A23"/>
    <w:rPr>
      <w:rFonts w:asciiTheme="majorHAnsi" w:eastAsiaTheme="majorEastAsia" w:hAnsiTheme="majorHAnsi" w:cstheme="majorBidi"/>
      <w:sz w:val="18"/>
      <w:szCs w:val="18"/>
    </w:rPr>
  </w:style>
  <w:style w:type="character" w:styleId="af1">
    <w:name w:val="FollowedHyperlink"/>
    <w:basedOn w:val="a0"/>
    <w:uiPriority w:val="99"/>
    <w:semiHidden/>
    <w:unhideWhenUsed/>
    <w:rsid w:val="00F66BBE"/>
    <w:rPr>
      <w:color w:val="954F72" w:themeColor="followedHyperlink"/>
      <w:u w:val="single"/>
    </w:rPr>
  </w:style>
  <w:style w:type="table" w:styleId="af2">
    <w:name w:val="Table Grid"/>
    <w:basedOn w:val="a1"/>
    <w:uiPriority w:val="39"/>
    <w:rsid w:val="009C6F99"/>
    <w:rPr>
      <w:rFonts w:asciiTheme="minorHAnsi" w:eastAsiaTheme="minorEastAsia"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List Paragraph"/>
    <w:basedOn w:val="a"/>
    <w:uiPriority w:val="34"/>
    <w:qFormat/>
    <w:rsid w:val="00656E06"/>
    <w:pPr>
      <w:ind w:leftChars="400" w:left="840"/>
    </w:pPr>
  </w:style>
  <w:style w:type="character" w:styleId="af4">
    <w:name w:val="Unresolved Mention"/>
    <w:basedOn w:val="a0"/>
    <w:uiPriority w:val="99"/>
    <w:semiHidden/>
    <w:unhideWhenUsed/>
    <w:rsid w:val="000347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4154457">
      <w:bodyDiv w:val="1"/>
      <w:marLeft w:val="0"/>
      <w:marRight w:val="0"/>
      <w:marTop w:val="0"/>
      <w:marBottom w:val="0"/>
      <w:divBdr>
        <w:top w:val="none" w:sz="0" w:space="0" w:color="auto"/>
        <w:left w:val="none" w:sz="0" w:space="0" w:color="auto"/>
        <w:bottom w:val="none" w:sz="0" w:space="0" w:color="auto"/>
        <w:right w:val="none" w:sz="0" w:space="0" w:color="auto"/>
      </w:divBdr>
    </w:div>
    <w:div w:id="697853324">
      <w:bodyDiv w:val="1"/>
      <w:marLeft w:val="0"/>
      <w:marRight w:val="0"/>
      <w:marTop w:val="0"/>
      <w:marBottom w:val="0"/>
      <w:divBdr>
        <w:top w:val="none" w:sz="0" w:space="0" w:color="auto"/>
        <w:left w:val="none" w:sz="0" w:space="0" w:color="auto"/>
        <w:bottom w:val="none" w:sz="0" w:space="0" w:color="auto"/>
        <w:right w:val="none" w:sz="0" w:space="0" w:color="auto"/>
      </w:divBdr>
    </w:div>
    <w:div w:id="970669121">
      <w:bodyDiv w:val="1"/>
      <w:marLeft w:val="0"/>
      <w:marRight w:val="0"/>
      <w:marTop w:val="0"/>
      <w:marBottom w:val="0"/>
      <w:divBdr>
        <w:top w:val="none" w:sz="0" w:space="0" w:color="auto"/>
        <w:left w:val="none" w:sz="0" w:space="0" w:color="auto"/>
        <w:bottom w:val="none" w:sz="0" w:space="0" w:color="auto"/>
        <w:right w:val="none" w:sz="0" w:space="0" w:color="auto"/>
      </w:divBdr>
    </w:div>
    <w:div w:id="1079794984">
      <w:bodyDiv w:val="1"/>
      <w:marLeft w:val="0"/>
      <w:marRight w:val="0"/>
      <w:marTop w:val="0"/>
      <w:marBottom w:val="0"/>
      <w:divBdr>
        <w:top w:val="none" w:sz="0" w:space="0" w:color="auto"/>
        <w:left w:val="none" w:sz="0" w:space="0" w:color="auto"/>
        <w:bottom w:val="none" w:sz="0" w:space="0" w:color="auto"/>
        <w:right w:val="none" w:sz="0" w:space="0" w:color="auto"/>
      </w:divBdr>
    </w:div>
    <w:div w:id="1200361123">
      <w:bodyDiv w:val="1"/>
      <w:marLeft w:val="0"/>
      <w:marRight w:val="0"/>
      <w:marTop w:val="0"/>
      <w:marBottom w:val="0"/>
      <w:divBdr>
        <w:top w:val="none" w:sz="0" w:space="0" w:color="auto"/>
        <w:left w:val="none" w:sz="0" w:space="0" w:color="auto"/>
        <w:bottom w:val="none" w:sz="0" w:space="0" w:color="auto"/>
        <w:right w:val="none" w:sz="0" w:space="0" w:color="auto"/>
      </w:divBdr>
    </w:div>
    <w:div w:id="1335301779">
      <w:bodyDiv w:val="1"/>
      <w:marLeft w:val="0"/>
      <w:marRight w:val="0"/>
      <w:marTop w:val="0"/>
      <w:marBottom w:val="0"/>
      <w:divBdr>
        <w:top w:val="none" w:sz="0" w:space="0" w:color="auto"/>
        <w:left w:val="none" w:sz="0" w:space="0" w:color="auto"/>
        <w:bottom w:val="none" w:sz="0" w:space="0" w:color="auto"/>
        <w:right w:val="none" w:sz="0" w:space="0" w:color="auto"/>
      </w:divBdr>
    </w:div>
    <w:div w:id="1375040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f.osaka.lg.jp/o110060/shogyoshien/shogyoshinko/kankourenkei.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AD18D3-0729-4301-B25C-E44A38D2EF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4</Pages>
  <Words>560</Words>
  <Characters>3193</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　果織</dc:creator>
  <cp:keywords/>
  <dc:description/>
  <cp:lastModifiedBy>米浪　健介</cp:lastModifiedBy>
  <cp:revision>11</cp:revision>
  <cp:lastPrinted>2026-03-17T00:16:00Z</cp:lastPrinted>
  <dcterms:created xsi:type="dcterms:W3CDTF">2026-03-13T07:19:00Z</dcterms:created>
  <dcterms:modified xsi:type="dcterms:W3CDTF">2026-03-17T00:22:00Z</dcterms:modified>
</cp:coreProperties>
</file>