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29C5" w14:textId="28030DED" w:rsidR="00CA6299" w:rsidRDefault="00CA6299"/>
    <w:p w14:paraId="1983A432" w14:textId="3764C9FB" w:rsidR="00CA6299" w:rsidRDefault="00CA6299">
      <w:r w:rsidRPr="00CA6299">
        <w:rPr>
          <w:noProof/>
        </w:rPr>
        <mc:AlternateContent>
          <mc:Choice Requires="wps">
            <w:drawing>
              <wp:anchor distT="0" distB="0" distL="114300" distR="114300" simplePos="0" relativeHeight="251659264" behindDoc="0" locked="0" layoutInCell="1" allowOverlap="1" wp14:anchorId="09C408E1" wp14:editId="17E05E63">
                <wp:simplePos x="0" y="0"/>
                <wp:positionH relativeFrom="margin">
                  <wp:posOffset>-182880</wp:posOffset>
                </wp:positionH>
                <wp:positionV relativeFrom="paragraph">
                  <wp:posOffset>128905</wp:posOffset>
                </wp:positionV>
                <wp:extent cx="6080760" cy="1930337"/>
                <wp:effectExtent l="0" t="0" r="0" b="0"/>
                <wp:wrapNone/>
                <wp:docPr id="5" name="テキスト ボックス 4">
                  <a:extLst xmlns:a="http://schemas.openxmlformats.org/drawingml/2006/main">
                    <a:ext uri="{FF2B5EF4-FFF2-40B4-BE49-F238E27FC236}">
                      <a16:creationId xmlns:a16="http://schemas.microsoft.com/office/drawing/2014/main" id="{5C260830-BE33-4179-9363-089F1F83499C}"/>
                    </a:ext>
                  </a:extLst>
                </wp:docPr>
                <wp:cNvGraphicFramePr/>
                <a:graphic xmlns:a="http://schemas.openxmlformats.org/drawingml/2006/main">
                  <a:graphicData uri="http://schemas.microsoft.com/office/word/2010/wordprocessingShape">
                    <wps:wsp>
                      <wps:cNvSpPr txBox="1"/>
                      <wps:spPr>
                        <a:xfrm>
                          <a:off x="0" y="0"/>
                          <a:ext cx="6080760" cy="1930337"/>
                        </a:xfrm>
                        <a:prstGeom prst="rect">
                          <a:avLst/>
                        </a:prstGeom>
                        <a:noFill/>
                      </wps:spPr>
                      <wps:txbx>
                        <w:txbxContent>
                          <w:p w14:paraId="3178FE0D" w14:textId="77777777" w:rsidR="00B8789F" w:rsidRDefault="00B8789F" w:rsidP="005B2FEA">
                            <w:pPr>
                              <w:spacing w:line="360" w:lineRule="auto"/>
                              <w:jc w:val="left"/>
                              <w:rPr>
                                <w:rFonts w:ascii="HGｺﾞｼｯｸE" w:eastAsia="HGｺﾞｼｯｸE" w:hAnsi="HGｺﾞｼｯｸE" w:cs="Times New Roman"/>
                                <w:b/>
                                <w:bCs/>
                                <w:color w:val="000000" w:themeColor="text1"/>
                                <w:spacing w:val="2"/>
                                <w:sz w:val="48"/>
                                <w:szCs w:val="48"/>
                                <w14:shadow w14:blurRad="50800" w14:dist="38100" w14:dir="5400000" w14:sx="100000" w14:sy="100000" w14:kx="0" w14:ky="0" w14:algn="t">
                                  <w14:srgbClr w14:val="000000">
                                    <w14:alpha w14:val="60000"/>
                                  </w14:srgbClr>
                                </w14:shadow>
                              </w:rPr>
                            </w:pPr>
                            <w:r w:rsidRPr="00B8789F">
                              <w:rPr>
                                <w:rFonts w:ascii="HGｺﾞｼｯｸE" w:eastAsia="HGｺﾞｼｯｸE" w:hAnsi="HGｺﾞｼｯｸE" w:cs="Times New Roman" w:hint="eastAsia"/>
                                <w:b/>
                                <w:bCs/>
                                <w:color w:val="000000" w:themeColor="text1"/>
                                <w:spacing w:val="2"/>
                                <w:sz w:val="48"/>
                                <w:szCs w:val="48"/>
                                <w14:shadow w14:blurRad="50800" w14:dist="38100" w14:dir="5400000" w14:sx="100000" w14:sy="100000" w14:kx="0" w14:ky="0" w14:algn="t">
                                  <w14:srgbClr w14:val="000000">
                                    <w14:alpha w14:val="60000"/>
                                  </w14:srgbClr>
                                </w14:shadow>
                              </w:rPr>
                              <w:t>大阪府</w:t>
                            </w:r>
                          </w:p>
                          <w:p w14:paraId="4DB7C259" w14:textId="77777777" w:rsidR="00B8789F" w:rsidRDefault="00B8789F" w:rsidP="005B2FEA">
                            <w:pPr>
                              <w:spacing w:line="360" w:lineRule="auto"/>
                              <w:jc w:val="left"/>
                              <w:rPr>
                                <w:rFonts w:ascii="HGｺﾞｼｯｸE" w:eastAsia="HGｺﾞｼｯｸE" w:hAnsi="HGｺﾞｼｯｸE" w:cs="Times New Roman"/>
                                <w:b/>
                                <w:bCs/>
                                <w:color w:val="000000" w:themeColor="text1"/>
                                <w:spacing w:val="2"/>
                                <w:sz w:val="48"/>
                                <w:szCs w:val="48"/>
                                <w14:shadow w14:blurRad="50800" w14:dist="38100" w14:dir="5400000" w14:sx="100000" w14:sy="100000" w14:kx="0" w14:ky="0" w14:algn="t">
                                  <w14:srgbClr w14:val="000000">
                                    <w14:alpha w14:val="60000"/>
                                  </w14:srgbClr>
                                </w14:shadow>
                              </w:rPr>
                            </w:pPr>
                            <w:r w:rsidRPr="00B8789F">
                              <w:rPr>
                                <w:rFonts w:ascii="HGｺﾞｼｯｸE" w:eastAsia="HGｺﾞｼｯｸE" w:hAnsi="HGｺﾞｼｯｸE" w:cs="Times New Roman" w:hint="eastAsia"/>
                                <w:b/>
                                <w:bCs/>
                                <w:color w:val="000000" w:themeColor="text1"/>
                                <w:spacing w:val="2"/>
                                <w:sz w:val="48"/>
                                <w:szCs w:val="48"/>
                                <w14:shadow w14:blurRad="50800" w14:dist="38100" w14:dir="5400000" w14:sx="100000" w14:sy="100000" w14:kx="0" w14:ky="0" w14:algn="t">
                                  <w14:srgbClr w14:val="000000">
                                    <w14:alpha w14:val="60000"/>
                                  </w14:srgbClr>
                                </w14:shadow>
                              </w:rPr>
                              <w:t>既存住宅断熱化促進モデル事業補助金</w:t>
                            </w:r>
                          </w:p>
                          <w:p w14:paraId="2F4F7B4B" w14:textId="09B707ED" w:rsidR="00CA6299" w:rsidRPr="005B2FEA" w:rsidRDefault="00B8789F" w:rsidP="005B2FEA">
                            <w:pPr>
                              <w:spacing w:line="360" w:lineRule="auto"/>
                              <w:jc w:val="left"/>
                              <w:rPr>
                                <w:rFonts w:ascii="HGｺﾞｼｯｸE" w:eastAsia="HGｺﾞｼｯｸE" w:hAnsi="HGｺﾞｼｯｸE"/>
                                <w:b/>
                                <w:bCs/>
                                <w:color w:val="000000" w:themeColor="text1"/>
                                <w:kern w:val="24"/>
                                <w:sz w:val="48"/>
                                <w:szCs w:val="48"/>
                                <w14:shadow w14:blurRad="50800" w14:dist="38100" w14:dir="5400000" w14:sx="100000" w14:sy="100000" w14:kx="0" w14:ky="0" w14:algn="t">
                                  <w14:srgbClr w14:val="000000">
                                    <w14:alpha w14:val="60000"/>
                                  </w14:srgbClr>
                                </w14:shadow>
                              </w:rPr>
                            </w:pPr>
                            <w:r w:rsidRPr="00B8789F">
                              <w:rPr>
                                <w:rFonts w:ascii="HGｺﾞｼｯｸE" w:eastAsia="HGｺﾞｼｯｸE" w:hAnsi="HGｺﾞｼｯｸE" w:cs="Times New Roman" w:hint="eastAsia"/>
                                <w:b/>
                                <w:bCs/>
                                <w:color w:val="000000" w:themeColor="text1"/>
                                <w:spacing w:val="2"/>
                                <w:sz w:val="48"/>
                                <w:szCs w:val="48"/>
                                <w14:shadow w14:blurRad="50800" w14:dist="38100" w14:dir="5400000" w14:sx="100000" w14:sy="100000" w14:kx="0" w14:ky="0" w14:algn="t">
                                  <w14:srgbClr w14:val="000000">
                                    <w14:alpha w14:val="60000"/>
                                  </w14:srgbClr>
                                </w14:shadow>
                              </w:rPr>
                              <w:t>交付</w:t>
                            </w:r>
                            <w:r w:rsidR="00CA6299"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申請</w:t>
                            </w:r>
                            <w:r w:rsidR="005B2FEA"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等</w:t>
                            </w:r>
                            <w:r w:rsidR="00CA6299"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の手引き</w:t>
                            </w:r>
                          </w:p>
                        </w:txbxContent>
                      </wps:txbx>
                      <wps:bodyPr wrap="square" rtlCol="0">
                        <a:spAutoFit/>
                      </wps:bodyPr>
                    </wps:wsp>
                  </a:graphicData>
                </a:graphic>
                <wp14:sizeRelH relativeFrom="margin">
                  <wp14:pctWidth>0</wp14:pctWidth>
                </wp14:sizeRelH>
              </wp:anchor>
            </w:drawing>
          </mc:Choice>
          <mc:Fallback>
            <w:pict>
              <v:shapetype w14:anchorId="09C408E1" id="_x0000_t202" coordsize="21600,21600" o:spt="202" path="m,l,21600r21600,l21600,xe">
                <v:stroke joinstyle="miter"/>
                <v:path gradientshapeok="t" o:connecttype="rect"/>
              </v:shapetype>
              <v:shape id="テキスト ボックス 4" o:spid="_x0000_s1026" type="#_x0000_t202" style="position:absolute;left:0;text-align:left;margin-left:-14.4pt;margin-top:10.15pt;width:478.8pt;height:15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" filled="f" stroked="f">
                <v:textbox style="mso-fit-shape-to-text:t">
                  <w:txbxContent>
                    <w:p w14:paraId="3178FE0D" w14:textId="77777777" w:rsidR="00B8789F" w:rsidRDefault="00B8789F" w:rsidP="005B2FEA">
                      <w:pPr>
                        <w:spacing w:line="360" w:lineRule="auto"/>
                        <w:jc w:val="left"/>
                        <w:rPr>
                          <w:rFonts w:ascii="HGｺﾞｼｯｸE" w:eastAsia="HGｺﾞｼｯｸE" w:hAnsi="HGｺﾞｼｯｸE" w:cs="Times New Roman"/>
                          <w:b/>
                          <w:bCs/>
                          <w:color w:val="000000" w:themeColor="text1"/>
                          <w:spacing w:val="2"/>
                          <w:sz w:val="48"/>
                          <w:szCs w:val="48"/>
                          <w14:shadow w14:blurRad="50800" w14:dist="38100" w14:dir="5400000" w14:sx="100000" w14:sy="100000" w14:kx="0" w14:ky="0" w14:algn="t">
                            <w14:srgbClr w14:val="000000">
                              <w14:alpha w14:val="60000"/>
                            </w14:srgbClr>
                          </w14:shadow>
                        </w:rPr>
                      </w:pPr>
                      <w:r w:rsidRPr="00B8789F">
                        <w:rPr>
                          <w:rFonts w:ascii="HGｺﾞｼｯｸE" w:eastAsia="HGｺﾞｼｯｸE" w:hAnsi="HGｺﾞｼｯｸE" w:cs="Times New Roman" w:hint="eastAsia"/>
                          <w:b/>
                          <w:bCs/>
                          <w:color w:val="000000" w:themeColor="text1"/>
                          <w:spacing w:val="2"/>
                          <w:sz w:val="48"/>
                          <w:szCs w:val="48"/>
                          <w14:shadow w14:blurRad="50800" w14:dist="38100" w14:dir="5400000" w14:sx="100000" w14:sy="100000" w14:kx="0" w14:ky="0" w14:algn="t">
                            <w14:srgbClr w14:val="000000">
                              <w14:alpha w14:val="60000"/>
                            </w14:srgbClr>
                          </w14:shadow>
                        </w:rPr>
                        <w:t>大阪府</w:t>
                      </w:r>
                    </w:p>
                    <w:p w14:paraId="4DB7C259" w14:textId="77777777" w:rsidR="00B8789F" w:rsidRDefault="00B8789F" w:rsidP="005B2FEA">
                      <w:pPr>
                        <w:spacing w:line="360" w:lineRule="auto"/>
                        <w:jc w:val="left"/>
                        <w:rPr>
                          <w:rFonts w:ascii="HGｺﾞｼｯｸE" w:eastAsia="HGｺﾞｼｯｸE" w:hAnsi="HGｺﾞｼｯｸE" w:cs="Times New Roman"/>
                          <w:b/>
                          <w:bCs/>
                          <w:color w:val="000000" w:themeColor="text1"/>
                          <w:spacing w:val="2"/>
                          <w:sz w:val="48"/>
                          <w:szCs w:val="48"/>
                          <w14:shadow w14:blurRad="50800" w14:dist="38100" w14:dir="5400000" w14:sx="100000" w14:sy="100000" w14:kx="0" w14:ky="0" w14:algn="t">
                            <w14:srgbClr w14:val="000000">
                              <w14:alpha w14:val="60000"/>
                            </w14:srgbClr>
                          </w14:shadow>
                        </w:rPr>
                      </w:pPr>
                      <w:r w:rsidRPr="00B8789F">
                        <w:rPr>
                          <w:rFonts w:ascii="HGｺﾞｼｯｸE" w:eastAsia="HGｺﾞｼｯｸE" w:hAnsi="HGｺﾞｼｯｸE" w:cs="Times New Roman" w:hint="eastAsia"/>
                          <w:b/>
                          <w:bCs/>
                          <w:color w:val="000000" w:themeColor="text1"/>
                          <w:spacing w:val="2"/>
                          <w:sz w:val="48"/>
                          <w:szCs w:val="48"/>
                          <w14:shadow w14:blurRad="50800" w14:dist="38100" w14:dir="5400000" w14:sx="100000" w14:sy="100000" w14:kx="0" w14:ky="0" w14:algn="t">
                            <w14:srgbClr w14:val="000000">
                              <w14:alpha w14:val="60000"/>
                            </w14:srgbClr>
                          </w14:shadow>
                        </w:rPr>
                        <w:t>既存住宅断熱化促進モデル事業補助金</w:t>
                      </w:r>
                    </w:p>
                    <w:p w14:paraId="2F4F7B4B" w14:textId="09B707ED" w:rsidR="00CA6299" w:rsidRPr="005B2FEA" w:rsidRDefault="00B8789F" w:rsidP="005B2FEA">
                      <w:pPr>
                        <w:spacing w:line="360" w:lineRule="auto"/>
                        <w:jc w:val="left"/>
                        <w:rPr>
                          <w:rFonts w:ascii="HGｺﾞｼｯｸE" w:eastAsia="HGｺﾞｼｯｸE" w:hAnsi="HGｺﾞｼｯｸE"/>
                          <w:b/>
                          <w:bCs/>
                          <w:color w:val="000000" w:themeColor="text1"/>
                          <w:kern w:val="24"/>
                          <w:sz w:val="48"/>
                          <w:szCs w:val="48"/>
                          <w14:shadow w14:blurRad="50800" w14:dist="38100" w14:dir="5400000" w14:sx="100000" w14:sy="100000" w14:kx="0" w14:ky="0" w14:algn="t">
                            <w14:srgbClr w14:val="000000">
                              <w14:alpha w14:val="60000"/>
                            </w14:srgbClr>
                          </w14:shadow>
                        </w:rPr>
                      </w:pPr>
                      <w:r w:rsidRPr="00B8789F">
                        <w:rPr>
                          <w:rFonts w:ascii="HGｺﾞｼｯｸE" w:eastAsia="HGｺﾞｼｯｸE" w:hAnsi="HGｺﾞｼｯｸE" w:cs="Times New Roman" w:hint="eastAsia"/>
                          <w:b/>
                          <w:bCs/>
                          <w:color w:val="000000" w:themeColor="text1"/>
                          <w:spacing w:val="2"/>
                          <w:sz w:val="48"/>
                          <w:szCs w:val="48"/>
                          <w14:shadow w14:blurRad="50800" w14:dist="38100" w14:dir="5400000" w14:sx="100000" w14:sy="100000" w14:kx="0" w14:ky="0" w14:algn="t">
                            <w14:srgbClr w14:val="000000">
                              <w14:alpha w14:val="60000"/>
                            </w14:srgbClr>
                          </w14:shadow>
                        </w:rPr>
                        <w:t>交付</w:t>
                      </w:r>
                      <w:r w:rsidR="00CA6299"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申請</w:t>
                      </w:r>
                      <w:r w:rsidR="005B2FEA"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等</w:t>
                      </w:r>
                      <w:r w:rsidR="00CA6299"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の手引き</w:t>
                      </w:r>
                    </w:p>
                  </w:txbxContent>
                </v:textbox>
                <w10:wrap anchorx="margin"/>
              </v:shape>
            </w:pict>
          </mc:Fallback>
        </mc:AlternateContent>
      </w:r>
    </w:p>
    <w:p w14:paraId="043121C4" w14:textId="2351E3D1" w:rsidR="00CA6299" w:rsidRDefault="00CA6299"/>
    <w:p w14:paraId="647355C1" w14:textId="5752FA66" w:rsidR="00CA6299" w:rsidRDefault="00CA6299"/>
    <w:p w14:paraId="208AFB08" w14:textId="2FCBE0DD" w:rsidR="00CA6299" w:rsidRDefault="00CA6299"/>
    <w:p w14:paraId="70ED31E7" w14:textId="7E43A8CF" w:rsidR="00CA6299" w:rsidRDefault="00CA6299"/>
    <w:p w14:paraId="6226626C" w14:textId="2872F3BC" w:rsidR="00CA6299" w:rsidRDefault="00CA6299"/>
    <w:p w14:paraId="4B34E1A1" w14:textId="65EDA0A6" w:rsidR="00CA6299" w:rsidRDefault="00CA6299"/>
    <w:p w14:paraId="6CE684EC" w14:textId="3562CE69" w:rsidR="00CA6299" w:rsidRDefault="00CA6299"/>
    <w:p w14:paraId="5527BFC3" w14:textId="079B4B8B" w:rsidR="00CA6299" w:rsidRDefault="00CA6299"/>
    <w:p w14:paraId="6F3EEFC4" w14:textId="266AF13D" w:rsidR="00CA6299" w:rsidRDefault="00CA6299"/>
    <w:p w14:paraId="6149EA9E" w14:textId="0565E251" w:rsidR="00CA6299" w:rsidRDefault="00CA6299"/>
    <w:p w14:paraId="6E3E1A2F" w14:textId="42253A2C" w:rsidR="00CA6299" w:rsidRDefault="00CA6299"/>
    <w:p w14:paraId="35D102C0" w14:textId="72B1051D" w:rsidR="00CA6299" w:rsidRDefault="00CA6299"/>
    <w:p w14:paraId="0E1339DA" w14:textId="539BE85A" w:rsidR="00CA6299" w:rsidRDefault="00CA6299"/>
    <w:p w14:paraId="7268BBC4" w14:textId="4802D7D2" w:rsidR="00CA6299" w:rsidRDefault="00CA6299"/>
    <w:p w14:paraId="6C219D57" w14:textId="791F647C" w:rsidR="00CA6299" w:rsidRDefault="00CA6299"/>
    <w:p w14:paraId="28F15BA5" w14:textId="09E39CF1" w:rsidR="00CA6299" w:rsidRDefault="00CA6299"/>
    <w:p w14:paraId="41DD77AC" w14:textId="3AAB93D5" w:rsidR="00CA6299" w:rsidRDefault="00CA6299"/>
    <w:p w14:paraId="32854902" w14:textId="28BD8DE4" w:rsidR="00CA6299" w:rsidRDefault="00CA6299"/>
    <w:p w14:paraId="6B88C64D" w14:textId="0C9FBBE3" w:rsidR="00CA6299" w:rsidRDefault="00CA6299"/>
    <w:p w14:paraId="38E31557" w14:textId="4C169B16" w:rsidR="00CA6299" w:rsidRDefault="00CA6299"/>
    <w:p w14:paraId="47545777" w14:textId="13C1CC34" w:rsidR="00CA6299" w:rsidRDefault="00CA6299"/>
    <w:p w14:paraId="318B673F" w14:textId="5733B318" w:rsidR="00CA6299" w:rsidRDefault="00CA6299"/>
    <w:p w14:paraId="6ADC3C54" w14:textId="1DE9C905" w:rsidR="00CA6299" w:rsidRDefault="00CA6299"/>
    <w:p w14:paraId="7F4BA87D" w14:textId="4B6F4DFA" w:rsidR="00CA6299" w:rsidRDefault="00CA6299"/>
    <w:p w14:paraId="50B6D18A" w14:textId="30D5E2BC" w:rsidR="00CA6299" w:rsidRDefault="00CA6299"/>
    <w:p w14:paraId="35CE76D0" w14:textId="7B1A8888" w:rsidR="00CA6299" w:rsidRDefault="00CA6299"/>
    <w:p w14:paraId="694D7366" w14:textId="77777777" w:rsidR="00CA6299" w:rsidRDefault="00CA6299"/>
    <w:p w14:paraId="4C5A4EA5" w14:textId="40497BEC" w:rsidR="00CA6299" w:rsidRDefault="00CA6299">
      <w:pPr>
        <w:widowControl/>
        <w:jc w:val="left"/>
      </w:pPr>
      <w:r w:rsidRPr="00CA6299">
        <w:rPr>
          <w:noProof/>
        </w:rPr>
        <mc:AlternateContent>
          <mc:Choice Requires="wps">
            <w:drawing>
              <wp:anchor distT="0" distB="0" distL="114300" distR="114300" simplePos="0" relativeHeight="251661312" behindDoc="0" locked="0" layoutInCell="1" allowOverlap="1" wp14:anchorId="0F351528" wp14:editId="63BD4227">
                <wp:simplePos x="0" y="0"/>
                <wp:positionH relativeFrom="margin">
                  <wp:posOffset>-1270</wp:posOffset>
                </wp:positionH>
                <wp:positionV relativeFrom="paragraph">
                  <wp:posOffset>1256030</wp:posOffset>
                </wp:positionV>
                <wp:extent cx="5730240" cy="393954"/>
                <wp:effectExtent l="0" t="0" r="0" b="0"/>
                <wp:wrapNone/>
                <wp:docPr id="6" name="テキスト ボックス 5">
                  <a:extLst xmlns:a="http://schemas.openxmlformats.org/drawingml/2006/main">
                    <a:ext uri="{FF2B5EF4-FFF2-40B4-BE49-F238E27FC236}">
                      <a16:creationId xmlns:a16="http://schemas.microsoft.com/office/drawing/2014/main" id="{F9A44806-FFF7-44EB-B794-04062A002049}"/>
                    </a:ext>
                  </a:extLst>
                </wp:docPr>
                <wp:cNvGraphicFramePr/>
                <a:graphic xmlns:a="http://schemas.openxmlformats.org/drawingml/2006/main">
                  <a:graphicData uri="http://schemas.microsoft.com/office/word/2010/wordprocessingShape">
                    <wps:wsp>
                      <wps:cNvSpPr txBox="1"/>
                      <wps:spPr>
                        <a:xfrm>
                          <a:off x="0" y="0"/>
                          <a:ext cx="5730240" cy="393954"/>
                        </a:xfrm>
                        <a:prstGeom prst="rect">
                          <a:avLst/>
                        </a:prstGeom>
                        <a:noFill/>
                      </wps:spPr>
                      <wps:txbx>
                        <w:txbxContent>
                          <w:p w14:paraId="22C05E4C" w14:textId="77777777" w:rsidR="005B2FEA" w:rsidRPr="005B2FEA" w:rsidRDefault="00CA6299" w:rsidP="005B2FEA">
                            <w:pPr>
                              <w:jc w:val="center"/>
                              <w:rPr>
                                <w:rFonts w:ascii="HGｺﾞｼｯｸE" w:eastAsia="HGｺﾞｼｯｸE" w:hAnsi="HGｺﾞｼｯｸE"/>
                                <w:b/>
                                <w:bCs/>
                                <w:color w:val="000000" w:themeColor="text1"/>
                                <w:kern w:val="24"/>
                                <w:sz w:val="48"/>
                                <w:szCs w:val="48"/>
                                <w14:shadow w14:blurRad="50800" w14:dist="38100" w14:dir="5400000" w14:sx="100000" w14:sy="100000" w14:kx="0" w14:ky="0" w14:algn="t">
                                  <w14:srgbClr w14:val="000000">
                                    <w14:alpha w14:val="60000"/>
                                  </w14:srgbClr>
                                </w14:shadow>
                              </w:rPr>
                            </w:pPr>
                            <w:r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大阪府</w:t>
                            </w:r>
                          </w:p>
                          <w:p w14:paraId="465ADDAC" w14:textId="32A111FB" w:rsidR="00CA6299" w:rsidRPr="005B2FEA" w:rsidRDefault="00CA6299" w:rsidP="005B2FEA">
                            <w:pPr>
                              <w:jc w:val="center"/>
                              <w:rPr>
                                <w:rFonts w:ascii="HGｺﾞｼｯｸE" w:eastAsia="HGｺﾞｼｯｸE" w:hAnsi="HGｺﾞｼｯｸE"/>
                                <w:b/>
                                <w:bCs/>
                                <w:color w:val="000000" w:themeColor="text1"/>
                                <w:kern w:val="24"/>
                                <w:sz w:val="32"/>
                                <w:szCs w:val="32"/>
                                <w14:shadow w14:blurRad="50800" w14:dist="38100" w14:dir="5400000" w14:sx="100000" w14:sy="100000" w14:kx="0" w14:ky="0" w14:algn="t">
                                  <w14:srgbClr w14:val="000000">
                                    <w14:alpha w14:val="60000"/>
                                  </w14:srgbClr>
                                </w14:shadow>
                              </w:rPr>
                            </w:pPr>
                            <w:r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都市整備部</w:t>
                            </w:r>
                            <w:r w:rsidR="005B2FEA"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 xml:space="preserve"> </w:t>
                            </w:r>
                            <w:r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住宅建築局</w:t>
                            </w:r>
                            <w:r w:rsidR="005B2FEA"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 xml:space="preserve"> 建築</w:t>
                            </w:r>
                            <w:r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環境課</w:t>
                            </w:r>
                          </w:p>
                        </w:txbxContent>
                      </wps:txbx>
                      <wps:bodyPr wrap="square" rtlCol="0">
                        <a:spAutoFit/>
                      </wps:bodyPr>
                    </wps:wsp>
                  </a:graphicData>
                </a:graphic>
                <wp14:sizeRelH relativeFrom="margin">
                  <wp14:pctWidth>0</wp14:pctWidth>
                </wp14:sizeRelH>
              </wp:anchor>
            </w:drawing>
          </mc:Choice>
          <mc:Fallback>
            <w:pict>
              <v:shape w14:anchorId="0F351528" id="テキスト ボックス 5" o:spid="_x0000_s1027" type="#_x0000_t202" style="position:absolute;margin-left:-.1pt;margin-top:98.9pt;width:451.2pt;height:3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" filled="f" stroked="f">
                <v:textbox style="mso-fit-shape-to-text:t">
                  <w:txbxContent>
                    <w:p w14:paraId="22C05E4C" w14:textId="77777777" w:rsidR="005B2FEA" w:rsidRPr="005B2FEA" w:rsidRDefault="00CA6299" w:rsidP="005B2FEA">
                      <w:pPr>
                        <w:jc w:val="center"/>
                        <w:rPr>
                          <w:rFonts w:ascii="HGｺﾞｼｯｸE" w:eastAsia="HGｺﾞｼｯｸE" w:hAnsi="HGｺﾞｼｯｸE"/>
                          <w:b/>
                          <w:bCs/>
                          <w:color w:val="000000" w:themeColor="text1"/>
                          <w:kern w:val="24"/>
                          <w:sz w:val="48"/>
                          <w:szCs w:val="48"/>
                          <w14:shadow w14:blurRad="50800" w14:dist="38100" w14:dir="5400000" w14:sx="100000" w14:sy="100000" w14:kx="0" w14:ky="0" w14:algn="t">
                            <w14:srgbClr w14:val="000000">
                              <w14:alpha w14:val="60000"/>
                            </w14:srgbClr>
                          </w14:shadow>
                        </w:rPr>
                      </w:pPr>
                      <w:r w:rsidRPr="005B2FEA">
                        <w:rPr>
                          <w:rFonts w:ascii="HGｺﾞｼｯｸE" w:eastAsia="HGｺﾞｼｯｸE" w:hAnsi="HGｺﾞｼｯｸE" w:hint="eastAsia"/>
                          <w:b/>
                          <w:bCs/>
                          <w:color w:val="000000" w:themeColor="text1"/>
                          <w:kern w:val="24"/>
                          <w:sz w:val="48"/>
                          <w:szCs w:val="48"/>
                          <w14:shadow w14:blurRad="50800" w14:dist="38100" w14:dir="5400000" w14:sx="100000" w14:sy="100000" w14:kx="0" w14:ky="0" w14:algn="t">
                            <w14:srgbClr w14:val="000000">
                              <w14:alpha w14:val="60000"/>
                            </w14:srgbClr>
                          </w14:shadow>
                        </w:rPr>
                        <w:t>大阪府</w:t>
                      </w:r>
                    </w:p>
                    <w:p w14:paraId="465ADDAC" w14:textId="32A111FB" w:rsidR="00CA6299" w:rsidRPr="005B2FEA" w:rsidRDefault="00CA6299" w:rsidP="005B2FEA">
                      <w:pPr>
                        <w:jc w:val="center"/>
                        <w:rPr>
                          <w:rFonts w:ascii="HGｺﾞｼｯｸE" w:eastAsia="HGｺﾞｼｯｸE" w:hAnsi="HGｺﾞｼｯｸE"/>
                          <w:b/>
                          <w:bCs/>
                          <w:color w:val="000000" w:themeColor="text1"/>
                          <w:kern w:val="24"/>
                          <w:sz w:val="32"/>
                          <w:szCs w:val="32"/>
                          <w14:shadow w14:blurRad="50800" w14:dist="38100" w14:dir="5400000" w14:sx="100000" w14:sy="100000" w14:kx="0" w14:ky="0" w14:algn="t">
                            <w14:srgbClr w14:val="000000">
                              <w14:alpha w14:val="60000"/>
                            </w14:srgbClr>
                          </w14:shadow>
                        </w:rPr>
                      </w:pPr>
                      <w:r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都市整備部</w:t>
                      </w:r>
                      <w:r w:rsidR="005B2FEA"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 xml:space="preserve"> </w:t>
                      </w:r>
                      <w:r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住宅建築局</w:t>
                      </w:r>
                      <w:r w:rsidR="005B2FEA"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 xml:space="preserve"> 建築</w:t>
                      </w:r>
                      <w:r w:rsidRPr="005B2FEA">
                        <w:rPr>
                          <w:rFonts w:ascii="HGｺﾞｼｯｸE" w:eastAsia="HGｺﾞｼｯｸE" w:hAnsi="HGｺﾞｼｯｸE" w:hint="eastAsia"/>
                          <w:b/>
                          <w:bCs/>
                          <w:color w:val="000000" w:themeColor="text1"/>
                          <w:kern w:val="24"/>
                          <w:sz w:val="32"/>
                          <w:szCs w:val="32"/>
                          <w14:shadow w14:blurRad="50800" w14:dist="38100" w14:dir="5400000" w14:sx="100000" w14:sy="100000" w14:kx="0" w14:ky="0" w14:algn="t">
                            <w14:srgbClr w14:val="000000">
                              <w14:alpha w14:val="60000"/>
                            </w14:srgbClr>
                          </w14:shadow>
                        </w:rPr>
                        <w:t>環境課</w:t>
                      </w:r>
                    </w:p>
                  </w:txbxContent>
                </v:textbox>
                <w10:wrap anchorx="margin"/>
              </v:shape>
            </w:pict>
          </mc:Fallback>
        </mc:AlternateContent>
      </w:r>
      <w:r>
        <w:br w:type="page"/>
      </w:r>
    </w:p>
    <w:p w14:paraId="24C9B17F" w14:textId="105F1713" w:rsidR="00CA6299" w:rsidRDefault="00CA6299">
      <w:r w:rsidRPr="00CA6299">
        <w:rPr>
          <w:noProof/>
        </w:rPr>
        <w:lastRenderedPageBreak/>
        <mc:AlternateContent>
          <mc:Choice Requires="wps">
            <w:drawing>
              <wp:anchor distT="0" distB="0" distL="114300" distR="114300" simplePos="0" relativeHeight="251664384" behindDoc="0" locked="0" layoutInCell="1" allowOverlap="1" wp14:anchorId="26E06536" wp14:editId="276A8A4B">
                <wp:simplePos x="0" y="0"/>
                <wp:positionH relativeFrom="margin">
                  <wp:align>center</wp:align>
                </wp:positionH>
                <wp:positionV relativeFrom="paragraph">
                  <wp:posOffset>10160</wp:posOffset>
                </wp:positionV>
                <wp:extent cx="1036955" cy="400050"/>
                <wp:effectExtent l="0" t="0" r="0" b="0"/>
                <wp:wrapNone/>
                <wp:docPr id="4" name="テキスト ボックス 3">
                  <a:extLst xmlns:a="http://schemas.openxmlformats.org/drawingml/2006/main">
                    <a:ext uri="{FF2B5EF4-FFF2-40B4-BE49-F238E27FC236}">
                      <a16:creationId xmlns:a16="http://schemas.microsoft.com/office/drawing/2014/main" id="{B84F1B97-9BC4-4D04-A8FD-A88069692871}"/>
                    </a:ext>
                  </a:extLst>
                </wp:docPr>
                <wp:cNvGraphicFramePr/>
                <a:graphic xmlns:a="http://schemas.openxmlformats.org/drawingml/2006/main">
                  <a:graphicData uri="http://schemas.microsoft.com/office/word/2010/wordprocessingShape">
                    <wps:wsp>
                      <wps:cNvSpPr txBox="1"/>
                      <wps:spPr>
                        <a:xfrm>
                          <a:off x="0" y="0"/>
                          <a:ext cx="1036955" cy="400050"/>
                        </a:xfrm>
                        <a:prstGeom prst="rect">
                          <a:avLst/>
                        </a:prstGeom>
                        <a:noFill/>
                      </wps:spPr>
                      <wps:txbx>
                        <w:txbxContent>
                          <w:p w14:paraId="7E51159C" w14:textId="77777777" w:rsidR="00CA6299" w:rsidRPr="00CA6299" w:rsidRDefault="00CA6299" w:rsidP="00CA6299">
                            <w:pPr>
                              <w:rPr>
                                <w:rFonts w:ascii="ＭＳ Ｐゴシック" w:eastAsia="ＭＳ Ｐゴシック" w:hAnsi="ＭＳ Ｐゴシック"/>
                                <w:b/>
                                <w:bCs/>
                                <w:color w:val="000000" w:themeColor="text1"/>
                                <w:kern w:val="24"/>
                                <w:sz w:val="40"/>
                                <w:szCs w:val="40"/>
                              </w:rPr>
                            </w:pPr>
                            <w:r w:rsidRPr="00CA6299">
                              <w:rPr>
                                <w:rFonts w:ascii="ＭＳ Ｐゴシック" w:eastAsia="ＭＳ Ｐゴシック" w:hAnsi="ＭＳ Ｐゴシック" w:hint="eastAsia"/>
                                <w:b/>
                                <w:bCs/>
                                <w:color w:val="000000" w:themeColor="text1"/>
                                <w:kern w:val="24"/>
                                <w:sz w:val="40"/>
                                <w:szCs w:val="40"/>
                              </w:rPr>
                              <w:t>目　　次</w:t>
                            </w:r>
                          </w:p>
                        </w:txbxContent>
                      </wps:txbx>
                      <wps:bodyPr wrap="none" rtlCol="0">
                        <a:spAutoFit/>
                      </wps:bodyPr>
                    </wps:wsp>
                  </a:graphicData>
                </a:graphic>
              </wp:anchor>
            </w:drawing>
          </mc:Choice>
          <mc:Fallback>
            <w:pict>
              <v:shape w14:anchorId="26E06536" id="テキスト ボックス 3" o:spid="_x0000_s1028" type="#_x0000_t202" style="position:absolute;left:0;text-align:left;margin-left:0;margin-top:.8pt;width:81.65pt;height:31.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" filled="f" stroked="f">
                <v:textbox style="mso-fit-shape-to-text:t">
                  <w:txbxContent>
                    <w:p w14:paraId="7E51159C" w14:textId="77777777" w:rsidR="00CA6299" w:rsidRPr="00CA6299" w:rsidRDefault="00CA6299" w:rsidP="00CA6299">
                      <w:pPr>
                        <w:rPr>
                          <w:rFonts w:ascii="ＭＳ Ｐゴシック" w:eastAsia="ＭＳ Ｐゴシック" w:hAnsi="ＭＳ Ｐゴシック"/>
                          <w:b/>
                          <w:bCs/>
                          <w:color w:val="000000" w:themeColor="text1"/>
                          <w:kern w:val="24"/>
                          <w:sz w:val="40"/>
                          <w:szCs w:val="40"/>
                        </w:rPr>
                      </w:pPr>
                      <w:r w:rsidRPr="00CA6299">
                        <w:rPr>
                          <w:rFonts w:ascii="ＭＳ Ｐゴシック" w:eastAsia="ＭＳ Ｐゴシック" w:hAnsi="ＭＳ Ｐゴシック" w:hint="eastAsia"/>
                          <w:b/>
                          <w:bCs/>
                          <w:color w:val="000000" w:themeColor="text1"/>
                          <w:kern w:val="24"/>
                          <w:sz w:val="40"/>
                          <w:szCs w:val="40"/>
                        </w:rPr>
                        <w:t>目　　次</w:t>
                      </w:r>
                    </w:p>
                  </w:txbxContent>
                </v:textbox>
                <w10:wrap anchorx="margin"/>
              </v:shape>
            </w:pict>
          </mc:Fallback>
        </mc:AlternateContent>
      </w:r>
    </w:p>
    <w:p w14:paraId="0533F82D" w14:textId="7A109472" w:rsidR="00CA6299" w:rsidRDefault="00CA6299"/>
    <w:p w14:paraId="4F52BC0C" w14:textId="35A108AB" w:rsidR="00CA6299" w:rsidRDefault="00CA6299"/>
    <w:p w14:paraId="40197A2D" w14:textId="21760043" w:rsidR="00CA6299" w:rsidRPr="00627757" w:rsidRDefault="00B56D35" w:rsidP="00B56D35">
      <w:pPr>
        <w:ind w:firstLineChars="100" w:firstLine="280"/>
        <w:rPr>
          <w:sz w:val="28"/>
          <w:szCs w:val="28"/>
        </w:rPr>
      </w:pPr>
      <w:r>
        <w:rPr>
          <w:rFonts w:hint="eastAsia"/>
          <w:sz w:val="28"/>
          <w:szCs w:val="28"/>
        </w:rPr>
        <w:t>１　事業の</w:t>
      </w:r>
      <w:r w:rsidR="003E503A">
        <w:rPr>
          <w:rFonts w:hint="eastAsia"/>
          <w:sz w:val="28"/>
          <w:szCs w:val="28"/>
        </w:rPr>
        <w:t>概要</w:t>
      </w:r>
      <w:r>
        <w:rPr>
          <w:rFonts w:hint="eastAsia"/>
          <w:sz w:val="28"/>
          <w:szCs w:val="28"/>
        </w:rPr>
        <w:t>・・・・・・・・・・・・・・・・・・・・・</w:t>
      </w:r>
      <w:r w:rsidRPr="00627757">
        <w:rPr>
          <w:rFonts w:hint="eastAsia"/>
          <w:sz w:val="28"/>
          <w:szCs w:val="28"/>
        </w:rPr>
        <w:t>・・・１</w:t>
      </w:r>
    </w:p>
    <w:p w14:paraId="23D5A58F" w14:textId="152FB6DE" w:rsidR="00B56D35" w:rsidRPr="00627757" w:rsidRDefault="00B56D35" w:rsidP="00B56D35">
      <w:pPr>
        <w:ind w:firstLineChars="100" w:firstLine="280"/>
        <w:rPr>
          <w:sz w:val="28"/>
          <w:szCs w:val="28"/>
        </w:rPr>
      </w:pPr>
      <w:r w:rsidRPr="00627757">
        <w:rPr>
          <w:rFonts w:hint="eastAsia"/>
          <w:sz w:val="28"/>
          <w:szCs w:val="28"/>
        </w:rPr>
        <w:t xml:space="preserve">２　</w:t>
      </w:r>
      <w:r w:rsidR="003E503A" w:rsidRPr="00627757">
        <w:rPr>
          <w:rFonts w:hint="eastAsia"/>
          <w:sz w:val="28"/>
          <w:szCs w:val="28"/>
        </w:rPr>
        <w:t>補助事業者</w:t>
      </w:r>
      <w:r w:rsidRPr="00627757">
        <w:rPr>
          <w:rFonts w:hint="eastAsia"/>
          <w:sz w:val="28"/>
          <w:szCs w:val="28"/>
        </w:rPr>
        <w:t>・・・・・・・・・・・・・・・・・・・・・・</w:t>
      </w:r>
      <w:r w:rsidR="003E503A">
        <w:rPr>
          <w:rFonts w:hint="eastAsia"/>
          <w:sz w:val="28"/>
          <w:szCs w:val="28"/>
        </w:rPr>
        <w:t>・</w:t>
      </w:r>
      <w:r w:rsidRPr="00627757">
        <w:rPr>
          <w:rFonts w:hint="eastAsia"/>
          <w:sz w:val="28"/>
          <w:szCs w:val="28"/>
        </w:rPr>
        <w:t>・１</w:t>
      </w:r>
    </w:p>
    <w:p w14:paraId="563D283A" w14:textId="20FB8420" w:rsidR="00B56D35" w:rsidRPr="00627757" w:rsidRDefault="00B56D35" w:rsidP="00B56D35">
      <w:pPr>
        <w:ind w:firstLineChars="100" w:firstLine="280"/>
        <w:rPr>
          <w:sz w:val="28"/>
          <w:szCs w:val="28"/>
        </w:rPr>
      </w:pPr>
      <w:r w:rsidRPr="00627757">
        <w:rPr>
          <w:rFonts w:hint="eastAsia"/>
          <w:sz w:val="28"/>
          <w:szCs w:val="28"/>
        </w:rPr>
        <w:t xml:space="preserve">３　</w:t>
      </w:r>
      <w:r w:rsidR="003E503A" w:rsidRPr="00627757">
        <w:rPr>
          <w:rFonts w:hint="eastAsia"/>
          <w:sz w:val="28"/>
          <w:szCs w:val="28"/>
        </w:rPr>
        <w:t>補助対象工事</w:t>
      </w:r>
      <w:r w:rsidRPr="00627757">
        <w:rPr>
          <w:rFonts w:hint="eastAsia"/>
          <w:sz w:val="28"/>
          <w:szCs w:val="28"/>
        </w:rPr>
        <w:t>・・・・・・・・・・・・・・・・・・・・・・・</w:t>
      </w:r>
      <w:r w:rsidR="003E503A">
        <w:rPr>
          <w:rFonts w:hint="eastAsia"/>
          <w:sz w:val="28"/>
          <w:szCs w:val="28"/>
        </w:rPr>
        <w:t>２</w:t>
      </w:r>
    </w:p>
    <w:p w14:paraId="033D2BA4" w14:textId="103CC952" w:rsidR="00B56D35" w:rsidRPr="00627757" w:rsidRDefault="00B56D35" w:rsidP="00B56D35">
      <w:pPr>
        <w:ind w:firstLineChars="100" w:firstLine="280"/>
        <w:rPr>
          <w:sz w:val="28"/>
          <w:szCs w:val="28"/>
        </w:rPr>
      </w:pPr>
      <w:r w:rsidRPr="00627757">
        <w:rPr>
          <w:rFonts w:hint="eastAsia"/>
          <w:sz w:val="28"/>
          <w:szCs w:val="28"/>
        </w:rPr>
        <w:t>４　補助</w:t>
      </w:r>
      <w:r w:rsidR="003E503A">
        <w:rPr>
          <w:rFonts w:hint="eastAsia"/>
          <w:sz w:val="28"/>
          <w:szCs w:val="28"/>
        </w:rPr>
        <w:t>率及び補助限度額</w:t>
      </w:r>
      <w:r w:rsidRPr="00627757">
        <w:rPr>
          <w:rFonts w:hint="eastAsia"/>
          <w:sz w:val="28"/>
          <w:szCs w:val="28"/>
        </w:rPr>
        <w:t>・・・・・・・・・・・・・・・・・・・</w:t>
      </w:r>
      <w:r w:rsidR="00F77709" w:rsidRPr="00627757">
        <w:rPr>
          <w:rFonts w:hint="eastAsia"/>
          <w:sz w:val="28"/>
          <w:szCs w:val="28"/>
        </w:rPr>
        <w:t>４</w:t>
      </w:r>
    </w:p>
    <w:p w14:paraId="5CBFDBA3" w14:textId="24277361" w:rsidR="00B56D35" w:rsidRPr="00627757" w:rsidRDefault="00B56D35" w:rsidP="00B56D35">
      <w:pPr>
        <w:ind w:firstLineChars="100" w:firstLine="280"/>
        <w:rPr>
          <w:sz w:val="28"/>
          <w:szCs w:val="28"/>
        </w:rPr>
      </w:pPr>
      <w:r w:rsidRPr="00627757">
        <w:rPr>
          <w:rFonts w:hint="eastAsia"/>
          <w:sz w:val="28"/>
          <w:szCs w:val="28"/>
        </w:rPr>
        <w:t>５　その他補助要件・・・・・・・・・・・・・・・・・・・・・・</w:t>
      </w:r>
      <w:r w:rsidR="00F77709" w:rsidRPr="00627757">
        <w:rPr>
          <w:rFonts w:hint="eastAsia"/>
          <w:sz w:val="28"/>
          <w:szCs w:val="28"/>
        </w:rPr>
        <w:t>４</w:t>
      </w:r>
    </w:p>
    <w:p w14:paraId="4759EABC" w14:textId="21AA8F23" w:rsidR="00B56D35" w:rsidRPr="00627757" w:rsidRDefault="00B56D35" w:rsidP="00B56D35">
      <w:pPr>
        <w:ind w:firstLineChars="100" w:firstLine="280"/>
        <w:rPr>
          <w:sz w:val="28"/>
          <w:szCs w:val="28"/>
        </w:rPr>
      </w:pPr>
      <w:r w:rsidRPr="00627757">
        <w:rPr>
          <w:rFonts w:hint="eastAsia"/>
          <w:sz w:val="28"/>
          <w:szCs w:val="28"/>
        </w:rPr>
        <w:t>６　手続きの流れ・・・・・・・・・・・・・・・・・・・・・・・</w:t>
      </w:r>
      <w:r w:rsidR="00F77709" w:rsidRPr="00627757">
        <w:rPr>
          <w:rFonts w:hint="eastAsia"/>
          <w:sz w:val="28"/>
          <w:szCs w:val="28"/>
        </w:rPr>
        <w:t>５</w:t>
      </w:r>
    </w:p>
    <w:p w14:paraId="5F8F1C11" w14:textId="50E08C70" w:rsidR="00B56D35" w:rsidRPr="00627757" w:rsidRDefault="00B56D35" w:rsidP="00B56D35">
      <w:pPr>
        <w:ind w:firstLineChars="100" w:firstLine="280"/>
        <w:rPr>
          <w:sz w:val="28"/>
          <w:szCs w:val="28"/>
        </w:rPr>
      </w:pPr>
      <w:r w:rsidRPr="00627757">
        <w:rPr>
          <w:rFonts w:hint="eastAsia"/>
          <w:sz w:val="28"/>
          <w:szCs w:val="28"/>
        </w:rPr>
        <w:t>７　交付申請について・・・・・・・・・・・・・・・・・・・・・</w:t>
      </w:r>
      <w:r w:rsidR="00F82A73" w:rsidRPr="00627757">
        <w:rPr>
          <w:rFonts w:hint="eastAsia"/>
          <w:sz w:val="28"/>
          <w:szCs w:val="28"/>
        </w:rPr>
        <w:t>６</w:t>
      </w:r>
    </w:p>
    <w:p w14:paraId="0DD1E416" w14:textId="44102C62" w:rsidR="00E90201" w:rsidRPr="00627757" w:rsidRDefault="00E90201" w:rsidP="00E90201">
      <w:pPr>
        <w:ind w:firstLineChars="100" w:firstLine="280"/>
        <w:rPr>
          <w:sz w:val="28"/>
          <w:szCs w:val="28"/>
        </w:rPr>
      </w:pPr>
      <w:r w:rsidRPr="00627757">
        <w:rPr>
          <w:rFonts w:hint="eastAsia"/>
          <w:sz w:val="28"/>
          <w:szCs w:val="28"/>
        </w:rPr>
        <w:t>８　補助金の交付決定について・・・・・・・・・・・・・・・・・８</w:t>
      </w:r>
    </w:p>
    <w:p w14:paraId="103495FD" w14:textId="398DEA0B" w:rsidR="00B56D35" w:rsidRPr="00627757" w:rsidRDefault="00E90201" w:rsidP="00B56D35">
      <w:pPr>
        <w:ind w:firstLineChars="100" w:firstLine="280"/>
        <w:rPr>
          <w:sz w:val="28"/>
          <w:szCs w:val="28"/>
        </w:rPr>
      </w:pPr>
      <w:r w:rsidRPr="00627757">
        <w:rPr>
          <w:rFonts w:hint="eastAsia"/>
          <w:sz w:val="28"/>
          <w:szCs w:val="28"/>
        </w:rPr>
        <w:t>９</w:t>
      </w:r>
      <w:r w:rsidR="00B56D35" w:rsidRPr="00627757">
        <w:rPr>
          <w:rFonts w:hint="eastAsia"/>
          <w:sz w:val="28"/>
          <w:szCs w:val="28"/>
        </w:rPr>
        <w:t xml:space="preserve">　</w:t>
      </w:r>
      <w:r w:rsidR="008B67B2" w:rsidRPr="00627757">
        <w:rPr>
          <w:rFonts w:hint="eastAsia"/>
          <w:sz w:val="28"/>
          <w:szCs w:val="28"/>
        </w:rPr>
        <w:t>補助事業の完了について</w:t>
      </w:r>
      <w:r w:rsidR="00B56D35" w:rsidRPr="00627757">
        <w:rPr>
          <w:rFonts w:hint="eastAsia"/>
          <w:sz w:val="28"/>
          <w:szCs w:val="28"/>
        </w:rPr>
        <w:t>・・・・・・・・・・・・・・・・・・</w:t>
      </w:r>
      <w:r w:rsidR="00F82A73" w:rsidRPr="00627757">
        <w:rPr>
          <w:rFonts w:hint="eastAsia"/>
          <w:sz w:val="28"/>
          <w:szCs w:val="28"/>
        </w:rPr>
        <w:t>８</w:t>
      </w:r>
    </w:p>
    <w:p w14:paraId="4C6ACE45" w14:textId="2824679C" w:rsidR="00B56D35" w:rsidRPr="00B56D35" w:rsidRDefault="00E90201" w:rsidP="00E90201">
      <w:pPr>
        <w:rPr>
          <w:sz w:val="28"/>
          <w:szCs w:val="28"/>
        </w:rPr>
      </w:pPr>
      <w:r w:rsidRPr="00627757">
        <w:rPr>
          <w:rFonts w:hint="eastAsia"/>
          <w:sz w:val="28"/>
          <w:szCs w:val="28"/>
        </w:rPr>
        <w:t>１０</w:t>
      </w:r>
      <w:r w:rsidR="00B56D35" w:rsidRPr="00627757">
        <w:rPr>
          <w:rFonts w:hint="eastAsia"/>
          <w:sz w:val="28"/>
          <w:szCs w:val="28"/>
        </w:rPr>
        <w:t xml:space="preserve">　</w:t>
      </w:r>
      <w:r w:rsidR="008B67B2" w:rsidRPr="00627757">
        <w:rPr>
          <w:rFonts w:hint="eastAsia"/>
          <w:sz w:val="28"/>
          <w:szCs w:val="28"/>
        </w:rPr>
        <w:t>補助金の請求及び交付について</w:t>
      </w:r>
      <w:r w:rsidR="00B56D35" w:rsidRPr="00627757">
        <w:rPr>
          <w:rFonts w:hint="eastAsia"/>
          <w:sz w:val="28"/>
          <w:szCs w:val="28"/>
        </w:rPr>
        <w:t>・・・・・・・・・・・・・・・</w:t>
      </w:r>
      <w:r w:rsidR="00F82A73" w:rsidRPr="00627757">
        <w:rPr>
          <w:rFonts w:hint="eastAsia"/>
          <w:sz w:val="28"/>
          <w:szCs w:val="28"/>
        </w:rPr>
        <w:t>９</w:t>
      </w:r>
    </w:p>
    <w:p w14:paraId="533548A6" w14:textId="4D3AB065" w:rsidR="00CA6299" w:rsidRDefault="00CA6299"/>
    <w:p w14:paraId="5F8DFE36" w14:textId="77777777" w:rsidR="00CA6299" w:rsidRDefault="00CA6299">
      <w:pPr>
        <w:widowControl/>
        <w:jc w:val="left"/>
      </w:pPr>
      <w:r>
        <w:br w:type="page"/>
      </w:r>
    </w:p>
    <w:p w14:paraId="6298C96D" w14:textId="77777777" w:rsidR="00F92DE5" w:rsidRDefault="00F92DE5" w:rsidP="006A7D22">
      <w:pPr>
        <w:rPr>
          <w:rFonts w:ascii="HGｺﾞｼｯｸM" w:eastAsia="HGｺﾞｼｯｸM"/>
          <w:b/>
          <w:bCs/>
          <w:color w:val="FFFFFF" w:themeColor="light1"/>
          <w:kern w:val="24"/>
          <w:sz w:val="32"/>
          <w:szCs w:val="32"/>
        </w:rPr>
        <w:sectPr w:rsidR="00F92DE5" w:rsidSect="00F92DE5">
          <w:footerReference w:type="default" r:id="rId8"/>
          <w:pgSz w:w="11906" w:h="16838"/>
          <w:pgMar w:top="1418" w:right="1418" w:bottom="1418" w:left="1418" w:header="851" w:footer="992" w:gutter="0"/>
          <w:pgNumType w:start="1"/>
          <w:cols w:space="425"/>
          <w:docGrid w:type="lines" w:linePitch="360"/>
        </w:sectPr>
      </w:pPr>
      <w:bookmarkStart w:id="0" w:name="_Hlk203737852"/>
    </w:p>
    <w:tbl>
      <w:tblPr>
        <w:tblStyle w:val="a7"/>
        <w:tblW w:w="0" w:type="auto"/>
        <w:tblLook w:val="04A0" w:firstRow="1" w:lastRow="0" w:firstColumn="1" w:lastColumn="0" w:noHBand="0" w:noVBand="1"/>
      </w:tblPr>
      <w:tblGrid>
        <w:gridCol w:w="9060"/>
      </w:tblGrid>
      <w:tr w:rsidR="006A7D22" w14:paraId="5D7E3D3F" w14:textId="77777777" w:rsidTr="006A7D22">
        <w:tc>
          <w:tcPr>
            <w:tcW w:w="9060" w:type="dxa"/>
            <w:shd w:val="clear" w:color="auto" w:fill="333E97"/>
            <w:vAlign w:val="center"/>
          </w:tcPr>
          <w:p w14:paraId="099613B2" w14:textId="757FCD9E" w:rsidR="006A7D22" w:rsidRPr="005B2FEA" w:rsidRDefault="006A7D22" w:rsidP="006A7D22">
            <w:pPr>
              <w:rPr>
                <w:rFonts w:ascii="游ゴシック Medium" w:eastAsia="游ゴシック Medium" w:hAnsi="游ゴシック Medium"/>
                <w:sz w:val="28"/>
                <w:szCs w:val="28"/>
              </w:rPr>
            </w:pPr>
            <w:r w:rsidRPr="005B2FEA">
              <w:rPr>
                <w:rFonts w:ascii="游ゴシック Medium" w:eastAsia="游ゴシック Medium" w:hAnsi="游ゴシック Medium" w:hint="eastAsia"/>
                <w:b/>
                <w:bCs/>
                <w:color w:val="FFFFFF" w:themeColor="light1"/>
                <w:kern w:val="24"/>
                <w:sz w:val="28"/>
                <w:szCs w:val="28"/>
              </w:rPr>
              <w:lastRenderedPageBreak/>
              <w:t>１　事業の</w:t>
            </w:r>
            <w:r w:rsidR="00E04673">
              <w:rPr>
                <w:rFonts w:ascii="游ゴシック Medium" w:eastAsia="游ゴシック Medium" w:hAnsi="游ゴシック Medium" w:hint="eastAsia"/>
                <w:b/>
                <w:bCs/>
                <w:color w:val="FFFFFF" w:themeColor="light1"/>
                <w:kern w:val="24"/>
                <w:sz w:val="28"/>
                <w:szCs w:val="28"/>
              </w:rPr>
              <w:t>概要</w:t>
            </w:r>
          </w:p>
        </w:tc>
      </w:tr>
    </w:tbl>
    <w:bookmarkEnd w:id="0"/>
    <w:p w14:paraId="67D0A5F4" w14:textId="24B9B82E" w:rsidR="00AF39D0" w:rsidRDefault="00E04673" w:rsidP="006E254E">
      <w:pPr>
        <w:ind w:firstLineChars="100" w:firstLine="220"/>
        <w:rPr>
          <w:rFonts w:ascii="BIZ UDPゴシック" w:eastAsia="BIZ UDPゴシック" w:hAnsi="BIZ UDPゴシック"/>
          <w:color w:val="000000" w:themeColor="text1"/>
          <w:kern w:val="24"/>
          <w:sz w:val="22"/>
        </w:rPr>
      </w:pPr>
      <w:r w:rsidRPr="00E04673">
        <w:rPr>
          <w:rFonts w:ascii="BIZ UDPゴシック" w:eastAsia="BIZ UDPゴシック" w:hAnsi="BIZ UDPゴシック" w:hint="eastAsia"/>
          <w:color w:val="000000" w:themeColor="text1"/>
          <w:kern w:val="24"/>
          <w:sz w:val="22"/>
        </w:rPr>
        <w:t>大阪府では、</w:t>
      </w:r>
      <w:r w:rsidRPr="00E04673">
        <w:rPr>
          <w:rFonts w:ascii="BIZ UDPゴシック" w:eastAsia="BIZ UDPゴシック" w:hAnsi="BIZ UDPゴシック"/>
          <w:color w:val="000000" w:themeColor="text1"/>
          <w:kern w:val="24"/>
          <w:sz w:val="22"/>
        </w:rPr>
        <w:t>2050年カーボンニュートラルの実現に向け、断熱性能の高い省エネ住宅の普及に取り組んでいます。その実現に向けて、戸建て住宅や共同住宅の単室を対象に、新築や断熱リフォームによる「保温性能」「快適性」「経済性」「二酸化炭素削減量」等の効果をわかりやすく「見える化」するシミュレーションツール（愛称『エコミエル』）を令和6年度に開発しました。当該ツールの一層の普及拡大を図るため、実際の施工事例（モデルケース）を用いた、ツールの精度検証及び断熱改修による効果測定を行うため、モニターとして協力して頂ける方に</w:t>
      </w:r>
      <w:r w:rsidRPr="00E04673">
        <w:rPr>
          <w:rFonts w:ascii="BIZ UDPゴシック" w:eastAsia="BIZ UDPゴシック" w:hAnsi="BIZ UDPゴシック" w:hint="eastAsia"/>
          <w:color w:val="000000" w:themeColor="text1"/>
          <w:kern w:val="24"/>
          <w:sz w:val="22"/>
        </w:rPr>
        <w:t>対して断熱改修工事費の一部を補助します。</w:t>
      </w:r>
    </w:p>
    <w:p w14:paraId="675D4EC7" w14:textId="2A356050" w:rsidR="00E04673" w:rsidRDefault="00E04673" w:rsidP="00EE7590">
      <w:pPr>
        <w:rPr>
          <w:rFonts w:ascii="HGｺﾞｼｯｸM" w:eastAsia="HGｺﾞｼｯｸM"/>
          <w:sz w:val="24"/>
          <w:szCs w:val="24"/>
        </w:rPr>
      </w:pPr>
    </w:p>
    <w:tbl>
      <w:tblPr>
        <w:tblStyle w:val="a7"/>
        <w:tblW w:w="0" w:type="auto"/>
        <w:tblLook w:val="04A0" w:firstRow="1" w:lastRow="0" w:firstColumn="1" w:lastColumn="0" w:noHBand="0" w:noVBand="1"/>
      </w:tblPr>
      <w:tblGrid>
        <w:gridCol w:w="9060"/>
      </w:tblGrid>
      <w:tr w:rsidR="00EE7590" w14:paraId="5478B8C0" w14:textId="77777777" w:rsidTr="00730B79">
        <w:tc>
          <w:tcPr>
            <w:tcW w:w="9060" w:type="dxa"/>
            <w:shd w:val="clear" w:color="auto" w:fill="333E97"/>
            <w:vAlign w:val="center"/>
          </w:tcPr>
          <w:p w14:paraId="7F6B5A6B" w14:textId="408D6BD1" w:rsidR="00EE7590" w:rsidRPr="005B2FEA" w:rsidRDefault="00EE7590" w:rsidP="00730B79">
            <w:pPr>
              <w:rPr>
                <w:rFonts w:ascii="游ゴシック Medium" w:eastAsia="游ゴシック Medium" w:hAnsi="游ゴシック Medium"/>
                <w:sz w:val="28"/>
                <w:szCs w:val="28"/>
              </w:rPr>
            </w:pPr>
            <w:r w:rsidRPr="005B2FEA">
              <w:rPr>
                <w:rFonts w:ascii="游ゴシック Medium" w:eastAsia="游ゴシック Medium" w:hAnsi="游ゴシック Medium" w:hint="eastAsia"/>
                <w:b/>
                <w:bCs/>
                <w:color w:val="FFFFFF" w:themeColor="light1"/>
                <w:kern w:val="24"/>
                <w:sz w:val="28"/>
                <w:szCs w:val="28"/>
              </w:rPr>
              <w:t>２　補助</w:t>
            </w:r>
            <w:r>
              <w:rPr>
                <w:rFonts w:ascii="游ゴシック Medium" w:eastAsia="游ゴシック Medium" w:hAnsi="游ゴシック Medium" w:hint="eastAsia"/>
                <w:b/>
                <w:bCs/>
                <w:color w:val="FFFFFF" w:themeColor="light1"/>
                <w:kern w:val="24"/>
                <w:sz w:val="28"/>
                <w:szCs w:val="28"/>
              </w:rPr>
              <w:t>事業者</w:t>
            </w:r>
          </w:p>
        </w:tc>
      </w:tr>
    </w:tbl>
    <w:p w14:paraId="6BA14E28" w14:textId="77777777" w:rsidR="006E254E" w:rsidRPr="00382FAC" w:rsidRDefault="006E254E" w:rsidP="006E254E">
      <w:pPr>
        <w:adjustRightInd w:val="0"/>
        <w:ind w:firstLineChars="100" w:firstLine="220"/>
        <w:rPr>
          <w:rFonts w:ascii="BIZ UDPゴシック" w:eastAsia="BIZ UDPゴシック" w:hAnsi="BIZ UDPゴシック"/>
          <w:sz w:val="22"/>
        </w:rPr>
      </w:pPr>
      <w:r w:rsidRPr="00382FAC">
        <w:rPr>
          <w:rFonts w:ascii="BIZ UDPゴシック" w:eastAsia="BIZ UDPゴシック" w:hAnsi="BIZ UDPゴシック" w:hint="eastAsia"/>
          <w:sz w:val="22"/>
        </w:rPr>
        <w:t>補助金の交付申請等を行う方（補助事業者）は、以下のとおりです。</w:t>
      </w:r>
    </w:p>
    <w:p w14:paraId="2640460D" w14:textId="77777777" w:rsidR="006E254E" w:rsidRPr="00382FAC" w:rsidRDefault="006E254E" w:rsidP="006E254E">
      <w:pPr>
        <w:adjustRightInd w:val="0"/>
        <w:rPr>
          <w:rFonts w:ascii="BIZ UDPゴシック" w:eastAsia="BIZ UDPゴシック" w:hAnsi="BIZ UDPゴシック"/>
          <w:sz w:val="22"/>
        </w:rPr>
      </w:pPr>
    </w:p>
    <w:p w14:paraId="0ACC1B65" w14:textId="77777777" w:rsidR="006E254E" w:rsidRPr="00382FAC" w:rsidRDefault="006E254E" w:rsidP="006E254E">
      <w:pPr>
        <w:adjustRightInd w:val="0"/>
        <w:ind w:leftChars="100" w:left="210"/>
        <w:rPr>
          <w:rFonts w:ascii="BIZ UDPゴシック" w:eastAsia="BIZ UDPゴシック" w:hAnsi="BIZ UDPゴシック"/>
          <w:sz w:val="22"/>
        </w:rPr>
      </w:pPr>
      <w:r w:rsidRPr="00382FAC">
        <w:rPr>
          <w:rFonts w:ascii="BIZ UDPゴシック" w:eastAsia="BIZ UDPゴシック" w:hAnsi="BIZ UDPゴシック" w:hint="eastAsia"/>
          <w:sz w:val="22"/>
        </w:rPr>
        <w:t>●</w:t>
      </w:r>
      <w:r w:rsidRPr="00382FAC">
        <w:rPr>
          <w:rFonts w:ascii="BIZ UDPゴシック" w:eastAsia="BIZ UDPゴシック" w:hAnsi="BIZ UDPゴシック" w:hint="eastAsia"/>
          <w:b/>
          <w:bCs/>
          <w:sz w:val="22"/>
          <w:u w:val="single"/>
        </w:rPr>
        <w:t>補助対象工事を行う住宅・住戸の所有者（又はそれに準ずるもの）</w:t>
      </w:r>
    </w:p>
    <w:p w14:paraId="5343ADC8" w14:textId="344E74CB" w:rsidR="006E254E" w:rsidRPr="00382FAC" w:rsidRDefault="006E254E" w:rsidP="006E254E">
      <w:pPr>
        <w:adjustRightInd w:val="0"/>
        <w:ind w:leftChars="100" w:left="430" w:hangingChars="100" w:hanging="220"/>
        <w:rPr>
          <w:rFonts w:ascii="BIZ UDPゴシック" w:eastAsia="BIZ UDPゴシック" w:hAnsi="BIZ UDPゴシック"/>
          <w:sz w:val="22"/>
        </w:rPr>
      </w:pPr>
      <w:r w:rsidRPr="00382FAC">
        <w:rPr>
          <w:rFonts w:ascii="BIZ UDPゴシック" w:eastAsia="BIZ UDPゴシック" w:hAnsi="BIZ UDPゴシック" w:hint="eastAsia"/>
          <w:sz w:val="22"/>
        </w:rPr>
        <w:t>※それに準ずるものとしては、対象となる住宅が賃貸マンションの場合の管理者等が想定されます。該当するか判断が難しい場合は、申請前に建築環境課までお問合せください。</w:t>
      </w:r>
    </w:p>
    <w:p w14:paraId="666EC56B" w14:textId="77777777" w:rsidR="006E254E" w:rsidRPr="00382FAC" w:rsidRDefault="006E254E" w:rsidP="006E254E">
      <w:pPr>
        <w:adjustRightInd w:val="0"/>
        <w:ind w:left="220" w:hangingChars="100" w:hanging="220"/>
        <w:rPr>
          <w:rFonts w:ascii="BIZ UDPゴシック" w:eastAsia="BIZ UDPゴシック" w:hAnsi="BIZ UDPゴシック"/>
          <w:sz w:val="22"/>
        </w:rPr>
      </w:pPr>
    </w:p>
    <w:p w14:paraId="42988C10" w14:textId="77777777" w:rsidR="006E254E" w:rsidRPr="00382FAC" w:rsidRDefault="006E254E" w:rsidP="006E254E">
      <w:pPr>
        <w:adjustRightInd w:val="0"/>
        <w:ind w:leftChars="100" w:left="210"/>
        <w:rPr>
          <w:rFonts w:ascii="BIZ UDPゴシック" w:eastAsia="BIZ UDPゴシック" w:hAnsi="BIZ UDPゴシック"/>
          <w:sz w:val="22"/>
        </w:rPr>
      </w:pPr>
      <w:r w:rsidRPr="00382FAC">
        <w:rPr>
          <w:rFonts w:ascii="BIZ UDPゴシック" w:eastAsia="BIZ UDPゴシック" w:hAnsi="BIZ UDPゴシック" w:hint="eastAsia"/>
          <w:sz w:val="22"/>
        </w:rPr>
        <w:t>なお、補助事業者が以下に該当する場合は補助対象となりません。</w:t>
      </w:r>
    </w:p>
    <w:p w14:paraId="714214C1" w14:textId="77777777" w:rsidR="006E254E" w:rsidRPr="00382FAC" w:rsidRDefault="006E254E" w:rsidP="006E254E">
      <w:pPr>
        <w:pStyle w:val="a8"/>
        <w:ind w:leftChars="0" w:left="570"/>
        <w:rPr>
          <w:rFonts w:ascii="BIZ UDPゴシック" w:eastAsia="BIZ UDPゴシック" w:hAnsi="BIZ UDPゴシック"/>
          <w:kern w:val="24"/>
          <w:sz w:val="22"/>
        </w:rPr>
      </w:pPr>
    </w:p>
    <w:p w14:paraId="0F23333E" w14:textId="77777777" w:rsidR="006E254E" w:rsidRPr="00382FAC" w:rsidRDefault="006E254E" w:rsidP="006E254E">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民事再生法（平成１１年法律第２２５号）、会社更生法（平成１４年法律第１５４号）、破産法（平成１６年法律第７５号）に基づく申立・手続中（再生計画等認可後は除く。）、又は私的整理手続中など、事業の継続性について不確実な状況が存在しているもの</w:t>
      </w:r>
    </w:p>
    <w:p w14:paraId="54718034" w14:textId="77777777" w:rsidR="006E254E" w:rsidRPr="00382FAC" w:rsidRDefault="006E254E" w:rsidP="006E254E">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府税その他租税の未申告又は滞納のあるもの</w:t>
      </w:r>
    </w:p>
    <w:p w14:paraId="21502AF3" w14:textId="77777777" w:rsidR="006E254E" w:rsidRPr="00382FAC" w:rsidRDefault="006E254E" w:rsidP="006E254E">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国又は地方公共団体</w:t>
      </w:r>
    </w:p>
    <w:p w14:paraId="1B8C80E0" w14:textId="77777777" w:rsidR="006E254E" w:rsidRPr="00382FAC" w:rsidRDefault="006E254E" w:rsidP="006E254E">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その他知事が事業目的に照らして補助金を交付することが適切でないと判断するともの</w:t>
      </w:r>
    </w:p>
    <w:p w14:paraId="7838C79F" w14:textId="77777777" w:rsidR="006E254E" w:rsidRPr="00382FAC" w:rsidRDefault="006E254E" w:rsidP="006E254E">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暴力団（暴力団員による不当な行為の防止等に関する法律</w:t>
      </w:r>
      <w:r w:rsidRPr="00382FAC">
        <w:rPr>
          <w:rFonts w:ascii="BIZ UDPゴシック" w:eastAsia="BIZ UDPゴシック" w:hAnsi="BIZ UDPゴシック"/>
          <w:sz w:val="22"/>
        </w:rPr>
        <w:t>(平成</w:t>
      </w:r>
      <w:r w:rsidRPr="00382FAC">
        <w:rPr>
          <w:rFonts w:ascii="BIZ UDPゴシック" w:eastAsia="BIZ UDPゴシック" w:hAnsi="BIZ UDPゴシック" w:hint="eastAsia"/>
          <w:sz w:val="22"/>
        </w:rPr>
        <w:t>３</w:t>
      </w:r>
      <w:r w:rsidRPr="00382FAC">
        <w:rPr>
          <w:rFonts w:ascii="BIZ UDPゴシック" w:eastAsia="BIZ UDPゴシック" w:hAnsi="BIZ UDPゴシック"/>
          <w:sz w:val="22"/>
        </w:rPr>
        <w:t>年法律第</w:t>
      </w:r>
      <w:r w:rsidRPr="00382FAC">
        <w:rPr>
          <w:rFonts w:ascii="BIZ UDPゴシック" w:eastAsia="BIZ UDPゴシック" w:hAnsi="BIZ UDPゴシック" w:hint="eastAsia"/>
          <w:sz w:val="22"/>
        </w:rPr>
        <w:t>７７</w:t>
      </w:r>
      <w:r w:rsidRPr="00382FAC">
        <w:rPr>
          <w:rFonts w:ascii="BIZ UDPゴシック" w:eastAsia="BIZ UDPゴシック" w:hAnsi="BIZ UDPゴシック"/>
          <w:sz w:val="22"/>
        </w:rPr>
        <w:t>号</w:t>
      </w:r>
      <w:r w:rsidRPr="00382FAC">
        <w:rPr>
          <w:rFonts w:ascii="BIZ UDPゴシック" w:eastAsia="BIZ UDPゴシック" w:hAnsi="BIZ UDPゴシック" w:hint="eastAsia"/>
          <w:sz w:val="22"/>
        </w:rPr>
        <w:t>。以下「暴力団対策法」という。</w:t>
      </w:r>
      <w:proofErr w:type="gramStart"/>
      <w:r w:rsidRPr="00382FAC">
        <w:rPr>
          <w:rFonts w:ascii="BIZ UDPゴシック" w:eastAsia="BIZ UDPゴシック" w:hAnsi="BIZ UDPゴシック"/>
          <w:sz w:val="22"/>
        </w:rPr>
        <w:t>)第</w:t>
      </w:r>
      <w:r w:rsidRPr="00382FAC">
        <w:rPr>
          <w:rFonts w:ascii="BIZ UDPゴシック" w:eastAsia="BIZ UDPゴシック" w:hAnsi="BIZ UDPゴシック" w:hint="eastAsia"/>
          <w:sz w:val="22"/>
        </w:rPr>
        <w:t>２</w:t>
      </w:r>
      <w:r w:rsidRPr="00382FAC">
        <w:rPr>
          <w:rFonts w:ascii="BIZ UDPゴシック" w:eastAsia="BIZ UDPゴシック" w:hAnsi="BIZ UDPゴシック"/>
          <w:sz w:val="22"/>
        </w:rPr>
        <w:t>条第</w:t>
      </w:r>
      <w:r w:rsidRPr="00382FAC">
        <w:rPr>
          <w:rFonts w:ascii="BIZ UDPゴシック" w:eastAsia="BIZ UDPゴシック" w:hAnsi="BIZ UDPゴシック" w:hint="eastAsia"/>
          <w:sz w:val="22"/>
        </w:rPr>
        <w:t>２</w:t>
      </w:r>
      <w:r w:rsidRPr="00382FAC">
        <w:rPr>
          <w:rFonts w:ascii="BIZ UDPゴシック" w:eastAsia="BIZ UDPゴシック" w:hAnsi="BIZ UDPゴシック"/>
          <w:sz w:val="22"/>
        </w:rPr>
        <w:t>号に規定する暴力団</w:t>
      </w:r>
      <w:r w:rsidRPr="00382FAC">
        <w:rPr>
          <w:rFonts w:ascii="BIZ UDPゴシック" w:eastAsia="BIZ UDPゴシック" w:hAnsi="BIZ UDPゴシック" w:hint="eastAsia"/>
          <w:sz w:val="22"/>
        </w:rPr>
        <w:t>をいう。以下同じ</w:t>
      </w:r>
      <w:proofErr w:type="gramEnd"/>
      <w:r w:rsidRPr="00382FAC">
        <w:rPr>
          <w:rFonts w:ascii="BIZ UDPゴシック" w:eastAsia="BIZ UDPゴシック" w:hAnsi="BIZ UDPゴシック" w:hint="eastAsia"/>
          <w:sz w:val="22"/>
        </w:rPr>
        <w:t>。）</w:t>
      </w:r>
    </w:p>
    <w:p w14:paraId="354F0C15" w14:textId="77777777" w:rsidR="006E254E" w:rsidRPr="00382FAC" w:rsidRDefault="006E254E" w:rsidP="006E254E">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法人その他団体の代表者、役員、使用人、その他従業員若しくは構成員、または個人で申請する場合はその個人に暴力団員等（暴力団並びに暴力団対策法第２条</w:t>
      </w:r>
      <w:r w:rsidRPr="00382FAC">
        <w:rPr>
          <w:rFonts w:ascii="BIZ UDPゴシック" w:eastAsia="BIZ UDPゴシック" w:hAnsi="BIZ UDPゴシック"/>
          <w:sz w:val="22"/>
        </w:rPr>
        <w:t>第</w:t>
      </w:r>
      <w:r w:rsidRPr="00382FAC">
        <w:rPr>
          <w:rFonts w:ascii="BIZ UDPゴシック" w:eastAsia="BIZ UDPゴシック" w:hAnsi="BIZ UDPゴシック" w:hint="eastAsia"/>
          <w:sz w:val="22"/>
        </w:rPr>
        <w:t>６</w:t>
      </w:r>
      <w:r w:rsidRPr="00382FAC">
        <w:rPr>
          <w:rFonts w:ascii="BIZ UDPゴシック" w:eastAsia="BIZ UDPゴシック" w:hAnsi="BIZ UDPゴシック"/>
          <w:sz w:val="22"/>
        </w:rPr>
        <w:t>号に規定する暴力団員</w:t>
      </w:r>
      <w:r w:rsidRPr="00382FAC">
        <w:rPr>
          <w:rFonts w:ascii="BIZ UDPゴシック" w:eastAsia="BIZ UDPゴシック" w:hAnsi="BIZ UDPゴシック" w:hint="eastAsia"/>
          <w:sz w:val="22"/>
        </w:rPr>
        <w:t>及び</w:t>
      </w:r>
      <w:r w:rsidRPr="00382FAC">
        <w:rPr>
          <w:rFonts w:ascii="BIZ UDPゴシック" w:eastAsia="BIZ UDPゴシック" w:hAnsi="BIZ UDPゴシック"/>
          <w:sz w:val="22"/>
        </w:rPr>
        <w:t>大阪府暴力団排除条例(平成</w:t>
      </w:r>
      <w:r w:rsidRPr="00382FAC">
        <w:rPr>
          <w:rFonts w:ascii="BIZ UDPゴシック" w:eastAsia="BIZ UDPゴシック" w:hAnsi="BIZ UDPゴシック" w:hint="eastAsia"/>
          <w:sz w:val="22"/>
        </w:rPr>
        <w:t>２２</w:t>
      </w:r>
      <w:r w:rsidRPr="00382FAC">
        <w:rPr>
          <w:rFonts w:ascii="BIZ UDPゴシック" w:eastAsia="BIZ UDPゴシック" w:hAnsi="BIZ UDPゴシック"/>
          <w:sz w:val="22"/>
        </w:rPr>
        <w:t>年大阪府条例第</w:t>
      </w:r>
      <w:r w:rsidRPr="00382FAC">
        <w:rPr>
          <w:rFonts w:ascii="BIZ UDPゴシック" w:eastAsia="BIZ UDPゴシック" w:hAnsi="BIZ UDPゴシック" w:hint="eastAsia"/>
          <w:sz w:val="22"/>
        </w:rPr>
        <w:t>５８</w:t>
      </w:r>
      <w:r w:rsidRPr="00382FAC">
        <w:rPr>
          <w:rFonts w:ascii="BIZ UDPゴシック" w:eastAsia="BIZ UDPゴシック" w:hAnsi="BIZ UDPゴシック"/>
          <w:sz w:val="22"/>
        </w:rPr>
        <w:t>号</w:t>
      </w:r>
      <w:r w:rsidRPr="00382FAC">
        <w:rPr>
          <w:rFonts w:ascii="BIZ UDPゴシック" w:eastAsia="BIZ UDPゴシック" w:hAnsi="BIZ UDPゴシック" w:hint="eastAsia"/>
          <w:sz w:val="22"/>
        </w:rPr>
        <w:t>。以下「暴排条例」という。</w:t>
      </w:r>
      <w:proofErr w:type="gramStart"/>
      <w:r w:rsidRPr="00382FAC">
        <w:rPr>
          <w:rFonts w:ascii="BIZ UDPゴシック" w:eastAsia="BIZ UDPゴシック" w:hAnsi="BIZ UDPゴシック"/>
          <w:sz w:val="22"/>
        </w:rPr>
        <w:t>)第</w:t>
      </w:r>
      <w:r w:rsidRPr="00382FAC">
        <w:rPr>
          <w:rFonts w:ascii="BIZ UDPゴシック" w:eastAsia="BIZ UDPゴシック" w:hAnsi="BIZ UDPゴシック" w:hint="eastAsia"/>
          <w:sz w:val="22"/>
        </w:rPr>
        <w:t>２</w:t>
      </w:r>
      <w:r w:rsidRPr="00382FAC">
        <w:rPr>
          <w:rFonts w:ascii="BIZ UDPゴシック" w:eastAsia="BIZ UDPゴシック" w:hAnsi="BIZ UDPゴシック"/>
          <w:sz w:val="22"/>
        </w:rPr>
        <w:t>条第</w:t>
      </w:r>
      <w:r w:rsidRPr="00382FAC">
        <w:rPr>
          <w:rFonts w:ascii="BIZ UDPゴシック" w:eastAsia="BIZ UDPゴシック" w:hAnsi="BIZ UDPゴシック" w:hint="eastAsia"/>
          <w:sz w:val="22"/>
        </w:rPr>
        <w:t>４</w:t>
      </w:r>
      <w:r w:rsidRPr="00382FAC">
        <w:rPr>
          <w:rFonts w:ascii="BIZ UDPゴシック" w:eastAsia="BIZ UDPゴシック" w:hAnsi="BIZ UDPゴシック"/>
          <w:sz w:val="22"/>
        </w:rPr>
        <w:t>号に規定する暴力団密接関係者</w:t>
      </w:r>
      <w:r w:rsidRPr="00382FAC">
        <w:rPr>
          <w:rFonts w:ascii="BIZ UDPゴシック" w:eastAsia="BIZ UDPゴシック" w:hAnsi="BIZ UDPゴシック" w:hint="eastAsia"/>
          <w:sz w:val="22"/>
        </w:rPr>
        <w:t>をいう。以下同じ</w:t>
      </w:r>
      <w:proofErr w:type="gramEnd"/>
      <w:r w:rsidRPr="00382FAC">
        <w:rPr>
          <w:rFonts w:ascii="BIZ UDPゴシック" w:eastAsia="BIZ UDPゴシック" w:hAnsi="BIZ UDPゴシック" w:hint="eastAsia"/>
          <w:sz w:val="22"/>
        </w:rPr>
        <w:t>。）に該当する者があるもの</w:t>
      </w:r>
    </w:p>
    <w:p w14:paraId="348F5C12" w14:textId="2DFDB38B" w:rsidR="006E254E" w:rsidRPr="00382FAC" w:rsidRDefault="006E254E" w:rsidP="006E254E">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個人にあっては禁錮以上の刑</w:t>
      </w:r>
      <w:r>
        <w:rPr>
          <w:rFonts w:ascii="BIZ UDPゴシック" w:eastAsia="BIZ UDPゴシック" w:hAnsi="BIZ UDPゴシック" w:hint="eastAsia"/>
          <w:sz w:val="22"/>
        </w:rPr>
        <w:t>、</w:t>
      </w:r>
      <w:r w:rsidRPr="00382FAC">
        <w:rPr>
          <w:rFonts w:ascii="BIZ UDPゴシック" w:eastAsia="BIZ UDPゴシック" w:hAnsi="BIZ UDPゴシック" w:hint="eastAsia"/>
          <w:sz w:val="22"/>
        </w:rPr>
        <w:t>法人にあっては罰金の刑に処せられ、その執行を終わり、又はその執行を受けることがなくなった日から１年を経過しないもの</w:t>
      </w:r>
    </w:p>
    <w:p w14:paraId="1CB3A103" w14:textId="0A0F2BEB" w:rsidR="00EE7590" w:rsidRPr="006E254E" w:rsidRDefault="006E254E" w:rsidP="00EE7590">
      <w:pPr>
        <w:pStyle w:val="a8"/>
        <w:numPr>
          <w:ilvl w:val="0"/>
          <w:numId w:val="3"/>
        </w:numPr>
        <w:ind w:leftChars="0"/>
        <w:rPr>
          <w:rFonts w:ascii="BIZ UDPゴシック" w:eastAsia="BIZ UDPゴシック" w:hAnsi="BIZ UDPゴシック"/>
          <w:kern w:val="24"/>
          <w:sz w:val="22"/>
        </w:rPr>
      </w:pPr>
      <w:r w:rsidRPr="00382FAC">
        <w:rPr>
          <w:rFonts w:ascii="BIZ UDPゴシック" w:eastAsia="BIZ UDPゴシック" w:hAnsi="BIZ UDPゴシック" w:hint="eastAsia"/>
          <w:sz w:val="22"/>
        </w:rPr>
        <w:t>公正取引委員会から私的独占の禁止及び公正取引の確保に関する法律</w:t>
      </w:r>
      <w:r w:rsidRPr="00382FAC">
        <w:rPr>
          <w:rFonts w:ascii="BIZ UDPゴシック" w:eastAsia="BIZ UDPゴシック" w:hAnsi="BIZ UDPゴシック"/>
          <w:sz w:val="22"/>
        </w:rPr>
        <w:t>(昭和</w:t>
      </w:r>
      <w:r w:rsidRPr="00382FAC">
        <w:rPr>
          <w:rFonts w:ascii="BIZ UDPゴシック" w:eastAsia="BIZ UDPゴシック" w:hAnsi="BIZ UDPゴシック" w:hint="eastAsia"/>
          <w:sz w:val="22"/>
        </w:rPr>
        <w:t>２２</w:t>
      </w:r>
      <w:r w:rsidRPr="00382FAC">
        <w:rPr>
          <w:rFonts w:ascii="BIZ UDPゴシック" w:eastAsia="BIZ UDPゴシック" w:hAnsi="BIZ UDPゴシック"/>
          <w:sz w:val="22"/>
        </w:rPr>
        <w:t>年法律第</w:t>
      </w:r>
      <w:r w:rsidRPr="00382FAC">
        <w:rPr>
          <w:rFonts w:ascii="BIZ UDPゴシック" w:eastAsia="BIZ UDPゴシック" w:hAnsi="BIZ UDPゴシック" w:hint="eastAsia"/>
          <w:sz w:val="22"/>
        </w:rPr>
        <w:t>５４</w:t>
      </w:r>
      <w:r w:rsidRPr="00382FAC">
        <w:rPr>
          <w:rFonts w:ascii="BIZ UDPゴシック" w:eastAsia="BIZ UDPゴシック" w:hAnsi="BIZ UDPゴシック"/>
          <w:sz w:val="22"/>
        </w:rPr>
        <w:t>号)第</w:t>
      </w:r>
      <w:r w:rsidRPr="00382FAC">
        <w:rPr>
          <w:rFonts w:ascii="BIZ UDPゴシック" w:eastAsia="BIZ UDPゴシック" w:hAnsi="BIZ UDPゴシック" w:hint="eastAsia"/>
          <w:sz w:val="22"/>
        </w:rPr>
        <w:t>４９</w:t>
      </w:r>
      <w:r w:rsidRPr="00382FAC">
        <w:rPr>
          <w:rFonts w:ascii="BIZ UDPゴシック" w:eastAsia="BIZ UDPゴシック" w:hAnsi="BIZ UDPゴシック"/>
          <w:sz w:val="22"/>
        </w:rPr>
        <w:t>条に規定する排除措置命令又は同法第</w:t>
      </w:r>
      <w:r w:rsidRPr="00382FAC">
        <w:rPr>
          <w:rFonts w:ascii="BIZ UDPゴシック" w:eastAsia="BIZ UDPゴシック" w:hAnsi="BIZ UDPゴシック" w:hint="eastAsia"/>
          <w:sz w:val="22"/>
        </w:rPr>
        <w:t>６２</w:t>
      </w:r>
      <w:r w:rsidRPr="00382FAC">
        <w:rPr>
          <w:rFonts w:ascii="BIZ UDPゴシック" w:eastAsia="BIZ UDPゴシック" w:hAnsi="BIZ UDPゴシック"/>
          <w:sz w:val="22"/>
        </w:rPr>
        <w:t>条第</w:t>
      </w:r>
      <w:r w:rsidRPr="00382FAC">
        <w:rPr>
          <w:rFonts w:ascii="BIZ UDPゴシック" w:eastAsia="BIZ UDPゴシック" w:hAnsi="BIZ UDPゴシック" w:hint="eastAsia"/>
          <w:sz w:val="22"/>
        </w:rPr>
        <w:t>１</w:t>
      </w:r>
      <w:r w:rsidRPr="00382FAC">
        <w:rPr>
          <w:rFonts w:ascii="BIZ UDPゴシック" w:eastAsia="BIZ UDPゴシック" w:hAnsi="BIZ UDPゴシック"/>
          <w:sz w:val="22"/>
        </w:rPr>
        <w:t>項に規定する納付命令を受け、その必要な措置が完了した日又はその納付が完了した日から</w:t>
      </w:r>
      <w:r w:rsidRPr="00382FAC">
        <w:rPr>
          <w:rFonts w:ascii="BIZ UDPゴシック" w:eastAsia="BIZ UDPゴシック" w:hAnsi="BIZ UDPゴシック" w:hint="eastAsia"/>
          <w:sz w:val="22"/>
        </w:rPr>
        <w:t>１</w:t>
      </w:r>
      <w:r w:rsidRPr="00382FAC">
        <w:rPr>
          <w:rFonts w:ascii="BIZ UDPゴシック" w:eastAsia="BIZ UDPゴシック" w:hAnsi="BIZ UDPゴシック"/>
          <w:sz w:val="22"/>
        </w:rPr>
        <w:t>年を経過しない</w:t>
      </w:r>
      <w:r w:rsidRPr="00382FAC">
        <w:rPr>
          <w:rFonts w:ascii="BIZ UDPゴシック" w:eastAsia="BIZ UDPゴシック" w:hAnsi="BIZ UDPゴシック" w:hint="eastAsia"/>
          <w:sz w:val="22"/>
        </w:rPr>
        <w:t>もの</w:t>
      </w:r>
    </w:p>
    <w:tbl>
      <w:tblPr>
        <w:tblStyle w:val="a7"/>
        <w:tblW w:w="0" w:type="auto"/>
        <w:tblLook w:val="04A0" w:firstRow="1" w:lastRow="0" w:firstColumn="1" w:lastColumn="0" w:noHBand="0" w:noVBand="1"/>
      </w:tblPr>
      <w:tblGrid>
        <w:gridCol w:w="9060"/>
      </w:tblGrid>
      <w:tr w:rsidR="006A7D22" w14:paraId="025BDFD8" w14:textId="77777777" w:rsidTr="00730B79">
        <w:tc>
          <w:tcPr>
            <w:tcW w:w="9060" w:type="dxa"/>
            <w:shd w:val="clear" w:color="auto" w:fill="333E97"/>
            <w:vAlign w:val="center"/>
          </w:tcPr>
          <w:p w14:paraId="5437F918" w14:textId="120F3D6E" w:rsidR="006A7D22" w:rsidRPr="005B2FEA" w:rsidRDefault="00EE7590" w:rsidP="00730B79">
            <w:pPr>
              <w:rPr>
                <w:rFonts w:ascii="游ゴシック Medium" w:eastAsia="游ゴシック Medium" w:hAnsi="游ゴシック Medium"/>
                <w:sz w:val="28"/>
                <w:szCs w:val="28"/>
              </w:rPr>
            </w:pPr>
            <w:bookmarkStart w:id="1" w:name="_Hlk203738407"/>
            <w:r>
              <w:rPr>
                <w:rFonts w:ascii="游ゴシック Medium" w:eastAsia="游ゴシック Medium" w:hAnsi="游ゴシック Medium" w:hint="eastAsia"/>
                <w:b/>
                <w:bCs/>
                <w:color w:val="FFFFFF" w:themeColor="light1"/>
                <w:kern w:val="24"/>
                <w:sz w:val="28"/>
                <w:szCs w:val="28"/>
              </w:rPr>
              <w:lastRenderedPageBreak/>
              <w:t>３</w:t>
            </w:r>
            <w:r w:rsidR="006A7D22" w:rsidRPr="005B2FEA">
              <w:rPr>
                <w:rFonts w:ascii="游ゴシック Medium" w:eastAsia="游ゴシック Medium" w:hAnsi="游ゴシック Medium" w:hint="eastAsia"/>
                <w:b/>
                <w:bCs/>
                <w:color w:val="FFFFFF" w:themeColor="light1"/>
                <w:kern w:val="24"/>
                <w:sz w:val="28"/>
                <w:szCs w:val="28"/>
              </w:rPr>
              <w:t xml:space="preserve">　補助対象</w:t>
            </w:r>
            <w:r w:rsidR="00B24322">
              <w:rPr>
                <w:rFonts w:ascii="游ゴシック Medium" w:eastAsia="游ゴシック Medium" w:hAnsi="游ゴシック Medium" w:hint="eastAsia"/>
                <w:b/>
                <w:bCs/>
                <w:color w:val="FFFFFF" w:themeColor="light1"/>
                <w:kern w:val="24"/>
                <w:sz w:val="28"/>
                <w:szCs w:val="28"/>
              </w:rPr>
              <w:t>工事</w:t>
            </w:r>
          </w:p>
        </w:tc>
      </w:tr>
    </w:tbl>
    <w:bookmarkEnd w:id="1"/>
    <w:p w14:paraId="68FCB57E" w14:textId="1EC72BD7" w:rsidR="002F4A25" w:rsidRPr="00905E6E" w:rsidRDefault="00B24322" w:rsidP="006E254E">
      <w:pPr>
        <w:ind w:firstLineChars="100" w:firstLine="220"/>
        <w:rPr>
          <w:rFonts w:ascii="BIZ UDPゴシック" w:eastAsia="BIZ UDPゴシック" w:hAnsi="BIZ UDPゴシック"/>
          <w:kern w:val="24"/>
          <w:sz w:val="22"/>
        </w:rPr>
      </w:pPr>
      <w:r w:rsidRPr="00905E6E">
        <w:rPr>
          <w:rFonts w:ascii="BIZ UDPゴシック" w:eastAsia="BIZ UDPゴシック" w:hAnsi="BIZ UDPゴシック" w:hint="eastAsia"/>
          <w:kern w:val="24"/>
          <w:sz w:val="22"/>
        </w:rPr>
        <w:t>以下の</w:t>
      </w:r>
      <w:r w:rsidR="00905E6E">
        <w:rPr>
          <w:rFonts w:ascii="BIZ UDPゴシック" w:eastAsia="BIZ UDPゴシック" w:hAnsi="BIZ UDPゴシック" w:hint="eastAsia"/>
          <w:kern w:val="24"/>
          <w:sz w:val="22"/>
        </w:rPr>
        <w:t>５</w:t>
      </w:r>
      <w:r w:rsidRPr="00905E6E">
        <w:rPr>
          <w:rFonts w:ascii="BIZ UDPゴシック" w:eastAsia="BIZ UDPゴシック" w:hAnsi="BIZ UDPゴシック" w:hint="eastAsia"/>
          <w:kern w:val="24"/>
          <w:sz w:val="22"/>
        </w:rPr>
        <w:t>パターンの工事</w:t>
      </w:r>
      <w:r w:rsidR="005B2FEA" w:rsidRPr="00905E6E">
        <w:rPr>
          <w:rFonts w:ascii="BIZ UDPゴシック" w:eastAsia="BIZ UDPゴシック" w:hAnsi="BIZ UDPゴシック" w:hint="eastAsia"/>
          <w:kern w:val="24"/>
          <w:sz w:val="22"/>
        </w:rPr>
        <w:t>が</w:t>
      </w:r>
      <w:r w:rsidR="002F4A25" w:rsidRPr="00905E6E">
        <w:rPr>
          <w:rFonts w:ascii="BIZ UDPゴシック" w:eastAsia="BIZ UDPゴシック" w:hAnsi="BIZ UDPゴシック" w:hint="eastAsia"/>
          <w:kern w:val="24"/>
          <w:sz w:val="22"/>
        </w:rPr>
        <w:t>対象となります。</w:t>
      </w:r>
    </w:p>
    <w:p w14:paraId="5943E6C6" w14:textId="3BBC30AD" w:rsidR="00F168FE" w:rsidRPr="00905E6E" w:rsidRDefault="00F168FE" w:rsidP="006A7D22">
      <w:pPr>
        <w:rPr>
          <w:rFonts w:ascii="BIZ UDPゴシック" w:eastAsia="BIZ UDPゴシック" w:hAnsi="BIZ UDPゴシック"/>
          <w:kern w:val="24"/>
          <w:sz w:val="22"/>
        </w:rPr>
      </w:pPr>
    </w:p>
    <w:tbl>
      <w:tblPr>
        <w:tblStyle w:val="a7"/>
        <w:tblW w:w="8500" w:type="dxa"/>
        <w:jc w:val="center"/>
        <w:tblLook w:val="04A0" w:firstRow="1" w:lastRow="0" w:firstColumn="1" w:lastColumn="0" w:noHBand="0" w:noVBand="1"/>
      </w:tblPr>
      <w:tblGrid>
        <w:gridCol w:w="1129"/>
        <w:gridCol w:w="1843"/>
        <w:gridCol w:w="1701"/>
        <w:gridCol w:w="1418"/>
        <w:gridCol w:w="2409"/>
      </w:tblGrid>
      <w:tr w:rsidR="00B24322" w:rsidRPr="00905E6E" w14:paraId="33AD5580" w14:textId="77777777" w:rsidTr="00815D6C">
        <w:trPr>
          <w:jc w:val="center"/>
        </w:trPr>
        <w:tc>
          <w:tcPr>
            <w:tcW w:w="1129" w:type="dxa"/>
            <w:vAlign w:val="center"/>
          </w:tcPr>
          <w:p w14:paraId="1F124D01" w14:textId="77777777" w:rsidR="00B24322" w:rsidRPr="00905E6E" w:rsidRDefault="00B24322" w:rsidP="00730B79">
            <w:pPr>
              <w:jc w:val="center"/>
              <w:rPr>
                <w:rFonts w:ascii="BIZ UDPゴシック" w:eastAsia="BIZ UDPゴシック" w:hAnsi="BIZ UDPゴシック"/>
                <w:sz w:val="20"/>
                <w:szCs w:val="20"/>
              </w:rPr>
            </w:pPr>
            <w:bookmarkStart w:id="2" w:name="_Hlk220335917"/>
            <w:r w:rsidRPr="00905E6E">
              <w:rPr>
                <w:rFonts w:ascii="BIZ UDPゴシック" w:eastAsia="BIZ UDPゴシック" w:hAnsi="BIZ UDPゴシック" w:hint="eastAsia"/>
                <w:sz w:val="20"/>
                <w:szCs w:val="20"/>
              </w:rPr>
              <w:t>パターン</w:t>
            </w:r>
          </w:p>
        </w:tc>
        <w:tc>
          <w:tcPr>
            <w:tcW w:w="1843" w:type="dxa"/>
            <w:vAlign w:val="center"/>
          </w:tcPr>
          <w:p w14:paraId="1C20D816"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住宅の存する場所</w:t>
            </w:r>
          </w:p>
        </w:tc>
        <w:tc>
          <w:tcPr>
            <w:tcW w:w="1701" w:type="dxa"/>
            <w:vAlign w:val="center"/>
          </w:tcPr>
          <w:p w14:paraId="330E8ABA"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対象となる</w:t>
            </w:r>
          </w:p>
          <w:p w14:paraId="4FECC707"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住宅の種類</w:t>
            </w:r>
          </w:p>
        </w:tc>
        <w:tc>
          <w:tcPr>
            <w:tcW w:w="1418" w:type="dxa"/>
            <w:vAlign w:val="center"/>
          </w:tcPr>
          <w:p w14:paraId="499C3FFE"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改修する部屋</w:t>
            </w:r>
          </w:p>
        </w:tc>
        <w:tc>
          <w:tcPr>
            <w:tcW w:w="2409" w:type="dxa"/>
            <w:vAlign w:val="center"/>
          </w:tcPr>
          <w:p w14:paraId="0A4FD50F"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工事種別</w:t>
            </w:r>
          </w:p>
        </w:tc>
      </w:tr>
      <w:tr w:rsidR="00B24322" w:rsidRPr="00905E6E" w14:paraId="0C52FB2D" w14:textId="77777777" w:rsidTr="00815D6C">
        <w:trPr>
          <w:jc w:val="center"/>
        </w:trPr>
        <w:tc>
          <w:tcPr>
            <w:tcW w:w="1129" w:type="dxa"/>
            <w:vAlign w:val="center"/>
          </w:tcPr>
          <w:p w14:paraId="1BB5DA0E" w14:textId="1CE341DC"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w:t>
            </w:r>
            <w:r w:rsidR="00905E6E">
              <w:rPr>
                <w:rFonts w:ascii="BIZ UDPゴシック" w:eastAsia="BIZ UDPゴシック" w:hAnsi="BIZ UDPゴシック" w:hint="eastAsia"/>
                <w:sz w:val="20"/>
                <w:szCs w:val="20"/>
              </w:rPr>
              <w:t>１</w:t>
            </w:r>
            <w:r w:rsidRPr="00905E6E">
              <w:rPr>
                <w:rFonts w:ascii="BIZ UDPゴシック" w:eastAsia="BIZ UDPゴシック" w:hAnsi="BIZ UDPゴシック"/>
                <w:sz w:val="20"/>
                <w:szCs w:val="20"/>
              </w:rPr>
              <w:t>)</w:t>
            </w:r>
          </w:p>
        </w:tc>
        <w:tc>
          <w:tcPr>
            <w:tcW w:w="1843" w:type="dxa"/>
            <w:vMerge w:val="restart"/>
            <w:vAlign w:val="center"/>
          </w:tcPr>
          <w:p w14:paraId="2A7B1AA9"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大阪府内</w:t>
            </w:r>
          </w:p>
          <w:p w14:paraId="4FBA9B7D" w14:textId="4179E18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（地域の区分</w:t>
            </w:r>
            <w:r w:rsidRPr="00905E6E">
              <w:rPr>
                <w:rFonts w:ascii="BIZ UDPゴシック" w:eastAsia="BIZ UDPゴシック" w:hAnsi="BIZ UDPゴシック" w:hint="eastAsia"/>
                <w:sz w:val="20"/>
                <w:szCs w:val="20"/>
                <w:vertAlign w:val="superscript"/>
              </w:rPr>
              <w:t>※</w:t>
            </w:r>
            <w:r w:rsidR="00815D6C">
              <w:rPr>
                <w:rFonts w:ascii="BIZ UDPゴシック" w:eastAsia="BIZ UDPゴシック" w:hAnsi="BIZ UDPゴシック" w:hint="eastAsia"/>
                <w:sz w:val="20"/>
                <w:szCs w:val="20"/>
                <w:vertAlign w:val="superscript"/>
              </w:rPr>
              <w:t>1</w:t>
            </w:r>
            <w:r w:rsidRPr="00905E6E">
              <w:rPr>
                <w:rFonts w:ascii="BIZ UDPゴシック" w:eastAsia="BIZ UDPゴシック" w:hAnsi="BIZ UDPゴシック" w:hint="eastAsia"/>
                <w:sz w:val="20"/>
                <w:szCs w:val="20"/>
              </w:rPr>
              <w:t>が</w:t>
            </w:r>
          </w:p>
          <w:p w14:paraId="44EBD8EF" w14:textId="368F9150" w:rsidR="00B24322" w:rsidRPr="00905E6E" w:rsidRDefault="00905E6E" w:rsidP="00730B7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00B24322" w:rsidRPr="00905E6E">
              <w:rPr>
                <w:rFonts w:ascii="BIZ UDPゴシック" w:eastAsia="BIZ UDPゴシック" w:hAnsi="BIZ UDPゴシック" w:hint="eastAsia"/>
                <w:sz w:val="20"/>
                <w:szCs w:val="20"/>
              </w:rPr>
              <w:t>であるもの</w:t>
            </w:r>
          </w:p>
          <w:p w14:paraId="26EE3074"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に限る）</w:t>
            </w:r>
          </w:p>
        </w:tc>
        <w:tc>
          <w:tcPr>
            <w:tcW w:w="1701" w:type="dxa"/>
            <w:vMerge w:val="restart"/>
            <w:vAlign w:val="center"/>
          </w:tcPr>
          <w:p w14:paraId="1AC58DA3" w14:textId="5B0C6A8F"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一戸建て住宅</w:t>
            </w:r>
            <w:r w:rsidR="00815D6C" w:rsidRPr="00815D6C">
              <w:rPr>
                <w:rFonts w:ascii="BIZ UDPゴシック" w:eastAsia="BIZ UDPゴシック" w:hAnsi="BIZ UDPゴシック" w:hint="eastAsia"/>
                <w:sz w:val="20"/>
                <w:szCs w:val="20"/>
                <w:vertAlign w:val="superscript"/>
              </w:rPr>
              <w:t>※2</w:t>
            </w:r>
          </w:p>
        </w:tc>
        <w:tc>
          <w:tcPr>
            <w:tcW w:w="1418" w:type="dxa"/>
            <w:vMerge w:val="restart"/>
            <w:vAlign w:val="center"/>
          </w:tcPr>
          <w:p w14:paraId="27D7623C"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主たる居室</w:t>
            </w:r>
          </w:p>
          <w:p w14:paraId="0CE05E3C"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（単室のみ）</w:t>
            </w:r>
          </w:p>
        </w:tc>
        <w:tc>
          <w:tcPr>
            <w:tcW w:w="2409" w:type="dxa"/>
            <w:vAlign w:val="center"/>
          </w:tcPr>
          <w:p w14:paraId="168BCD63"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内窓設置</w:t>
            </w:r>
          </w:p>
        </w:tc>
      </w:tr>
      <w:tr w:rsidR="00B24322" w:rsidRPr="00905E6E" w14:paraId="7FC80609" w14:textId="77777777" w:rsidTr="00815D6C">
        <w:trPr>
          <w:jc w:val="center"/>
        </w:trPr>
        <w:tc>
          <w:tcPr>
            <w:tcW w:w="1129" w:type="dxa"/>
            <w:vAlign w:val="center"/>
          </w:tcPr>
          <w:p w14:paraId="667AA744" w14:textId="2B05AB88"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w:t>
            </w:r>
            <w:r w:rsidR="00905E6E">
              <w:rPr>
                <w:rFonts w:ascii="BIZ UDPゴシック" w:eastAsia="BIZ UDPゴシック" w:hAnsi="BIZ UDPゴシック" w:hint="eastAsia"/>
                <w:sz w:val="20"/>
                <w:szCs w:val="20"/>
              </w:rPr>
              <w:t>２</w:t>
            </w:r>
            <w:r w:rsidRPr="00905E6E">
              <w:rPr>
                <w:rFonts w:ascii="BIZ UDPゴシック" w:eastAsia="BIZ UDPゴシック" w:hAnsi="BIZ UDPゴシック"/>
                <w:sz w:val="20"/>
                <w:szCs w:val="20"/>
              </w:rPr>
              <w:t>)</w:t>
            </w:r>
          </w:p>
        </w:tc>
        <w:tc>
          <w:tcPr>
            <w:tcW w:w="1843" w:type="dxa"/>
            <w:vMerge/>
            <w:vAlign w:val="center"/>
          </w:tcPr>
          <w:p w14:paraId="0A6FC535" w14:textId="77777777" w:rsidR="00B24322" w:rsidRPr="00905E6E" w:rsidRDefault="00B24322" w:rsidP="00730B79">
            <w:pPr>
              <w:jc w:val="center"/>
              <w:rPr>
                <w:rFonts w:ascii="BIZ UDPゴシック" w:eastAsia="BIZ UDPゴシック" w:hAnsi="BIZ UDPゴシック"/>
                <w:sz w:val="20"/>
                <w:szCs w:val="20"/>
              </w:rPr>
            </w:pPr>
          </w:p>
        </w:tc>
        <w:tc>
          <w:tcPr>
            <w:tcW w:w="1701" w:type="dxa"/>
            <w:vMerge/>
            <w:vAlign w:val="center"/>
          </w:tcPr>
          <w:p w14:paraId="7CED2C23" w14:textId="77777777" w:rsidR="00B24322" w:rsidRPr="00905E6E" w:rsidRDefault="00B24322" w:rsidP="00730B79">
            <w:pPr>
              <w:jc w:val="center"/>
              <w:rPr>
                <w:rFonts w:ascii="BIZ UDPゴシック" w:eastAsia="BIZ UDPゴシック" w:hAnsi="BIZ UDPゴシック"/>
                <w:sz w:val="20"/>
                <w:szCs w:val="20"/>
              </w:rPr>
            </w:pPr>
          </w:p>
        </w:tc>
        <w:tc>
          <w:tcPr>
            <w:tcW w:w="1418" w:type="dxa"/>
            <w:vMerge/>
            <w:vAlign w:val="center"/>
          </w:tcPr>
          <w:p w14:paraId="31C32929" w14:textId="77777777" w:rsidR="00B24322" w:rsidRPr="00905E6E" w:rsidRDefault="00B24322" w:rsidP="00730B79">
            <w:pPr>
              <w:jc w:val="center"/>
              <w:rPr>
                <w:rFonts w:ascii="BIZ UDPゴシック" w:eastAsia="BIZ UDPゴシック" w:hAnsi="BIZ UDPゴシック"/>
                <w:sz w:val="20"/>
                <w:szCs w:val="20"/>
              </w:rPr>
            </w:pPr>
          </w:p>
        </w:tc>
        <w:tc>
          <w:tcPr>
            <w:tcW w:w="2409" w:type="dxa"/>
            <w:vAlign w:val="center"/>
          </w:tcPr>
          <w:p w14:paraId="270ED9D8"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外窓交換</w:t>
            </w:r>
          </w:p>
        </w:tc>
      </w:tr>
      <w:tr w:rsidR="00B24322" w:rsidRPr="00905E6E" w14:paraId="076E78E0" w14:textId="77777777" w:rsidTr="00815D6C">
        <w:trPr>
          <w:jc w:val="center"/>
        </w:trPr>
        <w:tc>
          <w:tcPr>
            <w:tcW w:w="1129" w:type="dxa"/>
            <w:vAlign w:val="center"/>
          </w:tcPr>
          <w:p w14:paraId="379C8DEB" w14:textId="36A14565"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w:t>
            </w:r>
            <w:r w:rsidR="00905E6E">
              <w:rPr>
                <w:rFonts w:ascii="BIZ UDPゴシック" w:eastAsia="BIZ UDPゴシック" w:hAnsi="BIZ UDPゴシック" w:hint="eastAsia"/>
                <w:sz w:val="20"/>
                <w:szCs w:val="20"/>
              </w:rPr>
              <w:t>３</w:t>
            </w:r>
            <w:r w:rsidRPr="00905E6E">
              <w:rPr>
                <w:rFonts w:ascii="BIZ UDPゴシック" w:eastAsia="BIZ UDPゴシック" w:hAnsi="BIZ UDPゴシック"/>
                <w:sz w:val="20"/>
                <w:szCs w:val="20"/>
              </w:rPr>
              <w:t>)</w:t>
            </w:r>
          </w:p>
        </w:tc>
        <w:tc>
          <w:tcPr>
            <w:tcW w:w="1843" w:type="dxa"/>
            <w:vMerge/>
            <w:vAlign w:val="center"/>
          </w:tcPr>
          <w:p w14:paraId="0BFD3396" w14:textId="77777777" w:rsidR="00B24322" w:rsidRPr="00905E6E" w:rsidRDefault="00B24322" w:rsidP="00730B79">
            <w:pPr>
              <w:jc w:val="center"/>
              <w:rPr>
                <w:rFonts w:ascii="BIZ UDPゴシック" w:eastAsia="BIZ UDPゴシック" w:hAnsi="BIZ UDPゴシック"/>
                <w:sz w:val="20"/>
                <w:szCs w:val="20"/>
              </w:rPr>
            </w:pPr>
          </w:p>
        </w:tc>
        <w:tc>
          <w:tcPr>
            <w:tcW w:w="1701" w:type="dxa"/>
            <w:vMerge/>
            <w:vAlign w:val="center"/>
          </w:tcPr>
          <w:p w14:paraId="0BB0B259" w14:textId="77777777" w:rsidR="00B24322" w:rsidRPr="00905E6E" w:rsidRDefault="00B24322" w:rsidP="00730B79">
            <w:pPr>
              <w:jc w:val="center"/>
              <w:rPr>
                <w:rFonts w:ascii="BIZ UDPゴシック" w:eastAsia="BIZ UDPゴシック" w:hAnsi="BIZ UDPゴシック"/>
                <w:sz w:val="20"/>
                <w:szCs w:val="20"/>
              </w:rPr>
            </w:pPr>
          </w:p>
        </w:tc>
        <w:tc>
          <w:tcPr>
            <w:tcW w:w="1418" w:type="dxa"/>
            <w:vMerge/>
            <w:vAlign w:val="center"/>
          </w:tcPr>
          <w:p w14:paraId="14B6C44C" w14:textId="77777777" w:rsidR="00B24322" w:rsidRPr="00905E6E" w:rsidRDefault="00B24322" w:rsidP="00730B79">
            <w:pPr>
              <w:jc w:val="center"/>
              <w:rPr>
                <w:rFonts w:ascii="BIZ UDPゴシック" w:eastAsia="BIZ UDPゴシック" w:hAnsi="BIZ UDPゴシック"/>
                <w:sz w:val="20"/>
                <w:szCs w:val="20"/>
              </w:rPr>
            </w:pPr>
          </w:p>
        </w:tc>
        <w:tc>
          <w:tcPr>
            <w:tcW w:w="2409" w:type="dxa"/>
            <w:vAlign w:val="center"/>
          </w:tcPr>
          <w:p w14:paraId="4295416B"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内窓設置</w:t>
            </w:r>
            <w:r w:rsidRPr="00905E6E">
              <w:rPr>
                <w:rFonts w:ascii="BIZ UDPゴシック" w:eastAsia="BIZ UDPゴシック" w:hAnsi="BIZ UDPゴシック" w:hint="eastAsia"/>
                <w:sz w:val="16"/>
                <w:szCs w:val="16"/>
              </w:rPr>
              <w:t>又は</w:t>
            </w:r>
            <w:r w:rsidRPr="00905E6E">
              <w:rPr>
                <w:rFonts w:ascii="BIZ UDPゴシック" w:eastAsia="BIZ UDPゴシック" w:hAnsi="BIZ UDPゴシック" w:hint="eastAsia"/>
                <w:sz w:val="20"/>
                <w:szCs w:val="20"/>
              </w:rPr>
              <w:t>外窓交換</w:t>
            </w:r>
          </w:p>
          <w:p w14:paraId="72FB8D58"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w:t>
            </w:r>
          </w:p>
          <w:p w14:paraId="376A6341"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外壁改修</w:t>
            </w:r>
          </w:p>
        </w:tc>
      </w:tr>
      <w:tr w:rsidR="00B24322" w:rsidRPr="00905E6E" w14:paraId="344BE4F6" w14:textId="77777777" w:rsidTr="00815D6C">
        <w:trPr>
          <w:jc w:val="center"/>
        </w:trPr>
        <w:tc>
          <w:tcPr>
            <w:tcW w:w="1129" w:type="dxa"/>
            <w:vAlign w:val="center"/>
          </w:tcPr>
          <w:p w14:paraId="341FEF0F" w14:textId="7D4E51DA"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w:t>
            </w:r>
            <w:r w:rsidR="00905E6E">
              <w:rPr>
                <w:rFonts w:ascii="BIZ UDPゴシック" w:eastAsia="BIZ UDPゴシック" w:hAnsi="BIZ UDPゴシック" w:hint="eastAsia"/>
                <w:sz w:val="20"/>
                <w:szCs w:val="20"/>
              </w:rPr>
              <w:t>４</w:t>
            </w:r>
            <w:r w:rsidRPr="00905E6E">
              <w:rPr>
                <w:rFonts w:ascii="BIZ UDPゴシック" w:eastAsia="BIZ UDPゴシック" w:hAnsi="BIZ UDPゴシック"/>
                <w:sz w:val="20"/>
                <w:szCs w:val="20"/>
              </w:rPr>
              <w:t>)</w:t>
            </w:r>
          </w:p>
        </w:tc>
        <w:tc>
          <w:tcPr>
            <w:tcW w:w="1843" w:type="dxa"/>
            <w:vMerge/>
            <w:vAlign w:val="center"/>
          </w:tcPr>
          <w:p w14:paraId="4822E971" w14:textId="77777777" w:rsidR="00B24322" w:rsidRPr="00905E6E" w:rsidRDefault="00B24322" w:rsidP="00730B79">
            <w:pPr>
              <w:jc w:val="center"/>
              <w:rPr>
                <w:rFonts w:ascii="BIZ UDPゴシック" w:eastAsia="BIZ UDPゴシック" w:hAnsi="BIZ UDPゴシック"/>
                <w:sz w:val="20"/>
                <w:szCs w:val="20"/>
              </w:rPr>
            </w:pPr>
          </w:p>
        </w:tc>
        <w:tc>
          <w:tcPr>
            <w:tcW w:w="1701" w:type="dxa"/>
            <w:vMerge w:val="restart"/>
            <w:vAlign w:val="center"/>
          </w:tcPr>
          <w:p w14:paraId="7E626977" w14:textId="14B5D481"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共同住宅</w:t>
            </w:r>
            <w:r w:rsidR="00815D6C" w:rsidRPr="00815D6C">
              <w:rPr>
                <w:rFonts w:ascii="BIZ UDPゴシック" w:eastAsia="BIZ UDPゴシック" w:hAnsi="BIZ UDPゴシック" w:hint="eastAsia"/>
                <w:sz w:val="20"/>
                <w:szCs w:val="20"/>
                <w:vertAlign w:val="superscript"/>
              </w:rPr>
              <w:t>※3</w:t>
            </w:r>
          </w:p>
        </w:tc>
        <w:tc>
          <w:tcPr>
            <w:tcW w:w="1418" w:type="dxa"/>
            <w:vMerge/>
            <w:vAlign w:val="center"/>
          </w:tcPr>
          <w:p w14:paraId="2074FD22" w14:textId="77777777" w:rsidR="00B24322" w:rsidRPr="00905E6E" w:rsidRDefault="00B24322" w:rsidP="00730B79">
            <w:pPr>
              <w:jc w:val="center"/>
              <w:rPr>
                <w:rFonts w:ascii="BIZ UDPゴシック" w:eastAsia="BIZ UDPゴシック" w:hAnsi="BIZ UDPゴシック"/>
                <w:sz w:val="20"/>
                <w:szCs w:val="20"/>
              </w:rPr>
            </w:pPr>
          </w:p>
        </w:tc>
        <w:tc>
          <w:tcPr>
            <w:tcW w:w="2409" w:type="dxa"/>
            <w:vAlign w:val="center"/>
          </w:tcPr>
          <w:p w14:paraId="431FC16A"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内窓設置</w:t>
            </w:r>
          </w:p>
        </w:tc>
      </w:tr>
      <w:tr w:rsidR="00B24322" w:rsidRPr="00905E6E" w14:paraId="44A6A99F" w14:textId="77777777" w:rsidTr="00815D6C">
        <w:trPr>
          <w:jc w:val="center"/>
        </w:trPr>
        <w:tc>
          <w:tcPr>
            <w:tcW w:w="1129" w:type="dxa"/>
            <w:vAlign w:val="center"/>
          </w:tcPr>
          <w:p w14:paraId="5E9B88F5" w14:textId="057A237F"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w:t>
            </w:r>
            <w:r w:rsidR="00905E6E">
              <w:rPr>
                <w:rFonts w:ascii="BIZ UDPゴシック" w:eastAsia="BIZ UDPゴシック" w:hAnsi="BIZ UDPゴシック" w:hint="eastAsia"/>
                <w:sz w:val="20"/>
                <w:szCs w:val="20"/>
              </w:rPr>
              <w:t>５</w:t>
            </w:r>
            <w:r w:rsidRPr="00905E6E">
              <w:rPr>
                <w:rFonts w:ascii="BIZ UDPゴシック" w:eastAsia="BIZ UDPゴシック" w:hAnsi="BIZ UDPゴシック"/>
                <w:sz w:val="20"/>
                <w:szCs w:val="20"/>
              </w:rPr>
              <w:t>)</w:t>
            </w:r>
          </w:p>
        </w:tc>
        <w:tc>
          <w:tcPr>
            <w:tcW w:w="1843" w:type="dxa"/>
            <w:vMerge/>
            <w:vAlign w:val="center"/>
          </w:tcPr>
          <w:p w14:paraId="0FE205CF" w14:textId="77777777" w:rsidR="00B24322" w:rsidRPr="00905E6E" w:rsidRDefault="00B24322" w:rsidP="00730B79">
            <w:pPr>
              <w:jc w:val="center"/>
              <w:rPr>
                <w:rFonts w:ascii="BIZ UDPゴシック" w:eastAsia="BIZ UDPゴシック" w:hAnsi="BIZ UDPゴシック"/>
                <w:sz w:val="20"/>
                <w:szCs w:val="20"/>
              </w:rPr>
            </w:pPr>
          </w:p>
        </w:tc>
        <w:tc>
          <w:tcPr>
            <w:tcW w:w="1701" w:type="dxa"/>
            <w:vMerge/>
            <w:vAlign w:val="center"/>
          </w:tcPr>
          <w:p w14:paraId="6D0591C4" w14:textId="77777777" w:rsidR="00B24322" w:rsidRPr="00905E6E" w:rsidRDefault="00B24322" w:rsidP="00730B79">
            <w:pPr>
              <w:jc w:val="center"/>
              <w:rPr>
                <w:rFonts w:ascii="BIZ UDPゴシック" w:eastAsia="BIZ UDPゴシック" w:hAnsi="BIZ UDPゴシック"/>
                <w:sz w:val="20"/>
                <w:szCs w:val="20"/>
              </w:rPr>
            </w:pPr>
          </w:p>
        </w:tc>
        <w:tc>
          <w:tcPr>
            <w:tcW w:w="1418" w:type="dxa"/>
            <w:vMerge/>
            <w:vAlign w:val="center"/>
          </w:tcPr>
          <w:p w14:paraId="09B5F58E" w14:textId="77777777" w:rsidR="00B24322" w:rsidRPr="00905E6E" w:rsidRDefault="00B24322" w:rsidP="00730B79">
            <w:pPr>
              <w:jc w:val="center"/>
              <w:rPr>
                <w:rFonts w:ascii="BIZ UDPゴシック" w:eastAsia="BIZ UDPゴシック" w:hAnsi="BIZ UDPゴシック"/>
                <w:sz w:val="20"/>
                <w:szCs w:val="20"/>
              </w:rPr>
            </w:pPr>
          </w:p>
        </w:tc>
        <w:tc>
          <w:tcPr>
            <w:tcW w:w="2409" w:type="dxa"/>
            <w:vAlign w:val="center"/>
          </w:tcPr>
          <w:p w14:paraId="249A0B0D" w14:textId="77777777" w:rsidR="00B24322" w:rsidRPr="00905E6E" w:rsidRDefault="00B24322" w:rsidP="00730B79">
            <w:pPr>
              <w:jc w:val="center"/>
              <w:rPr>
                <w:rFonts w:ascii="BIZ UDPゴシック" w:eastAsia="BIZ UDPゴシック" w:hAnsi="BIZ UDPゴシック"/>
                <w:sz w:val="20"/>
                <w:szCs w:val="20"/>
              </w:rPr>
            </w:pPr>
            <w:r w:rsidRPr="00905E6E">
              <w:rPr>
                <w:rFonts w:ascii="BIZ UDPゴシック" w:eastAsia="BIZ UDPゴシック" w:hAnsi="BIZ UDPゴシック" w:hint="eastAsia"/>
                <w:sz w:val="20"/>
                <w:szCs w:val="20"/>
              </w:rPr>
              <w:t>外窓交換</w:t>
            </w:r>
          </w:p>
        </w:tc>
      </w:tr>
    </w:tbl>
    <w:bookmarkEnd w:id="2"/>
    <w:p w14:paraId="2C79093E" w14:textId="673F795A" w:rsidR="00B24322" w:rsidRPr="0057304C" w:rsidRDefault="00B24322" w:rsidP="00815D6C">
      <w:pPr>
        <w:ind w:left="440" w:hangingChars="200" w:hanging="440"/>
        <w:rPr>
          <w:rFonts w:ascii="BIZ UDPゴシック" w:eastAsia="BIZ UDPゴシック" w:hAnsi="BIZ UDPゴシック"/>
          <w:sz w:val="22"/>
        </w:rPr>
      </w:pPr>
      <w:r w:rsidRPr="0057304C">
        <w:rPr>
          <w:rFonts w:ascii="BIZ UDPゴシック" w:eastAsia="BIZ UDPゴシック" w:hAnsi="BIZ UDPゴシック" w:hint="eastAsia"/>
          <w:kern w:val="24"/>
          <w:sz w:val="22"/>
        </w:rPr>
        <w:t>※</w:t>
      </w:r>
      <w:r w:rsidR="00815D6C">
        <w:rPr>
          <w:rFonts w:ascii="BIZ UDPゴシック" w:eastAsia="BIZ UDPゴシック" w:hAnsi="BIZ UDPゴシック" w:hint="eastAsia"/>
          <w:kern w:val="24"/>
          <w:sz w:val="22"/>
        </w:rPr>
        <w:t>1</w:t>
      </w:r>
      <w:r w:rsidRPr="0057304C">
        <w:rPr>
          <w:rFonts w:ascii="BIZ UDPゴシック" w:eastAsia="BIZ UDPゴシック" w:hAnsi="BIZ UDPゴシック" w:hint="eastAsia"/>
          <w:sz w:val="22"/>
        </w:rPr>
        <w:t>地域の区分とは、「建築物エネルギー消費性能基準等を定める省令における算出方法等に係る事項」（平成</w:t>
      </w:r>
      <w:r w:rsidR="00905E6E" w:rsidRPr="0057304C">
        <w:rPr>
          <w:rFonts w:ascii="BIZ UDPゴシック" w:eastAsia="BIZ UDPゴシック" w:hAnsi="BIZ UDPゴシック" w:hint="eastAsia"/>
          <w:sz w:val="22"/>
        </w:rPr>
        <w:t>２８</w:t>
      </w:r>
      <w:r w:rsidRPr="0057304C">
        <w:rPr>
          <w:rFonts w:ascii="BIZ UDPゴシック" w:eastAsia="BIZ UDPゴシック" w:hAnsi="BIZ UDPゴシック"/>
          <w:sz w:val="22"/>
        </w:rPr>
        <w:t>年国土交通省告示第</w:t>
      </w:r>
      <w:r w:rsidR="00905E6E" w:rsidRPr="0057304C">
        <w:rPr>
          <w:rFonts w:ascii="BIZ UDPゴシック" w:eastAsia="BIZ UDPゴシック" w:hAnsi="BIZ UDPゴシック" w:hint="eastAsia"/>
          <w:sz w:val="22"/>
        </w:rPr>
        <w:t>２６５</w:t>
      </w:r>
      <w:r w:rsidRPr="0057304C">
        <w:rPr>
          <w:rFonts w:ascii="BIZ UDPゴシック" w:eastAsia="BIZ UDPゴシック" w:hAnsi="BIZ UDPゴシック"/>
          <w:sz w:val="22"/>
        </w:rPr>
        <w:t>号）の別表第</w:t>
      </w:r>
      <w:r w:rsidR="00905E6E" w:rsidRPr="0057304C">
        <w:rPr>
          <w:rFonts w:ascii="BIZ UDPゴシック" w:eastAsia="BIZ UDPゴシック" w:hAnsi="BIZ UDPゴシック" w:hint="eastAsia"/>
          <w:sz w:val="22"/>
        </w:rPr>
        <w:t>１０</w:t>
      </w:r>
      <w:r w:rsidRPr="0057304C">
        <w:rPr>
          <w:rFonts w:ascii="BIZ UDPゴシック" w:eastAsia="BIZ UDPゴシック" w:hAnsi="BIZ UDPゴシック"/>
          <w:sz w:val="22"/>
        </w:rPr>
        <w:t>に定める区分を</w:t>
      </w:r>
      <w:r w:rsidR="00EE36ED" w:rsidRPr="0057304C">
        <w:rPr>
          <w:rFonts w:ascii="BIZ UDPゴシック" w:eastAsia="BIZ UDPゴシック" w:hAnsi="BIZ UDPゴシック" w:hint="eastAsia"/>
          <w:sz w:val="22"/>
        </w:rPr>
        <w:t>言います</w:t>
      </w:r>
      <w:r w:rsidRPr="0057304C">
        <w:rPr>
          <w:rFonts w:ascii="BIZ UDPゴシック" w:eastAsia="BIZ UDPゴシック" w:hAnsi="BIZ UDPゴシック"/>
          <w:sz w:val="22"/>
        </w:rPr>
        <w:t>。</w:t>
      </w:r>
      <w:r w:rsidRPr="0057304C">
        <w:rPr>
          <w:rFonts w:ascii="BIZ UDPゴシック" w:eastAsia="BIZ UDPゴシック" w:hAnsi="BIZ UDPゴシック" w:hint="eastAsia"/>
          <w:sz w:val="22"/>
        </w:rPr>
        <w:t>大阪府内の地域の区分は、豊能町、能勢町は</w:t>
      </w:r>
      <w:r w:rsidR="00905E6E" w:rsidRPr="0057304C">
        <w:rPr>
          <w:rFonts w:ascii="BIZ UDPゴシック" w:eastAsia="BIZ UDPゴシック" w:hAnsi="BIZ UDPゴシック" w:hint="eastAsia"/>
          <w:sz w:val="22"/>
        </w:rPr>
        <w:t>５</w:t>
      </w:r>
      <w:r w:rsidRPr="0057304C">
        <w:rPr>
          <w:rFonts w:ascii="BIZ UDPゴシック" w:eastAsia="BIZ UDPゴシック" w:hAnsi="BIZ UDPゴシック" w:hint="eastAsia"/>
          <w:sz w:val="22"/>
        </w:rPr>
        <w:t>、岬町は</w:t>
      </w:r>
      <w:r w:rsidR="00905E6E" w:rsidRPr="0057304C">
        <w:rPr>
          <w:rFonts w:ascii="BIZ UDPゴシック" w:eastAsia="BIZ UDPゴシック" w:hAnsi="BIZ UDPゴシック" w:hint="eastAsia"/>
          <w:sz w:val="22"/>
        </w:rPr>
        <w:t>７</w:t>
      </w:r>
      <w:r w:rsidRPr="0057304C">
        <w:rPr>
          <w:rFonts w:ascii="BIZ UDPゴシック" w:eastAsia="BIZ UDPゴシック" w:hAnsi="BIZ UDPゴシック" w:hint="eastAsia"/>
          <w:sz w:val="22"/>
        </w:rPr>
        <w:t>、それ以外は</w:t>
      </w:r>
      <w:r w:rsidR="00905E6E" w:rsidRPr="0057304C">
        <w:rPr>
          <w:rFonts w:ascii="BIZ UDPゴシック" w:eastAsia="BIZ UDPゴシック" w:hAnsi="BIZ UDPゴシック" w:hint="eastAsia"/>
          <w:sz w:val="22"/>
        </w:rPr>
        <w:t>６</w:t>
      </w:r>
      <w:r w:rsidRPr="0057304C">
        <w:rPr>
          <w:rFonts w:ascii="BIZ UDPゴシック" w:eastAsia="BIZ UDPゴシック" w:hAnsi="BIZ UDPゴシック" w:hint="eastAsia"/>
          <w:sz w:val="22"/>
        </w:rPr>
        <w:t>となってい</w:t>
      </w:r>
      <w:r w:rsidR="00EE36ED" w:rsidRPr="0057304C">
        <w:rPr>
          <w:rFonts w:ascii="BIZ UDPゴシック" w:eastAsia="BIZ UDPゴシック" w:hAnsi="BIZ UDPゴシック" w:hint="eastAsia"/>
          <w:sz w:val="22"/>
        </w:rPr>
        <w:t>ます（ツールで想定されている地域の区分が</w:t>
      </w:r>
      <w:r w:rsidR="00905E6E" w:rsidRPr="0057304C">
        <w:rPr>
          <w:rFonts w:ascii="BIZ UDPゴシック" w:eastAsia="BIZ UDPゴシック" w:hAnsi="BIZ UDPゴシック" w:hint="eastAsia"/>
          <w:sz w:val="22"/>
        </w:rPr>
        <w:t>６</w:t>
      </w:r>
      <w:r w:rsidR="00EE36ED" w:rsidRPr="0057304C">
        <w:rPr>
          <w:rFonts w:ascii="BIZ UDPゴシック" w:eastAsia="BIZ UDPゴシック" w:hAnsi="BIZ UDPゴシック" w:hint="eastAsia"/>
          <w:sz w:val="22"/>
        </w:rPr>
        <w:t>である</w:t>
      </w:r>
      <w:r w:rsidR="00EE7590">
        <w:rPr>
          <w:rFonts w:ascii="BIZ UDPゴシック" w:eastAsia="BIZ UDPゴシック" w:hAnsi="BIZ UDPゴシック" w:hint="eastAsia"/>
          <w:sz w:val="22"/>
        </w:rPr>
        <w:t>ことから</w:t>
      </w:r>
      <w:r w:rsidR="00EE36ED" w:rsidRPr="0057304C">
        <w:rPr>
          <w:rFonts w:ascii="BIZ UDPゴシック" w:eastAsia="BIZ UDPゴシック" w:hAnsi="BIZ UDPゴシック" w:hint="eastAsia"/>
          <w:sz w:val="22"/>
        </w:rPr>
        <w:t>、効果測定の精度を上げるため、地域の区分を限定しています）</w:t>
      </w:r>
      <w:r w:rsidRPr="0057304C">
        <w:rPr>
          <w:rFonts w:ascii="BIZ UDPゴシック" w:eastAsia="BIZ UDPゴシック" w:hAnsi="BIZ UDPゴシック" w:hint="eastAsia"/>
          <w:sz w:val="22"/>
        </w:rPr>
        <w:t>。</w:t>
      </w:r>
    </w:p>
    <w:p w14:paraId="18DB610A" w14:textId="1ED5C0E6" w:rsidR="00B24322" w:rsidRDefault="00815D6C" w:rsidP="006A7D22">
      <w:pPr>
        <w:rPr>
          <w:rFonts w:ascii="BIZ UDPゴシック" w:eastAsia="BIZ UDPゴシック" w:hAnsi="BIZ UDPゴシック"/>
          <w:kern w:val="24"/>
          <w:sz w:val="22"/>
        </w:rPr>
      </w:pPr>
      <w:r>
        <w:rPr>
          <w:rFonts w:ascii="BIZ UDPゴシック" w:eastAsia="BIZ UDPゴシック" w:hAnsi="BIZ UDPゴシック" w:hint="eastAsia"/>
          <w:kern w:val="24"/>
          <w:sz w:val="22"/>
        </w:rPr>
        <w:t>※</w:t>
      </w:r>
      <w:r>
        <w:rPr>
          <w:rFonts w:ascii="BIZ UDPゴシック" w:eastAsia="BIZ UDPゴシック" w:hAnsi="BIZ UDPゴシック"/>
          <w:kern w:val="24"/>
          <w:sz w:val="22"/>
        </w:rPr>
        <w:t>2</w:t>
      </w:r>
      <w:r>
        <w:rPr>
          <w:rFonts w:ascii="BIZ UDPゴシック" w:eastAsia="BIZ UDPゴシック" w:hAnsi="BIZ UDPゴシック" w:hint="eastAsia"/>
          <w:kern w:val="24"/>
          <w:sz w:val="22"/>
        </w:rPr>
        <w:t>木造に限る。</w:t>
      </w:r>
    </w:p>
    <w:p w14:paraId="4D4DBEFA" w14:textId="4054E2CE" w:rsidR="00815D6C" w:rsidRDefault="00815D6C" w:rsidP="006A7D22">
      <w:pPr>
        <w:rPr>
          <w:rFonts w:ascii="BIZ UDPゴシック" w:eastAsia="BIZ UDPゴシック" w:hAnsi="BIZ UDPゴシック"/>
          <w:kern w:val="24"/>
          <w:sz w:val="22"/>
        </w:rPr>
      </w:pPr>
      <w:r>
        <w:rPr>
          <w:rFonts w:ascii="BIZ UDPゴシック" w:eastAsia="BIZ UDPゴシック" w:hAnsi="BIZ UDPゴシック" w:hint="eastAsia"/>
          <w:kern w:val="24"/>
          <w:sz w:val="22"/>
        </w:rPr>
        <w:t>※</w:t>
      </w:r>
      <w:r>
        <w:rPr>
          <w:rFonts w:ascii="BIZ UDPゴシック" w:eastAsia="BIZ UDPゴシック" w:hAnsi="BIZ UDPゴシック"/>
          <w:kern w:val="24"/>
          <w:sz w:val="22"/>
        </w:rPr>
        <w:t>3 RC</w:t>
      </w:r>
      <w:r>
        <w:rPr>
          <w:rFonts w:ascii="BIZ UDPゴシック" w:eastAsia="BIZ UDPゴシック" w:hAnsi="BIZ UDPゴシック" w:hint="eastAsia"/>
          <w:kern w:val="24"/>
          <w:sz w:val="22"/>
        </w:rPr>
        <w:t>造、S</w:t>
      </w:r>
      <w:r>
        <w:rPr>
          <w:rFonts w:ascii="BIZ UDPゴシック" w:eastAsia="BIZ UDPゴシック" w:hAnsi="BIZ UDPゴシック"/>
          <w:kern w:val="24"/>
          <w:sz w:val="22"/>
        </w:rPr>
        <w:t>RC</w:t>
      </w:r>
      <w:r>
        <w:rPr>
          <w:rFonts w:ascii="BIZ UDPゴシック" w:eastAsia="BIZ UDPゴシック" w:hAnsi="BIZ UDPゴシック" w:hint="eastAsia"/>
          <w:kern w:val="24"/>
          <w:sz w:val="22"/>
        </w:rPr>
        <w:t>造、S造に限る。</w:t>
      </w:r>
    </w:p>
    <w:p w14:paraId="34FD994F" w14:textId="77777777" w:rsidR="00EE7590" w:rsidRPr="00815D6C" w:rsidRDefault="00EE7590" w:rsidP="006A7D22">
      <w:pPr>
        <w:rPr>
          <w:rFonts w:ascii="BIZ UDPゴシック" w:eastAsia="BIZ UDPゴシック" w:hAnsi="BIZ UDPゴシック"/>
          <w:kern w:val="24"/>
          <w:sz w:val="22"/>
        </w:rPr>
      </w:pPr>
    </w:p>
    <w:p w14:paraId="36A91383" w14:textId="1943D3A3" w:rsidR="00B24322" w:rsidRPr="0057304C" w:rsidRDefault="00B24322" w:rsidP="0057304C">
      <w:pPr>
        <w:ind w:left="220" w:hangingChars="100" w:hanging="220"/>
        <w:rPr>
          <w:rFonts w:ascii="BIZ UDPゴシック" w:eastAsia="BIZ UDPゴシック" w:hAnsi="BIZ UDPゴシック"/>
          <w:kern w:val="24"/>
          <w:sz w:val="22"/>
        </w:rPr>
      </w:pPr>
      <w:r w:rsidRPr="0057304C">
        <w:rPr>
          <w:rFonts w:ascii="BIZ UDPゴシック" w:eastAsia="BIZ UDPゴシック" w:hAnsi="BIZ UDPゴシック" w:hint="eastAsia"/>
          <w:kern w:val="24"/>
          <w:sz w:val="22"/>
        </w:rPr>
        <w:t>なお、</w:t>
      </w:r>
      <w:r w:rsidR="00EE7590">
        <w:rPr>
          <w:rFonts w:ascii="BIZ UDPゴシック" w:eastAsia="BIZ UDPゴシック" w:hAnsi="BIZ UDPゴシック" w:hint="eastAsia"/>
          <w:kern w:val="24"/>
          <w:sz w:val="22"/>
        </w:rPr>
        <w:t>申請にあたっては</w:t>
      </w:r>
      <w:r w:rsidRPr="0057304C">
        <w:rPr>
          <w:rFonts w:ascii="BIZ UDPゴシック" w:eastAsia="BIZ UDPゴシック" w:hAnsi="BIZ UDPゴシック" w:hint="eastAsia"/>
          <w:kern w:val="24"/>
          <w:sz w:val="22"/>
        </w:rPr>
        <w:t>以下の条件について、留意してください。</w:t>
      </w:r>
    </w:p>
    <w:p w14:paraId="475462B6" w14:textId="2CDBC04E" w:rsidR="00B24322" w:rsidRPr="0057304C" w:rsidRDefault="00B24322" w:rsidP="00B24322">
      <w:pPr>
        <w:ind w:leftChars="100" w:left="430" w:hangingChars="100" w:hanging="220"/>
        <w:rPr>
          <w:rFonts w:ascii="BIZ UDPゴシック" w:eastAsia="BIZ UDPゴシック" w:hAnsi="BIZ UDPゴシック"/>
          <w:sz w:val="22"/>
        </w:rPr>
      </w:pPr>
      <w:r w:rsidRPr="0057304C">
        <w:rPr>
          <w:rFonts w:ascii="BIZ UDPゴシック" w:eastAsia="BIZ UDPゴシック" w:hAnsi="BIZ UDPゴシック" w:hint="eastAsia"/>
          <w:sz w:val="22"/>
        </w:rPr>
        <w:t>●内窓設置、外窓交換、外壁改修については、改修する単室の全ての窓、外壁について改修を行うこと。</w:t>
      </w:r>
    </w:p>
    <w:p w14:paraId="0B5BAA13" w14:textId="4543BDF5" w:rsidR="00B24322" w:rsidRPr="0057304C" w:rsidRDefault="00B24322" w:rsidP="00B24322">
      <w:pPr>
        <w:ind w:leftChars="100" w:left="430" w:hangingChars="100" w:hanging="220"/>
        <w:rPr>
          <w:rFonts w:ascii="BIZ UDPゴシック" w:eastAsia="BIZ UDPゴシック" w:hAnsi="BIZ UDPゴシック"/>
          <w:sz w:val="22"/>
        </w:rPr>
      </w:pPr>
      <w:r w:rsidRPr="0057304C">
        <w:rPr>
          <w:rFonts w:ascii="BIZ UDPゴシック" w:eastAsia="BIZ UDPゴシック" w:hAnsi="BIZ UDPゴシック" w:hint="eastAsia"/>
          <w:sz w:val="22"/>
        </w:rPr>
        <w:t>●設置又は交換する窓、改修する外壁については、</w:t>
      </w:r>
      <w:r w:rsidRPr="0057304C">
        <w:rPr>
          <w:rFonts w:ascii="BIZ UDPゴシック" w:eastAsia="BIZ UDPゴシック" w:hAnsi="BIZ UDPゴシック"/>
          <w:b/>
          <w:bCs/>
          <w:sz w:val="22"/>
          <w:u w:val="single"/>
        </w:rPr>
        <w:t>ZEH</w:t>
      </w:r>
      <w:r w:rsidRPr="0057304C">
        <w:rPr>
          <w:rFonts w:ascii="BIZ UDPゴシック" w:eastAsia="BIZ UDPゴシック" w:hAnsi="BIZ UDPゴシック" w:hint="eastAsia"/>
          <w:b/>
          <w:bCs/>
          <w:sz w:val="22"/>
          <w:u w:val="single"/>
        </w:rPr>
        <w:t>仕様基準（誘導仕様基準相当）</w:t>
      </w:r>
      <w:r w:rsidRPr="0057304C">
        <w:rPr>
          <w:rFonts w:ascii="BIZ UDPゴシック" w:eastAsia="BIZ UDPゴシック" w:hAnsi="BIZ UDPゴシック" w:hint="eastAsia"/>
          <w:sz w:val="22"/>
        </w:rPr>
        <w:t>に適合すること。</w:t>
      </w:r>
    </w:p>
    <w:p w14:paraId="56985917" w14:textId="51D2F2CE" w:rsidR="00B24322" w:rsidRPr="0057304C" w:rsidRDefault="00B24322" w:rsidP="00B24322">
      <w:pPr>
        <w:ind w:firstLineChars="100" w:firstLine="220"/>
        <w:rPr>
          <w:rFonts w:ascii="BIZ UDPゴシック" w:eastAsia="BIZ UDPゴシック" w:hAnsi="BIZ UDPゴシック"/>
          <w:sz w:val="22"/>
        </w:rPr>
      </w:pPr>
      <w:r w:rsidRPr="0057304C">
        <w:rPr>
          <w:rFonts w:ascii="BIZ UDPゴシック" w:eastAsia="BIZ UDPゴシック" w:hAnsi="BIZ UDPゴシック" w:hint="eastAsia"/>
          <w:sz w:val="22"/>
        </w:rPr>
        <w:t>●</w:t>
      </w:r>
      <w:r w:rsidR="00905E6E" w:rsidRPr="0057304C">
        <w:rPr>
          <w:rFonts w:ascii="BIZ UDPゴシック" w:eastAsia="BIZ UDPゴシック" w:hAnsi="BIZ UDPゴシック" w:hint="eastAsia"/>
          <w:sz w:val="22"/>
        </w:rPr>
        <w:t>２０１０</w:t>
      </w:r>
      <w:r w:rsidRPr="0057304C">
        <w:rPr>
          <w:rFonts w:ascii="BIZ UDPゴシック" w:eastAsia="BIZ UDPゴシック" w:hAnsi="BIZ UDPゴシック"/>
          <w:sz w:val="22"/>
        </w:rPr>
        <w:t>年以前に竣工した住宅のみ</w:t>
      </w:r>
      <w:r w:rsidRPr="0057304C">
        <w:rPr>
          <w:rFonts w:ascii="BIZ UDPゴシック" w:eastAsia="BIZ UDPゴシック" w:hAnsi="BIZ UDPゴシック" w:hint="eastAsia"/>
          <w:sz w:val="22"/>
        </w:rPr>
        <w:t>を</w:t>
      </w:r>
      <w:r w:rsidRPr="0057304C">
        <w:rPr>
          <w:rFonts w:ascii="BIZ UDPゴシック" w:eastAsia="BIZ UDPゴシック" w:hAnsi="BIZ UDPゴシック"/>
          <w:sz w:val="22"/>
        </w:rPr>
        <w:t>対象とする。</w:t>
      </w:r>
    </w:p>
    <w:p w14:paraId="29603344" w14:textId="0C6F8688" w:rsidR="00C9686A" w:rsidRPr="0057304C" w:rsidRDefault="00EE36ED" w:rsidP="009E66C7">
      <w:pPr>
        <w:ind w:leftChars="100" w:left="430" w:hangingChars="100" w:hanging="220"/>
        <w:rPr>
          <w:rFonts w:ascii="BIZ UDPゴシック" w:eastAsia="BIZ UDPゴシック" w:hAnsi="BIZ UDPゴシック"/>
          <w:sz w:val="22"/>
        </w:rPr>
      </w:pPr>
      <w:r w:rsidRPr="0057304C">
        <w:rPr>
          <w:rFonts w:ascii="BIZ UDPゴシック" w:eastAsia="BIZ UDPゴシック" w:hAnsi="BIZ UDPゴシック" w:hint="eastAsia"/>
          <w:sz w:val="22"/>
        </w:rPr>
        <w:t>●工事期間は令和</w:t>
      </w:r>
      <w:r w:rsidR="00905E6E" w:rsidRPr="0057304C">
        <w:rPr>
          <w:rFonts w:ascii="BIZ UDPゴシック" w:eastAsia="BIZ UDPゴシック" w:hAnsi="BIZ UDPゴシック" w:hint="eastAsia"/>
          <w:sz w:val="22"/>
        </w:rPr>
        <w:t>８</w:t>
      </w:r>
      <w:r w:rsidRPr="0057304C">
        <w:rPr>
          <w:rFonts w:ascii="BIZ UDPゴシック" w:eastAsia="BIZ UDPゴシック" w:hAnsi="BIZ UDPゴシック" w:hint="eastAsia"/>
          <w:sz w:val="22"/>
        </w:rPr>
        <w:t>年</w:t>
      </w:r>
      <w:r w:rsidR="00905E6E" w:rsidRPr="0057304C">
        <w:rPr>
          <w:rFonts w:ascii="BIZ UDPゴシック" w:eastAsia="BIZ UDPゴシック" w:hAnsi="BIZ UDPゴシック" w:hint="eastAsia"/>
          <w:sz w:val="22"/>
        </w:rPr>
        <w:t>１１</w:t>
      </w:r>
      <w:r w:rsidRPr="0057304C">
        <w:rPr>
          <w:rFonts w:ascii="BIZ UDPゴシック" w:eastAsia="BIZ UDPゴシック" w:hAnsi="BIZ UDPゴシック" w:hint="eastAsia"/>
          <w:sz w:val="22"/>
        </w:rPr>
        <w:t>月初頭から令和</w:t>
      </w:r>
      <w:r w:rsidR="00905E6E" w:rsidRPr="0057304C">
        <w:rPr>
          <w:rFonts w:ascii="BIZ UDPゴシック" w:eastAsia="BIZ UDPゴシック" w:hAnsi="BIZ UDPゴシック" w:hint="eastAsia"/>
          <w:sz w:val="22"/>
        </w:rPr>
        <w:t>９</w:t>
      </w:r>
      <w:r w:rsidRPr="0057304C">
        <w:rPr>
          <w:rFonts w:ascii="BIZ UDPゴシック" w:eastAsia="BIZ UDPゴシック" w:hAnsi="BIZ UDPゴシック" w:hint="eastAsia"/>
          <w:sz w:val="22"/>
        </w:rPr>
        <w:t>年</w:t>
      </w:r>
      <w:r w:rsidR="00905E6E" w:rsidRPr="0057304C">
        <w:rPr>
          <w:rFonts w:ascii="BIZ UDPゴシック" w:eastAsia="BIZ UDPゴシック" w:hAnsi="BIZ UDPゴシック" w:hint="eastAsia"/>
          <w:sz w:val="22"/>
        </w:rPr>
        <w:t>１</w:t>
      </w:r>
      <w:r w:rsidRPr="0057304C">
        <w:rPr>
          <w:rFonts w:ascii="BIZ UDPゴシック" w:eastAsia="BIZ UDPゴシック" w:hAnsi="BIZ UDPゴシック" w:hint="eastAsia"/>
          <w:sz w:val="22"/>
        </w:rPr>
        <w:t>月末とすること（細かいスケジュールについては</w:t>
      </w:r>
      <w:r w:rsidR="001B7D76" w:rsidRPr="0057304C">
        <w:rPr>
          <w:rFonts w:ascii="BIZ UDPゴシック" w:eastAsia="BIZ UDPゴシック" w:hAnsi="BIZ UDPゴシック" w:hint="eastAsia"/>
          <w:sz w:val="22"/>
        </w:rPr>
        <w:t>交付</w:t>
      </w:r>
      <w:r w:rsidRPr="0057304C">
        <w:rPr>
          <w:rFonts w:ascii="BIZ UDPゴシック" w:eastAsia="BIZ UDPゴシック" w:hAnsi="BIZ UDPゴシック" w:hint="eastAsia"/>
          <w:sz w:val="22"/>
        </w:rPr>
        <w:t>決定後に打ち合わせさせて頂きます）</w:t>
      </w:r>
      <w:r w:rsidRPr="0057304C">
        <w:rPr>
          <w:rFonts w:ascii="BIZ UDPゴシック" w:eastAsia="BIZ UDPゴシック" w:hAnsi="BIZ UDPゴシック"/>
          <w:sz w:val="22"/>
        </w:rPr>
        <w:t>。</w:t>
      </w:r>
    </w:p>
    <w:p w14:paraId="558CF342" w14:textId="03149C95" w:rsidR="00EE7590" w:rsidRDefault="00EE7590">
      <w:pPr>
        <w:widowControl/>
        <w:jc w:val="left"/>
        <w:rPr>
          <w:rFonts w:ascii="BIZ UDPゴシック" w:eastAsia="BIZ UDPゴシック" w:hAnsi="BIZ UDPゴシック"/>
        </w:rPr>
      </w:pPr>
    </w:p>
    <w:p w14:paraId="48C7BB2C" w14:textId="63B3F267" w:rsidR="006E254E" w:rsidRDefault="006E254E">
      <w:pPr>
        <w:widowControl/>
        <w:jc w:val="left"/>
        <w:rPr>
          <w:rFonts w:ascii="BIZ UDPゴシック" w:eastAsia="BIZ UDPゴシック" w:hAnsi="BIZ UDPゴシック"/>
        </w:rPr>
      </w:pPr>
    </w:p>
    <w:p w14:paraId="096741F2" w14:textId="5959A34D" w:rsidR="006E254E" w:rsidRDefault="006E254E">
      <w:pPr>
        <w:widowControl/>
        <w:jc w:val="left"/>
        <w:rPr>
          <w:rFonts w:ascii="BIZ UDPゴシック" w:eastAsia="BIZ UDPゴシック" w:hAnsi="BIZ UDPゴシック"/>
        </w:rPr>
      </w:pPr>
    </w:p>
    <w:p w14:paraId="5EDA9843" w14:textId="031033A3" w:rsidR="006E254E" w:rsidRDefault="006E254E">
      <w:pPr>
        <w:widowControl/>
        <w:jc w:val="left"/>
        <w:rPr>
          <w:rFonts w:ascii="BIZ UDPゴシック" w:eastAsia="BIZ UDPゴシック" w:hAnsi="BIZ UDPゴシック"/>
        </w:rPr>
      </w:pPr>
    </w:p>
    <w:p w14:paraId="1F9999E8" w14:textId="62B21AC5" w:rsidR="006E254E" w:rsidRDefault="006E254E">
      <w:pPr>
        <w:widowControl/>
        <w:jc w:val="left"/>
        <w:rPr>
          <w:rFonts w:ascii="BIZ UDPゴシック" w:eastAsia="BIZ UDPゴシック" w:hAnsi="BIZ UDPゴシック"/>
        </w:rPr>
      </w:pPr>
    </w:p>
    <w:p w14:paraId="65B9DEF7" w14:textId="26AB9D0C" w:rsidR="006E254E" w:rsidRDefault="006E254E">
      <w:pPr>
        <w:widowControl/>
        <w:jc w:val="left"/>
        <w:rPr>
          <w:rFonts w:ascii="BIZ UDPゴシック" w:eastAsia="BIZ UDPゴシック" w:hAnsi="BIZ UDPゴシック"/>
        </w:rPr>
      </w:pPr>
    </w:p>
    <w:p w14:paraId="37106C2E" w14:textId="77777777" w:rsidR="006E254E" w:rsidRDefault="006E254E">
      <w:pPr>
        <w:widowControl/>
        <w:jc w:val="left"/>
        <w:rPr>
          <w:rFonts w:ascii="BIZ UDPゴシック" w:eastAsia="BIZ UDPゴシック" w:hAnsi="BIZ UDPゴシック"/>
        </w:rPr>
      </w:pPr>
    </w:p>
    <w:p w14:paraId="41016264" w14:textId="77777777" w:rsidR="006E254E" w:rsidRDefault="006E254E">
      <w:pPr>
        <w:widowControl/>
        <w:jc w:val="left"/>
        <w:rPr>
          <w:rFonts w:ascii="BIZ UDPゴシック" w:eastAsia="BIZ UDPゴシック" w:hAnsi="BIZ UDPゴシック"/>
        </w:rPr>
      </w:pPr>
    </w:p>
    <w:p w14:paraId="321F1F50" w14:textId="29B492E7" w:rsidR="00C9686A" w:rsidRPr="00905E6E" w:rsidRDefault="0019645B">
      <w:pPr>
        <w:widowControl/>
        <w:jc w:val="left"/>
        <w:rPr>
          <w:rFonts w:ascii="BIZ UDPゴシック" w:eastAsia="BIZ UDPゴシック" w:hAnsi="BIZ UDPゴシック"/>
          <w:b/>
          <w:bCs/>
          <w:sz w:val="24"/>
          <w:szCs w:val="24"/>
        </w:rPr>
      </w:pPr>
      <w:r w:rsidRPr="00905E6E">
        <w:rPr>
          <w:rFonts w:ascii="BIZ UDPゴシック" w:eastAsia="BIZ UDPゴシック" w:hAnsi="BIZ UDPゴシック" w:hint="eastAsia"/>
          <w:sz w:val="24"/>
          <w:szCs w:val="24"/>
        </w:rPr>
        <w:lastRenderedPageBreak/>
        <w:t>【</w:t>
      </w:r>
      <w:r w:rsidR="00C9686A" w:rsidRPr="00905E6E">
        <w:rPr>
          <w:rFonts w:ascii="BIZ UDPゴシック" w:eastAsia="BIZ UDPゴシック" w:hAnsi="BIZ UDPゴシック"/>
          <w:b/>
          <w:bCs/>
          <w:sz w:val="24"/>
          <w:szCs w:val="24"/>
        </w:rPr>
        <w:t>ZEH</w:t>
      </w:r>
      <w:r w:rsidR="00C9686A" w:rsidRPr="00905E6E">
        <w:rPr>
          <w:rFonts w:ascii="BIZ UDPゴシック" w:eastAsia="BIZ UDPゴシック" w:hAnsi="BIZ UDPゴシック" w:hint="eastAsia"/>
          <w:b/>
          <w:bCs/>
          <w:sz w:val="24"/>
          <w:szCs w:val="24"/>
        </w:rPr>
        <w:t>仕様基準</w:t>
      </w:r>
      <w:r w:rsidR="00EE7590">
        <w:rPr>
          <w:rFonts w:ascii="BIZ UDPゴシック" w:eastAsia="BIZ UDPゴシック" w:hAnsi="BIZ UDPゴシック" w:hint="eastAsia"/>
          <w:b/>
          <w:bCs/>
          <w:sz w:val="24"/>
          <w:szCs w:val="24"/>
        </w:rPr>
        <w:t>（誘導仕様基準相当）</w:t>
      </w:r>
      <w:r w:rsidR="00C9686A" w:rsidRPr="00905E6E">
        <w:rPr>
          <w:rFonts w:ascii="BIZ UDPゴシック" w:eastAsia="BIZ UDPゴシック" w:hAnsi="BIZ UDPゴシック" w:hint="eastAsia"/>
          <w:b/>
          <w:bCs/>
          <w:sz w:val="24"/>
          <w:szCs w:val="24"/>
        </w:rPr>
        <w:t>について</w:t>
      </w:r>
      <w:r w:rsidRPr="00905E6E">
        <w:rPr>
          <w:rFonts w:ascii="BIZ UDPゴシック" w:eastAsia="BIZ UDPゴシック" w:hAnsi="BIZ UDPゴシック" w:hint="eastAsia"/>
          <w:b/>
          <w:bCs/>
          <w:sz w:val="24"/>
          <w:szCs w:val="24"/>
        </w:rPr>
        <w:t>】</w:t>
      </w:r>
    </w:p>
    <w:p w14:paraId="23846BFE" w14:textId="0F74734D" w:rsidR="00C9686A" w:rsidRPr="0057304C" w:rsidRDefault="00C9686A">
      <w:pPr>
        <w:widowControl/>
        <w:jc w:val="left"/>
        <w:rPr>
          <w:rFonts w:ascii="BIZ UDPゴシック" w:eastAsia="BIZ UDPゴシック" w:hAnsi="BIZ UDPゴシック"/>
          <w:sz w:val="22"/>
        </w:rPr>
      </w:pPr>
      <w:r w:rsidRPr="00905E6E">
        <w:rPr>
          <w:rFonts w:ascii="BIZ UDPゴシック" w:eastAsia="BIZ UDPゴシック" w:hAnsi="BIZ UDPゴシック" w:hint="eastAsia"/>
        </w:rPr>
        <w:t xml:space="preserve">　</w:t>
      </w:r>
      <w:r w:rsidRPr="0057304C">
        <w:rPr>
          <w:rFonts w:ascii="BIZ UDPゴシック" w:eastAsia="BIZ UDPゴシック" w:hAnsi="BIZ UDPゴシック" w:hint="eastAsia"/>
          <w:sz w:val="22"/>
        </w:rPr>
        <w:t>Z</w:t>
      </w:r>
      <w:r w:rsidRPr="0057304C">
        <w:rPr>
          <w:rFonts w:ascii="BIZ UDPゴシック" w:eastAsia="BIZ UDPゴシック" w:hAnsi="BIZ UDPゴシック"/>
          <w:sz w:val="22"/>
        </w:rPr>
        <w:t>EH</w:t>
      </w:r>
      <w:r w:rsidRPr="0057304C">
        <w:rPr>
          <w:rFonts w:ascii="BIZ UDPゴシック" w:eastAsia="BIZ UDPゴシック" w:hAnsi="BIZ UDPゴシック" w:hint="eastAsia"/>
          <w:sz w:val="22"/>
        </w:rPr>
        <w:t>仕様基準とは、「住宅部分の外壁、窓等を通しての熱の損失の防止に関する誘導基準及び一次エネルギー消費量に関する誘導基準（令和</w:t>
      </w:r>
      <w:r w:rsidR="00905E6E" w:rsidRPr="0057304C">
        <w:rPr>
          <w:rFonts w:ascii="BIZ UDPゴシック" w:eastAsia="BIZ UDPゴシック" w:hAnsi="BIZ UDPゴシック" w:hint="eastAsia"/>
          <w:sz w:val="22"/>
        </w:rPr>
        <w:t>４</w:t>
      </w:r>
      <w:r w:rsidRPr="0057304C">
        <w:rPr>
          <w:rFonts w:ascii="BIZ UDPゴシック" w:eastAsia="BIZ UDPゴシック" w:hAnsi="BIZ UDPゴシック" w:hint="eastAsia"/>
          <w:sz w:val="22"/>
        </w:rPr>
        <w:t>年国土交通省告示第</w:t>
      </w:r>
      <w:r w:rsidR="00905E6E" w:rsidRPr="0057304C">
        <w:rPr>
          <w:rFonts w:ascii="BIZ UDPゴシック" w:eastAsia="BIZ UDPゴシック" w:hAnsi="BIZ UDPゴシック" w:hint="eastAsia"/>
          <w:sz w:val="22"/>
        </w:rPr>
        <w:t>１１０６</w:t>
      </w:r>
      <w:r w:rsidRPr="0057304C">
        <w:rPr>
          <w:rFonts w:ascii="BIZ UDPゴシック" w:eastAsia="BIZ UDPゴシック" w:hAnsi="BIZ UDPゴシック"/>
          <w:sz w:val="22"/>
        </w:rPr>
        <w:t>号）</w:t>
      </w:r>
      <w:r w:rsidRPr="0057304C">
        <w:rPr>
          <w:rFonts w:ascii="BIZ UDPゴシック" w:eastAsia="BIZ UDPゴシック" w:hAnsi="BIZ UDPゴシック" w:hint="eastAsia"/>
          <w:sz w:val="22"/>
        </w:rPr>
        <w:t>」</w:t>
      </w:r>
      <w:r w:rsidRPr="0057304C">
        <w:rPr>
          <w:rFonts w:ascii="BIZ UDPゴシック" w:eastAsia="BIZ UDPゴシック" w:hAnsi="BIZ UDPゴシック"/>
          <w:sz w:val="22"/>
        </w:rPr>
        <w:t>に規定する「</w:t>
      </w:r>
      <w:r w:rsidR="00905E6E" w:rsidRPr="0057304C">
        <w:rPr>
          <w:rFonts w:ascii="BIZ UDPゴシック" w:eastAsia="BIZ UDPゴシック" w:hAnsi="BIZ UDPゴシック" w:hint="eastAsia"/>
          <w:sz w:val="22"/>
        </w:rPr>
        <w:t>１</w:t>
      </w:r>
      <w:r w:rsidR="00EE7590">
        <w:rPr>
          <w:rFonts w:ascii="BIZ UDPゴシック" w:eastAsia="BIZ UDPゴシック" w:hAnsi="BIZ UDPゴシック" w:hint="eastAsia"/>
          <w:sz w:val="22"/>
        </w:rPr>
        <w:t xml:space="preserve"> </w:t>
      </w:r>
      <w:r w:rsidRPr="0057304C">
        <w:rPr>
          <w:rFonts w:ascii="BIZ UDPゴシック" w:eastAsia="BIZ UDPゴシック" w:hAnsi="BIZ UDPゴシック"/>
          <w:sz w:val="22"/>
        </w:rPr>
        <w:t>外壁、窓等を通しての熱の損失の防止に関する誘導基準」</w:t>
      </w:r>
      <w:r w:rsidRPr="0057304C">
        <w:rPr>
          <w:rFonts w:ascii="BIZ UDPゴシック" w:eastAsia="BIZ UDPゴシック" w:hAnsi="BIZ UDPゴシック" w:hint="eastAsia"/>
          <w:sz w:val="22"/>
        </w:rPr>
        <w:t>のことをいい、具体的には以下の通りとなります。</w:t>
      </w:r>
    </w:p>
    <w:p w14:paraId="68DF2F57" w14:textId="16E30996" w:rsidR="00C9686A" w:rsidRPr="0057304C" w:rsidRDefault="00C9686A">
      <w:pPr>
        <w:widowControl/>
        <w:jc w:val="left"/>
        <w:rPr>
          <w:rFonts w:ascii="BIZ UDPゴシック" w:eastAsia="BIZ UDPゴシック" w:hAnsi="BIZ UDPゴシック"/>
          <w:sz w:val="22"/>
        </w:rPr>
      </w:pPr>
    </w:p>
    <w:p w14:paraId="1A35FD06" w14:textId="748FE180" w:rsidR="00C9686A" w:rsidRPr="0057304C" w:rsidRDefault="00A404F9">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窓</w:t>
      </w:r>
      <w:r w:rsidR="00C9686A" w:rsidRPr="0057304C">
        <w:rPr>
          <w:rFonts w:ascii="BIZ UDPゴシック" w:eastAsia="BIZ UDPゴシック" w:hAnsi="BIZ UDPゴシック" w:hint="eastAsia"/>
          <w:sz w:val="22"/>
        </w:rPr>
        <w:t>の基準</w:t>
      </w:r>
    </w:p>
    <w:tbl>
      <w:tblPr>
        <w:tblStyle w:val="a7"/>
        <w:tblW w:w="0" w:type="auto"/>
        <w:tblLook w:val="04A0" w:firstRow="1" w:lastRow="0" w:firstColumn="1" w:lastColumn="0" w:noHBand="0" w:noVBand="1"/>
      </w:tblPr>
      <w:tblGrid>
        <w:gridCol w:w="1696"/>
        <w:gridCol w:w="2835"/>
        <w:gridCol w:w="4529"/>
      </w:tblGrid>
      <w:tr w:rsidR="00A404F9" w:rsidRPr="0057304C" w14:paraId="6B78ECE0" w14:textId="412CA481" w:rsidTr="00EE7590">
        <w:tc>
          <w:tcPr>
            <w:tcW w:w="1696" w:type="dxa"/>
          </w:tcPr>
          <w:p w14:paraId="0286F535" w14:textId="65CE7B2B"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建築物の種類</w:t>
            </w:r>
          </w:p>
        </w:tc>
        <w:tc>
          <w:tcPr>
            <w:tcW w:w="2835" w:type="dxa"/>
          </w:tcPr>
          <w:p w14:paraId="3730DD42" w14:textId="77777777" w:rsidR="00EE7590"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熱貫流率の基準値</w:t>
            </w:r>
          </w:p>
          <w:p w14:paraId="0E79A343" w14:textId="72C2D34B"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U</w:t>
            </w:r>
            <w:r w:rsidRPr="0057304C">
              <w:rPr>
                <w:rFonts w:ascii="BIZ UDPゴシック" w:eastAsia="BIZ UDPゴシック" w:hAnsi="BIZ UDPゴシック"/>
                <w:sz w:val="22"/>
              </w:rPr>
              <w:t>(W/(</w:t>
            </w:r>
            <w:r w:rsidRPr="0057304C">
              <w:rPr>
                <w:rFonts w:ascii="BIZ UDPゴシック" w:eastAsia="BIZ UDPゴシック" w:hAnsi="BIZ UDPゴシック" w:hint="eastAsia"/>
                <w:sz w:val="22"/>
              </w:rPr>
              <w:t>㎡K</w:t>
            </w:r>
            <w:r w:rsidRPr="0057304C">
              <w:rPr>
                <w:rFonts w:ascii="BIZ UDPゴシック" w:eastAsia="BIZ UDPゴシック" w:hAnsi="BIZ UDPゴシック"/>
                <w:sz w:val="22"/>
              </w:rPr>
              <w:t>))</w:t>
            </w:r>
          </w:p>
        </w:tc>
        <w:tc>
          <w:tcPr>
            <w:tcW w:w="4529" w:type="dxa"/>
          </w:tcPr>
          <w:p w14:paraId="68AFB00B" w14:textId="2466A9AC"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日射熱取得率</w:t>
            </w:r>
            <w:r w:rsidR="00625E9F" w:rsidRPr="0057304C">
              <w:rPr>
                <w:rFonts w:ascii="BIZ UDPゴシック" w:eastAsia="BIZ UDPゴシック" w:hAnsi="BIZ UDPゴシック" w:hint="eastAsia"/>
                <w:sz w:val="22"/>
              </w:rPr>
              <w:t>、庇</w:t>
            </w:r>
            <w:r w:rsidRPr="0057304C">
              <w:rPr>
                <w:rFonts w:ascii="BIZ UDPゴシック" w:eastAsia="BIZ UDPゴシック" w:hAnsi="BIZ UDPゴシック" w:hint="eastAsia"/>
                <w:sz w:val="22"/>
              </w:rPr>
              <w:t>、軒等の設置に関する事項</w:t>
            </w:r>
          </w:p>
        </w:tc>
      </w:tr>
      <w:tr w:rsidR="00A404F9" w:rsidRPr="0057304C" w14:paraId="63EAF27E" w14:textId="37018544" w:rsidTr="00EE7590">
        <w:tc>
          <w:tcPr>
            <w:tcW w:w="1696" w:type="dxa"/>
          </w:tcPr>
          <w:p w14:paraId="19242C50" w14:textId="68A4F97A"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一戸建て住宅</w:t>
            </w:r>
          </w:p>
        </w:tc>
        <w:tc>
          <w:tcPr>
            <w:tcW w:w="2835" w:type="dxa"/>
          </w:tcPr>
          <w:p w14:paraId="1BC4B1F0" w14:textId="2E862F59"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2</w:t>
            </w:r>
            <w:r w:rsidRPr="0057304C">
              <w:rPr>
                <w:rFonts w:ascii="BIZ UDPゴシック" w:eastAsia="BIZ UDPゴシック" w:hAnsi="BIZ UDPゴシック"/>
                <w:sz w:val="22"/>
              </w:rPr>
              <w:t>.3</w:t>
            </w:r>
          </w:p>
        </w:tc>
        <w:tc>
          <w:tcPr>
            <w:tcW w:w="4529" w:type="dxa"/>
            <w:tcBorders>
              <w:bottom w:val="single" w:sz="4" w:space="0" w:color="auto"/>
            </w:tcBorders>
          </w:tcPr>
          <w:p w14:paraId="7168468D" w14:textId="40182C3E"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次のいずれか</w:t>
            </w:r>
            <w:r w:rsidR="00625E9F" w:rsidRPr="0057304C">
              <w:rPr>
                <w:rFonts w:ascii="BIZ UDPゴシック" w:eastAsia="BIZ UDPゴシック" w:hAnsi="BIZ UDPゴシック" w:hint="eastAsia"/>
                <w:sz w:val="22"/>
              </w:rPr>
              <w:t>に該当</w:t>
            </w:r>
          </w:p>
          <w:p w14:paraId="44138717" w14:textId="5FD945DE" w:rsidR="00A404F9" w:rsidRPr="0057304C" w:rsidRDefault="00A404F9" w:rsidP="00EE7590">
            <w:pPr>
              <w:widowControl/>
              <w:ind w:left="220" w:hangingChars="100" w:hanging="220"/>
              <w:jc w:val="left"/>
              <w:rPr>
                <w:rFonts w:ascii="BIZ UDPゴシック" w:eastAsia="BIZ UDPゴシック" w:hAnsi="BIZ UDPゴシック"/>
                <w:sz w:val="22"/>
              </w:rPr>
            </w:pPr>
            <w:r w:rsidRPr="0057304C">
              <w:rPr>
                <w:rFonts w:ascii="BIZ UDPゴシック" w:eastAsia="BIZ UDPゴシック" w:hAnsi="BIZ UDPゴシック" w:hint="eastAsia"/>
                <w:sz w:val="22"/>
              </w:rPr>
              <w:t>①窓自体</w:t>
            </w:r>
            <w:r w:rsidRPr="0057304C">
              <w:rPr>
                <w:rFonts w:ascii="BIZ UDPゴシック" w:eastAsia="BIZ UDPゴシック" w:hAnsi="BIZ UDPゴシック"/>
                <w:sz w:val="22"/>
              </w:rPr>
              <w:t>の日射熱取得率が０．５９以下</w:t>
            </w:r>
          </w:p>
          <w:p w14:paraId="519E7C37" w14:textId="4B90FB92" w:rsidR="00A404F9" w:rsidRPr="0057304C" w:rsidRDefault="00A404F9" w:rsidP="00EE7590">
            <w:pPr>
              <w:widowControl/>
              <w:ind w:left="220" w:hangingChars="100" w:hanging="220"/>
              <w:jc w:val="left"/>
              <w:rPr>
                <w:rFonts w:ascii="BIZ UDPゴシック" w:eastAsia="BIZ UDPゴシック" w:hAnsi="BIZ UDPゴシック"/>
                <w:sz w:val="22"/>
              </w:rPr>
            </w:pPr>
            <w:r w:rsidRPr="0057304C">
              <w:rPr>
                <w:rFonts w:ascii="BIZ UDPゴシック" w:eastAsia="BIZ UDPゴシック" w:hAnsi="BIZ UDPゴシック" w:hint="eastAsia"/>
                <w:sz w:val="22"/>
              </w:rPr>
              <w:t>②窓</w:t>
            </w:r>
            <w:r w:rsidRPr="0057304C">
              <w:rPr>
                <w:rFonts w:ascii="BIZ UDPゴシック" w:eastAsia="BIZ UDPゴシック" w:hAnsi="BIZ UDPゴシック"/>
                <w:sz w:val="22"/>
              </w:rPr>
              <w:t>ガラスの日射熱取得率が０．７３以下</w:t>
            </w:r>
          </w:p>
          <w:p w14:paraId="481032CE" w14:textId="4959D71E"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③</w:t>
            </w:r>
            <w:r w:rsidRPr="0057304C">
              <w:rPr>
                <w:rFonts w:ascii="BIZ UDPゴシック" w:eastAsia="BIZ UDPゴシック" w:hAnsi="BIZ UDPゴシック"/>
                <w:sz w:val="22"/>
              </w:rPr>
              <w:t>付属部材を設けるもの</w:t>
            </w:r>
          </w:p>
          <w:p w14:paraId="5062516D" w14:textId="519CCFB5"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④</w:t>
            </w:r>
            <w:r w:rsidRPr="0057304C">
              <w:rPr>
                <w:rFonts w:ascii="BIZ UDPゴシック" w:eastAsia="BIZ UDPゴシック" w:hAnsi="BIZ UDPゴシック"/>
                <w:sz w:val="22"/>
              </w:rPr>
              <w:t>ひさし、軒等を設けるもの</w:t>
            </w:r>
          </w:p>
        </w:tc>
      </w:tr>
      <w:tr w:rsidR="00A404F9" w:rsidRPr="0057304C" w14:paraId="040389EA" w14:textId="66DAA6A0" w:rsidTr="00EE7590">
        <w:tc>
          <w:tcPr>
            <w:tcW w:w="1696" w:type="dxa"/>
          </w:tcPr>
          <w:p w14:paraId="51D578A9" w14:textId="500343FA"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共同住宅</w:t>
            </w:r>
          </w:p>
        </w:tc>
        <w:tc>
          <w:tcPr>
            <w:tcW w:w="2835" w:type="dxa"/>
          </w:tcPr>
          <w:p w14:paraId="0582BFC5" w14:textId="61DD2F31" w:rsidR="00A404F9" w:rsidRPr="0057304C" w:rsidRDefault="00A404F9" w:rsidP="00EE7590">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2</w:t>
            </w:r>
            <w:r w:rsidRPr="0057304C">
              <w:rPr>
                <w:rFonts w:ascii="BIZ UDPゴシック" w:eastAsia="BIZ UDPゴシック" w:hAnsi="BIZ UDPゴシック"/>
                <w:sz w:val="22"/>
              </w:rPr>
              <w:t>.9</w:t>
            </w:r>
          </w:p>
        </w:tc>
        <w:tc>
          <w:tcPr>
            <w:tcW w:w="4529" w:type="dxa"/>
            <w:tcBorders>
              <w:bottom w:val="single" w:sz="4" w:space="0" w:color="auto"/>
              <w:tl2br w:val="single" w:sz="4" w:space="0" w:color="auto"/>
            </w:tcBorders>
          </w:tcPr>
          <w:p w14:paraId="6D3734C5" w14:textId="77777777" w:rsidR="00A404F9" w:rsidRPr="0057304C" w:rsidRDefault="00A404F9">
            <w:pPr>
              <w:widowControl/>
              <w:jc w:val="left"/>
              <w:rPr>
                <w:rFonts w:ascii="BIZ UDPゴシック" w:eastAsia="BIZ UDPゴシック" w:hAnsi="BIZ UDPゴシック"/>
                <w:sz w:val="22"/>
              </w:rPr>
            </w:pPr>
          </w:p>
        </w:tc>
      </w:tr>
    </w:tbl>
    <w:p w14:paraId="4A3FB402" w14:textId="764FB6B5" w:rsidR="00C9686A" w:rsidRPr="0057304C" w:rsidRDefault="00C9686A">
      <w:pPr>
        <w:widowControl/>
        <w:jc w:val="left"/>
        <w:rPr>
          <w:rFonts w:ascii="BIZ UDPゴシック" w:eastAsia="BIZ UDPゴシック" w:hAnsi="BIZ UDPゴシック"/>
          <w:sz w:val="22"/>
        </w:rPr>
      </w:pPr>
    </w:p>
    <w:p w14:paraId="6B212EAB" w14:textId="53CEF0E0" w:rsidR="00625E9F" w:rsidRPr="0057304C" w:rsidRDefault="00625E9F">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外壁の基準（一戸建て住宅）</w:t>
      </w:r>
    </w:p>
    <w:tbl>
      <w:tblPr>
        <w:tblStyle w:val="a7"/>
        <w:tblW w:w="0" w:type="auto"/>
        <w:tblLook w:val="04A0" w:firstRow="1" w:lastRow="0" w:firstColumn="1" w:lastColumn="0" w:noHBand="0" w:noVBand="1"/>
      </w:tblPr>
      <w:tblGrid>
        <w:gridCol w:w="1555"/>
        <w:gridCol w:w="2409"/>
        <w:gridCol w:w="2363"/>
        <w:gridCol w:w="2733"/>
      </w:tblGrid>
      <w:tr w:rsidR="00174521" w:rsidRPr="0057304C" w14:paraId="7A7998EC" w14:textId="77777777" w:rsidTr="00793B1B">
        <w:tc>
          <w:tcPr>
            <w:tcW w:w="1555" w:type="dxa"/>
          </w:tcPr>
          <w:p w14:paraId="0823A0F4" w14:textId="633E85C0"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構造</w:t>
            </w:r>
          </w:p>
        </w:tc>
        <w:tc>
          <w:tcPr>
            <w:tcW w:w="2409" w:type="dxa"/>
          </w:tcPr>
          <w:p w14:paraId="784485B8" w14:textId="131657F7"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断熱材の施工方法</w:t>
            </w:r>
          </w:p>
        </w:tc>
        <w:tc>
          <w:tcPr>
            <w:tcW w:w="2363" w:type="dxa"/>
          </w:tcPr>
          <w:p w14:paraId="52B8F232" w14:textId="77777777" w:rsidR="00793B1B"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熱貫流率の基準</w:t>
            </w:r>
          </w:p>
          <w:p w14:paraId="59E25CEC" w14:textId="15F42841"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U</w:t>
            </w:r>
            <w:r w:rsidRPr="0057304C">
              <w:rPr>
                <w:rFonts w:ascii="BIZ UDPゴシック" w:eastAsia="BIZ UDPゴシック" w:hAnsi="BIZ UDPゴシック"/>
                <w:sz w:val="22"/>
              </w:rPr>
              <w:t>(W/(</w:t>
            </w:r>
            <w:r w:rsidRPr="0057304C">
              <w:rPr>
                <w:rFonts w:ascii="BIZ UDPゴシック" w:eastAsia="BIZ UDPゴシック" w:hAnsi="BIZ UDPゴシック" w:hint="eastAsia"/>
                <w:sz w:val="22"/>
              </w:rPr>
              <w:t>㎡K</w:t>
            </w:r>
            <w:r w:rsidRPr="0057304C">
              <w:rPr>
                <w:rFonts w:ascii="BIZ UDPゴシック" w:eastAsia="BIZ UDPゴシック" w:hAnsi="BIZ UDPゴシック"/>
                <w:sz w:val="22"/>
              </w:rPr>
              <w:t>))</w:t>
            </w:r>
          </w:p>
        </w:tc>
        <w:tc>
          <w:tcPr>
            <w:tcW w:w="2733" w:type="dxa"/>
          </w:tcPr>
          <w:p w14:paraId="1230BE85" w14:textId="77777777"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断熱材の熱抵抗の基準値</w:t>
            </w:r>
          </w:p>
          <w:p w14:paraId="5C13B0FC" w14:textId="3B56F9E2"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sz w:val="22"/>
              </w:rPr>
              <w:t>R(</w:t>
            </w:r>
            <w:r w:rsidRPr="0057304C">
              <w:rPr>
                <w:rFonts w:ascii="BIZ UDPゴシック" w:eastAsia="BIZ UDPゴシック" w:hAnsi="BIZ UDPゴシック" w:hint="eastAsia"/>
                <w:sz w:val="22"/>
              </w:rPr>
              <w:t>㎡K/</w:t>
            </w:r>
            <w:r w:rsidRPr="0057304C">
              <w:rPr>
                <w:rFonts w:ascii="BIZ UDPゴシック" w:eastAsia="BIZ UDPゴシック" w:hAnsi="BIZ UDPゴシック"/>
                <w:sz w:val="22"/>
              </w:rPr>
              <w:t>W)</w:t>
            </w:r>
          </w:p>
        </w:tc>
      </w:tr>
      <w:tr w:rsidR="00174521" w:rsidRPr="0057304C" w14:paraId="63ABE7C8" w14:textId="77777777" w:rsidTr="00793B1B">
        <w:tc>
          <w:tcPr>
            <w:tcW w:w="1555" w:type="dxa"/>
            <w:vMerge w:val="restart"/>
          </w:tcPr>
          <w:p w14:paraId="13A58287" w14:textId="51B18209" w:rsidR="00174521" w:rsidRPr="0057304C" w:rsidRDefault="00174521" w:rsidP="00174521">
            <w:pPr>
              <w:jc w:val="left"/>
              <w:rPr>
                <w:rFonts w:ascii="BIZ UDPゴシック" w:eastAsia="BIZ UDPゴシック" w:hAnsi="BIZ UDPゴシック"/>
                <w:sz w:val="22"/>
              </w:rPr>
            </w:pPr>
            <w:r w:rsidRPr="0057304C">
              <w:rPr>
                <w:rFonts w:ascii="BIZ UDPゴシック" w:eastAsia="BIZ UDPゴシック" w:hAnsi="BIZ UDPゴシック" w:hint="eastAsia"/>
                <w:sz w:val="22"/>
              </w:rPr>
              <w:t>木造・鉄骨造</w:t>
            </w:r>
          </w:p>
        </w:tc>
        <w:tc>
          <w:tcPr>
            <w:tcW w:w="2409" w:type="dxa"/>
          </w:tcPr>
          <w:p w14:paraId="4F8D261F" w14:textId="0917954C"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充填断熱（木造のみ）</w:t>
            </w:r>
          </w:p>
        </w:tc>
        <w:tc>
          <w:tcPr>
            <w:tcW w:w="2363" w:type="dxa"/>
            <w:vMerge w:val="restart"/>
          </w:tcPr>
          <w:p w14:paraId="74FC4C20" w14:textId="70F9A72B" w:rsidR="00174521" w:rsidRPr="0057304C" w:rsidRDefault="00174521" w:rsidP="00174521">
            <w:pPr>
              <w:jc w:val="left"/>
              <w:rPr>
                <w:rFonts w:ascii="BIZ UDPゴシック" w:eastAsia="BIZ UDPゴシック" w:hAnsi="BIZ UDPゴシック"/>
                <w:sz w:val="22"/>
              </w:rPr>
            </w:pPr>
            <w:r w:rsidRPr="0057304C">
              <w:rPr>
                <w:rFonts w:ascii="BIZ UDPゴシック" w:eastAsia="BIZ UDPゴシック" w:hAnsi="BIZ UDPゴシック" w:hint="eastAsia"/>
                <w:sz w:val="22"/>
              </w:rPr>
              <w:t>0</w:t>
            </w:r>
            <w:r w:rsidRPr="0057304C">
              <w:rPr>
                <w:rFonts w:ascii="BIZ UDPゴシック" w:eastAsia="BIZ UDPゴシック" w:hAnsi="BIZ UDPゴシック"/>
                <w:sz w:val="22"/>
              </w:rPr>
              <w:t>.44</w:t>
            </w:r>
          </w:p>
        </w:tc>
        <w:tc>
          <w:tcPr>
            <w:tcW w:w="2733" w:type="dxa"/>
          </w:tcPr>
          <w:p w14:paraId="0E0151CD" w14:textId="18D00D56"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2.7</w:t>
            </w:r>
          </w:p>
        </w:tc>
      </w:tr>
      <w:tr w:rsidR="00174521" w:rsidRPr="0057304C" w14:paraId="28152080" w14:textId="77777777" w:rsidTr="00793B1B">
        <w:tc>
          <w:tcPr>
            <w:tcW w:w="1555" w:type="dxa"/>
            <w:vMerge/>
          </w:tcPr>
          <w:p w14:paraId="25EC8CB9" w14:textId="206B5BE7" w:rsidR="00174521" w:rsidRPr="0057304C" w:rsidRDefault="00174521" w:rsidP="00174521">
            <w:pPr>
              <w:widowControl/>
              <w:jc w:val="left"/>
              <w:rPr>
                <w:rFonts w:ascii="BIZ UDPゴシック" w:eastAsia="BIZ UDPゴシック" w:hAnsi="BIZ UDPゴシック"/>
                <w:sz w:val="22"/>
              </w:rPr>
            </w:pPr>
          </w:p>
        </w:tc>
        <w:tc>
          <w:tcPr>
            <w:tcW w:w="2409" w:type="dxa"/>
          </w:tcPr>
          <w:p w14:paraId="39D2BDC4" w14:textId="6C089E3F"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外張断熱o</w:t>
            </w:r>
            <w:r w:rsidRPr="0057304C">
              <w:rPr>
                <w:rFonts w:ascii="BIZ UDPゴシック" w:eastAsia="BIZ UDPゴシック" w:hAnsi="BIZ UDPゴシック"/>
                <w:sz w:val="22"/>
              </w:rPr>
              <w:t>r</w:t>
            </w:r>
            <w:r w:rsidRPr="0057304C">
              <w:rPr>
                <w:rFonts w:ascii="BIZ UDPゴシック" w:eastAsia="BIZ UDPゴシック" w:hAnsi="BIZ UDPゴシック" w:hint="eastAsia"/>
                <w:sz w:val="22"/>
              </w:rPr>
              <w:t>内張断熱</w:t>
            </w:r>
          </w:p>
        </w:tc>
        <w:tc>
          <w:tcPr>
            <w:tcW w:w="2363" w:type="dxa"/>
            <w:vMerge/>
          </w:tcPr>
          <w:p w14:paraId="7EDF59C3" w14:textId="503A8B2A" w:rsidR="00174521" w:rsidRPr="0057304C" w:rsidRDefault="00174521" w:rsidP="00174521">
            <w:pPr>
              <w:widowControl/>
              <w:jc w:val="left"/>
              <w:rPr>
                <w:rFonts w:ascii="BIZ UDPゴシック" w:eastAsia="BIZ UDPゴシック" w:hAnsi="BIZ UDPゴシック"/>
                <w:sz w:val="22"/>
              </w:rPr>
            </w:pPr>
          </w:p>
        </w:tc>
        <w:tc>
          <w:tcPr>
            <w:tcW w:w="2733" w:type="dxa"/>
          </w:tcPr>
          <w:p w14:paraId="598395C2" w14:textId="6C18E729"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2</w:t>
            </w:r>
            <w:r w:rsidRPr="0057304C">
              <w:rPr>
                <w:rFonts w:ascii="BIZ UDPゴシック" w:eastAsia="BIZ UDPゴシック" w:hAnsi="BIZ UDPゴシック"/>
                <w:sz w:val="22"/>
              </w:rPr>
              <w:t>.3</w:t>
            </w:r>
          </w:p>
        </w:tc>
      </w:tr>
      <w:tr w:rsidR="00174521" w:rsidRPr="0057304C" w14:paraId="11FFFC3D" w14:textId="77777777" w:rsidTr="00793B1B">
        <w:tc>
          <w:tcPr>
            <w:tcW w:w="1555" w:type="dxa"/>
            <w:vMerge w:val="restart"/>
          </w:tcPr>
          <w:p w14:paraId="3ECA83D7" w14:textId="5A1F0800" w:rsidR="00174521" w:rsidRPr="0057304C" w:rsidRDefault="00174521" w:rsidP="00174521">
            <w:pPr>
              <w:jc w:val="left"/>
              <w:rPr>
                <w:rFonts w:ascii="BIZ UDPゴシック" w:eastAsia="BIZ UDPゴシック" w:hAnsi="BIZ UDPゴシック"/>
                <w:sz w:val="22"/>
              </w:rPr>
            </w:pPr>
            <w:r w:rsidRPr="0057304C">
              <w:rPr>
                <w:rFonts w:ascii="BIZ UDPゴシック" w:eastAsia="BIZ UDPゴシック" w:hAnsi="BIZ UDPゴシック" w:hint="eastAsia"/>
                <w:sz w:val="22"/>
              </w:rPr>
              <w:t>R</w:t>
            </w:r>
            <w:r w:rsidRPr="0057304C">
              <w:rPr>
                <w:rFonts w:ascii="BIZ UDPゴシック" w:eastAsia="BIZ UDPゴシック" w:hAnsi="BIZ UDPゴシック"/>
                <w:sz w:val="22"/>
              </w:rPr>
              <w:t>C</w:t>
            </w:r>
            <w:r w:rsidRPr="0057304C">
              <w:rPr>
                <w:rFonts w:ascii="BIZ UDPゴシック" w:eastAsia="BIZ UDPゴシック" w:hAnsi="BIZ UDPゴシック" w:hint="eastAsia"/>
                <w:sz w:val="22"/>
              </w:rPr>
              <w:t>造</w:t>
            </w:r>
          </w:p>
        </w:tc>
        <w:tc>
          <w:tcPr>
            <w:tcW w:w="2409" w:type="dxa"/>
          </w:tcPr>
          <w:p w14:paraId="7A30A485" w14:textId="11FF1B78"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内断熱</w:t>
            </w:r>
          </w:p>
        </w:tc>
        <w:tc>
          <w:tcPr>
            <w:tcW w:w="2363" w:type="dxa"/>
          </w:tcPr>
          <w:p w14:paraId="37248538" w14:textId="0941D4DE"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0</w:t>
            </w:r>
            <w:r w:rsidRPr="0057304C">
              <w:rPr>
                <w:rFonts w:ascii="BIZ UDPゴシック" w:eastAsia="BIZ UDPゴシック" w:hAnsi="BIZ UDPゴシック"/>
                <w:sz w:val="22"/>
              </w:rPr>
              <w:t>.26</w:t>
            </w:r>
          </w:p>
        </w:tc>
        <w:tc>
          <w:tcPr>
            <w:tcW w:w="2733" w:type="dxa"/>
          </w:tcPr>
          <w:p w14:paraId="0F177569" w14:textId="44564E8D"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3</w:t>
            </w:r>
            <w:r w:rsidRPr="0057304C">
              <w:rPr>
                <w:rFonts w:ascii="BIZ UDPゴシック" w:eastAsia="BIZ UDPゴシック" w:hAnsi="BIZ UDPゴシック"/>
                <w:sz w:val="22"/>
              </w:rPr>
              <w:t>.7</w:t>
            </w:r>
          </w:p>
        </w:tc>
      </w:tr>
      <w:tr w:rsidR="00174521" w:rsidRPr="0057304C" w14:paraId="14B63BDC" w14:textId="77777777" w:rsidTr="00793B1B">
        <w:tc>
          <w:tcPr>
            <w:tcW w:w="1555" w:type="dxa"/>
            <w:vMerge/>
          </w:tcPr>
          <w:p w14:paraId="3CC05FAF" w14:textId="5B8D6315" w:rsidR="00174521" w:rsidRPr="0057304C" w:rsidRDefault="00174521" w:rsidP="00174521">
            <w:pPr>
              <w:widowControl/>
              <w:jc w:val="left"/>
              <w:rPr>
                <w:rFonts w:ascii="BIZ UDPゴシック" w:eastAsia="BIZ UDPゴシック" w:hAnsi="BIZ UDPゴシック"/>
                <w:sz w:val="22"/>
              </w:rPr>
            </w:pPr>
          </w:p>
        </w:tc>
        <w:tc>
          <w:tcPr>
            <w:tcW w:w="2409" w:type="dxa"/>
          </w:tcPr>
          <w:p w14:paraId="3A4B2F28" w14:textId="3F37A00E"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外断熱o</w:t>
            </w:r>
            <w:r w:rsidRPr="0057304C">
              <w:rPr>
                <w:rFonts w:ascii="BIZ UDPゴシック" w:eastAsia="BIZ UDPゴシック" w:hAnsi="BIZ UDPゴシック"/>
                <w:sz w:val="22"/>
              </w:rPr>
              <w:t>r</w:t>
            </w:r>
            <w:r w:rsidRPr="0057304C">
              <w:rPr>
                <w:rFonts w:ascii="BIZ UDPゴシック" w:eastAsia="BIZ UDPゴシック" w:hAnsi="BIZ UDPゴシック" w:hint="eastAsia"/>
                <w:sz w:val="22"/>
              </w:rPr>
              <w:t>両面断熱</w:t>
            </w:r>
          </w:p>
        </w:tc>
        <w:tc>
          <w:tcPr>
            <w:tcW w:w="2363" w:type="dxa"/>
          </w:tcPr>
          <w:p w14:paraId="3B239ECE" w14:textId="3B68A5D9"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0</w:t>
            </w:r>
            <w:r w:rsidRPr="0057304C">
              <w:rPr>
                <w:rFonts w:ascii="BIZ UDPゴシック" w:eastAsia="BIZ UDPゴシック" w:hAnsi="BIZ UDPゴシック"/>
                <w:sz w:val="22"/>
              </w:rPr>
              <w:t>.42</w:t>
            </w:r>
          </w:p>
        </w:tc>
        <w:tc>
          <w:tcPr>
            <w:tcW w:w="2733" w:type="dxa"/>
          </w:tcPr>
          <w:p w14:paraId="609023B2" w14:textId="5CF3ACC0" w:rsidR="00174521" w:rsidRPr="0057304C" w:rsidRDefault="00174521" w:rsidP="00174521">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2</w:t>
            </w:r>
            <w:r w:rsidRPr="0057304C">
              <w:rPr>
                <w:rFonts w:ascii="BIZ UDPゴシック" w:eastAsia="BIZ UDPゴシック" w:hAnsi="BIZ UDPゴシック"/>
                <w:sz w:val="22"/>
              </w:rPr>
              <w:t>.2</w:t>
            </w:r>
          </w:p>
        </w:tc>
      </w:tr>
    </w:tbl>
    <w:p w14:paraId="6E4ED5EB" w14:textId="77777777" w:rsidR="00625E9F" w:rsidRPr="0057304C" w:rsidRDefault="00625E9F">
      <w:pPr>
        <w:widowControl/>
        <w:jc w:val="left"/>
        <w:rPr>
          <w:rFonts w:ascii="BIZ UDPゴシック" w:eastAsia="BIZ UDPゴシック" w:hAnsi="BIZ UDPゴシック"/>
          <w:sz w:val="22"/>
        </w:rPr>
      </w:pPr>
    </w:p>
    <w:p w14:paraId="154294DF" w14:textId="022AEB99" w:rsidR="00793B1B" w:rsidRPr="0057304C" w:rsidRDefault="00793B1B" w:rsidP="00793B1B">
      <w:pPr>
        <w:widowControl/>
        <w:jc w:val="left"/>
        <w:rPr>
          <w:rFonts w:ascii="BIZ UDPゴシック" w:eastAsia="BIZ UDPゴシック" w:hAnsi="BIZ UDPゴシック"/>
          <w:sz w:val="22"/>
        </w:rPr>
      </w:pPr>
      <w:r w:rsidRPr="0057304C">
        <w:rPr>
          <w:rFonts w:ascii="BIZ UDPゴシック" w:eastAsia="BIZ UDPゴシック" w:hAnsi="BIZ UDPゴシック" w:hint="eastAsia"/>
          <w:sz w:val="22"/>
        </w:rPr>
        <w:t>※いずれも地域の区分が</w:t>
      </w:r>
      <w:r w:rsidR="00905E6E" w:rsidRPr="0057304C">
        <w:rPr>
          <w:rFonts w:ascii="BIZ UDPゴシック" w:eastAsia="BIZ UDPゴシック" w:hAnsi="BIZ UDPゴシック" w:hint="eastAsia"/>
          <w:sz w:val="22"/>
        </w:rPr>
        <w:t>６</w:t>
      </w:r>
      <w:r w:rsidRPr="0057304C">
        <w:rPr>
          <w:rFonts w:ascii="BIZ UDPゴシック" w:eastAsia="BIZ UDPゴシック" w:hAnsi="BIZ UDPゴシック" w:hint="eastAsia"/>
          <w:sz w:val="22"/>
        </w:rPr>
        <w:t>の場合の基準</w:t>
      </w:r>
      <w:r w:rsidR="00EE7590">
        <w:rPr>
          <w:rFonts w:ascii="BIZ UDPゴシック" w:eastAsia="BIZ UDPゴシック" w:hAnsi="BIZ UDPゴシック" w:hint="eastAsia"/>
          <w:sz w:val="22"/>
        </w:rPr>
        <w:t>を</w:t>
      </w:r>
      <w:r w:rsidRPr="0057304C">
        <w:rPr>
          <w:rFonts w:ascii="BIZ UDPゴシック" w:eastAsia="BIZ UDPゴシック" w:hAnsi="BIZ UDPゴシック" w:hint="eastAsia"/>
          <w:sz w:val="22"/>
        </w:rPr>
        <w:t>記載しています。</w:t>
      </w:r>
    </w:p>
    <w:p w14:paraId="205D917D" w14:textId="77777777" w:rsidR="00625E9F" w:rsidRPr="00793B1B" w:rsidRDefault="00625E9F">
      <w:pPr>
        <w:widowControl/>
        <w:jc w:val="left"/>
        <w:rPr>
          <w:rFonts w:ascii="BIZ UDPゴシック" w:eastAsia="BIZ UDPゴシック" w:hAnsi="BIZ UDPゴシック"/>
        </w:rPr>
      </w:pPr>
    </w:p>
    <w:p w14:paraId="35BAB993" w14:textId="77777777" w:rsidR="009E66C7" w:rsidRPr="00EE36ED" w:rsidRDefault="009E66C7" w:rsidP="009E66C7">
      <w:pPr>
        <w:ind w:leftChars="100" w:left="420" w:hangingChars="100" w:hanging="210"/>
        <w:rPr>
          <w:rFonts w:ascii="BIZ UDPゴシック" w:eastAsia="BIZ UDPゴシック" w:hAnsi="BIZ UDPゴシック"/>
        </w:rPr>
      </w:pPr>
    </w:p>
    <w:p w14:paraId="4B413E79" w14:textId="6D288059" w:rsidR="00643588" w:rsidRDefault="00152D17">
      <w:pPr>
        <w:widowControl/>
        <w:jc w:val="left"/>
        <w:rPr>
          <w:rFonts w:ascii="BIZ UDPゴシック" w:eastAsia="BIZ UDPゴシック" w:hAnsi="BIZ UDPゴシック"/>
          <w:sz w:val="22"/>
        </w:rPr>
      </w:pPr>
      <w:bookmarkStart w:id="3" w:name="_Hlk204878777"/>
      <w:r>
        <w:br w:type="page"/>
      </w:r>
      <w:bookmarkEnd w:id="3"/>
    </w:p>
    <w:tbl>
      <w:tblPr>
        <w:tblStyle w:val="a7"/>
        <w:tblW w:w="0" w:type="auto"/>
        <w:tblLook w:val="04A0" w:firstRow="1" w:lastRow="0" w:firstColumn="1" w:lastColumn="0" w:noHBand="0" w:noVBand="1"/>
      </w:tblPr>
      <w:tblGrid>
        <w:gridCol w:w="9060"/>
      </w:tblGrid>
      <w:tr w:rsidR="00643588" w14:paraId="1FE25BD0" w14:textId="77777777" w:rsidTr="00730B79">
        <w:tc>
          <w:tcPr>
            <w:tcW w:w="9060" w:type="dxa"/>
            <w:shd w:val="clear" w:color="auto" w:fill="333E97"/>
            <w:vAlign w:val="center"/>
          </w:tcPr>
          <w:p w14:paraId="31F85BB1" w14:textId="3ADB55DC" w:rsidR="00643588" w:rsidRPr="00643588" w:rsidRDefault="00643588" w:rsidP="00730B79">
            <w:pPr>
              <w:rPr>
                <w:rFonts w:ascii="游ゴシック Medium" w:eastAsia="游ゴシック Medium" w:hAnsi="游ゴシック Medium"/>
                <w:sz w:val="28"/>
                <w:szCs w:val="28"/>
              </w:rPr>
            </w:pPr>
            <w:r w:rsidRPr="00643588">
              <w:rPr>
                <w:rFonts w:ascii="游ゴシック Medium" w:eastAsia="游ゴシック Medium" w:hAnsi="游ゴシック Medium" w:hint="eastAsia"/>
                <w:b/>
                <w:bCs/>
                <w:color w:val="FFFFFF" w:themeColor="light1"/>
                <w:kern w:val="24"/>
                <w:sz w:val="28"/>
                <w:szCs w:val="28"/>
              </w:rPr>
              <w:lastRenderedPageBreak/>
              <w:t>４　補助</w:t>
            </w:r>
            <w:r w:rsidR="006E254E">
              <w:rPr>
                <w:rFonts w:ascii="游ゴシック Medium" w:eastAsia="游ゴシック Medium" w:hAnsi="游ゴシック Medium" w:hint="eastAsia"/>
                <w:b/>
                <w:bCs/>
                <w:color w:val="FFFFFF" w:themeColor="light1"/>
                <w:kern w:val="24"/>
                <w:sz w:val="28"/>
                <w:szCs w:val="28"/>
              </w:rPr>
              <w:t>率及び補助限度額</w:t>
            </w:r>
          </w:p>
        </w:tc>
      </w:tr>
    </w:tbl>
    <w:p w14:paraId="08F458A0" w14:textId="0779B4AD" w:rsidR="00643588" w:rsidRDefault="00643588" w:rsidP="006E254E">
      <w:pPr>
        <w:ind w:firstLineChars="100" w:firstLine="220"/>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補助率</w:t>
      </w:r>
      <w:r w:rsidR="006E254E">
        <w:rPr>
          <w:rFonts w:ascii="BIZ UDPゴシック" w:eastAsia="BIZ UDPゴシック" w:hAnsi="BIZ UDPゴシック" w:hint="eastAsia"/>
          <w:sz w:val="22"/>
          <w:szCs w:val="24"/>
        </w:rPr>
        <w:t>：5分の4</w:t>
      </w:r>
    </w:p>
    <w:p w14:paraId="3F267CA4" w14:textId="17C8B920" w:rsidR="006E254E" w:rsidRPr="00382FAC" w:rsidRDefault="006E254E" w:rsidP="00643588">
      <w:pPr>
        <w:ind w:left="2"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補助限度額：2</w:t>
      </w:r>
      <w:r>
        <w:rPr>
          <w:rFonts w:ascii="BIZ UDPゴシック" w:eastAsia="BIZ UDPゴシック" w:hAnsi="BIZ UDPゴシック"/>
          <w:sz w:val="22"/>
          <w:szCs w:val="24"/>
        </w:rPr>
        <w:t>0</w:t>
      </w:r>
      <w:r>
        <w:rPr>
          <w:rFonts w:ascii="BIZ UDPゴシック" w:eastAsia="BIZ UDPゴシック" w:hAnsi="BIZ UDPゴシック" w:hint="eastAsia"/>
          <w:sz w:val="22"/>
          <w:szCs w:val="24"/>
        </w:rPr>
        <w:t>万円</w:t>
      </w:r>
    </w:p>
    <w:p w14:paraId="321C6C76" w14:textId="77777777" w:rsidR="006E254E" w:rsidRDefault="006E254E" w:rsidP="00517755">
      <w:pPr>
        <w:ind w:left="2" w:firstLineChars="100" w:firstLine="220"/>
        <w:rPr>
          <w:rFonts w:ascii="BIZ UDPゴシック" w:eastAsia="BIZ UDPゴシック" w:hAnsi="BIZ UDPゴシック"/>
          <w:sz w:val="22"/>
          <w:szCs w:val="24"/>
        </w:rPr>
      </w:pPr>
    </w:p>
    <w:p w14:paraId="5430B2FD" w14:textId="6EA9B937" w:rsidR="00643588" w:rsidRPr="00382FAC" w:rsidRDefault="00AD62EB" w:rsidP="00517755">
      <w:pPr>
        <w:ind w:left="2" w:firstLineChars="100" w:firstLine="220"/>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以下の通り、</w:t>
      </w:r>
      <w:r w:rsidR="006E254E">
        <w:rPr>
          <w:rFonts w:ascii="BIZ UDPゴシック" w:eastAsia="BIZ UDPゴシック" w:hAnsi="BIZ UDPゴシック" w:hint="eastAsia"/>
          <w:sz w:val="22"/>
          <w:szCs w:val="24"/>
        </w:rPr>
        <w:t>(</w:t>
      </w:r>
      <w:r w:rsidR="006E254E">
        <w:rPr>
          <w:rFonts w:ascii="BIZ UDPゴシック" w:eastAsia="BIZ UDPゴシック" w:hAnsi="BIZ UDPゴシック"/>
          <w:sz w:val="22"/>
          <w:szCs w:val="24"/>
        </w:rPr>
        <w:t>a)</w:t>
      </w:r>
      <w:r w:rsidR="006E254E">
        <w:rPr>
          <w:rFonts w:ascii="BIZ UDPゴシック" w:eastAsia="BIZ UDPゴシック" w:hAnsi="BIZ UDPゴシック" w:hint="eastAsia"/>
          <w:sz w:val="22"/>
          <w:szCs w:val="24"/>
        </w:rPr>
        <w:t>から(</w:t>
      </w:r>
      <w:r w:rsidR="006E254E">
        <w:rPr>
          <w:rFonts w:ascii="BIZ UDPゴシック" w:eastAsia="BIZ UDPゴシック" w:hAnsi="BIZ UDPゴシック"/>
          <w:sz w:val="22"/>
          <w:szCs w:val="24"/>
        </w:rPr>
        <w:t>c)</w:t>
      </w:r>
      <w:r w:rsidR="006E254E">
        <w:rPr>
          <w:rFonts w:ascii="BIZ UDPゴシック" w:eastAsia="BIZ UDPゴシック" w:hAnsi="BIZ UDPゴシック" w:hint="eastAsia"/>
          <w:sz w:val="22"/>
          <w:szCs w:val="24"/>
        </w:rPr>
        <w:t>の</w:t>
      </w:r>
      <w:r w:rsidRPr="00382FAC">
        <w:rPr>
          <w:rFonts w:ascii="BIZ UDPゴシック" w:eastAsia="BIZ UDPゴシック" w:hAnsi="BIZ UDPゴシック" w:hint="eastAsia"/>
          <w:sz w:val="22"/>
          <w:szCs w:val="24"/>
        </w:rPr>
        <w:t>金額を比較し、いずれか少ない額を最終的な補助額とします。</w:t>
      </w:r>
    </w:p>
    <w:p w14:paraId="79CA33EF" w14:textId="2EE851FB" w:rsidR="00AD62EB" w:rsidRPr="00382FAC" w:rsidRDefault="006E254E" w:rsidP="00AD62EB">
      <w:pPr>
        <w:widowControl/>
        <w:ind w:firstLineChars="200" w:firstLine="44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w:t>
      </w:r>
      <w:r>
        <w:rPr>
          <w:rFonts w:ascii="BIZ UDPゴシック" w:eastAsia="BIZ UDPゴシック" w:hAnsi="BIZ UDPゴシック"/>
          <w:sz w:val="22"/>
          <w:szCs w:val="24"/>
        </w:rPr>
        <w:t>a)</w:t>
      </w:r>
      <w:r w:rsidR="00AD62EB" w:rsidRPr="00382FAC">
        <w:rPr>
          <w:rFonts w:ascii="BIZ UDPゴシック" w:eastAsia="BIZ UDPゴシック" w:hAnsi="BIZ UDPゴシック" w:hint="eastAsia"/>
          <w:sz w:val="22"/>
          <w:szCs w:val="24"/>
        </w:rPr>
        <w:t>補助対象経費</w:t>
      </w:r>
      <w:r w:rsidR="00851814" w:rsidRPr="00382FAC">
        <w:rPr>
          <w:rFonts w:ascii="BIZ UDPゴシック" w:eastAsia="BIZ UDPゴシック" w:hAnsi="BIZ UDPゴシック" w:hint="eastAsia"/>
          <w:sz w:val="22"/>
          <w:szCs w:val="24"/>
          <w:vertAlign w:val="superscript"/>
        </w:rPr>
        <w:t>※1</w:t>
      </w:r>
      <w:r w:rsidR="00AD62EB" w:rsidRPr="00382FAC">
        <w:rPr>
          <w:rFonts w:ascii="BIZ UDPゴシック" w:eastAsia="BIZ UDPゴシック" w:hAnsi="BIZ UDPゴシック" w:hint="eastAsia"/>
          <w:sz w:val="22"/>
          <w:szCs w:val="24"/>
        </w:rPr>
        <w:t>×補助率（4／5）</w:t>
      </w:r>
    </w:p>
    <w:p w14:paraId="187BF78C" w14:textId="1751C838" w:rsidR="00AD62EB" w:rsidRPr="00382FAC" w:rsidRDefault="006E254E" w:rsidP="00AD62EB">
      <w:pPr>
        <w:widowControl/>
        <w:ind w:firstLineChars="200" w:firstLine="44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w:t>
      </w:r>
      <w:r>
        <w:rPr>
          <w:rFonts w:ascii="BIZ UDPゴシック" w:eastAsia="BIZ UDPゴシック" w:hAnsi="BIZ UDPゴシック"/>
          <w:sz w:val="22"/>
          <w:szCs w:val="24"/>
        </w:rPr>
        <w:t>b)</w:t>
      </w:r>
      <w:r w:rsidR="00AD62EB" w:rsidRPr="00382FAC">
        <w:rPr>
          <w:rFonts w:ascii="BIZ UDPゴシック" w:eastAsia="BIZ UDPゴシック" w:hAnsi="BIZ UDPゴシック" w:hint="eastAsia"/>
          <w:sz w:val="22"/>
          <w:szCs w:val="24"/>
        </w:rPr>
        <w:t>モデル工事費</w:t>
      </w:r>
      <w:r w:rsidR="00851814" w:rsidRPr="00382FAC">
        <w:rPr>
          <w:rFonts w:ascii="BIZ UDPゴシック" w:eastAsia="BIZ UDPゴシック" w:hAnsi="BIZ UDPゴシック" w:hint="eastAsia"/>
          <w:sz w:val="22"/>
          <w:szCs w:val="24"/>
          <w:vertAlign w:val="superscript"/>
        </w:rPr>
        <w:t>※2</w:t>
      </w:r>
      <w:r w:rsidR="00AD62EB" w:rsidRPr="00382FAC">
        <w:rPr>
          <w:rFonts w:ascii="BIZ UDPゴシック" w:eastAsia="BIZ UDPゴシック" w:hAnsi="BIZ UDPゴシック" w:hint="eastAsia"/>
          <w:sz w:val="22"/>
          <w:szCs w:val="24"/>
        </w:rPr>
        <w:t>×補助率（4／5）</w:t>
      </w:r>
    </w:p>
    <w:p w14:paraId="041B2C8D" w14:textId="708406FA" w:rsidR="00AD62EB" w:rsidRPr="00382FAC" w:rsidRDefault="006E254E" w:rsidP="006E254E">
      <w:pPr>
        <w:widowControl/>
        <w:ind w:firstLineChars="200" w:firstLine="44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w:t>
      </w:r>
      <w:r>
        <w:rPr>
          <w:rFonts w:ascii="BIZ UDPゴシック" w:eastAsia="BIZ UDPゴシック" w:hAnsi="BIZ UDPゴシック"/>
          <w:sz w:val="22"/>
          <w:szCs w:val="24"/>
        </w:rPr>
        <w:t>c)</w:t>
      </w:r>
      <w:r w:rsidR="00AD62EB" w:rsidRPr="00382FAC">
        <w:rPr>
          <w:rFonts w:ascii="BIZ UDPゴシック" w:eastAsia="BIZ UDPゴシック" w:hAnsi="BIZ UDPゴシック" w:hint="eastAsia"/>
          <w:sz w:val="22"/>
          <w:szCs w:val="24"/>
        </w:rPr>
        <w:t>補助限度額（２０万円）</w:t>
      </w:r>
    </w:p>
    <w:p w14:paraId="67F46C0B" w14:textId="77777777" w:rsidR="006E254E" w:rsidRDefault="00851814" w:rsidP="006E254E">
      <w:pPr>
        <w:widowControl/>
        <w:ind w:firstLineChars="100" w:firstLine="220"/>
        <w:jc w:val="left"/>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 xml:space="preserve">※１　</w:t>
      </w:r>
      <w:r w:rsidR="006E254E" w:rsidRPr="006E254E">
        <w:rPr>
          <w:rFonts w:ascii="BIZ UDPゴシック" w:eastAsia="BIZ UDPゴシック" w:hAnsi="BIZ UDPゴシック" w:hint="eastAsia"/>
          <w:sz w:val="22"/>
          <w:szCs w:val="24"/>
        </w:rPr>
        <w:t>国や府内市町村の補助金と補助対象を重複することはできません。</w:t>
      </w:r>
    </w:p>
    <w:p w14:paraId="5D235038" w14:textId="13B027D2" w:rsidR="00851814" w:rsidRPr="00382FAC" w:rsidRDefault="00851814" w:rsidP="006E254E">
      <w:pPr>
        <w:widowControl/>
        <w:ind w:firstLineChars="100" w:firstLine="220"/>
        <w:jc w:val="left"/>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※2　モデル工事費</w:t>
      </w:r>
      <w:r w:rsidR="0019645B" w:rsidRPr="00382FAC">
        <w:rPr>
          <w:rFonts w:ascii="BIZ UDPゴシック" w:eastAsia="BIZ UDPゴシック" w:hAnsi="BIZ UDPゴシック" w:hint="eastAsia"/>
          <w:sz w:val="22"/>
          <w:szCs w:val="24"/>
        </w:rPr>
        <w:t>（材料費含む）</w:t>
      </w:r>
      <w:r w:rsidRPr="00382FAC">
        <w:rPr>
          <w:rFonts w:ascii="BIZ UDPゴシック" w:eastAsia="BIZ UDPゴシック" w:hAnsi="BIZ UDPゴシック" w:hint="eastAsia"/>
          <w:sz w:val="22"/>
          <w:szCs w:val="24"/>
        </w:rPr>
        <w:t>は以下の通りです。</w:t>
      </w:r>
    </w:p>
    <w:tbl>
      <w:tblPr>
        <w:tblStyle w:val="a7"/>
        <w:tblW w:w="8500" w:type="dxa"/>
        <w:tblLook w:val="04A0" w:firstRow="1" w:lastRow="0" w:firstColumn="1" w:lastColumn="0" w:noHBand="0" w:noVBand="1"/>
      </w:tblPr>
      <w:tblGrid>
        <w:gridCol w:w="1418"/>
        <w:gridCol w:w="2835"/>
        <w:gridCol w:w="4247"/>
      </w:tblGrid>
      <w:tr w:rsidR="00AD62EB" w:rsidRPr="00382FAC" w14:paraId="21C7D7FB" w14:textId="77777777" w:rsidTr="00730B79">
        <w:tc>
          <w:tcPr>
            <w:tcW w:w="1418" w:type="dxa"/>
            <w:vAlign w:val="center"/>
          </w:tcPr>
          <w:p w14:paraId="4DA15121"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工事種別</w:t>
            </w:r>
          </w:p>
        </w:tc>
        <w:tc>
          <w:tcPr>
            <w:tcW w:w="2835" w:type="dxa"/>
            <w:vAlign w:val="center"/>
          </w:tcPr>
          <w:p w14:paraId="40B24FAE"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工事規模</w:t>
            </w:r>
          </w:p>
        </w:tc>
        <w:tc>
          <w:tcPr>
            <w:tcW w:w="4247" w:type="dxa"/>
            <w:vAlign w:val="center"/>
          </w:tcPr>
          <w:p w14:paraId="13A7A73F" w14:textId="2AA32939"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モデル工事費</w:t>
            </w:r>
            <w:r w:rsidR="0019645B" w:rsidRPr="00382FAC">
              <w:rPr>
                <w:rFonts w:ascii="BIZ UDPゴシック" w:eastAsia="BIZ UDPゴシック" w:hAnsi="BIZ UDPゴシック" w:hint="eastAsia"/>
              </w:rPr>
              <w:t>（材料費含む）</w:t>
            </w:r>
          </w:p>
        </w:tc>
      </w:tr>
      <w:tr w:rsidR="00AD62EB" w:rsidRPr="00382FAC" w14:paraId="73C82836" w14:textId="77777777" w:rsidTr="00730B79">
        <w:tc>
          <w:tcPr>
            <w:tcW w:w="1418" w:type="dxa"/>
            <w:vMerge w:val="restart"/>
            <w:vAlign w:val="center"/>
          </w:tcPr>
          <w:p w14:paraId="0AB58597"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内窓設置</w:t>
            </w:r>
          </w:p>
          <w:p w14:paraId="70D29751"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外窓交換</w:t>
            </w:r>
          </w:p>
        </w:tc>
        <w:tc>
          <w:tcPr>
            <w:tcW w:w="2835" w:type="dxa"/>
            <w:vAlign w:val="center"/>
          </w:tcPr>
          <w:p w14:paraId="5A03F7BC"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大：2</w:t>
            </w:r>
            <w:r w:rsidRPr="00382FAC">
              <w:rPr>
                <w:rFonts w:ascii="BIZ UDPゴシック" w:eastAsia="BIZ UDPゴシック" w:hAnsi="BIZ UDPゴシック"/>
              </w:rPr>
              <w:t>.</w:t>
            </w:r>
            <w:r w:rsidRPr="00382FAC">
              <w:rPr>
                <w:rFonts w:ascii="BIZ UDPゴシック" w:eastAsia="BIZ UDPゴシック" w:hAnsi="BIZ UDPゴシック" w:hint="eastAsia"/>
              </w:rPr>
              <w:t>8㎡以上</w:t>
            </w:r>
          </w:p>
        </w:tc>
        <w:tc>
          <w:tcPr>
            <w:tcW w:w="4247" w:type="dxa"/>
            <w:vAlign w:val="center"/>
          </w:tcPr>
          <w:p w14:paraId="6543C422" w14:textId="47405A06"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大：2</w:t>
            </w:r>
            <w:r w:rsidRPr="00382FAC">
              <w:rPr>
                <w:rFonts w:ascii="BIZ UDPゴシック" w:eastAsia="BIZ UDPゴシック" w:hAnsi="BIZ UDPゴシック"/>
              </w:rPr>
              <w:t>7.2</w:t>
            </w:r>
            <w:r w:rsidRPr="00382FAC">
              <w:rPr>
                <w:rFonts w:ascii="BIZ UDPゴシック" w:eastAsia="BIZ UDPゴシック" w:hAnsi="BIZ UDPゴシック" w:hint="eastAsia"/>
              </w:rPr>
              <w:t>万円</w:t>
            </w:r>
            <w:r w:rsidR="006E254E">
              <w:rPr>
                <w:rFonts w:ascii="BIZ UDPゴシック" w:eastAsia="BIZ UDPゴシック" w:hAnsi="BIZ UDPゴシック" w:hint="eastAsia"/>
              </w:rPr>
              <w:t>（1箇所あたり）</w:t>
            </w:r>
          </w:p>
        </w:tc>
      </w:tr>
      <w:tr w:rsidR="00AD62EB" w:rsidRPr="00382FAC" w14:paraId="45F6548E" w14:textId="77777777" w:rsidTr="00730B79">
        <w:tc>
          <w:tcPr>
            <w:tcW w:w="1418" w:type="dxa"/>
            <w:vMerge/>
            <w:vAlign w:val="center"/>
          </w:tcPr>
          <w:p w14:paraId="60BB93FB" w14:textId="77777777" w:rsidR="00AD62EB" w:rsidRPr="00382FAC" w:rsidRDefault="00AD62EB" w:rsidP="00730B79">
            <w:pPr>
              <w:jc w:val="center"/>
              <w:rPr>
                <w:rFonts w:ascii="BIZ UDPゴシック" w:eastAsia="BIZ UDPゴシック" w:hAnsi="BIZ UDPゴシック"/>
              </w:rPr>
            </w:pPr>
          </w:p>
        </w:tc>
        <w:tc>
          <w:tcPr>
            <w:tcW w:w="2835" w:type="dxa"/>
            <w:vAlign w:val="center"/>
          </w:tcPr>
          <w:p w14:paraId="1728E179"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中：1</w:t>
            </w:r>
            <w:r w:rsidRPr="00382FAC">
              <w:rPr>
                <w:rFonts w:ascii="BIZ UDPゴシック" w:eastAsia="BIZ UDPゴシック" w:hAnsi="BIZ UDPゴシック"/>
              </w:rPr>
              <w:t>.6</w:t>
            </w:r>
            <w:r w:rsidRPr="00382FAC">
              <w:rPr>
                <w:rFonts w:ascii="BIZ UDPゴシック" w:eastAsia="BIZ UDPゴシック" w:hAnsi="BIZ UDPゴシック" w:hint="eastAsia"/>
              </w:rPr>
              <w:t>㎡以上2</w:t>
            </w:r>
            <w:r w:rsidRPr="00382FAC">
              <w:rPr>
                <w:rFonts w:ascii="BIZ UDPゴシック" w:eastAsia="BIZ UDPゴシック" w:hAnsi="BIZ UDPゴシック"/>
              </w:rPr>
              <w:t>.8</w:t>
            </w:r>
            <w:r w:rsidRPr="00382FAC">
              <w:rPr>
                <w:rFonts w:ascii="BIZ UDPゴシック" w:eastAsia="BIZ UDPゴシック" w:hAnsi="BIZ UDPゴシック" w:hint="eastAsia"/>
              </w:rPr>
              <w:t>㎡未満</w:t>
            </w:r>
          </w:p>
        </w:tc>
        <w:tc>
          <w:tcPr>
            <w:tcW w:w="4247" w:type="dxa"/>
            <w:vAlign w:val="center"/>
          </w:tcPr>
          <w:p w14:paraId="165E97E8" w14:textId="2E40DD5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中：2</w:t>
            </w:r>
            <w:r w:rsidRPr="00382FAC">
              <w:rPr>
                <w:rFonts w:ascii="BIZ UDPゴシック" w:eastAsia="BIZ UDPゴシック" w:hAnsi="BIZ UDPゴシック"/>
              </w:rPr>
              <w:t>1.6</w:t>
            </w:r>
            <w:r w:rsidRPr="00382FAC">
              <w:rPr>
                <w:rFonts w:ascii="BIZ UDPゴシック" w:eastAsia="BIZ UDPゴシック" w:hAnsi="BIZ UDPゴシック" w:hint="eastAsia"/>
              </w:rPr>
              <w:t>万円</w:t>
            </w:r>
            <w:r w:rsidR="006E254E">
              <w:rPr>
                <w:rFonts w:ascii="BIZ UDPゴシック" w:eastAsia="BIZ UDPゴシック" w:hAnsi="BIZ UDPゴシック" w:hint="eastAsia"/>
              </w:rPr>
              <w:t>（1箇所あたり）</w:t>
            </w:r>
          </w:p>
        </w:tc>
      </w:tr>
      <w:tr w:rsidR="00AD62EB" w:rsidRPr="00382FAC" w14:paraId="620E1DEF" w14:textId="77777777" w:rsidTr="00730B79">
        <w:tc>
          <w:tcPr>
            <w:tcW w:w="1418" w:type="dxa"/>
            <w:vMerge/>
            <w:vAlign w:val="center"/>
          </w:tcPr>
          <w:p w14:paraId="1616AB0C" w14:textId="77777777" w:rsidR="00AD62EB" w:rsidRPr="00382FAC" w:rsidRDefault="00AD62EB" w:rsidP="00730B79">
            <w:pPr>
              <w:jc w:val="center"/>
              <w:rPr>
                <w:rFonts w:ascii="BIZ UDPゴシック" w:eastAsia="BIZ UDPゴシック" w:hAnsi="BIZ UDPゴシック"/>
              </w:rPr>
            </w:pPr>
          </w:p>
        </w:tc>
        <w:tc>
          <w:tcPr>
            <w:tcW w:w="2835" w:type="dxa"/>
            <w:vAlign w:val="center"/>
          </w:tcPr>
          <w:p w14:paraId="7EACAE91"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小：0</w:t>
            </w:r>
            <w:r w:rsidRPr="00382FAC">
              <w:rPr>
                <w:rFonts w:ascii="BIZ UDPゴシック" w:eastAsia="BIZ UDPゴシック" w:hAnsi="BIZ UDPゴシック"/>
              </w:rPr>
              <w:t>.2</w:t>
            </w:r>
            <w:r w:rsidRPr="00382FAC">
              <w:rPr>
                <w:rFonts w:ascii="BIZ UDPゴシック" w:eastAsia="BIZ UDPゴシック" w:hAnsi="BIZ UDPゴシック" w:hint="eastAsia"/>
              </w:rPr>
              <w:t>㎡以上1</w:t>
            </w:r>
            <w:r w:rsidRPr="00382FAC">
              <w:rPr>
                <w:rFonts w:ascii="BIZ UDPゴシック" w:eastAsia="BIZ UDPゴシック" w:hAnsi="BIZ UDPゴシック"/>
              </w:rPr>
              <w:t>.6</w:t>
            </w:r>
            <w:r w:rsidRPr="00382FAC">
              <w:rPr>
                <w:rFonts w:ascii="BIZ UDPゴシック" w:eastAsia="BIZ UDPゴシック" w:hAnsi="BIZ UDPゴシック" w:hint="eastAsia"/>
              </w:rPr>
              <w:t>㎡未満</w:t>
            </w:r>
          </w:p>
        </w:tc>
        <w:tc>
          <w:tcPr>
            <w:tcW w:w="4247" w:type="dxa"/>
            <w:vAlign w:val="center"/>
          </w:tcPr>
          <w:p w14:paraId="41B1EE41" w14:textId="62A6FF13"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小：1</w:t>
            </w:r>
            <w:r w:rsidRPr="00382FAC">
              <w:rPr>
                <w:rFonts w:ascii="BIZ UDPゴシック" w:eastAsia="BIZ UDPゴシック" w:hAnsi="BIZ UDPゴシック"/>
              </w:rPr>
              <w:t>7.6</w:t>
            </w:r>
            <w:r w:rsidRPr="00382FAC">
              <w:rPr>
                <w:rFonts w:ascii="BIZ UDPゴシック" w:eastAsia="BIZ UDPゴシック" w:hAnsi="BIZ UDPゴシック" w:hint="eastAsia"/>
              </w:rPr>
              <w:t>万円</w:t>
            </w:r>
            <w:r w:rsidR="006E254E">
              <w:rPr>
                <w:rFonts w:ascii="BIZ UDPゴシック" w:eastAsia="BIZ UDPゴシック" w:hAnsi="BIZ UDPゴシック" w:hint="eastAsia"/>
              </w:rPr>
              <w:t>（1箇所あたり）</w:t>
            </w:r>
          </w:p>
        </w:tc>
      </w:tr>
    </w:tbl>
    <w:p w14:paraId="671787EC" w14:textId="0CC65B74" w:rsidR="00AD62EB" w:rsidRPr="00382FAC" w:rsidRDefault="00AD62EB" w:rsidP="00643588">
      <w:pPr>
        <w:widowControl/>
        <w:jc w:val="left"/>
        <w:rPr>
          <w:rFonts w:ascii="BIZ UDPゴシック" w:eastAsia="BIZ UDPゴシック" w:hAnsi="BIZ UDPゴシック"/>
          <w:sz w:val="22"/>
          <w:szCs w:val="24"/>
        </w:rPr>
      </w:pPr>
    </w:p>
    <w:tbl>
      <w:tblPr>
        <w:tblStyle w:val="a7"/>
        <w:tblW w:w="8500" w:type="dxa"/>
        <w:tblLook w:val="04A0" w:firstRow="1" w:lastRow="0" w:firstColumn="1" w:lastColumn="0" w:noHBand="0" w:noVBand="1"/>
      </w:tblPr>
      <w:tblGrid>
        <w:gridCol w:w="1418"/>
        <w:gridCol w:w="2835"/>
        <w:gridCol w:w="4247"/>
      </w:tblGrid>
      <w:tr w:rsidR="00AD62EB" w:rsidRPr="00382FAC" w14:paraId="24CA2DC9" w14:textId="77777777" w:rsidTr="00730B79">
        <w:tc>
          <w:tcPr>
            <w:tcW w:w="1418" w:type="dxa"/>
            <w:vAlign w:val="center"/>
          </w:tcPr>
          <w:p w14:paraId="4C267CBA"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工事種別</w:t>
            </w:r>
          </w:p>
        </w:tc>
        <w:tc>
          <w:tcPr>
            <w:tcW w:w="2835" w:type="dxa"/>
            <w:vAlign w:val="center"/>
          </w:tcPr>
          <w:p w14:paraId="7B8BB7B2"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熱伝導率</w:t>
            </w:r>
          </w:p>
          <w:p w14:paraId="3A13167C"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【単位：W</w:t>
            </w:r>
            <w:r w:rsidRPr="00382FAC">
              <w:rPr>
                <w:rFonts w:ascii="BIZ UDPゴシック" w:eastAsia="BIZ UDPゴシック" w:hAnsi="BIZ UDPゴシック"/>
              </w:rPr>
              <w:t>/m</w:t>
            </w:r>
            <w:r w:rsidRPr="00382FAC">
              <w:rPr>
                <w:rFonts w:ascii="BIZ UDPゴシック" w:eastAsia="BIZ UDPゴシック" w:hAnsi="BIZ UDPゴシック" w:hint="eastAsia"/>
              </w:rPr>
              <w:t>・K】</w:t>
            </w:r>
          </w:p>
        </w:tc>
        <w:tc>
          <w:tcPr>
            <w:tcW w:w="4247" w:type="dxa"/>
            <w:vAlign w:val="center"/>
          </w:tcPr>
          <w:p w14:paraId="3822A96B" w14:textId="4872E01D" w:rsidR="00AD62EB" w:rsidRPr="00382FAC" w:rsidRDefault="00AD62EB" w:rsidP="006E254E">
            <w:pPr>
              <w:jc w:val="center"/>
              <w:rPr>
                <w:rFonts w:ascii="BIZ UDPゴシック" w:eastAsia="BIZ UDPゴシック" w:hAnsi="BIZ UDPゴシック"/>
              </w:rPr>
            </w:pPr>
            <w:r w:rsidRPr="00382FAC">
              <w:rPr>
                <w:rFonts w:ascii="BIZ UDPゴシック" w:eastAsia="BIZ UDPゴシック" w:hAnsi="BIZ UDPゴシック" w:hint="eastAsia"/>
              </w:rPr>
              <w:t>モデル工事費</w:t>
            </w:r>
            <w:r w:rsidR="0019645B" w:rsidRPr="00382FAC">
              <w:rPr>
                <w:rFonts w:ascii="BIZ UDPゴシック" w:eastAsia="BIZ UDPゴシック" w:hAnsi="BIZ UDPゴシック" w:hint="eastAsia"/>
              </w:rPr>
              <w:t>（材料費含む）</w:t>
            </w:r>
          </w:p>
        </w:tc>
      </w:tr>
      <w:tr w:rsidR="00AD62EB" w:rsidRPr="00382FAC" w14:paraId="010DFCC3" w14:textId="77777777" w:rsidTr="00730B79">
        <w:tc>
          <w:tcPr>
            <w:tcW w:w="1418" w:type="dxa"/>
            <w:vMerge w:val="restart"/>
            <w:vAlign w:val="center"/>
          </w:tcPr>
          <w:p w14:paraId="7B4B4F88"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外壁改修</w:t>
            </w:r>
          </w:p>
          <w:p w14:paraId="13371A9B"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（断熱）</w:t>
            </w:r>
          </w:p>
        </w:tc>
        <w:tc>
          <w:tcPr>
            <w:tcW w:w="2835" w:type="dxa"/>
            <w:vAlign w:val="center"/>
          </w:tcPr>
          <w:p w14:paraId="44046C13"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0</w:t>
            </w:r>
            <w:r w:rsidRPr="00382FAC">
              <w:rPr>
                <w:rFonts w:ascii="BIZ UDPゴシック" w:eastAsia="BIZ UDPゴシック" w:hAnsi="BIZ UDPゴシック"/>
              </w:rPr>
              <w:t>.052</w:t>
            </w:r>
            <w:r w:rsidRPr="00382FAC">
              <w:rPr>
                <w:rFonts w:ascii="BIZ UDPゴシック" w:eastAsia="BIZ UDPゴシック" w:hAnsi="BIZ UDPゴシック" w:hint="eastAsia"/>
              </w:rPr>
              <w:t>～0</w:t>
            </w:r>
            <w:r w:rsidRPr="00382FAC">
              <w:rPr>
                <w:rFonts w:ascii="BIZ UDPゴシック" w:eastAsia="BIZ UDPゴシック" w:hAnsi="BIZ UDPゴシック"/>
              </w:rPr>
              <w:t>.035</w:t>
            </w:r>
          </w:p>
        </w:tc>
        <w:tc>
          <w:tcPr>
            <w:tcW w:w="4247" w:type="dxa"/>
            <w:vAlign w:val="center"/>
          </w:tcPr>
          <w:p w14:paraId="78B2DE7B" w14:textId="27D4BD8F"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20.1万円</w:t>
            </w:r>
            <w:r w:rsidR="006E254E">
              <w:rPr>
                <w:rFonts w:ascii="BIZ UDPゴシック" w:eastAsia="BIZ UDPゴシック" w:hAnsi="BIZ UDPゴシック" w:hint="eastAsia"/>
              </w:rPr>
              <w:t>（1立法メートルあたり）</w:t>
            </w:r>
          </w:p>
        </w:tc>
      </w:tr>
      <w:tr w:rsidR="00AD62EB" w:rsidRPr="00382FAC" w14:paraId="2BD15899" w14:textId="77777777" w:rsidTr="00730B79">
        <w:tc>
          <w:tcPr>
            <w:tcW w:w="1418" w:type="dxa"/>
            <w:vMerge/>
            <w:vAlign w:val="center"/>
          </w:tcPr>
          <w:p w14:paraId="10A683DC" w14:textId="77777777" w:rsidR="00AD62EB" w:rsidRPr="00382FAC" w:rsidRDefault="00AD62EB" w:rsidP="00730B79">
            <w:pPr>
              <w:jc w:val="center"/>
              <w:rPr>
                <w:rFonts w:ascii="BIZ UDPゴシック" w:eastAsia="BIZ UDPゴシック" w:hAnsi="BIZ UDPゴシック"/>
              </w:rPr>
            </w:pPr>
          </w:p>
        </w:tc>
        <w:tc>
          <w:tcPr>
            <w:tcW w:w="2835" w:type="dxa"/>
            <w:vAlign w:val="center"/>
          </w:tcPr>
          <w:p w14:paraId="5F1D392E" w14:textId="77777777"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0</w:t>
            </w:r>
            <w:r w:rsidRPr="00382FAC">
              <w:rPr>
                <w:rFonts w:ascii="BIZ UDPゴシック" w:eastAsia="BIZ UDPゴシック" w:hAnsi="BIZ UDPゴシック"/>
              </w:rPr>
              <w:t>.034</w:t>
            </w:r>
            <w:r w:rsidRPr="00382FAC">
              <w:rPr>
                <w:rFonts w:ascii="BIZ UDPゴシック" w:eastAsia="BIZ UDPゴシック" w:hAnsi="BIZ UDPゴシック" w:hint="eastAsia"/>
              </w:rPr>
              <w:t>以下</w:t>
            </w:r>
          </w:p>
        </w:tc>
        <w:tc>
          <w:tcPr>
            <w:tcW w:w="4247" w:type="dxa"/>
            <w:vAlign w:val="center"/>
          </w:tcPr>
          <w:p w14:paraId="7F279022" w14:textId="292CC1F6" w:rsidR="00AD62EB" w:rsidRPr="00382FAC" w:rsidRDefault="00AD62EB" w:rsidP="00730B79">
            <w:pPr>
              <w:jc w:val="center"/>
              <w:rPr>
                <w:rFonts w:ascii="BIZ UDPゴシック" w:eastAsia="BIZ UDPゴシック" w:hAnsi="BIZ UDPゴシック"/>
              </w:rPr>
            </w:pPr>
            <w:r w:rsidRPr="00382FAC">
              <w:rPr>
                <w:rFonts w:ascii="BIZ UDPゴシック" w:eastAsia="BIZ UDPゴシック" w:hAnsi="BIZ UDPゴシック" w:hint="eastAsia"/>
              </w:rPr>
              <w:t>30.2万円</w:t>
            </w:r>
            <w:r w:rsidR="006E254E">
              <w:rPr>
                <w:rFonts w:ascii="BIZ UDPゴシック" w:eastAsia="BIZ UDPゴシック" w:hAnsi="BIZ UDPゴシック" w:hint="eastAsia"/>
              </w:rPr>
              <w:t>（1立法メートルあたり）</w:t>
            </w:r>
          </w:p>
        </w:tc>
      </w:tr>
    </w:tbl>
    <w:p w14:paraId="574FB639" w14:textId="03100222" w:rsidR="00264548" w:rsidRPr="00382FAC" w:rsidRDefault="001F0B65" w:rsidP="00643588">
      <w:pPr>
        <w:widowControl/>
        <w:jc w:val="left"/>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w:t>
      </w:r>
      <w:r w:rsidR="00264548" w:rsidRPr="00382FAC">
        <w:rPr>
          <w:rFonts w:ascii="BIZ UDPゴシック" w:eastAsia="BIZ UDPゴシック" w:hAnsi="BIZ UDPゴシック" w:hint="eastAsia"/>
          <w:sz w:val="22"/>
          <w:szCs w:val="24"/>
        </w:rPr>
        <w:t>算定例</w:t>
      </w:r>
      <w:r w:rsidRPr="00382FAC">
        <w:rPr>
          <w:rFonts w:ascii="BIZ UDPゴシック" w:eastAsia="BIZ UDPゴシック" w:hAnsi="BIZ UDPゴシック" w:hint="eastAsia"/>
          <w:sz w:val="22"/>
          <w:szCs w:val="24"/>
        </w:rPr>
        <w:t>≫　パターン（</w:t>
      </w:r>
      <w:r w:rsidR="006E254E">
        <w:rPr>
          <w:rFonts w:ascii="BIZ UDPゴシック" w:eastAsia="BIZ UDPゴシック" w:hAnsi="BIZ UDPゴシック" w:hint="eastAsia"/>
          <w:sz w:val="22"/>
          <w:szCs w:val="24"/>
        </w:rPr>
        <w:t>１</w:t>
      </w:r>
      <w:r w:rsidRPr="00382FAC">
        <w:rPr>
          <w:rFonts w:ascii="BIZ UDPゴシック" w:eastAsia="BIZ UDPゴシック" w:hAnsi="BIZ UDPゴシック" w:hint="eastAsia"/>
          <w:sz w:val="22"/>
          <w:szCs w:val="24"/>
        </w:rPr>
        <w:t>）　内窓設置（小）の場合</w:t>
      </w:r>
    </w:p>
    <w:p w14:paraId="39AB8CB5" w14:textId="0D29EC57" w:rsidR="001F0B65" w:rsidRPr="00382FAC" w:rsidRDefault="001F0B65" w:rsidP="001F0B65">
      <w:pPr>
        <w:widowControl/>
        <w:ind w:firstLineChars="100" w:firstLine="220"/>
        <w:jc w:val="left"/>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●補助対象経費　：　1</w:t>
      </w:r>
      <w:r w:rsidRPr="00382FAC">
        <w:rPr>
          <w:rFonts w:ascii="BIZ UDPゴシック" w:eastAsia="BIZ UDPゴシック" w:hAnsi="BIZ UDPゴシック"/>
          <w:sz w:val="22"/>
          <w:szCs w:val="24"/>
        </w:rPr>
        <w:t>7</w:t>
      </w:r>
      <w:r w:rsidRPr="00382FAC">
        <w:rPr>
          <w:rFonts w:ascii="BIZ UDPゴシック" w:eastAsia="BIZ UDPゴシック" w:hAnsi="BIZ UDPゴシック" w:hint="eastAsia"/>
          <w:sz w:val="22"/>
          <w:szCs w:val="24"/>
        </w:rPr>
        <w:t xml:space="preserve">（万円）　　×　（4／5） </w:t>
      </w:r>
      <w:r w:rsidRPr="00382FAC">
        <w:rPr>
          <w:rFonts w:ascii="BIZ UDPゴシック" w:eastAsia="BIZ UDPゴシック" w:hAnsi="BIZ UDPゴシック"/>
          <w:sz w:val="22"/>
          <w:szCs w:val="24"/>
        </w:rPr>
        <w:t xml:space="preserve">= </w:t>
      </w:r>
      <w:r w:rsidRPr="00382FAC">
        <w:rPr>
          <w:rFonts w:ascii="BIZ UDPゴシック" w:eastAsia="BIZ UDPゴシック" w:hAnsi="BIZ UDPゴシック"/>
          <w:b/>
          <w:bCs/>
          <w:sz w:val="22"/>
          <w:szCs w:val="24"/>
          <w:u w:val="single"/>
        </w:rPr>
        <w:t>13.6</w:t>
      </w:r>
      <w:r w:rsidRPr="00382FAC">
        <w:rPr>
          <w:rFonts w:ascii="BIZ UDPゴシック" w:eastAsia="BIZ UDPゴシック" w:hAnsi="BIZ UDPゴシック" w:hint="eastAsia"/>
          <w:b/>
          <w:bCs/>
          <w:sz w:val="22"/>
          <w:szCs w:val="24"/>
          <w:u w:val="single"/>
        </w:rPr>
        <w:t xml:space="preserve">（万円）　</w:t>
      </w:r>
    </w:p>
    <w:p w14:paraId="242BB586" w14:textId="3BDFA0D5" w:rsidR="001F0B65" w:rsidRPr="00382FAC" w:rsidRDefault="001F0B65" w:rsidP="001F0B65">
      <w:pPr>
        <w:widowControl/>
        <w:ind w:firstLineChars="100" w:firstLine="220"/>
        <w:jc w:val="left"/>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●モデル工事費　：　1</w:t>
      </w:r>
      <w:r w:rsidRPr="00382FAC">
        <w:rPr>
          <w:rFonts w:ascii="BIZ UDPゴシック" w:eastAsia="BIZ UDPゴシック" w:hAnsi="BIZ UDPゴシック"/>
          <w:sz w:val="22"/>
          <w:szCs w:val="24"/>
        </w:rPr>
        <w:t>7.6</w:t>
      </w:r>
      <w:r w:rsidRPr="00382FAC">
        <w:rPr>
          <w:rFonts w:ascii="BIZ UDPゴシック" w:eastAsia="BIZ UDPゴシック" w:hAnsi="BIZ UDPゴシック" w:hint="eastAsia"/>
          <w:sz w:val="22"/>
          <w:szCs w:val="24"/>
        </w:rPr>
        <w:t xml:space="preserve">（万円）　×　（4／5） </w:t>
      </w:r>
      <w:r w:rsidRPr="00382FAC">
        <w:rPr>
          <w:rFonts w:ascii="BIZ UDPゴシック" w:eastAsia="BIZ UDPゴシック" w:hAnsi="BIZ UDPゴシック"/>
          <w:sz w:val="22"/>
          <w:szCs w:val="24"/>
        </w:rPr>
        <w:t>=14.08</w:t>
      </w:r>
      <w:r w:rsidRPr="00382FAC">
        <w:rPr>
          <w:rFonts w:ascii="BIZ UDPゴシック" w:eastAsia="BIZ UDPゴシック" w:hAnsi="BIZ UDPゴシック" w:hint="eastAsia"/>
          <w:sz w:val="22"/>
          <w:szCs w:val="24"/>
        </w:rPr>
        <w:t xml:space="preserve">（万円）　</w:t>
      </w:r>
    </w:p>
    <w:p w14:paraId="5952DD24" w14:textId="34B47E64" w:rsidR="001F0B65" w:rsidRPr="00382FAC" w:rsidRDefault="001F0B65" w:rsidP="001F0B65">
      <w:pPr>
        <w:widowControl/>
        <w:ind w:firstLineChars="100" w:firstLine="220"/>
        <w:jc w:val="left"/>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●補助限度額　　：　２０（万円）</w:t>
      </w:r>
    </w:p>
    <w:p w14:paraId="17A83769" w14:textId="40E28FC5" w:rsidR="00517755" w:rsidRPr="00382FAC" w:rsidRDefault="001F0B65" w:rsidP="00517755">
      <w:pPr>
        <w:widowControl/>
        <w:ind w:firstLineChars="100" w:firstLine="220"/>
        <w:jc w:val="left"/>
        <w:rPr>
          <w:rFonts w:ascii="BIZ UDPゴシック" w:eastAsia="BIZ UDPゴシック" w:hAnsi="BIZ UDPゴシック"/>
          <w:sz w:val="22"/>
          <w:szCs w:val="24"/>
        </w:rPr>
      </w:pPr>
      <w:r w:rsidRPr="00382FAC">
        <w:rPr>
          <w:rFonts w:ascii="BIZ UDPゴシック" w:eastAsia="BIZ UDPゴシック" w:hAnsi="BIZ UDPゴシック" w:hint="eastAsia"/>
          <w:sz w:val="22"/>
          <w:szCs w:val="24"/>
        </w:rPr>
        <w:t>⇒</w:t>
      </w:r>
      <w:r w:rsidR="00517755" w:rsidRPr="00382FAC">
        <w:rPr>
          <w:rFonts w:ascii="BIZ UDPゴシック" w:eastAsia="BIZ UDPゴシック" w:hAnsi="BIZ UDPゴシック" w:hint="eastAsia"/>
          <w:sz w:val="22"/>
          <w:szCs w:val="24"/>
        </w:rPr>
        <w:t>この場合は、</w:t>
      </w:r>
      <w:r w:rsidR="00517755" w:rsidRPr="00382FAC">
        <w:rPr>
          <w:rFonts w:ascii="BIZ UDPゴシック" w:eastAsia="BIZ UDPゴシック" w:hAnsi="BIZ UDPゴシック" w:hint="eastAsia"/>
          <w:b/>
          <w:bCs/>
          <w:sz w:val="22"/>
          <w:szCs w:val="24"/>
          <w:u w:val="single"/>
        </w:rPr>
        <w:t>1</w:t>
      </w:r>
      <w:r w:rsidR="00517755" w:rsidRPr="00382FAC">
        <w:rPr>
          <w:rFonts w:ascii="BIZ UDPゴシック" w:eastAsia="BIZ UDPゴシック" w:hAnsi="BIZ UDPゴシック"/>
          <w:b/>
          <w:bCs/>
          <w:sz w:val="22"/>
          <w:szCs w:val="24"/>
          <w:u w:val="single"/>
        </w:rPr>
        <w:t>3.6</w:t>
      </w:r>
      <w:r w:rsidR="00517755" w:rsidRPr="00382FAC">
        <w:rPr>
          <w:rFonts w:ascii="BIZ UDPゴシック" w:eastAsia="BIZ UDPゴシック" w:hAnsi="BIZ UDPゴシック" w:hint="eastAsia"/>
          <w:b/>
          <w:bCs/>
          <w:sz w:val="22"/>
          <w:szCs w:val="24"/>
          <w:u w:val="single"/>
        </w:rPr>
        <w:t xml:space="preserve">（万円）　</w:t>
      </w:r>
      <w:r w:rsidR="00517755" w:rsidRPr="00382FAC">
        <w:rPr>
          <w:rFonts w:ascii="BIZ UDPゴシック" w:eastAsia="BIZ UDPゴシック" w:hAnsi="BIZ UDPゴシック" w:hint="eastAsia"/>
          <w:sz w:val="22"/>
          <w:szCs w:val="24"/>
        </w:rPr>
        <w:t>が補助額となります。</w:t>
      </w:r>
    </w:p>
    <w:p w14:paraId="2973BD02" w14:textId="2EA85B60" w:rsidR="001F0B65" w:rsidRPr="001F0B65" w:rsidRDefault="001F0B65" w:rsidP="00643588">
      <w:pPr>
        <w:widowControl/>
        <w:jc w:val="left"/>
        <w:rPr>
          <w:rFonts w:ascii="BIZ UDPゴシック" w:eastAsia="BIZ UDPゴシック" w:hAnsi="BIZ UDPゴシック"/>
          <w:sz w:val="22"/>
          <w:szCs w:val="24"/>
        </w:rPr>
      </w:pPr>
    </w:p>
    <w:tbl>
      <w:tblPr>
        <w:tblStyle w:val="a7"/>
        <w:tblW w:w="0" w:type="auto"/>
        <w:tblLook w:val="04A0" w:firstRow="1" w:lastRow="0" w:firstColumn="1" w:lastColumn="0" w:noHBand="0" w:noVBand="1"/>
      </w:tblPr>
      <w:tblGrid>
        <w:gridCol w:w="9060"/>
      </w:tblGrid>
      <w:tr w:rsidR="00D53387" w14:paraId="6A20125A" w14:textId="77777777" w:rsidTr="00730B79">
        <w:tc>
          <w:tcPr>
            <w:tcW w:w="9060" w:type="dxa"/>
            <w:shd w:val="clear" w:color="auto" w:fill="333E97"/>
            <w:vAlign w:val="center"/>
          </w:tcPr>
          <w:p w14:paraId="0214918A" w14:textId="61A00590" w:rsidR="00D53387" w:rsidRPr="00695EB4" w:rsidRDefault="00851814" w:rsidP="00730B79">
            <w:pPr>
              <w:rPr>
                <w:rFonts w:ascii="游ゴシック Medium" w:eastAsia="游ゴシック Medium" w:hAnsi="游ゴシック Medium"/>
                <w:sz w:val="28"/>
                <w:szCs w:val="28"/>
              </w:rPr>
            </w:pPr>
            <w:bookmarkStart w:id="4" w:name="_Hlk206003918"/>
            <w:r>
              <w:rPr>
                <w:rFonts w:ascii="游ゴシック Medium" w:eastAsia="游ゴシック Medium" w:hAnsi="游ゴシック Medium" w:hint="eastAsia"/>
                <w:b/>
                <w:bCs/>
                <w:color w:val="FFFFFF" w:themeColor="light1"/>
                <w:kern w:val="24"/>
                <w:sz w:val="28"/>
                <w:szCs w:val="28"/>
              </w:rPr>
              <w:t>５</w:t>
            </w:r>
            <w:r w:rsidR="00D53387" w:rsidRPr="00695EB4">
              <w:rPr>
                <w:rFonts w:ascii="游ゴシック Medium" w:eastAsia="游ゴシック Medium" w:hAnsi="游ゴシック Medium" w:hint="eastAsia"/>
                <w:b/>
                <w:bCs/>
                <w:color w:val="FFFFFF" w:themeColor="light1"/>
                <w:kern w:val="24"/>
                <w:sz w:val="28"/>
                <w:szCs w:val="28"/>
              </w:rPr>
              <w:t xml:space="preserve">　</w:t>
            </w:r>
            <w:r w:rsidR="00F063C7">
              <w:rPr>
                <w:rFonts w:ascii="游ゴシック Medium" w:eastAsia="游ゴシック Medium" w:hAnsi="游ゴシック Medium" w:hint="eastAsia"/>
                <w:b/>
                <w:bCs/>
                <w:color w:val="FFFFFF" w:themeColor="light1"/>
                <w:kern w:val="24"/>
                <w:sz w:val="28"/>
                <w:szCs w:val="28"/>
              </w:rPr>
              <w:t>その他</w:t>
            </w:r>
            <w:r w:rsidR="00D53387" w:rsidRPr="00695EB4">
              <w:rPr>
                <w:rFonts w:ascii="游ゴシック Medium" w:eastAsia="游ゴシック Medium" w:hAnsi="游ゴシック Medium" w:hint="eastAsia"/>
                <w:b/>
                <w:bCs/>
                <w:color w:val="FFFFFF" w:themeColor="light1"/>
                <w:kern w:val="24"/>
                <w:sz w:val="28"/>
                <w:szCs w:val="28"/>
              </w:rPr>
              <w:t>補助要件</w:t>
            </w:r>
          </w:p>
        </w:tc>
      </w:tr>
    </w:tbl>
    <w:bookmarkEnd w:id="4"/>
    <w:p w14:paraId="663D37A8" w14:textId="77777777" w:rsidR="006E254E" w:rsidRDefault="009A5D58" w:rsidP="006E254E">
      <w:pPr>
        <w:widowControl/>
        <w:jc w:val="left"/>
        <w:rPr>
          <w:rStyle w:val="a9"/>
          <w:rFonts w:ascii="BIZ UDPゴシック" w:eastAsia="BIZ UDPゴシック" w:hAnsi="BIZ UDPゴシック"/>
          <w:sz w:val="22"/>
          <w:szCs w:val="24"/>
        </w:rPr>
      </w:pPr>
      <w:r>
        <w:rPr>
          <w:rFonts w:ascii="BIZ UDPゴシック" w:eastAsia="BIZ UDPゴシック" w:hAnsi="BIZ UDPゴシック"/>
          <w:noProof/>
          <w:sz w:val="22"/>
          <w:szCs w:val="24"/>
        </w:rPr>
        <w:drawing>
          <wp:anchor distT="0" distB="0" distL="114300" distR="114300" simplePos="0" relativeHeight="251866112" behindDoc="0" locked="0" layoutInCell="1" allowOverlap="1" wp14:anchorId="6F0E27AB" wp14:editId="5AE2E0CA">
            <wp:simplePos x="0" y="0"/>
            <wp:positionH relativeFrom="column">
              <wp:posOffset>4723130</wp:posOffset>
            </wp:positionH>
            <wp:positionV relativeFrom="paragraph">
              <wp:posOffset>30480</wp:posOffset>
            </wp:positionV>
            <wp:extent cx="754380" cy="754380"/>
            <wp:effectExtent l="0" t="0" r="762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z w:val="22"/>
          <w:szCs w:val="24"/>
        </w:rPr>
        <w:t>（１）</w:t>
      </w:r>
      <w:r w:rsidR="00851814">
        <w:rPr>
          <w:rFonts w:ascii="BIZ UDPゴシック" w:eastAsia="BIZ UDPゴシック" w:hAnsi="BIZ UDPゴシック" w:hint="eastAsia"/>
          <w:sz w:val="22"/>
          <w:szCs w:val="24"/>
        </w:rPr>
        <w:t>補助金の申請時に、</w:t>
      </w:r>
      <w:r w:rsidR="006E254E" w:rsidRPr="006E254E">
        <w:rPr>
          <w:rFonts w:ascii="BIZ UDPゴシック" w:eastAsia="BIZ UDPゴシック" w:hAnsi="BIZ UDPゴシック" w:hint="eastAsia"/>
          <w:sz w:val="22"/>
          <w:szCs w:val="24"/>
        </w:rPr>
        <w:t>大阪府住宅断熱性能「見える化」ツール</w:t>
      </w:r>
      <w:hyperlink r:id="rId10" w:history="1">
        <w:r w:rsidR="00851814" w:rsidRPr="00851814">
          <w:rPr>
            <w:rStyle w:val="a9"/>
            <w:rFonts w:ascii="BIZ UDPゴシック" w:eastAsia="BIZ UDPゴシック" w:hAnsi="BIZ UDPゴシック" w:hint="eastAsia"/>
            <w:sz w:val="22"/>
            <w:szCs w:val="24"/>
          </w:rPr>
          <w:t>「エコミエル」</w:t>
        </w:r>
      </w:hyperlink>
    </w:p>
    <w:p w14:paraId="17ECBFBA" w14:textId="0607C224" w:rsidR="006E254E" w:rsidRDefault="006E254E" w:rsidP="00210225">
      <w:pPr>
        <w:widowControl/>
        <w:jc w:val="left"/>
        <w:rPr>
          <w:rFonts w:ascii="BIZ UDPゴシック" w:eastAsia="BIZ UDPゴシック" w:hAnsi="BIZ UDPゴシック"/>
          <w:sz w:val="22"/>
          <w:szCs w:val="24"/>
        </w:rPr>
      </w:pPr>
      <w:r w:rsidRPr="00210225">
        <w:rPr>
          <w:rStyle w:val="a9"/>
          <w:rFonts w:ascii="BIZ UDPゴシック" w:eastAsia="BIZ UDPゴシック" w:hAnsi="BIZ UDPゴシック" w:hint="eastAsia"/>
          <w:sz w:val="22"/>
          <w:szCs w:val="24"/>
          <w:u w:val="none"/>
        </w:rPr>
        <w:t xml:space="preserve">　　</w:t>
      </w:r>
      <w:r w:rsidR="00851814">
        <w:rPr>
          <w:rFonts w:ascii="BIZ UDPゴシック" w:eastAsia="BIZ UDPゴシック" w:hAnsi="BIZ UDPゴシック" w:hint="eastAsia"/>
          <w:sz w:val="22"/>
          <w:szCs w:val="24"/>
        </w:rPr>
        <w:t>の</w:t>
      </w:r>
      <w:r w:rsidR="00851814" w:rsidRPr="0019645B">
        <w:rPr>
          <w:rFonts w:ascii="BIZ UDPゴシック" w:eastAsia="BIZ UDPゴシック" w:hAnsi="BIZ UDPゴシック" w:hint="eastAsia"/>
          <w:sz w:val="22"/>
          <w:szCs w:val="24"/>
        </w:rPr>
        <w:t>シミュレーション結果を</w:t>
      </w:r>
      <w:r w:rsidR="00851814" w:rsidRPr="009A5D58">
        <w:rPr>
          <w:rFonts w:ascii="BIZ UDPゴシック" w:eastAsia="BIZ UDPゴシック" w:hAnsi="BIZ UDPゴシック" w:hint="eastAsia"/>
          <w:sz w:val="22"/>
          <w:szCs w:val="24"/>
        </w:rPr>
        <w:t>提出してください。</w:t>
      </w:r>
    </w:p>
    <w:p w14:paraId="1A4A6A05" w14:textId="7E157314" w:rsidR="0019645B" w:rsidRPr="009A5D58" w:rsidRDefault="00517755" w:rsidP="006E254E">
      <w:pPr>
        <w:widowControl/>
        <w:ind w:firstLineChars="150" w:firstLine="330"/>
        <w:jc w:val="left"/>
        <w:rPr>
          <w:rFonts w:ascii="BIZ UDPゴシック" w:eastAsia="BIZ UDPゴシック" w:hAnsi="BIZ UDPゴシック"/>
          <w:sz w:val="22"/>
          <w:szCs w:val="24"/>
        </w:rPr>
      </w:pPr>
      <w:r w:rsidRPr="009A5D58">
        <w:rPr>
          <w:rFonts w:ascii="BIZ UDPゴシック" w:eastAsia="BIZ UDPゴシック" w:hAnsi="BIZ UDPゴシック" w:hint="eastAsia"/>
          <w:sz w:val="22"/>
          <w:szCs w:val="24"/>
        </w:rPr>
        <w:t>（前述のリンクか右のQ</w:t>
      </w:r>
      <w:r w:rsidRPr="009A5D58">
        <w:rPr>
          <w:rFonts w:ascii="BIZ UDPゴシック" w:eastAsia="BIZ UDPゴシック" w:hAnsi="BIZ UDPゴシック"/>
          <w:sz w:val="22"/>
          <w:szCs w:val="24"/>
        </w:rPr>
        <w:t>R</w:t>
      </w:r>
      <w:r w:rsidRPr="009A5D58">
        <w:rPr>
          <w:rFonts w:ascii="BIZ UDPゴシック" w:eastAsia="BIZ UDPゴシック" w:hAnsi="BIZ UDPゴシック" w:hint="eastAsia"/>
          <w:sz w:val="22"/>
          <w:szCs w:val="24"/>
        </w:rPr>
        <w:t>コードを参照してください）</w:t>
      </w:r>
    </w:p>
    <w:p w14:paraId="4F6D58AC" w14:textId="77777777" w:rsidR="00517755" w:rsidRPr="009A5D58" w:rsidRDefault="00517755" w:rsidP="00517755">
      <w:pPr>
        <w:pStyle w:val="a8"/>
        <w:widowControl/>
        <w:ind w:leftChars="0" w:left="426"/>
        <w:jc w:val="left"/>
        <w:rPr>
          <w:rFonts w:ascii="BIZ UDPゴシック" w:eastAsia="BIZ UDPゴシック" w:hAnsi="BIZ UDPゴシック"/>
          <w:sz w:val="22"/>
          <w:szCs w:val="24"/>
        </w:rPr>
      </w:pPr>
    </w:p>
    <w:p w14:paraId="164700F2" w14:textId="560F0061" w:rsidR="00F77709" w:rsidRPr="009A5D58" w:rsidRDefault="009A5D58" w:rsidP="00210225">
      <w:pPr>
        <w:widowControl/>
        <w:ind w:left="330" w:hangingChars="150" w:hanging="33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（２）</w:t>
      </w:r>
      <w:r w:rsidR="00210225" w:rsidRPr="00210225">
        <w:rPr>
          <w:rFonts w:ascii="BIZ UDPゴシック" w:eastAsia="BIZ UDPゴシック" w:hAnsi="BIZ UDPゴシック" w:hint="eastAsia"/>
          <w:sz w:val="22"/>
          <w:szCs w:val="24"/>
        </w:rPr>
        <w:t>補助対象工事の施工前後に、ツールの精度検証のための断熱改修の効果測定</w:t>
      </w:r>
      <w:r w:rsidR="00FD223A">
        <w:rPr>
          <w:rFonts w:ascii="BIZ UDPゴシック" w:eastAsia="BIZ UDPゴシック" w:hAnsi="BIZ UDPゴシック" w:hint="eastAsia"/>
          <w:sz w:val="22"/>
          <w:szCs w:val="24"/>
        </w:rPr>
        <w:t>（室使用時の温度測定、快適性のヒアリング等）</w:t>
      </w:r>
      <w:r w:rsidR="00210225" w:rsidRPr="00210225">
        <w:rPr>
          <w:rFonts w:ascii="BIZ UDPゴシック" w:eastAsia="BIZ UDPゴシック" w:hAnsi="BIZ UDPゴシック" w:hint="eastAsia"/>
          <w:sz w:val="22"/>
          <w:szCs w:val="24"/>
        </w:rPr>
        <w:t>を行いますのでご協力願います。また効果測定にあたっては、</w:t>
      </w:r>
      <w:r w:rsidR="00815D6C">
        <w:rPr>
          <w:rFonts w:ascii="BIZ UDPゴシック" w:eastAsia="BIZ UDPゴシック" w:hAnsi="BIZ UDPゴシック" w:hint="eastAsia"/>
          <w:sz w:val="22"/>
          <w:szCs w:val="24"/>
        </w:rPr>
        <w:t>空調停止後の室温変化を測定するため、暖房器具の稼働・設置についてご協力願います。</w:t>
      </w:r>
      <w:r w:rsidR="00067946">
        <w:rPr>
          <w:rFonts w:ascii="BIZ UDPゴシック" w:eastAsia="BIZ UDPゴシック" w:hAnsi="BIZ UDPゴシック" w:hint="eastAsia"/>
          <w:sz w:val="22"/>
          <w:szCs w:val="24"/>
        </w:rPr>
        <w:t>なお、</w:t>
      </w:r>
      <w:r w:rsidR="00210225" w:rsidRPr="00210225">
        <w:rPr>
          <w:rFonts w:ascii="BIZ UDPゴシック" w:eastAsia="BIZ UDPゴシック" w:hAnsi="BIZ UDPゴシック" w:hint="eastAsia"/>
          <w:sz w:val="22"/>
          <w:szCs w:val="24"/>
        </w:rPr>
        <w:t>改修する住宅内に測定機器の設置等を行う旨ご了承ください。測定を行う日程や手順については、交付決定後に協議させて頂きます。</w:t>
      </w:r>
    </w:p>
    <w:tbl>
      <w:tblPr>
        <w:tblStyle w:val="a7"/>
        <w:tblW w:w="0" w:type="auto"/>
        <w:tblLook w:val="04A0" w:firstRow="1" w:lastRow="0" w:firstColumn="1" w:lastColumn="0" w:noHBand="0" w:noVBand="1"/>
      </w:tblPr>
      <w:tblGrid>
        <w:gridCol w:w="9060"/>
      </w:tblGrid>
      <w:tr w:rsidR="00F66737" w14:paraId="67F8E2E4" w14:textId="77777777" w:rsidTr="00730B79">
        <w:tc>
          <w:tcPr>
            <w:tcW w:w="9060" w:type="dxa"/>
            <w:shd w:val="clear" w:color="auto" w:fill="333E97"/>
            <w:vAlign w:val="center"/>
          </w:tcPr>
          <w:p w14:paraId="5A541D67" w14:textId="372FCC09" w:rsidR="00F66737" w:rsidRPr="00695EB4" w:rsidRDefault="000C6A52" w:rsidP="00730B79">
            <w:pPr>
              <w:rPr>
                <w:rFonts w:ascii="游ゴシック Medium" w:eastAsia="游ゴシック Medium" w:hAnsi="游ゴシック Medium"/>
                <w:b/>
                <w:bCs/>
                <w:color w:val="FFFFFF" w:themeColor="light1"/>
                <w:kern w:val="24"/>
                <w:sz w:val="28"/>
                <w:szCs w:val="28"/>
              </w:rPr>
            </w:pPr>
            <w:bookmarkStart w:id="5" w:name="_Hlk206078572"/>
            <w:r>
              <w:rPr>
                <w:rFonts w:ascii="游ゴシック Medium" w:eastAsia="游ゴシック Medium" w:hAnsi="游ゴシック Medium" w:hint="eastAsia"/>
                <w:b/>
                <w:bCs/>
                <w:color w:val="FFFFFF" w:themeColor="light1"/>
                <w:kern w:val="24"/>
                <w:sz w:val="28"/>
                <w:szCs w:val="28"/>
              </w:rPr>
              <w:lastRenderedPageBreak/>
              <w:t>6</w:t>
            </w:r>
            <w:r w:rsidR="00F66737" w:rsidRPr="00695EB4">
              <w:rPr>
                <w:rFonts w:ascii="游ゴシック Medium" w:eastAsia="游ゴシック Medium" w:hAnsi="游ゴシック Medium" w:hint="eastAsia"/>
                <w:b/>
                <w:bCs/>
                <w:color w:val="FFFFFF" w:themeColor="light1"/>
                <w:kern w:val="24"/>
                <w:sz w:val="28"/>
                <w:szCs w:val="28"/>
              </w:rPr>
              <w:t xml:space="preserve">　</w:t>
            </w:r>
            <w:r w:rsidR="00C569BB" w:rsidRPr="00695EB4">
              <w:rPr>
                <w:rFonts w:ascii="游ゴシック Medium" w:eastAsia="游ゴシック Medium" w:hAnsi="游ゴシック Medium" w:hint="eastAsia"/>
                <w:b/>
                <w:bCs/>
                <w:color w:val="FFFFFF" w:themeColor="light1"/>
                <w:kern w:val="24"/>
                <w:sz w:val="28"/>
                <w:szCs w:val="28"/>
              </w:rPr>
              <w:t>手続きの流れ</w:t>
            </w:r>
          </w:p>
        </w:tc>
      </w:tr>
    </w:tbl>
    <w:bookmarkEnd w:id="5"/>
    <w:p w14:paraId="13F34526" w14:textId="00C3DE8B" w:rsidR="00E46DA3" w:rsidRPr="00695EB4" w:rsidRDefault="00BB5880">
      <w:pPr>
        <w:widowControl/>
        <w:jc w:val="left"/>
        <w:rPr>
          <w:rFonts w:ascii="BIZ UDPゴシック" w:eastAsia="BIZ UDPゴシック" w:hAnsi="BIZ UDPゴシック"/>
        </w:rPr>
      </w:pPr>
      <w:r>
        <w:rPr>
          <w:noProof/>
        </w:rPr>
        <w:drawing>
          <wp:inline distT="0" distB="0" distL="0" distR="0" wp14:anchorId="5019AF12" wp14:editId="0FEF6B83">
            <wp:extent cx="5812790" cy="8164195"/>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2790" cy="8164195"/>
                    </a:xfrm>
                    <a:prstGeom prst="rect">
                      <a:avLst/>
                    </a:prstGeom>
                    <a:noFill/>
                    <a:ln>
                      <a:noFill/>
                    </a:ln>
                  </pic:spPr>
                </pic:pic>
              </a:graphicData>
            </a:graphic>
          </wp:inline>
        </w:drawing>
      </w:r>
    </w:p>
    <w:tbl>
      <w:tblPr>
        <w:tblStyle w:val="a7"/>
        <w:tblW w:w="0" w:type="auto"/>
        <w:tblLook w:val="04A0" w:firstRow="1" w:lastRow="0" w:firstColumn="1" w:lastColumn="0" w:noHBand="0" w:noVBand="1"/>
      </w:tblPr>
      <w:tblGrid>
        <w:gridCol w:w="9060"/>
      </w:tblGrid>
      <w:tr w:rsidR="00611163" w:rsidRPr="00C569BB" w14:paraId="5B2B1A7E" w14:textId="77777777" w:rsidTr="00730B79">
        <w:tc>
          <w:tcPr>
            <w:tcW w:w="9060" w:type="dxa"/>
            <w:shd w:val="clear" w:color="auto" w:fill="333E97"/>
            <w:vAlign w:val="center"/>
          </w:tcPr>
          <w:p w14:paraId="5EA781CA" w14:textId="43C530D8" w:rsidR="00611163" w:rsidRPr="00695EB4" w:rsidRDefault="000C6A52" w:rsidP="00730B79">
            <w:pPr>
              <w:rPr>
                <w:rFonts w:ascii="游ゴシック Medium" w:eastAsia="游ゴシック Medium" w:hAnsi="游ゴシック Medium"/>
                <w:b/>
                <w:bCs/>
                <w:color w:val="FFFFFF" w:themeColor="light1"/>
                <w:kern w:val="24"/>
                <w:sz w:val="28"/>
                <w:szCs w:val="28"/>
              </w:rPr>
            </w:pPr>
            <w:bookmarkStart w:id="6" w:name="_Hlk206411529"/>
            <w:r>
              <w:rPr>
                <w:rFonts w:ascii="游ゴシック Medium" w:eastAsia="游ゴシック Medium" w:hAnsi="游ゴシック Medium" w:hint="eastAsia"/>
                <w:b/>
                <w:bCs/>
                <w:color w:val="FFFFFF" w:themeColor="light1"/>
                <w:kern w:val="24"/>
                <w:sz w:val="28"/>
                <w:szCs w:val="28"/>
              </w:rPr>
              <w:lastRenderedPageBreak/>
              <w:t>7</w:t>
            </w:r>
            <w:r w:rsidR="00611163" w:rsidRPr="00695EB4">
              <w:rPr>
                <w:rFonts w:ascii="游ゴシック Medium" w:eastAsia="游ゴシック Medium" w:hAnsi="游ゴシック Medium" w:hint="eastAsia"/>
                <w:b/>
                <w:bCs/>
                <w:color w:val="FFFFFF" w:themeColor="light1"/>
                <w:kern w:val="24"/>
                <w:sz w:val="28"/>
                <w:szCs w:val="28"/>
              </w:rPr>
              <w:t xml:space="preserve">　交付申請について</w:t>
            </w:r>
          </w:p>
        </w:tc>
      </w:tr>
    </w:tbl>
    <w:bookmarkEnd w:id="6"/>
    <w:p w14:paraId="7F8DB32F" w14:textId="44D8C074" w:rsidR="00611163" w:rsidRDefault="00611163" w:rsidP="00AA059F">
      <w:pPr>
        <w:ind w:left="960" w:hangingChars="400" w:hanging="960"/>
        <w:rPr>
          <w:rFonts w:ascii="BIZ UDPゴシック" w:eastAsia="BIZ UDPゴシック" w:hAnsi="BIZ UDPゴシック"/>
          <w:b/>
          <w:bCs/>
          <w:sz w:val="24"/>
          <w:szCs w:val="28"/>
        </w:rPr>
      </w:pPr>
      <w:r w:rsidRPr="00695EB4">
        <w:rPr>
          <w:rFonts w:ascii="BIZ UDPゴシック" w:eastAsia="BIZ UDPゴシック" w:hAnsi="BIZ UDPゴシック" w:hint="eastAsia"/>
          <w:b/>
          <w:bCs/>
          <w:sz w:val="24"/>
          <w:szCs w:val="28"/>
        </w:rPr>
        <w:t>（１）申請期間</w:t>
      </w:r>
    </w:p>
    <w:p w14:paraId="567BEBA3" w14:textId="4E07067F" w:rsidR="00210225" w:rsidRPr="00210225" w:rsidRDefault="00210225" w:rsidP="00210225">
      <w:pPr>
        <w:ind w:leftChars="200" w:left="860" w:hangingChars="200" w:hanging="440"/>
        <w:rPr>
          <w:rFonts w:ascii="BIZ UDPゴシック" w:eastAsia="BIZ UDPゴシック" w:hAnsi="BIZ UDPゴシック"/>
          <w:sz w:val="22"/>
        </w:rPr>
      </w:pPr>
      <w:r w:rsidRPr="00210225">
        <w:rPr>
          <w:rFonts w:ascii="BIZ UDPゴシック" w:eastAsia="BIZ UDPゴシック" w:hAnsi="BIZ UDPゴシック" w:hint="eastAsia"/>
          <w:sz w:val="22"/>
        </w:rPr>
        <w:t>令和</w:t>
      </w:r>
      <w:r w:rsidRPr="00210225">
        <w:rPr>
          <w:rFonts w:ascii="BIZ UDPゴシック" w:eastAsia="BIZ UDPゴシック" w:hAnsi="BIZ UDPゴシック"/>
          <w:sz w:val="22"/>
        </w:rPr>
        <w:t>8年4月1日（水曜日）から令和8年9月30日（水曜日）まで</w:t>
      </w:r>
    </w:p>
    <w:p w14:paraId="3C9D0E57" w14:textId="410A951B" w:rsidR="00210225" w:rsidRPr="00210225" w:rsidRDefault="00210225" w:rsidP="00210225">
      <w:pPr>
        <w:ind w:leftChars="100" w:left="870" w:hangingChars="300" w:hanging="660"/>
        <w:rPr>
          <w:rFonts w:ascii="BIZ UDPゴシック" w:eastAsia="BIZ UDPゴシック" w:hAnsi="BIZ UDPゴシック"/>
          <w:sz w:val="22"/>
        </w:rPr>
      </w:pPr>
      <w:r w:rsidRPr="00210225">
        <w:rPr>
          <w:rFonts w:ascii="BIZ UDPゴシック" w:eastAsia="BIZ UDPゴシック" w:hAnsi="BIZ UDPゴシック" w:hint="eastAsia"/>
          <w:sz w:val="22"/>
        </w:rPr>
        <w:t>補助対象工事のパターン毎に、先着順で補助対象候補者を決定します。</w:t>
      </w:r>
    </w:p>
    <w:p w14:paraId="4A5BEC78" w14:textId="703BF027" w:rsidR="00210225" w:rsidRPr="00210225" w:rsidRDefault="00210225" w:rsidP="00210225">
      <w:pPr>
        <w:ind w:leftChars="100" w:left="870" w:hangingChars="300" w:hanging="660"/>
        <w:rPr>
          <w:rFonts w:ascii="BIZ UDPゴシック" w:eastAsia="BIZ UDPゴシック" w:hAnsi="BIZ UDPゴシック"/>
          <w:sz w:val="22"/>
        </w:rPr>
      </w:pPr>
      <w:r w:rsidRPr="00210225">
        <w:rPr>
          <w:rFonts w:ascii="BIZ UDPゴシック" w:eastAsia="BIZ UDPゴシック" w:hAnsi="BIZ UDPゴシック" w:hint="eastAsia"/>
          <w:sz w:val="22"/>
        </w:rPr>
        <w:t>（補助対象候補者が決定次第、順次、受付を終了します。）</w:t>
      </w:r>
    </w:p>
    <w:p w14:paraId="137A5BBB" w14:textId="185387D8" w:rsidR="00611163" w:rsidRPr="00B01F15" w:rsidRDefault="00611163" w:rsidP="00AA059F">
      <w:pPr>
        <w:ind w:left="840" w:hangingChars="400" w:hanging="840"/>
        <w:rPr>
          <w:rFonts w:ascii="BIZ UDPゴシック" w:eastAsia="BIZ UDPゴシック" w:hAnsi="BIZ UDPゴシック"/>
        </w:rPr>
      </w:pPr>
    </w:p>
    <w:p w14:paraId="04319F45" w14:textId="6F57A18B" w:rsidR="00296750" w:rsidRPr="00B01F15" w:rsidRDefault="00611163" w:rsidP="00296750">
      <w:pPr>
        <w:ind w:left="960" w:hangingChars="400" w:hanging="960"/>
        <w:rPr>
          <w:rFonts w:ascii="BIZ UDPゴシック" w:eastAsia="BIZ UDPゴシック" w:hAnsi="BIZ UDPゴシック"/>
          <w:b/>
          <w:bCs/>
          <w:sz w:val="24"/>
          <w:szCs w:val="28"/>
        </w:rPr>
      </w:pPr>
      <w:r w:rsidRPr="00B01F15">
        <w:rPr>
          <w:rFonts w:ascii="BIZ UDPゴシック" w:eastAsia="BIZ UDPゴシック" w:hAnsi="BIZ UDPゴシック" w:hint="eastAsia"/>
          <w:b/>
          <w:bCs/>
          <w:sz w:val="24"/>
          <w:szCs w:val="28"/>
        </w:rPr>
        <w:t>（２）申請方法</w:t>
      </w:r>
      <w:r w:rsidR="00DA3607" w:rsidRPr="00B01F15">
        <w:rPr>
          <w:rFonts w:ascii="BIZ UDPゴシック" w:eastAsia="BIZ UDPゴシック" w:hAnsi="BIZ UDPゴシック" w:hint="eastAsia"/>
          <w:b/>
          <w:bCs/>
          <w:sz w:val="24"/>
          <w:szCs w:val="28"/>
        </w:rPr>
        <w:t>・お問い合わせ先</w:t>
      </w:r>
    </w:p>
    <w:p w14:paraId="55C45872" w14:textId="489CFEAB" w:rsidR="00296750" w:rsidRPr="0057304C" w:rsidRDefault="00611163" w:rsidP="00AA059F">
      <w:pPr>
        <w:ind w:left="840" w:hangingChars="400" w:hanging="840"/>
        <w:rPr>
          <w:rFonts w:ascii="BIZ UDPゴシック" w:eastAsia="BIZ UDPゴシック" w:hAnsi="BIZ UDPゴシック"/>
          <w:sz w:val="22"/>
        </w:rPr>
      </w:pPr>
      <w:r w:rsidRPr="00B01F15">
        <w:rPr>
          <w:rFonts w:ascii="BIZ UDPゴシック" w:eastAsia="BIZ UDPゴシック" w:hAnsi="BIZ UDPゴシック" w:hint="eastAsia"/>
        </w:rPr>
        <w:t xml:space="preserve">　　　</w:t>
      </w:r>
      <w:r w:rsidR="00296750" w:rsidRPr="0057304C">
        <w:rPr>
          <w:rFonts w:ascii="BIZ UDPゴシック" w:eastAsia="BIZ UDPゴシック" w:hAnsi="BIZ UDPゴシック" w:hint="eastAsia"/>
          <w:sz w:val="22"/>
        </w:rPr>
        <w:t>申請に必要な書類を申請期間内に以下の方法でご提出ください。</w:t>
      </w:r>
    </w:p>
    <w:p w14:paraId="49E2D1CB" w14:textId="77777777" w:rsidR="00214408" w:rsidRPr="0057304C" w:rsidRDefault="00214408" w:rsidP="00AA059F">
      <w:pPr>
        <w:ind w:left="880" w:hangingChars="400" w:hanging="880"/>
        <w:rPr>
          <w:rFonts w:ascii="BIZ UDPゴシック" w:eastAsia="BIZ UDPゴシック" w:hAnsi="BIZ UDPゴシック"/>
          <w:sz w:val="22"/>
        </w:rPr>
      </w:pPr>
    </w:p>
    <w:p w14:paraId="67BD2A4C" w14:textId="6748251B" w:rsidR="00611163" w:rsidRPr="0057304C" w:rsidRDefault="00296750" w:rsidP="003B7922">
      <w:pPr>
        <w:ind w:firstLineChars="200" w:firstLine="440"/>
        <w:rPr>
          <w:rFonts w:ascii="BIZ UDPゴシック" w:eastAsia="BIZ UDPゴシック" w:hAnsi="BIZ UDPゴシック"/>
          <w:b/>
          <w:bCs/>
          <w:sz w:val="22"/>
        </w:rPr>
      </w:pPr>
      <w:r w:rsidRPr="0057304C">
        <w:rPr>
          <w:rFonts w:ascii="BIZ UDPゴシック" w:eastAsia="BIZ UDPゴシック" w:hAnsi="BIZ UDPゴシック" w:hint="eastAsia"/>
          <w:b/>
          <w:bCs/>
          <w:sz w:val="22"/>
        </w:rPr>
        <w:t>【窓口での申請】</w:t>
      </w:r>
    </w:p>
    <w:p w14:paraId="09257B40" w14:textId="2D9394C5" w:rsidR="00611163" w:rsidRPr="0057304C" w:rsidRDefault="00296750"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大阪府　都市整備部　住宅建築局　建築環境課　</w:t>
      </w:r>
      <w:r w:rsidR="000C6A52" w:rsidRPr="0057304C">
        <w:rPr>
          <w:rFonts w:ascii="BIZ UDPゴシック" w:eastAsia="BIZ UDPゴシック" w:hAnsi="BIZ UDPゴシック" w:hint="eastAsia"/>
          <w:sz w:val="22"/>
        </w:rPr>
        <w:t>建築環境・設備</w:t>
      </w:r>
      <w:r w:rsidRPr="0057304C">
        <w:rPr>
          <w:rFonts w:ascii="BIZ UDPゴシック" w:eastAsia="BIZ UDPゴシック" w:hAnsi="BIZ UDPゴシック" w:hint="eastAsia"/>
          <w:sz w:val="22"/>
        </w:rPr>
        <w:t>グループ</w:t>
      </w:r>
    </w:p>
    <w:p w14:paraId="256C9F8C" w14:textId="39D8FDF1" w:rsidR="00296750" w:rsidRPr="0057304C" w:rsidRDefault="00296750"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w:t>
      </w:r>
      <w:r w:rsidR="00210225">
        <w:rPr>
          <w:rFonts w:ascii="BIZ UDPゴシック" w:eastAsia="BIZ UDPゴシック" w:hAnsi="BIZ UDPゴシック" w:hint="eastAsia"/>
          <w:sz w:val="22"/>
        </w:rPr>
        <w:t>住所：</w:t>
      </w:r>
      <w:r w:rsidRPr="0057304C">
        <w:rPr>
          <w:rFonts w:ascii="BIZ UDPゴシック" w:eastAsia="BIZ UDPゴシック" w:hAnsi="BIZ UDPゴシック" w:hint="eastAsia"/>
          <w:sz w:val="22"/>
        </w:rPr>
        <w:t>大阪市住之江区南港北１</w:t>
      </w:r>
      <w:r w:rsidRPr="0057304C">
        <w:rPr>
          <w:rFonts w:ascii="BIZ UDPゴシック" w:eastAsia="BIZ UDPゴシック" w:hAnsi="BIZ UDPゴシック"/>
          <w:sz w:val="22"/>
        </w:rPr>
        <w:t>-１４-１６咲洲庁舎（さきしまコスモタワー）２７階</w:t>
      </w:r>
    </w:p>
    <w:p w14:paraId="34A31F18" w14:textId="2436E476" w:rsidR="00DA3607" w:rsidRPr="0057304C" w:rsidRDefault="00DA3607"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電話番号　０６</w:t>
      </w:r>
      <w:r w:rsidRPr="0057304C">
        <w:rPr>
          <w:rFonts w:ascii="BIZ UDPゴシック" w:eastAsia="BIZ UDPゴシック" w:hAnsi="BIZ UDPゴシック"/>
          <w:sz w:val="22"/>
        </w:rPr>
        <w:t>-６２１０-９７</w:t>
      </w:r>
      <w:r w:rsidR="000C6A52" w:rsidRPr="0057304C">
        <w:rPr>
          <w:rFonts w:ascii="BIZ UDPゴシック" w:eastAsia="BIZ UDPゴシック" w:hAnsi="BIZ UDPゴシック" w:hint="eastAsia"/>
          <w:sz w:val="22"/>
        </w:rPr>
        <w:t>2</w:t>
      </w:r>
      <w:r w:rsidR="000C6A52" w:rsidRPr="0057304C">
        <w:rPr>
          <w:rFonts w:ascii="BIZ UDPゴシック" w:eastAsia="BIZ UDPゴシック" w:hAnsi="BIZ UDPゴシック"/>
          <w:sz w:val="22"/>
        </w:rPr>
        <w:t>5</w:t>
      </w:r>
      <w:r w:rsidRPr="0057304C">
        <w:rPr>
          <w:rFonts w:ascii="BIZ UDPゴシック" w:eastAsia="BIZ UDPゴシック" w:hAnsi="BIZ UDPゴシック"/>
          <w:sz w:val="22"/>
        </w:rPr>
        <w:t>（直通）</w:t>
      </w:r>
    </w:p>
    <w:p w14:paraId="2F80BDCF" w14:textId="703B090C" w:rsidR="00543437" w:rsidRPr="0057304C" w:rsidRDefault="00543437"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ﾒｰﾙｱﾄﾞﾚｽ　</w:t>
      </w:r>
      <w:r w:rsidR="000C6A52" w:rsidRPr="0057304C">
        <w:rPr>
          <w:rFonts w:ascii="BIZ UDPゴシック" w:eastAsia="BIZ UDPゴシック" w:hAnsi="BIZ UDPゴシック"/>
          <w:sz w:val="22"/>
        </w:rPr>
        <w:t>kenchikukankyo-g06@gbox.pref.osaka.lg.jp</w:t>
      </w:r>
    </w:p>
    <w:p w14:paraId="4D0CA195" w14:textId="7BCEBF96" w:rsidR="000B2459" w:rsidRPr="0057304C" w:rsidRDefault="000B2459"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受付時間　９：</w:t>
      </w:r>
      <w:r w:rsidR="00786B31" w:rsidRPr="0057304C">
        <w:rPr>
          <w:rFonts w:ascii="BIZ UDPゴシック" w:eastAsia="BIZ UDPゴシック" w:hAnsi="BIZ UDPゴシック" w:hint="eastAsia"/>
          <w:sz w:val="22"/>
        </w:rPr>
        <w:t>３０</w:t>
      </w:r>
      <w:r w:rsidRPr="0057304C">
        <w:rPr>
          <w:rFonts w:ascii="BIZ UDPゴシック" w:eastAsia="BIZ UDPゴシック" w:hAnsi="BIZ UDPゴシック" w:hint="eastAsia"/>
          <w:sz w:val="22"/>
        </w:rPr>
        <w:t>～１２：</w:t>
      </w:r>
      <w:r w:rsidR="00786B31" w:rsidRPr="0057304C">
        <w:rPr>
          <w:rFonts w:ascii="BIZ UDPゴシック" w:eastAsia="BIZ UDPゴシック" w:hAnsi="BIZ UDPゴシック" w:hint="eastAsia"/>
          <w:sz w:val="22"/>
        </w:rPr>
        <w:t>００</w:t>
      </w:r>
      <w:r w:rsidRPr="0057304C">
        <w:rPr>
          <w:rFonts w:ascii="BIZ UDPゴシック" w:eastAsia="BIZ UDPゴシック" w:hAnsi="BIZ UDPゴシック" w:hint="eastAsia"/>
          <w:sz w:val="22"/>
        </w:rPr>
        <w:t>、１３：００～１７：３０</w:t>
      </w:r>
    </w:p>
    <w:p w14:paraId="399183A8" w14:textId="5C463CB6" w:rsidR="00296750" w:rsidRPr="0057304C" w:rsidRDefault="000B2459" w:rsidP="000B2459">
      <w:pPr>
        <w:ind w:leftChars="400" w:left="840" w:firstLineChars="500" w:firstLine="1100"/>
        <w:rPr>
          <w:rFonts w:ascii="BIZ UDPゴシック" w:eastAsia="BIZ UDPゴシック" w:hAnsi="BIZ UDPゴシック"/>
          <w:sz w:val="22"/>
        </w:rPr>
      </w:pPr>
      <w:r w:rsidRPr="0057304C">
        <w:rPr>
          <w:rFonts w:ascii="BIZ UDPゴシック" w:eastAsia="BIZ UDPゴシック" w:hAnsi="BIZ UDPゴシック" w:hint="eastAsia"/>
          <w:sz w:val="22"/>
        </w:rPr>
        <w:t>（土曜日、日曜日、祝日を除く）</w:t>
      </w:r>
    </w:p>
    <w:p w14:paraId="2E8BF5AE" w14:textId="2FFEE98B" w:rsidR="000B2459" w:rsidRPr="0057304C" w:rsidRDefault="000B2459" w:rsidP="000B2459">
      <w:pPr>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※窓口へお越しいただく際には事前にご連絡いただき、ご予約ください。</w:t>
      </w:r>
    </w:p>
    <w:p w14:paraId="6538E296" w14:textId="52598376" w:rsidR="003B7922" w:rsidRPr="0057304C" w:rsidRDefault="003B7922" w:rsidP="00AA059F">
      <w:pPr>
        <w:ind w:left="880" w:hangingChars="400" w:hanging="880"/>
        <w:rPr>
          <w:rFonts w:ascii="BIZ UDPゴシック" w:eastAsia="BIZ UDPゴシック" w:hAnsi="BIZ UDPゴシック"/>
          <w:sz w:val="22"/>
        </w:rPr>
      </w:pPr>
    </w:p>
    <w:p w14:paraId="78B9FE1F" w14:textId="787C93C7" w:rsidR="00296750" w:rsidRPr="0057304C" w:rsidRDefault="00296750" w:rsidP="003B7922">
      <w:pPr>
        <w:ind w:firstLineChars="200" w:firstLine="440"/>
        <w:rPr>
          <w:rFonts w:ascii="BIZ UDPゴシック" w:eastAsia="BIZ UDPゴシック" w:hAnsi="BIZ UDPゴシック"/>
          <w:b/>
          <w:bCs/>
          <w:sz w:val="22"/>
        </w:rPr>
      </w:pPr>
      <w:r w:rsidRPr="0057304C">
        <w:rPr>
          <w:rFonts w:ascii="BIZ UDPゴシック" w:eastAsia="BIZ UDPゴシック" w:hAnsi="BIZ UDPゴシック" w:hint="eastAsia"/>
          <w:b/>
          <w:bCs/>
          <w:sz w:val="22"/>
        </w:rPr>
        <w:t>【郵送での申請】</w:t>
      </w:r>
    </w:p>
    <w:p w14:paraId="2D4052A2" w14:textId="5336B9C2" w:rsidR="00296750" w:rsidRPr="0057304C" w:rsidRDefault="00296750"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w:t>
      </w:r>
      <w:r w:rsidR="00210225">
        <w:rPr>
          <w:rFonts w:ascii="BIZ UDPゴシック" w:eastAsia="BIZ UDPゴシック" w:hAnsi="BIZ UDPゴシック" w:hint="eastAsia"/>
          <w:sz w:val="22"/>
        </w:rPr>
        <w:t>郵便番号：</w:t>
      </w:r>
      <w:r w:rsidRPr="0057304C">
        <w:rPr>
          <w:rFonts w:ascii="BIZ UDPゴシック" w:eastAsia="BIZ UDPゴシック" w:hAnsi="BIZ UDPゴシック" w:hint="eastAsia"/>
          <w:sz w:val="22"/>
        </w:rPr>
        <w:t>５５９</w:t>
      </w:r>
      <w:r w:rsidRPr="0057304C">
        <w:rPr>
          <w:rFonts w:ascii="BIZ UDPゴシック" w:eastAsia="BIZ UDPゴシック" w:hAnsi="BIZ UDPゴシック"/>
          <w:sz w:val="22"/>
        </w:rPr>
        <w:t>-８５５５</w:t>
      </w:r>
    </w:p>
    <w:p w14:paraId="307E61E7" w14:textId="07DAD54C" w:rsidR="00296750" w:rsidRPr="0057304C" w:rsidRDefault="00296750"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大阪市住之江区南港北１</w:t>
      </w:r>
      <w:r w:rsidRPr="0057304C">
        <w:rPr>
          <w:rFonts w:ascii="BIZ UDPゴシック" w:eastAsia="BIZ UDPゴシック" w:hAnsi="BIZ UDPゴシック"/>
          <w:sz w:val="22"/>
        </w:rPr>
        <w:t>-１４-１６咲洲庁舎（さきしまコスモタワー）２７階</w:t>
      </w:r>
    </w:p>
    <w:p w14:paraId="79CB7B1A" w14:textId="77777777" w:rsidR="00210225" w:rsidRDefault="00296750" w:rsidP="00AA059F">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建築環境課</w:t>
      </w:r>
      <w:r w:rsidR="000C6A52" w:rsidRPr="0057304C">
        <w:rPr>
          <w:rFonts w:ascii="BIZ UDPゴシック" w:eastAsia="BIZ UDPゴシック" w:hAnsi="BIZ UDPゴシック" w:hint="eastAsia"/>
          <w:sz w:val="22"/>
        </w:rPr>
        <w:t xml:space="preserve">　建築環境・設備グループ</w:t>
      </w:r>
    </w:p>
    <w:p w14:paraId="7135674C" w14:textId="184ACA0D" w:rsidR="00296750" w:rsidRPr="0057304C" w:rsidRDefault="00210225" w:rsidP="00210225">
      <w:pPr>
        <w:ind w:leftChars="300" w:left="850" w:hangingChars="100" w:hanging="220"/>
        <w:rPr>
          <w:rFonts w:ascii="BIZ UDPゴシック" w:eastAsia="BIZ UDPゴシック" w:hAnsi="BIZ UDPゴシック"/>
          <w:sz w:val="22"/>
        </w:rPr>
      </w:pPr>
      <w:r w:rsidRPr="00210225">
        <w:rPr>
          <w:rFonts w:ascii="BIZ UDPゴシック" w:eastAsia="BIZ UDPゴシック" w:hAnsi="BIZ UDPゴシック" w:hint="eastAsia"/>
          <w:sz w:val="22"/>
        </w:rPr>
        <w:t>大阪府既存住宅断熱化促進モデル事業補助金担当者</w:t>
      </w:r>
      <w:r>
        <w:rPr>
          <w:rFonts w:ascii="BIZ UDPゴシック" w:eastAsia="BIZ UDPゴシック" w:hAnsi="BIZ UDPゴシック" w:hint="eastAsia"/>
          <w:sz w:val="22"/>
        </w:rPr>
        <w:t xml:space="preserve">　</w:t>
      </w:r>
      <w:r w:rsidRPr="00210225">
        <w:rPr>
          <w:rFonts w:ascii="BIZ UDPゴシック" w:eastAsia="BIZ UDPゴシック" w:hAnsi="BIZ UDPゴシック" w:hint="eastAsia"/>
          <w:sz w:val="22"/>
        </w:rPr>
        <w:t>宛</w:t>
      </w:r>
    </w:p>
    <w:p w14:paraId="3DA4DC6E" w14:textId="1573452B" w:rsidR="000B2459" w:rsidRPr="0057304C" w:rsidRDefault="00296750" w:rsidP="00210225">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w:t>
      </w:r>
      <w:r w:rsidR="000B2459" w:rsidRPr="0057304C">
        <w:rPr>
          <w:rFonts w:ascii="BIZ UDPゴシック" w:eastAsia="BIZ UDPゴシック" w:hAnsi="BIZ UDPゴシック" w:hint="eastAsia"/>
          <w:sz w:val="22"/>
        </w:rPr>
        <w:t>「</w:t>
      </w:r>
      <w:r w:rsidR="000C6A52" w:rsidRPr="0057304C">
        <w:rPr>
          <w:rFonts w:ascii="BIZ UDPゴシック" w:eastAsia="BIZ UDPゴシック" w:hAnsi="BIZ UDPゴシック" w:hint="eastAsia"/>
          <w:sz w:val="22"/>
        </w:rPr>
        <w:t>大阪府既存住宅断熱化促進モデル事業補助金交付申請</w:t>
      </w:r>
      <w:r w:rsidR="000B2459" w:rsidRPr="0057304C">
        <w:rPr>
          <w:rFonts w:ascii="BIZ UDPゴシック" w:eastAsia="BIZ UDPゴシック" w:hAnsi="BIZ UDPゴシック" w:hint="eastAsia"/>
          <w:sz w:val="22"/>
        </w:rPr>
        <w:t>」と封筒に朱書きください。</w:t>
      </w:r>
    </w:p>
    <w:p w14:paraId="0B3753F7" w14:textId="2632CCBE" w:rsidR="000B2459" w:rsidRPr="0057304C" w:rsidRDefault="000B2459" w:rsidP="00AA059F">
      <w:pPr>
        <w:ind w:left="880" w:hangingChars="400" w:hanging="880"/>
        <w:rPr>
          <w:rFonts w:ascii="BIZ UDPゴシック" w:eastAsia="BIZ UDPゴシック" w:hAnsi="BIZ UDPゴシック"/>
          <w:b/>
          <w:bCs/>
          <w:sz w:val="22"/>
        </w:rPr>
      </w:pPr>
      <w:r w:rsidRPr="0057304C">
        <w:rPr>
          <w:rFonts w:ascii="BIZ UDPゴシック" w:eastAsia="BIZ UDPゴシック" w:hAnsi="BIZ UDPゴシック" w:hint="eastAsia"/>
          <w:sz w:val="22"/>
        </w:rPr>
        <w:t xml:space="preserve">　　　　</w:t>
      </w:r>
      <w:r w:rsidRPr="0057304C">
        <w:rPr>
          <w:rFonts w:ascii="BIZ UDPゴシック" w:eastAsia="BIZ UDPゴシック" w:hAnsi="BIZ UDPゴシック" w:hint="eastAsia"/>
          <w:b/>
          <w:bCs/>
          <w:sz w:val="22"/>
        </w:rPr>
        <w:t>※申請期間内必着</w:t>
      </w:r>
    </w:p>
    <w:p w14:paraId="6E3B4FC8" w14:textId="3F340184" w:rsidR="003B7922" w:rsidRDefault="003B7922">
      <w:pPr>
        <w:widowControl/>
        <w:jc w:val="left"/>
        <w:rPr>
          <w:rFonts w:ascii="BIZ UDPゴシック" w:eastAsia="BIZ UDPゴシック" w:hAnsi="BIZ UDPゴシック"/>
          <w:b/>
          <w:bCs/>
          <w:color w:val="FF0000"/>
          <w:sz w:val="22"/>
        </w:rPr>
      </w:pPr>
    </w:p>
    <w:p w14:paraId="6CF4D677" w14:textId="6FA66834" w:rsidR="003E503A" w:rsidRPr="00695EB4" w:rsidRDefault="003E503A" w:rsidP="003E503A">
      <w:pPr>
        <w:ind w:firstLineChars="200" w:firstLine="480"/>
        <w:rPr>
          <w:rFonts w:ascii="BIZ UDPゴシック" w:eastAsia="BIZ UDPゴシック" w:hAnsi="BIZ UDPゴシック"/>
          <w:b/>
          <w:bCs/>
        </w:rPr>
      </w:pPr>
      <w:r>
        <w:rPr>
          <w:rFonts w:ascii="BIZ UDPゴシック" w:eastAsia="BIZ UDPゴシック" w:hAnsi="BIZ UDPゴシック" w:hint="eastAsia"/>
          <w:b/>
          <w:bCs/>
          <w:noProof/>
          <w:sz w:val="24"/>
          <w:szCs w:val="28"/>
        </w:rPr>
        <w:drawing>
          <wp:anchor distT="0" distB="0" distL="114300" distR="114300" simplePos="0" relativeHeight="251877376" behindDoc="0" locked="0" layoutInCell="1" allowOverlap="1" wp14:anchorId="6FA87D11" wp14:editId="46644B02">
            <wp:simplePos x="0" y="0"/>
            <wp:positionH relativeFrom="column">
              <wp:posOffset>4296410</wp:posOffset>
            </wp:positionH>
            <wp:positionV relativeFrom="paragraph">
              <wp:posOffset>100330</wp:posOffset>
            </wp:positionV>
            <wp:extent cx="586740" cy="586740"/>
            <wp:effectExtent l="0" t="0" r="3810" b="381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B4">
        <w:rPr>
          <w:rFonts w:ascii="BIZ UDPゴシック" w:eastAsia="BIZ UDPゴシック" w:hAnsi="BIZ UDPゴシック" w:hint="eastAsia"/>
          <w:b/>
          <w:bCs/>
        </w:rPr>
        <w:t>【</w:t>
      </w:r>
      <w:r>
        <w:rPr>
          <w:rFonts w:ascii="BIZ UDPゴシック" w:eastAsia="BIZ UDPゴシック" w:hAnsi="BIZ UDPゴシック" w:hint="eastAsia"/>
          <w:b/>
          <w:bCs/>
        </w:rPr>
        <w:t>オンラインによる申請</w:t>
      </w:r>
      <w:r w:rsidRPr="00695EB4">
        <w:rPr>
          <w:rFonts w:ascii="BIZ UDPゴシック" w:eastAsia="BIZ UDPゴシック" w:hAnsi="BIZ UDPゴシック" w:hint="eastAsia"/>
          <w:b/>
          <w:bCs/>
        </w:rPr>
        <w:t>】</w:t>
      </w:r>
    </w:p>
    <w:p w14:paraId="07D48D84" w14:textId="19665402" w:rsidR="003E503A" w:rsidRDefault="003E503A" w:rsidP="003E503A">
      <w:pPr>
        <w:ind w:left="840" w:hangingChars="400" w:hanging="840"/>
        <w:rPr>
          <w:rFonts w:ascii="BIZ UDPゴシック" w:eastAsia="BIZ UDPゴシック" w:hAnsi="BIZ UDPゴシック"/>
        </w:rPr>
      </w:pPr>
      <w:r w:rsidRPr="00695EB4">
        <w:rPr>
          <w:rFonts w:ascii="BIZ UDPゴシック" w:eastAsia="BIZ UDPゴシック" w:hAnsi="BIZ UDPゴシック" w:hint="eastAsia"/>
        </w:rPr>
        <w:t xml:space="preserve">　　　　</w:t>
      </w:r>
      <w:r w:rsidRPr="002077A9">
        <w:rPr>
          <w:rFonts w:ascii="BIZ UDPゴシック" w:eastAsia="BIZ UDPゴシック" w:hAnsi="BIZ UDPゴシック" w:hint="eastAsia"/>
        </w:rPr>
        <w:t>インターネットによる</w:t>
      </w:r>
      <w:hyperlink r:id="rId13" w:history="1">
        <w:r w:rsidRPr="003E503A">
          <w:rPr>
            <w:rStyle w:val="a9"/>
            <w:rFonts w:ascii="BIZ UDPゴシック" w:eastAsia="BIZ UDPゴシック" w:hAnsi="BIZ UDPゴシック" w:hint="eastAsia"/>
          </w:rPr>
          <w:t>行政オンラインシステム</w:t>
        </w:r>
      </w:hyperlink>
      <w:r w:rsidRPr="002077A9">
        <w:rPr>
          <w:rFonts w:ascii="BIZ UDPゴシック" w:eastAsia="BIZ UDPゴシック" w:hAnsi="BIZ UDPゴシック" w:hint="eastAsia"/>
        </w:rPr>
        <w:t>での申請も可能です。</w:t>
      </w:r>
    </w:p>
    <w:p w14:paraId="05B1834F" w14:textId="44E4546E" w:rsidR="003E503A" w:rsidRPr="00B01F15" w:rsidRDefault="003E503A" w:rsidP="003E503A">
      <w:pPr>
        <w:ind w:left="840" w:hangingChars="400" w:hanging="840"/>
        <w:rPr>
          <w:rFonts w:ascii="BIZ UDPゴシック" w:eastAsia="BIZ UDPゴシック" w:hAnsi="BIZ UDPゴシック"/>
        </w:rPr>
      </w:pPr>
      <w:r>
        <w:rPr>
          <w:rFonts w:ascii="BIZ UDPゴシック" w:eastAsia="BIZ UDPゴシック" w:hAnsi="BIZ UDPゴシック" w:hint="eastAsia"/>
        </w:rPr>
        <w:t xml:space="preserve">　　　　（</w:t>
      </w:r>
      <w:r w:rsidRPr="003E503A">
        <w:rPr>
          <w:rFonts w:ascii="BIZ UDPゴシック" w:eastAsia="BIZ UDPゴシック" w:hAnsi="BIZ UDPゴシック" w:hint="eastAsia"/>
        </w:rPr>
        <w:t>前述のリンクか右の</w:t>
      </w:r>
      <w:r w:rsidRPr="003E503A">
        <w:rPr>
          <w:rFonts w:ascii="BIZ UDPゴシック" w:eastAsia="BIZ UDPゴシック" w:hAnsi="BIZ UDPゴシック"/>
        </w:rPr>
        <w:t>QRコードを参照してください</w:t>
      </w:r>
      <w:r>
        <w:rPr>
          <w:rFonts w:ascii="BIZ UDPゴシック" w:eastAsia="BIZ UDPゴシック" w:hAnsi="BIZ UDPゴシック" w:hint="eastAsia"/>
        </w:rPr>
        <w:t>）</w:t>
      </w:r>
    </w:p>
    <w:p w14:paraId="0386FF17" w14:textId="77777777" w:rsidR="003E503A" w:rsidRPr="00607CB1" w:rsidRDefault="003E503A">
      <w:pPr>
        <w:widowControl/>
        <w:jc w:val="left"/>
        <w:rPr>
          <w:rFonts w:ascii="BIZ UDPゴシック" w:eastAsia="BIZ UDPゴシック" w:hAnsi="BIZ UDPゴシック"/>
          <w:b/>
          <w:bCs/>
          <w:color w:val="FF0000"/>
          <w:sz w:val="22"/>
        </w:rPr>
      </w:pPr>
    </w:p>
    <w:p w14:paraId="139EFF66" w14:textId="2C151C9C" w:rsidR="000469B4" w:rsidRPr="001B7D76" w:rsidRDefault="000469B4" w:rsidP="00AA059F">
      <w:pPr>
        <w:ind w:left="960" w:hangingChars="400" w:hanging="960"/>
        <w:rPr>
          <w:rFonts w:ascii="BIZ UDPゴシック" w:eastAsia="BIZ UDPゴシック" w:hAnsi="BIZ UDPゴシック"/>
          <w:b/>
          <w:bCs/>
        </w:rPr>
      </w:pPr>
      <w:r w:rsidRPr="001B7D76">
        <w:rPr>
          <w:rFonts w:ascii="BIZ UDPゴシック" w:eastAsia="BIZ UDPゴシック" w:hAnsi="BIZ UDPゴシック" w:hint="eastAsia"/>
          <w:b/>
          <w:bCs/>
          <w:sz w:val="24"/>
          <w:szCs w:val="28"/>
        </w:rPr>
        <w:t>（３）提出書類</w:t>
      </w:r>
    </w:p>
    <w:p w14:paraId="03514A3D" w14:textId="145A75C0" w:rsidR="007D5B36" w:rsidRPr="0057304C" w:rsidRDefault="003E503A" w:rsidP="007D5B36">
      <w:pPr>
        <w:ind w:left="840" w:hangingChars="400" w:hanging="840"/>
        <w:rPr>
          <w:rFonts w:ascii="BIZ UDPゴシック" w:eastAsia="BIZ UDPゴシック" w:hAnsi="BIZ UDPゴシック"/>
          <w:sz w:val="22"/>
        </w:rPr>
      </w:pPr>
      <w:r>
        <w:rPr>
          <w:rFonts w:ascii="BIZ UDPゴシック" w:eastAsia="BIZ UDPゴシック" w:hAnsi="BIZ UDPゴシック"/>
          <w:noProof/>
          <w:szCs w:val="21"/>
        </w:rPr>
        <w:drawing>
          <wp:anchor distT="0" distB="0" distL="114300" distR="114300" simplePos="0" relativeHeight="251874304" behindDoc="0" locked="0" layoutInCell="1" allowOverlap="1" wp14:anchorId="67E65D48" wp14:editId="140EAB90">
            <wp:simplePos x="0" y="0"/>
            <wp:positionH relativeFrom="margin">
              <wp:posOffset>4556125</wp:posOffset>
            </wp:positionH>
            <wp:positionV relativeFrom="page">
              <wp:posOffset>8450580</wp:posOffset>
            </wp:positionV>
            <wp:extent cx="754380" cy="754380"/>
            <wp:effectExtent l="0" t="0" r="7620" b="762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5438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70E" w:rsidRPr="001B7D76">
        <w:rPr>
          <w:rFonts w:ascii="BIZ UDPゴシック" w:eastAsia="BIZ UDPゴシック" w:hAnsi="BIZ UDPゴシック" w:hint="eastAsia"/>
        </w:rPr>
        <w:t xml:space="preserve">　　</w:t>
      </w:r>
      <w:r w:rsidR="00A26203" w:rsidRPr="001B7D76">
        <w:rPr>
          <w:rFonts w:ascii="BIZ UDPゴシック" w:eastAsia="BIZ UDPゴシック" w:hAnsi="BIZ UDPゴシック" w:hint="eastAsia"/>
        </w:rPr>
        <w:t xml:space="preserve">　</w:t>
      </w:r>
      <w:r w:rsidR="00786B31" w:rsidRPr="0057304C">
        <w:rPr>
          <w:rFonts w:ascii="BIZ UDPゴシック" w:eastAsia="BIZ UDPゴシック" w:hAnsi="BIZ UDPゴシック" w:hint="eastAsia"/>
          <w:sz w:val="22"/>
        </w:rPr>
        <w:t>申請にあたり、</w:t>
      </w:r>
      <w:r w:rsidR="00214408" w:rsidRPr="0057304C">
        <w:rPr>
          <w:rFonts w:ascii="BIZ UDPゴシック" w:eastAsia="BIZ UDPゴシック" w:hAnsi="BIZ UDPゴシック" w:hint="eastAsia"/>
          <w:sz w:val="22"/>
        </w:rPr>
        <w:t>必要な</w:t>
      </w:r>
      <w:r w:rsidR="00786B31" w:rsidRPr="0057304C">
        <w:rPr>
          <w:rFonts w:ascii="BIZ UDPゴシック" w:eastAsia="BIZ UDPゴシック" w:hAnsi="BIZ UDPゴシック" w:hint="eastAsia"/>
          <w:sz w:val="22"/>
        </w:rPr>
        <w:t>書類</w:t>
      </w:r>
      <w:r w:rsidR="003B7922" w:rsidRPr="0057304C">
        <w:rPr>
          <w:rFonts w:ascii="BIZ UDPゴシック" w:eastAsia="BIZ UDPゴシック" w:hAnsi="BIZ UDPゴシック" w:hint="eastAsia"/>
          <w:sz w:val="22"/>
        </w:rPr>
        <w:t>の</w:t>
      </w:r>
      <w:r w:rsidR="00786B31" w:rsidRPr="0057304C">
        <w:rPr>
          <w:rFonts w:ascii="BIZ UDPゴシック" w:eastAsia="BIZ UDPゴシック" w:hAnsi="BIZ UDPゴシック" w:hint="eastAsia"/>
          <w:sz w:val="22"/>
        </w:rPr>
        <w:t>提出をお願いいたします。</w:t>
      </w:r>
    </w:p>
    <w:p w14:paraId="203E1CC5" w14:textId="2DE70FEB" w:rsidR="00786B31" w:rsidRPr="0057304C" w:rsidRDefault="00786B31" w:rsidP="00786B31">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w:t>
      </w:r>
      <w:r w:rsidR="00214408" w:rsidRPr="0057304C">
        <w:rPr>
          <w:rFonts w:ascii="BIZ UDPゴシック" w:eastAsia="BIZ UDPゴシック" w:hAnsi="BIZ UDPゴシック" w:hint="eastAsia"/>
          <w:sz w:val="22"/>
        </w:rPr>
        <w:t>各</w:t>
      </w:r>
      <w:r w:rsidRPr="0057304C">
        <w:rPr>
          <w:rFonts w:ascii="BIZ UDPゴシック" w:eastAsia="BIZ UDPゴシック" w:hAnsi="BIZ UDPゴシック" w:hint="eastAsia"/>
          <w:sz w:val="22"/>
        </w:rPr>
        <w:t>様式は大阪府のホームページからダウンロードできます。</w:t>
      </w:r>
    </w:p>
    <w:p w14:paraId="28A1F71F" w14:textId="45A940E4" w:rsidR="009F10D4" w:rsidRDefault="00B60D22" w:rsidP="00F47526">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w:t>
      </w:r>
      <w:r w:rsidR="00F47526" w:rsidRPr="0057304C">
        <w:rPr>
          <w:rFonts w:ascii="BIZ UDPゴシック" w:eastAsia="BIZ UDPゴシック" w:hAnsi="BIZ UDPゴシック" w:hint="eastAsia"/>
          <w:sz w:val="22"/>
        </w:rPr>
        <w:t>ご提出の際は</w:t>
      </w:r>
      <w:r w:rsidR="00F47526" w:rsidRPr="0057304C">
        <w:rPr>
          <w:rFonts w:ascii="BIZ UDPゴシック" w:eastAsia="BIZ UDPゴシック" w:hAnsi="BIZ UDPゴシック"/>
          <w:sz w:val="22"/>
        </w:rPr>
        <w:t>[チェックリスト（</w:t>
      </w:r>
      <w:r w:rsidR="00F47526" w:rsidRPr="0057304C">
        <w:rPr>
          <w:rFonts w:ascii="BIZ UDPゴシック" w:eastAsia="BIZ UDPゴシック" w:hAnsi="BIZ UDPゴシック" w:hint="eastAsia"/>
          <w:sz w:val="22"/>
        </w:rPr>
        <w:t>交付申請時・交付決定</w:t>
      </w:r>
      <w:r w:rsidR="009F10D4">
        <w:rPr>
          <w:rFonts w:ascii="BIZ UDPゴシック" w:eastAsia="BIZ UDPゴシック" w:hAnsi="BIZ UDPゴシック" w:hint="eastAsia"/>
          <w:sz w:val="22"/>
        </w:rPr>
        <w:t>通知</w:t>
      </w:r>
      <w:r w:rsidR="00F47526" w:rsidRPr="0057304C">
        <w:rPr>
          <w:rFonts w:ascii="BIZ UDPゴシック" w:eastAsia="BIZ UDPゴシック" w:hAnsi="BIZ UDPゴシック" w:hint="eastAsia"/>
          <w:sz w:val="22"/>
        </w:rPr>
        <w:t>後</w:t>
      </w:r>
      <w:r w:rsidR="00F47526" w:rsidRPr="0057304C">
        <w:rPr>
          <w:rFonts w:ascii="BIZ UDPゴシック" w:eastAsia="BIZ UDPゴシック" w:hAnsi="BIZ UDPゴシック"/>
          <w:sz w:val="22"/>
        </w:rPr>
        <w:t>）]</w:t>
      </w:r>
    </w:p>
    <w:p w14:paraId="6A49DF73" w14:textId="68923800" w:rsidR="003A1B4A" w:rsidRPr="0057304C" w:rsidRDefault="00F47526" w:rsidP="009F10D4">
      <w:pPr>
        <w:ind w:leftChars="300" w:left="850" w:hangingChars="100" w:hanging="220"/>
        <w:rPr>
          <w:rFonts w:ascii="BIZ UDPゴシック" w:eastAsia="BIZ UDPゴシック" w:hAnsi="BIZ UDPゴシック"/>
          <w:sz w:val="22"/>
        </w:rPr>
      </w:pPr>
      <w:r w:rsidRPr="0057304C">
        <w:rPr>
          <w:rFonts w:ascii="BIZ UDPゴシック" w:eastAsia="BIZ UDPゴシック" w:hAnsi="BIZ UDPゴシック"/>
          <w:sz w:val="22"/>
        </w:rPr>
        <w:t>で書類に漏れがないか等ご確認をお願いします。</w:t>
      </w:r>
    </w:p>
    <w:p w14:paraId="0F766831" w14:textId="729E1DA1" w:rsidR="00B373DB" w:rsidRPr="0057304C" w:rsidRDefault="00786B31" w:rsidP="00B373DB">
      <w:pPr>
        <w:ind w:leftChars="-100" w:left="670" w:hangingChars="400" w:hanging="880"/>
        <w:jc w:val="left"/>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【大阪府ホームページ】</w:t>
      </w:r>
      <w:r w:rsidR="003A1B4A" w:rsidRPr="0057304C">
        <w:rPr>
          <w:rFonts w:ascii="BIZ UDPゴシック" w:eastAsia="BIZ UDPゴシック" w:hAnsi="BIZ UDPゴシック" w:hint="eastAsia"/>
          <w:sz w:val="22"/>
        </w:rPr>
        <w:t>※チェックリストもこちらからご確認できます。</w:t>
      </w:r>
    </w:p>
    <w:p w14:paraId="268C5444" w14:textId="337096AA" w:rsidR="00F77709" w:rsidRPr="0057304C" w:rsidRDefault="00BF529D" w:rsidP="003E503A">
      <w:pPr>
        <w:tabs>
          <w:tab w:val="left" w:pos="552"/>
          <w:tab w:val="left" w:pos="876"/>
        </w:tabs>
        <w:ind w:firstLineChars="200" w:firstLine="440"/>
        <w:rPr>
          <w:rFonts w:ascii="BIZ UDPゴシック" w:eastAsia="BIZ UDPゴシック" w:hAnsi="BIZ UDPゴシック"/>
          <w:sz w:val="22"/>
        </w:rPr>
      </w:pPr>
      <w:r w:rsidRPr="00BF529D">
        <w:rPr>
          <w:rFonts w:ascii="BIZ UDPゴシック" w:eastAsia="BIZ UDPゴシック" w:hAnsi="BIZ UDPゴシック"/>
          <w:sz w:val="22"/>
        </w:rPr>
        <w:t>https://www.pref.osaka.lg.jp/o130170/kenchi_kankyo/hojokin.html</w:t>
      </w:r>
    </w:p>
    <w:p w14:paraId="435F9689" w14:textId="5CA510FD" w:rsidR="00214408" w:rsidRPr="0057304C" w:rsidRDefault="00214408" w:rsidP="00AA059F">
      <w:pPr>
        <w:ind w:left="880" w:hangingChars="400" w:hanging="880"/>
        <w:rPr>
          <w:rFonts w:ascii="BIZ UDPゴシック" w:eastAsia="BIZ UDPゴシック" w:hAnsi="BIZ UDPゴシック"/>
          <w:b/>
          <w:bCs/>
          <w:sz w:val="22"/>
        </w:rPr>
      </w:pPr>
      <w:r w:rsidRPr="0057304C">
        <w:rPr>
          <w:rFonts w:ascii="BIZ UDPゴシック" w:eastAsia="BIZ UDPゴシック" w:hAnsi="BIZ UDPゴシック" w:hint="eastAsia"/>
          <w:b/>
          <w:bCs/>
          <w:sz w:val="22"/>
        </w:rPr>
        <w:lastRenderedPageBreak/>
        <w:t>３－１　交付申請時</w:t>
      </w:r>
    </w:p>
    <w:tbl>
      <w:tblPr>
        <w:tblStyle w:val="a7"/>
        <w:tblW w:w="0" w:type="auto"/>
        <w:tblInd w:w="-5" w:type="dxa"/>
        <w:tblLook w:val="04A0" w:firstRow="1" w:lastRow="0" w:firstColumn="1" w:lastColumn="0" w:noHBand="0" w:noVBand="1"/>
      </w:tblPr>
      <w:tblGrid>
        <w:gridCol w:w="522"/>
        <w:gridCol w:w="3825"/>
        <w:gridCol w:w="4718"/>
      </w:tblGrid>
      <w:tr w:rsidR="005D762F" w:rsidRPr="0057304C" w14:paraId="3FAB8FE0" w14:textId="77777777" w:rsidTr="002077A9">
        <w:tc>
          <w:tcPr>
            <w:tcW w:w="490" w:type="dxa"/>
            <w:shd w:val="clear" w:color="auto" w:fill="00B0F0"/>
          </w:tcPr>
          <w:p w14:paraId="1A374878" w14:textId="77777777" w:rsidR="005D762F" w:rsidRPr="0057304C" w:rsidRDefault="005D762F" w:rsidP="005D762F">
            <w:pPr>
              <w:jc w:val="center"/>
              <w:rPr>
                <w:rFonts w:ascii="BIZ UDPゴシック" w:eastAsia="BIZ UDPゴシック" w:hAnsi="BIZ UDPゴシック"/>
                <w:sz w:val="22"/>
              </w:rPr>
            </w:pPr>
          </w:p>
        </w:tc>
        <w:tc>
          <w:tcPr>
            <w:tcW w:w="3839" w:type="dxa"/>
            <w:shd w:val="clear" w:color="auto" w:fill="00B0F0"/>
          </w:tcPr>
          <w:p w14:paraId="55E3E8FA" w14:textId="38DB5936" w:rsidR="005D762F" w:rsidRPr="0057304C" w:rsidRDefault="005D762F" w:rsidP="005D762F">
            <w:pPr>
              <w:jc w:val="center"/>
              <w:rPr>
                <w:rFonts w:ascii="BIZ UDPゴシック" w:eastAsia="BIZ UDPゴシック" w:hAnsi="BIZ UDPゴシック"/>
                <w:b/>
                <w:bCs/>
                <w:sz w:val="22"/>
              </w:rPr>
            </w:pPr>
            <w:r w:rsidRPr="0057304C">
              <w:rPr>
                <w:rFonts w:ascii="BIZ UDPゴシック" w:eastAsia="BIZ UDPゴシック" w:hAnsi="BIZ UDPゴシック" w:hint="eastAsia"/>
                <w:b/>
                <w:bCs/>
                <w:sz w:val="22"/>
              </w:rPr>
              <w:t>提出書類</w:t>
            </w:r>
          </w:p>
        </w:tc>
        <w:tc>
          <w:tcPr>
            <w:tcW w:w="4736" w:type="dxa"/>
            <w:shd w:val="clear" w:color="auto" w:fill="00B0F0"/>
          </w:tcPr>
          <w:p w14:paraId="236DA04E" w14:textId="3D1F2DC9" w:rsidR="005D762F" w:rsidRPr="0057304C" w:rsidRDefault="00620633" w:rsidP="005D762F">
            <w:pPr>
              <w:jc w:val="center"/>
              <w:rPr>
                <w:rFonts w:ascii="BIZ UDPゴシック" w:eastAsia="BIZ UDPゴシック" w:hAnsi="BIZ UDPゴシック"/>
                <w:b/>
                <w:bCs/>
                <w:sz w:val="22"/>
              </w:rPr>
            </w:pPr>
            <w:r w:rsidRPr="0057304C">
              <w:rPr>
                <w:rFonts w:ascii="BIZ UDPゴシック" w:eastAsia="BIZ UDPゴシック" w:hAnsi="BIZ UDPゴシック" w:hint="eastAsia"/>
                <w:b/>
                <w:bCs/>
                <w:sz w:val="22"/>
              </w:rPr>
              <w:t>注意事項</w:t>
            </w:r>
          </w:p>
        </w:tc>
      </w:tr>
      <w:tr w:rsidR="005D762F" w:rsidRPr="0057304C" w14:paraId="7D40ACD6" w14:textId="77777777" w:rsidTr="002077A9">
        <w:tc>
          <w:tcPr>
            <w:tcW w:w="490" w:type="dxa"/>
            <w:vAlign w:val="center"/>
          </w:tcPr>
          <w:p w14:paraId="5C274A21" w14:textId="4BE7E1DD" w:rsidR="005D762F"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1</w:t>
            </w:r>
          </w:p>
        </w:tc>
        <w:tc>
          <w:tcPr>
            <w:tcW w:w="3839" w:type="dxa"/>
          </w:tcPr>
          <w:p w14:paraId="6A53C368" w14:textId="07261FD0" w:rsidR="005D762F" w:rsidRPr="00607CB1" w:rsidRDefault="00EF62EF" w:rsidP="005D762F">
            <w:pPr>
              <w:rPr>
                <w:rFonts w:ascii="BIZ UDPゴシック" w:eastAsia="BIZ UDPゴシック" w:hAnsi="BIZ UDPゴシック"/>
                <w:sz w:val="22"/>
              </w:rPr>
            </w:pPr>
            <w:r w:rsidRPr="00607CB1">
              <w:rPr>
                <w:rFonts w:ascii="BIZ UDPゴシック" w:eastAsia="BIZ UDPゴシック" w:hAnsi="BIZ UDPゴシック" w:hint="eastAsia"/>
                <w:sz w:val="22"/>
              </w:rPr>
              <w:t>大阪府既存住宅断熱化促進モデル事業補助金交付申請書</w:t>
            </w:r>
            <w:r w:rsidR="00EA4C7A" w:rsidRPr="00607CB1">
              <w:rPr>
                <w:rFonts w:ascii="BIZ UDPゴシック" w:eastAsia="BIZ UDPゴシック" w:hAnsi="BIZ UDPゴシック" w:hint="eastAsia"/>
                <w:sz w:val="22"/>
              </w:rPr>
              <w:t>（様式第</w:t>
            </w:r>
            <w:r w:rsidR="001C18DF" w:rsidRPr="00607CB1">
              <w:rPr>
                <w:rFonts w:ascii="BIZ UDPゴシック" w:eastAsia="BIZ UDPゴシック" w:hAnsi="BIZ UDPゴシック" w:hint="eastAsia"/>
                <w:sz w:val="22"/>
              </w:rPr>
              <w:t>1</w:t>
            </w:r>
            <w:r w:rsidR="00EA4C7A" w:rsidRPr="00607CB1">
              <w:rPr>
                <w:rFonts w:ascii="BIZ UDPゴシック" w:eastAsia="BIZ UDPゴシック" w:hAnsi="BIZ UDPゴシック" w:hint="eastAsia"/>
                <w:sz w:val="22"/>
              </w:rPr>
              <w:t>号）</w:t>
            </w:r>
          </w:p>
        </w:tc>
        <w:tc>
          <w:tcPr>
            <w:tcW w:w="4736" w:type="dxa"/>
          </w:tcPr>
          <w:p w14:paraId="2A7C4A71" w14:textId="034AADDC" w:rsidR="005D762F" w:rsidRPr="0057304C" w:rsidRDefault="005D762F" w:rsidP="005D762F">
            <w:pPr>
              <w:rPr>
                <w:rFonts w:ascii="BIZ UDPゴシック" w:eastAsia="BIZ UDPゴシック" w:hAnsi="BIZ UDPゴシック"/>
                <w:sz w:val="22"/>
                <w:highlight w:val="yellow"/>
              </w:rPr>
            </w:pPr>
          </w:p>
        </w:tc>
      </w:tr>
      <w:tr w:rsidR="003D621E" w:rsidRPr="0057304C" w14:paraId="7161B427" w14:textId="77777777" w:rsidTr="002077A9">
        <w:tc>
          <w:tcPr>
            <w:tcW w:w="490" w:type="dxa"/>
            <w:vAlign w:val="center"/>
          </w:tcPr>
          <w:p w14:paraId="16C42F04" w14:textId="77777777" w:rsidR="003D621E" w:rsidRPr="0057304C" w:rsidRDefault="003D621E" w:rsidP="00AC285B">
            <w:pPr>
              <w:jc w:val="center"/>
              <w:rPr>
                <w:rFonts w:ascii="BIZ UDPゴシック" w:eastAsia="BIZ UDPゴシック" w:hAnsi="BIZ UDPゴシック"/>
                <w:sz w:val="22"/>
              </w:rPr>
            </w:pPr>
          </w:p>
        </w:tc>
        <w:tc>
          <w:tcPr>
            <w:tcW w:w="3839" w:type="dxa"/>
          </w:tcPr>
          <w:p w14:paraId="7F4C77AD" w14:textId="6B353579" w:rsidR="003D621E" w:rsidRPr="00607CB1" w:rsidRDefault="003D621E" w:rsidP="005D762F">
            <w:pPr>
              <w:rPr>
                <w:rFonts w:ascii="BIZ UDPゴシック" w:eastAsia="BIZ UDPゴシック" w:hAnsi="BIZ UDPゴシック"/>
                <w:sz w:val="22"/>
              </w:rPr>
            </w:pPr>
            <w:r w:rsidRPr="00607CB1">
              <w:rPr>
                <w:rFonts w:ascii="BIZ UDPゴシック" w:eastAsia="BIZ UDPゴシック" w:hAnsi="BIZ UDPゴシック" w:hint="eastAsia"/>
                <w:sz w:val="22"/>
              </w:rPr>
              <w:t>（別紙）補助対象事業費内訳書</w:t>
            </w:r>
          </w:p>
        </w:tc>
        <w:tc>
          <w:tcPr>
            <w:tcW w:w="4736" w:type="dxa"/>
          </w:tcPr>
          <w:p w14:paraId="33983623" w14:textId="77777777" w:rsidR="003D621E" w:rsidRPr="0057304C" w:rsidRDefault="003D621E" w:rsidP="005D762F">
            <w:pPr>
              <w:rPr>
                <w:rFonts w:ascii="BIZ UDPゴシック" w:eastAsia="BIZ UDPゴシック" w:hAnsi="BIZ UDPゴシック"/>
                <w:sz w:val="22"/>
              </w:rPr>
            </w:pPr>
          </w:p>
        </w:tc>
      </w:tr>
      <w:tr w:rsidR="00AF66BC" w:rsidRPr="0057304C" w14:paraId="7737F2AF" w14:textId="77777777" w:rsidTr="002077A9">
        <w:tc>
          <w:tcPr>
            <w:tcW w:w="490" w:type="dxa"/>
            <w:vAlign w:val="center"/>
          </w:tcPr>
          <w:p w14:paraId="1CD48E6E" w14:textId="7500F278" w:rsidR="00AF66BC"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2</w:t>
            </w:r>
          </w:p>
        </w:tc>
        <w:tc>
          <w:tcPr>
            <w:tcW w:w="3839" w:type="dxa"/>
          </w:tcPr>
          <w:p w14:paraId="2168C4D7" w14:textId="3B2D965C" w:rsidR="00AF66BC" w:rsidRPr="00607CB1" w:rsidRDefault="00AF66BC" w:rsidP="005D762F">
            <w:pPr>
              <w:rPr>
                <w:rFonts w:ascii="BIZ UDPゴシック" w:eastAsia="BIZ UDPゴシック" w:hAnsi="BIZ UDPゴシック"/>
                <w:sz w:val="22"/>
              </w:rPr>
            </w:pPr>
            <w:r w:rsidRPr="00607CB1">
              <w:rPr>
                <w:rFonts w:ascii="BIZ UDPゴシック" w:eastAsia="BIZ UDPゴシック" w:hAnsi="BIZ UDPゴシック" w:hint="eastAsia"/>
                <w:sz w:val="22"/>
              </w:rPr>
              <w:t>委任状</w:t>
            </w:r>
            <w:r w:rsidR="003D621E" w:rsidRPr="00607CB1">
              <w:rPr>
                <w:rFonts w:ascii="BIZ UDPゴシック" w:eastAsia="BIZ UDPゴシック" w:hAnsi="BIZ UDPゴシック" w:hint="eastAsia"/>
                <w:sz w:val="22"/>
              </w:rPr>
              <w:t>（参考様式</w:t>
            </w:r>
            <w:r w:rsidR="00A63D60" w:rsidRPr="00607CB1">
              <w:rPr>
                <w:rFonts w:ascii="BIZ UDPゴシック" w:eastAsia="BIZ UDPゴシック" w:hAnsi="BIZ UDPゴシック" w:hint="eastAsia"/>
                <w:sz w:val="22"/>
              </w:rPr>
              <w:t>１</w:t>
            </w:r>
            <w:r w:rsidR="003D621E" w:rsidRPr="00607CB1">
              <w:rPr>
                <w:rFonts w:ascii="BIZ UDPゴシック" w:eastAsia="BIZ UDPゴシック" w:hAnsi="BIZ UDPゴシック" w:hint="eastAsia"/>
                <w:sz w:val="22"/>
              </w:rPr>
              <w:t>）</w:t>
            </w:r>
          </w:p>
        </w:tc>
        <w:tc>
          <w:tcPr>
            <w:tcW w:w="4736" w:type="dxa"/>
          </w:tcPr>
          <w:p w14:paraId="4B542C65" w14:textId="1DA651BE" w:rsidR="00FF0019" w:rsidRPr="0057304C" w:rsidRDefault="00AF66BC" w:rsidP="005D762F">
            <w:pPr>
              <w:rPr>
                <w:rFonts w:ascii="BIZ UDPゴシック" w:eastAsia="BIZ UDPゴシック" w:hAnsi="BIZ UDPゴシック"/>
                <w:sz w:val="22"/>
              </w:rPr>
            </w:pPr>
            <w:r w:rsidRPr="0057304C">
              <w:rPr>
                <w:rFonts w:ascii="BIZ UDPゴシック" w:eastAsia="BIZ UDPゴシック" w:hAnsi="BIZ UDPゴシック" w:hint="eastAsia"/>
                <w:sz w:val="22"/>
              </w:rPr>
              <w:t>委任する場合、提出してください。</w:t>
            </w:r>
            <w:r w:rsidR="009F10D4" w:rsidRPr="009F10D4">
              <w:rPr>
                <w:rFonts w:ascii="BIZ UDPゴシック" w:eastAsia="BIZ UDPゴシック" w:hAnsi="BIZ UDPゴシック" w:hint="eastAsia"/>
                <w:sz w:val="22"/>
              </w:rPr>
              <w:t>申請者（委任者）は氏名部分については、自署してください。</w:t>
            </w:r>
          </w:p>
        </w:tc>
      </w:tr>
      <w:tr w:rsidR="003C0C43" w:rsidRPr="0057304C" w14:paraId="2D708952" w14:textId="77777777" w:rsidTr="002077A9">
        <w:tc>
          <w:tcPr>
            <w:tcW w:w="490" w:type="dxa"/>
            <w:vAlign w:val="center"/>
          </w:tcPr>
          <w:p w14:paraId="39C4C0C4" w14:textId="2BA0E5AC" w:rsidR="003C0C43"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3</w:t>
            </w:r>
          </w:p>
        </w:tc>
        <w:tc>
          <w:tcPr>
            <w:tcW w:w="3839" w:type="dxa"/>
          </w:tcPr>
          <w:p w14:paraId="4C23F0F3" w14:textId="49A806C6" w:rsidR="003C0C43" w:rsidRPr="00607CB1" w:rsidRDefault="003C0C43" w:rsidP="009A1B14">
            <w:pPr>
              <w:tabs>
                <w:tab w:val="left" w:pos="851"/>
              </w:tabs>
              <w:rPr>
                <w:rFonts w:ascii="BIZ UDPゴシック" w:eastAsia="BIZ UDPゴシック" w:hAnsi="BIZ UDPゴシック"/>
                <w:sz w:val="22"/>
              </w:rPr>
            </w:pPr>
            <w:r w:rsidRPr="00607CB1">
              <w:rPr>
                <w:rFonts w:ascii="BIZ UDPゴシック" w:eastAsia="BIZ UDPゴシック" w:hAnsi="BIZ UDPゴシック" w:hint="eastAsia"/>
                <w:sz w:val="22"/>
              </w:rPr>
              <w:t>登記事項証明書</w:t>
            </w:r>
          </w:p>
        </w:tc>
        <w:tc>
          <w:tcPr>
            <w:tcW w:w="4736" w:type="dxa"/>
          </w:tcPr>
          <w:p w14:paraId="19DF7AA3" w14:textId="0D053EDD" w:rsidR="003C0C43" w:rsidRPr="0057304C" w:rsidRDefault="00380446" w:rsidP="009A1B14">
            <w:pPr>
              <w:rPr>
                <w:rFonts w:ascii="BIZ UDPゴシック" w:eastAsia="BIZ UDPゴシック" w:hAnsi="BIZ UDPゴシック"/>
                <w:sz w:val="22"/>
                <w:highlight w:val="yellow"/>
              </w:rPr>
            </w:pPr>
            <w:r w:rsidRPr="0057304C">
              <w:rPr>
                <w:rFonts w:ascii="BIZ UDPゴシック" w:eastAsia="BIZ UDPゴシック" w:hAnsi="BIZ UDPゴシック" w:hint="eastAsia"/>
                <w:sz w:val="22"/>
              </w:rPr>
              <w:t>工事を行う住宅</w:t>
            </w:r>
            <w:r w:rsidR="00FD1D66">
              <w:rPr>
                <w:rFonts w:ascii="BIZ UDPゴシック" w:eastAsia="BIZ UDPゴシック" w:hAnsi="BIZ UDPゴシック" w:hint="eastAsia"/>
                <w:sz w:val="22"/>
              </w:rPr>
              <w:t>の</w:t>
            </w:r>
            <w:r w:rsidRPr="0057304C">
              <w:rPr>
                <w:rFonts w:ascii="BIZ UDPゴシック" w:eastAsia="BIZ UDPゴシック" w:hAnsi="BIZ UDPゴシック" w:hint="eastAsia"/>
                <w:sz w:val="22"/>
              </w:rPr>
              <w:t>証明書を提出してください。</w:t>
            </w:r>
          </w:p>
        </w:tc>
      </w:tr>
      <w:tr w:rsidR="009A1B14" w:rsidRPr="0057304C" w14:paraId="7CEAAC47" w14:textId="77777777" w:rsidTr="002077A9">
        <w:tc>
          <w:tcPr>
            <w:tcW w:w="490" w:type="dxa"/>
            <w:vAlign w:val="center"/>
          </w:tcPr>
          <w:p w14:paraId="005FCFB1" w14:textId="144CC81E" w:rsidR="009A1B14"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4</w:t>
            </w:r>
          </w:p>
        </w:tc>
        <w:tc>
          <w:tcPr>
            <w:tcW w:w="3839" w:type="dxa"/>
          </w:tcPr>
          <w:p w14:paraId="76AF64C2" w14:textId="25935C52" w:rsidR="009A1B14" w:rsidRPr="00607CB1" w:rsidRDefault="0019645B" w:rsidP="009A1B14">
            <w:pPr>
              <w:tabs>
                <w:tab w:val="left" w:pos="851"/>
              </w:tabs>
              <w:rPr>
                <w:rFonts w:ascii="BIZ UDPゴシック" w:eastAsia="BIZ UDPゴシック" w:hAnsi="BIZ UDPゴシック"/>
                <w:sz w:val="22"/>
              </w:rPr>
            </w:pPr>
            <w:r w:rsidRPr="00607CB1">
              <w:rPr>
                <w:rFonts w:ascii="BIZ UDPゴシック" w:eastAsia="BIZ UDPゴシック" w:hAnsi="BIZ UDPゴシック" w:hint="eastAsia"/>
                <w:sz w:val="22"/>
              </w:rPr>
              <w:t>対象工事の</w:t>
            </w:r>
            <w:r w:rsidR="00AA6294" w:rsidRPr="00607CB1">
              <w:rPr>
                <w:rFonts w:ascii="BIZ UDPゴシック" w:eastAsia="BIZ UDPゴシック" w:hAnsi="BIZ UDPゴシック" w:hint="eastAsia"/>
                <w:sz w:val="22"/>
              </w:rPr>
              <w:t>見積書の写し</w:t>
            </w:r>
          </w:p>
        </w:tc>
        <w:tc>
          <w:tcPr>
            <w:tcW w:w="4736" w:type="dxa"/>
          </w:tcPr>
          <w:p w14:paraId="41B94DCE" w14:textId="06740946" w:rsidR="009A1B14" w:rsidRPr="0057304C" w:rsidRDefault="009A1B14" w:rsidP="009A1B14">
            <w:pPr>
              <w:rPr>
                <w:rFonts w:ascii="BIZ UDPゴシック" w:eastAsia="BIZ UDPゴシック" w:hAnsi="BIZ UDPゴシック"/>
                <w:sz w:val="22"/>
              </w:rPr>
            </w:pPr>
          </w:p>
        </w:tc>
      </w:tr>
      <w:tr w:rsidR="003C0C43" w:rsidRPr="0057304C" w14:paraId="13D1A91D" w14:textId="77777777" w:rsidTr="002077A9">
        <w:tc>
          <w:tcPr>
            <w:tcW w:w="490" w:type="dxa"/>
            <w:vAlign w:val="center"/>
          </w:tcPr>
          <w:p w14:paraId="1E899792" w14:textId="1615EB4B" w:rsidR="003C0C43"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3839" w:type="dxa"/>
          </w:tcPr>
          <w:p w14:paraId="1F88712A" w14:textId="4EEEFC99" w:rsidR="003C0C43" w:rsidRPr="00607CB1" w:rsidRDefault="003C0C43" w:rsidP="009A1B14">
            <w:pPr>
              <w:rPr>
                <w:rFonts w:ascii="BIZ UDPゴシック" w:eastAsia="BIZ UDPゴシック" w:hAnsi="BIZ UDPゴシック"/>
                <w:sz w:val="22"/>
              </w:rPr>
            </w:pPr>
            <w:r w:rsidRPr="00607CB1">
              <w:rPr>
                <w:rFonts w:ascii="BIZ UDPゴシック" w:eastAsia="BIZ UDPゴシック" w:hAnsi="BIZ UDPゴシック" w:hint="eastAsia"/>
                <w:sz w:val="22"/>
              </w:rPr>
              <w:t>ツールのシミュレーション結果</w:t>
            </w:r>
          </w:p>
        </w:tc>
        <w:tc>
          <w:tcPr>
            <w:tcW w:w="4736" w:type="dxa"/>
          </w:tcPr>
          <w:p w14:paraId="506A29C7" w14:textId="2CD91C54" w:rsidR="003C0C43" w:rsidRPr="0057304C" w:rsidRDefault="00703E3C" w:rsidP="00785E6A">
            <w:pPr>
              <w:rPr>
                <w:rFonts w:ascii="BIZ UDPゴシック" w:eastAsia="BIZ UDPゴシック" w:hAnsi="BIZ UDPゴシック"/>
                <w:sz w:val="22"/>
              </w:rPr>
            </w:pPr>
            <w:r w:rsidRPr="0057304C">
              <w:rPr>
                <w:rFonts w:ascii="BIZ UDPゴシック" w:eastAsia="BIZ UDPゴシック" w:hAnsi="BIZ UDPゴシック" w:hint="eastAsia"/>
                <w:sz w:val="22"/>
              </w:rPr>
              <w:t>「エコミエル」のシミュレーション結果を提出してください。</w:t>
            </w:r>
          </w:p>
        </w:tc>
      </w:tr>
      <w:tr w:rsidR="007D5B36" w:rsidRPr="0057304C" w14:paraId="001AE4C2" w14:textId="77777777" w:rsidTr="00E07D62">
        <w:trPr>
          <w:cantSplit/>
          <w:trHeight w:val="106"/>
        </w:trPr>
        <w:tc>
          <w:tcPr>
            <w:tcW w:w="490" w:type="dxa"/>
            <w:vAlign w:val="center"/>
          </w:tcPr>
          <w:p w14:paraId="208338EA" w14:textId="5E5CB947" w:rsidR="007D5B36"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3839" w:type="dxa"/>
          </w:tcPr>
          <w:p w14:paraId="652B2459" w14:textId="5F17D4BE" w:rsidR="007D5B36" w:rsidRPr="00607CB1" w:rsidRDefault="00E07D62" w:rsidP="009A1B14">
            <w:pPr>
              <w:rPr>
                <w:rFonts w:ascii="BIZ UDPゴシック" w:eastAsia="BIZ UDPゴシック" w:hAnsi="BIZ UDPゴシック"/>
                <w:sz w:val="22"/>
              </w:rPr>
            </w:pPr>
            <w:r w:rsidRPr="00607CB1">
              <w:rPr>
                <w:rFonts w:ascii="BIZ UDPゴシック" w:eastAsia="BIZ UDPゴシック" w:hAnsi="BIZ UDPゴシック" w:hint="eastAsia"/>
                <w:sz w:val="22"/>
              </w:rPr>
              <w:t>誓約書（様式第</w:t>
            </w:r>
            <w:r w:rsidR="001C18DF" w:rsidRPr="00607CB1">
              <w:rPr>
                <w:rFonts w:ascii="BIZ UDPゴシック" w:eastAsia="BIZ UDPゴシック" w:hAnsi="BIZ UDPゴシック" w:hint="eastAsia"/>
                <w:sz w:val="22"/>
              </w:rPr>
              <w:t>8</w:t>
            </w:r>
            <w:r w:rsidRPr="00607CB1">
              <w:rPr>
                <w:rFonts w:ascii="BIZ UDPゴシック" w:eastAsia="BIZ UDPゴシック" w:hAnsi="BIZ UDPゴシック" w:hint="eastAsia"/>
                <w:sz w:val="22"/>
              </w:rPr>
              <w:t>号）</w:t>
            </w:r>
          </w:p>
        </w:tc>
        <w:tc>
          <w:tcPr>
            <w:tcW w:w="4736" w:type="dxa"/>
          </w:tcPr>
          <w:p w14:paraId="431E6524" w14:textId="31E85D45" w:rsidR="007D5B36" w:rsidRPr="0057304C" w:rsidRDefault="007A131F" w:rsidP="000107CA">
            <w:pPr>
              <w:wordWrap w:val="0"/>
              <w:rPr>
                <w:rFonts w:ascii="BIZ UDPゴシック" w:eastAsia="BIZ UDPゴシック" w:hAnsi="BIZ UDPゴシック"/>
                <w:sz w:val="22"/>
              </w:rPr>
            </w:pPr>
            <w:r w:rsidRPr="0057304C">
              <w:rPr>
                <w:rFonts w:ascii="BIZ UDPゴシック" w:eastAsia="BIZ UDPゴシック" w:hAnsi="BIZ UDPゴシック" w:hint="eastAsia"/>
                <w:sz w:val="22"/>
              </w:rPr>
              <w:t>自署してください。</w:t>
            </w:r>
          </w:p>
        </w:tc>
      </w:tr>
      <w:tr w:rsidR="00C3529D" w:rsidRPr="0057304C" w14:paraId="07134FE0" w14:textId="77777777" w:rsidTr="002077A9">
        <w:tc>
          <w:tcPr>
            <w:tcW w:w="490" w:type="dxa"/>
            <w:vAlign w:val="center"/>
          </w:tcPr>
          <w:p w14:paraId="7D5435A3" w14:textId="04FEFB9A" w:rsidR="00C3529D"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7</w:t>
            </w:r>
          </w:p>
        </w:tc>
        <w:tc>
          <w:tcPr>
            <w:tcW w:w="3839" w:type="dxa"/>
          </w:tcPr>
          <w:p w14:paraId="229A970B" w14:textId="7C8874F4" w:rsidR="00C3529D" w:rsidRPr="00607CB1" w:rsidRDefault="00E07D62" w:rsidP="009A1B14">
            <w:pPr>
              <w:rPr>
                <w:rFonts w:ascii="BIZ UDPゴシック" w:eastAsia="BIZ UDPゴシック" w:hAnsi="BIZ UDPゴシック"/>
                <w:sz w:val="22"/>
              </w:rPr>
            </w:pPr>
            <w:r w:rsidRPr="00607CB1">
              <w:rPr>
                <w:rFonts w:ascii="BIZ UDPゴシック" w:eastAsia="BIZ UDPゴシック" w:hAnsi="BIZ UDPゴシック" w:hint="eastAsia"/>
                <w:sz w:val="22"/>
              </w:rPr>
              <w:t>工事前写真</w:t>
            </w:r>
          </w:p>
        </w:tc>
        <w:tc>
          <w:tcPr>
            <w:tcW w:w="4736" w:type="dxa"/>
          </w:tcPr>
          <w:p w14:paraId="1FA138F8" w14:textId="7ED27EE1" w:rsidR="00C3529D" w:rsidRPr="0057304C" w:rsidRDefault="00E07D62" w:rsidP="00A16CB2">
            <w:pPr>
              <w:rPr>
                <w:rFonts w:ascii="BIZ UDPゴシック" w:eastAsia="BIZ UDPゴシック" w:hAnsi="BIZ UDPゴシック"/>
                <w:sz w:val="22"/>
              </w:rPr>
            </w:pPr>
            <w:r w:rsidRPr="0057304C">
              <w:rPr>
                <w:rFonts w:ascii="BIZ UDPゴシック" w:eastAsia="BIZ UDPゴシック" w:hAnsi="BIZ UDPゴシック" w:hint="eastAsia"/>
                <w:sz w:val="22"/>
              </w:rPr>
              <w:t>写真はカラー印刷とし、改修する部分</w:t>
            </w:r>
            <w:r w:rsidR="007A131F" w:rsidRPr="0057304C">
              <w:rPr>
                <w:rFonts w:ascii="BIZ UDPゴシック" w:eastAsia="BIZ UDPゴシック" w:hAnsi="BIZ UDPゴシック" w:hint="eastAsia"/>
                <w:sz w:val="22"/>
              </w:rPr>
              <w:t>（補助対象工事範囲）</w:t>
            </w:r>
            <w:r w:rsidRPr="0057304C">
              <w:rPr>
                <w:rFonts w:ascii="BIZ UDPゴシック" w:eastAsia="BIZ UDPゴシック" w:hAnsi="BIZ UDPゴシック" w:hint="eastAsia"/>
                <w:sz w:val="22"/>
              </w:rPr>
              <w:t>が分かるものとしてください。</w:t>
            </w:r>
          </w:p>
        </w:tc>
      </w:tr>
      <w:tr w:rsidR="00D366F8" w:rsidRPr="0057304C" w14:paraId="1958F199" w14:textId="77777777" w:rsidTr="002077A9">
        <w:tc>
          <w:tcPr>
            <w:tcW w:w="490" w:type="dxa"/>
            <w:vAlign w:val="center"/>
          </w:tcPr>
          <w:p w14:paraId="69A46F7C" w14:textId="352B95CC" w:rsidR="00D366F8"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8</w:t>
            </w:r>
          </w:p>
        </w:tc>
        <w:tc>
          <w:tcPr>
            <w:tcW w:w="3839" w:type="dxa"/>
          </w:tcPr>
          <w:p w14:paraId="6455E94C" w14:textId="2A4F4509" w:rsidR="00D366F8" w:rsidRPr="0057304C" w:rsidRDefault="00D366F8" w:rsidP="009A1B14">
            <w:pPr>
              <w:rPr>
                <w:rFonts w:ascii="BIZ UDPゴシック" w:eastAsia="BIZ UDPゴシック" w:hAnsi="BIZ UDPゴシック"/>
                <w:sz w:val="22"/>
              </w:rPr>
            </w:pPr>
            <w:r w:rsidRPr="0057304C">
              <w:rPr>
                <w:rFonts w:ascii="BIZ UDPゴシック" w:eastAsia="BIZ UDPゴシック" w:hAnsi="BIZ UDPゴシック" w:hint="eastAsia"/>
                <w:sz w:val="22"/>
              </w:rPr>
              <w:t>位置図・住戸図面等</w:t>
            </w:r>
          </w:p>
        </w:tc>
        <w:tc>
          <w:tcPr>
            <w:tcW w:w="4736" w:type="dxa"/>
          </w:tcPr>
          <w:p w14:paraId="4EE3EF1C" w14:textId="00BE910F" w:rsidR="00D366F8" w:rsidRPr="0057304C" w:rsidRDefault="00D366F8" w:rsidP="00A16CB2">
            <w:pPr>
              <w:rPr>
                <w:rFonts w:ascii="BIZ UDPゴシック" w:eastAsia="BIZ UDPゴシック" w:hAnsi="BIZ UDPゴシック"/>
                <w:sz w:val="22"/>
              </w:rPr>
            </w:pPr>
            <w:r w:rsidRPr="0057304C">
              <w:rPr>
                <w:rFonts w:ascii="BIZ UDPゴシック" w:eastAsia="BIZ UDPゴシック" w:hAnsi="BIZ UDPゴシック" w:hint="eastAsia"/>
                <w:sz w:val="22"/>
              </w:rPr>
              <w:t>部屋の形</w:t>
            </w:r>
            <w:r w:rsidR="00815D6C">
              <w:rPr>
                <w:rFonts w:ascii="BIZ UDPゴシック" w:eastAsia="BIZ UDPゴシック" w:hAnsi="BIZ UDPゴシック" w:hint="eastAsia"/>
                <w:sz w:val="22"/>
              </w:rPr>
              <w:t>、</w:t>
            </w:r>
            <w:r w:rsidRPr="0057304C">
              <w:rPr>
                <w:rFonts w:ascii="BIZ UDPゴシック" w:eastAsia="BIZ UDPゴシック" w:hAnsi="BIZ UDPゴシック" w:hint="eastAsia"/>
                <w:sz w:val="22"/>
              </w:rPr>
              <w:t>改修箇所</w:t>
            </w:r>
            <w:r w:rsidR="00815D6C">
              <w:rPr>
                <w:rFonts w:ascii="BIZ UDPゴシック" w:eastAsia="BIZ UDPゴシック" w:hAnsi="BIZ UDPゴシック" w:hint="eastAsia"/>
                <w:sz w:val="22"/>
              </w:rPr>
              <w:t>、暖房機の種類（ルームエアコン、</w:t>
            </w:r>
            <w:r w:rsidR="00BA6FA7">
              <w:rPr>
                <w:rFonts w:ascii="BIZ UDPゴシック" w:eastAsia="BIZ UDPゴシック" w:hAnsi="BIZ UDPゴシック" w:hint="eastAsia"/>
                <w:sz w:val="22"/>
              </w:rPr>
              <w:t>電気、ガス、灯油ファンヒーター等</w:t>
            </w:r>
            <w:r w:rsidR="00815D6C">
              <w:rPr>
                <w:rFonts w:ascii="BIZ UDPゴシック" w:eastAsia="BIZ UDPゴシック" w:hAnsi="BIZ UDPゴシック" w:hint="eastAsia"/>
                <w:sz w:val="22"/>
              </w:rPr>
              <w:t>）、設置状況</w:t>
            </w:r>
            <w:r w:rsidRPr="0057304C">
              <w:rPr>
                <w:rFonts w:ascii="BIZ UDPゴシック" w:eastAsia="BIZ UDPゴシック" w:hAnsi="BIZ UDPゴシック" w:hint="eastAsia"/>
                <w:sz w:val="22"/>
              </w:rPr>
              <w:t>が分かるものを提出してください。</w:t>
            </w:r>
          </w:p>
        </w:tc>
      </w:tr>
      <w:tr w:rsidR="00AA6294" w:rsidRPr="0057304C" w14:paraId="1D8F1E78" w14:textId="77777777" w:rsidTr="002077A9">
        <w:tc>
          <w:tcPr>
            <w:tcW w:w="490" w:type="dxa"/>
            <w:vAlign w:val="center"/>
          </w:tcPr>
          <w:p w14:paraId="7B66A4B0" w14:textId="0314F7D3" w:rsidR="00AA6294"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9</w:t>
            </w:r>
          </w:p>
        </w:tc>
        <w:tc>
          <w:tcPr>
            <w:tcW w:w="3839" w:type="dxa"/>
          </w:tcPr>
          <w:p w14:paraId="2BC8DD37" w14:textId="04B4D663" w:rsidR="00AA6294" w:rsidRPr="0057304C" w:rsidRDefault="00AA6294" w:rsidP="009A1B14">
            <w:pPr>
              <w:rPr>
                <w:rFonts w:ascii="BIZ UDPゴシック" w:eastAsia="BIZ UDPゴシック" w:hAnsi="BIZ UDPゴシック"/>
                <w:sz w:val="22"/>
              </w:rPr>
            </w:pPr>
            <w:r w:rsidRPr="0057304C">
              <w:rPr>
                <w:rFonts w:ascii="BIZ UDPゴシック" w:eastAsia="BIZ UDPゴシック" w:hAnsi="BIZ UDPゴシック" w:hint="eastAsia"/>
                <w:sz w:val="22"/>
              </w:rPr>
              <w:t>仕様確認書</w:t>
            </w:r>
            <w:r w:rsidR="003D621E" w:rsidRPr="0057304C">
              <w:rPr>
                <w:rFonts w:ascii="BIZ UDPゴシック" w:eastAsia="BIZ UDPゴシック" w:hAnsi="BIZ UDPゴシック" w:hint="eastAsia"/>
                <w:sz w:val="22"/>
              </w:rPr>
              <w:t>（参考様式</w:t>
            </w:r>
            <w:r w:rsidR="00A63D60" w:rsidRPr="0057304C">
              <w:rPr>
                <w:rFonts w:ascii="BIZ UDPゴシック" w:eastAsia="BIZ UDPゴシック" w:hAnsi="BIZ UDPゴシック" w:hint="eastAsia"/>
                <w:sz w:val="22"/>
              </w:rPr>
              <w:t>２</w:t>
            </w:r>
            <w:r w:rsidR="003D621E" w:rsidRPr="0057304C">
              <w:rPr>
                <w:rFonts w:ascii="BIZ UDPゴシック" w:eastAsia="BIZ UDPゴシック" w:hAnsi="BIZ UDPゴシック" w:hint="eastAsia"/>
                <w:sz w:val="22"/>
              </w:rPr>
              <w:t>）</w:t>
            </w:r>
          </w:p>
        </w:tc>
        <w:tc>
          <w:tcPr>
            <w:tcW w:w="4736" w:type="dxa"/>
          </w:tcPr>
          <w:p w14:paraId="53DB4266" w14:textId="5FEAB542" w:rsidR="00AA6294" w:rsidRPr="0057304C" w:rsidRDefault="00AA6294" w:rsidP="00A16CB2">
            <w:pPr>
              <w:rPr>
                <w:rFonts w:ascii="BIZ UDPゴシック" w:eastAsia="BIZ UDPゴシック" w:hAnsi="BIZ UDPゴシック"/>
                <w:sz w:val="22"/>
              </w:rPr>
            </w:pPr>
          </w:p>
        </w:tc>
      </w:tr>
      <w:tr w:rsidR="00791390" w:rsidRPr="0057304C" w14:paraId="10BBCC93" w14:textId="77777777" w:rsidTr="002077A9">
        <w:tc>
          <w:tcPr>
            <w:tcW w:w="490" w:type="dxa"/>
            <w:vAlign w:val="center"/>
          </w:tcPr>
          <w:p w14:paraId="620B3BA5" w14:textId="4929A12C" w:rsidR="00791390"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1</w:t>
            </w:r>
            <w:r>
              <w:rPr>
                <w:rFonts w:ascii="BIZ UDPゴシック" w:eastAsia="BIZ UDPゴシック" w:hAnsi="BIZ UDPゴシック"/>
                <w:sz w:val="22"/>
              </w:rPr>
              <w:t>0</w:t>
            </w:r>
          </w:p>
        </w:tc>
        <w:tc>
          <w:tcPr>
            <w:tcW w:w="3839" w:type="dxa"/>
          </w:tcPr>
          <w:p w14:paraId="63FC1583" w14:textId="4F5B0472" w:rsidR="00791390" w:rsidRPr="0057304C" w:rsidRDefault="00791390" w:rsidP="009A1B14">
            <w:pPr>
              <w:rPr>
                <w:rFonts w:ascii="BIZ UDPゴシック" w:eastAsia="BIZ UDPゴシック" w:hAnsi="BIZ UDPゴシック"/>
                <w:sz w:val="22"/>
              </w:rPr>
            </w:pPr>
            <w:r w:rsidRPr="0057304C">
              <w:rPr>
                <w:rFonts w:ascii="BIZ UDPゴシック" w:eastAsia="BIZ UDPゴシック" w:hAnsi="BIZ UDPゴシック" w:hint="eastAsia"/>
                <w:sz w:val="22"/>
              </w:rPr>
              <w:t>債権債務者（登録・変更）申請書</w:t>
            </w:r>
            <w:r w:rsidR="003D621E" w:rsidRPr="0057304C">
              <w:rPr>
                <w:rFonts w:ascii="BIZ UDPゴシック" w:eastAsia="BIZ UDPゴシック" w:hAnsi="BIZ UDPゴシック" w:hint="eastAsia"/>
                <w:sz w:val="22"/>
              </w:rPr>
              <w:t>（参考様式</w:t>
            </w:r>
            <w:r w:rsidR="009F10D4">
              <w:rPr>
                <w:rFonts w:ascii="BIZ UDPゴシック" w:eastAsia="BIZ UDPゴシック" w:hAnsi="BIZ UDPゴシック" w:hint="eastAsia"/>
                <w:sz w:val="22"/>
              </w:rPr>
              <w:t>３</w:t>
            </w:r>
            <w:r w:rsidR="003D621E" w:rsidRPr="0057304C">
              <w:rPr>
                <w:rFonts w:ascii="BIZ UDPゴシック" w:eastAsia="BIZ UDPゴシック" w:hAnsi="BIZ UDPゴシック" w:hint="eastAsia"/>
                <w:sz w:val="22"/>
              </w:rPr>
              <w:t>）</w:t>
            </w:r>
          </w:p>
        </w:tc>
        <w:tc>
          <w:tcPr>
            <w:tcW w:w="4736" w:type="dxa"/>
          </w:tcPr>
          <w:p w14:paraId="58D223FF" w14:textId="77777777" w:rsidR="00791390" w:rsidRPr="0057304C" w:rsidRDefault="00791390" w:rsidP="00A16CB2">
            <w:pPr>
              <w:rPr>
                <w:rFonts w:ascii="BIZ UDPゴシック" w:eastAsia="BIZ UDPゴシック" w:hAnsi="BIZ UDPゴシック"/>
                <w:sz w:val="22"/>
              </w:rPr>
            </w:pPr>
          </w:p>
        </w:tc>
      </w:tr>
      <w:tr w:rsidR="001672D0" w:rsidRPr="0057304C" w14:paraId="0D37A580" w14:textId="77777777" w:rsidTr="002077A9">
        <w:tc>
          <w:tcPr>
            <w:tcW w:w="490" w:type="dxa"/>
            <w:vAlign w:val="center"/>
          </w:tcPr>
          <w:p w14:paraId="409FF7E4" w14:textId="0AE87816" w:rsidR="001672D0" w:rsidRPr="0057304C" w:rsidRDefault="0057304C" w:rsidP="00AC285B">
            <w:pPr>
              <w:jc w:val="center"/>
              <w:rPr>
                <w:rFonts w:ascii="BIZ UDPゴシック" w:eastAsia="BIZ UDPゴシック" w:hAnsi="BIZ UDPゴシック"/>
                <w:sz w:val="22"/>
              </w:rPr>
            </w:pPr>
            <w:r>
              <w:rPr>
                <w:rFonts w:ascii="BIZ UDPゴシック" w:eastAsia="BIZ UDPゴシック" w:hAnsi="BIZ UDPゴシック" w:hint="eastAsia"/>
                <w:sz w:val="22"/>
              </w:rPr>
              <w:t>1</w:t>
            </w:r>
            <w:r>
              <w:rPr>
                <w:rFonts w:ascii="BIZ UDPゴシック" w:eastAsia="BIZ UDPゴシック" w:hAnsi="BIZ UDPゴシック"/>
                <w:sz w:val="22"/>
              </w:rPr>
              <w:t>1</w:t>
            </w:r>
          </w:p>
        </w:tc>
        <w:tc>
          <w:tcPr>
            <w:tcW w:w="3839" w:type="dxa"/>
          </w:tcPr>
          <w:p w14:paraId="53F5C25E" w14:textId="16FFA1FA" w:rsidR="001672D0" w:rsidRPr="0057304C" w:rsidRDefault="00EE7DE9" w:rsidP="009A1B14">
            <w:pPr>
              <w:rPr>
                <w:rFonts w:ascii="BIZ UDPゴシック" w:eastAsia="BIZ UDPゴシック" w:hAnsi="BIZ UDPゴシック"/>
                <w:sz w:val="22"/>
              </w:rPr>
            </w:pPr>
            <w:r w:rsidRPr="0057304C">
              <w:rPr>
                <w:rFonts w:ascii="BIZ UDPゴシック" w:eastAsia="BIZ UDPゴシック" w:hAnsi="BIZ UDPゴシック" w:hint="eastAsia"/>
                <w:sz w:val="22"/>
              </w:rPr>
              <w:t>その他知事が必要と認める書類</w:t>
            </w:r>
          </w:p>
        </w:tc>
        <w:tc>
          <w:tcPr>
            <w:tcW w:w="4736" w:type="dxa"/>
          </w:tcPr>
          <w:p w14:paraId="162E6725" w14:textId="77777777" w:rsidR="001672D0" w:rsidRPr="0057304C" w:rsidRDefault="001672D0" w:rsidP="00A16CB2">
            <w:pPr>
              <w:rPr>
                <w:rFonts w:ascii="BIZ UDPゴシック" w:eastAsia="BIZ UDPゴシック" w:hAnsi="BIZ UDPゴシック"/>
                <w:sz w:val="22"/>
              </w:rPr>
            </w:pPr>
          </w:p>
        </w:tc>
      </w:tr>
    </w:tbl>
    <w:p w14:paraId="79E39EC5" w14:textId="6B098A63" w:rsidR="00214408" w:rsidRPr="0057304C" w:rsidRDefault="00214408" w:rsidP="009A5D58">
      <w:pPr>
        <w:rPr>
          <w:rFonts w:ascii="BIZ UDPゴシック" w:eastAsia="BIZ UDPゴシック" w:hAnsi="BIZ UDPゴシック"/>
          <w:b/>
          <w:bCs/>
          <w:sz w:val="22"/>
        </w:rPr>
      </w:pPr>
      <w:r w:rsidRPr="0057304C">
        <w:rPr>
          <w:rFonts w:ascii="BIZ UDPゴシック" w:eastAsia="BIZ UDPゴシック" w:hAnsi="BIZ UDPゴシック" w:hint="eastAsia"/>
          <w:b/>
          <w:bCs/>
          <w:sz w:val="22"/>
        </w:rPr>
        <w:t>３－２　交付決定通知後</w:t>
      </w:r>
    </w:p>
    <w:tbl>
      <w:tblPr>
        <w:tblStyle w:val="a7"/>
        <w:tblW w:w="0" w:type="auto"/>
        <w:tblInd w:w="-5" w:type="dxa"/>
        <w:tblLook w:val="04A0" w:firstRow="1" w:lastRow="0" w:firstColumn="1" w:lastColumn="0" w:noHBand="0" w:noVBand="1"/>
      </w:tblPr>
      <w:tblGrid>
        <w:gridCol w:w="490"/>
        <w:gridCol w:w="3839"/>
        <w:gridCol w:w="4736"/>
      </w:tblGrid>
      <w:tr w:rsidR="00214408" w:rsidRPr="00C70880" w14:paraId="5CC9BE38" w14:textId="77777777" w:rsidTr="002077A9">
        <w:tc>
          <w:tcPr>
            <w:tcW w:w="490" w:type="dxa"/>
            <w:shd w:val="clear" w:color="auto" w:fill="00B0F0"/>
          </w:tcPr>
          <w:p w14:paraId="54712EAA" w14:textId="77777777" w:rsidR="00214408" w:rsidRPr="0057304C" w:rsidRDefault="00214408" w:rsidP="00730B79">
            <w:pPr>
              <w:jc w:val="center"/>
              <w:rPr>
                <w:rFonts w:ascii="BIZ UDPゴシック" w:eastAsia="BIZ UDPゴシック" w:hAnsi="BIZ UDPゴシック"/>
                <w:sz w:val="22"/>
                <w:highlight w:val="yellow"/>
              </w:rPr>
            </w:pPr>
          </w:p>
        </w:tc>
        <w:tc>
          <w:tcPr>
            <w:tcW w:w="3839" w:type="dxa"/>
            <w:shd w:val="clear" w:color="auto" w:fill="00B0F0"/>
          </w:tcPr>
          <w:p w14:paraId="151804A8" w14:textId="77777777" w:rsidR="00214408" w:rsidRPr="0057304C" w:rsidRDefault="00214408" w:rsidP="00730B79">
            <w:pPr>
              <w:jc w:val="center"/>
              <w:rPr>
                <w:rFonts w:ascii="BIZ UDPゴシック" w:eastAsia="BIZ UDPゴシック" w:hAnsi="BIZ UDPゴシック"/>
                <w:b/>
                <w:bCs/>
                <w:sz w:val="22"/>
              </w:rPr>
            </w:pPr>
            <w:r w:rsidRPr="0057304C">
              <w:rPr>
                <w:rFonts w:ascii="BIZ UDPゴシック" w:eastAsia="BIZ UDPゴシック" w:hAnsi="BIZ UDPゴシック" w:hint="eastAsia"/>
                <w:b/>
                <w:bCs/>
                <w:sz w:val="22"/>
              </w:rPr>
              <w:t>提出書類</w:t>
            </w:r>
          </w:p>
        </w:tc>
        <w:tc>
          <w:tcPr>
            <w:tcW w:w="4736" w:type="dxa"/>
            <w:shd w:val="clear" w:color="auto" w:fill="00B0F0"/>
          </w:tcPr>
          <w:p w14:paraId="55774CCA" w14:textId="77777777" w:rsidR="00214408" w:rsidRPr="0057304C" w:rsidRDefault="00214408" w:rsidP="00730B79">
            <w:pPr>
              <w:jc w:val="center"/>
              <w:rPr>
                <w:rFonts w:ascii="BIZ UDPゴシック" w:eastAsia="BIZ UDPゴシック" w:hAnsi="BIZ UDPゴシック"/>
                <w:b/>
                <w:bCs/>
                <w:sz w:val="22"/>
              </w:rPr>
            </w:pPr>
            <w:r w:rsidRPr="0057304C">
              <w:rPr>
                <w:rFonts w:ascii="BIZ UDPゴシック" w:eastAsia="BIZ UDPゴシック" w:hAnsi="BIZ UDPゴシック" w:hint="eastAsia"/>
                <w:b/>
                <w:bCs/>
                <w:sz w:val="22"/>
              </w:rPr>
              <w:t>注意事項</w:t>
            </w:r>
          </w:p>
        </w:tc>
      </w:tr>
      <w:tr w:rsidR="00214408" w:rsidRPr="00C70880" w14:paraId="1D36E019" w14:textId="77777777" w:rsidTr="002077A9">
        <w:tc>
          <w:tcPr>
            <w:tcW w:w="490" w:type="dxa"/>
            <w:vAlign w:val="center"/>
          </w:tcPr>
          <w:p w14:paraId="3D77EEA0" w14:textId="350351D2" w:rsidR="00214408" w:rsidRPr="0057304C" w:rsidRDefault="00214408" w:rsidP="00730B79">
            <w:pPr>
              <w:jc w:val="center"/>
              <w:rPr>
                <w:rFonts w:ascii="BIZ UDPゴシック" w:eastAsia="BIZ UDPゴシック" w:hAnsi="BIZ UDPゴシック"/>
                <w:sz w:val="22"/>
                <w:highlight w:val="yellow"/>
              </w:rPr>
            </w:pPr>
            <w:r w:rsidRPr="0057304C">
              <w:rPr>
                <w:rFonts w:ascii="BIZ UDPゴシック" w:eastAsia="BIZ UDPゴシック" w:hAnsi="BIZ UDPゴシック" w:hint="eastAsia"/>
                <w:sz w:val="22"/>
              </w:rPr>
              <w:t>1</w:t>
            </w:r>
          </w:p>
        </w:tc>
        <w:tc>
          <w:tcPr>
            <w:tcW w:w="3839" w:type="dxa"/>
          </w:tcPr>
          <w:p w14:paraId="3D0A3A01" w14:textId="0D5BD6FF" w:rsidR="00214408" w:rsidRPr="00607CB1" w:rsidRDefault="003856D0"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大阪府既存住宅断熱化促進モデル事業補助対象工事完了届（様式第</w:t>
            </w:r>
            <w:r w:rsidR="001C18DF" w:rsidRPr="00607CB1">
              <w:rPr>
                <w:rFonts w:ascii="BIZ UDPゴシック" w:eastAsia="BIZ UDPゴシック" w:hAnsi="BIZ UDPゴシック" w:hint="eastAsia"/>
                <w:sz w:val="22"/>
              </w:rPr>
              <w:t>4</w:t>
            </w:r>
            <w:r w:rsidRPr="00607CB1">
              <w:rPr>
                <w:rFonts w:ascii="BIZ UDPゴシック" w:eastAsia="BIZ UDPゴシック" w:hAnsi="BIZ UDPゴシック" w:hint="eastAsia"/>
                <w:sz w:val="22"/>
              </w:rPr>
              <w:t>号）</w:t>
            </w:r>
          </w:p>
        </w:tc>
        <w:tc>
          <w:tcPr>
            <w:tcW w:w="4736" w:type="dxa"/>
          </w:tcPr>
          <w:p w14:paraId="4C6015F3" w14:textId="0EBA0F7A" w:rsidR="00214408" w:rsidRPr="0057304C" w:rsidRDefault="00214408" w:rsidP="00730B79">
            <w:pPr>
              <w:rPr>
                <w:rFonts w:ascii="BIZ UDPゴシック" w:eastAsia="BIZ UDPゴシック" w:hAnsi="BIZ UDPゴシック"/>
                <w:sz w:val="22"/>
              </w:rPr>
            </w:pPr>
            <w:r w:rsidRPr="0057304C">
              <w:rPr>
                <w:rFonts w:ascii="BIZ UDPゴシック" w:eastAsia="BIZ UDPゴシック" w:hAnsi="BIZ UDPゴシック" w:hint="eastAsia"/>
                <w:sz w:val="22"/>
              </w:rPr>
              <w:t>補助</w:t>
            </w:r>
            <w:r w:rsidR="00380446" w:rsidRPr="0057304C">
              <w:rPr>
                <w:rFonts w:ascii="BIZ UDPゴシック" w:eastAsia="BIZ UDPゴシック" w:hAnsi="BIZ UDPゴシック" w:hint="eastAsia"/>
                <w:sz w:val="22"/>
              </w:rPr>
              <w:t>対象工事</w:t>
            </w:r>
            <w:r w:rsidRPr="0057304C">
              <w:rPr>
                <w:rFonts w:ascii="BIZ UDPゴシック" w:eastAsia="BIZ UDPゴシック" w:hAnsi="BIZ UDPゴシック" w:hint="eastAsia"/>
                <w:sz w:val="22"/>
              </w:rPr>
              <w:t>の</w:t>
            </w:r>
            <w:r w:rsidR="003856D0" w:rsidRPr="0057304C">
              <w:rPr>
                <w:rFonts w:ascii="BIZ UDPゴシック" w:eastAsia="BIZ UDPゴシック" w:hAnsi="BIZ UDPゴシック" w:hint="eastAsia"/>
                <w:sz w:val="22"/>
              </w:rPr>
              <w:t>完了</w:t>
            </w:r>
            <w:r w:rsidRPr="0057304C">
              <w:rPr>
                <w:rFonts w:ascii="BIZ UDPゴシック" w:eastAsia="BIZ UDPゴシック" w:hAnsi="BIZ UDPゴシック" w:hint="eastAsia"/>
                <w:sz w:val="22"/>
              </w:rPr>
              <w:t>日から</w:t>
            </w:r>
            <w:r w:rsidR="003856D0" w:rsidRPr="0057304C">
              <w:rPr>
                <w:rFonts w:ascii="BIZ UDPゴシック" w:eastAsia="BIZ UDPゴシック" w:hAnsi="BIZ UDPゴシック" w:hint="eastAsia"/>
                <w:sz w:val="22"/>
              </w:rPr>
              <w:t>７</w:t>
            </w:r>
            <w:r w:rsidRPr="0057304C">
              <w:rPr>
                <w:rFonts w:ascii="BIZ UDPゴシック" w:eastAsia="BIZ UDPゴシック" w:hAnsi="BIZ UDPゴシック" w:hint="eastAsia"/>
                <w:sz w:val="22"/>
              </w:rPr>
              <w:t>日以内に提出してください。</w:t>
            </w:r>
          </w:p>
        </w:tc>
      </w:tr>
      <w:tr w:rsidR="00214408" w:rsidRPr="00C70880" w14:paraId="56FC108B" w14:textId="77777777" w:rsidTr="002077A9">
        <w:tc>
          <w:tcPr>
            <w:tcW w:w="490" w:type="dxa"/>
            <w:vAlign w:val="center"/>
          </w:tcPr>
          <w:p w14:paraId="5D3FEA3C" w14:textId="4D4F51C7" w:rsidR="00214408" w:rsidRPr="0057304C" w:rsidRDefault="00214408" w:rsidP="00730B79">
            <w:pPr>
              <w:jc w:val="center"/>
              <w:rPr>
                <w:rFonts w:ascii="BIZ UDPゴシック" w:eastAsia="BIZ UDPゴシック" w:hAnsi="BIZ UDPゴシック"/>
                <w:sz w:val="22"/>
                <w:highlight w:val="yellow"/>
              </w:rPr>
            </w:pPr>
            <w:r w:rsidRPr="0057304C">
              <w:rPr>
                <w:rFonts w:ascii="BIZ UDPゴシック" w:eastAsia="BIZ UDPゴシック" w:hAnsi="BIZ UDPゴシック" w:hint="eastAsia"/>
                <w:sz w:val="22"/>
              </w:rPr>
              <w:t>2</w:t>
            </w:r>
          </w:p>
        </w:tc>
        <w:tc>
          <w:tcPr>
            <w:tcW w:w="3839" w:type="dxa"/>
          </w:tcPr>
          <w:p w14:paraId="7809E0C0" w14:textId="0150BC19" w:rsidR="00214408" w:rsidRPr="00607CB1" w:rsidRDefault="003856D0"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大阪府既存住宅断熱化促進モデル事業補助事業経費配分（内容）変更承認申請書（様式第</w:t>
            </w:r>
            <w:r w:rsidR="001C18DF" w:rsidRPr="00607CB1">
              <w:rPr>
                <w:rFonts w:ascii="BIZ UDPゴシック" w:eastAsia="BIZ UDPゴシック" w:hAnsi="BIZ UDPゴシック" w:hint="eastAsia"/>
                <w:sz w:val="22"/>
              </w:rPr>
              <w:t>2</w:t>
            </w:r>
            <w:r w:rsidRPr="00607CB1">
              <w:rPr>
                <w:rFonts w:ascii="BIZ UDPゴシック" w:eastAsia="BIZ UDPゴシック" w:hAnsi="BIZ UDPゴシック" w:hint="eastAsia"/>
                <w:sz w:val="22"/>
              </w:rPr>
              <w:t>号）</w:t>
            </w:r>
          </w:p>
        </w:tc>
        <w:tc>
          <w:tcPr>
            <w:tcW w:w="4736" w:type="dxa"/>
          </w:tcPr>
          <w:p w14:paraId="5D84D154" w14:textId="71DD98A8" w:rsidR="005E2E94" w:rsidRPr="0057304C" w:rsidRDefault="00214408" w:rsidP="00730B79">
            <w:pPr>
              <w:rPr>
                <w:rFonts w:ascii="BIZ UDPゴシック" w:eastAsia="BIZ UDPゴシック" w:hAnsi="BIZ UDPゴシック"/>
                <w:sz w:val="22"/>
              </w:rPr>
            </w:pPr>
            <w:r w:rsidRPr="0057304C">
              <w:rPr>
                <w:rFonts w:ascii="BIZ UDPゴシック" w:eastAsia="BIZ UDPゴシック" w:hAnsi="BIZ UDPゴシック" w:hint="eastAsia"/>
                <w:sz w:val="22"/>
              </w:rPr>
              <w:t>補助対象経費を変更する場合</w:t>
            </w:r>
            <w:r w:rsidR="00703E3C" w:rsidRPr="0057304C">
              <w:rPr>
                <w:rFonts w:ascii="BIZ UDPゴシック" w:eastAsia="BIZ UDPゴシック" w:hAnsi="BIZ UDPゴシック" w:hint="eastAsia"/>
                <w:sz w:val="22"/>
              </w:rPr>
              <w:t>に提出してください。（</w:t>
            </w:r>
            <w:r w:rsidR="005E2E94" w:rsidRPr="0057304C">
              <w:rPr>
                <w:rFonts w:ascii="BIZ UDPゴシック" w:eastAsia="BIZ UDPゴシック" w:hAnsi="BIZ UDPゴシック" w:hint="eastAsia"/>
                <w:sz w:val="22"/>
              </w:rPr>
              <w:t>以下の書類も</w:t>
            </w:r>
            <w:r w:rsidR="00607CB1">
              <w:rPr>
                <w:rFonts w:ascii="BIZ UDPゴシック" w:eastAsia="BIZ UDPゴシック" w:hAnsi="BIZ UDPゴシック" w:hint="eastAsia"/>
                <w:sz w:val="22"/>
              </w:rPr>
              <w:t>併せて</w:t>
            </w:r>
            <w:r w:rsidR="005E2E94" w:rsidRPr="0057304C">
              <w:rPr>
                <w:rFonts w:ascii="BIZ UDPゴシック" w:eastAsia="BIZ UDPゴシック" w:hAnsi="BIZ UDPゴシック" w:hint="eastAsia"/>
                <w:sz w:val="22"/>
              </w:rPr>
              <w:t>提出のこと</w:t>
            </w:r>
            <w:r w:rsidR="00703E3C" w:rsidRPr="0057304C">
              <w:rPr>
                <w:rFonts w:ascii="BIZ UDPゴシック" w:eastAsia="BIZ UDPゴシック" w:hAnsi="BIZ UDPゴシック" w:hint="eastAsia"/>
                <w:sz w:val="22"/>
              </w:rPr>
              <w:t>）</w:t>
            </w:r>
          </w:p>
          <w:p w14:paraId="3000C7D5" w14:textId="3D02D064" w:rsidR="00380446" w:rsidRPr="0057304C" w:rsidRDefault="005E2E94" w:rsidP="008E5DDC">
            <w:pPr>
              <w:ind w:firstLineChars="100" w:firstLine="220"/>
              <w:rPr>
                <w:rFonts w:ascii="BIZ UDPゴシック" w:eastAsia="BIZ UDPゴシック" w:hAnsi="BIZ UDPゴシック"/>
                <w:sz w:val="22"/>
              </w:rPr>
            </w:pPr>
            <w:r w:rsidRPr="0057304C">
              <w:rPr>
                <w:rFonts w:ascii="BIZ UDPゴシック" w:eastAsia="BIZ UDPゴシック" w:hAnsi="BIZ UDPゴシック" w:hint="eastAsia"/>
                <w:sz w:val="22"/>
              </w:rPr>
              <w:t>・</w:t>
            </w:r>
            <w:r w:rsidR="008E5DDC" w:rsidRPr="0057304C">
              <w:rPr>
                <w:rFonts w:ascii="BIZ UDPゴシック" w:eastAsia="BIZ UDPゴシック" w:hAnsi="BIZ UDPゴシック" w:hint="eastAsia"/>
                <w:sz w:val="22"/>
              </w:rPr>
              <w:t>対象工事の見積書の写し</w:t>
            </w:r>
          </w:p>
          <w:p w14:paraId="121910C3" w14:textId="092DDF32" w:rsidR="008E5DDC" w:rsidRPr="0057304C" w:rsidRDefault="008E5DDC" w:rsidP="008E5DDC">
            <w:pPr>
              <w:ind w:firstLineChars="100" w:firstLine="220"/>
              <w:rPr>
                <w:rFonts w:ascii="BIZ UDPゴシック" w:eastAsia="BIZ UDPゴシック" w:hAnsi="BIZ UDPゴシック"/>
                <w:sz w:val="22"/>
              </w:rPr>
            </w:pPr>
            <w:r w:rsidRPr="0057304C">
              <w:rPr>
                <w:rFonts w:ascii="BIZ UDPゴシック" w:eastAsia="BIZ UDPゴシック" w:hAnsi="BIZ UDPゴシック" w:hint="eastAsia"/>
                <w:sz w:val="22"/>
              </w:rPr>
              <w:t>・補助対象事業費内訳書</w:t>
            </w:r>
          </w:p>
          <w:p w14:paraId="246F9F08" w14:textId="77777777" w:rsidR="005E2E94" w:rsidRPr="0057304C" w:rsidRDefault="005E2E94" w:rsidP="008E5DDC">
            <w:pPr>
              <w:ind w:firstLineChars="100" w:firstLine="220"/>
              <w:rPr>
                <w:rFonts w:ascii="BIZ UDPゴシック" w:eastAsia="BIZ UDPゴシック" w:hAnsi="BIZ UDPゴシック"/>
                <w:sz w:val="22"/>
              </w:rPr>
            </w:pPr>
            <w:r w:rsidRPr="0057304C">
              <w:rPr>
                <w:rFonts w:ascii="BIZ UDPゴシック" w:eastAsia="BIZ UDPゴシック" w:hAnsi="BIZ UDPゴシック" w:hint="eastAsia"/>
                <w:sz w:val="22"/>
              </w:rPr>
              <w:t>・</w:t>
            </w:r>
            <w:r w:rsidR="008E5DDC" w:rsidRPr="0057304C">
              <w:rPr>
                <w:rFonts w:ascii="BIZ UDPゴシック" w:eastAsia="BIZ UDPゴシック" w:hAnsi="BIZ UDPゴシック" w:hint="eastAsia"/>
                <w:sz w:val="22"/>
              </w:rPr>
              <w:t>ツールのシミュレーション結果</w:t>
            </w:r>
          </w:p>
          <w:p w14:paraId="40B9679B" w14:textId="12218CBC" w:rsidR="008E5DDC" w:rsidRPr="0057304C" w:rsidRDefault="008E5DDC" w:rsidP="008E5DDC">
            <w:pPr>
              <w:ind w:firstLineChars="100" w:firstLine="220"/>
              <w:rPr>
                <w:rFonts w:ascii="BIZ UDPゴシック" w:eastAsia="BIZ UDPゴシック" w:hAnsi="BIZ UDPゴシック"/>
                <w:sz w:val="22"/>
              </w:rPr>
            </w:pPr>
            <w:r w:rsidRPr="0057304C">
              <w:rPr>
                <w:rFonts w:ascii="BIZ UDPゴシック" w:eastAsia="BIZ UDPゴシック" w:hAnsi="BIZ UDPゴシック" w:hint="eastAsia"/>
                <w:sz w:val="22"/>
              </w:rPr>
              <w:t>・位置図・住戸図面等</w:t>
            </w:r>
          </w:p>
          <w:p w14:paraId="2C20B1CF" w14:textId="4CCA6145" w:rsidR="008E5DDC" w:rsidRPr="0057304C" w:rsidRDefault="008E5DDC" w:rsidP="008E5DDC">
            <w:pPr>
              <w:ind w:firstLineChars="100" w:firstLine="220"/>
              <w:rPr>
                <w:rFonts w:ascii="BIZ UDPゴシック" w:eastAsia="BIZ UDPゴシック" w:hAnsi="BIZ UDPゴシック"/>
                <w:sz w:val="22"/>
              </w:rPr>
            </w:pPr>
            <w:r w:rsidRPr="0057304C">
              <w:rPr>
                <w:rFonts w:ascii="BIZ UDPゴシック" w:eastAsia="BIZ UDPゴシック" w:hAnsi="BIZ UDPゴシック" w:hint="eastAsia"/>
                <w:sz w:val="22"/>
              </w:rPr>
              <w:t>・仕様確認書</w:t>
            </w:r>
          </w:p>
          <w:p w14:paraId="2E00279A" w14:textId="4A9AA211" w:rsidR="008E5DDC" w:rsidRPr="009A5D58" w:rsidRDefault="008E5DDC" w:rsidP="009A5D58">
            <w:pPr>
              <w:ind w:leftChars="53" w:left="291" w:hangingChars="100" w:hanging="180"/>
              <w:rPr>
                <w:rFonts w:ascii="BIZ UDPゴシック" w:eastAsia="BIZ UDPゴシック" w:hAnsi="BIZ UDPゴシック"/>
                <w:sz w:val="18"/>
                <w:szCs w:val="18"/>
              </w:rPr>
            </w:pPr>
            <w:r w:rsidRPr="009A5D58">
              <w:rPr>
                <w:rFonts w:ascii="BIZ UDPゴシック" w:eastAsia="BIZ UDPゴシック" w:hAnsi="BIZ UDPゴシック" w:hint="eastAsia"/>
                <w:sz w:val="18"/>
                <w:szCs w:val="18"/>
              </w:rPr>
              <w:t>※変更後のものを提出してください。なお、変更箇所がない書類については提出不要です。</w:t>
            </w:r>
          </w:p>
        </w:tc>
      </w:tr>
      <w:tr w:rsidR="00214408" w:rsidRPr="00C70880" w14:paraId="0EA0DF36" w14:textId="77777777" w:rsidTr="002077A9">
        <w:tc>
          <w:tcPr>
            <w:tcW w:w="490" w:type="dxa"/>
            <w:vAlign w:val="center"/>
          </w:tcPr>
          <w:p w14:paraId="1F1376EB" w14:textId="5D27856D" w:rsidR="00214408" w:rsidRPr="0057304C" w:rsidRDefault="00214408" w:rsidP="00730B79">
            <w:pPr>
              <w:jc w:val="center"/>
              <w:rPr>
                <w:rFonts w:ascii="BIZ UDPゴシック" w:eastAsia="BIZ UDPゴシック" w:hAnsi="BIZ UDPゴシック"/>
                <w:sz w:val="22"/>
                <w:highlight w:val="yellow"/>
              </w:rPr>
            </w:pPr>
            <w:r w:rsidRPr="0057304C">
              <w:rPr>
                <w:rFonts w:ascii="BIZ UDPゴシック" w:eastAsia="BIZ UDPゴシック" w:hAnsi="BIZ UDPゴシック" w:hint="eastAsia"/>
                <w:sz w:val="22"/>
              </w:rPr>
              <w:t>3</w:t>
            </w:r>
          </w:p>
        </w:tc>
        <w:tc>
          <w:tcPr>
            <w:tcW w:w="3839" w:type="dxa"/>
          </w:tcPr>
          <w:p w14:paraId="48C5E7B8" w14:textId="4606BED7" w:rsidR="00214408" w:rsidRPr="00607CB1" w:rsidRDefault="003856D0"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大阪府既存住宅断熱化促進モデル事業補助金中止（廃止）承認申請書（様式第</w:t>
            </w:r>
            <w:r w:rsidR="001C18DF" w:rsidRPr="00607CB1">
              <w:rPr>
                <w:rFonts w:ascii="BIZ UDPゴシック" w:eastAsia="BIZ UDPゴシック" w:hAnsi="BIZ UDPゴシック" w:hint="eastAsia"/>
                <w:sz w:val="22"/>
              </w:rPr>
              <w:t>3</w:t>
            </w:r>
            <w:r w:rsidRPr="00607CB1">
              <w:rPr>
                <w:rFonts w:ascii="BIZ UDPゴシック" w:eastAsia="BIZ UDPゴシック" w:hAnsi="BIZ UDPゴシック" w:hint="eastAsia"/>
                <w:sz w:val="22"/>
              </w:rPr>
              <w:t>号）</w:t>
            </w:r>
          </w:p>
        </w:tc>
        <w:tc>
          <w:tcPr>
            <w:tcW w:w="4736" w:type="dxa"/>
          </w:tcPr>
          <w:p w14:paraId="6B574938" w14:textId="3BD98065" w:rsidR="00214408" w:rsidRPr="0057304C" w:rsidRDefault="00214408" w:rsidP="00730B79">
            <w:pPr>
              <w:rPr>
                <w:rFonts w:ascii="BIZ UDPゴシック" w:eastAsia="BIZ UDPゴシック" w:hAnsi="BIZ UDPゴシック"/>
                <w:sz w:val="22"/>
                <w:highlight w:val="yellow"/>
              </w:rPr>
            </w:pPr>
            <w:r w:rsidRPr="0057304C">
              <w:rPr>
                <w:rFonts w:ascii="BIZ UDPゴシック" w:eastAsia="BIZ UDPゴシック" w:hAnsi="BIZ UDPゴシック" w:hint="eastAsia"/>
                <w:sz w:val="22"/>
              </w:rPr>
              <w:t>補助事業を中止又は廃止する場合</w:t>
            </w:r>
            <w:r w:rsidR="00703E3C" w:rsidRPr="0057304C">
              <w:rPr>
                <w:rFonts w:ascii="BIZ UDPゴシック" w:eastAsia="BIZ UDPゴシック" w:hAnsi="BIZ UDPゴシック" w:hint="eastAsia"/>
                <w:sz w:val="22"/>
              </w:rPr>
              <w:t>に提出してください。</w:t>
            </w:r>
          </w:p>
        </w:tc>
      </w:tr>
    </w:tbl>
    <w:p w14:paraId="42543698" w14:textId="7D3FD0BA" w:rsidR="00543437" w:rsidRPr="00F52D1C" w:rsidRDefault="007A4D1C" w:rsidP="0068635A">
      <w:pPr>
        <w:rPr>
          <w:rFonts w:ascii="BIZ UDPゴシック" w:eastAsia="BIZ UDPゴシック" w:hAnsi="BIZ UDPゴシック"/>
          <w:b/>
          <w:bCs/>
        </w:rPr>
      </w:pPr>
      <w:r w:rsidRPr="00F52D1C">
        <w:rPr>
          <w:rFonts w:ascii="BIZ UDPゴシック" w:eastAsia="BIZ UDPゴシック" w:hAnsi="BIZ UDPゴシック" w:hint="eastAsia"/>
          <w:b/>
          <w:bCs/>
          <w:sz w:val="24"/>
          <w:szCs w:val="28"/>
        </w:rPr>
        <w:lastRenderedPageBreak/>
        <w:t>（</w:t>
      </w:r>
      <w:r w:rsidR="001C18DF" w:rsidRPr="00F52D1C">
        <w:rPr>
          <w:rFonts w:ascii="BIZ UDPゴシック" w:eastAsia="BIZ UDPゴシック" w:hAnsi="BIZ UDPゴシック" w:hint="eastAsia"/>
          <w:b/>
          <w:bCs/>
          <w:sz w:val="24"/>
          <w:szCs w:val="28"/>
        </w:rPr>
        <w:t>4</w:t>
      </w:r>
      <w:r w:rsidRPr="00F52D1C">
        <w:rPr>
          <w:rFonts w:ascii="BIZ UDPゴシック" w:eastAsia="BIZ UDPゴシック" w:hAnsi="BIZ UDPゴシック" w:hint="eastAsia"/>
          <w:b/>
          <w:bCs/>
          <w:sz w:val="24"/>
          <w:szCs w:val="28"/>
        </w:rPr>
        <w:t>）見積書について</w:t>
      </w:r>
    </w:p>
    <w:p w14:paraId="60D71B71" w14:textId="70441E66" w:rsidR="00B373DB" w:rsidRPr="00F52D1C" w:rsidRDefault="00B373DB" w:rsidP="00B373DB">
      <w:pPr>
        <w:ind w:leftChars="100" w:left="210" w:firstLineChars="100" w:firstLine="220"/>
        <w:rPr>
          <w:rFonts w:ascii="BIZ UDPゴシック" w:eastAsia="BIZ UDPゴシック" w:hAnsi="BIZ UDPゴシック"/>
          <w:sz w:val="22"/>
        </w:rPr>
      </w:pPr>
      <w:r w:rsidRPr="00F52D1C">
        <w:rPr>
          <w:rFonts w:ascii="BIZ UDPゴシック" w:eastAsia="BIZ UDPゴシック" w:hAnsi="BIZ UDPゴシック" w:hint="eastAsia"/>
          <w:sz w:val="22"/>
        </w:rPr>
        <w:t>また、提出する見積書には、必ず金額の内訳についても記載するようにしてください。</w:t>
      </w:r>
    </w:p>
    <w:p w14:paraId="0EAB538A" w14:textId="736BD66B" w:rsidR="00B373DB" w:rsidRPr="00F52D1C" w:rsidRDefault="00B373DB" w:rsidP="00B373DB">
      <w:pPr>
        <w:ind w:leftChars="100" w:left="210" w:firstLineChars="100" w:firstLine="220"/>
        <w:rPr>
          <w:rFonts w:ascii="BIZ UDPゴシック" w:eastAsia="BIZ UDPゴシック" w:hAnsi="BIZ UDPゴシック"/>
          <w:sz w:val="22"/>
        </w:rPr>
      </w:pPr>
      <w:r w:rsidRPr="00F52D1C">
        <w:rPr>
          <w:rFonts w:ascii="BIZ UDPゴシック" w:eastAsia="BIZ UDPゴシック" w:hAnsi="BIZ UDPゴシック" w:hint="eastAsia"/>
          <w:sz w:val="22"/>
        </w:rPr>
        <w:t>「○○</w:t>
      </w:r>
      <w:r w:rsidR="00F52D1C" w:rsidRPr="00F52D1C">
        <w:rPr>
          <w:rFonts w:ascii="BIZ UDPゴシック" w:eastAsia="BIZ UDPゴシック" w:hAnsi="BIZ UDPゴシック" w:hint="eastAsia"/>
          <w:sz w:val="22"/>
        </w:rPr>
        <w:t>工事</w:t>
      </w:r>
      <w:r w:rsidRPr="00F52D1C">
        <w:rPr>
          <w:rFonts w:ascii="BIZ UDPゴシック" w:eastAsia="BIZ UDPゴシック" w:hAnsi="BIZ UDPゴシック" w:hint="eastAsia"/>
          <w:sz w:val="22"/>
        </w:rPr>
        <w:t xml:space="preserve">　一式」のように、費用の内訳が確認できない記載については、補助の対象としない場合があります。</w:t>
      </w:r>
    </w:p>
    <w:p w14:paraId="4221701C" w14:textId="4888DA02" w:rsidR="0068635A" w:rsidRPr="00C70880" w:rsidRDefault="0068635A" w:rsidP="00791390">
      <w:pPr>
        <w:ind w:leftChars="100" w:left="210" w:firstLineChars="100" w:firstLine="210"/>
        <w:rPr>
          <w:rFonts w:ascii="BIZ UDPゴシック" w:eastAsia="BIZ UDPゴシック" w:hAnsi="BIZ UDPゴシック"/>
          <w:highlight w:val="yellow"/>
        </w:rPr>
      </w:pPr>
    </w:p>
    <w:p w14:paraId="080C08CC" w14:textId="775FADBC" w:rsidR="00543437" w:rsidRPr="001C18DF" w:rsidRDefault="001C18DF" w:rsidP="001C18DF">
      <w:pPr>
        <w:rPr>
          <w:rFonts w:ascii="BIZ UDPゴシック" w:eastAsia="BIZ UDPゴシック" w:hAnsi="BIZ UDPゴシック"/>
          <w:b/>
          <w:bCs/>
        </w:rPr>
      </w:pPr>
      <w:r>
        <w:rPr>
          <w:rFonts w:ascii="BIZ UDPゴシック" w:eastAsia="BIZ UDPゴシック" w:hAnsi="BIZ UDPゴシック" w:hint="eastAsia"/>
          <w:b/>
          <w:bCs/>
          <w:sz w:val="24"/>
          <w:szCs w:val="28"/>
        </w:rPr>
        <w:t>(</w:t>
      </w:r>
      <w:r>
        <w:rPr>
          <w:rFonts w:ascii="BIZ UDPゴシック" w:eastAsia="BIZ UDPゴシック" w:hAnsi="BIZ UDPゴシック"/>
          <w:b/>
          <w:bCs/>
          <w:sz w:val="24"/>
          <w:szCs w:val="28"/>
        </w:rPr>
        <w:t>5)</w:t>
      </w:r>
      <w:r w:rsidR="000B1971" w:rsidRPr="001C18DF">
        <w:rPr>
          <w:rFonts w:ascii="BIZ UDPゴシック" w:eastAsia="BIZ UDPゴシック" w:hAnsi="BIZ UDPゴシック" w:hint="eastAsia"/>
          <w:b/>
          <w:bCs/>
          <w:sz w:val="24"/>
          <w:szCs w:val="28"/>
        </w:rPr>
        <w:t>その他</w:t>
      </w:r>
      <w:r w:rsidR="00B373DB" w:rsidRPr="001C18DF">
        <w:rPr>
          <w:rFonts w:ascii="BIZ UDPゴシック" w:eastAsia="BIZ UDPゴシック" w:hAnsi="BIZ UDPゴシック" w:hint="eastAsia"/>
          <w:b/>
          <w:bCs/>
          <w:sz w:val="24"/>
          <w:szCs w:val="28"/>
        </w:rPr>
        <w:t>の</w:t>
      </w:r>
      <w:r w:rsidR="000B1971" w:rsidRPr="001C18DF">
        <w:rPr>
          <w:rFonts w:ascii="BIZ UDPゴシック" w:eastAsia="BIZ UDPゴシック" w:hAnsi="BIZ UDPゴシック" w:hint="eastAsia"/>
          <w:b/>
          <w:bCs/>
          <w:sz w:val="24"/>
          <w:szCs w:val="28"/>
        </w:rPr>
        <w:t>注意事項</w:t>
      </w:r>
    </w:p>
    <w:p w14:paraId="47B58F59" w14:textId="538078B9" w:rsidR="00B16DE1" w:rsidRPr="0057304C" w:rsidRDefault="000B1971" w:rsidP="00B16DE1">
      <w:pPr>
        <w:pStyle w:val="a8"/>
        <w:numPr>
          <w:ilvl w:val="0"/>
          <w:numId w:val="6"/>
        </w:numPr>
        <w:ind w:leftChars="0" w:left="567" w:hanging="283"/>
        <w:rPr>
          <w:rFonts w:ascii="BIZ UDPゴシック" w:eastAsia="BIZ UDPゴシック" w:hAnsi="BIZ UDPゴシック"/>
          <w:sz w:val="22"/>
        </w:rPr>
      </w:pPr>
      <w:r w:rsidRPr="0057304C">
        <w:rPr>
          <w:rFonts w:ascii="BIZ UDPゴシック" w:eastAsia="BIZ UDPゴシック" w:hAnsi="BIZ UDPゴシック"/>
          <w:sz w:val="22"/>
        </w:rPr>
        <w:t>交付決定日よりも前に</w:t>
      </w:r>
      <w:r w:rsidR="006F78CD" w:rsidRPr="0057304C">
        <w:rPr>
          <w:rFonts w:ascii="BIZ UDPゴシック" w:eastAsia="BIZ UDPゴシック" w:hAnsi="BIZ UDPゴシック" w:hint="eastAsia"/>
          <w:sz w:val="22"/>
        </w:rPr>
        <w:t>着手</w:t>
      </w:r>
      <w:r w:rsidRPr="0057304C">
        <w:rPr>
          <w:rFonts w:ascii="BIZ UDPゴシック" w:eastAsia="BIZ UDPゴシック" w:hAnsi="BIZ UDPゴシック"/>
          <w:sz w:val="22"/>
        </w:rPr>
        <w:t>（</w:t>
      </w:r>
      <w:r w:rsidR="006F78CD" w:rsidRPr="0057304C">
        <w:rPr>
          <w:rFonts w:ascii="BIZ UDPゴシック" w:eastAsia="BIZ UDPゴシック" w:hAnsi="BIZ UDPゴシック" w:hint="eastAsia"/>
          <w:sz w:val="22"/>
        </w:rPr>
        <w:t>契約</w:t>
      </w:r>
      <w:r w:rsidRPr="0057304C">
        <w:rPr>
          <w:rFonts w:ascii="BIZ UDPゴシック" w:eastAsia="BIZ UDPゴシック" w:hAnsi="BIZ UDPゴシック"/>
          <w:sz w:val="22"/>
        </w:rPr>
        <w:t>）した事業は、いかなる理由であっても全額補助対象外となりますので、ご注意ください。</w:t>
      </w:r>
    </w:p>
    <w:p w14:paraId="67EBC57B" w14:textId="77777777" w:rsidR="00B16DE1" w:rsidRPr="0057304C" w:rsidRDefault="00216FEF" w:rsidP="00B16DE1">
      <w:pPr>
        <w:pStyle w:val="a8"/>
        <w:numPr>
          <w:ilvl w:val="0"/>
          <w:numId w:val="6"/>
        </w:numPr>
        <w:ind w:leftChars="0" w:left="567" w:hanging="283"/>
        <w:rPr>
          <w:rFonts w:ascii="BIZ UDPゴシック" w:eastAsia="BIZ UDPゴシック" w:hAnsi="BIZ UDPゴシック"/>
          <w:sz w:val="22"/>
        </w:rPr>
      </w:pPr>
      <w:r w:rsidRPr="0057304C">
        <w:rPr>
          <w:rFonts w:ascii="BIZ UDPゴシック" w:eastAsia="BIZ UDPゴシック" w:hAnsi="BIZ UDPゴシック" w:hint="eastAsia"/>
          <w:sz w:val="22"/>
        </w:rPr>
        <w:t>補助対象経費は、すべて消費税抜きで算出してください。なお、算出の結果、交付を受けようとする補助金の額に、千円未満の端数が生じた場合、切り捨てとしてください。</w:t>
      </w:r>
    </w:p>
    <w:p w14:paraId="298A9388" w14:textId="216DC152" w:rsidR="00B16DE1" w:rsidRPr="0057304C" w:rsidRDefault="00B16DE1" w:rsidP="00B16DE1">
      <w:pPr>
        <w:pStyle w:val="a8"/>
        <w:numPr>
          <w:ilvl w:val="0"/>
          <w:numId w:val="6"/>
        </w:numPr>
        <w:ind w:leftChars="0" w:left="567" w:hanging="283"/>
        <w:rPr>
          <w:rFonts w:ascii="BIZ UDPゴシック" w:eastAsia="BIZ UDPゴシック" w:hAnsi="BIZ UDPゴシック"/>
          <w:sz w:val="22"/>
        </w:rPr>
      </w:pPr>
      <w:r w:rsidRPr="0057304C">
        <w:rPr>
          <w:rFonts w:ascii="BIZ UDPゴシック" w:eastAsia="BIZ UDPゴシック" w:hAnsi="BIZ UDPゴシック" w:hint="eastAsia"/>
          <w:sz w:val="22"/>
        </w:rPr>
        <w:t>交付決定の通知を受けた事業は</w:t>
      </w:r>
      <w:r w:rsidR="009F10D4" w:rsidRPr="009F10D4">
        <w:rPr>
          <w:rFonts w:ascii="BIZ UDPゴシック" w:eastAsia="BIZ UDPゴシック" w:hAnsi="BIZ UDPゴシック" w:hint="eastAsia"/>
          <w:sz w:val="22"/>
        </w:rPr>
        <w:t>令和９年２月</w:t>
      </w:r>
      <w:r w:rsidR="009F10D4" w:rsidRPr="009F10D4">
        <w:rPr>
          <w:rFonts w:ascii="BIZ UDPゴシック" w:eastAsia="BIZ UDPゴシック" w:hAnsi="BIZ UDPゴシック"/>
          <w:sz w:val="22"/>
        </w:rPr>
        <w:t>15日</w:t>
      </w:r>
      <w:r w:rsidR="009F10D4">
        <w:rPr>
          <w:rFonts w:ascii="BIZ UDPゴシック" w:eastAsia="BIZ UDPゴシック" w:hAnsi="BIZ UDPゴシック" w:hint="eastAsia"/>
          <w:sz w:val="22"/>
        </w:rPr>
        <w:t>まで</w:t>
      </w:r>
      <w:r w:rsidRPr="0057304C">
        <w:rPr>
          <w:rFonts w:ascii="BIZ UDPゴシック" w:eastAsia="BIZ UDPゴシック" w:hAnsi="BIZ UDPゴシック" w:hint="eastAsia"/>
          <w:sz w:val="22"/>
        </w:rPr>
        <w:t>に完了してください。</w:t>
      </w:r>
    </w:p>
    <w:p w14:paraId="03977B39" w14:textId="4D65C858" w:rsidR="00B16DE1" w:rsidRPr="0057304C" w:rsidRDefault="00B16DE1" w:rsidP="00B16DE1">
      <w:pPr>
        <w:pStyle w:val="a8"/>
        <w:numPr>
          <w:ilvl w:val="0"/>
          <w:numId w:val="6"/>
        </w:numPr>
        <w:ind w:leftChars="0" w:left="567" w:hanging="283"/>
        <w:rPr>
          <w:rFonts w:ascii="BIZ UDPゴシック" w:eastAsia="BIZ UDPゴシック" w:hAnsi="BIZ UDPゴシック"/>
          <w:sz w:val="22"/>
        </w:rPr>
      </w:pPr>
      <w:r w:rsidRPr="0057304C">
        <w:rPr>
          <w:rFonts w:ascii="BIZ UDPゴシック" w:eastAsia="BIZ UDPゴシック" w:hAnsi="BIZ UDPゴシック" w:hint="eastAsia"/>
          <w:sz w:val="22"/>
        </w:rPr>
        <w:t>事業着手後、内容、費用等の変更がある場合、事前に変更承認申請書（様式第２号）を提出し、承認を受けてください。変更承認申請書の提出がない場合、補助金</w:t>
      </w:r>
      <w:r w:rsidR="005E2562" w:rsidRPr="0057304C">
        <w:rPr>
          <w:rFonts w:ascii="BIZ UDPゴシック" w:eastAsia="BIZ UDPゴシック" w:hAnsi="BIZ UDPゴシック" w:hint="eastAsia"/>
          <w:sz w:val="22"/>
        </w:rPr>
        <w:t>の交付</w:t>
      </w:r>
      <w:r w:rsidRPr="0057304C">
        <w:rPr>
          <w:rFonts w:ascii="BIZ UDPゴシック" w:eastAsia="BIZ UDPゴシック" w:hAnsi="BIZ UDPゴシック" w:hint="eastAsia"/>
          <w:sz w:val="22"/>
        </w:rPr>
        <w:t>を受け</w:t>
      </w:r>
      <w:r w:rsidR="005E2562" w:rsidRPr="0057304C">
        <w:rPr>
          <w:rFonts w:ascii="BIZ UDPゴシック" w:eastAsia="BIZ UDPゴシック" w:hAnsi="BIZ UDPゴシック" w:hint="eastAsia"/>
          <w:sz w:val="22"/>
        </w:rPr>
        <w:t>ら</w:t>
      </w:r>
      <w:r w:rsidRPr="0057304C">
        <w:rPr>
          <w:rFonts w:ascii="BIZ UDPゴシック" w:eastAsia="BIZ UDPゴシック" w:hAnsi="BIZ UDPゴシック" w:hint="eastAsia"/>
          <w:sz w:val="22"/>
        </w:rPr>
        <w:t>れないことがあります。事業の内容、費用等に変更が発生しそうな場合は、必ず事前にご相談ください。</w:t>
      </w:r>
    </w:p>
    <w:p w14:paraId="18F07667" w14:textId="7C7954A8" w:rsidR="00254FB8" w:rsidRPr="0057304C" w:rsidRDefault="00B16DE1" w:rsidP="001C18DF">
      <w:pPr>
        <w:pStyle w:val="a8"/>
        <w:numPr>
          <w:ilvl w:val="0"/>
          <w:numId w:val="6"/>
        </w:numPr>
        <w:ind w:leftChars="0" w:left="567" w:hanging="283"/>
        <w:rPr>
          <w:rFonts w:ascii="BIZ UDPゴシック" w:eastAsia="BIZ UDPゴシック" w:hAnsi="BIZ UDPゴシック"/>
          <w:sz w:val="22"/>
        </w:rPr>
      </w:pPr>
      <w:r w:rsidRPr="0057304C">
        <w:rPr>
          <w:rFonts w:ascii="BIZ UDPゴシック" w:eastAsia="BIZ UDPゴシック" w:hAnsi="BIZ UDPゴシック" w:hint="eastAsia"/>
          <w:sz w:val="22"/>
        </w:rPr>
        <w:t>補助事業が予定の期間内に完了することができないと見込まれる、又は補助事業の遂行が困難になったときは、速やかに大阪府に報告してその指示を受けてください。</w:t>
      </w:r>
    </w:p>
    <w:p w14:paraId="54674B62" w14:textId="3472C7C9" w:rsidR="00806E6D" w:rsidRPr="009B67CE" w:rsidRDefault="00806E6D" w:rsidP="00806E6D">
      <w:pPr>
        <w:rPr>
          <w:rFonts w:ascii="BIZ UDPゴシック" w:eastAsia="BIZ UDPゴシック" w:hAnsi="BIZ UDPゴシック"/>
          <w:highlight w:val="yellow"/>
        </w:rPr>
      </w:pPr>
    </w:p>
    <w:tbl>
      <w:tblPr>
        <w:tblStyle w:val="a7"/>
        <w:tblW w:w="0" w:type="auto"/>
        <w:tblLook w:val="04A0" w:firstRow="1" w:lastRow="0" w:firstColumn="1" w:lastColumn="0" w:noHBand="0" w:noVBand="1"/>
      </w:tblPr>
      <w:tblGrid>
        <w:gridCol w:w="9060"/>
      </w:tblGrid>
      <w:tr w:rsidR="00806E6D" w:rsidRPr="009B67CE" w14:paraId="0A79BFDC" w14:textId="77777777" w:rsidTr="00730B79">
        <w:tc>
          <w:tcPr>
            <w:tcW w:w="9060" w:type="dxa"/>
            <w:shd w:val="clear" w:color="auto" w:fill="333E97"/>
            <w:vAlign w:val="center"/>
          </w:tcPr>
          <w:p w14:paraId="19C3E01F" w14:textId="418EFEA8" w:rsidR="00806E6D" w:rsidRPr="009B67CE" w:rsidRDefault="00806E6D" w:rsidP="00730B79">
            <w:pPr>
              <w:rPr>
                <w:rFonts w:ascii="游ゴシック Medium" w:eastAsia="游ゴシック Medium" w:hAnsi="游ゴシック Medium"/>
                <w:b/>
                <w:bCs/>
                <w:color w:val="FFFFFF" w:themeColor="light1"/>
                <w:kern w:val="24"/>
                <w:sz w:val="28"/>
                <w:szCs w:val="28"/>
              </w:rPr>
            </w:pPr>
            <w:r>
              <w:rPr>
                <w:rFonts w:ascii="游ゴシック Medium" w:eastAsia="游ゴシック Medium" w:hAnsi="游ゴシック Medium"/>
                <w:b/>
                <w:bCs/>
                <w:color w:val="FFFFFF" w:themeColor="light1"/>
                <w:kern w:val="24"/>
                <w:sz w:val="28"/>
                <w:szCs w:val="28"/>
              </w:rPr>
              <w:t>8</w:t>
            </w:r>
            <w:r w:rsidRPr="009B67CE">
              <w:rPr>
                <w:rFonts w:ascii="游ゴシック Medium" w:eastAsia="游ゴシック Medium" w:hAnsi="游ゴシック Medium" w:hint="eastAsia"/>
                <w:b/>
                <w:bCs/>
                <w:color w:val="FFFFFF" w:themeColor="light1"/>
                <w:kern w:val="24"/>
                <w:sz w:val="28"/>
                <w:szCs w:val="28"/>
              </w:rPr>
              <w:t xml:space="preserve">　補助金</w:t>
            </w:r>
            <w:r>
              <w:rPr>
                <w:rFonts w:ascii="游ゴシック Medium" w:eastAsia="游ゴシック Medium" w:hAnsi="游ゴシック Medium" w:hint="eastAsia"/>
                <w:b/>
                <w:bCs/>
                <w:color w:val="FFFFFF" w:themeColor="light1"/>
                <w:kern w:val="24"/>
                <w:sz w:val="28"/>
                <w:szCs w:val="28"/>
              </w:rPr>
              <w:t>の</w:t>
            </w:r>
            <w:r w:rsidRPr="009B67CE">
              <w:rPr>
                <w:rFonts w:ascii="游ゴシック Medium" w:eastAsia="游ゴシック Medium" w:hAnsi="游ゴシック Medium" w:hint="eastAsia"/>
                <w:b/>
                <w:bCs/>
                <w:color w:val="FFFFFF" w:themeColor="light1"/>
                <w:kern w:val="24"/>
                <w:sz w:val="28"/>
                <w:szCs w:val="28"/>
              </w:rPr>
              <w:t>交付</w:t>
            </w:r>
            <w:r>
              <w:rPr>
                <w:rFonts w:ascii="游ゴシック Medium" w:eastAsia="游ゴシック Medium" w:hAnsi="游ゴシック Medium" w:hint="eastAsia"/>
                <w:b/>
                <w:bCs/>
                <w:color w:val="FFFFFF" w:themeColor="light1"/>
                <w:kern w:val="24"/>
                <w:sz w:val="28"/>
                <w:szCs w:val="28"/>
              </w:rPr>
              <w:t>決定</w:t>
            </w:r>
            <w:r w:rsidRPr="009B67CE">
              <w:rPr>
                <w:rFonts w:ascii="游ゴシック Medium" w:eastAsia="游ゴシック Medium" w:hAnsi="游ゴシック Medium" w:hint="eastAsia"/>
                <w:b/>
                <w:bCs/>
                <w:color w:val="FFFFFF" w:themeColor="light1"/>
                <w:kern w:val="24"/>
                <w:sz w:val="28"/>
                <w:szCs w:val="28"/>
              </w:rPr>
              <w:t>について</w:t>
            </w:r>
          </w:p>
        </w:tc>
      </w:tr>
    </w:tbl>
    <w:p w14:paraId="1AB27E34" w14:textId="21D5C4A4" w:rsidR="00806E6D" w:rsidRPr="00F52D1C" w:rsidRDefault="009F10D4" w:rsidP="00FC3FBF">
      <w:pPr>
        <w:ind w:leftChars="150" w:left="315" w:firstLineChars="100" w:firstLine="220"/>
        <w:rPr>
          <w:rFonts w:ascii="BIZ UDPゴシック" w:eastAsia="BIZ UDPゴシック" w:hAnsi="BIZ UDPゴシック"/>
          <w:sz w:val="22"/>
        </w:rPr>
      </w:pPr>
      <w:r>
        <w:rPr>
          <w:rFonts w:ascii="BIZ UDPゴシック" w:eastAsia="BIZ UDPゴシック" w:hAnsi="BIZ UDPゴシック" w:hint="eastAsia"/>
          <w:sz w:val="22"/>
        </w:rPr>
        <w:t>補助対象候補者を示す</w:t>
      </w:r>
      <w:r w:rsidR="00FC3FBF" w:rsidRPr="0057304C">
        <w:rPr>
          <w:rFonts w:ascii="BIZ UDPゴシック" w:eastAsia="BIZ UDPゴシック" w:hAnsi="BIZ UDPゴシック" w:hint="eastAsia"/>
          <w:sz w:val="22"/>
        </w:rPr>
        <w:t>着順の決定について、書類審査後に通知させ</w:t>
      </w:r>
      <w:r w:rsidR="00FC3FBF" w:rsidRPr="00F52D1C">
        <w:rPr>
          <w:rFonts w:ascii="BIZ UDPゴシック" w:eastAsia="BIZ UDPゴシック" w:hAnsi="BIZ UDPゴシック" w:hint="eastAsia"/>
          <w:sz w:val="22"/>
        </w:rPr>
        <w:t>て頂きますが、補助金の交付決定については、</w:t>
      </w:r>
      <w:r>
        <w:rPr>
          <w:rFonts w:ascii="BIZ UDPゴシック" w:eastAsia="BIZ UDPゴシック" w:hAnsi="BIZ UDPゴシック" w:hint="eastAsia"/>
          <w:sz w:val="22"/>
        </w:rPr>
        <w:t>別途、発注予定の</w:t>
      </w:r>
      <w:r w:rsidR="00806E6D" w:rsidRPr="00F52D1C">
        <w:rPr>
          <w:rFonts w:ascii="BIZ UDPゴシック" w:eastAsia="BIZ UDPゴシック" w:hAnsi="BIZ UDPゴシック" w:hint="eastAsia"/>
          <w:sz w:val="22"/>
        </w:rPr>
        <w:t>効果測定</w:t>
      </w:r>
      <w:r>
        <w:rPr>
          <w:rFonts w:ascii="BIZ UDPゴシック" w:eastAsia="BIZ UDPゴシック" w:hAnsi="BIZ UDPゴシック" w:hint="eastAsia"/>
          <w:sz w:val="22"/>
        </w:rPr>
        <w:t>等</w:t>
      </w:r>
      <w:r w:rsidR="00806E6D" w:rsidRPr="00F52D1C">
        <w:rPr>
          <w:rFonts w:ascii="BIZ UDPゴシック" w:eastAsia="BIZ UDPゴシック" w:hAnsi="BIZ UDPゴシック" w:hint="eastAsia"/>
          <w:sz w:val="22"/>
        </w:rPr>
        <w:t>を行う委託事業者が決定した後に</w:t>
      </w:r>
      <w:r w:rsidR="00FC3FBF" w:rsidRPr="00F52D1C">
        <w:rPr>
          <w:rFonts w:ascii="BIZ UDPゴシック" w:eastAsia="BIZ UDPゴシック" w:hAnsi="BIZ UDPゴシック" w:hint="eastAsia"/>
          <w:sz w:val="22"/>
        </w:rPr>
        <w:t>行う</w:t>
      </w:r>
      <w:r>
        <w:rPr>
          <w:rFonts w:ascii="BIZ UDPゴシック" w:eastAsia="BIZ UDPゴシック" w:hAnsi="BIZ UDPゴシック" w:hint="eastAsia"/>
          <w:sz w:val="22"/>
        </w:rPr>
        <w:t>旨</w:t>
      </w:r>
      <w:r w:rsidR="00806E6D" w:rsidRPr="00F52D1C">
        <w:rPr>
          <w:rFonts w:ascii="BIZ UDPゴシック" w:eastAsia="BIZ UDPゴシック" w:hAnsi="BIZ UDPゴシック" w:hint="eastAsia"/>
          <w:sz w:val="22"/>
        </w:rPr>
        <w:t>、</w:t>
      </w:r>
      <w:r w:rsidR="00FC3FBF" w:rsidRPr="00F52D1C">
        <w:rPr>
          <w:rFonts w:ascii="BIZ UDPゴシック" w:eastAsia="BIZ UDPゴシック" w:hAnsi="BIZ UDPゴシック" w:hint="eastAsia"/>
          <w:sz w:val="22"/>
        </w:rPr>
        <w:t>ご了承ください</w:t>
      </w:r>
      <w:r w:rsidR="00806E6D" w:rsidRPr="00F52D1C">
        <w:rPr>
          <w:rFonts w:ascii="BIZ UDPゴシック" w:eastAsia="BIZ UDPゴシック" w:hAnsi="BIZ UDPゴシック" w:hint="eastAsia"/>
          <w:sz w:val="22"/>
        </w:rPr>
        <w:t>。</w:t>
      </w:r>
      <w:r w:rsidR="00FC3FBF" w:rsidRPr="00F52D1C">
        <w:rPr>
          <w:rFonts w:ascii="BIZ UDPゴシック" w:eastAsia="BIZ UDPゴシック" w:hAnsi="BIZ UDPゴシック" w:hint="eastAsia"/>
          <w:sz w:val="22"/>
        </w:rPr>
        <w:t>また、効果測定</w:t>
      </w:r>
      <w:r>
        <w:rPr>
          <w:rFonts w:ascii="BIZ UDPゴシック" w:eastAsia="BIZ UDPゴシック" w:hAnsi="BIZ UDPゴシック" w:hint="eastAsia"/>
          <w:sz w:val="22"/>
        </w:rPr>
        <w:t>等</w:t>
      </w:r>
      <w:r w:rsidR="00FC3FBF" w:rsidRPr="00F52D1C">
        <w:rPr>
          <w:rFonts w:ascii="BIZ UDPゴシック" w:eastAsia="BIZ UDPゴシック" w:hAnsi="BIZ UDPゴシック" w:hint="eastAsia"/>
          <w:sz w:val="22"/>
        </w:rPr>
        <w:t>を行う委託</w:t>
      </w:r>
      <w:r w:rsidR="00AB33EB">
        <w:rPr>
          <w:rFonts w:ascii="BIZ UDPゴシック" w:eastAsia="BIZ UDPゴシック" w:hAnsi="BIZ UDPゴシック" w:hint="eastAsia"/>
          <w:sz w:val="22"/>
        </w:rPr>
        <w:t>事</w:t>
      </w:r>
      <w:r w:rsidR="00FC3FBF" w:rsidRPr="00F52D1C">
        <w:rPr>
          <w:rFonts w:ascii="BIZ UDPゴシック" w:eastAsia="BIZ UDPゴシック" w:hAnsi="BIZ UDPゴシック" w:hint="eastAsia"/>
          <w:sz w:val="22"/>
        </w:rPr>
        <w:t>業者が決定しない場合は、補助金交付が中止とな</w:t>
      </w:r>
      <w:r>
        <w:rPr>
          <w:rFonts w:ascii="BIZ UDPゴシック" w:eastAsia="BIZ UDPゴシック" w:hAnsi="BIZ UDPゴシック" w:hint="eastAsia"/>
          <w:sz w:val="22"/>
        </w:rPr>
        <w:t>りますので</w:t>
      </w:r>
      <w:r w:rsidR="00FC3FBF" w:rsidRPr="00F52D1C">
        <w:rPr>
          <w:rFonts w:ascii="BIZ UDPゴシック" w:eastAsia="BIZ UDPゴシック" w:hAnsi="BIZ UDPゴシック" w:hint="eastAsia"/>
          <w:sz w:val="22"/>
        </w:rPr>
        <w:t>、ご注意ください。なお、委託</w:t>
      </w:r>
      <w:r w:rsidR="00AB33EB">
        <w:rPr>
          <w:rFonts w:ascii="BIZ UDPゴシック" w:eastAsia="BIZ UDPゴシック" w:hAnsi="BIZ UDPゴシック" w:hint="eastAsia"/>
          <w:sz w:val="22"/>
        </w:rPr>
        <w:t>事</w:t>
      </w:r>
      <w:r w:rsidR="00FC3FBF" w:rsidRPr="00F52D1C">
        <w:rPr>
          <w:rFonts w:ascii="BIZ UDPゴシック" w:eastAsia="BIZ UDPゴシック" w:hAnsi="BIZ UDPゴシック" w:hint="eastAsia"/>
          <w:sz w:val="22"/>
        </w:rPr>
        <w:t>業者</w:t>
      </w:r>
      <w:r w:rsidR="00806E6D" w:rsidRPr="00F52D1C">
        <w:rPr>
          <w:rFonts w:ascii="BIZ UDPゴシック" w:eastAsia="BIZ UDPゴシック" w:hAnsi="BIZ UDPゴシック" w:hint="eastAsia"/>
          <w:sz w:val="22"/>
        </w:rPr>
        <w:t>は</w:t>
      </w:r>
      <w:r w:rsidR="00DC55B6" w:rsidRPr="00F52D1C">
        <w:rPr>
          <w:rFonts w:ascii="BIZ UDPゴシック" w:eastAsia="BIZ UDPゴシック" w:hAnsi="BIZ UDPゴシック" w:hint="eastAsia"/>
          <w:sz w:val="22"/>
        </w:rPr>
        <w:t>令和８年８月下旬～９月上旬</w:t>
      </w:r>
      <w:r>
        <w:rPr>
          <w:rFonts w:ascii="BIZ UDPゴシック" w:eastAsia="BIZ UDPゴシック" w:hAnsi="BIZ UDPゴシック" w:hint="eastAsia"/>
          <w:sz w:val="22"/>
        </w:rPr>
        <w:t>に決定される予定</w:t>
      </w:r>
      <w:r w:rsidR="00FC3FBF" w:rsidRPr="00F52D1C">
        <w:rPr>
          <w:rFonts w:ascii="BIZ UDPゴシック" w:eastAsia="BIZ UDPゴシック" w:hAnsi="BIZ UDPゴシック" w:hint="eastAsia"/>
          <w:sz w:val="22"/>
        </w:rPr>
        <w:t>です。</w:t>
      </w:r>
    </w:p>
    <w:p w14:paraId="177A2B78" w14:textId="77777777" w:rsidR="00377FF1" w:rsidRPr="0057304C" w:rsidRDefault="00377FF1" w:rsidP="00EC314B">
      <w:pPr>
        <w:widowControl/>
        <w:jc w:val="left"/>
        <w:rPr>
          <w:rFonts w:ascii="HGｺﾞｼｯｸM" w:eastAsia="HGｺﾞｼｯｸM"/>
          <w:sz w:val="22"/>
        </w:rPr>
      </w:pPr>
    </w:p>
    <w:tbl>
      <w:tblPr>
        <w:tblStyle w:val="a7"/>
        <w:tblW w:w="0" w:type="auto"/>
        <w:tblLook w:val="04A0" w:firstRow="1" w:lastRow="0" w:firstColumn="1" w:lastColumn="0" w:noHBand="0" w:noVBand="1"/>
      </w:tblPr>
      <w:tblGrid>
        <w:gridCol w:w="9060"/>
      </w:tblGrid>
      <w:tr w:rsidR="000309B1" w:rsidRPr="00C70880" w14:paraId="13286EDC" w14:textId="77777777" w:rsidTr="00730B79">
        <w:tc>
          <w:tcPr>
            <w:tcW w:w="9060" w:type="dxa"/>
            <w:shd w:val="clear" w:color="auto" w:fill="333E97"/>
            <w:vAlign w:val="center"/>
          </w:tcPr>
          <w:p w14:paraId="61DA6A2F" w14:textId="79109F42" w:rsidR="000309B1" w:rsidRPr="00C70880" w:rsidRDefault="00806E6D" w:rsidP="00730B79">
            <w:pPr>
              <w:rPr>
                <w:rFonts w:ascii="游ゴシック Medium" w:eastAsia="游ゴシック Medium" w:hAnsi="游ゴシック Medium"/>
                <w:b/>
                <w:bCs/>
                <w:color w:val="FFFFFF" w:themeColor="light1"/>
                <w:kern w:val="24"/>
                <w:sz w:val="28"/>
                <w:szCs w:val="28"/>
                <w:highlight w:val="yellow"/>
              </w:rPr>
            </w:pPr>
            <w:bookmarkStart w:id="7" w:name="_Hlk206422566"/>
            <w:r>
              <w:rPr>
                <w:rFonts w:ascii="游ゴシック Medium" w:eastAsia="游ゴシック Medium" w:hAnsi="游ゴシック Medium" w:hint="eastAsia"/>
                <w:b/>
                <w:bCs/>
                <w:color w:val="FFFFFF" w:themeColor="light1"/>
                <w:kern w:val="24"/>
                <w:sz w:val="28"/>
                <w:szCs w:val="28"/>
              </w:rPr>
              <w:t>9</w:t>
            </w:r>
            <w:r w:rsidR="000309B1" w:rsidRPr="00074C68">
              <w:rPr>
                <w:rFonts w:ascii="游ゴシック Medium" w:eastAsia="游ゴシック Medium" w:hAnsi="游ゴシック Medium" w:hint="eastAsia"/>
                <w:b/>
                <w:bCs/>
                <w:color w:val="FFFFFF" w:themeColor="light1"/>
                <w:kern w:val="24"/>
                <w:sz w:val="28"/>
                <w:szCs w:val="28"/>
              </w:rPr>
              <w:t xml:space="preserve">　補助事業の完了について</w:t>
            </w:r>
          </w:p>
        </w:tc>
      </w:tr>
    </w:tbl>
    <w:bookmarkEnd w:id="7"/>
    <w:p w14:paraId="5281F1D3" w14:textId="08FCC94E" w:rsidR="00B16DE1" w:rsidRPr="00074C68" w:rsidRDefault="00F032E2" w:rsidP="00B16DE1">
      <w:pPr>
        <w:ind w:left="840" w:hangingChars="400" w:hanging="840"/>
        <w:rPr>
          <w:rFonts w:ascii="BIZ UDPゴシック" w:eastAsia="BIZ UDPゴシック" w:hAnsi="BIZ UDPゴシック"/>
          <w:b/>
          <w:bCs/>
        </w:rPr>
      </w:pPr>
      <w:r>
        <w:rPr>
          <w:rFonts w:ascii="BIZ UDPゴシック" w:eastAsia="BIZ UDPゴシック" w:hAnsi="BIZ UDPゴシック"/>
          <w:noProof/>
          <w:szCs w:val="21"/>
        </w:rPr>
        <w:drawing>
          <wp:anchor distT="0" distB="0" distL="114300" distR="114300" simplePos="0" relativeHeight="251872256" behindDoc="0" locked="0" layoutInCell="1" allowOverlap="1" wp14:anchorId="44D2D32F" wp14:editId="3A89E35A">
            <wp:simplePos x="0" y="0"/>
            <wp:positionH relativeFrom="margin">
              <wp:posOffset>4867275</wp:posOffset>
            </wp:positionH>
            <wp:positionV relativeFrom="margin">
              <wp:posOffset>6583045</wp:posOffset>
            </wp:positionV>
            <wp:extent cx="739140" cy="739140"/>
            <wp:effectExtent l="0" t="0" r="381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DE1" w:rsidRPr="00074C68">
        <w:rPr>
          <w:rFonts w:ascii="BIZ UDPゴシック" w:eastAsia="BIZ UDPゴシック" w:hAnsi="BIZ UDPゴシック" w:hint="eastAsia"/>
          <w:b/>
          <w:bCs/>
          <w:sz w:val="24"/>
          <w:szCs w:val="28"/>
        </w:rPr>
        <w:t>（１）提出書類</w:t>
      </w:r>
    </w:p>
    <w:p w14:paraId="0D31D34C" w14:textId="06D73444" w:rsidR="00DF772E" w:rsidRPr="0057304C" w:rsidRDefault="00B16DE1" w:rsidP="00B16DE1">
      <w:pPr>
        <w:ind w:left="840" w:hangingChars="400" w:hanging="840"/>
        <w:rPr>
          <w:rFonts w:ascii="BIZ UDPゴシック" w:eastAsia="BIZ UDPゴシック" w:hAnsi="BIZ UDPゴシック"/>
          <w:sz w:val="22"/>
        </w:rPr>
      </w:pPr>
      <w:r w:rsidRPr="00074C68">
        <w:rPr>
          <w:rFonts w:ascii="BIZ UDPゴシック" w:eastAsia="BIZ UDPゴシック" w:hAnsi="BIZ UDPゴシック" w:hint="eastAsia"/>
        </w:rPr>
        <w:t xml:space="preserve">　　</w:t>
      </w:r>
      <w:r w:rsidRPr="0057304C">
        <w:rPr>
          <w:rFonts w:ascii="BIZ UDPゴシック" w:eastAsia="BIZ UDPゴシック" w:hAnsi="BIZ UDPゴシック" w:hint="eastAsia"/>
          <w:sz w:val="22"/>
        </w:rPr>
        <w:t xml:space="preserve">　事業完了後30日以内</w:t>
      </w:r>
      <w:r w:rsidR="00DF772E" w:rsidRPr="0057304C">
        <w:rPr>
          <w:rFonts w:ascii="BIZ UDPゴシック" w:eastAsia="BIZ UDPゴシック" w:hAnsi="BIZ UDPゴシック" w:hint="eastAsia"/>
          <w:sz w:val="22"/>
        </w:rPr>
        <w:t>もしくは令和</w:t>
      </w:r>
      <w:r w:rsidR="003856D0" w:rsidRPr="0057304C">
        <w:rPr>
          <w:rFonts w:ascii="BIZ UDPゴシック" w:eastAsia="BIZ UDPゴシック" w:hAnsi="BIZ UDPゴシック" w:hint="eastAsia"/>
          <w:sz w:val="22"/>
        </w:rPr>
        <w:t>９</w:t>
      </w:r>
      <w:r w:rsidR="00DF772E" w:rsidRPr="0057304C">
        <w:rPr>
          <w:rFonts w:ascii="BIZ UDPゴシック" w:eastAsia="BIZ UDPゴシック" w:hAnsi="BIZ UDPゴシック" w:hint="eastAsia"/>
          <w:sz w:val="22"/>
        </w:rPr>
        <w:t>年</w:t>
      </w:r>
      <w:r w:rsidR="00CE5F74" w:rsidRPr="0057304C">
        <w:rPr>
          <w:rFonts w:ascii="BIZ UDPゴシック" w:eastAsia="BIZ UDPゴシック" w:hAnsi="BIZ UDPゴシック" w:hint="eastAsia"/>
          <w:sz w:val="22"/>
        </w:rPr>
        <w:t>２</w:t>
      </w:r>
      <w:r w:rsidR="00DF772E" w:rsidRPr="0057304C">
        <w:rPr>
          <w:rFonts w:ascii="BIZ UDPゴシック" w:eastAsia="BIZ UDPゴシック" w:hAnsi="BIZ UDPゴシック" w:hint="eastAsia"/>
          <w:sz w:val="22"/>
        </w:rPr>
        <w:t>月</w:t>
      </w:r>
      <w:r w:rsidR="00120B9A" w:rsidRPr="0057304C">
        <w:rPr>
          <w:rFonts w:ascii="BIZ UDPゴシック" w:eastAsia="BIZ UDPゴシック" w:hAnsi="BIZ UDPゴシック" w:hint="eastAsia"/>
          <w:sz w:val="22"/>
        </w:rPr>
        <w:t>1</w:t>
      </w:r>
      <w:r w:rsidR="00120B9A" w:rsidRPr="0057304C">
        <w:rPr>
          <w:rFonts w:ascii="BIZ UDPゴシック" w:eastAsia="BIZ UDPゴシック" w:hAnsi="BIZ UDPゴシック"/>
          <w:sz w:val="22"/>
        </w:rPr>
        <w:t>5</w:t>
      </w:r>
      <w:r w:rsidR="00DF772E" w:rsidRPr="0057304C">
        <w:rPr>
          <w:rFonts w:ascii="BIZ UDPゴシック" w:eastAsia="BIZ UDPゴシック" w:hAnsi="BIZ UDPゴシック" w:hint="eastAsia"/>
          <w:sz w:val="22"/>
        </w:rPr>
        <w:t>日（</w:t>
      </w:r>
      <w:r w:rsidR="00120B9A" w:rsidRPr="0057304C">
        <w:rPr>
          <w:rFonts w:ascii="BIZ UDPゴシック" w:eastAsia="BIZ UDPゴシック" w:hAnsi="BIZ UDPゴシック" w:hint="eastAsia"/>
          <w:sz w:val="22"/>
        </w:rPr>
        <w:t>月</w:t>
      </w:r>
      <w:r w:rsidR="00DF772E" w:rsidRPr="0057304C">
        <w:rPr>
          <w:rFonts w:ascii="BIZ UDPゴシック" w:eastAsia="BIZ UDPゴシック" w:hAnsi="BIZ UDPゴシック" w:hint="eastAsia"/>
          <w:sz w:val="22"/>
        </w:rPr>
        <w:t>）のいずれか早い日</w:t>
      </w:r>
    </w:p>
    <w:p w14:paraId="5E26FED2" w14:textId="546ACA23" w:rsidR="00B16DE1" w:rsidRPr="0057304C" w:rsidRDefault="00DF772E" w:rsidP="00DF772E">
      <w:pPr>
        <w:ind w:leftChars="100" w:left="870" w:hangingChars="300" w:hanging="660"/>
        <w:rPr>
          <w:rFonts w:ascii="BIZ UDPゴシック" w:eastAsia="BIZ UDPゴシック" w:hAnsi="BIZ UDPゴシック"/>
          <w:sz w:val="22"/>
        </w:rPr>
      </w:pPr>
      <w:r w:rsidRPr="0057304C">
        <w:rPr>
          <w:rFonts w:ascii="BIZ UDPゴシック" w:eastAsia="BIZ UDPゴシック" w:hAnsi="BIZ UDPゴシック" w:hint="eastAsia"/>
          <w:sz w:val="22"/>
        </w:rPr>
        <w:t>まで</w:t>
      </w:r>
      <w:r w:rsidR="00B16DE1" w:rsidRPr="0057304C">
        <w:rPr>
          <w:rFonts w:ascii="BIZ UDPゴシック" w:eastAsia="BIZ UDPゴシック" w:hAnsi="BIZ UDPゴシック" w:hint="eastAsia"/>
          <w:sz w:val="22"/>
        </w:rPr>
        <w:t>に下記に掲げる書類をご提出ください。</w:t>
      </w:r>
    </w:p>
    <w:p w14:paraId="190AAFF5" w14:textId="3E5AEE0A" w:rsidR="00B16DE1" w:rsidRPr="0057304C" w:rsidRDefault="00B16DE1" w:rsidP="00B16DE1">
      <w:pPr>
        <w:ind w:left="880" w:hangingChars="400" w:hanging="88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※各様式は大阪府のホームページからダウンロードできます。</w:t>
      </w:r>
    </w:p>
    <w:p w14:paraId="38AC3633" w14:textId="79CE50DF" w:rsidR="00B60D22" w:rsidRPr="0057304C" w:rsidRDefault="00B60D22" w:rsidP="00F47526">
      <w:pPr>
        <w:ind w:left="660" w:hangingChars="300" w:hanging="66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w:t>
      </w:r>
      <w:r w:rsidR="003A1B4A" w:rsidRPr="0057304C">
        <w:rPr>
          <w:rFonts w:ascii="BIZ UDPゴシック" w:eastAsia="BIZ UDPゴシック" w:hAnsi="BIZ UDPゴシック" w:hint="eastAsia"/>
          <w:sz w:val="22"/>
        </w:rPr>
        <w:t>※</w:t>
      </w:r>
      <w:r w:rsidR="00F47526" w:rsidRPr="0057304C">
        <w:rPr>
          <w:rFonts w:ascii="BIZ UDPゴシック" w:eastAsia="BIZ UDPゴシック" w:hAnsi="BIZ UDPゴシック" w:hint="eastAsia"/>
          <w:sz w:val="22"/>
        </w:rPr>
        <w:t>ご</w:t>
      </w:r>
      <w:r w:rsidR="003A1B4A" w:rsidRPr="0057304C">
        <w:rPr>
          <w:rFonts w:ascii="BIZ UDPゴシック" w:eastAsia="BIZ UDPゴシック" w:hAnsi="BIZ UDPゴシック" w:hint="eastAsia"/>
          <w:sz w:val="22"/>
        </w:rPr>
        <w:t>提出</w:t>
      </w:r>
      <w:r w:rsidR="00F47526" w:rsidRPr="0057304C">
        <w:rPr>
          <w:rFonts w:ascii="BIZ UDPゴシック" w:eastAsia="BIZ UDPゴシック" w:hAnsi="BIZ UDPゴシック" w:hint="eastAsia"/>
          <w:sz w:val="22"/>
        </w:rPr>
        <w:t>の</w:t>
      </w:r>
      <w:r w:rsidR="003A1B4A" w:rsidRPr="0057304C">
        <w:rPr>
          <w:rFonts w:ascii="BIZ UDPゴシック" w:eastAsia="BIZ UDPゴシック" w:hAnsi="BIZ UDPゴシック" w:hint="eastAsia"/>
          <w:sz w:val="22"/>
        </w:rPr>
        <w:t>際は</w:t>
      </w:r>
      <w:r w:rsidR="003A1B4A" w:rsidRPr="0057304C">
        <w:rPr>
          <w:rFonts w:ascii="BIZ UDPゴシック" w:eastAsia="BIZ UDPゴシック" w:hAnsi="BIZ UDPゴシック"/>
          <w:sz w:val="22"/>
        </w:rPr>
        <w:t>[</w:t>
      </w:r>
      <w:r w:rsidR="003A1B4A" w:rsidRPr="0057304C">
        <w:rPr>
          <w:rFonts w:ascii="BIZ UDPゴシック" w:eastAsia="BIZ UDPゴシック" w:hAnsi="BIZ UDPゴシック" w:hint="eastAsia"/>
          <w:sz w:val="22"/>
        </w:rPr>
        <w:t>チェックリスト（事業完了時）</w:t>
      </w:r>
      <w:r w:rsidR="003A1B4A" w:rsidRPr="0057304C">
        <w:rPr>
          <w:rFonts w:ascii="BIZ UDPゴシック" w:eastAsia="BIZ UDPゴシック" w:hAnsi="BIZ UDPゴシック"/>
          <w:sz w:val="22"/>
        </w:rPr>
        <w:t>]</w:t>
      </w:r>
      <w:r w:rsidR="00F47526" w:rsidRPr="0057304C">
        <w:rPr>
          <w:rFonts w:ascii="BIZ UDPゴシック" w:eastAsia="BIZ UDPゴシック" w:hAnsi="BIZ UDPゴシック" w:hint="eastAsia"/>
          <w:sz w:val="22"/>
        </w:rPr>
        <w:t>で</w:t>
      </w:r>
      <w:r w:rsidR="003A1B4A" w:rsidRPr="0057304C">
        <w:rPr>
          <w:rFonts w:ascii="BIZ UDPゴシック" w:eastAsia="BIZ UDPゴシック" w:hAnsi="BIZ UDPゴシック"/>
          <w:sz w:val="22"/>
        </w:rPr>
        <w:t>書類に</w:t>
      </w:r>
      <w:r w:rsidR="003A1B4A" w:rsidRPr="0057304C">
        <w:rPr>
          <w:rFonts w:ascii="BIZ UDPゴシック" w:eastAsia="BIZ UDPゴシック" w:hAnsi="BIZ UDPゴシック" w:hint="eastAsia"/>
          <w:sz w:val="22"/>
        </w:rPr>
        <w:t>漏れがないか</w:t>
      </w:r>
      <w:r w:rsidR="00F47526" w:rsidRPr="0057304C">
        <w:rPr>
          <w:rFonts w:ascii="BIZ UDPゴシック" w:eastAsia="BIZ UDPゴシック" w:hAnsi="BIZ UDPゴシック" w:hint="eastAsia"/>
          <w:sz w:val="22"/>
        </w:rPr>
        <w:t>等</w:t>
      </w:r>
      <w:r w:rsidR="003A1B4A" w:rsidRPr="0057304C">
        <w:rPr>
          <w:rFonts w:ascii="BIZ UDPゴシック" w:eastAsia="BIZ UDPゴシック" w:hAnsi="BIZ UDPゴシック" w:hint="eastAsia"/>
          <w:sz w:val="22"/>
        </w:rPr>
        <w:t>ご確認を</w:t>
      </w:r>
      <w:r w:rsidR="00F47526" w:rsidRPr="0057304C">
        <w:rPr>
          <w:rFonts w:ascii="BIZ UDPゴシック" w:eastAsia="BIZ UDPゴシック" w:hAnsi="BIZ UDPゴシック" w:hint="eastAsia"/>
          <w:sz w:val="22"/>
        </w:rPr>
        <w:t>お</w:t>
      </w:r>
      <w:r w:rsidR="003A1B4A" w:rsidRPr="0057304C">
        <w:rPr>
          <w:rFonts w:ascii="BIZ UDPゴシック" w:eastAsia="BIZ UDPゴシック" w:hAnsi="BIZ UDPゴシック" w:hint="eastAsia"/>
          <w:sz w:val="22"/>
        </w:rPr>
        <w:t>願いします。</w:t>
      </w:r>
    </w:p>
    <w:p w14:paraId="4A0D1289" w14:textId="5B878146" w:rsidR="00B16DE1" w:rsidRPr="0057304C" w:rsidRDefault="00B16DE1" w:rsidP="00B16DE1">
      <w:pPr>
        <w:ind w:leftChars="-100" w:left="670" w:hangingChars="400" w:hanging="880"/>
        <w:jc w:val="left"/>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【大阪府ホームページ】</w:t>
      </w:r>
      <w:r w:rsidR="003A1B4A" w:rsidRPr="0057304C">
        <w:rPr>
          <w:rFonts w:ascii="BIZ UDPゴシック" w:eastAsia="BIZ UDPゴシック" w:hAnsi="BIZ UDPゴシック" w:hint="eastAsia"/>
          <w:sz w:val="22"/>
        </w:rPr>
        <w:t>※チェックリストもこちらからご確認できます。</w:t>
      </w:r>
    </w:p>
    <w:p w14:paraId="25112DE5" w14:textId="47C6A63A" w:rsidR="00607CB1" w:rsidRDefault="00A22C1D" w:rsidP="009A5D58">
      <w:pPr>
        <w:tabs>
          <w:tab w:val="left" w:pos="552"/>
          <w:tab w:val="left" w:pos="876"/>
        </w:tabs>
        <w:ind w:firstLineChars="200" w:firstLine="420"/>
        <w:rPr>
          <w:rStyle w:val="a9"/>
          <w:rFonts w:ascii="BIZ UDPゴシック" w:eastAsia="BIZ UDPゴシック" w:hAnsi="BIZ UDPゴシック"/>
          <w:sz w:val="22"/>
        </w:rPr>
      </w:pPr>
      <w:hyperlink r:id="rId16" w:history="1">
        <w:r w:rsidR="00607CB1" w:rsidRPr="00712464">
          <w:rPr>
            <w:rStyle w:val="a9"/>
            <w:rFonts w:ascii="BIZ UDPゴシック" w:eastAsia="BIZ UDPゴシック" w:hAnsi="BIZ UDPゴシック"/>
            <w:sz w:val="22"/>
          </w:rPr>
          <w:t>https://www.pref.osaka.lg.jp/o130170/kenchi_kankyo/hojokin.html</w:t>
        </w:r>
      </w:hyperlink>
    </w:p>
    <w:p w14:paraId="2AE3C940" w14:textId="4BC8BB61" w:rsidR="00F032E2" w:rsidRDefault="00F032E2" w:rsidP="009A5D58">
      <w:pPr>
        <w:tabs>
          <w:tab w:val="left" w:pos="552"/>
          <w:tab w:val="left" w:pos="876"/>
        </w:tabs>
        <w:ind w:firstLineChars="200" w:firstLine="440"/>
        <w:rPr>
          <w:rFonts w:ascii="BIZ UDPゴシック" w:eastAsia="BIZ UDPゴシック" w:hAnsi="BIZ UDPゴシック"/>
          <w:sz w:val="22"/>
        </w:rPr>
      </w:pPr>
    </w:p>
    <w:p w14:paraId="6EC94FE7" w14:textId="3C0B3EB0" w:rsidR="009F10D4" w:rsidRDefault="009F10D4" w:rsidP="009A5D58">
      <w:pPr>
        <w:tabs>
          <w:tab w:val="left" w:pos="552"/>
          <w:tab w:val="left" w:pos="876"/>
        </w:tabs>
        <w:ind w:firstLineChars="200" w:firstLine="440"/>
        <w:rPr>
          <w:rFonts w:ascii="BIZ UDPゴシック" w:eastAsia="BIZ UDPゴシック" w:hAnsi="BIZ UDPゴシック"/>
          <w:sz w:val="22"/>
        </w:rPr>
      </w:pPr>
    </w:p>
    <w:p w14:paraId="1670C3D3" w14:textId="5D3BDAC8" w:rsidR="009F10D4" w:rsidRPr="00607CB1" w:rsidRDefault="009F10D4" w:rsidP="009A5D58">
      <w:pPr>
        <w:tabs>
          <w:tab w:val="left" w:pos="552"/>
          <w:tab w:val="left" w:pos="876"/>
        </w:tabs>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lastRenderedPageBreak/>
        <w:t>事業完了時</w:t>
      </w:r>
    </w:p>
    <w:tbl>
      <w:tblPr>
        <w:tblStyle w:val="a7"/>
        <w:tblW w:w="0" w:type="auto"/>
        <w:tblInd w:w="-5" w:type="dxa"/>
        <w:tblLook w:val="04A0" w:firstRow="1" w:lastRow="0" w:firstColumn="1" w:lastColumn="0" w:noHBand="0" w:noVBand="1"/>
      </w:tblPr>
      <w:tblGrid>
        <w:gridCol w:w="490"/>
        <w:gridCol w:w="3621"/>
        <w:gridCol w:w="4954"/>
      </w:tblGrid>
      <w:tr w:rsidR="00B16DE1" w:rsidRPr="00C70880" w14:paraId="625B0AD1" w14:textId="77777777" w:rsidTr="00DF772E">
        <w:tc>
          <w:tcPr>
            <w:tcW w:w="490" w:type="dxa"/>
            <w:shd w:val="clear" w:color="auto" w:fill="00B0F0"/>
          </w:tcPr>
          <w:p w14:paraId="4BEC03DC" w14:textId="77777777" w:rsidR="00B16DE1" w:rsidRPr="00BF529D" w:rsidRDefault="00B16DE1" w:rsidP="00730B79">
            <w:pPr>
              <w:jc w:val="center"/>
              <w:rPr>
                <w:rFonts w:ascii="BIZ UDPゴシック" w:eastAsia="BIZ UDPゴシック" w:hAnsi="BIZ UDPゴシック"/>
                <w:sz w:val="22"/>
              </w:rPr>
            </w:pPr>
          </w:p>
        </w:tc>
        <w:tc>
          <w:tcPr>
            <w:tcW w:w="3621" w:type="dxa"/>
            <w:shd w:val="clear" w:color="auto" w:fill="00B0F0"/>
          </w:tcPr>
          <w:p w14:paraId="385CE205" w14:textId="77777777" w:rsidR="00B16DE1" w:rsidRPr="0057304C" w:rsidRDefault="00B16DE1" w:rsidP="00730B79">
            <w:pPr>
              <w:jc w:val="center"/>
              <w:rPr>
                <w:rFonts w:ascii="BIZ UDPゴシック" w:eastAsia="BIZ UDPゴシック" w:hAnsi="BIZ UDPゴシック"/>
                <w:b/>
                <w:bCs/>
                <w:sz w:val="22"/>
              </w:rPr>
            </w:pPr>
            <w:r w:rsidRPr="0057304C">
              <w:rPr>
                <w:rFonts w:ascii="BIZ UDPゴシック" w:eastAsia="BIZ UDPゴシック" w:hAnsi="BIZ UDPゴシック" w:hint="eastAsia"/>
                <w:b/>
                <w:bCs/>
                <w:sz w:val="22"/>
              </w:rPr>
              <w:t>提出書類</w:t>
            </w:r>
          </w:p>
        </w:tc>
        <w:tc>
          <w:tcPr>
            <w:tcW w:w="4954" w:type="dxa"/>
            <w:shd w:val="clear" w:color="auto" w:fill="00B0F0"/>
          </w:tcPr>
          <w:p w14:paraId="5E579E26" w14:textId="77777777" w:rsidR="00B16DE1" w:rsidRPr="0057304C" w:rsidRDefault="00B16DE1" w:rsidP="00730B79">
            <w:pPr>
              <w:jc w:val="center"/>
              <w:rPr>
                <w:rFonts w:ascii="BIZ UDPゴシック" w:eastAsia="BIZ UDPゴシック" w:hAnsi="BIZ UDPゴシック"/>
                <w:b/>
                <w:bCs/>
                <w:sz w:val="22"/>
              </w:rPr>
            </w:pPr>
            <w:r w:rsidRPr="0057304C">
              <w:rPr>
                <w:rFonts w:ascii="BIZ UDPゴシック" w:eastAsia="BIZ UDPゴシック" w:hAnsi="BIZ UDPゴシック" w:hint="eastAsia"/>
                <w:b/>
                <w:bCs/>
                <w:sz w:val="22"/>
              </w:rPr>
              <w:t>注意事項</w:t>
            </w:r>
          </w:p>
        </w:tc>
      </w:tr>
      <w:tr w:rsidR="00B16DE1" w:rsidRPr="00C70880" w14:paraId="3607A563" w14:textId="77777777" w:rsidTr="00DF772E">
        <w:tc>
          <w:tcPr>
            <w:tcW w:w="490" w:type="dxa"/>
            <w:vAlign w:val="center"/>
          </w:tcPr>
          <w:p w14:paraId="59BAED29" w14:textId="77777777" w:rsidR="00B16DE1" w:rsidRPr="0057304C" w:rsidRDefault="00B16DE1" w:rsidP="00730B79">
            <w:pPr>
              <w:jc w:val="center"/>
              <w:rPr>
                <w:rFonts w:ascii="BIZ UDPゴシック" w:eastAsia="BIZ UDPゴシック" w:hAnsi="BIZ UDPゴシック"/>
                <w:sz w:val="22"/>
              </w:rPr>
            </w:pPr>
            <w:r w:rsidRPr="0057304C">
              <w:rPr>
                <w:rFonts w:ascii="BIZ UDPゴシック" w:eastAsia="BIZ UDPゴシック" w:hAnsi="BIZ UDPゴシック" w:hint="eastAsia"/>
                <w:sz w:val="22"/>
              </w:rPr>
              <w:t>1</w:t>
            </w:r>
          </w:p>
        </w:tc>
        <w:tc>
          <w:tcPr>
            <w:tcW w:w="3621" w:type="dxa"/>
          </w:tcPr>
          <w:p w14:paraId="732913AF" w14:textId="0E38751A" w:rsidR="00B16DE1" w:rsidRPr="00607CB1" w:rsidRDefault="00074C68"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大阪府既存住宅断熱化促進モデル事業</w:t>
            </w:r>
            <w:r w:rsidR="00A22C1D">
              <w:rPr>
                <w:rFonts w:ascii="BIZ UDPゴシック" w:eastAsia="BIZ UDPゴシック" w:hAnsi="BIZ UDPゴシック" w:hint="eastAsia"/>
                <w:sz w:val="22"/>
              </w:rPr>
              <w:t>補助対象事業</w:t>
            </w:r>
            <w:r w:rsidRPr="00607CB1">
              <w:rPr>
                <w:rFonts w:ascii="BIZ UDPゴシック" w:eastAsia="BIZ UDPゴシック" w:hAnsi="BIZ UDPゴシック" w:hint="eastAsia"/>
                <w:sz w:val="22"/>
              </w:rPr>
              <w:t>完了実績報告書（様式第</w:t>
            </w:r>
            <w:r w:rsidR="001C18DF" w:rsidRPr="00607CB1">
              <w:rPr>
                <w:rFonts w:ascii="BIZ UDPゴシック" w:eastAsia="BIZ UDPゴシック" w:hAnsi="BIZ UDPゴシック" w:hint="eastAsia"/>
                <w:sz w:val="22"/>
              </w:rPr>
              <w:t>5</w:t>
            </w:r>
            <w:r w:rsidRPr="00607CB1">
              <w:rPr>
                <w:rFonts w:ascii="BIZ UDPゴシック" w:eastAsia="BIZ UDPゴシック" w:hAnsi="BIZ UDPゴシック" w:hint="eastAsia"/>
                <w:sz w:val="22"/>
              </w:rPr>
              <w:t>号）</w:t>
            </w:r>
          </w:p>
        </w:tc>
        <w:tc>
          <w:tcPr>
            <w:tcW w:w="4954" w:type="dxa"/>
          </w:tcPr>
          <w:p w14:paraId="09E51FF5" w14:textId="2FFE7F37" w:rsidR="00B16DE1" w:rsidRPr="00607CB1" w:rsidRDefault="00B16DE1" w:rsidP="00730B79">
            <w:pPr>
              <w:rPr>
                <w:rFonts w:ascii="BIZ UDPゴシック" w:eastAsia="BIZ UDPゴシック" w:hAnsi="BIZ UDPゴシック"/>
                <w:sz w:val="22"/>
              </w:rPr>
            </w:pPr>
          </w:p>
        </w:tc>
      </w:tr>
      <w:tr w:rsidR="00B16DE1" w:rsidRPr="00C70880" w14:paraId="7C6A9143" w14:textId="77777777" w:rsidTr="00DF772E">
        <w:tc>
          <w:tcPr>
            <w:tcW w:w="490" w:type="dxa"/>
            <w:vAlign w:val="center"/>
          </w:tcPr>
          <w:p w14:paraId="5E60A752" w14:textId="77777777" w:rsidR="00B16DE1" w:rsidRPr="0057304C" w:rsidRDefault="00B16DE1" w:rsidP="00730B79">
            <w:pPr>
              <w:jc w:val="center"/>
              <w:rPr>
                <w:rFonts w:ascii="BIZ UDPゴシック" w:eastAsia="BIZ UDPゴシック" w:hAnsi="BIZ UDPゴシック"/>
                <w:sz w:val="22"/>
                <w:highlight w:val="yellow"/>
              </w:rPr>
            </w:pPr>
            <w:r w:rsidRPr="0057304C">
              <w:rPr>
                <w:rFonts w:ascii="BIZ UDPゴシック" w:eastAsia="BIZ UDPゴシック" w:hAnsi="BIZ UDPゴシック" w:hint="eastAsia"/>
                <w:sz w:val="22"/>
              </w:rPr>
              <w:t>2</w:t>
            </w:r>
          </w:p>
        </w:tc>
        <w:tc>
          <w:tcPr>
            <w:tcW w:w="3621" w:type="dxa"/>
          </w:tcPr>
          <w:p w14:paraId="3CFFE542" w14:textId="2C4DB77D" w:rsidR="00B16DE1" w:rsidRPr="00607CB1" w:rsidRDefault="00074C68"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設置した窓・断熱材等の性能証明書等</w:t>
            </w:r>
          </w:p>
        </w:tc>
        <w:tc>
          <w:tcPr>
            <w:tcW w:w="4954" w:type="dxa"/>
          </w:tcPr>
          <w:p w14:paraId="400AE11B" w14:textId="560D3DC0" w:rsidR="00B16DE1" w:rsidRPr="00607CB1" w:rsidRDefault="00074C68"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外壁改修の場合、納品証明書・施工証明書を添付してください。</w:t>
            </w:r>
          </w:p>
        </w:tc>
      </w:tr>
      <w:tr w:rsidR="00B16DE1" w:rsidRPr="00C70880" w14:paraId="4BF332A6" w14:textId="77777777" w:rsidTr="00DF772E">
        <w:tc>
          <w:tcPr>
            <w:tcW w:w="490" w:type="dxa"/>
            <w:vAlign w:val="center"/>
          </w:tcPr>
          <w:p w14:paraId="78466EDE" w14:textId="76072BDA" w:rsidR="00B16DE1" w:rsidRPr="0057304C" w:rsidRDefault="00074C68" w:rsidP="00730B79">
            <w:pPr>
              <w:jc w:val="center"/>
              <w:rPr>
                <w:rFonts w:ascii="BIZ UDPゴシック" w:eastAsia="BIZ UDPゴシック" w:hAnsi="BIZ UDPゴシック"/>
                <w:sz w:val="22"/>
              </w:rPr>
            </w:pPr>
            <w:r w:rsidRPr="0057304C">
              <w:rPr>
                <w:rFonts w:ascii="BIZ UDPゴシック" w:eastAsia="BIZ UDPゴシック" w:hAnsi="BIZ UDPゴシック" w:hint="eastAsia"/>
                <w:sz w:val="22"/>
              </w:rPr>
              <w:t>３</w:t>
            </w:r>
          </w:p>
        </w:tc>
        <w:tc>
          <w:tcPr>
            <w:tcW w:w="3621" w:type="dxa"/>
          </w:tcPr>
          <w:p w14:paraId="4118353B" w14:textId="77777777" w:rsidR="00B16DE1" w:rsidRPr="0057304C" w:rsidRDefault="00B16DE1" w:rsidP="00730B79">
            <w:pPr>
              <w:rPr>
                <w:rFonts w:ascii="BIZ UDPゴシック" w:eastAsia="BIZ UDPゴシック" w:hAnsi="BIZ UDPゴシック"/>
                <w:sz w:val="22"/>
              </w:rPr>
            </w:pPr>
            <w:r w:rsidRPr="0057304C">
              <w:rPr>
                <w:rFonts w:ascii="BIZ UDPゴシック" w:eastAsia="BIZ UDPゴシック" w:hAnsi="BIZ UDPゴシック" w:hint="eastAsia"/>
                <w:sz w:val="22"/>
              </w:rPr>
              <w:t>契約書、請書、発注書等の写し</w:t>
            </w:r>
          </w:p>
        </w:tc>
        <w:tc>
          <w:tcPr>
            <w:tcW w:w="4954" w:type="dxa"/>
          </w:tcPr>
          <w:p w14:paraId="3152AE3D" w14:textId="4AE845C0" w:rsidR="00B16DE1" w:rsidRPr="0057304C" w:rsidRDefault="00B16DE1" w:rsidP="003D6FFC">
            <w:pPr>
              <w:rPr>
                <w:rFonts w:ascii="BIZ UDPゴシック" w:eastAsia="BIZ UDPゴシック" w:hAnsi="BIZ UDPゴシック"/>
                <w:sz w:val="22"/>
              </w:rPr>
            </w:pPr>
            <w:r w:rsidRPr="0057304C">
              <w:rPr>
                <w:rFonts w:ascii="BIZ UDPゴシック" w:eastAsia="BIZ UDPゴシック" w:hAnsi="BIZ UDPゴシック" w:hint="eastAsia"/>
                <w:sz w:val="22"/>
              </w:rPr>
              <w:t>発行者名及び印・宛先・契約又は注文日・金額内訳</w:t>
            </w:r>
            <w:r w:rsidRPr="0057304C">
              <w:rPr>
                <w:rFonts w:ascii="BIZ UDPゴシック" w:eastAsia="BIZ UDPゴシック" w:hAnsi="BIZ UDPゴシック"/>
                <w:sz w:val="22"/>
              </w:rPr>
              <w:t>(消費税</w:t>
            </w:r>
            <w:r w:rsidRPr="0057304C">
              <w:rPr>
                <w:rFonts w:ascii="BIZ UDPゴシック" w:eastAsia="BIZ UDPゴシック" w:hAnsi="BIZ UDPゴシック" w:hint="eastAsia"/>
                <w:sz w:val="22"/>
              </w:rPr>
              <w:t>額</w:t>
            </w:r>
            <w:r w:rsidRPr="0057304C">
              <w:rPr>
                <w:rFonts w:ascii="BIZ UDPゴシック" w:eastAsia="BIZ UDPゴシック" w:hAnsi="BIZ UDPゴシック"/>
                <w:sz w:val="22"/>
              </w:rPr>
              <w:t>)・契約内容等を確認します。</w:t>
            </w:r>
          </w:p>
        </w:tc>
      </w:tr>
      <w:tr w:rsidR="00B16DE1" w:rsidRPr="00C70880" w14:paraId="047E9E0F" w14:textId="77777777" w:rsidTr="00DF772E">
        <w:tc>
          <w:tcPr>
            <w:tcW w:w="490" w:type="dxa"/>
            <w:vAlign w:val="center"/>
          </w:tcPr>
          <w:p w14:paraId="4BEAF800" w14:textId="78B80F1F" w:rsidR="00B16DE1" w:rsidRPr="0057304C" w:rsidRDefault="00074C68" w:rsidP="00730B79">
            <w:pPr>
              <w:jc w:val="center"/>
              <w:rPr>
                <w:rFonts w:ascii="BIZ UDPゴシック" w:eastAsia="BIZ UDPゴシック" w:hAnsi="BIZ UDPゴシック"/>
                <w:sz w:val="22"/>
              </w:rPr>
            </w:pPr>
            <w:r w:rsidRPr="0057304C">
              <w:rPr>
                <w:rFonts w:ascii="BIZ UDPゴシック" w:eastAsia="BIZ UDPゴシック" w:hAnsi="BIZ UDPゴシック" w:hint="eastAsia"/>
                <w:sz w:val="22"/>
              </w:rPr>
              <w:t>４</w:t>
            </w:r>
          </w:p>
        </w:tc>
        <w:tc>
          <w:tcPr>
            <w:tcW w:w="3621" w:type="dxa"/>
          </w:tcPr>
          <w:p w14:paraId="1038EED8" w14:textId="77777777" w:rsidR="00B16DE1" w:rsidRPr="0057304C" w:rsidRDefault="00B16DE1" w:rsidP="00730B79">
            <w:pPr>
              <w:rPr>
                <w:rFonts w:ascii="BIZ UDPゴシック" w:eastAsia="BIZ UDPゴシック" w:hAnsi="BIZ UDPゴシック"/>
                <w:sz w:val="22"/>
              </w:rPr>
            </w:pPr>
            <w:r w:rsidRPr="0057304C">
              <w:rPr>
                <w:rFonts w:ascii="BIZ UDPゴシック" w:eastAsia="BIZ UDPゴシック" w:hAnsi="BIZ UDPゴシック" w:hint="eastAsia"/>
                <w:sz w:val="22"/>
              </w:rPr>
              <w:t>領収書、納入書等</w:t>
            </w:r>
          </w:p>
        </w:tc>
        <w:tc>
          <w:tcPr>
            <w:tcW w:w="4954" w:type="dxa"/>
          </w:tcPr>
          <w:p w14:paraId="732F9BF3" w14:textId="24E6C615" w:rsidR="00B16DE1" w:rsidRPr="0057304C" w:rsidRDefault="00B16DE1" w:rsidP="003D6FFC">
            <w:pPr>
              <w:rPr>
                <w:rFonts w:ascii="BIZ UDPゴシック" w:eastAsia="BIZ UDPゴシック" w:hAnsi="BIZ UDPゴシック"/>
                <w:sz w:val="22"/>
              </w:rPr>
            </w:pPr>
            <w:r w:rsidRPr="0057304C">
              <w:rPr>
                <w:rFonts w:ascii="BIZ UDPゴシック" w:eastAsia="BIZ UDPゴシック" w:hAnsi="BIZ UDPゴシック" w:hint="eastAsia"/>
                <w:sz w:val="22"/>
              </w:rPr>
              <w:t>契約先の氏名及び印・宛先・領収日・領収金額「消費税額」などを確認します。</w:t>
            </w:r>
          </w:p>
        </w:tc>
      </w:tr>
      <w:tr w:rsidR="00B16DE1" w:rsidRPr="00C70880" w14:paraId="053F55B4" w14:textId="77777777" w:rsidTr="00DF772E">
        <w:tc>
          <w:tcPr>
            <w:tcW w:w="490" w:type="dxa"/>
            <w:vAlign w:val="center"/>
          </w:tcPr>
          <w:p w14:paraId="67EB2F7C" w14:textId="388EA428" w:rsidR="00B16DE1" w:rsidRPr="0057304C" w:rsidRDefault="00074C68" w:rsidP="00730B79">
            <w:pPr>
              <w:jc w:val="center"/>
              <w:rPr>
                <w:rFonts w:ascii="BIZ UDPゴシック" w:eastAsia="BIZ UDPゴシック" w:hAnsi="BIZ UDPゴシック"/>
                <w:sz w:val="22"/>
              </w:rPr>
            </w:pPr>
            <w:r w:rsidRPr="0057304C">
              <w:rPr>
                <w:rFonts w:ascii="BIZ UDPゴシック" w:eastAsia="BIZ UDPゴシック" w:hAnsi="BIZ UDPゴシック" w:hint="eastAsia"/>
                <w:sz w:val="22"/>
              </w:rPr>
              <w:t>５</w:t>
            </w:r>
          </w:p>
        </w:tc>
        <w:tc>
          <w:tcPr>
            <w:tcW w:w="3621" w:type="dxa"/>
          </w:tcPr>
          <w:p w14:paraId="44899FA2" w14:textId="6BF1FAEE" w:rsidR="00B16DE1" w:rsidRPr="0057304C" w:rsidRDefault="00074C68" w:rsidP="00730B79">
            <w:pPr>
              <w:rPr>
                <w:rFonts w:ascii="BIZ UDPゴシック" w:eastAsia="BIZ UDPゴシック" w:hAnsi="BIZ UDPゴシック"/>
                <w:sz w:val="22"/>
              </w:rPr>
            </w:pPr>
            <w:r w:rsidRPr="0057304C">
              <w:rPr>
                <w:rFonts w:ascii="BIZ UDPゴシック" w:eastAsia="BIZ UDPゴシック" w:hAnsi="BIZ UDPゴシック" w:hint="eastAsia"/>
                <w:sz w:val="22"/>
              </w:rPr>
              <w:t>工事</w:t>
            </w:r>
            <w:r w:rsidR="00B16DE1" w:rsidRPr="0057304C">
              <w:rPr>
                <w:rFonts w:ascii="BIZ UDPゴシック" w:eastAsia="BIZ UDPゴシック" w:hAnsi="BIZ UDPゴシック" w:hint="eastAsia"/>
                <w:sz w:val="22"/>
              </w:rPr>
              <w:t>写真</w:t>
            </w:r>
            <w:r w:rsidR="007A131F" w:rsidRPr="0057304C">
              <w:rPr>
                <w:rFonts w:ascii="BIZ UDPゴシック" w:eastAsia="BIZ UDPゴシック" w:hAnsi="BIZ UDPゴシック" w:hint="eastAsia"/>
                <w:sz w:val="22"/>
              </w:rPr>
              <w:t>・完了写真</w:t>
            </w:r>
          </w:p>
        </w:tc>
        <w:tc>
          <w:tcPr>
            <w:tcW w:w="4954" w:type="dxa"/>
          </w:tcPr>
          <w:p w14:paraId="6EBDDFCB" w14:textId="0DCE8D75" w:rsidR="00B16DE1" w:rsidRPr="0057304C" w:rsidRDefault="00074C68" w:rsidP="00A704BB">
            <w:pPr>
              <w:rPr>
                <w:rFonts w:ascii="BIZ UDPゴシック" w:eastAsia="BIZ UDPゴシック" w:hAnsi="BIZ UDPゴシック"/>
                <w:sz w:val="22"/>
              </w:rPr>
            </w:pPr>
            <w:r w:rsidRPr="0057304C">
              <w:rPr>
                <w:rFonts w:ascii="BIZ UDPゴシック" w:eastAsia="BIZ UDPゴシック" w:hAnsi="BIZ UDPゴシック" w:hint="eastAsia"/>
                <w:sz w:val="22"/>
              </w:rPr>
              <w:t>外壁改修については、断熱材の施工が確認できるよう、施工中の写真を添付してください。</w:t>
            </w:r>
          </w:p>
        </w:tc>
      </w:tr>
      <w:tr w:rsidR="00B16DE1" w:rsidRPr="00C70880" w14:paraId="5B7EC523" w14:textId="77777777" w:rsidTr="00DF772E">
        <w:tc>
          <w:tcPr>
            <w:tcW w:w="490" w:type="dxa"/>
            <w:vAlign w:val="center"/>
          </w:tcPr>
          <w:p w14:paraId="69C77DAE" w14:textId="3A0CAE95" w:rsidR="00B16DE1" w:rsidRPr="0057304C" w:rsidRDefault="00074C68" w:rsidP="00730B79">
            <w:pPr>
              <w:jc w:val="center"/>
              <w:rPr>
                <w:rFonts w:ascii="BIZ UDPゴシック" w:eastAsia="BIZ UDPゴシック" w:hAnsi="BIZ UDPゴシック"/>
                <w:sz w:val="22"/>
              </w:rPr>
            </w:pPr>
            <w:r w:rsidRPr="0057304C">
              <w:rPr>
                <w:rFonts w:ascii="BIZ UDPゴシック" w:eastAsia="BIZ UDPゴシック" w:hAnsi="BIZ UDPゴシック" w:hint="eastAsia"/>
                <w:sz w:val="22"/>
              </w:rPr>
              <w:t>６</w:t>
            </w:r>
          </w:p>
        </w:tc>
        <w:tc>
          <w:tcPr>
            <w:tcW w:w="3621" w:type="dxa"/>
          </w:tcPr>
          <w:p w14:paraId="252D6B42" w14:textId="77777777" w:rsidR="00B16DE1" w:rsidRPr="0057304C" w:rsidRDefault="00B16DE1" w:rsidP="00730B79">
            <w:pPr>
              <w:rPr>
                <w:rFonts w:ascii="BIZ UDPゴシック" w:eastAsia="BIZ UDPゴシック" w:hAnsi="BIZ UDPゴシック"/>
                <w:sz w:val="22"/>
              </w:rPr>
            </w:pPr>
            <w:r w:rsidRPr="0057304C">
              <w:rPr>
                <w:rFonts w:ascii="BIZ UDPゴシック" w:eastAsia="BIZ UDPゴシック" w:hAnsi="BIZ UDPゴシック" w:hint="eastAsia"/>
                <w:sz w:val="22"/>
              </w:rPr>
              <w:t>その他知事が必要と認める書類</w:t>
            </w:r>
          </w:p>
        </w:tc>
        <w:tc>
          <w:tcPr>
            <w:tcW w:w="4954" w:type="dxa"/>
          </w:tcPr>
          <w:p w14:paraId="5A787DCB" w14:textId="3D88109F" w:rsidR="00B16DE1" w:rsidRPr="0057304C" w:rsidRDefault="00B16DE1" w:rsidP="00730B79">
            <w:pPr>
              <w:rPr>
                <w:rFonts w:ascii="BIZ UDPゴシック" w:eastAsia="BIZ UDPゴシック" w:hAnsi="BIZ UDPゴシック"/>
                <w:sz w:val="22"/>
              </w:rPr>
            </w:pPr>
          </w:p>
        </w:tc>
      </w:tr>
    </w:tbl>
    <w:p w14:paraId="7832486F" w14:textId="77777777" w:rsidR="00607CB1" w:rsidRDefault="00607CB1" w:rsidP="00607CB1">
      <w:pPr>
        <w:rPr>
          <w:rFonts w:ascii="BIZ UDPゴシック" w:eastAsia="BIZ UDPゴシック" w:hAnsi="BIZ UDPゴシック"/>
          <w:b/>
          <w:bCs/>
          <w:sz w:val="24"/>
          <w:szCs w:val="28"/>
        </w:rPr>
      </w:pPr>
    </w:p>
    <w:p w14:paraId="10CDF140" w14:textId="35A65A9A" w:rsidR="00B16DE1" w:rsidRPr="00607CB1" w:rsidRDefault="00607CB1" w:rsidP="00607CB1">
      <w:pPr>
        <w:rPr>
          <w:rFonts w:ascii="BIZ UDPゴシック" w:eastAsia="BIZ UDPゴシック" w:hAnsi="BIZ UDPゴシック"/>
          <w:b/>
          <w:bCs/>
        </w:rPr>
      </w:pPr>
      <w:r w:rsidRPr="00074C68">
        <w:rPr>
          <w:rFonts w:ascii="BIZ UDPゴシック" w:eastAsia="BIZ UDPゴシック" w:hAnsi="BIZ UDPゴシック" w:hint="eastAsia"/>
          <w:b/>
          <w:bCs/>
          <w:sz w:val="24"/>
          <w:szCs w:val="28"/>
        </w:rPr>
        <w:t>（</w:t>
      </w:r>
      <w:r>
        <w:rPr>
          <w:rFonts w:ascii="BIZ UDPゴシック" w:eastAsia="BIZ UDPゴシック" w:hAnsi="BIZ UDPゴシック" w:hint="eastAsia"/>
          <w:b/>
          <w:bCs/>
          <w:sz w:val="24"/>
          <w:szCs w:val="28"/>
        </w:rPr>
        <w:t>２</w:t>
      </w:r>
      <w:r w:rsidRPr="00074C68">
        <w:rPr>
          <w:rFonts w:ascii="BIZ UDPゴシック" w:eastAsia="BIZ UDPゴシック" w:hAnsi="BIZ UDPゴシック" w:hint="eastAsia"/>
          <w:b/>
          <w:bCs/>
          <w:sz w:val="24"/>
          <w:szCs w:val="28"/>
        </w:rPr>
        <w:t>）</w:t>
      </w:r>
      <w:r w:rsidR="00B16DE1" w:rsidRPr="00607CB1">
        <w:rPr>
          <w:rFonts w:ascii="BIZ UDPゴシック" w:eastAsia="BIZ UDPゴシック" w:hAnsi="BIZ UDPゴシック" w:hint="eastAsia"/>
          <w:b/>
          <w:bCs/>
          <w:sz w:val="24"/>
          <w:szCs w:val="28"/>
        </w:rPr>
        <w:t>注意事項</w:t>
      </w:r>
    </w:p>
    <w:p w14:paraId="201EB6C0" w14:textId="4B2898E3" w:rsidR="00B16DE1" w:rsidRPr="0057304C" w:rsidRDefault="00B16DE1" w:rsidP="00B16DE1">
      <w:pPr>
        <w:pStyle w:val="a8"/>
        <w:numPr>
          <w:ilvl w:val="0"/>
          <w:numId w:val="6"/>
        </w:numPr>
        <w:ind w:leftChars="0" w:left="709" w:hanging="425"/>
        <w:rPr>
          <w:rFonts w:ascii="BIZ UDPゴシック" w:eastAsia="BIZ UDPゴシック" w:hAnsi="BIZ UDPゴシック"/>
          <w:sz w:val="22"/>
        </w:rPr>
      </w:pPr>
      <w:r w:rsidRPr="0057304C">
        <w:rPr>
          <w:rFonts w:ascii="BIZ UDPゴシック" w:eastAsia="BIZ UDPゴシック" w:hAnsi="BIZ UDPゴシック" w:hint="eastAsia"/>
          <w:sz w:val="22"/>
        </w:rPr>
        <w:t>交付決定を受けた補助事業は、</w:t>
      </w:r>
      <w:r w:rsidR="009644A3" w:rsidRPr="0057304C">
        <w:rPr>
          <w:rFonts w:ascii="BIZ UDPゴシック" w:eastAsia="BIZ UDPゴシック" w:hAnsi="BIZ UDPゴシック" w:hint="eastAsia"/>
          <w:sz w:val="22"/>
        </w:rPr>
        <w:t>効果測定</w:t>
      </w:r>
      <w:r w:rsidRPr="0057304C">
        <w:rPr>
          <w:rFonts w:ascii="BIZ UDPゴシック" w:eastAsia="BIZ UDPゴシック" w:hAnsi="BIZ UDPゴシック" w:hint="eastAsia"/>
          <w:sz w:val="22"/>
        </w:rPr>
        <w:t>を含め、</w:t>
      </w:r>
      <w:r w:rsidR="00120B9A" w:rsidRPr="0057304C">
        <w:rPr>
          <w:rFonts w:ascii="BIZ UDPゴシック" w:eastAsia="BIZ UDPゴシック" w:hAnsi="BIZ UDPゴシック" w:hint="eastAsia"/>
          <w:sz w:val="22"/>
        </w:rPr>
        <w:t>令和９年２月１５日（月）まで</w:t>
      </w:r>
      <w:r w:rsidRPr="0057304C">
        <w:rPr>
          <w:rFonts w:ascii="BIZ UDPゴシック" w:eastAsia="BIZ UDPゴシック" w:hAnsi="BIZ UDPゴシック" w:hint="eastAsia"/>
          <w:sz w:val="22"/>
        </w:rPr>
        <w:t>に完了させる必要があります。期日までに完了しない場合、補助金は交付できませんので、ご留意ください。</w:t>
      </w:r>
    </w:p>
    <w:p w14:paraId="1FF44256" w14:textId="2842136C" w:rsidR="00B16DE1" w:rsidRPr="0057304C" w:rsidRDefault="00254FB8" w:rsidP="00B16DE1">
      <w:pPr>
        <w:pStyle w:val="a8"/>
        <w:numPr>
          <w:ilvl w:val="0"/>
          <w:numId w:val="6"/>
        </w:numPr>
        <w:ind w:leftChars="0" w:left="709" w:hanging="425"/>
        <w:rPr>
          <w:rFonts w:ascii="BIZ UDPゴシック" w:eastAsia="BIZ UDPゴシック" w:hAnsi="BIZ UDPゴシック"/>
          <w:sz w:val="22"/>
        </w:rPr>
      </w:pPr>
      <w:r w:rsidRPr="0057304C">
        <w:rPr>
          <w:rFonts w:ascii="BIZ UDPゴシック" w:eastAsia="BIZ UDPゴシック" w:hAnsi="BIZ UDPゴシック" w:hint="eastAsia"/>
          <w:sz w:val="22"/>
        </w:rPr>
        <w:t>完了</w:t>
      </w:r>
      <w:r w:rsidR="00B16DE1" w:rsidRPr="0057304C">
        <w:rPr>
          <w:rFonts w:ascii="BIZ UDPゴシック" w:eastAsia="BIZ UDPゴシック" w:hAnsi="BIZ UDPゴシック" w:hint="eastAsia"/>
          <w:sz w:val="22"/>
        </w:rPr>
        <w:t>実績報告書の提出にあたっては、契約書、請書、発注書等の写し、領収書、納入書等の原本に押印がされていることをご確認ください。</w:t>
      </w:r>
    </w:p>
    <w:p w14:paraId="6885C8FA" w14:textId="527ABEDB" w:rsidR="009B67CE" w:rsidRPr="00EC314B" w:rsidRDefault="009B67CE" w:rsidP="00EC314B">
      <w:pPr>
        <w:widowControl/>
        <w:jc w:val="left"/>
        <w:rPr>
          <w:rFonts w:ascii="BIZ UDPゴシック" w:eastAsia="BIZ UDPゴシック" w:hAnsi="BIZ UDPゴシック"/>
        </w:rPr>
      </w:pPr>
    </w:p>
    <w:tbl>
      <w:tblPr>
        <w:tblStyle w:val="a7"/>
        <w:tblW w:w="0" w:type="auto"/>
        <w:tblLook w:val="04A0" w:firstRow="1" w:lastRow="0" w:firstColumn="1" w:lastColumn="0" w:noHBand="0" w:noVBand="1"/>
      </w:tblPr>
      <w:tblGrid>
        <w:gridCol w:w="9060"/>
      </w:tblGrid>
      <w:tr w:rsidR="001F152E" w:rsidRPr="009B67CE" w14:paraId="176DE609" w14:textId="77777777" w:rsidTr="00730B79">
        <w:tc>
          <w:tcPr>
            <w:tcW w:w="9060" w:type="dxa"/>
            <w:shd w:val="clear" w:color="auto" w:fill="333E97"/>
            <w:vAlign w:val="center"/>
          </w:tcPr>
          <w:p w14:paraId="02266E9B" w14:textId="07315218" w:rsidR="001F152E" w:rsidRPr="009B67CE" w:rsidRDefault="00806E6D" w:rsidP="00730B79">
            <w:pPr>
              <w:rPr>
                <w:rFonts w:ascii="游ゴシック Medium" w:eastAsia="游ゴシック Medium" w:hAnsi="游ゴシック Medium"/>
                <w:b/>
                <w:bCs/>
                <w:color w:val="FFFFFF" w:themeColor="light1"/>
                <w:kern w:val="24"/>
                <w:sz w:val="28"/>
                <w:szCs w:val="28"/>
              </w:rPr>
            </w:pPr>
            <w:r>
              <w:rPr>
                <w:rFonts w:ascii="游ゴシック Medium" w:eastAsia="游ゴシック Medium" w:hAnsi="游ゴシック Medium" w:hint="eastAsia"/>
                <w:b/>
                <w:bCs/>
                <w:color w:val="FFFFFF" w:themeColor="light1"/>
                <w:kern w:val="24"/>
                <w:sz w:val="28"/>
                <w:szCs w:val="28"/>
              </w:rPr>
              <w:t>1</w:t>
            </w:r>
            <w:r>
              <w:rPr>
                <w:rFonts w:ascii="游ゴシック Medium" w:eastAsia="游ゴシック Medium" w:hAnsi="游ゴシック Medium"/>
                <w:b/>
                <w:bCs/>
                <w:color w:val="FFFFFF" w:themeColor="light1"/>
                <w:kern w:val="24"/>
                <w:sz w:val="28"/>
                <w:szCs w:val="28"/>
              </w:rPr>
              <w:t>0</w:t>
            </w:r>
            <w:r w:rsidR="001F152E" w:rsidRPr="009B67CE">
              <w:rPr>
                <w:rFonts w:ascii="游ゴシック Medium" w:eastAsia="游ゴシック Medium" w:hAnsi="游ゴシック Medium" w:hint="eastAsia"/>
                <w:b/>
                <w:bCs/>
                <w:color w:val="FFFFFF" w:themeColor="light1"/>
                <w:kern w:val="24"/>
                <w:sz w:val="28"/>
                <w:szCs w:val="28"/>
              </w:rPr>
              <w:t xml:space="preserve">　補助</w:t>
            </w:r>
            <w:r w:rsidR="00254FB8" w:rsidRPr="009B67CE">
              <w:rPr>
                <w:rFonts w:ascii="游ゴシック Medium" w:eastAsia="游ゴシック Medium" w:hAnsi="游ゴシック Medium" w:hint="eastAsia"/>
                <w:b/>
                <w:bCs/>
                <w:color w:val="FFFFFF" w:themeColor="light1"/>
                <w:kern w:val="24"/>
                <w:sz w:val="28"/>
                <w:szCs w:val="28"/>
              </w:rPr>
              <w:t>金</w:t>
            </w:r>
            <w:r w:rsidR="001F152E" w:rsidRPr="009B67CE">
              <w:rPr>
                <w:rFonts w:ascii="游ゴシック Medium" w:eastAsia="游ゴシック Medium" w:hAnsi="游ゴシック Medium" w:hint="eastAsia"/>
                <w:b/>
                <w:bCs/>
                <w:color w:val="FFFFFF" w:themeColor="light1"/>
                <w:kern w:val="24"/>
                <w:sz w:val="28"/>
                <w:szCs w:val="28"/>
              </w:rPr>
              <w:t>の請求</w:t>
            </w:r>
            <w:r w:rsidR="00254FB8" w:rsidRPr="009B67CE">
              <w:rPr>
                <w:rFonts w:ascii="游ゴシック Medium" w:eastAsia="游ゴシック Medium" w:hAnsi="游ゴシック Medium" w:hint="eastAsia"/>
                <w:b/>
                <w:bCs/>
                <w:color w:val="FFFFFF" w:themeColor="light1"/>
                <w:kern w:val="24"/>
                <w:sz w:val="28"/>
                <w:szCs w:val="28"/>
              </w:rPr>
              <w:t>及び</w:t>
            </w:r>
            <w:r w:rsidR="001F152E" w:rsidRPr="009B67CE">
              <w:rPr>
                <w:rFonts w:ascii="游ゴシック Medium" w:eastAsia="游ゴシック Medium" w:hAnsi="游ゴシック Medium" w:hint="eastAsia"/>
                <w:b/>
                <w:bCs/>
                <w:color w:val="FFFFFF" w:themeColor="light1"/>
                <w:kern w:val="24"/>
                <w:sz w:val="28"/>
                <w:szCs w:val="28"/>
              </w:rPr>
              <w:t>交付について</w:t>
            </w:r>
          </w:p>
        </w:tc>
      </w:tr>
    </w:tbl>
    <w:p w14:paraId="4189EB8D" w14:textId="6F262431" w:rsidR="00254FB8" w:rsidRPr="009B67CE" w:rsidRDefault="00254FB8" w:rsidP="009A5D58">
      <w:pPr>
        <w:rPr>
          <w:rFonts w:ascii="BIZ UDPゴシック" w:eastAsia="BIZ UDPゴシック" w:hAnsi="BIZ UDPゴシック"/>
          <w:b/>
          <w:bCs/>
        </w:rPr>
      </w:pPr>
      <w:r w:rsidRPr="009B67CE">
        <w:rPr>
          <w:rFonts w:ascii="BIZ UDPゴシック" w:eastAsia="BIZ UDPゴシック" w:hAnsi="BIZ UDPゴシック" w:hint="eastAsia"/>
          <w:b/>
          <w:bCs/>
          <w:sz w:val="24"/>
          <w:szCs w:val="28"/>
        </w:rPr>
        <w:t>（１）提出書類</w:t>
      </w:r>
    </w:p>
    <w:p w14:paraId="631E5BDC" w14:textId="25475082" w:rsidR="00254FB8" w:rsidRPr="00607CB1" w:rsidRDefault="009F10D4" w:rsidP="002077A9">
      <w:pPr>
        <w:ind w:left="283" w:rightChars="741" w:right="1556" w:hangingChars="135" w:hanging="283"/>
        <w:rPr>
          <w:rFonts w:ascii="BIZ UDPゴシック" w:eastAsia="BIZ UDPゴシック" w:hAnsi="BIZ UDPゴシック"/>
          <w:sz w:val="22"/>
        </w:rPr>
      </w:pPr>
      <w:r>
        <w:rPr>
          <w:rFonts w:ascii="BIZ UDPゴシック" w:eastAsia="BIZ UDPゴシック" w:hAnsi="BIZ UDPゴシック"/>
          <w:noProof/>
          <w:szCs w:val="21"/>
        </w:rPr>
        <w:drawing>
          <wp:anchor distT="0" distB="0" distL="114300" distR="114300" simplePos="0" relativeHeight="251870208" behindDoc="0" locked="0" layoutInCell="1" allowOverlap="1" wp14:anchorId="4C500B5B" wp14:editId="587248C9">
            <wp:simplePos x="0" y="0"/>
            <wp:positionH relativeFrom="margin">
              <wp:posOffset>4818380</wp:posOffset>
            </wp:positionH>
            <wp:positionV relativeFrom="page">
              <wp:posOffset>6454140</wp:posOffset>
            </wp:positionV>
            <wp:extent cx="818515" cy="818515"/>
            <wp:effectExtent l="0" t="0" r="635" b="63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818515"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FB8" w:rsidRPr="009B67CE">
        <w:rPr>
          <w:rFonts w:ascii="BIZ UDPゴシック" w:eastAsia="BIZ UDPゴシック" w:hAnsi="BIZ UDPゴシック" w:hint="eastAsia"/>
        </w:rPr>
        <w:t xml:space="preserve">　　　</w:t>
      </w:r>
      <w:r w:rsidR="00254FB8" w:rsidRPr="0057304C">
        <w:rPr>
          <w:rFonts w:ascii="BIZ UDPゴシック" w:eastAsia="BIZ UDPゴシック" w:hAnsi="BIZ UDPゴシック" w:hint="eastAsia"/>
          <w:sz w:val="22"/>
        </w:rPr>
        <w:t>大</w:t>
      </w:r>
      <w:r w:rsidR="00254FB8" w:rsidRPr="00607CB1">
        <w:rPr>
          <w:rFonts w:ascii="BIZ UDPゴシック" w:eastAsia="BIZ UDPゴシック" w:hAnsi="BIZ UDPゴシック" w:hint="eastAsia"/>
          <w:sz w:val="22"/>
        </w:rPr>
        <w:t>阪府からの補助金額確定通知書を受理した申請者の方は、補助金交付請求書（様式第</w:t>
      </w:r>
      <w:r w:rsidR="001C18DF" w:rsidRPr="00607CB1">
        <w:rPr>
          <w:rFonts w:ascii="BIZ UDPゴシック" w:eastAsia="BIZ UDPゴシック" w:hAnsi="BIZ UDPゴシック" w:hint="eastAsia"/>
          <w:sz w:val="22"/>
        </w:rPr>
        <w:t>6</w:t>
      </w:r>
      <w:r w:rsidR="00254FB8" w:rsidRPr="00607CB1">
        <w:rPr>
          <w:rFonts w:ascii="BIZ UDPゴシック" w:eastAsia="BIZ UDPゴシック" w:hAnsi="BIZ UDPゴシック" w:hint="eastAsia"/>
          <w:sz w:val="22"/>
        </w:rPr>
        <w:t>号）を提出してください。</w:t>
      </w:r>
    </w:p>
    <w:p w14:paraId="1EB6E662" w14:textId="30547F5C" w:rsidR="00254FB8" w:rsidRPr="00607CB1" w:rsidRDefault="00254FB8" w:rsidP="00254FB8">
      <w:pPr>
        <w:ind w:left="880" w:hangingChars="400" w:hanging="880"/>
        <w:rPr>
          <w:rFonts w:ascii="BIZ UDPゴシック" w:eastAsia="BIZ UDPゴシック" w:hAnsi="BIZ UDPゴシック"/>
          <w:sz w:val="22"/>
        </w:rPr>
      </w:pPr>
      <w:r w:rsidRPr="00607CB1">
        <w:rPr>
          <w:rFonts w:ascii="BIZ UDPゴシック" w:eastAsia="BIZ UDPゴシック" w:hAnsi="BIZ UDPゴシック" w:hint="eastAsia"/>
          <w:sz w:val="22"/>
        </w:rPr>
        <w:t xml:space="preserve">　　　※様式は大阪府のホームページからダウンロードできます。</w:t>
      </w:r>
    </w:p>
    <w:p w14:paraId="69B100CF" w14:textId="77777777" w:rsidR="00254FB8" w:rsidRPr="00607CB1" w:rsidRDefault="00254FB8" w:rsidP="00254FB8">
      <w:pPr>
        <w:ind w:leftChars="-100" w:left="670" w:hangingChars="400" w:hanging="880"/>
        <w:jc w:val="left"/>
        <w:rPr>
          <w:rFonts w:ascii="BIZ UDPゴシック" w:eastAsia="BIZ UDPゴシック" w:hAnsi="BIZ UDPゴシック"/>
          <w:sz w:val="22"/>
        </w:rPr>
      </w:pPr>
      <w:r w:rsidRPr="00607CB1">
        <w:rPr>
          <w:rFonts w:ascii="BIZ UDPゴシック" w:eastAsia="BIZ UDPゴシック" w:hAnsi="BIZ UDPゴシック" w:hint="eastAsia"/>
          <w:sz w:val="22"/>
        </w:rPr>
        <w:t xml:space="preserve">　　　【大阪府ホームページ】</w:t>
      </w:r>
    </w:p>
    <w:p w14:paraId="31E690B1" w14:textId="329D6DAE" w:rsidR="00C64958" w:rsidRPr="00607CB1" w:rsidRDefault="00BF529D" w:rsidP="009A5D58">
      <w:pPr>
        <w:tabs>
          <w:tab w:val="left" w:pos="552"/>
          <w:tab w:val="left" w:pos="876"/>
        </w:tabs>
        <w:ind w:firstLineChars="200" w:firstLine="440"/>
        <w:rPr>
          <w:rFonts w:ascii="BIZ UDPゴシック" w:eastAsia="BIZ UDPゴシック" w:hAnsi="BIZ UDPゴシック"/>
          <w:sz w:val="22"/>
        </w:rPr>
      </w:pPr>
      <w:r w:rsidRPr="00607CB1">
        <w:rPr>
          <w:rFonts w:ascii="BIZ UDPゴシック" w:eastAsia="BIZ UDPゴシック" w:hAnsi="BIZ UDPゴシック"/>
          <w:sz w:val="22"/>
        </w:rPr>
        <w:t>https://www.pref.osaka.lg.jp/o130170/kenchi_kankyo/hojokin.html</w:t>
      </w:r>
    </w:p>
    <w:tbl>
      <w:tblPr>
        <w:tblStyle w:val="a7"/>
        <w:tblW w:w="0" w:type="auto"/>
        <w:tblInd w:w="-5" w:type="dxa"/>
        <w:tblLook w:val="04A0" w:firstRow="1" w:lastRow="0" w:firstColumn="1" w:lastColumn="0" w:noHBand="0" w:noVBand="1"/>
      </w:tblPr>
      <w:tblGrid>
        <w:gridCol w:w="490"/>
        <w:gridCol w:w="3839"/>
        <w:gridCol w:w="4736"/>
      </w:tblGrid>
      <w:tr w:rsidR="00254FB8" w:rsidRPr="00607CB1" w14:paraId="4D93615E" w14:textId="77777777" w:rsidTr="00730B79">
        <w:tc>
          <w:tcPr>
            <w:tcW w:w="490" w:type="dxa"/>
            <w:shd w:val="clear" w:color="auto" w:fill="00B0F0"/>
          </w:tcPr>
          <w:p w14:paraId="74EBF75E" w14:textId="77777777" w:rsidR="00254FB8" w:rsidRPr="00607CB1" w:rsidRDefault="00254FB8" w:rsidP="00730B79">
            <w:pPr>
              <w:jc w:val="center"/>
              <w:rPr>
                <w:rFonts w:ascii="BIZ UDPゴシック" w:eastAsia="BIZ UDPゴシック" w:hAnsi="BIZ UDPゴシック"/>
                <w:sz w:val="22"/>
              </w:rPr>
            </w:pPr>
          </w:p>
        </w:tc>
        <w:tc>
          <w:tcPr>
            <w:tcW w:w="3839" w:type="dxa"/>
            <w:shd w:val="clear" w:color="auto" w:fill="00B0F0"/>
          </w:tcPr>
          <w:p w14:paraId="1B7DC19E" w14:textId="77777777" w:rsidR="00254FB8" w:rsidRPr="00607CB1" w:rsidRDefault="00254FB8" w:rsidP="00730B79">
            <w:pPr>
              <w:jc w:val="center"/>
              <w:rPr>
                <w:rFonts w:ascii="BIZ UDPゴシック" w:eastAsia="BIZ UDPゴシック" w:hAnsi="BIZ UDPゴシック"/>
                <w:b/>
                <w:bCs/>
                <w:sz w:val="22"/>
              </w:rPr>
            </w:pPr>
            <w:r w:rsidRPr="00607CB1">
              <w:rPr>
                <w:rFonts w:ascii="BIZ UDPゴシック" w:eastAsia="BIZ UDPゴシック" w:hAnsi="BIZ UDPゴシック" w:hint="eastAsia"/>
                <w:b/>
                <w:bCs/>
                <w:sz w:val="22"/>
              </w:rPr>
              <w:t>提出書類</w:t>
            </w:r>
          </w:p>
        </w:tc>
        <w:tc>
          <w:tcPr>
            <w:tcW w:w="4736" w:type="dxa"/>
            <w:shd w:val="clear" w:color="auto" w:fill="00B0F0"/>
          </w:tcPr>
          <w:p w14:paraId="4279969A" w14:textId="77777777" w:rsidR="00254FB8" w:rsidRPr="00607CB1" w:rsidRDefault="00254FB8" w:rsidP="00730B79">
            <w:pPr>
              <w:jc w:val="center"/>
              <w:rPr>
                <w:rFonts w:ascii="BIZ UDPゴシック" w:eastAsia="BIZ UDPゴシック" w:hAnsi="BIZ UDPゴシック"/>
                <w:b/>
                <w:bCs/>
                <w:sz w:val="22"/>
              </w:rPr>
            </w:pPr>
            <w:r w:rsidRPr="00607CB1">
              <w:rPr>
                <w:rFonts w:ascii="BIZ UDPゴシック" w:eastAsia="BIZ UDPゴシック" w:hAnsi="BIZ UDPゴシック" w:hint="eastAsia"/>
                <w:b/>
                <w:bCs/>
                <w:sz w:val="22"/>
              </w:rPr>
              <w:t>注意事項</w:t>
            </w:r>
          </w:p>
        </w:tc>
      </w:tr>
      <w:tr w:rsidR="00254FB8" w:rsidRPr="0057304C" w14:paraId="62583C81" w14:textId="77777777" w:rsidTr="00730B79">
        <w:tc>
          <w:tcPr>
            <w:tcW w:w="490" w:type="dxa"/>
            <w:vAlign w:val="center"/>
          </w:tcPr>
          <w:p w14:paraId="2A0B41AB" w14:textId="77777777" w:rsidR="00254FB8" w:rsidRPr="00607CB1" w:rsidRDefault="00254FB8" w:rsidP="00730B79">
            <w:pPr>
              <w:jc w:val="center"/>
              <w:rPr>
                <w:rFonts w:ascii="BIZ UDPゴシック" w:eastAsia="BIZ UDPゴシック" w:hAnsi="BIZ UDPゴシック"/>
                <w:sz w:val="22"/>
              </w:rPr>
            </w:pPr>
            <w:r w:rsidRPr="00607CB1">
              <w:rPr>
                <w:rFonts w:ascii="BIZ UDPゴシック" w:eastAsia="BIZ UDPゴシック" w:hAnsi="BIZ UDPゴシック" w:hint="eastAsia"/>
                <w:sz w:val="22"/>
              </w:rPr>
              <w:t>1</w:t>
            </w:r>
          </w:p>
        </w:tc>
        <w:tc>
          <w:tcPr>
            <w:tcW w:w="3839" w:type="dxa"/>
          </w:tcPr>
          <w:p w14:paraId="0CE313E4" w14:textId="5B99EAA9" w:rsidR="00254FB8" w:rsidRPr="00607CB1" w:rsidRDefault="00074C68"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大阪府既存住宅断熱化促進モデル事業補助金交付請求書（様式第</w:t>
            </w:r>
            <w:r w:rsidR="001C18DF" w:rsidRPr="00607CB1">
              <w:rPr>
                <w:rFonts w:ascii="BIZ UDPゴシック" w:eastAsia="BIZ UDPゴシック" w:hAnsi="BIZ UDPゴシック" w:hint="eastAsia"/>
                <w:sz w:val="22"/>
              </w:rPr>
              <w:t>6</w:t>
            </w:r>
            <w:r w:rsidRPr="00607CB1">
              <w:rPr>
                <w:rFonts w:ascii="BIZ UDPゴシック" w:eastAsia="BIZ UDPゴシック" w:hAnsi="BIZ UDPゴシック" w:hint="eastAsia"/>
                <w:sz w:val="22"/>
              </w:rPr>
              <w:t>号）</w:t>
            </w:r>
          </w:p>
        </w:tc>
        <w:tc>
          <w:tcPr>
            <w:tcW w:w="4736" w:type="dxa"/>
          </w:tcPr>
          <w:p w14:paraId="7E7ED257" w14:textId="77777777" w:rsidR="00254FB8" w:rsidRPr="0057304C" w:rsidRDefault="00254FB8" w:rsidP="00730B79">
            <w:pPr>
              <w:rPr>
                <w:rFonts w:ascii="BIZ UDPゴシック" w:eastAsia="BIZ UDPゴシック" w:hAnsi="BIZ UDPゴシック"/>
                <w:sz w:val="22"/>
              </w:rPr>
            </w:pPr>
            <w:r w:rsidRPr="00607CB1">
              <w:rPr>
                <w:rFonts w:ascii="BIZ UDPゴシック" w:eastAsia="BIZ UDPゴシック" w:hAnsi="BIZ UDPゴシック" w:hint="eastAsia"/>
                <w:sz w:val="22"/>
              </w:rPr>
              <w:t>補助金額の確定を大阪府から通知されてから提出してください。</w:t>
            </w:r>
          </w:p>
        </w:tc>
      </w:tr>
    </w:tbl>
    <w:p w14:paraId="098E513C" w14:textId="77777777" w:rsidR="009A5D58" w:rsidRDefault="009A5D58" w:rsidP="001C18DF">
      <w:pPr>
        <w:rPr>
          <w:rFonts w:ascii="BIZ UDPゴシック" w:eastAsia="BIZ UDPゴシック" w:hAnsi="BIZ UDPゴシック"/>
          <w:b/>
          <w:bCs/>
          <w:sz w:val="24"/>
          <w:szCs w:val="28"/>
        </w:rPr>
      </w:pPr>
    </w:p>
    <w:p w14:paraId="14699B29" w14:textId="5C8586B9" w:rsidR="00254FB8" w:rsidRPr="009B67CE" w:rsidRDefault="00254FB8" w:rsidP="001C18DF">
      <w:pPr>
        <w:rPr>
          <w:rFonts w:ascii="BIZ UDPゴシック" w:eastAsia="BIZ UDPゴシック" w:hAnsi="BIZ UDPゴシック"/>
          <w:b/>
          <w:bCs/>
        </w:rPr>
      </w:pPr>
      <w:r w:rsidRPr="009B67CE">
        <w:rPr>
          <w:rFonts w:ascii="BIZ UDPゴシック" w:eastAsia="BIZ UDPゴシック" w:hAnsi="BIZ UDPゴシック" w:hint="eastAsia"/>
          <w:b/>
          <w:bCs/>
          <w:sz w:val="24"/>
          <w:szCs w:val="28"/>
        </w:rPr>
        <w:t>（2）補助金の交付</w:t>
      </w:r>
    </w:p>
    <w:p w14:paraId="03665174" w14:textId="2C9906D9" w:rsidR="00C569BB" w:rsidRPr="0057304C" w:rsidRDefault="00254FB8" w:rsidP="001C18DF">
      <w:pPr>
        <w:ind w:leftChars="100" w:left="210" w:rightChars="66" w:right="139" w:firstLineChars="100" w:firstLine="220"/>
        <w:rPr>
          <w:rFonts w:ascii="BIZ UDPゴシック" w:eastAsia="BIZ UDPゴシック" w:hAnsi="BIZ UDPゴシック"/>
          <w:sz w:val="22"/>
        </w:rPr>
      </w:pPr>
      <w:r w:rsidRPr="0057304C">
        <w:rPr>
          <w:rFonts w:ascii="BIZ UDPゴシック" w:eastAsia="BIZ UDPゴシック" w:hAnsi="BIZ UDPゴシック" w:hint="eastAsia"/>
          <w:sz w:val="22"/>
        </w:rPr>
        <w:t>補助金交付請求書の提出後、補助金をお支払いいたします。事務処理の都合上、時間を要する場合がありますので、ご了承をお願いします。</w:t>
      </w:r>
      <w:r w:rsidR="00C569BB" w:rsidRPr="0057304C">
        <w:rPr>
          <w:rFonts w:ascii="BIZ UDPゴシック" w:eastAsia="BIZ UDPゴシック" w:hAnsi="BIZ UDPゴシック"/>
          <w:sz w:val="22"/>
        </w:rPr>
        <w:br w:type="page"/>
      </w:r>
    </w:p>
    <w:p w14:paraId="680CF2D8" w14:textId="77777777" w:rsidR="00112ABE" w:rsidRDefault="00112ABE" w:rsidP="002077A9">
      <w:pPr>
        <w:widowControl/>
        <w:jc w:val="left"/>
        <w:rPr>
          <w:rFonts w:ascii="HGｺﾞｼｯｸM" w:eastAsia="HGｺﾞｼｯｸM"/>
        </w:rPr>
      </w:pPr>
    </w:p>
    <w:p w14:paraId="75A5348B" w14:textId="6AECB060" w:rsidR="00EC459C" w:rsidRPr="00695EB4" w:rsidRDefault="000B0B82" w:rsidP="00AA059F">
      <w:pPr>
        <w:ind w:left="840" w:hangingChars="400" w:hanging="840"/>
        <w:rPr>
          <w:rFonts w:ascii="BIZ UDPゴシック" w:eastAsia="BIZ UDPゴシック" w:hAnsi="BIZ UDPゴシック"/>
        </w:rPr>
      </w:pPr>
      <w:r w:rsidRPr="00695EB4">
        <w:rPr>
          <w:rFonts w:ascii="BIZ UDPゴシック" w:eastAsia="BIZ UDPゴシック" w:hAnsi="BIZ UDPゴシック"/>
          <w:noProof/>
        </w:rPr>
        <mc:AlternateContent>
          <mc:Choice Requires="wps">
            <w:drawing>
              <wp:anchor distT="0" distB="0" distL="114300" distR="114300" simplePos="0" relativeHeight="251703296" behindDoc="0" locked="0" layoutInCell="1" allowOverlap="1" wp14:anchorId="044A9570" wp14:editId="3871517A">
                <wp:simplePos x="0" y="0"/>
                <wp:positionH relativeFrom="column">
                  <wp:posOffset>21590</wp:posOffset>
                </wp:positionH>
                <wp:positionV relativeFrom="paragraph">
                  <wp:posOffset>44450</wp:posOffset>
                </wp:positionV>
                <wp:extent cx="5829300" cy="7863840"/>
                <wp:effectExtent l="0" t="0" r="19050" b="22860"/>
                <wp:wrapNone/>
                <wp:docPr id="29" name="四角形: 角を丸くする 29"/>
                <wp:cNvGraphicFramePr/>
                <a:graphic xmlns:a="http://schemas.openxmlformats.org/drawingml/2006/main">
                  <a:graphicData uri="http://schemas.microsoft.com/office/word/2010/wordprocessingShape">
                    <wps:wsp>
                      <wps:cNvSpPr/>
                      <wps:spPr>
                        <a:xfrm>
                          <a:off x="0" y="0"/>
                          <a:ext cx="5829300" cy="7863840"/>
                        </a:xfrm>
                        <a:prstGeom prst="roundRect">
                          <a:avLst>
                            <a:gd name="adj" fmla="val 291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224825" id="四角形: 角を丸くする 29" o:spid="_x0000_s1026" style="position:absolute;left:0;text-align:left;margin-left:1.7pt;margin-top:3.5pt;width:459pt;height:619.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" filled="f" strokecolor="black [3213]" strokeweight="1pt">
                <v:stroke joinstyle="miter"/>
              </v:roundrect>
            </w:pict>
          </mc:Fallback>
        </mc:AlternateContent>
      </w:r>
    </w:p>
    <w:p w14:paraId="28510CE6" w14:textId="48689BA3" w:rsidR="000B0B82" w:rsidRPr="00695EB4" w:rsidRDefault="000B0B82" w:rsidP="000B0B82">
      <w:pPr>
        <w:rPr>
          <w:rFonts w:ascii="BIZ UDPゴシック" w:eastAsia="BIZ UDPゴシック" w:hAnsi="BIZ UDPゴシック"/>
        </w:rPr>
      </w:pPr>
    </w:p>
    <w:p w14:paraId="70278C03" w14:textId="2EED17AF" w:rsidR="000B0B82" w:rsidRPr="00B01F15" w:rsidRDefault="000B0B82" w:rsidP="000B0B82">
      <w:pPr>
        <w:tabs>
          <w:tab w:val="left" w:pos="342"/>
          <w:tab w:val="left" w:pos="876"/>
        </w:tabs>
        <w:rPr>
          <w:rFonts w:ascii="BIZ UDPゴシック" w:eastAsia="BIZ UDPゴシック" w:hAnsi="BIZ UDPゴシック"/>
          <w:sz w:val="24"/>
          <w:szCs w:val="28"/>
        </w:rPr>
      </w:pPr>
      <w:r w:rsidRPr="00695EB4">
        <w:rPr>
          <w:rFonts w:ascii="BIZ UDPゴシック" w:eastAsia="BIZ UDPゴシック" w:hAnsi="BIZ UDPゴシック"/>
        </w:rPr>
        <w:tab/>
      </w:r>
      <w:r w:rsidRPr="00695EB4">
        <w:rPr>
          <w:rFonts w:ascii="BIZ UDPゴシック" w:eastAsia="BIZ UDPゴシック" w:hAnsi="BIZ UDPゴシック" w:hint="eastAsia"/>
          <w:sz w:val="24"/>
          <w:szCs w:val="28"/>
        </w:rPr>
        <w:t>【申請期間】</w:t>
      </w:r>
    </w:p>
    <w:p w14:paraId="1D562759" w14:textId="0725D9E1" w:rsidR="001918B4" w:rsidRPr="00B01F15" w:rsidRDefault="000B0B82" w:rsidP="000B0B82">
      <w:pPr>
        <w:tabs>
          <w:tab w:val="left" w:pos="552"/>
          <w:tab w:val="left" w:pos="876"/>
        </w:tabs>
        <w:rPr>
          <w:rFonts w:ascii="BIZ UDPゴシック" w:eastAsia="BIZ UDPゴシック" w:hAnsi="BIZ UDPゴシック"/>
          <w:szCs w:val="21"/>
        </w:rPr>
      </w:pPr>
      <w:r w:rsidRPr="00B01F15">
        <w:rPr>
          <w:rFonts w:ascii="BIZ UDPゴシック" w:eastAsia="BIZ UDPゴシック" w:hAnsi="BIZ UDPゴシック" w:hint="eastAsia"/>
          <w:sz w:val="24"/>
          <w:szCs w:val="28"/>
        </w:rPr>
        <w:t xml:space="preserve">　　</w:t>
      </w:r>
      <w:r w:rsidRPr="002077A9">
        <w:rPr>
          <w:rFonts w:ascii="BIZ UDPゴシック" w:eastAsia="BIZ UDPゴシック" w:hAnsi="BIZ UDPゴシック" w:hint="eastAsia"/>
          <w:sz w:val="28"/>
          <w:szCs w:val="32"/>
          <w:u w:val="single"/>
        </w:rPr>
        <w:t>令和</w:t>
      </w:r>
      <w:r w:rsidR="00B93BCF">
        <w:rPr>
          <w:rFonts w:ascii="BIZ UDPゴシック" w:eastAsia="BIZ UDPゴシック" w:hAnsi="BIZ UDPゴシック" w:hint="eastAsia"/>
          <w:sz w:val="28"/>
          <w:szCs w:val="32"/>
          <w:u w:val="single"/>
        </w:rPr>
        <w:t>８</w:t>
      </w:r>
      <w:r w:rsidRPr="002077A9">
        <w:rPr>
          <w:rFonts w:ascii="BIZ UDPゴシック" w:eastAsia="BIZ UDPゴシック" w:hAnsi="BIZ UDPゴシック" w:hint="eastAsia"/>
          <w:sz w:val="28"/>
          <w:szCs w:val="32"/>
          <w:u w:val="single"/>
        </w:rPr>
        <w:t>年</w:t>
      </w:r>
      <w:r w:rsidR="00B93BCF">
        <w:rPr>
          <w:rFonts w:ascii="BIZ UDPゴシック" w:eastAsia="BIZ UDPゴシック" w:hAnsi="BIZ UDPゴシック" w:hint="eastAsia"/>
          <w:sz w:val="28"/>
          <w:szCs w:val="32"/>
          <w:u w:val="single"/>
        </w:rPr>
        <w:t>４</w:t>
      </w:r>
      <w:r w:rsidRPr="002077A9">
        <w:rPr>
          <w:rFonts w:ascii="BIZ UDPゴシック" w:eastAsia="BIZ UDPゴシック" w:hAnsi="BIZ UDPゴシック" w:hint="eastAsia"/>
          <w:sz w:val="28"/>
          <w:szCs w:val="32"/>
          <w:u w:val="single"/>
        </w:rPr>
        <w:t>月</w:t>
      </w:r>
      <w:r w:rsidR="00B93BCF">
        <w:rPr>
          <w:rFonts w:ascii="BIZ UDPゴシック" w:eastAsia="BIZ UDPゴシック" w:hAnsi="BIZ UDPゴシック" w:hint="eastAsia"/>
          <w:sz w:val="28"/>
          <w:szCs w:val="32"/>
          <w:u w:val="single"/>
        </w:rPr>
        <w:t>１</w:t>
      </w:r>
      <w:r w:rsidRPr="002077A9">
        <w:rPr>
          <w:rFonts w:ascii="BIZ UDPゴシック" w:eastAsia="BIZ UDPゴシック" w:hAnsi="BIZ UDPゴシック" w:hint="eastAsia"/>
          <w:sz w:val="28"/>
          <w:szCs w:val="32"/>
          <w:u w:val="single"/>
        </w:rPr>
        <w:t>日（</w:t>
      </w:r>
      <w:r w:rsidR="00B93BCF">
        <w:rPr>
          <w:rFonts w:ascii="BIZ UDPゴシック" w:eastAsia="BIZ UDPゴシック" w:hAnsi="BIZ UDPゴシック" w:hint="eastAsia"/>
          <w:sz w:val="28"/>
          <w:szCs w:val="32"/>
          <w:u w:val="single"/>
        </w:rPr>
        <w:t>水</w:t>
      </w:r>
      <w:r w:rsidRPr="002077A9">
        <w:rPr>
          <w:rFonts w:ascii="BIZ UDPゴシック" w:eastAsia="BIZ UDPゴシック" w:hAnsi="BIZ UDPゴシック" w:hint="eastAsia"/>
          <w:sz w:val="28"/>
          <w:szCs w:val="32"/>
          <w:u w:val="single"/>
        </w:rPr>
        <w:t>）～令和８年</w:t>
      </w:r>
      <w:r w:rsidR="00B93BCF">
        <w:rPr>
          <w:rFonts w:ascii="BIZ UDPゴシック" w:eastAsia="BIZ UDPゴシック" w:hAnsi="BIZ UDPゴシック" w:hint="eastAsia"/>
          <w:sz w:val="28"/>
          <w:szCs w:val="32"/>
          <w:u w:val="single"/>
        </w:rPr>
        <w:t>９</w:t>
      </w:r>
      <w:r w:rsidR="001918B4" w:rsidRPr="002077A9">
        <w:rPr>
          <w:rFonts w:ascii="BIZ UDPゴシック" w:eastAsia="BIZ UDPゴシック" w:hAnsi="BIZ UDPゴシック" w:hint="eastAsia"/>
          <w:sz w:val="28"/>
          <w:szCs w:val="32"/>
          <w:u w:val="single"/>
        </w:rPr>
        <w:t>月３０日（</w:t>
      </w:r>
      <w:r w:rsidR="00B93BCF">
        <w:rPr>
          <w:rFonts w:ascii="BIZ UDPゴシック" w:eastAsia="BIZ UDPゴシック" w:hAnsi="BIZ UDPゴシック" w:hint="eastAsia"/>
          <w:sz w:val="28"/>
          <w:szCs w:val="32"/>
          <w:u w:val="single"/>
        </w:rPr>
        <w:t>水</w:t>
      </w:r>
      <w:r w:rsidR="001918B4" w:rsidRPr="002077A9">
        <w:rPr>
          <w:rFonts w:ascii="BIZ UDPゴシック" w:eastAsia="BIZ UDPゴシック" w:hAnsi="BIZ UDPゴシック" w:hint="eastAsia"/>
          <w:sz w:val="28"/>
          <w:szCs w:val="32"/>
          <w:u w:val="single"/>
        </w:rPr>
        <w:t>）【必着】</w:t>
      </w:r>
    </w:p>
    <w:p w14:paraId="2E6171C0" w14:textId="474A0E55" w:rsidR="001918B4" w:rsidRPr="0057304C" w:rsidRDefault="001918B4" w:rsidP="0070269A">
      <w:pPr>
        <w:tabs>
          <w:tab w:val="left" w:pos="426"/>
          <w:tab w:val="left" w:pos="567"/>
        </w:tabs>
        <w:ind w:leftChars="67" w:left="628" w:hangingChars="232" w:hanging="487"/>
        <w:rPr>
          <w:rFonts w:ascii="BIZ UDPゴシック" w:eastAsia="BIZ UDPゴシック" w:hAnsi="BIZ UDPゴシック"/>
          <w:sz w:val="22"/>
        </w:rPr>
      </w:pPr>
      <w:r w:rsidRPr="00695EB4">
        <w:rPr>
          <w:rFonts w:ascii="BIZ UDPゴシック" w:eastAsia="BIZ UDPゴシック" w:hAnsi="BIZ UDPゴシック" w:hint="eastAsia"/>
          <w:szCs w:val="21"/>
        </w:rPr>
        <w:t xml:space="preserve">　　</w:t>
      </w:r>
      <w:r w:rsidRPr="0057304C">
        <w:rPr>
          <w:rFonts w:ascii="BIZ UDPゴシック" w:eastAsia="BIZ UDPゴシック" w:hAnsi="BIZ UDPゴシック" w:hint="eastAsia"/>
          <w:sz w:val="22"/>
        </w:rPr>
        <w:t>※</w:t>
      </w:r>
      <w:r w:rsidR="0070269A" w:rsidRPr="0057304C">
        <w:rPr>
          <w:rFonts w:ascii="BIZ UDPゴシック" w:eastAsia="BIZ UDPゴシック" w:hAnsi="BIZ UDPゴシック" w:hint="eastAsia"/>
          <w:sz w:val="22"/>
        </w:rPr>
        <w:t>ただし、</w:t>
      </w:r>
      <w:r w:rsidR="00264548" w:rsidRPr="0057304C">
        <w:rPr>
          <w:rFonts w:ascii="BIZ UDPゴシック" w:eastAsia="BIZ UDPゴシック" w:hAnsi="BIZ UDPゴシック" w:hint="eastAsia"/>
          <w:sz w:val="22"/>
        </w:rPr>
        <w:t>補助対象事業が</w:t>
      </w:r>
      <w:r w:rsidR="0070269A" w:rsidRPr="0057304C">
        <w:rPr>
          <w:rFonts w:ascii="BIZ UDPゴシック" w:eastAsia="BIZ UDPゴシック" w:hAnsi="BIZ UDPゴシック" w:hint="eastAsia"/>
          <w:sz w:val="22"/>
        </w:rPr>
        <w:t>上限に達した場合は、申請受付を終了します。</w:t>
      </w:r>
      <w:r w:rsidR="00301F52" w:rsidRPr="0057304C">
        <w:rPr>
          <w:rFonts w:ascii="BIZ UDPゴシック" w:eastAsia="BIZ UDPゴシック" w:hAnsi="BIZ UDPゴシック" w:hint="eastAsia"/>
          <w:sz w:val="22"/>
        </w:rPr>
        <w:t>なお、申請受付</w:t>
      </w:r>
      <w:r w:rsidR="0070269A" w:rsidRPr="0057304C">
        <w:rPr>
          <w:rFonts w:ascii="BIZ UDPゴシック" w:eastAsia="BIZ UDPゴシック" w:hAnsi="BIZ UDPゴシック" w:hint="eastAsia"/>
          <w:sz w:val="22"/>
        </w:rPr>
        <w:t>の</w:t>
      </w:r>
      <w:r w:rsidR="00301F52" w:rsidRPr="0057304C">
        <w:rPr>
          <w:rFonts w:ascii="BIZ UDPゴシック" w:eastAsia="BIZ UDPゴシック" w:hAnsi="BIZ UDPゴシック" w:hint="eastAsia"/>
          <w:sz w:val="22"/>
        </w:rPr>
        <w:t>終了</w:t>
      </w:r>
      <w:r w:rsidR="0070269A" w:rsidRPr="0057304C">
        <w:rPr>
          <w:rFonts w:ascii="BIZ UDPゴシック" w:eastAsia="BIZ UDPゴシック" w:hAnsi="BIZ UDPゴシック" w:hint="eastAsia"/>
          <w:sz w:val="22"/>
        </w:rPr>
        <w:t>など、最新の情報については、</w:t>
      </w:r>
      <w:r w:rsidR="00301F52" w:rsidRPr="0057304C">
        <w:rPr>
          <w:rFonts w:ascii="BIZ UDPゴシック" w:eastAsia="BIZ UDPゴシック" w:hAnsi="BIZ UDPゴシック" w:hint="eastAsia"/>
          <w:sz w:val="22"/>
        </w:rPr>
        <w:t>大阪府ホームページにてお知らせいたします。</w:t>
      </w:r>
    </w:p>
    <w:p w14:paraId="5592D337" w14:textId="3CC38A47" w:rsidR="00301F52" w:rsidRDefault="00301F52" w:rsidP="00301F52">
      <w:pPr>
        <w:tabs>
          <w:tab w:val="left" w:pos="552"/>
          <w:tab w:val="left" w:pos="876"/>
        </w:tabs>
        <w:ind w:left="630" w:hangingChars="300" w:hanging="630"/>
        <w:rPr>
          <w:rFonts w:ascii="BIZ UDPゴシック" w:eastAsia="BIZ UDPゴシック" w:hAnsi="BIZ UDPゴシック"/>
          <w:szCs w:val="21"/>
        </w:rPr>
      </w:pPr>
    </w:p>
    <w:p w14:paraId="3055DF93" w14:textId="77777777" w:rsidR="0070269A" w:rsidRPr="00695EB4" w:rsidRDefault="0070269A" w:rsidP="00301F52">
      <w:pPr>
        <w:tabs>
          <w:tab w:val="left" w:pos="552"/>
          <w:tab w:val="left" w:pos="876"/>
        </w:tabs>
        <w:ind w:left="630" w:hangingChars="300" w:hanging="630"/>
        <w:rPr>
          <w:rFonts w:ascii="BIZ UDPゴシック" w:eastAsia="BIZ UDPゴシック" w:hAnsi="BIZ UDPゴシック"/>
          <w:szCs w:val="21"/>
        </w:rPr>
      </w:pPr>
    </w:p>
    <w:p w14:paraId="44B0EED9" w14:textId="3E080BAD" w:rsidR="00301F52" w:rsidRPr="00695EB4" w:rsidRDefault="00301F52" w:rsidP="00301F52">
      <w:pPr>
        <w:tabs>
          <w:tab w:val="left" w:pos="552"/>
          <w:tab w:val="left" w:pos="876"/>
        </w:tabs>
        <w:ind w:left="630" w:hangingChars="300" w:hanging="630"/>
        <w:rPr>
          <w:rFonts w:ascii="BIZ UDPゴシック" w:eastAsia="BIZ UDPゴシック" w:hAnsi="BIZ UDPゴシック"/>
          <w:szCs w:val="21"/>
        </w:rPr>
      </w:pPr>
      <w:r w:rsidRPr="00695EB4">
        <w:rPr>
          <w:rFonts w:ascii="BIZ UDPゴシック" w:eastAsia="BIZ UDPゴシック" w:hAnsi="BIZ UDPゴシック" w:hint="eastAsia"/>
          <w:szCs w:val="21"/>
        </w:rPr>
        <w:t xml:space="preserve">　　</w:t>
      </w:r>
      <w:r w:rsidRPr="00695EB4">
        <w:rPr>
          <w:rFonts w:ascii="BIZ UDPゴシック" w:eastAsia="BIZ UDPゴシック" w:hAnsi="BIZ UDPゴシック" w:hint="eastAsia"/>
          <w:sz w:val="24"/>
          <w:szCs w:val="24"/>
        </w:rPr>
        <w:t>【お問い合わせ先】</w:t>
      </w:r>
    </w:p>
    <w:p w14:paraId="37B41FD1" w14:textId="27DCB699" w:rsidR="00301F52" w:rsidRPr="0057304C" w:rsidRDefault="00301F52" w:rsidP="00301F52">
      <w:pPr>
        <w:tabs>
          <w:tab w:val="left" w:pos="552"/>
          <w:tab w:val="left" w:pos="876"/>
        </w:tabs>
        <w:ind w:left="630" w:hangingChars="300" w:hanging="630"/>
        <w:rPr>
          <w:rFonts w:ascii="BIZ UDPゴシック" w:eastAsia="BIZ UDPゴシック" w:hAnsi="BIZ UDPゴシック"/>
          <w:b/>
          <w:bCs/>
          <w:sz w:val="22"/>
        </w:rPr>
      </w:pPr>
      <w:r w:rsidRPr="00695EB4">
        <w:rPr>
          <w:rFonts w:ascii="BIZ UDPゴシック" w:eastAsia="BIZ UDPゴシック" w:hAnsi="BIZ UDPゴシック" w:hint="eastAsia"/>
          <w:szCs w:val="21"/>
        </w:rPr>
        <w:t xml:space="preserve">　　　　</w:t>
      </w:r>
      <w:r w:rsidRPr="0057304C">
        <w:rPr>
          <w:rFonts w:ascii="BIZ UDPゴシック" w:eastAsia="BIZ UDPゴシック" w:hAnsi="BIZ UDPゴシック" w:hint="eastAsia"/>
          <w:b/>
          <w:bCs/>
          <w:sz w:val="22"/>
        </w:rPr>
        <w:t xml:space="preserve">大阪府　都市整備部　住宅建築局　建築環境課　</w:t>
      </w:r>
      <w:r w:rsidR="00C70880" w:rsidRPr="0057304C">
        <w:rPr>
          <w:rFonts w:ascii="BIZ UDPゴシック" w:eastAsia="BIZ UDPゴシック" w:hAnsi="BIZ UDPゴシック" w:hint="eastAsia"/>
          <w:b/>
          <w:bCs/>
          <w:sz w:val="22"/>
        </w:rPr>
        <w:t>建築環境・設備</w:t>
      </w:r>
      <w:r w:rsidRPr="0057304C">
        <w:rPr>
          <w:rFonts w:ascii="BIZ UDPゴシック" w:eastAsia="BIZ UDPゴシック" w:hAnsi="BIZ UDPゴシック" w:hint="eastAsia"/>
          <w:b/>
          <w:bCs/>
          <w:sz w:val="22"/>
        </w:rPr>
        <w:t>グループ</w:t>
      </w:r>
    </w:p>
    <w:p w14:paraId="61AA9E14" w14:textId="4CDA3245" w:rsidR="00301F52" w:rsidRPr="0057304C" w:rsidRDefault="00301F52" w:rsidP="00301F52">
      <w:pPr>
        <w:tabs>
          <w:tab w:val="left" w:pos="552"/>
          <w:tab w:val="left" w:pos="876"/>
        </w:tabs>
        <w:ind w:left="660" w:hangingChars="300" w:hanging="66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住　　所：　〒</w:t>
      </w:r>
      <w:r w:rsidRPr="0057304C">
        <w:rPr>
          <w:rFonts w:ascii="BIZ UDPゴシック" w:eastAsia="BIZ UDPゴシック" w:hAnsi="BIZ UDPゴシック"/>
          <w:sz w:val="22"/>
        </w:rPr>
        <w:t>559-8555　大阪市住之江区南港北１－14－16　咲洲庁舎</w:t>
      </w:r>
      <w:r w:rsidRPr="0057304C">
        <w:rPr>
          <w:rFonts w:ascii="BIZ UDPゴシック" w:eastAsia="BIZ UDPゴシック" w:hAnsi="BIZ UDPゴシック" w:hint="eastAsia"/>
          <w:sz w:val="22"/>
        </w:rPr>
        <w:t>2</w:t>
      </w:r>
      <w:r w:rsidRPr="0057304C">
        <w:rPr>
          <w:rFonts w:ascii="BIZ UDPゴシック" w:eastAsia="BIZ UDPゴシック" w:hAnsi="BIZ UDPゴシック"/>
          <w:sz w:val="22"/>
        </w:rPr>
        <w:t>7階</w:t>
      </w:r>
    </w:p>
    <w:p w14:paraId="60EBB433" w14:textId="408FE60C" w:rsidR="00301F52" w:rsidRPr="0057304C" w:rsidRDefault="00301F52" w:rsidP="00301F52">
      <w:pPr>
        <w:tabs>
          <w:tab w:val="left" w:pos="552"/>
          <w:tab w:val="left" w:pos="876"/>
        </w:tabs>
        <w:ind w:left="660" w:hangingChars="300" w:hanging="66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電　　話：　０６-６２１０-９７</w:t>
      </w:r>
      <w:r w:rsidR="00C70880" w:rsidRPr="0057304C">
        <w:rPr>
          <w:rFonts w:ascii="BIZ UDPゴシック" w:eastAsia="BIZ UDPゴシック" w:hAnsi="BIZ UDPゴシック" w:hint="eastAsia"/>
          <w:sz w:val="22"/>
        </w:rPr>
        <w:t>2</w:t>
      </w:r>
      <w:r w:rsidR="00C70880" w:rsidRPr="0057304C">
        <w:rPr>
          <w:rFonts w:ascii="BIZ UDPゴシック" w:eastAsia="BIZ UDPゴシック" w:hAnsi="BIZ UDPゴシック"/>
          <w:sz w:val="22"/>
        </w:rPr>
        <w:t>5</w:t>
      </w:r>
      <w:r w:rsidRPr="0057304C">
        <w:rPr>
          <w:rFonts w:ascii="BIZ UDPゴシック" w:eastAsia="BIZ UDPゴシック" w:hAnsi="BIZ UDPゴシック" w:hint="eastAsia"/>
          <w:sz w:val="22"/>
        </w:rPr>
        <w:t>（直通）</w:t>
      </w:r>
    </w:p>
    <w:p w14:paraId="2E95D8BD" w14:textId="40668E07" w:rsidR="00786B31" w:rsidRPr="0057304C" w:rsidRDefault="00786B31" w:rsidP="00786B31">
      <w:pPr>
        <w:tabs>
          <w:tab w:val="left" w:pos="552"/>
          <w:tab w:val="left" w:pos="876"/>
        </w:tabs>
        <w:ind w:left="660" w:hangingChars="300" w:hanging="660"/>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ＭＡＩＬ：　</w:t>
      </w:r>
      <w:r w:rsidR="00C70880" w:rsidRPr="0057304C">
        <w:rPr>
          <w:rFonts w:ascii="BIZ UDPゴシック" w:eastAsia="BIZ UDPゴシック" w:hAnsi="BIZ UDPゴシック"/>
          <w:sz w:val="22"/>
        </w:rPr>
        <w:t>kenchikukankyo-g06@gbox.pref.osaka.lg.jp</w:t>
      </w:r>
    </w:p>
    <w:p w14:paraId="5BF777D1" w14:textId="481ABAB6" w:rsidR="00301F52" w:rsidRPr="0057304C" w:rsidRDefault="00301F52" w:rsidP="00786B31">
      <w:pPr>
        <w:tabs>
          <w:tab w:val="left" w:pos="552"/>
          <w:tab w:val="left" w:pos="876"/>
        </w:tabs>
        <w:ind w:firstLineChars="500" w:firstLine="1100"/>
        <w:rPr>
          <w:rFonts w:ascii="BIZ UDPゴシック" w:eastAsia="BIZ UDPゴシック" w:hAnsi="BIZ UDPゴシック"/>
          <w:sz w:val="22"/>
        </w:rPr>
      </w:pPr>
      <w:r w:rsidRPr="0057304C">
        <w:rPr>
          <w:rFonts w:ascii="BIZ UDPゴシック" w:eastAsia="BIZ UDPゴシック" w:hAnsi="BIZ UDPゴシック" w:hint="eastAsia"/>
          <w:sz w:val="22"/>
        </w:rPr>
        <w:t>受付時間：　９時３０分から１７時３０分まで</w:t>
      </w:r>
      <w:r w:rsidR="0023380A" w:rsidRPr="0057304C">
        <w:rPr>
          <w:rFonts w:ascii="BIZ UDPゴシック" w:eastAsia="BIZ UDPゴシック" w:hAnsi="BIZ UDPゴシック" w:hint="eastAsia"/>
          <w:sz w:val="22"/>
        </w:rPr>
        <w:t>（１２時から１３時を除く）</w:t>
      </w:r>
    </w:p>
    <w:p w14:paraId="42C6EBAF" w14:textId="19D56201" w:rsidR="00301F52" w:rsidRPr="0057304C" w:rsidRDefault="00301F52" w:rsidP="00786B31">
      <w:pPr>
        <w:tabs>
          <w:tab w:val="left" w:pos="552"/>
          <w:tab w:val="left" w:pos="876"/>
        </w:tabs>
        <w:rPr>
          <w:rFonts w:ascii="BIZ UDPゴシック" w:eastAsia="BIZ UDPゴシック" w:hAnsi="BIZ UDPゴシック"/>
          <w:sz w:val="22"/>
        </w:rPr>
      </w:pPr>
      <w:r w:rsidRPr="0057304C">
        <w:rPr>
          <w:rFonts w:ascii="BIZ UDPゴシック" w:eastAsia="BIZ UDPゴシック" w:hAnsi="BIZ UDPゴシック" w:hint="eastAsia"/>
          <w:sz w:val="22"/>
        </w:rPr>
        <w:t xml:space="preserve">　　　　　　　　　　　※</w:t>
      </w:r>
      <w:r w:rsidR="0023380A" w:rsidRPr="0057304C">
        <w:rPr>
          <w:rFonts w:ascii="BIZ UDPゴシック" w:eastAsia="BIZ UDPゴシック" w:hAnsi="BIZ UDPゴシック" w:hint="eastAsia"/>
          <w:sz w:val="22"/>
        </w:rPr>
        <w:t>土、日、祝日、年末年始（</w:t>
      </w:r>
      <w:r w:rsidR="0023380A" w:rsidRPr="0057304C">
        <w:rPr>
          <w:rFonts w:ascii="BIZ UDPゴシック" w:eastAsia="BIZ UDPゴシック" w:hAnsi="BIZ UDPゴシック"/>
          <w:sz w:val="22"/>
        </w:rPr>
        <w:t>12月29日～１月３日）を除く。</w:t>
      </w:r>
    </w:p>
    <w:p w14:paraId="61234071" w14:textId="031902E9" w:rsidR="0023380A" w:rsidRPr="00695EB4" w:rsidRDefault="0023380A" w:rsidP="00301F52">
      <w:pPr>
        <w:tabs>
          <w:tab w:val="left" w:pos="552"/>
          <w:tab w:val="left" w:pos="876"/>
        </w:tabs>
        <w:ind w:left="630" w:hangingChars="300" w:hanging="630"/>
        <w:rPr>
          <w:rFonts w:ascii="BIZ UDPゴシック" w:eastAsia="BIZ UDPゴシック" w:hAnsi="BIZ UDPゴシック"/>
          <w:szCs w:val="21"/>
        </w:rPr>
      </w:pPr>
    </w:p>
    <w:p w14:paraId="6B58E79A" w14:textId="6793EA16" w:rsidR="0023380A" w:rsidRPr="00BF529D" w:rsidRDefault="0023380A" w:rsidP="00301F52">
      <w:pPr>
        <w:tabs>
          <w:tab w:val="left" w:pos="552"/>
          <w:tab w:val="left" w:pos="876"/>
        </w:tabs>
        <w:ind w:left="630" w:hangingChars="300" w:hanging="630"/>
        <w:rPr>
          <w:rFonts w:ascii="BIZ UDPゴシック" w:eastAsia="BIZ UDPゴシック" w:hAnsi="BIZ UDPゴシック"/>
          <w:sz w:val="24"/>
          <w:szCs w:val="24"/>
        </w:rPr>
      </w:pPr>
      <w:r w:rsidRPr="00695EB4">
        <w:rPr>
          <w:rFonts w:ascii="BIZ UDPゴシック" w:eastAsia="BIZ UDPゴシック" w:hAnsi="BIZ UDPゴシック" w:hint="eastAsia"/>
          <w:szCs w:val="21"/>
        </w:rPr>
        <w:t xml:space="preserve">　　</w:t>
      </w:r>
      <w:r w:rsidRPr="00BF529D">
        <w:rPr>
          <w:rFonts w:ascii="BIZ UDPゴシック" w:eastAsia="BIZ UDPゴシック" w:hAnsi="BIZ UDPゴシック" w:hint="eastAsia"/>
          <w:sz w:val="24"/>
          <w:szCs w:val="24"/>
        </w:rPr>
        <w:t>【大阪府ホームページ】</w:t>
      </w:r>
    </w:p>
    <w:p w14:paraId="0B33BAE4" w14:textId="576D2AF0" w:rsidR="00BF529D" w:rsidRPr="00BF529D" w:rsidRDefault="00BF529D" w:rsidP="00BF529D">
      <w:pPr>
        <w:tabs>
          <w:tab w:val="left" w:pos="552"/>
          <w:tab w:val="left" w:pos="876"/>
        </w:tabs>
        <w:ind w:firstLineChars="200" w:firstLine="440"/>
        <w:rPr>
          <w:rFonts w:ascii="BIZ UDPゴシック" w:eastAsia="BIZ UDPゴシック" w:hAnsi="BIZ UDPゴシック"/>
          <w:sz w:val="22"/>
        </w:rPr>
      </w:pPr>
      <w:r w:rsidRPr="00BF529D">
        <w:rPr>
          <w:rFonts w:ascii="BIZ UDPゴシック" w:eastAsia="BIZ UDPゴシック" w:hAnsi="BIZ UDPゴシック"/>
          <w:sz w:val="22"/>
        </w:rPr>
        <w:t>https://www.pref.osaka.lg.jp/o130170/kenchi_kankyo/hojokin.html</w:t>
      </w:r>
    </w:p>
    <w:p w14:paraId="71ED7249" w14:textId="40A57F70" w:rsidR="0023380A" w:rsidRPr="0057304C" w:rsidRDefault="0023380A" w:rsidP="0023380A">
      <w:pPr>
        <w:tabs>
          <w:tab w:val="left" w:pos="552"/>
          <w:tab w:val="left" w:pos="876"/>
        </w:tabs>
        <w:ind w:leftChars="300" w:left="630" w:firstLineChars="100" w:firstLine="220"/>
        <w:rPr>
          <w:rFonts w:ascii="BIZ UDPゴシック" w:eastAsia="BIZ UDPゴシック" w:hAnsi="BIZ UDPゴシック"/>
          <w:sz w:val="22"/>
        </w:rPr>
      </w:pPr>
      <w:r w:rsidRPr="00BF529D">
        <w:rPr>
          <w:rFonts w:ascii="BIZ UDPゴシック" w:eastAsia="BIZ UDPゴシック" w:hAnsi="BIZ UDPゴシック" w:hint="eastAsia"/>
          <w:sz w:val="22"/>
        </w:rPr>
        <w:t>（</w:t>
      </w:r>
      <w:r w:rsidR="00BF529D" w:rsidRPr="00BF529D">
        <w:rPr>
          <w:rFonts w:ascii="BIZ UDPゴシック" w:eastAsia="BIZ UDPゴシック" w:hAnsi="BIZ UDPゴシック" w:hint="eastAsia"/>
          <w:sz w:val="22"/>
        </w:rPr>
        <w:t>大阪府既存住宅断熱化促進モデル事業補助金について</w:t>
      </w:r>
      <w:r w:rsidR="00086663" w:rsidRPr="00BF529D">
        <w:rPr>
          <w:rFonts w:ascii="BIZ UDPゴシック" w:eastAsia="BIZ UDPゴシック" w:hAnsi="BIZ UDPゴシック" w:hint="eastAsia"/>
          <w:sz w:val="22"/>
        </w:rPr>
        <w:t>）</w:t>
      </w:r>
    </w:p>
    <w:p w14:paraId="157F3DC8" w14:textId="11F9865B" w:rsidR="00112ABE" w:rsidRDefault="00112ABE" w:rsidP="009F10D4">
      <w:pPr>
        <w:rPr>
          <w:rFonts w:ascii="BIZ UDPゴシック" w:eastAsia="BIZ UDPゴシック" w:hAnsi="BIZ UDPゴシック"/>
          <w:szCs w:val="21"/>
        </w:rPr>
      </w:pPr>
    </w:p>
    <w:p w14:paraId="2CA41A44" w14:textId="77777777" w:rsidR="009F10D4" w:rsidRPr="00112ABE" w:rsidRDefault="009F10D4" w:rsidP="009F10D4">
      <w:pPr>
        <w:rPr>
          <w:rFonts w:ascii="BIZ UDPゴシック" w:eastAsia="BIZ UDPゴシック" w:hAnsi="BIZ UDPゴシック"/>
          <w:szCs w:val="21"/>
        </w:rPr>
      </w:pPr>
    </w:p>
    <w:p w14:paraId="7EF77978" w14:textId="14E74932" w:rsidR="00112ABE" w:rsidRPr="00112ABE" w:rsidRDefault="009F10D4" w:rsidP="002077A9">
      <w:pPr>
        <w:rPr>
          <w:rFonts w:ascii="BIZ UDPゴシック" w:eastAsia="BIZ UDPゴシック" w:hAnsi="BIZ UDPゴシック"/>
          <w:szCs w:val="21"/>
        </w:rPr>
      </w:pPr>
      <w:r>
        <w:rPr>
          <w:rFonts w:ascii="BIZ UDPゴシック" w:eastAsia="BIZ UDPゴシック" w:hAnsi="BIZ UDPゴシック"/>
          <w:noProof/>
          <w:szCs w:val="21"/>
        </w:rPr>
        <w:drawing>
          <wp:anchor distT="0" distB="0" distL="114300" distR="114300" simplePos="0" relativeHeight="251876352" behindDoc="0" locked="0" layoutInCell="1" allowOverlap="1" wp14:anchorId="61421940" wp14:editId="07EFB4D8">
            <wp:simplePos x="0" y="0"/>
            <wp:positionH relativeFrom="margin">
              <wp:align>center</wp:align>
            </wp:positionH>
            <wp:positionV relativeFrom="page">
              <wp:posOffset>6179820</wp:posOffset>
            </wp:positionV>
            <wp:extent cx="2125980" cy="2125980"/>
            <wp:effectExtent l="0" t="0" r="762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12598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56821" w14:textId="59B2EA0B" w:rsidR="00112ABE" w:rsidRDefault="00112ABE" w:rsidP="002077A9">
      <w:pPr>
        <w:rPr>
          <w:rFonts w:ascii="BIZ UDPゴシック" w:eastAsia="BIZ UDPゴシック" w:hAnsi="BIZ UDPゴシック"/>
          <w:szCs w:val="21"/>
        </w:rPr>
      </w:pPr>
    </w:p>
    <w:p w14:paraId="3FC992D8" w14:textId="61FBF811" w:rsidR="00BF529D" w:rsidRDefault="00BF529D" w:rsidP="002077A9">
      <w:pPr>
        <w:rPr>
          <w:rFonts w:ascii="BIZ UDPゴシック" w:eastAsia="BIZ UDPゴシック" w:hAnsi="BIZ UDPゴシック"/>
          <w:szCs w:val="21"/>
        </w:rPr>
      </w:pPr>
    </w:p>
    <w:p w14:paraId="1A688B5B" w14:textId="37B6DA1B" w:rsidR="009F10D4" w:rsidRDefault="009F10D4" w:rsidP="002077A9">
      <w:pPr>
        <w:rPr>
          <w:rFonts w:ascii="BIZ UDPゴシック" w:eastAsia="BIZ UDPゴシック" w:hAnsi="BIZ UDPゴシック"/>
          <w:szCs w:val="21"/>
        </w:rPr>
      </w:pPr>
    </w:p>
    <w:p w14:paraId="7CDA128D" w14:textId="550695C5" w:rsidR="009F10D4" w:rsidRDefault="009F10D4" w:rsidP="002077A9">
      <w:pPr>
        <w:rPr>
          <w:rFonts w:ascii="BIZ UDPゴシック" w:eastAsia="BIZ UDPゴシック" w:hAnsi="BIZ UDPゴシック"/>
          <w:szCs w:val="21"/>
        </w:rPr>
      </w:pPr>
    </w:p>
    <w:p w14:paraId="78AC8BCB" w14:textId="0E7BD3CD" w:rsidR="009F10D4" w:rsidRDefault="009F10D4" w:rsidP="002077A9">
      <w:pPr>
        <w:rPr>
          <w:rFonts w:ascii="BIZ UDPゴシック" w:eastAsia="BIZ UDPゴシック" w:hAnsi="BIZ UDPゴシック"/>
          <w:szCs w:val="21"/>
        </w:rPr>
      </w:pPr>
    </w:p>
    <w:p w14:paraId="3F790610" w14:textId="20EA5C32" w:rsidR="009F10D4" w:rsidRDefault="009F10D4" w:rsidP="002077A9">
      <w:pPr>
        <w:rPr>
          <w:rFonts w:ascii="BIZ UDPゴシック" w:eastAsia="BIZ UDPゴシック" w:hAnsi="BIZ UDPゴシック"/>
          <w:szCs w:val="21"/>
        </w:rPr>
      </w:pPr>
    </w:p>
    <w:p w14:paraId="59DFAF79" w14:textId="755B8F78" w:rsidR="009F10D4" w:rsidRDefault="009F10D4" w:rsidP="002077A9">
      <w:pPr>
        <w:rPr>
          <w:rFonts w:ascii="BIZ UDPゴシック" w:eastAsia="BIZ UDPゴシック" w:hAnsi="BIZ UDPゴシック"/>
          <w:szCs w:val="21"/>
        </w:rPr>
      </w:pPr>
    </w:p>
    <w:p w14:paraId="549BD89E" w14:textId="79D20022" w:rsidR="009F10D4" w:rsidRDefault="009F10D4" w:rsidP="002077A9">
      <w:pPr>
        <w:rPr>
          <w:rFonts w:ascii="BIZ UDPゴシック" w:eastAsia="BIZ UDPゴシック" w:hAnsi="BIZ UDPゴシック"/>
          <w:szCs w:val="21"/>
        </w:rPr>
      </w:pPr>
    </w:p>
    <w:p w14:paraId="085C1749" w14:textId="4FF5F39B" w:rsidR="009F10D4" w:rsidRDefault="009F10D4" w:rsidP="002077A9">
      <w:pPr>
        <w:rPr>
          <w:rFonts w:ascii="BIZ UDPゴシック" w:eastAsia="BIZ UDPゴシック" w:hAnsi="BIZ UDPゴシック"/>
          <w:szCs w:val="21"/>
        </w:rPr>
      </w:pPr>
    </w:p>
    <w:p w14:paraId="298F61F8" w14:textId="7CAE26B4" w:rsidR="009F10D4" w:rsidRDefault="009F10D4" w:rsidP="002077A9">
      <w:pPr>
        <w:rPr>
          <w:rFonts w:ascii="BIZ UDPゴシック" w:eastAsia="BIZ UDPゴシック" w:hAnsi="BIZ UDPゴシック"/>
          <w:szCs w:val="21"/>
        </w:rPr>
      </w:pPr>
    </w:p>
    <w:p w14:paraId="400FCFC3" w14:textId="77777777" w:rsidR="009F10D4" w:rsidRPr="00112ABE" w:rsidRDefault="009F10D4" w:rsidP="002077A9">
      <w:pPr>
        <w:rPr>
          <w:rFonts w:ascii="BIZ UDPゴシック" w:eastAsia="BIZ UDPゴシック" w:hAnsi="BIZ UDPゴシック"/>
          <w:szCs w:val="21"/>
        </w:rPr>
      </w:pPr>
    </w:p>
    <w:p w14:paraId="61574742" w14:textId="0420AD07" w:rsidR="00112ABE" w:rsidRPr="00112ABE" w:rsidRDefault="00112ABE" w:rsidP="002077A9">
      <w:pPr>
        <w:rPr>
          <w:rFonts w:ascii="BIZ UDPゴシック" w:eastAsia="BIZ UDPゴシック" w:hAnsi="BIZ UDPゴシック"/>
          <w:szCs w:val="21"/>
        </w:rPr>
      </w:pPr>
    </w:p>
    <w:p w14:paraId="28128FBD" w14:textId="36E45A9F" w:rsidR="00112ABE" w:rsidRPr="0057304C" w:rsidRDefault="00C67BA9" w:rsidP="00C67BA9">
      <w:pPr>
        <w:jc w:val="right"/>
        <w:rPr>
          <w:rFonts w:ascii="BIZ UDPゴシック" w:eastAsia="BIZ UDPゴシック" w:hAnsi="BIZ UDPゴシック"/>
          <w:sz w:val="22"/>
        </w:rPr>
      </w:pPr>
      <w:r w:rsidRPr="0057304C">
        <w:rPr>
          <w:rFonts w:ascii="BIZ UDPゴシック" w:eastAsia="BIZ UDPゴシック" w:hAnsi="BIZ UDPゴシック" w:hint="eastAsia"/>
          <w:sz w:val="22"/>
        </w:rPr>
        <w:t>令和</w:t>
      </w:r>
      <w:r w:rsidR="00EC314B" w:rsidRPr="0057304C">
        <w:rPr>
          <w:rFonts w:ascii="BIZ UDPゴシック" w:eastAsia="BIZ UDPゴシック" w:hAnsi="BIZ UDPゴシック" w:hint="eastAsia"/>
          <w:sz w:val="22"/>
        </w:rPr>
        <w:t xml:space="preserve">　</w:t>
      </w:r>
      <w:r w:rsidR="00C443F7" w:rsidRPr="0057304C">
        <w:rPr>
          <w:rFonts w:ascii="BIZ UDPゴシック" w:eastAsia="BIZ UDPゴシック" w:hAnsi="BIZ UDPゴシック" w:hint="eastAsia"/>
          <w:sz w:val="22"/>
        </w:rPr>
        <w:t>８</w:t>
      </w:r>
      <w:r w:rsidRPr="0057304C">
        <w:rPr>
          <w:rFonts w:ascii="BIZ UDPゴシック" w:eastAsia="BIZ UDPゴシック" w:hAnsi="BIZ UDPゴシック" w:hint="eastAsia"/>
          <w:sz w:val="22"/>
        </w:rPr>
        <w:t>年</w:t>
      </w:r>
      <w:r w:rsidR="00EC314B" w:rsidRPr="0057304C">
        <w:rPr>
          <w:rFonts w:ascii="BIZ UDPゴシック" w:eastAsia="BIZ UDPゴシック" w:hAnsi="BIZ UDPゴシック" w:hint="eastAsia"/>
          <w:sz w:val="22"/>
        </w:rPr>
        <w:t xml:space="preserve">　</w:t>
      </w:r>
      <w:r w:rsidR="00C443F7" w:rsidRPr="0057304C">
        <w:rPr>
          <w:rFonts w:ascii="BIZ UDPゴシック" w:eastAsia="BIZ UDPゴシック" w:hAnsi="BIZ UDPゴシック" w:hint="eastAsia"/>
          <w:sz w:val="22"/>
        </w:rPr>
        <w:t>４</w:t>
      </w:r>
      <w:r w:rsidRPr="0057304C">
        <w:rPr>
          <w:rFonts w:ascii="BIZ UDPゴシック" w:eastAsia="BIZ UDPゴシック" w:hAnsi="BIZ UDPゴシック" w:hint="eastAsia"/>
          <w:sz w:val="22"/>
        </w:rPr>
        <w:t>月</w:t>
      </w:r>
      <w:r w:rsidR="00EC314B" w:rsidRPr="0057304C">
        <w:rPr>
          <w:rFonts w:ascii="BIZ UDPゴシック" w:eastAsia="BIZ UDPゴシック" w:hAnsi="BIZ UDPゴシック" w:hint="eastAsia"/>
          <w:sz w:val="22"/>
        </w:rPr>
        <w:t xml:space="preserve">　</w:t>
      </w:r>
      <w:r w:rsidR="00C443F7" w:rsidRPr="0057304C">
        <w:rPr>
          <w:rFonts w:ascii="BIZ UDPゴシック" w:eastAsia="BIZ UDPゴシック" w:hAnsi="BIZ UDPゴシック" w:hint="eastAsia"/>
          <w:sz w:val="22"/>
        </w:rPr>
        <w:t>１</w:t>
      </w:r>
      <w:r w:rsidRPr="0057304C">
        <w:rPr>
          <w:rFonts w:ascii="BIZ UDPゴシック" w:eastAsia="BIZ UDPゴシック" w:hAnsi="BIZ UDPゴシック" w:hint="eastAsia"/>
          <w:sz w:val="22"/>
        </w:rPr>
        <w:t>日作成</w:t>
      </w:r>
    </w:p>
    <w:p w14:paraId="0C56CEB7" w14:textId="6830455F" w:rsidR="00795E4E" w:rsidRPr="00112ABE" w:rsidRDefault="00795E4E" w:rsidP="00795E4E">
      <w:pPr>
        <w:wordWrap w:val="0"/>
        <w:jc w:val="right"/>
        <w:rPr>
          <w:rFonts w:ascii="BIZ UDPゴシック" w:eastAsia="BIZ UDPゴシック" w:hAnsi="BIZ UDPゴシック"/>
          <w:szCs w:val="21"/>
        </w:rPr>
      </w:pPr>
    </w:p>
    <w:sectPr w:rsidR="00795E4E" w:rsidRPr="00112ABE" w:rsidSect="00F92DE5">
      <w:footerReference w:type="default" r:id="rId17"/>
      <w:type w:val="continuous"/>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175B" w14:textId="77777777" w:rsidR="00946179" w:rsidRDefault="00946179" w:rsidP="000827CE">
      <w:r>
        <w:separator/>
      </w:r>
    </w:p>
  </w:endnote>
  <w:endnote w:type="continuationSeparator" w:id="0">
    <w:p w14:paraId="76B890C5" w14:textId="77777777" w:rsidR="00946179" w:rsidRDefault="00946179" w:rsidP="0008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5313" w14:textId="44060131" w:rsidR="00F92DE5" w:rsidRDefault="00F92DE5">
    <w:pPr>
      <w:pStyle w:val="a5"/>
      <w:jc w:val="center"/>
    </w:pPr>
  </w:p>
  <w:p w14:paraId="383AA908" w14:textId="77777777" w:rsidR="00F92DE5" w:rsidRDefault="00F92D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16638"/>
      <w:docPartObj>
        <w:docPartGallery w:val="Page Numbers (Bottom of Page)"/>
        <w:docPartUnique/>
      </w:docPartObj>
    </w:sdtPr>
    <w:sdtEndPr/>
    <w:sdtContent>
      <w:p w14:paraId="0929A7BE" w14:textId="21D56D14" w:rsidR="00F92DE5" w:rsidRDefault="00F92DE5">
        <w:pPr>
          <w:pStyle w:val="a5"/>
          <w:jc w:val="center"/>
        </w:pPr>
        <w:r>
          <w:fldChar w:fldCharType="begin"/>
        </w:r>
        <w:r>
          <w:instrText>PAGE   \* MERGEFORMAT</w:instrText>
        </w:r>
        <w:r>
          <w:fldChar w:fldCharType="separate"/>
        </w:r>
        <w:r>
          <w:rPr>
            <w:lang w:val="ja-JP"/>
          </w:rPr>
          <w:t>2</w:t>
        </w:r>
        <w:r>
          <w:fldChar w:fldCharType="end"/>
        </w:r>
      </w:p>
    </w:sdtContent>
  </w:sdt>
  <w:p w14:paraId="54E30C09" w14:textId="77777777" w:rsidR="00F92DE5" w:rsidRDefault="00F92D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013A" w14:textId="77777777" w:rsidR="00946179" w:rsidRDefault="00946179" w:rsidP="000827CE">
      <w:r>
        <w:separator/>
      </w:r>
    </w:p>
  </w:footnote>
  <w:footnote w:type="continuationSeparator" w:id="0">
    <w:p w14:paraId="74EBF3FD" w14:textId="77777777" w:rsidR="00946179" w:rsidRDefault="00946179" w:rsidP="0008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FF0"/>
    <w:multiLevelType w:val="hybridMultilevel"/>
    <w:tmpl w:val="653E5064"/>
    <w:lvl w:ilvl="0" w:tplc="396EC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D34FF"/>
    <w:multiLevelType w:val="hybridMultilevel"/>
    <w:tmpl w:val="A0D0F0EA"/>
    <w:lvl w:ilvl="0" w:tplc="4ACE59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370607"/>
    <w:multiLevelType w:val="hybridMultilevel"/>
    <w:tmpl w:val="D96C8BCA"/>
    <w:lvl w:ilvl="0" w:tplc="9766A6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9E3"/>
    <w:multiLevelType w:val="hybridMultilevel"/>
    <w:tmpl w:val="00A4F4E4"/>
    <w:lvl w:ilvl="0" w:tplc="464AE828">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EE24F6"/>
    <w:multiLevelType w:val="hybridMultilevel"/>
    <w:tmpl w:val="A0D0F0EA"/>
    <w:lvl w:ilvl="0" w:tplc="4ACE59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C328AA"/>
    <w:multiLevelType w:val="hybridMultilevel"/>
    <w:tmpl w:val="CC0467D8"/>
    <w:lvl w:ilvl="0" w:tplc="05AE3D44">
      <w:start w:val="6"/>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734F4"/>
    <w:multiLevelType w:val="hybridMultilevel"/>
    <w:tmpl w:val="45CC0D4E"/>
    <w:lvl w:ilvl="0" w:tplc="FE023D98">
      <w:start w:val="2"/>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A54253"/>
    <w:multiLevelType w:val="hybridMultilevel"/>
    <w:tmpl w:val="53E00E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D410BC7"/>
    <w:multiLevelType w:val="hybridMultilevel"/>
    <w:tmpl w:val="417812D8"/>
    <w:lvl w:ilvl="0" w:tplc="D4902B6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0"/>
  </w:num>
  <w:num w:numId="2">
    <w:abstractNumId w:val="4"/>
  </w:num>
  <w:num w:numId="3">
    <w:abstractNumId w:val="1"/>
  </w:num>
  <w:num w:numId="4">
    <w:abstractNumId w:val="8"/>
  </w:num>
  <w:num w:numId="5">
    <w:abstractNumId w:val="2"/>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51"/>
    <w:rsid w:val="000107CA"/>
    <w:rsid w:val="0001184E"/>
    <w:rsid w:val="00021678"/>
    <w:rsid w:val="000309B1"/>
    <w:rsid w:val="000316E8"/>
    <w:rsid w:val="000469B4"/>
    <w:rsid w:val="00050BD3"/>
    <w:rsid w:val="000629A9"/>
    <w:rsid w:val="00066942"/>
    <w:rsid w:val="00067946"/>
    <w:rsid w:val="00074C68"/>
    <w:rsid w:val="000827CE"/>
    <w:rsid w:val="00086663"/>
    <w:rsid w:val="00090F62"/>
    <w:rsid w:val="00091FBF"/>
    <w:rsid w:val="00097003"/>
    <w:rsid w:val="000A4B5B"/>
    <w:rsid w:val="000A52A0"/>
    <w:rsid w:val="000B0B82"/>
    <w:rsid w:val="000B1971"/>
    <w:rsid w:val="000B2459"/>
    <w:rsid w:val="000C6A52"/>
    <w:rsid w:val="000D130A"/>
    <w:rsid w:val="000E5CBB"/>
    <w:rsid w:val="00105441"/>
    <w:rsid w:val="00112692"/>
    <w:rsid w:val="00112ABE"/>
    <w:rsid w:val="0011720D"/>
    <w:rsid w:val="00117E89"/>
    <w:rsid w:val="00120B9A"/>
    <w:rsid w:val="00121736"/>
    <w:rsid w:val="00124E0F"/>
    <w:rsid w:val="00142D52"/>
    <w:rsid w:val="00150616"/>
    <w:rsid w:val="00152D17"/>
    <w:rsid w:val="00156649"/>
    <w:rsid w:val="00161637"/>
    <w:rsid w:val="001672D0"/>
    <w:rsid w:val="0017097C"/>
    <w:rsid w:val="00174521"/>
    <w:rsid w:val="00187284"/>
    <w:rsid w:val="00187A67"/>
    <w:rsid w:val="0019125E"/>
    <w:rsid w:val="001918B4"/>
    <w:rsid w:val="0019645B"/>
    <w:rsid w:val="001B7D76"/>
    <w:rsid w:val="001C18DF"/>
    <w:rsid w:val="001E1646"/>
    <w:rsid w:val="001F0B65"/>
    <w:rsid w:val="001F152E"/>
    <w:rsid w:val="002013AA"/>
    <w:rsid w:val="00201C93"/>
    <w:rsid w:val="00202C69"/>
    <w:rsid w:val="002059F9"/>
    <w:rsid w:val="002077A9"/>
    <w:rsid w:val="00210225"/>
    <w:rsid w:val="00214408"/>
    <w:rsid w:val="00216FEF"/>
    <w:rsid w:val="0022582A"/>
    <w:rsid w:val="00225C92"/>
    <w:rsid w:val="0023380A"/>
    <w:rsid w:val="00233E48"/>
    <w:rsid w:val="00254FB8"/>
    <w:rsid w:val="00264548"/>
    <w:rsid w:val="00272592"/>
    <w:rsid w:val="00296750"/>
    <w:rsid w:val="002A7AB4"/>
    <w:rsid w:val="002C49CD"/>
    <w:rsid w:val="002C5345"/>
    <w:rsid w:val="002D787D"/>
    <w:rsid w:val="002E0CC9"/>
    <w:rsid w:val="002F4A25"/>
    <w:rsid w:val="00301F52"/>
    <w:rsid w:val="00322BCC"/>
    <w:rsid w:val="0033244D"/>
    <w:rsid w:val="00335E1C"/>
    <w:rsid w:val="00336778"/>
    <w:rsid w:val="00341EC9"/>
    <w:rsid w:val="0034270E"/>
    <w:rsid w:val="00346D7C"/>
    <w:rsid w:val="00351122"/>
    <w:rsid w:val="00377FF1"/>
    <w:rsid w:val="00380446"/>
    <w:rsid w:val="00382B8E"/>
    <w:rsid w:val="00382FAC"/>
    <w:rsid w:val="003856D0"/>
    <w:rsid w:val="003A1B4A"/>
    <w:rsid w:val="003B63F5"/>
    <w:rsid w:val="003B7922"/>
    <w:rsid w:val="003C0C43"/>
    <w:rsid w:val="003D5397"/>
    <w:rsid w:val="003D5CE5"/>
    <w:rsid w:val="003D621E"/>
    <w:rsid w:val="003D6FFC"/>
    <w:rsid w:val="003E503A"/>
    <w:rsid w:val="003E7676"/>
    <w:rsid w:val="003F197D"/>
    <w:rsid w:val="003F539F"/>
    <w:rsid w:val="004302EE"/>
    <w:rsid w:val="00446669"/>
    <w:rsid w:val="00454139"/>
    <w:rsid w:val="004601D2"/>
    <w:rsid w:val="00461847"/>
    <w:rsid w:val="00467D1D"/>
    <w:rsid w:val="004745CD"/>
    <w:rsid w:val="00487B5E"/>
    <w:rsid w:val="004A06ED"/>
    <w:rsid w:val="004A4F0B"/>
    <w:rsid w:val="004A7CB4"/>
    <w:rsid w:val="004C2848"/>
    <w:rsid w:val="004C549A"/>
    <w:rsid w:val="004C67FB"/>
    <w:rsid w:val="004E3A15"/>
    <w:rsid w:val="004F53E0"/>
    <w:rsid w:val="00506367"/>
    <w:rsid w:val="00506DD4"/>
    <w:rsid w:val="00517755"/>
    <w:rsid w:val="00535EE3"/>
    <w:rsid w:val="00537FEA"/>
    <w:rsid w:val="00541E93"/>
    <w:rsid w:val="00543437"/>
    <w:rsid w:val="005500B7"/>
    <w:rsid w:val="00567363"/>
    <w:rsid w:val="0057304C"/>
    <w:rsid w:val="00592F80"/>
    <w:rsid w:val="00593794"/>
    <w:rsid w:val="005A0EDE"/>
    <w:rsid w:val="005B2FEA"/>
    <w:rsid w:val="005C534F"/>
    <w:rsid w:val="005C6681"/>
    <w:rsid w:val="005D762F"/>
    <w:rsid w:val="005E2562"/>
    <w:rsid w:val="005E2E94"/>
    <w:rsid w:val="005F7BD3"/>
    <w:rsid w:val="00607CB1"/>
    <w:rsid w:val="00611163"/>
    <w:rsid w:val="00620633"/>
    <w:rsid w:val="00625E9F"/>
    <w:rsid w:val="00627757"/>
    <w:rsid w:val="00643588"/>
    <w:rsid w:val="006549F2"/>
    <w:rsid w:val="00665932"/>
    <w:rsid w:val="0068635A"/>
    <w:rsid w:val="006919A3"/>
    <w:rsid w:val="00695EB4"/>
    <w:rsid w:val="006A526E"/>
    <w:rsid w:val="006A7D22"/>
    <w:rsid w:val="006C0351"/>
    <w:rsid w:val="006E0A5A"/>
    <w:rsid w:val="006E254E"/>
    <w:rsid w:val="006F78CD"/>
    <w:rsid w:val="0070269A"/>
    <w:rsid w:val="00703E3C"/>
    <w:rsid w:val="00723E1F"/>
    <w:rsid w:val="007253F4"/>
    <w:rsid w:val="00726F64"/>
    <w:rsid w:val="00730ACC"/>
    <w:rsid w:val="00730B79"/>
    <w:rsid w:val="0073200E"/>
    <w:rsid w:val="007360E0"/>
    <w:rsid w:val="0073627F"/>
    <w:rsid w:val="00765F5D"/>
    <w:rsid w:val="00772B81"/>
    <w:rsid w:val="00785E6A"/>
    <w:rsid w:val="00786B31"/>
    <w:rsid w:val="00791390"/>
    <w:rsid w:val="00793B1B"/>
    <w:rsid w:val="00795E4E"/>
    <w:rsid w:val="0079704A"/>
    <w:rsid w:val="007A131F"/>
    <w:rsid w:val="007A4D1C"/>
    <w:rsid w:val="007A7185"/>
    <w:rsid w:val="007C1FBE"/>
    <w:rsid w:val="007D5B36"/>
    <w:rsid w:val="007E5847"/>
    <w:rsid w:val="007E5C90"/>
    <w:rsid w:val="007F0E47"/>
    <w:rsid w:val="007F0F8B"/>
    <w:rsid w:val="007F76BB"/>
    <w:rsid w:val="00806E6D"/>
    <w:rsid w:val="00815D6C"/>
    <w:rsid w:val="008179E0"/>
    <w:rsid w:val="00851814"/>
    <w:rsid w:val="00851955"/>
    <w:rsid w:val="00855583"/>
    <w:rsid w:val="008B67B2"/>
    <w:rsid w:val="008C60B7"/>
    <w:rsid w:val="008D2113"/>
    <w:rsid w:val="008E5DDC"/>
    <w:rsid w:val="008F1836"/>
    <w:rsid w:val="009012CA"/>
    <w:rsid w:val="00905E6E"/>
    <w:rsid w:val="00946179"/>
    <w:rsid w:val="00947EE7"/>
    <w:rsid w:val="009644A3"/>
    <w:rsid w:val="00974905"/>
    <w:rsid w:val="009801A8"/>
    <w:rsid w:val="00991A2B"/>
    <w:rsid w:val="009A1B14"/>
    <w:rsid w:val="009A5D58"/>
    <w:rsid w:val="009A7176"/>
    <w:rsid w:val="009B67CE"/>
    <w:rsid w:val="009B7F37"/>
    <w:rsid w:val="009D3951"/>
    <w:rsid w:val="009E4042"/>
    <w:rsid w:val="009E66C7"/>
    <w:rsid w:val="009F10D4"/>
    <w:rsid w:val="00A15D02"/>
    <w:rsid w:val="00A16CB2"/>
    <w:rsid w:val="00A20FD1"/>
    <w:rsid w:val="00A22C1D"/>
    <w:rsid w:val="00A26203"/>
    <w:rsid w:val="00A3010E"/>
    <w:rsid w:val="00A35398"/>
    <w:rsid w:val="00A35652"/>
    <w:rsid w:val="00A404F9"/>
    <w:rsid w:val="00A425D4"/>
    <w:rsid w:val="00A63D60"/>
    <w:rsid w:val="00A704BB"/>
    <w:rsid w:val="00A814CE"/>
    <w:rsid w:val="00AA059F"/>
    <w:rsid w:val="00AA6294"/>
    <w:rsid w:val="00AA7CD8"/>
    <w:rsid w:val="00AB33EB"/>
    <w:rsid w:val="00AC285B"/>
    <w:rsid w:val="00AD62EB"/>
    <w:rsid w:val="00AE7D09"/>
    <w:rsid w:val="00AF39D0"/>
    <w:rsid w:val="00AF66BC"/>
    <w:rsid w:val="00B01F15"/>
    <w:rsid w:val="00B16DE1"/>
    <w:rsid w:val="00B24322"/>
    <w:rsid w:val="00B373DB"/>
    <w:rsid w:val="00B51C6A"/>
    <w:rsid w:val="00B5659E"/>
    <w:rsid w:val="00B56D35"/>
    <w:rsid w:val="00B57897"/>
    <w:rsid w:val="00B60D22"/>
    <w:rsid w:val="00B62C54"/>
    <w:rsid w:val="00B81AEA"/>
    <w:rsid w:val="00B86016"/>
    <w:rsid w:val="00B8789F"/>
    <w:rsid w:val="00B90D01"/>
    <w:rsid w:val="00B93BCF"/>
    <w:rsid w:val="00BA6FA7"/>
    <w:rsid w:val="00BA726C"/>
    <w:rsid w:val="00BB5880"/>
    <w:rsid w:val="00BC59AD"/>
    <w:rsid w:val="00BC6426"/>
    <w:rsid w:val="00BD1BAF"/>
    <w:rsid w:val="00BE0220"/>
    <w:rsid w:val="00BF2BB9"/>
    <w:rsid w:val="00BF529D"/>
    <w:rsid w:val="00C02043"/>
    <w:rsid w:val="00C224A9"/>
    <w:rsid w:val="00C34AFA"/>
    <w:rsid w:val="00C3529D"/>
    <w:rsid w:val="00C443F7"/>
    <w:rsid w:val="00C569BB"/>
    <w:rsid w:val="00C64958"/>
    <w:rsid w:val="00C67BA9"/>
    <w:rsid w:val="00C70880"/>
    <w:rsid w:val="00C77BE5"/>
    <w:rsid w:val="00C80BF4"/>
    <w:rsid w:val="00C94FED"/>
    <w:rsid w:val="00C9686A"/>
    <w:rsid w:val="00CA41E3"/>
    <w:rsid w:val="00CA6299"/>
    <w:rsid w:val="00CB7AFA"/>
    <w:rsid w:val="00CC37E6"/>
    <w:rsid w:val="00CC4091"/>
    <w:rsid w:val="00CE5F74"/>
    <w:rsid w:val="00CE61E5"/>
    <w:rsid w:val="00D13FC6"/>
    <w:rsid w:val="00D1730A"/>
    <w:rsid w:val="00D17A31"/>
    <w:rsid w:val="00D23CD8"/>
    <w:rsid w:val="00D34029"/>
    <w:rsid w:val="00D3525B"/>
    <w:rsid w:val="00D366F8"/>
    <w:rsid w:val="00D434DA"/>
    <w:rsid w:val="00D450EC"/>
    <w:rsid w:val="00D53387"/>
    <w:rsid w:val="00D54503"/>
    <w:rsid w:val="00D672EF"/>
    <w:rsid w:val="00D76793"/>
    <w:rsid w:val="00D9217D"/>
    <w:rsid w:val="00DA3052"/>
    <w:rsid w:val="00DA3607"/>
    <w:rsid w:val="00DB5C0B"/>
    <w:rsid w:val="00DC12D4"/>
    <w:rsid w:val="00DC55B6"/>
    <w:rsid w:val="00DC5A6B"/>
    <w:rsid w:val="00DF2D30"/>
    <w:rsid w:val="00DF54E4"/>
    <w:rsid w:val="00DF5D99"/>
    <w:rsid w:val="00DF772E"/>
    <w:rsid w:val="00E0014A"/>
    <w:rsid w:val="00E0218C"/>
    <w:rsid w:val="00E04673"/>
    <w:rsid w:val="00E07D62"/>
    <w:rsid w:val="00E14A2B"/>
    <w:rsid w:val="00E20833"/>
    <w:rsid w:val="00E30A29"/>
    <w:rsid w:val="00E46DA3"/>
    <w:rsid w:val="00E51169"/>
    <w:rsid w:val="00E51D73"/>
    <w:rsid w:val="00E52A99"/>
    <w:rsid w:val="00E5452E"/>
    <w:rsid w:val="00E7177B"/>
    <w:rsid w:val="00E9016C"/>
    <w:rsid w:val="00E90201"/>
    <w:rsid w:val="00E9078F"/>
    <w:rsid w:val="00E92D4F"/>
    <w:rsid w:val="00E954EA"/>
    <w:rsid w:val="00E95E65"/>
    <w:rsid w:val="00E96793"/>
    <w:rsid w:val="00EA4C7A"/>
    <w:rsid w:val="00EA6D1E"/>
    <w:rsid w:val="00EB14CD"/>
    <w:rsid w:val="00EC314B"/>
    <w:rsid w:val="00EC459C"/>
    <w:rsid w:val="00ED04F8"/>
    <w:rsid w:val="00ED3908"/>
    <w:rsid w:val="00EE36ED"/>
    <w:rsid w:val="00EE7590"/>
    <w:rsid w:val="00EE7DE9"/>
    <w:rsid w:val="00EF62EF"/>
    <w:rsid w:val="00F032E2"/>
    <w:rsid w:val="00F063C7"/>
    <w:rsid w:val="00F1065E"/>
    <w:rsid w:val="00F1142F"/>
    <w:rsid w:val="00F168FE"/>
    <w:rsid w:val="00F20A8F"/>
    <w:rsid w:val="00F22513"/>
    <w:rsid w:val="00F2666B"/>
    <w:rsid w:val="00F31D13"/>
    <w:rsid w:val="00F37FC9"/>
    <w:rsid w:val="00F42553"/>
    <w:rsid w:val="00F47526"/>
    <w:rsid w:val="00F52D1C"/>
    <w:rsid w:val="00F61711"/>
    <w:rsid w:val="00F64D47"/>
    <w:rsid w:val="00F66737"/>
    <w:rsid w:val="00F750CB"/>
    <w:rsid w:val="00F77709"/>
    <w:rsid w:val="00F82A73"/>
    <w:rsid w:val="00F92DE5"/>
    <w:rsid w:val="00FA3A3A"/>
    <w:rsid w:val="00FC3FBF"/>
    <w:rsid w:val="00FD1D66"/>
    <w:rsid w:val="00FD223A"/>
    <w:rsid w:val="00FE6BDA"/>
    <w:rsid w:val="00FF0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AB541E"/>
  <w15:chartTrackingRefBased/>
  <w15:docId w15:val="{ADF30571-0734-4476-A817-0E261325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2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7CE"/>
    <w:pPr>
      <w:tabs>
        <w:tab w:val="center" w:pos="4252"/>
        <w:tab w:val="right" w:pos="8504"/>
      </w:tabs>
      <w:snapToGrid w:val="0"/>
    </w:pPr>
  </w:style>
  <w:style w:type="character" w:customStyle="1" w:styleId="a4">
    <w:name w:val="ヘッダー (文字)"/>
    <w:basedOn w:val="a0"/>
    <w:link w:val="a3"/>
    <w:uiPriority w:val="99"/>
    <w:rsid w:val="000827CE"/>
  </w:style>
  <w:style w:type="paragraph" w:styleId="a5">
    <w:name w:val="footer"/>
    <w:basedOn w:val="a"/>
    <w:link w:val="a6"/>
    <w:uiPriority w:val="99"/>
    <w:unhideWhenUsed/>
    <w:rsid w:val="000827CE"/>
    <w:pPr>
      <w:tabs>
        <w:tab w:val="center" w:pos="4252"/>
        <w:tab w:val="right" w:pos="8504"/>
      </w:tabs>
      <w:snapToGrid w:val="0"/>
    </w:pPr>
  </w:style>
  <w:style w:type="character" w:customStyle="1" w:styleId="a6">
    <w:name w:val="フッター (文字)"/>
    <w:basedOn w:val="a0"/>
    <w:link w:val="a5"/>
    <w:uiPriority w:val="99"/>
    <w:rsid w:val="000827CE"/>
  </w:style>
  <w:style w:type="table" w:styleId="a7">
    <w:name w:val="Table Grid"/>
    <w:basedOn w:val="a1"/>
    <w:uiPriority w:val="39"/>
    <w:rsid w:val="006A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459C"/>
    <w:pPr>
      <w:ind w:leftChars="400" w:left="840"/>
    </w:pPr>
  </w:style>
  <w:style w:type="character" w:styleId="a9">
    <w:name w:val="Hyperlink"/>
    <w:basedOn w:val="a0"/>
    <w:uiPriority w:val="99"/>
    <w:unhideWhenUsed/>
    <w:rsid w:val="0023380A"/>
    <w:rPr>
      <w:color w:val="0563C1" w:themeColor="hyperlink"/>
      <w:u w:val="single"/>
    </w:rPr>
  </w:style>
  <w:style w:type="character" w:styleId="aa">
    <w:name w:val="Unresolved Mention"/>
    <w:basedOn w:val="a0"/>
    <w:uiPriority w:val="99"/>
    <w:semiHidden/>
    <w:unhideWhenUsed/>
    <w:rsid w:val="0023380A"/>
    <w:rPr>
      <w:color w:val="605E5C"/>
      <w:shd w:val="clear" w:color="auto" w:fill="E1DFDD"/>
    </w:rPr>
  </w:style>
  <w:style w:type="character" w:styleId="ab">
    <w:name w:val="FollowedHyperlink"/>
    <w:basedOn w:val="a0"/>
    <w:uiPriority w:val="99"/>
    <w:semiHidden/>
    <w:unhideWhenUsed/>
    <w:rsid w:val="00DF54E4"/>
    <w:rPr>
      <w:color w:val="954F72" w:themeColor="followedHyperlink"/>
      <w:u w:val="single"/>
    </w:rPr>
  </w:style>
  <w:style w:type="character" w:styleId="ac">
    <w:name w:val="annotation reference"/>
    <w:basedOn w:val="a0"/>
    <w:uiPriority w:val="99"/>
    <w:semiHidden/>
    <w:unhideWhenUsed/>
    <w:rsid w:val="00F64D47"/>
    <w:rPr>
      <w:sz w:val="18"/>
      <w:szCs w:val="18"/>
    </w:rPr>
  </w:style>
  <w:style w:type="paragraph" w:styleId="ad">
    <w:name w:val="annotation text"/>
    <w:basedOn w:val="a"/>
    <w:link w:val="ae"/>
    <w:uiPriority w:val="99"/>
    <w:semiHidden/>
    <w:unhideWhenUsed/>
    <w:rsid w:val="00F64D47"/>
    <w:pPr>
      <w:jc w:val="left"/>
    </w:pPr>
  </w:style>
  <w:style w:type="character" w:customStyle="1" w:styleId="ae">
    <w:name w:val="コメント文字列 (文字)"/>
    <w:basedOn w:val="a0"/>
    <w:link w:val="ad"/>
    <w:uiPriority w:val="99"/>
    <w:semiHidden/>
    <w:rsid w:val="00F64D47"/>
  </w:style>
  <w:style w:type="paragraph" w:styleId="af">
    <w:name w:val="annotation subject"/>
    <w:basedOn w:val="ad"/>
    <w:next w:val="ad"/>
    <w:link w:val="af0"/>
    <w:uiPriority w:val="99"/>
    <w:semiHidden/>
    <w:unhideWhenUsed/>
    <w:rsid w:val="00F64D47"/>
    <w:rPr>
      <w:b/>
      <w:bCs/>
    </w:rPr>
  </w:style>
  <w:style w:type="character" w:customStyle="1" w:styleId="af0">
    <w:name w:val="コメント内容 (文字)"/>
    <w:basedOn w:val="ae"/>
    <w:link w:val="af"/>
    <w:uiPriority w:val="99"/>
    <w:semiHidden/>
    <w:rsid w:val="00F64D47"/>
    <w:rPr>
      <w:b/>
      <w:bCs/>
    </w:rPr>
  </w:style>
  <w:style w:type="paragraph" w:styleId="Web">
    <w:name w:val="Normal (Web)"/>
    <w:basedOn w:val="a"/>
    <w:uiPriority w:val="99"/>
    <w:semiHidden/>
    <w:unhideWhenUsed/>
    <w:rsid w:val="00090F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3052">
      <w:bodyDiv w:val="1"/>
      <w:marLeft w:val="0"/>
      <w:marRight w:val="0"/>
      <w:marTop w:val="0"/>
      <w:marBottom w:val="0"/>
      <w:divBdr>
        <w:top w:val="none" w:sz="0" w:space="0" w:color="auto"/>
        <w:left w:val="none" w:sz="0" w:space="0" w:color="auto"/>
        <w:bottom w:val="none" w:sz="0" w:space="0" w:color="auto"/>
        <w:right w:val="none" w:sz="0" w:space="0" w:color="auto"/>
      </w:divBdr>
    </w:div>
    <w:div w:id="538669708">
      <w:bodyDiv w:val="1"/>
      <w:marLeft w:val="0"/>
      <w:marRight w:val="0"/>
      <w:marTop w:val="0"/>
      <w:marBottom w:val="0"/>
      <w:divBdr>
        <w:top w:val="none" w:sz="0" w:space="0" w:color="auto"/>
        <w:left w:val="none" w:sz="0" w:space="0" w:color="auto"/>
        <w:bottom w:val="none" w:sz="0" w:space="0" w:color="auto"/>
        <w:right w:val="none" w:sz="0" w:space="0" w:color="auto"/>
      </w:divBdr>
    </w:div>
    <w:div w:id="861672675">
      <w:bodyDiv w:val="1"/>
      <w:marLeft w:val="0"/>
      <w:marRight w:val="0"/>
      <w:marTop w:val="0"/>
      <w:marBottom w:val="0"/>
      <w:divBdr>
        <w:top w:val="none" w:sz="0" w:space="0" w:color="auto"/>
        <w:left w:val="none" w:sz="0" w:space="0" w:color="auto"/>
        <w:bottom w:val="none" w:sz="0" w:space="0" w:color="auto"/>
        <w:right w:val="none" w:sz="0" w:space="0" w:color="auto"/>
      </w:divBdr>
    </w:div>
    <w:div w:id="913969963">
      <w:bodyDiv w:val="1"/>
      <w:marLeft w:val="0"/>
      <w:marRight w:val="0"/>
      <w:marTop w:val="0"/>
      <w:marBottom w:val="0"/>
      <w:divBdr>
        <w:top w:val="none" w:sz="0" w:space="0" w:color="auto"/>
        <w:left w:val="none" w:sz="0" w:space="0" w:color="auto"/>
        <w:bottom w:val="none" w:sz="0" w:space="0" w:color="auto"/>
        <w:right w:val="none" w:sz="0" w:space="0" w:color="auto"/>
      </w:divBdr>
    </w:div>
    <w:div w:id="9258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gpos.task-asp.net/cu/270008/ea/residents/procedures/apply/ba68cfdc-414d-46fc-a8a1-d705b4d0876c/sta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ef.osaka.lg.jp/o130170/kenchi_kankyo/hojoki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pref.osaka.lg.jp/o130170/kenchi_kankyo/low-energy_index/dannetsusim.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04943-6CA0-476B-8CB0-B3FC2ADF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12</Pages>
  <Words>1160</Words>
  <Characters>6612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2025-11-10T02:33:00Z</cp:lastPrinted>
  <dcterms:created xsi:type="dcterms:W3CDTF">2026-02-27T00:56:00Z</dcterms:created>
  <dcterms:modified xsi:type="dcterms:W3CDTF">2026-03-19T02:10:00Z</dcterms:modified>
</cp:coreProperties>
</file>