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21E69" w14:textId="77777777" w:rsidR="00333207" w:rsidRDefault="00333207" w:rsidP="00B74463">
      <w:pPr>
        <w:spacing w:line="60" w:lineRule="exact"/>
      </w:pPr>
    </w:p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86FE8" w14:paraId="1AA5EC80" w14:textId="77777777" w:rsidTr="004907F5">
        <w:trPr>
          <w:trHeight w:val="410"/>
        </w:trPr>
        <w:tc>
          <w:tcPr>
            <w:tcW w:w="9680" w:type="dxa"/>
            <w:vAlign w:val="center"/>
          </w:tcPr>
          <w:p w14:paraId="3C015851" w14:textId="4235DEA0" w:rsidR="004907F5" w:rsidRPr="00E86FE8" w:rsidRDefault="004907F5" w:rsidP="004907F5">
            <w:pPr>
              <w:jc w:val="center"/>
            </w:pPr>
            <w:r w:rsidRPr="00850D12">
              <w:rPr>
                <w:rFonts w:hint="eastAsia"/>
                <w:spacing w:val="210"/>
                <w:kern w:val="0"/>
                <w:fitText w:val="2100" w:id="-481641983"/>
              </w:rPr>
              <w:t>議事概</w:t>
            </w:r>
            <w:r w:rsidRPr="00850D12">
              <w:rPr>
                <w:rFonts w:hint="eastAsia"/>
                <w:kern w:val="0"/>
                <w:fitText w:val="2100" w:id="-481641983"/>
              </w:rPr>
              <w:t>要</w:t>
            </w:r>
          </w:p>
        </w:tc>
      </w:tr>
      <w:tr w:rsidR="004907F5" w:rsidRPr="00F5127A" w14:paraId="3222DF97" w14:textId="77777777" w:rsidTr="00850D12">
        <w:trPr>
          <w:trHeight w:val="13401"/>
        </w:trPr>
        <w:tc>
          <w:tcPr>
            <w:tcW w:w="9680" w:type="dxa"/>
          </w:tcPr>
          <w:p w14:paraId="6A6EB281" w14:textId="77777777" w:rsidR="0027684F" w:rsidRDefault="0027684F" w:rsidP="0027684F"/>
          <w:p w14:paraId="7896B501" w14:textId="26C3EA62" w:rsidR="00EF008E" w:rsidRDefault="00EF008E" w:rsidP="00EF008E">
            <w:pPr>
              <w:ind w:firstLineChars="100" w:firstLine="210"/>
            </w:pPr>
            <w:r>
              <w:rPr>
                <w:rFonts w:hint="eastAsia"/>
              </w:rPr>
              <w:t xml:space="preserve">◎ </w:t>
            </w:r>
            <w:r w:rsidR="00FB7F40">
              <w:rPr>
                <w:rFonts w:hint="eastAsia"/>
              </w:rPr>
              <w:t>付託議案等の審査方法</w:t>
            </w:r>
            <w:r>
              <w:rPr>
                <w:rFonts w:hint="eastAsia"/>
              </w:rPr>
              <w:t>について</w:t>
            </w:r>
          </w:p>
          <w:p w14:paraId="73DD9E0E" w14:textId="372F6C8B" w:rsidR="0030365E" w:rsidRDefault="00EF008E" w:rsidP="00B87A9D">
            <w:pPr>
              <w:ind w:leftChars="150" w:left="524" w:hangingChars="100" w:hanging="210"/>
            </w:pPr>
            <w:r>
              <w:rPr>
                <w:rFonts w:hint="eastAsia"/>
              </w:rPr>
              <w:t>・</w:t>
            </w:r>
            <w:r w:rsidR="0030365E">
              <w:rPr>
                <w:rFonts w:hint="eastAsia"/>
              </w:rPr>
              <w:t>開会日に上程された議案等の質疑・質問の答弁調整が進められている中、</w:t>
            </w:r>
            <w:r w:rsidR="00FB7F40">
              <w:rPr>
                <w:rFonts w:hint="eastAsia"/>
              </w:rPr>
              <w:t>本日追加上程された議案について、効率的かつ効果的な議案審査が行えるよう、今定例会限定の審査方法</w:t>
            </w:r>
            <w:r w:rsidR="0030365E">
              <w:rPr>
                <w:rFonts w:hint="eastAsia"/>
              </w:rPr>
              <w:t>として、委員長が提示した２つの案について、各会派意向聴取。</w:t>
            </w:r>
          </w:p>
          <w:p w14:paraId="3E577F79" w14:textId="6096C8EC" w:rsidR="0030365E" w:rsidRDefault="00C37BE9" w:rsidP="0030365E">
            <w:pPr>
              <w:ind w:leftChars="350" w:left="1152" w:hangingChars="200" w:hanging="419"/>
            </w:pPr>
            <w:r>
              <w:rPr>
                <w:rFonts w:hint="eastAsia"/>
              </w:rPr>
              <w:t>案１）</w:t>
            </w:r>
            <w:r w:rsidR="0030365E">
              <w:rPr>
                <w:rFonts w:hint="eastAsia"/>
              </w:rPr>
              <w:t>現行の申合せの時間である所属委員１人当たり６０分に、例えば１０分を加算し、予定どおり１２日、１６日の２日間で一般審査を行う方法</w:t>
            </w:r>
          </w:p>
          <w:p w14:paraId="5A2A4EC6" w14:textId="5D5B6227" w:rsidR="00FB7F40" w:rsidRDefault="00C37BE9" w:rsidP="0030365E">
            <w:pPr>
              <w:ind w:leftChars="350" w:left="1152" w:hangingChars="200" w:hanging="419"/>
            </w:pPr>
            <w:r>
              <w:rPr>
                <w:rFonts w:hint="eastAsia"/>
              </w:rPr>
              <w:t>案２）</w:t>
            </w:r>
            <w:r w:rsidR="0030365E">
              <w:rPr>
                <w:rFonts w:hint="eastAsia"/>
              </w:rPr>
              <w:t>例えば、</w:t>
            </w:r>
            <w:r w:rsidR="00B87A9D">
              <w:rPr>
                <w:rFonts w:hint="eastAsia"/>
              </w:rPr>
              <w:t>１９日の午前１０時に委員会を開き、</w:t>
            </w:r>
            <w:r w:rsidR="0030365E">
              <w:rPr>
                <w:rFonts w:hint="eastAsia"/>
              </w:rPr>
              <w:t>追加議案限定の質疑を行う方法。その質疑時間については、</w:t>
            </w:r>
            <w:r w:rsidR="00B87A9D">
              <w:rPr>
                <w:rFonts w:hint="eastAsia"/>
              </w:rPr>
              <w:t>１会派に答弁時間を含めて一律３０分を配分し、複数人での質問を可能と</w:t>
            </w:r>
            <w:r w:rsidR="0030365E">
              <w:rPr>
                <w:rFonts w:hint="eastAsia"/>
              </w:rPr>
              <w:t>する。</w:t>
            </w:r>
          </w:p>
          <w:p w14:paraId="0300EDF9" w14:textId="64786AD9" w:rsidR="0030365E" w:rsidRDefault="0030365E" w:rsidP="0030365E">
            <w:pPr>
              <w:ind w:leftChars="350" w:left="1152" w:hangingChars="200" w:hanging="419"/>
            </w:pPr>
            <w:r>
              <w:rPr>
                <w:rFonts w:hint="eastAsia"/>
              </w:rPr>
              <w:t>維新：</w:t>
            </w:r>
            <w:r w:rsidR="00C37BE9">
              <w:rPr>
                <w:rFonts w:hint="eastAsia"/>
              </w:rPr>
              <w:t>２を希望</w:t>
            </w:r>
            <w:r>
              <w:rPr>
                <w:rFonts w:hint="eastAsia"/>
              </w:rPr>
              <w:t>。</w:t>
            </w:r>
          </w:p>
          <w:p w14:paraId="2A53D13C" w14:textId="0B6BFDF9" w:rsidR="0030365E" w:rsidRDefault="0030365E" w:rsidP="0030365E">
            <w:pPr>
              <w:ind w:leftChars="350" w:left="1152" w:hangingChars="200" w:hanging="419"/>
            </w:pPr>
            <w:r>
              <w:rPr>
                <w:rFonts w:hint="eastAsia"/>
              </w:rPr>
              <w:t>公明：</w:t>
            </w:r>
            <w:r w:rsidR="00C37BE9">
              <w:rPr>
                <w:rFonts w:hint="eastAsia"/>
              </w:rPr>
              <w:t>２を希望</w:t>
            </w:r>
            <w:r w:rsidR="00A54A74">
              <w:rPr>
                <w:rFonts w:hint="eastAsia"/>
              </w:rPr>
              <w:t>。</w:t>
            </w:r>
          </w:p>
          <w:p w14:paraId="78B98404" w14:textId="26620F5D" w:rsidR="00A54A74" w:rsidRDefault="0030365E" w:rsidP="00A54A74">
            <w:pPr>
              <w:ind w:leftChars="350" w:left="1152" w:hangingChars="200" w:hanging="419"/>
            </w:pPr>
            <w:r>
              <w:rPr>
                <w:rFonts w:hint="eastAsia"/>
              </w:rPr>
              <w:t>自民：</w:t>
            </w:r>
            <w:r w:rsidR="00C37BE9">
              <w:rPr>
                <w:rFonts w:hint="eastAsia"/>
              </w:rPr>
              <w:t>２を希望</w:t>
            </w:r>
            <w:r w:rsidR="00A54A74">
              <w:rPr>
                <w:rFonts w:hint="eastAsia"/>
              </w:rPr>
              <w:t>。</w:t>
            </w:r>
          </w:p>
          <w:p w14:paraId="11848B6E" w14:textId="007DAC24" w:rsidR="0030365E" w:rsidRDefault="0030365E" w:rsidP="0030365E">
            <w:pPr>
              <w:ind w:leftChars="350" w:left="1152" w:hangingChars="200" w:hanging="419"/>
            </w:pPr>
            <w:r>
              <w:rPr>
                <w:rFonts w:hint="eastAsia"/>
              </w:rPr>
              <w:t>民主：</w:t>
            </w:r>
            <w:r w:rsidR="00C37BE9">
              <w:rPr>
                <w:rFonts w:hint="eastAsia"/>
              </w:rPr>
              <w:t>２を希望</w:t>
            </w:r>
            <w:r w:rsidR="00A54A74">
              <w:rPr>
                <w:rFonts w:hint="eastAsia"/>
              </w:rPr>
              <w:t>。</w:t>
            </w:r>
          </w:p>
          <w:p w14:paraId="5EB084E7" w14:textId="7A168A97" w:rsidR="0030365E" w:rsidRDefault="00A54A74" w:rsidP="00A54A74">
            <w:pPr>
              <w:ind w:leftChars="150" w:left="314"/>
            </w:pPr>
            <w:r>
              <w:rPr>
                <w:rFonts w:hint="eastAsia"/>
              </w:rPr>
              <w:t>・協議の結果、委員会の開会日時等も含め、案</w:t>
            </w:r>
            <w:r w:rsidR="00C37BE9">
              <w:rPr>
                <w:rFonts w:hint="eastAsia"/>
              </w:rPr>
              <w:t>２</w:t>
            </w:r>
            <w:r>
              <w:rPr>
                <w:rFonts w:hint="eastAsia"/>
              </w:rPr>
              <w:t>とすることで、各会派了承。</w:t>
            </w:r>
          </w:p>
          <w:p w14:paraId="556B7B3D" w14:textId="3DBC805A" w:rsidR="00FB7F40" w:rsidRDefault="00FB7F40" w:rsidP="00FB7F40">
            <w:pPr>
              <w:ind w:leftChars="150" w:left="524" w:hangingChars="100" w:hanging="210"/>
            </w:pPr>
            <w:r>
              <w:rPr>
                <w:rFonts w:hint="eastAsia"/>
              </w:rPr>
              <w:t>・追加議案に対して質疑を行う委員及び順位については、後日事務局が確認。</w:t>
            </w:r>
          </w:p>
          <w:p w14:paraId="0394D471" w14:textId="6D1CDDF7" w:rsidR="00B87A9D" w:rsidRDefault="00B87A9D" w:rsidP="00FB7F40">
            <w:pPr>
              <w:ind w:leftChars="150" w:left="524" w:hangingChars="100" w:hanging="210"/>
            </w:pPr>
            <w:r>
              <w:rPr>
                <w:rFonts w:hint="eastAsia"/>
              </w:rPr>
              <w:t>・質問順位は、多数会派順の輪番制とすることで各会派了承。</w:t>
            </w:r>
          </w:p>
          <w:p w14:paraId="27B23E5D" w14:textId="08D7F2EC" w:rsidR="00FB7F40" w:rsidRDefault="00CA08C9" w:rsidP="00FB7F40">
            <w:pPr>
              <w:ind w:leftChars="150" w:left="524" w:hangingChars="100" w:hanging="210"/>
            </w:pPr>
            <w:r>
              <w:rPr>
                <w:rFonts w:hint="eastAsia"/>
              </w:rPr>
              <w:t>・知事質問については、申合せ事項に基づいて実施。</w:t>
            </w:r>
          </w:p>
          <w:p w14:paraId="5F8EFBCF" w14:textId="60D8AB66" w:rsidR="00CA08C9" w:rsidRDefault="00CA08C9" w:rsidP="00FB7F40">
            <w:pPr>
              <w:ind w:leftChars="150" w:left="524" w:hangingChars="100" w:hanging="210"/>
            </w:pPr>
            <w:r>
              <w:rPr>
                <w:rFonts w:hint="eastAsia"/>
              </w:rPr>
              <w:t>・１２日、１６日の質問通告者及び質問順位は配付のとおり。</w:t>
            </w:r>
          </w:p>
          <w:p w14:paraId="60516E1C" w14:textId="77777777" w:rsidR="00EF008E" w:rsidRDefault="00EF008E" w:rsidP="00EF008E"/>
          <w:p w14:paraId="2EFA12B9" w14:textId="77777777" w:rsidR="00EF008E" w:rsidRDefault="00EF008E" w:rsidP="00EF008E"/>
          <w:p w14:paraId="4AAD01EC" w14:textId="73345D3D" w:rsidR="00EF008E" w:rsidRDefault="00EF008E" w:rsidP="00CA08C9">
            <w:pPr>
              <w:ind w:leftChars="100" w:left="210"/>
            </w:pPr>
            <w:r>
              <w:rPr>
                <w:rFonts w:hint="eastAsia"/>
              </w:rPr>
              <w:t xml:space="preserve">◎ </w:t>
            </w:r>
            <w:r w:rsidR="00FB7F40">
              <w:rPr>
                <w:rFonts w:hint="eastAsia"/>
              </w:rPr>
              <w:t>次回の代表者会議</w:t>
            </w:r>
            <w:r>
              <w:rPr>
                <w:rFonts w:hint="eastAsia"/>
              </w:rPr>
              <w:t>について</w:t>
            </w:r>
          </w:p>
          <w:p w14:paraId="43FF9CD5" w14:textId="77777777" w:rsidR="0011389F" w:rsidRDefault="00CA08C9" w:rsidP="002845CE">
            <w:pPr>
              <w:ind w:leftChars="200" w:left="629" w:hangingChars="100" w:hanging="210"/>
            </w:pPr>
            <w:r>
              <w:rPr>
                <w:rFonts w:hint="eastAsia"/>
              </w:rPr>
              <w:t>・１６日の一般審査終了後に開会。</w:t>
            </w:r>
          </w:p>
          <w:p w14:paraId="1F378EB7" w14:textId="77777777" w:rsidR="00B87A9D" w:rsidRDefault="00B87A9D" w:rsidP="002845CE">
            <w:pPr>
              <w:ind w:leftChars="200" w:left="629" w:hangingChars="100" w:hanging="210"/>
            </w:pPr>
          </w:p>
          <w:p w14:paraId="7F63C8FF" w14:textId="051A9EEA" w:rsidR="00F5127A" w:rsidRPr="004907F5" w:rsidRDefault="00B87A9D" w:rsidP="00F5127A">
            <w:pPr>
              <w:ind w:leftChars="100" w:left="420" w:hangingChars="100" w:hanging="210"/>
            </w:pPr>
            <w:r>
              <w:rPr>
                <w:rFonts w:hint="eastAsia"/>
              </w:rPr>
              <w:t>※</w:t>
            </w:r>
            <w:r w:rsidR="00F5127A">
              <w:rPr>
                <w:rFonts w:hint="eastAsia"/>
              </w:rPr>
              <w:t>公明・</w:t>
            </w:r>
            <w:r>
              <w:rPr>
                <w:rFonts w:hint="eastAsia"/>
              </w:rPr>
              <w:t>自民から、本日追加上程された議案以外に</w:t>
            </w:r>
            <w:r w:rsidR="00F5127A">
              <w:rPr>
                <w:rFonts w:hint="eastAsia"/>
              </w:rPr>
              <w:t>対する</w:t>
            </w:r>
            <w:r>
              <w:rPr>
                <w:rFonts w:hint="eastAsia"/>
              </w:rPr>
              <w:t>質疑</w:t>
            </w:r>
            <w:r w:rsidR="00F5127A">
              <w:rPr>
                <w:rFonts w:hint="eastAsia"/>
              </w:rPr>
              <w:t>・質問</w:t>
            </w:r>
            <w:r>
              <w:rPr>
                <w:rFonts w:hint="eastAsia"/>
              </w:rPr>
              <w:t>と、追加上程された議案</w:t>
            </w:r>
            <w:r w:rsidR="00F5127A">
              <w:rPr>
                <w:rFonts w:hint="eastAsia"/>
              </w:rPr>
              <w:t>に対する質疑の線引きについて、両者を切り離しがたいような案件もあるため、委員長</w:t>
            </w:r>
            <w:r w:rsidR="00C37BE9">
              <w:rPr>
                <w:rFonts w:hint="eastAsia"/>
              </w:rPr>
              <w:t>に対して</w:t>
            </w:r>
            <w:r w:rsidR="00F5127A">
              <w:rPr>
                <w:rFonts w:hint="eastAsia"/>
              </w:rPr>
              <w:t>、慎重</w:t>
            </w:r>
            <w:r w:rsidR="00A54A74">
              <w:rPr>
                <w:rFonts w:hint="eastAsia"/>
              </w:rPr>
              <w:t>な</w:t>
            </w:r>
            <w:r w:rsidR="00F5127A">
              <w:rPr>
                <w:rFonts w:hint="eastAsia"/>
              </w:rPr>
              <w:t>判断</w:t>
            </w:r>
            <w:r w:rsidR="00A54A74">
              <w:rPr>
                <w:rFonts w:hint="eastAsia"/>
              </w:rPr>
              <w:t>を</w:t>
            </w:r>
            <w:r w:rsidR="00C37BE9">
              <w:rPr>
                <w:rFonts w:hint="eastAsia"/>
              </w:rPr>
              <w:t>求める</w:t>
            </w:r>
            <w:r w:rsidR="00F5127A">
              <w:rPr>
                <w:rFonts w:hint="eastAsia"/>
              </w:rPr>
              <w:t>旨、発言あり。</w:t>
            </w:r>
          </w:p>
        </w:tc>
      </w:tr>
    </w:tbl>
    <w:p w14:paraId="3301CC4D" w14:textId="77777777" w:rsidR="00247EAB" w:rsidRDefault="00247EAB" w:rsidP="00DC34B3">
      <w:pPr>
        <w:spacing w:line="100" w:lineRule="exact"/>
      </w:pPr>
    </w:p>
    <w:sectPr w:rsidR="00247EAB" w:rsidSect="00B74463">
      <w:headerReference w:type="default" r:id="rId6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FC3F5" w14:textId="77777777" w:rsidR="00D33FC9" w:rsidRDefault="00D33FC9" w:rsidP="008707F9">
      <w:r>
        <w:separator/>
      </w:r>
    </w:p>
  </w:endnote>
  <w:endnote w:type="continuationSeparator" w:id="0">
    <w:p w14:paraId="34345184" w14:textId="77777777" w:rsidR="00D33FC9" w:rsidRDefault="00D33FC9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76788" w14:textId="77777777" w:rsidR="00D33FC9" w:rsidRDefault="00D33FC9" w:rsidP="008707F9">
      <w:r>
        <w:separator/>
      </w:r>
    </w:p>
  </w:footnote>
  <w:footnote w:type="continuationSeparator" w:id="0">
    <w:p w14:paraId="1F26729D" w14:textId="77777777" w:rsidR="00D33FC9" w:rsidRDefault="00D33FC9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CFBD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3F0B"/>
    <w:rsid w:val="000612D4"/>
    <w:rsid w:val="0006570B"/>
    <w:rsid w:val="000E03F0"/>
    <w:rsid w:val="000F16DB"/>
    <w:rsid w:val="0011389F"/>
    <w:rsid w:val="0013020F"/>
    <w:rsid w:val="00131298"/>
    <w:rsid w:val="0013387B"/>
    <w:rsid w:val="0015492F"/>
    <w:rsid w:val="00163757"/>
    <w:rsid w:val="0017493F"/>
    <w:rsid w:val="00180D5C"/>
    <w:rsid w:val="001B391F"/>
    <w:rsid w:val="0020587A"/>
    <w:rsid w:val="0023191A"/>
    <w:rsid w:val="00235BE6"/>
    <w:rsid w:val="00241603"/>
    <w:rsid w:val="00247EAB"/>
    <w:rsid w:val="00261DE7"/>
    <w:rsid w:val="002673DA"/>
    <w:rsid w:val="0027684F"/>
    <w:rsid w:val="00277340"/>
    <w:rsid w:val="002845CE"/>
    <w:rsid w:val="002F1D92"/>
    <w:rsid w:val="002F6887"/>
    <w:rsid w:val="0030365E"/>
    <w:rsid w:val="00303704"/>
    <w:rsid w:val="00333207"/>
    <w:rsid w:val="00336382"/>
    <w:rsid w:val="00350736"/>
    <w:rsid w:val="00355B8A"/>
    <w:rsid w:val="00375E55"/>
    <w:rsid w:val="003918E7"/>
    <w:rsid w:val="003D70D9"/>
    <w:rsid w:val="003E37E2"/>
    <w:rsid w:val="003E59AA"/>
    <w:rsid w:val="003E6FAC"/>
    <w:rsid w:val="003F622D"/>
    <w:rsid w:val="00425393"/>
    <w:rsid w:val="00435144"/>
    <w:rsid w:val="004567F6"/>
    <w:rsid w:val="004907F5"/>
    <w:rsid w:val="004C404E"/>
    <w:rsid w:val="00506361"/>
    <w:rsid w:val="005473CA"/>
    <w:rsid w:val="005729DD"/>
    <w:rsid w:val="005817CF"/>
    <w:rsid w:val="00594D41"/>
    <w:rsid w:val="005B6BD5"/>
    <w:rsid w:val="005C1510"/>
    <w:rsid w:val="005F0169"/>
    <w:rsid w:val="005F742B"/>
    <w:rsid w:val="00602DB4"/>
    <w:rsid w:val="0064185B"/>
    <w:rsid w:val="006511FB"/>
    <w:rsid w:val="00657BA8"/>
    <w:rsid w:val="00667188"/>
    <w:rsid w:val="006B78FF"/>
    <w:rsid w:val="00744037"/>
    <w:rsid w:val="007722CD"/>
    <w:rsid w:val="00785C21"/>
    <w:rsid w:val="007B4E6B"/>
    <w:rsid w:val="00800D48"/>
    <w:rsid w:val="00813501"/>
    <w:rsid w:val="00827C22"/>
    <w:rsid w:val="008309EF"/>
    <w:rsid w:val="00847A6E"/>
    <w:rsid w:val="00850D12"/>
    <w:rsid w:val="008638AC"/>
    <w:rsid w:val="008707F9"/>
    <w:rsid w:val="00887BCB"/>
    <w:rsid w:val="008B3B7F"/>
    <w:rsid w:val="009904A2"/>
    <w:rsid w:val="009C484D"/>
    <w:rsid w:val="00A0680E"/>
    <w:rsid w:val="00A4398D"/>
    <w:rsid w:val="00A54A74"/>
    <w:rsid w:val="00A60915"/>
    <w:rsid w:val="00A8254D"/>
    <w:rsid w:val="00AA13AE"/>
    <w:rsid w:val="00B17A82"/>
    <w:rsid w:val="00B30221"/>
    <w:rsid w:val="00B37049"/>
    <w:rsid w:val="00B61854"/>
    <w:rsid w:val="00B645D0"/>
    <w:rsid w:val="00B74463"/>
    <w:rsid w:val="00B7751C"/>
    <w:rsid w:val="00B8016B"/>
    <w:rsid w:val="00B87A9D"/>
    <w:rsid w:val="00BA0556"/>
    <w:rsid w:val="00BB3753"/>
    <w:rsid w:val="00C146F3"/>
    <w:rsid w:val="00C26718"/>
    <w:rsid w:val="00C31AE4"/>
    <w:rsid w:val="00C37BE9"/>
    <w:rsid w:val="00C738BD"/>
    <w:rsid w:val="00C74152"/>
    <w:rsid w:val="00C848FB"/>
    <w:rsid w:val="00C84EE4"/>
    <w:rsid w:val="00CA08C9"/>
    <w:rsid w:val="00CA20B8"/>
    <w:rsid w:val="00CA3754"/>
    <w:rsid w:val="00CE70EC"/>
    <w:rsid w:val="00D10722"/>
    <w:rsid w:val="00D21CF2"/>
    <w:rsid w:val="00D22313"/>
    <w:rsid w:val="00D308B9"/>
    <w:rsid w:val="00D33FC9"/>
    <w:rsid w:val="00D36980"/>
    <w:rsid w:val="00D37B8C"/>
    <w:rsid w:val="00D8108B"/>
    <w:rsid w:val="00DA11C2"/>
    <w:rsid w:val="00DA5836"/>
    <w:rsid w:val="00DB2215"/>
    <w:rsid w:val="00DC34B3"/>
    <w:rsid w:val="00DD2393"/>
    <w:rsid w:val="00DD696D"/>
    <w:rsid w:val="00E10F79"/>
    <w:rsid w:val="00E12D38"/>
    <w:rsid w:val="00E26271"/>
    <w:rsid w:val="00E54146"/>
    <w:rsid w:val="00E55CA6"/>
    <w:rsid w:val="00E83043"/>
    <w:rsid w:val="00E86FE8"/>
    <w:rsid w:val="00E952B8"/>
    <w:rsid w:val="00EA7386"/>
    <w:rsid w:val="00EB693F"/>
    <w:rsid w:val="00EE7896"/>
    <w:rsid w:val="00EF008E"/>
    <w:rsid w:val="00EF662D"/>
    <w:rsid w:val="00F01EB6"/>
    <w:rsid w:val="00F13A88"/>
    <w:rsid w:val="00F5127A"/>
    <w:rsid w:val="00F51A4C"/>
    <w:rsid w:val="00FB7F40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4CD7E6E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齋藤 結大</cp:lastModifiedBy>
  <cp:revision>2</cp:revision>
  <cp:lastPrinted>2026-03-10T07:08:00Z</cp:lastPrinted>
  <dcterms:created xsi:type="dcterms:W3CDTF">2026-03-10T07:10:00Z</dcterms:created>
  <dcterms:modified xsi:type="dcterms:W3CDTF">2026-03-10T07:10:00Z</dcterms:modified>
</cp:coreProperties>
</file>