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0FFD" w14:textId="77777777" w:rsidR="008D03B7" w:rsidRPr="000B36BD" w:rsidRDefault="008D03B7">
      <w:pPr>
        <w:rPr>
          <w:rFonts w:ascii="ＭＳ ゴシック" w:eastAsia="ＭＳ ゴシック" w:hAnsi="ＭＳ ゴシック"/>
          <w:b/>
          <w:sz w:val="44"/>
          <w:szCs w:val="21"/>
        </w:rPr>
      </w:pPr>
      <w:r w:rsidRPr="000B36BD">
        <w:rPr>
          <w:rFonts w:ascii="ＭＳ ゴシック" w:eastAsia="ＭＳ ゴシック" w:hAnsi="ＭＳ ゴシック" w:hint="eastAsia"/>
          <w:b/>
          <w:sz w:val="44"/>
          <w:szCs w:val="21"/>
        </w:rPr>
        <w:t>2</w:t>
      </w:r>
      <w:r w:rsidR="00BC4FE8" w:rsidRPr="000B36BD">
        <w:rPr>
          <w:rFonts w:ascii="ＭＳ ゴシック" w:eastAsia="ＭＳ ゴシック" w:hAnsi="ＭＳ ゴシック" w:hint="eastAsia"/>
          <w:b/>
          <w:sz w:val="44"/>
          <w:szCs w:val="21"/>
        </w:rPr>
        <w:t xml:space="preserve">　給水</w:t>
      </w:r>
      <w:r w:rsidRPr="000B36BD">
        <w:rPr>
          <w:rFonts w:ascii="ＭＳ ゴシック" w:eastAsia="ＭＳ ゴシック" w:hAnsi="ＭＳ ゴシック" w:hint="eastAsia"/>
          <w:b/>
          <w:sz w:val="44"/>
          <w:szCs w:val="21"/>
        </w:rPr>
        <w:t>状況</w:t>
      </w:r>
    </w:p>
    <w:p w14:paraId="680E19D4" w14:textId="77777777" w:rsidR="008D03B7" w:rsidRPr="000B36BD" w:rsidRDefault="008D03B7">
      <w:pPr>
        <w:rPr>
          <w:rFonts w:ascii="HG丸ｺﾞｼｯｸM-PRO" w:eastAsia="HG丸ｺﾞｼｯｸM-PRO"/>
          <w:sz w:val="21"/>
          <w:szCs w:val="21"/>
        </w:rPr>
      </w:pPr>
      <w:r w:rsidRPr="000B36BD">
        <w:rPr>
          <w:rFonts w:ascii="HG丸ｺﾞｼｯｸM-PRO" w:eastAsia="HG丸ｺﾞｼｯｸM-PRO" w:hint="eastAsia"/>
          <w:sz w:val="21"/>
          <w:szCs w:val="21"/>
        </w:rPr>
        <w:t xml:space="preserve">　給水の状況は次のとおりである。</w:t>
      </w:r>
    </w:p>
    <w:p w14:paraId="0001BE59" w14:textId="77777777" w:rsidR="008D03B7" w:rsidRPr="000B36BD" w:rsidRDefault="008D03B7">
      <w:pPr>
        <w:spacing w:line="140" w:lineRule="exact"/>
        <w:rPr>
          <w:rFonts w:ascii="HG丸ｺﾞｼｯｸM-PRO" w:eastAsia="HG丸ｺﾞｼｯｸM-PRO"/>
          <w:sz w:val="21"/>
          <w:szCs w:val="21"/>
        </w:rPr>
      </w:pPr>
    </w:p>
    <w:p w14:paraId="5DF01820" w14:textId="77777777" w:rsidR="008D03B7" w:rsidRPr="000B36BD" w:rsidRDefault="008D03B7">
      <w:pPr>
        <w:rPr>
          <w:rFonts w:ascii="ＭＳ ゴシック" w:eastAsia="ＭＳ ゴシック" w:hAnsi="ＭＳ ゴシック"/>
          <w:b/>
          <w:bCs/>
          <w:color w:val="000000"/>
          <w:sz w:val="28"/>
          <w:szCs w:val="21"/>
        </w:rPr>
      </w:pPr>
      <w:r w:rsidRPr="000B36BD">
        <w:rPr>
          <w:rFonts w:ascii="ＭＳ ゴシック" w:eastAsia="ＭＳ ゴシック" w:hAnsi="ＭＳ ゴシック" w:hint="eastAsia"/>
          <w:b/>
          <w:bCs/>
          <w:color w:val="000000"/>
          <w:sz w:val="28"/>
          <w:szCs w:val="21"/>
        </w:rPr>
        <w:t xml:space="preserve">(1) </w:t>
      </w:r>
      <w:r w:rsidR="008D4C45" w:rsidRPr="000B36BD">
        <w:rPr>
          <w:rFonts w:ascii="ＭＳ ゴシック" w:eastAsia="ＭＳ ゴシック" w:hAnsi="ＭＳ ゴシック" w:hint="eastAsia"/>
          <w:b/>
          <w:bCs/>
          <w:color w:val="000000"/>
          <w:sz w:val="28"/>
          <w:szCs w:val="21"/>
        </w:rPr>
        <w:t>給水量の現況</w:t>
      </w:r>
    </w:p>
    <w:p w14:paraId="5EDA5B84" w14:textId="4DDB05C7" w:rsidR="00871340" w:rsidRPr="000B36BD" w:rsidRDefault="009B4B69" w:rsidP="002355E6">
      <w:pPr>
        <w:ind w:firstLineChars="100" w:firstLine="210"/>
        <w:rPr>
          <w:rFonts w:ascii="HG丸ｺﾞｼｯｸM-PRO" w:eastAsia="HG丸ｺﾞｼｯｸM-PRO"/>
          <w:color w:val="000000"/>
          <w:sz w:val="21"/>
          <w:szCs w:val="21"/>
        </w:rPr>
      </w:pPr>
      <w:r w:rsidRPr="000B36BD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令和</w:t>
      </w:r>
      <w:r w:rsidR="00573A0D" w:rsidRPr="000B36BD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6</w:t>
      </w:r>
      <w:r w:rsidR="00CE0549" w:rsidRPr="000B36BD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年度における１日平均給水量</w:t>
      </w:r>
      <w:r w:rsidR="00272E0A" w:rsidRPr="000B36BD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（分水を除く）</w:t>
      </w:r>
      <w:r w:rsidR="00CE0549" w:rsidRPr="000B36BD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は</w:t>
      </w:r>
      <w:r w:rsidRPr="000B36BD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2</w:t>
      </w:r>
      <w:r w:rsidR="00066E23" w:rsidRPr="000B36BD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,</w:t>
      </w:r>
      <w:r w:rsidR="00660ED0" w:rsidRPr="000B36BD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8</w:t>
      </w:r>
      <w:r w:rsidR="00573A0D" w:rsidRPr="000B36BD">
        <w:rPr>
          <w:rFonts w:ascii="HG丸ｺﾞｼｯｸM-PRO" w:eastAsia="HG丸ｺﾞｼｯｸM-PRO" w:hAnsi="ＭＳ 明朝"/>
          <w:color w:val="000000"/>
          <w:sz w:val="21"/>
          <w:szCs w:val="21"/>
        </w:rPr>
        <w:t>85</w:t>
      </w:r>
      <w:r w:rsidRPr="000B36BD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千ｍ</w:t>
      </w:r>
      <w:r w:rsidRPr="000B36BD">
        <w:rPr>
          <w:rFonts w:ascii="HG丸ｺﾞｼｯｸM-PRO" w:eastAsia="HG丸ｺﾞｼｯｸM-PRO" w:hAnsi="ＭＳ 明朝" w:hint="eastAsia"/>
          <w:color w:val="000000"/>
          <w:sz w:val="21"/>
          <w:szCs w:val="21"/>
          <w:vertAlign w:val="superscript"/>
        </w:rPr>
        <w:t>3</w:t>
      </w:r>
      <w:r w:rsidRPr="000B36BD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と、</w:t>
      </w:r>
      <w:r w:rsidR="00EB3268" w:rsidRPr="000B36BD">
        <w:rPr>
          <w:rFonts w:ascii="HG丸ｺﾞｼｯｸM-PRO" w:eastAsia="HG丸ｺﾞｼｯｸM-PRO" w:hint="eastAsia"/>
          <w:color w:val="000000"/>
          <w:sz w:val="21"/>
          <w:szCs w:val="21"/>
        </w:rPr>
        <w:t>年</w:t>
      </w:r>
      <w:r w:rsidR="008D03B7" w:rsidRPr="000B36BD">
        <w:rPr>
          <w:rFonts w:ascii="HG丸ｺﾞｼｯｸM-PRO" w:eastAsia="HG丸ｺﾞｼｯｸM-PRO" w:hint="eastAsia"/>
          <w:color w:val="000000"/>
          <w:sz w:val="21"/>
          <w:szCs w:val="21"/>
        </w:rPr>
        <w:t>間給水量</w:t>
      </w:r>
      <w:r w:rsidR="00272E0A" w:rsidRPr="000B36BD">
        <w:rPr>
          <w:rFonts w:ascii="HG丸ｺﾞｼｯｸM-PRO" w:eastAsia="HG丸ｺﾞｼｯｸM-PRO" w:hint="eastAsia"/>
          <w:color w:val="000000"/>
          <w:sz w:val="21"/>
          <w:szCs w:val="21"/>
        </w:rPr>
        <w:t>（分水を除く）</w:t>
      </w:r>
      <w:r w:rsidR="008D03B7" w:rsidRPr="000B36BD">
        <w:rPr>
          <w:rFonts w:ascii="HG丸ｺﾞｼｯｸM-PRO" w:eastAsia="HG丸ｺﾞｼｯｸM-PRO" w:hint="eastAsia"/>
          <w:color w:val="000000"/>
          <w:sz w:val="21"/>
          <w:szCs w:val="21"/>
        </w:rPr>
        <w:t>は</w:t>
      </w:r>
      <w:r w:rsidR="00D21BA4" w:rsidRPr="000B36BD">
        <w:rPr>
          <w:rFonts w:ascii="HG丸ｺﾞｼｯｸM-PRO" w:eastAsia="HG丸ｺﾞｼｯｸM-PRO" w:hint="eastAsia"/>
          <w:color w:val="000000"/>
          <w:sz w:val="21"/>
          <w:szCs w:val="21"/>
        </w:rPr>
        <w:t>1,0</w:t>
      </w:r>
      <w:r w:rsidR="00660ED0" w:rsidRPr="000B36BD">
        <w:rPr>
          <w:rFonts w:ascii="HG丸ｺﾞｼｯｸM-PRO" w:eastAsia="HG丸ｺﾞｼｯｸM-PRO" w:hint="eastAsia"/>
          <w:color w:val="000000"/>
          <w:sz w:val="21"/>
          <w:szCs w:val="21"/>
        </w:rPr>
        <w:t>5</w:t>
      </w:r>
      <w:r w:rsidR="00C735B0" w:rsidRPr="000B36BD">
        <w:rPr>
          <w:rFonts w:ascii="HG丸ｺﾞｼｯｸM-PRO" w:eastAsia="HG丸ｺﾞｼｯｸM-PRO" w:hint="eastAsia"/>
          <w:color w:val="000000"/>
          <w:sz w:val="21"/>
          <w:szCs w:val="21"/>
        </w:rPr>
        <w:t>3</w:t>
      </w:r>
      <w:r w:rsidR="0078764A" w:rsidRPr="000B36BD">
        <w:rPr>
          <w:rFonts w:ascii="HG丸ｺﾞｼｯｸM-PRO" w:eastAsia="HG丸ｺﾞｼｯｸM-PRO"/>
          <w:color w:val="000000"/>
          <w:sz w:val="21"/>
          <w:szCs w:val="21"/>
        </w:rPr>
        <w:t>.1</w:t>
      </w:r>
      <w:r w:rsidR="008D03B7" w:rsidRPr="000B36BD">
        <w:rPr>
          <w:rFonts w:ascii="HG丸ｺﾞｼｯｸM-PRO" w:eastAsia="HG丸ｺﾞｼｯｸM-PRO" w:hint="eastAsia"/>
          <w:color w:val="000000"/>
          <w:sz w:val="21"/>
          <w:szCs w:val="21"/>
        </w:rPr>
        <w:t>百万m</w:t>
      </w:r>
      <w:r w:rsidR="008D03B7" w:rsidRPr="000B36BD">
        <w:rPr>
          <w:rFonts w:ascii="HG丸ｺﾞｼｯｸM-PRO" w:eastAsia="HG丸ｺﾞｼｯｸM-PRO" w:hint="eastAsia"/>
          <w:color w:val="000000"/>
          <w:sz w:val="21"/>
          <w:szCs w:val="21"/>
          <w:vertAlign w:val="superscript"/>
        </w:rPr>
        <w:t>３</w:t>
      </w:r>
      <w:r w:rsidR="003A28FD" w:rsidRPr="000B36BD">
        <w:rPr>
          <w:rFonts w:ascii="HG丸ｺﾞｼｯｸM-PRO" w:eastAsia="HG丸ｺﾞｼｯｸM-PRO" w:hint="eastAsia"/>
          <w:color w:val="000000"/>
          <w:sz w:val="21"/>
          <w:szCs w:val="21"/>
        </w:rPr>
        <w:t>と</w:t>
      </w:r>
      <w:r w:rsidR="00EB3268" w:rsidRPr="000B36BD">
        <w:rPr>
          <w:rFonts w:ascii="HG丸ｺﾞｼｯｸM-PRO" w:eastAsia="HG丸ｺﾞｼｯｸM-PRO" w:hint="eastAsia"/>
          <w:color w:val="000000"/>
          <w:sz w:val="21"/>
          <w:szCs w:val="21"/>
        </w:rPr>
        <w:t>、</w:t>
      </w:r>
      <w:r w:rsidR="0040138D" w:rsidRPr="000B36BD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最近は横ばい</w:t>
      </w:r>
      <w:r w:rsidR="00C735B0" w:rsidRPr="000B36BD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傾向である</w:t>
      </w:r>
      <w:r w:rsidR="0040138D" w:rsidRPr="000B36BD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。</w:t>
      </w:r>
      <w:r w:rsidR="00182F01" w:rsidRPr="000B36BD">
        <w:rPr>
          <w:rFonts w:ascii="HG丸ｺﾞｼｯｸM-PRO" w:eastAsia="HG丸ｺﾞｼｯｸM-PRO" w:hint="eastAsia"/>
          <w:color w:val="000000"/>
          <w:sz w:val="21"/>
          <w:szCs w:val="21"/>
        </w:rPr>
        <w:t>（図―</w:t>
      </w:r>
      <w:r w:rsidR="002E7D9A" w:rsidRPr="000B36BD">
        <w:rPr>
          <w:rFonts w:ascii="HG丸ｺﾞｼｯｸM-PRO" w:eastAsia="HG丸ｺﾞｼｯｸM-PRO" w:hint="eastAsia"/>
          <w:color w:val="000000"/>
          <w:sz w:val="21"/>
          <w:szCs w:val="21"/>
        </w:rPr>
        <w:t>1</w:t>
      </w:r>
      <w:r w:rsidR="002355E6" w:rsidRPr="000B36BD">
        <w:rPr>
          <w:rFonts w:ascii="HG丸ｺﾞｼｯｸM-PRO" w:eastAsia="HG丸ｺﾞｼｯｸM-PRO" w:hint="eastAsia"/>
          <w:color w:val="000000"/>
          <w:sz w:val="21"/>
          <w:szCs w:val="21"/>
        </w:rPr>
        <w:t>および</w:t>
      </w:r>
      <w:r w:rsidRPr="000B36BD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図―</w:t>
      </w:r>
      <w:r w:rsidR="002E7D9A" w:rsidRPr="000B36BD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2</w:t>
      </w:r>
      <w:r w:rsidRPr="000B36BD">
        <w:rPr>
          <w:rFonts w:ascii="HG丸ｺﾞｼｯｸM-PRO" w:eastAsia="HG丸ｺﾞｼｯｸM-PRO" w:hint="eastAsia"/>
          <w:color w:val="000000"/>
          <w:sz w:val="21"/>
          <w:szCs w:val="21"/>
        </w:rPr>
        <w:t>）</w:t>
      </w:r>
    </w:p>
    <w:p w14:paraId="79F5C120" w14:textId="77777777" w:rsidR="00A0593E" w:rsidRPr="000B36BD" w:rsidRDefault="00A0593E" w:rsidP="002355E6">
      <w:pPr>
        <w:ind w:firstLineChars="100" w:firstLine="210"/>
        <w:rPr>
          <w:rFonts w:ascii="HG丸ｺﾞｼｯｸM-PRO" w:eastAsia="HG丸ｺﾞｼｯｸM-PRO"/>
          <w:color w:val="000000"/>
          <w:sz w:val="21"/>
          <w:szCs w:val="21"/>
        </w:rPr>
      </w:pPr>
    </w:p>
    <w:p w14:paraId="63FED139" w14:textId="6F90501E" w:rsidR="002355E6" w:rsidRPr="000B36BD" w:rsidRDefault="00871340" w:rsidP="0070602E">
      <w:pPr>
        <w:ind w:firstLineChars="100" w:firstLine="210"/>
        <w:rPr>
          <w:rFonts w:ascii="HG丸ｺﾞｼｯｸM-PRO" w:eastAsia="HG丸ｺﾞｼｯｸM-PRO" w:hAnsi="ＭＳ 明朝"/>
          <w:color w:val="000000"/>
          <w:szCs w:val="28"/>
          <w:vertAlign w:val="superscript"/>
        </w:rPr>
      </w:pPr>
      <w:r w:rsidRPr="000B36BD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図―</w:t>
      </w:r>
      <w:r w:rsidR="002E7D9A" w:rsidRPr="000B36BD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1</w:t>
      </w:r>
      <w:r w:rsidRPr="000B36BD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 xml:space="preserve">　上水道の年間給水量</w:t>
      </w:r>
      <w:r w:rsidR="00625025" w:rsidRPr="000B36BD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 xml:space="preserve"> </w:t>
      </w:r>
      <w:r w:rsidR="002355E6" w:rsidRPr="000B36BD">
        <w:rPr>
          <w:rFonts w:ascii="HG丸ｺﾞｼｯｸM-PRO" w:eastAsia="HG丸ｺﾞｼｯｸM-PRO" w:hAnsi="ＭＳ 明朝" w:hint="eastAsia"/>
          <w:color w:val="000000"/>
          <w:szCs w:val="28"/>
          <w:vertAlign w:val="superscript"/>
        </w:rPr>
        <w:t>※</w:t>
      </w:r>
    </w:p>
    <w:p w14:paraId="37E2B7DF" w14:textId="06AEEFD6" w:rsidR="00FB095B" w:rsidRPr="000B36BD" w:rsidRDefault="000B36BD" w:rsidP="008A01BF">
      <w:pPr>
        <w:rPr>
          <w:rFonts w:ascii="HG丸ｺﾞｼｯｸM-PRO" w:eastAsia="HG丸ｺﾞｼｯｸM-PRO" w:hAnsi="HG丸ｺﾞｼｯｸM-PRO"/>
          <w:sz w:val="20"/>
        </w:rPr>
      </w:pPr>
      <w:r w:rsidRPr="000B36BD">
        <w:rPr>
          <w:rFonts w:ascii="HG丸ｺﾞｼｯｸM-PRO" w:eastAsia="HG丸ｺﾞｼｯｸM-PRO" w:hAnsi="HG丸ｺﾞｼｯｸM-PRO"/>
          <w:sz w:val="20"/>
        </w:rPr>
        <w:pict w14:anchorId="5C716E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458.5pt;height:276.45pt">
            <v:imagedata r:id="rId7" o:title=""/>
          </v:shape>
        </w:pict>
      </w:r>
    </w:p>
    <w:p w14:paraId="5CEC8871" w14:textId="6D503680" w:rsidR="00F12E9E" w:rsidRPr="000B36BD" w:rsidRDefault="00F12E9E" w:rsidP="008A01BF">
      <w:pPr>
        <w:rPr>
          <w:rFonts w:ascii="HG丸ｺﾞｼｯｸM-PRO" w:eastAsia="HG丸ｺﾞｼｯｸM-PRO" w:hAnsi="HG丸ｺﾞｼｯｸM-PRO"/>
          <w:sz w:val="20"/>
        </w:rPr>
      </w:pPr>
    </w:p>
    <w:p w14:paraId="31848B14" w14:textId="57DD2203" w:rsidR="00F12E9E" w:rsidRPr="000B36BD" w:rsidRDefault="00F12E9E" w:rsidP="00F12E9E">
      <w:pPr>
        <w:ind w:firstLineChars="67" w:firstLine="141"/>
        <w:rPr>
          <w:rFonts w:ascii="HG丸ｺﾞｼｯｸM-PRO" w:eastAsia="HG丸ｺﾞｼｯｸM-PRO" w:hAnsi="HG丸ｺﾞｼｯｸM-PRO"/>
          <w:sz w:val="20"/>
        </w:rPr>
      </w:pPr>
      <w:r w:rsidRPr="000B36BD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図―</w:t>
      </w:r>
      <w:r w:rsidR="002E7D9A" w:rsidRPr="000B36BD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2</w:t>
      </w:r>
      <w:r w:rsidRPr="000B36BD">
        <w:rPr>
          <w:rFonts w:ascii="HG丸ｺﾞｼｯｸM-PRO" w:eastAsia="HG丸ｺﾞｼｯｸM-PRO" w:hAnsi="ＭＳ 明朝" w:hint="eastAsia"/>
          <w:sz w:val="22"/>
          <w:szCs w:val="22"/>
        </w:rPr>
        <w:t xml:space="preserve">　</w:t>
      </w:r>
      <w:r w:rsidRPr="000B36BD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１日平均給水量の推移（上水道）</w:t>
      </w:r>
      <w:r w:rsidRPr="000B36BD">
        <w:rPr>
          <w:rFonts w:ascii="HG丸ｺﾞｼｯｸM-PRO" w:eastAsia="HG丸ｺﾞｼｯｸM-PRO" w:hAnsi="ＭＳ 明朝" w:hint="eastAsia"/>
          <w:color w:val="000000"/>
          <w:szCs w:val="28"/>
          <w:vertAlign w:val="superscript"/>
        </w:rPr>
        <w:t>※</w:t>
      </w:r>
    </w:p>
    <w:p w14:paraId="08E711AC" w14:textId="782303B1" w:rsidR="002E0C41" w:rsidRPr="000B36BD" w:rsidRDefault="000B36BD" w:rsidP="00FA23CA">
      <w:pPr>
        <w:ind w:firstLineChars="135" w:firstLine="283"/>
        <w:rPr>
          <w:rFonts w:ascii="HG丸ｺﾞｼｯｸM-PRO" w:eastAsia="HG丸ｺﾞｼｯｸM-PRO"/>
          <w:color w:val="000000"/>
          <w:sz w:val="21"/>
          <w:szCs w:val="21"/>
        </w:rPr>
      </w:pPr>
      <w:r w:rsidRPr="000B36BD">
        <w:rPr>
          <w:rFonts w:ascii="HG丸ｺﾞｼｯｸM-PRO" w:eastAsia="HG丸ｺﾞｼｯｸM-PRO"/>
          <w:color w:val="000000"/>
          <w:sz w:val="21"/>
          <w:szCs w:val="21"/>
        </w:rPr>
        <w:pict w14:anchorId="7A53B3BB">
          <v:shape id="_x0000_i1046" type="#_x0000_t75" style="width:444.25pt;height:209.9pt">
            <v:imagedata r:id="rId8" o:title=""/>
          </v:shape>
        </w:pict>
      </w:r>
    </w:p>
    <w:p w14:paraId="220C9220" w14:textId="4FF1C709" w:rsidR="008A01BF" w:rsidRPr="000B36BD" w:rsidRDefault="00760EBA" w:rsidP="00C55C53">
      <w:pPr>
        <w:ind w:rightChars="-119" w:right="-286" w:firstLineChars="100" w:firstLine="210"/>
        <w:rPr>
          <w:rFonts w:ascii="HG丸ｺﾞｼｯｸM-PRO" w:eastAsia="HG丸ｺﾞｼｯｸM-PRO" w:hAnsi="ＭＳ 明朝"/>
          <w:color w:val="000000"/>
          <w:szCs w:val="21"/>
        </w:rPr>
      </w:pPr>
      <w:r w:rsidRPr="000B36BD">
        <w:rPr>
          <w:rFonts w:ascii="HG丸ｺﾞｼｯｸM-PRO" w:eastAsia="HG丸ｺﾞｼｯｸM-PRO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7F944D" wp14:editId="3FA5B5F2">
                <wp:simplePos x="0" y="0"/>
                <wp:positionH relativeFrom="column">
                  <wp:posOffset>280859</wp:posOffset>
                </wp:positionH>
                <wp:positionV relativeFrom="paragraph">
                  <wp:posOffset>9776</wp:posOffset>
                </wp:positionV>
                <wp:extent cx="2000250" cy="2571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FC315" w14:textId="123DBC14" w:rsidR="00A0593E" w:rsidRPr="00A0593E" w:rsidRDefault="00A0593E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62502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※</w:t>
                            </w:r>
                            <w:r w:rsidR="005A146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62502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分水を除く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F94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1pt;margin-top:.75pt;width:157.5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" stroked="f">
                <v:textbox inset="5.85pt,.7pt,5.85pt,.7pt">
                  <w:txbxContent>
                    <w:p w14:paraId="4CFFC315" w14:textId="123DBC14" w:rsidR="00A0593E" w:rsidRPr="00A0593E" w:rsidRDefault="00A0593E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62502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※</w:t>
                      </w:r>
                      <w:r w:rsidR="005A146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 xml:space="preserve"> </w:t>
                      </w:r>
                      <w:r w:rsidRPr="0062502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分水を除く</w:t>
                      </w:r>
                    </w:p>
                  </w:txbxContent>
                </v:textbox>
              </v:shape>
            </w:pict>
          </mc:Fallback>
        </mc:AlternateContent>
      </w:r>
      <w:r w:rsidR="008A01BF" w:rsidRPr="000B36BD">
        <w:rPr>
          <w:rFonts w:ascii="HG丸ｺﾞｼｯｸM-PRO" w:eastAsia="HG丸ｺﾞｼｯｸM-PRO" w:hAnsi="ＭＳ 明朝"/>
          <w:szCs w:val="21"/>
        </w:rPr>
        <w:br w:type="page"/>
      </w:r>
      <w:r w:rsidR="008A01BF" w:rsidRPr="000B36BD">
        <w:rPr>
          <w:rFonts w:ascii="HG丸ｺﾞｼｯｸM-PRO" w:eastAsia="HG丸ｺﾞｼｯｸM-PRO" w:hAnsi="ＭＳ 明朝" w:hint="eastAsia"/>
          <w:color w:val="000000"/>
          <w:szCs w:val="21"/>
        </w:rPr>
        <w:lastRenderedPageBreak/>
        <w:t>令和</w:t>
      </w:r>
      <w:r w:rsidR="0040138D" w:rsidRPr="000B36BD">
        <w:rPr>
          <w:rFonts w:ascii="HG丸ｺﾞｼｯｸM-PRO" w:eastAsia="HG丸ｺﾞｼｯｸM-PRO" w:hAnsi="ＭＳ 明朝" w:hint="eastAsia"/>
          <w:color w:val="000000"/>
          <w:szCs w:val="21"/>
        </w:rPr>
        <w:t>6</w:t>
      </w:r>
      <w:r w:rsidR="008A01BF" w:rsidRPr="000B36BD">
        <w:rPr>
          <w:rFonts w:ascii="HG丸ｺﾞｼｯｸM-PRO" w:eastAsia="HG丸ｺﾞｼｯｸM-PRO" w:hAnsi="ＭＳ 明朝" w:hint="eastAsia"/>
          <w:color w:val="000000"/>
          <w:szCs w:val="21"/>
        </w:rPr>
        <w:t>年度における</w:t>
      </w:r>
      <w:r w:rsidR="0078764A" w:rsidRPr="000B36BD">
        <w:rPr>
          <w:rFonts w:ascii="HG丸ｺﾞｼｯｸM-PRO" w:eastAsia="HG丸ｺﾞｼｯｸM-PRO" w:hAnsi="ＭＳ 明朝"/>
          <w:color w:val="000000"/>
          <w:szCs w:val="21"/>
        </w:rPr>
        <w:t>1</w:t>
      </w:r>
      <w:r w:rsidR="008A01BF" w:rsidRPr="000B36BD">
        <w:rPr>
          <w:rFonts w:ascii="HG丸ｺﾞｼｯｸM-PRO" w:eastAsia="HG丸ｺﾞｼｯｸM-PRO" w:hAnsi="ＭＳ 明朝" w:hint="eastAsia"/>
          <w:color w:val="000000"/>
          <w:szCs w:val="21"/>
        </w:rPr>
        <w:t>人</w:t>
      </w:r>
      <w:r w:rsidR="0078764A" w:rsidRPr="000B36BD">
        <w:rPr>
          <w:rFonts w:ascii="HG丸ｺﾞｼｯｸM-PRO" w:eastAsia="HG丸ｺﾞｼｯｸM-PRO" w:hAnsi="ＭＳ 明朝"/>
          <w:color w:val="000000"/>
          <w:szCs w:val="21"/>
        </w:rPr>
        <w:t>1</w:t>
      </w:r>
      <w:r w:rsidR="008A01BF" w:rsidRPr="000B36BD">
        <w:rPr>
          <w:rFonts w:ascii="HG丸ｺﾞｼｯｸM-PRO" w:eastAsia="HG丸ｺﾞｼｯｸM-PRO" w:hAnsi="ＭＳ 明朝" w:hint="eastAsia"/>
          <w:color w:val="000000"/>
          <w:szCs w:val="21"/>
        </w:rPr>
        <w:t>日平均給水量は</w:t>
      </w:r>
      <w:r w:rsidR="0078764A" w:rsidRPr="000B36BD">
        <w:rPr>
          <w:rFonts w:ascii="HG丸ｺﾞｼｯｸM-PRO" w:eastAsia="HG丸ｺﾞｼｯｸM-PRO" w:hAnsi="ＭＳ 明朝" w:hint="eastAsia"/>
          <w:color w:val="000000"/>
          <w:szCs w:val="21"/>
        </w:rPr>
        <w:t>3</w:t>
      </w:r>
      <w:r w:rsidR="0078764A" w:rsidRPr="000B36BD">
        <w:rPr>
          <w:rFonts w:ascii="HG丸ｺﾞｼｯｸM-PRO" w:eastAsia="HG丸ｺﾞｼｯｸM-PRO" w:hAnsi="ＭＳ 明朝"/>
          <w:color w:val="000000"/>
          <w:szCs w:val="21"/>
        </w:rPr>
        <w:t>2</w:t>
      </w:r>
      <w:r w:rsidR="00573A0D" w:rsidRPr="000B36BD">
        <w:rPr>
          <w:rFonts w:ascii="HG丸ｺﾞｼｯｸM-PRO" w:eastAsia="HG丸ｺﾞｼｯｸM-PRO" w:hAnsi="ＭＳ 明朝"/>
          <w:color w:val="000000"/>
          <w:szCs w:val="21"/>
        </w:rPr>
        <w:t>9</w:t>
      </w:r>
      <w:r w:rsidR="00C55C53" w:rsidRPr="000B36BD">
        <w:rPr>
          <w:rFonts w:ascii="HG丸ｺﾞｼｯｸM-PRO" w:eastAsia="HG丸ｺﾞｼｯｸM-PRO" w:hAnsi="ＭＳ 明朝" w:hint="eastAsia"/>
          <w:color w:val="000000"/>
          <w:szCs w:val="21"/>
        </w:rPr>
        <w:t>L</w:t>
      </w:r>
      <w:r w:rsidR="008A01BF" w:rsidRPr="000B36BD">
        <w:rPr>
          <w:rFonts w:ascii="HG丸ｺﾞｼｯｸM-PRO" w:eastAsia="HG丸ｺﾞｼｯｸM-PRO" w:hAnsi="ＭＳ 明朝" w:hint="eastAsia"/>
          <w:color w:val="000000"/>
          <w:szCs w:val="21"/>
        </w:rPr>
        <w:t>であり、最近は横ばい傾向である</w:t>
      </w:r>
      <w:r w:rsidR="00C55C53" w:rsidRPr="000B36BD">
        <w:rPr>
          <w:rFonts w:ascii="HG丸ｺﾞｼｯｸM-PRO" w:eastAsia="HG丸ｺﾞｼｯｸM-PRO" w:hAnsi="ＭＳ 明朝"/>
          <w:color w:val="000000"/>
          <w:szCs w:val="21"/>
        </w:rPr>
        <w:br/>
      </w:r>
      <w:r w:rsidR="008A01BF" w:rsidRPr="000B36BD">
        <w:rPr>
          <w:rFonts w:ascii="HG丸ｺﾞｼｯｸM-PRO" w:eastAsia="HG丸ｺﾞｼｯｸM-PRO" w:hAnsi="ＭＳ 明朝" w:hint="eastAsia"/>
          <w:color w:val="000000"/>
          <w:szCs w:val="21"/>
        </w:rPr>
        <w:t>（図－</w:t>
      </w:r>
      <w:r w:rsidR="002E7D9A" w:rsidRPr="000B36BD">
        <w:rPr>
          <w:rFonts w:ascii="HG丸ｺﾞｼｯｸM-PRO" w:eastAsia="HG丸ｺﾞｼｯｸM-PRO" w:hAnsi="ＭＳ 明朝" w:hint="eastAsia"/>
          <w:color w:val="000000"/>
          <w:szCs w:val="21"/>
        </w:rPr>
        <w:t>3</w:t>
      </w:r>
      <w:r w:rsidR="008A01BF" w:rsidRPr="000B36BD">
        <w:rPr>
          <w:rFonts w:ascii="HG丸ｺﾞｼｯｸM-PRO" w:eastAsia="HG丸ｺﾞｼｯｸM-PRO" w:hAnsi="ＭＳ 明朝" w:hint="eastAsia"/>
          <w:color w:val="000000"/>
          <w:szCs w:val="21"/>
        </w:rPr>
        <w:t>）。</w:t>
      </w:r>
    </w:p>
    <w:p w14:paraId="574E9311" w14:textId="77777777" w:rsidR="008A01BF" w:rsidRPr="000B36BD" w:rsidRDefault="008A01BF" w:rsidP="008A01BF">
      <w:pPr>
        <w:ind w:firstLineChars="100" w:firstLine="220"/>
        <w:rPr>
          <w:rFonts w:ascii="HG丸ｺﾞｼｯｸM-PRO" w:eastAsia="HG丸ｺﾞｼｯｸM-PRO" w:hAnsi="ＭＳ 明朝"/>
          <w:color w:val="000000"/>
          <w:sz w:val="22"/>
          <w:szCs w:val="22"/>
        </w:rPr>
      </w:pPr>
    </w:p>
    <w:p w14:paraId="7C6CE1EB" w14:textId="37F390A7" w:rsidR="008A01BF" w:rsidRPr="000B36BD" w:rsidRDefault="008A01BF" w:rsidP="008A01BF">
      <w:pPr>
        <w:ind w:firstLineChars="100" w:firstLine="240"/>
        <w:rPr>
          <w:rFonts w:ascii="HG丸ｺﾞｼｯｸM-PRO" w:eastAsia="HG丸ｺﾞｼｯｸM-PRO" w:hAnsi="ＭＳ 明朝"/>
          <w:color w:val="000000"/>
          <w:szCs w:val="21"/>
        </w:rPr>
      </w:pPr>
      <w:r w:rsidRPr="000B36BD">
        <w:rPr>
          <w:rFonts w:ascii="HG丸ｺﾞｼｯｸM-PRO" w:eastAsia="HG丸ｺﾞｼｯｸM-PRO" w:hAnsi="ＭＳ 明朝" w:hint="eastAsia"/>
          <w:color w:val="000000"/>
          <w:szCs w:val="21"/>
        </w:rPr>
        <w:t>図－</w:t>
      </w:r>
      <w:r w:rsidR="002E7D9A" w:rsidRPr="000B36BD">
        <w:rPr>
          <w:rFonts w:ascii="HG丸ｺﾞｼｯｸM-PRO" w:eastAsia="HG丸ｺﾞｼｯｸM-PRO" w:hAnsi="ＭＳ 明朝" w:hint="eastAsia"/>
          <w:color w:val="000000"/>
          <w:szCs w:val="21"/>
        </w:rPr>
        <w:t>3</w:t>
      </w:r>
      <w:r w:rsidRPr="000B36BD">
        <w:rPr>
          <w:rFonts w:ascii="HG丸ｺﾞｼｯｸM-PRO" w:eastAsia="HG丸ｺﾞｼｯｸM-PRO" w:hAnsi="ＭＳ 明朝" w:hint="eastAsia"/>
          <w:color w:val="000000"/>
          <w:szCs w:val="21"/>
        </w:rPr>
        <w:t xml:space="preserve">　１人１日平均給水量の推移（上水道）</w:t>
      </w:r>
    </w:p>
    <w:p w14:paraId="730E74A2" w14:textId="6D7F3D89" w:rsidR="008A01BF" w:rsidRPr="000B36BD" w:rsidRDefault="000B36BD" w:rsidP="008A01BF">
      <w:pPr>
        <w:ind w:firstLineChars="100" w:firstLine="220"/>
        <w:rPr>
          <w:rFonts w:ascii="HG丸ｺﾞｼｯｸM-PRO" w:eastAsia="HG丸ｺﾞｼｯｸM-PRO" w:hAnsi="ＭＳ 明朝"/>
          <w:color w:val="000000"/>
          <w:szCs w:val="21"/>
        </w:rPr>
      </w:pPr>
      <w:r w:rsidRPr="000B36BD">
        <w:rPr>
          <w:rFonts w:ascii="HG丸ｺﾞｼｯｸM-PRO" w:eastAsia="HG丸ｺﾞｼｯｸM-PRO" w:hAnsi="ＭＳ 明朝"/>
          <w:color w:val="000000"/>
          <w:sz w:val="22"/>
          <w:szCs w:val="22"/>
        </w:rPr>
        <w:pict w14:anchorId="52965D1F">
          <v:shape id="_x0000_i1045" type="#_x0000_t75" style="width:494.5pt;height:192.25pt">
            <v:imagedata r:id="rId9" o:title=""/>
          </v:shape>
        </w:pict>
      </w:r>
    </w:p>
    <w:p w14:paraId="4CD588D5" w14:textId="77777777" w:rsidR="001E281D" w:rsidRPr="000B36BD" w:rsidRDefault="001E281D" w:rsidP="001E281D">
      <w:pPr>
        <w:spacing w:line="160" w:lineRule="exact"/>
        <w:rPr>
          <w:rFonts w:ascii="HG丸ｺﾞｼｯｸM-PRO" w:eastAsia="HG丸ｺﾞｼｯｸM-PRO"/>
          <w:color w:val="000000"/>
          <w:szCs w:val="21"/>
        </w:rPr>
      </w:pPr>
    </w:p>
    <w:p w14:paraId="36EF37C9" w14:textId="534FC743" w:rsidR="001E281D" w:rsidRPr="000B36BD" w:rsidRDefault="001E281D" w:rsidP="00573A0D">
      <w:pPr>
        <w:ind w:right="-2" w:firstLineChars="100" w:firstLine="240"/>
        <w:rPr>
          <w:rFonts w:ascii="HG丸ｺﾞｼｯｸM-PRO" w:eastAsia="HG丸ｺﾞｼｯｸM-PRO"/>
          <w:color w:val="000000"/>
          <w:szCs w:val="21"/>
        </w:rPr>
      </w:pPr>
      <w:r w:rsidRPr="000B36BD">
        <w:rPr>
          <w:rFonts w:ascii="HG丸ｺﾞｼｯｸM-PRO" w:eastAsia="HG丸ｺﾞｼｯｸM-PRO" w:hint="eastAsia"/>
          <w:color w:val="000000"/>
          <w:szCs w:val="21"/>
        </w:rPr>
        <w:t>令和</w:t>
      </w:r>
      <w:r w:rsidR="00573A0D" w:rsidRPr="000B36BD">
        <w:rPr>
          <w:rFonts w:ascii="HG丸ｺﾞｼｯｸM-PRO" w:eastAsia="HG丸ｺﾞｼｯｸM-PRO" w:hint="eastAsia"/>
          <w:color w:val="000000"/>
          <w:szCs w:val="21"/>
        </w:rPr>
        <w:t>6</w:t>
      </w:r>
      <w:r w:rsidRPr="000B36BD">
        <w:rPr>
          <w:rFonts w:ascii="HG丸ｺﾞｼｯｸM-PRO" w:eastAsia="HG丸ｺﾞｼｯｸM-PRO" w:hint="eastAsia"/>
          <w:color w:val="000000"/>
          <w:szCs w:val="21"/>
        </w:rPr>
        <w:t>年度の生活用１人１日平均給水量は24</w:t>
      </w:r>
      <w:r w:rsidR="00E644F3" w:rsidRPr="000B36BD">
        <w:rPr>
          <w:rFonts w:ascii="HG丸ｺﾞｼｯｸM-PRO" w:eastAsia="HG丸ｺﾞｼｯｸM-PRO" w:hint="eastAsia"/>
          <w:color w:val="000000"/>
          <w:szCs w:val="21"/>
        </w:rPr>
        <w:t>6</w:t>
      </w:r>
      <w:r w:rsidRPr="000B36BD">
        <w:rPr>
          <w:rFonts w:ascii="HG丸ｺﾞｼｯｸM-PRO" w:eastAsia="HG丸ｺﾞｼｯｸM-PRO" w:hint="eastAsia"/>
          <w:color w:val="000000"/>
          <w:szCs w:val="21"/>
        </w:rPr>
        <w:t>Lであり、</w:t>
      </w:r>
      <w:r w:rsidR="00C55C53" w:rsidRPr="000B36BD">
        <w:rPr>
          <w:rFonts w:ascii="HG丸ｺﾞｼｯｸM-PRO" w:eastAsia="HG丸ｺﾞｼｯｸM-PRO" w:hint="eastAsia"/>
          <w:color w:val="000000"/>
          <w:szCs w:val="21"/>
        </w:rPr>
        <w:t>新</w:t>
      </w:r>
      <w:r w:rsidRPr="000B36BD">
        <w:rPr>
          <w:rFonts w:ascii="HG丸ｺﾞｼｯｸM-PRO" w:eastAsia="HG丸ｺﾞｼｯｸM-PRO" w:hint="eastAsia"/>
          <w:color w:val="000000"/>
          <w:szCs w:val="21"/>
        </w:rPr>
        <w:t>型コロナウイルス感染症の影響を受ける前の水量に戻</w:t>
      </w:r>
      <w:r w:rsidR="0010404C" w:rsidRPr="000B36BD">
        <w:rPr>
          <w:rFonts w:ascii="HG丸ｺﾞｼｯｸM-PRO" w:eastAsia="HG丸ｺﾞｼｯｸM-PRO" w:hint="eastAsia"/>
          <w:color w:val="000000"/>
          <w:szCs w:val="21"/>
        </w:rPr>
        <w:t>っている</w:t>
      </w:r>
      <w:r w:rsidRPr="000B36BD">
        <w:rPr>
          <w:rFonts w:ascii="HG丸ｺﾞｼｯｸM-PRO" w:eastAsia="HG丸ｺﾞｼｯｸM-PRO" w:hint="eastAsia"/>
          <w:color w:val="000000"/>
          <w:szCs w:val="21"/>
        </w:rPr>
        <w:t>。（図－４）。</w:t>
      </w:r>
    </w:p>
    <w:p w14:paraId="123BDCC9" w14:textId="77777777" w:rsidR="001E281D" w:rsidRPr="000B36BD" w:rsidRDefault="001E281D" w:rsidP="001E281D">
      <w:pPr>
        <w:ind w:firstLineChars="100" w:firstLine="240"/>
        <w:rPr>
          <w:rFonts w:ascii="HG丸ｺﾞｼｯｸM-PRO" w:eastAsia="HG丸ｺﾞｼｯｸM-PRO"/>
          <w:color w:val="000000"/>
          <w:szCs w:val="21"/>
        </w:rPr>
      </w:pPr>
    </w:p>
    <w:p w14:paraId="1D91B86E" w14:textId="5D5FD317" w:rsidR="001E281D" w:rsidRPr="000B36BD" w:rsidRDefault="001E281D" w:rsidP="001E281D">
      <w:pPr>
        <w:ind w:firstLineChars="100" w:firstLine="240"/>
        <w:rPr>
          <w:rFonts w:ascii="HG丸ｺﾞｼｯｸM-PRO" w:eastAsia="HG丸ｺﾞｼｯｸM-PRO"/>
          <w:color w:val="000000"/>
          <w:szCs w:val="21"/>
        </w:rPr>
      </w:pPr>
      <w:r w:rsidRPr="000B36BD">
        <w:rPr>
          <w:rFonts w:ascii="HG丸ｺﾞｼｯｸM-PRO" w:eastAsia="HG丸ｺﾞｼｯｸM-PRO" w:hint="eastAsia"/>
          <w:color w:val="000000"/>
          <w:szCs w:val="21"/>
        </w:rPr>
        <w:t>図－</w:t>
      </w:r>
      <w:r w:rsidR="002E7D9A" w:rsidRPr="000B36BD">
        <w:rPr>
          <w:rFonts w:ascii="HG丸ｺﾞｼｯｸM-PRO" w:eastAsia="HG丸ｺﾞｼｯｸM-PRO" w:hint="eastAsia"/>
          <w:color w:val="000000"/>
          <w:szCs w:val="21"/>
        </w:rPr>
        <w:t xml:space="preserve">4　</w:t>
      </w:r>
      <w:r w:rsidRPr="000B36BD">
        <w:rPr>
          <w:rFonts w:ascii="HG丸ｺﾞｼｯｸM-PRO" w:eastAsia="HG丸ｺﾞｼｯｸM-PRO" w:hint="eastAsia"/>
          <w:color w:val="000000"/>
          <w:szCs w:val="21"/>
        </w:rPr>
        <w:t>生活用１人１日平均給水量（上水道）</w:t>
      </w:r>
    </w:p>
    <w:p w14:paraId="559CA4E1" w14:textId="40A8096C" w:rsidR="002355E6" w:rsidRPr="001E281D" w:rsidRDefault="000B36BD" w:rsidP="00A0593E">
      <w:pPr>
        <w:rPr>
          <w:color w:val="000000"/>
        </w:rPr>
      </w:pPr>
      <w:r w:rsidRPr="000B36BD">
        <w:rPr>
          <w:rFonts w:ascii="HG丸ｺﾞｼｯｸM-PRO" w:eastAsia="HG丸ｺﾞｼｯｸM-PRO" w:hAnsi="ＭＳ 明朝"/>
          <w:color w:val="000000"/>
          <w:sz w:val="22"/>
          <w:szCs w:val="22"/>
        </w:rPr>
        <w:pict w14:anchorId="6D8273F9">
          <v:shape id="_x0000_i1044" type="#_x0000_t75" style="width:506.7pt;height:288.7pt">
            <v:imagedata r:id="rId10" o:title=""/>
          </v:shape>
        </w:pict>
      </w:r>
    </w:p>
    <w:sectPr w:rsidR="002355E6" w:rsidRPr="001E281D" w:rsidSect="00FB4661">
      <w:footerReference w:type="even" r:id="rId11"/>
      <w:footerReference w:type="default" r:id="rId12"/>
      <w:pgSz w:w="11906" w:h="16838" w:code="9"/>
      <w:pgMar w:top="1588" w:right="1418" w:bottom="851" w:left="851" w:header="851" w:footer="567" w:gutter="0"/>
      <w:pgNumType w:fmt="numberInDash" w:start="5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419DC" w14:textId="77777777" w:rsidR="00722CB3" w:rsidRDefault="00722CB3">
      <w:r>
        <w:separator/>
      </w:r>
    </w:p>
  </w:endnote>
  <w:endnote w:type="continuationSeparator" w:id="0">
    <w:p w14:paraId="026B4170" w14:textId="77777777" w:rsidR="00722CB3" w:rsidRDefault="0072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7CD3" w14:textId="77777777" w:rsidR="00BC1F84" w:rsidRDefault="00BC1F8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14:paraId="2152773B" w14:textId="77777777" w:rsidR="00BC1F84" w:rsidRDefault="00BC1F8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26327" w14:textId="77777777" w:rsidR="00BC1F84" w:rsidRPr="00F1429E" w:rsidRDefault="00BC1F84" w:rsidP="002E0C41">
    <w:pPr>
      <w:pStyle w:val="a3"/>
      <w:ind w:leftChars="-354" w:left="-850" w:rightChars="-590" w:right="-1416"/>
      <w:jc w:val="center"/>
      <w:rPr>
        <w:rFonts w:ascii="MS UI Gothic" w:eastAsia="MS UI Gothic" w:hAnsi="MS UI Gothic"/>
        <w:sz w:val="18"/>
        <w:szCs w:val="18"/>
      </w:rPr>
    </w:pPr>
    <w:r w:rsidRPr="00F1429E">
      <w:rPr>
        <w:rFonts w:ascii="MS UI Gothic" w:eastAsia="MS UI Gothic" w:hAnsi="MS UI Gothic"/>
        <w:sz w:val="18"/>
        <w:szCs w:val="18"/>
      </w:rPr>
      <w:fldChar w:fldCharType="begin"/>
    </w:r>
    <w:r w:rsidRPr="00F1429E">
      <w:rPr>
        <w:rFonts w:ascii="MS UI Gothic" w:eastAsia="MS UI Gothic" w:hAnsi="MS UI Gothic"/>
        <w:sz w:val="18"/>
        <w:szCs w:val="18"/>
      </w:rPr>
      <w:instrText xml:space="preserve"> PAGE </w:instrText>
    </w:r>
    <w:r w:rsidRPr="00F1429E">
      <w:rPr>
        <w:rFonts w:ascii="MS UI Gothic" w:eastAsia="MS UI Gothic" w:hAnsi="MS UI Gothic"/>
        <w:sz w:val="18"/>
        <w:szCs w:val="18"/>
      </w:rPr>
      <w:fldChar w:fldCharType="separate"/>
    </w:r>
    <w:r w:rsidR="007073BC">
      <w:rPr>
        <w:rFonts w:ascii="MS UI Gothic" w:eastAsia="MS UI Gothic" w:hAnsi="MS UI Gothic"/>
        <w:noProof/>
        <w:sz w:val="18"/>
        <w:szCs w:val="18"/>
      </w:rPr>
      <w:t>- 5 -</w:t>
    </w:r>
    <w:r w:rsidRPr="00F1429E">
      <w:rPr>
        <w:rFonts w:ascii="MS UI Gothic" w:eastAsia="MS UI Gothic" w:hAnsi="MS UI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9AB4E" w14:textId="77777777" w:rsidR="00722CB3" w:rsidRDefault="00722CB3">
      <w:r>
        <w:separator/>
      </w:r>
    </w:p>
  </w:footnote>
  <w:footnote w:type="continuationSeparator" w:id="0">
    <w:p w14:paraId="692B78D4" w14:textId="77777777" w:rsidR="00722CB3" w:rsidRDefault="00722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3148D"/>
    <w:multiLevelType w:val="hybridMultilevel"/>
    <w:tmpl w:val="EB76A708"/>
    <w:lvl w:ilvl="0" w:tplc="0ACC9F96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E6044F2"/>
    <w:multiLevelType w:val="hybridMultilevel"/>
    <w:tmpl w:val="994CA718"/>
    <w:lvl w:ilvl="0" w:tplc="D2D25816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45"/>
    <w:rsid w:val="000053F9"/>
    <w:rsid w:val="00017C4B"/>
    <w:rsid w:val="000200F1"/>
    <w:rsid w:val="00023BB4"/>
    <w:rsid w:val="00024493"/>
    <w:rsid w:val="00031093"/>
    <w:rsid w:val="00040F5E"/>
    <w:rsid w:val="00045E1D"/>
    <w:rsid w:val="000536CF"/>
    <w:rsid w:val="000539D5"/>
    <w:rsid w:val="00053EBB"/>
    <w:rsid w:val="0006445E"/>
    <w:rsid w:val="00066E23"/>
    <w:rsid w:val="000711A5"/>
    <w:rsid w:val="00084AB5"/>
    <w:rsid w:val="000A5052"/>
    <w:rsid w:val="000B36BD"/>
    <w:rsid w:val="000C31A0"/>
    <w:rsid w:val="000E06C1"/>
    <w:rsid w:val="000E5652"/>
    <w:rsid w:val="000E6BD7"/>
    <w:rsid w:val="0010404C"/>
    <w:rsid w:val="00107858"/>
    <w:rsid w:val="00122959"/>
    <w:rsid w:val="0012474D"/>
    <w:rsid w:val="001472FB"/>
    <w:rsid w:val="0018057F"/>
    <w:rsid w:val="00182F01"/>
    <w:rsid w:val="00186FE7"/>
    <w:rsid w:val="00193B6D"/>
    <w:rsid w:val="001B509E"/>
    <w:rsid w:val="001C4EF0"/>
    <w:rsid w:val="001E1CA9"/>
    <w:rsid w:val="001E1D10"/>
    <w:rsid w:val="001E281D"/>
    <w:rsid w:val="001E7471"/>
    <w:rsid w:val="00206C05"/>
    <w:rsid w:val="0021363C"/>
    <w:rsid w:val="002324D6"/>
    <w:rsid w:val="002355E6"/>
    <w:rsid w:val="00240002"/>
    <w:rsid w:val="00271CFF"/>
    <w:rsid w:val="00272E0A"/>
    <w:rsid w:val="00294001"/>
    <w:rsid w:val="002B2EEE"/>
    <w:rsid w:val="002E0C41"/>
    <w:rsid w:val="002E2F08"/>
    <w:rsid w:val="002E6320"/>
    <w:rsid w:val="002E7D9A"/>
    <w:rsid w:val="002F0861"/>
    <w:rsid w:val="00312EC8"/>
    <w:rsid w:val="003239EC"/>
    <w:rsid w:val="00333FBD"/>
    <w:rsid w:val="00334C44"/>
    <w:rsid w:val="00356DA6"/>
    <w:rsid w:val="00356EE7"/>
    <w:rsid w:val="00372F38"/>
    <w:rsid w:val="00384B95"/>
    <w:rsid w:val="00385718"/>
    <w:rsid w:val="003858B4"/>
    <w:rsid w:val="003A28FD"/>
    <w:rsid w:val="003A70EF"/>
    <w:rsid w:val="003B4A9B"/>
    <w:rsid w:val="003D3F1E"/>
    <w:rsid w:val="003E0ABB"/>
    <w:rsid w:val="003E1F45"/>
    <w:rsid w:val="003E66E9"/>
    <w:rsid w:val="0040138D"/>
    <w:rsid w:val="00430D73"/>
    <w:rsid w:val="004376D2"/>
    <w:rsid w:val="00471FDD"/>
    <w:rsid w:val="00475465"/>
    <w:rsid w:val="004918E0"/>
    <w:rsid w:val="00493606"/>
    <w:rsid w:val="004D2345"/>
    <w:rsid w:val="004D2C25"/>
    <w:rsid w:val="004F2CE7"/>
    <w:rsid w:val="005057E4"/>
    <w:rsid w:val="005165EB"/>
    <w:rsid w:val="0052534A"/>
    <w:rsid w:val="00527289"/>
    <w:rsid w:val="00573A0D"/>
    <w:rsid w:val="00581553"/>
    <w:rsid w:val="0059086C"/>
    <w:rsid w:val="005935E5"/>
    <w:rsid w:val="00594ED0"/>
    <w:rsid w:val="005955E2"/>
    <w:rsid w:val="005A1461"/>
    <w:rsid w:val="005A337C"/>
    <w:rsid w:val="005A582B"/>
    <w:rsid w:val="005A5C44"/>
    <w:rsid w:val="005A766D"/>
    <w:rsid w:val="005C2C77"/>
    <w:rsid w:val="005C69FF"/>
    <w:rsid w:val="00611927"/>
    <w:rsid w:val="00625025"/>
    <w:rsid w:val="00656F97"/>
    <w:rsid w:val="00660D64"/>
    <w:rsid w:val="00660ED0"/>
    <w:rsid w:val="00680285"/>
    <w:rsid w:val="00687E49"/>
    <w:rsid w:val="006C2061"/>
    <w:rsid w:val="0070602E"/>
    <w:rsid w:val="007073BC"/>
    <w:rsid w:val="00707A84"/>
    <w:rsid w:val="00722CB3"/>
    <w:rsid w:val="00723E5F"/>
    <w:rsid w:val="00755412"/>
    <w:rsid w:val="00760B3C"/>
    <w:rsid w:val="00760EBA"/>
    <w:rsid w:val="0076613C"/>
    <w:rsid w:val="00770086"/>
    <w:rsid w:val="007833E2"/>
    <w:rsid w:val="00786CD2"/>
    <w:rsid w:val="0078764A"/>
    <w:rsid w:val="007B3ED6"/>
    <w:rsid w:val="007C0E45"/>
    <w:rsid w:val="007E39EF"/>
    <w:rsid w:val="007E5EE2"/>
    <w:rsid w:val="007E60A9"/>
    <w:rsid w:val="007F2D66"/>
    <w:rsid w:val="007F4A24"/>
    <w:rsid w:val="0081020C"/>
    <w:rsid w:val="00814441"/>
    <w:rsid w:val="00834249"/>
    <w:rsid w:val="00867294"/>
    <w:rsid w:val="00871340"/>
    <w:rsid w:val="0088681D"/>
    <w:rsid w:val="008939E0"/>
    <w:rsid w:val="008A01BF"/>
    <w:rsid w:val="008B39EB"/>
    <w:rsid w:val="008B5AE3"/>
    <w:rsid w:val="008B5B78"/>
    <w:rsid w:val="008D03B7"/>
    <w:rsid w:val="008D4C45"/>
    <w:rsid w:val="008E7656"/>
    <w:rsid w:val="0091228F"/>
    <w:rsid w:val="009320EF"/>
    <w:rsid w:val="0096146E"/>
    <w:rsid w:val="00961AC1"/>
    <w:rsid w:val="00983552"/>
    <w:rsid w:val="009B086D"/>
    <w:rsid w:val="009B4B69"/>
    <w:rsid w:val="009D365A"/>
    <w:rsid w:val="009F2DDE"/>
    <w:rsid w:val="00A0337F"/>
    <w:rsid w:val="00A0593E"/>
    <w:rsid w:val="00A05A7D"/>
    <w:rsid w:val="00A26AFC"/>
    <w:rsid w:val="00A626F5"/>
    <w:rsid w:val="00A671E8"/>
    <w:rsid w:val="00A67DE5"/>
    <w:rsid w:val="00A8241F"/>
    <w:rsid w:val="00AA0573"/>
    <w:rsid w:val="00AA64FB"/>
    <w:rsid w:val="00AA65AA"/>
    <w:rsid w:val="00AA65CD"/>
    <w:rsid w:val="00AB1F4F"/>
    <w:rsid w:val="00AB61FB"/>
    <w:rsid w:val="00AB74B2"/>
    <w:rsid w:val="00AC6132"/>
    <w:rsid w:val="00AD22BD"/>
    <w:rsid w:val="00AE0EE3"/>
    <w:rsid w:val="00AF513D"/>
    <w:rsid w:val="00B11FA1"/>
    <w:rsid w:val="00B15F32"/>
    <w:rsid w:val="00B17357"/>
    <w:rsid w:val="00B257B2"/>
    <w:rsid w:val="00B3411F"/>
    <w:rsid w:val="00B371D3"/>
    <w:rsid w:val="00B3769A"/>
    <w:rsid w:val="00BA0781"/>
    <w:rsid w:val="00BB0402"/>
    <w:rsid w:val="00BB6C12"/>
    <w:rsid w:val="00BC1F84"/>
    <w:rsid w:val="00BC4FE8"/>
    <w:rsid w:val="00BC7523"/>
    <w:rsid w:val="00BF2B6A"/>
    <w:rsid w:val="00C51268"/>
    <w:rsid w:val="00C55C53"/>
    <w:rsid w:val="00C65256"/>
    <w:rsid w:val="00C735B0"/>
    <w:rsid w:val="00C76F9F"/>
    <w:rsid w:val="00C7716E"/>
    <w:rsid w:val="00CB333B"/>
    <w:rsid w:val="00CC2891"/>
    <w:rsid w:val="00CE0549"/>
    <w:rsid w:val="00CF50F1"/>
    <w:rsid w:val="00D01766"/>
    <w:rsid w:val="00D16D2B"/>
    <w:rsid w:val="00D17AB4"/>
    <w:rsid w:val="00D21BA4"/>
    <w:rsid w:val="00D24D52"/>
    <w:rsid w:val="00D250AF"/>
    <w:rsid w:val="00D519D5"/>
    <w:rsid w:val="00D72007"/>
    <w:rsid w:val="00D728B2"/>
    <w:rsid w:val="00D72A4D"/>
    <w:rsid w:val="00D93FC1"/>
    <w:rsid w:val="00DA52D8"/>
    <w:rsid w:val="00DB5F90"/>
    <w:rsid w:val="00DB6410"/>
    <w:rsid w:val="00DD09BA"/>
    <w:rsid w:val="00DE09B8"/>
    <w:rsid w:val="00DE7E52"/>
    <w:rsid w:val="00DF68BF"/>
    <w:rsid w:val="00E14EDB"/>
    <w:rsid w:val="00E1521E"/>
    <w:rsid w:val="00E1629E"/>
    <w:rsid w:val="00E46642"/>
    <w:rsid w:val="00E534E4"/>
    <w:rsid w:val="00E61F5D"/>
    <w:rsid w:val="00E644F3"/>
    <w:rsid w:val="00E744A6"/>
    <w:rsid w:val="00E90A86"/>
    <w:rsid w:val="00E95AC7"/>
    <w:rsid w:val="00E970BF"/>
    <w:rsid w:val="00E97D7F"/>
    <w:rsid w:val="00EB3268"/>
    <w:rsid w:val="00EB4841"/>
    <w:rsid w:val="00EE3847"/>
    <w:rsid w:val="00EF63C0"/>
    <w:rsid w:val="00F12E9E"/>
    <w:rsid w:val="00F1429E"/>
    <w:rsid w:val="00F308C9"/>
    <w:rsid w:val="00F30F92"/>
    <w:rsid w:val="00F367D5"/>
    <w:rsid w:val="00F43E64"/>
    <w:rsid w:val="00F45590"/>
    <w:rsid w:val="00F64721"/>
    <w:rsid w:val="00F70EC7"/>
    <w:rsid w:val="00F93E36"/>
    <w:rsid w:val="00FA23CA"/>
    <w:rsid w:val="00FA59B1"/>
    <w:rsid w:val="00FA6471"/>
    <w:rsid w:val="00FA6A4F"/>
    <w:rsid w:val="00FB095B"/>
    <w:rsid w:val="00FB4661"/>
    <w:rsid w:val="00FC13A9"/>
    <w:rsid w:val="00FC45F8"/>
    <w:rsid w:val="00FC4F52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D6BB8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AA057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A0573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rsid w:val="00053EBB"/>
    <w:rPr>
      <w:sz w:val="18"/>
      <w:szCs w:val="18"/>
    </w:rPr>
  </w:style>
  <w:style w:type="paragraph" w:styleId="a9">
    <w:name w:val="annotation text"/>
    <w:basedOn w:val="a"/>
    <w:link w:val="aa"/>
    <w:rsid w:val="00053EBB"/>
    <w:pPr>
      <w:jc w:val="left"/>
    </w:pPr>
  </w:style>
  <w:style w:type="character" w:customStyle="1" w:styleId="aa">
    <w:name w:val="コメント文字列 (文字)"/>
    <w:link w:val="a9"/>
    <w:rsid w:val="00053EBB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053EBB"/>
    <w:rPr>
      <w:b/>
      <w:bCs/>
    </w:rPr>
  </w:style>
  <w:style w:type="character" w:customStyle="1" w:styleId="ac">
    <w:name w:val="コメント内容 (文字)"/>
    <w:link w:val="ab"/>
    <w:rsid w:val="00053EBB"/>
    <w:rPr>
      <w:b/>
      <w:bCs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8A01BF"/>
    <w:pPr>
      <w:ind w:leftChars="400" w:left="840"/>
    </w:pPr>
  </w:style>
  <w:style w:type="character" w:styleId="ae">
    <w:name w:val="Hyperlink"/>
    <w:basedOn w:val="a0"/>
    <w:rsid w:val="007833E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83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168</Characters>
  <Application>Microsoft Office Word</Application>
  <DocSecurity>0</DocSecurity>
  <Lines>14</Lines>
  <Paragraphs>10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2026-03-05T02:40:00Z</dcterms:created>
  <dcterms:modified xsi:type="dcterms:W3CDTF">2026-03-05T02:40:00Z</dcterms:modified>
</cp:coreProperties>
</file>