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42" w:rsidRPr="00B30E42" w:rsidRDefault="004C6F66" w:rsidP="00B30E42">
      <w:pPr>
        <w:spacing w:line="240" w:lineRule="exact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6301740</wp:posOffset>
            </wp:positionH>
            <wp:positionV relativeFrom="page">
              <wp:posOffset>9433560</wp:posOffset>
            </wp:positionV>
            <wp:extent cx="712520" cy="712519"/>
            <wp:effectExtent l="0" t="0" r="0" b="0"/>
            <wp:wrapNone/>
            <wp:docPr id="1" name="JAVISCODE001-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71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E42">
        <w:rPr>
          <w:rFonts w:ascii="ＭＳ 明朝" w:hAnsi="ＭＳ 明朝" w:hint="eastAsia"/>
          <w:sz w:val="20"/>
          <w:szCs w:val="20"/>
        </w:rPr>
        <w:t>(</w:t>
      </w:r>
      <w:r w:rsidR="00F32821">
        <w:rPr>
          <w:rFonts w:ascii="ＭＳ 明朝" w:hAnsi="ＭＳ 明朝" w:hint="eastAsia"/>
          <w:sz w:val="20"/>
          <w:szCs w:val="20"/>
        </w:rPr>
        <w:t>６</w:t>
      </w:r>
      <w:r w:rsidR="00B30E42">
        <w:rPr>
          <w:rFonts w:ascii="ＭＳ 明朝" w:hAnsi="ＭＳ 明朝" w:hint="eastAsia"/>
          <w:sz w:val="20"/>
          <w:szCs w:val="20"/>
        </w:rPr>
        <w:t>ページ目)</w:t>
      </w:r>
    </w:p>
    <w:p w:rsidR="00204865" w:rsidRDefault="00F32821" w:rsidP="00E2240E">
      <w:r>
        <w:rPr>
          <w:rFonts w:hint="eastAsia"/>
        </w:rPr>
        <w:t>４</w:t>
      </w:r>
      <w:r w:rsidR="00A64D5F">
        <w:rPr>
          <w:rFonts w:hint="eastAsia"/>
        </w:rPr>
        <w:t>、</w:t>
      </w:r>
      <w:r w:rsidR="00791A96">
        <w:rPr>
          <w:rFonts w:hint="eastAsia"/>
        </w:rPr>
        <w:t>高齢障害者のかた</w:t>
      </w:r>
      <w:r>
        <w:rPr>
          <w:rFonts w:hint="eastAsia"/>
        </w:rPr>
        <w:t>の利用者負担軽減制度が始まりました。</w:t>
      </w:r>
    </w:p>
    <w:p w:rsidR="00204865" w:rsidRDefault="00F32821" w:rsidP="00E2240E">
      <w:r w:rsidRPr="00F32821">
        <w:rPr>
          <w:rFonts w:hint="eastAsia"/>
        </w:rPr>
        <w:t>65</w:t>
      </w:r>
      <w:r>
        <w:rPr>
          <w:rFonts w:hint="eastAsia"/>
        </w:rPr>
        <w:t>歳になるまでに５年以上、特定の障害</w:t>
      </w:r>
      <w:r w:rsidR="00791A96">
        <w:rPr>
          <w:rFonts w:hint="eastAsia"/>
        </w:rPr>
        <w:t>福祉サービスの支給決定を受けていたかた</w:t>
      </w:r>
      <w:r w:rsidRPr="00F32821">
        <w:rPr>
          <w:rFonts w:hint="eastAsia"/>
        </w:rPr>
        <w:t>で一定の要件を満たす場合は、申請をすれ</w:t>
      </w:r>
      <w:r>
        <w:rPr>
          <w:rFonts w:hint="eastAsia"/>
        </w:rPr>
        <w:t>ば、介護保険移行後に利用した</w:t>
      </w:r>
      <w:r w:rsidR="00791A96">
        <w:rPr>
          <w:rFonts w:hint="eastAsia"/>
        </w:rPr>
        <w:t>、</w:t>
      </w:r>
      <w:r>
        <w:rPr>
          <w:rFonts w:hint="eastAsia"/>
        </w:rPr>
        <w:t>相当する介護保険サービス</w:t>
      </w:r>
      <w:r w:rsidRPr="00F32821">
        <w:rPr>
          <w:rFonts w:hint="eastAsia"/>
        </w:rPr>
        <w:t>の利用者負担が償還されます。</w:t>
      </w:r>
    </w:p>
    <w:p w:rsidR="00F32821" w:rsidRDefault="00F32821" w:rsidP="00F32821">
      <w:r>
        <w:rPr>
          <w:rFonts w:hint="eastAsia"/>
        </w:rPr>
        <w:t>特定の障害福祉サービスとは、</w:t>
      </w:r>
      <w:r w:rsidRPr="00F32821">
        <w:rPr>
          <w:rFonts w:hint="eastAsia"/>
        </w:rPr>
        <w:t>居宅介護、重度訪問介護、生活介護、短期入所</w:t>
      </w:r>
      <w:r>
        <w:rPr>
          <w:rFonts w:hint="eastAsia"/>
        </w:rPr>
        <w:t>です。</w:t>
      </w:r>
    </w:p>
    <w:p w:rsidR="00F32821" w:rsidRDefault="00F32821" w:rsidP="00F32821">
      <w:r>
        <w:rPr>
          <w:rFonts w:hint="eastAsia"/>
        </w:rPr>
        <w:t>相当する介護保険サービスとは、</w:t>
      </w:r>
      <w:r w:rsidRPr="00F32821">
        <w:rPr>
          <w:rFonts w:hint="eastAsia"/>
        </w:rPr>
        <w:t>訪問介護、通所介護、地域密着型通所介護、</w:t>
      </w:r>
      <w:r w:rsidRPr="00F32821">
        <w:rPr>
          <w:rFonts w:hint="eastAsia"/>
        </w:rPr>
        <w:t xml:space="preserve"> </w:t>
      </w:r>
      <w:r w:rsidRPr="00F32821">
        <w:rPr>
          <w:rFonts w:hint="eastAsia"/>
        </w:rPr>
        <w:t>短期入所生活介護、小規模多機能型居宅介護</w:t>
      </w:r>
      <w:r>
        <w:rPr>
          <w:rFonts w:hint="eastAsia"/>
        </w:rPr>
        <w:t>です。</w:t>
      </w:r>
    </w:p>
    <w:p w:rsidR="00F32821" w:rsidRDefault="00F32821" w:rsidP="00F32821">
      <w:r>
        <w:rPr>
          <w:rFonts w:hint="eastAsia"/>
        </w:rPr>
        <w:t>償還の流れ</w:t>
      </w:r>
    </w:p>
    <w:p w:rsidR="00F32821" w:rsidRDefault="00A64D5F" w:rsidP="00F32821">
      <w:r>
        <w:rPr>
          <w:rFonts w:hint="eastAsia"/>
        </w:rPr>
        <w:t>１、</w:t>
      </w:r>
      <w:r w:rsidR="004C6F66">
        <w:rPr>
          <w:rFonts w:hint="eastAsia"/>
        </w:rPr>
        <w:t>６５歳に達するまえに、</w:t>
      </w:r>
      <w:r w:rsidR="00F32821" w:rsidRPr="00F32821">
        <w:rPr>
          <w:rFonts w:hint="eastAsia"/>
        </w:rPr>
        <w:t>５年以上</w:t>
      </w:r>
      <w:r w:rsidR="00F32821">
        <w:rPr>
          <w:rFonts w:hint="eastAsia"/>
        </w:rPr>
        <w:t>、</w:t>
      </w:r>
      <w:r w:rsidR="00791A96">
        <w:rPr>
          <w:rFonts w:hint="eastAsia"/>
        </w:rPr>
        <w:t>対象の障害</w:t>
      </w:r>
      <w:r w:rsidR="00F32821">
        <w:rPr>
          <w:rFonts w:hint="eastAsia"/>
        </w:rPr>
        <w:t>福祉サービス</w:t>
      </w:r>
      <w:r w:rsidR="00F32821" w:rsidRPr="00F32821">
        <w:rPr>
          <w:rFonts w:hint="eastAsia"/>
        </w:rPr>
        <w:t>を利用</w:t>
      </w:r>
    </w:p>
    <w:p w:rsidR="00791A96" w:rsidRDefault="00791A96" w:rsidP="00F32821">
      <w:r>
        <w:rPr>
          <w:rFonts w:hint="eastAsia"/>
        </w:rPr>
        <w:t>対象の障害福祉サービスとは、ホームヘルプ（居宅介護、重度訪問介護）、デイサービス（生活介護）、ショートステイ（短期入所）です。</w:t>
      </w:r>
    </w:p>
    <w:p w:rsidR="00F32821" w:rsidRDefault="00A64D5F" w:rsidP="00F32821">
      <w:r>
        <w:rPr>
          <w:rFonts w:hint="eastAsia"/>
        </w:rPr>
        <w:t>２、</w:t>
      </w:r>
      <w:r w:rsidR="00F32821">
        <w:rPr>
          <w:rFonts w:hint="eastAsia"/>
        </w:rPr>
        <w:t>介護保険へ移行</w:t>
      </w:r>
    </w:p>
    <w:p w:rsidR="00F32821" w:rsidRDefault="00A64D5F" w:rsidP="00F32821">
      <w:r>
        <w:rPr>
          <w:rFonts w:hint="eastAsia"/>
        </w:rPr>
        <w:t>３、</w:t>
      </w:r>
      <w:r w:rsidR="00F32821">
        <w:rPr>
          <w:rFonts w:hint="eastAsia"/>
        </w:rPr>
        <w:t>対象の介護保険サービスを利用</w:t>
      </w:r>
    </w:p>
    <w:p w:rsidR="00E9035B" w:rsidRDefault="00E9035B" w:rsidP="00F32821">
      <w:r>
        <w:rPr>
          <w:rFonts w:hint="eastAsia"/>
        </w:rPr>
        <w:t>対象の介護保険サービスとは、</w:t>
      </w:r>
      <w:r w:rsidRPr="00F32821">
        <w:rPr>
          <w:rFonts w:hint="eastAsia"/>
        </w:rPr>
        <w:t>訪問介護、通所介護、地域密着型通所介護、</w:t>
      </w:r>
      <w:r w:rsidRPr="00F32821">
        <w:rPr>
          <w:rFonts w:hint="eastAsia"/>
        </w:rPr>
        <w:t xml:space="preserve"> </w:t>
      </w:r>
      <w:r w:rsidRPr="00F32821">
        <w:rPr>
          <w:rFonts w:hint="eastAsia"/>
        </w:rPr>
        <w:t>短期入所生活介護、小規模多機能型居宅介護</w:t>
      </w:r>
      <w:r>
        <w:rPr>
          <w:rFonts w:hint="eastAsia"/>
        </w:rPr>
        <w:t>です。</w:t>
      </w:r>
    </w:p>
    <w:p w:rsidR="00F32821" w:rsidRDefault="00A64D5F" w:rsidP="00F32821">
      <w:r>
        <w:rPr>
          <w:rFonts w:hint="eastAsia"/>
        </w:rPr>
        <w:t>４、</w:t>
      </w:r>
      <w:r w:rsidR="00F32821">
        <w:rPr>
          <w:rFonts w:hint="eastAsia"/>
        </w:rPr>
        <w:t>利用者負担を事業所等に支払</w:t>
      </w:r>
    </w:p>
    <w:p w:rsidR="00F32821" w:rsidRDefault="00A64D5F" w:rsidP="00F32821">
      <w:r>
        <w:rPr>
          <w:rFonts w:hint="eastAsia"/>
        </w:rPr>
        <w:t>５、</w:t>
      </w:r>
      <w:r w:rsidR="00F32821">
        <w:rPr>
          <w:rFonts w:hint="eastAsia"/>
        </w:rPr>
        <w:t>利用者負担の償還</w:t>
      </w:r>
    </w:p>
    <w:p w:rsidR="00F32821" w:rsidRDefault="00791A96" w:rsidP="00F32821">
      <w:r>
        <w:rPr>
          <w:rFonts w:hint="eastAsia"/>
        </w:rPr>
        <w:t>償還を受けるには、事前に市町村障害</w:t>
      </w:r>
      <w:r w:rsidR="00F32821">
        <w:rPr>
          <w:rFonts w:hint="eastAsia"/>
        </w:rPr>
        <w:t>福祉担当課への申請書の提出が必要です。要件に該当することを申告し、市町村から決定を受ける必要があります。</w:t>
      </w:r>
    </w:p>
    <w:p w:rsidR="00F32821" w:rsidRPr="00F32821" w:rsidRDefault="00F32821" w:rsidP="00F32821">
      <w:r>
        <w:rPr>
          <w:rFonts w:hint="eastAsia"/>
        </w:rPr>
        <w:t>具体的な対象の条件は次のページに記載しています。</w:t>
      </w:r>
    </w:p>
    <w:p w:rsidR="00967F01" w:rsidRPr="00967F01" w:rsidRDefault="00967F01" w:rsidP="00204865"/>
    <w:sectPr w:rsidR="00967F01" w:rsidRPr="00967F01" w:rsidSect="00EE092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E8" w:rsidRDefault="000833E8" w:rsidP="006D6863">
      <w:r>
        <w:separator/>
      </w:r>
    </w:p>
  </w:endnote>
  <w:endnote w:type="continuationSeparator" w:id="0">
    <w:p w:rsidR="000833E8" w:rsidRDefault="000833E8" w:rsidP="006D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E8" w:rsidRDefault="000833E8" w:rsidP="006D6863">
      <w:r>
        <w:separator/>
      </w:r>
    </w:p>
  </w:footnote>
  <w:footnote w:type="continuationSeparator" w:id="0">
    <w:p w:rsidR="000833E8" w:rsidRDefault="000833E8" w:rsidP="006D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3C0"/>
    <w:multiLevelType w:val="hybridMultilevel"/>
    <w:tmpl w:val="73F63BE4"/>
    <w:lvl w:ilvl="0" w:tplc="959AC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0"/>
    <w:rsid w:val="000833E8"/>
    <w:rsid w:val="000855A5"/>
    <w:rsid w:val="00115EBA"/>
    <w:rsid w:val="00115F0E"/>
    <w:rsid w:val="001A6769"/>
    <w:rsid w:val="001D6C1D"/>
    <w:rsid w:val="00204865"/>
    <w:rsid w:val="002602F8"/>
    <w:rsid w:val="00342909"/>
    <w:rsid w:val="00346E92"/>
    <w:rsid w:val="003879F1"/>
    <w:rsid w:val="004003D8"/>
    <w:rsid w:val="004C6F66"/>
    <w:rsid w:val="004D5D0E"/>
    <w:rsid w:val="00526F29"/>
    <w:rsid w:val="005C5FE7"/>
    <w:rsid w:val="005E0E53"/>
    <w:rsid w:val="0065309C"/>
    <w:rsid w:val="0068017D"/>
    <w:rsid w:val="006D6863"/>
    <w:rsid w:val="007035EB"/>
    <w:rsid w:val="00777DD9"/>
    <w:rsid w:val="00791A96"/>
    <w:rsid w:val="00831A02"/>
    <w:rsid w:val="008323FE"/>
    <w:rsid w:val="008531F1"/>
    <w:rsid w:val="00860C88"/>
    <w:rsid w:val="00861549"/>
    <w:rsid w:val="008A523D"/>
    <w:rsid w:val="008B3E41"/>
    <w:rsid w:val="00950F98"/>
    <w:rsid w:val="00967F01"/>
    <w:rsid w:val="009B4C45"/>
    <w:rsid w:val="009B65FC"/>
    <w:rsid w:val="009D608A"/>
    <w:rsid w:val="00A37850"/>
    <w:rsid w:val="00A44507"/>
    <w:rsid w:val="00A4520F"/>
    <w:rsid w:val="00A64D5F"/>
    <w:rsid w:val="00A75CA4"/>
    <w:rsid w:val="00AF6414"/>
    <w:rsid w:val="00B30E42"/>
    <w:rsid w:val="00B6773F"/>
    <w:rsid w:val="00B751D9"/>
    <w:rsid w:val="00CA6012"/>
    <w:rsid w:val="00CD2560"/>
    <w:rsid w:val="00D67A85"/>
    <w:rsid w:val="00E2240E"/>
    <w:rsid w:val="00E26390"/>
    <w:rsid w:val="00E50B63"/>
    <w:rsid w:val="00E778F9"/>
    <w:rsid w:val="00E9035B"/>
    <w:rsid w:val="00EC7616"/>
    <w:rsid w:val="00EE0925"/>
    <w:rsid w:val="00F32821"/>
    <w:rsid w:val="00F34E4F"/>
    <w:rsid w:val="00F35AD9"/>
    <w:rsid w:val="00F570F3"/>
    <w:rsid w:val="00F60727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0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0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63E0-09D4-4679-A057-71EC7B12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274</Words>
  <Characters>274</Characters>
  <Application>Microsoft Office Word</Application>
  <DocSecurity>0</DocSecurity>
  <Lines>10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46</cp:revision>
  <cp:lastPrinted>2018-05-25T01:23:00Z</cp:lastPrinted>
  <dcterms:created xsi:type="dcterms:W3CDTF">2016-01-04T11:15:00Z</dcterms:created>
  <dcterms:modified xsi:type="dcterms:W3CDTF">2018-07-02T00:30:00Z</dcterms:modified>
</cp:coreProperties>
</file>