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B8F" w14:textId="660FC1FE" w:rsidR="00915A9D" w:rsidRPr="00A53740" w:rsidRDefault="004C2878" w:rsidP="00240A38">
      <w:pPr>
        <w:jc w:val="center"/>
        <w:rPr>
          <w:color w:val="000000" w:themeColor="text1"/>
        </w:rPr>
      </w:pPr>
      <w:r w:rsidRPr="00A53740">
        <w:rPr>
          <w:rFonts w:hint="eastAsia"/>
          <w:color w:val="000000" w:themeColor="text1"/>
        </w:rPr>
        <w:t>大阪</w:t>
      </w:r>
      <w:r w:rsidR="00F97095" w:rsidRPr="00A53740">
        <w:rPr>
          <w:rFonts w:hint="eastAsia"/>
          <w:color w:val="000000" w:themeColor="text1"/>
        </w:rPr>
        <w:t>スーパーシティ協議</w:t>
      </w:r>
      <w:bookmarkStart w:id="0" w:name="_GoBack"/>
      <w:bookmarkEnd w:id="0"/>
      <w:r w:rsidR="00F97095" w:rsidRPr="00A53740">
        <w:rPr>
          <w:rFonts w:hint="eastAsia"/>
          <w:color w:val="000000" w:themeColor="text1"/>
        </w:rPr>
        <w:t>会</w:t>
      </w:r>
      <w:r w:rsidR="00AB513B" w:rsidRPr="00A53740">
        <w:rPr>
          <w:rFonts w:hint="eastAsia"/>
          <w:color w:val="000000" w:themeColor="text1"/>
        </w:rPr>
        <w:t>規約</w:t>
      </w:r>
      <w:r w:rsidR="00915A9D" w:rsidRPr="00A53740">
        <w:rPr>
          <w:rFonts w:hint="eastAsia"/>
          <w:color w:val="000000" w:themeColor="text1"/>
        </w:rPr>
        <w:t>（案）</w:t>
      </w:r>
    </w:p>
    <w:p w14:paraId="304213AF" w14:textId="77777777" w:rsidR="00915A9D" w:rsidRPr="00A53740" w:rsidRDefault="00915A9D" w:rsidP="00915A9D">
      <w:pPr>
        <w:rPr>
          <w:color w:val="000000" w:themeColor="text1"/>
        </w:rPr>
      </w:pPr>
    </w:p>
    <w:p w14:paraId="71F9E608" w14:textId="77777777" w:rsidR="00915A9D" w:rsidRPr="00A53740" w:rsidRDefault="00915A9D" w:rsidP="00915A9D">
      <w:pPr>
        <w:rPr>
          <w:color w:val="000000" w:themeColor="text1"/>
        </w:rPr>
      </w:pPr>
    </w:p>
    <w:p w14:paraId="1AFAA95C" w14:textId="77777777" w:rsidR="00915A9D" w:rsidRPr="00A53740" w:rsidRDefault="00915A9D" w:rsidP="00915A9D">
      <w:pPr>
        <w:rPr>
          <w:color w:val="000000" w:themeColor="text1"/>
        </w:rPr>
      </w:pPr>
      <w:r w:rsidRPr="00A53740">
        <w:rPr>
          <w:rFonts w:hint="eastAsia"/>
          <w:color w:val="000000" w:themeColor="text1"/>
        </w:rPr>
        <w:t>（名称）</w:t>
      </w:r>
    </w:p>
    <w:p w14:paraId="1D3FE9FE" w14:textId="77777777" w:rsidR="00915A9D" w:rsidRPr="00A53740" w:rsidRDefault="00920557" w:rsidP="00F97095">
      <w:pPr>
        <w:pStyle w:val="a7"/>
        <w:numPr>
          <w:ilvl w:val="0"/>
          <w:numId w:val="1"/>
        </w:numPr>
        <w:ind w:leftChars="0"/>
        <w:rPr>
          <w:color w:val="000000" w:themeColor="text1"/>
        </w:rPr>
      </w:pPr>
      <w:r w:rsidRPr="00A53740">
        <w:rPr>
          <w:rFonts w:hint="eastAsia"/>
          <w:color w:val="000000" w:themeColor="text1"/>
        </w:rPr>
        <w:t>本会</w:t>
      </w:r>
      <w:r w:rsidR="004C2878" w:rsidRPr="00A53740">
        <w:rPr>
          <w:rFonts w:hint="eastAsia"/>
          <w:color w:val="000000" w:themeColor="text1"/>
        </w:rPr>
        <w:t>は「大阪</w:t>
      </w:r>
      <w:r w:rsidR="00F97095" w:rsidRPr="00A53740">
        <w:rPr>
          <w:rFonts w:hint="eastAsia"/>
          <w:color w:val="000000" w:themeColor="text1"/>
        </w:rPr>
        <w:t>スーパーシティ協議会」（以下「協議会</w:t>
      </w:r>
      <w:r w:rsidR="00915A9D" w:rsidRPr="00A53740">
        <w:rPr>
          <w:rFonts w:hint="eastAsia"/>
          <w:color w:val="000000" w:themeColor="text1"/>
        </w:rPr>
        <w:t>」</w:t>
      </w:r>
      <w:r w:rsidR="00AE1BE1" w:rsidRPr="00A53740">
        <w:rPr>
          <w:rFonts w:hint="eastAsia"/>
          <w:color w:val="000000" w:themeColor="text1"/>
        </w:rPr>
        <w:t>という。</w:t>
      </w:r>
      <w:r w:rsidR="00915A9D" w:rsidRPr="00A53740">
        <w:rPr>
          <w:rFonts w:hint="eastAsia"/>
          <w:color w:val="000000" w:themeColor="text1"/>
        </w:rPr>
        <w:t>）と称する。</w:t>
      </w:r>
    </w:p>
    <w:p w14:paraId="38007843" w14:textId="77777777" w:rsidR="00915A9D" w:rsidRPr="00A53740" w:rsidRDefault="00915A9D" w:rsidP="00915A9D">
      <w:pPr>
        <w:rPr>
          <w:color w:val="000000" w:themeColor="text1"/>
        </w:rPr>
      </w:pPr>
    </w:p>
    <w:p w14:paraId="051264A8" w14:textId="77777777" w:rsidR="00915A9D" w:rsidRPr="00A53740" w:rsidRDefault="00915A9D" w:rsidP="00915A9D">
      <w:pPr>
        <w:rPr>
          <w:color w:val="000000" w:themeColor="text1"/>
        </w:rPr>
      </w:pPr>
      <w:r w:rsidRPr="00A53740">
        <w:rPr>
          <w:rFonts w:hint="eastAsia"/>
          <w:color w:val="000000" w:themeColor="text1"/>
        </w:rPr>
        <w:t>（目的）</w:t>
      </w:r>
    </w:p>
    <w:p w14:paraId="1C0B2CE9" w14:textId="3CDD4E75" w:rsidR="00AB513B" w:rsidRPr="00A53740" w:rsidRDefault="00F97095" w:rsidP="00AB513B">
      <w:pPr>
        <w:ind w:left="210" w:hangingChars="100" w:hanging="210"/>
        <w:rPr>
          <w:color w:val="000000" w:themeColor="text1"/>
        </w:rPr>
      </w:pPr>
      <w:r w:rsidRPr="00A53740">
        <w:rPr>
          <w:rFonts w:hint="eastAsia"/>
          <w:color w:val="000000" w:themeColor="text1"/>
        </w:rPr>
        <w:t xml:space="preserve">第２条　</w:t>
      </w:r>
      <w:r w:rsidR="00AB513B" w:rsidRPr="00A53740">
        <w:rPr>
          <w:rFonts w:hint="eastAsia"/>
          <w:color w:val="000000" w:themeColor="text1"/>
        </w:rPr>
        <w:t>協議会は、国家戦略特別区域法(以下「法」という。</w:t>
      </w:r>
      <w:r w:rsidR="00AB513B" w:rsidRPr="00A53740">
        <w:rPr>
          <w:color w:val="000000" w:themeColor="text1"/>
        </w:rPr>
        <w:t>)</w:t>
      </w:r>
      <w:r w:rsidR="00AB513B" w:rsidRPr="00A53740">
        <w:rPr>
          <w:rFonts w:hint="eastAsia"/>
          <w:color w:val="000000" w:themeColor="text1"/>
        </w:rPr>
        <w:t>第2条第</w:t>
      </w:r>
      <w:r w:rsidR="00AB513B" w:rsidRPr="00A53740">
        <w:rPr>
          <w:color w:val="000000" w:themeColor="text1"/>
        </w:rPr>
        <w:t>1</w:t>
      </w:r>
      <w:r w:rsidR="00AB513B" w:rsidRPr="00A53740">
        <w:rPr>
          <w:rFonts w:hint="eastAsia"/>
          <w:color w:val="000000" w:themeColor="text1"/>
        </w:rPr>
        <w:t>項の規定により政令で定める大阪府大阪市の区域</w:t>
      </w:r>
      <w:r w:rsidR="00AB513B" w:rsidRPr="00A53740">
        <w:rPr>
          <w:color w:val="000000" w:themeColor="text1"/>
        </w:rPr>
        <w:t>(以下「指定区域」という。)</w:t>
      </w:r>
      <w:r w:rsidR="00AB513B" w:rsidRPr="00A53740">
        <w:rPr>
          <w:rFonts w:hint="eastAsia"/>
          <w:color w:val="000000" w:themeColor="text1"/>
        </w:rPr>
        <w:t>において、指定区域の関係者間で意見交換を行い</w:t>
      </w:r>
      <w:r w:rsidR="00AB513B" w:rsidRPr="00312796">
        <w:rPr>
          <w:rFonts w:hint="eastAsia"/>
          <w:color w:val="000000" w:themeColor="text1"/>
        </w:rPr>
        <w:t>、複数分野の先端的サービスの提供</w:t>
      </w:r>
      <w:r w:rsidR="00AB513B" w:rsidRPr="00847C28">
        <w:rPr>
          <w:rFonts w:hint="eastAsia"/>
          <w:color w:val="000000" w:themeColor="text1"/>
        </w:rPr>
        <w:t>と大胆な規制改革等によって、世界に先駆けて未来の生活を先行実現する「まるごと未来都市」</w:t>
      </w:r>
      <w:r w:rsidR="00312796" w:rsidRPr="00847C28">
        <w:rPr>
          <w:rFonts w:hint="eastAsia"/>
          <w:color w:val="000000" w:themeColor="text1"/>
        </w:rPr>
        <w:t>を目指す</w:t>
      </w:r>
      <w:r w:rsidR="00AB513B" w:rsidRPr="00847C28">
        <w:rPr>
          <w:rFonts w:hint="eastAsia"/>
          <w:color w:val="000000" w:themeColor="text1"/>
        </w:rPr>
        <w:t>スーパーシティ</w:t>
      </w:r>
      <w:r w:rsidR="00312796" w:rsidRPr="00847C28">
        <w:rPr>
          <w:rFonts w:hint="eastAsia"/>
          <w:color w:val="000000" w:themeColor="text1"/>
        </w:rPr>
        <w:t>構想</w:t>
      </w:r>
      <w:r w:rsidR="00AB513B" w:rsidRPr="00847C28">
        <w:rPr>
          <w:rFonts w:hint="eastAsia"/>
          <w:color w:val="000000" w:themeColor="text1"/>
        </w:rPr>
        <w:t>の実現を</w:t>
      </w:r>
      <w:r w:rsidR="00312796" w:rsidRPr="00847C28">
        <w:rPr>
          <w:rFonts w:hint="eastAsia"/>
          <w:color w:val="000000" w:themeColor="text1"/>
        </w:rPr>
        <w:t>図る</w:t>
      </w:r>
      <w:r w:rsidR="00AB513B" w:rsidRPr="00847C28">
        <w:rPr>
          <w:rFonts w:hint="eastAsia"/>
          <w:color w:val="000000" w:themeColor="text1"/>
        </w:rPr>
        <w:t>ことを目的とする。</w:t>
      </w:r>
    </w:p>
    <w:p w14:paraId="2701D2B1" w14:textId="77777777" w:rsidR="00AB513B" w:rsidRPr="00A53740" w:rsidRDefault="00AB513B" w:rsidP="00EB1BB9">
      <w:pPr>
        <w:ind w:left="210" w:hangingChars="100" w:hanging="210"/>
        <w:rPr>
          <w:color w:val="000000" w:themeColor="text1"/>
        </w:rPr>
      </w:pPr>
    </w:p>
    <w:p w14:paraId="49CE5D51" w14:textId="555AC973" w:rsidR="00C938BE" w:rsidRPr="00A53740" w:rsidRDefault="00AB513B" w:rsidP="00915A9D">
      <w:pPr>
        <w:rPr>
          <w:color w:val="000000" w:themeColor="text1"/>
        </w:rPr>
      </w:pPr>
      <w:r w:rsidRPr="00A53740">
        <w:rPr>
          <w:rFonts w:hint="eastAsia"/>
          <w:color w:val="000000" w:themeColor="text1"/>
        </w:rPr>
        <w:t>（定義</w:t>
      </w:r>
      <w:r w:rsidR="00C938BE" w:rsidRPr="00A53740">
        <w:rPr>
          <w:rFonts w:hint="eastAsia"/>
          <w:color w:val="000000" w:themeColor="text1"/>
        </w:rPr>
        <w:t>）</w:t>
      </w:r>
    </w:p>
    <w:p w14:paraId="595449FE" w14:textId="4AEECFC3" w:rsidR="00AB513B" w:rsidRPr="00A53740" w:rsidRDefault="008729A2" w:rsidP="00AB513B">
      <w:pPr>
        <w:ind w:left="210" w:hangingChars="100" w:hanging="210"/>
        <w:rPr>
          <w:color w:val="000000" w:themeColor="text1"/>
        </w:rPr>
      </w:pPr>
      <w:r w:rsidRPr="00A53740">
        <w:rPr>
          <w:rFonts w:hint="eastAsia"/>
          <w:color w:val="000000" w:themeColor="text1"/>
        </w:rPr>
        <w:t>第</w:t>
      </w:r>
      <w:r w:rsidR="00240A38" w:rsidRPr="00A53740">
        <w:rPr>
          <w:rFonts w:hint="eastAsia"/>
          <w:color w:val="000000" w:themeColor="text1"/>
        </w:rPr>
        <w:t>3</w:t>
      </w:r>
      <w:r w:rsidRPr="00A53740">
        <w:rPr>
          <w:rFonts w:hint="eastAsia"/>
          <w:color w:val="000000" w:themeColor="text1"/>
        </w:rPr>
        <w:t xml:space="preserve">条　</w:t>
      </w:r>
      <w:r w:rsidR="00AB513B" w:rsidRPr="00A53740">
        <w:rPr>
          <w:rFonts w:hint="eastAsia"/>
          <w:color w:val="000000" w:themeColor="text1"/>
        </w:rPr>
        <w:t>この規約</w:t>
      </w:r>
      <w:r w:rsidR="00C938BE" w:rsidRPr="00A53740">
        <w:rPr>
          <w:rFonts w:hint="eastAsia"/>
          <w:color w:val="000000" w:themeColor="text1"/>
        </w:rPr>
        <w:t>において</w:t>
      </w:r>
      <w:r w:rsidRPr="00A53740">
        <w:rPr>
          <w:rFonts w:hint="eastAsia"/>
          <w:color w:val="000000" w:themeColor="text1"/>
        </w:rPr>
        <w:t>「</w:t>
      </w:r>
      <w:r w:rsidR="00C938BE" w:rsidRPr="00A53740">
        <w:rPr>
          <w:rFonts w:hint="eastAsia"/>
          <w:color w:val="000000" w:themeColor="text1"/>
        </w:rPr>
        <w:t>大阪スーパーシティ全体計画</w:t>
      </w:r>
      <w:r w:rsidRPr="00A53740">
        <w:rPr>
          <w:rFonts w:hint="eastAsia"/>
          <w:color w:val="000000" w:themeColor="text1"/>
        </w:rPr>
        <w:t>」</w:t>
      </w:r>
      <w:r w:rsidR="00C938BE" w:rsidRPr="00A53740">
        <w:rPr>
          <w:rFonts w:hint="eastAsia"/>
          <w:color w:val="000000" w:themeColor="text1"/>
        </w:rPr>
        <w:t>とは、区域会議が</w:t>
      </w:r>
      <w:r w:rsidR="00A53740" w:rsidRPr="00A53740">
        <w:rPr>
          <w:color w:val="000000" w:themeColor="text1"/>
        </w:rPr>
        <w:t>区域計画</w:t>
      </w:r>
      <w:r w:rsidR="00BA30DB">
        <w:rPr>
          <w:rFonts w:hint="eastAsia"/>
          <w:color w:val="000000" w:themeColor="text1"/>
        </w:rPr>
        <w:t>の案</w:t>
      </w:r>
      <w:r w:rsidR="001D71E9">
        <w:rPr>
          <w:rFonts w:hint="eastAsia"/>
          <w:color w:val="000000" w:themeColor="text1"/>
        </w:rPr>
        <w:t>（以下「基本構想」という。）</w:t>
      </w:r>
      <w:r w:rsidR="00035C20">
        <w:rPr>
          <w:rFonts w:hint="eastAsia"/>
          <w:color w:val="000000" w:themeColor="text1"/>
        </w:rPr>
        <w:t>を作成する</w:t>
      </w:r>
      <w:r w:rsidR="00A53740">
        <w:rPr>
          <w:rFonts w:hint="eastAsia"/>
          <w:color w:val="000000" w:themeColor="text1"/>
        </w:rPr>
        <w:t>にあたって</w:t>
      </w:r>
      <w:r w:rsidR="00035C20">
        <w:rPr>
          <w:rFonts w:hint="eastAsia"/>
          <w:color w:val="000000" w:themeColor="text1"/>
        </w:rPr>
        <w:t>、</w:t>
      </w:r>
      <w:r w:rsidR="00C938BE" w:rsidRPr="00A53740">
        <w:rPr>
          <w:rFonts w:hint="eastAsia"/>
          <w:color w:val="000000" w:themeColor="text1"/>
        </w:rPr>
        <w:t>地元自治体</w:t>
      </w:r>
      <w:r w:rsidR="00CF082B" w:rsidRPr="00A53740">
        <w:rPr>
          <w:rFonts w:hint="eastAsia"/>
          <w:color w:val="000000" w:themeColor="text1"/>
        </w:rPr>
        <w:t>として</w:t>
      </w:r>
      <w:r w:rsidR="00C938BE" w:rsidRPr="00A53740">
        <w:rPr>
          <w:rFonts w:hint="eastAsia"/>
          <w:color w:val="000000" w:themeColor="text1"/>
        </w:rPr>
        <w:t>大阪のスーパーシティがめざす姿</w:t>
      </w:r>
      <w:r w:rsidR="00C66E98" w:rsidRPr="00A53740">
        <w:rPr>
          <w:rFonts w:hint="eastAsia"/>
          <w:color w:val="000000" w:themeColor="text1"/>
        </w:rPr>
        <w:t>、指定区域で</w:t>
      </w:r>
      <w:r w:rsidR="00C938BE" w:rsidRPr="00A53740">
        <w:rPr>
          <w:rFonts w:hint="eastAsia"/>
          <w:color w:val="000000" w:themeColor="text1"/>
        </w:rPr>
        <w:t>実施する</w:t>
      </w:r>
      <w:r w:rsidR="00C66E98" w:rsidRPr="00A53740">
        <w:rPr>
          <w:rFonts w:hint="eastAsia"/>
          <w:color w:val="000000" w:themeColor="text1"/>
        </w:rPr>
        <w:t>先端的</w:t>
      </w:r>
      <w:r w:rsidR="00C938BE" w:rsidRPr="00A53740">
        <w:rPr>
          <w:rFonts w:hint="eastAsia"/>
          <w:color w:val="000000" w:themeColor="text1"/>
        </w:rPr>
        <w:t>サービス及び規制改革の内容等を全体的かつ網羅的に取りまとめ</w:t>
      </w:r>
      <w:r w:rsidR="00CF082B" w:rsidRPr="00A53740">
        <w:rPr>
          <w:rFonts w:hint="eastAsia"/>
          <w:color w:val="000000" w:themeColor="text1"/>
        </w:rPr>
        <w:t>るもので</w:t>
      </w:r>
      <w:r w:rsidR="00C938BE" w:rsidRPr="00A53740">
        <w:rPr>
          <w:rFonts w:hint="eastAsia"/>
          <w:color w:val="000000" w:themeColor="text1"/>
        </w:rPr>
        <w:t>、</w:t>
      </w:r>
      <w:r w:rsidRPr="00A53740">
        <w:rPr>
          <w:rFonts w:hint="eastAsia"/>
          <w:color w:val="000000" w:themeColor="text1"/>
        </w:rPr>
        <w:t>大阪府及び大阪市</w:t>
      </w:r>
      <w:r w:rsidR="00CF082B" w:rsidRPr="00A53740">
        <w:rPr>
          <w:rFonts w:hint="eastAsia"/>
          <w:color w:val="000000" w:themeColor="text1"/>
        </w:rPr>
        <w:t>が</w:t>
      </w:r>
      <w:r w:rsidRPr="00A53740">
        <w:rPr>
          <w:rFonts w:hint="eastAsia"/>
          <w:color w:val="000000" w:themeColor="text1"/>
        </w:rPr>
        <w:t>作成する</w:t>
      </w:r>
      <w:r w:rsidR="00C938BE" w:rsidRPr="00A53740">
        <w:rPr>
          <w:rFonts w:hint="eastAsia"/>
          <w:color w:val="000000" w:themeColor="text1"/>
        </w:rPr>
        <w:t>もの</w:t>
      </w:r>
      <w:r w:rsidR="001024B1" w:rsidRPr="00A53740">
        <w:rPr>
          <w:rFonts w:hint="eastAsia"/>
          <w:color w:val="000000" w:themeColor="text1"/>
        </w:rPr>
        <w:t>（以下</w:t>
      </w:r>
      <w:r w:rsidRPr="00A53740">
        <w:rPr>
          <w:rFonts w:hint="eastAsia"/>
          <w:color w:val="000000" w:themeColor="text1"/>
        </w:rPr>
        <w:t>「全体計画」という。）を</w:t>
      </w:r>
      <w:r w:rsidR="00C938BE" w:rsidRPr="00A53740">
        <w:rPr>
          <w:rFonts w:hint="eastAsia"/>
          <w:color w:val="000000" w:themeColor="text1"/>
        </w:rPr>
        <w:t>いう。</w:t>
      </w:r>
    </w:p>
    <w:p w14:paraId="25DD8318" w14:textId="77777777" w:rsidR="008729A2" w:rsidRPr="00A53740" w:rsidRDefault="008729A2" w:rsidP="008729A2">
      <w:pPr>
        <w:rPr>
          <w:color w:val="000000" w:themeColor="text1"/>
        </w:rPr>
      </w:pPr>
    </w:p>
    <w:p w14:paraId="56DD38D4" w14:textId="77777777" w:rsidR="00915A9D" w:rsidRPr="00A53740" w:rsidRDefault="00915A9D" w:rsidP="00915A9D">
      <w:pPr>
        <w:rPr>
          <w:color w:val="000000" w:themeColor="text1"/>
        </w:rPr>
      </w:pPr>
      <w:r w:rsidRPr="00A53740">
        <w:rPr>
          <w:rFonts w:hint="eastAsia"/>
          <w:color w:val="000000" w:themeColor="text1"/>
        </w:rPr>
        <w:t>（意見交換</w:t>
      </w:r>
      <w:r w:rsidR="00BF2149" w:rsidRPr="00A53740">
        <w:rPr>
          <w:rFonts w:hint="eastAsia"/>
          <w:color w:val="000000" w:themeColor="text1"/>
        </w:rPr>
        <w:t>の</w:t>
      </w:r>
      <w:r w:rsidRPr="00A53740">
        <w:rPr>
          <w:rFonts w:hint="eastAsia"/>
          <w:color w:val="000000" w:themeColor="text1"/>
        </w:rPr>
        <w:t>内容）</w:t>
      </w:r>
    </w:p>
    <w:p w14:paraId="7FDA0862" w14:textId="5816F163" w:rsidR="00915A9D" w:rsidRPr="00A53740" w:rsidRDefault="00240A38" w:rsidP="001024B1">
      <w:pPr>
        <w:rPr>
          <w:color w:val="000000" w:themeColor="text1"/>
        </w:rPr>
      </w:pPr>
      <w:r w:rsidRPr="00A53740">
        <w:rPr>
          <w:rFonts w:hint="eastAsia"/>
          <w:color w:val="000000" w:themeColor="text1"/>
        </w:rPr>
        <w:t>第4</w:t>
      </w:r>
      <w:r w:rsidR="00F97095" w:rsidRPr="00A53740">
        <w:rPr>
          <w:rFonts w:hint="eastAsia"/>
          <w:color w:val="000000" w:themeColor="text1"/>
        </w:rPr>
        <w:t>条　協議会</w:t>
      </w:r>
      <w:r w:rsidR="004F75A8" w:rsidRPr="00A53740">
        <w:rPr>
          <w:rFonts w:hint="eastAsia"/>
          <w:color w:val="000000" w:themeColor="text1"/>
        </w:rPr>
        <w:t>では次に掲げる事項について</w:t>
      </w:r>
      <w:r w:rsidR="00915A9D" w:rsidRPr="00A53740">
        <w:rPr>
          <w:rFonts w:hint="eastAsia"/>
          <w:color w:val="000000" w:themeColor="text1"/>
        </w:rPr>
        <w:t>意見交換する。</w:t>
      </w:r>
    </w:p>
    <w:p w14:paraId="58EFBB3B" w14:textId="46A5466E" w:rsidR="00182D52" w:rsidRPr="00AA195B" w:rsidRDefault="00B94159" w:rsidP="00D4491B">
      <w:pPr>
        <w:ind w:leftChars="100" w:left="525" w:hangingChars="150" w:hanging="315"/>
        <w:rPr>
          <w:color w:val="000000" w:themeColor="text1"/>
        </w:rPr>
      </w:pPr>
      <w:r w:rsidRPr="00AA195B">
        <w:rPr>
          <w:color w:val="000000" w:themeColor="text1"/>
        </w:rPr>
        <w:t>(1)</w:t>
      </w:r>
      <w:r w:rsidR="00061028" w:rsidRPr="00AA195B">
        <w:rPr>
          <w:rFonts w:hint="eastAsia"/>
          <w:color w:val="000000" w:themeColor="text1"/>
        </w:rPr>
        <w:t>全体計画の作成及び推進に関すること</w:t>
      </w:r>
    </w:p>
    <w:p w14:paraId="3638B3A0" w14:textId="6477808C" w:rsidR="00AB513B" w:rsidRPr="00A53740" w:rsidRDefault="00B94159" w:rsidP="00D4491B">
      <w:pPr>
        <w:ind w:leftChars="100" w:left="525" w:hangingChars="150" w:hanging="315"/>
        <w:rPr>
          <w:color w:val="000000" w:themeColor="text1"/>
        </w:rPr>
      </w:pPr>
      <w:r w:rsidRPr="00AA195B">
        <w:rPr>
          <w:color w:val="000000" w:themeColor="text1"/>
        </w:rPr>
        <w:t>(</w:t>
      </w:r>
      <w:r w:rsidR="00A53740" w:rsidRPr="00AA195B">
        <w:rPr>
          <w:color w:val="000000" w:themeColor="text1"/>
        </w:rPr>
        <w:t>2</w:t>
      </w:r>
      <w:r w:rsidRPr="00AA195B">
        <w:rPr>
          <w:color w:val="000000" w:themeColor="text1"/>
        </w:rPr>
        <w:t>)</w:t>
      </w:r>
      <w:r w:rsidR="00061028" w:rsidRPr="00AA195B">
        <w:rPr>
          <w:rFonts w:hint="eastAsia"/>
          <w:color w:val="000000" w:themeColor="text1"/>
        </w:rPr>
        <w:t>基本構想案の作成に関すること</w:t>
      </w:r>
    </w:p>
    <w:p w14:paraId="6042748A" w14:textId="578B5812" w:rsidR="00AB513B" w:rsidRPr="00A53740" w:rsidRDefault="00B94159" w:rsidP="00D4491B">
      <w:pPr>
        <w:ind w:leftChars="100" w:left="525" w:hangingChars="150" w:hanging="315"/>
        <w:rPr>
          <w:color w:val="000000" w:themeColor="text1"/>
        </w:rPr>
      </w:pPr>
      <w:r w:rsidRPr="00A53740">
        <w:rPr>
          <w:rFonts w:hint="eastAsia"/>
          <w:color w:val="000000" w:themeColor="text1"/>
        </w:rPr>
        <w:t>(</w:t>
      </w:r>
      <w:r w:rsidR="00A53740">
        <w:rPr>
          <w:color w:val="000000" w:themeColor="text1"/>
        </w:rPr>
        <w:t>3</w:t>
      </w:r>
      <w:r w:rsidRPr="00A53740">
        <w:rPr>
          <w:color w:val="000000" w:themeColor="text1"/>
        </w:rPr>
        <w:t>)</w:t>
      </w:r>
      <w:r w:rsidR="00AB513B" w:rsidRPr="00A53740">
        <w:rPr>
          <w:color w:val="000000" w:themeColor="text1"/>
        </w:rPr>
        <w:t>前</w:t>
      </w:r>
      <w:r w:rsidRPr="00A53740">
        <w:rPr>
          <w:rFonts w:hint="eastAsia"/>
          <w:color w:val="000000" w:themeColor="text1"/>
        </w:rPr>
        <w:t>各</w:t>
      </w:r>
      <w:r w:rsidR="00AB513B" w:rsidRPr="00A53740">
        <w:rPr>
          <w:color w:val="000000" w:themeColor="text1"/>
        </w:rPr>
        <w:t>号に掲げるもののほか、</w:t>
      </w:r>
      <w:r w:rsidRPr="00A53740">
        <w:rPr>
          <w:rFonts w:hint="eastAsia"/>
          <w:color w:val="000000" w:themeColor="text1"/>
        </w:rPr>
        <w:t>スーパーシティ構想の推進</w:t>
      </w:r>
      <w:r w:rsidR="00D4491B" w:rsidRPr="00A53740">
        <w:rPr>
          <w:color w:val="000000" w:themeColor="text1"/>
        </w:rPr>
        <w:t>に関係性が高いと認められる事項に関すること</w:t>
      </w:r>
    </w:p>
    <w:p w14:paraId="5CC179DB" w14:textId="77777777" w:rsidR="00915A9D" w:rsidRPr="00A53740" w:rsidRDefault="00915A9D" w:rsidP="00915A9D">
      <w:pPr>
        <w:rPr>
          <w:color w:val="000000" w:themeColor="text1"/>
        </w:rPr>
      </w:pPr>
    </w:p>
    <w:p w14:paraId="056CB7C7" w14:textId="67A10A68" w:rsidR="00915A9D" w:rsidRPr="00A53740" w:rsidRDefault="00915A9D" w:rsidP="00915A9D">
      <w:pPr>
        <w:rPr>
          <w:color w:val="000000" w:themeColor="text1"/>
        </w:rPr>
      </w:pPr>
      <w:r w:rsidRPr="00A53740">
        <w:rPr>
          <w:rFonts w:hint="eastAsia"/>
          <w:color w:val="000000" w:themeColor="text1"/>
        </w:rPr>
        <w:t>（</w:t>
      </w:r>
      <w:r w:rsidR="00127D64" w:rsidRPr="00A53740">
        <w:rPr>
          <w:rFonts w:hint="eastAsia"/>
          <w:color w:val="000000" w:themeColor="text1"/>
        </w:rPr>
        <w:t>協議会の</w:t>
      </w:r>
      <w:r w:rsidRPr="00A53740">
        <w:rPr>
          <w:rFonts w:hint="eastAsia"/>
          <w:color w:val="000000" w:themeColor="text1"/>
        </w:rPr>
        <w:t>組織）</w:t>
      </w:r>
    </w:p>
    <w:p w14:paraId="628A28FD" w14:textId="0A4E5572" w:rsidR="00EB5230" w:rsidRPr="00A53740" w:rsidRDefault="00915A9D" w:rsidP="00EB5230">
      <w:pPr>
        <w:ind w:left="210" w:hangingChars="100" w:hanging="210"/>
        <w:rPr>
          <w:color w:val="000000" w:themeColor="text1"/>
        </w:rPr>
      </w:pPr>
      <w:r w:rsidRPr="00A53740">
        <w:rPr>
          <w:rFonts w:hint="eastAsia"/>
          <w:color w:val="000000" w:themeColor="text1"/>
        </w:rPr>
        <w:t>第</w:t>
      </w:r>
      <w:r w:rsidR="00240A38" w:rsidRPr="00A53740">
        <w:rPr>
          <w:color w:val="000000" w:themeColor="text1"/>
        </w:rPr>
        <w:t>5</w:t>
      </w:r>
      <w:r w:rsidR="00F97095" w:rsidRPr="00A53740">
        <w:rPr>
          <w:color w:val="000000" w:themeColor="text1"/>
        </w:rPr>
        <w:t xml:space="preserve">条　</w:t>
      </w:r>
      <w:r w:rsidR="00B94159" w:rsidRPr="00A53740">
        <w:rPr>
          <w:rFonts w:hint="eastAsia"/>
          <w:color w:val="000000" w:themeColor="text1"/>
        </w:rPr>
        <w:t>協議会</w:t>
      </w:r>
      <w:r w:rsidR="00B94159" w:rsidRPr="00A53740">
        <w:rPr>
          <w:color w:val="000000" w:themeColor="text1"/>
        </w:rPr>
        <w:t>の構成団体は、別表第1左欄に掲げる</w:t>
      </w:r>
      <w:r w:rsidR="00B94159" w:rsidRPr="00A53740">
        <w:rPr>
          <w:rFonts w:hint="eastAsia"/>
          <w:color w:val="000000" w:themeColor="text1"/>
        </w:rPr>
        <w:t>とおり、</w:t>
      </w:r>
      <w:r w:rsidR="00512DF2" w:rsidRPr="00A53740">
        <w:rPr>
          <w:rFonts w:hint="eastAsia"/>
          <w:color w:val="000000" w:themeColor="text1"/>
        </w:rPr>
        <w:t>大阪府、大阪市、</w:t>
      </w:r>
      <w:r w:rsidR="00512DF2" w:rsidRPr="00396D23">
        <w:rPr>
          <w:rFonts w:hint="eastAsia"/>
          <w:color w:val="000000" w:themeColor="text1"/>
        </w:rPr>
        <w:t>経済団体</w:t>
      </w:r>
      <w:r w:rsidR="00EF1FE9" w:rsidRPr="00396D23">
        <w:rPr>
          <w:rFonts w:hint="eastAsia"/>
          <w:color w:val="000000" w:themeColor="text1"/>
        </w:rPr>
        <w:t>、</w:t>
      </w:r>
      <w:r w:rsidR="00EF1FE9" w:rsidRPr="00396D23">
        <w:rPr>
          <w:color w:val="000000" w:themeColor="text1"/>
        </w:rPr>
        <w:t>2025年国際博覧会協会</w:t>
      </w:r>
      <w:r w:rsidR="00B94159" w:rsidRPr="00A53740">
        <w:rPr>
          <w:rFonts w:hint="eastAsia"/>
          <w:color w:val="000000" w:themeColor="text1"/>
        </w:rPr>
        <w:t>及びスーパーシティ構想に関係を有する団体等</w:t>
      </w:r>
      <w:r w:rsidR="00B94159" w:rsidRPr="00A53740">
        <w:rPr>
          <w:color w:val="000000" w:themeColor="text1"/>
        </w:rPr>
        <w:t>（以下「構成団体」という。）</w:t>
      </w:r>
      <w:r w:rsidR="00B94159" w:rsidRPr="00A53740">
        <w:rPr>
          <w:rFonts w:hint="eastAsia"/>
          <w:color w:val="000000" w:themeColor="text1"/>
        </w:rPr>
        <w:t>をもって構成</w:t>
      </w:r>
      <w:r w:rsidR="00B94159" w:rsidRPr="00A53740">
        <w:rPr>
          <w:color w:val="000000" w:themeColor="text1"/>
        </w:rPr>
        <w:t>する。</w:t>
      </w:r>
    </w:p>
    <w:p w14:paraId="5A74D8D8" w14:textId="371C592B" w:rsidR="00915A9D" w:rsidRPr="00A53740" w:rsidRDefault="00B94159" w:rsidP="00DE326A">
      <w:pPr>
        <w:ind w:left="210" w:hangingChars="100" w:hanging="210"/>
        <w:rPr>
          <w:color w:val="000000" w:themeColor="text1"/>
        </w:rPr>
      </w:pPr>
      <w:r w:rsidRPr="00A53740">
        <w:rPr>
          <w:rFonts w:hint="eastAsia"/>
          <w:color w:val="000000" w:themeColor="text1"/>
        </w:rPr>
        <w:t>２</w:t>
      </w:r>
      <w:r w:rsidR="00F97095" w:rsidRPr="00A53740">
        <w:rPr>
          <w:rFonts w:hint="eastAsia"/>
          <w:color w:val="000000" w:themeColor="text1"/>
        </w:rPr>
        <w:t xml:space="preserve">　協議会</w:t>
      </w:r>
      <w:r w:rsidR="00915A9D" w:rsidRPr="00A53740">
        <w:rPr>
          <w:rFonts w:hint="eastAsia"/>
          <w:color w:val="000000" w:themeColor="text1"/>
        </w:rPr>
        <w:t>には会長及び副会長を置き、会長は大阪府知事</w:t>
      </w:r>
      <w:r w:rsidR="00915A9D" w:rsidRPr="00A53740">
        <w:rPr>
          <w:color w:val="000000" w:themeColor="text1"/>
        </w:rPr>
        <w:t>をもって充て、副会長は大阪市長をもって充てる。</w:t>
      </w:r>
    </w:p>
    <w:p w14:paraId="4FAFCCDB" w14:textId="1F0F168E" w:rsidR="00915A9D" w:rsidRPr="00A53740" w:rsidRDefault="00B94159" w:rsidP="00915A9D">
      <w:pPr>
        <w:rPr>
          <w:color w:val="000000" w:themeColor="text1"/>
        </w:rPr>
      </w:pPr>
      <w:r w:rsidRPr="00A53740">
        <w:rPr>
          <w:rFonts w:hint="eastAsia"/>
          <w:color w:val="000000" w:themeColor="text1"/>
        </w:rPr>
        <w:t>３</w:t>
      </w:r>
      <w:r w:rsidR="00F97095" w:rsidRPr="00A53740">
        <w:rPr>
          <w:rFonts w:hint="eastAsia"/>
          <w:color w:val="000000" w:themeColor="text1"/>
        </w:rPr>
        <w:t xml:space="preserve">　会長は、協議会の会務を総理し、協議会</w:t>
      </w:r>
      <w:r w:rsidR="00915A9D" w:rsidRPr="00A53740">
        <w:rPr>
          <w:rFonts w:hint="eastAsia"/>
          <w:color w:val="000000" w:themeColor="text1"/>
        </w:rPr>
        <w:t>を代表する。</w:t>
      </w:r>
    </w:p>
    <w:p w14:paraId="2652C71A" w14:textId="07B5A454" w:rsidR="00915A9D" w:rsidRPr="00A53740" w:rsidRDefault="00B94159" w:rsidP="003B2243">
      <w:pPr>
        <w:ind w:left="210" w:hangingChars="100" w:hanging="210"/>
        <w:rPr>
          <w:color w:val="000000" w:themeColor="text1"/>
        </w:rPr>
      </w:pPr>
      <w:r w:rsidRPr="00A53740">
        <w:rPr>
          <w:rFonts w:hint="eastAsia"/>
          <w:color w:val="000000" w:themeColor="text1"/>
        </w:rPr>
        <w:t>４</w:t>
      </w:r>
      <w:r w:rsidR="00915A9D" w:rsidRPr="00A53740">
        <w:rPr>
          <w:rFonts w:hint="eastAsia"/>
          <w:color w:val="000000" w:themeColor="text1"/>
        </w:rPr>
        <w:t xml:space="preserve">　副会長は、会長を補佐し、会長に事故があるときまたは会長が欠けたときは、その職務を代理する。</w:t>
      </w:r>
    </w:p>
    <w:p w14:paraId="50ACE63E" w14:textId="77777777" w:rsidR="00915A9D" w:rsidRPr="00A53740" w:rsidRDefault="00915A9D" w:rsidP="00915A9D">
      <w:pPr>
        <w:rPr>
          <w:color w:val="000000" w:themeColor="text1"/>
        </w:rPr>
      </w:pPr>
    </w:p>
    <w:p w14:paraId="1409C266" w14:textId="77777777" w:rsidR="00915A9D" w:rsidRPr="00A53740" w:rsidRDefault="00915A9D" w:rsidP="00915A9D">
      <w:pPr>
        <w:rPr>
          <w:color w:val="000000" w:themeColor="text1"/>
        </w:rPr>
      </w:pPr>
      <w:r w:rsidRPr="00A53740">
        <w:rPr>
          <w:rFonts w:hint="eastAsia"/>
          <w:color w:val="000000" w:themeColor="text1"/>
        </w:rPr>
        <w:t>（会議の種類）</w:t>
      </w:r>
    </w:p>
    <w:p w14:paraId="55738FC8" w14:textId="7E86ED5D" w:rsidR="00915A9D" w:rsidRPr="00A53740" w:rsidRDefault="00915A9D" w:rsidP="00915A9D">
      <w:pPr>
        <w:rPr>
          <w:color w:val="000000" w:themeColor="text1"/>
        </w:rPr>
      </w:pPr>
      <w:r w:rsidRPr="00A53740">
        <w:rPr>
          <w:rFonts w:hint="eastAsia"/>
          <w:color w:val="000000" w:themeColor="text1"/>
        </w:rPr>
        <w:t>第</w:t>
      </w:r>
      <w:r w:rsidR="00240A38" w:rsidRPr="00A53740">
        <w:rPr>
          <w:color w:val="000000" w:themeColor="text1"/>
        </w:rPr>
        <w:t>6</w:t>
      </w:r>
      <w:r w:rsidR="00F97095" w:rsidRPr="00A53740">
        <w:rPr>
          <w:color w:val="000000" w:themeColor="text1"/>
        </w:rPr>
        <w:t xml:space="preserve">条　</w:t>
      </w:r>
      <w:r w:rsidR="00F97095" w:rsidRPr="00A53740">
        <w:rPr>
          <w:rFonts w:hint="eastAsia"/>
          <w:color w:val="000000" w:themeColor="text1"/>
        </w:rPr>
        <w:t>協議会</w:t>
      </w:r>
      <w:r w:rsidRPr="00A53740">
        <w:rPr>
          <w:color w:val="000000" w:themeColor="text1"/>
        </w:rPr>
        <w:t>には、本会議</w:t>
      </w:r>
      <w:r w:rsidR="003B2243" w:rsidRPr="00A53740">
        <w:rPr>
          <w:rFonts w:hint="eastAsia"/>
          <w:color w:val="000000" w:themeColor="text1"/>
        </w:rPr>
        <w:t>及び</w:t>
      </w:r>
      <w:r w:rsidRPr="00A53740">
        <w:rPr>
          <w:color w:val="000000" w:themeColor="text1"/>
        </w:rPr>
        <w:t>幹事会議を置く。</w:t>
      </w:r>
    </w:p>
    <w:p w14:paraId="4D5FC57F" w14:textId="77777777" w:rsidR="00915A9D" w:rsidRPr="00A53740" w:rsidRDefault="00915A9D" w:rsidP="00915A9D">
      <w:pPr>
        <w:rPr>
          <w:color w:val="000000" w:themeColor="text1"/>
        </w:rPr>
      </w:pPr>
    </w:p>
    <w:p w14:paraId="6E286ACE" w14:textId="77777777" w:rsidR="00915A9D" w:rsidRPr="00A53740" w:rsidRDefault="00915A9D" w:rsidP="00915A9D">
      <w:pPr>
        <w:rPr>
          <w:color w:val="000000" w:themeColor="text1"/>
        </w:rPr>
      </w:pPr>
      <w:r w:rsidRPr="00A53740">
        <w:rPr>
          <w:rFonts w:hint="eastAsia"/>
          <w:color w:val="000000" w:themeColor="text1"/>
        </w:rPr>
        <w:t>（本会議）</w:t>
      </w:r>
    </w:p>
    <w:p w14:paraId="1F966097" w14:textId="2E471CDE" w:rsidR="00915A9D" w:rsidRPr="00A53740" w:rsidRDefault="00240A38" w:rsidP="00915A9D">
      <w:pPr>
        <w:rPr>
          <w:color w:val="000000" w:themeColor="text1"/>
        </w:rPr>
      </w:pPr>
      <w:r w:rsidRPr="00A53740">
        <w:rPr>
          <w:rFonts w:hint="eastAsia"/>
          <w:color w:val="000000" w:themeColor="text1"/>
        </w:rPr>
        <w:t>第7</w:t>
      </w:r>
      <w:r w:rsidR="00915A9D" w:rsidRPr="00A53740">
        <w:rPr>
          <w:rFonts w:hint="eastAsia"/>
          <w:color w:val="000000" w:themeColor="text1"/>
        </w:rPr>
        <w:t>条　本会議は、</w:t>
      </w:r>
      <w:r w:rsidR="00EB5230" w:rsidRPr="00A53740">
        <w:rPr>
          <w:rFonts w:hint="eastAsia"/>
          <w:color w:val="000000" w:themeColor="text1"/>
        </w:rPr>
        <w:t>別表第１右欄に掲げる者を本委員とする。</w:t>
      </w:r>
    </w:p>
    <w:p w14:paraId="67044F27" w14:textId="77777777" w:rsidR="00915A9D" w:rsidRPr="00A53740" w:rsidRDefault="00915A9D" w:rsidP="00915A9D">
      <w:pPr>
        <w:rPr>
          <w:color w:val="000000" w:themeColor="text1"/>
        </w:rPr>
      </w:pPr>
      <w:r w:rsidRPr="00A53740">
        <w:rPr>
          <w:rFonts w:hint="eastAsia"/>
          <w:color w:val="000000" w:themeColor="text1"/>
        </w:rPr>
        <w:t>２　会長は本会議を招集し、これを主宰する。</w:t>
      </w:r>
    </w:p>
    <w:p w14:paraId="2B5D8441" w14:textId="77777777" w:rsidR="00915A9D" w:rsidRPr="00A53740" w:rsidRDefault="00915A9D" w:rsidP="00DE326A">
      <w:pPr>
        <w:ind w:left="210" w:hangingChars="100" w:hanging="210"/>
        <w:rPr>
          <w:color w:val="000000" w:themeColor="text1"/>
        </w:rPr>
      </w:pPr>
      <w:r w:rsidRPr="00A53740">
        <w:rPr>
          <w:rFonts w:hint="eastAsia"/>
          <w:color w:val="000000" w:themeColor="text1"/>
        </w:rPr>
        <w:t>３　本委員は、本委員が各構成団体に属する者のうちからあらかじめ指名し代理人として本会議に出席させることができる。</w:t>
      </w:r>
    </w:p>
    <w:p w14:paraId="3DA77978" w14:textId="77777777" w:rsidR="00915A9D" w:rsidRPr="00A53740" w:rsidRDefault="00915A9D" w:rsidP="00DE326A">
      <w:pPr>
        <w:ind w:left="210" w:hangingChars="100" w:hanging="210"/>
        <w:rPr>
          <w:color w:val="000000" w:themeColor="text1"/>
        </w:rPr>
      </w:pPr>
      <w:r w:rsidRPr="00A53740">
        <w:rPr>
          <w:rFonts w:hint="eastAsia"/>
          <w:color w:val="000000" w:themeColor="text1"/>
        </w:rPr>
        <w:t>４　会長は、必要があると認めるときは、本会議の招集を行わず、書面その他の方法により</w:t>
      </w:r>
      <w:r w:rsidR="00066296" w:rsidRPr="00A53740">
        <w:rPr>
          <w:rFonts w:hint="eastAsia"/>
          <w:color w:val="000000" w:themeColor="text1"/>
        </w:rPr>
        <w:t>本</w:t>
      </w:r>
      <w:r w:rsidRPr="00A53740">
        <w:rPr>
          <w:rFonts w:hint="eastAsia"/>
          <w:color w:val="000000" w:themeColor="text1"/>
        </w:rPr>
        <w:t>委員の意見を求めることをもって、本会議の開催に代えることができる。</w:t>
      </w:r>
    </w:p>
    <w:p w14:paraId="5CEBD1D9" w14:textId="2DD04A75" w:rsidR="00915A9D" w:rsidRPr="00A53740" w:rsidRDefault="00915A9D" w:rsidP="003D6CF8">
      <w:pPr>
        <w:ind w:left="210" w:hangingChars="100" w:hanging="210"/>
        <w:rPr>
          <w:color w:val="000000" w:themeColor="text1"/>
        </w:rPr>
      </w:pPr>
      <w:r w:rsidRPr="00A53740">
        <w:rPr>
          <w:rFonts w:hint="eastAsia"/>
          <w:color w:val="000000" w:themeColor="text1"/>
        </w:rPr>
        <w:t>５　会長は、必要</w:t>
      </w:r>
      <w:r w:rsidR="00066296" w:rsidRPr="00A53740">
        <w:rPr>
          <w:rFonts w:hint="eastAsia"/>
          <w:color w:val="000000" w:themeColor="text1"/>
        </w:rPr>
        <w:t>があると認めるときは、</w:t>
      </w:r>
      <w:r w:rsidRPr="00A53740">
        <w:rPr>
          <w:rFonts w:hint="eastAsia"/>
          <w:color w:val="000000" w:themeColor="text1"/>
        </w:rPr>
        <w:t>本委員以外の者に対して本会議への出席を求めることができる。</w:t>
      </w:r>
    </w:p>
    <w:p w14:paraId="5DDE6931" w14:textId="77777777" w:rsidR="00915A9D" w:rsidRPr="00A53740" w:rsidRDefault="00915A9D" w:rsidP="00915A9D">
      <w:pPr>
        <w:rPr>
          <w:color w:val="000000" w:themeColor="text1"/>
        </w:rPr>
      </w:pPr>
    </w:p>
    <w:p w14:paraId="38766434" w14:textId="77777777" w:rsidR="00915A9D" w:rsidRPr="00A53740" w:rsidRDefault="00915A9D" w:rsidP="00915A9D">
      <w:pPr>
        <w:rPr>
          <w:color w:val="000000" w:themeColor="text1"/>
        </w:rPr>
      </w:pPr>
      <w:r w:rsidRPr="00A53740">
        <w:rPr>
          <w:rFonts w:hint="eastAsia"/>
          <w:color w:val="000000" w:themeColor="text1"/>
        </w:rPr>
        <w:t>（幹事会議）</w:t>
      </w:r>
    </w:p>
    <w:p w14:paraId="30EEEBD8" w14:textId="2AC54552" w:rsidR="00915A9D" w:rsidRPr="00A53740" w:rsidRDefault="00240A38" w:rsidP="00DE326A">
      <w:pPr>
        <w:ind w:left="210" w:hangingChars="100" w:hanging="210"/>
        <w:rPr>
          <w:color w:val="000000" w:themeColor="text1"/>
        </w:rPr>
      </w:pPr>
      <w:r w:rsidRPr="00A53740">
        <w:rPr>
          <w:rFonts w:hint="eastAsia"/>
          <w:color w:val="000000" w:themeColor="text1"/>
        </w:rPr>
        <w:t>第8</w:t>
      </w:r>
      <w:r w:rsidR="00915A9D" w:rsidRPr="00A53740">
        <w:rPr>
          <w:rFonts w:hint="eastAsia"/>
          <w:color w:val="000000" w:themeColor="text1"/>
        </w:rPr>
        <w:t>条　幹事会議は、本会議の命を受け、第</w:t>
      </w:r>
      <w:r w:rsidR="00C80500" w:rsidRPr="00A53740">
        <w:rPr>
          <w:rFonts w:hint="eastAsia"/>
          <w:color w:val="000000" w:themeColor="text1"/>
        </w:rPr>
        <w:t>４</w:t>
      </w:r>
      <w:r w:rsidR="00915A9D" w:rsidRPr="00A53740">
        <w:rPr>
          <w:rFonts w:hint="eastAsia"/>
          <w:color w:val="000000" w:themeColor="text1"/>
        </w:rPr>
        <w:t>条各号に規定する事項に関する具体的な検討、協議及び調整を行い、その結果について本会議に報告するものとする。</w:t>
      </w:r>
    </w:p>
    <w:p w14:paraId="524DC181" w14:textId="6DCCE0AC" w:rsidR="00915A9D" w:rsidRPr="00A53740" w:rsidRDefault="00915A9D" w:rsidP="00C80500">
      <w:pPr>
        <w:ind w:left="210" w:hangingChars="100" w:hanging="210"/>
        <w:rPr>
          <w:color w:val="000000" w:themeColor="text1"/>
        </w:rPr>
      </w:pPr>
      <w:r w:rsidRPr="00A53740">
        <w:rPr>
          <w:rFonts w:hint="eastAsia"/>
          <w:color w:val="000000" w:themeColor="text1"/>
        </w:rPr>
        <w:t>２　幹事会議は</w:t>
      </w:r>
      <w:r w:rsidR="00C80500" w:rsidRPr="00A53740">
        <w:rPr>
          <w:rFonts w:hint="eastAsia"/>
          <w:color w:val="000000" w:themeColor="text1"/>
        </w:rPr>
        <w:t>構成団体があらかじめ指定した幹事をもって構成し、</w:t>
      </w:r>
      <w:r w:rsidR="00EB5230" w:rsidRPr="00A53740">
        <w:rPr>
          <w:rFonts w:hint="eastAsia"/>
          <w:color w:val="000000" w:themeColor="text1"/>
        </w:rPr>
        <w:t>幹事の中から幹事会</w:t>
      </w:r>
      <w:r w:rsidR="00785AF8">
        <w:rPr>
          <w:rFonts w:hint="eastAsia"/>
          <w:color w:val="000000" w:themeColor="text1"/>
        </w:rPr>
        <w:t>議</w:t>
      </w:r>
      <w:r w:rsidR="00EB5230" w:rsidRPr="00A53740">
        <w:rPr>
          <w:rFonts w:hint="eastAsia"/>
          <w:color w:val="000000" w:themeColor="text1"/>
        </w:rPr>
        <w:t>の議長</w:t>
      </w:r>
      <w:r w:rsidR="00C80500" w:rsidRPr="00A53740">
        <w:rPr>
          <w:rFonts w:hint="eastAsia"/>
          <w:color w:val="000000" w:themeColor="text1"/>
        </w:rPr>
        <w:t>を互選により選出する。</w:t>
      </w:r>
    </w:p>
    <w:p w14:paraId="0C054C61" w14:textId="2C2D02F0" w:rsidR="00915A9D" w:rsidRPr="00A53740" w:rsidRDefault="00C80500" w:rsidP="00915A9D">
      <w:pPr>
        <w:rPr>
          <w:color w:val="000000" w:themeColor="text1"/>
        </w:rPr>
      </w:pPr>
      <w:r w:rsidRPr="00A53740">
        <w:rPr>
          <w:rFonts w:hint="eastAsia"/>
          <w:color w:val="000000" w:themeColor="text1"/>
        </w:rPr>
        <w:t>３</w:t>
      </w:r>
      <w:r w:rsidR="00D4491B" w:rsidRPr="00A53740">
        <w:rPr>
          <w:rFonts w:hint="eastAsia"/>
          <w:color w:val="000000" w:themeColor="text1"/>
        </w:rPr>
        <w:t xml:space="preserve">　</w:t>
      </w:r>
      <w:r w:rsidR="00915A9D" w:rsidRPr="00A53740">
        <w:rPr>
          <w:rFonts w:hint="eastAsia"/>
          <w:color w:val="000000" w:themeColor="text1"/>
        </w:rPr>
        <w:t>議長が幹事会議を招集し、これを主宰する。</w:t>
      </w:r>
    </w:p>
    <w:p w14:paraId="0EA69A39" w14:textId="55D66EDA" w:rsidR="00915A9D" w:rsidRPr="00A53740" w:rsidRDefault="00C80500" w:rsidP="00DE326A">
      <w:pPr>
        <w:ind w:left="210" w:hangingChars="100" w:hanging="210"/>
        <w:rPr>
          <w:color w:val="000000" w:themeColor="text1"/>
        </w:rPr>
      </w:pPr>
      <w:r w:rsidRPr="00A53740">
        <w:rPr>
          <w:rFonts w:hint="eastAsia"/>
          <w:color w:val="000000" w:themeColor="text1"/>
        </w:rPr>
        <w:t>４</w:t>
      </w:r>
      <w:r w:rsidR="00D4491B" w:rsidRPr="00A53740">
        <w:rPr>
          <w:rFonts w:hint="eastAsia"/>
          <w:color w:val="000000" w:themeColor="text1"/>
        </w:rPr>
        <w:t xml:space="preserve">　</w:t>
      </w:r>
      <w:r w:rsidR="00915A9D" w:rsidRPr="00A53740">
        <w:rPr>
          <w:rFonts w:hint="eastAsia"/>
          <w:color w:val="000000" w:themeColor="text1"/>
        </w:rPr>
        <w:t>議長は、必要があると認めるときは、幹事会議の招集を行わず、書面その他の方法により幹事の意見を求めることをもって、幹事会議の開催に代えることができる。</w:t>
      </w:r>
    </w:p>
    <w:p w14:paraId="287727F1" w14:textId="29BB140A" w:rsidR="00915A9D" w:rsidRPr="00A53740" w:rsidRDefault="00C80500" w:rsidP="00DE326A">
      <w:pPr>
        <w:ind w:left="210" w:hangingChars="100" w:hanging="210"/>
        <w:rPr>
          <w:color w:val="000000" w:themeColor="text1"/>
        </w:rPr>
      </w:pPr>
      <w:r w:rsidRPr="00A53740">
        <w:rPr>
          <w:rFonts w:hint="eastAsia"/>
          <w:color w:val="000000" w:themeColor="text1"/>
        </w:rPr>
        <w:t>５</w:t>
      </w:r>
      <w:r w:rsidR="00915A9D" w:rsidRPr="00A53740">
        <w:rPr>
          <w:rFonts w:hint="eastAsia"/>
          <w:color w:val="000000" w:themeColor="text1"/>
        </w:rPr>
        <w:t xml:space="preserve">　議長は、必要</w:t>
      </w:r>
      <w:r w:rsidR="00A41B40" w:rsidRPr="00A53740">
        <w:rPr>
          <w:rFonts w:hint="eastAsia"/>
          <w:color w:val="000000" w:themeColor="text1"/>
        </w:rPr>
        <w:t>があると認めるときは</w:t>
      </w:r>
      <w:r w:rsidR="00915A9D" w:rsidRPr="00A53740">
        <w:rPr>
          <w:rFonts w:hint="eastAsia"/>
          <w:color w:val="000000" w:themeColor="text1"/>
        </w:rPr>
        <w:t>幹事会議以外の者に対して幹事会議への出席を求めることができる。</w:t>
      </w:r>
    </w:p>
    <w:p w14:paraId="7E441AF8" w14:textId="77777777" w:rsidR="00915A9D" w:rsidRPr="00A53740" w:rsidRDefault="00915A9D" w:rsidP="00915A9D">
      <w:pPr>
        <w:rPr>
          <w:color w:val="000000" w:themeColor="text1"/>
        </w:rPr>
      </w:pPr>
    </w:p>
    <w:p w14:paraId="402A195D" w14:textId="291C181B" w:rsidR="00915A9D" w:rsidRPr="00A53740" w:rsidRDefault="00915A9D" w:rsidP="00915A9D">
      <w:pPr>
        <w:rPr>
          <w:color w:val="000000" w:themeColor="text1"/>
        </w:rPr>
      </w:pPr>
      <w:r w:rsidRPr="00A53740">
        <w:rPr>
          <w:rFonts w:hint="eastAsia"/>
          <w:color w:val="000000" w:themeColor="text1"/>
        </w:rPr>
        <w:t>（会議の</w:t>
      </w:r>
      <w:r w:rsidR="00066296" w:rsidRPr="00A53740">
        <w:rPr>
          <w:rFonts w:hint="eastAsia"/>
          <w:color w:val="000000" w:themeColor="text1"/>
        </w:rPr>
        <w:t>公開</w:t>
      </w:r>
      <w:r w:rsidRPr="00A53740">
        <w:rPr>
          <w:rFonts w:hint="eastAsia"/>
          <w:color w:val="000000" w:themeColor="text1"/>
        </w:rPr>
        <w:t>）</w:t>
      </w:r>
    </w:p>
    <w:p w14:paraId="2A1BCC0B" w14:textId="06B70E05" w:rsidR="00915A9D" w:rsidRPr="00A53740" w:rsidRDefault="00EB1BB9" w:rsidP="00DE326A">
      <w:pPr>
        <w:ind w:left="210" w:hangingChars="100" w:hanging="210"/>
        <w:rPr>
          <w:color w:val="000000" w:themeColor="text1"/>
        </w:rPr>
      </w:pPr>
      <w:r w:rsidRPr="00A53740">
        <w:rPr>
          <w:rFonts w:hint="eastAsia"/>
          <w:color w:val="000000" w:themeColor="text1"/>
        </w:rPr>
        <w:t>第</w:t>
      </w:r>
      <w:r w:rsidR="00240A38" w:rsidRPr="00A53740">
        <w:rPr>
          <w:color w:val="000000" w:themeColor="text1"/>
        </w:rPr>
        <w:t>9</w:t>
      </w:r>
      <w:r w:rsidRPr="00A53740">
        <w:rPr>
          <w:rFonts w:hint="eastAsia"/>
          <w:color w:val="000000" w:themeColor="text1"/>
        </w:rPr>
        <w:t>条　本</w:t>
      </w:r>
      <w:r w:rsidR="00915A9D" w:rsidRPr="00A53740">
        <w:rPr>
          <w:rFonts w:hint="eastAsia"/>
          <w:color w:val="000000" w:themeColor="text1"/>
        </w:rPr>
        <w:t>会議は原則公開とする。ただし、会長が必要と認める場合は非公開とする。</w:t>
      </w:r>
    </w:p>
    <w:p w14:paraId="076F91E0" w14:textId="4095C8D3" w:rsidR="00915A9D" w:rsidRPr="00A53740" w:rsidRDefault="00915A9D" w:rsidP="00915A9D">
      <w:pPr>
        <w:rPr>
          <w:color w:val="000000" w:themeColor="text1"/>
        </w:rPr>
      </w:pPr>
      <w:r w:rsidRPr="00A53740">
        <w:rPr>
          <w:rFonts w:hint="eastAsia"/>
          <w:color w:val="000000" w:themeColor="text1"/>
        </w:rPr>
        <w:t>２　幹事会議については非公開とする。</w:t>
      </w:r>
    </w:p>
    <w:p w14:paraId="5E3BE39D" w14:textId="77777777" w:rsidR="00915A9D" w:rsidRPr="00A53740" w:rsidRDefault="00915A9D" w:rsidP="00915A9D">
      <w:pPr>
        <w:rPr>
          <w:color w:val="000000" w:themeColor="text1"/>
        </w:rPr>
      </w:pPr>
    </w:p>
    <w:p w14:paraId="3A97E271" w14:textId="77777777" w:rsidR="00915A9D" w:rsidRPr="00A53740" w:rsidRDefault="00915A9D" w:rsidP="00915A9D">
      <w:pPr>
        <w:rPr>
          <w:color w:val="000000" w:themeColor="text1"/>
        </w:rPr>
      </w:pPr>
      <w:r w:rsidRPr="00A53740">
        <w:rPr>
          <w:rFonts w:hint="eastAsia"/>
          <w:color w:val="000000" w:themeColor="text1"/>
        </w:rPr>
        <w:t>（守秘義務）</w:t>
      </w:r>
    </w:p>
    <w:p w14:paraId="6FD6CBCF" w14:textId="179D8D8A" w:rsidR="00915A9D" w:rsidRPr="00A53740" w:rsidRDefault="00915A9D" w:rsidP="00EB1BB9">
      <w:pPr>
        <w:ind w:left="210" w:hangingChars="100" w:hanging="210"/>
        <w:rPr>
          <w:color w:val="000000" w:themeColor="text1"/>
        </w:rPr>
      </w:pPr>
      <w:r w:rsidRPr="00A53740">
        <w:rPr>
          <w:rFonts w:hint="eastAsia"/>
          <w:color w:val="000000" w:themeColor="text1"/>
        </w:rPr>
        <w:t>第</w:t>
      </w:r>
      <w:r w:rsidR="00240A38" w:rsidRPr="00A53740">
        <w:rPr>
          <w:color w:val="000000" w:themeColor="text1"/>
        </w:rPr>
        <w:t>10</w:t>
      </w:r>
      <w:r w:rsidRPr="00A53740">
        <w:rPr>
          <w:color w:val="000000" w:themeColor="text1"/>
        </w:rPr>
        <w:t>条　構成団体は</w:t>
      </w:r>
      <w:r w:rsidR="00F97095" w:rsidRPr="00A53740">
        <w:rPr>
          <w:rFonts w:hint="eastAsia"/>
          <w:color w:val="000000" w:themeColor="text1"/>
        </w:rPr>
        <w:t>協議会</w:t>
      </w:r>
      <w:r w:rsidRPr="00A53740">
        <w:rPr>
          <w:color w:val="000000" w:themeColor="text1"/>
        </w:rPr>
        <w:t>の過程で知り得た情報を他に漏らしては</w:t>
      </w:r>
      <w:r w:rsidR="00EB1BB9" w:rsidRPr="00A53740">
        <w:rPr>
          <w:rFonts w:hint="eastAsia"/>
          <w:color w:val="000000" w:themeColor="text1"/>
        </w:rPr>
        <w:t>ならない</w:t>
      </w:r>
      <w:r w:rsidRPr="00A53740">
        <w:rPr>
          <w:color w:val="000000" w:themeColor="text1"/>
        </w:rPr>
        <w:t>。ただし、本会議で公表した情報及び既に公知の情報についてはこの限りではない。</w:t>
      </w:r>
    </w:p>
    <w:p w14:paraId="1E55BE56" w14:textId="77777777" w:rsidR="00915A9D" w:rsidRPr="00A53740" w:rsidRDefault="00915A9D" w:rsidP="00915A9D">
      <w:pPr>
        <w:rPr>
          <w:color w:val="000000" w:themeColor="text1"/>
        </w:rPr>
      </w:pPr>
    </w:p>
    <w:p w14:paraId="5A739FB7" w14:textId="77777777" w:rsidR="00915A9D" w:rsidRPr="00A53740" w:rsidRDefault="00915A9D" w:rsidP="00915A9D">
      <w:pPr>
        <w:rPr>
          <w:color w:val="000000" w:themeColor="text1"/>
        </w:rPr>
      </w:pPr>
      <w:r w:rsidRPr="00A53740">
        <w:rPr>
          <w:rFonts w:hint="eastAsia"/>
          <w:color w:val="000000" w:themeColor="text1"/>
        </w:rPr>
        <w:t>（開催の期限）</w:t>
      </w:r>
    </w:p>
    <w:p w14:paraId="20C30B58" w14:textId="2BBAF19D" w:rsidR="00915A9D" w:rsidRPr="00A53740" w:rsidRDefault="00915A9D" w:rsidP="00915A9D">
      <w:pPr>
        <w:rPr>
          <w:color w:val="000000" w:themeColor="text1"/>
        </w:rPr>
      </w:pPr>
      <w:r w:rsidRPr="00A53740">
        <w:rPr>
          <w:rFonts w:hint="eastAsia"/>
          <w:color w:val="000000" w:themeColor="text1"/>
        </w:rPr>
        <w:t>第</w:t>
      </w:r>
      <w:r w:rsidR="00240A38" w:rsidRPr="00A53740">
        <w:rPr>
          <w:color w:val="000000" w:themeColor="text1"/>
        </w:rPr>
        <w:t>11</w:t>
      </w:r>
      <w:r w:rsidR="00F97095" w:rsidRPr="00A53740">
        <w:rPr>
          <w:color w:val="000000" w:themeColor="text1"/>
        </w:rPr>
        <w:t xml:space="preserve">条　</w:t>
      </w:r>
      <w:r w:rsidR="00F97095" w:rsidRPr="00A53740">
        <w:rPr>
          <w:rFonts w:hint="eastAsia"/>
          <w:color w:val="000000" w:themeColor="text1"/>
        </w:rPr>
        <w:t>協議会</w:t>
      </w:r>
      <w:r w:rsidRPr="00A53740">
        <w:rPr>
          <w:color w:val="000000" w:themeColor="text1"/>
        </w:rPr>
        <w:t>の開催</w:t>
      </w:r>
      <w:r w:rsidR="00263761" w:rsidRPr="00A53740">
        <w:rPr>
          <w:rFonts w:hint="eastAsia"/>
          <w:color w:val="000000" w:themeColor="text1"/>
        </w:rPr>
        <w:t>期限</w:t>
      </w:r>
      <w:r w:rsidRPr="00A53740">
        <w:rPr>
          <w:color w:val="000000" w:themeColor="text1"/>
        </w:rPr>
        <w:t>は、</w:t>
      </w:r>
      <w:r w:rsidR="00AE1BE1" w:rsidRPr="00A53740">
        <w:rPr>
          <w:rFonts w:hint="eastAsia"/>
          <w:color w:val="000000" w:themeColor="text1"/>
        </w:rPr>
        <w:t>区域計画が存続するまでの間とする</w:t>
      </w:r>
      <w:r w:rsidR="003C50EB" w:rsidRPr="00A53740">
        <w:rPr>
          <w:rFonts w:hint="eastAsia"/>
          <w:color w:val="000000" w:themeColor="text1"/>
        </w:rPr>
        <w:t>。</w:t>
      </w:r>
    </w:p>
    <w:p w14:paraId="7596FCF7" w14:textId="77777777" w:rsidR="003C50EB" w:rsidRPr="00A53740" w:rsidRDefault="003C50EB" w:rsidP="00915A9D">
      <w:pPr>
        <w:rPr>
          <w:color w:val="000000" w:themeColor="text1"/>
        </w:rPr>
      </w:pPr>
    </w:p>
    <w:p w14:paraId="3C73934E" w14:textId="77777777" w:rsidR="00915A9D" w:rsidRPr="00A53740" w:rsidRDefault="00915A9D" w:rsidP="00915A9D">
      <w:pPr>
        <w:rPr>
          <w:color w:val="000000" w:themeColor="text1"/>
        </w:rPr>
      </w:pPr>
      <w:r w:rsidRPr="00A53740">
        <w:rPr>
          <w:rFonts w:hint="eastAsia"/>
          <w:color w:val="000000" w:themeColor="text1"/>
        </w:rPr>
        <w:lastRenderedPageBreak/>
        <w:t>（庶務）</w:t>
      </w:r>
    </w:p>
    <w:p w14:paraId="38E6EFAD" w14:textId="431FD622" w:rsidR="00915A9D" w:rsidRPr="00A53740" w:rsidRDefault="00915A9D" w:rsidP="00EB1BB9">
      <w:pPr>
        <w:ind w:left="210" w:hangingChars="100" w:hanging="210"/>
        <w:rPr>
          <w:color w:val="000000" w:themeColor="text1"/>
        </w:rPr>
      </w:pPr>
      <w:r w:rsidRPr="00A53740">
        <w:rPr>
          <w:rFonts w:hint="eastAsia"/>
          <w:color w:val="000000" w:themeColor="text1"/>
        </w:rPr>
        <w:t>第</w:t>
      </w:r>
      <w:r w:rsidR="00240A38" w:rsidRPr="00A53740">
        <w:rPr>
          <w:rFonts w:hint="eastAsia"/>
          <w:color w:val="000000" w:themeColor="text1"/>
        </w:rPr>
        <w:t>1</w:t>
      </w:r>
      <w:r w:rsidR="00240A38" w:rsidRPr="00A53740">
        <w:rPr>
          <w:color w:val="000000" w:themeColor="text1"/>
        </w:rPr>
        <w:t>2</w:t>
      </w:r>
      <w:r w:rsidR="00920557" w:rsidRPr="00A53740">
        <w:rPr>
          <w:color w:val="000000" w:themeColor="text1"/>
        </w:rPr>
        <w:t xml:space="preserve">条　</w:t>
      </w:r>
      <w:r w:rsidR="00D75E22" w:rsidRPr="00A53740">
        <w:rPr>
          <w:rFonts w:hint="eastAsia"/>
          <w:color w:val="000000" w:themeColor="text1"/>
        </w:rPr>
        <w:t>本会議及び</w:t>
      </w:r>
      <w:r w:rsidR="00920557" w:rsidRPr="00A53740">
        <w:rPr>
          <w:rFonts w:hint="eastAsia"/>
          <w:color w:val="000000" w:themeColor="text1"/>
        </w:rPr>
        <w:t>幹事会議</w:t>
      </w:r>
      <w:r w:rsidRPr="00A53740">
        <w:rPr>
          <w:color w:val="000000" w:themeColor="text1"/>
        </w:rPr>
        <w:t>の</w:t>
      </w:r>
      <w:r w:rsidR="00920557" w:rsidRPr="00A53740">
        <w:rPr>
          <w:rFonts w:hint="eastAsia"/>
          <w:color w:val="000000" w:themeColor="text1"/>
        </w:rPr>
        <w:t>事務局</w:t>
      </w:r>
      <w:r w:rsidRPr="00A53740">
        <w:rPr>
          <w:color w:val="000000" w:themeColor="text1"/>
        </w:rPr>
        <w:t>は、大阪府スマートシティ戦略部</w:t>
      </w:r>
      <w:r w:rsidR="00557136" w:rsidRPr="00A53740">
        <w:rPr>
          <w:rFonts w:hint="eastAsia"/>
          <w:color w:val="000000" w:themeColor="text1"/>
        </w:rPr>
        <w:t>、</w:t>
      </w:r>
      <w:r w:rsidR="005D6E3A" w:rsidRPr="00A53740">
        <w:rPr>
          <w:rFonts w:hint="eastAsia"/>
          <w:color w:val="000000" w:themeColor="text1"/>
        </w:rPr>
        <w:t>大阪市</w:t>
      </w:r>
      <w:r w:rsidR="00066296" w:rsidRPr="00A53740">
        <w:rPr>
          <w:rFonts w:hint="eastAsia"/>
          <w:color w:val="000000" w:themeColor="text1"/>
        </w:rPr>
        <w:t>デジタル統括</w:t>
      </w:r>
      <w:r w:rsidRPr="00A53740">
        <w:rPr>
          <w:color w:val="000000" w:themeColor="text1"/>
        </w:rPr>
        <w:t>室</w:t>
      </w:r>
      <w:r w:rsidR="005D6E3A" w:rsidRPr="00A53740">
        <w:rPr>
          <w:rFonts w:hint="eastAsia"/>
          <w:color w:val="000000" w:themeColor="text1"/>
        </w:rPr>
        <w:t>及び経済戦略局</w:t>
      </w:r>
      <w:r w:rsidRPr="00A53740">
        <w:rPr>
          <w:color w:val="000000" w:themeColor="text1"/>
        </w:rPr>
        <w:t>が共同で行う。</w:t>
      </w:r>
    </w:p>
    <w:p w14:paraId="0E859F9C" w14:textId="049E79E8" w:rsidR="00920557" w:rsidRPr="00A53740" w:rsidRDefault="00920557" w:rsidP="00EB1BB9">
      <w:pPr>
        <w:ind w:left="210" w:hangingChars="100" w:hanging="210"/>
        <w:rPr>
          <w:color w:val="000000" w:themeColor="text1"/>
        </w:rPr>
      </w:pPr>
    </w:p>
    <w:p w14:paraId="013BD56E" w14:textId="77777777" w:rsidR="00915A9D" w:rsidRPr="00A53740" w:rsidRDefault="00915A9D" w:rsidP="00915A9D">
      <w:pPr>
        <w:rPr>
          <w:color w:val="000000" w:themeColor="text1"/>
        </w:rPr>
      </w:pPr>
      <w:r w:rsidRPr="00A53740">
        <w:rPr>
          <w:rFonts w:hint="eastAsia"/>
          <w:color w:val="000000" w:themeColor="text1"/>
        </w:rPr>
        <w:t>（雑則）</w:t>
      </w:r>
    </w:p>
    <w:p w14:paraId="6F777C0E" w14:textId="3766B9EF" w:rsidR="00915A9D" w:rsidRPr="00A53740" w:rsidRDefault="003173F5" w:rsidP="00EB1BB9">
      <w:pPr>
        <w:ind w:left="210" w:hangingChars="100" w:hanging="210"/>
        <w:rPr>
          <w:color w:val="000000" w:themeColor="text1"/>
        </w:rPr>
      </w:pPr>
      <w:r w:rsidRPr="00A53740">
        <w:rPr>
          <w:rFonts w:hint="eastAsia"/>
          <w:color w:val="000000" w:themeColor="text1"/>
        </w:rPr>
        <w:t>第1</w:t>
      </w:r>
      <w:r w:rsidR="00240A38" w:rsidRPr="00A53740">
        <w:rPr>
          <w:color w:val="000000" w:themeColor="text1"/>
        </w:rPr>
        <w:t>3</w:t>
      </w:r>
      <w:r w:rsidR="00F97095" w:rsidRPr="00A53740">
        <w:rPr>
          <w:rFonts w:hint="eastAsia"/>
          <w:color w:val="000000" w:themeColor="text1"/>
        </w:rPr>
        <w:t>条　この</w:t>
      </w:r>
      <w:r w:rsidR="00C80500" w:rsidRPr="00A53740">
        <w:rPr>
          <w:rFonts w:hint="eastAsia"/>
          <w:color w:val="000000" w:themeColor="text1"/>
        </w:rPr>
        <w:t>規約</w:t>
      </w:r>
      <w:r w:rsidR="00F97095" w:rsidRPr="00A53740">
        <w:rPr>
          <w:rFonts w:hint="eastAsia"/>
          <w:color w:val="000000" w:themeColor="text1"/>
        </w:rPr>
        <w:t>に定めるもののほか、</w:t>
      </w:r>
      <w:r w:rsidR="00417E06" w:rsidRPr="00A53740">
        <w:rPr>
          <w:rFonts w:hint="eastAsia"/>
          <w:color w:val="000000" w:themeColor="text1"/>
        </w:rPr>
        <w:t>協議会</w:t>
      </w:r>
      <w:r w:rsidR="00915A9D" w:rsidRPr="00A53740">
        <w:rPr>
          <w:rFonts w:hint="eastAsia"/>
          <w:color w:val="000000" w:themeColor="text1"/>
        </w:rPr>
        <w:t>の運営に関し必要な事項は、会長及び副会長が協議して定める。</w:t>
      </w:r>
    </w:p>
    <w:p w14:paraId="55DF0D89" w14:textId="77777777" w:rsidR="00915A9D" w:rsidRPr="00A53740" w:rsidRDefault="00915A9D" w:rsidP="00915A9D">
      <w:pPr>
        <w:rPr>
          <w:color w:val="000000" w:themeColor="text1"/>
        </w:rPr>
      </w:pPr>
    </w:p>
    <w:p w14:paraId="69172E16" w14:textId="77777777" w:rsidR="00915A9D" w:rsidRPr="00A53740" w:rsidRDefault="00915A9D" w:rsidP="00915A9D">
      <w:pPr>
        <w:rPr>
          <w:color w:val="000000" w:themeColor="text1"/>
        </w:rPr>
      </w:pPr>
    </w:p>
    <w:p w14:paraId="395002B8" w14:textId="707D617F" w:rsidR="00915A9D" w:rsidRPr="00A53740" w:rsidRDefault="00915A9D" w:rsidP="00F975E1">
      <w:pPr>
        <w:ind w:firstLineChars="200" w:firstLine="420"/>
        <w:rPr>
          <w:color w:val="000000" w:themeColor="text1"/>
        </w:rPr>
      </w:pPr>
      <w:r w:rsidRPr="00A53740">
        <w:rPr>
          <w:color w:val="000000" w:themeColor="text1"/>
        </w:rPr>
        <w:t>附</w:t>
      </w:r>
      <w:r w:rsidR="00240A38" w:rsidRPr="00A53740">
        <w:rPr>
          <w:rFonts w:hint="eastAsia"/>
          <w:color w:val="000000" w:themeColor="text1"/>
        </w:rPr>
        <w:t xml:space="preserve">  </w:t>
      </w:r>
      <w:r w:rsidRPr="00A53740">
        <w:rPr>
          <w:color w:val="000000" w:themeColor="text1"/>
        </w:rPr>
        <w:t>則</w:t>
      </w:r>
    </w:p>
    <w:p w14:paraId="4D8528EE" w14:textId="7AF7C8A8" w:rsidR="00915A9D" w:rsidRPr="00A53740" w:rsidRDefault="00915A9D" w:rsidP="00915A9D">
      <w:pPr>
        <w:rPr>
          <w:color w:val="000000" w:themeColor="text1"/>
        </w:rPr>
      </w:pPr>
      <w:r w:rsidRPr="00A53740">
        <w:rPr>
          <w:rFonts w:hint="eastAsia"/>
          <w:color w:val="000000" w:themeColor="text1"/>
        </w:rPr>
        <w:t xml:space="preserve">　この</w:t>
      </w:r>
      <w:r w:rsidR="00C80500" w:rsidRPr="00A53740">
        <w:rPr>
          <w:rFonts w:hint="eastAsia"/>
          <w:color w:val="000000" w:themeColor="text1"/>
        </w:rPr>
        <w:t>規約</w:t>
      </w:r>
      <w:r w:rsidRPr="00A53740">
        <w:rPr>
          <w:rFonts w:hint="eastAsia"/>
          <w:color w:val="000000" w:themeColor="text1"/>
        </w:rPr>
        <w:t>は、令和　年　月　日から施行する。</w:t>
      </w:r>
    </w:p>
    <w:p w14:paraId="0880155F" w14:textId="77777777" w:rsidR="00915A9D" w:rsidRPr="00A53740" w:rsidRDefault="00915A9D" w:rsidP="00915A9D">
      <w:pPr>
        <w:rPr>
          <w:color w:val="000000" w:themeColor="text1"/>
        </w:rPr>
      </w:pPr>
    </w:p>
    <w:p w14:paraId="34C087FF" w14:textId="77777777" w:rsidR="00915A9D" w:rsidRPr="00A53740" w:rsidRDefault="00915A9D" w:rsidP="00915A9D">
      <w:pPr>
        <w:rPr>
          <w:color w:val="000000" w:themeColor="text1"/>
        </w:rPr>
      </w:pPr>
    </w:p>
    <w:p w14:paraId="592E1B1A" w14:textId="77777777" w:rsidR="00915A9D" w:rsidRPr="00A53740" w:rsidRDefault="00915A9D" w:rsidP="00915A9D">
      <w:pPr>
        <w:rPr>
          <w:color w:val="000000" w:themeColor="text1"/>
        </w:rPr>
      </w:pPr>
      <w:r w:rsidRPr="00A53740">
        <w:rPr>
          <w:color w:val="000000" w:themeColor="text1"/>
        </w:rPr>
        <w:t xml:space="preserve"> </w:t>
      </w:r>
    </w:p>
    <w:p w14:paraId="58D289A3" w14:textId="77777777" w:rsidR="002B7752" w:rsidRPr="00A53740" w:rsidRDefault="002B7752">
      <w:pPr>
        <w:rPr>
          <w:color w:val="000000" w:themeColor="text1"/>
        </w:rPr>
      </w:pPr>
    </w:p>
    <w:p w14:paraId="1FF72036" w14:textId="77777777" w:rsidR="00A20B91" w:rsidRPr="00A53740" w:rsidRDefault="00A20B91">
      <w:pPr>
        <w:rPr>
          <w:color w:val="000000" w:themeColor="text1"/>
        </w:rPr>
      </w:pPr>
    </w:p>
    <w:p w14:paraId="669B83F8" w14:textId="77777777" w:rsidR="00A20B91" w:rsidRPr="00A53740" w:rsidRDefault="00A20B91">
      <w:pPr>
        <w:rPr>
          <w:color w:val="000000" w:themeColor="text1"/>
        </w:rPr>
      </w:pPr>
    </w:p>
    <w:p w14:paraId="77229E74" w14:textId="77777777" w:rsidR="00A20B91" w:rsidRPr="00A53740" w:rsidRDefault="00A20B91">
      <w:pPr>
        <w:rPr>
          <w:color w:val="000000" w:themeColor="text1"/>
        </w:rPr>
      </w:pPr>
    </w:p>
    <w:p w14:paraId="0625AE6C" w14:textId="77777777" w:rsidR="00A20B91" w:rsidRPr="00A53740" w:rsidRDefault="00A20B91">
      <w:pPr>
        <w:rPr>
          <w:color w:val="000000" w:themeColor="text1"/>
        </w:rPr>
      </w:pPr>
    </w:p>
    <w:p w14:paraId="6EA11676" w14:textId="77777777" w:rsidR="00A20B91" w:rsidRPr="00A53740" w:rsidRDefault="00A20B91">
      <w:pPr>
        <w:rPr>
          <w:color w:val="000000" w:themeColor="text1"/>
        </w:rPr>
      </w:pPr>
    </w:p>
    <w:p w14:paraId="34E793AB" w14:textId="77777777" w:rsidR="00A20B91" w:rsidRPr="00A53740" w:rsidRDefault="00A20B91">
      <w:pPr>
        <w:rPr>
          <w:color w:val="000000" w:themeColor="text1"/>
        </w:rPr>
      </w:pPr>
    </w:p>
    <w:p w14:paraId="3318E90E" w14:textId="77777777" w:rsidR="00A20B91" w:rsidRPr="00A53740" w:rsidRDefault="00A20B91">
      <w:pPr>
        <w:rPr>
          <w:color w:val="000000" w:themeColor="text1"/>
        </w:rPr>
      </w:pPr>
    </w:p>
    <w:p w14:paraId="5DB18112" w14:textId="77777777" w:rsidR="00A20B91" w:rsidRPr="00A53740" w:rsidRDefault="00A20B91">
      <w:pPr>
        <w:rPr>
          <w:color w:val="000000" w:themeColor="text1"/>
        </w:rPr>
      </w:pPr>
    </w:p>
    <w:p w14:paraId="7DB17836" w14:textId="77777777" w:rsidR="00A20B91" w:rsidRPr="00A53740" w:rsidRDefault="00A20B91">
      <w:pPr>
        <w:rPr>
          <w:color w:val="000000" w:themeColor="text1"/>
        </w:rPr>
      </w:pPr>
    </w:p>
    <w:p w14:paraId="1C5DA64E" w14:textId="77777777" w:rsidR="00A20B91" w:rsidRPr="00A53740" w:rsidRDefault="00A20B91">
      <w:pPr>
        <w:rPr>
          <w:color w:val="000000" w:themeColor="text1"/>
        </w:rPr>
      </w:pPr>
    </w:p>
    <w:p w14:paraId="4FC1CD62" w14:textId="77777777" w:rsidR="00A20B91" w:rsidRPr="00A53740" w:rsidRDefault="00A20B91">
      <w:pPr>
        <w:rPr>
          <w:color w:val="000000" w:themeColor="text1"/>
        </w:rPr>
      </w:pPr>
    </w:p>
    <w:p w14:paraId="58F11AA4" w14:textId="77777777" w:rsidR="00A20B91" w:rsidRPr="00A53740" w:rsidRDefault="00A20B91">
      <w:pPr>
        <w:rPr>
          <w:color w:val="000000" w:themeColor="text1"/>
        </w:rPr>
      </w:pPr>
    </w:p>
    <w:p w14:paraId="32464B0C" w14:textId="77777777" w:rsidR="00C43FF5" w:rsidRPr="00A53740" w:rsidRDefault="00C43FF5">
      <w:pPr>
        <w:widowControl/>
        <w:jc w:val="left"/>
        <w:rPr>
          <w:color w:val="000000" w:themeColor="text1"/>
        </w:rPr>
      </w:pPr>
      <w:r w:rsidRPr="00A53740">
        <w:rPr>
          <w:color w:val="000000" w:themeColor="text1"/>
        </w:rPr>
        <w:br w:type="page"/>
      </w:r>
    </w:p>
    <w:p w14:paraId="3497F0F4" w14:textId="630012CB" w:rsidR="00A20B91" w:rsidRPr="00A53740" w:rsidRDefault="00A20B91">
      <w:pPr>
        <w:rPr>
          <w:color w:val="000000" w:themeColor="text1"/>
        </w:rPr>
      </w:pPr>
      <w:r w:rsidRPr="00A53740">
        <w:rPr>
          <w:rFonts w:hint="eastAsia"/>
          <w:color w:val="000000" w:themeColor="text1"/>
        </w:rPr>
        <w:lastRenderedPageBreak/>
        <w:t>別表第1</w:t>
      </w:r>
      <w:r w:rsidR="00BC7F19" w:rsidRPr="00A53740">
        <w:rPr>
          <w:rFonts w:hint="eastAsia"/>
          <w:color w:val="000000" w:themeColor="text1"/>
        </w:rPr>
        <w:t>（第５条関係）</w:t>
      </w:r>
    </w:p>
    <w:p w14:paraId="44037F48" w14:textId="15123349" w:rsidR="00A20B91" w:rsidRPr="00A53740" w:rsidRDefault="00A20B91" w:rsidP="00A20B91">
      <w:pPr>
        <w:jc w:val="left"/>
        <w:rPr>
          <w:color w:val="000000" w:themeColor="text1"/>
        </w:rPr>
      </w:pPr>
      <w:r w:rsidRPr="00A53740">
        <w:rPr>
          <w:rFonts w:hint="eastAsia"/>
          <w:color w:val="000000" w:themeColor="text1"/>
        </w:rPr>
        <w:t>協議会構成団体</w:t>
      </w:r>
    </w:p>
    <w:tbl>
      <w:tblPr>
        <w:tblW w:w="7083" w:type="dxa"/>
        <w:tblCellMar>
          <w:left w:w="99" w:type="dxa"/>
          <w:right w:w="99" w:type="dxa"/>
        </w:tblCellMar>
        <w:tblLook w:val="04A0" w:firstRow="1" w:lastRow="0" w:firstColumn="1" w:lastColumn="0" w:noHBand="0" w:noVBand="1"/>
      </w:tblPr>
      <w:tblGrid>
        <w:gridCol w:w="5157"/>
        <w:gridCol w:w="1926"/>
      </w:tblGrid>
      <w:tr w:rsidR="00512DF2" w:rsidRPr="00A53740" w14:paraId="5611C0EF" w14:textId="1F3AF0CB" w:rsidTr="00A17030">
        <w:trPr>
          <w:trHeight w:val="360"/>
        </w:trPr>
        <w:tc>
          <w:tcPr>
            <w:tcW w:w="5157" w:type="dxa"/>
            <w:tcBorders>
              <w:top w:val="single" w:sz="4" w:space="0" w:color="auto"/>
              <w:left w:val="single" w:sz="4" w:space="0" w:color="auto"/>
              <w:bottom w:val="nil"/>
              <w:right w:val="single" w:sz="4" w:space="0" w:color="auto"/>
            </w:tcBorders>
            <w:shd w:val="clear" w:color="auto" w:fill="DEEAF6" w:themeFill="accent1" w:themeFillTint="33"/>
            <w:noWrap/>
            <w:vAlign w:val="center"/>
          </w:tcPr>
          <w:p w14:paraId="41117712" w14:textId="29A390A9" w:rsidR="00512DF2" w:rsidRPr="00A53740" w:rsidRDefault="00512DF2" w:rsidP="00BC7F19">
            <w:pPr>
              <w:widowControl/>
              <w:jc w:val="center"/>
              <w:rPr>
                <w:rFonts w:ascii="BIZ UDゴシック" w:eastAsia="BIZ UDゴシック" w:hAnsi="BIZ UDゴシック" w:cs="ＭＳ Ｐゴシック"/>
                <w:b/>
                <w:color w:val="000000"/>
                <w:kern w:val="0"/>
                <w:szCs w:val="21"/>
              </w:rPr>
            </w:pPr>
            <w:r w:rsidRPr="00A53740">
              <w:rPr>
                <w:rFonts w:ascii="BIZ UDゴシック" w:eastAsia="BIZ UDゴシック" w:hAnsi="BIZ UDゴシック" w:cs="ＭＳ Ｐゴシック" w:hint="eastAsia"/>
                <w:b/>
                <w:color w:val="000000"/>
                <w:kern w:val="0"/>
                <w:szCs w:val="21"/>
              </w:rPr>
              <w:t>構成団体</w:t>
            </w:r>
          </w:p>
        </w:tc>
        <w:tc>
          <w:tcPr>
            <w:tcW w:w="1926" w:type="dxa"/>
            <w:tcBorders>
              <w:top w:val="single" w:sz="4" w:space="0" w:color="auto"/>
              <w:left w:val="single" w:sz="4" w:space="0" w:color="auto"/>
              <w:bottom w:val="nil"/>
              <w:right w:val="single" w:sz="4" w:space="0" w:color="auto"/>
            </w:tcBorders>
            <w:shd w:val="clear" w:color="auto" w:fill="DEEAF6" w:themeFill="accent1" w:themeFillTint="33"/>
          </w:tcPr>
          <w:p w14:paraId="33344D93" w14:textId="1799078F" w:rsidR="00512DF2" w:rsidRPr="00A53740" w:rsidRDefault="00512DF2" w:rsidP="00BC7F19">
            <w:pPr>
              <w:widowControl/>
              <w:jc w:val="center"/>
              <w:rPr>
                <w:rFonts w:ascii="BIZ UDゴシック" w:eastAsia="BIZ UDゴシック" w:hAnsi="BIZ UDゴシック" w:cs="ＭＳ Ｐゴシック"/>
                <w:b/>
                <w:color w:val="000000"/>
                <w:kern w:val="0"/>
                <w:szCs w:val="21"/>
              </w:rPr>
            </w:pPr>
            <w:r w:rsidRPr="00A53740">
              <w:rPr>
                <w:rFonts w:ascii="BIZ UDゴシック" w:eastAsia="BIZ UDゴシック" w:hAnsi="BIZ UDゴシック" w:cs="ＭＳ Ｐゴシック" w:hint="eastAsia"/>
                <w:b/>
                <w:color w:val="000000"/>
                <w:kern w:val="0"/>
                <w:szCs w:val="21"/>
              </w:rPr>
              <w:t>委員</w:t>
            </w:r>
          </w:p>
        </w:tc>
      </w:tr>
      <w:tr w:rsidR="00512DF2" w:rsidRPr="00A53740" w14:paraId="7D2B9630" w14:textId="7890D239" w:rsidTr="00A17030">
        <w:trPr>
          <w:trHeight w:val="360"/>
        </w:trPr>
        <w:tc>
          <w:tcPr>
            <w:tcW w:w="5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872C" w14:textId="5D946F57"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大阪府</w:t>
            </w:r>
          </w:p>
        </w:tc>
        <w:tc>
          <w:tcPr>
            <w:tcW w:w="1926" w:type="dxa"/>
            <w:tcBorders>
              <w:top w:val="single" w:sz="4" w:space="0" w:color="auto"/>
              <w:left w:val="single" w:sz="4" w:space="0" w:color="auto"/>
              <w:bottom w:val="single" w:sz="4" w:space="0" w:color="auto"/>
              <w:right w:val="single" w:sz="4" w:space="0" w:color="auto"/>
            </w:tcBorders>
          </w:tcPr>
          <w:p w14:paraId="66DDBC08" w14:textId="44B64FB4"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知事</w:t>
            </w:r>
          </w:p>
        </w:tc>
      </w:tr>
      <w:tr w:rsidR="00512DF2" w:rsidRPr="00A53740" w14:paraId="117ABA09" w14:textId="63836B53" w:rsidTr="00A17030">
        <w:trPr>
          <w:trHeight w:val="360"/>
        </w:trPr>
        <w:tc>
          <w:tcPr>
            <w:tcW w:w="5157" w:type="dxa"/>
            <w:tcBorders>
              <w:top w:val="nil"/>
              <w:left w:val="single" w:sz="4" w:space="0" w:color="auto"/>
              <w:bottom w:val="single" w:sz="4" w:space="0" w:color="auto"/>
              <w:right w:val="single" w:sz="4" w:space="0" w:color="auto"/>
            </w:tcBorders>
            <w:shd w:val="clear" w:color="auto" w:fill="auto"/>
            <w:noWrap/>
            <w:vAlign w:val="center"/>
            <w:hideMark/>
          </w:tcPr>
          <w:p w14:paraId="0C2D9B6A" w14:textId="05308860"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大阪市</w:t>
            </w:r>
          </w:p>
        </w:tc>
        <w:tc>
          <w:tcPr>
            <w:tcW w:w="1926" w:type="dxa"/>
            <w:tcBorders>
              <w:top w:val="nil"/>
              <w:left w:val="single" w:sz="4" w:space="0" w:color="auto"/>
              <w:bottom w:val="single" w:sz="4" w:space="0" w:color="auto"/>
              <w:right w:val="single" w:sz="4" w:space="0" w:color="auto"/>
            </w:tcBorders>
          </w:tcPr>
          <w:p w14:paraId="43B948FC" w14:textId="5318E07F"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市長</w:t>
            </w:r>
          </w:p>
        </w:tc>
      </w:tr>
      <w:tr w:rsidR="00512DF2" w:rsidRPr="00A53740" w14:paraId="2811EA13" w14:textId="39C90202" w:rsidTr="00A17030">
        <w:trPr>
          <w:trHeight w:val="360"/>
        </w:trPr>
        <w:tc>
          <w:tcPr>
            <w:tcW w:w="5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60876" w14:textId="66FA9288"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公益社団法人関西経済連合会</w:t>
            </w:r>
          </w:p>
        </w:tc>
        <w:tc>
          <w:tcPr>
            <w:tcW w:w="1926" w:type="dxa"/>
            <w:tcBorders>
              <w:top w:val="single" w:sz="4" w:space="0" w:color="auto"/>
              <w:left w:val="single" w:sz="4" w:space="0" w:color="auto"/>
              <w:bottom w:val="single" w:sz="4" w:space="0" w:color="auto"/>
              <w:right w:val="single" w:sz="4" w:space="0" w:color="auto"/>
            </w:tcBorders>
          </w:tcPr>
          <w:p w14:paraId="6F5ED2B4" w14:textId="211C88C8" w:rsidR="00512DF2" w:rsidRPr="00A53740" w:rsidRDefault="00110FF2" w:rsidP="00A20B91">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会長</w:t>
            </w:r>
          </w:p>
        </w:tc>
      </w:tr>
      <w:tr w:rsidR="00512DF2" w:rsidRPr="00A53740" w14:paraId="78B03765" w14:textId="23C62446" w:rsidTr="00A17030">
        <w:trPr>
          <w:trHeight w:val="360"/>
        </w:trPr>
        <w:tc>
          <w:tcPr>
            <w:tcW w:w="5157" w:type="dxa"/>
            <w:tcBorders>
              <w:top w:val="nil"/>
              <w:left w:val="single" w:sz="4" w:space="0" w:color="auto"/>
              <w:bottom w:val="single" w:sz="4" w:space="0" w:color="auto"/>
              <w:right w:val="single" w:sz="4" w:space="0" w:color="auto"/>
            </w:tcBorders>
            <w:shd w:val="clear" w:color="auto" w:fill="auto"/>
            <w:noWrap/>
            <w:vAlign w:val="center"/>
            <w:hideMark/>
          </w:tcPr>
          <w:p w14:paraId="524DB531" w14:textId="234A46B2"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大阪商工会議所</w:t>
            </w:r>
          </w:p>
        </w:tc>
        <w:tc>
          <w:tcPr>
            <w:tcW w:w="1926" w:type="dxa"/>
            <w:tcBorders>
              <w:top w:val="nil"/>
              <w:left w:val="single" w:sz="4" w:space="0" w:color="auto"/>
              <w:bottom w:val="single" w:sz="4" w:space="0" w:color="auto"/>
              <w:right w:val="single" w:sz="4" w:space="0" w:color="auto"/>
            </w:tcBorders>
          </w:tcPr>
          <w:p w14:paraId="036A6607" w14:textId="0803BDB7"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会頭</w:t>
            </w:r>
          </w:p>
        </w:tc>
      </w:tr>
      <w:tr w:rsidR="00512DF2" w:rsidRPr="00A53740" w14:paraId="69972215" w14:textId="23D8D0CB" w:rsidTr="00A17030">
        <w:trPr>
          <w:trHeight w:val="360"/>
        </w:trPr>
        <w:tc>
          <w:tcPr>
            <w:tcW w:w="5157" w:type="dxa"/>
            <w:tcBorders>
              <w:top w:val="nil"/>
              <w:left w:val="single" w:sz="4" w:space="0" w:color="auto"/>
              <w:bottom w:val="nil"/>
              <w:right w:val="single" w:sz="4" w:space="0" w:color="auto"/>
            </w:tcBorders>
            <w:shd w:val="clear" w:color="auto" w:fill="auto"/>
            <w:noWrap/>
            <w:vAlign w:val="center"/>
            <w:hideMark/>
          </w:tcPr>
          <w:p w14:paraId="1B4A1488" w14:textId="57C587E7"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一般社団法人関西経済同友会</w:t>
            </w:r>
          </w:p>
        </w:tc>
        <w:tc>
          <w:tcPr>
            <w:tcW w:w="1926" w:type="dxa"/>
            <w:tcBorders>
              <w:top w:val="nil"/>
              <w:left w:val="single" w:sz="4" w:space="0" w:color="auto"/>
              <w:bottom w:val="nil"/>
              <w:right w:val="single" w:sz="4" w:space="0" w:color="auto"/>
            </w:tcBorders>
          </w:tcPr>
          <w:p w14:paraId="4FCEC2B4" w14:textId="61F9BEAE" w:rsidR="00512DF2" w:rsidRPr="00A53740" w:rsidRDefault="00512DF2" w:rsidP="00A20B91">
            <w:pPr>
              <w:widowControl/>
              <w:jc w:val="left"/>
              <w:rPr>
                <w:rFonts w:asciiTheme="minorEastAsia" w:hAnsiTheme="minorEastAsia" w:cs="ＭＳ Ｐゴシック"/>
                <w:color w:val="000000"/>
                <w:kern w:val="0"/>
                <w:szCs w:val="21"/>
              </w:rPr>
            </w:pPr>
            <w:r w:rsidRPr="00A53740">
              <w:rPr>
                <w:rFonts w:asciiTheme="minorEastAsia" w:hAnsiTheme="minorEastAsia" w:cs="ＭＳ Ｐゴシック" w:hint="eastAsia"/>
                <w:color w:val="000000"/>
                <w:kern w:val="0"/>
                <w:szCs w:val="21"/>
              </w:rPr>
              <w:t>代表幹事</w:t>
            </w:r>
          </w:p>
        </w:tc>
      </w:tr>
      <w:tr w:rsidR="00EF1FE9" w:rsidRPr="003B2243" w14:paraId="463F2271" w14:textId="77777777" w:rsidTr="00A17030">
        <w:trPr>
          <w:trHeight w:val="360"/>
        </w:trPr>
        <w:tc>
          <w:tcPr>
            <w:tcW w:w="5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B2996" w14:textId="5EB812B5" w:rsidR="00EF1FE9" w:rsidRPr="00A53740" w:rsidRDefault="00EF1FE9">
            <w:pPr>
              <w:widowControl/>
              <w:jc w:val="left"/>
              <w:rPr>
                <w:rFonts w:asciiTheme="minorEastAsia" w:hAnsiTheme="minorEastAsia" w:cs="ＭＳ Ｐゴシック"/>
                <w:color w:val="000000"/>
                <w:kern w:val="0"/>
                <w:szCs w:val="21"/>
              </w:rPr>
            </w:pPr>
            <w:r w:rsidRPr="00EF1FE9">
              <w:rPr>
                <w:rFonts w:asciiTheme="minorEastAsia" w:hAnsiTheme="minorEastAsia" w:cs="ＭＳ Ｐゴシック" w:hint="eastAsia"/>
                <w:color w:val="000000"/>
                <w:kern w:val="0"/>
                <w:szCs w:val="21"/>
              </w:rPr>
              <w:t>公益社団法人</w:t>
            </w:r>
            <w:r w:rsidR="00110FF2">
              <w:rPr>
                <w:rFonts w:asciiTheme="minorEastAsia" w:hAnsiTheme="minorEastAsia" w:cs="ＭＳ Ｐゴシック" w:hint="eastAsia"/>
                <w:color w:val="000000"/>
                <w:kern w:val="0"/>
                <w:szCs w:val="21"/>
              </w:rPr>
              <w:t>２０２５</w:t>
            </w:r>
            <w:r w:rsidRPr="00EF1FE9">
              <w:rPr>
                <w:rFonts w:asciiTheme="minorEastAsia" w:hAnsiTheme="minorEastAsia" w:cs="ＭＳ Ｐゴシック"/>
                <w:color w:val="000000"/>
                <w:kern w:val="0"/>
                <w:szCs w:val="21"/>
              </w:rPr>
              <w:t>年日本国際博覧会協会</w:t>
            </w:r>
          </w:p>
        </w:tc>
        <w:tc>
          <w:tcPr>
            <w:tcW w:w="1926" w:type="dxa"/>
            <w:tcBorders>
              <w:top w:val="single" w:sz="4" w:space="0" w:color="auto"/>
              <w:left w:val="single" w:sz="4" w:space="0" w:color="auto"/>
              <w:bottom w:val="single" w:sz="4" w:space="0" w:color="auto"/>
              <w:right w:val="single" w:sz="4" w:space="0" w:color="auto"/>
            </w:tcBorders>
          </w:tcPr>
          <w:p w14:paraId="4CF74C83" w14:textId="698194DA" w:rsidR="00EF1FE9" w:rsidRPr="00A53740" w:rsidRDefault="0021490B" w:rsidP="00CF082B">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事務総長</w:t>
            </w:r>
          </w:p>
        </w:tc>
      </w:tr>
      <w:tr w:rsidR="00512DF2" w:rsidRPr="003B2243" w14:paraId="07D2C6A0" w14:textId="21FBFC73" w:rsidTr="00A17030">
        <w:trPr>
          <w:trHeight w:val="360"/>
        </w:trPr>
        <w:tc>
          <w:tcPr>
            <w:tcW w:w="5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AC8BA" w14:textId="520D07D7" w:rsidR="00512DF2" w:rsidRPr="00785AF8" w:rsidRDefault="000F01AF">
            <w:pPr>
              <w:widowControl/>
              <w:jc w:val="left"/>
              <w:rPr>
                <w:rFonts w:asciiTheme="minorEastAsia" w:hAnsiTheme="minorEastAsia" w:cs="ＭＳ Ｐゴシック"/>
                <w:color w:val="000000"/>
                <w:kern w:val="0"/>
                <w:szCs w:val="21"/>
              </w:rPr>
            </w:pPr>
            <w:r w:rsidRPr="00785AF8">
              <w:rPr>
                <w:rFonts w:asciiTheme="minorEastAsia" w:hAnsiTheme="minorEastAsia" w:cs="ＭＳ Ｐゴシック" w:hint="eastAsia"/>
                <w:color w:val="000000"/>
                <w:kern w:val="0"/>
                <w:szCs w:val="21"/>
              </w:rPr>
              <w:t>うめきた</w:t>
            </w:r>
            <w:r w:rsidRPr="00785AF8">
              <w:rPr>
                <w:rFonts w:asciiTheme="minorEastAsia" w:hAnsiTheme="minorEastAsia" w:cs="ＭＳ Ｐゴシック"/>
                <w:color w:val="000000"/>
                <w:kern w:val="0"/>
                <w:szCs w:val="21"/>
              </w:rPr>
              <w:t>2 期開発事業者JV</w:t>
            </w:r>
          </w:p>
        </w:tc>
        <w:tc>
          <w:tcPr>
            <w:tcW w:w="1926" w:type="dxa"/>
            <w:tcBorders>
              <w:top w:val="single" w:sz="4" w:space="0" w:color="auto"/>
              <w:left w:val="single" w:sz="4" w:space="0" w:color="auto"/>
              <w:bottom w:val="single" w:sz="4" w:space="0" w:color="auto"/>
              <w:right w:val="single" w:sz="4" w:space="0" w:color="auto"/>
            </w:tcBorders>
          </w:tcPr>
          <w:p w14:paraId="5B109CF8" w14:textId="56B2907B" w:rsidR="00512DF2" w:rsidRPr="00785AF8" w:rsidDel="000D0617" w:rsidRDefault="000F01AF" w:rsidP="00CF082B">
            <w:pPr>
              <w:widowControl/>
              <w:jc w:val="left"/>
              <w:rPr>
                <w:rFonts w:asciiTheme="minorEastAsia" w:hAnsiTheme="minorEastAsia" w:cs="ＭＳ Ｐゴシック"/>
                <w:color w:val="000000"/>
                <w:kern w:val="0"/>
                <w:szCs w:val="21"/>
              </w:rPr>
            </w:pPr>
            <w:r w:rsidRPr="00785AF8">
              <w:rPr>
                <w:rFonts w:asciiTheme="minorEastAsia" w:hAnsiTheme="minorEastAsia" w:cs="ＭＳ Ｐゴシック"/>
                <w:color w:val="000000"/>
                <w:kern w:val="0"/>
                <w:szCs w:val="21"/>
              </w:rPr>
              <w:t>JV代表企業（三菱地所株式会社）執行役社長</w:t>
            </w:r>
          </w:p>
        </w:tc>
      </w:tr>
    </w:tbl>
    <w:p w14:paraId="2B0D50F0" w14:textId="0ED9D623" w:rsidR="003D6CF8" w:rsidRPr="000F01AF" w:rsidRDefault="003D6CF8" w:rsidP="00A20B91">
      <w:pPr>
        <w:rPr>
          <w:color w:val="000000" w:themeColor="text1"/>
        </w:rPr>
      </w:pPr>
    </w:p>
    <w:sectPr w:rsidR="003D6CF8" w:rsidRPr="000F01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0F2C8" w14:textId="77777777" w:rsidR="00920557" w:rsidRDefault="00920557" w:rsidP="00920557">
      <w:r>
        <w:separator/>
      </w:r>
    </w:p>
  </w:endnote>
  <w:endnote w:type="continuationSeparator" w:id="0">
    <w:p w14:paraId="635AF0EE" w14:textId="77777777" w:rsidR="00920557" w:rsidRDefault="00920557" w:rsidP="0092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9B2D2" w14:textId="77777777" w:rsidR="00920557" w:rsidRDefault="00920557" w:rsidP="00920557">
      <w:r>
        <w:separator/>
      </w:r>
    </w:p>
  </w:footnote>
  <w:footnote w:type="continuationSeparator" w:id="0">
    <w:p w14:paraId="22632B87" w14:textId="77777777" w:rsidR="00920557" w:rsidRDefault="00920557" w:rsidP="0092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3BE"/>
    <w:multiLevelType w:val="hybridMultilevel"/>
    <w:tmpl w:val="3C4EF3E4"/>
    <w:lvl w:ilvl="0" w:tplc="CF18624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0526D"/>
    <w:multiLevelType w:val="hybridMultilevel"/>
    <w:tmpl w:val="34BA0E9C"/>
    <w:lvl w:ilvl="0" w:tplc="C310C01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D044C8A"/>
    <w:multiLevelType w:val="hybridMultilevel"/>
    <w:tmpl w:val="55620372"/>
    <w:lvl w:ilvl="0" w:tplc="17F0A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44003A"/>
    <w:multiLevelType w:val="hybridMultilevel"/>
    <w:tmpl w:val="888E443E"/>
    <w:lvl w:ilvl="0" w:tplc="C6AEB4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255B8B"/>
    <w:multiLevelType w:val="hybridMultilevel"/>
    <w:tmpl w:val="896201E2"/>
    <w:lvl w:ilvl="0" w:tplc="D64EFD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9D"/>
    <w:rsid w:val="00033AE9"/>
    <w:rsid w:val="000357D4"/>
    <w:rsid w:val="00035C20"/>
    <w:rsid w:val="00042685"/>
    <w:rsid w:val="00061028"/>
    <w:rsid w:val="00066296"/>
    <w:rsid w:val="00081C3A"/>
    <w:rsid w:val="000D0617"/>
    <w:rsid w:val="000D33AC"/>
    <w:rsid w:val="000F01AF"/>
    <w:rsid w:val="001024B1"/>
    <w:rsid w:val="00110FF2"/>
    <w:rsid w:val="00127D64"/>
    <w:rsid w:val="00144F3C"/>
    <w:rsid w:val="00175892"/>
    <w:rsid w:val="00182D52"/>
    <w:rsid w:val="00192A4E"/>
    <w:rsid w:val="001D71E9"/>
    <w:rsid w:val="002078C0"/>
    <w:rsid w:val="00212C5B"/>
    <w:rsid w:val="0021490B"/>
    <w:rsid w:val="00240A38"/>
    <w:rsid w:val="00263761"/>
    <w:rsid w:val="00266C10"/>
    <w:rsid w:val="002B7752"/>
    <w:rsid w:val="002D3AD5"/>
    <w:rsid w:val="002E3365"/>
    <w:rsid w:val="00312796"/>
    <w:rsid w:val="003173F5"/>
    <w:rsid w:val="0031789E"/>
    <w:rsid w:val="003720ED"/>
    <w:rsid w:val="0038353A"/>
    <w:rsid w:val="00396245"/>
    <w:rsid w:val="00396D23"/>
    <w:rsid w:val="003B2243"/>
    <w:rsid w:val="003C50EB"/>
    <w:rsid w:val="003D6CF8"/>
    <w:rsid w:val="004160CD"/>
    <w:rsid w:val="00417E06"/>
    <w:rsid w:val="004461E9"/>
    <w:rsid w:val="00464F93"/>
    <w:rsid w:val="004C2878"/>
    <w:rsid w:val="004D4668"/>
    <w:rsid w:val="004D7B18"/>
    <w:rsid w:val="004F75A8"/>
    <w:rsid w:val="00512DF2"/>
    <w:rsid w:val="00522A91"/>
    <w:rsid w:val="00523302"/>
    <w:rsid w:val="00533219"/>
    <w:rsid w:val="00557136"/>
    <w:rsid w:val="005A7788"/>
    <w:rsid w:val="005D6E3A"/>
    <w:rsid w:val="006B6A86"/>
    <w:rsid w:val="006D70D8"/>
    <w:rsid w:val="006F41DB"/>
    <w:rsid w:val="007066BD"/>
    <w:rsid w:val="0071687A"/>
    <w:rsid w:val="007576F6"/>
    <w:rsid w:val="00785AF8"/>
    <w:rsid w:val="00785D45"/>
    <w:rsid w:val="007A42DD"/>
    <w:rsid w:val="007D6A88"/>
    <w:rsid w:val="00804709"/>
    <w:rsid w:val="008243A5"/>
    <w:rsid w:val="0082695C"/>
    <w:rsid w:val="00847C28"/>
    <w:rsid w:val="008729A2"/>
    <w:rsid w:val="008963E1"/>
    <w:rsid w:val="00897C55"/>
    <w:rsid w:val="008A036A"/>
    <w:rsid w:val="008C015A"/>
    <w:rsid w:val="00915A9D"/>
    <w:rsid w:val="00920557"/>
    <w:rsid w:val="009214CF"/>
    <w:rsid w:val="009324AB"/>
    <w:rsid w:val="00971947"/>
    <w:rsid w:val="009B5190"/>
    <w:rsid w:val="00A1626C"/>
    <w:rsid w:val="00A17030"/>
    <w:rsid w:val="00A20B91"/>
    <w:rsid w:val="00A2532B"/>
    <w:rsid w:val="00A34A9D"/>
    <w:rsid w:val="00A353AD"/>
    <w:rsid w:val="00A41B40"/>
    <w:rsid w:val="00A53740"/>
    <w:rsid w:val="00AA195B"/>
    <w:rsid w:val="00AB488C"/>
    <w:rsid w:val="00AB513B"/>
    <w:rsid w:val="00AC0B6B"/>
    <w:rsid w:val="00AE1BE1"/>
    <w:rsid w:val="00AE3A78"/>
    <w:rsid w:val="00B1499E"/>
    <w:rsid w:val="00B703D3"/>
    <w:rsid w:val="00B812DD"/>
    <w:rsid w:val="00B8778D"/>
    <w:rsid w:val="00B94159"/>
    <w:rsid w:val="00BA30DB"/>
    <w:rsid w:val="00BC7F19"/>
    <w:rsid w:val="00BF2149"/>
    <w:rsid w:val="00C3512D"/>
    <w:rsid w:val="00C41744"/>
    <w:rsid w:val="00C43FF5"/>
    <w:rsid w:val="00C65FF4"/>
    <w:rsid w:val="00C66E98"/>
    <w:rsid w:val="00C80500"/>
    <w:rsid w:val="00C938BE"/>
    <w:rsid w:val="00CC2769"/>
    <w:rsid w:val="00CF082B"/>
    <w:rsid w:val="00D06820"/>
    <w:rsid w:val="00D4491B"/>
    <w:rsid w:val="00D75E22"/>
    <w:rsid w:val="00D7704E"/>
    <w:rsid w:val="00D92889"/>
    <w:rsid w:val="00DB6E3A"/>
    <w:rsid w:val="00DE326A"/>
    <w:rsid w:val="00E22965"/>
    <w:rsid w:val="00E23415"/>
    <w:rsid w:val="00EB1BB9"/>
    <w:rsid w:val="00EB5230"/>
    <w:rsid w:val="00EC3945"/>
    <w:rsid w:val="00ED4D2D"/>
    <w:rsid w:val="00EF1FE9"/>
    <w:rsid w:val="00F13184"/>
    <w:rsid w:val="00F22320"/>
    <w:rsid w:val="00F4094F"/>
    <w:rsid w:val="00F97095"/>
    <w:rsid w:val="00F975E1"/>
    <w:rsid w:val="00FA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8FCBD70"/>
  <w15:chartTrackingRefBased/>
  <w15:docId w15:val="{8639EDD2-AC87-4C22-8669-83987594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557"/>
    <w:pPr>
      <w:tabs>
        <w:tab w:val="center" w:pos="4252"/>
        <w:tab w:val="right" w:pos="8504"/>
      </w:tabs>
      <w:snapToGrid w:val="0"/>
    </w:pPr>
  </w:style>
  <w:style w:type="character" w:customStyle="1" w:styleId="a4">
    <w:name w:val="ヘッダー (文字)"/>
    <w:basedOn w:val="a0"/>
    <w:link w:val="a3"/>
    <w:uiPriority w:val="99"/>
    <w:rsid w:val="00920557"/>
  </w:style>
  <w:style w:type="paragraph" w:styleId="a5">
    <w:name w:val="footer"/>
    <w:basedOn w:val="a"/>
    <w:link w:val="a6"/>
    <w:uiPriority w:val="99"/>
    <w:unhideWhenUsed/>
    <w:rsid w:val="00920557"/>
    <w:pPr>
      <w:tabs>
        <w:tab w:val="center" w:pos="4252"/>
        <w:tab w:val="right" w:pos="8504"/>
      </w:tabs>
      <w:snapToGrid w:val="0"/>
    </w:pPr>
  </w:style>
  <w:style w:type="character" w:customStyle="1" w:styleId="a6">
    <w:name w:val="フッター (文字)"/>
    <w:basedOn w:val="a0"/>
    <w:link w:val="a5"/>
    <w:uiPriority w:val="99"/>
    <w:rsid w:val="00920557"/>
  </w:style>
  <w:style w:type="paragraph" w:styleId="a7">
    <w:name w:val="List Paragraph"/>
    <w:basedOn w:val="a"/>
    <w:uiPriority w:val="34"/>
    <w:qFormat/>
    <w:rsid w:val="00F97095"/>
    <w:pPr>
      <w:ind w:leftChars="400" w:left="840"/>
    </w:pPr>
  </w:style>
  <w:style w:type="character" w:styleId="a8">
    <w:name w:val="annotation reference"/>
    <w:basedOn w:val="a0"/>
    <w:uiPriority w:val="99"/>
    <w:semiHidden/>
    <w:unhideWhenUsed/>
    <w:rsid w:val="003B2243"/>
    <w:rPr>
      <w:sz w:val="18"/>
      <w:szCs w:val="18"/>
    </w:rPr>
  </w:style>
  <w:style w:type="paragraph" w:styleId="a9">
    <w:name w:val="annotation text"/>
    <w:basedOn w:val="a"/>
    <w:link w:val="aa"/>
    <w:uiPriority w:val="99"/>
    <w:unhideWhenUsed/>
    <w:rsid w:val="003B2243"/>
    <w:pPr>
      <w:jc w:val="left"/>
    </w:pPr>
  </w:style>
  <w:style w:type="character" w:customStyle="1" w:styleId="aa">
    <w:name w:val="コメント文字列 (文字)"/>
    <w:basedOn w:val="a0"/>
    <w:link w:val="a9"/>
    <w:uiPriority w:val="99"/>
    <w:rsid w:val="003B2243"/>
  </w:style>
  <w:style w:type="paragraph" w:styleId="ab">
    <w:name w:val="annotation subject"/>
    <w:basedOn w:val="a9"/>
    <w:next w:val="a9"/>
    <w:link w:val="ac"/>
    <w:uiPriority w:val="99"/>
    <w:semiHidden/>
    <w:unhideWhenUsed/>
    <w:rsid w:val="003B2243"/>
    <w:rPr>
      <w:b/>
      <w:bCs/>
    </w:rPr>
  </w:style>
  <w:style w:type="character" w:customStyle="1" w:styleId="ac">
    <w:name w:val="コメント内容 (文字)"/>
    <w:basedOn w:val="aa"/>
    <w:link w:val="ab"/>
    <w:uiPriority w:val="99"/>
    <w:semiHidden/>
    <w:rsid w:val="003B2243"/>
    <w:rPr>
      <w:b/>
      <w:bCs/>
    </w:rPr>
  </w:style>
  <w:style w:type="paragraph" w:styleId="ad">
    <w:name w:val="Balloon Text"/>
    <w:basedOn w:val="a"/>
    <w:link w:val="ae"/>
    <w:uiPriority w:val="99"/>
    <w:semiHidden/>
    <w:unhideWhenUsed/>
    <w:rsid w:val="003B22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2243"/>
    <w:rPr>
      <w:rFonts w:asciiTheme="majorHAnsi" w:eastAsiaTheme="majorEastAsia" w:hAnsiTheme="majorHAnsi" w:cstheme="majorBidi"/>
      <w:sz w:val="18"/>
      <w:szCs w:val="18"/>
    </w:rPr>
  </w:style>
  <w:style w:type="paragraph" w:styleId="af">
    <w:name w:val="Revision"/>
    <w:hidden/>
    <w:uiPriority w:val="99"/>
    <w:semiHidden/>
    <w:rsid w:val="00D7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3140">
      <w:bodyDiv w:val="1"/>
      <w:marLeft w:val="0"/>
      <w:marRight w:val="0"/>
      <w:marTop w:val="0"/>
      <w:marBottom w:val="0"/>
      <w:divBdr>
        <w:top w:val="none" w:sz="0" w:space="0" w:color="auto"/>
        <w:left w:val="none" w:sz="0" w:space="0" w:color="auto"/>
        <w:bottom w:val="none" w:sz="0" w:space="0" w:color="auto"/>
        <w:right w:val="none" w:sz="0" w:space="0" w:color="auto"/>
      </w:divBdr>
    </w:div>
    <w:div w:id="1017850953">
      <w:bodyDiv w:val="1"/>
      <w:marLeft w:val="0"/>
      <w:marRight w:val="0"/>
      <w:marTop w:val="0"/>
      <w:marBottom w:val="0"/>
      <w:divBdr>
        <w:top w:val="none" w:sz="0" w:space="0" w:color="auto"/>
        <w:left w:val="none" w:sz="0" w:space="0" w:color="auto"/>
        <w:bottom w:val="none" w:sz="0" w:space="0" w:color="auto"/>
        <w:right w:val="none" w:sz="0" w:space="0" w:color="auto"/>
      </w:divBdr>
    </w:div>
    <w:div w:id="11280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9B70-6E88-4F4D-B022-6941BC71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井谷　浩紀</cp:lastModifiedBy>
  <cp:revision>2</cp:revision>
  <dcterms:created xsi:type="dcterms:W3CDTF">2022-06-09T08:44:00Z</dcterms:created>
  <dcterms:modified xsi:type="dcterms:W3CDTF">2022-06-09T08:44:00Z</dcterms:modified>
</cp:coreProperties>
</file>