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7910B81C" w:rsidR="008F13B0" w:rsidRPr="008F13B0" w:rsidRDefault="003A5701" w:rsidP="008F13B0">
            <w:pPr>
              <w:rPr>
                <w:rFonts w:hAnsi="HG丸ｺﾞｼｯｸM-PRO"/>
                <w:sz w:val="24"/>
                <w:szCs w:val="24"/>
              </w:rPr>
            </w:pPr>
            <w:r w:rsidRPr="003A5701">
              <w:rPr>
                <w:rFonts w:hAnsi="HG丸ｺﾞｼｯｸM-PRO" w:hint="eastAsia"/>
                <w:sz w:val="24"/>
                <w:szCs w:val="24"/>
              </w:rPr>
              <w:t>スーパーシティに関する検討体制について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D4247D2" w14:textId="20F8DDEB" w:rsidR="009C199E" w:rsidRDefault="009C199E" w:rsidP="009C199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4CF5">
              <w:rPr>
                <w:rFonts w:hAnsi="HG丸ｺﾞｼｯｸM-PRO"/>
                <w:sz w:val="24"/>
                <w:szCs w:val="24"/>
              </w:rPr>
              <w:t>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F4CF5">
              <w:rPr>
                <w:rFonts w:hAnsi="HG丸ｺﾞｼｯｸM-PRO" w:hint="eastAsia"/>
                <w:sz w:val="24"/>
                <w:szCs w:val="24"/>
              </w:rPr>
              <w:t>1</w:t>
            </w:r>
            <w:r w:rsidR="002F4CF5">
              <w:rPr>
                <w:rFonts w:hAnsi="HG丸ｺﾞｼｯｸM-PRO"/>
                <w:sz w:val="24"/>
                <w:szCs w:val="24"/>
              </w:rPr>
              <w:t>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4CF5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1E2550F6" w:rsidR="00081657" w:rsidRPr="004D0DF3" w:rsidRDefault="009C199E" w:rsidP="009C199E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2F4CF5">
              <w:rPr>
                <w:rFonts w:hAnsi="HG丸ｺﾞｼｯｸM-PRO"/>
              </w:rPr>
              <w:t>3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分～1</w:t>
            </w:r>
            <w:r w:rsidR="002F4CF5">
              <w:rPr>
                <w:rFonts w:hAnsi="HG丸ｺﾞｼｯｸM-PRO"/>
              </w:rPr>
              <w:t>3</w:t>
            </w:r>
            <w:r w:rsidRPr="00FE3978">
              <w:rPr>
                <w:rFonts w:hAnsi="HG丸ｺﾞｼｯｸM-PRO" w:hint="eastAsia"/>
              </w:rPr>
              <w:t>時</w:t>
            </w:r>
            <w:r w:rsidR="00310C00">
              <w:rPr>
                <w:rFonts w:hAnsi="HG丸ｺﾞｼｯｸM-PRO" w:hint="eastAsia"/>
              </w:rPr>
              <w:t>5</w:t>
            </w:r>
            <w:r w:rsidR="00310C00">
              <w:rPr>
                <w:rFonts w:hAnsi="HG丸ｺﾞｼｯｸM-PRO"/>
              </w:rPr>
              <w:t>5</w:t>
            </w:r>
            <w:r w:rsidRPr="00FE3978">
              <w:rPr>
                <w:rFonts w:hAnsi="HG丸ｺﾞｼｯｸM-PRO" w:hint="eastAsia"/>
              </w:rPr>
              <w:t xml:space="preserve">分　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6BFFC878" w:rsidR="00081657" w:rsidRPr="00BE5C52" w:rsidRDefault="003A5701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081657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8B845D6" w14:textId="51B5C8C7" w:rsidR="00E12552" w:rsidRDefault="009C199E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E12552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11DF1C06" w14:textId="77777777" w:rsidR="001A2B2E" w:rsidRPr="00A6308A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AB0CCB2" w14:textId="570B7F03" w:rsidR="001A2B2E" w:rsidRPr="008C2551" w:rsidRDefault="001A2B2E" w:rsidP="0006345A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6345A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6345A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  <w:r w:rsidR="0006345A">
              <w:rPr>
                <w:rFonts w:hAnsi="HG丸ｺﾞｼｯｸM-PRO"/>
                <w:sz w:val="24"/>
                <w:szCs w:val="24"/>
              </w:rPr>
              <w:br/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65EAA885" w14:textId="6F148249" w:rsidR="006862B0" w:rsidRPr="0075122E" w:rsidRDefault="001A2B2E" w:rsidP="002F4CF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bookmarkStart w:id="0" w:name="_GoBack"/>
            <w:bookmarkEnd w:id="0"/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6862B0" w:rsidRPr="0075122E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5A58C60" w14:textId="77777777" w:rsidR="006862B0" w:rsidRPr="008C2551" w:rsidRDefault="006862B0" w:rsidP="00A6308A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</w:p>
          <w:p w14:paraId="747F078A" w14:textId="1CED00BD" w:rsidR="000A6711" w:rsidRPr="00D82C65" w:rsidRDefault="00081657" w:rsidP="000A671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5255DD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0A6711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</w:p>
          <w:p w14:paraId="2E50CF8F" w14:textId="136C0B6D" w:rsidR="00081657" w:rsidRPr="004F3609" w:rsidRDefault="005255DD" w:rsidP="000A6711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081657" w:rsidRPr="0075122E">
              <w:rPr>
                <w:rFonts w:hAnsi="HG丸ｺﾞｼｯｸM-PRO"/>
                <w:sz w:val="24"/>
                <w:szCs w:val="24"/>
              </w:rPr>
              <w:t>室スマートシティ推進担当課長</w:t>
            </w:r>
            <w:r w:rsidR="00350BC4" w:rsidRPr="0075122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F07CF" w:rsidRPr="0075122E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409DDB0" w:rsidR="00E72815" w:rsidRPr="001904E8" w:rsidRDefault="002F4CF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4CF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スーパーシティに関する検討体制について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40040D1A" w:rsidR="00E61089" w:rsidRPr="00922965" w:rsidRDefault="00852DAE" w:rsidP="00852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利害関係者の意向確認等が必要となる</w:t>
            </w:r>
            <w:r w:rsidR="00BF4BB4">
              <w:rPr>
                <w:rFonts w:hAnsi="HG丸ｺﾞｼｯｸM-PRO" w:hint="eastAsia"/>
                <w:sz w:val="24"/>
                <w:szCs w:val="24"/>
              </w:rPr>
              <w:t>項目もある</w:t>
            </w:r>
            <w:r>
              <w:rPr>
                <w:rFonts w:hAnsi="HG丸ｺﾞｼｯｸM-PRO" w:hint="eastAsia"/>
                <w:sz w:val="24"/>
                <w:szCs w:val="24"/>
              </w:rPr>
              <w:t>ので、迅速な実現のためにしっかり進捗管理を行うべき</w:t>
            </w:r>
            <w:r w:rsidR="00922965" w:rsidRPr="00922965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5056DB" w:rsidRPr="008D28E2" w:rsidRDefault="00B42A00" w:rsidP="00852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 w:rsidR="00852DAE"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3A760FF6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6861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検討体制</w:t>
            </w:r>
            <w:r w:rsidR="000D0D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42602AC" w:rsidR="00E73CD9" w:rsidRPr="00777B0E" w:rsidRDefault="00B42A00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2A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2022-04-22T07:10:00Z</dcterms:created>
  <dcterms:modified xsi:type="dcterms:W3CDTF">2022-04-25T00:48:00Z</dcterms:modified>
</cp:coreProperties>
</file>