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2E4397" w14:textId="7624EFDE" w:rsidR="00FC5ED0" w:rsidRDefault="00A42A0B" w:rsidP="005C5F6E">
      <w:r>
        <w:rPr>
          <w:noProof/>
        </w:rPr>
        <mc:AlternateContent>
          <mc:Choice Requires="wps">
            <w:drawing>
              <wp:anchor distT="0" distB="0" distL="114300" distR="114300" simplePos="0" relativeHeight="251645952" behindDoc="0" locked="0" layoutInCell="1" allowOverlap="1" wp14:anchorId="48D2B3A5" wp14:editId="3D14AC08">
                <wp:simplePos x="0" y="0"/>
                <wp:positionH relativeFrom="column">
                  <wp:posOffset>2357755</wp:posOffset>
                </wp:positionH>
                <wp:positionV relativeFrom="paragraph">
                  <wp:posOffset>-36830</wp:posOffset>
                </wp:positionV>
                <wp:extent cx="4585335" cy="387350"/>
                <wp:effectExtent l="0" t="0" r="24765" b="12700"/>
                <wp:wrapNone/>
                <wp:docPr id="30"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5335" cy="387350"/>
                        </a:xfrm>
                        <a:prstGeom prst="rect">
                          <a:avLst/>
                        </a:prstGeom>
                        <a:solidFill>
                          <a:srgbClr val="000000"/>
                        </a:solidFill>
                        <a:ln w="12700">
                          <a:solidFill>
                            <a:srgbClr val="000000"/>
                          </a:solidFill>
                          <a:miter lim="800000"/>
                          <a:headEnd/>
                          <a:tailEnd/>
                        </a:ln>
                        <a:effectLst/>
                        <a:extLst>
                          <a:ext uri="{AF507438-7753-43E0-B8FC-AC1667EBCBE1}">
                            <a14:hiddenEffects xmlns:a14="http://schemas.microsoft.com/office/drawing/2010/main">
                              <a:effectLst>
                                <a:outerShdw blurRad="50800" dist="38100" dir="2700000" algn="tl" rotWithShape="0">
                                  <a:srgbClr val="000000">
                                    <a:alpha val="39999"/>
                                  </a:srgbClr>
                                </a:outerShdw>
                              </a:effectLst>
                            </a14:hiddenEffects>
                          </a:ext>
                        </a:extLst>
                      </wps:spPr>
                      <wps:txbx>
                        <w:txbxContent>
                          <w:p w14:paraId="77B89A2E" w14:textId="768167CC" w:rsidR="004D55AF" w:rsidRPr="00C55608" w:rsidRDefault="004D55AF" w:rsidP="000C18BA">
                            <w:pPr>
                              <w:jc w:val="center"/>
                              <w:rPr>
                                <w:rFonts w:ascii="HGS創英角ｺﾞｼｯｸUB" w:eastAsia="HGS創英角ｺﾞｼｯｸUB" w:hAnsi="HGS創英角ｺﾞｼｯｸUB"/>
                                <w:color w:val="FFFFFF"/>
                                <w:sz w:val="28"/>
                                <w:szCs w:val="28"/>
                              </w:rPr>
                            </w:pPr>
                            <w:r>
                              <w:rPr>
                                <w:rFonts w:ascii="HGS創英角ｺﾞｼｯｸUB" w:eastAsia="HGS創英角ｺﾞｼｯｸUB" w:hAnsi="HGS創英角ｺﾞｼｯｸUB" w:hint="eastAsia"/>
                                <w:color w:val="FFFFFF"/>
                                <w:sz w:val="28"/>
                                <w:szCs w:val="28"/>
                              </w:rPr>
                              <w:t>大阪</w:t>
                            </w:r>
                            <w:r w:rsidR="0095641A">
                              <w:rPr>
                                <w:rFonts w:ascii="HGS創英角ｺﾞｼｯｸUB" w:eastAsia="HGS創英角ｺﾞｼｯｸUB" w:hAnsi="HGS創英角ｺﾞｼｯｸUB" w:hint="eastAsia"/>
                                <w:color w:val="FFFFFF"/>
                                <w:sz w:val="28"/>
                                <w:szCs w:val="28"/>
                              </w:rPr>
                              <w:t>府に</w:t>
                            </w:r>
                            <w:r w:rsidR="00267E22">
                              <w:rPr>
                                <w:rFonts w:ascii="HGS創英角ｺﾞｼｯｸUB" w:eastAsia="HGS創英角ｺﾞｼｯｸUB" w:hAnsi="HGS創英角ｺﾞｼｯｸUB" w:hint="eastAsia"/>
                                <w:color w:val="FFFFFF"/>
                                <w:sz w:val="28"/>
                                <w:szCs w:val="28"/>
                              </w:rPr>
                              <w:t>寄せられたご意見（２０２</w:t>
                            </w:r>
                            <w:r w:rsidR="00F16F6D">
                              <w:rPr>
                                <w:rFonts w:ascii="HGS創英角ｺﾞｼｯｸUB" w:eastAsia="HGS創英角ｺﾞｼｯｸUB" w:hAnsi="HGS創英角ｺﾞｼｯｸUB" w:hint="eastAsia"/>
                                <w:color w:val="FFFFFF"/>
                                <w:sz w:val="28"/>
                                <w:szCs w:val="28"/>
                              </w:rPr>
                              <w:t>６</w:t>
                            </w:r>
                            <w:r w:rsidR="00267E22">
                              <w:rPr>
                                <w:rFonts w:ascii="HGS創英角ｺﾞｼｯｸUB" w:eastAsia="HGS創英角ｺﾞｼｯｸUB" w:hAnsi="HGS創英角ｺﾞｼｯｸUB" w:hint="eastAsia"/>
                                <w:color w:val="FFFFFF"/>
                                <w:sz w:val="28"/>
                                <w:szCs w:val="28"/>
                              </w:rPr>
                              <w:t>年</w:t>
                            </w:r>
                            <w:r w:rsidR="003139B2">
                              <w:rPr>
                                <w:rFonts w:ascii="HGS創英角ｺﾞｼｯｸUB" w:eastAsia="HGS創英角ｺﾞｼｯｸUB" w:hAnsi="HGS創英角ｺﾞｼｯｸUB" w:hint="eastAsia"/>
                                <w:color w:val="FFFFFF"/>
                                <w:sz w:val="28"/>
                                <w:szCs w:val="28"/>
                              </w:rPr>
                              <w:t>１</w:t>
                            </w:r>
                            <w:r>
                              <w:rPr>
                                <w:rFonts w:ascii="HGS創英角ｺﾞｼｯｸUB" w:eastAsia="HGS創英角ｺﾞｼｯｸUB" w:hAnsi="HGS創英角ｺﾞｼｯｸUB" w:hint="eastAsia"/>
                                <w:color w:val="FFFFFF"/>
                                <w:sz w:val="28"/>
                                <w:szCs w:val="28"/>
                              </w:rPr>
                              <w:t>月分）の概要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D2B3A5" id="_x0000_t202" coordsize="21600,21600" o:spt="202" path="m,l,21600r21600,l21600,xe">
                <v:stroke joinstyle="miter"/>
                <v:path gradientshapeok="t" o:connecttype="rect"/>
              </v:shapetype>
              <v:shape id="テキスト ボックス 4" o:spid="_x0000_s1026" type="#_x0000_t202" style="position:absolute;left:0;text-align:left;margin-left:185.65pt;margin-top:-2.9pt;width:361.05pt;height:30.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" fillcolor="black" strokeweight="1pt">
                <v:shadow color="black" opacity="26213f" origin="-.5,-.5" offset=".74836mm,.74836mm"/>
                <v:textbox>
                  <w:txbxContent>
                    <w:p w14:paraId="77B89A2E" w14:textId="768167CC" w:rsidR="004D55AF" w:rsidRPr="00C55608" w:rsidRDefault="004D55AF" w:rsidP="000C18BA">
                      <w:pPr>
                        <w:jc w:val="center"/>
                        <w:rPr>
                          <w:rFonts w:ascii="HGS創英角ｺﾞｼｯｸUB" w:eastAsia="HGS創英角ｺﾞｼｯｸUB" w:hAnsi="HGS創英角ｺﾞｼｯｸUB"/>
                          <w:color w:val="FFFFFF"/>
                          <w:sz w:val="28"/>
                          <w:szCs w:val="28"/>
                        </w:rPr>
                      </w:pPr>
                      <w:r>
                        <w:rPr>
                          <w:rFonts w:ascii="HGS創英角ｺﾞｼｯｸUB" w:eastAsia="HGS創英角ｺﾞｼｯｸUB" w:hAnsi="HGS創英角ｺﾞｼｯｸUB" w:hint="eastAsia"/>
                          <w:color w:val="FFFFFF"/>
                          <w:sz w:val="28"/>
                          <w:szCs w:val="28"/>
                        </w:rPr>
                        <w:t>大阪</w:t>
                      </w:r>
                      <w:r w:rsidR="0095641A">
                        <w:rPr>
                          <w:rFonts w:ascii="HGS創英角ｺﾞｼｯｸUB" w:eastAsia="HGS創英角ｺﾞｼｯｸUB" w:hAnsi="HGS創英角ｺﾞｼｯｸUB" w:hint="eastAsia"/>
                          <w:color w:val="FFFFFF"/>
                          <w:sz w:val="28"/>
                          <w:szCs w:val="28"/>
                        </w:rPr>
                        <w:t>府に</w:t>
                      </w:r>
                      <w:r w:rsidR="00267E22">
                        <w:rPr>
                          <w:rFonts w:ascii="HGS創英角ｺﾞｼｯｸUB" w:eastAsia="HGS創英角ｺﾞｼｯｸUB" w:hAnsi="HGS創英角ｺﾞｼｯｸUB" w:hint="eastAsia"/>
                          <w:color w:val="FFFFFF"/>
                          <w:sz w:val="28"/>
                          <w:szCs w:val="28"/>
                        </w:rPr>
                        <w:t>寄せられたご意見（２０２</w:t>
                      </w:r>
                      <w:r w:rsidR="00F16F6D">
                        <w:rPr>
                          <w:rFonts w:ascii="HGS創英角ｺﾞｼｯｸUB" w:eastAsia="HGS創英角ｺﾞｼｯｸUB" w:hAnsi="HGS創英角ｺﾞｼｯｸUB" w:hint="eastAsia"/>
                          <w:color w:val="FFFFFF"/>
                          <w:sz w:val="28"/>
                          <w:szCs w:val="28"/>
                        </w:rPr>
                        <w:t>６</w:t>
                      </w:r>
                      <w:r w:rsidR="00267E22">
                        <w:rPr>
                          <w:rFonts w:ascii="HGS創英角ｺﾞｼｯｸUB" w:eastAsia="HGS創英角ｺﾞｼｯｸUB" w:hAnsi="HGS創英角ｺﾞｼｯｸUB" w:hint="eastAsia"/>
                          <w:color w:val="FFFFFF"/>
                          <w:sz w:val="28"/>
                          <w:szCs w:val="28"/>
                        </w:rPr>
                        <w:t>年</w:t>
                      </w:r>
                      <w:r w:rsidR="003139B2">
                        <w:rPr>
                          <w:rFonts w:ascii="HGS創英角ｺﾞｼｯｸUB" w:eastAsia="HGS創英角ｺﾞｼｯｸUB" w:hAnsi="HGS創英角ｺﾞｼｯｸUB" w:hint="eastAsia"/>
                          <w:color w:val="FFFFFF"/>
                          <w:sz w:val="28"/>
                          <w:szCs w:val="28"/>
                        </w:rPr>
                        <w:t>１</w:t>
                      </w:r>
                      <w:r>
                        <w:rPr>
                          <w:rFonts w:ascii="HGS創英角ｺﾞｼｯｸUB" w:eastAsia="HGS創英角ｺﾞｼｯｸUB" w:hAnsi="HGS創英角ｺﾞｼｯｸUB" w:hint="eastAsia"/>
                          <w:color w:val="FFFFFF"/>
                          <w:sz w:val="28"/>
                          <w:szCs w:val="28"/>
                        </w:rPr>
                        <w:t>月分）の概要</w:t>
                      </w:r>
                    </w:p>
                  </w:txbxContent>
                </v:textbox>
              </v:shape>
            </w:pict>
          </mc:Fallback>
        </mc:AlternateContent>
      </w:r>
    </w:p>
    <w:p w14:paraId="65E39D8B" w14:textId="0A973938" w:rsidR="003B35AC" w:rsidRPr="00E54E48" w:rsidRDefault="00A42A0B" w:rsidP="00A053E6">
      <w:pPr>
        <w:spacing w:line="360" w:lineRule="auto"/>
        <w:ind w:right="159"/>
        <w:jc w:val="right"/>
        <w:rPr>
          <w:szCs w:val="18"/>
        </w:rPr>
      </w:pPr>
      <w:r w:rsidRPr="00E54E48">
        <w:rPr>
          <w:noProof/>
          <w:szCs w:val="18"/>
        </w:rPr>
        <mc:AlternateContent>
          <mc:Choice Requires="wps">
            <w:drawing>
              <wp:anchor distT="0" distB="0" distL="114300" distR="114300" simplePos="0" relativeHeight="251644928" behindDoc="0" locked="0" layoutInCell="1" allowOverlap="1" wp14:anchorId="5397C392" wp14:editId="7277F809">
                <wp:simplePos x="0" y="0"/>
                <wp:positionH relativeFrom="column">
                  <wp:posOffset>69215</wp:posOffset>
                </wp:positionH>
                <wp:positionV relativeFrom="paragraph">
                  <wp:posOffset>104140</wp:posOffset>
                </wp:positionV>
                <wp:extent cx="1828800" cy="278130"/>
                <wp:effectExtent l="38100" t="38100" r="114300" b="121920"/>
                <wp:wrapNone/>
                <wp:docPr id="28"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278130"/>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15875" cap="flat" cmpd="sng" algn="ctr">
                          <a:solidFill>
                            <a:srgbClr val="4F81BD">
                              <a:shade val="95000"/>
                              <a:satMod val="105000"/>
                            </a:srgbClr>
                          </a:solidFill>
                          <a:prstDash val="solid"/>
                        </a:ln>
                        <a:effectLst>
                          <a:outerShdw blurRad="50800" dist="38100" dir="2700000" algn="tl" rotWithShape="0">
                            <a:prstClr val="black">
                              <a:alpha val="40000"/>
                            </a:prstClr>
                          </a:outerShdw>
                        </a:effectLst>
                      </wps:spPr>
                      <wps:txbx>
                        <w:txbxContent>
                          <w:p w14:paraId="15EA3510" w14:textId="77777777" w:rsidR="004D55AF" w:rsidRPr="00993FB2" w:rsidRDefault="004D55AF" w:rsidP="00993FB2">
                            <w:pPr>
                              <w:jc w:val="center"/>
                              <w:rPr>
                                <w:rFonts w:ascii="HGS創英角ｺﾞｼｯｸUB" w:eastAsia="HGS創英角ｺﾞｼｯｸUB" w:hAnsi="HGS創英角ｺﾞｼｯｸUB"/>
                                <w:sz w:val="21"/>
                                <w:szCs w:val="21"/>
                              </w:rPr>
                            </w:pPr>
                            <w:r w:rsidRPr="00993FB2">
                              <w:rPr>
                                <w:rFonts w:ascii="HGS創英角ｺﾞｼｯｸUB" w:eastAsia="HGS創英角ｺﾞｼｯｸUB" w:hAnsi="HGS創英角ｺﾞｼｯｸUB" w:hint="eastAsia"/>
                                <w:sz w:val="21"/>
                                <w:szCs w:val="21"/>
                              </w:rPr>
                              <w:t>総件数・内訳</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97C392" id="テキスト ボックス 5" o:spid="_x0000_s1027" type="#_x0000_t202" style="position:absolute;left:0;text-align:left;margin-left:5.45pt;margin-top:8.2pt;width:2in;height:21.9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" fillcolor="#a3c4ff" strokecolor="#4a7ebb" strokeweight="1.25pt">
                <v:fill color2="#e5eeff" rotate="t" angle="180" colors="0 #a3c4ff;22938f #bfd5ff;1 #e5eeff" focus="100%" type="gradient"/>
                <v:shadow on="t" color="black" opacity="26214f" origin="-.5,-.5" offset=".74836mm,.74836mm"/>
                <v:path arrowok="t"/>
                <v:textbox inset="1mm,0,1mm,0">
                  <w:txbxContent>
                    <w:p w14:paraId="15EA3510" w14:textId="77777777" w:rsidR="004D55AF" w:rsidRPr="00993FB2" w:rsidRDefault="004D55AF" w:rsidP="00993FB2">
                      <w:pPr>
                        <w:jc w:val="center"/>
                        <w:rPr>
                          <w:rFonts w:ascii="HGS創英角ｺﾞｼｯｸUB" w:eastAsia="HGS創英角ｺﾞｼｯｸUB" w:hAnsi="HGS創英角ｺﾞｼｯｸUB"/>
                          <w:sz w:val="21"/>
                          <w:szCs w:val="21"/>
                        </w:rPr>
                      </w:pPr>
                      <w:r w:rsidRPr="00993FB2">
                        <w:rPr>
                          <w:rFonts w:ascii="HGS創英角ｺﾞｼｯｸUB" w:eastAsia="HGS創英角ｺﾞｼｯｸUB" w:hAnsi="HGS創英角ｺﾞｼｯｸUB" w:hint="eastAsia"/>
                          <w:sz w:val="21"/>
                          <w:szCs w:val="21"/>
                        </w:rPr>
                        <w:t>総件数・内訳</w:t>
                      </w:r>
                    </w:p>
                  </w:txbxContent>
                </v:textbox>
              </v:shape>
            </w:pict>
          </mc:Fallback>
        </mc:AlternateContent>
      </w:r>
      <w:r w:rsidR="00524DD0" w:rsidRPr="00E54E48">
        <w:rPr>
          <w:rFonts w:hint="eastAsia"/>
          <w:szCs w:val="18"/>
        </w:rPr>
        <w:t>府民文化部</w:t>
      </w:r>
      <w:r w:rsidR="005351BE" w:rsidRPr="00E54E48">
        <w:rPr>
          <w:rFonts w:hint="eastAsia"/>
          <w:szCs w:val="18"/>
        </w:rPr>
        <w:t xml:space="preserve">　</w:t>
      </w:r>
      <w:r w:rsidR="00524DD0" w:rsidRPr="00E54E48">
        <w:rPr>
          <w:rFonts w:hint="eastAsia"/>
          <w:szCs w:val="18"/>
        </w:rPr>
        <w:t>府政</w:t>
      </w:r>
      <w:r w:rsidR="0099347A" w:rsidRPr="00E54E48">
        <w:rPr>
          <w:rFonts w:hint="eastAsia"/>
          <w:szCs w:val="18"/>
        </w:rPr>
        <w:t>情報室　広報広聴課</w:t>
      </w:r>
      <w:r w:rsidR="00FB7475" w:rsidRPr="00E54E48">
        <w:rPr>
          <w:rFonts w:hint="eastAsia"/>
          <w:szCs w:val="18"/>
        </w:rPr>
        <w:t xml:space="preserve">　</w:t>
      </w:r>
      <w:r w:rsidR="007E10DB" w:rsidRPr="00E54E48">
        <w:rPr>
          <w:rFonts w:hint="eastAsia"/>
          <w:szCs w:val="18"/>
        </w:rPr>
        <w:t xml:space="preserve">広聴グループ </w:t>
      </w:r>
      <w:r w:rsidR="005351BE" w:rsidRPr="00E54E48">
        <w:rPr>
          <w:rFonts w:hint="eastAsia"/>
          <w:szCs w:val="18"/>
        </w:rPr>
        <w:t xml:space="preserve">　　　　　　　　　　　　　　　　　　　　　　　　　　　　　　　　</w:t>
      </w:r>
      <w:r w:rsidR="00EB7FFB" w:rsidRPr="00E54E48">
        <w:rPr>
          <w:rFonts w:hint="eastAsia"/>
          <w:szCs w:val="18"/>
        </w:rPr>
        <w:t xml:space="preserve">　　　　　　　　　　　　　　　　　　　　　　　　　　　</w:t>
      </w:r>
    </w:p>
    <w:tbl>
      <w:tblPr>
        <w:tblW w:w="15334" w:type="dxa"/>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4" w:type="dxa"/>
          <w:left w:w="57" w:type="dxa"/>
          <w:right w:w="57" w:type="dxa"/>
        </w:tblCellMar>
        <w:tblLook w:val="04A0" w:firstRow="1" w:lastRow="0" w:firstColumn="1" w:lastColumn="0" w:noHBand="0" w:noVBand="1"/>
      </w:tblPr>
      <w:tblGrid>
        <w:gridCol w:w="5608"/>
        <w:gridCol w:w="3035"/>
        <w:gridCol w:w="1020"/>
        <w:gridCol w:w="5671"/>
      </w:tblGrid>
      <w:tr w:rsidR="005B7594" w:rsidRPr="0069375C" w14:paraId="79165E1F" w14:textId="77777777" w:rsidTr="00827902">
        <w:trPr>
          <w:trHeight w:hRule="exact" w:val="1816"/>
        </w:trPr>
        <w:tc>
          <w:tcPr>
            <w:tcW w:w="8643" w:type="dxa"/>
            <w:gridSpan w:val="2"/>
            <w:tcBorders>
              <w:right w:val="single" w:sz="4" w:space="0" w:color="FFFFFF"/>
            </w:tcBorders>
            <w:shd w:val="clear" w:color="auto" w:fill="auto"/>
            <w:tcMar>
              <w:top w:w="85" w:type="dxa"/>
            </w:tcMar>
          </w:tcPr>
          <w:p w14:paraId="681FC558" w14:textId="78AB8ED0" w:rsidR="005B7594" w:rsidRPr="006C31C6" w:rsidRDefault="005B7594" w:rsidP="006C31C6">
            <w:pPr>
              <w:ind w:firstLineChars="50" w:firstLine="70"/>
              <w:rPr>
                <w:rFonts w:hAnsi="ＭＳ ゴシック"/>
                <w:b/>
                <w:sz w:val="16"/>
                <w:szCs w:val="16"/>
                <w:u w:val="double"/>
              </w:rPr>
            </w:pPr>
          </w:p>
          <w:p w14:paraId="25E2B7BB" w14:textId="3BD801EC" w:rsidR="005B7594" w:rsidRPr="00394B12" w:rsidRDefault="005B7594" w:rsidP="00394B12">
            <w:pPr>
              <w:rPr>
                <w:rFonts w:hAnsi="ＭＳ ゴシック"/>
                <w:b/>
              </w:rPr>
            </w:pPr>
            <w:r>
              <w:rPr>
                <w:rFonts w:hAnsi="ＭＳ ゴシック" w:hint="eastAsia"/>
                <w:b/>
                <w:sz w:val="22"/>
                <w:u w:val="double"/>
              </w:rPr>
              <w:t>20</w:t>
            </w:r>
            <w:r>
              <w:rPr>
                <w:rFonts w:hAnsi="ＭＳ ゴシック"/>
                <w:b/>
                <w:sz w:val="22"/>
                <w:u w:val="double"/>
              </w:rPr>
              <w:t>2</w:t>
            </w:r>
            <w:r w:rsidR="00F16F6D">
              <w:rPr>
                <w:rFonts w:hAnsi="ＭＳ ゴシック"/>
                <w:b/>
                <w:sz w:val="22"/>
                <w:u w:val="double"/>
              </w:rPr>
              <w:t>6</w:t>
            </w:r>
            <w:r w:rsidRPr="003E5BDB">
              <w:rPr>
                <w:rFonts w:hAnsi="ＭＳ ゴシック" w:hint="eastAsia"/>
                <w:b/>
                <w:sz w:val="22"/>
                <w:u w:val="double"/>
              </w:rPr>
              <w:t>年</w:t>
            </w:r>
            <w:r w:rsidR="003139B2">
              <w:rPr>
                <w:rFonts w:hAnsi="ＭＳ ゴシック"/>
                <w:b/>
                <w:sz w:val="22"/>
                <w:u w:val="double"/>
              </w:rPr>
              <w:t>1</w:t>
            </w:r>
            <w:r>
              <w:rPr>
                <w:rFonts w:hAnsi="ＭＳ ゴシック" w:hint="eastAsia"/>
                <w:b/>
                <w:sz w:val="22"/>
                <w:u w:val="double"/>
              </w:rPr>
              <w:t>月</w:t>
            </w:r>
            <w:r w:rsidRPr="003E5BDB">
              <w:rPr>
                <w:rFonts w:hAnsi="ＭＳ ゴシック" w:hint="eastAsia"/>
                <w:b/>
                <w:sz w:val="22"/>
                <w:u w:val="double"/>
              </w:rPr>
              <w:t>分</w:t>
            </w:r>
            <w:r>
              <w:rPr>
                <w:rFonts w:hAnsi="ＭＳ ゴシック" w:hint="eastAsia"/>
                <w:b/>
                <w:sz w:val="22"/>
                <w:u w:val="double"/>
              </w:rPr>
              <w:t xml:space="preserve"> </w:t>
            </w:r>
            <w:r w:rsidR="00F16F6D">
              <w:rPr>
                <w:rFonts w:hAnsi="ＭＳ ゴシック"/>
                <w:b/>
                <w:sz w:val="22"/>
                <w:u w:val="double"/>
              </w:rPr>
              <w:t>3</w:t>
            </w:r>
            <w:r w:rsidR="005E3B25">
              <w:rPr>
                <w:rFonts w:hAnsi="ＭＳ ゴシック"/>
                <w:b/>
                <w:sz w:val="22"/>
                <w:u w:val="double"/>
              </w:rPr>
              <w:t>,0</w:t>
            </w:r>
            <w:r w:rsidR="00F16F6D">
              <w:rPr>
                <w:rFonts w:hAnsi="ＭＳ ゴシック"/>
                <w:b/>
                <w:sz w:val="22"/>
                <w:u w:val="double"/>
              </w:rPr>
              <w:t>92</w:t>
            </w:r>
            <w:r w:rsidRPr="003E5BDB">
              <w:rPr>
                <w:rFonts w:hAnsi="ＭＳ ゴシック" w:hint="eastAsia"/>
                <w:b/>
                <w:sz w:val="22"/>
                <w:u w:val="double"/>
              </w:rPr>
              <w:t>件</w:t>
            </w:r>
            <w:r w:rsidR="004D67C4" w:rsidRPr="002F7B0C">
              <w:rPr>
                <w:rFonts w:hAnsi="ＭＳ ゴシック" w:hint="eastAsia"/>
                <w:b/>
                <w:szCs w:val="18"/>
                <w:u w:val="double"/>
              </w:rPr>
              <w:t>（うち署名</w:t>
            </w:r>
            <w:r w:rsidR="00F16F6D">
              <w:rPr>
                <w:rFonts w:hAnsi="ＭＳ ゴシック"/>
                <w:b/>
                <w:szCs w:val="18"/>
                <w:u w:val="double"/>
              </w:rPr>
              <w:t>2,088</w:t>
            </w:r>
            <w:r w:rsidR="004D67C4" w:rsidRPr="002F7B0C">
              <w:rPr>
                <w:rFonts w:hAnsi="ＭＳ ゴシック" w:hint="eastAsia"/>
                <w:b/>
                <w:szCs w:val="18"/>
                <w:u w:val="double"/>
              </w:rPr>
              <w:t>件）</w:t>
            </w:r>
            <w:r>
              <w:rPr>
                <w:rFonts w:hAnsi="ＭＳ ゴシック" w:hint="eastAsia"/>
                <w:b/>
              </w:rPr>
              <w:t xml:space="preserve">　</w:t>
            </w:r>
            <w:r w:rsidRPr="00394B12">
              <w:rPr>
                <w:rFonts w:hint="eastAsia"/>
                <w:sz w:val="16"/>
              </w:rPr>
              <w:t>受付期間: 202</w:t>
            </w:r>
            <w:r w:rsidR="00F16F6D">
              <w:rPr>
                <w:sz w:val="16"/>
              </w:rPr>
              <w:t>6</w:t>
            </w:r>
            <w:r w:rsidRPr="00394B12">
              <w:rPr>
                <w:rFonts w:hint="eastAsia"/>
                <w:sz w:val="16"/>
              </w:rPr>
              <w:t>年</w:t>
            </w:r>
            <w:r w:rsidR="003139B2">
              <w:rPr>
                <w:sz w:val="16"/>
              </w:rPr>
              <w:t>1</w:t>
            </w:r>
            <w:r w:rsidRPr="00394B12">
              <w:rPr>
                <w:rFonts w:hint="eastAsia"/>
                <w:sz w:val="16"/>
              </w:rPr>
              <w:t>月</w:t>
            </w:r>
            <w:r w:rsidR="003B6802">
              <w:rPr>
                <w:sz w:val="16"/>
              </w:rPr>
              <w:t>1</w:t>
            </w:r>
            <w:r w:rsidRPr="00394B12">
              <w:rPr>
                <w:rFonts w:hint="eastAsia"/>
                <w:sz w:val="16"/>
              </w:rPr>
              <w:t>日から202</w:t>
            </w:r>
            <w:r w:rsidR="00F16F6D">
              <w:rPr>
                <w:sz w:val="16"/>
              </w:rPr>
              <w:t>6</w:t>
            </w:r>
            <w:r w:rsidRPr="00394B12">
              <w:rPr>
                <w:rFonts w:hint="eastAsia"/>
                <w:sz w:val="16"/>
              </w:rPr>
              <w:t>年</w:t>
            </w:r>
            <w:r w:rsidR="003139B2">
              <w:rPr>
                <w:sz w:val="16"/>
              </w:rPr>
              <w:t>1</w:t>
            </w:r>
            <w:r w:rsidRPr="00394B12">
              <w:rPr>
                <w:rFonts w:hint="eastAsia"/>
                <w:sz w:val="16"/>
              </w:rPr>
              <w:t>月</w:t>
            </w:r>
            <w:r w:rsidR="003B6802">
              <w:rPr>
                <w:sz w:val="16"/>
              </w:rPr>
              <w:t>3</w:t>
            </w:r>
            <w:r w:rsidR="00CC2779">
              <w:rPr>
                <w:sz w:val="16"/>
              </w:rPr>
              <w:t>1</w:t>
            </w:r>
            <w:r w:rsidRPr="00394B12">
              <w:rPr>
                <w:rFonts w:hint="eastAsia"/>
                <w:sz w:val="16"/>
              </w:rPr>
              <w:t>日まで</w:t>
            </w:r>
          </w:p>
          <w:p w14:paraId="46CF3C3D" w14:textId="70620462" w:rsidR="005B7594" w:rsidRDefault="005B7594" w:rsidP="00F570E3">
            <w:pPr>
              <w:ind w:right="640" w:firstLineChars="600" w:firstLine="960"/>
              <w:rPr>
                <w:b/>
                <w:u w:val="single"/>
              </w:rPr>
            </w:pPr>
            <w:r w:rsidRPr="004A4341">
              <w:rPr>
                <w:rFonts w:hint="eastAsia"/>
                <w:b/>
              </w:rPr>
              <w:t>＜参考＞</w:t>
            </w:r>
            <w:r w:rsidRPr="004A4341">
              <w:rPr>
                <w:rFonts w:hint="eastAsia"/>
                <w:b/>
                <w:u w:val="single"/>
              </w:rPr>
              <w:t>前年同月：</w:t>
            </w:r>
            <w:r w:rsidR="00F16F6D">
              <w:rPr>
                <w:b/>
                <w:u w:val="single"/>
              </w:rPr>
              <w:t>572</w:t>
            </w:r>
            <w:r>
              <w:rPr>
                <w:rFonts w:hint="eastAsia"/>
                <w:b/>
                <w:u w:val="single"/>
              </w:rPr>
              <w:t>件</w:t>
            </w:r>
            <w:r w:rsidR="0018667B">
              <w:rPr>
                <w:rFonts w:hint="eastAsia"/>
                <w:b/>
                <w:u w:val="single"/>
              </w:rPr>
              <w:t>（うち署名</w:t>
            </w:r>
            <w:r w:rsidR="003139B2">
              <w:rPr>
                <w:b/>
                <w:u w:val="single"/>
              </w:rPr>
              <w:t>0</w:t>
            </w:r>
            <w:r w:rsidR="0018667B">
              <w:rPr>
                <w:rFonts w:hint="eastAsia"/>
                <w:b/>
                <w:u w:val="single"/>
              </w:rPr>
              <w:t>件）</w:t>
            </w:r>
          </w:p>
          <w:p w14:paraId="22DDCA2F" w14:textId="33636064" w:rsidR="0031552E" w:rsidRDefault="0031552E" w:rsidP="00F570E3">
            <w:pPr>
              <w:ind w:right="640" w:firstLineChars="600" w:firstLine="960"/>
              <w:rPr>
                <w:b/>
                <w:u w:val="single"/>
              </w:rPr>
            </w:pPr>
            <w:r>
              <w:rPr>
                <w:rFonts w:hint="eastAsia"/>
                <w:b/>
                <w:u w:val="single"/>
              </w:rPr>
              <w:t>2</w:t>
            </w:r>
            <w:r>
              <w:rPr>
                <w:b/>
                <w:u w:val="single"/>
              </w:rPr>
              <w:t>025</w:t>
            </w:r>
            <w:r>
              <w:rPr>
                <w:rFonts w:hint="eastAsia"/>
                <w:b/>
                <w:u w:val="single"/>
              </w:rPr>
              <w:t>年度（4月から</w:t>
            </w:r>
            <w:r w:rsidR="003139B2">
              <w:rPr>
                <w:b/>
                <w:u w:val="single"/>
              </w:rPr>
              <w:t>1</w:t>
            </w:r>
            <w:r>
              <w:rPr>
                <w:rFonts w:hint="eastAsia"/>
                <w:b/>
                <w:u w:val="single"/>
              </w:rPr>
              <w:t>月まで）計：</w:t>
            </w:r>
            <w:r w:rsidR="00474E93">
              <w:rPr>
                <w:b/>
                <w:u w:val="single"/>
              </w:rPr>
              <w:t>1</w:t>
            </w:r>
            <w:r w:rsidR="00F16F6D">
              <w:rPr>
                <w:b/>
                <w:u w:val="single"/>
              </w:rPr>
              <w:t>4</w:t>
            </w:r>
            <w:r w:rsidR="00A52715">
              <w:rPr>
                <w:b/>
                <w:u w:val="single"/>
              </w:rPr>
              <w:t>,</w:t>
            </w:r>
            <w:r w:rsidR="00F16F6D">
              <w:rPr>
                <w:b/>
                <w:u w:val="single"/>
              </w:rPr>
              <w:t>780</w:t>
            </w:r>
            <w:r>
              <w:rPr>
                <w:rFonts w:hint="eastAsia"/>
                <w:b/>
                <w:u w:val="single"/>
              </w:rPr>
              <w:t>件（署名含む）、</w:t>
            </w:r>
            <w:r w:rsidR="00474E93">
              <w:rPr>
                <w:b/>
                <w:u w:val="single"/>
              </w:rPr>
              <w:t>1</w:t>
            </w:r>
            <w:r w:rsidR="00F16F6D">
              <w:rPr>
                <w:b/>
                <w:u w:val="single"/>
              </w:rPr>
              <w:t>2</w:t>
            </w:r>
            <w:r w:rsidR="00A52715">
              <w:rPr>
                <w:b/>
                <w:u w:val="single"/>
              </w:rPr>
              <w:t>,</w:t>
            </w:r>
            <w:r w:rsidR="005E3B25">
              <w:rPr>
                <w:b/>
                <w:u w:val="single"/>
              </w:rPr>
              <w:t>5</w:t>
            </w:r>
            <w:r w:rsidR="00F16F6D">
              <w:rPr>
                <w:b/>
                <w:u w:val="single"/>
              </w:rPr>
              <w:t>12</w:t>
            </w:r>
            <w:r>
              <w:rPr>
                <w:rFonts w:hint="eastAsia"/>
                <w:b/>
                <w:u w:val="single"/>
              </w:rPr>
              <w:t>件（署名除く）</w:t>
            </w:r>
          </w:p>
          <w:p w14:paraId="6239E7E9" w14:textId="621C9109" w:rsidR="0031552E" w:rsidRPr="00AF0105" w:rsidRDefault="0031552E" w:rsidP="00F570E3">
            <w:pPr>
              <w:ind w:right="640" w:firstLineChars="600" w:firstLine="960"/>
              <w:rPr>
                <w:b/>
                <w:u w:val="single"/>
              </w:rPr>
            </w:pPr>
            <w:r>
              <w:rPr>
                <w:rFonts w:hint="eastAsia"/>
                <w:b/>
                <w:u w:val="single"/>
              </w:rPr>
              <w:t>2</w:t>
            </w:r>
            <w:r>
              <w:rPr>
                <w:b/>
                <w:u w:val="single"/>
              </w:rPr>
              <w:t>024</w:t>
            </w:r>
            <w:r>
              <w:rPr>
                <w:rFonts w:hint="eastAsia"/>
                <w:b/>
                <w:u w:val="single"/>
              </w:rPr>
              <w:t>年度（4月から</w:t>
            </w:r>
            <w:r w:rsidR="003139B2">
              <w:rPr>
                <w:b/>
                <w:u w:val="single"/>
              </w:rPr>
              <w:t>1</w:t>
            </w:r>
            <w:r>
              <w:rPr>
                <w:rFonts w:hint="eastAsia"/>
                <w:b/>
                <w:u w:val="single"/>
              </w:rPr>
              <w:t>月まで）計：</w:t>
            </w:r>
            <w:r w:rsidR="00474E93">
              <w:rPr>
                <w:b/>
                <w:u w:val="single"/>
              </w:rPr>
              <w:t xml:space="preserve"> </w:t>
            </w:r>
            <w:r w:rsidR="005E3B25">
              <w:rPr>
                <w:b/>
                <w:u w:val="single"/>
              </w:rPr>
              <w:t>8</w:t>
            </w:r>
            <w:r w:rsidR="003B6802">
              <w:rPr>
                <w:b/>
                <w:u w:val="single"/>
              </w:rPr>
              <w:t>,</w:t>
            </w:r>
            <w:r w:rsidR="00F16F6D">
              <w:rPr>
                <w:b/>
                <w:u w:val="single"/>
              </w:rPr>
              <w:t>621</w:t>
            </w:r>
            <w:r>
              <w:rPr>
                <w:rFonts w:hint="eastAsia"/>
                <w:b/>
                <w:u w:val="single"/>
              </w:rPr>
              <w:t>件（署名含む）、</w:t>
            </w:r>
            <w:r w:rsidR="00474E93">
              <w:rPr>
                <w:b/>
                <w:u w:val="single"/>
              </w:rPr>
              <w:t xml:space="preserve"> </w:t>
            </w:r>
            <w:r w:rsidR="005E3B25">
              <w:rPr>
                <w:b/>
                <w:u w:val="single"/>
              </w:rPr>
              <w:t>7</w:t>
            </w:r>
            <w:r w:rsidR="003B6802">
              <w:rPr>
                <w:b/>
                <w:u w:val="single"/>
              </w:rPr>
              <w:t>,</w:t>
            </w:r>
            <w:r w:rsidR="00F16F6D">
              <w:rPr>
                <w:b/>
                <w:u w:val="single"/>
              </w:rPr>
              <w:t>788</w:t>
            </w:r>
            <w:r>
              <w:rPr>
                <w:rFonts w:hint="eastAsia"/>
                <w:b/>
                <w:u w:val="single"/>
              </w:rPr>
              <w:t>件（署名除く）</w:t>
            </w:r>
          </w:p>
        </w:tc>
        <w:tc>
          <w:tcPr>
            <w:tcW w:w="6691" w:type="dxa"/>
            <w:gridSpan w:val="2"/>
            <w:tcBorders>
              <w:left w:val="single" w:sz="4" w:space="0" w:color="FFFFFF"/>
            </w:tcBorders>
            <w:shd w:val="clear" w:color="auto" w:fill="auto"/>
            <w:tcMar>
              <w:top w:w="85" w:type="dxa"/>
            </w:tcMar>
          </w:tcPr>
          <w:p w14:paraId="6282B720" w14:textId="5E590914" w:rsidR="005B7594" w:rsidRPr="00311FA2" w:rsidRDefault="005B7594" w:rsidP="001605D8">
            <w:pPr>
              <w:spacing w:line="240" w:lineRule="exact"/>
              <w:ind w:left="55" w:hangingChars="29" w:hanging="55"/>
              <w:jc w:val="left"/>
              <w:rPr>
                <w:sz w:val="21"/>
                <w:szCs w:val="21"/>
              </w:rPr>
            </w:pPr>
            <w:r w:rsidRPr="00311FA2">
              <w:rPr>
                <w:rFonts w:hint="eastAsia"/>
                <w:b/>
                <w:sz w:val="21"/>
                <w:szCs w:val="21"/>
              </w:rPr>
              <w:t>【ご意見の内訳】</w:t>
            </w:r>
            <w:r>
              <w:rPr>
                <w:rFonts w:hint="eastAsia"/>
                <w:b/>
                <w:sz w:val="21"/>
                <w:szCs w:val="21"/>
              </w:rPr>
              <w:t xml:space="preserve">　　　　　　　　　</w:t>
            </w:r>
          </w:p>
          <w:tbl>
            <w:tblPr>
              <w:tblpPr w:leftFromText="142" w:rightFromText="142" w:vertAnchor="text" w:horzAnchor="margin" w:tblpX="264" w:tblpY="19"/>
              <w:tblOverlap w:val="never"/>
              <w:tblW w:w="6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831"/>
              <w:gridCol w:w="1143"/>
              <w:gridCol w:w="141"/>
              <w:gridCol w:w="2126"/>
              <w:gridCol w:w="849"/>
            </w:tblGrid>
            <w:tr w:rsidR="005B7594" w:rsidRPr="00411C90" w14:paraId="5B684EE4" w14:textId="77777777" w:rsidTr="00827902">
              <w:trPr>
                <w:trHeight w:val="229"/>
              </w:trPr>
              <w:tc>
                <w:tcPr>
                  <w:tcW w:w="1831" w:type="dxa"/>
                  <w:shd w:val="clear" w:color="auto" w:fill="auto"/>
                </w:tcPr>
                <w:p w14:paraId="4BB82C87" w14:textId="77777777" w:rsidR="005B7594" w:rsidRPr="007977EC" w:rsidRDefault="005B7594" w:rsidP="00AA0881">
                  <w:pPr>
                    <w:jc w:val="left"/>
                  </w:pPr>
                  <w:r w:rsidRPr="007977EC">
                    <w:rPr>
                      <w:rFonts w:hint="eastAsia"/>
                    </w:rPr>
                    <w:t>○府政に関する意見</w:t>
                  </w:r>
                  <w:r w:rsidRPr="007977EC">
                    <w:rPr>
                      <w:rFonts w:hint="eastAsia"/>
                    </w:rPr>
                    <w:tab/>
                  </w:r>
                </w:p>
              </w:tc>
              <w:tc>
                <w:tcPr>
                  <w:tcW w:w="1143" w:type="dxa"/>
                  <w:shd w:val="clear" w:color="auto" w:fill="auto"/>
                </w:tcPr>
                <w:p w14:paraId="73911214" w14:textId="34CAEED2" w:rsidR="005B7594" w:rsidRPr="00867A25" w:rsidRDefault="00F16F6D" w:rsidP="00423E49">
                  <w:pPr>
                    <w:jc w:val="right"/>
                    <w:rPr>
                      <w:szCs w:val="18"/>
                    </w:rPr>
                  </w:pPr>
                  <w:r>
                    <w:rPr>
                      <w:rFonts w:hint="eastAsia"/>
                      <w:szCs w:val="18"/>
                    </w:rPr>
                    <w:t>２，６９８</w:t>
                  </w:r>
                  <w:r w:rsidR="005B7594" w:rsidRPr="00867A25">
                    <w:rPr>
                      <w:rFonts w:hint="eastAsia"/>
                      <w:szCs w:val="18"/>
                    </w:rPr>
                    <w:t>件</w:t>
                  </w:r>
                </w:p>
              </w:tc>
              <w:tc>
                <w:tcPr>
                  <w:tcW w:w="141" w:type="dxa"/>
                  <w:tcBorders>
                    <w:top w:val="single" w:sz="4" w:space="0" w:color="FFFFFF"/>
                    <w:bottom w:val="single" w:sz="4" w:space="0" w:color="FFFFFF"/>
                  </w:tcBorders>
                </w:tcPr>
                <w:p w14:paraId="1F6F7DB5" w14:textId="77777777" w:rsidR="005B7594" w:rsidRPr="007977EC" w:rsidRDefault="005B7594" w:rsidP="00AA0881">
                  <w:pPr>
                    <w:jc w:val="right"/>
                  </w:pPr>
                </w:p>
              </w:tc>
              <w:tc>
                <w:tcPr>
                  <w:tcW w:w="2126" w:type="dxa"/>
                  <w:tcBorders>
                    <w:bottom w:val="single" w:sz="4" w:space="0" w:color="auto"/>
                  </w:tcBorders>
                </w:tcPr>
                <w:p w14:paraId="133646B9" w14:textId="7DE9B924" w:rsidR="005B7594" w:rsidRPr="007977EC" w:rsidRDefault="005B7594" w:rsidP="00AA0881">
                  <w:pPr>
                    <w:jc w:val="left"/>
                  </w:pPr>
                  <w:r>
                    <w:rPr>
                      <w:rFonts w:hint="eastAsia"/>
                    </w:rPr>
                    <w:t>○</w:t>
                  </w:r>
                  <w:r w:rsidR="009B3B92">
                    <w:rPr>
                      <w:rFonts w:hint="eastAsia"/>
                    </w:rPr>
                    <w:t>回答</w:t>
                  </w:r>
                  <w:r>
                    <w:rPr>
                      <w:rFonts w:hint="eastAsia"/>
                    </w:rPr>
                    <w:t>をしたもの</w:t>
                  </w:r>
                </w:p>
              </w:tc>
              <w:tc>
                <w:tcPr>
                  <w:tcW w:w="849" w:type="dxa"/>
                  <w:tcBorders>
                    <w:bottom w:val="single" w:sz="4" w:space="0" w:color="auto"/>
                  </w:tcBorders>
                </w:tcPr>
                <w:p w14:paraId="2443E300" w14:textId="45E8E0DC" w:rsidR="005B7594" w:rsidRPr="00867A25" w:rsidRDefault="00F97E95" w:rsidP="00D53D4C">
                  <w:pPr>
                    <w:jc w:val="right"/>
                    <w:rPr>
                      <w:szCs w:val="18"/>
                    </w:rPr>
                  </w:pPr>
                  <w:r>
                    <w:rPr>
                      <w:rFonts w:hint="eastAsia"/>
                      <w:szCs w:val="18"/>
                    </w:rPr>
                    <w:t>２５</w:t>
                  </w:r>
                  <w:r w:rsidR="00411C90" w:rsidRPr="00867A25">
                    <w:rPr>
                      <w:rFonts w:hint="eastAsia"/>
                      <w:szCs w:val="18"/>
                    </w:rPr>
                    <w:t>件</w:t>
                  </w:r>
                </w:p>
              </w:tc>
            </w:tr>
            <w:tr w:rsidR="005B7594" w:rsidRPr="007977EC" w14:paraId="0AD8CCE2" w14:textId="77777777" w:rsidTr="00827902">
              <w:trPr>
                <w:trHeight w:val="245"/>
              </w:trPr>
              <w:tc>
                <w:tcPr>
                  <w:tcW w:w="1831" w:type="dxa"/>
                  <w:shd w:val="clear" w:color="auto" w:fill="auto"/>
                </w:tcPr>
                <w:p w14:paraId="4BA75D24" w14:textId="77777777" w:rsidR="005B7594" w:rsidRPr="007977EC" w:rsidRDefault="005B7594" w:rsidP="00CA27B1">
                  <w:pPr>
                    <w:jc w:val="left"/>
                  </w:pPr>
                  <w:r w:rsidRPr="007977EC">
                    <w:rPr>
                      <w:rFonts w:hint="eastAsia"/>
                    </w:rPr>
                    <w:t>○所管外</w:t>
                  </w:r>
                </w:p>
              </w:tc>
              <w:tc>
                <w:tcPr>
                  <w:tcW w:w="1143" w:type="dxa"/>
                  <w:shd w:val="clear" w:color="auto" w:fill="auto"/>
                </w:tcPr>
                <w:p w14:paraId="6EACFF86" w14:textId="6ECD7745" w:rsidR="005B7594" w:rsidRPr="00867A25" w:rsidRDefault="005E3B25" w:rsidP="005166B9">
                  <w:pPr>
                    <w:jc w:val="right"/>
                    <w:rPr>
                      <w:szCs w:val="18"/>
                    </w:rPr>
                  </w:pPr>
                  <w:r>
                    <w:rPr>
                      <w:rFonts w:hint="eastAsia"/>
                      <w:szCs w:val="18"/>
                    </w:rPr>
                    <w:t>２</w:t>
                  </w:r>
                  <w:r w:rsidR="00F16F6D">
                    <w:rPr>
                      <w:rFonts w:hint="eastAsia"/>
                      <w:szCs w:val="18"/>
                    </w:rPr>
                    <w:t>６３</w:t>
                  </w:r>
                  <w:r w:rsidR="005B7594" w:rsidRPr="00867A25">
                    <w:rPr>
                      <w:rFonts w:hint="eastAsia"/>
                      <w:szCs w:val="18"/>
                    </w:rPr>
                    <w:t>件</w:t>
                  </w:r>
                </w:p>
              </w:tc>
              <w:tc>
                <w:tcPr>
                  <w:tcW w:w="141" w:type="dxa"/>
                  <w:tcBorders>
                    <w:top w:val="single" w:sz="4" w:space="0" w:color="FFFFFF"/>
                    <w:bottom w:val="single" w:sz="4" w:space="0" w:color="FFFFFF"/>
                    <w:right w:val="nil"/>
                  </w:tcBorders>
                </w:tcPr>
                <w:p w14:paraId="7DD3A286" w14:textId="77777777" w:rsidR="005B7594" w:rsidRPr="007977EC" w:rsidRDefault="005B7594" w:rsidP="00AA0881">
                  <w:pPr>
                    <w:jc w:val="right"/>
                  </w:pPr>
                </w:p>
              </w:tc>
              <w:tc>
                <w:tcPr>
                  <w:tcW w:w="2126" w:type="dxa"/>
                  <w:tcBorders>
                    <w:left w:val="nil"/>
                    <w:bottom w:val="nil"/>
                    <w:right w:val="nil"/>
                  </w:tcBorders>
                </w:tcPr>
                <w:p w14:paraId="3B0EEFC8" w14:textId="77777777" w:rsidR="005B7594" w:rsidRPr="007977EC" w:rsidRDefault="005B7594" w:rsidP="00F17617">
                  <w:pPr>
                    <w:jc w:val="left"/>
                  </w:pPr>
                </w:p>
              </w:tc>
              <w:tc>
                <w:tcPr>
                  <w:tcW w:w="849" w:type="dxa"/>
                  <w:tcBorders>
                    <w:left w:val="nil"/>
                    <w:bottom w:val="nil"/>
                    <w:right w:val="nil"/>
                  </w:tcBorders>
                </w:tcPr>
                <w:p w14:paraId="4711A44C" w14:textId="77777777" w:rsidR="005B7594" w:rsidRPr="007977EC" w:rsidRDefault="005B7594" w:rsidP="00F2162C">
                  <w:pPr>
                    <w:jc w:val="right"/>
                  </w:pPr>
                </w:p>
              </w:tc>
            </w:tr>
            <w:tr w:rsidR="005B7594" w:rsidRPr="007977EC" w14:paraId="05FA230F" w14:textId="77777777" w:rsidTr="00827902">
              <w:trPr>
                <w:trHeight w:val="229"/>
              </w:trPr>
              <w:tc>
                <w:tcPr>
                  <w:tcW w:w="1831" w:type="dxa"/>
                  <w:tcBorders>
                    <w:bottom w:val="double" w:sz="4" w:space="0" w:color="auto"/>
                  </w:tcBorders>
                  <w:shd w:val="clear" w:color="auto" w:fill="auto"/>
                </w:tcPr>
                <w:p w14:paraId="3A38A257" w14:textId="199860C1" w:rsidR="005B7594" w:rsidRPr="00682208" w:rsidRDefault="005B7594" w:rsidP="00AA0881">
                  <w:pPr>
                    <w:jc w:val="left"/>
                    <w:rPr>
                      <w:b/>
                      <w:bCs/>
                    </w:rPr>
                  </w:pPr>
                  <w:r w:rsidRPr="007977EC">
                    <w:rPr>
                      <w:rFonts w:hint="eastAsia"/>
                    </w:rPr>
                    <w:t>○</w:t>
                  </w:r>
                  <w:r>
                    <w:rPr>
                      <w:rFonts w:hint="eastAsia"/>
                    </w:rPr>
                    <w:t>その他</w:t>
                  </w:r>
                  <w:r w:rsidRPr="00682208">
                    <w:rPr>
                      <w:rFonts w:hint="eastAsia"/>
                      <w:sz w:val="16"/>
                      <w:szCs w:val="21"/>
                    </w:rPr>
                    <w:t>（趣旨不明等）</w:t>
                  </w:r>
                </w:p>
              </w:tc>
              <w:tc>
                <w:tcPr>
                  <w:tcW w:w="1143" w:type="dxa"/>
                  <w:tcBorders>
                    <w:bottom w:val="double" w:sz="4" w:space="0" w:color="auto"/>
                  </w:tcBorders>
                  <w:shd w:val="clear" w:color="auto" w:fill="auto"/>
                </w:tcPr>
                <w:p w14:paraId="29B8ABD7" w14:textId="10F5F918" w:rsidR="005B7594" w:rsidRPr="00867A25" w:rsidRDefault="005E3B25" w:rsidP="005166B9">
                  <w:pPr>
                    <w:jc w:val="right"/>
                    <w:rPr>
                      <w:szCs w:val="18"/>
                    </w:rPr>
                  </w:pPr>
                  <w:r>
                    <w:rPr>
                      <w:rFonts w:hint="eastAsia"/>
                      <w:szCs w:val="18"/>
                    </w:rPr>
                    <w:t>１</w:t>
                  </w:r>
                  <w:r w:rsidR="00F16F6D">
                    <w:rPr>
                      <w:rFonts w:hint="eastAsia"/>
                      <w:szCs w:val="18"/>
                    </w:rPr>
                    <w:t>３１</w:t>
                  </w:r>
                  <w:r w:rsidR="005B7594" w:rsidRPr="00867A25">
                    <w:rPr>
                      <w:rFonts w:hint="eastAsia"/>
                      <w:szCs w:val="18"/>
                    </w:rPr>
                    <w:t>件</w:t>
                  </w:r>
                </w:p>
              </w:tc>
              <w:tc>
                <w:tcPr>
                  <w:tcW w:w="141" w:type="dxa"/>
                  <w:tcBorders>
                    <w:top w:val="single" w:sz="4" w:space="0" w:color="FFFFFF"/>
                    <w:bottom w:val="single" w:sz="4" w:space="0" w:color="FFFFFF"/>
                    <w:right w:val="single" w:sz="4" w:space="0" w:color="FFFFFF"/>
                  </w:tcBorders>
                </w:tcPr>
                <w:p w14:paraId="2CA50E7B" w14:textId="77777777" w:rsidR="005B7594" w:rsidRPr="007977EC" w:rsidRDefault="005B7594" w:rsidP="00AA0881">
                  <w:pPr>
                    <w:jc w:val="right"/>
                  </w:pPr>
                </w:p>
              </w:tc>
              <w:tc>
                <w:tcPr>
                  <w:tcW w:w="2126" w:type="dxa"/>
                  <w:tcBorders>
                    <w:top w:val="nil"/>
                    <w:left w:val="single" w:sz="4" w:space="0" w:color="FFFFFF"/>
                    <w:bottom w:val="single" w:sz="4" w:space="0" w:color="FFFFFF"/>
                    <w:right w:val="single" w:sz="4" w:space="0" w:color="FFFFFF"/>
                  </w:tcBorders>
                </w:tcPr>
                <w:p w14:paraId="53294113" w14:textId="40F80920" w:rsidR="005B7594" w:rsidRPr="007977EC" w:rsidRDefault="005B7594" w:rsidP="00584EAA">
                  <w:pPr>
                    <w:ind w:right="316"/>
                  </w:pPr>
                </w:p>
              </w:tc>
              <w:tc>
                <w:tcPr>
                  <w:tcW w:w="849" w:type="dxa"/>
                  <w:tcBorders>
                    <w:top w:val="nil"/>
                    <w:left w:val="single" w:sz="4" w:space="0" w:color="FFFFFF"/>
                    <w:bottom w:val="single" w:sz="4" w:space="0" w:color="FFFFFF"/>
                    <w:right w:val="single" w:sz="4" w:space="0" w:color="FFFFFF"/>
                  </w:tcBorders>
                </w:tcPr>
                <w:p w14:paraId="70B25F2D" w14:textId="77777777" w:rsidR="005B7594" w:rsidRPr="007977EC" w:rsidRDefault="005B7594" w:rsidP="00AA0881">
                  <w:pPr>
                    <w:jc w:val="right"/>
                  </w:pPr>
                </w:p>
              </w:tc>
            </w:tr>
            <w:tr w:rsidR="005B7594" w:rsidRPr="007977EC" w14:paraId="52C98026" w14:textId="77777777" w:rsidTr="00827902">
              <w:trPr>
                <w:trHeight w:val="229"/>
              </w:trPr>
              <w:tc>
                <w:tcPr>
                  <w:tcW w:w="1831" w:type="dxa"/>
                  <w:tcBorders>
                    <w:top w:val="double" w:sz="4" w:space="0" w:color="auto"/>
                  </w:tcBorders>
                  <w:shd w:val="clear" w:color="auto" w:fill="auto"/>
                </w:tcPr>
                <w:p w14:paraId="681FA487" w14:textId="3EBF2481" w:rsidR="005B7594" w:rsidRPr="007977EC" w:rsidRDefault="005B7594" w:rsidP="00AA0881">
                  <w:pPr>
                    <w:jc w:val="center"/>
                  </w:pPr>
                  <w:r w:rsidRPr="007977EC">
                    <w:rPr>
                      <w:rFonts w:hint="eastAsia"/>
                    </w:rPr>
                    <w:t>計</w:t>
                  </w:r>
                </w:p>
              </w:tc>
              <w:tc>
                <w:tcPr>
                  <w:tcW w:w="1143" w:type="dxa"/>
                  <w:tcBorders>
                    <w:top w:val="double" w:sz="4" w:space="0" w:color="auto"/>
                  </w:tcBorders>
                  <w:shd w:val="clear" w:color="auto" w:fill="auto"/>
                </w:tcPr>
                <w:p w14:paraId="20F7C415" w14:textId="457AB907" w:rsidR="005B7594" w:rsidRPr="00867A25" w:rsidRDefault="00F16F6D" w:rsidP="005166B9">
                  <w:pPr>
                    <w:jc w:val="right"/>
                    <w:rPr>
                      <w:szCs w:val="18"/>
                    </w:rPr>
                  </w:pPr>
                  <w:r>
                    <w:rPr>
                      <w:rFonts w:hint="eastAsia"/>
                      <w:szCs w:val="18"/>
                    </w:rPr>
                    <w:t>３</w:t>
                  </w:r>
                  <w:r w:rsidR="005E3B25">
                    <w:rPr>
                      <w:rFonts w:hint="eastAsia"/>
                      <w:szCs w:val="18"/>
                    </w:rPr>
                    <w:t>，０</w:t>
                  </w:r>
                  <w:r>
                    <w:rPr>
                      <w:rFonts w:hint="eastAsia"/>
                      <w:szCs w:val="18"/>
                    </w:rPr>
                    <w:t>９２</w:t>
                  </w:r>
                  <w:r w:rsidR="005B7594" w:rsidRPr="00867A25">
                    <w:rPr>
                      <w:rFonts w:hint="eastAsia"/>
                      <w:szCs w:val="18"/>
                    </w:rPr>
                    <w:t>件</w:t>
                  </w:r>
                </w:p>
              </w:tc>
              <w:tc>
                <w:tcPr>
                  <w:tcW w:w="141" w:type="dxa"/>
                  <w:tcBorders>
                    <w:top w:val="single" w:sz="4" w:space="0" w:color="FFFFFF"/>
                    <w:bottom w:val="single" w:sz="4" w:space="0" w:color="FFFFFF"/>
                    <w:right w:val="single" w:sz="4" w:space="0" w:color="FFFFFF"/>
                  </w:tcBorders>
                </w:tcPr>
                <w:p w14:paraId="5C2A28D4" w14:textId="77777777" w:rsidR="005B7594" w:rsidRDefault="005B7594" w:rsidP="00AA0881">
                  <w:pPr>
                    <w:jc w:val="right"/>
                  </w:pPr>
                </w:p>
              </w:tc>
              <w:tc>
                <w:tcPr>
                  <w:tcW w:w="2126" w:type="dxa"/>
                  <w:tcBorders>
                    <w:top w:val="single" w:sz="4" w:space="0" w:color="FFFFFF"/>
                    <w:left w:val="single" w:sz="4" w:space="0" w:color="FFFFFF"/>
                    <w:bottom w:val="single" w:sz="4" w:space="0" w:color="FFFFFF"/>
                    <w:right w:val="single" w:sz="4" w:space="0" w:color="FFFFFF"/>
                  </w:tcBorders>
                </w:tcPr>
                <w:p w14:paraId="586D26A1" w14:textId="77777777" w:rsidR="005B7594" w:rsidRDefault="005B7594" w:rsidP="002C37F6">
                  <w:pPr>
                    <w:ind w:right="636"/>
                  </w:pPr>
                </w:p>
              </w:tc>
              <w:tc>
                <w:tcPr>
                  <w:tcW w:w="849" w:type="dxa"/>
                  <w:tcBorders>
                    <w:top w:val="single" w:sz="4" w:space="0" w:color="FFFFFF"/>
                    <w:left w:val="single" w:sz="4" w:space="0" w:color="FFFFFF"/>
                    <w:bottom w:val="single" w:sz="4" w:space="0" w:color="FFFFFF"/>
                    <w:right w:val="single" w:sz="4" w:space="0" w:color="FFFFFF"/>
                  </w:tcBorders>
                </w:tcPr>
                <w:p w14:paraId="6E6FD19E" w14:textId="77777777" w:rsidR="005B7594" w:rsidRDefault="005B7594" w:rsidP="00AA0881">
                  <w:pPr>
                    <w:jc w:val="right"/>
                  </w:pPr>
                </w:p>
              </w:tc>
            </w:tr>
          </w:tbl>
          <w:p w14:paraId="1746256C" w14:textId="67A4F3F2" w:rsidR="005B7594" w:rsidRPr="00332D04" w:rsidRDefault="005B7594" w:rsidP="00AA0881">
            <w:pPr>
              <w:jc w:val="left"/>
            </w:pPr>
          </w:p>
        </w:tc>
      </w:tr>
      <w:tr w:rsidR="005B7594" w:rsidRPr="007977EC" w14:paraId="53A9D2F9" w14:textId="77777777" w:rsidTr="00B15D22">
        <w:tblPrEx>
          <w:tblCellMar>
            <w:left w:w="99" w:type="dxa"/>
            <w:right w:w="99" w:type="dxa"/>
          </w:tblCellMar>
        </w:tblPrEx>
        <w:trPr>
          <w:trHeight w:hRule="exact" w:val="3390"/>
        </w:trPr>
        <w:tc>
          <w:tcPr>
            <w:tcW w:w="5608" w:type="dxa"/>
            <w:tcBorders>
              <w:right w:val="single" w:sz="4" w:space="0" w:color="FFFF00"/>
            </w:tcBorders>
            <w:shd w:val="clear" w:color="auto" w:fill="auto"/>
          </w:tcPr>
          <w:p w14:paraId="6A500FBE" w14:textId="6892B8FF" w:rsidR="00996682" w:rsidRPr="001A467C" w:rsidRDefault="00457906" w:rsidP="00645F44">
            <w:pPr>
              <w:spacing w:line="220" w:lineRule="exact"/>
              <w:rPr>
                <w:b/>
                <w:sz w:val="22"/>
              </w:rPr>
            </w:pPr>
            <w:r w:rsidRPr="001A467C">
              <w:rPr>
                <w:rFonts w:hint="eastAsia"/>
                <w:noProof/>
                <w:sz w:val="22"/>
              </w:rPr>
              <mc:AlternateContent>
                <mc:Choice Requires="wps">
                  <w:drawing>
                    <wp:anchor distT="0" distB="0" distL="114300" distR="114300" simplePos="0" relativeHeight="251689984" behindDoc="1" locked="0" layoutInCell="1" allowOverlap="1" wp14:anchorId="488CF627" wp14:editId="7E4C0C23">
                      <wp:simplePos x="0" y="0"/>
                      <wp:positionH relativeFrom="column">
                        <wp:posOffset>13607</wp:posOffset>
                      </wp:positionH>
                      <wp:positionV relativeFrom="paragraph">
                        <wp:posOffset>121466</wp:posOffset>
                      </wp:positionV>
                      <wp:extent cx="3445328" cy="1464129"/>
                      <wp:effectExtent l="0" t="0" r="22225" b="22225"/>
                      <wp:wrapNone/>
                      <wp:docPr id="26"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5328" cy="1464129"/>
                              </a:xfrm>
                              <a:prstGeom prst="roundRect">
                                <a:avLst>
                                  <a:gd name="adj" fmla="val 4972"/>
                                </a:avLst>
                              </a:prstGeom>
                              <a:solidFill>
                                <a:srgbClr val="FFFF00"/>
                              </a:solidFill>
                              <a:ln w="19050">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8C8B70B" id="AutoShape 18" o:spid="_x0000_s1026" style="position:absolute;left:0;text-align:left;margin-left:1.05pt;margin-top:9.55pt;width:271.3pt;height:115.3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25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" fillcolor="yellow" strokeweight="1.5pt">
                      <v:textbox inset="5.85pt,.7pt,5.85pt,.7pt"/>
                    </v:roundrect>
                  </w:pict>
                </mc:Fallback>
              </mc:AlternateContent>
            </w:r>
            <w:r w:rsidR="005B7594" w:rsidRPr="001A467C">
              <w:rPr>
                <w:rFonts w:hint="eastAsia"/>
                <w:b/>
                <w:sz w:val="22"/>
              </w:rPr>
              <w:t>【府政に関する意見（主なもの）】</w:t>
            </w:r>
          </w:p>
          <w:p w14:paraId="6A25CCCF" w14:textId="388CF339" w:rsidR="005B7594" w:rsidRPr="001A467C" w:rsidRDefault="005B7594" w:rsidP="00645F44">
            <w:pPr>
              <w:spacing w:line="220" w:lineRule="exact"/>
              <w:rPr>
                <w:b/>
                <w:sz w:val="22"/>
              </w:rPr>
            </w:pPr>
          </w:p>
          <w:tbl>
            <w:tblPr>
              <w:tblStyle w:val="a3"/>
              <w:tblW w:w="5229" w:type="dxa"/>
              <w:tblLayout w:type="fixed"/>
              <w:tblLook w:val="04A0" w:firstRow="1" w:lastRow="0" w:firstColumn="1" w:lastColumn="0" w:noHBand="0" w:noVBand="1"/>
            </w:tblPr>
            <w:tblGrid>
              <w:gridCol w:w="3811"/>
              <w:gridCol w:w="1418"/>
            </w:tblGrid>
            <w:tr w:rsidR="00310101" w:rsidRPr="00310101" w14:paraId="2E49CC82" w14:textId="77777777" w:rsidTr="00457906">
              <w:trPr>
                <w:trHeight w:val="373"/>
              </w:trPr>
              <w:tc>
                <w:tcPr>
                  <w:tcW w:w="3811" w:type="dxa"/>
                  <w:tcBorders>
                    <w:top w:val="nil"/>
                    <w:left w:val="nil"/>
                    <w:bottom w:val="nil"/>
                    <w:right w:val="nil"/>
                  </w:tcBorders>
                  <w:vAlign w:val="center"/>
                </w:tcPr>
                <w:p w14:paraId="0C5001AD" w14:textId="5B738885" w:rsidR="00310101" w:rsidRPr="00310101" w:rsidRDefault="00310101" w:rsidP="0031007A">
                  <w:pPr>
                    <w:widowControl/>
                    <w:rPr>
                      <w:b/>
                      <w:bCs/>
                    </w:rPr>
                  </w:pPr>
                  <w:r w:rsidRPr="00310101">
                    <w:rPr>
                      <w:rFonts w:hint="eastAsia"/>
                      <w:b/>
                      <w:bCs/>
                    </w:rPr>
                    <w:t>（ １ ）</w:t>
                  </w:r>
                  <w:r w:rsidR="00457906">
                    <w:rPr>
                      <w:rFonts w:hint="eastAsia"/>
                      <w:b/>
                      <w:bCs/>
                    </w:rPr>
                    <w:t>障がい者施策</w:t>
                  </w:r>
                  <w:r w:rsidRPr="00310101">
                    <w:rPr>
                      <w:rFonts w:hint="eastAsia"/>
                      <w:b/>
                      <w:bCs/>
                    </w:rPr>
                    <w:t>に関するもの</w:t>
                  </w:r>
                </w:p>
              </w:tc>
              <w:tc>
                <w:tcPr>
                  <w:tcW w:w="1418" w:type="dxa"/>
                  <w:tcBorders>
                    <w:top w:val="nil"/>
                    <w:left w:val="nil"/>
                    <w:bottom w:val="nil"/>
                    <w:right w:val="nil"/>
                  </w:tcBorders>
                  <w:vAlign w:val="center"/>
                </w:tcPr>
                <w:p w14:paraId="745CFC59" w14:textId="6E95757D" w:rsidR="00310101" w:rsidRPr="00310101" w:rsidRDefault="00457906" w:rsidP="0031007A">
                  <w:pPr>
                    <w:widowControl/>
                    <w:jc w:val="right"/>
                    <w:rPr>
                      <w:b/>
                      <w:bCs/>
                    </w:rPr>
                  </w:pPr>
                  <w:r>
                    <w:rPr>
                      <w:rFonts w:hint="eastAsia"/>
                      <w:b/>
                      <w:bCs/>
                    </w:rPr>
                    <w:t>２，０４６</w:t>
                  </w:r>
                  <w:r w:rsidR="00310101" w:rsidRPr="00310101">
                    <w:rPr>
                      <w:rFonts w:hint="eastAsia"/>
                      <w:b/>
                      <w:bCs/>
                    </w:rPr>
                    <w:t>件</w:t>
                  </w:r>
                </w:p>
              </w:tc>
            </w:tr>
            <w:tr w:rsidR="00310101" w:rsidRPr="00310101" w14:paraId="3E26FE8E" w14:textId="77777777" w:rsidTr="00457906">
              <w:trPr>
                <w:trHeight w:val="373"/>
              </w:trPr>
              <w:tc>
                <w:tcPr>
                  <w:tcW w:w="3811" w:type="dxa"/>
                  <w:tcBorders>
                    <w:top w:val="nil"/>
                    <w:left w:val="nil"/>
                    <w:bottom w:val="nil"/>
                    <w:right w:val="nil"/>
                  </w:tcBorders>
                  <w:vAlign w:val="center"/>
                </w:tcPr>
                <w:p w14:paraId="60375989" w14:textId="2CC23F1E" w:rsidR="00310101" w:rsidRPr="00310101" w:rsidRDefault="00310101" w:rsidP="0031007A">
                  <w:pPr>
                    <w:widowControl/>
                    <w:rPr>
                      <w:b/>
                      <w:bCs/>
                    </w:rPr>
                  </w:pPr>
                  <w:r w:rsidRPr="00310101">
                    <w:rPr>
                      <w:rFonts w:hint="eastAsia"/>
                      <w:b/>
                      <w:bCs/>
                    </w:rPr>
                    <w:t>（ ２ ）</w:t>
                  </w:r>
                  <w:r w:rsidR="00457906">
                    <w:rPr>
                      <w:rFonts w:hint="eastAsia"/>
                      <w:b/>
                      <w:bCs/>
                    </w:rPr>
                    <w:t>府・大阪市の一体的行政運営</w:t>
                  </w:r>
                  <w:r w:rsidRPr="00310101">
                    <w:rPr>
                      <w:rFonts w:hint="eastAsia"/>
                      <w:b/>
                      <w:bCs/>
                    </w:rPr>
                    <w:t>に関するもの</w:t>
                  </w:r>
                </w:p>
              </w:tc>
              <w:tc>
                <w:tcPr>
                  <w:tcW w:w="1418" w:type="dxa"/>
                  <w:tcBorders>
                    <w:top w:val="nil"/>
                    <w:left w:val="nil"/>
                    <w:bottom w:val="nil"/>
                    <w:right w:val="nil"/>
                  </w:tcBorders>
                  <w:vAlign w:val="center"/>
                </w:tcPr>
                <w:p w14:paraId="4672D375" w14:textId="42FD4B08" w:rsidR="00310101" w:rsidRPr="00310101" w:rsidRDefault="00457906" w:rsidP="0031007A">
                  <w:pPr>
                    <w:widowControl/>
                    <w:jc w:val="right"/>
                    <w:rPr>
                      <w:b/>
                      <w:bCs/>
                    </w:rPr>
                  </w:pPr>
                  <w:r>
                    <w:rPr>
                      <w:rFonts w:hint="eastAsia"/>
                      <w:b/>
                      <w:bCs/>
                    </w:rPr>
                    <w:t>６</w:t>
                  </w:r>
                  <w:r w:rsidR="008752FD">
                    <w:rPr>
                      <w:rFonts w:hint="eastAsia"/>
                      <w:b/>
                      <w:bCs/>
                    </w:rPr>
                    <w:t>４</w:t>
                  </w:r>
                  <w:r w:rsidR="00310101" w:rsidRPr="00310101">
                    <w:rPr>
                      <w:rFonts w:hint="eastAsia"/>
                      <w:b/>
                      <w:bCs/>
                    </w:rPr>
                    <w:t>件</w:t>
                  </w:r>
                </w:p>
              </w:tc>
            </w:tr>
            <w:tr w:rsidR="00310101" w:rsidRPr="00310101" w14:paraId="04D80D33" w14:textId="77777777" w:rsidTr="00457906">
              <w:trPr>
                <w:trHeight w:val="373"/>
              </w:trPr>
              <w:tc>
                <w:tcPr>
                  <w:tcW w:w="3811" w:type="dxa"/>
                  <w:tcBorders>
                    <w:top w:val="nil"/>
                    <w:left w:val="nil"/>
                    <w:bottom w:val="nil"/>
                    <w:right w:val="nil"/>
                  </w:tcBorders>
                  <w:vAlign w:val="center"/>
                </w:tcPr>
                <w:p w14:paraId="79005943" w14:textId="1F028CE7" w:rsidR="00310101" w:rsidRPr="00310101" w:rsidRDefault="00310101" w:rsidP="0031007A">
                  <w:pPr>
                    <w:widowControl/>
                    <w:rPr>
                      <w:b/>
                      <w:bCs/>
                    </w:rPr>
                  </w:pPr>
                  <w:r w:rsidRPr="00310101">
                    <w:rPr>
                      <w:rFonts w:hint="eastAsia"/>
                      <w:b/>
                      <w:bCs/>
                    </w:rPr>
                    <w:t>（ ３ ）</w:t>
                  </w:r>
                  <w:r w:rsidR="00457906">
                    <w:rPr>
                      <w:rFonts w:hint="eastAsia"/>
                      <w:b/>
                      <w:bCs/>
                    </w:rPr>
                    <w:t>選挙</w:t>
                  </w:r>
                  <w:r w:rsidRPr="00310101">
                    <w:rPr>
                      <w:rFonts w:hint="eastAsia"/>
                      <w:b/>
                      <w:bCs/>
                    </w:rPr>
                    <w:t>に関するもの</w:t>
                  </w:r>
                </w:p>
              </w:tc>
              <w:tc>
                <w:tcPr>
                  <w:tcW w:w="1418" w:type="dxa"/>
                  <w:tcBorders>
                    <w:top w:val="nil"/>
                    <w:left w:val="nil"/>
                    <w:bottom w:val="nil"/>
                    <w:right w:val="nil"/>
                  </w:tcBorders>
                  <w:vAlign w:val="center"/>
                </w:tcPr>
                <w:p w14:paraId="1D6D4AB7" w14:textId="650C9EDD" w:rsidR="00310101" w:rsidRPr="00310101" w:rsidRDefault="00457906" w:rsidP="0031007A">
                  <w:pPr>
                    <w:widowControl/>
                    <w:jc w:val="right"/>
                    <w:rPr>
                      <w:b/>
                      <w:bCs/>
                    </w:rPr>
                  </w:pPr>
                  <w:r>
                    <w:rPr>
                      <w:rFonts w:hint="eastAsia"/>
                      <w:b/>
                      <w:bCs/>
                    </w:rPr>
                    <w:t>６１</w:t>
                  </w:r>
                  <w:r w:rsidR="00310101" w:rsidRPr="00310101">
                    <w:rPr>
                      <w:rFonts w:hint="eastAsia"/>
                      <w:b/>
                      <w:bCs/>
                    </w:rPr>
                    <w:t>件</w:t>
                  </w:r>
                </w:p>
              </w:tc>
            </w:tr>
            <w:tr w:rsidR="00310101" w:rsidRPr="00310101" w14:paraId="3792ABE0" w14:textId="77777777" w:rsidTr="00457906">
              <w:trPr>
                <w:trHeight w:val="373"/>
              </w:trPr>
              <w:tc>
                <w:tcPr>
                  <w:tcW w:w="3811" w:type="dxa"/>
                  <w:tcBorders>
                    <w:top w:val="nil"/>
                    <w:left w:val="nil"/>
                    <w:bottom w:val="nil"/>
                    <w:right w:val="nil"/>
                  </w:tcBorders>
                  <w:vAlign w:val="center"/>
                </w:tcPr>
                <w:p w14:paraId="6F7F1246" w14:textId="3319C76E" w:rsidR="00310101" w:rsidRPr="00310101" w:rsidRDefault="00310101" w:rsidP="0031007A">
                  <w:pPr>
                    <w:widowControl/>
                    <w:rPr>
                      <w:b/>
                      <w:bCs/>
                    </w:rPr>
                  </w:pPr>
                  <w:r w:rsidRPr="00310101">
                    <w:rPr>
                      <w:rFonts w:hint="eastAsia"/>
                      <w:b/>
                      <w:bCs/>
                    </w:rPr>
                    <w:t>（ ４ ）</w:t>
                  </w:r>
                  <w:r w:rsidR="00457906">
                    <w:rPr>
                      <w:rFonts w:hint="eastAsia"/>
                      <w:b/>
                      <w:bCs/>
                    </w:rPr>
                    <w:t>大阪・関西万博</w:t>
                  </w:r>
                  <w:r w:rsidR="00634CE7">
                    <w:rPr>
                      <w:rFonts w:hint="eastAsia"/>
                      <w:b/>
                      <w:bCs/>
                    </w:rPr>
                    <w:t>に</w:t>
                  </w:r>
                  <w:r w:rsidRPr="00310101">
                    <w:rPr>
                      <w:rFonts w:hint="eastAsia"/>
                      <w:b/>
                      <w:bCs/>
                    </w:rPr>
                    <w:t>関するもの</w:t>
                  </w:r>
                </w:p>
              </w:tc>
              <w:tc>
                <w:tcPr>
                  <w:tcW w:w="1418" w:type="dxa"/>
                  <w:tcBorders>
                    <w:top w:val="nil"/>
                    <w:left w:val="nil"/>
                    <w:bottom w:val="nil"/>
                    <w:right w:val="nil"/>
                  </w:tcBorders>
                  <w:vAlign w:val="center"/>
                </w:tcPr>
                <w:p w14:paraId="78ED02D5" w14:textId="41A73C06" w:rsidR="00310101" w:rsidRPr="00310101" w:rsidRDefault="00457906" w:rsidP="0031007A">
                  <w:pPr>
                    <w:widowControl/>
                    <w:jc w:val="right"/>
                    <w:rPr>
                      <w:b/>
                      <w:bCs/>
                    </w:rPr>
                  </w:pPr>
                  <w:r>
                    <w:rPr>
                      <w:rFonts w:hint="eastAsia"/>
                      <w:b/>
                      <w:bCs/>
                    </w:rPr>
                    <w:t>２０</w:t>
                  </w:r>
                  <w:r w:rsidR="00310101" w:rsidRPr="00310101">
                    <w:rPr>
                      <w:rFonts w:hint="eastAsia"/>
                      <w:b/>
                      <w:bCs/>
                    </w:rPr>
                    <w:t>件</w:t>
                  </w:r>
                </w:p>
              </w:tc>
            </w:tr>
            <w:tr w:rsidR="00310101" w:rsidRPr="00310101" w14:paraId="76869A6E" w14:textId="77777777" w:rsidTr="00457906">
              <w:trPr>
                <w:trHeight w:val="373"/>
              </w:trPr>
              <w:tc>
                <w:tcPr>
                  <w:tcW w:w="3811" w:type="dxa"/>
                  <w:tcBorders>
                    <w:top w:val="nil"/>
                    <w:left w:val="nil"/>
                    <w:bottom w:val="nil"/>
                    <w:right w:val="nil"/>
                  </w:tcBorders>
                  <w:vAlign w:val="center"/>
                </w:tcPr>
                <w:p w14:paraId="10D88C04" w14:textId="00163254" w:rsidR="00310101" w:rsidRPr="00310101" w:rsidRDefault="00310101" w:rsidP="0031007A">
                  <w:pPr>
                    <w:widowControl/>
                    <w:rPr>
                      <w:b/>
                      <w:bCs/>
                    </w:rPr>
                  </w:pPr>
                  <w:r w:rsidRPr="00310101">
                    <w:rPr>
                      <w:rFonts w:hint="eastAsia"/>
                      <w:b/>
                      <w:bCs/>
                    </w:rPr>
                    <w:t xml:space="preserve">（ </w:t>
                  </w:r>
                  <w:r w:rsidR="0031007A">
                    <w:rPr>
                      <w:rFonts w:hint="eastAsia"/>
                      <w:b/>
                      <w:bCs/>
                    </w:rPr>
                    <w:t>５</w:t>
                  </w:r>
                  <w:r w:rsidRPr="00310101">
                    <w:rPr>
                      <w:rFonts w:hint="eastAsia"/>
                      <w:b/>
                      <w:bCs/>
                    </w:rPr>
                    <w:t xml:space="preserve"> ）</w:t>
                  </w:r>
                  <w:r w:rsidR="00457906">
                    <w:rPr>
                      <w:rFonts w:hint="eastAsia"/>
                      <w:b/>
                      <w:bCs/>
                    </w:rPr>
                    <w:t>たばこ対策</w:t>
                  </w:r>
                  <w:r w:rsidRPr="00310101">
                    <w:rPr>
                      <w:rFonts w:hint="eastAsia"/>
                      <w:b/>
                      <w:bCs/>
                    </w:rPr>
                    <w:t>に関するも</w:t>
                  </w:r>
                  <w:r w:rsidR="00457906">
                    <w:rPr>
                      <w:rFonts w:hint="eastAsia"/>
                      <w:b/>
                      <w:bCs/>
                    </w:rPr>
                    <w:t>の</w:t>
                  </w:r>
                </w:p>
              </w:tc>
              <w:tc>
                <w:tcPr>
                  <w:tcW w:w="1418" w:type="dxa"/>
                  <w:tcBorders>
                    <w:top w:val="nil"/>
                    <w:left w:val="nil"/>
                    <w:bottom w:val="nil"/>
                    <w:right w:val="nil"/>
                  </w:tcBorders>
                  <w:vAlign w:val="center"/>
                </w:tcPr>
                <w:p w14:paraId="5E802E8C" w14:textId="069FF28E" w:rsidR="00310101" w:rsidRPr="00310101" w:rsidRDefault="008752FD" w:rsidP="0031007A">
                  <w:pPr>
                    <w:widowControl/>
                    <w:jc w:val="right"/>
                    <w:rPr>
                      <w:b/>
                      <w:bCs/>
                    </w:rPr>
                  </w:pPr>
                  <w:r>
                    <w:rPr>
                      <w:rFonts w:hint="eastAsia"/>
                      <w:b/>
                      <w:bCs/>
                    </w:rPr>
                    <w:t>１</w:t>
                  </w:r>
                  <w:r w:rsidR="00457906">
                    <w:rPr>
                      <w:rFonts w:hint="eastAsia"/>
                      <w:b/>
                      <w:bCs/>
                    </w:rPr>
                    <w:t>９</w:t>
                  </w:r>
                  <w:r w:rsidR="00310101" w:rsidRPr="00310101">
                    <w:rPr>
                      <w:rFonts w:hint="eastAsia"/>
                      <w:b/>
                      <w:bCs/>
                    </w:rPr>
                    <w:t>件</w:t>
                  </w:r>
                </w:p>
              </w:tc>
            </w:tr>
          </w:tbl>
          <w:p w14:paraId="53555B30" w14:textId="3AA45EFA" w:rsidR="005B7594" w:rsidRPr="00310101" w:rsidRDefault="005B7594" w:rsidP="00310101">
            <w:pPr>
              <w:widowControl/>
            </w:pPr>
          </w:p>
        </w:tc>
        <w:tc>
          <w:tcPr>
            <w:tcW w:w="4055" w:type="dxa"/>
            <w:gridSpan w:val="2"/>
            <w:tcBorders>
              <w:left w:val="single" w:sz="4" w:space="0" w:color="FFFF00"/>
              <w:right w:val="single" w:sz="4" w:space="0" w:color="FFFFFF"/>
            </w:tcBorders>
            <w:shd w:val="clear" w:color="auto" w:fill="auto"/>
          </w:tcPr>
          <w:p w14:paraId="0C9810EA" w14:textId="583BBD19" w:rsidR="005B7594" w:rsidRPr="00311FA2" w:rsidRDefault="005B7594" w:rsidP="00457906">
            <w:pPr>
              <w:widowControl/>
              <w:spacing w:beforeLines="50" w:before="123" w:line="240" w:lineRule="exact"/>
              <w:jc w:val="left"/>
              <w:rPr>
                <w:b/>
                <w:sz w:val="21"/>
                <w:szCs w:val="21"/>
              </w:rPr>
            </w:pPr>
            <w:r w:rsidRPr="00311FA2">
              <w:rPr>
                <w:rFonts w:hint="eastAsia"/>
                <w:b/>
                <w:sz w:val="21"/>
                <w:szCs w:val="21"/>
              </w:rPr>
              <w:t>【受付部署別件数】</w:t>
            </w:r>
          </w:p>
          <w:tbl>
            <w:tblPr>
              <w:tblW w:w="3856" w:type="dxa"/>
              <w:tblInd w:w="22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28" w:type="dxa"/>
                <w:right w:w="28" w:type="dxa"/>
              </w:tblCellMar>
              <w:tblLook w:val="04A0" w:firstRow="1" w:lastRow="0" w:firstColumn="1" w:lastColumn="0" w:noHBand="0" w:noVBand="1"/>
            </w:tblPr>
            <w:tblGrid>
              <w:gridCol w:w="1928"/>
              <w:gridCol w:w="1928"/>
            </w:tblGrid>
            <w:tr w:rsidR="00457906" w:rsidRPr="007977EC" w14:paraId="49EF0DA4" w14:textId="77777777" w:rsidTr="00457906">
              <w:trPr>
                <w:trHeight w:val="298"/>
              </w:trPr>
              <w:tc>
                <w:tcPr>
                  <w:tcW w:w="1928" w:type="dxa"/>
                  <w:shd w:val="clear" w:color="auto" w:fill="auto"/>
                </w:tcPr>
                <w:p w14:paraId="40CD97A1" w14:textId="25DD0948" w:rsidR="005B7594" w:rsidRPr="007977EC" w:rsidRDefault="005B7594" w:rsidP="00457906">
                  <w:pPr>
                    <w:widowControl/>
                    <w:spacing w:line="276" w:lineRule="auto"/>
                    <w:jc w:val="left"/>
                    <w:rPr>
                      <w:b/>
                    </w:rPr>
                  </w:pPr>
                  <w:r w:rsidRPr="007977EC">
                    <w:rPr>
                      <w:rFonts w:hint="eastAsia"/>
                      <w:b/>
                    </w:rPr>
                    <w:t>・府民お問合せセンター</w:t>
                  </w:r>
                </w:p>
              </w:tc>
              <w:tc>
                <w:tcPr>
                  <w:tcW w:w="1928" w:type="dxa"/>
                  <w:shd w:val="clear" w:color="auto" w:fill="auto"/>
                </w:tcPr>
                <w:p w14:paraId="2A3EE54A" w14:textId="55831B2A" w:rsidR="005B7594" w:rsidRPr="00F12028" w:rsidRDefault="00B15D22" w:rsidP="00AA4A3A">
                  <w:pPr>
                    <w:spacing w:line="276" w:lineRule="auto"/>
                    <w:ind w:leftChars="-314" w:left="-500" w:right="640"/>
                    <w:jc w:val="right"/>
                    <w:rPr>
                      <w:b/>
                    </w:rPr>
                  </w:pPr>
                  <w:r>
                    <w:rPr>
                      <w:rFonts w:hint="eastAsia"/>
                      <w:b/>
                    </w:rPr>
                    <w:t>９１６</w:t>
                  </w:r>
                  <w:r w:rsidR="005B7594" w:rsidRPr="00F12028">
                    <w:rPr>
                      <w:rFonts w:hint="eastAsia"/>
                      <w:b/>
                    </w:rPr>
                    <w:t>件</w:t>
                  </w:r>
                </w:p>
              </w:tc>
            </w:tr>
            <w:tr w:rsidR="00457906" w:rsidRPr="007977EC" w14:paraId="1DC875F3" w14:textId="77777777" w:rsidTr="00457906">
              <w:trPr>
                <w:trHeight w:val="302"/>
              </w:trPr>
              <w:tc>
                <w:tcPr>
                  <w:tcW w:w="1928" w:type="dxa"/>
                  <w:shd w:val="clear" w:color="auto" w:fill="auto"/>
                </w:tcPr>
                <w:p w14:paraId="72EB2A89" w14:textId="53F9D640" w:rsidR="005B7594" w:rsidRPr="007977EC" w:rsidRDefault="005B7594" w:rsidP="00457906">
                  <w:pPr>
                    <w:widowControl/>
                    <w:spacing w:line="276" w:lineRule="auto"/>
                    <w:jc w:val="left"/>
                    <w:rPr>
                      <w:b/>
                    </w:rPr>
                  </w:pPr>
                  <w:r>
                    <w:rPr>
                      <w:rFonts w:hint="eastAsia"/>
                      <w:b/>
                    </w:rPr>
                    <w:t>・府政情報室</w:t>
                  </w:r>
                </w:p>
              </w:tc>
              <w:tc>
                <w:tcPr>
                  <w:tcW w:w="1928" w:type="dxa"/>
                  <w:shd w:val="clear" w:color="auto" w:fill="auto"/>
                </w:tcPr>
                <w:p w14:paraId="42CBC16E" w14:textId="774F5776" w:rsidR="005B7594" w:rsidRPr="00F12028" w:rsidRDefault="00B15D22" w:rsidP="00AA4A3A">
                  <w:pPr>
                    <w:spacing w:line="276" w:lineRule="auto"/>
                    <w:ind w:right="640"/>
                    <w:jc w:val="right"/>
                    <w:rPr>
                      <w:b/>
                    </w:rPr>
                  </w:pPr>
                  <w:r>
                    <w:rPr>
                      <w:rFonts w:hint="eastAsia"/>
                      <w:b/>
                    </w:rPr>
                    <w:t>１２２</w:t>
                  </w:r>
                  <w:r w:rsidR="005B7594" w:rsidRPr="00F12028">
                    <w:rPr>
                      <w:rFonts w:hint="eastAsia"/>
                      <w:b/>
                    </w:rPr>
                    <w:t>件</w:t>
                  </w:r>
                </w:p>
              </w:tc>
            </w:tr>
            <w:tr w:rsidR="00457906" w:rsidRPr="007977EC" w14:paraId="4A43CA1F" w14:textId="77777777" w:rsidTr="00457906">
              <w:trPr>
                <w:trHeight w:val="299"/>
              </w:trPr>
              <w:tc>
                <w:tcPr>
                  <w:tcW w:w="1928" w:type="dxa"/>
                  <w:shd w:val="clear" w:color="auto" w:fill="auto"/>
                </w:tcPr>
                <w:p w14:paraId="2E61AEB7" w14:textId="5C7D2CC5" w:rsidR="005B7594" w:rsidRPr="007977EC" w:rsidRDefault="005B7594" w:rsidP="00457906">
                  <w:pPr>
                    <w:widowControl/>
                    <w:spacing w:line="276" w:lineRule="auto"/>
                    <w:jc w:val="left"/>
                    <w:rPr>
                      <w:b/>
                    </w:rPr>
                  </w:pPr>
                  <w:r w:rsidRPr="007977EC">
                    <w:rPr>
                      <w:rFonts w:hint="eastAsia"/>
                      <w:b/>
                    </w:rPr>
                    <w:t>・各所属</w:t>
                  </w:r>
                </w:p>
              </w:tc>
              <w:tc>
                <w:tcPr>
                  <w:tcW w:w="1928" w:type="dxa"/>
                  <w:shd w:val="clear" w:color="auto" w:fill="auto"/>
                </w:tcPr>
                <w:p w14:paraId="7478683C" w14:textId="4550519D" w:rsidR="005B7594" w:rsidRPr="00F12028" w:rsidRDefault="00B15D22" w:rsidP="00AA4A3A">
                  <w:pPr>
                    <w:spacing w:line="276" w:lineRule="auto"/>
                    <w:ind w:right="640"/>
                    <w:jc w:val="right"/>
                    <w:rPr>
                      <w:b/>
                    </w:rPr>
                  </w:pPr>
                  <w:r>
                    <w:rPr>
                      <w:rFonts w:hint="eastAsia"/>
                      <w:b/>
                    </w:rPr>
                    <w:t>２，０５４</w:t>
                  </w:r>
                  <w:r w:rsidR="005B7594" w:rsidRPr="00F12028">
                    <w:rPr>
                      <w:rFonts w:hint="eastAsia"/>
                      <w:b/>
                    </w:rPr>
                    <w:t>件</w:t>
                  </w:r>
                </w:p>
              </w:tc>
            </w:tr>
            <w:tr w:rsidR="00457906" w:rsidRPr="007977EC" w14:paraId="7448F9A7" w14:textId="77777777" w:rsidTr="00B15D22">
              <w:trPr>
                <w:trHeight w:val="186"/>
              </w:trPr>
              <w:tc>
                <w:tcPr>
                  <w:tcW w:w="1928" w:type="dxa"/>
                  <w:shd w:val="clear" w:color="auto" w:fill="auto"/>
                  <w:tcMar>
                    <w:left w:w="85" w:type="dxa"/>
                  </w:tcMar>
                </w:tcPr>
                <w:p w14:paraId="12BC519A" w14:textId="16B19D8E" w:rsidR="005B7594" w:rsidRPr="009C50CA" w:rsidRDefault="005B7594" w:rsidP="006E4D95">
                  <w:pPr>
                    <w:widowControl/>
                    <w:spacing w:line="276" w:lineRule="auto"/>
                    <w:ind w:left="278" w:hangingChars="200" w:hanging="278"/>
                    <w:jc w:val="left"/>
                    <w:rPr>
                      <w:sz w:val="16"/>
                      <w:szCs w:val="16"/>
                    </w:rPr>
                  </w:pPr>
                  <w:r w:rsidRPr="009C50CA">
                    <w:rPr>
                      <w:rFonts w:hint="eastAsia"/>
                      <w:sz w:val="16"/>
                      <w:szCs w:val="16"/>
                    </w:rPr>
                    <w:t xml:space="preserve">　　</w:t>
                  </w:r>
                  <w:r w:rsidR="00B15D22">
                    <w:rPr>
                      <w:rFonts w:hint="eastAsia"/>
                      <w:sz w:val="16"/>
                      <w:szCs w:val="16"/>
                    </w:rPr>
                    <w:t>総務部</w:t>
                  </w:r>
                </w:p>
              </w:tc>
              <w:tc>
                <w:tcPr>
                  <w:tcW w:w="1928" w:type="dxa"/>
                  <w:shd w:val="clear" w:color="auto" w:fill="auto"/>
                  <w:vAlign w:val="center"/>
                </w:tcPr>
                <w:p w14:paraId="5D933AF0" w14:textId="6989BF55" w:rsidR="005B7594" w:rsidRPr="009C50CA" w:rsidRDefault="00B15D22" w:rsidP="00B15D22">
                  <w:pPr>
                    <w:widowControl/>
                    <w:wordWrap w:val="0"/>
                    <w:spacing w:line="276" w:lineRule="auto"/>
                    <w:ind w:right="608"/>
                    <w:jc w:val="right"/>
                    <w:rPr>
                      <w:sz w:val="16"/>
                      <w:szCs w:val="16"/>
                    </w:rPr>
                  </w:pPr>
                  <w:r>
                    <w:rPr>
                      <w:rFonts w:hint="eastAsia"/>
                      <w:sz w:val="16"/>
                      <w:szCs w:val="16"/>
                    </w:rPr>
                    <w:t>２</w:t>
                  </w:r>
                  <w:r w:rsidR="005B7594" w:rsidRPr="009C50CA">
                    <w:rPr>
                      <w:rFonts w:hint="eastAsia"/>
                      <w:sz w:val="16"/>
                      <w:szCs w:val="16"/>
                    </w:rPr>
                    <w:t>件</w:t>
                  </w:r>
                </w:p>
              </w:tc>
            </w:tr>
            <w:tr w:rsidR="00457906" w:rsidRPr="007977EC" w14:paraId="0C82192F" w14:textId="77777777" w:rsidTr="00B15D22">
              <w:trPr>
                <w:trHeight w:val="186"/>
              </w:trPr>
              <w:tc>
                <w:tcPr>
                  <w:tcW w:w="1928" w:type="dxa"/>
                  <w:shd w:val="clear" w:color="auto" w:fill="auto"/>
                  <w:tcMar>
                    <w:left w:w="85" w:type="dxa"/>
                  </w:tcMar>
                </w:tcPr>
                <w:p w14:paraId="4082F0D7" w14:textId="4E391229" w:rsidR="00827902" w:rsidRPr="009C50CA" w:rsidRDefault="00827902" w:rsidP="00827902">
                  <w:pPr>
                    <w:widowControl/>
                    <w:spacing w:line="276" w:lineRule="auto"/>
                    <w:jc w:val="left"/>
                    <w:rPr>
                      <w:sz w:val="16"/>
                      <w:szCs w:val="16"/>
                    </w:rPr>
                  </w:pPr>
                  <w:r>
                    <w:rPr>
                      <w:rFonts w:hint="eastAsia"/>
                      <w:sz w:val="16"/>
                      <w:szCs w:val="16"/>
                    </w:rPr>
                    <w:t xml:space="preserve">　　</w:t>
                  </w:r>
                  <w:r w:rsidR="00B15D22">
                    <w:rPr>
                      <w:rFonts w:hint="eastAsia"/>
                      <w:sz w:val="16"/>
                      <w:szCs w:val="16"/>
                    </w:rPr>
                    <w:t>財務部</w:t>
                  </w:r>
                </w:p>
              </w:tc>
              <w:tc>
                <w:tcPr>
                  <w:tcW w:w="1928" w:type="dxa"/>
                  <w:shd w:val="clear" w:color="auto" w:fill="auto"/>
                  <w:vAlign w:val="center"/>
                </w:tcPr>
                <w:p w14:paraId="7A5E3E1F" w14:textId="594AFD49" w:rsidR="00827902" w:rsidRDefault="00B15D22" w:rsidP="00B15D22">
                  <w:pPr>
                    <w:widowControl/>
                    <w:wordWrap w:val="0"/>
                    <w:spacing w:line="276" w:lineRule="auto"/>
                    <w:ind w:right="608"/>
                    <w:jc w:val="right"/>
                    <w:rPr>
                      <w:bCs/>
                      <w:sz w:val="16"/>
                      <w:szCs w:val="16"/>
                    </w:rPr>
                  </w:pPr>
                  <w:r>
                    <w:rPr>
                      <w:rFonts w:hint="eastAsia"/>
                      <w:bCs/>
                      <w:sz w:val="16"/>
                      <w:szCs w:val="16"/>
                    </w:rPr>
                    <w:t>１</w:t>
                  </w:r>
                  <w:r w:rsidR="00D5693C">
                    <w:rPr>
                      <w:rFonts w:hint="eastAsia"/>
                      <w:bCs/>
                      <w:sz w:val="16"/>
                      <w:szCs w:val="16"/>
                    </w:rPr>
                    <w:t>件</w:t>
                  </w:r>
                </w:p>
              </w:tc>
            </w:tr>
            <w:tr w:rsidR="00457906" w:rsidRPr="007977EC" w14:paraId="774C057D" w14:textId="77777777" w:rsidTr="00B15D22">
              <w:trPr>
                <w:trHeight w:val="186"/>
              </w:trPr>
              <w:tc>
                <w:tcPr>
                  <w:tcW w:w="1928" w:type="dxa"/>
                  <w:shd w:val="clear" w:color="auto" w:fill="auto"/>
                  <w:tcMar>
                    <w:left w:w="85" w:type="dxa"/>
                  </w:tcMar>
                </w:tcPr>
                <w:p w14:paraId="760CE588" w14:textId="378A6932" w:rsidR="00827902" w:rsidRPr="009C50CA" w:rsidRDefault="00827902" w:rsidP="006E4D95">
                  <w:pPr>
                    <w:widowControl/>
                    <w:spacing w:line="276" w:lineRule="auto"/>
                    <w:ind w:left="278" w:hangingChars="200" w:hanging="278"/>
                    <w:jc w:val="left"/>
                    <w:rPr>
                      <w:sz w:val="16"/>
                      <w:szCs w:val="16"/>
                    </w:rPr>
                  </w:pPr>
                  <w:r>
                    <w:rPr>
                      <w:rFonts w:hint="eastAsia"/>
                      <w:sz w:val="16"/>
                      <w:szCs w:val="16"/>
                    </w:rPr>
                    <w:t xml:space="preserve">　　</w:t>
                  </w:r>
                  <w:r w:rsidR="00B15D22">
                    <w:rPr>
                      <w:rFonts w:hint="eastAsia"/>
                      <w:sz w:val="16"/>
                      <w:szCs w:val="16"/>
                    </w:rPr>
                    <w:t>府民文化部</w:t>
                  </w:r>
                </w:p>
              </w:tc>
              <w:tc>
                <w:tcPr>
                  <w:tcW w:w="1928" w:type="dxa"/>
                  <w:shd w:val="clear" w:color="auto" w:fill="auto"/>
                  <w:vAlign w:val="center"/>
                </w:tcPr>
                <w:p w14:paraId="67CE7ADB" w14:textId="61D47A81" w:rsidR="00827902" w:rsidRDefault="00B15D22" w:rsidP="00B15D22">
                  <w:pPr>
                    <w:widowControl/>
                    <w:wordWrap w:val="0"/>
                    <w:spacing w:line="276" w:lineRule="auto"/>
                    <w:ind w:right="608"/>
                    <w:jc w:val="right"/>
                    <w:rPr>
                      <w:bCs/>
                      <w:sz w:val="16"/>
                      <w:szCs w:val="16"/>
                    </w:rPr>
                  </w:pPr>
                  <w:r>
                    <w:rPr>
                      <w:rFonts w:hint="eastAsia"/>
                      <w:bCs/>
                      <w:sz w:val="16"/>
                      <w:szCs w:val="16"/>
                    </w:rPr>
                    <w:t>６件</w:t>
                  </w:r>
                </w:p>
              </w:tc>
            </w:tr>
            <w:tr w:rsidR="00B15D22" w:rsidRPr="007977EC" w14:paraId="62E4AFC0" w14:textId="77777777" w:rsidTr="00B15D22">
              <w:trPr>
                <w:trHeight w:val="186"/>
              </w:trPr>
              <w:tc>
                <w:tcPr>
                  <w:tcW w:w="1928" w:type="dxa"/>
                  <w:shd w:val="clear" w:color="auto" w:fill="auto"/>
                  <w:tcMar>
                    <w:left w:w="85" w:type="dxa"/>
                  </w:tcMar>
                </w:tcPr>
                <w:p w14:paraId="549374E9" w14:textId="284CD652" w:rsidR="00B15D22" w:rsidRDefault="00B15D22" w:rsidP="00B15D22">
                  <w:pPr>
                    <w:widowControl/>
                    <w:spacing w:line="276" w:lineRule="auto"/>
                    <w:ind w:left="278" w:hangingChars="200" w:hanging="278"/>
                    <w:jc w:val="left"/>
                    <w:rPr>
                      <w:sz w:val="16"/>
                      <w:szCs w:val="16"/>
                    </w:rPr>
                  </w:pPr>
                  <w:r>
                    <w:rPr>
                      <w:rFonts w:hint="eastAsia"/>
                      <w:sz w:val="16"/>
                      <w:szCs w:val="16"/>
                    </w:rPr>
                    <w:t xml:space="preserve">　　福祉部</w:t>
                  </w:r>
                </w:p>
              </w:tc>
              <w:tc>
                <w:tcPr>
                  <w:tcW w:w="1928" w:type="dxa"/>
                  <w:shd w:val="clear" w:color="auto" w:fill="auto"/>
                  <w:vAlign w:val="center"/>
                </w:tcPr>
                <w:p w14:paraId="37F8E7E3" w14:textId="2FCABCD8" w:rsidR="00B15D22" w:rsidRDefault="00B15D22" w:rsidP="00B15D22">
                  <w:pPr>
                    <w:widowControl/>
                    <w:wordWrap w:val="0"/>
                    <w:spacing w:line="276" w:lineRule="auto"/>
                    <w:ind w:right="608"/>
                    <w:jc w:val="right"/>
                    <w:rPr>
                      <w:rFonts w:hint="eastAsia"/>
                      <w:bCs/>
                      <w:sz w:val="16"/>
                      <w:szCs w:val="16"/>
                    </w:rPr>
                  </w:pPr>
                  <w:r>
                    <w:rPr>
                      <w:rFonts w:hint="eastAsia"/>
                      <w:sz w:val="16"/>
                      <w:szCs w:val="16"/>
                    </w:rPr>
                    <w:t>２，０４２</w:t>
                  </w:r>
                  <w:r w:rsidRPr="009C50CA">
                    <w:rPr>
                      <w:rFonts w:hint="eastAsia"/>
                      <w:sz w:val="16"/>
                      <w:szCs w:val="16"/>
                    </w:rPr>
                    <w:t>件</w:t>
                  </w:r>
                </w:p>
              </w:tc>
            </w:tr>
            <w:tr w:rsidR="00B15D22" w:rsidRPr="007977EC" w14:paraId="0E548013" w14:textId="77777777" w:rsidTr="00B15D22">
              <w:trPr>
                <w:trHeight w:val="186"/>
              </w:trPr>
              <w:tc>
                <w:tcPr>
                  <w:tcW w:w="1928" w:type="dxa"/>
                  <w:shd w:val="clear" w:color="auto" w:fill="auto"/>
                  <w:tcMar>
                    <w:left w:w="85" w:type="dxa"/>
                  </w:tcMar>
                </w:tcPr>
                <w:p w14:paraId="03951DD1" w14:textId="26AE3ED7" w:rsidR="00B15D22" w:rsidRDefault="00B15D22" w:rsidP="00B15D22">
                  <w:pPr>
                    <w:widowControl/>
                    <w:spacing w:line="276" w:lineRule="auto"/>
                    <w:ind w:left="278" w:hangingChars="200" w:hanging="278"/>
                    <w:jc w:val="left"/>
                    <w:rPr>
                      <w:rFonts w:hint="eastAsia"/>
                      <w:sz w:val="16"/>
                      <w:szCs w:val="16"/>
                    </w:rPr>
                  </w:pPr>
                  <w:r>
                    <w:rPr>
                      <w:rFonts w:hint="eastAsia"/>
                      <w:sz w:val="16"/>
                      <w:szCs w:val="16"/>
                    </w:rPr>
                    <w:t xml:space="preserve">　　環境農林水産部</w:t>
                  </w:r>
                </w:p>
              </w:tc>
              <w:tc>
                <w:tcPr>
                  <w:tcW w:w="1928" w:type="dxa"/>
                  <w:shd w:val="clear" w:color="auto" w:fill="auto"/>
                  <w:vAlign w:val="center"/>
                </w:tcPr>
                <w:p w14:paraId="0AA59BBE" w14:textId="7076E991" w:rsidR="00B15D22" w:rsidRDefault="00B15D22" w:rsidP="00B15D22">
                  <w:pPr>
                    <w:widowControl/>
                    <w:wordWrap w:val="0"/>
                    <w:spacing w:line="276" w:lineRule="auto"/>
                    <w:ind w:right="608"/>
                    <w:jc w:val="right"/>
                    <w:rPr>
                      <w:bCs/>
                      <w:sz w:val="16"/>
                      <w:szCs w:val="16"/>
                    </w:rPr>
                  </w:pPr>
                  <w:r>
                    <w:rPr>
                      <w:rFonts w:hint="eastAsia"/>
                      <w:bCs/>
                      <w:sz w:val="16"/>
                      <w:szCs w:val="16"/>
                    </w:rPr>
                    <w:t>２</w:t>
                  </w:r>
                  <w:r>
                    <w:rPr>
                      <w:rFonts w:hint="eastAsia"/>
                      <w:bCs/>
                      <w:sz w:val="16"/>
                      <w:szCs w:val="16"/>
                    </w:rPr>
                    <w:t>件</w:t>
                  </w:r>
                </w:p>
              </w:tc>
            </w:tr>
            <w:tr w:rsidR="00B15D22" w:rsidRPr="007977EC" w14:paraId="31FEC178" w14:textId="77777777" w:rsidTr="00B15D22">
              <w:trPr>
                <w:trHeight w:val="186"/>
              </w:trPr>
              <w:tc>
                <w:tcPr>
                  <w:tcW w:w="1928" w:type="dxa"/>
                  <w:shd w:val="clear" w:color="auto" w:fill="auto"/>
                  <w:tcMar>
                    <w:left w:w="85" w:type="dxa"/>
                  </w:tcMar>
                </w:tcPr>
                <w:p w14:paraId="5AC20748" w14:textId="3467D8F9" w:rsidR="00B15D22" w:rsidRDefault="00B15D22" w:rsidP="00B15D22">
                  <w:pPr>
                    <w:widowControl/>
                    <w:spacing w:line="276" w:lineRule="auto"/>
                    <w:ind w:left="278" w:hangingChars="200" w:hanging="278"/>
                    <w:jc w:val="left"/>
                    <w:rPr>
                      <w:rFonts w:hint="eastAsia"/>
                      <w:sz w:val="16"/>
                      <w:szCs w:val="16"/>
                    </w:rPr>
                  </w:pPr>
                  <w:r>
                    <w:rPr>
                      <w:rFonts w:hint="eastAsia"/>
                      <w:sz w:val="16"/>
                      <w:szCs w:val="16"/>
                    </w:rPr>
                    <w:t xml:space="preserve">　　都市整備部</w:t>
                  </w:r>
                </w:p>
              </w:tc>
              <w:tc>
                <w:tcPr>
                  <w:tcW w:w="1928" w:type="dxa"/>
                  <w:shd w:val="clear" w:color="auto" w:fill="auto"/>
                  <w:vAlign w:val="center"/>
                </w:tcPr>
                <w:p w14:paraId="609E3FB4" w14:textId="109C1FA9" w:rsidR="00B15D22" w:rsidRDefault="00B15D22" w:rsidP="00B15D22">
                  <w:pPr>
                    <w:widowControl/>
                    <w:wordWrap w:val="0"/>
                    <w:spacing w:line="276" w:lineRule="auto"/>
                    <w:ind w:right="608"/>
                    <w:jc w:val="right"/>
                    <w:rPr>
                      <w:bCs/>
                      <w:sz w:val="16"/>
                      <w:szCs w:val="16"/>
                    </w:rPr>
                  </w:pPr>
                  <w:r>
                    <w:rPr>
                      <w:rFonts w:hint="eastAsia"/>
                      <w:bCs/>
                      <w:sz w:val="16"/>
                      <w:szCs w:val="16"/>
                    </w:rPr>
                    <w:t>１</w:t>
                  </w:r>
                  <w:r>
                    <w:rPr>
                      <w:rFonts w:hint="eastAsia"/>
                      <w:bCs/>
                      <w:sz w:val="16"/>
                      <w:szCs w:val="16"/>
                    </w:rPr>
                    <w:t>件</w:t>
                  </w:r>
                </w:p>
              </w:tc>
            </w:tr>
          </w:tbl>
          <w:p w14:paraId="678E26A0" w14:textId="77777777" w:rsidR="005B7594" w:rsidRPr="007977EC" w:rsidRDefault="005B7594" w:rsidP="00524DD0"/>
        </w:tc>
        <w:tc>
          <w:tcPr>
            <w:tcW w:w="5671" w:type="dxa"/>
            <w:tcBorders>
              <w:left w:val="single" w:sz="4" w:space="0" w:color="FFFFFF"/>
            </w:tcBorders>
            <w:shd w:val="clear" w:color="auto" w:fill="auto"/>
          </w:tcPr>
          <w:p w14:paraId="5D15C1A4" w14:textId="5B5BAC5D" w:rsidR="005B7594" w:rsidRDefault="0066072F" w:rsidP="00313510">
            <w:pPr>
              <w:jc w:val="left"/>
              <w:rPr>
                <w:b/>
                <w:sz w:val="21"/>
                <w:szCs w:val="21"/>
              </w:rPr>
            </w:pPr>
            <w:r>
              <w:rPr>
                <w:noProof/>
              </w:rPr>
              <w:drawing>
                <wp:anchor distT="0" distB="0" distL="114300" distR="114300" simplePos="0" relativeHeight="251695104" behindDoc="0" locked="0" layoutInCell="1" allowOverlap="1" wp14:anchorId="538AFDE3" wp14:editId="7C9B02F9">
                  <wp:simplePos x="0" y="0"/>
                  <wp:positionH relativeFrom="column">
                    <wp:posOffset>-120015</wp:posOffset>
                  </wp:positionH>
                  <wp:positionV relativeFrom="paragraph">
                    <wp:posOffset>274956</wp:posOffset>
                  </wp:positionV>
                  <wp:extent cx="3606782" cy="1607820"/>
                  <wp:effectExtent l="19050" t="19050" r="13335" b="1143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32206" cy="1619154"/>
                          </a:xfrm>
                          <a:prstGeom prst="rect">
                            <a:avLst/>
                          </a:prstGeom>
                          <a:noFill/>
                          <a:ln w="12700">
                            <a:solidFill>
                              <a:schemeClr val="tx1"/>
                            </a:solidFill>
                          </a:ln>
                        </pic:spPr>
                      </pic:pic>
                    </a:graphicData>
                  </a:graphic>
                  <wp14:sizeRelH relativeFrom="margin">
                    <wp14:pctWidth>0</wp14:pctWidth>
                  </wp14:sizeRelH>
                  <wp14:sizeRelV relativeFrom="margin">
                    <wp14:pctHeight>0</wp14:pctHeight>
                  </wp14:sizeRelV>
                </wp:anchor>
              </w:drawing>
            </w:r>
            <w:r w:rsidR="005B7594">
              <w:rPr>
                <w:rFonts w:hint="eastAsia"/>
                <w:b/>
                <w:sz w:val="21"/>
                <w:szCs w:val="21"/>
              </w:rPr>
              <w:t>【件数の推移】</w:t>
            </w:r>
          </w:p>
          <w:p w14:paraId="536CBBAA" w14:textId="3C5671E2" w:rsidR="00100E47" w:rsidRPr="007977EC" w:rsidRDefault="00100E47" w:rsidP="00313510">
            <w:pPr>
              <w:jc w:val="left"/>
            </w:pPr>
          </w:p>
        </w:tc>
      </w:tr>
    </w:tbl>
    <w:p w14:paraId="350F79FE" w14:textId="7E796DAB" w:rsidR="00D3193F" w:rsidRDefault="0027211A" w:rsidP="00D5693C">
      <w:pPr>
        <w:tabs>
          <w:tab w:val="left" w:pos="4452"/>
        </w:tabs>
        <w:spacing w:line="180" w:lineRule="exact"/>
      </w:pPr>
      <w:r>
        <w:rPr>
          <w:noProof/>
        </w:rPr>
        <mc:AlternateContent>
          <mc:Choice Requires="wps">
            <w:drawing>
              <wp:anchor distT="0" distB="0" distL="114300" distR="114300" simplePos="0" relativeHeight="251646976" behindDoc="0" locked="0" layoutInCell="1" allowOverlap="1" wp14:anchorId="00369208" wp14:editId="0BAE946B">
                <wp:simplePos x="0" y="0"/>
                <wp:positionH relativeFrom="column">
                  <wp:posOffset>100330</wp:posOffset>
                </wp:positionH>
                <wp:positionV relativeFrom="paragraph">
                  <wp:posOffset>35197</wp:posOffset>
                </wp:positionV>
                <wp:extent cx="1804035" cy="249324"/>
                <wp:effectExtent l="38100" t="38100" r="120015" b="113030"/>
                <wp:wrapNone/>
                <wp:docPr id="27"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4035" cy="249324"/>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15875" cap="flat" cmpd="sng" algn="ctr">
                          <a:solidFill>
                            <a:srgbClr val="4F81BD">
                              <a:shade val="95000"/>
                              <a:satMod val="105000"/>
                            </a:srgbClr>
                          </a:solidFill>
                          <a:prstDash val="solid"/>
                        </a:ln>
                        <a:effectLst>
                          <a:outerShdw blurRad="50800" dist="38100" dir="2700000" algn="tl" rotWithShape="0">
                            <a:prstClr val="black">
                              <a:alpha val="40000"/>
                            </a:prstClr>
                          </a:outerShdw>
                        </a:effectLst>
                      </wps:spPr>
                      <wps:txbx>
                        <w:txbxContent>
                          <w:p w14:paraId="59A17446" w14:textId="77777777" w:rsidR="004D55AF" w:rsidRPr="00993FB2" w:rsidRDefault="00D206DE" w:rsidP="00993FB2">
                            <w:pPr>
                              <w:jc w:val="center"/>
                              <w:rPr>
                                <w:rFonts w:ascii="HGS創英角ｺﾞｼｯｸUB" w:eastAsia="HGS創英角ｺﾞｼｯｸUB" w:hAnsi="HGS創英角ｺﾞｼｯｸUB"/>
                                <w:sz w:val="21"/>
                                <w:szCs w:val="21"/>
                              </w:rPr>
                            </w:pPr>
                            <w:r>
                              <w:rPr>
                                <w:rFonts w:ascii="HGS創英角ｺﾞｼｯｸUB" w:eastAsia="HGS創英角ｺﾞｼｯｸUB" w:hAnsi="HGS創英角ｺﾞｼｯｸUB" w:hint="eastAsia"/>
                                <w:sz w:val="21"/>
                                <w:szCs w:val="21"/>
                              </w:rPr>
                              <w:t>項目別の</w:t>
                            </w:r>
                            <w:r w:rsidR="004D55AF" w:rsidRPr="0027639E">
                              <w:rPr>
                                <w:rFonts w:ascii="HGS創英角ｺﾞｼｯｸUB" w:eastAsia="HGS創英角ｺﾞｼｯｸUB" w:hAnsi="HGS創英角ｺﾞｼｯｸUB" w:hint="eastAsia"/>
                                <w:sz w:val="21"/>
                                <w:szCs w:val="21"/>
                              </w:rPr>
                              <w:t>意見</w:t>
                            </w:r>
                            <w:r w:rsidR="000C30D0">
                              <w:rPr>
                                <w:rFonts w:ascii="HGS創英角ｺﾞｼｯｸUB" w:eastAsia="HGS創英角ｺﾞｼｯｸUB" w:hAnsi="HGS創英角ｺﾞｼｯｸUB" w:hint="eastAsia"/>
                                <w:sz w:val="21"/>
                                <w:szCs w:val="21"/>
                              </w:rPr>
                              <w:t>（抜粋）</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369208" id="_x0000_s1028" type="#_x0000_t202" style="position:absolute;left:0;text-align:left;margin-left:7.9pt;margin-top:2.75pt;width:142.05pt;height:19.6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" fillcolor="#a3c4ff" strokecolor="#4a7ebb" strokeweight="1.25pt">
                <v:fill color2="#e5eeff" rotate="t" angle="180" colors="0 #a3c4ff;22938f #bfd5ff;1 #e5eeff" focus="100%" type="gradient"/>
                <v:shadow on="t" color="black" opacity="26214f" origin="-.5,-.5" offset=".74836mm,.74836mm"/>
                <v:path arrowok="t"/>
                <v:textbox inset="0,0,0,0">
                  <w:txbxContent>
                    <w:p w14:paraId="59A17446" w14:textId="77777777" w:rsidR="004D55AF" w:rsidRPr="00993FB2" w:rsidRDefault="00D206DE" w:rsidP="00993FB2">
                      <w:pPr>
                        <w:jc w:val="center"/>
                        <w:rPr>
                          <w:rFonts w:ascii="HGS創英角ｺﾞｼｯｸUB" w:eastAsia="HGS創英角ｺﾞｼｯｸUB" w:hAnsi="HGS創英角ｺﾞｼｯｸUB"/>
                          <w:sz w:val="21"/>
                          <w:szCs w:val="21"/>
                        </w:rPr>
                      </w:pPr>
                      <w:r>
                        <w:rPr>
                          <w:rFonts w:ascii="HGS創英角ｺﾞｼｯｸUB" w:eastAsia="HGS創英角ｺﾞｼｯｸUB" w:hAnsi="HGS創英角ｺﾞｼｯｸUB" w:hint="eastAsia"/>
                          <w:sz w:val="21"/>
                          <w:szCs w:val="21"/>
                        </w:rPr>
                        <w:t>項目別の</w:t>
                      </w:r>
                      <w:r w:rsidR="004D55AF" w:rsidRPr="0027639E">
                        <w:rPr>
                          <w:rFonts w:ascii="HGS創英角ｺﾞｼｯｸUB" w:eastAsia="HGS創英角ｺﾞｼｯｸUB" w:hAnsi="HGS創英角ｺﾞｼｯｸUB" w:hint="eastAsia"/>
                          <w:sz w:val="21"/>
                          <w:szCs w:val="21"/>
                        </w:rPr>
                        <w:t>意見</w:t>
                      </w:r>
                      <w:r w:rsidR="000C30D0">
                        <w:rPr>
                          <w:rFonts w:ascii="HGS創英角ｺﾞｼｯｸUB" w:eastAsia="HGS創英角ｺﾞｼｯｸUB" w:hAnsi="HGS創英角ｺﾞｼｯｸUB" w:hint="eastAsia"/>
                          <w:sz w:val="21"/>
                          <w:szCs w:val="21"/>
                        </w:rPr>
                        <w:t>（抜粋）</w:t>
                      </w:r>
                    </w:p>
                  </w:txbxContent>
                </v:textbox>
              </v:shape>
            </w:pict>
          </mc:Fallback>
        </mc:AlternateContent>
      </w:r>
    </w:p>
    <w:tbl>
      <w:tblPr>
        <w:tblW w:w="1533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40" w:type="dxa"/>
          <w:right w:w="142" w:type="dxa"/>
        </w:tblCellMar>
        <w:tblLook w:val="04A0" w:firstRow="1" w:lastRow="0" w:firstColumn="1" w:lastColumn="0" w:noHBand="0" w:noVBand="1"/>
      </w:tblPr>
      <w:tblGrid>
        <w:gridCol w:w="7088"/>
        <w:gridCol w:w="8250"/>
      </w:tblGrid>
      <w:tr w:rsidR="0027639E" w:rsidRPr="00024C88" w14:paraId="398B10FF" w14:textId="77777777" w:rsidTr="0027211A">
        <w:trPr>
          <w:trHeight w:val="2906"/>
        </w:trPr>
        <w:tc>
          <w:tcPr>
            <w:tcW w:w="7088" w:type="dxa"/>
            <w:tcBorders>
              <w:right w:val="dotted" w:sz="4" w:space="0" w:color="auto"/>
            </w:tcBorders>
            <w:shd w:val="clear" w:color="auto" w:fill="auto"/>
          </w:tcPr>
          <w:p w14:paraId="22C966CA" w14:textId="77777777" w:rsidR="00B05FA9" w:rsidRDefault="00B05FA9" w:rsidP="002473E1">
            <w:pPr>
              <w:spacing w:line="220" w:lineRule="exact"/>
              <w:rPr>
                <w:b/>
                <w:kern w:val="0"/>
                <w:sz w:val="21"/>
                <w:szCs w:val="21"/>
              </w:rPr>
            </w:pPr>
          </w:p>
          <w:p w14:paraId="7DE12EB2" w14:textId="399DCDFE" w:rsidR="002473E1" w:rsidRPr="00DA04A2" w:rsidRDefault="002473E1" w:rsidP="002473E1">
            <w:pPr>
              <w:spacing w:line="220" w:lineRule="exact"/>
              <w:rPr>
                <w:rFonts w:hAnsi="ＭＳ ゴシック"/>
              </w:rPr>
            </w:pPr>
            <w:r>
              <w:rPr>
                <w:rFonts w:hint="eastAsia"/>
                <w:b/>
                <w:kern w:val="0"/>
                <w:sz w:val="21"/>
                <w:szCs w:val="21"/>
              </w:rPr>
              <w:t>【</w:t>
            </w:r>
            <w:r w:rsidR="007F4072">
              <w:rPr>
                <w:rFonts w:hint="eastAsia"/>
                <w:b/>
                <w:kern w:val="0"/>
                <w:sz w:val="21"/>
                <w:szCs w:val="21"/>
              </w:rPr>
              <w:t>障がい者施策</w:t>
            </w:r>
            <w:r>
              <w:rPr>
                <w:rFonts w:hint="eastAsia"/>
                <w:b/>
                <w:kern w:val="0"/>
                <w:sz w:val="21"/>
                <w:szCs w:val="21"/>
              </w:rPr>
              <w:t>に関するもの</w:t>
            </w:r>
            <w:r w:rsidRPr="00584EAA">
              <w:rPr>
                <w:rFonts w:hint="eastAsia"/>
                <w:b/>
                <w:kern w:val="0"/>
                <w:sz w:val="21"/>
                <w:szCs w:val="21"/>
              </w:rPr>
              <w:t>】</w:t>
            </w:r>
          </w:p>
          <w:p w14:paraId="55D38277" w14:textId="4018E2F6" w:rsidR="00DB20C8" w:rsidRPr="0070326A" w:rsidRDefault="002473E1" w:rsidP="0070326A">
            <w:pPr>
              <w:spacing w:line="220" w:lineRule="exact"/>
              <w:ind w:leftChars="100" w:left="318" w:hangingChars="100" w:hanging="159"/>
              <w:rPr>
                <w:rFonts w:hAnsi="ＭＳ ゴシック"/>
              </w:rPr>
            </w:pPr>
            <w:r>
              <w:rPr>
                <w:rFonts w:hAnsi="ＭＳ ゴシック" w:hint="eastAsia"/>
              </w:rPr>
              <w:t>・</w:t>
            </w:r>
            <w:r w:rsidR="007F4072" w:rsidRPr="007F4072">
              <w:rPr>
                <w:rFonts w:hAnsi="ＭＳ ゴシック" w:hint="eastAsia"/>
              </w:rPr>
              <w:t>障がい児の教育を充実させるため、支援学校の新たな整備や支援学級・通級指導教室の設置を進めるとともに、障がい者の生活を支えるため、障がい者施設で働く職員の確保や、多様な暮らしの場の整備などの各種支援策を講じて欲しい。</w:t>
            </w:r>
          </w:p>
          <w:p w14:paraId="4C2F216F" w14:textId="77777777" w:rsidR="00A71FEE" w:rsidRDefault="00A71FEE" w:rsidP="008D23C5">
            <w:pPr>
              <w:spacing w:line="220" w:lineRule="exact"/>
              <w:ind w:leftChars="100" w:left="318" w:hangingChars="100" w:hanging="159"/>
              <w:rPr>
                <w:kern w:val="0"/>
                <w:szCs w:val="21"/>
              </w:rPr>
            </w:pPr>
          </w:p>
          <w:p w14:paraId="7C4EBA4F" w14:textId="53F4E030" w:rsidR="0070326A" w:rsidRPr="00584EAA" w:rsidRDefault="0070326A" w:rsidP="0070326A">
            <w:pPr>
              <w:spacing w:line="220" w:lineRule="exact"/>
              <w:rPr>
                <w:b/>
                <w:kern w:val="0"/>
                <w:sz w:val="21"/>
                <w:szCs w:val="21"/>
              </w:rPr>
            </w:pPr>
            <w:r>
              <w:rPr>
                <w:rFonts w:hAnsi="ＭＳ ゴシック" w:hint="eastAsia"/>
                <w:b/>
                <w:sz w:val="21"/>
                <w:szCs w:val="21"/>
              </w:rPr>
              <w:t>【</w:t>
            </w:r>
            <w:r w:rsidR="007F4072" w:rsidRPr="007F4072">
              <w:rPr>
                <w:rFonts w:hAnsi="ＭＳ ゴシック" w:hint="eastAsia"/>
                <w:b/>
                <w:sz w:val="21"/>
                <w:szCs w:val="21"/>
              </w:rPr>
              <w:t>府・大阪市の一体的行政運営</w:t>
            </w:r>
            <w:r w:rsidRPr="00584EAA">
              <w:rPr>
                <w:rFonts w:hint="eastAsia"/>
                <w:b/>
                <w:kern w:val="0"/>
                <w:sz w:val="21"/>
                <w:szCs w:val="21"/>
              </w:rPr>
              <w:t>に関するもの】</w:t>
            </w:r>
          </w:p>
          <w:p w14:paraId="72D67DEB" w14:textId="23039D78" w:rsidR="00A71FEE" w:rsidRPr="00F85F04" w:rsidRDefault="0070326A" w:rsidP="007F4072">
            <w:pPr>
              <w:spacing w:line="220" w:lineRule="exact"/>
              <w:ind w:leftChars="100" w:left="318" w:hangingChars="100" w:hanging="159"/>
              <w:rPr>
                <w:rFonts w:hAnsi="ＭＳ ゴシック"/>
                <w:szCs w:val="18"/>
              </w:rPr>
            </w:pPr>
            <w:r>
              <w:rPr>
                <w:rFonts w:hint="eastAsia"/>
                <w:kern w:val="0"/>
                <w:szCs w:val="21"/>
              </w:rPr>
              <w:t>・</w:t>
            </w:r>
            <w:r w:rsidR="007F4072" w:rsidRPr="007F4072">
              <w:rPr>
                <w:rFonts w:hint="eastAsia"/>
                <w:kern w:val="0"/>
                <w:szCs w:val="21"/>
              </w:rPr>
              <w:t>大阪都構想は、過去に2回も住民投票が実施され、2回とも否決されている。これにより府民の意思は既に示されているので、大阪都構想にかかる3回目の住民投票はするべきではない。</w:t>
            </w:r>
          </w:p>
          <w:p w14:paraId="77FFD573" w14:textId="77777777" w:rsidR="00B05FA9" w:rsidRDefault="00B05FA9" w:rsidP="00B05FA9">
            <w:pPr>
              <w:spacing w:line="220" w:lineRule="exact"/>
              <w:rPr>
                <w:rFonts w:hAnsi="ＭＳ ゴシック" w:hint="eastAsia"/>
                <w:sz w:val="20"/>
                <w:szCs w:val="24"/>
              </w:rPr>
            </w:pPr>
          </w:p>
          <w:p w14:paraId="70FCC4C9" w14:textId="23791AA4" w:rsidR="00B05FA9" w:rsidRPr="007F4072" w:rsidRDefault="00B05FA9" w:rsidP="00BD3C6E">
            <w:pPr>
              <w:spacing w:line="220" w:lineRule="exact"/>
              <w:ind w:leftChars="100" w:left="338" w:hangingChars="100" w:hanging="179"/>
              <w:rPr>
                <w:rFonts w:hAnsi="ＭＳ ゴシック"/>
                <w:sz w:val="20"/>
                <w:szCs w:val="24"/>
              </w:rPr>
            </w:pPr>
          </w:p>
        </w:tc>
        <w:tc>
          <w:tcPr>
            <w:tcW w:w="8250" w:type="dxa"/>
            <w:tcBorders>
              <w:left w:val="dotted" w:sz="4" w:space="0" w:color="auto"/>
            </w:tcBorders>
            <w:shd w:val="clear" w:color="auto" w:fill="auto"/>
          </w:tcPr>
          <w:p w14:paraId="769690F8" w14:textId="07415938" w:rsidR="0070326A" w:rsidRDefault="0070326A" w:rsidP="00DB20C8">
            <w:pPr>
              <w:spacing w:line="220" w:lineRule="exact"/>
              <w:rPr>
                <w:b/>
                <w:kern w:val="0"/>
                <w:sz w:val="21"/>
                <w:szCs w:val="21"/>
              </w:rPr>
            </w:pPr>
          </w:p>
          <w:p w14:paraId="6BA51188" w14:textId="77777777" w:rsidR="00BD3C6E" w:rsidRPr="00584EAA" w:rsidRDefault="00BD3C6E" w:rsidP="00BD3C6E">
            <w:pPr>
              <w:spacing w:line="220" w:lineRule="exact"/>
              <w:rPr>
                <w:b/>
                <w:kern w:val="0"/>
                <w:sz w:val="21"/>
                <w:szCs w:val="21"/>
              </w:rPr>
            </w:pPr>
            <w:r>
              <w:rPr>
                <w:rFonts w:hAnsi="ＭＳ ゴシック" w:hint="eastAsia"/>
                <w:b/>
                <w:sz w:val="21"/>
                <w:szCs w:val="21"/>
              </w:rPr>
              <w:t>【選挙</w:t>
            </w:r>
            <w:r w:rsidRPr="00584EAA">
              <w:rPr>
                <w:rFonts w:hint="eastAsia"/>
                <w:b/>
                <w:kern w:val="0"/>
                <w:sz w:val="21"/>
                <w:szCs w:val="21"/>
              </w:rPr>
              <w:t>に関するもの】</w:t>
            </w:r>
          </w:p>
          <w:p w14:paraId="369E85EB" w14:textId="77777777" w:rsidR="00BD3C6E" w:rsidRDefault="00BD3C6E" w:rsidP="00BD3C6E">
            <w:pPr>
              <w:spacing w:line="220" w:lineRule="exact"/>
              <w:ind w:leftChars="100" w:left="318" w:hangingChars="100" w:hanging="159"/>
              <w:rPr>
                <w:kern w:val="0"/>
                <w:szCs w:val="21"/>
              </w:rPr>
            </w:pPr>
            <w:r>
              <w:rPr>
                <w:rFonts w:hint="eastAsia"/>
                <w:kern w:val="0"/>
                <w:szCs w:val="21"/>
              </w:rPr>
              <w:t>・</w:t>
            </w:r>
            <w:r w:rsidRPr="007F4072">
              <w:rPr>
                <w:rFonts w:hint="eastAsia"/>
                <w:kern w:val="0"/>
                <w:szCs w:val="21"/>
              </w:rPr>
              <w:t>知事が今辞職して選挙を実施しても、知事が再選した場合は来年また府知事選挙を行うことになる。今選挙をするのは莫大な税金の無駄遣いだ。</w:t>
            </w:r>
          </w:p>
          <w:p w14:paraId="7A84576B" w14:textId="77777777" w:rsidR="00BD3C6E" w:rsidRDefault="00BD3C6E" w:rsidP="00BD3C6E">
            <w:pPr>
              <w:spacing w:line="220" w:lineRule="exact"/>
              <w:rPr>
                <w:rFonts w:hint="eastAsia"/>
                <w:kern w:val="0"/>
                <w:szCs w:val="21"/>
              </w:rPr>
            </w:pPr>
          </w:p>
          <w:p w14:paraId="421A95EA" w14:textId="77777777" w:rsidR="00BD3C6E" w:rsidRPr="00F85F04" w:rsidRDefault="00BD3C6E" w:rsidP="00BD3C6E">
            <w:pPr>
              <w:spacing w:line="220" w:lineRule="exact"/>
              <w:ind w:leftChars="100" w:left="318" w:hangingChars="100" w:hanging="159"/>
              <w:rPr>
                <w:rFonts w:hAnsi="ＭＳ ゴシック" w:hint="eastAsia"/>
                <w:szCs w:val="18"/>
              </w:rPr>
            </w:pPr>
            <w:r>
              <w:rPr>
                <w:rFonts w:hint="eastAsia"/>
                <w:kern w:val="0"/>
                <w:szCs w:val="21"/>
              </w:rPr>
              <w:t>・</w:t>
            </w:r>
            <w:r w:rsidRPr="007F4072">
              <w:rPr>
                <w:rFonts w:hint="eastAsia"/>
                <w:kern w:val="0"/>
                <w:szCs w:val="21"/>
              </w:rPr>
              <w:t>今回の府知事選挙には約23億円もの費用がかかると聞いたが、府民は一施策の賛否を問うような無駄な選挙のために税金を支払っているわけではない。物価高騰対策等もっと府民のためになる施策に税金を投入するべきだ。</w:t>
            </w:r>
          </w:p>
          <w:p w14:paraId="78E3C66B" w14:textId="77777777" w:rsidR="00BD3C6E" w:rsidRPr="0070326A" w:rsidRDefault="00BD3C6E" w:rsidP="00DB20C8">
            <w:pPr>
              <w:spacing w:line="220" w:lineRule="exact"/>
              <w:rPr>
                <w:rFonts w:hint="eastAsia"/>
                <w:b/>
                <w:kern w:val="0"/>
                <w:sz w:val="21"/>
                <w:szCs w:val="21"/>
              </w:rPr>
            </w:pPr>
          </w:p>
          <w:p w14:paraId="27FEF8EB" w14:textId="0AD18C7C" w:rsidR="00DB20C8" w:rsidRPr="00B208A3" w:rsidRDefault="00DB20C8" w:rsidP="00DB20C8">
            <w:pPr>
              <w:spacing w:line="220" w:lineRule="exact"/>
              <w:rPr>
                <w:kern w:val="0"/>
                <w:sz w:val="20"/>
              </w:rPr>
            </w:pPr>
            <w:r w:rsidRPr="00584EAA">
              <w:rPr>
                <w:rFonts w:hint="eastAsia"/>
                <w:b/>
                <w:kern w:val="0"/>
                <w:sz w:val="21"/>
                <w:szCs w:val="21"/>
              </w:rPr>
              <w:t>【</w:t>
            </w:r>
            <w:r w:rsidR="007F4072" w:rsidRPr="007F4072">
              <w:rPr>
                <w:rFonts w:hint="eastAsia"/>
                <w:b/>
                <w:kern w:val="0"/>
                <w:sz w:val="21"/>
                <w:szCs w:val="21"/>
              </w:rPr>
              <w:t>大阪・関西万博</w:t>
            </w:r>
            <w:r w:rsidRPr="00584EAA">
              <w:rPr>
                <w:rFonts w:hint="eastAsia"/>
                <w:b/>
                <w:kern w:val="0"/>
                <w:sz w:val="21"/>
                <w:szCs w:val="21"/>
              </w:rPr>
              <w:t>に関するもの】</w:t>
            </w:r>
          </w:p>
          <w:p w14:paraId="7608A5F9" w14:textId="1288F865" w:rsidR="00DB20C8" w:rsidRPr="00B05FA9" w:rsidRDefault="00A1700B" w:rsidP="00BD3C6E">
            <w:pPr>
              <w:ind w:leftChars="50" w:left="239" w:hangingChars="100" w:hanging="159"/>
              <w:rPr>
                <w:kern w:val="0"/>
                <w:szCs w:val="21"/>
              </w:rPr>
            </w:pPr>
            <w:r w:rsidRPr="00A37DFB">
              <w:rPr>
                <w:rFonts w:hint="eastAsia"/>
                <w:kern w:val="0"/>
                <w:szCs w:val="21"/>
              </w:rPr>
              <w:t>・</w:t>
            </w:r>
            <w:r w:rsidR="007F4072" w:rsidRPr="007F4072">
              <w:rPr>
                <w:rFonts w:hint="eastAsia"/>
                <w:kern w:val="0"/>
                <w:szCs w:val="21"/>
              </w:rPr>
              <w:t>パビリオンの建設費未払問題は未だに解決しておらず、万博は成功だと喜べる状況ではない。建設業者は無理をして最後まで仕上げてくれたのだから、建設費用を補填し、すぐにでも問題を解決するべきだ。</w:t>
            </w:r>
          </w:p>
          <w:p w14:paraId="1D88E67D" w14:textId="77777777" w:rsidR="00DB20C8" w:rsidRDefault="00DB20C8" w:rsidP="00C100F7">
            <w:pPr>
              <w:spacing w:line="220" w:lineRule="exact"/>
              <w:rPr>
                <w:b/>
                <w:kern w:val="0"/>
                <w:sz w:val="21"/>
                <w:szCs w:val="21"/>
              </w:rPr>
            </w:pPr>
          </w:p>
          <w:p w14:paraId="7D4DF290" w14:textId="2EB6430A" w:rsidR="00C100F7" w:rsidRPr="00584EAA" w:rsidRDefault="00C100F7" w:rsidP="00C100F7">
            <w:pPr>
              <w:spacing w:line="220" w:lineRule="exact"/>
              <w:rPr>
                <w:b/>
                <w:kern w:val="0"/>
                <w:sz w:val="21"/>
                <w:szCs w:val="21"/>
              </w:rPr>
            </w:pPr>
            <w:r w:rsidRPr="00584EAA">
              <w:rPr>
                <w:rFonts w:hint="eastAsia"/>
                <w:b/>
                <w:kern w:val="0"/>
                <w:sz w:val="21"/>
                <w:szCs w:val="21"/>
              </w:rPr>
              <w:t>【</w:t>
            </w:r>
            <w:r w:rsidR="007F4072">
              <w:rPr>
                <w:rFonts w:hint="eastAsia"/>
                <w:b/>
                <w:kern w:val="0"/>
                <w:sz w:val="21"/>
                <w:szCs w:val="21"/>
              </w:rPr>
              <w:t>たばこ対策</w:t>
            </w:r>
            <w:r w:rsidRPr="00584EAA">
              <w:rPr>
                <w:rFonts w:hint="eastAsia"/>
                <w:b/>
                <w:kern w:val="0"/>
                <w:sz w:val="21"/>
                <w:szCs w:val="21"/>
              </w:rPr>
              <w:t>に関するもの】</w:t>
            </w:r>
          </w:p>
          <w:p w14:paraId="13DA5211" w14:textId="597C14C3" w:rsidR="00411C90" w:rsidRPr="008D23C5" w:rsidRDefault="00C100F7" w:rsidP="00B15D22">
            <w:pPr>
              <w:spacing w:line="240" w:lineRule="exact"/>
              <w:ind w:leftChars="50" w:left="239" w:hangingChars="100" w:hanging="159"/>
              <w:rPr>
                <w:rFonts w:hint="eastAsia"/>
                <w:kern w:val="0"/>
                <w:sz w:val="20"/>
              </w:rPr>
            </w:pPr>
            <w:r w:rsidRPr="00A37DFB">
              <w:rPr>
                <w:rFonts w:hint="eastAsia"/>
                <w:kern w:val="0"/>
                <w:szCs w:val="21"/>
              </w:rPr>
              <w:t>・</w:t>
            </w:r>
            <w:r w:rsidR="007F4072" w:rsidRPr="007F4072">
              <w:rPr>
                <w:rFonts w:hint="eastAsia"/>
                <w:kern w:val="0"/>
                <w:szCs w:val="21"/>
              </w:rPr>
              <w:t>府内の各地域で、路上喫煙やたばこの吸い殻が落ちているのを見かけることが多々ある。府は、路上喫煙やたばこのポイ捨てをしないよう、府民に周知するべきだ。</w:t>
            </w:r>
          </w:p>
        </w:tc>
      </w:tr>
    </w:tbl>
    <w:p w14:paraId="2CE5D17A" w14:textId="77777777" w:rsidR="00A578BF" w:rsidRDefault="00A578BF" w:rsidP="0027211A">
      <w:pPr>
        <w:spacing w:line="240" w:lineRule="exact"/>
      </w:pPr>
    </w:p>
    <w:p w14:paraId="50C245DC" w14:textId="26913D35" w:rsidR="0027211A" w:rsidRDefault="008D23C5" w:rsidP="0027211A">
      <w:pPr>
        <w:spacing w:line="240" w:lineRule="exact"/>
        <w:rPr>
          <w:rFonts w:hint="eastAsia"/>
        </w:rPr>
      </w:pPr>
      <w:r>
        <w:rPr>
          <w:noProof/>
        </w:rPr>
        <mc:AlternateContent>
          <mc:Choice Requires="wps">
            <w:drawing>
              <wp:anchor distT="0" distB="0" distL="114300" distR="114300" simplePos="0" relativeHeight="251694080" behindDoc="0" locked="0" layoutInCell="1" allowOverlap="1" wp14:anchorId="54BDF7CF" wp14:editId="53C998DA">
                <wp:simplePos x="0" y="0"/>
                <wp:positionH relativeFrom="margin">
                  <wp:posOffset>91017</wp:posOffset>
                </wp:positionH>
                <wp:positionV relativeFrom="paragraph">
                  <wp:posOffset>26035</wp:posOffset>
                </wp:positionV>
                <wp:extent cx="1600200" cy="252000"/>
                <wp:effectExtent l="0" t="0" r="19050" b="15240"/>
                <wp:wrapNone/>
                <wp:docPr id="3"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52000"/>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blurRad="50800" dist="35921" dir="2700000" algn="ctr" rotWithShape="0">
                                  <a:srgbClr val="868686"/>
                                </a:outerShdw>
                              </a:effectLst>
                            </a14:hiddenEffects>
                          </a:ext>
                        </a:extLst>
                      </wps:spPr>
                      <wps:txbx>
                        <w:txbxContent>
                          <w:p w14:paraId="6F58E2D1" w14:textId="77777777" w:rsidR="00F52AC8" w:rsidRPr="009637A4" w:rsidRDefault="00F52AC8" w:rsidP="00295428">
                            <w:pPr>
                              <w:ind w:firstLineChars="300" w:firstLine="540"/>
                              <w:rPr>
                                <w:rFonts w:hAnsi="ＭＳ ゴシック"/>
                                <w:b/>
                                <w:sz w:val="20"/>
                                <w:szCs w:val="20"/>
                              </w:rPr>
                            </w:pPr>
                            <w:r w:rsidRPr="009637A4">
                              <w:rPr>
                                <w:rFonts w:hAnsi="ＭＳ ゴシック" w:hint="eastAsia"/>
                                <w:b/>
                                <w:sz w:val="20"/>
                                <w:szCs w:val="20"/>
                              </w:rPr>
                              <w:t>ご意見の取扱い</w:t>
                            </w:r>
                          </w:p>
                        </w:txbxContent>
                      </wps:txbx>
                      <wps:bodyPr rot="0" vert="horz" wrap="square" lIns="36000" tIns="0" rIns="3600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4BDF7CF" id="_x0000_s1029" type="#_x0000_t202" style="position:absolute;left:0;text-align:left;margin-left:7.15pt;margin-top:2.05pt;width:126pt;height:19.8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" strokeweight="1pt">
                <v:shadow color="#868686"/>
                <v:textbox inset="1mm,0,1mm,0">
                  <w:txbxContent>
                    <w:p w14:paraId="6F58E2D1" w14:textId="77777777" w:rsidR="00F52AC8" w:rsidRPr="009637A4" w:rsidRDefault="00F52AC8" w:rsidP="00295428">
                      <w:pPr>
                        <w:ind w:firstLineChars="300" w:firstLine="540"/>
                        <w:rPr>
                          <w:rFonts w:hAnsi="ＭＳ ゴシック"/>
                          <w:b/>
                          <w:sz w:val="20"/>
                          <w:szCs w:val="20"/>
                        </w:rPr>
                      </w:pPr>
                      <w:r w:rsidRPr="009637A4">
                        <w:rPr>
                          <w:rFonts w:hAnsi="ＭＳ ゴシック" w:hint="eastAsia"/>
                          <w:b/>
                          <w:sz w:val="20"/>
                          <w:szCs w:val="20"/>
                        </w:rPr>
                        <w:t>ご意見の取扱い</w:t>
                      </w:r>
                    </w:p>
                  </w:txbxContent>
                </v:textbox>
                <w10:wrap anchorx="margin"/>
              </v:shape>
            </w:pict>
          </mc:Fallback>
        </mc:AlternateContent>
      </w:r>
    </w:p>
    <w:tbl>
      <w:tblPr>
        <w:tblStyle w:val="a3"/>
        <w:tblW w:w="0" w:type="auto"/>
        <w:tblInd w:w="279" w:type="dxa"/>
        <w:tblLook w:val="04A0" w:firstRow="1" w:lastRow="0" w:firstColumn="1" w:lastColumn="0" w:noHBand="0" w:noVBand="1"/>
      </w:tblPr>
      <w:tblGrid>
        <w:gridCol w:w="15309"/>
      </w:tblGrid>
      <w:tr w:rsidR="0027211A" w14:paraId="2A48BA07" w14:textId="77777777" w:rsidTr="0027211A">
        <w:tc>
          <w:tcPr>
            <w:tcW w:w="15309" w:type="dxa"/>
            <w:tcBorders>
              <w:top w:val="dotted" w:sz="4" w:space="0" w:color="auto"/>
              <w:left w:val="dotted" w:sz="4" w:space="0" w:color="auto"/>
              <w:bottom w:val="dotted" w:sz="4" w:space="0" w:color="auto"/>
              <w:right w:val="dotted" w:sz="4" w:space="0" w:color="auto"/>
            </w:tcBorders>
          </w:tcPr>
          <w:p w14:paraId="74483E15" w14:textId="51E5F6CC" w:rsidR="00F52AC8" w:rsidRDefault="00F52AC8" w:rsidP="008D23C5">
            <w:pPr>
              <w:spacing w:line="200" w:lineRule="exact"/>
            </w:pPr>
          </w:p>
          <w:p w14:paraId="31EDAF7D" w14:textId="653318B8" w:rsidR="00F52AC8" w:rsidRDefault="0027211A" w:rsidP="00F52AC8">
            <w:pPr>
              <w:spacing w:line="200" w:lineRule="exact"/>
              <w:ind w:firstLineChars="100" w:firstLine="159"/>
            </w:pPr>
            <w:r w:rsidRPr="00CE6919">
              <w:rPr>
                <w:rFonts w:hint="eastAsia"/>
              </w:rPr>
              <w:t>大阪府に寄せられたご意見は、今後の府政運営の参考にさせていただきます。このうち、制度や府の考え方の説明が必要と判断したものなどは、</w:t>
            </w:r>
            <w:r>
              <w:rPr>
                <w:rFonts w:hint="eastAsia"/>
              </w:rPr>
              <w:t>適宜ご本人に連絡を取るなどして回答し</w:t>
            </w:r>
            <w:r w:rsidRPr="00CE6919">
              <w:rPr>
                <w:rFonts w:hint="eastAsia"/>
              </w:rPr>
              <w:t>ました。回答内容については、</w:t>
            </w:r>
            <w:hyperlink r:id="rId9" w:history="1">
              <w:r w:rsidRPr="008542AA">
                <w:rPr>
                  <w:rStyle w:val="aa"/>
                  <w:rFonts w:hint="eastAsia"/>
                </w:rPr>
                <w:t>「府政へのご意見」ホームページ</w:t>
              </w:r>
            </w:hyperlink>
            <w:r w:rsidRPr="00CE6919">
              <w:rPr>
                <w:rFonts w:hint="eastAsia"/>
              </w:rPr>
              <w:t>に掲載して</w:t>
            </w:r>
            <w:r>
              <w:rPr>
                <w:rFonts w:hint="eastAsia"/>
              </w:rPr>
              <w:t>い</w:t>
            </w:r>
            <w:r w:rsidRPr="00CE6919">
              <w:rPr>
                <w:rFonts w:hint="eastAsia"/>
              </w:rPr>
              <w:t>ます。</w:t>
            </w:r>
          </w:p>
          <w:p w14:paraId="189BC106" w14:textId="30185E7D" w:rsidR="0027211A" w:rsidRDefault="0027211A" w:rsidP="00F52AC8">
            <w:pPr>
              <w:spacing w:line="200" w:lineRule="exact"/>
              <w:ind w:firstLineChars="100" w:firstLine="159"/>
            </w:pPr>
            <w:r w:rsidRPr="0027211A">
              <w:rPr>
                <w:rFonts w:hint="eastAsia"/>
              </w:rPr>
              <w:t>なお、国、市町村などの府以外の官公庁に関するご意見のうち、これらへの伝達を希望されたものについては、各機関に内容をお伝えしました。</w:t>
            </w:r>
          </w:p>
        </w:tc>
      </w:tr>
    </w:tbl>
    <w:p w14:paraId="0CAB1E90" w14:textId="7F05F43B" w:rsidR="00D56C1C" w:rsidRDefault="00A578BF" w:rsidP="00D56C1C">
      <w:pPr>
        <w:spacing w:line="240" w:lineRule="exact"/>
        <w:ind w:right="919"/>
      </w:pPr>
      <w:r>
        <w:rPr>
          <w:noProof/>
        </w:rPr>
        <w:lastRenderedPageBreak/>
        <mc:AlternateContent>
          <mc:Choice Requires="wps">
            <w:drawing>
              <wp:anchor distT="0" distB="0" distL="114300" distR="114300" simplePos="0" relativeHeight="251697152" behindDoc="0" locked="0" layoutInCell="1" allowOverlap="1" wp14:anchorId="2B96B898" wp14:editId="7801E268">
                <wp:simplePos x="0" y="0"/>
                <wp:positionH relativeFrom="column">
                  <wp:posOffset>65405</wp:posOffset>
                </wp:positionH>
                <wp:positionV relativeFrom="paragraph">
                  <wp:posOffset>77470</wp:posOffset>
                </wp:positionV>
                <wp:extent cx="2139950" cy="311150"/>
                <wp:effectExtent l="38100" t="38100" r="107950" b="107950"/>
                <wp:wrapNone/>
                <wp:docPr id="10"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9950" cy="311150"/>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15875" cap="flat" cmpd="sng" algn="ctr">
                          <a:solidFill>
                            <a:srgbClr val="4F81BD">
                              <a:shade val="95000"/>
                              <a:satMod val="105000"/>
                            </a:srgbClr>
                          </a:solidFill>
                          <a:prstDash val="solid"/>
                        </a:ln>
                        <a:effectLst>
                          <a:outerShdw blurRad="50800" dist="38100" dir="2700000" algn="tl" rotWithShape="0">
                            <a:prstClr val="black">
                              <a:alpha val="40000"/>
                            </a:prstClr>
                          </a:outerShdw>
                        </a:effectLst>
                      </wps:spPr>
                      <wps:txbx>
                        <w:txbxContent>
                          <w:p w14:paraId="3AB1A416" w14:textId="77777777" w:rsidR="00A578BF" w:rsidRPr="00FF138B" w:rsidRDefault="00A578BF" w:rsidP="00A578BF">
                            <w:pPr>
                              <w:ind w:firstLineChars="50" w:firstLine="95"/>
                              <w:rPr>
                                <w:rFonts w:ascii="HGS創英角ｺﾞｼｯｸUB" w:eastAsia="HGS創英角ｺﾞｼｯｸUB" w:hAnsi="HGS創英角ｺﾞｼｯｸUB"/>
                                <w:sz w:val="21"/>
                                <w:szCs w:val="21"/>
                              </w:rPr>
                            </w:pPr>
                            <w:r>
                              <w:rPr>
                                <w:rFonts w:ascii="HGS創英角ｺﾞｼｯｸUB" w:eastAsia="HGS創英角ｺﾞｼｯｸUB" w:hAnsi="HGS創英角ｺﾞｼｯｸUB" w:hint="eastAsia"/>
                                <w:sz w:val="21"/>
                                <w:szCs w:val="21"/>
                              </w:rPr>
                              <w:t>府議会議員を介して寄せられた意見</w:t>
                            </w:r>
                          </w:p>
                          <w:p w14:paraId="688BB702" w14:textId="14F94AA7" w:rsidR="00A578BF" w:rsidRPr="00A578BF" w:rsidRDefault="00A578BF" w:rsidP="00A578BF">
                            <w:pPr>
                              <w:jc w:val="center"/>
                              <w:rPr>
                                <w:rFonts w:ascii="HGS創英角ｺﾞｼｯｸUB" w:eastAsia="HGS創英角ｺﾞｼｯｸUB" w:hAnsi="HGS創英角ｺﾞｼｯｸUB"/>
                                <w:sz w:val="21"/>
                                <w:szCs w:val="2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96B898" id="_x0000_s1030" type="#_x0000_t202" style="position:absolute;left:0;text-align:left;margin-left:5.15pt;margin-top:6.1pt;width:168.5pt;height:24.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" fillcolor="#a3c4ff" strokecolor="#4a7ebb" strokeweight="1.25pt">
                <v:fill color2="#e5eeff" rotate="t" angle="180" colors="0 #a3c4ff;22938f #bfd5ff;1 #e5eeff" focus="100%" type="gradient"/>
                <v:shadow on="t" color="black" opacity="26214f" origin="-.5,-.5" offset=".74836mm,.74836mm"/>
                <v:path arrowok="t"/>
                <v:textbox inset="0,0,0,0">
                  <w:txbxContent>
                    <w:p w14:paraId="3AB1A416" w14:textId="77777777" w:rsidR="00A578BF" w:rsidRPr="00FF138B" w:rsidRDefault="00A578BF" w:rsidP="00A578BF">
                      <w:pPr>
                        <w:ind w:firstLineChars="50" w:firstLine="95"/>
                        <w:rPr>
                          <w:rFonts w:ascii="HGS創英角ｺﾞｼｯｸUB" w:eastAsia="HGS創英角ｺﾞｼｯｸUB" w:hAnsi="HGS創英角ｺﾞｼｯｸUB"/>
                          <w:sz w:val="21"/>
                          <w:szCs w:val="21"/>
                        </w:rPr>
                      </w:pPr>
                      <w:r>
                        <w:rPr>
                          <w:rFonts w:ascii="HGS創英角ｺﾞｼｯｸUB" w:eastAsia="HGS創英角ｺﾞｼｯｸUB" w:hAnsi="HGS創英角ｺﾞｼｯｸUB" w:hint="eastAsia"/>
                          <w:sz w:val="21"/>
                          <w:szCs w:val="21"/>
                        </w:rPr>
                        <w:t>府議会議員を介して寄せられた意見</w:t>
                      </w:r>
                    </w:p>
                    <w:p w14:paraId="688BB702" w14:textId="14F94AA7" w:rsidR="00A578BF" w:rsidRPr="00A578BF" w:rsidRDefault="00A578BF" w:rsidP="00A578BF">
                      <w:pPr>
                        <w:jc w:val="center"/>
                        <w:rPr>
                          <w:rFonts w:ascii="HGS創英角ｺﾞｼｯｸUB" w:eastAsia="HGS創英角ｺﾞｼｯｸUB" w:hAnsi="HGS創英角ｺﾞｼｯｸUB"/>
                          <w:sz w:val="21"/>
                          <w:szCs w:val="21"/>
                        </w:rPr>
                      </w:pPr>
                    </w:p>
                  </w:txbxContent>
                </v:textbox>
              </v:shape>
            </w:pict>
          </mc:Fallback>
        </mc:AlternateContent>
      </w:r>
    </w:p>
    <w:p w14:paraId="769B366B" w14:textId="5D7C278B" w:rsidR="00A578BF" w:rsidRDefault="00A578BF" w:rsidP="00D56C1C">
      <w:pPr>
        <w:spacing w:line="240" w:lineRule="exact"/>
        <w:ind w:right="919"/>
      </w:pPr>
    </w:p>
    <w:p w14:paraId="6BE16156" w14:textId="40600B64" w:rsidR="00A578BF" w:rsidRDefault="00A578BF" w:rsidP="00D56C1C">
      <w:pPr>
        <w:spacing w:line="240" w:lineRule="exact"/>
        <w:ind w:right="919"/>
      </w:pPr>
    </w:p>
    <w:p w14:paraId="3FA1CB94" w14:textId="3B85DB28" w:rsidR="00A578BF" w:rsidRDefault="00A578BF" w:rsidP="00D56C1C">
      <w:pPr>
        <w:spacing w:line="240" w:lineRule="exact"/>
        <w:ind w:right="919"/>
      </w:pPr>
      <w:r w:rsidRPr="00A578BF">
        <w:rPr>
          <w:rFonts w:hint="eastAsia"/>
        </w:rPr>
        <w:t xml:space="preserve">※「府民の声」は個人情報等を除き掲載しています。　</w:t>
      </w:r>
    </w:p>
    <w:tbl>
      <w:tblPr>
        <w:tblpPr w:leftFromText="142" w:rightFromText="142" w:vertAnchor="text" w:horzAnchor="margin" w:tblpY="100"/>
        <w:tblW w:w="15225"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191"/>
        <w:gridCol w:w="6379"/>
        <w:gridCol w:w="6804"/>
        <w:gridCol w:w="851"/>
      </w:tblGrid>
      <w:tr w:rsidR="00A578BF" w:rsidRPr="00B838C5" w14:paraId="774855CB" w14:textId="77777777" w:rsidTr="00C61CA7">
        <w:trPr>
          <w:trHeight w:val="553"/>
          <w:tblHeader/>
        </w:trPr>
        <w:tc>
          <w:tcPr>
            <w:tcW w:w="1191" w:type="dxa"/>
            <w:tcBorders>
              <w:top w:val="single" w:sz="18" w:space="0" w:color="auto"/>
              <w:bottom w:val="single" w:sz="4" w:space="0" w:color="auto"/>
            </w:tcBorders>
            <w:shd w:val="clear" w:color="auto" w:fill="FFFF00"/>
            <w:vAlign w:val="center"/>
          </w:tcPr>
          <w:p w14:paraId="3E498994" w14:textId="77777777" w:rsidR="00A578BF" w:rsidRPr="00B838C5" w:rsidRDefault="00A578BF" w:rsidP="00C61CA7">
            <w:pPr>
              <w:jc w:val="center"/>
              <w:rPr>
                <w:b/>
              </w:rPr>
            </w:pPr>
            <w:r w:rsidRPr="00B838C5">
              <w:rPr>
                <w:b/>
                <w:sz w:val="20"/>
                <w:szCs w:val="20"/>
                <w:bdr w:val="single" w:sz="4" w:space="0" w:color="auto"/>
              </w:rPr>
              <w:br w:type="page"/>
            </w:r>
            <w:r w:rsidRPr="00B838C5">
              <w:rPr>
                <w:rFonts w:hint="eastAsia"/>
                <w:b/>
              </w:rPr>
              <w:t>件名</w:t>
            </w:r>
          </w:p>
        </w:tc>
        <w:tc>
          <w:tcPr>
            <w:tcW w:w="6379" w:type="dxa"/>
            <w:tcBorders>
              <w:top w:val="single" w:sz="18" w:space="0" w:color="auto"/>
              <w:bottom w:val="single" w:sz="4" w:space="0" w:color="auto"/>
            </w:tcBorders>
            <w:shd w:val="clear" w:color="auto" w:fill="FFFF00"/>
            <w:vAlign w:val="center"/>
          </w:tcPr>
          <w:p w14:paraId="262FB621" w14:textId="77777777" w:rsidR="00A578BF" w:rsidRPr="00B838C5" w:rsidRDefault="00A578BF" w:rsidP="00C61CA7">
            <w:pPr>
              <w:jc w:val="center"/>
              <w:rPr>
                <w:b/>
              </w:rPr>
            </w:pPr>
            <w:r w:rsidRPr="00B838C5">
              <w:rPr>
                <w:rFonts w:hint="eastAsia"/>
                <w:b/>
              </w:rPr>
              <w:t>府民の声</w:t>
            </w:r>
          </w:p>
        </w:tc>
        <w:tc>
          <w:tcPr>
            <w:tcW w:w="6804" w:type="dxa"/>
            <w:tcBorders>
              <w:top w:val="single" w:sz="18" w:space="0" w:color="auto"/>
              <w:bottom w:val="single" w:sz="4" w:space="0" w:color="auto"/>
            </w:tcBorders>
            <w:shd w:val="clear" w:color="auto" w:fill="FFFF00"/>
            <w:vAlign w:val="center"/>
          </w:tcPr>
          <w:p w14:paraId="0F6ACEC8" w14:textId="77777777" w:rsidR="00A578BF" w:rsidRPr="00B838C5" w:rsidRDefault="00A578BF" w:rsidP="00C61CA7">
            <w:pPr>
              <w:jc w:val="center"/>
              <w:rPr>
                <w:b/>
              </w:rPr>
            </w:pPr>
            <w:r w:rsidRPr="00B838C5">
              <w:rPr>
                <w:rFonts w:hint="eastAsia"/>
                <w:b/>
              </w:rPr>
              <w:t>府の考え方</w:t>
            </w:r>
          </w:p>
        </w:tc>
        <w:tc>
          <w:tcPr>
            <w:tcW w:w="851" w:type="dxa"/>
            <w:tcBorders>
              <w:top w:val="single" w:sz="18" w:space="0" w:color="auto"/>
              <w:bottom w:val="single" w:sz="4" w:space="0" w:color="auto"/>
            </w:tcBorders>
            <w:shd w:val="clear" w:color="auto" w:fill="FFFF00"/>
            <w:vAlign w:val="center"/>
          </w:tcPr>
          <w:p w14:paraId="0F8B8A61" w14:textId="77777777" w:rsidR="00A578BF" w:rsidRPr="00B838C5" w:rsidRDefault="00A578BF" w:rsidP="00C61CA7">
            <w:pPr>
              <w:jc w:val="center"/>
              <w:rPr>
                <w:b/>
              </w:rPr>
            </w:pPr>
            <w:r w:rsidRPr="00B838C5">
              <w:rPr>
                <w:rFonts w:hint="eastAsia"/>
                <w:b/>
              </w:rPr>
              <w:t>所管課</w:t>
            </w:r>
          </w:p>
        </w:tc>
      </w:tr>
      <w:tr w:rsidR="00A578BF" w:rsidRPr="00B838C5" w14:paraId="0DB91D21" w14:textId="77777777" w:rsidTr="00C61CA7">
        <w:trPr>
          <w:trHeight w:val="6048"/>
          <w:tblHeader/>
        </w:trPr>
        <w:tc>
          <w:tcPr>
            <w:tcW w:w="1191" w:type="dxa"/>
            <w:tcBorders>
              <w:bottom w:val="single" w:sz="18" w:space="0" w:color="auto"/>
              <w:right w:val="single" w:sz="4" w:space="0" w:color="auto"/>
            </w:tcBorders>
            <w:shd w:val="clear" w:color="auto" w:fill="auto"/>
          </w:tcPr>
          <w:p w14:paraId="2D10538B" w14:textId="38056521" w:rsidR="00A578BF" w:rsidRPr="00B838C5" w:rsidRDefault="00A578BF" w:rsidP="00C61CA7">
            <w:pPr>
              <w:rPr>
                <w:szCs w:val="18"/>
              </w:rPr>
            </w:pPr>
            <w:r w:rsidRPr="00A578BF">
              <w:rPr>
                <w:rFonts w:hint="eastAsia"/>
                <w:szCs w:val="18"/>
              </w:rPr>
              <w:t>公共工事の入札制度等について</w:t>
            </w:r>
          </w:p>
        </w:tc>
        <w:tc>
          <w:tcPr>
            <w:tcW w:w="6379" w:type="dxa"/>
            <w:tcBorders>
              <w:left w:val="single" w:sz="4" w:space="0" w:color="auto"/>
              <w:bottom w:val="single" w:sz="18" w:space="0" w:color="auto"/>
            </w:tcBorders>
            <w:shd w:val="clear" w:color="auto" w:fill="auto"/>
          </w:tcPr>
          <w:p w14:paraId="0E0A0153" w14:textId="77777777" w:rsidR="00A578BF" w:rsidRPr="00A578BF" w:rsidRDefault="00A578BF" w:rsidP="00A578BF">
            <w:pPr>
              <w:ind w:firstLineChars="100" w:firstLine="159"/>
              <w:rPr>
                <w:rFonts w:hint="eastAsia"/>
                <w:szCs w:val="18"/>
              </w:rPr>
            </w:pPr>
            <w:r w:rsidRPr="00A578BF">
              <w:rPr>
                <w:rFonts w:hint="eastAsia"/>
                <w:szCs w:val="18"/>
              </w:rPr>
              <w:t xml:space="preserve">府では多岐に渡る要望に対処するべく前向きに入札制度の改善に取り組まれてきたところであるが、建設業界を取り巻く環境は依然として厳しい状況が続いており、資材価格や燃料費の高止まりに加え、令和6年4月からの時間外労働の上限規制の完全適用により、現場の人員確保や工期調整に大きな影響が生じている。さらに、能登半島地震をはじめ全国各地で相次ぐ自然災害への対応を通じて、地域建設業の社会的使命と重要性が改めて浮き彫りとなった。 </w:t>
            </w:r>
          </w:p>
          <w:p w14:paraId="30E193A9" w14:textId="77777777" w:rsidR="00A578BF" w:rsidRPr="00A578BF" w:rsidRDefault="00A578BF" w:rsidP="00A578BF">
            <w:pPr>
              <w:ind w:firstLineChars="100" w:firstLine="159"/>
              <w:rPr>
                <w:rFonts w:hint="eastAsia"/>
                <w:szCs w:val="18"/>
              </w:rPr>
            </w:pPr>
            <w:r w:rsidRPr="00A578BF">
              <w:rPr>
                <w:rFonts w:hint="eastAsia"/>
                <w:szCs w:val="18"/>
              </w:rPr>
              <w:t>一方で、公共工事の発注においては、設計労務単価の引き上げや週休二日制モデル工事の拡大など、国・自治体を挙げた働き方改革が進展しているが、現場実態との乖離といった課題は、いまだ解消されていない。</w:t>
            </w:r>
          </w:p>
          <w:p w14:paraId="58EA914F" w14:textId="77777777" w:rsidR="00A578BF" w:rsidRPr="00A578BF" w:rsidRDefault="00A578BF" w:rsidP="00A578BF">
            <w:pPr>
              <w:ind w:firstLineChars="100" w:firstLine="159"/>
              <w:rPr>
                <w:rFonts w:hint="eastAsia"/>
                <w:szCs w:val="18"/>
              </w:rPr>
            </w:pPr>
            <w:r w:rsidRPr="00A578BF">
              <w:rPr>
                <w:rFonts w:hint="eastAsia"/>
                <w:szCs w:val="18"/>
              </w:rPr>
              <w:t xml:space="preserve">こうした中で、地元建設業が地域の安全・安心を守り、持続可能な体制で災害対応や社会基盤整備を担っていくためには、適正で安定した入札・契約制度の運用が不可欠であり、「原材料費・人件費の高騰を的確に反映した予定価格の設定」、「繁忙期の偏りを是正する発注平準化の更なる推進」及び「働き方改革に対応した工期設定と現場負担軽減への配慮」等について、引き続き一層の配慮をお願いしたい。 </w:t>
            </w:r>
          </w:p>
          <w:p w14:paraId="39D57883" w14:textId="77777777" w:rsidR="00A578BF" w:rsidRPr="00A578BF" w:rsidRDefault="00A578BF" w:rsidP="00A578BF">
            <w:pPr>
              <w:ind w:firstLineChars="100" w:firstLine="159"/>
              <w:rPr>
                <w:rFonts w:hint="eastAsia"/>
                <w:szCs w:val="18"/>
              </w:rPr>
            </w:pPr>
            <w:r w:rsidRPr="00A578BF">
              <w:rPr>
                <w:rFonts w:hint="eastAsia"/>
                <w:szCs w:val="18"/>
              </w:rPr>
              <w:t>地元建設業者一同、今後も緊急支援活動にも力を発揮し地域社会に貢献できるよう、現行の入札制度の更なる改善と安定的な公共投資の確保を期待するものであり、８項目について要望を行う。</w:t>
            </w:r>
          </w:p>
          <w:p w14:paraId="4D7D1A3F" w14:textId="77777777" w:rsidR="00A578BF" w:rsidRPr="00A578BF" w:rsidRDefault="00A578BF" w:rsidP="00A578BF">
            <w:pPr>
              <w:rPr>
                <w:szCs w:val="18"/>
              </w:rPr>
            </w:pPr>
          </w:p>
          <w:p w14:paraId="5364C8DD" w14:textId="77777777" w:rsidR="00A578BF" w:rsidRPr="00A578BF" w:rsidRDefault="00A578BF" w:rsidP="00A578BF">
            <w:pPr>
              <w:rPr>
                <w:rFonts w:hint="eastAsia"/>
                <w:szCs w:val="18"/>
              </w:rPr>
            </w:pPr>
            <w:r w:rsidRPr="00A578BF">
              <w:rPr>
                <w:rFonts w:hint="eastAsia"/>
                <w:szCs w:val="18"/>
              </w:rPr>
              <w:t>（詳しい要望内容（要望書）は以下URLを参照してください。）</w:t>
            </w:r>
          </w:p>
          <w:p w14:paraId="5C7AA84A" w14:textId="7974F623" w:rsidR="00A578BF" w:rsidRDefault="00A578BF" w:rsidP="00A578BF">
            <w:pPr>
              <w:rPr>
                <w:szCs w:val="18"/>
              </w:rPr>
            </w:pPr>
            <w:r w:rsidRPr="00A578BF">
              <w:rPr>
                <w:rFonts w:hint="eastAsia"/>
                <w:szCs w:val="18"/>
              </w:rPr>
              <w:t>URL：</w:t>
            </w:r>
            <w:hyperlink r:id="rId10" w:history="1">
              <w:r w:rsidRPr="00435B11">
                <w:rPr>
                  <w:rStyle w:val="aa"/>
                  <w:rFonts w:hint="eastAsia"/>
                  <w:szCs w:val="18"/>
                </w:rPr>
                <w:t>https://www.pref.osaka.lg.jp/o070050/koho/07-dantaial/20251001_yobo.html</w:t>
              </w:r>
            </w:hyperlink>
          </w:p>
          <w:p w14:paraId="53898253" w14:textId="77777777" w:rsidR="00A578BF" w:rsidRPr="00A578BF" w:rsidRDefault="00A578BF" w:rsidP="00A578BF">
            <w:pPr>
              <w:rPr>
                <w:rFonts w:hint="eastAsia"/>
                <w:szCs w:val="18"/>
              </w:rPr>
            </w:pPr>
          </w:p>
          <w:p w14:paraId="44ED32BE" w14:textId="68970F33" w:rsidR="00A578BF" w:rsidRPr="00B838C5" w:rsidRDefault="00A578BF" w:rsidP="00A578BF">
            <w:pPr>
              <w:rPr>
                <w:szCs w:val="18"/>
              </w:rPr>
            </w:pPr>
            <w:r w:rsidRPr="00A578BF">
              <w:rPr>
                <w:rFonts w:hint="eastAsia"/>
                <w:szCs w:val="18"/>
              </w:rPr>
              <w:t>（府議会議員から11月4日に取次があり、12月18日に府民と対応したもの。）</w:t>
            </w:r>
          </w:p>
        </w:tc>
        <w:tc>
          <w:tcPr>
            <w:tcW w:w="6804" w:type="dxa"/>
            <w:tcBorders>
              <w:bottom w:val="single" w:sz="18" w:space="0" w:color="auto"/>
            </w:tcBorders>
            <w:shd w:val="clear" w:color="auto" w:fill="auto"/>
          </w:tcPr>
          <w:p w14:paraId="6CB1E87F" w14:textId="383DF7A8" w:rsidR="00A578BF" w:rsidRPr="00A578BF" w:rsidRDefault="00A578BF" w:rsidP="00A578BF">
            <w:pPr>
              <w:ind w:firstLineChars="100" w:firstLine="159"/>
              <w:jc w:val="left"/>
              <w:rPr>
                <w:rFonts w:hAnsi="ＭＳ ゴシック"/>
                <w:color w:val="000000"/>
                <w:szCs w:val="18"/>
              </w:rPr>
            </w:pPr>
            <w:r w:rsidRPr="00A578BF">
              <w:rPr>
                <w:rFonts w:hAnsi="ＭＳ ゴシック" w:hint="eastAsia"/>
                <w:color w:val="000000"/>
                <w:szCs w:val="18"/>
              </w:rPr>
              <w:t>８項目の要望に対し、都市整備部事業調整室の各担当者より取組の現状及び今後の対応について回答しました。</w:t>
            </w:r>
          </w:p>
          <w:p w14:paraId="3C52BF79" w14:textId="77777777" w:rsidR="00A578BF" w:rsidRPr="00A578BF" w:rsidRDefault="00A578BF" w:rsidP="00A578BF">
            <w:pPr>
              <w:ind w:firstLineChars="100" w:firstLine="159"/>
              <w:jc w:val="left"/>
              <w:rPr>
                <w:rFonts w:hAnsi="ＭＳ ゴシック" w:hint="eastAsia"/>
                <w:color w:val="000000"/>
                <w:szCs w:val="18"/>
              </w:rPr>
            </w:pPr>
          </w:p>
          <w:p w14:paraId="003140FC" w14:textId="77777777" w:rsidR="00A578BF" w:rsidRPr="00A578BF" w:rsidRDefault="00A578BF" w:rsidP="00A578BF">
            <w:pPr>
              <w:jc w:val="left"/>
              <w:rPr>
                <w:rFonts w:hAnsi="ＭＳ ゴシック" w:hint="eastAsia"/>
                <w:color w:val="000000"/>
                <w:szCs w:val="18"/>
              </w:rPr>
            </w:pPr>
            <w:r w:rsidRPr="00A578BF">
              <w:rPr>
                <w:rFonts w:hAnsi="ＭＳ ゴシック" w:hint="eastAsia"/>
                <w:color w:val="000000"/>
                <w:szCs w:val="18"/>
              </w:rPr>
              <w:t>（詳しい回答内容は以下URLを参照してください。）</w:t>
            </w:r>
          </w:p>
          <w:p w14:paraId="7C96A5F0" w14:textId="03C680D6" w:rsidR="00A578BF" w:rsidRDefault="00A578BF" w:rsidP="00A578BF">
            <w:pPr>
              <w:jc w:val="left"/>
              <w:rPr>
                <w:rFonts w:hAnsi="ＭＳ ゴシック"/>
                <w:color w:val="000000"/>
                <w:szCs w:val="18"/>
              </w:rPr>
            </w:pPr>
            <w:r w:rsidRPr="00A578BF">
              <w:rPr>
                <w:rFonts w:hAnsi="ＭＳ ゴシック" w:hint="eastAsia"/>
                <w:color w:val="000000"/>
                <w:szCs w:val="18"/>
              </w:rPr>
              <w:t>URL：</w:t>
            </w:r>
            <w:hyperlink r:id="rId11" w:history="1">
              <w:r w:rsidRPr="00435B11">
                <w:rPr>
                  <w:rStyle w:val="aa"/>
                  <w:rFonts w:hAnsi="ＭＳ ゴシック" w:hint="eastAsia"/>
                  <w:szCs w:val="18"/>
                </w:rPr>
                <w:t>https://www.pref.osaka.lg.jp/o070050/koho/07-dantaial/20251001_bunsho.html</w:t>
              </w:r>
            </w:hyperlink>
          </w:p>
          <w:p w14:paraId="3A68D057" w14:textId="77777777" w:rsidR="00A578BF" w:rsidRPr="00A578BF" w:rsidRDefault="00A578BF" w:rsidP="00A578BF">
            <w:pPr>
              <w:jc w:val="left"/>
              <w:rPr>
                <w:rFonts w:hAnsi="ＭＳ ゴシック" w:hint="eastAsia"/>
                <w:color w:val="000000"/>
                <w:szCs w:val="18"/>
              </w:rPr>
            </w:pPr>
          </w:p>
          <w:p w14:paraId="50F0A2B2" w14:textId="620D6DE6" w:rsidR="00A578BF" w:rsidRPr="001F2231" w:rsidRDefault="00A578BF" w:rsidP="00A578BF">
            <w:pPr>
              <w:jc w:val="left"/>
              <w:rPr>
                <w:rFonts w:ascii="Verdana" w:hAnsi="Verdana" w:hint="eastAsia"/>
                <w:color w:val="000000"/>
                <w:szCs w:val="18"/>
              </w:rPr>
            </w:pPr>
            <w:r w:rsidRPr="00A578BF">
              <w:rPr>
                <w:rFonts w:hAnsi="ＭＳ ゴシック" w:hint="eastAsia"/>
                <w:color w:val="000000"/>
                <w:szCs w:val="18"/>
              </w:rPr>
              <w:t>(2025年12月18日連絡)</w:t>
            </w:r>
          </w:p>
        </w:tc>
        <w:tc>
          <w:tcPr>
            <w:tcW w:w="851" w:type="dxa"/>
            <w:tcBorders>
              <w:bottom w:val="single" w:sz="18" w:space="0" w:color="auto"/>
            </w:tcBorders>
            <w:shd w:val="clear" w:color="auto" w:fill="auto"/>
          </w:tcPr>
          <w:p w14:paraId="68B548DC" w14:textId="6754ED46" w:rsidR="00A578BF" w:rsidRPr="00B838C5" w:rsidRDefault="00A578BF" w:rsidP="00C61CA7">
            <w:pPr>
              <w:jc w:val="left"/>
              <w:rPr>
                <w:szCs w:val="18"/>
              </w:rPr>
            </w:pPr>
            <w:r w:rsidRPr="00A578BF">
              <w:rPr>
                <w:rFonts w:hint="eastAsia"/>
                <w:szCs w:val="18"/>
              </w:rPr>
              <w:t>総務部　契約局</w:t>
            </w:r>
            <w:r>
              <w:rPr>
                <w:szCs w:val="18"/>
              </w:rPr>
              <w:br/>
            </w:r>
            <w:r w:rsidRPr="00A578BF">
              <w:rPr>
                <w:rFonts w:hint="eastAsia"/>
                <w:szCs w:val="18"/>
              </w:rPr>
              <w:t>総務委託物品課</w:t>
            </w:r>
          </w:p>
        </w:tc>
      </w:tr>
    </w:tbl>
    <w:p w14:paraId="58CAB5AC" w14:textId="77777777" w:rsidR="00A578BF" w:rsidRDefault="00A578BF" w:rsidP="00D56C1C">
      <w:pPr>
        <w:spacing w:line="240" w:lineRule="exact"/>
        <w:ind w:right="919"/>
        <w:rPr>
          <w:rFonts w:hint="eastAsia"/>
        </w:rPr>
      </w:pPr>
    </w:p>
    <w:sectPr w:rsidR="00A578BF" w:rsidSect="0027211A">
      <w:pgSz w:w="16838" w:h="11906" w:orient="landscape" w:code="9"/>
      <w:pgMar w:top="238" w:right="567" w:bottom="244" w:left="567" w:header="851" w:footer="992" w:gutter="0"/>
      <w:cols w:space="425"/>
      <w:docGrid w:type="linesAndChars" w:linePitch="246" w:charSpace="-42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12FDDD" w14:textId="77777777" w:rsidR="00B82C45" w:rsidRDefault="00B82C45" w:rsidP="00FC1C83">
      <w:r>
        <w:separator/>
      </w:r>
    </w:p>
  </w:endnote>
  <w:endnote w:type="continuationSeparator" w:id="0">
    <w:p w14:paraId="3F8A5235" w14:textId="77777777" w:rsidR="00B82C45" w:rsidRDefault="00B82C45" w:rsidP="00FC1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HGS創英角ｺﾞｼｯｸUB">
    <w:panose1 w:val="020B0900000000000000"/>
    <w:charset w:val="80"/>
    <w:family w:val="modern"/>
    <w:pitch w:val="variable"/>
    <w:sig w:usb0="E00002FF" w:usb1="6AC7FDFB" w:usb2="00000012" w:usb3="00000000" w:csb0="0002009F" w:csb1="00000000"/>
  </w:font>
  <w:font w:name="Verdana">
    <w:panose1 w:val="020B0604030504040204"/>
    <w:charset w:val="00"/>
    <w:family w:val="swiss"/>
    <w:pitch w:val="variable"/>
    <w:sig w:usb0="A00006FF" w:usb1="4000205B" w:usb2="00000010" w:usb3="00000000" w:csb0="000001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E93E7" w14:textId="77777777" w:rsidR="00B82C45" w:rsidRDefault="00B82C45" w:rsidP="00FC1C83">
      <w:r>
        <w:separator/>
      </w:r>
    </w:p>
  </w:footnote>
  <w:footnote w:type="continuationSeparator" w:id="0">
    <w:p w14:paraId="1EA3A1E4" w14:textId="77777777" w:rsidR="00B82C45" w:rsidRDefault="00B82C45" w:rsidP="00FC1C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5041C7"/>
    <w:multiLevelType w:val="hybridMultilevel"/>
    <w:tmpl w:val="26168A6C"/>
    <w:lvl w:ilvl="0" w:tplc="68C024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5145CE8"/>
    <w:multiLevelType w:val="hybridMultilevel"/>
    <w:tmpl w:val="C80C171C"/>
    <w:lvl w:ilvl="0" w:tplc="CEC4B64A">
      <w:start w:val="2"/>
      <w:numFmt w:val="bullet"/>
      <w:lvlText w:val="・"/>
      <w:lvlJc w:val="left"/>
      <w:pPr>
        <w:ind w:left="519" w:hanging="360"/>
      </w:pPr>
      <w:rPr>
        <w:rFonts w:ascii="ＭＳ ゴシック" w:eastAsia="ＭＳ ゴシック" w:hAnsi="ＭＳ ゴシック" w:cs="Times New Roman" w:hint="eastAsia"/>
      </w:rPr>
    </w:lvl>
    <w:lvl w:ilvl="1" w:tplc="0409000B" w:tentative="1">
      <w:start w:val="1"/>
      <w:numFmt w:val="bullet"/>
      <w:lvlText w:val=""/>
      <w:lvlJc w:val="left"/>
      <w:pPr>
        <w:ind w:left="999" w:hanging="420"/>
      </w:pPr>
      <w:rPr>
        <w:rFonts w:ascii="Wingdings" w:hAnsi="Wingdings" w:hint="default"/>
      </w:rPr>
    </w:lvl>
    <w:lvl w:ilvl="2" w:tplc="0409000D" w:tentative="1">
      <w:start w:val="1"/>
      <w:numFmt w:val="bullet"/>
      <w:lvlText w:val=""/>
      <w:lvlJc w:val="left"/>
      <w:pPr>
        <w:ind w:left="1419" w:hanging="420"/>
      </w:pPr>
      <w:rPr>
        <w:rFonts w:ascii="Wingdings" w:hAnsi="Wingdings" w:hint="default"/>
      </w:rPr>
    </w:lvl>
    <w:lvl w:ilvl="3" w:tplc="04090001" w:tentative="1">
      <w:start w:val="1"/>
      <w:numFmt w:val="bullet"/>
      <w:lvlText w:val=""/>
      <w:lvlJc w:val="left"/>
      <w:pPr>
        <w:ind w:left="1839" w:hanging="420"/>
      </w:pPr>
      <w:rPr>
        <w:rFonts w:ascii="Wingdings" w:hAnsi="Wingdings" w:hint="default"/>
      </w:rPr>
    </w:lvl>
    <w:lvl w:ilvl="4" w:tplc="0409000B" w:tentative="1">
      <w:start w:val="1"/>
      <w:numFmt w:val="bullet"/>
      <w:lvlText w:val=""/>
      <w:lvlJc w:val="left"/>
      <w:pPr>
        <w:ind w:left="2259" w:hanging="420"/>
      </w:pPr>
      <w:rPr>
        <w:rFonts w:ascii="Wingdings" w:hAnsi="Wingdings" w:hint="default"/>
      </w:rPr>
    </w:lvl>
    <w:lvl w:ilvl="5" w:tplc="0409000D" w:tentative="1">
      <w:start w:val="1"/>
      <w:numFmt w:val="bullet"/>
      <w:lvlText w:val=""/>
      <w:lvlJc w:val="left"/>
      <w:pPr>
        <w:ind w:left="2679" w:hanging="420"/>
      </w:pPr>
      <w:rPr>
        <w:rFonts w:ascii="Wingdings" w:hAnsi="Wingdings" w:hint="default"/>
      </w:rPr>
    </w:lvl>
    <w:lvl w:ilvl="6" w:tplc="04090001" w:tentative="1">
      <w:start w:val="1"/>
      <w:numFmt w:val="bullet"/>
      <w:lvlText w:val=""/>
      <w:lvlJc w:val="left"/>
      <w:pPr>
        <w:ind w:left="3099" w:hanging="420"/>
      </w:pPr>
      <w:rPr>
        <w:rFonts w:ascii="Wingdings" w:hAnsi="Wingdings" w:hint="default"/>
      </w:rPr>
    </w:lvl>
    <w:lvl w:ilvl="7" w:tplc="0409000B" w:tentative="1">
      <w:start w:val="1"/>
      <w:numFmt w:val="bullet"/>
      <w:lvlText w:val=""/>
      <w:lvlJc w:val="left"/>
      <w:pPr>
        <w:ind w:left="3519" w:hanging="420"/>
      </w:pPr>
      <w:rPr>
        <w:rFonts w:ascii="Wingdings" w:hAnsi="Wingdings" w:hint="default"/>
      </w:rPr>
    </w:lvl>
    <w:lvl w:ilvl="8" w:tplc="0409000D" w:tentative="1">
      <w:start w:val="1"/>
      <w:numFmt w:val="bullet"/>
      <w:lvlText w:val=""/>
      <w:lvlJc w:val="left"/>
      <w:pPr>
        <w:ind w:left="3939" w:hanging="420"/>
      </w:pPr>
      <w:rPr>
        <w:rFonts w:ascii="Wingdings" w:hAnsi="Wingdings" w:hint="default"/>
      </w:rPr>
    </w:lvl>
  </w:abstractNum>
  <w:abstractNum w:abstractNumId="2" w15:restartNumberingAfterBreak="0">
    <w:nsid w:val="4A420A53"/>
    <w:multiLevelType w:val="hybridMultilevel"/>
    <w:tmpl w:val="A1385A6E"/>
    <w:lvl w:ilvl="0" w:tplc="DB642BD2">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B7043B6"/>
    <w:multiLevelType w:val="hybridMultilevel"/>
    <w:tmpl w:val="A55EA768"/>
    <w:lvl w:ilvl="0" w:tplc="2F60ED3C">
      <w:start w:val="909"/>
      <w:numFmt w:val="bullet"/>
      <w:lvlText w:val="・"/>
      <w:lvlJc w:val="left"/>
      <w:pPr>
        <w:ind w:left="519" w:hanging="360"/>
      </w:pPr>
      <w:rPr>
        <w:rFonts w:ascii="ＭＳ Ｐゴシック" w:eastAsia="ＭＳ Ｐゴシック" w:hAnsi="ＭＳ Ｐゴシック" w:cs="Times New Roman" w:hint="eastAsia"/>
      </w:rPr>
    </w:lvl>
    <w:lvl w:ilvl="1" w:tplc="0409000B" w:tentative="1">
      <w:start w:val="1"/>
      <w:numFmt w:val="bullet"/>
      <w:lvlText w:val=""/>
      <w:lvlJc w:val="left"/>
      <w:pPr>
        <w:ind w:left="999" w:hanging="420"/>
      </w:pPr>
      <w:rPr>
        <w:rFonts w:ascii="Wingdings" w:hAnsi="Wingdings" w:hint="default"/>
      </w:rPr>
    </w:lvl>
    <w:lvl w:ilvl="2" w:tplc="0409000D" w:tentative="1">
      <w:start w:val="1"/>
      <w:numFmt w:val="bullet"/>
      <w:lvlText w:val=""/>
      <w:lvlJc w:val="left"/>
      <w:pPr>
        <w:ind w:left="1419" w:hanging="420"/>
      </w:pPr>
      <w:rPr>
        <w:rFonts w:ascii="Wingdings" w:hAnsi="Wingdings" w:hint="default"/>
      </w:rPr>
    </w:lvl>
    <w:lvl w:ilvl="3" w:tplc="04090001" w:tentative="1">
      <w:start w:val="1"/>
      <w:numFmt w:val="bullet"/>
      <w:lvlText w:val=""/>
      <w:lvlJc w:val="left"/>
      <w:pPr>
        <w:ind w:left="1839" w:hanging="420"/>
      </w:pPr>
      <w:rPr>
        <w:rFonts w:ascii="Wingdings" w:hAnsi="Wingdings" w:hint="default"/>
      </w:rPr>
    </w:lvl>
    <w:lvl w:ilvl="4" w:tplc="0409000B" w:tentative="1">
      <w:start w:val="1"/>
      <w:numFmt w:val="bullet"/>
      <w:lvlText w:val=""/>
      <w:lvlJc w:val="left"/>
      <w:pPr>
        <w:ind w:left="2259" w:hanging="420"/>
      </w:pPr>
      <w:rPr>
        <w:rFonts w:ascii="Wingdings" w:hAnsi="Wingdings" w:hint="default"/>
      </w:rPr>
    </w:lvl>
    <w:lvl w:ilvl="5" w:tplc="0409000D" w:tentative="1">
      <w:start w:val="1"/>
      <w:numFmt w:val="bullet"/>
      <w:lvlText w:val=""/>
      <w:lvlJc w:val="left"/>
      <w:pPr>
        <w:ind w:left="2679" w:hanging="420"/>
      </w:pPr>
      <w:rPr>
        <w:rFonts w:ascii="Wingdings" w:hAnsi="Wingdings" w:hint="default"/>
      </w:rPr>
    </w:lvl>
    <w:lvl w:ilvl="6" w:tplc="04090001" w:tentative="1">
      <w:start w:val="1"/>
      <w:numFmt w:val="bullet"/>
      <w:lvlText w:val=""/>
      <w:lvlJc w:val="left"/>
      <w:pPr>
        <w:ind w:left="3099" w:hanging="420"/>
      </w:pPr>
      <w:rPr>
        <w:rFonts w:ascii="Wingdings" w:hAnsi="Wingdings" w:hint="default"/>
      </w:rPr>
    </w:lvl>
    <w:lvl w:ilvl="7" w:tplc="0409000B" w:tentative="1">
      <w:start w:val="1"/>
      <w:numFmt w:val="bullet"/>
      <w:lvlText w:val=""/>
      <w:lvlJc w:val="left"/>
      <w:pPr>
        <w:ind w:left="3519" w:hanging="420"/>
      </w:pPr>
      <w:rPr>
        <w:rFonts w:ascii="Wingdings" w:hAnsi="Wingdings" w:hint="default"/>
      </w:rPr>
    </w:lvl>
    <w:lvl w:ilvl="8" w:tplc="0409000D" w:tentative="1">
      <w:start w:val="1"/>
      <w:numFmt w:val="bullet"/>
      <w:lvlText w:val=""/>
      <w:lvlJc w:val="left"/>
      <w:pPr>
        <w:ind w:left="3939" w:hanging="420"/>
      </w:pPr>
      <w:rPr>
        <w:rFonts w:ascii="Wingdings" w:hAnsi="Wingdings" w:hint="default"/>
      </w:rPr>
    </w:lvl>
  </w:abstractNum>
  <w:abstractNum w:abstractNumId="4" w15:restartNumberingAfterBreak="0">
    <w:nsid w:val="51CD72CB"/>
    <w:multiLevelType w:val="hybridMultilevel"/>
    <w:tmpl w:val="0E2C27C2"/>
    <w:lvl w:ilvl="0" w:tplc="1FB6EA5A">
      <w:start w:val="909"/>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580555C"/>
    <w:multiLevelType w:val="hybridMultilevel"/>
    <w:tmpl w:val="8CE4ABB4"/>
    <w:lvl w:ilvl="0" w:tplc="1062C5AA">
      <w:start w:val="909"/>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9C61670"/>
    <w:multiLevelType w:val="hybridMultilevel"/>
    <w:tmpl w:val="5088C06C"/>
    <w:lvl w:ilvl="0" w:tplc="6298FB10">
      <w:start w:val="909"/>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AFD46AE"/>
    <w:multiLevelType w:val="hybridMultilevel"/>
    <w:tmpl w:val="0256FC76"/>
    <w:lvl w:ilvl="0" w:tplc="580054D0">
      <w:start w:val="909"/>
      <w:numFmt w:val="bullet"/>
      <w:lvlText w:val="・"/>
      <w:lvlJc w:val="left"/>
      <w:pPr>
        <w:ind w:left="519" w:hanging="360"/>
      </w:pPr>
      <w:rPr>
        <w:rFonts w:ascii="ＭＳ Ｐゴシック" w:eastAsia="ＭＳ Ｐゴシック" w:hAnsi="ＭＳ Ｐゴシック" w:cs="Times New Roman" w:hint="eastAsia"/>
      </w:rPr>
    </w:lvl>
    <w:lvl w:ilvl="1" w:tplc="0409000B" w:tentative="1">
      <w:start w:val="1"/>
      <w:numFmt w:val="bullet"/>
      <w:lvlText w:val=""/>
      <w:lvlJc w:val="left"/>
      <w:pPr>
        <w:ind w:left="999" w:hanging="420"/>
      </w:pPr>
      <w:rPr>
        <w:rFonts w:ascii="Wingdings" w:hAnsi="Wingdings" w:hint="default"/>
      </w:rPr>
    </w:lvl>
    <w:lvl w:ilvl="2" w:tplc="0409000D" w:tentative="1">
      <w:start w:val="1"/>
      <w:numFmt w:val="bullet"/>
      <w:lvlText w:val=""/>
      <w:lvlJc w:val="left"/>
      <w:pPr>
        <w:ind w:left="1419" w:hanging="420"/>
      </w:pPr>
      <w:rPr>
        <w:rFonts w:ascii="Wingdings" w:hAnsi="Wingdings" w:hint="default"/>
      </w:rPr>
    </w:lvl>
    <w:lvl w:ilvl="3" w:tplc="04090001" w:tentative="1">
      <w:start w:val="1"/>
      <w:numFmt w:val="bullet"/>
      <w:lvlText w:val=""/>
      <w:lvlJc w:val="left"/>
      <w:pPr>
        <w:ind w:left="1839" w:hanging="420"/>
      </w:pPr>
      <w:rPr>
        <w:rFonts w:ascii="Wingdings" w:hAnsi="Wingdings" w:hint="default"/>
      </w:rPr>
    </w:lvl>
    <w:lvl w:ilvl="4" w:tplc="0409000B" w:tentative="1">
      <w:start w:val="1"/>
      <w:numFmt w:val="bullet"/>
      <w:lvlText w:val=""/>
      <w:lvlJc w:val="left"/>
      <w:pPr>
        <w:ind w:left="2259" w:hanging="420"/>
      </w:pPr>
      <w:rPr>
        <w:rFonts w:ascii="Wingdings" w:hAnsi="Wingdings" w:hint="default"/>
      </w:rPr>
    </w:lvl>
    <w:lvl w:ilvl="5" w:tplc="0409000D" w:tentative="1">
      <w:start w:val="1"/>
      <w:numFmt w:val="bullet"/>
      <w:lvlText w:val=""/>
      <w:lvlJc w:val="left"/>
      <w:pPr>
        <w:ind w:left="2679" w:hanging="420"/>
      </w:pPr>
      <w:rPr>
        <w:rFonts w:ascii="Wingdings" w:hAnsi="Wingdings" w:hint="default"/>
      </w:rPr>
    </w:lvl>
    <w:lvl w:ilvl="6" w:tplc="04090001" w:tentative="1">
      <w:start w:val="1"/>
      <w:numFmt w:val="bullet"/>
      <w:lvlText w:val=""/>
      <w:lvlJc w:val="left"/>
      <w:pPr>
        <w:ind w:left="3099" w:hanging="420"/>
      </w:pPr>
      <w:rPr>
        <w:rFonts w:ascii="Wingdings" w:hAnsi="Wingdings" w:hint="default"/>
      </w:rPr>
    </w:lvl>
    <w:lvl w:ilvl="7" w:tplc="0409000B" w:tentative="1">
      <w:start w:val="1"/>
      <w:numFmt w:val="bullet"/>
      <w:lvlText w:val=""/>
      <w:lvlJc w:val="left"/>
      <w:pPr>
        <w:ind w:left="3519" w:hanging="420"/>
      </w:pPr>
      <w:rPr>
        <w:rFonts w:ascii="Wingdings" w:hAnsi="Wingdings" w:hint="default"/>
      </w:rPr>
    </w:lvl>
    <w:lvl w:ilvl="8" w:tplc="0409000D" w:tentative="1">
      <w:start w:val="1"/>
      <w:numFmt w:val="bullet"/>
      <w:lvlText w:val=""/>
      <w:lvlJc w:val="left"/>
      <w:pPr>
        <w:ind w:left="3939" w:hanging="420"/>
      </w:pPr>
      <w:rPr>
        <w:rFonts w:ascii="Wingdings" w:hAnsi="Wingdings" w:hint="default"/>
      </w:rPr>
    </w:lvl>
  </w:abstractNum>
  <w:abstractNum w:abstractNumId="8" w15:restartNumberingAfterBreak="0">
    <w:nsid w:val="6BD401E5"/>
    <w:multiLevelType w:val="hybridMultilevel"/>
    <w:tmpl w:val="A9CA43AE"/>
    <w:lvl w:ilvl="0" w:tplc="43B60B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22D778C"/>
    <w:multiLevelType w:val="hybridMultilevel"/>
    <w:tmpl w:val="3872BDA4"/>
    <w:lvl w:ilvl="0" w:tplc="392C9A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BCC1CAD"/>
    <w:multiLevelType w:val="hybridMultilevel"/>
    <w:tmpl w:val="41C6A546"/>
    <w:lvl w:ilvl="0" w:tplc="62ACCF9C">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8"/>
  </w:num>
  <w:num w:numId="4">
    <w:abstractNumId w:val="9"/>
  </w:num>
  <w:num w:numId="5">
    <w:abstractNumId w:val="10"/>
  </w:num>
  <w:num w:numId="6">
    <w:abstractNumId w:val="7"/>
  </w:num>
  <w:num w:numId="7">
    <w:abstractNumId w:val="6"/>
  </w:num>
  <w:num w:numId="8">
    <w:abstractNumId w:val="3"/>
  </w:num>
  <w:num w:numId="9">
    <w:abstractNumId w:val="5"/>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proofState w:spelling="clean" w:grammar="dirty"/>
  <w:defaultTabStop w:val="840"/>
  <w:drawingGridHorizontalSpacing w:val="189"/>
  <w:drawingGridVerticalSpacing w:val="123"/>
  <w:displayHorizontalDrawingGridEvery w:val="0"/>
  <w:displayVerticalDrawingGridEvery w:val="2"/>
  <w:characterSpacingControl w:val="compressPunctuation"/>
  <w:hdrShapeDefaults>
    <o:shapedefaults v:ext="edit" spidmax="165889" style="mso-position-vertical-relative:line;mso-width-relative:margin;mso-height-relative:margin;v-text-anchor:middle" fillcolor="none [3212]" strokecolor="#f8f8f8">
      <v:fill color="none [3212]" color2="none [3212]" rotate="t" focus="100%" type="gradient"/>
      <v:stroke color="#f8f8f8" weight="0"/>
      <v:shadow on="t" color="black" opacity="26214f" origin="-.5,-.5" offset=".74836mm,.74836mm"/>
      <v:textbox inset="1mm,0,1mm,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47A"/>
    <w:rsid w:val="000006CC"/>
    <w:rsid w:val="000008B8"/>
    <w:rsid w:val="00000A6B"/>
    <w:rsid w:val="0000133F"/>
    <w:rsid w:val="00001364"/>
    <w:rsid w:val="00001963"/>
    <w:rsid w:val="000021F2"/>
    <w:rsid w:val="000032D0"/>
    <w:rsid w:val="000032E8"/>
    <w:rsid w:val="00003B66"/>
    <w:rsid w:val="00004369"/>
    <w:rsid w:val="000045BC"/>
    <w:rsid w:val="00004F9D"/>
    <w:rsid w:val="00005FC5"/>
    <w:rsid w:val="00007253"/>
    <w:rsid w:val="00007ABD"/>
    <w:rsid w:val="000106E6"/>
    <w:rsid w:val="000110F0"/>
    <w:rsid w:val="00011147"/>
    <w:rsid w:val="000111F1"/>
    <w:rsid w:val="00011974"/>
    <w:rsid w:val="00011E80"/>
    <w:rsid w:val="00012D3C"/>
    <w:rsid w:val="000133BF"/>
    <w:rsid w:val="000137E8"/>
    <w:rsid w:val="00014DAE"/>
    <w:rsid w:val="000163D0"/>
    <w:rsid w:val="00016ECC"/>
    <w:rsid w:val="00020D0F"/>
    <w:rsid w:val="000223E7"/>
    <w:rsid w:val="00024577"/>
    <w:rsid w:val="000249C5"/>
    <w:rsid w:val="00024C88"/>
    <w:rsid w:val="00024F9C"/>
    <w:rsid w:val="00026482"/>
    <w:rsid w:val="00026C16"/>
    <w:rsid w:val="0002759E"/>
    <w:rsid w:val="000303A3"/>
    <w:rsid w:val="00031917"/>
    <w:rsid w:val="00033E2C"/>
    <w:rsid w:val="0003483F"/>
    <w:rsid w:val="000349CF"/>
    <w:rsid w:val="000352D6"/>
    <w:rsid w:val="00035601"/>
    <w:rsid w:val="000357BC"/>
    <w:rsid w:val="00035EDB"/>
    <w:rsid w:val="0003649A"/>
    <w:rsid w:val="00036ED7"/>
    <w:rsid w:val="000413B8"/>
    <w:rsid w:val="00041443"/>
    <w:rsid w:val="00042B40"/>
    <w:rsid w:val="00042EB6"/>
    <w:rsid w:val="000435C2"/>
    <w:rsid w:val="00043C1B"/>
    <w:rsid w:val="00043E54"/>
    <w:rsid w:val="00043F7B"/>
    <w:rsid w:val="00047515"/>
    <w:rsid w:val="00050733"/>
    <w:rsid w:val="000507BE"/>
    <w:rsid w:val="00050C79"/>
    <w:rsid w:val="000520A4"/>
    <w:rsid w:val="00052574"/>
    <w:rsid w:val="00053526"/>
    <w:rsid w:val="0006000B"/>
    <w:rsid w:val="00061137"/>
    <w:rsid w:val="00062068"/>
    <w:rsid w:val="000627DA"/>
    <w:rsid w:val="0006284A"/>
    <w:rsid w:val="00062A15"/>
    <w:rsid w:val="00062C47"/>
    <w:rsid w:val="00062DB7"/>
    <w:rsid w:val="00063FC5"/>
    <w:rsid w:val="000642B2"/>
    <w:rsid w:val="00065E6A"/>
    <w:rsid w:val="00065E78"/>
    <w:rsid w:val="0006717C"/>
    <w:rsid w:val="0006738B"/>
    <w:rsid w:val="000674AD"/>
    <w:rsid w:val="000679FE"/>
    <w:rsid w:val="00070B1F"/>
    <w:rsid w:val="00071C2B"/>
    <w:rsid w:val="00072F89"/>
    <w:rsid w:val="00073511"/>
    <w:rsid w:val="0007354E"/>
    <w:rsid w:val="000735EE"/>
    <w:rsid w:val="000737FC"/>
    <w:rsid w:val="000740FD"/>
    <w:rsid w:val="000743E4"/>
    <w:rsid w:val="00076509"/>
    <w:rsid w:val="00076961"/>
    <w:rsid w:val="00080030"/>
    <w:rsid w:val="000800E5"/>
    <w:rsid w:val="000810FD"/>
    <w:rsid w:val="00081178"/>
    <w:rsid w:val="00082CA6"/>
    <w:rsid w:val="00083BDD"/>
    <w:rsid w:val="0008454E"/>
    <w:rsid w:val="00084662"/>
    <w:rsid w:val="00087D35"/>
    <w:rsid w:val="000908C0"/>
    <w:rsid w:val="000911C4"/>
    <w:rsid w:val="00094E09"/>
    <w:rsid w:val="00094E69"/>
    <w:rsid w:val="000959C1"/>
    <w:rsid w:val="00095B85"/>
    <w:rsid w:val="000A01B9"/>
    <w:rsid w:val="000A1477"/>
    <w:rsid w:val="000A2502"/>
    <w:rsid w:val="000A57D1"/>
    <w:rsid w:val="000A65FF"/>
    <w:rsid w:val="000A66A8"/>
    <w:rsid w:val="000A750D"/>
    <w:rsid w:val="000A783C"/>
    <w:rsid w:val="000A7926"/>
    <w:rsid w:val="000A7B6A"/>
    <w:rsid w:val="000B1265"/>
    <w:rsid w:val="000B2114"/>
    <w:rsid w:val="000B21B8"/>
    <w:rsid w:val="000B22BF"/>
    <w:rsid w:val="000B25C6"/>
    <w:rsid w:val="000B377E"/>
    <w:rsid w:val="000C0582"/>
    <w:rsid w:val="000C10E6"/>
    <w:rsid w:val="000C18BA"/>
    <w:rsid w:val="000C30D0"/>
    <w:rsid w:val="000C5CB6"/>
    <w:rsid w:val="000C5DA8"/>
    <w:rsid w:val="000C765C"/>
    <w:rsid w:val="000C7866"/>
    <w:rsid w:val="000D07C4"/>
    <w:rsid w:val="000D1EC4"/>
    <w:rsid w:val="000D2443"/>
    <w:rsid w:val="000D29FE"/>
    <w:rsid w:val="000D2CB3"/>
    <w:rsid w:val="000D305C"/>
    <w:rsid w:val="000D50AC"/>
    <w:rsid w:val="000D55F6"/>
    <w:rsid w:val="000D7987"/>
    <w:rsid w:val="000E0029"/>
    <w:rsid w:val="000E11B8"/>
    <w:rsid w:val="000E1652"/>
    <w:rsid w:val="000E1CCB"/>
    <w:rsid w:val="000E1E18"/>
    <w:rsid w:val="000E1F4F"/>
    <w:rsid w:val="000E2EFC"/>
    <w:rsid w:val="000E2FA9"/>
    <w:rsid w:val="000E538F"/>
    <w:rsid w:val="000E6C89"/>
    <w:rsid w:val="000E73C2"/>
    <w:rsid w:val="000F1402"/>
    <w:rsid w:val="000F1C96"/>
    <w:rsid w:val="000F2519"/>
    <w:rsid w:val="000F39EE"/>
    <w:rsid w:val="000F50E5"/>
    <w:rsid w:val="000F757C"/>
    <w:rsid w:val="000F7F88"/>
    <w:rsid w:val="00100E47"/>
    <w:rsid w:val="00100FB6"/>
    <w:rsid w:val="00101D25"/>
    <w:rsid w:val="00103756"/>
    <w:rsid w:val="00104C02"/>
    <w:rsid w:val="00106B0C"/>
    <w:rsid w:val="00106C55"/>
    <w:rsid w:val="0010743B"/>
    <w:rsid w:val="00107A40"/>
    <w:rsid w:val="001100B2"/>
    <w:rsid w:val="00112091"/>
    <w:rsid w:val="0011288A"/>
    <w:rsid w:val="001128D5"/>
    <w:rsid w:val="00113B04"/>
    <w:rsid w:val="00113F3A"/>
    <w:rsid w:val="001168CC"/>
    <w:rsid w:val="00120781"/>
    <w:rsid w:val="00121214"/>
    <w:rsid w:val="00121679"/>
    <w:rsid w:val="00121ABE"/>
    <w:rsid w:val="00123EE6"/>
    <w:rsid w:val="00124E90"/>
    <w:rsid w:val="0013258A"/>
    <w:rsid w:val="00132A7C"/>
    <w:rsid w:val="001330A1"/>
    <w:rsid w:val="0013360F"/>
    <w:rsid w:val="0013385C"/>
    <w:rsid w:val="001357BC"/>
    <w:rsid w:val="00136C48"/>
    <w:rsid w:val="001376D2"/>
    <w:rsid w:val="00140769"/>
    <w:rsid w:val="001407A5"/>
    <w:rsid w:val="00140A09"/>
    <w:rsid w:val="001421CE"/>
    <w:rsid w:val="0014299F"/>
    <w:rsid w:val="00142D36"/>
    <w:rsid w:val="00143394"/>
    <w:rsid w:val="001447C1"/>
    <w:rsid w:val="00144B00"/>
    <w:rsid w:val="00145B6D"/>
    <w:rsid w:val="00145E01"/>
    <w:rsid w:val="00146E2E"/>
    <w:rsid w:val="00150476"/>
    <w:rsid w:val="001510C8"/>
    <w:rsid w:val="00152079"/>
    <w:rsid w:val="0015248A"/>
    <w:rsid w:val="001528CA"/>
    <w:rsid w:val="00153855"/>
    <w:rsid w:val="00153B8F"/>
    <w:rsid w:val="0015418C"/>
    <w:rsid w:val="00154F44"/>
    <w:rsid w:val="001556C1"/>
    <w:rsid w:val="00155744"/>
    <w:rsid w:val="00156ABE"/>
    <w:rsid w:val="00156E84"/>
    <w:rsid w:val="00157557"/>
    <w:rsid w:val="0016013B"/>
    <w:rsid w:val="001605D8"/>
    <w:rsid w:val="00160E3A"/>
    <w:rsid w:val="00161B9B"/>
    <w:rsid w:val="0016228E"/>
    <w:rsid w:val="0016234B"/>
    <w:rsid w:val="00163263"/>
    <w:rsid w:val="001634F3"/>
    <w:rsid w:val="00163C6B"/>
    <w:rsid w:val="001672C7"/>
    <w:rsid w:val="00170470"/>
    <w:rsid w:val="00170751"/>
    <w:rsid w:val="00170E2A"/>
    <w:rsid w:val="00171E18"/>
    <w:rsid w:val="00172CA0"/>
    <w:rsid w:val="00173B8F"/>
    <w:rsid w:val="00173D11"/>
    <w:rsid w:val="00175522"/>
    <w:rsid w:val="00175A54"/>
    <w:rsid w:val="00177526"/>
    <w:rsid w:val="001805ED"/>
    <w:rsid w:val="00184AE6"/>
    <w:rsid w:val="0018667B"/>
    <w:rsid w:val="001870D7"/>
    <w:rsid w:val="00187484"/>
    <w:rsid w:val="0019055A"/>
    <w:rsid w:val="00191C59"/>
    <w:rsid w:val="00191CB4"/>
    <w:rsid w:val="00192117"/>
    <w:rsid w:val="00192466"/>
    <w:rsid w:val="00192C43"/>
    <w:rsid w:val="00193DB8"/>
    <w:rsid w:val="00194DCD"/>
    <w:rsid w:val="0019698B"/>
    <w:rsid w:val="001A0AB3"/>
    <w:rsid w:val="001A0EA6"/>
    <w:rsid w:val="001A13C9"/>
    <w:rsid w:val="001A2582"/>
    <w:rsid w:val="001A27A2"/>
    <w:rsid w:val="001A2CA2"/>
    <w:rsid w:val="001A3DCD"/>
    <w:rsid w:val="001A467C"/>
    <w:rsid w:val="001A4CDC"/>
    <w:rsid w:val="001A4F6E"/>
    <w:rsid w:val="001A5EE9"/>
    <w:rsid w:val="001A6982"/>
    <w:rsid w:val="001B12E2"/>
    <w:rsid w:val="001B1530"/>
    <w:rsid w:val="001B1F97"/>
    <w:rsid w:val="001B29F0"/>
    <w:rsid w:val="001B4806"/>
    <w:rsid w:val="001B49F7"/>
    <w:rsid w:val="001B5463"/>
    <w:rsid w:val="001B5D62"/>
    <w:rsid w:val="001B7912"/>
    <w:rsid w:val="001B7BE6"/>
    <w:rsid w:val="001B7DCB"/>
    <w:rsid w:val="001C05D3"/>
    <w:rsid w:val="001C0C07"/>
    <w:rsid w:val="001C11EA"/>
    <w:rsid w:val="001C1D14"/>
    <w:rsid w:val="001C1D73"/>
    <w:rsid w:val="001C2FFF"/>
    <w:rsid w:val="001C34FD"/>
    <w:rsid w:val="001C38DC"/>
    <w:rsid w:val="001C4134"/>
    <w:rsid w:val="001C5A33"/>
    <w:rsid w:val="001C7516"/>
    <w:rsid w:val="001D1CA1"/>
    <w:rsid w:val="001D5ECF"/>
    <w:rsid w:val="001E1BEE"/>
    <w:rsid w:val="001E1C65"/>
    <w:rsid w:val="001E26C0"/>
    <w:rsid w:val="001E293F"/>
    <w:rsid w:val="001E3159"/>
    <w:rsid w:val="001E34A9"/>
    <w:rsid w:val="001E3FD4"/>
    <w:rsid w:val="001E4E10"/>
    <w:rsid w:val="001E4F56"/>
    <w:rsid w:val="001E54A3"/>
    <w:rsid w:val="001F03EA"/>
    <w:rsid w:val="001F2231"/>
    <w:rsid w:val="001F65D0"/>
    <w:rsid w:val="001F6A65"/>
    <w:rsid w:val="001F6C87"/>
    <w:rsid w:val="001F6D6B"/>
    <w:rsid w:val="001F6E2F"/>
    <w:rsid w:val="0020076B"/>
    <w:rsid w:val="0020078E"/>
    <w:rsid w:val="002009F3"/>
    <w:rsid w:val="002023CE"/>
    <w:rsid w:val="00202B16"/>
    <w:rsid w:val="00204596"/>
    <w:rsid w:val="002068CE"/>
    <w:rsid w:val="0020728C"/>
    <w:rsid w:val="0020740F"/>
    <w:rsid w:val="00210242"/>
    <w:rsid w:val="002105A6"/>
    <w:rsid w:val="00212A1E"/>
    <w:rsid w:val="0021329D"/>
    <w:rsid w:val="00213EAE"/>
    <w:rsid w:val="002163AE"/>
    <w:rsid w:val="002163CB"/>
    <w:rsid w:val="00217682"/>
    <w:rsid w:val="002209D1"/>
    <w:rsid w:val="00221865"/>
    <w:rsid w:val="00222356"/>
    <w:rsid w:val="002259B6"/>
    <w:rsid w:val="002267FE"/>
    <w:rsid w:val="002268F1"/>
    <w:rsid w:val="0022702F"/>
    <w:rsid w:val="002273DD"/>
    <w:rsid w:val="0023028D"/>
    <w:rsid w:val="0023033C"/>
    <w:rsid w:val="00230DE8"/>
    <w:rsid w:val="00230ECC"/>
    <w:rsid w:val="002319FF"/>
    <w:rsid w:val="0023553B"/>
    <w:rsid w:val="0023558B"/>
    <w:rsid w:val="00236FF2"/>
    <w:rsid w:val="00240C1A"/>
    <w:rsid w:val="00241898"/>
    <w:rsid w:val="00241A1B"/>
    <w:rsid w:val="00241D7B"/>
    <w:rsid w:val="00242317"/>
    <w:rsid w:val="002424FD"/>
    <w:rsid w:val="00242FAB"/>
    <w:rsid w:val="0024391C"/>
    <w:rsid w:val="00243EA3"/>
    <w:rsid w:val="0024431B"/>
    <w:rsid w:val="00245DFF"/>
    <w:rsid w:val="002469E7"/>
    <w:rsid w:val="00246E29"/>
    <w:rsid w:val="002473E1"/>
    <w:rsid w:val="00247D4A"/>
    <w:rsid w:val="00252295"/>
    <w:rsid w:val="00252913"/>
    <w:rsid w:val="00253920"/>
    <w:rsid w:val="002564FB"/>
    <w:rsid w:val="00256DD1"/>
    <w:rsid w:val="002600DC"/>
    <w:rsid w:val="0026050B"/>
    <w:rsid w:val="002624F6"/>
    <w:rsid w:val="002625FB"/>
    <w:rsid w:val="002626B4"/>
    <w:rsid w:val="00262C36"/>
    <w:rsid w:val="0026317F"/>
    <w:rsid w:val="00263487"/>
    <w:rsid w:val="00263B64"/>
    <w:rsid w:val="00263DAF"/>
    <w:rsid w:val="002649F8"/>
    <w:rsid w:val="0026601E"/>
    <w:rsid w:val="002671FC"/>
    <w:rsid w:val="002676A6"/>
    <w:rsid w:val="00267A56"/>
    <w:rsid w:val="00267E22"/>
    <w:rsid w:val="00270591"/>
    <w:rsid w:val="00270FDC"/>
    <w:rsid w:val="002711D0"/>
    <w:rsid w:val="0027155A"/>
    <w:rsid w:val="0027211A"/>
    <w:rsid w:val="00275D99"/>
    <w:rsid w:val="0027639E"/>
    <w:rsid w:val="00276AE5"/>
    <w:rsid w:val="00277354"/>
    <w:rsid w:val="00277AEB"/>
    <w:rsid w:val="00280053"/>
    <w:rsid w:val="002806E9"/>
    <w:rsid w:val="00281CD8"/>
    <w:rsid w:val="0028255A"/>
    <w:rsid w:val="00282D7C"/>
    <w:rsid w:val="00283FBC"/>
    <w:rsid w:val="00284287"/>
    <w:rsid w:val="002842E3"/>
    <w:rsid w:val="00286227"/>
    <w:rsid w:val="00286BB8"/>
    <w:rsid w:val="00287D23"/>
    <w:rsid w:val="00290A01"/>
    <w:rsid w:val="00290B24"/>
    <w:rsid w:val="00291974"/>
    <w:rsid w:val="00291EDB"/>
    <w:rsid w:val="00291F85"/>
    <w:rsid w:val="0029201E"/>
    <w:rsid w:val="002929B2"/>
    <w:rsid w:val="00292CFA"/>
    <w:rsid w:val="0029419F"/>
    <w:rsid w:val="00294725"/>
    <w:rsid w:val="00295053"/>
    <w:rsid w:val="00295428"/>
    <w:rsid w:val="002964C2"/>
    <w:rsid w:val="002A3830"/>
    <w:rsid w:val="002A3F00"/>
    <w:rsid w:val="002A4458"/>
    <w:rsid w:val="002A5B78"/>
    <w:rsid w:val="002A5BC3"/>
    <w:rsid w:val="002A618A"/>
    <w:rsid w:val="002A76C8"/>
    <w:rsid w:val="002A78F5"/>
    <w:rsid w:val="002A7C51"/>
    <w:rsid w:val="002A7F3B"/>
    <w:rsid w:val="002B0B52"/>
    <w:rsid w:val="002B30C8"/>
    <w:rsid w:val="002B390F"/>
    <w:rsid w:val="002B5DE1"/>
    <w:rsid w:val="002B7AC7"/>
    <w:rsid w:val="002C24AE"/>
    <w:rsid w:val="002C2975"/>
    <w:rsid w:val="002C36AF"/>
    <w:rsid w:val="002C37F6"/>
    <w:rsid w:val="002C3BAE"/>
    <w:rsid w:val="002C3E85"/>
    <w:rsid w:val="002C5C22"/>
    <w:rsid w:val="002C6126"/>
    <w:rsid w:val="002C69EE"/>
    <w:rsid w:val="002C73AE"/>
    <w:rsid w:val="002C7F9A"/>
    <w:rsid w:val="002D1F8C"/>
    <w:rsid w:val="002D23BE"/>
    <w:rsid w:val="002D411D"/>
    <w:rsid w:val="002D4AEC"/>
    <w:rsid w:val="002D530D"/>
    <w:rsid w:val="002D56AF"/>
    <w:rsid w:val="002D6334"/>
    <w:rsid w:val="002D643C"/>
    <w:rsid w:val="002D6C86"/>
    <w:rsid w:val="002D6D49"/>
    <w:rsid w:val="002E032F"/>
    <w:rsid w:val="002E1209"/>
    <w:rsid w:val="002E2200"/>
    <w:rsid w:val="002E2974"/>
    <w:rsid w:val="002E299D"/>
    <w:rsid w:val="002E3F4B"/>
    <w:rsid w:val="002E4540"/>
    <w:rsid w:val="002E51E7"/>
    <w:rsid w:val="002E53E8"/>
    <w:rsid w:val="002E5459"/>
    <w:rsid w:val="002E597B"/>
    <w:rsid w:val="002E5BAF"/>
    <w:rsid w:val="002E5E3B"/>
    <w:rsid w:val="002E64EE"/>
    <w:rsid w:val="002E6AD7"/>
    <w:rsid w:val="002E6D76"/>
    <w:rsid w:val="002F0025"/>
    <w:rsid w:val="002F06DA"/>
    <w:rsid w:val="002F269D"/>
    <w:rsid w:val="002F3D74"/>
    <w:rsid w:val="002F3F78"/>
    <w:rsid w:val="002F4BA4"/>
    <w:rsid w:val="002F4E12"/>
    <w:rsid w:val="002F5524"/>
    <w:rsid w:val="002F5AC2"/>
    <w:rsid w:val="002F5DAF"/>
    <w:rsid w:val="002F5F04"/>
    <w:rsid w:val="002F5F40"/>
    <w:rsid w:val="002F7292"/>
    <w:rsid w:val="002F7719"/>
    <w:rsid w:val="002F7A91"/>
    <w:rsid w:val="002F7B0C"/>
    <w:rsid w:val="0030143E"/>
    <w:rsid w:val="003035EC"/>
    <w:rsid w:val="00303790"/>
    <w:rsid w:val="00304E71"/>
    <w:rsid w:val="00305533"/>
    <w:rsid w:val="00305EC9"/>
    <w:rsid w:val="00305ED5"/>
    <w:rsid w:val="00306C9C"/>
    <w:rsid w:val="0031007A"/>
    <w:rsid w:val="00310101"/>
    <w:rsid w:val="00311333"/>
    <w:rsid w:val="003113C4"/>
    <w:rsid w:val="00311FA2"/>
    <w:rsid w:val="00313086"/>
    <w:rsid w:val="00313510"/>
    <w:rsid w:val="003139B2"/>
    <w:rsid w:val="00314B9C"/>
    <w:rsid w:val="0031502F"/>
    <w:rsid w:val="0031552E"/>
    <w:rsid w:val="00316AF5"/>
    <w:rsid w:val="00317655"/>
    <w:rsid w:val="003176D8"/>
    <w:rsid w:val="00317E2A"/>
    <w:rsid w:val="00317F60"/>
    <w:rsid w:val="00322497"/>
    <w:rsid w:val="003236B3"/>
    <w:rsid w:val="00323CDE"/>
    <w:rsid w:val="00324461"/>
    <w:rsid w:val="0032499C"/>
    <w:rsid w:val="0032515F"/>
    <w:rsid w:val="00325673"/>
    <w:rsid w:val="00325B5B"/>
    <w:rsid w:val="00325CC3"/>
    <w:rsid w:val="00327D05"/>
    <w:rsid w:val="003308EC"/>
    <w:rsid w:val="00330B8B"/>
    <w:rsid w:val="00331287"/>
    <w:rsid w:val="00332D04"/>
    <w:rsid w:val="00334018"/>
    <w:rsid w:val="003354C3"/>
    <w:rsid w:val="00336377"/>
    <w:rsid w:val="003365DC"/>
    <w:rsid w:val="00337359"/>
    <w:rsid w:val="00337C64"/>
    <w:rsid w:val="00340065"/>
    <w:rsid w:val="003419F3"/>
    <w:rsid w:val="003428B4"/>
    <w:rsid w:val="00342E65"/>
    <w:rsid w:val="0034404A"/>
    <w:rsid w:val="00344467"/>
    <w:rsid w:val="0034599D"/>
    <w:rsid w:val="00347795"/>
    <w:rsid w:val="00350517"/>
    <w:rsid w:val="003505CC"/>
    <w:rsid w:val="0035133E"/>
    <w:rsid w:val="003524D0"/>
    <w:rsid w:val="00353799"/>
    <w:rsid w:val="00353C10"/>
    <w:rsid w:val="0035526C"/>
    <w:rsid w:val="00356CA4"/>
    <w:rsid w:val="00356DD2"/>
    <w:rsid w:val="00357194"/>
    <w:rsid w:val="00360AF9"/>
    <w:rsid w:val="00360BC5"/>
    <w:rsid w:val="00361BA5"/>
    <w:rsid w:val="00364137"/>
    <w:rsid w:val="00364967"/>
    <w:rsid w:val="0037214C"/>
    <w:rsid w:val="00372DC6"/>
    <w:rsid w:val="00372FBE"/>
    <w:rsid w:val="003733D9"/>
    <w:rsid w:val="003750F7"/>
    <w:rsid w:val="00375691"/>
    <w:rsid w:val="003759DD"/>
    <w:rsid w:val="00375A78"/>
    <w:rsid w:val="0037744F"/>
    <w:rsid w:val="0038007E"/>
    <w:rsid w:val="0038070D"/>
    <w:rsid w:val="0038213B"/>
    <w:rsid w:val="00382485"/>
    <w:rsid w:val="003847AF"/>
    <w:rsid w:val="00384C33"/>
    <w:rsid w:val="0038757E"/>
    <w:rsid w:val="003901EB"/>
    <w:rsid w:val="0039109F"/>
    <w:rsid w:val="00391A2A"/>
    <w:rsid w:val="00391E0C"/>
    <w:rsid w:val="0039378B"/>
    <w:rsid w:val="00394B12"/>
    <w:rsid w:val="0039523E"/>
    <w:rsid w:val="003954A9"/>
    <w:rsid w:val="003977F3"/>
    <w:rsid w:val="003A0C8B"/>
    <w:rsid w:val="003A0D51"/>
    <w:rsid w:val="003A372D"/>
    <w:rsid w:val="003A374C"/>
    <w:rsid w:val="003A51E5"/>
    <w:rsid w:val="003A52A3"/>
    <w:rsid w:val="003A7186"/>
    <w:rsid w:val="003A7728"/>
    <w:rsid w:val="003B35AC"/>
    <w:rsid w:val="003B3763"/>
    <w:rsid w:val="003B5083"/>
    <w:rsid w:val="003B5234"/>
    <w:rsid w:val="003B6802"/>
    <w:rsid w:val="003B7B67"/>
    <w:rsid w:val="003C09C0"/>
    <w:rsid w:val="003C3215"/>
    <w:rsid w:val="003C3344"/>
    <w:rsid w:val="003C3E91"/>
    <w:rsid w:val="003C4858"/>
    <w:rsid w:val="003C554B"/>
    <w:rsid w:val="003C56F5"/>
    <w:rsid w:val="003C581D"/>
    <w:rsid w:val="003C5DE0"/>
    <w:rsid w:val="003C6DFF"/>
    <w:rsid w:val="003C6ED9"/>
    <w:rsid w:val="003C7F4A"/>
    <w:rsid w:val="003D01FC"/>
    <w:rsid w:val="003D0F3F"/>
    <w:rsid w:val="003D1A00"/>
    <w:rsid w:val="003D1ED2"/>
    <w:rsid w:val="003D2FD5"/>
    <w:rsid w:val="003D311D"/>
    <w:rsid w:val="003D405C"/>
    <w:rsid w:val="003D5689"/>
    <w:rsid w:val="003D581A"/>
    <w:rsid w:val="003D6E37"/>
    <w:rsid w:val="003E238D"/>
    <w:rsid w:val="003E39B6"/>
    <w:rsid w:val="003E47E4"/>
    <w:rsid w:val="003E4909"/>
    <w:rsid w:val="003E4B10"/>
    <w:rsid w:val="003E5367"/>
    <w:rsid w:val="003E5633"/>
    <w:rsid w:val="003E5BDB"/>
    <w:rsid w:val="003E5E16"/>
    <w:rsid w:val="003E60D1"/>
    <w:rsid w:val="003E7B9F"/>
    <w:rsid w:val="003F163B"/>
    <w:rsid w:val="003F208A"/>
    <w:rsid w:val="003F229C"/>
    <w:rsid w:val="003F31FA"/>
    <w:rsid w:val="003F3346"/>
    <w:rsid w:val="003F35DA"/>
    <w:rsid w:val="003F53DF"/>
    <w:rsid w:val="003F7B0F"/>
    <w:rsid w:val="004001CE"/>
    <w:rsid w:val="00400BB0"/>
    <w:rsid w:val="00401994"/>
    <w:rsid w:val="00402265"/>
    <w:rsid w:val="0040268B"/>
    <w:rsid w:val="00404632"/>
    <w:rsid w:val="004059DC"/>
    <w:rsid w:val="00406CB4"/>
    <w:rsid w:val="0041017D"/>
    <w:rsid w:val="00410315"/>
    <w:rsid w:val="00410C39"/>
    <w:rsid w:val="00410DF6"/>
    <w:rsid w:val="00411C90"/>
    <w:rsid w:val="004126D3"/>
    <w:rsid w:val="004137A2"/>
    <w:rsid w:val="00414C43"/>
    <w:rsid w:val="00414DD6"/>
    <w:rsid w:val="00414FEC"/>
    <w:rsid w:val="0041535E"/>
    <w:rsid w:val="004161E2"/>
    <w:rsid w:val="00417E11"/>
    <w:rsid w:val="00417E74"/>
    <w:rsid w:val="00420FFF"/>
    <w:rsid w:val="004216FE"/>
    <w:rsid w:val="004222E8"/>
    <w:rsid w:val="004233AE"/>
    <w:rsid w:val="00423E49"/>
    <w:rsid w:val="004242A7"/>
    <w:rsid w:val="00425A83"/>
    <w:rsid w:val="0042708A"/>
    <w:rsid w:val="00427ABD"/>
    <w:rsid w:val="00427D3E"/>
    <w:rsid w:val="00431D2C"/>
    <w:rsid w:val="004324E2"/>
    <w:rsid w:val="004327CD"/>
    <w:rsid w:val="00432B19"/>
    <w:rsid w:val="004337DE"/>
    <w:rsid w:val="00433D4D"/>
    <w:rsid w:val="00434610"/>
    <w:rsid w:val="0043489A"/>
    <w:rsid w:val="0043750E"/>
    <w:rsid w:val="004401C3"/>
    <w:rsid w:val="004403CE"/>
    <w:rsid w:val="00440922"/>
    <w:rsid w:val="00441186"/>
    <w:rsid w:val="00441E34"/>
    <w:rsid w:val="00442035"/>
    <w:rsid w:val="004421D0"/>
    <w:rsid w:val="004427E7"/>
    <w:rsid w:val="0044335B"/>
    <w:rsid w:val="00443A6E"/>
    <w:rsid w:val="00444366"/>
    <w:rsid w:val="00445AE6"/>
    <w:rsid w:val="004460AC"/>
    <w:rsid w:val="0044698E"/>
    <w:rsid w:val="00446D46"/>
    <w:rsid w:val="00447775"/>
    <w:rsid w:val="00453417"/>
    <w:rsid w:val="00453D80"/>
    <w:rsid w:val="00454B19"/>
    <w:rsid w:val="004554F8"/>
    <w:rsid w:val="00455C3A"/>
    <w:rsid w:val="004570AD"/>
    <w:rsid w:val="00457303"/>
    <w:rsid w:val="0045734B"/>
    <w:rsid w:val="00457906"/>
    <w:rsid w:val="00457B1B"/>
    <w:rsid w:val="004613EA"/>
    <w:rsid w:val="004613FD"/>
    <w:rsid w:val="004619BB"/>
    <w:rsid w:val="0046272F"/>
    <w:rsid w:val="00462ACB"/>
    <w:rsid w:val="00462B5D"/>
    <w:rsid w:val="00463DE5"/>
    <w:rsid w:val="00464456"/>
    <w:rsid w:val="00465F12"/>
    <w:rsid w:val="0046642E"/>
    <w:rsid w:val="00466B83"/>
    <w:rsid w:val="00467CE5"/>
    <w:rsid w:val="00470D78"/>
    <w:rsid w:val="00472D5C"/>
    <w:rsid w:val="00474216"/>
    <w:rsid w:val="004742F0"/>
    <w:rsid w:val="00474E93"/>
    <w:rsid w:val="00474EA3"/>
    <w:rsid w:val="004775C2"/>
    <w:rsid w:val="00477AE6"/>
    <w:rsid w:val="0048251F"/>
    <w:rsid w:val="00483D99"/>
    <w:rsid w:val="00484792"/>
    <w:rsid w:val="00484C38"/>
    <w:rsid w:val="004862B7"/>
    <w:rsid w:val="0049467B"/>
    <w:rsid w:val="00496B1B"/>
    <w:rsid w:val="00496FF8"/>
    <w:rsid w:val="00497B1B"/>
    <w:rsid w:val="004A02BF"/>
    <w:rsid w:val="004A07F5"/>
    <w:rsid w:val="004A0958"/>
    <w:rsid w:val="004A0F9C"/>
    <w:rsid w:val="004A349C"/>
    <w:rsid w:val="004A3575"/>
    <w:rsid w:val="004A37E6"/>
    <w:rsid w:val="004A3B7E"/>
    <w:rsid w:val="004A3F6E"/>
    <w:rsid w:val="004A4341"/>
    <w:rsid w:val="004A50BA"/>
    <w:rsid w:val="004A5B0D"/>
    <w:rsid w:val="004A6052"/>
    <w:rsid w:val="004A60DF"/>
    <w:rsid w:val="004B0018"/>
    <w:rsid w:val="004B1888"/>
    <w:rsid w:val="004B208A"/>
    <w:rsid w:val="004B2A14"/>
    <w:rsid w:val="004B2CDD"/>
    <w:rsid w:val="004B331F"/>
    <w:rsid w:val="004B3498"/>
    <w:rsid w:val="004B34F7"/>
    <w:rsid w:val="004B34F8"/>
    <w:rsid w:val="004B36A1"/>
    <w:rsid w:val="004B3D23"/>
    <w:rsid w:val="004B43DA"/>
    <w:rsid w:val="004B78E6"/>
    <w:rsid w:val="004C0FC8"/>
    <w:rsid w:val="004C17FF"/>
    <w:rsid w:val="004C1B1E"/>
    <w:rsid w:val="004C1B51"/>
    <w:rsid w:val="004C3546"/>
    <w:rsid w:val="004C5626"/>
    <w:rsid w:val="004C5D7C"/>
    <w:rsid w:val="004C6BCC"/>
    <w:rsid w:val="004C74FA"/>
    <w:rsid w:val="004C79C2"/>
    <w:rsid w:val="004D0386"/>
    <w:rsid w:val="004D16F9"/>
    <w:rsid w:val="004D302D"/>
    <w:rsid w:val="004D3061"/>
    <w:rsid w:val="004D39F0"/>
    <w:rsid w:val="004D441B"/>
    <w:rsid w:val="004D55AF"/>
    <w:rsid w:val="004D67C4"/>
    <w:rsid w:val="004D749B"/>
    <w:rsid w:val="004D7BB2"/>
    <w:rsid w:val="004E066E"/>
    <w:rsid w:val="004E2D7B"/>
    <w:rsid w:val="004E36F0"/>
    <w:rsid w:val="004E4541"/>
    <w:rsid w:val="004E658D"/>
    <w:rsid w:val="004E74C1"/>
    <w:rsid w:val="004F29DC"/>
    <w:rsid w:val="004F4C2A"/>
    <w:rsid w:val="004F592B"/>
    <w:rsid w:val="004F6AF2"/>
    <w:rsid w:val="004F7C67"/>
    <w:rsid w:val="00500EFE"/>
    <w:rsid w:val="00501200"/>
    <w:rsid w:val="0050399A"/>
    <w:rsid w:val="005039C7"/>
    <w:rsid w:val="00506286"/>
    <w:rsid w:val="00506737"/>
    <w:rsid w:val="00506DD3"/>
    <w:rsid w:val="00507A9C"/>
    <w:rsid w:val="00507AAD"/>
    <w:rsid w:val="00512C1F"/>
    <w:rsid w:val="00513140"/>
    <w:rsid w:val="00514F50"/>
    <w:rsid w:val="005157BE"/>
    <w:rsid w:val="00515AD8"/>
    <w:rsid w:val="00515DE8"/>
    <w:rsid w:val="005165D4"/>
    <w:rsid w:val="005166B9"/>
    <w:rsid w:val="005173E0"/>
    <w:rsid w:val="0051799A"/>
    <w:rsid w:val="005200B7"/>
    <w:rsid w:val="0052055C"/>
    <w:rsid w:val="00520896"/>
    <w:rsid w:val="0052297F"/>
    <w:rsid w:val="00523B6D"/>
    <w:rsid w:val="0052489B"/>
    <w:rsid w:val="00524B04"/>
    <w:rsid w:val="00524B34"/>
    <w:rsid w:val="00524DD0"/>
    <w:rsid w:val="005271B9"/>
    <w:rsid w:val="0052786C"/>
    <w:rsid w:val="00530380"/>
    <w:rsid w:val="00531A97"/>
    <w:rsid w:val="00531DC9"/>
    <w:rsid w:val="00533470"/>
    <w:rsid w:val="00533BEE"/>
    <w:rsid w:val="00534333"/>
    <w:rsid w:val="005351BE"/>
    <w:rsid w:val="00536BD0"/>
    <w:rsid w:val="00537795"/>
    <w:rsid w:val="005379F7"/>
    <w:rsid w:val="00540712"/>
    <w:rsid w:val="00540940"/>
    <w:rsid w:val="00543BA8"/>
    <w:rsid w:val="0054701E"/>
    <w:rsid w:val="00550C50"/>
    <w:rsid w:val="00551063"/>
    <w:rsid w:val="005511E1"/>
    <w:rsid w:val="00551450"/>
    <w:rsid w:val="00552CBC"/>
    <w:rsid w:val="005539ED"/>
    <w:rsid w:val="0055446D"/>
    <w:rsid w:val="00554EAE"/>
    <w:rsid w:val="00556B2B"/>
    <w:rsid w:val="00560097"/>
    <w:rsid w:val="005608A4"/>
    <w:rsid w:val="00560F63"/>
    <w:rsid w:val="00561555"/>
    <w:rsid w:val="00561778"/>
    <w:rsid w:val="00561B29"/>
    <w:rsid w:val="005635DD"/>
    <w:rsid w:val="0056393A"/>
    <w:rsid w:val="00563F51"/>
    <w:rsid w:val="00564E5A"/>
    <w:rsid w:val="00565A46"/>
    <w:rsid w:val="0056636A"/>
    <w:rsid w:val="005675DC"/>
    <w:rsid w:val="00567678"/>
    <w:rsid w:val="00570A6E"/>
    <w:rsid w:val="00571E63"/>
    <w:rsid w:val="0057379B"/>
    <w:rsid w:val="00575E2D"/>
    <w:rsid w:val="00575F7C"/>
    <w:rsid w:val="0057606A"/>
    <w:rsid w:val="00576110"/>
    <w:rsid w:val="005764E3"/>
    <w:rsid w:val="00576FD0"/>
    <w:rsid w:val="005815F8"/>
    <w:rsid w:val="00582300"/>
    <w:rsid w:val="00584EAA"/>
    <w:rsid w:val="005851DF"/>
    <w:rsid w:val="0059090E"/>
    <w:rsid w:val="00590C86"/>
    <w:rsid w:val="00591C49"/>
    <w:rsid w:val="00593498"/>
    <w:rsid w:val="00595685"/>
    <w:rsid w:val="00595794"/>
    <w:rsid w:val="0059637A"/>
    <w:rsid w:val="0059745C"/>
    <w:rsid w:val="005A4558"/>
    <w:rsid w:val="005A4AE3"/>
    <w:rsid w:val="005A5196"/>
    <w:rsid w:val="005A5434"/>
    <w:rsid w:val="005B29A4"/>
    <w:rsid w:val="005B43BB"/>
    <w:rsid w:val="005B5A51"/>
    <w:rsid w:val="005B7594"/>
    <w:rsid w:val="005C0180"/>
    <w:rsid w:val="005C0A7B"/>
    <w:rsid w:val="005C0B5C"/>
    <w:rsid w:val="005C1E03"/>
    <w:rsid w:val="005C268C"/>
    <w:rsid w:val="005C3F71"/>
    <w:rsid w:val="005C4992"/>
    <w:rsid w:val="005C4E0A"/>
    <w:rsid w:val="005C510D"/>
    <w:rsid w:val="005C5F6E"/>
    <w:rsid w:val="005C7410"/>
    <w:rsid w:val="005C748C"/>
    <w:rsid w:val="005D0EDD"/>
    <w:rsid w:val="005D3C28"/>
    <w:rsid w:val="005D745D"/>
    <w:rsid w:val="005E0E20"/>
    <w:rsid w:val="005E1BC7"/>
    <w:rsid w:val="005E26E8"/>
    <w:rsid w:val="005E27BB"/>
    <w:rsid w:val="005E2ECD"/>
    <w:rsid w:val="005E36C3"/>
    <w:rsid w:val="005E3B25"/>
    <w:rsid w:val="005E3C39"/>
    <w:rsid w:val="005E566F"/>
    <w:rsid w:val="005F0554"/>
    <w:rsid w:val="005F17F3"/>
    <w:rsid w:val="005F21F4"/>
    <w:rsid w:val="005F3057"/>
    <w:rsid w:val="005F40BE"/>
    <w:rsid w:val="005F43D4"/>
    <w:rsid w:val="005F55B2"/>
    <w:rsid w:val="005F58FF"/>
    <w:rsid w:val="005F5D1A"/>
    <w:rsid w:val="005F5DD4"/>
    <w:rsid w:val="005F606A"/>
    <w:rsid w:val="005F6455"/>
    <w:rsid w:val="0060299D"/>
    <w:rsid w:val="006060DE"/>
    <w:rsid w:val="0060637E"/>
    <w:rsid w:val="00606C14"/>
    <w:rsid w:val="006101DE"/>
    <w:rsid w:val="0061163B"/>
    <w:rsid w:val="006117F6"/>
    <w:rsid w:val="006119F6"/>
    <w:rsid w:val="00612CE8"/>
    <w:rsid w:val="00613635"/>
    <w:rsid w:val="00614CF4"/>
    <w:rsid w:val="00616D3B"/>
    <w:rsid w:val="006174B9"/>
    <w:rsid w:val="00617B69"/>
    <w:rsid w:val="00617B7E"/>
    <w:rsid w:val="00617E21"/>
    <w:rsid w:val="00617E67"/>
    <w:rsid w:val="0062099D"/>
    <w:rsid w:val="00620AF9"/>
    <w:rsid w:val="00620FF3"/>
    <w:rsid w:val="006224CF"/>
    <w:rsid w:val="006228E9"/>
    <w:rsid w:val="00622AF2"/>
    <w:rsid w:val="00623B8F"/>
    <w:rsid w:val="00624FD2"/>
    <w:rsid w:val="00625B6F"/>
    <w:rsid w:val="00625FBB"/>
    <w:rsid w:val="0062601A"/>
    <w:rsid w:val="00631E15"/>
    <w:rsid w:val="00632820"/>
    <w:rsid w:val="00633D71"/>
    <w:rsid w:val="00634CE7"/>
    <w:rsid w:val="00634F5C"/>
    <w:rsid w:val="006359B3"/>
    <w:rsid w:val="006371A4"/>
    <w:rsid w:val="00641531"/>
    <w:rsid w:val="00642125"/>
    <w:rsid w:val="0064391A"/>
    <w:rsid w:val="00643DD9"/>
    <w:rsid w:val="0064459B"/>
    <w:rsid w:val="00645F44"/>
    <w:rsid w:val="006467BD"/>
    <w:rsid w:val="006518FA"/>
    <w:rsid w:val="00651C2A"/>
    <w:rsid w:val="0065266B"/>
    <w:rsid w:val="00652831"/>
    <w:rsid w:val="006528C1"/>
    <w:rsid w:val="00653414"/>
    <w:rsid w:val="0065371B"/>
    <w:rsid w:val="00653EAD"/>
    <w:rsid w:val="00655C0F"/>
    <w:rsid w:val="00655F34"/>
    <w:rsid w:val="006578E1"/>
    <w:rsid w:val="00657A2E"/>
    <w:rsid w:val="00657D02"/>
    <w:rsid w:val="0066039F"/>
    <w:rsid w:val="006603AA"/>
    <w:rsid w:val="0066072F"/>
    <w:rsid w:val="00660945"/>
    <w:rsid w:val="00660A4D"/>
    <w:rsid w:val="006626EC"/>
    <w:rsid w:val="00662C5D"/>
    <w:rsid w:val="00664493"/>
    <w:rsid w:val="00666881"/>
    <w:rsid w:val="00666C3C"/>
    <w:rsid w:val="00667C23"/>
    <w:rsid w:val="00671295"/>
    <w:rsid w:val="00671C4D"/>
    <w:rsid w:val="00672282"/>
    <w:rsid w:val="0067272F"/>
    <w:rsid w:val="00675534"/>
    <w:rsid w:val="00676E14"/>
    <w:rsid w:val="006777B4"/>
    <w:rsid w:val="00677FB9"/>
    <w:rsid w:val="00680499"/>
    <w:rsid w:val="00680886"/>
    <w:rsid w:val="00682208"/>
    <w:rsid w:val="006826F5"/>
    <w:rsid w:val="006847BF"/>
    <w:rsid w:val="006849B9"/>
    <w:rsid w:val="00684FB2"/>
    <w:rsid w:val="00685362"/>
    <w:rsid w:val="00686EC6"/>
    <w:rsid w:val="00687875"/>
    <w:rsid w:val="00691BAA"/>
    <w:rsid w:val="0069375C"/>
    <w:rsid w:val="00693DAC"/>
    <w:rsid w:val="00693E3E"/>
    <w:rsid w:val="0069646D"/>
    <w:rsid w:val="006971A4"/>
    <w:rsid w:val="006A04BC"/>
    <w:rsid w:val="006A1249"/>
    <w:rsid w:val="006A148A"/>
    <w:rsid w:val="006A1E4D"/>
    <w:rsid w:val="006A3160"/>
    <w:rsid w:val="006A360E"/>
    <w:rsid w:val="006A3E38"/>
    <w:rsid w:val="006A49F2"/>
    <w:rsid w:val="006A57A0"/>
    <w:rsid w:val="006A5DFA"/>
    <w:rsid w:val="006A650D"/>
    <w:rsid w:val="006A6E84"/>
    <w:rsid w:val="006B1F41"/>
    <w:rsid w:val="006B3DC5"/>
    <w:rsid w:val="006B4249"/>
    <w:rsid w:val="006B4A40"/>
    <w:rsid w:val="006B5099"/>
    <w:rsid w:val="006B5B9F"/>
    <w:rsid w:val="006C01B0"/>
    <w:rsid w:val="006C1000"/>
    <w:rsid w:val="006C1EE6"/>
    <w:rsid w:val="006C26A9"/>
    <w:rsid w:val="006C2C18"/>
    <w:rsid w:val="006C31C6"/>
    <w:rsid w:val="006C49DD"/>
    <w:rsid w:val="006C6024"/>
    <w:rsid w:val="006C6378"/>
    <w:rsid w:val="006C7B15"/>
    <w:rsid w:val="006D0100"/>
    <w:rsid w:val="006D1937"/>
    <w:rsid w:val="006D4187"/>
    <w:rsid w:val="006D4C3A"/>
    <w:rsid w:val="006D5ABF"/>
    <w:rsid w:val="006D658A"/>
    <w:rsid w:val="006E0313"/>
    <w:rsid w:val="006E1D8A"/>
    <w:rsid w:val="006E2A06"/>
    <w:rsid w:val="006E3585"/>
    <w:rsid w:val="006E406B"/>
    <w:rsid w:val="006E4730"/>
    <w:rsid w:val="006E4D95"/>
    <w:rsid w:val="006E5185"/>
    <w:rsid w:val="006E79B7"/>
    <w:rsid w:val="006F17BB"/>
    <w:rsid w:val="006F1819"/>
    <w:rsid w:val="006F1E0B"/>
    <w:rsid w:val="006F29DF"/>
    <w:rsid w:val="006F2E28"/>
    <w:rsid w:val="006F2F57"/>
    <w:rsid w:val="006F33BC"/>
    <w:rsid w:val="006F4580"/>
    <w:rsid w:val="006F492E"/>
    <w:rsid w:val="006F5313"/>
    <w:rsid w:val="006F5C32"/>
    <w:rsid w:val="006F5C8C"/>
    <w:rsid w:val="006F640D"/>
    <w:rsid w:val="006F6504"/>
    <w:rsid w:val="0070326A"/>
    <w:rsid w:val="00703F42"/>
    <w:rsid w:val="007043AE"/>
    <w:rsid w:val="00704971"/>
    <w:rsid w:val="00705597"/>
    <w:rsid w:val="00707891"/>
    <w:rsid w:val="00711023"/>
    <w:rsid w:val="00711269"/>
    <w:rsid w:val="007120C8"/>
    <w:rsid w:val="007130C9"/>
    <w:rsid w:val="00714287"/>
    <w:rsid w:val="00714475"/>
    <w:rsid w:val="00714E56"/>
    <w:rsid w:val="007155B0"/>
    <w:rsid w:val="007156CE"/>
    <w:rsid w:val="007157E1"/>
    <w:rsid w:val="00716B46"/>
    <w:rsid w:val="00720316"/>
    <w:rsid w:val="00720D88"/>
    <w:rsid w:val="00721FF6"/>
    <w:rsid w:val="007221D2"/>
    <w:rsid w:val="00722DD4"/>
    <w:rsid w:val="0072521C"/>
    <w:rsid w:val="00725F22"/>
    <w:rsid w:val="0073085E"/>
    <w:rsid w:val="00732151"/>
    <w:rsid w:val="007323A4"/>
    <w:rsid w:val="0073299E"/>
    <w:rsid w:val="00733599"/>
    <w:rsid w:val="00733D00"/>
    <w:rsid w:val="007363F2"/>
    <w:rsid w:val="00736C7D"/>
    <w:rsid w:val="00736E50"/>
    <w:rsid w:val="00743905"/>
    <w:rsid w:val="00745CCC"/>
    <w:rsid w:val="00745F00"/>
    <w:rsid w:val="00746D6C"/>
    <w:rsid w:val="00750DA1"/>
    <w:rsid w:val="00751302"/>
    <w:rsid w:val="00752435"/>
    <w:rsid w:val="00752ED6"/>
    <w:rsid w:val="007545E6"/>
    <w:rsid w:val="00754F7C"/>
    <w:rsid w:val="00755BBA"/>
    <w:rsid w:val="00755D44"/>
    <w:rsid w:val="00756B2E"/>
    <w:rsid w:val="00756E8B"/>
    <w:rsid w:val="00757C97"/>
    <w:rsid w:val="007600F4"/>
    <w:rsid w:val="00761C2D"/>
    <w:rsid w:val="00761E3B"/>
    <w:rsid w:val="007629D1"/>
    <w:rsid w:val="00762B1B"/>
    <w:rsid w:val="00763FA2"/>
    <w:rsid w:val="007646DE"/>
    <w:rsid w:val="007653AC"/>
    <w:rsid w:val="00765510"/>
    <w:rsid w:val="007659C5"/>
    <w:rsid w:val="0076710F"/>
    <w:rsid w:val="00767C42"/>
    <w:rsid w:val="00771B81"/>
    <w:rsid w:val="00771DEF"/>
    <w:rsid w:val="007734F7"/>
    <w:rsid w:val="00773B37"/>
    <w:rsid w:val="00775FC7"/>
    <w:rsid w:val="007763D6"/>
    <w:rsid w:val="007768CE"/>
    <w:rsid w:val="007801F2"/>
    <w:rsid w:val="00781178"/>
    <w:rsid w:val="007811D2"/>
    <w:rsid w:val="007812C9"/>
    <w:rsid w:val="007817DA"/>
    <w:rsid w:val="00781C39"/>
    <w:rsid w:val="00785875"/>
    <w:rsid w:val="00786F3D"/>
    <w:rsid w:val="00790316"/>
    <w:rsid w:val="00790B31"/>
    <w:rsid w:val="00790E49"/>
    <w:rsid w:val="00790F1E"/>
    <w:rsid w:val="00791100"/>
    <w:rsid w:val="00791356"/>
    <w:rsid w:val="007923B6"/>
    <w:rsid w:val="007936C4"/>
    <w:rsid w:val="007940EB"/>
    <w:rsid w:val="00795349"/>
    <w:rsid w:val="00795814"/>
    <w:rsid w:val="007965F8"/>
    <w:rsid w:val="007977EC"/>
    <w:rsid w:val="007A35A6"/>
    <w:rsid w:val="007A3887"/>
    <w:rsid w:val="007A3B6B"/>
    <w:rsid w:val="007A427D"/>
    <w:rsid w:val="007A4766"/>
    <w:rsid w:val="007A5CC8"/>
    <w:rsid w:val="007A62E6"/>
    <w:rsid w:val="007A6D1F"/>
    <w:rsid w:val="007A75C9"/>
    <w:rsid w:val="007B02CF"/>
    <w:rsid w:val="007B0B8F"/>
    <w:rsid w:val="007B1F12"/>
    <w:rsid w:val="007B36B4"/>
    <w:rsid w:val="007B4C0C"/>
    <w:rsid w:val="007B745D"/>
    <w:rsid w:val="007C1749"/>
    <w:rsid w:val="007C17C2"/>
    <w:rsid w:val="007C57E2"/>
    <w:rsid w:val="007C62AE"/>
    <w:rsid w:val="007C7737"/>
    <w:rsid w:val="007C7DF0"/>
    <w:rsid w:val="007D0010"/>
    <w:rsid w:val="007D1DC5"/>
    <w:rsid w:val="007D238E"/>
    <w:rsid w:val="007D3114"/>
    <w:rsid w:val="007D34A3"/>
    <w:rsid w:val="007D411B"/>
    <w:rsid w:val="007D4913"/>
    <w:rsid w:val="007D4F12"/>
    <w:rsid w:val="007D67A8"/>
    <w:rsid w:val="007E0793"/>
    <w:rsid w:val="007E0FF6"/>
    <w:rsid w:val="007E10DB"/>
    <w:rsid w:val="007E1646"/>
    <w:rsid w:val="007E2196"/>
    <w:rsid w:val="007E2813"/>
    <w:rsid w:val="007E288A"/>
    <w:rsid w:val="007E4DE2"/>
    <w:rsid w:val="007E56E8"/>
    <w:rsid w:val="007E5993"/>
    <w:rsid w:val="007E61CB"/>
    <w:rsid w:val="007E6880"/>
    <w:rsid w:val="007E7EBF"/>
    <w:rsid w:val="007F01AE"/>
    <w:rsid w:val="007F2D9D"/>
    <w:rsid w:val="007F324A"/>
    <w:rsid w:val="007F4072"/>
    <w:rsid w:val="007F40C2"/>
    <w:rsid w:val="007F5B70"/>
    <w:rsid w:val="007F7945"/>
    <w:rsid w:val="0080000C"/>
    <w:rsid w:val="0080045A"/>
    <w:rsid w:val="0080220C"/>
    <w:rsid w:val="00805286"/>
    <w:rsid w:val="00806011"/>
    <w:rsid w:val="00806556"/>
    <w:rsid w:val="00807F6F"/>
    <w:rsid w:val="0081008F"/>
    <w:rsid w:val="008114A1"/>
    <w:rsid w:val="00811963"/>
    <w:rsid w:val="00812613"/>
    <w:rsid w:val="00813804"/>
    <w:rsid w:val="00813F77"/>
    <w:rsid w:val="00815320"/>
    <w:rsid w:val="00815CC6"/>
    <w:rsid w:val="008160BE"/>
    <w:rsid w:val="0081676D"/>
    <w:rsid w:val="00820614"/>
    <w:rsid w:val="00821216"/>
    <w:rsid w:val="00821A12"/>
    <w:rsid w:val="0082333F"/>
    <w:rsid w:val="00824293"/>
    <w:rsid w:val="00825F95"/>
    <w:rsid w:val="00827902"/>
    <w:rsid w:val="00827A03"/>
    <w:rsid w:val="0083118B"/>
    <w:rsid w:val="008311ED"/>
    <w:rsid w:val="0083170E"/>
    <w:rsid w:val="00832041"/>
    <w:rsid w:val="008327CC"/>
    <w:rsid w:val="00834435"/>
    <w:rsid w:val="00834789"/>
    <w:rsid w:val="008362CF"/>
    <w:rsid w:val="008364AD"/>
    <w:rsid w:val="0083662F"/>
    <w:rsid w:val="00836E0A"/>
    <w:rsid w:val="008405B3"/>
    <w:rsid w:val="00842C1E"/>
    <w:rsid w:val="00842DBD"/>
    <w:rsid w:val="00847284"/>
    <w:rsid w:val="00853AB8"/>
    <w:rsid w:val="008542AA"/>
    <w:rsid w:val="008544F3"/>
    <w:rsid w:val="0085531E"/>
    <w:rsid w:val="00855C2E"/>
    <w:rsid w:val="00855F08"/>
    <w:rsid w:val="008567DD"/>
    <w:rsid w:val="0085736D"/>
    <w:rsid w:val="00857DD7"/>
    <w:rsid w:val="00862031"/>
    <w:rsid w:val="00862EEC"/>
    <w:rsid w:val="008635A9"/>
    <w:rsid w:val="00864634"/>
    <w:rsid w:val="00865BF6"/>
    <w:rsid w:val="00866626"/>
    <w:rsid w:val="00867A25"/>
    <w:rsid w:val="00867FED"/>
    <w:rsid w:val="00870496"/>
    <w:rsid w:val="00870964"/>
    <w:rsid w:val="00873420"/>
    <w:rsid w:val="008752FD"/>
    <w:rsid w:val="008757A7"/>
    <w:rsid w:val="0087639A"/>
    <w:rsid w:val="00882611"/>
    <w:rsid w:val="008846BC"/>
    <w:rsid w:val="00884CF5"/>
    <w:rsid w:val="008853C1"/>
    <w:rsid w:val="00886885"/>
    <w:rsid w:val="0088738B"/>
    <w:rsid w:val="00887CDB"/>
    <w:rsid w:val="008900DC"/>
    <w:rsid w:val="00891600"/>
    <w:rsid w:val="008917E4"/>
    <w:rsid w:val="0089195F"/>
    <w:rsid w:val="008922CE"/>
    <w:rsid w:val="00892A2D"/>
    <w:rsid w:val="00892D56"/>
    <w:rsid w:val="00893B69"/>
    <w:rsid w:val="00894589"/>
    <w:rsid w:val="008945D4"/>
    <w:rsid w:val="00895981"/>
    <w:rsid w:val="00896D55"/>
    <w:rsid w:val="00896D65"/>
    <w:rsid w:val="00897873"/>
    <w:rsid w:val="008A09EF"/>
    <w:rsid w:val="008A1752"/>
    <w:rsid w:val="008A175A"/>
    <w:rsid w:val="008A1C7E"/>
    <w:rsid w:val="008A1CFC"/>
    <w:rsid w:val="008A3534"/>
    <w:rsid w:val="008A4C47"/>
    <w:rsid w:val="008A4D58"/>
    <w:rsid w:val="008A4D90"/>
    <w:rsid w:val="008A53A6"/>
    <w:rsid w:val="008A55CE"/>
    <w:rsid w:val="008A5F93"/>
    <w:rsid w:val="008A61D0"/>
    <w:rsid w:val="008A669D"/>
    <w:rsid w:val="008A680E"/>
    <w:rsid w:val="008B0B9A"/>
    <w:rsid w:val="008B39D2"/>
    <w:rsid w:val="008B3E3F"/>
    <w:rsid w:val="008B6EA8"/>
    <w:rsid w:val="008B7F71"/>
    <w:rsid w:val="008C006B"/>
    <w:rsid w:val="008C0C63"/>
    <w:rsid w:val="008C12E2"/>
    <w:rsid w:val="008C15BB"/>
    <w:rsid w:val="008C29D1"/>
    <w:rsid w:val="008C3DCF"/>
    <w:rsid w:val="008D185B"/>
    <w:rsid w:val="008D1927"/>
    <w:rsid w:val="008D22ED"/>
    <w:rsid w:val="008D23C5"/>
    <w:rsid w:val="008D2560"/>
    <w:rsid w:val="008D372E"/>
    <w:rsid w:val="008D3EB9"/>
    <w:rsid w:val="008D411C"/>
    <w:rsid w:val="008D4192"/>
    <w:rsid w:val="008D4667"/>
    <w:rsid w:val="008D5464"/>
    <w:rsid w:val="008D5832"/>
    <w:rsid w:val="008D5A8B"/>
    <w:rsid w:val="008D7824"/>
    <w:rsid w:val="008E062F"/>
    <w:rsid w:val="008E0FB0"/>
    <w:rsid w:val="008E1176"/>
    <w:rsid w:val="008E2157"/>
    <w:rsid w:val="008E215F"/>
    <w:rsid w:val="008E2986"/>
    <w:rsid w:val="008E4F94"/>
    <w:rsid w:val="008E5DA3"/>
    <w:rsid w:val="008E5E88"/>
    <w:rsid w:val="008E653B"/>
    <w:rsid w:val="008E681C"/>
    <w:rsid w:val="008E6C07"/>
    <w:rsid w:val="008E6F0B"/>
    <w:rsid w:val="008E792D"/>
    <w:rsid w:val="008F0D9F"/>
    <w:rsid w:val="008F1F45"/>
    <w:rsid w:val="008F2A9B"/>
    <w:rsid w:val="008F35F1"/>
    <w:rsid w:val="008F3BD3"/>
    <w:rsid w:val="008F3F22"/>
    <w:rsid w:val="008F4971"/>
    <w:rsid w:val="008F4E5D"/>
    <w:rsid w:val="008F5DDD"/>
    <w:rsid w:val="008F74B8"/>
    <w:rsid w:val="008F7EE2"/>
    <w:rsid w:val="00901D75"/>
    <w:rsid w:val="00902893"/>
    <w:rsid w:val="00902ECD"/>
    <w:rsid w:val="00903393"/>
    <w:rsid w:val="0090413C"/>
    <w:rsid w:val="009041FE"/>
    <w:rsid w:val="00904737"/>
    <w:rsid w:val="00905C0C"/>
    <w:rsid w:val="00906468"/>
    <w:rsid w:val="00906537"/>
    <w:rsid w:val="009067AF"/>
    <w:rsid w:val="00907EF5"/>
    <w:rsid w:val="00907F2D"/>
    <w:rsid w:val="0091073D"/>
    <w:rsid w:val="00910E82"/>
    <w:rsid w:val="0091100E"/>
    <w:rsid w:val="0091211F"/>
    <w:rsid w:val="0091251A"/>
    <w:rsid w:val="009128DE"/>
    <w:rsid w:val="009129DE"/>
    <w:rsid w:val="00912E3A"/>
    <w:rsid w:val="009135D7"/>
    <w:rsid w:val="00913D25"/>
    <w:rsid w:val="00916D2B"/>
    <w:rsid w:val="00917392"/>
    <w:rsid w:val="00917424"/>
    <w:rsid w:val="009209AA"/>
    <w:rsid w:val="00922232"/>
    <w:rsid w:val="009237F8"/>
    <w:rsid w:val="00924372"/>
    <w:rsid w:val="00924541"/>
    <w:rsid w:val="00925171"/>
    <w:rsid w:val="009261E4"/>
    <w:rsid w:val="009271AD"/>
    <w:rsid w:val="009302DD"/>
    <w:rsid w:val="00931257"/>
    <w:rsid w:val="00931EF4"/>
    <w:rsid w:val="00932FCA"/>
    <w:rsid w:val="00933FAB"/>
    <w:rsid w:val="00934C53"/>
    <w:rsid w:val="0093741C"/>
    <w:rsid w:val="00937FA9"/>
    <w:rsid w:val="009404FE"/>
    <w:rsid w:val="00940B2E"/>
    <w:rsid w:val="009417CF"/>
    <w:rsid w:val="00941CA1"/>
    <w:rsid w:val="009424DB"/>
    <w:rsid w:val="00942E3B"/>
    <w:rsid w:val="00942EBF"/>
    <w:rsid w:val="009431D7"/>
    <w:rsid w:val="00943473"/>
    <w:rsid w:val="009453A6"/>
    <w:rsid w:val="009458E2"/>
    <w:rsid w:val="0094699D"/>
    <w:rsid w:val="00947532"/>
    <w:rsid w:val="009476BC"/>
    <w:rsid w:val="009528CD"/>
    <w:rsid w:val="00952E2D"/>
    <w:rsid w:val="00954B62"/>
    <w:rsid w:val="009555D2"/>
    <w:rsid w:val="00955937"/>
    <w:rsid w:val="009562B3"/>
    <w:rsid w:val="0095641A"/>
    <w:rsid w:val="00956817"/>
    <w:rsid w:val="009574B7"/>
    <w:rsid w:val="009601E5"/>
    <w:rsid w:val="00960F4A"/>
    <w:rsid w:val="00961B1D"/>
    <w:rsid w:val="009623DE"/>
    <w:rsid w:val="009625C1"/>
    <w:rsid w:val="00962604"/>
    <w:rsid w:val="0096263F"/>
    <w:rsid w:val="00962A94"/>
    <w:rsid w:val="00962D84"/>
    <w:rsid w:val="009637A4"/>
    <w:rsid w:val="0096449D"/>
    <w:rsid w:val="00965309"/>
    <w:rsid w:val="009654EF"/>
    <w:rsid w:val="00966A8C"/>
    <w:rsid w:val="00967EFF"/>
    <w:rsid w:val="00971296"/>
    <w:rsid w:val="00971FF2"/>
    <w:rsid w:val="009720D7"/>
    <w:rsid w:val="009726FB"/>
    <w:rsid w:val="009738CC"/>
    <w:rsid w:val="00973C63"/>
    <w:rsid w:val="009753E6"/>
    <w:rsid w:val="00975ADF"/>
    <w:rsid w:val="00975C85"/>
    <w:rsid w:val="00975CFD"/>
    <w:rsid w:val="009763A6"/>
    <w:rsid w:val="00976BF8"/>
    <w:rsid w:val="00976E2F"/>
    <w:rsid w:val="00977194"/>
    <w:rsid w:val="009773B3"/>
    <w:rsid w:val="00980B96"/>
    <w:rsid w:val="00981243"/>
    <w:rsid w:val="00981C22"/>
    <w:rsid w:val="009823F7"/>
    <w:rsid w:val="00982C63"/>
    <w:rsid w:val="0098357E"/>
    <w:rsid w:val="009862F0"/>
    <w:rsid w:val="009863C3"/>
    <w:rsid w:val="00986FB3"/>
    <w:rsid w:val="00987572"/>
    <w:rsid w:val="009905A5"/>
    <w:rsid w:val="009913EA"/>
    <w:rsid w:val="00992AB0"/>
    <w:rsid w:val="00992C02"/>
    <w:rsid w:val="00992CF1"/>
    <w:rsid w:val="0099347A"/>
    <w:rsid w:val="00993768"/>
    <w:rsid w:val="00993FAF"/>
    <w:rsid w:val="00993FB2"/>
    <w:rsid w:val="0099464D"/>
    <w:rsid w:val="00995393"/>
    <w:rsid w:val="009960B8"/>
    <w:rsid w:val="00996682"/>
    <w:rsid w:val="0099698E"/>
    <w:rsid w:val="009A12DE"/>
    <w:rsid w:val="009A2805"/>
    <w:rsid w:val="009B24EA"/>
    <w:rsid w:val="009B2736"/>
    <w:rsid w:val="009B30F7"/>
    <w:rsid w:val="009B3B92"/>
    <w:rsid w:val="009B4257"/>
    <w:rsid w:val="009B441B"/>
    <w:rsid w:val="009B5FE1"/>
    <w:rsid w:val="009B73C6"/>
    <w:rsid w:val="009C0777"/>
    <w:rsid w:val="009C0A0E"/>
    <w:rsid w:val="009C0CD3"/>
    <w:rsid w:val="009C0FAA"/>
    <w:rsid w:val="009C110C"/>
    <w:rsid w:val="009C4D15"/>
    <w:rsid w:val="009C50CA"/>
    <w:rsid w:val="009C5229"/>
    <w:rsid w:val="009D1962"/>
    <w:rsid w:val="009D2360"/>
    <w:rsid w:val="009D2F3C"/>
    <w:rsid w:val="009D33D0"/>
    <w:rsid w:val="009D493C"/>
    <w:rsid w:val="009D4C42"/>
    <w:rsid w:val="009D6546"/>
    <w:rsid w:val="009D65DE"/>
    <w:rsid w:val="009D6C3F"/>
    <w:rsid w:val="009E15D8"/>
    <w:rsid w:val="009E2CA1"/>
    <w:rsid w:val="009E3F2D"/>
    <w:rsid w:val="009E5198"/>
    <w:rsid w:val="009E532A"/>
    <w:rsid w:val="009E5FD0"/>
    <w:rsid w:val="009E6073"/>
    <w:rsid w:val="009E6345"/>
    <w:rsid w:val="009E671B"/>
    <w:rsid w:val="009E7482"/>
    <w:rsid w:val="009E7580"/>
    <w:rsid w:val="009E76E0"/>
    <w:rsid w:val="009F084A"/>
    <w:rsid w:val="009F0EBB"/>
    <w:rsid w:val="009F124E"/>
    <w:rsid w:val="009F33CF"/>
    <w:rsid w:val="009F397D"/>
    <w:rsid w:val="009F3AE8"/>
    <w:rsid w:val="009F4BBC"/>
    <w:rsid w:val="009F5D8D"/>
    <w:rsid w:val="009F67B2"/>
    <w:rsid w:val="009F744E"/>
    <w:rsid w:val="009F7E9E"/>
    <w:rsid w:val="00A00199"/>
    <w:rsid w:val="00A009AF"/>
    <w:rsid w:val="00A00B0F"/>
    <w:rsid w:val="00A00CB7"/>
    <w:rsid w:val="00A011EE"/>
    <w:rsid w:val="00A01306"/>
    <w:rsid w:val="00A01400"/>
    <w:rsid w:val="00A01768"/>
    <w:rsid w:val="00A01EF4"/>
    <w:rsid w:val="00A02242"/>
    <w:rsid w:val="00A02923"/>
    <w:rsid w:val="00A03079"/>
    <w:rsid w:val="00A053E6"/>
    <w:rsid w:val="00A05A6C"/>
    <w:rsid w:val="00A07A0A"/>
    <w:rsid w:val="00A10C02"/>
    <w:rsid w:val="00A10DB6"/>
    <w:rsid w:val="00A10DD7"/>
    <w:rsid w:val="00A11571"/>
    <w:rsid w:val="00A1157E"/>
    <w:rsid w:val="00A11CD1"/>
    <w:rsid w:val="00A11F4F"/>
    <w:rsid w:val="00A12D8B"/>
    <w:rsid w:val="00A13C50"/>
    <w:rsid w:val="00A145D6"/>
    <w:rsid w:val="00A14E32"/>
    <w:rsid w:val="00A14F5A"/>
    <w:rsid w:val="00A15A0E"/>
    <w:rsid w:val="00A16521"/>
    <w:rsid w:val="00A1700B"/>
    <w:rsid w:val="00A176F7"/>
    <w:rsid w:val="00A17922"/>
    <w:rsid w:val="00A229DB"/>
    <w:rsid w:val="00A23103"/>
    <w:rsid w:val="00A23969"/>
    <w:rsid w:val="00A2415D"/>
    <w:rsid w:val="00A24261"/>
    <w:rsid w:val="00A249C4"/>
    <w:rsid w:val="00A2515B"/>
    <w:rsid w:val="00A251B8"/>
    <w:rsid w:val="00A2545D"/>
    <w:rsid w:val="00A2582B"/>
    <w:rsid w:val="00A26576"/>
    <w:rsid w:val="00A26646"/>
    <w:rsid w:val="00A26900"/>
    <w:rsid w:val="00A26AAB"/>
    <w:rsid w:val="00A3044A"/>
    <w:rsid w:val="00A3057F"/>
    <w:rsid w:val="00A30B26"/>
    <w:rsid w:val="00A31728"/>
    <w:rsid w:val="00A317C7"/>
    <w:rsid w:val="00A31843"/>
    <w:rsid w:val="00A31EEF"/>
    <w:rsid w:val="00A33D0E"/>
    <w:rsid w:val="00A345FB"/>
    <w:rsid w:val="00A35458"/>
    <w:rsid w:val="00A3587D"/>
    <w:rsid w:val="00A36191"/>
    <w:rsid w:val="00A37DFB"/>
    <w:rsid w:val="00A37E19"/>
    <w:rsid w:val="00A406EE"/>
    <w:rsid w:val="00A4150D"/>
    <w:rsid w:val="00A42483"/>
    <w:rsid w:val="00A42A0B"/>
    <w:rsid w:val="00A42D30"/>
    <w:rsid w:val="00A43175"/>
    <w:rsid w:val="00A4486A"/>
    <w:rsid w:val="00A44C4F"/>
    <w:rsid w:val="00A454C4"/>
    <w:rsid w:val="00A46167"/>
    <w:rsid w:val="00A46916"/>
    <w:rsid w:val="00A50170"/>
    <w:rsid w:val="00A513AB"/>
    <w:rsid w:val="00A52715"/>
    <w:rsid w:val="00A5450E"/>
    <w:rsid w:val="00A560C8"/>
    <w:rsid w:val="00A562C5"/>
    <w:rsid w:val="00A564EC"/>
    <w:rsid w:val="00A578BF"/>
    <w:rsid w:val="00A6074B"/>
    <w:rsid w:val="00A612C7"/>
    <w:rsid w:val="00A61AA5"/>
    <w:rsid w:val="00A620B6"/>
    <w:rsid w:val="00A624ED"/>
    <w:rsid w:val="00A63F9D"/>
    <w:rsid w:val="00A6511A"/>
    <w:rsid w:val="00A65417"/>
    <w:rsid w:val="00A668CB"/>
    <w:rsid w:val="00A674AE"/>
    <w:rsid w:val="00A67ED1"/>
    <w:rsid w:val="00A70025"/>
    <w:rsid w:val="00A719D0"/>
    <w:rsid w:val="00A71FEE"/>
    <w:rsid w:val="00A73C23"/>
    <w:rsid w:val="00A74247"/>
    <w:rsid w:val="00A74527"/>
    <w:rsid w:val="00A75250"/>
    <w:rsid w:val="00A768B5"/>
    <w:rsid w:val="00A80FF2"/>
    <w:rsid w:val="00A81312"/>
    <w:rsid w:val="00A825D1"/>
    <w:rsid w:val="00A83349"/>
    <w:rsid w:val="00A83472"/>
    <w:rsid w:val="00A83764"/>
    <w:rsid w:val="00A855A9"/>
    <w:rsid w:val="00A857C0"/>
    <w:rsid w:val="00A85D59"/>
    <w:rsid w:val="00A862EC"/>
    <w:rsid w:val="00A871D9"/>
    <w:rsid w:val="00A87CDB"/>
    <w:rsid w:val="00A9007A"/>
    <w:rsid w:val="00A9037A"/>
    <w:rsid w:val="00A9085B"/>
    <w:rsid w:val="00A90B7B"/>
    <w:rsid w:val="00A91749"/>
    <w:rsid w:val="00A91A63"/>
    <w:rsid w:val="00A925E5"/>
    <w:rsid w:val="00A95069"/>
    <w:rsid w:val="00A950AE"/>
    <w:rsid w:val="00A95273"/>
    <w:rsid w:val="00A9587C"/>
    <w:rsid w:val="00A95A10"/>
    <w:rsid w:val="00A96BE2"/>
    <w:rsid w:val="00A97493"/>
    <w:rsid w:val="00AA0881"/>
    <w:rsid w:val="00AA08E0"/>
    <w:rsid w:val="00AA0D31"/>
    <w:rsid w:val="00AA2B50"/>
    <w:rsid w:val="00AA32F2"/>
    <w:rsid w:val="00AA4A3A"/>
    <w:rsid w:val="00AA5E12"/>
    <w:rsid w:val="00AA6480"/>
    <w:rsid w:val="00AA6551"/>
    <w:rsid w:val="00AA6900"/>
    <w:rsid w:val="00AA692C"/>
    <w:rsid w:val="00AA6E70"/>
    <w:rsid w:val="00AB09A3"/>
    <w:rsid w:val="00AB1145"/>
    <w:rsid w:val="00AB141D"/>
    <w:rsid w:val="00AB23A7"/>
    <w:rsid w:val="00AB296D"/>
    <w:rsid w:val="00AB330D"/>
    <w:rsid w:val="00AB43EA"/>
    <w:rsid w:val="00AB45E6"/>
    <w:rsid w:val="00AB589C"/>
    <w:rsid w:val="00AB59CA"/>
    <w:rsid w:val="00AB5CD1"/>
    <w:rsid w:val="00AB756B"/>
    <w:rsid w:val="00AB7B30"/>
    <w:rsid w:val="00AB7BB6"/>
    <w:rsid w:val="00AC089A"/>
    <w:rsid w:val="00AC34C3"/>
    <w:rsid w:val="00AC3774"/>
    <w:rsid w:val="00AC41AC"/>
    <w:rsid w:val="00AC5124"/>
    <w:rsid w:val="00AC6747"/>
    <w:rsid w:val="00AC6A52"/>
    <w:rsid w:val="00AC6D0D"/>
    <w:rsid w:val="00AD03E0"/>
    <w:rsid w:val="00AD14C5"/>
    <w:rsid w:val="00AD1DEE"/>
    <w:rsid w:val="00AD24FB"/>
    <w:rsid w:val="00AD32C4"/>
    <w:rsid w:val="00AD4E4C"/>
    <w:rsid w:val="00AD5B7D"/>
    <w:rsid w:val="00AE14DD"/>
    <w:rsid w:val="00AE22EA"/>
    <w:rsid w:val="00AE2F5D"/>
    <w:rsid w:val="00AE3B18"/>
    <w:rsid w:val="00AE58AE"/>
    <w:rsid w:val="00AE6239"/>
    <w:rsid w:val="00AE638E"/>
    <w:rsid w:val="00AE685F"/>
    <w:rsid w:val="00AE7DBF"/>
    <w:rsid w:val="00AF0105"/>
    <w:rsid w:val="00AF0EA0"/>
    <w:rsid w:val="00AF2402"/>
    <w:rsid w:val="00AF27A0"/>
    <w:rsid w:val="00AF33DA"/>
    <w:rsid w:val="00AF47B3"/>
    <w:rsid w:val="00AF4B65"/>
    <w:rsid w:val="00AF50E3"/>
    <w:rsid w:val="00AF6D2D"/>
    <w:rsid w:val="00B0131D"/>
    <w:rsid w:val="00B018F4"/>
    <w:rsid w:val="00B01D6C"/>
    <w:rsid w:val="00B0282F"/>
    <w:rsid w:val="00B03E06"/>
    <w:rsid w:val="00B0413D"/>
    <w:rsid w:val="00B04214"/>
    <w:rsid w:val="00B04217"/>
    <w:rsid w:val="00B04375"/>
    <w:rsid w:val="00B04FB3"/>
    <w:rsid w:val="00B054C4"/>
    <w:rsid w:val="00B05FA9"/>
    <w:rsid w:val="00B06A61"/>
    <w:rsid w:val="00B07BFB"/>
    <w:rsid w:val="00B07D05"/>
    <w:rsid w:val="00B104FE"/>
    <w:rsid w:val="00B11AEA"/>
    <w:rsid w:val="00B124BB"/>
    <w:rsid w:val="00B13912"/>
    <w:rsid w:val="00B13E0B"/>
    <w:rsid w:val="00B140D0"/>
    <w:rsid w:val="00B1438B"/>
    <w:rsid w:val="00B14B63"/>
    <w:rsid w:val="00B15D22"/>
    <w:rsid w:val="00B15DAE"/>
    <w:rsid w:val="00B2011A"/>
    <w:rsid w:val="00B2119A"/>
    <w:rsid w:val="00B21583"/>
    <w:rsid w:val="00B21823"/>
    <w:rsid w:val="00B22961"/>
    <w:rsid w:val="00B22C1E"/>
    <w:rsid w:val="00B23F3A"/>
    <w:rsid w:val="00B2422F"/>
    <w:rsid w:val="00B243B1"/>
    <w:rsid w:val="00B25106"/>
    <w:rsid w:val="00B2547F"/>
    <w:rsid w:val="00B255E2"/>
    <w:rsid w:val="00B25D51"/>
    <w:rsid w:val="00B265B7"/>
    <w:rsid w:val="00B27B23"/>
    <w:rsid w:val="00B27FAF"/>
    <w:rsid w:val="00B30F30"/>
    <w:rsid w:val="00B31403"/>
    <w:rsid w:val="00B3164E"/>
    <w:rsid w:val="00B32370"/>
    <w:rsid w:val="00B32D1D"/>
    <w:rsid w:val="00B333B9"/>
    <w:rsid w:val="00B33F88"/>
    <w:rsid w:val="00B35374"/>
    <w:rsid w:val="00B355C4"/>
    <w:rsid w:val="00B35626"/>
    <w:rsid w:val="00B36624"/>
    <w:rsid w:val="00B36A3C"/>
    <w:rsid w:val="00B36B29"/>
    <w:rsid w:val="00B3746B"/>
    <w:rsid w:val="00B400C4"/>
    <w:rsid w:val="00B402AE"/>
    <w:rsid w:val="00B40BE6"/>
    <w:rsid w:val="00B41969"/>
    <w:rsid w:val="00B42A11"/>
    <w:rsid w:val="00B43AC9"/>
    <w:rsid w:val="00B43F9D"/>
    <w:rsid w:val="00B449B2"/>
    <w:rsid w:val="00B46992"/>
    <w:rsid w:val="00B50432"/>
    <w:rsid w:val="00B521D9"/>
    <w:rsid w:val="00B53BEA"/>
    <w:rsid w:val="00B54218"/>
    <w:rsid w:val="00B542CD"/>
    <w:rsid w:val="00B5576B"/>
    <w:rsid w:val="00B55B24"/>
    <w:rsid w:val="00B567D0"/>
    <w:rsid w:val="00B57B1D"/>
    <w:rsid w:val="00B57D0A"/>
    <w:rsid w:val="00B60B68"/>
    <w:rsid w:val="00B6246C"/>
    <w:rsid w:val="00B6289E"/>
    <w:rsid w:val="00B63773"/>
    <w:rsid w:val="00B63B9E"/>
    <w:rsid w:val="00B64B55"/>
    <w:rsid w:val="00B6547B"/>
    <w:rsid w:val="00B66056"/>
    <w:rsid w:val="00B669A2"/>
    <w:rsid w:val="00B6738E"/>
    <w:rsid w:val="00B67E25"/>
    <w:rsid w:val="00B67F8D"/>
    <w:rsid w:val="00B708CE"/>
    <w:rsid w:val="00B71EC9"/>
    <w:rsid w:val="00B71FE7"/>
    <w:rsid w:val="00B72534"/>
    <w:rsid w:val="00B72E6B"/>
    <w:rsid w:val="00B743BB"/>
    <w:rsid w:val="00B7562C"/>
    <w:rsid w:val="00B75A5D"/>
    <w:rsid w:val="00B76FC1"/>
    <w:rsid w:val="00B77D57"/>
    <w:rsid w:val="00B8039F"/>
    <w:rsid w:val="00B806DB"/>
    <w:rsid w:val="00B80D03"/>
    <w:rsid w:val="00B813F7"/>
    <w:rsid w:val="00B81FBC"/>
    <w:rsid w:val="00B8256A"/>
    <w:rsid w:val="00B82C45"/>
    <w:rsid w:val="00B838C5"/>
    <w:rsid w:val="00B85F0E"/>
    <w:rsid w:val="00B86EF8"/>
    <w:rsid w:val="00B87355"/>
    <w:rsid w:val="00B9256A"/>
    <w:rsid w:val="00B9418A"/>
    <w:rsid w:val="00B95E8D"/>
    <w:rsid w:val="00B965A9"/>
    <w:rsid w:val="00B9757B"/>
    <w:rsid w:val="00B97F7E"/>
    <w:rsid w:val="00BA0343"/>
    <w:rsid w:val="00BA0F49"/>
    <w:rsid w:val="00BA10AE"/>
    <w:rsid w:val="00BA1736"/>
    <w:rsid w:val="00BA2232"/>
    <w:rsid w:val="00BA3CC9"/>
    <w:rsid w:val="00BA4C54"/>
    <w:rsid w:val="00BA5D09"/>
    <w:rsid w:val="00BA709F"/>
    <w:rsid w:val="00BA7353"/>
    <w:rsid w:val="00BA7F10"/>
    <w:rsid w:val="00BA7F9B"/>
    <w:rsid w:val="00BB0807"/>
    <w:rsid w:val="00BB1FCF"/>
    <w:rsid w:val="00BB3A0D"/>
    <w:rsid w:val="00BB4252"/>
    <w:rsid w:val="00BB4515"/>
    <w:rsid w:val="00BB50EA"/>
    <w:rsid w:val="00BB57E8"/>
    <w:rsid w:val="00BB6A6C"/>
    <w:rsid w:val="00BB7813"/>
    <w:rsid w:val="00BC02C8"/>
    <w:rsid w:val="00BC2626"/>
    <w:rsid w:val="00BC321E"/>
    <w:rsid w:val="00BC3BC5"/>
    <w:rsid w:val="00BC45D9"/>
    <w:rsid w:val="00BC5F87"/>
    <w:rsid w:val="00BC6B87"/>
    <w:rsid w:val="00BC6E00"/>
    <w:rsid w:val="00BC7873"/>
    <w:rsid w:val="00BC7F8F"/>
    <w:rsid w:val="00BD1DAF"/>
    <w:rsid w:val="00BD2186"/>
    <w:rsid w:val="00BD29FF"/>
    <w:rsid w:val="00BD3C4F"/>
    <w:rsid w:val="00BD3C6E"/>
    <w:rsid w:val="00BD492C"/>
    <w:rsid w:val="00BD57B4"/>
    <w:rsid w:val="00BD5992"/>
    <w:rsid w:val="00BD632B"/>
    <w:rsid w:val="00BD7282"/>
    <w:rsid w:val="00BE11EA"/>
    <w:rsid w:val="00BE23DD"/>
    <w:rsid w:val="00BE26EF"/>
    <w:rsid w:val="00BE2C30"/>
    <w:rsid w:val="00BE497B"/>
    <w:rsid w:val="00BE50B6"/>
    <w:rsid w:val="00BE609E"/>
    <w:rsid w:val="00BE7F7F"/>
    <w:rsid w:val="00BF0881"/>
    <w:rsid w:val="00BF2DFB"/>
    <w:rsid w:val="00BF390D"/>
    <w:rsid w:val="00BF3FC0"/>
    <w:rsid w:val="00BF477C"/>
    <w:rsid w:val="00BF4FCE"/>
    <w:rsid w:val="00BF58B5"/>
    <w:rsid w:val="00BF5ACB"/>
    <w:rsid w:val="00BF5CE7"/>
    <w:rsid w:val="00BF779F"/>
    <w:rsid w:val="00BF7FB9"/>
    <w:rsid w:val="00C00075"/>
    <w:rsid w:val="00C00A8F"/>
    <w:rsid w:val="00C010A7"/>
    <w:rsid w:val="00C02515"/>
    <w:rsid w:val="00C04A34"/>
    <w:rsid w:val="00C04BF6"/>
    <w:rsid w:val="00C04DB4"/>
    <w:rsid w:val="00C04DF3"/>
    <w:rsid w:val="00C05935"/>
    <w:rsid w:val="00C07B69"/>
    <w:rsid w:val="00C100F7"/>
    <w:rsid w:val="00C1061C"/>
    <w:rsid w:val="00C108A7"/>
    <w:rsid w:val="00C10C14"/>
    <w:rsid w:val="00C11EB1"/>
    <w:rsid w:val="00C1201E"/>
    <w:rsid w:val="00C12499"/>
    <w:rsid w:val="00C135DB"/>
    <w:rsid w:val="00C13DC0"/>
    <w:rsid w:val="00C13FEC"/>
    <w:rsid w:val="00C141CB"/>
    <w:rsid w:val="00C15603"/>
    <w:rsid w:val="00C15B86"/>
    <w:rsid w:val="00C15DC9"/>
    <w:rsid w:val="00C2009C"/>
    <w:rsid w:val="00C2233E"/>
    <w:rsid w:val="00C226AA"/>
    <w:rsid w:val="00C22912"/>
    <w:rsid w:val="00C22F47"/>
    <w:rsid w:val="00C23C3F"/>
    <w:rsid w:val="00C24959"/>
    <w:rsid w:val="00C24C7B"/>
    <w:rsid w:val="00C25338"/>
    <w:rsid w:val="00C25CE6"/>
    <w:rsid w:val="00C25F0D"/>
    <w:rsid w:val="00C263B4"/>
    <w:rsid w:val="00C27EB9"/>
    <w:rsid w:val="00C31771"/>
    <w:rsid w:val="00C373B0"/>
    <w:rsid w:val="00C37B7F"/>
    <w:rsid w:val="00C40F42"/>
    <w:rsid w:val="00C4319E"/>
    <w:rsid w:val="00C4328C"/>
    <w:rsid w:val="00C43719"/>
    <w:rsid w:val="00C44412"/>
    <w:rsid w:val="00C446A4"/>
    <w:rsid w:val="00C45BCF"/>
    <w:rsid w:val="00C4637D"/>
    <w:rsid w:val="00C5002E"/>
    <w:rsid w:val="00C52DDC"/>
    <w:rsid w:val="00C53275"/>
    <w:rsid w:val="00C550EB"/>
    <w:rsid w:val="00C55A4C"/>
    <w:rsid w:val="00C56474"/>
    <w:rsid w:val="00C56A5D"/>
    <w:rsid w:val="00C61178"/>
    <w:rsid w:val="00C61F8A"/>
    <w:rsid w:val="00C6257B"/>
    <w:rsid w:val="00C626AE"/>
    <w:rsid w:val="00C627D2"/>
    <w:rsid w:val="00C62810"/>
    <w:rsid w:val="00C64A6D"/>
    <w:rsid w:val="00C64E06"/>
    <w:rsid w:val="00C64FB1"/>
    <w:rsid w:val="00C67CCF"/>
    <w:rsid w:val="00C70060"/>
    <w:rsid w:val="00C71471"/>
    <w:rsid w:val="00C736BF"/>
    <w:rsid w:val="00C73A7F"/>
    <w:rsid w:val="00C73B9C"/>
    <w:rsid w:val="00C7454C"/>
    <w:rsid w:val="00C761EB"/>
    <w:rsid w:val="00C76491"/>
    <w:rsid w:val="00C765DE"/>
    <w:rsid w:val="00C769C9"/>
    <w:rsid w:val="00C81306"/>
    <w:rsid w:val="00C8335D"/>
    <w:rsid w:val="00C83607"/>
    <w:rsid w:val="00C84D06"/>
    <w:rsid w:val="00C85CEA"/>
    <w:rsid w:val="00C92810"/>
    <w:rsid w:val="00C932E2"/>
    <w:rsid w:val="00C9392C"/>
    <w:rsid w:val="00C93BED"/>
    <w:rsid w:val="00C94450"/>
    <w:rsid w:val="00C94F72"/>
    <w:rsid w:val="00C95226"/>
    <w:rsid w:val="00C952AD"/>
    <w:rsid w:val="00C95412"/>
    <w:rsid w:val="00C97743"/>
    <w:rsid w:val="00C97BD5"/>
    <w:rsid w:val="00CA0A3E"/>
    <w:rsid w:val="00CA0E9A"/>
    <w:rsid w:val="00CA27B1"/>
    <w:rsid w:val="00CA28D7"/>
    <w:rsid w:val="00CA39B9"/>
    <w:rsid w:val="00CA3D8E"/>
    <w:rsid w:val="00CA43E4"/>
    <w:rsid w:val="00CA49C9"/>
    <w:rsid w:val="00CA49E3"/>
    <w:rsid w:val="00CA4D2A"/>
    <w:rsid w:val="00CA6D0D"/>
    <w:rsid w:val="00CA7C82"/>
    <w:rsid w:val="00CB02E8"/>
    <w:rsid w:val="00CB0583"/>
    <w:rsid w:val="00CB0778"/>
    <w:rsid w:val="00CB25FE"/>
    <w:rsid w:val="00CB261E"/>
    <w:rsid w:val="00CB466A"/>
    <w:rsid w:val="00CB47B4"/>
    <w:rsid w:val="00CB499F"/>
    <w:rsid w:val="00CB4BC0"/>
    <w:rsid w:val="00CB55E5"/>
    <w:rsid w:val="00CB56FA"/>
    <w:rsid w:val="00CB6EA4"/>
    <w:rsid w:val="00CB6F64"/>
    <w:rsid w:val="00CB7264"/>
    <w:rsid w:val="00CC07ED"/>
    <w:rsid w:val="00CC08B8"/>
    <w:rsid w:val="00CC0B4C"/>
    <w:rsid w:val="00CC0CBB"/>
    <w:rsid w:val="00CC234E"/>
    <w:rsid w:val="00CC26E3"/>
    <w:rsid w:val="00CC2779"/>
    <w:rsid w:val="00CC4289"/>
    <w:rsid w:val="00CC4E6A"/>
    <w:rsid w:val="00CC5C5C"/>
    <w:rsid w:val="00CC6356"/>
    <w:rsid w:val="00CD0E56"/>
    <w:rsid w:val="00CD4547"/>
    <w:rsid w:val="00CD4B0F"/>
    <w:rsid w:val="00CD5AAC"/>
    <w:rsid w:val="00CD7A7F"/>
    <w:rsid w:val="00CD7E3D"/>
    <w:rsid w:val="00CE06DB"/>
    <w:rsid w:val="00CE150B"/>
    <w:rsid w:val="00CE182E"/>
    <w:rsid w:val="00CE2EB1"/>
    <w:rsid w:val="00CE37E5"/>
    <w:rsid w:val="00CE4BEE"/>
    <w:rsid w:val="00CE51E0"/>
    <w:rsid w:val="00CE521B"/>
    <w:rsid w:val="00CE6919"/>
    <w:rsid w:val="00CE7D56"/>
    <w:rsid w:val="00CE7E63"/>
    <w:rsid w:val="00CF04B4"/>
    <w:rsid w:val="00CF2889"/>
    <w:rsid w:val="00CF2AB0"/>
    <w:rsid w:val="00CF3650"/>
    <w:rsid w:val="00CF4BAE"/>
    <w:rsid w:val="00CF5389"/>
    <w:rsid w:val="00CF6311"/>
    <w:rsid w:val="00CF6C3D"/>
    <w:rsid w:val="00CF6C7C"/>
    <w:rsid w:val="00CF7799"/>
    <w:rsid w:val="00D02737"/>
    <w:rsid w:val="00D02CDF"/>
    <w:rsid w:val="00D031FA"/>
    <w:rsid w:val="00D034B2"/>
    <w:rsid w:val="00D0523B"/>
    <w:rsid w:val="00D06221"/>
    <w:rsid w:val="00D06669"/>
    <w:rsid w:val="00D06A81"/>
    <w:rsid w:val="00D102E5"/>
    <w:rsid w:val="00D10CAC"/>
    <w:rsid w:val="00D119CE"/>
    <w:rsid w:val="00D12102"/>
    <w:rsid w:val="00D1210F"/>
    <w:rsid w:val="00D159ED"/>
    <w:rsid w:val="00D15C85"/>
    <w:rsid w:val="00D17FD9"/>
    <w:rsid w:val="00D206DE"/>
    <w:rsid w:val="00D22D64"/>
    <w:rsid w:val="00D2331C"/>
    <w:rsid w:val="00D24C20"/>
    <w:rsid w:val="00D24F38"/>
    <w:rsid w:val="00D269CC"/>
    <w:rsid w:val="00D30450"/>
    <w:rsid w:val="00D308CC"/>
    <w:rsid w:val="00D310D1"/>
    <w:rsid w:val="00D3193F"/>
    <w:rsid w:val="00D32829"/>
    <w:rsid w:val="00D331B2"/>
    <w:rsid w:val="00D35351"/>
    <w:rsid w:val="00D36438"/>
    <w:rsid w:val="00D36726"/>
    <w:rsid w:val="00D37355"/>
    <w:rsid w:val="00D412DE"/>
    <w:rsid w:val="00D415D4"/>
    <w:rsid w:val="00D42630"/>
    <w:rsid w:val="00D4275F"/>
    <w:rsid w:val="00D43225"/>
    <w:rsid w:val="00D438B5"/>
    <w:rsid w:val="00D43DA0"/>
    <w:rsid w:val="00D43F7D"/>
    <w:rsid w:val="00D44DBA"/>
    <w:rsid w:val="00D47376"/>
    <w:rsid w:val="00D477ED"/>
    <w:rsid w:val="00D50B4C"/>
    <w:rsid w:val="00D51A53"/>
    <w:rsid w:val="00D52478"/>
    <w:rsid w:val="00D53BD4"/>
    <w:rsid w:val="00D53D4C"/>
    <w:rsid w:val="00D543C7"/>
    <w:rsid w:val="00D55790"/>
    <w:rsid w:val="00D560B7"/>
    <w:rsid w:val="00D5693C"/>
    <w:rsid w:val="00D56B15"/>
    <w:rsid w:val="00D56C1C"/>
    <w:rsid w:val="00D56EA6"/>
    <w:rsid w:val="00D5715D"/>
    <w:rsid w:val="00D57950"/>
    <w:rsid w:val="00D60646"/>
    <w:rsid w:val="00D60674"/>
    <w:rsid w:val="00D60E8C"/>
    <w:rsid w:val="00D60FAE"/>
    <w:rsid w:val="00D6127C"/>
    <w:rsid w:val="00D63485"/>
    <w:rsid w:val="00D63C17"/>
    <w:rsid w:val="00D64A9E"/>
    <w:rsid w:val="00D65E75"/>
    <w:rsid w:val="00D6622A"/>
    <w:rsid w:val="00D66D8B"/>
    <w:rsid w:val="00D70091"/>
    <w:rsid w:val="00D705C8"/>
    <w:rsid w:val="00D7161D"/>
    <w:rsid w:val="00D71C99"/>
    <w:rsid w:val="00D7407E"/>
    <w:rsid w:val="00D74EAB"/>
    <w:rsid w:val="00D76B3F"/>
    <w:rsid w:val="00D81FA9"/>
    <w:rsid w:val="00D82139"/>
    <w:rsid w:val="00D82634"/>
    <w:rsid w:val="00D82757"/>
    <w:rsid w:val="00D82D72"/>
    <w:rsid w:val="00D82F76"/>
    <w:rsid w:val="00D85A36"/>
    <w:rsid w:val="00D86362"/>
    <w:rsid w:val="00D863F0"/>
    <w:rsid w:val="00D8684C"/>
    <w:rsid w:val="00D87267"/>
    <w:rsid w:val="00D873A4"/>
    <w:rsid w:val="00D8784F"/>
    <w:rsid w:val="00D87CCA"/>
    <w:rsid w:val="00D9053C"/>
    <w:rsid w:val="00D92AC3"/>
    <w:rsid w:val="00D92B61"/>
    <w:rsid w:val="00D93A57"/>
    <w:rsid w:val="00D944F7"/>
    <w:rsid w:val="00D95A11"/>
    <w:rsid w:val="00D96183"/>
    <w:rsid w:val="00DA04A2"/>
    <w:rsid w:val="00DA0650"/>
    <w:rsid w:val="00DA0C7B"/>
    <w:rsid w:val="00DA1CF9"/>
    <w:rsid w:val="00DA1DDF"/>
    <w:rsid w:val="00DA1E15"/>
    <w:rsid w:val="00DA4176"/>
    <w:rsid w:val="00DA51EF"/>
    <w:rsid w:val="00DA5AF6"/>
    <w:rsid w:val="00DA6948"/>
    <w:rsid w:val="00DA7C54"/>
    <w:rsid w:val="00DB0404"/>
    <w:rsid w:val="00DB0EAF"/>
    <w:rsid w:val="00DB1669"/>
    <w:rsid w:val="00DB173D"/>
    <w:rsid w:val="00DB1A32"/>
    <w:rsid w:val="00DB20C8"/>
    <w:rsid w:val="00DB24E8"/>
    <w:rsid w:val="00DB252F"/>
    <w:rsid w:val="00DB4426"/>
    <w:rsid w:val="00DB4800"/>
    <w:rsid w:val="00DB5AF6"/>
    <w:rsid w:val="00DB77E6"/>
    <w:rsid w:val="00DB7DE3"/>
    <w:rsid w:val="00DC0BC6"/>
    <w:rsid w:val="00DC1343"/>
    <w:rsid w:val="00DC3A6B"/>
    <w:rsid w:val="00DC4556"/>
    <w:rsid w:val="00DC4D30"/>
    <w:rsid w:val="00DC7029"/>
    <w:rsid w:val="00DD0B8B"/>
    <w:rsid w:val="00DD153C"/>
    <w:rsid w:val="00DD1F67"/>
    <w:rsid w:val="00DD20D9"/>
    <w:rsid w:val="00DD5D39"/>
    <w:rsid w:val="00DD60E5"/>
    <w:rsid w:val="00DD6624"/>
    <w:rsid w:val="00DE054C"/>
    <w:rsid w:val="00DE1106"/>
    <w:rsid w:val="00DE11F1"/>
    <w:rsid w:val="00DE15AB"/>
    <w:rsid w:val="00DE274B"/>
    <w:rsid w:val="00DE3EAE"/>
    <w:rsid w:val="00DE52DE"/>
    <w:rsid w:val="00DE640E"/>
    <w:rsid w:val="00DE7195"/>
    <w:rsid w:val="00DF0EC0"/>
    <w:rsid w:val="00DF2D3C"/>
    <w:rsid w:val="00DF41FB"/>
    <w:rsid w:val="00DF4630"/>
    <w:rsid w:val="00DF6DA9"/>
    <w:rsid w:val="00DF7DD5"/>
    <w:rsid w:val="00E01142"/>
    <w:rsid w:val="00E03384"/>
    <w:rsid w:val="00E04B20"/>
    <w:rsid w:val="00E04E92"/>
    <w:rsid w:val="00E10237"/>
    <w:rsid w:val="00E116D4"/>
    <w:rsid w:val="00E12994"/>
    <w:rsid w:val="00E13112"/>
    <w:rsid w:val="00E131A1"/>
    <w:rsid w:val="00E139C8"/>
    <w:rsid w:val="00E13A63"/>
    <w:rsid w:val="00E13CAC"/>
    <w:rsid w:val="00E149F6"/>
    <w:rsid w:val="00E155A0"/>
    <w:rsid w:val="00E166F4"/>
    <w:rsid w:val="00E16A19"/>
    <w:rsid w:val="00E170D1"/>
    <w:rsid w:val="00E22F65"/>
    <w:rsid w:val="00E238A7"/>
    <w:rsid w:val="00E27F38"/>
    <w:rsid w:val="00E313B6"/>
    <w:rsid w:val="00E3172A"/>
    <w:rsid w:val="00E33270"/>
    <w:rsid w:val="00E34A2C"/>
    <w:rsid w:val="00E34ABF"/>
    <w:rsid w:val="00E34F0E"/>
    <w:rsid w:val="00E36431"/>
    <w:rsid w:val="00E36812"/>
    <w:rsid w:val="00E37297"/>
    <w:rsid w:val="00E41589"/>
    <w:rsid w:val="00E4195D"/>
    <w:rsid w:val="00E41D88"/>
    <w:rsid w:val="00E41E3D"/>
    <w:rsid w:val="00E42BD3"/>
    <w:rsid w:val="00E43FED"/>
    <w:rsid w:val="00E47319"/>
    <w:rsid w:val="00E47BE0"/>
    <w:rsid w:val="00E47D25"/>
    <w:rsid w:val="00E47D4E"/>
    <w:rsid w:val="00E50BDE"/>
    <w:rsid w:val="00E515C8"/>
    <w:rsid w:val="00E525B6"/>
    <w:rsid w:val="00E52C7D"/>
    <w:rsid w:val="00E53A61"/>
    <w:rsid w:val="00E53A9C"/>
    <w:rsid w:val="00E53DCA"/>
    <w:rsid w:val="00E548BC"/>
    <w:rsid w:val="00E54E48"/>
    <w:rsid w:val="00E54F8F"/>
    <w:rsid w:val="00E5570B"/>
    <w:rsid w:val="00E56CEF"/>
    <w:rsid w:val="00E56F80"/>
    <w:rsid w:val="00E579DA"/>
    <w:rsid w:val="00E57F24"/>
    <w:rsid w:val="00E60476"/>
    <w:rsid w:val="00E61005"/>
    <w:rsid w:val="00E61B14"/>
    <w:rsid w:val="00E6215C"/>
    <w:rsid w:val="00E6285C"/>
    <w:rsid w:val="00E662C6"/>
    <w:rsid w:val="00E66310"/>
    <w:rsid w:val="00E66E4E"/>
    <w:rsid w:val="00E67E17"/>
    <w:rsid w:val="00E7008C"/>
    <w:rsid w:val="00E700D8"/>
    <w:rsid w:val="00E7045B"/>
    <w:rsid w:val="00E71C80"/>
    <w:rsid w:val="00E72313"/>
    <w:rsid w:val="00E72484"/>
    <w:rsid w:val="00E7501F"/>
    <w:rsid w:val="00E75412"/>
    <w:rsid w:val="00E7588A"/>
    <w:rsid w:val="00E75F08"/>
    <w:rsid w:val="00E770BA"/>
    <w:rsid w:val="00E77622"/>
    <w:rsid w:val="00E80CD9"/>
    <w:rsid w:val="00E81218"/>
    <w:rsid w:val="00E81CA8"/>
    <w:rsid w:val="00E820D6"/>
    <w:rsid w:val="00E828D0"/>
    <w:rsid w:val="00E829B6"/>
    <w:rsid w:val="00E83456"/>
    <w:rsid w:val="00E840B9"/>
    <w:rsid w:val="00E8421B"/>
    <w:rsid w:val="00E846EF"/>
    <w:rsid w:val="00E84AD7"/>
    <w:rsid w:val="00E853C9"/>
    <w:rsid w:val="00E86249"/>
    <w:rsid w:val="00E90D40"/>
    <w:rsid w:val="00E91167"/>
    <w:rsid w:val="00E91E2F"/>
    <w:rsid w:val="00E9250E"/>
    <w:rsid w:val="00E9267A"/>
    <w:rsid w:val="00E94F54"/>
    <w:rsid w:val="00E9532B"/>
    <w:rsid w:val="00E96A0E"/>
    <w:rsid w:val="00E96CB9"/>
    <w:rsid w:val="00E975D3"/>
    <w:rsid w:val="00E978E9"/>
    <w:rsid w:val="00E97AE0"/>
    <w:rsid w:val="00EA005C"/>
    <w:rsid w:val="00EA0C23"/>
    <w:rsid w:val="00EA0FC1"/>
    <w:rsid w:val="00EA11C0"/>
    <w:rsid w:val="00EA1293"/>
    <w:rsid w:val="00EA12CB"/>
    <w:rsid w:val="00EA2097"/>
    <w:rsid w:val="00EA30E1"/>
    <w:rsid w:val="00EA37E2"/>
    <w:rsid w:val="00EA5FEC"/>
    <w:rsid w:val="00EA7A76"/>
    <w:rsid w:val="00EA7CB9"/>
    <w:rsid w:val="00EB082F"/>
    <w:rsid w:val="00EB0990"/>
    <w:rsid w:val="00EB0A88"/>
    <w:rsid w:val="00EB0E8E"/>
    <w:rsid w:val="00EB1873"/>
    <w:rsid w:val="00EB268A"/>
    <w:rsid w:val="00EB3E64"/>
    <w:rsid w:val="00EB7EF8"/>
    <w:rsid w:val="00EB7FFB"/>
    <w:rsid w:val="00EC0C29"/>
    <w:rsid w:val="00EC1F87"/>
    <w:rsid w:val="00EC3702"/>
    <w:rsid w:val="00EC44D2"/>
    <w:rsid w:val="00EC45C2"/>
    <w:rsid w:val="00EC46D0"/>
    <w:rsid w:val="00EC701C"/>
    <w:rsid w:val="00ED1221"/>
    <w:rsid w:val="00ED1E28"/>
    <w:rsid w:val="00ED2BCD"/>
    <w:rsid w:val="00ED3E40"/>
    <w:rsid w:val="00ED4E59"/>
    <w:rsid w:val="00EE0B36"/>
    <w:rsid w:val="00EE104F"/>
    <w:rsid w:val="00EE194B"/>
    <w:rsid w:val="00EE6596"/>
    <w:rsid w:val="00EF013F"/>
    <w:rsid w:val="00EF14F3"/>
    <w:rsid w:val="00EF1712"/>
    <w:rsid w:val="00EF267E"/>
    <w:rsid w:val="00EF3346"/>
    <w:rsid w:val="00EF3650"/>
    <w:rsid w:val="00EF5C7E"/>
    <w:rsid w:val="00EF7563"/>
    <w:rsid w:val="00F008A5"/>
    <w:rsid w:val="00F01215"/>
    <w:rsid w:val="00F0167D"/>
    <w:rsid w:val="00F036EF"/>
    <w:rsid w:val="00F03DAB"/>
    <w:rsid w:val="00F05CBA"/>
    <w:rsid w:val="00F061B5"/>
    <w:rsid w:val="00F0650E"/>
    <w:rsid w:val="00F07DD1"/>
    <w:rsid w:val="00F10153"/>
    <w:rsid w:val="00F1032C"/>
    <w:rsid w:val="00F11924"/>
    <w:rsid w:val="00F12028"/>
    <w:rsid w:val="00F12DF9"/>
    <w:rsid w:val="00F1421D"/>
    <w:rsid w:val="00F152C6"/>
    <w:rsid w:val="00F1530B"/>
    <w:rsid w:val="00F15B3E"/>
    <w:rsid w:val="00F15B87"/>
    <w:rsid w:val="00F16C26"/>
    <w:rsid w:val="00F16F6D"/>
    <w:rsid w:val="00F17617"/>
    <w:rsid w:val="00F2162C"/>
    <w:rsid w:val="00F22F3E"/>
    <w:rsid w:val="00F23ADB"/>
    <w:rsid w:val="00F24ED2"/>
    <w:rsid w:val="00F256B4"/>
    <w:rsid w:val="00F25A4E"/>
    <w:rsid w:val="00F25DBD"/>
    <w:rsid w:val="00F26917"/>
    <w:rsid w:val="00F26B6F"/>
    <w:rsid w:val="00F279B3"/>
    <w:rsid w:val="00F27BC1"/>
    <w:rsid w:val="00F27FB5"/>
    <w:rsid w:val="00F30A65"/>
    <w:rsid w:val="00F310C7"/>
    <w:rsid w:val="00F312A9"/>
    <w:rsid w:val="00F32569"/>
    <w:rsid w:val="00F330C7"/>
    <w:rsid w:val="00F33266"/>
    <w:rsid w:val="00F34199"/>
    <w:rsid w:val="00F34285"/>
    <w:rsid w:val="00F354AA"/>
    <w:rsid w:val="00F35645"/>
    <w:rsid w:val="00F3711E"/>
    <w:rsid w:val="00F37B93"/>
    <w:rsid w:val="00F401A0"/>
    <w:rsid w:val="00F43A4A"/>
    <w:rsid w:val="00F44496"/>
    <w:rsid w:val="00F4496A"/>
    <w:rsid w:val="00F44E67"/>
    <w:rsid w:val="00F44EEF"/>
    <w:rsid w:val="00F46CBB"/>
    <w:rsid w:val="00F50BC8"/>
    <w:rsid w:val="00F5102B"/>
    <w:rsid w:val="00F52491"/>
    <w:rsid w:val="00F52AC8"/>
    <w:rsid w:val="00F52E15"/>
    <w:rsid w:val="00F538DC"/>
    <w:rsid w:val="00F53AB0"/>
    <w:rsid w:val="00F5605C"/>
    <w:rsid w:val="00F56898"/>
    <w:rsid w:val="00F570E3"/>
    <w:rsid w:val="00F574F8"/>
    <w:rsid w:val="00F60851"/>
    <w:rsid w:val="00F610EC"/>
    <w:rsid w:val="00F61561"/>
    <w:rsid w:val="00F62B15"/>
    <w:rsid w:val="00F62E6B"/>
    <w:rsid w:val="00F63679"/>
    <w:rsid w:val="00F640AC"/>
    <w:rsid w:val="00F66C8B"/>
    <w:rsid w:val="00F67124"/>
    <w:rsid w:val="00F70E66"/>
    <w:rsid w:val="00F70F3A"/>
    <w:rsid w:val="00F71FCA"/>
    <w:rsid w:val="00F72249"/>
    <w:rsid w:val="00F72B56"/>
    <w:rsid w:val="00F73CCC"/>
    <w:rsid w:val="00F7442D"/>
    <w:rsid w:val="00F74499"/>
    <w:rsid w:val="00F749A0"/>
    <w:rsid w:val="00F74A04"/>
    <w:rsid w:val="00F74F99"/>
    <w:rsid w:val="00F808B4"/>
    <w:rsid w:val="00F81BF4"/>
    <w:rsid w:val="00F81C30"/>
    <w:rsid w:val="00F82AAF"/>
    <w:rsid w:val="00F83384"/>
    <w:rsid w:val="00F83D21"/>
    <w:rsid w:val="00F83D36"/>
    <w:rsid w:val="00F84F30"/>
    <w:rsid w:val="00F85627"/>
    <w:rsid w:val="00F85DC0"/>
    <w:rsid w:val="00F85F04"/>
    <w:rsid w:val="00F904C1"/>
    <w:rsid w:val="00F91935"/>
    <w:rsid w:val="00F94DD7"/>
    <w:rsid w:val="00F94F7C"/>
    <w:rsid w:val="00F9543E"/>
    <w:rsid w:val="00F9579B"/>
    <w:rsid w:val="00F95E27"/>
    <w:rsid w:val="00F97E95"/>
    <w:rsid w:val="00FA11F6"/>
    <w:rsid w:val="00FA4A1E"/>
    <w:rsid w:val="00FA6DEE"/>
    <w:rsid w:val="00FA6E27"/>
    <w:rsid w:val="00FA7B83"/>
    <w:rsid w:val="00FA7BE1"/>
    <w:rsid w:val="00FB04CD"/>
    <w:rsid w:val="00FB079F"/>
    <w:rsid w:val="00FB1A17"/>
    <w:rsid w:val="00FB1C55"/>
    <w:rsid w:val="00FB1E93"/>
    <w:rsid w:val="00FB20A2"/>
    <w:rsid w:val="00FB2B3D"/>
    <w:rsid w:val="00FB2EE0"/>
    <w:rsid w:val="00FB3DC9"/>
    <w:rsid w:val="00FB3E96"/>
    <w:rsid w:val="00FB50CC"/>
    <w:rsid w:val="00FB57E2"/>
    <w:rsid w:val="00FB72CB"/>
    <w:rsid w:val="00FB7475"/>
    <w:rsid w:val="00FB7961"/>
    <w:rsid w:val="00FB7A3E"/>
    <w:rsid w:val="00FC0887"/>
    <w:rsid w:val="00FC0D4F"/>
    <w:rsid w:val="00FC1C83"/>
    <w:rsid w:val="00FC2B54"/>
    <w:rsid w:val="00FC572B"/>
    <w:rsid w:val="00FC5ED0"/>
    <w:rsid w:val="00FC6945"/>
    <w:rsid w:val="00FC74A7"/>
    <w:rsid w:val="00FC785D"/>
    <w:rsid w:val="00FC7D06"/>
    <w:rsid w:val="00FD0071"/>
    <w:rsid w:val="00FD1B67"/>
    <w:rsid w:val="00FD2640"/>
    <w:rsid w:val="00FD3C43"/>
    <w:rsid w:val="00FD5BFB"/>
    <w:rsid w:val="00FD614B"/>
    <w:rsid w:val="00FD76C6"/>
    <w:rsid w:val="00FE0749"/>
    <w:rsid w:val="00FE143E"/>
    <w:rsid w:val="00FE2D4A"/>
    <w:rsid w:val="00FE4FDB"/>
    <w:rsid w:val="00FE567B"/>
    <w:rsid w:val="00FE5737"/>
    <w:rsid w:val="00FE63DE"/>
    <w:rsid w:val="00FE63F9"/>
    <w:rsid w:val="00FE764A"/>
    <w:rsid w:val="00FF0BA9"/>
    <w:rsid w:val="00FF138B"/>
    <w:rsid w:val="00FF2364"/>
    <w:rsid w:val="00FF39E6"/>
    <w:rsid w:val="00FF4A55"/>
    <w:rsid w:val="00FF5180"/>
    <w:rsid w:val="00FF6C54"/>
    <w:rsid w:val="00FF72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5889" style="mso-position-vertical-relative:line;mso-width-relative:margin;mso-height-relative:margin;v-text-anchor:middle" fillcolor="none [3212]" strokecolor="#f8f8f8">
      <v:fill color="none [3212]" color2="none [3212]" rotate="t" focus="100%" type="gradient"/>
      <v:stroke color="#f8f8f8" weight="0"/>
      <v:shadow on="t" color="black" opacity="26214f" origin="-.5,-.5" offset=".74836mm,.74836mm"/>
      <v:textbox inset="1mm,0,1mm,0"/>
    </o:shapedefaults>
    <o:shapelayout v:ext="edit">
      <o:idmap v:ext="edit" data="1"/>
    </o:shapelayout>
  </w:shapeDefaults>
  <w:decimalSymbol w:val="."/>
  <w:listSeparator w:val=","/>
  <w14:docId w14:val="56B7945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4072"/>
    <w:pPr>
      <w:widowControl w:val="0"/>
      <w:jc w:val="both"/>
    </w:pPr>
    <w:rPr>
      <w:rFonts w:ascii="ＭＳ ゴシック" w:eastAsia="ＭＳ ゴシック"/>
      <w:kern w:val="2"/>
      <w:sz w:val="18"/>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70E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C1C83"/>
    <w:pPr>
      <w:tabs>
        <w:tab w:val="center" w:pos="4252"/>
        <w:tab w:val="right" w:pos="8504"/>
      </w:tabs>
      <w:snapToGrid w:val="0"/>
    </w:pPr>
  </w:style>
  <w:style w:type="character" w:customStyle="1" w:styleId="a5">
    <w:name w:val="ヘッダー (文字)"/>
    <w:link w:val="a4"/>
    <w:uiPriority w:val="99"/>
    <w:rsid w:val="00FC1C83"/>
    <w:rPr>
      <w:rFonts w:ascii="ＭＳ ゴシック" w:eastAsia="ＭＳ ゴシック"/>
      <w:kern w:val="2"/>
      <w:sz w:val="18"/>
      <w:szCs w:val="22"/>
    </w:rPr>
  </w:style>
  <w:style w:type="paragraph" w:styleId="a6">
    <w:name w:val="footer"/>
    <w:basedOn w:val="a"/>
    <w:link w:val="a7"/>
    <w:uiPriority w:val="99"/>
    <w:unhideWhenUsed/>
    <w:rsid w:val="00FC1C83"/>
    <w:pPr>
      <w:tabs>
        <w:tab w:val="center" w:pos="4252"/>
        <w:tab w:val="right" w:pos="8504"/>
      </w:tabs>
      <w:snapToGrid w:val="0"/>
    </w:pPr>
  </w:style>
  <w:style w:type="character" w:customStyle="1" w:styleId="a7">
    <w:name w:val="フッター (文字)"/>
    <w:link w:val="a6"/>
    <w:uiPriority w:val="99"/>
    <w:rsid w:val="00FC1C83"/>
    <w:rPr>
      <w:rFonts w:ascii="ＭＳ ゴシック" w:eastAsia="ＭＳ ゴシック"/>
      <w:kern w:val="2"/>
      <w:sz w:val="18"/>
      <w:szCs w:val="22"/>
    </w:rPr>
  </w:style>
  <w:style w:type="paragraph" w:styleId="a8">
    <w:name w:val="Balloon Text"/>
    <w:basedOn w:val="a"/>
    <w:link w:val="a9"/>
    <w:uiPriority w:val="99"/>
    <w:semiHidden/>
    <w:unhideWhenUsed/>
    <w:rsid w:val="00332D04"/>
    <w:rPr>
      <w:rFonts w:ascii="Arial" w:hAnsi="Arial"/>
      <w:szCs w:val="18"/>
    </w:rPr>
  </w:style>
  <w:style w:type="character" w:customStyle="1" w:styleId="a9">
    <w:name w:val="吹き出し (文字)"/>
    <w:link w:val="a8"/>
    <w:uiPriority w:val="99"/>
    <w:semiHidden/>
    <w:rsid w:val="00332D04"/>
    <w:rPr>
      <w:rFonts w:ascii="Arial" w:eastAsia="ＭＳ ゴシック" w:hAnsi="Arial" w:cs="Times New Roman"/>
      <w:kern w:val="2"/>
      <w:sz w:val="18"/>
      <w:szCs w:val="18"/>
    </w:rPr>
  </w:style>
  <w:style w:type="character" w:styleId="aa">
    <w:name w:val="Hyperlink"/>
    <w:uiPriority w:val="99"/>
    <w:unhideWhenUsed/>
    <w:rsid w:val="006F1E0B"/>
    <w:rPr>
      <w:color w:val="0000FF"/>
      <w:u w:val="single"/>
    </w:rPr>
  </w:style>
  <w:style w:type="character" w:styleId="ab">
    <w:name w:val="FollowedHyperlink"/>
    <w:uiPriority w:val="99"/>
    <w:semiHidden/>
    <w:unhideWhenUsed/>
    <w:rsid w:val="004F29DC"/>
    <w:rPr>
      <w:color w:val="800080"/>
      <w:u w:val="single"/>
    </w:rPr>
  </w:style>
  <w:style w:type="paragraph" w:styleId="ac">
    <w:name w:val="Plain Text"/>
    <w:basedOn w:val="a"/>
    <w:link w:val="ad"/>
    <w:uiPriority w:val="99"/>
    <w:semiHidden/>
    <w:unhideWhenUsed/>
    <w:rsid w:val="00E77622"/>
    <w:pPr>
      <w:jc w:val="left"/>
    </w:pPr>
    <w:rPr>
      <w:rFonts w:ascii="游ゴシック" w:eastAsia="游ゴシック" w:hAnsi="Courier New" w:cs="Courier New"/>
      <w:sz w:val="22"/>
    </w:rPr>
  </w:style>
  <w:style w:type="character" w:customStyle="1" w:styleId="ad">
    <w:name w:val="書式なし (文字)"/>
    <w:link w:val="ac"/>
    <w:uiPriority w:val="99"/>
    <w:semiHidden/>
    <w:rsid w:val="00E77622"/>
    <w:rPr>
      <w:rFonts w:ascii="游ゴシック" w:eastAsia="游ゴシック" w:hAnsi="Courier New" w:cs="Courier New"/>
      <w:kern w:val="2"/>
      <w:sz w:val="22"/>
      <w:szCs w:val="22"/>
    </w:rPr>
  </w:style>
  <w:style w:type="paragraph" w:styleId="ae">
    <w:name w:val="No Spacing"/>
    <w:uiPriority w:val="1"/>
    <w:qFormat/>
    <w:rsid w:val="00EC3702"/>
    <w:pPr>
      <w:widowControl w:val="0"/>
      <w:jc w:val="both"/>
    </w:pPr>
    <w:rPr>
      <w:rFonts w:ascii="ＭＳ ゴシック" w:eastAsia="ＭＳ ゴシック"/>
      <w:kern w:val="2"/>
      <w:sz w:val="18"/>
      <w:szCs w:val="22"/>
    </w:rPr>
  </w:style>
  <w:style w:type="paragraph" w:styleId="af">
    <w:name w:val="List Paragraph"/>
    <w:basedOn w:val="a"/>
    <w:uiPriority w:val="34"/>
    <w:qFormat/>
    <w:rsid w:val="009261E4"/>
    <w:pPr>
      <w:ind w:leftChars="400" w:left="840"/>
    </w:pPr>
  </w:style>
  <w:style w:type="character" w:styleId="af0">
    <w:name w:val="Unresolved Mention"/>
    <w:basedOn w:val="a0"/>
    <w:uiPriority w:val="99"/>
    <w:semiHidden/>
    <w:unhideWhenUsed/>
    <w:rsid w:val="007940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25352">
      <w:bodyDiv w:val="1"/>
      <w:marLeft w:val="0"/>
      <w:marRight w:val="0"/>
      <w:marTop w:val="0"/>
      <w:marBottom w:val="0"/>
      <w:divBdr>
        <w:top w:val="none" w:sz="0" w:space="0" w:color="auto"/>
        <w:left w:val="none" w:sz="0" w:space="0" w:color="auto"/>
        <w:bottom w:val="none" w:sz="0" w:space="0" w:color="auto"/>
        <w:right w:val="none" w:sz="0" w:space="0" w:color="auto"/>
      </w:divBdr>
      <w:divsChild>
        <w:div w:id="1940481204">
          <w:marLeft w:val="300"/>
          <w:marRight w:val="300"/>
          <w:marTop w:val="0"/>
          <w:marBottom w:val="0"/>
          <w:divBdr>
            <w:top w:val="none" w:sz="0" w:space="0" w:color="auto"/>
            <w:left w:val="none" w:sz="0" w:space="0" w:color="auto"/>
            <w:bottom w:val="none" w:sz="0" w:space="0" w:color="auto"/>
            <w:right w:val="none" w:sz="0" w:space="0" w:color="auto"/>
          </w:divBdr>
          <w:divsChild>
            <w:div w:id="1255046439">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80370161">
      <w:bodyDiv w:val="1"/>
      <w:marLeft w:val="0"/>
      <w:marRight w:val="0"/>
      <w:marTop w:val="0"/>
      <w:marBottom w:val="0"/>
      <w:divBdr>
        <w:top w:val="none" w:sz="0" w:space="0" w:color="auto"/>
        <w:left w:val="none" w:sz="0" w:space="0" w:color="auto"/>
        <w:bottom w:val="none" w:sz="0" w:space="0" w:color="auto"/>
        <w:right w:val="none" w:sz="0" w:space="0" w:color="auto"/>
      </w:divBdr>
      <w:divsChild>
        <w:div w:id="1339966282">
          <w:marLeft w:val="300"/>
          <w:marRight w:val="300"/>
          <w:marTop w:val="0"/>
          <w:marBottom w:val="0"/>
          <w:divBdr>
            <w:top w:val="none" w:sz="0" w:space="0" w:color="auto"/>
            <w:left w:val="none" w:sz="0" w:space="0" w:color="auto"/>
            <w:bottom w:val="none" w:sz="0" w:space="0" w:color="auto"/>
            <w:right w:val="none" w:sz="0" w:space="0" w:color="auto"/>
          </w:divBdr>
          <w:divsChild>
            <w:div w:id="1143279572">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89550313">
      <w:bodyDiv w:val="1"/>
      <w:marLeft w:val="0"/>
      <w:marRight w:val="0"/>
      <w:marTop w:val="0"/>
      <w:marBottom w:val="0"/>
      <w:divBdr>
        <w:top w:val="none" w:sz="0" w:space="0" w:color="auto"/>
        <w:left w:val="none" w:sz="0" w:space="0" w:color="auto"/>
        <w:bottom w:val="none" w:sz="0" w:space="0" w:color="auto"/>
        <w:right w:val="none" w:sz="0" w:space="0" w:color="auto"/>
      </w:divBdr>
    </w:div>
    <w:div w:id="100804895">
      <w:bodyDiv w:val="1"/>
      <w:marLeft w:val="0"/>
      <w:marRight w:val="0"/>
      <w:marTop w:val="0"/>
      <w:marBottom w:val="0"/>
      <w:divBdr>
        <w:top w:val="none" w:sz="0" w:space="0" w:color="auto"/>
        <w:left w:val="none" w:sz="0" w:space="0" w:color="auto"/>
        <w:bottom w:val="none" w:sz="0" w:space="0" w:color="auto"/>
        <w:right w:val="none" w:sz="0" w:space="0" w:color="auto"/>
      </w:divBdr>
      <w:divsChild>
        <w:div w:id="1959219269">
          <w:marLeft w:val="300"/>
          <w:marRight w:val="300"/>
          <w:marTop w:val="0"/>
          <w:marBottom w:val="0"/>
          <w:divBdr>
            <w:top w:val="none" w:sz="0" w:space="0" w:color="auto"/>
            <w:left w:val="none" w:sz="0" w:space="0" w:color="auto"/>
            <w:bottom w:val="none" w:sz="0" w:space="0" w:color="auto"/>
            <w:right w:val="none" w:sz="0" w:space="0" w:color="auto"/>
          </w:divBdr>
          <w:divsChild>
            <w:div w:id="118574725">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105656065">
      <w:bodyDiv w:val="1"/>
      <w:marLeft w:val="0"/>
      <w:marRight w:val="0"/>
      <w:marTop w:val="0"/>
      <w:marBottom w:val="0"/>
      <w:divBdr>
        <w:top w:val="none" w:sz="0" w:space="0" w:color="auto"/>
        <w:left w:val="none" w:sz="0" w:space="0" w:color="auto"/>
        <w:bottom w:val="none" w:sz="0" w:space="0" w:color="auto"/>
        <w:right w:val="none" w:sz="0" w:space="0" w:color="auto"/>
      </w:divBdr>
      <w:divsChild>
        <w:div w:id="1510100013">
          <w:marLeft w:val="300"/>
          <w:marRight w:val="300"/>
          <w:marTop w:val="0"/>
          <w:marBottom w:val="0"/>
          <w:divBdr>
            <w:top w:val="none" w:sz="0" w:space="0" w:color="auto"/>
            <w:left w:val="none" w:sz="0" w:space="0" w:color="auto"/>
            <w:bottom w:val="none" w:sz="0" w:space="0" w:color="auto"/>
            <w:right w:val="none" w:sz="0" w:space="0" w:color="auto"/>
          </w:divBdr>
          <w:divsChild>
            <w:div w:id="1997567140">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202523246">
      <w:bodyDiv w:val="1"/>
      <w:marLeft w:val="0"/>
      <w:marRight w:val="0"/>
      <w:marTop w:val="0"/>
      <w:marBottom w:val="0"/>
      <w:divBdr>
        <w:top w:val="none" w:sz="0" w:space="0" w:color="auto"/>
        <w:left w:val="none" w:sz="0" w:space="0" w:color="auto"/>
        <w:bottom w:val="none" w:sz="0" w:space="0" w:color="auto"/>
        <w:right w:val="none" w:sz="0" w:space="0" w:color="auto"/>
      </w:divBdr>
      <w:divsChild>
        <w:div w:id="485509469">
          <w:marLeft w:val="300"/>
          <w:marRight w:val="300"/>
          <w:marTop w:val="0"/>
          <w:marBottom w:val="0"/>
          <w:divBdr>
            <w:top w:val="none" w:sz="0" w:space="0" w:color="auto"/>
            <w:left w:val="none" w:sz="0" w:space="0" w:color="auto"/>
            <w:bottom w:val="none" w:sz="0" w:space="0" w:color="auto"/>
            <w:right w:val="none" w:sz="0" w:space="0" w:color="auto"/>
          </w:divBdr>
          <w:divsChild>
            <w:div w:id="1026367047">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230122484">
      <w:bodyDiv w:val="1"/>
      <w:marLeft w:val="0"/>
      <w:marRight w:val="0"/>
      <w:marTop w:val="0"/>
      <w:marBottom w:val="0"/>
      <w:divBdr>
        <w:top w:val="none" w:sz="0" w:space="0" w:color="auto"/>
        <w:left w:val="none" w:sz="0" w:space="0" w:color="auto"/>
        <w:bottom w:val="none" w:sz="0" w:space="0" w:color="auto"/>
        <w:right w:val="none" w:sz="0" w:space="0" w:color="auto"/>
      </w:divBdr>
    </w:div>
    <w:div w:id="310839588">
      <w:bodyDiv w:val="1"/>
      <w:marLeft w:val="0"/>
      <w:marRight w:val="0"/>
      <w:marTop w:val="0"/>
      <w:marBottom w:val="0"/>
      <w:divBdr>
        <w:top w:val="none" w:sz="0" w:space="0" w:color="auto"/>
        <w:left w:val="none" w:sz="0" w:space="0" w:color="auto"/>
        <w:bottom w:val="none" w:sz="0" w:space="0" w:color="auto"/>
        <w:right w:val="none" w:sz="0" w:space="0" w:color="auto"/>
      </w:divBdr>
      <w:divsChild>
        <w:div w:id="1615402950">
          <w:marLeft w:val="300"/>
          <w:marRight w:val="300"/>
          <w:marTop w:val="0"/>
          <w:marBottom w:val="0"/>
          <w:divBdr>
            <w:top w:val="none" w:sz="0" w:space="0" w:color="auto"/>
            <w:left w:val="none" w:sz="0" w:space="0" w:color="auto"/>
            <w:bottom w:val="none" w:sz="0" w:space="0" w:color="auto"/>
            <w:right w:val="none" w:sz="0" w:space="0" w:color="auto"/>
          </w:divBdr>
          <w:divsChild>
            <w:div w:id="1852448112">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399208241">
      <w:bodyDiv w:val="1"/>
      <w:marLeft w:val="0"/>
      <w:marRight w:val="0"/>
      <w:marTop w:val="0"/>
      <w:marBottom w:val="0"/>
      <w:divBdr>
        <w:top w:val="none" w:sz="0" w:space="0" w:color="auto"/>
        <w:left w:val="none" w:sz="0" w:space="0" w:color="auto"/>
        <w:bottom w:val="none" w:sz="0" w:space="0" w:color="auto"/>
        <w:right w:val="none" w:sz="0" w:space="0" w:color="auto"/>
      </w:divBdr>
      <w:divsChild>
        <w:div w:id="1866166067">
          <w:marLeft w:val="300"/>
          <w:marRight w:val="300"/>
          <w:marTop w:val="0"/>
          <w:marBottom w:val="0"/>
          <w:divBdr>
            <w:top w:val="none" w:sz="0" w:space="0" w:color="auto"/>
            <w:left w:val="none" w:sz="0" w:space="0" w:color="auto"/>
            <w:bottom w:val="none" w:sz="0" w:space="0" w:color="auto"/>
            <w:right w:val="none" w:sz="0" w:space="0" w:color="auto"/>
          </w:divBdr>
          <w:divsChild>
            <w:div w:id="1273634681">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526404957">
      <w:bodyDiv w:val="1"/>
      <w:marLeft w:val="0"/>
      <w:marRight w:val="0"/>
      <w:marTop w:val="0"/>
      <w:marBottom w:val="0"/>
      <w:divBdr>
        <w:top w:val="none" w:sz="0" w:space="0" w:color="auto"/>
        <w:left w:val="none" w:sz="0" w:space="0" w:color="auto"/>
        <w:bottom w:val="none" w:sz="0" w:space="0" w:color="auto"/>
        <w:right w:val="none" w:sz="0" w:space="0" w:color="auto"/>
      </w:divBdr>
      <w:divsChild>
        <w:div w:id="1148475759">
          <w:marLeft w:val="300"/>
          <w:marRight w:val="300"/>
          <w:marTop w:val="0"/>
          <w:marBottom w:val="0"/>
          <w:divBdr>
            <w:top w:val="none" w:sz="0" w:space="0" w:color="auto"/>
            <w:left w:val="none" w:sz="0" w:space="0" w:color="auto"/>
            <w:bottom w:val="none" w:sz="0" w:space="0" w:color="auto"/>
            <w:right w:val="none" w:sz="0" w:space="0" w:color="auto"/>
          </w:divBdr>
          <w:divsChild>
            <w:div w:id="349836458">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560486236">
      <w:bodyDiv w:val="1"/>
      <w:marLeft w:val="0"/>
      <w:marRight w:val="0"/>
      <w:marTop w:val="0"/>
      <w:marBottom w:val="0"/>
      <w:divBdr>
        <w:top w:val="none" w:sz="0" w:space="0" w:color="auto"/>
        <w:left w:val="none" w:sz="0" w:space="0" w:color="auto"/>
        <w:bottom w:val="none" w:sz="0" w:space="0" w:color="auto"/>
        <w:right w:val="none" w:sz="0" w:space="0" w:color="auto"/>
      </w:divBdr>
    </w:div>
    <w:div w:id="589586977">
      <w:bodyDiv w:val="1"/>
      <w:marLeft w:val="0"/>
      <w:marRight w:val="0"/>
      <w:marTop w:val="0"/>
      <w:marBottom w:val="0"/>
      <w:divBdr>
        <w:top w:val="none" w:sz="0" w:space="0" w:color="auto"/>
        <w:left w:val="none" w:sz="0" w:space="0" w:color="auto"/>
        <w:bottom w:val="none" w:sz="0" w:space="0" w:color="auto"/>
        <w:right w:val="none" w:sz="0" w:space="0" w:color="auto"/>
      </w:divBdr>
      <w:divsChild>
        <w:div w:id="1995260403">
          <w:marLeft w:val="0"/>
          <w:marRight w:val="0"/>
          <w:marTop w:val="0"/>
          <w:marBottom w:val="0"/>
          <w:divBdr>
            <w:top w:val="none" w:sz="0" w:space="0" w:color="auto"/>
            <w:left w:val="none" w:sz="0" w:space="0" w:color="auto"/>
            <w:bottom w:val="none" w:sz="0" w:space="0" w:color="auto"/>
            <w:right w:val="none" w:sz="0" w:space="0" w:color="auto"/>
          </w:divBdr>
          <w:divsChild>
            <w:div w:id="892077520">
              <w:marLeft w:val="0"/>
              <w:marRight w:val="0"/>
              <w:marTop w:val="0"/>
              <w:marBottom w:val="0"/>
              <w:divBdr>
                <w:top w:val="none" w:sz="0" w:space="0" w:color="auto"/>
                <w:left w:val="none" w:sz="0" w:space="0" w:color="auto"/>
                <w:bottom w:val="none" w:sz="0" w:space="0" w:color="auto"/>
                <w:right w:val="none" w:sz="0" w:space="0" w:color="auto"/>
              </w:divBdr>
              <w:divsChild>
                <w:div w:id="930238209">
                  <w:marLeft w:val="0"/>
                  <w:marRight w:val="0"/>
                  <w:marTop w:val="0"/>
                  <w:marBottom w:val="0"/>
                  <w:divBdr>
                    <w:top w:val="single" w:sz="6" w:space="0" w:color="CCCCCC"/>
                    <w:left w:val="single" w:sz="6" w:space="0" w:color="CCCCCC"/>
                    <w:bottom w:val="single" w:sz="6" w:space="0" w:color="CCCCCC"/>
                    <w:right w:val="single" w:sz="6" w:space="0" w:color="CCCCCC"/>
                  </w:divBdr>
                  <w:divsChild>
                    <w:div w:id="1473907060">
                      <w:marLeft w:val="0"/>
                      <w:marRight w:val="0"/>
                      <w:marTop w:val="0"/>
                      <w:marBottom w:val="0"/>
                      <w:divBdr>
                        <w:top w:val="none" w:sz="0" w:space="0" w:color="auto"/>
                        <w:left w:val="none" w:sz="0" w:space="0" w:color="auto"/>
                        <w:bottom w:val="dotted" w:sz="6" w:space="2" w:color="CCCCCC"/>
                        <w:right w:val="none" w:sz="0" w:space="0" w:color="auto"/>
                      </w:divBdr>
                      <w:divsChild>
                        <w:div w:id="1543441174">
                          <w:marLeft w:val="0"/>
                          <w:marRight w:val="0"/>
                          <w:marTop w:val="30"/>
                          <w:marBottom w:val="0"/>
                          <w:divBdr>
                            <w:top w:val="single" w:sz="6" w:space="1" w:color="808080"/>
                            <w:left w:val="single" w:sz="6" w:space="5" w:color="808080"/>
                            <w:bottom w:val="single" w:sz="6" w:space="1" w:color="808080"/>
                            <w:right w:val="single" w:sz="6" w:space="5" w:color="808080"/>
                          </w:divBdr>
                        </w:div>
                      </w:divsChild>
                    </w:div>
                  </w:divsChild>
                </w:div>
              </w:divsChild>
            </w:div>
          </w:divsChild>
        </w:div>
      </w:divsChild>
    </w:div>
    <w:div w:id="595864663">
      <w:bodyDiv w:val="1"/>
      <w:marLeft w:val="0"/>
      <w:marRight w:val="0"/>
      <w:marTop w:val="0"/>
      <w:marBottom w:val="0"/>
      <w:divBdr>
        <w:top w:val="none" w:sz="0" w:space="0" w:color="auto"/>
        <w:left w:val="none" w:sz="0" w:space="0" w:color="auto"/>
        <w:bottom w:val="none" w:sz="0" w:space="0" w:color="auto"/>
        <w:right w:val="none" w:sz="0" w:space="0" w:color="auto"/>
      </w:divBdr>
      <w:divsChild>
        <w:div w:id="1376588579">
          <w:marLeft w:val="300"/>
          <w:marRight w:val="300"/>
          <w:marTop w:val="0"/>
          <w:marBottom w:val="0"/>
          <w:divBdr>
            <w:top w:val="none" w:sz="0" w:space="0" w:color="auto"/>
            <w:left w:val="none" w:sz="0" w:space="0" w:color="auto"/>
            <w:bottom w:val="none" w:sz="0" w:space="0" w:color="auto"/>
            <w:right w:val="none" w:sz="0" w:space="0" w:color="auto"/>
          </w:divBdr>
          <w:divsChild>
            <w:div w:id="1122335825">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616717684">
      <w:bodyDiv w:val="1"/>
      <w:marLeft w:val="0"/>
      <w:marRight w:val="0"/>
      <w:marTop w:val="0"/>
      <w:marBottom w:val="0"/>
      <w:divBdr>
        <w:top w:val="none" w:sz="0" w:space="0" w:color="auto"/>
        <w:left w:val="none" w:sz="0" w:space="0" w:color="auto"/>
        <w:bottom w:val="none" w:sz="0" w:space="0" w:color="auto"/>
        <w:right w:val="none" w:sz="0" w:space="0" w:color="auto"/>
      </w:divBdr>
    </w:div>
    <w:div w:id="656768886">
      <w:bodyDiv w:val="1"/>
      <w:marLeft w:val="0"/>
      <w:marRight w:val="0"/>
      <w:marTop w:val="0"/>
      <w:marBottom w:val="0"/>
      <w:divBdr>
        <w:top w:val="none" w:sz="0" w:space="0" w:color="auto"/>
        <w:left w:val="none" w:sz="0" w:space="0" w:color="auto"/>
        <w:bottom w:val="none" w:sz="0" w:space="0" w:color="auto"/>
        <w:right w:val="none" w:sz="0" w:space="0" w:color="auto"/>
      </w:divBdr>
    </w:div>
    <w:div w:id="789469385">
      <w:bodyDiv w:val="1"/>
      <w:marLeft w:val="0"/>
      <w:marRight w:val="0"/>
      <w:marTop w:val="0"/>
      <w:marBottom w:val="0"/>
      <w:divBdr>
        <w:top w:val="none" w:sz="0" w:space="0" w:color="auto"/>
        <w:left w:val="none" w:sz="0" w:space="0" w:color="auto"/>
        <w:bottom w:val="none" w:sz="0" w:space="0" w:color="auto"/>
        <w:right w:val="none" w:sz="0" w:space="0" w:color="auto"/>
      </w:divBdr>
      <w:divsChild>
        <w:div w:id="252323494">
          <w:marLeft w:val="300"/>
          <w:marRight w:val="300"/>
          <w:marTop w:val="0"/>
          <w:marBottom w:val="0"/>
          <w:divBdr>
            <w:top w:val="none" w:sz="0" w:space="0" w:color="auto"/>
            <w:left w:val="none" w:sz="0" w:space="0" w:color="auto"/>
            <w:bottom w:val="none" w:sz="0" w:space="0" w:color="auto"/>
            <w:right w:val="none" w:sz="0" w:space="0" w:color="auto"/>
          </w:divBdr>
          <w:divsChild>
            <w:div w:id="1012954744">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804393423">
      <w:bodyDiv w:val="1"/>
      <w:marLeft w:val="0"/>
      <w:marRight w:val="0"/>
      <w:marTop w:val="0"/>
      <w:marBottom w:val="0"/>
      <w:divBdr>
        <w:top w:val="none" w:sz="0" w:space="0" w:color="auto"/>
        <w:left w:val="none" w:sz="0" w:space="0" w:color="auto"/>
        <w:bottom w:val="none" w:sz="0" w:space="0" w:color="auto"/>
        <w:right w:val="none" w:sz="0" w:space="0" w:color="auto"/>
      </w:divBdr>
      <w:divsChild>
        <w:div w:id="214242150">
          <w:marLeft w:val="300"/>
          <w:marRight w:val="300"/>
          <w:marTop w:val="0"/>
          <w:marBottom w:val="0"/>
          <w:divBdr>
            <w:top w:val="none" w:sz="0" w:space="0" w:color="auto"/>
            <w:left w:val="none" w:sz="0" w:space="0" w:color="auto"/>
            <w:bottom w:val="none" w:sz="0" w:space="0" w:color="auto"/>
            <w:right w:val="none" w:sz="0" w:space="0" w:color="auto"/>
          </w:divBdr>
          <w:divsChild>
            <w:div w:id="1530993760">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812874460">
      <w:bodyDiv w:val="1"/>
      <w:marLeft w:val="0"/>
      <w:marRight w:val="0"/>
      <w:marTop w:val="0"/>
      <w:marBottom w:val="0"/>
      <w:divBdr>
        <w:top w:val="none" w:sz="0" w:space="0" w:color="auto"/>
        <w:left w:val="none" w:sz="0" w:space="0" w:color="auto"/>
        <w:bottom w:val="none" w:sz="0" w:space="0" w:color="auto"/>
        <w:right w:val="none" w:sz="0" w:space="0" w:color="auto"/>
      </w:divBdr>
    </w:div>
    <w:div w:id="851653144">
      <w:bodyDiv w:val="1"/>
      <w:marLeft w:val="0"/>
      <w:marRight w:val="0"/>
      <w:marTop w:val="0"/>
      <w:marBottom w:val="0"/>
      <w:divBdr>
        <w:top w:val="none" w:sz="0" w:space="0" w:color="auto"/>
        <w:left w:val="none" w:sz="0" w:space="0" w:color="auto"/>
        <w:bottom w:val="none" w:sz="0" w:space="0" w:color="auto"/>
        <w:right w:val="none" w:sz="0" w:space="0" w:color="auto"/>
      </w:divBdr>
    </w:div>
    <w:div w:id="863831729">
      <w:bodyDiv w:val="1"/>
      <w:marLeft w:val="0"/>
      <w:marRight w:val="0"/>
      <w:marTop w:val="0"/>
      <w:marBottom w:val="0"/>
      <w:divBdr>
        <w:top w:val="none" w:sz="0" w:space="0" w:color="auto"/>
        <w:left w:val="none" w:sz="0" w:space="0" w:color="auto"/>
        <w:bottom w:val="none" w:sz="0" w:space="0" w:color="auto"/>
        <w:right w:val="none" w:sz="0" w:space="0" w:color="auto"/>
      </w:divBdr>
    </w:div>
    <w:div w:id="873617565">
      <w:bodyDiv w:val="1"/>
      <w:marLeft w:val="0"/>
      <w:marRight w:val="0"/>
      <w:marTop w:val="0"/>
      <w:marBottom w:val="0"/>
      <w:divBdr>
        <w:top w:val="none" w:sz="0" w:space="0" w:color="auto"/>
        <w:left w:val="none" w:sz="0" w:space="0" w:color="auto"/>
        <w:bottom w:val="none" w:sz="0" w:space="0" w:color="auto"/>
        <w:right w:val="none" w:sz="0" w:space="0" w:color="auto"/>
      </w:divBdr>
      <w:divsChild>
        <w:div w:id="107625017">
          <w:marLeft w:val="300"/>
          <w:marRight w:val="300"/>
          <w:marTop w:val="0"/>
          <w:marBottom w:val="0"/>
          <w:divBdr>
            <w:top w:val="none" w:sz="0" w:space="0" w:color="auto"/>
            <w:left w:val="none" w:sz="0" w:space="0" w:color="auto"/>
            <w:bottom w:val="none" w:sz="0" w:space="0" w:color="auto"/>
            <w:right w:val="none" w:sz="0" w:space="0" w:color="auto"/>
          </w:divBdr>
          <w:divsChild>
            <w:div w:id="1558054445">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900098653">
      <w:bodyDiv w:val="1"/>
      <w:marLeft w:val="0"/>
      <w:marRight w:val="0"/>
      <w:marTop w:val="0"/>
      <w:marBottom w:val="0"/>
      <w:divBdr>
        <w:top w:val="none" w:sz="0" w:space="0" w:color="auto"/>
        <w:left w:val="none" w:sz="0" w:space="0" w:color="auto"/>
        <w:bottom w:val="none" w:sz="0" w:space="0" w:color="auto"/>
        <w:right w:val="none" w:sz="0" w:space="0" w:color="auto"/>
      </w:divBdr>
      <w:divsChild>
        <w:div w:id="663968896">
          <w:marLeft w:val="0"/>
          <w:marRight w:val="0"/>
          <w:marTop w:val="0"/>
          <w:marBottom w:val="0"/>
          <w:divBdr>
            <w:top w:val="none" w:sz="0" w:space="0" w:color="auto"/>
            <w:left w:val="none" w:sz="0" w:space="0" w:color="auto"/>
            <w:bottom w:val="none" w:sz="0" w:space="0" w:color="auto"/>
            <w:right w:val="none" w:sz="0" w:space="0" w:color="auto"/>
          </w:divBdr>
          <w:divsChild>
            <w:div w:id="1941985844">
              <w:marLeft w:val="0"/>
              <w:marRight w:val="0"/>
              <w:marTop w:val="0"/>
              <w:marBottom w:val="0"/>
              <w:divBdr>
                <w:top w:val="none" w:sz="0" w:space="0" w:color="auto"/>
                <w:left w:val="none" w:sz="0" w:space="0" w:color="auto"/>
                <w:bottom w:val="none" w:sz="0" w:space="0" w:color="auto"/>
                <w:right w:val="none" w:sz="0" w:space="0" w:color="auto"/>
              </w:divBdr>
              <w:divsChild>
                <w:div w:id="910237035">
                  <w:marLeft w:val="0"/>
                  <w:marRight w:val="0"/>
                  <w:marTop w:val="0"/>
                  <w:marBottom w:val="0"/>
                  <w:divBdr>
                    <w:top w:val="single" w:sz="6" w:space="0" w:color="CCCCCC"/>
                    <w:left w:val="single" w:sz="6" w:space="0" w:color="CCCCCC"/>
                    <w:bottom w:val="single" w:sz="6" w:space="0" w:color="CCCCCC"/>
                    <w:right w:val="single" w:sz="6" w:space="0" w:color="CCCCCC"/>
                  </w:divBdr>
                  <w:divsChild>
                    <w:div w:id="330528838">
                      <w:marLeft w:val="0"/>
                      <w:marRight w:val="0"/>
                      <w:marTop w:val="0"/>
                      <w:marBottom w:val="0"/>
                      <w:divBdr>
                        <w:top w:val="none" w:sz="0" w:space="0" w:color="auto"/>
                        <w:left w:val="none" w:sz="0" w:space="0" w:color="auto"/>
                        <w:bottom w:val="dotted" w:sz="6" w:space="2" w:color="CCCCCC"/>
                        <w:right w:val="none" w:sz="0" w:space="0" w:color="auto"/>
                      </w:divBdr>
                      <w:divsChild>
                        <w:div w:id="583730911">
                          <w:marLeft w:val="0"/>
                          <w:marRight w:val="0"/>
                          <w:marTop w:val="0"/>
                          <w:marBottom w:val="0"/>
                          <w:divBdr>
                            <w:top w:val="none" w:sz="0" w:space="0" w:color="auto"/>
                            <w:left w:val="none" w:sz="0" w:space="0" w:color="auto"/>
                            <w:bottom w:val="none" w:sz="0" w:space="0" w:color="auto"/>
                            <w:right w:val="none" w:sz="0" w:space="0" w:color="auto"/>
                          </w:divBdr>
                          <w:divsChild>
                            <w:div w:id="1871914631">
                              <w:marLeft w:val="0"/>
                              <w:marRight w:val="0"/>
                              <w:marTop w:val="0"/>
                              <w:marBottom w:val="0"/>
                              <w:divBdr>
                                <w:top w:val="single" w:sz="6" w:space="1" w:color="808080"/>
                                <w:left w:val="single" w:sz="6" w:space="5" w:color="808080"/>
                                <w:bottom w:val="single" w:sz="6" w:space="1" w:color="808080"/>
                                <w:right w:val="single" w:sz="6" w:space="5" w:color="808080"/>
                              </w:divBdr>
                            </w:div>
                          </w:divsChild>
                        </w:div>
                      </w:divsChild>
                    </w:div>
                  </w:divsChild>
                </w:div>
              </w:divsChild>
            </w:div>
          </w:divsChild>
        </w:div>
      </w:divsChild>
    </w:div>
    <w:div w:id="975569690">
      <w:bodyDiv w:val="1"/>
      <w:marLeft w:val="0"/>
      <w:marRight w:val="0"/>
      <w:marTop w:val="0"/>
      <w:marBottom w:val="0"/>
      <w:divBdr>
        <w:top w:val="none" w:sz="0" w:space="0" w:color="auto"/>
        <w:left w:val="none" w:sz="0" w:space="0" w:color="auto"/>
        <w:bottom w:val="none" w:sz="0" w:space="0" w:color="auto"/>
        <w:right w:val="none" w:sz="0" w:space="0" w:color="auto"/>
      </w:divBdr>
      <w:divsChild>
        <w:div w:id="396444331">
          <w:marLeft w:val="300"/>
          <w:marRight w:val="300"/>
          <w:marTop w:val="0"/>
          <w:marBottom w:val="0"/>
          <w:divBdr>
            <w:top w:val="none" w:sz="0" w:space="0" w:color="auto"/>
            <w:left w:val="none" w:sz="0" w:space="0" w:color="auto"/>
            <w:bottom w:val="none" w:sz="0" w:space="0" w:color="auto"/>
            <w:right w:val="none" w:sz="0" w:space="0" w:color="auto"/>
          </w:divBdr>
          <w:divsChild>
            <w:div w:id="510149497">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997080119">
      <w:bodyDiv w:val="1"/>
      <w:marLeft w:val="0"/>
      <w:marRight w:val="0"/>
      <w:marTop w:val="0"/>
      <w:marBottom w:val="0"/>
      <w:divBdr>
        <w:top w:val="none" w:sz="0" w:space="0" w:color="auto"/>
        <w:left w:val="none" w:sz="0" w:space="0" w:color="auto"/>
        <w:bottom w:val="none" w:sz="0" w:space="0" w:color="auto"/>
        <w:right w:val="none" w:sz="0" w:space="0" w:color="auto"/>
      </w:divBdr>
      <w:divsChild>
        <w:div w:id="963080101">
          <w:marLeft w:val="0"/>
          <w:marRight w:val="0"/>
          <w:marTop w:val="0"/>
          <w:marBottom w:val="0"/>
          <w:divBdr>
            <w:top w:val="none" w:sz="0" w:space="0" w:color="auto"/>
            <w:left w:val="none" w:sz="0" w:space="0" w:color="auto"/>
            <w:bottom w:val="none" w:sz="0" w:space="0" w:color="auto"/>
            <w:right w:val="none" w:sz="0" w:space="0" w:color="auto"/>
          </w:divBdr>
          <w:divsChild>
            <w:div w:id="1998722698">
              <w:marLeft w:val="0"/>
              <w:marRight w:val="0"/>
              <w:marTop w:val="0"/>
              <w:marBottom w:val="0"/>
              <w:divBdr>
                <w:top w:val="single" w:sz="6" w:space="6" w:color="000000"/>
                <w:left w:val="single" w:sz="6" w:space="6" w:color="000000"/>
                <w:bottom w:val="single" w:sz="6" w:space="6" w:color="000000"/>
                <w:right w:val="single" w:sz="6" w:space="6" w:color="000000"/>
              </w:divBdr>
              <w:divsChild>
                <w:div w:id="1294602551">
                  <w:marLeft w:val="0"/>
                  <w:marRight w:val="0"/>
                  <w:marTop w:val="0"/>
                  <w:marBottom w:val="0"/>
                  <w:divBdr>
                    <w:top w:val="single" w:sz="6" w:space="2" w:color="000000"/>
                    <w:left w:val="single" w:sz="6" w:space="4" w:color="000000"/>
                    <w:bottom w:val="single" w:sz="6" w:space="2" w:color="000000"/>
                    <w:right w:val="single" w:sz="6" w:space="4" w:color="000000"/>
                  </w:divBdr>
                </w:div>
                <w:div w:id="1985158675">
                  <w:marLeft w:val="0"/>
                  <w:marRight w:val="0"/>
                  <w:marTop w:val="0"/>
                  <w:marBottom w:val="0"/>
                  <w:divBdr>
                    <w:top w:val="single" w:sz="6" w:space="2" w:color="000000"/>
                    <w:left w:val="single" w:sz="6" w:space="4" w:color="000000"/>
                    <w:bottom w:val="single" w:sz="6" w:space="2" w:color="000000"/>
                    <w:right w:val="single" w:sz="6" w:space="4" w:color="000000"/>
                  </w:divBdr>
                </w:div>
              </w:divsChild>
            </w:div>
          </w:divsChild>
        </w:div>
      </w:divsChild>
    </w:div>
    <w:div w:id="1032803391">
      <w:bodyDiv w:val="1"/>
      <w:marLeft w:val="0"/>
      <w:marRight w:val="0"/>
      <w:marTop w:val="0"/>
      <w:marBottom w:val="0"/>
      <w:divBdr>
        <w:top w:val="none" w:sz="0" w:space="0" w:color="auto"/>
        <w:left w:val="none" w:sz="0" w:space="0" w:color="auto"/>
        <w:bottom w:val="none" w:sz="0" w:space="0" w:color="auto"/>
        <w:right w:val="none" w:sz="0" w:space="0" w:color="auto"/>
      </w:divBdr>
    </w:div>
    <w:div w:id="1132020144">
      <w:bodyDiv w:val="1"/>
      <w:marLeft w:val="0"/>
      <w:marRight w:val="0"/>
      <w:marTop w:val="0"/>
      <w:marBottom w:val="0"/>
      <w:divBdr>
        <w:top w:val="none" w:sz="0" w:space="0" w:color="auto"/>
        <w:left w:val="none" w:sz="0" w:space="0" w:color="auto"/>
        <w:bottom w:val="none" w:sz="0" w:space="0" w:color="auto"/>
        <w:right w:val="none" w:sz="0" w:space="0" w:color="auto"/>
      </w:divBdr>
      <w:divsChild>
        <w:div w:id="1693262265">
          <w:marLeft w:val="300"/>
          <w:marRight w:val="300"/>
          <w:marTop w:val="0"/>
          <w:marBottom w:val="0"/>
          <w:divBdr>
            <w:top w:val="none" w:sz="0" w:space="0" w:color="auto"/>
            <w:left w:val="none" w:sz="0" w:space="0" w:color="auto"/>
            <w:bottom w:val="none" w:sz="0" w:space="0" w:color="auto"/>
            <w:right w:val="none" w:sz="0" w:space="0" w:color="auto"/>
          </w:divBdr>
          <w:divsChild>
            <w:div w:id="891620942">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1170026754">
      <w:bodyDiv w:val="1"/>
      <w:marLeft w:val="0"/>
      <w:marRight w:val="0"/>
      <w:marTop w:val="0"/>
      <w:marBottom w:val="0"/>
      <w:divBdr>
        <w:top w:val="none" w:sz="0" w:space="0" w:color="auto"/>
        <w:left w:val="none" w:sz="0" w:space="0" w:color="auto"/>
        <w:bottom w:val="none" w:sz="0" w:space="0" w:color="auto"/>
        <w:right w:val="none" w:sz="0" w:space="0" w:color="auto"/>
      </w:divBdr>
      <w:divsChild>
        <w:div w:id="418524669">
          <w:marLeft w:val="300"/>
          <w:marRight w:val="300"/>
          <w:marTop w:val="0"/>
          <w:marBottom w:val="0"/>
          <w:divBdr>
            <w:top w:val="none" w:sz="0" w:space="0" w:color="auto"/>
            <w:left w:val="none" w:sz="0" w:space="0" w:color="auto"/>
            <w:bottom w:val="none" w:sz="0" w:space="0" w:color="auto"/>
            <w:right w:val="none" w:sz="0" w:space="0" w:color="auto"/>
          </w:divBdr>
          <w:divsChild>
            <w:div w:id="1306929372">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1214268191">
      <w:bodyDiv w:val="1"/>
      <w:marLeft w:val="0"/>
      <w:marRight w:val="0"/>
      <w:marTop w:val="0"/>
      <w:marBottom w:val="0"/>
      <w:divBdr>
        <w:top w:val="none" w:sz="0" w:space="0" w:color="auto"/>
        <w:left w:val="none" w:sz="0" w:space="0" w:color="auto"/>
        <w:bottom w:val="none" w:sz="0" w:space="0" w:color="auto"/>
        <w:right w:val="none" w:sz="0" w:space="0" w:color="auto"/>
      </w:divBdr>
      <w:divsChild>
        <w:div w:id="917329718">
          <w:marLeft w:val="300"/>
          <w:marRight w:val="300"/>
          <w:marTop w:val="0"/>
          <w:marBottom w:val="0"/>
          <w:divBdr>
            <w:top w:val="none" w:sz="0" w:space="0" w:color="auto"/>
            <w:left w:val="none" w:sz="0" w:space="0" w:color="auto"/>
            <w:bottom w:val="none" w:sz="0" w:space="0" w:color="auto"/>
            <w:right w:val="none" w:sz="0" w:space="0" w:color="auto"/>
          </w:divBdr>
          <w:divsChild>
            <w:div w:id="1726683920">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1263494680">
      <w:bodyDiv w:val="1"/>
      <w:marLeft w:val="0"/>
      <w:marRight w:val="0"/>
      <w:marTop w:val="0"/>
      <w:marBottom w:val="0"/>
      <w:divBdr>
        <w:top w:val="none" w:sz="0" w:space="0" w:color="auto"/>
        <w:left w:val="none" w:sz="0" w:space="0" w:color="auto"/>
        <w:bottom w:val="none" w:sz="0" w:space="0" w:color="auto"/>
        <w:right w:val="none" w:sz="0" w:space="0" w:color="auto"/>
      </w:divBdr>
      <w:divsChild>
        <w:div w:id="338041059">
          <w:marLeft w:val="300"/>
          <w:marRight w:val="300"/>
          <w:marTop w:val="0"/>
          <w:marBottom w:val="0"/>
          <w:divBdr>
            <w:top w:val="none" w:sz="0" w:space="0" w:color="auto"/>
            <w:left w:val="none" w:sz="0" w:space="0" w:color="auto"/>
            <w:bottom w:val="none" w:sz="0" w:space="0" w:color="auto"/>
            <w:right w:val="none" w:sz="0" w:space="0" w:color="auto"/>
          </w:divBdr>
          <w:divsChild>
            <w:div w:id="938417258">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1327443625">
      <w:bodyDiv w:val="1"/>
      <w:marLeft w:val="0"/>
      <w:marRight w:val="0"/>
      <w:marTop w:val="0"/>
      <w:marBottom w:val="0"/>
      <w:divBdr>
        <w:top w:val="none" w:sz="0" w:space="0" w:color="auto"/>
        <w:left w:val="none" w:sz="0" w:space="0" w:color="auto"/>
        <w:bottom w:val="none" w:sz="0" w:space="0" w:color="auto"/>
        <w:right w:val="none" w:sz="0" w:space="0" w:color="auto"/>
      </w:divBdr>
    </w:div>
    <w:div w:id="1379008791">
      <w:bodyDiv w:val="1"/>
      <w:marLeft w:val="0"/>
      <w:marRight w:val="0"/>
      <w:marTop w:val="0"/>
      <w:marBottom w:val="0"/>
      <w:divBdr>
        <w:top w:val="none" w:sz="0" w:space="0" w:color="auto"/>
        <w:left w:val="none" w:sz="0" w:space="0" w:color="auto"/>
        <w:bottom w:val="none" w:sz="0" w:space="0" w:color="auto"/>
        <w:right w:val="none" w:sz="0" w:space="0" w:color="auto"/>
      </w:divBdr>
    </w:div>
    <w:div w:id="1470397344">
      <w:bodyDiv w:val="1"/>
      <w:marLeft w:val="0"/>
      <w:marRight w:val="0"/>
      <w:marTop w:val="0"/>
      <w:marBottom w:val="0"/>
      <w:divBdr>
        <w:top w:val="none" w:sz="0" w:space="0" w:color="auto"/>
        <w:left w:val="none" w:sz="0" w:space="0" w:color="auto"/>
        <w:bottom w:val="none" w:sz="0" w:space="0" w:color="auto"/>
        <w:right w:val="none" w:sz="0" w:space="0" w:color="auto"/>
      </w:divBdr>
    </w:div>
    <w:div w:id="1503428447">
      <w:bodyDiv w:val="1"/>
      <w:marLeft w:val="0"/>
      <w:marRight w:val="0"/>
      <w:marTop w:val="0"/>
      <w:marBottom w:val="0"/>
      <w:divBdr>
        <w:top w:val="none" w:sz="0" w:space="0" w:color="auto"/>
        <w:left w:val="none" w:sz="0" w:space="0" w:color="auto"/>
        <w:bottom w:val="none" w:sz="0" w:space="0" w:color="auto"/>
        <w:right w:val="none" w:sz="0" w:space="0" w:color="auto"/>
      </w:divBdr>
      <w:divsChild>
        <w:div w:id="1563174957">
          <w:marLeft w:val="0"/>
          <w:marRight w:val="0"/>
          <w:marTop w:val="0"/>
          <w:marBottom w:val="0"/>
          <w:divBdr>
            <w:top w:val="none" w:sz="0" w:space="0" w:color="auto"/>
            <w:left w:val="none" w:sz="0" w:space="0" w:color="auto"/>
            <w:bottom w:val="none" w:sz="0" w:space="0" w:color="auto"/>
            <w:right w:val="none" w:sz="0" w:space="0" w:color="auto"/>
          </w:divBdr>
          <w:divsChild>
            <w:div w:id="948858199">
              <w:marLeft w:val="0"/>
              <w:marRight w:val="0"/>
              <w:marTop w:val="0"/>
              <w:marBottom w:val="0"/>
              <w:divBdr>
                <w:top w:val="none" w:sz="0" w:space="0" w:color="auto"/>
                <w:left w:val="none" w:sz="0" w:space="0" w:color="auto"/>
                <w:bottom w:val="none" w:sz="0" w:space="0" w:color="auto"/>
                <w:right w:val="none" w:sz="0" w:space="0" w:color="auto"/>
              </w:divBdr>
              <w:divsChild>
                <w:div w:id="1535733922">
                  <w:marLeft w:val="0"/>
                  <w:marRight w:val="0"/>
                  <w:marTop w:val="0"/>
                  <w:marBottom w:val="0"/>
                  <w:divBdr>
                    <w:top w:val="single" w:sz="6" w:space="0" w:color="CCCCCC"/>
                    <w:left w:val="single" w:sz="6" w:space="0" w:color="CCCCCC"/>
                    <w:bottom w:val="single" w:sz="6" w:space="0" w:color="CCCCCC"/>
                    <w:right w:val="single" w:sz="6" w:space="0" w:color="CCCCCC"/>
                  </w:divBdr>
                  <w:divsChild>
                    <w:div w:id="1842622346">
                      <w:marLeft w:val="0"/>
                      <w:marRight w:val="0"/>
                      <w:marTop w:val="0"/>
                      <w:marBottom w:val="0"/>
                      <w:divBdr>
                        <w:top w:val="none" w:sz="0" w:space="0" w:color="auto"/>
                        <w:left w:val="none" w:sz="0" w:space="0" w:color="auto"/>
                        <w:bottom w:val="dotted" w:sz="6" w:space="2" w:color="CCCCCC"/>
                        <w:right w:val="none" w:sz="0" w:space="0" w:color="auto"/>
                      </w:divBdr>
                      <w:divsChild>
                        <w:div w:id="1341195687">
                          <w:marLeft w:val="0"/>
                          <w:marRight w:val="0"/>
                          <w:marTop w:val="0"/>
                          <w:marBottom w:val="0"/>
                          <w:divBdr>
                            <w:top w:val="none" w:sz="0" w:space="0" w:color="auto"/>
                            <w:left w:val="none" w:sz="0" w:space="0" w:color="auto"/>
                            <w:bottom w:val="none" w:sz="0" w:space="0" w:color="auto"/>
                            <w:right w:val="none" w:sz="0" w:space="0" w:color="auto"/>
                          </w:divBdr>
                          <w:divsChild>
                            <w:div w:id="77680547">
                              <w:marLeft w:val="0"/>
                              <w:marRight w:val="0"/>
                              <w:marTop w:val="0"/>
                              <w:marBottom w:val="0"/>
                              <w:divBdr>
                                <w:top w:val="single" w:sz="6" w:space="1" w:color="808080"/>
                                <w:left w:val="single" w:sz="6" w:space="5" w:color="808080"/>
                                <w:bottom w:val="single" w:sz="6" w:space="1" w:color="808080"/>
                                <w:right w:val="single" w:sz="6" w:space="5" w:color="808080"/>
                              </w:divBdr>
                            </w:div>
                          </w:divsChild>
                        </w:div>
                      </w:divsChild>
                    </w:div>
                  </w:divsChild>
                </w:div>
              </w:divsChild>
            </w:div>
          </w:divsChild>
        </w:div>
      </w:divsChild>
    </w:div>
    <w:div w:id="1516772533">
      <w:bodyDiv w:val="1"/>
      <w:marLeft w:val="0"/>
      <w:marRight w:val="0"/>
      <w:marTop w:val="0"/>
      <w:marBottom w:val="0"/>
      <w:divBdr>
        <w:top w:val="none" w:sz="0" w:space="0" w:color="auto"/>
        <w:left w:val="none" w:sz="0" w:space="0" w:color="auto"/>
        <w:bottom w:val="none" w:sz="0" w:space="0" w:color="auto"/>
        <w:right w:val="none" w:sz="0" w:space="0" w:color="auto"/>
      </w:divBdr>
      <w:divsChild>
        <w:div w:id="1201555830">
          <w:marLeft w:val="300"/>
          <w:marRight w:val="300"/>
          <w:marTop w:val="0"/>
          <w:marBottom w:val="0"/>
          <w:divBdr>
            <w:top w:val="none" w:sz="0" w:space="0" w:color="auto"/>
            <w:left w:val="none" w:sz="0" w:space="0" w:color="auto"/>
            <w:bottom w:val="none" w:sz="0" w:space="0" w:color="auto"/>
            <w:right w:val="none" w:sz="0" w:space="0" w:color="auto"/>
          </w:divBdr>
          <w:divsChild>
            <w:div w:id="1634364028">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1821921136">
      <w:bodyDiv w:val="1"/>
      <w:marLeft w:val="0"/>
      <w:marRight w:val="0"/>
      <w:marTop w:val="0"/>
      <w:marBottom w:val="0"/>
      <w:divBdr>
        <w:top w:val="none" w:sz="0" w:space="0" w:color="auto"/>
        <w:left w:val="none" w:sz="0" w:space="0" w:color="auto"/>
        <w:bottom w:val="none" w:sz="0" w:space="0" w:color="auto"/>
        <w:right w:val="none" w:sz="0" w:space="0" w:color="auto"/>
      </w:divBdr>
      <w:divsChild>
        <w:div w:id="793451401">
          <w:marLeft w:val="300"/>
          <w:marRight w:val="300"/>
          <w:marTop w:val="0"/>
          <w:marBottom w:val="0"/>
          <w:divBdr>
            <w:top w:val="none" w:sz="0" w:space="0" w:color="auto"/>
            <w:left w:val="none" w:sz="0" w:space="0" w:color="auto"/>
            <w:bottom w:val="none" w:sz="0" w:space="0" w:color="auto"/>
            <w:right w:val="none" w:sz="0" w:space="0" w:color="auto"/>
          </w:divBdr>
          <w:divsChild>
            <w:div w:id="199708896">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1934781208">
      <w:bodyDiv w:val="1"/>
      <w:marLeft w:val="0"/>
      <w:marRight w:val="0"/>
      <w:marTop w:val="0"/>
      <w:marBottom w:val="0"/>
      <w:divBdr>
        <w:top w:val="none" w:sz="0" w:space="0" w:color="auto"/>
        <w:left w:val="none" w:sz="0" w:space="0" w:color="auto"/>
        <w:bottom w:val="none" w:sz="0" w:space="0" w:color="auto"/>
        <w:right w:val="none" w:sz="0" w:space="0" w:color="auto"/>
      </w:divBdr>
      <w:divsChild>
        <w:div w:id="580674563">
          <w:marLeft w:val="300"/>
          <w:marRight w:val="300"/>
          <w:marTop w:val="0"/>
          <w:marBottom w:val="0"/>
          <w:divBdr>
            <w:top w:val="none" w:sz="0" w:space="0" w:color="auto"/>
            <w:left w:val="none" w:sz="0" w:space="0" w:color="auto"/>
            <w:bottom w:val="none" w:sz="0" w:space="0" w:color="auto"/>
            <w:right w:val="none" w:sz="0" w:space="0" w:color="auto"/>
          </w:divBdr>
          <w:divsChild>
            <w:div w:id="906112891">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2085181921">
      <w:bodyDiv w:val="1"/>
      <w:marLeft w:val="0"/>
      <w:marRight w:val="0"/>
      <w:marTop w:val="0"/>
      <w:marBottom w:val="0"/>
      <w:divBdr>
        <w:top w:val="none" w:sz="0" w:space="0" w:color="auto"/>
        <w:left w:val="none" w:sz="0" w:space="0" w:color="auto"/>
        <w:bottom w:val="none" w:sz="0" w:space="0" w:color="auto"/>
        <w:right w:val="none" w:sz="0" w:space="0" w:color="auto"/>
      </w:divBdr>
      <w:divsChild>
        <w:div w:id="2075852973">
          <w:marLeft w:val="0"/>
          <w:marRight w:val="0"/>
          <w:marTop w:val="0"/>
          <w:marBottom w:val="0"/>
          <w:divBdr>
            <w:top w:val="none" w:sz="0" w:space="0" w:color="auto"/>
            <w:left w:val="none" w:sz="0" w:space="0" w:color="auto"/>
            <w:bottom w:val="none" w:sz="0" w:space="0" w:color="auto"/>
            <w:right w:val="none" w:sz="0" w:space="0" w:color="auto"/>
          </w:divBdr>
          <w:divsChild>
            <w:div w:id="1371493622">
              <w:marLeft w:val="0"/>
              <w:marRight w:val="0"/>
              <w:marTop w:val="0"/>
              <w:marBottom w:val="0"/>
              <w:divBdr>
                <w:top w:val="none" w:sz="0" w:space="0" w:color="auto"/>
                <w:left w:val="none" w:sz="0" w:space="0" w:color="auto"/>
                <w:bottom w:val="none" w:sz="0" w:space="0" w:color="auto"/>
                <w:right w:val="none" w:sz="0" w:space="0" w:color="auto"/>
              </w:divBdr>
              <w:divsChild>
                <w:div w:id="465198677">
                  <w:marLeft w:val="0"/>
                  <w:marRight w:val="0"/>
                  <w:marTop w:val="0"/>
                  <w:marBottom w:val="0"/>
                  <w:divBdr>
                    <w:top w:val="single" w:sz="6" w:space="0" w:color="CCCCCC"/>
                    <w:left w:val="single" w:sz="6" w:space="0" w:color="CCCCCC"/>
                    <w:bottom w:val="single" w:sz="6" w:space="0" w:color="CCCCCC"/>
                    <w:right w:val="single" w:sz="6" w:space="0" w:color="CCCCCC"/>
                  </w:divBdr>
                  <w:divsChild>
                    <w:div w:id="1092773903">
                      <w:marLeft w:val="0"/>
                      <w:marRight w:val="0"/>
                      <w:marTop w:val="0"/>
                      <w:marBottom w:val="0"/>
                      <w:divBdr>
                        <w:top w:val="none" w:sz="0" w:space="0" w:color="auto"/>
                        <w:left w:val="none" w:sz="0" w:space="0" w:color="auto"/>
                        <w:bottom w:val="dotted" w:sz="6" w:space="2" w:color="CCCCCC"/>
                        <w:right w:val="none" w:sz="0" w:space="0" w:color="auto"/>
                      </w:divBdr>
                      <w:divsChild>
                        <w:div w:id="1607494341">
                          <w:marLeft w:val="0"/>
                          <w:marRight w:val="0"/>
                          <w:marTop w:val="30"/>
                          <w:marBottom w:val="0"/>
                          <w:divBdr>
                            <w:top w:val="single" w:sz="6" w:space="1" w:color="808080"/>
                            <w:left w:val="single" w:sz="6" w:space="5" w:color="808080"/>
                            <w:bottom w:val="single" w:sz="6" w:space="1" w:color="808080"/>
                            <w:right w:val="single" w:sz="6" w:space="5" w:color="808080"/>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ref.osaka.lg.jp/o070050/koho/07-dantaial/20251001_bunsho.html" TargetMode="External"/><Relationship Id="rId5" Type="http://schemas.openxmlformats.org/officeDocument/2006/relationships/webSettings" Target="webSettings.xml"/><Relationship Id="rId10" Type="http://schemas.openxmlformats.org/officeDocument/2006/relationships/hyperlink" Target="https://www.pref.osaka.lg.jp/o070050/koho/07-dantaial/20251001_yobo.html" TargetMode="External"/><Relationship Id="rId4" Type="http://schemas.openxmlformats.org/officeDocument/2006/relationships/settings" Target="settings.xml"/><Relationship Id="rId9" Type="http://schemas.openxmlformats.org/officeDocument/2006/relationships/hyperlink" Target="http://www.pref.osaka.lg.jp/fumin/fusei_iken/index.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A03F47-515E-464B-A97F-95288F164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402</Words>
  <Characters>2296</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2693</CharactersWithSpaces>
  <SharedDoc>false</SharedDoc>
  <HLinks>
    <vt:vector size="6" baseType="variant">
      <vt:variant>
        <vt:i4>852082</vt:i4>
      </vt:variant>
      <vt:variant>
        <vt:i4>6</vt:i4>
      </vt:variant>
      <vt:variant>
        <vt:i4>0</vt:i4>
      </vt:variant>
      <vt:variant>
        <vt:i4>5</vt:i4>
      </vt:variant>
      <vt:variant>
        <vt:lpwstr>http://www.pref.osaka.lg.jp/fumin/fusei_iken/index.html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2025-11-12T09:34:00Z</dcterms:created>
  <dcterms:modified xsi:type="dcterms:W3CDTF">2026-02-16T01:53:00Z</dcterms:modified>
</cp:coreProperties>
</file>