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88"/>
        <w:tblW w:w="9071"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071"/>
      </w:tblGrid>
      <w:tr w:rsidR="0077287F" w:rsidRPr="00F453CC" w14:paraId="4B3B7355" w14:textId="77777777" w:rsidTr="00F453CC">
        <w:trPr>
          <w:trHeight w:val="679"/>
          <w:jc w:val="center"/>
        </w:trPr>
        <w:tc>
          <w:tcPr>
            <w:tcW w:w="9071" w:type="dxa"/>
            <w:shd w:val="clear" w:color="auto" w:fill="CCFFFF"/>
            <w:vAlign w:val="center"/>
          </w:tcPr>
          <w:p w14:paraId="25F78E83" w14:textId="5C353375" w:rsidR="00D03FE5" w:rsidRPr="00F66CD0" w:rsidRDefault="00F508EE" w:rsidP="00C1479B">
            <w:pPr>
              <w:spacing w:line="400" w:lineRule="exact"/>
              <w:jc w:val="center"/>
              <w:rPr>
                <w:rFonts w:ascii="Meiryo UI" w:eastAsia="Meiryo UI" w:hAnsi="Meiryo UI"/>
                <w:b/>
                <w:sz w:val="24"/>
                <w:szCs w:val="24"/>
              </w:rPr>
            </w:pPr>
            <w:bookmarkStart w:id="0" w:name="_Hlk143435483"/>
            <w:r w:rsidRPr="00F66CD0">
              <w:rPr>
                <w:rFonts w:ascii="Meiryo UI" w:eastAsia="Meiryo UI" w:hAnsi="Meiryo UI" w:hint="eastAsia"/>
                <w:b/>
                <w:sz w:val="24"/>
                <w:szCs w:val="24"/>
              </w:rPr>
              <w:t>令和８年度スポーツツーリズム推進事業</w:t>
            </w:r>
            <w:r w:rsidR="00D03FE5" w:rsidRPr="00F66CD0">
              <w:rPr>
                <w:rFonts w:ascii="Meiryo UI" w:eastAsia="Meiryo UI" w:hAnsi="Meiryo UI" w:hint="eastAsia"/>
                <w:b/>
                <w:sz w:val="24"/>
                <w:szCs w:val="24"/>
              </w:rPr>
              <w:t>企画運営業務</w:t>
            </w:r>
          </w:p>
          <w:p w14:paraId="2523031F" w14:textId="77777777" w:rsidR="00D03FE5" w:rsidRPr="00F453CC" w:rsidRDefault="00D03FE5" w:rsidP="00C1479B">
            <w:pPr>
              <w:spacing w:line="400" w:lineRule="exact"/>
              <w:jc w:val="center"/>
              <w:rPr>
                <w:rFonts w:ascii="Meiryo UI" w:eastAsia="Meiryo UI" w:hAnsi="Meiryo UI"/>
                <w:b/>
                <w:szCs w:val="21"/>
                <w:highlight w:val="yellow"/>
              </w:rPr>
            </w:pPr>
            <w:r w:rsidRPr="00F66CD0">
              <w:rPr>
                <w:rFonts w:ascii="Meiryo UI" w:eastAsia="Meiryo UI" w:hAnsi="Meiryo UI" w:hint="eastAsia"/>
                <w:b/>
                <w:sz w:val="24"/>
                <w:szCs w:val="24"/>
              </w:rPr>
              <w:t>に係る企画提案公募要領</w:t>
            </w:r>
            <w:bookmarkEnd w:id="0"/>
          </w:p>
        </w:tc>
      </w:tr>
    </w:tbl>
    <w:p w14:paraId="37804657" w14:textId="77777777" w:rsidR="00D03FE5" w:rsidRPr="00F453CC" w:rsidRDefault="00D03FE5" w:rsidP="000E2F6C">
      <w:pPr>
        <w:ind w:firstLineChars="99" w:firstLine="214"/>
        <w:rPr>
          <w:rFonts w:ascii="Meiryo UI" w:eastAsia="Meiryo UI" w:hAnsi="Meiryo UI"/>
          <w:szCs w:val="21"/>
        </w:rPr>
      </w:pPr>
    </w:p>
    <w:p w14:paraId="078A1F5B" w14:textId="16A80CEC" w:rsidR="009C2D4B" w:rsidRPr="00F453CC" w:rsidRDefault="00851EEB" w:rsidP="000E2F6C">
      <w:pPr>
        <w:ind w:firstLineChars="99" w:firstLine="214"/>
        <w:rPr>
          <w:rFonts w:ascii="Meiryo UI" w:eastAsia="Meiryo UI" w:hAnsi="Meiryo UI"/>
          <w:szCs w:val="21"/>
        </w:rPr>
      </w:pPr>
      <w:r w:rsidRPr="00F453CC">
        <w:rPr>
          <w:rFonts w:ascii="Meiryo UI" w:eastAsia="Meiryo UI" w:hAnsi="Meiryo UI" w:hint="eastAsia"/>
          <w:szCs w:val="21"/>
        </w:rPr>
        <w:t>大阪府では、</w:t>
      </w:r>
      <w:r w:rsidR="00212737" w:rsidRPr="002E1FE0">
        <w:rPr>
          <w:rFonts w:ascii="Meiryo UI" w:eastAsia="Meiryo UI" w:hAnsi="Meiryo UI" w:hint="eastAsia"/>
        </w:rPr>
        <w:t>第３次大阪府スポーツ推進計画【改訂】（令和7年3月）</w:t>
      </w:r>
      <w:r w:rsidR="00212737">
        <w:rPr>
          <w:rFonts w:ascii="Meiryo UI" w:eastAsia="Meiryo UI" w:hAnsi="Meiryo UI" w:hint="eastAsia"/>
        </w:rPr>
        <w:t>（※１）</w:t>
      </w:r>
      <w:r w:rsidRPr="00F453CC">
        <w:rPr>
          <w:rFonts w:ascii="Meiryo UI" w:eastAsia="Meiryo UI" w:hAnsi="Meiryo UI" w:hint="eastAsia"/>
          <w:szCs w:val="21"/>
        </w:rPr>
        <w:t>に基づき、「スポーツ楽創都市・大阪　スポーツとともに成長し、楽しさあふれる大阪</w:t>
      </w:r>
      <w:r w:rsidR="00741B12" w:rsidRPr="00F453CC">
        <w:rPr>
          <w:rFonts w:ascii="Meiryo UI" w:eastAsia="Meiryo UI" w:hAnsi="Meiryo UI" w:hint="eastAsia"/>
          <w:szCs w:val="21"/>
        </w:rPr>
        <w:t>へ</w:t>
      </w:r>
      <w:r w:rsidRPr="00F453CC">
        <w:rPr>
          <w:rFonts w:ascii="Meiryo UI" w:eastAsia="Meiryo UI" w:hAnsi="Meiryo UI" w:hint="eastAsia"/>
          <w:szCs w:val="21"/>
        </w:rPr>
        <w:t>」の実現に向け</w:t>
      </w:r>
      <w:r w:rsidR="00721ABC" w:rsidRPr="00F453CC">
        <w:rPr>
          <w:rFonts w:ascii="Meiryo UI" w:eastAsia="Meiryo UI" w:hAnsi="Meiryo UI" w:hint="eastAsia"/>
          <w:szCs w:val="21"/>
        </w:rPr>
        <w:t>、</w:t>
      </w:r>
      <w:r w:rsidRPr="00F453CC">
        <w:rPr>
          <w:rFonts w:ascii="Meiryo UI" w:eastAsia="Meiryo UI" w:hAnsi="Meiryo UI" w:hint="eastAsia"/>
          <w:szCs w:val="21"/>
        </w:rPr>
        <w:t>スポーツツーリズムの推進</w:t>
      </w:r>
      <w:r w:rsidR="00741B12" w:rsidRPr="00F453CC">
        <w:rPr>
          <w:rFonts w:ascii="Meiryo UI" w:eastAsia="Meiryo UI" w:hAnsi="Meiryo UI" w:hint="eastAsia"/>
          <w:szCs w:val="21"/>
        </w:rPr>
        <w:t>に</w:t>
      </w:r>
      <w:r w:rsidRPr="00F453CC">
        <w:rPr>
          <w:rFonts w:ascii="Meiryo UI" w:eastAsia="Meiryo UI" w:hAnsi="Meiryo UI" w:hint="eastAsia"/>
          <w:szCs w:val="21"/>
        </w:rPr>
        <w:t>重点的に取り組むため、「</w:t>
      </w:r>
      <w:r w:rsidR="00F508EE">
        <w:rPr>
          <w:rFonts w:ascii="Meiryo UI" w:eastAsia="Meiryo UI" w:hAnsi="Meiryo UI" w:hint="eastAsia"/>
          <w:szCs w:val="21"/>
        </w:rPr>
        <w:t>令和８年度スポーツツーリズム推進事業</w:t>
      </w:r>
      <w:r w:rsidR="00305607" w:rsidRPr="00F453CC">
        <w:rPr>
          <w:rFonts w:ascii="Meiryo UI" w:eastAsia="Meiryo UI" w:hAnsi="Meiryo UI" w:hint="eastAsia"/>
          <w:szCs w:val="21"/>
        </w:rPr>
        <w:t>企画運営業務</w:t>
      </w:r>
      <w:r w:rsidRPr="00F453CC">
        <w:rPr>
          <w:rFonts w:ascii="Meiryo UI" w:eastAsia="Meiryo UI" w:hAnsi="Meiryo UI" w:hint="eastAsia"/>
          <w:szCs w:val="21"/>
        </w:rPr>
        <w:t>」を実施します</w:t>
      </w:r>
      <w:r w:rsidR="001D0377" w:rsidRPr="00F453CC">
        <w:rPr>
          <w:rFonts w:ascii="Meiryo UI" w:eastAsia="Meiryo UI" w:hAnsi="Meiryo UI" w:hint="eastAsia"/>
          <w:szCs w:val="21"/>
        </w:rPr>
        <w:t>。</w:t>
      </w:r>
    </w:p>
    <w:p w14:paraId="58E1A66C" w14:textId="1D3FB2CE" w:rsidR="00FF3A20" w:rsidRPr="00F453CC" w:rsidRDefault="00305607" w:rsidP="000E2F6C">
      <w:pPr>
        <w:ind w:firstLineChars="99" w:firstLine="214"/>
        <w:rPr>
          <w:rFonts w:ascii="Meiryo UI" w:eastAsia="Meiryo UI" w:hAnsi="Meiryo UI"/>
          <w:szCs w:val="21"/>
        </w:rPr>
      </w:pPr>
      <w:r w:rsidRPr="00F453CC">
        <w:rPr>
          <w:rFonts w:ascii="Meiryo UI" w:eastAsia="Meiryo UI" w:hAnsi="Meiryo UI" w:hint="eastAsia"/>
          <w:szCs w:val="21"/>
        </w:rPr>
        <w:t>この業務</w:t>
      </w:r>
      <w:r w:rsidR="00851EEB" w:rsidRPr="00F453CC">
        <w:rPr>
          <w:rFonts w:ascii="Meiryo UI" w:eastAsia="Meiryo UI" w:hAnsi="Meiryo UI" w:hint="eastAsia"/>
          <w:szCs w:val="21"/>
        </w:rPr>
        <w:t>については、民間事業者等の知識やノウハウ等を活用し、より効果的・効率的に実施するため、企画提案公募により受託事業者を募集します。</w:t>
      </w:r>
    </w:p>
    <w:p w14:paraId="63BA5832" w14:textId="6B82ACCE" w:rsidR="00305607" w:rsidRPr="00F453CC" w:rsidRDefault="00305607" w:rsidP="000E2F6C">
      <w:pPr>
        <w:rPr>
          <w:rFonts w:ascii="Meiryo UI" w:eastAsia="Meiryo UI" w:hAnsi="Meiryo UI"/>
          <w:szCs w:val="21"/>
        </w:rPr>
      </w:pPr>
    </w:p>
    <w:p w14:paraId="7ED663A1" w14:textId="74D0D7F5" w:rsidR="00305607" w:rsidRPr="00F453CC" w:rsidRDefault="0088356D" w:rsidP="000E2F6C">
      <w:pPr>
        <w:ind w:leftChars="242" w:left="898" w:hangingChars="182" w:hanging="375"/>
        <w:rPr>
          <w:rFonts w:ascii="Meiryo UI" w:eastAsia="Meiryo UI" w:hAnsi="Meiryo UI"/>
          <w:sz w:val="20"/>
        </w:rPr>
      </w:pPr>
      <w:r w:rsidRPr="00F453CC">
        <w:rPr>
          <w:rFonts w:ascii="Meiryo UI" w:eastAsia="Meiryo UI" w:hAnsi="Meiryo UI" w:hint="eastAsia"/>
          <w:sz w:val="20"/>
        </w:rPr>
        <w:t>※１：</w:t>
      </w:r>
      <w:r w:rsidR="00212737" w:rsidRPr="002E1FE0">
        <w:rPr>
          <w:rFonts w:ascii="Meiryo UI" w:eastAsia="Meiryo UI" w:hAnsi="Meiryo UI" w:hint="eastAsia"/>
        </w:rPr>
        <w:t>第３次大阪府スポーツ推進計画【改訂】（令和7年3月）</w:t>
      </w:r>
      <w:r w:rsidR="00305607" w:rsidRPr="00F453CC">
        <w:rPr>
          <w:rFonts w:ascii="Meiryo UI" w:eastAsia="Meiryo UI" w:hAnsi="Meiryo UI" w:hint="eastAsia"/>
          <w:sz w:val="20"/>
        </w:rPr>
        <w:t>は、</w:t>
      </w:r>
      <w:r w:rsidR="00625037" w:rsidRPr="00F453CC">
        <w:rPr>
          <w:rFonts w:ascii="Meiryo UI" w:eastAsia="Meiryo UI" w:hAnsi="Meiryo UI" w:hint="eastAsia"/>
          <w:sz w:val="20"/>
        </w:rPr>
        <w:t>大阪の魅力的なスポーツ資源を最大限に活用し、スポーツのもつ</w:t>
      </w:r>
      <w:r w:rsidR="00305607" w:rsidRPr="00F453CC">
        <w:rPr>
          <w:rFonts w:ascii="Meiryo UI" w:eastAsia="Meiryo UI" w:hAnsi="Meiryo UI" w:hint="eastAsia"/>
          <w:sz w:val="20"/>
        </w:rPr>
        <w:t>「楽しさ」をキーワードに、スポーツによる健康づくりやスポーツツーリズムの推進等に重点を置いて、</w:t>
      </w:r>
      <w:r w:rsidR="00625037" w:rsidRPr="00F453CC">
        <w:rPr>
          <w:rFonts w:ascii="Meiryo UI" w:eastAsia="Meiryo UI" w:hAnsi="Meiryo UI" w:hint="eastAsia"/>
          <w:sz w:val="20"/>
        </w:rPr>
        <w:t>今後５年間（令和４年度から令和８年度まで）のスポーツ施策を戦略的に推進していくための具体的な方向性を示したもの。</w:t>
      </w:r>
    </w:p>
    <w:p w14:paraId="01B92628" w14:textId="77777777" w:rsidR="00305607" w:rsidRPr="00F453CC" w:rsidRDefault="00305607" w:rsidP="000E2F6C">
      <w:pPr>
        <w:pStyle w:val="ad"/>
        <w:ind w:leftChars="0" w:left="570"/>
        <w:rPr>
          <w:rFonts w:ascii="Meiryo UI" w:eastAsia="Meiryo UI" w:hAnsi="Meiryo UI"/>
          <w:sz w:val="20"/>
          <w:szCs w:val="20"/>
        </w:rPr>
      </w:pPr>
      <w:r w:rsidRPr="00F453CC">
        <w:rPr>
          <w:rFonts w:ascii="Meiryo UI" w:eastAsia="Meiryo UI" w:hAnsi="Meiryo UI" w:hint="eastAsia"/>
          <w:sz w:val="20"/>
          <w:szCs w:val="20"/>
        </w:rPr>
        <w:t>（参考リンク）</w:t>
      </w:r>
      <w:hyperlink r:id="rId8" w:history="1">
        <w:r w:rsidRPr="00F453CC">
          <w:rPr>
            <w:rStyle w:val="a9"/>
            <w:rFonts w:ascii="Meiryo UI" w:eastAsia="Meiryo UI" w:hAnsi="Meiryo UI" w:hint="eastAsia"/>
            <w:color w:val="auto"/>
            <w:sz w:val="20"/>
            <w:szCs w:val="20"/>
          </w:rPr>
          <w:t>https://www.pref.osaka.lg.jp/sportsshinko/sportplan3/index.html</w:t>
        </w:r>
      </w:hyperlink>
    </w:p>
    <w:p w14:paraId="6A4DB3B6" w14:textId="74396077" w:rsidR="00305607" w:rsidRPr="00F453CC" w:rsidRDefault="00305607" w:rsidP="000E2F6C">
      <w:pPr>
        <w:rPr>
          <w:rFonts w:ascii="Meiryo UI" w:eastAsia="Meiryo UI" w:hAnsi="Meiryo UI"/>
          <w:b/>
          <w:szCs w:val="21"/>
        </w:rPr>
      </w:pPr>
    </w:p>
    <w:p w14:paraId="41F44D3F" w14:textId="71751018" w:rsidR="00AB002C" w:rsidRPr="00F453CC" w:rsidRDefault="00625037" w:rsidP="00A21AAB">
      <w:pPr>
        <w:pStyle w:val="1"/>
        <w:numPr>
          <w:ilvl w:val="0"/>
          <w:numId w:val="0"/>
        </w:numPr>
        <w:ind w:left="680" w:hanging="680"/>
        <w:rPr>
          <w:rFonts w:ascii="Meiryo UI" w:eastAsia="Meiryo UI" w:hAnsi="Meiryo UI"/>
          <w:sz w:val="21"/>
          <w:szCs w:val="21"/>
        </w:rPr>
      </w:pPr>
      <w:r w:rsidRPr="00F453CC">
        <w:rPr>
          <w:rFonts w:ascii="Meiryo UI" w:eastAsia="Meiryo UI" w:hAnsi="Meiryo UI" w:hint="eastAsia"/>
          <w:sz w:val="21"/>
          <w:szCs w:val="21"/>
        </w:rPr>
        <w:t>１　業務</w:t>
      </w:r>
      <w:r w:rsidR="00DE60A4" w:rsidRPr="00F453CC">
        <w:rPr>
          <w:rFonts w:ascii="Meiryo UI" w:eastAsia="Meiryo UI" w:hAnsi="Meiryo UI" w:hint="eastAsia"/>
          <w:sz w:val="21"/>
          <w:szCs w:val="21"/>
        </w:rPr>
        <w:t>名</w:t>
      </w:r>
    </w:p>
    <w:p w14:paraId="54443497" w14:textId="6E121473" w:rsidR="00507D8E" w:rsidRPr="00F453CC" w:rsidRDefault="00F508EE" w:rsidP="000E2F6C">
      <w:pPr>
        <w:pStyle w:val="ad"/>
        <w:ind w:leftChars="0" w:left="480"/>
        <w:rPr>
          <w:rFonts w:ascii="Meiryo UI" w:eastAsia="Meiryo UI" w:hAnsi="Meiryo UI"/>
          <w:szCs w:val="21"/>
        </w:rPr>
      </w:pPr>
      <w:r>
        <w:rPr>
          <w:rFonts w:ascii="Meiryo UI" w:eastAsia="Meiryo UI" w:hAnsi="Meiryo UI" w:hint="eastAsia"/>
          <w:szCs w:val="21"/>
        </w:rPr>
        <w:t>令和８年度スポーツツーリズム推進事業</w:t>
      </w:r>
      <w:r w:rsidR="00625037" w:rsidRPr="00F453CC">
        <w:rPr>
          <w:rFonts w:ascii="Meiryo UI" w:eastAsia="Meiryo UI" w:hAnsi="Meiryo UI" w:hint="eastAsia"/>
          <w:szCs w:val="21"/>
        </w:rPr>
        <w:t>企画運営業務</w:t>
      </w:r>
    </w:p>
    <w:p w14:paraId="57A2625D" w14:textId="38A8E6E4" w:rsidR="00644ADC" w:rsidRPr="00F453CC" w:rsidRDefault="00644ADC" w:rsidP="000E2F6C">
      <w:pPr>
        <w:ind w:firstLineChars="99" w:firstLine="214"/>
        <w:rPr>
          <w:rFonts w:ascii="Meiryo UI" w:eastAsia="Meiryo UI" w:hAnsi="Meiryo UI"/>
        </w:rPr>
      </w:pPr>
    </w:p>
    <w:p w14:paraId="0BA47E01" w14:textId="57E41DD0" w:rsidR="00AB002C" w:rsidRPr="00F453CC" w:rsidRDefault="00625037" w:rsidP="000E2F6C">
      <w:pPr>
        <w:ind w:firstLineChars="99" w:firstLine="214"/>
        <w:rPr>
          <w:rFonts w:ascii="Meiryo UI" w:eastAsia="Meiryo UI" w:hAnsi="Meiryo UI"/>
          <w:szCs w:val="21"/>
        </w:rPr>
      </w:pPr>
      <w:r w:rsidRPr="00F453CC">
        <w:rPr>
          <w:rFonts w:ascii="Meiryo UI" w:eastAsia="Meiryo UI" w:hAnsi="Meiryo UI" w:hint="eastAsia"/>
        </w:rPr>
        <w:t>(1)</w:t>
      </w:r>
      <w:r w:rsidR="00A66F9E" w:rsidRPr="00F453CC">
        <w:rPr>
          <w:rFonts w:ascii="Meiryo UI" w:eastAsia="Meiryo UI" w:hAnsi="Meiryo UI" w:hint="eastAsia"/>
          <w:szCs w:val="21"/>
        </w:rPr>
        <w:t>業務</w:t>
      </w:r>
      <w:r w:rsidR="00AB002C" w:rsidRPr="00F453CC">
        <w:rPr>
          <w:rFonts w:ascii="Meiryo UI" w:eastAsia="Meiryo UI" w:hAnsi="Meiryo UI" w:hint="eastAsia"/>
          <w:szCs w:val="21"/>
        </w:rPr>
        <w:t>の趣旨・目的</w:t>
      </w:r>
    </w:p>
    <w:p w14:paraId="77EADFE5" w14:textId="77777777" w:rsidR="00AE63E9" w:rsidRPr="00AE63E9" w:rsidRDefault="00AE63E9" w:rsidP="00C5073B">
      <w:pPr>
        <w:snapToGrid w:val="0"/>
        <w:ind w:leftChars="190" w:left="410" w:firstLineChars="50" w:firstLine="108"/>
        <w:rPr>
          <w:rFonts w:ascii="Meiryo UI" w:eastAsia="Meiryo UI" w:hAnsi="Meiryo UI"/>
        </w:rPr>
      </w:pPr>
      <w:bookmarkStart w:id="1" w:name="_Hlk143525925"/>
      <w:r w:rsidRPr="00AE63E9">
        <w:rPr>
          <w:rFonts w:ascii="Meiryo UI" w:eastAsia="Meiryo UI" w:hAnsi="Meiryo UI" w:hint="eastAsia"/>
        </w:rPr>
        <w:t xml:space="preserve">大阪府では、第３次大阪府スポーツ推進計画【改訂】（令和7年3月）において、「成長するスポーツで楽しいまちづくり」を施策の具体的方向性のひとつとして、様々な形のスポーツツーリズムを推進していくこととしています。　</w:t>
      </w:r>
    </w:p>
    <w:p w14:paraId="089C5A9E" w14:textId="6D583940" w:rsidR="00AE63E9" w:rsidRPr="00AE63E9" w:rsidRDefault="00AE63E9" w:rsidP="00C5073B">
      <w:pPr>
        <w:snapToGrid w:val="0"/>
        <w:ind w:leftChars="190" w:left="410" w:firstLineChars="50" w:firstLine="108"/>
        <w:rPr>
          <w:rFonts w:ascii="Meiryo UI" w:eastAsia="Meiryo UI" w:hAnsi="Meiryo UI"/>
        </w:rPr>
      </w:pPr>
      <w:r w:rsidRPr="00AE63E9">
        <w:rPr>
          <w:rFonts w:ascii="Meiryo UI" w:eastAsia="Meiryo UI" w:hAnsi="Meiryo UI" w:hint="eastAsia"/>
        </w:rPr>
        <w:t>このたび、スポーツツーリズム推進の一環として、交流人口の拡大による地域経済の活性化や大阪の都市ブランド力の向上を図ること等を目的に、大阪・関西万博のレガシーを継承した、非日常感のあるスポーツイベントを開催いたします。</w:t>
      </w:r>
      <w:r w:rsidR="00092A50">
        <w:rPr>
          <w:rFonts w:ascii="Meiryo UI" w:eastAsia="Meiryo UI" w:hAnsi="Meiryo UI" w:hint="eastAsia"/>
        </w:rPr>
        <w:t>このスポーツイベントは、</w:t>
      </w:r>
      <w:r w:rsidRPr="00AE63E9">
        <w:rPr>
          <w:rFonts w:ascii="Meiryo UI" w:eastAsia="Meiryo UI" w:hAnsi="Meiryo UI" w:hint="eastAsia"/>
        </w:rPr>
        <w:t>府内外から誰もが訪れたくなるような試合観戦やステージイベントを核として、従来にはなかった特別で新しい「みる」スポーツ体験を提供することにより、賑わいの創出や観光振興、誘客促進を図</w:t>
      </w:r>
      <w:r w:rsidR="00092A50">
        <w:rPr>
          <w:rFonts w:ascii="Meiryo UI" w:eastAsia="Meiryo UI" w:hAnsi="Meiryo UI" w:hint="eastAsia"/>
        </w:rPr>
        <w:t>るものです</w:t>
      </w:r>
      <w:r w:rsidRPr="00AE63E9">
        <w:rPr>
          <w:rFonts w:ascii="Meiryo UI" w:eastAsia="Meiryo UI" w:hAnsi="Meiryo UI" w:hint="eastAsia"/>
        </w:rPr>
        <w:t>。</w:t>
      </w:r>
    </w:p>
    <w:p w14:paraId="714D0DC7" w14:textId="77777777" w:rsidR="00AE63E9" w:rsidRPr="00AE63E9" w:rsidRDefault="00AE63E9" w:rsidP="00C5073B">
      <w:pPr>
        <w:snapToGrid w:val="0"/>
        <w:ind w:leftChars="190" w:left="410" w:firstLineChars="50" w:firstLine="108"/>
        <w:rPr>
          <w:rFonts w:ascii="Meiryo UI" w:eastAsia="Meiryo UI" w:hAnsi="Meiryo UI"/>
        </w:rPr>
      </w:pPr>
      <w:r w:rsidRPr="00AE63E9">
        <w:rPr>
          <w:rFonts w:ascii="Meiryo UI" w:eastAsia="Meiryo UI" w:hAnsi="Meiryo UI" w:hint="eastAsia"/>
        </w:rPr>
        <w:t xml:space="preserve">また、大阪府では、令和４年１月に、府内１６のトップスポーツチーム連携し、スポーツツーリズムの推進や生涯スポーツの振興を目的に、「大阪スポーツコミッション（OSAKA　SPORTS　PROJECT）」（以下、「コミッション」という。）を設立し、スポーツによる地域活性化に取り組んでいます。本業務では、コミッション並びにスポーツ庁「令和８年度スポーツによる地域活性化・まちづくり担い手育成総合支援事業」等を活用し、トップスポーツチームを活用した試合と、様々な「みる」スポーツ、「する」スポーツの特別な体験を実施することで、スポーツを通じた地域外からの誘客活動と、地域内のスポーツ参加による健康増進を図ります。　</w:t>
      </w:r>
    </w:p>
    <w:p w14:paraId="0EF24CE0" w14:textId="04EEB908" w:rsidR="00F453CC" w:rsidRPr="00F453CC" w:rsidRDefault="00AE63E9" w:rsidP="00C5073B">
      <w:pPr>
        <w:snapToGrid w:val="0"/>
        <w:ind w:leftChars="190" w:left="410" w:firstLineChars="50" w:firstLine="108"/>
        <w:rPr>
          <w:rFonts w:ascii="Meiryo UI" w:eastAsia="Meiryo UI" w:hAnsi="Meiryo UI"/>
        </w:rPr>
      </w:pPr>
      <w:r w:rsidRPr="00AE63E9">
        <w:rPr>
          <w:rFonts w:ascii="Meiryo UI" w:eastAsia="Meiryo UI" w:hAnsi="Meiryo UI" w:hint="eastAsia"/>
        </w:rPr>
        <w:t>なお、本事業は「令和</w:t>
      </w:r>
      <w:r w:rsidR="00C5073B">
        <w:rPr>
          <w:rFonts w:ascii="Meiryo UI" w:eastAsia="Meiryo UI" w:hAnsi="Meiryo UI" w:hint="eastAsia"/>
        </w:rPr>
        <w:t>８</w:t>
      </w:r>
      <w:r w:rsidRPr="00AE63E9">
        <w:rPr>
          <w:rFonts w:ascii="Meiryo UI" w:eastAsia="Meiryo UI" w:hAnsi="Meiryo UI" w:hint="eastAsia"/>
        </w:rPr>
        <w:t>年度一般会計予算」の成立を前提に事業化される停止条件付事業です。予算が成立しない場合には提案を公募したにとどまり、いかなる効力も発生しませんので、予めご了承ください。</w:t>
      </w:r>
      <w:r w:rsidR="00F8173E" w:rsidRPr="00F8173E">
        <w:rPr>
          <w:rFonts w:ascii="Meiryo UI" w:eastAsia="Meiryo UI" w:hAnsi="Meiryo UI" w:hint="eastAsia"/>
        </w:rPr>
        <w:t xml:space="preserve">　</w:t>
      </w:r>
    </w:p>
    <w:p w14:paraId="46873B5D" w14:textId="6148622E" w:rsidR="00721ABC" w:rsidRDefault="00721ABC" w:rsidP="00721ABC">
      <w:pPr>
        <w:ind w:leftChars="100" w:left="216" w:firstLineChars="100" w:firstLine="216"/>
        <w:rPr>
          <w:rFonts w:ascii="Meiryo UI" w:eastAsia="Meiryo UI" w:hAnsi="Meiryo UI"/>
        </w:rPr>
      </w:pPr>
    </w:p>
    <w:p w14:paraId="22FFF2AB" w14:textId="4BBB8339" w:rsidR="00AE63E9" w:rsidRDefault="00AE63E9" w:rsidP="00721ABC">
      <w:pPr>
        <w:ind w:leftChars="100" w:left="216" w:firstLineChars="100" w:firstLine="216"/>
        <w:rPr>
          <w:rFonts w:ascii="Meiryo UI" w:eastAsia="Meiryo UI" w:hAnsi="Meiryo UI"/>
        </w:rPr>
      </w:pPr>
    </w:p>
    <w:p w14:paraId="73A5EE95" w14:textId="77777777" w:rsidR="00C5073B" w:rsidRDefault="00C5073B" w:rsidP="00721ABC">
      <w:pPr>
        <w:ind w:leftChars="100" w:left="216" w:firstLineChars="100" w:firstLine="216"/>
        <w:rPr>
          <w:rFonts w:ascii="Meiryo UI" w:eastAsia="Meiryo UI" w:hAnsi="Meiryo UI"/>
        </w:rPr>
      </w:pPr>
    </w:p>
    <w:p w14:paraId="448FB121" w14:textId="74403CEB" w:rsidR="00AE63E9" w:rsidRDefault="00C5073B" w:rsidP="00721ABC">
      <w:pPr>
        <w:ind w:leftChars="100" w:left="216" w:firstLineChars="100" w:firstLine="216"/>
        <w:rPr>
          <w:rFonts w:ascii="Meiryo UI" w:eastAsia="Meiryo UI" w:hAnsi="Meiryo UI"/>
        </w:rPr>
      </w:pPr>
      <w:r w:rsidRPr="00F453CC">
        <w:rPr>
          <w:rFonts w:ascii="Meiryo UI" w:eastAsia="Meiryo UI" w:hAnsi="Meiryo UI" w:hint="eastAsia"/>
          <w:noProof/>
          <w:szCs w:val="21"/>
        </w:rPr>
        <w:lastRenderedPageBreak/>
        <mc:AlternateContent>
          <mc:Choice Requires="wps">
            <w:drawing>
              <wp:anchor distT="0" distB="0" distL="114300" distR="114300" simplePos="0" relativeHeight="251662336" behindDoc="0" locked="0" layoutInCell="1" allowOverlap="1" wp14:anchorId="0FADED28" wp14:editId="1DDB48D1">
                <wp:simplePos x="0" y="0"/>
                <wp:positionH relativeFrom="margin">
                  <wp:posOffset>21590</wp:posOffset>
                </wp:positionH>
                <wp:positionV relativeFrom="paragraph">
                  <wp:posOffset>33020</wp:posOffset>
                </wp:positionV>
                <wp:extent cx="5724249" cy="1950720"/>
                <wp:effectExtent l="0" t="0" r="10160" b="11430"/>
                <wp:wrapNone/>
                <wp:docPr id="1194201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249" cy="1950720"/>
                        </a:xfrm>
                        <a:prstGeom prst="rect">
                          <a:avLst/>
                        </a:prstGeom>
                        <a:solidFill>
                          <a:srgbClr val="FFFFFF"/>
                        </a:solidFill>
                        <a:ln w="3175">
                          <a:solidFill>
                            <a:srgbClr val="000000"/>
                          </a:solidFill>
                          <a:prstDash val="solid"/>
                          <a:miter lim="800000"/>
                          <a:headEnd/>
                          <a:tailEnd/>
                        </a:ln>
                      </wps:spPr>
                      <wps:txbx>
                        <w:txbxContent>
                          <w:p w14:paraId="2E72E2DC" w14:textId="77777777" w:rsidR="00721ABC" w:rsidRPr="00F453CC" w:rsidRDefault="00721ABC" w:rsidP="00721ABC">
                            <w:pPr>
                              <w:spacing w:line="260" w:lineRule="exact"/>
                              <w:rPr>
                                <w:rFonts w:ascii="Meiryo UI" w:eastAsia="Meiryo UI" w:hAnsi="Meiryo UI"/>
                                <w:b/>
                                <w:bCs/>
                                <w:sz w:val="20"/>
                                <w:szCs w:val="18"/>
                              </w:rPr>
                            </w:pPr>
                            <w:r w:rsidRPr="00F453CC">
                              <w:rPr>
                                <w:rFonts w:ascii="Meiryo UI" w:eastAsia="Meiryo UI" w:hAnsi="Meiryo UI" w:hint="eastAsia"/>
                                <w:b/>
                                <w:bCs/>
                                <w:sz w:val="20"/>
                                <w:szCs w:val="18"/>
                              </w:rPr>
                              <w:t>大阪スポーツコミッション（OSAKA　SPORTS　PROJECT）について</w:t>
                            </w:r>
                          </w:p>
                          <w:p w14:paraId="0875D13D" w14:textId="3FD2B2DD" w:rsidR="00721ABC" w:rsidRPr="00F453CC" w:rsidRDefault="00721ABC" w:rsidP="00721ABC">
                            <w:pPr>
                              <w:spacing w:line="260" w:lineRule="exact"/>
                              <w:ind w:firstLineChars="100" w:firstLine="206"/>
                              <w:rPr>
                                <w:rFonts w:ascii="Meiryo UI" w:eastAsia="Meiryo UI" w:hAnsi="Meiryo UI"/>
                                <w:sz w:val="20"/>
                                <w:szCs w:val="18"/>
                              </w:rPr>
                            </w:pPr>
                            <w:r w:rsidRPr="00F453CC">
                              <w:rPr>
                                <w:rFonts w:ascii="Meiryo UI" w:eastAsia="Meiryo UI" w:hAnsi="Meiryo UI" w:hint="eastAsia"/>
                                <w:sz w:val="20"/>
                                <w:szCs w:val="18"/>
                              </w:rPr>
                              <w:t>大阪府では、スポーツを都市魅力の有力なコンテンツとして活用し、在阪スポーツチームとの連携を基軸に観光や文化などと組み合わせたスポーツツーリズムの推進とともにスポーツを楽しめる機会の提供を通じ、生涯スポーツの振興にも取り組むことで、地域社会・経済の活性化を図るため令和4年１月に設立。</w:t>
                            </w:r>
                          </w:p>
                          <w:p w14:paraId="2DC46B2E" w14:textId="77777777" w:rsidR="00FD13AB" w:rsidRPr="00F453CC" w:rsidRDefault="00FD13AB" w:rsidP="00FD13AB">
                            <w:pPr>
                              <w:spacing w:line="260" w:lineRule="exact"/>
                              <w:ind w:firstLineChars="100" w:firstLine="206"/>
                              <w:rPr>
                                <w:rFonts w:ascii="Meiryo UI" w:eastAsia="Meiryo UI" w:hAnsi="Meiryo UI"/>
                                <w:sz w:val="20"/>
                                <w:szCs w:val="18"/>
                              </w:rPr>
                            </w:pPr>
                            <w:r w:rsidRPr="00F453CC">
                              <w:rPr>
                                <w:rFonts w:ascii="Meiryo UI" w:eastAsia="Meiryo UI" w:hAnsi="Meiryo UI" w:hint="eastAsia"/>
                                <w:sz w:val="20"/>
                                <w:szCs w:val="18"/>
                              </w:rPr>
                              <w:t>コミッションの</w:t>
                            </w:r>
                            <w:r w:rsidRPr="00F453CC">
                              <w:rPr>
                                <w:rFonts w:ascii="Meiryo UI" w:eastAsia="Meiryo UI" w:hAnsi="Meiryo UI"/>
                                <w:sz w:val="20"/>
                                <w:szCs w:val="18"/>
                              </w:rPr>
                              <w:t>特徴としては、</w:t>
                            </w:r>
                            <w:r w:rsidRPr="00F453CC">
                              <w:rPr>
                                <w:rFonts w:ascii="Meiryo UI" w:eastAsia="Meiryo UI" w:hAnsi="Meiryo UI" w:hint="eastAsia"/>
                                <w:sz w:val="20"/>
                                <w:szCs w:val="18"/>
                              </w:rPr>
                              <w:t>トップスポーツチームの</w:t>
                            </w:r>
                            <w:r w:rsidRPr="00F453CC">
                              <w:rPr>
                                <w:rFonts w:ascii="Meiryo UI" w:eastAsia="Meiryo UI" w:hAnsi="Meiryo UI"/>
                                <w:sz w:val="20"/>
                                <w:szCs w:val="18"/>
                              </w:rPr>
                              <w:t>競技</w:t>
                            </w:r>
                            <w:r w:rsidRPr="00F453CC">
                              <w:rPr>
                                <w:rFonts w:ascii="Meiryo UI" w:eastAsia="Meiryo UI" w:hAnsi="Meiryo UI" w:hint="eastAsia"/>
                                <w:sz w:val="20"/>
                                <w:szCs w:val="18"/>
                              </w:rPr>
                              <w:t>種目</w:t>
                            </w:r>
                            <w:r w:rsidRPr="00F453CC">
                              <w:rPr>
                                <w:rFonts w:ascii="Meiryo UI" w:eastAsia="Meiryo UI" w:hAnsi="Meiryo UI"/>
                                <w:sz w:val="20"/>
                                <w:szCs w:val="18"/>
                              </w:rPr>
                              <w:t>やホームタウンなどの</w:t>
                            </w:r>
                            <w:r w:rsidRPr="00F453CC">
                              <w:rPr>
                                <w:rFonts w:ascii="Meiryo UI" w:eastAsia="Meiryo UI" w:hAnsi="Meiryo UI" w:hint="eastAsia"/>
                                <w:sz w:val="20"/>
                                <w:szCs w:val="18"/>
                              </w:rPr>
                              <w:t>垣根を超えた連携、チーム・</w:t>
                            </w:r>
                            <w:r w:rsidRPr="00F453CC">
                              <w:rPr>
                                <w:rFonts w:ascii="Meiryo UI" w:eastAsia="Meiryo UI" w:hAnsi="Meiryo UI"/>
                                <w:sz w:val="20"/>
                                <w:szCs w:val="18"/>
                              </w:rPr>
                              <w:t>アスリート等の知名度</w:t>
                            </w:r>
                            <w:r w:rsidRPr="00F453CC">
                              <w:rPr>
                                <w:rFonts w:ascii="Meiryo UI" w:eastAsia="Meiryo UI" w:hAnsi="Meiryo UI" w:hint="eastAsia"/>
                                <w:sz w:val="20"/>
                                <w:szCs w:val="18"/>
                              </w:rPr>
                              <w:t>や</w:t>
                            </w:r>
                            <w:r w:rsidRPr="00F453CC">
                              <w:rPr>
                                <w:rFonts w:ascii="Meiryo UI" w:eastAsia="Meiryo UI" w:hAnsi="Meiryo UI"/>
                                <w:sz w:val="20"/>
                                <w:szCs w:val="18"/>
                              </w:rPr>
                              <w:t>集客力</w:t>
                            </w:r>
                            <w:r w:rsidRPr="00F453CC">
                              <w:rPr>
                                <w:rFonts w:ascii="Meiryo UI" w:eastAsia="Meiryo UI" w:hAnsi="Meiryo UI" w:hint="eastAsia"/>
                                <w:sz w:val="20"/>
                                <w:szCs w:val="18"/>
                              </w:rPr>
                              <w:t>など</w:t>
                            </w:r>
                            <w:r w:rsidRPr="00F453CC">
                              <w:rPr>
                                <w:rFonts w:ascii="Meiryo UI" w:eastAsia="Meiryo UI" w:hAnsi="Meiryo UI"/>
                                <w:sz w:val="20"/>
                                <w:szCs w:val="18"/>
                              </w:rPr>
                              <w:t>を活かした</w:t>
                            </w:r>
                            <w:r w:rsidRPr="00F453CC">
                              <w:rPr>
                                <w:rFonts w:ascii="Meiryo UI" w:eastAsia="Meiryo UI" w:hAnsi="Meiryo UI" w:hint="eastAsia"/>
                                <w:sz w:val="20"/>
                                <w:szCs w:val="18"/>
                              </w:rPr>
                              <w:t>広報プロモーションなどであり、これらを</w:t>
                            </w:r>
                            <w:r w:rsidRPr="00F453CC">
                              <w:rPr>
                                <w:rFonts w:ascii="Meiryo UI" w:eastAsia="Meiryo UI" w:hAnsi="Meiryo UI"/>
                                <w:sz w:val="20"/>
                                <w:szCs w:val="18"/>
                              </w:rPr>
                              <w:t>活かし、</w:t>
                            </w:r>
                            <w:r w:rsidRPr="00F453CC">
                              <w:rPr>
                                <w:rFonts w:ascii="Meiryo UI" w:eastAsia="Meiryo UI" w:hAnsi="Meiryo UI" w:hint="eastAsia"/>
                                <w:sz w:val="20"/>
                                <w:szCs w:val="18"/>
                              </w:rPr>
                              <w:t>自治体</w:t>
                            </w:r>
                            <w:r w:rsidRPr="00F453CC">
                              <w:rPr>
                                <w:rFonts w:ascii="Meiryo UI" w:eastAsia="Meiryo UI" w:hAnsi="Meiryo UI"/>
                                <w:sz w:val="20"/>
                                <w:szCs w:val="18"/>
                              </w:rPr>
                              <w:t>や民間企業と連携したスポーツ</w:t>
                            </w:r>
                            <w:r w:rsidRPr="00F453CC">
                              <w:rPr>
                                <w:rFonts w:ascii="Meiryo UI" w:eastAsia="Meiryo UI" w:hAnsi="Meiryo UI" w:hint="eastAsia"/>
                                <w:sz w:val="20"/>
                                <w:szCs w:val="18"/>
                              </w:rPr>
                              <w:t>イベントを</w:t>
                            </w:r>
                            <w:r w:rsidRPr="00F453CC">
                              <w:rPr>
                                <w:rFonts w:ascii="Meiryo UI" w:eastAsia="Meiryo UI" w:hAnsi="Meiryo UI"/>
                                <w:sz w:val="20"/>
                                <w:szCs w:val="18"/>
                              </w:rPr>
                              <w:t>実施している。</w:t>
                            </w:r>
                          </w:p>
                          <w:p w14:paraId="2AE8D74B" w14:textId="77777777" w:rsidR="00721ABC" w:rsidRPr="00F453CC" w:rsidRDefault="00721ABC" w:rsidP="00721ABC">
                            <w:pPr>
                              <w:spacing w:line="260" w:lineRule="exact"/>
                              <w:rPr>
                                <w:rFonts w:ascii="Meiryo UI" w:eastAsia="Meiryo UI" w:hAnsi="Meiryo UI"/>
                                <w:sz w:val="20"/>
                                <w:szCs w:val="18"/>
                              </w:rPr>
                            </w:pPr>
                            <w:r w:rsidRPr="00F453CC">
                              <w:rPr>
                                <w:rFonts w:ascii="Meiryo UI" w:eastAsia="Meiryo UI" w:hAnsi="Meiryo UI" w:hint="eastAsia"/>
                                <w:sz w:val="20"/>
                                <w:szCs w:val="18"/>
                              </w:rPr>
                              <w:t>＜トップスポーツチーム（16チーム）＞</w:t>
                            </w:r>
                          </w:p>
                          <w:p w14:paraId="22818CBC" w14:textId="77777777" w:rsidR="009E7260" w:rsidRDefault="00721ABC" w:rsidP="00721ABC">
                            <w:pPr>
                              <w:spacing w:line="260" w:lineRule="exact"/>
                              <w:ind w:leftChars="108" w:left="233"/>
                              <w:rPr>
                                <w:rFonts w:ascii="Meiryo UI" w:eastAsia="Meiryo UI" w:hAnsi="Meiryo UI"/>
                                <w:sz w:val="20"/>
                                <w:szCs w:val="18"/>
                              </w:rPr>
                            </w:pPr>
                            <w:r w:rsidRPr="00F453CC">
                              <w:rPr>
                                <w:rFonts w:ascii="Meiryo UI" w:eastAsia="Meiryo UI" w:hAnsi="Meiryo UI" w:hint="eastAsia"/>
                                <w:sz w:val="20"/>
                                <w:szCs w:val="18"/>
                              </w:rPr>
                              <w:t>オリックス・バファローズ</w:t>
                            </w:r>
                            <w:r w:rsidR="009E7260">
                              <w:rPr>
                                <w:rFonts w:ascii="Meiryo UI" w:eastAsia="Meiryo UI" w:hAnsi="Meiryo UI" w:hint="eastAsia"/>
                                <w:sz w:val="20"/>
                                <w:szCs w:val="18"/>
                              </w:rPr>
                              <w:t>、</w:t>
                            </w:r>
                            <w:r w:rsidRPr="00F453CC">
                              <w:rPr>
                                <w:rFonts w:ascii="Meiryo UI" w:eastAsia="Meiryo UI" w:hAnsi="Meiryo UI" w:hint="eastAsia"/>
                                <w:sz w:val="20"/>
                                <w:szCs w:val="18"/>
                              </w:rPr>
                              <w:t>ガンバ大阪、セレッソ大阪、FC大阪、スペランツァ大阪</w:t>
                            </w:r>
                            <w:r w:rsidR="009E7260">
                              <w:rPr>
                                <w:rFonts w:ascii="Meiryo UI" w:eastAsia="Meiryo UI" w:hAnsi="Meiryo UI" w:hint="eastAsia"/>
                                <w:sz w:val="20"/>
                                <w:szCs w:val="18"/>
                              </w:rPr>
                              <w:t>、</w:t>
                            </w:r>
                            <w:r w:rsidRPr="00F453CC">
                              <w:rPr>
                                <w:rFonts w:ascii="Meiryo UI" w:eastAsia="Meiryo UI" w:hAnsi="Meiryo UI" w:hint="eastAsia"/>
                                <w:sz w:val="20"/>
                                <w:szCs w:val="18"/>
                              </w:rPr>
                              <w:t>シュライカー大阪</w:t>
                            </w:r>
                            <w:r w:rsidR="009E7260">
                              <w:rPr>
                                <w:rFonts w:ascii="Meiryo UI" w:eastAsia="Meiryo UI" w:hAnsi="Meiryo UI" w:hint="eastAsia"/>
                                <w:sz w:val="20"/>
                                <w:szCs w:val="18"/>
                              </w:rPr>
                              <w:t>、</w:t>
                            </w:r>
                          </w:p>
                          <w:p w14:paraId="3FA56DC0" w14:textId="77777777" w:rsidR="009E7260" w:rsidRDefault="00FC3323" w:rsidP="00721ABC">
                            <w:pPr>
                              <w:spacing w:line="260" w:lineRule="exact"/>
                              <w:ind w:leftChars="108" w:left="233"/>
                              <w:rPr>
                                <w:rFonts w:ascii="Meiryo UI" w:eastAsia="Meiryo UI" w:hAnsi="Meiryo UI"/>
                                <w:sz w:val="20"/>
                                <w:szCs w:val="18"/>
                              </w:rPr>
                            </w:pPr>
                            <w:r w:rsidRPr="00F453CC">
                              <w:rPr>
                                <w:rFonts w:ascii="Meiryo UI" w:eastAsia="Meiryo UI" w:hAnsi="Meiryo UI" w:hint="eastAsia"/>
                                <w:sz w:val="20"/>
                                <w:szCs w:val="18"/>
                              </w:rPr>
                              <w:t>日本製鉄</w:t>
                            </w:r>
                            <w:r w:rsidR="00721ABC" w:rsidRPr="00F453CC">
                              <w:rPr>
                                <w:rFonts w:ascii="Meiryo UI" w:eastAsia="Meiryo UI" w:hAnsi="Meiryo UI" w:hint="eastAsia"/>
                                <w:sz w:val="20"/>
                                <w:szCs w:val="18"/>
                              </w:rPr>
                              <w:t>堺ブレイザーズ、サントリーサンバーズ</w:t>
                            </w:r>
                            <w:r w:rsidRPr="00F453CC">
                              <w:rPr>
                                <w:rFonts w:ascii="Meiryo UI" w:eastAsia="Meiryo UI" w:hAnsi="Meiryo UI" w:hint="eastAsia"/>
                                <w:sz w:val="20"/>
                                <w:szCs w:val="18"/>
                              </w:rPr>
                              <w:t>大阪</w:t>
                            </w:r>
                            <w:r w:rsidR="00721ABC" w:rsidRPr="00F453CC">
                              <w:rPr>
                                <w:rFonts w:ascii="Meiryo UI" w:eastAsia="Meiryo UI" w:hAnsi="Meiryo UI" w:hint="eastAsia"/>
                                <w:sz w:val="20"/>
                                <w:szCs w:val="18"/>
                              </w:rPr>
                              <w:t>、</w:t>
                            </w:r>
                            <w:r w:rsidRPr="00F453CC">
                              <w:rPr>
                                <w:rFonts w:ascii="Meiryo UI" w:eastAsia="Meiryo UI" w:hAnsi="Meiryo UI" w:hint="eastAsia"/>
                                <w:sz w:val="20"/>
                                <w:szCs w:val="18"/>
                              </w:rPr>
                              <w:t>大阪ブルテオン</w:t>
                            </w:r>
                            <w:r w:rsidR="00721ABC" w:rsidRPr="00F453CC">
                              <w:rPr>
                                <w:rFonts w:ascii="Meiryo UI" w:eastAsia="Meiryo UI" w:hAnsi="Meiryo UI" w:hint="eastAsia"/>
                                <w:sz w:val="20"/>
                                <w:szCs w:val="18"/>
                              </w:rPr>
                              <w:t>、</w:t>
                            </w:r>
                            <w:r w:rsidRPr="00F453CC">
                              <w:rPr>
                                <w:rFonts w:ascii="Meiryo UI" w:eastAsia="Meiryo UI" w:hAnsi="Meiryo UI" w:hint="eastAsia"/>
                                <w:sz w:val="20"/>
                                <w:szCs w:val="18"/>
                              </w:rPr>
                              <w:t>大阪</w:t>
                            </w:r>
                            <w:r w:rsidR="00721ABC" w:rsidRPr="00F453CC">
                              <w:rPr>
                                <w:rFonts w:ascii="Meiryo UI" w:eastAsia="Meiryo UI" w:hAnsi="Meiryo UI" w:hint="eastAsia"/>
                                <w:sz w:val="20"/>
                                <w:szCs w:val="18"/>
                              </w:rPr>
                              <w:t>マーヴェラス</w:t>
                            </w:r>
                            <w:r w:rsidR="009E7260">
                              <w:rPr>
                                <w:rFonts w:ascii="Meiryo UI" w:eastAsia="Meiryo UI" w:hAnsi="Meiryo UI" w:hint="eastAsia"/>
                                <w:sz w:val="20"/>
                                <w:szCs w:val="18"/>
                              </w:rPr>
                              <w:t>、</w:t>
                            </w:r>
                            <w:r w:rsidR="00721ABC" w:rsidRPr="00F453CC">
                              <w:rPr>
                                <w:rFonts w:ascii="Meiryo UI" w:eastAsia="Meiryo UI" w:hAnsi="Meiryo UI" w:hint="eastAsia"/>
                                <w:sz w:val="20"/>
                                <w:szCs w:val="18"/>
                              </w:rPr>
                              <w:t>大阪エヴェッサ</w:t>
                            </w:r>
                            <w:r w:rsidR="009E7260">
                              <w:rPr>
                                <w:rFonts w:ascii="Meiryo UI" w:eastAsia="Meiryo UI" w:hAnsi="Meiryo UI" w:hint="eastAsia"/>
                                <w:sz w:val="20"/>
                                <w:szCs w:val="18"/>
                              </w:rPr>
                              <w:t>、</w:t>
                            </w:r>
                          </w:p>
                          <w:p w14:paraId="3B4C9A2F" w14:textId="23AA2B52" w:rsidR="00721ABC" w:rsidRPr="00F453CC" w:rsidRDefault="00721ABC" w:rsidP="00721ABC">
                            <w:pPr>
                              <w:spacing w:line="260" w:lineRule="exact"/>
                              <w:ind w:leftChars="108" w:left="233"/>
                              <w:rPr>
                                <w:rFonts w:ascii="Meiryo UI" w:eastAsia="Meiryo UI" w:hAnsi="Meiryo UI"/>
                              </w:rPr>
                            </w:pPr>
                            <w:r w:rsidRPr="00F453CC">
                              <w:rPr>
                                <w:rFonts w:ascii="Meiryo UI" w:eastAsia="Meiryo UI" w:hAnsi="Meiryo UI" w:hint="eastAsia"/>
                                <w:sz w:val="20"/>
                                <w:szCs w:val="18"/>
                              </w:rPr>
                              <w:t>レッドハリケーンズ大阪、花園近鉄ライナーズ</w:t>
                            </w:r>
                            <w:r w:rsidR="009E7260">
                              <w:rPr>
                                <w:rFonts w:ascii="Meiryo UI" w:eastAsia="Meiryo UI" w:hAnsi="Meiryo UI" w:hint="eastAsia"/>
                                <w:sz w:val="20"/>
                                <w:szCs w:val="18"/>
                              </w:rPr>
                              <w:t>、</w:t>
                            </w:r>
                            <w:r w:rsidRPr="00F453CC">
                              <w:rPr>
                                <w:rFonts w:ascii="Meiryo UI" w:eastAsia="Meiryo UI" w:hAnsi="Meiryo UI" w:hint="eastAsia"/>
                                <w:sz w:val="20"/>
                                <w:szCs w:val="18"/>
                              </w:rPr>
                              <w:t>日本生命レッドエルフ、日本ペイントマレッツ</w:t>
                            </w:r>
                            <w:r w:rsidR="009E7260">
                              <w:rPr>
                                <w:rFonts w:ascii="Meiryo UI" w:eastAsia="Meiryo UI" w:hAnsi="Meiryo UI" w:hint="eastAsia"/>
                                <w:sz w:val="20"/>
                                <w:szCs w:val="18"/>
                              </w:rPr>
                              <w:t>、</w:t>
                            </w:r>
                            <w:r w:rsidRPr="00F453CC">
                              <w:rPr>
                                <w:rFonts w:ascii="Meiryo UI" w:eastAsia="Meiryo UI" w:hAnsi="Meiryo UI" w:hint="eastAsia"/>
                                <w:sz w:val="20"/>
                                <w:szCs w:val="18"/>
                              </w:rPr>
                              <w:t>大阪ラヴィッツ</w:t>
                            </w:r>
                            <w:r w:rsidR="00477630" w:rsidRPr="00F453CC">
                              <w:rPr>
                                <w:rFonts w:ascii="Meiryo UI" w:eastAsia="Meiryo UI" w:hAnsi="Meiryo UI" w:hint="eastAsia"/>
                                <w:sz w:val="20"/>
                                <w:szCs w:val="18"/>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FADED28" id="_x0000_t202" coordsize="21600,21600" o:spt="202" path="m,l,21600r21600,l21600,xe">
                <v:stroke joinstyle="miter"/>
                <v:path gradientshapeok="t" o:connecttype="rect"/>
              </v:shapetype>
              <v:shape id="テキスト ボックス 2" o:spid="_x0000_s1026" type="#_x0000_t202" style="position:absolute;left:0;text-align:left;margin-left:1.7pt;margin-top:2.6pt;width:450.75pt;height:15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F/VAIAAHgEAAAOAAAAZHJzL2Uyb0RvYy54bWysVM1u1DAQviPxDpbvNJslS7tRs1VpKUIq&#10;P1LhAWYdZ2PheILtblKOXQnxELwC4szz5EUYO9vtqsAFkYPl8cx8/uYbT45P+kaztbROoSl4ejDh&#10;TBqBpTKrgn94f/HkiDPnwZSg0ciC30jHTxaPHx13bS6nWKMupWUEYlzetQWvvW/zJHGilg24A2yl&#10;IWeFtgFPpl0lpYWO0BudTCeTZ0mHtmwtCukcnZ6PTr6I+FUlhX9bVU56pgtO3HxcbVyXYU0Wx5Cv&#10;LLS1Elsa8A8sGlCGLt1BnYMHdm3Vb1CNEhYdVv5AYJNgVSkhYw1UTTp5UM1VDa2MtZA4rt3J5P4f&#10;rHizfmeZKql36TwjDtks5cxAQ70aNl+G2+/D7c9h85UNm2/DZjPc/iCbTYNuXetySr9qCcD3z7En&#10;jKiBay9RfHTM4FkNZiVPrcWullAS7zRkJnupI44LIMvuNZZ0L1x7jEB9ZZsgKsnECJ36d7Prmew9&#10;E3Q4O5xm02zOmSBfOp9NDqexqwnkd+mtdf6lxIaFTcEtPYoID+tL5wMdyO9Cwm0OtSovlNbRsKvl&#10;mbZsDfSALuIXK3gQpg3rCv40PZyNCvwVYhK/P0EECufg6vGqSCKEQd4oTyOiVVPwo1025EHQF6aM&#10;IR6UHvdUizZbhYOoo7y+X/YUGGRfYnlDWlscR4FGlzY12s+cdTQGBXefrsFKzvQrQ/2ap1kW5iYa&#10;GYlNht33LPc9YARBFdxzNm7PfJy1UIbBU+prpaLi90y2XOl5x0ZsRzHMz74do+5/GItfAAAA//8D&#10;AFBLAwQUAAYACAAAACEAqr/SM9oAAAAHAQAADwAAAGRycy9kb3ducmV2LnhtbEyOy07DMBBF90j8&#10;gzVIbBC1G8KjIU5VIcEOpLZ8wDQ2SdTMOIrdJvw9wwqW96F7T7meqVdnP8YusIXlwoDyXAfXcWPh&#10;c/96+wQqJmSHfWBv4dtHWFeXFyUWLky89eddapSMcCzQQpvSUGgd69YTxkUYPEv2FUbCJHJstBtx&#10;knHqdWbMgybsWB5aHPxL6+vj7kQW3pFxJtpubkKiD5qy49vj3lh7fTVvnkElP6e/MvziCzpUwnQI&#10;J3ZR9RbucilauM9ASboy+QrUQexlloOuSv2fv/oBAAD//wMAUEsBAi0AFAAGAAgAAAAhALaDOJL+&#10;AAAA4QEAABMAAAAAAAAAAAAAAAAAAAAAAFtDb250ZW50X1R5cGVzXS54bWxQSwECLQAUAAYACAAA&#10;ACEAOP0h/9YAAACUAQAACwAAAAAAAAAAAAAAAAAvAQAAX3JlbHMvLnJlbHNQSwECLQAUAAYACAAA&#10;ACEALt1Bf1QCAAB4BAAADgAAAAAAAAAAAAAAAAAuAgAAZHJzL2Uyb0RvYy54bWxQSwECLQAUAAYA&#10;CAAAACEAqr/SM9oAAAAHAQAADwAAAAAAAAAAAAAAAACuBAAAZHJzL2Rvd25yZXYueG1sUEsFBgAA&#10;AAAEAAQA8wAAALUFAAAAAA==&#10;" strokeweight=".25pt">
                <v:textbox>
                  <w:txbxContent>
                    <w:p w14:paraId="2E72E2DC" w14:textId="77777777" w:rsidR="00721ABC" w:rsidRPr="00F453CC" w:rsidRDefault="00721ABC" w:rsidP="00721ABC">
                      <w:pPr>
                        <w:spacing w:line="260" w:lineRule="exact"/>
                        <w:rPr>
                          <w:rFonts w:ascii="Meiryo UI" w:eastAsia="Meiryo UI" w:hAnsi="Meiryo UI"/>
                          <w:b/>
                          <w:bCs/>
                          <w:sz w:val="20"/>
                          <w:szCs w:val="18"/>
                        </w:rPr>
                      </w:pPr>
                      <w:r w:rsidRPr="00F453CC">
                        <w:rPr>
                          <w:rFonts w:ascii="Meiryo UI" w:eastAsia="Meiryo UI" w:hAnsi="Meiryo UI" w:hint="eastAsia"/>
                          <w:b/>
                          <w:bCs/>
                          <w:sz w:val="20"/>
                          <w:szCs w:val="18"/>
                        </w:rPr>
                        <w:t>大阪スポーツコミッション（OSAKA　SPORTS　PROJECT）について</w:t>
                      </w:r>
                    </w:p>
                    <w:p w14:paraId="0875D13D" w14:textId="3FD2B2DD" w:rsidR="00721ABC" w:rsidRPr="00F453CC" w:rsidRDefault="00721ABC" w:rsidP="00721ABC">
                      <w:pPr>
                        <w:spacing w:line="260" w:lineRule="exact"/>
                        <w:ind w:firstLineChars="100" w:firstLine="206"/>
                        <w:rPr>
                          <w:rFonts w:ascii="Meiryo UI" w:eastAsia="Meiryo UI" w:hAnsi="Meiryo UI"/>
                          <w:sz w:val="20"/>
                          <w:szCs w:val="18"/>
                        </w:rPr>
                      </w:pPr>
                      <w:r w:rsidRPr="00F453CC">
                        <w:rPr>
                          <w:rFonts w:ascii="Meiryo UI" w:eastAsia="Meiryo UI" w:hAnsi="Meiryo UI" w:hint="eastAsia"/>
                          <w:sz w:val="20"/>
                          <w:szCs w:val="18"/>
                        </w:rPr>
                        <w:t>大阪府では、スポーツを都市魅力の有力なコンテンツとして活用し、在阪スポーツチームとの連携を基軸に観光や文化などと組み合わせたスポーツツーリズムの推進とともにスポーツを楽しめる機会の提供を通じ、生涯スポーツの振興にも取り組むことで、地域社会・経済の活性化を図るため令和4年１月に設立。</w:t>
                      </w:r>
                    </w:p>
                    <w:p w14:paraId="2DC46B2E" w14:textId="77777777" w:rsidR="00FD13AB" w:rsidRPr="00F453CC" w:rsidRDefault="00FD13AB" w:rsidP="00FD13AB">
                      <w:pPr>
                        <w:spacing w:line="260" w:lineRule="exact"/>
                        <w:ind w:firstLineChars="100" w:firstLine="206"/>
                        <w:rPr>
                          <w:rFonts w:ascii="Meiryo UI" w:eastAsia="Meiryo UI" w:hAnsi="Meiryo UI"/>
                          <w:sz w:val="20"/>
                          <w:szCs w:val="18"/>
                        </w:rPr>
                      </w:pPr>
                      <w:r w:rsidRPr="00F453CC">
                        <w:rPr>
                          <w:rFonts w:ascii="Meiryo UI" w:eastAsia="Meiryo UI" w:hAnsi="Meiryo UI" w:hint="eastAsia"/>
                          <w:sz w:val="20"/>
                          <w:szCs w:val="18"/>
                        </w:rPr>
                        <w:t>コミッションの</w:t>
                      </w:r>
                      <w:r w:rsidRPr="00F453CC">
                        <w:rPr>
                          <w:rFonts w:ascii="Meiryo UI" w:eastAsia="Meiryo UI" w:hAnsi="Meiryo UI"/>
                          <w:sz w:val="20"/>
                          <w:szCs w:val="18"/>
                        </w:rPr>
                        <w:t>特徴としては、</w:t>
                      </w:r>
                      <w:r w:rsidRPr="00F453CC">
                        <w:rPr>
                          <w:rFonts w:ascii="Meiryo UI" w:eastAsia="Meiryo UI" w:hAnsi="Meiryo UI" w:hint="eastAsia"/>
                          <w:sz w:val="20"/>
                          <w:szCs w:val="18"/>
                        </w:rPr>
                        <w:t>トップスポーツチームの</w:t>
                      </w:r>
                      <w:r w:rsidRPr="00F453CC">
                        <w:rPr>
                          <w:rFonts w:ascii="Meiryo UI" w:eastAsia="Meiryo UI" w:hAnsi="Meiryo UI"/>
                          <w:sz w:val="20"/>
                          <w:szCs w:val="18"/>
                        </w:rPr>
                        <w:t>競技</w:t>
                      </w:r>
                      <w:r w:rsidRPr="00F453CC">
                        <w:rPr>
                          <w:rFonts w:ascii="Meiryo UI" w:eastAsia="Meiryo UI" w:hAnsi="Meiryo UI" w:hint="eastAsia"/>
                          <w:sz w:val="20"/>
                          <w:szCs w:val="18"/>
                        </w:rPr>
                        <w:t>種目</w:t>
                      </w:r>
                      <w:r w:rsidRPr="00F453CC">
                        <w:rPr>
                          <w:rFonts w:ascii="Meiryo UI" w:eastAsia="Meiryo UI" w:hAnsi="Meiryo UI"/>
                          <w:sz w:val="20"/>
                          <w:szCs w:val="18"/>
                        </w:rPr>
                        <w:t>やホームタウンなどの</w:t>
                      </w:r>
                      <w:r w:rsidRPr="00F453CC">
                        <w:rPr>
                          <w:rFonts w:ascii="Meiryo UI" w:eastAsia="Meiryo UI" w:hAnsi="Meiryo UI" w:hint="eastAsia"/>
                          <w:sz w:val="20"/>
                          <w:szCs w:val="18"/>
                        </w:rPr>
                        <w:t>垣根を超えた連携、チーム・</w:t>
                      </w:r>
                      <w:r w:rsidRPr="00F453CC">
                        <w:rPr>
                          <w:rFonts w:ascii="Meiryo UI" w:eastAsia="Meiryo UI" w:hAnsi="Meiryo UI"/>
                          <w:sz w:val="20"/>
                          <w:szCs w:val="18"/>
                        </w:rPr>
                        <w:t>アスリート等の知名度</w:t>
                      </w:r>
                      <w:r w:rsidRPr="00F453CC">
                        <w:rPr>
                          <w:rFonts w:ascii="Meiryo UI" w:eastAsia="Meiryo UI" w:hAnsi="Meiryo UI" w:hint="eastAsia"/>
                          <w:sz w:val="20"/>
                          <w:szCs w:val="18"/>
                        </w:rPr>
                        <w:t>や</w:t>
                      </w:r>
                      <w:r w:rsidRPr="00F453CC">
                        <w:rPr>
                          <w:rFonts w:ascii="Meiryo UI" w:eastAsia="Meiryo UI" w:hAnsi="Meiryo UI"/>
                          <w:sz w:val="20"/>
                          <w:szCs w:val="18"/>
                        </w:rPr>
                        <w:t>集客力</w:t>
                      </w:r>
                      <w:r w:rsidRPr="00F453CC">
                        <w:rPr>
                          <w:rFonts w:ascii="Meiryo UI" w:eastAsia="Meiryo UI" w:hAnsi="Meiryo UI" w:hint="eastAsia"/>
                          <w:sz w:val="20"/>
                          <w:szCs w:val="18"/>
                        </w:rPr>
                        <w:t>など</w:t>
                      </w:r>
                      <w:r w:rsidRPr="00F453CC">
                        <w:rPr>
                          <w:rFonts w:ascii="Meiryo UI" w:eastAsia="Meiryo UI" w:hAnsi="Meiryo UI"/>
                          <w:sz w:val="20"/>
                          <w:szCs w:val="18"/>
                        </w:rPr>
                        <w:t>を活かした</w:t>
                      </w:r>
                      <w:r w:rsidRPr="00F453CC">
                        <w:rPr>
                          <w:rFonts w:ascii="Meiryo UI" w:eastAsia="Meiryo UI" w:hAnsi="Meiryo UI" w:hint="eastAsia"/>
                          <w:sz w:val="20"/>
                          <w:szCs w:val="18"/>
                        </w:rPr>
                        <w:t>広報プロモーションなどであり、これらを</w:t>
                      </w:r>
                      <w:r w:rsidRPr="00F453CC">
                        <w:rPr>
                          <w:rFonts w:ascii="Meiryo UI" w:eastAsia="Meiryo UI" w:hAnsi="Meiryo UI"/>
                          <w:sz w:val="20"/>
                          <w:szCs w:val="18"/>
                        </w:rPr>
                        <w:t>活かし、</w:t>
                      </w:r>
                      <w:r w:rsidRPr="00F453CC">
                        <w:rPr>
                          <w:rFonts w:ascii="Meiryo UI" w:eastAsia="Meiryo UI" w:hAnsi="Meiryo UI" w:hint="eastAsia"/>
                          <w:sz w:val="20"/>
                          <w:szCs w:val="18"/>
                        </w:rPr>
                        <w:t>自治体</w:t>
                      </w:r>
                      <w:r w:rsidRPr="00F453CC">
                        <w:rPr>
                          <w:rFonts w:ascii="Meiryo UI" w:eastAsia="Meiryo UI" w:hAnsi="Meiryo UI"/>
                          <w:sz w:val="20"/>
                          <w:szCs w:val="18"/>
                        </w:rPr>
                        <w:t>や民間企業と連携したスポーツ</w:t>
                      </w:r>
                      <w:r w:rsidRPr="00F453CC">
                        <w:rPr>
                          <w:rFonts w:ascii="Meiryo UI" w:eastAsia="Meiryo UI" w:hAnsi="Meiryo UI" w:hint="eastAsia"/>
                          <w:sz w:val="20"/>
                          <w:szCs w:val="18"/>
                        </w:rPr>
                        <w:t>イベントを</w:t>
                      </w:r>
                      <w:r w:rsidRPr="00F453CC">
                        <w:rPr>
                          <w:rFonts w:ascii="Meiryo UI" w:eastAsia="Meiryo UI" w:hAnsi="Meiryo UI"/>
                          <w:sz w:val="20"/>
                          <w:szCs w:val="18"/>
                        </w:rPr>
                        <w:t>実施している。</w:t>
                      </w:r>
                    </w:p>
                    <w:p w14:paraId="2AE8D74B" w14:textId="77777777" w:rsidR="00721ABC" w:rsidRPr="00F453CC" w:rsidRDefault="00721ABC" w:rsidP="00721ABC">
                      <w:pPr>
                        <w:spacing w:line="260" w:lineRule="exact"/>
                        <w:rPr>
                          <w:rFonts w:ascii="Meiryo UI" w:eastAsia="Meiryo UI" w:hAnsi="Meiryo UI"/>
                          <w:sz w:val="20"/>
                          <w:szCs w:val="18"/>
                        </w:rPr>
                      </w:pPr>
                      <w:r w:rsidRPr="00F453CC">
                        <w:rPr>
                          <w:rFonts w:ascii="Meiryo UI" w:eastAsia="Meiryo UI" w:hAnsi="Meiryo UI" w:hint="eastAsia"/>
                          <w:sz w:val="20"/>
                          <w:szCs w:val="18"/>
                        </w:rPr>
                        <w:t>＜トップスポーツチーム（16チーム）＞</w:t>
                      </w:r>
                    </w:p>
                    <w:p w14:paraId="22818CBC" w14:textId="77777777" w:rsidR="009E7260" w:rsidRDefault="00721ABC" w:rsidP="00721ABC">
                      <w:pPr>
                        <w:spacing w:line="260" w:lineRule="exact"/>
                        <w:ind w:leftChars="108" w:left="233"/>
                        <w:rPr>
                          <w:rFonts w:ascii="Meiryo UI" w:eastAsia="Meiryo UI" w:hAnsi="Meiryo UI"/>
                          <w:sz w:val="20"/>
                          <w:szCs w:val="18"/>
                        </w:rPr>
                      </w:pPr>
                      <w:r w:rsidRPr="00F453CC">
                        <w:rPr>
                          <w:rFonts w:ascii="Meiryo UI" w:eastAsia="Meiryo UI" w:hAnsi="Meiryo UI" w:hint="eastAsia"/>
                          <w:sz w:val="20"/>
                          <w:szCs w:val="18"/>
                        </w:rPr>
                        <w:t>オリックス・バファローズ</w:t>
                      </w:r>
                      <w:r w:rsidR="009E7260">
                        <w:rPr>
                          <w:rFonts w:ascii="Meiryo UI" w:eastAsia="Meiryo UI" w:hAnsi="Meiryo UI" w:hint="eastAsia"/>
                          <w:sz w:val="20"/>
                          <w:szCs w:val="18"/>
                        </w:rPr>
                        <w:t>、</w:t>
                      </w:r>
                      <w:r w:rsidRPr="00F453CC">
                        <w:rPr>
                          <w:rFonts w:ascii="Meiryo UI" w:eastAsia="Meiryo UI" w:hAnsi="Meiryo UI" w:hint="eastAsia"/>
                          <w:sz w:val="20"/>
                          <w:szCs w:val="18"/>
                        </w:rPr>
                        <w:t>ガンバ大阪、セレッソ大阪、FC大阪、スペランツァ大阪</w:t>
                      </w:r>
                      <w:r w:rsidR="009E7260">
                        <w:rPr>
                          <w:rFonts w:ascii="Meiryo UI" w:eastAsia="Meiryo UI" w:hAnsi="Meiryo UI" w:hint="eastAsia"/>
                          <w:sz w:val="20"/>
                          <w:szCs w:val="18"/>
                        </w:rPr>
                        <w:t>、</w:t>
                      </w:r>
                      <w:r w:rsidRPr="00F453CC">
                        <w:rPr>
                          <w:rFonts w:ascii="Meiryo UI" w:eastAsia="Meiryo UI" w:hAnsi="Meiryo UI" w:hint="eastAsia"/>
                          <w:sz w:val="20"/>
                          <w:szCs w:val="18"/>
                        </w:rPr>
                        <w:t>シュライカー大阪</w:t>
                      </w:r>
                      <w:r w:rsidR="009E7260">
                        <w:rPr>
                          <w:rFonts w:ascii="Meiryo UI" w:eastAsia="Meiryo UI" w:hAnsi="Meiryo UI" w:hint="eastAsia"/>
                          <w:sz w:val="20"/>
                          <w:szCs w:val="18"/>
                        </w:rPr>
                        <w:t>、</w:t>
                      </w:r>
                    </w:p>
                    <w:p w14:paraId="3FA56DC0" w14:textId="77777777" w:rsidR="009E7260" w:rsidRDefault="00FC3323" w:rsidP="00721ABC">
                      <w:pPr>
                        <w:spacing w:line="260" w:lineRule="exact"/>
                        <w:ind w:leftChars="108" w:left="233"/>
                        <w:rPr>
                          <w:rFonts w:ascii="Meiryo UI" w:eastAsia="Meiryo UI" w:hAnsi="Meiryo UI"/>
                          <w:sz w:val="20"/>
                          <w:szCs w:val="18"/>
                        </w:rPr>
                      </w:pPr>
                      <w:r w:rsidRPr="00F453CC">
                        <w:rPr>
                          <w:rFonts w:ascii="Meiryo UI" w:eastAsia="Meiryo UI" w:hAnsi="Meiryo UI" w:hint="eastAsia"/>
                          <w:sz w:val="20"/>
                          <w:szCs w:val="18"/>
                        </w:rPr>
                        <w:t>日本製鉄</w:t>
                      </w:r>
                      <w:r w:rsidR="00721ABC" w:rsidRPr="00F453CC">
                        <w:rPr>
                          <w:rFonts w:ascii="Meiryo UI" w:eastAsia="Meiryo UI" w:hAnsi="Meiryo UI" w:hint="eastAsia"/>
                          <w:sz w:val="20"/>
                          <w:szCs w:val="18"/>
                        </w:rPr>
                        <w:t>堺ブレイザーズ、サントリーサンバーズ</w:t>
                      </w:r>
                      <w:r w:rsidRPr="00F453CC">
                        <w:rPr>
                          <w:rFonts w:ascii="Meiryo UI" w:eastAsia="Meiryo UI" w:hAnsi="Meiryo UI" w:hint="eastAsia"/>
                          <w:sz w:val="20"/>
                          <w:szCs w:val="18"/>
                        </w:rPr>
                        <w:t>大阪</w:t>
                      </w:r>
                      <w:r w:rsidR="00721ABC" w:rsidRPr="00F453CC">
                        <w:rPr>
                          <w:rFonts w:ascii="Meiryo UI" w:eastAsia="Meiryo UI" w:hAnsi="Meiryo UI" w:hint="eastAsia"/>
                          <w:sz w:val="20"/>
                          <w:szCs w:val="18"/>
                        </w:rPr>
                        <w:t>、</w:t>
                      </w:r>
                      <w:r w:rsidRPr="00F453CC">
                        <w:rPr>
                          <w:rFonts w:ascii="Meiryo UI" w:eastAsia="Meiryo UI" w:hAnsi="Meiryo UI" w:hint="eastAsia"/>
                          <w:sz w:val="20"/>
                          <w:szCs w:val="18"/>
                        </w:rPr>
                        <w:t>大阪ブルテオン</w:t>
                      </w:r>
                      <w:r w:rsidR="00721ABC" w:rsidRPr="00F453CC">
                        <w:rPr>
                          <w:rFonts w:ascii="Meiryo UI" w:eastAsia="Meiryo UI" w:hAnsi="Meiryo UI" w:hint="eastAsia"/>
                          <w:sz w:val="20"/>
                          <w:szCs w:val="18"/>
                        </w:rPr>
                        <w:t>、</w:t>
                      </w:r>
                      <w:r w:rsidRPr="00F453CC">
                        <w:rPr>
                          <w:rFonts w:ascii="Meiryo UI" w:eastAsia="Meiryo UI" w:hAnsi="Meiryo UI" w:hint="eastAsia"/>
                          <w:sz w:val="20"/>
                          <w:szCs w:val="18"/>
                        </w:rPr>
                        <w:t>大阪</w:t>
                      </w:r>
                      <w:r w:rsidR="00721ABC" w:rsidRPr="00F453CC">
                        <w:rPr>
                          <w:rFonts w:ascii="Meiryo UI" w:eastAsia="Meiryo UI" w:hAnsi="Meiryo UI" w:hint="eastAsia"/>
                          <w:sz w:val="20"/>
                          <w:szCs w:val="18"/>
                        </w:rPr>
                        <w:t>マーヴェラス</w:t>
                      </w:r>
                      <w:r w:rsidR="009E7260">
                        <w:rPr>
                          <w:rFonts w:ascii="Meiryo UI" w:eastAsia="Meiryo UI" w:hAnsi="Meiryo UI" w:hint="eastAsia"/>
                          <w:sz w:val="20"/>
                          <w:szCs w:val="18"/>
                        </w:rPr>
                        <w:t>、</w:t>
                      </w:r>
                      <w:r w:rsidR="00721ABC" w:rsidRPr="00F453CC">
                        <w:rPr>
                          <w:rFonts w:ascii="Meiryo UI" w:eastAsia="Meiryo UI" w:hAnsi="Meiryo UI" w:hint="eastAsia"/>
                          <w:sz w:val="20"/>
                          <w:szCs w:val="18"/>
                        </w:rPr>
                        <w:t>大阪エヴェッサ</w:t>
                      </w:r>
                      <w:r w:rsidR="009E7260">
                        <w:rPr>
                          <w:rFonts w:ascii="Meiryo UI" w:eastAsia="Meiryo UI" w:hAnsi="Meiryo UI" w:hint="eastAsia"/>
                          <w:sz w:val="20"/>
                          <w:szCs w:val="18"/>
                        </w:rPr>
                        <w:t>、</w:t>
                      </w:r>
                    </w:p>
                    <w:p w14:paraId="3B4C9A2F" w14:textId="23AA2B52" w:rsidR="00721ABC" w:rsidRPr="00F453CC" w:rsidRDefault="00721ABC" w:rsidP="00721ABC">
                      <w:pPr>
                        <w:spacing w:line="260" w:lineRule="exact"/>
                        <w:ind w:leftChars="108" w:left="233"/>
                        <w:rPr>
                          <w:rFonts w:ascii="Meiryo UI" w:eastAsia="Meiryo UI" w:hAnsi="Meiryo UI"/>
                        </w:rPr>
                      </w:pPr>
                      <w:r w:rsidRPr="00F453CC">
                        <w:rPr>
                          <w:rFonts w:ascii="Meiryo UI" w:eastAsia="Meiryo UI" w:hAnsi="Meiryo UI" w:hint="eastAsia"/>
                          <w:sz w:val="20"/>
                          <w:szCs w:val="18"/>
                        </w:rPr>
                        <w:t>レッドハリケーンズ大阪、花園近鉄ライナーズ</w:t>
                      </w:r>
                      <w:r w:rsidR="009E7260">
                        <w:rPr>
                          <w:rFonts w:ascii="Meiryo UI" w:eastAsia="Meiryo UI" w:hAnsi="Meiryo UI" w:hint="eastAsia"/>
                          <w:sz w:val="20"/>
                          <w:szCs w:val="18"/>
                        </w:rPr>
                        <w:t>、</w:t>
                      </w:r>
                      <w:r w:rsidRPr="00F453CC">
                        <w:rPr>
                          <w:rFonts w:ascii="Meiryo UI" w:eastAsia="Meiryo UI" w:hAnsi="Meiryo UI" w:hint="eastAsia"/>
                          <w:sz w:val="20"/>
                          <w:szCs w:val="18"/>
                        </w:rPr>
                        <w:t>日本生命レッドエルフ、日本ペイントマレッツ</w:t>
                      </w:r>
                      <w:r w:rsidR="009E7260">
                        <w:rPr>
                          <w:rFonts w:ascii="Meiryo UI" w:eastAsia="Meiryo UI" w:hAnsi="Meiryo UI" w:hint="eastAsia"/>
                          <w:sz w:val="20"/>
                          <w:szCs w:val="18"/>
                        </w:rPr>
                        <w:t>、</w:t>
                      </w:r>
                      <w:r w:rsidRPr="00F453CC">
                        <w:rPr>
                          <w:rFonts w:ascii="Meiryo UI" w:eastAsia="Meiryo UI" w:hAnsi="Meiryo UI" w:hint="eastAsia"/>
                          <w:sz w:val="20"/>
                          <w:szCs w:val="18"/>
                        </w:rPr>
                        <w:t>大阪ラヴィッツ</w:t>
                      </w:r>
                      <w:r w:rsidR="00477630" w:rsidRPr="00F453CC">
                        <w:rPr>
                          <w:rFonts w:ascii="Meiryo UI" w:eastAsia="Meiryo UI" w:hAnsi="Meiryo UI" w:hint="eastAsia"/>
                          <w:sz w:val="20"/>
                          <w:szCs w:val="18"/>
                        </w:rPr>
                        <w:t xml:space="preserve">　</w:t>
                      </w:r>
                    </w:p>
                  </w:txbxContent>
                </v:textbox>
                <w10:wrap anchorx="margin"/>
              </v:shape>
            </w:pict>
          </mc:Fallback>
        </mc:AlternateContent>
      </w:r>
    </w:p>
    <w:p w14:paraId="0DE572F5" w14:textId="368ABF50" w:rsidR="00AE63E9" w:rsidRDefault="00AE63E9" w:rsidP="00721ABC">
      <w:pPr>
        <w:ind w:leftChars="100" w:left="216" w:firstLineChars="100" w:firstLine="216"/>
        <w:rPr>
          <w:rFonts w:ascii="Meiryo UI" w:eastAsia="Meiryo UI" w:hAnsi="Meiryo UI"/>
        </w:rPr>
      </w:pPr>
    </w:p>
    <w:p w14:paraId="3130010D" w14:textId="0F63D8FD" w:rsidR="00AE63E9" w:rsidRDefault="00AE63E9" w:rsidP="00721ABC">
      <w:pPr>
        <w:ind w:leftChars="100" w:left="216" w:firstLineChars="100" w:firstLine="216"/>
        <w:rPr>
          <w:rFonts w:ascii="Meiryo UI" w:eastAsia="Meiryo UI" w:hAnsi="Meiryo UI"/>
        </w:rPr>
      </w:pPr>
    </w:p>
    <w:p w14:paraId="1966DD9F" w14:textId="5AFA6CC9" w:rsidR="00F8173E" w:rsidRDefault="00F8173E" w:rsidP="00721ABC">
      <w:pPr>
        <w:ind w:leftChars="100" w:left="216" w:firstLineChars="100" w:firstLine="216"/>
        <w:rPr>
          <w:rFonts w:ascii="Meiryo UI" w:eastAsia="Meiryo UI" w:hAnsi="Meiryo UI"/>
        </w:rPr>
      </w:pPr>
    </w:p>
    <w:p w14:paraId="74EB785C" w14:textId="60F7C85C" w:rsidR="00E82229" w:rsidRDefault="00E82229" w:rsidP="00721ABC">
      <w:pPr>
        <w:ind w:leftChars="100" w:left="216" w:firstLineChars="100" w:firstLine="216"/>
        <w:rPr>
          <w:rFonts w:ascii="Meiryo UI" w:eastAsia="Meiryo UI" w:hAnsi="Meiryo UI"/>
        </w:rPr>
      </w:pPr>
    </w:p>
    <w:p w14:paraId="1812A130" w14:textId="08776A32" w:rsidR="00E82229" w:rsidRDefault="00E82229" w:rsidP="00721ABC">
      <w:pPr>
        <w:ind w:leftChars="100" w:left="216" w:firstLineChars="100" w:firstLine="216"/>
        <w:rPr>
          <w:rFonts w:ascii="Meiryo UI" w:eastAsia="Meiryo UI" w:hAnsi="Meiryo UI"/>
        </w:rPr>
      </w:pPr>
    </w:p>
    <w:p w14:paraId="2DD8A77F" w14:textId="00C614BE" w:rsidR="00E82229" w:rsidRPr="00F453CC" w:rsidRDefault="00E82229" w:rsidP="00721ABC">
      <w:pPr>
        <w:ind w:leftChars="100" w:left="216" w:firstLineChars="100" w:firstLine="216"/>
        <w:rPr>
          <w:rFonts w:ascii="Meiryo UI" w:eastAsia="Meiryo UI" w:hAnsi="Meiryo UI"/>
        </w:rPr>
      </w:pPr>
    </w:p>
    <w:p w14:paraId="2A8057A4" w14:textId="258BDE6D" w:rsidR="00721ABC" w:rsidRPr="00F453CC" w:rsidRDefault="00721ABC" w:rsidP="00721ABC">
      <w:pPr>
        <w:ind w:leftChars="100" w:left="216" w:firstLineChars="100" w:firstLine="216"/>
        <w:rPr>
          <w:rFonts w:ascii="Meiryo UI" w:eastAsia="Meiryo UI" w:hAnsi="Meiryo UI"/>
        </w:rPr>
      </w:pPr>
    </w:p>
    <w:p w14:paraId="3FAEB833" w14:textId="3A6AB515" w:rsidR="00F85FF7" w:rsidRPr="00F453CC" w:rsidRDefault="00F85FF7" w:rsidP="00721ABC">
      <w:pPr>
        <w:ind w:leftChars="100" w:left="216" w:firstLineChars="100" w:firstLine="216"/>
        <w:rPr>
          <w:rFonts w:ascii="Meiryo UI" w:eastAsia="Meiryo UI" w:hAnsi="Meiryo UI"/>
        </w:rPr>
      </w:pPr>
    </w:p>
    <w:bookmarkEnd w:id="1"/>
    <w:p w14:paraId="1D1A44B7" w14:textId="06FFE59E" w:rsidR="00FC3610" w:rsidRDefault="00FC3610" w:rsidP="00FC3610">
      <w:pPr>
        <w:ind w:leftChars="100" w:left="216" w:firstLineChars="100" w:firstLine="216"/>
        <w:rPr>
          <w:rFonts w:ascii="Meiryo UI" w:eastAsia="Meiryo UI" w:hAnsi="Meiryo UI"/>
        </w:rPr>
      </w:pPr>
      <w:r w:rsidRPr="00F453CC">
        <w:rPr>
          <w:rFonts w:ascii="Meiryo UI" w:eastAsia="Meiryo UI" w:hAnsi="Meiryo UI" w:hint="eastAsia"/>
        </w:rPr>
        <w:t>（参考</w:t>
      </w:r>
      <w:r w:rsidR="00407483">
        <w:rPr>
          <w:rFonts w:ascii="Meiryo UI" w:eastAsia="Meiryo UI" w:hAnsi="Meiryo UI" w:hint="eastAsia"/>
        </w:rPr>
        <w:t>リンク）</w:t>
      </w:r>
      <w:hyperlink r:id="rId9" w:history="1">
        <w:r w:rsidR="00407483" w:rsidRPr="0011324D">
          <w:rPr>
            <w:rStyle w:val="a9"/>
            <w:rFonts w:ascii="Meiryo UI" w:eastAsia="Meiryo UI" w:hAnsi="Meiryo UI"/>
          </w:rPr>
          <w:t>https://sports.pref.osaka.jp/osaka-sports-project/</w:t>
        </w:r>
      </w:hyperlink>
    </w:p>
    <w:p w14:paraId="5E7AF93D" w14:textId="4CC58E35" w:rsidR="00633221" w:rsidRPr="00F453CC" w:rsidRDefault="00633221" w:rsidP="00F85FF7">
      <w:pPr>
        <w:ind w:firstLineChars="100" w:firstLine="216"/>
        <w:rPr>
          <w:rFonts w:ascii="Meiryo UI" w:eastAsia="Meiryo UI" w:hAnsi="Meiryo UI"/>
          <w:szCs w:val="21"/>
        </w:rPr>
      </w:pPr>
      <w:r w:rsidRPr="00F453CC">
        <w:rPr>
          <w:rFonts w:ascii="Meiryo UI" w:eastAsia="Meiryo UI" w:hAnsi="Meiryo UI" w:hint="eastAsia"/>
          <w:szCs w:val="21"/>
        </w:rPr>
        <w:t>(2)業務概要</w:t>
      </w:r>
    </w:p>
    <w:p w14:paraId="2EB87E77" w14:textId="77777777" w:rsidR="00633221" w:rsidRPr="00F453CC" w:rsidRDefault="00633221" w:rsidP="00F85FF7">
      <w:pPr>
        <w:ind w:firstLineChars="250" w:firstLine="540"/>
        <w:rPr>
          <w:rFonts w:ascii="Meiryo UI" w:eastAsia="Meiryo UI" w:hAnsi="Meiryo UI"/>
          <w:szCs w:val="21"/>
        </w:rPr>
      </w:pPr>
      <w:r w:rsidRPr="00F453CC">
        <w:rPr>
          <w:rFonts w:ascii="Meiryo UI" w:eastAsia="Meiryo UI" w:hAnsi="Meiryo UI" w:hint="eastAsia"/>
          <w:szCs w:val="21"/>
        </w:rPr>
        <w:t>別紙「仕様書」のとおり</w:t>
      </w:r>
    </w:p>
    <w:p w14:paraId="67DF5162" w14:textId="77777777" w:rsidR="00967656" w:rsidRPr="00F453CC" w:rsidRDefault="00967656" w:rsidP="00F85FF7">
      <w:pPr>
        <w:ind w:firstLineChars="100" w:firstLine="216"/>
        <w:rPr>
          <w:rFonts w:ascii="Meiryo UI" w:eastAsia="Meiryo UI" w:hAnsi="Meiryo UI"/>
          <w:szCs w:val="21"/>
        </w:rPr>
      </w:pPr>
    </w:p>
    <w:p w14:paraId="66A32125" w14:textId="190ECD1B" w:rsidR="00633221" w:rsidRPr="00F453CC" w:rsidRDefault="00633221" w:rsidP="00F85FF7">
      <w:pPr>
        <w:ind w:firstLineChars="100" w:firstLine="216"/>
        <w:rPr>
          <w:rFonts w:ascii="Meiryo UI" w:eastAsia="Meiryo UI" w:hAnsi="Meiryo UI"/>
          <w:szCs w:val="21"/>
        </w:rPr>
      </w:pPr>
      <w:r w:rsidRPr="00F453CC">
        <w:rPr>
          <w:rFonts w:ascii="Meiryo UI" w:eastAsia="Meiryo UI" w:hAnsi="Meiryo UI" w:hint="eastAsia"/>
          <w:szCs w:val="21"/>
        </w:rPr>
        <w:t>(3)委託上限額</w:t>
      </w:r>
    </w:p>
    <w:p w14:paraId="1B3B69C7" w14:textId="0EF1B8DE" w:rsidR="00633221" w:rsidRPr="00F453CC" w:rsidRDefault="00457774" w:rsidP="00F85FF7">
      <w:pPr>
        <w:ind w:firstLineChars="250" w:firstLine="540"/>
        <w:rPr>
          <w:rFonts w:ascii="Meiryo UI" w:eastAsia="Meiryo UI" w:hAnsi="Meiryo UI"/>
          <w:szCs w:val="21"/>
        </w:rPr>
      </w:pPr>
      <w:r w:rsidRPr="00F453CC">
        <w:rPr>
          <w:rFonts w:ascii="Meiryo UI" w:eastAsia="Meiryo UI" w:hAnsi="Meiryo UI" w:hint="eastAsia"/>
          <w:szCs w:val="21"/>
        </w:rPr>
        <w:t>1</w:t>
      </w:r>
      <w:r w:rsidR="00424BB5">
        <w:rPr>
          <w:rFonts w:ascii="Meiryo UI" w:eastAsia="Meiryo UI" w:hAnsi="Meiryo UI" w:hint="eastAsia"/>
          <w:szCs w:val="21"/>
        </w:rPr>
        <w:t>98</w:t>
      </w:r>
      <w:r w:rsidR="009B5E6D" w:rsidRPr="00F453CC">
        <w:rPr>
          <w:rFonts w:ascii="Meiryo UI" w:eastAsia="Meiryo UI" w:hAnsi="Meiryo UI" w:hint="eastAsia"/>
          <w:szCs w:val="21"/>
        </w:rPr>
        <w:t>,</w:t>
      </w:r>
      <w:r w:rsidR="00424BB5">
        <w:rPr>
          <w:rFonts w:ascii="Meiryo UI" w:eastAsia="Meiryo UI" w:hAnsi="Meiryo UI" w:hint="eastAsia"/>
          <w:szCs w:val="21"/>
        </w:rPr>
        <w:t>88</w:t>
      </w:r>
      <w:r w:rsidRPr="00F453CC">
        <w:rPr>
          <w:rFonts w:ascii="Meiryo UI" w:eastAsia="Meiryo UI" w:hAnsi="Meiryo UI" w:hint="eastAsia"/>
          <w:szCs w:val="21"/>
        </w:rPr>
        <w:t>0</w:t>
      </w:r>
      <w:r w:rsidR="00633221" w:rsidRPr="00F453CC">
        <w:rPr>
          <w:rFonts w:ascii="Meiryo UI" w:eastAsia="Meiryo UI" w:hAnsi="Meiryo UI" w:hint="eastAsia"/>
          <w:szCs w:val="21"/>
          <w:lang w:eastAsia="zh-TW"/>
        </w:rPr>
        <w:t>千円（</w:t>
      </w:r>
      <w:r w:rsidR="00633221" w:rsidRPr="00F453CC">
        <w:rPr>
          <w:rFonts w:ascii="Meiryo UI" w:eastAsia="Meiryo UI" w:hAnsi="Meiryo UI" w:hint="eastAsia"/>
          <w:szCs w:val="21"/>
        </w:rPr>
        <w:t>消費税及び地方消費税</w:t>
      </w:r>
      <w:r w:rsidR="00B54C6D" w:rsidRPr="00F453CC">
        <w:rPr>
          <w:rFonts w:ascii="Meiryo UI" w:eastAsia="Meiryo UI" w:hAnsi="Meiryo UI" w:hint="eastAsia"/>
          <w:szCs w:val="21"/>
        </w:rPr>
        <w:t>額を</w:t>
      </w:r>
      <w:r w:rsidR="00633221" w:rsidRPr="00F453CC">
        <w:rPr>
          <w:rFonts w:ascii="Meiryo UI" w:eastAsia="Meiryo UI" w:hAnsi="Meiryo UI" w:hint="eastAsia"/>
          <w:szCs w:val="21"/>
        </w:rPr>
        <w:t>含む）</w:t>
      </w:r>
    </w:p>
    <w:p w14:paraId="5155A8E5" w14:textId="040A6D20" w:rsidR="00633221" w:rsidRDefault="00AE63E9" w:rsidP="00AE63E9">
      <w:pPr>
        <w:ind w:left="648" w:hangingChars="300" w:hanging="648"/>
        <w:rPr>
          <w:rFonts w:ascii="Meiryo UI" w:eastAsia="Meiryo UI" w:hAnsi="Meiryo UI"/>
          <w:szCs w:val="21"/>
        </w:rPr>
      </w:pPr>
      <w:r>
        <w:rPr>
          <w:rFonts w:ascii="Meiryo UI" w:eastAsia="Meiryo UI" w:hAnsi="Meiryo UI" w:hint="eastAsia"/>
          <w:szCs w:val="21"/>
        </w:rPr>
        <w:t xml:space="preserve">　　　　※上記委託上限額は、スポーツ庁の令和8年度「スポーツによる地域活性化・まちづくり担い手育成総合支援事業」の採択を前提とした金額になります。採択状況によっては、コンテンツ内容等の変更（コンテンツの縮小等）を求めることがあり、最大188,880千円（消費税及び地方消費税含む）の契約に減額変更する可能性があります。</w:t>
      </w:r>
    </w:p>
    <w:p w14:paraId="1F092870" w14:textId="77777777" w:rsidR="00407483" w:rsidRPr="00F453CC" w:rsidRDefault="00407483" w:rsidP="00AE63E9">
      <w:pPr>
        <w:ind w:left="648" w:hangingChars="300" w:hanging="648"/>
        <w:rPr>
          <w:rFonts w:ascii="Meiryo UI" w:eastAsia="Meiryo UI" w:hAnsi="Meiryo UI"/>
          <w:szCs w:val="21"/>
        </w:rPr>
      </w:pPr>
    </w:p>
    <w:p w14:paraId="5E3D3C78" w14:textId="00F09FBE" w:rsidR="00633221" w:rsidRPr="00F453CC" w:rsidRDefault="00633221" w:rsidP="00F85FF7">
      <w:pPr>
        <w:pStyle w:val="1"/>
        <w:numPr>
          <w:ilvl w:val="0"/>
          <w:numId w:val="0"/>
        </w:numPr>
        <w:ind w:left="680" w:hanging="680"/>
        <w:rPr>
          <w:rFonts w:ascii="Meiryo UI" w:eastAsia="Meiryo UI" w:hAnsi="Meiryo UI"/>
          <w:sz w:val="21"/>
          <w:szCs w:val="21"/>
        </w:rPr>
      </w:pPr>
      <w:r w:rsidRPr="00F453CC">
        <w:rPr>
          <w:rFonts w:ascii="Meiryo UI" w:eastAsia="Meiryo UI" w:hAnsi="Meiryo UI" w:hint="eastAsia"/>
          <w:sz w:val="21"/>
          <w:szCs w:val="21"/>
        </w:rPr>
        <w:t>２</w:t>
      </w:r>
      <w:r w:rsidR="00A21AAB" w:rsidRPr="00F453CC">
        <w:rPr>
          <w:rFonts w:ascii="Meiryo UI" w:eastAsia="Meiryo UI" w:hAnsi="Meiryo UI" w:hint="eastAsia"/>
          <w:sz w:val="21"/>
          <w:szCs w:val="21"/>
        </w:rPr>
        <w:t xml:space="preserve"> </w:t>
      </w:r>
      <w:r w:rsidRPr="00F453CC">
        <w:rPr>
          <w:rFonts w:ascii="Meiryo UI" w:eastAsia="Meiryo UI" w:hAnsi="Meiryo UI" w:hint="eastAsia"/>
          <w:sz w:val="21"/>
          <w:szCs w:val="21"/>
        </w:rPr>
        <w:t>スケジュール</w:t>
      </w:r>
    </w:p>
    <w:tbl>
      <w:tblPr>
        <w:tblStyle w:val="a6"/>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1352"/>
        <w:gridCol w:w="4388"/>
      </w:tblGrid>
      <w:tr w:rsidR="00AE5193" w14:paraId="65A951CD" w14:textId="77777777" w:rsidTr="00AE5193">
        <w:tc>
          <w:tcPr>
            <w:tcW w:w="2889" w:type="dxa"/>
          </w:tcPr>
          <w:p w14:paraId="512D8395" w14:textId="4ADC3644" w:rsidR="00AE5193" w:rsidRDefault="00AE5193" w:rsidP="00FC3323">
            <w:pPr>
              <w:rPr>
                <w:rFonts w:ascii="Meiryo UI" w:eastAsia="Meiryo UI" w:hAnsi="Meiryo UI"/>
                <w:szCs w:val="21"/>
              </w:rPr>
            </w:pPr>
            <w:bookmarkStart w:id="2" w:name="_Hlk143433843"/>
            <w:r w:rsidRPr="00F453CC">
              <w:rPr>
                <w:rFonts w:ascii="Meiryo UI" w:eastAsia="Meiryo UI" w:hAnsi="Meiryo UI" w:hint="eastAsia"/>
                <w:szCs w:val="21"/>
              </w:rPr>
              <w:t>令和</w:t>
            </w:r>
            <w:r>
              <w:rPr>
                <w:rFonts w:ascii="Meiryo UI" w:eastAsia="Meiryo UI" w:hAnsi="Meiryo UI" w:hint="eastAsia"/>
                <w:szCs w:val="21"/>
              </w:rPr>
              <w:t>8</w:t>
            </w:r>
            <w:r w:rsidRPr="00F453CC">
              <w:rPr>
                <w:rFonts w:ascii="Meiryo UI" w:eastAsia="Meiryo UI" w:hAnsi="Meiryo UI" w:hint="eastAsia"/>
                <w:szCs w:val="21"/>
              </w:rPr>
              <w:t>年</w:t>
            </w:r>
            <w:r>
              <w:rPr>
                <w:rFonts w:ascii="Meiryo UI" w:eastAsia="Meiryo UI" w:hAnsi="Meiryo UI" w:hint="eastAsia"/>
                <w:szCs w:val="21"/>
              </w:rPr>
              <w:t>3</w:t>
            </w:r>
            <w:r w:rsidRPr="00F453CC">
              <w:rPr>
                <w:rFonts w:ascii="Meiryo UI" w:eastAsia="Meiryo UI" w:hAnsi="Meiryo UI" w:hint="eastAsia"/>
                <w:szCs w:val="21"/>
              </w:rPr>
              <w:t>月</w:t>
            </w:r>
            <w:r w:rsidR="00B11878">
              <w:rPr>
                <w:rFonts w:ascii="Meiryo UI" w:eastAsia="Meiryo UI" w:hAnsi="Meiryo UI" w:hint="eastAsia"/>
                <w:szCs w:val="21"/>
              </w:rPr>
              <w:t>10</w:t>
            </w:r>
            <w:r w:rsidRPr="00F453CC">
              <w:rPr>
                <w:rFonts w:ascii="Meiryo UI" w:eastAsia="Meiryo UI" w:hAnsi="Meiryo UI" w:hint="eastAsia"/>
                <w:szCs w:val="21"/>
              </w:rPr>
              <w:t>日</w:t>
            </w:r>
            <w:r>
              <w:rPr>
                <w:rFonts w:ascii="Meiryo UI" w:eastAsia="Meiryo UI" w:hAnsi="Meiryo UI" w:hint="eastAsia"/>
                <w:szCs w:val="21"/>
              </w:rPr>
              <w:t>（</w:t>
            </w:r>
            <w:r w:rsidR="00B11878">
              <w:rPr>
                <w:rFonts w:ascii="Meiryo UI" w:eastAsia="Meiryo UI" w:hAnsi="Meiryo UI" w:hint="eastAsia"/>
                <w:szCs w:val="21"/>
              </w:rPr>
              <w:t>火</w:t>
            </w:r>
            <w:r>
              <w:rPr>
                <w:rFonts w:ascii="Meiryo UI" w:eastAsia="Meiryo UI" w:hAnsi="Meiryo UI" w:hint="eastAsia"/>
                <w:szCs w:val="21"/>
              </w:rPr>
              <w:t>）</w:t>
            </w:r>
          </w:p>
        </w:tc>
        <w:tc>
          <w:tcPr>
            <w:tcW w:w="1352" w:type="dxa"/>
          </w:tcPr>
          <w:p w14:paraId="5A1DD41B" w14:textId="77777777" w:rsidR="00AE5193" w:rsidRDefault="00AE5193" w:rsidP="00FC3323">
            <w:pPr>
              <w:rPr>
                <w:rFonts w:ascii="Meiryo UI" w:eastAsia="Meiryo UI" w:hAnsi="Meiryo UI"/>
                <w:szCs w:val="21"/>
              </w:rPr>
            </w:pPr>
          </w:p>
        </w:tc>
        <w:tc>
          <w:tcPr>
            <w:tcW w:w="4388" w:type="dxa"/>
          </w:tcPr>
          <w:p w14:paraId="455EECA5" w14:textId="2CE2E79B" w:rsidR="00AE5193" w:rsidRDefault="00AE5193" w:rsidP="00FC3323">
            <w:pPr>
              <w:rPr>
                <w:rFonts w:ascii="Meiryo UI" w:eastAsia="Meiryo UI" w:hAnsi="Meiryo UI"/>
                <w:szCs w:val="21"/>
              </w:rPr>
            </w:pPr>
            <w:r w:rsidRPr="00F453CC">
              <w:rPr>
                <w:rFonts w:ascii="Meiryo UI" w:eastAsia="Meiryo UI" w:hAnsi="Meiryo UI" w:hint="eastAsia"/>
                <w:szCs w:val="21"/>
              </w:rPr>
              <w:t>公募開始</w:t>
            </w:r>
          </w:p>
        </w:tc>
      </w:tr>
      <w:tr w:rsidR="00AE5193" w14:paraId="0E9E9FF2" w14:textId="77777777" w:rsidTr="00AE5193">
        <w:tc>
          <w:tcPr>
            <w:tcW w:w="2889" w:type="dxa"/>
          </w:tcPr>
          <w:p w14:paraId="2BB419D6" w14:textId="03B7E30D" w:rsidR="00AE5193" w:rsidRDefault="00AE5193" w:rsidP="00FC3323">
            <w:pPr>
              <w:rPr>
                <w:rFonts w:ascii="Meiryo UI" w:eastAsia="Meiryo UI" w:hAnsi="Meiryo UI"/>
                <w:szCs w:val="21"/>
              </w:rPr>
            </w:pPr>
            <w:r w:rsidRPr="00F453CC">
              <w:rPr>
                <w:rFonts w:ascii="Meiryo UI" w:eastAsia="Meiryo UI" w:hAnsi="Meiryo UI" w:hint="eastAsia"/>
                <w:szCs w:val="21"/>
              </w:rPr>
              <w:t>令和</w:t>
            </w:r>
            <w:r>
              <w:rPr>
                <w:rFonts w:ascii="Meiryo UI" w:eastAsia="Meiryo UI" w:hAnsi="Meiryo UI" w:hint="eastAsia"/>
                <w:szCs w:val="21"/>
              </w:rPr>
              <w:t>8</w:t>
            </w:r>
            <w:r w:rsidRPr="00F453CC">
              <w:rPr>
                <w:rFonts w:ascii="Meiryo UI" w:eastAsia="Meiryo UI" w:hAnsi="Meiryo UI" w:hint="eastAsia"/>
                <w:szCs w:val="21"/>
              </w:rPr>
              <w:t>年</w:t>
            </w:r>
            <w:r>
              <w:rPr>
                <w:rFonts w:ascii="Meiryo UI" w:eastAsia="Meiryo UI" w:hAnsi="Meiryo UI" w:hint="eastAsia"/>
                <w:szCs w:val="21"/>
              </w:rPr>
              <w:t>3</w:t>
            </w:r>
            <w:r w:rsidRPr="00F453CC">
              <w:rPr>
                <w:rFonts w:ascii="Meiryo UI" w:eastAsia="Meiryo UI" w:hAnsi="Meiryo UI" w:hint="eastAsia"/>
                <w:szCs w:val="21"/>
              </w:rPr>
              <w:t>月</w:t>
            </w:r>
            <w:r>
              <w:rPr>
                <w:rFonts w:ascii="Meiryo UI" w:eastAsia="Meiryo UI" w:hAnsi="Meiryo UI" w:hint="eastAsia"/>
                <w:szCs w:val="21"/>
              </w:rPr>
              <w:t>1</w:t>
            </w:r>
            <w:r w:rsidR="00B11878">
              <w:rPr>
                <w:rFonts w:ascii="Meiryo UI" w:eastAsia="Meiryo UI" w:hAnsi="Meiryo UI" w:hint="eastAsia"/>
                <w:szCs w:val="21"/>
              </w:rPr>
              <w:t>7</w:t>
            </w:r>
            <w:r w:rsidRPr="00F453CC">
              <w:rPr>
                <w:rFonts w:ascii="Meiryo UI" w:eastAsia="Meiryo UI" w:hAnsi="Meiryo UI" w:hint="eastAsia"/>
                <w:szCs w:val="21"/>
              </w:rPr>
              <w:t>日</w:t>
            </w:r>
            <w:r>
              <w:rPr>
                <w:rFonts w:ascii="Meiryo UI" w:eastAsia="Meiryo UI" w:hAnsi="Meiryo UI" w:hint="eastAsia"/>
                <w:szCs w:val="21"/>
              </w:rPr>
              <w:t>（</w:t>
            </w:r>
            <w:r w:rsidR="00B11878">
              <w:rPr>
                <w:rFonts w:ascii="Meiryo UI" w:eastAsia="Meiryo UI" w:hAnsi="Meiryo UI" w:hint="eastAsia"/>
                <w:szCs w:val="21"/>
              </w:rPr>
              <w:t>火</w:t>
            </w:r>
            <w:r>
              <w:rPr>
                <w:rFonts w:ascii="Meiryo UI" w:eastAsia="Meiryo UI" w:hAnsi="Meiryo UI" w:hint="eastAsia"/>
                <w:szCs w:val="21"/>
              </w:rPr>
              <w:t>）</w:t>
            </w:r>
          </w:p>
        </w:tc>
        <w:tc>
          <w:tcPr>
            <w:tcW w:w="1352" w:type="dxa"/>
          </w:tcPr>
          <w:p w14:paraId="375003F4" w14:textId="77777777" w:rsidR="00AE5193" w:rsidRDefault="00AE5193" w:rsidP="00FC3323">
            <w:pPr>
              <w:rPr>
                <w:rFonts w:ascii="Meiryo UI" w:eastAsia="Meiryo UI" w:hAnsi="Meiryo UI"/>
                <w:szCs w:val="21"/>
              </w:rPr>
            </w:pPr>
          </w:p>
        </w:tc>
        <w:tc>
          <w:tcPr>
            <w:tcW w:w="4388" w:type="dxa"/>
          </w:tcPr>
          <w:p w14:paraId="13B47FFC" w14:textId="427686F8" w:rsidR="00AE5193" w:rsidRDefault="00AE5193" w:rsidP="00FC3323">
            <w:pPr>
              <w:rPr>
                <w:rFonts w:ascii="Meiryo UI" w:eastAsia="Meiryo UI" w:hAnsi="Meiryo UI"/>
                <w:szCs w:val="21"/>
              </w:rPr>
            </w:pPr>
            <w:r w:rsidRPr="00F453CC">
              <w:rPr>
                <w:rFonts w:ascii="Meiryo UI" w:eastAsia="Meiryo UI" w:hAnsi="Meiryo UI" w:hint="eastAsia"/>
                <w:szCs w:val="21"/>
              </w:rPr>
              <w:t>説明会開催</w:t>
            </w:r>
          </w:p>
        </w:tc>
      </w:tr>
      <w:tr w:rsidR="00AE5193" w14:paraId="3F2AEDD2" w14:textId="77777777" w:rsidTr="00301FD4">
        <w:trPr>
          <w:trHeight w:val="254"/>
        </w:trPr>
        <w:tc>
          <w:tcPr>
            <w:tcW w:w="2889" w:type="dxa"/>
          </w:tcPr>
          <w:p w14:paraId="766ABFA2" w14:textId="25930FC1" w:rsidR="00AE5193" w:rsidRDefault="00AE5193" w:rsidP="00FC3323">
            <w:pPr>
              <w:rPr>
                <w:rFonts w:ascii="Meiryo UI" w:eastAsia="Meiryo UI" w:hAnsi="Meiryo UI"/>
                <w:szCs w:val="21"/>
              </w:rPr>
            </w:pPr>
            <w:r w:rsidRPr="00F453CC">
              <w:rPr>
                <w:rFonts w:ascii="Meiryo UI" w:eastAsia="Meiryo UI" w:hAnsi="Meiryo UI" w:hint="eastAsia"/>
                <w:szCs w:val="21"/>
              </w:rPr>
              <w:t>令和</w:t>
            </w:r>
            <w:r>
              <w:rPr>
                <w:rFonts w:ascii="Meiryo UI" w:eastAsia="Meiryo UI" w:hAnsi="Meiryo UI" w:hint="eastAsia"/>
                <w:szCs w:val="21"/>
              </w:rPr>
              <w:t>8</w:t>
            </w:r>
            <w:r w:rsidRPr="00F453CC">
              <w:rPr>
                <w:rFonts w:ascii="Meiryo UI" w:eastAsia="Meiryo UI" w:hAnsi="Meiryo UI" w:hint="eastAsia"/>
                <w:szCs w:val="21"/>
              </w:rPr>
              <w:t>年</w:t>
            </w:r>
            <w:r>
              <w:rPr>
                <w:rFonts w:ascii="Meiryo UI" w:eastAsia="Meiryo UI" w:hAnsi="Meiryo UI" w:hint="eastAsia"/>
                <w:szCs w:val="21"/>
              </w:rPr>
              <w:t>3</w:t>
            </w:r>
            <w:r w:rsidRPr="00F453CC">
              <w:rPr>
                <w:rFonts w:ascii="Meiryo UI" w:eastAsia="Meiryo UI" w:hAnsi="Meiryo UI" w:hint="eastAsia"/>
                <w:szCs w:val="21"/>
              </w:rPr>
              <w:t>月</w:t>
            </w:r>
            <w:r w:rsidR="00B11878">
              <w:rPr>
                <w:rFonts w:ascii="Meiryo UI" w:eastAsia="Meiryo UI" w:hAnsi="Meiryo UI" w:hint="eastAsia"/>
                <w:szCs w:val="21"/>
              </w:rPr>
              <w:t>23</w:t>
            </w:r>
            <w:r w:rsidRPr="00F453CC">
              <w:rPr>
                <w:rFonts w:ascii="Meiryo UI" w:eastAsia="Meiryo UI" w:hAnsi="Meiryo UI" w:hint="eastAsia"/>
                <w:szCs w:val="21"/>
              </w:rPr>
              <w:t>日</w:t>
            </w:r>
            <w:r>
              <w:rPr>
                <w:rFonts w:ascii="Meiryo UI" w:eastAsia="Meiryo UI" w:hAnsi="Meiryo UI" w:hint="eastAsia"/>
                <w:szCs w:val="21"/>
              </w:rPr>
              <w:t>（</w:t>
            </w:r>
            <w:r w:rsidR="00B11878">
              <w:rPr>
                <w:rFonts w:ascii="Meiryo UI" w:eastAsia="Meiryo UI" w:hAnsi="Meiryo UI" w:hint="eastAsia"/>
                <w:szCs w:val="21"/>
              </w:rPr>
              <w:t>月</w:t>
            </w:r>
            <w:r>
              <w:rPr>
                <w:rFonts w:ascii="Meiryo UI" w:eastAsia="Meiryo UI" w:hAnsi="Meiryo UI" w:hint="eastAsia"/>
                <w:szCs w:val="21"/>
              </w:rPr>
              <w:t>）</w:t>
            </w:r>
          </w:p>
        </w:tc>
        <w:tc>
          <w:tcPr>
            <w:tcW w:w="1352" w:type="dxa"/>
          </w:tcPr>
          <w:p w14:paraId="784696F2" w14:textId="0762B5FF" w:rsidR="00AE5193" w:rsidRDefault="00AE5193" w:rsidP="00FC3323">
            <w:pPr>
              <w:rPr>
                <w:rFonts w:ascii="Meiryo UI" w:eastAsia="Meiryo UI" w:hAnsi="Meiryo UI"/>
                <w:szCs w:val="21"/>
              </w:rPr>
            </w:pPr>
            <w:r w:rsidRPr="00F453CC">
              <w:rPr>
                <w:rFonts w:ascii="Meiryo UI" w:eastAsia="Meiryo UI" w:hAnsi="Meiryo UI" w:hint="eastAsia"/>
                <w:szCs w:val="21"/>
              </w:rPr>
              <w:t>午後５時</w:t>
            </w:r>
          </w:p>
        </w:tc>
        <w:tc>
          <w:tcPr>
            <w:tcW w:w="4388" w:type="dxa"/>
          </w:tcPr>
          <w:p w14:paraId="4719ADBC" w14:textId="6BA66B6A" w:rsidR="00AE5193" w:rsidRDefault="00AE5193" w:rsidP="00FC3323">
            <w:pPr>
              <w:rPr>
                <w:rFonts w:ascii="Meiryo UI" w:eastAsia="Meiryo UI" w:hAnsi="Meiryo UI"/>
                <w:szCs w:val="21"/>
              </w:rPr>
            </w:pPr>
            <w:r w:rsidRPr="00F453CC">
              <w:rPr>
                <w:rFonts w:ascii="Meiryo UI" w:eastAsia="Meiryo UI" w:hAnsi="Meiryo UI" w:hint="eastAsia"/>
                <w:szCs w:val="21"/>
              </w:rPr>
              <w:t>質問受付締切</w:t>
            </w:r>
          </w:p>
        </w:tc>
      </w:tr>
      <w:tr w:rsidR="00AE5193" w14:paraId="43235377" w14:textId="77777777" w:rsidTr="00AE5193">
        <w:tc>
          <w:tcPr>
            <w:tcW w:w="2889" w:type="dxa"/>
          </w:tcPr>
          <w:p w14:paraId="6CF27A09" w14:textId="398DFB1B" w:rsidR="00AE5193" w:rsidRDefault="00AE5193" w:rsidP="00FC3323">
            <w:pPr>
              <w:rPr>
                <w:rFonts w:ascii="Meiryo UI" w:eastAsia="Meiryo UI" w:hAnsi="Meiryo UI"/>
                <w:szCs w:val="21"/>
              </w:rPr>
            </w:pPr>
            <w:r w:rsidRPr="00F453CC">
              <w:rPr>
                <w:rFonts w:ascii="Meiryo UI" w:eastAsia="Meiryo UI" w:hAnsi="Meiryo UI" w:hint="eastAsia"/>
                <w:szCs w:val="21"/>
              </w:rPr>
              <w:t>令和</w:t>
            </w:r>
            <w:r>
              <w:rPr>
                <w:rFonts w:ascii="Meiryo UI" w:eastAsia="Meiryo UI" w:hAnsi="Meiryo UI" w:hint="eastAsia"/>
                <w:szCs w:val="21"/>
              </w:rPr>
              <w:t>8</w:t>
            </w:r>
            <w:r w:rsidRPr="00F453CC">
              <w:rPr>
                <w:rFonts w:ascii="Meiryo UI" w:eastAsia="Meiryo UI" w:hAnsi="Meiryo UI" w:hint="eastAsia"/>
                <w:szCs w:val="21"/>
              </w:rPr>
              <w:t>年</w:t>
            </w:r>
            <w:r>
              <w:rPr>
                <w:rFonts w:ascii="Meiryo UI" w:eastAsia="Meiryo UI" w:hAnsi="Meiryo UI" w:hint="eastAsia"/>
                <w:szCs w:val="21"/>
              </w:rPr>
              <w:t>4</w:t>
            </w:r>
            <w:r w:rsidRPr="00F453CC">
              <w:rPr>
                <w:rFonts w:ascii="Meiryo UI" w:eastAsia="Meiryo UI" w:hAnsi="Meiryo UI" w:hint="eastAsia"/>
                <w:szCs w:val="21"/>
              </w:rPr>
              <w:t>月</w:t>
            </w:r>
            <w:r w:rsidR="00B11878">
              <w:rPr>
                <w:rFonts w:ascii="Meiryo UI" w:eastAsia="Meiryo UI" w:hAnsi="Meiryo UI" w:hint="eastAsia"/>
                <w:szCs w:val="21"/>
              </w:rPr>
              <w:t>10</w:t>
            </w:r>
            <w:r w:rsidRPr="00F453CC">
              <w:rPr>
                <w:rFonts w:ascii="Meiryo UI" w:eastAsia="Meiryo UI" w:hAnsi="Meiryo UI" w:hint="eastAsia"/>
                <w:szCs w:val="21"/>
              </w:rPr>
              <w:t>日</w:t>
            </w:r>
            <w:r>
              <w:rPr>
                <w:rFonts w:ascii="Meiryo UI" w:eastAsia="Meiryo UI" w:hAnsi="Meiryo UI" w:hint="eastAsia"/>
                <w:szCs w:val="21"/>
              </w:rPr>
              <w:t>（</w:t>
            </w:r>
            <w:r w:rsidR="00B11878">
              <w:rPr>
                <w:rFonts w:ascii="Meiryo UI" w:eastAsia="Meiryo UI" w:hAnsi="Meiryo UI" w:hint="eastAsia"/>
                <w:szCs w:val="21"/>
              </w:rPr>
              <w:t>金</w:t>
            </w:r>
            <w:r>
              <w:rPr>
                <w:rFonts w:ascii="Meiryo UI" w:eastAsia="Meiryo UI" w:hAnsi="Meiryo UI" w:hint="eastAsia"/>
                <w:szCs w:val="21"/>
              </w:rPr>
              <w:t>）</w:t>
            </w:r>
          </w:p>
        </w:tc>
        <w:tc>
          <w:tcPr>
            <w:tcW w:w="1352" w:type="dxa"/>
          </w:tcPr>
          <w:p w14:paraId="2D40A8ED" w14:textId="424D2B5B" w:rsidR="00AE5193" w:rsidRDefault="00AE5193" w:rsidP="00FC3323">
            <w:pPr>
              <w:rPr>
                <w:rFonts w:ascii="Meiryo UI" w:eastAsia="Meiryo UI" w:hAnsi="Meiryo UI"/>
                <w:szCs w:val="21"/>
              </w:rPr>
            </w:pPr>
            <w:r w:rsidRPr="00F453CC">
              <w:rPr>
                <w:rFonts w:ascii="Meiryo UI" w:eastAsia="Meiryo UI" w:hAnsi="Meiryo UI" w:hint="eastAsia"/>
                <w:szCs w:val="21"/>
              </w:rPr>
              <w:t>午後</w:t>
            </w:r>
            <w:r w:rsidR="002E46AF">
              <w:rPr>
                <w:rFonts w:ascii="Meiryo UI" w:eastAsia="Meiryo UI" w:hAnsi="Meiryo UI" w:hint="eastAsia"/>
                <w:szCs w:val="21"/>
              </w:rPr>
              <w:t>５</w:t>
            </w:r>
            <w:r w:rsidRPr="00F453CC">
              <w:rPr>
                <w:rFonts w:ascii="Meiryo UI" w:eastAsia="Meiryo UI" w:hAnsi="Meiryo UI" w:hint="eastAsia"/>
                <w:szCs w:val="21"/>
              </w:rPr>
              <w:t>時</w:t>
            </w:r>
          </w:p>
        </w:tc>
        <w:tc>
          <w:tcPr>
            <w:tcW w:w="4388" w:type="dxa"/>
          </w:tcPr>
          <w:p w14:paraId="249D571A" w14:textId="32917CA1" w:rsidR="00AE5193" w:rsidRDefault="00AE5193" w:rsidP="00FC3323">
            <w:pPr>
              <w:rPr>
                <w:rFonts w:ascii="Meiryo UI" w:eastAsia="Meiryo UI" w:hAnsi="Meiryo UI"/>
                <w:szCs w:val="21"/>
              </w:rPr>
            </w:pPr>
            <w:r w:rsidRPr="00F453CC">
              <w:rPr>
                <w:rFonts w:ascii="Meiryo UI" w:eastAsia="Meiryo UI" w:hAnsi="Meiryo UI" w:hint="eastAsia"/>
                <w:szCs w:val="21"/>
              </w:rPr>
              <w:t>提案書類提出締切</w:t>
            </w:r>
          </w:p>
        </w:tc>
      </w:tr>
      <w:tr w:rsidR="00AE5193" w14:paraId="13F7D4B8" w14:textId="77777777" w:rsidTr="00AE5193">
        <w:tc>
          <w:tcPr>
            <w:tcW w:w="2889" w:type="dxa"/>
          </w:tcPr>
          <w:p w14:paraId="3D45DFF6" w14:textId="16E6FD46" w:rsidR="00AE5193" w:rsidRDefault="00AE5193" w:rsidP="00FC3323">
            <w:pPr>
              <w:rPr>
                <w:rFonts w:ascii="Meiryo UI" w:eastAsia="Meiryo UI" w:hAnsi="Meiryo UI"/>
                <w:szCs w:val="21"/>
              </w:rPr>
            </w:pPr>
            <w:r w:rsidRPr="00F453CC">
              <w:rPr>
                <w:rFonts w:ascii="Meiryo UI" w:eastAsia="Meiryo UI" w:hAnsi="Meiryo UI" w:hint="eastAsia"/>
                <w:szCs w:val="21"/>
              </w:rPr>
              <w:t>令和</w:t>
            </w:r>
            <w:r>
              <w:rPr>
                <w:rFonts w:ascii="Meiryo UI" w:eastAsia="Meiryo UI" w:hAnsi="Meiryo UI" w:hint="eastAsia"/>
                <w:szCs w:val="21"/>
              </w:rPr>
              <w:t>8</w:t>
            </w:r>
            <w:r w:rsidRPr="00F453CC">
              <w:rPr>
                <w:rFonts w:ascii="Meiryo UI" w:eastAsia="Meiryo UI" w:hAnsi="Meiryo UI" w:hint="eastAsia"/>
                <w:szCs w:val="21"/>
              </w:rPr>
              <w:t>年</w:t>
            </w:r>
            <w:r>
              <w:rPr>
                <w:rFonts w:ascii="Meiryo UI" w:eastAsia="Meiryo UI" w:hAnsi="Meiryo UI" w:hint="eastAsia"/>
                <w:szCs w:val="21"/>
              </w:rPr>
              <w:t>4</w:t>
            </w:r>
            <w:r w:rsidRPr="00F453CC">
              <w:rPr>
                <w:rFonts w:ascii="Meiryo UI" w:eastAsia="Meiryo UI" w:hAnsi="Meiryo UI" w:hint="eastAsia"/>
                <w:szCs w:val="21"/>
              </w:rPr>
              <w:t>月</w:t>
            </w:r>
            <w:r w:rsidR="00B11878">
              <w:rPr>
                <w:rFonts w:ascii="Meiryo UI" w:eastAsia="Meiryo UI" w:hAnsi="Meiryo UI" w:hint="eastAsia"/>
                <w:szCs w:val="21"/>
              </w:rPr>
              <w:t>中</w:t>
            </w:r>
            <w:r w:rsidRPr="00F453CC">
              <w:rPr>
                <w:rFonts w:ascii="Meiryo UI" w:eastAsia="Meiryo UI" w:hAnsi="Meiryo UI" w:hint="eastAsia"/>
                <w:szCs w:val="21"/>
              </w:rPr>
              <w:t>旬頃</w:t>
            </w:r>
          </w:p>
        </w:tc>
        <w:tc>
          <w:tcPr>
            <w:tcW w:w="1352" w:type="dxa"/>
          </w:tcPr>
          <w:p w14:paraId="3CADB124" w14:textId="77777777" w:rsidR="00AE5193" w:rsidRDefault="00AE5193" w:rsidP="00FC3323">
            <w:pPr>
              <w:rPr>
                <w:rFonts w:ascii="Meiryo UI" w:eastAsia="Meiryo UI" w:hAnsi="Meiryo UI"/>
                <w:szCs w:val="21"/>
              </w:rPr>
            </w:pPr>
          </w:p>
        </w:tc>
        <w:tc>
          <w:tcPr>
            <w:tcW w:w="4388" w:type="dxa"/>
          </w:tcPr>
          <w:p w14:paraId="6E718492" w14:textId="49F8C7F4" w:rsidR="00AE5193" w:rsidRDefault="00AE5193" w:rsidP="00FC3323">
            <w:pPr>
              <w:rPr>
                <w:rFonts w:ascii="Meiryo UI" w:eastAsia="Meiryo UI" w:hAnsi="Meiryo UI"/>
                <w:szCs w:val="21"/>
              </w:rPr>
            </w:pPr>
            <w:r w:rsidRPr="00F453CC">
              <w:rPr>
                <w:rFonts w:ascii="Meiryo UI" w:eastAsia="Meiryo UI" w:hAnsi="Meiryo UI" w:hint="eastAsia"/>
                <w:szCs w:val="21"/>
              </w:rPr>
              <w:t>選定委員会（プレゼンテーション審査）</w:t>
            </w:r>
          </w:p>
        </w:tc>
      </w:tr>
      <w:tr w:rsidR="00AE5193" w14:paraId="0CCF74BC" w14:textId="77777777" w:rsidTr="00AE5193">
        <w:tc>
          <w:tcPr>
            <w:tcW w:w="2889" w:type="dxa"/>
          </w:tcPr>
          <w:p w14:paraId="25A85E1A" w14:textId="77C82CBC" w:rsidR="00AE5193" w:rsidRDefault="00AE5193" w:rsidP="00FC3323">
            <w:pPr>
              <w:rPr>
                <w:rFonts w:ascii="Meiryo UI" w:eastAsia="Meiryo UI" w:hAnsi="Meiryo UI"/>
                <w:szCs w:val="21"/>
              </w:rPr>
            </w:pPr>
            <w:r w:rsidRPr="00F453CC">
              <w:rPr>
                <w:rFonts w:ascii="Meiryo UI" w:eastAsia="Meiryo UI" w:hAnsi="Meiryo UI" w:hint="eastAsia"/>
                <w:szCs w:val="21"/>
              </w:rPr>
              <w:t>令和</w:t>
            </w:r>
            <w:r>
              <w:rPr>
                <w:rFonts w:ascii="Meiryo UI" w:eastAsia="Meiryo UI" w:hAnsi="Meiryo UI" w:hint="eastAsia"/>
                <w:szCs w:val="21"/>
              </w:rPr>
              <w:t>8</w:t>
            </w:r>
            <w:r w:rsidRPr="00F453CC">
              <w:rPr>
                <w:rFonts w:ascii="Meiryo UI" w:eastAsia="Meiryo UI" w:hAnsi="Meiryo UI" w:hint="eastAsia"/>
                <w:szCs w:val="21"/>
              </w:rPr>
              <w:t>年</w:t>
            </w:r>
            <w:r>
              <w:rPr>
                <w:rFonts w:ascii="Meiryo UI" w:eastAsia="Meiryo UI" w:hAnsi="Meiryo UI" w:hint="eastAsia"/>
                <w:szCs w:val="21"/>
              </w:rPr>
              <w:t>5</w:t>
            </w:r>
            <w:r w:rsidRPr="00103E62">
              <w:rPr>
                <w:rFonts w:ascii="Meiryo UI" w:eastAsia="Meiryo UI" w:hAnsi="Meiryo UI" w:hint="eastAsia"/>
                <w:szCs w:val="21"/>
              </w:rPr>
              <w:t>月</w:t>
            </w:r>
            <w:r w:rsidR="00776AF3" w:rsidRPr="00103E62">
              <w:rPr>
                <w:rFonts w:ascii="Meiryo UI" w:eastAsia="Meiryo UI" w:hAnsi="Meiryo UI" w:hint="eastAsia"/>
                <w:szCs w:val="21"/>
              </w:rPr>
              <w:t>下</w:t>
            </w:r>
            <w:r w:rsidRPr="00F453CC">
              <w:rPr>
                <w:rFonts w:ascii="Meiryo UI" w:eastAsia="Meiryo UI" w:hAnsi="Meiryo UI" w:hint="eastAsia"/>
                <w:szCs w:val="21"/>
              </w:rPr>
              <w:t>旬頃</w:t>
            </w:r>
          </w:p>
        </w:tc>
        <w:tc>
          <w:tcPr>
            <w:tcW w:w="1352" w:type="dxa"/>
          </w:tcPr>
          <w:p w14:paraId="472EDB52" w14:textId="77777777" w:rsidR="00AE5193" w:rsidRDefault="00AE5193" w:rsidP="00FC3323">
            <w:pPr>
              <w:rPr>
                <w:rFonts w:ascii="Meiryo UI" w:eastAsia="Meiryo UI" w:hAnsi="Meiryo UI"/>
                <w:szCs w:val="21"/>
              </w:rPr>
            </w:pPr>
          </w:p>
        </w:tc>
        <w:tc>
          <w:tcPr>
            <w:tcW w:w="4388" w:type="dxa"/>
          </w:tcPr>
          <w:p w14:paraId="6BA0A464" w14:textId="2867B2E3" w:rsidR="00AE5193" w:rsidRDefault="00AE5193" w:rsidP="00FC3323">
            <w:pPr>
              <w:rPr>
                <w:rFonts w:ascii="Meiryo UI" w:eastAsia="Meiryo UI" w:hAnsi="Meiryo UI"/>
                <w:szCs w:val="21"/>
              </w:rPr>
            </w:pPr>
            <w:r w:rsidRPr="00F453CC">
              <w:rPr>
                <w:rFonts w:ascii="Meiryo UI" w:eastAsia="Meiryo UI" w:hAnsi="Meiryo UI" w:hint="eastAsia"/>
                <w:szCs w:val="21"/>
              </w:rPr>
              <w:t>契約締結・業務開始</w:t>
            </w:r>
          </w:p>
        </w:tc>
      </w:tr>
      <w:tr w:rsidR="00AE5193" w14:paraId="12D7E7D6" w14:textId="77777777" w:rsidTr="00AE5193">
        <w:tc>
          <w:tcPr>
            <w:tcW w:w="2889" w:type="dxa"/>
          </w:tcPr>
          <w:p w14:paraId="0DBE1310" w14:textId="741F8CC3" w:rsidR="00AE5193" w:rsidRDefault="00AE5193" w:rsidP="00FC3323">
            <w:pPr>
              <w:rPr>
                <w:rFonts w:ascii="Meiryo UI" w:eastAsia="Meiryo UI" w:hAnsi="Meiryo UI"/>
                <w:szCs w:val="21"/>
              </w:rPr>
            </w:pPr>
            <w:r w:rsidRPr="00F453CC">
              <w:rPr>
                <w:rFonts w:ascii="Meiryo UI" w:eastAsia="Meiryo UI" w:hAnsi="Meiryo UI" w:hint="eastAsia"/>
                <w:szCs w:val="21"/>
              </w:rPr>
              <w:t>令和</w:t>
            </w:r>
            <w:r>
              <w:rPr>
                <w:rFonts w:ascii="Meiryo UI" w:eastAsia="Meiryo UI" w:hAnsi="Meiryo UI" w:hint="eastAsia"/>
                <w:szCs w:val="21"/>
              </w:rPr>
              <w:t>9</w:t>
            </w:r>
            <w:r w:rsidRPr="00F453CC">
              <w:rPr>
                <w:rFonts w:ascii="Meiryo UI" w:eastAsia="Meiryo UI" w:hAnsi="Meiryo UI" w:hint="eastAsia"/>
                <w:szCs w:val="21"/>
              </w:rPr>
              <w:t>年</w:t>
            </w:r>
            <w:r>
              <w:rPr>
                <w:rFonts w:ascii="Meiryo UI" w:eastAsia="Meiryo UI" w:hAnsi="Meiryo UI" w:hint="eastAsia"/>
                <w:szCs w:val="21"/>
              </w:rPr>
              <w:t>3</w:t>
            </w:r>
            <w:r w:rsidRPr="00F453CC">
              <w:rPr>
                <w:rFonts w:ascii="Meiryo UI" w:eastAsia="Meiryo UI" w:hAnsi="Meiryo UI" w:hint="eastAsia"/>
                <w:szCs w:val="21"/>
              </w:rPr>
              <w:t>月</w:t>
            </w:r>
            <w:r>
              <w:rPr>
                <w:rFonts w:ascii="Meiryo UI" w:eastAsia="Meiryo UI" w:hAnsi="Meiryo UI" w:hint="eastAsia"/>
                <w:szCs w:val="21"/>
              </w:rPr>
              <w:t>31</w:t>
            </w:r>
            <w:r w:rsidRPr="00F453CC">
              <w:rPr>
                <w:rFonts w:ascii="Meiryo UI" w:eastAsia="Meiryo UI" w:hAnsi="Meiryo UI" w:hint="eastAsia"/>
                <w:szCs w:val="21"/>
              </w:rPr>
              <w:t>日</w:t>
            </w:r>
            <w:r>
              <w:rPr>
                <w:rFonts w:ascii="Meiryo UI" w:eastAsia="Meiryo UI" w:hAnsi="Meiryo UI" w:hint="eastAsia"/>
                <w:szCs w:val="21"/>
              </w:rPr>
              <w:t>（水）</w:t>
            </w:r>
          </w:p>
        </w:tc>
        <w:tc>
          <w:tcPr>
            <w:tcW w:w="1352" w:type="dxa"/>
          </w:tcPr>
          <w:p w14:paraId="4FEDFA38" w14:textId="77777777" w:rsidR="00AE5193" w:rsidRDefault="00AE5193" w:rsidP="00FC3323">
            <w:pPr>
              <w:rPr>
                <w:rFonts w:ascii="Meiryo UI" w:eastAsia="Meiryo UI" w:hAnsi="Meiryo UI"/>
                <w:szCs w:val="21"/>
              </w:rPr>
            </w:pPr>
          </w:p>
        </w:tc>
        <w:tc>
          <w:tcPr>
            <w:tcW w:w="4388" w:type="dxa"/>
          </w:tcPr>
          <w:p w14:paraId="77A51307" w14:textId="69DEE15D" w:rsidR="00AE5193" w:rsidRDefault="00AE5193" w:rsidP="00FC3323">
            <w:pPr>
              <w:rPr>
                <w:rFonts w:ascii="Meiryo UI" w:eastAsia="Meiryo UI" w:hAnsi="Meiryo UI"/>
                <w:szCs w:val="21"/>
              </w:rPr>
            </w:pPr>
            <w:r w:rsidRPr="00F453CC">
              <w:rPr>
                <w:rFonts w:ascii="Meiryo UI" w:eastAsia="Meiryo UI" w:hAnsi="Meiryo UI" w:hint="eastAsia"/>
                <w:szCs w:val="21"/>
              </w:rPr>
              <w:t>業務終了(予定)</w:t>
            </w:r>
          </w:p>
        </w:tc>
      </w:tr>
    </w:tbl>
    <w:p w14:paraId="11D5C3F5" w14:textId="77777777" w:rsidR="00AE5193" w:rsidRDefault="00AE5193" w:rsidP="00FC3323">
      <w:pPr>
        <w:ind w:leftChars="200" w:left="432"/>
        <w:rPr>
          <w:rFonts w:ascii="Meiryo UI" w:eastAsia="Meiryo UI" w:hAnsi="Meiryo UI"/>
          <w:szCs w:val="21"/>
        </w:rPr>
      </w:pPr>
    </w:p>
    <w:p w14:paraId="68E863A3" w14:textId="3AEF975F" w:rsidR="00633221" w:rsidRPr="00F453CC" w:rsidRDefault="00633221" w:rsidP="00F85FF7">
      <w:pPr>
        <w:pStyle w:val="1"/>
        <w:numPr>
          <w:ilvl w:val="0"/>
          <w:numId w:val="0"/>
        </w:numPr>
        <w:rPr>
          <w:rFonts w:ascii="Meiryo UI" w:eastAsia="Meiryo UI" w:hAnsi="Meiryo UI"/>
          <w:sz w:val="21"/>
          <w:szCs w:val="21"/>
        </w:rPr>
      </w:pPr>
      <w:bookmarkStart w:id="3" w:name="_Hlk143433867"/>
      <w:bookmarkEnd w:id="2"/>
      <w:r w:rsidRPr="00F453CC">
        <w:rPr>
          <w:rFonts w:ascii="Meiryo UI" w:eastAsia="Meiryo UI" w:hAnsi="Meiryo UI" w:hint="eastAsia"/>
          <w:sz w:val="21"/>
          <w:szCs w:val="21"/>
        </w:rPr>
        <w:t>３</w:t>
      </w:r>
      <w:r w:rsidR="00A21AAB" w:rsidRPr="00F453CC">
        <w:rPr>
          <w:rFonts w:ascii="Meiryo UI" w:eastAsia="Meiryo UI" w:hAnsi="Meiryo UI" w:hint="eastAsia"/>
          <w:sz w:val="21"/>
          <w:szCs w:val="21"/>
        </w:rPr>
        <w:t xml:space="preserve"> </w:t>
      </w:r>
      <w:r w:rsidRPr="00F453CC">
        <w:rPr>
          <w:rFonts w:ascii="Meiryo UI" w:eastAsia="Meiryo UI" w:hAnsi="Meiryo UI" w:hint="eastAsia"/>
          <w:sz w:val="21"/>
          <w:szCs w:val="21"/>
        </w:rPr>
        <w:t>公募参加資格</w:t>
      </w:r>
    </w:p>
    <w:p w14:paraId="36434CD1" w14:textId="77777777" w:rsidR="00633221" w:rsidRPr="00F453CC" w:rsidRDefault="00633221" w:rsidP="00F85FF7">
      <w:pPr>
        <w:ind w:leftChars="100" w:left="216" w:firstLineChars="100" w:firstLine="216"/>
        <w:rPr>
          <w:rFonts w:ascii="Meiryo UI" w:eastAsia="Meiryo UI" w:hAnsi="Meiryo UI"/>
          <w:szCs w:val="21"/>
        </w:rPr>
      </w:pPr>
      <w:r w:rsidRPr="00F453CC">
        <w:rPr>
          <w:rFonts w:ascii="Meiryo UI" w:eastAsia="Meiryo UI" w:hAnsi="Meiryo UI" w:hint="eastAsia"/>
          <w:szCs w:val="21"/>
        </w:rPr>
        <w:t>次に掲げる要件をすべて満たす者又は複数の者による共同企業体（以下「共同企業体」という。）であること。</w:t>
      </w:r>
    </w:p>
    <w:p w14:paraId="4EE6B748" w14:textId="77777777" w:rsidR="00633221" w:rsidRPr="00F453CC" w:rsidRDefault="00633221" w:rsidP="00F85FF7">
      <w:pPr>
        <w:ind w:leftChars="100" w:left="216" w:firstLineChars="100" w:firstLine="216"/>
        <w:rPr>
          <w:rFonts w:ascii="Meiryo UI" w:eastAsia="Meiryo UI" w:hAnsi="Meiryo UI"/>
          <w:b/>
          <w:szCs w:val="21"/>
        </w:rPr>
      </w:pPr>
      <w:r w:rsidRPr="00F453CC">
        <w:rPr>
          <w:rFonts w:ascii="Meiryo UI" w:eastAsia="Meiryo UI" w:hAnsi="Meiryo UI" w:hint="eastAsia"/>
          <w:szCs w:val="21"/>
        </w:rPr>
        <w:t>なお、共同企業体で参加する者にあっては、構成員全員が該当すること。</w:t>
      </w:r>
    </w:p>
    <w:p w14:paraId="04121855" w14:textId="0CBE7586" w:rsidR="00633221" w:rsidRPr="00F453CC" w:rsidRDefault="00617904" w:rsidP="00F85FF7">
      <w:pPr>
        <w:ind w:firstLineChars="100" w:firstLine="216"/>
        <w:rPr>
          <w:rFonts w:ascii="Meiryo UI" w:eastAsia="Meiryo UI" w:hAnsi="Meiryo UI"/>
          <w:szCs w:val="21"/>
        </w:rPr>
      </w:pPr>
      <w:r w:rsidRPr="00F453CC">
        <w:rPr>
          <w:rFonts w:ascii="Meiryo UI" w:eastAsia="Meiryo UI" w:hAnsi="Meiryo UI" w:hint="eastAsia"/>
          <w:szCs w:val="21"/>
        </w:rPr>
        <w:t xml:space="preserve">(1)　</w:t>
      </w:r>
      <w:r w:rsidR="00633221" w:rsidRPr="00F453CC">
        <w:rPr>
          <w:rFonts w:ascii="Meiryo UI" w:eastAsia="Meiryo UI" w:hAnsi="Meiryo UI" w:hint="eastAsia"/>
          <w:szCs w:val="21"/>
        </w:rPr>
        <w:t>次のアからクまでのいずれにも該当しない者であること。</w:t>
      </w:r>
    </w:p>
    <w:p w14:paraId="453C19D2" w14:textId="77777777" w:rsidR="00633221" w:rsidRPr="00F453CC" w:rsidRDefault="00633221" w:rsidP="00F85FF7">
      <w:pPr>
        <w:ind w:firstLineChars="200" w:firstLine="432"/>
        <w:rPr>
          <w:rFonts w:ascii="Meiryo UI" w:eastAsia="Meiryo UI" w:hAnsi="Meiryo UI"/>
          <w:szCs w:val="21"/>
        </w:rPr>
      </w:pPr>
      <w:r w:rsidRPr="00F453CC">
        <w:rPr>
          <w:rFonts w:ascii="Meiryo UI" w:eastAsia="Meiryo UI" w:hAnsi="Meiryo UI" w:hint="eastAsia"/>
          <w:szCs w:val="21"/>
        </w:rPr>
        <w:t>ア　成年被後見人</w:t>
      </w:r>
    </w:p>
    <w:p w14:paraId="2DB755D2" w14:textId="77777777" w:rsidR="00633221" w:rsidRPr="00F453CC" w:rsidRDefault="00633221" w:rsidP="00F85FF7">
      <w:pPr>
        <w:ind w:leftChars="200" w:left="648" w:hangingChars="100" w:hanging="216"/>
        <w:rPr>
          <w:rFonts w:ascii="Meiryo UI" w:eastAsia="Meiryo UI" w:hAnsi="Meiryo UI"/>
          <w:szCs w:val="21"/>
        </w:rPr>
      </w:pPr>
      <w:r w:rsidRPr="00F453CC">
        <w:rPr>
          <w:rFonts w:ascii="Meiryo UI" w:eastAsia="Meiryo UI" w:hAnsi="Meiryo UI" w:hint="eastAsia"/>
          <w:szCs w:val="21"/>
        </w:rPr>
        <w:t>イ　民法の一部を改正する法律（平成11年法律第149号）附則第３条第３項の規定によりなお従前の例によることとされる同法による改正前の民法（明治29年法律第89号）第11条に規定する準禁治産者</w:t>
      </w:r>
    </w:p>
    <w:p w14:paraId="6D642C88" w14:textId="77777777" w:rsidR="00633221" w:rsidRPr="00F453CC" w:rsidRDefault="00633221" w:rsidP="00F85FF7">
      <w:pPr>
        <w:ind w:firstLineChars="200" w:firstLine="432"/>
        <w:rPr>
          <w:rFonts w:ascii="Meiryo UI" w:eastAsia="Meiryo UI" w:hAnsi="Meiryo UI"/>
          <w:szCs w:val="21"/>
        </w:rPr>
      </w:pPr>
      <w:r w:rsidRPr="00F453CC">
        <w:rPr>
          <w:rFonts w:ascii="Meiryo UI" w:eastAsia="Meiryo UI" w:hAnsi="Meiryo UI" w:hint="eastAsia"/>
          <w:szCs w:val="21"/>
        </w:rPr>
        <w:t>ウ　被保佐人であって契約締結のために必要な同意を得ていないもの</w:t>
      </w:r>
    </w:p>
    <w:p w14:paraId="370D560B" w14:textId="77777777" w:rsidR="00633221" w:rsidRPr="00F453CC" w:rsidRDefault="00633221" w:rsidP="00F85FF7">
      <w:pPr>
        <w:ind w:leftChars="200" w:left="648" w:hangingChars="100" w:hanging="216"/>
        <w:rPr>
          <w:rFonts w:ascii="Meiryo UI" w:eastAsia="Meiryo UI" w:hAnsi="Meiryo UI"/>
          <w:szCs w:val="21"/>
        </w:rPr>
      </w:pPr>
      <w:r w:rsidRPr="00F453CC">
        <w:rPr>
          <w:rFonts w:ascii="Meiryo UI" w:eastAsia="Meiryo UI" w:hAnsi="Meiryo UI" w:hint="eastAsia"/>
          <w:szCs w:val="21"/>
        </w:rPr>
        <w:t>エ　民法第17条第１項の規定による契約締結に関する同意権付与の審判を受けた被補助人であっ</w:t>
      </w:r>
      <w:r w:rsidRPr="00F453CC">
        <w:rPr>
          <w:rFonts w:ascii="Meiryo UI" w:eastAsia="Meiryo UI" w:hAnsi="Meiryo UI" w:hint="eastAsia"/>
          <w:szCs w:val="21"/>
        </w:rPr>
        <w:lastRenderedPageBreak/>
        <w:t>て、契約締結のために必要な同意を得ていないもの</w:t>
      </w:r>
    </w:p>
    <w:p w14:paraId="15AAA88F" w14:textId="77777777" w:rsidR="00633221" w:rsidRPr="00F453CC" w:rsidRDefault="00633221" w:rsidP="00F85FF7">
      <w:pPr>
        <w:ind w:leftChars="200" w:left="648" w:hangingChars="100" w:hanging="216"/>
        <w:rPr>
          <w:rFonts w:ascii="Meiryo UI" w:eastAsia="Meiryo UI" w:hAnsi="Meiryo UI"/>
          <w:szCs w:val="21"/>
        </w:rPr>
      </w:pPr>
      <w:r w:rsidRPr="00F453CC">
        <w:rPr>
          <w:rFonts w:ascii="Meiryo UI" w:eastAsia="Meiryo UI" w:hAnsi="Meiryo UI" w:hint="eastAsia"/>
          <w:szCs w:val="21"/>
        </w:rPr>
        <w:t>オ　営業の許可を受けていない未成年者であって、契約締結のために必要な同意を得ていないもの</w:t>
      </w:r>
    </w:p>
    <w:p w14:paraId="4F113124" w14:textId="77777777" w:rsidR="00633221" w:rsidRPr="00F453CC" w:rsidRDefault="00633221" w:rsidP="00F85FF7">
      <w:pPr>
        <w:ind w:firstLineChars="200" w:firstLine="432"/>
        <w:rPr>
          <w:rFonts w:ascii="Meiryo UI" w:eastAsia="Meiryo UI" w:hAnsi="Meiryo UI"/>
          <w:szCs w:val="21"/>
        </w:rPr>
      </w:pPr>
      <w:r w:rsidRPr="00F453CC">
        <w:rPr>
          <w:rFonts w:ascii="Meiryo UI" w:eastAsia="Meiryo UI" w:hAnsi="Meiryo UI" w:hint="eastAsia"/>
          <w:szCs w:val="21"/>
        </w:rPr>
        <w:t>カ　破産手続開始の決定を受けて復権を得ない者</w:t>
      </w:r>
    </w:p>
    <w:p w14:paraId="61971EF2" w14:textId="77777777" w:rsidR="00633221" w:rsidRPr="00F453CC" w:rsidRDefault="00633221" w:rsidP="00F85FF7">
      <w:pPr>
        <w:ind w:leftChars="200" w:left="648" w:hangingChars="100" w:hanging="216"/>
        <w:rPr>
          <w:rFonts w:ascii="Meiryo UI" w:eastAsia="Meiryo UI" w:hAnsi="Meiryo UI"/>
          <w:szCs w:val="21"/>
        </w:rPr>
      </w:pPr>
      <w:r w:rsidRPr="00F453CC">
        <w:rPr>
          <w:rFonts w:ascii="Meiryo UI" w:eastAsia="Meiryo UI" w:hAnsi="Meiryo UI" w:hint="eastAsia"/>
          <w:szCs w:val="21"/>
        </w:rPr>
        <w:t>キ　暴力団員による不当な行為の防止等に関する法律（平成３年法律第77号）第32条第１項各号に掲げる者</w:t>
      </w:r>
    </w:p>
    <w:p w14:paraId="7D8B2731" w14:textId="77777777" w:rsidR="00633221" w:rsidRPr="00F453CC" w:rsidRDefault="00633221" w:rsidP="00F85FF7">
      <w:pPr>
        <w:ind w:leftChars="200" w:left="648" w:hangingChars="100" w:hanging="216"/>
        <w:rPr>
          <w:rFonts w:ascii="Meiryo UI" w:eastAsia="Meiryo UI" w:hAnsi="Meiryo UI"/>
          <w:szCs w:val="21"/>
        </w:rPr>
      </w:pPr>
      <w:r w:rsidRPr="00F453CC">
        <w:rPr>
          <w:rFonts w:ascii="Meiryo UI" w:eastAsia="Meiryo UI" w:hAnsi="Meiryo UI" w:hint="eastAsia"/>
          <w:szCs w:val="21"/>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E6B779D" w14:textId="77777777" w:rsidR="00633221" w:rsidRPr="00F453CC" w:rsidRDefault="00633221" w:rsidP="00F85FF7">
      <w:pPr>
        <w:autoSpaceDE w:val="0"/>
        <w:autoSpaceDN w:val="0"/>
        <w:ind w:leftChars="126" w:left="624" w:hangingChars="163" w:hanging="352"/>
        <w:rPr>
          <w:rFonts w:ascii="Meiryo UI" w:eastAsia="Meiryo UI" w:hAnsi="Meiryo UI"/>
          <w:szCs w:val="21"/>
        </w:rPr>
      </w:pPr>
      <w:r w:rsidRPr="00F453CC">
        <w:rPr>
          <w:rFonts w:ascii="Meiryo UI" w:eastAsia="Meiryo UI" w:hAnsi="Meiryo UI" w:hint="eastAsia"/>
          <w:szCs w:val="21"/>
        </w:rPr>
        <w:t>(2)　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5BD8A2C4" w14:textId="77777777" w:rsidR="00633221" w:rsidRPr="00F453CC" w:rsidRDefault="00633221" w:rsidP="00F85FF7">
      <w:pPr>
        <w:ind w:leftChars="99" w:left="538" w:hangingChars="150" w:hanging="324"/>
        <w:rPr>
          <w:rFonts w:ascii="Meiryo UI" w:eastAsia="Meiryo UI" w:hAnsi="Meiryo UI"/>
          <w:szCs w:val="21"/>
        </w:rPr>
      </w:pPr>
      <w:r w:rsidRPr="00F453CC">
        <w:rPr>
          <w:rFonts w:ascii="Meiryo UI" w:eastAsia="Meiryo UI" w:hAnsi="Meiryo UI" w:hint="eastAsia"/>
          <w:szCs w:val="21"/>
        </w:rPr>
        <w:t>(3)　府の区域内に事業所を有する者にあっては、府税に係る徴収金を完納していること。</w:t>
      </w:r>
    </w:p>
    <w:p w14:paraId="20E92627" w14:textId="77777777" w:rsidR="00633221" w:rsidRPr="00F453CC" w:rsidRDefault="00633221" w:rsidP="00F85FF7">
      <w:pPr>
        <w:ind w:leftChars="99" w:left="538" w:hangingChars="150" w:hanging="324"/>
        <w:rPr>
          <w:rFonts w:ascii="Meiryo UI" w:eastAsia="Meiryo UI" w:hAnsi="Meiryo UI"/>
          <w:szCs w:val="21"/>
        </w:rPr>
      </w:pPr>
      <w:r w:rsidRPr="00F453CC">
        <w:rPr>
          <w:rFonts w:ascii="Meiryo UI" w:eastAsia="Meiryo UI" w:hAnsi="Meiryo UI" w:hint="eastAsia"/>
          <w:szCs w:val="21"/>
        </w:rPr>
        <w:t>(4)　府の区域内に事業所を有しない者にあっては、主たる事務所の所在地の都道府県における最近１事業年度の都道府県税に係る徴収金を完納していること。</w:t>
      </w:r>
    </w:p>
    <w:p w14:paraId="2B695DB1" w14:textId="77777777" w:rsidR="00633221" w:rsidRPr="00F453CC" w:rsidRDefault="00633221" w:rsidP="00F85FF7">
      <w:pPr>
        <w:ind w:leftChars="60" w:left="130" w:firstLineChars="61" w:firstLine="132"/>
        <w:rPr>
          <w:rFonts w:ascii="Meiryo UI" w:eastAsia="Meiryo UI" w:hAnsi="Meiryo UI"/>
          <w:szCs w:val="21"/>
        </w:rPr>
      </w:pPr>
      <w:r w:rsidRPr="00F453CC">
        <w:rPr>
          <w:rFonts w:ascii="Meiryo UI" w:eastAsia="Meiryo UI" w:hAnsi="Meiryo UI" w:hint="eastAsia"/>
          <w:szCs w:val="21"/>
        </w:rPr>
        <w:t>(5)　消費税及び地方消費税を完納していること。</w:t>
      </w:r>
    </w:p>
    <w:p w14:paraId="043C19A2" w14:textId="22C743DC" w:rsidR="00633221" w:rsidRPr="00F453CC" w:rsidRDefault="00633221" w:rsidP="00F85FF7">
      <w:pPr>
        <w:ind w:leftChars="121" w:left="522" w:hangingChars="121" w:hanging="261"/>
        <w:rPr>
          <w:rFonts w:ascii="Meiryo UI" w:eastAsia="Meiryo UI" w:hAnsi="Meiryo UI"/>
          <w:szCs w:val="21"/>
        </w:rPr>
      </w:pPr>
      <w:r w:rsidRPr="00F453CC">
        <w:rPr>
          <w:rFonts w:ascii="Meiryo UI" w:eastAsia="Meiryo UI" w:hAnsi="Meiryo UI" w:hint="eastAsia"/>
          <w:szCs w:val="21"/>
        </w:rPr>
        <w:t>(6)</w:t>
      </w:r>
      <w:r w:rsidR="00721ABC" w:rsidRPr="00F453CC">
        <w:rPr>
          <w:rFonts w:ascii="Meiryo UI" w:eastAsia="Meiryo UI" w:hAnsi="Meiryo UI" w:hint="eastAsia"/>
          <w:szCs w:val="21"/>
        </w:rPr>
        <w:t xml:space="preserve">　</w:t>
      </w:r>
      <w:r w:rsidRPr="00F453CC">
        <w:rPr>
          <w:rFonts w:ascii="Meiryo UI" w:eastAsia="Meiryo UI" w:hAnsi="Meiryo UI" w:hint="eastAsia"/>
          <w:szCs w:val="21"/>
        </w:rPr>
        <w:t>大阪府入札参加停止要綱に基づく入札参加停止措置を受けている者又は同要綱別表各号に掲げる措置要件に該当する者でないこと。</w:t>
      </w:r>
    </w:p>
    <w:p w14:paraId="10B01686" w14:textId="77777777" w:rsidR="00633221" w:rsidRPr="00F453CC" w:rsidRDefault="00633221" w:rsidP="00F85FF7">
      <w:pPr>
        <w:ind w:leftChars="119" w:left="596" w:hangingChars="157" w:hanging="339"/>
        <w:rPr>
          <w:rFonts w:ascii="Meiryo UI" w:eastAsia="Meiryo UI" w:hAnsi="Meiryo UI"/>
          <w:szCs w:val="21"/>
        </w:rPr>
      </w:pPr>
      <w:r w:rsidRPr="00F453CC">
        <w:rPr>
          <w:rFonts w:ascii="Meiryo UI" w:eastAsia="Meiryo UI" w:hAnsi="Meiryo UI" w:hint="eastAsia"/>
          <w:szCs w:val="21"/>
        </w:rPr>
        <w:t xml:space="preserve">(7)　</w:t>
      </w:r>
      <w:r w:rsidRPr="00F453CC">
        <w:rPr>
          <w:rFonts w:ascii="Meiryo UI" w:eastAsia="Meiryo UI" w:hAnsi="Meiryo UI" w:hint="eastAsia"/>
          <w:kern w:val="0"/>
          <w:szCs w:val="21"/>
        </w:rPr>
        <w:t>次のアからウのいずれにも該当しない者であること。</w:t>
      </w:r>
    </w:p>
    <w:p w14:paraId="4E5CCEC6" w14:textId="77777777" w:rsidR="00633221" w:rsidRPr="00F453CC" w:rsidRDefault="00633221" w:rsidP="00F85FF7">
      <w:pPr>
        <w:ind w:leftChars="200" w:left="648" w:hangingChars="100" w:hanging="216"/>
        <w:rPr>
          <w:rFonts w:ascii="Meiryo UI" w:eastAsia="Meiryo UI" w:hAnsi="Meiryo UI"/>
          <w:kern w:val="0"/>
          <w:szCs w:val="21"/>
        </w:rPr>
      </w:pPr>
      <w:r w:rsidRPr="00F453CC">
        <w:rPr>
          <w:rFonts w:ascii="Meiryo UI" w:eastAsia="Meiryo UI" w:hAnsi="Meiryo UI" w:hint="eastAsia"/>
          <w:kern w:val="0"/>
          <w:szCs w:val="21"/>
        </w:rPr>
        <w:t>ア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59754F54" w14:textId="77777777" w:rsidR="00633221" w:rsidRPr="00F453CC" w:rsidRDefault="00633221" w:rsidP="00F85FF7">
      <w:pPr>
        <w:ind w:leftChars="200" w:left="652" w:hangingChars="102" w:hanging="220"/>
        <w:rPr>
          <w:rFonts w:ascii="Meiryo UI" w:eastAsia="Meiryo UI" w:hAnsi="Meiryo UI"/>
          <w:kern w:val="0"/>
          <w:szCs w:val="21"/>
        </w:rPr>
      </w:pPr>
      <w:r w:rsidRPr="00F453CC">
        <w:rPr>
          <w:rFonts w:ascii="Meiryo UI" w:eastAsia="Meiryo UI" w:hAnsi="Meiryo UI" w:hint="eastAsia"/>
          <w:kern w:val="0"/>
          <w:szCs w:val="21"/>
        </w:rPr>
        <w:t>イ　暴力団排除措置規則第９条第１項に規定する誓約書違反者（以下「誓約書違反者」という。）</w:t>
      </w:r>
    </w:p>
    <w:p w14:paraId="04713BB6" w14:textId="77777777" w:rsidR="00633221" w:rsidRPr="00F453CC" w:rsidRDefault="00633221" w:rsidP="00F85FF7">
      <w:pPr>
        <w:ind w:leftChars="100" w:left="216" w:firstLineChars="100" w:firstLine="216"/>
        <w:rPr>
          <w:rFonts w:ascii="Meiryo UI" w:eastAsia="Meiryo UI" w:hAnsi="Meiryo UI"/>
          <w:kern w:val="0"/>
          <w:szCs w:val="21"/>
        </w:rPr>
      </w:pPr>
      <w:r w:rsidRPr="00F453CC">
        <w:rPr>
          <w:rFonts w:ascii="Meiryo UI" w:eastAsia="Meiryo UI" w:hAnsi="Meiryo UI" w:hint="eastAsia"/>
          <w:kern w:val="0"/>
          <w:szCs w:val="21"/>
        </w:rPr>
        <w:t>ウ　暴力団排除措置規則第３条第１項各号のいずれかに該当すると認められる者</w:t>
      </w:r>
    </w:p>
    <w:p w14:paraId="010CECCB" w14:textId="69DF6E55" w:rsidR="00633221" w:rsidRPr="00F453CC" w:rsidRDefault="00633221" w:rsidP="00F85FF7">
      <w:pPr>
        <w:ind w:leftChars="100" w:left="652" w:hangingChars="202" w:hanging="436"/>
        <w:rPr>
          <w:rFonts w:ascii="Meiryo UI" w:eastAsia="Meiryo UI" w:hAnsi="Meiryo UI"/>
          <w:kern w:val="0"/>
          <w:szCs w:val="21"/>
        </w:rPr>
      </w:pPr>
      <w:r w:rsidRPr="00F453CC">
        <w:rPr>
          <w:rFonts w:ascii="Meiryo UI" w:eastAsia="Meiryo UI" w:hAnsi="Meiryo UI" w:hint="eastAsia"/>
          <w:szCs w:val="21"/>
        </w:rPr>
        <w:t xml:space="preserve">(8)　</w:t>
      </w:r>
      <w:r w:rsidRPr="00F453CC">
        <w:rPr>
          <w:rFonts w:ascii="Meiryo UI" w:eastAsia="Meiryo UI" w:hAnsi="Meiryo UI" w:hint="eastAsia"/>
          <w:kern w:val="0"/>
          <w:szCs w:val="21"/>
        </w:rPr>
        <w:t>府を当事者の一方とする</w:t>
      </w:r>
      <w:r w:rsidR="00325011" w:rsidRPr="00F453CC">
        <w:rPr>
          <w:rFonts w:ascii="Meiryo UI" w:eastAsia="Meiryo UI" w:hAnsi="Meiryo UI" w:hint="eastAsia"/>
          <w:kern w:val="0"/>
          <w:szCs w:val="21"/>
        </w:rPr>
        <w:t>契約（府以外の者のする工事の完成若しくは作業その他の役務の給付</w:t>
      </w:r>
      <w:r w:rsidRPr="00F453CC">
        <w:rPr>
          <w:rFonts w:ascii="Meiryo UI" w:eastAsia="Meiryo UI" w:hAnsi="Meiryo UI" w:hint="eastAsia"/>
          <w:kern w:val="0"/>
          <w:szCs w:val="21"/>
        </w:rPr>
        <w:t>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bookmarkEnd w:id="3"/>
    <w:p w14:paraId="51CBB949" w14:textId="77777777" w:rsidR="00630925" w:rsidRPr="00F453CC" w:rsidRDefault="00630925" w:rsidP="00F85FF7">
      <w:pPr>
        <w:rPr>
          <w:rFonts w:ascii="Meiryo UI" w:eastAsia="Meiryo UI" w:hAnsi="Meiryo UI"/>
          <w:b/>
          <w:szCs w:val="21"/>
        </w:rPr>
      </w:pPr>
    </w:p>
    <w:p w14:paraId="50FD33EA" w14:textId="280119C8" w:rsidR="00633221" w:rsidRPr="00F453CC" w:rsidRDefault="00633221" w:rsidP="00F85FF7">
      <w:pPr>
        <w:pStyle w:val="1"/>
        <w:numPr>
          <w:ilvl w:val="0"/>
          <w:numId w:val="0"/>
        </w:numPr>
        <w:ind w:left="680" w:hanging="680"/>
        <w:rPr>
          <w:rFonts w:ascii="Meiryo UI" w:eastAsia="Meiryo UI" w:hAnsi="Meiryo UI"/>
          <w:sz w:val="21"/>
          <w:szCs w:val="21"/>
        </w:rPr>
      </w:pPr>
      <w:r w:rsidRPr="00F453CC">
        <w:rPr>
          <w:rFonts w:ascii="Meiryo UI" w:eastAsia="Meiryo UI" w:hAnsi="Meiryo UI" w:hint="eastAsia"/>
          <w:sz w:val="21"/>
          <w:szCs w:val="21"/>
        </w:rPr>
        <w:t>４</w:t>
      </w:r>
      <w:r w:rsidR="00A21AAB" w:rsidRPr="00F453CC">
        <w:rPr>
          <w:rFonts w:ascii="Meiryo UI" w:eastAsia="Meiryo UI" w:hAnsi="Meiryo UI" w:hint="eastAsia"/>
          <w:sz w:val="21"/>
          <w:szCs w:val="21"/>
        </w:rPr>
        <w:t xml:space="preserve"> </w:t>
      </w:r>
      <w:r w:rsidRPr="00F453CC">
        <w:rPr>
          <w:rFonts w:ascii="Meiryo UI" w:eastAsia="Meiryo UI" w:hAnsi="Meiryo UI" w:hint="eastAsia"/>
          <w:sz w:val="21"/>
          <w:szCs w:val="21"/>
        </w:rPr>
        <w:t>応募の手続き</w:t>
      </w:r>
    </w:p>
    <w:p w14:paraId="1CBD804F" w14:textId="5266A158" w:rsidR="00633221" w:rsidRPr="00F453CC" w:rsidRDefault="00ED2EBA" w:rsidP="00F85FF7">
      <w:pPr>
        <w:ind w:firstLineChars="110" w:firstLine="238"/>
        <w:rPr>
          <w:rFonts w:ascii="Meiryo UI" w:eastAsia="Meiryo UI" w:hAnsi="Meiryo UI"/>
          <w:szCs w:val="21"/>
        </w:rPr>
      </w:pPr>
      <w:r w:rsidRPr="00F453CC">
        <w:rPr>
          <w:rFonts w:ascii="Meiryo UI" w:eastAsia="Meiryo UI" w:hAnsi="Meiryo UI" w:hint="eastAsia"/>
          <w:szCs w:val="21"/>
        </w:rPr>
        <w:t>本業務</w:t>
      </w:r>
      <w:r w:rsidR="00633221" w:rsidRPr="00F453CC">
        <w:rPr>
          <w:rFonts w:ascii="Meiryo UI" w:eastAsia="Meiryo UI" w:hAnsi="Meiryo UI" w:hint="eastAsia"/>
          <w:szCs w:val="21"/>
        </w:rPr>
        <w:t>の提案に参加を希望する者の受付手続等は、以下のとおりです。</w:t>
      </w:r>
    </w:p>
    <w:p w14:paraId="568F5680" w14:textId="53F64B82" w:rsidR="00A21AAB" w:rsidRPr="00F453CC" w:rsidRDefault="00633221" w:rsidP="00F85FF7">
      <w:pPr>
        <w:ind w:firstLineChars="160" w:firstLine="346"/>
        <w:rPr>
          <w:rFonts w:ascii="Meiryo UI" w:eastAsia="Meiryo UI" w:hAnsi="Meiryo UI"/>
          <w:szCs w:val="21"/>
        </w:rPr>
      </w:pPr>
      <w:r w:rsidRPr="00F453CC">
        <w:rPr>
          <w:rFonts w:ascii="Meiryo UI" w:eastAsia="Meiryo UI" w:hAnsi="Meiryo UI" w:hint="eastAsia"/>
          <w:szCs w:val="21"/>
        </w:rPr>
        <w:t>「３　公募参加資格」を確認の上、必要な書類を受付期間内に提出してください。</w:t>
      </w:r>
    </w:p>
    <w:p w14:paraId="653573F8" w14:textId="77777777" w:rsidR="00633221" w:rsidRPr="00F453CC" w:rsidRDefault="00633221" w:rsidP="00F85FF7">
      <w:pPr>
        <w:ind w:firstLineChars="100" w:firstLine="216"/>
        <w:rPr>
          <w:rFonts w:ascii="Meiryo UI" w:eastAsia="Meiryo UI" w:hAnsi="Meiryo UI"/>
          <w:szCs w:val="21"/>
        </w:rPr>
      </w:pPr>
      <w:r w:rsidRPr="00F453CC">
        <w:rPr>
          <w:rFonts w:ascii="Meiryo UI" w:eastAsia="Meiryo UI" w:hAnsi="Meiryo UI" w:hint="eastAsia"/>
          <w:szCs w:val="21"/>
        </w:rPr>
        <w:t>(1)　公募要領の配布及び応募書類の受付</w:t>
      </w:r>
    </w:p>
    <w:p w14:paraId="4EAEEE13" w14:textId="55C02C8E" w:rsidR="00633221" w:rsidRPr="00F453CC" w:rsidRDefault="00633221" w:rsidP="00F85FF7">
      <w:pPr>
        <w:ind w:firstLineChars="182" w:firstLine="393"/>
        <w:rPr>
          <w:rFonts w:ascii="Meiryo UI" w:eastAsia="Meiryo UI" w:hAnsi="Meiryo UI"/>
          <w:szCs w:val="21"/>
        </w:rPr>
      </w:pPr>
      <w:r w:rsidRPr="00F453CC">
        <w:rPr>
          <w:rFonts w:ascii="Meiryo UI" w:eastAsia="Meiryo UI" w:hAnsi="Meiryo UI" w:hint="eastAsia"/>
          <w:szCs w:val="21"/>
        </w:rPr>
        <w:t>ア　配布期間</w:t>
      </w:r>
    </w:p>
    <w:p w14:paraId="27F027D8" w14:textId="258916A0" w:rsidR="00633221" w:rsidRPr="00F453CC" w:rsidRDefault="00591340" w:rsidP="00F85FF7">
      <w:pPr>
        <w:ind w:leftChars="400" w:left="864"/>
        <w:rPr>
          <w:rFonts w:ascii="Meiryo UI" w:eastAsia="Meiryo UI" w:hAnsi="Meiryo UI"/>
          <w:szCs w:val="21"/>
        </w:rPr>
      </w:pPr>
      <w:r w:rsidRPr="00F453CC">
        <w:rPr>
          <w:rFonts w:ascii="Meiryo UI" w:eastAsia="Meiryo UI" w:hAnsi="Meiryo UI" w:hint="eastAsia"/>
          <w:szCs w:val="21"/>
        </w:rPr>
        <w:lastRenderedPageBreak/>
        <w:t>令和</w:t>
      </w:r>
      <w:r w:rsidR="002C08A8">
        <w:rPr>
          <w:rFonts w:ascii="Meiryo UI" w:eastAsia="Meiryo UI" w:hAnsi="Meiryo UI" w:hint="eastAsia"/>
          <w:szCs w:val="21"/>
        </w:rPr>
        <w:t>８</w:t>
      </w:r>
      <w:r w:rsidRPr="00F453CC">
        <w:rPr>
          <w:rFonts w:ascii="Meiryo UI" w:eastAsia="Meiryo UI" w:hAnsi="Meiryo UI" w:hint="eastAsia"/>
          <w:szCs w:val="21"/>
        </w:rPr>
        <w:t>年３月</w:t>
      </w:r>
      <w:r w:rsidR="00B11878">
        <w:rPr>
          <w:rFonts w:ascii="Meiryo UI" w:eastAsia="Meiryo UI" w:hAnsi="Meiryo UI" w:hint="eastAsia"/>
          <w:szCs w:val="21"/>
        </w:rPr>
        <w:t>10</w:t>
      </w:r>
      <w:r w:rsidRPr="00F453CC">
        <w:rPr>
          <w:rFonts w:ascii="Meiryo UI" w:eastAsia="Meiryo UI" w:hAnsi="Meiryo UI" w:hint="eastAsia"/>
          <w:szCs w:val="21"/>
        </w:rPr>
        <w:t>日（</w:t>
      </w:r>
      <w:r w:rsidR="00B11878">
        <w:rPr>
          <w:rFonts w:ascii="Meiryo UI" w:eastAsia="Meiryo UI" w:hAnsi="Meiryo UI" w:hint="eastAsia"/>
          <w:szCs w:val="21"/>
        </w:rPr>
        <w:t>火</w:t>
      </w:r>
      <w:r w:rsidRPr="00F453CC">
        <w:rPr>
          <w:rFonts w:ascii="Meiryo UI" w:eastAsia="Meiryo UI" w:hAnsi="Meiryo UI" w:hint="eastAsia"/>
          <w:szCs w:val="21"/>
        </w:rPr>
        <w:t>）から令和</w:t>
      </w:r>
      <w:r w:rsidR="00302AEA">
        <w:rPr>
          <w:rFonts w:ascii="Meiryo UI" w:eastAsia="Meiryo UI" w:hAnsi="Meiryo UI" w:hint="eastAsia"/>
          <w:szCs w:val="21"/>
        </w:rPr>
        <w:t>８</w:t>
      </w:r>
      <w:r w:rsidRPr="00F453CC">
        <w:rPr>
          <w:rFonts w:ascii="Meiryo UI" w:eastAsia="Meiryo UI" w:hAnsi="Meiryo UI" w:hint="eastAsia"/>
          <w:szCs w:val="21"/>
        </w:rPr>
        <w:t>年</w:t>
      </w:r>
      <w:r w:rsidR="00302AEA">
        <w:rPr>
          <w:rFonts w:ascii="Meiryo UI" w:eastAsia="Meiryo UI" w:hAnsi="Meiryo UI" w:hint="eastAsia"/>
          <w:szCs w:val="21"/>
        </w:rPr>
        <w:t>4</w:t>
      </w:r>
      <w:r w:rsidRPr="00F453CC">
        <w:rPr>
          <w:rFonts w:ascii="Meiryo UI" w:eastAsia="Meiryo UI" w:hAnsi="Meiryo UI" w:hint="eastAsia"/>
          <w:szCs w:val="21"/>
        </w:rPr>
        <w:t>月</w:t>
      </w:r>
      <w:r w:rsidR="00B11878">
        <w:rPr>
          <w:rFonts w:ascii="Meiryo UI" w:eastAsia="Meiryo UI" w:hAnsi="Meiryo UI" w:hint="eastAsia"/>
          <w:szCs w:val="21"/>
        </w:rPr>
        <w:t>10</w:t>
      </w:r>
      <w:r w:rsidRPr="00F453CC">
        <w:rPr>
          <w:rFonts w:ascii="Meiryo UI" w:eastAsia="Meiryo UI" w:hAnsi="Meiryo UI" w:hint="eastAsia"/>
          <w:szCs w:val="21"/>
        </w:rPr>
        <w:t>日（</w:t>
      </w:r>
      <w:r w:rsidR="00B11878">
        <w:rPr>
          <w:rFonts w:ascii="Meiryo UI" w:eastAsia="Meiryo UI" w:hAnsi="Meiryo UI" w:hint="eastAsia"/>
          <w:szCs w:val="21"/>
        </w:rPr>
        <w:t>金</w:t>
      </w:r>
      <w:r w:rsidRPr="00F453CC">
        <w:rPr>
          <w:rFonts w:ascii="Meiryo UI" w:eastAsia="Meiryo UI" w:hAnsi="Meiryo UI" w:hint="eastAsia"/>
          <w:szCs w:val="21"/>
        </w:rPr>
        <w:t>）まで</w:t>
      </w:r>
    </w:p>
    <w:p w14:paraId="4335543F" w14:textId="2339B608" w:rsidR="00633221" w:rsidRPr="00F453CC" w:rsidRDefault="00633221" w:rsidP="00F85FF7">
      <w:pPr>
        <w:ind w:leftChars="400" w:left="864"/>
        <w:rPr>
          <w:rFonts w:ascii="Meiryo UI" w:eastAsia="Meiryo UI" w:hAnsi="Meiryo UI"/>
          <w:szCs w:val="21"/>
        </w:rPr>
      </w:pPr>
      <w:r w:rsidRPr="00F453CC">
        <w:rPr>
          <w:rFonts w:ascii="Meiryo UI" w:eastAsia="Meiryo UI" w:hAnsi="Meiryo UI" w:hint="eastAsia"/>
          <w:szCs w:val="21"/>
        </w:rPr>
        <w:t>（土、日及び祝日を除く。午前10時から午後５時まで。</w:t>
      </w:r>
      <w:r w:rsidR="00DF1338">
        <w:rPr>
          <w:rFonts w:ascii="Meiryo UI" w:eastAsia="Meiryo UI" w:hAnsi="Meiryo UI" w:hint="eastAsia"/>
          <w:szCs w:val="21"/>
        </w:rPr>
        <w:t>午後0時</w:t>
      </w:r>
      <w:r w:rsidRPr="00F453CC">
        <w:rPr>
          <w:rFonts w:ascii="Meiryo UI" w:eastAsia="Meiryo UI" w:hAnsi="Meiryo UI" w:hint="eastAsia"/>
          <w:szCs w:val="21"/>
        </w:rPr>
        <w:t>から午後１時を除く。）</w:t>
      </w:r>
    </w:p>
    <w:p w14:paraId="6FEDD95D" w14:textId="22F373A7" w:rsidR="00633221" w:rsidRPr="00F453CC" w:rsidRDefault="00633221" w:rsidP="00F85FF7">
      <w:pPr>
        <w:ind w:firstLineChars="182" w:firstLine="393"/>
        <w:rPr>
          <w:rFonts w:ascii="Meiryo UI" w:eastAsia="Meiryo UI" w:hAnsi="Meiryo UI"/>
          <w:szCs w:val="21"/>
        </w:rPr>
      </w:pPr>
      <w:r w:rsidRPr="00F453CC">
        <w:rPr>
          <w:rFonts w:ascii="Meiryo UI" w:eastAsia="Meiryo UI" w:hAnsi="Meiryo UI" w:hint="eastAsia"/>
          <w:szCs w:val="21"/>
        </w:rPr>
        <w:t>イ　配布場所及び受付場所</w:t>
      </w:r>
    </w:p>
    <w:p w14:paraId="3BBC3A20" w14:textId="2876751C" w:rsidR="00F85FF7" w:rsidRPr="00F453CC" w:rsidRDefault="00633221" w:rsidP="00F85FF7">
      <w:pPr>
        <w:ind w:leftChars="400" w:left="864"/>
        <w:rPr>
          <w:rFonts w:ascii="Meiryo UI" w:eastAsia="Meiryo UI" w:hAnsi="Meiryo UI"/>
          <w:szCs w:val="21"/>
        </w:rPr>
      </w:pPr>
      <w:r w:rsidRPr="00F453CC">
        <w:rPr>
          <w:rFonts w:ascii="Meiryo UI" w:eastAsia="Meiryo UI" w:hAnsi="Meiryo UI" w:hint="eastAsia"/>
          <w:szCs w:val="21"/>
        </w:rPr>
        <w:t>大阪府</w:t>
      </w:r>
      <w:r w:rsidR="00A21C55" w:rsidRPr="00F453CC">
        <w:rPr>
          <w:rFonts w:ascii="Meiryo UI" w:eastAsia="Meiryo UI" w:hAnsi="Meiryo UI" w:hint="eastAsia"/>
          <w:szCs w:val="21"/>
        </w:rPr>
        <w:t xml:space="preserve"> </w:t>
      </w:r>
      <w:r w:rsidRPr="00F453CC">
        <w:rPr>
          <w:rFonts w:ascii="Meiryo UI" w:eastAsia="Meiryo UI" w:hAnsi="Meiryo UI" w:hint="eastAsia"/>
          <w:szCs w:val="21"/>
        </w:rPr>
        <w:t>府民文化部</w:t>
      </w:r>
      <w:r w:rsidR="00A21C55" w:rsidRPr="00F453CC">
        <w:rPr>
          <w:rFonts w:ascii="Meiryo UI" w:eastAsia="Meiryo UI" w:hAnsi="Meiryo UI" w:hint="eastAsia"/>
          <w:szCs w:val="21"/>
        </w:rPr>
        <w:t xml:space="preserve"> </w:t>
      </w:r>
      <w:r w:rsidRPr="00F453CC">
        <w:rPr>
          <w:rFonts w:ascii="Meiryo UI" w:eastAsia="Meiryo UI" w:hAnsi="Meiryo UI" w:hint="eastAsia"/>
          <w:szCs w:val="21"/>
        </w:rPr>
        <w:t>文化・スポーツ室</w:t>
      </w:r>
      <w:r w:rsidR="00A21C55" w:rsidRPr="00F453CC">
        <w:rPr>
          <w:rFonts w:ascii="Meiryo UI" w:eastAsia="Meiryo UI" w:hAnsi="Meiryo UI" w:hint="eastAsia"/>
          <w:szCs w:val="21"/>
        </w:rPr>
        <w:t xml:space="preserve"> </w:t>
      </w:r>
      <w:r w:rsidRPr="00F453CC">
        <w:rPr>
          <w:rFonts w:ascii="Meiryo UI" w:eastAsia="Meiryo UI" w:hAnsi="Meiryo UI" w:hint="eastAsia"/>
          <w:szCs w:val="21"/>
        </w:rPr>
        <w:t>スポーツ振興課</w:t>
      </w:r>
      <w:r w:rsidR="00617904" w:rsidRPr="00F453CC">
        <w:rPr>
          <w:rFonts w:ascii="Meiryo UI" w:eastAsia="Meiryo UI" w:hAnsi="Meiryo UI" w:hint="eastAsia"/>
          <w:szCs w:val="21"/>
        </w:rPr>
        <w:t xml:space="preserve"> スポーツ振興グループ</w:t>
      </w:r>
    </w:p>
    <w:p w14:paraId="25AA3A18" w14:textId="1144DBF1" w:rsidR="00F85FF7" w:rsidRPr="00F453CC" w:rsidRDefault="00633221" w:rsidP="00F85FF7">
      <w:pPr>
        <w:ind w:leftChars="400" w:left="864"/>
        <w:rPr>
          <w:rFonts w:ascii="Meiryo UI" w:eastAsia="Meiryo UI" w:hAnsi="Meiryo UI"/>
          <w:szCs w:val="21"/>
        </w:rPr>
      </w:pPr>
      <w:r w:rsidRPr="00F453CC">
        <w:rPr>
          <w:rFonts w:ascii="Meiryo UI" w:eastAsia="Meiryo UI" w:hAnsi="Meiryo UI" w:hint="eastAsia"/>
          <w:szCs w:val="21"/>
        </w:rPr>
        <w:t>住　　所：大阪市住之江区南港北１－14－16</w:t>
      </w:r>
    </w:p>
    <w:p w14:paraId="3EF61207" w14:textId="687FB8CC" w:rsidR="00633221" w:rsidRPr="00F453CC" w:rsidRDefault="00633221" w:rsidP="00F85FF7">
      <w:pPr>
        <w:ind w:leftChars="900" w:left="1944"/>
        <w:rPr>
          <w:rFonts w:ascii="Meiryo UI" w:eastAsia="Meiryo UI" w:hAnsi="Meiryo UI"/>
          <w:szCs w:val="21"/>
        </w:rPr>
      </w:pPr>
      <w:r w:rsidRPr="00F453CC">
        <w:rPr>
          <w:rFonts w:ascii="Meiryo UI" w:eastAsia="Meiryo UI" w:hAnsi="Meiryo UI" w:hint="eastAsia"/>
          <w:szCs w:val="21"/>
        </w:rPr>
        <w:t>大阪府咲洲庁舎（さきしまコスモタワー）37階</w:t>
      </w:r>
    </w:p>
    <w:p w14:paraId="011E60F3" w14:textId="38308D67" w:rsidR="00633221" w:rsidRPr="00F453CC" w:rsidRDefault="00633221" w:rsidP="00F85FF7">
      <w:pPr>
        <w:ind w:leftChars="400" w:left="864"/>
        <w:rPr>
          <w:rFonts w:ascii="Meiryo UI" w:eastAsia="Meiryo UI" w:hAnsi="Meiryo UI"/>
          <w:szCs w:val="21"/>
        </w:rPr>
      </w:pPr>
      <w:r w:rsidRPr="00F453CC">
        <w:rPr>
          <w:rFonts w:ascii="Meiryo UI" w:eastAsia="Meiryo UI" w:hAnsi="Meiryo UI" w:hint="eastAsia"/>
          <w:szCs w:val="21"/>
        </w:rPr>
        <w:t>電話番号：06-6210-9308</w:t>
      </w:r>
    </w:p>
    <w:p w14:paraId="41DA24B2" w14:textId="39AD76DE" w:rsidR="00F85FF7" w:rsidRPr="00F453CC" w:rsidRDefault="00AE63E9" w:rsidP="00F85FF7">
      <w:pPr>
        <w:rPr>
          <w:rFonts w:ascii="Meiryo UI" w:eastAsia="Meiryo UI" w:hAnsi="Meiryo UI"/>
          <w:szCs w:val="21"/>
        </w:rPr>
      </w:pPr>
      <w:r w:rsidRPr="00F453CC">
        <w:rPr>
          <w:rFonts w:ascii="Meiryo UI" w:eastAsia="Meiryo UI" w:hAnsi="Meiryo UI" w:hint="eastAsia"/>
          <w:noProof/>
          <w:szCs w:val="21"/>
        </w:rPr>
        <w:drawing>
          <wp:anchor distT="0" distB="0" distL="114300" distR="114300" simplePos="0" relativeHeight="251659264" behindDoc="0" locked="0" layoutInCell="1" allowOverlap="1" wp14:anchorId="792C5E5F" wp14:editId="69DDCE9B">
            <wp:simplePos x="0" y="0"/>
            <wp:positionH relativeFrom="column">
              <wp:posOffset>1431290</wp:posOffset>
            </wp:positionH>
            <wp:positionV relativeFrom="paragraph">
              <wp:posOffset>82550</wp:posOffset>
            </wp:positionV>
            <wp:extent cx="2613660" cy="2098290"/>
            <wp:effectExtent l="0" t="0" r="0" b="0"/>
            <wp:wrapNone/>
            <wp:docPr id="2" name="図 2" descr="さきしま庁舎案内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さきしま庁舎案内図"/>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3660" cy="209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AD9" w:rsidRPr="00F453CC">
        <w:rPr>
          <w:rFonts w:ascii="Meiryo UI" w:eastAsia="Meiryo UI" w:hAnsi="Meiryo UI" w:hint="eastAsia"/>
          <w:noProof/>
          <w:szCs w:val="21"/>
        </w:rPr>
        <mc:AlternateContent>
          <mc:Choice Requires="wps">
            <w:drawing>
              <wp:anchor distT="45720" distB="45720" distL="114300" distR="114300" simplePos="0" relativeHeight="251661312" behindDoc="0" locked="0" layoutInCell="1" allowOverlap="1" wp14:anchorId="2F828C5D" wp14:editId="277334E9">
                <wp:simplePos x="0" y="0"/>
                <wp:positionH relativeFrom="column">
                  <wp:posOffset>29210</wp:posOffset>
                </wp:positionH>
                <wp:positionV relativeFrom="paragraph">
                  <wp:posOffset>11430</wp:posOffset>
                </wp:positionV>
                <wp:extent cx="1590675" cy="1404620"/>
                <wp:effectExtent l="0" t="0" r="0" b="12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404620"/>
                        </a:xfrm>
                        <a:prstGeom prst="rect">
                          <a:avLst/>
                        </a:prstGeom>
                        <a:noFill/>
                        <a:ln w="9525">
                          <a:noFill/>
                          <a:miter lim="800000"/>
                          <a:headEnd/>
                          <a:tailEnd/>
                        </a:ln>
                      </wps:spPr>
                      <wps:txbx>
                        <w:txbxContent>
                          <w:p w14:paraId="448A9863" w14:textId="01CB0F98" w:rsidR="00642F33" w:rsidRDefault="00642F33">
                            <w:r w:rsidRPr="002C739F">
                              <w:rPr>
                                <w:rFonts w:ascii="UD デジタル 教科書体 NK-R" w:eastAsia="UD デジタル 教科書体 NK-R" w:hAnsi="ＭＳ ゴシック" w:hint="eastAsia"/>
                                <w:szCs w:val="21"/>
                              </w:rPr>
                              <w:t>（咲洲庁舎の地図）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828C5D" id="_x0000_s1027" type="#_x0000_t202" style="position:absolute;left:0;text-align:left;margin-left:2.3pt;margin-top:.9pt;width:12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3eLgIAAAsEAAAOAAAAZHJzL2Uyb0RvYy54bWysU82O0zAQviPxDpbvNGlpu9uo6WrZpQhp&#10;+ZEWHsB1nMbC8RjbbVKOrYR4CF4BceZ58iKMnW63ghsiB8vOeL6Z75vP86u2VmQrrJOgczocpJQI&#10;zaGQep3Tjx+Wzy4pcZ7pginQIqc74ejV4umTeWMyMYIKVCEsQRDtssbktPLeZEnieCVq5gZghMZg&#10;CbZmHo92nRSWNYheq2SUptOkAVsYC1w4h39v+yBdRPyyFNy/K0snPFE5xd58XG1cV2FNFnOWrS0z&#10;leTHNtg/dFEzqbHoCeqWeUY2Vv4FVUtuwUHpBxzqBMpSchE5IJth+geb+4oZEbmgOM6cZHL/D5a/&#10;3b63RBY5fU6JZjWOqDt87fY/uv2v7vCNdIfv3eHQ7X/imYyCXI1xGWbdG8zz7QtoceyRujN3wD85&#10;ouGmYnotrq2FphKswHaHITM5S+1xXABZNW+gwLps4yECtaWtg5aoDkF0HNvuNCrResJDycksnV5M&#10;KOEYG47T8XQUh5mw7CHdWOdfCahJ2OTUohciPNveOR/aYdnDlVBNw1IqFf2gNGlyOpuMJjHhLFJL&#10;j3ZVss7pZRq+3kCB5UtdxGTPpOr3WEDpI+3AtOfs21UbBY+aBElWUOxQBwu9O/E14aYC+4WSBp2Z&#10;U/d5w6ygRL3WqOVsOB4HK8fDeHKBxIk9j6zOI0xzhMqpp6Tf3vho/0DZmWvUfCmjGo+dHFtGx0WR&#10;jq8jWPr8HG89vuHFbwAAAP//AwBQSwMEFAAGAAgAAAAhAAyGElDbAAAABwEAAA8AAABkcnMvZG93&#10;bnJldi54bWxMjsFOwzAQRO9I/IO1SNyo3UBLFeJUFWrLEShRz268JBHx2ordNPw9ywluszOj2Ves&#10;J9eLEYfYedIwnykQSLW3HTUaqo/d3QpETIas6T2hhm+MsC6vrwqTW3+hdxwPqRE8QjE3GtqUQi5l&#10;rFt0Js58QOLs0w/OJD6HRtrBXHjc9TJTaimd6Yg/tCbgc4v11+HsNIQU9o8vw+vbZrsbVXXcV1nX&#10;bLW+vZk2TyASTumvDL/4jA4lM538mWwUvYaHJRfZZn5Os8ViDuLEIrtXIMtC/ucvfwAAAP//AwBQ&#10;SwECLQAUAAYACAAAACEAtoM4kv4AAADhAQAAEwAAAAAAAAAAAAAAAAAAAAAAW0NvbnRlbnRfVHlw&#10;ZXNdLnhtbFBLAQItABQABgAIAAAAIQA4/SH/1gAAAJQBAAALAAAAAAAAAAAAAAAAAC8BAABfcmVs&#10;cy8ucmVsc1BLAQItABQABgAIAAAAIQB9Oy3eLgIAAAsEAAAOAAAAAAAAAAAAAAAAAC4CAABkcnMv&#10;ZTJvRG9jLnhtbFBLAQItABQABgAIAAAAIQAMhhJQ2wAAAAcBAAAPAAAAAAAAAAAAAAAAAIgEAABk&#10;cnMvZG93bnJldi54bWxQSwUGAAAAAAQABADzAAAAkAUAAAAA&#10;" filled="f" stroked="f">
                <v:textbox style="mso-fit-shape-to-text:t">
                  <w:txbxContent>
                    <w:p w14:paraId="448A9863" w14:textId="01CB0F98" w:rsidR="00642F33" w:rsidRDefault="00642F33">
                      <w:r w:rsidRPr="002C739F">
                        <w:rPr>
                          <w:rFonts w:ascii="UD デジタル 教科書体 NK-R" w:eastAsia="UD デジタル 教科書体 NK-R" w:hAnsi="ＭＳ ゴシック" w:hint="eastAsia"/>
                          <w:szCs w:val="21"/>
                        </w:rPr>
                        <w:t>（咲洲庁舎の地図）</w:t>
                      </w:r>
                    </w:p>
                  </w:txbxContent>
                </v:textbox>
              </v:shape>
            </w:pict>
          </mc:Fallback>
        </mc:AlternateContent>
      </w:r>
    </w:p>
    <w:p w14:paraId="30E16244" w14:textId="7C712C70" w:rsidR="00F85FF7" w:rsidRPr="00F453CC" w:rsidRDefault="00F85FF7" w:rsidP="00F85FF7">
      <w:pPr>
        <w:rPr>
          <w:rFonts w:ascii="Meiryo UI" w:eastAsia="Meiryo UI" w:hAnsi="Meiryo UI"/>
          <w:szCs w:val="21"/>
        </w:rPr>
      </w:pPr>
    </w:p>
    <w:p w14:paraId="3FC57744" w14:textId="37485302" w:rsidR="00F85FF7" w:rsidRPr="00F453CC" w:rsidRDefault="00F85FF7" w:rsidP="00F85FF7">
      <w:pPr>
        <w:rPr>
          <w:rFonts w:ascii="Meiryo UI" w:eastAsia="Meiryo UI" w:hAnsi="Meiryo UI"/>
          <w:szCs w:val="21"/>
        </w:rPr>
      </w:pPr>
    </w:p>
    <w:p w14:paraId="02CA8CB2" w14:textId="322921DD" w:rsidR="00F85FF7" w:rsidRPr="00F453CC" w:rsidRDefault="00F85FF7" w:rsidP="00F85FF7">
      <w:pPr>
        <w:rPr>
          <w:rFonts w:ascii="Meiryo UI" w:eastAsia="Meiryo UI" w:hAnsi="Meiryo UI"/>
          <w:szCs w:val="21"/>
        </w:rPr>
      </w:pPr>
    </w:p>
    <w:p w14:paraId="4CD5FD67" w14:textId="03BCA553" w:rsidR="00D03FC7" w:rsidRDefault="00D03FC7" w:rsidP="00F85FF7">
      <w:pPr>
        <w:rPr>
          <w:rFonts w:ascii="Meiryo UI" w:eastAsia="Meiryo UI" w:hAnsi="Meiryo UI"/>
          <w:szCs w:val="21"/>
        </w:rPr>
      </w:pPr>
    </w:p>
    <w:p w14:paraId="771F1453" w14:textId="7E5BB6AD" w:rsidR="00AE63E9" w:rsidRDefault="00AE63E9" w:rsidP="00F85FF7">
      <w:pPr>
        <w:rPr>
          <w:rFonts w:ascii="Meiryo UI" w:eastAsia="Meiryo UI" w:hAnsi="Meiryo UI"/>
          <w:szCs w:val="21"/>
        </w:rPr>
      </w:pPr>
    </w:p>
    <w:p w14:paraId="1F7BF4E0" w14:textId="716DE9BF" w:rsidR="00AE63E9" w:rsidRDefault="00AE63E9" w:rsidP="00F85FF7">
      <w:pPr>
        <w:rPr>
          <w:rFonts w:ascii="Meiryo UI" w:eastAsia="Meiryo UI" w:hAnsi="Meiryo UI"/>
          <w:szCs w:val="21"/>
        </w:rPr>
      </w:pPr>
    </w:p>
    <w:p w14:paraId="20AD4351" w14:textId="77777777" w:rsidR="00AE63E9" w:rsidRPr="00F453CC" w:rsidRDefault="00AE63E9" w:rsidP="00F85FF7">
      <w:pPr>
        <w:rPr>
          <w:rFonts w:ascii="Meiryo UI" w:eastAsia="Meiryo UI" w:hAnsi="Meiryo UI"/>
          <w:szCs w:val="21"/>
        </w:rPr>
      </w:pPr>
    </w:p>
    <w:p w14:paraId="006C23D4" w14:textId="19AF2A33" w:rsidR="00D03FC7" w:rsidRPr="00F453CC" w:rsidRDefault="00D03FC7" w:rsidP="00F85FF7">
      <w:pPr>
        <w:rPr>
          <w:rFonts w:ascii="Meiryo UI" w:eastAsia="Meiryo UI" w:hAnsi="Meiryo UI"/>
          <w:szCs w:val="21"/>
        </w:rPr>
      </w:pPr>
    </w:p>
    <w:p w14:paraId="28A93653" w14:textId="297D9613" w:rsidR="00D03FC7" w:rsidRPr="00F453CC" w:rsidRDefault="00D03FC7" w:rsidP="00F85FF7">
      <w:pPr>
        <w:rPr>
          <w:rFonts w:ascii="Meiryo UI" w:eastAsia="Meiryo UI" w:hAnsi="Meiryo UI"/>
          <w:szCs w:val="21"/>
        </w:rPr>
      </w:pPr>
    </w:p>
    <w:p w14:paraId="3627EE58" w14:textId="58EF1CC4" w:rsidR="00633221" w:rsidRPr="00F453CC" w:rsidRDefault="00633221" w:rsidP="00F85FF7">
      <w:pPr>
        <w:ind w:firstLineChars="182" w:firstLine="393"/>
        <w:rPr>
          <w:rFonts w:ascii="Meiryo UI" w:eastAsia="Meiryo UI" w:hAnsi="Meiryo UI"/>
          <w:szCs w:val="21"/>
        </w:rPr>
      </w:pPr>
      <w:r w:rsidRPr="00F453CC">
        <w:rPr>
          <w:rFonts w:ascii="Meiryo UI" w:eastAsia="Meiryo UI" w:hAnsi="Meiryo UI" w:hint="eastAsia"/>
          <w:szCs w:val="21"/>
        </w:rPr>
        <w:t>ウ　配布方法</w:t>
      </w:r>
    </w:p>
    <w:p w14:paraId="34EF7F3E" w14:textId="0D549328" w:rsidR="00633221" w:rsidRPr="00F453CC" w:rsidRDefault="00633221" w:rsidP="00F85FF7">
      <w:pPr>
        <w:ind w:leftChars="100" w:left="216" w:firstLineChars="300" w:firstLine="648"/>
        <w:rPr>
          <w:rFonts w:ascii="Meiryo UI" w:eastAsia="Meiryo UI" w:hAnsi="Meiryo UI"/>
          <w:szCs w:val="21"/>
        </w:rPr>
      </w:pPr>
      <w:r w:rsidRPr="00F453CC">
        <w:rPr>
          <w:rFonts w:ascii="Meiryo UI" w:eastAsia="Meiryo UI" w:hAnsi="Meiryo UI" w:hint="eastAsia"/>
          <w:szCs w:val="21"/>
        </w:rPr>
        <w:t>上記「イ　配布場所及び受付場所」で配布するほか、スポーツ振興課ホームページ</w:t>
      </w:r>
    </w:p>
    <w:p w14:paraId="62F13CDF" w14:textId="2A1EBC44" w:rsidR="00633221" w:rsidRPr="00F453CC" w:rsidRDefault="00B06D49" w:rsidP="00702F0E">
      <w:pPr>
        <w:snapToGrid w:val="0"/>
        <w:ind w:leftChars="300" w:left="864" w:hangingChars="100" w:hanging="216"/>
        <w:jc w:val="left"/>
        <w:rPr>
          <w:rFonts w:ascii="Meiryo UI" w:eastAsia="Meiryo UI" w:hAnsi="Meiryo UI"/>
          <w:szCs w:val="21"/>
        </w:rPr>
      </w:pPr>
      <w:r w:rsidRPr="00F453CC">
        <w:rPr>
          <w:rFonts w:ascii="Meiryo UI" w:eastAsia="Meiryo UI" w:hAnsi="Meiryo UI" w:hint="eastAsia"/>
          <w:szCs w:val="21"/>
        </w:rPr>
        <w:t>（</w:t>
      </w:r>
      <w:hyperlink r:id="rId11" w:history="1">
        <w:r w:rsidR="00061E0D" w:rsidRPr="001E52C7">
          <w:rPr>
            <w:rStyle w:val="a9"/>
            <w:rFonts w:ascii="Meiryo UI" w:eastAsia="Meiryo UI" w:hAnsi="Meiryo UI"/>
            <w:szCs w:val="21"/>
          </w:rPr>
          <w:t>https://www.pref.osaka.lg.jp/o070110/sportsshinko/sports-tourism2026/index.html</w:t>
        </w:r>
      </w:hyperlink>
      <w:r w:rsidRPr="00F453CC">
        <w:rPr>
          <w:rFonts w:ascii="Meiryo UI" w:eastAsia="Meiryo UI" w:hAnsi="Meiryo UI" w:hint="eastAsia"/>
          <w:szCs w:val="21"/>
        </w:rPr>
        <w:t>）</w:t>
      </w:r>
      <w:r w:rsidR="00633221" w:rsidRPr="00F453CC">
        <w:rPr>
          <w:rFonts w:ascii="Meiryo UI" w:eastAsia="Meiryo UI" w:hAnsi="Meiryo UI" w:hint="eastAsia"/>
          <w:szCs w:val="21"/>
        </w:rPr>
        <w:t>からダウンロードできます。（郵送による配布は行いません。）</w:t>
      </w:r>
    </w:p>
    <w:p w14:paraId="5BB91E90" w14:textId="2A8DAC74" w:rsidR="00633221" w:rsidRPr="00F453CC" w:rsidRDefault="00633221" w:rsidP="00F85FF7">
      <w:pPr>
        <w:ind w:firstLineChars="182" w:firstLine="393"/>
        <w:rPr>
          <w:rFonts w:ascii="Meiryo UI" w:eastAsia="Meiryo UI" w:hAnsi="Meiryo UI"/>
          <w:szCs w:val="21"/>
        </w:rPr>
      </w:pPr>
      <w:r w:rsidRPr="00F453CC">
        <w:rPr>
          <w:rFonts w:ascii="Meiryo UI" w:eastAsia="Meiryo UI" w:hAnsi="Meiryo UI" w:hint="eastAsia"/>
          <w:szCs w:val="21"/>
        </w:rPr>
        <w:t xml:space="preserve">エ　</w:t>
      </w:r>
      <w:bookmarkStart w:id="4" w:name="_Hlk143435389"/>
      <w:r w:rsidRPr="00F453CC">
        <w:rPr>
          <w:rFonts w:ascii="Meiryo UI" w:eastAsia="Meiryo UI" w:hAnsi="Meiryo UI" w:hint="eastAsia"/>
          <w:szCs w:val="21"/>
        </w:rPr>
        <w:t>受付期間</w:t>
      </w:r>
    </w:p>
    <w:p w14:paraId="7FA8EE77" w14:textId="58051EF7" w:rsidR="00743890" w:rsidRPr="00F453CC" w:rsidRDefault="00743890" w:rsidP="00743890">
      <w:pPr>
        <w:ind w:leftChars="400" w:left="864"/>
        <w:rPr>
          <w:rFonts w:ascii="Meiryo UI" w:eastAsia="Meiryo UI" w:hAnsi="Meiryo UI"/>
          <w:szCs w:val="21"/>
        </w:rPr>
      </w:pPr>
      <w:r w:rsidRPr="00F453CC">
        <w:rPr>
          <w:rFonts w:ascii="Meiryo UI" w:eastAsia="Meiryo UI" w:hAnsi="Meiryo UI" w:hint="eastAsia"/>
          <w:szCs w:val="21"/>
        </w:rPr>
        <w:t>令和</w:t>
      </w:r>
      <w:r w:rsidR="002C08A8">
        <w:rPr>
          <w:rFonts w:ascii="Meiryo UI" w:eastAsia="Meiryo UI" w:hAnsi="Meiryo UI" w:hint="eastAsia"/>
          <w:szCs w:val="21"/>
        </w:rPr>
        <w:t>８</w:t>
      </w:r>
      <w:r w:rsidRPr="00F453CC">
        <w:rPr>
          <w:rFonts w:ascii="Meiryo UI" w:eastAsia="Meiryo UI" w:hAnsi="Meiryo UI" w:hint="eastAsia"/>
          <w:szCs w:val="21"/>
        </w:rPr>
        <w:t>年</w:t>
      </w:r>
      <w:r w:rsidR="00FC3323" w:rsidRPr="00F453CC">
        <w:rPr>
          <w:rFonts w:ascii="Meiryo UI" w:eastAsia="Meiryo UI" w:hAnsi="Meiryo UI" w:hint="eastAsia"/>
          <w:szCs w:val="21"/>
        </w:rPr>
        <w:t>３</w:t>
      </w:r>
      <w:r w:rsidRPr="00F453CC">
        <w:rPr>
          <w:rFonts w:ascii="Meiryo UI" w:eastAsia="Meiryo UI" w:hAnsi="Meiryo UI" w:hint="eastAsia"/>
          <w:szCs w:val="21"/>
        </w:rPr>
        <w:t>月</w:t>
      </w:r>
      <w:r w:rsidR="00B11878">
        <w:rPr>
          <w:rFonts w:ascii="Meiryo UI" w:eastAsia="Meiryo UI" w:hAnsi="Meiryo UI" w:hint="eastAsia"/>
          <w:szCs w:val="21"/>
        </w:rPr>
        <w:t>10</w:t>
      </w:r>
      <w:r w:rsidRPr="00F453CC">
        <w:rPr>
          <w:rFonts w:ascii="Meiryo UI" w:eastAsia="Meiryo UI" w:hAnsi="Meiryo UI" w:hint="eastAsia"/>
          <w:szCs w:val="21"/>
        </w:rPr>
        <w:t>日（</w:t>
      </w:r>
      <w:r w:rsidR="00B11878">
        <w:rPr>
          <w:rFonts w:ascii="Meiryo UI" w:eastAsia="Meiryo UI" w:hAnsi="Meiryo UI" w:hint="eastAsia"/>
          <w:szCs w:val="21"/>
        </w:rPr>
        <w:t>火</w:t>
      </w:r>
      <w:r w:rsidRPr="00F453CC">
        <w:rPr>
          <w:rFonts w:ascii="Meiryo UI" w:eastAsia="Meiryo UI" w:hAnsi="Meiryo UI" w:hint="eastAsia"/>
          <w:szCs w:val="21"/>
        </w:rPr>
        <w:t>）から令和</w:t>
      </w:r>
      <w:r w:rsidR="00302AEA">
        <w:rPr>
          <w:rFonts w:ascii="Meiryo UI" w:eastAsia="Meiryo UI" w:hAnsi="Meiryo UI" w:hint="eastAsia"/>
          <w:szCs w:val="21"/>
        </w:rPr>
        <w:t>8</w:t>
      </w:r>
      <w:r w:rsidRPr="00F453CC">
        <w:rPr>
          <w:rFonts w:ascii="Meiryo UI" w:eastAsia="Meiryo UI" w:hAnsi="Meiryo UI" w:hint="eastAsia"/>
          <w:szCs w:val="21"/>
        </w:rPr>
        <w:t>年</w:t>
      </w:r>
      <w:r w:rsidR="00FC3323" w:rsidRPr="00F453CC">
        <w:rPr>
          <w:rFonts w:ascii="Meiryo UI" w:eastAsia="Meiryo UI" w:hAnsi="Meiryo UI" w:hint="eastAsia"/>
          <w:szCs w:val="21"/>
        </w:rPr>
        <w:t>４</w:t>
      </w:r>
      <w:r w:rsidRPr="00F453CC">
        <w:rPr>
          <w:rFonts w:ascii="Meiryo UI" w:eastAsia="Meiryo UI" w:hAnsi="Meiryo UI" w:hint="eastAsia"/>
          <w:szCs w:val="21"/>
        </w:rPr>
        <w:t>月</w:t>
      </w:r>
      <w:r w:rsidR="00B11878">
        <w:rPr>
          <w:rFonts w:ascii="Meiryo UI" w:eastAsia="Meiryo UI" w:hAnsi="Meiryo UI" w:hint="eastAsia"/>
          <w:szCs w:val="21"/>
        </w:rPr>
        <w:t>10</w:t>
      </w:r>
      <w:r w:rsidRPr="00F453CC">
        <w:rPr>
          <w:rFonts w:ascii="Meiryo UI" w:eastAsia="Meiryo UI" w:hAnsi="Meiryo UI" w:hint="eastAsia"/>
          <w:szCs w:val="21"/>
        </w:rPr>
        <w:t>日（</w:t>
      </w:r>
      <w:r w:rsidR="00B11878">
        <w:rPr>
          <w:rFonts w:ascii="Meiryo UI" w:eastAsia="Meiryo UI" w:hAnsi="Meiryo UI" w:hint="eastAsia"/>
          <w:szCs w:val="21"/>
        </w:rPr>
        <w:t>金</w:t>
      </w:r>
      <w:r w:rsidRPr="00F453CC">
        <w:rPr>
          <w:rFonts w:ascii="Meiryo UI" w:eastAsia="Meiryo UI" w:hAnsi="Meiryo UI" w:hint="eastAsia"/>
          <w:szCs w:val="21"/>
        </w:rPr>
        <w:t>）</w:t>
      </w:r>
      <w:r w:rsidR="00302AEA">
        <w:rPr>
          <w:rFonts w:ascii="Meiryo UI" w:eastAsia="Meiryo UI" w:hAnsi="Meiryo UI" w:hint="eastAsia"/>
          <w:szCs w:val="21"/>
        </w:rPr>
        <w:t>午後</w:t>
      </w:r>
      <w:r w:rsidR="002E46AF">
        <w:rPr>
          <w:rFonts w:ascii="Meiryo UI" w:eastAsia="Meiryo UI" w:hAnsi="Meiryo UI" w:hint="eastAsia"/>
          <w:szCs w:val="21"/>
        </w:rPr>
        <w:t>５</w:t>
      </w:r>
      <w:r w:rsidR="00302AEA">
        <w:rPr>
          <w:rFonts w:ascii="Meiryo UI" w:eastAsia="Meiryo UI" w:hAnsi="Meiryo UI" w:hint="eastAsia"/>
          <w:szCs w:val="21"/>
        </w:rPr>
        <w:t>時</w:t>
      </w:r>
      <w:r w:rsidRPr="00F453CC">
        <w:rPr>
          <w:rFonts w:ascii="Meiryo UI" w:eastAsia="Meiryo UI" w:hAnsi="Meiryo UI" w:hint="eastAsia"/>
          <w:szCs w:val="21"/>
        </w:rPr>
        <w:t>まで</w:t>
      </w:r>
    </w:p>
    <w:p w14:paraId="248F6C08" w14:textId="0D1D027F" w:rsidR="00633221" w:rsidRPr="00F453CC" w:rsidRDefault="00633221" w:rsidP="00F85FF7">
      <w:pPr>
        <w:ind w:leftChars="400" w:left="864"/>
        <w:rPr>
          <w:rFonts w:ascii="Meiryo UI" w:eastAsia="Meiryo UI" w:hAnsi="Meiryo UI"/>
          <w:szCs w:val="21"/>
        </w:rPr>
      </w:pPr>
      <w:r w:rsidRPr="00F453CC">
        <w:rPr>
          <w:rFonts w:ascii="Meiryo UI" w:eastAsia="Meiryo UI" w:hAnsi="Meiryo UI" w:hint="eastAsia"/>
          <w:szCs w:val="21"/>
        </w:rPr>
        <w:t>（土、日及び祝日を除く。午前10時から午後５時まで。</w:t>
      </w:r>
      <w:r w:rsidR="00DF1338">
        <w:rPr>
          <w:rFonts w:ascii="Meiryo UI" w:eastAsia="Meiryo UI" w:hAnsi="Meiryo UI" w:hint="eastAsia"/>
          <w:szCs w:val="21"/>
        </w:rPr>
        <w:t>午後0時</w:t>
      </w:r>
      <w:r w:rsidRPr="00F453CC">
        <w:rPr>
          <w:rFonts w:ascii="Meiryo UI" w:eastAsia="Meiryo UI" w:hAnsi="Meiryo UI" w:hint="eastAsia"/>
          <w:szCs w:val="21"/>
        </w:rPr>
        <w:t>から午後１時を除く。）</w:t>
      </w:r>
    </w:p>
    <w:p w14:paraId="2D3034F7" w14:textId="60EC6F1F" w:rsidR="00633221" w:rsidRPr="00F453CC" w:rsidRDefault="00633221" w:rsidP="00F85FF7">
      <w:pPr>
        <w:ind w:firstLineChars="182" w:firstLine="393"/>
        <w:rPr>
          <w:rFonts w:ascii="Meiryo UI" w:eastAsia="Meiryo UI" w:hAnsi="Meiryo UI"/>
          <w:szCs w:val="21"/>
        </w:rPr>
      </w:pPr>
      <w:r w:rsidRPr="00F453CC">
        <w:rPr>
          <w:rFonts w:ascii="Meiryo UI" w:eastAsia="Meiryo UI" w:hAnsi="Meiryo UI" w:hint="eastAsia"/>
          <w:szCs w:val="21"/>
        </w:rPr>
        <w:t>オ　提出方法</w:t>
      </w:r>
    </w:p>
    <w:p w14:paraId="13AC6BE5" w14:textId="77777777" w:rsidR="00F85FF7" w:rsidRPr="00F453CC" w:rsidRDefault="00633221" w:rsidP="00F85FF7">
      <w:pPr>
        <w:ind w:leftChars="400" w:left="864"/>
        <w:rPr>
          <w:rFonts w:ascii="Meiryo UI" w:eastAsia="Meiryo UI" w:hAnsi="Meiryo UI"/>
          <w:szCs w:val="21"/>
        </w:rPr>
      </w:pPr>
      <w:r w:rsidRPr="00F453CC">
        <w:rPr>
          <w:rFonts w:ascii="Meiryo UI" w:eastAsia="Meiryo UI" w:hAnsi="Meiryo UI" w:hint="eastAsia"/>
          <w:szCs w:val="21"/>
        </w:rPr>
        <w:t>書類は</w:t>
      </w:r>
      <w:r w:rsidR="00D03FC7" w:rsidRPr="00F453CC">
        <w:rPr>
          <w:rFonts w:ascii="Meiryo UI" w:eastAsia="Meiryo UI" w:hAnsi="Meiryo UI" w:hint="eastAsia"/>
          <w:szCs w:val="21"/>
        </w:rPr>
        <w:t>、「4.（１）イ</w:t>
      </w:r>
      <w:r w:rsidRPr="00F453CC">
        <w:rPr>
          <w:rFonts w:ascii="Meiryo UI" w:eastAsia="Meiryo UI" w:hAnsi="Meiryo UI" w:hint="eastAsia"/>
          <w:szCs w:val="21"/>
        </w:rPr>
        <w:t>受付場所</w:t>
      </w:r>
      <w:r w:rsidR="00D03FC7" w:rsidRPr="00F453CC">
        <w:rPr>
          <w:rFonts w:ascii="Meiryo UI" w:eastAsia="Meiryo UI" w:hAnsi="Meiryo UI" w:hint="eastAsia"/>
          <w:szCs w:val="21"/>
        </w:rPr>
        <w:t>」</w:t>
      </w:r>
      <w:r w:rsidRPr="00F453CC">
        <w:rPr>
          <w:rFonts w:ascii="Meiryo UI" w:eastAsia="Meiryo UI" w:hAnsi="Meiryo UI" w:hint="eastAsia"/>
          <w:szCs w:val="21"/>
        </w:rPr>
        <w:t>に持参して</w:t>
      </w:r>
      <w:r w:rsidR="006F4CCB" w:rsidRPr="00F453CC">
        <w:rPr>
          <w:rFonts w:ascii="Meiryo UI" w:eastAsia="Meiryo UI" w:hAnsi="Meiryo UI" w:hint="eastAsia"/>
          <w:szCs w:val="21"/>
        </w:rPr>
        <w:t>ください。</w:t>
      </w:r>
      <w:r w:rsidR="000D453F" w:rsidRPr="00F453CC">
        <w:rPr>
          <w:rFonts w:ascii="Meiryo UI" w:eastAsia="Meiryo UI" w:hAnsi="Meiryo UI" w:hint="eastAsia"/>
          <w:szCs w:val="21"/>
        </w:rPr>
        <w:t>持参する場合は、事前にご連絡ください。</w:t>
      </w:r>
    </w:p>
    <w:p w14:paraId="115D0750" w14:textId="6D2417CD" w:rsidR="00F85FF7" w:rsidRPr="00F453CC" w:rsidRDefault="00633221" w:rsidP="00F85FF7">
      <w:pPr>
        <w:ind w:leftChars="400" w:left="864"/>
        <w:rPr>
          <w:rFonts w:ascii="Meiryo UI" w:eastAsia="Meiryo UI" w:hAnsi="Meiryo UI"/>
          <w:szCs w:val="21"/>
        </w:rPr>
      </w:pPr>
      <w:r w:rsidRPr="00F453CC">
        <w:rPr>
          <w:rFonts w:ascii="Meiryo UI" w:eastAsia="Meiryo UI" w:hAnsi="Meiryo UI" w:hint="eastAsia"/>
          <w:szCs w:val="21"/>
        </w:rPr>
        <w:t>郵送による提出も可とします。配達までの送達過程が確認できる郵便(簡易書留等)により提出してください。【</w:t>
      </w:r>
      <w:r w:rsidR="00591340" w:rsidRPr="00F453CC">
        <w:rPr>
          <w:rFonts w:ascii="Meiryo UI" w:eastAsia="Meiryo UI" w:hAnsi="Meiryo UI" w:hint="eastAsia"/>
          <w:szCs w:val="21"/>
        </w:rPr>
        <w:t>4</w:t>
      </w:r>
      <w:r w:rsidR="00743890" w:rsidRPr="00F453CC">
        <w:rPr>
          <w:rFonts w:ascii="Meiryo UI" w:eastAsia="Meiryo UI" w:hAnsi="Meiryo UI" w:hint="eastAsia"/>
          <w:szCs w:val="21"/>
        </w:rPr>
        <w:t>月</w:t>
      </w:r>
      <w:r w:rsidR="00B11878">
        <w:rPr>
          <w:rFonts w:ascii="Meiryo UI" w:eastAsia="Meiryo UI" w:hAnsi="Meiryo UI" w:hint="eastAsia"/>
          <w:szCs w:val="21"/>
        </w:rPr>
        <w:t>10</w:t>
      </w:r>
      <w:r w:rsidR="00743890" w:rsidRPr="00F453CC">
        <w:rPr>
          <w:rFonts w:ascii="Meiryo UI" w:eastAsia="Meiryo UI" w:hAnsi="Meiryo UI" w:hint="eastAsia"/>
          <w:szCs w:val="21"/>
        </w:rPr>
        <w:t>日（</w:t>
      </w:r>
      <w:r w:rsidR="002C7EED">
        <w:rPr>
          <w:rFonts w:ascii="Meiryo UI" w:eastAsia="Meiryo UI" w:hAnsi="Meiryo UI" w:hint="eastAsia"/>
          <w:szCs w:val="21"/>
        </w:rPr>
        <w:t>金</w:t>
      </w:r>
      <w:r w:rsidR="00743890" w:rsidRPr="00F453CC">
        <w:rPr>
          <w:rFonts w:ascii="Meiryo UI" w:eastAsia="Meiryo UI" w:hAnsi="Meiryo UI" w:hint="eastAsia"/>
          <w:szCs w:val="21"/>
        </w:rPr>
        <w:t>）</w:t>
      </w:r>
      <w:r w:rsidR="00B11878">
        <w:rPr>
          <w:rFonts w:ascii="Meiryo UI" w:eastAsia="Meiryo UI" w:hAnsi="Meiryo UI" w:hint="eastAsia"/>
          <w:szCs w:val="21"/>
        </w:rPr>
        <w:t>午前中</w:t>
      </w:r>
      <w:r w:rsidRPr="00F453CC">
        <w:rPr>
          <w:rFonts w:ascii="Meiryo UI" w:eastAsia="Meiryo UI" w:hAnsi="Meiryo UI" w:hint="eastAsia"/>
          <w:szCs w:val="21"/>
        </w:rPr>
        <w:t>必着】</w:t>
      </w:r>
    </w:p>
    <w:p w14:paraId="73AE29CC" w14:textId="08968445" w:rsidR="00633221" w:rsidRPr="00F453CC" w:rsidRDefault="00633221" w:rsidP="00F85FF7">
      <w:pPr>
        <w:ind w:leftChars="400" w:left="864"/>
        <w:rPr>
          <w:rFonts w:ascii="Meiryo UI" w:eastAsia="Meiryo UI" w:hAnsi="Meiryo UI"/>
          <w:szCs w:val="21"/>
        </w:rPr>
      </w:pPr>
      <w:r w:rsidRPr="00F453CC">
        <w:rPr>
          <w:rFonts w:ascii="Meiryo UI" w:eastAsia="Meiryo UI" w:hAnsi="Meiryo UI" w:hint="eastAsia"/>
          <w:szCs w:val="21"/>
        </w:rPr>
        <w:t>（上記以外の方法（メール等）による提出は受け付けません。）</w:t>
      </w:r>
    </w:p>
    <w:p w14:paraId="7B867237" w14:textId="77777777" w:rsidR="00633221" w:rsidRPr="00F453CC" w:rsidRDefault="00633221" w:rsidP="00F85FF7">
      <w:pPr>
        <w:ind w:firstLineChars="400" w:firstLine="864"/>
        <w:rPr>
          <w:rFonts w:ascii="Meiryo UI" w:eastAsia="Meiryo UI" w:hAnsi="Meiryo UI"/>
          <w:szCs w:val="21"/>
        </w:rPr>
      </w:pPr>
      <w:r w:rsidRPr="00F453CC">
        <w:rPr>
          <w:rFonts w:ascii="Meiryo UI" w:eastAsia="Meiryo UI" w:hAnsi="Meiryo UI" w:hint="eastAsia"/>
          <w:szCs w:val="21"/>
        </w:rPr>
        <w:t>【送付先】</w:t>
      </w:r>
    </w:p>
    <w:p w14:paraId="6FD8929A" w14:textId="71AA78AB" w:rsidR="00633221" w:rsidRPr="00F453CC" w:rsidRDefault="00633221" w:rsidP="00F85FF7">
      <w:pPr>
        <w:ind w:firstLineChars="500" w:firstLine="1080"/>
        <w:rPr>
          <w:rFonts w:ascii="Meiryo UI" w:eastAsia="Meiryo UI" w:hAnsi="Meiryo UI"/>
          <w:szCs w:val="21"/>
        </w:rPr>
      </w:pPr>
      <w:r w:rsidRPr="00F453CC">
        <w:rPr>
          <w:rFonts w:ascii="Meiryo UI" w:eastAsia="Meiryo UI" w:hAnsi="Meiryo UI" w:hint="eastAsia"/>
          <w:szCs w:val="21"/>
        </w:rPr>
        <w:t>〒559-8555</w:t>
      </w:r>
    </w:p>
    <w:p w14:paraId="627D0A11" w14:textId="20472104" w:rsidR="00633221" w:rsidRPr="00F453CC" w:rsidRDefault="00633221" w:rsidP="00F85FF7">
      <w:pPr>
        <w:ind w:firstLineChars="500" w:firstLine="1080"/>
        <w:rPr>
          <w:rFonts w:ascii="Meiryo UI" w:eastAsia="Meiryo UI" w:hAnsi="Meiryo UI"/>
          <w:szCs w:val="21"/>
        </w:rPr>
      </w:pPr>
      <w:r w:rsidRPr="00F453CC">
        <w:rPr>
          <w:rFonts w:ascii="Meiryo UI" w:eastAsia="Meiryo UI" w:hAnsi="Meiryo UI" w:hint="eastAsia"/>
          <w:szCs w:val="21"/>
        </w:rPr>
        <w:t>大阪市住之江区南港北1-14-16　大阪府咲洲庁舎(さきしまコスモタワー</w:t>
      </w:r>
      <w:r w:rsidR="00D050C5" w:rsidRPr="00F453CC">
        <w:rPr>
          <w:rFonts w:ascii="Meiryo UI" w:eastAsia="Meiryo UI" w:hAnsi="Meiryo UI" w:hint="eastAsia"/>
          <w:szCs w:val="21"/>
        </w:rPr>
        <w:t>)</w:t>
      </w:r>
      <w:r w:rsidRPr="00F453CC">
        <w:rPr>
          <w:rFonts w:ascii="Meiryo UI" w:eastAsia="Meiryo UI" w:hAnsi="Meiryo UI" w:hint="eastAsia"/>
          <w:szCs w:val="21"/>
        </w:rPr>
        <w:t>37階</w:t>
      </w:r>
    </w:p>
    <w:p w14:paraId="71F80C35" w14:textId="472EEDFB" w:rsidR="00633221" w:rsidRPr="00F453CC" w:rsidRDefault="00633221" w:rsidP="00F85FF7">
      <w:pPr>
        <w:ind w:firstLineChars="500" w:firstLine="1080"/>
        <w:rPr>
          <w:rFonts w:ascii="Meiryo UI" w:eastAsia="Meiryo UI" w:hAnsi="Meiryo UI"/>
          <w:szCs w:val="21"/>
        </w:rPr>
      </w:pPr>
      <w:r w:rsidRPr="00F453CC">
        <w:rPr>
          <w:rFonts w:ascii="Meiryo UI" w:eastAsia="Meiryo UI" w:hAnsi="Meiryo UI" w:hint="eastAsia"/>
          <w:szCs w:val="21"/>
        </w:rPr>
        <w:t>大阪府</w:t>
      </w:r>
      <w:r w:rsidR="00617904" w:rsidRPr="00F453CC">
        <w:rPr>
          <w:rFonts w:ascii="Meiryo UI" w:eastAsia="Meiryo UI" w:hAnsi="Meiryo UI" w:hint="eastAsia"/>
          <w:szCs w:val="21"/>
        </w:rPr>
        <w:t xml:space="preserve"> </w:t>
      </w:r>
      <w:r w:rsidRPr="00F453CC">
        <w:rPr>
          <w:rFonts w:ascii="Meiryo UI" w:eastAsia="Meiryo UI" w:hAnsi="Meiryo UI" w:hint="eastAsia"/>
          <w:szCs w:val="21"/>
        </w:rPr>
        <w:t>府民文化部</w:t>
      </w:r>
      <w:r w:rsidR="00617904" w:rsidRPr="00F453CC">
        <w:rPr>
          <w:rFonts w:ascii="Meiryo UI" w:eastAsia="Meiryo UI" w:hAnsi="Meiryo UI" w:hint="eastAsia"/>
          <w:szCs w:val="21"/>
        </w:rPr>
        <w:t xml:space="preserve"> </w:t>
      </w:r>
      <w:r w:rsidRPr="00F453CC">
        <w:rPr>
          <w:rFonts w:ascii="Meiryo UI" w:eastAsia="Meiryo UI" w:hAnsi="Meiryo UI" w:hint="eastAsia"/>
          <w:szCs w:val="21"/>
        </w:rPr>
        <w:t>文化・スポーツ室</w:t>
      </w:r>
      <w:r w:rsidR="00617904" w:rsidRPr="00F453CC">
        <w:rPr>
          <w:rFonts w:ascii="Meiryo UI" w:eastAsia="Meiryo UI" w:hAnsi="Meiryo UI" w:hint="eastAsia"/>
          <w:szCs w:val="21"/>
        </w:rPr>
        <w:t xml:space="preserve"> スポーツ振興課 </w:t>
      </w:r>
      <w:r w:rsidRPr="00F453CC">
        <w:rPr>
          <w:rFonts w:ascii="Meiryo UI" w:eastAsia="Meiryo UI" w:hAnsi="Meiryo UI" w:hint="eastAsia"/>
          <w:szCs w:val="21"/>
        </w:rPr>
        <w:t>スポーツ振興グループ</w:t>
      </w:r>
    </w:p>
    <w:p w14:paraId="53F94BE2" w14:textId="0B6B25F0" w:rsidR="00633221" w:rsidRPr="00F453CC" w:rsidRDefault="00633221" w:rsidP="00F85FF7">
      <w:pPr>
        <w:ind w:firstLineChars="182" w:firstLine="393"/>
        <w:rPr>
          <w:rFonts w:ascii="Meiryo UI" w:eastAsia="Meiryo UI" w:hAnsi="Meiryo UI"/>
          <w:szCs w:val="21"/>
        </w:rPr>
      </w:pPr>
      <w:r w:rsidRPr="00F453CC">
        <w:rPr>
          <w:rFonts w:ascii="Meiryo UI" w:eastAsia="Meiryo UI" w:hAnsi="Meiryo UI" w:hint="eastAsia"/>
          <w:szCs w:val="21"/>
        </w:rPr>
        <w:t>カ　費用の負担</w:t>
      </w:r>
    </w:p>
    <w:p w14:paraId="1DE0F60B" w14:textId="5A0EB811" w:rsidR="00633221" w:rsidRPr="00F453CC" w:rsidRDefault="00633221" w:rsidP="00F85FF7">
      <w:pPr>
        <w:ind w:firstLineChars="182" w:firstLine="393"/>
        <w:rPr>
          <w:rFonts w:ascii="Meiryo UI" w:eastAsia="Meiryo UI" w:hAnsi="Meiryo UI"/>
          <w:szCs w:val="21"/>
        </w:rPr>
      </w:pPr>
      <w:r w:rsidRPr="00F453CC">
        <w:rPr>
          <w:rFonts w:ascii="Meiryo UI" w:eastAsia="Meiryo UI" w:hAnsi="Meiryo UI" w:hint="eastAsia"/>
          <w:szCs w:val="21"/>
        </w:rPr>
        <w:t xml:space="preserve">　　</w:t>
      </w:r>
      <w:r w:rsidR="00DF1338">
        <w:rPr>
          <w:rFonts w:ascii="Meiryo UI" w:eastAsia="Meiryo UI" w:hAnsi="Meiryo UI" w:hint="eastAsia"/>
          <w:szCs w:val="21"/>
        </w:rPr>
        <w:t xml:space="preserve">　</w:t>
      </w:r>
      <w:r w:rsidRPr="00F453CC">
        <w:rPr>
          <w:rFonts w:ascii="Meiryo UI" w:eastAsia="Meiryo UI" w:hAnsi="Meiryo UI" w:hint="eastAsia"/>
          <w:szCs w:val="21"/>
        </w:rPr>
        <w:t>応募に要する経費は、すべて応募者の負担とします。</w:t>
      </w:r>
      <w:bookmarkEnd w:id="4"/>
    </w:p>
    <w:p w14:paraId="6F06C374" w14:textId="77777777" w:rsidR="00AB7FC1" w:rsidRPr="00F453CC" w:rsidRDefault="00AB7FC1" w:rsidP="00F85FF7">
      <w:pPr>
        <w:ind w:firstLineChars="182" w:firstLine="393"/>
        <w:rPr>
          <w:rFonts w:ascii="Meiryo UI" w:eastAsia="Meiryo UI" w:hAnsi="Meiryo UI"/>
          <w:szCs w:val="21"/>
        </w:rPr>
      </w:pPr>
    </w:p>
    <w:p w14:paraId="0D768615" w14:textId="77777777" w:rsidR="00226854" w:rsidRPr="00F453CC" w:rsidRDefault="00226854" w:rsidP="00F85FF7">
      <w:pPr>
        <w:ind w:firstLineChars="100" w:firstLine="216"/>
        <w:rPr>
          <w:rFonts w:ascii="Meiryo UI" w:eastAsia="Meiryo UI" w:hAnsi="Meiryo UI"/>
          <w:szCs w:val="21"/>
        </w:rPr>
      </w:pPr>
      <w:r w:rsidRPr="00F453CC">
        <w:rPr>
          <w:rFonts w:ascii="Meiryo UI" w:eastAsia="Meiryo UI" w:hAnsi="Meiryo UI" w:hint="eastAsia"/>
          <w:szCs w:val="21"/>
        </w:rPr>
        <w:t>(2) 応募書類</w:t>
      </w:r>
    </w:p>
    <w:p w14:paraId="17028ADB" w14:textId="08B655C5" w:rsidR="00226854" w:rsidRPr="00A17FD1" w:rsidRDefault="00226854" w:rsidP="00F85FF7">
      <w:pPr>
        <w:ind w:leftChars="200" w:left="432"/>
        <w:rPr>
          <w:rFonts w:ascii="Meiryo UI" w:eastAsia="Meiryo UI" w:hAnsi="Meiryo UI"/>
          <w:szCs w:val="21"/>
        </w:rPr>
      </w:pPr>
      <w:bookmarkStart w:id="5" w:name="_Hlk143433971"/>
      <w:r w:rsidRPr="00F453CC">
        <w:rPr>
          <w:rFonts w:ascii="Meiryo UI" w:eastAsia="Meiryo UI" w:hAnsi="Meiryo UI" w:hint="eastAsia"/>
          <w:szCs w:val="21"/>
        </w:rPr>
        <w:t>ア 応募申込書</w:t>
      </w:r>
      <w:r w:rsidR="00F85FF7" w:rsidRPr="00F453CC">
        <w:rPr>
          <w:rFonts w:ascii="Meiryo UI" w:eastAsia="Meiryo UI" w:hAnsi="Meiryo UI" w:hint="eastAsia"/>
          <w:szCs w:val="21"/>
        </w:rPr>
        <w:t xml:space="preserve">　　　</w:t>
      </w:r>
      <w:r w:rsidRPr="00F453CC">
        <w:rPr>
          <w:rFonts w:ascii="Meiryo UI" w:eastAsia="Meiryo UI" w:hAnsi="Meiryo UI" w:hint="eastAsia"/>
          <w:szCs w:val="21"/>
        </w:rPr>
        <w:t>（</w:t>
      </w:r>
      <w:r w:rsidRPr="00A17FD1">
        <w:rPr>
          <w:rFonts w:ascii="Meiryo UI" w:eastAsia="Meiryo UI" w:hAnsi="Meiryo UI" w:hint="eastAsia"/>
          <w:szCs w:val="21"/>
        </w:rPr>
        <w:t>様式１：正本１部、副本（コピー可）</w:t>
      </w:r>
      <w:r w:rsidR="00591340" w:rsidRPr="00A17FD1">
        <w:rPr>
          <w:rFonts w:ascii="Meiryo UI" w:eastAsia="Meiryo UI" w:hAnsi="Meiryo UI" w:hint="eastAsia"/>
          <w:szCs w:val="21"/>
        </w:rPr>
        <w:t>8</w:t>
      </w:r>
      <w:r w:rsidRPr="00A17FD1">
        <w:rPr>
          <w:rFonts w:ascii="Meiryo UI" w:eastAsia="Meiryo UI" w:hAnsi="Meiryo UI" w:hint="eastAsia"/>
          <w:szCs w:val="21"/>
        </w:rPr>
        <w:t>部）</w:t>
      </w:r>
    </w:p>
    <w:p w14:paraId="5795A203" w14:textId="628E4402" w:rsidR="00226854" w:rsidRPr="00A17FD1" w:rsidRDefault="00226854" w:rsidP="00F85FF7">
      <w:pPr>
        <w:ind w:leftChars="200" w:left="432"/>
        <w:rPr>
          <w:rFonts w:ascii="Meiryo UI" w:eastAsia="Meiryo UI" w:hAnsi="Meiryo UI"/>
          <w:szCs w:val="21"/>
        </w:rPr>
      </w:pPr>
      <w:r w:rsidRPr="00A17FD1">
        <w:rPr>
          <w:rFonts w:ascii="Meiryo UI" w:eastAsia="Meiryo UI" w:hAnsi="Meiryo UI" w:hint="eastAsia"/>
          <w:szCs w:val="21"/>
        </w:rPr>
        <w:t xml:space="preserve">イ 企画提案書　　</w:t>
      </w:r>
      <w:r w:rsidR="00F85FF7" w:rsidRPr="00A17FD1">
        <w:rPr>
          <w:rFonts w:ascii="Meiryo UI" w:eastAsia="Meiryo UI" w:hAnsi="Meiryo UI" w:hint="eastAsia"/>
          <w:szCs w:val="21"/>
        </w:rPr>
        <w:t xml:space="preserve">　</w:t>
      </w:r>
      <w:r w:rsidRPr="00A17FD1">
        <w:rPr>
          <w:rFonts w:ascii="Meiryo UI" w:eastAsia="Meiryo UI" w:hAnsi="Meiryo UI" w:hint="eastAsia"/>
          <w:szCs w:val="21"/>
        </w:rPr>
        <w:t>（様式２：正本１部、副本（コピー可）</w:t>
      </w:r>
      <w:r w:rsidR="00591340" w:rsidRPr="00A17FD1">
        <w:rPr>
          <w:rFonts w:ascii="Meiryo UI" w:eastAsia="Meiryo UI" w:hAnsi="Meiryo UI" w:hint="eastAsia"/>
          <w:szCs w:val="21"/>
        </w:rPr>
        <w:t>8</w:t>
      </w:r>
      <w:r w:rsidRPr="00A17FD1">
        <w:rPr>
          <w:rFonts w:ascii="Meiryo UI" w:eastAsia="Meiryo UI" w:hAnsi="Meiryo UI" w:hint="eastAsia"/>
          <w:szCs w:val="21"/>
        </w:rPr>
        <w:t>部）</w:t>
      </w:r>
    </w:p>
    <w:p w14:paraId="06EFA145" w14:textId="7F8C3722" w:rsidR="00226854" w:rsidRPr="00A17FD1" w:rsidRDefault="00226854" w:rsidP="00AB7FC1">
      <w:pPr>
        <w:ind w:leftChars="1200" w:left="2592"/>
        <w:rPr>
          <w:rFonts w:ascii="Meiryo UI" w:eastAsia="Meiryo UI" w:hAnsi="Meiryo UI"/>
          <w:szCs w:val="21"/>
        </w:rPr>
      </w:pPr>
      <w:r w:rsidRPr="00A17FD1">
        <w:rPr>
          <w:rFonts w:ascii="Meiryo UI" w:eastAsia="Meiryo UI" w:hAnsi="Meiryo UI" w:hint="eastAsia"/>
          <w:szCs w:val="21"/>
        </w:rPr>
        <w:t>審査の際の匿名性を担保するため、記名・押印等が必要な表紙等を除く企</w:t>
      </w:r>
      <w:r w:rsidRPr="00A17FD1">
        <w:rPr>
          <w:rFonts w:ascii="Meiryo UI" w:eastAsia="Meiryo UI" w:hAnsi="Meiryo UI" w:hint="eastAsia"/>
          <w:szCs w:val="21"/>
        </w:rPr>
        <w:lastRenderedPageBreak/>
        <w:t>画提案書本文の記載にあたっては、提案者名等、提案者を特定できる文言を使用しないでください。</w:t>
      </w:r>
    </w:p>
    <w:p w14:paraId="2824A28B" w14:textId="50C69E55" w:rsidR="00226854" w:rsidRPr="00A17FD1" w:rsidRDefault="00226854" w:rsidP="00F85FF7">
      <w:pPr>
        <w:ind w:leftChars="200" w:left="432"/>
        <w:rPr>
          <w:rFonts w:ascii="Meiryo UI" w:eastAsia="Meiryo UI" w:hAnsi="Meiryo UI"/>
          <w:szCs w:val="21"/>
        </w:rPr>
      </w:pPr>
      <w:r w:rsidRPr="00A17FD1">
        <w:rPr>
          <w:rFonts w:ascii="Meiryo UI" w:eastAsia="Meiryo UI" w:hAnsi="Meiryo UI" w:hint="eastAsia"/>
          <w:szCs w:val="21"/>
        </w:rPr>
        <w:t>ウ 応募金額提案書　（様式３：正本１部、副本（コピー可）</w:t>
      </w:r>
      <w:r w:rsidR="00591340" w:rsidRPr="00A17FD1">
        <w:rPr>
          <w:rFonts w:ascii="Meiryo UI" w:eastAsia="Meiryo UI" w:hAnsi="Meiryo UI" w:hint="eastAsia"/>
          <w:szCs w:val="21"/>
        </w:rPr>
        <w:t>8</w:t>
      </w:r>
      <w:r w:rsidRPr="00A17FD1">
        <w:rPr>
          <w:rFonts w:ascii="Meiryo UI" w:eastAsia="Meiryo UI" w:hAnsi="Meiryo UI" w:hint="eastAsia"/>
          <w:szCs w:val="21"/>
        </w:rPr>
        <w:t>部）</w:t>
      </w:r>
    </w:p>
    <w:p w14:paraId="0982E623" w14:textId="75E68DBC" w:rsidR="00226854" w:rsidRPr="00A17FD1" w:rsidRDefault="00226854" w:rsidP="00F85FF7">
      <w:pPr>
        <w:ind w:leftChars="200" w:left="432"/>
        <w:rPr>
          <w:rFonts w:ascii="Meiryo UI" w:eastAsia="Meiryo UI" w:hAnsi="Meiryo UI"/>
          <w:szCs w:val="21"/>
        </w:rPr>
      </w:pPr>
      <w:r w:rsidRPr="00A17FD1">
        <w:rPr>
          <w:rFonts w:ascii="Meiryo UI" w:eastAsia="Meiryo UI" w:hAnsi="Meiryo UI" w:hint="eastAsia"/>
          <w:szCs w:val="21"/>
        </w:rPr>
        <w:t>エ 事業実績申告書　（様式４：正本１部、副本（コピー可）</w:t>
      </w:r>
      <w:r w:rsidR="00591340" w:rsidRPr="00A17FD1">
        <w:rPr>
          <w:rFonts w:ascii="Meiryo UI" w:eastAsia="Meiryo UI" w:hAnsi="Meiryo UI" w:hint="eastAsia"/>
          <w:szCs w:val="21"/>
        </w:rPr>
        <w:t>8</w:t>
      </w:r>
      <w:r w:rsidRPr="00A17FD1">
        <w:rPr>
          <w:rFonts w:ascii="Meiryo UI" w:eastAsia="Meiryo UI" w:hAnsi="Meiryo UI" w:hint="eastAsia"/>
          <w:szCs w:val="21"/>
        </w:rPr>
        <w:t>部）</w:t>
      </w:r>
    </w:p>
    <w:p w14:paraId="465CB319" w14:textId="18BE65BB" w:rsidR="00633221" w:rsidRPr="00705B90" w:rsidRDefault="00ED2EBA" w:rsidP="00705B90">
      <w:pPr>
        <w:pStyle w:val="ad"/>
        <w:numPr>
          <w:ilvl w:val="0"/>
          <w:numId w:val="20"/>
        </w:numPr>
        <w:ind w:leftChars="0"/>
        <w:rPr>
          <w:rFonts w:ascii="Meiryo UI" w:eastAsia="Meiryo UI" w:hAnsi="Meiryo UI"/>
          <w:szCs w:val="21"/>
        </w:rPr>
      </w:pPr>
      <w:r w:rsidRPr="00705B90">
        <w:rPr>
          <w:rFonts w:ascii="Meiryo UI" w:eastAsia="Meiryo UI" w:hAnsi="Meiryo UI" w:hint="eastAsia"/>
          <w:szCs w:val="21"/>
        </w:rPr>
        <w:t>過去に実施した同種又は類似の業務</w:t>
      </w:r>
      <w:r w:rsidR="00633221" w:rsidRPr="00705B90">
        <w:rPr>
          <w:rFonts w:ascii="Meiryo UI" w:eastAsia="Meiryo UI" w:hAnsi="Meiryo UI" w:hint="eastAsia"/>
          <w:szCs w:val="21"/>
        </w:rPr>
        <w:t>実績の詳細資料</w:t>
      </w:r>
      <w:r w:rsidR="00630925" w:rsidRPr="00705B90">
        <w:rPr>
          <w:rFonts w:ascii="Meiryo UI" w:eastAsia="Meiryo UI" w:hAnsi="Meiryo UI" w:hint="eastAsia"/>
          <w:szCs w:val="21"/>
        </w:rPr>
        <w:t>がある場合は、別途提出してください。（様式自由：原本１部、副本</w:t>
      </w:r>
      <w:r w:rsidR="00591340" w:rsidRPr="00705B90">
        <w:rPr>
          <w:rFonts w:ascii="Meiryo UI" w:eastAsia="Meiryo UI" w:hAnsi="Meiryo UI" w:hint="eastAsia"/>
          <w:szCs w:val="21"/>
        </w:rPr>
        <w:t>8</w:t>
      </w:r>
      <w:r w:rsidR="00633221" w:rsidRPr="00705B90">
        <w:rPr>
          <w:rFonts w:ascii="Meiryo UI" w:eastAsia="Meiryo UI" w:hAnsi="Meiryo UI" w:hint="eastAsia"/>
          <w:szCs w:val="21"/>
        </w:rPr>
        <w:t>部）</w:t>
      </w:r>
    </w:p>
    <w:p w14:paraId="513AFCAF" w14:textId="77777777" w:rsidR="00967656" w:rsidRPr="00A17FD1" w:rsidRDefault="00967656" w:rsidP="00F85FF7">
      <w:pPr>
        <w:ind w:leftChars="200" w:left="432"/>
        <w:rPr>
          <w:rFonts w:ascii="Meiryo UI" w:eastAsia="Meiryo UI" w:hAnsi="Meiryo UI"/>
          <w:szCs w:val="21"/>
        </w:rPr>
      </w:pPr>
      <w:r w:rsidRPr="00A17FD1">
        <w:rPr>
          <w:rFonts w:ascii="Meiryo UI" w:eastAsia="Meiryo UI" w:hAnsi="Meiryo UI" w:hint="eastAsia"/>
          <w:szCs w:val="21"/>
        </w:rPr>
        <w:t>オ 共同企業体で参加の場合</w:t>
      </w:r>
    </w:p>
    <w:p w14:paraId="3924B4FA" w14:textId="78A22246" w:rsidR="00967656" w:rsidRPr="00A17FD1" w:rsidRDefault="00967656" w:rsidP="00AB7FC1">
      <w:pPr>
        <w:pStyle w:val="ad"/>
        <w:numPr>
          <w:ilvl w:val="0"/>
          <w:numId w:val="15"/>
        </w:numPr>
        <w:ind w:leftChars="0"/>
        <w:rPr>
          <w:rFonts w:ascii="Meiryo UI" w:eastAsia="Meiryo UI" w:hAnsi="Meiryo UI"/>
          <w:szCs w:val="21"/>
        </w:rPr>
      </w:pPr>
      <w:r w:rsidRPr="00A17FD1">
        <w:rPr>
          <w:rFonts w:ascii="Meiryo UI" w:eastAsia="Meiryo UI" w:hAnsi="Meiryo UI" w:hint="eastAsia"/>
          <w:szCs w:val="21"/>
        </w:rPr>
        <w:t>共同企業体届出書</w:t>
      </w:r>
      <w:r w:rsidR="00AB7FC1" w:rsidRPr="00A17FD1">
        <w:rPr>
          <w:rFonts w:ascii="Meiryo UI" w:eastAsia="Meiryo UI" w:hAnsi="Meiryo UI" w:hint="eastAsia"/>
          <w:szCs w:val="21"/>
        </w:rPr>
        <w:tab/>
      </w:r>
      <w:r w:rsidR="00AB7FC1" w:rsidRPr="00A17FD1">
        <w:rPr>
          <w:rFonts w:ascii="Meiryo UI" w:eastAsia="Meiryo UI" w:hAnsi="Meiryo UI" w:hint="eastAsia"/>
          <w:szCs w:val="21"/>
        </w:rPr>
        <w:tab/>
      </w:r>
      <w:r w:rsidRPr="00A17FD1">
        <w:rPr>
          <w:rFonts w:ascii="Meiryo UI" w:eastAsia="Meiryo UI" w:hAnsi="Meiryo UI" w:hint="eastAsia"/>
          <w:szCs w:val="21"/>
        </w:rPr>
        <w:t>（様式５：１部）</w:t>
      </w:r>
    </w:p>
    <w:p w14:paraId="503FB09D" w14:textId="5E72E403" w:rsidR="00967656" w:rsidRPr="00A17FD1" w:rsidRDefault="00967656" w:rsidP="00AB7FC1">
      <w:pPr>
        <w:pStyle w:val="ad"/>
        <w:numPr>
          <w:ilvl w:val="0"/>
          <w:numId w:val="15"/>
        </w:numPr>
        <w:ind w:leftChars="0"/>
        <w:rPr>
          <w:rFonts w:ascii="Meiryo UI" w:eastAsia="Meiryo UI" w:hAnsi="Meiryo UI"/>
          <w:szCs w:val="21"/>
        </w:rPr>
      </w:pPr>
      <w:r w:rsidRPr="00A17FD1">
        <w:rPr>
          <w:rFonts w:ascii="Meiryo UI" w:eastAsia="Meiryo UI" w:hAnsi="Meiryo UI" w:hint="eastAsia"/>
          <w:szCs w:val="21"/>
        </w:rPr>
        <w:t>共同企業体協定書（写し）</w:t>
      </w:r>
      <w:r w:rsidR="00AB7FC1" w:rsidRPr="00A17FD1">
        <w:rPr>
          <w:rFonts w:ascii="Meiryo UI" w:eastAsia="Meiryo UI" w:hAnsi="Meiryo UI" w:hint="eastAsia"/>
          <w:szCs w:val="21"/>
        </w:rPr>
        <w:tab/>
      </w:r>
      <w:r w:rsidRPr="00A17FD1">
        <w:rPr>
          <w:rFonts w:ascii="Meiryo UI" w:eastAsia="Meiryo UI" w:hAnsi="Meiryo UI" w:hint="eastAsia"/>
          <w:szCs w:val="21"/>
        </w:rPr>
        <w:t>（様式６：１部）</w:t>
      </w:r>
    </w:p>
    <w:p w14:paraId="3667500D" w14:textId="7F09D9CD" w:rsidR="00967656" w:rsidRPr="00A17FD1" w:rsidRDefault="00967656" w:rsidP="00AB7FC1">
      <w:pPr>
        <w:pStyle w:val="ad"/>
        <w:numPr>
          <w:ilvl w:val="0"/>
          <w:numId w:val="15"/>
        </w:numPr>
        <w:ind w:leftChars="0"/>
        <w:rPr>
          <w:rFonts w:ascii="Meiryo UI" w:eastAsia="Meiryo UI" w:hAnsi="Meiryo UI"/>
          <w:szCs w:val="21"/>
        </w:rPr>
      </w:pPr>
      <w:r w:rsidRPr="00A17FD1">
        <w:rPr>
          <w:rFonts w:ascii="Meiryo UI" w:eastAsia="Meiryo UI" w:hAnsi="Meiryo UI" w:hint="eastAsia"/>
          <w:szCs w:val="21"/>
        </w:rPr>
        <w:t>委任状</w:t>
      </w:r>
      <w:r w:rsidR="00AB7FC1" w:rsidRPr="00A17FD1">
        <w:rPr>
          <w:rFonts w:ascii="Meiryo UI" w:eastAsia="Meiryo UI" w:hAnsi="Meiryo UI" w:hint="eastAsia"/>
          <w:szCs w:val="21"/>
        </w:rPr>
        <w:tab/>
      </w:r>
      <w:r w:rsidR="00AB7FC1" w:rsidRPr="00A17FD1">
        <w:rPr>
          <w:rFonts w:ascii="Meiryo UI" w:eastAsia="Meiryo UI" w:hAnsi="Meiryo UI" w:hint="eastAsia"/>
          <w:szCs w:val="21"/>
        </w:rPr>
        <w:tab/>
      </w:r>
      <w:r w:rsidR="00AB7FC1" w:rsidRPr="00A17FD1">
        <w:rPr>
          <w:rFonts w:ascii="Meiryo UI" w:eastAsia="Meiryo UI" w:hAnsi="Meiryo UI" w:hint="eastAsia"/>
          <w:szCs w:val="21"/>
        </w:rPr>
        <w:tab/>
      </w:r>
      <w:r w:rsidRPr="00A17FD1">
        <w:rPr>
          <w:rFonts w:ascii="Meiryo UI" w:eastAsia="Meiryo UI" w:hAnsi="Meiryo UI" w:hint="eastAsia"/>
          <w:szCs w:val="21"/>
        </w:rPr>
        <w:t>（様式７：１部）　※押印必須</w:t>
      </w:r>
    </w:p>
    <w:p w14:paraId="3476D478" w14:textId="37F58FC6" w:rsidR="00967656" w:rsidRPr="00A17FD1" w:rsidRDefault="00967656" w:rsidP="00AB7FC1">
      <w:pPr>
        <w:pStyle w:val="ad"/>
        <w:numPr>
          <w:ilvl w:val="0"/>
          <w:numId w:val="15"/>
        </w:numPr>
        <w:ind w:leftChars="0"/>
        <w:rPr>
          <w:rFonts w:ascii="Meiryo UI" w:eastAsia="Meiryo UI" w:hAnsi="Meiryo UI"/>
          <w:szCs w:val="21"/>
        </w:rPr>
      </w:pPr>
      <w:r w:rsidRPr="00A17FD1">
        <w:rPr>
          <w:rFonts w:ascii="Meiryo UI" w:eastAsia="Meiryo UI" w:hAnsi="Meiryo UI" w:hint="eastAsia"/>
          <w:szCs w:val="21"/>
        </w:rPr>
        <w:t>使用印鑑届</w:t>
      </w:r>
      <w:r w:rsidR="00AB7FC1" w:rsidRPr="00A17FD1">
        <w:rPr>
          <w:rFonts w:ascii="Meiryo UI" w:eastAsia="Meiryo UI" w:hAnsi="Meiryo UI" w:hint="eastAsia"/>
          <w:szCs w:val="21"/>
        </w:rPr>
        <w:tab/>
      </w:r>
      <w:r w:rsidR="00AB7FC1" w:rsidRPr="00A17FD1">
        <w:rPr>
          <w:rFonts w:ascii="Meiryo UI" w:eastAsia="Meiryo UI" w:hAnsi="Meiryo UI" w:hint="eastAsia"/>
          <w:szCs w:val="21"/>
        </w:rPr>
        <w:tab/>
      </w:r>
      <w:r w:rsidR="00AB7FC1" w:rsidRPr="00A17FD1">
        <w:rPr>
          <w:rFonts w:ascii="Meiryo UI" w:eastAsia="Meiryo UI" w:hAnsi="Meiryo UI" w:hint="eastAsia"/>
          <w:szCs w:val="21"/>
        </w:rPr>
        <w:tab/>
      </w:r>
      <w:r w:rsidRPr="00A17FD1">
        <w:rPr>
          <w:rFonts w:ascii="Meiryo UI" w:eastAsia="Meiryo UI" w:hAnsi="Meiryo UI" w:hint="eastAsia"/>
          <w:szCs w:val="21"/>
        </w:rPr>
        <w:t>（様式８：１部）</w:t>
      </w:r>
    </w:p>
    <w:p w14:paraId="5F74B3C6" w14:textId="7E434D7D" w:rsidR="00967656" w:rsidRPr="00A17FD1" w:rsidRDefault="00967656" w:rsidP="00F85FF7">
      <w:pPr>
        <w:ind w:leftChars="200" w:left="432"/>
        <w:rPr>
          <w:rFonts w:ascii="Meiryo UI" w:eastAsia="Meiryo UI" w:hAnsi="Meiryo UI"/>
          <w:szCs w:val="21"/>
        </w:rPr>
      </w:pPr>
      <w:r w:rsidRPr="00A17FD1">
        <w:rPr>
          <w:rFonts w:ascii="Meiryo UI" w:eastAsia="Meiryo UI" w:hAnsi="Meiryo UI" w:hint="eastAsia"/>
          <w:szCs w:val="21"/>
        </w:rPr>
        <w:t>カ</w:t>
      </w:r>
      <w:r w:rsidR="00AB7FC1" w:rsidRPr="00A17FD1">
        <w:rPr>
          <w:rFonts w:ascii="Meiryo UI" w:eastAsia="Meiryo UI" w:hAnsi="Meiryo UI" w:hint="eastAsia"/>
          <w:szCs w:val="21"/>
        </w:rPr>
        <w:t xml:space="preserve"> </w:t>
      </w:r>
      <w:r w:rsidRPr="00A17FD1">
        <w:rPr>
          <w:rFonts w:ascii="Meiryo UI" w:eastAsia="Meiryo UI" w:hAnsi="Meiryo UI" w:hint="eastAsia"/>
          <w:szCs w:val="21"/>
        </w:rPr>
        <w:t>誓約書（参加資格関係）</w:t>
      </w:r>
      <w:r w:rsidR="00AB7FC1" w:rsidRPr="00A17FD1">
        <w:rPr>
          <w:rFonts w:ascii="Meiryo UI" w:eastAsia="Meiryo UI" w:hAnsi="Meiryo UI" w:hint="eastAsia"/>
          <w:szCs w:val="21"/>
        </w:rPr>
        <w:tab/>
      </w:r>
      <w:r w:rsidRPr="00A17FD1">
        <w:rPr>
          <w:rFonts w:ascii="Meiryo UI" w:eastAsia="Meiryo UI" w:hAnsi="Meiryo UI" w:hint="eastAsia"/>
          <w:szCs w:val="21"/>
        </w:rPr>
        <w:t>（様式９：１部）　※押印必須</w:t>
      </w:r>
    </w:p>
    <w:p w14:paraId="0A726639" w14:textId="6F717020" w:rsidR="00967656" w:rsidRPr="00A17FD1" w:rsidRDefault="00967656" w:rsidP="00F85FF7">
      <w:pPr>
        <w:ind w:leftChars="200" w:left="432"/>
        <w:rPr>
          <w:rFonts w:ascii="Meiryo UI" w:eastAsia="Meiryo UI" w:hAnsi="Meiryo UI"/>
          <w:szCs w:val="21"/>
        </w:rPr>
      </w:pPr>
      <w:r w:rsidRPr="00A17FD1">
        <w:rPr>
          <w:rFonts w:ascii="Meiryo UI" w:eastAsia="Meiryo UI" w:hAnsi="Meiryo UI" w:hint="eastAsia"/>
          <w:szCs w:val="21"/>
        </w:rPr>
        <w:t>キ</w:t>
      </w:r>
      <w:r w:rsidR="00AB7FC1" w:rsidRPr="00A17FD1">
        <w:rPr>
          <w:rFonts w:ascii="Meiryo UI" w:eastAsia="Meiryo UI" w:hAnsi="Meiryo UI" w:hint="eastAsia"/>
          <w:szCs w:val="21"/>
        </w:rPr>
        <w:t xml:space="preserve"> </w:t>
      </w:r>
      <w:r w:rsidRPr="00A17FD1">
        <w:rPr>
          <w:rFonts w:ascii="Meiryo UI" w:eastAsia="Meiryo UI" w:hAnsi="Meiryo UI" w:hint="eastAsia"/>
          <w:szCs w:val="21"/>
        </w:rPr>
        <w:t>定款又は寄付行為の写し</w:t>
      </w:r>
      <w:r w:rsidR="00AB7FC1" w:rsidRPr="00A17FD1">
        <w:rPr>
          <w:rFonts w:ascii="Meiryo UI" w:eastAsia="Meiryo UI" w:hAnsi="Meiryo UI" w:hint="eastAsia"/>
          <w:szCs w:val="21"/>
        </w:rPr>
        <w:tab/>
      </w:r>
      <w:r w:rsidRPr="00A17FD1">
        <w:rPr>
          <w:rFonts w:ascii="Meiryo UI" w:eastAsia="Meiryo UI" w:hAnsi="Meiryo UI" w:hint="eastAsia"/>
          <w:szCs w:val="21"/>
        </w:rPr>
        <w:t>（１部）（原本証明をしてください。）</w:t>
      </w:r>
    </w:p>
    <w:p w14:paraId="6E0AFE8C" w14:textId="2A2152EA" w:rsidR="00967656" w:rsidRPr="00A17FD1" w:rsidRDefault="00967656" w:rsidP="00F85FF7">
      <w:pPr>
        <w:ind w:leftChars="200" w:left="432"/>
        <w:rPr>
          <w:rFonts w:ascii="Meiryo UI" w:eastAsia="Meiryo UI" w:hAnsi="Meiryo UI"/>
          <w:szCs w:val="21"/>
        </w:rPr>
      </w:pPr>
      <w:r w:rsidRPr="00A17FD1">
        <w:rPr>
          <w:rFonts w:ascii="Meiryo UI" w:eastAsia="Meiryo UI" w:hAnsi="Meiryo UI" w:hint="eastAsia"/>
          <w:szCs w:val="21"/>
        </w:rPr>
        <w:t>ク ①</w:t>
      </w:r>
      <w:r w:rsidR="00705B90">
        <w:rPr>
          <w:rFonts w:ascii="Meiryo UI" w:eastAsia="Meiryo UI" w:hAnsi="Meiryo UI" w:hint="eastAsia"/>
          <w:szCs w:val="21"/>
        </w:rPr>
        <w:t xml:space="preserve">　</w:t>
      </w:r>
      <w:r w:rsidRPr="00A17FD1">
        <w:rPr>
          <w:rFonts w:ascii="Meiryo UI" w:eastAsia="Meiryo UI" w:hAnsi="Meiryo UI" w:hint="eastAsia"/>
          <w:szCs w:val="21"/>
        </w:rPr>
        <w:t>法人の履歴事項全部証明書（登記情報提供サービスによるものでも可）（１部）</w:t>
      </w:r>
    </w:p>
    <w:p w14:paraId="36D42185" w14:textId="77777777" w:rsidR="00967656" w:rsidRPr="00A17FD1" w:rsidRDefault="00967656" w:rsidP="00F85FF7">
      <w:pPr>
        <w:ind w:left="852"/>
        <w:rPr>
          <w:rFonts w:ascii="Meiryo UI" w:eastAsia="Meiryo UI" w:hAnsi="Meiryo UI"/>
          <w:szCs w:val="21"/>
        </w:rPr>
      </w:pPr>
      <w:r w:rsidRPr="00A17FD1">
        <w:rPr>
          <w:rFonts w:ascii="Meiryo UI" w:eastAsia="Meiryo UI" w:hAnsi="Meiryo UI" w:hint="eastAsia"/>
          <w:szCs w:val="21"/>
        </w:rPr>
        <w:t>・法人の場合に提出してください。</w:t>
      </w:r>
    </w:p>
    <w:p w14:paraId="0316AB16" w14:textId="77777777" w:rsidR="00967656" w:rsidRPr="00A17FD1" w:rsidRDefault="00967656" w:rsidP="00F85FF7">
      <w:pPr>
        <w:ind w:firstLine="852"/>
        <w:rPr>
          <w:rFonts w:ascii="Meiryo UI" w:eastAsia="Meiryo UI" w:hAnsi="Meiryo UI"/>
          <w:szCs w:val="21"/>
        </w:rPr>
      </w:pPr>
      <w:r w:rsidRPr="00A17FD1">
        <w:rPr>
          <w:rFonts w:ascii="Meiryo UI" w:eastAsia="Meiryo UI" w:hAnsi="Meiryo UI" w:hint="eastAsia"/>
          <w:szCs w:val="21"/>
        </w:rPr>
        <w:t>・発行日から３カ月以内のもの</w:t>
      </w:r>
    </w:p>
    <w:p w14:paraId="17AE0E36" w14:textId="1CD17279" w:rsidR="00967656" w:rsidRPr="00A17FD1" w:rsidRDefault="00967656" w:rsidP="00F85FF7">
      <w:pPr>
        <w:ind w:leftChars="288" w:left="622" w:firstLineChars="50" w:firstLine="108"/>
        <w:rPr>
          <w:rFonts w:ascii="Meiryo UI" w:eastAsia="Meiryo UI" w:hAnsi="Meiryo UI"/>
          <w:szCs w:val="21"/>
        </w:rPr>
      </w:pPr>
      <w:r w:rsidRPr="00A17FD1">
        <w:rPr>
          <w:rFonts w:ascii="Meiryo UI" w:eastAsia="Meiryo UI" w:hAnsi="Meiryo UI" w:hint="eastAsia"/>
          <w:szCs w:val="21"/>
        </w:rPr>
        <w:t>②</w:t>
      </w:r>
      <w:r w:rsidR="00705B90">
        <w:rPr>
          <w:rFonts w:ascii="Meiryo UI" w:eastAsia="Meiryo UI" w:hAnsi="Meiryo UI" w:hint="eastAsia"/>
          <w:szCs w:val="21"/>
        </w:rPr>
        <w:t xml:space="preserve">　</w:t>
      </w:r>
      <w:r w:rsidRPr="00A17FD1">
        <w:rPr>
          <w:rFonts w:ascii="Meiryo UI" w:eastAsia="Meiryo UI" w:hAnsi="Meiryo UI" w:hint="eastAsia"/>
          <w:szCs w:val="21"/>
        </w:rPr>
        <w:t>本籍地の市区町村が発行する身分証明書（１部）</w:t>
      </w:r>
    </w:p>
    <w:p w14:paraId="0B63EF56" w14:textId="77777777" w:rsidR="00967656" w:rsidRPr="00A17FD1" w:rsidRDefault="00967656" w:rsidP="00F85FF7">
      <w:pPr>
        <w:ind w:firstLine="852"/>
        <w:rPr>
          <w:rFonts w:ascii="Meiryo UI" w:eastAsia="Meiryo UI" w:hAnsi="Meiryo UI"/>
          <w:szCs w:val="21"/>
        </w:rPr>
      </w:pPr>
      <w:r w:rsidRPr="00A17FD1">
        <w:rPr>
          <w:rFonts w:ascii="Meiryo UI" w:eastAsia="Meiryo UI" w:hAnsi="Meiryo UI" w:hint="eastAsia"/>
          <w:szCs w:val="21"/>
        </w:rPr>
        <w:t>・個人の場合に提出してください。</w:t>
      </w:r>
    </w:p>
    <w:p w14:paraId="13E165D3" w14:textId="77777777" w:rsidR="00967656" w:rsidRPr="00A17FD1" w:rsidRDefault="00967656" w:rsidP="00F85FF7">
      <w:pPr>
        <w:ind w:left="852"/>
        <w:rPr>
          <w:rFonts w:ascii="Meiryo UI" w:eastAsia="Meiryo UI" w:hAnsi="Meiryo UI"/>
          <w:szCs w:val="21"/>
        </w:rPr>
      </w:pPr>
      <w:r w:rsidRPr="00A17FD1">
        <w:rPr>
          <w:rFonts w:ascii="Meiryo UI" w:eastAsia="Meiryo UI" w:hAnsi="Meiryo UI" w:hint="eastAsia"/>
          <w:szCs w:val="21"/>
        </w:rPr>
        <w:t>・発行日から３カ月以内のもの</w:t>
      </w:r>
    </w:p>
    <w:p w14:paraId="490C103E" w14:textId="77777777" w:rsidR="00967656" w:rsidRPr="00A17FD1" w:rsidRDefault="00967656" w:rsidP="00F85FF7">
      <w:pPr>
        <w:ind w:firstLine="852"/>
        <w:rPr>
          <w:rFonts w:ascii="Meiryo UI" w:eastAsia="Meiryo UI" w:hAnsi="Meiryo UI"/>
          <w:szCs w:val="21"/>
        </w:rPr>
      </w:pPr>
      <w:r w:rsidRPr="00A17FD1">
        <w:rPr>
          <w:rFonts w:ascii="Meiryo UI" w:eastAsia="Meiryo UI" w:hAnsi="Meiryo UI" w:hint="eastAsia"/>
          <w:szCs w:val="21"/>
        </w:rPr>
        <w:t>・準禁治産者、破産者でないことが分かるもの</w:t>
      </w:r>
    </w:p>
    <w:p w14:paraId="6ED7E407" w14:textId="70DE578B" w:rsidR="00967656" w:rsidRPr="00A17FD1" w:rsidRDefault="00967656" w:rsidP="00F85FF7">
      <w:pPr>
        <w:ind w:leftChars="350" w:left="1512" w:hangingChars="350" w:hanging="756"/>
        <w:rPr>
          <w:rFonts w:ascii="Meiryo UI" w:eastAsia="Meiryo UI" w:hAnsi="Meiryo UI"/>
          <w:szCs w:val="21"/>
        </w:rPr>
      </w:pPr>
      <w:r w:rsidRPr="00A17FD1">
        <w:rPr>
          <w:rFonts w:ascii="Meiryo UI" w:eastAsia="Meiryo UI" w:hAnsi="Meiryo UI" w:hint="eastAsia"/>
          <w:szCs w:val="21"/>
        </w:rPr>
        <w:t>③</w:t>
      </w:r>
      <w:r w:rsidR="00705B90">
        <w:rPr>
          <w:rFonts w:ascii="Meiryo UI" w:eastAsia="Meiryo UI" w:hAnsi="Meiryo UI" w:hint="eastAsia"/>
          <w:szCs w:val="21"/>
        </w:rPr>
        <w:t xml:space="preserve">　</w:t>
      </w:r>
      <w:r w:rsidRPr="00A17FD1">
        <w:rPr>
          <w:rFonts w:ascii="Meiryo UI" w:eastAsia="Meiryo UI" w:hAnsi="Meiryo UI" w:hint="eastAsia"/>
          <w:szCs w:val="21"/>
        </w:rPr>
        <w:t>法務局が発行する成年後見登記に係る登記されていないことの証明（１部）</w:t>
      </w:r>
    </w:p>
    <w:p w14:paraId="6B53C1A6" w14:textId="77777777" w:rsidR="00967656" w:rsidRPr="00A17FD1" w:rsidRDefault="00967656" w:rsidP="00F85FF7">
      <w:pPr>
        <w:ind w:leftChars="300" w:left="648" w:firstLine="150"/>
        <w:rPr>
          <w:rFonts w:ascii="Meiryo UI" w:eastAsia="Meiryo UI" w:hAnsi="Meiryo UI"/>
          <w:szCs w:val="21"/>
        </w:rPr>
      </w:pPr>
      <w:r w:rsidRPr="00A17FD1">
        <w:rPr>
          <w:rFonts w:ascii="Meiryo UI" w:eastAsia="Meiryo UI" w:hAnsi="Meiryo UI" w:hint="eastAsia"/>
          <w:szCs w:val="21"/>
        </w:rPr>
        <w:t>・個人の場合に提出してください。</w:t>
      </w:r>
    </w:p>
    <w:p w14:paraId="0738E6BC" w14:textId="77777777" w:rsidR="00967656" w:rsidRPr="00A17FD1" w:rsidRDefault="00967656" w:rsidP="00F85FF7">
      <w:pPr>
        <w:ind w:leftChars="300" w:left="648" w:firstLine="150"/>
        <w:rPr>
          <w:rFonts w:ascii="Meiryo UI" w:eastAsia="Meiryo UI" w:hAnsi="Meiryo UI"/>
          <w:szCs w:val="21"/>
        </w:rPr>
      </w:pPr>
      <w:r w:rsidRPr="00A17FD1">
        <w:rPr>
          <w:rFonts w:ascii="Meiryo UI" w:eastAsia="Meiryo UI" w:hAnsi="Meiryo UI" w:hint="eastAsia"/>
          <w:szCs w:val="21"/>
        </w:rPr>
        <w:t>・発行日から３カ月以内のもの</w:t>
      </w:r>
    </w:p>
    <w:p w14:paraId="2CF85D4A" w14:textId="77777777" w:rsidR="00967656" w:rsidRPr="00A17FD1" w:rsidRDefault="00967656" w:rsidP="00F85FF7">
      <w:pPr>
        <w:ind w:leftChars="300" w:left="648" w:firstLine="150"/>
        <w:rPr>
          <w:rFonts w:ascii="Meiryo UI" w:eastAsia="Meiryo UI" w:hAnsi="Meiryo UI"/>
          <w:szCs w:val="21"/>
        </w:rPr>
      </w:pPr>
      <w:r w:rsidRPr="00A17FD1">
        <w:rPr>
          <w:rFonts w:ascii="Meiryo UI" w:eastAsia="Meiryo UI" w:hAnsi="Meiryo UI" w:hint="eastAsia"/>
          <w:szCs w:val="21"/>
        </w:rPr>
        <w:t>・「成年被後見人、被保佐人、被補助人とする記録がない」ことの証明</w:t>
      </w:r>
    </w:p>
    <w:p w14:paraId="4F1FB30D" w14:textId="60D7702E" w:rsidR="00967656" w:rsidRPr="00A17FD1" w:rsidRDefault="00967656" w:rsidP="00F85FF7">
      <w:pPr>
        <w:ind w:leftChars="200" w:left="432"/>
        <w:rPr>
          <w:rFonts w:ascii="Meiryo UI" w:eastAsia="Meiryo UI" w:hAnsi="Meiryo UI"/>
          <w:szCs w:val="21"/>
        </w:rPr>
      </w:pPr>
      <w:r w:rsidRPr="00A17FD1">
        <w:rPr>
          <w:rFonts w:ascii="Meiryo UI" w:eastAsia="Meiryo UI" w:hAnsi="Meiryo UI" w:hint="eastAsia"/>
          <w:szCs w:val="21"/>
        </w:rPr>
        <w:t>ケ</w:t>
      </w:r>
      <w:r w:rsidR="00AB7FC1" w:rsidRPr="00A17FD1">
        <w:rPr>
          <w:rFonts w:ascii="Meiryo UI" w:eastAsia="Meiryo UI" w:hAnsi="Meiryo UI" w:hint="eastAsia"/>
          <w:szCs w:val="21"/>
        </w:rPr>
        <w:t xml:space="preserve"> </w:t>
      </w:r>
      <w:r w:rsidRPr="00A17FD1">
        <w:rPr>
          <w:rFonts w:ascii="Meiryo UI" w:eastAsia="Meiryo UI" w:hAnsi="Meiryo UI" w:hint="eastAsia"/>
          <w:szCs w:val="21"/>
        </w:rPr>
        <w:t>納税証明書　（各１部）（未納がないことの証明：発行日から３カ月以内のもの）</w:t>
      </w:r>
    </w:p>
    <w:p w14:paraId="0E24EB64" w14:textId="3402F784" w:rsidR="00967656" w:rsidRPr="00A17FD1" w:rsidRDefault="00967656" w:rsidP="00F85FF7">
      <w:pPr>
        <w:ind w:leftChars="363" w:left="784"/>
        <w:rPr>
          <w:rFonts w:ascii="Meiryo UI" w:eastAsia="Meiryo UI" w:hAnsi="Meiryo UI"/>
          <w:szCs w:val="21"/>
        </w:rPr>
      </w:pPr>
      <w:r w:rsidRPr="00A17FD1">
        <w:rPr>
          <w:rFonts w:ascii="Meiryo UI" w:eastAsia="Meiryo UI" w:hAnsi="Meiryo UI" w:hint="eastAsia"/>
          <w:szCs w:val="21"/>
        </w:rPr>
        <w:t>①</w:t>
      </w:r>
      <w:r w:rsidR="00705B90">
        <w:rPr>
          <w:rFonts w:ascii="Meiryo UI" w:eastAsia="Meiryo UI" w:hAnsi="Meiryo UI" w:hint="eastAsia"/>
          <w:szCs w:val="21"/>
        </w:rPr>
        <w:t xml:space="preserve">　</w:t>
      </w:r>
      <w:r w:rsidRPr="00A17FD1">
        <w:rPr>
          <w:rFonts w:ascii="Meiryo UI" w:eastAsia="Meiryo UI" w:hAnsi="Meiryo UI" w:hint="eastAsia"/>
          <w:szCs w:val="21"/>
        </w:rPr>
        <w:t>大阪府の府税事務所が発行する府税（全税目）の納税証明書</w:t>
      </w:r>
    </w:p>
    <w:p w14:paraId="44D7822B" w14:textId="43F77E23" w:rsidR="00967656" w:rsidRPr="00A17FD1" w:rsidRDefault="00967656" w:rsidP="00F85FF7">
      <w:pPr>
        <w:tabs>
          <w:tab w:val="left" w:pos="851"/>
        </w:tabs>
        <w:ind w:leftChars="363" w:left="784"/>
        <w:rPr>
          <w:rFonts w:ascii="Meiryo UI" w:eastAsia="Meiryo UI" w:hAnsi="Meiryo UI"/>
          <w:szCs w:val="21"/>
        </w:rPr>
      </w:pPr>
      <w:r w:rsidRPr="00A17FD1">
        <w:rPr>
          <w:rFonts w:ascii="Meiryo UI" w:eastAsia="Meiryo UI" w:hAnsi="Meiryo UI" w:hint="eastAsia"/>
          <w:szCs w:val="21"/>
        </w:rPr>
        <w:t>・大阪府内に事業所がない方は、本店を管轄する都道府県税事務所が発行するものに代えます。</w:t>
      </w:r>
    </w:p>
    <w:p w14:paraId="45EE6642" w14:textId="629973F9" w:rsidR="00967656" w:rsidRPr="00A17FD1" w:rsidRDefault="00967656" w:rsidP="00F85FF7">
      <w:pPr>
        <w:ind w:leftChars="363" w:left="784"/>
        <w:rPr>
          <w:rFonts w:ascii="Meiryo UI" w:eastAsia="Meiryo UI" w:hAnsi="Meiryo UI"/>
          <w:szCs w:val="21"/>
        </w:rPr>
      </w:pPr>
      <w:r w:rsidRPr="00A17FD1">
        <w:rPr>
          <w:rFonts w:ascii="Meiryo UI" w:eastAsia="Meiryo UI" w:hAnsi="Meiryo UI" w:hint="eastAsia"/>
          <w:szCs w:val="21"/>
        </w:rPr>
        <w:t>②</w:t>
      </w:r>
      <w:r w:rsidR="00705B90">
        <w:rPr>
          <w:rFonts w:ascii="Meiryo UI" w:eastAsia="Meiryo UI" w:hAnsi="Meiryo UI" w:hint="eastAsia"/>
          <w:szCs w:val="21"/>
        </w:rPr>
        <w:t xml:space="preserve">　</w:t>
      </w:r>
      <w:r w:rsidRPr="00A17FD1">
        <w:rPr>
          <w:rFonts w:ascii="Meiryo UI" w:eastAsia="Meiryo UI" w:hAnsi="Meiryo UI" w:hint="eastAsia"/>
          <w:szCs w:val="21"/>
        </w:rPr>
        <w:t>税務署が発行する消費税及び地方消費税の納税証明書</w:t>
      </w:r>
    </w:p>
    <w:p w14:paraId="442CB58D" w14:textId="4720BA23" w:rsidR="00633221" w:rsidRPr="00A17FD1" w:rsidRDefault="00633221" w:rsidP="00F85FF7">
      <w:pPr>
        <w:ind w:leftChars="200" w:left="432"/>
        <w:rPr>
          <w:rFonts w:ascii="Meiryo UI" w:eastAsia="Meiryo UI" w:hAnsi="Meiryo UI"/>
          <w:szCs w:val="21"/>
        </w:rPr>
      </w:pPr>
      <w:r w:rsidRPr="00A17FD1">
        <w:rPr>
          <w:rFonts w:ascii="Meiryo UI" w:eastAsia="Meiryo UI" w:hAnsi="Meiryo UI" w:hint="eastAsia"/>
          <w:szCs w:val="21"/>
        </w:rPr>
        <w:t>コ</w:t>
      </w:r>
      <w:r w:rsidR="00AB7FC1" w:rsidRPr="00A17FD1">
        <w:rPr>
          <w:rFonts w:ascii="Meiryo UI" w:eastAsia="Meiryo UI" w:hAnsi="Meiryo UI" w:hint="eastAsia"/>
          <w:szCs w:val="21"/>
        </w:rPr>
        <w:t xml:space="preserve"> </w:t>
      </w:r>
      <w:r w:rsidRPr="00A17FD1">
        <w:rPr>
          <w:rFonts w:ascii="Meiryo UI" w:eastAsia="Meiryo UI" w:hAnsi="Meiryo UI" w:hint="eastAsia"/>
          <w:szCs w:val="21"/>
        </w:rPr>
        <w:t>財務諸表の写し（１部：最近</w:t>
      </w:r>
      <w:r w:rsidR="003211A1" w:rsidRPr="00A17FD1">
        <w:rPr>
          <w:rFonts w:ascii="Meiryo UI" w:eastAsia="Meiryo UI" w:hAnsi="Meiryo UI" w:hint="eastAsia"/>
          <w:szCs w:val="21"/>
        </w:rPr>
        <w:t>3</w:t>
      </w:r>
      <w:r w:rsidRPr="00A17FD1">
        <w:rPr>
          <w:rFonts w:ascii="Meiryo UI" w:eastAsia="Meiryo UI" w:hAnsi="Meiryo UI" w:hint="eastAsia"/>
          <w:szCs w:val="21"/>
        </w:rPr>
        <w:t>カ年のもの、半期決算の場合は</w:t>
      </w:r>
      <w:r w:rsidR="003211A1" w:rsidRPr="00A17FD1">
        <w:rPr>
          <w:rFonts w:ascii="Meiryo UI" w:eastAsia="Meiryo UI" w:hAnsi="Meiryo UI" w:hint="eastAsia"/>
          <w:szCs w:val="21"/>
        </w:rPr>
        <w:t>6</w:t>
      </w:r>
      <w:r w:rsidRPr="00A17FD1">
        <w:rPr>
          <w:rFonts w:ascii="Meiryo UI" w:eastAsia="Meiryo UI" w:hAnsi="Meiryo UI" w:hint="eastAsia"/>
          <w:szCs w:val="21"/>
        </w:rPr>
        <w:t>期分）</w:t>
      </w:r>
    </w:p>
    <w:p w14:paraId="27A02E91" w14:textId="77777777" w:rsidR="00705B90" w:rsidRDefault="00705B90" w:rsidP="00705B90">
      <w:pPr>
        <w:ind w:firstLineChars="350" w:firstLine="756"/>
        <w:rPr>
          <w:rFonts w:ascii="Meiryo UI" w:eastAsia="Meiryo UI" w:hAnsi="Meiryo UI"/>
          <w:szCs w:val="21"/>
        </w:rPr>
      </w:pPr>
      <w:r w:rsidRPr="00A17FD1">
        <w:rPr>
          <w:rFonts w:ascii="Meiryo UI" w:eastAsia="Meiryo UI" w:hAnsi="Meiryo UI" w:hint="eastAsia"/>
          <w:szCs w:val="21"/>
        </w:rPr>
        <w:t>①</w:t>
      </w:r>
      <w:r>
        <w:rPr>
          <w:rFonts w:ascii="Meiryo UI" w:eastAsia="Meiryo UI" w:hAnsi="Meiryo UI" w:hint="eastAsia"/>
          <w:szCs w:val="21"/>
        </w:rPr>
        <w:t xml:space="preserve">　</w:t>
      </w:r>
      <w:r w:rsidR="00633221" w:rsidRPr="00705B90">
        <w:rPr>
          <w:rFonts w:ascii="Meiryo UI" w:eastAsia="Meiryo UI" w:hAnsi="Meiryo UI" w:hint="eastAsia"/>
          <w:szCs w:val="21"/>
        </w:rPr>
        <w:t>貸借対照表</w:t>
      </w:r>
    </w:p>
    <w:p w14:paraId="1D2E0CCB" w14:textId="77777777" w:rsidR="00705B90" w:rsidRDefault="00705B90" w:rsidP="00705B90">
      <w:pPr>
        <w:ind w:firstLineChars="350" w:firstLine="756"/>
        <w:rPr>
          <w:rFonts w:ascii="Meiryo UI" w:eastAsia="Meiryo UI" w:hAnsi="Meiryo UI"/>
          <w:szCs w:val="21"/>
        </w:rPr>
      </w:pPr>
      <w:r>
        <w:rPr>
          <w:rFonts w:ascii="Meiryo UI" w:eastAsia="Meiryo UI" w:hAnsi="Meiryo UI" w:hint="eastAsia"/>
          <w:szCs w:val="21"/>
        </w:rPr>
        <w:t xml:space="preserve">②　</w:t>
      </w:r>
      <w:r w:rsidR="00633221" w:rsidRPr="00705B90">
        <w:rPr>
          <w:rFonts w:ascii="Meiryo UI" w:eastAsia="Meiryo UI" w:hAnsi="Meiryo UI" w:hint="eastAsia"/>
          <w:szCs w:val="21"/>
        </w:rPr>
        <w:t>損益計算書</w:t>
      </w:r>
    </w:p>
    <w:p w14:paraId="0366E60C" w14:textId="31A51E48" w:rsidR="00633221" w:rsidRPr="00705B90" w:rsidRDefault="00705B90" w:rsidP="00705B90">
      <w:pPr>
        <w:ind w:firstLineChars="350" w:firstLine="756"/>
        <w:rPr>
          <w:rFonts w:ascii="Meiryo UI" w:eastAsia="Meiryo UI" w:hAnsi="Meiryo UI"/>
          <w:szCs w:val="21"/>
        </w:rPr>
      </w:pPr>
      <w:r>
        <w:rPr>
          <w:rFonts w:ascii="Meiryo UI" w:eastAsia="Meiryo UI" w:hAnsi="Meiryo UI" w:hint="eastAsia"/>
          <w:szCs w:val="21"/>
        </w:rPr>
        <w:t xml:space="preserve">③　</w:t>
      </w:r>
      <w:r w:rsidR="00633221" w:rsidRPr="00705B90">
        <w:rPr>
          <w:rFonts w:ascii="Meiryo UI" w:eastAsia="Meiryo UI" w:hAnsi="Meiryo UI" w:hint="eastAsia"/>
          <w:szCs w:val="21"/>
        </w:rPr>
        <w:t xml:space="preserve">株主資本等変動計算書　</w:t>
      </w:r>
    </w:p>
    <w:p w14:paraId="2C7269C5" w14:textId="529849A7" w:rsidR="00967656" w:rsidRPr="00A17FD1" w:rsidRDefault="00967656" w:rsidP="000E2F6C">
      <w:pPr>
        <w:ind w:leftChars="200" w:left="432"/>
        <w:rPr>
          <w:rFonts w:ascii="Meiryo UI" w:eastAsia="Meiryo UI" w:hAnsi="Meiryo UI"/>
        </w:rPr>
      </w:pPr>
      <w:r w:rsidRPr="00A17FD1">
        <w:rPr>
          <w:rFonts w:ascii="Meiryo UI" w:eastAsia="Meiryo UI" w:hAnsi="Meiryo UI" w:hint="eastAsia"/>
        </w:rPr>
        <w:t>サ　障害者雇用状況報告書の写し　（１部）</w:t>
      </w:r>
    </w:p>
    <w:p w14:paraId="3C507532" w14:textId="54001D83" w:rsidR="00967656" w:rsidRPr="00A17FD1" w:rsidRDefault="00967656" w:rsidP="000E2F6C">
      <w:pPr>
        <w:autoSpaceDE w:val="0"/>
        <w:autoSpaceDN w:val="0"/>
        <w:adjustRightInd w:val="0"/>
        <w:ind w:leftChars="400" w:left="864"/>
        <w:rPr>
          <w:rFonts w:ascii="Meiryo UI" w:eastAsia="Meiryo UI" w:hAnsi="Meiryo UI" w:cs="MS-Gothic"/>
          <w:kern w:val="0"/>
          <w:szCs w:val="21"/>
        </w:rPr>
      </w:pPr>
      <w:r w:rsidRPr="00A17FD1">
        <w:rPr>
          <w:rFonts w:ascii="Meiryo UI" w:eastAsia="Meiryo UI" w:hAnsi="Meiryo UI" w:cs="MS-Gothic" w:hint="eastAsia"/>
          <w:kern w:val="0"/>
          <w:szCs w:val="21"/>
        </w:rPr>
        <w:t>ａ　常用雇用労働者数が</w:t>
      </w:r>
      <w:r w:rsidR="003B1E47" w:rsidRPr="00A17FD1">
        <w:rPr>
          <w:rFonts w:ascii="Meiryo UI" w:eastAsia="Meiryo UI" w:hAnsi="Meiryo UI" w:cs="MS-Gothic" w:hint="eastAsia"/>
          <w:kern w:val="0"/>
          <w:szCs w:val="21"/>
        </w:rPr>
        <w:t>40.0</w:t>
      </w:r>
      <w:r w:rsidRPr="00A17FD1">
        <w:rPr>
          <w:rFonts w:ascii="Meiryo UI" w:eastAsia="Meiryo UI" w:hAnsi="Meiryo UI" w:cs="MS-Gothic" w:hint="eastAsia"/>
          <w:kern w:val="0"/>
          <w:szCs w:val="21"/>
        </w:rPr>
        <w:t>人以上の事業主の場合</w:t>
      </w:r>
    </w:p>
    <w:p w14:paraId="028F52BB" w14:textId="749D6247" w:rsidR="00967656" w:rsidRPr="00A17FD1" w:rsidRDefault="00967656" w:rsidP="000E2F6C">
      <w:pPr>
        <w:ind w:leftChars="500" w:left="1080"/>
        <w:rPr>
          <w:rFonts w:ascii="Meiryo UI" w:eastAsia="Meiryo UI" w:hAnsi="Meiryo UI"/>
        </w:rPr>
      </w:pPr>
      <w:r w:rsidRPr="00A17FD1">
        <w:rPr>
          <w:rFonts w:ascii="Meiryo UI" w:eastAsia="Meiryo UI" w:hAnsi="Meiryo UI" w:hint="eastAsia"/>
        </w:rPr>
        <w:t>・「障害者の雇用の促進等に関する法律」により事業主（常時雇用労働者数が</w:t>
      </w:r>
      <w:r w:rsidR="003B1E47" w:rsidRPr="00A17FD1">
        <w:rPr>
          <w:rFonts w:ascii="Meiryo UI" w:eastAsia="Meiryo UI" w:hAnsi="Meiryo UI" w:hint="eastAsia"/>
        </w:rPr>
        <w:t>40.0</w:t>
      </w:r>
      <w:r w:rsidRPr="00A17FD1">
        <w:rPr>
          <w:rFonts w:ascii="Meiryo UI" w:eastAsia="Meiryo UI" w:hAnsi="Meiryo UI" w:hint="eastAsia"/>
        </w:rPr>
        <w:t>人以上)に義務化されている｢障害者雇用状況報告書（国様式第６号）｣の写し</w:t>
      </w:r>
    </w:p>
    <w:p w14:paraId="15E32FC1" w14:textId="2F7548D9" w:rsidR="00967656" w:rsidRPr="00A17FD1" w:rsidRDefault="00967656" w:rsidP="000E2F6C">
      <w:pPr>
        <w:ind w:leftChars="500" w:left="1080"/>
        <w:rPr>
          <w:rFonts w:ascii="Meiryo UI" w:eastAsia="Meiryo UI" w:hAnsi="Meiryo UI" w:cs="MS-Gothic"/>
          <w:kern w:val="0"/>
          <w:szCs w:val="21"/>
        </w:rPr>
      </w:pPr>
      <w:r w:rsidRPr="00A17FD1">
        <w:rPr>
          <w:rFonts w:ascii="Meiryo UI" w:eastAsia="Meiryo UI" w:hAnsi="Meiryo UI" w:hint="eastAsia"/>
        </w:rPr>
        <w:t>・</w:t>
      </w:r>
      <w:r w:rsidRPr="00A17FD1">
        <w:rPr>
          <w:rFonts w:ascii="Meiryo UI" w:eastAsia="Meiryo UI" w:hAnsi="Meiryo UI" w:cs="MS-Gothic" w:hint="eastAsia"/>
          <w:kern w:val="0"/>
          <w:szCs w:val="21"/>
        </w:rPr>
        <w:t>公示の日の直前の６月１日現在（６月２日から７月14日までに公示された場合は、前年の６月１日現在）の状況について記載したもので</w:t>
      </w:r>
      <w:r w:rsidRPr="00A17FD1">
        <w:rPr>
          <w:rFonts w:ascii="Meiryo UI" w:eastAsia="Meiryo UI" w:hAnsi="Meiryo UI" w:hint="eastAsia"/>
        </w:rPr>
        <w:t>本店所在地管轄の公共職業安定所長に提出済で受付印のあるもの</w:t>
      </w:r>
      <w:r w:rsidRPr="00A17FD1">
        <w:rPr>
          <w:rFonts w:ascii="Meiryo UI" w:eastAsia="Meiryo UI" w:hAnsi="Meiryo UI" w:cs="MS-Gothic" w:hint="eastAsia"/>
          <w:kern w:val="0"/>
          <w:szCs w:val="21"/>
        </w:rPr>
        <w:t>。</w:t>
      </w:r>
      <w:r w:rsidRPr="00A17FD1">
        <w:rPr>
          <w:rFonts w:ascii="Meiryo UI" w:eastAsia="Meiryo UI" w:hAnsi="Meiryo UI" w:hint="eastAsia"/>
        </w:rPr>
        <w:t xml:space="preserve">（インターネットによる報告をした場合は、受付印は不要ですが、到達を確認できる書類を併せて提出して下さい。）　</w:t>
      </w:r>
    </w:p>
    <w:p w14:paraId="47ABC4B9" w14:textId="512CB0BC" w:rsidR="00967656" w:rsidRPr="00A17FD1" w:rsidRDefault="00967656" w:rsidP="000E2F6C">
      <w:pPr>
        <w:autoSpaceDE w:val="0"/>
        <w:autoSpaceDN w:val="0"/>
        <w:adjustRightInd w:val="0"/>
        <w:ind w:leftChars="400" w:left="864"/>
        <w:rPr>
          <w:rFonts w:ascii="Meiryo UI" w:eastAsia="Meiryo UI" w:hAnsi="Meiryo UI" w:cs="MS-Gothic"/>
          <w:kern w:val="0"/>
          <w:szCs w:val="21"/>
        </w:rPr>
      </w:pPr>
      <w:r w:rsidRPr="00A17FD1">
        <w:rPr>
          <w:rFonts w:ascii="Meiryo UI" w:eastAsia="Meiryo UI" w:hAnsi="Meiryo UI" w:hint="eastAsia"/>
        </w:rPr>
        <w:lastRenderedPageBreak/>
        <w:t xml:space="preserve">ｂ </w:t>
      </w:r>
      <w:r w:rsidRPr="00A17FD1">
        <w:rPr>
          <w:rFonts w:ascii="Meiryo UI" w:eastAsia="Meiryo UI" w:hAnsi="Meiryo UI" w:cs="MS-Gothic" w:hint="eastAsia"/>
          <w:kern w:val="0"/>
          <w:szCs w:val="21"/>
        </w:rPr>
        <w:t>常時雇用労働者総数が</w:t>
      </w:r>
      <w:r w:rsidR="003B1E47" w:rsidRPr="00A17FD1">
        <w:rPr>
          <w:rFonts w:ascii="Meiryo UI" w:eastAsia="Meiryo UI" w:hAnsi="Meiryo UI" w:cs="‚l‚r ƒSƒVƒbƒN" w:hint="eastAsia"/>
          <w:kern w:val="0"/>
          <w:szCs w:val="21"/>
        </w:rPr>
        <w:t>40.0</w:t>
      </w:r>
      <w:r w:rsidRPr="00A17FD1">
        <w:rPr>
          <w:rFonts w:ascii="Meiryo UI" w:eastAsia="Meiryo UI" w:hAnsi="Meiryo UI" w:cs="MS-Gothic" w:hint="eastAsia"/>
          <w:kern w:val="0"/>
          <w:szCs w:val="21"/>
        </w:rPr>
        <w:t>人未満の事業所の場合</w:t>
      </w:r>
    </w:p>
    <w:p w14:paraId="215BE55A" w14:textId="7D420EDD" w:rsidR="00967656" w:rsidRPr="00A17FD1" w:rsidRDefault="00967656" w:rsidP="000E2F6C">
      <w:pPr>
        <w:autoSpaceDE w:val="0"/>
        <w:autoSpaceDN w:val="0"/>
        <w:adjustRightInd w:val="0"/>
        <w:ind w:leftChars="500" w:left="1080"/>
        <w:rPr>
          <w:rFonts w:ascii="Meiryo UI" w:eastAsia="Meiryo UI" w:hAnsi="Meiryo UI" w:cs="MS-Gothic"/>
          <w:kern w:val="0"/>
          <w:szCs w:val="21"/>
        </w:rPr>
      </w:pPr>
      <w:r w:rsidRPr="00A17FD1">
        <w:rPr>
          <w:rFonts w:ascii="Meiryo UI" w:eastAsia="Meiryo UI" w:hAnsi="Meiryo UI" w:cs="MS-Gothic" w:hint="eastAsia"/>
          <w:kern w:val="0"/>
          <w:szCs w:val="21"/>
        </w:rPr>
        <w:t>・「障がい者の雇用状況について」（様式10）１部</w:t>
      </w:r>
    </w:p>
    <w:p w14:paraId="1E8CE125" w14:textId="77777777" w:rsidR="00AB7FC1" w:rsidRPr="00A17FD1" w:rsidRDefault="004B49F2" w:rsidP="00AB7FC1">
      <w:pPr>
        <w:ind w:firstLineChars="100" w:firstLine="216"/>
        <w:rPr>
          <w:rFonts w:ascii="Meiryo UI" w:eastAsia="Meiryo UI" w:hAnsi="Meiryo UI"/>
        </w:rPr>
      </w:pPr>
      <w:r w:rsidRPr="00A17FD1">
        <w:rPr>
          <w:rFonts w:ascii="Meiryo UI" w:eastAsia="Meiryo UI" w:hAnsi="Meiryo UI" w:hint="eastAsia"/>
        </w:rPr>
        <w:t>(3) 応募書類の返却</w:t>
      </w:r>
    </w:p>
    <w:p w14:paraId="6F4AFBAC" w14:textId="690FAB9E" w:rsidR="004B49F2" w:rsidRPr="00A17FD1" w:rsidRDefault="004B49F2" w:rsidP="00C02004">
      <w:pPr>
        <w:ind w:leftChars="300" w:left="648" w:firstLineChars="50" w:firstLine="108"/>
        <w:rPr>
          <w:rFonts w:ascii="Meiryo UI" w:eastAsia="Meiryo UI" w:hAnsi="Meiryo UI"/>
        </w:rPr>
      </w:pPr>
      <w:r w:rsidRPr="00A17FD1">
        <w:rPr>
          <w:rFonts w:ascii="Meiryo UI" w:eastAsia="Meiryo UI" w:hAnsi="Meiryo UI" w:hint="eastAsia"/>
        </w:rPr>
        <w:t>応募書類は理由の如何を問わず、返却しませんのでご了承ください。なお、応募書類は本件に係る事業者選定の審査目的のみに使用し、他の目的には使用しません。</w:t>
      </w:r>
    </w:p>
    <w:p w14:paraId="3C33CE3C" w14:textId="77777777" w:rsidR="004B49F2" w:rsidRPr="00A17FD1" w:rsidRDefault="004B49F2" w:rsidP="000E2F6C">
      <w:pPr>
        <w:ind w:firstLineChars="100" w:firstLine="216"/>
        <w:rPr>
          <w:rFonts w:ascii="Meiryo UI" w:eastAsia="Meiryo UI" w:hAnsi="Meiryo UI"/>
        </w:rPr>
      </w:pPr>
      <w:r w:rsidRPr="00A17FD1">
        <w:rPr>
          <w:rFonts w:ascii="Meiryo UI" w:eastAsia="Meiryo UI" w:hAnsi="Meiryo UI" w:hint="eastAsia"/>
        </w:rPr>
        <w:t>(4) 応募書類の不備</w:t>
      </w:r>
    </w:p>
    <w:p w14:paraId="2A7B9DFA" w14:textId="4638C7DE" w:rsidR="004B49F2" w:rsidRPr="00A17FD1" w:rsidRDefault="004B49F2" w:rsidP="00AB7FC1">
      <w:pPr>
        <w:ind w:leftChars="100" w:left="216"/>
        <w:rPr>
          <w:rFonts w:ascii="Meiryo UI" w:eastAsia="Meiryo UI" w:hAnsi="Meiryo UI"/>
        </w:rPr>
      </w:pPr>
      <w:r w:rsidRPr="00A17FD1">
        <w:rPr>
          <w:rFonts w:ascii="Meiryo UI" w:eastAsia="Meiryo UI" w:hAnsi="Meiryo UI" w:hint="eastAsia"/>
        </w:rPr>
        <w:t xml:space="preserve">　　 </w:t>
      </w:r>
      <w:r w:rsidR="00DF1338">
        <w:rPr>
          <w:rFonts w:ascii="Meiryo UI" w:eastAsia="Meiryo UI" w:hAnsi="Meiryo UI" w:hint="eastAsia"/>
        </w:rPr>
        <w:t xml:space="preserve">　</w:t>
      </w:r>
      <w:r w:rsidRPr="00A17FD1">
        <w:rPr>
          <w:rFonts w:ascii="Meiryo UI" w:eastAsia="Meiryo UI" w:hAnsi="Meiryo UI" w:hint="eastAsia"/>
        </w:rPr>
        <w:t>応募書類に不備があった場合には、審査の対象とならないことがあります。</w:t>
      </w:r>
    </w:p>
    <w:p w14:paraId="5FAE7ADA" w14:textId="77777777" w:rsidR="004B49F2" w:rsidRPr="00A17FD1" w:rsidRDefault="00617904" w:rsidP="000E2F6C">
      <w:pPr>
        <w:ind w:firstLineChars="100" w:firstLine="216"/>
        <w:rPr>
          <w:rFonts w:ascii="Meiryo UI" w:eastAsia="Meiryo UI" w:hAnsi="Meiryo UI"/>
          <w:szCs w:val="21"/>
        </w:rPr>
      </w:pPr>
      <w:r w:rsidRPr="00A17FD1">
        <w:rPr>
          <w:rFonts w:ascii="Meiryo UI" w:eastAsia="Meiryo UI" w:hAnsi="Meiryo UI" w:hint="eastAsia"/>
          <w:szCs w:val="21"/>
        </w:rPr>
        <w:t xml:space="preserve">(5)　</w:t>
      </w:r>
      <w:r w:rsidR="00633221" w:rsidRPr="00A17FD1">
        <w:rPr>
          <w:rFonts w:ascii="Meiryo UI" w:eastAsia="Meiryo UI" w:hAnsi="Meiryo UI" w:hint="eastAsia"/>
          <w:szCs w:val="21"/>
        </w:rPr>
        <w:t>その他</w:t>
      </w:r>
    </w:p>
    <w:p w14:paraId="28A890AD" w14:textId="5EB4F882" w:rsidR="004B49F2" w:rsidRPr="00A17FD1" w:rsidRDefault="004B49F2" w:rsidP="00CA600C">
      <w:pPr>
        <w:ind w:firstLine="426"/>
        <w:rPr>
          <w:rFonts w:ascii="Meiryo UI" w:eastAsia="Meiryo UI" w:hAnsi="Meiryo UI"/>
          <w:szCs w:val="21"/>
        </w:rPr>
      </w:pPr>
      <w:r w:rsidRPr="00A17FD1">
        <w:rPr>
          <w:rFonts w:ascii="Meiryo UI" w:eastAsia="Meiryo UI" w:hAnsi="Meiryo UI" w:hint="eastAsia"/>
          <w:szCs w:val="21"/>
        </w:rPr>
        <w:t>ア　応募は１者１提案とします（共同企業体構成員として参加する場合を含む）。</w:t>
      </w:r>
    </w:p>
    <w:p w14:paraId="09A74A3F" w14:textId="4933BD7F" w:rsidR="004B49F2" w:rsidRPr="00A17FD1" w:rsidRDefault="004B49F2" w:rsidP="002F378E">
      <w:pPr>
        <w:ind w:leftChars="200" w:left="566" w:hangingChars="62" w:hanging="134"/>
        <w:rPr>
          <w:rFonts w:ascii="Meiryo UI" w:eastAsia="Meiryo UI" w:hAnsi="Meiryo UI"/>
          <w:szCs w:val="21"/>
        </w:rPr>
      </w:pPr>
      <w:r w:rsidRPr="00A17FD1">
        <w:rPr>
          <w:rFonts w:ascii="Meiryo UI" w:eastAsia="Meiryo UI" w:hAnsi="Meiryo UI" w:hint="eastAsia"/>
        </w:rPr>
        <w:t>イ　応募書類について正本は、カラー印刷としてください。</w:t>
      </w:r>
      <w:r w:rsidRPr="00A17FD1">
        <w:rPr>
          <w:rFonts w:ascii="Meiryo UI" w:eastAsia="Meiryo UI" w:hAnsi="Meiryo UI" w:hint="eastAsia"/>
          <w:szCs w:val="21"/>
        </w:rPr>
        <w:t>また、副本については、提案者名及び提案者が特定できる情報（代表者、社章、所在地、電話番号等）を黒塗りする等して、提出してください。</w:t>
      </w:r>
    </w:p>
    <w:p w14:paraId="22E414A0" w14:textId="724D2244" w:rsidR="00633221" w:rsidRPr="00A17FD1" w:rsidRDefault="00633221" w:rsidP="002F378E">
      <w:pPr>
        <w:ind w:leftChars="200" w:left="566" w:hangingChars="62" w:hanging="134"/>
        <w:rPr>
          <w:rFonts w:ascii="Meiryo UI" w:eastAsia="Meiryo UI" w:hAnsi="Meiryo UI"/>
          <w:szCs w:val="21"/>
        </w:rPr>
      </w:pPr>
      <w:r w:rsidRPr="00A17FD1">
        <w:rPr>
          <w:rFonts w:ascii="Meiryo UI" w:eastAsia="Meiryo UI" w:hAnsi="Meiryo UI" w:hint="eastAsia"/>
          <w:szCs w:val="21"/>
        </w:rPr>
        <w:t>ウ　応募書類の提出に際しては、正本、コピーそれぞれ１セットずつＡ４ファイルに綴って提出してください。応募書類のうち様式１～７については</w:t>
      </w:r>
      <w:r w:rsidRPr="00A17FD1">
        <w:rPr>
          <w:rFonts w:ascii="Meiryo UI" w:eastAsia="Meiryo UI" w:hAnsi="Meiryo UI" w:hint="eastAsia"/>
          <w:szCs w:val="21"/>
          <w:u w:val="single"/>
        </w:rPr>
        <w:t>電子媒体（ＵＳＢメモリ等）</w:t>
      </w:r>
      <w:r w:rsidRPr="00A17FD1">
        <w:rPr>
          <w:rFonts w:ascii="Meiryo UI" w:eastAsia="Meiryo UI" w:hAnsi="Meiryo UI" w:hint="eastAsia"/>
          <w:szCs w:val="21"/>
        </w:rPr>
        <w:t>での提出もお願いします。</w:t>
      </w:r>
    </w:p>
    <w:p w14:paraId="22F7F7F9" w14:textId="3DB805C6" w:rsidR="00633221" w:rsidRPr="00A17FD1" w:rsidRDefault="00633221" w:rsidP="002F378E">
      <w:pPr>
        <w:ind w:leftChars="197" w:left="565" w:hangingChars="65" w:hanging="140"/>
        <w:rPr>
          <w:rFonts w:ascii="Meiryo UI" w:eastAsia="Meiryo UI" w:hAnsi="Meiryo UI"/>
          <w:szCs w:val="21"/>
        </w:rPr>
      </w:pPr>
      <w:r w:rsidRPr="00A17FD1">
        <w:rPr>
          <w:rFonts w:ascii="Meiryo UI" w:eastAsia="Meiryo UI" w:hAnsi="Meiryo UI" w:hint="eastAsia"/>
          <w:szCs w:val="21"/>
        </w:rPr>
        <w:t xml:space="preserve">エ　</w:t>
      </w:r>
      <w:r w:rsidR="002F378E" w:rsidRPr="00A17FD1">
        <w:rPr>
          <w:rFonts w:ascii="Meiryo UI" w:eastAsia="Meiryo UI" w:hAnsi="Meiryo UI" w:hint="eastAsia"/>
          <w:szCs w:val="21"/>
        </w:rPr>
        <w:t>正本の</w:t>
      </w:r>
      <w:r w:rsidRPr="00A17FD1">
        <w:rPr>
          <w:rFonts w:ascii="Meiryo UI" w:eastAsia="Meiryo UI" w:hAnsi="Meiryo UI" w:hint="eastAsia"/>
          <w:szCs w:val="21"/>
        </w:rPr>
        <w:t>表紙及び背表紙には提案</w:t>
      </w:r>
      <w:r w:rsidR="00E84707" w:rsidRPr="00A17FD1">
        <w:rPr>
          <w:rFonts w:ascii="Meiryo UI" w:eastAsia="Meiryo UI" w:hAnsi="Meiryo UI" w:hint="eastAsia"/>
          <w:szCs w:val="21"/>
        </w:rPr>
        <w:t>業務</w:t>
      </w:r>
      <w:r w:rsidRPr="00A17FD1">
        <w:rPr>
          <w:rFonts w:ascii="Meiryo UI" w:eastAsia="Meiryo UI" w:hAnsi="Meiryo UI" w:hint="eastAsia"/>
          <w:szCs w:val="21"/>
        </w:rPr>
        <w:t>タイトルと提案団体名を記入してください。</w:t>
      </w:r>
      <w:r w:rsidR="002F378E" w:rsidRPr="00A17FD1">
        <w:rPr>
          <w:rFonts w:ascii="Meiryo UI" w:eastAsia="Meiryo UI" w:hAnsi="Meiryo UI" w:hint="eastAsia"/>
          <w:szCs w:val="21"/>
        </w:rPr>
        <w:t>（副本は提案業務タイトルのみ）</w:t>
      </w:r>
    </w:p>
    <w:p w14:paraId="10C7EA84" w14:textId="74F4B940" w:rsidR="004B49F2" w:rsidRPr="00A17FD1" w:rsidRDefault="00633221" w:rsidP="000E2F6C">
      <w:pPr>
        <w:ind w:leftChars="382" w:left="825"/>
        <w:rPr>
          <w:rFonts w:ascii="Meiryo UI" w:eastAsia="Meiryo UI" w:hAnsi="Meiryo UI"/>
          <w:szCs w:val="21"/>
        </w:rPr>
      </w:pPr>
      <w:r w:rsidRPr="00A17FD1">
        <w:rPr>
          <w:rFonts w:ascii="Meiryo UI" w:eastAsia="Meiryo UI" w:hAnsi="Meiryo UI" w:hint="eastAsia"/>
          <w:szCs w:val="21"/>
        </w:rPr>
        <w:t>＜記入例＞「</w:t>
      </w:r>
      <w:r w:rsidR="00F508EE">
        <w:rPr>
          <w:rFonts w:ascii="Meiryo UI" w:eastAsia="Meiryo UI" w:hAnsi="Meiryo UI" w:hint="eastAsia"/>
          <w:szCs w:val="21"/>
        </w:rPr>
        <w:t>令和８年度スポーツツーリズム推進事業</w:t>
      </w:r>
      <w:r w:rsidRPr="00A17FD1">
        <w:rPr>
          <w:rFonts w:ascii="Meiryo UI" w:eastAsia="Meiryo UI" w:hAnsi="Meiryo UI" w:hint="eastAsia"/>
          <w:szCs w:val="21"/>
        </w:rPr>
        <w:t>企画運営業務」提案書</w:t>
      </w:r>
      <w:r w:rsidR="00617904" w:rsidRPr="00A17FD1">
        <w:rPr>
          <w:rFonts w:ascii="Meiryo UI" w:eastAsia="Meiryo UI" w:hAnsi="Meiryo UI" w:hint="eastAsia"/>
          <w:szCs w:val="21"/>
        </w:rPr>
        <w:t xml:space="preserve">　</w:t>
      </w:r>
      <w:r w:rsidRPr="00A17FD1">
        <w:rPr>
          <w:rFonts w:ascii="Meiryo UI" w:eastAsia="Meiryo UI" w:hAnsi="Meiryo UI" w:hint="eastAsia"/>
          <w:szCs w:val="21"/>
        </w:rPr>
        <w:t>株式会社○○（</w:t>
      </w:r>
      <w:r w:rsidR="00BE5C09" w:rsidRPr="00A17FD1">
        <w:rPr>
          <w:rFonts w:ascii="Meiryo UI" w:eastAsia="Meiryo UI" w:hAnsi="Meiryo UI" w:hint="eastAsia"/>
          <w:szCs w:val="21"/>
        </w:rPr>
        <w:t>団体</w:t>
      </w:r>
      <w:r w:rsidRPr="00A17FD1">
        <w:rPr>
          <w:rFonts w:ascii="Meiryo UI" w:eastAsia="Meiryo UI" w:hAnsi="Meiryo UI" w:hint="eastAsia"/>
          <w:szCs w:val="21"/>
        </w:rPr>
        <w:t>名）</w:t>
      </w:r>
    </w:p>
    <w:p w14:paraId="7353C5EF" w14:textId="6F9DB8D0" w:rsidR="004B49F2" w:rsidRPr="00A17FD1" w:rsidRDefault="004B49F2" w:rsidP="002F378E">
      <w:pPr>
        <w:ind w:firstLine="426"/>
        <w:rPr>
          <w:rFonts w:ascii="Meiryo UI" w:eastAsia="Meiryo UI" w:hAnsi="Meiryo UI"/>
          <w:szCs w:val="21"/>
        </w:rPr>
      </w:pPr>
      <w:r w:rsidRPr="00A17FD1">
        <w:rPr>
          <w:rFonts w:ascii="Meiryo UI" w:eastAsia="Meiryo UI" w:hAnsi="Meiryo UI" w:hint="eastAsia"/>
        </w:rPr>
        <w:t>オ　書類提出後の差し替えは認めません（大阪府が補正等を求める場合を除く）。</w:t>
      </w:r>
    </w:p>
    <w:p w14:paraId="6FDD469A" w14:textId="5975A037" w:rsidR="004B49F2" w:rsidRPr="00A17FD1" w:rsidRDefault="004B49F2" w:rsidP="000E2F6C">
      <w:pPr>
        <w:ind w:leftChars="200" w:left="1080" w:hangingChars="300" w:hanging="648"/>
        <w:rPr>
          <w:rFonts w:ascii="Meiryo UI" w:eastAsia="Meiryo UI" w:hAnsi="Meiryo UI"/>
        </w:rPr>
      </w:pPr>
      <w:r w:rsidRPr="00A17FD1">
        <w:rPr>
          <w:rFonts w:ascii="Meiryo UI" w:eastAsia="Meiryo UI" w:hAnsi="Meiryo UI" w:hint="eastAsia"/>
        </w:rPr>
        <w:t>カ　提出書類に虚偽の記載をした者は本件への参加資格を失うものとします。</w:t>
      </w:r>
    </w:p>
    <w:bookmarkEnd w:id="5"/>
    <w:p w14:paraId="050B7AB3" w14:textId="77777777" w:rsidR="00741B12" w:rsidRPr="00A17FD1" w:rsidRDefault="00741B12" w:rsidP="000E2F6C">
      <w:pPr>
        <w:rPr>
          <w:rFonts w:ascii="Meiryo UI" w:eastAsia="Meiryo UI" w:hAnsi="Meiryo UI"/>
          <w:b/>
          <w:szCs w:val="21"/>
        </w:rPr>
      </w:pPr>
    </w:p>
    <w:p w14:paraId="2CF3EFA0" w14:textId="6830F698" w:rsidR="00633221" w:rsidRPr="00A17FD1" w:rsidRDefault="00633221" w:rsidP="000E2F6C">
      <w:pPr>
        <w:rPr>
          <w:rFonts w:ascii="Meiryo UI" w:eastAsia="Meiryo UI" w:hAnsi="Meiryo UI"/>
          <w:szCs w:val="21"/>
        </w:rPr>
      </w:pPr>
      <w:r w:rsidRPr="00A17FD1">
        <w:rPr>
          <w:rFonts w:ascii="Meiryo UI" w:eastAsia="Meiryo UI" w:hAnsi="Meiryo UI" w:hint="eastAsia"/>
          <w:b/>
          <w:szCs w:val="21"/>
        </w:rPr>
        <w:t>５　説明会</w:t>
      </w:r>
      <w:r w:rsidR="00302AEA" w:rsidRPr="00A17FD1">
        <w:rPr>
          <w:rFonts w:ascii="Meiryo UI" w:eastAsia="Meiryo UI" w:hAnsi="Meiryo UI" w:hint="eastAsia"/>
          <w:b/>
          <w:szCs w:val="21"/>
        </w:rPr>
        <w:t>（インターネットによる動画配信）</w:t>
      </w:r>
    </w:p>
    <w:p w14:paraId="3767FA57" w14:textId="0E8D2E25" w:rsidR="00302AEA" w:rsidRPr="00A17FD1" w:rsidRDefault="00302AEA" w:rsidP="00302AEA">
      <w:pPr>
        <w:ind w:leftChars="100" w:left="216" w:firstLineChars="100" w:firstLine="216"/>
        <w:rPr>
          <w:rFonts w:ascii="Meiryo UI" w:eastAsia="Meiryo UI" w:hAnsi="Meiryo UI"/>
          <w:szCs w:val="21"/>
        </w:rPr>
      </w:pPr>
      <w:r w:rsidRPr="00A17FD1">
        <w:rPr>
          <w:rFonts w:ascii="Meiryo UI" w:eastAsia="Meiryo UI" w:hAnsi="Meiryo UI" w:hint="eastAsia"/>
          <w:szCs w:val="21"/>
        </w:rPr>
        <w:t>本事業の詳細に関する説明動画（約４０分）をインターネットで配信します。提案予定者は可能な限り視聴してください。</w:t>
      </w:r>
    </w:p>
    <w:p w14:paraId="55EADFD8" w14:textId="77777777" w:rsidR="00302AEA" w:rsidRPr="00A17FD1" w:rsidRDefault="00302AEA" w:rsidP="00302AEA">
      <w:pPr>
        <w:ind w:firstLineChars="100" w:firstLine="216"/>
        <w:rPr>
          <w:rFonts w:ascii="Meiryo UI" w:eastAsia="Meiryo UI" w:hAnsi="Meiryo UI"/>
          <w:szCs w:val="21"/>
        </w:rPr>
      </w:pPr>
      <w:r w:rsidRPr="00A17FD1">
        <w:rPr>
          <w:rFonts w:ascii="Meiryo UI" w:eastAsia="Meiryo UI" w:hAnsi="Meiryo UI"/>
          <w:szCs w:val="21"/>
        </w:rPr>
        <w:t xml:space="preserve">(1) </w:t>
      </w:r>
      <w:r w:rsidRPr="00A17FD1">
        <w:rPr>
          <w:rFonts w:ascii="Meiryo UI" w:eastAsia="Meiryo UI" w:hAnsi="Meiryo UI" w:hint="eastAsia"/>
          <w:szCs w:val="21"/>
        </w:rPr>
        <w:t>配信日時</w:t>
      </w:r>
    </w:p>
    <w:p w14:paraId="2E9A3863" w14:textId="6707B9DD" w:rsidR="00302AEA" w:rsidRPr="00A17FD1" w:rsidRDefault="00302AEA" w:rsidP="005C0806">
      <w:pPr>
        <w:ind w:firstLineChars="300" w:firstLine="648"/>
        <w:rPr>
          <w:rFonts w:ascii="Meiryo UI" w:eastAsia="Meiryo UI" w:hAnsi="Meiryo UI"/>
          <w:szCs w:val="21"/>
        </w:rPr>
      </w:pPr>
      <w:r w:rsidRPr="00A17FD1">
        <w:rPr>
          <w:rFonts w:ascii="Meiryo UI" w:eastAsia="Meiryo UI" w:hAnsi="Meiryo UI" w:hint="eastAsia"/>
          <w:szCs w:val="21"/>
        </w:rPr>
        <w:t>令和</w:t>
      </w:r>
      <w:r w:rsidR="005C0806" w:rsidRPr="00A17FD1">
        <w:rPr>
          <w:rFonts w:ascii="Meiryo UI" w:eastAsia="Meiryo UI" w:hAnsi="Meiryo UI" w:hint="eastAsia"/>
          <w:szCs w:val="21"/>
        </w:rPr>
        <w:t>８</w:t>
      </w:r>
      <w:r w:rsidRPr="00A17FD1">
        <w:rPr>
          <w:rFonts w:ascii="Meiryo UI" w:eastAsia="Meiryo UI" w:hAnsi="Meiryo UI" w:hint="eastAsia"/>
          <w:szCs w:val="21"/>
        </w:rPr>
        <w:t>年</w:t>
      </w:r>
      <w:r w:rsidR="005C0806" w:rsidRPr="00A17FD1">
        <w:rPr>
          <w:rFonts w:ascii="Meiryo UI" w:eastAsia="Meiryo UI" w:hAnsi="Meiryo UI" w:hint="eastAsia"/>
          <w:szCs w:val="21"/>
        </w:rPr>
        <w:t>3</w:t>
      </w:r>
      <w:r w:rsidRPr="00A17FD1">
        <w:rPr>
          <w:rFonts w:ascii="Meiryo UI" w:eastAsia="Meiryo UI" w:hAnsi="Meiryo UI" w:hint="eastAsia"/>
          <w:szCs w:val="21"/>
        </w:rPr>
        <w:t>月</w:t>
      </w:r>
      <w:r w:rsidR="005C0806" w:rsidRPr="00A17FD1">
        <w:rPr>
          <w:rFonts w:ascii="Meiryo UI" w:eastAsia="Meiryo UI" w:hAnsi="Meiryo UI" w:hint="eastAsia"/>
          <w:szCs w:val="21"/>
        </w:rPr>
        <w:t>1</w:t>
      </w:r>
      <w:r w:rsidR="00B11878">
        <w:rPr>
          <w:rFonts w:ascii="Meiryo UI" w:eastAsia="Meiryo UI" w:hAnsi="Meiryo UI" w:hint="eastAsia"/>
          <w:szCs w:val="21"/>
        </w:rPr>
        <w:t>7</w:t>
      </w:r>
      <w:r w:rsidRPr="00A17FD1">
        <w:rPr>
          <w:rFonts w:ascii="Meiryo UI" w:eastAsia="Meiryo UI" w:hAnsi="Meiryo UI" w:hint="eastAsia"/>
          <w:szCs w:val="21"/>
        </w:rPr>
        <w:t>日（</w:t>
      </w:r>
      <w:r w:rsidR="00B11878">
        <w:rPr>
          <w:rFonts w:ascii="Meiryo UI" w:eastAsia="Meiryo UI" w:hAnsi="Meiryo UI" w:hint="eastAsia"/>
          <w:szCs w:val="21"/>
        </w:rPr>
        <w:t>火</w:t>
      </w:r>
      <w:r w:rsidRPr="00A17FD1">
        <w:rPr>
          <w:rFonts w:ascii="Meiryo UI" w:eastAsia="Meiryo UI" w:hAnsi="Meiryo UI" w:hint="eastAsia"/>
          <w:szCs w:val="21"/>
        </w:rPr>
        <w:t>）午前１０時から令和</w:t>
      </w:r>
      <w:r w:rsidR="005C0806" w:rsidRPr="00A17FD1">
        <w:rPr>
          <w:rFonts w:ascii="Meiryo UI" w:eastAsia="Meiryo UI" w:hAnsi="Meiryo UI" w:hint="eastAsia"/>
          <w:szCs w:val="21"/>
        </w:rPr>
        <w:t>８</w:t>
      </w:r>
      <w:r w:rsidRPr="00A17FD1">
        <w:rPr>
          <w:rFonts w:ascii="Meiryo UI" w:eastAsia="Meiryo UI" w:hAnsi="Meiryo UI" w:hint="eastAsia"/>
          <w:szCs w:val="21"/>
        </w:rPr>
        <w:t>年</w:t>
      </w:r>
      <w:r w:rsidR="005C0806" w:rsidRPr="00A17FD1">
        <w:rPr>
          <w:rFonts w:ascii="Meiryo UI" w:eastAsia="Meiryo UI" w:hAnsi="Meiryo UI" w:hint="eastAsia"/>
          <w:szCs w:val="21"/>
        </w:rPr>
        <w:t>3</w:t>
      </w:r>
      <w:r w:rsidRPr="00A17FD1">
        <w:rPr>
          <w:rFonts w:ascii="Meiryo UI" w:eastAsia="Meiryo UI" w:hAnsi="Meiryo UI" w:hint="eastAsia"/>
          <w:szCs w:val="21"/>
        </w:rPr>
        <w:t>月</w:t>
      </w:r>
      <w:r w:rsidR="00B11878">
        <w:rPr>
          <w:rFonts w:ascii="Meiryo UI" w:eastAsia="Meiryo UI" w:hAnsi="Meiryo UI" w:hint="eastAsia"/>
          <w:szCs w:val="21"/>
        </w:rPr>
        <w:t>23</w:t>
      </w:r>
      <w:r w:rsidRPr="00A17FD1">
        <w:rPr>
          <w:rFonts w:ascii="Meiryo UI" w:eastAsia="Meiryo UI" w:hAnsi="Meiryo UI" w:hint="eastAsia"/>
          <w:szCs w:val="21"/>
        </w:rPr>
        <w:t>日（</w:t>
      </w:r>
      <w:r w:rsidR="00B11878">
        <w:rPr>
          <w:rFonts w:ascii="Meiryo UI" w:eastAsia="Meiryo UI" w:hAnsi="Meiryo UI" w:hint="eastAsia"/>
          <w:szCs w:val="21"/>
        </w:rPr>
        <w:t>月</w:t>
      </w:r>
      <w:r w:rsidRPr="00A17FD1">
        <w:rPr>
          <w:rFonts w:ascii="Meiryo UI" w:eastAsia="Meiryo UI" w:hAnsi="Meiryo UI" w:hint="eastAsia"/>
          <w:szCs w:val="21"/>
        </w:rPr>
        <w:t>）午後５時まで</w:t>
      </w:r>
    </w:p>
    <w:p w14:paraId="6D71FC6A" w14:textId="77777777" w:rsidR="00302AEA" w:rsidRPr="00A17FD1" w:rsidRDefault="00302AEA" w:rsidP="00302AEA">
      <w:pPr>
        <w:ind w:firstLineChars="100" w:firstLine="216"/>
        <w:rPr>
          <w:rFonts w:ascii="Meiryo UI" w:eastAsia="Meiryo UI" w:hAnsi="Meiryo UI"/>
          <w:szCs w:val="21"/>
        </w:rPr>
      </w:pPr>
      <w:r w:rsidRPr="00A17FD1">
        <w:rPr>
          <w:rFonts w:ascii="Meiryo UI" w:eastAsia="Meiryo UI" w:hAnsi="Meiryo UI"/>
          <w:szCs w:val="21"/>
        </w:rPr>
        <w:t xml:space="preserve">(2) </w:t>
      </w:r>
      <w:r w:rsidRPr="00A17FD1">
        <w:rPr>
          <w:rFonts w:ascii="Meiryo UI" w:eastAsia="Meiryo UI" w:hAnsi="Meiryo UI" w:hint="eastAsia"/>
          <w:szCs w:val="21"/>
        </w:rPr>
        <w:t>視聴申込方法</w:t>
      </w:r>
    </w:p>
    <w:p w14:paraId="48ED4F2A" w14:textId="2E724062" w:rsidR="00302AEA" w:rsidRPr="00A17FD1" w:rsidRDefault="00302AEA" w:rsidP="005C0806">
      <w:pPr>
        <w:ind w:leftChars="200" w:left="432" w:firstLineChars="100" w:firstLine="216"/>
        <w:rPr>
          <w:rFonts w:ascii="Meiryo UI" w:eastAsia="Meiryo UI" w:hAnsi="Meiryo UI"/>
          <w:szCs w:val="21"/>
        </w:rPr>
      </w:pPr>
      <w:r w:rsidRPr="00A17FD1">
        <w:rPr>
          <w:rFonts w:ascii="Meiryo UI" w:eastAsia="Meiryo UI" w:hAnsi="Meiryo UI" w:hint="eastAsia"/>
          <w:szCs w:val="21"/>
        </w:rPr>
        <w:t>件名に「（団体名）</w:t>
      </w:r>
      <w:r w:rsidR="00F508EE">
        <w:rPr>
          <w:rFonts w:ascii="Meiryo UI" w:eastAsia="Meiryo UI" w:hAnsi="Meiryo UI" w:hint="eastAsia"/>
          <w:szCs w:val="21"/>
        </w:rPr>
        <w:t>令和８年度スポーツツーリズム推進事業</w:t>
      </w:r>
      <w:r w:rsidRPr="00A17FD1">
        <w:rPr>
          <w:rFonts w:ascii="Meiryo UI" w:eastAsia="Meiryo UI" w:hAnsi="Meiryo UI" w:hint="eastAsia"/>
          <w:szCs w:val="21"/>
        </w:rPr>
        <w:t>企画運営業務説明会動画視聴申込」と明記し、大阪府府民文化部文化・スポーツ室スポーツ振興課あてに電子メールにてお申し込みください。（メールアドレス：</w:t>
      </w:r>
      <w:r w:rsidRPr="00A17FD1">
        <w:rPr>
          <w:rFonts w:ascii="Meiryo UI" w:eastAsia="Meiryo UI" w:hAnsi="Meiryo UI"/>
          <w:szCs w:val="21"/>
        </w:rPr>
        <w:t>sportsshinkopropo@gbox.pref.osaka.lg.jp</w:t>
      </w:r>
      <w:r w:rsidRPr="00A17FD1">
        <w:rPr>
          <w:rFonts w:ascii="Meiryo UI" w:eastAsia="Meiryo UI" w:hAnsi="Meiryo UI" w:hint="eastAsia"/>
          <w:szCs w:val="21"/>
        </w:rPr>
        <w:t>）</w:t>
      </w:r>
    </w:p>
    <w:p w14:paraId="5302E462" w14:textId="77777777" w:rsidR="00302AEA" w:rsidRPr="00A17FD1" w:rsidRDefault="00302AEA" w:rsidP="005C0806">
      <w:pPr>
        <w:ind w:leftChars="200" w:left="432" w:firstLineChars="100" w:firstLine="216"/>
        <w:rPr>
          <w:rFonts w:ascii="Meiryo UI" w:eastAsia="Meiryo UI" w:hAnsi="Meiryo UI"/>
          <w:szCs w:val="21"/>
        </w:rPr>
      </w:pPr>
      <w:r w:rsidRPr="00A17FD1">
        <w:rPr>
          <w:rFonts w:ascii="Meiryo UI" w:eastAsia="Meiryo UI" w:hAnsi="Meiryo UI" w:hint="eastAsia"/>
          <w:szCs w:val="21"/>
        </w:rPr>
        <w:t>電子メール送信後、必ず電話（</w:t>
      </w:r>
      <w:r w:rsidRPr="00A17FD1">
        <w:rPr>
          <w:rFonts w:ascii="Meiryo UI" w:eastAsia="Meiryo UI" w:hAnsi="Meiryo UI"/>
          <w:szCs w:val="21"/>
        </w:rPr>
        <w:t>06-6210-9308</w:t>
      </w:r>
      <w:r w:rsidRPr="00A17FD1">
        <w:rPr>
          <w:rFonts w:ascii="Meiryo UI" w:eastAsia="Meiryo UI" w:hAnsi="Meiryo UI" w:hint="eastAsia"/>
          <w:szCs w:val="21"/>
        </w:rPr>
        <w:t>）で着信の確認をお願いします。メールの到達確認後、視聴用</w:t>
      </w:r>
      <w:r w:rsidRPr="00A17FD1">
        <w:rPr>
          <w:rFonts w:ascii="Meiryo UI" w:eastAsia="Meiryo UI" w:hAnsi="Meiryo UI"/>
          <w:szCs w:val="21"/>
        </w:rPr>
        <w:t>URL</w:t>
      </w:r>
      <w:r w:rsidRPr="00A17FD1">
        <w:rPr>
          <w:rFonts w:ascii="Meiryo UI" w:eastAsia="Meiryo UI" w:hAnsi="Meiryo UI" w:hint="eastAsia"/>
          <w:szCs w:val="21"/>
        </w:rPr>
        <w:t>を送信します。</w:t>
      </w:r>
    </w:p>
    <w:p w14:paraId="3100738C" w14:textId="05F69DFC" w:rsidR="00302AEA" w:rsidRPr="00A17FD1" w:rsidRDefault="00302AEA" w:rsidP="005C0806">
      <w:pPr>
        <w:ind w:firstLineChars="200" w:firstLine="432"/>
        <w:rPr>
          <w:rFonts w:ascii="Meiryo UI" w:eastAsia="Meiryo UI" w:hAnsi="Meiryo UI"/>
          <w:szCs w:val="21"/>
        </w:rPr>
      </w:pPr>
      <w:r w:rsidRPr="00A17FD1">
        <w:rPr>
          <w:rFonts w:ascii="Meiryo UI" w:eastAsia="Meiryo UI" w:hAnsi="Meiryo UI" w:hint="eastAsia"/>
          <w:szCs w:val="21"/>
        </w:rPr>
        <w:t>（土、日及び祝日を除く。午前１０時から午後５時まで。正午から午後</w:t>
      </w:r>
      <w:r w:rsidRPr="00A17FD1">
        <w:rPr>
          <w:rFonts w:ascii="Meiryo UI" w:eastAsia="Meiryo UI" w:hAnsi="Meiryo UI"/>
          <w:szCs w:val="21"/>
        </w:rPr>
        <w:t>1</w:t>
      </w:r>
      <w:r w:rsidRPr="00A17FD1">
        <w:rPr>
          <w:rFonts w:ascii="Meiryo UI" w:eastAsia="Meiryo UI" w:hAnsi="Meiryo UI" w:hint="eastAsia"/>
          <w:szCs w:val="21"/>
        </w:rPr>
        <w:t>時を除く。）</w:t>
      </w:r>
    </w:p>
    <w:p w14:paraId="795D8391" w14:textId="77777777" w:rsidR="00302AEA" w:rsidRPr="00A17FD1" w:rsidRDefault="00302AEA" w:rsidP="00302AEA">
      <w:pPr>
        <w:ind w:firstLineChars="100" w:firstLine="216"/>
        <w:rPr>
          <w:rFonts w:ascii="Meiryo UI" w:eastAsia="Meiryo UI" w:hAnsi="Meiryo UI"/>
          <w:szCs w:val="21"/>
        </w:rPr>
      </w:pPr>
      <w:r w:rsidRPr="00A17FD1">
        <w:rPr>
          <w:rFonts w:ascii="Meiryo UI" w:eastAsia="Meiryo UI" w:hAnsi="Meiryo UI"/>
          <w:szCs w:val="21"/>
        </w:rPr>
        <w:t xml:space="preserve">(3) </w:t>
      </w:r>
      <w:r w:rsidRPr="00A17FD1">
        <w:rPr>
          <w:rFonts w:ascii="Meiryo UI" w:eastAsia="Meiryo UI" w:hAnsi="Meiryo UI" w:hint="eastAsia"/>
          <w:szCs w:val="21"/>
        </w:rPr>
        <w:t>視聴申込期限</w:t>
      </w:r>
    </w:p>
    <w:p w14:paraId="138D5D58" w14:textId="72A5A17C" w:rsidR="00302AEA" w:rsidRPr="00A17FD1" w:rsidRDefault="00302AEA">
      <w:pPr>
        <w:ind w:firstLineChars="300" w:firstLine="648"/>
        <w:rPr>
          <w:rFonts w:ascii="Meiryo UI" w:eastAsia="Meiryo UI" w:hAnsi="Meiryo UI"/>
          <w:szCs w:val="21"/>
        </w:rPr>
      </w:pPr>
      <w:r w:rsidRPr="00A17FD1">
        <w:rPr>
          <w:rFonts w:ascii="Meiryo UI" w:eastAsia="Meiryo UI" w:hAnsi="Meiryo UI" w:hint="eastAsia"/>
          <w:szCs w:val="21"/>
        </w:rPr>
        <w:t>令和</w:t>
      </w:r>
      <w:r w:rsidR="005C0806" w:rsidRPr="00A17FD1">
        <w:rPr>
          <w:rFonts w:ascii="Meiryo UI" w:eastAsia="Meiryo UI" w:hAnsi="Meiryo UI" w:hint="eastAsia"/>
          <w:szCs w:val="21"/>
        </w:rPr>
        <w:t>8</w:t>
      </w:r>
      <w:r w:rsidRPr="00A17FD1">
        <w:rPr>
          <w:rFonts w:ascii="Meiryo UI" w:eastAsia="Meiryo UI" w:hAnsi="Meiryo UI" w:hint="eastAsia"/>
          <w:szCs w:val="21"/>
        </w:rPr>
        <w:t>年</w:t>
      </w:r>
      <w:r w:rsidR="005C0806" w:rsidRPr="00A17FD1">
        <w:rPr>
          <w:rFonts w:ascii="Meiryo UI" w:eastAsia="Meiryo UI" w:hAnsi="Meiryo UI" w:hint="eastAsia"/>
          <w:szCs w:val="21"/>
        </w:rPr>
        <w:t>3</w:t>
      </w:r>
      <w:r w:rsidRPr="00A17FD1">
        <w:rPr>
          <w:rFonts w:ascii="Meiryo UI" w:eastAsia="Meiryo UI" w:hAnsi="Meiryo UI" w:hint="eastAsia"/>
          <w:szCs w:val="21"/>
        </w:rPr>
        <w:t>月</w:t>
      </w:r>
      <w:r w:rsidR="005C0806" w:rsidRPr="00A17FD1">
        <w:rPr>
          <w:rFonts w:ascii="Meiryo UI" w:eastAsia="Meiryo UI" w:hAnsi="Meiryo UI" w:hint="eastAsia"/>
          <w:szCs w:val="21"/>
        </w:rPr>
        <w:t>1</w:t>
      </w:r>
      <w:r w:rsidR="00B11878">
        <w:rPr>
          <w:rFonts w:ascii="Meiryo UI" w:eastAsia="Meiryo UI" w:hAnsi="Meiryo UI" w:hint="eastAsia"/>
          <w:szCs w:val="21"/>
        </w:rPr>
        <w:t>9</w:t>
      </w:r>
      <w:r w:rsidRPr="00A17FD1">
        <w:rPr>
          <w:rFonts w:ascii="Meiryo UI" w:eastAsia="Meiryo UI" w:hAnsi="Meiryo UI" w:hint="eastAsia"/>
          <w:szCs w:val="21"/>
        </w:rPr>
        <w:t>日（</w:t>
      </w:r>
      <w:r w:rsidR="00B11878">
        <w:rPr>
          <w:rFonts w:ascii="Meiryo UI" w:eastAsia="Meiryo UI" w:hAnsi="Meiryo UI" w:hint="eastAsia"/>
          <w:szCs w:val="21"/>
        </w:rPr>
        <w:t>木</w:t>
      </w:r>
      <w:r w:rsidRPr="00A17FD1">
        <w:rPr>
          <w:rFonts w:ascii="Meiryo UI" w:eastAsia="Meiryo UI" w:hAnsi="Meiryo UI" w:hint="eastAsia"/>
          <w:szCs w:val="21"/>
        </w:rPr>
        <w:t>）</w:t>
      </w:r>
      <w:r w:rsidR="00C02004">
        <w:rPr>
          <w:rFonts w:ascii="Meiryo UI" w:eastAsia="Meiryo UI" w:hAnsi="Meiryo UI" w:hint="eastAsia"/>
          <w:szCs w:val="21"/>
        </w:rPr>
        <w:t>午後</w:t>
      </w:r>
      <w:r w:rsidR="00B11878">
        <w:rPr>
          <w:rFonts w:ascii="Meiryo UI" w:eastAsia="Meiryo UI" w:hAnsi="Meiryo UI" w:hint="eastAsia"/>
          <w:szCs w:val="21"/>
        </w:rPr>
        <w:t>5</w:t>
      </w:r>
      <w:r w:rsidR="00C02004">
        <w:rPr>
          <w:rFonts w:ascii="Meiryo UI" w:eastAsia="Meiryo UI" w:hAnsi="Meiryo UI" w:hint="eastAsia"/>
          <w:szCs w:val="21"/>
        </w:rPr>
        <w:t>時</w:t>
      </w:r>
      <w:r w:rsidRPr="00A17FD1">
        <w:rPr>
          <w:rFonts w:ascii="Meiryo UI" w:eastAsia="Meiryo UI" w:hAnsi="Meiryo UI" w:hint="eastAsia"/>
          <w:szCs w:val="21"/>
        </w:rPr>
        <w:t>まで</w:t>
      </w:r>
    </w:p>
    <w:p w14:paraId="3142C2A0" w14:textId="77777777" w:rsidR="00302AEA" w:rsidRPr="00A17FD1" w:rsidRDefault="00302AEA" w:rsidP="005C0806">
      <w:pPr>
        <w:ind w:firstLineChars="300" w:firstLine="648"/>
        <w:rPr>
          <w:rFonts w:ascii="Meiryo UI" w:eastAsia="Meiryo UI" w:hAnsi="Meiryo UI"/>
          <w:szCs w:val="21"/>
        </w:rPr>
      </w:pPr>
      <w:r w:rsidRPr="00A17FD1">
        <w:rPr>
          <w:rFonts w:ascii="Meiryo UI" w:eastAsia="Meiryo UI" w:hAnsi="Meiryo UI" w:hint="eastAsia"/>
          <w:szCs w:val="21"/>
        </w:rPr>
        <w:t>メール送信先：大阪府府民文化部文化・スポーツ室スポーツ振興課</w:t>
      </w:r>
    </w:p>
    <w:p w14:paraId="7170B23C" w14:textId="69313CCE" w:rsidR="00FC7914" w:rsidRPr="00A17FD1" w:rsidRDefault="00302AEA" w:rsidP="005C0806">
      <w:pPr>
        <w:ind w:firstLineChars="300" w:firstLine="648"/>
        <w:rPr>
          <w:rFonts w:ascii="Meiryo UI" w:eastAsia="Meiryo UI" w:hAnsi="Meiryo UI"/>
          <w:szCs w:val="21"/>
        </w:rPr>
      </w:pPr>
      <w:r w:rsidRPr="00A17FD1">
        <w:rPr>
          <w:rFonts w:ascii="Meiryo UI" w:eastAsia="Meiryo UI" w:hAnsi="Meiryo UI" w:hint="eastAsia"/>
          <w:szCs w:val="21"/>
        </w:rPr>
        <w:t>メールアドレス：</w:t>
      </w:r>
      <w:r w:rsidRPr="00A17FD1">
        <w:rPr>
          <w:rFonts w:ascii="Meiryo UI" w:eastAsia="Meiryo UI" w:hAnsi="Meiryo UI"/>
          <w:szCs w:val="21"/>
        </w:rPr>
        <w:t>sportsshinkopropo@gbox.pref.osaka.lg.jp</w:t>
      </w:r>
    </w:p>
    <w:p w14:paraId="17E4ED56" w14:textId="77777777" w:rsidR="00E82229" w:rsidRPr="00A17FD1" w:rsidRDefault="00E82229" w:rsidP="000E2F6C">
      <w:pPr>
        <w:rPr>
          <w:rFonts w:ascii="Meiryo UI" w:eastAsia="Meiryo UI" w:hAnsi="Meiryo UI"/>
          <w:b/>
          <w:szCs w:val="21"/>
        </w:rPr>
      </w:pPr>
      <w:bookmarkStart w:id="6" w:name="_Hlk143435057"/>
    </w:p>
    <w:p w14:paraId="1EDAF347" w14:textId="77D75059" w:rsidR="00633221" w:rsidRPr="00A17FD1" w:rsidRDefault="00633221" w:rsidP="000E2F6C">
      <w:pPr>
        <w:rPr>
          <w:rFonts w:ascii="Meiryo UI" w:eastAsia="Meiryo UI" w:hAnsi="Meiryo UI"/>
          <w:b/>
          <w:szCs w:val="21"/>
        </w:rPr>
      </w:pPr>
      <w:r w:rsidRPr="00A17FD1">
        <w:rPr>
          <w:rFonts w:ascii="Meiryo UI" w:eastAsia="Meiryo UI" w:hAnsi="Meiryo UI" w:hint="eastAsia"/>
          <w:b/>
          <w:szCs w:val="21"/>
        </w:rPr>
        <w:t>６　質問の受付</w:t>
      </w:r>
    </w:p>
    <w:p w14:paraId="50B3B44C" w14:textId="65A9FA00" w:rsidR="00633221" w:rsidRPr="00A17FD1" w:rsidRDefault="00633221" w:rsidP="000E2F6C">
      <w:pPr>
        <w:ind w:firstLineChars="100" w:firstLine="216"/>
        <w:rPr>
          <w:rFonts w:ascii="Meiryo UI" w:eastAsia="Meiryo UI" w:hAnsi="Meiryo UI"/>
          <w:szCs w:val="21"/>
        </w:rPr>
      </w:pPr>
      <w:r w:rsidRPr="00A17FD1">
        <w:rPr>
          <w:rFonts w:ascii="Meiryo UI" w:eastAsia="Meiryo UI" w:hAnsi="Meiryo UI" w:hint="eastAsia"/>
          <w:szCs w:val="21"/>
        </w:rPr>
        <w:t>(1)</w:t>
      </w:r>
      <w:r w:rsidR="00FC7914" w:rsidRPr="00A17FD1">
        <w:rPr>
          <w:rFonts w:ascii="Meiryo UI" w:eastAsia="Meiryo UI" w:hAnsi="Meiryo UI" w:hint="eastAsia"/>
          <w:szCs w:val="21"/>
        </w:rPr>
        <w:t xml:space="preserve">　</w:t>
      </w:r>
      <w:r w:rsidRPr="00A17FD1">
        <w:rPr>
          <w:rFonts w:ascii="Meiryo UI" w:eastAsia="Meiryo UI" w:hAnsi="Meiryo UI" w:hint="eastAsia"/>
          <w:szCs w:val="21"/>
        </w:rPr>
        <w:t>受付期間</w:t>
      </w:r>
    </w:p>
    <w:p w14:paraId="620D5DE7" w14:textId="0D293A85" w:rsidR="000C7E77" w:rsidRPr="00A17FD1" w:rsidRDefault="00633221" w:rsidP="00C02004">
      <w:pPr>
        <w:ind w:firstLineChars="350" w:firstLine="756"/>
        <w:rPr>
          <w:rFonts w:ascii="Meiryo UI" w:eastAsia="Meiryo UI" w:hAnsi="Meiryo UI"/>
          <w:szCs w:val="21"/>
        </w:rPr>
      </w:pPr>
      <w:r w:rsidRPr="00A17FD1">
        <w:rPr>
          <w:rFonts w:ascii="Meiryo UI" w:eastAsia="Meiryo UI" w:hAnsi="Meiryo UI" w:hint="eastAsia"/>
          <w:szCs w:val="21"/>
        </w:rPr>
        <w:t>公募開始日から令和</w:t>
      </w:r>
      <w:r w:rsidR="002C08A8" w:rsidRPr="00A17FD1">
        <w:rPr>
          <w:rFonts w:ascii="Meiryo UI" w:eastAsia="Meiryo UI" w:hAnsi="Meiryo UI" w:hint="eastAsia"/>
          <w:szCs w:val="21"/>
        </w:rPr>
        <w:t>８</w:t>
      </w:r>
      <w:r w:rsidRPr="00A17FD1">
        <w:rPr>
          <w:rFonts w:ascii="Meiryo UI" w:eastAsia="Meiryo UI" w:hAnsi="Meiryo UI" w:hint="eastAsia"/>
          <w:szCs w:val="21"/>
        </w:rPr>
        <w:t>年</w:t>
      </w:r>
      <w:r w:rsidR="00591340" w:rsidRPr="00A17FD1">
        <w:rPr>
          <w:rFonts w:ascii="Meiryo UI" w:eastAsia="Meiryo UI" w:hAnsi="Meiryo UI" w:hint="eastAsia"/>
          <w:szCs w:val="21"/>
        </w:rPr>
        <w:t>３</w:t>
      </w:r>
      <w:r w:rsidR="002C2F22" w:rsidRPr="00A17FD1">
        <w:rPr>
          <w:rFonts w:ascii="Meiryo UI" w:eastAsia="Meiryo UI" w:hAnsi="Meiryo UI" w:hint="eastAsia"/>
          <w:szCs w:val="21"/>
        </w:rPr>
        <w:t>月</w:t>
      </w:r>
      <w:r w:rsidR="00B11878">
        <w:rPr>
          <w:rFonts w:ascii="Meiryo UI" w:eastAsia="Meiryo UI" w:hAnsi="Meiryo UI" w:hint="eastAsia"/>
          <w:szCs w:val="21"/>
        </w:rPr>
        <w:t>23</w:t>
      </w:r>
      <w:r w:rsidR="002C2F22" w:rsidRPr="00A17FD1">
        <w:rPr>
          <w:rFonts w:ascii="Meiryo UI" w:eastAsia="Meiryo UI" w:hAnsi="Meiryo UI" w:hint="eastAsia"/>
          <w:szCs w:val="21"/>
        </w:rPr>
        <w:t>日（</w:t>
      </w:r>
      <w:r w:rsidR="00B11878">
        <w:rPr>
          <w:rFonts w:ascii="Meiryo UI" w:eastAsia="Meiryo UI" w:hAnsi="Meiryo UI" w:hint="eastAsia"/>
          <w:szCs w:val="21"/>
        </w:rPr>
        <w:t>月</w:t>
      </w:r>
      <w:r w:rsidR="002C2F22" w:rsidRPr="00A17FD1">
        <w:rPr>
          <w:rFonts w:ascii="Meiryo UI" w:eastAsia="Meiryo UI" w:hAnsi="Meiryo UI" w:hint="eastAsia"/>
          <w:szCs w:val="21"/>
        </w:rPr>
        <w:t>）</w:t>
      </w:r>
      <w:r w:rsidRPr="00A17FD1">
        <w:rPr>
          <w:rFonts w:ascii="Meiryo UI" w:eastAsia="Meiryo UI" w:hAnsi="Meiryo UI" w:hint="eastAsia"/>
          <w:szCs w:val="21"/>
        </w:rPr>
        <w:t>午後5時まで</w:t>
      </w:r>
    </w:p>
    <w:p w14:paraId="35D85690" w14:textId="55ACCCC2" w:rsidR="00633221" w:rsidRPr="00A17FD1" w:rsidRDefault="00633221" w:rsidP="000E2F6C">
      <w:pPr>
        <w:ind w:firstLineChars="100" w:firstLine="216"/>
        <w:rPr>
          <w:rFonts w:ascii="Meiryo UI" w:eastAsia="Meiryo UI" w:hAnsi="Meiryo UI"/>
          <w:szCs w:val="21"/>
        </w:rPr>
      </w:pPr>
      <w:r w:rsidRPr="00A17FD1">
        <w:rPr>
          <w:rFonts w:ascii="Meiryo UI" w:eastAsia="Meiryo UI" w:hAnsi="Meiryo UI" w:hint="eastAsia"/>
          <w:szCs w:val="21"/>
        </w:rPr>
        <w:lastRenderedPageBreak/>
        <w:t>(2)</w:t>
      </w:r>
      <w:r w:rsidR="00FC7914" w:rsidRPr="00A17FD1">
        <w:rPr>
          <w:rFonts w:ascii="Meiryo UI" w:eastAsia="Meiryo UI" w:hAnsi="Meiryo UI" w:hint="eastAsia"/>
          <w:szCs w:val="21"/>
        </w:rPr>
        <w:t xml:space="preserve">　</w:t>
      </w:r>
      <w:r w:rsidRPr="00A17FD1">
        <w:rPr>
          <w:rFonts w:ascii="Meiryo UI" w:eastAsia="Meiryo UI" w:hAnsi="Meiryo UI" w:hint="eastAsia"/>
          <w:szCs w:val="21"/>
        </w:rPr>
        <w:t>提出方法</w:t>
      </w:r>
    </w:p>
    <w:bookmarkEnd w:id="6"/>
    <w:p w14:paraId="2A89C3A4" w14:textId="01B6B838" w:rsidR="005C0806" w:rsidRPr="00A17FD1" w:rsidRDefault="005C0806" w:rsidP="005C0806">
      <w:pPr>
        <w:ind w:leftChars="225" w:left="486" w:firstLineChars="100" w:firstLine="216"/>
        <w:rPr>
          <w:rFonts w:ascii="Meiryo UI" w:eastAsia="Meiryo UI" w:hAnsi="Meiryo UI"/>
          <w:szCs w:val="21"/>
        </w:rPr>
      </w:pPr>
      <w:r w:rsidRPr="00A17FD1">
        <w:rPr>
          <w:rFonts w:ascii="Meiryo UI" w:eastAsia="Meiryo UI" w:hAnsi="Meiryo UI" w:hint="eastAsia"/>
          <w:szCs w:val="21"/>
        </w:rPr>
        <w:t>「</w:t>
      </w:r>
      <w:r w:rsidR="00F508EE">
        <w:rPr>
          <w:rFonts w:ascii="Meiryo UI" w:eastAsia="Meiryo UI" w:hAnsi="Meiryo UI" w:hint="eastAsia"/>
          <w:szCs w:val="21"/>
        </w:rPr>
        <w:t>令和８年度スポーツツーリズム推進事業</w:t>
      </w:r>
      <w:r w:rsidRPr="00A17FD1">
        <w:rPr>
          <w:rFonts w:ascii="Meiryo UI" w:eastAsia="Meiryo UI" w:hAnsi="Meiryo UI" w:hint="eastAsia"/>
          <w:szCs w:val="21"/>
        </w:rPr>
        <w:t>企画運営業務」質問票（様式</w:t>
      </w:r>
      <w:r w:rsidRPr="00A17FD1">
        <w:rPr>
          <w:rFonts w:ascii="Meiryo UI" w:eastAsia="Meiryo UI" w:hAnsi="Meiryo UI"/>
          <w:szCs w:val="21"/>
        </w:rPr>
        <w:t>11</w:t>
      </w:r>
      <w:r w:rsidRPr="00A17FD1">
        <w:rPr>
          <w:rFonts w:ascii="Meiryo UI" w:eastAsia="Meiryo UI" w:hAnsi="Meiryo UI" w:hint="eastAsia"/>
          <w:szCs w:val="21"/>
        </w:rPr>
        <w:t>）により、電子メールで受け付けます。</w:t>
      </w:r>
      <w:r w:rsidRPr="00A17FD1">
        <w:rPr>
          <w:rFonts w:ascii="Meiryo UI" w:eastAsia="Meiryo UI" w:hAnsi="Meiryo UI"/>
          <w:szCs w:val="21"/>
        </w:rPr>
        <w:t>(</w:t>
      </w:r>
      <w:r w:rsidRPr="00A17FD1">
        <w:rPr>
          <w:rFonts w:ascii="Meiryo UI" w:eastAsia="Meiryo UI" w:hAnsi="Meiryo UI" w:hint="eastAsia"/>
          <w:szCs w:val="21"/>
        </w:rPr>
        <w:t>メールアドレス：</w:t>
      </w:r>
      <w:r w:rsidRPr="00A17FD1">
        <w:rPr>
          <w:rFonts w:ascii="Meiryo UI" w:eastAsia="Meiryo UI" w:hAnsi="Meiryo UI"/>
          <w:szCs w:val="21"/>
        </w:rPr>
        <w:t>sportsshinkopropo@gbox.pref.osaka.lg.jp)</w:t>
      </w:r>
    </w:p>
    <w:p w14:paraId="022332F7" w14:textId="59C5DCC9" w:rsidR="005C0806" w:rsidRPr="00A17FD1" w:rsidRDefault="005C0806" w:rsidP="00DF1338">
      <w:pPr>
        <w:ind w:leftChars="199" w:left="564" w:hangingChars="62" w:hanging="134"/>
        <w:rPr>
          <w:rFonts w:ascii="Meiryo UI" w:eastAsia="Meiryo UI" w:hAnsi="Meiryo UI"/>
          <w:szCs w:val="21"/>
        </w:rPr>
      </w:pPr>
      <w:r w:rsidRPr="00A17FD1">
        <w:rPr>
          <w:rFonts w:ascii="Meiryo UI" w:eastAsia="Meiryo UI" w:hAnsi="Meiryo UI" w:hint="eastAsia"/>
          <w:szCs w:val="21"/>
        </w:rPr>
        <w:t>ア　電子メールの件名は「（事業者名）</w:t>
      </w:r>
      <w:r w:rsidR="00F508EE">
        <w:rPr>
          <w:rFonts w:ascii="Meiryo UI" w:eastAsia="Meiryo UI" w:hAnsi="Meiryo UI" w:hint="eastAsia"/>
          <w:szCs w:val="21"/>
        </w:rPr>
        <w:t>令和８年度スポーツツーリズム推進事業</w:t>
      </w:r>
      <w:r w:rsidRPr="00A17FD1">
        <w:rPr>
          <w:rFonts w:ascii="Meiryo UI" w:eastAsia="Meiryo UI" w:hAnsi="Meiryo UI" w:hint="eastAsia"/>
          <w:szCs w:val="21"/>
        </w:rPr>
        <w:t>企画運営業務質問」としてくだ</w:t>
      </w:r>
      <w:r w:rsidR="00DF1338">
        <w:rPr>
          <w:rFonts w:ascii="Meiryo UI" w:eastAsia="Meiryo UI" w:hAnsi="Meiryo UI" w:hint="eastAsia"/>
          <w:szCs w:val="21"/>
        </w:rPr>
        <w:t>さ</w:t>
      </w:r>
      <w:r w:rsidRPr="00A17FD1">
        <w:rPr>
          <w:rFonts w:ascii="Meiryo UI" w:eastAsia="Meiryo UI" w:hAnsi="Meiryo UI" w:hint="eastAsia"/>
          <w:szCs w:val="21"/>
        </w:rPr>
        <w:t>い。</w:t>
      </w:r>
    </w:p>
    <w:p w14:paraId="1B66CCAE" w14:textId="567FAEB6" w:rsidR="005C0806" w:rsidRPr="00A17FD1" w:rsidRDefault="005C0806" w:rsidP="005C0806">
      <w:pPr>
        <w:ind w:leftChars="200" w:left="864" w:hangingChars="200" w:hanging="432"/>
        <w:rPr>
          <w:rFonts w:ascii="Meiryo UI" w:eastAsia="Meiryo UI" w:hAnsi="Meiryo UI"/>
          <w:szCs w:val="21"/>
        </w:rPr>
      </w:pPr>
      <w:r w:rsidRPr="00A17FD1">
        <w:rPr>
          <w:rFonts w:ascii="Meiryo UI" w:eastAsia="Meiryo UI" w:hAnsi="Meiryo UI" w:hint="eastAsia"/>
          <w:szCs w:val="21"/>
        </w:rPr>
        <w:t>イ　電子メール送信後、必ず電話（</w:t>
      </w:r>
      <w:r w:rsidRPr="00A17FD1">
        <w:rPr>
          <w:rFonts w:ascii="Meiryo UI" w:eastAsia="Meiryo UI" w:hAnsi="Meiryo UI"/>
          <w:szCs w:val="21"/>
        </w:rPr>
        <w:t>06-6210-9308</w:t>
      </w:r>
      <w:r w:rsidRPr="00A17FD1">
        <w:rPr>
          <w:rFonts w:ascii="Meiryo UI" w:eastAsia="Meiryo UI" w:hAnsi="Meiryo UI" w:hint="eastAsia"/>
          <w:szCs w:val="21"/>
        </w:rPr>
        <w:t>）で着信の確認をお願いします。</w:t>
      </w:r>
    </w:p>
    <w:p w14:paraId="51C6E35D" w14:textId="303D3761" w:rsidR="005C0806" w:rsidRPr="00A17FD1" w:rsidRDefault="005C0806" w:rsidP="005C0806">
      <w:pPr>
        <w:ind w:leftChars="200" w:left="864" w:hangingChars="200" w:hanging="432"/>
        <w:rPr>
          <w:rFonts w:ascii="Meiryo UI" w:eastAsia="Meiryo UI" w:hAnsi="Meiryo UI"/>
          <w:szCs w:val="21"/>
        </w:rPr>
      </w:pPr>
      <w:r w:rsidRPr="00A17FD1">
        <w:rPr>
          <w:rFonts w:ascii="Meiryo UI" w:eastAsia="Meiryo UI" w:hAnsi="Meiryo UI" w:hint="eastAsia"/>
          <w:szCs w:val="21"/>
        </w:rPr>
        <w:t>（土、日及び祝日を除く。午前１０時から午後５時まで。正午から午後</w:t>
      </w:r>
      <w:r w:rsidRPr="00A17FD1">
        <w:rPr>
          <w:rFonts w:ascii="Meiryo UI" w:eastAsia="Meiryo UI" w:hAnsi="Meiryo UI"/>
          <w:szCs w:val="21"/>
        </w:rPr>
        <w:t>1</w:t>
      </w:r>
      <w:r w:rsidRPr="00A17FD1">
        <w:rPr>
          <w:rFonts w:ascii="Meiryo UI" w:eastAsia="Meiryo UI" w:hAnsi="Meiryo UI" w:hint="eastAsia"/>
          <w:szCs w:val="21"/>
        </w:rPr>
        <w:t>時を除く。）</w:t>
      </w:r>
    </w:p>
    <w:p w14:paraId="560D4173" w14:textId="7B5E580D" w:rsidR="005C0806" w:rsidRPr="005C0806" w:rsidRDefault="005C0806" w:rsidP="005C0806">
      <w:pPr>
        <w:ind w:leftChars="200" w:left="864" w:hangingChars="200" w:hanging="432"/>
        <w:rPr>
          <w:rFonts w:ascii="Meiryo UI" w:eastAsia="Meiryo UI" w:hAnsi="Meiryo UI"/>
          <w:szCs w:val="21"/>
        </w:rPr>
      </w:pPr>
      <w:r w:rsidRPr="00A17FD1">
        <w:rPr>
          <w:rFonts w:ascii="Meiryo UI" w:eastAsia="Meiryo UI" w:hAnsi="Meiryo UI" w:hint="eastAsia"/>
          <w:szCs w:val="21"/>
        </w:rPr>
        <w:t>ウ　電子メール以外（口頭、電話等）による質問は受け付けません</w:t>
      </w:r>
      <w:r w:rsidRPr="005C0806">
        <w:rPr>
          <w:rFonts w:ascii="Meiryo UI" w:eastAsia="Meiryo UI" w:hAnsi="Meiryo UI" w:hint="eastAsia"/>
          <w:szCs w:val="21"/>
        </w:rPr>
        <w:t>。</w:t>
      </w:r>
    </w:p>
    <w:p w14:paraId="5594AA60" w14:textId="6D64E60D" w:rsidR="005C0806" w:rsidRPr="005C0806" w:rsidRDefault="005C0806" w:rsidP="005C0806">
      <w:pPr>
        <w:ind w:leftChars="200" w:left="864" w:hangingChars="200" w:hanging="432"/>
        <w:rPr>
          <w:rFonts w:ascii="Meiryo UI" w:eastAsia="Meiryo UI" w:hAnsi="Meiryo UI"/>
          <w:szCs w:val="21"/>
        </w:rPr>
      </w:pPr>
      <w:r w:rsidRPr="005C0806">
        <w:rPr>
          <w:rFonts w:ascii="Meiryo UI" w:eastAsia="Meiryo UI" w:hAnsi="Meiryo UI" w:hint="eastAsia"/>
          <w:szCs w:val="21"/>
        </w:rPr>
        <w:t>エ</w:t>
      </w:r>
      <w:r>
        <w:rPr>
          <w:rFonts w:ascii="Meiryo UI" w:eastAsia="Meiryo UI" w:hAnsi="Meiryo UI" w:hint="eastAsia"/>
          <w:szCs w:val="21"/>
        </w:rPr>
        <w:t xml:space="preserve">　</w:t>
      </w:r>
      <w:r w:rsidRPr="005C0806">
        <w:rPr>
          <w:rFonts w:ascii="Meiryo UI" w:eastAsia="Meiryo UI" w:hAnsi="Meiryo UI" w:hint="eastAsia"/>
          <w:szCs w:val="21"/>
        </w:rPr>
        <w:t>質問への回答は文化・スポーツ室スポーツ振興課ホームページに掲載し、個別には回答しません。</w:t>
      </w:r>
    </w:p>
    <w:p w14:paraId="7EEBB470" w14:textId="121CE989" w:rsidR="00061E0D" w:rsidRDefault="005C0806" w:rsidP="00702F0E">
      <w:pPr>
        <w:ind w:leftChars="300" w:left="648"/>
        <w:jc w:val="left"/>
        <w:rPr>
          <w:rFonts w:ascii="Meiryo UI" w:eastAsia="Meiryo UI" w:hAnsi="Meiryo UI"/>
          <w:szCs w:val="21"/>
        </w:rPr>
      </w:pPr>
      <w:r w:rsidRPr="005C0806">
        <w:rPr>
          <w:rFonts w:ascii="Meiryo UI" w:eastAsia="Meiryo UI" w:hAnsi="Meiryo UI" w:hint="eastAsia"/>
          <w:szCs w:val="21"/>
        </w:rPr>
        <w:t>スポーツ振興課</w:t>
      </w:r>
      <w:r w:rsidRPr="005C0806">
        <w:rPr>
          <w:rFonts w:ascii="Meiryo UI" w:eastAsia="Meiryo UI" w:hAnsi="Meiryo UI"/>
          <w:szCs w:val="21"/>
        </w:rPr>
        <w:t>HP</w:t>
      </w:r>
      <w:r w:rsidR="00061E0D">
        <w:rPr>
          <w:rFonts w:ascii="Meiryo UI" w:eastAsia="Meiryo UI" w:hAnsi="Meiryo UI" w:hint="eastAsia"/>
          <w:szCs w:val="21"/>
        </w:rPr>
        <w:t>(</w:t>
      </w:r>
      <w:hyperlink r:id="rId12" w:history="1">
        <w:r w:rsidR="00061E0D" w:rsidRPr="001E52C7">
          <w:rPr>
            <w:rStyle w:val="a9"/>
            <w:rFonts w:ascii="Meiryo UI" w:eastAsia="Meiryo UI" w:hAnsi="Meiryo UI"/>
            <w:szCs w:val="21"/>
          </w:rPr>
          <w:t>https://www.pref.osaka.lg.jp/o070110/sportsshinko/sports-tourism2026/index.html</w:t>
        </w:r>
      </w:hyperlink>
      <w:r w:rsidR="00061E0D">
        <w:rPr>
          <w:rFonts w:ascii="Meiryo UI" w:eastAsia="Meiryo UI" w:hAnsi="Meiryo UI"/>
          <w:szCs w:val="21"/>
        </w:rPr>
        <w:t xml:space="preserve">) </w:t>
      </w:r>
    </w:p>
    <w:p w14:paraId="74BA6599" w14:textId="7A37DF7E" w:rsidR="00633221" w:rsidRPr="00F453CC" w:rsidRDefault="00B11878" w:rsidP="00702F0E">
      <w:pPr>
        <w:ind w:firstLineChars="300" w:firstLine="648"/>
        <w:jc w:val="left"/>
        <w:rPr>
          <w:rFonts w:ascii="Meiryo UI" w:eastAsia="Meiryo UI" w:hAnsi="Meiryo UI"/>
          <w:szCs w:val="21"/>
        </w:rPr>
      </w:pPr>
      <w:r w:rsidRPr="00B11878" w:rsidDel="00B11878">
        <w:rPr>
          <w:rFonts w:ascii="Meiryo UI" w:eastAsia="Meiryo UI" w:hAnsi="Meiryo UI"/>
          <w:szCs w:val="21"/>
        </w:rPr>
        <w:t xml:space="preserve"> </w:t>
      </w:r>
    </w:p>
    <w:p w14:paraId="600E3B6D" w14:textId="77777777" w:rsidR="00E82229" w:rsidRDefault="00E82229" w:rsidP="000E2F6C">
      <w:pPr>
        <w:rPr>
          <w:rFonts w:ascii="Meiryo UI" w:eastAsia="Meiryo UI" w:hAnsi="Meiryo UI"/>
          <w:b/>
          <w:szCs w:val="21"/>
        </w:rPr>
      </w:pPr>
    </w:p>
    <w:p w14:paraId="2DD891C0" w14:textId="30524AD9" w:rsidR="00633221" w:rsidRPr="00F453CC" w:rsidRDefault="00633221" w:rsidP="000E2F6C">
      <w:pPr>
        <w:rPr>
          <w:rFonts w:ascii="Meiryo UI" w:eastAsia="Meiryo UI" w:hAnsi="Meiryo UI"/>
          <w:b/>
          <w:szCs w:val="21"/>
        </w:rPr>
      </w:pPr>
      <w:r w:rsidRPr="00F453CC">
        <w:rPr>
          <w:rFonts w:ascii="Meiryo UI" w:eastAsia="Meiryo UI" w:hAnsi="Meiryo UI" w:hint="eastAsia"/>
          <w:b/>
          <w:szCs w:val="21"/>
        </w:rPr>
        <w:t>７　審査の方法</w:t>
      </w:r>
    </w:p>
    <w:p w14:paraId="03F7BAC1" w14:textId="77777777" w:rsidR="00E82229" w:rsidRPr="00E82229" w:rsidRDefault="00E82229" w:rsidP="00E82229">
      <w:pPr>
        <w:widowControl/>
        <w:ind w:firstLineChars="100" w:firstLine="216"/>
        <w:jc w:val="left"/>
        <w:rPr>
          <w:rFonts w:ascii="Meiryo UI" w:eastAsia="Meiryo UI" w:hAnsi="Meiryo UI"/>
        </w:rPr>
      </w:pPr>
      <w:r w:rsidRPr="00E82229">
        <w:rPr>
          <w:rFonts w:ascii="Meiryo UI" w:eastAsia="Meiryo UI" w:hAnsi="Meiryo UI"/>
        </w:rPr>
        <w:t xml:space="preserve">(1) </w:t>
      </w:r>
      <w:r w:rsidRPr="00E82229">
        <w:rPr>
          <w:rFonts w:ascii="Meiryo UI" w:eastAsia="Meiryo UI" w:hAnsi="Meiryo UI" w:hint="eastAsia"/>
        </w:rPr>
        <w:t>審査方法</w:t>
      </w:r>
    </w:p>
    <w:p w14:paraId="51C41F75" w14:textId="28D3E8D4" w:rsidR="00E82229" w:rsidRPr="00E82229" w:rsidRDefault="00E82229" w:rsidP="00E82229">
      <w:pPr>
        <w:widowControl/>
        <w:ind w:leftChars="200" w:left="648" w:hangingChars="100" w:hanging="216"/>
        <w:jc w:val="left"/>
        <w:rPr>
          <w:rFonts w:ascii="Meiryo UI" w:eastAsia="Meiryo UI" w:hAnsi="Meiryo UI"/>
        </w:rPr>
      </w:pPr>
      <w:r w:rsidRPr="00E82229">
        <w:rPr>
          <w:rFonts w:ascii="Meiryo UI" w:eastAsia="Meiryo UI" w:hAnsi="Meiryo UI" w:hint="eastAsia"/>
        </w:rPr>
        <w:t>ア</w:t>
      </w:r>
      <w:r>
        <w:rPr>
          <w:rFonts w:ascii="Meiryo UI" w:eastAsia="Meiryo UI" w:hAnsi="Meiryo UI" w:hint="eastAsia"/>
        </w:rPr>
        <w:t xml:space="preserve">　</w:t>
      </w:r>
      <w:r w:rsidRPr="00E82229">
        <w:rPr>
          <w:rFonts w:ascii="Meiryo UI" w:eastAsia="Meiryo UI" w:hAnsi="Meiryo UI"/>
        </w:rPr>
        <w:t>(2)</w:t>
      </w:r>
      <w:r w:rsidRPr="00E82229">
        <w:rPr>
          <w:rFonts w:ascii="Meiryo UI" w:eastAsia="Meiryo UI" w:hAnsi="Meiryo UI" w:hint="eastAsia"/>
        </w:rPr>
        <w:t>の審査基準に基づき、外部委員で構成する選定委員会による審査を行い、最優秀提案者（及び次点者）を決定します。ただし、最高点の者が複数者いる場合は、提案金額の安価な者を最優秀提案事業者とします。</w:t>
      </w:r>
    </w:p>
    <w:p w14:paraId="1594DDE5" w14:textId="0447528A" w:rsidR="00E82229" w:rsidRPr="00E82229" w:rsidRDefault="00E82229" w:rsidP="00E82229">
      <w:pPr>
        <w:widowControl/>
        <w:ind w:leftChars="200" w:left="648" w:hangingChars="100" w:hanging="216"/>
        <w:jc w:val="left"/>
        <w:rPr>
          <w:rFonts w:ascii="Meiryo UI" w:eastAsia="Meiryo UI" w:hAnsi="Meiryo UI"/>
        </w:rPr>
      </w:pPr>
      <w:r w:rsidRPr="00E82229">
        <w:rPr>
          <w:rFonts w:ascii="Meiryo UI" w:eastAsia="Meiryo UI" w:hAnsi="Meiryo UI" w:hint="eastAsia"/>
        </w:rPr>
        <w:t>イ</w:t>
      </w:r>
      <w:r>
        <w:rPr>
          <w:rFonts w:ascii="Meiryo UI" w:eastAsia="Meiryo UI" w:hAnsi="Meiryo UI" w:hint="eastAsia"/>
        </w:rPr>
        <w:t xml:space="preserve">　</w:t>
      </w:r>
      <w:r w:rsidRPr="00E82229">
        <w:rPr>
          <w:rFonts w:ascii="Meiryo UI" w:eastAsia="Meiryo UI" w:hAnsi="Meiryo UI" w:hint="eastAsia"/>
        </w:rPr>
        <w:t>審査は、書類審査及びプレゼンテーション審査にて行います。プレゼンテーション審査の日時は、事前に通知を行います。プレゼンテーション審査において、プロジェクター等の機材の使用はできません。</w:t>
      </w:r>
    </w:p>
    <w:p w14:paraId="0B115A8F" w14:textId="69C7BFAA" w:rsidR="00E82229" w:rsidRPr="00E82229" w:rsidRDefault="00E82229" w:rsidP="00E82229">
      <w:pPr>
        <w:widowControl/>
        <w:ind w:firstLineChars="200" w:firstLine="432"/>
        <w:jc w:val="left"/>
        <w:rPr>
          <w:rFonts w:ascii="Meiryo UI" w:eastAsia="Meiryo UI" w:hAnsi="Meiryo UI"/>
        </w:rPr>
      </w:pPr>
      <w:r w:rsidRPr="00E82229">
        <w:rPr>
          <w:rFonts w:ascii="Meiryo UI" w:eastAsia="Meiryo UI" w:hAnsi="Meiryo UI" w:hint="eastAsia"/>
        </w:rPr>
        <w:t>ウ</w:t>
      </w:r>
      <w:r>
        <w:rPr>
          <w:rFonts w:ascii="Meiryo UI" w:eastAsia="Meiryo UI" w:hAnsi="Meiryo UI" w:hint="eastAsia"/>
        </w:rPr>
        <w:t xml:space="preserve">　</w:t>
      </w:r>
      <w:r w:rsidRPr="00E82229">
        <w:rPr>
          <w:rFonts w:ascii="Meiryo UI" w:eastAsia="Meiryo UI" w:hAnsi="Meiryo UI" w:hint="eastAsia"/>
        </w:rPr>
        <w:t>最優秀提案者の評価点が、審査の結果、</w:t>
      </w:r>
      <w:r w:rsidRPr="00E82229">
        <w:rPr>
          <w:rFonts w:ascii="Meiryo UI" w:eastAsia="Meiryo UI" w:hAnsi="Meiryo UI"/>
        </w:rPr>
        <w:t>100</w:t>
      </w:r>
      <w:r w:rsidRPr="00E82229">
        <w:rPr>
          <w:rFonts w:ascii="Meiryo UI" w:eastAsia="Meiryo UI" w:hAnsi="Meiryo UI" w:hint="eastAsia"/>
        </w:rPr>
        <w:t>点満点中</w:t>
      </w:r>
      <w:r w:rsidRPr="00E82229">
        <w:rPr>
          <w:rFonts w:ascii="Meiryo UI" w:eastAsia="Meiryo UI" w:hAnsi="Meiryo UI"/>
        </w:rPr>
        <w:t>60</w:t>
      </w:r>
      <w:r w:rsidRPr="00E82229">
        <w:rPr>
          <w:rFonts w:ascii="Meiryo UI" w:eastAsia="Meiryo UI" w:hAnsi="Meiryo UI" w:hint="eastAsia"/>
        </w:rPr>
        <w:t>点以下の場合は採択しません。</w:t>
      </w:r>
    </w:p>
    <w:p w14:paraId="33CBD48D" w14:textId="77777777" w:rsidR="00E82229" w:rsidRPr="00E82229" w:rsidRDefault="00E82229" w:rsidP="00E82229">
      <w:pPr>
        <w:widowControl/>
        <w:ind w:firstLineChars="300" w:firstLine="648"/>
        <w:jc w:val="left"/>
        <w:rPr>
          <w:rFonts w:ascii="Meiryo UI" w:eastAsia="Meiryo UI" w:hAnsi="Meiryo UI"/>
        </w:rPr>
      </w:pPr>
      <w:r w:rsidRPr="00E82229">
        <w:rPr>
          <w:rFonts w:ascii="Meiryo UI" w:eastAsia="Meiryo UI" w:hAnsi="Meiryo UI" w:hint="eastAsia"/>
        </w:rPr>
        <w:t>なお、審査内容に係る質問や異議は一切受け付けません。</w:t>
      </w:r>
    </w:p>
    <w:p w14:paraId="3BC26563" w14:textId="5E8C8D9A" w:rsidR="000346AC" w:rsidRDefault="00E82229" w:rsidP="00E82229">
      <w:pPr>
        <w:widowControl/>
        <w:ind w:firstLineChars="200" w:firstLine="432"/>
        <w:jc w:val="left"/>
        <w:rPr>
          <w:rFonts w:ascii="Meiryo UI" w:eastAsia="Meiryo UI" w:hAnsi="Meiryo UI"/>
        </w:rPr>
      </w:pPr>
      <w:r w:rsidRPr="00E82229">
        <w:rPr>
          <w:rFonts w:ascii="Meiryo UI" w:eastAsia="Meiryo UI" w:hAnsi="Meiryo UI" w:hint="eastAsia"/>
        </w:rPr>
        <w:t>エ</w:t>
      </w:r>
      <w:r>
        <w:rPr>
          <w:rFonts w:ascii="Meiryo UI" w:eastAsia="Meiryo UI" w:hAnsi="Meiryo UI" w:hint="eastAsia"/>
        </w:rPr>
        <w:t xml:space="preserve">　</w:t>
      </w:r>
      <w:r w:rsidRPr="00E82229">
        <w:rPr>
          <w:rFonts w:ascii="Meiryo UI" w:eastAsia="Meiryo UI" w:hAnsi="Meiryo UI" w:hint="eastAsia"/>
        </w:rPr>
        <w:t>最優秀提案者は特別の理由がないかぎり、契約交渉の相手方に決定します。</w:t>
      </w:r>
    </w:p>
    <w:p w14:paraId="5121370B" w14:textId="77777777" w:rsidR="00A17FD1" w:rsidRPr="00F453CC" w:rsidRDefault="00A17FD1" w:rsidP="00E82229">
      <w:pPr>
        <w:widowControl/>
        <w:ind w:firstLineChars="200" w:firstLine="432"/>
        <w:jc w:val="left"/>
        <w:rPr>
          <w:rFonts w:ascii="Meiryo UI" w:eastAsia="Meiryo UI" w:hAnsi="Meiryo UI"/>
          <w:szCs w:val="21"/>
        </w:rPr>
      </w:pPr>
    </w:p>
    <w:p w14:paraId="1FCAAE82" w14:textId="7DC757FE" w:rsidR="00AB002C" w:rsidRPr="00F453CC" w:rsidRDefault="004555E0" w:rsidP="000E2F6C">
      <w:pPr>
        <w:ind w:firstLineChars="100" w:firstLine="216"/>
        <w:rPr>
          <w:rFonts w:ascii="Meiryo UI" w:eastAsia="Meiryo UI" w:hAnsi="Meiryo UI"/>
          <w:szCs w:val="21"/>
        </w:rPr>
      </w:pPr>
      <w:r w:rsidRPr="00F453CC">
        <w:rPr>
          <w:rFonts w:ascii="Meiryo UI" w:eastAsia="Meiryo UI" w:hAnsi="Meiryo UI" w:hint="eastAsia"/>
          <w:szCs w:val="21"/>
        </w:rPr>
        <w:t>(</w:t>
      </w:r>
      <w:r w:rsidR="005E4FE5" w:rsidRPr="00F453CC">
        <w:rPr>
          <w:rFonts w:ascii="Meiryo UI" w:eastAsia="Meiryo UI" w:hAnsi="Meiryo UI" w:hint="eastAsia"/>
          <w:szCs w:val="21"/>
        </w:rPr>
        <w:t>2</w:t>
      </w:r>
      <w:r w:rsidRPr="00F453CC">
        <w:rPr>
          <w:rFonts w:ascii="Meiryo UI" w:eastAsia="Meiryo UI" w:hAnsi="Meiryo UI" w:hint="eastAsia"/>
          <w:szCs w:val="21"/>
        </w:rPr>
        <w:t>)</w:t>
      </w:r>
      <w:r w:rsidR="00642F33" w:rsidRPr="00F453CC">
        <w:rPr>
          <w:rFonts w:ascii="Meiryo UI" w:eastAsia="Meiryo UI" w:hAnsi="Meiryo UI" w:hint="eastAsia"/>
          <w:szCs w:val="21"/>
        </w:rPr>
        <w:t xml:space="preserve">　</w:t>
      </w:r>
      <w:r w:rsidR="00AB002C" w:rsidRPr="00F453CC">
        <w:rPr>
          <w:rFonts w:ascii="Meiryo UI" w:eastAsia="Meiryo UI" w:hAnsi="Meiryo UI" w:hint="eastAsia"/>
          <w:szCs w:val="21"/>
        </w:rPr>
        <w:t>審査基準</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709"/>
      </w:tblGrid>
      <w:tr w:rsidR="0077287F" w:rsidRPr="00F453CC" w14:paraId="2745611A" w14:textId="77777777" w:rsidTr="00C02004">
        <w:trPr>
          <w:trHeight w:val="567"/>
          <w:tblHeader/>
        </w:trPr>
        <w:tc>
          <w:tcPr>
            <w:tcW w:w="851" w:type="dxa"/>
            <w:shd w:val="clear" w:color="auto" w:fill="FBD4B4" w:themeFill="accent6" w:themeFillTint="66"/>
            <w:vAlign w:val="center"/>
          </w:tcPr>
          <w:p w14:paraId="6D5D9965" w14:textId="77777777" w:rsidR="0022736D" w:rsidRDefault="00D02A75" w:rsidP="0022736D">
            <w:pPr>
              <w:jc w:val="center"/>
              <w:rPr>
                <w:rFonts w:ascii="Meiryo UI" w:eastAsia="Meiryo UI" w:hAnsi="Meiryo UI"/>
                <w:szCs w:val="21"/>
              </w:rPr>
            </w:pPr>
            <w:r w:rsidRPr="00F453CC">
              <w:rPr>
                <w:rFonts w:ascii="Meiryo UI" w:eastAsia="Meiryo UI" w:hAnsi="Meiryo UI" w:hint="eastAsia"/>
                <w:szCs w:val="21"/>
              </w:rPr>
              <w:t>審 査</w:t>
            </w:r>
          </w:p>
          <w:p w14:paraId="0FAE94C6" w14:textId="3AD2986D" w:rsidR="009C3DDC" w:rsidRPr="00F453CC" w:rsidRDefault="00D02A75" w:rsidP="0022736D">
            <w:pPr>
              <w:jc w:val="center"/>
              <w:rPr>
                <w:rFonts w:ascii="Meiryo UI" w:eastAsia="Meiryo UI" w:hAnsi="Meiryo UI"/>
                <w:szCs w:val="21"/>
              </w:rPr>
            </w:pPr>
            <w:r w:rsidRPr="00F453CC">
              <w:rPr>
                <w:rFonts w:ascii="Meiryo UI" w:eastAsia="Meiryo UI" w:hAnsi="Meiryo UI" w:hint="eastAsia"/>
                <w:szCs w:val="21"/>
              </w:rPr>
              <w:t>項 目</w:t>
            </w:r>
          </w:p>
        </w:tc>
        <w:tc>
          <w:tcPr>
            <w:tcW w:w="7654" w:type="dxa"/>
            <w:shd w:val="clear" w:color="auto" w:fill="FBD4B4" w:themeFill="accent6" w:themeFillTint="66"/>
            <w:vAlign w:val="center"/>
          </w:tcPr>
          <w:p w14:paraId="6674D5F9" w14:textId="24614D02" w:rsidR="00D02A75" w:rsidRPr="00F453CC" w:rsidRDefault="00D02A75" w:rsidP="00C51C53">
            <w:pPr>
              <w:jc w:val="center"/>
              <w:rPr>
                <w:rFonts w:ascii="Meiryo UI" w:eastAsia="Meiryo UI" w:hAnsi="Meiryo UI"/>
                <w:szCs w:val="21"/>
              </w:rPr>
            </w:pPr>
            <w:r w:rsidRPr="00F453CC">
              <w:rPr>
                <w:rFonts w:ascii="Meiryo UI" w:eastAsia="Meiryo UI" w:hAnsi="Meiryo UI" w:hint="eastAsia"/>
                <w:szCs w:val="21"/>
              </w:rPr>
              <w:t>審 査 内 容</w:t>
            </w:r>
          </w:p>
        </w:tc>
        <w:tc>
          <w:tcPr>
            <w:tcW w:w="709" w:type="dxa"/>
            <w:shd w:val="clear" w:color="auto" w:fill="FBD4B4" w:themeFill="accent6" w:themeFillTint="66"/>
            <w:vAlign w:val="center"/>
          </w:tcPr>
          <w:p w14:paraId="0EA33C1A" w14:textId="3790201B" w:rsidR="00D02A75" w:rsidRPr="00F453CC" w:rsidRDefault="00D02A75" w:rsidP="003235B5">
            <w:pPr>
              <w:jc w:val="center"/>
              <w:rPr>
                <w:rFonts w:ascii="Meiryo UI" w:eastAsia="Meiryo UI" w:hAnsi="Meiryo UI"/>
                <w:szCs w:val="21"/>
              </w:rPr>
            </w:pPr>
            <w:r w:rsidRPr="00F453CC">
              <w:rPr>
                <w:rFonts w:ascii="Meiryo UI" w:eastAsia="Meiryo UI" w:hAnsi="Meiryo UI" w:hint="eastAsia"/>
                <w:szCs w:val="21"/>
              </w:rPr>
              <w:t>配点</w:t>
            </w:r>
          </w:p>
        </w:tc>
      </w:tr>
      <w:tr w:rsidR="00CD7A52" w:rsidRPr="00F453CC" w14:paraId="0DEC3DEB" w14:textId="77777777" w:rsidTr="00347886">
        <w:trPr>
          <w:trHeight w:val="3348"/>
        </w:trPr>
        <w:tc>
          <w:tcPr>
            <w:tcW w:w="851" w:type="dxa"/>
            <w:vMerge w:val="restart"/>
            <w:shd w:val="clear" w:color="auto" w:fill="auto"/>
            <w:textDirection w:val="tbRlV"/>
            <w:vAlign w:val="center"/>
          </w:tcPr>
          <w:p w14:paraId="5D135B7D" w14:textId="67251EDD" w:rsidR="00CD7A52" w:rsidRPr="00F453CC" w:rsidRDefault="00CD7A52" w:rsidP="0022736D">
            <w:pPr>
              <w:ind w:left="113" w:right="113"/>
              <w:jc w:val="center"/>
              <w:rPr>
                <w:rFonts w:ascii="Meiryo UI" w:eastAsia="Meiryo UI" w:hAnsi="Meiryo UI"/>
                <w:szCs w:val="21"/>
              </w:rPr>
            </w:pPr>
            <w:r w:rsidRPr="00F453CC">
              <w:rPr>
                <w:rFonts w:ascii="Meiryo UI" w:eastAsia="Meiryo UI" w:hAnsi="Meiryo UI" w:hint="eastAsia"/>
                <w:szCs w:val="21"/>
              </w:rPr>
              <w:t>提案内容の妥当性及び充実度</w:t>
            </w:r>
          </w:p>
        </w:tc>
        <w:tc>
          <w:tcPr>
            <w:tcW w:w="7654" w:type="dxa"/>
            <w:tcBorders>
              <w:bottom w:val="dashed" w:sz="4" w:space="0" w:color="auto"/>
            </w:tcBorders>
            <w:shd w:val="clear" w:color="auto" w:fill="auto"/>
          </w:tcPr>
          <w:p w14:paraId="13DF0D3B" w14:textId="583AF2FD" w:rsidR="00CD7A52" w:rsidRPr="00103E62" w:rsidRDefault="00CD7A52" w:rsidP="00424BB5">
            <w:pPr>
              <w:rPr>
                <w:rFonts w:ascii="Meiryo UI" w:eastAsia="Meiryo UI" w:hAnsi="Meiryo UI"/>
                <w:szCs w:val="21"/>
              </w:rPr>
            </w:pPr>
            <w:r w:rsidRPr="00103E62">
              <w:rPr>
                <w:rFonts w:ascii="Meiryo UI" w:eastAsia="Meiryo UI" w:hAnsi="Meiryo UI" w:hint="eastAsia"/>
                <w:b/>
                <w:bCs/>
                <w:szCs w:val="21"/>
              </w:rPr>
              <w:t>事業コンセプト・企画力について</w:t>
            </w:r>
          </w:p>
          <w:p w14:paraId="11C60E42" w14:textId="32A2D3FF" w:rsidR="00CD7A52" w:rsidRPr="00103E62" w:rsidRDefault="00CD7A52" w:rsidP="00C95B98">
            <w:pPr>
              <w:rPr>
                <w:rFonts w:ascii="Meiryo UI" w:eastAsia="Meiryo UI" w:hAnsi="Meiryo UI"/>
                <w:b/>
                <w:bCs/>
                <w:szCs w:val="21"/>
              </w:rPr>
            </w:pPr>
            <w:r w:rsidRPr="00103E62">
              <w:rPr>
                <w:rFonts w:ascii="Meiryo UI" w:eastAsia="Meiryo UI" w:hAnsi="Meiryo UI" w:hint="eastAsia"/>
                <w:b/>
                <w:bCs/>
                <w:szCs w:val="21"/>
              </w:rPr>
              <w:t>【ポイント】</w:t>
            </w:r>
          </w:p>
          <w:p w14:paraId="18D413CC" w14:textId="4C85E3DA" w:rsidR="00CD7A52" w:rsidRPr="00103E62" w:rsidRDefault="00CD7A52" w:rsidP="00C95B98">
            <w:pPr>
              <w:rPr>
                <w:rFonts w:ascii="Meiryo UI" w:eastAsia="Meiryo UI" w:hAnsi="Meiryo UI"/>
                <w:b/>
                <w:bCs/>
                <w:szCs w:val="21"/>
              </w:rPr>
            </w:pPr>
            <w:r w:rsidRPr="00103E62">
              <w:rPr>
                <w:rFonts w:ascii="Meiryo UI" w:eastAsia="Meiryo UI" w:hAnsi="Meiryo UI" w:hint="eastAsia"/>
                <w:b/>
                <w:bCs/>
                <w:szCs w:val="21"/>
              </w:rPr>
              <w:t>■特別な試合及び会場周辺イベント・・・（</w:t>
            </w:r>
            <w:r w:rsidR="005E5FD0" w:rsidRPr="00103E62">
              <w:rPr>
                <w:rFonts w:ascii="Meiryo UI" w:eastAsia="Meiryo UI" w:hAnsi="Meiryo UI" w:hint="eastAsia"/>
                <w:b/>
                <w:bCs/>
                <w:szCs w:val="21"/>
              </w:rPr>
              <w:t>25</w:t>
            </w:r>
            <w:r w:rsidRPr="00103E62">
              <w:rPr>
                <w:rFonts w:ascii="Meiryo UI" w:eastAsia="Meiryo UI" w:hAnsi="Meiryo UI" w:hint="eastAsia"/>
                <w:b/>
                <w:bCs/>
                <w:szCs w:val="21"/>
              </w:rPr>
              <w:t>点）</w:t>
            </w:r>
          </w:p>
          <w:p w14:paraId="0FC5F2B6" w14:textId="4782FE6F" w:rsidR="00CD7A52" w:rsidRPr="00103E62" w:rsidRDefault="00CD7A52" w:rsidP="00A334DB">
            <w:pPr>
              <w:ind w:left="216" w:hangingChars="100" w:hanging="216"/>
              <w:rPr>
                <w:rFonts w:ascii="Meiryo UI" w:eastAsia="Meiryo UI" w:hAnsi="Meiryo UI"/>
                <w:szCs w:val="21"/>
              </w:rPr>
            </w:pPr>
            <w:bookmarkStart w:id="7" w:name="_Hlk214552169"/>
            <w:r w:rsidRPr="00103E62">
              <w:rPr>
                <w:rFonts w:ascii="Meiryo UI" w:eastAsia="Meiryo UI" w:hAnsi="Meiryo UI" w:hint="eastAsia"/>
                <w:szCs w:val="21"/>
              </w:rPr>
              <w:t>①本事業の趣旨・目的を理解し、</w:t>
            </w:r>
            <w:r w:rsidR="00F976AF" w:rsidRPr="00103E62">
              <w:rPr>
                <w:rFonts w:ascii="Meiryo UI" w:eastAsia="Meiryo UI" w:hAnsi="Meiryo UI" w:hint="eastAsia"/>
                <w:szCs w:val="21"/>
              </w:rPr>
              <w:t>話題性や独創性があり、かつ集客目標を達成できる内容となっているか</w:t>
            </w:r>
          </w:p>
          <w:p w14:paraId="0C1FCB95" w14:textId="0767B2CF" w:rsidR="00CD7A52" w:rsidRPr="00103E62" w:rsidRDefault="00CD7A52" w:rsidP="00A334DB">
            <w:pPr>
              <w:ind w:left="216" w:hangingChars="100" w:hanging="216"/>
              <w:rPr>
                <w:rFonts w:ascii="Meiryo UI" w:eastAsia="Meiryo UI" w:hAnsi="Meiryo UI"/>
                <w:szCs w:val="21"/>
              </w:rPr>
            </w:pPr>
            <w:r w:rsidRPr="00103E62">
              <w:rPr>
                <w:rFonts w:ascii="Meiryo UI" w:eastAsia="Meiryo UI" w:hAnsi="Meiryo UI" w:hint="eastAsia"/>
                <w:szCs w:val="21"/>
              </w:rPr>
              <w:t>②</w:t>
            </w:r>
            <w:r w:rsidR="00F976AF" w:rsidRPr="00103E62">
              <w:rPr>
                <w:rFonts w:ascii="Meiryo UI" w:eastAsia="Meiryo UI" w:hAnsi="Meiryo UI" w:hint="eastAsia"/>
                <w:szCs w:val="21"/>
              </w:rPr>
              <w:t>試合会場全体が一体となった特別な試合となるコンセプトが提案されているか</w:t>
            </w:r>
          </w:p>
          <w:p w14:paraId="3816F858" w14:textId="30435171" w:rsidR="00CD7A52" w:rsidRPr="00103E62" w:rsidRDefault="00CD7A52" w:rsidP="00C95B98">
            <w:pPr>
              <w:rPr>
                <w:rFonts w:ascii="Meiryo UI" w:eastAsia="Meiryo UI" w:hAnsi="Meiryo UI"/>
                <w:szCs w:val="21"/>
              </w:rPr>
            </w:pPr>
            <w:r w:rsidRPr="00103E62">
              <w:rPr>
                <w:rFonts w:ascii="Meiryo UI" w:eastAsia="Meiryo UI" w:hAnsi="Meiryo UI" w:hint="eastAsia"/>
                <w:szCs w:val="21"/>
              </w:rPr>
              <w:t>③</w:t>
            </w:r>
            <w:r w:rsidR="00F976AF" w:rsidRPr="00103E62">
              <w:rPr>
                <w:rFonts w:ascii="Meiryo UI" w:eastAsia="Meiryo UI" w:hAnsi="Meiryo UI" w:hint="eastAsia"/>
                <w:szCs w:val="21"/>
              </w:rPr>
              <w:t>実効性及び実現可能性のある運営体制となっているか</w:t>
            </w:r>
          </w:p>
          <w:bookmarkEnd w:id="7"/>
          <w:p w14:paraId="3DE735B9" w14:textId="67669CDA" w:rsidR="00F976AF" w:rsidRPr="00103E62" w:rsidRDefault="00CD7A52" w:rsidP="00702F0E">
            <w:pPr>
              <w:ind w:left="216" w:hangingChars="100" w:hanging="216"/>
              <w:rPr>
                <w:rFonts w:ascii="Meiryo UI" w:eastAsia="Meiryo UI" w:hAnsi="Meiryo UI"/>
                <w:szCs w:val="21"/>
              </w:rPr>
            </w:pPr>
            <w:r w:rsidRPr="00103E62">
              <w:rPr>
                <w:rFonts w:ascii="Meiryo UI" w:eastAsia="Meiryo UI" w:hAnsi="Meiryo UI" w:hint="eastAsia"/>
                <w:szCs w:val="21"/>
              </w:rPr>
              <w:t>④</w:t>
            </w:r>
            <w:r w:rsidR="00F976AF" w:rsidRPr="00103E62">
              <w:rPr>
                <w:rFonts w:ascii="Meiryo UI" w:eastAsia="Meiryo UI" w:hAnsi="Meiryo UI" w:hint="eastAsia"/>
                <w:szCs w:val="21"/>
              </w:rPr>
              <w:t>大阪の都市魅力を発信し、来場者の観戦後の観光や宿泊を誘発するような仕掛けづくりが提案されているか</w:t>
            </w:r>
          </w:p>
          <w:p w14:paraId="48CE6F25" w14:textId="1B387B5A" w:rsidR="00CD7A52" w:rsidRPr="00103E62" w:rsidRDefault="00CD7A52" w:rsidP="00C95B98">
            <w:pPr>
              <w:rPr>
                <w:rFonts w:ascii="Meiryo UI" w:eastAsia="Meiryo UI" w:hAnsi="Meiryo UI"/>
                <w:szCs w:val="21"/>
              </w:rPr>
            </w:pPr>
            <w:r w:rsidRPr="00103E62">
              <w:rPr>
                <w:rFonts w:ascii="Meiryo UI" w:eastAsia="Meiryo UI" w:hAnsi="Meiryo UI" w:hint="eastAsia"/>
                <w:szCs w:val="21"/>
              </w:rPr>
              <w:t>⑤</w:t>
            </w:r>
            <w:r w:rsidR="00F976AF" w:rsidRPr="00103E62">
              <w:rPr>
                <w:rFonts w:ascii="Meiryo UI" w:eastAsia="Meiryo UI" w:hAnsi="Meiryo UI" w:hint="eastAsia"/>
                <w:szCs w:val="21"/>
              </w:rPr>
              <w:t>会場内外での賑わいが生まれるような会場レイアウトについて提案</w:t>
            </w:r>
            <w:r w:rsidR="00F80BDF" w:rsidRPr="00103E62">
              <w:rPr>
                <w:rFonts w:ascii="Meiryo UI" w:eastAsia="Meiryo UI" w:hAnsi="Meiryo UI" w:hint="eastAsia"/>
                <w:szCs w:val="21"/>
              </w:rPr>
              <w:t>されているか</w:t>
            </w:r>
          </w:p>
        </w:tc>
        <w:tc>
          <w:tcPr>
            <w:tcW w:w="709" w:type="dxa"/>
            <w:vMerge w:val="restart"/>
            <w:shd w:val="clear" w:color="auto" w:fill="auto"/>
            <w:vAlign w:val="center"/>
          </w:tcPr>
          <w:p w14:paraId="328AB270" w14:textId="07E9F761" w:rsidR="00CD7A52" w:rsidRPr="00F453CC" w:rsidRDefault="00CD7A52" w:rsidP="00A8653F">
            <w:pPr>
              <w:jc w:val="center"/>
              <w:rPr>
                <w:rFonts w:ascii="Meiryo UI" w:eastAsia="Meiryo UI" w:hAnsi="Meiryo UI"/>
              </w:rPr>
            </w:pPr>
            <w:r>
              <w:rPr>
                <w:rFonts w:ascii="Meiryo UI" w:eastAsia="Meiryo UI" w:hAnsi="Meiryo UI" w:hint="eastAsia"/>
              </w:rPr>
              <w:t>57点</w:t>
            </w:r>
          </w:p>
        </w:tc>
      </w:tr>
      <w:tr w:rsidR="00CD7A52" w:rsidRPr="00F453CC" w14:paraId="64106A9D" w14:textId="77777777" w:rsidTr="00347886">
        <w:trPr>
          <w:trHeight w:val="1851"/>
        </w:trPr>
        <w:tc>
          <w:tcPr>
            <w:tcW w:w="851" w:type="dxa"/>
            <w:vMerge/>
            <w:shd w:val="clear" w:color="auto" w:fill="auto"/>
            <w:textDirection w:val="tbRlV"/>
            <w:vAlign w:val="center"/>
          </w:tcPr>
          <w:p w14:paraId="69622B31" w14:textId="77777777" w:rsidR="00CD7A52" w:rsidRPr="00F453CC" w:rsidRDefault="00CD7A52" w:rsidP="0022736D">
            <w:pPr>
              <w:ind w:left="113" w:right="113"/>
              <w:jc w:val="center"/>
              <w:rPr>
                <w:rFonts w:ascii="Meiryo UI" w:eastAsia="Meiryo UI" w:hAnsi="Meiryo UI"/>
                <w:szCs w:val="21"/>
              </w:rPr>
            </w:pPr>
          </w:p>
        </w:tc>
        <w:tc>
          <w:tcPr>
            <w:tcW w:w="7654" w:type="dxa"/>
            <w:tcBorders>
              <w:top w:val="dashed" w:sz="4" w:space="0" w:color="auto"/>
              <w:bottom w:val="dashed" w:sz="4" w:space="0" w:color="auto"/>
            </w:tcBorders>
            <w:shd w:val="clear" w:color="auto" w:fill="auto"/>
          </w:tcPr>
          <w:p w14:paraId="07093A78" w14:textId="13A9FA12" w:rsidR="00CD7A52" w:rsidRPr="00103E62" w:rsidRDefault="00CD7A52" w:rsidP="00A334DB">
            <w:pPr>
              <w:rPr>
                <w:rFonts w:ascii="Meiryo UI" w:eastAsia="Meiryo UI" w:hAnsi="Meiryo UI"/>
                <w:b/>
                <w:bCs/>
                <w:szCs w:val="21"/>
              </w:rPr>
            </w:pPr>
            <w:r w:rsidRPr="00103E62">
              <w:rPr>
                <w:rFonts w:ascii="Meiryo UI" w:eastAsia="Meiryo UI" w:hAnsi="Meiryo UI" w:hint="eastAsia"/>
                <w:b/>
                <w:bCs/>
                <w:szCs w:val="21"/>
              </w:rPr>
              <w:t>■ステージを活用したスポーツイベント・・・（</w:t>
            </w:r>
            <w:r w:rsidR="005E5FD0" w:rsidRPr="00103E62">
              <w:rPr>
                <w:rFonts w:ascii="Meiryo UI" w:eastAsia="Meiryo UI" w:hAnsi="Meiryo UI"/>
                <w:b/>
                <w:bCs/>
                <w:szCs w:val="21"/>
              </w:rPr>
              <w:t>22</w:t>
            </w:r>
            <w:r w:rsidRPr="00103E62">
              <w:rPr>
                <w:rFonts w:ascii="Meiryo UI" w:eastAsia="Meiryo UI" w:hAnsi="Meiryo UI" w:hint="eastAsia"/>
                <w:b/>
                <w:bCs/>
                <w:szCs w:val="21"/>
              </w:rPr>
              <w:t>点）</w:t>
            </w:r>
          </w:p>
          <w:p w14:paraId="0814B5D6" w14:textId="7AEB3EAE" w:rsidR="00CD7A52" w:rsidRPr="00103E62" w:rsidRDefault="00CD7A52" w:rsidP="004374A0">
            <w:pPr>
              <w:ind w:left="216" w:hangingChars="100" w:hanging="216"/>
              <w:rPr>
                <w:rFonts w:ascii="Meiryo UI" w:eastAsia="Meiryo UI" w:hAnsi="Meiryo UI"/>
                <w:szCs w:val="21"/>
              </w:rPr>
            </w:pPr>
            <w:r w:rsidRPr="00103E62">
              <w:rPr>
                <w:rFonts w:ascii="Meiryo UI" w:eastAsia="Meiryo UI" w:hAnsi="Meiryo UI" w:hint="eastAsia"/>
                <w:szCs w:val="21"/>
              </w:rPr>
              <w:t>①本事業の趣旨・目的を理解し、</w:t>
            </w:r>
            <w:r w:rsidR="00F976AF" w:rsidRPr="00103E62">
              <w:rPr>
                <w:rFonts w:ascii="Meiryo UI" w:eastAsia="Meiryo UI" w:hAnsi="Meiryo UI" w:hint="eastAsia"/>
                <w:szCs w:val="21"/>
              </w:rPr>
              <w:t>国内外から参加者を惹きつけ、誰もが観覧したくなるような魅力的なキャスティング及びプログラムについて実現可能性をもって提案されているか</w:t>
            </w:r>
          </w:p>
          <w:p w14:paraId="2BD056CF" w14:textId="42823B84" w:rsidR="00F976AF" w:rsidRPr="00103E62" w:rsidRDefault="00F976AF" w:rsidP="004374A0">
            <w:pPr>
              <w:ind w:left="216" w:hangingChars="100" w:hanging="216"/>
              <w:rPr>
                <w:rFonts w:ascii="Meiryo UI" w:eastAsia="Meiryo UI" w:hAnsi="Meiryo UI"/>
                <w:szCs w:val="21"/>
              </w:rPr>
            </w:pPr>
            <w:r w:rsidRPr="00103E62">
              <w:rPr>
                <w:rFonts w:ascii="Meiryo UI" w:eastAsia="Meiryo UI" w:hAnsi="Meiryo UI" w:hint="eastAsia"/>
                <w:szCs w:val="21"/>
              </w:rPr>
              <w:t>②提案された</w:t>
            </w:r>
            <w:r w:rsidR="008278B0" w:rsidRPr="00103E62">
              <w:rPr>
                <w:rFonts w:ascii="Meiryo UI" w:eastAsia="Meiryo UI" w:hAnsi="Meiryo UI" w:hint="eastAsia"/>
                <w:szCs w:val="21"/>
              </w:rPr>
              <w:t>内容</w:t>
            </w:r>
            <w:r w:rsidRPr="00103E62">
              <w:rPr>
                <w:rFonts w:ascii="Meiryo UI" w:eastAsia="Meiryo UI" w:hAnsi="Meiryo UI" w:hint="eastAsia"/>
                <w:szCs w:val="21"/>
              </w:rPr>
              <w:t>は</w:t>
            </w:r>
            <w:r w:rsidR="008278B0" w:rsidRPr="00103E62">
              <w:rPr>
                <w:rFonts w:ascii="Meiryo UI" w:eastAsia="Meiryo UI" w:hAnsi="Meiryo UI" w:hint="eastAsia"/>
                <w:szCs w:val="21"/>
              </w:rPr>
              <w:t>具体的で集客目標の達成に実現性があるか</w:t>
            </w:r>
          </w:p>
          <w:p w14:paraId="1A62AE00" w14:textId="3C7E3FEE" w:rsidR="00556480" w:rsidRPr="00103E62" w:rsidRDefault="00F976AF">
            <w:pPr>
              <w:rPr>
                <w:rFonts w:ascii="Meiryo UI" w:eastAsia="Meiryo UI" w:hAnsi="Meiryo UI"/>
                <w:szCs w:val="21"/>
              </w:rPr>
            </w:pPr>
            <w:r w:rsidRPr="00103E62">
              <w:rPr>
                <w:rFonts w:ascii="Meiryo UI" w:eastAsia="Meiryo UI" w:hAnsi="Meiryo UI" w:hint="eastAsia"/>
                <w:szCs w:val="21"/>
              </w:rPr>
              <w:t>③</w:t>
            </w:r>
            <w:r w:rsidRPr="00103E62">
              <w:rPr>
                <w:rFonts w:ascii="Meiryo UI" w:eastAsia="Meiryo UI" w:hAnsi="Meiryo UI"/>
                <w:szCs w:val="21"/>
              </w:rPr>
              <w:t>A</w:t>
            </w:r>
            <w:r w:rsidR="00776AF3" w:rsidRPr="00103E62">
              <w:rPr>
                <w:rFonts w:ascii="Meiryo UI" w:eastAsia="Meiryo UI" w:hAnsi="Meiryo UI" w:hint="eastAsia"/>
                <w:szCs w:val="21"/>
              </w:rPr>
              <w:t>業務</w:t>
            </w:r>
            <w:r w:rsidRPr="00103E62">
              <w:rPr>
                <w:rFonts w:ascii="Meiryo UI" w:eastAsia="Meiryo UI" w:hAnsi="Meiryo UI"/>
                <w:szCs w:val="21"/>
              </w:rPr>
              <w:t>との相互集客について効果的な手法</w:t>
            </w:r>
            <w:r w:rsidRPr="00103E62">
              <w:rPr>
                <w:rFonts w:ascii="Meiryo UI" w:eastAsia="Meiryo UI" w:hAnsi="Meiryo UI" w:hint="eastAsia"/>
                <w:szCs w:val="21"/>
              </w:rPr>
              <w:t>が具体的に提案されているか</w:t>
            </w:r>
          </w:p>
          <w:p w14:paraId="761FDDAD" w14:textId="3C97EFB2" w:rsidR="00CD7A52" w:rsidRPr="00103E62" w:rsidRDefault="00556480">
            <w:pPr>
              <w:rPr>
                <w:rFonts w:ascii="Meiryo UI" w:eastAsia="Meiryo UI" w:hAnsi="Meiryo UI"/>
                <w:b/>
                <w:bCs/>
                <w:szCs w:val="21"/>
              </w:rPr>
            </w:pPr>
            <w:r w:rsidRPr="00103E62">
              <w:rPr>
                <w:rFonts w:ascii="Meiryo UI" w:eastAsia="Meiryo UI" w:hAnsi="Meiryo UI" w:hint="eastAsia"/>
                <w:szCs w:val="21"/>
              </w:rPr>
              <w:t>④</w:t>
            </w:r>
            <w:r w:rsidRPr="00103E62">
              <w:rPr>
                <w:rFonts w:ascii="Meiryo UI" w:eastAsia="Meiryo UI" w:hAnsi="Meiryo UI" w:cs="ＭＳ 明朝" w:hint="eastAsia"/>
                <w:bCs/>
                <w:sz w:val="22"/>
                <w:szCs w:val="21"/>
              </w:rPr>
              <w:t>活用する観光ツールは</w:t>
            </w:r>
            <w:r w:rsidRPr="00103E62">
              <w:rPr>
                <w:rFonts w:ascii="Meiryo UI" w:eastAsia="Meiryo UI" w:hAnsi="Meiryo UI" w:hint="eastAsia"/>
                <w:szCs w:val="21"/>
              </w:rPr>
              <w:t>周遊意欲を高める仕組みになっているか</w:t>
            </w:r>
          </w:p>
        </w:tc>
        <w:tc>
          <w:tcPr>
            <w:tcW w:w="709" w:type="dxa"/>
            <w:vMerge/>
            <w:shd w:val="clear" w:color="auto" w:fill="auto"/>
            <w:vAlign w:val="center"/>
          </w:tcPr>
          <w:p w14:paraId="3F881EBF" w14:textId="62C4A3C1" w:rsidR="00CD7A52" w:rsidRDefault="00CD7A52" w:rsidP="00A8653F">
            <w:pPr>
              <w:jc w:val="center"/>
              <w:rPr>
                <w:rFonts w:ascii="Meiryo UI" w:eastAsia="Meiryo UI" w:hAnsi="Meiryo UI"/>
              </w:rPr>
            </w:pPr>
          </w:p>
        </w:tc>
      </w:tr>
      <w:tr w:rsidR="00CD7A52" w:rsidRPr="00F453CC" w14:paraId="4BC24323" w14:textId="77777777" w:rsidTr="00347886">
        <w:trPr>
          <w:trHeight w:val="1254"/>
        </w:trPr>
        <w:tc>
          <w:tcPr>
            <w:tcW w:w="851" w:type="dxa"/>
            <w:vMerge/>
            <w:shd w:val="clear" w:color="auto" w:fill="auto"/>
            <w:textDirection w:val="tbRlV"/>
            <w:vAlign w:val="center"/>
          </w:tcPr>
          <w:p w14:paraId="64D6F215" w14:textId="77777777" w:rsidR="00CD7A52" w:rsidRPr="00F453CC" w:rsidRDefault="00CD7A52" w:rsidP="0022736D">
            <w:pPr>
              <w:ind w:left="113" w:right="113"/>
              <w:jc w:val="center"/>
              <w:rPr>
                <w:rFonts w:ascii="Meiryo UI" w:eastAsia="Meiryo UI" w:hAnsi="Meiryo UI"/>
                <w:szCs w:val="21"/>
              </w:rPr>
            </w:pPr>
          </w:p>
        </w:tc>
        <w:tc>
          <w:tcPr>
            <w:tcW w:w="7654" w:type="dxa"/>
            <w:tcBorders>
              <w:top w:val="dashed" w:sz="4" w:space="0" w:color="auto"/>
            </w:tcBorders>
            <w:shd w:val="clear" w:color="auto" w:fill="auto"/>
          </w:tcPr>
          <w:p w14:paraId="5538E21B" w14:textId="783F02B8" w:rsidR="00CD7A52" w:rsidRPr="00103E62" w:rsidRDefault="00CD7A52" w:rsidP="00A334DB">
            <w:pPr>
              <w:rPr>
                <w:rFonts w:ascii="Meiryo UI" w:eastAsia="Meiryo UI" w:hAnsi="Meiryo UI"/>
                <w:b/>
                <w:bCs/>
                <w:szCs w:val="21"/>
              </w:rPr>
            </w:pPr>
            <w:r w:rsidRPr="00103E62">
              <w:rPr>
                <w:rFonts w:ascii="Meiryo UI" w:eastAsia="Meiryo UI" w:hAnsi="Meiryo UI" w:hint="eastAsia"/>
                <w:b/>
                <w:bCs/>
                <w:szCs w:val="21"/>
              </w:rPr>
              <w:t>■スポーツキャラバン・・・（</w:t>
            </w:r>
            <w:r w:rsidRPr="00103E62">
              <w:rPr>
                <w:rFonts w:ascii="Meiryo UI" w:eastAsia="Meiryo UI" w:hAnsi="Meiryo UI"/>
                <w:b/>
                <w:bCs/>
                <w:szCs w:val="21"/>
              </w:rPr>
              <w:t>10点）</w:t>
            </w:r>
          </w:p>
          <w:p w14:paraId="02471395" w14:textId="04164C60" w:rsidR="00CD7A52" w:rsidRPr="00103E62" w:rsidRDefault="00CD7A52" w:rsidP="00A334DB">
            <w:pPr>
              <w:rPr>
                <w:rFonts w:ascii="Meiryo UI" w:eastAsia="Meiryo UI" w:hAnsi="Meiryo UI"/>
                <w:szCs w:val="21"/>
              </w:rPr>
            </w:pPr>
            <w:r w:rsidRPr="00103E62">
              <w:rPr>
                <w:rFonts w:ascii="Meiryo UI" w:eastAsia="Meiryo UI" w:hAnsi="Meiryo UI" w:hint="eastAsia"/>
                <w:szCs w:val="21"/>
              </w:rPr>
              <w:t>①</w:t>
            </w:r>
            <w:bookmarkStart w:id="8" w:name="_Hlk220082981"/>
            <w:r w:rsidRPr="00103E62">
              <w:rPr>
                <w:rFonts w:ascii="Meiryo UI" w:eastAsia="Meiryo UI" w:hAnsi="Meiryo UI" w:hint="eastAsia"/>
                <w:szCs w:val="21"/>
              </w:rPr>
              <w:t>本事業の趣旨・目的を理解し、</w:t>
            </w:r>
            <w:r w:rsidR="005156DB" w:rsidRPr="00103E62">
              <w:rPr>
                <w:rFonts w:ascii="Meiryo UI" w:eastAsia="Meiryo UI" w:hAnsi="Meiryo UI" w:hint="eastAsia"/>
                <w:szCs w:val="21"/>
              </w:rPr>
              <w:t>スポーツの魅力を感じられる</w:t>
            </w:r>
            <w:r w:rsidRPr="00103E62">
              <w:rPr>
                <w:rFonts w:ascii="Meiryo UI" w:eastAsia="Meiryo UI" w:hAnsi="Meiryo UI" w:hint="eastAsia"/>
                <w:szCs w:val="21"/>
              </w:rPr>
              <w:t>内容となっているか</w:t>
            </w:r>
            <w:bookmarkEnd w:id="8"/>
          </w:p>
          <w:p w14:paraId="251202CC" w14:textId="5B009F47" w:rsidR="00CD7A52" w:rsidRPr="00103E62" w:rsidRDefault="00CD7A52" w:rsidP="00A334DB">
            <w:pPr>
              <w:rPr>
                <w:rFonts w:ascii="Meiryo UI" w:eastAsia="Meiryo UI" w:hAnsi="Meiryo UI"/>
                <w:szCs w:val="21"/>
              </w:rPr>
            </w:pPr>
            <w:r w:rsidRPr="00103E62">
              <w:rPr>
                <w:rFonts w:ascii="Meiryo UI" w:eastAsia="Meiryo UI" w:hAnsi="Meiryo UI" w:hint="eastAsia"/>
                <w:szCs w:val="21"/>
              </w:rPr>
              <w:t>②スポーツキャラバンの</w:t>
            </w:r>
            <w:r w:rsidR="00186B47" w:rsidRPr="00103E62">
              <w:rPr>
                <w:rFonts w:ascii="Meiryo UI" w:eastAsia="Meiryo UI" w:hAnsi="Meiryo UI" w:hint="eastAsia"/>
                <w:szCs w:val="21"/>
              </w:rPr>
              <w:t>実施体制</w:t>
            </w:r>
            <w:r w:rsidRPr="00103E62">
              <w:rPr>
                <w:rFonts w:ascii="Meiryo UI" w:eastAsia="Meiryo UI" w:hAnsi="Meiryo UI" w:hint="eastAsia"/>
                <w:szCs w:val="21"/>
              </w:rPr>
              <w:t>は具体的</w:t>
            </w:r>
            <w:r w:rsidR="005156DB" w:rsidRPr="00103E62">
              <w:rPr>
                <w:rFonts w:ascii="Meiryo UI" w:eastAsia="Meiryo UI" w:hAnsi="Meiryo UI" w:hint="eastAsia"/>
                <w:szCs w:val="21"/>
              </w:rPr>
              <w:t>で集客</w:t>
            </w:r>
            <w:r w:rsidR="008278B0" w:rsidRPr="00103E62">
              <w:rPr>
                <w:rFonts w:ascii="Meiryo UI" w:eastAsia="Meiryo UI" w:hAnsi="Meiryo UI" w:hint="eastAsia"/>
                <w:szCs w:val="21"/>
              </w:rPr>
              <w:t>は</w:t>
            </w:r>
            <w:r w:rsidR="005156DB" w:rsidRPr="00103E62">
              <w:rPr>
                <w:rFonts w:ascii="Meiryo UI" w:eastAsia="Meiryo UI" w:hAnsi="Meiryo UI" w:hint="eastAsia"/>
                <w:szCs w:val="21"/>
              </w:rPr>
              <w:t>目標達成の</w:t>
            </w:r>
            <w:r w:rsidRPr="00103E62">
              <w:rPr>
                <w:rFonts w:ascii="Meiryo UI" w:eastAsia="Meiryo UI" w:hAnsi="Meiryo UI" w:hint="eastAsia"/>
                <w:szCs w:val="21"/>
              </w:rPr>
              <w:t>実現性があるか</w:t>
            </w:r>
          </w:p>
        </w:tc>
        <w:tc>
          <w:tcPr>
            <w:tcW w:w="709" w:type="dxa"/>
            <w:vMerge/>
            <w:shd w:val="clear" w:color="auto" w:fill="auto"/>
            <w:vAlign w:val="center"/>
          </w:tcPr>
          <w:p w14:paraId="3F02068E" w14:textId="309F9936" w:rsidR="00CD7A52" w:rsidRDefault="00CD7A52" w:rsidP="00A8653F">
            <w:pPr>
              <w:jc w:val="center"/>
              <w:rPr>
                <w:rFonts w:ascii="Meiryo UI" w:eastAsia="Meiryo UI" w:hAnsi="Meiryo UI"/>
              </w:rPr>
            </w:pPr>
          </w:p>
        </w:tc>
      </w:tr>
      <w:tr w:rsidR="00A334DB" w:rsidRPr="00F453CC" w14:paraId="437115A3" w14:textId="77777777" w:rsidTr="006C1525">
        <w:trPr>
          <w:trHeight w:val="2727"/>
        </w:trPr>
        <w:tc>
          <w:tcPr>
            <w:tcW w:w="851" w:type="dxa"/>
            <w:vMerge/>
            <w:shd w:val="clear" w:color="auto" w:fill="auto"/>
            <w:vAlign w:val="center"/>
          </w:tcPr>
          <w:p w14:paraId="361E72BD" w14:textId="77777777" w:rsidR="00A334DB" w:rsidRPr="00F453CC" w:rsidRDefault="00A334DB" w:rsidP="000E2F6C">
            <w:pPr>
              <w:rPr>
                <w:rFonts w:ascii="Meiryo UI" w:eastAsia="Meiryo UI" w:hAnsi="Meiryo UI"/>
                <w:szCs w:val="21"/>
              </w:rPr>
            </w:pPr>
          </w:p>
        </w:tc>
        <w:tc>
          <w:tcPr>
            <w:tcW w:w="7654" w:type="dxa"/>
            <w:shd w:val="clear" w:color="auto" w:fill="auto"/>
            <w:vAlign w:val="center"/>
          </w:tcPr>
          <w:p w14:paraId="4D7E0995" w14:textId="70F09FB9" w:rsidR="00A334DB" w:rsidRPr="00103E62" w:rsidRDefault="00A334DB" w:rsidP="00C95B98">
            <w:pPr>
              <w:rPr>
                <w:rFonts w:ascii="Meiryo UI" w:eastAsia="Meiryo UI" w:hAnsi="Meiryo UI"/>
              </w:rPr>
            </w:pPr>
            <w:r w:rsidRPr="00103E62">
              <w:rPr>
                <w:rFonts w:ascii="Meiryo UI" w:eastAsia="Meiryo UI" w:hAnsi="Meiryo UI" w:cs="ＭＳ 明朝" w:hint="eastAsia"/>
                <w:b/>
                <w:sz w:val="22"/>
                <w:szCs w:val="21"/>
              </w:rPr>
              <w:t>イベントの広報業務について</w:t>
            </w:r>
          </w:p>
          <w:p w14:paraId="002D07E1" w14:textId="77777777" w:rsidR="00A334DB" w:rsidRPr="00103E62" w:rsidRDefault="00A334DB" w:rsidP="00152B0D">
            <w:pPr>
              <w:rPr>
                <w:rFonts w:ascii="Meiryo UI" w:eastAsia="Meiryo UI" w:hAnsi="Meiryo UI"/>
                <w:b/>
                <w:bCs/>
                <w:szCs w:val="21"/>
              </w:rPr>
            </w:pPr>
            <w:r w:rsidRPr="00103E62">
              <w:rPr>
                <w:rFonts w:ascii="Meiryo UI" w:eastAsia="Meiryo UI" w:hAnsi="Meiryo UI" w:hint="eastAsia"/>
                <w:b/>
                <w:bCs/>
                <w:szCs w:val="21"/>
              </w:rPr>
              <w:t>【ポイント】</w:t>
            </w:r>
          </w:p>
          <w:p w14:paraId="75F66C67" w14:textId="6D76A638" w:rsidR="00556480" w:rsidRPr="00103E62" w:rsidRDefault="00A334DB" w:rsidP="00702F0E">
            <w:pPr>
              <w:rPr>
                <w:rFonts w:ascii="Meiryo UI" w:eastAsia="Meiryo UI" w:hAnsi="Meiryo UI" w:cs="ＭＳ 明朝"/>
                <w:bCs/>
                <w:sz w:val="22"/>
                <w:szCs w:val="21"/>
              </w:rPr>
            </w:pPr>
            <w:r w:rsidRPr="00103E62">
              <w:rPr>
                <w:rFonts w:ascii="Meiryo UI" w:eastAsia="Meiryo UI" w:hAnsi="Meiryo UI" w:hint="eastAsia"/>
                <w:szCs w:val="21"/>
              </w:rPr>
              <w:t>①</w:t>
            </w:r>
            <w:r w:rsidR="00556480" w:rsidRPr="00103E62">
              <w:rPr>
                <w:rFonts w:ascii="Meiryo UI" w:eastAsia="Meiryo UI" w:hAnsi="Meiryo UI" w:cs="ＭＳ 明朝" w:hint="eastAsia"/>
                <w:bCs/>
                <w:sz w:val="22"/>
                <w:szCs w:val="21"/>
              </w:rPr>
              <w:t>広報戦略の内容や手法等</w:t>
            </w:r>
            <w:r w:rsidRPr="00103E62">
              <w:rPr>
                <w:rFonts w:ascii="Meiryo UI" w:eastAsia="Meiryo UI" w:hAnsi="Meiryo UI" w:cs="ＭＳ 明朝" w:hint="eastAsia"/>
                <w:bCs/>
                <w:sz w:val="22"/>
                <w:szCs w:val="21"/>
              </w:rPr>
              <w:t>は</w:t>
            </w:r>
            <w:r w:rsidR="00556480" w:rsidRPr="00103E62">
              <w:rPr>
                <w:rFonts w:ascii="Meiryo UI" w:eastAsia="Meiryo UI" w:hAnsi="Meiryo UI" w:cs="ＭＳ 明朝" w:hint="eastAsia"/>
                <w:bCs/>
                <w:sz w:val="22"/>
                <w:szCs w:val="21"/>
              </w:rPr>
              <w:t>適切で</w:t>
            </w:r>
            <w:r w:rsidRPr="00103E62">
              <w:rPr>
                <w:rFonts w:ascii="Meiryo UI" w:eastAsia="Meiryo UI" w:hAnsi="Meiryo UI" w:hint="eastAsia"/>
                <w:szCs w:val="21"/>
              </w:rPr>
              <w:t>効果的な</w:t>
            </w:r>
            <w:r w:rsidR="00556480" w:rsidRPr="00103E62">
              <w:rPr>
                <w:rFonts w:ascii="Meiryo UI" w:eastAsia="Meiryo UI" w:hAnsi="Meiryo UI" w:hint="eastAsia"/>
                <w:szCs w:val="21"/>
              </w:rPr>
              <w:t>もの</w:t>
            </w:r>
            <w:r w:rsidRPr="00103E62">
              <w:rPr>
                <w:rFonts w:ascii="Meiryo UI" w:eastAsia="Meiryo UI" w:hAnsi="Meiryo UI" w:hint="eastAsia"/>
                <w:szCs w:val="21"/>
              </w:rPr>
              <w:t>となっているか</w:t>
            </w:r>
          </w:p>
          <w:p w14:paraId="0E3CDBC5" w14:textId="79220465" w:rsidR="00EC3F23" w:rsidRPr="00103E62" w:rsidRDefault="00EC3F23" w:rsidP="0022736D">
            <w:pPr>
              <w:ind w:left="226" w:hangingChars="100" w:hanging="226"/>
              <w:rPr>
                <w:rFonts w:ascii="Meiryo UI" w:eastAsia="Meiryo UI" w:hAnsi="Meiryo UI" w:cs="ＭＳ 明朝"/>
                <w:bCs/>
                <w:sz w:val="22"/>
                <w:szCs w:val="21"/>
              </w:rPr>
            </w:pPr>
            <w:r w:rsidRPr="00103E62">
              <w:rPr>
                <w:rFonts w:ascii="Meiryo UI" w:eastAsia="Meiryo UI" w:hAnsi="Meiryo UI" w:cs="ＭＳ 明朝" w:hint="eastAsia"/>
                <w:bCs/>
                <w:sz w:val="22"/>
                <w:szCs w:val="21"/>
              </w:rPr>
              <w:t>②関心層</w:t>
            </w:r>
            <w:r w:rsidR="00F80BDF" w:rsidRPr="00103E62">
              <w:rPr>
                <w:rFonts w:ascii="Meiryo UI" w:eastAsia="Meiryo UI" w:hAnsi="Meiryo UI" w:cs="ＭＳ 明朝" w:hint="eastAsia"/>
                <w:bCs/>
                <w:sz w:val="22"/>
                <w:szCs w:val="21"/>
              </w:rPr>
              <w:t>やライト層</w:t>
            </w:r>
            <w:r w:rsidRPr="00103E62">
              <w:rPr>
                <w:rFonts w:ascii="Meiryo UI" w:eastAsia="Meiryo UI" w:hAnsi="Meiryo UI" w:cs="ＭＳ 明朝" w:hint="eastAsia"/>
                <w:bCs/>
                <w:sz w:val="22"/>
                <w:szCs w:val="21"/>
              </w:rPr>
              <w:t>への効果的なリーチが期待できる手法について提案されているか</w:t>
            </w:r>
          </w:p>
          <w:p w14:paraId="49249394" w14:textId="4E3ACBD1" w:rsidR="00A334DB" w:rsidRPr="00103E62" w:rsidRDefault="00EC3F23" w:rsidP="00702F0E">
            <w:pPr>
              <w:ind w:left="226" w:hangingChars="100" w:hanging="226"/>
              <w:rPr>
                <w:rFonts w:ascii="Meiryo UI" w:eastAsia="Meiryo UI" w:hAnsi="Meiryo UI" w:cs="ＭＳ 明朝"/>
                <w:bCs/>
                <w:sz w:val="22"/>
                <w:szCs w:val="21"/>
              </w:rPr>
            </w:pPr>
            <w:r w:rsidRPr="00103E62">
              <w:rPr>
                <w:rFonts w:ascii="Meiryo UI" w:eastAsia="Meiryo UI" w:hAnsi="Meiryo UI" w:cs="ＭＳ 明朝" w:hint="eastAsia"/>
                <w:bCs/>
                <w:sz w:val="22"/>
                <w:szCs w:val="21"/>
              </w:rPr>
              <w:t>③キックオフやプレイベントはメインイベントの機運醸成や事業認知の拡大が期待できる</w:t>
            </w:r>
            <w:r w:rsidR="009814F0" w:rsidRPr="00103E62">
              <w:rPr>
                <w:rFonts w:ascii="Meiryo UI" w:eastAsia="Meiryo UI" w:hAnsi="Meiryo UI" w:cs="ＭＳ 明朝" w:hint="eastAsia"/>
                <w:bCs/>
                <w:sz w:val="22"/>
                <w:szCs w:val="21"/>
              </w:rPr>
              <w:t>内容となっているか</w:t>
            </w:r>
          </w:p>
        </w:tc>
        <w:tc>
          <w:tcPr>
            <w:tcW w:w="709" w:type="dxa"/>
            <w:shd w:val="clear" w:color="auto" w:fill="auto"/>
            <w:vAlign w:val="center"/>
          </w:tcPr>
          <w:p w14:paraId="1B3E6338" w14:textId="79762B5D" w:rsidR="00A334DB" w:rsidRPr="00F453CC" w:rsidRDefault="00A334DB" w:rsidP="003235B5">
            <w:pPr>
              <w:jc w:val="center"/>
              <w:rPr>
                <w:rFonts w:ascii="Meiryo UI" w:eastAsia="Meiryo UI" w:hAnsi="Meiryo UI"/>
              </w:rPr>
            </w:pPr>
            <w:r>
              <w:rPr>
                <w:rFonts w:ascii="Meiryo UI" w:eastAsia="Meiryo UI" w:hAnsi="Meiryo UI" w:hint="eastAsia"/>
              </w:rPr>
              <w:t>2</w:t>
            </w:r>
            <w:r w:rsidR="00EF3C09">
              <w:rPr>
                <w:rFonts w:ascii="Meiryo UI" w:eastAsia="Meiryo UI" w:hAnsi="Meiryo UI" w:hint="eastAsia"/>
              </w:rPr>
              <w:t>0</w:t>
            </w:r>
            <w:r>
              <w:rPr>
                <w:rFonts w:ascii="Meiryo UI" w:eastAsia="Meiryo UI" w:hAnsi="Meiryo UI" w:hint="eastAsia"/>
              </w:rPr>
              <w:t>点</w:t>
            </w:r>
          </w:p>
        </w:tc>
      </w:tr>
      <w:tr w:rsidR="006C1525" w:rsidRPr="00F453CC" w14:paraId="6E8756AA" w14:textId="77777777" w:rsidTr="00A334DB">
        <w:trPr>
          <w:cantSplit/>
          <w:trHeight w:val="2551"/>
        </w:trPr>
        <w:tc>
          <w:tcPr>
            <w:tcW w:w="851" w:type="dxa"/>
            <w:shd w:val="clear" w:color="auto" w:fill="auto"/>
            <w:textDirection w:val="tbRlV"/>
            <w:vAlign w:val="center"/>
          </w:tcPr>
          <w:p w14:paraId="57B9028B" w14:textId="77777777" w:rsidR="006C1525" w:rsidRDefault="006C1525" w:rsidP="006C1525">
            <w:pPr>
              <w:ind w:left="113" w:right="113"/>
              <w:jc w:val="center"/>
              <w:rPr>
                <w:rFonts w:ascii="Meiryo UI" w:eastAsia="Meiryo UI" w:hAnsi="Meiryo UI"/>
                <w:szCs w:val="21"/>
              </w:rPr>
            </w:pPr>
            <w:r w:rsidRPr="00F453CC">
              <w:rPr>
                <w:rFonts w:ascii="Meiryo UI" w:eastAsia="Meiryo UI" w:hAnsi="Meiryo UI" w:hint="eastAsia"/>
                <w:szCs w:val="21"/>
              </w:rPr>
              <w:t>実施体制（運営業務）</w:t>
            </w:r>
          </w:p>
          <w:p w14:paraId="3B1021EF" w14:textId="6FA3864E" w:rsidR="006C1525" w:rsidRPr="00F453CC" w:rsidRDefault="006C1525" w:rsidP="006C1525">
            <w:pPr>
              <w:jc w:val="center"/>
              <w:rPr>
                <w:rFonts w:ascii="Meiryo UI" w:eastAsia="Meiryo UI" w:hAnsi="Meiryo UI"/>
                <w:szCs w:val="21"/>
              </w:rPr>
            </w:pPr>
            <w:r w:rsidRPr="00F453CC">
              <w:rPr>
                <w:rFonts w:ascii="Meiryo UI" w:eastAsia="Meiryo UI" w:hAnsi="Meiryo UI" w:hint="eastAsia"/>
                <w:szCs w:val="21"/>
              </w:rPr>
              <w:t>及びスケジュール</w:t>
            </w:r>
          </w:p>
        </w:tc>
        <w:tc>
          <w:tcPr>
            <w:tcW w:w="7654" w:type="dxa"/>
            <w:shd w:val="clear" w:color="auto" w:fill="auto"/>
            <w:vAlign w:val="center"/>
          </w:tcPr>
          <w:p w14:paraId="6F64492E" w14:textId="77777777" w:rsidR="006C1525" w:rsidRPr="00103E62" w:rsidRDefault="006C1525" w:rsidP="00185E54">
            <w:pPr>
              <w:spacing w:line="320" w:lineRule="exact"/>
              <w:ind w:left="175" w:hangingChars="81" w:hanging="175"/>
              <w:rPr>
                <w:rFonts w:ascii="Meiryo UI" w:eastAsia="Meiryo UI" w:hAnsi="Meiryo UI"/>
                <w:b/>
                <w:bCs/>
                <w:szCs w:val="21"/>
              </w:rPr>
            </w:pPr>
            <w:r w:rsidRPr="00103E62">
              <w:rPr>
                <w:rFonts w:ascii="Meiryo UI" w:eastAsia="Meiryo UI" w:hAnsi="Meiryo UI" w:hint="eastAsia"/>
                <w:b/>
                <w:bCs/>
                <w:szCs w:val="21"/>
              </w:rPr>
              <w:t>実施体制について</w:t>
            </w:r>
          </w:p>
          <w:p w14:paraId="75586ACF" w14:textId="77777777" w:rsidR="006C1525" w:rsidRPr="00103E62" w:rsidRDefault="006C1525" w:rsidP="00185E54">
            <w:pPr>
              <w:spacing w:line="320" w:lineRule="exact"/>
              <w:ind w:left="175" w:hangingChars="81" w:hanging="175"/>
              <w:rPr>
                <w:rFonts w:ascii="Meiryo UI" w:eastAsia="Meiryo UI" w:hAnsi="Meiryo UI"/>
                <w:szCs w:val="21"/>
              </w:rPr>
            </w:pPr>
            <w:r w:rsidRPr="00103E62">
              <w:rPr>
                <w:rFonts w:ascii="Meiryo UI" w:eastAsia="Meiryo UI" w:hAnsi="Meiryo UI" w:hint="eastAsia"/>
                <w:szCs w:val="21"/>
              </w:rPr>
              <w:t>①本事業の目的を踏まえ、事業実施における具体的な事業効果が明記されているか。</w:t>
            </w:r>
          </w:p>
          <w:p w14:paraId="5C068634" w14:textId="77777777" w:rsidR="006C1525" w:rsidRPr="00103E62" w:rsidRDefault="006C1525" w:rsidP="00ED490F">
            <w:pPr>
              <w:spacing w:line="320" w:lineRule="exact"/>
              <w:ind w:left="175" w:hangingChars="81" w:hanging="175"/>
              <w:rPr>
                <w:rFonts w:ascii="Meiryo UI" w:eastAsia="Meiryo UI" w:hAnsi="Meiryo UI"/>
                <w:szCs w:val="21"/>
              </w:rPr>
            </w:pPr>
            <w:r w:rsidRPr="00103E62">
              <w:rPr>
                <w:rFonts w:ascii="Meiryo UI" w:eastAsia="Meiryo UI" w:hAnsi="Meiryo UI" w:hint="eastAsia"/>
                <w:szCs w:val="21"/>
              </w:rPr>
              <w:t>②本業務実施後の展開性及び持続可能性についても具体的に明記されているか。</w:t>
            </w:r>
          </w:p>
          <w:p w14:paraId="01574E3D" w14:textId="77777777" w:rsidR="006C1525" w:rsidRPr="00103E62" w:rsidRDefault="006C1525" w:rsidP="00424BB5">
            <w:pPr>
              <w:spacing w:line="320" w:lineRule="exact"/>
              <w:rPr>
                <w:rFonts w:ascii="Meiryo UI" w:eastAsia="Meiryo UI" w:hAnsi="Meiryo UI"/>
                <w:szCs w:val="21"/>
              </w:rPr>
            </w:pPr>
            <w:r w:rsidRPr="00103E62">
              <w:rPr>
                <w:rFonts w:ascii="Meiryo UI" w:eastAsia="Meiryo UI" w:hAnsi="Meiryo UI" w:hint="eastAsia"/>
                <w:szCs w:val="21"/>
              </w:rPr>
              <w:t>③過去（５年以内）の類似事業の実績を有しているか</w:t>
            </w:r>
          </w:p>
          <w:p w14:paraId="0D61295E" w14:textId="77777777" w:rsidR="006C1525" w:rsidRPr="00103E62" w:rsidRDefault="006C1525" w:rsidP="00AA2C77">
            <w:pPr>
              <w:rPr>
                <w:rFonts w:ascii="Meiryo UI" w:eastAsia="Meiryo UI" w:hAnsi="Meiryo UI"/>
              </w:rPr>
            </w:pPr>
            <w:r w:rsidRPr="00103E62">
              <w:rPr>
                <w:rFonts w:ascii="Meiryo UI" w:eastAsia="Meiryo UI" w:hAnsi="Meiryo UI" w:hint="eastAsia"/>
              </w:rPr>
              <w:t>④実現性のある動線設計・安全管理・現場体制となっているか。</w:t>
            </w:r>
          </w:p>
          <w:p w14:paraId="637CBF42" w14:textId="77777777" w:rsidR="006C1525" w:rsidRPr="00103E62" w:rsidRDefault="006C1525" w:rsidP="00185E54">
            <w:pPr>
              <w:ind w:left="175" w:hangingChars="81" w:hanging="175"/>
              <w:rPr>
                <w:rFonts w:ascii="Meiryo UI" w:eastAsia="Meiryo UI" w:hAnsi="Meiryo UI"/>
                <w:b/>
                <w:bCs/>
              </w:rPr>
            </w:pPr>
            <w:r w:rsidRPr="00103E62">
              <w:rPr>
                <w:rFonts w:ascii="Meiryo UI" w:eastAsia="Meiryo UI" w:hAnsi="Meiryo UI" w:hint="eastAsia"/>
                <w:b/>
                <w:bCs/>
              </w:rPr>
              <w:t>事業スケジュールについて</w:t>
            </w:r>
          </w:p>
          <w:p w14:paraId="43C23097" w14:textId="77777777" w:rsidR="006C1525" w:rsidRPr="00103E62" w:rsidRDefault="006C1525" w:rsidP="0022736D">
            <w:pPr>
              <w:ind w:left="175"/>
              <w:rPr>
                <w:rFonts w:ascii="Meiryo UI" w:eastAsia="Meiryo UI" w:hAnsi="Meiryo UI"/>
              </w:rPr>
            </w:pPr>
            <w:r w:rsidRPr="00103E62">
              <w:rPr>
                <w:rFonts w:ascii="Meiryo UI" w:eastAsia="Meiryo UI" w:hAnsi="Meiryo UI" w:hint="eastAsia"/>
              </w:rPr>
              <w:t>業務を円滑に遂行できる全体スケジュール・事業管理方法について具体的に提案されているか。</w:t>
            </w:r>
          </w:p>
          <w:p w14:paraId="0BCED857" w14:textId="77777777" w:rsidR="006C1525" w:rsidRPr="00103E62" w:rsidRDefault="006C1525" w:rsidP="00185E54">
            <w:pPr>
              <w:ind w:left="175" w:hangingChars="81" w:hanging="175"/>
              <w:rPr>
                <w:rFonts w:ascii="Meiryo UI" w:eastAsia="Meiryo UI" w:hAnsi="Meiryo UI"/>
                <w:b/>
                <w:bCs/>
              </w:rPr>
            </w:pPr>
            <w:r w:rsidRPr="00103E62">
              <w:rPr>
                <w:rFonts w:ascii="Meiryo UI" w:eastAsia="Meiryo UI" w:hAnsi="Meiryo UI" w:hint="eastAsia"/>
                <w:b/>
                <w:bCs/>
              </w:rPr>
              <w:t>積算根拠及び財務状況について</w:t>
            </w:r>
          </w:p>
          <w:p w14:paraId="194E4006" w14:textId="77777777" w:rsidR="006C1525" w:rsidRPr="00103E62" w:rsidRDefault="006C1525" w:rsidP="00ED490F">
            <w:pPr>
              <w:spacing w:line="320" w:lineRule="exact"/>
              <w:ind w:left="175" w:hangingChars="81" w:hanging="175"/>
              <w:rPr>
                <w:rFonts w:ascii="Meiryo UI" w:eastAsia="Meiryo UI" w:hAnsi="Meiryo UI"/>
                <w:szCs w:val="21"/>
              </w:rPr>
            </w:pPr>
            <w:r w:rsidRPr="00103E62">
              <w:rPr>
                <w:rFonts w:ascii="Meiryo UI" w:eastAsia="Meiryo UI" w:hAnsi="Meiryo UI" w:hint="eastAsia"/>
                <w:szCs w:val="21"/>
              </w:rPr>
              <w:t>①本事業の実施に係る費用は適切な積算に基づき計上されているか</w:t>
            </w:r>
          </w:p>
          <w:p w14:paraId="22CBC14B" w14:textId="69FAE56B" w:rsidR="006C1525" w:rsidRPr="00103E62" w:rsidRDefault="006C1525" w:rsidP="00152B0D">
            <w:pPr>
              <w:rPr>
                <w:rFonts w:ascii="Meiryo UI" w:eastAsia="Meiryo UI" w:hAnsi="Meiryo UI"/>
                <w:szCs w:val="21"/>
              </w:rPr>
            </w:pPr>
            <w:r w:rsidRPr="00103E62">
              <w:rPr>
                <w:rFonts w:ascii="Meiryo UI" w:eastAsia="Meiryo UI" w:hAnsi="Meiryo UI" w:hint="eastAsia"/>
              </w:rPr>
              <w:t>②本事業の実施に耐えうる経営・財務状況か。</w:t>
            </w:r>
          </w:p>
        </w:tc>
        <w:tc>
          <w:tcPr>
            <w:tcW w:w="709" w:type="dxa"/>
            <w:shd w:val="clear" w:color="auto" w:fill="auto"/>
            <w:vAlign w:val="center"/>
          </w:tcPr>
          <w:p w14:paraId="429879D9" w14:textId="59401F66" w:rsidR="006C1525" w:rsidRPr="00F453CC" w:rsidRDefault="006C1525" w:rsidP="00A334DB">
            <w:pPr>
              <w:jc w:val="center"/>
              <w:rPr>
                <w:rFonts w:ascii="Meiryo UI" w:eastAsia="Meiryo UI" w:hAnsi="Meiryo UI"/>
              </w:rPr>
            </w:pPr>
            <w:r>
              <w:rPr>
                <w:rFonts w:ascii="Meiryo UI" w:eastAsia="Meiryo UI" w:hAnsi="Meiryo UI" w:hint="eastAsia"/>
              </w:rPr>
              <w:t>15点</w:t>
            </w:r>
          </w:p>
        </w:tc>
      </w:tr>
      <w:tr w:rsidR="006C1525" w:rsidRPr="00F453CC" w14:paraId="532C071B" w14:textId="77777777" w:rsidTr="006C1525">
        <w:trPr>
          <w:cantSplit/>
          <w:trHeight w:val="1272"/>
        </w:trPr>
        <w:tc>
          <w:tcPr>
            <w:tcW w:w="851" w:type="dxa"/>
            <w:shd w:val="clear" w:color="auto" w:fill="auto"/>
            <w:textDirection w:val="tbRlV"/>
            <w:vAlign w:val="center"/>
          </w:tcPr>
          <w:p w14:paraId="2CBB0A9E" w14:textId="2D63EBB8" w:rsidR="006C1525" w:rsidRPr="00F453CC" w:rsidRDefault="006C1525" w:rsidP="0022736D">
            <w:pPr>
              <w:ind w:left="113" w:right="113"/>
              <w:jc w:val="center"/>
              <w:rPr>
                <w:rFonts w:ascii="Meiryo UI" w:eastAsia="Meiryo UI" w:hAnsi="Meiryo UI"/>
                <w:szCs w:val="21"/>
              </w:rPr>
            </w:pPr>
            <w:r w:rsidRPr="00F453CC">
              <w:rPr>
                <w:rFonts w:ascii="Meiryo UI" w:eastAsia="Meiryo UI" w:hAnsi="Meiryo UI" w:hint="eastAsia"/>
                <w:szCs w:val="21"/>
              </w:rPr>
              <w:t>障がい者雇用</w:t>
            </w:r>
          </w:p>
        </w:tc>
        <w:tc>
          <w:tcPr>
            <w:tcW w:w="7654" w:type="dxa"/>
            <w:shd w:val="clear" w:color="auto" w:fill="auto"/>
            <w:vAlign w:val="center"/>
          </w:tcPr>
          <w:p w14:paraId="1E931B4E" w14:textId="3155DDD9" w:rsidR="006C1525" w:rsidRPr="00103E62" w:rsidRDefault="006C1525" w:rsidP="00185E54">
            <w:pPr>
              <w:ind w:left="175" w:hangingChars="81" w:hanging="175"/>
              <w:rPr>
                <w:rFonts w:ascii="Meiryo UI" w:eastAsia="Meiryo UI" w:hAnsi="Meiryo UI"/>
                <w:szCs w:val="21"/>
              </w:rPr>
            </w:pPr>
            <w:r w:rsidRPr="00103E62">
              <w:rPr>
                <w:rFonts w:ascii="Meiryo UI" w:eastAsia="Meiryo UI" w:hAnsi="Meiryo UI" w:hint="eastAsia"/>
                <w:szCs w:val="21"/>
              </w:rPr>
              <w:t>・常用労働者40.0人以上の場合、法定雇用障がい者数を超える障がい者を雇用しているかどうか。または、常用労働者40.0人未満の場合、１人以上障がい者を雇用しているかどうか。</w:t>
            </w:r>
          </w:p>
        </w:tc>
        <w:tc>
          <w:tcPr>
            <w:tcW w:w="709" w:type="dxa"/>
            <w:shd w:val="clear" w:color="auto" w:fill="auto"/>
            <w:vAlign w:val="center"/>
          </w:tcPr>
          <w:p w14:paraId="394ECCFC" w14:textId="77777777" w:rsidR="006C1525" w:rsidRDefault="006C1525" w:rsidP="003235B5">
            <w:pPr>
              <w:jc w:val="center"/>
              <w:rPr>
                <w:rFonts w:ascii="Meiryo UI" w:eastAsia="Meiryo UI" w:hAnsi="Meiryo UI"/>
              </w:rPr>
            </w:pPr>
            <w:r>
              <w:rPr>
                <w:rFonts w:ascii="Meiryo UI" w:eastAsia="Meiryo UI" w:hAnsi="Meiryo UI" w:hint="eastAsia"/>
              </w:rPr>
              <w:t>3</w:t>
            </w:r>
          </w:p>
          <w:p w14:paraId="0C8B32E4" w14:textId="1F1ABF3C" w:rsidR="006C1525" w:rsidRPr="00F453CC" w:rsidRDefault="006C1525" w:rsidP="00152B0D">
            <w:pPr>
              <w:jc w:val="center"/>
              <w:rPr>
                <w:rFonts w:ascii="Meiryo UI" w:eastAsia="Meiryo UI" w:hAnsi="Meiryo UI"/>
              </w:rPr>
            </w:pPr>
            <w:r>
              <w:rPr>
                <w:rFonts w:ascii="Meiryo UI" w:eastAsia="Meiryo UI" w:hAnsi="Meiryo UI" w:hint="eastAsia"/>
              </w:rPr>
              <w:t>点</w:t>
            </w:r>
          </w:p>
        </w:tc>
      </w:tr>
      <w:tr w:rsidR="006C1525" w:rsidRPr="00F453CC" w14:paraId="3E4C7FA9" w14:textId="77777777" w:rsidTr="00E830EC">
        <w:trPr>
          <w:cantSplit/>
          <w:trHeight w:val="1130"/>
        </w:trPr>
        <w:tc>
          <w:tcPr>
            <w:tcW w:w="851" w:type="dxa"/>
            <w:shd w:val="clear" w:color="auto" w:fill="auto"/>
            <w:textDirection w:val="tbRlV"/>
            <w:vAlign w:val="center"/>
          </w:tcPr>
          <w:p w14:paraId="6CD89463" w14:textId="55FF7613" w:rsidR="006C1525" w:rsidRPr="00F453CC" w:rsidRDefault="006C1525" w:rsidP="0043244A">
            <w:pPr>
              <w:ind w:left="113" w:right="113"/>
              <w:jc w:val="center"/>
              <w:rPr>
                <w:rFonts w:ascii="Meiryo UI" w:eastAsia="Meiryo UI" w:hAnsi="Meiryo UI"/>
                <w:szCs w:val="21"/>
              </w:rPr>
            </w:pPr>
            <w:r w:rsidRPr="00F453CC">
              <w:rPr>
                <w:rFonts w:ascii="Meiryo UI" w:eastAsia="Meiryo UI" w:hAnsi="Meiryo UI" w:hint="eastAsia"/>
                <w:szCs w:val="21"/>
              </w:rPr>
              <w:t>価格点</w:t>
            </w:r>
          </w:p>
        </w:tc>
        <w:tc>
          <w:tcPr>
            <w:tcW w:w="7654" w:type="dxa"/>
            <w:shd w:val="clear" w:color="auto" w:fill="auto"/>
            <w:vAlign w:val="center"/>
          </w:tcPr>
          <w:p w14:paraId="709E1C4D" w14:textId="77777777" w:rsidR="006C1525" w:rsidRPr="00103E62" w:rsidRDefault="006C1525" w:rsidP="000E2F6C">
            <w:pPr>
              <w:rPr>
                <w:rFonts w:ascii="Meiryo UI" w:eastAsia="Meiryo UI" w:hAnsi="Meiryo UI"/>
              </w:rPr>
            </w:pPr>
            <w:r w:rsidRPr="00103E62">
              <w:rPr>
                <w:rFonts w:ascii="Meiryo UI" w:eastAsia="Meiryo UI" w:hAnsi="Meiryo UI" w:hint="eastAsia"/>
              </w:rPr>
              <w:t>【価格点の算定式】</w:t>
            </w:r>
          </w:p>
          <w:p w14:paraId="7CB0AC5B" w14:textId="77777777" w:rsidR="006C1525" w:rsidRPr="00103E62" w:rsidRDefault="006C1525" w:rsidP="000E2F6C">
            <w:pPr>
              <w:ind w:firstLineChars="100" w:firstLine="216"/>
              <w:rPr>
                <w:rFonts w:ascii="Meiryo UI" w:eastAsia="Meiryo UI" w:hAnsi="Meiryo UI"/>
              </w:rPr>
            </w:pPr>
            <w:r w:rsidRPr="00103E62">
              <w:rPr>
                <w:rFonts w:ascii="Meiryo UI" w:eastAsia="Meiryo UI" w:hAnsi="Meiryo UI" w:hint="eastAsia"/>
              </w:rPr>
              <w:t>満点（5点）× 提案価格のうち最低価格／自社の提案価格</w:t>
            </w:r>
          </w:p>
          <w:p w14:paraId="4BC19752" w14:textId="20D11EF7" w:rsidR="006C1525" w:rsidRPr="00103E62" w:rsidRDefault="006C1525" w:rsidP="000E2F6C">
            <w:pPr>
              <w:ind w:left="108" w:hangingChars="50" w:hanging="108"/>
              <w:rPr>
                <w:rFonts w:ascii="Meiryo UI" w:eastAsia="Meiryo UI" w:hAnsi="Meiryo UI"/>
                <w:szCs w:val="21"/>
              </w:rPr>
            </w:pPr>
            <w:r w:rsidRPr="00103E62">
              <w:rPr>
                <w:rFonts w:ascii="Meiryo UI" w:eastAsia="Meiryo UI" w:hAnsi="Meiryo UI" w:hint="eastAsia"/>
              </w:rPr>
              <w:t>※上記の計算式をもって算出した数値の小数点以下第２位を四捨五入した数値を得点とする。</w:t>
            </w:r>
          </w:p>
        </w:tc>
        <w:tc>
          <w:tcPr>
            <w:tcW w:w="709" w:type="dxa"/>
            <w:shd w:val="clear" w:color="auto" w:fill="auto"/>
            <w:vAlign w:val="center"/>
          </w:tcPr>
          <w:p w14:paraId="6700C7C9" w14:textId="77777777" w:rsidR="006C1525" w:rsidRDefault="006C1525" w:rsidP="003235B5">
            <w:pPr>
              <w:jc w:val="center"/>
              <w:rPr>
                <w:rFonts w:ascii="Meiryo UI" w:eastAsia="Meiryo UI" w:hAnsi="Meiryo UI"/>
              </w:rPr>
            </w:pPr>
            <w:r>
              <w:rPr>
                <w:rFonts w:ascii="Meiryo UI" w:eastAsia="Meiryo UI" w:hAnsi="Meiryo UI" w:hint="eastAsia"/>
              </w:rPr>
              <w:t>5</w:t>
            </w:r>
          </w:p>
          <w:p w14:paraId="5CD6FA48" w14:textId="23FD58FE" w:rsidR="006C1525" w:rsidRPr="00F453CC" w:rsidRDefault="006C1525" w:rsidP="003235B5">
            <w:pPr>
              <w:jc w:val="center"/>
              <w:rPr>
                <w:rFonts w:ascii="Meiryo UI" w:eastAsia="Meiryo UI" w:hAnsi="Meiryo UI"/>
              </w:rPr>
            </w:pPr>
            <w:r>
              <w:rPr>
                <w:rFonts w:ascii="Meiryo UI" w:eastAsia="Meiryo UI" w:hAnsi="Meiryo UI" w:hint="eastAsia"/>
              </w:rPr>
              <w:t>点</w:t>
            </w:r>
          </w:p>
        </w:tc>
      </w:tr>
      <w:tr w:rsidR="006C1525" w:rsidRPr="00F453CC" w14:paraId="68199212" w14:textId="77777777" w:rsidTr="00967500">
        <w:trPr>
          <w:cantSplit/>
          <w:trHeight w:val="711"/>
        </w:trPr>
        <w:tc>
          <w:tcPr>
            <w:tcW w:w="8505" w:type="dxa"/>
            <w:gridSpan w:val="2"/>
            <w:shd w:val="clear" w:color="auto" w:fill="auto"/>
            <w:vAlign w:val="center"/>
          </w:tcPr>
          <w:p w14:paraId="287C2BBD" w14:textId="2D31B613" w:rsidR="006C1525" w:rsidRPr="00F453CC" w:rsidRDefault="006C1525" w:rsidP="000E2F6C">
            <w:pPr>
              <w:rPr>
                <w:rFonts w:ascii="Meiryo UI" w:eastAsia="Meiryo UI" w:hAnsi="Meiryo UI"/>
                <w:szCs w:val="21"/>
              </w:rPr>
            </w:pPr>
            <w:r w:rsidRPr="00F453CC">
              <w:rPr>
                <w:rFonts w:ascii="Meiryo UI" w:eastAsia="Meiryo UI" w:hAnsi="Meiryo UI" w:hint="eastAsia"/>
                <w:szCs w:val="21"/>
              </w:rPr>
              <w:lastRenderedPageBreak/>
              <w:t>合計</w:t>
            </w:r>
          </w:p>
        </w:tc>
        <w:tc>
          <w:tcPr>
            <w:tcW w:w="709" w:type="dxa"/>
          </w:tcPr>
          <w:p w14:paraId="1EA62D03" w14:textId="23D7014C" w:rsidR="006C1525" w:rsidRPr="00F453CC" w:rsidRDefault="006C1525" w:rsidP="003235B5">
            <w:pPr>
              <w:jc w:val="center"/>
              <w:rPr>
                <w:rFonts w:ascii="Meiryo UI" w:eastAsia="Meiryo UI" w:hAnsi="Meiryo UI"/>
              </w:rPr>
            </w:pPr>
            <w:r>
              <w:rPr>
                <w:rFonts w:ascii="Meiryo UI" w:eastAsia="Meiryo UI" w:hAnsi="Meiryo UI" w:hint="eastAsia"/>
                <w:szCs w:val="21"/>
              </w:rPr>
              <w:t>1</w:t>
            </w:r>
            <w:r w:rsidRPr="00F453CC">
              <w:rPr>
                <w:rFonts w:ascii="Meiryo UI" w:eastAsia="Meiryo UI" w:hAnsi="Meiryo UI" w:hint="eastAsia"/>
                <w:szCs w:val="21"/>
              </w:rPr>
              <w:t>00</w:t>
            </w:r>
            <w:r>
              <w:rPr>
                <w:rFonts w:ascii="Meiryo UI" w:eastAsia="Meiryo UI" w:hAnsi="Meiryo UI" w:hint="eastAsia"/>
                <w:szCs w:val="21"/>
              </w:rPr>
              <w:t>点</w:t>
            </w:r>
          </w:p>
        </w:tc>
      </w:tr>
    </w:tbl>
    <w:p w14:paraId="17489739" w14:textId="72E1A946" w:rsidR="00751A68" w:rsidRDefault="00751A68" w:rsidP="000E2F6C">
      <w:pPr>
        <w:rPr>
          <w:rFonts w:ascii="Meiryo UI" w:eastAsia="Meiryo UI" w:hAnsi="Meiryo UI"/>
          <w:szCs w:val="21"/>
        </w:rPr>
      </w:pPr>
    </w:p>
    <w:p w14:paraId="56DE1822" w14:textId="38CCF856" w:rsidR="002500F2" w:rsidRPr="00F453CC" w:rsidRDefault="005A0D3F" w:rsidP="00E830EC">
      <w:pPr>
        <w:widowControl/>
        <w:jc w:val="left"/>
        <w:rPr>
          <w:rFonts w:ascii="Meiryo UI" w:eastAsia="Meiryo UI" w:hAnsi="Meiryo UI"/>
          <w:szCs w:val="21"/>
        </w:rPr>
      </w:pPr>
      <w:bookmarkStart w:id="9" w:name="_Hlk143434068"/>
      <w:r w:rsidRPr="00F453CC">
        <w:rPr>
          <w:rFonts w:ascii="Meiryo UI" w:eastAsia="Meiryo UI" w:hAnsi="Meiryo UI" w:hint="eastAsia"/>
          <w:szCs w:val="21"/>
        </w:rPr>
        <w:t xml:space="preserve">(3)　</w:t>
      </w:r>
      <w:r w:rsidR="002500F2" w:rsidRPr="00F453CC">
        <w:rPr>
          <w:rFonts w:ascii="Meiryo UI" w:eastAsia="Meiryo UI" w:hAnsi="Meiryo UI" w:hint="eastAsia"/>
          <w:szCs w:val="21"/>
        </w:rPr>
        <w:t>審査結果</w:t>
      </w:r>
    </w:p>
    <w:p w14:paraId="2150B38F" w14:textId="7C176205" w:rsidR="002500F2" w:rsidRPr="00F453CC" w:rsidRDefault="002500F2" w:rsidP="005D2054">
      <w:pPr>
        <w:ind w:leftChars="203" w:left="654" w:hangingChars="100" w:hanging="216"/>
        <w:rPr>
          <w:rFonts w:ascii="Meiryo UI" w:eastAsia="Meiryo UI" w:hAnsi="Meiryo UI"/>
          <w:szCs w:val="21"/>
        </w:rPr>
      </w:pPr>
      <w:r w:rsidRPr="00F453CC">
        <w:rPr>
          <w:rFonts w:ascii="Meiryo UI" w:eastAsia="Meiryo UI" w:hAnsi="Meiryo UI" w:hint="eastAsia"/>
          <w:szCs w:val="21"/>
        </w:rPr>
        <w:t>ア　契約交渉の相手方が決定した後、審査結果は採択に関わらず、応募いただいた全応募者に通知します。</w:t>
      </w:r>
    </w:p>
    <w:p w14:paraId="30053B4F" w14:textId="77777777" w:rsidR="002A628C" w:rsidRPr="00F453CC" w:rsidRDefault="00AB002C" w:rsidP="000E2F6C">
      <w:pPr>
        <w:ind w:leftChars="188" w:left="406"/>
        <w:rPr>
          <w:rFonts w:ascii="Meiryo UI" w:eastAsia="Meiryo UI" w:hAnsi="Meiryo UI"/>
          <w:szCs w:val="21"/>
        </w:rPr>
      </w:pPr>
      <w:r w:rsidRPr="00F453CC">
        <w:rPr>
          <w:rFonts w:ascii="Meiryo UI" w:eastAsia="Meiryo UI" w:hAnsi="Meiryo UI" w:hint="eastAsia"/>
          <w:szCs w:val="21"/>
        </w:rPr>
        <w:t>イ　選定</w:t>
      </w:r>
      <w:r w:rsidR="007738DE" w:rsidRPr="00F453CC">
        <w:rPr>
          <w:rFonts w:ascii="Meiryo UI" w:eastAsia="Meiryo UI" w:hAnsi="Meiryo UI" w:hint="eastAsia"/>
          <w:szCs w:val="21"/>
        </w:rPr>
        <w:t>過程の透明性を確保する観点から、以下の項目を</w:t>
      </w:r>
      <w:r w:rsidR="00706333" w:rsidRPr="00F453CC">
        <w:rPr>
          <w:rFonts w:ascii="Meiryo UI" w:eastAsia="Meiryo UI" w:hAnsi="Meiryo UI" w:hint="eastAsia"/>
          <w:szCs w:val="21"/>
        </w:rPr>
        <w:t>スポーツ振興課</w:t>
      </w:r>
      <w:r w:rsidR="007738DE" w:rsidRPr="00F453CC">
        <w:rPr>
          <w:rFonts w:ascii="Meiryo UI" w:eastAsia="Meiryo UI" w:hAnsi="Meiryo UI" w:hint="eastAsia"/>
          <w:szCs w:val="21"/>
        </w:rPr>
        <w:t>ホームページ</w:t>
      </w:r>
    </w:p>
    <w:p w14:paraId="53C10EAE" w14:textId="081E59BB" w:rsidR="00AB002C" w:rsidRPr="00F453CC" w:rsidRDefault="00061E0D" w:rsidP="00702F0E">
      <w:pPr>
        <w:ind w:leftChars="302" w:left="760" w:hangingChars="50" w:hanging="108"/>
        <w:rPr>
          <w:rFonts w:ascii="Meiryo UI" w:eastAsia="Meiryo UI" w:hAnsi="Meiryo UI"/>
          <w:szCs w:val="21"/>
        </w:rPr>
      </w:pPr>
      <w:r>
        <w:rPr>
          <w:rFonts w:ascii="Meiryo UI" w:eastAsia="Meiryo UI" w:hAnsi="Meiryo UI" w:hint="eastAsia"/>
          <w:szCs w:val="21"/>
        </w:rPr>
        <w:t>(</w:t>
      </w:r>
      <w:hyperlink r:id="rId13" w:history="1">
        <w:r w:rsidRPr="001E52C7">
          <w:rPr>
            <w:rStyle w:val="a9"/>
            <w:rFonts w:ascii="Meiryo UI" w:eastAsia="Meiryo UI" w:hAnsi="Meiryo UI"/>
            <w:szCs w:val="21"/>
          </w:rPr>
          <w:t>https://www.pref.osaka.lg.jp/o070110/sportsshinko/sports-tourism2026/index.html</w:t>
        </w:r>
      </w:hyperlink>
      <w:r w:rsidRPr="00061E0D">
        <w:rPr>
          <w:rFonts w:ascii="Meiryo UI" w:eastAsia="Meiryo UI" w:hAnsi="Meiryo UI" w:hint="eastAsia"/>
          <w:szCs w:val="21"/>
        </w:rPr>
        <w:t>）</w:t>
      </w:r>
      <w:r w:rsidR="00AB002C" w:rsidRPr="00F453CC">
        <w:rPr>
          <w:rFonts w:ascii="Meiryo UI" w:eastAsia="Meiryo UI" w:hAnsi="Meiryo UI" w:hint="eastAsia"/>
          <w:szCs w:val="21"/>
        </w:rPr>
        <w:t>において公表します。</w:t>
      </w:r>
    </w:p>
    <w:p w14:paraId="305CFFE7" w14:textId="77777777" w:rsidR="002500F2" w:rsidRPr="00F453CC" w:rsidRDefault="002500F2" w:rsidP="000E2F6C">
      <w:pPr>
        <w:ind w:leftChars="300" w:left="648"/>
        <w:rPr>
          <w:rFonts w:ascii="Meiryo UI" w:eastAsia="Meiryo UI" w:hAnsi="Meiryo UI"/>
          <w:szCs w:val="21"/>
        </w:rPr>
      </w:pPr>
      <w:r w:rsidRPr="00F453CC">
        <w:rPr>
          <w:rFonts w:ascii="Meiryo UI" w:eastAsia="Meiryo UI" w:hAnsi="Meiryo UI" w:hint="eastAsia"/>
          <w:szCs w:val="21"/>
        </w:rPr>
        <w:t>応募者が２者であった場合の次点者の得点は公表しません。</w:t>
      </w:r>
    </w:p>
    <w:p w14:paraId="7AD220D3" w14:textId="52EFBA0F" w:rsidR="002500F2" w:rsidRPr="00F453CC" w:rsidRDefault="0022669C" w:rsidP="00B90A9B">
      <w:pPr>
        <w:pStyle w:val="ad"/>
        <w:numPr>
          <w:ilvl w:val="0"/>
          <w:numId w:val="18"/>
        </w:numPr>
        <w:ind w:leftChars="300" w:left="1088"/>
        <w:rPr>
          <w:rFonts w:ascii="Meiryo UI" w:eastAsia="Meiryo UI" w:hAnsi="Meiryo UI"/>
          <w:szCs w:val="21"/>
        </w:rPr>
      </w:pPr>
      <w:r w:rsidRPr="00F453CC">
        <w:rPr>
          <w:rFonts w:ascii="Meiryo UI" w:eastAsia="Meiryo UI" w:hAnsi="Meiryo UI" w:hint="eastAsia"/>
          <w:szCs w:val="21"/>
        </w:rPr>
        <w:t>最優秀提案事業者及び契約交渉の相手方と評価点</w:t>
      </w:r>
    </w:p>
    <w:p w14:paraId="6A422BAC" w14:textId="77777777" w:rsidR="002500F2" w:rsidRPr="00F453CC" w:rsidRDefault="002500F2" w:rsidP="00B90A9B">
      <w:pPr>
        <w:ind w:leftChars="300" w:left="648" w:firstLineChars="200" w:firstLine="432"/>
        <w:rPr>
          <w:rFonts w:ascii="Meiryo UI" w:eastAsia="Meiryo UI" w:hAnsi="Meiryo UI"/>
          <w:szCs w:val="21"/>
        </w:rPr>
      </w:pPr>
      <w:r w:rsidRPr="00F453CC">
        <w:rPr>
          <w:rFonts w:ascii="Meiryo UI" w:eastAsia="Meiryo UI" w:hAnsi="Meiryo UI" w:hint="eastAsia"/>
          <w:szCs w:val="21"/>
        </w:rPr>
        <w:t>＊品質点・価格点を配点した場合の価格点・提案金額</w:t>
      </w:r>
    </w:p>
    <w:p w14:paraId="5ECE9881" w14:textId="3C0C3AFA" w:rsidR="00B90A9B" w:rsidRPr="00F453CC" w:rsidRDefault="002500F2" w:rsidP="00B90A9B">
      <w:pPr>
        <w:pStyle w:val="ad"/>
        <w:numPr>
          <w:ilvl w:val="0"/>
          <w:numId w:val="18"/>
        </w:numPr>
        <w:ind w:leftChars="300" w:left="1088"/>
        <w:rPr>
          <w:rFonts w:ascii="Meiryo UI" w:eastAsia="Meiryo UI" w:hAnsi="Meiryo UI"/>
          <w:szCs w:val="21"/>
        </w:rPr>
      </w:pPr>
      <w:r w:rsidRPr="00F453CC">
        <w:rPr>
          <w:rFonts w:ascii="Meiryo UI" w:eastAsia="Meiryo UI" w:hAnsi="Meiryo UI" w:hint="eastAsia"/>
          <w:szCs w:val="21"/>
        </w:rPr>
        <w:t>全提案事業者の名称　＊申込順</w:t>
      </w:r>
    </w:p>
    <w:p w14:paraId="123D91B0" w14:textId="7F399323" w:rsidR="002500F2" w:rsidRPr="00F453CC" w:rsidRDefault="002500F2" w:rsidP="00B90A9B">
      <w:pPr>
        <w:pStyle w:val="ad"/>
        <w:numPr>
          <w:ilvl w:val="0"/>
          <w:numId w:val="18"/>
        </w:numPr>
        <w:ind w:leftChars="300" w:left="1088"/>
        <w:rPr>
          <w:rFonts w:ascii="Meiryo UI" w:eastAsia="Meiryo UI" w:hAnsi="Meiryo UI"/>
          <w:szCs w:val="21"/>
        </w:rPr>
      </w:pPr>
      <w:r w:rsidRPr="00F453CC">
        <w:rPr>
          <w:rFonts w:ascii="Meiryo UI" w:eastAsia="Meiryo UI" w:hAnsi="Meiryo UI" w:hint="eastAsia"/>
          <w:szCs w:val="21"/>
        </w:rPr>
        <w:t>全提案事業者の評価点　＊得点順  内容は①に同じ</w:t>
      </w:r>
    </w:p>
    <w:p w14:paraId="7E84441D" w14:textId="089D2936" w:rsidR="00B90A9B" w:rsidRPr="00F453CC" w:rsidRDefault="002500F2" w:rsidP="00B90A9B">
      <w:pPr>
        <w:pStyle w:val="ad"/>
        <w:numPr>
          <w:ilvl w:val="0"/>
          <w:numId w:val="18"/>
        </w:numPr>
        <w:ind w:leftChars="300" w:left="1088"/>
        <w:rPr>
          <w:rFonts w:ascii="Meiryo UI" w:eastAsia="Meiryo UI" w:hAnsi="Meiryo UI"/>
          <w:szCs w:val="21"/>
        </w:rPr>
      </w:pPr>
      <w:r w:rsidRPr="00F453CC">
        <w:rPr>
          <w:rFonts w:ascii="Meiryo UI" w:eastAsia="Meiryo UI" w:hAnsi="Meiryo UI" w:hint="eastAsia"/>
          <w:szCs w:val="21"/>
        </w:rPr>
        <w:t>最優秀提案事業者の選定理由　＊講評ポイン</w:t>
      </w:r>
      <w:r w:rsidR="005B105E" w:rsidRPr="00F453CC">
        <w:rPr>
          <w:rFonts w:ascii="Meiryo UI" w:eastAsia="Meiryo UI" w:hAnsi="Meiryo UI" w:hint="eastAsia"/>
          <w:szCs w:val="21"/>
        </w:rPr>
        <w:t>ト</w:t>
      </w:r>
    </w:p>
    <w:p w14:paraId="386E8603" w14:textId="77777777" w:rsidR="00B90A9B" w:rsidRPr="00F453CC" w:rsidRDefault="002500F2" w:rsidP="00B90A9B">
      <w:pPr>
        <w:pStyle w:val="ad"/>
        <w:numPr>
          <w:ilvl w:val="0"/>
          <w:numId w:val="18"/>
        </w:numPr>
        <w:ind w:leftChars="300" w:left="1088"/>
        <w:rPr>
          <w:rFonts w:ascii="Meiryo UI" w:eastAsia="Meiryo UI" w:hAnsi="Meiryo UI"/>
          <w:szCs w:val="21"/>
        </w:rPr>
      </w:pPr>
      <w:r w:rsidRPr="00F453CC">
        <w:rPr>
          <w:rFonts w:ascii="Meiryo UI" w:eastAsia="Meiryo UI" w:hAnsi="Meiryo UI" w:hint="eastAsia"/>
          <w:szCs w:val="21"/>
        </w:rPr>
        <w:t>選定委員会委員の氏名及び選任理由</w:t>
      </w:r>
    </w:p>
    <w:p w14:paraId="5710E912" w14:textId="47814AF9" w:rsidR="002500F2" w:rsidRPr="00F453CC" w:rsidRDefault="002500F2" w:rsidP="00B90A9B">
      <w:pPr>
        <w:pStyle w:val="ad"/>
        <w:numPr>
          <w:ilvl w:val="0"/>
          <w:numId w:val="18"/>
        </w:numPr>
        <w:ind w:leftChars="300" w:left="1088"/>
        <w:rPr>
          <w:rFonts w:ascii="Meiryo UI" w:eastAsia="Meiryo UI" w:hAnsi="Meiryo UI"/>
          <w:szCs w:val="21"/>
        </w:rPr>
      </w:pPr>
      <w:r w:rsidRPr="00F453CC">
        <w:rPr>
          <w:rFonts w:ascii="Meiryo UI" w:eastAsia="Meiryo UI" w:hAnsi="Meiryo UI" w:hint="eastAsia"/>
          <w:szCs w:val="21"/>
        </w:rPr>
        <w:t>その他（最優秀提案事業者と契約交渉の相手方が異なる場合は、その理由）</w:t>
      </w:r>
    </w:p>
    <w:bookmarkEnd w:id="9"/>
    <w:p w14:paraId="6E527F17" w14:textId="77777777" w:rsidR="000E2F6C" w:rsidRPr="00F453CC" w:rsidRDefault="000E2F6C" w:rsidP="00A71F79">
      <w:pPr>
        <w:rPr>
          <w:rFonts w:ascii="Meiryo UI" w:eastAsia="Meiryo UI" w:hAnsi="Meiryo UI"/>
          <w:szCs w:val="21"/>
        </w:rPr>
      </w:pPr>
    </w:p>
    <w:p w14:paraId="6EACBE35" w14:textId="570C1942" w:rsidR="00B06D49" w:rsidRPr="00F453CC" w:rsidRDefault="0022669C" w:rsidP="005D2054">
      <w:pPr>
        <w:rPr>
          <w:rFonts w:ascii="Meiryo UI" w:eastAsia="Meiryo UI" w:hAnsi="Meiryo UI"/>
          <w:szCs w:val="21"/>
        </w:rPr>
      </w:pPr>
      <w:bookmarkStart w:id="10" w:name="_Hlk143434080"/>
      <w:r w:rsidRPr="00F453CC">
        <w:rPr>
          <w:rFonts w:ascii="Meiryo UI" w:eastAsia="Meiryo UI" w:hAnsi="Meiryo UI" w:hint="eastAsia"/>
          <w:szCs w:val="21"/>
        </w:rPr>
        <w:t xml:space="preserve">(4)　</w:t>
      </w:r>
      <w:r w:rsidR="00B06D49" w:rsidRPr="00F453CC">
        <w:rPr>
          <w:rFonts w:ascii="Meiryo UI" w:eastAsia="Meiryo UI" w:hAnsi="Meiryo UI" w:hint="eastAsia"/>
          <w:szCs w:val="21"/>
        </w:rPr>
        <w:t>審査対象からの除外（失格事由）</w:t>
      </w:r>
    </w:p>
    <w:p w14:paraId="3D0279B4" w14:textId="54D814CB" w:rsidR="00B06D49" w:rsidRPr="00F453CC" w:rsidRDefault="00B06D49" w:rsidP="000E2F6C">
      <w:pPr>
        <w:ind w:leftChars="200" w:left="432" w:firstLineChars="100" w:firstLine="216"/>
        <w:rPr>
          <w:rFonts w:ascii="Meiryo UI" w:eastAsia="Meiryo UI" w:hAnsi="Meiryo UI"/>
          <w:szCs w:val="21"/>
        </w:rPr>
      </w:pPr>
      <w:r w:rsidRPr="00F453CC">
        <w:rPr>
          <w:rFonts w:ascii="Meiryo UI" w:eastAsia="Meiryo UI" w:hAnsi="Meiryo UI" w:hint="eastAsia"/>
          <w:szCs w:val="21"/>
        </w:rPr>
        <w:t>次のいずれかに該当した場合は、提案審査の対象から除外するとともに、別途、入札に準じて入札参加停止等の措置を講じることとします。</w:t>
      </w:r>
    </w:p>
    <w:p w14:paraId="2303BEA4" w14:textId="06A9725F" w:rsidR="00B06D49" w:rsidRPr="00F453CC" w:rsidRDefault="00B06D49" w:rsidP="000E2F6C">
      <w:pPr>
        <w:ind w:leftChars="182" w:left="393"/>
        <w:rPr>
          <w:rFonts w:ascii="Meiryo UI" w:eastAsia="Meiryo UI" w:hAnsi="Meiryo UI"/>
          <w:szCs w:val="21"/>
        </w:rPr>
      </w:pPr>
      <w:r w:rsidRPr="00F453CC">
        <w:rPr>
          <w:rFonts w:ascii="Meiryo UI" w:eastAsia="Meiryo UI" w:hAnsi="Meiryo UI" w:hint="eastAsia"/>
          <w:szCs w:val="21"/>
        </w:rPr>
        <w:t>ア　選定委員に対して、直接、間接を問わず、故意に接触を求めること。</w:t>
      </w:r>
    </w:p>
    <w:p w14:paraId="61B561A8" w14:textId="05EC0A65" w:rsidR="00B06D49" w:rsidRPr="00F453CC" w:rsidRDefault="00B06D49" w:rsidP="000E2F6C">
      <w:pPr>
        <w:ind w:leftChars="182" w:left="393"/>
        <w:rPr>
          <w:rFonts w:ascii="Meiryo UI" w:eastAsia="Meiryo UI" w:hAnsi="Meiryo UI"/>
          <w:szCs w:val="21"/>
        </w:rPr>
      </w:pPr>
      <w:r w:rsidRPr="00F453CC">
        <w:rPr>
          <w:rFonts w:ascii="Meiryo UI" w:eastAsia="Meiryo UI" w:hAnsi="Meiryo UI" w:hint="eastAsia"/>
          <w:szCs w:val="21"/>
        </w:rPr>
        <w:t>イ　他の応募提案者と応募提案の内容又はその意思について相談を行うこと。</w:t>
      </w:r>
    </w:p>
    <w:p w14:paraId="06706032" w14:textId="7A5DBCC0" w:rsidR="00B06D49" w:rsidRPr="00F453CC" w:rsidRDefault="00B06D49" w:rsidP="000E2F6C">
      <w:pPr>
        <w:ind w:leftChars="183" w:left="652" w:hangingChars="119" w:hanging="257"/>
        <w:rPr>
          <w:rFonts w:ascii="Meiryo UI" w:eastAsia="Meiryo UI" w:hAnsi="Meiryo UI"/>
          <w:szCs w:val="21"/>
        </w:rPr>
      </w:pPr>
      <w:r w:rsidRPr="00F453CC">
        <w:rPr>
          <w:rFonts w:ascii="Meiryo UI" w:eastAsia="Meiryo UI" w:hAnsi="Meiryo UI" w:hint="eastAsia"/>
          <w:szCs w:val="21"/>
        </w:rPr>
        <w:t>ウ　事業者選定終了までの間に、他の応募提案者に対して応募提案の内容を意図的に開示すること。</w:t>
      </w:r>
    </w:p>
    <w:p w14:paraId="202722CD" w14:textId="005C2240" w:rsidR="00B06D49" w:rsidRPr="00F453CC" w:rsidRDefault="00B06D49" w:rsidP="000E2F6C">
      <w:pPr>
        <w:ind w:leftChars="182" w:left="1257" w:hangingChars="400" w:hanging="864"/>
        <w:rPr>
          <w:rFonts w:ascii="Meiryo UI" w:eastAsia="Meiryo UI" w:hAnsi="Meiryo UI"/>
          <w:szCs w:val="21"/>
        </w:rPr>
      </w:pPr>
      <w:r w:rsidRPr="00F453CC">
        <w:rPr>
          <w:rFonts w:ascii="Meiryo UI" w:eastAsia="Meiryo UI" w:hAnsi="Meiryo UI" w:hint="eastAsia"/>
          <w:szCs w:val="21"/>
        </w:rPr>
        <w:t>エ　応募提案書類に虚偽の記載を行うこと。</w:t>
      </w:r>
    </w:p>
    <w:p w14:paraId="186ED4A3" w14:textId="77777777" w:rsidR="00B06D49" w:rsidRPr="00F453CC" w:rsidRDefault="00B06D49" w:rsidP="000E2F6C">
      <w:pPr>
        <w:ind w:leftChars="182" w:left="393"/>
        <w:rPr>
          <w:rFonts w:ascii="Meiryo UI" w:eastAsia="Meiryo UI" w:hAnsi="Meiryo UI"/>
          <w:szCs w:val="21"/>
        </w:rPr>
      </w:pPr>
      <w:r w:rsidRPr="00F453CC">
        <w:rPr>
          <w:rFonts w:ascii="Meiryo UI" w:eastAsia="Meiryo UI" w:hAnsi="Meiryo UI" w:hint="eastAsia"/>
          <w:szCs w:val="21"/>
        </w:rPr>
        <w:t>オ　その他選定結果に影響を及ぼすおそれのある不正行為を行うこと。</w:t>
      </w:r>
    </w:p>
    <w:bookmarkEnd w:id="10"/>
    <w:p w14:paraId="6EE03399" w14:textId="77777777" w:rsidR="002500F2" w:rsidRPr="00F453CC" w:rsidRDefault="002500F2" w:rsidP="000E2F6C">
      <w:pPr>
        <w:rPr>
          <w:rFonts w:ascii="Meiryo UI" w:eastAsia="Meiryo UI" w:hAnsi="Meiryo UI"/>
          <w:b/>
          <w:szCs w:val="21"/>
        </w:rPr>
      </w:pPr>
    </w:p>
    <w:p w14:paraId="4D7F35FE" w14:textId="77777777" w:rsidR="000E2F6C" w:rsidRPr="00F453CC" w:rsidRDefault="000E2F6C" w:rsidP="000E2F6C">
      <w:pPr>
        <w:rPr>
          <w:rFonts w:ascii="Meiryo UI" w:eastAsia="Meiryo UI" w:hAnsi="Meiryo UI"/>
          <w:b/>
          <w:szCs w:val="21"/>
        </w:rPr>
      </w:pPr>
      <w:r w:rsidRPr="00F453CC">
        <w:rPr>
          <w:rFonts w:ascii="Meiryo UI" w:eastAsia="Meiryo UI" w:hAnsi="Meiryo UI" w:hint="eastAsia"/>
          <w:b/>
          <w:szCs w:val="21"/>
        </w:rPr>
        <w:t>８　契約手続きについて</w:t>
      </w:r>
    </w:p>
    <w:p w14:paraId="244734EE" w14:textId="53D7658B" w:rsidR="000E2F6C" w:rsidRPr="00F453CC" w:rsidRDefault="000E2F6C" w:rsidP="00B90A9B">
      <w:pPr>
        <w:ind w:leftChars="100" w:left="216"/>
        <w:rPr>
          <w:rFonts w:ascii="Meiryo UI" w:eastAsia="Meiryo UI" w:hAnsi="Meiryo UI"/>
          <w:szCs w:val="21"/>
        </w:rPr>
      </w:pPr>
      <w:bookmarkStart w:id="11" w:name="_Hlk143434103"/>
      <w:r w:rsidRPr="00F453CC">
        <w:rPr>
          <w:rFonts w:ascii="Meiryo UI" w:eastAsia="Meiryo UI" w:hAnsi="Meiryo UI" w:hint="eastAsia"/>
          <w:szCs w:val="21"/>
        </w:rPr>
        <w:t>(1)</w:t>
      </w:r>
      <w:r w:rsidR="00561B12" w:rsidRPr="00F453CC">
        <w:rPr>
          <w:rFonts w:ascii="Meiryo UI" w:eastAsia="Meiryo UI" w:hAnsi="Meiryo UI" w:hint="eastAsia"/>
          <w:szCs w:val="21"/>
        </w:rPr>
        <w:t xml:space="preserve"> </w:t>
      </w:r>
      <w:r w:rsidRPr="00F453CC">
        <w:rPr>
          <w:rFonts w:ascii="Meiryo UI" w:eastAsia="Meiryo UI" w:hAnsi="Meiryo UI" w:hint="eastAsia"/>
          <w:szCs w:val="21"/>
        </w:rPr>
        <w:t>契約交渉の相手方に選定された者と大阪府との間で協議を行い、契約を締結します。</w:t>
      </w:r>
    </w:p>
    <w:p w14:paraId="5AC65844" w14:textId="698C652B" w:rsidR="000E2F6C" w:rsidRPr="00F453CC" w:rsidRDefault="000E2F6C" w:rsidP="00B90A9B">
      <w:pPr>
        <w:ind w:leftChars="100" w:left="523" w:hangingChars="142" w:hanging="307"/>
        <w:rPr>
          <w:rFonts w:ascii="Meiryo UI" w:eastAsia="Meiryo UI" w:hAnsi="Meiryo UI"/>
          <w:szCs w:val="21"/>
        </w:rPr>
      </w:pPr>
      <w:r w:rsidRPr="00F453CC">
        <w:rPr>
          <w:rFonts w:ascii="Meiryo UI" w:eastAsia="Meiryo UI" w:hAnsi="Meiryo UI" w:hint="eastAsia"/>
          <w:szCs w:val="21"/>
        </w:rPr>
        <w:t>(2) 契約金額の支払いについては、精算払いとします。ただし、大阪府と協議の上、概算で支払いをしなければ契約しがたいと認められた場合は、地方自治法施行令第162条第６号及び大阪府財務規則第45条第２号の規定に基づき、概算払いをすることができるものとします。</w:t>
      </w:r>
    </w:p>
    <w:p w14:paraId="2AF1904E" w14:textId="5ED33F46" w:rsidR="00B90A9B" w:rsidRPr="00F453CC" w:rsidRDefault="000E2F6C" w:rsidP="00B90A9B">
      <w:pPr>
        <w:ind w:leftChars="100" w:left="523" w:hangingChars="142" w:hanging="307"/>
        <w:rPr>
          <w:rFonts w:ascii="Meiryo UI" w:eastAsia="Meiryo UI" w:hAnsi="Meiryo UI" w:cs="MS-Mincho"/>
          <w:kern w:val="0"/>
          <w:szCs w:val="21"/>
          <w:shd w:val="clear" w:color="auto" w:fill="FFFFFF"/>
        </w:rPr>
      </w:pPr>
      <w:r w:rsidRPr="00F453CC">
        <w:rPr>
          <w:rFonts w:ascii="Meiryo UI" w:eastAsia="Meiryo UI" w:hAnsi="Meiryo UI" w:hint="eastAsia"/>
          <w:szCs w:val="21"/>
        </w:rPr>
        <w:t>(3) 契約に際して、暴力団排除措置規則第８条第１項に規定する誓約書（様式1</w:t>
      </w:r>
      <w:r w:rsidR="00B061CF">
        <w:rPr>
          <w:rFonts w:ascii="Meiryo UI" w:eastAsia="Meiryo UI" w:hAnsi="Meiryo UI" w:hint="eastAsia"/>
          <w:szCs w:val="21"/>
        </w:rPr>
        <w:t>2</w:t>
      </w:r>
      <w:r w:rsidRPr="00F453CC">
        <w:rPr>
          <w:rFonts w:ascii="Meiryo UI" w:eastAsia="Meiryo UI" w:hAnsi="Meiryo UI" w:hint="eastAsia"/>
          <w:szCs w:val="21"/>
        </w:rPr>
        <w:t>）を提出いただきます。</w:t>
      </w:r>
      <w:r w:rsidRPr="00F453CC">
        <w:rPr>
          <w:rFonts w:ascii="Meiryo UI" w:eastAsia="Meiryo UI" w:hAnsi="Meiryo UI" w:cs="MS-Mincho" w:hint="eastAsia"/>
          <w:kern w:val="0"/>
          <w:szCs w:val="21"/>
          <w:shd w:val="clear" w:color="auto" w:fill="FFFFFF"/>
        </w:rPr>
        <w:t>誓約書を提出しないときは、大阪府は契約を締結しません。</w:t>
      </w:r>
    </w:p>
    <w:p w14:paraId="047A7511" w14:textId="77777777" w:rsidR="00B90A9B" w:rsidRPr="00F453CC" w:rsidRDefault="000E2F6C" w:rsidP="00B90A9B">
      <w:pPr>
        <w:ind w:leftChars="100" w:left="523" w:hangingChars="142" w:hanging="307"/>
        <w:rPr>
          <w:rFonts w:ascii="Meiryo UI" w:eastAsia="Meiryo UI" w:hAnsi="Meiryo UI"/>
          <w:szCs w:val="21"/>
        </w:rPr>
      </w:pPr>
      <w:r w:rsidRPr="00F453CC">
        <w:rPr>
          <w:rFonts w:ascii="Meiryo UI" w:eastAsia="Meiryo UI" w:hAnsi="Meiryo UI" w:hint="eastAsia"/>
          <w:szCs w:val="21"/>
        </w:rPr>
        <w:t>(4)</w:t>
      </w:r>
      <w:r w:rsidR="00561B12" w:rsidRPr="00F453CC">
        <w:rPr>
          <w:rFonts w:ascii="Meiryo UI" w:eastAsia="Meiryo UI" w:hAnsi="Meiryo UI"/>
          <w:szCs w:val="21"/>
        </w:rPr>
        <w:t xml:space="preserve"> </w:t>
      </w:r>
      <w:r w:rsidRPr="00F453CC">
        <w:rPr>
          <w:rFonts w:ascii="Meiryo UI" w:eastAsia="Meiryo UI" w:hAnsi="Meiryo UI" w:cs="MS-Mincho" w:hint="eastAsia"/>
          <w:kern w:val="0"/>
          <w:szCs w:val="21"/>
        </w:rPr>
        <w:t>契約交渉の相手方が、契約交渉の相手方として</w:t>
      </w:r>
      <w:r w:rsidRPr="00F453CC">
        <w:rPr>
          <w:rFonts w:ascii="Meiryo UI" w:eastAsia="Meiryo UI" w:hAnsi="Meiryo UI" w:hint="eastAsia"/>
          <w:szCs w:val="21"/>
        </w:rPr>
        <w:t>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5C26BF03" w14:textId="1154FCFF" w:rsidR="000E2F6C" w:rsidRPr="00F453CC" w:rsidRDefault="00A71F79" w:rsidP="00B90A9B">
      <w:pPr>
        <w:ind w:leftChars="100" w:left="523" w:hangingChars="142" w:hanging="307"/>
        <w:rPr>
          <w:rFonts w:ascii="Meiryo UI" w:eastAsia="Meiryo UI" w:hAnsi="Meiryo UI"/>
          <w:szCs w:val="21"/>
        </w:rPr>
      </w:pPr>
      <w:r w:rsidRPr="00F453CC">
        <w:rPr>
          <w:rFonts w:ascii="Meiryo UI" w:eastAsia="Meiryo UI" w:hAnsi="Meiryo UI" w:hint="eastAsia"/>
          <w:szCs w:val="21"/>
        </w:rPr>
        <w:lastRenderedPageBreak/>
        <w:t>(</w:t>
      </w:r>
      <w:r w:rsidRPr="00F453CC">
        <w:rPr>
          <w:rFonts w:ascii="Meiryo UI" w:eastAsia="Meiryo UI" w:hAnsi="Meiryo UI"/>
          <w:szCs w:val="21"/>
        </w:rPr>
        <w:t>5</w:t>
      </w:r>
      <w:r w:rsidRPr="00F453CC">
        <w:rPr>
          <w:rFonts w:ascii="Meiryo UI" w:eastAsia="Meiryo UI" w:hAnsi="Meiryo UI" w:hint="eastAsia"/>
          <w:szCs w:val="21"/>
        </w:rPr>
        <w:t>)</w:t>
      </w:r>
      <w:r w:rsidRPr="00F453CC">
        <w:rPr>
          <w:rFonts w:ascii="Meiryo UI" w:eastAsia="Meiryo UI" w:hAnsi="Meiryo UI"/>
          <w:szCs w:val="21"/>
        </w:rPr>
        <w:t xml:space="preserve"> </w:t>
      </w:r>
      <w:r w:rsidR="000E2F6C" w:rsidRPr="00F453CC">
        <w:rPr>
          <w:rFonts w:ascii="Meiryo UI" w:eastAsia="Meiryo UI" w:hAnsi="Meiryo UI" w:cs="MS-Mincho" w:hint="eastAsia"/>
          <w:kern w:val="0"/>
          <w:szCs w:val="21"/>
        </w:rPr>
        <w:t>契約交渉の相手方</w:t>
      </w:r>
      <w:r w:rsidR="000E2F6C" w:rsidRPr="00F453CC">
        <w:rPr>
          <w:rFonts w:ascii="Meiryo UI" w:eastAsia="Meiryo UI" w:hAnsi="Meiryo UI" w:hint="eastAsia"/>
          <w:szCs w:val="21"/>
        </w:rPr>
        <w:t>が、</w:t>
      </w:r>
      <w:r w:rsidR="000E2F6C" w:rsidRPr="00F453CC">
        <w:rPr>
          <w:rFonts w:ascii="Meiryo UI" w:eastAsia="Meiryo UI" w:hAnsi="Meiryo UI" w:cs="MS-Mincho" w:hint="eastAsia"/>
          <w:kern w:val="0"/>
          <w:szCs w:val="21"/>
        </w:rPr>
        <w:t>契約交渉の相手方として</w:t>
      </w:r>
      <w:r w:rsidR="000E2F6C" w:rsidRPr="00F453CC">
        <w:rPr>
          <w:rFonts w:ascii="Meiryo UI" w:eastAsia="Meiryo UI" w:hAnsi="Meiryo UI" w:hint="eastAsia"/>
          <w:szCs w:val="21"/>
        </w:rPr>
        <w:t>決定した日から契約締結の日までの間において、次のア又はイのいずれかに該当したときは、契約を締結しないことがあります。</w:t>
      </w:r>
    </w:p>
    <w:p w14:paraId="557AC3DC" w14:textId="0AD3E547" w:rsidR="000E2F6C" w:rsidRPr="00F453CC" w:rsidRDefault="000E2F6C" w:rsidP="005D2054">
      <w:pPr>
        <w:tabs>
          <w:tab w:val="left" w:pos="851"/>
        </w:tabs>
        <w:autoSpaceDN w:val="0"/>
        <w:spacing w:line="300" w:lineRule="exact"/>
        <w:ind w:leftChars="200" w:left="648" w:hangingChars="100" w:hanging="216"/>
        <w:rPr>
          <w:rFonts w:ascii="Meiryo UI" w:eastAsia="Meiryo UI" w:hAnsi="Meiryo UI"/>
          <w:szCs w:val="21"/>
        </w:rPr>
      </w:pPr>
      <w:r w:rsidRPr="00F453CC">
        <w:rPr>
          <w:rFonts w:ascii="Meiryo UI" w:eastAsia="Meiryo UI" w:hAnsi="Meiryo UI" w:hint="eastAsia"/>
          <w:szCs w:val="21"/>
        </w:rPr>
        <w:t>ア</w:t>
      </w:r>
      <w:r w:rsidR="00A71F79" w:rsidRPr="00F453CC">
        <w:rPr>
          <w:rFonts w:ascii="Meiryo UI" w:eastAsia="Meiryo UI" w:hAnsi="Meiryo UI" w:hint="eastAsia"/>
          <w:szCs w:val="21"/>
        </w:rPr>
        <w:t xml:space="preserve"> </w:t>
      </w:r>
      <w:r w:rsidRPr="00F453CC">
        <w:rPr>
          <w:rFonts w:ascii="Meiryo UI" w:eastAsia="Meiryo UI" w:hAnsi="Meiryo UI" w:hint="eastAsia"/>
          <w:szCs w:val="21"/>
        </w:rPr>
        <w:t>大阪府入札参加停止要綱に基づく入札参加停止の措置を受けている者又は同要綱別表各号に掲げる措置要件に該当する者</w:t>
      </w:r>
    </w:p>
    <w:p w14:paraId="499C6377" w14:textId="77777777" w:rsidR="00B90A9B" w:rsidRPr="00F453CC" w:rsidRDefault="000E2F6C" w:rsidP="005D2054">
      <w:pPr>
        <w:ind w:firstLineChars="200" w:firstLine="432"/>
        <w:rPr>
          <w:rFonts w:ascii="Meiryo UI" w:eastAsia="Meiryo UI" w:hAnsi="Meiryo UI"/>
          <w:szCs w:val="21"/>
        </w:rPr>
      </w:pPr>
      <w:r w:rsidRPr="00F453CC">
        <w:rPr>
          <w:rFonts w:ascii="Meiryo UI" w:eastAsia="Meiryo UI" w:hAnsi="Meiryo UI" w:hint="eastAsia"/>
          <w:szCs w:val="21"/>
        </w:rPr>
        <w:t>イ</w:t>
      </w:r>
      <w:r w:rsidR="00A71F79" w:rsidRPr="00F453CC">
        <w:rPr>
          <w:rFonts w:ascii="Meiryo UI" w:eastAsia="Meiryo UI" w:hAnsi="Meiryo UI" w:hint="eastAsia"/>
          <w:szCs w:val="21"/>
        </w:rPr>
        <w:t xml:space="preserve"> </w:t>
      </w:r>
      <w:r w:rsidRPr="00F453CC">
        <w:rPr>
          <w:rFonts w:ascii="Meiryo UI" w:eastAsia="Meiryo UI" w:hAnsi="Meiryo UI" w:hint="eastAsia"/>
          <w:szCs w:val="21"/>
        </w:rPr>
        <w:t>府を当事者の一方とする契約に関し、入札談合等を行ったことにより損害賠償の請求を受けた者</w:t>
      </w:r>
    </w:p>
    <w:p w14:paraId="41E200C3" w14:textId="52CDAA45" w:rsidR="000E2F6C" w:rsidRPr="00F453CC" w:rsidRDefault="000E2F6C" w:rsidP="00B90A9B">
      <w:pPr>
        <w:ind w:leftChars="100" w:left="523" w:hangingChars="142" w:hanging="307"/>
        <w:rPr>
          <w:rFonts w:ascii="Meiryo UI" w:eastAsia="Meiryo UI" w:hAnsi="Meiryo UI"/>
          <w:szCs w:val="21"/>
        </w:rPr>
      </w:pPr>
      <w:r w:rsidRPr="00F453CC">
        <w:rPr>
          <w:rFonts w:ascii="Meiryo UI" w:eastAsia="Meiryo UI" w:hAnsi="Meiryo UI" w:hint="eastAsia"/>
          <w:szCs w:val="21"/>
        </w:rPr>
        <w:t>(6) 契約相手方は、この契約の締結と同時に、契約金額の100分の５以上の額の契約保証金を納付しなければなりません。ただし、契約保証金の納付は、次に掲げる担保の提供をもって代えることができます。</w:t>
      </w:r>
    </w:p>
    <w:p w14:paraId="164407E4" w14:textId="77777777" w:rsidR="000E2F6C" w:rsidRPr="00F453CC" w:rsidRDefault="000E2F6C" w:rsidP="00B72210">
      <w:pPr>
        <w:ind w:leftChars="189" w:left="652" w:hangingChars="113" w:hanging="244"/>
        <w:rPr>
          <w:rFonts w:ascii="Meiryo UI" w:eastAsia="Meiryo UI" w:hAnsi="Meiryo UI"/>
          <w:szCs w:val="21"/>
        </w:rPr>
      </w:pPr>
      <w:r w:rsidRPr="00F453CC">
        <w:rPr>
          <w:rFonts w:ascii="Meiryo UI" w:eastAsia="Meiryo UI" w:hAnsi="Meiryo UI" w:hint="eastAsia"/>
          <w:szCs w:val="21"/>
        </w:rPr>
        <w:t>ア　国債又は地方債。この場合において、提供される担保の価値は額面金額又は登録金額による。</w:t>
      </w:r>
    </w:p>
    <w:p w14:paraId="4AEF8181" w14:textId="77777777" w:rsidR="000E2F6C" w:rsidRPr="00F453CC" w:rsidRDefault="000E2F6C" w:rsidP="00B72210">
      <w:pPr>
        <w:ind w:leftChars="200" w:left="652" w:hangingChars="102" w:hanging="220"/>
        <w:rPr>
          <w:rFonts w:ascii="Meiryo UI" w:eastAsia="Meiryo UI" w:hAnsi="Meiryo UI"/>
          <w:szCs w:val="21"/>
        </w:rPr>
      </w:pPr>
      <w:r w:rsidRPr="00F453CC">
        <w:rPr>
          <w:rFonts w:ascii="Meiryo UI" w:eastAsia="Meiryo UI" w:hAnsi="Meiryo UI" w:hint="eastAsia"/>
          <w:szCs w:val="21"/>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61481D3C" w14:textId="77777777" w:rsidR="000E2F6C" w:rsidRPr="00F453CC" w:rsidRDefault="000E2F6C" w:rsidP="00824CD5">
      <w:pPr>
        <w:ind w:leftChars="200" w:left="652" w:hangingChars="102" w:hanging="220"/>
        <w:rPr>
          <w:rFonts w:ascii="Meiryo UI" w:eastAsia="Meiryo UI" w:hAnsi="Meiryo UI"/>
          <w:szCs w:val="21"/>
        </w:rPr>
      </w:pPr>
      <w:r w:rsidRPr="00F453CC">
        <w:rPr>
          <w:rFonts w:ascii="Meiryo UI" w:eastAsia="Meiryo UI" w:hAnsi="Meiryo UI"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3B26B9D" w14:textId="215B3946" w:rsidR="000E2F6C" w:rsidRPr="00F453CC" w:rsidRDefault="000E2F6C" w:rsidP="00824CD5">
      <w:pPr>
        <w:ind w:leftChars="200" w:left="652" w:hangingChars="102" w:hanging="220"/>
        <w:rPr>
          <w:rFonts w:ascii="Meiryo UI" w:eastAsia="Meiryo UI" w:hAnsi="Meiryo UI"/>
          <w:szCs w:val="21"/>
        </w:rPr>
      </w:pPr>
      <w:r w:rsidRPr="00F453CC">
        <w:rPr>
          <w:rFonts w:ascii="Meiryo UI" w:eastAsia="Meiryo UI" w:hAnsi="Meiryo UI" w:hint="eastAsia"/>
          <w:szCs w:val="21"/>
        </w:rPr>
        <w:t>エ　銀行又は大阪府が確実と認める金融機関が引き受け、又は保証若しくは裏書をした手形。この場合において、提供される担保の価値は手形金額による。</w:t>
      </w:r>
    </w:p>
    <w:p w14:paraId="1ED76591" w14:textId="77777777" w:rsidR="000E2F6C" w:rsidRPr="00F453CC" w:rsidRDefault="000E2F6C" w:rsidP="000E2F6C">
      <w:pPr>
        <w:ind w:leftChars="200" w:left="432"/>
        <w:rPr>
          <w:rFonts w:ascii="Meiryo UI" w:eastAsia="Meiryo UI" w:hAnsi="Meiryo UI"/>
          <w:szCs w:val="21"/>
        </w:rPr>
      </w:pPr>
      <w:r w:rsidRPr="00F453CC">
        <w:rPr>
          <w:rFonts w:ascii="Meiryo UI" w:eastAsia="Meiryo UI" w:hAnsi="Meiryo UI" w:hint="eastAsia"/>
          <w:szCs w:val="21"/>
        </w:rPr>
        <w:t>オ　銀行又は大阪府が確実と認める金融機関に対する定期預金債権。</w:t>
      </w:r>
    </w:p>
    <w:p w14:paraId="48602525" w14:textId="77777777" w:rsidR="000E2F6C" w:rsidRPr="00F453CC" w:rsidRDefault="000E2F6C" w:rsidP="00824CD5">
      <w:pPr>
        <w:ind w:leftChars="302" w:left="652"/>
        <w:rPr>
          <w:rFonts w:ascii="Meiryo UI" w:eastAsia="Meiryo UI" w:hAnsi="Meiryo UI"/>
          <w:szCs w:val="21"/>
        </w:rPr>
      </w:pPr>
      <w:r w:rsidRPr="00F453CC">
        <w:rPr>
          <w:rFonts w:ascii="Meiryo UI" w:eastAsia="Meiryo UI" w:hAnsi="Meiryo UI" w:hint="eastAsia"/>
          <w:szCs w:val="21"/>
        </w:rPr>
        <w:t>この場合において、提供される担保の価値は当該債権の証書に記載された債権金額による。</w:t>
      </w:r>
    </w:p>
    <w:p w14:paraId="2B7DE27F" w14:textId="77777777" w:rsidR="000E2F6C" w:rsidRPr="00F453CC" w:rsidRDefault="000E2F6C" w:rsidP="00824CD5">
      <w:pPr>
        <w:ind w:leftChars="194" w:left="652" w:hangingChars="108" w:hanging="233"/>
        <w:rPr>
          <w:rFonts w:ascii="Meiryo UI" w:eastAsia="Meiryo UI" w:hAnsi="Meiryo UI"/>
          <w:szCs w:val="21"/>
        </w:rPr>
      </w:pPr>
      <w:r w:rsidRPr="00F453CC">
        <w:rPr>
          <w:rFonts w:ascii="Meiryo UI" w:eastAsia="Meiryo UI" w:hAnsi="Meiryo UI" w:hint="eastAsia"/>
          <w:szCs w:val="21"/>
        </w:rPr>
        <w:t>カ　銀行又は大阪府が確実と認める金融機関の保証。この場合において、提供される担保の価値は保証書に記載された保証金額による。</w:t>
      </w:r>
    </w:p>
    <w:p w14:paraId="3A64390B" w14:textId="77777777" w:rsidR="0061296E" w:rsidRPr="00F453CC" w:rsidRDefault="0061296E" w:rsidP="00824CD5">
      <w:pPr>
        <w:ind w:leftChars="194" w:left="652" w:hangingChars="108" w:hanging="233"/>
        <w:rPr>
          <w:rFonts w:ascii="Meiryo UI" w:eastAsia="Meiryo UI" w:hAnsi="Meiryo UI"/>
          <w:szCs w:val="21"/>
        </w:rPr>
      </w:pPr>
    </w:p>
    <w:p w14:paraId="7AF66783" w14:textId="1ABE7FD6" w:rsidR="000E2F6C" w:rsidRPr="00F453CC" w:rsidRDefault="000E2F6C" w:rsidP="00A71F79">
      <w:pPr>
        <w:spacing w:line="320" w:lineRule="exact"/>
        <w:ind w:leftChars="100" w:left="523" w:hangingChars="142" w:hanging="307"/>
        <w:rPr>
          <w:rFonts w:ascii="Meiryo UI" w:eastAsia="Meiryo UI" w:hAnsi="Meiryo UI"/>
          <w:szCs w:val="21"/>
        </w:rPr>
      </w:pPr>
      <w:r w:rsidRPr="00F453CC">
        <w:rPr>
          <w:rFonts w:ascii="Meiryo UI" w:eastAsia="Meiryo UI" w:hAnsi="Meiryo UI" w:hint="eastAsia"/>
          <w:szCs w:val="21"/>
        </w:rPr>
        <w:t>(7)</w:t>
      </w:r>
      <w:r w:rsidR="00561B12" w:rsidRPr="00F453CC">
        <w:rPr>
          <w:rFonts w:ascii="Meiryo UI" w:eastAsia="Meiryo UI" w:hAnsi="Meiryo UI"/>
          <w:szCs w:val="21"/>
        </w:rPr>
        <w:t xml:space="preserve"> </w:t>
      </w:r>
      <w:r w:rsidRPr="00F453CC">
        <w:rPr>
          <w:rFonts w:ascii="Meiryo UI" w:eastAsia="Meiryo UI" w:hAnsi="Meiryo UI" w:hint="eastAsia"/>
          <w:szCs w:val="21"/>
        </w:rPr>
        <w:t>(6)の規定にかかわらず、次のいずれかに該当するときは、契約保証金の全部又は一部を免除します。</w:t>
      </w:r>
    </w:p>
    <w:p w14:paraId="59EDFB1C" w14:textId="77777777" w:rsidR="000E2F6C" w:rsidRPr="00F453CC" w:rsidRDefault="000E2F6C" w:rsidP="00561B12">
      <w:pPr>
        <w:spacing w:line="320" w:lineRule="exact"/>
        <w:ind w:leftChars="200" w:left="652" w:hangingChars="102" w:hanging="220"/>
        <w:rPr>
          <w:rFonts w:ascii="Meiryo UI" w:eastAsia="Meiryo UI" w:hAnsi="Meiryo UI"/>
          <w:szCs w:val="21"/>
        </w:rPr>
      </w:pPr>
      <w:r w:rsidRPr="00F453CC">
        <w:rPr>
          <w:rFonts w:ascii="Meiryo UI" w:eastAsia="Meiryo UI" w:hAnsi="Meiryo UI" w:hint="eastAsia"/>
          <w:szCs w:val="21"/>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19335687" w14:textId="20BB9BB5" w:rsidR="000E2F6C" w:rsidRPr="00F453CC" w:rsidRDefault="000E2F6C" w:rsidP="00561B12">
      <w:pPr>
        <w:spacing w:line="320" w:lineRule="exact"/>
        <w:ind w:leftChars="208" w:left="652" w:hangingChars="94" w:hanging="203"/>
        <w:rPr>
          <w:rFonts w:ascii="Meiryo UI" w:eastAsia="Meiryo UI" w:hAnsi="Meiryo UI"/>
          <w:szCs w:val="21"/>
        </w:rPr>
      </w:pPr>
      <w:r w:rsidRPr="00F453CC">
        <w:rPr>
          <w:rFonts w:ascii="Meiryo UI" w:eastAsia="Meiryo UI" w:hAnsi="Meiryo UI" w:hint="eastAsia"/>
          <w:szCs w:val="21"/>
        </w:rPr>
        <w:t>イ　大阪府財務規則（昭和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618B3582" w14:textId="77777777" w:rsidR="000E2F6C" w:rsidRPr="00F453CC" w:rsidRDefault="000E2F6C" w:rsidP="00824CD5">
      <w:pPr>
        <w:spacing w:line="320" w:lineRule="exact"/>
        <w:ind w:firstLineChars="200" w:firstLine="432"/>
        <w:rPr>
          <w:rFonts w:ascii="Meiryo UI" w:eastAsia="Meiryo UI" w:hAnsi="Meiryo UI"/>
          <w:szCs w:val="21"/>
        </w:rPr>
      </w:pPr>
      <w:r w:rsidRPr="00F453CC">
        <w:rPr>
          <w:rFonts w:ascii="Meiryo UI" w:eastAsia="Meiryo UI" w:hAnsi="Meiryo UI" w:hint="eastAsia"/>
          <w:szCs w:val="21"/>
        </w:rPr>
        <w:t>ウ　大阪府財務規則第68条第６号に該当する場合。</w:t>
      </w:r>
    </w:p>
    <w:p w14:paraId="72119A87" w14:textId="436F9647" w:rsidR="000E2F6C" w:rsidRPr="00F453CC" w:rsidRDefault="000E2F6C" w:rsidP="000E2F6C">
      <w:pPr>
        <w:autoSpaceDE w:val="0"/>
        <w:autoSpaceDN w:val="0"/>
        <w:spacing w:line="300" w:lineRule="exact"/>
        <w:ind w:left="432" w:hangingChars="200" w:hanging="432"/>
        <w:rPr>
          <w:rFonts w:ascii="Meiryo UI" w:eastAsia="Meiryo UI" w:hAnsi="Meiryo UI"/>
          <w:szCs w:val="21"/>
        </w:rPr>
      </w:pPr>
    </w:p>
    <w:p w14:paraId="4F20449F" w14:textId="7C7DAED5" w:rsidR="003805A5" w:rsidRPr="00F453CC" w:rsidRDefault="0022669C" w:rsidP="000E2F6C">
      <w:pPr>
        <w:rPr>
          <w:rFonts w:ascii="Meiryo UI" w:eastAsia="Meiryo UI" w:hAnsi="Meiryo UI"/>
          <w:b/>
          <w:szCs w:val="21"/>
        </w:rPr>
      </w:pPr>
      <w:bookmarkStart w:id="12" w:name="_Hlk143434113"/>
      <w:bookmarkEnd w:id="11"/>
      <w:r w:rsidRPr="00F453CC">
        <w:rPr>
          <w:rFonts w:ascii="Meiryo UI" w:eastAsia="Meiryo UI" w:hAnsi="Meiryo UI" w:hint="eastAsia"/>
          <w:b/>
          <w:szCs w:val="21"/>
        </w:rPr>
        <w:t>９</w:t>
      </w:r>
      <w:r w:rsidR="002500F2" w:rsidRPr="00F453CC">
        <w:rPr>
          <w:rFonts w:ascii="Meiryo UI" w:eastAsia="Meiryo UI" w:hAnsi="Meiryo UI" w:hint="eastAsia"/>
          <w:b/>
          <w:szCs w:val="21"/>
        </w:rPr>
        <w:t xml:space="preserve">　その他</w:t>
      </w:r>
    </w:p>
    <w:p w14:paraId="23F56F51" w14:textId="18BBC988" w:rsidR="003805A5" w:rsidRPr="00F453CC" w:rsidRDefault="002500F2" w:rsidP="000E2F6C">
      <w:pPr>
        <w:ind w:leftChars="100" w:left="216" w:firstLineChars="100" w:firstLine="216"/>
        <w:rPr>
          <w:rFonts w:ascii="Meiryo UI" w:eastAsia="Meiryo UI" w:hAnsi="Meiryo UI"/>
          <w:szCs w:val="21"/>
        </w:rPr>
      </w:pPr>
      <w:r w:rsidRPr="00F453CC">
        <w:rPr>
          <w:rFonts w:ascii="Meiryo UI" w:eastAsia="Meiryo UI" w:hAnsi="Meiryo UI" w:hint="eastAsia"/>
          <w:szCs w:val="21"/>
        </w:rPr>
        <w:t>応募提案にあたっては、大阪府公募型プロポーザル方式実施基準、公募型プロポーザル方式応募提案・見積心得（以下のホームペ</w:t>
      </w:r>
      <w:r w:rsidR="00413C81" w:rsidRPr="00F453CC">
        <w:rPr>
          <w:rFonts w:ascii="Meiryo UI" w:eastAsia="Meiryo UI" w:hAnsi="Meiryo UI" w:hint="eastAsia"/>
          <w:szCs w:val="21"/>
        </w:rPr>
        <w:t>ージからご覧いただけます）、公募要領、仕様書等を熟読し遵守してくだ</w:t>
      </w:r>
      <w:r w:rsidRPr="00F453CC">
        <w:rPr>
          <w:rFonts w:ascii="Meiryo UI" w:eastAsia="Meiryo UI" w:hAnsi="Meiryo UI" w:hint="eastAsia"/>
          <w:szCs w:val="21"/>
        </w:rPr>
        <w:t>さい。</w:t>
      </w:r>
    </w:p>
    <w:p w14:paraId="5D0E42C2" w14:textId="7DB19A70" w:rsidR="00061E0D" w:rsidRDefault="00061E0D" w:rsidP="00061E0D">
      <w:pPr>
        <w:ind w:leftChars="100" w:left="216"/>
      </w:pPr>
      <w:r>
        <w:t>(</w:t>
      </w:r>
      <w:hyperlink r:id="rId14" w:history="1">
        <w:r w:rsidRPr="001E52C7">
          <w:rPr>
            <w:rStyle w:val="a9"/>
          </w:rPr>
          <w:t>https://www.pref.osaka.lg.jp/o040100/keiyaku_2/e-nyuusatsu/puropo.html</w:t>
        </w:r>
      </w:hyperlink>
      <w:r>
        <w:t>)</w:t>
      </w:r>
    </w:p>
    <w:p w14:paraId="62C892C7" w14:textId="0F650532" w:rsidR="002500F2" w:rsidRPr="00702F0E" w:rsidRDefault="00061E0D">
      <w:pPr>
        <w:ind w:leftChars="100" w:left="216"/>
      </w:pPr>
      <w:r w:rsidRPr="00061E0D" w:rsidDel="00061E0D">
        <w:t xml:space="preserve"> </w:t>
      </w:r>
      <w:r w:rsidR="002500F2" w:rsidRPr="00F453CC">
        <w:rPr>
          <w:rFonts w:ascii="Meiryo UI" w:eastAsia="Meiryo UI" w:hAnsi="Meiryo UI" w:hint="eastAsia"/>
          <w:b/>
          <w:szCs w:val="21"/>
        </w:rPr>
        <w:br w:type="page"/>
      </w:r>
    </w:p>
    <w:bookmarkEnd w:id="12"/>
    <w:p w14:paraId="43B3C8B7" w14:textId="77777777" w:rsidR="002500F2" w:rsidRPr="00F453CC" w:rsidRDefault="002500F2" w:rsidP="000E2F6C">
      <w:pPr>
        <w:spacing w:line="400" w:lineRule="exact"/>
        <w:rPr>
          <w:rFonts w:ascii="Meiryo UI" w:eastAsia="Meiryo UI" w:hAnsi="Meiryo UI"/>
          <w:b/>
          <w:kern w:val="0"/>
          <w:szCs w:val="21"/>
        </w:rPr>
      </w:pPr>
      <w:r w:rsidRPr="00F453CC">
        <w:rPr>
          <w:rFonts w:ascii="Meiryo UI" w:eastAsia="Meiryo UI" w:hAnsi="Meiryo UI" w:hint="eastAsia"/>
          <w:b/>
          <w:kern w:val="0"/>
          <w:szCs w:val="21"/>
        </w:rPr>
        <w:lastRenderedPageBreak/>
        <w:t>【別記】</w:t>
      </w:r>
    </w:p>
    <w:p w14:paraId="6327E7F3" w14:textId="77777777" w:rsidR="002500F2" w:rsidRPr="00F453CC" w:rsidRDefault="002500F2" w:rsidP="00D949FD">
      <w:pPr>
        <w:snapToGrid w:val="0"/>
        <w:ind w:firstLineChars="100" w:firstLine="584"/>
        <w:jc w:val="center"/>
        <w:rPr>
          <w:rFonts w:ascii="Meiryo UI" w:eastAsia="Meiryo UI" w:hAnsi="Meiryo UI"/>
          <w:b/>
          <w:szCs w:val="21"/>
        </w:rPr>
      </w:pPr>
      <w:r w:rsidRPr="009F71D7">
        <w:rPr>
          <w:rFonts w:ascii="Meiryo UI" w:eastAsia="Meiryo UI" w:hAnsi="Meiryo UI" w:hint="eastAsia"/>
          <w:b/>
          <w:spacing w:val="184"/>
          <w:kern w:val="0"/>
          <w:szCs w:val="21"/>
          <w:fitText w:val="2520" w:id="-1485508352"/>
        </w:rPr>
        <w:t>特記仕様</w:t>
      </w:r>
      <w:r w:rsidRPr="009F71D7">
        <w:rPr>
          <w:rFonts w:ascii="Meiryo UI" w:eastAsia="Meiryo UI" w:hAnsi="Meiryo UI" w:hint="eastAsia"/>
          <w:b/>
          <w:kern w:val="0"/>
          <w:szCs w:val="21"/>
          <w:fitText w:val="2520" w:id="-1485508352"/>
        </w:rPr>
        <w:t>書</w:t>
      </w:r>
    </w:p>
    <w:p w14:paraId="0CFA3C75" w14:textId="77777777" w:rsidR="002500F2" w:rsidRPr="00F453CC" w:rsidRDefault="002500F2" w:rsidP="000E2F6C">
      <w:pPr>
        <w:snapToGrid w:val="0"/>
        <w:rPr>
          <w:rFonts w:ascii="Meiryo UI" w:eastAsia="Meiryo UI" w:hAnsi="Meiryo UI"/>
          <w:szCs w:val="21"/>
        </w:rPr>
      </w:pPr>
    </w:p>
    <w:p w14:paraId="76EE0C8C" w14:textId="77777777" w:rsidR="002500F2" w:rsidRPr="00F453CC" w:rsidRDefault="002500F2" w:rsidP="000E2F6C">
      <w:pPr>
        <w:snapToGrid w:val="0"/>
        <w:rPr>
          <w:rFonts w:ascii="Meiryo UI" w:eastAsia="Meiryo UI" w:hAnsi="Meiryo UI"/>
          <w:b/>
          <w:szCs w:val="21"/>
        </w:rPr>
      </w:pPr>
      <w:r w:rsidRPr="00F453CC">
        <w:rPr>
          <w:rFonts w:ascii="Meiryo UI" w:eastAsia="Meiryo UI" w:hAnsi="Meiryo UI" w:hint="eastAsia"/>
          <w:b/>
          <w:szCs w:val="21"/>
        </w:rPr>
        <w:t>Ⅰ　妨害又は不当要求に対する届出及び報告義務</w:t>
      </w:r>
    </w:p>
    <w:p w14:paraId="256451F8" w14:textId="77777777" w:rsidR="002500F2" w:rsidRPr="00F453CC" w:rsidRDefault="002500F2" w:rsidP="000E2F6C">
      <w:pPr>
        <w:spacing w:line="320" w:lineRule="exact"/>
        <w:ind w:left="216" w:hanging="216"/>
        <w:rPr>
          <w:rFonts w:ascii="Meiryo UI" w:eastAsia="Meiryo UI" w:hAnsi="Meiryo UI" w:cs="Courier New"/>
          <w:szCs w:val="21"/>
        </w:rPr>
      </w:pPr>
      <w:r w:rsidRPr="00F453CC">
        <w:rPr>
          <w:rFonts w:ascii="Meiryo UI" w:eastAsia="Meiryo UI" w:hAnsi="Meiryo UI" w:cs="Courier New" w:hint="eastAsia"/>
          <w:szCs w:val="21"/>
        </w:rPr>
        <w:t>(1)</w:t>
      </w:r>
      <w:r w:rsidR="00D965C8" w:rsidRPr="00F453CC">
        <w:rPr>
          <w:rFonts w:ascii="Meiryo UI" w:eastAsia="Meiryo UI" w:hAnsi="Meiryo UI" w:cs="Courier New" w:hint="eastAsia"/>
          <w:szCs w:val="21"/>
        </w:rPr>
        <w:t xml:space="preserve"> </w:t>
      </w:r>
      <w:r w:rsidRPr="00F453CC">
        <w:rPr>
          <w:rFonts w:ascii="Meiryo UI" w:eastAsia="Meiryo UI" w:hAnsi="Meiryo UI" w:cs="Courier New" w:hint="eastAsia"/>
          <w:szCs w:val="21"/>
        </w:rPr>
        <w:t>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報告を行わなければならない。</w:t>
      </w:r>
    </w:p>
    <w:p w14:paraId="14A95B5B" w14:textId="77777777" w:rsidR="002500F2" w:rsidRPr="00F453CC" w:rsidRDefault="002500F2" w:rsidP="000E2F6C">
      <w:pPr>
        <w:spacing w:line="320" w:lineRule="exact"/>
        <w:ind w:left="216" w:hanging="216"/>
        <w:rPr>
          <w:rFonts w:ascii="Meiryo UI" w:eastAsia="Meiryo UI" w:hAnsi="Meiryo UI" w:cs="Courier New"/>
          <w:szCs w:val="21"/>
        </w:rPr>
      </w:pPr>
      <w:r w:rsidRPr="00F453CC">
        <w:rPr>
          <w:rFonts w:ascii="Meiryo UI" w:eastAsia="Meiryo UI" w:hAnsi="Meiryo UI" w:cs="Courier New" w:hint="eastAsia"/>
          <w:szCs w:val="21"/>
        </w:rPr>
        <w:t>(2)</w:t>
      </w:r>
      <w:r w:rsidR="00D965C8" w:rsidRPr="00F453CC">
        <w:rPr>
          <w:rFonts w:ascii="Meiryo UI" w:eastAsia="Meiryo UI" w:hAnsi="Meiryo UI" w:cs="Courier New" w:hint="eastAsia"/>
          <w:szCs w:val="21"/>
        </w:rPr>
        <w:t xml:space="preserve"> </w:t>
      </w:r>
      <w:r w:rsidRPr="00F453CC">
        <w:rPr>
          <w:rFonts w:ascii="Meiryo UI" w:eastAsia="Meiryo UI" w:hAnsi="Meiryo UI" w:cs="Courier New" w:hint="eastAsia"/>
          <w:szCs w:val="21"/>
        </w:rPr>
        <w:t>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402277BE" w14:textId="77777777" w:rsidR="002500F2" w:rsidRPr="00F453CC" w:rsidRDefault="002500F2" w:rsidP="000E2F6C">
      <w:pPr>
        <w:spacing w:line="320" w:lineRule="exact"/>
        <w:ind w:left="216" w:hanging="216"/>
        <w:rPr>
          <w:rFonts w:ascii="Meiryo UI" w:eastAsia="Meiryo UI" w:hAnsi="Meiryo UI" w:cs="Courier New"/>
          <w:szCs w:val="21"/>
        </w:rPr>
      </w:pPr>
      <w:r w:rsidRPr="00F453CC">
        <w:rPr>
          <w:rFonts w:ascii="Meiryo UI" w:eastAsia="Meiryo UI" w:hAnsi="Meiryo UI" w:cs="Courier New" w:hint="eastAsia"/>
          <w:szCs w:val="21"/>
        </w:rPr>
        <w:t>(3)</w:t>
      </w:r>
      <w:r w:rsidR="00D965C8" w:rsidRPr="00F453CC">
        <w:rPr>
          <w:rFonts w:ascii="Meiryo UI" w:eastAsia="Meiryo UI" w:hAnsi="Meiryo UI" w:cs="Courier New" w:hint="eastAsia"/>
          <w:szCs w:val="21"/>
        </w:rPr>
        <w:t xml:space="preserve"> </w:t>
      </w:r>
      <w:r w:rsidRPr="00F453CC">
        <w:rPr>
          <w:rFonts w:ascii="Meiryo UI" w:eastAsia="Meiryo UI" w:hAnsi="Meiryo UI" w:cs="Courier New" w:hint="eastAsia"/>
          <w:szCs w:val="21"/>
        </w:rPr>
        <w:t>受注者は、下請負人等が暴力団員及び暴力団密接関係者等から不当介入を受けた場合は、速やかに報告を行うよう当該下請負人等に指導しなければならない。</w:t>
      </w:r>
    </w:p>
    <w:p w14:paraId="05588B05" w14:textId="77777777" w:rsidR="002500F2" w:rsidRPr="00F453CC" w:rsidRDefault="002500F2" w:rsidP="000E2F6C">
      <w:pPr>
        <w:spacing w:line="320" w:lineRule="exact"/>
        <w:ind w:left="216" w:hanging="216"/>
        <w:rPr>
          <w:rFonts w:ascii="Meiryo UI" w:eastAsia="Meiryo UI" w:hAnsi="Meiryo UI" w:cs="Courier New"/>
          <w:szCs w:val="21"/>
        </w:rPr>
      </w:pPr>
      <w:r w:rsidRPr="00F453CC">
        <w:rPr>
          <w:rFonts w:ascii="Meiryo UI" w:eastAsia="Meiryo UI" w:hAnsi="Meiryo UI" w:cs="Courier New" w:hint="eastAsia"/>
          <w:szCs w:val="21"/>
        </w:rPr>
        <w:t>(4)</w:t>
      </w:r>
      <w:r w:rsidR="00D965C8" w:rsidRPr="00F453CC">
        <w:rPr>
          <w:rFonts w:ascii="Meiryo UI" w:eastAsia="Meiryo UI" w:hAnsi="Meiryo UI" w:cs="Courier New" w:hint="eastAsia"/>
          <w:szCs w:val="21"/>
        </w:rPr>
        <w:t xml:space="preserve"> </w:t>
      </w:r>
      <w:r w:rsidRPr="00F453CC">
        <w:rPr>
          <w:rFonts w:ascii="Meiryo UI" w:eastAsia="Meiryo UI" w:hAnsi="Meiryo UI" w:cs="Courier New" w:hint="eastAsia"/>
          <w:szCs w:val="21"/>
        </w:rPr>
        <w:t>報告を怠った場合は、大阪府暴力団排除条例（平成22年大阪府条例第58号）に基づく公表又は入札参加停止を措置することがある。</w:t>
      </w:r>
    </w:p>
    <w:p w14:paraId="30D9EDDF" w14:textId="77777777" w:rsidR="002500F2" w:rsidRPr="00F453CC" w:rsidRDefault="002500F2" w:rsidP="000E2F6C">
      <w:pPr>
        <w:snapToGrid w:val="0"/>
        <w:rPr>
          <w:rFonts w:ascii="Meiryo UI" w:eastAsia="Meiryo UI" w:hAnsi="Meiryo UI"/>
          <w:szCs w:val="21"/>
        </w:rPr>
      </w:pPr>
    </w:p>
    <w:p w14:paraId="3387608D" w14:textId="77777777" w:rsidR="002500F2" w:rsidRPr="00F453CC" w:rsidRDefault="002500F2" w:rsidP="000E2F6C">
      <w:pPr>
        <w:snapToGrid w:val="0"/>
        <w:rPr>
          <w:rFonts w:ascii="Meiryo UI" w:eastAsia="Meiryo UI" w:hAnsi="Meiryo UI"/>
          <w:szCs w:val="21"/>
          <w:lang w:eastAsia="zh-TW"/>
        </w:rPr>
      </w:pPr>
      <w:r w:rsidRPr="00F453CC">
        <w:rPr>
          <w:rFonts w:ascii="Meiryo UI" w:eastAsia="Meiryo UI" w:hAnsi="Meiryo UI" w:hint="eastAsia"/>
          <w:b/>
          <w:szCs w:val="21"/>
          <w:lang w:eastAsia="zh-TW"/>
        </w:rPr>
        <w:t>Ⅱ　個人情報取扱特記事項</w:t>
      </w:r>
    </w:p>
    <w:p w14:paraId="6B8FC136"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szCs w:val="21"/>
        </w:rPr>
        <w:t>（基本的事項）</w:t>
      </w:r>
    </w:p>
    <w:p w14:paraId="04F4131B" w14:textId="77777777" w:rsidR="002500F2" w:rsidRPr="00F453CC" w:rsidRDefault="002500F2" w:rsidP="000E2F6C">
      <w:pPr>
        <w:snapToGrid w:val="0"/>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cs="ＭＳ Ｐゴシック" w:hint="eastAsia"/>
          <w:kern w:val="0"/>
          <w:szCs w:val="21"/>
        </w:rPr>
        <w:t>第１</w:t>
      </w:r>
      <w:r w:rsidR="00D965C8" w:rsidRPr="00F453CC">
        <w:rPr>
          <w:rFonts w:ascii="Meiryo UI" w:eastAsia="Meiryo UI" w:hAnsi="Meiryo UI" w:cs="ＭＳ Ｐゴシック" w:hint="eastAsia"/>
          <w:kern w:val="0"/>
          <w:szCs w:val="21"/>
        </w:rPr>
        <w:t xml:space="preserve"> </w:t>
      </w:r>
      <w:r w:rsidRPr="00F453CC">
        <w:rPr>
          <w:rFonts w:ascii="Meiryo UI" w:eastAsia="Meiryo UI" w:hAnsi="Meiryo UI" w:cs="ＭＳ Ｐゴシック" w:hint="eastAsia"/>
          <w:kern w:val="0"/>
          <w:szCs w:val="21"/>
        </w:rPr>
        <w:t>受注者は、個人情報の保護の重要性を認識し、この契約による事務の実施に当たっては、個人の権利利益を侵害することのないよう、個人情報の取扱いを適正に行わなければならない。</w:t>
      </w:r>
    </w:p>
    <w:p w14:paraId="228DA83C" w14:textId="77777777" w:rsidR="002500F2" w:rsidRPr="00F453CC" w:rsidRDefault="002500F2" w:rsidP="000E2F6C">
      <w:pPr>
        <w:spacing w:line="320" w:lineRule="exact"/>
        <w:rPr>
          <w:rFonts w:ascii="Meiryo UI" w:eastAsia="Meiryo UI" w:hAnsi="Meiryo UI" w:cs="ＭＳ Ｐゴシック"/>
          <w:kern w:val="0"/>
          <w:szCs w:val="21"/>
        </w:rPr>
      </w:pPr>
      <w:r w:rsidRPr="00F453CC">
        <w:rPr>
          <w:rFonts w:ascii="Meiryo UI" w:eastAsia="Meiryo UI" w:hAnsi="Meiryo UI" w:hint="eastAsia"/>
          <w:szCs w:val="21"/>
        </w:rPr>
        <w:t>（責任体制の整備）</w:t>
      </w:r>
    </w:p>
    <w:p w14:paraId="2F7BCCD5" w14:textId="77777777" w:rsidR="002500F2" w:rsidRPr="00F453CC" w:rsidRDefault="00D965C8" w:rsidP="000E2F6C">
      <w:pPr>
        <w:snapToGrid w:val="0"/>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cs="ＭＳ Ｐゴシック" w:hint="eastAsia"/>
          <w:kern w:val="0"/>
          <w:szCs w:val="21"/>
        </w:rPr>
        <w:t xml:space="preserve">第２ </w:t>
      </w:r>
      <w:r w:rsidR="002500F2" w:rsidRPr="00F453CC">
        <w:rPr>
          <w:rFonts w:ascii="Meiryo UI" w:eastAsia="Meiryo UI" w:hAnsi="Meiryo UI" w:cs="ＭＳ Ｐゴシック" w:hint="eastAsia"/>
          <w:kern w:val="0"/>
          <w:szCs w:val="21"/>
        </w:rPr>
        <w:t>受注者は、個人情報の安全管理について、内部における責任体制を構築し、その体制を維持しなければならない。</w:t>
      </w:r>
    </w:p>
    <w:p w14:paraId="3B6DC259"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szCs w:val="21"/>
        </w:rPr>
        <w:t>（作業責任者等の届出）</w:t>
      </w:r>
    </w:p>
    <w:p w14:paraId="7CC5A84B" w14:textId="77777777" w:rsidR="002500F2" w:rsidRPr="00F453CC" w:rsidRDefault="00D965C8" w:rsidP="000E2F6C">
      <w:pPr>
        <w:snapToGrid w:val="0"/>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cs="ＭＳ Ｐゴシック" w:hint="eastAsia"/>
          <w:kern w:val="0"/>
          <w:szCs w:val="21"/>
        </w:rPr>
        <w:t>第３</w:t>
      </w:r>
      <w:r w:rsidR="002500F2" w:rsidRPr="00F453CC">
        <w:rPr>
          <w:rFonts w:ascii="Meiryo UI" w:eastAsia="Meiryo UI" w:hAnsi="Meiryo UI" w:cs="ＭＳ Ｐゴシック" w:hint="eastAsia"/>
          <w:kern w:val="0"/>
          <w:szCs w:val="21"/>
        </w:rPr>
        <w:t>受注者は、個人情報の取扱いに係る作業責任者を定め、書面により発注者に報告しなければならない。</w:t>
      </w:r>
    </w:p>
    <w:p w14:paraId="45D64EE4" w14:textId="77777777" w:rsidR="002500F2" w:rsidRPr="00F453CC" w:rsidRDefault="00D965C8" w:rsidP="000E2F6C">
      <w:pPr>
        <w:snapToGrid w:val="0"/>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cs="ＭＳ Ｐゴシック" w:hint="eastAsia"/>
          <w:kern w:val="0"/>
          <w:szCs w:val="21"/>
        </w:rPr>
        <w:t xml:space="preserve">２ </w:t>
      </w:r>
      <w:r w:rsidR="002500F2" w:rsidRPr="00F453CC">
        <w:rPr>
          <w:rFonts w:ascii="Meiryo UI" w:eastAsia="Meiryo UI" w:hAnsi="Meiryo UI" w:cs="ＭＳ Ｐゴシック" w:hint="eastAsia"/>
          <w:kern w:val="0"/>
          <w:szCs w:val="21"/>
        </w:rPr>
        <w:t>受注者は、作業責任者を変更した場合は、速やかに書面により発注者に報告しなければならない。</w:t>
      </w:r>
    </w:p>
    <w:p w14:paraId="499D4E3B" w14:textId="77777777" w:rsidR="002500F2" w:rsidRPr="00F453CC" w:rsidRDefault="00D965C8" w:rsidP="000E2F6C">
      <w:pPr>
        <w:snapToGrid w:val="0"/>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cs="ＭＳ Ｐゴシック" w:hint="eastAsia"/>
          <w:kern w:val="0"/>
          <w:szCs w:val="21"/>
        </w:rPr>
        <w:t xml:space="preserve">３ </w:t>
      </w:r>
      <w:r w:rsidR="002500F2" w:rsidRPr="00F453CC">
        <w:rPr>
          <w:rFonts w:ascii="Meiryo UI" w:eastAsia="Meiryo UI" w:hAnsi="Meiryo UI" w:cs="ＭＳ Ｐゴシック" w:hint="eastAsia"/>
          <w:kern w:val="0"/>
          <w:szCs w:val="21"/>
        </w:rPr>
        <w:t>作業責任者は、特記仕様書に定める事項を適切に実施するよう作業従事者を監督しなければならない。</w:t>
      </w:r>
    </w:p>
    <w:p w14:paraId="32CEF943" w14:textId="77777777" w:rsidR="002500F2" w:rsidRPr="00F453CC" w:rsidRDefault="002500F2" w:rsidP="000E2F6C">
      <w:pPr>
        <w:spacing w:line="320" w:lineRule="exact"/>
        <w:rPr>
          <w:rFonts w:ascii="Meiryo UI" w:eastAsia="Meiryo UI" w:hAnsi="Meiryo UI" w:cs="ＭＳ Ｐゴシック"/>
          <w:kern w:val="0"/>
          <w:szCs w:val="21"/>
        </w:rPr>
      </w:pPr>
      <w:r w:rsidRPr="00F453CC">
        <w:rPr>
          <w:rFonts w:ascii="Meiryo UI" w:eastAsia="Meiryo UI" w:hAnsi="Meiryo UI" w:hint="eastAsia"/>
          <w:szCs w:val="21"/>
        </w:rPr>
        <w:t>（秘密の保持）</w:t>
      </w:r>
    </w:p>
    <w:p w14:paraId="493D5249" w14:textId="77777777" w:rsidR="002500F2" w:rsidRPr="00F453CC" w:rsidRDefault="002500F2" w:rsidP="000E2F6C">
      <w:pPr>
        <w:snapToGrid w:val="0"/>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cs="ＭＳ Ｐゴシック" w:hint="eastAsia"/>
          <w:kern w:val="0"/>
          <w:szCs w:val="21"/>
        </w:rPr>
        <w:t>第４</w:t>
      </w:r>
      <w:r w:rsidR="00D965C8" w:rsidRPr="00F453CC">
        <w:rPr>
          <w:rFonts w:ascii="Meiryo UI" w:eastAsia="Meiryo UI" w:hAnsi="Meiryo UI" w:cs="ＭＳ Ｐゴシック" w:hint="eastAsia"/>
          <w:kern w:val="0"/>
          <w:szCs w:val="21"/>
        </w:rPr>
        <w:t xml:space="preserve"> </w:t>
      </w:r>
      <w:r w:rsidRPr="00F453CC">
        <w:rPr>
          <w:rFonts w:ascii="Meiryo UI" w:eastAsia="Meiryo UI" w:hAnsi="Meiryo UI" w:cs="ＭＳ Ｐゴシック" w:hint="eastAsia"/>
          <w:kern w:val="0"/>
          <w:szCs w:val="21"/>
        </w:rPr>
        <w:t>受注者は、この契約による事務に関して知り得た情報をみだりに他人に知らせてはならない。この契約が終了し、又は解除された後においても、同様とする。</w:t>
      </w:r>
    </w:p>
    <w:p w14:paraId="508A9748" w14:textId="77777777" w:rsidR="002500F2" w:rsidRPr="00F453CC" w:rsidRDefault="002500F2" w:rsidP="000E2F6C">
      <w:pPr>
        <w:spacing w:line="320" w:lineRule="exact"/>
        <w:rPr>
          <w:rFonts w:ascii="Meiryo UI" w:eastAsia="Meiryo UI" w:hAnsi="Meiryo UI" w:cs="ＭＳ Ｐゴシック"/>
          <w:kern w:val="0"/>
          <w:szCs w:val="21"/>
        </w:rPr>
      </w:pPr>
      <w:r w:rsidRPr="00F453CC">
        <w:rPr>
          <w:rFonts w:ascii="Meiryo UI" w:eastAsia="Meiryo UI" w:hAnsi="Meiryo UI" w:hint="eastAsia"/>
          <w:szCs w:val="21"/>
        </w:rPr>
        <w:t>（教育の実施）</w:t>
      </w:r>
    </w:p>
    <w:p w14:paraId="6FDA7A0C" w14:textId="77777777" w:rsidR="002500F2" w:rsidRPr="00F453CC" w:rsidRDefault="00D965C8" w:rsidP="000E2F6C">
      <w:pPr>
        <w:snapToGrid w:val="0"/>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cs="ＭＳ Ｐゴシック" w:hint="eastAsia"/>
          <w:kern w:val="0"/>
          <w:szCs w:val="21"/>
        </w:rPr>
        <w:t xml:space="preserve">第５ </w:t>
      </w:r>
      <w:r w:rsidR="002500F2" w:rsidRPr="00F453CC">
        <w:rPr>
          <w:rFonts w:ascii="Meiryo UI" w:eastAsia="Meiryo UI" w:hAnsi="Meiryo UI" w:cs="ＭＳ Ｐゴシック" w:hint="eastAsia"/>
          <w:kern w:val="0"/>
          <w:szCs w:val="21"/>
        </w:rPr>
        <w:t>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2B8916D8"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szCs w:val="21"/>
        </w:rPr>
        <w:t>（再委託）</w:t>
      </w:r>
    </w:p>
    <w:p w14:paraId="453E394E" w14:textId="77777777" w:rsidR="002500F2" w:rsidRPr="00F453CC" w:rsidRDefault="00D965C8"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 xml:space="preserve">第６ </w:t>
      </w:r>
      <w:r w:rsidR="002500F2" w:rsidRPr="00F453CC">
        <w:rPr>
          <w:rFonts w:ascii="Meiryo UI" w:eastAsia="Meiryo UI" w:hAnsi="Meiryo UI" w:hint="eastAsia"/>
          <w:szCs w:val="21"/>
        </w:rPr>
        <w:t>受注者は、発注者の承諾がある場合を除き、この契約による事務の全部又は一部を第三者に委託してはならない。</w:t>
      </w:r>
    </w:p>
    <w:p w14:paraId="7F294132"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２</w:t>
      </w:r>
      <w:r w:rsidR="00D965C8" w:rsidRPr="00F453CC">
        <w:rPr>
          <w:rFonts w:ascii="Meiryo UI" w:eastAsia="Meiryo UI" w:hAnsi="Meiryo UI" w:hint="eastAsia"/>
          <w:szCs w:val="21"/>
        </w:rPr>
        <w:t xml:space="preserve"> </w:t>
      </w:r>
      <w:r w:rsidRPr="00F453CC">
        <w:rPr>
          <w:rFonts w:ascii="Meiryo UI" w:eastAsia="Meiryo UI" w:hAnsi="Meiryo UI" w:hint="eastAsia"/>
          <w:szCs w:val="21"/>
        </w:rPr>
        <w:t>発注者は、前項の承諾をするに当たっては、少なくとも別に定める条件を付するものとする。</w:t>
      </w:r>
    </w:p>
    <w:p w14:paraId="6CB70F86"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（派遣労働者等の利用時の措置）</w:t>
      </w:r>
    </w:p>
    <w:p w14:paraId="45DB8B54" w14:textId="77777777" w:rsidR="002500F2" w:rsidRPr="00F453CC" w:rsidRDefault="00D965C8"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 xml:space="preserve">第７　</w:t>
      </w:r>
      <w:r w:rsidR="002500F2" w:rsidRPr="00F453CC">
        <w:rPr>
          <w:rFonts w:ascii="Meiryo UI" w:eastAsia="Meiryo UI" w:hAnsi="Meiryo UI" w:hint="eastAsia"/>
          <w:szCs w:val="21"/>
        </w:rPr>
        <w:t>受注者は、本委託業務を派遣労働者、契約社員その他の正社員以外の労働者に行わせる場合は、正社員以外の労働者に本契約に基づく一切の義務を遵守させなければならない。</w:t>
      </w:r>
    </w:p>
    <w:p w14:paraId="127CF4E7" w14:textId="77777777" w:rsidR="002500F2" w:rsidRPr="00F453CC" w:rsidRDefault="002500F2" w:rsidP="000E2F6C">
      <w:pPr>
        <w:snapToGrid w:val="0"/>
        <w:spacing w:line="320" w:lineRule="exact"/>
        <w:ind w:left="216" w:hangingChars="100" w:hanging="216"/>
        <w:rPr>
          <w:rFonts w:ascii="Meiryo UI" w:eastAsia="Meiryo UI" w:hAnsi="Meiryo UI"/>
          <w:szCs w:val="21"/>
        </w:rPr>
      </w:pPr>
    </w:p>
    <w:p w14:paraId="5ECBFE29"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lastRenderedPageBreak/>
        <w:t>２　受注者は、発注者に対して、正社員以外の労働者の全ての行為及びその結果について責任を負うものとする。</w:t>
      </w:r>
    </w:p>
    <w:p w14:paraId="52E2463B"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（個人情報の適正管理）</w:t>
      </w:r>
    </w:p>
    <w:p w14:paraId="4DAD2F62" w14:textId="77777777" w:rsidR="002500F2" w:rsidRPr="00F453CC" w:rsidRDefault="002500F2" w:rsidP="000E2F6C">
      <w:pPr>
        <w:snapToGrid w:val="0"/>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hint="eastAsia"/>
          <w:szCs w:val="21"/>
        </w:rPr>
        <w:t>第８　受注者は、この契約による事務に関して知り得た個人情報の漏えい、滅失又は損傷の防止その他の個人情報の適切な管理のために必要な措置を講じなければならない。なお、講じるべき措置における留意すべき点は次のとおり。</w:t>
      </w:r>
    </w:p>
    <w:p w14:paraId="07FF964D" w14:textId="77777777" w:rsidR="002500F2" w:rsidRPr="00F453CC" w:rsidRDefault="002500F2" w:rsidP="000E2F6C">
      <w:pPr>
        <w:snapToGrid w:val="0"/>
        <w:spacing w:line="320" w:lineRule="exact"/>
        <w:ind w:leftChars="105" w:left="659" w:hangingChars="200" w:hanging="432"/>
        <w:rPr>
          <w:rFonts w:ascii="Meiryo UI" w:eastAsia="Meiryo UI" w:hAnsi="Meiryo UI"/>
          <w:szCs w:val="21"/>
        </w:rPr>
      </w:pPr>
      <w:r w:rsidRPr="00F453CC">
        <w:rPr>
          <w:rFonts w:ascii="Meiryo UI" w:eastAsia="Meiryo UI" w:hAnsi="Meiryo UI" w:hint="eastAsia"/>
          <w:szCs w:val="21"/>
        </w:rPr>
        <w:t>(1)　個人情報の利用者、作業場所及び保管場所の限定及びその状況の台帳等への記録</w:t>
      </w:r>
    </w:p>
    <w:p w14:paraId="7335B753" w14:textId="77777777" w:rsidR="002500F2" w:rsidRPr="00F453CC" w:rsidRDefault="002500F2" w:rsidP="000E2F6C">
      <w:pPr>
        <w:snapToGrid w:val="0"/>
        <w:spacing w:line="320" w:lineRule="exact"/>
        <w:ind w:leftChars="105" w:left="659" w:hangingChars="200" w:hanging="432"/>
        <w:rPr>
          <w:rFonts w:ascii="Meiryo UI" w:eastAsia="Meiryo UI" w:hAnsi="Meiryo UI"/>
          <w:szCs w:val="21"/>
        </w:rPr>
      </w:pPr>
      <w:r w:rsidRPr="00F453CC">
        <w:rPr>
          <w:rFonts w:ascii="Meiryo UI" w:eastAsia="Meiryo UI" w:hAnsi="Meiryo UI" w:hint="eastAsia"/>
          <w:szCs w:val="21"/>
        </w:rPr>
        <w:t>(2)　施錠が可能な保管庫又は施錠若しくは入退室管理の可能な保管室での個人情報の保管</w:t>
      </w:r>
    </w:p>
    <w:p w14:paraId="6EC6E38F" w14:textId="77777777" w:rsidR="002500F2" w:rsidRPr="00F453CC" w:rsidRDefault="002500F2" w:rsidP="000E2F6C">
      <w:pPr>
        <w:snapToGrid w:val="0"/>
        <w:spacing w:line="320" w:lineRule="exact"/>
        <w:ind w:leftChars="105" w:left="659" w:hangingChars="200" w:hanging="432"/>
        <w:rPr>
          <w:rFonts w:ascii="Meiryo UI" w:eastAsia="Meiryo UI" w:hAnsi="Meiryo UI"/>
          <w:szCs w:val="21"/>
        </w:rPr>
      </w:pPr>
      <w:r w:rsidRPr="00F453CC">
        <w:rPr>
          <w:rFonts w:ascii="Meiryo UI" w:eastAsia="Meiryo UI" w:hAnsi="Meiryo UI" w:hint="eastAsia"/>
          <w:szCs w:val="21"/>
        </w:rPr>
        <w:t>(3)　個人情報を取扱う場所の特定及び当該場所における名札（氏名、会社名、所属名、役職等を記したもの）の着用</w:t>
      </w:r>
    </w:p>
    <w:p w14:paraId="5F14E141" w14:textId="77777777" w:rsidR="002500F2" w:rsidRPr="00F453CC" w:rsidRDefault="002500F2" w:rsidP="000E2F6C">
      <w:pPr>
        <w:snapToGrid w:val="0"/>
        <w:spacing w:line="320" w:lineRule="exact"/>
        <w:ind w:firstLineChars="100" w:firstLine="216"/>
        <w:rPr>
          <w:rFonts w:ascii="Meiryo UI" w:eastAsia="Meiryo UI" w:hAnsi="Meiryo UI"/>
          <w:szCs w:val="21"/>
        </w:rPr>
      </w:pPr>
      <w:r w:rsidRPr="00F453CC">
        <w:rPr>
          <w:rFonts w:ascii="Meiryo UI" w:eastAsia="Meiryo UI" w:hAnsi="Meiryo UI" w:hint="eastAsia"/>
          <w:szCs w:val="21"/>
        </w:rPr>
        <w:t>(4)　定められた場所からの個人情報の持ち出しの禁止</w:t>
      </w:r>
    </w:p>
    <w:p w14:paraId="3F1261A4" w14:textId="77777777" w:rsidR="002500F2" w:rsidRPr="00F453CC" w:rsidRDefault="002500F2" w:rsidP="000E2F6C">
      <w:pPr>
        <w:snapToGrid w:val="0"/>
        <w:spacing w:line="320" w:lineRule="exact"/>
        <w:ind w:leftChars="105" w:left="659" w:hangingChars="200" w:hanging="432"/>
        <w:rPr>
          <w:rFonts w:ascii="Meiryo UI" w:eastAsia="Meiryo UI" w:hAnsi="Meiryo UI"/>
          <w:szCs w:val="21"/>
        </w:rPr>
      </w:pPr>
      <w:r w:rsidRPr="00F453CC">
        <w:rPr>
          <w:rFonts w:ascii="Meiryo UI" w:eastAsia="Meiryo UI" w:hAnsi="Meiryo UI" w:hint="eastAsia"/>
          <w:szCs w:val="21"/>
        </w:rPr>
        <w:t>(5)　個人情報を電子データで持ち出す場合の、電子データの暗号化処理等の保護措置</w:t>
      </w:r>
    </w:p>
    <w:p w14:paraId="3F38A10D" w14:textId="77777777" w:rsidR="002500F2" w:rsidRPr="00F453CC" w:rsidRDefault="002500F2" w:rsidP="000E2F6C">
      <w:pPr>
        <w:snapToGrid w:val="0"/>
        <w:spacing w:line="320" w:lineRule="exact"/>
        <w:ind w:firstLineChars="100" w:firstLine="216"/>
        <w:rPr>
          <w:rFonts w:ascii="Meiryo UI" w:eastAsia="Meiryo UI" w:hAnsi="Meiryo UI"/>
          <w:szCs w:val="21"/>
        </w:rPr>
      </w:pPr>
      <w:r w:rsidRPr="00F453CC">
        <w:rPr>
          <w:rFonts w:ascii="Meiryo UI" w:eastAsia="Meiryo UI" w:hAnsi="Meiryo UI" w:hint="eastAsia"/>
          <w:szCs w:val="21"/>
        </w:rPr>
        <w:t>(6)　個人情報を移送する場合の、移送時の体制の明確化</w:t>
      </w:r>
    </w:p>
    <w:p w14:paraId="7A874CB5" w14:textId="77777777" w:rsidR="002500F2" w:rsidRPr="00F453CC" w:rsidRDefault="002500F2" w:rsidP="000E2F6C">
      <w:pPr>
        <w:snapToGrid w:val="0"/>
        <w:spacing w:line="320" w:lineRule="exact"/>
        <w:ind w:leftChars="105" w:left="659" w:hangingChars="200" w:hanging="432"/>
        <w:rPr>
          <w:rFonts w:ascii="Meiryo UI" w:eastAsia="Meiryo UI" w:hAnsi="Meiryo UI"/>
          <w:szCs w:val="21"/>
        </w:rPr>
      </w:pPr>
      <w:r w:rsidRPr="00F453CC">
        <w:rPr>
          <w:rFonts w:ascii="Meiryo UI" w:eastAsia="Meiryo UI" w:hAnsi="Meiryo UI" w:hint="eastAsia"/>
          <w:szCs w:val="21"/>
        </w:rPr>
        <w:t>(7)　個人情報を電子データで保管する場合の、当該データが記録された媒体及びそのバックアップの保管状況に係る確認及び点検</w:t>
      </w:r>
    </w:p>
    <w:p w14:paraId="3396A58E" w14:textId="77777777" w:rsidR="002500F2" w:rsidRPr="00F453CC" w:rsidRDefault="002500F2" w:rsidP="000E2F6C">
      <w:pPr>
        <w:snapToGrid w:val="0"/>
        <w:spacing w:line="320" w:lineRule="exact"/>
        <w:ind w:leftChars="105" w:left="659" w:hangingChars="200" w:hanging="432"/>
        <w:rPr>
          <w:rFonts w:ascii="Meiryo UI" w:eastAsia="Meiryo UI" w:hAnsi="Meiryo UI"/>
          <w:szCs w:val="21"/>
        </w:rPr>
      </w:pPr>
      <w:r w:rsidRPr="00F453CC">
        <w:rPr>
          <w:rFonts w:ascii="Meiryo UI" w:eastAsia="Meiryo UI" w:hAnsi="Meiryo UI" w:hint="eastAsia"/>
          <w:szCs w:val="21"/>
        </w:rPr>
        <w:t>(8)　私用パソコン、私用外部記録媒体その他の私用物を持ち込んでの個人情報を扱う作業の禁止</w:t>
      </w:r>
    </w:p>
    <w:p w14:paraId="3559FE58" w14:textId="77777777" w:rsidR="002500F2" w:rsidRPr="00F453CC" w:rsidRDefault="002500F2" w:rsidP="000E2F6C">
      <w:pPr>
        <w:snapToGrid w:val="0"/>
        <w:spacing w:line="320" w:lineRule="exact"/>
        <w:ind w:leftChars="105" w:left="659" w:hangingChars="200" w:hanging="432"/>
        <w:rPr>
          <w:rFonts w:ascii="Meiryo UI" w:eastAsia="Meiryo UI" w:hAnsi="Meiryo UI"/>
          <w:szCs w:val="21"/>
        </w:rPr>
      </w:pPr>
      <w:r w:rsidRPr="00F453CC">
        <w:rPr>
          <w:rFonts w:ascii="Meiryo UI" w:eastAsia="Meiryo UI" w:hAnsi="Meiryo UI" w:hint="eastAsia"/>
          <w:szCs w:val="21"/>
        </w:rPr>
        <w:t>(9)　個人情報を利用する作業を行うパソコンへの業務に関係のないアプリケーションのインストールの禁止</w:t>
      </w:r>
    </w:p>
    <w:p w14:paraId="587F53ED" w14:textId="77777777" w:rsidR="002500F2" w:rsidRPr="00F453CC" w:rsidRDefault="002500F2" w:rsidP="000E2F6C">
      <w:pPr>
        <w:snapToGrid w:val="0"/>
        <w:spacing w:line="320" w:lineRule="exact"/>
        <w:ind w:firstLineChars="100" w:firstLine="216"/>
        <w:rPr>
          <w:rFonts w:ascii="Meiryo UI" w:eastAsia="Meiryo UI" w:hAnsi="Meiryo UI"/>
          <w:szCs w:val="21"/>
        </w:rPr>
      </w:pPr>
      <w:r w:rsidRPr="00F453CC">
        <w:rPr>
          <w:rFonts w:ascii="Meiryo UI" w:eastAsia="Meiryo UI" w:hAnsi="Meiryo UI" w:hint="eastAsia"/>
          <w:szCs w:val="21"/>
        </w:rPr>
        <w:t>(10)　その他、委託の内容に応じて、個人情報保護のための必要な措置</w:t>
      </w:r>
    </w:p>
    <w:p w14:paraId="27C3A2C3" w14:textId="77777777" w:rsidR="002500F2" w:rsidRPr="00F453CC" w:rsidRDefault="002500F2" w:rsidP="000E2F6C">
      <w:pPr>
        <w:snapToGrid w:val="0"/>
        <w:spacing w:line="320" w:lineRule="exact"/>
        <w:ind w:firstLineChars="100" w:firstLine="216"/>
        <w:rPr>
          <w:rFonts w:ascii="Meiryo UI" w:eastAsia="Meiryo UI" w:hAnsi="Meiryo UI"/>
          <w:szCs w:val="21"/>
        </w:rPr>
      </w:pPr>
      <w:r w:rsidRPr="00F453CC">
        <w:rPr>
          <w:rFonts w:ascii="Meiryo UI" w:eastAsia="Meiryo UI" w:hAnsi="Meiryo UI" w:hint="eastAsia"/>
          <w:szCs w:val="21"/>
        </w:rPr>
        <w:t>(11)　上記項目の従事者への周知</w:t>
      </w:r>
    </w:p>
    <w:p w14:paraId="1747C964"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（収集の制限）</w:t>
      </w:r>
    </w:p>
    <w:p w14:paraId="3805BDCC"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第９　受注者は、この契約による事務を行うために個人情報を収集するときは、事務の目的を達成するために必要な範囲で、適法かつ公正な手段により行わなければならない。</w:t>
      </w:r>
    </w:p>
    <w:p w14:paraId="4F4F04FD"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（目的外利用・提供の禁止）</w:t>
      </w:r>
    </w:p>
    <w:p w14:paraId="257F3B7F"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第10　受注者は、発注者の指示がある場合を除き、この契約による事務に関して知り得た個人情報を契約の目的以外の目的のために利用し、又は発注者の承諾なしに第三者に提供してはならない。</w:t>
      </w:r>
    </w:p>
    <w:p w14:paraId="1D1A4BF5"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（複写、複製の禁止）</w:t>
      </w:r>
    </w:p>
    <w:p w14:paraId="14E0C129"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第11　受注者は、発注者の承諾がある場合を除き、この契約による事務を行うために発注者から引き渡された個人情報が記録された資料等を複写し、又は複製してはならない。</w:t>
      </w:r>
    </w:p>
    <w:p w14:paraId="0D5EFC7E"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（資料等の返還等）</w:t>
      </w:r>
    </w:p>
    <w:p w14:paraId="100922E7"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498CA314"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（廃棄）</w:t>
      </w:r>
    </w:p>
    <w:p w14:paraId="335901B8"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第13　受注者は、この契約に事務に関して知り得た個人情報について、保有する必要がなくなったときは、確実かつ速やかに廃棄し、又は消去しなければならない。</w:t>
      </w:r>
    </w:p>
    <w:p w14:paraId="78A3C64F"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（調査及び報告）</w:t>
      </w:r>
    </w:p>
    <w:p w14:paraId="3DFBB611"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 xml:space="preserve">第14　</w:t>
      </w:r>
      <w:r w:rsidRPr="00F453CC">
        <w:rPr>
          <w:rFonts w:ascii="Meiryo UI" w:eastAsia="Meiryo UI" w:hAnsi="Meiryo UI" w:cs="ＭＳ Ｐゴシック" w:hint="eastAsia"/>
          <w:szCs w:val="21"/>
        </w:rPr>
        <w:t>発注者</w:t>
      </w:r>
      <w:r w:rsidRPr="00F453CC">
        <w:rPr>
          <w:rFonts w:ascii="Meiryo UI" w:eastAsia="Meiryo UI" w:hAnsi="Meiryo UI" w:hint="eastAsia"/>
          <w:szCs w:val="21"/>
        </w:rPr>
        <w:t>は、</w:t>
      </w:r>
      <w:r w:rsidRPr="00F453CC">
        <w:rPr>
          <w:rFonts w:ascii="Meiryo UI" w:eastAsia="Meiryo UI" w:hAnsi="Meiryo UI" w:hint="eastAsia"/>
          <w:kern w:val="0"/>
          <w:szCs w:val="21"/>
        </w:rPr>
        <w:t>受注者</w:t>
      </w:r>
      <w:r w:rsidRPr="00F453CC">
        <w:rPr>
          <w:rFonts w:ascii="Meiryo UI" w:eastAsia="Meiryo UI" w:hAnsi="Meiryo UI" w:hint="eastAsia"/>
          <w:szCs w:val="21"/>
        </w:rPr>
        <w:t>が契約による事務の執行に当たり取り扱っている個人情報の管理の状況について、定期に及び必要に応じ随時に調査することができる。</w:t>
      </w:r>
    </w:p>
    <w:p w14:paraId="7C847D45"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２　受注者は、発注者の求めに応じて、前項の状況について、報告をしなければならない。</w:t>
      </w:r>
    </w:p>
    <w:p w14:paraId="01C6AAC5"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（事故発生時における報告）</w:t>
      </w:r>
    </w:p>
    <w:p w14:paraId="279611C2" w14:textId="305EA038"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第15　受注者は、この契約に違反する事態が生じ、又は生じるおそれのあることを知ったときは、速やかに発注者に報告し、発注者の指示に従うものとする。</w:t>
      </w:r>
    </w:p>
    <w:p w14:paraId="43340F6D" w14:textId="77777777" w:rsidR="002500F2" w:rsidRPr="00F453CC" w:rsidRDefault="002500F2" w:rsidP="000E2F6C">
      <w:pPr>
        <w:snapToGrid w:val="0"/>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（契約の解除）</w:t>
      </w:r>
    </w:p>
    <w:p w14:paraId="3F409B2B" w14:textId="77777777" w:rsidR="002500F2" w:rsidRPr="00F453CC" w:rsidRDefault="002500F2" w:rsidP="000E2F6C">
      <w:pPr>
        <w:spacing w:line="320" w:lineRule="exact"/>
        <w:ind w:left="216" w:hangingChars="100" w:hanging="216"/>
        <w:rPr>
          <w:rFonts w:ascii="Meiryo UI" w:eastAsia="Meiryo UI" w:hAnsi="Meiryo UI"/>
          <w:szCs w:val="21"/>
        </w:rPr>
      </w:pPr>
      <w:r w:rsidRPr="00F453CC">
        <w:rPr>
          <w:rFonts w:ascii="Meiryo UI" w:eastAsia="Meiryo UI" w:hAnsi="Meiryo UI" w:cs="ＭＳ Ｐゴシック" w:hint="eastAsia"/>
          <w:kern w:val="0"/>
          <w:szCs w:val="21"/>
        </w:rPr>
        <w:t>第16　発注者は、受注者が本特記事項に定める義務を果たさない場合は、この契約による業務の全部又</w:t>
      </w:r>
      <w:r w:rsidRPr="00F453CC">
        <w:rPr>
          <w:rFonts w:ascii="Meiryo UI" w:eastAsia="Meiryo UI" w:hAnsi="Meiryo UI" w:cs="ＭＳ Ｐゴシック" w:hint="eastAsia"/>
          <w:kern w:val="0"/>
          <w:szCs w:val="21"/>
        </w:rPr>
        <w:lastRenderedPageBreak/>
        <w:t>は一部を解除することができるものとする。</w:t>
      </w:r>
    </w:p>
    <w:p w14:paraId="2C8DA0E8" w14:textId="77777777" w:rsidR="002500F2" w:rsidRPr="00F453CC" w:rsidRDefault="002500F2" w:rsidP="000E2F6C">
      <w:pPr>
        <w:snapToGrid w:val="0"/>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hint="eastAsia"/>
          <w:szCs w:val="21"/>
        </w:rPr>
        <w:t>（損害賠償）</w:t>
      </w:r>
    </w:p>
    <w:p w14:paraId="5062A76B" w14:textId="77777777" w:rsidR="002500F2" w:rsidRPr="00F453CC" w:rsidRDefault="002500F2" w:rsidP="000E2F6C">
      <w:pPr>
        <w:spacing w:line="320" w:lineRule="exact"/>
        <w:ind w:left="216" w:hangingChars="100" w:hanging="216"/>
        <w:rPr>
          <w:rFonts w:ascii="Meiryo UI" w:eastAsia="Meiryo UI" w:hAnsi="Meiryo UI" w:cs="ＭＳ Ｐゴシック"/>
          <w:kern w:val="0"/>
          <w:szCs w:val="21"/>
        </w:rPr>
      </w:pPr>
      <w:r w:rsidRPr="00F453CC">
        <w:rPr>
          <w:rFonts w:ascii="Meiryo UI" w:eastAsia="Meiryo UI" w:hAnsi="Meiryo UI" w:cs="ＭＳ Ｐゴシック" w:hint="eastAsia"/>
          <w:kern w:val="0"/>
          <w:szCs w:val="21"/>
        </w:rPr>
        <w:t>第17　受注者は、本特記事項に定める義務に違反し、又は怠ったことにより発注者が損害を被った場合には、発注者にその損害を賠償しなければならない。</w:t>
      </w:r>
    </w:p>
    <w:p w14:paraId="73BD841E" w14:textId="77777777" w:rsidR="002500F2" w:rsidRPr="00F453CC" w:rsidRDefault="002500F2" w:rsidP="000E2F6C">
      <w:pPr>
        <w:spacing w:line="320" w:lineRule="exact"/>
        <w:ind w:left="216" w:hangingChars="100" w:hanging="216"/>
        <w:rPr>
          <w:rFonts w:ascii="Meiryo UI" w:eastAsia="Meiryo UI" w:hAnsi="Meiryo UI" w:cs="ＭＳ Ｐゴシック"/>
          <w:kern w:val="0"/>
          <w:szCs w:val="21"/>
        </w:rPr>
      </w:pPr>
    </w:p>
    <w:p w14:paraId="48826158" w14:textId="77777777" w:rsidR="002500F2" w:rsidRPr="00F453CC" w:rsidRDefault="002500F2" w:rsidP="000E2F6C">
      <w:pPr>
        <w:ind w:left="324" w:hangingChars="150" w:hanging="324"/>
        <w:rPr>
          <w:rFonts w:ascii="Meiryo UI" w:eastAsia="Meiryo UI" w:hAnsi="Meiryo UI"/>
          <w:bCs/>
          <w:szCs w:val="21"/>
        </w:rPr>
      </w:pPr>
    </w:p>
    <w:p w14:paraId="4CDD3CEB"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第６第２項関係　発注者が再委託を承諾する場合に付する条件例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500F2" w:rsidRPr="00F453CC" w14:paraId="612E06FD" w14:textId="77777777" w:rsidTr="002500F2">
        <w:trPr>
          <w:trHeight w:val="2644"/>
        </w:trPr>
        <w:tc>
          <w:tcPr>
            <w:tcW w:w="9322" w:type="dxa"/>
            <w:tcBorders>
              <w:top w:val="single" w:sz="4" w:space="0" w:color="auto"/>
              <w:left w:val="single" w:sz="4" w:space="0" w:color="auto"/>
              <w:bottom w:val="single" w:sz="4" w:space="0" w:color="auto"/>
              <w:right w:val="single" w:sz="4" w:space="0" w:color="auto"/>
            </w:tcBorders>
            <w:vAlign w:val="center"/>
            <w:hideMark/>
          </w:tcPr>
          <w:p w14:paraId="5E76D5F1"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0FFA5ED6"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（２）（１）の場合、受注者は、再委託先に本契約に基づく一切の義務を順守させるとともに、発注者に対して、再委託先の全ての行為及びその結果について責任を負うものとする。</w:t>
            </w:r>
          </w:p>
          <w:p w14:paraId="1314FAE2"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（３）受注者は、再委託先に対して本委託業務の一部を委託した場合は、その履行状況を管理・監督するとともに、発注者の求めに応じて、管理・監督の状況を報告しなければならない。</w:t>
            </w:r>
          </w:p>
          <w:p w14:paraId="26E959FD"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（４）（３）の場合、受注者は、発注者自らが再委託先に対して再委託された業務の履行状況を管理・監督することについて、再委託先にあらかじめ承諾させなければならない。</w:t>
            </w:r>
          </w:p>
        </w:tc>
      </w:tr>
    </w:tbl>
    <w:p w14:paraId="3DCF0E13" w14:textId="77777777" w:rsidR="002500F2" w:rsidRPr="00F453CC" w:rsidRDefault="002500F2" w:rsidP="000E2F6C">
      <w:pPr>
        <w:ind w:left="324" w:hangingChars="150" w:hanging="324"/>
        <w:rPr>
          <w:rFonts w:ascii="Meiryo UI" w:eastAsia="Meiryo UI" w:hAnsi="Meiryo UI"/>
          <w:bCs/>
          <w:szCs w:val="21"/>
        </w:rPr>
      </w:pPr>
    </w:p>
    <w:p w14:paraId="4B5BB389"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第８（１）関係　個人情報管理台帳（例）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19"/>
      </w:tblGrid>
      <w:tr w:rsidR="0077287F" w:rsidRPr="00F453CC" w14:paraId="3B09EDEE"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1803774C"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項目</w:t>
            </w:r>
          </w:p>
        </w:tc>
        <w:tc>
          <w:tcPr>
            <w:tcW w:w="4819" w:type="dxa"/>
            <w:tcBorders>
              <w:top w:val="single" w:sz="4" w:space="0" w:color="auto"/>
              <w:left w:val="single" w:sz="4" w:space="0" w:color="auto"/>
              <w:bottom w:val="single" w:sz="4" w:space="0" w:color="auto"/>
              <w:right w:val="single" w:sz="4" w:space="0" w:color="auto"/>
            </w:tcBorders>
            <w:hideMark/>
          </w:tcPr>
          <w:p w14:paraId="580460FF"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内容</w:t>
            </w:r>
          </w:p>
        </w:tc>
      </w:tr>
      <w:tr w:rsidR="0077287F" w:rsidRPr="00F453CC" w14:paraId="3DA99717"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06F98E65"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受託業務名</w:t>
            </w:r>
          </w:p>
        </w:tc>
        <w:tc>
          <w:tcPr>
            <w:tcW w:w="4819" w:type="dxa"/>
            <w:tcBorders>
              <w:top w:val="single" w:sz="4" w:space="0" w:color="auto"/>
              <w:left w:val="single" w:sz="4" w:space="0" w:color="auto"/>
              <w:bottom w:val="single" w:sz="4" w:space="0" w:color="auto"/>
              <w:right w:val="single" w:sz="4" w:space="0" w:color="auto"/>
            </w:tcBorders>
          </w:tcPr>
          <w:p w14:paraId="2ED85E62" w14:textId="77777777" w:rsidR="002500F2" w:rsidRPr="00F453CC" w:rsidRDefault="002500F2" w:rsidP="000E2F6C">
            <w:pPr>
              <w:ind w:left="324" w:hangingChars="150" w:hanging="324"/>
              <w:rPr>
                <w:rFonts w:ascii="Meiryo UI" w:eastAsia="Meiryo UI" w:hAnsi="Meiryo UI"/>
                <w:bCs/>
                <w:szCs w:val="21"/>
              </w:rPr>
            </w:pPr>
          </w:p>
        </w:tc>
      </w:tr>
      <w:tr w:rsidR="0077287F" w:rsidRPr="00F453CC" w14:paraId="51CF1EE8"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2E161DC1"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受領年月日</w:t>
            </w:r>
          </w:p>
        </w:tc>
        <w:tc>
          <w:tcPr>
            <w:tcW w:w="4819" w:type="dxa"/>
            <w:tcBorders>
              <w:top w:val="single" w:sz="4" w:space="0" w:color="auto"/>
              <w:left w:val="single" w:sz="4" w:space="0" w:color="auto"/>
              <w:bottom w:val="single" w:sz="4" w:space="0" w:color="auto"/>
              <w:right w:val="single" w:sz="4" w:space="0" w:color="auto"/>
            </w:tcBorders>
          </w:tcPr>
          <w:p w14:paraId="21804B22" w14:textId="77777777" w:rsidR="002500F2" w:rsidRPr="00F453CC" w:rsidRDefault="002500F2" w:rsidP="000E2F6C">
            <w:pPr>
              <w:ind w:left="324" w:hangingChars="150" w:hanging="324"/>
              <w:rPr>
                <w:rFonts w:ascii="Meiryo UI" w:eastAsia="Meiryo UI" w:hAnsi="Meiryo UI"/>
                <w:bCs/>
                <w:szCs w:val="21"/>
              </w:rPr>
            </w:pPr>
          </w:p>
        </w:tc>
      </w:tr>
      <w:tr w:rsidR="0077287F" w:rsidRPr="00F453CC" w14:paraId="004E0816"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11E19608"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大阪府庁担当部局・担当者名</w:t>
            </w:r>
          </w:p>
        </w:tc>
        <w:tc>
          <w:tcPr>
            <w:tcW w:w="4819" w:type="dxa"/>
            <w:tcBorders>
              <w:top w:val="single" w:sz="4" w:space="0" w:color="auto"/>
              <w:left w:val="single" w:sz="4" w:space="0" w:color="auto"/>
              <w:bottom w:val="single" w:sz="4" w:space="0" w:color="auto"/>
              <w:right w:val="single" w:sz="4" w:space="0" w:color="auto"/>
            </w:tcBorders>
          </w:tcPr>
          <w:p w14:paraId="16456C07" w14:textId="77777777" w:rsidR="002500F2" w:rsidRPr="00F453CC" w:rsidRDefault="002500F2" w:rsidP="000E2F6C">
            <w:pPr>
              <w:ind w:left="324" w:hangingChars="150" w:hanging="324"/>
              <w:rPr>
                <w:rFonts w:ascii="Meiryo UI" w:eastAsia="Meiryo UI" w:hAnsi="Meiryo UI"/>
                <w:bCs/>
                <w:szCs w:val="21"/>
              </w:rPr>
            </w:pPr>
          </w:p>
        </w:tc>
      </w:tr>
      <w:tr w:rsidR="0077287F" w:rsidRPr="00F453CC" w14:paraId="4BB48EBB"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4C98E8AB"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個人情報が記録されている媒体・数量</w:t>
            </w:r>
          </w:p>
        </w:tc>
        <w:tc>
          <w:tcPr>
            <w:tcW w:w="4819" w:type="dxa"/>
            <w:tcBorders>
              <w:top w:val="single" w:sz="4" w:space="0" w:color="auto"/>
              <w:left w:val="single" w:sz="4" w:space="0" w:color="auto"/>
              <w:bottom w:val="single" w:sz="4" w:space="0" w:color="auto"/>
              <w:right w:val="single" w:sz="4" w:space="0" w:color="auto"/>
            </w:tcBorders>
            <w:hideMark/>
          </w:tcPr>
          <w:p w14:paraId="2122B633"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(例)　紙 ○○枚、ＦＤ○○枚</w:t>
            </w:r>
          </w:p>
        </w:tc>
      </w:tr>
      <w:tr w:rsidR="0077287F" w:rsidRPr="00F453CC" w14:paraId="5C16B488"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68D46B5B"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主たる個人情報の種別</w:t>
            </w:r>
          </w:p>
        </w:tc>
        <w:tc>
          <w:tcPr>
            <w:tcW w:w="4819" w:type="dxa"/>
            <w:tcBorders>
              <w:top w:val="single" w:sz="4" w:space="0" w:color="auto"/>
              <w:left w:val="single" w:sz="4" w:space="0" w:color="auto"/>
              <w:bottom w:val="single" w:sz="4" w:space="0" w:color="auto"/>
              <w:right w:val="single" w:sz="4" w:space="0" w:color="auto"/>
            </w:tcBorders>
            <w:hideMark/>
          </w:tcPr>
          <w:p w14:paraId="38277094"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（例）申請者の氏名・住所・電話番号</w:t>
            </w:r>
          </w:p>
        </w:tc>
      </w:tr>
      <w:tr w:rsidR="0077287F" w:rsidRPr="00F453CC" w14:paraId="73981150"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6E18AC48"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個人情報の保管場所</w:t>
            </w:r>
          </w:p>
        </w:tc>
        <w:tc>
          <w:tcPr>
            <w:tcW w:w="4819" w:type="dxa"/>
            <w:tcBorders>
              <w:top w:val="single" w:sz="4" w:space="0" w:color="auto"/>
              <w:left w:val="single" w:sz="4" w:space="0" w:color="auto"/>
              <w:bottom w:val="single" w:sz="4" w:space="0" w:color="auto"/>
              <w:right w:val="single" w:sz="4" w:space="0" w:color="auto"/>
            </w:tcBorders>
            <w:hideMark/>
          </w:tcPr>
          <w:p w14:paraId="43962F0E"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（例）○○室内鍵つきロッカー</w:t>
            </w:r>
          </w:p>
        </w:tc>
      </w:tr>
      <w:tr w:rsidR="0077287F" w:rsidRPr="00F453CC" w14:paraId="5072DFCA"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2BDD131D"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管理責任者名</w:t>
            </w:r>
          </w:p>
        </w:tc>
        <w:tc>
          <w:tcPr>
            <w:tcW w:w="4819" w:type="dxa"/>
            <w:tcBorders>
              <w:top w:val="single" w:sz="4" w:space="0" w:color="auto"/>
              <w:left w:val="single" w:sz="4" w:space="0" w:color="auto"/>
              <w:bottom w:val="single" w:sz="4" w:space="0" w:color="auto"/>
              <w:right w:val="single" w:sz="4" w:space="0" w:color="auto"/>
            </w:tcBorders>
          </w:tcPr>
          <w:p w14:paraId="5B330C7C" w14:textId="77777777" w:rsidR="002500F2" w:rsidRPr="00F453CC" w:rsidRDefault="002500F2" w:rsidP="000E2F6C">
            <w:pPr>
              <w:ind w:left="324" w:hangingChars="150" w:hanging="324"/>
              <w:rPr>
                <w:rFonts w:ascii="Meiryo UI" w:eastAsia="Meiryo UI" w:hAnsi="Meiryo UI"/>
                <w:bCs/>
                <w:szCs w:val="21"/>
              </w:rPr>
            </w:pPr>
          </w:p>
        </w:tc>
      </w:tr>
      <w:tr w:rsidR="0077287F" w:rsidRPr="00F453CC" w14:paraId="0C30F29C"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6200340E"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作業従事者名・所属部署</w:t>
            </w:r>
          </w:p>
        </w:tc>
        <w:tc>
          <w:tcPr>
            <w:tcW w:w="4819" w:type="dxa"/>
            <w:tcBorders>
              <w:top w:val="single" w:sz="4" w:space="0" w:color="auto"/>
              <w:left w:val="single" w:sz="4" w:space="0" w:color="auto"/>
              <w:bottom w:val="single" w:sz="4" w:space="0" w:color="auto"/>
              <w:right w:val="single" w:sz="4" w:space="0" w:color="auto"/>
            </w:tcBorders>
          </w:tcPr>
          <w:p w14:paraId="3CD9D79A" w14:textId="77777777" w:rsidR="002500F2" w:rsidRPr="00F453CC" w:rsidRDefault="002500F2" w:rsidP="000E2F6C">
            <w:pPr>
              <w:ind w:left="324" w:hangingChars="150" w:hanging="324"/>
              <w:rPr>
                <w:rFonts w:ascii="Meiryo UI" w:eastAsia="Meiryo UI" w:hAnsi="Meiryo UI"/>
                <w:bCs/>
                <w:szCs w:val="21"/>
              </w:rPr>
            </w:pPr>
          </w:p>
        </w:tc>
      </w:tr>
      <w:tr w:rsidR="0077287F" w:rsidRPr="00F453CC" w14:paraId="3B6DB382"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4CD7FEF9"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作業場所</w:t>
            </w:r>
          </w:p>
        </w:tc>
        <w:tc>
          <w:tcPr>
            <w:tcW w:w="4819" w:type="dxa"/>
            <w:tcBorders>
              <w:top w:val="single" w:sz="4" w:space="0" w:color="auto"/>
              <w:left w:val="single" w:sz="4" w:space="0" w:color="auto"/>
              <w:bottom w:val="single" w:sz="4" w:space="0" w:color="auto"/>
              <w:right w:val="single" w:sz="4" w:space="0" w:color="auto"/>
            </w:tcBorders>
          </w:tcPr>
          <w:p w14:paraId="155D680F" w14:textId="77777777" w:rsidR="002500F2" w:rsidRPr="00F453CC" w:rsidRDefault="002500F2" w:rsidP="000E2F6C">
            <w:pPr>
              <w:ind w:left="324" w:hangingChars="150" w:hanging="324"/>
              <w:rPr>
                <w:rFonts w:ascii="Meiryo UI" w:eastAsia="Meiryo UI" w:hAnsi="Meiryo UI"/>
                <w:bCs/>
                <w:szCs w:val="21"/>
              </w:rPr>
            </w:pPr>
          </w:p>
        </w:tc>
      </w:tr>
      <w:tr w:rsidR="0077287F" w:rsidRPr="00F453CC" w14:paraId="202F064F"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7A8C5492"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作業場所からの持出しの有無</w:t>
            </w:r>
          </w:p>
        </w:tc>
        <w:tc>
          <w:tcPr>
            <w:tcW w:w="4819" w:type="dxa"/>
            <w:tcBorders>
              <w:top w:val="single" w:sz="4" w:space="0" w:color="auto"/>
              <w:left w:val="single" w:sz="4" w:space="0" w:color="auto"/>
              <w:bottom w:val="single" w:sz="4" w:space="0" w:color="auto"/>
              <w:right w:val="single" w:sz="4" w:space="0" w:color="auto"/>
            </w:tcBorders>
            <w:hideMark/>
          </w:tcPr>
          <w:p w14:paraId="749556C7"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（「有」の場合、持出管理簿等を別途作成）</w:t>
            </w:r>
          </w:p>
        </w:tc>
      </w:tr>
      <w:tr w:rsidR="0077287F" w:rsidRPr="00F453CC" w14:paraId="76649464"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4711BB79"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複写の有無</w:t>
            </w:r>
          </w:p>
        </w:tc>
        <w:tc>
          <w:tcPr>
            <w:tcW w:w="4819" w:type="dxa"/>
            <w:tcBorders>
              <w:top w:val="single" w:sz="4" w:space="0" w:color="auto"/>
              <w:left w:val="single" w:sz="4" w:space="0" w:color="auto"/>
              <w:bottom w:val="single" w:sz="4" w:space="0" w:color="auto"/>
              <w:right w:val="single" w:sz="4" w:space="0" w:color="auto"/>
            </w:tcBorders>
            <w:hideMark/>
          </w:tcPr>
          <w:p w14:paraId="0E51E255"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（「有」の場合、複写管理簿等を別途作成）</w:t>
            </w:r>
          </w:p>
        </w:tc>
      </w:tr>
      <w:tr w:rsidR="0077287F" w:rsidRPr="00F453CC" w14:paraId="392E028D"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0B9DC567"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廃棄・返却年月日</w:t>
            </w:r>
          </w:p>
        </w:tc>
        <w:tc>
          <w:tcPr>
            <w:tcW w:w="4819" w:type="dxa"/>
            <w:tcBorders>
              <w:top w:val="single" w:sz="4" w:space="0" w:color="auto"/>
              <w:left w:val="single" w:sz="4" w:space="0" w:color="auto"/>
              <w:bottom w:val="single" w:sz="4" w:space="0" w:color="auto"/>
              <w:right w:val="single" w:sz="4" w:space="0" w:color="auto"/>
            </w:tcBorders>
          </w:tcPr>
          <w:p w14:paraId="3EAACAAC" w14:textId="77777777" w:rsidR="002500F2" w:rsidRPr="00F453CC" w:rsidRDefault="002500F2" w:rsidP="000E2F6C">
            <w:pPr>
              <w:ind w:left="324" w:hangingChars="150" w:hanging="324"/>
              <w:rPr>
                <w:rFonts w:ascii="Meiryo UI" w:eastAsia="Meiryo UI" w:hAnsi="Meiryo UI"/>
                <w:bCs/>
                <w:szCs w:val="21"/>
              </w:rPr>
            </w:pPr>
          </w:p>
        </w:tc>
      </w:tr>
      <w:tr w:rsidR="002500F2" w:rsidRPr="00F453CC" w14:paraId="3E320FD4" w14:textId="77777777" w:rsidTr="002500F2">
        <w:tc>
          <w:tcPr>
            <w:tcW w:w="4503" w:type="dxa"/>
            <w:tcBorders>
              <w:top w:val="single" w:sz="4" w:space="0" w:color="auto"/>
              <w:left w:val="single" w:sz="4" w:space="0" w:color="auto"/>
              <w:bottom w:val="single" w:sz="4" w:space="0" w:color="auto"/>
              <w:right w:val="single" w:sz="4" w:space="0" w:color="auto"/>
            </w:tcBorders>
            <w:hideMark/>
          </w:tcPr>
          <w:p w14:paraId="35249B70" w14:textId="77777777" w:rsidR="002500F2" w:rsidRPr="00F453CC" w:rsidRDefault="002500F2" w:rsidP="000E2F6C">
            <w:pPr>
              <w:ind w:left="324" w:hangingChars="150" w:hanging="324"/>
              <w:rPr>
                <w:rFonts w:ascii="Meiryo UI" w:eastAsia="Meiryo UI" w:hAnsi="Meiryo UI"/>
                <w:bCs/>
                <w:szCs w:val="21"/>
              </w:rPr>
            </w:pPr>
            <w:r w:rsidRPr="00F453CC">
              <w:rPr>
                <w:rFonts w:ascii="Meiryo UI" w:eastAsia="Meiryo UI" w:hAnsi="Meiryo UI" w:hint="eastAsia"/>
                <w:bCs/>
                <w:szCs w:val="21"/>
              </w:rPr>
              <w:t>備考</w:t>
            </w:r>
          </w:p>
        </w:tc>
        <w:tc>
          <w:tcPr>
            <w:tcW w:w="4819" w:type="dxa"/>
            <w:tcBorders>
              <w:top w:val="single" w:sz="4" w:space="0" w:color="auto"/>
              <w:left w:val="single" w:sz="4" w:space="0" w:color="auto"/>
              <w:bottom w:val="single" w:sz="4" w:space="0" w:color="auto"/>
              <w:right w:val="single" w:sz="4" w:space="0" w:color="auto"/>
            </w:tcBorders>
          </w:tcPr>
          <w:p w14:paraId="586BE4B6" w14:textId="77777777" w:rsidR="002500F2" w:rsidRPr="00F453CC" w:rsidRDefault="002500F2" w:rsidP="000E2F6C">
            <w:pPr>
              <w:ind w:left="324" w:hangingChars="150" w:hanging="324"/>
              <w:rPr>
                <w:rFonts w:ascii="Meiryo UI" w:eastAsia="Meiryo UI" w:hAnsi="Meiryo UI"/>
                <w:bCs/>
                <w:szCs w:val="21"/>
              </w:rPr>
            </w:pPr>
          </w:p>
        </w:tc>
      </w:tr>
    </w:tbl>
    <w:p w14:paraId="21961F92" w14:textId="77777777" w:rsidR="002500F2" w:rsidRPr="00F453CC" w:rsidRDefault="002500F2" w:rsidP="000E2F6C">
      <w:pPr>
        <w:rPr>
          <w:rFonts w:ascii="Meiryo UI" w:eastAsia="Meiryo UI" w:hAnsi="Meiryo UI"/>
          <w:bCs/>
          <w:szCs w:val="21"/>
        </w:rPr>
      </w:pPr>
    </w:p>
    <w:p w14:paraId="1745D891" w14:textId="77777777" w:rsidR="00AE411F" w:rsidRPr="00F453CC" w:rsidRDefault="00AE411F" w:rsidP="000E2F6C">
      <w:pPr>
        <w:widowControl/>
        <w:rPr>
          <w:rFonts w:ascii="Meiryo UI" w:eastAsia="Meiryo UI" w:hAnsi="Meiryo UI" w:cs="ＭＳ Ｐゴシック"/>
          <w:kern w:val="0"/>
          <w:szCs w:val="21"/>
        </w:rPr>
      </w:pPr>
      <w:r w:rsidRPr="00F453CC">
        <w:rPr>
          <w:rFonts w:ascii="Meiryo UI" w:eastAsia="Meiryo UI" w:hAnsi="Meiryo UI" w:cs="ＭＳ Ｐゴシック" w:hint="eastAsia"/>
          <w:kern w:val="0"/>
          <w:szCs w:val="21"/>
        </w:rPr>
        <w:br w:type="page"/>
      </w:r>
    </w:p>
    <w:p w14:paraId="6D91F2D0" w14:textId="77777777" w:rsidR="002500F2" w:rsidRPr="00F453CC" w:rsidRDefault="002500F2" w:rsidP="000E2F6C">
      <w:pPr>
        <w:snapToGrid w:val="0"/>
        <w:rPr>
          <w:rFonts w:ascii="Meiryo UI" w:eastAsia="Meiryo UI" w:hAnsi="Meiryo UI"/>
          <w:b/>
          <w:szCs w:val="21"/>
        </w:rPr>
      </w:pPr>
      <w:r w:rsidRPr="00F453CC">
        <w:rPr>
          <w:rFonts w:ascii="Meiryo UI" w:eastAsia="Meiryo UI" w:hAnsi="Meiryo UI" w:hint="eastAsia"/>
          <w:b/>
          <w:szCs w:val="21"/>
        </w:rPr>
        <w:lastRenderedPageBreak/>
        <w:t>Ⅲ　委託役務業務に係る出向社員等の取扱特記事項</w:t>
      </w:r>
    </w:p>
    <w:p w14:paraId="131D01FD" w14:textId="77777777" w:rsidR="002500F2" w:rsidRPr="00F453CC" w:rsidRDefault="002500F2" w:rsidP="000E2F6C">
      <w:pPr>
        <w:spacing w:line="320" w:lineRule="exact"/>
        <w:ind w:leftChars="100" w:left="216" w:firstLineChars="100" w:firstLine="216"/>
        <w:rPr>
          <w:rFonts w:ascii="Meiryo UI" w:eastAsia="Meiryo UI" w:hAnsi="Meiryo UI"/>
          <w:szCs w:val="21"/>
        </w:rPr>
      </w:pPr>
      <w:r w:rsidRPr="00F453CC">
        <w:rPr>
          <w:rFonts w:ascii="Meiryo UI" w:eastAsia="Meiryo UI" w:hAnsi="Meiryo UI" w:hint="eastAsia"/>
          <w:szCs w:val="21"/>
        </w:rPr>
        <w:t>入札等により大阪府が発注する委託役務業務を受注した者が、当該業務を履行するに当たり、他者から出向社員等を受け入れる場合の取扱いについては、以下のとおりとする。</w:t>
      </w:r>
    </w:p>
    <w:p w14:paraId="5AE1F417" w14:textId="77777777" w:rsidR="002500F2" w:rsidRPr="00F453CC" w:rsidRDefault="002500F2" w:rsidP="000E2F6C">
      <w:pPr>
        <w:spacing w:line="320" w:lineRule="exact"/>
        <w:ind w:firstLineChars="200" w:firstLine="432"/>
        <w:rPr>
          <w:rFonts w:ascii="Meiryo UI" w:eastAsia="Meiryo UI" w:hAnsi="Meiryo UI"/>
          <w:b/>
          <w:szCs w:val="21"/>
        </w:rPr>
      </w:pPr>
      <w:r w:rsidRPr="00F453CC">
        <w:rPr>
          <w:rFonts w:ascii="Meiryo UI" w:eastAsia="Meiryo UI" w:hAnsi="Meiryo UI" w:hint="eastAsia"/>
          <w:b/>
          <w:szCs w:val="21"/>
        </w:rPr>
        <w:t>（取扱方針）</w:t>
      </w:r>
    </w:p>
    <w:p w14:paraId="295E0480"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b/>
          <w:szCs w:val="21"/>
        </w:rPr>
        <w:t xml:space="preserve">　　　</w:t>
      </w:r>
      <w:r w:rsidRPr="00F453CC">
        <w:rPr>
          <w:rFonts w:ascii="Meiryo UI" w:eastAsia="Meiryo UI" w:hAnsi="Meiryo UI" w:hint="eastAsia"/>
          <w:szCs w:val="21"/>
        </w:rPr>
        <w:t>以下の２点については、原則禁止とする。</w:t>
      </w:r>
    </w:p>
    <w:p w14:paraId="16DF7CCB"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szCs w:val="21"/>
        </w:rPr>
        <w:t xml:space="preserve">　　(1) 基幹社員（業務責任者等）への出向社員等の受け入れ</w:t>
      </w:r>
    </w:p>
    <w:p w14:paraId="16C32681" w14:textId="77777777" w:rsidR="002500F2" w:rsidRPr="00F453CC" w:rsidRDefault="002500F2" w:rsidP="000E2F6C">
      <w:pPr>
        <w:spacing w:line="320" w:lineRule="exact"/>
        <w:ind w:left="648" w:hangingChars="300" w:hanging="648"/>
        <w:rPr>
          <w:rFonts w:ascii="Meiryo UI" w:eastAsia="Meiryo UI" w:hAnsi="Meiryo UI"/>
          <w:szCs w:val="21"/>
        </w:rPr>
      </w:pPr>
      <w:r w:rsidRPr="00F453CC">
        <w:rPr>
          <w:rFonts w:ascii="Meiryo UI" w:eastAsia="Meiryo UI" w:hAnsi="Meiryo UI" w:hint="eastAsia"/>
          <w:szCs w:val="21"/>
        </w:rPr>
        <w:t xml:space="preserve">　　(2) 入札公告日から契約締結日まで、又は出向受入時において入札参加停止措置中の者からの出向社員等の受け入れ</w:t>
      </w:r>
    </w:p>
    <w:p w14:paraId="57A8E386" w14:textId="77777777" w:rsidR="002500F2" w:rsidRPr="00F453CC" w:rsidRDefault="002500F2" w:rsidP="000E2F6C">
      <w:pPr>
        <w:spacing w:line="320" w:lineRule="exact"/>
        <w:ind w:leftChars="100" w:left="432" w:hangingChars="100" w:hanging="216"/>
        <w:rPr>
          <w:rFonts w:ascii="Meiryo UI" w:eastAsia="Meiryo UI" w:hAnsi="Meiryo UI"/>
          <w:szCs w:val="21"/>
        </w:rPr>
      </w:pPr>
      <w:r w:rsidRPr="00F453CC">
        <w:rPr>
          <w:rFonts w:ascii="Meiryo UI" w:eastAsia="Meiryo UI" w:hAnsi="Meiryo UI" w:hint="eastAsia"/>
          <w:szCs w:val="21"/>
        </w:rPr>
        <w:t xml:space="preserve">　　ただし、上記(2)に関して、受注業者から、業務の安全かつ確実な引継ぎ、熟練労働者の確保、雇用の安定等のために最低限必要な出向社員等の受け入れについて、大阪府に事前に承認願いがあれば、</w:t>
      </w:r>
      <w:r w:rsidRPr="00F453CC">
        <w:rPr>
          <w:rFonts w:ascii="Meiryo UI" w:eastAsia="Meiryo UI" w:hAnsi="Meiryo UI" w:hint="eastAsia"/>
          <w:szCs w:val="21"/>
          <w:u w:val="thick"/>
        </w:rPr>
        <w:t>承認基準の全てに該当する場合は承認</w:t>
      </w:r>
      <w:r w:rsidRPr="00F453CC">
        <w:rPr>
          <w:rFonts w:ascii="Meiryo UI" w:eastAsia="Meiryo UI" w:hAnsi="Meiryo UI" w:hint="eastAsia"/>
          <w:szCs w:val="21"/>
        </w:rPr>
        <w:t>する。</w:t>
      </w:r>
    </w:p>
    <w:p w14:paraId="052D8285" w14:textId="77777777" w:rsidR="002500F2" w:rsidRPr="00F453CC" w:rsidRDefault="002500F2" w:rsidP="000E2F6C">
      <w:pPr>
        <w:spacing w:line="160" w:lineRule="exact"/>
        <w:ind w:leftChars="100" w:left="432" w:hangingChars="100" w:hanging="216"/>
        <w:rPr>
          <w:rFonts w:ascii="Meiryo UI" w:eastAsia="Meiryo UI" w:hAnsi="Meiryo UI"/>
          <w:szCs w:val="21"/>
        </w:rPr>
      </w:pPr>
    </w:p>
    <w:tbl>
      <w:tblPr>
        <w:tblW w:w="87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0"/>
      </w:tblGrid>
      <w:tr w:rsidR="002500F2" w:rsidRPr="00F453CC" w14:paraId="3E8D1033" w14:textId="77777777" w:rsidTr="000147C0">
        <w:trPr>
          <w:trHeight w:val="3248"/>
        </w:trPr>
        <w:tc>
          <w:tcPr>
            <w:tcW w:w="8750" w:type="dxa"/>
          </w:tcPr>
          <w:p w14:paraId="3DF4DEF1" w14:textId="77777777" w:rsidR="002500F2" w:rsidRPr="00F453CC" w:rsidRDefault="002500F2" w:rsidP="000E2F6C">
            <w:pPr>
              <w:spacing w:line="320" w:lineRule="exact"/>
              <w:rPr>
                <w:rFonts w:ascii="Meiryo UI" w:eastAsia="Meiryo UI" w:hAnsi="Meiryo UI"/>
                <w:b/>
                <w:szCs w:val="21"/>
              </w:rPr>
            </w:pPr>
            <w:r w:rsidRPr="00F453CC">
              <w:rPr>
                <w:rFonts w:ascii="Meiryo UI" w:eastAsia="Meiryo UI" w:hAnsi="Meiryo UI" w:hint="eastAsia"/>
                <w:b/>
                <w:szCs w:val="21"/>
              </w:rPr>
              <w:t>【承認基準】</w:t>
            </w:r>
          </w:p>
          <w:p w14:paraId="761986FC"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szCs w:val="21"/>
              </w:rPr>
              <w:t>①　出向社員等の受入期間は</w:t>
            </w:r>
            <w:r w:rsidRPr="00F453CC">
              <w:rPr>
                <w:rFonts w:ascii="Meiryo UI" w:eastAsia="Meiryo UI" w:hAnsi="Meiryo UI" w:hint="eastAsia"/>
                <w:szCs w:val="21"/>
                <w:u w:val="thick"/>
              </w:rPr>
              <w:t>最長１年間</w:t>
            </w:r>
            <w:r w:rsidRPr="00F453CC">
              <w:rPr>
                <w:rFonts w:ascii="Meiryo UI" w:eastAsia="Meiryo UI" w:hAnsi="Meiryo UI" w:hint="eastAsia"/>
                <w:szCs w:val="21"/>
              </w:rPr>
              <w:t>とする。</w:t>
            </w:r>
          </w:p>
          <w:p w14:paraId="4C5C5DAB"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szCs w:val="21"/>
              </w:rPr>
              <w:t>②　受け入れる人員数は業務従事者全体の</w:t>
            </w:r>
            <w:r w:rsidRPr="00F453CC">
              <w:rPr>
                <w:rFonts w:ascii="Meiryo UI" w:eastAsia="Meiryo UI" w:hAnsi="Meiryo UI" w:hint="eastAsia"/>
                <w:szCs w:val="21"/>
                <w:u w:val="thick"/>
              </w:rPr>
              <w:t>50パーセント未満</w:t>
            </w:r>
            <w:r w:rsidRPr="00F453CC">
              <w:rPr>
                <w:rFonts w:ascii="Meiryo UI" w:eastAsia="Meiryo UI" w:hAnsi="Meiryo UI" w:hint="eastAsia"/>
                <w:szCs w:val="21"/>
              </w:rPr>
              <w:t>とする。</w:t>
            </w:r>
          </w:p>
          <w:p w14:paraId="0E824729"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szCs w:val="21"/>
              </w:rPr>
              <w:t>③　労働者派遣事業法、職業安定法等の</w:t>
            </w:r>
            <w:r w:rsidRPr="00F453CC">
              <w:rPr>
                <w:rFonts w:ascii="Meiryo UI" w:eastAsia="Meiryo UI" w:hAnsi="Meiryo UI" w:hint="eastAsia"/>
                <w:szCs w:val="21"/>
                <w:u w:val="thick"/>
              </w:rPr>
              <w:t>労働法規に違反していない</w:t>
            </w:r>
            <w:r w:rsidRPr="00F453CC">
              <w:rPr>
                <w:rFonts w:ascii="Meiryo UI" w:eastAsia="Meiryo UI" w:hAnsi="Meiryo UI" w:hint="eastAsia"/>
                <w:szCs w:val="21"/>
              </w:rPr>
              <w:t>こと。</w:t>
            </w:r>
          </w:p>
          <w:p w14:paraId="36F0A1CC" w14:textId="77777777" w:rsidR="002500F2" w:rsidRPr="00F453CC" w:rsidRDefault="002500F2" w:rsidP="000E2F6C">
            <w:pPr>
              <w:spacing w:line="320" w:lineRule="exact"/>
              <w:ind w:leftChars="100" w:left="216"/>
              <w:rPr>
                <w:rFonts w:ascii="Meiryo UI" w:eastAsia="Meiryo UI" w:hAnsi="Meiryo UI"/>
                <w:szCs w:val="21"/>
              </w:rPr>
            </w:pPr>
            <w:r w:rsidRPr="00F453CC">
              <w:rPr>
                <w:rFonts w:ascii="Meiryo UI" w:eastAsia="Meiryo UI" w:hAnsi="Meiryo UI" w:hint="eastAsia"/>
                <w:szCs w:val="21"/>
              </w:rPr>
              <w:t>（労働者の供給事業などの違法な行為を行っていないこと。）</w:t>
            </w:r>
          </w:p>
          <w:p w14:paraId="487BE7E6" w14:textId="77777777" w:rsidR="002500F2" w:rsidRPr="00F453CC" w:rsidRDefault="002500F2" w:rsidP="000E2F6C">
            <w:pPr>
              <w:autoSpaceDE w:val="0"/>
              <w:autoSpaceDN w:val="0"/>
              <w:spacing w:line="320" w:lineRule="exact"/>
              <w:rPr>
                <w:rFonts w:ascii="Meiryo UI" w:eastAsia="Meiryo UI" w:hAnsi="Meiryo UI"/>
                <w:szCs w:val="21"/>
              </w:rPr>
            </w:pPr>
            <w:r w:rsidRPr="00F453CC">
              <w:rPr>
                <w:rFonts w:ascii="Meiryo UI" w:eastAsia="Meiryo UI" w:hAnsi="Meiryo UI" w:hint="eastAsia"/>
                <w:szCs w:val="21"/>
              </w:rPr>
              <w:t>④　受注業者及び出向元（派遣元）企業が</w:t>
            </w:r>
            <w:r w:rsidRPr="00F453CC">
              <w:rPr>
                <w:rFonts w:ascii="Meiryo UI" w:eastAsia="Meiryo UI" w:hAnsi="Meiryo UI" w:hint="eastAsia"/>
                <w:szCs w:val="21"/>
                <w:u w:val="thick"/>
              </w:rPr>
              <w:t>親会社・子会社の関係にない</w:t>
            </w:r>
            <w:r w:rsidRPr="00F453CC">
              <w:rPr>
                <w:rFonts w:ascii="Meiryo UI" w:eastAsia="Meiryo UI" w:hAnsi="Meiryo UI" w:hint="eastAsia"/>
                <w:szCs w:val="21"/>
              </w:rPr>
              <w:t>こと。</w:t>
            </w:r>
          </w:p>
          <w:p w14:paraId="547C45C2" w14:textId="77777777" w:rsidR="002500F2" w:rsidRPr="00F453CC" w:rsidRDefault="002500F2" w:rsidP="000E2F6C">
            <w:pPr>
              <w:autoSpaceDE w:val="0"/>
              <w:autoSpaceDN w:val="0"/>
              <w:spacing w:line="320" w:lineRule="exact"/>
              <w:ind w:left="432" w:hangingChars="200" w:hanging="432"/>
              <w:rPr>
                <w:rFonts w:ascii="Meiryo UI" w:eastAsia="Meiryo UI" w:hAnsi="Meiryo UI"/>
                <w:szCs w:val="21"/>
              </w:rPr>
            </w:pPr>
            <w:r w:rsidRPr="00F453CC">
              <w:rPr>
                <w:rFonts w:ascii="Meiryo UI" w:eastAsia="Meiryo UI" w:hAnsi="Meiryo UI" w:hint="eastAsia"/>
                <w:szCs w:val="21"/>
              </w:rPr>
              <w:t>⑤　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p w14:paraId="44B33D82" w14:textId="77777777" w:rsidR="002500F2" w:rsidRPr="00F453CC" w:rsidRDefault="002500F2" w:rsidP="000E2F6C">
      <w:pPr>
        <w:spacing w:line="280" w:lineRule="exact"/>
        <w:rPr>
          <w:rFonts w:ascii="Meiryo UI" w:eastAsia="Meiryo UI" w:hAnsi="Meiryo UI"/>
          <w:szCs w:val="21"/>
        </w:rPr>
      </w:pPr>
    </w:p>
    <w:tbl>
      <w:tblPr>
        <w:tblW w:w="8779"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779"/>
      </w:tblGrid>
      <w:tr w:rsidR="002500F2" w:rsidRPr="00F453CC" w14:paraId="49DA95BB" w14:textId="77777777" w:rsidTr="000147C0">
        <w:trPr>
          <w:trHeight w:val="5282"/>
        </w:trPr>
        <w:tc>
          <w:tcPr>
            <w:tcW w:w="8779" w:type="dxa"/>
          </w:tcPr>
          <w:p w14:paraId="2B4B7AEC" w14:textId="77777777" w:rsidR="002500F2" w:rsidRPr="00F453CC" w:rsidRDefault="002500F2" w:rsidP="000E2F6C">
            <w:pPr>
              <w:spacing w:line="320" w:lineRule="exact"/>
              <w:rPr>
                <w:rFonts w:ascii="Meiryo UI" w:eastAsia="Meiryo UI" w:hAnsi="Meiryo UI"/>
                <w:b/>
                <w:szCs w:val="21"/>
              </w:rPr>
            </w:pPr>
            <w:r w:rsidRPr="00F453CC">
              <w:rPr>
                <w:rFonts w:ascii="Meiryo UI" w:eastAsia="Meiryo UI" w:hAnsi="Meiryo UI" w:hint="eastAsia"/>
                <w:b/>
                <w:szCs w:val="21"/>
              </w:rPr>
              <w:t>（用語の定義）</w:t>
            </w:r>
          </w:p>
          <w:p w14:paraId="09B76948"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szCs w:val="21"/>
              </w:rPr>
              <w:t>(1)</w:t>
            </w:r>
            <w:r w:rsidRPr="00F453CC">
              <w:rPr>
                <w:rFonts w:ascii="Meiryo UI" w:eastAsia="Meiryo UI" w:hAnsi="Meiryo UI" w:hint="eastAsia"/>
                <w:b/>
                <w:szCs w:val="21"/>
              </w:rPr>
              <w:t>「受注業者」</w:t>
            </w:r>
            <w:r w:rsidRPr="00F453CC">
              <w:rPr>
                <w:rFonts w:ascii="Meiryo UI" w:eastAsia="Meiryo UI" w:hAnsi="Meiryo UI" w:hint="eastAsia"/>
                <w:szCs w:val="21"/>
              </w:rPr>
              <w:t>とは、競争入札等により当該業務を受注した者をいう。</w:t>
            </w:r>
          </w:p>
          <w:p w14:paraId="5C4EB5D0" w14:textId="77777777" w:rsidR="002500F2" w:rsidRPr="00F453CC" w:rsidRDefault="002500F2" w:rsidP="000E2F6C">
            <w:pPr>
              <w:spacing w:line="320" w:lineRule="exact"/>
              <w:rPr>
                <w:rFonts w:ascii="Meiryo UI" w:eastAsia="Meiryo UI" w:hAnsi="Meiryo UI"/>
                <w:szCs w:val="21"/>
              </w:rPr>
            </w:pPr>
            <w:r w:rsidRPr="00F453CC">
              <w:rPr>
                <w:rFonts w:ascii="Meiryo UI" w:eastAsia="Meiryo UI" w:hAnsi="Meiryo UI" w:hint="eastAsia"/>
                <w:szCs w:val="21"/>
              </w:rPr>
              <w:t>(2)</w:t>
            </w:r>
            <w:r w:rsidRPr="00F453CC">
              <w:rPr>
                <w:rFonts w:ascii="Meiryo UI" w:eastAsia="Meiryo UI" w:hAnsi="Meiryo UI" w:hint="eastAsia"/>
                <w:b/>
                <w:szCs w:val="21"/>
              </w:rPr>
              <w:t>「入札参加停止措置中の者」</w:t>
            </w:r>
            <w:r w:rsidRPr="00F453CC">
              <w:rPr>
                <w:rFonts w:ascii="Meiryo UI" w:eastAsia="Meiryo UI" w:hAnsi="Meiryo UI" w:hint="eastAsia"/>
                <w:szCs w:val="21"/>
              </w:rPr>
              <w:t>とは、次のア又はイに該当する者をいう。</w:t>
            </w:r>
          </w:p>
          <w:p w14:paraId="52A1D16A" w14:textId="77777777" w:rsidR="002500F2" w:rsidRPr="00F453CC" w:rsidRDefault="002500F2" w:rsidP="000E2F6C">
            <w:pPr>
              <w:spacing w:line="320" w:lineRule="exact"/>
              <w:ind w:leftChars="225" w:left="810" w:hangingChars="150" w:hanging="324"/>
              <w:rPr>
                <w:rFonts w:ascii="Meiryo UI" w:eastAsia="Meiryo UI" w:hAnsi="Meiryo UI"/>
                <w:szCs w:val="21"/>
              </w:rPr>
            </w:pPr>
            <w:r w:rsidRPr="00F453CC">
              <w:rPr>
                <w:rFonts w:ascii="Meiryo UI" w:eastAsia="Meiryo UI" w:hAnsi="Meiryo UI" w:hint="eastAsia"/>
                <w:szCs w:val="21"/>
              </w:rPr>
              <w:t>ア　大阪府入札参加停止要綱に基づく入札参加停止の措置を受けている者又は同</w:t>
            </w:r>
          </w:p>
          <w:p w14:paraId="24EBBC15" w14:textId="77777777" w:rsidR="002500F2" w:rsidRPr="00F453CC" w:rsidRDefault="002500F2" w:rsidP="000E2F6C">
            <w:pPr>
              <w:spacing w:line="320" w:lineRule="exact"/>
              <w:ind w:leftChars="325" w:left="810" w:hangingChars="50" w:hanging="108"/>
              <w:rPr>
                <w:rFonts w:ascii="Meiryo UI" w:eastAsia="Meiryo UI" w:hAnsi="Meiryo UI"/>
                <w:szCs w:val="21"/>
              </w:rPr>
            </w:pPr>
            <w:r w:rsidRPr="00F453CC">
              <w:rPr>
                <w:rFonts w:ascii="Meiryo UI" w:eastAsia="Meiryo UI" w:hAnsi="Meiryo UI" w:hint="eastAsia"/>
                <w:szCs w:val="21"/>
              </w:rPr>
              <w:t>要綱別表に掲げる措置要件に該当する者</w:t>
            </w:r>
          </w:p>
          <w:p w14:paraId="029B2CAD" w14:textId="77777777" w:rsidR="002500F2" w:rsidRPr="00F453CC" w:rsidRDefault="002500F2" w:rsidP="000E2F6C">
            <w:pPr>
              <w:spacing w:line="320" w:lineRule="exact"/>
              <w:ind w:left="756" w:hangingChars="350" w:hanging="756"/>
              <w:rPr>
                <w:rFonts w:ascii="Meiryo UI" w:eastAsia="Meiryo UI" w:hAnsi="Meiryo UI"/>
                <w:szCs w:val="21"/>
              </w:rPr>
            </w:pPr>
            <w:r w:rsidRPr="00F453CC">
              <w:rPr>
                <w:rFonts w:ascii="Meiryo UI" w:eastAsia="Meiryo UI" w:hAnsi="Meiryo UI" w:hint="eastAsia"/>
                <w:szCs w:val="21"/>
              </w:rPr>
              <w:t xml:space="preserve">　　 イ　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160DA16C" w14:textId="77777777" w:rsidR="002500F2" w:rsidRPr="00F453CC" w:rsidRDefault="002500F2" w:rsidP="000E2F6C">
            <w:pPr>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(3)</w:t>
            </w:r>
            <w:r w:rsidRPr="00F453CC">
              <w:rPr>
                <w:rFonts w:ascii="Meiryo UI" w:eastAsia="Meiryo UI" w:hAnsi="Meiryo UI" w:hint="eastAsia"/>
                <w:b/>
                <w:szCs w:val="21"/>
              </w:rPr>
              <w:t>「出向社員等」</w:t>
            </w:r>
            <w:r w:rsidRPr="00F453CC">
              <w:rPr>
                <w:rFonts w:ascii="Meiryo UI" w:eastAsia="Meiryo UI" w:hAnsi="Meiryo UI" w:hint="eastAsia"/>
                <w:szCs w:val="21"/>
              </w:rPr>
              <w:t>とは、出向元と出向先との間で締結された出向契約により、出向先企業の業務に従事する社員、又は派遣される社員のことをいう。</w:t>
            </w:r>
          </w:p>
          <w:p w14:paraId="23F66509" w14:textId="77777777" w:rsidR="002500F2" w:rsidRPr="00F453CC" w:rsidRDefault="002500F2" w:rsidP="000E2F6C">
            <w:pPr>
              <w:spacing w:line="320" w:lineRule="exact"/>
              <w:ind w:leftChars="150" w:left="648" w:hangingChars="150" w:hanging="324"/>
              <w:rPr>
                <w:rFonts w:ascii="Meiryo UI" w:eastAsia="Meiryo UI" w:hAnsi="Meiryo UI"/>
                <w:szCs w:val="21"/>
                <w:u w:val="thick"/>
              </w:rPr>
            </w:pPr>
            <w:r w:rsidRPr="00F453CC">
              <w:rPr>
                <w:rFonts w:ascii="Meiryo UI" w:eastAsia="Meiryo UI" w:hAnsi="Meiryo UI" w:hint="eastAsia"/>
                <w:szCs w:val="21"/>
              </w:rPr>
              <w:t xml:space="preserve">　ただし、</w:t>
            </w:r>
            <w:r w:rsidRPr="00F453CC">
              <w:rPr>
                <w:rFonts w:ascii="Meiryo UI" w:eastAsia="Meiryo UI" w:hAnsi="Meiryo UI" w:hint="eastAsia"/>
                <w:szCs w:val="21"/>
                <w:u w:val="thick"/>
              </w:rPr>
              <w:t>当該業務に係る入札公告日又は見積書依頼日の１年以上前かつ入札参加</w:t>
            </w:r>
          </w:p>
          <w:p w14:paraId="3E8EC89C" w14:textId="77777777" w:rsidR="002500F2" w:rsidRPr="00F453CC" w:rsidRDefault="002500F2" w:rsidP="000E2F6C">
            <w:pPr>
              <w:spacing w:line="320" w:lineRule="exact"/>
              <w:ind w:leftChars="150" w:left="648" w:hangingChars="150" w:hanging="324"/>
              <w:rPr>
                <w:rFonts w:ascii="Meiryo UI" w:eastAsia="Meiryo UI" w:hAnsi="Meiryo UI"/>
                <w:szCs w:val="21"/>
                <w:u w:val="thick"/>
              </w:rPr>
            </w:pPr>
            <w:r w:rsidRPr="00F453CC">
              <w:rPr>
                <w:rFonts w:ascii="Meiryo UI" w:eastAsia="Meiryo UI" w:hAnsi="Meiryo UI" w:hint="eastAsia"/>
                <w:szCs w:val="21"/>
                <w:u w:val="thick"/>
              </w:rPr>
              <w:t>停止措置に該当する日以前から受注業者と出向又は派遣関係が確認できる場合はこ</w:t>
            </w:r>
          </w:p>
          <w:p w14:paraId="06B2E74F" w14:textId="77777777" w:rsidR="002500F2" w:rsidRPr="00F453CC" w:rsidRDefault="002500F2" w:rsidP="000E2F6C">
            <w:pPr>
              <w:spacing w:line="320" w:lineRule="exact"/>
              <w:ind w:leftChars="150" w:left="648" w:hangingChars="150" w:hanging="324"/>
              <w:rPr>
                <w:rFonts w:ascii="Meiryo UI" w:eastAsia="Meiryo UI" w:hAnsi="Meiryo UI"/>
                <w:szCs w:val="21"/>
                <w:u w:val="thick"/>
              </w:rPr>
            </w:pPr>
            <w:r w:rsidRPr="00F453CC">
              <w:rPr>
                <w:rFonts w:ascii="Meiryo UI" w:eastAsia="Meiryo UI" w:hAnsi="Meiryo UI" w:hint="eastAsia"/>
                <w:szCs w:val="21"/>
                <w:u w:val="thick"/>
              </w:rPr>
              <w:t>の限りでない。</w:t>
            </w:r>
          </w:p>
          <w:p w14:paraId="186084FD" w14:textId="77777777" w:rsidR="002500F2" w:rsidRPr="00F453CC" w:rsidRDefault="002500F2" w:rsidP="000E2F6C">
            <w:pPr>
              <w:spacing w:line="320" w:lineRule="exact"/>
              <w:ind w:left="216" w:hangingChars="100" w:hanging="216"/>
              <w:rPr>
                <w:rFonts w:ascii="Meiryo UI" w:eastAsia="Meiryo UI" w:hAnsi="Meiryo UI"/>
                <w:szCs w:val="21"/>
              </w:rPr>
            </w:pPr>
            <w:r w:rsidRPr="00F453CC">
              <w:rPr>
                <w:rFonts w:ascii="Meiryo UI" w:eastAsia="Meiryo UI" w:hAnsi="Meiryo UI" w:hint="eastAsia"/>
                <w:szCs w:val="21"/>
              </w:rPr>
              <w:t>(4)</w:t>
            </w:r>
            <w:r w:rsidRPr="00F453CC">
              <w:rPr>
                <w:rFonts w:ascii="Meiryo UI" w:eastAsia="Meiryo UI" w:hAnsi="Meiryo UI" w:hint="eastAsia"/>
                <w:b/>
                <w:szCs w:val="21"/>
              </w:rPr>
              <w:t>「子会社」</w:t>
            </w:r>
            <w:r w:rsidRPr="00F453CC">
              <w:rPr>
                <w:rFonts w:ascii="Meiryo UI" w:eastAsia="Meiryo UI" w:hAnsi="Meiryo UI" w:hint="eastAsia"/>
                <w:szCs w:val="21"/>
              </w:rPr>
              <w:t>とは会社法（平成17年法律第86号）（以下「法」という。）第２条第３号に定めるものをいう。また、</w:t>
            </w:r>
            <w:r w:rsidRPr="00F453CC">
              <w:rPr>
                <w:rFonts w:ascii="Meiryo UI" w:eastAsia="Meiryo UI" w:hAnsi="Meiryo UI" w:hint="eastAsia"/>
                <w:b/>
                <w:szCs w:val="21"/>
              </w:rPr>
              <w:t>「親会社」</w:t>
            </w:r>
            <w:r w:rsidRPr="00F453CC">
              <w:rPr>
                <w:rFonts w:ascii="Meiryo UI" w:eastAsia="Meiryo UI" w:hAnsi="Meiryo UI" w:hint="eastAsia"/>
                <w:szCs w:val="21"/>
              </w:rPr>
              <w:t>とは法第２条第４号に定めるものをいう。</w:t>
            </w:r>
          </w:p>
        </w:tc>
      </w:tr>
    </w:tbl>
    <w:p w14:paraId="61AF0D22" w14:textId="77777777" w:rsidR="002500F2" w:rsidRPr="00F453CC" w:rsidRDefault="002500F2" w:rsidP="000E2F6C">
      <w:pPr>
        <w:spacing w:line="40" w:lineRule="exact"/>
        <w:rPr>
          <w:rFonts w:ascii="Meiryo UI" w:eastAsia="Meiryo UI" w:hAnsi="Meiryo UI"/>
          <w:b/>
          <w:szCs w:val="21"/>
        </w:rPr>
      </w:pPr>
    </w:p>
    <w:p w14:paraId="1397C844" w14:textId="77777777" w:rsidR="00AB22C9" w:rsidRPr="00F453CC" w:rsidRDefault="00AB22C9" w:rsidP="000E2F6C">
      <w:pPr>
        <w:rPr>
          <w:rFonts w:ascii="Meiryo UI" w:eastAsia="Meiryo UI" w:hAnsi="Meiryo UI"/>
          <w:szCs w:val="21"/>
        </w:rPr>
      </w:pPr>
    </w:p>
    <w:p w14:paraId="3EA067FF" w14:textId="77777777" w:rsidR="00F453CC" w:rsidRPr="00F453CC" w:rsidRDefault="00F453CC">
      <w:pPr>
        <w:rPr>
          <w:rFonts w:ascii="Meiryo UI" w:eastAsia="Meiryo UI" w:hAnsi="Meiryo UI"/>
          <w:szCs w:val="21"/>
        </w:rPr>
      </w:pPr>
    </w:p>
    <w:sectPr w:rsidR="00F453CC" w:rsidRPr="00F453CC" w:rsidSect="00024605">
      <w:footerReference w:type="default" r:id="rId15"/>
      <w:type w:val="nextColumn"/>
      <w:pgSz w:w="11907" w:h="16839" w:code="9"/>
      <w:pgMar w:top="1304" w:right="1418" w:bottom="1304" w:left="1418" w:header="680" w:footer="794" w:gutter="0"/>
      <w:cols w:space="425"/>
      <w:docGrid w:type="linesAndChar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39BE" w14:textId="77777777" w:rsidR="00D169F0" w:rsidRDefault="00D169F0">
      <w:r>
        <w:separator/>
      </w:r>
    </w:p>
  </w:endnote>
  <w:endnote w:type="continuationSeparator" w:id="0">
    <w:p w14:paraId="4D9BA87B" w14:textId="77777777" w:rsidR="00D169F0" w:rsidRDefault="00D1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l‚r ƒSƒVƒbƒN">
    <w:altName w:val="Arial"/>
    <w:panose1 w:val="00000000000000000000"/>
    <w:charset w:val="00"/>
    <w:family w:val="modern"/>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CE31" w14:textId="1E1340F6" w:rsidR="00642F33" w:rsidRDefault="00642F33" w:rsidP="00B17C5F">
    <w:pPr>
      <w:pStyle w:val="a5"/>
      <w:jc w:val="center"/>
    </w:pPr>
    <w:r>
      <w:rPr>
        <w:rStyle w:val="a8"/>
      </w:rPr>
      <w:fldChar w:fldCharType="begin"/>
    </w:r>
    <w:r>
      <w:rPr>
        <w:rStyle w:val="a8"/>
      </w:rPr>
      <w:instrText xml:space="preserve"> PAGE </w:instrText>
    </w:r>
    <w:r>
      <w:rPr>
        <w:rStyle w:val="a8"/>
      </w:rPr>
      <w:fldChar w:fldCharType="separate"/>
    </w:r>
    <w:r w:rsidR="00B12492">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8412" w14:textId="77777777" w:rsidR="00D169F0" w:rsidRDefault="00D169F0">
      <w:r>
        <w:separator/>
      </w:r>
    </w:p>
  </w:footnote>
  <w:footnote w:type="continuationSeparator" w:id="0">
    <w:p w14:paraId="01AFDC28" w14:textId="77777777" w:rsidR="00D169F0" w:rsidRDefault="00D1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9E1"/>
    <w:multiLevelType w:val="hybridMultilevel"/>
    <w:tmpl w:val="DCBEE6FE"/>
    <w:lvl w:ilvl="0" w:tplc="5D1A22A8">
      <w:start w:val="1"/>
      <w:numFmt w:val="decimalEnclosedCircle"/>
      <w:lvlText w:val="%1"/>
      <w:lvlJc w:val="left"/>
      <w:pPr>
        <w:ind w:left="1212" w:hanging="360"/>
      </w:pPr>
      <w:rPr>
        <w:rFonts w:hint="default"/>
      </w:rPr>
    </w:lvl>
    <w:lvl w:ilvl="1" w:tplc="04090017">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1"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3" w15:restartNumberingAfterBreak="0">
    <w:nsid w:val="265133EB"/>
    <w:multiLevelType w:val="hybridMultilevel"/>
    <w:tmpl w:val="2576971A"/>
    <w:lvl w:ilvl="0" w:tplc="C0DA16E2">
      <w:start w:val="1"/>
      <w:numFmt w:val="decimalEnclosedCircle"/>
      <w:lvlText w:val="%1"/>
      <w:lvlJc w:val="left"/>
      <w:pPr>
        <w:ind w:left="1295" w:hanging="360"/>
      </w:pPr>
      <w:rPr>
        <w:rFonts w:hint="default"/>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4" w15:restartNumberingAfterBreak="0">
    <w:nsid w:val="32DF64DE"/>
    <w:multiLevelType w:val="hybridMultilevel"/>
    <w:tmpl w:val="202CB85A"/>
    <w:lvl w:ilvl="0" w:tplc="6CAEAF7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D966F93"/>
    <w:multiLevelType w:val="hybridMultilevel"/>
    <w:tmpl w:val="654A482C"/>
    <w:lvl w:ilvl="0" w:tplc="69E27F3A">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6" w15:restartNumberingAfterBreak="0">
    <w:nsid w:val="438F1446"/>
    <w:multiLevelType w:val="hybridMultilevel"/>
    <w:tmpl w:val="D4E8603C"/>
    <w:lvl w:ilvl="0" w:tplc="04090011">
      <w:start w:val="1"/>
      <w:numFmt w:val="decimalEnclosedCircle"/>
      <w:lvlText w:val="%1"/>
      <w:lvlJc w:val="left"/>
      <w:pPr>
        <w:ind w:left="908" w:hanging="440"/>
      </w:p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7" w15:restartNumberingAfterBreak="0">
    <w:nsid w:val="445070F1"/>
    <w:multiLevelType w:val="hybridMultilevel"/>
    <w:tmpl w:val="CE066590"/>
    <w:lvl w:ilvl="0" w:tplc="F9E8EC32">
      <w:start w:val="4"/>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8"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9" w15:restartNumberingAfterBreak="0">
    <w:nsid w:val="545163CE"/>
    <w:multiLevelType w:val="hybridMultilevel"/>
    <w:tmpl w:val="827C74F6"/>
    <w:lvl w:ilvl="0" w:tplc="A84844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8A31B28"/>
    <w:multiLevelType w:val="hybridMultilevel"/>
    <w:tmpl w:val="1C52D5B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9F6705D"/>
    <w:multiLevelType w:val="hybridMultilevel"/>
    <w:tmpl w:val="F04C13E8"/>
    <w:lvl w:ilvl="0" w:tplc="2C4A71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A7114D"/>
    <w:multiLevelType w:val="hybridMultilevel"/>
    <w:tmpl w:val="DA24299A"/>
    <w:lvl w:ilvl="0" w:tplc="04090001">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3" w15:restartNumberingAfterBreak="0">
    <w:nsid w:val="5B505F56"/>
    <w:multiLevelType w:val="hybridMultilevel"/>
    <w:tmpl w:val="D14840D8"/>
    <w:lvl w:ilvl="0" w:tplc="6D56151A">
      <w:numFmt w:val="bullet"/>
      <w:lvlText w:val="※"/>
      <w:lvlJc w:val="left"/>
      <w:pPr>
        <w:ind w:left="2952" w:hanging="360"/>
      </w:pPr>
      <w:rPr>
        <w:rFonts w:ascii="Meiryo UI" w:eastAsia="Meiryo UI" w:hAnsi="Meiryo UI" w:cs="Times New Roman" w:hint="eastAsia"/>
      </w:rPr>
    </w:lvl>
    <w:lvl w:ilvl="1" w:tplc="0409000B" w:tentative="1">
      <w:start w:val="1"/>
      <w:numFmt w:val="bullet"/>
      <w:lvlText w:val=""/>
      <w:lvlJc w:val="left"/>
      <w:pPr>
        <w:ind w:left="3432" w:hanging="420"/>
      </w:pPr>
      <w:rPr>
        <w:rFonts w:ascii="Wingdings" w:hAnsi="Wingdings" w:hint="default"/>
      </w:rPr>
    </w:lvl>
    <w:lvl w:ilvl="2" w:tplc="0409000D" w:tentative="1">
      <w:start w:val="1"/>
      <w:numFmt w:val="bullet"/>
      <w:lvlText w:val=""/>
      <w:lvlJc w:val="left"/>
      <w:pPr>
        <w:ind w:left="3852" w:hanging="420"/>
      </w:pPr>
      <w:rPr>
        <w:rFonts w:ascii="Wingdings" w:hAnsi="Wingdings" w:hint="default"/>
      </w:rPr>
    </w:lvl>
    <w:lvl w:ilvl="3" w:tplc="04090001" w:tentative="1">
      <w:start w:val="1"/>
      <w:numFmt w:val="bullet"/>
      <w:lvlText w:val=""/>
      <w:lvlJc w:val="left"/>
      <w:pPr>
        <w:ind w:left="4272" w:hanging="420"/>
      </w:pPr>
      <w:rPr>
        <w:rFonts w:ascii="Wingdings" w:hAnsi="Wingdings" w:hint="default"/>
      </w:rPr>
    </w:lvl>
    <w:lvl w:ilvl="4" w:tplc="0409000B" w:tentative="1">
      <w:start w:val="1"/>
      <w:numFmt w:val="bullet"/>
      <w:lvlText w:val=""/>
      <w:lvlJc w:val="left"/>
      <w:pPr>
        <w:ind w:left="4692" w:hanging="420"/>
      </w:pPr>
      <w:rPr>
        <w:rFonts w:ascii="Wingdings" w:hAnsi="Wingdings" w:hint="default"/>
      </w:rPr>
    </w:lvl>
    <w:lvl w:ilvl="5" w:tplc="0409000D" w:tentative="1">
      <w:start w:val="1"/>
      <w:numFmt w:val="bullet"/>
      <w:lvlText w:val=""/>
      <w:lvlJc w:val="left"/>
      <w:pPr>
        <w:ind w:left="5112" w:hanging="420"/>
      </w:pPr>
      <w:rPr>
        <w:rFonts w:ascii="Wingdings" w:hAnsi="Wingdings" w:hint="default"/>
      </w:rPr>
    </w:lvl>
    <w:lvl w:ilvl="6" w:tplc="04090001" w:tentative="1">
      <w:start w:val="1"/>
      <w:numFmt w:val="bullet"/>
      <w:lvlText w:val=""/>
      <w:lvlJc w:val="left"/>
      <w:pPr>
        <w:ind w:left="5532" w:hanging="420"/>
      </w:pPr>
      <w:rPr>
        <w:rFonts w:ascii="Wingdings" w:hAnsi="Wingdings" w:hint="default"/>
      </w:rPr>
    </w:lvl>
    <w:lvl w:ilvl="7" w:tplc="0409000B" w:tentative="1">
      <w:start w:val="1"/>
      <w:numFmt w:val="bullet"/>
      <w:lvlText w:val=""/>
      <w:lvlJc w:val="left"/>
      <w:pPr>
        <w:ind w:left="5952" w:hanging="420"/>
      </w:pPr>
      <w:rPr>
        <w:rFonts w:ascii="Wingdings" w:hAnsi="Wingdings" w:hint="default"/>
      </w:rPr>
    </w:lvl>
    <w:lvl w:ilvl="8" w:tplc="0409000D" w:tentative="1">
      <w:start w:val="1"/>
      <w:numFmt w:val="bullet"/>
      <w:lvlText w:val=""/>
      <w:lvlJc w:val="left"/>
      <w:pPr>
        <w:ind w:left="6372" w:hanging="420"/>
      </w:pPr>
      <w:rPr>
        <w:rFonts w:ascii="Wingdings" w:hAnsi="Wingdings" w:hint="default"/>
      </w:rPr>
    </w:lvl>
  </w:abstractNum>
  <w:abstractNum w:abstractNumId="14" w15:restartNumberingAfterBreak="0">
    <w:nsid w:val="5B6D24D8"/>
    <w:multiLevelType w:val="hybridMultilevel"/>
    <w:tmpl w:val="D8A6DEDA"/>
    <w:lvl w:ilvl="0" w:tplc="27B24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676734"/>
    <w:multiLevelType w:val="hybridMultilevel"/>
    <w:tmpl w:val="743207BC"/>
    <w:lvl w:ilvl="0" w:tplc="E3D043D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11038C7"/>
    <w:multiLevelType w:val="hybridMultilevel"/>
    <w:tmpl w:val="5950AF86"/>
    <w:lvl w:ilvl="0" w:tplc="298C49B6">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7" w15:restartNumberingAfterBreak="0">
    <w:nsid w:val="731A0102"/>
    <w:multiLevelType w:val="hybridMultilevel"/>
    <w:tmpl w:val="9DC0356C"/>
    <w:lvl w:ilvl="0" w:tplc="ADE00D0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4936CC4"/>
    <w:multiLevelType w:val="hybridMultilevel"/>
    <w:tmpl w:val="32D68A12"/>
    <w:lvl w:ilvl="0" w:tplc="320A1C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7084274"/>
    <w:multiLevelType w:val="hybridMultilevel"/>
    <w:tmpl w:val="466ADDC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407" w:hanging="420"/>
      </w:pPr>
    </w:lvl>
    <w:lvl w:ilvl="2" w:tplc="04090011" w:tentative="1">
      <w:start w:val="1"/>
      <w:numFmt w:val="decimalEnclosedCircle"/>
      <w:lvlText w:val="%3"/>
      <w:lvlJc w:val="left"/>
      <w:pPr>
        <w:ind w:left="827" w:hanging="420"/>
      </w:pPr>
    </w:lvl>
    <w:lvl w:ilvl="3" w:tplc="0409000F" w:tentative="1">
      <w:start w:val="1"/>
      <w:numFmt w:val="decimal"/>
      <w:lvlText w:val="%4."/>
      <w:lvlJc w:val="left"/>
      <w:pPr>
        <w:ind w:left="1247" w:hanging="420"/>
      </w:pPr>
    </w:lvl>
    <w:lvl w:ilvl="4" w:tplc="04090017" w:tentative="1">
      <w:start w:val="1"/>
      <w:numFmt w:val="aiueoFullWidth"/>
      <w:lvlText w:val="(%5)"/>
      <w:lvlJc w:val="left"/>
      <w:pPr>
        <w:ind w:left="1667" w:hanging="420"/>
      </w:pPr>
    </w:lvl>
    <w:lvl w:ilvl="5" w:tplc="04090011" w:tentative="1">
      <w:start w:val="1"/>
      <w:numFmt w:val="decimalEnclosedCircle"/>
      <w:lvlText w:val="%6"/>
      <w:lvlJc w:val="left"/>
      <w:pPr>
        <w:ind w:left="2087" w:hanging="420"/>
      </w:pPr>
    </w:lvl>
    <w:lvl w:ilvl="6" w:tplc="0409000F" w:tentative="1">
      <w:start w:val="1"/>
      <w:numFmt w:val="decimal"/>
      <w:lvlText w:val="%7."/>
      <w:lvlJc w:val="left"/>
      <w:pPr>
        <w:ind w:left="2507" w:hanging="420"/>
      </w:pPr>
    </w:lvl>
    <w:lvl w:ilvl="7" w:tplc="04090017" w:tentative="1">
      <w:start w:val="1"/>
      <w:numFmt w:val="aiueoFullWidth"/>
      <w:lvlText w:val="(%8)"/>
      <w:lvlJc w:val="left"/>
      <w:pPr>
        <w:ind w:left="2927" w:hanging="420"/>
      </w:pPr>
    </w:lvl>
    <w:lvl w:ilvl="8" w:tplc="04090011" w:tentative="1">
      <w:start w:val="1"/>
      <w:numFmt w:val="decimalEnclosedCircle"/>
      <w:lvlText w:val="%9"/>
      <w:lvlJc w:val="left"/>
      <w:pPr>
        <w:ind w:left="3347" w:hanging="420"/>
      </w:pPr>
    </w:lvl>
  </w:abstractNum>
  <w:num w:numId="1">
    <w:abstractNumId w:val="2"/>
  </w:num>
  <w:num w:numId="2">
    <w:abstractNumId w:val="8"/>
  </w:num>
  <w:num w:numId="3">
    <w:abstractNumId w:val="1"/>
  </w:num>
  <w:num w:numId="4">
    <w:abstractNumId w:val="9"/>
  </w:num>
  <w:num w:numId="5">
    <w:abstractNumId w:val="7"/>
  </w:num>
  <w:num w:numId="6">
    <w:abstractNumId w:val="10"/>
  </w:num>
  <w:num w:numId="7">
    <w:abstractNumId w:val="15"/>
  </w:num>
  <w:num w:numId="8">
    <w:abstractNumId w:val="12"/>
  </w:num>
  <w:num w:numId="9">
    <w:abstractNumId w:val="19"/>
  </w:num>
  <w:num w:numId="10">
    <w:abstractNumId w:val="3"/>
  </w:num>
  <w:num w:numId="11">
    <w:abstractNumId w:val="11"/>
  </w:num>
  <w:num w:numId="12">
    <w:abstractNumId w:val="14"/>
  </w:num>
  <w:num w:numId="13">
    <w:abstractNumId w:val="18"/>
  </w:num>
  <w:num w:numId="14">
    <w:abstractNumId w:val="4"/>
  </w:num>
  <w:num w:numId="15">
    <w:abstractNumId w:val="5"/>
  </w:num>
  <w:num w:numId="16">
    <w:abstractNumId w:val="0"/>
  </w:num>
  <w:num w:numId="17">
    <w:abstractNumId w:val="17"/>
  </w:num>
  <w:num w:numId="18">
    <w:abstractNumId w:val="6"/>
  </w:num>
  <w:num w:numId="19">
    <w:abstractNumId w:val="16"/>
  </w:num>
  <w:num w:numId="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8"/>
  <w:drawingGridVerticalSpacing w:val="17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0CEB"/>
    <w:rsid w:val="00003DFA"/>
    <w:rsid w:val="00004EFD"/>
    <w:rsid w:val="00010D7D"/>
    <w:rsid w:val="000117CE"/>
    <w:rsid w:val="00011806"/>
    <w:rsid w:val="00012929"/>
    <w:rsid w:val="000147C0"/>
    <w:rsid w:val="00017746"/>
    <w:rsid w:val="0002022C"/>
    <w:rsid w:val="00024605"/>
    <w:rsid w:val="00026AF1"/>
    <w:rsid w:val="0003181C"/>
    <w:rsid w:val="00033508"/>
    <w:rsid w:val="00033CB4"/>
    <w:rsid w:val="000346AC"/>
    <w:rsid w:val="00034F43"/>
    <w:rsid w:val="000370EA"/>
    <w:rsid w:val="00040562"/>
    <w:rsid w:val="00041B6A"/>
    <w:rsid w:val="0004323F"/>
    <w:rsid w:val="00045300"/>
    <w:rsid w:val="00045B61"/>
    <w:rsid w:val="0005273B"/>
    <w:rsid w:val="00054199"/>
    <w:rsid w:val="000544E7"/>
    <w:rsid w:val="00057043"/>
    <w:rsid w:val="00057702"/>
    <w:rsid w:val="00057A24"/>
    <w:rsid w:val="00057ADC"/>
    <w:rsid w:val="00061E0D"/>
    <w:rsid w:val="00062C21"/>
    <w:rsid w:val="000740D3"/>
    <w:rsid w:val="00083BF6"/>
    <w:rsid w:val="000851E9"/>
    <w:rsid w:val="00085A88"/>
    <w:rsid w:val="00092A50"/>
    <w:rsid w:val="000931C7"/>
    <w:rsid w:val="00093478"/>
    <w:rsid w:val="00094583"/>
    <w:rsid w:val="000948AD"/>
    <w:rsid w:val="000967D3"/>
    <w:rsid w:val="0009795C"/>
    <w:rsid w:val="000A0B19"/>
    <w:rsid w:val="000A1090"/>
    <w:rsid w:val="000A6192"/>
    <w:rsid w:val="000A6F20"/>
    <w:rsid w:val="000A7513"/>
    <w:rsid w:val="000B1F89"/>
    <w:rsid w:val="000B4B08"/>
    <w:rsid w:val="000B784C"/>
    <w:rsid w:val="000C0D45"/>
    <w:rsid w:val="000C11F8"/>
    <w:rsid w:val="000C1A3C"/>
    <w:rsid w:val="000C2A10"/>
    <w:rsid w:val="000C411F"/>
    <w:rsid w:val="000C7E77"/>
    <w:rsid w:val="000D011B"/>
    <w:rsid w:val="000D0F74"/>
    <w:rsid w:val="000D444A"/>
    <w:rsid w:val="000D453F"/>
    <w:rsid w:val="000E0292"/>
    <w:rsid w:val="000E0A08"/>
    <w:rsid w:val="000E174F"/>
    <w:rsid w:val="000E2F6C"/>
    <w:rsid w:val="000E3A5D"/>
    <w:rsid w:val="000E4CDD"/>
    <w:rsid w:val="000E6E89"/>
    <w:rsid w:val="000E6F7E"/>
    <w:rsid w:val="000F20AC"/>
    <w:rsid w:val="000F69C3"/>
    <w:rsid w:val="0010073D"/>
    <w:rsid w:val="00103CAD"/>
    <w:rsid w:val="00103E62"/>
    <w:rsid w:val="0010421A"/>
    <w:rsid w:val="00104850"/>
    <w:rsid w:val="001055CB"/>
    <w:rsid w:val="00105F53"/>
    <w:rsid w:val="0010707C"/>
    <w:rsid w:val="0010778F"/>
    <w:rsid w:val="0011011F"/>
    <w:rsid w:val="00111924"/>
    <w:rsid w:val="00122BCF"/>
    <w:rsid w:val="00123B25"/>
    <w:rsid w:val="00124C15"/>
    <w:rsid w:val="00127158"/>
    <w:rsid w:val="001276DC"/>
    <w:rsid w:val="00130329"/>
    <w:rsid w:val="00133172"/>
    <w:rsid w:val="001334FF"/>
    <w:rsid w:val="00134CB7"/>
    <w:rsid w:val="00136D03"/>
    <w:rsid w:val="00141640"/>
    <w:rsid w:val="00144AFD"/>
    <w:rsid w:val="00145B5F"/>
    <w:rsid w:val="001522B9"/>
    <w:rsid w:val="00152B0D"/>
    <w:rsid w:val="001534B0"/>
    <w:rsid w:val="00153AFB"/>
    <w:rsid w:val="00153AFE"/>
    <w:rsid w:val="00155B40"/>
    <w:rsid w:val="00155C81"/>
    <w:rsid w:val="001569CC"/>
    <w:rsid w:val="00161682"/>
    <w:rsid w:val="0016343F"/>
    <w:rsid w:val="0016469B"/>
    <w:rsid w:val="00164A31"/>
    <w:rsid w:val="0016533F"/>
    <w:rsid w:val="00165A3D"/>
    <w:rsid w:val="001666B5"/>
    <w:rsid w:val="00170DFD"/>
    <w:rsid w:val="00172B43"/>
    <w:rsid w:val="001733D0"/>
    <w:rsid w:val="001754BD"/>
    <w:rsid w:val="001778E0"/>
    <w:rsid w:val="00180BC2"/>
    <w:rsid w:val="00181787"/>
    <w:rsid w:val="00182F9B"/>
    <w:rsid w:val="00184B53"/>
    <w:rsid w:val="00185E54"/>
    <w:rsid w:val="00186B47"/>
    <w:rsid w:val="001913F8"/>
    <w:rsid w:val="00191CB8"/>
    <w:rsid w:val="00191F76"/>
    <w:rsid w:val="00193388"/>
    <w:rsid w:val="001940EA"/>
    <w:rsid w:val="00194BB2"/>
    <w:rsid w:val="00196B98"/>
    <w:rsid w:val="001A0169"/>
    <w:rsid w:val="001A02AB"/>
    <w:rsid w:val="001A425D"/>
    <w:rsid w:val="001A5BAE"/>
    <w:rsid w:val="001A5E88"/>
    <w:rsid w:val="001A6120"/>
    <w:rsid w:val="001B28B2"/>
    <w:rsid w:val="001B2AD9"/>
    <w:rsid w:val="001B2F64"/>
    <w:rsid w:val="001C09D5"/>
    <w:rsid w:val="001C0FDE"/>
    <w:rsid w:val="001C1EBB"/>
    <w:rsid w:val="001C2AC2"/>
    <w:rsid w:val="001C747E"/>
    <w:rsid w:val="001C74B6"/>
    <w:rsid w:val="001D0377"/>
    <w:rsid w:val="001D0BE8"/>
    <w:rsid w:val="001D195C"/>
    <w:rsid w:val="001D1ED5"/>
    <w:rsid w:val="001D20F7"/>
    <w:rsid w:val="001D2EFA"/>
    <w:rsid w:val="001D4398"/>
    <w:rsid w:val="001D57E0"/>
    <w:rsid w:val="001D639E"/>
    <w:rsid w:val="001D7086"/>
    <w:rsid w:val="001D7B8C"/>
    <w:rsid w:val="001E06E9"/>
    <w:rsid w:val="001E3F7D"/>
    <w:rsid w:val="001E4D1D"/>
    <w:rsid w:val="001F3A65"/>
    <w:rsid w:val="001F60F1"/>
    <w:rsid w:val="00200A1B"/>
    <w:rsid w:val="00200D53"/>
    <w:rsid w:val="002024A9"/>
    <w:rsid w:val="00203C05"/>
    <w:rsid w:val="002053A4"/>
    <w:rsid w:val="00205649"/>
    <w:rsid w:val="00212737"/>
    <w:rsid w:val="002154E7"/>
    <w:rsid w:val="00215564"/>
    <w:rsid w:val="00215667"/>
    <w:rsid w:val="00215CBD"/>
    <w:rsid w:val="0021642F"/>
    <w:rsid w:val="00216FA3"/>
    <w:rsid w:val="0022128B"/>
    <w:rsid w:val="002212BA"/>
    <w:rsid w:val="00221F76"/>
    <w:rsid w:val="00223149"/>
    <w:rsid w:val="00223584"/>
    <w:rsid w:val="002256FE"/>
    <w:rsid w:val="0022669C"/>
    <w:rsid w:val="00226854"/>
    <w:rsid w:val="0022736D"/>
    <w:rsid w:val="00227391"/>
    <w:rsid w:val="00234CA9"/>
    <w:rsid w:val="00236CBC"/>
    <w:rsid w:val="00240DFD"/>
    <w:rsid w:val="00243063"/>
    <w:rsid w:val="002451BB"/>
    <w:rsid w:val="0024717D"/>
    <w:rsid w:val="002500F2"/>
    <w:rsid w:val="0025150F"/>
    <w:rsid w:val="00252408"/>
    <w:rsid w:val="002531E1"/>
    <w:rsid w:val="00254519"/>
    <w:rsid w:val="002567DC"/>
    <w:rsid w:val="00260060"/>
    <w:rsid w:val="00261E19"/>
    <w:rsid w:val="00262444"/>
    <w:rsid w:val="002657B6"/>
    <w:rsid w:val="00265E28"/>
    <w:rsid w:val="00266389"/>
    <w:rsid w:val="00270CBA"/>
    <w:rsid w:val="00270E2A"/>
    <w:rsid w:val="002732A0"/>
    <w:rsid w:val="00273B54"/>
    <w:rsid w:val="00274611"/>
    <w:rsid w:val="00281C8B"/>
    <w:rsid w:val="00281F9D"/>
    <w:rsid w:val="0028677B"/>
    <w:rsid w:val="00286B2B"/>
    <w:rsid w:val="00287B89"/>
    <w:rsid w:val="00291E48"/>
    <w:rsid w:val="00293F1D"/>
    <w:rsid w:val="00296E19"/>
    <w:rsid w:val="00296F72"/>
    <w:rsid w:val="002979CC"/>
    <w:rsid w:val="002A3872"/>
    <w:rsid w:val="002A569F"/>
    <w:rsid w:val="002A5AD9"/>
    <w:rsid w:val="002A628C"/>
    <w:rsid w:val="002A734D"/>
    <w:rsid w:val="002A745D"/>
    <w:rsid w:val="002B2476"/>
    <w:rsid w:val="002B27D8"/>
    <w:rsid w:val="002B3308"/>
    <w:rsid w:val="002B41E3"/>
    <w:rsid w:val="002B5409"/>
    <w:rsid w:val="002B60E0"/>
    <w:rsid w:val="002B7159"/>
    <w:rsid w:val="002B7C5F"/>
    <w:rsid w:val="002C08A8"/>
    <w:rsid w:val="002C2CD8"/>
    <w:rsid w:val="002C2F22"/>
    <w:rsid w:val="002C44AE"/>
    <w:rsid w:val="002C739F"/>
    <w:rsid w:val="002C7EED"/>
    <w:rsid w:val="002D3646"/>
    <w:rsid w:val="002D437C"/>
    <w:rsid w:val="002E46AF"/>
    <w:rsid w:val="002E57BF"/>
    <w:rsid w:val="002E71F1"/>
    <w:rsid w:val="002F2173"/>
    <w:rsid w:val="002F378E"/>
    <w:rsid w:val="002F7C36"/>
    <w:rsid w:val="0030044A"/>
    <w:rsid w:val="00301FD4"/>
    <w:rsid w:val="003027EB"/>
    <w:rsid w:val="00302AEA"/>
    <w:rsid w:val="003030EC"/>
    <w:rsid w:val="00305607"/>
    <w:rsid w:val="00306D46"/>
    <w:rsid w:val="00307B72"/>
    <w:rsid w:val="00311896"/>
    <w:rsid w:val="003123D8"/>
    <w:rsid w:val="003142FE"/>
    <w:rsid w:val="00320BD8"/>
    <w:rsid w:val="00320E3E"/>
    <w:rsid w:val="003211A1"/>
    <w:rsid w:val="003235B5"/>
    <w:rsid w:val="003236CB"/>
    <w:rsid w:val="00325011"/>
    <w:rsid w:val="00325E5B"/>
    <w:rsid w:val="0032708B"/>
    <w:rsid w:val="00330858"/>
    <w:rsid w:val="0033099F"/>
    <w:rsid w:val="003311D3"/>
    <w:rsid w:val="00332360"/>
    <w:rsid w:val="003366F3"/>
    <w:rsid w:val="00337F7C"/>
    <w:rsid w:val="00340664"/>
    <w:rsid w:val="00340FF4"/>
    <w:rsid w:val="003414D4"/>
    <w:rsid w:val="00342F41"/>
    <w:rsid w:val="003456C2"/>
    <w:rsid w:val="00345AFA"/>
    <w:rsid w:val="003461D9"/>
    <w:rsid w:val="00352F7E"/>
    <w:rsid w:val="003532AD"/>
    <w:rsid w:val="00363454"/>
    <w:rsid w:val="00363AF2"/>
    <w:rsid w:val="00364967"/>
    <w:rsid w:val="0036523E"/>
    <w:rsid w:val="0037088E"/>
    <w:rsid w:val="00372617"/>
    <w:rsid w:val="003805A5"/>
    <w:rsid w:val="003852BE"/>
    <w:rsid w:val="003853CD"/>
    <w:rsid w:val="003854F8"/>
    <w:rsid w:val="003855E7"/>
    <w:rsid w:val="00387075"/>
    <w:rsid w:val="00390B9E"/>
    <w:rsid w:val="003931CA"/>
    <w:rsid w:val="00396E95"/>
    <w:rsid w:val="003A0152"/>
    <w:rsid w:val="003A1EF8"/>
    <w:rsid w:val="003A36A6"/>
    <w:rsid w:val="003A7990"/>
    <w:rsid w:val="003A7CAB"/>
    <w:rsid w:val="003B0776"/>
    <w:rsid w:val="003B1202"/>
    <w:rsid w:val="003B1E47"/>
    <w:rsid w:val="003B23DD"/>
    <w:rsid w:val="003B2C21"/>
    <w:rsid w:val="003B7112"/>
    <w:rsid w:val="003B71D4"/>
    <w:rsid w:val="003C1EF1"/>
    <w:rsid w:val="003C2748"/>
    <w:rsid w:val="003C45C6"/>
    <w:rsid w:val="003C5EC1"/>
    <w:rsid w:val="003C62C5"/>
    <w:rsid w:val="003D07FE"/>
    <w:rsid w:val="003D1146"/>
    <w:rsid w:val="003D21A7"/>
    <w:rsid w:val="003D371F"/>
    <w:rsid w:val="003D3C08"/>
    <w:rsid w:val="003D5A91"/>
    <w:rsid w:val="003E059E"/>
    <w:rsid w:val="003E537D"/>
    <w:rsid w:val="003E5565"/>
    <w:rsid w:val="003E6108"/>
    <w:rsid w:val="003E7256"/>
    <w:rsid w:val="003E7D0F"/>
    <w:rsid w:val="003F103C"/>
    <w:rsid w:val="003F2582"/>
    <w:rsid w:val="003F29E3"/>
    <w:rsid w:val="003F4BAB"/>
    <w:rsid w:val="003F5E88"/>
    <w:rsid w:val="00400121"/>
    <w:rsid w:val="004016C5"/>
    <w:rsid w:val="00401ABB"/>
    <w:rsid w:val="004037CC"/>
    <w:rsid w:val="00403B3A"/>
    <w:rsid w:val="00403C57"/>
    <w:rsid w:val="004064B2"/>
    <w:rsid w:val="00407483"/>
    <w:rsid w:val="00413C81"/>
    <w:rsid w:val="0041436E"/>
    <w:rsid w:val="00415863"/>
    <w:rsid w:val="00416164"/>
    <w:rsid w:val="00417501"/>
    <w:rsid w:val="00420B2B"/>
    <w:rsid w:val="004218BE"/>
    <w:rsid w:val="00424BB5"/>
    <w:rsid w:val="00427098"/>
    <w:rsid w:val="00431268"/>
    <w:rsid w:val="004312EE"/>
    <w:rsid w:val="00431F2B"/>
    <w:rsid w:val="0043244A"/>
    <w:rsid w:val="004330B0"/>
    <w:rsid w:val="00435288"/>
    <w:rsid w:val="004374A0"/>
    <w:rsid w:val="004403BC"/>
    <w:rsid w:val="00442C64"/>
    <w:rsid w:val="00444286"/>
    <w:rsid w:val="00450A72"/>
    <w:rsid w:val="00452598"/>
    <w:rsid w:val="004555E0"/>
    <w:rsid w:val="00455A0B"/>
    <w:rsid w:val="00456D8D"/>
    <w:rsid w:val="00457774"/>
    <w:rsid w:val="00464C5B"/>
    <w:rsid w:val="0047004B"/>
    <w:rsid w:val="00474097"/>
    <w:rsid w:val="00475555"/>
    <w:rsid w:val="00476FE9"/>
    <w:rsid w:val="00477630"/>
    <w:rsid w:val="00480A3E"/>
    <w:rsid w:val="00482B7A"/>
    <w:rsid w:val="00485C5B"/>
    <w:rsid w:val="00487CAF"/>
    <w:rsid w:val="00490958"/>
    <w:rsid w:val="00490A34"/>
    <w:rsid w:val="00495E78"/>
    <w:rsid w:val="00496571"/>
    <w:rsid w:val="00496FB1"/>
    <w:rsid w:val="00497591"/>
    <w:rsid w:val="004A15D8"/>
    <w:rsid w:val="004A1877"/>
    <w:rsid w:val="004A4384"/>
    <w:rsid w:val="004A6B35"/>
    <w:rsid w:val="004B0D82"/>
    <w:rsid w:val="004B1384"/>
    <w:rsid w:val="004B14B9"/>
    <w:rsid w:val="004B1797"/>
    <w:rsid w:val="004B373D"/>
    <w:rsid w:val="004B49F2"/>
    <w:rsid w:val="004B68F1"/>
    <w:rsid w:val="004C02CE"/>
    <w:rsid w:val="004C05D4"/>
    <w:rsid w:val="004C30B7"/>
    <w:rsid w:val="004D06AC"/>
    <w:rsid w:val="004D1C9B"/>
    <w:rsid w:val="004D4309"/>
    <w:rsid w:val="004D5983"/>
    <w:rsid w:val="004D5FCB"/>
    <w:rsid w:val="004D6D1E"/>
    <w:rsid w:val="004D713E"/>
    <w:rsid w:val="004E0BCF"/>
    <w:rsid w:val="004E1438"/>
    <w:rsid w:val="004E1AA5"/>
    <w:rsid w:val="004E59C1"/>
    <w:rsid w:val="004E61A1"/>
    <w:rsid w:val="004E766B"/>
    <w:rsid w:val="004E7D5E"/>
    <w:rsid w:val="004F0723"/>
    <w:rsid w:val="004F1371"/>
    <w:rsid w:val="004F5BA6"/>
    <w:rsid w:val="00500416"/>
    <w:rsid w:val="00502E00"/>
    <w:rsid w:val="005059FF"/>
    <w:rsid w:val="005078BC"/>
    <w:rsid w:val="00507D8E"/>
    <w:rsid w:val="00507DBA"/>
    <w:rsid w:val="00511F1C"/>
    <w:rsid w:val="00513ABC"/>
    <w:rsid w:val="005156DB"/>
    <w:rsid w:val="00515D9F"/>
    <w:rsid w:val="00523E42"/>
    <w:rsid w:val="005251A0"/>
    <w:rsid w:val="00526F6D"/>
    <w:rsid w:val="005300B8"/>
    <w:rsid w:val="005310B3"/>
    <w:rsid w:val="00531444"/>
    <w:rsid w:val="005316D7"/>
    <w:rsid w:val="00534AD1"/>
    <w:rsid w:val="005357E2"/>
    <w:rsid w:val="00536881"/>
    <w:rsid w:val="00536AD6"/>
    <w:rsid w:val="00536C49"/>
    <w:rsid w:val="005379D8"/>
    <w:rsid w:val="00542398"/>
    <w:rsid w:val="0054362E"/>
    <w:rsid w:val="00547C89"/>
    <w:rsid w:val="005528FB"/>
    <w:rsid w:val="00552A3D"/>
    <w:rsid w:val="005534FD"/>
    <w:rsid w:val="005536E8"/>
    <w:rsid w:val="005554EA"/>
    <w:rsid w:val="00555B99"/>
    <w:rsid w:val="00556480"/>
    <w:rsid w:val="005573C2"/>
    <w:rsid w:val="005609EE"/>
    <w:rsid w:val="00561B12"/>
    <w:rsid w:val="00563A62"/>
    <w:rsid w:val="00563F4D"/>
    <w:rsid w:val="005649FC"/>
    <w:rsid w:val="00565D00"/>
    <w:rsid w:val="005709D5"/>
    <w:rsid w:val="00572750"/>
    <w:rsid w:val="00572C97"/>
    <w:rsid w:val="00584440"/>
    <w:rsid w:val="00584746"/>
    <w:rsid w:val="00591340"/>
    <w:rsid w:val="005927EF"/>
    <w:rsid w:val="00592C30"/>
    <w:rsid w:val="00593AA7"/>
    <w:rsid w:val="00595812"/>
    <w:rsid w:val="0059677E"/>
    <w:rsid w:val="00596A01"/>
    <w:rsid w:val="005976E4"/>
    <w:rsid w:val="00597A77"/>
    <w:rsid w:val="005A0CF4"/>
    <w:rsid w:val="005A0D3F"/>
    <w:rsid w:val="005B0FD0"/>
    <w:rsid w:val="005B105E"/>
    <w:rsid w:val="005B12BA"/>
    <w:rsid w:val="005B2F63"/>
    <w:rsid w:val="005B4843"/>
    <w:rsid w:val="005C0806"/>
    <w:rsid w:val="005C12C7"/>
    <w:rsid w:val="005C1F73"/>
    <w:rsid w:val="005C338D"/>
    <w:rsid w:val="005C39D3"/>
    <w:rsid w:val="005C3D8A"/>
    <w:rsid w:val="005D2054"/>
    <w:rsid w:val="005D4876"/>
    <w:rsid w:val="005D491D"/>
    <w:rsid w:val="005D594E"/>
    <w:rsid w:val="005D64B1"/>
    <w:rsid w:val="005D6D84"/>
    <w:rsid w:val="005D7EB0"/>
    <w:rsid w:val="005E1246"/>
    <w:rsid w:val="005E397A"/>
    <w:rsid w:val="005E4FE5"/>
    <w:rsid w:val="005E5440"/>
    <w:rsid w:val="005E5FD0"/>
    <w:rsid w:val="005F1474"/>
    <w:rsid w:val="005F24CA"/>
    <w:rsid w:val="005F3AD6"/>
    <w:rsid w:val="005F4D84"/>
    <w:rsid w:val="005F5919"/>
    <w:rsid w:val="005F5D80"/>
    <w:rsid w:val="006001F9"/>
    <w:rsid w:val="00602450"/>
    <w:rsid w:val="00604D44"/>
    <w:rsid w:val="006068CA"/>
    <w:rsid w:val="0061296E"/>
    <w:rsid w:val="00614385"/>
    <w:rsid w:val="00615A48"/>
    <w:rsid w:val="0061728B"/>
    <w:rsid w:val="0061788E"/>
    <w:rsid w:val="00617904"/>
    <w:rsid w:val="00620181"/>
    <w:rsid w:val="006205DE"/>
    <w:rsid w:val="00621F8E"/>
    <w:rsid w:val="00625037"/>
    <w:rsid w:val="00625F00"/>
    <w:rsid w:val="006262E6"/>
    <w:rsid w:val="00626FBF"/>
    <w:rsid w:val="00627018"/>
    <w:rsid w:val="00630925"/>
    <w:rsid w:val="006312C9"/>
    <w:rsid w:val="00631EE5"/>
    <w:rsid w:val="00633082"/>
    <w:rsid w:val="00633221"/>
    <w:rsid w:val="00633709"/>
    <w:rsid w:val="00634DD5"/>
    <w:rsid w:val="0063526D"/>
    <w:rsid w:val="00635C4A"/>
    <w:rsid w:val="00635D9C"/>
    <w:rsid w:val="006414D0"/>
    <w:rsid w:val="00642F33"/>
    <w:rsid w:val="00643506"/>
    <w:rsid w:val="00644ADC"/>
    <w:rsid w:val="0064627A"/>
    <w:rsid w:val="0064682E"/>
    <w:rsid w:val="00647264"/>
    <w:rsid w:val="00647CD0"/>
    <w:rsid w:val="00647F8D"/>
    <w:rsid w:val="006508FA"/>
    <w:rsid w:val="0065138D"/>
    <w:rsid w:val="00651B79"/>
    <w:rsid w:val="00653D23"/>
    <w:rsid w:val="00654B26"/>
    <w:rsid w:val="00655C14"/>
    <w:rsid w:val="00655EBD"/>
    <w:rsid w:val="0066416E"/>
    <w:rsid w:val="006648BA"/>
    <w:rsid w:val="0066515F"/>
    <w:rsid w:val="006741EA"/>
    <w:rsid w:val="0067428D"/>
    <w:rsid w:val="00677D12"/>
    <w:rsid w:val="00687970"/>
    <w:rsid w:val="00687BF4"/>
    <w:rsid w:val="0069124F"/>
    <w:rsid w:val="006958BD"/>
    <w:rsid w:val="006977DD"/>
    <w:rsid w:val="006A0C8C"/>
    <w:rsid w:val="006A23F5"/>
    <w:rsid w:val="006A31C7"/>
    <w:rsid w:val="006A3C6D"/>
    <w:rsid w:val="006A7966"/>
    <w:rsid w:val="006A7E40"/>
    <w:rsid w:val="006B1105"/>
    <w:rsid w:val="006C1525"/>
    <w:rsid w:val="006C27EF"/>
    <w:rsid w:val="006C3458"/>
    <w:rsid w:val="006C457E"/>
    <w:rsid w:val="006C58DC"/>
    <w:rsid w:val="006C7FA4"/>
    <w:rsid w:val="006D2FFF"/>
    <w:rsid w:val="006D38BE"/>
    <w:rsid w:val="006D4353"/>
    <w:rsid w:val="006D6E02"/>
    <w:rsid w:val="006E3160"/>
    <w:rsid w:val="006E32F7"/>
    <w:rsid w:val="006E419F"/>
    <w:rsid w:val="006E5C49"/>
    <w:rsid w:val="006E74D2"/>
    <w:rsid w:val="006F0652"/>
    <w:rsid w:val="006F0DEF"/>
    <w:rsid w:val="006F1036"/>
    <w:rsid w:val="006F3B8B"/>
    <w:rsid w:val="006F4CCB"/>
    <w:rsid w:val="006F6B12"/>
    <w:rsid w:val="006F7429"/>
    <w:rsid w:val="0070002D"/>
    <w:rsid w:val="00701F32"/>
    <w:rsid w:val="00702F0E"/>
    <w:rsid w:val="007058F3"/>
    <w:rsid w:val="00705B90"/>
    <w:rsid w:val="00706307"/>
    <w:rsid w:val="00706333"/>
    <w:rsid w:val="0070703A"/>
    <w:rsid w:val="00711248"/>
    <w:rsid w:val="0071360C"/>
    <w:rsid w:val="0071414F"/>
    <w:rsid w:val="00715351"/>
    <w:rsid w:val="0071559E"/>
    <w:rsid w:val="00717624"/>
    <w:rsid w:val="0072174D"/>
    <w:rsid w:val="00721ABC"/>
    <w:rsid w:val="00724135"/>
    <w:rsid w:val="00724C7E"/>
    <w:rsid w:val="00727C98"/>
    <w:rsid w:val="0073267F"/>
    <w:rsid w:val="00736CF3"/>
    <w:rsid w:val="00740412"/>
    <w:rsid w:val="00741366"/>
    <w:rsid w:val="00741430"/>
    <w:rsid w:val="00741B12"/>
    <w:rsid w:val="00742BE6"/>
    <w:rsid w:val="00743890"/>
    <w:rsid w:val="007438D9"/>
    <w:rsid w:val="0074485F"/>
    <w:rsid w:val="00745D38"/>
    <w:rsid w:val="00747E90"/>
    <w:rsid w:val="0075160E"/>
    <w:rsid w:val="00751A68"/>
    <w:rsid w:val="00752C9D"/>
    <w:rsid w:val="00761725"/>
    <w:rsid w:val="00764E8B"/>
    <w:rsid w:val="0077190A"/>
    <w:rsid w:val="0077287F"/>
    <w:rsid w:val="00772CA7"/>
    <w:rsid w:val="007738DE"/>
    <w:rsid w:val="00776187"/>
    <w:rsid w:val="00776AF3"/>
    <w:rsid w:val="00777266"/>
    <w:rsid w:val="00781AD0"/>
    <w:rsid w:val="00781D61"/>
    <w:rsid w:val="00782B9F"/>
    <w:rsid w:val="00782F14"/>
    <w:rsid w:val="0078301B"/>
    <w:rsid w:val="00785013"/>
    <w:rsid w:val="0078533E"/>
    <w:rsid w:val="00785CCF"/>
    <w:rsid w:val="00786665"/>
    <w:rsid w:val="00786D4C"/>
    <w:rsid w:val="007871B8"/>
    <w:rsid w:val="00791D23"/>
    <w:rsid w:val="00794492"/>
    <w:rsid w:val="0079593A"/>
    <w:rsid w:val="007972C8"/>
    <w:rsid w:val="007A01F7"/>
    <w:rsid w:val="007A0801"/>
    <w:rsid w:val="007A444C"/>
    <w:rsid w:val="007A6B64"/>
    <w:rsid w:val="007A7436"/>
    <w:rsid w:val="007B0A9F"/>
    <w:rsid w:val="007B1D71"/>
    <w:rsid w:val="007B1FEF"/>
    <w:rsid w:val="007B35A4"/>
    <w:rsid w:val="007B464D"/>
    <w:rsid w:val="007B4963"/>
    <w:rsid w:val="007B6B14"/>
    <w:rsid w:val="007C4C16"/>
    <w:rsid w:val="007C4D50"/>
    <w:rsid w:val="007C54F1"/>
    <w:rsid w:val="007D2138"/>
    <w:rsid w:val="007D2BAE"/>
    <w:rsid w:val="007D2F89"/>
    <w:rsid w:val="007D3047"/>
    <w:rsid w:val="007D504A"/>
    <w:rsid w:val="007D51F1"/>
    <w:rsid w:val="007E2552"/>
    <w:rsid w:val="007E4FE7"/>
    <w:rsid w:val="007E549D"/>
    <w:rsid w:val="007E7ABF"/>
    <w:rsid w:val="007F0DF2"/>
    <w:rsid w:val="007F2B16"/>
    <w:rsid w:val="007F2D5D"/>
    <w:rsid w:val="007F420E"/>
    <w:rsid w:val="007F44D6"/>
    <w:rsid w:val="007F5F30"/>
    <w:rsid w:val="007F622C"/>
    <w:rsid w:val="008005F1"/>
    <w:rsid w:val="008025DA"/>
    <w:rsid w:val="008043BA"/>
    <w:rsid w:val="00804FFF"/>
    <w:rsid w:val="008056C7"/>
    <w:rsid w:val="0080676A"/>
    <w:rsid w:val="008104C5"/>
    <w:rsid w:val="00810A8B"/>
    <w:rsid w:val="00811537"/>
    <w:rsid w:val="00812008"/>
    <w:rsid w:val="00814D20"/>
    <w:rsid w:val="00815BEA"/>
    <w:rsid w:val="008205AF"/>
    <w:rsid w:val="00822920"/>
    <w:rsid w:val="00824CD5"/>
    <w:rsid w:val="008278B0"/>
    <w:rsid w:val="00830370"/>
    <w:rsid w:val="008310EC"/>
    <w:rsid w:val="00832EC6"/>
    <w:rsid w:val="008334AD"/>
    <w:rsid w:val="0083372E"/>
    <w:rsid w:val="0083628F"/>
    <w:rsid w:val="00836434"/>
    <w:rsid w:val="00836CB1"/>
    <w:rsid w:val="00840A33"/>
    <w:rsid w:val="00845DAF"/>
    <w:rsid w:val="0084635E"/>
    <w:rsid w:val="00851EEB"/>
    <w:rsid w:val="0085310F"/>
    <w:rsid w:val="008549D0"/>
    <w:rsid w:val="00854A6E"/>
    <w:rsid w:val="00854BCC"/>
    <w:rsid w:val="00862741"/>
    <w:rsid w:val="00862EB0"/>
    <w:rsid w:val="00864F29"/>
    <w:rsid w:val="0086638F"/>
    <w:rsid w:val="00872C56"/>
    <w:rsid w:val="00873A8F"/>
    <w:rsid w:val="0087408D"/>
    <w:rsid w:val="0087609E"/>
    <w:rsid w:val="0088356D"/>
    <w:rsid w:val="00887837"/>
    <w:rsid w:val="00887B68"/>
    <w:rsid w:val="00891085"/>
    <w:rsid w:val="00891F92"/>
    <w:rsid w:val="00893010"/>
    <w:rsid w:val="008939F2"/>
    <w:rsid w:val="00896440"/>
    <w:rsid w:val="008A00A8"/>
    <w:rsid w:val="008A10E2"/>
    <w:rsid w:val="008A2887"/>
    <w:rsid w:val="008A7A6E"/>
    <w:rsid w:val="008B0CBD"/>
    <w:rsid w:val="008B1A10"/>
    <w:rsid w:val="008B1A8F"/>
    <w:rsid w:val="008B34B4"/>
    <w:rsid w:val="008B4E87"/>
    <w:rsid w:val="008B75BC"/>
    <w:rsid w:val="008C12E6"/>
    <w:rsid w:val="008C2CD4"/>
    <w:rsid w:val="008C2E55"/>
    <w:rsid w:val="008C306F"/>
    <w:rsid w:val="008C440D"/>
    <w:rsid w:val="008C490C"/>
    <w:rsid w:val="008C4D12"/>
    <w:rsid w:val="008C5371"/>
    <w:rsid w:val="008D0964"/>
    <w:rsid w:val="008D1A86"/>
    <w:rsid w:val="008D2F2D"/>
    <w:rsid w:val="008D4535"/>
    <w:rsid w:val="008D4B01"/>
    <w:rsid w:val="008D7BF7"/>
    <w:rsid w:val="008D7F52"/>
    <w:rsid w:val="008E0BDF"/>
    <w:rsid w:val="008E3AB8"/>
    <w:rsid w:val="008E4E5B"/>
    <w:rsid w:val="008E6AEF"/>
    <w:rsid w:val="008E6DEE"/>
    <w:rsid w:val="008E7086"/>
    <w:rsid w:val="008F0538"/>
    <w:rsid w:val="008F5AD8"/>
    <w:rsid w:val="008F5CE2"/>
    <w:rsid w:val="008F7E69"/>
    <w:rsid w:val="00902547"/>
    <w:rsid w:val="0090255C"/>
    <w:rsid w:val="009032C9"/>
    <w:rsid w:val="009068A1"/>
    <w:rsid w:val="00906AA7"/>
    <w:rsid w:val="0091072B"/>
    <w:rsid w:val="00911A8E"/>
    <w:rsid w:val="00914190"/>
    <w:rsid w:val="0091514E"/>
    <w:rsid w:val="009152BA"/>
    <w:rsid w:val="00915963"/>
    <w:rsid w:val="00917543"/>
    <w:rsid w:val="0091796B"/>
    <w:rsid w:val="009263CF"/>
    <w:rsid w:val="009301AB"/>
    <w:rsid w:val="0093038D"/>
    <w:rsid w:val="00931BCD"/>
    <w:rsid w:val="00934AAC"/>
    <w:rsid w:val="00936138"/>
    <w:rsid w:val="009372AE"/>
    <w:rsid w:val="00937E5A"/>
    <w:rsid w:val="009408A2"/>
    <w:rsid w:val="00943C36"/>
    <w:rsid w:val="009443DB"/>
    <w:rsid w:val="00944B5E"/>
    <w:rsid w:val="00944FEA"/>
    <w:rsid w:val="009456E1"/>
    <w:rsid w:val="00951F0C"/>
    <w:rsid w:val="0095273D"/>
    <w:rsid w:val="00955018"/>
    <w:rsid w:val="0095538F"/>
    <w:rsid w:val="00955478"/>
    <w:rsid w:val="009557E7"/>
    <w:rsid w:val="009568FC"/>
    <w:rsid w:val="00956E6B"/>
    <w:rsid w:val="0095716F"/>
    <w:rsid w:val="0095721E"/>
    <w:rsid w:val="00957F5E"/>
    <w:rsid w:val="0096077F"/>
    <w:rsid w:val="00962341"/>
    <w:rsid w:val="00964D20"/>
    <w:rsid w:val="00964FF1"/>
    <w:rsid w:val="00965E44"/>
    <w:rsid w:val="00966638"/>
    <w:rsid w:val="00967500"/>
    <w:rsid w:val="00967656"/>
    <w:rsid w:val="00970645"/>
    <w:rsid w:val="00972EE2"/>
    <w:rsid w:val="0097335D"/>
    <w:rsid w:val="0097546B"/>
    <w:rsid w:val="009814F0"/>
    <w:rsid w:val="00983EBF"/>
    <w:rsid w:val="00986DA4"/>
    <w:rsid w:val="00990664"/>
    <w:rsid w:val="00990B8D"/>
    <w:rsid w:val="00992655"/>
    <w:rsid w:val="00993C37"/>
    <w:rsid w:val="009962F3"/>
    <w:rsid w:val="0099724D"/>
    <w:rsid w:val="009A07DA"/>
    <w:rsid w:val="009A1FB4"/>
    <w:rsid w:val="009A2917"/>
    <w:rsid w:val="009A3CA7"/>
    <w:rsid w:val="009A5179"/>
    <w:rsid w:val="009B1086"/>
    <w:rsid w:val="009B1C36"/>
    <w:rsid w:val="009B328D"/>
    <w:rsid w:val="009B5E6D"/>
    <w:rsid w:val="009B613E"/>
    <w:rsid w:val="009B6184"/>
    <w:rsid w:val="009B7063"/>
    <w:rsid w:val="009C2D4B"/>
    <w:rsid w:val="009C3376"/>
    <w:rsid w:val="009C3DDC"/>
    <w:rsid w:val="009C4CA6"/>
    <w:rsid w:val="009C5412"/>
    <w:rsid w:val="009C548F"/>
    <w:rsid w:val="009C6572"/>
    <w:rsid w:val="009C7B57"/>
    <w:rsid w:val="009D01DC"/>
    <w:rsid w:val="009D2EC9"/>
    <w:rsid w:val="009D6341"/>
    <w:rsid w:val="009E32C6"/>
    <w:rsid w:val="009E484C"/>
    <w:rsid w:val="009E7260"/>
    <w:rsid w:val="009E7CB8"/>
    <w:rsid w:val="009F1C86"/>
    <w:rsid w:val="009F2B03"/>
    <w:rsid w:val="009F7025"/>
    <w:rsid w:val="009F71D7"/>
    <w:rsid w:val="00A00D2D"/>
    <w:rsid w:val="00A01035"/>
    <w:rsid w:val="00A020C5"/>
    <w:rsid w:val="00A02681"/>
    <w:rsid w:val="00A05912"/>
    <w:rsid w:val="00A07A57"/>
    <w:rsid w:val="00A13524"/>
    <w:rsid w:val="00A157E3"/>
    <w:rsid w:val="00A168B6"/>
    <w:rsid w:val="00A16B21"/>
    <w:rsid w:val="00A17FD1"/>
    <w:rsid w:val="00A21AAB"/>
    <w:rsid w:val="00A21C55"/>
    <w:rsid w:val="00A21C83"/>
    <w:rsid w:val="00A235B4"/>
    <w:rsid w:val="00A243C7"/>
    <w:rsid w:val="00A24A77"/>
    <w:rsid w:val="00A250C3"/>
    <w:rsid w:val="00A32182"/>
    <w:rsid w:val="00A334DB"/>
    <w:rsid w:val="00A33903"/>
    <w:rsid w:val="00A36058"/>
    <w:rsid w:val="00A360D6"/>
    <w:rsid w:val="00A36570"/>
    <w:rsid w:val="00A413A1"/>
    <w:rsid w:val="00A42EC2"/>
    <w:rsid w:val="00A430CB"/>
    <w:rsid w:val="00A43C23"/>
    <w:rsid w:val="00A4547D"/>
    <w:rsid w:val="00A500F7"/>
    <w:rsid w:val="00A51BA8"/>
    <w:rsid w:val="00A5424F"/>
    <w:rsid w:val="00A60509"/>
    <w:rsid w:val="00A62909"/>
    <w:rsid w:val="00A64128"/>
    <w:rsid w:val="00A6447B"/>
    <w:rsid w:val="00A65BAE"/>
    <w:rsid w:val="00A66F9E"/>
    <w:rsid w:val="00A718B5"/>
    <w:rsid w:val="00A71F79"/>
    <w:rsid w:val="00A74C9F"/>
    <w:rsid w:val="00A814DF"/>
    <w:rsid w:val="00A81F6A"/>
    <w:rsid w:val="00A82237"/>
    <w:rsid w:val="00A8653F"/>
    <w:rsid w:val="00A87FE7"/>
    <w:rsid w:val="00A93963"/>
    <w:rsid w:val="00A969E2"/>
    <w:rsid w:val="00AA09EF"/>
    <w:rsid w:val="00AA12E9"/>
    <w:rsid w:val="00AA2C77"/>
    <w:rsid w:val="00AA5305"/>
    <w:rsid w:val="00AA5392"/>
    <w:rsid w:val="00AA6B1D"/>
    <w:rsid w:val="00AB002C"/>
    <w:rsid w:val="00AB20F2"/>
    <w:rsid w:val="00AB22C9"/>
    <w:rsid w:val="00AB3B38"/>
    <w:rsid w:val="00AB7FC1"/>
    <w:rsid w:val="00AC26DA"/>
    <w:rsid w:val="00AC6B49"/>
    <w:rsid w:val="00AC7E41"/>
    <w:rsid w:val="00AD4515"/>
    <w:rsid w:val="00AD6841"/>
    <w:rsid w:val="00AE2043"/>
    <w:rsid w:val="00AE2368"/>
    <w:rsid w:val="00AE3129"/>
    <w:rsid w:val="00AE35C4"/>
    <w:rsid w:val="00AE411F"/>
    <w:rsid w:val="00AE4B6A"/>
    <w:rsid w:val="00AE5193"/>
    <w:rsid w:val="00AE63E9"/>
    <w:rsid w:val="00AE6648"/>
    <w:rsid w:val="00AE7341"/>
    <w:rsid w:val="00AE7A07"/>
    <w:rsid w:val="00AF0515"/>
    <w:rsid w:val="00AF08CD"/>
    <w:rsid w:val="00AF0FE6"/>
    <w:rsid w:val="00AF3E02"/>
    <w:rsid w:val="00AF4B63"/>
    <w:rsid w:val="00AF4DEB"/>
    <w:rsid w:val="00B01490"/>
    <w:rsid w:val="00B02695"/>
    <w:rsid w:val="00B027AD"/>
    <w:rsid w:val="00B04400"/>
    <w:rsid w:val="00B061CF"/>
    <w:rsid w:val="00B06D49"/>
    <w:rsid w:val="00B06E05"/>
    <w:rsid w:val="00B07B20"/>
    <w:rsid w:val="00B11878"/>
    <w:rsid w:val="00B12492"/>
    <w:rsid w:val="00B125B4"/>
    <w:rsid w:val="00B136E6"/>
    <w:rsid w:val="00B13961"/>
    <w:rsid w:val="00B16295"/>
    <w:rsid w:val="00B17C5F"/>
    <w:rsid w:val="00B2414D"/>
    <w:rsid w:val="00B241C4"/>
    <w:rsid w:val="00B313BB"/>
    <w:rsid w:val="00B33D35"/>
    <w:rsid w:val="00B40A4C"/>
    <w:rsid w:val="00B41B63"/>
    <w:rsid w:val="00B45287"/>
    <w:rsid w:val="00B46B29"/>
    <w:rsid w:val="00B46B4F"/>
    <w:rsid w:val="00B54C6D"/>
    <w:rsid w:val="00B550C1"/>
    <w:rsid w:val="00B57725"/>
    <w:rsid w:val="00B609D1"/>
    <w:rsid w:val="00B6271C"/>
    <w:rsid w:val="00B65191"/>
    <w:rsid w:val="00B6608B"/>
    <w:rsid w:val="00B6783D"/>
    <w:rsid w:val="00B71D88"/>
    <w:rsid w:val="00B72210"/>
    <w:rsid w:val="00B74C17"/>
    <w:rsid w:val="00B750C6"/>
    <w:rsid w:val="00B76D5A"/>
    <w:rsid w:val="00B76FD3"/>
    <w:rsid w:val="00B77862"/>
    <w:rsid w:val="00B843B1"/>
    <w:rsid w:val="00B857C4"/>
    <w:rsid w:val="00B8702A"/>
    <w:rsid w:val="00B90A9B"/>
    <w:rsid w:val="00B91ADC"/>
    <w:rsid w:val="00B94722"/>
    <w:rsid w:val="00B9585C"/>
    <w:rsid w:val="00B962F4"/>
    <w:rsid w:val="00B96BE2"/>
    <w:rsid w:val="00B96C87"/>
    <w:rsid w:val="00B96E9D"/>
    <w:rsid w:val="00BA0092"/>
    <w:rsid w:val="00BA046C"/>
    <w:rsid w:val="00BA1B8C"/>
    <w:rsid w:val="00BB1299"/>
    <w:rsid w:val="00BB230B"/>
    <w:rsid w:val="00BB4489"/>
    <w:rsid w:val="00BB56BA"/>
    <w:rsid w:val="00BC030A"/>
    <w:rsid w:val="00BC27C2"/>
    <w:rsid w:val="00BC2D5C"/>
    <w:rsid w:val="00BC35E7"/>
    <w:rsid w:val="00BD31A1"/>
    <w:rsid w:val="00BD4FA5"/>
    <w:rsid w:val="00BD505D"/>
    <w:rsid w:val="00BD72E5"/>
    <w:rsid w:val="00BD7C6B"/>
    <w:rsid w:val="00BE0922"/>
    <w:rsid w:val="00BE2EE8"/>
    <w:rsid w:val="00BE5363"/>
    <w:rsid w:val="00BE58FD"/>
    <w:rsid w:val="00BE5C09"/>
    <w:rsid w:val="00BE68BB"/>
    <w:rsid w:val="00BE7313"/>
    <w:rsid w:val="00BF102C"/>
    <w:rsid w:val="00BF1161"/>
    <w:rsid w:val="00BF11B8"/>
    <w:rsid w:val="00BF2609"/>
    <w:rsid w:val="00BF3883"/>
    <w:rsid w:val="00BF4AA7"/>
    <w:rsid w:val="00BF707E"/>
    <w:rsid w:val="00C003D8"/>
    <w:rsid w:val="00C01072"/>
    <w:rsid w:val="00C01CE6"/>
    <w:rsid w:val="00C02004"/>
    <w:rsid w:val="00C028AA"/>
    <w:rsid w:val="00C04F08"/>
    <w:rsid w:val="00C05D32"/>
    <w:rsid w:val="00C05FF0"/>
    <w:rsid w:val="00C064BC"/>
    <w:rsid w:val="00C1189A"/>
    <w:rsid w:val="00C11AD8"/>
    <w:rsid w:val="00C131D1"/>
    <w:rsid w:val="00C13AB7"/>
    <w:rsid w:val="00C1479B"/>
    <w:rsid w:val="00C172A9"/>
    <w:rsid w:val="00C17C92"/>
    <w:rsid w:val="00C215ED"/>
    <w:rsid w:val="00C21C92"/>
    <w:rsid w:val="00C22447"/>
    <w:rsid w:val="00C2518B"/>
    <w:rsid w:val="00C26417"/>
    <w:rsid w:val="00C318AE"/>
    <w:rsid w:val="00C31DCC"/>
    <w:rsid w:val="00C35883"/>
    <w:rsid w:val="00C361C6"/>
    <w:rsid w:val="00C36434"/>
    <w:rsid w:val="00C370AD"/>
    <w:rsid w:val="00C3754F"/>
    <w:rsid w:val="00C42F28"/>
    <w:rsid w:val="00C435B7"/>
    <w:rsid w:val="00C44911"/>
    <w:rsid w:val="00C45DD1"/>
    <w:rsid w:val="00C467D3"/>
    <w:rsid w:val="00C4756A"/>
    <w:rsid w:val="00C5073B"/>
    <w:rsid w:val="00C51C53"/>
    <w:rsid w:val="00C521BE"/>
    <w:rsid w:val="00C52D4E"/>
    <w:rsid w:val="00C53AA4"/>
    <w:rsid w:val="00C54A65"/>
    <w:rsid w:val="00C55D89"/>
    <w:rsid w:val="00C61F82"/>
    <w:rsid w:val="00C63FF8"/>
    <w:rsid w:val="00C6412D"/>
    <w:rsid w:val="00C64140"/>
    <w:rsid w:val="00C64FFF"/>
    <w:rsid w:val="00C65CBD"/>
    <w:rsid w:val="00C66BD5"/>
    <w:rsid w:val="00C66E77"/>
    <w:rsid w:val="00C6714C"/>
    <w:rsid w:val="00C67A0D"/>
    <w:rsid w:val="00C73CEC"/>
    <w:rsid w:val="00C80199"/>
    <w:rsid w:val="00C82BF9"/>
    <w:rsid w:val="00C838CD"/>
    <w:rsid w:val="00C85368"/>
    <w:rsid w:val="00C866CF"/>
    <w:rsid w:val="00C875CB"/>
    <w:rsid w:val="00C914E8"/>
    <w:rsid w:val="00C92B4E"/>
    <w:rsid w:val="00C9485B"/>
    <w:rsid w:val="00C95B98"/>
    <w:rsid w:val="00CA2271"/>
    <w:rsid w:val="00CA363A"/>
    <w:rsid w:val="00CA46BB"/>
    <w:rsid w:val="00CA600C"/>
    <w:rsid w:val="00CA709C"/>
    <w:rsid w:val="00CB18A0"/>
    <w:rsid w:val="00CB4FAB"/>
    <w:rsid w:val="00CB6177"/>
    <w:rsid w:val="00CB68FE"/>
    <w:rsid w:val="00CC3948"/>
    <w:rsid w:val="00CC47B3"/>
    <w:rsid w:val="00CD0AF7"/>
    <w:rsid w:val="00CD24AF"/>
    <w:rsid w:val="00CD2A16"/>
    <w:rsid w:val="00CD3710"/>
    <w:rsid w:val="00CD413A"/>
    <w:rsid w:val="00CD545A"/>
    <w:rsid w:val="00CD7A52"/>
    <w:rsid w:val="00CE023F"/>
    <w:rsid w:val="00CE0F2F"/>
    <w:rsid w:val="00CE4F25"/>
    <w:rsid w:val="00CE60FB"/>
    <w:rsid w:val="00CF05F3"/>
    <w:rsid w:val="00CF0E43"/>
    <w:rsid w:val="00CF0EB5"/>
    <w:rsid w:val="00CF6A9A"/>
    <w:rsid w:val="00CF7AD0"/>
    <w:rsid w:val="00D01373"/>
    <w:rsid w:val="00D025C0"/>
    <w:rsid w:val="00D02835"/>
    <w:rsid w:val="00D02A75"/>
    <w:rsid w:val="00D03FC7"/>
    <w:rsid w:val="00D03FE5"/>
    <w:rsid w:val="00D050C5"/>
    <w:rsid w:val="00D05E9E"/>
    <w:rsid w:val="00D110B6"/>
    <w:rsid w:val="00D113EC"/>
    <w:rsid w:val="00D11669"/>
    <w:rsid w:val="00D12756"/>
    <w:rsid w:val="00D12DB0"/>
    <w:rsid w:val="00D15128"/>
    <w:rsid w:val="00D158A0"/>
    <w:rsid w:val="00D169F0"/>
    <w:rsid w:val="00D1728B"/>
    <w:rsid w:val="00D17CD2"/>
    <w:rsid w:val="00D20862"/>
    <w:rsid w:val="00D21507"/>
    <w:rsid w:val="00D221C7"/>
    <w:rsid w:val="00D2249F"/>
    <w:rsid w:val="00D235A8"/>
    <w:rsid w:val="00D24CEB"/>
    <w:rsid w:val="00D27FB6"/>
    <w:rsid w:val="00D34D8F"/>
    <w:rsid w:val="00D416DD"/>
    <w:rsid w:val="00D41B0D"/>
    <w:rsid w:val="00D43155"/>
    <w:rsid w:val="00D43432"/>
    <w:rsid w:val="00D44A9B"/>
    <w:rsid w:val="00D44C6A"/>
    <w:rsid w:val="00D456DC"/>
    <w:rsid w:val="00D47A77"/>
    <w:rsid w:val="00D47B68"/>
    <w:rsid w:val="00D5049A"/>
    <w:rsid w:val="00D51B7C"/>
    <w:rsid w:val="00D51F61"/>
    <w:rsid w:val="00D51FFF"/>
    <w:rsid w:val="00D52586"/>
    <w:rsid w:val="00D52770"/>
    <w:rsid w:val="00D52C4D"/>
    <w:rsid w:val="00D53502"/>
    <w:rsid w:val="00D53FF5"/>
    <w:rsid w:val="00D54978"/>
    <w:rsid w:val="00D5659D"/>
    <w:rsid w:val="00D568C6"/>
    <w:rsid w:val="00D575B6"/>
    <w:rsid w:val="00D57671"/>
    <w:rsid w:val="00D602A4"/>
    <w:rsid w:val="00D6260B"/>
    <w:rsid w:val="00D65E05"/>
    <w:rsid w:val="00D7443B"/>
    <w:rsid w:val="00D76CBA"/>
    <w:rsid w:val="00D76FF4"/>
    <w:rsid w:val="00D7753E"/>
    <w:rsid w:val="00D7773E"/>
    <w:rsid w:val="00D8272B"/>
    <w:rsid w:val="00D83A9A"/>
    <w:rsid w:val="00D83F79"/>
    <w:rsid w:val="00D8522B"/>
    <w:rsid w:val="00D9350D"/>
    <w:rsid w:val="00D949FD"/>
    <w:rsid w:val="00D94E2F"/>
    <w:rsid w:val="00D955B4"/>
    <w:rsid w:val="00D95BF6"/>
    <w:rsid w:val="00D965C8"/>
    <w:rsid w:val="00D9729D"/>
    <w:rsid w:val="00D97EC7"/>
    <w:rsid w:val="00DA249C"/>
    <w:rsid w:val="00DA5346"/>
    <w:rsid w:val="00DA596A"/>
    <w:rsid w:val="00DA6104"/>
    <w:rsid w:val="00DA75C2"/>
    <w:rsid w:val="00DB1C4B"/>
    <w:rsid w:val="00DB1DC1"/>
    <w:rsid w:val="00DB2D9E"/>
    <w:rsid w:val="00DB5477"/>
    <w:rsid w:val="00DC04C9"/>
    <w:rsid w:val="00DC05CB"/>
    <w:rsid w:val="00DC1088"/>
    <w:rsid w:val="00DC1BDA"/>
    <w:rsid w:val="00DC3765"/>
    <w:rsid w:val="00DC5879"/>
    <w:rsid w:val="00DC6C0E"/>
    <w:rsid w:val="00DC743C"/>
    <w:rsid w:val="00DD22E3"/>
    <w:rsid w:val="00DD45AB"/>
    <w:rsid w:val="00DD532E"/>
    <w:rsid w:val="00DD53ED"/>
    <w:rsid w:val="00DD717E"/>
    <w:rsid w:val="00DD79A3"/>
    <w:rsid w:val="00DD7BD4"/>
    <w:rsid w:val="00DE0424"/>
    <w:rsid w:val="00DE0E23"/>
    <w:rsid w:val="00DE27E3"/>
    <w:rsid w:val="00DE52FC"/>
    <w:rsid w:val="00DE60A4"/>
    <w:rsid w:val="00DF1338"/>
    <w:rsid w:val="00E007CB"/>
    <w:rsid w:val="00E02CB1"/>
    <w:rsid w:val="00E03276"/>
    <w:rsid w:val="00E046C2"/>
    <w:rsid w:val="00E04827"/>
    <w:rsid w:val="00E04B76"/>
    <w:rsid w:val="00E131DD"/>
    <w:rsid w:val="00E15F80"/>
    <w:rsid w:val="00E1609C"/>
    <w:rsid w:val="00E17AB7"/>
    <w:rsid w:val="00E2093E"/>
    <w:rsid w:val="00E209C6"/>
    <w:rsid w:val="00E21989"/>
    <w:rsid w:val="00E22A84"/>
    <w:rsid w:val="00E27DA2"/>
    <w:rsid w:val="00E30E8C"/>
    <w:rsid w:val="00E30EFB"/>
    <w:rsid w:val="00E313B2"/>
    <w:rsid w:val="00E318EE"/>
    <w:rsid w:val="00E32B3D"/>
    <w:rsid w:val="00E32D90"/>
    <w:rsid w:val="00E36A27"/>
    <w:rsid w:val="00E36AEA"/>
    <w:rsid w:val="00E36CD6"/>
    <w:rsid w:val="00E37EE0"/>
    <w:rsid w:val="00E40ADA"/>
    <w:rsid w:val="00E42BBF"/>
    <w:rsid w:val="00E46FA0"/>
    <w:rsid w:val="00E50AC9"/>
    <w:rsid w:val="00E52AAC"/>
    <w:rsid w:val="00E5397F"/>
    <w:rsid w:val="00E550B4"/>
    <w:rsid w:val="00E558EF"/>
    <w:rsid w:val="00E55F89"/>
    <w:rsid w:val="00E56DA6"/>
    <w:rsid w:val="00E62F48"/>
    <w:rsid w:val="00E65025"/>
    <w:rsid w:val="00E657A4"/>
    <w:rsid w:val="00E717D3"/>
    <w:rsid w:val="00E720B0"/>
    <w:rsid w:val="00E72E64"/>
    <w:rsid w:val="00E82229"/>
    <w:rsid w:val="00E830EC"/>
    <w:rsid w:val="00E83A1F"/>
    <w:rsid w:val="00E84707"/>
    <w:rsid w:val="00E847EC"/>
    <w:rsid w:val="00E84B89"/>
    <w:rsid w:val="00E8537B"/>
    <w:rsid w:val="00E90596"/>
    <w:rsid w:val="00E90D6C"/>
    <w:rsid w:val="00E92C9D"/>
    <w:rsid w:val="00E9415C"/>
    <w:rsid w:val="00E9530A"/>
    <w:rsid w:val="00E97816"/>
    <w:rsid w:val="00EA00E0"/>
    <w:rsid w:val="00EA0916"/>
    <w:rsid w:val="00EA15AA"/>
    <w:rsid w:val="00EA1E7A"/>
    <w:rsid w:val="00EA1EC3"/>
    <w:rsid w:val="00EA438C"/>
    <w:rsid w:val="00EA630E"/>
    <w:rsid w:val="00EA7163"/>
    <w:rsid w:val="00EB0339"/>
    <w:rsid w:val="00EB0547"/>
    <w:rsid w:val="00EB1A15"/>
    <w:rsid w:val="00EB1A1B"/>
    <w:rsid w:val="00EB240D"/>
    <w:rsid w:val="00EB2810"/>
    <w:rsid w:val="00EB2BA8"/>
    <w:rsid w:val="00EB37D6"/>
    <w:rsid w:val="00EB4957"/>
    <w:rsid w:val="00EB6C8B"/>
    <w:rsid w:val="00EB7C5A"/>
    <w:rsid w:val="00EC1121"/>
    <w:rsid w:val="00EC1914"/>
    <w:rsid w:val="00EC3F23"/>
    <w:rsid w:val="00EC490C"/>
    <w:rsid w:val="00EC54F7"/>
    <w:rsid w:val="00EC5D58"/>
    <w:rsid w:val="00ED123A"/>
    <w:rsid w:val="00ED1401"/>
    <w:rsid w:val="00ED2EBA"/>
    <w:rsid w:val="00ED328A"/>
    <w:rsid w:val="00ED3355"/>
    <w:rsid w:val="00ED3F6A"/>
    <w:rsid w:val="00ED490F"/>
    <w:rsid w:val="00ED4AF5"/>
    <w:rsid w:val="00ED5AC7"/>
    <w:rsid w:val="00ED5AD9"/>
    <w:rsid w:val="00ED6E7C"/>
    <w:rsid w:val="00ED6FB2"/>
    <w:rsid w:val="00EE008E"/>
    <w:rsid w:val="00EE178C"/>
    <w:rsid w:val="00EE56AC"/>
    <w:rsid w:val="00EE5CCE"/>
    <w:rsid w:val="00EF0738"/>
    <w:rsid w:val="00EF3C09"/>
    <w:rsid w:val="00EF3D6E"/>
    <w:rsid w:val="00EF7A18"/>
    <w:rsid w:val="00F0269A"/>
    <w:rsid w:val="00F02C97"/>
    <w:rsid w:val="00F0306D"/>
    <w:rsid w:val="00F1002E"/>
    <w:rsid w:val="00F10437"/>
    <w:rsid w:val="00F16C2B"/>
    <w:rsid w:val="00F17E6F"/>
    <w:rsid w:val="00F20D4E"/>
    <w:rsid w:val="00F220A2"/>
    <w:rsid w:val="00F23554"/>
    <w:rsid w:val="00F26043"/>
    <w:rsid w:val="00F26EC7"/>
    <w:rsid w:val="00F31CEF"/>
    <w:rsid w:val="00F33B6D"/>
    <w:rsid w:val="00F366A6"/>
    <w:rsid w:val="00F408B9"/>
    <w:rsid w:val="00F41FB0"/>
    <w:rsid w:val="00F4310E"/>
    <w:rsid w:val="00F453CC"/>
    <w:rsid w:val="00F45757"/>
    <w:rsid w:val="00F47D61"/>
    <w:rsid w:val="00F508EE"/>
    <w:rsid w:val="00F5340E"/>
    <w:rsid w:val="00F54950"/>
    <w:rsid w:val="00F566D2"/>
    <w:rsid w:val="00F5784F"/>
    <w:rsid w:val="00F65487"/>
    <w:rsid w:val="00F66CD0"/>
    <w:rsid w:val="00F66EA6"/>
    <w:rsid w:val="00F6706E"/>
    <w:rsid w:val="00F7254D"/>
    <w:rsid w:val="00F7525E"/>
    <w:rsid w:val="00F75E06"/>
    <w:rsid w:val="00F76146"/>
    <w:rsid w:val="00F77F71"/>
    <w:rsid w:val="00F80BDF"/>
    <w:rsid w:val="00F8173E"/>
    <w:rsid w:val="00F81805"/>
    <w:rsid w:val="00F85FF7"/>
    <w:rsid w:val="00F87337"/>
    <w:rsid w:val="00F90D92"/>
    <w:rsid w:val="00F9535C"/>
    <w:rsid w:val="00F957A3"/>
    <w:rsid w:val="00F96BDA"/>
    <w:rsid w:val="00F976AF"/>
    <w:rsid w:val="00FA0CA8"/>
    <w:rsid w:val="00FA1D03"/>
    <w:rsid w:val="00FA293B"/>
    <w:rsid w:val="00FA2B0A"/>
    <w:rsid w:val="00FA2CF4"/>
    <w:rsid w:val="00FA5674"/>
    <w:rsid w:val="00FA5FC7"/>
    <w:rsid w:val="00FA63E5"/>
    <w:rsid w:val="00FB404B"/>
    <w:rsid w:val="00FB4322"/>
    <w:rsid w:val="00FB6298"/>
    <w:rsid w:val="00FB7867"/>
    <w:rsid w:val="00FC03CF"/>
    <w:rsid w:val="00FC0434"/>
    <w:rsid w:val="00FC1A87"/>
    <w:rsid w:val="00FC23D3"/>
    <w:rsid w:val="00FC2D01"/>
    <w:rsid w:val="00FC3323"/>
    <w:rsid w:val="00FC3610"/>
    <w:rsid w:val="00FC7914"/>
    <w:rsid w:val="00FD0F82"/>
    <w:rsid w:val="00FD120A"/>
    <w:rsid w:val="00FD13AB"/>
    <w:rsid w:val="00FD2C8E"/>
    <w:rsid w:val="00FD66A9"/>
    <w:rsid w:val="00FE1531"/>
    <w:rsid w:val="00FE4BD2"/>
    <w:rsid w:val="00FE4F49"/>
    <w:rsid w:val="00FE50E5"/>
    <w:rsid w:val="00FE7440"/>
    <w:rsid w:val="00FE75CF"/>
    <w:rsid w:val="00FF2EC5"/>
    <w:rsid w:val="00FF351B"/>
    <w:rsid w:val="00FF3A20"/>
    <w:rsid w:val="00FF4AAF"/>
    <w:rsid w:val="00FF7051"/>
    <w:rsid w:val="00FF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4B5B78B0"/>
  <w15:docId w15:val="{0E4D978B-9466-4632-98C5-B2C42887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2492"/>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8">
    <w:name w:val="page number"/>
    <w:basedOn w:val="a0"/>
    <w:rsid w:val="00A24A77"/>
  </w:style>
  <w:style w:type="character" w:styleId="a9">
    <w:name w:val="Hyperlink"/>
    <w:rsid w:val="001C09D5"/>
    <w:rPr>
      <w:color w:val="0000FF"/>
      <w:u w:val="single"/>
    </w:rPr>
  </w:style>
  <w:style w:type="character" w:styleId="aa">
    <w:name w:val="FollowedHyperlink"/>
    <w:rsid w:val="001C09D5"/>
    <w:rPr>
      <w:color w:val="800080"/>
      <w:u w:val="single"/>
    </w:rPr>
  </w:style>
  <w:style w:type="paragraph" w:styleId="ab">
    <w:name w:val="Balloon Text"/>
    <w:basedOn w:val="a"/>
    <w:link w:val="ac"/>
    <w:rsid w:val="00D15128"/>
    <w:rPr>
      <w:rFonts w:ascii="Arial" w:eastAsia="ＭＳ ゴシック" w:hAnsi="Arial"/>
      <w:sz w:val="18"/>
      <w:szCs w:val="18"/>
    </w:rPr>
  </w:style>
  <w:style w:type="character" w:customStyle="1" w:styleId="ac">
    <w:name w:val="吹き出し (文字)"/>
    <w:link w:val="ab"/>
    <w:rsid w:val="00D15128"/>
    <w:rPr>
      <w:rFonts w:ascii="Arial" w:eastAsia="ＭＳ ゴシック" w:hAnsi="Arial" w:cs="Times New Roman"/>
      <w:kern w:val="2"/>
      <w:sz w:val="18"/>
      <w:szCs w:val="18"/>
    </w:rPr>
  </w:style>
  <w:style w:type="paragraph" w:styleId="Web">
    <w:name w:val="Normal (Web)"/>
    <w:basedOn w:val="a"/>
    <w:uiPriority w:val="99"/>
    <w:unhideWhenUsed/>
    <w:rsid w:val="00502E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D53FF5"/>
    <w:pPr>
      <w:ind w:leftChars="400" w:left="840"/>
    </w:pPr>
    <w:rPr>
      <w:szCs w:val="22"/>
    </w:rPr>
  </w:style>
  <w:style w:type="character" w:customStyle="1" w:styleId="11">
    <w:name w:val="未解決のメンション1"/>
    <w:basedOn w:val="a0"/>
    <w:uiPriority w:val="99"/>
    <w:semiHidden/>
    <w:unhideWhenUsed/>
    <w:rsid w:val="00CD413A"/>
    <w:rPr>
      <w:color w:val="605E5C"/>
      <w:shd w:val="clear" w:color="auto" w:fill="E1DFDD"/>
    </w:rPr>
  </w:style>
  <w:style w:type="character" w:customStyle="1" w:styleId="a4">
    <w:name w:val="ヘッダー (文字)"/>
    <w:basedOn w:val="a0"/>
    <w:link w:val="a3"/>
    <w:uiPriority w:val="99"/>
    <w:rsid w:val="008310EC"/>
    <w:rPr>
      <w:kern w:val="2"/>
      <w:sz w:val="21"/>
    </w:rPr>
  </w:style>
  <w:style w:type="character" w:styleId="ae">
    <w:name w:val="Unresolved Mention"/>
    <w:basedOn w:val="a0"/>
    <w:uiPriority w:val="99"/>
    <w:semiHidden/>
    <w:unhideWhenUsed/>
    <w:rsid w:val="0031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133">
      <w:bodyDiv w:val="1"/>
      <w:marLeft w:val="0"/>
      <w:marRight w:val="0"/>
      <w:marTop w:val="0"/>
      <w:marBottom w:val="0"/>
      <w:divBdr>
        <w:top w:val="none" w:sz="0" w:space="0" w:color="auto"/>
        <w:left w:val="none" w:sz="0" w:space="0" w:color="auto"/>
        <w:bottom w:val="none" w:sz="0" w:space="0" w:color="auto"/>
        <w:right w:val="none" w:sz="0" w:space="0" w:color="auto"/>
      </w:divBdr>
    </w:div>
    <w:div w:id="217279216">
      <w:bodyDiv w:val="1"/>
      <w:marLeft w:val="0"/>
      <w:marRight w:val="0"/>
      <w:marTop w:val="0"/>
      <w:marBottom w:val="0"/>
      <w:divBdr>
        <w:top w:val="none" w:sz="0" w:space="0" w:color="auto"/>
        <w:left w:val="none" w:sz="0" w:space="0" w:color="auto"/>
        <w:bottom w:val="none" w:sz="0" w:space="0" w:color="auto"/>
        <w:right w:val="none" w:sz="0" w:space="0" w:color="auto"/>
      </w:divBdr>
    </w:div>
    <w:div w:id="286740459">
      <w:bodyDiv w:val="1"/>
      <w:marLeft w:val="0"/>
      <w:marRight w:val="0"/>
      <w:marTop w:val="0"/>
      <w:marBottom w:val="0"/>
      <w:divBdr>
        <w:top w:val="none" w:sz="0" w:space="0" w:color="auto"/>
        <w:left w:val="none" w:sz="0" w:space="0" w:color="auto"/>
        <w:bottom w:val="none" w:sz="0" w:space="0" w:color="auto"/>
        <w:right w:val="none" w:sz="0" w:space="0" w:color="auto"/>
      </w:divBdr>
    </w:div>
    <w:div w:id="287972354">
      <w:bodyDiv w:val="1"/>
      <w:marLeft w:val="0"/>
      <w:marRight w:val="0"/>
      <w:marTop w:val="0"/>
      <w:marBottom w:val="0"/>
      <w:divBdr>
        <w:top w:val="none" w:sz="0" w:space="0" w:color="auto"/>
        <w:left w:val="none" w:sz="0" w:space="0" w:color="auto"/>
        <w:bottom w:val="none" w:sz="0" w:space="0" w:color="auto"/>
        <w:right w:val="none" w:sz="0" w:space="0" w:color="auto"/>
      </w:divBdr>
    </w:div>
    <w:div w:id="500124630">
      <w:bodyDiv w:val="1"/>
      <w:marLeft w:val="0"/>
      <w:marRight w:val="0"/>
      <w:marTop w:val="0"/>
      <w:marBottom w:val="0"/>
      <w:divBdr>
        <w:top w:val="none" w:sz="0" w:space="0" w:color="auto"/>
        <w:left w:val="none" w:sz="0" w:space="0" w:color="auto"/>
        <w:bottom w:val="none" w:sz="0" w:space="0" w:color="auto"/>
        <w:right w:val="none" w:sz="0" w:space="0" w:color="auto"/>
      </w:divBdr>
    </w:div>
    <w:div w:id="523398615">
      <w:bodyDiv w:val="1"/>
      <w:marLeft w:val="0"/>
      <w:marRight w:val="0"/>
      <w:marTop w:val="0"/>
      <w:marBottom w:val="0"/>
      <w:divBdr>
        <w:top w:val="none" w:sz="0" w:space="0" w:color="auto"/>
        <w:left w:val="none" w:sz="0" w:space="0" w:color="auto"/>
        <w:bottom w:val="none" w:sz="0" w:space="0" w:color="auto"/>
        <w:right w:val="none" w:sz="0" w:space="0" w:color="auto"/>
      </w:divBdr>
    </w:div>
    <w:div w:id="669723422">
      <w:bodyDiv w:val="1"/>
      <w:marLeft w:val="0"/>
      <w:marRight w:val="0"/>
      <w:marTop w:val="0"/>
      <w:marBottom w:val="0"/>
      <w:divBdr>
        <w:top w:val="none" w:sz="0" w:space="0" w:color="auto"/>
        <w:left w:val="none" w:sz="0" w:space="0" w:color="auto"/>
        <w:bottom w:val="none" w:sz="0" w:space="0" w:color="auto"/>
        <w:right w:val="none" w:sz="0" w:space="0" w:color="auto"/>
      </w:divBdr>
    </w:div>
    <w:div w:id="905460599">
      <w:bodyDiv w:val="1"/>
      <w:marLeft w:val="0"/>
      <w:marRight w:val="0"/>
      <w:marTop w:val="0"/>
      <w:marBottom w:val="0"/>
      <w:divBdr>
        <w:top w:val="none" w:sz="0" w:space="0" w:color="auto"/>
        <w:left w:val="none" w:sz="0" w:space="0" w:color="auto"/>
        <w:bottom w:val="none" w:sz="0" w:space="0" w:color="auto"/>
        <w:right w:val="none" w:sz="0" w:space="0" w:color="auto"/>
      </w:divBdr>
      <w:divsChild>
        <w:div w:id="681054811">
          <w:marLeft w:val="274"/>
          <w:marRight w:val="0"/>
          <w:marTop w:val="0"/>
          <w:marBottom w:val="0"/>
          <w:divBdr>
            <w:top w:val="none" w:sz="0" w:space="0" w:color="auto"/>
            <w:left w:val="none" w:sz="0" w:space="0" w:color="auto"/>
            <w:bottom w:val="none" w:sz="0" w:space="0" w:color="auto"/>
            <w:right w:val="none" w:sz="0" w:space="0" w:color="auto"/>
          </w:divBdr>
        </w:div>
        <w:div w:id="1862666897">
          <w:marLeft w:val="274"/>
          <w:marRight w:val="0"/>
          <w:marTop w:val="0"/>
          <w:marBottom w:val="0"/>
          <w:divBdr>
            <w:top w:val="none" w:sz="0" w:space="0" w:color="auto"/>
            <w:left w:val="none" w:sz="0" w:space="0" w:color="auto"/>
            <w:bottom w:val="none" w:sz="0" w:space="0" w:color="auto"/>
            <w:right w:val="none" w:sz="0" w:space="0" w:color="auto"/>
          </w:divBdr>
        </w:div>
      </w:divsChild>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985858406">
      <w:bodyDiv w:val="1"/>
      <w:marLeft w:val="0"/>
      <w:marRight w:val="0"/>
      <w:marTop w:val="0"/>
      <w:marBottom w:val="0"/>
      <w:divBdr>
        <w:top w:val="none" w:sz="0" w:space="0" w:color="auto"/>
        <w:left w:val="none" w:sz="0" w:space="0" w:color="auto"/>
        <w:bottom w:val="none" w:sz="0" w:space="0" w:color="auto"/>
        <w:right w:val="none" w:sz="0" w:space="0" w:color="auto"/>
      </w:divBdr>
    </w:div>
    <w:div w:id="1027566374">
      <w:bodyDiv w:val="1"/>
      <w:marLeft w:val="0"/>
      <w:marRight w:val="0"/>
      <w:marTop w:val="0"/>
      <w:marBottom w:val="0"/>
      <w:divBdr>
        <w:top w:val="none" w:sz="0" w:space="0" w:color="auto"/>
        <w:left w:val="none" w:sz="0" w:space="0" w:color="auto"/>
        <w:bottom w:val="none" w:sz="0" w:space="0" w:color="auto"/>
        <w:right w:val="none" w:sz="0" w:space="0" w:color="auto"/>
      </w:divBdr>
    </w:div>
    <w:div w:id="1070231438">
      <w:bodyDiv w:val="1"/>
      <w:marLeft w:val="0"/>
      <w:marRight w:val="0"/>
      <w:marTop w:val="0"/>
      <w:marBottom w:val="0"/>
      <w:divBdr>
        <w:top w:val="none" w:sz="0" w:space="0" w:color="auto"/>
        <w:left w:val="none" w:sz="0" w:space="0" w:color="auto"/>
        <w:bottom w:val="none" w:sz="0" w:space="0" w:color="auto"/>
        <w:right w:val="none" w:sz="0" w:space="0" w:color="auto"/>
      </w:divBdr>
    </w:div>
    <w:div w:id="1129978272">
      <w:bodyDiv w:val="1"/>
      <w:marLeft w:val="0"/>
      <w:marRight w:val="0"/>
      <w:marTop w:val="0"/>
      <w:marBottom w:val="0"/>
      <w:divBdr>
        <w:top w:val="none" w:sz="0" w:space="0" w:color="auto"/>
        <w:left w:val="none" w:sz="0" w:space="0" w:color="auto"/>
        <w:bottom w:val="none" w:sz="0" w:space="0" w:color="auto"/>
        <w:right w:val="none" w:sz="0" w:space="0" w:color="auto"/>
      </w:divBdr>
    </w:div>
    <w:div w:id="1171989980">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422140162">
      <w:bodyDiv w:val="1"/>
      <w:marLeft w:val="0"/>
      <w:marRight w:val="0"/>
      <w:marTop w:val="0"/>
      <w:marBottom w:val="0"/>
      <w:divBdr>
        <w:top w:val="none" w:sz="0" w:space="0" w:color="auto"/>
        <w:left w:val="none" w:sz="0" w:space="0" w:color="auto"/>
        <w:bottom w:val="none" w:sz="0" w:space="0" w:color="auto"/>
        <w:right w:val="none" w:sz="0" w:space="0" w:color="auto"/>
      </w:divBdr>
    </w:div>
    <w:div w:id="1457985241">
      <w:bodyDiv w:val="1"/>
      <w:marLeft w:val="0"/>
      <w:marRight w:val="0"/>
      <w:marTop w:val="0"/>
      <w:marBottom w:val="0"/>
      <w:divBdr>
        <w:top w:val="none" w:sz="0" w:space="0" w:color="auto"/>
        <w:left w:val="none" w:sz="0" w:space="0" w:color="auto"/>
        <w:bottom w:val="none" w:sz="0" w:space="0" w:color="auto"/>
        <w:right w:val="none" w:sz="0" w:space="0" w:color="auto"/>
      </w:divBdr>
    </w:div>
    <w:div w:id="18441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portsshinko/sportplan3/index.html" TargetMode="External"/><Relationship Id="rId13" Type="http://schemas.openxmlformats.org/officeDocument/2006/relationships/hyperlink" Target="https://www.pref.osaka.lg.jp/o070110/sportsshinko/sports-tourism2026/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70110/sportsshinko/sports-tourism2026/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110/sportsshinko/sports-tourism2026/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ports.pref.osaka.jp/osaka-sports-project/" TargetMode="External"/><Relationship Id="rId14" Type="http://schemas.openxmlformats.org/officeDocument/2006/relationships/hyperlink" Target="https://www.pref.osaka.lg.jp/o040100/keiyaku_2/e-nyuusatsu/purop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1EA2-B394-4FF9-A5ED-9104E52E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13806</Words>
  <Characters>2067</Characters>
  <Application>Microsoft Office Word</Application>
  <DocSecurity>0</DocSecurity>
  <Lines>17</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
  <LinksUpToDate>false</LinksUpToDate>
  <CharactersWithSpaces>15842</CharactersWithSpaces>
  <SharedDoc>false</SharedDoc>
  <HLinks>
    <vt:vector size="36" baseType="variant">
      <vt:variant>
        <vt:i4>5046287</vt:i4>
      </vt:variant>
      <vt:variant>
        <vt:i4>15</vt:i4>
      </vt:variant>
      <vt:variant>
        <vt:i4>0</vt:i4>
      </vt:variant>
      <vt:variant>
        <vt:i4>5</vt:i4>
      </vt:variant>
      <vt:variant>
        <vt:lpwstr>http://www.nyusatsu.pref.osaka.jp/keiyaku/e-nyusatsu/proposal/ankenjoho.html</vt:lpwstr>
      </vt:variant>
      <vt:variant>
        <vt:lpwstr/>
      </vt:variant>
      <vt:variant>
        <vt:i4>5111892</vt:i4>
      </vt:variant>
      <vt:variant>
        <vt:i4>12</vt:i4>
      </vt:variant>
      <vt:variant>
        <vt:i4>0</vt:i4>
      </vt:variant>
      <vt:variant>
        <vt:i4>5</vt:i4>
      </vt:variant>
      <vt:variant>
        <vt:lpwstr>http://www.pref.osaka.lg.jp/kanko/shokai.html</vt:lpwstr>
      </vt:variant>
      <vt:variant>
        <vt:lpwstr/>
      </vt:variant>
      <vt:variant>
        <vt:i4>5111892</vt:i4>
      </vt:variant>
      <vt:variant>
        <vt:i4>9</vt:i4>
      </vt:variant>
      <vt:variant>
        <vt:i4>0</vt:i4>
      </vt:variant>
      <vt:variant>
        <vt:i4>5</vt:i4>
      </vt:variant>
      <vt:variant>
        <vt:lpwstr>http://www.pref.osaka.lg.jp/kanko/shokai.html</vt:lpwstr>
      </vt:variant>
      <vt:variant>
        <vt:lpwstr/>
      </vt:variant>
      <vt:variant>
        <vt:i4>196715</vt:i4>
      </vt:variant>
      <vt:variant>
        <vt:i4>6</vt:i4>
      </vt:variant>
      <vt:variant>
        <vt:i4>0</vt:i4>
      </vt:variant>
      <vt:variant>
        <vt:i4>5</vt:i4>
      </vt:variant>
      <vt:variant>
        <vt:lpwstr>mailto:kokusai@sbox.pref.osaka.lg.jp</vt:lpwstr>
      </vt:variant>
      <vt:variant>
        <vt:lpwstr/>
      </vt:variant>
      <vt:variant>
        <vt:i4>196715</vt:i4>
      </vt:variant>
      <vt:variant>
        <vt:i4>3</vt:i4>
      </vt:variant>
      <vt:variant>
        <vt:i4>0</vt:i4>
      </vt:variant>
      <vt:variant>
        <vt:i4>5</vt:i4>
      </vt:variant>
      <vt:variant>
        <vt:lpwstr>mailto:kokusai@sbox.pref.osaka.lg.jp</vt:lpwstr>
      </vt:variant>
      <vt:variant>
        <vt:lpwstr/>
      </vt:variant>
      <vt:variant>
        <vt:i4>5111892</vt:i4>
      </vt:variant>
      <vt:variant>
        <vt:i4>0</vt:i4>
      </vt:variant>
      <vt:variant>
        <vt:i4>0</vt:i4>
      </vt:variant>
      <vt:variant>
        <vt:i4>5</vt:i4>
      </vt:variant>
      <vt:variant>
        <vt:lpwstr>http://www.pref.osaka.lg.jp/kanko/shokai.html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西河　智崇</dc:creator>
  <cp:lastModifiedBy>富岡　宏</cp:lastModifiedBy>
  <cp:revision>11</cp:revision>
  <cp:lastPrinted>2026-03-06T02:49:00Z</cp:lastPrinted>
  <dcterms:created xsi:type="dcterms:W3CDTF">2026-02-26T07:02:00Z</dcterms:created>
  <dcterms:modified xsi:type="dcterms:W3CDTF">2026-03-10T10:02:00Z</dcterms:modified>
</cp:coreProperties>
</file>