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790BEC">
        <w:rPr>
          <w:rFonts w:hAnsi="HG丸ｺﾞｼｯｸM-PRO" w:hint="eastAsia"/>
          <w:sz w:val="24"/>
          <w:szCs w:val="24"/>
        </w:rPr>
        <w:t>６</w:t>
      </w:r>
      <w:r w:rsidR="0057156F">
        <w:rPr>
          <w:rFonts w:hAnsi="HG丸ｺﾞｼｯｸM-PRO" w:hint="eastAsia"/>
          <w:sz w:val="24"/>
          <w:szCs w:val="24"/>
        </w:rPr>
        <w:t>月</w:t>
      </w:r>
      <w:r w:rsidR="00F87821">
        <w:rPr>
          <w:rFonts w:hAnsi="HG丸ｺﾞｼｯｸM-PRO" w:hint="eastAsia"/>
          <w:sz w:val="24"/>
          <w:szCs w:val="24"/>
        </w:rPr>
        <w:t>９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15F46" w:rsidRPr="00BE5C52" w:rsidRDefault="004A74AA" w:rsidP="00C16DDC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790BEC">
              <w:rPr>
                <w:rFonts w:hAnsi="HG丸ｺﾞｼｯｸM-PRO" w:hint="eastAsia"/>
                <w:sz w:val="24"/>
                <w:szCs w:val="24"/>
              </w:rPr>
              <w:t>６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9E2993">
              <w:rPr>
                <w:rFonts w:hAnsi="HG丸ｺﾞｼｯｸM-PRO" w:hint="eastAsia"/>
                <w:sz w:val="24"/>
                <w:szCs w:val="24"/>
              </w:rPr>
              <w:t>11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AC4417">
              <w:rPr>
                <w:rFonts w:hAnsi="HG丸ｺﾞｼｯｸM-PRO" w:hint="eastAsia"/>
                <w:sz w:val="24"/>
                <w:szCs w:val="24"/>
              </w:rPr>
              <w:t>木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E2993">
              <w:rPr>
                <w:rFonts w:hAnsi="HG丸ｺﾞｼｯｸM-PRO" w:hint="eastAsia"/>
                <w:sz w:val="24"/>
                <w:szCs w:val="24"/>
              </w:rPr>
              <w:t>11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594CFA">
              <w:rPr>
                <w:rFonts w:hAnsi="HG丸ｺﾞｼｯｸM-PRO" w:hint="eastAsia"/>
                <w:sz w:val="24"/>
                <w:szCs w:val="24"/>
              </w:rPr>
              <w:t>0</w:t>
            </w:r>
            <w:r w:rsidR="0014088E">
              <w:rPr>
                <w:rFonts w:hAnsi="HG丸ｺﾞｼｯｸM-PRO" w:hint="eastAsia"/>
                <w:sz w:val="24"/>
                <w:szCs w:val="24"/>
              </w:rPr>
              <w:t>0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1</w:t>
            </w:r>
            <w:r w:rsidR="009E2993">
              <w:rPr>
                <w:rFonts w:hAnsi="HG丸ｺﾞｼｯｸM-PRO" w:hint="eastAsia"/>
                <w:sz w:val="24"/>
                <w:szCs w:val="24"/>
              </w:rPr>
              <w:t>2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14088E">
              <w:rPr>
                <w:rFonts w:hAnsi="HG丸ｺﾞｼｯｸM-PRO" w:hint="eastAsia"/>
                <w:sz w:val="24"/>
                <w:szCs w:val="24"/>
              </w:rPr>
              <w:t>0</w:t>
            </w:r>
            <w:r w:rsidR="00DA3B03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BE5C52" w:rsidRDefault="00790BEC" w:rsidP="009E299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9E2993">
              <w:rPr>
                <w:rFonts w:hAnsi="HG丸ｺﾞｼｯｸM-PRO" w:hint="eastAsia"/>
                <w:sz w:val="24"/>
                <w:szCs w:val="24"/>
              </w:rPr>
              <w:t>府</w:t>
            </w:r>
            <w:r w:rsidR="00AC4417">
              <w:rPr>
                <w:rFonts w:hAnsi="HG丸ｺﾞｼｯｸM-PRO" w:hint="eastAsia"/>
                <w:sz w:val="24"/>
                <w:szCs w:val="24"/>
              </w:rPr>
              <w:t>庁</w:t>
            </w:r>
            <w:r w:rsidR="00FA2663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1B7B1C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790BEC" w:rsidRDefault="00540F92" w:rsidP="00790BE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90BEC" w:rsidRPr="00540F92">
              <w:rPr>
                <w:rFonts w:hAnsi="HG丸ｺﾞｼｯｸM-PRO" w:hint="eastAsia"/>
                <w:sz w:val="24"/>
                <w:szCs w:val="24"/>
              </w:rPr>
              <w:t>大阪府スマートシティ戦略</w:t>
            </w:r>
            <w:r w:rsidR="00790BEC">
              <w:rPr>
                <w:rFonts w:hAnsi="HG丸ｺﾞｼｯｸM-PRO" w:hint="eastAsia"/>
                <w:sz w:val="24"/>
                <w:szCs w:val="24"/>
              </w:rPr>
              <w:t>部</w:t>
            </w:r>
            <w:r w:rsidR="009E2993">
              <w:rPr>
                <w:rFonts w:hAnsi="HG丸ｺﾞｼｯｸM-PRO" w:hint="eastAsia"/>
                <w:sz w:val="24"/>
                <w:szCs w:val="24"/>
              </w:rPr>
              <w:t>スマートシティ推進監</w:t>
            </w:r>
          </w:p>
          <w:p w:rsidR="00790BEC" w:rsidRDefault="00790BEC" w:rsidP="00790BEC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部スマートシティ戦略総務課参事等</w:t>
            </w:r>
          </w:p>
          <w:p w:rsidR="00790BEC" w:rsidRDefault="00790BEC" w:rsidP="00790BEC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</w:p>
          <w:p w:rsidR="00B14A79" w:rsidRDefault="00790BEC" w:rsidP="0079194B">
            <w:pPr>
              <w:ind w:firstLineChars="100" w:firstLine="249"/>
              <w:rPr>
                <w:rFonts w:hAnsi="HG丸ｺﾞｼｯｸM-PRO"/>
                <w:kern w:val="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  <w:r w:rsidR="00B121C8">
              <w:rPr>
                <w:rFonts w:hAnsi="HG丸ｺﾞｼｯｸM-PRO" w:hint="eastAsia"/>
                <w:kern w:val="0"/>
                <w:sz w:val="24"/>
                <w:szCs w:val="24"/>
              </w:rPr>
              <w:t>ＩＣＴ戦略室ＩＣＴイノベーション担当課長</w:t>
            </w:r>
          </w:p>
          <w:p w:rsidR="00B14A79" w:rsidRDefault="00B14A79" w:rsidP="0079194B">
            <w:pPr>
              <w:ind w:firstLineChars="100" w:firstLine="249"/>
              <w:rPr>
                <w:rFonts w:hAnsi="HG丸ｺﾞｼｯｸM-PRO"/>
                <w:kern w:val="0"/>
                <w:sz w:val="24"/>
                <w:szCs w:val="24"/>
              </w:rPr>
            </w:pPr>
          </w:p>
          <w:p w:rsidR="00944281" w:rsidRPr="00817A63" w:rsidRDefault="00F27146" w:rsidP="00AC0C6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国土交通省</w:t>
            </w:r>
            <w:r w:rsidR="00B14A79">
              <w:rPr>
                <w:rFonts w:hAnsi="HG丸ｺﾞｼｯｸM-PRO" w:hint="eastAsia"/>
                <w:sz w:val="24"/>
                <w:szCs w:val="24"/>
              </w:rPr>
              <w:t>担当者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BE3F7A" w:rsidRPr="005467E2" w:rsidRDefault="009E2993" w:rsidP="00C06176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・</w:t>
            </w:r>
            <w:r>
              <w:rPr>
                <w:rFonts w:hint="eastAsia"/>
                <w:kern w:val="0"/>
              </w:rPr>
              <w:t>当該打ち合わせは、インターネットを通じたテレビ会議システムを活用して開催</w:t>
            </w: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F2B" w:rsidRDefault="004E0F2B" w:rsidP="00394441">
      <w:r>
        <w:separator/>
      </w:r>
    </w:p>
  </w:endnote>
  <w:endnote w:type="continuationSeparator" w:id="0">
    <w:p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F2B" w:rsidRDefault="004E0F2B" w:rsidP="00394441">
      <w:r>
        <w:separator/>
      </w:r>
    </w:p>
  </w:footnote>
  <w:footnote w:type="continuationSeparator" w:id="0">
    <w:p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73CD1F8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BD618-D16E-4EA9-8487-44797472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調整グループ</cp:lastModifiedBy>
  <cp:revision>12</cp:revision>
  <cp:lastPrinted>2020-06-09T04:04:00Z</cp:lastPrinted>
  <dcterms:created xsi:type="dcterms:W3CDTF">2020-06-09T01:50:00Z</dcterms:created>
  <dcterms:modified xsi:type="dcterms:W3CDTF">2020-06-09T07:56:00Z</dcterms:modified>
</cp:coreProperties>
</file>