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7786CD8D" w:rsidR="00023ECB" w:rsidRPr="00DF5086" w:rsidRDefault="00BD1031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令和４</w:t>
      </w:r>
      <w:r w:rsidR="007A6C24">
        <w:rPr>
          <w:rFonts w:hAnsi="HG丸ｺﾞｼｯｸM-PRO" w:hint="eastAsia"/>
          <w:sz w:val="24"/>
          <w:szCs w:val="24"/>
        </w:rPr>
        <w:t>年</w:t>
      </w:r>
      <w:r w:rsidR="000D0A7C">
        <w:rPr>
          <w:rFonts w:hAnsi="HG丸ｺﾞｼｯｸM-PRO" w:hint="eastAsia"/>
          <w:sz w:val="24"/>
          <w:szCs w:val="24"/>
        </w:rPr>
        <w:t>10</w:t>
      </w:r>
      <w:r w:rsidR="009F69BA">
        <w:rPr>
          <w:rFonts w:hAnsi="HG丸ｺﾞｼｯｸM-PRO" w:hint="eastAsia"/>
          <w:sz w:val="24"/>
          <w:szCs w:val="24"/>
        </w:rPr>
        <w:t>月</w:t>
      </w:r>
      <w:r w:rsidR="000D0A7C">
        <w:rPr>
          <w:rFonts w:hAnsi="HG丸ｺﾞｼｯｸM-PRO" w:hint="eastAsia"/>
          <w:sz w:val="24"/>
          <w:szCs w:val="24"/>
        </w:rPr>
        <w:t>18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432C5E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8E94859" w14:textId="32E7B97C" w:rsidR="000D0A7C" w:rsidRDefault="00DA0DAE" w:rsidP="000D0A7C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B910CB">
              <w:rPr>
                <w:rFonts w:hAnsi="HG丸ｺﾞｼｯｸM-PRO" w:hint="eastAsia"/>
                <w:sz w:val="24"/>
                <w:szCs w:val="24"/>
              </w:rPr>
              <w:t>４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10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19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（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水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）</w:t>
            </w:r>
            <w:r w:rsidR="00B910CB">
              <w:rPr>
                <w:rFonts w:hAnsi="HG丸ｺﾞｼｯｸM-PRO" w:hint="eastAsia"/>
                <w:sz w:val="24"/>
                <w:szCs w:val="24"/>
              </w:rPr>
              <w:t>①</w:t>
            </w:r>
            <w:r w:rsidR="00A271C6">
              <w:rPr>
                <w:rFonts w:hAnsi="HG丸ｺﾞｼｯｸM-PRO" w:hint="eastAsia"/>
                <w:sz w:val="24"/>
                <w:szCs w:val="24"/>
              </w:rPr>
              <w:t>1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1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8F6E44">
              <w:rPr>
                <w:rFonts w:hAnsi="HG丸ｺﾞｼｯｸM-PRO" w:hint="eastAsia"/>
                <w:sz w:val="24"/>
                <w:szCs w:val="24"/>
              </w:rPr>
              <w:t>0</w:t>
            </w:r>
            <w:r w:rsidR="008F6E44">
              <w:rPr>
                <w:rFonts w:hAnsi="HG丸ｺﾞｼｯｸM-PRO"/>
                <w:sz w:val="24"/>
                <w:szCs w:val="24"/>
              </w:rPr>
              <w:t>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432C5E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A271C6">
              <w:rPr>
                <w:rFonts w:hAnsi="HG丸ｺﾞｼｯｸM-PRO" w:hint="eastAsia"/>
                <w:sz w:val="24"/>
                <w:szCs w:val="24"/>
              </w:rPr>
              <w:t>1</w:t>
            </w:r>
            <w:r w:rsidR="000D0A7C">
              <w:rPr>
                <w:rFonts w:hAnsi="HG丸ｺﾞｼｯｸM-PRO"/>
                <w:sz w:val="24"/>
                <w:szCs w:val="24"/>
              </w:rPr>
              <w:t>2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8F6E44">
              <w:rPr>
                <w:rFonts w:hAnsi="HG丸ｺﾞｼｯｸM-PRO"/>
                <w:sz w:val="24"/>
                <w:szCs w:val="24"/>
              </w:rPr>
              <w:t>0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1EA7F9CD" w14:textId="0FCE5735" w:rsidR="000D0A7C" w:rsidRPr="000D0A7C" w:rsidRDefault="00B910CB" w:rsidP="002B3918">
            <w:pPr>
              <w:ind w:firstLineChars="1300" w:firstLine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②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13時00分　～　14時</w:t>
            </w:r>
            <w:r w:rsidR="002B3918">
              <w:rPr>
                <w:rFonts w:hAnsi="HG丸ｺﾞｼｯｸM-PRO" w:hint="eastAsia"/>
                <w:sz w:val="24"/>
                <w:szCs w:val="24"/>
              </w:rPr>
              <w:t>15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3F30074" w:rsidR="00023ECB" w:rsidRPr="00B82181" w:rsidRDefault="000D0A7C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DCB780A" w:rsidR="003A14EA" w:rsidRPr="006F7F96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5D1F1F3" w14:textId="77777777" w:rsidR="00A374EE" w:rsidRPr="006F7F96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F05AF50" w14:textId="3911E5E6" w:rsidR="00E54DF7" w:rsidRPr="006F7F96" w:rsidRDefault="00E54DF7" w:rsidP="00E54DF7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290AC8"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副首都推進局長　等</w:t>
            </w:r>
          </w:p>
          <w:p w14:paraId="70E8F2CD" w14:textId="0406C029" w:rsidR="00A374EE" w:rsidRPr="006F7F96" w:rsidRDefault="00E54DF7" w:rsidP="00E54DF7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290AC8"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</w:t>
            </w: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総務担当部長兼</w:t>
            </w:r>
            <w:r w:rsidR="00842341" w:rsidRPr="006F7F96">
              <w:rPr>
                <w:rFonts w:asciiTheme="minorEastAsia" w:hAnsiTheme="minorEastAsia" w:hint="eastAsia"/>
                <w:sz w:val="24"/>
                <w:szCs w:val="24"/>
              </w:rPr>
              <w:t>副首都推進担当部長、</w:t>
            </w:r>
            <w:r w:rsidR="00290AC8" w:rsidRPr="006F7F96">
              <w:rPr>
                <w:rFonts w:asciiTheme="minorEastAsia" w:hAnsiTheme="minorEastAsia" w:hint="eastAsia"/>
                <w:sz w:val="24"/>
                <w:szCs w:val="24"/>
              </w:rPr>
              <w:t>事業再編</w:t>
            </w:r>
            <w:r w:rsidR="007A7ADB" w:rsidRPr="006F7F96">
              <w:rPr>
                <w:rFonts w:asciiTheme="minorEastAsia" w:hAnsiTheme="minorEastAsia"/>
                <w:sz w:val="24"/>
                <w:szCs w:val="24"/>
              </w:rPr>
              <w:br/>
            </w:r>
            <w:r w:rsidR="00290AC8" w:rsidRPr="006F7F96">
              <w:rPr>
                <w:rFonts w:asciiTheme="minorEastAsia" w:hAnsiTheme="minorEastAsia" w:hint="eastAsia"/>
                <w:sz w:val="24"/>
                <w:szCs w:val="24"/>
              </w:rPr>
              <w:t>担当課長</w:t>
            </w:r>
            <w:r w:rsidRPr="006F7F96">
              <w:rPr>
                <w:rFonts w:asciiTheme="minorEastAsia" w:hAnsiTheme="minorEastAsia"/>
                <w:sz w:val="24"/>
                <w:szCs w:val="24"/>
              </w:rPr>
              <w:br/>
            </w:r>
            <w:r w:rsidR="00A374EE" w:rsidRPr="006F7F96">
              <w:rPr>
                <w:rFonts w:asciiTheme="minorEastAsia" w:hAnsiTheme="minorEastAsia" w:hint="eastAsia"/>
                <w:sz w:val="24"/>
                <w:szCs w:val="24"/>
              </w:rPr>
              <w:t>大阪府政策企画部企画室長、政策課長</w:t>
            </w:r>
          </w:p>
          <w:p w14:paraId="33B79F14" w14:textId="77777777" w:rsidR="00A374EE" w:rsidRPr="006F7F96" w:rsidRDefault="00A374EE" w:rsidP="00A374EE">
            <w:pPr>
              <w:ind w:firstLineChars="100" w:firstLine="249"/>
              <w:rPr>
                <w:rFonts w:asciiTheme="minorEastAsia" w:hAnsiTheme="minorEastAsia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大阪府財務部行政経営課長</w:t>
            </w:r>
          </w:p>
          <w:p w14:paraId="74B4100B" w14:textId="77777777" w:rsidR="000B116D" w:rsidRPr="006F7F96" w:rsidRDefault="00A374EE" w:rsidP="000B116D">
            <w:pPr>
              <w:ind w:leftChars="100" w:left="229"/>
              <w:rPr>
                <w:rFonts w:asciiTheme="minorEastAsia" w:hAnsiTheme="minorEastAsia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大阪市市政改革室長、行政改革担当部長</w:t>
            </w:r>
          </w:p>
          <w:p w14:paraId="4839EA32" w14:textId="00043A02" w:rsidR="00B910CB" w:rsidRPr="006F7F96" w:rsidRDefault="002B3918" w:rsidP="005D6F93">
            <w:pPr>
              <w:ind w:leftChars="100" w:left="229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大阪市政策企画室</w:t>
            </w:r>
            <w:r w:rsidR="005D6F93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企画部長、政策調整担当</w:t>
            </w:r>
            <w:r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部</w:t>
            </w:r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長　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6F7F96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F8DA8" w14:textId="77777777" w:rsidR="00E5262D" w:rsidRDefault="00E5262D" w:rsidP="00394441">
      <w:r>
        <w:separator/>
      </w:r>
    </w:p>
  </w:endnote>
  <w:endnote w:type="continuationSeparator" w:id="0">
    <w:p w14:paraId="61038D94" w14:textId="77777777" w:rsidR="00E5262D" w:rsidRDefault="00E5262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62CEE" w14:textId="77777777" w:rsidR="00E5262D" w:rsidRDefault="00E5262D" w:rsidP="00394441">
      <w:r>
        <w:separator/>
      </w:r>
    </w:p>
  </w:footnote>
  <w:footnote w:type="continuationSeparator" w:id="0">
    <w:p w14:paraId="55E3C1C7" w14:textId="77777777" w:rsidR="00E5262D" w:rsidRDefault="00E5262D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91AF-30F5-4E12-95F7-533B83D7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2022-10-17T02:08:00Z</dcterms:created>
  <dcterms:modified xsi:type="dcterms:W3CDTF">2022-10-18T01:52:00Z</dcterms:modified>
</cp:coreProperties>
</file>