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2723" w14:textId="77777777" w:rsidR="0013000E" w:rsidRDefault="0013000E"/>
    <w:tbl>
      <w:tblPr>
        <w:tblW w:w="9043" w:type="dxa"/>
        <w:jc w:val="center"/>
        <w:tblBorders>
          <w:top w:val="single" w:sz="8" w:space="0" w:color="auto"/>
          <w:left w:val="single" w:sz="8" w:space="0" w:color="auto"/>
          <w:bottom w:val="single" w:sz="8" w:space="0" w:color="auto"/>
          <w:right w:val="single" w:sz="8" w:space="0" w:color="auto"/>
        </w:tblBorders>
        <w:shd w:val="clear" w:color="auto" w:fill="9FEBC7"/>
        <w:tblCellMar>
          <w:left w:w="99" w:type="dxa"/>
          <w:right w:w="99" w:type="dxa"/>
        </w:tblCellMar>
        <w:tblLook w:val="0000" w:firstRow="0" w:lastRow="0" w:firstColumn="0" w:lastColumn="0" w:noHBand="0" w:noVBand="0"/>
      </w:tblPr>
      <w:tblGrid>
        <w:gridCol w:w="9043"/>
      </w:tblGrid>
      <w:tr w:rsidR="00BD3159" w:rsidRPr="00331076" w14:paraId="2F5A3B7A" w14:textId="77777777" w:rsidTr="008560B0">
        <w:trPr>
          <w:trHeight w:val="827"/>
          <w:jc w:val="center"/>
        </w:trPr>
        <w:tc>
          <w:tcPr>
            <w:tcW w:w="9043" w:type="dxa"/>
            <w:shd w:val="clear" w:color="auto" w:fill="E2EFD9"/>
            <w:vAlign w:val="center"/>
          </w:tcPr>
          <w:p w14:paraId="7B662D99" w14:textId="77777777" w:rsidR="00B21E60" w:rsidRPr="00331076" w:rsidRDefault="00B21E60" w:rsidP="00971DE2">
            <w:pPr>
              <w:jc w:val="center"/>
              <w:rPr>
                <w:rFonts w:ascii="MS UI Gothic" w:eastAsia="MS UI Gothic" w:hAnsi="MS UI Gothic"/>
                <w:b/>
                <w:sz w:val="24"/>
                <w:szCs w:val="24"/>
              </w:rPr>
            </w:pPr>
            <w:r w:rsidRPr="00331076">
              <w:rPr>
                <w:rFonts w:ascii="MS UI Gothic" w:eastAsia="MS UI Gothic" w:hAnsi="MS UI Gothic" w:hint="eastAsia"/>
                <w:b/>
                <w:color w:val="000000"/>
                <w:sz w:val="24"/>
                <w:szCs w:val="24"/>
              </w:rPr>
              <w:t>令和</w:t>
            </w:r>
            <w:r w:rsidR="00680347">
              <w:rPr>
                <w:rFonts w:ascii="MS UI Gothic" w:eastAsia="MS UI Gothic" w:hAnsi="MS UI Gothic" w:hint="eastAsia"/>
                <w:b/>
                <w:color w:val="000000"/>
                <w:sz w:val="24"/>
                <w:szCs w:val="24"/>
              </w:rPr>
              <w:t>８</w:t>
            </w:r>
            <w:r w:rsidRPr="00331076">
              <w:rPr>
                <w:rFonts w:ascii="MS UI Gothic" w:eastAsia="MS UI Gothic" w:hAnsi="MS UI Gothic" w:hint="eastAsia"/>
                <w:b/>
                <w:color w:val="000000"/>
                <w:sz w:val="24"/>
                <w:szCs w:val="24"/>
              </w:rPr>
              <w:t>年</w:t>
            </w:r>
            <w:r w:rsidRPr="00331076">
              <w:rPr>
                <w:rFonts w:ascii="MS UI Gothic" w:eastAsia="MS UI Gothic" w:hAnsi="MS UI Gothic" w:hint="eastAsia"/>
                <w:b/>
                <w:sz w:val="24"/>
                <w:szCs w:val="24"/>
              </w:rPr>
              <w:t>度外国人</w:t>
            </w:r>
            <w:r w:rsidR="00E24B37" w:rsidRPr="00331076">
              <w:rPr>
                <w:rFonts w:ascii="MS UI Gothic" w:eastAsia="MS UI Gothic" w:hAnsi="MS UI Gothic" w:hint="eastAsia"/>
                <w:b/>
                <w:sz w:val="24"/>
                <w:szCs w:val="24"/>
              </w:rPr>
              <w:t>材</w:t>
            </w:r>
            <w:r w:rsidR="00680347">
              <w:rPr>
                <w:rFonts w:ascii="MS UI Gothic" w:eastAsia="MS UI Gothic" w:hAnsi="MS UI Gothic" w:hint="eastAsia"/>
                <w:b/>
                <w:sz w:val="24"/>
                <w:szCs w:val="24"/>
              </w:rPr>
              <w:t>活躍・定着促進</w:t>
            </w:r>
            <w:r w:rsidRPr="00331076">
              <w:rPr>
                <w:rFonts w:ascii="MS UI Gothic" w:eastAsia="MS UI Gothic" w:hAnsi="MS UI Gothic" w:hint="eastAsia"/>
                <w:b/>
                <w:sz w:val="24"/>
                <w:szCs w:val="24"/>
              </w:rPr>
              <w:t>事業</w:t>
            </w:r>
          </w:p>
          <w:p w14:paraId="19F03627" w14:textId="77777777" w:rsidR="00BD3159" w:rsidRPr="00331076" w:rsidRDefault="00BD3159" w:rsidP="00971DE2">
            <w:pPr>
              <w:jc w:val="center"/>
              <w:rPr>
                <w:rFonts w:ascii="MS UI Gothic" w:eastAsia="MS UI Gothic" w:hAnsi="MS UI Gothic"/>
                <w:color w:val="000000"/>
                <w:sz w:val="24"/>
              </w:rPr>
            </w:pPr>
            <w:r w:rsidRPr="00331076">
              <w:rPr>
                <w:rFonts w:ascii="MS UI Gothic" w:eastAsia="MS UI Gothic" w:hAnsi="MS UI Gothic" w:hint="eastAsia"/>
                <w:b/>
                <w:sz w:val="24"/>
                <w:szCs w:val="24"/>
              </w:rPr>
              <w:t>仕様書</w:t>
            </w:r>
          </w:p>
        </w:tc>
      </w:tr>
    </w:tbl>
    <w:p w14:paraId="33A891D6" w14:textId="77777777" w:rsidR="005B5CEB" w:rsidRPr="00331076" w:rsidRDefault="005B5CEB" w:rsidP="00BD3159">
      <w:pPr>
        <w:rPr>
          <w:rFonts w:ascii="MS UI Gothic" w:eastAsia="MS UI Gothic" w:hAnsi="MS UI Gothic"/>
          <w:color w:val="000000"/>
        </w:rPr>
      </w:pPr>
    </w:p>
    <w:p w14:paraId="64EF8267" w14:textId="77777777" w:rsidR="00BD3159" w:rsidRPr="00331076" w:rsidRDefault="002A37CD" w:rsidP="002A37CD">
      <w:pPr>
        <w:pStyle w:val="af"/>
        <w:ind w:leftChars="0" w:left="0"/>
        <w:rPr>
          <w:rFonts w:ascii="MS UI Gothic" w:eastAsia="MS UI Gothic" w:hAnsi="MS UI Gothic"/>
          <w:b/>
          <w:szCs w:val="21"/>
        </w:rPr>
      </w:pPr>
      <w:r w:rsidRPr="00331076">
        <w:rPr>
          <w:rFonts w:ascii="MS UI Gothic" w:eastAsia="MS UI Gothic" w:hAnsi="MS UI Gothic" w:hint="eastAsia"/>
          <w:b/>
          <w:color w:val="000000"/>
          <w:szCs w:val="21"/>
        </w:rPr>
        <w:t xml:space="preserve">１　</w:t>
      </w:r>
      <w:r w:rsidR="00BD3159" w:rsidRPr="00331076">
        <w:rPr>
          <w:rFonts w:ascii="MS UI Gothic" w:eastAsia="MS UI Gothic" w:hAnsi="MS UI Gothic" w:hint="eastAsia"/>
          <w:b/>
          <w:color w:val="000000"/>
          <w:szCs w:val="21"/>
        </w:rPr>
        <w:t>委託</w:t>
      </w:r>
      <w:r w:rsidR="0095727E" w:rsidRPr="00331076">
        <w:rPr>
          <w:rFonts w:ascii="MS UI Gothic" w:eastAsia="MS UI Gothic" w:hAnsi="MS UI Gothic" w:hint="eastAsia"/>
          <w:b/>
          <w:szCs w:val="21"/>
        </w:rPr>
        <w:t>業務</w:t>
      </w:r>
      <w:r w:rsidR="00BD3159" w:rsidRPr="00331076">
        <w:rPr>
          <w:rFonts w:ascii="MS UI Gothic" w:eastAsia="MS UI Gothic" w:hAnsi="MS UI Gothic" w:hint="eastAsia"/>
          <w:b/>
          <w:szCs w:val="21"/>
        </w:rPr>
        <w:t>名</w:t>
      </w:r>
    </w:p>
    <w:p w14:paraId="536A8415" w14:textId="77777777" w:rsidR="004465AF" w:rsidRPr="00331076" w:rsidRDefault="00680347" w:rsidP="008560B0">
      <w:pPr>
        <w:ind w:firstLineChars="200" w:firstLine="411"/>
        <w:rPr>
          <w:rFonts w:ascii="MS UI Gothic" w:eastAsia="MS UI Gothic" w:hAnsi="MS UI Gothic"/>
          <w:szCs w:val="21"/>
        </w:rPr>
      </w:pPr>
      <w:r w:rsidRPr="00680347">
        <w:rPr>
          <w:rFonts w:ascii="MS UI Gothic" w:eastAsia="MS UI Gothic" w:hAnsi="MS UI Gothic" w:hint="eastAsia"/>
          <w:szCs w:val="21"/>
        </w:rPr>
        <w:t>令和</w:t>
      </w:r>
      <w:r w:rsidR="00FC52B9">
        <w:rPr>
          <w:rFonts w:ascii="MS UI Gothic" w:eastAsia="MS UI Gothic" w:hAnsi="MS UI Gothic" w:hint="eastAsia"/>
          <w:szCs w:val="21"/>
        </w:rPr>
        <w:t>８</w:t>
      </w:r>
      <w:r w:rsidRPr="00680347">
        <w:rPr>
          <w:rFonts w:ascii="MS UI Gothic" w:eastAsia="MS UI Gothic" w:hAnsi="MS UI Gothic" w:hint="eastAsia"/>
          <w:szCs w:val="21"/>
        </w:rPr>
        <w:t>年度外国人材活躍・定着促進事業</w:t>
      </w:r>
    </w:p>
    <w:p w14:paraId="3859EB3A" w14:textId="77777777" w:rsidR="00BD3159" w:rsidRPr="00331076" w:rsidRDefault="0083691E" w:rsidP="008560B0">
      <w:pPr>
        <w:ind w:firstLineChars="200" w:firstLine="411"/>
        <w:rPr>
          <w:rFonts w:ascii="MS UI Gothic" w:eastAsia="MS UI Gothic" w:hAnsi="MS UI Gothic"/>
          <w:szCs w:val="21"/>
        </w:rPr>
      </w:pPr>
      <w:r w:rsidRPr="00331076">
        <w:rPr>
          <w:rFonts w:ascii="MS UI Gothic" w:eastAsia="MS UI Gothic" w:hAnsi="MS UI Gothic" w:hint="eastAsia"/>
          <w:szCs w:val="21"/>
        </w:rPr>
        <w:t>[</w:t>
      </w:r>
      <w:r w:rsidR="00E700E6" w:rsidRPr="00331076">
        <w:rPr>
          <w:rFonts w:ascii="MS UI Gothic" w:eastAsia="MS UI Gothic" w:hAnsi="MS UI Gothic" w:hint="eastAsia"/>
          <w:szCs w:val="21"/>
        </w:rPr>
        <w:t xml:space="preserve">通称：MEET IN </w:t>
      </w:r>
      <w:r w:rsidR="0082256A" w:rsidRPr="00331076">
        <w:rPr>
          <w:rFonts w:ascii="MS UI Gothic" w:eastAsia="MS UI Gothic" w:hAnsi="MS UI Gothic" w:hint="eastAsia"/>
          <w:szCs w:val="21"/>
        </w:rPr>
        <w:t>OSAKA</w:t>
      </w:r>
      <w:r w:rsidRPr="00331076">
        <w:rPr>
          <w:rFonts w:ascii="MS UI Gothic" w:eastAsia="MS UI Gothic" w:hAnsi="MS UI Gothic" w:hint="eastAsia"/>
          <w:szCs w:val="21"/>
        </w:rPr>
        <w:t>]</w:t>
      </w:r>
    </w:p>
    <w:p w14:paraId="6CA1E27D" w14:textId="77777777" w:rsidR="008560B0" w:rsidRPr="00331076" w:rsidRDefault="008560B0" w:rsidP="008560B0">
      <w:pPr>
        <w:rPr>
          <w:rFonts w:ascii="MS UI Gothic" w:eastAsia="MS UI Gothic" w:hAnsi="MS UI Gothic"/>
          <w:szCs w:val="21"/>
        </w:rPr>
      </w:pPr>
    </w:p>
    <w:p w14:paraId="197ACE1F" w14:textId="77777777" w:rsidR="00BD3159" w:rsidRPr="00331076" w:rsidRDefault="002A37CD" w:rsidP="002A37CD">
      <w:pPr>
        <w:pStyle w:val="af"/>
        <w:ind w:leftChars="0" w:left="0"/>
        <w:rPr>
          <w:rFonts w:ascii="MS UI Gothic" w:eastAsia="MS UI Gothic" w:hAnsi="MS UI Gothic"/>
          <w:b/>
          <w:szCs w:val="21"/>
        </w:rPr>
      </w:pPr>
      <w:r w:rsidRPr="00331076">
        <w:rPr>
          <w:rFonts w:ascii="MS UI Gothic" w:eastAsia="MS UI Gothic" w:hAnsi="MS UI Gothic" w:hint="eastAsia"/>
          <w:b/>
          <w:szCs w:val="21"/>
        </w:rPr>
        <w:t xml:space="preserve">２　</w:t>
      </w:r>
      <w:bookmarkStart w:id="0" w:name="_Hlk190336943"/>
      <w:r w:rsidR="00BD3159" w:rsidRPr="00331076">
        <w:rPr>
          <w:rFonts w:ascii="MS UI Gothic" w:eastAsia="MS UI Gothic" w:hAnsi="MS UI Gothic" w:hint="eastAsia"/>
          <w:b/>
          <w:szCs w:val="21"/>
        </w:rPr>
        <w:t xml:space="preserve">本事業の趣旨・目的　</w:t>
      </w:r>
      <w:bookmarkEnd w:id="0"/>
    </w:p>
    <w:p w14:paraId="174246B8" w14:textId="77777777" w:rsidR="00460725" w:rsidRPr="00875B56" w:rsidRDefault="00460725" w:rsidP="00460725">
      <w:pPr>
        <w:ind w:leftChars="200" w:left="411" w:firstLineChars="100" w:firstLine="205"/>
        <w:rPr>
          <w:rFonts w:ascii="MS UI Gothic" w:eastAsia="MS UI Gothic" w:hAnsi="MS UI Gothic"/>
          <w:color w:val="000000"/>
          <w:szCs w:val="21"/>
        </w:rPr>
      </w:pPr>
      <w:bookmarkStart w:id="1" w:name="_Hlk221611956"/>
      <w:r w:rsidRPr="00875B56">
        <w:rPr>
          <w:rFonts w:ascii="MS UI Gothic" w:eastAsia="MS UI Gothic" w:hAnsi="MS UI Gothic" w:hint="eastAsia"/>
          <w:color w:val="000000"/>
          <w:szCs w:val="21"/>
        </w:rPr>
        <w:t>我が国の生産年齢人口が減少する中、府内企業が事業の継続・成長を図るには、人材確保が喫緊の経営課題となっている。</w:t>
      </w:r>
    </w:p>
    <w:p w14:paraId="649FB0F2" w14:textId="799020DA" w:rsidR="00AB0EE8" w:rsidRDefault="00352EDD" w:rsidP="00AB0EE8">
      <w:pPr>
        <w:ind w:leftChars="200" w:left="411" w:firstLineChars="100" w:firstLine="201"/>
        <w:rPr>
          <w:rFonts w:ascii="MS UI Gothic" w:eastAsia="MS UI Gothic" w:hAnsi="MS UI Gothic"/>
          <w:color w:val="000000"/>
          <w:spacing w:val="-2"/>
          <w:szCs w:val="21"/>
        </w:rPr>
      </w:pPr>
      <w:r>
        <w:rPr>
          <w:rFonts w:ascii="MS UI Gothic" w:eastAsia="MS UI Gothic" w:hAnsi="MS UI Gothic" w:hint="eastAsia"/>
          <w:color w:val="000000"/>
          <w:spacing w:val="-2"/>
          <w:szCs w:val="21"/>
        </w:rPr>
        <w:t>この</w:t>
      </w:r>
      <w:r w:rsidR="00FC52B9">
        <w:rPr>
          <w:rFonts w:ascii="MS UI Gothic" w:eastAsia="MS UI Gothic" w:hAnsi="MS UI Gothic" w:hint="eastAsia"/>
          <w:color w:val="000000"/>
          <w:spacing w:val="-2"/>
          <w:szCs w:val="21"/>
        </w:rPr>
        <w:t>課題への</w:t>
      </w:r>
      <w:r>
        <w:rPr>
          <w:rFonts w:ascii="MS UI Gothic" w:eastAsia="MS UI Gothic" w:hAnsi="MS UI Gothic" w:hint="eastAsia"/>
          <w:color w:val="000000"/>
          <w:spacing w:val="-2"/>
          <w:szCs w:val="21"/>
        </w:rPr>
        <w:t>対応策として</w:t>
      </w:r>
      <w:r w:rsidR="00460725" w:rsidRPr="00875B56">
        <w:rPr>
          <w:rFonts w:ascii="MS UI Gothic" w:eastAsia="MS UI Gothic" w:hAnsi="MS UI Gothic" w:hint="eastAsia"/>
          <w:color w:val="000000"/>
          <w:spacing w:val="-2"/>
          <w:szCs w:val="21"/>
        </w:rPr>
        <w:t>、府内企業では、</w:t>
      </w:r>
      <w:r w:rsidRPr="00875B56">
        <w:rPr>
          <w:rFonts w:ascii="MS UI Gothic" w:eastAsia="MS UI Gothic" w:hAnsi="MS UI Gothic" w:hint="eastAsia"/>
          <w:color w:val="000000"/>
          <w:spacing w:val="-2"/>
          <w:szCs w:val="21"/>
        </w:rPr>
        <w:t>生産性向上に加え</w:t>
      </w:r>
      <w:r w:rsidR="00460725" w:rsidRPr="00875B56">
        <w:rPr>
          <w:rFonts w:ascii="MS UI Gothic" w:eastAsia="MS UI Gothic" w:hAnsi="MS UI Gothic" w:hint="eastAsia"/>
          <w:color w:val="000000"/>
          <w:spacing w:val="-2"/>
          <w:szCs w:val="21"/>
        </w:rPr>
        <w:t>多様な人材の活用</w:t>
      </w:r>
      <w:r>
        <w:rPr>
          <w:rFonts w:ascii="MS UI Gothic" w:eastAsia="MS UI Gothic" w:hAnsi="MS UI Gothic" w:hint="eastAsia"/>
          <w:color w:val="000000"/>
          <w:spacing w:val="-2"/>
          <w:szCs w:val="21"/>
        </w:rPr>
        <w:t>として</w:t>
      </w:r>
      <w:r w:rsidR="00460725" w:rsidRPr="00875B56">
        <w:rPr>
          <w:rFonts w:ascii="MS UI Gothic" w:eastAsia="MS UI Gothic" w:hAnsi="MS UI Gothic" w:hint="eastAsia"/>
          <w:color w:val="000000"/>
          <w:spacing w:val="-2"/>
          <w:szCs w:val="21"/>
        </w:rPr>
        <w:t>外国人材の受入れを図る企業が増加しており、国が公表した資料では、</w:t>
      </w:r>
      <w:r>
        <w:rPr>
          <w:rFonts w:ascii="MS UI Gothic" w:eastAsia="MS UI Gothic" w:hAnsi="MS UI Gothic" w:hint="eastAsia"/>
          <w:color w:val="000000"/>
          <w:spacing w:val="-2"/>
          <w:szCs w:val="21"/>
        </w:rPr>
        <w:t>令和</w:t>
      </w:r>
      <w:r w:rsidR="00A849D4">
        <w:rPr>
          <w:rFonts w:ascii="MS UI Gothic" w:eastAsia="MS UI Gothic" w:hAnsi="MS UI Gothic" w:hint="eastAsia"/>
          <w:color w:val="000000"/>
          <w:spacing w:val="-2"/>
          <w:szCs w:val="21"/>
        </w:rPr>
        <w:t>７</w:t>
      </w:r>
      <w:r>
        <w:rPr>
          <w:rFonts w:ascii="MS UI Gothic" w:eastAsia="MS UI Gothic" w:hAnsi="MS UI Gothic" w:hint="eastAsia"/>
          <w:color w:val="000000"/>
          <w:spacing w:val="-2"/>
          <w:szCs w:val="21"/>
        </w:rPr>
        <w:t>年10月末現在で、</w:t>
      </w:r>
      <w:r w:rsidR="00460725" w:rsidRPr="00875B56">
        <w:rPr>
          <w:rFonts w:ascii="MS UI Gothic" w:eastAsia="MS UI Gothic" w:hAnsi="MS UI Gothic" w:hint="eastAsia"/>
          <w:color w:val="000000"/>
          <w:spacing w:val="-2"/>
          <w:szCs w:val="21"/>
        </w:rPr>
        <w:t>府内で外国人材を雇用する事業所数が</w:t>
      </w:r>
      <w:r w:rsidR="00A849D4">
        <w:rPr>
          <w:rFonts w:ascii="MS UI Gothic" w:eastAsia="MS UI Gothic" w:hAnsi="MS UI Gothic" w:hint="eastAsia"/>
          <w:color w:val="000000"/>
          <w:spacing w:val="-2"/>
          <w:szCs w:val="21"/>
        </w:rPr>
        <w:t>31</w:t>
      </w:r>
      <w:r w:rsidR="00460725" w:rsidRPr="00875B56">
        <w:rPr>
          <w:rFonts w:ascii="MS UI Gothic" w:eastAsia="MS UI Gothic" w:hAnsi="MS UI Gothic"/>
          <w:color w:val="000000"/>
          <w:spacing w:val="-2"/>
          <w:szCs w:val="21"/>
        </w:rPr>
        <w:t>,</w:t>
      </w:r>
      <w:r w:rsidR="00460725" w:rsidRPr="00875B56">
        <w:rPr>
          <w:rFonts w:ascii="MS UI Gothic" w:eastAsia="MS UI Gothic" w:hAnsi="MS UI Gothic" w:hint="eastAsia"/>
          <w:color w:val="000000"/>
          <w:spacing w:val="-2"/>
          <w:szCs w:val="21"/>
        </w:rPr>
        <w:t>000か所を超え、前年同期比で</w:t>
      </w:r>
      <w:r w:rsidR="00FC52B9">
        <w:rPr>
          <w:rFonts w:ascii="MS UI Gothic" w:eastAsia="MS UI Gothic" w:hAnsi="MS UI Gothic" w:hint="eastAsia"/>
          <w:color w:val="000000"/>
          <w:spacing w:val="-2"/>
          <w:szCs w:val="21"/>
        </w:rPr>
        <w:t>1</w:t>
      </w:r>
      <w:r w:rsidR="00A849D4">
        <w:rPr>
          <w:rFonts w:ascii="MS UI Gothic" w:eastAsia="MS UI Gothic" w:hAnsi="MS UI Gothic" w:hint="eastAsia"/>
          <w:color w:val="000000"/>
          <w:spacing w:val="-2"/>
          <w:szCs w:val="21"/>
        </w:rPr>
        <w:t>2</w:t>
      </w:r>
      <w:r w:rsidR="00460725" w:rsidRPr="00875B56">
        <w:rPr>
          <w:rFonts w:ascii="MS UI Gothic" w:eastAsia="MS UI Gothic" w:hAnsi="MS UI Gothic" w:hint="eastAsia"/>
          <w:color w:val="000000"/>
          <w:spacing w:val="-2"/>
          <w:szCs w:val="21"/>
        </w:rPr>
        <w:t>％以上増加しているとのことである。</w:t>
      </w:r>
    </w:p>
    <w:p w14:paraId="5D542547" w14:textId="77777777" w:rsidR="00460725" w:rsidRPr="00AB0EE8" w:rsidRDefault="00AB0EE8" w:rsidP="00AB0EE8">
      <w:pPr>
        <w:ind w:leftChars="200" w:left="411" w:firstLineChars="100" w:firstLine="205"/>
        <w:rPr>
          <w:rFonts w:ascii="MS UI Gothic" w:eastAsia="MS UI Gothic" w:hAnsi="MS UI Gothic"/>
          <w:color w:val="000000"/>
          <w:szCs w:val="21"/>
        </w:rPr>
      </w:pPr>
      <w:r>
        <w:rPr>
          <w:rFonts w:ascii="MS UI Gothic" w:eastAsia="MS UI Gothic" w:hAnsi="MS UI Gothic" w:hint="eastAsia"/>
          <w:color w:val="000000"/>
          <w:szCs w:val="21"/>
        </w:rPr>
        <w:t>しかし</w:t>
      </w:r>
      <w:r w:rsidRPr="00875B56">
        <w:rPr>
          <w:rFonts w:ascii="MS UI Gothic" w:eastAsia="MS UI Gothic" w:hAnsi="MS UI Gothic" w:hint="eastAsia"/>
          <w:color w:val="000000"/>
          <w:szCs w:val="21"/>
        </w:rPr>
        <w:t>、近年、外国人材の獲得競争は国際的に激化しており、</w:t>
      </w:r>
      <w:r>
        <w:rPr>
          <w:rFonts w:ascii="MS UI Gothic" w:eastAsia="MS UI Gothic" w:hAnsi="MS UI Gothic" w:hint="eastAsia"/>
          <w:color w:val="000000"/>
          <w:szCs w:val="21"/>
        </w:rPr>
        <w:t>府の外国人労働者数で多数を占める</w:t>
      </w:r>
      <w:r w:rsidRPr="00875B56">
        <w:rPr>
          <w:rFonts w:ascii="MS UI Gothic" w:eastAsia="MS UI Gothic" w:hAnsi="MS UI Gothic" w:hint="eastAsia"/>
          <w:color w:val="000000"/>
          <w:szCs w:val="21"/>
        </w:rPr>
        <w:t>ベトナム人</w:t>
      </w:r>
      <w:r>
        <w:rPr>
          <w:rFonts w:ascii="MS UI Gothic" w:eastAsia="MS UI Gothic" w:hAnsi="MS UI Gothic" w:hint="eastAsia"/>
          <w:color w:val="000000"/>
          <w:szCs w:val="21"/>
        </w:rPr>
        <w:t>等において、</w:t>
      </w:r>
      <w:r w:rsidRPr="00875B56">
        <w:rPr>
          <w:rFonts w:ascii="MS UI Gothic" w:eastAsia="MS UI Gothic" w:hAnsi="MS UI Gothic" w:hint="eastAsia"/>
          <w:color w:val="000000"/>
          <w:szCs w:val="21"/>
        </w:rPr>
        <w:t>自国の経済成長や円安</w:t>
      </w:r>
      <w:r>
        <w:rPr>
          <w:rFonts w:ascii="MS UI Gothic" w:eastAsia="MS UI Gothic" w:hAnsi="MS UI Gothic" w:hint="eastAsia"/>
          <w:color w:val="000000"/>
          <w:szCs w:val="21"/>
        </w:rPr>
        <w:t>等</w:t>
      </w:r>
      <w:r w:rsidRPr="00875B56">
        <w:rPr>
          <w:rFonts w:ascii="MS UI Gothic" w:eastAsia="MS UI Gothic" w:hAnsi="MS UI Gothic" w:hint="eastAsia"/>
          <w:color w:val="000000"/>
          <w:szCs w:val="21"/>
        </w:rPr>
        <w:t>の影響により、日本を働く場所として選択しない外国人材</w:t>
      </w:r>
      <w:r>
        <w:rPr>
          <w:rFonts w:ascii="MS UI Gothic" w:eastAsia="MS UI Gothic" w:hAnsi="MS UI Gothic" w:hint="eastAsia"/>
          <w:color w:val="000000"/>
          <w:szCs w:val="21"/>
        </w:rPr>
        <w:t>の</w:t>
      </w:r>
      <w:r w:rsidRPr="00875B56">
        <w:rPr>
          <w:rFonts w:ascii="MS UI Gothic" w:eastAsia="MS UI Gothic" w:hAnsi="MS UI Gothic" w:hint="eastAsia"/>
          <w:color w:val="000000"/>
          <w:szCs w:val="21"/>
        </w:rPr>
        <w:t>増加</w:t>
      </w:r>
      <w:r>
        <w:rPr>
          <w:rFonts w:ascii="MS UI Gothic" w:eastAsia="MS UI Gothic" w:hAnsi="MS UI Gothic" w:hint="eastAsia"/>
          <w:color w:val="000000"/>
          <w:szCs w:val="21"/>
        </w:rPr>
        <w:t>が</w:t>
      </w:r>
      <w:r w:rsidRPr="00875B56">
        <w:rPr>
          <w:rFonts w:ascii="MS UI Gothic" w:eastAsia="MS UI Gothic" w:hAnsi="MS UI Gothic" w:hint="eastAsia"/>
          <w:color w:val="000000"/>
          <w:szCs w:val="21"/>
        </w:rPr>
        <w:t>懸念</w:t>
      </w:r>
      <w:r>
        <w:rPr>
          <w:rFonts w:ascii="MS UI Gothic" w:eastAsia="MS UI Gothic" w:hAnsi="MS UI Gothic" w:hint="eastAsia"/>
          <w:color w:val="000000"/>
          <w:szCs w:val="21"/>
        </w:rPr>
        <w:t>される</w:t>
      </w:r>
      <w:r w:rsidRPr="00875B56">
        <w:rPr>
          <w:rFonts w:ascii="MS UI Gothic" w:eastAsia="MS UI Gothic" w:hAnsi="MS UI Gothic" w:hint="eastAsia"/>
          <w:color w:val="000000"/>
          <w:szCs w:val="21"/>
        </w:rPr>
        <w:t>。このため、日本での就職を希望する“海外在住の外国人材”（以下、「海外在住外国人材」という。）に直接アプローチを行い、日本・大阪で働く魅力をアピールして、呼込みを強化する必要がある。</w:t>
      </w:r>
    </w:p>
    <w:p w14:paraId="00270E2E" w14:textId="77777777" w:rsidR="002822D8" w:rsidRPr="00BD49CD" w:rsidRDefault="00460725" w:rsidP="000E50A0">
      <w:pPr>
        <w:ind w:leftChars="200" w:left="411" w:firstLineChars="100" w:firstLine="205"/>
        <w:rPr>
          <w:rFonts w:ascii="MS UI Gothic" w:eastAsia="MS UI Gothic" w:hAnsi="MS UI Gothic"/>
          <w:color w:val="000000"/>
          <w:szCs w:val="21"/>
        </w:rPr>
      </w:pPr>
      <w:bookmarkStart w:id="2" w:name="_Hlk221612036"/>
      <w:r w:rsidRPr="00BD49CD">
        <w:rPr>
          <w:rFonts w:ascii="MS UI Gothic" w:eastAsia="MS UI Gothic" w:hAnsi="MS UI Gothic" w:hint="eastAsia"/>
          <w:color w:val="000000"/>
          <w:szCs w:val="21"/>
        </w:rPr>
        <w:t>一方で、採用企業</w:t>
      </w:r>
      <w:r w:rsidR="00FC52B9" w:rsidRPr="00BD49CD">
        <w:rPr>
          <w:rFonts w:ascii="MS UI Gothic" w:eastAsia="MS UI Gothic" w:hAnsi="MS UI Gothic" w:hint="eastAsia"/>
          <w:color w:val="000000"/>
          <w:szCs w:val="21"/>
        </w:rPr>
        <w:t>において</w:t>
      </w:r>
      <w:r w:rsidRPr="00BD49CD">
        <w:rPr>
          <w:rFonts w:ascii="MS UI Gothic" w:eastAsia="MS UI Gothic" w:hAnsi="MS UI Gothic" w:hint="eastAsia"/>
          <w:color w:val="000000"/>
          <w:szCs w:val="21"/>
        </w:rPr>
        <w:t>は、外国人材受入れのための職場環境や育成</w:t>
      </w:r>
      <w:r w:rsidR="00AB0EE8" w:rsidRPr="00BD49CD">
        <w:rPr>
          <w:rFonts w:ascii="MS UI Gothic" w:eastAsia="MS UI Gothic" w:hAnsi="MS UI Gothic" w:hint="eastAsia"/>
          <w:color w:val="000000"/>
          <w:szCs w:val="21"/>
        </w:rPr>
        <w:t>計画</w:t>
      </w:r>
      <w:r w:rsidRPr="00BD49CD">
        <w:rPr>
          <w:rFonts w:ascii="MS UI Gothic" w:eastAsia="MS UI Gothic" w:hAnsi="MS UI Gothic" w:hint="eastAsia"/>
          <w:color w:val="000000"/>
          <w:szCs w:val="21"/>
        </w:rPr>
        <w:t>が整備されていない</w:t>
      </w:r>
      <w:r w:rsidR="00352EDD" w:rsidRPr="00BD49CD">
        <w:rPr>
          <w:rFonts w:ascii="MS UI Gothic" w:eastAsia="MS UI Gothic" w:hAnsi="MS UI Gothic" w:hint="eastAsia"/>
          <w:color w:val="000000"/>
          <w:szCs w:val="21"/>
        </w:rPr>
        <w:t>こと等から</w:t>
      </w:r>
      <w:r w:rsidR="00A00814" w:rsidRPr="00BD49CD">
        <w:rPr>
          <w:rFonts w:ascii="MS UI Gothic" w:eastAsia="MS UI Gothic" w:hAnsi="MS UI Gothic" w:hint="eastAsia"/>
          <w:color w:val="000000"/>
          <w:szCs w:val="21"/>
        </w:rPr>
        <w:t>、</w:t>
      </w:r>
      <w:r w:rsidR="00352EDD" w:rsidRPr="00BD49CD">
        <w:rPr>
          <w:rFonts w:ascii="MS UI Gothic" w:eastAsia="MS UI Gothic" w:hAnsi="MS UI Gothic" w:hint="eastAsia"/>
          <w:color w:val="000000"/>
          <w:szCs w:val="21"/>
        </w:rPr>
        <w:t>採用した</w:t>
      </w:r>
      <w:r w:rsidRPr="00BD49CD">
        <w:rPr>
          <w:rFonts w:ascii="MS UI Gothic" w:eastAsia="MS UI Gothic" w:hAnsi="MS UI Gothic" w:hint="eastAsia"/>
          <w:color w:val="000000"/>
          <w:szCs w:val="21"/>
        </w:rPr>
        <w:t>外国人材が</w:t>
      </w:r>
      <w:r w:rsidR="00AB0EE8" w:rsidRPr="00BD49CD">
        <w:rPr>
          <w:rFonts w:ascii="MS UI Gothic" w:eastAsia="MS UI Gothic" w:hAnsi="MS UI Gothic" w:hint="eastAsia"/>
          <w:color w:val="000000"/>
          <w:szCs w:val="21"/>
        </w:rPr>
        <w:t>期待と現実とのギャップにより早期に</w:t>
      </w:r>
      <w:r w:rsidRPr="00BD49CD">
        <w:rPr>
          <w:rFonts w:ascii="MS UI Gothic" w:eastAsia="MS UI Gothic" w:hAnsi="MS UI Gothic" w:hint="eastAsia"/>
          <w:color w:val="000000"/>
          <w:szCs w:val="21"/>
        </w:rPr>
        <w:t>離職する事例もあり、国</w:t>
      </w:r>
      <w:r w:rsidR="00352EDD" w:rsidRPr="00BD49CD">
        <w:rPr>
          <w:rFonts w:ascii="MS UI Gothic" w:eastAsia="MS UI Gothic" w:hAnsi="MS UI Gothic" w:hint="eastAsia"/>
          <w:color w:val="000000"/>
          <w:szCs w:val="21"/>
        </w:rPr>
        <w:t>も</w:t>
      </w:r>
      <w:r w:rsidRPr="00BD49CD">
        <w:rPr>
          <w:rFonts w:ascii="MS UI Gothic" w:eastAsia="MS UI Gothic" w:hAnsi="MS UI Gothic" w:hint="eastAsia"/>
          <w:color w:val="000000"/>
          <w:szCs w:val="21"/>
        </w:rPr>
        <w:t>外国人材の定着率が日本人と比較して低い傾向にある</w:t>
      </w:r>
      <w:r w:rsidR="00352EDD" w:rsidRPr="00BD49CD">
        <w:rPr>
          <w:rFonts w:ascii="MS UI Gothic" w:eastAsia="MS UI Gothic" w:hAnsi="MS UI Gothic" w:hint="eastAsia"/>
          <w:color w:val="000000"/>
          <w:szCs w:val="21"/>
        </w:rPr>
        <w:t>ことを</w:t>
      </w:r>
      <w:r w:rsidRPr="00BD49CD">
        <w:rPr>
          <w:rFonts w:ascii="MS UI Gothic" w:eastAsia="MS UI Gothic" w:hAnsi="MS UI Gothic" w:hint="eastAsia"/>
          <w:color w:val="000000"/>
          <w:szCs w:val="21"/>
        </w:rPr>
        <w:t>指摘している。</w:t>
      </w:r>
      <w:r w:rsidR="00352EDD" w:rsidRPr="00BD49CD">
        <w:rPr>
          <w:rFonts w:ascii="MS UI Gothic" w:eastAsia="MS UI Gothic" w:hAnsi="MS UI Gothic" w:hint="eastAsia"/>
          <w:color w:val="000000"/>
          <w:szCs w:val="21"/>
        </w:rPr>
        <w:t>また、</w:t>
      </w:r>
      <w:r w:rsidRPr="00BD49CD">
        <w:rPr>
          <w:rFonts w:ascii="MS UI Gothic" w:eastAsia="MS UI Gothic" w:hAnsi="MS UI Gothic" w:hint="eastAsia"/>
          <w:color w:val="000000"/>
          <w:szCs w:val="21"/>
        </w:rPr>
        <w:t>外国人材の採用には日本語教育</w:t>
      </w:r>
      <w:r w:rsidR="00352EDD" w:rsidRPr="00BD49CD">
        <w:rPr>
          <w:rFonts w:ascii="MS UI Gothic" w:eastAsia="MS UI Gothic" w:hAnsi="MS UI Gothic" w:hint="eastAsia"/>
          <w:color w:val="000000"/>
          <w:szCs w:val="21"/>
        </w:rPr>
        <w:t>等で</w:t>
      </w:r>
      <w:r w:rsidRPr="00BD49CD">
        <w:rPr>
          <w:rFonts w:ascii="MS UI Gothic" w:eastAsia="MS UI Gothic" w:hAnsi="MS UI Gothic" w:hint="eastAsia"/>
          <w:color w:val="000000"/>
          <w:szCs w:val="21"/>
        </w:rPr>
        <w:t>採用・育成コストがかかることから、長期雇用を希望する企業</w:t>
      </w:r>
      <w:r w:rsidR="00352EDD" w:rsidRPr="00BD49CD">
        <w:rPr>
          <w:rFonts w:ascii="MS UI Gothic" w:eastAsia="MS UI Gothic" w:hAnsi="MS UI Gothic" w:hint="eastAsia"/>
          <w:color w:val="000000"/>
          <w:szCs w:val="21"/>
        </w:rPr>
        <w:t>等が外国人材の採用活動に躊躇するなど</w:t>
      </w:r>
      <w:r w:rsidR="00FC52B9" w:rsidRPr="00BD49CD">
        <w:rPr>
          <w:rFonts w:ascii="MS UI Gothic" w:eastAsia="MS UI Gothic" w:hAnsi="MS UI Gothic" w:hint="eastAsia"/>
          <w:color w:val="000000"/>
          <w:szCs w:val="21"/>
        </w:rPr>
        <w:t>、</w:t>
      </w:r>
      <w:r w:rsidR="00352EDD" w:rsidRPr="00BD49CD">
        <w:rPr>
          <w:rFonts w:ascii="MS UI Gothic" w:eastAsia="MS UI Gothic" w:hAnsi="MS UI Gothic" w:hint="eastAsia"/>
          <w:color w:val="000000"/>
          <w:szCs w:val="21"/>
        </w:rPr>
        <w:t>受入</w:t>
      </w:r>
      <w:r w:rsidR="004867F3" w:rsidRPr="00BD49CD">
        <w:rPr>
          <w:rFonts w:ascii="MS UI Gothic" w:eastAsia="MS UI Gothic" w:hAnsi="MS UI Gothic" w:hint="eastAsia"/>
          <w:color w:val="000000"/>
          <w:szCs w:val="21"/>
        </w:rPr>
        <w:t>れ</w:t>
      </w:r>
      <w:r w:rsidR="00352EDD" w:rsidRPr="00BD49CD">
        <w:rPr>
          <w:rFonts w:ascii="MS UI Gothic" w:eastAsia="MS UI Gothic" w:hAnsi="MS UI Gothic" w:hint="eastAsia"/>
          <w:color w:val="000000"/>
          <w:szCs w:val="21"/>
        </w:rPr>
        <w:t>が進まないケースもある。</w:t>
      </w:r>
    </w:p>
    <w:p w14:paraId="7557B813" w14:textId="77777777" w:rsidR="00CC5FBC" w:rsidRPr="00BD49CD" w:rsidRDefault="00460725" w:rsidP="007563A9">
      <w:pPr>
        <w:ind w:leftChars="200" w:left="411" w:firstLineChars="99" w:firstLine="203"/>
        <w:rPr>
          <w:rFonts w:ascii="MS UI Gothic" w:eastAsia="MS UI Gothic" w:hAnsi="MS UI Gothic"/>
          <w:color w:val="000000"/>
          <w:szCs w:val="21"/>
        </w:rPr>
      </w:pPr>
      <w:r w:rsidRPr="00BD49CD">
        <w:rPr>
          <w:rFonts w:ascii="MS UI Gothic" w:eastAsia="MS UI Gothic" w:hAnsi="MS UI Gothic" w:hint="eastAsia"/>
          <w:color w:val="000000"/>
          <w:szCs w:val="21"/>
        </w:rPr>
        <w:t>こういった現状を</w:t>
      </w:r>
      <w:r w:rsidR="00FB386F" w:rsidRPr="00BD49CD">
        <w:rPr>
          <w:rFonts w:ascii="MS UI Gothic" w:eastAsia="MS UI Gothic" w:hAnsi="MS UI Gothic" w:hint="eastAsia"/>
          <w:color w:val="000000"/>
          <w:szCs w:val="21"/>
        </w:rPr>
        <w:t>解消するためには</w:t>
      </w:r>
      <w:r w:rsidR="00D8384F" w:rsidRPr="00BD49CD">
        <w:rPr>
          <w:rFonts w:ascii="MS UI Gothic" w:eastAsia="MS UI Gothic" w:hAnsi="MS UI Gothic" w:hint="eastAsia"/>
          <w:color w:val="000000"/>
          <w:szCs w:val="21"/>
        </w:rPr>
        <w:t>、外国人材と</w:t>
      </w:r>
      <w:r w:rsidR="00FB386F" w:rsidRPr="00BD49CD">
        <w:rPr>
          <w:rFonts w:ascii="MS UI Gothic" w:eastAsia="MS UI Gothic" w:hAnsi="MS UI Gothic" w:hint="eastAsia"/>
          <w:color w:val="000000"/>
          <w:szCs w:val="21"/>
        </w:rPr>
        <w:t>受入企業</w:t>
      </w:r>
      <w:r w:rsidR="00AB0EE8" w:rsidRPr="00BD49CD">
        <w:rPr>
          <w:rFonts w:ascii="MS UI Gothic" w:eastAsia="MS UI Gothic" w:hAnsi="MS UI Gothic" w:hint="eastAsia"/>
          <w:color w:val="000000"/>
          <w:szCs w:val="21"/>
        </w:rPr>
        <w:t>との間で生じる</w:t>
      </w:r>
      <w:r w:rsidR="00FB386F" w:rsidRPr="00BD49CD">
        <w:rPr>
          <w:rFonts w:ascii="MS UI Gothic" w:eastAsia="MS UI Gothic" w:hAnsi="MS UI Gothic" w:hint="eastAsia"/>
          <w:color w:val="000000"/>
          <w:szCs w:val="21"/>
        </w:rPr>
        <w:t>ミスマッチを</w:t>
      </w:r>
      <w:r w:rsidR="00D8384F" w:rsidRPr="00BD49CD">
        <w:rPr>
          <w:rFonts w:ascii="MS UI Gothic" w:eastAsia="MS UI Gothic" w:hAnsi="MS UI Gothic" w:hint="eastAsia"/>
          <w:color w:val="000000"/>
          <w:szCs w:val="21"/>
        </w:rPr>
        <w:t>事前に</w:t>
      </w:r>
      <w:r w:rsidR="00FB386F" w:rsidRPr="00BD49CD">
        <w:rPr>
          <w:rFonts w:ascii="MS UI Gothic" w:eastAsia="MS UI Gothic" w:hAnsi="MS UI Gothic" w:hint="eastAsia"/>
          <w:color w:val="000000"/>
          <w:szCs w:val="21"/>
        </w:rPr>
        <w:t>解消</w:t>
      </w:r>
      <w:r w:rsidR="00A00814" w:rsidRPr="00BD49CD">
        <w:rPr>
          <w:rFonts w:ascii="MS UI Gothic" w:eastAsia="MS UI Gothic" w:hAnsi="MS UI Gothic" w:hint="eastAsia"/>
          <w:color w:val="000000"/>
          <w:szCs w:val="21"/>
        </w:rPr>
        <w:t>する</w:t>
      </w:r>
      <w:r w:rsidR="00FB386F" w:rsidRPr="00BD49CD">
        <w:rPr>
          <w:rFonts w:ascii="MS UI Gothic" w:eastAsia="MS UI Gothic" w:hAnsi="MS UI Gothic" w:hint="eastAsia"/>
          <w:color w:val="000000"/>
          <w:szCs w:val="21"/>
        </w:rPr>
        <w:t>ことが不可欠</w:t>
      </w:r>
      <w:r w:rsidR="00AB0EE8" w:rsidRPr="00BD49CD">
        <w:rPr>
          <w:rFonts w:ascii="MS UI Gothic" w:eastAsia="MS UI Gothic" w:hAnsi="MS UI Gothic" w:hint="eastAsia"/>
          <w:color w:val="000000"/>
          <w:szCs w:val="21"/>
        </w:rPr>
        <w:t>である。そこで、</w:t>
      </w:r>
      <w:r w:rsidRPr="00BD49CD">
        <w:rPr>
          <w:rFonts w:ascii="MS UI Gothic" w:eastAsia="MS UI Gothic" w:hAnsi="MS UI Gothic" w:hint="eastAsia"/>
          <w:color w:val="000000"/>
          <w:szCs w:val="21"/>
        </w:rPr>
        <w:t>外国人材の採用を図る府内企業</w:t>
      </w:r>
      <w:r w:rsidRPr="00BD49CD">
        <w:rPr>
          <w:rFonts w:ascii="MS UI Gothic" w:eastAsia="MS UI Gothic" w:hAnsi="MS UI Gothic" w:hint="eastAsia"/>
          <w:color w:val="000000"/>
        </w:rPr>
        <w:t>を対象に、職場環境の整備や採用・育成計画の策定支援を</w:t>
      </w:r>
      <w:r w:rsidR="00400311" w:rsidRPr="00BD49CD">
        <w:rPr>
          <w:rFonts w:ascii="MS UI Gothic" w:eastAsia="MS UI Gothic" w:hAnsi="MS UI Gothic" w:hint="eastAsia"/>
          <w:color w:val="000000"/>
        </w:rPr>
        <w:t>通して</w:t>
      </w:r>
      <w:r w:rsidR="00565A1D" w:rsidRPr="00BD49CD">
        <w:rPr>
          <w:rFonts w:ascii="MS UI Gothic" w:eastAsia="MS UI Gothic" w:hAnsi="MS UI Gothic" w:hint="eastAsia"/>
          <w:color w:val="000000"/>
        </w:rPr>
        <w:t>、</w:t>
      </w:r>
      <w:r w:rsidR="00400311" w:rsidRPr="00BD49CD">
        <w:rPr>
          <w:rFonts w:ascii="MS UI Gothic" w:eastAsia="MS UI Gothic" w:hAnsi="MS UI Gothic" w:hint="eastAsia"/>
          <w:color w:val="000000"/>
        </w:rPr>
        <w:t>企業側の意識改革を</w:t>
      </w:r>
      <w:r w:rsidRPr="00BD49CD">
        <w:rPr>
          <w:rFonts w:ascii="MS UI Gothic" w:eastAsia="MS UI Gothic" w:hAnsi="MS UI Gothic" w:hint="eastAsia"/>
          <w:color w:val="000000"/>
        </w:rPr>
        <w:t>行</w:t>
      </w:r>
      <w:r w:rsidR="000E50A0" w:rsidRPr="00BD49CD">
        <w:rPr>
          <w:rFonts w:ascii="MS UI Gothic" w:eastAsia="MS UI Gothic" w:hAnsi="MS UI Gothic" w:hint="eastAsia"/>
          <w:color w:val="000000"/>
        </w:rPr>
        <w:t>い、外国人材</w:t>
      </w:r>
      <w:r w:rsidR="00A00814" w:rsidRPr="00BD49CD">
        <w:rPr>
          <w:rFonts w:ascii="MS UI Gothic" w:eastAsia="MS UI Gothic" w:hAnsi="MS UI Gothic" w:hint="eastAsia"/>
          <w:color w:val="000000"/>
        </w:rPr>
        <w:t>が</w:t>
      </w:r>
      <w:r w:rsidR="000E50A0" w:rsidRPr="00BD49CD">
        <w:rPr>
          <w:rFonts w:ascii="MS UI Gothic" w:eastAsia="MS UI Gothic" w:hAnsi="MS UI Gothic" w:hint="eastAsia"/>
          <w:color w:val="000000"/>
        </w:rPr>
        <w:t>働きやすい職場環境</w:t>
      </w:r>
      <w:r w:rsidR="00AB0EE8" w:rsidRPr="00BD49CD">
        <w:rPr>
          <w:rFonts w:ascii="MS UI Gothic" w:eastAsia="MS UI Gothic" w:hAnsi="MS UI Gothic" w:hint="eastAsia"/>
          <w:color w:val="000000"/>
        </w:rPr>
        <w:t>の整備をサポートする。また</w:t>
      </w:r>
      <w:r w:rsidRPr="00BD49CD">
        <w:rPr>
          <w:rFonts w:ascii="MS UI Gothic" w:eastAsia="MS UI Gothic" w:hAnsi="MS UI Gothic" w:hint="eastAsia"/>
          <w:color w:val="000000"/>
        </w:rPr>
        <w:t>、オンラインマッチングシステムの運用</w:t>
      </w:r>
      <w:r w:rsidR="00AB0EE8" w:rsidRPr="00BD49CD">
        <w:rPr>
          <w:rFonts w:ascii="MS UI Gothic" w:eastAsia="MS UI Gothic" w:hAnsi="MS UI Gothic" w:hint="eastAsia"/>
          <w:color w:val="000000"/>
        </w:rPr>
        <w:t>に加え、</w:t>
      </w:r>
      <w:r w:rsidRPr="00BD49CD">
        <w:rPr>
          <w:rFonts w:ascii="MS UI Gothic" w:eastAsia="MS UI Gothic" w:hAnsi="MS UI Gothic" w:hint="eastAsia"/>
          <w:color w:val="000000"/>
        </w:rPr>
        <w:t>国内外で開催する合同企業説明会等</w:t>
      </w:r>
      <w:r w:rsidR="004E1276" w:rsidRPr="00BD49CD">
        <w:rPr>
          <w:rFonts w:ascii="MS UI Gothic" w:eastAsia="MS UI Gothic" w:hAnsi="MS UI Gothic" w:hint="eastAsia"/>
          <w:color w:val="000000"/>
        </w:rPr>
        <w:t>と採用直結型の就業体験を一体的に実施するなどにより、精度の高いマッチング機会を提供する</w:t>
      </w:r>
      <w:r w:rsidR="007A0C5F" w:rsidRPr="00BD49CD">
        <w:rPr>
          <w:rFonts w:ascii="MS UI Gothic" w:eastAsia="MS UI Gothic" w:hAnsi="MS UI Gothic" w:hint="eastAsia"/>
          <w:color w:val="000000"/>
        </w:rPr>
        <w:t>。</w:t>
      </w:r>
      <w:r w:rsidR="00224DEC" w:rsidRPr="00BD49CD">
        <w:rPr>
          <w:rFonts w:ascii="MS UI Gothic" w:eastAsia="MS UI Gothic" w:hAnsi="MS UI Gothic" w:hint="eastAsia"/>
          <w:color w:val="000000"/>
        </w:rPr>
        <w:t>以上の取組により、</w:t>
      </w:r>
      <w:r w:rsidR="004E1276" w:rsidRPr="00BD49CD">
        <w:rPr>
          <w:rFonts w:ascii="MS UI Gothic" w:eastAsia="MS UI Gothic" w:hAnsi="MS UI Gothic" w:hint="eastAsia"/>
          <w:color w:val="000000"/>
          <w:szCs w:val="21"/>
        </w:rPr>
        <w:t>外国人材の呼込み・定着を促すことで、府内企業の人材確保を後押しする。</w:t>
      </w:r>
    </w:p>
    <w:p w14:paraId="413DA80A" w14:textId="77777777" w:rsidR="00040FFC" w:rsidRPr="00BD49CD" w:rsidRDefault="00040FFC" w:rsidP="007563A9">
      <w:pPr>
        <w:ind w:leftChars="200" w:left="411" w:firstLineChars="99" w:firstLine="203"/>
        <w:rPr>
          <w:rFonts w:ascii="MS UI Gothic" w:eastAsia="MS UI Gothic" w:hAnsi="MS UI Gothic"/>
          <w:color w:val="000000"/>
        </w:rPr>
      </w:pPr>
    </w:p>
    <w:bookmarkEnd w:id="1"/>
    <w:bookmarkEnd w:id="2"/>
    <w:p w14:paraId="75646883" w14:textId="77777777" w:rsidR="00CC5FBC" w:rsidRPr="00331076" w:rsidRDefault="00CC5FBC" w:rsidP="00CC5FBC">
      <w:pPr>
        <w:pStyle w:val="af"/>
        <w:ind w:leftChars="0" w:left="0"/>
        <w:rPr>
          <w:rFonts w:ascii="MS UI Gothic" w:eastAsia="MS UI Gothic" w:hAnsi="MS UI Gothic"/>
          <w:b/>
          <w:szCs w:val="21"/>
        </w:rPr>
      </w:pPr>
      <w:r w:rsidRPr="00331076">
        <w:rPr>
          <w:rFonts w:ascii="MS UI Gothic" w:eastAsia="MS UI Gothic" w:hAnsi="MS UI Gothic" w:hint="eastAsia"/>
          <w:b/>
          <w:szCs w:val="21"/>
        </w:rPr>
        <w:t xml:space="preserve">３　履行期間　　</w:t>
      </w:r>
    </w:p>
    <w:p w14:paraId="31BD4B9A" w14:textId="4A523880" w:rsidR="00E075E0" w:rsidRDefault="008D7DE6" w:rsidP="008D7DE6">
      <w:pPr>
        <w:ind w:firstLineChars="200" w:firstLine="411"/>
        <w:rPr>
          <w:rFonts w:ascii="MS UI Gothic" w:eastAsia="MS UI Gothic" w:hAnsi="MS UI Gothic"/>
        </w:rPr>
      </w:pPr>
      <w:r w:rsidRPr="008D7DE6">
        <w:rPr>
          <w:rFonts w:ascii="MS UI Gothic" w:eastAsia="MS UI Gothic" w:hAnsi="MS UI Gothic" w:hint="eastAsia"/>
        </w:rPr>
        <w:t>契約締結日から令和９年３月31日まで</w:t>
      </w:r>
    </w:p>
    <w:p w14:paraId="4F4E679B" w14:textId="77777777" w:rsidR="008D7DE6" w:rsidRPr="00331076" w:rsidRDefault="008D7DE6" w:rsidP="008D7DE6">
      <w:pPr>
        <w:ind w:firstLineChars="200" w:firstLine="411"/>
        <w:rPr>
          <w:rFonts w:ascii="MS UI Gothic" w:eastAsia="MS UI Gothic" w:hAnsi="MS UI Gothic"/>
          <w:szCs w:val="21"/>
        </w:rPr>
      </w:pPr>
    </w:p>
    <w:p w14:paraId="460A1E06" w14:textId="77777777" w:rsidR="00CC5FBC" w:rsidRPr="00331076" w:rsidRDefault="00CC5FBC" w:rsidP="00CC5FBC">
      <w:pPr>
        <w:pStyle w:val="af"/>
        <w:ind w:leftChars="0" w:left="0"/>
        <w:rPr>
          <w:rFonts w:ascii="MS UI Gothic" w:eastAsia="MS UI Gothic" w:hAnsi="MS UI Gothic"/>
          <w:b/>
          <w:szCs w:val="21"/>
        </w:rPr>
      </w:pPr>
      <w:r w:rsidRPr="00331076">
        <w:rPr>
          <w:rFonts w:ascii="MS UI Gothic" w:eastAsia="MS UI Gothic" w:hAnsi="MS UI Gothic" w:hint="eastAsia"/>
          <w:b/>
          <w:szCs w:val="21"/>
        </w:rPr>
        <w:t xml:space="preserve">４　履行場所　</w:t>
      </w:r>
    </w:p>
    <w:p w14:paraId="0D2EA62C" w14:textId="77777777" w:rsidR="00460725" w:rsidRDefault="00CC5FBC" w:rsidP="004F4ED6">
      <w:pPr>
        <w:ind w:firstLineChars="200" w:firstLine="411"/>
        <w:rPr>
          <w:rFonts w:ascii="MS UI Gothic" w:eastAsia="MS UI Gothic" w:hAnsi="MS UI Gothic"/>
          <w:szCs w:val="21"/>
        </w:rPr>
      </w:pPr>
      <w:r w:rsidRPr="00331076">
        <w:rPr>
          <w:rFonts w:ascii="MS UI Gothic" w:eastAsia="MS UI Gothic" w:hAnsi="MS UI Gothic" w:hint="eastAsia"/>
          <w:szCs w:val="21"/>
        </w:rPr>
        <w:t>大阪府が指定する場所</w:t>
      </w:r>
    </w:p>
    <w:p w14:paraId="51A99F3B" w14:textId="77777777" w:rsidR="00226AB9" w:rsidRPr="00331076" w:rsidRDefault="00226AB9" w:rsidP="006E5858">
      <w:pPr>
        <w:ind w:firstLineChars="200" w:firstLine="411"/>
        <w:rPr>
          <w:rFonts w:ascii="MS UI Gothic" w:eastAsia="MS UI Gothic" w:hAnsi="MS UI Gothic"/>
          <w:szCs w:val="21"/>
        </w:rPr>
      </w:pPr>
    </w:p>
    <w:p w14:paraId="734E6B94" w14:textId="77777777" w:rsidR="00CC5FBC" w:rsidRPr="00331076" w:rsidRDefault="00CC5FBC" w:rsidP="00CC5FBC">
      <w:pPr>
        <w:pStyle w:val="af"/>
        <w:ind w:leftChars="0" w:left="0"/>
        <w:rPr>
          <w:rFonts w:ascii="MS UI Gothic" w:eastAsia="MS UI Gothic" w:hAnsi="MS UI Gothic"/>
          <w:b/>
          <w:szCs w:val="21"/>
        </w:rPr>
      </w:pPr>
      <w:r w:rsidRPr="00331076">
        <w:rPr>
          <w:rFonts w:ascii="MS UI Gothic" w:eastAsia="MS UI Gothic" w:hAnsi="MS UI Gothic" w:hint="eastAsia"/>
          <w:b/>
          <w:szCs w:val="21"/>
        </w:rPr>
        <w:t>５　委託金額の上限額</w:t>
      </w:r>
    </w:p>
    <w:p w14:paraId="2282021B" w14:textId="77777777" w:rsidR="00CC5FBC" w:rsidRPr="00331076" w:rsidRDefault="00DE67C3" w:rsidP="007563A9">
      <w:pPr>
        <w:ind w:firstLineChars="200" w:firstLine="411"/>
        <w:rPr>
          <w:rFonts w:ascii="MS UI Gothic" w:eastAsia="MS UI Gothic" w:hAnsi="MS UI Gothic"/>
        </w:rPr>
      </w:pPr>
      <w:r w:rsidRPr="00875B56">
        <w:rPr>
          <w:rFonts w:ascii="MS UI Gothic" w:eastAsia="MS UI Gothic" w:hAnsi="MS UI Gothic"/>
        </w:rPr>
        <w:t>7</w:t>
      </w:r>
      <w:r w:rsidR="00433E7F" w:rsidRPr="00875B56">
        <w:rPr>
          <w:rFonts w:ascii="MS UI Gothic" w:eastAsia="MS UI Gothic" w:hAnsi="MS UI Gothic" w:hint="eastAsia"/>
        </w:rPr>
        <w:t>1</w:t>
      </w:r>
      <w:r w:rsidRPr="00875B56">
        <w:rPr>
          <w:rFonts w:ascii="MS UI Gothic" w:eastAsia="MS UI Gothic" w:hAnsi="MS UI Gothic"/>
        </w:rPr>
        <w:t>,</w:t>
      </w:r>
      <w:r w:rsidR="00433E7F" w:rsidRPr="00875B56">
        <w:rPr>
          <w:rFonts w:ascii="MS UI Gothic" w:eastAsia="MS UI Gothic" w:hAnsi="MS UI Gothic" w:hint="eastAsia"/>
        </w:rPr>
        <w:t>1</w:t>
      </w:r>
      <w:r w:rsidR="0042069F" w:rsidRPr="00875B56">
        <w:rPr>
          <w:rFonts w:ascii="MS UI Gothic" w:eastAsia="MS UI Gothic" w:hAnsi="MS UI Gothic" w:hint="eastAsia"/>
        </w:rPr>
        <w:t>76</w:t>
      </w:r>
      <w:r w:rsidR="00506EF8" w:rsidRPr="00875B56">
        <w:rPr>
          <w:rFonts w:ascii="MS UI Gothic" w:eastAsia="MS UI Gothic" w:hAnsi="MS UI Gothic" w:hint="eastAsia"/>
        </w:rPr>
        <w:t>,000</w:t>
      </w:r>
      <w:r w:rsidR="00CC5FBC" w:rsidRPr="00875B56">
        <w:rPr>
          <w:rFonts w:ascii="MS UI Gothic" w:eastAsia="MS UI Gothic" w:hAnsi="MS UI Gothic"/>
        </w:rPr>
        <w:t>円</w:t>
      </w:r>
      <w:r w:rsidR="00FA3A33" w:rsidRPr="00875B56">
        <w:rPr>
          <w:rFonts w:ascii="MS UI Gothic" w:eastAsia="MS UI Gothic" w:hAnsi="MS UI Gothic" w:hint="eastAsia"/>
        </w:rPr>
        <w:t>（</w:t>
      </w:r>
      <w:r w:rsidR="00CC5FBC" w:rsidRPr="00433E7F">
        <w:rPr>
          <w:rFonts w:ascii="MS UI Gothic" w:eastAsia="MS UI Gothic" w:hAnsi="MS UI Gothic" w:hint="eastAsia"/>
        </w:rPr>
        <w:t>消費税及び地方消費税相当額含む</w:t>
      </w:r>
      <w:r w:rsidR="00FA3A33" w:rsidRPr="00433E7F">
        <w:rPr>
          <w:rFonts w:ascii="MS UI Gothic" w:eastAsia="MS UI Gothic" w:hAnsi="MS UI Gothic" w:hint="eastAsia"/>
        </w:rPr>
        <w:t>）</w:t>
      </w:r>
    </w:p>
    <w:p w14:paraId="70978AAA" w14:textId="77777777" w:rsidR="00CC5FBC" w:rsidRPr="00331076" w:rsidRDefault="0017447B" w:rsidP="001D134C">
      <w:pPr>
        <w:rPr>
          <w:rFonts w:ascii="MS UI Gothic" w:eastAsia="MS UI Gothic" w:hAnsi="MS UI Gothic"/>
          <w:b/>
          <w:szCs w:val="21"/>
        </w:rPr>
      </w:pPr>
      <w:bookmarkStart w:id="3" w:name="_Hlk185265571"/>
      <w:r>
        <w:rPr>
          <w:rFonts w:ascii="MS UI Gothic" w:eastAsia="MS UI Gothic" w:hAnsi="MS UI Gothic"/>
        </w:rPr>
        <w:br w:type="page"/>
      </w:r>
      <w:r w:rsidR="00CC5FBC" w:rsidRPr="00331076">
        <w:rPr>
          <w:rFonts w:ascii="MS UI Gothic" w:eastAsia="MS UI Gothic" w:hAnsi="MS UI Gothic" w:hint="eastAsia"/>
          <w:b/>
          <w:szCs w:val="21"/>
        </w:rPr>
        <w:lastRenderedPageBreak/>
        <w:t>６　業務内容及び提案事項等</w:t>
      </w:r>
    </w:p>
    <w:p w14:paraId="00AF9931" w14:textId="77777777" w:rsidR="00B6668C" w:rsidRPr="00875B56" w:rsidRDefault="00B6668C" w:rsidP="00BE0B02">
      <w:pPr>
        <w:spacing w:line="320" w:lineRule="exact"/>
        <w:ind w:leftChars="100" w:left="206" w:rightChars="50" w:right="103" w:hanging="1"/>
        <w:rPr>
          <w:rFonts w:ascii="MS UI Gothic" w:eastAsia="MS UI Gothic" w:hAnsi="MS UI Gothic"/>
          <w:b/>
          <w:bCs/>
          <w:szCs w:val="21"/>
        </w:rPr>
      </w:pPr>
      <w:r w:rsidRPr="00875B56">
        <w:rPr>
          <w:rFonts w:ascii="MS UI Gothic" w:eastAsia="MS UI Gothic" w:hAnsi="MS UI Gothic" w:hint="eastAsia"/>
          <w:b/>
          <w:bCs/>
          <w:szCs w:val="21"/>
        </w:rPr>
        <w:t>【事業</w:t>
      </w:r>
      <w:r w:rsidR="00CC7022" w:rsidRPr="00875B56">
        <w:rPr>
          <w:rFonts w:ascii="MS UI Gothic" w:eastAsia="MS UI Gothic" w:hAnsi="MS UI Gothic" w:hint="eastAsia"/>
          <w:b/>
          <w:bCs/>
          <w:szCs w:val="21"/>
        </w:rPr>
        <w:t>の</w:t>
      </w:r>
      <w:r w:rsidRPr="00875B56">
        <w:rPr>
          <w:rFonts w:ascii="MS UI Gothic" w:eastAsia="MS UI Gothic" w:hAnsi="MS UI Gothic" w:hint="eastAsia"/>
          <w:b/>
          <w:bCs/>
          <w:szCs w:val="21"/>
        </w:rPr>
        <w:t>概要】</w:t>
      </w:r>
    </w:p>
    <w:p w14:paraId="6B94A2F9" w14:textId="77777777" w:rsidR="00DF55E9" w:rsidRPr="00331076" w:rsidRDefault="003D27FB" w:rsidP="00BE0B02">
      <w:pPr>
        <w:spacing w:line="320" w:lineRule="exact"/>
        <w:ind w:leftChars="100" w:left="206" w:rightChars="50" w:right="103" w:hanging="1"/>
        <w:rPr>
          <w:rFonts w:ascii="MS UI Gothic" w:eastAsia="MS UI Gothic" w:hAnsi="MS UI Gothic"/>
          <w:szCs w:val="21"/>
        </w:rPr>
      </w:pPr>
      <w:r w:rsidRPr="00331076">
        <w:rPr>
          <w:rFonts w:ascii="MS UI Gothic" w:eastAsia="MS UI Gothic" w:hAnsi="MS UI Gothic" w:hint="eastAsia"/>
          <w:szCs w:val="21"/>
        </w:rPr>
        <w:t>本</w:t>
      </w:r>
      <w:r w:rsidR="00DF55E9" w:rsidRPr="00331076">
        <w:rPr>
          <w:rFonts w:ascii="MS UI Gothic" w:eastAsia="MS UI Gothic" w:hAnsi="MS UI Gothic" w:hint="eastAsia"/>
          <w:szCs w:val="21"/>
        </w:rPr>
        <w:t>事業</w:t>
      </w:r>
      <w:r w:rsidRPr="00331076">
        <w:rPr>
          <w:rFonts w:ascii="MS UI Gothic" w:eastAsia="MS UI Gothic" w:hAnsi="MS UI Gothic" w:hint="eastAsia"/>
          <w:szCs w:val="21"/>
        </w:rPr>
        <w:t>で</w:t>
      </w:r>
      <w:r w:rsidR="00DF55E9" w:rsidRPr="00331076">
        <w:rPr>
          <w:rFonts w:ascii="MS UI Gothic" w:eastAsia="MS UI Gothic" w:hAnsi="MS UI Gothic" w:hint="eastAsia"/>
          <w:szCs w:val="21"/>
        </w:rPr>
        <w:t>は、以下の</w:t>
      </w:r>
      <w:r w:rsidR="00FC52B9">
        <w:rPr>
          <w:rFonts w:ascii="MS UI Gothic" w:eastAsia="MS UI Gothic" w:hAnsi="MS UI Gothic" w:hint="eastAsia"/>
          <w:szCs w:val="21"/>
        </w:rPr>
        <w:t>３</w:t>
      </w:r>
      <w:r w:rsidRPr="00331076">
        <w:rPr>
          <w:rFonts w:ascii="MS UI Gothic" w:eastAsia="MS UI Gothic" w:hAnsi="MS UI Gothic" w:hint="eastAsia"/>
          <w:szCs w:val="21"/>
        </w:rPr>
        <w:t>つの</w:t>
      </w:r>
      <w:r w:rsidR="004F4ED6">
        <w:rPr>
          <w:rFonts w:ascii="MS UI Gothic" w:eastAsia="MS UI Gothic" w:hAnsi="MS UI Gothic" w:hint="eastAsia"/>
          <w:szCs w:val="21"/>
        </w:rPr>
        <w:t>サポートメニュー</w:t>
      </w:r>
      <w:r w:rsidR="00B6668C">
        <w:rPr>
          <w:rFonts w:ascii="MS UI Gothic" w:eastAsia="MS UI Gothic" w:hAnsi="MS UI Gothic" w:hint="eastAsia"/>
          <w:szCs w:val="21"/>
        </w:rPr>
        <w:t>（計</w:t>
      </w:r>
      <w:r w:rsidR="00FC52B9">
        <w:rPr>
          <w:rFonts w:ascii="MS UI Gothic" w:eastAsia="MS UI Gothic" w:hAnsi="MS UI Gothic" w:hint="eastAsia"/>
          <w:szCs w:val="21"/>
        </w:rPr>
        <w:t>４</w:t>
      </w:r>
      <w:r w:rsidR="00B6668C">
        <w:rPr>
          <w:rFonts w:ascii="MS UI Gothic" w:eastAsia="MS UI Gothic" w:hAnsi="MS UI Gothic" w:hint="eastAsia"/>
          <w:szCs w:val="21"/>
        </w:rPr>
        <w:t>事業）</w:t>
      </w:r>
      <w:r w:rsidR="00DF55E9" w:rsidRPr="00331076">
        <w:rPr>
          <w:rFonts w:ascii="MS UI Gothic" w:eastAsia="MS UI Gothic" w:hAnsi="MS UI Gothic" w:hint="eastAsia"/>
          <w:szCs w:val="21"/>
        </w:rPr>
        <w:t>を行うこと。実施にあたっては、事業目標</w:t>
      </w:r>
      <w:r w:rsidR="00C256CC">
        <w:rPr>
          <w:rFonts w:ascii="MS UI Gothic" w:eastAsia="MS UI Gothic" w:hAnsi="MS UI Gothic" w:hint="eastAsia"/>
          <w:szCs w:val="21"/>
        </w:rPr>
        <w:t>（成果指標）</w:t>
      </w:r>
      <w:r w:rsidR="00DF55E9" w:rsidRPr="00331076">
        <w:rPr>
          <w:rFonts w:ascii="MS UI Gothic" w:eastAsia="MS UI Gothic" w:hAnsi="MS UI Gothic" w:hint="eastAsia"/>
          <w:szCs w:val="21"/>
        </w:rPr>
        <w:t>の</w:t>
      </w:r>
      <w:r w:rsidR="00C256CC">
        <w:rPr>
          <w:rFonts w:ascii="MS UI Gothic" w:eastAsia="MS UI Gothic" w:hAnsi="MS UI Gothic" w:hint="eastAsia"/>
          <w:szCs w:val="21"/>
        </w:rPr>
        <w:t>達成</w:t>
      </w:r>
      <w:r w:rsidR="00DF55E9" w:rsidRPr="00331076">
        <w:rPr>
          <w:rFonts w:ascii="MS UI Gothic" w:eastAsia="MS UI Gothic" w:hAnsi="MS UI Gothic" w:hint="eastAsia"/>
          <w:szCs w:val="21"/>
        </w:rPr>
        <w:t>のために、</w:t>
      </w:r>
      <w:r w:rsidR="00C256CC">
        <w:rPr>
          <w:rFonts w:ascii="MS UI Gothic" w:eastAsia="MS UI Gothic" w:hAnsi="MS UI Gothic" w:hint="eastAsia"/>
          <w:szCs w:val="21"/>
        </w:rPr>
        <w:t>各</w:t>
      </w:r>
      <w:r w:rsidR="004F4ED6">
        <w:rPr>
          <w:rFonts w:ascii="MS UI Gothic" w:eastAsia="MS UI Gothic" w:hAnsi="MS UI Gothic" w:hint="eastAsia"/>
          <w:szCs w:val="21"/>
        </w:rPr>
        <w:t>メニュー同士の</w:t>
      </w:r>
      <w:r w:rsidR="00DF55E9" w:rsidRPr="00331076">
        <w:rPr>
          <w:rFonts w:ascii="MS UI Gothic" w:eastAsia="MS UI Gothic" w:hAnsi="MS UI Gothic" w:hint="eastAsia"/>
          <w:szCs w:val="21"/>
        </w:rPr>
        <w:t>一体的な運用により相乗効果を得られるよう取り組むこと。</w:t>
      </w:r>
    </w:p>
    <w:p w14:paraId="403D10D0" w14:textId="77777777" w:rsidR="00DF55E9" w:rsidRPr="003D50EA" w:rsidRDefault="00DF55E9" w:rsidP="004F4ED6">
      <w:pPr>
        <w:spacing w:line="320" w:lineRule="exact"/>
        <w:ind w:leftChars="100" w:left="206" w:rightChars="50" w:right="103" w:hanging="1"/>
        <w:rPr>
          <w:rFonts w:ascii="MS UI Gothic" w:eastAsia="MS UI Gothic" w:hAnsi="MS UI Gothic"/>
          <w:szCs w:val="21"/>
        </w:rPr>
      </w:pPr>
    </w:p>
    <w:p w14:paraId="01BABF3A" w14:textId="77777777" w:rsidR="00C256CC" w:rsidRDefault="005B0497" w:rsidP="00746235">
      <w:pPr>
        <w:spacing w:line="320" w:lineRule="exact"/>
        <w:ind w:leftChars="100" w:left="205" w:rightChars="50" w:right="103"/>
        <w:rPr>
          <w:rFonts w:ascii="MS UI Gothic" w:eastAsia="MS UI Gothic" w:hAnsi="MS UI Gothic"/>
          <w:b/>
          <w:bCs/>
          <w:szCs w:val="21"/>
          <w:bdr w:val="single" w:sz="4" w:space="0" w:color="auto"/>
        </w:rPr>
      </w:pPr>
      <w:r>
        <w:rPr>
          <w:rFonts w:ascii="MS UI Gothic" w:eastAsia="MS UI Gothic" w:hAnsi="MS UI Gothic" w:hint="eastAsia"/>
          <w:b/>
          <w:bCs/>
          <w:szCs w:val="21"/>
          <w:bdr w:val="single" w:sz="4" w:space="0" w:color="auto"/>
        </w:rPr>
        <w:t xml:space="preserve">Ⅰ　</w:t>
      </w:r>
      <w:r w:rsidR="004F4ED6" w:rsidRPr="00875B56">
        <w:rPr>
          <w:rFonts w:ascii="MS UI Gothic" w:eastAsia="MS UI Gothic" w:hAnsi="MS UI Gothic" w:hint="eastAsia"/>
          <w:b/>
          <w:bCs/>
          <w:szCs w:val="21"/>
          <w:bdr w:val="single" w:sz="4" w:space="0" w:color="auto"/>
        </w:rPr>
        <w:t>活躍・定着する環境整備サポート</w:t>
      </w:r>
    </w:p>
    <w:p w14:paraId="7446C85E" w14:textId="0C4A628D" w:rsidR="009B1E03" w:rsidRDefault="00385A56" w:rsidP="00746235">
      <w:pPr>
        <w:spacing w:line="320" w:lineRule="exact"/>
        <w:ind w:leftChars="100" w:left="205" w:rightChars="50" w:right="103"/>
        <w:rPr>
          <w:rFonts w:ascii="MS UI Gothic" w:eastAsia="MS UI Gothic" w:hAnsi="MS UI Gothic"/>
          <w:b/>
          <w:bCs/>
          <w:szCs w:val="21"/>
          <w:bdr w:val="single" w:sz="4" w:space="0" w:color="auto"/>
        </w:rPr>
      </w:pPr>
      <w:r>
        <w:rPr>
          <w:rFonts w:ascii="MS UI Gothic" w:eastAsia="MS UI Gothic" w:hAnsi="MS UI Gothic" w:hint="eastAsia"/>
          <w:b/>
          <w:bCs/>
          <w:noProof/>
          <w:szCs w:val="21"/>
        </w:rPr>
        <mc:AlternateContent>
          <mc:Choice Requires="wps">
            <w:drawing>
              <wp:anchor distT="0" distB="0" distL="114300" distR="114300" simplePos="0" relativeHeight="251656704" behindDoc="0" locked="0" layoutInCell="1" allowOverlap="1" wp14:anchorId="7E7506E4" wp14:editId="5F7BD8F4">
                <wp:simplePos x="0" y="0"/>
                <wp:positionH relativeFrom="column">
                  <wp:posOffset>90170</wp:posOffset>
                </wp:positionH>
                <wp:positionV relativeFrom="paragraph">
                  <wp:posOffset>81915</wp:posOffset>
                </wp:positionV>
                <wp:extent cx="5537835" cy="488950"/>
                <wp:effectExtent l="0" t="0" r="24765" b="2540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488950"/>
                        </a:xfrm>
                        <a:prstGeom prst="rect">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0C7E33" w14:textId="77777777" w:rsidR="00B70E38" w:rsidRPr="00875B56" w:rsidRDefault="009B1E03">
                            <w:pPr>
                              <w:rPr>
                                <w:rFonts w:ascii="MS UI Gothic" w:eastAsia="MS UI Gothic" w:hAnsi="MS UI Gothic"/>
                              </w:rPr>
                            </w:pPr>
                            <w:r>
                              <w:rPr>
                                <w:rFonts w:ascii="MS UI Gothic" w:eastAsia="MS UI Gothic" w:hAnsi="MS UI Gothic" w:hint="eastAsia"/>
                              </w:rPr>
                              <w:t>活躍・定着する環境サポートとは、</w:t>
                            </w:r>
                            <w:r w:rsidR="00BC30A1" w:rsidRPr="00BC30A1">
                              <w:rPr>
                                <w:rFonts w:ascii="MS UI Gothic" w:eastAsia="MS UI Gothic" w:hAnsi="MS UI Gothic" w:hint="eastAsia"/>
                              </w:rPr>
                              <w:t>府内企業における外国人材の</w:t>
                            </w:r>
                            <w:r w:rsidR="0068036C">
                              <w:rPr>
                                <w:rFonts w:ascii="MS UI Gothic" w:eastAsia="MS UI Gothic" w:hAnsi="MS UI Gothic" w:hint="eastAsia"/>
                              </w:rPr>
                              <w:t>採用及び</w:t>
                            </w:r>
                            <w:r w:rsidR="00BC30A1" w:rsidRPr="00BC30A1">
                              <w:rPr>
                                <w:rFonts w:ascii="MS UI Gothic" w:eastAsia="MS UI Gothic" w:hAnsi="MS UI Gothic" w:hint="eastAsia"/>
                              </w:rPr>
                              <w:t>採用後の早期離職防止や長期的な活躍を促すため、企業側の意識改革と職場環境の整備を支援する取組</w:t>
                            </w:r>
                            <w:r w:rsidR="006E181F">
                              <w:rPr>
                                <w:rFonts w:ascii="MS UI Gothic" w:eastAsia="MS UI Gothic" w:hAnsi="MS UI Gothic" w:hint="eastAsia"/>
                              </w:rPr>
                              <w:t>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506E4" id="_x0000_t202" coordsize="21600,21600" o:spt="202" path="m,l,21600r21600,l21600,xe">
                <v:stroke joinstyle="miter"/>
                <v:path gradientshapeok="t" o:connecttype="rect"/>
              </v:shapetype>
              <v:shape id="Text Box 40" o:spid="_x0000_s1026" type="#_x0000_t202" style="position:absolute;left:0;text-align:left;margin-left:7.1pt;margin-top:6.45pt;width:436.05pt;height: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">
                <v:stroke dashstyle="dash"/>
                <v:textbox inset="5.85pt,.7pt,5.85pt,.7pt">
                  <w:txbxContent>
                    <w:p w14:paraId="280C7E33" w14:textId="77777777" w:rsidR="00B70E38" w:rsidRPr="00875B56" w:rsidRDefault="009B1E03">
                      <w:pPr>
                        <w:rPr>
                          <w:rFonts w:ascii="MS UI Gothic" w:eastAsia="MS UI Gothic" w:hAnsi="MS UI Gothic"/>
                        </w:rPr>
                      </w:pPr>
                      <w:r>
                        <w:rPr>
                          <w:rFonts w:ascii="MS UI Gothic" w:eastAsia="MS UI Gothic" w:hAnsi="MS UI Gothic" w:hint="eastAsia"/>
                        </w:rPr>
                        <w:t>活躍・定着する環境サポートとは、</w:t>
                      </w:r>
                      <w:r w:rsidR="00BC30A1" w:rsidRPr="00BC30A1">
                        <w:rPr>
                          <w:rFonts w:ascii="MS UI Gothic" w:eastAsia="MS UI Gothic" w:hAnsi="MS UI Gothic" w:hint="eastAsia"/>
                        </w:rPr>
                        <w:t>府内企業における外国人材の</w:t>
                      </w:r>
                      <w:r w:rsidR="0068036C">
                        <w:rPr>
                          <w:rFonts w:ascii="MS UI Gothic" w:eastAsia="MS UI Gothic" w:hAnsi="MS UI Gothic" w:hint="eastAsia"/>
                        </w:rPr>
                        <w:t>採用及び</w:t>
                      </w:r>
                      <w:r w:rsidR="00BC30A1" w:rsidRPr="00BC30A1">
                        <w:rPr>
                          <w:rFonts w:ascii="MS UI Gothic" w:eastAsia="MS UI Gothic" w:hAnsi="MS UI Gothic" w:hint="eastAsia"/>
                        </w:rPr>
                        <w:t>採用後の早期離職防止や長期的な活躍を促すため、企業側の意識改革と職場環境の整備を支援する取組</w:t>
                      </w:r>
                      <w:r w:rsidR="006E181F">
                        <w:rPr>
                          <w:rFonts w:ascii="MS UI Gothic" w:eastAsia="MS UI Gothic" w:hAnsi="MS UI Gothic" w:hint="eastAsia"/>
                        </w:rPr>
                        <w:t>をいう。</w:t>
                      </w:r>
                    </w:p>
                  </w:txbxContent>
                </v:textbox>
              </v:shape>
            </w:pict>
          </mc:Fallback>
        </mc:AlternateContent>
      </w:r>
    </w:p>
    <w:p w14:paraId="5A81B61C" w14:textId="77777777" w:rsidR="009B1E03" w:rsidRDefault="009B1E03" w:rsidP="00746235">
      <w:pPr>
        <w:spacing w:line="320" w:lineRule="exact"/>
        <w:ind w:leftChars="100" w:left="205" w:rightChars="50" w:right="103"/>
        <w:rPr>
          <w:rFonts w:ascii="MS UI Gothic" w:eastAsia="MS UI Gothic" w:hAnsi="MS UI Gothic"/>
          <w:b/>
          <w:bCs/>
          <w:szCs w:val="21"/>
          <w:bdr w:val="single" w:sz="4" w:space="0" w:color="auto"/>
        </w:rPr>
      </w:pPr>
    </w:p>
    <w:p w14:paraId="17926BDD" w14:textId="77777777" w:rsidR="004F4ED6" w:rsidRPr="00875B56" w:rsidRDefault="004F4ED6" w:rsidP="00875B56">
      <w:pPr>
        <w:spacing w:line="320" w:lineRule="exact"/>
        <w:ind w:rightChars="50" w:right="103"/>
        <w:rPr>
          <w:rFonts w:ascii="MS UI Gothic" w:eastAsia="MS UI Gothic" w:hAnsi="MS UI Gothic"/>
          <w:b/>
          <w:bCs/>
          <w:szCs w:val="21"/>
        </w:rPr>
      </w:pPr>
    </w:p>
    <w:p w14:paraId="6740C97C" w14:textId="77777777" w:rsidR="00507F89" w:rsidRPr="00507F89" w:rsidRDefault="004F4ED6" w:rsidP="00875B56">
      <w:pPr>
        <w:numPr>
          <w:ilvl w:val="0"/>
          <w:numId w:val="26"/>
        </w:numPr>
        <w:spacing w:line="320" w:lineRule="exact"/>
        <w:ind w:rightChars="50" w:right="103" w:hanging="140"/>
        <w:rPr>
          <w:rFonts w:ascii="MS UI Gothic" w:eastAsia="MS UI Gothic" w:hAnsi="MS UI Gothic"/>
          <w:szCs w:val="21"/>
        </w:rPr>
      </w:pPr>
      <w:r w:rsidRPr="00507F89">
        <w:rPr>
          <w:rFonts w:ascii="MS UI Gothic" w:eastAsia="MS UI Gothic" w:hAnsi="MS UI Gothic" w:hint="eastAsia"/>
          <w:b/>
          <w:bCs/>
          <w:szCs w:val="21"/>
        </w:rPr>
        <w:t>経営層向け研修</w:t>
      </w:r>
      <w:r w:rsidR="00507F89">
        <w:rPr>
          <w:rFonts w:ascii="MS UI Gothic" w:eastAsia="MS UI Gothic" w:hAnsi="MS UI Gothic" w:hint="eastAsia"/>
          <w:b/>
          <w:bCs/>
          <w:szCs w:val="21"/>
        </w:rPr>
        <w:t>会</w:t>
      </w:r>
      <w:r w:rsidR="006E181F">
        <w:rPr>
          <w:rFonts w:ascii="MS UI Gothic" w:eastAsia="MS UI Gothic" w:hAnsi="MS UI Gothic" w:hint="eastAsia"/>
          <w:b/>
          <w:bCs/>
          <w:szCs w:val="21"/>
        </w:rPr>
        <w:t>（以下、「研修会」という。）</w:t>
      </w:r>
    </w:p>
    <w:p w14:paraId="3B7E8FD6" w14:textId="77777777" w:rsidR="00133CE6" w:rsidRPr="00507F89" w:rsidRDefault="00133CE6" w:rsidP="00507F89">
      <w:pPr>
        <w:spacing w:line="320" w:lineRule="exact"/>
        <w:ind w:left="566" w:rightChars="50" w:right="103"/>
        <w:rPr>
          <w:rFonts w:ascii="MS UI Gothic" w:eastAsia="MS UI Gothic" w:hAnsi="MS UI Gothic"/>
          <w:szCs w:val="21"/>
        </w:rPr>
      </w:pPr>
      <w:r w:rsidRPr="00507F89">
        <w:rPr>
          <w:rFonts w:ascii="MS UI Gothic" w:eastAsia="MS UI Gothic" w:hAnsi="MS UI Gothic" w:hint="eastAsia"/>
          <w:szCs w:val="21"/>
        </w:rPr>
        <w:t>外国人材が活躍・定着できる環境整備を促進することを狙いとして、外国人材が単なる労働力ではなく、</w:t>
      </w:r>
      <w:r w:rsidR="0068036C">
        <w:rPr>
          <w:rFonts w:ascii="MS UI Gothic" w:eastAsia="MS UI Gothic" w:hAnsi="MS UI Gothic" w:hint="eastAsia"/>
          <w:szCs w:val="21"/>
        </w:rPr>
        <w:t>組織の変革を促し、</w:t>
      </w:r>
      <w:r w:rsidR="00B83D66" w:rsidRPr="00507F89">
        <w:rPr>
          <w:rFonts w:ascii="MS UI Gothic" w:eastAsia="MS UI Gothic" w:hAnsi="MS UI Gothic" w:hint="eastAsia"/>
          <w:szCs w:val="21"/>
        </w:rPr>
        <w:t>企業の成長を加速させる‟イノベーションの担い手“であること等を学ぶ研修会を開催し、経営層の意識改革を行う。</w:t>
      </w:r>
    </w:p>
    <w:p w14:paraId="0160CCE7" w14:textId="77777777" w:rsidR="00133CE6" w:rsidRPr="00133CE6" w:rsidRDefault="00133CE6" w:rsidP="00133CE6">
      <w:pPr>
        <w:spacing w:line="320" w:lineRule="exact"/>
        <w:ind w:left="566" w:rightChars="50" w:right="103"/>
        <w:rPr>
          <w:rFonts w:ascii="MS UI Gothic" w:eastAsia="MS UI Gothic" w:hAnsi="MS UI Gothic"/>
          <w:szCs w:val="21"/>
        </w:rPr>
      </w:pPr>
    </w:p>
    <w:p w14:paraId="79A16A52" w14:textId="77777777" w:rsidR="00507F89" w:rsidRPr="00507F89" w:rsidRDefault="004F4ED6" w:rsidP="00875B56">
      <w:pPr>
        <w:numPr>
          <w:ilvl w:val="0"/>
          <w:numId w:val="26"/>
        </w:numPr>
        <w:spacing w:line="320" w:lineRule="exact"/>
        <w:ind w:rightChars="50" w:right="103" w:hanging="140"/>
        <w:rPr>
          <w:rFonts w:ascii="MS UI Gothic" w:eastAsia="MS UI Gothic" w:hAnsi="MS UI Gothic"/>
          <w:szCs w:val="21"/>
        </w:rPr>
      </w:pPr>
      <w:r w:rsidRPr="00507F89">
        <w:rPr>
          <w:rFonts w:ascii="MS UI Gothic" w:eastAsia="MS UI Gothic" w:hAnsi="MS UI Gothic" w:hint="eastAsia"/>
          <w:b/>
          <w:bCs/>
          <w:szCs w:val="21"/>
        </w:rPr>
        <w:t>外</w:t>
      </w:r>
      <w:r w:rsidR="00507F89">
        <w:rPr>
          <w:rFonts w:ascii="MS UI Gothic" w:eastAsia="MS UI Gothic" w:hAnsi="MS UI Gothic" w:hint="eastAsia"/>
          <w:b/>
          <w:bCs/>
          <w:szCs w:val="21"/>
        </w:rPr>
        <w:t>国</w:t>
      </w:r>
      <w:r w:rsidRPr="00507F89">
        <w:rPr>
          <w:rFonts w:ascii="MS UI Gothic" w:eastAsia="MS UI Gothic" w:hAnsi="MS UI Gothic" w:hint="eastAsia"/>
          <w:b/>
          <w:bCs/>
          <w:szCs w:val="21"/>
        </w:rPr>
        <w:t>人材のターゲティング</w:t>
      </w:r>
      <w:r w:rsidR="00133CE6" w:rsidRPr="00507F89">
        <w:rPr>
          <w:rFonts w:ascii="MS UI Gothic" w:eastAsia="MS UI Gothic" w:hAnsi="MS UI Gothic" w:hint="eastAsia"/>
          <w:b/>
          <w:bCs/>
          <w:szCs w:val="21"/>
        </w:rPr>
        <w:t>及び育成計画策定支援勉強会</w:t>
      </w:r>
      <w:r w:rsidR="006E181F">
        <w:rPr>
          <w:rFonts w:ascii="MS UI Gothic" w:eastAsia="MS UI Gothic" w:hAnsi="MS UI Gothic" w:hint="eastAsia"/>
          <w:b/>
          <w:bCs/>
          <w:szCs w:val="21"/>
        </w:rPr>
        <w:t>（以下、「勉強会」という。）</w:t>
      </w:r>
    </w:p>
    <w:p w14:paraId="4078B2AB" w14:textId="77777777" w:rsidR="00B465F1" w:rsidRPr="00507F89" w:rsidRDefault="00B83D66" w:rsidP="00507F89">
      <w:pPr>
        <w:spacing w:line="320" w:lineRule="exact"/>
        <w:ind w:left="566" w:rightChars="50" w:right="103"/>
        <w:rPr>
          <w:rFonts w:ascii="MS UI Gothic" w:eastAsia="MS UI Gothic" w:hAnsi="MS UI Gothic"/>
          <w:szCs w:val="21"/>
        </w:rPr>
      </w:pPr>
      <w:r w:rsidRPr="00507F89">
        <w:rPr>
          <w:rFonts w:ascii="MS UI Gothic" w:eastAsia="MS UI Gothic" w:hAnsi="MS UI Gothic" w:hint="eastAsia"/>
          <w:szCs w:val="21"/>
        </w:rPr>
        <w:t>自社に必要な外国人材のターゲティング</w:t>
      </w:r>
      <w:r w:rsidR="00B465F1" w:rsidRPr="00507F89">
        <w:rPr>
          <w:rFonts w:ascii="MS UI Gothic" w:eastAsia="MS UI Gothic" w:hAnsi="MS UI Gothic" w:hint="eastAsia"/>
          <w:szCs w:val="21"/>
        </w:rPr>
        <w:t>や、就職において外国人材が重視するキャリアパス構築の重要性や必要性、その</w:t>
      </w:r>
      <w:r w:rsidR="0068036C">
        <w:rPr>
          <w:rFonts w:ascii="MS UI Gothic" w:eastAsia="MS UI Gothic" w:hAnsi="MS UI Gothic" w:hint="eastAsia"/>
          <w:szCs w:val="21"/>
        </w:rPr>
        <w:t>計画の</w:t>
      </w:r>
      <w:r w:rsidR="00B465F1" w:rsidRPr="00507F89">
        <w:rPr>
          <w:rFonts w:ascii="MS UI Gothic" w:eastAsia="MS UI Gothic" w:hAnsi="MS UI Gothic" w:hint="eastAsia"/>
          <w:szCs w:val="21"/>
        </w:rPr>
        <w:t>策定方法を学ぶ勉強会を開催することで</w:t>
      </w:r>
      <w:r w:rsidR="00B05421" w:rsidRPr="00507F89">
        <w:rPr>
          <w:rFonts w:ascii="MS UI Gothic" w:eastAsia="MS UI Gothic" w:hAnsi="MS UI Gothic" w:hint="eastAsia"/>
          <w:szCs w:val="21"/>
        </w:rPr>
        <w:t>、</w:t>
      </w:r>
      <w:r w:rsidR="00B465F1" w:rsidRPr="00507F89">
        <w:rPr>
          <w:rFonts w:ascii="MS UI Gothic" w:eastAsia="MS UI Gothic" w:hAnsi="MS UI Gothic" w:hint="eastAsia"/>
          <w:szCs w:val="21"/>
        </w:rPr>
        <w:t>外国人材が活躍・定着する職場環境の整備を行う。</w:t>
      </w:r>
    </w:p>
    <w:p w14:paraId="716B1845" w14:textId="77777777" w:rsidR="00133CE6" w:rsidRPr="00133CE6" w:rsidRDefault="00133CE6" w:rsidP="00B465F1">
      <w:pPr>
        <w:spacing w:line="320" w:lineRule="exact"/>
        <w:ind w:rightChars="50" w:right="103"/>
        <w:rPr>
          <w:rFonts w:ascii="MS UI Gothic" w:eastAsia="MS UI Gothic" w:hAnsi="MS UI Gothic"/>
          <w:szCs w:val="21"/>
        </w:rPr>
      </w:pPr>
    </w:p>
    <w:p w14:paraId="348EFA37" w14:textId="77777777" w:rsidR="00133CE6" w:rsidRDefault="005B0497" w:rsidP="00133CE6">
      <w:pPr>
        <w:spacing w:line="320" w:lineRule="exact"/>
        <w:ind w:left="206" w:rightChars="50" w:right="103"/>
        <w:rPr>
          <w:rFonts w:ascii="MS UI Gothic" w:eastAsia="MS UI Gothic" w:hAnsi="MS UI Gothic"/>
          <w:b/>
          <w:bCs/>
          <w:szCs w:val="21"/>
          <w:bdr w:val="single" w:sz="4" w:space="0" w:color="auto"/>
        </w:rPr>
      </w:pPr>
      <w:bookmarkStart w:id="4" w:name="_Hlk218620056"/>
      <w:r>
        <w:rPr>
          <w:rFonts w:ascii="MS UI Gothic" w:eastAsia="MS UI Gothic" w:hAnsi="MS UI Gothic" w:hint="eastAsia"/>
          <w:b/>
          <w:bCs/>
          <w:szCs w:val="21"/>
          <w:bdr w:val="single" w:sz="4" w:space="0" w:color="auto"/>
        </w:rPr>
        <w:t xml:space="preserve">Ⅱ　</w:t>
      </w:r>
      <w:r w:rsidR="00133CE6" w:rsidRPr="00875B56">
        <w:rPr>
          <w:rFonts w:ascii="MS UI Gothic" w:eastAsia="MS UI Gothic" w:hAnsi="MS UI Gothic" w:hint="eastAsia"/>
          <w:b/>
          <w:bCs/>
          <w:szCs w:val="21"/>
          <w:bdr w:val="single" w:sz="4" w:space="0" w:color="auto"/>
        </w:rPr>
        <w:t>雇用のミスマッチの解消サポート</w:t>
      </w:r>
    </w:p>
    <w:bookmarkEnd w:id="4"/>
    <w:p w14:paraId="6C21E03A" w14:textId="45D512EF" w:rsidR="00B70E38" w:rsidRDefault="00385A56" w:rsidP="00133CE6">
      <w:pPr>
        <w:spacing w:line="320" w:lineRule="exact"/>
        <w:ind w:left="206" w:rightChars="50" w:right="103"/>
        <w:rPr>
          <w:rFonts w:ascii="MS UI Gothic" w:eastAsia="MS UI Gothic" w:hAnsi="MS UI Gothic"/>
          <w:b/>
          <w:bCs/>
          <w:szCs w:val="21"/>
          <w:bdr w:val="single" w:sz="4" w:space="0" w:color="auto"/>
        </w:rPr>
      </w:pPr>
      <w:r>
        <w:rPr>
          <w:rFonts w:ascii="MS UI Gothic" w:eastAsia="MS UI Gothic" w:hAnsi="MS UI Gothic" w:hint="eastAsia"/>
          <w:b/>
          <w:bCs/>
          <w:noProof/>
          <w:szCs w:val="21"/>
        </w:rPr>
        <mc:AlternateContent>
          <mc:Choice Requires="wps">
            <w:drawing>
              <wp:anchor distT="0" distB="0" distL="114300" distR="114300" simplePos="0" relativeHeight="251657728" behindDoc="0" locked="0" layoutInCell="1" allowOverlap="1" wp14:anchorId="6A965967" wp14:editId="474F2C07">
                <wp:simplePos x="0" y="0"/>
                <wp:positionH relativeFrom="column">
                  <wp:posOffset>130175</wp:posOffset>
                </wp:positionH>
                <wp:positionV relativeFrom="paragraph">
                  <wp:posOffset>145415</wp:posOffset>
                </wp:positionV>
                <wp:extent cx="5537835" cy="806450"/>
                <wp:effectExtent l="0" t="0" r="24765" b="1270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806450"/>
                        </a:xfrm>
                        <a:prstGeom prst="rect">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133E7B" w14:textId="77777777" w:rsidR="00C256CC" w:rsidRPr="00875B56" w:rsidRDefault="00B70E38" w:rsidP="00C256CC">
                            <w:pPr>
                              <w:rPr>
                                <w:rFonts w:ascii="MS UI Gothic" w:eastAsia="MS UI Gothic" w:hAnsi="MS UI Gothic"/>
                              </w:rPr>
                            </w:pPr>
                            <w:r>
                              <w:rPr>
                                <w:rFonts w:ascii="MS UI Gothic" w:eastAsia="MS UI Gothic" w:hAnsi="MS UI Gothic" w:hint="eastAsia"/>
                              </w:rPr>
                              <w:t>雇用のミスマッチの解消サポートとは、</w:t>
                            </w:r>
                            <w:r w:rsidR="00BC30A1" w:rsidRPr="00BC30A1">
                              <w:rPr>
                                <w:rFonts w:ascii="MS UI Gothic" w:eastAsia="MS UI Gothic" w:hAnsi="MS UI Gothic" w:hint="eastAsia"/>
                              </w:rPr>
                              <w:t>府内企業と外国人材の</w:t>
                            </w:r>
                            <w:r w:rsidR="007A41D1">
                              <w:rPr>
                                <w:rFonts w:ascii="MS UI Gothic" w:eastAsia="MS UI Gothic" w:hAnsi="MS UI Gothic" w:hint="eastAsia"/>
                              </w:rPr>
                              <w:t>マッチングにおいて生じやすい</w:t>
                            </w:r>
                            <w:r w:rsidR="00BC30A1" w:rsidRPr="00BC30A1">
                              <w:rPr>
                                <w:rFonts w:ascii="MS UI Gothic" w:eastAsia="MS UI Gothic" w:hAnsi="MS UI Gothic" w:hint="eastAsia"/>
                              </w:rPr>
                              <w:t>「期待と現実のギャップ」を減らし、採用後の早期離職を防</w:t>
                            </w:r>
                            <w:r w:rsidR="007A41D1">
                              <w:rPr>
                                <w:rFonts w:ascii="MS UI Gothic" w:eastAsia="MS UI Gothic" w:hAnsi="MS UI Gothic" w:hint="eastAsia"/>
                              </w:rPr>
                              <w:t>ぎ、府内企業における外国人材の活躍・定着につなげる</w:t>
                            </w:r>
                            <w:r w:rsidR="00BC30A1" w:rsidRPr="00BC30A1">
                              <w:rPr>
                                <w:rFonts w:ascii="MS UI Gothic" w:eastAsia="MS UI Gothic" w:hAnsi="MS UI Gothic" w:hint="eastAsia"/>
                              </w:rPr>
                              <w:t>ことを目的と</w:t>
                            </w:r>
                            <w:r w:rsidR="00BC30A1">
                              <w:rPr>
                                <w:rFonts w:ascii="MS UI Gothic" w:eastAsia="MS UI Gothic" w:hAnsi="MS UI Gothic" w:hint="eastAsia"/>
                              </w:rPr>
                              <w:t>して行う取組</w:t>
                            </w:r>
                            <w:r>
                              <w:rPr>
                                <w:rFonts w:ascii="MS UI Gothic" w:eastAsia="MS UI Gothic" w:hAnsi="MS UI Gothic" w:hint="eastAsia"/>
                              </w:rPr>
                              <w:t>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65967" id="Text Box 41" o:spid="_x0000_s1027" type="#_x0000_t202" style="position:absolute;left:0;text-align:left;margin-left:10.25pt;margin-top:11.45pt;width:436.05pt;height: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">
                <v:stroke dashstyle="dash"/>
                <v:textbox inset="5.85pt,.7pt,5.85pt,.7pt">
                  <w:txbxContent>
                    <w:p w14:paraId="26133E7B" w14:textId="77777777" w:rsidR="00C256CC" w:rsidRPr="00875B56" w:rsidRDefault="00B70E38" w:rsidP="00C256CC">
                      <w:pPr>
                        <w:rPr>
                          <w:rFonts w:ascii="MS UI Gothic" w:eastAsia="MS UI Gothic" w:hAnsi="MS UI Gothic"/>
                        </w:rPr>
                      </w:pPr>
                      <w:r>
                        <w:rPr>
                          <w:rFonts w:ascii="MS UI Gothic" w:eastAsia="MS UI Gothic" w:hAnsi="MS UI Gothic" w:hint="eastAsia"/>
                        </w:rPr>
                        <w:t>雇用のミスマッチの解消サポートとは、</w:t>
                      </w:r>
                      <w:r w:rsidR="00BC30A1" w:rsidRPr="00BC30A1">
                        <w:rPr>
                          <w:rFonts w:ascii="MS UI Gothic" w:eastAsia="MS UI Gothic" w:hAnsi="MS UI Gothic" w:hint="eastAsia"/>
                        </w:rPr>
                        <w:t>府内企業と外国人材の</w:t>
                      </w:r>
                      <w:r w:rsidR="007A41D1">
                        <w:rPr>
                          <w:rFonts w:ascii="MS UI Gothic" w:eastAsia="MS UI Gothic" w:hAnsi="MS UI Gothic" w:hint="eastAsia"/>
                        </w:rPr>
                        <w:t>マッチングにおいて生じやすい</w:t>
                      </w:r>
                      <w:r w:rsidR="00BC30A1" w:rsidRPr="00BC30A1">
                        <w:rPr>
                          <w:rFonts w:ascii="MS UI Gothic" w:eastAsia="MS UI Gothic" w:hAnsi="MS UI Gothic" w:hint="eastAsia"/>
                        </w:rPr>
                        <w:t>「期待と現実のギャップ」を減らし、採用後の早期離職を防</w:t>
                      </w:r>
                      <w:r w:rsidR="007A41D1">
                        <w:rPr>
                          <w:rFonts w:ascii="MS UI Gothic" w:eastAsia="MS UI Gothic" w:hAnsi="MS UI Gothic" w:hint="eastAsia"/>
                        </w:rPr>
                        <w:t>ぎ、府内企業における外国人材の活躍・定着につなげる</w:t>
                      </w:r>
                      <w:r w:rsidR="00BC30A1" w:rsidRPr="00BC30A1">
                        <w:rPr>
                          <w:rFonts w:ascii="MS UI Gothic" w:eastAsia="MS UI Gothic" w:hAnsi="MS UI Gothic" w:hint="eastAsia"/>
                        </w:rPr>
                        <w:t>ことを目的と</w:t>
                      </w:r>
                      <w:r w:rsidR="00BC30A1">
                        <w:rPr>
                          <w:rFonts w:ascii="MS UI Gothic" w:eastAsia="MS UI Gothic" w:hAnsi="MS UI Gothic" w:hint="eastAsia"/>
                        </w:rPr>
                        <w:t>して行う取組</w:t>
                      </w:r>
                      <w:r>
                        <w:rPr>
                          <w:rFonts w:ascii="MS UI Gothic" w:eastAsia="MS UI Gothic" w:hAnsi="MS UI Gothic" w:hint="eastAsia"/>
                        </w:rPr>
                        <w:t>をいう。</w:t>
                      </w:r>
                    </w:p>
                  </w:txbxContent>
                </v:textbox>
              </v:shape>
            </w:pict>
          </mc:Fallback>
        </mc:AlternateContent>
      </w:r>
    </w:p>
    <w:p w14:paraId="6AA3FF83" w14:textId="77777777" w:rsidR="00B70E38" w:rsidRDefault="00B70E38" w:rsidP="00133CE6">
      <w:pPr>
        <w:spacing w:line="320" w:lineRule="exact"/>
        <w:ind w:left="206" w:rightChars="50" w:right="103"/>
        <w:rPr>
          <w:rFonts w:ascii="MS UI Gothic" w:eastAsia="MS UI Gothic" w:hAnsi="MS UI Gothic"/>
          <w:b/>
          <w:bCs/>
          <w:szCs w:val="21"/>
          <w:bdr w:val="single" w:sz="4" w:space="0" w:color="auto"/>
        </w:rPr>
      </w:pPr>
    </w:p>
    <w:p w14:paraId="308E3AE7" w14:textId="77777777" w:rsidR="00B70E38" w:rsidRDefault="00B70E38" w:rsidP="00133CE6">
      <w:pPr>
        <w:spacing w:line="320" w:lineRule="exact"/>
        <w:ind w:left="206" w:rightChars="50" w:right="103"/>
        <w:rPr>
          <w:rFonts w:ascii="MS UI Gothic" w:eastAsia="MS UI Gothic" w:hAnsi="MS UI Gothic"/>
          <w:b/>
          <w:bCs/>
          <w:szCs w:val="21"/>
          <w:bdr w:val="single" w:sz="4" w:space="0" w:color="auto"/>
        </w:rPr>
      </w:pPr>
    </w:p>
    <w:p w14:paraId="6C78D5B1" w14:textId="03C538BE" w:rsidR="007A41D1" w:rsidRDefault="007A41D1" w:rsidP="00875B56">
      <w:pPr>
        <w:spacing w:line="320" w:lineRule="exact"/>
        <w:ind w:rightChars="50" w:right="103"/>
        <w:rPr>
          <w:rFonts w:ascii="MS UI Gothic" w:eastAsia="MS UI Gothic" w:hAnsi="MS UI Gothic"/>
          <w:b/>
          <w:bCs/>
          <w:szCs w:val="21"/>
          <w:bdr w:val="single" w:sz="4" w:space="0" w:color="auto"/>
        </w:rPr>
      </w:pPr>
    </w:p>
    <w:p w14:paraId="401E8A1E" w14:textId="77777777" w:rsidR="004C73AA" w:rsidRPr="00875B56" w:rsidRDefault="004C73AA" w:rsidP="00875B56">
      <w:pPr>
        <w:spacing w:line="320" w:lineRule="exact"/>
        <w:ind w:rightChars="50" w:right="103"/>
        <w:rPr>
          <w:rFonts w:ascii="MS UI Gothic" w:eastAsia="MS UI Gothic" w:hAnsi="MS UI Gothic"/>
          <w:b/>
          <w:bCs/>
          <w:szCs w:val="21"/>
          <w:bdr w:val="single" w:sz="4" w:space="0" w:color="auto"/>
        </w:rPr>
      </w:pPr>
    </w:p>
    <w:p w14:paraId="72AAD0CC" w14:textId="77777777" w:rsidR="00133CE6" w:rsidRDefault="00133CE6" w:rsidP="00875B56">
      <w:pPr>
        <w:numPr>
          <w:ilvl w:val="0"/>
          <w:numId w:val="26"/>
        </w:numPr>
        <w:spacing w:line="320" w:lineRule="exact"/>
        <w:ind w:rightChars="50" w:right="103" w:hanging="140"/>
        <w:rPr>
          <w:rFonts w:ascii="MS UI Gothic" w:eastAsia="MS UI Gothic" w:hAnsi="MS UI Gothic"/>
          <w:b/>
          <w:bCs/>
          <w:szCs w:val="21"/>
        </w:rPr>
      </w:pPr>
      <w:r>
        <w:rPr>
          <w:rFonts w:ascii="MS UI Gothic" w:eastAsia="MS UI Gothic" w:hAnsi="MS UI Gothic" w:hint="eastAsia"/>
          <w:b/>
          <w:bCs/>
          <w:szCs w:val="21"/>
        </w:rPr>
        <w:t>オンラインマッチングシステムの運</w:t>
      </w:r>
      <w:r w:rsidR="00F670CA">
        <w:rPr>
          <w:rFonts w:ascii="MS UI Gothic" w:eastAsia="MS UI Gothic" w:hAnsi="MS UI Gothic" w:hint="eastAsia"/>
          <w:b/>
          <w:bCs/>
          <w:szCs w:val="21"/>
        </w:rPr>
        <w:t>用</w:t>
      </w:r>
      <w:r>
        <w:rPr>
          <w:rFonts w:ascii="MS UI Gothic" w:eastAsia="MS UI Gothic" w:hAnsi="MS UI Gothic" w:hint="eastAsia"/>
          <w:b/>
          <w:bCs/>
          <w:szCs w:val="21"/>
        </w:rPr>
        <w:t>及び合同企業説明会の実施</w:t>
      </w:r>
    </w:p>
    <w:p w14:paraId="1E1918B9" w14:textId="77777777" w:rsidR="00B465F1" w:rsidRPr="00B465F1" w:rsidRDefault="007F635B" w:rsidP="00875B56">
      <w:pPr>
        <w:numPr>
          <w:ilvl w:val="0"/>
          <w:numId w:val="27"/>
        </w:numPr>
        <w:ind w:hanging="194"/>
        <w:rPr>
          <w:rFonts w:ascii="MS UI Gothic" w:eastAsia="MS UI Gothic" w:hAnsi="MS UI Gothic"/>
          <w:b/>
          <w:bCs/>
          <w:szCs w:val="21"/>
        </w:rPr>
      </w:pPr>
      <w:r>
        <w:rPr>
          <w:rFonts w:ascii="MS UI Gothic" w:eastAsia="MS UI Gothic" w:hAnsi="MS UI Gothic" w:hint="eastAsia"/>
          <w:b/>
          <w:bCs/>
          <w:szCs w:val="21"/>
        </w:rPr>
        <w:t>オンライン</w:t>
      </w:r>
      <w:r w:rsidR="00B465F1" w:rsidRPr="00B465F1">
        <w:rPr>
          <w:rFonts w:ascii="MS UI Gothic" w:eastAsia="MS UI Gothic" w:hAnsi="MS UI Gothic" w:hint="eastAsia"/>
          <w:b/>
          <w:bCs/>
          <w:szCs w:val="21"/>
        </w:rPr>
        <w:t>マッチング</w:t>
      </w:r>
      <w:r>
        <w:rPr>
          <w:rFonts w:ascii="MS UI Gothic" w:eastAsia="MS UI Gothic" w:hAnsi="MS UI Gothic" w:hint="eastAsia"/>
          <w:b/>
          <w:bCs/>
          <w:szCs w:val="21"/>
        </w:rPr>
        <w:t>システムの運用</w:t>
      </w:r>
    </w:p>
    <w:p w14:paraId="43D6395D" w14:textId="77777777" w:rsidR="00032396" w:rsidRPr="00B465F1" w:rsidRDefault="00E94EC4" w:rsidP="00B05421">
      <w:pPr>
        <w:spacing w:line="320" w:lineRule="exact"/>
        <w:ind w:left="761" w:rightChars="50" w:right="103"/>
        <w:rPr>
          <w:rFonts w:ascii="MS UI Gothic" w:eastAsia="MS UI Gothic" w:hAnsi="MS UI Gothic"/>
          <w:szCs w:val="21"/>
        </w:rPr>
      </w:pPr>
      <w:r w:rsidRPr="00B465F1">
        <w:rPr>
          <w:rFonts w:ascii="MS UI Gothic" w:eastAsia="MS UI Gothic" w:hAnsi="MS UI Gothic" w:hint="eastAsia"/>
          <w:szCs w:val="21"/>
        </w:rPr>
        <w:t>外国人材の受入れを検討・希望する府内企業</w:t>
      </w:r>
      <w:r>
        <w:rPr>
          <w:rFonts w:ascii="MS UI Gothic" w:eastAsia="MS UI Gothic" w:hAnsi="MS UI Gothic" w:hint="eastAsia"/>
          <w:szCs w:val="21"/>
        </w:rPr>
        <w:t>と</w:t>
      </w:r>
      <w:r w:rsidR="00B465F1" w:rsidRPr="00B465F1">
        <w:rPr>
          <w:rFonts w:ascii="MS UI Gothic" w:eastAsia="MS UI Gothic" w:hAnsi="MS UI Gothic" w:hint="eastAsia"/>
          <w:szCs w:val="21"/>
        </w:rPr>
        <w:t>大阪での就職を希望する外国人留学生</w:t>
      </w:r>
      <w:r w:rsidR="001638D9">
        <w:rPr>
          <w:rFonts w:ascii="MS UI Gothic" w:eastAsia="MS UI Gothic" w:hAnsi="MS UI Gothic" w:hint="eastAsia"/>
          <w:szCs w:val="21"/>
        </w:rPr>
        <w:t>等</w:t>
      </w:r>
      <w:r w:rsidR="007F635B">
        <w:rPr>
          <w:rFonts w:ascii="MS UI Gothic" w:eastAsia="MS UI Gothic" w:hAnsi="MS UI Gothic" w:hint="eastAsia"/>
          <w:szCs w:val="21"/>
        </w:rPr>
        <w:t>や</w:t>
      </w:r>
      <w:r w:rsidR="00FC52B9" w:rsidRPr="00FC52B9">
        <w:rPr>
          <w:rFonts w:ascii="MS UI Gothic" w:eastAsia="MS UI Gothic" w:hAnsi="MS UI Gothic" w:hint="eastAsia"/>
          <w:szCs w:val="21"/>
        </w:rPr>
        <w:t>海外在住外国人材</w:t>
      </w:r>
      <w:r w:rsidR="00B465F1" w:rsidRPr="00B465F1">
        <w:rPr>
          <w:rFonts w:ascii="MS UI Gothic" w:eastAsia="MS UI Gothic" w:hAnsi="MS UI Gothic" w:hint="eastAsia"/>
          <w:szCs w:val="21"/>
        </w:rPr>
        <w:t>を対象に、オンラインマッチングシステムを活用してマッチング機会</w:t>
      </w:r>
      <w:r w:rsidR="007F635B">
        <w:rPr>
          <w:rFonts w:ascii="MS UI Gothic" w:eastAsia="MS UI Gothic" w:hAnsi="MS UI Gothic" w:hint="eastAsia"/>
          <w:szCs w:val="21"/>
        </w:rPr>
        <w:t>の提供を行う。</w:t>
      </w:r>
    </w:p>
    <w:p w14:paraId="0C637B8E" w14:textId="77777777" w:rsidR="00572272" w:rsidRPr="00572272" w:rsidRDefault="007F635B" w:rsidP="00875B56">
      <w:pPr>
        <w:numPr>
          <w:ilvl w:val="0"/>
          <w:numId w:val="27"/>
        </w:numPr>
        <w:spacing w:line="320" w:lineRule="exact"/>
        <w:ind w:rightChars="50" w:right="103" w:hanging="194"/>
        <w:rPr>
          <w:rFonts w:ascii="MS UI Gothic" w:eastAsia="MS UI Gothic" w:hAnsi="MS UI Gothic"/>
          <w:szCs w:val="21"/>
        </w:rPr>
      </w:pPr>
      <w:r>
        <w:rPr>
          <w:rFonts w:ascii="MS UI Gothic" w:eastAsia="MS UI Gothic" w:hAnsi="MS UI Gothic" w:hint="eastAsia"/>
          <w:b/>
          <w:bCs/>
          <w:szCs w:val="21"/>
        </w:rPr>
        <w:t>国内・</w:t>
      </w:r>
      <w:r w:rsidR="00572272" w:rsidRPr="00572272">
        <w:rPr>
          <w:rFonts w:ascii="MS UI Gothic" w:eastAsia="MS UI Gothic" w:hAnsi="MS UI Gothic" w:hint="eastAsia"/>
          <w:b/>
          <w:bCs/>
          <w:szCs w:val="21"/>
        </w:rPr>
        <w:t>海外</w:t>
      </w:r>
      <w:r>
        <w:rPr>
          <w:rFonts w:ascii="MS UI Gothic" w:eastAsia="MS UI Gothic" w:hAnsi="MS UI Gothic" w:hint="eastAsia"/>
          <w:b/>
          <w:bCs/>
          <w:szCs w:val="21"/>
        </w:rPr>
        <w:t>合同</w:t>
      </w:r>
      <w:r w:rsidR="00C256CC">
        <w:rPr>
          <w:rFonts w:ascii="MS UI Gothic" w:eastAsia="MS UI Gothic" w:hAnsi="MS UI Gothic" w:hint="eastAsia"/>
          <w:b/>
          <w:bCs/>
          <w:szCs w:val="21"/>
        </w:rPr>
        <w:t>企業</w:t>
      </w:r>
      <w:r>
        <w:rPr>
          <w:rFonts w:ascii="MS UI Gothic" w:eastAsia="MS UI Gothic" w:hAnsi="MS UI Gothic" w:hint="eastAsia"/>
          <w:b/>
          <w:bCs/>
          <w:szCs w:val="21"/>
        </w:rPr>
        <w:t>説明会</w:t>
      </w:r>
    </w:p>
    <w:p w14:paraId="5F87B719" w14:textId="77777777" w:rsidR="00E94EC4" w:rsidRDefault="00E94EC4" w:rsidP="00572272">
      <w:pPr>
        <w:spacing w:line="320" w:lineRule="exact"/>
        <w:ind w:left="761" w:rightChars="50" w:right="103"/>
        <w:rPr>
          <w:rFonts w:ascii="MS UI Gothic" w:eastAsia="MS UI Gothic" w:hAnsi="MS UI Gothic"/>
          <w:szCs w:val="21"/>
        </w:rPr>
      </w:pPr>
      <w:r>
        <w:rPr>
          <w:rFonts w:ascii="MS UI Gothic" w:eastAsia="MS UI Gothic" w:hAnsi="MS UI Gothic" w:hint="eastAsia"/>
          <w:szCs w:val="21"/>
        </w:rPr>
        <w:t>・</w:t>
      </w:r>
      <w:r w:rsidR="00667936">
        <w:rPr>
          <w:rFonts w:ascii="MS UI Gothic" w:eastAsia="MS UI Gothic" w:hAnsi="MS UI Gothic" w:hint="eastAsia"/>
          <w:szCs w:val="21"/>
        </w:rPr>
        <w:t>国内の外国人留学生等と府内企業に対する対面でのマッチング機会</w:t>
      </w:r>
      <w:r w:rsidR="0068036C">
        <w:rPr>
          <w:rFonts w:ascii="MS UI Gothic" w:eastAsia="MS UI Gothic" w:hAnsi="MS UI Gothic" w:hint="eastAsia"/>
          <w:szCs w:val="21"/>
        </w:rPr>
        <w:t>を</w:t>
      </w:r>
      <w:r w:rsidR="00667936">
        <w:rPr>
          <w:rFonts w:ascii="MS UI Gothic" w:eastAsia="MS UI Gothic" w:hAnsi="MS UI Gothic" w:hint="eastAsia"/>
          <w:szCs w:val="21"/>
        </w:rPr>
        <w:t>提供</w:t>
      </w:r>
      <w:r w:rsidR="009B1E03">
        <w:rPr>
          <w:rFonts w:ascii="MS UI Gothic" w:eastAsia="MS UI Gothic" w:hAnsi="MS UI Gothic" w:hint="eastAsia"/>
          <w:szCs w:val="21"/>
        </w:rPr>
        <w:t>することで、日本での就職を目指す</w:t>
      </w:r>
      <w:r w:rsidR="00FC52B9">
        <w:rPr>
          <w:rFonts w:ascii="MS UI Gothic" w:eastAsia="MS UI Gothic" w:hAnsi="MS UI Gothic" w:hint="eastAsia"/>
          <w:szCs w:val="21"/>
        </w:rPr>
        <w:t>外国人</w:t>
      </w:r>
      <w:r w:rsidR="009B1E03">
        <w:rPr>
          <w:rFonts w:ascii="MS UI Gothic" w:eastAsia="MS UI Gothic" w:hAnsi="MS UI Gothic" w:hint="eastAsia"/>
          <w:szCs w:val="21"/>
        </w:rPr>
        <w:t>留学生等を確実に大阪に取り込んでいく。</w:t>
      </w:r>
    </w:p>
    <w:p w14:paraId="748822FB" w14:textId="77777777" w:rsidR="001F2A5D" w:rsidRPr="00572272" w:rsidRDefault="00E94EC4" w:rsidP="00572272">
      <w:pPr>
        <w:spacing w:line="320" w:lineRule="exact"/>
        <w:ind w:left="761" w:rightChars="50" w:right="103"/>
        <w:rPr>
          <w:rFonts w:ascii="MS UI Gothic" w:eastAsia="MS UI Gothic" w:hAnsi="MS UI Gothic"/>
          <w:szCs w:val="21"/>
        </w:rPr>
      </w:pPr>
      <w:r>
        <w:rPr>
          <w:rFonts w:ascii="MS UI Gothic" w:eastAsia="MS UI Gothic" w:hAnsi="MS UI Gothic" w:hint="eastAsia"/>
          <w:szCs w:val="21"/>
        </w:rPr>
        <w:t>・</w:t>
      </w:r>
      <w:r w:rsidR="00E147DB" w:rsidRPr="00572272">
        <w:rPr>
          <w:rFonts w:ascii="MS UI Gothic" w:eastAsia="MS UI Gothic" w:hAnsi="MS UI Gothic" w:hint="eastAsia"/>
          <w:szCs w:val="21"/>
        </w:rPr>
        <w:t>海外現地で対面式合同企業説明会を開催することにより、日本国内での獲得が難しいSTEM</w:t>
      </w:r>
      <w:r w:rsidR="00FC52B9" w:rsidRPr="00572272">
        <w:rPr>
          <w:rFonts w:ascii="MS UI Gothic" w:eastAsia="MS UI Gothic" w:hAnsi="MS UI Gothic" w:hint="eastAsia"/>
          <w:szCs w:val="21"/>
        </w:rPr>
        <w:t>（科学・技術・工学・数学）</w:t>
      </w:r>
      <w:r w:rsidR="00E147DB" w:rsidRPr="00572272">
        <w:rPr>
          <w:rFonts w:ascii="MS UI Gothic" w:eastAsia="MS UI Gothic" w:hAnsi="MS UI Gothic" w:hint="eastAsia"/>
          <w:szCs w:val="21"/>
        </w:rPr>
        <w:t>人材</w:t>
      </w:r>
      <w:r w:rsidR="0068036C">
        <w:rPr>
          <w:rFonts w:ascii="MS UI Gothic" w:eastAsia="MS UI Gothic" w:hAnsi="MS UI Gothic" w:hint="eastAsia"/>
          <w:szCs w:val="21"/>
        </w:rPr>
        <w:t>を含む、</w:t>
      </w:r>
      <w:r w:rsidR="00E147DB" w:rsidRPr="00572272">
        <w:rPr>
          <w:rFonts w:ascii="MS UI Gothic" w:eastAsia="MS UI Gothic" w:hAnsi="MS UI Gothic" w:hint="eastAsia"/>
          <w:szCs w:val="21"/>
        </w:rPr>
        <w:t>即戦力としての活躍が期待できる外国人材の獲得を</w:t>
      </w:r>
      <w:r w:rsidR="00FC52B9">
        <w:rPr>
          <w:rFonts w:ascii="MS UI Gothic" w:eastAsia="MS UI Gothic" w:hAnsi="MS UI Gothic" w:hint="eastAsia"/>
          <w:szCs w:val="21"/>
        </w:rPr>
        <w:t>目指す</w:t>
      </w:r>
      <w:r w:rsidR="00E147DB" w:rsidRPr="00572272">
        <w:rPr>
          <w:rFonts w:ascii="MS UI Gothic" w:eastAsia="MS UI Gothic" w:hAnsi="MS UI Gothic" w:hint="eastAsia"/>
          <w:szCs w:val="21"/>
        </w:rPr>
        <w:t>。</w:t>
      </w:r>
    </w:p>
    <w:p w14:paraId="25B2DC6A" w14:textId="77777777" w:rsidR="00572272" w:rsidRPr="00572272" w:rsidRDefault="00572272" w:rsidP="00875B56">
      <w:pPr>
        <w:numPr>
          <w:ilvl w:val="0"/>
          <w:numId w:val="27"/>
        </w:numPr>
        <w:spacing w:line="320" w:lineRule="exact"/>
        <w:ind w:rightChars="50" w:right="103" w:hanging="194"/>
        <w:rPr>
          <w:rFonts w:ascii="MS UI Gothic" w:eastAsia="MS UI Gothic" w:hAnsi="MS UI Gothic"/>
          <w:szCs w:val="21"/>
        </w:rPr>
      </w:pPr>
      <w:r w:rsidRPr="00572272">
        <w:rPr>
          <w:rFonts w:ascii="MS UI Gothic" w:eastAsia="MS UI Gothic" w:hAnsi="MS UI Gothic" w:hint="eastAsia"/>
          <w:b/>
          <w:bCs/>
          <w:szCs w:val="21"/>
        </w:rPr>
        <w:t>プレエントリープログラム（</w:t>
      </w:r>
      <w:bookmarkStart w:id="5" w:name="_Hlk217550197"/>
      <w:r w:rsidR="00FF3BAB">
        <w:rPr>
          <w:rFonts w:ascii="MS UI Gothic" w:eastAsia="MS UI Gothic" w:hAnsi="MS UI Gothic" w:hint="eastAsia"/>
          <w:b/>
          <w:bCs/>
          <w:szCs w:val="21"/>
        </w:rPr>
        <w:t>採用</w:t>
      </w:r>
      <w:r w:rsidR="001F2A5D" w:rsidRPr="00572272">
        <w:rPr>
          <w:rFonts w:ascii="MS UI Gothic" w:eastAsia="MS UI Gothic" w:hAnsi="MS UI Gothic" w:hint="eastAsia"/>
          <w:b/>
          <w:bCs/>
          <w:szCs w:val="21"/>
        </w:rPr>
        <w:t>直結型の</w:t>
      </w:r>
      <w:r w:rsidR="00F670CA">
        <w:rPr>
          <w:rFonts w:ascii="MS UI Gothic" w:eastAsia="MS UI Gothic" w:hAnsi="MS UI Gothic" w:hint="eastAsia"/>
          <w:b/>
          <w:bCs/>
          <w:szCs w:val="21"/>
        </w:rPr>
        <w:t>就業体験</w:t>
      </w:r>
      <w:bookmarkEnd w:id="5"/>
      <w:r w:rsidRPr="00572272">
        <w:rPr>
          <w:rFonts w:ascii="MS UI Gothic" w:eastAsia="MS UI Gothic" w:hAnsi="MS UI Gothic" w:hint="eastAsia"/>
          <w:b/>
          <w:bCs/>
          <w:szCs w:val="21"/>
        </w:rPr>
        <w:t>）</w:t>
      </w:r>
    </w:p>
    <w:p w14:paraId="59BE9145" w14:textId="77777777" w:rsidR="007F635B" w:rsidRDefault="008553C2" w:rsidP="00814CBB">
      <w:pPr>
        <w:spacing w:line="320" w:lineRule="exact"/>
        <w:ind w:leftChars="404" w:left="830" w:rightChars="50" w:right="103"/>
        <w:rPr>
          <w:rFonts w:ascii="MS UI Gothic" w:eastAsia="MS UI Gothic" w:hAnsi="MS UI Gothic"/>
          <w:szCs w:val="21"/>
        </w:rPr>
      </w:pPr>
      <w:r w:rsidRPr="007713F4">
        <w:rPr>
          <w:rFonts w:ascii="MS UI Gothic" w:eastAsia="MS UI Gothic" w:hAnsi="MS UI Gothic" w:hint="eastAsia"/>
          <w:szCs w:val="21"/>
        </w:rPr>
        <w:t>①</w:t>
      </w:r>
      <w:r w:rsidR="00FC52B9">
        <w:rPr>
          <w:rFonts w:ascii="MS UI Gothic" w:eastAsia="MS UI Gothic" w:hAnsi="MS UI Gothic" w:hint="eastAsia"/>
          <w:szCs w:val="21"/>
        </w:rPr>
        <w:t>、</w:t>
      </w:r>
      <w:r w:rsidR="0068036C">
        <w:rPr>
          <w:rFonts w:ascii="MS UI Gothic" w:eastAsia="MS UI Gothic" w:hAnsi="MS UI Gothic" w:hint="eastAsia"/>
          <w:szCs w:val="21"/>
        </w:rPr>
        <w:t>②による</w:t>
      </w:r>
      <w:r w:rsidR="00E94EC4">
        <w:rPr>
          <w:rFonts w:ascii="MS UI Gothic" w:eastAsia="MS UI Gothic" w:hAnsi="MS UI Gothic" w:hint="eastAsia"/>
          <w:szCs w:val="21"/>
        </w:rPr>
        <w:t>府内</w:t>
      </w:r>
      <w:r w:rsidR="00E94EC4" w:rsidRPr="00572272">
        <w:rPr>
          <w:rFonts w:ascii="MS UI Gothic" w:eastAsia="MS UI Gothic" w:hAnsi="MS UI Gothic" w:hint="eastAsia"/>
          <w:szCs w:val="21"/>
        </w:rPr>
        <w:t>企業</w:t>
      </w:r>
      <w:r w:rsidR="00E94EC4">
        <w:rPr>
          <w:rFonts w:ascii="MS UI Gothic" w:eastAsia="MS UI Gothic" w:hAnsi="MS UI Gothic" w:hint="eastAsia"/>
          <w:szCs w:val="21"/>
        </w:rPr>
        <w:t>と</w:t>
      </w:r>
      <w:r w:rsidR="001F2A5D" w:rsidRPr="00572272">
        <w:rPr>
          <w:rFonts w:ascii="MS UI Gothic" w:eastAsia="MS UI Gothic" w:hAnsi="MS UI Gothic" w:hint="eastAsia"/>
          <w:szCs w:val="21"/>
        </w:rPr>
        <w:t>国内外の外国人材とのマッチング後、</w:t>
      </w:r>
      <w:r w:rsidR="00FC52B9">
        <w:rPr>
          <w:rFonts w:ascii="MS UI Gothic" w:eastAsia="MS UI Gothic" w:hAnsi="MS UI Gothic" w:hint="eastAsia"/>
          <w:szCs w:val="21"/>
        </w:rPr>
        <w:t>希望する企業と人材間で、採用</w:t>
      </w:r>
      <w:r w:rsidR="001F2A5D" w:rsidRPr="00572272">
        <w:rPr>
          <w:rFonts w:ascii="MS UI Gothic" w:eastAsia="MS UI Gothic" w:hAnsi="MS UI Gothic" w:hint="eastAsia"/>
          <w:szCs w:val="21"/>
        </w:rPr>
        <w:t>前に短日～</w:t>
      </w:r>
      <w:r w:rsidR="00E94EC4">
        <w:rPr>
          <w:rFonts w:ascii="MS UI Gothic" w:eastAsia="MS UI Gothic" w:hAnsi="MS UI Gothic" w:hint="eastAsia"/>
          <w:szCs w:val="21"/>
        </w:rPr>
        <w:t>数</w:t>
      </w:r>
      <w:r w:rsidR="001F2A5D" w:rsidRPr="00572272">
        <w:rPr>
          <w:rFonts w:ascii="MS UI Gothic" w:eastAsia="MS UI Gothic" w:hAnsi="MS UI Gothic" w:hint="eastAsia"/>
          <w:szCs w:val="21"/>
        </w:rPr>
        <w:t>か月</w:t>
      </w:r>
      <w:r w:rsidR="00FC52B9">
        <w:rPr>
          <w:rFonts w:ascii="MS UI Gothic" w:eastAsia="MS UI Gothic" w:hAnsi="MS UI Gothic" w:hint="eastAsia"/>
          <w:szCs w:val="21"/>
        </w:rPr>
        <w:t>の</w:t>
      </w:r>
      <w:r w:rsidR="00E94EC4">
        <w:rPr>
          <w:rFonts w:ascii="MS UI Gothic" w:eastAsia="MS UI Gothic" w:hAnsi="MS UI Gothic" w:hint="eastAsia"/>
          <w:szCs w:val="21"/>
        </w:rPr>
        <w:t>就業体験を行う</w:t>
      </w:r>
      <w:r w:rsidR="001F2A5D" w:rsidRPr="00572272">
        <w:rPr>
          <w:rFonts w:ascii="MS UI Gothic" w:eastAsia="MS UI Gothic" w:hAnsi="MS UI Gothic" w:hint="eastAsia"/>
          <w:szCs w:val="21"/>
        </w:rPr>
        <w:t>ことで、</w:t>
      </w:r>
      <w:r w:rsidR="00E94EC4">
        <w:rPr>
          <w:rFonts w:ascii="MS UI Gothic" w:eastAsia="MS UI Gothic" w:hAnsi="MS UI Gothic" w:hint="eastAsia"/>
          <w:szCs w:val="21"/>
        </w:rPr>
        <w:t>府内企業へ</w:t>
      </w:r>
      <w:r w:rsidR="00FC52B9">
        <w:rPr>
          <w:rFonts w:ascii="MS UI Gothic" w:eastAsia="MS UI Gothic" w:hAnsi="MS UI Gothic" w:hint="eastAsia"/>
          <w:szCs w:val="21"/>
        </w:rPr>
        <w:t>の</w:t>
      </w:r>
      <w:r w:rsidR="00E94EC4">
        <w:rPr>
          <w:rFonts w:ascii="MS UI Gothic" w:eastAsia="MS UI Gothic" w:hAnsi="MS UI Gothic" w:hint="eastAsia"/>
          <w:szCs w:val="21"/>
        </w:rPr>
        <w:t>就職</w:t>
      </w:r>
      <w:r w:rsidR="00FC52B9">
        <w:rPr>
          <w:rFonts w:ascii="MS UI Gothic" w:eastAsia="MS UI Gothic" w:hAnsi="MS UI Gothic" w:hint="eastAsia"/>
          <w:szCs w:val="21"/>
        </w:rPr>
        <w:t>後</w:t>
      </w:r>
      <w:r w:rsidR="00E94EC4">
        <w:rPr>
          <w:rFonts w:ascii="MS UI Gothic" w:eastAsia="MS UI Gothic" w:hAnsi="MS UI Gothic" w:hint="eastAsia"/>
          <w:szCs w:val="21"/>
        </w:rPr>
        <w:t>のギャップを低減し</w:t>
      </w:r>
      <w:r w:rsidR="001F2A5D" w:rsidRPr="00572272">
        <w:rPr>
          <w:rFonts w:ascii="MS UI Gothic" w:eastAsia="MS UI Gothic" w:hAnsi="MS UI Gothic" w:hint="eastAsia"/>
          <w:szCs w:val="21"/>
        </w:rPr>
        <w:t>、早期離職の</w:t>
      </w:r>
      <w:r w:rsidR="00E94EC4">
        <w:rPr>
          <w:rFonts w:ascii="MS UI Gothic" w:eastAsia="MS UI Gothic" w:hAnsi="MS UI Gothic" w:hint="eastAsia"/>
          <w:szCs w:val="21"/>
        </w:rPr>
        <w:t>予防</w:t>
      </w:r>
      <w:r w:rsidR="00FC52B9">
        <w:rPr>
          <w:rFonts w:ascii="MS UI Gothic" w:eastAsia="MS UI Gothic" w:hAnsi="MS UI Gothic" w:hint="eastAsia"/>
          <w:szCs w:val="21"/>
        </w:rPr>
        <w:t>へ繋げ</w:t>
      </w:r>
      <w:r w:rsidR="001F2A5D" w:rsidRPr="00572272">
        <w:rPr>
          <w:rFonts w:ascii="MS UI Gothic" w:eastAsia="MS UI Gothic" w:hAnsi="MS UI Gothic" w:hint="eastAsia"/>
          <w:szCs w:val="21"/>
        </w:rPr>
        <w:t>る。</w:t>
      </w:r>
    </w:p>
    <w:p w14:paraId="7ED7D7D5" w14:textId="77777777" w:rsidR="008553C2" w:rsidRDefault="008553C2" w:rsidP="001D134C">
      <w:pPr>
        <w:spacing w:beforeLines="50" w:before="178" w:line="320" w:lineRule="exact"/>
        <w:ind w:leftChars="404" w:left="830" w:rightChars="50" w:right="103"/>
        <w:rPr>
          <w:rFonts w:ascii="MS UI Gothic" w:eastAsia="MS UI Gothic" w:hAnsi="MS UI Gothic"/>
          <w:szCs w:val="21"/>
        </w:rPr>
      </w:pPr>
      <w:r>
        <w:rPr>
          <w:rFonts w:ascii="MS UI Gothic" w:eastAsia="MS UI Gothic" w:hAnsi="MS UI Gothic" w:hint="eastAsia"/>
          <w:szCs w:val="21"/>
        </w:rPr>
        <w:t>＜イメージ＞</w:t>
      </w:r>
    </w:p>
    <w:p w14:paraId="7FF68EF5" w14:textId="13D5D3D9" w:rsidR="00AB1821" w:rsidRDefault="00AB1821" w:rsidP="004C73AA">
      <w:pPr>
        <w:spacing w:line="320" w:lineRule="exact"/>
        <w:ind w:rightChars="50" w:right="103"/>
        <w:rPr>
          <w:noProof/>
        </w:rPr>
      </w:pPr>
    </w:p>
    <w:p w14:paraId="32FEF4E1" w14:textId="77777777" w:rsidR="004C73AA" w:rsidRDefault="004C73AA" w:rsidP="004C73AA">
      <w:pPr>
        <w:spacing w:line="320" w:lineRule="exact"/>
        <w:ind w:rightChars="50" w:right="103"/>
        <w:rPr>
          <w:rFonts w:ascii="MS UI Gothic" w:eastAsia="MS UI Gothic" w:hAnsi="MS UI Gothic"/>
          <w:szCs w:val="21"/>
        </w:rPr>
      </w:pPr>
    </w:p>
    <w:p w14:paraId="30D75094" w14:textId="2547DCA7" w:rsidR="00433E7F" w:rsidRDefault="00433E7F" w:rsidP="001D134C">
      <w:pPr>
        <w:spacing w:line="320" w:lineRule="exact"/>
        <w:ind w:rightChars="50" w:right="103"/>
        <w:rPr>
          <w:noProof/>
        </w:rPr>
      </w:pPr>
    </w:p>
    <w:p w14:paraId="50E8B641" w14:textId="77777777" w:rsidR="004C73AA" w:rsidRDefault="004C73AA" w:rsidP="001D134C">
      <w:pPr>
        <w:spacing w:line="320" w:lineRule="exact"/>
        <w:ind w:rightChars="50" w:right="103"/>
        <w:rPr>
          <w:noProof/>
        </w:rPr>
      </w:pPr>
    </w:p>
    <w:p w14:paraId="4F3B161B" w14:textId="34B6F559" w:rsidR="00AB1821" w:rsidRDefault="00385A56" w:rsidP="007713F4">
      <w:pPr>
        <w:spacing w:line="320" w:lineRule="exact"/>
        <w:ind w:rightChars="50" w:right="103" w:firstLineChars="300" w:firstLine="616"/>
        <w:rPr>
          <w:noProof/>
        </w:rPr>
      </w:pPr>
      <w:r>
        <w:rPr>
          <w:noProof/>
        </w:rPr>
        <w:drawing>
          <wp:anchor distT="0" distB="0" distL="114300" distR="114300" simplePos="0" relativeHeight="251659776" behindDoc="0" locked="0" layoutInCell="1" allowOverlap="1" wp14:anchorId="24F0B8EF" wp14:editId="33761CF5">
            <wp:simplePos x="0" y="0"/>
            <wp:positionH relativeFrom="column">
              <wp:posOffset>388620</wp:posOffset>
            </wp:positionH>
            <wp:positionV relativeFrom="paragraph">
              <wp:posOffset>-708660</wp:posOffset>
            </wp:positionV>
            <wp:extent cx="5279390" cy="869315"/>
            <wp:effectExtent l="0" t="0" r="0" b="6985"/>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9390" cy="869315"/>
                    </a:xfrm>
                    <a:prstGeom prst="rect">
                      <a:avLst/>
                    </a:prstGeom>
                    <a:noFill/>
                    <a:ln>
                      <a:noFill/>
                    </a:ln>
                  </pic:spPr>
                </pic:pic>
              </a:graphicData>
            </a:graphic>
          </wp:anchor>
        </w:drawing>
      </w:r>
    </w:p>
    <w:p w14:paraId="28CBE992" w14:textId="68B5393D" w:rsidR="00433E7F" w:rsidRDefault="00433E7F" w:rsidP="00433E7F">
      <w:pPr>
        <w:spacing w:line="320" w:lineRule="exact"/>
        <w:ind w:left="206" w:rightChars="50" w:right="103"/>
        <w:rPr>
          <w:rFonts w:ascii="MS UI Gothic" w:eastAsia="MS UI Gothic" w:hAnsi="MS UI Gothic"/>
          <w:b/>
          <w:bCs/>
          <w:szCs w:val="21"/>
          <w:bdr w:val="single" w:sz="4" w:space="0" w:color="auto"/>
        </w:rPr>
      </w:pPr>
      <w:r>
        <w:rPr>
          <w:rFonts w:ascii="MS UI Gothic" w:eastAsia="MS UI Gothic" w:hAnsi="MS UI Gothic" w:hint="eastAsia"/>
          <w:b/>
          <w:bCs/>
          <w:szCs w:val="21"/>
          <w:bdr w:val="single" w:sz="4" w:space="0" w:color="auto"/>
        </w:rPr>
        <w:lastRenderedPageBreak/>
        <w:t xml:space="preserve">Ⅲ　</w:t>
      </w:r>
      <w:r w:rsidR="00174B13" w:rsidRPr="00746ED0">
        <w:rPr>
          <w:rFonts w:ascii="MS UI Gothic" w:eastAsia="MS UI Gothic" w:hAnsi="MS UI Gothic" w:hint="eastAsia"/>
          <w:b/>
          <w:bCs/>
          <w:color w:val="000000" w:themeColor="text1"/>
          <w:szCs w:val="21"/>
          <w:bdr w:val="single" w:sz="4" w:space="0" w:color="auto"/>
        </w:rPr>
        <w:t>活躍・定着につながる事業成果の展開</w:t>
      </w:r>
    </w:p>
    <w:p w14:paraId="31CC3EC3" w14:textId="77777777" w:rsidR="00E147DB" w:rsidRPr="00E147DB" w:rsidRDefault="00E147DB" w:rsidP="00875B56">
      <w:pPr>
        <w:spacing w:line="320" w:lineRule="exact"/>
        <w:ind w:rightChars="50" w:right="103" w:firstLineChars="300" w:firstLine="616"/>
        <w:rPr>
          <w:rFonts w:ascii="MS UI Gothic" w:eastAsia="MS UI Gothic" w:hAnsi="MS UI Gothic"/>
          <w:szCs w:val="21"/>
        </w:rPr>
      </w:pPr>
    </w:p>
    <w:p w14:paraId="03908593" w14:textId="77777777" w:rsidR="00133CE6" w:rsidRPr="00875B56" w:rsidRDefault="002E0935" w:rsidP="00875B56">
      <w:pPr>
        <w:spacing w:line="320" w:lineRule="exact"/>
        <w:ind w:rightChars="50" w:right="103" w:firstLineChars="200" w:firstLine="413"/>
        <w:rPr>
          <w:rFonts w:ascii="MS UI Gothic" w:eastAsia="MS UI Gothic" w:hAnsi="MS UI Gothic"/>
          <w:b/>
          <w:bCs/>
          <w:szCs w:val="21"/>
          <w:highlight w:val="cyan"/>
        </w:rPr>
      </w:pPr>
      <w:r>
        <w:rPr>
          <w:rFonts w:ascii="MS UI Gothic" w:eastAsia="MS UI Gothic" w:hAnsi="MS UI Gothic" w:hint="eastAsia"/>
          <w:b/>
          <w:bCs/>
          <w:szCs w:val="21"/>
        </w:rPr>
        <w:t xml:space="preserve">4．　</w:t>
      </w:r>
      <w:r w:rsidR="00C57BCD" w:rsidRPr="00C57BCD">
        <w:rPr>
          <w:rFonts w:ascii="MS UI Gothic" w:eastAsia="MS UI Gothic" w:hAnsi="MS UI Gothic" w:hint="eastAsia"/>
          <w:b/>
          <w:bCs/>
          <w:szCs w:val="21"/>
        </w:rPr>
        <w:t>外国人材の活躍・定着につながる事業成果の展開</w:t>
      </w:r>
    </w:p>
    <w:p w14:paraId="5A611DDC" w14:textId="77777777" w:rsidR="00720219" w:rsidRPr="00875B56" w:rsidRDefault="002E0935" w:rsidP="00875B56">
      <w:pPr>
        <w:spacing w:line="320" w:lineRule="exact"/>
        <w:ind w:leftChars="276" w:left="567" w:rightChars="50" w:right="103"/>
        <w:rPr>
          <w:rFonts w:ascii="MS UI Gothic" w:eastAsia="MS UI Gothic" w:hAnsi="MS UI Gothic"/>
          <w:color w:val="000000"/>
          <w:szCs w:val="21"/>
        </w:rPr>
      </w:pPr>
      <w:r w:rsidRPr="00875B56">
        <w:rPr>
          <w:rFonts w:ascii="MS UI Gothic" w:eastAsia="MS UI Gothic" w:hAnsi="MS UI Gothic" w:hint="eastAsia"/>
          <w:color w:val="000000"/>
        </w:rPr>
        <w:t>本事業の参加企業・外国人材に対して必要なフォローアップを行</w:t>
      </w:r>
      <w:r w:rsidRPr="001D134C">
        <w:rPr>
          <w:rFonts w:ascii="MS UI Gothic" w:eastAsia="MS UI Gothic" w:hAnsi="MS UI Gothic" w:hint="eastAsia"/>
          <w:color w:val="000000"/>
        </w:rPr>
        <w:t>い、本事業による成果の把握、好事例の収集等を行うとともに、本事業の成果を広く府内企業へ周知する</w:t>
      </w:r>
      <w:r w:rsidR="00814CBB" w:rsidRPr="001D134C">
        <w:rPr>
          <w:rFonts w:ascii="MS UI Gothic" w:eastAsia="MS UI Gothic" w:hAnsi="MS UI Gothic" w:hint="eastAsia"/>
          <w:color w:val="000000"/>
        </w:rPr>
        <w:t>ことで、外国人材の活躍・定着につながる取組の展開を図る</w:t>
      </w:r>
      <w:r w:rsidRPr="001D134C">
        <w:rPr>
          <w:rFonts w:ascii="MS UI Gothic" w:eastAsia="MS UI Gothic" w:hAnsi="MS UI Gothic" w:hint="eastAsia"/>
          <w:color w:val="000000"/>
        </w:rPr>
        <w:t>。</w:t>
      </w:r>
    </w:p>
    <w:p w14:paraId="5AC3695F" w14:textId="77777777" w:rsidR="00F32E3B" w:rsidRPr="00331076" w:rsidRDefault="00F32E3B" w:rsidP="00875B56">
      <w:pPr>
        <w:spacing w:line="320" w:lineRule="exact"/>
        <w:ind w:leftChars="276" w:left="567" w:rightChars="50" w:right="103"/>
        <w:rPr>
          <w:rFonts w:ascii="MS UI Gothic" w:eastAsia="MS UI Gothic" w:hAnsi="MS UI Gothic"/>
          <w:szCs w:val="21"/>
        </w:rPr>
      </w:pPr>
    </w:p>
    <w:p w14:paraId="15AE434C" w14:textId="77777777" w:rsidR="005B0497" w:rsidRDefault="00F61FAD" w:rsidP="00875B56">
      <w:pPr>
        <w:ind w:leftChars="69" w:left="142"/>
        <w:rPr>
          <w:rFonts w:ascii="MS UI Gothic" w:eastAsia="MS UI Gothic" w:hAnsi="MS UI Gothic"/>
          <w:b/>
          <w:szCs w:val="24"/>
        </w:rPr>
      </w:pPr>
      <w:r w:rsidRPr="00331076">
        <w:rPr>
          <w:rFonts w:ascii="MS UI Gothic" w:eastAsia="MS UI Gothic" w:hAnsi="MS UI Gothic" w:hint="eastAsia"/>
          <w:b/>
          <w:szCs w:val="24"/>
        </w:rPr>
        <w:t>【事業の対象】</w:t>
      </w:r>
    </w:p>
    <w:p w14:paraId="59586FA8" w14:textId="77777777" w:rsidR="005B0497" w:rsidRPr="00875B56" w:rsidRDefault="005B0497" w:rsidP="005B0497">
      <w:pPr>
        <w:spacing w:line="320" w:lineRule="exact"/>
        <w:ind w:leftChars="100" w:left="205" w:rightChars="50" w:right="103" w:firstLineChars="100" w:firstLine="205"/>
        <w:rPr>
          <w:rFonts w:ascii="MS UI Gothic" w:eastAsia="MS UI Gothic" w:hAnsi="MS UI Gothic"/>
          <w:szCs w:val="21"/>
          <w:bdr w:val="single" w:sz="4" w:space="0" w:color="auto"/>
        </w:rPr>
      </w:pPr>
      <w:r w:rsidRPr="00875B56">
        <w:rPr>
          <w:rFonts w:ascii="MS UI Gothic" w:eastAsia="MS UI Gothic" w:hAnsi="MS UI Gothic" w:hint="eastAsia"/>
          <w:szCs w:val="21"/>
          <w:bdr w:val="single" w:sz="4" w:space="0" w:color="auto"/>
        </w:rPr>
        <w:t>Ⅰ　活躍・定着する環境整備サポート</w:t>
      </w:r>
    </w:p>
    <w:p w14:paraId="30C070F3" w14:textId="77777777" w:rsidR="005B0497" w:rsidRDefault="005B0497" w:rsidP="005B0497">
      <w:pPr>
        <w:ind w:firstLineChars="200" w:firstLine="411"/>
        <w:rPr>
          <w:rFonts w:ascii="MS UI Gothic" w:eastAsia="MS UI Gothic" w:hAnsi="MS UI Gothic"/>
          <w:bCs/>
          <w:szCs w:val="24"/>
        </w:rPr>
      </w:pPr>
      <w:r>
        <w:rPr>
          <w:rFonts w:ascii="MS UI Gothic" w:eastAsia="MS UI Gothic" w:hAnsi="MS UI Gothic" w:hint="eastAsia"/>
          <w:bCs/>
          <w:szCs w:val="24"/>
        </w:rPr>
        <w:t xml:space="preserve">　</w:t>
      </w:r>
      <w:bookmarkStart w:id="6" w:name="_Hlk217489302"/>
      <w:r w:rsidRPr="007F58B9">
        <w:rPr>
          <w:rFonts w:ascii="MS UI Gothic" w:eastAsia="MS UI Gothic" w:hAnsi="MS UI Gothic" w:hint="eastAsia"/>
          <w:bCs/>
          <w:szCs w:val="24"/>
        </w:rPr>
        <w:t>府内に本社又は事業所のある企業</w:t>
      </w:r>
      <w:bookmarkEnd w:id="6"/>
      <w:r w:rsidRPr="007F58B9">
        <w:rPr>
          <w:rFonts w:ascii="MS UI Gothic" w:eastAsia="MS UI Gothic" w:hAnsi="MS UI Gothic" w:hint="eastAsia"/>
          <w:bCs/>
          <w:szCs w:val="24"/>
        </w:rPr>
        <w:t>（企業規模は問わない）</w:t>
      </w:r>
      <w:r>
        <w:rPr>
          <w:rFonts w:ascii="MS UI Gothic" w:eastAsia="MS UI Gothic" w:hAnsi="MS UI Gothic" w:hint="eastAsia"/>
          <w:bCs/>
          <w:szCs w:val="24"/>
        </w:rPr>
        <w:t>の経営者や管理者、人事担当者等（以下、</w:t>
      </w:r>
    </w:p>
    <w:p w14:paraId="61B9E9D9" w14:textId="77777777" w:rsidR="005B0497" w:rsidRDefault="005B0497" w:rsidP="005B0497">
      <w:pPr>
        <w:ind w:firstLineChars="200" w:firstLine="411"/>
        <w:rPr>
          <w:rFonts w:ascii="MS UI Gothic" w:eastAsia="MS UI Gothic" w:hAnsi="MS UI Gothic"/>
          <w:bCs/>
          <w:szCs w:val="24"/>
        </w:rPr>
      </w:pPr>
      <w:r>
        <w:rPr>
          <w:rFonts w:ascii="MS UI Gothic" w:eastAsia="MS UI Gothic" w:hAnsi="MS UI Gothic" w:hint="eastAsia"/>
          <w:bCs/>
          <w:szCs w:val="24"/>
        </w:rPr>
        <w:t>「経営者等」という。）</w:t>
      </w:r>
    </w:p>
    <w:p w14:paraId="344D264A" w14:textId="77777777" w:rsidR="008A57DE" w:rsidRPr="00875B56" w:rsidRDefault="00507F89" w:rsidP="00875B56">
      <w:pPr>
        <w:ind w:firstLineChars="150" w:firstLine="308"/>
        <w:rPr>
          <w:rFonts w:ascii="MS UI Gothic" w:eastAsia="MS UI Gothic" w:hAnsi="MS UI Gothic"/>
          <w:b/>
          <w:bCs/>
          <w:szCs w:val="24"/>
          <w:bdr w:val="single" w:sz="4" w:space="0" w:color="auto"/>
        </w:rPr>
      </w:pPr>
      <w:r w:rsidRPr="00E25EF8">
        <w:rPr>
          <w:rFonts w:ascii="MS UI Gothic" w:eastAsia="MS UI Gothic" w:hAnsi="MS UI Gothic" w:hint="eastAsia"/>
          <w:szCs w:val="24"/>
        </w:rPr>
        <w:t xml:space="preserve">　</w:t>
      </w:r>
      <w:r w:rsidR="005B0497" w:rsidRPr="00875B56">
        <w:rPr>
          <w:rFonts w:ascii="MS UI Gothic" w:eastAsia="MS UI Gothic" w:hAnsi="MS UI Gothic" w:hint="eastAsia"/>
          <w:szCs w:val="21"/>
          <w:bdr w:val="single" w:sz="4" w:space="0" w:color="auto"/>
        </w:rPr>
        <w:t>Ⅱ　雇</w:t>
      </w:r>
      <w:r w:rsidR="008A57DE" w:rsidRPr="00875B56">
        <w:rPr>
          <w:rFonts w:ascii="MS UI Gothic" w:eastAsia="MS UI Gothic" w:hAnsi="MS UI Gothic" w:hint="eastAsia"/>
          <w:szCs w:val="21"/>
          <w:bdr w:val="single" w:sz="4" w:space="0" w:color="auto"/>
        </w:rPr>
        <w:t>用のミスマッチの解消サポート</w:t>
      </w:r>
    </w:p>
    <w:p w14:paraId="0EC2B369" w14:textId="77777777" w:rsidR="005B0497" w:rsidRPr="00331076" w:rsidRDefault="005B0497" w:rsidP="00875B56">
      <w:pPr>
        <w:ind w:firstLineChars="300" w:firstLine="616"/>
        <w:rPr>
          <w:rFonts w:ascii="MS UI Gothic" w:eastAsia="MS UI Gothic" w:hAnsi="MS UI Gothic"/>
          <w:bCs/>
          <w:szCs w:val="24"/>
        </w:rPr>
      </w:pPr>
      <w:bookmarkStart w:id="7" w:name="_Hlk217051485"/>
      <w:r>
        <w:rPr>
          <w:rFonts w:ascii="MS UI Gothic" w:eastAsia="MS UI Gothic" w:hAnsi="MS UI Gothic" w:hint="eastAsia"/>
          <w:bCs/>
          <w:szCs w:val="24"/>
        </w:rPr>
        <w:t>・</w:t>
      </w:r>
      <w:r w:rsidRPr="007F58B9">
        <w:rPr>
          <w:rFonts w:ascii="MS UI Gothic" w:eastAsia="MS UI Gothic" w:hAnsi="MS UI Gothic" w:hint="eastAsia"/>
          <w:bCs/>
          <w:szCs w:val="24"/>
        </w:rPr>
        <w:t>府内に本社又は事業所のある企業（企業規模は問わない）</w:t>
      </w:r>
    </w:p>
    <w:bookmarkEnd w:id="7"/>
    <w:p w14:paraId="5E698468" w14:textId="77777777" w:rsidR="00C05FE9" w:rsidRDefault="00C54FB2" w:rsidP="00BB040C">
      <w:pPr>
        <w:ind w:leftChars="300" w:left="616"/>
        <w:rPr>
          <w:rFonts w:ascii="MS UI Gothic" w:eastAsia="MS UI Gothic" w:hAnsi="MS UI Gothic"/>
          <w:bCs/>
          <w:szCs w:val="24"/>
        </w:rPr>
      </w:pPr>
      <w:r w:rsidRPr="00331076">
        <w:rPr>
          <w:rFonts w:ascii="MS UI Gothic" w:eastAsia="MS UI Gothic" w:hAnsi="MS UI Gothic" w:hint="eastAsia"/>
          <w:bCs/>
          <w:szCs w:val="24"/>
        </w:rPr>
        <w:t>・</w:t>
      </w:r>
      <w:r w:rsidR="00A175C2">
        <w:rPr>
          <w:rFonts w:ascii="MS UI Gothic" w:eastAsia="MS UI Gothic" w:hAnsi="MS UI Gothic" w:hint="eastAsia"/>
          <w:bCs/>
          <w:szCs w:val="24"/>
        </w:rPr>
        <w:t>国内の</w:t>
      </w:r>
      <w:r w:rsidR="00C67EFD">
        <w:rPr>
          <w:rFonts w:ascii="MS UI Gothic" w:eastAsia="MS UI Gothic" w:hAnsi="MS UI Gothic" w:hint="eastAsia"/>
          <w:bCs/>
          <w:szCs w:val="24"/>
        </w:rPr>
        <w:t>外国人</w:t>
      </w:r>
      <w:r w:rsidR="0026418E" w:rsidRPr="00331076">
        <w:rPr>
          <w:rFonts w:ascii="MS UI Gothic" w:eastAsia="MS UI Gothic" w:hAnsi="MS UI Gothic" w:hint="eastAsia"/>
          <w:bCs/>
          <w:szCs w:val="24"/>
        </w:rPr>
        <w:t>留学生</w:t>
      </w:r>
      <w:r w:rsidR="008A57DE">
        <w:rPr>
          <w:rFonts w:ascii="MS UI Gothic" w:eastAsia="MS UI Gothic" w:hAnsi="MS UI Gothic" w:hint="eastAsia"/>
          <w:bCs/>
          <w:szCs w:val="24"/>
        </w:rPr>
        <w:t>及び</w:t>
      </w:r>
      <w:r w:rsidR="00A175C2">
        <w:rPr>
          <w:rFonts w:ascii="MS UI Gothic" w:eastAsia="MS UI Gothic" w:hAnsi="MS UI Gothic" w:hint="eastAsia"/>
          <w:bCs/>
          <w:szCs w:val="24"/>
        </w:rPr>
        <w:t>その他</w:t>
      </w:r>
      <w:r w:rsidR="0026418E" w:rsidRPr="00331076">
        <w:rPr>
          <w:rFonts w:ascii="MS UI Gothic" w:eastAsia="MS UI Gothic" w:hAnsi="MS UI Gothic" w:hint="eastAsia"/>
          <w:bCs/>
          <w:szCs w:val="24"/>
        </w:rPr>
        <w:t>の</w:t>
      </w:r>
      <w:r w:rsidR="00C05FE9">
        <w:rPr>
          <w:rFonts w:ascii="MS UI Gothic" w:eastAsia="MS UI Gothic" w:hAnsi="MS UI Gothic" w:hint="eastAsia"/>
          <w:bCs/>
          <w:szCs w:val="24"/>
        </w:rPr>
        <w:t>国内在住</w:t>
      </w:r>
      <w:r w:rsidR="0026418E" w:rsidRPr="00331076">
        <w:rPr>
          <w:rFonts w:ascii="MS UI Gothic" w:eastAsia="MS UI Gothic" w:hAnsi="MS UI Gothic" w:hint="eastAsia"/>
          <w:bCs/>
          <w:szCs w:val="24"/>
        </w:rPr>
        <w:t>外国人材</w:t>
      </w:r>
      <w:r w:rsidR="00C05FE9" w:rsidRPr="00331076">
        <w:rPr>
          <w:rFonts w:ascii="MS UI Gothic" w:eastAsia="MS UI Gothic" w:hAnsi="MS UI Gothic" w:hint="eastAsia"/>
          <w:bCs/>
          <w:szCs w:val="24"/>
        </w:rPr>
        <w:t xml:space="preserve">　（以下、「留学生等」という。）</w:t>
      </w:r>
    </w:p>
    <w:p w14:paraId="11096BA4" w14:textId="77777777" w:rsidR="004A6B65" w:rsidRPr="00331076" w:rsidRDefault="00C05FE9" w:rsidP="00BB040C">
      <w:pPr>
        <w:ind w:leftChars="300" w:left="616"/>
        <w:rPr>
          <w:rFonts w:ascii="MS UI Gothic" w:eastAsia="MS UI Gothic" w:hAnsi="MS UI Gothic"/>
          <w:bCs/>
          <w:szCs w:val="24"/>
        </w:rPr>
      </w:pPr>
      <w:r>
        <w:rPr>
          <w:rFonts w:ascii="MS UI Gothic" w:eastAsia="MS UI Gothic" w:hAnsi="MS UI Gothic" w:hint="eastAsia"/>
          <w:bCs/>
          <w:szCs w:val="24"/>
        </w:rPr>
        <w:t>・</w:t>
      </w:r>
      <w:r w:rsidR="00A175C2">
        <w:rPr>
          <w:rFonts w:ascii="MS UI Gothic" w:eastAsia="MS UI Gothic" w:hAnsi="MS UI Gothic" w:hint="eastAsia"/>
          <w:bCs/>
          <w:szCs w:val="24"/>
        </w:rPr>
        <w:t>海外在住外国人材</w:t>
      </w:r>
    </w:p>
    <w:p w14:paraId="31732E99" w14:textId="78FE2774" w:rsidR="00FA3A33" w:rsidRPr="00331076" w:rsidRDefault="00385A56" w:rsidP="00BB040C">
      <w:pPr>
        <w:ind w:leftChars="300" w:left="821" w:hangingChars="100" w:hanging="205"/>
        <w:rPr>
          <w:rFonts w:ascii="MS UI Gothic" w:eastAsia="MS UI Gothic" w:hAnsi="MS UI Gothic"/>
          <w:bCs/>
          <w:szCs w:val="24"/>
        </w:rPr>
      </w:pPr>
      <w:r w:rsidRPr="00331076">
        <w:rPr>
          <w:rFonts w:ascii="MS UI Gothic" w:eastAsia="MS UI Gothic" w:hAnsi="MS UI Gothic" w:hint="eastAsia"/>
          <w:bCs/>
          <w:noProof/>
          <w:szCs w:val="24"/>
        </w:rPr>
        <mc:AlternateContent>
          <mc:Choice Requires="wps">
            <w:drawing>
              <wp:anchor distT="0" distB="0" distL="114300" distR="114300" simplePos="0" relativeHeight="251655680" behindDoc="0" locked="0" layoutInCell="1" allowOverlap="1" wp14:anchorId="41F36D9C" wp14:editId="7E3CAE78">
                <wp:simplePos x="0" y="0"/>
                <wp:positionH relativeFrom="column">
                  <wp:posOffset>331470</wp:posOffset>
                </wp:positionH>
                <wp:positionV relativeFrom="paragraph">
                  <wp:posOffset>7620</wp:posOffset>
                </wp:positionV>
                <wp:extent cx="5543550" cy="11620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116205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0745C" id="Rectangle 2" o:spid="_x0000_s1026" style="position:absolute;left:0;text-align:left;margin-left:26.1pt;margin-top:.6pt;width:436.5pt;height: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" filled="f">
                <v:stroke dashstyle="dash"/>
                <v:textbox inset="5.85pt,.7pt,5.85pt,.7pt"/>
              </v:rect>
            </w:pict>
          </mc:Fallback>
        </mc:AlternateContent>
      </w:r>
      <w:r w:rsidR="0026418E" w:rsidRPr="00331076">
        <w:rPr>
          <w:rFonts w:ascii="MS UI Gothic" w:eastAsia="MS UI Gothic" w:hAnsi="MS UI Gothic" w:hint="eastAsia"/>
          <w:bCs/>
          <w:szCs w:val="24"/>
        </w:rPr>
        <w:t>※「留学生」とは、</w:t>
      </w:r>
      <w:r w:rsidR="002A2F03" w:rsidRPr="00331076">
        <w:rPr>
          <w:rFonts w:ascii="MS UI Gothic" w:eastAsia="MS UI Gothic" w:hAnsi="MS UI Gothic" w:hint="eastAsia"/>
          <w:bCs/>
          <w:szCs w:val="24"/>
        </w:rPr>
        <w:t>出入国管理及び難民認定法（昭和26年政令第319号）別表第１に定める、「留学」の在留資格（いわゆる「留学ビザ」）により、日本の大学（大学院を含む。）、短期大学、高等専門学校、専修学校（専門課程）、日本の大学に入学するための準備教育課程を設置する教育施設及び日本語教育機関において教育を受ける外国人学生</w:t>
      </w:r>
      <w:r w:rsidR="000C5FF6" w:rsidRPr="00331076">
        <w:rPr>
          <w:rFonts w:ascii="MS UI Gothic" w:eastAsia="MS UI Gothic" w:hAnsi="MS UI Gothic" w:hint="eastAsia"/>
          <w:bCs/>
          <w:szCs w:val="24"/>
        </w:rPr>
        <w:t>。</w:t>
      </w:r>
    </w:p>
    <w:p w14:paraId="2ACF6A04" w14:textId="77777777" w:rsidR="00E16A7F" w:rsidRPr="00331076" w:rsidRDefault="0026418E" w:rsidP="00BB040C">
      <w:pPr>
        <w:ind w:leftChars="272" w:left="559"/>
        <w:rPr>
          <w:rFonts w:ascii="MS UI Gothic" w:eastAsia="MS UI Gothic" w:hAnsi="MS UI Gothic"/>
          <w:b/>
          <w:szCs w:val="24"/>
        </w:rPr>
      </w:pPr>
      <w:r w:rsidRPr="00331076">
        <w:rPr>
          <w:rFonts w:ascii="MS UI Gothic" w:eastAsia="MS UI Gothic" w:hAnsi="MS UI Gothic" w:hint="eastAsia"/>
          <w:bCs/>
          <w:szCs w:val="24"/>
        </w:rPr>
        <w:t>※留学生以外の外国人材は、在学中か既卒者かの別を把握すること</w:t>
      </w:r>
      <w:r w:rsidR="00FA3A33" w:rsidRPr="00331076">
        <w:rPr>
          <w:rFonts w:ascii="MS UI Gothic" w:eastAsia="MS UI Gothic" w:hAnsi="MS UI Gothic" w:hint="eastAsia"/>
          <w:bCs/>
          <w:szCs w:val="24"/>
        </w:rPr>
        <w:t>。</w:t>
      </w:r>
    </w:p>
    <w:p w14:paraId="7222EB66" w14:textId="77777777" w:rsidR="00383955" w:rsidRDefault="00383955" w:rsidP="00EA1FF1">
      <w:pPr>
        <w:spacing w:line="320" w:lineRule="exact"/>
        <w:ind w:left="206" w:rightChars="50" w:right="103" w:firstLineChars="100" w:firstLine="206"/>
        <w:rPr>
          <w:rFonts w:ascii="MS UI Gothic" w:eastAsia="MS UI Gothic" w:hAnsi="MS UI Gothic"/>
          <w:b/>
          <w:bCs/>
          <w:szCs w:val="21"/>
          <w:bdr w:val="single" w:sz="4" w:space="0" w:color="auto"/>
        </w:rPr>
      </w:pPr>
    </w:p>
    <w:p w14:paraId="40ADA0FD" w14:textId="19CF9B52" w:rsidR="00383955" w:rsidRPr="00746ED0" w:rsidRDefault="00383955" w:rsidP="00875B56">
      <w:pPr>
        <w:spacing w:line="320" w:lineRule="exact"/>
        <w:ind w:left="206" w:rightChars="50" w:right="103" w:firstLineChars="100" w:firstLine="205"/>
        <w:rPr>
          <w:rFonts w:ascii="MS UI Gothic" w:eastAsia="MS UI Gothic" w:hAnsi="MS UI Gothic"/>
          <w:color w:val="000000" w:themeColor="text1"/>
          <w:szCs w:val="21"/>
          <w:bdr w:val="single" w:sz="4" w:space="0" w:color="auto"/>
        </w:rPr>
      </w:pPr>
      <w:r w:rsidRPr="00875B56">
        <w:rPr>
          <w:rFonts w:ascii="MS UI Gothic" w:eastAsia="MS UI Gothic" w:hAnsi="MS UI Gothic" w:hint="eastAsia"/>
          <w:szCs w:val="21"/>
          <w:bdr w:val="single" w:sz="4" w:space="0" w:color="auto"/>
        </w:rPr>
        <w:t xml:space="preserve">Ⅲ　</w:t>
      </w:r>
      <w:r w:rsidR="00174B13" w:rsidRPr="00746ED0">
        <w:rPr>
          <w:rFonts w:ascii="MS UI Gothic" w:eastAsia="MS UI Gothic" w:hAnsi="MS UI Gothic" w:hint="eastAsia"/>
          <w:color w:val="000000" w:themeColor="text1"/>
          <w:szCs w:val="21"/>
          <w:bdr w:val="single" w:sz="4" w:space="0" w:color="auto"/>
        </w:rPr>
        <w:t>活躍・定着につながる事業成果の展開</w:t>
      </w:r>
    </w:p>
    <w:p w14:paraId="6005EA57" w14:textId="77777777" w:rsidR="000E4810" w:rsidRDefault="00383955" w:rsidP="00BB040C">
      <w:pPr>
        <w:ind w:leftChars="272" w:left="559"/>
        <w:rPr>
          <w:rFonts w:ascii="MS UI Gothic" w:eastAsia="MS UI Gothic" w:hAnsi="MS UI Gothic"/>
          <w:bCs/>
          <w:szCs w:val="24"/>
        </w:rPr>
      </w:pPr>
      <w:r>
        <w:rPr>
          <w:rFonts w:ascii="MS UI Gothic" w:eastAsia="MS UI Gothic" w:hAnsi="MS UI Gothic" w:hint="eastAsia"/>
          <w:bCs/>
          <w:szCs w:val="24"/>
        </w:rPr>
        <w:t>・本事業の参加企業及び外国人材</w:t>
      </w:r>
    </w:p>
    <w:p w14:paraId="5DFC030A" w14:textId="77777777" w:rsidR="00946A1F" w:rsidRDefault="00946A1F" w:rsidP="00BB040C">
      <w:pPr>
        <w:ind w:leftChars="272" w:left="559"/>
        <w:rPr>
          <w:rFonts w:ascii="MS UI Gothic" w:eastAsia="MS UI Gothic" w:hAnsi="MS UI Gothic"/>
          <w:bCs/>
          <w:szCs w:val="24"/>
        </w:rPr>
      </w:pPr>
      <w:r>
        <w:rPr>
          <w:rFonts w:ascii="MS UI Gothic" w:eastAsia="MS UI Gothic" w:hAnsi="MS UI Gothic" w:hint="eastAsia"/>
          <w:bCs/>
          <w:szCs w:val="24"/>
        </w:rPr>
        <w:t>・府内企業、関係機関、国内外の外国人材等（展開先として）</w:t>
      </w:r>
    </w:p>
    <w:p w14:paraId="280D8501" w14:textId="77777777" w:rsidR="00FC52B9" w:rsidRDefault="00FC52B9" w:rsidP="00FC52B9">
      <w:pPr>
        <w:spacing w:line="360" w:lineRule="auto"/>
        <w:rPr>
          <w:rFonts w:ascii="MS UI Gothic" w:eastAsia="MS UI Gothic" w:hAnsi="MS UI Gothic"/>
          <w:szCs w:val="21"/>
        </w:rPr>
      </w:pPr>
      <w:r>
        <w:rPr>
          <w:rFonts w:ascii="MS UI Gothic" w:eastAsia="MS UI Gothic" w:hAnsi="MS UI Gothic" w:hint="eastAsia"/>
          <w:szCs w:val="21"/>
        </w:rPr>
        <w:t xml:space="preserve">　</w:t>
      </w:r>
      <w:r w:rsidRPr="00331076">
        <w:rPr>
          <w:rFonts w:ascii="MS UI Gothic" w:eastAsia="MS UI Gothic" w:hAnsi="MS UI Gothic" w:hint="eastAsia"/>
          <w:szCs w:val="21"/>
        </w:rPr>
        <w:t>※以下、国内海外の別なく、「外国人材」のみの表記の場合は、国内外の外国人材すべてを指すものとする。</w:t>
      </w:r>
    </w:p>
    <w:p w14:paraId="29B44032" w14:textId="77777777" w:rsidR="00383955" w:rsidRDefault="00383955" w:rsidP="00BB040C">
      <w:pPr>
        <w:ind w:leftChars="272" w:left="559"/>
        <w:rPr>
          <w:rFonts w:ascii="MS UI Gothic" w:eastAsia="MS UI Gothic" w:hAnsi="MS UI Gothic"/>
          <w:bCs/>
          <w:szCs w:val="24"/>
        </w:rPr>
      </w:pPr>
    </w:p>
    <w:p w14:paraId="030F86EC" w14:textId="77777777" w:rsidR="00651587" w:rsidRPr="00331076" w:rsidRDefault="00651587" w:rsidP="00875B56">
      <w:pPr>
        <w:ind w:firstLineChars="68" w:firstLine="140"/>
        <w:rPr>
          <w:rFonts w:ascii="MS UI Gothic" w:eastAsia="MS UI Gothic" w:hAnsi="MS UI Gothic"/>
          <w:b/>
          <w:szCs w:val="24"/>
        </w:rPr>
      </w:pPr>
      <w:r w:rsidRPr="00331076">
        <w:rPr>
          <w:rFonts w:ascii="MS UI Gothic" w:eastAsia="MS UI Gothic" w:hAnsi="MS UI Gothic" w:hint="eastAsia"/>
          <w:b/>
          <w:szCs w:val="24"/>
        </w:rPr>
        <w:t>【事業目標】</w:t>
      </w:r>
    </w:p>
    <w:p w14:paraId="05B7CD86" w14:textId="77777777" w:rsidR="00746235" w:rsidRPr="00875B56" w:rsidRDefault="00746235" w:rsidP="00746235">
      <w:pPr>
        <w:spacing w:line="320" w:lineRule="exact"/>
        <w:ind w:leftChars="100" w:left="205" w:rightChars="50" w:right="103" w:firstLineChars="100" w:firstLine="205"/>
        <w:rPr>
          <w:rFonts w:ascii="MS UI Gothic" w:eastAsia="MS UI Gothic" w:hAnsi="MS UI Gothic"/>
          <w:bCs/>
          <w:szCs w:val="21"/>
        </w:rPr>
      </w:pPr>
      <w:r w:rsidRPr="00875B56">
        <w:rPr>
          <w:rFonts w:ascii="MS UI Gothic" w:eastAsia="MS UI Gothic" w:hAnsi="MS UI Gothic" w:hint="eastAsia"/>
          <w:bCs/>
          <w:szCs w:val="21"/>
          <w:bdr w:val="single" w:sz="4" w:space="0" w:color="auto"/>
        </w:rPr>
        <w:t>Ⅰ　活躍・定着する環境整備サポート</w:t>
      </w:r>
    </w:p>
    <w:p w14:paraId="77545396" w14:textId="77777777" w:rsidR="005F4FFA" w:rsidRPr="00875B56" w:rsidRDefault="005F4FFA" w:rsidP="00875B56">
      <w:pPr>
        <w:spacing w:line="320" w:lineRule="exact"/>
        <w:ind w:leftChars="100" w:left="205" w:rightChars="50" w:right="103" w:firstLineChars="200" w:firstLine="411"/>
        <w:rPr>
          <w:rFonts w:ascii="MS UI Gothic" w:eastAsia="MS UI Gothic" w:hAnsi="MS UI Gothic"/>
          <w:szCs w:val="21"/>
        </w:rPr>
      </w:pPr>
      <w:r>
        <w:rPr>
          <w:rFonts w:ascii="MS UI Gothic" w:eastAsia="MS UI Gothic" w:hAnsi="MS UI Gothic" w:hint="eastAsia"/>
          <w:szCs w:val="21"/>
        </w:rPr>
        <w:t>・</w:t>
      </w:r>
      <w:r w:rsidRPr="00875B56">
        <w:rPr>
          <w:rFonts w:ascii="MS UI Gothic" w:eastAsia="MS UI Gothic" w:hAnsi="MS UI Gothic" w:hint="eastAsia"/>
          <w:szCs w:val="21"/>
        </w:rPr>
        <w:t>経営層向け研修会</w:t>
      </w:r>
      <w:r>
        <w:rPr>
          <w:rFonts w:ascii="MS UI Gothic" w:eastAsia="MS UI Gothic" w:hAnsi="MS UI Gothic" w:hint="eastAsia"/>
          <w:szCs w:val="21"/>
        </w:rPr>
        <w:t>、</w:t>
      </w:r>
      <w:r w:rsidRPr="005F4FFA">
        <w:rPr>
          <w:rFonts w:ascii="MS UI Gothic" w:eastAsia="MS UI Gothic" w:hAnsi="MS UI Gothic" w:hint="eastAsia"/>
          <w:szCs w:val="21"/>
        </w:rPr>
        <w:t>外国人材のターゲティング及び育成計画策定支援勉強会</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5245"/>
        <w:gridCol w:w="1510"/>
      </w:tblGrid>
      <w:tr w:rsidR="00CA3188" w:rsidRPr="00331076" w14:paraId="6DB0CE73" w14:textId="77777777" w:rsidTr="00875B56">
        <w:trPr>
          <w:trHeight w:val="281"/>
          <w:jc w:val="center"/>
        </w:trPr>
        <w:tc>
          <w:tcPr>
            <w:tcW w:w="6900" w:type="dxa"/>
            <w:gridSpan w:val="2"/>
            <w:shd w:val="clear" w:color="auto" w:fill="E2EFD9"/>
            <w:vAlign w:val="center"/>
          </w:tcPr>
          <w:p w14:paraId="7917A461" w14:textId="77777777" w:rsidR="00CA3188" w:rsidRPr="00331076" w:rsidRDefault="00CA3188" w:rsidP="00EF134B">
            <w:pPr>
              <w:jc w:val="center"/>
              <w:rPr>
                <w:rFonts w:ascii="MS UI Gothic" w:eastAsia="MS UI Gothic" w:hAnsi="MS UI Gothic"/>
                <w:b/>
                <w:szCs w:val="21"/>
              </w:rPr>
            </w:pPr>
            <w:r w:rsidRPr="00331076">
              <w:rPr>
                <w:rFonts w:ascii="MS UI Gothic" w:eastAsia="MS UI Gothic" w:hAnsi="MS UI Gothic" w:hint="eastAsia"/>
                <w:b/>
                <w:szCs w:val="21"/>
              </w:rPr>
              <w:t>指標</w:t>
            </w:r>
          </w:p>
        </w:tc>
        <w:tc>
          <w:tcPr>
            <w:tcW w:w="1510" w:type="dxa"/>
            <w:shd w:val="clear" w:color="auto" w:fill="E2EFD9"/>
            <w:vAlign w:val="center"/>
          </w:tcPr>
          <w:p w14:paraId="1B0A1ABF" w14:textId="77777777" w:rsidR="00CA3188" w:rsidRPr="00331076" w:rsidRDefault="00CA3188" w:rsidP="00EF134B">
            <w:pPr>
              <w:jc w:val="center"/>
              <w:rPr>
                <w:rFonts w:ascii="MS UI Gothic" w:eastAsia="MS UI Gothic" w:hAnsi="MS UI Gothic"/>
                <w:b/>
                <w:szCs w:val="21"/>
              </w:rPr>
            </w:pPr>
            <w:r w:rsidRPr="00331076">
              <w:rPr>
                <w:rFonts w:ascii="MS UI Gothic" w:eastAsia="MS UI Gothic" w:hAnsi="MS UI Gothic" w:hint="eastAsia"/>
                <w:b/>
                <w:szCs w:val="21"/>
              </w:rPr>
              <w:t>目標数</w:t>
            </w:r>
          </w:p>
        </w:tc>
      </w:tr>
      <w:tr w:rsidR="00CA3188" w:rsidRPr="00331076" w14:paraId="5F849608" w14:textId="77777777" w:rsidTr="00875B56">
        <w:trPr>
          <w:trHeight w:val="619"/>
          <w:jc w:val="center"/>
        </w:trPr>
        <w:tc>
          <w:tcPr>
            <w:tcW w:w="1655" w:type="dxa"/>
            <w:shd w:val="clear" w:color="auto" w:fill="auto"/>
            <w:vAlign w:val="center"/>
          </w:tcPr>
          <w:p w14:paraId="32ED1368" w14:textId="77777777" w:rsidR="00CA3188" w:rsidRPr="00331076" w:rsidRDefault="00CA3188" w:rsidP="00EF134B">
            <w:pPr>
              <w:jc w:val="center"/>
              <w:rPr>
                <w:rFonts w:ascii="MS UI Gothic" w:eastAsia="MS UI Gothic" w:hAnsi="MS UI Gothic"/>
                <w:szCs w:val="21"/>
              </w:rPr>
            </w:pPr>
            <w:r w:rsidRPr="00331076">
              <w:rPr>
                <w:rFonts w:ascii="MS UI Gothic" w:eastAsia="MS UI Gothic" w:hAnsi="MS UI Gothic" w:hint="eastAsia"/>
                <w:szCs w:val="21"/>
              </w:rPr>
              <w:t>事業目標</w:t>
            </w:r>
          </w:p>
          <w:p w14:paraId="4C0E398C" w14:textId="77777777" w:rsidR="00CA3188" w:rsidRPr="00331076" w:rsidRDefault="00CA3188" w:rsidP="00EF134B">
            <w:pPr>
              <w:jc w:val="center"/>
              <w:rPr>
                <w:rFonts w:ascii="MS UI Gothic" w:eastAsia="MS UI Gothic" w:hAnsi="MS UI Gothic"/>
                <w:szCs w:val="21"/>
              </w:rPr>
            </w:pPr>
            <w:r w:rsidRPr="00331076">
              <w:rPr>
                <w:rFonts w:ascii="MS UI Gothic" w:eastAsia="MS UI Gothic" w:hAnsi="MS UI Gothic" w:hint="eastAsia"/>
                <w:szCs w:val="21"/>
              </w:rPr>
              <w:t>（成果指標）</w:t>
            </w:r>
          </w:p>
        </w:tc>
        <w:tc>
          <w:tcPr>
            <w:tcW w:w="5245" w:type="dxa"/>
            <w:shd w:val="clear" w:color="auto" w:fill="auto"/>
            <w:vAlign w:val="center"/>
          </w:tcPr>
          <w:p w14:paraId="58C2959C" w14:textId="77777777" w:rsidR="00CA3188" w:rsidRPr="00331076" w:rsidRDefault="00CA3188" w:rsidP="00E81F4C">
            <w:pPr>
              <w:jc w:val="center"/>
              <w:rPr>
                <w:rFonts w:ascii="MS UI Gothic" w:eastAsia="MS UI Gothic" w:hAnsi="MS UI Gothic"/>
                <w:szCs w:val="21"/>
              </w:rPr>
            </w:pPr>
            <w:r>
              <w:rPr>
                <w:rFonts w:ascii="MS UI Gothic" w:eastAsia="MS UI Gothic" w:hAnsi="MS UI Gothic" w:hint="eastAsia"/>
                <w:szCs w:val="21"/>
              </w:rPr>
              <w:t>受入環境整備に向けアクションに着手した企業数</w:t>
            </w:r>
          </w:p>
        </w:tc>
        <w:tc>
          <w:tcPr>
            <w:tcW w:w="1510" w:type="dxa"/>
            <w:vAlign w:val="center"/>
          </w:tcPr>
          <w:p w14:paraId="3BF27523" w14:textId="77777777" w:rsidR="00CA3188" w:rsidRPr="00331076" w:rsidRDefault="00CA3188" w:rsidP="00EF134B">
            <w:pPr>
              <w:jc w:val="center"/>
              <w:rPr>
                <w:rFonts w:ascii="MS UI Gothic" w:eastAsia="MS UI Gothic" w:hAnsi="MS UI Gothic"/>
                <w:szCs w:val="21"/>
              </w:rPr>
            </w:pPr>
            <w:r>
              <w:rPr>
                <w:rFonts w:ascii="MS UI Gothic" w:eastAsia="MS UI Gothic" w:hAnsi="MS UI Gothic" w:hint="eastAsia"/>
                <w:szCs w:val="21"/>
              </w:rPr>
              <w:t>60社</w:t>
            </w:r>
          </w:p>
        </w:tc>
      </w:tr>
      <w:tr w:rsidR="00CA3188" w:rsidRPr="00331076" w14:paraId="069C0308" w14:textId="77777777" w:rsidTr="00875B56">
        <w:trPr>
          <w:trHeight w:val="619"/>
          <w:jc w:val="center"/>
        </w:trPr>
        <w:tc>
          <w:tcPr>
            <w:tcW w:w="1655" w:type="dxa"/>
            <w:shd w:val="clear" w:color="auto" w:fill="auto"/>
            <w:vAlign w:val="center"/>
          </w:tcPr>
          <w:p w14:paraId="7C7C9455" w14:textId="77777777" w:rsidR="00CA3188" w:rsidRPr="00331076" w:rsidRDefault="00CA3188" w:rsidP="00EF134B">
            <w:pPr>
              <w:jc w:val="center"/>
              <w:rPr>
                <w:rFonts w:ascii="MS UI Gothic" w:eastAsia="MS UI Gothic" w:hAnsi="MS UI Gothic"/>
                <w:szCs w:val="21"/>
              </w:rPr>
            </w:pPr>
            <w:r w:rsidRPr="00331076">
              <w:rPr>
                <w:rFonts w:ascii="MS UI Gothic" w:eastAsia="MS UI Gothic" w:hAnsi="MS UI Gothic" w:hint="eastAsia"/>
                <w:szCs w:val="21"/>
              </w:rPr>
              <w:t>活動目標</w:t>
            </w:r>
          </w:p>
        </w:tc>
        <w:tc>
          <w:tcPr>
            <w:tcW w:w="5245" w:type="dxa"/>
            <w:shd w:val="clear" w:color="auto" w:fill="auto"/>
            <w:vAlign w:val="center"/>
          </w:tcPr>
          <w:p w14:paraId="52538281" w14:textId="77777777" w:rsidR="00CA3188" w:rsidRPr="00331076" w:rsidRDefault="00CA3188" w:rsidP="00E81F4C">
            <w:pPr>
              <w:jc w:val="center"/>
              <w:rPr>
                <w:rFonts w:ascii="MS UI Gothic" w:eastAsia="MS UI Gothic" w:hAnsi="MS UI Gothic"/>
                <w:szCs w:val="21"/>
              </w:rPr>
            </w:pPr>
            <w:r>
              <w:rPr>
                <w:rFonts w:ascii="MS UI Gothic" w:eastAsia="MS UI Gothic" w:hAnsi="MS UI Gothic" w:hint="eastAsia"/>
                <w:szCs w:val="21"/>
              </w:rPr>
              <w:t>募集説明会・研修会</w:t>
            </w:r>
            <w:r w:rsidR="00746235">
              <w:rPr>
                <w:rFonts w:ascii="MS UI Gothic" w:eastAsia="MS UI Gothic" w:hAnsi="MS UI Gothic" w:hint="eastAsia"/>
                <w:szCs w:val="21"/>
              </w:rPr>
              <w:t>等</w:t>
            </w:r>
            <w:r>
              <w:rPr>
                <w:rFonts w:ascii="MS UI Gothic" w:eastAsia="MS UI Gothic" w:hAnsi="MS UI Gothic" w:hint="eastAsia"/>
                <w:szCs w:val="21"/>
              </w:rPr>
              <w:t>に参加した企業数</w:t>
            </w:r>
          </w:p>
        </w:tc>
        <w:tc>
          <w:tcPr>
            <w:tcW w:w="1510" w:type="dxa"/>
            <w:vAlign w:val="center"/>
          </w:tcPr>
          <w:p w14:paraId="68C271FE" w14:textId="77777777" w:rsidR="00CA3188" w:rsidRPr="00331076" w:rsidRDefault="00CA3188" w:rsidP="00EF134B">
            <w:pPr>
              <w:jc w:val="center"/>
              <w:rPr>
                <w:rFonts w:ascii="MS UI Gothic" w:eastAsia="MS UI Gothic" w:hAnsi="MS UI Gothic"/>
                <w:szCs w:val="21"/>
              </w:rPr>
            </w:pPr>
            <w:r>
              <w:rPr>
                <w:rFonts w:ascii="MS UI Gothic" w:eastAsia="MS UI Gothic" w:hAnsi="MS UI Gothic" w:hint="eastAsia"/>
                <w:szCs w:val="21"/>
              </w:rPr>
              <w:t>200社</w:t>
            </w:r>
          </w:p>
        </w:tc>
      </w:tr>
    </w:tbl>
    <w:p w14:paraId="2A2CF0A5" w14:textId="77777777" w:rsidR="00CA3188" w:rsidRDefault="00CA3188" w:rsidP="00190830">
      <w:pPr>
        <w:ind w:firstLineChars="200" w:firstLine="413"/>
        <w:rPr>
          <w:rFonts w:ascii="MS UI Gothic" w:eastAsia="MS UI Gothic" w:hAnsi="MS UI Gothic"/>
          <w:b/>
          <w:szCs w:val="24"/>
        </w:rPr>
      </w:pPr>
    </w:p>
    <w:p w14:paraId="1918C043" w14:textId="77777777" w:rsidR="00746235" w:rsidRPr="00875B56" w:rsidRDefault="00746235" w:rsidP="00746235">
      <w:pPr>
        <w:ind w:firstLineChars="150" w:firstLine="308"/>
        <w:rPr>
          <w:rFonts w:ascii="MS UI Gothic" w:eastAsia="MS UI Gothic" w:hAnsi="MS UI Gothic"/>
          <w:szCs w:val="21"/>
        </w:rPr>
      </w:pPr>
      <w:r w:rsidRPr="00875B56">
        <w:rPr>
          <w:rFonts w:ascii="MS UI Gothic" w:eastAsia="MS UI Gothic" w:hAnsi="MS UI Gothic" w:hint="eastAsia"/>
          <w:szCs w:val="21"/>
          <w:bdr w:val="single" w:sz="4" w:space="0" w:color="auto"/>
        </w:rPr>
        <w:t>Ⅱ　雇用のミスマッチの解消サポート</w:t>
      </w:r>
    </w:p>
    <w:p w14:paraId="65948768" w14:textId="77777777" w:rsidR="00A175C2" w:rsidRPr="00875B56" w:rsidRDefault="00A175C2" w:rsidP="00875B56">
      <w:pPr>
        <w:ind w:leftChars="69" w:left="142" w:firstLineChars="250" w:firstLine="514"/>
        <w:rPr>
          <w:rFonts w:ascii="MS UI Gothic" w:eastAsia="MS UI Gothic" w:hAnsi="MS UI Gothic"/>
          <w:szCs w:val="24"/>
        </w:rPr>
      </w:pPr>
      <w:r w:rsidRPr="00875B56">
        <w:rPr>
          <w:rFonts w:ascii="MS UI Gothic" w:eastAsia="MS UI Gothic" w:hAnsi="MS UI Gothic" w:hint="eastAsia"/>
          <w:szCs w:val="24"/>
        </w:rPr>
        <w:t>・オンラインマッチングシステムの運用及び合同企業説明会の実施</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5245"/>
        <w:gridCol w:w="1510"/>
      </w:tblGrid>
      <w:tr w:rsidR="00651587" w:rsidRPr="00331076" w14:paraId="79CA12A2" w14:textId="77777777" w:rsidTr="00875B56">
        <w:trPr>
          <w:trHeight w:val="281"/>
          <w:jc w:val="center"/>
        </w:trPr>
        <w:tc>
          <w:tcPr>
            <w:tcW w:w="6900" w:type="dxa"/>
            <w:gridSpan w:val="2"/>
            <w:shd w:val="clear" w:color="auto" w:fill="E2EFD9"/>
            <w:vAlign w:val="center"/>
          </w:tcPr>
          <w:p w14:paraId="0E1B7C0C" w14:textId="77777777" w:rsidR="00651587" w:rsidRPr="00331076" w:rsidRDefault="00651587" w:rsidP="003F7CB8">
            <w:pPr>
              <w:jc w:val="center"/>
              <w:rPr>
                <w:rFonts w:ascii="MS UI Gothic" w:eastAsia="MS UI Gothic" w:hAnsi="MS UI Gothic"/>
                <w:b/>
                <w:szCs w:val="21"/>
              </w:rPr>
            </w:pPr>
            <w:r w:rsidRPr="00331076">
              <w:rPr>
                <w:rFonts w:ascii="MS UI Gothic" w:eastAsia="MS UI Gothic" w:hAnsi="MS UI Gothic" w:hint="eastAsia"/>
                <w:b/>
                <w:szCs w:val="21"/>
              </w:rPr>
              <w:t>指標</w:t>
            </w:r>
          </w:p>
        </w:tc>
        <w:tc>
          <w:tcPr>
            <w:tcW w:w="1510" w:type="dxa"/>
            <w:shd w:val="clear" w:color="auto" w:fill="E2EFD9"/>
            <w:vAlign w:val="center"/>
          </w:tcPr>
          <w:p w14:paraId="4F7294FA" w14:textId="77777777" w:rsidR="00651587" w:rsidRPr="00331076" w:rsidRDefault="00651587" w:rsidP="003F7CB8">
            <w:pPr>
              <w:jc w:val="center"/>
              <w:rPr>
                <w:rFonts w:ascii="MS UI Gothic" w:eastAsia="MS UI Gothic" w:hAnsi="MS UI Gothic"/>
                <w:b/>
                <w:szCs w:val="21"/>
              </w:rPr>
            </w:pPr>
            <w:r w:rsidRPr="00331076">
              <w:rPr>
                <w:rFonts w:ascii="MS UI Gothic" w:eastAsia="MS UI Gothic" w:hAnsi="MS UI Gothic" w:hint="eastAsia"/>
                <w:b/>
                <w:szCs w:val="21"/>
              </w:rPr>
              <w:t>目標数</w:t>
            </w:r>
          </w:p>
        </w:tc>
      </w:tr>
      <w:tr w:rsidR="00252103" w:rsidRPr="00331076" w14:paraId="58FE7330" w14:textId="77777777" w:rsidTr="00875B56">
        <w:trPr>
          <w:trHeight w:val="619"/>
          <w:jc w:val="center"/>
        </w:trPr>
        <w:tc>
          <w:tcPr>
            <w:tcW w:w="1655" w:type="dxa"/>
            <w:shd w:val="clear" w:color="auto" w:fill="auto"/>
            <w:vAlign w:val="center"/>
          </w:tcPr>
          <w:p w14:paraId="5839CC8F" w14:textId="77777777" w:rsidR="00252103" w:rsidRPr="00331076" w:rsidRDefault="00746235" w:rsidP="00252103">
            <w:pPr>
              <w:jc w:val="center"/>
              <w:rPr>
                <w:rFonts w:ascii="MS UI Gothic" w:eastAsia="MS UI Gothic" w:hAnsi="MS UI Gothic"/>
                <w:szCs w:val="21"/>
              </w:rPr>
            </w:pPr>
            <w:r>
              <w:rPr>
                <w:rFonts w:ascii="MS UI Gothic" w:eastAsia="MS UI Gothic" w:hAnsi="MS UI Gothic" w:hint="eastAsia"/>
                <w:szCs w:val="21"/>
              </w:rPr>
              <w:t>事業目標</w:t>
            </w:r>
          </w:p>
          <w:p w14:paraId="3C695F98" w14:textId="77777777" w:rsidR="00252103" w:rsidRPr="00331076" w:rsidRDefault="00252103" w:rsidP="00252103">
            <w:pPr>
              <w:jc w:val="center"/>
              <w:rPr>
                <w:rFonts w:ascii="MS UI Gothic" w:eastAsia="MS UI Gothic" w:hAnsi="MS UI Gothic"/>
                <w:szCs w:val="21"/>
              </w:rPr>
            </w:pPr>
            <w:r w:rsidRPr="00331076">
              <w:rPr>
                <w:rFonts w:ascii="MS UI Gothic" w:eastAsia="MS UI Gothic" w:hAnsi="MS UI Gothic" w:hint="eastAsia"/>
                <w:szCs w:val="21"/>
              </w:rPr>
              <w:t>（成果指標）</w:t>
            </w:r>
          </w:p>
        </w:tc>
        <w:tc>
          <w:tcPr>
            <w:tcW w:w="5245" w:type="dxa"/>
            <w:shd w:val="clear" w:color="auto" w:fill="auto"/>
            <w:vAlign w:val="center"/>
          </w:tcPr>
          <w:p w14:paraId="3185154C" w14:textId="77777777" w:rsidR="00252103" w:rsidRPr="00331076" w:rsidRDefault="00746235" w:rsidP="00252103">
            <w:pPr>
              <w:jc w:val="center"/>
              <w:rPr>
                <w:rFonts w:ascii="MS UI Gothic" w:eastAsia="MS UI Gothic" w:hAnsi="MS UI Gothic"/>
                <w:szCs w:val="21"/>
              </w:rPr>
            </w:pPr>
            <w:r>
              <w:rPr>
                <w:rFonts w:ascii="MS UI Gothic" w:eastAsia="MS UI Gothic" w:hAnsi="MS UI Gothic" w:hint="eastAsia"/>
                <w:szCs w:val="21"/>
              </w:rPr>
              <w:t>人材とマッチングした企業のうち、内定を出した企業又は内定には至らなかったがプレエントリープログラムを活用した企業</w:t>
            </w:r>
          </w:p>
        </w:tc>
        <w:tc>
          <w:tcPr>
            <w:tcW w:w="1510" w:type="dxa"/>
            <w:vAlign w:val="center"/>
          </w:tcPr>
          <w:p w14:paraId="598EDE99" w14:textId="77777777" w:rsidR="00252103" w:rsidRPr="00331076" w:rsidRDefault="00746235" w:rsidP="00252103">
            <w:pPr>
              <w:jc w:val="center"/>
              <w:rPr>
                <w:rFonts w:ascii="MS UI Gothic" w:eastAsia="MS UI Gothic" w:hAnsi="MS UI Gothic"/>
                <w:szCs w:val="21"/>
              </w:rPr>
            </w:pPr>
            <w:r>
              <w:rPr>
                <w:rFonts w:ascii="MS UI Gothic" w:eastAsia="MS UI Gothic" w:hAnsi="MS UI Gothic" w:hint="eastAsia"/>
                <w:szCs w:val="21"/>
              </w:rPr>
              <w:t>100社</w:t>
            </w:r>
          </w:p>
        </w:tc>
      </w:tr>
      <w:tr w:rsidR="00252103" w:rsidRPr="00331076" w14:paraId="27F2DF5C" w14:textId="77777777" w:rsidTr="00875B56">
        <w:trPr>
          <w:trHeight w:val="619"/>
          <w:jc w:val="center"/>
        </w:trPr>
        <w:tc>
          <w:tcPr>
            <w:tcW w:w="1655" w:type="dxa"/>
            <w:shd w:val="clear" w:color="auto" w:fill="auto"/>
            <w:vAlign w:val="center"/>
          </w:tcPr>
          <w:p w14:paraId="3495EFF3" w14:textId="77777777" w:rsidR="00252103" w:rsidRPr="00331076" w:rsidRDefault="00252103" w:rsidP="00252103">
            <w:pPr>
              <w:jc w:val="center"/>
              <w:rPr>
                <w:rFonts w:ascii="MS UI Gothic" w:eastAsia="MS UI Gothic" w:hAnsi="MS UI Gothic"/>
                <w:szCs w:val="21"/>
              </w:rPr>
            </w:pPr>
            <w:r w:rsidRPr="00331076">
              <w:rPr>
                <w:rFonts w:ascii="MS UI Gothic" w:eastAsia="MS UI Gothic" w:hAnsi="MS UI Gothic" w:hint="eastAsia"/>
                <w:szCs w:val="21"/>
              </w:rPr>
              <w:t>活動目標</w:t>
            </w:r>
          </w:p>
        </w:tc>
        <w:tc>
          <w:tcPr>
            <w:tcW w:w="5245" w:type="dxa"/>
            <w:shd w:val="clear" w:color="auto" w:fill="auto"/>
            <w:vAlign w:val="center"/>
          </w:tcPr>
          <w:p w14:paraId="77230C40" w14:textId="77777777" w:rsidR="00252103" w:rsidRPr="00331076" w:rsidRDefault="00746235" w:rsidP="00252103">
            <w:pPr>
              <w:jc w:val="center"/>
              <w:rPr>
                <w:rFonts w:ascii="MS UI Gothic" w:eastAsia="MS UI Gothic" w:hAnsi="MS UI Gothic"/>
                <w:szCs w:val="21"/>
              </w:rPr>
            </w:pPr>
            <w:r>
              <w:rPr>
                <w:rFonts w:ascii="MS UI Gothic" w:eastAsia="MS UI Gothic" w:hAnsi="MS UI Gothic" w:hint="eastAsia"/>
                <w:szCs w:val="21"/>
              </w:rPr>
              <w:t>合同企業説明会出展企業</w:t>
            </w:r>
          </w:p>
        </w:tc>
        <w:tc>
          <w:tcPr>
            <w:tcW w:w="1510" w:type="dxa"/>
            <w:vAlign w:val="center"/>
          </w:tcPr>
          <w:p w14:paraId="1699DE53" w14:textId="77777777" w:rsidR="00252103" w:rsidRPr="00331076" w:rsidRDefault="00746235" w:rsidP="00252103">
            <w:pPr>
              <w:jc w:val="center"/>
              <w:rPr>
                <w:rFonts w:ascii="MS UI Gothic" w:eastAsia="MS UI Gothic" w:hAnsi="MS UI Gothic"/>
                <w:szCs w:val="21"/>
              </w:rPr>
            </w:pPr>
            <w:r>
              <w:rPr>
                <w:rFonts w:ascii="MS UI Gothic" w:eastAsia="MS UI Gothic" w:hAnsi="MS UI Gothic" w:hint="eastAsia"/>
                <w:szCs w:val="21"/>
              </w:rPr>
              <w:t>180社</w:t>
            </w:r>
          </w:p>
        </w:tc>
      </w:tr>
    </w:tbl>
    <w:p w14:paraId="2B6F91A8" w14:textId="77777777" w:rsidR="002664EC" w:rsidRPr="00331076" w:rsidRDefault="00651587" w:rsidP="001D134C">
      <w:pPr>
        <w:ind w:firstLineChars="100" w:firstLine="205"/>
        <w:rPr>
          <w:rFonts w:ascii="MS UI Gothic" w:eastAsia="MS UI Gothic" w:hAnsi="MS UI Gothic"/>
        </w:rPr>
      </w:pPr>
      <w:r w:rsidRPr="00331076">
        <w:rPr>
          <w:rFonts w:ascii="MS UI Gothic" w:eastAsia="MS UI Gothic" w:hAnsi="MS UI Gothic" w:hint="eastAsia"/>
        </w:rPr>
        <w:lastRenderedPageBreak/>
        <w:t>＜留意事項＞</w:t>
      </w:r>
    </w:p>
    <w:p w14:paraId="7233AD93" w14:textId="77777777" w:rsidR="00A668B0" w:rsidRPr="00875B56" w:rsidRDefault="002664EC" w:rsidP="00875B56">
      <w:pPr>
        <w:ind w:leftChars="207" w:left="567" w:hanging="142"/>
        <w:rPr>
          <w:rFonts w:ascii="MS UI Gothic" w:eastAsia="MS UI Gothic" w:hAnsi="MS UI Gothic"/>
          <w:highlight w:val="yellow"/>
        </w:rPr>
      </w:pPr>
      <w:r w:rsidRPr="00875B56">
        <w:rPr>
          <w:rFonts w:ascii="MS UI Gothic" w:eastAsia="MS UI Gothic" w:hAnsi="MS UI Gothic" w:hint="eastAsia"/>
        </w:rPr>
        <w:t>・「活躍・定着する環境整備サポート」の事業目標に計上することができる「受入環境整備に向けアクションに着手した企業数」とは、</w:t>
      </w:r>
      <w:r w:rsidR="00AD49A6" w:rsidRPr="00875B56">
        <w:rPr>
          <w:rFonts w:ascii="MS UI Gothic" w:eastAsia="MS UI Gothic" w:hAnsi="MS UI Gothic" w:hint="eastAsia"/>
        </w:rPr>
        <w:t>研修会もしくは勉強会に参加した企業を</w:t>
      </w:r>
      <w:r w:rsidR="00946A1F">
        <w:rPr>
          <w:rFonts w:ascii="MS UI Gothic" w:eastAsia="MS UI Gothic" w:hAnsi="MS UI Gothic" w:hint="eastAsia"/>
        </w:rPr>
        <w:t>いう</w:t>
      </w:r>
      <w:r w:rsidR="00AD49A6" w:rsidRPr="00875B56">
        <w:rPr>
          <w:rFonts w:ascii="MS UI Gothic" w:eastAsia="MS UI Gothic" w:hAnsi="MS UI Gothic" w:hint="eastAsia"/>
        </w:rPr>
        <w:t>。なお、勉強会については、参加の上、</w:t>
      </w:r>
      <w:r w:rsidR="00206044" w:rsidRPr="00875B56">
        <w:rPr>
          <w:rFonts w:ascii="MS UI Gothic" w:eastAsia="MS UI Gothic" w:hAnsi="MS UI Gothic" w:hint="eastAsia"/>
        </w:rPr>
        <w:t>育成計画</w:t>
      </w:r>
      <w:r w:rsidR="00AD49A6" w:rsidRPr="00875B56">
        <w:rPr>
          <w:rFonts w:ascii="MS UI Gothic" w:eastAsia="MS UI Gothic" w:hAnsi="MS UI Gothic" w:hint="eastAsia"/>
        </w:rPr>
        <w:t>の策定まで完了している</w:t>
      </w:r>
      <w:r w:rsidR="00946A1F">
        <w:rPr>
          <w:rFonts w:ascii="MS UI Gothic" w:eastAsia="MS UI Gothic" w:hAnsi="MS UI Gothic" w:hint="eastAsia"/>
        </w:rPr>
        <w:t>企業とする</w:t>
      </w:r>
      <w:r w:rsidR="00AD49A6" w:rsidRPr="00875B56">
        <w:rPr>
          <w:rFonts w:ascii="MS UI Gothic" w:eastAsia="MS UI Gothic" w:hAnsi="MS UI Gothic" w:hint="eastAsia"/>
        </w:rPr>
        <w:t>こと。</w:t>
      </w:r>
    </w:p>
    <w:p w14:paraId="4396CE8C" w14:textId="77777777" w:rsidR="00FA3A33" w:rsidRPr="00331076" w:rsidRDefault="00704170" w:rsidP="001C2A08">
      <w:pPr>
        <w:ind w:leftChars="200" w:left="514" w:hangingChars="50" w:hanging="103"/>
        <w:rPr>
          <w:rFonts w:ascii="MS UI Gothic" w:eastAsia="MS UI Gothic" w:hAnsi="MS UI Gothic"/>
        </w:rPr>
      </w:pPr>
      <w:r w:rsidRPr="00331076">
        <w:rPr>
          <w:rFonts w:ascii="MS UI Gothic" w:eastAsia="MS UI Gothic" w:hAnsi="MS UI Gothic" w:hint="eastAsia"/>
        </w:rPr>
        <w:t>・</w:t>
      </w:r>
      <w:r w:rsidR="000805DF" w:rsidRPr="00331076">
        <w:rPr>
          <w:rFonts w:ascii="MS UI Gothic" w:eastAsia="MS UI Gothic" w:hAnsi="MS UI Gothic" w:hint="eastAsia"/>
        </w:rPr>
        <w:t>「</w:t>
      </w:r>
      <w:r w:rsidR="00C06B2B" w:rsidRPr="00C06B2B">
        <w:rPr>
          <w:rFonts w:ascii="MS UI Gothic" w:eastAsia="MS UI Gothic" w:hAnsi="MS UI Gothic" w:hint="eastAsia"/>
        </w:rPr>
        <w:t>雇用のミスマッチの解消サポート</w:t>
      </w:r>
      <w:r w:rsidR="000805DF" w:rsidRPr="00331076">
        <w:rPr>
          <w:rFonts w:ascii="MS UI Gothic" w:eastAsia="MS UI Gothic" w:hAnsi="MS UI Gothic" w:hint="eastAsia"/>
        </w:rPr>
        <w:t>」</w:t>
      </w:r>
      <w:r w:rsidR="008028E1" w:rsidRPr="00331076">
        <w:rPr>
          <w:rFonts w:ascii="MS UI Gothic" w:eastAsia="MS UI Gothic" w:hAnsi="MS UI Gothic" w:hint="eastAsia"/>
        </w:rPr>
        <w:t>の</w:t>
      </w:r>
      <w:r w:rsidRPr="00331076">
        <w:rPr>
          <w:rFonts w:ascii="MS UI Gothic" w:eastAsia="MS UI Gothic" w:hAnsi="MS UI Gothic" w:hint="eastAsia"/>
        </w:rPr>
        <w:t>事業目標に計上することができる</w:t>
      </w:r>
      <w:r w:rsidR="002664EC">
        <w:rPr>
          <w:rFonts w:ascii="MS UI Gothic" w:eastAsia="MS UI Gothic" w:hAnsi="MS UI Gothic" w:hint="eastAsia"/>
        </w:rPr>
        <w:t>「</w:t>
      </w:r>
      <w:r w:rsidR="002664EC">
        <w:rPr>
          <w:rFonts w:ascii="MS UI Gothic" w:eastAsia="MS UI Gothic" w:hAnsi="MS UI Gothic" w:hint="eastAsia"/>
          <w:szCs w:val="21"/>
        </w:rPr>
        <w:t>人材とマッチングした企業のうち、内定を出した企業又は内定には至らなかったがプレエントリープログラムを活用した企業</w:t>
      </w:r>
      <w:r w:rsidR="002664EC">
        <w:rPr>
          <w:rFonts w:ascii="MS UI Gothic" w:eastAsia="MS UI Gothic" w:hAnsi="MS UI Gothic" w:hint="eastAsia"/>
        </w:rPr>
        <w:t>」とは</w:t>
      </w:r>
      <w:r w:rsidR="008B0D1D">
        <w:rPr>
          <w:rFonts w:ascii="MS UI Gothic" w:eastAsia="MS UI Gothic" w:hAnsi="MS UI Gothic" w:hint="eastAsia"/>
        </w:rPr>
        <w:t>、</w:t>
      </w:r>
      <w:r w:rsidR="00077598">
        <w:rPr>
          <w:rFonts w:ascii="MS UI Gothic" w:eastAsia="MS UI Gothic" w:hAnsi="MS UI Gothic" w:hint="eastAsia"/>
        </w:rPr>
        <w:t>オンラインマッチングシステムで留学生等や</w:t>
      </w:r>
      <w:r w:rsidR="00FC52B9" w:rsidRPr="00FC52B9">
        <w:rPr>
          <w:rFonts w:ascii="MS UI Gothic" w:eastAsia="MS UI Gothic" w:hAnsi="MS UI Gothic" w:hint="eastAsia"/>
        </w:rPr>
        <w:t>海外在住外国人材</w:t>
      </w:r>
      <w:r w:rsidR="00077598">
        <w:rPr>
          <w:rFonts w:ascii="MS UI Gothic" w:eastAsia="MS UI Gothic" w:hAnsi="MS UI Gothic" w:hint="eastAsia"/>
        </w:rPr>
        <w:t>とマッチングし、</w:t>
      </w:r>
      <w:r w:rsidR="008B0D1D">
        <w:rPr>
          <w:rFonts w:ascii="MS UI Gothic" w:eastAsia="MS UI Gothic" w:hAnsi="MS UI Gothic" w:hint="eastAsia"/>
        </w:rPr>
        <w:t>令和９年３月末までに</w:t>
      </w:r>
      <w:r w:rsidRPr="00331076">
        <w:rPr>
          <w:rFonts w:ascii="MS UI Gothic" w:eastAsia="MS UI Gothic" w:hAnsi="MS UI Gothic" w:hint="eastAsia"/>
        </w:rPr>
        <w:t>留学生等</w:t>
      </w:r>
      <w:r w:rsidR="008B0D1D">
        <w:rPr>
          <w:rFonts w:ascii="MS UI Gothic" w:eastAsia="MS UI Gothic" w:hAnsi="MS UI Gothic" w:hint="eastAsia"/>
        </w:rPr>
        <w:t>や</w:t>
      </w:r>
      <w:r w:rsidR="00FC52B9" w:rsidRPr="00FC52B9">
        <w:rPr>
          <w:rFonts w:ascii="MS UI Gothic" w:eastAsia="MS UI Gothic" w:hAnsi="MS UI Gothic" w:hint="eastAsia"/>
        </w:rPr>
        <w:t>海外在住外国人材</w:t>
      </w:r>
      <w:r w:rsidR="008B0D1D">
        <w:rPr>
          <w:rFonts w:ascii="MS UI Gothic" w:eastAsia="MS UI Gothic" w:hAnsi="MS UI Gothic" w:hint="eastAsia"/>
        </w:rPr>
        <w:t>に内定を出した企業</w:t>
      </w:r>
      <w:r w:rsidR="00C06B2B">
        <w:rPr>
          <w:rFonts w:ascii="MS UI Gothic" w:eastAsia="MS UI Gothic" w:hAnsi="MS UI Gothic" w:hint="eastAsia"/>
        </w:rPr>
        <w:t>もしくは、プレエントリープログラム</w:t>
      </w:r>
      <w:r w:rsidR="008B0D1D">
        <w:rPr>
          <w:rFonts w:ascii="MS UI Gothic" w:eastAsia="MS UI Gothic" w:hAnsi="MS UI Gothic" w:hint="eastAsia"/>
        </w:rPr>
        <w:t>を活用した企業をいう。</w:t>
      </w:r>
    </w:p>
    <w:p w14:paraId="0B7EAB4D" w14:textId="77777777" w:rsidR="001D7D52" w:rsidRPr="00331076" w:rsidRDefault="001D7D52" w:rsidP="007B3387">
      <w:pPr>
        <w:rPr>
          <w:rFonts w:ascii="MS UI Gothic" w:eastAsia="MS UI Gothic" w:hAnsi="MS UI Gothic"/>
          <w:szCs w:val="21"/>
        </w:rPr>
      </w:pPr>
    </w:p>
    <w:p w14:paraId="157E65AB" w14:textId="77777777" w:rsidR="006A68AF" w:rsidRPr="00331076" w:rsidRDefault="00D613D7" w:rsidP="00875B56">
      <w:pPr>
        <w:ind w:leftChars="276" w:left="567" w:firstLineChars="100" w:firstLine="205"/>
        <w:rPr>
          <w:rFonts w:ascii="MS UI Gothic" w:eastAsia="MS UI Gothic" w:hAnsi="MS UI Gothic"/>
          <w:szCs w:val="21"/>
        </w:rPr>
      </w:pPr>
      <w:r w:rsidRPr="00331076">
        <w:rPr>
          <w:rFonts w:ascii="MS UI Gothic" w:eastAsia="MS UI Gothic" w:hAnsi="MS UI Gothic" w:hint="eastAsia"/>
          <w:szCs w:val="21"/>
        </w:rPr>
        <w:t>なお、実施にあたっては、</w:t>
      </w:r>
      <w:r w:rsidR="00AD71E4" w:rsidRPr="00331076">
        <w:rPr>
          <w:rFonts w:ascii="MS UI Gothic" w:eastAsia="MS UI Gothic" w:hAnsi="MS UI Gothic" w:hint="eastAsia"/>
          <w:szCs w:val="21"/>
        </w:rPr>
        <w:t>受注者のネットワークやリソースなどを最大限活用</w:t>
      </w:r>
      <w:r w:rsidRPr="00331076">
        <w:rPr>
          <w:rFonts w:ascii="MS UI Gothic" w:eastAsia="MS UI Gothic" w:hAnsi="MS UI Gothic" w:hint="eastAsia"/>
          <w:szCs w:val="21"/>
        </w:rPr>
        <w:t>するとともに、</w:t>
      </w:r>
      <w:r w:rsidR="00105BC9" w:rsidRPr="00331076">
        <w:rPr>
          <w:rFonts w:ascii="MS UI Gothic" w:eastAsia="MS UI Gothic" w:hAnsi="MS UI Gothic" w:hint="eastAsia"/>
          <w:szCs w:val="21"/>
        </w:rPr>
        <w:t>公益財団法人</w:t>
      </w:r>
      <w:r w:rsidR="00CC5FBC" w:rsidRPr="00331076">
        <w:rPr>
          <w:rFonts w:ascii="MS UI Gothic" w:eastAsia="MS UI Gothic" w:hAnsi="MS UI Gothic" w:hint="eastAsia"/>
          <w:szCs w:val="21"/>
        </w:rPr>
        <w:t>大阪産業局</w:t>
      </w:r>
      <w:r w:rsidR="00105BC9" w:rsidRPr="00331076">
        <w:rPr>
          <w:rFonts w:ascii="MS UI Gothic" w:eastAsia="MS UI Gothic" w:hAnsi="MS UI Gothic" w:hint="eastAsia"/>
          <w:szCs w:val="21"/>
        </w:rPr>
        <w:t>が実施する</w:t>
      </w:r>
      <w:r w:rsidR="00CC5FBC" w:rsidRPr="00331076">
        <w:rPr>
          <w:rFonts w:ascii="MS UI Gothic" w:eastAsia="MS UI Gothic" w:hAnsi="MS UI Gothic" w:hint="eastAsia"/>
          <w:szCs w:val="21"/>
        </w:rPr>
        <w:t>「外国人材マッチングプラットフォーム運営事業（大阪府委託事業）」</w:t>
      </w:r>
      <w:r w:rsidR="00450AA6" w:rsidRPr="00331076">
        <w:rPr>
          <w:rFonts w:ascii="MS UI Gothic" w:eastAsia="MS UI Gothic" w:hAnsi="MS UI Gothic" w:hint="eastAsia"/>
          <w:szCs w:val="21"/>
        </w:rPr>
        <w:t>及び</w:t>
      </w:r>
      <w:r w:rsidR="00CC5FBC" w:rsidRPr="00331076">
        <w:rPr>
          <w:rFonts w:ascii="MS UI Gothic" w:eastAsia="MS UI Gothic" w:hAnsi="MS UI Gothic" w:hint="eastAsia"/>
          <w:szCs w:val="21"/>
        </w:rPr>
        <w:t>その他の大阪府関連施策等と</w:t>
      </w:r>
      <w:r w:rsidR="00392372" w:rsidRPr="00331076">
        <w:rPr>
          <w:rFonts w:ascii="MS UI Gothic" w:eastAsia="MS UI Gothic" w:hAnsi="MS UI Gothic" w:hint="eastAsia"/>
          <w:szCs w:val="21"/>
        </w:rPr>
        <w:t>適宜</w:t>
      </w:r>
      <w:r w:rsidR="00CC5FBC" w:rsidRPr="00331076">
        <w:rPr>
          <w:rFonts w:ascii="MS UI Gothic" w:eastAsia="MS UI Gothic" w:hAnsi="MS UI Gothic" w:hint="eastAsia"/>
          <w:szCs w:val="21"/>
        </w:rPr>
        <w:t>連携</w:t>
      </w:r>
      <w:r w:rsidR="00392372" w:rsidRPr="00331076">
        <w:rPr>
          <w:rFonts w:ascii="MS UI Gothic" w:eastAsia="MS UI Gothic" w:hAnsi="MS UI Gothic" w:hint="eastAsia"/>
          <w:szCs w:val="21"/>
        </w:rPr>
        <w:t>すること。また、</w:t>
      </w:r>
      <w:r w:rsidR="00CC5FBC" w:rsidRPr="00331076">
        <w:rPr>
          <w:rFonts w:ascii="MS UI Gothic" w:eastAsia="MS UI Gothic" w:hAnsi="MS UI Gothic" w:hint="eastAsia"/>
          <w:szCs w:val="21"/>
        </w:rPr>
        <w:t>大阪府と</w:t>
      </w:r>
      <w:r w:rsidR="006A68AF" w:rsidRPr="00331076">
        <w:rPr>
          <w:rFonts w:ascii="MS UI Gothic" w:eastAsia="MS UI Gothic" w:hAnsi="MS UI Gothic" w:hint="eastAsia"/>
          <w:szCs w:val="21"/>
        </w:rPr>
        <w:t>協議</w:t>
      </w:r>
      <w:r w:rsidR="00CC5FBC" w:rsidRPr="00331076">
        <w:rPr>
          <w:rFonts w:ascii="MS UI Gothic" w:eastAsia="MS UI Gothic" w:hAnsi="MS UI Gothic" w:hint="eastAsia"/>
          <w:szCs w:val="21"/>
        </w:rPr>
        <w:t>・修正を繰り返しながら遂行する</w:t>
      </w:r>
      <w:r w:rsidR="00105BC9" w:rsidRPr="00331076">
        <w:rPr>
          <w:rFonts w:ascii="MS UI Gothic" w:eastAsia="MS UI Gothic" w:hAnsi="MS UI Gothic" w:hint="eastAsia"/>
          <w:szCs w:val="21"/>
        </w:rPr>
        <w:t>こと</w:t>
      </w:r>
      <w:r w:rsidR="00CC5FBC" w:rsidRPr="00331076">
        <w:rPr>
          <w:rFonts w:ascii="MS UI Gothic" w:eastAsia="MS UI Gothic" w:hAnsi="MS UI Gothic" w:hint="eastAsia"/>
          <w:szCs w:val="21"/>
        </w:rPr>
        <w:t>。</w:t>
      </w:r>
    </w:p>
    <w:p w14:paraId="2D0F098B" w14:textId="77777777" w:rsidR="009E41BB" w:rsidRDefault="009E41BB" w:rsidP="007B3387">
      <w:pPr>
        <w:rPr>
          <w:rFonts w:ascii="MS UI Gothic" w:eastAsia="MS UI Gothic" w:hAnsi="MS UI Gothic"/>
          <w:b/>
        </w:rPr>
      </w:pPr>
    </w:p>
    <w:p w14:paraId="34EDEAB8" w14:textId="77777777" w:rsidR="00CC7022" w:rsidRPr="00331076" w:rsidRDefault="00CC7022" w:rsidP="00875B56">
      <w:pPr>
        <w:ind w:leftChars="69" w:left="142"/>
        <w:rPr>
          <w:rFonts w:ascii="MS UI Gothic" w:eastAsia="MS UI Gothic" w:hAnsi="MS UI Gothic"/>
          <w:b/>
        </w:rPr>
      </w:pPr>
      <w:r>
        <w:rPr>
          <w:rFonts w:ascii="MS UI Gothic" w:eastAsia="MS UI Gothic" w:hAnsi="MS UI Gothic" w:hint="eastAsia"/>
          <w:b/>
        </w:rPr>
        <w:t>【提案事項】</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B040C" w:rsidRPr="00331076" w14:paraId="3EFED27A" w14:textId="77777777" w:rsidTr="001D134C">
        <w:trPr>
          <w:trHeight w:val="1119"/>
          <w:jc w:val="center"/>
        </w:trPr>
        <w:tc>
          <w:tcPr>
            <w:tcW w:w="8856" w:type="dxa"/>
            <w:shd w:val="clear" w:color="auto" w:fill="auto"/>
            <w:vAlign w:val="center"/>
          </w:tcPr>
          <w:p w14:paraId="26526ACA" w14:textId="77777777" w:rsidR="005E01DD" w:rsidRPr="00331076" w:rsidRDefault="00B921CC" w:rsidP="001D134C">
            <w:pPr>
              <w:spacing w:line="320" w:lineRule="exact"/>
              <w:ind w:leftChars="100" w:left="205" w:rightChars="50" w:right="103"/>
              <w:rPr>
                <w:rFonts w:ascii="MS UI Gothic" w:eastAsia="MS UI Gothic" w:hAnsi="MS UI Gothic"/>
                <w:szCs w:val="21"/>
              </w:rPr>
            </w:pPr>
            <w:r w:rsidRPr="00331076">
              <w:rPr>
                <w:rFonts w:ascii="MS UI Gothic" w:eastAsia="MS UI Gothic" w:hAnsi="MS UI Gothic" w:hint="eastAsia"/>
                <w:szCs w:val="21"/>
              </w:rPr>
              <w:t>提案事項１～</w:t>
            </w:r>
            <w:r w:rsidR="00946A1F">
              <w:rPr>
                <w:rFonts w:ascii="MS UI Gothic" w:eastAsia="MS UI Gothic" w:hAnsi="MS UI Gothic" w:hint="eastAsia"/>
                <w:szCs w:val="21"/>
              </w:rPr>
              <w:t>９</w:t>
            </w:r>
            <w:r w:rsidRPr="00331076">
              <w:rPr>
                <w:rFonts w:ascii="MS UI Gothic" w:eastAsia="MS UI Gothic" w:hAnsi="MS UI Gothic" w:hint="eastAsia"/>
                <w:szCs w:val="21"/>
              </w:rPr>
              <w:t>について提案すること。</w:t>
            </w:r>
          </w:p>
          <w:p w14:paraId="42D787F9" w14:textId="77777777" w:rsidR="00B76E49" w:rsidRDefault="00B921CC" w:rsidP="00875B56">
            <w:pPr>
              <w:spacing w:line="320" w:lineRule="exact"/>
              <w:ind w:leftChars="100" w:left="205" w:rightChars="50" w:right="103"/>
              <w:rPr>
                <w:rFonts w:ascii="MS UI Gothic" w:eastAsia="MS UI Gothic" w:hAnsi="MS UI Gothic"/>
                <w:szCs w:val="21"/>
              </w:rPr>
            </w:pPr>
            <w:r w:rsidRPr="00331076">
              <w:rPr>
                <w:rFonts w:ascii="MS UI Gothic" w:eastAsia="MS UI Gothic" w:hAnsi="MS UI Gothic" w:hint="eastAsia"/>
                <w:szCs w:val="21"/>
              </w:rPr>
              <w:t>各提案については、</w:t>
            </w:r>
            <w:r w:rsidR="003C62CE" w:rsidRPr="00331076">
              <w:rPr>
                <w:rFonts w:ascii="MS UI Gothic" w:eastAsia="MS UI Gothic" w:hAnsi="MS UI Gothic" w:hint="eastAsia"/>
                <w:szCs w:val="21"/>
              </w:rPr>
              <w:t>原則として</w:t>
            </w:r>
            <w:r w:rsidRPr="00331076">
              <w:rPr>
                <w:rFonts w:ascii="MS UI Gothic" w:eastAsia="MS UI Gothic" w:hAnsi="MS UI Gothic" w:hint="eastAsia"/>
                <w:szCs w:val="21"/>
              </w:rPr>
              <w:t>項目ごとに提案</w:t>
            </w:r>
            <w:r w:rsidR="005E01DD" w:rsidRPr="00331076">
              <w:rPr>
                <w:rFonts w:ascii="MS UI Gothic" w:eastAsia="MS UI Gothic" w:hAnsi="MS UI Gothic" w:hint="eastAsia"/>
                <w:szCs w:val="21"/>
              </w:rPr>
              <w:t>することとするが、一連の企画として</w:t>
            </w:r>
            <w:r w:rsidRPr="00331076">
              <w:rPr>
                <w:rFonts w:ascii="MS UI Gothic" w:eastAsia="MS UI Gothic" w:hAnsi="MS UI Gothic" w:hint="eastAsia"/>
                <w:szCs w:val="21"/>
              </w:rPr>
              <w:t>複数の項目をまとめて提案</w:t>
            </w:r>
            <w:r w:rsidR="005E01DD" w:rsidRPr="00331076">
              <w:rPr>
                <w:rFonts w:ascii="MS UI Gothic" w:eastAsia="MS UI Gothic" w:hAnsi="MS UI Gothic" w:hint="eastAsia"/>
                <w:szCs w:val="21"/>
              </w:rPr>
              <w:t>する場合は、どの項目</w:t>
            </w:r>
            <w:r w:rsidR="003C62CE" w:rsidRPr="00331076">
              <w:rPr>
                <w:rFonts w:ascii="MS UI Gothic" w:eastAsia="MS UI Gothic" w:hAnsi="MS UI Gothic" w:hint="eastAsia"/>
                <w:szCs w:val="21"/>
              </w:rPr>
              <w:t>に対する</w:t>
            </w:r>
            <w:r w:rsidR="005E01DD" w:rsidRPr="00331076">
              <w:rPr>
                <w:rFonts w:ascii="MS UI Gothic" w:eastAsia="MS UI Gothic" w:hAnsi="MS UI Gothic" w:hint="eastAsia"/>
                <w:szCs w:val="21"/>
              </w:rPr>
              <w:t>提案か分かるように明示すること。</w:t>
            </w:r>
          </w:p>
          <w:p w14:paraId="618824F6" w14:textId="77777777" w:rsidR="00FC52B9" w:rsidRPr="00331076" w:rsidRDefault="00FC52B9" w:rsidP="00875B56">
            <w:pPr>
              <w:spacing w:line="320" w:lineRule="exact"/>
              <w:ind w:leftChars="100" w:left="205" w:rightChars="50" w:right="103"/>
              <w:rPr>
                <w:rFonts w:ascii="MS UI Gothic" w:eastAsia="MS UI Gothic" w:hAnsi="MS UI Gothic"/>
                <w:szCs w:val="21"/>
              </w:rPr>
            </w:pPr>
            <w:r w:rsidRPr="007713F4">
              <w:rPr>
                <w:rFonts w:ascii="MS UI Gothic" w:eastAsia="MS UI Gothic" w:hAnsi="MS UI Gothic" w:hint="eastAsia"/>
                <w:szCs w:val="21"/>
              </w:rPr>
              <w:t>※本仕様書に記載されていない事項であっても、専門的知見に基づき必要性を認めた場合は、</w:t>
            </w:r>
            <w:r w:rsidR="00287E3A" w:rsidRPr="007713F4">
              <w:rPr>
                <w:rFonts w:ascii="MS UI Gothic" w:eastAsia="MS UI Gothic" w:hAnsi="MS UI Gothic" w:hint="eastAsia"/>
                <w:szCs w:val="21"/>
              </w:rPr>
              <w:t>提案に反映させる</w:t>
            </w:r>
            <w:r w:rsidR="003D7B0E" w:rsidRPr="007713F4">
              <w:rPr>
                <w:rFonts w:ascii="MS UI Gothic" w:eastAsia="MS UI Gothic" w:hAnsi="MS UI Gothic" w:hint="eastAsia"/>
                <w:szCs w:val="21"/>
              </w:rPr>
              <w:t>こと。</w:t>
            </w:r>
          </w:p>
        </w:tc>
      </w:tr>
    </w:tbl>
    <w:p w14:paraId="50DD5561" w14:textId="77777777" w:rsidR="00946A1F" w:rsidRDefault="00946A1F" w:rsidP="004B7F05">
      <w:pPr>
        <w:spacing w:line="360" w:lineRule="auto"/>
        <w:rPr>
          <w:rFonts w:ascii="MS UI Gothic" w:eastAsia="MS UI Gothic" w:hAnsi="MS UI Gothic"/>
          <w:szCs w:val="21"/>
        </w:rPr>
      </w:pPr>
    </w:p>
    <w:p w14:paraId="562159E1" w14:textId="77777777" w:rsidR="00CC5FBC" w:rsidRPr="00331076" w:rsidRDefault="007735CB" w:rsidP="002766E4">
      <w:pPr>
        <w:ind w:leftChars="100" w:left="205"/>
        <w:rPr>
          <w:rFonts w:ascii="MS UI Gothic" w:eastAsia="MS UI Gothic" w:hAnsi="MS UI Gothic"/>
          <w:b/>
          <w:szCs w:val="24"/>
        </w:rPr>
      </w:pPr>
      <w:r w:rsidRPr="00331076">
        <w:rPr>
          <w:rFonts w:ascii="MS UI Gothic" w:eastAsia="MS UI Gothic" w:hAnsi="MS UI Gothic" w:hint="eastAsia"/>
          <w:b/>
        </w:rPr>
        <w:t>（</w:t>
      </w:r>
      <w:r w:rsidR="00362EDE" w:rsidRPr="00331076">
        <w:rPr>
          <w:rFonts w:ascii="MS UI Gothic" w:eastAsia="MS UI Gothic" w:hAnsi="MS UI Gothic" w:hint="eastAsia"/>
          <w:b/>
        </w:rPr>
        <w:t>1</w:t>
      </w:r>
      <w:r w:rsidRPr="00331076">
        <w:rPr>
          <w:rFonts w:ascii="MS UI Gothic" w:eastAsia="MS UI Gothic" w:hAnsi="MS UI Gothic" w:hint="eastAsia"/>
          <w:b/>
        </w:rPr>
        <w:t>）</w:t>
      </w:r>
      <w:r w:rsidR="00362EDE" w:rsidRPr="00331076">
        <w:rPr>
          <w:rFonts w:ascii="MS UI Gothic" w:eastAsia="MS UI Gothic" w:hAnsi="MS UI Gothic"/>
          <w:b/>
        </w:rPr>
        <w:t xml:space="preserve"> </w:t>
      </w:r>
      <w:r w:rsidR="00EB2097" w:rsidRPr="00331076">
        <w:rPr>
          <w:rFonts w:ascii="MS UI Gothic" w:eastAsia="MS UI Gothic" w:hAnsi="MS UI Gothic" w:hint="eastAsia"/>
          <w:b/>
          <w:szCs w:val="24"/>
        </w:rPr>
        <w:t>実施スケジュール</w:t>
      </w:r>
      <w:r w:rsidR="00392372" w:rsidRPr="00331076">
        <w:rPr>
          <w:rFonts w:ascii="MS UI Gothic" w:eastAsia="MS UI Gothic" w:hAnsi="MS UI Gothic" w:hint="eastAsia"/>
          <w:b/>
          <w:szCs w:val="24"/>
        </w:rPr>
        <w:t>及び運営体制</w:t>
      </w:r>
    </w:p>
    <w:p w14:paraId="5881FF4D" w14:textId="77777777" w:rsidR="00CC5FBC" w:rsidRDefault="000C77F5" w:rsidP="00FE1149">
      <w:pPr>
        <w:ind w:leftChars="200" w:left="411" w:firstLineChars="100" w:firstLine="205"/>
        <w:rPr>
          <w:rFonts w:ascii="MS UI Gothic" w:eastAsia="MS UI Gothic" w:hAnsi="MS UI Gothic"/>
          <w:szCs w:val="21"/>
        </w:rPr>
      </w:pPr>
      <w:r w:rsidRPr="00331076">
        <w:rPr>
          <w:rFonts w:ascii="MS UI Gothic" w:eastAsia="MS UI Gothic" w:hAnsi="MS UI Gothic" w:hint="eastAsia"/>
          <w:szCs w:val="21"/>
        </w:rPr>
        <w:t>本事業を効果的</w:t>
      </w:r>
      <w:r w:rsidR="00BE0B02" w:rsidRPr="00331076">
        <w:rPr>
          <w:rFonts w:ascii="MS UI Gothic" w:eastAsia="MS UI Gothic" w:hAnsi="MS UI Gothic" w:hint="eastAsia"/>
          <w:szCs w:val="21"/>
        </w:rPr>
        <w:t>かつ円滑</w:t>
      </w:r>
      <w:r w:rsidRPr="00331076">
        <w:rPr>
          <w:rFonts w:ascii="MS UI Gothic" w:eastAsia="MS UI Gothic" w:hAnsi="MS UI Gothic" w:hint="eastAsia"/>
          <w:szCs w:val="21"/>
        </w:rPr>
        <w:t>に実施できるスケジュール設定を行うとともに、</w:t>
      </w:r>
      <w:r w:rsidR="00953FEF" w:rsidRPr="00331076">
        <w:rPr>
          <w:rFonts w:ascii="MS UI Gothic" w:eastAsia="MS UI Gothic" w:hAnsi="MS UI Gothic" w:hint="eastAsia"/>
          <w:szCs w:val="21"/>
        </w:rPr>
        <w:t>事業を</w:t>
      </w:r>
      <w:r w:rsidR="00C40AF6" w:rsidRPr="00331076">
        <w:rPr>
          <w:rFonts w:ascii="MS UI Gothic" w:eastAsia="MS UI Gothic" w:hAnsi="MS UI Gothic" w:hint="eastAsia"/>
          <w:szCs w:val="21"/>
        </w:rPr>
        <w:t>遂行するために必要な運営体制を構築すること。</w:t>
      </w:r>
    </w:p>
    <w:p w14:paraId="0E2C22C3" w14:textId="77777777" w:rsidR="002B3392" w:rsidRPr="00331076" w:rsidRDefault="002B3392" w:rsidP="00FE1149">
      <w:pPr>
        <w:ind w:leftChars="200" w:left="411" w:firstLineChars="100" w:firstLine="205"/>
        <w:rPr>
          <w:rFonts w:ascii="MS UI Gothic" w:eastAsia="MS UI Gothic" w:hAnsi="MS UI Gothic"/>
          <w:szCs w:val="21"/>
        </w:rPr>
      </w:pPr>
    </w:p>
    <w:tbl>
      <w:tblPr>
        <w:tblW w:w="0" w:type="auto"/>
        <w:tblInd w:w="6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386"/>
      </w:tblGrid>
      <w:tr w:rsidR="00392372" w:rsidRPr="00331076" w14:paraId="2DFCB94C" w14:textId="77777777" w:rsidTr="005E01DD">
        <w:trPr>
          <w:trHeight w:val="1169"/>
        </w:trPr>
        <w:tc>
          <w:tcPr>
            <w:tcW w:w="8612" w:type="dxa"/>
            <w:shd w:val="clear" w:color="auto" w:fill="auto"/>
            <w:vAlign w:val="center"/>
          </w:tcPr>
          <w:p w14:paraId="4E3E5AFF" w14:textId="77777777" w:rsidR="002175BE" w:rsidRPr="00331076" w:rsidRDefault="002175BE" w:rsidP="003F7CB8">
            <w:pPr>
              <w:spacing w:line="320" w:lineRule="exact"/>
              <w:rPr>
                <w:rFonts w:ascii="MS UI Gothic" w:eastAsia="MS UI Gothic" w:hAnsi="MS UI Gothic"/>
                <w:b/>
                <w:szCs w:val="21"/>
              </w:rPr>
            </w:pPr>
            <w:r w:rsidRPr="00331076">
              <w:rPr>
                <w:rFonts w:ascii="MS UI Gothic" w:eastAsia="MS UI Gothic" w:hAnsi="MS UI Gothic" w:hint="eastAsia"/>
                <w:b/>
                <w:szCs w:val="21"/>
              </w:rPr>
              <w:t>【提案事項１】</w:t>
            </w:r>
            <w:r w:rsidR="005E01DD" w:rsidRPr="00331076">
              <w:rPr>
                <w:rFonts w:ascii="MS UI Gothic" w:eastAsia="MS UI Gothic" w:hAnsi="MS UI Gothic" w:hint="eastAsia"/>
                <w:b/>
                <w:szCs w:val="21"/>
              </w:rPr>
              <w:t xml:space="preserve">　実施スケジュール</w:t>
            </w:r>
          </w:p>
          <w:p w14:paraId="4935BF67" w14:textId="77777777" w:rsidR="00655B66" w:rsidRPr="00331076" w:rsidRDefault="005A006A" w:rsidP="00461680">
            <w:pPr>
              <w:spacing w:line="320" w:lineRule="exact"/>
              <w:ind w:leftChars="100" w:left="308" w:hangingChars="50" w:hanging="103"/>
              <w:rPr>
                <w:rFonts w:ascii="MS UI Gothic" w:eastAsia="MS UI Gothic" w:hAnsi="MS UI Gothic"/>
                <w:szCs w:val="21"/>
              </w:rPr>
            </w:pPr>
            <w:r w:rsidRPr="00331076">
              <w:rPr>
                <w:rFonts w:ascii="MS UI Gothic" w:eastAsia="MS UI Gothic" w:hAnsi="MS UI Gothic" w:hint="eastAsia"/>
                <w:szCs w:val="21"/>
              </w:rPr>
              <w:t>・</w:t>
            </w:r>
            <w:r w:rsidR="00753F16" w:rsidRPr="00331076">
              <w:rPr>
                <w:rFonts w:ascii="MS UI Gothic" w:eastAsia="MS UI Gothic" w:hAnsi="MS UI Gothic" w:hint="eastAsia"/>
                <w:szCs w:val="21"/>
              </w:rPr>
              <w:t>府内企業の採用動向や留学生、海外</w:t>
            </w:r>
            <w:r w:rsidR="001F71D4">
              <w:rPr>
                <w:rFonts w:ascii="MS UI Gothic" w:eastAsia="MS UI Gothic" w:hAnsi="MS UI Gothic" w:hint="eastAsia"/>
                <w:szCs w:val="21"/>
              </w:rPr>
              <w:t>在住外国</w:t>
            </w:r>
            <w:r w:rsidR="00753F16" w:rsidRPr="00331076">
              <w:rPr>
                <w:rFonts w:ascii="MS UI Gothic" w:eastAsia="MS UI Gothic" w:hAnsi="MS UI Gothic" w:hint="eastAsia"/>
                <w:szCs w:val="21"/>
              </w:rPr>
              <w:t>人材等の就</w:t>
            </w:r>
            <w:r w:rsidR="00753F16" w:rsidRPr="00331076">
              <w:rPr>
                <w:rFonts w:ascii="MS UI Gothic" w:eastAsia="MS UI Gothic" w:hAnsi="MS UI Gothic" w:hint="eastAsia"/>
                <w:spacing w:val="-2"/>
                <w:szCs w:val="21"/>
              </w:rPr>
              <w:t>職</w:t>
            </w:r>
            <w:r w:rsidR="00753F16" w:rsidRPr="00331076">
              <w:rPr>
                <w:rFonts w:ascii="MS UI Gothic" w:eastAsia="MS UI Gothic" w:hAnsi="MS UI Gothic" w:hint="eastAsia"/>
                <w:szCs w:val="21"/>
              </w:rPr>
              <w:t>活</w:t>
            </w:r>
            <w:r w:rsidR="00753F16" w:rsidRPr="00331076">
              <w:rPr>
                <w:rFonts w:ascii="MS UI Gothic" w:eastAsia="MS UI Gothic" w:hAnsi="MS UI Gothic" w:hint="eastAsia"/>
                <w:spacing w:val="-2"/>
                <w:szCs w:val="21"/>
              </w:rPr>
              <w:t>動</w:t>
            </w:r>
            <w:r w:rsidR="00753F16" w:rsidRPr="00331076">
              <w:rPr>
                <w:rFonts w:ascii="MS UI Gothic" w:eastAsia="MS UI Gothic" w:hAnsi="MS UI Gothic" w:hint="eastAsia"/>
                <w:szCs w:val="21"/>
              </w:rPr>
              <w:t>スケジュール等を踏まえ、</w:t>
            </w:r>
            <w:r w:rsidR="00BE0B02" w:rsidRPr="00331076">
              <w:rPr>
                <w:rFonts w:ascii="MS UI Gothic" w:eastAsia="MS UI Gothic" w:hAnsi="MS UI Gothic" w:hint="eastAsia"/>
                <w:szCs w:val="21"/>
              </w:rPr>
              <w:t>事業全体</w:t>
            </w:r>
            <w:r w:rsidR="00753F16" w:rsidRPr="00331076">
              <w:rPr>
                <w:rFonts w:ascii="MS UI Gothic" w:eastAsia="MS UI Gothic" w:hAnsi="MS UI Gothic" w:hint="eastAsia"/>
                <w:szCs w:val="21"/>
              </w:rPr>
              <w:t>スケジュール</w:t>
            </w:r>
            <w:r w:rsidR="00BE0B02" w:rsidRPr="00331076">
              <w:rPr>
                <w:rFonts w:ascii="MS UI Gothic" w:eastAsia="MS UI Gothic" w:hAnsi="MS UI Gothic" w:hint="eastAsia"/>
                <w:szCs w:val="21"/>
              </w:rPr>
              <w:t>及び</w:t>
            </w:r>
            <w:r w:rsidR="00FB2517">
              <w:rPr>
                <w:rFonts w:ascii="MS UI Gothic" w:eastAsia="MS UI Gothic" w:hAnsi="MS UI Gothic" w:hint="eastAsia"/>
                <w:szCs w:val="21"/>
              </w:rPr>
              <w:t>研修会</w:t>
            </w:r>
            <w:r w:rsidR="003D7B0E">
              <w:rPr>
                <w:rFonts w:ascii="MS UI Gothic" w:eastAsia="MS UI Gothic" w:hAnsi="MS UI Gothic" w:hint="eastAsia"/>
                <w:szCs w:val="21"/>
              </w:rPr>
              <w:t>・勉強</w:t>
            </w:r>
            <w:r w:rsidR="00FB2517">
              <w:rPr>
                <w:rFonts w:ascii="MS UI Gothic" w:eastAsia="MS UI Gothic" w:hAnsi="MS UI Gothic" w:hint="eastAsia"/>
                <w:szCs w:val="21"/>
              </w:rPr>
              <w:t>会、</w:t>
            </w:r>
            <w:r w:rsidR="00C06B2B">
              <w:rPr>
                <w:rFonts w:ascii="MS UI Gothic" w:eastAsia="MS UI Gothic" w:hAnsi="MS UI Gothic" w:hint="eastAsia"/>
                <w:szCs w:val="21"/>
              </w:rPr>
              <w:t>国内・</w:t>
            </w:r>
            <w:r w:rsidR="00FB2517">
              <w:rPr>
                <w:rFonts w:ascii="MS UI Gothic" w:eastAsia="MS UI Gothic" w:hAnsi="MS UI Gothic" w:hint="eastAsia"/>
                <w:szCs w:val="21"/>
              </w:rPr>
              <w:t>海外</w:t>
            </w:r>
            <w:r w:rsidR="00C06B2B">
              <w:rPr>
                <w:rFonts w:ascii="MS UI Gothic" w:eastAsia="MS UI Gothic" w:hAnsi="MS UI Gothic" w:hint="eastAsia"/>
                <w:szCs w:val="21"/>
              </w:rPr>
              <w:t>合同</w:t>
            </w:r>
            <w:r w:rsidR="00CB101C">
              <w:rPr>
                <w:rFonts w:ascii="MS UI Gothic" w:eastAsia="MS UI Gothic" w:hAnsi="MS UI Gothic" w:hint="eastAsia"/>
                <w:szCs w:val="21"/>
              </w:rPr>
              <w:t>企業</w:t>
            </w:r>
            <w:r w:rsidR="00C06B2B">
              <w:rPr>
                <w:rFonts w:ascii="MS UI Gothic" w:eastAsia="MS UI Gothic" w:hAnsi="MS UI Gothic" w:hint="eastAsia"/>
                <w:szCs w:val="21"/>
              </w:rPr>
              <w:t>説明会</w:t>
            </w:r>
            <w:r w:rsidR="00FB2517">
              <w:rPr>
                <w:rFonts w:ascii="MS UI Gothic" w:eastAsia="MS UI Gothic" w:hAnsi="MS UI Gothic" w:hint="eastAsia"/>
                <w:szCs w:val="21"/>
              </w:rPr>
              <w:t>、</w:t>
            </w:r>
            <w:r w:rsidR="003D7B0E">
              <w:rPr>
                <w:rFonts w:ascii="MS UI Gothic" w:eastAsia="MS UI Gothic" w:hAnsi="MS UI Gothic" w:hint="eastAsia"/>
                <w:szCs w:val="21"/>
              </w:rPr>
              <w:t>プレエントリープログラムの</w:t>
            </w:r>
            <w:r w:rsidR="00946A1F">
              <w:rPr>
                <w:rFonts w:ascii="MS UI Gothic" w:eastAsia="MS UI Gothic" w:hAnsi="MS UI Gothic" w:hint="eastAsia"/>
                <w:szCs w:val="21"/>
              </w:rPr>
              <w:t>事業成果の展開</w:t>
            </w:r>
            <w:r w:rsidR="00FB2517">
              <w:rPr>
                <w:rFonts w:ascii="MS UI Gothic" w:eastAsia="MS UI Gothic" w:hAnsi="MS UI Gothic" w:hint="eastAsia"/>
                <w:szCs w:val="21"/>
              </w:rPr>
              <w:t>についてそれぞれの</w:t>
            </w:r>
            <w:r w:rsidR="00BE0B02" w:rsidRPr="00331076">
              <w:rPr>
                <w:rFonts w:ascii="MS UI Gothic" w:eastAsia="MS UI Gothic" w:hAnsi="MS UI Gothic" w:hint="eastAsia"/>
                <w:szCs w:val="21"/>
              </w:rPr>
              <w:t>スケジュールが</w:t>
            </w:r>
            <w:r w:rsidR="009B5FF3" w:rsidRPr="00331076">
              <w:rPr>
                <w:rFonts w:ascii="MS UI Gothic" w:eastAsia="MS UI Gothic" w:hAnsi="MS UI Gothic" w:hint="eastAsia"/>
                <w:szCs w:val="21"/>
              </w:rPr>
              <w:t>具体的に</w:t>
            </w:r>
            <w:r w:rsidR="00BE0B02" w:rsidRPr="00331076">
              <w:rPr>
                <w:rFonts w:ascii="MS UI Gothic" w:eastAsia="MS UI Gothic" w:hAnsi="MS UI Gothic" w:hint="eastAsia"/>
                <w:szCs w:val="21"/>
              </w:rPr>
              <w:t>わかる</w:t>
            </w:r>
            <w:r w:rsidR="009B5FF3" w:rsidRPr="00331076">
              <w:rPr>
                <w:rFonts w:ascii="MS UI Gothic" w:eastAsia="MS UI Gothic" w:hAnsi="MS UI Gothic" w:hint="eastAsia"/>
                <w:szCs w:val="21"/>
              </w:rPr>
              <w:t>ように提案</w:t>
            </w:r>
            <w:r w:rsidR="00BE0B02" w:rsidRPr="00331076">
              <w:rPr>
                <w:rFonts w:ascii="MS UI Gothic" w:eastAsia="MS UI Gothic" w:hAnsi="MS UI Gothic" w:hint="eastAsia"/>
                <w:szCs w:val="21"/>
              </w:rPr>
              <w:t>すること。</w:t>
            </w:r>
          </w:p>
        </w:tc>
      </w:tr>
    </w:tbl>
    <w:p w14:paraId="535D5B25" w14:textId="77777777" w:rsidR="005E01DD" w:rsidRPr="00331076" w:rsidRDefault="005E01DD" w:rsidP="001D134C">
      <w:pPr>
        <w:rPr>
          <w:rFonts w:ascii="MS UI Gothic" w:eastAsia="MS UI Gothic" w:hAnsi="MS UI Gothic"/>
          <w:b/>
          <w:szCs w:val="24"/>
        </w:rPr>
      </w:pPr>
    </w:p>
    <w:tbl>
      <w:tblPr>
        <w:tblW w:w="0" w:type="auto"/>
        <w:tblInd w:w="6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386"/>
      </w:tblGrid>
      <w:tr w:rsidR="00BB040C" w:rsidRPr="00331076" w14:paraId="734559F4" w14:textId="77777777" w:rsidTr="00CB6530">
        <w:trPr>
          <w:trHeight w:val="4061"/>
        </w:trPr>
        <w:tc>
          <w:tcPr>
            <w:tcW w:w="8612" w:type="dxa"/>
            <w:shd w:val="clear" w:color="auto" w:fill="auto"/>
            <w:vAlign w:val="center"/>
          </w:tcPr>
          <w:p w14:paraId="3F7E7FAB" w14:textId="77777777" w:rsidR="005E01DD" w:rsidRPr="00331076" w:rsidRDefault="00A71F6C" w:rsidP="003163F4">
            <w:pPr>
              <w:spacing w:line="320" w:lineRule="exact"/>
              <w:rPr>
                <w:rFonts w:ascii="MS UI Gothic" w:eastAsia="MS UI Gothic" w:hAnsi="MS UI Gothic"/>
                <w:b/>
                <w:szCs w:val="21"/>
              </w:rPr>
            </w:pPr>
            <w:r>
              <w:rPr>
                <w:rFonts w:ascii="MS UI Gothic" w:eastAsia="MS UI Gothic" w:hAnsi="MS UI Gothic" w:hint="eastAsia"/>
                <w:b/>
                <w:szCs w:val="21"/>
              </w:rPr>
              <w:t xml:space="preserve">【提案事項2】　</w:t>
            </w:r>
            <w:r w:rsidR="00B66BD1">
              <w:rPr>
                <w:rFonts w:ascii="MS UI Gothic" w:eastAsia="MS UI Gothic" w:hAnsi="MS UI Gothic" w:hint="eastAsia"/>
                <w:b/>
                <w:szCs w:val="21"/>
              </w:rPr>
              <w:t>運営体制</w:t>
            </w:r>
          </w:p>
          <w:p w14:paraId="3D7C929A" w14:textId="62CFED29" w:rsidR="00873C7B" w:rsidRDefault="005E01DD" w:rsidP="00CB6530">
            <w:pPr>
              <w:ind w:leftChars="99" w:left="203"/>
              <w:rPr>
                <w:rFonts w:ascii="MS UI Gothic" w:eastAsia="MS UI Gothic" w:hAnsi="MS UI Gothic"/>
                <w:bCs/>
                <w:szCs w:val="21"/>
              </w:rPr>
            </w:pPr>
            <w:r w:rsidRPr="00331076">
              <w:rPr>
                <w:rFonts w:ascii="MS UI Gothic" w:eastAsia="MS UI Gothic" w:hAnsi="MS UI Gothic" w:hint="eastAsia"/>
                <w:bCs/>
                <w:szCs w:val="21"/>
              </w:rPr>
              <w:t>・本業務を遂行するための運営体制について具体的に示すこと（各業務に従事するスタッフやコンサルタントの人数・役割分担など）。</w:t>
            </w:r>
            <w:r w:rsidR="00B66BD1">
              <w:rPr>
                <w:rFonts w:ascii="MS UI Gothic" w:eastAsia="MS UI Gothic" w:hAnsi="MS UI Gothic" w:hint="eastAsia"/>
                <w:bCs/>
                <w:szCs w:val="21"/>
              </w:rPr>
              <w:t>なお、スタッフとして以下の者の配置は必須とする。</w:t>
            </w:r>
          </w:p>
          <w:p w14:paraId="72F4AC2B" w14:textId="3F61A516" w:rsidR="00BE0B02" w:rsidRPr="00746ED0" w:rsidRDefault="00CB6530" w:rsidP="00CB6530">
            <w:pPr>
              <w:spacing w:beforeLines="50" w:before="178"/>
              <w:ind w:leftChars="99" w:left="310" w:hangingChars="52" w:hanging="107"/>
              <w:rPr>
                <w:rFonts w:ascii="MS UI Gothic" w:eastAsia="MS UI Gothic" w:hAnsi="MS UI Gothic"/>
                <w:bCs/>
                <w:color w:val="000000" w:themeColor="text1"/>
                <w:szCs w:val="21"/>
              </w:rPr>
            </w:pPr>
            <w:r w:rsidRPr="00746ED0">
              <w:rPr>
                <w:rFonts w:ascii="MS UI Gothic" w:eastAsia="MS UI Gothic" w:hAnsi="MS UI Gothic" w:hint="eastAsia"/>
                <w:bCs/>
                <w:color w:val="000000" w:themeColor="text1"/>
                <w:szCs w:val="21"/>
              </w:rPr>
              <w:t>（</w:t>
            </w:r>
            <w:r w:rsidR="00873C7B" w:rsidRPr="00746ED0">
              <w:rPr>
                <w:rFonts w:ascii="MS UI Gothic" w:eastAsia="MS UI Gothic" w:hAnsi="MS UI Gothic" w:hint="eastAsia"/>
                <w:bCs/>
                <w:color w:val="000000" w:themeColor="text1"/>
                <w:szCs w:val="21"/>
              </w:rPr>
              <w:t>３つのサポートメニュー（計4事業）全体を</w:t>
            </w:r>
            <w:r w:rsidRPr="00746ED0">
              <w:rPr>
                <w:rFonts w:ascii="MS UI Gothic" w:eastAsia="MS UI Gothic" w:hAnsi="MS UI Gothic" w:hint="eastAsia"/>
                <w:bCs/>
                <w:color w:val="000000" w:themeColor="text1"/>
                <w:szCs w:val="21"/>
              </w:rPr>
              <w:t>管理、</w:t>
            </w:r>
            <w:r w:rsidR="00873C7B" w:rsidRPr="00746ED0">
              <w:rPr>
                <w:rFonts w:ascii="MS UI Gothic" w:eastAsia="MS UI Gothic" w:hAnsi="MS UI Gothic" w:hint="eastAsia"/>
                <w:bCs/>
                <w:color w:val="000000" w:themeColor="text1"/>
                <w:szCs w:val="21"/>
              </w:rPr>
              <w:t>統括する者</w:t>
            </w:r>
            <w:r w:rsidR="00A052CD" w:rsidRPr="00746ED0">
              <w:rPr>
                <w:rFonts w:ascii="MS UI Gothic" w:eastAsia="MS UI Gothic" w:hAnsi="MS UI Gothic" w:hint="eastAsia"/>
                <w:bCs/>
                <w:color w:val="000000" w:themeColor="text1"/>
                <w:szCs w:val="21"/>
              </w:rPr>
              <w:t>）</w:t>
            </w:r>
          </w:p>
          <w:p w14:paraId="0B255FE8" w14:textId="4B7E05C0" w:rsidR="00B66BD1" w:rsidRPr="007109D8" w:rsidRDefault="00CB6530" w:rsidP="007109D8">
            <w:pPr>
              <w:pStyle w:val="af"/>
              <w:numPr>
                <w:ilvl w:val="0"/>
                <w:numId w:val="46"/>
              </w:numPr>
              <w:ind w:leftChars="0" w:left="486" w:hanging="142"/>
              <w:rPr>
                <w:rFonts w:ascii="MS UI Gothic" w:eastAsia="MS UI Gothic" w:hAnsi="MS UI Gothic"/>
                <w:color w:val="000000" w:themeColor="text1"/>
                <w:szCs w:val="21"/>
              </w:rPr>
            </w:pPr>
            <w:r w:rsidRPr="007109D8">
              <w:rPr>
                <w:rFonts w:ascii="MS UI Gothic" w:eastAsia="MS UI Gothic" w:hAnsi="MS UI Gothic" w:hint="eastAsia"/>
                <w:color w:val="000000" w:themeColor="text1"/>
                <w:szCs w:val="21"/>
              </w:rPr>
              <w:t>管理統括</w:t>
            </w:r>
            <w:r w:rsidR="00B66BD1" w:rsidRPr="007109D8">
              <w:rPr>
                <w:rFonts w:ascii="MS UI Gothic" w:eastAsia="MS UI Gothic" w:hAnsi="MS UI Gothic" w:hint="eastAsia"/>
                <w:color w:val="000000" w:themeColor="text1"/>
                <w:szCs w:val="21"/>
              </w:rPr>
              <w:t>マネージャー：</w:t>
            </w:r>
            <w:r w:rsidR="007370C8" w:rsidRPr="007109D8">
              <w:rPr>
                <w:rFonts w:ascii="MS UI Gothic" w:eastAsia="MS UI Gothic" w:hAnsi="MS UI Gothic" w:hint="eastAsia"/>
                <w:color w:val="000000" w:themeColor="text1"/>
                <w:szCs w:val="21"/>
              </w:rPr>
              <w:t>１</w:t>
            </w:r>
            <w:r w:rsidR="00B66BD1" w:rsidRPr="007109D8">
              <w:rPr>
                <w:rFonts w:ascii="MS UI Gothic" w:eastAsia="MS UI Gothic" w:hAnsi="MS UI Gothic" w:hint="eastAsia"/>
                <w:color w:val="000000" w:themeColor="text1"/>
                <w:szCs w:val="21"/>
              </w:rPr>
              <w:t>名配置すること。</w:t>
            </w:r>
          </w:p>
          <w:p w14:paraId="0A64335E" w14:textId="3CAF71DD" w:rsidR="00873C7B" w:rsidRPr="007109D8" w:rsidRDefault="00FB5DB6" w:rsidP="007109D8">
            <w:pPr>
              <w:pStyle w:val="af"/>
              <w:numPr>
                <w:ilvl w:val="0"/>
                <w:numId w:val="46"/>
              </w:numPr>
              <w:ind w:leftChars="0" w:left="486" w:hanging="142"/>
              <w:rPr>
                <w:rFonts w:ascii="MS UI Gothic" w:eastAsia="MS UI Gothic" w:hAnsi="MS UI Gothic"/>
                <w:color w:val="000000" w:themeColor="text1"/>
                <w:szCs w:val="21"/>
              </w:rPr>
            </w:pPr>
            <w:r w:rsidRPr="007109D8">
              <w:rPr>
                <w:rFonts w:ascii="MS UI Gothic" w:eastAsia="MS UI Gothic" w:hAnsi="MS UI Gothic" w:hint="eastAsia"/>
                <w:color w:val="000000" w:themeColor="text1"/>
                <w:szCs w:val="21"/>
              </w:rPr>
              <w:t>企画担当：</w:t>
            </w:r>
            <w:r w:rsidR="003D7B0E" w:rsidRPr="007109D8">
              <w:rPr>
                <w:rFonts w:ascii="MS UI Gothic" w:eastAsia="MS UI Gothic" w:hAnsi="MS UI Gothic" w:hint="eastAsia"/>
                <w:color w:val="000000" w:themeColor="text1"/>
                <w:szCs w:val="21"/>
              </w:rPr>
              <w:t>１</w:t>
            </w:r>
            <w:r w:rsidRPr="007109D8">
              <w:rPr>
                <w:rFonts w:ascii="MS UI Gothic" w:eastAsia="MS UI Gothic" w:hAnsi="MS UI Gothic" w:hint="eastAsia"/>
                <w:color w:val="000000" w:themeColor="text1"/>
                <w:szCs w:val="21"/>
              </w:rPr>
              <w:t>名以上配置すること。</w:t>
            </w:r>
          </w:p>
          <w:p w14:paraId="55379EFD" w14:textId="3B46E08A" w:rsidR="00CB6530" w:rsidRPr="00746ED0" w:rsidRDefault="00CB6530" w:rsidP="00CB6530">
            <w:pPr>
              <w:ind w:firstLineChars="100" w:firstLine="205"/>
              <w:rPr>
                <w:rFonts w:ascii="MS UI Gothic" w:eastAsia="MS UI Gothic" w:hAnsi="MS UI Gothic"/>
                <w:color w:val="000000" w:themeColor="text1"/>
                <w:szCs w:val="21"/>
              </w:rPr>
            </w:pPr>
            <w:r w:rsidRPr="00746ED0">
              <w:rPr>
                <w:rFonts w:ascii="MS UI Gothic" w:eastAsia="MS UI Gothic" w:hAnsi="MS UI Gothic" w:hint="eastAsia"/>
                <w:color w:val="000000" w:themeColor="text1"/>
                <w:szCs w:val="21"/>
              </w:rPr>
              <w:t>（</w:t>
            </w:r>
            <w:r w:rsidR="00B01569" w:rsidRPr="00746ED0">
              <w:rPr>
                <w:rFonts w:ascii="MS UI Gothic" w:eastAsia="MS UI Gothic" w:hAnsi="MS UI Gothic" w:hint="eastAsia"/>
                <w:color w:val="000000" w:themeColor="text1"/>
                <w:szCs w:val="21"/>
              </w:rPr>
              <w:t>担当する支援や対応を行う者）</w:t>
            </w:r>
          </w:p>
          <w:p w14:paraId="3EC09F55" w14:textId="6E92325F" w:rsidR="00B66BD1" w:rsidRPr="007109D8" w:rsidRDefault="00EE71C3" w:rsidP="007109D8">
            <w:pPr>
              <w:pStyle w:val="af"/>
              <w:numPr>
                <w:ilvl w:val="0"/>
                <w:numId w:val="46"/>
              </w:numPr>
              <w:ind w:leftChars="0" w:left="486" w:hanging="142"/>
              <w:rPr>
                <w:rFonts w:ascii="MS UI Gothic" w:eastAsia="MS UI Gothic" w:hAnsi="MS UI Gothic"/>
                <w:color w:val="000000" w:themeColor="text1"/>
                <w:szCs w:val="21"/>
              </w:rPr>
            </w:pPr>
            <w:r w:rsidRPr="007109D8">
              <w:rPr>
                <w:rFonts w:ascii="MS UI Gothic" w:eastAsia="MS UI Gothic" w:hAnsi="MS UI Gothic" w:hint="eastAsia"/>
                <w:color w:val="000000" w:themeColor="text1"/>
                <w:szCs w:val="21"/>
              </w:rPr>
              <w:t>企業支援担当</w:t>
            </w:r>
            <w:r w:rsidR="00B66BD1" w:rsidRPr="007109D8">
              <w:rPr>
                <w:rFonts w:ascii="MS UI Gothic" w:eastAsia="MS UI Gothic" w:hAnsi="MS UI Gothic" w:hint="eastAsia"/>
                <w:color w:val="000000" w:themeColor="text1"/>
                <w:szCs w:val="21"/>
              </w:rPr>
              <w:t>：</w:t>
            </w:r>
            <w:r w:rsidR="007370C8" w:rsidRPr="007109D8">
              <w:rPr>
                <w:rFonts w:ascii="MS UI Gothic" w:eastAsia="MS UI Gothic" w:hAnsi="MS UI Gothic" w:hint="eastAsia"/>
                <w:color w:val="000000" w:themeColor="text1"/>
                <w:szCs w:val="21"/>
              </w:rPr>
              <w:t>１</w:t>
            </w:r>
            <w:r w:rsidR="00B66BD1" w:rsidRPr="007109D8">
              <w:rPr>
                <w:rFonts w:ascii="MS UI Gothic" w:eastAsia="MS UI Gothic" w:hAnsi="MS UI Gothic" w:hint="eastAsia"/>
                <w:color w:val="000000" w:themeColor="text1"/>
                <w:szCs w:val="21"/>
              </w:rPr>
              <w:t>名</w:t>
            </w:r>
            <w:r w:rsidR="00FB5DB6" w:rsidRPr="007109D8">
              <w:rPr>
                <w:rFonts w:ascii="MS UI Gothic" w:eastAsia="MS UI Gothic" w:hAnsi="MS UI Gothic" w:hint="eastAsia"/>
                <w:color w:val="000000" w:themeColor="text1"/>
                <w:szCs w:val="21"/>
              </w:rPr>
              <w:t>以上</w:t>
            </w:r>
            <w:r w:rsidR="00B66BD1" w:rsidRPr="007109D8">
              <w:rPr>
                <w:rFonts w:ascii="MS UI Gothic" w:eastAsia="MS UI Gothic" w:hAnsi="MS UI Gothic" w:hint="eastAsia"/>
                <w:color w:val="000000" w:themeColor="text1"/>
                <w:szCs w:val="21"/>
              </w:rPr>
              <w:t>配置すること。</w:t>
            </w:r>
          </w:p>
          <w:p w14:paraId="7EAD4AF4" w14:textId="79A35507" w:rsidR="005C672E" w:rsidRPr="007109D8" w:rsidRDefault="005C672E" w:rsidP="007109D8">
            <w:pPr>
              <w:pStyle w:val="af"/>
              <w:numPr>
                <w:ilvl w:val="0"/>
                <w:numId w:val="46"/>
              </w:numPr>
              <w:ind w:leftChars="0" w:left="486" w:hanging="142"/>
              <w:rPr>
                <w:rFonts w:ascii="MS UI Gothic" w:eastAsia="MS UI Gothic" w:hAnsi="MS UI Gothic"/>
                <w:color w:val="000000" w:themeColor="text1"/>
                <w:szCs w:val="21"/>
              </w:rPr>
            </w:pPr>
            <w:r w:rsidRPr="007109D8">
              <w:rPr>
                <w:rFonts w:ascii="MS UI Gothic" w:eastAsia="MS UI Gothic" w:hAnsi="MS UI Gothic" w:hint="eastAsia"/>
                <w:color w:val="000000" w:themeColor="text1"/>
                <w:szCs w:val="21"/>
              </w:rPr>
              <w:t>人材支援担当：１名</w:t>
            </w:r>
            <w:r w:rsidR="00FB5DB6" w:rsidRPr="007109D8">
              <w:rPr>
                <w:rFonts w:ascii="MS UI Gothic" w:eastAsia="MS UI Gothic" w:hAnsi="MS UI Gothic" w:hint="eastAsia"/>
                <w:color w:val="000000" w:themeColor="text1"/>
                <w:szCs w:val="21"/>
              </w:rPr>
              <w:t>以上</w:t>
            </w:r>
            <w:r w:rsidRPr="007109D8">
              <w:rPr>
                <w:rFonts w:ascii="MS UI Gothic" w:eastAsia="MS UI Gothic" w:hAnsi="MS UI Gothic" w:hint="eastAsia"/>
                <w:color w:val="000000" w:themeColor="text1"/>
                <w:szCs w:val="21"/>
              </w:rPr>
              <w:t>配置すること。</w:t>
            </w:r>
          </w:p>
          <w:p w14:paraId="711C2E62" w14:textId="0A01EAC0" w:rsidR="00B66BD1" w:rsidRPr="007109D8" w:rsidRDefault="00B66BD1" w:rsidP="007109D8">
            <w:pPr>
              <w:pStyle w:val="af"/>
              <w:numPr>
                <w:ilvl w:val="0"/>
                <w:numId w:val="46"/>
              </w:numPr>
              <w:ind w:leftChars="0" w:left="486" w:hanging="142"/>
              <w:rPr>
                <w:rFonts w:ascii="MS UI Gothic" w:eastAsia="MS UI Gothic" w:hAnsi="MS UI Gothic"/>
                <w:color w:val="000000" w:themeColor="text1"/>
                <w:szCs w:val="21"/>
              </w:rPr>
            </w:pPr>
            <w:r w:rsidRPr="007109D8">
              <w:rPr>
                <w:rFonts w:ascii="MS UI Gothic" w:eastAsia="MS UI Gothic" w:hAnsi="MS UI Gothic" w:hint="eastAsia"/>
                <w:color w:val="000000" w:themeColor="text1"/>
                <w:szCs w:val="21"/>
              </w:rPr>
              <w:t>トラブル対応を行える者：本事業の中で企業と</w:t>
            </w:r>
            <w:r w:rsidR="00B01569" w:rsidRPr="007109D8">
              <w:rPr>
                <w:rFonts w:ascii="MS UI Gothic" w:eastAsia="MS UI Gothic" w:hAnsi="MS UI Gothic" w:hint="eastAsia"/>
                <w:color w:val="000000" w:themeColor="text1"/>
                <w:szCs w:val="21"/>
              </w:rPr>
              <w:t>外国人材</w:t>
            </w:r>
            <w:r w:rsidR="00BB1F0D" w:rsidRPr="007109D8">
              <w:rPr>
                <w:rFonts w:ascii="MS UI Gothic" w:eastAsia="MS UI Gothic" w:hAnsi="MS UI Gothic" w:hint="eastAsia"/>
                <w:color w:val="000000" w:themeColor="text1"/>
                <w:szCs w:val="21"/>
              </w:rPr>
              <w:t>との間でトラブル等が発生した場合に、速やかに解決に向け対応できるようにすること</w:t>
            </w:r>
            <w:r w:rsidR="00A65827" w:rsidRPr="007109D8">
              <w:rPr>
                <w:rFonts w:ascii="MS UI Gothic" w:eastAsia="MS UI Gothic" w:hAnsi="MS UI Gothic" w:hint="eastAsia"/>
                <w:color w:val="000000" w:themeColor="text1"/>
                <w:szCs w:val="21"/>
              </w:rPr>
              <w:t>。なお、専任である必要はなく、</w:t>
            </w:r>
            <w:r w:rsidR="00B01569" w:rsidRPr="007109D8">
              <w:rPr>
                <w:rFonts w:ascii="MS UI Gothic" w:eastAsia="MS UI Gothic" w:hAnsi="MS UI Gothic" w:hint="eastAsia"/>
                <w:color w:val="000000" w:themeColor="text1"/>
                <w:szCs w:val="21"/>
              </w:rPr>
              <w:t>他の</w:t>
            </w:r>
            <w:r w:rsidR="00A65827" w:rsidRPr="007109D8">
              <w:rPr>
                <w:rFonts w:ascii="MS UI Gothic" w:eastAsia="MS UI Gothic" w:hAnsi="MS UI Gothic" w:hint="eastAsia"/>
                <w:color w:val="000000" w:themeColor="text1"/>
                <w:szCs w:val="21"/>
              </w:rPr>
              <w:t>担当者との兼務は</w:t>
            </w:r>
            <w:r w:rsidR="000873CD" w:rsidRPr="007109D8">
              <w:rPr>
                <w:rFonts w:ascii="MS UI Gothic" w:eastAsia="MS UI Gothic" w:hAnsi="MS UI Gothic" w:hint="eastAsia"/>
                <w:color w:val="000000" w:themeColor="text1"/>
                <w:szCs w:val="21"/>
              </w:rPr>
              <w:t>妨げない</w:t>
            </w:r>
            <w:r w:rsidR="00A65827" w:rsidRPr="007109D8">
              <w:rPr>
                <w:rFonts w:ascii="MS UI Gothic" w:eastAsia="MS UI Gothic" w:hAnsi="MS UI Gothic" w:hint="eastAsia"/>
                <w:color w:val="000000" w:themeColor="text1"/>
                <w:szCs w:val="21"/>
              </w:rPr>
              <w:t>。</w:t>
            </w:r>
          </w:p>
          <w:p w14:paraId="592172FE" w14:textId="33F4E21E" w:rsidR="00873C7B" w:rsidRPr="00CB6530" w:rsidRDefault="00CB6530" w:rsidP="00CB6530">
            <w:pPr>
              <w:ind w:firstLineChars="100" w:firstLine="205"/>
              <w:rPr>
                <w:rFonts w:ascii="MS UI Gothic" w:eastAsia="MS UI Gothic" w:hAnsi="MS UI Gothic"/>
                <w:bCs/>
                <w:szCs w:val="21"/>
              </w:rPr>
            </w:pPr>
            <w:r w:rsidRPr="00746ED0">
              <w:rPr>
                <w:rFonts w:ascii="MS UI Gothic" w:eastAsia="MS UI Gothic" w:hAnsi="MS UI Gothic" w:hint="eastAsia"/>
                <w:bCs/>
                <w:color w:val="000000" w:themeColor="text1"/>
                <w:szCs w:val="21"/>
              </w:rPr>
              <w:t>※各スタッフの要件は留意事項を参照すること</w:t>
            </w:r>
          </w:p>
        </w:tc>
      </w:tr>
      <w:bookmarkEnd w:id="3"/>
    </w:tbl>
    <w:p w14:paraId="7165F7FB" w14:textId="77777777" w:rsidR="00532FE7" w:rsidRPr="00331076" w:rsidRDefault="00532FE7" w:rsidP="001D134C">
      <w:pPr>
        <w:rPr>
          <w:rFonts w:ascii="MS UI Gothic" w:eastAsia="MS UI Gothic" w:hAnsi="MS UI Gothic"/>
        </w:rPr>
      </w:pPr>
    </w:p>
    <w:p w14:paraId="6FE7444D" w14:textId="77777777" w:rsidR="00753F16" w:rsidRPr="00331076" w:rsidRDefault="00753F16" w:rsidP="00753F16">
      <w:pPr>
        <w:ind w:leftChars="200" w:left="514" w:hangingChars="50" w:hanging="103"/>
        <w:rPr>
          <w:rFonts w:ascii="MS UI Gothic" w:eastAsia="MS UI Gothic" w:hAnsi="MS UI Gothic"/>
        </w:rPr>
      </w:pPr>
      <w:r w:rsidRPr="00331076">
        <w:rPr>
          <w:rFonts w:ascii="MS UI Gothic" w:eastAsia="MS UI Gothic" w:hAnsi="MS UI Gothic" w:hint="eastAsia"/>
        </w:rPr>
        <w:t>＜留意事項＞</w:t>
      </w:r>
    </w:p>
    <w:p w14:paraId="16344260" w14:textId="77777777" w:rsidR="00753F16" w:rsidRPr="00331076" w:rsidRDefault="00753F16" w:rsidP="00753F16">
      <w:pPr>
        <w:ind w:leftChars="200" w:left="514" w:hangingChars="50" w:hanging="103"/>
        <w:rPr>
          <w:rFonts w:ascii="MS UI Gothic" w:eastAsia="MS UI Gothic" w:hAnsi="MS UI Gothic"/>
          <w:strike/>
        </w:rPr>
      </w:pPr>
      <w:r w:rsidRPr="00331076">
        <w:rPr>
          <w:rFonts w:ascii="MS UI Gothic" w:eastAsia="MS UI Gothic" w:hAnsi="MS UI Gothic" w:hint="eastAsia"/>
        </w:rPr>
        <w:t>・府内に運営拠点（業務履行場所）を設置すること。但し、常駐する必要はない。</w:t>
      </w:r>
    </w:p>
    <w:p w14:paraId="6DE30EDA" w14:textId="77777777" w:rsidR="00753F16" w:rsidRDefault="00753F16" w:rsidP="00753F16">
      <w:pPr>
        <w:ind w:leftChars="200" w:left="514" w:hangingChars="50" w:hanging="103"/>
        <w:rPr>
          <w:rFonts w:ascii="MS UI Gothic" w:eastAsia="MS UI Gothic" w:hAnsi="MS UI Gothic"/>
        </w:rPr>
      </w:pPr>
      <w:r w:rsidRPr="00331076">
        <w:rPr>
          <w:rFonts w:ascii="MS UI Gothic" w:eastAsia="MS UI Gothic" w:hAnsi="MS UI Gothic" w:hint="eastAsia"/>
        </w:rPr>
        <w:t>・本業務開始後、大阪府との調整等に対応するため、必ず連絡が取れるようにするとともに、事業参加者からの問合せに対応できる体制を構築すること。</w:t>
      </w:r>
    </w:p>
    <w:p w14:paraId="3ABDA0F4" w14:textId="77777777" w:rsidR="00A65827" w:rsidRPr="00331076" w:rsidRDefault="00A65827" w:rsidP="00753F16">
      <w:pPr>
        <w:ind w:leftChars="200" w:left="514" w:hangingChars="50" w:hanging="103"/>
        <w:rPr>
          <w:rFonts w:ascii="MS UI Gothic" w:eastAsia="MS UI Gothic" w:hAnsi="MS UI Gothic"/>
        </w:rPr>
      </w:pPr>
      <w:r>
        <w:rPr>
          <w:rFonts w:ascii="MS UI Gothic" w:eastAsia="MS UI Gothic" w:hAnsi="MS UI Gothic" w:hint="eastAsia"/>
        </w:rPr>
        <w:t>・本事業で掲げる目標値を達成するのに十分な人員配置とすること。</w:t>
      </w:r>
    </w:p>
    <w:p w14:paraId="17D48FE1" w14:textId="40CB7E35" w:rsidR="004420BE" w:rsidRPr="00746ED0" w:rsidRDefault="009B5FF3" w:rsidP="00DA30F2">
      <w:pPr>
        <w:spacing w:line="320" w:lineRule="exact"/>
        <w:ind w:leftChars="200" w:left="514" w:hangingChars="50" w:hanging="103"/>
        <w:rPr>
          <w:rFonts w:ascii="MS UI Gothic" w:eastAsia="MS UI Gothic" w:hAnsi="MS UI Gothic"/>
          <w:color w:val="000000" w:themeColor="text1"/>
          <w:szCs w:val="21"/>
        </w:rPr>
      </w:pPr>
      <w:r w:rsidRPr="00746ED0">
        <w:rPr>
          <w:rFonts w:ascii="MS UI Gothic" w:eastAsia="MS UI Gothic" w:hAnsi="MS UI Gothic" w:hint="eastAsia"/>
          <w:color w:val="000000" w:themeColor="text1"/>
          <w:szCs w:val="21"/>
        </w:rPr>
        <w:t>・管理</w:t>
      </w:r>
      <w:r w:rsidR="00B01569" w:rsidRPr="00746ED0">
        <w:rPr>
          <w:rFonts w:ascii="MS UI Gothic" w:eastAsia="MS UI Gothic" w:hAnsi="MS UI Gothic" w:hint="eastAsia"/>
          <w:color w:val="000000" w:themeColor="text1"/>
          <w:szCs w:val="21"/>
        </w:rPr>
        <w:t>統括</w:t>
      </w:r>
      <w:r w:rsidRPr="00746ED0">
        <w:rPr>
          <w:rFonts w:ascii="MS UI Gothic" w:eastAsia="MS UI Gothic" w:hAnsi="MS UI Gothic" w:hint="eastAsia"/>
          <w:color w:val="000000" w:themeColor="text1"/>
          <w:szCs w:val="21"/>
        </w:rPr>
        <w:t>マネージャー</w:t>
      </w:r>
      <w:r w:rsidR="008433BA" w:rsidRPr="00746ED0">
        <w:rPr>
          <w:rFonts w:ascii="MS UI Gothic" w:eastAsia="MS UI Gothic" w:hAnsi="MS UI Gothic" w:hint="eastAsia"/>
          <w:color w:val="000000" w:themeColor="text1"/>
          <w:szCs w:val="21"/>
        </w:rPr>
        <w:t>（ⅰ）</w:t>
      </w:r>
      <w:r w:rsidR="004420BE" w:rsidRPr="00746ED0">
        <w:rPr>
          <w:rFonts w:ascii="MS UI Gothic" w:eastAsia="MS UI Gothic" w:hAnsi="MS UI Gothic" w:hint="eastAsia"/>
          <w:color w:val="000000" w:themeColor="text1"/>
          <w:szCs w:val="21"/>
        </w:rPr>
        <w:t>及び企画担当</w:t>
      </w:r>
      <w:r w:rsidR="008433BA" w:rsidRPr="00746ED0">
        <w:rPr>
          <w:rFonts w:ascii="MS UI Gothic" w:eastAsia="MS UI Gothic" w:hAnsi="MS UI Gothic" w:hint="eastAsia"/>
          <w:color w:val="000000" w:themeColor="text1"/>
          <w:szCs w:val="21"/>
        </w:rPr>
        <w:t>（ⅱ）</w:t>
      </w:r>
      <w:r w:rsidR="004420BE" w:rsidRPr="00746ED0">
        <w:rPr>
          <w:rFonts w:ascii="MS UI Gothic" w:eastAsia="MS UI Gothic" w:hAnsi="MS UI Gothic" w:hint="eastAsia"/>
          <w:color w:val="000000" w:themeColor="text1"/>
          <w:szCs w:val="21"/>
        </w:rPr>
        <w:t>は、</w:t>
      </w:r>
      <w:r w:rsidRPr="00746ED0">
        <w:rPr>
          <w:rFonts w:ascii="MS UI Gothic" w:eastAsia="MS UI Gothic" w:hAnsi="MS UI Gothic" w:hint="eastAsia"/>
          <w:color w:val="000000" w:themeColor="text1"/>
          <w:szCs w:val="21"/>
        </w:rPr>
        <w:t>外国人材の職業紹介や採用の業務に３年以上従事した経験を有することとし、この他従事するスタッフについても、本委託業務を遂行するにあたって必要な知識や十分な経験を有すること。</w:t>
      </w:r>
    </w:p>
    <w:p w14:paraId="50A0590B" w14:textId="77777777" w:rsidR="00EE71C3" w:rsidRPr="00746ED0" w:rsidRDefault="00EE71C3" w:rsidP="00EE71C3">
      <w:pPr>
        <w:spacing w:line="320" w:lineRule="exact"/>
        <w:ind w:leftChars="207" w:left="511" w:hangingChars="42" w:hanging="86"/>
        <w:rPr>
          <w:rFonts w:ascii="MS UI Gothic" w:eastAsia="MS UI Gothic" w:hAnsi="MS UI Gothic"/>
          <w:color w:val="000000" w:themeColor="text1"/>
          <w:szCs w:val="21"/>
        </w:rPr>
      </w:pPr>
      <w:r w:rsidRPr="00746ED0">
        <w:rPr>
          <w:rFonts w:ascii="MS UI Gothic" w:eastAsia="MS UI Gothic" w:hAnsi="MS UI Gothic" w:hint="eastAsia"/>
          <w:color w:val="000000" w:themeColor="text1"/>
          <w:szCs w:val="21"/>
        </w:rPr>
        <w:t>・企業支援担当</w:t>
      </w:r>
      <w:r w:rsidR="008433BA" w:rsidRPr="00746ED0">
        <w:rPr>
          <w:rFonts w:ascii="MS UI Gothic" w:eastAsia="MS UI Gothic" w:hAnsi="MS UI Gothic" w:hint="eastAsia"/>
          <w:color w:val="000000" w:themeColor="text1"/>
          <w:szCs w:val="21"/>
        </w:rPr>
        <w:t>（ⅲ）</w:t>
      </w:r>
      <w:r w:rsidRPr="00746ED0">
        <w:rPr>
          <w:rFonts w:ascii="MS UI Gothic" w:eastAsia="MS UI Gothic" w:hAnsi="MS UI Gothic" w:hint="eastAsia"/>
          <w:color w:val="000000" w:themeColor="text1"/>
          <w:szCs w:val="21"/>
        </w:rPr>
        <w:t>は、人材会社で提案型営業に</w:t>
      </w:r>
      <w:r w:rsidR="00FB5DB6" w:rsidRPr="00746ED0">
        <w:rPr>
          <w:rFonts w:ascii="MS UI Gothic" w:eastAsia="MS UI Gothic" w:hAnsi="MS UI Gothic" w:hint="eastAsia"/>
          <w:color w:val="000000" w:themeColor="text1"/>
          <w:szCs w:val="21"/>
        </w:rPr>
        <w:t>５</w:t>
      </w:r>
      <w:r w:rsidRPr="00746ED0">
        <w:rPr>
          <w:rFonts w:ascii="MS UI Gothic" w:eastAsia="MS UI Gothic" w:hAnsi="MS UI Gothic" w:hint="eastAsia"/>
          <w:color w:val="000000" w:themeColor="text1"/>
          <w:szCs w:val="21"/>
        </w:rPr>
        <w:t>年以上従事した経験を有する。または、中小企業診断士</w:t>
      </w:r>
      <w:r w:rsidR="001E3B8D" w:rsidRPr="00746ED0">
        <w:rPr>
          <w:rFonts w:ascii="MS UI Gothic" w:eastAsia="MS UI Gothic" w:hAnsi="MS UI Gothic" w:hint="eastAsia"/>
          <w:color w:val="000000" w:themeColor="text1"/>
          <w:szCs w:val="21"/>
        </w:rPr>
        <w:t>や社会保険労務士、国家資格キャリアコンサルティング、キャリアコンサルティング技能士のいずれかの</w:t>
      </w:r>
      <w:r w:rsidRPr="00746ED0">
        <w:rPr>
          <w:rFonts w:ascii="MS UI Gothic" w:eastAsia="MS UI Gothic" w:hAnsi="MS UI Gothic" w:hint="eastAsia"/>
          <w:color w:val="000000" w:themeColor="text1"/>
          <w:szCs w:val="21"/>
        </w:rPr>
        <w:t>資格を有すること。</w:t>
      </w:r>
    </w:p>
    <w:p w14:paraId="3284DE94" w14:textId="77777777" w:rsidR="00F558F3" w:rsidRPr="00746ED0" w:rsidRDefault="00F558F3" w:rsidP="00EE71C3">
      <w:pPr>
        <w:spacing w:line="320" w:lineRule="exact"/>
        <w:ind w:leftChars="207" w:left="511" w:hangingChars="42" w:hanging="86"/>
        <w:rPr>
          <w:rFonts w:ascii="MS UI Gothic" w:eastAsia="MS UI Gothic" w:hAnsi="MS UI Gothic"/>
          <w:color w:val="000000" w:themeColor="text1"/>
          <w:szCs w:val="21"/>
        </w:rPr>
      </w:pPr>
      <w:r w:rsidRPr="00746ED0">
        <w:rPr>
          <w:rFonts w:ascii="MS UI Gothic" w:eastAsia="MS UI Gothic" w:hAnsi="MS UI Gothic" w:hint="eastAsia"/>
          <w:color w:val="000000" w:themeColor="text1"/>
          <w:szCs w:val="21"/>
        </w:rPr>
        <w:t>・人材支援担当</w:t>
      </w:r>
      <w:r w:rsidR="008433BA" w:rsidRPr="00746ED0">
        <w:rPr>
          <w:rFonts w:ascii="MS UI Gothic" w:eastAsia="MS UI Gothic" w:hAnsi="MS UI Gothic" w:hint="eastAsia"/>
          <w:color w:val="000000" w:themeColor="text1"/>
          <w:szCs w:val="21"/>
        </w:rPr>
        <w:t>（ⅳ）</w:t>
      </w:r>
      <w:r w:rsidRPr="00746ED0">
        <w:rPr>
          <w:rFonts w:ascii="MS UI Gothic" w:eastAsia="MS UI Gothic" w:hAnsi="MS UI Gothic" w:hint="eastAsia"/>
          <w:color w:val="000000" w:themeColor="text1"/>
          <w:szCs w:val="21"/>
        </w:rPr>
        <w:t>は、</w:t>
      </w:r>
      <w:r w:rsidR="008D0414" w:rsidRPr="00746ED0">
        <w:rPr>
          <w:rFonts w:ascii="MS UI Gothic" w:eastAsia="MS UI Gothic" w:hAnsi="MS UI Gothic" w:hint="eastAsia"/>
          <w:color w:val="000000" w:themeColor="text1"/>
          <w:szCs w:val="21"/>
        </w:rPr>
        <w:t>外国人材の育成業務に３年以上従事した経験を有すること</w:t>
      </w:r>
      <w:r w:rsidRPr="00746ED0">
        <w:rPr>
          <w:rFonts w:ascii="MS UI Gothic" w:eastAsia="MS UI Gothic" w:hAnsi="MS UI Gothic" w:hint="eastAsia"/>
          <w:color w:val="000000" w:themeColor="text1"/>
          <w:szCs w:val="21"/>
        </w:rPr>
        <w:t>。</w:t>
      </w:r>
    </w:p>
    <w:p w14:paraId="2E5B969A" w14:textId="669500B8" w:rsidR="004420BE" w:rsidRPr="00746ED0" w:rsidRDefault="004420BE" w:rsidP="00EE71C3">
      <w:pPr>
        <w:spacing w:line="320" w:lineRule="exact"/>
        <w:ind w:leftChars="207" w:left="511" w:hangingChars="42" w:hanging="86"/>
        <w:rPr>
          <w:rFonts w:ascii="MS UI Gothic" w:eastAsia="MS UI Gothic" w:hAnsi="MS UI Gothic"/>
          <w:color w:val="000000" w:themeColor="text1"/>
          <w:szCs w:val="21"/>
        </w:rPr>
      </w:pPr>
      <w:r w:rsidRPr="00746ED0">
        <w:rPr>
          <w:rFonts w:ascii="MS UI Gothic" w:eastAsia="MS UI Gothic" w:hAnsi="MS UI Gothic" w:hint="eastAsia"/>
          <w:color w:val="000000" w:themeColor="text1"/>
          <w:szCs w:val="21"/>
        </w:rPr>
        <w:t>・なお、</w:t>
      </w:r>
      <w:r w:rsidR="008433BA" w:rsidRPr="00746ED0">
        <w:rPr>
          <w:rFonts w:ascii="MS UI Gothic" w:eastAsia="MS UI Gothic" w:hAnsi="MS UI Gothic" w:hint="eastAsia"/>
          <w:color w:val="000000" w:themeColor="text1"/>
          <w:szCs w:val="21"/>
        </w:rPr>
        <w:t>ⅱ</w:t>
      </w:r>
      <w:r w:rsidRPr="00746ED0">
        <w:rPr>
          <w:rFonts w:ascii="MS UI Gothic" w:eastAsia="MS UI Gothic" w:hAnsi="MS UI Gothic" w:hint="eastAsia"/>
          <w:color w:val="000000" w:themeColor="text1"/>
          <w:szCs w:val="21"/>
        </w:rPr>
        <w:t>～</w:t>
      </w:r>
      <w:r w:rsidR="008433BA" w:rsidRPr="00746ED0">
        <w:rPr>
          <w:rFonts w:ascii="MS UI Gothic" w:eastAsia="MS UI Gothic" w:hAnsi="MS UI Gothic" w:hint="eastAsia"/>
          <w:color w:val="000000" w:themeColor="text1"/>
          <w:szCs w:val="21"/>
        </w:rPr>
        <w:t>ⅳ</w:t>
      </w:r>
      <w:r w:rsidRPr="00746ED0">
        <w:rPr>
          <w:rFonts w:ascii="MS UI Gothic" w:eastAsia="MS UI Gothic" w:hAnsi="MS UI Gothic" w:hint="eastAsia"/>
          <w:color w:val="000000" w:themeColor="text1"/>
          <w:szCs w:val="21"/>
        </w:rPr>
        <w:t>は専任である必要はなく、兼務は妨げない</w:t>
      </w:r>
      <w:r w:rsidR="00625AE3" w:rsidRPr="00746ED0">
        <w:rPr>
          <w:rFonts w:ascii="MS UI Gothic" w:eastAsia="MS UI Gothic" w:hAnsi="MS UI Gothic" w:hint="eastAsia"/>
          <w:color w:val="000000" w:themeColor="text1"/>
          <w:szCs w:val="21"/>
        </w:rPr>
        <w:t>が、２名以上配置すること。</w:t>
      </w:r>
    </w:p>
    <w:p w14:paraId="0AAD6CB0" w14:textId="77777777" w:rsidR="00365F2D" w:rsidRPr="00746ED0" w:rsidRDefault="00365F2D" w:rsidP="00875B56">
      <w:pPr>
        <w:spacing w:line="320" w:lineRule="exact"/>
        <w:rPr>
          <w:rFonts w:ascii="MS UI Gothic" w:eastAsia="MS UI Gothic" w:hAnsi="MS UI Gothic"/>
          <w:bCs/>
          <w:color w:val="000000" w:themeColor="text1"/>
          <w:szCs w:val="24"/>
        </w:rPr>
      </w:pPr>
    </w:p>
    <w:p w14:paraId="3A2F4E24" w14:textId="77777777" w:rsidR="00CC5FBC" w:rsidRPr="00746ED0" w:rsidRDefault="00362EDE" w:rsidP="00FE1149">
      <w:pPr>
        <w:ind w:firstLineChars="100" w:firstLine="206"/>
        <w:rPr>
          <w:rFonts w:ascii="MS UI Gothic" w:eastAsia="MS UI Gothic" w:hAnsi="MS UI Gothic"/>
          <w:b/>
          <w:color w:val="000000" w:themeColor="text1"/>
          <w:szCs w:val="24"/>
        </w:rPr>
      </w:pPr>
      <w:bookmarkStart w:id="8" w:name="_Hlk185265252"/>
      <w:r w:rsidRPr="00746ED0">
        <w:rPr>
          <w:rFonts w:ascii="MS UI Gothic" w:eastAsia="MS UI Gothic" w:hAnsi="MS UI Gothic" w:hint="eastAsia"/>
          <w:b/>
          <w:color w:val="000000" w:themeColor="text1"/>
          <w:szCs w:val="24"/>
        </w:rPr>
        <w:t xml:space="preserve">（2） </w:t>
      </w:r>
      <w:r w:rsidR="00CC5FBC" w:rsidRPr="00746ED0">
        <w:rPr>
          <w:rFonts w:ascii="MS UI Gothic" w:eastAsia="MS UI Gothic" w:hAnsi="MS UI Gothic" w:hint="eastAsia"/>
          <w:b/>
          <w:color w:val="000000" w:themeColor="text1"/>
          <w:szCs w:val="24"/>
        </w:rPr>
        <w:t>業務内容</w:t>
      </w:r>
    </w:p>
    <w:p w14:paraId="43D58961" w14:textId="77777777" w:rsidR="00B83996" w:rsidRPr="00746ED0" w:rsidRDefault="00B83996" w:rsidP="00FE1149">
      <w:pPr>
        <w:numPr>
          <w:ilvl w:val="0"/>
          <w:numId w:val="6"/>
        </w:numPr>
        <w:tabs>
          <w:tab w:val="left" w:pos="709"/>
        </w:tabs>
        <w:rPr>
          <w:rFonts w:ascii="MS UI Gothic" w:eastAsia="MS UI Gothic" w:hAnsi="MS UI Gothic"/>
          <w:b/>
          <w:color w:val="000000" w:themeColor="text1"/>
          <w:szCs w:val="21"/>
        </w:rPr>
      </w:pPr>
      <w:r w:rsidRPr="00746ED0">
        <w:rPr>
          <w:rFonts w:ascii="MS UI Gothic" w:eastAsia="MS UI Gothic" w:hAnsi="MS UI Gothic" w:hint="eastAsia"/>
          <w:b/>
          <w:color w:val="000000" w:themeColor="text1"/>
          <w:szCs w:val="21"/>
        </w:rPr>
        <w:t>事業</w:t>
      </w:r>
      <w:r w:rsidR="00FC63B4" w:rsidRPr="00746ED0">
        <w:rPr>
          <w:rFonts w:ascii="MS UI Gothic" w:eastAsia="MS UI Gothic" w:hAnsi="MS UI Gothic" w:hint="eastAsia"/>
          <w:b/>
          <w:color w:val="000000" w:themeColor="text1"/>
          <w:szCs w:val="21"/>
        </w:rPr>
        <w:t>広報</w:t>
      </w:r>
      <w:r w:rsidRPr="00746ED0">
        <w:rPr>
          <w:rFonts w:ascii="MS UI Gothic" w:eastAsia="MS UI Gothic" w:hAnsi="MS UI Gothic" w:hint="eastAsia"/>
          <w:b/>
          <w:color w:val="000000" w:themeColor="text1"/>
          <w:szCs w:val="21"/>
        </w:rPr>
        <w:t>及び参加者登録の促進</w:t>
      </w:r>
      <w:r w:rsidR="00B44436" w:rsidRPr="00746ED0">
        <w:rPr>
          <w:rFonts w:ascii="MS UI Gothic" w:eastAsia="MS UI Gothic" w:hAnsi="MS UI Gothic" w:hint="eastAsia"/>
          <w:b/>
          <w:color w:val="000000" w:themeColor="text1"/>
          <w:szCs w:val="21"/>
        </w:rPr>
        <w:t>（共通）</w:t>
      </w:r>
    </w:p>
    <w:p w14:paraId="720420F5" w14:textId="77777777" w:rsidR="000B3CE5" w:rsidRDefault="000B3CE5" w:rsidP="000B0DDB">
      <w:pPr>
        <w:ind w:left="719"/>
        <w:rPr>
          <w:rFonts w:ascii="MS UI Gothic" w:eastAsia="MS UI Gothic" w:hAnsi="MS UI Gothic"/>
        </w:rPr>
      </w:pPr>
      <w:r w:rsidRPr="00331076">
        <w:rPr>
          <w:rFonts w:ascii="MS UI Gothic" w:eastAsia="MS UI Gothic" w:hAnsi="MS UI Gothic" w:hint="eastAsia"/>
        </w:rPr>
        <w:t>府内企業</w:t>
      </w:r>
      <w:r w:rsidR="00FB00F1" w:rsidRPr="00331076">
        <w:rPr>
          <w:rFonts w:ascii="MS UI Gothic" w:eastAsia="MS UI Gothic" w:hAnsi="MS UI Gothic" w:hint="eastAsia"/>
        </w:rPr>
        <w:t>及び</w:t>
      </w:r>
      <w:r w:rsidR="000C77F5" w:rsidRPr="00331076">
        <w:rPr>
          <w:rFonts w:ascii="MS UI Gothic" w:eastAsia="MS UI Gothic" w:hAnsi="MS UI Gothic" w:hint="eastAsia"/>
        </w:rPr>
        <w:t>外国人材の</w:t>
      </w:r>
      <w:r w:rsidR="00B83996" w:rsidRPr="00331076">
        <w:rPr>
          <w:rFonts w:ascii="MS UI Gothic" w:eastAsia="MS UI Gothic" w:hAnsi="MS UI Gothic" w:hint="eastAsia"/>
        </w:rPr>
        <w:t>双方に対し</w:t>
      </w:r>
      <w:r w:rsidR="00FB2726" w:rsidRPr="00331076">
        <w:rPr>
          <w:rFonts w:ascii="MS UI Gothic" w:eastAsia="MS UI Gothic" w:hAnsi="MS UI Gothic" w:hint="eastAsia"/>
        </w:rPr>
        <w:t>、</w:t>
      </w:r>
      <w:r w:rsidR="00B83996" w:rsidRPr="00331076">
        <w:rPr>
          <w:rFonts w:ascii="MS UI Gothic" w:eastAsia="MS UI Gothic" w:hAnsi="MS UI Gothic" w:hint="eastAsia"/>
        </w:rPr>
        <w:t>本事業</w:t>
      </w:r>
      <w:r w:rsidR="00FB2726" w:rsidRPr="00331076">
        <w:rPr>
          <w:rFonts w:ascii="MS UI Gothic" w:eastAsia="MS UI Gothic" w:hAnsi="MS UI Gothic" w:hint="eastAsia"/>
        </w:rPr>
        <w:t>の</w:t>
      </w:r>
      <w:r w:rsidR="00FC63B4" w:rsidRPr="00331076">
        <w:rPr>
          <w:rFonts w:ascii="MS UI Gothic" w:eastAsia="MS UI Gothic" w:hAnsi="MS UI Gothic" w:hint="eastAsia"/>
        </w:rPr>
        <w:t>広報、</w:t>
      </w:r>
      <w:r w:rsidR="00B83996" w:rsidRPr="00331076">
        <w:rPr>
          <w:rFonts w:ascii="MS UI Gothic" w:eastAsia="MS UI Gothic" w:hAnsi="MS UI Gothic" w:hint="eastAsia"/>
        </w:rPr>
        <w:t>周知</w:t>
      </w:r>
      <w:r w:rsidR="00FB2726" w:rsidRPr="00331076">
        <w:rPr>
          <w:rFonts w:ascii="MS UI Gothic" w:eastAsia="MS UI Gothic" w:hAnsi="MS UI Gothic" w:hint="eastAsia"/>
        </w:rPr>
        <w:t>を実施し、事業</w:t>
      </w:r>
      <w:r w:rsidR="009B5FF3" w:rsidRPr="00331076">
        <w:rPr>
          <w:rFonts w:ascii="MS UI Gothic" w:eastAsia="MS UI Gothic" w:hAnsi="MS UI Gothic" w:hint="eastAsia"/>
        </w:rPr>
        <w:t>への</w:t>
      </w:r>
      <w:r w:rsidR="00FB2726" w:rsidRPr="00331076">
        <w:rPr>
          <w:rFonts w:ascii="MS UI Gothic" w:eastAsia="MS UI Gothic" w:hAnsi="MS UI Gothic" w:hint="eastAsia"/>
        </w:rPr>
        <w:t>参加</w:t>
      </w:r>
      <w:r w:rsidR="00B83996" w:rsidRPr="00331076">
        <w:rPr>
          <w:rFonts w:ascii="MS UI Gothic" w:eastAsia="MS UI Gothic" w:hAnsi="MS UI Gothic" w:hint="eastAsia"/>
        </w:rPr>
        <w:t>を促</w:t>
      </w:r>
      <w:r w:rsidRPr="00331076">
        <w:rPr>
          <w:rFonts w:ascii="MS UI Gothic" w:eastAsia="MS UI Gothic" w:hAnsi="MS UI Gothic" w:hint="eastAsia"/>
        </w:rPr>
        <w:t>す</w:t>
      </w:r>
      <w:r w:rsidR="00736EF2" w:rsidRPr="00331076">
        <w:rPr>
          <w:rFonts w:ascii="MS UI Gothic" w:eastAsia="MS UI Gothic" w:hAnsi="MS UI Gothic" w:hint="eastAsia"/>
        </w:rPr>
        <w:t>こと</w:t>
      </w:r>
      <w:r w:rsidRPr="00331076">
        <w:rPr>
          <w:rFonts w:ascii="MS UI Gothic" w:eastAsia="MS UI Gothic" w:hAnsi="MS UI Gothic" w:hint="eastAsia"/>
        </w:rPr>
        <w:t>。</w:t>
      </w:r>
    </w:p>
    <w:p w14:paraId="2371453A" w14:textId="77777777" w:rsidR="008F35B6" w:rsidRPr="00331076" w:rsidRDefault="008F35B6" w:rsidP="000B0DDB">
      <w:pPr>
        <w:ind w:left="719"/>
        <w:rPr>
          <w:rFonts w:ascii="MS UI Gothic" w:eastAsia="MS UI Gothic" w:hAnsi="MS UI Gothic"/>
        </w:rPr>
      </w:pPr>
    </w:p>
    <w:tbl>
      <w:tblPr>
        <w:tblW w:w="0" w:type="auto"/>
        <w:tblInd w:w="6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386"/>
      </w:tblGrid>
      <w:tr w:rsidR="00BB040C" w:rsidRPr="00331076" w14:paraId="01E6B68B" w14:textId="77777777" w:rsidTr="001D134C">
        <w:trPr>
          <w:trHeight w:val="4109"/>
        </w:trPr>
        <w:tc>
          <w:tcPr>
            <w:tcW w:w="8612" w:type="dxa"/>
            <w:shd w:val="clear" w:color="auto" w:fill="auto"/>
            <w:vAlign w:val="center"/>
          </w:tcPr>
          <w:p w14:paraId="4B797D0A" w14:textId="77777777" w:rsidR="00B6613B" w:rsidRPr="00331076" w:rsidRDefault="00B6613B" w:rsidP="00541A72">
            <w:pPr>
              <w:spacing w:line="320" w:lineRule="exact"/>
              <w:rPr>
                <w:rFonts w:ascii="MS UI Gothic" w:eastAsia="MS UI Gothic" w:hAnsi="MS UI Gothic"/>
                <w:b/>
                <w:szCs w:val="21"/>
              </w:rPr>
            </w:pPr>
            <w:r w:rsidRPr="00331076">
              <w:rPr>
                <w:rFonts w:ascii="MS UI Gothic" w:eastAsia="MS UI Gothic" w:hAnsi="MS UI Gothic" w:hint="eastAsia"/>
                <w:b/>
                <w:szCs w:val="21"/>
              </w:rPr>
              <w:t>【提案事項３】　事業広報</w:t>
            </w:r>
            <w:r w:rsidR="0034648B" w:rsidRPr="00331076">
              <w:rPr>
                <w:rFonts w:ascii="MS UI Gothic" w:eastAsia="MS UI Gothic" w:hAnsi="MS UI Gothic" w:hint="eastAsia"/>
                <w:b/>
                <w:szCs w:val="21"/>
              </w:rPr>
              <w:t>手法</w:t>
            </w:r>
          </w:p>
          <w:p w14:paraId="0EBEC09A" w14:textId="77777777" w:rsidR="00F354F1" w:rsidRDefault="00B6613B" w:rsidP="00DA30F2">
            <w:pPr>
              <w:spacing w:line="320" w:lineRule="exact"/>
              <w:ind w:leftChars="100" w:left="205"/>
              <w:rPr>
                <w:rFonts w:ascii="MS UI Gothic" w:eastAsia="MS UI Gothic" w:hAnsi="MS UI Gothic"/>
                <w:szCs w:val="21"/>
              </w:rPr>
            </w:pPr>
            <w:r w:rsidRPr="00331076">
              <w:rPr>
                <w:rFonts w:ascii="MS UI Gothic" w:eastAsia="MS UI Gothic" w:hAnsi="MS UI Gothic" w:hint="eastAsia"/>
                <w:szCs w:val="21"/>
              </w:rPr>
              <w:t>より多くの府内企業及び外国人材の参加につながるよう、</w:t>
            </w:r>
            <w:r w:rsidR="00E8335E">
              <w:rPr>
                <w:rFonts w:ascii="MS UI Gothic" w:eastAsia="MS UI Gothic" w:hAnsi="MS UI Gothic" w:hint="eastAsia"/>
                <w:szCs w:val="21"/>
              </w:rPr>
              <w:t>外国人材の活躍・定着を目的として行う</w:t>
            </w:r>
            <w:r w:rsidR="00946A1F">
              <w:rPr>
                <w:rFonts w:ascii="MS UI Gothic" w:eastAsia="MS UI Gothic" w:hAnsi="MS UI Gothic" w:hint="eastAsia"/>
                <w:szCs w:val="21"/>
              </w:rPr>
              <w:t>府内企業</w:t>
            </w:r>
            <w:r w:rsidR="00E8335E">
              <w:rPr>
                <w:rFonts w:ascii="MS UI Gothic" w:eastAsia="MS UI Gothic" w:hAnsi="MS UI Gothic" w:hint="eastAsia"/>
                <w:szCs w:val="21"/>
              </w:rPr>
              <w:t>向けのセミナー等と、</w:t>
            </w:r>
            <w:r w:rsidRPr="00331076">
              <w:rPr>
                <w:rFonts w:ascii="MS UI Gothic" w:eastAsia="MS UI Gothic" w:hAnsi="MS UI Gothic" w:hint="eastAsia"/>
                <w:szCs w:val="21"/>
              </w:rPr>
              <w:t>府内企業</w:t>
            </w:r>
            <w:r w:rsidR="000D33BC">
              <w:rPr>
                <w:rFonts w:ascii="MS UI Gothic" w:eastAsia="MS UI Gothic" w:hAnsi="MS UI Gothic" w:hint="eastAsia"/>
                <w:szCs w:val="21"/>
              </w:rPr>
              <w:t>と</w:t>
            </w:r>
            <w:r w:rsidRPr="00331076">
              <w:rPr>
                <w:rFonts w:ascii="MS UI Gothic" w:eastAsia="MS UI Gothic" w:hAnsi="MS UI Gothic" w:hint="eastAsia"/>
                <w:szCs w:val="21"/>
              </w:rPr>
              <w:t>外国人材</w:t>
            </w:r>
            <w:r w:rsidR="00946A1F">
              <w:rPr>
                <w:rFonts w:ascii="MS UI Gothic" w:eastAsia="MS UI Gothic" w:hAnsi="MS UI Gothic" w:hint="eastAsia"/>
                <w:szCs w:val="21"/>
              </w:rPr>
              <w:t>の</w:t>
            </w:r>
            <w:r w:rsidR="00E8335E">
              <w:rPr>
                <w:rFonts w:ascii="MS UI Gothic" w:eastAsia="MS UI Gothic" w:hAnsi="MS UI Gothic" w:hint="eastAsia"/>
                <w:szCs w:val="21"/>
              </w:rPr>
              <w:t>マッチング</w:t>
            </w:r>
            <w:r w:rsidR="00946A1F">
              <w:rPr>
                <w:rFonts w:ascii="MS UI Gothic" w:eastAsia="MS UI Gothic" w:hAnsi="MS UI Gothic" w:hint="eastAsia"/>
                <w:szCs w:val="21"/>
              </w:rPr>
              <w:t>支援</w:t>
            </w:r>
            <w:r w:rsidR="00E8335E">
              <w:rPr>
                <w:rFonts w:ascii="MS UI Gothic" w:eastAsia="MS UI Gothic" w:hAnsi="MS UI Gothic" w:hint="eastAsia"/>
                <w:szCs w:val="21"/>
              </w:rPr>
              <w:t>について、</w:t>
            </w:r>
            <w:r w:rsidRPr="00331076">
              <w:rPr>
                <w:rFonts w:ascii="MS UI Gothic" w:eastAsia="MS UI Gothic" w:hAnsi="MS UI Gothic" w:hint="eastAsia"/>
                <w:szCs w:val="21"/>
              </w:rPr>
              <w:t>それぞれ</w:t>
            </w:r>
            <w:r w:rsidR="00E8335E">
              <w:rPr>
                <w:rFonts w:ascii="MS UI Gothic" w:eastAsia="MS UI Gothic" w:hAnsi="MS UI Gothic" w:hint="eastAsia"/>
                <w:szCs w:val="21"/>
              </w:rPr>
              <w:t>の</w:t>
            </w:r>
            <w:r w:rsidR="00A62064">
              <w:rPr>
                <w:rFonts w:ascii="MS UI Gothic" w:eastAsia="MS UI Gothic" w:hAnsi="MS UI Gothic" w:hint="eastAsia"/>
                <w:szCs w:val="21"/>
              </w:rPr>
              <w:t>事業ごとに対</w:t>
            </w:r>
            <w:r w:rsidRPr="00331076">
              <w:rPr>
                <w:rFonts w:ascii="MS UI Gothic" w:eastAsia="MS UI Gothic" w:hAnsi="MS UI Gothic" w:hint="eastAsia"/>
                <w:szCs w:val="21"/>
              </w:rPr>
              <w:t>する効果的な事業広報（「いつ」「どこに対して」「どのように」）と、それにより期待される</w:t>
            </w:r>
            <w:r w:rsidR="00BF6A4E">
              <w:rPr>
                <w:rFonts w:ascii="MS UI Gothic" w:eastAsia="MS UI Gothic" w:hAnsi="MS UI Gothic" w:hint="eastAsia"/>
                <w:szCs w:val="21"/>
              </w:rPr>
              <w:t>参加者</w:t>
            </w:r>
            <w:r w:rsidRPr="00331076">
              <w:rPr>
                <w:rFonts w:ascii="MS UI Gothic" w:eastAsia="MS UI Gothic" w:hAnsi="MS UI Gothic" w:hint="eastAsia"/>
                <w:szCs w:val="21"/>
              </w:rPr>
              <w:t>数</w:t>
            </w:r>
            <w:r w:rsidR="00F354F1">
              <w:rPr>
                <w:rFonts w:ascii="MS UI Gothic" w:eastAsia="MS UI Gothic" w:hAnsi="MS UI Gothic" w:hint="eastAsia"/>
                <w:szCs w:val="21"/>
              </w:rPr>
              <w:t>等</w:t>
            </w:r>
            <w:r w:rsidRPr="00331076">
              <w:rPr>
                <w:rFonts w:ascii="MS UI Gothic" w:eastAsia="MS UI Gothic" w:hAnsi="MS UI Gothic" w:hint="eastAsia"/>
                <w:szCs w:val="21"/>
              </w:rPr>
              <w:t>を具体的に提案すること。</w:t>
            </w:r>
            <w:r w:rsidR="00003349">
              <w:rPr>
                <w:rFonts w:ascii="MS UI Gothic" w:eastAsia="MS UI Gothic" w:hAnsi="MS UI Gothic" w:hint="eastAsia"/>
                <w:szCs w:val="21"/>
              </w:rPr>
              <w:t>その際</w:t>
            </w:r>
            <w:r w:rsidR="00E8335E" w:rsidRPr="00E8335E">
              <w:rPr>
                <w:rFonts w:ascii="MS UI Gothic" w:eastAsia="MS UI Gothic" w:hAnsi="MS UI Gothic" w:hint="eastAsia"/>
                <w:szCs w:val="21"/>
              </w:rPr>
              <w:t>、連携先となる関係機関、受注者のネットワークやリソースなどを示すこと。</w:t>
            </w:r>
          </w:p>
          <w:p w14:paraId="46EF90DD" w14:textId="77777777" w:rsidR="00946A1F" w:rsidRDefault="00946A1F" w:rsidP="00DA30F2">
            <w:pPr>
              <w:spacing w:line="320" w:lineRule="exact"/>
              <w:ind w:leftChars="100" w:left="205"/>
              <w:rPr>
                <w:rFonts w:ascii="MS UI Gothic" w:eastAsia="MS UI Gothic" w:hAnsi="MS UI Gothic"/>
                <w:szCs w:val="21"/>
              </w:rPr>
            </w:pPr>
          </w:p>
          <w:p w14:paraId="6F953B9C" w14:textId="77777777" w:rsidR="00F354F1" w:rsidRDefault="00E8335E" w:rsidP="00DA30F2">
            <w:pPr>
              <w:spacing w:line="320" w:lineRule="exact"/>
              <w:ind w:leftChars="100" w:left="205"/>
              <w:rPr>
                <w:rFonts w:ascii="MS UI Gothic" w:eastAsia="MS UI Gothic" w:hAnsi="MS UI Gothic"/>
                <w:szCs w:val="21"/>
              </w:rPr>
            </w:pPr>
            <w:r>
              <w:rPr>
                <w:rFonts w:ascii="MS UI Gothic" w:eastAsia="MS UI Gothic" w:hAnsi="MS UI Gothic" w:hint="eastAsia"/>
                <w:szCs w:val="21"/>
              </w:rPr>
              <w:t>《</w:t>
            </w:r>
            <w:r w:rsidR="00A62064">
              <w:rPr>
                <w:rFonts w:ascii="MS UI Gothic" w:eastAsia="MS UI Gothic" w:hAnsi="MS UI Gothic" w:hint="eastAsia"/>
                <w:szCs w:val="21"/>
              </w:rPr>
              <w:t>対象事業</w:t>
            </w:r>
            <w:r>
              <w:rPr>
                <w:rFonts w:ascii="MS UI Gothic" w:eastAsia="MS UI Gothic" w:hAnsi="MS UI Gothic" w:hint="eastAsia"/>
                <w:szCs w:val="21"/>
              </w:rPr>
              <w:t>》</w:t>
            </w:r>
          </w:p>
          <w:p w14:paraId="4B1CBAE5" w14:textId="4C78B7C8" w:rsidR="00946A1F" w:rsidRPr="001D134C" w:rsidRDefault="00946A1F" w:rsidP="00946A1F">
            <w:pPr>
              <w:spacing w:line="320" w:lineRule="exact"/>
              <w:ind w:leftChars="100" w:left="205" w:rightChars="50" w:right="103"/>
              <w:rPr>
                <w:rFonts w:ascii="MS UI Gothic" w:eastAsia="MS UI Gothic" w:hAnsi="MS UI Gothic"/>
                <w:szCs w:val="21"/>
                <w:bdr w:val="single" w:sz="4" w:space="0" w:color="auto"/>
              </w:rPr>
            </w:pPr>
            <w:r w:rsidRPr="001D134C">
              <w:rPr>
                <w:rFonts w:ascii="MS UI Gothic" w:eastAsia="MS UI Gothic" w:hAnsi="MS UI Gothic" w:hint="eastAsia"/>
                <w:szCs w:val="21"/>
                <w:bdr w:val="single" w:sz="4" w:space="0" w:color="auto"/>
              </w:rPr>
              <w:t>Ⅰ　活躍・定着する環境整備サポート</w:t>
            </w:r>
          </w:p>
          <w:p w14:paraId="283ABA56" w14:textId="457C60A4" w:rsidR="00F354F1" w:rsidRPr="00DC06F0" w:rsidRDefault="00DC06F0" w:rsidP="00DC06F0">
            <w:pPr>
              <w:pStyle w:val="af"/>
              <w:numPr>
                <w:ilvl w:val="0"/>
                <w:numId w:val="48"/>
              </w:numPr>
              <w:spacing w:line="320" w:lineRule="exact"/>
              <w:ind w:leftChars="0" w:left="486" w:firstLine="0"/>
              <w:rPr>
                <w:rFonts w:ascii="MS UI Gothic" w:eastAsia="MS UI Gothic" w:hAnsi="MS UI Gothic"/>
              </w:rPr>
            </w:pPr>
            <w:r>
              <w:rPr>
                <w:rFonts w:ascii="MS UI Gothic" w:eastAsia="MS UI Gothic" w:hAnsi="MS UI Gothic" w:hint="eastAsia"/>
              </w:rPr>
              <w:t xml:space="preserve">　</w:t>
            </w:r>
            <w:r w:rsidR="004420BE" w:rsidRPr="00DC06F0">
              <w:rPr>
                <w:rFonts w:ascii="MS UI Gothic" w:eastAsia="MS UI Gothic" w:hAnsi="MS UI Gothic" w:hint="eastAsia"/>
              </w:rPr>
              <w:t>経営層向け研修会</w:t>
            </w:r>
          </w:p>
          <w:p w14:paraId="700B323B" w14:textId="3EAE72F1" w:rsidR="00F354F1" w:rsidRPr="00DC06F0" w:rsidRDefault="00DC06F0" w:rsidP="00DC06F0">
            <w:pPr>
              <w:pStyle w:val="af"/>
              <w:numPr>
                <w:ilvl w:val="0"/>
                <w:numId w:val="48"/>
              </w:numPr>
              <w:spacing w:line="320" w:lineRule="exact"/>
              <w:ind w:leftChars="0" w:left="486" w:firstLine="0"/>
              <w:rPr>
                <w:rFonts w:ascii="MS UI Gothic" w:eastAsia="MS UI Gothic" w:hAnsi="MS UI Gothic"/>
                <w:bCs/>
              </w:rPr>
            </w:pPr>
            <w:r>
              <w:rPr>
                <w:rFonts w:ascii="MS UI Gothic" w:eastAsia="MS UI Gothic" w:hAnsi="MS UI Gothic" w:hint="eastAsia"/>
                <w:bCs/>
              </w:rPr>
              <w:t xml:space="preserve">　</w:t>
            </w:r>
            <w:r w:rsidR="004420BE" w:rsidRPr="00DC06F0">
              <w:rPr>
                <w:rFonts w:ascii="MS UI Gothic" w:eastAsia="MS UI Gothic" w:hAnsi="MS UI Gothic" w:hint="eastAsia"/>
                <w:bCs/>
              </w:rPr>
              <w:t>外国人材の</w:t>
            </w:r>
            <w:r w:rsidR="00A62064" w:rsidRPr="00DC06F0">
              <w:rPr>
                <w:rFonts w:ascii="MS UI Gothic" w:eastAsia="MS UI Gothic" w:hAnsi="MS UI Gothic" w:hint="eastAsia"/>
                <w:bCs/>
              </w:rPr>
              <w:t>ターゲティング＆育成計画策定支援勉強会</w:t>
            </w:r>
          </w:p>
          <w:p w14:paraId="7892FC17" w14:textId="77777777" w:rsidR="00946A1F" w:rsidRPr="00875B56" w:rsidRDefault="00946A1F" w:rsidP="001D134C">
            <w:pPr>
              <w:ind w:firstLineChars="100" w:firstLine="205"/>
              <w:rPr>
                <w:rFonts w:ascii="MS UI Gothic" w:eastAsia="MS UI Gothic" w:hAnsi="MS UI Gothic"/>
                <w:szCs w:val="21"/>
              </w:rPr>
            </w:pPr>
            <w:r w:rsidRPr="00875B56">
              <w:rPr>
                <w:rFonts w:ascii="MS UI Gothic" w:eastAsia="MS UI Gothic" w:hAnsi="MS UI Gothic" w:hint="eastAsia"/>
                <w:szCs w:val="21"/>
                <w:bdr w:val="single" w:sz="4" w:space="0" w:color="auto"/>
              </w:rPr>
              <w:t>Ⅱ　雇用のミスマッチの解消サポート</w:t>
            </w:r>
          </w:p>
          <w:p w14:paraId="39DDE588" w14:textId="72D826B2" w:rsidR="00F354F1" w:rsidRPr="00DC06F0" w:rsidRDefault="00E00A69" w:rsidP="00DC06F0">
            <w:pPr>
              <w:pStyle w:val="af"/>
              <w:numPr>
                <w:ilvl w:val="0"/>
                <w:numId w:val="48"/>
              </w:numPr>
              <w:spacing w:line="320" w:lineRule="exact"/>
              <w:ind w:leftChars="0" w:left="486" w:firstLine="0"/>
              <w:rPr>
                <w:rFonts w:ascii="MS UI Gothic" w:eastAsia="MS UI Gothic" w:hAnsi="MS UI Gothic"/>
              </w:rPr>
            </w:pPr>
            <w:r>
              <w:rPr>
                <w:rFonts w:ascii="MS UI Gothic" w:eastAsia="MS UI Gothic" w:hAnsi="MS UI Gothic" w:hint="eastAsia"/>
              </w:rPr>
              <w:t xml:space="preserve">　</w:t>
            </w:r>
            <w:r w:rsidR="00946A1F" w:rsidRPr="00DC06F0">
              <w:rPr>
                <w:rFonts w:ascii="MS UI Gothic" w:eastAsia="MS UI Gothic" w:hAnsi="MS UI Gothic" w:hint="eastAsia"/>
              </w:rPr>
              <w:t>オンラインマッチングシステム及び</w:t>
            </w:r>
            <w:r w:rsidR="00A62064" w:rsidRPr="00DC06F0">
              <w:rPr>
                <w:rFonts w:ascii="MS UI Gothic" w:eastAsia="MS UI Gothic" w:hAnsi="MS UI Gothic" w:hint="eastAsia"/>
                <w:bCs/>
              </w:rPr>
              <w:t>国内・海外</w:t>
            </w:r>
            <w:r w:rsidR="00F354F1" w:rsidRPr="00DC06F0">
              <w:rPr>
                <w:rFonts w:ascii="MS UI Gothic" w:eastAsia="MS UI Gothic" w:hAnsi="MS UI Gothic" w:hint="eastAsia"/>
                <w:bCs/>
              </w:rPr>
              <w:t>合同企業説明会</w:t>
            </w:r>
            <w:r w:rsidR="00946A1F" w:rsidRPr="00DC06F0">
              <w:rPr>
                <w:rFonts w:ascii="MS UI Gothic" w:eastAsia="MS UI Gothic" w:hAnsi="MS UI Gothic" w:hint="eastAsia"/>
                <w:bCs/>
              </w:rPr>
              <w:t>等</w:t>
            </w:r>
          </w:p>
          <w:p w14:paraId="10BB70E5" w14:textId="54328A01" w:rsidR="008D0414" w:rsidRPr="00DC06F0" w:rsidRDefault="00DC06F0" w:rsidP="00DC06F0">
            <w:pPr>
              <w:pStyle w:val="af"/>
              <w:numPr>
                <w:ilvl w:val="0"/>
                <w:numId w:val="48"/>
              </w:numPr>
              <w:spacing w:line="320" w:lineRule="exact"/>
              <w:ind w:leftChars="0" w:left="486" w:firstLine="0"/>
              <w:rPr>
                <w:rFonts w:ascii="MS UI Gothic" w:eastAsia="MS UI Gothic" w:hAnsi="MS UI Gothic"/>
              </w:rPr>
            </w:pPr>
            <w:r>
              <w:rPr>
                <w:rFonts w:ascii="MS UI Gothic" w:eastAsia="MS UI Gothic" w:hAnsi="MS UI Gothic" w:hint="eastAsia"/>
              </w:rPr>
              <w:t xml:space="preserve">　</w:t>
            </w:r>
            <w:r w:rsidR="00A62064" w:rsidRPr="00DC06F0">
              <w:rPr>
                <w:rFonts w:ascii="MS UI Gothic" w:eastAsia="MS UI Gothic" w:hAnsi="MS UI Gothic" w:hint="eastAsia"/>
              </w:rPr>
              <w:t>プレエントリープログラム（採用直結型の</w:t>
            </w:r>
            <w:r w:rsidR="001E3B8D" w:rsidRPr="00DC06F0">
              <w:rPr>
                <w:rFonts w:ascii="MS UI Gothic" w:eastAsia="MS UI Gothic" w:hAnsi="MS UI Gothic" w:hint="eastAsia"/>
              </w:rPr>
              <w:t>就業体験</w:t>
            </w:r>
            <w:r w:rsidR="00A62064" w:rsidRPr="00DC06F0">
              <w:rPr>
                <w:rFonts w:ascii="MS UI Gothic" w:eastAsia="MS UI Gothic" w:hAnsi="MS UI Gothic" w:hint="eastAsia"/>
              </w:rPr>
              <w:t>プログラム）</w:t>
            </w:r>
          </w:p>
        </w:tc>
      </w:tr>
    </w:tbl>
    <w:p w14:paraId="0AF5B290" w14:textId="77777777" w:rsidR="00DC1159" w:rsidRPr="00331076" w:rsidRDefault="00DC1159" w:rsidP="00331076">
      <w:pPr>
        <w:rPr>
          <w:rFonts w:ascii="MS UI Gothic" w:eastAsia="MS UI Gothic" w:hAnsi="MS UI Gothic"/>
        </w:rPr>
      </w:pPr>
    </w:p>
    <w:p w14:paraId="0ECFFD68" w14:textId="77777777" w:rsidR="00B921CC" w:rsidRPr="00331076" w:rsidRDefault="00B921CC" w:rsidP="00B921CC">
      <w:pPr>
        <w:ind w:leftChars="250" w:left="617" w:hangingChars="50" w:hanging="103"/>
        <w:rPr>
          <w:rFonts w:ascii="MS UI Gothic" w:eastAsia="MS UI Gothic" w:hAnsi="MS UI Gothic"/>
        </w:rPr>
      </w:pPr>
      <w:r w:rsidRPr="00331076">
        <w:rPr>
          <w:rFonts w:ascii="MS UI Gothic" w:eastAsia="MS UI Gothic" w:hAnsi="MS UI Gothic" w:hint="eastAsia"/>
        </w:rPr>
        <w:t>＜留意事項＞</w:t>
      </w:r>
    </w:p>
    <w:p w14:paraId="5C394700" w14:textId="77777777" w:rsidR="000C77F5" w:rsidRDefault="000C77F5" w:rsidP="00D441AB">
      <w:pPr>
        <w:ind w:leftChars="250" w:left="617" w:hangingChars="50" w:hanging="103"/>
        <w:rPr>
          <w:rFonts w:ascii="MS UI Gothic" w:eastAsia="MS UI Gothic" w:hAnsi="MS UI Gothic"/>
        </w:rPr>
      </w:pPr>
      <w:r w:rsidRPr="00331076">
        <w:rPr>
          <w:rFonts w:ascii="MS UI Gothic" w:eastAsia="MS UI Gothic" w:hAnsi="MS UI Gothic" w:hint="eastAsia"/>
        </w:rPr>
        <w:t>・</w:t>
      </w:r>
      <w:r w:rsidR="00A62064">
        <w:rPr>
          <w:rFonts w:ascii="MS UI Gothic" w:eastAsia="MS UI Gothic" w:hAnsi="MS UI Gothic" w:hint="eastAsia"/>
        </w:rPr>
        <w:t>対象事業</w:t>
      </w:r>
      <w:r w:rsidRPr="00331076">
        <w:rPr>
          <w:rFonts w:ascii="MS UI Gothic" w:eastAsia="MS UI Gothic" w:hAnsi="MS UI Gothic" w:hint="eastAsia"/>
        </w:rPr>
        <w:t>それぞれ</w:t>
      </w:r>
      <w:r w:rsidR="005E09EF" w:rsidRPr="00331076">
        <w:rPr>
          <w:rFonts w:ascii="MS UI Gothic" w:eastAsia="MS UI Gothic" w:hAnsi="MS UI Gothic" w:hint="eastAsia"/>
        </w:rPr>
        <w:t>に</w:t>
      </w:r>
      <w:r w:rsidR="001E3B8D">
        <w:rPr>
          <w:rFonts w:ascii="MS UI Gothic" w:eastAsia="MS UI Gothic" w:hAnsi="MS UI Gothic" w:hint="eastAsia"/>
        </w:rPr>
        <w:t>ついて</w:t>
      </w:r>
      <w:r w:rsidR="005E09EF" w:rsidRPr="00331076">
        <w:rPr>
          <w:rFonts w:ascii="MS UI Gothic" w:eastAsia="MS UI Gothic" w:hAnsi="MS UI Gothic" w:hint="eastAsia"/>
        </w:rPr>
        <w:t>効果的な事業</w:t>
      </w:r>
      <w:r w:rsidR="00FC63B4" w:rsidRPr="00331076">
        <w:rPr>
          <w:rFonts w:ascii="MS UI Gothic" w:eastAsia="MS UI Gothic" w:hAnsi="MS UI Gothic" w:hint="eastAsia"/>
        </w:rPr>
        <w:t>広報</w:t>
      </w:r>
      <w:r w:rsidR="005E09EF" w:rsidRPr="00331076">
        <w:rPr>
          <w:rFonts w:ascii="MS UI Gothic" w:eastAsia="MS UI Gothic" w:hAnsi="MS UI Gothic" w:hint="eastAsia"/>
        </w:rPr>
        <w:t>を行うこと。</w:t>
      </w:r>
    </w:p>
    <w:p w14:paraId="1C65BFDA" w14:textId="77777777" w:rsidR="00007F16" w:rsidRPr="00331076" w:rsidRDefault="00D41C24" w:rsidP="00007F16">
      <w:pPr>
        <w:ind w:leftChars="250" w:left="617" w:hangingChars="50" w:hanging="103"/>
        <w:rPr>
          <w:rFonts w:ascii="MS UI Gothic" w:eastAsia="MS UI Gothic" w:hAnsi="MS UI Gothic"/>
        </w:rPr>
      </w:pPr>
      <w:r w:rsidRPr="00331076">
        <w:rPr>
          <w:rFonts w:ascii="MS UI Gothic" w:eastAsia="MS UI Gothic" w:hAnsi="MS UI Gothic" w:hint="eastAsia"/>
        </w:rPr>
        <w:t>・</w:t>
      </w:r>
      <w:r w:rsidR="008433BA">
        <w:rPr>
          <w:rFonts w:ascii="MS UI Gothic" w:eastAsia="MS UI Gothic" w:hAnsi="MS UI Gothic" w:hint="eastAsia"/>
        </w:rPr>
        <w:t>ⅲ</w:t>
      </w:r>
      <w:r w:rsidR="00007F16">
        <w:rPr>
          <w:rFonts w:ascii="MS UI Gothic" w:eastAsia="MS UI Gothic" w:hAnsi="MS UI Gothic" w:hint="eastAsia"/>
        </w:rPr>
        <w:t>及び</w:t>
      </w:r>
      <w:r w:rsidR="008433BA">
        <w:rPr>
          <w:rFonts w:ascii="MS UI Gothic" w:eastAsia="MS UI Gothic" w:hAnsi="MS UI Gothic" w:hint="eastAsia"/>
        </w:rPr>
        <w:t>ⅳ</w:t>
      </w:r>
      <w:r w:rsidR="00003349">
        <w:rPr>
          <w:rFonts w:ascii="MS UI Gothic" w:eastAsia="MS UI Gothic" w:hAnsi="MS UI Gothic" w:hint="eastAsia"/>
        </w:rPr>
        <w:t>について、</w:t>
      </w:r>
      <w:r w:rsidR="005E09EF" w:rsidRPr="00331076">
        <w:rPr>
          <w:rFonts w:ascii="MS UI Gothic" w:eastAsia="MS UI Gothic" w:hAnsi="MS UI Gothic" w:hint="eastAsia"/>
        </w:rPr>
        <w:t>外国人材</w:t>
      </w:r>
      <w:r w:rsidR="00B921CC" w:rsidRPr="00331076">
        <w:rPr>
          <w:rFonts w:ascii="MS UI Gothic" w:eastAsia="MS UI Gothic" w:hAnsi="MS UI Gothic" w:hint="eastAsia"/>
        </w:rPr>
        <w:t>への情報発信にあたっては、英語</w:t>
      </w:r>
      <w:r w:rsidR="0021375C" w:rsidRPr="00331076">
        <w:rPr>
          <w:rFonts w:ascii="MS UI Gothic" w:eastAsia="MS UI Gothic" w:hAnsi="MS UI Gothic" w:hint="eastAsia"/>
        </w:rPr>
        <w:t>や</w:t>
      </w:r>
      <w:r w:rsidR="0068586C" w:rsidRPr="00331076">
        <w:rPr>
          <w:rFonts w:ascii="MS UI Gothic" w:eastAsia="MS UI Gothic" w:hAnsi="MS UI Gothic" w:hint="eastAsia"/>
        </w:rPr>
        <w:t>対象国の言語</w:t>
      </w:r>
      <w:r w:rsidR="00B921CC" w:rsidRPr="00331076">
        <w:rPr>
          <w:rFonts w:ascii="MS UI Gothic" w:eastAsia="MS UI Gothic" w:hAnsi="MS UI Gothic" w:hint="eastAsia"/>
        </w:rPr>
        <w:t>又はやさしい日本語を用いる等、情報の伝達方法を工夫すること。</w:t>
      </w:r>
    </w:p>
    <w:p w14:paraId="067DDF1F" w14:textId="77777777" w:rsidR="005E09EF" w:rsidRPr="00331076" w:rsidRDefault="005E09EF" w:rsidP="00B4271E">
      <w:pPr>
        <w:rPr>
          <w:rFonts w:ascii="MS UI Gothic" w:eastAsia="MS UI Gothic" w:hAnsi="MS UI Gothic"/>
        </w:rPr>
      </w:pPr>
      <w:bookmarkStart w:id="9" w:name="_Hlk185265238"/>
      <w:bookmarkEnd w:id="8"/>
    </w:p>
    <w:p w14:paraId="25E56255" w14:textId="3AA2C520" w:rsidR="008F35B6" w:rsidRPr="00B44436" w:rsidRDefault="008F35B6" w:rsidP="00B44436">
      <w:pPr>
        <w:numPr>
          <w:ilvl w:val="0"/>
          <w:numId w:val="6"/>
        </w:numPr>
        <w:tabs>
          <w:tab w:val="left" w:pos="709"/>
        </w:tabs>
        <w:rPr>
          <w:rFonts w:ascii="MS UI Gothic" w:eastAsia="MS UI Gothic" w:hAnsi="MS UI Gothic"/>
          <w:b/>
          <w:szCs w:val="21"/>
        </w:rPr>
      </w:pPr>
      <w:bookmarkStart w:id="10" w:name="_Hlk189748432"/>
      <w:bookmarkEnd w:id="9"/>
      <w:r w:rsidRPr="008F5A53">
        <w:rPr>
          <w:rFonts w:ascii="MS UI Gothic" w:eastAsia="MS UI Gothic" w:hAnsi="MS UI Gothic" w:hint="eastAsia"/>
          <w:b/>
          <w:szCs w:val="21"/>
        </w:rPr>
        <w:t>外国人材が活躍・定着するための環境整備に向けた取組</w:t>
      </w:r>
      <w:r w:rsidR="00B44436" w:rsidRPr="00B44436">
        <w:rPr>
          <w:rFonts w:ascii="MS UI Gothic" w:eastAsia="MS UI Gothic" w:hAnsi="MS UI Gothic" w:hint="eastAsia"/>
          <w:b/>
          <w:szCs w:val="21"/>
        </w:rPr>
        <w:t>（業務</w:t>
      </w:r>
      <w:r w:rsidR="00946A1F">
        <w:rPr>
          <w:rFonts w:ascii="MS UI Gothic" w:eastAsia="MS UI Gothic" w:hAnsi="MS UI Gothic" w:hint="eastAsia"/>
          <w:b/>
          <w:szCs w:val="21"/>
        </w:rPr>
        <w:t>メニュー</w:t>
      </w:r>
      <w:r w:rsidR="00EF29B0">
        <w:rPr>
          <w:rFonts w:ascii="MS UI Gothic" w:eastAsia="MS UI Gothic" w:hAnsi="MS UI Gothic" w:hint="eastAsia"/>
          <w:b/>
          <w:szCs w:val="21"/>
        </w:rPr>
        <w:t>：</w:t>
      </w:r>
      <w:bookmarkStart w:id="11" w:name="_Hlk219218774"/>
      <w:r w:rsidR="00F85EBB" w:rsidRPr="00F85EBB">
        <w:rPr>
          <w:rFonts w:ascii="MS UI Gothic" w:eastAsia="MS UI Gothic" w:hAnsi="MS UI Gothic" w:hint="eastAsia"/>
          <w:b/>
          <w:szCs w:val="21"/>
        </w:rPr>
        <w:t>P.</w:t>
      </w:r>
      <w:r w:rsidR="00F85EBB">
        <w:rPr>
          <w:rFonts w:ascii="MS UI Gothic" w:eastAsia="MS UI Gothic" w:hAnsi="MS UI Gothic" w:hint="eastAsia"/>
          <w:b/>
          <w:szCs w:val="21"/>
        </w:rPr>
        <w:t>２</w:t>
      </w:r>
      <w:r w:rsidR="00F85EBB" w:rsidRPr="00F85EBB">
        <w:rPr>
          <w:rFonts w:ascii="MS UI Gothic" w:eastAsia="MS UI Gothic" w:hAnsi="MS UI Gothic" w:hint="eastAsia"/>
          <w:b/>
          <w:szCs w:val="21"/>
        </w:rPr>
        <w:t>-</w:t>
      </w:r>
      <w:r w:rsidR="0081497C">
        <w:rPr>
          <w:rFonts w:ascii="MS UI Gothic" w:eastAsia="MS UI Gothic" w:hAnsi="MS UI Gothic" w:hint="eastAsia"/>
          <w:b/>
          <w:szCs w:val="21"/>
        </w:rPr>
        <w:t>Ⅰ</w:t>
      </w:r>
      <w:r w:rsidR="00F85EBB" w:rsidRPr="00F85EBB">
        <w:rPr>
          <w:rFonts w:ascii="MS UI Gothic" w:eastAsia="MS UI Gothic" w:hAnsi="MS UI Gothic" w:hint="eastAsia"/>
          <w:b/>
          <w:szCs w:val="21"/>
        </w:rPr>
        <w:t>-１</w:t>
      </w:r>
      <w:bookmarkEnd w:id="11"/>
      <w:r w:rsidR="00F85EBB" w:rsidRPr="00F85EBB">
        <w:rPr>
          <w:rFonts w:ascii="MS UI Gothic" w:eastAsia="MS UI Gothic" w:hAnsi="MS UI Gothic" w:hint="eastAsia"/>
          <w:b/>
          <w:szCs w:val="21"/>
        </w:rPr>
        <w:t>、２</w:t>
      </w:r>
      <w:r w:rsidR="00B44436" w:rsidRPr="00B44436">
        <w:rPr>
          <w:rFonts w:ascii="MS UI Gothic" w:eastAsia="MS UI Gothic" w:hAnsi="MS UI Gothic" w:hint="eastAsia"/>
          <w:b/>
          <w:szCs w:val="21"/>
        </w:rPr>
        <w:t>）</w:t>
      </w:r>
    </w:p>
    <w:p w14:paraId="6BFA27F3" w14:textId="77777777" w:rsidR="00C35B30" w:rsidRDefault="008F35B6" w:rsidP="00C35B30">
      <w:pPr>
        <w:tabs>
          <w:tab w:val="left" w:pos="709"/>
        </w:tabs>
        <w:rPr>
          <w:rFonts w:ascii="MS UI Gothic" w:eastAsia="MS UI Gothic" w:hAnsi="MS UI Gothic"/>
          <w:bCs/>
          <w:szCs w:val="21"/>
        </w:rPr>
      </w:pPr>
      <w:r>
        <w:rPr>
          <w:rFonts w:ascii="MS UI Gothic" w:eastAsia="MS UI Gothic" w:hAnsi="MS UI Gothic"/>
          <w:b/>
          <w:szCs w:val="21"/>
        </w:rPr>
        <w:tab/>
      </w:r>
      <w:r w:rsidRPr="00122624">
        <w:rPr>
          <w:rFonts w:ascii="MS UI Gothic" w:eastAsia="MS UI Gothic" w:hAnsi="MS UI Gothic" w:hint="eastAsia"/>
          <w:bCs/>
          <w:szCs w:val="21"/>
        </w:rPr>
        <w:t>外国人材</w:t>
      </w:r>
      <w:r w:rsidR="00C35B30">
        <w:rPr>
          <w:rFonts w:ascii="MS UI Gothic" w:eastAsia="MS UI Gothic" w:hAnsi="MS UI Gothic" w:hint="eastAsia"/>
          <w:bCs/>
          <w:szCs w:val="21"/>
        </w:rPr>
        <w:t>採用に関心のある企業の</w:t>
      </w:r>
      <w:r w:rsidRPr="00122624">
        <w:rPr>
          <w:rFonts w:ascii="MS UI Gothic" w:eastAsia="MS UI Gothic" w:hAnsi="MS UI Gothic" w:hint="eastAsia"/>
          <w:bCs/>
          <w:szCs w:val="21"/>
        </w:rPr>
        <w:t>経営者等</w:t>
      </w:r>
      <w:r>
        <w:rPr>
          <w:rFonts w:ascii="MS UI Gothic" w:eastAsia="MS UI Gothic" w:hAnsi="MS UI Gothic" w:hint="eastAsia"/>
          <w:bCs/>
          <w:szCs w:val="21"/>
        </w:rPr>
        <w:t>に向けて研修会や勉強会を実施し、外国人材に対する</w:t>
      </w:r>
    </w:p>
    <w:p w14:paraId="76DB83A5" w14:textId="77777777" w:rsidR="00C35B30" w:rsidRDefault="008F35B6" w:rsidP="00C35B30">
      <w:pPr>
        <w:tabs>
          <w:tab w:val="left" w:pos="709"/>
        </w:tabs>
        <w:ind w:firstLineChars="350" w:firstLine="719"/>
        <w:rPr>
          <w:rFonts w:ascii="MS UI Gothic" w:eastAsia="MS UI Gothic" w:hAnsi="MS UI Gothic"/>
          <w:bCs/>
          <w:szCs w:val="21"/>
        </w:rPr>
      </w:pPr>
      <w:r>
        <w:rPr>
          <w:rFonts w:ascii="MS UI Gothic" w:eastAsia="MS UI Gothic" w:hAnsi="MS UI Gothic" w:hint="eastAsia"/>
          <w:bCs/>
          <w:szCs w:val="21"/>
        </w:rPr>
        <w:t>意識改革</w:t>
      </w:r>
      <w:r w:rsidR="00C35B30">
        <w:rPr>
          <w:rFonts w:ascii="MS UI Gothic" w:eastAsia="MS UI Gothic" w:hAnsi="MS UI Gothic" w:hint="eastAsia"/>
          <w:bCs/>
          <w:szCs w:val="21"/>
        </w:rPr>
        <w:t>や、採用後のキャリアパスの重要性等の理解促進</w:t>
      </w:r>
      <w:r>
        <w:rPr>
          <w:rFonts w:ascii="MS UI Gothic" w:eastAsia="MS UI Gothic" w:hAnsi="MS UI Gothic" w:hint="eastAsia"/>
          <w:bCs/>
          <w:szCs w:val="21"/>
        </w:rPr>
        <w:t>を行うことで、外国人材が活躍・定着する</w:t>
      </w:r>
    </w:p>
    <w:p w14:paraId="5E564035" w14:textId="77777777" w:rsidR="008F35B6" w:rsidRDefault="008F35B6" w:rsidP="00C35B30">
      <w:pPr>
        <w:tabs>
          <w:tab w:val="left" w:pos="709"/>
        </w:tabs>
        <w:ind w:firstLineChars="350" w:firstLine="719"/>
        <w:rPr>
          <w:rFonts w:ascii="MS UI Gothic" w:eastAsia="MS UI Gothic" w:hAnsi="MS UI Gothic"/>
          <w:bCs/>
          <w:szCs w:val="21"/>
        </w:rPr>
      </w:pPr>
      <w:r>
        <w:rPr>
          <w:rFonts w:ascii="MS UI Gothic" w:eastAsia="MS UI Gothic" w:hAnsi="MS UI Gothic" w:hint="eastAsia"/>
          <w:bCs/>
          <w:szCs w:val="21"/>
        </w:rPr>
        <w:t>職場環境</w:t>
      </w:r>
      <w:r w:rsidR="00C35B30">
        <w:rPr>
          <w:rFonts w:ascii="MS UI Gothic" w:eastAsia="MS UI Gothic" w:hAnsi="MS UI Gothic" w:hint="eastAsia"/>
          <w:bCs/>
          <w:szCs w:val="21"/>
        </w:rPr>
        <w:t>づくり</w:t>
      </w:r>
      <w:r>
        <w:rPr>
          <w:rFonts w:ascii="MS UI Gothic" w:eastAsia="MS UI Gothic" w:hAnsi="MS UI Gothic" w:hint="eastAsia"/>
          <w:bCs/>
          <w:szCs w:val="21"/>
        </w:rPr>
        <w:t>につながる取組を行うこと。</w:t>
      </w:r>
    </w:p>
    <w:p w14:paraId="2DEA276B" w14:textId="77777777" w:rsidR="002C403A" w:rsidRDefault="002C403A" w:rsidP="00875B56">
      <w:pPr>
        <w:tabs>
          <w:tab w:val="left" w:pos="709"/>
        </w:tabs>
        <w:ind w:firstLineChars="350" w:firstLine="719"/>
        <w:rPr>
          <w:rFonts w:ascii="MS UI Gothic" w:eastAsia="MS UI Gothic" w:hAnsi="MS UI Gothic"/>
          <w:bCs/>
          <w:szCs w:val="21"/>
        </w:rPr>
      </w:pPr>
    </w:p>
    <w:tbl>
      <w:tblPr>
        <w:tblW w:w="0" w:type="auto"/>
        <w:tblInd w:w="6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386"/>
      </w:tblGrid>
      <w:tr w:rsidR="008F35B6" w:rsidRPr="00331076" w14:paraId="37E09FB7" w14:textId="77777777" w:rsidTr="00875B56">
        <w:trPr>
          <w:trHeight w:val="1320"/>
        </w:trPr>
        <w:tc>
          <w:tcPr>
            <w:tcW w:w="8540" w:type="dxa"/>
            <w:shd w:val="clear" w:color="auto" w:fill="auto"/>
            <w:vAlign w:val="center"/>
          </w:tcPr>
          <w:p w14:paraId="0AF6F882" w14:textId="77777777" w:rsidR="008F35B6" w:rsidRPr="00331076" w:rsidRDefault="008F35B6" w:rsidP="007B69A8">
            <w:pPr>
              <w:spacing w:line="320" w:lineRule="exact"/>
              <w:rPr>
                <w:rFonts w:ascii="MS UI Gothic" w:eastAsia="MS UI Gothic" w:hAnsi="MS UI Gothic"/>
                <w:b/>
                <w:szCs w:val="21"/>
              </w:rPr>
            </w:pPr>
            <w:r w:rsidRPr="00331076">
              <w:rPr>
                <w:rFonts w:ascii="MS UI Gothic" w:eastAsia="MS UI Gothic" w:hAnsi="MS UI Gothic" w:hint="eastAsia"/>
                <w:b/>
                <w:szCs w:val="21"/>
              </w:rPr>
              <w:t>【提案事項</w:t>
            </w:r>
            <w:r w:rsidR="00A45442">
              <w:rPr>
                <w:rFonts w:ascii="MS UI Gothic" w:eastAsia="MS UI Gothic" w:hAnsi="MS UI Gothic" w:hint="eastAsia"/>
                <w:b/>
                <w:szCs w:val="21"/>
              </w:rPr>
              <w:t>４</w:t>
            </w:r>
            <w:r w:rsidRPr="00331076">
              <w:rPr>
                <w:rFonts w:ascii="MS UI Gothic" w:eastAsia="MS UI Gothic" w:hAnsi="MS UI Gothic" w:hint="eastAsia"/>
                <w:b/>
                <w:szCs w:val="21"/>
              </w:rPr>
              <w:t xml:space="preserve">】　</w:t>
            </w:r>
            <w:r w:rsidR="001B0264" w:rsidRPr="00875B56">
              <w:rPr>
                <w:rFonts w:ascii="MS UI Gothic" w:eastAsia="MS UI Gothic" w:hAnsi="MS UI Gothic" w:hint="eastAsia"/>
                <w:b/>
                <w:color w:val="000000"/>
                <w:szCs w:val="21"/>
              </w:rPr>
              <w:t>受入</w:t>
            </w:r>
            <w:r>
              <w:rPr>
                <w:rFonts w:ascii="MS UI Gothic" w:eastAsia="MS UI Gothic" w:hAnsi="MS UI Gothic" w:hint="eastAsia"/>
                <w:b/>
                <w:szCs w:val="21"/>
              </w:rPr>
              <w:t>環境整備に向けた</w:t>
            </w:r>
            <w:r w:rsidRPr="00331076">
              <w:rPr>
                <w:rFonts w:ascii="MS UI Gothic" w:eastAsia="MS UI Gothic" w:hAnsi="MS UI Gothic" w:hint="eastAsia"/>
                <w:b/>
                <w:szCs w:val="21"/>
              </w:rPr>
              <w:t>取組</w:t>
            </w:r>
          </w:p>
          <w:p w14:paraId="3FA85563" w14:textId="77777777" w:rsidR="008F35B6" w:rsidRPr="00331076" w:rsidRDefault="008F35B6" w:rsidP="00875B56">
            <w:pPr>
              <w:spacing w:line="320" w:lineRule="exact"/>
              <w:rPr>
                <w:rFonts w:ascii="MS UI Gothic" w:eastAsia="MS UI Gothic" w:hAnsi="MS UI Gothic"/>
                <w:szCs w:val="21"/>
              </w:rPr>
            </w:pPr>
            <w:r w:rsidRPr="00331076">
              <w:rPr>
                <w:rFonts w:ascii="MS UI Gothic" w:eastAsia="MS UI Gothic" w:hAnsi="MS UI Gothic" w:hint="eastAsia"/>
                <w:szCs w:val="21"/>
              </w:rPr>
              <w:t>外国人材</w:t>
            </w:r>
            <w:r>
              <w:rPr>
                <w:rFonts w:ascii="MS UI Gothic" w:eastAsia="MS UI Gothic" w:hAnsi="MS UI Gothic" w:hint="eastAsia"/>
                <w:szCs w:val="21"/>
              </w:rPr>
              <w:t>が活躍・定着できる環境整備を促進す</w:t>
            </w:r>
            <w:r w:rsidRPr="00331076">
              <w:rPr>
                <w:rFonts w:ascii="MS UI Gothic" w:eastAsia="MS UI Gothic" w:hAnsi="MS UI Gothic" w:hint="eastAsia"/>
                <w:szCs w:val="21"/>
              </w:rPr>
              <w:t>るために行う</w:t>
            </w:r>
            <w:r>
              <w:rPr>
                <w:rFonts w:ascii="MS UI Gothic" w:eastAsia="MS UI Gothic" w:hAnsi="MS UI Gothic" w:hint="eastAsia"/>
                <w:szCs w:val="21"/>
              </w:rPr>
              <w:t>研修会や勉強会</w:t>
            </w:r>
            <w:r w:rsidRPr="00331076">
              <w:rPr>
                <w:rFonts w:ascii="MS UI Gothic" w:eastAsia="MS UI Gothic" w:hAnsi="MS UI Gothic" w:hint="eastAsia"/>
                <w:szCs w:val="21"/>
              </w:rPr>
              <w:t>等について具体的に提案すること（実施</w:t>
            </w:r>
            <w:r w:rsidR="00621FD9">
              <w:rPr>
                <w:rFonts w:ascii="MS UI Gothic" w:eastAsia="MS UI Gothic" w:hAnsi="MS UI Gothic" w:hint="eastAsia"/>
                <w:szCs w:val="21"/>
              </w:rPr>
              <w:t>内容やそ</w:t>
            </w:r>
            <w:r w:rsidRPr="00331076">
              <w:rPr>
                <w:rFonts w:ascii="MS UI Gothic" w:eastAsia="MS UI Gothic" w:hAnsi="MS UI Gothic" w:hint="eastAsia"/>
                <w:szCs w:val="21"/>
              </w:rPr>
              <w:t>の方法</w:t>
            </w:r>
            <w:r w:rsidR="00621FD9">
              <w:rPr>
                <w:rFonts w:ascii="MS UI Gothic" w:eastAsia="MS UI Gothic" w:hAnsi="MS UI Gothic" w:hint="eastAsia"/>
                <w:szCs w:val="21"/>
              </w:rPr>
              <w:t>、</w:t>
            </w:r>
            <w:r w:rsidRPr="00331076">
              <w:rPr>
                <w:rFonts w:ascii="MS UI Gothic" w:eastAsia="MS UI Gothic" w:hAnsi="MS UI Gothic" w:hint="eastAsia"/>
                <w:szCs w:val="21"/>
              </w:rPr>
              <w:t>頻度、回数など）。</w:t>
            </w:r>
          </w:p>
        </w:tc>
      </w:tr>
    </w:tbl>
    <w:p w14:paraId="3F5C06C6" w14:textId="77777777" w:rsidR="008F35B6" w:rsidRPr="00621FD9" w:rsidRDefault="008F35B6" w:rsidP="00875B56">
      <w:pPr>
        <w:rPr>
          <w:rFonts w:ascii="MS UI Gothic" w:eastAsia="MS UI Gothic" w:hAnsi="MS UI Gothic"/>
          <w:b/>
        </w:rPr>
      </w:pPr>
    </w:p>
    <w:p w14:paraId="487CA4DC" w14:textId="77777777" w:rsidR="008F35B6" w:rsidRPr="001D134C" w:rsidRDefault="008F35B6" w:rsidP="001D134C">
      <w:pPr>
        <w:ind w:firstLineChars="300" w:firstLine="619"/>
        <w:rPr>
          <w:rFonts w:ascii="MS UI Gothic" w:eastAsia="MS UI Gothic" w:hAnsi="MS UI Gothic"/>
          <w:b/>
        </w:rPr>
      </w:pPr>
      <w:r w:rsidRPr="001D134C">
        <w:rPr>
          <w:rFonts w:ascii="MS UI Gothic" w:eastAsia="MS UI Gothic" w:hAnsi="MS UI Gothic" w:hint="eastAsia"/>
          <w:b/>
        </w:rPr>
        <w:t>ア　研修会・勉強会等の企画・実施</w:t>
      </w:r>
      <w:r w:rsidR="002B3392" w:rsidRPr="001D134C">
        <w:rPr>
          <w:rFonts w:ascii="MS UI Gothic" w:eastAsia="MS UI Gothic" w:hAnsi="MS UI Gothic" w:hint="eastAsia"/>
          <w:b/>
          <w:szCs w:val="21"/>
        </w:rPr>
        <w:t>（業務メニュー：P.２-Ⅰ-１、２）</w:t>
      </w:r>
    </w:p>
    <w:p w14:paraId="70CD57F9" w14:textId="77777777" w:rsidR="008F35B6" w:rsidRDefault="008F35B6" w:rsidP="008F35B6">
      <w:pPr>
        <w:ind w:leftChars="344" w:left="993" w:hangingChars="139" w:hanging="286"/>
        <w:rPr>
          <w:rFonts w:ascii="MS UI Gothic" w:eastAsia="MS UI Gothic" w:hAnsi="MS UI Gothic"/>
          <w:bCs/>
        </w:rPr>
      </w:pPr>
      <w:r w:rsidRPr="001D134C">
        <w:rPr>
          <w:rFonts w:ascii="MS UI Gothic" w:eastAsia="MS UI Gothic" w:hAnsi="MS UI Gothic" w:hint="eastAsia"/>
          <w:bCs/>
        </w:rPr>
        <w:t xml:space="preserve">　・外国人材</w:t>
      </w:r>
      <w:r w:rsidR="00BB5882" w:rsidRPr="001D134C">
        <w:rPr>
          <w:rFonts w:ascii="MS UI Gothic" w:eastAsia="MS UI Gothic" w:hAnsi="MS UI Gothic" w:hint="eastAsia"/>
          <w:bCs/>
        </w:rPr>
        <w:t>採用に関心のある</w:t>
      </w:r>
      <w:r w:rsidR="002B3392" w:rsidRPr="001D134C">
        <w:rPr>
          <w:rFonts w:ascii="MS UI Gothic" w:eastAsia="MS UI Gothic" w:hAnsi="MS UI Gothic" w:hint="eastAsia"/>
          <w:bCs/>
        </w:rPr>
        <w:t>企業の理解が深まり、意識改革ができるような経営者等向けの</w:t>
      </w:r>
      <w:r w:rsidRPr="001D134C">
        <w:rPr>
          <w:rFonts w:ascii="MS UI Gothic" w:eastAsia="MS UI Gothic" w:hAnsi="MS UI Gothic" w:hint="eastAsia"/>
          <w:bCs/>
        </w:rPr>
        <w:t>研修会や</w:t>
      </w:r>
      <w:r w:rsidR="002B3392" w:rsidRPr="001D134C">
        <w:rPr>
          <w:rFonts w:ascii="MS UI Gothic" w:eastAsia="MS UI Gothic" w:hAnsi="MS UI Gothic" w:hint="eastAsia"/>
          <w:bCs/>
        </w:rPr>
        <w:t>、職場での外国人材の育成手法を学べる</w:t>
      </w:r>
      <w:r w:rsidRPr="001D134C">
        <w:rPr>
          <w:rFonts w:ascii="MS UI Gothic" w:eastAsia="MS UI Gothic" w:hAnsi="MS UI Gothic" w:hint="eastAsia"/>
          <w:bCs/>
        </w:rPr>
        <w:t>勉強会等を企画・実施すること。</w:t>
      </w:r>
    </w:p>
    <w:p w14:paraId="10B4D350" w14:textId="77777777" w:rsidR="00875B56" w:rsidRDefault="008F35B6" w:rsidP="001D134C">
      <w:pPr>
        <w:ind w:leftChars="344" w:left="993" w:hangingChars="139" w:hanging="286"/>
        <w:rPr>
          <w:rFonts w:ascii="MS UI Gothic" w:eastAsia="MS UI Gothic" w:hAnsi="MS UI Gothic"/>
        </w:rPr>
      </w:pPr>
      <w:r>
        <w:rPr>
          <w:rFonts w:ascii="MS UI Gothic" w:eastAsia="MS UI Gothic" w:hAnsi="MS UI Gothic" w:hint="eastAsia"/>
          <w:bCs/>
        </w:rPr>
        <w:t xml:space="preserve">　・より多くの参加が得られるよう、開催内容を工夫するとともに、十分な広報を行うこと。</w:t>
      </w:r>
    </w:p>
    <w:p w14:paraId="041B4E40" w14:textId="77777777" w:rsidR="00805985" w:rsidRPr="00726E71" w:rsidRDefault="00805985" w:rsidP="001D134C">
      <w:pPr>
        <w:tabs>
          <w:tab w:val="left" w:pos="505"/>
        </w:tabs>
        <w:rPr>
          <w:rFonts w:ascii="MS UI Gothic" w:eastAsia="MS UI Gothic" w:hAnsi="MS UI Gothic"/>
          <w:bCs/>
          <w:szCs w:val="21"/>
        </w:rPr>
      </w:pPr>
    </w:p>
    <w:p w14:paraId="2695AAD8" w14:textId="77777777" w:rsidR="008F35B6" w:rsidRPr="001D134C" w:rsidRDefault="00EF29B0" w:rsidP="001D134C">
      <w:pPr>
        <w:tabs>
          <w:tab w:val="left" w:pos="709"/>
        </w:tabs>
        <w:ind w:leftChars="100" w:left="205" w:firstLineChars="200" w:firstLine="413"/>
        <w:rPr>
          <w:rFonts w:ascii="MS UI Gothic" w:eastAsia="MS UI Gothic" w:hAnsi="MS UI Gothic"/>
          <w:b/>
          <w:szCs w:val="21"/>
        </w:rPr>
      </w:pPr>
      <w:r w:rsidRPr="001D134C">
        <w:rPr>
          <w:rFonts w:ascii="MS UI Gothic" w:eastAsia="MS UI Gothic" w:hAnsi="MS UI Gothic" w:hint="eastAsia"/>
          <w:b/>
          <w:szCs w:val="21"/>
        </w:rPr>
        <w:t xml:space="preserve">イ　</w:t>
      </w:r>
      <w:r w:rsidR="002639C7" w:rsidRPr="001D134C">
        <w:rPr>
          <w:rFonts w:ascii="MS UI Gothic" w:eastAsia="MS UI Gothic" w:hAnsi="MS UI Gothic" w:hint="eastAsia"/>
          <w:b/>
          <w:szCs w:val="21"/>
        </w:rPr>
        <w:t>募集説明会</w:t>
      </w:r>
      <w:r w:rsidRPr="001D134C">
        <w:rPr>
          <w:rFonts w:ascii="MS UI Gothic" w:eastAsia="MS UI Gothic" w:hAnsi="MS UI Gothic" w:hint="eastAsia"/>
          <w:b/>
          <w:szCs w:val="21"/>
        </w:rPr>
        <w:t>の企画・実施</w:t>
      </w:r>
    </w:p>
    <w:p w14:paraId="56C7DFC8" w14:textId="77777777" w:rsidR="00BB5882" w:rsidRDefault="00805985" w:rsidP="001D134C">
      <w:pPr>
        <w:tabs>
          <w:tab w:val="left" w:pos="709"/>
        </w:tabs>
        <w:ind w:leftChars="445" w:left="914"/>
        <w:rPr>
          <w:rFonts w:ascii="MS UI Gothic" w:eastAsia="MS UI Gothic" w:hAnsi="MS UI Gothic"/>
          <w:bCs/>
          <w:szCs w:val="21"/>
        </w:rPr>
      </w:pPr>
      <w:r>
        <w:rPr>
          <w:rFonts w:ascii="MS UI Gothic" w:eastAsia="MS UI Gothic" w:hAnsi="MS UI Gothic" w:hint="eastAsia"/>
          <w:bCs/>
          <w:szCs w:val="21"/>
        </w:rPr>
        <w:t>「経営層向け研修会」や「外国人材のターゲティング＆育成計画策定支援勉強会」の前に</w:t>
      </w:r>
      <w:r w:rsidR="00F36363">
        <w:rPr>
          <w:rFonts w:ascii="MS UI Gothic" w:eastAsia="MS UI Gothic" w:hAnsi="MS UI Gothic" w:hint="eastAsia"/>
          <w:bCs/>
          <w:szCs w:val="21"/>
        </w:rPr>
        <w:t>開催し、外国人材</w:t>
      </w:r>
      <w:r w:rsidR="00EF29B0">
        <w:rPr>
          <w:rFonts w:ascii="MS UI Gothic" w:eastAsia="MS UI Gothic" w:hAnsi="MS UI Gothic" w:hint="eastAsia"/>
          <w:bCs/>
          <w:szCs w:val="21"/>
        </w:rPr>
        <w:t>を採用するメリット</w:t>
      </w:r>
      <w:r w:rsidR="00F36363">
        <w:rPr>
          <w:rFonts w:ascii="MS UI Gothic" w:eastAsia="MS UI Gothic" w:hAnsi="MS UI Gothic" w:hint="eastAsia"/>
          <w:bCs/>
          <w:szCs w:val="21"/>
        </w:rPr>
        <w:t>がターゲットとする経営者等に伝わるよう、説明会を</w:t>
      </w:r>
      <w:r w:rsidR="00BF03DA">
        <w:rPr>
          <w:rFonts w:ascii="MS UI Gothic" w:eastAsia="MS UI Gothic" w:hAnsi="MS UI Gothic" w:hint="eastAsia"/>
          <w:bCs/>
          <w:szCs w:val="21"/>
        </w:rPr>
        <w:t>企画・</w:t>
      </w:r>
      <w:r w:rsidR="00F36363">
        <w:rPr>
          <w:rFonts w:ascii="MS UI Gothic" w:eastAsia="MS UI Gothic" w:hAnsi="MS UI Gothic" w:hint="eastAsia"/>
          <w:bCs/>
          <w:szCs w:val="21"/>
        </w:rPr>
        <w:t>実施すること。また、</w:t>
      </w:r>
      <w:r w:rsidR="00BB5882" w:rsidRPr="00BB5882">
        <w:rPr>
          <w:rFonts w:ascii="MS UI Gothic" w:eastAsia="MS UI Gothic" w:hAnsi="MS UI Gothic" w:hint="eastAsia"/>
          <w:bCs/>
          <w:szCs w:val="21"/>
        </w:rPr>
        <w:t>参加企業がその後に開催される研修会や勉強会へ積極的に参加できるよう、</w:t>
      </w:r>
      <w:r w:rsidR="00BB5882">
        <w:rPr>
          <w:rFonts w:ascii="MS UI Gothic" w:eastAsia="MS UI Gothic" w:hAnsi="MS UI Gothic" w:hint="eastAsia"/>
          <w:bCs/>
          <w:szCs w:val="21"/>
        </w:rPr>
        <w:t>説明会の</w:t>
      </w:r>
      <w:r w:rsidR="00BB5882" w:rsidRPr="00BB5882">
        <w:rPr>
          <w:rFonts w:ascii="MS UI Gothic" w:eastAsia="MS UI Gothic" w:hAnsi="MS UI Gothic" w:hint="eastAsia"/>
          <w:bCs/>
          <w:szCs w:val="21"/>
        </w:rPr>
        <w:t>構成や情報提供方法を工夫すること</w:t>
      </w:r>
      <w:r w:rsidR="00BB5882">
        <w:rPr>
          <w:rFonts w:ascii="MS UI Gothic" w:eastAsia="MS UI Gothic" w:hAnsi="MS UI Gothic" w:hint="eastAsia"/>
          <w:bCs/>
          <w:szCs w:val="21"/>
        </w:rPr>
        <w:t>。</w:t>
      </w:r>
    </w:p>
    <w:p w14:paraId="4CE0E827" w14:textId="77777777" w:rsidR="002639C7" w:rsidRPr="00875B56" w:rsidRDefault="002639C7" w:rsidP="00875B56">
      <w:pPr>
        <w:tabs>
          <w:tab w:val="left" w:pos="709"/>
        </w:tabs>
        <w:ind w:firstLineChars="200" w:firstLine="411"/>
        <w:rPr>
          <w:rFonts w:ascii="MS UI Gothic" w:eastAsia="MS UI Gothic" w:hAnsi="MS UI Gothic"/>
          <w:bCs/>
          <w:szCs w:val="21"/>
        </w:rPr>
      </w:pPr>
    </w:p>
    <w:p w14:paraId="6B36FA9B" w14:textId="77777777" w:rsidR="008F35B6" w:rsidRPr="007B69A8" w:rsidRDefault="008F35B6" w:rsidP="007B69A8">
      <w:pPr>
        <w:numPr>
          <w:ilvl w:val="0"/>
          <w:numId w:val="6"/>
        </w:numPr>
        <w:tabs>
          <w:tab w:val="left" w:pos="709"/>
        </w:tabs>
        <w:rPr>
          <w:rFonts w:ascii="MS UI Gothic" w:eastAsia="MS UI Gothic" w:hAnsi="MS UI Gothic"/>
          <w:b/>
          <w:szCs w:val="21"/>
        </w:rPr>
      </w:pPr>
      <w:r w:rsidRPr="00331076">
        <w:rPr>
          <w:rFonts w:ascii="MS UI Gothic" w:eastAsia="MS UI Gothic" w:hAnsi="MS UI Gothic" w:hint="eastAsia"/>
          <w:b/>
          <w:szCs w:val="21"/>
        </w:rPr>
        <w:t>オンラインマッチングシステムの運用</w:t>
      </w:r>
      <w:bookmarkStart w:id="12" w:name="_Hlk218616248"/>
      <w:r w:rsidR="00B44436">
        <w:rPr>
          <w:rFonts w:ascii="MS UI Gothic" w:eastAsia="MS UI Gothic" w:hAnsi="MS UI Gothic" w:hint="eastAsia"/>
          <w:b/>
          <w:szCs w:val="21"/>
        </w:rPr>
        <w:t>（業務</w:t>
      </w:r>
      <w:r w:rsidR="00EF29B0">
        <w:rPr>
          <w:rFonts w:ascii="MS UI Gothic" w:eastAsia="MS UI Gothic" w:hAnsi="MS UI Gothic" w:hint="eastAsia"/>
          <w:b/>
          <w:szCs w:val="21"/>
        </w:rPr>
        <w:t>メニュー：</w:t>
      </w:r>
      <w:r w:rsidR="00F85EBB" w:rsidRPr="001D134C">
        <w:rPr>
          <w:rFonts w:ascii="MS UI Gothic" w:eastAsia="MS UI Gothic" w:hAnsi="MS UI Gothic" w:hint="eastAsia"/>
          <w:b/>
          <w:szCs w:val="21"/>
        </w:rPr>
        <w:t>P.２-</w:t>
      </w:r>
      <w:r w:rsidR="00B44436">
        <w:rPr>
          <w:rFonts w:ascii="MS UI Gothic" w:eastAsia="MS UI Gothic" w:hAnsi="MS UI Gothic" w:hint="eastAsia"/>
          <w:b/>
          <w:szCs w:val="21"/>
        </w:rPr>
        <w:t>Ⅱ-</w:t>
      </w:r>
      <w:r w:rsidR="0083378D">
        <w:rPr>
          <w:rFonts w:ascii="MS UI Gothic" w:eastAsia="MS UI Gothic" w:hAnsi="MS UI Gothic" w:hint="eastAsia"/>
          <w:b/>
          <w:szCs w:val="21"/>
        </w:rPr>
        <w:t>３</w:t>
      </w:r>
      <w:r w:rsidR="00B44436" w:rsidRPr="007B69A8">
        <w:rPr>
          <w:rFonts w:ascii="MS UI Gothic" w:eastAsia="MS UI Gothic" w:hAnsi="MS UI Gothic" w:hint="eastAsia"/>
          <w:b/>
          <w:szCs w:val="21"/>
        </w:rPr>
        <w:t>-①）</w:t>
      </w:r>
    </w:p>
    <w:bookmarkEnd w:id="10"/>
    <w:bookmarkEnd w:id="12"/>
    <w:p w14:paraId="3738EF5D" w14:textId="77777777" w:rsidR="003B3606" w:rsidRDefault="00DB0C12" w:rsidP="00875B56">
      <w:pPr>
        <w:tabs>
          <w:tab w:val="left" w:pos="709"/>
        </w:tabs>
        <w:ind w:leftChars="345" w:left="709"/>
        <w:rPr>
          <w:rFonts w:ascii="MS UI Gothic" w:eastAsia="MS UI Gothic" w:hAnsi="MS UI Gothic"/>
        </w:rPr>
      </w:pPr>
      <w:r w:rsidRPr="00331076">
        <w:rPr>
          <w:rFonts w:ascii="MS UI Gothic" w:eastAsia="MS UI Gothic" w:hAnsi="MS UI Gothic" w:hint="eastAsia"/>
        </w:rPr>
        <w:t>本事業の参加者が登録</w:t>
      </w:r>
      <w:r w:rsidR="00AE6430" w:rsidRPr="00331076">
        <w:rPr>
          <w:rFonts w:ascii="MS UI Gothic" w:eastAsia="MS UI Gothic" w:hAnsi="MS UI Gothic" w:hint="eastAsia"/>
        </w:rPr>
        <w:t>・利用</w:t>
      </w:r>
      <w:r w:rsidRPr="00331076">
        <w:rPr>
          <w:rFonts w:ascii="MS UI Gothic" w:eastAsia="MS UI Gothic" w:hAnsi="MS UI Gothic" w:hint="eastAsia"/>
        </w:rPr>
        <w:t>するオンラインマッチングシステム（</w:t>
      </w:r>
      <w:bookmarkStart w:id="13" w:name="_Hlk189583765"/>
      <w:r w:rsidR="00644CB8" w:rsidRPr="00331076">
        <w:rPr>
          <w:rFonts w:ascii="MS UI Gothic" w:eastAsia="MS UI Gothic" w:hAnsi="MS UI Gothic" w:hint="eastAsia"/>
        </w:rPr>
        <w:t>既製の</w:t>
      </w:r>
      <w:r w:rsidR="001E5E62" w:rsidRPr="00331076">
        <w:rPr>
          <w:rFonts w:ascii="MS UI Gothic" w:eastAsia="MS UI Gothic" w:hAnsi="MS UI Gothic" w:hint="eastAsia"/>
        </w:rPr>
        <w:t>パッケージ品</w:t>
      </w:r>
      <w:bookmarkEnd w:id="13"/>
      <w:r w:rsidRPr="00331076">
        <w:rPr>
          <w:rFonts w:ascii="MS UI Gothic" w:eastAsia="MS UI Gothic" w:hAnsi="MS UI Gothic" w:hint="eastAsia"/>
        </w:rPr>
        <w:t>の活用も可）を</w:t>
      </w:r>
      <w:r w:rsidR="00AE6430" w:rsidRPr="00331076">
        <w:rPr>
          <w:rFonts w:ascii="MS UI Gothic" w:eastAsia="MS UI Gothic" w:hAnsi="MS UI Gothic" w:hint="eastAsia"/>
        </w:rPr>
        <w:t>適切に</w:t>
      </w:r>
      <w:r w:rsidRPr="00331076">
        <w:rPr>
          <w:rFonts w:ascii="MS UI Gothic" w:eastAsia="MS UI Gothic" w:hAnsi="MS UI Gothic" w:hint="eastAsia"/>
        </w:rPr>
        <w:t>運用</w:t>
      </w:r>
      <w:r w:rsidR="00FE2647" w:rsidRPr="00331076">
        <w:rPr>
          <w:rFonts w:ascii="MS UI Gothic" w:eastAsia="MS UI Gothic" w:hAnsi="MS UI Gothic" w:hint="eastAsia"/>
        </w:rPr>
        <w:t>すること。</w:t>
      </w:r>
    </w:p>
    <w:p w14:paraId="1E43A1B9" w14:textId="77777777" w:rsidR="002B3392" w:rsidRPr="00331076" w:rsidRDefault="002B3392" w:rsidP="00875B56">
      <w:pPr>
        <w:tabs>
          <w:tab w:val="left" w:pos="709"/>
        </w:tabs>
        <w:ind w:leftChars="345" w:left="709"/>
        <w:rPr>
          <w:rFonts w:ascii="MS UI Gothic" w:eastAsia="MS UI Gothic" w:hAnsi="MS UI Gothic"/>
        </w:rPr>
      </w:pPr>
    </w:p>
    <w:tbl>
      <w:tblPr>
        <w:tblW w:w="0" w:type="auto"/>
        <w:tblInd w:w="6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386"/>
      </w:tblGrid>
      <w:tr w:rsidR="00BB040C" w:rsidRPr="00331076" w14:paraId="58E33AC4" w14:textId="77777777" w:rsidTr="00541A72">
        <w:trPr>
          <w:trHeight w:val="2721"/>
        </w:trPr>
        <w:tc>
          <w:tcPr>
            <w:tcW w:w="8612" w:type="dxa"/>
            <w:shd w:val="clear" w:color="auto" w:fill="auto"/>
            <w:vAlign w:val="center"/>
          </w:tcPr>
          <w:p w14:paraId="239FEF01" w14:textId="77777777" w:rsidR="003B3606" w:rsidRPr="00331076" w:rsidRDefault="003B3606" w:rsidP="00541A72">
            <w:pPr>
              <w:spacing w:line="320" w:lineRule="exact"/>
              <w:rPr>
                <w:rFonts w:ascii="MS UI Gothic" w:eastAsia="MS UI Gothic" w:hAnsi="MS UI Gothic"/>
                <w:b/>
                <w:szCs w:val="21"/>
              </w:rPr>
            </w:pPr>
            <w:r w:rsidRPr="00331076">
              <w:rPr>
                <w:rFonts w:ascii="MS UI Gothic" w:eastAsia="MS UI Gothic" w:hAnsi="MS UI Gothic" w:hint="eastAsia"/>
                <w:b/>
                <w:szCs w:val="21"/>
              </w:rPr>
              <w:t>【提案事項</w:t>
            </w:r>
            <w:r w:rsidR="00A45442">
              <w:rPr>
                <w:rFonts w:ascii="MS UI Gothic" w:eastAsia="MS UI Gothic" w:hAnsi="MS UI Gothic" w:hint="eastAsia"/>
                <w:b/>
                <w:szCs w:val="21"/>
              </w:rPr>
              <w:t>５</w:t>
            </w:r>
            <w:r w:rsidRPr="00331076">
              <w:rPr>
                <w:rFonts w:ascii="MS UI Gothic" w:eastAsia="MS UI Gothic" w:hAnsi="MS UI Gothic" w:hint="eastAsia"/>
                <w:b/>
                <w:szCs w:val="21"/>
              </w:rPr>
              <w:t>】　オンラインマッチングシステムの運用</w:t>
            </w:r>
          </w:p>
          <w:p w14:paraId="49A0C710" w14:textId="77777777" w:rsidR="003B3606" w:rsidRPr="00331076" w:rsidRDefault="003B3606" w:rsidP="00BB040C">
            <w:pPr>
              <w:numPr>
                <w:ilvl w:val="0"/>
                <w:numId w:val="23"/>
              </w:numPr>
              <w:spacing w:line="320" w:lineRule="exact"/>
              <w:rPr>
                <w:rFonts w:ascii="MS UI Gothic" w:eastAsia="MS UI Gothic" w:hAnsi="MS UI Gothic"/>
                <w:szCs w:val="21"/>
              </w:rPr>
            </w:pPr>
            <w:r w:rsidRPr="00331076">
              <w:rPr>
                <w:rFonts w:ascii="MS UI Gothic" w:eastAsia="MS UI Gothic" w:hAnsi="MS UI Gothic" w:hint="eastAsia"/>
                <w:szCs w:val="21"/>
              </w:rPr>
              <w:t>本事業で使用するオンラインマッチングシステムの機能等のイメージを具体的に提案すること。（参加者との連絡方法についても具体的に提示すること。）</w:t>
            </w:r>
          </w:p>
          <w:p w14:paraId="38019884" w14:textId="77777777" w:rsidR="00A515BF" w:rsidRPr="00331076" w:rsidRDefault="003B3606" w:rsidP="00A515BF">
            <w:pPr>
              <w:numPr>
                <w:ilvl w:val="0"/>
                <w:numId w:val="23"/>
              </w:numPr>
              <w:spacing w:line="320" w:lineRule="exact"/>
              <w:rPr>
                <w:rFonts w:ascii="MS UI Gothic" w:eastAsia="MS UI Gothic" w:hAnsi="MS UI Gothic"/>
                <w:szCs w:val="21"/>
              </w:rPr>
            </w:pPr>
            <w:r w:rsidRPr="00331076">
              <w:rPr>
                <w:rFonts w:ascii="MS UI Gothic" w:eastAsia="MS UI Gothic" w:hAnsi="MS UI Gothic" w:hint="eastAsia"/>
                <w:szCs w:val="21"/>
              </w:rPr>
              <w:t>本事業への参加者登録の実施手法</w:t>
            </w:r>
            <w:r w:rsidR="002F38DE" w:rsidRPr="00331076">
              <w:rPr>
                <w:rFonts w:ascii="MS UI Gothic" w:eastAsia="MS UI Gothic" w:hAnsi="MS UI Gothic" w:hint="eastAsia"/>
                <w:szCs w:val="21"/>
              </w:rPr>
              <w:t>や流れ</w:t>
            </w:r>
            <w:r w:rsidRPr="00331076">
              <w:rPr>
                <w:rFonts w:ascii="MS UI Gothic" w:eastAsia="MS UI Gothic" w:hAnsi="MS UI Gothic" w:hint="eastAsia"/>
                <w:szCs w:val="21"/>
              </w:rPr>
              <w:t>を具体的に提</w:t>
            </w:r>
            <w:r w:rsidR="00DA7C45" w:rsidRPr="00331076">
              <w:rPr>
                <w:rFonts w:ascii="MS UI Gothic" w:eastAsia="MS UI Gothic" w:hAnsi="MS UI Gothic" w:hint="eastAsia"/>
                <w:szCs w:val="21"/>
              </w:rPr>
              <w:t>案</w:t>
            </w:r>
            <w:r w:rsidRPr="00331076">
              <w:rPr>
                <w:rFonts w:ascii="MS UI Gothic" w:eastAsia="MS UI Gothic" w:hAnsi="MS UI Gothic" w:hint="eastAsia"/>
                <w:szCs w:val="21"/>
              </w:rPr>
              <w:t>すること（府内企業、外国人材それぞれWEB登録又は対面登録、登録時のカウンセリングの有無、参加者のニーズの聴取方法・内容、求める登録情報（カルテイメージ）など）。なお、業務の進捗により更新していく項目がある場合は、更新後のイメージがわかるよう提示すること。</w:t>
            </w:r>
          </w:p>
          <w:p w14:paraId="3044C26A" w14:textId="77777777" w:rsidR="003B3606" w:rsidRPr="00331076" w:rsidRDefault="003B3606" w:rsidP="00BB040C">
            <w:pPr>
              <w:numPr>
                <w:ilvl w:val="0"/>
                <w:numId w:val="23"/>
              </w:numPr>
              <w:spacing w:line="320" w:lineRule="exact"/>
              <w:rPr>
                <w:rFonts w:ascii="MS UI Gothic" w:eastAsia="MS UI Gothic" w:hAnsi="MS UI Gothic"/>
                <w:szCs w:val="21"/>
              </w:rPr>
            </w:pPr>
            <w:r w:rsidRPr="00331076">
              <w:rPr>
                <w:rFonts w:ascii="MS UI Gothic" w:eastAsia="MS UI Gothic" w:hAnsi="MS UI Gothic" w:hint="eastAsia"/>
                <w:szCs w:val="21"/>
              </w:rPr>
              <w:t>参加者の内定状況の確認・把握方法について具体的に提</w:t>
            </w:r>
            <w:r w:rsidR="00DA7C45" w:rsidRPr="00331076">
              <w:rPr>
                <w:rFonts w:ascii="MS UI Gothic" w:eastAsia="MS UI Gothic" w:hAnsi="MS UI Gothic" w:hint="eastAsia"/>
                <w:szCs w:val="21"/>
              </w:rPr>
              <w:t>案</w:t>
            </w:r>
            <w:r w:rsidRPr="00331076">
              <w:rPr>
                <w:rFonts w:ascii="MS UI Gothic" w:eastAsia="MS UI Gothic" w:hAnsi="MS UI Gothic" w:hint="eastAsia"/>
                <w:szCs w:val="21"/>
              </w:rPr>
              <w:t>すること（実施の方法や確認時期、頻度など）。</w:t>
            </w:r>
          </w:p>
        </w:tc>
      </w:tr>
    </w:tbl>
    <w:p w14:paraId="20525E60" w14:textId="77777777" w:rsidR="00E62716" w:rsidRPr="00331076" w:rsidRDefault="00BB5221" w:rsidP="00875B56">
      <w:pPr>
        <w:tabs>
          <w:tab w:val="left" w:pos="709"/>
        </w:tabs>
        <w:rPr>
          <w:rFonts w:ascii="MS UI Gothic" w:eastAsia="MS UI Gothic" w:hAnsi="MS UI Gothic"/>
          <w:b/>
          <w:szCs w:val="21"/>
        </w:rPr>
      </w:pPr>
      <w:r>
        <w:rPr>
          <w:rFonts w:ascii="MS UI Gothic" w:eastAsia="MS UI Gothic" w:hAnsi="MS UI Gothic" w:hint="eastAsia"/>
        </w:rPr>
        <w:t xml:space="preserve">　　　</w:t>
      </w:r>
    </w:p>
    <w:p w14:paraId="12FB554E" w14:textId="77777777" w:rsidR="006A4BF1" w:rsidRDefault="006A4BF1" w:rsidP="00875B56">
      <w:pPr>
        <w:ind w:firstLineChars="100" w:firstLine="205"/>
        <w:rPr>
          <w:rFonts w:ascii="MS UI Gothic" w:eastAsia="MS UI Gothic" w:hAnsi="MS UI Gothic"/>
        </w:rPr>
      </w:pPr>
      <w:r w:rsidRPr="00331076">
        <w:rPr>
          <w:rFonts w:ascii="MS UI Gothic" w:eastAsia="MS UI Gothic" w:hAnsi="MS UI Gothic" w:hint="eastAsia"/>
        </w:rPr>
        <w:t>＜留意事項＞</w:t>
      </w:r>
    </w:p>
    <w:p w14:paraId="4F044F4D" w14:textId="77777777" w:rsidR="006D023A" w:rsidRDefault="006D023A" w:rsidP="00B34708">
      <w:pPr>
        <w:ind w:leftChars="250" w:left="617" w:hangingChars="50" w:hanging="103"/>
        <w:rPr>
          <w:rFonts w:ascii="MS UI Gothic" w:eastAsia="MS UI Gothic" w:hAnsi="MS UI Gothic"/>
        </w:rPr>
      </w:pPr>
      <w:r w:rsidRPr="00331076">
        <w:rPr>
          <w:rFonts w:ascii="MS UI Gothic" w:eastAsia="MS UI Gothic" w:hAnsi="MS UI Gothic" w:hint="eastAsia"/>
        </w:rPr>
        <w:t>・</w:t>
      </w:r>
      <w:r>
        <w:rPr>
          <w:rFonts w:ascii="MS UI Gothic" w:eastAsia="MS UI Gothic" w:hAnsi="MS UI Gothic" w:hint="eastAsia"/>
        </w:rPr>
        <w:t>参加企業・外国人材の</w:t>
      </w:r>
      <w:r w:rsidRPr="00331076">
        <w:rPr>
          <w:rFonts w:ascii="MS UI Gothic" w:eastAsia="MS UI Gothic" w:hAnsi="MS UI Gothic" w:hint="eastAsia"/>
        </w:rPr>
        <w:t>アカウントの登録にあたっては、基本情報（各参加企業及び外国人材の属性等）だけでなく、採用につながるために必要となる情報（希望業種・職種、採用を希望する人物像&lt;府内企業向け&gt;、希望する就職先&lt;外国人材向け&gt;など）を十分に聴取すること。</w:t>
      </w:r>
    </w:p>
    <w:p w14:paraId="73631F20" w14:textId="77777777" w:rsidR="006D023A" w:rsidRDefault="006D023A" w:rsidP="00B34708">
      <w:pPr>
        <w:ind w:leftChars="250" w:left="617" w:hangingChars="50" w:hanging="103"/>
        <w:rPr>
          <w:rFonts w:ascii="MS UI Gothic" w:eastAsia="MS UI Gothic" w:hAnsi="MS UI Gothic"/>
        </w:rPr>
      </w:pPr>
      <w:r>
        <w:rPr>
          <w:rFonts w:ascii="MS UI Gothic" w:eastAsia="MS UI Gothic" w:hAnsi="MS UI Gothic" w:hint="eastAsia"/>
        </w:rPr>
        <w:t>・オンラインマッチングシステムへの</w:t>
      </w:r>
      <w:r w:rsidRPr="00331076">
        <w:rPr>
          <w:rFonts w:ascii="MS UI Gothic" w:eastAsia="MS UI Gothic" w:hAnsi="MS UI Gothic" w:hint="eastAsia"/>
        </w:rPr>
        <w:t>登録促進</w:t>
      </w:r>
      <w:r>
        <w:rPr>
          <w:rFonts w:ascii="MS UI Gothic" w:eastAsia="MS UI Gothic" w:hAnsi="MS UI Gothic" w:hint="eastAsia"/>
        </w:rPr>
        <w:t>が効果的に図られるよう、参加企業と外国人材それぞれに対する広報手法を提案すること。</w:t>
      </w:r>
    </w:p>
    <w:p w14:paraId="3CAE0CE1" w14:textId="77777777" w:rsidR="008D0414" w:rsidRPr="00B34708" w:rsidRDefault="008D0414" w:rsidP="00B34708">
      <w:pPr>
        <w:ind w:leftChars="250" w:left="617" w:hangingChars="50" w:hanging="103"/>
        <w:rPr>
          <w:rFonts w:ascii="MS UI Gothic" w:eastAsia="MS UI Gothic" w:hAnsi="MS UI Gothic"/>
        </w:rPr>
      </w:pPr>
      <w:r w:rsidRPr="00331076">
        <w:rPr>
          <w:rFonts w:ascii="MS UI Gothic" w:eastAsia="MS UI Gothic" w:hAnsi="MS UI Gothic" w:hint="eastAsia"/>
        </w:rPr>
        <w:t>・府内企業の登録にあたっては、労働関係法令の違反がないことを確認すること。</w:t>
      </w:r>
    </w:p>
    <w:p w14:paraId="7C30F01F" w14:textId="77777777" w:rsidR="006D023A" w:rsidRDefault="006D023A" w:rsidP="006D023A">
      <w:pPr>
        <w:ind w:leftChars="250" w:left="617" w:hangingChars="50" w:hanging="103"/>
        <w:rPr>
          <w:rFonts w:ascii="MS UI Gothic" w:eastAsia="MS UI Gothic" w:hAnsi="MS UI Gothic"/>
        </w:rPr>
      </w:pPr>
      <w:r w:rsidRPr="00331076">
        <w:rPr>
          <w:rFonts w:ascii="MS UI Gothic" w:eastAsia="MS UI Gothic" w:hAnsi="MS UI Gothic" w:hint="eastAsia"/>
        </w:rPr>
        <w:t>・</w:t>
      </w:r>
      <w:r>
        <w:rPr>
          <w:rFonts w:ascii="MS UI Gothic" w:eastAsia="MS UI Gothic" w:hAnsi="MS UI Gothic" w:hint="eastAsia"/>
        </w:rPr>
        <w:t>海外在住</w:t>
      </w:r>
      <w:r w:rsidRPr="00331076">
        <w:rPr>
          <w:rFonts w:ascii="MS UI Gothic" w:eastAsia="MS UI Gothic" w:hAnsi="MS UI Gothic" w:hint="eastAsia"/>
        </w:rPr>
        <w:t>外国人材の登録に備え、オンラインマッチングシステムは英語</w:t>
      </w:r>
      <w:r>
        <w:rPr>
          <w:rFonts w:ascii="MS UI Gothic" w:eastAsia="MS UI Gothic" w:hAnsi="MS UI Gothic" w:hint="eastAsia"/>
        </w:rPr>
        <w:t>及びやさしい日本語に</w:t>
      </w:r>
      <w:r w:rsidRPr="00331076">
        <w:rPr>
          <w:rFonts w:ascii="MS UI Gothic" w:eastAsia="MS UI Gothic" w:hAnsi="MS UI Gothic" w:hint="eastAsia"/>
        </w:rPr>
        <w:t>対応をしていること。</w:t>
      </w:r>
    </w:p>
    <w:p w14:paraId="7C78D409" w14:textId="77777777" w:rsidR="006D023A" w:rsidRDefault="006D023A" w:rsidP="006D023A">
      <w:pPr>
        <w:ind w:leftChars="250" w:left="617" w:hangingChars="50" w:hanging="103"/>
        <w:rPr>
          <w:rFonts w:ascii="MS UI Gothic" w:eastAsia="MS UI Gothic" w:hAnsi="MS UI Gothic"/>
        </w:rPr>
      </w:pPr>
      <w:r w:rsidRPr="00331076">
        <w:rPr>
          <w:rFonts w:ascii="MS UI Gothic" w:eastAsia="MS UI Gothic" w:hAnsi="MS UI Gothic" w:hint="eastAsia"/>
        </w:rPr>
        <w:t>・登録、内定状況の把握等にあたって、国内在住の外国人材と海外在住の外国人材を判別できるように</w:t>
      </w:r>
      <w:r w:rsidRPr="00331076">
        <w:rPr>
          <w:rFonts w:ascii="MS UI Gothic" w:eastAsia="MS UI Gothic" w:hAnsi="MS UI Gothic" w:hint="eastAsia"/>
        </w:rPr>
        <w:lastRenderedPageBreak/>
        <w:t>すること。</w:t>
      </w:r>
    </w:p>
    <w:p w14:paraId="426B6A5C" w14:textId="77777777" w:rsidR="006D023A" w:rsidRDefault="006D023A" w:rsidP="006D023A">
      <w:pPr>
        <w:tabs>
          <w:tab w:val="left" w:pos="709"/>
        </w:tabs>
        <w:ind w:leftChars="250" w:left="617" w:hangingChars="50" w:hanging="103"/>
        <w:rPr>
          <w:rFonts w:ascii="MS UI Gothic" w:eastAsia="MS UI Gothic" w:hAnsi="MS UI Gothic"/>
        </w:rPr>
      </w:pPr>
      <w:r w:rsidRPr="00331076">
        <w:rPr>
          <w:rFonts w:ascii="MS UI Gothic" w:eastAsia="MS UI Gothic" w:hAnsi="MS UI Gothic" w:hint="eastAsia"/>
        </w:rPr>
        <w:t>・</w:t>
      </w:r>
      <w:r>
        <w:rPr>
          <w:rFonts w:ascii="MS UI Gothic" w:eastAsia="MS UI Gothic" w:hAnsi="MS UI Gothic" w:hint="eastAsia"/>
        </w:rPr>
        <w:t>本事業の</w:t>
      </w:r>
      <w:r w:rsidRPr="00331076">
        <w:rPr>
          <w:rFonts w:ascii="MS UI Gothic" w:eastAsia="MS UI Gothic" w:hAnsi="MS UI Gothic" w:hint="eastAsia"/>
        </w:rPr>
        <w:t>参加者情報（府内企業・</w:t>
      </w:r>
      <w:r>
        <w:rPr>
          <w:rFonts w:ascii="MS UI Gothic" w:eastAsia="MS UI Gothic" w:hAnsi="MS UI Gothic" w:hint="eastAsia"/>
        </w:rPr>
        <w:t>外国人材</w:t>
      </w:r>
      <w:r w:rsidRPr="00331076">
        <w:rPr>
          <w:rFonts w:ascii="MS UI Gothic" w:eastAsia="MS UI Gothic" w:hAnsi="MS UI Gothic" w:hint="eastAsia"/>
        </w:rPr>
        <w:t>とも）は個人情報として適切に管理するほか、大阪府からの求めに応じてリスト化して情報共有を図ること。（※業務終了時の業務報告においても概要をとりまとめることを想定している）。</w:t>
      </w:r>
    </w:p>
    <w:p w14:paraId="2DDC2676" w14:textId="77777777" w:rsidR="006D023A" w:rsidRDefault="006D023A" w:rsidP="006D023A">
      <w:pPr>
        <w:ind w:leftChars="250" w:left="617" w:hangingChars="50" w:hanging="103"/>
        <w:rPr>
          <w:rFonts w:ascii="MS UI Gothic" w:eastAsia="MS UI Gothic" w:hAnsi="MS UI Gothic"/>
        </w:rPr>
      </w:pPr>
      <w:r>
        <w:rPr>
          <w:rFonts w:ascii="MS UI Gothic" w:eastAsia="MS UI Gothic" w:hAnsi="MS UI Gothic" w:hint="eastAsia"/>
        </w:rPr>
        <w:t>・企業及び外国人材の目的（採用目的o</w:t>
      </w:r>
      <w:r>
        <w:rPr>
          <w:rFonts w:ascii="MS UI Gothic" w:eastAsia="MS UI Gothic" w:hAnsi="MS UI Gothic"/>
        </w:rPr>
        <w:t>r</w:t>
      </w:r>
      <w:r>
        <w:rPr>
          <w:rFonts w:ascii="MS UI Gothic" w:eastAsia="MS UI Gothic" w:hAnsi="MS UI Gothic" w:hint="eastAsia"/>
        </w:rPr>
        <w:t>就業体験目的）がシステム上で区別できるように管理すること。</w:t>
      </w:r>
    </w:p>
    <w:p w14:paraId="71BC4AF1" w14:textId="77777777" w:rsidR="006D023A" w:rsidRPr="0011214A" w:rsidRDefault="006D023A" w:rsidP="006D023A">
      <w:pPr>
        <w:ind w:leftChars="250" w:left="617" w:hangingChars="50" w:hanging="103"/>
        <w:rPr>
          <w:rFonts w:ascii="MS UI Gothic" w:eastAsia="MS UI Gothic" w:hAnsi="MS UI Gothic"/>
        </w:rPr>
      </w:pPr>
      <w:r w:rsidRPr="00331076">
        <w:rPr>
          <w:rFonts w:ascii="MS UI Gothic" w:eastAsia="MS UI Gothic" w:hAnsi="MS UI Gothic" w:hint="eastAsia"/>
        </w:rPr>
        <w:t>・オンラインマッチングシステムを活用し、参加者（府内企業・外国人材とも）と個別に連絡できる体制を整備すること。（システム機能の活用等</w:t>
      </w:r>
      <w:r>
        <w:rPr>
          <w:rFonts w:ascii="MS UI Gothic" w:eastAsia="MS UI Gothic" w:hAnsi="MS UI Gothic" w:hint="eastAsia"/>
        </w:rPr>
        <w:t>）</w:t>
      </w:r>
    </w:p>
    <w:p w14:paraId="5F93E3BA" w14:textId="77777777" w:rsidR="00D874A7" w:rsidRPr="00331076" w:rsidRDefault="00D874A7" w:rsidP="00D874A7">
      <w:pPr>
        <w:tabs>
          <w:tab w:val="left" w:pos="709"/>
        </w:tabs>
        <w:ind w:leftChars="257" w:left="631" w:hangingChars="50" w:hanging="103"/>
        <w:rPr>
          <w:rFonts w:ascii="MS UI Gothic" w:eastAsia="MS UI Gothic" w:hAnsi="MS UI Gothic"/>
        </w:rPr>
      </w:pPr>
      <w:r w:rsidRPr="00331076">
        <w:rPr>
          <w:rFonts w:ascii="MS UI Gothic" w:eastAsia="MS UI Gothic" w:hAnsi="MS UI Gothic" w:hint="eastAsia"/>
        </w:rPr>
        <w:t>・登録時に収集した情報に加え、</w:t>
      </w:r>
      <w:r w:rsidR="00096439">
        <w:rPr>
          <w:rFonts w:ascii="MS UI Gothic" w:eastAsia="MS UI Gothic" w:hAnsi="MS UI Gothic" w:hint="eastAsia"/>
        </w:rPr>
        <w:t>外国人材と参加企業それぞれについて、</w:t>
      </w:r>
      <w:r w:rsidRPr="00331076">
        <w:rPr>
          <w:rFonts w:ascii="MS UI Gothic" w:eastAsia="MS UI Gothic" w:hAnsi="MS UI Gothic" w:hint="eastAsia"/>
        </w:rPr>
        <w:t>本事業において実施したイベント等への参加履歴、カウンセリング記録、内定を受けた企業、採用後に予定している在留資格などをデータベース化して把握・管理すること。</w:t>
      </w:r>
    </w:p>
    <w:p w14:paraId="4794513A" w14:textId="77777777" w:rsidR="008D0414" w:rsidRDefault="008D0414" w:rsidP="00D874A7">
      <w:pPr>
        <w:tabs>
          <w:tab w:val="left" w:pos="709"/>
        </w:tabs>
        <w:ind w:leftChars="257" w:left="631" w:hangingChars="50" w:hanging="103"/>
        <w:rPr>
          <w:rFonts w:ascii="MS UI Gothic" w:eastAsia="MS UI Gothic" w:hAnsi="MS UI Gothic"/>
        </w:rPr>
      </w:pPr>
      <w:r>
        <w:rPr>
          <w:rFonts w:ascii="MS UI Gothic" w:eastAsia="MS UI Gothic" w:hAnsi="MS UI Gothic" w:hint="eastAsia"/>
        </w:rPr>
        <w:t>・</w:t>
      </w:r>
      <w:r w:rsidR="00096439">
        <w:rPr>
          <w:rFonts w:ascii="MS UI Gothic" w:eastAsia="MS UI Gothic" w:hAnsi="MS UI Gothic" w:hint="eastAsia"/>
        </w:rPr>
        <w:t>本事業の取組を通じて外国人材を採用した企業</w:t>
      </w:r>
      <w:r w:rsidR="00B34708">
        <w:rPr>
          <w:rFonts w:ascii="MS UI Gothic" w:eastAsia="MS UI Gothic" w:hAnsi="MS UI Gothic" w:hint="eastAsia"/>
        </w:rPr>
        <w:t>の採用状況（採用した外国人材の国籍や年齢</w:t>
      </w:r>
      <w:r w:rsidR="0057383F">
        <w:rPr>
          <w:rFonts w:ascii="MS UI Gothic" w:eastAsia="MS UI Gothic" w:hAnsi="MS UI Gothic" w:hint="eastAsia"/>
        </w:rPr>
        <w:t>、在留資格</w:t>
      </w:r>
      <w:r w:rsidR="00B34708">
        <w:rPr>
          <w:rFonts w:ascii="MS UI Gothic" w:eastAsia="MS UI Gothic" w:hAnsi="MS UI Gothic" w:hint="eastAsia"/>
        </w:rPr>
        <w:t>等）について随時確認して把握すること。</w:t>
      </w:r>
    </w:p>
    <w:p w14:paraId="1FFD052D" w14:textId="77777777" w:rsidR="006D023A" w:rsidRDefault="006D023A" w:rsidP="006D023A">
      <w:pPr>
        <w:tabs>
          <w:tab w:val="left" w:pos="709"/>
        </w:tabs>
        <w:ind w:leftChars="257" w:left="631" w:hangingChars="50" w:hanging="103"/>
        <w:rPr>
          <w:rFonts w:ascii="MS UI Gothic" w:eastAsia="MS UI Gothic" w:hAnsi="MS UI Gothic"/>
        </w:rPr>
      </w:pPr>
      <w:r w:rsidRPr="00331076">
        <w:rPr>
          <w:rFonts w:ascii="MS UI Gothic" w:eastAsia="MS UI Gothic" w:hAnsi="MS UI Gothic" w:hint="eastAsia"/>
        </w:rPr>
        <w:t>・本事業で実施するマッチングの取組を通じて府内企業から内定を得た外国人材の内定状況（内定企業・採用業種・採用時期等）について随時確認して把握すること。</w:t>
      </w:r>
    </w:p>
    <w:p w14:paraId="48BC406D" w14:textId="77777777" w:rsidR="00246341" w:rsidRPr="00331076" w:rsidRDefault="006D023A" w:rsidP="001D134C">
      <w:pPr>
        <w:tabs>
          <w:tab w:val="left" w:pos="709"/>
        </w:tabs>
        <w:ind w:leftChars="257" w:left="631" w:hangingChars="50" w:hanging="103"/>
        <w:rPr>
          <w:rFonts w:ascii="MS UI Gothic" w:eastAsia="MS UI Gothic" w:hAnsi="MS UI Gothic"/>
        </w:rPr>
      </w:pPr>
      <w:r w:rsidRPr="00331076">
        <w:rPr>
          <w:rFonts w:ascii="MS UI Gothic" w:eastAsia="MS UI Gothic" w:hAnsi="MS UI Gothic" w:hint="eastAsia"/>
        </w:rPr>
        <w:t>・</w:t>
      </w:r>
      <w:r>
        <w:rPr>
          <w:rFonts w:ascii="MS UI Gothic" w:eastAsia="MS UI Gothic" w:hAnsi="MS UI Gothic" w:hint="eastAsia"/>
        </w:rPr>
        <w:t>国内マッチング支援と海外マッチング支援等</w:t>
      </w:r>
      <w:r w:rsidRPr="00331076">
        <w:rPr>
          <w:rFonts w:ascii="MS UI Gothic" w:eastAsia="MS UI Gothic" w:hAnsi="MS UI Gothic" w:hint="eastAsia"/>
        </w:rPr>
        <w:t>でオンラインマッチングシステムを分けて運用する場合は、そのことがわかるよう</w:t>
      </w:r>
      <w:r>
        <w:rPr>
          <w:rFonts w:ascii="MS UI Gothic" w:eastAsia="MS UI Gothic" w:hAnsi="MS UI Gothic" w:hint="eastAsia"/>
        </w:rPr>
        <w:t>提案</w:t>
      </w:r>
      <w:r w:rsidRPr="00331076">
        <w:rPr>
          <w:rFonts w:ascii="MS UI Gothic" w:eastAsia="MS UI Gothic" w:hAnsi="MS UI Gothic" w:hint="eastAsia"/>
        </w:rPr>
        <w:t>すること。また、その場合は、府内企業の登録手続が煩雑にならないような工夫を行うことが望ましい。</w:t>
      </w:r>
    </w:p>
    <w:p w14:paraId="79006E76" w14:textId="77777777" w:rsidR="00DF3B67" w:rsidRDefault="00E54F7A" w:rsidP="005725E2">
      <w:pPr>
        <w:ind w:leftChars="250" w:left="617" w:hangingChars="50" w:hanging="103"/>
        <w:rPr>
          <w:rFonts w:ascii="MS UI Gothic" w:eastAsia="MS UI Gothic" w:hAnsi="MS UI Gothic"/>
        </w:rPr>
      </w:pPr>
      <w:r w:rsidRPr="00331076">
        <w:rPr>
          <w:rFonts w:ascii="MS UI Gothic" w:eastAsia="MS UI Gothic" w:hAnsi="MS UI Gothic" w:hint="eastAsia"/>
        </w:rPr>
        <w:t>・</w:t>
      </w:r>
      <w:r w:rsidR="00FB5423" w:rsidRPr="00331076">
        <w:rPr>
          <w:rFonts w:ascii="MS UI Gothic" w:eastAsia="MS UI Gothic" w:hAnsi="MS UI Gothic" w:hint="eastAsia"/>
        </w:rPr>
        <w:t>オンラインマッチングシステムについては、</w:t>
      </w:r>
      <w:r w:rsidR="0062522D" w:rsidRPr="00331076">
        <w:rPr>
          <w:rFonts w:ascii="MS UI Gothic" w:eastAsia="MS UI Gothic" w:hAnsi="MS UI Gothic" w:hint="eastAsia"/>
        </w:rPr>
        <w:t>多数の登録に備えるため、</w:t>
      </w:r>
      <w:r w:rsidR="008022AC" w:rsidRPr="00331076">
        <w:rPr>
          <w:rFonts w:ascii="MS UI Gothic" w:eastAsia="MS UI Gothic" w:hAnsi="MS UI Gothic" w:hint="eastAsia"/>
        </w:rPr>
        <w:t>登録</w:t>
      </w:r>
      <w:r w:rsidR="000A32F3" w:rsidRPr="00331076">
        <w:rPr>
          <w:rFonts w:ascii="MS UI Gothic" w:eastAsia="MS UI Gothic" w:hAnsi="MS UI Gothic" w:hint="eastAsia"/>
        </w:rPr>
        <w:t>アカウント</w:t>
      </w:r>
      <w:r w:rsidR="008022AC" w:rsidRPr="00331076">
        <w:rPr>
          <w:rFonts w:ascii="MS UI Gothic" w:eastAsia="MS UI Gothic" w:hAnsi="MS UI Gothic" w:hint="eastAsia"/>
        </w:rPr>
        <w:t>数が</w:t>
      </w:r>
      <w:r w:rsidR="00571D16" w:rsidRPr="00331076">
        <w:rPr>
          <w:rFonts w:ascii="MS UI Gothic" w:eastAsia="MS UI Gothic" w:hAnsi="MS UI Gothic" w:hint="eastAsia"/>
        </w:rPr>
        <w:t>無制限もしくは</w:t>
      </w:r>
      <w:r w:rsidR="003B7280" w:rsidRPr="00331076">
        <w:rPr>
          <w:rFonts w:ascii="MS UI Gothic" w:eastAsia="MS UI Gothic" w:hAnsi="MS UI Gothic" w:hint="eastAsia"/>
        </w:rPr>
        <w:t>アカウント数の</w:t>
      </w:r>
      <w:r w:rsidR="00571D16" w:rsidRPr="00331076">
        <w:rPr>
          <w:rFonts w:ascii="MS UI Gothic" w:eastAsia="MS UI Gothic" w:hAnsi="MS UI Gothic" w:hint="eastAsia"/>
        </w:rPr>
        <w:t>増設に際して追加費用がかからないもの</w:t>
      </w:r>
      <w:r w:rsidR="00BC3EB3" w:rsidRPr="00331076">
        <w:rPr>
          <w:rFonts w:ascii="MS UI Gothic" w:eastAsia="MS UI Gothic" w:hAnsi="MS UI Gothic" w:hint="eastAsia"/>
        </w:rPr>
        <w:t>が望ましい</w:t>
      </w:r>
      <w:r w:rsidR="00571D16" w:rsidRPr="00331076">
        <w:rPr>
          <w:rFonts w:ascii="MS UI Gothic" w:eastAsia="MS UI Gothic" w:hAnsi="MS UI Gothic" w:hint="eastAsia"/>
        </w:rPr>
        <w:t>。</w:t>
      </w:r>
    </w:p>
    <w:p w14:paraId="209A8F0B" w14:textId="77777777" w:rsidR="007A7AE2" w:rsidRPr="00331076" w:rsidRDefault="007A7AE2" w:rsidP="008C0445">
      <w:pPr>
        <w:ind w:leftChars="250" w:left="617" w:hangingChars="50" w:hanging="103"/>
        <w:rPr>
          <w:rFonts w:ascii="MS UI Gothic" w:eastAsia="MS UI Gothic" w:hAnsi="MS UI Gothic"/>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4191"/>
      </w:tblGrid>
      <w:tr w:rsidR="00114F5C" w:rsidRPr="003B1F3F" w14:paraId="78B1B605" w14:textId="77777777" w:rsidTr="00875B56">
        <w:trPr>
          <w:trHeight w:val="335"/>
        </w:trPr>
        <w:tc>
          <w:tcPr>
            <w:tcW w:w="8505" w:type="dxa"/>
            <w:gridSpan w:val="2"/>
            <w:shd w:val="clear" w:color="auto" w:fill="auto"/>
          </w:tcPr>
          <w:p w14:paraId="646E5B4E" w14:textId="77777777" w:rsidR="00114F5C" w:rsidRPr="00331076" w:rsidRDefault="00114F5C" w:rsidP="00A65BD8">
            <w:pPr>
              <w:rPr>
                <w:rFonts w:ascii="MS UI Gothic" w:eastAsia="MS UI Gothic" w:hAnsi="MS UI Gothic"/>
              </w:rPr>
            </w:pPr>
            <w:r>
              <w:rPr>
                <w:rFonts w:ascii="MS UI Gothic" w:eastAsia="MS UI Gothic" w:hAnsi="MS UI Gothic" w:hint="eastAsia"/>
              </w:rPr>
              <w:t>（参考）オンラインマッチングシステム　登録者数</w:t>
            </w:r>
          </w:p>
        </w:tc>
      </w:tr>
      <w:tr w:rsidR="00114F5C" w:rsidRPr="003B1F3F" w14:paraId="4A8D238D" w14:textId="77777777" w:rsidTr="00875B56">
        <w:trPr>
          <w:trHeight w:val="2085"/>
        </w:trPr>
        <w:tc>
          <w:tcPr>
            <w:tcW w:w="4253" w:type="dxa"/>
            <w:shd w:val="clear" w:color="auto" w:fill="auto"/>
          </w:tcPr>
          <w:p w14:paraId="54A0D33A" w14:textId="77777777" w:rsidR="00114F5C" w:rsidRPr="007713F4" w:rsidRDefault="00114F5C" w:rsidP="00DF3B67">
            <w:pPr>
              <w:rPr>
                <w:rFonts w:ascii="MS UI Gothic" w:eastAsia="MS UI Gothic" w:hAnsi="MS UI Gothic"/>
              </w:rPr>
            </w:pPr>
            <w:r w:rsidRPr="007713F4">
              <w:rPr>
                <w:rFonts w:ascii="MS UI Gothic" w:eastAsia="MS UI Gothic" w:hAnsi="MS UI Gothic" w:hint="eastAsia"/>
              </w:rPr>
              <w:t>【国内】</w:t>
            </w:r>
          </w:p>
          <w:p w14:paraId="38D44A30" w14:textId="77777777" w:rsidR="00114F5C" w:rsidRPr="007713F4" w:rsidRDefault="00114F5C" w:rsidP="00DF3B67">
            <w:pPr>
              <w:rPr>
                <w:rFonts w:ascii="MS UI Gothic" w:eastAsia="MS UI Gothic" w:hAnsi="MS UI Gothic"/>
              </w:rPr>
            </w:pPr>
            <w:r w:rsidRPr="007713F4">
              <w:rPr>
                <w:rFonts w:ascii="MS UI Gothic" w:eastAsia="MS UI Gothic" w:hAnsi="MS UI Gothic" w:hint="eastAsia"/>
              </w:rPr>
              <w:t xml:space="preserve">・令和６年度　</w:t>
            </w:r>
          </w:p>
          <w:p w14:paraId="432EDF6A" w14:textId="77777777" w:rsidR="00114F5C" w:rsidRPr="007713F4" w:rsidRDefault="00114F5C" w:rsidP="00DF3B67">
            <w:pPr>
              <w:ind w:leftChars="100" w:left="205"/>
              <w:rPr>
                <w:rFonts w:ascii="MS UI Gothic" w:eastAsia="MS UI Gothic" w:hAnsi="MS UI Gothic"/>
              </w:rPr>
            </w:pPr>
            <w:r w:rsidRPr="007713F4">
              <w:rPr>
                <w:rFonts w:ascii="MS UI Gothic" w:eastAsia="MS UI Gothic" w:hAnsi="MS UI Gothic" w:hint="eastAsia"/>
              </w:rPr>
              <w:t>登録企業数：240社</w:t>
            </w:r>
          </w:p>
          <w:p w14:paraId="783DC663" w14:textId="77777777" w:rsidR="00114F5C" w:rsidRPr="007713F4" w:rsidRDefault="00114F5C" w:rsidP="00DF3B67">
            <w:pPr>
              <w:ind w:leftChars="100" w:left="205"/>
              <w:rPr>
                <w:rFonts w:ascii="MS UI Gothic" w:eastAsia="MS UI Gothic" w:hAnsi="MS UI Gothic"/>
              </w:rPr>
            </w:pPr>
            <w:r w:rsidRPr="007713F4">
              <w:rPr>
                <w:rFonts w:ascii="MS UI Gothic" w:eastAsia="MS UI Gothic" w:hAnsi="MS UI Gothic" w:hint="eastAsia"/>
              </w:rPr>
              <w:t>登録外国人材数：2,</w:t>
            </w:r>
            <w:r w:rsidR="00502EBC" w:rsidRPr="007713F4">
              <w:rPr>
                <w:rFonts w:ascii="MS UI Gothic" w:eastAsia="MS UI Gothic" w:hAnsi="MS UI Gothic" w:hint="eastAsia"/>
              </w:rPr>
              <w:t>377</w:t>
            </w:r>
            <w:r w:rsidRPr="007713F4">
              <w:rPr>
                <w:rFonts w:ascii="MS UI Gothic" w:eastAsia="MS UI Gothic" w:hAnsi="MS UI Gothic" w:hint="eastAsia"/>
              </w:rPr>
              <w:t>人</w:t>
            </w:r>
          </w:p>
          <w:p w14:paraId="74F0BED8" w14:textId="44DAB051" w:rsidR="00114F5C" w:rsidRPr="007713F4" w:rsidRDefault="00114F5C" w:rsidP="00DF3B67">
            <w:pPr>
              <w:rPr>
                <w:rFonts w:ascii="MS UI Gothic" w:eastAsia="MS UI Gothic" w:hAnsi="MS UI Gothic"/>
              </w:rPr>
            </w:pPr>
            <w:r w:rsidRPr="007713F4">
              <w:rPr>
                <w:rFonts w:ascii="MS UI Gothic" w:eastAsia="MS UI Gothic" w:hAnsi="MS UI Gothic" w:hint="eastAsia"/>
              </w:rPr>
              <w:t>・令和７年度（令和</w:t>
            </w:r>
            <w:r w:rsidR="00A849D4">
              <w:rPr>
                <w:rFonts w:ascii="MS UI Gothic" w:eastAsia="MS UI Gothic" w:hAnsi="MS UI Gothic" w:hint="eastAsia"/>
              </w:rPr>
              <w:t>８</w:t>
            </w:r>
            <w:r w:rsidRPr="007713F4">
              <w:rPr>
                <w:rFonts w:ascii="MS UI Gothic" w:eastAsia="MS UI Gothic" w:hAnsi="MS UI Gothic" w:hint="eastAsia"/>
              </w:rPr>
              <w:t>年</w:t>
            </w:r>
            <w:r w:rsidR="00A849D4">
              <w:rPr>
                <w:rFonts w:ascii="MS UI Gothic" w:eastAsia="MS UI Gothic" w:hAnsi="MS UI Gothic" w:hint="eastAsia"/>
              </w:rPr>
              <w:t>１</w:t>
            </w:r>
            <w:r w:rsidRPr="007713F4">
              <w:rPr>
                <w:rFonts w:ascii="MS UI Gothic" w:eastAsia="MS UI Gothic" w:hAnsi="MS UI Gothic" w:hint="eastAsia"/>
              </w:rPr>
              <w:t>月時点）</w:t>
            </w:r>
          </w:p>
          <w:p w14:paraId="52D66079" w14:textId="6EB8DDC0" w:rsidR="00114F5C" w:rsidRPr="007713F4" w:rsidRDefault="00114F5C" w:rsidP="00DF3B67">
            <w:pPr>
              <w:ind w:leftChars="100" w:left="205"/>
              <w:rPr>
                <w:rFonts w:ascii="MS UI Gothic" w:eastAsia="MS UI Gothic" w:hAnsi="MS UI Gothic"/>
              </w:rPr>
            </w:pPr>
            <w:r w:rsidRPr="007713F4">
              <w:rPr>
                <w:rFonts w:ascii="MS UI Gothic" w:eastAsia="MS UI Gothic" w:hAnsi="MS UI Gothic" w:hint="eastAsia"/>
              </w:rPr>
              <w:t>登録企業数：1</w:t>
            </w:r>
            <w:r w:rsidR="00A849D4">
              <w:rPr>
                <w:rFonts w:ascii="MS UI Gothic" w:eastAsia="MS UI Gothic" w:hAnsi="MS UI Gothic" w:hint="eastAsia"/>
              </w:rPr>
              <w:t>82</w:t>
            </w:r>
            <w:r w:rsidRPr="007713F4">
              <w:rPr>
                <w:rFonts w:ascii="MS UI Gothic" w:eastAsia="MS UI Gothic" w:hAnsi="MS UI Gothic" w:hint="eastAsia"/>
              </w:rPr>
              <w:t>社</w:t>
            </w:r>
          </w:p>
          <w:p w14:paraId="053FF37A" w14:textId="3DA3FBC3" w:rsidR="00114F5C" w:rsidRPr="007713F4" w:rsidDel="00F63472" w:rsidRDefault="00114F5C" w:rsidP="00BB040C">
            <w:pPr>
              <w:ind w:firstLineChars="100" w:firstLine="205"/>
              <w:rPr>
                <w:rFonts w:ascii="MS UI Gothic" w:eastAsia="MS UI Gothic" w:hAnsi="MS UI Gothic"/>
              </w:rPr>
            </w:pPr>
            <w:r w:rsidRPr="007713F4">
              <w:rPr>
                <w:rFonts w:ascii="MS UI Gothic" w:eastAsia="MS UI Gothic" w:hAnsi="MS UI Gothic" w:hint="eastAsia"/>
              </w:rPr>
              <w:t>登録外国人材数：1,</w:t>
            </w:r>
            <w:r w:rsidR="00A849D4">
              <w:rPr>
                <w:rFonts w:ascii="MS UI Gothic" w:eastAsia="MS UI Gothic" w:hAnsi="MS UI Gothic" w:hint="eastAsia"/>
              </w:rPr>
              <w:t>776</w:t>
            </w:r>
            <w:r w:rsidRPr="007713F4">
              <w:rPr>
                <w:rFonts w:ascii="MS UI Gothic" w:eastAsia="MS UI Gothic" w:hAnsi="MS UI Gothic" w:hint="eastAsia"/>
              </w:rPr>
              <w:t>人</w:t>
            </w:r>
          </w:p>
        </w:tc>
        <w:tc>
          <w:tcPr>
            <w:tcW w:w="4252" w:type="dxa"/>
            <w:shd w:val="clear" w:color="auto" w:fill="auto"/>
          </w:tcPr>
          <w:p w14:paraId="016C49EB" w14:textId="77777777" w:rsidR="00114F5C" w:rsidRPr="007713F4" w:rsidRDefault="00114F5C" w:rsidP="00A65BD8">
            <w:pPr>
              <w:rPr>
                <w:rFonts w:ascii="MS UI Gothic" w:eastAsia="MS UI Gothic" w:hAnsi="MS UI Gothic"/>
              </w:rPr>
            </w:pPr>
            <w:r w:rsidRPr="007713F4">
              <w:rPr>
                <w:rFonts w:ascii="MS UI Gothic" w:eastAsia="MS UI Gothic" w:hAnsi="MS UI Gothic" w:hint="eastAsia"/>
              </w:rPr>
              <w:t>【海外】</w:t>
            </w:r>
          </w:p>
          <w:p w14:paraId="325C717F" w14:textId="77777777" w:rsidR="00114F5C" w:rsidRPr="007713F4" w:rsidRDefault="00114F5C" w:rsidP="00A65BD8">
            <w:pPr>
              <w:rPr>
                <w:rFonts w:ascii="MS UI Gothic" w:eastAsia="MS UI Gothic" w:hAnsi="MS UI Gothic"/>
              </w:rPr>
            </w:pPr>
            <w:r w:rsidRPr="007713F4">
              <w:rPr>
                <w:rFonts w:ascii="MS UI Gothic" w:eastAsia="MS UI Gothic" w:hAnsi="MS UI Gothic" w:hint="eastAsia"/>
              </w:rPr>
              <w:t xml:space="preserve">・令和６年度　</w:t>
            </w:r>
          </w:p>
          <w:p w14:paraId="1F7AE6AA" w14:textId="77777777" w:rsidR="00114F5C" w:rsidRPr="007713F4" w:rsidRDefault="00114F5C" w:rsidP="00A65BD8">
            <w:pPr>
              <w:ind w:leftChars="100" w:left="205"/>
              <w:rPr>
                <w:rFonts w:ascii="MS UI Gothic" w:eastAsia="MS UI Gothic" w:hAnsi="MS UI Gothic"/>
              </w:rPr>
            </w:pPr>
            <w:r w:rsidRPr="007713F4">
              <w:rPr>
                <w:rFonts w:ascii="MS UI Gothic" w:eastAsia="MS UI Gothic" w:hAnsi="MS UI Gothic" w:hint="eastAsia"/>
              </w:rPr>
              <w:t>参加企業数：63社</w:t>
            </w:r>
          </w:p>
          <w:p w14:paraId="48EFB859" w14:textId="77777777" w:rsidR="006D023A" w:rsidRPr="007713F4" w:rsidRDefault="006D023A" w:rsidP="007713F4">
            <w:pPr>
              <w:ind w:leftChars="100" w:left="205"/>
              <w:rPr>
                <w:rFonts w:ascii="MS UI Gothic" w:eastAsia="MS UI Gothic" w:hAnsi="MS UI Gothic"/>
              </w:rPr>
            </w:pPr>
            <w:r w:rsidRPr="007713F4">
              <w:rPr>
                <w:rFonts w:ascii="MS UI Gothic" w:eastAsia="MS UI Gothic" w:hAnsi="MS UI Gothic" w:hint="eastAsia"/>
              </w:rPr>
              <w:t>登録外国人材数：</w:t>
            </w:r>
            <w:r w:rsidR="00502EBC" w:rsidRPr="001D134C">
              <w:rPr>
                <w:rFonts w:ascii="MS UI Gothic" w:eastAsia="MS UI Gothic" w:hAnsi="MS UI Gothic" w:hint="eastAsia"/>
              </w:rPr>
              <w:t>6</w:t>
            </w:r>
            <w:r w:rsidR="00502EBC" w:rsidRPr="001D134C">
              <w:rPr>
                <w:rFonts w:ascii="MS UI Gothic" w:eastAsia="MS UI Gothic" w:hAnsi="MS UI Gothic"/>
              </w:rPr>
              <w:t>1</w:t>
            </w:r>
            <w:r w:rsidRPr="007713F4">
              <w:rPr>
                <w:rFonts w:ascii="MS UI Gothic" w:eastAsia="MS UI Gothic" w:hAnsi="MS UI Gothic" w:hint="eastAsia"/>
              </w:rPr>
              <w:t>人</w:t>
            </w:r>
          </w:p>
          <w:p w14:paraId="2F801373" w14:textId="4374CAC8" w:rsidR="00114F5C" w:rsidRPr="007713F4" w:rsidRDefault="00114F5C" w:rsidP="00A65BD8">
            <w:pPr>
              <w:rPr>
                <w:rFonts w:ascii="MS UI Gothic" w:eastAsia="MS UI Gothic" w:hAnsi="MS UI Gothic"/>
              </w:rPr>
            </w:pPr>
            <w:r w:rsidRPr="007713F4">
              <w:rPr>
                <w:rFonts w:ascii="MS UI Gothic" w:eastAsia="MS UI Gothic" w:hAnsi="MS UI Gothic" w:hint="eastAsia"/>
              </w:rPr>
              <w:t>・令和７年度（令和</w:t>
            </w:r>
            <w:r w:rsidR="00A849D4">
              <w:rPr>
                <w:rFonts w:ascii="MS UI Gothic" w:eastAsia="MS UI Gothic" w:hAnsi="MS UI Gothic" w:hint="eastAsia"/>
              </w:rPr>
              <w:t>８</w:t>
            </w:r>
            <w:r w:rsidRPr="007713F4">
              <w:rPr>
                <w:rFonts w:ascii="MS UI Gothic" w:eastAsia="MS UI Gothic" w:hAnsi="MS UI Gothic" w:hint="eastAsia"/>
              </w:rPr>
              <w:t>年</w:t>
            </w:r>
            <w:r w:rsidR="00A849D4">
              <w:rPr>
                <w:rFonts w:ascii="MS UI Gothic" w:eastAsia="MS UI Gothic" w:hAnsi="MS UI Gothic" w:hint="eastAsia"/>
              </w:rPr>
              <w:t>１</w:t>
            </w:r>
            <w:r w:rsidRPr="007713F4">
              <w:rPr>
                <w:rFonts w:ascii="MS UI Gothic" w:eastAsia="MS UI Gothic" w:hAnsi="MS UI Gothic" w:hint="eastAsia"/>
              </w:rPr>
              <w:t>月時点）</w:t>
            </w:r>
          </w:p>
          <w:p w14:paraId="5F76EE27" w14:textId="60F9C2D6" w:rsidR="00114F5C" w:rsidRPr="007713F4" w:rsidRDefault="00114F5C" w:rsidP="00A65BD8">
            <w:pPr>
              <w:ind w:leftChars="100" w:left="205"/>
              <w:rPr>
                <w:rFonts w:ascii="MS UI Gothic" w:eastAsia="MS UI Gothic" w:hAnsi="MS UI Gothic"/>
              </w:rPr>
            </w:pPr>
            <w:r w:rsidRPr="007713F4">
              <w:rPr>
                <w:rFonts w:ascii="MS UI Gothic" w:eastAsia="MS UI Gothic" w:hAnsi="MS UI Gothic" w:hint="eastAsia"/>
              </w:rPr>
              <w:t>参加企業数：</w:t>
            </w:r>
            <w:r w:rsidR="00A849D4">
              <w:rPr>
                <w:rFonts w:ascii="MS UI Gothic" w:eastAsia="MS UI Gothic" w:hAnsi="MS UI Gothic" w:hint="eastAsia"/>
              </w:rPr>
              <w:t>40</w:t>
            </w:r>
            <w:r w:rsidRPr="007713F4">
              <w:rPr>
                <w:rFonts w:ascii="MS UI Gothic" w:eastAsia="MS UI Gothic" w:hAnsi="MS UI Gothic" w:hint="eastAsia"/>
              </w:rPr>
              <w:t>社</w:t>
            </w:r>
          </w:p>
          <w:p w14:paraId="709B4407" w14:textId="3D7AFC37" w:rsidR="006D023A" w:rsidRPr="007713F4" w:rsidRDefault="006D023A" w:rsidP="006D023A">
            <w:pPr>
              <w:ind w:leftChars="100" w:left="205"/>
              <w:rPr>
                <w:rFonts w:ascii="MS UI Gothic" w:eastAsia="MS UI Gothic" w:hAnsi="MS UI Gothic"/>
              </w:rPr>
            </w:pPr>
            <w:r w:rsidRPr="007713F4">
              <w:rPr>
                <w:rFonts w:ascii="MS UI Gothic" w:eastAsia="MS UI Gothic" w:hAnsi="MS UI Gothic" w:hint="eastAsia"/>
              </w:rPr>
              <w:t>登録外国人材数</w:t>
            </w:r>
            <w:r w:rsidR="00E6501B" w:rsidRPr="001D134C">
              <w:rPr>
                <w:rFonts w:ascii="MS UI Gothic" w:eastAsia="MS UI Gothic" w:hAnsi="MS UI Gothic" w:hint="eastAsia"/>
              </w:rPr>
              <w:t>：</w:t>
            </w:r>
            <w:r w:rsidR="00A849D4">
              <w:rPr>
                <w:rFonts w:ascii="MS UI Gothic" w:eastAsia="MS UI Gothic" w:hAnsi="MS UI Gothic" w:hint="eastAsia"/>
              </w:rPr>
              <w:t>53</w:t>
            </w:r>
            <w:r w:rsidRPr="007713F4">
              <w:rPr>
                <w:rFonts w:ascii="MS UI Gothic" w:eastAsia="MS UI Gothic" w:hAnsi="MS UI Gothic" w:hint="eastAsia"/>
              </w:rPr>
              <w:t>人</w:t>
            </w:r>
          </w:p>
          <w:p w14:paraId="0F8DB609" w14:textId="77777777" w:rsidR="00114F5C" w:rsidRPr="007713F4" w:rsidDel="00F63472" w:rsidRDefault="00114F5C" w:rsidP="003B1F3F">
            <w:pPr>
              <w:ind w:firstLineChars="100" w:firstLine="205"/>
              <w:rPr>
                <w:rFonts w:ascii="MS UI Gothic" w:eastAsia="MS UI Gothic" w:hAnsi="MS UI Gothic"/>
              </w:rPr>
            </w:pPr>
          </w:p>
        </w:tc>
      </w:tr>
    </w:tbl>
    <w:p w14:paraId="2399BF7A" w14:textId="77777777" w:rsidR="00AB353D" w:rsidRPr="00331076" w:rsidRDefault="00AB353D" w:rsidP="00AB353D">
      <w:pPr>
        <w:tabs>
          <w:tab w:val="left" w:pos="709"/>
        </w:tabs>
        <w:ind w:left="411"/>
        <w:rPr>
          <w:rFonts w:ascii="MS UI Gothic" w:eastAsia="MS UI Gothic" w:hAnsi="MS UI Gothic"/>
          <w:b/>
          <w:szCs w:val="21"/>
        </w:rPr>
      </w:pPr>
    </w:p>
    <w:p w14:paraId="5C536A55" w14:textId="309E740C" w:rsidR="007949C0" w:rsidRPr="00331076" w:rsidRDefault="007949C0" w:rsidP="00AB353D">
      <w:pPr>
        <w:numPr>
          <w:ilvl w:val="0"/>
          <w:numId w:val="6"/>
        </w:numPr>
        <w:tabs>
          <w:tab w:val="left" w:pos="709"/>
        </w:tabs>
        <w:rPr>
          <w:rFonts w:ascii="MS UI Gothic" w:eastAsia="MS UI Gothic" w:hAnsi="MS UI Gothic"/>
          <w:b/>
          <w:szCs w:val="21"/>
        </w:rPr>
      </w:pPr>
      <w:r w:rsidRPr="00331076">
        <w:rPr>
          <w:rFonts w:ascii="MS UI Gothic" w:eastAsia="MS UI Gothic" w:hAnsi="MS UI Gothic" w:hint="eastAsia"/>
          <w:b/>
          <w:szCs w:val="21"/>
        </w:rPr>
        <w:t>府内企業と</w:t>
      </w:r>
      <w:r w:rsidR="004C73AA">
        <w:rPr>
          <w:rFonts w:ascii="MS UI Gothic" w:eastAsia="MS UI Gothic" w:hAnsi="MS UI Gothic" w:hint="eastAsia"/>
          <w:b/>
          <w:szCs w:val="21"/>
        </w:rPr>
        <w:t>国内外の外国人材</w:t>
      </w:r>
      <w:r w:rsidRPr="00331076">
        <w:rPr>
          <w:rFonts w:ascii="MS UI Gothic" w:eastAsia="MS UI Gothic" w:hAnsi="MS UI Gothic" w:hint="eastAsia"/>
          <w:b/>
          <w:szCs w:val="21"/>
        </w:rPr>
        <w:t>のマッチング</w:t>
      </w:r>
      <w:r w:rsidR="00FC68EE" w:rsidRPr="00331076">
        <w:rPr>
          <w:rFonts w:ascii="MS UI Gothic" w:eastAsia="MS UI Gothic" w:hAnsi="MS UI Gothic" w:hint="eastAsia"/>
          <w:b/>
          <w:szCs w:val="21"/>
        </w:rPr>
        <w:t>の取組</w:t>
      </w:r>
      <w:r w:rsidR="00B44436">
        <w:rPr>
          <w:rFonts w:ascii="MS UI Gothic" w:eastAsia="MS UI Gothic" w:hAnsi="MS UI Gothic" w:hint="eastAsia"/>
          <w:b/>
          <w:szCs w:val="21"/>
        </w:rPr>
        <w:t>（業務</w:t>
      </w:r>
      <w:r w:rsidR="00A07917">
        <w:rPr>
          <w:rFonts w:ascii="MS UI Gothic" w:eastAsia="MS UI Gothic" w:hAnsi="MS UI Gothic" w:hint="eastAsia"/>
          <w:b/>
          <w:szCs w:val="21"/>
        </w:rPr>
        <w:t>メ</w:t>
      </w:r>
      <w:r w:rsidR="00C00A4F">
        <w:rPr>
          <w:rFonts w:ascii="MS UI Gothic" w:eastAsia="MS UI Gothic" w:hAnsi="MS UI Gothic" w:hint="eastAsia"/>
          <w:b/>
          <w:szCs w:val="21"/>
        </w:rPr>
        <w:t>ニュー：</w:t>
      </w:r>
      <w:r w:rsidR="006162E5" w:rsidRPr="001D134C">
        <w:rPr>
          <w:rFonts w:ascii="MS UI Gothic" w:eastAsia="MS UI Gothic" w:hAnsi="MS UI Gothic" w:hint="eastAsia"/>
          <w:b/>
          <w:szCs w:val="21"/>
        </w:rPr>
        <w:t>P.２-</w:t>
      </w:r>
      <w:r w:rsidR="00B44436">
        <w:rPr>
          <w:rFonts w:ascii="MS UI Gothic" w:eastAsia="MS UI Gothic" w:hAnsi="MS UI Gothic" w:hint="eastAsia"/>
          <w:b/>
          <w:szCs w:val="21"/>
        </w:rPr>
        <w:t>Ⅱ-３-②）</w:t>
      </w:r>
    </w:p>
    <w:p w14:paraId="072335DE" w14:textId="77777777" w:rsidR="00563907" w:rsidRPr="00331076" w:rsidRDefault="006A4656" w:rsidP="00875B56">
      <w:pPr>
        <w:ind w:leftChars="345" w:left="709"/>
        <w:rPr>
          <w:rFonts w:ascii="MS UI Gothic" w:eastAsia="MS UI Gothic" w:hAnsi="MS UI Gothic"/>
        </w:rPr>
      </w:pPr>
      <w:r w:rsidRPr="00331076">
        <w:rPr>
          <w:rFonts w:ascii="MS UI Gothic" w:eastAsia="MS UI Gothic" w:hAnsi="MS UI Gothic" w:hint="eastAsia"/>
        </w:rPr>
        <w:t>オンラインマッチングや</w:t>
      </w:r>
      <w:r w:rsidR="009A6520" w:rsidRPr="00331076">
        <w:rPr>
          <w:rFonts w:ascii="MS UI Gothic" w:eastAsia="MS UI Gothic" w:hAnsi="MS UI Gothic" w:hint="eastAsia"/>
        </w:rPr>
        <w:t>合同企業説明会</w:t>
      </w:r>
      <w:r w:rsidRPr="00331076">
        <w:rPr>
          <w:rFonts w:ascii="MS UI Gothic" w:eastAsia="MS UI Gothic" w:hAnsi="MS UI Gothic" w:hint="eastAsia"/>
        </w:rPr>
        <w:t>・</w:t>
      </w:r>
      <w:r w:rsidR="00885414" w:rsidRPr="00331076">
        <w:rPr>
          <w:rFonts w:ascii="MS UI Gothic" w:eastAsia="MS UI Gothic" w:hAnsi="MS UI Gothic" w:hint="eastAsia"/>
        </w:rPr>
        <w:t>個別面接会</w:t>
      </w:r>
      <w:r w:rsidR="009A6520" w:rsidRPr="00331076">
        <w:rPr>
          <w:rFonts w:ascii="MS UI Gothic" w:eastAsia="MS UI Gothic" w:hAnsi="MS UI Gothic" w:hint="eastAsia"/>
        </w:rPr>
        <w:t>等</w:t>
      </w:r>
      <w:r w:rsidR="006162E5">
        <w:rPr>
          <w:rFonts w:ascii="MS UI Gothic" w:eastAsia="MS UI Gothic" w:hAnsi="MS UI Gothic" w:hint="eastAsia"/>
        </w:rPr>
        <w:t>（</w:t>
      </w:r>
      <w:r w:rsidR="006162E5" w:rsidRPr="00331076">
        <w:rPr>
          <w:rFonts w:ascii="MS UI Gothic" w:eastAsia="MS UI Gothic" w:hAnsi="MS UI Gothic" w:hint="eastAsia"/>
        </w:rPr>
        <w:t>以下</w:t>
      </w:r>
      <w:r w:rsidR="006162E5">
        <w:rPr>
          <w:rFonts w:ascii="MS UI Gothic" w:eastAsia="MS UI Gothic" w:hAnsi="MS UI Gothic" w:hint="eastAsia"/>
        </w:rPr>
        <w:t>、</w:t>
      </w:r>
      <w:r w:rsidR="006162E5" w:rsidRPr="00331076">
        <w:rPr>
          <w:rFonts w:ascii="MS UI Gothic" w:eastAsia="MS UI Gothic" w:hAnsi="MS UI Gothic" w:hint="eastAsia"/>
        </w:rPr>
        <w:t>「合同企業説明会等」という。</w:t>
      </w:r>
      <w:r w:rsidR="006162E5">
        <w:rPr>
          <w:rFonts w:ascii="MS UI Gothic" w:eastAsia="MS UI Gothic" w:hAnsi="MS UI Gothic" w:hint="eastAsia"/>
        </w:rPr>
        <w:t>）</w:t>
      </w:r>
      <w:r w:rsidR="00C21D39" w:rsidRPr="00331076">
        <w:rPr>
          <w:rFonts w:ascii="MS UI Gothic" w:eastAsia="MS UI Gothic" w:hAnsi="MS UI Gothic" w:hint="eastAsia"/>
        </w:rPr>
        <w:t>のマッチングの取組</w:t>
      </w:r>
      <w:r w:rsidR="009A6520" w:rsidRPr="00331076">
        <w:rPr>
          <w:rFonts w:ascii="MS UI Gothic" w:eastAsia="MS UI Gothic" w:hAnsi="MS UI Gothic" w:hint="eastAsia"/>
        </w:rPr>
        <w:t>を企画・実施する</w:t>
      </w:r>
      <w:r w:rsidR="00C21D39" w:rsidRPr="00331076">
        <w:rPr>
          <w:rFonts w:ascii="MS UI Gothic" w:eastAsia="MS UI Gothic" w:hAnsi="MS UI Gothic" w:hint="eastAsia"/>
        </w:rPr>
        <w:t>とともに、</w:t>
      </w:r>
      <w:r w:rsidR="009A6520" w:rsidRPr="00331076">
        <w:rPr>
          <w:rFonts w:ascii="MS UI Gothic" w:eastAsia="MS UI Gothic" w:hAnsi="MS UI Gothic" w:hint="eastAsia"/>
        </w:rPr>
        <w:t>実施</w:t>
      </w:r>
      <w:r w:rsidR="00C21D39" w:rsidRPr="00331076">
        <w:rPr>
          <w:rFonts w:ascii="MS UI Gothic" w:eastAsia="MS UI Gothic" w:hAnsi="MS UI Gothic" w:hint="eastAsia"/>
        </w:rPr>
        <w:t>の前後においても採用</w:t>
      </w:r>
      <w:r w:rsidR="00B14B5D" w:rsidRPr="00331076">
        <w:rPr>
          <w:rFonts w:ascii="MS UI Gothic" w:eastAsia="MS UI Gothic" w:hAnsi="MS UI Gothic" w:hint="eastAsia"/>
        </w:rPr>
        <w:t>決定</w:t>
      </w:r>
      <w:r w:rsidR="00F758CC" w:rsidRPr="00331076">
        <w:rPr>
          <w:rFonts w:ascii="MS UI Gothic" w:eastAsia="MS UI Gothic" w:hAnsi="MS UI Gothic" w:hint="eastAsia"/>
        </w:rPr>
        <w:t>につながるための</w:t>
      </w:r>
      <w:r w:rsidR="009A6520" w:rsidRPr="00331076">
        <w:rPr>
          <w:rFonts w:ascii="MS UI Gothic" w:eastAsia="MS UI Gothic" w:hAnsi="MS UI Gothic" w:hint="eastAsia"/>
        </w:rPr>
        <w:t>取組</w:t>
      </w:r>
      <w:r w:rsidR="00C21D39" w:rsidRPr="00331076">
        <w:rPr>
          <w:rFonts w:ascii="MS UI Gothic" w:eastAsia="MS UI Gothic" w:hAnsi="MS UI Gothic" w:hint="eastAsia"/>
        </w:rPr>
        <w:t>を行う</w:t>
      </w:r>
      <w:r w:rsidR="00736EF2" w:rsidRPr="00331076">
        <w:rPr>
          <w:rFonts w:ascii="MS UI Gothic" w:eastAsia="MS UI Gothic" w:hAnsi="MS UI Gothic" w:hint="eastAsia"/>
        </w:rPr>
        <w:t>こと</w:t>
      </w:r>
      <w:r w:rsidR="009A6520" w:rsidRPr="00331076">
        <w:rPr>
          <w:rFonts w:ascii="MS UI Gothic" w:eastAsia="MS UI Gothic" w:hAnsi="MS UI Gothic" w:hint="eastAsia"/>
        </w:rPr>
        <w:t>。</w:t>
      </w:r>
    </w:p>
    <w:p w14:paraId="6CD64A35" w14:textId="77777777" w:rsidR="006C08EE" w:rsidRPr="00331076" w:rsidRDefault="006C08EE" w:rsidP="006C08EE">
      <w:pPr>
        <w:rPr>
          <w:rFonts w:ascii="MS UI Gothic" w:eastAsia="MS UI Gothic" w:hAnsi="MS UI Gothic"/>
        </w:rPr>
      </w:pPr>
    </w:p>
    <w:tbl>
      <w:tblPr>
        <w:tblW w:w="0" w:type="auto"/>
        <w:tblInd w:w="95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102"/>
      </w:tblGrid>
      <w:tr w:rsidR="006C08EE" w:rsidRPr="00331076" w14:paraId="2404559C" w14:textId="77777777" w:rsidTr="00DE5199">
        <w:trPr>
          <w:trHeight w:val="1174"/>
        </w:trPr>
        <w:tc>
          <w:tcPr>
            <w:tcW w:w="8328" w:type="dxa"/>
            <w:shd w:val="clear" w:color="auto" w:fill="auto"/>
            <w:vAlign w:val="center"/>
          </w:tcPr>
          <w:p w14:paraId="73E9B4CF" w14:textId="77777777" w:rsidR="000F5F56" w:rsidRDefault="006C08EE" w:rsidP="00875B56">
            <w:pPr>
              <w:spacing w:line="320" w:lineRule="exact"/>
              <w:rPr>
                <w:rFonts w:ascii="MS UI Gothic" w:eastAsia="MS UI Gothic" w:hAnsi="MS UI Gothic"/>
                <w:szCs w:val="21"/>
              </w:rPr>
            </w:pPr>
            <w:bookmarkStart w:id="14" w:name="_Hlk217055276"/>
            <w:r w:rsidRPr="00331076">
              <w:rPr>
                <w:rFonts w:ascii="MS UI Gothic" w:eastAsia="MS UI Gothic" w:hAnsi="MS UI Gothic" w:hint="eastAsia"/>
                <w:b/>
                <w:szCs w:val="21"/>
              </w:rPr>
              <w:t>【提案事項</w:t>
            </w:r>
            <w:r w:rsidR="00E610F7">
              <w:rPr>
                <w:rFonts w:ascii="MS UI Gothic" w:eastAsia="MS UI Gothic" w:hAnsi="MS UI Gothic" w:hint="eastAsia"/>
                <w:b/>
                <w:szCs w:val="21"/>
              </w:rPr>
              <w:t>６</w:t>
            </w:r>
            <w:r w:rsidRPr="00331076">
              <w:rPr>
                <w:rFonts w:ascii="MS UI Gothic" w:eastAsia="MS UI Gothic" w:hAnsi="MS UI Gothic" w:hint="eastAsia"/>
                <w:b/>
                <w:szCs w:val="21"/>
              </w:rPr>
              <w:t>】</w:t>
            </w:r>
            <w:r w:rsidR="005B69B2">
              <w:rPr>
                <w:rFonts w:ascii="MS UI Gothic" w:eastAsia="MS UI Gothic" w:hAnsi="MS UI Gothic" w:hint="eastAsia"/>
                <w:b/>
                <w:szCs w:val="21"/>
              </w:rPr>
              <w:t xml:space="preserve">　</w:t>
            </w:r>
            <w:r w:rsidR="002B5F3C">
              <w:rPr>
                <w:rFonts w:ascii="MS UI Gothic" w:eastAsia="MS UI Gothic" w:hAnsi="MS UI Gothic" w:hint="eastAsia"/>
                <w:b/>
                <w:szCs w:val="21"/>
              </w:rPr>
              <w:t>マッチングの取組（</w:t>
            </w:r>
            <w:r w:rsidR="000F5F56">
              <w:rPr>
                <w:rFonts w:ascii="MS UI Gothic" w:eastAsia="MS UI Gothic" w:hAnsi="MS UI Gothic" w:hint="eastAsia"/>
                <w:b/>
                <w:szCs w:val="21"/>
              </w:rPr>
              <w:t>合同企業説明会・</w:t>
            </w:r>
            <w:r w:rsidR="00B50883" w:rsidRPr="00331076">
              <w:rPr>
                <w:rFonts w:ascii="MS UI Gothic" w:eastAsia="MS UI Gothic" w:hAnsi="MS UI Gothic" w:hint="eastAsia"/>
                <w:b/>
                <w:szCs w:val="21"/>
              </w:rPr>
              <w:t>コンサルティング</w:t>
            </w:r>
            <w:r w:rsidRPr="00331076">
              <w:rPr>
                <w:rFonts w:ascii="MS UI Gothic" w:eastAsia="MS UI Gothic" w:hAnsi="MS UI Gothic" w:hint="eastAsia"/>
                <w:b/>
                <w:szCs w:val="21"/>
              </w:rPr>
              <w:t>等の工夫</w:t>
            </w:r>
            <w:r w:rsidR="002B5F3C">
              <w:rPr>
                <w:rFonts w:ascii="MS UI Gothic" w:eastAsia="MS UI Gothic" w:hAnsi="MS UI Gothic" w:hint="eastAsia"/>
                <w:b/>
                <w:szCs w:val="21"/>
              </w:rPr>
              <w:t>）</w:t>
            </w:r>
          </w:p>
          <w:p w14:paraId="67CA5638" w14:textId="77777777" w:rsidR="006C08EE" w:rsidRPr="00331076" w:rsidRDefault="002B5F3C" w:rsidP="00BB040C">
            <w:pPr>
              <w:spacing w:line="320" w:lineRule="exact"/>
              <w:ind w:leftChars="100" w:left="205"/>
              <w:rPr>
                <w:rFonts w:ascii="MS UI Gothic" w:eastAsia="MS UI Gothic" w:hAnsi="MS UI Gothic"/>
                <w:szCs w:val="21"/>
              </w:rPr>
            </w:pPr>
            <w:r>
              <w:rPr>
                <w:rFonts w:ascii="MS UI Gothic" w:eastAsia="MS UI Gothic" w:hAnsi="MS UI Gothic" w:hint="eastAsia"/>
                <w:szCs w:val="21"/>
              </w:rPr>
              <w:t>国内外での</w:t>
            </w:r>
            <w:r w:rsidR="00690ED2">
              <w:rPr>
                <w:rFonts w:ascii="MS UI Gothic" w:eastAsia="MS UI Gothic" w:hAnsi="MS UI Gothic" w:hint="eastAsia"/>
                <w:szCs w:val="21"/>
              </w:rPr>
              <w:t>合同企業説明会等の企画及び</w:t>
            </w:r>
            <w:r w:rsidR="006C08EE" w:rsidRPr="00331076">
              <w:rPr>
                <w:rFonts w:ascii="MS UI Gothic" w:eastAsia="MS UI Gothic" w:hAnsi="MS UI Gothic" w:hint="eastAsia"/>
                <w:szCs w:val="21"/>
              </w:rPr>
              <w:t>外国人材の採用決定につな</w:t>
            </w:r>
            <w:r w:rsidR="007B7228">
              <w:rPr>
                <w:rFonts w:ascii="MS UI Gothic" w:eastAsia="MS UI Gothic" w:hAnsi="MS UI Gothic" w:hint="eastAsia"/>
                <w:szCs w:val="21"/>
              </w:rPr>
              <w:t>げ</w:t>
            </w:r>
            <w:r w:rsidR="006C08EE" w:rsidRPr="00331076">
              <w:rPr>
                <w:rFonts w:ascii="MS UI Gothic" w:eastAsia="MS UI Gothic" w:hAnsi="MS UI Gothic" w:hint="eastAsia"/>
                <w:szCs w:val="21"/>
              </w:rPr>
              <w:t>るために行うセミナーや</w:t>
            </w:r>
            <w:r w:rsidR="00B50883" w:rsidRPr="00331076">
              <w:rPr>
                <w:rFonts w:ascii="MS UI Gothic" w:eastAsia="MS UI Gothic" w:hAnsi="MS UI Gothic" w:hint="eastAsia"/>
                <w:szCs w:val="21"/>
              </w:rPr>
              <w:t>コンサルティング</w:t>
            </w:r>
            <w:r w:rsidR="006C08EE" w:rsidRPr="00331076">
              <w:rPr>
                <w:rFonts w:ascii="MS UI Gothic" w:eastAsia="MS UI Gothic" w:hAnsi="MS UI Gothic" w:hint="eastAsia"/>
                <w:szCs w:val="21"/>
              </w:rPr>
              <w:t>等の工夫について</w:t>
            </w:r>
            <w:r w:rsidR="007B7228">
              <w:rPr>
                <w:rFonts w:ascii="MS UI Gothic" w:eastAsia="MS UI Gothic" w:hAnsi="MS UI Gothic" w:hint="eastAsia"/>
                <w:szCs w:val="21"/>
              </w:rPr>
              <w:t>、</w:t>
            </w:r>
            <w:r w:rsidR="006C08EE" w:rsidRPr="00331076">
              <w:rPr>
                <w:rFonts w:ascii="MS UI Gothic" w:eastAsia="MS UI Gothic" w:hAnsi="MS UI Gothic" w:hint="eastAsia"/>
                <w:szCs w:val="21"/>
              </w:rPr>
              <w:t>具体的に提案すること（実施の方法や頻度、回数など）。</w:t>
            </w:r>
          </w:p>
          <w:p w14:paraId="585A8745" w14:textId="77777777" w:rsidR="006C08EE" w:rsidRPr="00331076" w:rsidRDefault="002B5F3C" w:rsidP="00DE5199">
            <w:pPr>
              <w:spacing w:line="320" w:lineRule="exact"/>
              <w:ind w:leftChars="100" w:left="308" w:hangingChars="50" w:hanging="103"/>
              <w:rPr>
                <w:rFonts w:ascii="MS UI Gothic" w:eastAsia="MS UI Gothic" w:hAnsi="MS UI Gothic"/>
                <w:szCs w:val="21"/>
              </w:rPr>
            </w:pPr>
            <w:r>
              <w:rPr>
                <w:rFonts w:ascii="MS UI Gothic" w:eastAsia="MS UI Gothic" w:hAnsi="MS UI Gothic" w:hint="eastAsia"/>
                <w:szCs w:val="21"/>
              </w:rPr>
              <w:t>※合同企業説明会については、</w:t>
            </w:r>
            <w:r w:rsidR="00C37892">
              <w:rPr>
                <w:rFonts w:ascii="MS UI Gothic" w:eastAsia="MS UI Gothic" w:hAnsi="MS UI Gothic" w:hint="eastAsia"/>
              </w:rPr>
              <w:t>国内</w:t>
            </w:r>
            <w:r>
              <w:rPr>
                <w:rFonts w:ascii="MS UI Gothic" w:eastAsia="MS UI Gothic" w:hAnsi="MS UI Gothic" w:hint="eastAsia"/>
              </w:rPr>
              <w:t>と海外実施に分けて提案する</w:t>
            </w:r>
            <w:r w:rsidR="006C08EE" w:rsidRPr="00331076">
              <w:rPr>
                <w:rFonts w:ascii="MS UI Gothic" w:eastAsia="MS UI Gothic" w:hAnsi="MS UI Gothic" w:hint="eastAsia"/>
                <w:szCs w:val="21"/>
              </w:rPr>
              <w:t>こと。</w:t>
            </w:r>
          </w:p>
        </w:tc>
      </w:tr>
      <w:bookmarkEnd w:id="14"/>
    </w:tbl>
    <w:p w14:paraId="5554F898" w14:textId="77777777" w:rsidR="003B1F3F" w:rsidRPr="00805985" w:rsidRDefault="003B1F3F" w:rsidP="00C92A36">
      <w:pPr>
        <w:rPr>
          <w:rFonts w:ascii="MS UI Gothic" w:eastAsia="MS UI Gothic" w:hAnsi="MS UI Gothic"/>
          <w:bCs/>
        </w:rPr>
      </w:pPr>
    </w:p>
    <w:p w14:paraId="37D1BE87" w14:textId="77777777" w:rsidR="00801AF3" w:rsidRPr="00A34048" w:rsidRDefault="00C92A36" w:rsidP="00A34048">
      <w:pPr>
        <w:ind w:leftChars="250" w:left="514" w:firstLineChars="100" w:firstLine="206"/>
        <w:rPr>
          <w:rFonts w:ascii="MS UI Gothic" w:eastAsia="MS UI Gothic" w:hAnsi="MS UI Gothic"/>
          <w:b/>
        </w:rPr>
      </w:pPr>
      <w:r>
        <w:rPr>
          <w:rFonts w:ascii="MS UI Gothic" w:eastAsia="MS UI Gothic" w:hAnsi="MS UI Gothic" w:hint="eastAsia"/>
          <w:b/>
        </w:rPr>
        <w:t>ア</w:t>
      </w:r>
      <w:r w:rsidR="00335952" w:rsidRPr="00331076">
        <w:rPr>
          <w:rFonts w:ascii="MS UI Gothic" w:eastAsia="MS UI Gothic" w:hAnsi="MS UI Gothic" w:hint="eastAsia"/>
          <w:b/>
        </w:rPr>
        <w:t xml:space="preserve">　合同企業説明会等の企画・実施</w:t>
      </w:r>
    </w:p>
    <w:p w14:paraId="04871CAF" w14:textId="77777777" w:rsidR="00E77922" w:rsidRPr="00331076" w:rsidRDefault="00335952" w:rsidP="002766E4">
      <w:pPr>
        <w:ind w:leftChars="400" w:left="925" w:hangingChars="50" w:hanging="103"/>
        <w:rPr>
          <w:rFonts w:ascii="MS UI Gothic" w:eastAsia="MS UI Gothic" w:hAnsi="MS UI Gothic"/>
        </w:rPr>
      </w:pPr>
      <w:r w:rsidRPr="00331076">
        <w:rPr>
          <w:rFonts w:ascii="MS UI Gothic" w:eastAsia="MS UI Gothic" w:hAnsi="MS UI Gothic" w:hint="eastAsia"/>
        </w:rPr>
        <w:t>・</w:t>
      </w:r>
      <w:r w:rsidR="00C21D39" w:rsidRPr="00331076">
        <w:rPr>
          <w:rFonts w:ascii="MS UI Gothic" w:eastAsia="MS UI Gothic" w:hAnsi="MS UI Gothic" w:hint="eastAsia"/>
        </w:rPr>
        <w:t>本事業の参加企業及び参加</w:t>
      </w:r>
      <w:r w:rsidR="00801AF3" w:rsidRPr="00331076">
        <w:rPr>
          <w:rFonts w:ascii="MS UI Gothic" w:eastAsia="MS UI Gothic" w:hAnsi="MS UI Gothic" w:hint="eastAsia"/>
        </w:rPr>
        <w:t>外国人材</w:t>
      </w:r>
      <w:r w:rsidR="00C21D39" w:rsidRPr="00331076">
        <w:rPr>
          <w:rFonts w:ascii="MS UI Gothic" w:eastAsia="MS UI Gothic" w:hAnsi="MS UI Gothic" w:hint="eastAsia"/>
        </w:rPr>
        <w:t>を対象とする</w:t>
      </w:r>
      <w:r w:rsidR="002A2CE9" w:rsidRPr="00331076">
        <w:rPr>
          <w:rFonts w:ascii="MS UI Gothic" w:eastAsia="MS UI Gothic" w:hAnsi="MS UI Gothic" w:hint="eastAsia"/>
        </w:rPr>
        <w:t>合同企業説明会</w:t>
      </w:r>
      <w:r w:rsidR="00F74B7F" w:rsidRPr="00331076">
        <w:rPr>
          <w:rFonts w:ascii="MS UI Gothic" w:eastAsia="MS UI Gothic" w:hAnsi="MS UI Gothic" w:hint="eastAsia"/>
        </w:rPr>
        <w:t>や個別面接会</w:t>
      </w:r>
      <w:r w:rsidR="00AC4F82" w:rsidRPr="00331076">
        <w:rPr>
          <w:rFonts w:ascii="MS UI Gothic" w:eastAsia="MS UI Gothic" w:hAnsi="MS UI Gothic" w:hint="eastAsia"/>
        </w:rPr>
        <w:t>等</w:t>
      </w:r>
      <w:r w:rsidRPr="00331076">
        <w:rPr>
          <w:rFonts w:ascii="MS UI Gothic" w:eastAsia="MS UI Gothic" w:hAnsi="MS UI Gothic" w:hint="eastAsia"/>
        </w:rPr>
        <w:t>を企画・実施する</w:t>
      </w:r>
      <w:r w:rsidR="00FA3290" w:rsidRPr="00331076">
        <w:rPr>
          <w:rFonts w:ascii="MS UI Gothic" w:eastAsia="MS UI Gothic" w:hAnsi="MS UI Gothic" w:hint="eastAsia"/>
        </w:rPr>
        <w:t>こと</w:t>
      </w:r>
      <w:r w:rsidR="00AC4F82" w:rsidRPr="00331076">
        <w:rPr>
          <w:rFonts w:ascii="MS UI Gothic" w:eastAsia="MS UI Gothic" w:hAnsi="MS UI Gothic" w:hint="eastAsia"/>
        </w:rPr>
        <w:t>。</w:t>
      </w:r>
    </w:p>
    <w:p w14:paraId="4E641EAB" w14:textId="77777777" w:rsidR="00F728AC" w:rsidRPr="00331076" w:rsidRDefault="00F728AC" w:rsidP="001D134C">
      <w:pPr>
        <w:ind w:leftChars="400" w:left="925" w:hangingChars="50" w:hanging="103"/>
        <w:rPr>
          <w:rFonts w:ascii="MS UI Gothic" w:eastAsia="MS UI Gothic" w:hAnsi="MS UI Gothic"/>
        </w:rPr>
      </w:pPr>
      <w:r w:rsidRPr="00331076">
        <w:rPr>
          <w:rFonts w:ascii="MS UI Gothic" w:eastAsia="MS UI Gothic" w:hAnsi="MS UI Gothic" w:hint="eastAsia"/>
        </w:rPr>
        <w:lastRenderedPageBreak/>
        <w:t>・</w:t>
      </w:r>
      <w:r w:rsidR="00FA3290" w:rsidRPr="00331076">
        <w:rPr>
          <w:rFonts w:ascii="MS UI Gothic" w:eastAsia="MS UI Gothic" w:hAnsi="MS UI Gothic" w:hint="eastAsia"/>
        </w:rPr>
        <w:t>より</w:t>
      </w:r>
      <w:r w:rsidRPr="00331076">
        <w:rPr>
          <w:rFonts w:ascii="MS UI Gothic" w:eastAsia="MS UI Gothic" w:hAnsi="MS UI Gothic" w:hint="eastAsia"/>
        </w:rPr>
        <w:t>多くの</w:t>
      </w:r>
      <w:r w:rsidR="00801AF3" w:rsidRPr="00331076">
        <w:rPr>
          <w:rFonts w:ascii="MS UI Gothic" w:eastAsia="MS UI Gothic" w:hAnsi="MS UI Gothic" w:hint="eastAsia"/>
        </w:rPr>
        <w:t>外国人材</w:t>
      </w:r>
      <w:r w:rsidRPr="00331076">
        <w:rPr>
          <w:rFonts w:ascii="MS UI Gothic" w:eastAsia="MS UI Gothic" w:hAnsi="MS UI Gothic" w:hint="eastAsia"/>
        </w:rPr>
        <w:t>の参加が得られるよう、</w:t>
      </w:r>
      <w:r w:rsidR="00311B60" w:rsidRPr="00331076">
        <w:rPr>
          <w:rFonts w:ascii="MS UI Gothic" w:eastAsia="MS UI Gothic" w:hAnsi="MS UI Gothic" w:hint="eastAsia"/>
        </w:rPr>
        <w:t>開催内容を工夫するとともに、十分な広報を行うこと。</w:t>
      </w:r>
    </w:p>
    <w:p w14:paraId="71F96FB1" w14:textId="77777777" w:rsidR="00F728AC" w:rsidRPr="00331076" w:rsidRDefault="00F728AC" w:rsidP="002766E4">
      <w:pPr>
        <w:ind w:leftChars="400" w:left="925" w:hangingChars="50" w:hanging="103"/>
        <w:rPr>
          <w:rFonts w:ascii="MS UI Gothic" w:eastAsia="MS UI Gothic" w:hAnsi="MS UI Gothic"/>
        </w:rPr>
      </w:pPr>
      <w:r w:rsidRPr="00331076">
        <w:rPr>
          <w:rFonts w:ascii="MS UI Gothic" w:eastAsia="MS UI Gothic" w:hAnsi="MS UI Gothic" w:hint="eastAsia"/>
        </w:rPr>
        <w:t>＜留意事項＞</w:t>
      </w:r>
    </w:p>
    <w:p w14:paraId="093ED6E2" w14:textId="77777777" w:rsidR="00B14B5D" w:rsidRPr="00331076" w:rsidRDefault="00F728AC" w:rsidP="00C92A36">
      <w:pPr>
        <w:ind w:leftChars="400" w:left="925" w:hangingChars="50" w:hanging="103"/>
        <w:rPr>
          <w:rFonts w:ascii="MS UI Gothic" w:eastAsia="MS UI Gothic" w:hAnsi="MS UI Gothic"/>
        </w:rPr>
      </w:pPr>
      <w:r w:rsidRPr="00331076">
        <w:rPr>
          <w:rFonts w:ascii="MS UI Gothic" w:eastAsia="MS UI Gothic" w:hAnsi="MS UI Gothic" w:hint="eastAsia"/>
        </w:rPr>
        <w:t>・</w:t>
      </w:r>
      <w:r w:rsidR="00B14B5D" w:rsidRPr="00331076">
        <w:rPr>
          <w:rFonts w:ascii="MS UI Gothic" w:eastAsia="MS UI Gothic" w:hAnsi="MS UI Gothic" w:hint="eastAsia"/>
        </w:rPr>
        <w:t>合同企業説明会等の参加費は、府内企業</w:t>
      </w:r>
      <w:r w:rsidR="00145A3F">
        <w:rPr>
          <w:rFonts w:ascii="MS UI Gothic" w:eastAsia="MS UI Gothic" w:hAnsi="MS UI Gothic" w:hint="eastAsia"/>
        </w:rPr>
        <w:t>、</w:t>
      </w:r>
      <w:r w:rsidR="00801AF3" w:rsidRPr="00331076">
        <w:rPr>
          <w:rFonts w:ascii="MS UI Gothic" w:eastAsia="MS UI Gothic" w:hAnsi="MS UI Gothic" w:hint="eastAsia"/>
        </w:rPr>
        <w:t>外国人材</w:t>
      </w:r>
      <w:r w:rsidR="00B14B5D" w:rsidRPr="00331076">
        <w:rPr>
          <w:rFonts w:ascii="MS UI Gothic" w:eastAsia="MS UI Gothic" w:hAnsi="MS UI Gothic" w:hint="eastAsia"/>
        </w:rPr>
        <w:t>ともに原則無料とする</w:t>
      </w:r>
      <w:r w:rsidR="004B7F05" w:rsidRPr="00331076">
        <w:rPr>
          <w:rFonts w:ascii="MS UI Gothic" w:eastAsia="MS UI Gothic" w:hAnsi="MS UI Gothic" w:hint="eastAsia"/>
        </w:rPr>
        <w:t>【</w:t>
      </w:r>
      <w:r w:rsidR="004B0743" w:rsidRPr="00331076">
        <w:rPr>
          <w:rFonts w:ascii="MS UI Gothic" w:eastAsia="MS UI Gothic" w:hAnsi="MS UI Gothic" w:hint="eastAsia"/>
        </w:rPr>
        <w:t>P.</w:t>
      </w:r>
      <w:r w:rsidR="00DB622F">
        <w:rPr>
          <w:rFonts w:ascii="MS UI Gothic" w:eastAsia="MS UI Gothic" w:hAnsi="MS UI Gothic" w:hint="eastAsia"/>
        </w:rPr>
        <w:t>12</w:t>
      </w:r>
      <w:r w:rsidR="004B0743" w:rsidRPr="00331076">
        <w:rPr>
          <w:rFonts w:ascii="MS UI Gothic" w:eastAsia="MS UI Gothic" w:hAnsi="MS UI Gothic" w:hint="eastAsia"/>
        </w:rPr>
        <w:t xml:space="preserve"> </w:t>
      </w:r>
      <w:r w:rsidR="004B7F05" w:rsidRPr="00331076">
        <w:rPr>
          <w:rFonts w:ascii="MS UI Gothic" w:eastAsia="MS UI Gothic" w:hAnsi="MS UI Gothic" w:hint="eastAsia"/>
        </w:rPr>
        <w:t>７（2）</w:t>
      </w:r>
      <w:r w:rsidR="00B14B5D" w:rsidRPr="00331076">
        <w:rPr>
          <w:rFonts w:ascii="MS UI Gothic" w:eastAsia="MS UI Gothic" w:hAnsi="MS UI Gothic" w:hint="eastAsia"/>
        </w:rPr>
        <w:t>参照</w:t>
      </w:r>
      <w:r w:rsidR="004B7F05" w:rsidRPr="00331076">
        <w:rPr>
          <w:rFonts w:ascii="MS UI Gothic" w:eastAsia="MS UI Gothic" w:hAnsi="MS UI Gothic" w:hint="eastAsia"/>
        </w:rPr>
        <w:t>】</w:t>
      </w:r>
      <w:r w:rsidR="00B14B5D" w:rsidRPr="00331076">
        <w:rPr>
          <w:rFonts w:ascii="MS UI Gothic" w:eastAsia="MS UI Gothic" w:hAnsi="MS UI Gothic" w:hint="eastAsia"/>
        </w:rPr>
        <w:t>。</w:t>
      </w:r>
    </w:p>
    <w:p w14:paraId="4AC66010" w14:textId="77777777" w:rsidR="000F155F" w:rsidRPr="00331076" w:rsidRDefault="000F155F" w:rsidP="000F155F">
      <w:pPr>
        <w:ind w:leftChars="400" w:left="925" w:hangingChars="50" w:hanging="103"/>
        <w:rPr>
          <w:rFonts w:ascii="MS UI Gothic" w:eastAsia="MS UI Gothic" w:hAnsi="MS UI Gothic"/>
        </w:rPr>
      </w:pPr>
      <w:r w:rsidRPr="00331076">
        <w:rPr>
          <w:rFonts w:ascii="MS UI Gothic" w:eastAsia="MS UI Gothic" w:hAnsi="MS UI Gothic" w:hint="eastAsia"/>
        </w:rPr>
        <w:t>・合同企業説明会等の機会を活かして大阪で働く魅力</w:t>
      </w:r>
      <w:r w:rsidR="004B0743" w:rsidRPr="00331076">
        <w:rPr>
          <w:rFonts w:ascii="MS UI Gothic" w:eastAsia="MS UI Gothic" w:hAnsi="MS UI Gothic" w:hint="eastAsia"/>
        </w:rPr>
        <w:t>の</w:t>
      </w:r>
      <w:r w:rsidRPr="00331076">
        <w:rPr>
          <w:rFonts w:ascii="MS UI Gothic" w:eastAsia="MS UI Gothic" w:hAnsi="MS UI Gothic" w:hint="eastAsia"/>
        </w:rPr>
        <w:t>発信ができるよう工夫すること。</w:t>
      </w:r>
    </w:p>
    <w:p w14:paraId="376015FD" w14:textId="77777777" w:rsidR="000F155F" w:rsidRPr="00805985" w:rsidRDefault="000F155F" w:rsidP="00F728AC">
      <w:pPr>
        <w:ind w:leftChars="400" w:left="925" w:hangingChars="50" w:hanging="103"/>
        <w:rPr>
          <w:rFonts w:ascii="MS UI Gothic" w:eastAsia="MS UI Gothic" w:hAnsi="MS UI Gothic"/>
        </w:rPr>
      </w:pPr>
    </w:p>
    <w:p w14:paraId="7C384C05" w14:textId="77777777" w:rsidR="00801AF3" w:rsidRPr="00875B56" w:rsidRDefault="00801AF3" w:rsidP="001D134C">
      <w:pPr>
        <w:ind w:leftChars="100" w:left="205" w:firstLineChars="300" w:firstLine="619"/>
        <w:rPr>
          <w:rFonts w:ascii="MS UI Gothic" w:eastAsia="MS UI Gothic" w:hAnsi="MS UI Gothic"/>
          <w:b/>
          <w:bCs/>
        </w:rPr>
      </w:pPr>
      <w:r w:rsidRPr="00875B56">
        <w:rPr>
          <w:rFonts w:ascii="MS UI Gothic" w:eastAsia="MS UI Gothic" w:hAnsi="MS UI Gothic" w:hint="eastAsia"/>
          <w:b/>
          <w:bCs/>
        </w:rPr>
        <w:t>【</w:t>
      </w:r>
      <w:r w:rsidR="002B5F3C" w:rsidRPr="00875B56">
        <w:rPr>
          <w:rFonts w:ascii="MS UI Gothic" w:eastAsia="MS UI Gothic" w:hAnsi="MS UI Gothic" w:hint="eastAsia"/>
          <w:b/>
          <w:bCs/>
        </w:rPr>
        <w:t>国内合同企業説明会</w:t>
      </w:r>
      <w:r w:rsidRPr="00875B56">
        <w:rPr>
          <w:rFonts w:ascii="MS UI Gothic" w:eastAsia="MS UI Gothic" w:hAnsi="MS UI Gothic" w:hint="eastAsia"/>
          <w:b/>
          <w:bCs/>
        </w:rPr>
        <w:t>】</w:t>
      </w:r>
    </w:p>
    <w:p w14:paraId="16C9561A" w14:textId="77777777" w:rsidR="00BC0610" w:rsidRPr="001D134C" w:rsidRDefault="00863E30" w:rsidP="001D134C">
      <w:pPr>
        <w:ind w:leftChars="402" w:left="826"/>
        <w:rPr>
          <w:rFonts w:ascii="MS UI Gothic" w:eastAsia="MS UI Gothic" w:hAnsi="MS UI Gothic"/>
        </w:rPr>
      </w:pPr>
      <w:r w:rsidRPr="00331076">
        <w:rPr>
          <w:rFonts w:ascii="MS UI Gothic" w:eastAsia="MS UI Gothic" w:hAnsi="MS UI Gothic" w:hint="eastAsia"/>
        </w:rPr>
        <w:t>留学生等</w:t>
      </w:r>
      <w:r w:rsidR="00AD6942">
        <w:rPr>
          <w:rFonts w:ascii="MS UI Gothic" w:eastAsia="MS UI Gothic" w:hAnsi="MS UI Gothic" w:hint="eastAsia"/>
        </w:rPr>
        <w:t>、</w:t>
      </w:r>
      <w:r w:rsidR="000F155F" w:rsidRPr="00331076">
        <w:rPr>
          <w:rFonts w:ascii="MS UI Gothic" w:eastAsia="MS UI Gothic" w:hAnsi="MS UI Gothic" w:hint="eastAsia"/>
        </w:rPr>
        <w:t>日本に中長期滞在する外国人材</w:t>
      </w:r>
      <w:r w:rsidRPr="00331076">
        <w:rPr>
          <w:rFonts w:ascii="MS UI Gothic" w:eastAsia="MS UI Gothic" w:hAnsi="MS UI Gothic" w:hint="eastAsia"/>
        </w:rPr>
        <w:t>を対象に、</w:t>
      </w:r>
      <w:r w:rsidR="00850F0C" w:rsidRPr="00331076">
        <w:rPr>
          <w:rFonts w:ascii="MS UI Gothic" w:eastAsia="MS UI Gothic" w:hAnsi="MS UI Gothic" w:hint="eastAsia"/>
        </w:rPr>
        <w:t>合同企業説明会</w:t>
      </w:r>
      <w:r w:rsidR="008C0445">
        <w:rPr>
          <w:rFonts w:ascii="MS UI Gothic" w:eastAsia="MS UI Gothic" w:hAnsi="MS UI Gothic" w:hint="eastAsia"/>
        </w:rPr>
        <w:t>等</w:t>
      </w:r>
      <w:r w:rsidR="00850F0C" w:rsidRPr="00331076">
        <w:rPr>
          <w:rFonts w:ascii="MS UI Gothic" w:eastAsia="MS UI Gothic" w:hAnsi="MS UI Gothic" w:hint="eastAsia"/>
        </w:rPr>
        <w:t>を企画・実施すること。</w:t>
      </w:r>
    </w:p>
    <w:p w14:paraId="44F8E7B4" w14:textId="77777777" w:rsidR="001C73B6" w:rsidRPr="00331076" w:rsidRDefault="00AD7D50" w:rsidP="001D134C">
      <w:pPr>
        <w:spacing w:beforeLines="50" w:before="178"/>
        <w:ind w:leftChars="500" w:left="1130" w:hangingChars="50" w:hanging="103"/>
        <w:rPr>
          <w:rFonts w:ascii="MS UI Gothic" w:eastAsia="MS UI Gothic" w:hAnsi="MS UI Gothic"/>
        </w:rPr>
      </w:pPr>
      <w:r w:rsidRPr="00331076">
        <w:rPr>
          <w:rFonts w:ascii="MS UI Gothic" w:eastAsia="MS UI Gothic" w:hAnsi="MS UI Gothic" w:hint="eastAsia"/>
        </w:rPr>
        <w:t>＜留意事項＞</w:t>
      </w:r>
    </w:p>
    <w:p w14:paraId="1E40F5E9" w14:textId="77777777" w:rsidR="0079604A" w:rsidRDefault="00AD7D50" w:rsidP="002D2D68">
      <w:pPr>
        <w:pStyle w:val="af"/>
        <w:numPr>
          <w:ilvl w:val="2"/>
          <w:numId w:val="43"/>
        </w:numPr>
        <w:ind w:leftChars="0" w:left="1134" w:hanging="141"/>
        <w:rPr>
          <w:rFonts w:ascii="MS UI Gothic" w:eastAsia="MS UI Gothic" w:hAnsi="MS UI Gothic"/>
        </w:rPr>
      </w:pPr>
      <w:r w:rsidRPr="0079604A">
        <w:rPr>
          <w:rFonts w:ascii="MS UI Gothic" w:eastAsia="MS UI Gothic" w:hAnsi="MS UI Gothic" w:hint="eastAsia"/>
        </w:rPr>
        <w:t>合同企業説明会等にはできるだけ多種多様な業種の企業が参加することが望ましいが、参加する</w:t>
      </w:r>
      <w:r w:rsidR="00522BCC" w:rsidRPr="0079604A">
        <w:rPr>
          <w:rFonts w:ascii="MS UI Gothic" w:eastAsia="MS UI Gothic" w:hAnsi="MS UI Gothic" w:hint="eastAsia"/>
        </w:rPr>
        <w:t>留学生等</w:t>
      </w:r>
      <w:r w:rsidRPr="0079604A">
        <w:rPr>
          <w:rFonts w:ascii="MS UI Gothic" w:eastAsia="MS UI Gothic" w:hAnsi="MS UI Gothic" w:hint="eastAsia"/>
        </w:rPr>
        <w:t>のニーズを踏まえ、特定業種の合同企業説明会等を実施しても構わない。</w:t>
      </w:r>
    </w:p>
    <w:p w14:paraId="49735E9E" w14:textId="77777777" w:rsidR="0079604A" w:rsidRDefault="00B34708" w:rsidP="002D2D68">
      <w:pPr>
        <w:pStyle w:val="af"/>
        <w:numPr>
          <w:ilvl w:val="2"/>
          <w:numId w:val="43"/>
        </w:numPr>
        <w:ind w:leftChars="0" w:left="1134" w:hanging="141"/>
        <w:rPr>
          <w:rFonts w:ascii="MS UI Gothic" w:eastAsia="MS UI Gothic" w:hAnsi="MS UI Gothic"/>
        </w:rPr>
      </w:pPr>
      <w:r w:rsidRPr="0079604A">
        <w:rPr>
          <w:rFonts w:ascii="MS UI Gothic" w:eastAsia="MS UI Gothic" w:hAnsi="MS UI Gothic" w:hint="eastAsia"/>
        </w:rPr>
        <w:t>留学生等の就職活動スケジュールを踏まえ、最大限の効果が得られる方法で実施すること。</w:t>
      </w:r>
    </w:p>
    <w:p w14:paraId="69A86895" w14:textId="77777777" w:rsidR="00C72972" w:rsidRDefault="00AD7D50" w:rsidP="002D2D68">
      <w:pPr>
        <w:pStyle w:val="af"/>
        <w:numPr>
          <w:ilvl w:val="2"/>
          <w:numId w:val="43"/>
        </w:numPr>
        <w:ind w:leftChars="0" w:left="1134" w:hanging="141"/>
        <w:rPr>
          <w:rFonts w:ascii="MS UI Gothic" w:eastAsia="MS UI Gothic" w:hAnsi="MS UI Gothic"/>
        </w:rPr>
      </w:pPr>
      <w:r w:rsidRPr="0079604A">
        <w:rPr>
          <w:rFonts w:ascii="MS UI Gothic" w:eastAsia="MS UI Gothic" w:hAnsi="MS UI Gothic" w:hint="eastAsia"/>
        </w:rPr>
        <w:t>大学等と連携して実施する場合は、可能な限り他校の留学生も参加可能とすること</w:t>
      </w:r>
      <w:r w:rsidR="005D20C3" w:rsidRPr="0079604A">
        <w:rPr>
          <w:rFonts w:ascii="MS UI Gothic" w:eastAsia="MS UI Gothic" w:hAnsi="MS UI Gothic" w:hint="eastAsia"/>
        </w:rPr>
        <w:t>。</w:t>
      </w:r>
    </w:p>
    <w:p w14:paraId="2E3BFBA1" w14:textId="60EC7098" w:rsidR="000205A4" w:rsidRPr="002D2D68" w:rsidRDefault="00BF2EE4" w:rsidP="002D2D68">
      <w:pPr>
        <w:ind w:left="993"/>
        <w:rPr>
          <w:rFonts w:ascii="MS UI Gothic" w:eastAsia="MS UI Gothic" w:hAnsi="MS UI Gothic"/>
        </w:rPr>
      </w:pPr>
      <w:r w:rsidRPr="002D2D68">
        <w:rPr>
          <w:rFonts w:ascii="MS UI Gothic" w:eastAsia="MS UI Gothic" w:hAnsi="MS UI Gothic" w:hint="eastAsia"/>
        </w:rPr>
        <w:t>※「留学生」については、原則、令和９年３月末までに大学等を卒業見込みの者とする。</w:t>
      </w:r>
    </w:p>
    <w:p w14:paraId="4E312C06" w14:textId="77777777" w:rsidR="00AD6942" w:rsidRPr="00875B56" w:rsidRDefault="00AD6942" w:rsidP="001D134C">
      <w:pPr>
        <w:tabs>
          <w:tab w:val="left" w:pos="725"/>
        </w:tabs>
        <w:ind w:leftChars="100" w:left="205"/>
        <w:rPr>
          <w:rFonts w:ascii="MS UI Gothic" w:eastAsia="MS UI Gothic" w:hAnsi="MS UI Gothic"/>
          <w:color w:val="000000"/>
        </w:rPr>
      </w:pPr>
    </w:p>
    <w:p w14:paraId="4F72C888" w14:textId="77777777" w:rsidR="00801AF3" w:rsidRPr="00331076" w:rsidRDefault="00801AF3" w:rsidP="001D134C">
      <w:pPr>
        <w:ind w:leftChars="400" w:left="822"/>
        <w:rPr>
          <w:rFonts w:ascii="MS UI Gothic" w:eastAsia="MS UI Gothic" w:hAnsi="MS UI Gothic"/>
        </w:rPr>
      </w:pPr>
      <w:r w:rsidRPr="00331076">
        <w:rPr>
          <w:rFonts w:ascii="MS UI Gothic" w:eastAsia="MS UI Gothic" w:hAnsi="MS UI Gothic" w:hint="eastAsia"/>
        </w:rPr>
        <w:t>【</w:t>
      </w:r>
      <w:r w:rsidRPr="00331076">
        <w:rPr>
          <w:rFonts w:ascii="MS UI Gothic" w:eastAsia="MS UI Gothic" w:hAnsi="MS UI Gothic" w:hint="eastAsia"/>
          <w:b/>
          <w:bCs/>
          <w:szCs w:val="21"/>
        </w:rPr>
        <w:t>海外</w:t>
      </w:r>
      <w:r w:rsidR="00C6572B">
        <w:rPr>
          <w:rFonts w:ascii="MS UI Gothic" w:eastAsia="MS UI Gothic" w:hAnsi="MS UI Gothic" w:hint="eastAsia"/>
          <w:b/>
          <w:bCs/>
          <w:szCs w:val="21"/>
        </w:rPr>
        <w:t>対面合同企業説明会</w:t>
      </w:r>
      <w:r w:rsidRPr="00331076">
        <w:rPr>
          <w:rFonts w:ascii="MS UI Gothic" w:eastAsia="MS UI Gothic" w:hAnsi="MS UI Gothic" w:hint="eastAsia"/>
        </w:rPr>
        <w:t>】</w:t>
      </w:r>
    </w:p>
    <w:p w14:paraId="0183E7E5" w14:textId="77777777" w:rsidR="00C6572B" w:rsidRPr="00E25EF8" w:rsidRDefault="006A5E01" w:rsidP="001D134C">
      <w:pPr>
        <w:ind w:leftChars="445" w:left="914"/>
        <w:rPr>
          <w:rFonts w:ascii="MS UI Gothic" w:eastAsia="MS UI Gothic" w:hAnsi="MS UI Gothic"/>
        </w:rPr>
      </w:pPr>
      <w:r>
        <w:rPr>
          <w:rFonts w:ascii="MS UI Gothic" w:eastAsia="MS UI Gothic" w:hAnsi="MS UI Gothic" w:hint="eastAsia"/>
        </w:rPr>
        <w:t>海外在住</w:t>
      </w:r>
      <w:r w:rsidR="00C35C25">
        <w:rPr>
          <w:rFonts w:ascii="MS UI Gothic" w:eastAsia="MS UI Gothic" w:hAnsi="MS UI Gothic" w:hint="eastAsia"/>
        </w:rPr>
        <w:t>外国</w:t>
      </w:r>
      <w:r>
        <w:rPr>
          <w:rFonts w:ascii="MS UI Gothic" w:eastAsia="MS UI Gothic" w:hAnsi="MS UI Gothic" w:hint="eastAsia"/>
        </w:rPr>
        <w:t>人材</w:t>
      </w:r>
      <w:r w:rsidR="00336E12" w:rsidRPr="00331076">
        <w:rPr>
          <w:rFonts w:ascii="MS UI Gothic" w:eastAsia="MS UI Gothic" w:hAnsi="MS UI Gothic" w:hint="eastAsia"/>
        </w:rPr>
        <w:t>の活躍が期待できる分野にお</w:t>
      </w:r>
      <w:r w:rsidR="002D1FFA" w:rsidRPr="00331076">
        <w:rPr>
          <w:rFonts w:ascii="MS UI Gothic" w:eastAsia="MS UI Gothic" w:hAnsi="MS UI Gothic" w:hint="eastAsia"/>
        </w:rPr>
        <w:t>ける</w:t>
      </w:r>
      <w:r w:rsidR="0069339A">
        <w:rPr>
          <w:rFonts w:ascii="MS UI Gothic" w:eastAsia="MS UI Gothic" w:hAnsi="MS UI Gothic" w:hint="eastAsia"/>
        </w:rPr>
        <w:t>対面での</w:t>
      </w:r>
      <w:r w:rsidR="002D1FFA" w:rsidRPr="00331076">
        <w:rPr>
          <w:rFonts w:ascii="MS UI Gothic" w:eastAsia="MS UI Gothic" w:hAnsi="MS UI Gothic" w:hint="eastAsia"/>
        </w:rPr>
        <w:t>合同企業説明会を</w:t>
      </w:r>
      <w:r w:rsidR="00336E12" w:rsidRPr="00331076">
        <w:rPr>
          <w:rFonts w:ascii="MS UI Gothic" w:eastAsia="MS UI Gothic" w:hAnsi="MS UI Gothic" w:hint="eastAsia"/>
        </w:rPr>
        <w:t>企画・実施すること。</w:t>
      </w:r>
      <w:r w:rsidR="009A46BE" w:rsidRPr="00331076">
        <w:rPr>
          <w:rFonts w:ascii="MS UI Gothic" w:eastAsia="MS UI Gothic" w:hAnsi="MS UI Gothic" w:hint="eastAsia"/>
        </w:rPr>
        <w:t>また、</w:t>
      </w:r>
      <w:r w:rsidR="00DF6446" w:rsidRPr="00331076">
        <w:rPr>
          <w:rFonts w:ascii="MS UI Gothic" w:eastAsia="MS UI Gothic" w:hAnsi="MS UI Gothic" w:hint="eastAsia"/>
        </w:rPr>
        <w:t>本事業を通して外国人材の採用</w:t>
      </w:r>
      <w:r w:rsidR="009A46BE" w:rsidRPr="00331076">
        <w:rPr>
          <w:rFonts w:ascii="MS UI Gothic" w:eastAsia="MS UI Gothic" w:hAnsi="MS UI Gothic" w:hint="eastAsia"/>
        </w:rPr>
        <w:t>が決まった企業</w:t>
      </w:r>
      <w:r w:rsidR="00DF6446" w:rsidRPr="00331076">
        <w:rPr>
          <w:rFonts w:ascii="MS UI Gothic" w:eastAsia="MS UI Gothic" w:hAnsi="MS UI Gothic" w:hint="eastAsia"/>
        </w:rPr>
        <w:t>に対して、必要に応じて</w:t>
      </w:r>
      <w:r w:rsidR="009A46BE" w:rsidRPr="00331076">
        <w:rPr>
          <w:rFonts w:ascii="MS UI Gothic" w:eastAsia="MS UI Gothic" w:hAnsi="MS UI Gothic" w:hint="eastAsia"/>
        </w:rPr>
        <w:t>受入れ</w:t>
      </w:r>
      <w:r w:rsidR="003C17FE" w:rsidRPr="00331076">
        <w:rPr>
          <w:rFonts w:ascii="MS UI Gothic" w:eastAsia="MS UI Gothic" w:hAnsi="MS UI Gothic" w:hint="eastAsia"/>
        </w:rPr>
        <w:t>に必要な</w:t>
      </w:r>
      <w:r w:rsidR="009A46BE" w:rsidRPr="00331076">
        <w:rPr>
          <w:rFonts w:ascii="MS UI Gothic" w:eastAsia="MS UI Gothic" w:hAnsi="MS UI Gothic" w:hint="eastAsia"/>
        </w:rPr>
        <w:t>サポート</w:t>
      </w:r>
      <w:r w:rsidR="00DF6446" w:rsidRPr="00331076">
        <w:rPr>
          <w:rFonts w:ascii="MS UI Gothic" w:eastAsia="MS UI Gothic" w:hAnsi="MS UI Gothic" w:hint="eastAsia"/>
        </w:rPr>
        <w:t>を行うこと</w:t>
      </w:r>
      <w:r w:rsidR="009A46BE" w:rsidRPr="00331076">
        <w:rPr>
          <w:rFonts w:ascii="MS UI Gothic" w:eastAsia="MS UI Gothic" w:hAnsi="MS UI Gothic" w:hint="eastAsia"/>
        </w:rPr>
        <w:t>。</w:t>
      </w:r>
    </w:p>
    <w:p w14:paraId="3C63F18A" w14:textId="77777777" w:rsidR="005A2674" w:rsidRPr="00331076" w:rsidRDefault="005A2674" w:rsidP="001D134C">
      <w:pPr>
        <w:spacing w:beforeLines="50" w:before="178"/>
        <w:ind w:leftChars="500" w:left="1130" w:hangingChars="50" w:hanging="103"/>
        <w:rPr>
          <w:rFonts w:ascii="MS UI Gothic" w:eastAsia="MS UI Gothic" w:hAnsi="MS UI Gothic"/>
        </w:rPr>
      </w:pPr>
      <w:r w:rsidRPr="00331076">
        <w:rPr>
          <w:rFonts w:ascii="MS UI Gothic" w:eastAsia="MS UI Gothic" w:hAnsi="MS UI Gothic" w:hint="eastAsia"/>
        </w:rPr>
        <w:t>＜留意事項＞</w:t>
      </w:r>
    </w:p>
    <w:p w14:paraId="6136218F" w14:textId="77777777" w:rsidR="005A2674" w:rsidRPr="001D134C" w:rsidRDefault="005A2674" w:rsidP="001D134C">
      <w:pPr>
        <w:ind w:leftChars="500" w:left="1130" w:hangingChars="50" w:hanging="103"/>
        <w:rPr>
          <w:rFonts w:ascii="MS UI Gothic" w:eastAsia="MS UI Gothic" w:hAnsi="MS UI Gothic"/>
        </w:rPr>
      </w:pPr>
      <w:r w:rsidRPr="001D134C">
        <w:rPr>
          <w:rFonts w:ascii="MS UI Gothic" w:eastAsia="MS UI Gothic" w:hAnsi="MS UI Gothic" w:hint="eastAsia"/>
        </w:rPr>
        <w:t>・</w:t>
      </w:r>
      <w:r w:rsidR="004F535A" w:rsidRPr="001D134C">
        <w:rPr>
          <w:rFonts w:ascii="MS UI Gothic" w:eastAsia="MS UI Gothic" w:hAnsi="MS UI Gothic" w:hint="eastAsia"/>
        </w:rPr>
        <w:t>実施回数は年度内２回（２か国各１回、計２回開催）、参加企業数は１回１０社程度を</w:t>
      </w:r>
      <w:r w:rsidRPr="001D134C">
        <w:rPr>
          <w:rFonts w:ascii="MS UI Gothic" w:eastAsia="MS UI Gothic" w:hAnsi="MS UI Gothic" w:hint="eastAsia"/>
        </w:rPr>
        <w:t>想定</w:t>
      </w:r>
      <w:r w:rsidR="004F535A" w:rsidRPr="001D134C">
        <w:rPr>
          <w:rFonts w:ascii="MS UI Gothic" w:eastAsia="MS UI Gothic" w:hAnsi="MS UI Gothic" w:hint="eastAsia"/>
        </w:rPr>
        <w:t>しているが、</w:t>
      </w:r>
      <w:r w:rsidRPr="001D134C">
        <w:rPr>
          <w:rFonts w:ascii="MS UI Gothic" w:eastAsia="MS UI Gothic" w:hAnsi="MS UI Gothic" w:hint="eastAsia"/>
        </w:rPr>
        <w:t>実施回数や参加企業数の増加、他の国・地域、分野で開催することを妨げるものではない。</w:t>
      </w:r>
      <w:r w:rsidR="00C35C25" w:rsidRPr="001D134C">
        <w:rPr>
          <w:rFonts w:ascii="MS UI Gothic" w:eastAsia="MS UI Gothic" w:hAnsi="MS UI Gothic" w:hint="eastAsia"/>
        </w:rPr>
        <w:t>また、</w:t>
      </w:r>
      <w:r w:rsidR="00A74799" w:rsidRPr="001D134C">
        <w:rPr>
          <w:rFonts w:ascii="MS UI Gothic" w:eastAsia="MS UI Gothic" w:hAnsi="MS UI Gothic" w:hint="eastAsia"/>
        </w:rPr>
        <w:t>開催形式に関しても、</w:t>
      </w:r>
      <w:r w:rsidR="00DF391D" w:rsidRPr="001D134C">
        <w:rPr>
          <w:rFonts w:ascii="MS UI Gothic" w:eastAsia="MS UI Gothic" w:hAnsi="MS UI Gothic" w:hint="eastAsia"/>
        </w:rPr>
        <w:t>府内企業及び海外在住外国人材が円滑に参加できるよう</w:t>
      </w:r>
      <w:r w:rsidR="00C35C25" w:rsidRPr="001D134C">
        <w:rPr>
          <w:rFonts w:ascii="MS UI Gothic" w:eastAsia="MS UI Gothic" w:hAnsi="MS UI Gothic" w:hint="eastAsia"/>
        </w:rPr>
        <w:t>、</w:t>
      </w:r>
      <w:r w:rsidR="0008049D" w:rsidRPr="001D134C">
        <w:rPr>
          <w:rFonts w:ascii="MS UI Gothic" w:eastAsia="MS UI Gothic" w:hAnsi="MS UI Gothic" w:hint="eastAsia"/>
        </w:rPr>
        <w:t>オンラインとのハイブリット形式</w:t>
      </w:r>
      <w:r w:rsidR="00A74799" w:rsidRPr="001D134C">
        <w:rPr>
          <w:rFonts w:ascii="MS UI Gothic" w:eastAsia="MS UI Gothic" w:hAnsi="MS UI Gothic" w:hint="eastAsia"/>
        </w:rPr>
        <w:t>や、対面形式とは別途、オンライン形式での開催を実施</w:t>
      </w:r>
      <w:r w:rsidR="0008049D" w:rsidRPr="001D134C">
        <w:rPr>
          <w:rFonts w:ascii="MS UI Gothic" w:eastAsia="MS UI Gothic" w:hAnsi="MS UI Gothic" w:hint="eastAsia"/>
        </w:rPr>
        <w:t>することを妨げるものではない。</w:t>
      </w:r>
    </w:p>
    <w:p w14:paraId="74B25BDD" w14:textId="77777777" w:rsidR="001B0264" w:rsidRPr="001D134C" w:rsidRDefault="005A2674" w:rsidP="001D134C">
      <w:pPr>
        <w:ind w:leftChars="500" w:left="1130" w:hangingChars="50" w:hanging="103"/>
        <w:rPr>
          <w:rFonts w:ascii="MS UI Gothic" w:eastAsia="MS UI Gothic" w:hAnsi="MS UI Gothic"/>
        </w:rPr>
      </w:pPr>
      <w:r w:rsidRPr="001D134C">
        <w:rPr>
          <w:rFonts w:ascii="MS UI Gothic" w:eastAsia="MS UI Gothic" w:hAnsi="MS UI Gothic" w:hint="eastAsia"/>
        </w:rPr>
        <w:t>・</w:t>
      </w:r>
      <w:bookmarkStart w:id="15" w:name="_Hlk189583875"/>
      <w:r w:rsidRPr="001D134C">
        <w:rPr>
          <w:rFonts w:ascii="MS UI Gothic" w:eastAsia="MS UI Gothic" w:hAnsi="MS UI Gothic" w:hint="eastAsia"/>
        </w:rPr>
        <w:t>開催国の設定について、インドは必須とする。</w:t>
      </w:r>
      <w:bookmarkEnd w:id="15"/>
      <w:r w:rsidRPr="001D134C">
        <w:rPr>
          <w:rFonts w:ascii="MS UI Gothic" w:eastAsia="MS UI Gothic" w:hAnsi="MS UI Gothic" w:hint="eastAsia"/>
        </w:rPr>
        <w:t>また、令和</w:t>
      </w:r>
      <w:r w:rsidR="00C35C25" w:rsidRPr="001D134C">
        <w:rPr>
          <w:rFonts w:ascii="MS UI Gothic" w:eastAsia="MS UI Gothic" w:hAnsi="MS UI Gothic" w:hint="eastAsia"/>
        </w:rPr>
        <w:t>６</w:t>
      </w:r>
      <w:r w:rsidRPr="001D134C">
        <w:rPr>
          <w:rFonts w:ascii="MS UI Gothic" w:eastAsia="MS UI Gothic" w:hAnsi="MS UI Gothic" w:hint="eastAsia"/>
        </w:rPr>
        <w:t>年度の大阪府のインド・トッププロモーションのフォローアップの</w:t>
      </w:r>
      <w:bookmarkStart w:id="16" w:name="_Hlk217550268"/>
      <w:r w:rsidRPr="001D134C">
        <w:rPr>
          <w:rFonts w:ascii="MS UI Gothic" w:eastAsia="MS UI Gothic" w:hAnsi="MS UI Gothic" w:hint="eastAsia"/>
        </w:rPr>
        <w:t>取組との連動が求められる場合は、可能な限り協力すること。</w:t>
      </w:r>
    </w:p>
    <w:p w14:paraId="797B2338" w14:textId="77777777" w:rsidR="001B0264" w:rsidRPr="001D134C" w:rsidRDefault="001B0264" w:rsidP="001D134C">
      <w:pPr>
        <w:ind w:leftChars="608" w:left="1249"/>
        <w:rPr>
          <w:rFonts w:ascii="MS UI Gothic" w:eastAsia="MS UI Gothic" w:hAnsi="MS UI Gothic"/>
        </w:rPr>
      </w:pPr>
      <w:r w:rsidRPr="001D134C">
        <w:rPr>
          <w:rFonts w:ascii="MS UI Gothic" w:eastAsia="MS UI Gothic" w:hAnsi="MS UI Gothic" w:hint="eastAsia"/>
        </w:rPr>
        <w:t>（参考）</w:t>
      </w:r>
    </w:p>
    <w:p w14:paraId="040317F4" w14:textId="77777777" w:rsidR="001B0264" w:rsidRPr="001D134C" w:rsidRDefault="0081497C" w:rsidP="001D134C">
      <w:pPr>
        <w:ind w:leftChars="608" w:left="1249"/>
        <w:rPr>
          <w:rFonts w:ascii="MS UI Gothic" w:eastAsia="MS UI Gothic" w:hAnsi="MS UI Gothic"/>
        </w:rPr>
      </w:pPr>
      <w:hyperlink r:id="rId9" w:history="1">
        <w:r w:rsidR="001B0264" w:rsidRPr="001D134C">
          <w:rPr>
            <w:rStyle w:val="a9"/>
            <w:rFonts w:ascii="MS UI Gothic" w:eastAsia="MS UI Gothic" w:hAnsi="MS UI Gothic"/>
          </w:rPr>
          <w:t>トッププロモーション（2024年度概要）／大阪府（おおさかふ）ホームページ [Osaka Prefectural Government]</w:t>
        </w:r>
      </w:hyperlink>
    </w:p>
    <w:p w14:paraId="05BAA1D1" w14:textId="77777777" w:rsidR="001B0264" w:rsidRPr="001D134C" w:rsidRDefault="0081497C" w:rsidP="001D134C">
      <w:pPr>
        <w:ind w:leftChars="608" w:left="1249"/>
        <w:rPr>
          <w:rFonts w:ascii="MS UI Gothic" w:eastAsia="MS UI Gothic" w:hAnsi="MS UI Gothic"/>
        </w:rPr>
      </w:pPr>
      <w:hyperlink r:id="rId10" w:history="1">
        <w:r w:rsidR="001B0264" w:rsidRPr="001D134C">
          <w:rPr>
            <w:rStyle w:val="a9"/>
            <w:rFonts w:ascii="MS UI Gothic" w:eastAsia="MS UI Gothic" w:hAnsi="MS UI Gothic"/>
          </w:rPr>
          <w:t>大阪府×タミル・ナドゥ州日本事務所 2026年2月上旬　ビジネス交流ミッション 参加企業を募集します！／大阪府（おおさかふ）ホームページ [Osaka Prefectural Government]</w:t>
        </w:r>
      </w:hyperlink>
    </w:p>
    <w:p w14:paraId="63DE8EEA" w14:textId="77777777" w:rsidR="00805985" w:rsidRPr="001D134C" w:rsidRDefault="008C0445" w:rsidP="001D134C">
      <w:pPr>
        <w:ind w:leftChars="500" w:left="1130" w:hangingChars="50" w:hanging="103"/>
        <w:rPr>
          <w:rFonts w:ascii="MS UI Gothic" w:eastAsia="MS UI Gothic" w:hAnsi="MS UI Gothic"/>
        </w:rPr>
      </w:pPr>
      <w:r w:rsidRPr="001D134C">
        <w:rPr>
          <w:rFonts w:ascii="MS UI Gothic" w:eastAsia="MS UI Gothic" w:hAnsi="MS UI Gothic" w:hint="eastAsia"/>
        </w:rPr>
        <w:t>・対象国のニーズや当該国の人材の状況等をふまえた提案を行うこと。</w:t>
      </w:r>
      <w:r w:rsidR="004F535A" w:rsidRPr="001D134C">
        <w:rPr>
          <w:rFonts w:ascii="MS UI Gothic" w:eastAsia="MS UI Gothic" w:hAnsi="MS UI Gothic" w:hint="eastAsia"/>
        </w:rPr>
        <w:t>また、</w:t>
      </w:r>
      <w:bookmarkEnd w:id="16"/>
      <w:r w:rsidR="005A2674" w:rsidRPr="001D134C">
        <w:rPr>
          <w:rFonts w:ascii="MS UI Gothic" w:eastAsia="MS UI Gothic" w:hAnsi="MS UI Gothic" w:hint="eastAsia"/>
        </w:rPr>
        <w:t>1度の開催で複数国を対象に行うことは想定していない。</w:t>
      </w:r>
    </w:p>
    <w:p w14:paraId="6C1D857D" w14:textId="77777777" w:rsidR="00805985" w:rsidRPr="001D134C" w:rsidRDefault="00805985" w:rsidP="001D134C">
      <w:pPr>
        <w:ind w:leftChars="500" w:left="1130" w:hangingChars="50" w:hanging="103"/>
        <w:rPr>
          <w:rFonts w:ascii="MS UI Gothic" w:eastAsia="MS UI Gothic" w:hAnsi="MS UI Gothic"/>
        </w:rPr>
      </w:pPr>
      <w:r w:rsidRPr="001D134C">
        <w:rPr>
          <w:rFonts w:ascii="MS UI Gothic" w:eastAsia="MS UI Gothic" w:hAnsi="MS UI Gothic" w:hint="eastAsia"/>
        </w:rPr>
        <w:t>・</w:t>
      </w:r>
      <w:r w:rsidRPr="001D134C">
        <w:rPr>
          <w:rFonts w:ascii="MS UI Gothic" w:eastAsia="MS UI Gothic" w:hAnsi="MS UI Gothic" w:hint="eastAsia"/>
          <w:szCs w:val="21"/>
        </w:rPr>
        <w:t>実施にあたっては、国や関係団体等と適宜連携すること。</w:t>
      </w:r>
    </w:p>
    <w:p w14:paraId="43970E7C" w14:textId="77777777" w:rsidR="005A2674" w:rsidRPr="00331076" w:rsidRDefault="005A2674" w:rsidP="001D134C">
      <w:pPr>
        <w:ind w:leftChars="500" w:left="1130" w:hangingChars="50" w:hanging="103"/>
        <w:rPr>
          <w:rFonts w:ascii="MS UI Gothic" w:eastAsia="MS UI Gothic" w:hAnsi="MS UI Gothic"/>
        </w:rPr>
      </w:pPr>
      <w:r w:rsidRPr="001D134C">
        <w:rPr>
          <w:rFonts w:ascii="MS UI Gothic" w:eastAsia="MS UI Gothic" w:hAnsi="MS UI Gothic" w:hint="eastAsia"/>
        </w:rPr>
        <w:t>・</w:t>
      </w:r>
      <w:r w:rsidRPr="00331076">
        <w:rPr>
          <w:rFonts w:ascii="MS UI Gothic" w:eastAsia="MS UI Gothic" w:hAnsi="MS UI Gothic" w:hint="eastAsia"/>
        </w:rPr>
        <w:t>合同企業説明会において、</w:t>
      </w:r>
      <w:r w:rsidR="00C00A4F">
        <w:rPr>
          <w:rFonts w:ascii="MS UI Gothic" w:eastAsia="MS UI Gothic" w:hAnsi="MS UI Gothic" w:hint="eastAsia"/>
        </w:rPr>
        <w:t>必要に応じて通訳を配置するとともに、</w:t>
      </w:r>
      <w:r w:rsidRPr="00331076">
        <w:rPr>
          <w:rFonts w:ascii="MS UI Gothic" w:eastAsia="MS UI Gothic" w:hAnsi="MS UI Gothic" w:hint="eastAsia"/>
        </w:rPr>
        <w:t>参加企業が使用する資料の翻訳サポートを行うこと。（日本語</w:t>
      </w:r>
      <w:r w:rsidR="00C00A4F">
        <w:rPr>
          <w:rFonts w:ascii="MS UI Gothic" w:eastAsia="MS UI Gothic" w:hAnsi="MS UI Gothic" w:hint="eastAsia"/>
        </w:rPr>
        <w:t>⇔</w:t>
      </w:r>
      <w:r w:rsidRPr="00331076">
        <w:rPr>
          <w:rFonts w:ascii="MS UI Gothic" w:eastAsia="MS UI Gothic" w:hAnsi="MS UI Gothic" w:hint="eastAsia"/>
        </w:rPr>
        <w:t>開催国の言語</w:t>
      </w:r>
      <w:r w:rsidR="00C00A4F">
        <w:rPr>
          <w:rFonts w:ascii="MS UI Gothic" w:eastAsia="MS UI Gothic" w:hAnsi="MS UI Gothic" w:hint="eastAsia"/>
        </w:rPr>
        <w:t>等</w:t>
      </w:r>
      <w:r w:rsidRPr="00331076">
        <w:rPr>
          <w:rFonts w:ascii="MS UI Gothic" w:eastAsia="MS UI Gothic" w:hAnsi="MS UI Gothic" w:hint="eastAsia"/>
        </w:rPr>
        <w:t>）</w:t>
      </w:r>
    </w:p>
    <w:p w14:paraId="1513917A" w14:textId="77777777" w:rsidR="005A2674" w:rsidRPr="00875B56" w:rsidRDefault="005A2674" w:rsidP="001D134C">
      <w:pPr>
        <w:ind w:leftChars="500" w:left="1130" w:hangingChars="50" w:hanging="103"/>
        <w:rPr>
          <w:rFonts w:ascii="MS UI Gothic" w:eastAsia="MS UI Gothic" w:hAnsi="MS UI Gothic"/>
          <w:color w:val="000000"/>
        </w:rPr>
      </w:pPr>
      <w:r w:rsidRPr="00331076">
        <w:rPr>
          <w:rFonts w:ascii="MS UI Gothic" w:eastAsia="MS UI Gothic" w:hAnsi="MS UI Gothic" w:hint="eastAsia"/>
        </w:rPr>
        <w:t>・</w:t>
      </w:r>
      <w:r w:rsidRPr="00875B56">
        <w:rPr>
          <w:rFonts w:ascii="MS UI Gothic" w:eastAsia="MS UI Gothic" w:hAnsi="MS UI Gothic" w:hint="eastAsia"/>
          <w:color w:val="000000"/>
        </w:rPr>
        <w:t>合同企業説明会の参加者について、オンラインマッチングシステムの登録につなげるよう工夫すること。</w:t>
      </w:r>
    </w:p>
    <w:p w14:paraId="2AC0B469" w14:textId="77777777" w:rsidR="004F535A" w:rsidRDefault="0059652E" w:rsidP="001D134C">
      <w:pPr>
        <w:ind w:leftChars="500" w:left="1130" w:hangingChars="50" w:hanging="103"/>
        <w:rPr>
          <w:rFonts w:ascii="MS UI Gothic" w:eastAsia="MS UI Gothic" w:hAnsi="MS UI Gothic"/>
          <w:color w:val="000000"/>
        </w:rPr>
      </w:pPr>
      <w:r w:rsidRPr="00875B56">
        <w:rPr>
          <w:rFonts w:ascii="MS UI Gothic" w:eastAsia="MS UI Gothic" w:hAnsi="MS UI Gothic" w:hint="eastAsia"/>
          <w:color w:val="000000"/>
        </w:rPr>
        <w:t>・</w:t>
      </w:r>
      <w:r w:rsidR="001B0264" w:rsidRPr="00875B56">
        <w:rPr>
          <w:rFonts w:ascii="MS UI Gothic" w:eastAsia="MS UI Gothic" w:hAnsi="MS UI Gothic" w:hint="eastAsia"/>
          <w:color w:val="000000"/>
        </w:rPr>
        <w:t>参加企業の</w:t>
      </w:r>
      <w:r w:rsidRPr="00875B56">
        <w:rPr>
          <w:rFonts w:ascii="MS UI Gothic" w:eastAsia="MS UI Gothic" w:hAnsi="MS UI Gothic" w:hint="eastAsia"/>
          <w:color w:val="000000"/>
        </w:rPr>
        <w:t>海外現地への渡航費</w:t>
      </w:r>
      <w:r w:rsidR="008C0445" w:rsidRPr="00875B56">
        <w:rPr>
          <w:rFonts w:ascii="MS UI Gothic" w:eastAsia="MS UI Gothic" w:hAnsi="MS UI Gothic" w:hint="eastAsia"/>
          <w:color w:val="000000"/>
        </w:rPr>
        <w:t>及び宿泊費・食事等の滞在費</w:t>
      </w:r>
      <w:r w:rsidRPr="00875B56">
        <w:rPr>
          <w:rFonts w:ascii="MS UI Gothic" w:eastAsia="MS UI Gothic" w:hAnsi="MS UI Gothic" w:hint="eastAsia"/>
          <w:color w:val="000000"/>
        </w:rPr>
        <w:t>は、企業負担とする。</w:t>
      </w:r>
    </w:p>
    <w:p w14:paraId="3DD5F7BC" w14:textId="342816CF" w:rsidR="001D134C" w:rsidRDefault="001D134C" w:rsidP="001D134C">
      <w:pPr>
        <w:ind w:leftChars="500" w:left="1130" w:hangingChars="50" w:hanging="103"/>
        <w:rPr>
          <w:rFonts w:ascii="MS UI Gothic" w:eastAsia="MS UI Gothic" w:hAnsi="MS UI Gothic"/>
          <w:color w:val="000000"/>
        </w:rPr>
      </w:pPr>
    </w:p>
    <w:p w14:paraId="548DCE19" w14:textId="77777777" w:rsidR="000F5F56" w:rsidRPr="004C3DE8" w:rsidRDefault="000F5F56" w:rsidP="001D134C">
      <w:pPr>
        <w:spacing w:beforeLines="50" w:before="178"/>
        <w:ind w:leftChars="250" w:left="514" w:firstLineChars="100" w:firstLine="206"/>
        <w:rPr>
          <w:rFonts w:ascii="MS UI Gothic" w:eastAsia="MS UI Gothic" w:hAnsi="MS UI Gothic"/>
          <w:b/>
        </w:rPr>
      </w:pPr>
      <w:r w:rsidRPr="004C3DE8">
        <w:rPr>
          <w:rFonts w:ascii="MS UI Gothic" w:eastAsia="MS UI Gothic" w:hAnsi="MS UI Gothic" w:hint="eastAsia"/>
          <w:b/>
        </w:rPr>
        <w:lastRenderedPageBreak/>
        <w:t>イ　採用決定につながるための取組の企画・実施</w:t>
      </w:r>
    </w:p>
    <w:p w14:paraId="5F287703" w14:textId="77777777" w:rsidR="000F5F56" w:rsidRPr="007713F4" w:rsidRDefault="000F5F56" w:rsidP="001D134C">
      <w:pPr>
        <w:ind w:leftChars="500" w:left="1027"/>
        <w:rPr>
          <w:rFonts w:ascii="MS UI Gothic" w:eastAsia="MS UI Gothic" w:hAnsi="MS UI Gothic"/>
        </w:rPr>
      </w:pPr>
      <w:r w:rsidRPr="004C3DE8">
        <w:rPr>
          <w:rFonts w:ascii="MS UI Gothic" w:eastAsia="MS UI Gothic" w:hAnsi="MS UI Gothic" w:hint="eastAsia"/>
        </w:rPr>
        <w:t>合同企業説明会等の実施に際し、参加企業や外国人材に対して、採用決定につなげるため</w:t>
      </w:r>
      <w:r w:rsidR="0069339A">
        <w:rPr>
          <w:rFonts w:ascii="MS UI Gothic" w:eastAsia="MS UI Gothic" w:hAnsi="MS UI Gothic" w:hint="eastAsia"/>
        </w:rPr>
        <w:t>の</w:t>
      </w:r>
      <w:r w:rsidRPr="004C3DE8">
        <w:rPr>
          <w:rFonts w:ascii="MS UI Gothic" w:eastAsia="MS UI Gothic" w:hAnsi="MS UI Gothic" w:hint="eastAsia"/>
        </w:rPr>
        <w:t>セミナー開催やコンサルティング等（参加前後のカウンセリングやフォローアップなど）を行うこと。</w:t>
      </w:r>
    </w:p>
    <w:p w14:paraId="2E6A9771" w14:textId="77777777" w:rsidR="000F5F56" w:rsidRPr="004C3DE8" w:rsidRDefault="000F5F56" w:rsidP="001D134C">
      <w:pPr>
        <w:spacing w:beforeLines="50" w:before="178"/>
        <w:ind w:leftChars="400" w:left="925" w:hangingChars="50" w:hanging="103"/>
        <w:rPr>
          <w:rFonts w:ascii="MS UI Gothic" w:eastAsia="MS UI Gothic" w:hAnsi="MS UI Gothic"/>
        </w:rPr>
      </w:pPr>
      <w:r w:rsidRPr="004C3DE8">
        <w:rPr>
          <w:rFonts w:ascii="MS UI Gothic" w:eastAsia="MS UI Gothic" w:hAnsi="MS UI Gothic" w:hint="eastAsia"/>
        </w:rPr>
        <w:t>＜留意事項＞</w:t>
      </w:r>
    </w:p>
    <w:p w14:paraId="4A408C5D" w14:textId="77777777" w:rsidR="000F5F56" w:rsidRPr="004C3DE8" w:rsidRDefault="000F5F56" w:rsidP="000F5F56">
      <w:pPr>
        <w:ind w:leftChars="400" w:left="925" w:hangingChars="50" w:hanging="103"/>
        <w:rPr>
          <w:rFonts w:ascii="MS UI Gothic" w:eastAsia="MS UI Gothic" w:hAnsi="MS UI Gothic"/>
        </w:rPr>
      </w:pPr>
      <w:r w:rsidRPr="004C3DE8">
        <w:rPr>
          <w:rFonts w:ascii="MS UI Gothic" w:eastAsia="MS UI Gothic" w:hAnsi="MS UI Gothic" w:hint="eastAsia"/>
        </w:rPr>
        <w:t>・「</w:t>
      </w:r>
      <w:r w:rsidR="008C0445" w:rsidRPr="008C0445">
        <w:rPr>
          <w:rFonts w:ascii="MS UI Gothic" w:eastAsia="MS UI Gothic" w:hAnsi="MS UI Gothic" w:hint="eastAsia"/>
        </w:rPr>
        <w:t>国内合同企業説明会</w:t>
      </w:r>
      <w:r w:rsidR="008C0445">
        <w:rPr>
          <w:rFonts w:ascii="MS UI Gothic" w:eastAsia="MS UI Gothic" w:hAnsi="MS UI Gothic" w:hint="eastAsia"/>
        </w:rPr>
        <w:t>」</w:t>
      </w:r>
      <w:r w:rsidRPr="004C3DE8">
        <w:rPr>
          <w:rFonts w:ascii="MS UI Gothic" w:eastAsia="MS UI Gothic" w:hAnsi="MS UI Gothic" w:hint="eastAsia"/>
        </w:rPr>
        <w:t>の参加企業や対象となる外国人材ごとのニーズに即して、マッチングの効果が高められるような取組を行うこと。</w:t>
      </w:r>
    </w:p>
    <w:p w14:paraId="29559C1C" w14:textId="77777777" w:rsidR="000F5F56" w:rsidRDefault="000F5F56" w:rsidP="000F5F56">
      <w:pPr>
        <w:ind w:leftChars="400" w:left="925" w:hangingChars="50" w:hanging="103"/>
        <w:rPr>
          <w:rFonts w:ascii="MS UI Gothic" w:eastAsia="MS UI Gothic" w:hAnsi="MS UI Gothic"/>
        </w:rPr>
      </w:pPr>
      <w:r w:rsidRPr="004C3DE8">
        <w:rPr>
          <w:rFonts w:ascii="MS UI Gothic" w:eastAsia="MS UI Gothic" w:hAnsi="MS UI Gothic" w:hint="eastAsia"/>
        </w:rPr>
        <w:t>・「海外対面合同企業説明会」に参加する企業に対して、合同企業説明会の前に、開催国の現地情報の提供や</w:t>
      </w:r>
      <w:r w:rsidR="006A5E01">
        <w:rPr>
          <w:rFonts w:ascii="MS UI Gothic" w:eastAsia="MS UI Gothic" w:hAnsi="MS UI Gothic" w:hint="eastAsia"/>
        </w:rPr>
        <w:t>海外在住</w:t>
      </w:r>
      <w:r w:rsidR="00C35C25">
        <w:rPr>
          <w:rFonts w:ascii="MS UI Gothic" w:eastAsia="MS UI Gothic" w:hAnsi="MS UI Gothic" w:hint="eastAsia"/>
        </w:rPr>
        <w:t>外国</w:t>
      </w:r>
      <w:r w:rsidR="006A5E01">
        <w:rPr>
          <w:rFonts w:ascii="MS UI Gothic" w:eastAsia="MS UI Gothic" w:hAnsi="MS UI Gothic" w:hint="eastAsia"/>
        </w:rPr>
        <w:t>人材</w:t>
      </w:r>
      <w:r w:rsidRPr="004C3DE8">
        <w:rPr>
          <w:rFonts w:ascii="MS UI Gothic" w:eastAsia="MS UI Gothic" w:hAnsi="MS UI Gothic" w:hint="eastAsia"/>
        </w:rPr>
        <w:t>の採用・雇用にかかる理解を深められるようなセミナーやコンサルティング等を行うこと。</w:t>
      </w:r>
    </w:p>
    <w:p w14:paraId="5452AD38" w14:textId="77777777" w:rsidR="008C0445" w:rsidRPr="00875B56" w:rsidRDefault="008C0445" w:rsidP="000F5F56">
      <w:pPr>
        <w:ind w:leftChars="400" w:left="925" w:hangingChars="50" w:hanging="103"/>
        <w:rPr>
          <w:rFonts w:ascii="MS UI Gothic" w:eastAsia="MS UI Gothic" w:hAnsi="MS UI Gothic"/>
          <w:color w:val="000000"/>
        </w:rPr>
      </w:pPr>
      <w:r>
        <w:rPr>
          <w:rFonts w:ascii="MS UI Gothic" w:eastAsia="MS UI Gothic" w:hAnsi="MS UI Gothic" w:hint="eastAsia"/>
        </w:rPr>
        <w:t>・参加企業や外国人材に対して、採用決定及び就職決定後の早期離職の防止に向け</w:t>
      </w:r>
      <w:r w:rsidR="00C35C25">
        <w:rPr>
          <w:rFonts w:ascii="MS UI Gothic" w:eastAsia="MS UI Gothic" w:hAnsi="MS UI Gothic" w:hint="eastAsia"/>
        </w:rPr>
        <w:t>、</w:t>
      </w:r>
      <w:r>
        <w:rPr>
          <w:rFonts w:ascii="MS UI Gothic" w:eastAsia="MS UI Gothic" w:hAnsi="MS UI Gothic" w:hint="eastAsia"/>
        </w:rPr>
        <w:t>セミナーの開</w:t>
      </w:r>
      <w:r w:rsidRPr="00875B56">
        <w:rPr>
          <w:rFonts w:ascii="MS UI Gothic" w:eastAsia="MS UI Gothic" w:hAnsi="MS UI Gothic" w:hint="eastAsia"/>
          <w:color w:val="000000"/>
        </w:rPr>
        <w:t>催やコンサルティング等（参加前後のカウンセリングやフォローアップ等）を行うこと。</w:t>
      </w:r>
      <w:r w:rsidR="0099600C" w:rsidRPr="00875B56">
        <w:rPr>
          <w:rFonts w:ascii="MS UI Gothic" w:eastAsia="MS UI Gothic" w:hAnsi="MS UI Gothic" w:hint="eastAsia"/>
          <w:color w:val="000000"/>
        </w:rPr>
        <w:t>特に、府内企業から内定を得た外国人材が本採用後に企業でスムーズに働きはじめることができるよう、採用決定後から本採用までの間において、採用予定の外国人材に対し必要なフォローアップを行うこと。</w:t>
      </w:r>
    </w:p>
    <w:p w14:paraId="02CC2F63" w14:textId="77777777" w:rsidR="005A1AAF" w:rsidRPr="004C3DE8" w:rsidRDefault="005A1AAF" w:rsidP="00BB040C">
      <w:pPr>
        <w:ind w:leftChars="500" w:left="1027"/>
        <w:rPr>
          <w:rFonts w:ascii="MS UI Gothic" w:eastAsia="MS UI Gothic" w:hAnsi="MS UI Gothic"/>
        </w:rPr>
      </w:pPr>
    </w:p>
    <w:p w14:paraId="6E42ADF9" w14:textId="6FBC0CC4" w:rsidR="007316CB" w:rsidRPr="00875B56" w:rsidRDefault="004C73AA" w:rsidP="00875B56">
      <w:pPr>
        <w:numPr>
          <w:ilvl w:val="0"/>
          <w:numId w:val="6"/>
        </w:numPr>
        <w:rPr>
          <w:rFonts w:ascii="MS UI Gothic" w:eastAsia="MS UI Gothic" w:hAnsi="MS UI Gothic"/>
          <w:b/>
          <w:bCs/>
        </w:rPr>
      </w:pPr>
      <w:r>
        <w:rPr>
          <w:rFonts w:ascii="MS UI Gothic" w:eastAsia="MS UI Gothic" w:hAnsi="MS UI Gothic" w:hint="eastAsia"/>
          <w:b/>
          <w:bCs/>
        </w:rPr>
        <w:t>マッチング後の</w:t>
      </w:r>
      <w:r w:rsidR="003740BD" w:rsidRPr="00875B56">
        <w:rPr>
          <w:rFonts w:ascii="MS UI Gothic" w:eastAsia="MS UI Gothic" w:hAnsi="MS UI Gothic" w:hint="eastAsia"/>
          <w:b/>
          <w:bCs/>
        </w:rPr>
        <w:t>定着促進</w:t>
      </w:r>
      <w:r w:rsidR="007316CB" w:rsidRPr="00875B56">
        <w:rPr>
          <w:rFonts w:ascii="MS UI Gothic" w:eastAsia="MS UI Gothic" w:hAnsi="MS UI Gothic" w:hint="eastAsia"/>
          <w:b/>
          <w:bCs/>
        </w:rPr>
        <w:t>の取組</w:t>
      </w:r>
      <w:r w:rsidR="004C3DE8" w:rsidRPr="00875B56">
        <w:rPr>
          <w:rFonts w:ascii="MS UI Gothic" w:eastAsia="MS UI Gothic" w:hAnsi="MS UI Gothic" w:hint="eastAsia"/>
          <w:b/>
          <w:bCs/>
        </w:rPr>
        <w:t>（業務</w:t>
      </w:r>
      <w:r w:rsidR="0069339A">
        <w:rPr>
          <w:rFonts w:ascii="MS UI Gothic" w:eastAsia="MS UI Gothic" w:hAnsi="MS UI Gothic" w:hint="eastAsia"/>
          <w:b/>
          <w:bCs/>
        </w:rPr>
        <w:t>メニュー：</w:t>
      </w:r>
      <w:r w:rsidR="00C35C25" w:rsidRPr="00A00CFF">
        <w:rPr>
          <w:rFonts w:ascii="MS UI Gothic" w:eastAsia="MS UI Gothic" w:hAnsi="MS UI Gothic" w:hint="eastAsia"/>
          <w:b/>
          <w:szCs w:val="21"/>
        </w:rPr>
        <w:t>P.２-</w:t>
      </w:r>
      <w:r w:rsidR="004C3DE8" w:rsidRPr="00875B56">
        <w:rPr>
          <w:rFonts w:ascii="MS UI Gothic" w:eastAsia="MS UI Gothic" w:hAnsi="MS UI Gothic" w:hint="eastAsia"/>
          <w:b/>
          <w:bCs/>
        </w:rPr>
        <w:t>Ⅱ-３-③）</w:t>
      </w:r>
    </w:p>
    <w:p w14:paraId="0F190E77" w14:textId="77777777" w:rsidR="00A862E8" w:rsidRPr="00875B56" w:rsidRDefault="00A862E8" w:rsidP="00875B56">
      <w:pPr>
        <w:ind w:leftChars="376" w:left="773"/>
        <w:rPr>
          <w:rFonts w:ascii="MS UI Gothic" w:eastAsia="MS UI Gothic" w:hAnsi="MS UI Gothic"/>
          <w:color w:val="000000"/>
        </w:rPr>
      </w:pPr>
      <w:r w:rsidRPr="00875B56">
        <w:rPr>
          <w:rFonts w:ascii="MS UI Gothic" w:eastAsia="MS UI Gothic" w:hAnsi="MS UI Gothic" w:hint="eastAsia"/>
          <w:color w:val="000000"/>
        </w:rPr>
        <w:t>本事業でマッチングした外国人材が府内企業へ就職する際のギャップを低減し、外国人材の職場定着を促進するための取組</w:t>
      </w:r>
      <w:r w:rsidR="00C35C25">
        <w:rPr>
          <w:rFonts w:ascii="MS UI Gothic" w:eastAsia="MS UI Gothic" w:hAnsi="MS UI Gothic" w:hint="eastAsia"/>
          <w:color w:val="000000"/>
        </w:rPr>
        <w:t>を</w:t>
      </w:r>
      <w:r w:rsidRPr="00875B56">
        <w:rPr>
          <w:rFonts w:ascii="MS UI Gothic" w:eastAsia="MS UI Gothic" w:hAnsi="MS UI Gothic" w:hint="eastAsia"/>
          <w:color w:val="000000"/>
        </w:rPr>
        <w:t>行うこと。</w:t>
      </w:r>
    </w:p>
    <w:p w14:paraId="4F4CB017" w14:textId="77777777" w:rsidR="00A862E8" w:rsidRDefault="00A862E8" w:rsidP="00875B56">
      <w:pPr>
        <w:ind w:leftChars="376" w:left="773"/>
        <w:rPr>
          <w:rFonts w:ascii="MS UI Gothic" w:eastAsia="MS UI Gothic" w:hAnsi="MS UI Gothic"/>
        </w:rPr>
      </w:pPr>
    </w:p>
    <w:p w14:paraId="4C0C396C" w14:textId="77777777" w:rsidR="009B3D4C" w:rsidRPr="00875B56" w:rsidRDefault="00345A6F" w:rsidP="009B3D4C">
      <w:pPr>
        <w:ind w:leftChars="250" w:left="514" w:firstLineChars="100" w:firstLine="206"/>
        <w:rPr>
          <w:rFonts w:ascii="MS UI Gothic" w:eastAsia="MS UI Gothic" w:hAnsi="MS UI Gothic"/>
          <w:b/>
          <w:color w:val="000000"/>
        </w:rPr>
      </w:pPr>
      <w:r>
        <w:rPr>
          <w:rFonts w:ascii="MS UI Gothic" w:eastAsia="MS UI Gothic" w:hAnsi="MS UI Gothic" w:hint="eastAsia"/>
          <w:b/>
          <w:bCs/>
          <w:color w:val="000000"/>
          <w:szCs w:val="21"/>
        </w:rPr>
        <w:t xml:space="preserve">ア　</w:t>
      </w:r>
      <w:r w:rsidR="005B69B2" w:rsidRPr="009B1327">
        <w:rPr>
          <w:rFonts w:ascii="MS UI Gothic" w:eastAsia="MS UI Gothic" w:hAnsi="MS UI Gothic" w:hint="eastAsia"/>
          <w:b/>
          <w:color w:val="000000"/>
        </w:rPr>
        <w:t>プレエントリープログラム（採用直結型の就業体験）の実施</w:t>
      </w:r>
    </w:p>
    <w:p w14:paraId="0C03C0A0" w14:textId="77777777" w:rsidR="00A862E8" w:rsidRPr="00875B56" w:rsidRDefault="004F6AE1" w:rsidP="00875B56">
      <w:pPr>
        <w:ind w:leftChars="345" w:left="709"/>
        <w:rPr>
          <w:rFonts w:ascii="MS UI Gothic" w:eastAsia="MS UI Gothic" w:hAnsi="MS UI Gothic"/>
          <w:color w:val="000000"/>
        </w:rPr>
      </w:pPr>
      <w:r w:rsidRPr="00875B56">
        <w:rPr>
          <w:rFonts w:ascii="MS UI Gothic" w:eastAsia="MS UI Gothic" w:hAnsi="MS UI Gothic" w:hint="eastAsia"/>
          <w:color w:val="000000"/>
        </w:rPr>
        <w:t>オンラインマッチング</w:t>
      </w:r>
      <w:r w:rsidR="003F69F5" w:rsidRPr="00875B56">
        <w:rPr>
          <w:rFonts w:ascii="MS UI Gothic" w:eastAsia="MS UI Gothic" w:hAnsi="MS UI Gothic" w:hint="eastAsia"/>
          <w:color w:val="000000"/>
        </w:rPr>
        <w:t>システム</w:t>
      </w:r>
      <w:r w:rsidRPr="00875B56">
        <w:rPr>
          <w:rFonts w:ascii="MS UI Gothic" w:eastAsia="MS UI Gothic" w:hAnsi="MS UI Gothic" w:hint="eastAsia"/>
          <w:color w:val="000000"/>
        </w:rPr>
        <w:t>や合同</w:t>
      </w:r>
      <w:r w:rsidR="003F69F5" w:rsidRPr="00875B56">
        <w:rPr>
          <w:rFonts w:ascii="MS UI Gothic" w:eastAsia="MS UI Gothic" w:hAnsi="MS UI Gothic" w:hint="eastAsia"/>
          <w:color w:val="000000"/>
        </w:rPr>
        <w:t>企業</w:t>
      </w:r>
      <w:r w:rsidRPr="00875B56">
        <w:rPr>
          <w:rFonts w:ascii="MS UI Gothic" w:eastAsia="MS UI Gothic" w:hAnsi="MS UI Gothic" w:hint="eastAsia"/>
          <w:color w:val="000000"/>
        </w:rPr>
        <w:t>説明会</w:t>
      </w:r>
      <w:r w:rsidR="00E55B0A" w:rsidRPr="00875B56">
        <w:rPr>
          <w:rFonts w:ascii="MS UI Gothic" w:eastAsia="MS UI Gothic" w:hAnsi="MS UI Gothic" w:hint="eastAsia"/>
          <w:color w:val="000000"/>
        </w:rPr>
        <w:t>等</w:t>
      </w:r>
      <w:r w:rsidR="00A862E8" w:rsidRPr="00875B56">
        <w:rPr>
          <w:rFonts w:ascii="MS UI Gothic" w:eastAsia="MS UI Gothic" w:hAnsi="MS UI Gothic" w:hint="eastAsia"/>
          <w:color w:val="000000"/>
        </w:rPr>
        <w:t>でマッチングしたもしくは</w:t>
      </w:r>
      <w:r w:rsidR="001B0264" w:rsidRPr="00875B56">
        <w:rPr>
          <w:rFonts w:ascii="MS UI Gothic" w:eastAsia="MS UI Gothic" w:hAnsi="MS UI Gothic" w:hint="eastAsia"/>
          <w:color w:val="000000"/>
        </w:rPr>
        <w:t>内定を得た外国人材</w:t>
      </w:r>
      <w:r w:rsidR="00C35C25">
        <w:rPr>
          <w:rFonts w:ascii="MS UI Gothic" w:eastAsia="MS UI Gothic" w:hAnsi="MS UI Gothic" w:hint="eastAsia"/>
          <w:color w:val="000000"/>
        </w:rPr>
        <w:t>のうち、希望する者</w:t>
      </w:r>
      <w:r w:rsidRPr="00875B56">
        <w:rPr>
          <w:rFonts w:ascii="MS UI Gothic" w:eastAsia="MS UI Gothic" w:hAnsi="MS UI Gothic" w:hint="eastAsia"/>
          <w:color w:val="000000"/>
        </w:rPr>
        <w:t>に</w:t>
      </w:r>
      <w:r w:rsidR="0069339A">
        <w:rPr>
          <w:rFonts w:ascii="MS UI Gothic" w:eastAsia="MS UI Gothic" w:hAnsi="MS UI Gothic" w:hint="eastAsia"/>
          <w:color w:val="000000"/>
        </w:rPr>
        <w:t>対し</w:t>
      </w:r>
      <w:r w:rsidRPr="00875B56">
        <w:rPr>
          <w:rFonts w:ascii="MS UI Gothic" w:eastAsia="MS UI Gothic" w:hAnsi="MS UI Gothic" w:hint="eastAsia"/>
          <w:color w:val="000000"/>
        </w:rPr>
        <w:t>、</w:t>
      </w:r>
      <w:r w:rsidR="001B0264" w:rsidRPr="00875B56">
        <w:rPr>
          <w:rFonts w:ascii="MS UI Gothic" w:eastAsia="MS UI Gothic" w:hAnsi="MS UI Gothic" w:hint="eastAsia"/>
          <w:color w:val="000000"/>
        </w:rPr>
        <w:t>採用までの間に</w:t>
      </w:r>
      <w:r w:rsidR="003F69F5" w:rsidRPr="00875B56">
        <w:rPr>
          <w:rFonts w:ascii="MS UI Gothic" w:eastAsia="MS UI Gothic" w:hAnsi="MS UI Gothic" w:hint="eastAsia"/>
          <w:color w:val="000000"/>
        </w:rPr>
        <w:t>就業体験（インター</w:t>
      </w:r>
      <w:r w:rsidR="00C35C25">
        <w:rPr>
          <w:rFonts w:ascii="MS UI Gothic" w:eastAsia="MS UI Gothic" w:hAnsi="MS UI Gothic" w:hint="eastAsia"/>
          <w:color w:val="000000"/>
        </w:rPr>
        <w:t>ン</w:t>
      </w:r>
      <w:r w:rsidR="003F69F5" w:rsidRPr="00875B56">
        <w:rPr>
          <w:rFonts w:ascii="MS UI Gothic" w:eastAsia="MS UI Gothic" w:hAnsi="MS UI Gothic" w:hint="eastAsia"/>
          <w:color w:val="000000"/>
        </w:rPr>
        <w:t>シップ等）の</w:t>
      </w:r>
      <w:r w:rsidRPr="00875B56">
        <w:rPr>
          <w:rFonts w:ascii="MS UI Gothic" w:eastAsia="MS UI Gothic" w:hAnsi="MS UI Gothic" w:hint="eastAsia"/>
          <w:color w:val="000000"/>
        </w:rPr>
        <w:t>機会</w:t>
      </w:r>
      <w:r w:rsidR="00AB7713" w:rsidRPr="00875B56">
        <w:rPr>
          <w:rFonts w:ascii="MS UI Gothic" w:eastAsia="MS UI Gothic" w:hAnsi="MS UI Gothic" w:hint="eastAsia"/>
          <w:color w:val="000000"/>
        </w:rPr>
        <w:t>を</w:t>
      </w:r>
      <w:r w:rsidRPr="00875B56">
        <w:rPr>
          <w:rFonts w:ascii="MS UI Gothic" w:eastAsia="MS UI Gothic" w:hAnsi="MS UI Gothic" w:hint="eastAsia"/>
          <w:color w:val="000000"/>
        </w:rPr>
        <w:t>提供すること。</w:t>
      </w:r>
    </w:p>
    <w:p w14:paraId="07016C2E" w14:textId="77777777" w:rsidR="00A862E8" w:rsidRPr="00875B56" w:rsidRDefault="00A862E8" w:rsidP="00A862E8">
      <w:pPr>
        <w:ind w:firstLine="616"/>
        <w:rPr>
          <w:rFonts w:ascii="MS UI Gothic" w:eastAsia="MS UI Gothic" w:hAnsi="MS UI Gothic"/>
          <w:color w:val="000000"/>
        </w:rPr>
      </w:pPr>
    </w:p>
    <w:tbl>
      <w:tblPr>
        <w:tblW w:w="0" w:type="auto"/>
        <w:tblInd w:w="95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102"/>
      </w:tblGrid>
      <w:tr w:rsidR="00A862E8" w:rsidRPr="007713F4" w14:paraId="6618BBC1" w14:textId="77777777" w:rsidTr="001D134C">
        <w:trPr>
          <w:trHeight w:val="1550"/>
        </w:trPr>
        <w:tc>
          <w:tcPr>
            <w:tcW w:w="8328" w:type="dxa"/>
            <w:shd w:val="clear" w:color="auto" w:fill="auto"/>
            <w:vAlign w:val="center"/>
          </w:tcPr>
          <w:p w14:paraId="5C9FE113" w14:textId="77777777" w:rsidR="00A862E8" w:rsidRDefault="00A862E8" w:rsidP="007157A8">
            <w:pPr>
              <w:spacing w:line="320" w:lineRule="exact"/>
              <w:rPr>
                <w:rFonts w:ascii="MS UI Gothic" w:eastAsia="MS UI Gothic" w:hAnsi="MS UI Gothic"/>
                <w:szCs w:val="21"/>
              </w:rPr>
            </w:pPr>
            <w:r w:rsidRPr="00331076">
              <w:rPr>
                <w:rFonts w:ascii="MS UI Gothic" w:eastAsia="MS UI Gothic" w:hAnsi="MS UI Gothic" w:hint="eastAsia"/>
                <w:b/>
                <w:szCs w:val="21"/>
              </w:rPr>
              <w:t>【提案事項</w:t>
            </w:r>
            <w:r>
              <w:rPr>
                <w:rFonts w:ascii="MS UI Gothic" w:eastAsia="MS UI Gothic" w:hAnsi="MS UI Gothic" w:hint="eastAsia"/>
                <w:b/>
                <w:szCs w:val="21"/>
              </w:rPr>
              <w:t>７</w:t>
            </w:r>
            <w:r w:rsidRPr="00331076">
              <w:rPr>
                <w:rFonts w:ascii="MS UI Gothic" w:eastAsia="MS UI Gothic" w:hAnsi="MS UI Gothic" w:hint="eastAsia"/>
                <w:b/>
                <w:szCs w:val="21"/>
              </w:rPr>
              <w:t>】</w:t>
            </w:r>
            <w:r w:rsidR="005B69B2">
              <w:rPr>
                <w:rFonts w:ascii="MS UI Gothic" w:eastAsia="MS UI Gothic" w:hAnsi="MS UI Gothic" w:hint="eastAsia"/>
                <w:b/>
                <w:szCs w:val="21"/>
              </w:rPr>
              <w:t xml:space="preserve">　</w:t>
            </w:r>
            <w:r>
              <w:rPr>
                <w:rFonts w:ascii="MS UI Gothic" w:eastAsia="MS UI Gothic" w:hAnsi="MS UI Gothic" w:hint="eastAsia"/>
                <w:b/>
                <w:szCs w:val="21"/>
              </w:rPr>
              <w:t>プレエントリープログラム（採用直結型の就業体験）の取組</w:t>
            </w:r>
          </w:p>
          <w:p w14:paraId="7C8A70DD" w14:textId="77777777" w:rsidR="00A862E8" w:rsidRPr="004C3DE8" w:rsidRDefault="00A862E8" w:rsidP="00875B56">
            <w:pPr>
              <w:spacing w:line="320" w:lineRule="exact"/>
              <w:rPr>
                <w:rFonts w:ascii="MS UI Gothic" w:eastAsia="MS UI Gothic" w:hAnsi="MS UI Gothic"/>
                <w:szCs w:val="21"/>
              </w:rPr>
            </w:pPr>
            <w:r>
              <w:rPr>
                <w:rFonts w:ascii="MS UI Gothic" w:eastAsia="MS UI Gothic" w:hAnsi="MS UI Gothic" w:hint="eastAsia"/>
                <w:szCs w:val="21"/>
              </w:rPr>
              <w:t>プレエントリープログラムの取組について、オンラインマッチングシステムや合同企業説明会等との連携や</w:t>
            </w:r>
            <w:r w:rsidR="0069339A">
              <w:rPr>
                <w:rFonts w:ascii="MS UI Gothic" w:eastAsia="MS UI Gothic" w:hAnsi="MS UI Gothic" w:hint="eastAsia"/>
                <w:szCs w:val="21"/>
              </w:rPr>
              <w:t>参加する外国人材の</w:t>
            </w:r>
            <w:r>
              <w:rPr>
                <w:rFonts w:ascii="MS UI Gothic" w:eastAsia="MS UI Gothic" w:hAnsi="MS UI Gothic" w:hint="eastAsia"/>
                <w:szCs w:val="21"/>
              </w:rPr>
              <w:t>就職後の職場定着に繋がるような</w:t>
            </w:r>
            <w:r w:rsidR="0069339A">
              <w:rPr>
                <w:rFonts w:ascii="MS UI Gothic" w:eastAsia="MS UI Gothic" w:hAnsi="MS UI Gothic" w:hint="eastAsia"/>
                <w:szCs w:val="21"/>
              </w:rPr>
              <w:t>効果的な就業体験を提供できる</w:t>
            </w:r>
            <w:r>
              <w:rPr>
                <w:rFonts w:ascii="MS UI Gothic" w:eastAsia="MS UI Gothic" w:hAnsi="MS UI Gothic" w:hint="eastAsia"/>
                <w:szCs w:val="21"/>
              </w:rPr>
              <w:t>方法を具体的に提案する</w:t>
            </w:r>
            <w:r w:rsidRPr="00302DD6">
              <w:rPr>
                <w:rFonts w:ascii="MS UI Gothic" w:eastAsia="MS UI Gothic" w:hAnsi="MS UI Gothic" w:hint="eastAsia"/>
                <w:szCs w:val="21"/>
              </w:rPr>
              <w:t>こと</w:t>
            </w:r>
            <w:r w:rsidRPr="00331076">
              <w:rPr>
                <w:rFonts w:ascii="MS UI Gothic" w:eastAsia="MS UI Gothic" w:hAnsi="MS UI Gothic" w:hint="eastAsia"/>
                <w:szCs w:val="21"/>
              </w:rPr>
              <w:t>。</w:t>
            </w:r>
          </w:p>
        </w:tc>
      </w:tr>
    </w:tbl>
    <w:p w14:paraId="5DE7C37D" w14:textId="77777777" w:rsidR="000B3F0B" w:rsidRPr="002D613F" w:rsidRDefault="0036216B" w:rsidP="001D134C">
      <w:pPr>
        <w:spacing w:beforeLines="50" w:before="178"/>
        <w:rPr>
          <w:rFonts w:ascii="MS UI Gothic" w:eastAsia="MS UI Gothic" w:hAnsi="MS UI Gothic"/>
        </w:rPr>
      </w:pPr>
      <w:r>
        <w:rPr>
          <w:rFonts w:ascii="MS UI Gothic" w:eastAsia="MS UI Gothic" w:hAnsi="MS UI Gothic" w:hint="eastAsia"/>
        </w:rPr>
        <w:t xml:space="preserve">　　　　</w:t>
      </w:r>
    </w:p>
    <w:p w14:paraId="1F436D3A" w14:textId="77777777" w:rsidR="009921A7" w:rsidRPr="002D613F" w:rsidRDefault="000B3F0B" w:rsidP="001D134C">
      <w:pPr>
        <w:spacing w:beforeLines="50" w:before="178"/>
        <w:rPr>
          <w:rFonts w:ascii="MS UI Gothic" w:eastAsia="MS UI Gothic" w:hAnsi="MS UI Gothic"/>
        </w:rPr>
      </w:pPr>
      <w:r>
        <w:rPr>
          <w:rFonts w:ascii="MS UI Gothic" w:eastAsia="MS UI Gothic" w:hAnsi="MS UI Gothic" w:hint="eastAsia"/>
        </w:rPr>
        <w:t xml:space="preserve">　　　</w:t>
      </w:r>
      <w:r w:rsidR="009921A7" w:rsidRPr="002D613F">
        <w:rPr>
          <w:rFonts w:ascii="MS UI Gothic" w:eastAsia="MS UI Gothic" w:hAnsi="MS UI Gothic" w:hint="eastAsia"/>
        </w:rPr>
        <w:t>＜留意事項＞</w:t>
      </w:r>
    </w:p>
    <w:p w14:paraId="78C2033D" w14:textId="77777777" w:rsidR="004F6AE1" w:rsidRPr="002D613F" w:rsidRDefault="009921A7" w:rsidP="009921A7">
      <w:pPr>
        <w:ind w:leftChars="400" w:left="925" w:hangingChars="50" w:hanging="103"/>
        <w:rPr>
          <w:rFonts w:ascii="MS UI Gothic" w:eastAsia="MS UI Gothic" w:hAnsi="MS UI Gothic"/>
        </w:rPr>
      </w:pPr>
      <w:r w:rsidRPr="002D613F">
        <w:rPr>
          <w:rFonts w:ascii="MS UI Gothic" w:eastAsia="MS UI Gothic" w:hAnsi="MS UI Gothic" w:hint="eastAsia"/>
        </w:rPr>
        <w:t>・プログラム実施中の報酬</w:t>
      </w:r>
      <w:r w:rsidR="003F69F5" w:rsidRPr="002D613F">
        <w:rPr>
          <w:rFonts w:ascii="MS UI Gothic" w:eastAsia="MS UI Gothic" w:hAnsi="MS UI Gothic" w:hint="eastAsia"/>
        </w:rPr>
        <w:t>等の支給</w:t>
      </w:r>
      <w:r w:rsidRPr="002D613F">
        <w:rPr>
          <w:rFonts w:ascii="MS UI Gothic" w:eastAsia="MS UI Gothic" w:hAnsi="MS UI Gothic" w:hint="eastAsia"/>
        </w:rPr>
        <w:t>については企業判断</w:t>
      </w:r>
      <w:r w:rsidR="003F69F5" w:rsidRPr="002D613F">
        <w:rPr>
          <w:rFonts w:ascii="MS UI Gothic" w:eastAsia="MS UI Gothic" w:hAnsi="MS UI Gothic" w:hint="eastAsia"/>
        </w:rPr>
        <w:t>とする。</w:t>
      </w:r>
    </w:p>
    <w:p w14:paraId="46032BB4" w14:textId="77777777" w:rsidR="00591F08" w:rsidRDefault="00F31E56" w:rsidP="009921A7">
      <w:pPr>
        <w:ind w:leftChars="400" w:left="925" w:hangingChars="50" w:hanging="103"/>
        <w:rPr>
          <w:rFonts w:ascii="MS UI Gothic" w:eastAsia="MS UI Gothic" w:hAnsi="MS UI Gothic"/>
        </w:rPr>
      </w:pPr>
      <w:r w:rsidRPr="002D613F">
        <w:rPr>
          <w:rFonts w:ascii="MS UI Gothic" w:eastAsia="MS UI Gothic" w:hAnsi="MS UI Gothic" w:hint="eastAsia"/>
        </w:rPr>
        <w:t>・</w:t>
      </w:r>
      <w:r w:rsidR="0069339A">
        <w:rPr>
          <w:rFonts w:ascii="MS UI Gothic" w:eastAsia="MS UI Gothic" w:hAnsi="MS UI Gothic" w:hint="eastAsia"/>
        </w:rPr>
        <w:t>府と協力関係にある</w:t>
      </w:r>
      <w:r w:rsidRPr="002D613F">
        <w:rPr>
          <w:rFonts w:ascii="MS UI Gothic" w:eastAsia="MS UI Gothic" w:hAnsi="MS UI Gothic" w:hint="eastAsia"/>
        </w:rPr>
        <w:t>大学</w:t>
      </w:r>
      <w:r w:rsidR="00AB7713">
        <w:rPr>
          <w:rFonts w:ascii="MS UI Gothic" w:eastAsia="MS UI Gothic" w:hAnsi="MS UI Gothic" w:hint="eastAsia"/>
        </w:rPr>
        <w:t>等</w:t>
      </w:r>
      <w:r w:rsidR="0069339A">
        <w:rPr>
          <w:rFonts w:ascii="MS UI Gothic" w:eastAsia="MS UI Gothic" w:hAnsi="MS UI Gothic" w:hint="eastAsia"/>
        </w:rPr>
        <w:t>の教育機関</w:t>
      </w:r>
      <w:r w:rsidR="00AB7713">
        <w:rPr>
          <w:rFonts w:ascii="MS UI Gothic" w:eastAsia="MS UI Gothic" w:hAnsi="MS UI Gothic" w:hint="eastAsia"/>
        </w:rPr>
        <w:t>で実施する</w:t>
      </w:r>
      <w:r w:rsidRPr="002D613F">
        <w:rPr>
          <w:rFonts w:ascii="MS UI Gothic" w:eastAsia="MS UI Gothic" w:hAnsi="MS UI Gothic" w:hint="eastAsia"/>
        </w:rPr>
        <w:t>インターンシッププログラムや関係団体等と</w:t>
      </w:r>
      <w:r w:rsidR="00591F08" w:rsidRPr="002D613F">
        <w:rPr>
          <w:rFonts w:ascii="MS UI Gothic" w:eastAsia="MS UI Gothic" w:hAnsi="MS UI Gothic" w:hint="eastAsia"/>
        </w:rPr>
        <w:t>の</w:t>
      </w:r>
      <w:r w:rsidRPr="002D613F">
        <w:rPr>
          <w:rFonts w:ascii="MS UI Gothic" w:eastAsia="MS UI Gothic" w:hAnsi="MS UI Gothic" w:hint="eastAsia"/>
        </w:rPr>
        <w:t>連携</w:t>
      </w:r>
      <w:r w:rsidR="00591F08" w:rsidRPr="002D613F">
        <w:rPr>
          <w:rFonts w:ascii="MS UI Gothic" w:eastAsia="MS UI Gothic" w:hAnsi="MS UI Gothic" w:hint="eastAsia"/>
        </w:rPr>
        <w:t>が求められる場合は、可能な限り</w:t>
      </w:r>
      <w:r w:rsidR="0069339A">
        <w:rPr>
          <w:rFonts w:ascii="MS UI Gothic" w:eastAsia="MS UI Gothic" w:hAnsi="MS UI Gothic" w:hint="eastAsia"/>
        </w:rPr>
        <w:t>対応</w:t>
      </w:r>
      <w:r w:rsidR="00591F08" w:rsidRPr="002D613F">
        <w:rPr>
          <w:rFonts w:ascii="MS UI Gothic" w:eastAsia="MS UI Gothic" w:hAnsi="MS UI Gothic" w:hint="eastAsia"/>
        </w:rPr>
        <w:t>すること。</w:t>
      </w:r>
    </w:p>
    <w:p w14:paraId="02B06BA4" w14:textId="77777777" w:rsidR="000B3F0B" w:rsidRDefault="000B3F0B" w:rsidP="009921A7">
      <w:pPr>
        <w:ind w:leftChars="400" w:left="925" w:hangingChars="50" w:hanging="103"/>
        <w:rPr>
          <w:rFonts w:ascii="MS UI Gothic" w:eastAsia="MS UI Gothic" w:hAnsi="MS UI Gothic"/>
        </w:rPr>
      </w:pPr>
    </w:p>
    <w:p w14:paraId="451E1E7C" w14:textId="50B1C8DA" w:rsidR="000B3F0B" w:rsidRDefault="00385A56" w:rsidP="009921A7">
      <w:pPr>
        <w:ind w:leftChars="400" w:left="925" w:hangingChars="50" w:hanging="103"/>
        <w:rPr>
          <w:rFonts w:ascii="MS UI Gothic" w:eastAsia="MS UI Gothic" w:hAnsi="MS UI Gothic"/>
        </w:rPr>
      </w:pPr>
      <w:r w:rsidRPr="00875B56">
        <w:rPr>
          <w:rFonts w:ascii="MS UI Gothic" w:eastAsia="MS UI Gothic" w:hAnsi="MS UI Gothic" w:hint="eastAsia"/>
          <w:bCs/>
          <w:noProof/>
          <w:highlight w:val="cyan"/>
        </w:rPr>
        <mc:AlternateContent>
          <mc:Choice Requires="wps">
            <w:drawing>
              <wp:anchor distT="0" distB="0" distL="114300" distR="114300" simplePos="0" relativeHeight="251658752" behindDoc="0" locked="0" layoutInCell="1" allowOverlap="1" wp14:anchorId="32C0C9C5" wp14:editId="20A763F1">
                <wp:simplePos x="0" y="0"/>
                <wp:positionH relativeFrom="column">
                  <wp:posOffset>323215</wp:posOffset>
                </wp:positionH>
                <wp:positionV relativeFrom="paragraph">
                  <wp:posOffset>76200</wp:posOffset>
                </wp:positionV>
                <wp:extent cx="5273040" cy="995045"/>
                <wp:effectExtent l="0" t="0" r="0" b="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995045"/>
                        </a:xfrm>
                        <a:prstGeom prst="rect">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C82218" w14:textId="77777777" w:rsidR="00A57F56" w:rsidRPr="0031409D" w:rsidRDefault="00A57F56" w:rsidP="00A57F56">
                            <w:pPr>
                              <w:rPr>
                                <w:rFonts w:ascii="ＭＳ ゴシック" w:eastAsia="ＭＳ ゴシック" w:hAnsi="ＭＳ ゴシック"/>
                                <w:sz w:val="20"/>
                                <w:szCs w:val="18"/>
                              </w:rPr>
                            </w:pPr>
                            <w:bookmarkStart w:id="17" w:name="三省合意"/>
                            <w:bookmarkEnd w:id="17"/>
                            <w:r w:rsidRPr="004B6197">
                              <w:rPr>
                                <w:rFonts w:ascii="ＭＳ ゴシック" w:eastAsia="ＭＳ ゴシック" w:hAnsi="ＭＳ ゴシック" w:hint="eastAsia"/>
                                <w:sz w:val="20"/>
                                <w:szCs w:val="18"/>
                              </w:rPr>
                              <w:t>※本事業にお</w:t>
                            </w:r>
                            <w:r>
                              <w:rPr>
                                <w:rFonts w:ascii="ＭＳ ゴシック" w:eastAsia="ＭＳ ゴシック" w:hAnsi="ＭＳ ゴシック" w:hint="eastAsia"/>
                                <w:sz w:val="20"/>
                                <w:szCs w:val="18"/>
                              </w:rPr>
                              <w:t>いての</w:t>
                            </w:r>
                            <w:r w:rsidR="008B082A">
                              <w:rPr>
                                <w:rFonts w:ascii="ＭＳ ゴシック" w:eastAsia="ＭＳ ゴシック" w:hAnsi="ＭＳ ゴシック" w:hint="eastAsia"/>
                                <w:sz w:val="20"/>
                                <w:szCs w:val="18"/>
                              </w:rPr>
                              <w:t>就業体験は</w:t>
                            </w:r>
                            <w:r w:rsidRPr="004B6197">
                              <w:rPr>
                                <w:rFonts w:ascii="ＭＳ ゴシック" w:eastAsia="ＭＳ ゴシック" w:hAnsi="ＭＳ ゴシック" w:hint="eastAsia"/>
                                <w:sz w:val="20"/>
                                <w:szCs w:val="18"/>
                              </w:rPr>
                              <w:t>インターンシップ</w:t>
                            </w:r>
                            <w:r w:rsidR="008B082A">
                              <w:rPr>
                                <w:rFonts w:ascii="ＭＳ ゴシック" w:eastAsia="ＭＳ ゴシック" w:hAnsi="ＭＳ ゴシック" w:hint="eastAsia"/>
                                <w:sz w:val="20"/>
                                <w:szCs w:val="18"/>
                              </w:rPr>
                              <w:t>に限定していない。なお、インターンシップを実施する場合は</w:t>
                            </w:r>
                            <w:r w:rsidRPr="004B6197">
                              <w:rPr>
                                <w:rFonts w:ascii="ＭＳ ゴシック" w:eastAsia="ＭＳ ゴシック" w:hAnsi="ＭＳ ゴシック" w:hint="eastAsia"/>
                                <w:sz w:val="20"/>
                                <w:szCs w:val="18"/>
                              </w:rPr>
                              <w:t>、文部科学省・厚生労働省・経済産業省の合意</w:t>
                            </w:r>
                            <w:r>
                              <w:rPr>
                                <w:rFonts w:ascii="ＭＳ ゴシック" w:eastAsia="ＭＳ ゴシック" w:hAnsi="ＭＳ ゴシック" w:hint="eastAsia"/>
                                <w:sz w:val="20"/>
                                <w:szCs w:val="18"/>
                              </w:rPr>
                              <w:t>（いわゆる三省合意）</w:t>
                            </w:r>
                            <w:r w:rsidRPr="004B6197">
                              <w:rPr>
                                <w:rFonts w:ascii="ＭＳ ゴシック" w:eastAsia="ＭＳ ゴシック" w:hAnsi="ＭＳ ゴシック" w:hint="eastAsia"/>
                                <w:sz w:val="20"/>
                                <w:szCs w:val="18"/>
                              </w:rPr>
                              <w:t>による『</w:t>
                            </w:r>
                            <w:hyperlink r:id="rId11" w:history="1">
                              <w:r w:rsidRPr="004B6197">
                                <w:rPr>
                                  <w:rStyle w:val="a9"/>
                                  <w:rFonts w:ascii="ＭＳ ゴシック" w:eastAsia="ＭＳ ゴシック" w:hAnsi="ＭＳ ゴシック"/>
                                  <w:sz w:val="20"/>
                                  <w:szCs w:val="18"/>
                                </w:rPr>
                                <w:t>インターンシップを始めとする学生のキャリア形成支援に係る取組の推進に当たっての基本的考え方</w:t>
                              </w:r>
                            </w:hyperlink>
                            <w:r w:rsidRPr="004B6197">
                              <w:rPr>
                                <w:rFonts w:ascii="ＭＳ ゴシック" w:eastAsia="ＭＳ ゴシック" w:hAnsi="ＭＳ ゴシック" w:hint="eastAsia"/>
                                <w:sz w:val="20"/>
                                <w:szCs w:val="18"/>
                              </w:rPr>
                              <w:t>』（令和４年６月</w:t>
                            </w:r>
                            <w:r>
                              <w:rPr>
                                <w:rFonts w:ascii="ＭＳ ゴシック" w:eastAsia="ＭＳ ゴシック" w:hAnsi="ＭＳ ゴシック" w:hint="eastAsia"/>
                                <w:sz w:val="20"/>
                                <w:szCs w:val="18"/>
                              </w:rPr>
                              <w:t>13</w:t>
                            </w:r>
                            <w:r w:rsidRPr="004B6197">
                              <w:rPr>
                                <w:rFonts w:ascii="ＭＳ ゴシック" w:eastAsia="ＭＳ ゴシック" w:hAnsi="ＭＳ ゴシック" w:hint="eastAsia"/>
                                <w:sz w:val="20"/>
                                <w:szCs w:val="18"/>
                              </w:rPr>
                              <w:t>日一部改正）を</w:t>
                            </w:r>
                            <w:r w:rsidR="008B082A">
                              <w:rPr>
                                <w:rFonts w:ascii="ＭＳ ゴシック" w:eastAsia="ＭＳ ゴシック" w:hAnsi="ＭＳ ゴシック" w:hint="eastAsia"/>
                                <w:sz w:val="20"/>
                                <w:szCs w:val="18"/>
                              </w:rPr>
                              <w:t>遵守すること。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0C9C5" id="Text Box 42" o:spid="_x0000_s1028" type="#_x0000_t202" style="position:absolute;left:0;text-align:left;margin-left:25.45pt;margin-top:6pt;width:415.2pt;height:7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">
                <v:stroke dashstyle="dash"/>
                <v:textbox inset="5.85pt,.7pt,5.85pt,.7pt">
                  <w:txbxContent>
                    <w:p w14:paraId="74C82218" w14:textId="77777777" w:rsidR="00A57F56" w:rsidRPr="0031409D" w:rsidRDefault="00A57F56" w:rsidP="00A57F56">
                      <w:pPr>
                        <w:rPr>
                          <w:rFonts w:ascii="ＭＳ ゴシック" w:eastAsia="ＭＳ ゴシック" w:hAnsi="ＭＳ ゴシック"/>
                          <w:sz w:val="20"/>
                          <w:szCs w:val="18"/>
                        </w:rPr>
                      </w:pPr>
                      <w:bookmarkStart w:id="18" w:name="三省合意"/>
                      <w:bookmarkEnd w:id="18"/>
                      <w:r w:rsidRPr="004B6197">
                        <w:rPr>
                          <w:rFonts w:ascii="ＭＳ ゴシック" w:eastAsia="ＭＳ ゴシック" w:hAnsi="ＭＳ ゴシック" w:hint="eastAsia"/>
                          <w:sz w:val="20"/>
                          <w:szCs w:val="18"/>
                        </w:rPr>
                        <w:t>※本事業にお</w:t>
                      </w:r>
                      <w:r>
                        <w:rPr>
                          <w:rFonts w:ascii="ＭＳ ゴシック" w:eastAsia="ＭＳ ゴシック" w:hAnsi="ＭＳ ゴシック" w:hint="eastAsia"/>
                          <w:sz w:val="20"/>
                          <w:szCs w:val="18"/>
                        </w:rPr>
                        <w:t>いての</w:t>
                      </w:r>
                      <w:r w:rsidR="008B082A">
                        <w:rPr>
                          <w:rFonts w:ascii="ＭＳ ゴシック" w:eastAsia="ＭＳ ゴシック" w:hAnsi="ＭＳ ゴシック" w:hint="eastAsia"/>
                          <w:sz w:val="20"/>
                          <w:szCs w:val="18"/>
                        </w:rPr>
                        <w:t>就業体験は</w:t>
                      </w:r>
                      <w:r w:rsidRPr="004B6197">
                        <w:rPr>
                          <w:rFonts w:ascii="ＭＳ ゴシック" w:eastAsia="ＭＳ ゴシック" w:hAnsi="ＭＳ ゴシック" w:hint="eastAsia"/>
                          <w:sz w:val="20"/>
                          <w:szCs w:val="18"/>
                        </w:rPr>
                        <w:t>インターンシップ</w:t>
                      </w:r>
                      <w:r w:rsidR="008B082A">
                        <w:rPr>
                          <w:rFonts w:ascii="ＭＳ ゴシック" w:eastAsia="ＭＳ ゴシック" w:hAnsi="ＭＳ ゴシック" w:hint="eastAsia"/>
                          <w:sz w:val="20"/>
                          <w:szCs w:val="18"/>
                        </w:rPr>
                        <w:t>に限定していない。なお、インターンシップを実施する場合は</w:t>
                      </w:r>
                      <w:r w:rsidRPr="004B6197">
                        <w:rPr>
                          <w:rFonts w:ascii="ＭＳ ゴシック" w:eastAsia="ＭＳ ゴシック" w:hAnsi="ＭＳ ゴシック" w:hint="eastAsia"/>
                          <w:sz w:val="20"/>
                          <w:szCs w:val="18"/>
                        </w:rPr>
                        <w:t>、文部科学省・厚生労働省・経済産業省の合意</w:t>
                      </w:r>
                      <w:r>
                        <w:rPr>
                          <w:rFonts w:ascii="ＭＳ ゴシック" w:eastAsia="ＭＳ ゴシック" w:hAnsi="ＭＳ ゴシック" w:hint="eastAsia"/>
                          <w:sz w:val="20"/>
                          <w:szCs w:val="18"/>
                        </w:rPr>
                        <w:t>（いわゆる三省合意）</w:t>
                      </w:r>
                      <w:r w:rsidRPr="004B6197">
                        <w:rPr>
                          <w:rFonts w:ascii="ＭＳ ゴシック" w:eastAsia="ＭＳ ゴシック" w:hAnsi="ＭＳ ゴシック" w:hint="eastAsia"/>
                          <w:sz w:val="20"/>
                          <w:szCs w:val="18"/>
                        </w:rPr>
                        <w:t>による『</w:t>
                      </w:r>
                      <w:hyperlink r:id="rId12" w:history="1">
                        <w:r w:rsidRPr="004B6197">
                          <w:rPr>
                            <w:rStyle w:val="a9"/>
                            <w:rFonts w:ascii="ＭＳ ゴシック" w:eastAsia="ＭＳ ゴシック" w:hAnsi="ＭＳ ゴシック"/>
                            <w:sz w:val="20"/>
                            <w:szCs w:val="18"/>
                          </w:rPr>
                          <w:t>インターンシップを始めとする学生のキャリア形成支援に係る取組の推進に当たっての基本的考え方</w:t>
                        </w:r>
                      </w:hyperlink>
                      <w:r w:rsidRPr="004B6197">
                        <w:rPr>
                          <w:rFonts w:ascii="ＭＳ ゴシック" w:eastAsia="ＭＳ ゴシック" w:hAnsi="ＭＳ ゴシック" w:hint="eastAsia"/>
                          <w:sz w:val="20"/>
                          <w:szCs w:val="18"/>
                        </w:rPr>
                        <w:t>』（令和４年６月</w:t>
                      </w:r>
                      <w:r>
                        <w:rPr>
                          <w:rFonts w:ascii="ＭＳ ゴシック" w:eastAsia="ＭＳ ゴシック" w:hAnsi="ＭＳ ゴシック" w:hint="eastAsia"/>
                          <w:sz w:val="20"/>
                          <w:szCs w:val="18"/>
                        </w:rPr>
                        <w:t>13</w:t>
                      </w:r>
                      <w:r w:rsidRPr="004B6197">
                        <w:rPr>
                          <w:rFonts w:ascii="ＭＳ ゴシック" w:eastAsia="ＭＳ ゴシック" w:hAnsi="ＭＳ ゴシック" w:hint="eastAsia"/>
                          <w:sz w:val="20"/>
                          <w:szCs w:val="18"/>
                        </w:rPr>
                        <w:t>日一部改正）を</w:t>
                      </w:r>
                      <w:r w:rsidR="008B082A">
                        <w:rPr>
                          <w:rFonts w:ascii="ＭＳ ゴシック" w:eastAsia="ＭＳ ゴシック" w:hAnsi="ＭＳ ゴシック" w:hint="eastAsia"/>
                          <w:sz w:val="20"/>
                          <w:szCs w:val="18"/>
                        </w:rPr>
                        <w:t>遵守すること。</w:t>
                      </w:r>
                    </w:p>
                  </w:txbxContent>
                </v:textbox>
              </v:shape>
            </w:pict>
          </mc:Fallback>
        </mc:AlternateContent>
      </w:r>
    </w:p>
    <w:p w14:paraId="2F8465D3" w14:textId="77777777" w:rsidR="000B3F0B" w:rsidRDefault="000B3F0B" w:rsidP="009921A7">
      <w:pPr>
        <w:ind w:leftChars="400" w:left="925" w:hangingChars="50" w:hanging="103"/>
        <w:rPr>
          <w:rFonts w:ascii="MS UI Gothic" w:eastAsia="MS UI Gothic" w:hAnsi="MS UI Gothic"/>
        </w:rPr>
      </w:pPr>
    </w:p>
    <w:p w14:paraId="054313EA" w14:textId="77777777" w:rsidR="000B3F0B" w:rsidRDefault="000B3F0B" w:rsidP="009921A7">
      <w:pPr>
        <w:ind w:leftChars="400" w:left="925" w:hangingChars="50" w:hanging="103"/>
        <w:rPr>
          <w:rFonts w:ascii="MS UI Gothic" w:eastAsia="MS UI Gothic" w:hAnsi="MS UI Gothic"/>
        </w:rPr>
      </w:pPr>
    </w:p>
    <w:p w14:paraId="795FBDB0" w14:textId="77777777" w:rsidR="000B3F0B" w:rsidRPr="002D613F" w:rsidRDefault="000B3F0B" w:rsidP="009921A7">
      <w:pPr>
        <w:ind w:leftChars="400" w:left="925" w:hangingChars="50" w:hanging="103"/>
        <w:rPr>
          <w:rFonts w:ascii="MS UI Gothic" w:eastAsia="MS UI Gothic" w:hAnsi="MS UI Gothic"/>
        </w:rPr>
      </w:pPr>
    </w:p>
    <w:p w14:paraId="68FD064A" w14:textId="77777777" w:rsidR="00B70FF2" w:rsidRDefault="00B70FF2" w:rsidP="00875B56">
      <w:pPr>
        <w:rPr>
          <w:rFonts w:ascii="MS UI Gothic" w:eastAsia="MS UI Gothic" w:hAnsi="MS UI Gothic"/>
          <w:bCs/>
        </w:rPr>
      </w:pPr>
    </w:p>
    <w:p w14:paraId="4DE740BD" w14:textId="77777777" w:rsidR="00B70FF2" w:rsidRDefault="00B70FF2" w:rsidP="00875B56">
      <w:pPr>
        <w:rPr>
          <w:rFonts w:ascii="MS UI Gothic" w:eastAsia="MS UI Gothic" w:hAnsi="MS UI Gothic"/>
          <w:bCs/>
        </w:rPr>
      </w:pPr>
    </w:p>
    <w:p w14:paraId="3BAB762A" w14:textId="77777777" w:rsidR="001B0264" w:rsidRPr="00875B56" w:rsidRDefault="0099600C" w:rsidP="001B0264">
      <w:pPr>
        <w:ind w:leftChars="250" w:left="514" w:firstLineChars="100" w:firstLine="206"/>
        <w:rPr>
          <w:rFonts w:ascii="MS UI Gothic" w:eastAsia="MS UI Gothic" w:hAnsi="MS UI Gothic"/>
          <w:b/>
          <w:color w:val="000000"/>
        </w:rPr>
      </w:pPr>
      <w:r w:rsidRPr="00875B56">
        <w:rPr>
          <w:rFonts w:ascii="MS UI Gothic" w:eastAsia="MS UI Gothic" w:hAnsi="MS UI Gothic" w:hint="eastAsia"/>
          <w:b/>
          <w:color w:val="000000"/>
        </w:rPr>
        <w:lastRenderedPageBreak/>
        <w:t>イ</w:t>
      </w:r>
      <w:r w:rsidR="001B0264" w:rsidRPr="00875B56">
        <w:rPr>
          <w:rFonts w:ascii="MS UI Gothic" w:eastAsia="MS UI Gothic" w:hAnsi="MS UI Gothic" w:hint="eastAsia"/>
          <w:b/>
          <w:color w:val="000000"/>
        </w:rPr>
        <w:t xml:space="preserve">　</w:t>
      </w:r>
      <w:r w:rsidRPr="00875B56">
        <w:rPr>
          <w:rFonts w:ascii="MS UI Gothic" w:eastAsia="MS UI Gothic" w:hAnsi="MS UI Gothic" w:hint="eastAsia"/>
          <w:b/>
          <w:bCs/>
          <w:color w:val="000000"/>
          <w:szCs w:val="21"/>
        </w:rPr>
        <w:t>参加企業・外国人材コミュニティの運営と交流会の開催</w:t>
      </w:r>
    </w:p>
    <w:p w14:paraId="3BE10B7D" w14:textId="77777777" w:rsidR="00570370" w:rsidRPr="00B46891" w:rsidRDefault="001B0264" w:rsidP="00F15928">
      <w:pPr>
        <w:ind w:leftChars="300" w:left="821" w:hangingChars="100" w:hanging="205"/>
        <w:rPr>
          <w:rFonts w:ascii="MS UI Gothic" w:eastAsia="MS UI Gothic" w:hAnsi="MS UI Gothic"/>
          <w:color w:val="000000"/>
        </w:rPr>
      </w:pPr>
      <w:r w:rsidRPr="00875B56">
        <w:rPr>
          <w:rFonts w:ascii="MS UI Gothic" w:eastAsia="MS UI Gothic" w:hAnsi="MS UI Gothic" w:hint="eastAsia"/>
          <w:color w:val="000000"/>
        </w:rPr>
        <w:t xml:space="preserve">　</w:t>
      </w:r>
      <w:r w:rsidR="005B69B2" w:rsidRPr="00875B56">
        <w:rPr>
          <w:rFonts w:ascii="MS UI Gothic" w:eastAsia="MS UI Gothic" w:hAnsi="MS UI Gothic" w:hint="eastAsia"/>
          <w:color w:val="000000"/>
        </w:rPr>
        <w:t xml:space="preserve">　</w:t>
      </w:r>
      <w:r w:rsidR="0099600C" w:rsidRPr="00875B56">
        <w:rPr>
          <w:rFonts w:ascii="MS UI Gothic" w:eastAsia="MS UI Gothic" w:hAnsi="MS UI Gothic" w:hint="eastAsia"/>
          <w:color w:val="000000"/>
        </w:rPr>
        <w:t>「令和７年度外国人材受入加速化支援事</w:t>
      </w:r>
      <w:r w:rsidR="0099600C" w:rsidRPr="00B46891">
        <w:rPr>
          <w:rFonts w:ascii="MS UI Gothic" w:eastAsia="MS UI Gothic" w:hAnsi="MS UI Gothic" w:hint="eastAsia"/>
          <w:color w:val="000000"/>
        </w:rPr>
        <w:t>業</w:t>
      </w:r>
      <w:r w:rsidR="00F15928" w:rsidRPr="00B46891">
        <w:rPr>
          <w:rFonts w:ascii="MS UI Gothic" w:eastAsia="MS UI Gothic" w:hAnsi="MS UI Gothic" w:hint="eastAsia"/>
          <w:color w:val="000000"/>
        </w:rPr>
        <w:t>（※）</w:t>
      </w:r>
      <w:r w:rsidR="0099600C" w:rsidRPr="00B46891">
        <w:rPr>
          <w:rFonts w:ascii="MS UI Gothic" w:eastAsia="MS UI Gothic" w:hAnsi="MS UI Gothic" w:hint="eastAsia"/>
          <w:color w:val="000000"/>
        </w:rPr>
        <w:t>」及び本事業により府内企業に採用された外国人材</w:t>
      </w:r>
      <w:r w:rsidR="00570370" w:rsidRPr="00B46891">
        <w:rPr>
          <w:rFonts w:ascii="MS UI Gothic" w:eastAsia="MS UI Gothic" w:hAnsi="MS UI Gothic" w:hint="eastAsia"/>
          <w:color w:val="000000"/>
        </w:rPr>
        <w:t>、特に入社１年以内の新入社員の職場定着を促進するため、</w:t>
      </w:r>
      <w:r w:rsidR="0099600C" w:rsidRPr="00B46891">
        <w:rPr>
          <w:rFonts w:ascii="MS UI Gothic" w:eastAsia="MS UI Gothic" w:hAnsi="MS UI Gothic" w:hint="eastAsia"/>
          <w:color w:val="000000"/>
        </w:rPr>
        <w:t>本事業の参加企業・外国人材や府内企業で働く外国人材が参加</w:t>
      </w:r>
      <w:r w:rsidR="00570370" w:rsidRPr="00B46891">
        <w:rPr>
          <w:rFonts w:ascii="MS UI Gothic" w:eastAsia="MS UI Gothic" w:hAnsi="MS UI Gothic" w:hint="eastAsia"/>
          <w:color w:val="000000"/>
        </w:rPr>
        <w:t>・交流できる</w:t>
      </w:r>
      <w:r w:rsidR="0099600C" w:rsidRPr="00B46891">
        <w:rPr>
          <w:rFonts w:ascii="MS UI Gothic" w:eastAsia="MS UI Gothic" w:hAnsi="MS UI Gothic" w:hint="eastAsia"/>
          <w:color w:val="000000"/>
        </w:rPr>
        <w:t>コミュニティの</w:t>
      </w:r>
      <w:r w:rsidR="009C0D49" w:rsidRPr="00B46891">
        <w:rPr>
          <w:rFonts w:ascii="MS UI Gothic" w:eastAsia="MS UI Gothic" w:hAnsi="MS UI Gothic" w:hint="eastAsia"/>
          <w:color w:val="000000"/>
        </w:rPr>
        <w:t>運営を行うとともに、ロールモデル活動「大阪で働く魅力の発信」の実施及び交流会を開催すること</w:t>
      </w:r>
      <w:r w:rsidR="005B69B2" w:rsidRPr="00B46891">
        <w:rPr>
          <w:rFonts w:ascii="MS UI Gothic" w:eastAsia="MS UI Gothic" w:hAnsi="MS UI Gothic" w:hint="eastAsia"/>
          <w:color w:val="000000"/>
        </w:rPr>
        <w:t>。</w:t>
      </w:r>
    </w:p>
    <w:p w14:paraId="43829945" w14:textId="6A712EDA" w:rsidR="00AA3A32" w:rsidRPr="00664952" w:rsidRDefault="00F15928" w:rsidP="00AA3A32">
      <w:pPr>
        <w:ind w:leftChars="300" w:left="821" w:hangingChars="100" w:hanging="205"/>
        <w:rPr>
          <w:rFonts w:ascii="MS UI Gothic" w:eastAsia="MS UI Gothic" w:hAnsi="MS UI Gothic"/>
          <w:color w:val="000000"/>
        </w:rPr>
      </w:pPr>
      <w:r w:rsidRPr="00B46891">
        <w:rPr>
          <w:rFonts w:ascii="MS UI Gothic" w:eastAsia="MS UI Gothic" w:hAnsi="MS UI Gothic" w:hint="eastAsia"/>
          <w:color w:val="000000"/>
        </w:rPr>
        <w:t xml:space="preserve"> </w:t>
      </w:r>
      <w:r w:rsidRPr="00B46891">
        <w:rPr>
          <w:rFonts w:ascii="MS UI Gothic" w:eastAsia="MS UI Gothic" w:hAnsi="MS UI Gothic"/>
          <w:color w:val="000000"/>
        </w:rPr>
        <w:t xml:space="preserve"> </w:t>
      </w:r>
      <w:r w:rsidR="00F10E55" w:rsidRPr="00B46891">
        <w:rPr>
          <w:rFonts w:ascii="MS UI Gothic" w:eastAsia="MS UI Gothic" w:hAnsi="MS UI Gothic" w:hint="eastAsia"/>
          <w:color w:val="000000"/>
        </w:rPr>
        <w:t>（</w:t>
      </w:r>
      <w:r w:rsidRPr="00B46891">
        <w:rPr>
          <w:rFonts w:ascii="MS UI Gothic" w:eastAsia="MS UI Gothic" w:hAnsi="MS UI Gothic" w:hint="eastAsia"/>
          <w:color w:val="000000"/>
        </w:rPr>
        <w:t>※</w:t>
      </w:r>
      <w:r w:rsidR="00F10E55" w:rsidRPr="00B46891">
        <w:rPr>
          <w:rFonts w:ascii="MS UI Gothic" w:eastAsia="MS UI Gothic" w:hAnsi="MS UI Gothic" w:hint="eastAsia"/>
          <w:color w:val="000000"/>
        </w:rPr>
        <w:t>）外国人材の受入を加速するため、府内企業と外国人材の</w:t>
      </w:r>
      <w:r w:rsidR="00F10E55" w:rsidRPr="00664952">
        <w:rPr>
          <w:rFonts w:ascii="MS UI Gothic" w:eastAsia="MS UI Gothic" w:hAnsi="MS UI Gothic" w:hint="eastAsia"/>
          <w:color w:val="000000"/>
        </w:rPr>
        <w:t>マッチング機会を創出する事業。本事業に参加し、</w:t>
      </w:r>
      <w:r w:rsidR="0091502F" w:rsidRPr="00664952">
        <w:rPr>
          <w:rFonts w:ascii="MS UI Gothic" w:eastAsia="MS UI Gothic" w:hAnsi="MS UI Gothic" w:hint="eastAsia"/>
          <w:color w:val="000000"/>
        </w:rPr>
        <w:t>今年度</w:t>
      </w:r>
      <w:r w:rsidR="00F10E55" w:rsidRPr="00664952">
        <w:rPr>
          <w:rFonts w:ascii="MS UI Gothic" w:eastAsia="MS UI Gothic" w:hAnsi="MS UI Gothic" w:hint="eastAsia"/>
          <w:color w:val="000000"/>
        </w:rPr>
        <w:t>外国人材</w:t>
      </w:r>
      <w:r w:rsidR="00D33A82" w:rsidRPr="00664952">
        <w:rPr>
          <w:rFonts w:ascii="MS UI Gothic" w:eastAsia="MS UI Gothic" w:hAnsi="MS UI Gothic" w:hint="eastAsia"/>
          <w:color w:val="000000"/>
        </w:rPr>
        <w:t>を採用した</w:t>
      </w:r>
      <w:r w:rsidR="00F10E55" w:rsidRPr="00664952">
        <w:rPr>
          <w:rFonts w:ascii="MS UI Gothic" w:eastAsia="MS UI Gothic" w:hAnsi="MS UI Gothic" w:hint="eastAsia"/>
          <w:color w:val="000000"/>
        </w:rPr>
        <w:t>府内企業（</w:t>
      </w:r>
      <w:r w:rsidR="001D4C4C">
        <w:rPr>
          <w:rFonts w:ascii="MS UI Gothic" w:eastAsia="MS UI Gothic" w:hAnsi="MS UI Gothic" w:hint="eastAsia"/>
          <w:color w:val="000000"/>
        </w:rPr>
        <w:t>約180者</w:t>
      </w:r>
      <w:r w:rsidR="00F10E55" w:rsidRPr="00664952">
        <w:rPr>
          <w:rFonts w:ascii="MS UI Gothic" w:eastAsia="MS UI Gothic" w:hAnsi="MS UI Gothic" w:hint="eastAsia"/>
          <w:color w:val="000000"/>
        </w:rPr>
        <w:t>）と</w:t>
      </w:r>
      <w:r w:rsidR="00D33A82" w:rsidRPr="00664952">
        <w:rPr>
          <w:rFonts w:ascii="MS UI Gothic" w:eastAsia="MS UI Gothic" w:hAnsi="MS UI Gothic" w:hint="eastAsia"/>
          <w:color w:val="000000"/>
        </w:rPr>
        <w:t>採用された国内留学生</w:t>
      </w:r>
      <w:r w:rsidR="008023F9" w:rsidRPr="00664952">
        <w:rPr>
          <w:rFonts w:ascii="MS UI Gothic" w:eastAsia="MS UI Gothic" w:hAnsi="MS UI Gothic" w:hint="eastAsia"/>
          <w:color w:val="000000"/>
        </w:rPr>
        <w:t>等</w:t>
      </w:r>
      <w:r w:rsidR="00D33A82" w:rsidRPr="00664952">
        <w:rPr>
          <w:rFonts w:ascii="MS UI Gothic" w:eastAsia="MS UI Gothic" w:hAnsi="MS UI Gothic" w:hint="eastAsia"/>
          <w:color w:val="000000"/>
        </w:rPr>
        <w:t>や海外在住の外国人材</w:t>
      </w:r>
      <w:r w:rsidR="00F10E55" w:rsidRPr="00664952">
        <w:rPr>
          <w:rFonts w:ascii="MS UI Gothic" w:eastAsia="MS UI Gothic" w:hAnsi="MS UI Gothic" w:hint="eastAsia"/>
          <w:color w:val="000000"/>
        </w:rPr>
        <w:t>（</w:t>
      </w:r>
      <w:r w:rsidR="001D4C4C">
        <w:rPr>
          <w:rFonts w:ascii="MS UI Gothic" w:eastAsia="MS UI Gothic" w:hAnsi="MS UI Gothic" w:hint="eastAsia"/>
          <w:color w:val="000000"/>
        </w:rPr>
        <w:t>約200名（内定見込みを含む）</w:t>
      </w:r>
      <w:r w:rsidR="00F10E55" w:rsidRPr="00664952">
        <w:rPr>
          <w:rFonts w:ascii="MS UI Gothic" w:eastAsia="MS UI Gothic" w:hAnsi="MS UI Gothic" w:hint="eastAsia"/>
          <w:color w:val="000000"/>
        </w:rPr>
        <w:t>を想定。</w:t>
      </w:r>
    </w:p>
    <w:p w14:paraId="043EC443" w14:textId="77777777" w:rsidR="00AA3A32" w:rsidRDefault="00AA3A32" w:rsidP="00D33A82">
      <w:pPr>
        <w:ind w:leftChars="400" w:left="822"/>
        <w:rPr>
          <w:rFonts w:ascii="MS UI Gothic" w:eastAsia="MS UI Gothic" w:hAnsi="MS UI Gothic"/>
          <w:color w:val="000000"/>
        </w:rPr>
      </w:pPr>
      <w:r w:rsidRPr="00664952">
        <w:rPr>
          <w:rFonts w:ascii="MS UI Gothic" w:eastAsia="MS UI Gothic" w:hAnsi="MS UI Gothic" w:hint="eastAsia"/>
          <w:color w:val="000000"/>
        </w:rPr>
        <w:t>《参考：</w:t>
      </w:r>
      <w:hyperlink r:id="rId13" w:history="1">
        <w:r w:rsidRPr="00664952">
          <w:rPr>
            <w:rStyle w:val="a9"/>
            <w:rFonts w:ascii="MS UI Gothic" w:eastAsia="MS UI Gothic" w:hAnsi="MS UI Gothic" w:hint="eastAsia"/>
          </w:rPr>
          <w:t>令和７年度外国人材受入加速化支援事業ホームページ</w:t>
        </w:r>
      </w:hyperlink>
      <w:r w:rsidRPr="00664952">
        <w:rPr>
          <w:rFonts w:ascii="MS UI Gothic" w:eastAsia="MS UI Gothic" w:hAnsi="MS UI Gothic" w:hint="eastAsia"/>
          <w:color w:val="000000"/>
        </w:rPr>
        <w:t>》</w:t>
      </w:r>
    </w:p>
    <w:p w14:paraId="76FBE9CC" w14:textId="77777777" w:rsidR="00F10E55" w:rsidRPr="00875B56" w:rsidRDefault="00F10E55" w:rsidP="00F10E55">
      <w:pPr>
        <w:ind w:leftChars="300" w:left="821" w:hangingChars="100" w:hanging="205"/>
        <w:rPr>
          <w:rFonts w:ascii="MS UI Gothic" w:eastAsia="MS UI Gothic" w:hAnsi="MS UI Gothic"/>
          <w:color w:val="000000"/>
        </w:rPr>
      </w:pPr>
    </w:p>
    <w:tbl>
      <w:tblPr>
        <w:tblW w:w="0" w:type="auto"/>
        <w:tblInd w:w="95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102"/>
      </w:tblGrid>
      <w:tr w:rsidR="00A862E8" w:rsidRPr="00875B56" w14:paraId="386496DC" w14:textId="77777777" w:rsidTr="007157A8">
        <w:trPr>
          <w:trHeight w:val="1174"/>
        </w:trPr>
        <w:tc>
          <w:tcPr>
            <w:tcW w:w="8328" w:type="dxa"/>
            <w:shd w:val="clear" w:color="auto" w:fill="auto"/>
            <w:vAlign w:val="center"/>
          </w:tcPr>
          <w:p w14:paraId="39451E70" w14:textId="77777777" w:rsidR="00A862E8" w:rsidRPr="00875B56" w:rsidRDefault="00A862E8" w:rsidP="00A862E8">
            <w:pPr>
              <w:spacing w:line="320" w:lineRule="exact"/>
              <w:rPr>
                <w:rFonts w:ascii="MS UI Gothic" w:eastAsia="MS UI Gothic" w:hAnsi="MS UI Gothic"/>
                <w:b/>
                <w:color w:val="000000"/>
                <w:szCs w:val="21"/>
              </w:rPr>
            </w:pPr>
            <w:r w:rsidRPr="00875B56">
              <w:rPr>
                <w:rFonts w:ascii="MS UI Gothic" w:eastAsia="MS UI Gothic" w:hAnsi="MS UI Gothic" w:hint="eastAsia"/>
                <w:b/>
                <w:color w:val="000000"/>
                <w:szCs w:val="21"/>
              </w:rPr>
              <w:t>【提案事項８】</w:t>
            </w:r>
            <w:r w:rsidR="005B69B2" w:rsidRPr="00875B56">
              <w:rPr>
                <w:rFonts w:ascii="MS UI Gothic" w:eastAsia="MS UI Gothic" w:hAnsi="MS UI Gothic" w:hint="eastAsia"/>
                <w:b/>
                <w:color w:val="000000"/>
                <w:szCs w:val="21"/>
              </w:rPr>
              <w:t xml:space="preserve">　</w:t>
            </w:r>
            <w:r w:rsidRPr="00875B56">
              <w:rPr>
                <w:rFonts w:ascii="MS UI Gothic" w:eastAsia="MS UI Gothic" w:hAnsi="MS UI Gothic" w:hint="eastAsia"/>
                <w:b/>
                <w:color w:val="000000"/>
                <w:szCs w:val="21"/>
              </w:rPr>
              <w:t>採用者への定着支援</w:t>
            </w:r>
          </w:p>
          <w:p w14:paraId="2BAD74BF" w14:textId="77777777" w:rsidR="00A862E8" w:rsidRPr="00875B56" w:rsidRDefault="00570370" w:rsidP="00875B56">
            <w:pPr>
              <w:spacing w:line="320" w:lineRule="exact"/>
              <w:rPr>
                <w:rFonts w:ascii="MS UI Gothic" w:eastAsia="MS UI Gothic" w:hAnsi="MS UI Gothic"/>
                <w:bCs/>
                <w:color w:val="000000"/>
                <w:szCs w:val="21"/>
              </w:rPr>
            </w:pPr>
            <w:r w:rsidRPr="00875B56">
              <w:rPr>
                <w:rFonts w:ascii="MS UI Gothic" w:eastAsia="MS UI Gothic" w:hAnsi="MS UI Gothic" w:hint="eastAsia"/>
                <w:bCs/>
                <w:color w:val="000000"/>
                <w:szCs w:val="21"/>
              </w:rPr>
              <w:t>府内企業に採用された外国人材、特に、</w:t>
            </w:r>
            <w:r w:rsidR="00A862E8" w:rsidRPr="00875B56">
              <w:rPr>
                <w:rFonts w:ascii="MS UI Gothic" w:eastAsia="MS UI Gothic" w:hAnsi="MS UI Gothic" w:hint="eastAsia"/>
                <w:bCs/>
                <w:color w:val="000000"/>
                <w:szCs w:val="21"/>
              </w:rPr>
              <w:t>入社１年以内の新入社員の職場への定着に資するような、</w:t>
            </w:r>
            <w:r w:rsidRPr="00875B56">
              <w:rPr>
                <w:rFonts w:ascii="MS UI Gothic" w:eastAsia="MS UI Gothic" w:hAnsi="MS UI Gothic" w:hint="eastAsia"/>
                <w:color w:val="000000"/>
              </w:rPr>
              <w:t>本事業の参加企業・外国人材等</w:t>
            </w:r>
            <w:r w:rsidR="0069339A">
              <w:rPr>
                <w:rFonts w:ascii="MS UI Gothic" w:eastAsia="MS UI Gothic" w:hAnsi="MS UI Gothic" w:hint="eastAsia"/>
                <w:color w:val="000000"/>
              </w:rPr>
              <w:t>が</w:t>
            </w:r>
            <w:r w:rsidRPr="00875B56">
              <w:rPr>
                <w:rFonts w:ascii="MS UI Gothic" w:eastAsia="MS UI Gothic" w:hAnsi="MS UI Gothic" w:hint="eastAsia"/>
                <w:color w:val="000000"/>
              </w:rPr>
              <w:t>参加・交流するコミュニティの運営</w:t>
            </w:r>
            <w:r w:rsidR="009C0D49" w:rsidRPr="00875B56">
              <w:rPr>
                <w:rFonts w:ascii="MS UI Gothic" w:eastAsia="MS UI Gothic" w:hAnsi="MS UI Gothic" w:hint="eastAsia"/>
                <w:color w:val="000000"/>
              </w:rPr>
              <w:t>、ロールモデル活動の実施方法及び</w:t>
            </w:r>
            <w:r w:rsidRPr="00875B56">
              <w:rPr>
                <w:rFonts w:ascii="MS UI Gothic" w:eastAsia="MS UI Gothic" w:hAnsi="MS UI Gothic" w:hint="eastAsia"/>
                <w:color w:val="000000"/>
              </w:rPr>
              <w:t>交流会の企画</w:t>
            </w:r>
            <w:r w:rsidR="0069339A">
              <w:rPr>
                <w:rFonts w:ascii="MS UI Gothic" w:eastAsia="MS UI Gothic" w:hAnsi="MS UI Gothic" w:hint="eastAsia"/>
                <w:color w:val="000000"/>
              </w:rPr>
              <w:t>・実施方法</w:t>
            </w:r>
            <w:r w:rsidRPr="00875B56">
              <w:rPr>
                <w:rFonts w:ascii="MS UI Gothic" w:eastAsia="MS UI Gothic" w:hAnsi="MS UI Gothic" w:hint="eastAsia"/>
                <w:color w:val="000000"/>
              </w:rPr>
              <w:t>（開催時期、交流会内容など）について具体的に提案すること。</w:t>
            </w:r>
            <w:r w:rsidR="00A862E8" w:rsidRPr="00875B56">
              <w:rPr>
                <w:rFonts w:ascii="MS UI Gothic" w:eastAsia="MS UI Gothic" w:hAnsi="MS UI Gothic" w:hint="eastAsia"/>
                <w:color w:val="000000"/>
                <w:szCs w:val="21"/>
              </w:rPr>
              <w:t xml:space="preserve">　</w:t>
            </w:r>
          </w:p>
        </w:tc>
      </w:tr>
    </w:tbl>
    <w:p w14:paraId="05FC36BD" w14:textId="77777777" w:rsidR="00C67FE4" w:rsidRPr="00875B56" w:rsidRDefault="00C67FE4" w:rsidP="001D134C">
      <w:pPr>
        <w:tabs>
          <w:tab w:val="left" w:pos="709"/>
        </w:tabs>
        <w:rPr>
          <w:rFonts w:ascii="MS UI Gothic" w:eastAsia="MS UI Gothic" w:hAnsi="MS UI Gothic"/>
          <w:bCs/>
          <w:color w:val="000000"/>
          <w:szCs w:val="21"/>
        </w:rPr>
      </w:pPr>
    </w:p>
    <w:p w14:paraId="37CCA8B5" w14:textId="77777777" w:rsidR="009C0D49" w:rsidRPr="00875B56" w:rsidRDefault="009C0D49" w:rsidP="00875B56">
      <w:pPr>
        <w:tabs>
          <w:tab w:val="left" w:pos="709"/>
        </w:tabs>
        <w:ind w:leftChars="400" w:left="822"/>
        <w:rPr>
          <w:rFonts w:ascii="MS UI Gothic" w:eastAsia="MS UI Gothic" w:hAnsi="MS UI Gothic"/>
          <w:b/>
          <w:color w:val="000000"/>
          <w:szCs w:val="21"/>
        </w:rPr>
      </w:pPr>
      <w:r w:rsidRPr="00875B56">
        <w:rPr>
          <w:rFonts w:ascii="MS UI Gothic" w:eastAsia="MS UI Gothic" w:hAnsi="MS UI Gothic" w:hint="eastAsia"/>
          <w:b/>
          <w:color w:val="000000"/>
          <w:szCs w:val="21"/>
        </w:rPr>
        <w:t xml:space="preserve">（１）参加企業・外国人材コミュニティ　　　</w:t>
      </w:r>
    </w:p>
    <w:p w14:paraId="4170FC7F" w14:textId="77777777" w:rsidR="009C0D49" w:rsidRPr="00875B56" w:rsidRDefault="009C0D49" w:rsidP="00875B56">
      <w:pPr>
        <w:tabs>
          <w:tab w:val="left" w:pos="709"/>
        </w:tabs>
        <w:ind w:leftChars="500" w:left="1027"/>
        <w:rPr>
          <w:rFonts w:ascii="MS UI Gothic" w:eastAsia="MS UI Gothic" w:hAnsi="MS UI Gothic"/>
          <w:bCs/>
          <w:color w:val="000000"/>
          <w:szCs w:val="21"/>
        </w:rPr>
      </w:pPr>
      <w:r w:rsidRPr="00875B56">
        <w:rPr>
          <w:rFonts w:ascii="MS UI Gothic" w:eastAsia="MS UI Gothic" w:hAnsi="MS UI Gothic" w:hint="eastAsia"/>
          <w:bCs/>
          <w:color w:val="000000"/>
          <w:szCs w:val="21"/>
        </w:rPr>
        <w:t>①対象：</w:t>
      </w:r>
    </w:p>
    <w:p w14:paraId="26937EB0" w14:textId="77777777" w:rsidR="009C0D49" w:rsidRPr="00875B56" w:rsidRDefault="009C0D49" w:rsidP="00875B56">
      <w:pPr>
        <w:tabs>
          <w:tab w:val="left" w:pos="709"/>
        </w:tabs>
        <w:ind w:leftChars="500" w:left="1027" w:firstLineChars="100" w:firstLine="205"/>
        <w:rPr>
          <w:rFonts w:ascii="MS UI Gothic" w:eastAsia="MS UI Gothic" w:hAnsi="MS UI Gothic"/>
          <w:bCs/>
          <w:color w:val="000000"/>
          <w:szCs w:val="21"/>
        </w:rPr>
      </w:pPr>
      <w:r w:rsidRPr="00875B56">
        <w:rPr>
          <w:rFonts w:ascii="MS UI Gothic" w:eastAsia="MS UI Gothic" w:hAnsi="MS UI Gothic" w:hint="eastAsia"/>
          <w:bCs/>
          <w:color w:val="000000"/>
          <w:szCs w:val="21"/>
        </w:rPr>
        <w:t>・本事業の参加企業</w:t>
      </w:r>
    </w:p>
    <w:p w14:paraId="036FE4A8" w14:textId="77777777" w:rsidR="009C0D49" w:rsidRPr="00875B56" w:rsidRDefault="009C0D49" w:rsidP="001D134C">
      <w:pPr>
        <w:tabs>
          <w:tab w:val="left" w:pos="709"/>
        </w:tabs>
        <w:ind w:leftChars="600" w:left="1233"/>
        <w:rPr>
          <w:rFonts w:ascii="MS UI Gothic" w:eastAsia="MS UI Gothic" w:hAnsi="MS UI Gothic"/>
          <w:bCs/>
          <w:color w:val="000000"/>
          <w:szCs w:val="21"/>
        </w:rPr>
      </w:pPr>
      <w:r w:rsidRPr="00875B56">
        <w:rPr>
          <w:rFonts w:ascii="MS UI Gothic" w:eastAsia="MS UI Gothic" w:hAnsi="MS UI Gothic" w:hint="eastAsia"/>
          <w:bCs/>
          <w:color w:val="000000"/>
          <w:szCs w:val="21"/>
        </w:rPr>
        <w:t>・「令和７年度外国人材受入加速化支援事業」及び本事業の採用者等（対象者の情報は大阪府より提供）、府内企業で働く外国人材</w:t>
      </w:r>
    </w:p>
    <w:p w14:paraId="76A3B5C7" w14:textId="77777777" w:rsidR="009C0D49" w:rsidRPr="00875B56" w:rsidRDefault="009C0D49" w:rsidP="00875B56">
      <w:pPr>
        <w:tabs>
          <w:tab w:val="left" w:pos="709"/>
        </w:tabs>
        <w:spacing w:beforeLines="50" w:before="178" w:line="200" w:lineRule="exact"/>
        <w:ind w:leftChars="300" w:left="616" w:firstLineChars="200" w:firstLine="411"/>
        <w:rPr>
          <w:rFonts w:ascii="MS UI Gothic" w:eastAsia="MS UI Gothic" w:hAnsi="MS UI Gothic"/>
          <w:bCs/>
          <w:color w:val="000000"/>
          <w:szCs w:val="21"/>
        </w:rPr>
      </w:pPr>
      <w:r w:rsidRPr="00875B56">
        <w:rPr>
          <w:rFonts w:ascii="MS UI Gothic" w:eastAsia="MS UI Gothic" w:hAnsi="MS UI Gothic" w:hint="eastAsia"/>
          <w:bCs/>
          <w:color w:val="000000"/>
          <w:szCs w:val="21"/>
        </w:rPr>
        <w:t xml:space="preserve">②ロールモデル活動：「大阪で働く魅力の発信」　</w:t>
      </w:r>
    </w:p>
    <w:p w14:paraId="01818EB4" w14:textId="77777777" w:rsidR="000B3F0B" w:rsidRPr="00875B56" w:rsidRDefault="009C0D49" w:rsidP="007A7AE2">
      <w:pPr>
        <w:tabs>
          <w:tab w:val="left" w:pos="709"/>
        </w:tabs>
        <w:ind w:leftChars="600" w:left="1233"/>
        <w:rPr>
          <w:rFonts w:ascii="MS UI Gothic" w:eastAsia="MS UI Gothic" w:hAnsi="MS UI Gothic"/>
          <w:bCs/>
          <w:color w:val="000000"/>
          <w:szCs w:val="21"/>
        </w:rPr>
      </w:pPr>
      <w:r w:rsidRPr="00875B56">
        <w:rPr>
          <w:rFonts w:ascii="MS UI Gothic" w:eastAsia="MS UI Gothic" w:hAnsi="MS UI Gothic" w:hint="eastAsia"/>
          <w:bCs/>
          <w:color w:val="000000"/>
          <w:szCs w:val="21"/>
        </w:rPr>
        <w:t>本事業で開催する合同企業説明会等において、府内企業で活躍する先輩外国人社員として登壇してもらい、大阪で働く魅力についてプレゼンを行う。</w:t>
      </w:r>
    </w:p>
    <w:p w14:paraId="624C4929" w14:textId="77777777" w:rsidR="009C0D49" w:rsidRPr="00875B56" w:rsidRDefault="009C0D49" w:rsidP="001D134C">
      <w:pPr>
        <w:tabs>
          <w:tab w:val="left" w:pos="709"/>
        </w:tabs>
        <w:rPr>
          <w:rFonts w:ascii="MS UI Gothic" w:eastAsia="MS UI Gothic" w:hAnsi="MS UI Gothic"/>
          <w:bCs/>
          <w:color w:val="000000"/>
          <w:szCs w:val="21"/>
        </w:rPr>
      </w:pPr>
    </w:p>
    <w:p w14:paraId="239F8576" w14:textId="77777777" w:rsidR="00BA602E" w:rsidRDefault="00BA602E" w:rsidP="001D134C">
      <w:pPr>
        <w:ind w:leftChars="600" w:left="1336" w:hangingChars="50" w:hanging="103"/>
        <w:rPr>
          <w:rFonts w:ascii="MS UI Gothic" w:eastAsia="MS UI Gothic" w:hAnsi="MS UI Gothic"/>
          <w:color w:val="000000"/>
        </w:rPr>
      </w:pPr>
      <w:r w:rsidRPr="00875B56">
        <w:rPr>
          <w:rFonts w:ascii="MS UI Gothic" w:eastAsia="MS UI Gothic" w:hAnsi="MS UI Gothic" w:hint="eastAsia"/>
          <w:color w:val="000000"/>
        </w:rPr>
        <w:t>＜留意事項＞</w:t>
      </w:r>
    </w:p>
    <w:p w14:paraId="39CFBD75" w14:textId="1F6BA216" w:rsidR="0036216B" w:rsidRPr="002D2D68" w:rsidRDefault="0036216B" w:rsidP="002D2D68">
      <w:pPr>
        <w:pStyle w:val="af"/>
        <w:numPr>
          <w:ilvl w:val="2"/>
          <w:numId w:val="43"/>
        </w:numPr>
        <w:tabs>
          <w:tab w:val="left" w:pos="709"/>
        </w:tabs>
        <w:ind w:leftChars="0" w:hanging="137"/>
        <w:rPr>
          <w:rFonts w:ascii="MS UI Gothic" w:eastAsia="MS UI Gothic" w:hAnsi="MS UI Gothic"/>
          <w:bCs/>
          <w:color w:val="000000"/>
          <w:szCs w:val="21"/>
        </w:rPr>
      </w:pPr>
      <w:r w:rsidRPr="002D2D68">
        <w:rPr>
          <w:rFonts w:ascii="MS UI Gothic" w:eastAsia="MS UI Gothic" w:hAnsi="MS UI Gothic" w:hint="eastAsia"/>
          <w:color w:val="000000"/>
        </w:rPr>
        <w:t>登壇機会は、</w:t>
      </w:r>
      <w:r w:rsidRPr="002D2D68">
        <w:rPr>
          <w:rFonts w:ascii="MS UI Gothic" w:eastAsia="MS UI Gothic" w:hAnsi="MS UI Gothic" w:hint="eastAsia"/>
          <w:bCs/>
          <w:color w:val="000000"/>
          <w:szCs w:val="21"/>
        </w:rPr>
        <w:t>本事業で開催する合同企業説明会等の開催回数に応じて設定すること。</w:t>
      </w:r>
    </w:p>
    <w:p w14:paraId="58A84D84" w14:textId="77777777" w:rsidR="002D2D68" w:rsidRDefault="00BA602E" w:rsidP="002D2D68">
      <w:pPr>
        <w:pStyle w:val="af"/>
        <w:numPr>
          <w:ilvl w:val="2"/>
          <w:numId w:val="43"/>
        </w:numPr>
        <w:ind w:leftChars="0" w:hanging="137"/>
        <w:rPr>
          <w:rFonts w:ascii="MS UI Gothic" w:eastAsia="MS UI Gothic" w:hAnsi="MS UI Gothic"/>
          <w:bCs/>
          <w:color w:val="000000"/>
          <w:szCs w:val="21"/>
        </w:rPr>
      </w:pPr>
      <w:r w:rsidRPr="002D2D68">
        <w:rPr>
          <w:rFonts w:ascii="MS UI Gothic" w:eastAsia="MS UI Gothic" w:hAnsi="MS UI Gothic" w:hint="eastAsia"/>
          <w:bCs/>
          <w:color w:val="000000"/>
          <w:szCs w:val="21"/>
        </w:rPr>
        <w:t>ロールモデルとして登壇する外国人材は、M</w:t>
      </w:r>
      <w:r w:rsidRPr="002D2D68">
        <w:rPr>
          <w:rFonts w:ascii="MS UI Gothic" w:eastAsia="MS UI Gothic" w:hAnsi="MS UI Gothic"/>
          <w:bCs/>
          <w:color w:val="000000"/>
          <w:szCs w:val="21"/>
        </w:rPr>
        <w:t>EET IN</w:t>
      </w:r>
      <w:r w:rsidRPr="002D2D68">
        <w:rPr>
          <w:rFonts w:ascii="MS UI Gothic" w:eastAsia="MS UI Gothic" w:hAnsi="MS UI Gothic" w:hint="eastAsia"/>
          <w:bCs/>
          <w:color w:val="000000"/>
          <w:szCs w:val="21"/>
        </w:rPr>
        <w:t xml:space="preserve"> </w:t>
      </w:r>
      <w:r w:rsidRPr="002D2D68">
        <w:rPr>
          <w:rFonts w:ascii="MS UI Gothic" w:eastAsia="MS UI Gothic" w:hAnsi="MS UI Gothic"/>
          <w:bCs/>
          <w:color w:val="000000"/>
          <w:szCs w:val="21"/>
        </w:rPr>
        <w:t>OSAKA</w:t>
      </w:r>
      <w:r w:rsidRPr="002D2D68">
        <w:rPr>
          <w:rFonts w:ascii="MS UI Gothic" w:eastAsia="MS UI Gothic" w:hAnsi="MS UI Gothic" w:hint="eastAsia"/>
          <w:bCs/>
          <w:color w:val="000000"/>
          <w:szCs w:val="21"/>
        </w:rPr>
        <w:t>で採用が決まった者が望ましい。</w:t>
      </w:r>
    </w:p>
    <w:p w14:paraId="3F1A2C35" w14:textId="0AC59315" w:rsidR="009C0D49" w:rsidRPr="002D2D68" w:rsidRDefault="00BA602E" w:rsidP="002D2D68">
      <w:pPr>
        <w:pStyle w:val="af"/>
        <w:numPr>
          <w:ilvl w:val="2"/>
          <w:numId w:val="43"/>
        </w:numPr>
        <w:ind w:leftChars="0" w:hanging="137"/>
        <w:rPr>
          <w:rFonts w:ascii="MS UI Gothic" w:eastAsia="MS UI Gothic" w:hAnsi="MS UI Gothic"/>
          <w:bCs/>
          <w:color w:val="000000"/>
          <w:szCs w:val="21"/>
        </w:rPr>
      </w:pPr>
      <w:r w:rsidRPr="002D2D68">
        <w:rPr>
          <w:rFonts w:ascii="MS UI Gothic" w:eastAsia="MS UI Gothic" w:hAnsi="MS UI Gothic" w:hint="eastAsia"/>
          <w:bCs/>
          <w:color w:val="000000"/>
          <w:szCs w:val="21"/>
        </w:rPr>
        <w:t>登壇者には、適切な謝金を支払うこと（1回1万円程度を想定。）。</w:t>
      </w:r>
    </w:p>
    <w:p w14:paraId="6A1EC7B1" w14:textId="77777777" w:rsidR="009C0D49" w:rsidRPr="001D134C" w:rsidRDefault="009C0D49" w:rsidP="001D134C">
      <w:pPr>
        <w:tabs>
          <w:tab w:val="left" w:pos="709"/>
        </w:tabs>
        <w:spacing w:beforeLines="50" w:before="178"/>
        <w:ind w:firstLineChars="500" w:firstLine="1032"/>
        <w:rPr>
          <w:rFonts w:ascii="MS UI Gothic" w:eastAsia="MS UI Gothic" w:hAnsi="MS UI Gothic"/>
          <w:b/>
          <w:color w:val="000000"/>
          <w:szCs w:val="21"/>
        </w:rPr>
      </w:pPr>
      <w:r w:rsidRPr="001D134C">
        <w:rPr>
          <w:rFonts w:ascii="MS UI Gothic" w:eastAsia="MS UI Gothic" w:hAnsi="MS UI Gothic" w:hint="eastAsia"/>
          <w:b/>
          <w:color w:val="000000"/>
          <w:szCs w:val="21"/>
        </w:rPr>
        <w:t>（２）交流会</w:t>
      </w:r>
    </w:p>
    <w:p w14:paraId="39DFB45B" w14:textId="5ABC57B5" w:rsidR="0036216B" w:rsidRPr="001D134C" w:rsidRDefault="0036216B" w:rsidP="00875B56">
      <w:pPr>
        <w:tabs>
          <w:tab w:val="left" w:pos="709"/>
        </w:tabs>
        <w:ind w:leftChars="500" w:left="1027"/>
        <w:rPr>
          <w:rFonts w:ascii="MS UI Gothic" w:eastAsia="MS UI Gothic" w:hAnsi="MS UI Gothic"/>
          <w:bCs/>
          <w:color w:val="000000"/>
          <w:szCs w:val="21"/>
        </w:rPr>
      </w:pPr>
      <w:r w:rsidRPr="001D134C">
        <w:rPr>
          <w:rFonts w:ascii="MS UI Gothic" w:eastAsia="MS UI Gothic" w:hAnsi="MS UI Gothic" w:hint="eastAsia"/>
          <w:b/>
          <w:color w:val="000000"/>
          <w:szCs w:val="21"/>
        </w:rPr>
        <w:t xml:space="preserve"> </w:t>
      </w:r>
      <w:r w:rsidR="00DE4415" w:rsidRPr="001D134C">
        <w:rPr>
          <w:rFonts w:ascii="MS UI Gothic" w:eastAsia="MS UI Gothic" w:hAnsi="MS UI Gothic"/>
          <w:b/>
          <w:color w:val="000000"/>
          <w:szCs w:val="21"/>
        </w:rPr>
        <w:t xml:space="preserve"> </w:t>
      </w:r>
      <w:r w:rsidR="00DE4415" w:rsidRPr="001D134C">
        <w:rPr>
          <w:rFonts w:ascii="MS UI Gothic" w:eastAsia="MS UI Gothic" w:hAnsi="MS UI Gothic" w:hint="eastAsia"/>
          <w:bCs/>
          <w:color w:val="000000"/>
          <w:szCs w:val="21"/>
        </w:rPr>
        <w:t>年度内２回程度、採用企業・採用者同士原則対面で情報交換等を行う交流会を実施する</w:t>
      </w:r>
      <w:r w:rsidR="002D2D68">
        <w:rPr>
          <w:rFonts w:ascii="MS UI Gothic" w:eastAsia="MS UI Gothic" w:hAnsi="MS UI Gothic" w:hint="eastAsia"/>
          <w:bCs/>
          <w:color w:val="000000"/>
          <w:szCs w:val="21"/>
        </w:rPr>
        <w:t>。</w:t>
      </w:r>
    </w:p>
    <w:p w14:paraId="5616E5D8" w14:textId="77777777" w:rsidR="00FC2E56" w:rsidRPr="001D134C" w:rsidRDefault="00FC2E56" w:rsidP="00875B56">
      <w:pPr>
        <w:rPr>
          <w:rFonts w:ascii="MS UI Gothic" w:eastAsia="MS UI Gothic" w:hAnsi="MS UI Gothic"/>
          <w:color w:val="000000"/>
        </w:rPr>
      </w:pPr>
    </w:p>
    <w:p w14:paraId="477C60B1" w14:textId="7B906A4C" w:rsidR="00322B6C" w:rsidRPr="001D134C" w:rsidRDefault="00C57BCD" w:rsidP="00875B56">
      <w:pPr>
        <w:numPr>
          <w:ilvl w:val="0"/>
          <w:numId w:val="37"/>
        </w:numPr>
        <w:tabs>
          <w:tab w:val="left" w:pos="709"/>
        </w:tabs>
        <w:rPr>
          <w:rFonts w:ascii="MS UI Gothic" w:eastAsia="MS UI Gothic" w:hAnsi="MS UI Gothic"/>
          <w:b/>
          <w:color w:val="000000"/>
          <w:szCs w:val="21"/>
        </w:rPr>
      </w:pPr>
      <w:bookmarkStart w:id="18" w:name="_Hlk218626648"/>
      <w:r w:rsidRPr="001D134C">
        <w:rPr>
          <w:rFonts w:ascii="MS UI Gothic" w:eastAsia="MS UI Gothic" w:hAnsi="MS UI Gothic" w:hint="eastAsia"/>
          <w:b/>
          <w:color w:val="000000"/>
          <w:szCs w:val="21"/>
        </w:rPr>
        <w:t>外国人材の活躍・定着につながる事業成果の展開</w:t>
      </w:r>
      <w:bookmarkEnd w:id="18"/>
      <w:r w:rsidR="0069339A" w:rsidRPr="001D134C">
        <w:rPr>
          <w:rFonts w:ascii="MS UI Gothic" w:eastAsia="MS UI Gothic" w:hAnsi="MS UI Gothic" w:hint="eastAsia"/>
          <w:b/>
          <w:color w:val="000000"/>
          <w:szCs w:val="21"/>
        </w:rPr>
        <w:t>（業務メニュー：</w:t>
      </w:r>
      <w:r w:rsidR="00C35C25" w:rsidRPr="001D134C">
        <w:rPr>
          <w:rFonts w:ascii="MS UI Gothic" w:eastAsia="MS UI Gothic" w:hAnsi="MS UI Gothic" w:hint="eastAsia"/>
          <w:b/>
          <w:szCs w:val="21"/>
        </w:rPr>
        <w:t>P.</w:t>
      </w:r>
      <w:r w:rsidR="00DC06F0">
        <w:rPr>
          <w:rFonts w:ascii="MS UI Gothic" w:eastAsia="MS UI Gothic" w:hAnsi="MS UI Gothic" w:hint="eastAsia"/>
          <w:b/>
          <w:szCs w:val="21"/>
        </w:rPr>
        <w:t>３</w:t>
      </w:r>
      <w:r w:rsidR="00C35C25" w:rsidRPr="001D134C">
        <w:rPr>
          <w:rFonts w:ascii="MS UI Gothic" w:eastAsia="MS UI Gothic" w:hAnsi="MS UI Gothic" w:hint="eastAsia"/>
          <w:b/>
          <w:szCs w:val="21"/>
        </w:rPr>
        <w:t>-</w:t>
      </w:r>
      <w:r w:rsidR="0069339A" w:rsidRPr="001D134C">
        <w:rPr>
          <w:rFonts w:ascii="MS UI Gothic" w:eastAsia="MS UI Gothic" w:hAnsi="MS UI Gothic" w:hint="eastAsia"/>
          <w:b/>
          <w:color w:val="000000"/>
          <w:szCs w:val="21"/>
        </w:rPr>
        <w:t>Ⅲ-</w:t>
      </w:r>
      <w:r w:rsidR="0069339A" w:rsidRPr="001D134C">
        <w:rPr>
          <w:rFonts w:ascii="MS UI Gothic" w:eastAsia="MS UI Gothic" w:hAnsi="MS UI Gothic"/>
          <w:b/>
          <w:color w:val="000000"/>
          <w:szCs w:val="21"/>
        </w:rPr>
        <w:t>4</w:t>
      </w:r>
      <w:r w:rsidR="0069339A" w:rsidRPr="001D134C">
        <w:rPr>
          <w:rFonts w:ascii="MS UI Gothic" w:eastAsia="MS UI Gothic" w:hAnsi="MS UI Gothic" w:hint="eastAsia"/>
          <w:b/>
          <w:color w:val="000000"/>
          <w:szCs w:val="21"/>
        </w:rPr>
        <w:t>）</w:t>
      </w:r>
    </w:p>
    <w:p w14:paraId="09963C3F" w14:textId="77777777" w:rsidR="00B37375" w:rsidRDefault="009B3D4C" w:rsidP="007713F4">
      <w:pPr>
        <w:ind w:leftChars="350" w:left="719"/>
        <w:rPr>
          <w:rFonts w:ascii="MS UI Gothic" w:eastAsia="MS UI Gothic" w:hAnsi="MS UI Gothic"/>
          <w:color w:val="000000"/>
        </w:rPr>
      </w:pPr>
      <w:r w:rsidRPr="001D134C">
        <w:rPr>
          <w:rFonts w:ascii="MS UI Gothic" w:eastAsia="MS UI Gothic" w:hAnsi="MS UI Gothic" w:hint="eastAsia"/>
          <w:color w:val="000000"/>
        </w:rPr>
        <w:t>本事業の参加企業・外国人材に対して必要なフォローアップを行って、本事業による成果の把握</w:t>
      </w:r>
      <w:r w:rsidR="009D501B" w:rsidRPr="001D134C">
        <w:rPr>
          <w:rFonts w:ascii="MS UI Gothic" w:eastAsia="MS UI Gothic" w:hAnsi="MS UI Gothic" w:hint="eastAsia"/>
          <w:color w:val="000000"/>
        </w:rPr>
        <w:t>、好事例の収集等</w:t>
      </w:r>
      <w:r w:rsidRPr="001D134C">
        <w:rPr>
          <w:rFonts w:ascii="MS UI Gothic" w:eastAsia="MS UI Gothic" w:hAnsi="MS UI Gothic" w:hint="eastAsia"/>
          <w:color w:val="000000"/>
        </w:rPr>
        <w:t>を行うとともに、本事業の成果が広く府内企業に周知されるよう取</w:t>
      </w:r>
      <w:r w:rsidR="00306376" w:rsidRPr="001D134C">
        <w:rPr>
          <w:rFonts w:ascii="MS UI Gothic" w:eastAsia="MS UI Gothic" w:hAnsi="MS UI Gothic" w:hint="eastAsia"/>
          <w:color w:val="000000"/>
        </w:rPr>
        <w:t>り</w:t>
      </w:r>
      <w:r w:rsidRPr="001D134C">
        <w:rPr>
          <w:rFonts w:ascii="MS UI Gothic" w:eastAsia="MS UI Gothic" w:hAnsi="MS UI Gothic" w:hint="eastAsia"/>
          <w:color w:val="000000"/>
        </w:rPr>
        <w:t>組むこと。</w:t>
      </w:r>
    </w:p>
    <w:p w14:paraId="6391FD79" w14:textId="77777777" w:rsidR="00F10E55" w:rsidRPr="001D134C" w:rsidRDefault="00F10E55" w:rsidP="00F10E55">
      <w:pPr>
        <w:rPr>
          <w:rFonts w:ascii="MS UI Gothic" w:eastAsia="MS UI Gothic" w:hAnsi="MS UI Gothic"/>
          <w:color w:val="000000"/>
        </w:rPr>
      </w:pPr>
    </w:p>
    <w:p w14:paraId="72B5FAD2" w14:textId="77777777" w:rsidR="00830D91" w:rsidRPr="001D134C" w:rsidRDefault="00830D91" w:rsidP="00830D91">
      <w:pPr>
        <w:rPr>
          <w:rFonts w:ascii="MS UI Gothic" w:eastAsia="MS UI Gothic" w:hAnsi="MS UI Gothic"/>
          <w:color w:val="000000"/>
        </w:rPr>
      </w:pPr>
    </w:p>
    <w:tbl>
      <w:tblPr>
        <w:tblW w:w="0" w:type="auto"/>
        <w:tblInd w:w="95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102"/>
      </w:tblGrid>
      <w:tr w:rsidR="00BB040C" w:rsidRPr="00875B56" w14:paraId="4517B16F" w14:textId="77777777" w:rsidTr="00875B56">
        <w:trPr>
          <w:trHeight w:val="1964"/>
        </w:trPr>
        <w:tc>
          <w:tcPr>
            <w:tcW w:w="8328" w:type="dxa"/>
            <w:shd w:val="clear" w:color="auto" w:fill="auto"/>
            <w:vAlign w:val="center"/>
          </w:tcPr>
          <w:p w14:paraId="4A6451C2" w14:textId="77777777" w:rsidR="00CD45A4" w:rsidRPr="001D134C" w:rsidRDefault="00830D91" w:rsidP="00DE5199">
            <w:pPr>
              <w:spacing w:line="320" w:lineRule="exact"/>
              <w:rPr>
                <w:rFonts w:ascii="MS UI Gothic" w:eastAsia="MS UI Gothic" w:hAnsi="MS UI Gothic"/>
                <w:b/>
                <w:color w:val="000000"/>
                <w:szCs w:val="21"/>
              </w:rPr>
            </w:pPr>
            <w:r w:rsidRPr="001D134C">
              <w:rPr>
                <w:rFonts w:ascii="MS UI Gothic" w:eastAsia="MS UI Gothic" w:hAnsi="MS UI Gothic" w:hint="eastAsia"/>
                <w:b/>
                <w:color w:val="000000"/>
                <w:szCs w:val="21"/>
              </w:rPr>
              <w:lastRenderedPageBreak/>
              <w:t>【提案事項</w:t>
            </w:r>
            <w:r w:rsidR="009C0D49" w:rsidRPr="001D134C">
              <w:rPr>
                <w:rFonts w:ascii="MS UI Gothic" w:eastAsia="MS UI Gothic" w:hAnsi="MS UI Gothic" w:hint="eastAsia"/>
                <w:b/>
                <w:color w:val="000000"/>
                <w:szCs w:val="21"/>
              </w:rPr>
              <w:t>９</w:t>
            </w:r>
            <w:r w:rsidRPr="001D134C">
              <w:rPr>
                <w:rFonts w:ascii="MS UI Gothic" w:eastAsia="MS UI Gothic" w:hAnsi="MS UI Gothic" w:hint="eastAsia"/>
                <w:b/>
                <w:color w:val="000000"/>
                <w:szCs w:val="21"/>
              </w:rPr>
              <w:t xml:space="preserve">】　</w:t>
            </w:r>
            <w:r w:rsidR="00C57BCD" w:rsidRPr="001D134C">
              <w:rPr>
                <w:rFonts w:ascii="MS UI Gothic" w:eastAsia="MS UI Gothic" w:hAnsi="MS UI Gothic" w:hint="eastAsia"/>
                <w:b/>
                <w:color w:val="000000"/>
                <w:szCs w:val="21"/>
              </w:rPr>
              <w:t>外国人材の活躍・定着につながる事業成果の展開</w:t>
            </w:r>
          </w:p>
          <w:p w14:paraId="05A168E8" w14:textId="77777777" w:rsidR="0013000E" w:rsidRPr="001D134C" w:rsidRDefault="0013000E" w:rsidP="00BB040C">
            <w:pPr>
              <w:spacing w:line="320" w:lineRule="exact"/>
              <w:ind w:leftChars="100" w:left="205"/>
              <w:rPr>
                <w:rFonts w:ascii="MS UI Gothic" w:eastAsia="MS UI Gothic" w:hAnsi="MS UI Gothic"/>
                <w:color w:val="000000"/>
                <w:szCs w:val="21"/>
              </w:rPr>
            </w:pPr>
            <w:r w:rsidRPr="001D134C">
              <w:rPr>
                <w:rFonts w:ascii="MS UI Gothic" w:eastAsia="MS UI Gothic" w:hAnsi="MS UI Gothic" w:hint="eastAsia"/>
                <w:color w:val="000000"/>
                <w:szCs w:val="21"/>
              </w:rPr>
              <w:t>本事業の成果</w:t>
            </w:r>
            <w:r w:rsidR="009D501B" w:rsidRPr="001D134C">
              <w:rPr>
                <w:rFonts w:ascii="MS UI Gothic" w:eastAsia="MS UI Gothic" w:hAnsi="MS UI Gothic" w:hint="eastAsia"/>
                <w:color w:val="000000"/>
                <w:szCs w:val="21"/>
              </w:rPr>
              <w:t>の把握、好事例の収集を行い、</w:t>
            </w:r>
            <w:r w:rsidRPr="001D134C">
              <w:rPr>
                <w:rFonts w:ascii="MS UI Gothic" w:eastAsia="MS UI Gothic" w:hAnsi="MS UI Gothic" w:hint="eastAsia"/>
                <w:color w:val="000000"/>
                <w:szCs w:val="21"/>
              </w:rPr>
              <w:t>府内企業における外国人材の採用・育成・定着の取組の参考と</w:t>
            </w:r>
            <w:r w:rsidR="00766318" w:rsidRPr="001D134C">
              <w:rPr>
                <w:rFonts w:ascii="MS UI Gothic" w:eastAsia="MS UI Gothic" w:hAnsi="MS UI Gothic" w:hint="eastAsia"/>
                <w:color w:val="000000"/>
                <w:szCs w:val="21"/>
              </w:rPr>
              <w:t>して活用できるよう、</w:t>
            </w:r>
            <w:r w:rsidR="009D501B" w:rsidRPr="001D134C">
              <w:rPr>
                <w:rFonts w:ascii="MS UI Gothic" w:eastAsia="MS UI Gothic" w:hAnsi="MS UI Gothic" w:hint="eastAsia"/>
                <w:color w:val="000000"/>
                <w:szCs w:val="21"/>
              </w:rPr>
              <w:t>効果的な</w:t>
            </w:r>
            <w:r w:rsidR="00766318" w:rsidRPr="001D134C">
              <w:rPr>
                <w:rFonts w:ascii="MS UI Gothic" w:eastAsia="MS UI Gothic" w:hAnsi="MS UI Gothic" w:hint="eastAsia"/>
                <w:color w:val="000000"/>
                <w:szCs w:val="21"/>
              </w:rPr>
              <w:t>発信方法や</w:t>
            </w:r>
            <w:r w:rsidRPr="001D134C">
              <w:rPr>
                <w:rFonts w:ascii="MS UI Gothic" w:eastAsia="MS UI Gothic" w:hAnsi="MS UI Gothic" w:hint="eastAsia"/>
                <w:color w:val="000000"/>
                <w:szCs w:val="21"/>
              </w:rPr>
              <w:t>展開手法について具体的に提案すること。</w:t>
            </w:r>
          </w:p>
          <w:p w14:paraId="1C422F33" w14:textId="77777777" w:rsidR="00E33AC3" w:rsidRPr="001D134C" w:rsidRDefault="00E33AC3" w:rsidP="00BB040C">
            <w:pPr>
              <w:spacing w:line="320" w:lineRule="exact"/>
              <w:ind w:leftChars="100" w:left="205"/>
              <w:rPr>
                <w:rFonts w:ascii="MS UI Gothic" w:eastAsia="MS UI Gothic" w:hAnsi="MS UI Gothic"/>
                <w:color w:val="000000"/>
                <w:szCs w:val="21"/>
              </w:rPr>
            </w:pPr>
          </w:p>
          <w:p w14:paraId="321983BB" w14:textId="77777777" w:rsidR="00E33AC3" w:rsidRPr="001D134C" w:rsidRDefault="00E33AC3" w:rsidP="00875B56">
            <w:pPr>
              <w:numPr>
                <w:ilvl w:val="0"/>
                <w:numId w:val="38"/>
              </w:numPr>
              <w:spacing w:line="320" w:lineRule="exact"/>
              <w:ind w:left="458" w:hanging="142"/>
              <w:rPr>
                <w:rFonts w:ascii="MS UI Gothic" w:eastAsia="MS UI Gothic" w:hAnsi="MS UI Gothic"/>
                <w:color w:val="000000"/>
                <w:szCs w:val="21"/>
              </w:rPr>
            </w:pPr>
            <w:r w:rsidRPr="001D134C">
              <w:rPr>
                <w:rFonts w:ascii="MS UI Gothic" w:eastAsia="MS UI Gothic" w:hAnsi="MS UI Gothic" w:hint="eastAsia"/>
                <w:color w:val="000000"/>
                <w:szCs w:val="21"/>
              </w:rPr>
              <w:t>成果事例集に掲載すべき情報について現状課題を踏まえ提案すること。</w:t>
            </w:r>
          </w:p>
          <w:p w14:paraId="17DF6C5C" w14:textId="77777777" w:rsidR="00E33AC3" w:rsidRPr="001D134C" w:rsidRDefault="00E33AC3" w:rsidP="00875B56">
            <w:pPr>
              <w:spacing w:line="320" w:lineRule="exact"/>
              <w:ind w:firstLineChars="200" w:firstLine="411"/>
              <w:rPr>
                <w:rFonts w:ascii="MS UI Gothic" w:eastAsia="MS UI Gothic" w:hAnsi="MS UI Gothic"/>
                <w:color w:val="000000"/>
                <w:szCs w:val="21"/>
              </w:rPr>
            </w:pPr>
            <w:r w:rsidRPr="001D134C">
              <w:rPr>
                <w:rFonts w:ascii="MS UI Gothic" w:eastAsia="MS UI Gothic" w:hAnsi="MS UI Gothic" w:hint="eastAsia"/>
                <w:color w:val="000000"/>
                <w:szCs w:val="21"/>
              </w:rPr>
              <w:t>(</w:t>
            </w:r>
            <w:r w:rsidR="006A5E01" w:rsidRPr="001D134C">
              <w:rPr>
                <w:rFonts w:ascii="MS UI Gothic" w:eastAsia="MS UI Gothic" w:hAnsi="MS UI Gothic" w:hint="eastAsia"/>
                <w:color w:val="000000"/>
                <w:szCs w:val="21"/>
              </w:rPr>
              <w:t>海外在住</w:t>
            </w:r>
            <w:r w:rsidR="00C35C25" w:rsidRPr="001D134C">
              <w:rPr>
                <w:rFonts w:ascii="MS UI Gothic" w:eastAsia="MS UI Gothic" w:hAnsi="MS UI Gothic" w:hint="eastAsia"/>
                <w:color w:val="000000"/>
                <w:szCs w:val="21"/>
              </w:rPr>
              <w:t>外国</w:t>
            </w:r>
            <w:r w:rsidR="006A5E01" w:rsidRPr="001D134C">
              <w:rPr>
                <w:rFonts w:ascii="MS UI Gothic" w:eastAsia="MS UI Gothic" w:hAnsi="MS UI Gothic" w:hint="eastAsia"/>
                <w:color w:val="000000"/>
                <w:szCs w:val="21"/>
              </w:rPr>
              <w:t>人材</w:t>
            </w:r>
            <w:r w:rsidRPr="001D134C">
              <w:rPr>
                <w:rFonts w:ascii="MS UI Gothic" w:eastAsia="MS UI Gothic" w:hAnsi="MS UI Gothic" w:hint="eastAsia"/>
                <w:color w:val="000000"/>
                <w:szCs w:val="21"/>
              </w:rPr>
              <w:t>の採用</w:t>
            </w:r>
            <w:r w:rsidR="008538D4" w:rsidRPr="001D134C">
              <w:rPr>
                <w:rFonts w:ascii="MS UI Gothic" w:eastAsia="MS UI Gothic" w:hAnsi="MS UI Gothic" w:hint="eastAsia"/>
                <w:color w:val="000000"/>
                <w:szCs w:val="21"/>
              </w:rPr>
              <w:t>の事例を中心に</w:t>
            </w:r>
            <w:r w:rsidRPr="001D134C">
              <w:rPr>
                <w:rFonts w:ascii="MS UI Gothic" w:eastAsia="MS UI Gothic" w:hAnsi="MS UI Gothic" w:hint="eastAsia"/>
                <w:color w:val="000000"/>
                <w:szCs w:val="21"/>
              </w:rPr>
              <w:t>取り上げること)</w:t>
            </w:r>
          </w:p>
          <w:p w14:paraId="714CCD93" w14:textId="77777777" w:rsidR="00E33AC3" w:rsidRPr="001D134C" w:rsidRDefault="008538D4" w:rsidP="00875B56">
            <w:pPr>
              <w:numPr>
                <w:ilvl w:val="0"/>
                <w:numId w:val="38"/>
              </w:numPr>
              <w:spacing w:line="320" w:lineRule="exact"/>
              <w:ind w:left="458" w:hanging="142"/>
              <w:rPr>
                <w:rFonts w:ascii="MS UI Gothic" w:eastAsia="MS UI Gothic" w:hAnsi="MS UI Gothic"/>
                <w:color w:val="000000"/>
                <w:szCs w:val="21"/>
              </w:rPr>
            </w:pPr>
            <w:r w:rsidRPr="001D134C">
              <w:rPr>
                <w:rFonts w:ascii="MS UI Gothic" w:eastAsia="MS UI Gothic" w:hAnsi="MS UI Gothic" w:hint="eastAsia"/>
                <w:color w:val="000000"/>
                <w:szCs w:val="21"/>
              </w:rPr>
              <w:t>本事業で</w:t>
            </w:r>
            <w:r w:rsidR="00E33AC3" w:rsidRPr="001D134C">
              <w:rPr>
                <w:rFonts w:ascii="MS UI Gothic" w:eastAsia="MS UI Gothic" w:hAnsi="MS UI Gothic" w:hint="eastAsia"/>
                <w:color w:val="000000"/>
                <w:szCs w:val="21"/>
              </w:rPr>
              <w:t>「外国人材のターゲティング＆育成計画策定支援勉強会」に参加した企業が策定し</w:t>
            </w:r>
            <w:r w:rsidRPr="001D134C">
              <w:rPr>
                <w:rFonts w:ascii="MS UI Gothic" w:eastAsia="MS UI Gothic" w:hAnsi="MS UI Gothic" w:hint="eastAsia"/>
                <w:color w:val="000000"/>
                <w:szCs w:val="21"/>
              </w:rPr>
              <w:t>た育</w:t>
            </w:r>
            <w:r w:rsidR="00E33AC3" w:rsidRPr="001D134C">
              <w:rPr>
                <w:rFonts w:ascii="MS UI Gothic" w:eastAsia="MS UI Gothic" w:hAnsi="MS UI Gothic" w:hint="eastAsia"/>
                <w:color w:val="000000"/>
                <w:szCs w:val="21"/>
              </w:rPr>
              <w:t>成計画の公表手法について、提案すること。</w:t>
            </w:r>
          </w:p>
          <w:p w14:paraId="2A777D89" w14:textId="77777777" w:rsidR="00D8479E" w:rsidRPr="001D134C" w:rsidRDefault="00E33AC3" w:rsidP="001D134C">
            <w:pPr>
              <w:numPr>
                <w:ilvl w:val="0"/>
                <w:numId w:val="38"/>
              </w:numPr>
              <w:spacing w:line="320" w:lineRule="exact"/>
              <w:ind w:left="458" w:hanging="142"/>
              <w:rPr>
                <w:rFonts w:ascii="MS UI Gothic" w:eastAsia="MS UI Gothic" w:hAnsi="MS UI Gothic"/>
                <w:color w:val="000000"/>
                <w:szCs w:val="21"/>
              </w:rPr>
            </w:pPr>
            <w:r w:rsidRPr="001D134C">
              <w:rPr>
                <w:rFonts w:ascii="MS UI Gothic" w:eastAsia="MS UI Gothic" w:hAnsi="MS UI Gothic" w:hint="eastAsia"/>
                <w:color w:val="000000"/>
                <w:szCs w:val="21"/>
              </w:rPr>
              <w:t>その他、本事業の成果や好事例の効果的な周知・展開手法について具体的に提案すること。</w:t>
            </w:r>
          </w:p>
        </w:tc>
      </w:tr>
    </w:tbl>
    <w:p w14:paraId="38FEBFCC" w14:textId="77777777" w:rsidR="00E33AC3" w:rsidRPr="00875B56" w:rsidRDefault="00E33AC3" w:rsidP="00875B56">
      <w:pPr>
        <w:tabs>
          <w:tab w:val="left" w:pos="709"/>
        </w:tabs>
        <w:ind w:left="638"/>
        <w:rPr>
          <w:rFonts w:ascii="MS UI Gothic" w:eastAsia="MS UI Gothic" w:hAnsi="MS UI Gothic"/>
          <w:b/>
          <w:color w:val="000000"/>
          <w:szCs w:val="21"/>
        </w:rPr>
      </w:pPr>
      <w:r w:rsidRPr="00875B56">
        <w:rPr>
          <w:rFonts w:ascii="MS UI Gothic" w:eastAsia="MS UI Gothic" w:hAnsi="MS UI Gothic" w:hint="eastAsia"/>
          <w:b/>
          <w:color w:val="000000"/>
          <w:szCs w:val="21"/>
        </w:rPr>
        <w:t>ア　成果事例集の作成</w:t>
      </w:r>
    </w:p>
    <w:p w14:paraId="2010D219" w14:textId="77777777" w:rsidR="00E33AC3" w:rsidRPr="00331076" w:rsidRDefault="00E33AC3" w:rsidP="00875B56">
      <w:pPr>
        <w:ind w:leftChars="345" w:left="709"/>
        <w:rPr>
          <w:rFonts w:ascii="MS UI Gothic" w:eastAsia="MS UI Gothic" w:hAnsi="MS UI Gothic"/>
        </w:rPr>
      </w:pPr>
      <w:r w:rsidRPr="00331076">
        <w:rPr>
          <w:rFonts w:ascii="MS UI Gothic" w:eastAsia="MS UI Gothic" w:hAnsi="MS UI Gothic" w:hint="eastAsia"/>
        </w:rPr>
        <w:t>本事業におけるマッチング機会の提供により</w:t>
      </w:r>
      <w:r w:rsidRPr="00331076">
        <w:rPr>
          <w:rFonts w:ascii="MS UI Gothic" w:eastAsia="MS UI Gothic" w:hAnsi="MS UI Gothic" w:hint="eastAsia"/>
          <w:szCs w:val="21"/>
        </w:rPr>
        <w:t>外国人材</w:t>
      </w:r>
      <w:r w:rsidRPr="00331076">
        <w:rPr>
          <w:rFonts w:ascii="MS UI Gothic" w:eastAsia="MS UI Gothic" w:hAnsi="MS UI Gothic" w:hint="eastAsia"/>
        </w:rPr>
        <w:t>の採用につながった府内企業のうち、成果の高い又は特徴的な事例について、当該企業に対し</w:t>
      </w:r>
      <w:r w:rsidR="00306376">
        <w:rPr>
          <w:rFonts w:ascii="MS UI Gothic" w:eastAsia="MS UI Gothic" w:hAnsi="MS UI Gothic" w:hint="eastAsia"/>
        </w:rPr>
        <w:t>て</w:t>
      </w:r>
      <w:r w:rsidRPr="00331076">
        <w:rPr>
          <w:rFonts w:ascii="MS UI Gothic" w:eastAsia="MS UI Gothic" w:hAnsi="MS UI Gothic" w:hint="eastAsia"/>
        </w:rPr>
        <w:t>取材を行い、事例集としてまとめること</w:t>
      </w:r>
      <w:r w:rsidR="00C67FE4">
        <w:rPr>
          <w:rFonts w:ascii="MS UI Gothic" w:eastAsia="MS UI Gothic" w:hAnsi="MS UI Gothic" w:hint="eastAsia"/>
        </w:rPr>
        <w:t>。</w:t>
      </w:r>
    </w:p>
    <w:p w14:paraId="4058CC85" w14:textId="77777777" w:rsidR="00E33AC3" w:rsidRPr="00331076" w:rsidRDefault="00E33AC3" w:rsidP="00E33AC3">
      <w:pPr>
        <w:ind w:leftChars="250" w:left="514" w:firstLineChars="100" w:firstLine="205"/>
        <w:rPr>
          <w:rFonts w:ascii="MS UI Gothic" w:eastAsia="MS UI Gothic" w:hAnsi="MS UI Gothic"/>
        </w:rPr>
      </w:pPr>
    </w:p>
    <w:p w14:paraId="29AAD014" w14:textId="77777777" w:rsidR="00E33AC3" w:rsidRPr="001D134C" w:rsidRDefault="00E33AC3" w:rsidP="00E33AC3">
      <w:pPr>
        <w:ind w:leftChars="250" w:left="617" w:hangingChars="50" w:hanging="103"/>
        <w:rPr>
          <w:rFonts w:ascii="MS UI Gothic" w:eastAsia="MS UI Gothic" w:hAnsi="MS UI Gothic"/>
        </w:rPr>
      </w:pPr>
      <w:r w:rsidRPr="001D134C">
        <w:rPr>
          <w:rFonts w:ascii="MS UI Gothic" w:eastAsia="MS UI Gothic" w:hAnsi="MS UI Gothic" w:hint="eastAsia"/>
        </w:rPr>
        <w:t>＜留意事項＞</w:t>
      </w:r>
    </w:p>
    <w:p w14:paraId="18FD46DD" w14:textId="77777777" w:rsidR="00BD2B7D" w:rsidRPr="001D134C" w:rsidRDefault="00033ACF" w:rsidP="00875B56">
      <w:pPr>
        <w:ind w:leftChars="434" w:left="995" w:hangingChars="50" w:hanging="103"/>
        <w:rPr>
          <w:rFonts w:ascii="MS UI Gothic" w:eastAsia="MS UI Gothic" w:hAnsi="MS UI Gothic"/>
        </w:rPr>
      </w:pPr>
      <w:r w:rsidRPr="001D134C">
        <w:rPr>
          <w:rFonts w:ascii="MS UI Gothic" w:eastAsia="MS UI Gothic" w:hAnsi="MS UI Gothic" w:hint="eastAsia"/>
        </w:rPr>
        <w:t>・</w:t>
      </w:r>
      <w:r w:rsidR="00C67FE4" w:rsidRPr="001D134C">
        <w:rPr>
          <w:rFonts w:ascii="MS UI Gothic" w:eastAsia="MS UI Gothic" w:hAnsi="MS UI Gothic" w:hint="eastAsia"/>
        </w:rPr>
        <w:t>事例数、</w:t>
      </w:r>
      <w:r w:rsidR="00BD2B7D" w:rsidRPr="001D134C">
        <w:rPr>
          <w:rFonts w:ascii="MS UI Gothic" w:eastAsia="MS UI Gothic" w:hAnsi="MS UI Gothic" w:hint="eastAsia"/>
        </w:rPr>
        <w:t>取材先については、大阪府と</w:t>
      </w:r>
      <w:r w:rsidR="00C778B7" w:rsidRPr="001D134C">
        <w:rPr>
          <w:rFonts w:ascii="MS UI Gothic" w:eastAsia="MS UI Gothic" w:hAnsi="MS UI Gothic" w:hint="eastAsia"/>
        </w:rPr>
        <w:t>事前に</w:t>
      </w:r>
      <w:r w:rsidR="00BD2B7D" w:rsidRPr="001D134C">
        <w:rPr>
          <w:rFonts w:ascii="MS UI Gothic" w:eastAsia="MS UI Gothic" w:hAnsi="MS UI Gothic" w:hint="eastAsia"/>
        </w:rPr>
        <w:t>調整の上、決定すること。</w:t>
      </w:r>
    </w:p>
    <w:p w14:paraId="47945D95" w14:textId="77777777" w:rsidR="00E075E0" w:rsidRPr="001D134C" w:rsidRDefault="005E03A2" w:rsidP="00875B56">
      <w:pPr>
        <w:ind w:leftChars="434" w:left="995" w:hangingChars="50" w:hanging="103"/>
        <w:rPr>
          <w:rFonts w:ascii="MS UI Gothic" w:eastAsia="MS UI Gothic" w:hAnsi="MS UI Gothic"/>
          <w:color w:val="000000"/>
        </w:rPr>
      </w:pPr>
      <w:r w:rsidRPr="001D134C">
        <w:rPr>
          <w:rFonts w:ascii="MS UI Gothic" w:eastAsia="MS UI Gothic" w:hAnsi="MS UI Gothic" w:hint="eastAsia"/>
          <w:color w:val="000000"/>
        </w:rPr>
        <w:t xml:space="preserve">　</w:t>
      </w:r>
      <w:r w:rsidR="00521729" w:rsidRPr="001D134C">
        <w:rPr>
          <w:rFonts w:ascii="MS UI Gothic" w:eastAsia="MS UI Gothic" w:hAnsi="MS UI Gothic" w:hint="eastAsia"/>
          <w:color w:val="000000"/>
        </w:rPr>
        <w:t>（</w:t>
      </w:r>
      <w:r w:rsidRPr="001D134C">
        <w:rPr>
          <w:rFonts w:ascii="MS UI Gothic" w:eastAsia="MS UI Gothic" w:hAnsi="MS UI Gothic" w:hint="eastAsia"/>
          <w:color w:val="000000"/>
        </w:rPr>
        <w:t>海外</w:t>
      </w:r>
      <w:r w:rsidR="006A5E01" w:rsidRPr="001D134C">
        <w:rPr>
          <w:rFonts w:ascii="MS UI Gothic" w:eastAsia="MS UI Gothic" w:hAnsi="MS UI Gothic" w:hint="eastAsia"/>
          <w:color w:val="000000"/>
        </w:rPr>
        <w:t>在住</w:t>
      </w:r>
      <w:r w:rsidR="00C35C25" w:rsidRPr="001D134C">
        <w:rPr>
          <w:rFonts w:ascii="MS UI Gothic" w:eastAsia="MS UI Gothic" w:hAnsi="MS UI Gothic" w:hint="eastAsia"/>
          <w:color w:val="000000"/>
        </w:rPr>
        <w:t>外国</w:t>
      </w:r>
      <w:r w:rsidRPr="001D134C">
        <w:rPr>
          <w:rFonts w:ascii="MS UI Gothic" w:eastAsia="MS UI Gothic" w:hAnsi="MS UI Gothic" w:hint="eastAsia"/>
          <w:color w:val="000000"/>
        </w:rPr>
        <w:t>人材の採用例</w:t>
      </w:r>
      <w:r w:rsidR="00C67FE4" w:rsidRPr="001D134C">
        <w:rPr>
          <w:rFonts w:ascii="MS UI Gothic" w:eastAsia="MS UI Gothic" w:hAnsi="MS UI Gothic" w:hint="eastAsia"/>
          <w:color w:val="000000"/>
        </w:rPr>
        <w:t>については含めるようにすること</w:t>
      </w:r>
      <w:r w:rsidR="00521729" w:rsidRPr="001D134C">
        <w:rPr>
          <w:rFonts w:ascii="MS UI Gothic" w:eastAsia="MS UI Gothic" w:hAnsi="MS UI Gothic" w:hint="eastAsia"/>
          <w:color w:val="000000"/>
        </w:rPr>
        <w:t>）</w:t>
      </w:r>
    </w:p>
    <w:p w14:paraId="21D6FA0B" w14:textId="77777777" w:rsidR="00A57F56" w:rsidRPr="00875B56" w:rsidRDefault="00A57F56" w:rsidP="00875B56">
      <w:pPr>
        <w:ind w:leftChars="414" w:left="995" w:hangingChars="70" w:hanging="144"/>
        <w:rPr>
          <w:rFonts w:ascii="MS UI Gothic" w:eastAsia="MS UI Gothic" w:hAnsi="MS UI Gothic"/>
          <w:color w:val="000000"/>
        </w:rPr>
      </w:pPr>
      <w:r w:rsidRPr="001D134C">
        <w:rPr>
          <w:rFonts w:ascii="MS UI Gothic" w:eastAsia="MS UI Gothic" w:hAnsi="MS UI Gothic" w:hint="eastAsia"/>
          <w:color w:val="000000"/>
        </w:rPr>
        <w:t>・本事例集に記載された内容はHP等において対外的に発信することを予定しているため、レイアウト等を工夫すること。</w:t>
      </w:r>
    </w:p>
    <w:p w14:paraId="4F433476" w14:textId="77777777" w:rsidR="00E075E0" w:rsidRPr="00875B56" w:rsidRDefault="00A57F56" w:rsidP="00875B56">
      <w:pPr>
        <w:ind w:leftChars="414" w:left="995" w:hangingChars="70" w:hanging="144"/>
        <w:rPr>
          <w:rFonts w:ascii="MS UI Gothic" w:eastAsia="MS UI Gothic" w:hAnsi="MS UI Gothic"/>
          <w:color w:val="000000"/>
        </w:rPr>
      </w:pPr>
      <w:r w:rsidRPr="00875B56">
        <w:rPr>
          <w:rFonts w:ascii="MS UI Gothic" w:eastAsia="MS UI Gothic" w:hAnsi="MS UI Gothic" w:hint="eastAsia"/>
          <w:color w:val="000000"/>
        </w:rPr>
        <w:t>・取材先に対し、内容（写真等画像を含む）が</w:t>
      </w:r>
      <w:r w:rsidR="00E62716" w:rsidRPr="00875B56">
        <w:rPr>
          <w:rFonts w:ascii="MS UI Gothic" w:eastAsia="MS UI Gothic" w:hAnsi="MS UI Gothic" w:hint="eastAsia"/>
          <w:color w:val="000000"/>
        </w:rPr>
        <w:t>ホームページ等で</w:t>
      </w:r>
      <w:r w:rsidRPr="00875B56">
        <w:rPr>
          <w:rFonts w:ascii="MS UI Gothic" w:eastAsia="MS UI Gothic" w:hAnsi="MS UI Gothic" w:hint="eastAsia"/>
          <w:color w:val="000000"/>
        </w:rPr>
        <w:t>公表されることについてあらかじめ了承を得ておくこと。</w:t>
      </w:r>
    </w:p>
    <w:p w14:paraId="6040831C" w14:textId="77777777" w:rsidR="00E075E0" w:rsidRPr="00875B56" w:rsidRDefault="00CE15B9" w:rsidP="00056962">
      <w:pPr>
        <w:ind w:leftChars="414" w:left="995" w:hangingChars="70" w:hanging="144"/>
        <w:rPr>
          <w:rFonts w:ascii="MS UI Gothic" w:eastAsia="MS UI Gothic" w:hAnsi="MS UI Gothic"/>
          <w:color w:val="000000"/>
        </w:rPr>
      </w:pPr>
      <w:r w:rsidRPr="00875B56">
        <w:rPr>
          <w:rFonts w:ascii="MS UI Gothic" w:eastAsia="MS UI Gothic" w:hAnsi="MS UI Gothic" w:hint="eastAsia"/>
          <w:color w:val="000000"/>
        </w:rPr>
        <w:t>・</w:t>
      </w:r>
      <w:r w:rsidR="00A57F56" w:rsidRPr="00875B56">
        <w:rPr>
          <w:rFonts w:ascii="MS UI Gothic" w:eastAsia="MS UI Gothic" w:hAnsi="MS UI Gothic" w:hint="eastAsia"/>
          <w:color w:val="000000"/>
        </w:rPr>
        <w:t>事例集については、効果的な発信方法を検討し、広く周知・活用されるよう波及効果を高める工夫を行うこと。</w:t>
      </w:r>
    </w:p>
    <w:p w14:paraId="25F2A6C2" w14:textId="77777777" w:rsidR="00E075E0" w:rsidRPr="00875B56" w:rsidRDefault="00E075E0" w:rsidP="008538D4">
      <w:pPr>
        <w:pStyle w:val="af1"/>
        <w:rPr>
          <w:rFonts w:ascii="MS UI Gothic" w:eastAsia="MS UI Gothic" w:hAnsi="MS UI Gothic"/>
          <w:color w:val="000000"/>
        </w:rPr>
      </w:pPr>
    </w:p>
    <w:p w14:paraId="68F4354B" w14:textId="77777777" w:rsidR="008538D4" w:rsidRPr="00875B56" w:rsidRDefault="008538D4" w:rsidP="008538D4">
      <w:pPr>
        <w:tabs>
          <w:tab w:val="left" w:pos="709"/>
        </w:tabs>
        <w:ind w:left="638"/>
        <w:rPr>
          <w:rFonts w:ascii="MS UI Gothic" w:eastAsia="MS UI Gothic" w:hAnsi="MS UI Gothic"/>
          <w:b/>
          <w:color w:val="000000"/>
          <w:szCs w:val="21"/>
        </w:rPr>
      </w:pPr>
      <w:r w:rsidRPr="00875B56">
        <w:rPr>
          <w:rFonts w:ascii="MS UI Gothic" w:eastAsia="MS UI Gothic" w:hAnsi="MS UI Gothic" w:hint="eastAsia"/>
          <w:b/>
          <w:color w:val="000000"/>
          <w:szCs w:val="21"/>
        </w:rPr>
        <w:t>イ　育成計画の公表</w:t>
      </w:r>
    </w:p>
    <w:p w14:paraId="7BAD6FC2" w14:textId="77777777" w:rsidR="00CB5C51" w:rsidRPr="00875B56" w:rsidRDefault="008538D4" w:rsidP="00875B56">
      <w:pPr>
        <w:pStyle w:val="af1"/>
        <w:ind w:leftChars="345" w:left="709"/>
        <w:rPr>
          <w:rFonts w:ascii="MS UI Gothic" w:eastAsia="MS UI Gothic" w:hAnsi="MS UI Gothic"/>
          <w:color w:val="000000"/>
        </w:rPr>
      </w:pPr>
      <w:r w:rsidRPr="00875B56">
        <w:rPr>
          <w:rFonts w:ascii="MS UI Gothic" w:eastAsia="MS UI Gothic" w:hAnsi="MS UI Gothic" w:hint="eastAsia"/>
          <w:color w:val="000000"/>
        </w:rPr>
        <w:t>本事業で「</w:t>
      </w:r>
      <w:r w:rsidR="00E075E0" w:rsidRPr="00875B56">
        <w:rPr>
          <w:rFonts w:ascii="MS UI Gothic" w:eastAsia="MS UI Gothic" w:hAnsi="MS UI Gothic" w:hint="eastAsia"/>
          <w:bCs/>
          <w:color w:val="000000"/>
          <w:szCs w:val="21"/>
        </w:rPr>
        <w:t>外国人材のターゲティング＆育成計画策定支援勉強会</w:t>
      </w:r>
      <w:r w:rsidR="00E075E0" w:rsidRPr="00875B56">
        <w:rPr>
          <w:rFonts w:ascii="MS UI Gothic" w:eastAsia="MS UI Gothic" w:hAnsi="MS UI Gothic" w:hint="eastAsia"/>
          <w:color w:val="000000"/>
        </w:rPr>
        <w:t>」に参加した企業</w:t>
      </w:r>
      <w:r w:rsidRPr="00875B56">
        <w:rPr>
          <w:rFonts w:ascii="MS UI Gothic" w:eastAsia="MS UI Gothic" w:hAnsi="MS UI Gothic" w:hint="eastAsia"/>
          <w:color w:val="000000"/>
        </w:rPr>
        <w:t>が策定した育成計画をホームページ等で公表すること。</w:t>
      </w:r>
    </w:p>
    <w:p w14:paraId="47A56CCC" w14:textId="77777777" w:rsidR="00E075E0" w:rsidRPr="00875B56" w:rsidRDefault="00E075E0" w:rsidP="00A57F56">
      <w:pPr>
        <w:pStyle w:val="af1"/>
        <w:ind w:firstLineChars="250" w:firstLine="514"/>
        <w:rPr>
          <w:rFonts w:ascii="MS UI Gothic" w:eastAsia="MS UI Gothic" w:hAnsi="MS UI Gothic"/>
          <w:color w:val="000000"/>
        </w:rPr>
      </w:pPr>
    </w:p>
    <w:p w14:paraId="304BA9BF" w14:textId="77777777" w:rsidR="00766318" w:rsidRPr="00875B56" w:rsidRDefault="00766318" w:rsidP="00766318">
      <w:pPr>
        <w:ind w:leftChars="250" w:left="617" w:hangingChars="50" w:hanging="103"/>
        <w:rPr>
          <w:rFonts w:ascii="MS UI Gothic" w:eastAsia="MS UI Gothic" w:hAnsi="MS UI Gothic"/>
          <w:color w:val="000000"/>
        </w:rPr>
      </w:pPr>
      <w:r w:rsidRPr="00875B56">
        <w:rPr>
          <w:rFonts w:ascii="MS UI Gothic" w:eastAsia="MS UI Gothic" w:hAnsi="MS UI Gothic" w:hint="eastAsia"/>
          <w:color w:val="000000"/>
        </w:rPr>
        <w:t>＜留意事項＞</w:t>
      </w:r>
    </w:p>
    <w:p w14:paraId="61BBE3D8" w14:textId="77777777" w:rsidR="00766318" w:rsidRPr="00875B56" w:rsidRDefault="00766318" w:rsidP="00766318">
      <w:pPr>
        <w:ind w:leftChars="414" w:left="995" w:hangingChars="70" w:hanging="144"/>
        <w:rPr>
          <w:rFonts w:ascii="MS UI Gothic" w:eastAsia="MS UI Gothic" w:hAnsi="MS UI Gothic"/>
          <w:color w:val="000000"/>
        </w:rPr>
      </w:pPr>
      <w:r w:rsidRPr="00875B56">
        <w:rPr>
          <w:rFonts w:ascii="MS UI Gothic" w:eastAsia="MS UI Gothic" w:hAnsi="MS UI Gothic" w:hint="eastAsia"/>
          <w:color w:val="000000"/>
        </w:rPr>
        <w:t>・育成計画はホームページ等において対外的に発信することを予定しているため、レイアウト等を工夫すること。</w:t>
      </w:r>
    </w:p>
    <w:p w14:paraId="0020BF0C" w14:textId="77777777" w:rsidR="00766318" w:rsidRPr="00875B56" w:rsidRDefault="00766318" w:rsidP="00766318">
      <w:pPr>
        <w:ind w:leftChars="414" w:left="995" w:hangingChars="70" w:hanging="144"/>
        <w:rPr>
          <w:rFonts w:ascii="MS UI Gothic" w:eastAsia="MS UI Gothic" w:hAnsi="MS UI Gothic"/>
          <w:color w:val="000000"/>
        </w:rPr>
      </w:pPr>
      <w:r w:rsidRPr="00875B56">
        <w:rPr>
          <w:rFonts w:ascii="MS UI Gothic" w:eastAsia="MS UI Gothic" w:hAnsi="MS UI Gothic" w:hint="eastAsia"/>
          <w:color w:val="000000"/>
        </w:rPr>
        <w:t>・</w:t>
      </w:r>
      <w:r w:rsidR="00D7767D">
        <w:rPr>
          <w:rFonts w:ascii="MS UI Gothic" w:eastAsia="MS UI Gothic" w:hAnsi="MS UI Gothic" w:hint="eastAsia"/>
          <w:color w:val="000000"/>
        </w:rPr>
        <w:t>勉強会に参加した企業に対し、育成計画の</w:t>
      </w:r>
      <w:r w:rsidRPr="00875B56">
        <w:rPr>
          <w:rFonts w:ascii="MS UI Gothic" w:eastAsia="MS UI Gothic" w:hAnsi="MS UI Gothic" w:hint="eastAsia"/>
          <w:color w:val="000000"/>
        </w:rPr>
        <w:t>内容（写真等画像を含む）がホームページ等で公表されることについてあらかじめ了承を得ておくこと。</w:t>
      </w:r>
    </w:p>
    <w:p w14:paraId="034DE037" w14:textId="77777777" w:rsidR="00766318" w:rsidRPr="00875B56" w:rsidRDefault="00766318" w:rsidP="00766318">
      <w:pPr>
        <w:ind w:leftChars="414" w:left="995" w:hangingChars="70" w:hanging="144"/>
        <w:rPr>
          <w:rFonts w:ascii="MS UI Gothic" w:eastAsia="MS UI Gothic" w:hAnsi="MS UI Gothic"/>
          <w:color w:val="000000"/>
        </w:rPr>
      </w:pPr>
      <w:r w:rsidRPr="00875B56">
        <w:rPr>
          <w:rFonts w:ascii="MS UI Gothic" w:eastAsia="MS UI Gothic" w:hAnsi="MS UI Gothic" w:hint="eastAsia"/>
          <w:color w:val="000000"/>
        </w:rPr>
        <w:t>・</w:t>
      </w:r>
      <w:r w:rsidR="00550044" w:rsidRPr="00875B56">
        <w:rPr>
          <w:rFonts w:ascii="MS UI Gothic" w:eastAsia="MS UI Gothic" w:hAnsi="MS UI Gothic" w:hint="eastAsia"/>
          <w:color w:val="000000"/>
        </w:rPr>
        <w:t>育成計画に</w:t>
      </w:r>
      <w:r w:rsidRPr="00875B56">
        <w:rPr>
          <w:rFonts w:ascii="MS UI Gothic" w:eastAsia="MS UI Gothic" w:hAnsi="MS UI Gothic" w:hint="eastAsia"/>
          <w:color w:val="000000"/>
        </w:rPr>
        <w:t>ついては、効果的な発信方法を検討し、広く周知・活用されるよう波及効果を高める工夫を行うこと。</w:t>
      </w:r>
    </w:p>
    <w:p w14:paraId="5D9F61F1" w14:textId="77777777" w:rsidR="00766318" w:rsidRPr="00766318" w:rsidRDefault="00766318" w:rsidP="00A57F56">
      <w:pPr>
        <w:pStyle w:val="af1"/>
        <w:ind w:firstLineChars="250" w:firstLine="514"/>
        <w:rPr>
          <w:rFonts w:ascii="MS UI Gothic" w:eastAsia="MS UI Gothic" w:hAnsi="MS UI Gothic"/>
        </w:rPr>
      </w:pPr>
    </w:p>
    <w:p w14:paraId="467D3919" w14:textId="77777777" w:rsidR="00966D92" w:rsidRPr="00331076" w:rsidRDefault="00CE6F61" w:rsidP="00875B56">
      <w:pPr>
        <w:numPr>
          <w:ilvl w:val="0"/>
          <w:numId w:val="37"/>
        </w:numPr>
        <w:tabs>
          <w:tab w:val="left" w:pos="709"/>
        </w:tabs>
        <w:rPr>
          <w:rFonts w:ascii="MS UI Gothic" w:eastAsia="MS UI Gothic" w:hAnsi="MS UI Gothic"/>
          <w:b/>
          <w:szCs w:val="21"/>
        </w:rPr>
      </w:pPr>
      <w:bookmarkStart w:id="19" w:name="_Hlk125391095"/>
      <w:r w:rsidRPr="00331076">
        <w:rPr>
          <w:rFonts w:ascii="MS UI Gothic" w:eastAsia="MS UI Gothic" w:hAnsi="MS UI Gothic" w:hint="eastAsia"/>
          <w:b/>
          <w:bCs/>
          <w:szCs w:val="21"/>
        </w:rPr>
        <w:t>外国人材</w:t>
      </w:r>
      <w:r w:rsidR="0060454D" w:rsidRPr="00331076">
        <w:rPr>
          <w:rFonts w:ascii="MS UI Gothic" w:eastAsia="MS UI Gothic" w:hAnsi="MS UI Gothic" w:hint="eastAsia"/>
          <w:b/>
          <w:szCs w:val="21"/>
        </w:rPr>
        <w:t>の府内企業への</w:t>
      </w:r>
      <w:r w:rsidR="00B267E2" w:rsidRPr="00331076">
        <w:rPr>
          <w:rFonts w:ascii="MS UI Gothic" w:eastAsia="MS UI Gothic" w:hAnsi="MS UI Gothic" w:hint="eastAsia"/>
          <w:b/>
          <w:szCs w:val="21"/>
        </w:rPr>
        <w:t>就職・定着</w:t>
      </w:r>
      <w:r w:rsidR="0060454D" w:rsidRPr="00331076">
        <w:rPr>
          <w:rFonts w:ascii="MS UI Gothic" w:eastAsia="MS UI Gothic" w:hAnsi="MS UI Gothic" w:hint="eastAsia"/>
          <w:b/>
          <w:szCs w:val="21"/>
        </w:rPr>
        <w:t>促進</w:t>
      </w:r>
      <w:r w:rsidR="00596242" w:rsidRPr="00331076">
        <w:rPr>
          <w:rFonts w:ascii="MS UI Gothic" w:eastAsia="MS UI Gothic" w:hAnsi="MS UI Gothic" w:hint="eastAsia"/>
          <w:b/>
          <w:szCs w:val="21"/>
        </w:rPr>
        <w:t>にあたってのニーズ</w:t>
      </w:r>
      <w:r w:rsidR="0060454D" w:rsidRPr="00331076">
        <w:rPr>
          <w:rFonts w:ascii="MS UI Gothic" w:eastAsia="MS UI Gothic" w:hAnsi="MS UI Gothic" w:hint="eastAsia"/>
          <w:b/>
          <w:szCs w:val="21"/>
        </w:rPr>
        <w:t>・課題の把握</w:t>
      </w:r>
      <w:r w:rsidR="000F1000" w:rsidRPr="00331076">
        <w:rPr>
          <w:rFonts w:ascii="MS UI Gothic" w:eastAsia="MS UI Gothic" w:hAnsi="MS UI Gothic" w:hint="eastAsia"/>
          <w:b/>
          <w:szCs w:val="21"/>
        </w:rPr>
        <w:t>、報告書の作成</w:t>
      </w:r>
    </w:p>
    <w:p w14:paraId="4D0456D6" w14:textId="77777777" w:rsidR="00966D92" w:rsidRDefault="00CE6F61" w:rsidP="00875B56">
      <w:pPr>
        <w:ind w:leftChars="345" w:left="709"/>
        <w:rPr>
          <w:rFonts w:ascii="MS UI Gothic" w:eastAsia="MS UI Gothic" w:hAnsi="MS UI Gothic"/>
        </w:rPr>
      </w:pPr>
      <w:r w:rsidRPr="00331076">
        <w:rPr>
          <w:rFonts w:ascii="MS UI Gothic" w:eastAsia="MS UI Gothic" w:hAnsi="MS UI Gothic" w:hint="eastAsia"/>
          <w:szCs w:val="21"/>
        </w:rPr>
        <w:t>外国人材</w:t>
      </w:r>
      <w:r w:rsidR="00B267E2" w:rsidRPr="00331076">
        <w:rPr>
          <w:rFonts w:ascii="MS UI Gothic" w:eastAsia="MS UI Gothic" w:hAnsi="MS UI Gothic" w:hint="eastAsia"/>
        </w:rPr>
        <w:t>の</w:t>
      </w:r>
      <w:r w:rsidR="0060454D" w:rsidRPr="00331076">
        <w:rPr>
          <w:rFonts w:ascii="MS UI Gothic" w:eastAsia="MS UI Gothic" w:hAnsi="MS UI Gothic" w:hint="eastAsia"/>
        </w:rPr>
        <w:t>府内企業</w:t>
      </w:r>
      <w:r w:rsidR="00B267E2" w:rsidRPr="00331076">
        <w:rPr>
          <w:rFonts w:ascii="MS UI Gothic" w:eastAsia="MS UI Gothic" w:hAnsi="MS UI Gothic" w:hint="eastAsia"/>
        </w:rPr>
        <w:t>への</w:t>
      </w:r>
      <w:r w:rsidR="0060454D" w:rsidRPr="00331076">
        <w:rPr>
          <w:rFonts w:ascii="MS UI Gothic" w:eastAsia="MS UI Gothic" w:hAnsi="MS UI Gothic" w:hint="eastAsia"/>
        </w:rPr>
        <w:t>就職</w:t>
      </w:r>
      <w:r w:rsidR="00B267E2" w:rsidRPr="00331076">
        <w:rPr>
          <w:rFonts w:ascii="MS UI Gothic" w:eastAsia="MS UI Gothic" w:hAnsi="MS UI Gothic" w:hint="eastAsia"/>
        </w:rPr>
        <w:t>と</w:t>
      </w:r>
      <w:r w:rsidR="00C35C25">
        <w:rPr>
          <w:rFonts w:ascii="MS UI Gothic" w:eastAsia="MS UI Gothic" w:hAnsi="MS UI Gothic" w:hint="eastAsia"/>
        </w:rPr>
        <w:t>職場</w:t>
      </w:r>
      <w:r w:rsidR="00B267E2" w:rsidRPr="00331076">
        <w:rPr>
          <w:rFonts w:ascii="MS UI Gothic" w:eastAsia="MS UI Gothic" w:hAnsi="MS UI Gothic" w:hint="eastAsia"/>
        </w:rPr>
        <w:t>定着にあたって</w:t>
      </w:r>
      <w:r w:rsidR="0060454D" w:rsidRPr="00331076">
        <w:rPr>
          <w:rFonts w:ascii="MS UI Gothic" w:eastAsia="MS UI Gothic" w:hAnsi="MS UI Gothic" w:hint="eastAsia"/>
        </w:rPr>
        <w:t>のニーズや課題を把握するため、本事業の参加企業や参加</w:t>
      </w:r>
      <w:r w:rsidR="00F3166B" w:rsidRPr="00331076">
        <w:rPr>
          <w:rFonts w:ascii="MS UI Gothic" w:eastAsia="MS UI Gothic" w:hAnsi="MS UI Gothic" w:hint="eastAsia"/>
        </w:rPr>
        <w:t>外国人材</w:t>
      </w:r>
      <w:r w:rsidR="0060454D" w:rsidRPr="00331076">
        <w:rPr>
          <w:rFonts w:ascii="MS UI Gothic" w:eastAsia="MS UI Gothic" w:hAnsi="MS UI Gothic" w:hint="eastAsia"/>
        </w:rPr>
        <w:t>にアンケート調査を行い、その結果を</w:t>
      </w:r>
      <w:r w:rsidR="00F3166B" w:rsidRPr="00331076">
        <w:rPr>
          <w:rFonts w:ascii="MS UI Gothic" w:eastAsia="MS UI Gothic" w:hAnsi="MS UI Gothic" w:hint="eastAsia"/>
        </w:rPr>
        <w:t>分析の上、</w:t>
      </w:r>
      <w:r w:rsidR="0060454D" w:rsidRPr="00331076">
        <w:rPr>
          <w:rFonts w:ascii="MS UI Gothic" w:eastAsia="MS UI Gothic" w:hAnsi="MS UI Gothic" w:hint="eastAsia"/>
        </w:rPr>
        <w:t>まとめ</w:t>
      </w:r>
      <w:r w:rsidR="00F3166B" w:rsidRPr="00331076">
        <w:rPr>
          <w:rFonts w:ascii="MS UI Gothic" w:eastAsia="MS UI Gothic" w:hAnsi="MS UI Gothic" w:hint="eastAsia"/>
        </w:rPr>
        <w:t>て</w:t>
      </w:r>
      <w:r w:rsidR="00CD4B11" w:rsidRPr="00331076">
        <w:rPr>
          <w:rFonts w:ascii="MS UI Gothic" w:eastAsia="MS UI Gothic" w:hAnsi="MS UI Gothic" w:hint="eastAsia"/>
        </w:rPr>
        <w:t>報告す</w:t>
      </w:r>
      <w:r w:rsidR="0060454D" w:rsidRPr="00331076">
        <w:rPr>
          <w:rFonts w:ascii="MS UI Gothic" w:eastAsia="MS UI Gothic" w:hAnsi="MS UI Gothic" w:hint="eastAsia"/>
        </w:rPr>
        <w:t>ること。</w:t>
      </w:r>
    </w:p>
    <w:p w14:paraId="7D8C3028" w14:textId="77777777" w:rsidR="00F10E55" w:rsidRPr="00331076" w:rsidRDefault="00F10E55" w:rsidP="00664952">
      <w:pPr>
        <w:rPr>
          <w:rFonts w:ascii="MS UI Gothic" w:eastAsia="MS UI Gothic" w:hAnsi="MS UI Gothic"/>
        </w:rPr>
      </w:pPr>
    </w:p>
    <w:p w14:paraId="06206958" w14:textId="77777777" w:rsidR="00966D92" w:rsidRPr="00331076" w:rsidRDefault="00966D92" w:rsidP="00B27BCB">
      <w:pPr>
        <w:ind w:leftChars="250" w:left="617" w:hangingChars="50" w:hanging="103"/>
        <w:rPr>
          <w:rFonts w:ascii="MS UI Gothic" w:eastAsia="MS UI Gothic" w:hAnsi="MS UI Gothic"/>
        </w:rPr>
      </w:pPr>
      <w:r w:rsidRPr="00331076">
        <w:rPr>
          <w:rFonts w:ascii="MS UI Gothic" w:eastAsia="MS UI Gothic" w:hAnsi="MS UI Gothic" w:hint="eastAsia"/>
        </w:rPr>
        <w:lastRenderedPageBreak/>
        <w:t>＜</w:t>
      </w:r>
      <w:r w:rsidR="00596242" w:rsidRPr="00331076">
        <w:rPr>
          <w:rFonts w:ascii="MS UI Gothic" w:eastAsia="MS UI Gothic" w:hAnsi="MS UI Gothic" w:hint="eastAsia"/>
        </w:rPr>
        <w:t>留意事項</w:t>
      </w:r>
      <w:r w:rsidRPr="00331076">
        <w:rPr>
          <w:rFonts w:ascii="MS UI Gothic" w:eastAsia="MS UI Gothic" w:hAnsi="MS UI Gothic" w:hint="eastAsia"/>
        </w:rPr>
        <w:t>＞</w:t>
      </w:r>
    </w:p>
    <w:p w14:paraId="2475FD5B" w14:textId="77777777" w:rsidR="0060454D" w:rsidRPr="00331076" w:rsidRDefault="00966D92" w:rsidP="001D134C">
      <w:pPr>
        <w:ind w:leftChars="350" w:left="822" w:hangingChars="50" w:hanging="103"/>
        <w:rPr>
          <w:rFonts w:ascii="MS UI Gothic" w:eastAsia="MS UI Gothic" w:hAnsi="MS UI Gothic"/>
        </w:rPr>
      </w:pPr>
      <w:r w:rsidRPr="00331076">
        <w:rPr>
          <w:rFonts w:ascii="MS UI Gothic" w:eastAsia="MS UI Gothic" w:hAnsi="MS UI Gothic" w:hint="eastAsia"/>
        </w:rPr>
        <w:t>・</w:t>
      </w:r>
      <w:r w:rsidR="00285BAB" w:rsidRPr="00331076">
        <w:rPr>
          <w:rFonts w:ascii="MS UI Gothic" w:eastAsia="MS UI Gothic" w:hAnsi="MS UI Gothic" w:hint="eastAsia"/>
        </w:rPr>
        <w:t>アンケート調査の</w:t>
      </w:r>
      <w:r w:rsidR="0060454D" w:rsidRPr="00331076">
        <w:rPr>
          <w:rFonts w:ascii="MS UI Gothic" w:eastAsia="MS UI Gothic" w:hAnsi="MS UI Gothic" w:hint="eastAsia"/>
        </w:rPr>
        <w:t>内容は別途大阪府と協議を行うこと。</w:t>
      </w:r>
    </w:p>
    <w:p w14:paraId="5D85623A" w14:textId="77777777" w:rsidR="00A57F56" w:rsidRDefault="0060454D" w:rsidP="001D134C">
      <w:pPr>
        <w:ind w:leftChars="350" w:left="822" w:hangingChars="50" w:hanging="103"/>
        <w:rPr>
          <w:rFonts w:ascii="MS UI Gothic" w:eastAsia="MS UI Gothic" w:hAnsi="MS UI Gothic"/>
        </w:rPr>
      </w:pPr>
      <w:r w:rsidRPr="00331076">
        <w:rPr>
          <w:rFonts w:ascii="MS UI Gothic" w:eastAsia="MS UI Gothic" w:hAnsi="MS UI Gothic" w:hint="eastAsia"/>
        </w:rPr>
        <w:t>・</w:t>
      </w:r>
      <w:r w:rsidR="00285BAB" w:rsidRPr="00331076">
        <w:rPr>
          <w:rFonts w:ascii="MS UI Gothic" w:eastAsia="MS UI Gothic" w:hAnsi="MS UI Gothic" w:hint="eastAsia"/>
        </w:rPr>
        <w:t>事業実施にあたっての課題の概略を把握することを目的としているため、</w:t>
      </w:r>
      <w:r w:rsidR="00596242" w:rsidRPr="00331076">
        <w:rPr>
          <w:rFonts w:ascii="MS UI Gothic" w:eastAsia="MS UI Gothic" w:hAnsi="MS UI Gothic" w:hint="eastAsia"/>
        </w:rPr>
        <w:t>令和</w:t>
      </w:r>
      <w:r w:rsidR="00306376">
        <w:rPr>
          <w:rFonts w:ascii="MS UI Gothic" w:eastAsia="MS UI Gothic" w:hAnsi="MS UI Gothic" w:hint="eastAsia"/>
        </w:rPr>
        <w:t>８</w:t>
      </w:r>
      <w:r w:rsidR="00596242" w:rsidRPr="00331076">
        <w:rPr>
          <w:rFonts w:ascii="MS UI Gothic" w:eastAsia="MS UI Gothic" w:hAnsi="MS UI Gothic" w:hint="eastAsia"/>
        </w:rPr>
        <w:t>年</w:t>
      </w:r>
      <w:r w:rsidR="00306376">
        <w:rPr>
          <w:rFonts w:ascii="MS UI Gothic" w:eastAsia="MS UI Gothic" w:hAnsi="MS UI Gothic" w:hint="eastAsia"/>
        </w:rPr>
        <w:t>10</w:t>
      </w:r>
      <w:r w:rsidR="00596242" w:rsidRPr="00331076">
        <w:rPr>
          <w:rFonts w:ascii="MS UI Gothic" w:eastAsia="MS UI Gothic" w:hAnsi="MS UI Gothic" w:hint="eastAsia"/>
        </w:rPr>
        <w:t>月上旬までに</w:t>
      </w:r>
      <w:r w:rsidR="00A57F56">
        <w:rPr>
          <w:rFonts w:ascii="MS UI Gothic" w:eastAsia="MS UI Gothic" w:hAnsi="MS UI Gothic" w:hint="eastAsia"/>
        </w:rPr>
        <w:t>中間</w:t>
      </w:r>
      <w:r w:rsidR="00285BAB" w:rsidRPr="00331076">
        <w:rPr>
          <w:rFonts w:ascii="MS UI Gothic" w:eastAsia="MS UI Gothic" w:hAnsi="MS UI Gothic" w:hint="eastAsia"/>
        </w:rPr>
        <w:t>報告</w:t>
      </w:r>
      <w:r w:rsidR="00A57F56">
        <w:rPr>
          <w:rFonts w:ascii="MS UI Gothic" w:eastAsia="MS UI Gothic" w:hAnsi="MS UI Gothic" w:hint="eastAsia"/>
        </w:rPr>
        <w:t>を</w:t>
      </w:r>
      <w:r w:rsidR="00596242" w:rsidRPr="00331076">
        <w:rPr>
          <w:rFonts w:ascii="MS UI Gothic" w:eastAsia="MS UI Gothic" w:hAnsi="MS UI Gothic" w:hint="eastAsia"/>
        </w:rPr>
        <w:t>すること</w:t>
      </w:r>
      <w:r w:rsidR="00285BAB" w:rsidRPr="00331076">
        <w:rPr>
          <w:rFonts w:ascii="MS UI Gothic" w:eastAsia="MS UI Gothic" w:hAnsi="MS UI Gothic" w:hint="eastAsia"/>
        </w:rPr>
        <w:t>。</w:t>
      </w:r>
    </w:p>
    <w:p w14:paraId="61162090" w14:textId="77777777" w:rsidR="00A57F56" w:rsidRDefault="00A57F56" w:rsidP="001D134C">
      <w:pPr>
        <w:ind w:leftChars="350" w:left="822" w:hangingChars="50" w:hanging="103"/>
        <w:rPr>
          <w:rFonts w:ascii="MS UI Gothic" w:eastAsia="MS UI Gothic" w:hAnsi="MS UI Gothic"/>
        </w:rPr>
      </w:pPr>
      <w:r>
        <w:rPr>
          <w:rFonts w:ascii="MS UI Gothic" w:eastAsia="MS UI Gothic" w:hAnsi="MS UI Gothic" w:hint="eastAsia"/>
        </w:rPr>
        <w:t>・また、令和９年３月末に最終報告をすること。</w:t>
      </w:r>
    </w:p>
    <w:p w14:paraId="28EC17D2" w14:textId="77777777" w:rsidR="00B44436" w:rsidRPr="00331076" w:rsidRDefault="00B44436" w:rsidP="00B27BCB">
      <w:pPr>
        <w:ind w:leftChars="250" w:left="617" w:hangingChars="50" w:hanging="103"/>
        <w:rPr>
          <w:rFonts w:ascii="MS UI Gothic" w:eastAsia="MS UI Gothic" w:hAnsi="MS UI Gothic"/>
        </w:rPr>
      </w:pPr>
    </w:p>
    <w:bookmarkEnd w:id="19"/>
    <w:p w14:paraId="045A8F29" w14:textId="77777777" w:rsidR="00CC5FBC" w:rsidRPr="00331076" w:rsidRDefault="00CC5FBC" w:rsidP="002766E4">
      <w:pPr>
        <w:rPr>
          <w:rFonts w:ascii="MS UI Gothic" w:eastAsia="MS UI Gothic" w:hAnsi="MS UI Gothic"/>
          <w:b/>
        </w:rPr>
      </w:pPr>
      <w:r w:rsidRPr="00331076">
        <w:rPr>
          <w:rFonts w:ascii="MS UI Gothic" w:eastAsia="MS UI Gothic" w:hAnsi="MS UI Gothic" w:hint="eastAsia"/>
          <w:b/>
        </w:rPr>
        <w:t xml:space="preserve">７　</w:t>
      </w:r>
      <w:r w:rsidR="00FF57BC" w:rsidRPr="00331076">
        <w:rPr>
          <w:rFonts w:ascii="MS UI Gothic" w:eastAsia="MS UI Gothic" w:hAnsi="MS UI Gothic" w:hint="eastAsia"/>
          <w:b/>
        </w:rPr>
        <w:t>業務</w:t>
      </w:r>
      <w:r w:rsidRPr="00331076">
        <w:rPr>
          <w:rFonts w:ascii="MS UI Gothic" w:eastAsia="MS UI Gothic" w:hAnsi="MS UI Gothic" w:hint="eastAsia"/>
          <w:b/>
        </w:rPr>
        <w:t>実施上の留意点</w:t>
      </w:r>
    </w:p>
    <w:p w14:paraId="2132D065" w14:textId="77777777" w:rsidR="00FF57BC" w:rsidRPr="00331076" w:rsidRDefault="00362EDE" w:rsidP="00FF57BC">
      <w:pPr>
        <w:ind w:firstLineChars="100" w:firstLine="206"/>
        <w:rPr>
          <w:rFonts w:ascii="MS UI Gothic" w:eastAsia="MS UI Gothic" w:hAnsi="MS UI Gothic"/>
          <w:b/>
          <w:szCs w:val="24"/>
        </w:rPr>
      </w:pPr>
      <w:r w:rsidRPr="00331076">
        <w:rPr>
          <w:rFonts w:ascii="MS UI Gothic" w:eastAsia="MS UI Gothic" w:hAnsi="MS UI Gothic" w:hint="eastAsia"/>
          <w:b/>
        </w:rPr>
        <w:t>（</w:t>
      </w:r>
      <w:r w:rsidRPr="00331076">
        <w:rPr>
          <w:rFonts w:ascii="MS UI Gothic" w:eastAsia="MS UI Gothic" w:hAnsi="MS UI Gothic"/>
          <w:b/>
        </w:rPr>
        <w:t>1</w:t>
      </w:r>
      <w:r w:rsidRPr="00331076">
        <w:rPr>
          <w:rFonts w:ascii="MS UI Gothic" w:eastAsia="MS UI Gothic" w:hAnsi="MS UI Gothic" w:hint="eastAsia"/>
          <w:b/>
        </w:rPr>
        <w:t xml:space="preserve">） </w:t>
      </w:r>
      <w:r w:rsidR="00FF57BC" w:rsidRPr="00331076">
        <w:rPr>
          <w:rFonts w:ascii="MS UI Gothic" w:eastAsia="MS UI Gothic" w:hAnsi="MS UI Gothic" w:hint="eastAsia"/>
          <w:b/>
          <w:szCs w:val="24"/>
        </w:rPr>
        <w:t>関係法令等の遵守</w:t>
      </w:r>
    </w:p>
    <w:p w14:paraId="35716485" w14:textId="77777777" w:rsidR="00FF57BC" w:rsidRPr="00331076" w:rsidRDefault="00FF57BC" w:rsidP="00FF57BC">
      <w:pPr>
        <w:ind w:leftChars="200" w:left="411" w:firstLineChars="100" w:firstLine="205"/>
        <w:rPr>
          <w:rFonts w:ascii="MS UI Gothic" w:eastAsia="MS UI Gothic" w:hAnsi="MS UI Gothic"/>
          <w:szCs w:val="21"/>
        </w:rPr>
      </w:pPr>
      <w:r w:rsidRPr="00331076">
        <w:rPr>
          <w:rFonts w:ascii="MS UI Gothic" w:eastAsia="MS UI Gothic" w:hAnsi="MS UI Gothic" w:hint="eastAsia"/>
          <w:szCs w:val="21"/>
        </w:rPr>
        <w:t>職業安定法（昭和22年法律第141号）や労働基準法（昭和22年法律第49号）、障害者の雇用の促進等に関する法律（昭和35年法律第123号）等の関係法令及び関連通知を遵守すること。</w:t>
      </w:r>
    </w:p>
    <w:p w14:paraId="5A2A1423" w14:textId="77777777" w:rsidR="00485E12" w:rsidRPr="00331076" w:rsidRDefault="00485E12" w:rsidP="00485E12">
      <w:pPr>
        <w:ind w:firstLineChars="100" w:firstLine="206"/>
        <w:rPr>
          <w:rFonts w:ascii="MS UI Gothic" w:eastAsia="MS UI Gothic" w:hAnsi="MS UI Gothic"/>
          <w:b/>
          <w:szCs w:val="24"/>
        </w:rPr>
      </w:pPr>
      <w:r w:rsidRPr="00331076">
        <w:rPr>
          <w:rFonts w:ascii="MS UI Gothic" w:eastAsia="MS UI Gothic" w:hAnsi="MS UI Gothic" w:hint="eastAsia"/>
          <w:b/>
        </w:rPr>
        <w:t xml:space="preserve">（2） </w:t>
      </w:r>
      <w:r w:rsidR="000B22AA" w:rsidRPr="00331076">
        <w:rPr>
          <w:rFonts w:ascii="MS UI Gothic" w:eastAsia="MS UI Gothic" w:hAnsi="MS UI Gothic" w:hint="eastAsia"/>
          <w:b/>
        </w:rPr>
        <w:t>経費の取扱い</w:t>
      </w:r>
    </w:p>
    <w:p w14:paraId="1B536A0B" w14:textId="77777777" w:rsidR="000B22AA" w:rsidRPr="00331076" w:rsidRDefault="000B22AA" w:rsidP="000B22AA">
      <w:pPr>
        <w:numPr>
          <w:ilvl w:val="0"/>
          <w:numId w:val="13"/>
        </w:numPr>
        <w:tabs>
          <w:tab w:val="left" w:pos="709"/>
        </w:tabs>
        <w:rPr>
          <w:rFonts w:ascii="MS UI Gothic" w:eastAsia="MS UI Gothic" w:hAnsi="MS UI Gothic"/>
          <w:b/>
          <w:szCs w:val="21"/>
        </w:rPr>
      </w:pPr>
      <w:r w:rsidRPr="00331076">
        <w:rPr>
          <w:rFonts w:ascii="MS UI Gothic" w:eastAsia="MS UI Gothic" w:hAnsi="MS UI Gothic" w:hint="eastAsia"/>
          <w:b/>
        </w:rPr>
        <w:t>参加費用等</w:t>
      </w:r>
    </w:p>
    <w:p w14:paraId="6A17EDFA" w14:textId="77777777" w:rsidR="00485E12" w:rsidRPr="00331076" w:rsidRDefault="00485E12" w:rsidP="00485E12">
      <w:pPr>
        <w:ind w:leftChars="200" w:left="411" w:firstLineChars="100" w:firstLine="205"/>
        <w:rPr>
          <w:rFonts w:ascii="MS UI Gothic" w:eastAsia="MS UI Gothic" w:hAnsi="MS UI Gothic"/>
          <w:szCs w:val="21"/>
        </w:rPr>
      </w:pPr>
      <w:r w:rsidRPr="00331076">
        <w:rPr>
          <w:rFonts w:ascii="MS UI Gothic" w:eastAsia="MS UI Gothic" w:hAnsi="MS UI Gothic" w:hint="eastAsia"/>
          <w:szCs w:val="21"/>
        </w:rPr>
        <w:t>本業務で実施する合同企業説明会等の参加費用</w:t>
      </w:r>
      <w:r w:rsidR="0024513D" w:rsidRPr="00331076">
        <w:rPr>
          <w:rFonts w:ascii="MS UI Gothic" w:eastAsia="MS UI Gothic" w:hAnsi="MS UI Gothic" w:hint="eastAsia"/>
          <w:szCs w:val="21"/>
        </w:rPr>
        <w:t>（名称を問わず参加者から徴する費用）</w:t>
      </w:r>
      <w:r w:rsidRPr="00331076">
        <w:rPr>
          <w:rFonts w:ascii="MS UI Gothic" w:eastAsia="MS UI Gothic" w:hAnsi="MS UI Gothic" w:hint="eastAsia"/>
          <w:szCs w:val="21"/>
        </w:rPr>
        <w:t>については、原則、</w:t>
      </w:r>
      <w:r w:rsidR="00131734" w:rsidRPr="00331076">
        <w:rPr>
          <w:rFonts w:ascii="MS UI Gothic" w:eastAsia="MS UI Gothic" w:hAnsi="MS UI Gothic" w:hint="eastAsia"/>
          <w:szCs w:val="21"/>
        </w:rPr>
        <w:t>参加</w:t>
      </w:r>
      <w:r w:rsidRPr="00331076">
        <w:rPr>
          <w:rFonts w:ascii="MS UI Gothic" w:eastAsia="MS UI Gothic" w:hAnsi="MS UI Gothic" w:hint="eastAsia"/>
          <w:szCs w:val="21"/>
        </w:rPr>
        <w:t>企業及び</w:t>
      </w:r>
      <w:r w:rsidR="00131734" w:rsidRPr="00331076">
        <w:rPr>
          <w:rFonts w:ascii="MS UI Gothic" w:eastAsia="MS UI Gothic" w:hAnsi="MS UI Gothic" w:hint="eastAsia"/>
          <w:szCs w:val="21"/>
        </w:rPr>
        <w:t>参加</w:t>
      </w:r>
      <w:r w:rsidR="00F3166B" w:rsidRPr="00331076">
        <w:rPr>
          <w:rFonts w:ascii="MS UI Gothic" w:eastAsia="MS UI Gothic" w:hAnsi="MS UI Gothic" w:hint="eastAsia"/>
          <w:szCs w:val="21"/>
        </w:rPr>
        <w:t>外国人材</w:t>
      </w:r>
      <w:r w:rsidRPr="00331076">
        <w:rPr>
          <w:rFonts w:ascii="MS UI Gothic" w:eastAsia="MS UI Gothic" w:hAnsi="MS UI Gothic" w:hint="eastAsia"/>
          <w:szCs w:val="21"/>
        </w:rPr>
        <w:t>から徴収しないこととする</w:t>
      </w:r>
      <w:r w:rsidR="00962C2E">
        <w:rPr>
          <w:rFonts w:ascii="MS UI Gothic" w:eastAsia="MS UI Gothic" w:hAnsi="MS UI Gothic" w:hint="eastAsia"/>
          <w:szCs w:val="21"/>
        </w:rPr>
        <w:t>（海外対面合同企業説明会における</w:t>
      </w:r>
      <w:r w:rsidR="00962C2E" w:rsidRPr="00962C2E">
        <w:rPr>
          <w:rFonts w:ascii="MS UI Gothic" w:eastAsia="MS UI Gothic" w:hAnsi="MS UI Gothic" w:hint="eastAsia"/>
          <w:szCs w:val="21"/>
        </w:rPr>
        <w:t>海外現地への企業の渡航費及び宿泊費・食事等の滞在費</w:t>
      </w:r>
      <w:r w:rsidR="00962C2E">
        <w:rPr>
          <w:rFonts w:ascii="MS UI Gothic" w:eastAsia="MS UI Gothic" w:hAnsi="MS UI Gothic" w:hint="eastAsia"/>
          <w:szCs w:val="21"/>
        </w:rPr>
        <w:t>を除く）。</w:t>
      </w:r>
      <w:r w:rsidR="00931BC1" w:rsidRPr="00331076">
        <w:rPr>
          <w:rFonts w:ascii="MS UI Gothic" w:eastAsia="MS UI Gothic" w:hAnsi="MS UI Gothic" w:hint="eastAsia"/>
          <w:szCs w:val="21"/>
        </w:rPr>
        <w:t>但し</w:t>
      </w:r>
      <w:r w:rsidRPr="00331076">
        <w:rPr>
          <w:rFonts w:ascii="MS UI Gothic" w:eastAsia="MS UI Gothic" w:hAnsi="MS UI Gothic" w:hint="eastAsia"/>
          <w:szCs w:val="21"/>
        </w:rPr>
        <w:t>、大阪府と協議の上、</w:t>
      </w:r>
      <w:r w:rsidR="00CF4D92" w:rsidRPr="00331076">
        <w:rPr>
          <w:rFonts w:ascii="MS UI Gothic" w:eastAsia="MS UI Gothic" w:hAnsi="MS UI Gothic" w:hint="eastAsia"/>
          <w:szCs w:val="21"/>
        </w:rPr>
        <w:t>必要に応じ</w:t>
      </w:r>
      <w:r w:rsidRPr="00331076">
        <w:rPr>
          <w:rFonts w:ascii="MS UI Gothic" w:eastAsia="MS UI Gothic" w:hAnsi="MS UI Gothic" w:hint="eastAsia"/>
          <w:szCs w:val="21"/>
        </w:rPr>
        <w:t>実費相当額の負担を企業に求めることは妨げない。</w:t>
      </w:r>
    </w:p>
    <w:p w14:paraId="331182B0" w14:textId="77777777" w:rsidR="00485E12" w:rsidRPr="00331076" w:rsidRDefault="00485E12" w:rsidP="001921A6">
      <w:pPr>
        <w:ind w:leftChars="200" w:left="411" w:firstLineChars="100" w:firstLine="205"/>
        <w:rPr>
          <w:rFonts w:ascii="MS UI Gothic" w:eastAsia="MS UI Gothic" w:hAnsi="MS UI Gothic"/>
          <w:szCs w:val="21"/>
        </w:rPr>
      </w:pPr>
      <w:r w:rsidRPr="00331076">
        <w:rPr>
          <w:rFonts w:ascii="MS UI Gothic" w:eastAsia="MS UI Gothic" w:hAnsi="MS UI Gothic" w:hint="eastAsia"/>
          <w:szCs w:val="21"/>
        </w:rPr>
        <w:t>なお、参加費用を有料とする場合は、事前に収支計画を提出し、実施後には実績を報告すること。</w:t>
      </w:r>
    </w:p>
    <w:p w14:paraId="41CF5EDF" w14:textId="77777777" w:rsidR="000B22AA" w:rsidRPr="00331076" w:rsidRDefault="000B22AA" w:rsidP="000B22AA">
      <w:pPr>
        <w:numPr>
          <w:ilvl w:val="0"/>
          <w:numId w:val="13"/>
        </w:numPr>
        <w:tabs>
          <w:tab w:val="left" w:pos="709"/>
        </w:tabs>
        <w:rPr>
          <w:rFonts w:ascii="MS UI Gothic" w:eastAsia="MS UI Gothic" w:hAnsi="MS UI Gothic"/>
          <w:b/>
          <w:szCs w:val="21"/>
        </w:rPr>
      </w:pPr>
      <w:r w:rsidRPr="00331076">
        <w:rPr>
          <w:rFonts w:ascii="MS UI Gothic" w:eastAsia="MS UI Gothic" w:hAnsi="MS UI Gothic" w:hint="eastAsia"/>
          <w:b/>
        </w:rPr>
        <w:t>精算</w:t>
      </w:r>
    </w:p>
    <w:p w14:paraId="4B776F0C" w14:textId="77777777" w:rsidR="00A64D33" w:rsidRDefault="00B467F1" w:rsidP="000B22AA">
      <w:pPr>
        <w:ind w:leftChars="200" w:left="411" w:firstLineChars="100" w:firstLine="205"/>
        <w:rPr>
          <w:rFonts w:ascii="BIZ UDPゴシック" w:eastAsia="BIZ UDPゴシック" w:hAnsi="BIZ UDPゴシック"/>
          <w:color w:val="000000"/>
          <w:sz w:val="22"/>
          <w:szCs w:val="22"/>
          <w:shd w:val="clear" w:color="auto" w:fill="FFFFFF"/>
        </w:rPr>
      </w:pPr>
      <w:r w:rsidRPr="00331076">
        <w:rPr>
          <w:rFonts w:ascii="MS UI Gothic" w:eastAsia="MS UI Gothic" w:hAnsi="MS UI Gothic" w:hint="eastAsia"/>
          <w:szCs w:val="21"/>
        </w:rPr>
        <w:t>本業務に係る経理と他の経理を明確に区分し、業務終了後、大阪府に対して支出額を記載した収支精算書を提出して、大阪府の確認を受けること。なお、収入と経費支出の確認方法については、大阪府と本業務の委託契約を締結する際に協議すること。</w:t>
      </w:r>
    </w:p>
    <w:p w14:paraId="3FEBF7A0" w14:textId="77777777" w:rsidR="00485E12" w:rsidRPr="00F10E55" w:rsidRDefault="00A64D33" w:rsidP="00F10E55">
      <w:pPr>
        <w:ind w:leftChars="200" w:left="411" w:firstLineChars="100" w:firstLine="205"/>
        <w:rPr>
          <w:rFonts w:ascii="MS UI Gothic" w:eastAsia="MS UI Gothic" w:hAnsi="MS UI Gothic"/>
          <w:sz w:val="20"/>
        </w:rPr>
      </w:pPr>
      <w:r w:rsidRPr="00A64D33">
        <w:rPr>
          <w:rFonts w:ascii="MS UI Gothic" w:eastAsia="MS UI Gothic" w:hAnsi="MS UI Gothic" w:hint="eastAsia"/>
          <w:color w:val="000000"/>
          <w:szCs w:val="21"/>
          <w:shd w:val="clear" w:color="auto" w:fill="FFFFFF"/>
        </w:rPr>
        <w:t>精算検査においては、</w:t>
      </w:r>
      <w:r w:rsidR="00C719F4" w:rsidRPr="00C719F4">
        <w:rPr>
          <w:rFonts w:ascii="MS UI Gothic" w:eastAsia="MS UI Gothic" w:hAnsi="MS UI Gothic" w:hint="eastAsia"/>
          <w:color w:val="000000"/>
          <w:szCs w:val="21"/>
          <w:shd w:val="clear" w:color="auto" w:fill="FFFFFF"/>
        </w:rPr>
        <w:t>収支精算書と給与明細、賃金台帳、業務日誌、出勤簿、公的証明書、請求書、領収書等の各種証拠書類との確認を行う。精算の結果、見積りよりもそれぞれの事業費の実績が下回った場合は減額・返還を求めることとし、大阪府からの通知に基づき返納すること</w:t>
      </w:r>
      <w:r w:rsidRPr="00A64D33">
        <w:rPr>
          <w:rFonts w:ascii="MS UI Gothic" w:eastAsia="MS UI Gothic" w:hAnsi="MS UI Gothic" w:hint="eastAsia"/>
          <w:color w:val="000000"/>
          <w:szCs w:val="21"/>
          <w:shd w:val="clear" w:color="auto" w:fill="FFFFFF"/>
        </w:rPr>
        <w:t>。</w:t>
      </w:r>
    </w:p>
    <w:p w14:paraId="5A878DEA" w14:textId="77777777" w:rsidR="00362EDE" w:rsidRPr="00331076" w:rsidRDefault="00362EDE" w:rsidP="00362EDE">
      <w:pPr>
        <w:ind w:firstLineChars="100" w:firstLine="206"/>
        <w:rPr>
          <w:rFonts w:ascii="MS UI Gothic" w:eastAsia="MS UI Gothic" w:hAnsi="MS UI Gothic"/>
          <w:b/>
          <w:szCs w:val="24"/>
        </w:rPr>
      </w:pPr>
      <w:r w:rsidRPr="00331076">
        <w:rPr>
          <w:rFonts w:ascii="MS UI Gothic" w:eastAsia="MS UI Gothic" w:hAnsi="MS UI Gothic" w:hint="eastAsia"/>
          <w:b/>
        </w:rPr>
        <w:t>（</w:t>
      </w:r>
      <w:r w:rsidR="00485E12" w:rsidRPr="00331076">
        <w:rPr>
          <w:rFonts w:ascii="MS UI Gothic" w:eastAsia="MS UI Gothic" w:hAnsi="MS UI Gothic" w:hint="eastAsia"/>
          <w:b/>
        </w:rPr>
        <w:t>3</w:t>
      </w:r>
      <w:r w:rsidRPr="00331076">
        <w:rPr>
          <w:rFonts w:ascii="MS UI Gothic" w:eastAsia="MS UI Gothic" w:hAnsi="MS UI Gothic" w:hint="eastAsia"/>
          <w:b/>
        </w:rPr>
        <w:t xml:space="preserve">） </w:t>
      </w:r>
      <w:r w:rsidRPr="00331076">
        <w:rPr>
          <w:rFonts w:ascii="MS UI Gothic" w:eastAsia="MS UI Gothic" w:hAnsi="MS UI Gothic" w:hint="eastAsia"/>
          <w:b/>
          <w:szCs w:val="24"/>
        </w:rPr>
        <w:t>大阪府の指示への対応等</w:t>
      </w:r>
    </w:p>
    <w:p w14:paraId="1D5C2D37" w14:textId="77777777" w:rsidR="00CC5FBC" w:rsidRPr="00331076" w:rsidRDefault="00CC5FBC" w:rsidP="00CC5FBC">
      <w:pPr>
        <w:ind w:leftChars="100" w:left="205" w:firstLineChars="150" w:firstLine="308"/>
        <w:rPr>
          <w:rFonts w:ascii="MS UI Gothic" w:eastAsia="MS UI Gothic" w:hAnsi="MS UI Gothic"/>
        </w:rPr>
      </w:pPr>
      <w:r w:rsidRPr="00331076">
        <w:rPr>
          <w:rFonts w:ascii="MS UI Gothic" w:eastAsia="MS UI Gothic" w:hAnsi="MS UI Gothic" w:hint="eastAsia"/>
        </w:rPr>
        <w:t>・業務の過程において大阪府から指示された事案については、迅速かつ的確に実施・対応すること。</w:t>
      </w:r>
    </w:p>
    <w:p w14:paraId="743F5D56" w14:textId="77777777" w:rsidR="00CC5FBC" w:rsidRPr="00331076" w:rsidRDefault="00CC5FBC" w:rsidP="00CC5FBC">
      <w:pPr>
        <w:ind w:leftChars="250" w:left="617" w:hangingChars="50" w:hanging="103"/>
        <w:rPr>
          <w:rFonts w:ascii="MS UI Gothic" w:eastAsia="MS UI Gothic" w:hAnsi="MS UI Gothic"/>
        </w:rPr>
      </w:pPr>
      <w:r w:rsidRPr="00331076">
        <w:rPr>
          <w:rFonts w:ascii="MS UI Gothic" w:eastAsia="MS UI Gothic" w:hAnsi="MS UI Gothic" w:hint="eastAsia"/>
        </w:rPr>
        <w:t>・提案内容については、大阪府と協議を行いながら真摯に履行すること。特に、チラシやホームページ</w:t>
      </w:r>
      <w:r w:rsidR="00362EDE" w:rsidRPr="00331076">
        <w:rPr>
          <w:rFonts w:ascii="MS UI Gothic" w:eastAsia="MS UI Gothic" w:hAnsi="MS UI Gothic" w:hint="eastAsia"/>
        </w:rPr>
        <w:t>など</w:t>
      </w:r>
      <w:r w:rsidRPr="00331076">
        <w:rPr>
          <w:rFonts w:ascii="MS UI Gothic" w:eastAsia="MS UI Gothic" w:hAnsi="MS UI Gothic" w:hint="eastAsia"/>
        </w:rPr>
        <w:t>、外部に公表する場合などにあっては、その詳細について、あらかじめ大阪府と協議すること。</w:t>
      </w:r>
    </w:p>
    <w:p w14:paraId="3DEC9B96" w14:textId="77777777" w:rsidR="00CC5FBC" w:rsidRDefault="00CC5FBC" w:rsidP="002766E4">
      <w:pPr>
        <w:ind w:leftChars="250" w:left="617" w:hangingChars="50" w:hanging="103"/>
        <w:rPr>
          <w:rFonts w:ascii="MS UI Gothic" w:eastAsia="MS UI Gothic" w:hAnsi="MS UI Gothic"/>
        </w:rPr>
      </w:pPr>
      <w:r w:rsidRPr="00331076">
        <w:rPr>
          <w:rFonts w:ascii="MS UI Gothic" w:eastAsia="MS UI Gothic" w:hAnsi="MS UI Gothic" w:hint="eastAsia"/>
        </w:rPr>
        <w:t>・実施内容の変更の必要が生じた場合は、府と協議の</w:t>
      </w:r>
      <w:r w:rsidRPr="00331076">
        <w:rPr>
          <w:rFonts w:ascii="MS UI Gothic" w:eastAsia="MS UI Gothic" w:hAnsi="MS UI Gothic" w:hint="eastAsia"/>
          <w:szCs w:val="21"/>
        </w:rPr>
        <w:t>うえ</w:t>
      </w:r>
      <w:r w:rsidRPr="00331076">
        <w:rPr>
          <w:rFonts w:ascii="MS UI Gothic" w:eastAsia="MS UI Gothic" w:hAnsi="MS UI Gothic" w:hint="eastAsia"/>
        </w:rPr>
        <w:t>内容を見直すとともに</w:t>
      </w:r>
      <w:r w:rsidR="00362EDE" w:rsidRPr="00331076">
        <w:rPr>
          <w:rFonts w:ascii="MS UI Gothic" w:eastAsia="MS UI Gothic" w:hAnsi="MS UI Gothic" w:hint="eastAsia"/>
        </w:rPr>
        <w:t>、</w:t>
      </w:r>
      <w:r w:rsidRPr="00331076">
        <w:rPr>
          <w:rFonts w:ascii="MS UI Gothic" w:eastAsia="MS UI Gothic" w:hAnsi="MS UI Gothic" w:hint="eastAsia"/>
        </w:rPr>
        <w:t>参加者や関係者に速やかに周知すること。</w:t>
      </w:r>
    </w:p>
    <w:p w14:paraId="3919A056" w14:textId="77777777" w:rsidR="00BB5221" w:rsidRPr="00331076" w:rsidRDefault="00BB5221" w:rsidP="002766E4">
      <w:pPr>
        <w:ind w:leftChars="250" w:left="617" w:hangingChars="50" w:hanging="103"/>
        <w:rPr>
          <w:rFonts w:ascii="MS UI Gothic" w:eastAsia="MS UI Gothic" w:hAnsi="MS UI Gothic"/>
        </w:rPr>
      </w:pPr>
      <w:r>
        <w:rPr>
          <w:rFonts w:ascii="MS UI Gothic" w:eastAsia="MS UI Gothic" w:hAnsi="MS UI Gothic" w:hint="eastAsia"/>
        </w:rPr>
        <w:t>・資料の作成、HPやSNSで発信を行うにあたり、大阪府に確認を求める際には日時に余裕をもってこれを行うこと。</w:t>
      </w:r>
    </w:p>
    <w:p w14:paraId="2728CABA" w14:textId="77777777" w:rsidR="00CC5FBC" w:rsidRPr="00331076" w:rsidRDefault="00CC5FBC" w:rsidP="00CC5FBC">
      <w:pPr>
        <w:ind w:firstLineChars="250" w:firstLine="514"/>
        <w:rPr>
          <w:rFonts w:ascii="MS UI Gothic" w:eastAsia="MS UI Gothic" w:hAnsi="MS UI Gothic"/>
        </w:rPr>
      </w:pPr>
      <w:r w:rsidRPr="00331076">
        <w:rPr>
          <w:rFonts w:ascii="MS UI Gothic" w:eastAsia="MS UI Gothic" w:hAnsi="MS UI Gothic" w:hint="eastAsia"/>
        </w:rPr>
        <w:t>・</w:t>
      </w:r>
      <w:r w:rsidR="00362EDE" w:rsidRPr="00331076">
        <w:rPr>
          <w:rFonts w:ascii="MS UI Gothic" w:eastAsia="MS UI Gothic" w:hAnsi="MS UI Gothic" w:hint="eastAsia"/>
        </w:rPr>
        <w:t>業務の</w:t>
      </w:r>
      <w:r w:rsidRPr="00331076">
        <w:rPr>
          <w:rFonts w:ascii="MS UI Gothic" w:eastAsia="MS UI Gothic" w:hAnsi="MS UI Gothic" w:hint="eastAsia"/>
        </w:rPr>
        <w:t>実施にあたっては、障がいのある人に配慮すること。</w:t>
      </w:r>
    </w:p>
    <w:p w14:paraId="62F5FFFC" w14:textId="77777777" w:rsidR="00C447D9" w:rsidRPr="00331076" w:rsidRDefault="00C447D9" w:rsidP="00CC5FBC">
      <w:pPr>
        <w:ind w:firstLineChars="250" w:firstLine="514"/>
        <w:rPr>
          <w:rFonts w:ascii="MS UI Gothic" w:eastAsia="MS UI Gothic" w:hAnsi="MS UI Gothic"/>
        </w:rPr>
      </w:pPr>
    </w:p>
    <w:p w14:paraId="126A4C27" w14:textId="77777777" w:rsidR="00C447D9" w:rsidRPr="00331076" w:rsidRDefault="00CE4BCC" w:rsidP="002766E4">
      <w:pPr>
        <w:ind w:leftChars="300" w:left="616"/>
        <w:rPr>
          <w:rFonts w:ascii="MS UI Gothic" w:eastAsia="MS UI Gothic" w:hAnsi="MS UI Gothic"/>
        </w:rPr>
      </w:pPr>
      <w:r w:rsidRPr="00331076">
        <w:rPr>
          <w:rFonts w:ascii="MS UI Gothic" w:eastAsia="MS UI Gothic" w:hAnsi="MS UI Gothic" w:hint="eastAsia"/>
        </w:rPr>
        <w:t>■</w:t>
      </w:r>
      <w:r w:rsidR="00CC5FBC" w:rsidRPr="00331076">
        <w:rPr>
          <w:rFonts w:ascii="MS UI Gothic" w:eastAsia="MS UI Gothic" w:hAnsi="MS UI Gothic" w:hint="eastAsia"/>
        </w:rPr>
        <w:t>大阪府障がい者差別解消ガイドライン</w:t>
      </w:r>
      <w:r w:rsidR="00362EDE" w:rsidRPr="00331076">
        <w:rPr>
          <w:rFonts w:ascii="MS UI Gothic" w:eastAsia="MS UI Gothic" w:hAnsi="MS UI Gothic" w:hint="eastAsia"/>
        </w:rPr>
        <w:t>：</w:t>
      </w:r>
    </w:p>
    <w:p w14:paraId="12F83356" w14:textId="77777777" w:rsidR="005C13FB" w:rsidRPr="00331076" w:rsidRDefault="0081497C" w:rsidP="005C13FB">
      <w:pPr>
        <w:ind w:leftChars="300" w:left="616"/>
        <w:rPr>
          <w:rFonts w:ascii="MS UI Gothic" w:eastAsia="MS UI Gothic" w:hAnsi="MS UI Gothic"/>
          <w:color w:val="4472C4"/>
        </w:rPr>
      </w:pPr>
      <w:hyperlink r:id="rId14" w:history="1">
        <w:r w:rsidR="008023F9" w:rsidRPr="00A86A55">
          <w:rPr>
            <w:rStyle w:val="a9"/>
            <w:rFonts w:ascii="MS UI Gothic" w:eastAsia="MS UI Gothic" w:hAnsi="MS UI Gothic"/>
          </w:rPr>
          <w:t>https://www.pref.osaka.lg.jp/keikakusuishin/syougai-plan/sabekai_guideline.html</w:t>
        </w:r>
      </w:hyperlink>
    </w:p>
    <w:p w14:paraId="56D62270" w14:textId="77777777" w:rsidR="00C447D9" w:rsidRPr="00331076" w:rsidRDefault="00CE4BCC" w:rsidP="002766E4">
      <w:pPr>
        <w:ind w:leftChars="300" w:left="616"/>
        <w:rPr>
          <w:rFonts w:ascii="MS UI Gothic" w:eastAsia="MS UI Gothic" w:hAnsi="MS UI Gothic"/>
        </w:rPr>
      </w:pPr>
      <w:r w:rsidRPr="00331076">
        <w:rPr>
          <w:rFonts w:ascii="MS UI Gothic" w:eastAsia="MS UI Gothic" w:hAnsi="MS UI Gothic" w:hint="eastAsia"/>
        </w:rPr>
        <w:t>■</w:t>
      </w:r>
      <w:r w:rsidR="00CC5FBC" w:rsidRPr="00331076">
        <w:rPr>
          <w:rFonts w:ascii="MS UI Gothic" w:eastAsia="MS UI Gothic" w:hAnsi="MS UI Gothic" w:hint="eastAsia"/>
        </w:rPr>
        <w:t>ウェブ・コンテンツ・アクセシビリティ・ガイドライン（WCAG）2.0</w:t>
      </w:r>
      <w:r w:rsidR="00362EDE" w:rsidRPr="00331076">
        <w:rPr>
          <w:rFonts w:ascii="MS UI Gothic" w:eastAsia="MS UI Gothic" w:hAnsi="MS UI Gothic" w:hint="eastAsia"/>
        </w:rPr>
        <w:t>：</w:t>
      </w:r>
      <w:r w:rsidR="00CC5FBC" w:rsidRPr="00331076">
        <w:rPr>
          <w:rFonts w:ascii="MS UI Gothic" w:eastAsia="MS UI Gothic" w:hAnsi="MS UI Gothic" w:hint="eastAsia"/>
        </w:rPr>
        <w:t xml:space="preserve">　</w:t>
      </w:r>
    </w:p>
    <w:p w14:paraId="6FF4055E" w14:textId="77777777" w:rsidR="00CC5FBC" w:rsidRPr="00331076" w:rsidRDefault="0081497C" w:rsidP="002766E4">
      <w:pPr>
        <w:ind w:leftChars="300" w:left="616"/>
        <w:rPr>
          <w:rFonts w:ascii="MS UI Gothic" w:eastAsia="MS UI Gothic" w:hAnsi="MS UI Gothic"/>
          <w:color w:val="4472C4"/>
        </w:rPr>
      </w:pPr>
      <w:hyperlink r:id="rId15" w:history="1">
        <w:r w:rsidR="00CC5FBC" w:rsidRPr="00331076">
          <w:rPr>
            <w:rStyle w:val="a9"/>
            <w:rFonts w:ascii="MS UI Gothic" w:eastAsia="MS UI Gothic" w:hAnsi="MS UI Gothic"/>
            <w:color w:val="4472C4"/>
          </w:rPr>
          <w:t>https://waic.jp/docs/WCAG20/Overview.html</w:t>
        </w:r>
      </w:hyperlink>
    </w:p>
    <w:p w14:paraId="7F7EC973" w14:textId="77777777" w:rsidR="002766E4" w:rsidRPr="00331076" w:rsidRDefault="00CE4BCC" w:rsidP="002766E4">
      <w:pPr>
        <w:ind w:leftChars="300" w:left="616"/>
        <w:rPr>
          <w:rFonts w:ascii="MS UI Gothic" w:eastAsia="MS UI Gothic" w:hAnsi="MS UI Gothic"/>
        </w:rPr>
      </w:pPr>
      <w:r w:rsidRPr="00331076">
        <w:rPr>
          <w:rFonts w:ascii="MS UI Gothic" w:eastAsia="MS UI Gothic" w:hAnsi="MS UI Gothic" w:hint="eastAsia"/>
        </w:rPr>
        <w:t>■</w:t>
      </w:r>
      <w:r w:rsidR="00CC5FBC" w:rsidRPr="00331076">
        <w:rPr>
          <w:rFonts w:ascii="MS UI Gothic" w:eastAsia="MS UI Gothic" w:hAnsi="MS UI Gothic" w:hint="eastAsia"/>
        </w:rPr>
        <w:t>色覚障がいのある人に配慮した色使いのガイドライン</w:t>
      </w:r>
      <w:r w:rsidR="00362EDE" w:rsidRPr="00331076">
        <w:rPr>
          <w:rFonts w:ascii="MS UI Gothic" w:eastAsia="MS UI Gothic" w:hAnsi="MS UI Gothic" w:hint="eastAsia"/>
        </w:rPr>
        <w:t xml:space="preserve">： </w:t>
      </w:r>
    </w:p>
    <w:p w14:paraId="3E034CF8" w14:textId="77777777" w:rsidR="001C4C4F" w:rsidRPr="00331076" w:rsidRDefault="0081497C" w:rsidP="00F10E55">
      <w:pPr>
        <w:ind w:leftChars="300" w:left="616"/>
        <w:rPr>
          <w:rFonts w:ascii="MS UI Gothic" w:eastAsia="MS UI Gothic" w:hAnsi="MS UI Gothic"/>
          <w:color w:val="4472C4"/>
        </w:rPr>
      </w:pPr>
      <w:hyperlink r:id="rId16" w:history="1">
        <w:r w:rsidR="00CC5FBC" w:rsidRPr="00331076">
          <w:rPr>
            <w:rStyle w:val="a9"/>
            <w:rFonts w:ascii="MS UI Gothic" w:eastAsia="MS UI Gothic" w:hAnsi="MS UI Gothic"/>
            <w:color w:val="4472C4"/>
          </w:rPr>
          <w:t>https://www.pref.osaka.lg.jp/koho/shikikaku/</w:t>
        </w:r>
      </w:hyperlink>
    </w:p>
    <w:p w14:paraId="1FAC9A3E" w14:textId="77777777" w:rsidR="00362EDE" w:rsidRPr="00331076" w:rsidRDefault="00CC5FBC" w:rsidP="002766E4">
      <w:pPr>
        <w:rPr>
          <w:rFonts w:ascii="MS UI Gothic" w:eastAsia="MS UI Gothic" w:hAnsi="MS UI Gothic"/>
          <w:b/>
        </w:rPr>
      </w:pPr>
      <w:r w:rsidRPr="00331076">
        <w:rPr>
          <w:rFonts w:ascii="MS UI Gothic" w:eastAsia="MS UI Gothic" w:hAnsi="MS UI Gothic" w:hint="eastAsia"/>
          <w:b/>
        </w:rPr>
        <w:lastRenderedPageBreak/>
        <w:t>８　報告・分析</w:t>
      </w:r>
      <w:r w:rsidR="00362EDE" w:rsidRPr="00331076">
        <w:rPr>
          <w:rFonts w:ascii="MS UI Gothic" w:eastAsia="MS UI Gothic" w:hAnsi="MS UI Gothic" w:hint="eastAsia"/>
          <w:b/>
        </w:rPr>
        <w:t>等</w:t>
      </w:r>
    </w:p>
    <w:p w14:paraId="3BA5EF53" w14:textId="77777777" w:rsidR="00CD43D2" w:rsidRPr="00331076" w:rsidRDefault="00362EDE" w:rsidP="002766E4">
      <w:pPr>
        <w:ind w:leftChars="100" w:left="513" w:hangingChars="150" w:hanging="308"/>
        <w:rPr>
          <w:rFonts w:ascii="MS UI Gothic" w:eastAsia="MS UI Gothic" w:hAnsi="MS UI Gothic"/>
        </w:rPr>
      </w:pPr>
      <w:r w:rsidRPr="00331076">
        <w:rPr>
          <w:rFonts w:ascii="MS UI Gothic" w:eastAsia="MS UI Gothic" w:hAnsi="MS UI Gothic" w:hint="eastAsia"/>
        </w:rPr>
        <w:t>（</w:t>
      </w:r>
      <w:r w:rsidRPr="00331076">
        <w:rPr>
          <w:rFonts w:ascii="MS UI Gothic" w:eastAsia="MS UI Gothic" w:hAnsi="MS UI Gothic"/>
        </w:rPr>
        <w:t>1</w:t>
      </w:r>
      <w:r w:rsidRPr="00331076">
        <w:rPr>
          <w:rFonts w:ascii="MS UI Gothic" w:eastAsia="MS UI Gothic" w:hAnsi="MS UI Gothic" w:hint="eastAsia"/>
        </w:rPr>
        <w:t xml:space="preserve">） </w:t>
      </w:r>
      <w:r w:rsidR="000B22AA" w:rsidRPr="00331076">
        <w:rPr>
          <w:rFonts w:ascii="MS UI Gothic" w:eastAsia="MS UI Gothic" w:hAnsi="MS UI Gothic" w:hint="eastAsia"/>
        </w:rPr>
        <w:t>業務の進捗については、日常的な報告に加え、原則、毎月10日までに前月の業務実施状況（月報）を書面で報告すること。なお、報告内容・様式については事前に大阪府と調整すること。なお</w:t>
      </w:r>
      <w:r w:rsidR="00CC5FBC" w:rsidRPr="00331076">
        <w:rPr>
          <w:rFonts w:ascii="MS UI Gothic" w:eastAsia="MS UI Gothic" w:hAnsi="MS UI Gothic" w:hint="eastAsia"/>
        </w:rPr>
        <w:t>、</w:t>
      </w:r>
      <w:r w:rsidR="002D20D5" w:rsidRPr="00331076">
        <w:rPr>
          <w:rFonts w:ascii="MS UI Gothic" w:eastAsia="MS UI Gothic" w:hAnsi="MS UI Gothic" w:hint="eastAsia"/>
        </w:rPr>
        <w:t>業務</w:t>
      </w:r>
      <w:r w:rsidR="00CC5FBC" w:rsidRPr="00331076">
        <w:rPr>
          <w:rFonts w:ascii="MS UI Gothic" w:eastAsia="MS UI Gothic" w:hAnsi="MS UI Gothic" w:hint="eastAsia"/>
        </w:rPr>
        <w:t>が著しく遅滞した場合などは、大阪府の求めに応じて、原因の分析、課題の抽出、改善策の策定など必要な措置をとり、その結果について書面で報告すること。</w:t>
      </w:r>
    </w:p>
    <w:p w14:paraId="67DB22D5" w14:textId="77777777" w:rsidR="00131734" w:rsidRPr="00331076" w:rsidRDefault="00131734" w:rsidP="00131734">
      <w:pPr>
        <w:ind w:leftChars="100" w:left="513" w:hangingChars="150" w:hanging="308"/>
        <w:rPr>
          <w:rFonts w:ascii="MS UI Gothic" w:eastAsia="MS UI Gothic" w:hAnsi="MS UI Gothic"/>
        </w:rPr>
      </w:pPr>
      <w:r w:rsidRPr="00331076">
        <w:rPr>
          <w:rFonts w:ascii="MS UI Gothic" w:eastAsia="MS UI Gothic" w:hAnsi="MS UI Gothic" w:hint="eastAsia"/>
        </w:rPr>
        <w:t>（2）</w:t>
      </w:r>
      <w:r w:rsidRPr="00331076">
        <w:rPr>
          <w:rFonts w:ascii="MS UI Gothic" w:eastAsia="MS UI Gothic" w:hAnsi="MS UI Gothic"/>
        </w:rPr>
        <w:t xml:space="preserve"> </w:t>
      </w:r>
      <w:r w:rsidR="009E7188" w:rsidRPr="00331076">
        <w:rPr>
          <w:rFonts w:ascii="MS UI Gothic" w:eastAsia="MS UI Gothic" w:hAnsi="MS UI Gothic" w:hint="eastAsia"/>
        </w:rPr>
        <w:t>令和</w:t>
      </w:r>
      <w:r w:rsidR="00C719F4">
        <w:rPr>
          <w:rFonts w:ascii="MS UI Gothic" w:eastAsia="MS UI Gothic" w:hAnsi="MS UI Gothic" w:hint="eastAsia"/>
        </w:rPr>
        <w:t>９</w:t>
      </w:r>
      <w:r w:rsidR="009E7188" w:rsidRPr="00331076">
        <w:rPr>
          <w:rFonts w:ascii="MS UI Gothic" w:eastAsia="MS UI Gothic" w:hAnsi="MS UI Gothic" w:hint="eastAsia"/>
        </w:rPr>
        <w:t>年１月～２月頃、全ての</w:t>
      </w:r>
      <w:r w:rsidR="004630C2" w:rsidRPr="00331076">
        <w:rPr>
          <w:rFonts w:ascii="MS UI Gothic" w:eastAsia="MS UI Gothic" w:hAnsi="MS UI Gothic" w:hint="eastAsia"/>
        </w:rPr>
        <w:t>参加企業、</w:t>
      </w:r>
      <w:r w:rsidR="005E03A2" w:rsidRPr="00331076">
        <w:rPr>
          <w:rFonts w:ascii="MS UI Gothic" w:eastAsia="MS UI Gothic" w:hAnsi="MS UI Gothic" w:hint="eastAsia"/>
        </w:rPr>
        <w:t>外国人材</w:t>
      </w:r>
      <w:r w:rsidR="009E7188" w:rsidRPr="00331076">
        <w:rPr>
          <w:rFonts w:ascii="MS UI Gothic" w:eastAsia="MS UI Gothic" w:hAnsi="MS UI Gothic" w:hint="eastAsia"/>
        </w:rPr>
        <w:t>に対しアンケート調査を行い、本</w:t>
      </w:r>
      <w:r w:rsidR="002D20D5" w:rsidRPr="00331076">
        <w:rPr>
          <w:rFonts w:ascii="MS UI Gothic" w:eastAsia="MS UI Gothic" w:hAnsi="MS UI Gothic" w:hint="eastAsia"/>
        </w:rPr>
        <w:t>業務</w:t>
      </w:r>
      <w:r w:rsidR="004630C2" w:rsidRPr="00331076">
        <w:rPr>
          <w:rFonts w:ascii="MS UI Gothic" w:eastAsia="MS UI Gothic" w:hAnsi="MS UI Gothic" w:hint="eastAsia"/>
        </w:rPr>
        <w:t>の実施にあたっての</w:t>
      </w:r>
      <w:r w:rsidR="009E7188" w:rsidRPr="00331076">
        <w:rPr>
          <w:rFonts w:ascii="MS UI Gothic" w:eastAsia="MS UI Gothic" w:hAnsi="MS UI Gothic" w:hint="eastAsia"/>
        </w:rPr>
        <w:t>企業側・</w:t>
      </w:r>
      <w:r w:rsidR="00521729" w:rsidRPr="00331076">
        <w:rPr>
          <w:rFonts w:ascii="MS UI Gothic" w:eastAsia="MS UI Gothic" w:hAnsi="MS UI Gothic" w:hint="eastAsia"/>
        </w:rPr>
        <w:t>外国人材</w:t>
      </w:r>
      <w:r w:rsidR="009E7188" w:rsidRPr="00331076">
        <w:rPr>
          <w:rFonts w:ascii="MS UI Gothic" w:eastAsia="MS UI Gothic" w:hAnsi="MS UI Gothic" w:hint="eastAsia"/>
        </w:rPr>
        <w:t>側それぞれの</w:t>
      </w:r>
      <w:r w:rsidR="004630C2" w:rsidRPr="00331076">
        <w:rPr>
          <w:rFonts w:ascii="MS UI Gothic" w:eastAsia="MS UI Gothic" w:hAnsi="MS UI Gothic" w:hint="eastAsia"/>
        </w:rPr>
        <w:t>ニーズ</w:t>
      </w:r>
      <w:r w:rsidR="009E7188" w:rsidRPr="00331076">
        <w:rPr>
          <w:rFonts w:ascii="MS UI Gothic" w:eastAsia="MS UI Gothic" w:hAnsi="MS UI Gothic" w:hint="eastAsia"/>
        </w:rPr>
        <w:t>、実際に生じた課題</w:t>
      </w:r>
      <w:r w:rsidR="004630C2" w:rsidRPr="00331076">
        <w:rPr>
          <w:rFonts w:ascii="MS UI Gothic" w:eastAsia="MS UI Gothic" w:hAnsi="MS UI Gothic" w:hint="eastAsia"/>
        </w:rPr>
        <w:t>、今後の改善</w:t>
      </w:r>
      <w:r w:rsidR="009E7188" w:rsidRPr="00331076">
        <w:rPr>
          <w:rFonts w:ascii="MS UI Gothic" w:eastAsia="MS UI Gothic" w:hAnsi="MS UI Gothic" w:hint="eastAsia"/>
        </w:rPr>
        <w:t>策</w:t>
      </w:r>
      <w:r w:rsidR="004630C2" w:rsidRPr="00331076">
        <w:rPr>
          <w:rFonts w:ascii="MS UI Gothic" w:eastAsia="MS UI Gothic" w:hAnsi="MS UI Gothic" w:hint="eastAsia"/>
        </w:rPr>
        <w:t>等を把握</w:t>
      </w:r>
      <w:r w:rsidR="009E7188" w:rsidRPr="00331076">
        <w:rPr>
          <w:rFonts w:ascii="MS UI Gothic" w:eastAsia="MS UI Gothic" w:hAnsi="MS UI Gothic" w:hint="eastAsia"/>
        </w:rPr>
        <w:t>し、業務実施報告書に盛り込むこと。</w:t>
      </w:r>
      <w:r w:rsidR="005D597F" w:rsidRPr="00331076">
        <w:rPr>
          <w:rFonts w:ascii="MS UI Gothic" w:eastAsia="MS UI Gothic" w:hAnsi="MS UI Gothic" w:hint="eastAsia"/>
        </w:rPr>
        <w:t>また、参加留学生等については、卒業後の進路についても調査し、事業目標に対する達成状況を報告すること。</w:t>
      </w:r>
      <w:r w:rsidRPr="00331076">
        <w:rPr>
          <w:rFonts w:ascii="MS UI Gothic" w:eastAsia="MS UI Gothic" w:hAnsi="MS UI Gothic" w:hint="eastAsia"/>
        </w:rPr>
        <w:t>なお、報告内容については事前に大阪府と調整すること。</w:t>
      </w:r>
    </w:p>
    <w:p w14:paraId="5CD443DB" w14:textId="77777777" w:rsidR="00CC5FBC" w:rsidRPr="00331076" w:rsidRDefault="00CD43D2" w:rsidP="002766E4">
      <w:pPr>
        <w:ind w:leftChars="100" w:left="513" w:hangingChars="150" w:hanging="308"/>
        <w:rPr>
          <w:rFonts w:ascii="MS UI Gothic" w:eastAsia="MS UI Gothic" w:hAnsi="MS UI Gothic"/>
        </w:rPr>
      </w:pPr>
      <w:bookmarkStart w:id="20" w:name="_Hlk125392614"/>
      <w:r w:rsidRPr="00331076">
        <w:rPr>
          <w:rFonts w:ascii="MS UI Gothic" w:eastAsia="MS UI Gothic" w:hAnsi="MS UI Gothic" w:hint="eastAsia"/>
        </w:rPr>
        <w:t>（</w:t>
      </w:r>
      <w:r w:rsidR="00131734" w:rsidRPr="00331076">
        <w:rPr>
          <w:rFonts w:ascii="MS UI Gothic" w:eastAsia="MS UI Gothic" w:hAnsi="MS UI Gothic" w:hint="eastAsia"/>
        </w:rPr>
        <w:t>3</w:t>
      </w:r>
      <w:r w:rsidRPr="00331076">
        <w:rPr>
          <w:rFonts w:ascii="MS UI Gothic" w:eastAsia="MS UI Gothic" w:hAnsi="MS UI Gothic" w:hint="eastAsia"/>
        </w:rPr>
        <w:t>）</w:t>
      </w:r>
      <w:r w:rsidR="00CC5FBC" w:rsidRPr="00331076">
        <w:rPr>
          <w:rFonts w:ascii="MS UI Gothic" w:eastAsia="MS UI Gothic" w:hAnsi="MS UI Gothic"/>
        </w:rPr>
        <w:t xml:space="preserve"> </w:t>
      </w:r>
      <w:r w:rsidR="00CC5FBC" w:rsidRPr="00331076">
        <w:rPr>
          <w:rFonts w:ascii="MS UI Gothic" w:eastAsia="MS UI Gothic" w:hAnsi="MS UI Gothic" w:hint="eastAsia"/>
        </w:rPr>
        <w:t>その他、大阪府は必要に応じ、現状把握や効果検証の観点から実績報告や業務内容等について臨時に報告を求めることがある。</w:t>
      </w:r>
    </w:p>
    <w:bookmarkEnd w:id="20"/>
    <w:p w14:paraId="563C19C6" w14:textId="77777777" w:rsidR="001C4C4F" w:rsidRPr="00331076" w:rsidRDefault="001C4C4F" w:rsidP="00CC5FBC">
      <w:pPr>
        <w:ind w:firstLineChars="100" w:firstLine="205"/>
        <w:jc w:val="left"/>
        <w:rPr>
          <w:rFonts w:ascii="MS UI Gothic" w:eastAsia="MS UI Gothic" w:hAnsi="MS UI Gothic"/>
        </w:rPr>
      </w:pPr>
    </w:p>
    <w:p w14:paraId="5AB5AC60" w14:textId="77777777" w:rsidR="00CC5FBC" w:rsidRPr="00331076" w:rsidRDefault="00CC5FBC" w:rsidP="002766E4">
      <w:pPr>
        <w:rPr>
          <w:rFonts w:ascii="MS UI Gothic" w:eastAsia="MS UI Gothic" w:hAnsi="MS UI Gothic"/>
          <w:b/>
        </w:rPr>
      </w:pPr>
      <w:r w:rsidRPr="00331076">
        <w:rPr>
          <w:rFonts w:ascii="MS UI Gothic" w:eastAsia="MS UI Gothic" w:hAnsi="MS UI Gothic" w:hint="eastAsia"/>
          <w:b/>
        </w:rPr>
        <w:t>９　再委託</w:t>
      </w:r>
    </w:p>
    <w:p w14:paraId="06A2CADA" w14:textId="77777777" w:rsidR="00FF57BC" w:rsidRPr="00331076" w:rsidRDefault="00FF57BC" w:rsidP="00C447D9">
      <w:pPr>
        <w:tabs>
          <w:tab w:val="left" w:pos="709"/>
        </w:tabs>
        <w:ind w:leftChars="200" w:left="411"/>
        <w:rPr>
          <w:rFonts w:ascii="MS UI Gothic" w:eastAsia="MS UI Gothic" w:hAnsi="MS UI Gothic"/>
          <w:szCs w:val="21"/>
        </w:rPr>
      </w:pPr>
      <w:r w:rsidRPr="00331076">
        <w:rPr>
          <w:rFonts w:ascii="MS UI Gothic" w:eastAsia="MS UI Gothic" w:hAnsi="MS UI Gothic" w:hint="eastAsia"/>
          <w:szCs w:val="21"/>
        </w:rPr>
        <w:t xml:space="preserve">　再委託は原則禁止とする。</w:t>
      </w:r>
    </w:p>
    <w:p w14:paraId="2E4CB6DB" w14:textId="77777777" w:rsidR="00FF57BC" w:rsidRDefault="00FF57BC" w:rsidP="00FF57BC">
      <w:pPr>
        <w:ind w:leftChars="200" w:left="411"/>
        <w:rPr>
          <w:rFonts w:ascii="MS UI Gothic" w:eastAsia="MS UI Gothic" w:hAnsi="MS UI Gothic"/>
          <w:szCs w:val="21"/>
        </w:rPr>
      </w:pPr>
      <w:r w:rsidRPr="00331076">
        <w:rPr>
          <w:rFonts w:ascii="MS UI Gothic" w:eastAsia="MS UI Gothic" w:hAnsi="MS UI Gothic" w:hint="eastAsia"/>
          <w:szCs w:val="21"/>
        </w:rPr>
        <w:t xml:space="preserve">　</w:t>
      </w:r>
      <w:r w:rsidR="00931BC1" w:rsidRPr="00331076">
        <w:rPr>
          <w:rFonts w:ascii="MS UI Gothic" w:eastAsia="MS UI Gothic" w:hAnsi="MS UI Gothic" w:hint="eastAsia"/>
          <w:szCs w:val="21"/>
        </w:rPr>
        <w:t>但し</w:t>
      </w:r>
      <w:r w:rsidRPr="00331076">
        <w:rPr>
          <w:rFonts w:ascii="MS UI Gothic" w:eastAsia="MS UI Gothic" w:hAnsi="MS UI Gothic" w:hint="eastAsia"/>
          <w:szCs w:val="21"/>
        </w:rPr>
        <w:t>、</w:t>
      </w:r>
      <w:r w:rsidR="002D20D5" w:rsidRPr="00331076">
        <w:rPr>
          <w:rFonts w:ascii="MS UI Gothic" w:eastAsia="MS UI Gothic" w:hAnsi="MS UI Gothic" w:hint="eastAsia"/>
          <w:szCs w:val="21"/>
        </w:rPr>
        <w:t>業務</w:t>
      </w:r>
      <w:r w:rsidRPr="00331076">
        <w:rPr>
          <w:rFonts w:ascii="MS UI Gothic" w:eastAsia="MS UI Gothic" w:hAnsi="MS UI Gothic" w:hint="eastAsia"/>
          <w:szCs w:val="21"/>
        </w:rPr>
        <w:t>の実施にあたり、専門性等から一部を受注者において実施することが困難な場合や、自ら実施するより高い効果が期待される場合は、下記「再委託の承認」に基づき、大阪府から承認を得れば、再委託により実施することができる。再委託により実施する場合は、提案内容に明記すること。</w:t>
      </w:r>
    </w:p>
    <w:p w14:paraId="500FC919" w14:textId="77777777" w:rsidR="000B3F0B" w:rsidRPr="00331076" w:rsidRDefault="000B3F0B" w:rsidP="00FF57BC">
      <w:pPr>
        <w:ind w:leftChars="200" w:left="411"/>
        <w:rPr>
          <w:rFonts w:ascii="MS UI Gothic" w:eastAsia="MS UI Gothic" w:hAnsi="MS UI Gothic"/>
          <w:szCs w:val="21"/>
        </w:rPr>
      </w:pPr>
    </w:p>
    <w:p w14:paraId="08A2A03F" w14:textId="77777777" w:rsidR="00FF57BC" w:rsidRPr="00331076" w:rsidRDefault="00FF57BC" w:rsidP="00C447D9">
      <w:pPr>
        <w:spacing w:line="120" w:lineRule="exact"/>
        <w:ind w:leftChars="150" w:left="308" w:firstLineChars="50" w:firstLine="103"/>
        <w:rPr>
          <w:rFonts w:ascii="MS UI Gothic" w:eastAsia="MS UI Gothic" w:hAnsi="MS UI Gothic"/>
          <w:szCs w:val="21"/>
        </w:rPr>
      </w:pPr>
    </w:p>
    <w:tbl>
      <w:tblPr>
        <w:tblW w:w="0" w:type="auto"/>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7"/>
      </w:tblGrid>
      <w:tr w:rsidR="00FF57BC" w:rsidRPr="00331076" w14:paraId="1A353696" w14:textId="77777777" w:rsidTr="00E50252">
        <w:trPr>
          <w:trHeight w:val="2345"/>
        </w:trPr>
        <w:tc>
          <w:tcPr>
            <w:tcW w:w="8753" w:type="dxa"/>
            <w:shd w:val="clear" w:color="auto" w:fill="auto"/>
            <w:vAlign w:val="center"/>
          </w:tcPr>
          <w:p w14:paraId="61EA5465" w14:textId="77777777" w:rsidR="00FF57BC" w:rsidRPr="00331076" w:rsidRDefault="00FF57BC" w:rsidP="00E50252">
            <w:pPr>
              <w:autoSpaceDE w:val="0"/>
              <w:autoSpaceDN w:val="0"/>
              <w:spacing w:line="320" w:lineRule="exact"/>
              <w:ind w:left="206" w:hangingChars="100" w:hanging="206"/>
              <w:rPr>
                <w:rFonts w:ascii="MS UI Gothic" w:eastAsia="MS UI Gothic" w:hAnsi="MS UI Gothic"/>
                <w:b/>
                <w:szCs w:val="21"/>
              </w:rPr>
            </w:pPr>
            <w:r w:rsidRPr="00331076">
              <w:rPr>
                <w:rFonts w:ascii="MS UI Gothic" w:eastAsia="MS UI Gothic" w:hAnsi="MS UI Gothic" w:hint="eastAsia"/>
                <w:b/>
                <w:szCs w:val="21"/>
              </w:rPr>
              <w:t xml:space="preserve">◆再委託の承認　</w:t>
            </w:r>
            <w:r w:rsidRPr="00331076">
              <w:rPr>
                <w:rFonts w:ascii="MS UI Gothic" w:eastAsia="MS UI Gothic" w:hAnsi="MS UI Gothic" w:hint="eastAsia"/>
                <w:szCs w:val="21"/>
              </w:rPr>
              <w:t>「委託役務業務における再委託等の承認事務に関する指針（抜粋）」</w:t>
            </w:r>
          </w:p>
          <w:p w14:paraId="75B499C7" w14:textId="77777777" w:rsidR="00FF57BC" w:rsidRPr="00331076" w:rsidRDefault="007735CB" w:rsidP="00E50252">
            <w:pPr>
              <w:autoSpaceDE w:val="0"/>
              <w:autoSpaceDN w:val="0"/>
              <w:spacing w:line="320" w:lineRule="exact"/>
              <w:ind w:left="205" w:hangingChars="100" w:hanging="205"/>
              <w:rPr>
                <w:rFonts w:ascii="MS UI Gothic" w:eastAsia="MS UI Gothic" w:hAnsi="MS UI Gothic"/>
                <w:szCs w:val="21"/>
              </w:rPr>
            </w:pPr>
            <w:r w:rsidRPr="00331076">
              <w:rPr>
                <w:rFonts w:ascii="MS UI Gothic" w:eastAsia="MS UI Gothic" w:hAnsi="MS UI Gothic" w:hint="eastAsia"/>
                <w:szCs w:val="21"/>
              </w:rPr>
              <w:t>（</w:t>
            </w:r>
            <w:r w:rsidR="00FF57BC" w:rsidRPr="00331076">
              <w:rPr>
                <w:rFonts w:ascii="MS UI Gothic" w:eastAsia="MS UI Gothic" w:hAnsi="MS UI Gothic" w:hint="eastAsia"/>
                <w:szCs w:val="21"/>
              </w:rPr>
              <w:t>1</w:t>
            </w:r>
            <w:r w:rsidRPr="00331076">
              <w:rPr>
                <w:rFonts w:ascii="MS UI Gothic" w:eastAsia="MS UI Gothic" w:hAnsi="MS UI Gothic" w:hint="eastAsia"/>
                <w:szCs w:val="21"/>
              </w:rPr>
              <w:t>）</w:t>
            </w:r>
            <w:r w:rsidR="00FF57BC" w:rsidRPr="00331076">
              <w:rPr>
                <w:rFonts w:ascii="MS UI Gothic" w:eastAsia="MS UI Gothic" w:hAnsi="MS UI Gothic" w:hint="eastAsia"/>
                <w:szCs w:val="21"/>
              </w:rPr>
              <w:t xml:space="preserve">　次のいずれにも該当しない場合に限り、やむを得ないと認める部分について、再委託を承認することとする。</w:t>
            </w:r>
          </w:p>
          <w:p w14:paraId="2C7C677F" w14:textId="77777777" w:rsidR="00FF57BC" w:rsidRPr="00331076" w:rsidRDefault="00FF57BC" w:rsidP="00E50252">
            <w:pPr>
              <w:autoSpaceDE w:val="0"/>
              <w:autoSpaceDN w:val="0"/>
              <w:spacing w:line="320" w:lineRule="exact"/>
              <w:rPr>
                <w:rFonts w:ascii="MS UI Gothic" w:eastAsia="MS UI Gothic" w:hAnsi="MS UI Gothic"/>
                <w:szCs w:val="21"/>
              </w:rPr>
            </w:pPr>
            <w:r w:rsidRPr="00331076">
              <w:rPr>
                <w:rFonts w:ascii="MS UI Gothic" w:eastAsia="MS UI Gothic" w:hAnsi="MS UI Gothic" w:hint="eastAsia"/>
                <w:szCs w:val="21"/>
              </w:rPr>
              <w:t xml:space="preserve">　　ア　業務の主要な部分を再委託すること。</w:t>
            </w:r>
          </w:p>
          <w:p w14:paraId="3B9B44E2" w14:textId="77777777" w:rsidR="00FF57BC" w:rsidRPr="00331076" w:rsidRDefault="00FF57BC" w:rsidP="00E50252">
            <w:pPr>
              <w:autoSpaceDE w:val="0"/>
              <w:autoSpaceDN w:val="0"/>
              <w:spacing w:line="320" w:lineRule="exact"/>
              <w:rPr>
                <w:rFonts w:ascii="MS UI Gothic" w:eastAsia="MS UI Gothic" w:hAnsi="MS UI Gothic"/>
                <w:szCs w:val="21"/>
              </w:rPr>
            </w:pPr>
            <w:r w:rsidRPr="00331076">
              <w:rPr>
                <w:rFonts w:ascii="MS UI Gothic" w:eastAsia="MS UI Gothic" w:hAnsi="MS UI Gothic" w:hint="eastAsia"/>
                <w:szCs w:val="21"/>
              </w:rPr>
              <w:t xml:space="preserve">　　イ　契約金額の相当部分を再委託すること。</w:t>
            </w:r>
          </w:p>
          <w:p w14:paraId="4EAE7275" w14:textId="77777777" w:rsidR="00FF57BC" w:rsidRPr="00331076" w:rsidRDefault="00FF57BC" w:rsidP="00E50252">
            <w:pPr>
              <w:autoSpaceDE w:val="0"/>
              <w:autoSpaceDN w:val="0"/>
              <w:spacing w:line="320" w:lineRule="exact"/>
              <w:rPr>
                <w:rFonts w:ascii="MS UI Gothic" w:eastAsia="MS UI Gothic" w:hAnsi="MS UI Gothic"/>
                <w:szCs w:val="21"/>
              </w:rPr>
            </w:pPr>
            <w:r w:rsidRPr="00331076">
              <w:rPr>
                <w:rFonts w:ascii="MS UI Gothic" w:eastAsia="MS UI Gothic" w:hAnsi="MS UI Gothic" w:hint="eastAsia"/>
                <w:szCs w:val="21"/>
              </w:rPr>
              <w:t xml:space="preserve">　　ウ　競争入札における他の入札参加者に再委託すること。</w:t>
            </w:r>
          </w:p>
          <w:p w14:paraId="1569E2F9" w14:textId="77777777" w:rsidR="00FF57BC" w:rsidRPr="00331076" w:rsidRDefault="00FF57BC" w:rsidP="00E50252">
            <w:pPr>
              <w:spacing w:line="320" w:lineRule="exact"/>
              <w:rPr>
                <w:rFonts w:ascii="MS UI Gothic" w:eastAsia="MS UI Gothic" w:hAnsi="MS UI Gothic"/>
                <w:szCs w:val="21"/>
              </w:rPr>
            </w:pPr>
            <w:r w:rsidRPr="00331076">
              <w:rPr>
                <w:rFonts w:ascii="MS UI Gothic" w:eastAsia="MS UI Gothic" w:hAnsi="MS UI Gothic" w:hint="eastAsia"/>
                <w:szCs w:val="21"/>
              </w:rPr>
              <w:t xml:space="preserve">　　エ　随意契約によることとした理由と不整合を生じる再委託をすること。</w:t>
            </w:r>
          </w:p>
        </w:tc>
      </w:tr>
    </w:tbl>
    <w:p w14:paraId="067BE0F4" w14:textId="77777777" w:rsidR="00FF57BC" w:rsidRPr="00331076" w:rsidRDefault="00FF57BC" w:rsidP="00C447D9">
      <w:pPr>
        <w:spacing w:line="120" w:lineRule="exact"/>
        <w:ind w:leftChars="150" w:left="308" w:firstLineChars="50" w:firstLine="103"/>
        <w:rPr>
          <w:rFonts w:ascii="MS UI Gothic" w:eastAsia="MS UI Gothic" w:hAnsi="MS UI Gothic"/>
          <w:szCs w:val="21"/>
        </w:rPr>
      </w:pPr>
    </w:p>
    <w:p w14:paraId="5971968E" w14:textId="77777777" w:rsidR="00CC5FBC" w:rsidRPr="00331076" w:rsidRDefault="00FF57BC" w:rsidP="00C447D9">
      <w:pPr>
        <w:ind w:leftChars="200" w:left="411"/>
        <w:rPr>
          <w:rFonts w:ascii="MS UI Gothic" w:eastAsia="MS UI Gothic" w:hAnsi="MS UI Gothic"/>
          <w:szCs w:val="21"/>
        </w:rPr>
      </w:pPr>
      <w:r w:rsidRPr="00331076">
        <w:rPr>
          <w:rFonts w:ascii="MS UI Gothic" w:eastAsia="MS UI Gothic" w:hAnsi="MS UI Gothic" w:hint="eastAsia"/>
          <w:szCs w:val="21"/>
        </w:rPr>
        <w:t xml:space="preserve">　</w:t>
      </w:r>
      <w:r w:rsidR="006A6D82" w:rsidRPr="00331076">
        <w:rPr>
          <w:rFonts w:ascii="MS UI Gothic" w:eastAsia="MS UI Gothic" w:hAnsi="MS UI Gothic" w:hint="eastAsia"/>
          <w:szCs w:val="21"/>
        </w:rPr>
        <w:t>実施にあたっては、上表及び下表に基づき、大阪府と事前に協議し、承認を得ること。</w:t>
      </w:r>
    </w:p>
    <w:p w14:paraId="75A99BFA" w14:textId="77777777" w:rsidR="006A6D82" w:rsidRPr="00331076" w:rsidRDefault="006A6D82" w:rsidP="00C447D9">
      <w:pPr>
        <w:spacing w:line="120" w:lineRule="exact"/>
        <w:rPr>
          <w:rFonts w:ascii="MS UI Gothic" w:eastAsia="MS UI Gothic" w:hAnsi="MS UI Gothic"/>
          <w:szCs w:val="21"/>
        </w:rPr>
      </w:pPr>
    </w:p>
    <w:tbl>
      <w:tblPr>
        <w:tblW w:w="0" w:type="auto"/>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7"/>
      </w:tblGrid>
      <w:tr w:rsidR="006A6D82" w:rsidRPr="00331076" w14:paraId="0CD2A2CA" w14:textId="77777777" w:rsidTr="00133FC4">
        <w:trPr>
          <w:trHeight w:val="3402"/>
        </w:trPr>
        <w:tc>
          <w:tcPr>
            <w:tcW w:w="8753" w:type="dxa"/>
            <w:shd w:val="clear" w:color="auto" w:fill="auto"/>
            <w:vAlign w:val="center"/>
          </w:tcPr>
          <w:p w14:paraId="06D1B039" w14:textId="77777777" w:rsidR="006A6D82" w:rsidRPr="00331076" w:rsidRDefault="006A6D82" w:rsidP="00E50252">
            <w:pPr>
              <w:autoSpaceDE w:val="0"/>
              <w:autoSpaceDN w:val="0"/>
              <w:spacing w:line="320" w:lineRule="exact"/>
              <w:ind w:left="206" w:hangingChars="100" w:hanging="206"/>
              <w:rPr>
                <w:rFonts w:ascii="MS UI Gothic" w:eastAsia="MS UI Gothic" w:hAnsi="MS UI Gothic"/>
                <w:b/>
                <w:szCs w:val="21"/>
              </w:rPr>
            </w:pPr>
            <w:r w:rsidRPr="00331076">
              <w:rPr>
                <w:rFonts w:ascii="MS UI Gothic" w:eastAsia="MS UI Gothic" w:hAnsi="MS UI Gothic" w:hint="eastAsia"/>
                <w:b/>
                <w:szCs w:val="21"/>
              </w:rPr>
              <w:t>◆</w:t>
            </w:r>
            <w:r w:rsidRPr="00331076">
              <w:rPr>
                <w:rFonts w:ascii="MS UI Gothic" w:eastAsia="MS UI Gothic" w:hAnsi="MS UI Gothic" w:hint="eastAsia"/>
                <w:b/>
                <w:kern w:val="0"/>
                <w:szCs w:val="21"/>
              </w:rPr>
              <w:t>承認する場合に付する条件</w:t>
            </w:r>
          </w:p>
          <w:p w14:paraId="35622B7C" w14:textId="77777777" w:rsidR="00133FC4" w:rsidRPr="00331076" w:rsidRDefault="00CD43D2" w:rsidP="00133FC4">
            <w:pPr>
              <w:autoSpaceDE w:val="0"/>
              <w:autoSpaceDN w:val="0"/>
              <w:spacing w:line="320" w:lineRule="exact"/>
              <w:ind w:left="308" w:hangingChars="150" w:hanging="308"/>
              <w:rPr>
                <w:rFonts w:ascii="MS UI Gothic" w:eastAsia="MS UI Gothic" w:hAnsi="MS UI Gothic"/>
                <w:szCs w:val="21"/>
              </w:rPr>
            </w:pPr>
            <w:r w:rsidRPr="00331076">
              <w:rPr>
                <w:rFonts w:ascii="MS UI Gothic" w:eastAsia="MS UI Gothic" w:hAnsi="MS UI Gothic" w:hint="eastAsia"/>
              </w:rPr>
              <w:t>（</w:t>
            </w:r>
            <w:r w:rsidRPr="00331076">
              <w:rPr>
                <w:rFonts w:ascii="MS UI Gothic" w:eastAsia="MS UI Gothic" w:hAnsi="MS UI Gothic"/>
              </w:rPr>
              <w:t>1</w:t>
            </w:r>
            <w:r w:rsidRPr="00331076">
              <w:rPr>
                <w:rFonts w:ascii="MS UI Gothic" w:eastAsia="MS UI Gothic" w:hAnsi="MS UI Gothic" w:hint="eastAsia"/>
              </w:rPr>
              <w:t>）</w:t>
            </w:r>
            <w:r w:rsidR="006A6D82" w:rsidRPr="00331076">
              <w:rPr>
                <w:rFonts w:ascii="MS UI Gothic" w:eastAsia="MS UI Gothic" w:hAnsi="MS UI Gothic" w:hint="eastAsia"/>
                <w:szCs w:val="21"/>
              </w:rPr>
              <w:t xml:space="preserve">　受注者は、</w:t>
            </w:r>
            <w:r w:rsidR="002D20D5" w:rsidRPr="00331076">
              <w:rPr>
                <w:rFonts w:ascii="MS UI Gothic" w:eastAsia="MS UI Gothic" w:hAnsi="MS UI Gothic" w:hint="eastAsia"/>
                <w:szCs w:val="21"/>
              </w:rPr>
              <w:t>業務</w:t>
            </w:r>
            <w:r w:rsidR="006A6D82" w:rsidRPr="00331076">
              <w:rPr>
                <w:rFonts w:ascii="MS UI Gothic" w:eastAsia="MS UI Gothic" w:hAnsi="MS UI Gothic" w:hint="eastAsia"/>
                <w:szCs w:val="21"/>
              </w:rPr>
              <w:t>の一部を再委託する場合は、再委託先の</w:t>
            </w:r>
            <w:r w:rsidR="00133FC4" w:rsidRPr="00331076">
              <w:rPr>
                <w:rFonts w:ascii="MS UI Gothic" w:eastAsia="MS UI Gothic" w:hAnsi="MS UI Gothic" w:hint="eastAsia"/>
                <w:szCs w:val="21"/>
              </w:rPr>
              <w:t>名</w:t>
            </w:r>
            <w:r w:rsidR="006A6D82" w:rsidRPr="00331076">
              <w:rPr>
                <w:rFonts w:ascii="MS UI Gothic" w:eastAsia="MS UI Gothic" w:hAnsi="MS UI Gothic" w:hint="eastAsia"/>
                <w:szCs w:val="21"/>
              </w:rPr>
              <w:t>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22B1768" w14:textId="77777777" w:rsidR="00133FC4" w:rsidRPr="00331076" w:rsidRDefault="00CD43D2" w:rsidP="00E50252">
            <w:pPr>
              <w:autoSpaceDE w:val="0"/>
              <w:autoSpaceDN w:val="0"/>
              <w:spacing w:line="320" w:lineRule="exact"/>
              <w:ind w:left="308" w:hangingChars="150" w:hanging="308"/>
              <w:rPr>
                <w:rFonts w:ascii="MS UI Gothic" w:eastAsia="MS UI Gothic" w:hAnsi="MS UI Gothic"/>
                <w:szCs w:val="21"/>
              </w:rPr>
            </w:pPr>
            <w:r w:rsidRPr="00331076">
              <w:rPr>
                <w:rFonts w:ascii="MS UI Gothic" w:eastAsia="MS UI Gothic" w:hAnsi="MS UI Gothic" w:hint="eastAsia"/>
                <w:szCs w:val="21"/>
              </w:rPr>
              <w:t>（</w:t>
            </w:r>
            <w:r w:rsidR="006A6D82" w:rsidRPr="00331076">
              <w:rPr>
                <w:rFonts w:ascii="MS UI Gothic" w:eastAsia="MS UI Gothic" w:hAnsi="MS UI Gothic" w:hint="eastAsia"/>
                <w:szCs w:val="21"/>
              </w:rPr>
              <w:t>2</w:t>
            </w:r>
            <w:r w:rsidRPr="00331076">
              <w:rPr>
                <w:rFonts w:ascii="MS UI Gothic" w:eastAsia="MS UI Gothic" w:hAnsi="MS UI Gothic" w:hint="eastAsia"/>
                <w:szCs w:val="21"/>
              </w:rPr>
              <w:t>）</w:t>
            </w:r>
            <w:r w:rsidR="006A6D82" w:rsidRPr="00331076">
              <w:rPr>
                <w:rFonts w:ascii="MS UI Gothic" w:eastAsia="MS UI Gothic" w:hAnsi="MS UI Gothic" w:hint="eastAsia"/>
                <w:szCs w:val="21"/>
              </w:rPr>
              <w:t xml:space="preserve">　</w:t>
            </w:r>
            <w:r w:rsidRPr="00331076">
              <w:rPr>
                <w:rFonts w:ascii="MS UI Gothic" w:eastAsia="MS UI Gothic" w:hAnsi="MS UI Gothic" w:hint="eastAsia"/>
                <w:szCs w:val="21"/>
              </w:rPr>
              <w:t>（</w:t>
            </w:r>
            <w:r w:rsidR="006A6D82" w:rsidRPr="00331076">
              <w:rPr>
                <w:rFonts w:ascii="MS UI Gothic" w:eastAsia="MS UI Gothic" w:hAnsi="MS UI Gothic" w:hint="eastAsia"/>
                <w:szCs w:val="21"/>
              </w:rPr>
              <w:t>1</w:t>
            </w:r>
            <w:r w:rsidRPr="00331076">
              <w:rPr>
                <w:rFonts w:ascii="MS UI Gothic" w:eastAsia="MS UI Gothic" w:hAnsi="MS UI Gothic" w:hint="eastAsia"/>
                <w:szCs w:val="21"/>
              </w:rPr>
              <w:t>）</w:t>
            </w:r>
            <w:r w:rsidR="006A6D82" w:rsidRPr="00331076">
              <w:rPr>
                <w:rFonts w:ascii="MS UI Gothic" w:eastAsia="MS UI Gothic" w:hAnsi="MS UI Gothic" w:hint="eastAsia"/>
                <w:szCs w:val="21"/>
              </w:rPr>
              <w:t>の場合、受注者は、再委託先に本契約に基づく一切の義務を順守させるとともに、発注者に対して、再委託先の全ての行為及びその結果について責任を負うものとする。</w:t>
            </w:r>
          </w:p>
          <w:p w14:paraId="1A2D9EB7" w14:textId="77777777" w:rsidR="006A6D82" w:rsidRPr="00331076" w:rsidRDefault="00CD43D2" w:rsidP="00E50252">
            <w:pPr>
              <w:autoSpaceDE w:val="0"/>
              <w:autoSpaceDN w:val="0"/>
              <w:spacing w:line="320" w:lineRule="exact"/>
              <w:ind w:left="308" w:hangingChars="150" w:hanging="308"/>
              <w:rPr>
                <w:rFonts w:ascii="MS UI Gothic" w:eastAsia="MS UI Gothic" w:hAnsi="MS UI Gothic"/>
                <w:szCs w:val="21"/>
              </w:rPr>
            </w:pPr>
            <w:r w:rsidRPr="00331076">
              <w:rPr>
                <w:rFonts w:ascii="MS UI Gothic" w:eastAsia="MS UI Gothic" w:hAnsi="MS UI Gothic" w:hint="eastAsia"/>
                <w:szCs w:val="21"/>
              </w:rPr>
              <w:t>（</w:t>
            </w:r>
            <w:r w:rsidR="006A6D82" w:rsidRPr="00331076">
              <w:rPr>
                <w:rFonts w:ascii="MS UI Gothic" w:eastAsia="MS UI Gothic" w:hAnsi="MS UI Gothic" w:hint="eastAsia"/>
                <w:szCs w:val="21"/>
              </w:rPr>
              <w:t>3</w:t>
            </w:r>
            <w:r w:rsidRPr="00331076">
              <w:rPr>
                <w:rFonts w:ascii="MS UI Gothic" w:eastAsia="MS UI Gothic" w:hAnsi="MS UI Gothic" w:hint="eastAsia"/>
                <w:szCs w:val="21"/>
              </w:rPr>
              <w:t>）</w:t>
            </w:r>
            <w:r w:rsidR="006A6D82" w:rsidRPr="00331076">
              <w:rPr>
                <w:rFonts w:ascii="MS UI Gothic" w:eastAsia="MS UI Gothic" w:hAnsi="MS UI Gothic" w:hint="eastAsia"/>
                <w:szCs w:val="21"/>
              </w:rPr>
              <w:t xml:space="preserve">　受注者は、再委託先に対して本委託</w:t>
            </w:r>
            <w:r w:rsidR="002D20D5" w:rsidRPr="00331076">
              <w:rPr>
                <w:rFonts w:ascii="MS UI Gothic" w:eastAsia="MS UI Gothic" w:hAnsi="MS UI Gothic" w:hint="eastAsia"/>
                <w:szCs w:val="21"/>
              </w:rPr>
              <w:t>業務</w:t>
            </w:r>
            <w:r w:rsidR="006A6D82" w:rsidRPr="00331076">
              <w:rPr>
                <w:rFonts w:ascii="MS UI Gothic" w:eastAsia="MS UI Gothic" w:hAnsi="MS UI Gothic" w:hint="eastAsia"/>
                <w:szCs w:val="21"/>
              </w:rPr>
              <w:t>の一部を委託した場合は、その履行状況を管理・監督するとともに、発注者の求めに応じて、管理・監督の状況を報告しなければならない。</w:t>
            </w:r>
          </w:p>
          <w:p w14:paraId="632E9337" w14:textId="77777777" w:rsidR="006A6D82" w:rsidRPr="00331076" w:rsidRDefault="00CD43D2" w:rsidP="00133FC4">
            <w:pPr>
              <w:autoSpaceDE w:val="0"/>
              <w:autoSpaceDN w:val="0"/>
              <w:spacing w:line="320" w:lineRule="exact"/>
              <w:ind w:left="308" w:hangingChars="150" w:hanging="308"/>
              <w:rPr>
                <w:rFonts w:ascii="MS UI Gothic" w:eastAsia="MS UI Gothic" w:hAnsi="MS UI Gothic"/>
                <w:szCs w:val="21"/>
              </w:rPr>
            </w:pPr>
            <w:r w:rsidRPr="00331076">
              <w:rPr>
                <w:rFonts w:ascii="MS UI Gothic" w:eastAsia="MS UI Gothic" w:hAnsi="MS UI Gothic" w:hint="eastAsia"/>
                <w:szCs w:val="21"/>
              </w:rPr>
              <w:t>（</w:t>
            </w:r>
            <w:r w:rsidR="006A6D82" w:rsidRPr="00331076">
              <w:rPr>
                <w:rFonts w:ascii="MS UI Gothic" w:eastAsia="MS UI Gothic" w:hAnsi="MS UI Gothic" w:hint="eastAsia"/>
                <w:szCs w:val="21"/>
              </w:rPr>
              <w:t>4</w:t>
            </w:r>
            <w:r w:rsidRPr="00331076">
              <w:rPr>
                <w:rFonts w:ascii="MS UI Gothic" w:eastAsia="MS UI Gothic" w:hAnsi="MS UI Gothic" w:hint="eastAsia"/>
                <w:szCs w:val="21"/>
              </w:rPr>
              <w:t>）</w:t>
            </w:r>
            <w:r w:rsidR="006A6D82" w:rsidRPr="00331076">
              <w:rPr>
                <w:rFonts w:ascii="MS UI Gothic" w:eastAsia="MS UI Gothic" w:hAnsi="MS UI Gothic" w:hint="eastAsia"/>
                <w:szCs w:val="21"/>
              </w:rPr>
              <w:t xml:space="preserve">　</w:t>
            </w:r>
            <w:r w:rsidR="00001D80" w:rsidRPr="00331076">
              <w:rPr>
                <w:rFonts w:ascii="MS UI Gothic" w:eastAsia="MS UI Gothic" w:hAnsi="MS UI Gothic" w:hint="eastAsia"/>
                <w:szCs w:val="21"/>
              </w:rPr>
              <w:t>（3）の場合、受注者は、発注者自らが再委託先に対して再委託された業務の履行状況を管理・監督することについて、再委託先にあらかじめ承諾させなければならない。</w:t>
            </w:r>
          </w:p>
        </w:tc>
      </w:tr>
    </w:tbl>
    <w:p w14:paraId="07BBD1E3" w14:textId="77777777" w:rsidR="00162FFB" w:rsidRPr="00331076" w:rsidRDefault="00162FFB" w:rsidP="00C447D9">
      <w:pPr>
        <w:rPr>
          <w:rFonts w:ascii="MS UI Gothic" w:eastAsia="MS UI Gothic" w:hAnsi="MS UI Gothic"/>
          <w:szCs w:val="21"/>
        </w:rPr>
      </w:pPr>
    </w:p>
    <w:p w14:paraId="4B6FB546" w14:textId="77777777" w:rsidR="00563907" w:rsidRPr="00331076" w:rsidRDefault="00CC5FBC" w:rsidP="00563907">
      <w:pPr>
        <w:rPr>
          <w:rFonts w:ascii="MS UI Gothic" w:eastAsia="MS UI Gothic" w:hAnsi="MS UI Gothic"/>
          <w:b/>
        </w:rPr>
      </w:pPr>
      <w:r w:rsidRPr="00331076">
        <w:rPr>
          <w:rFonts w:ascii="MS UI Gothic" w:eastAsia="MS UI Gothic" w:hAnsi="MS UI Gothic" w:hint="eastAsia"/>
          <w:b/>
        </w:rPr>
        <w:t>1</w:t>
      </w:r>
      <w:r w:rsidR="00B467F1" w:rsidRPr="00331076">
        <w:rPr>
          <w:rFonts w:ascii="MS UI Gothic" w:eastAsia="MS UI Gothic" w:hAnsi="MS UI Gothic"/>
          <w:b/>
        </w:rPr>
        <w:t>0</w:t>
      </w:r>
      <w:r w:rsidRPr="00331076">
        <w:rPr>
          <w:rFonts w:ascii="MS UI Gothic" w:eastAsia="MS UI Gothic" w:hAnsi="MS UI Gothic" w:hint="eastAsia"/>
          <w:b/>
        </w:rPr>
        <w:t xml:space="preserve">　財産取得</w:t>
      </w:r>
    </w:p>
    <w:p w14:paraId="178A2708" w14:textId="77777777" w:rsidR="00563907" w:rsidRPr="00331076" w:rsidRDefault="00CC5FBC" w:rsidP="00563907">
      <w:pPr>
        <w:ind w:firstLineChars="300" w:firstLine="616"/>
        <w:rPr>
          <w:rFonts w:ascii="MS UI Gothic" w:eastAsia="MS UI Gothic" w:hAnsi="MS UI Gothic"/>
          <w:b/>
        </w:rPr>
      </w:pPr>
      <w:r w:rsidRPr="00331076">
        <w:rPr>
          <w:rFonts w:ascii="MS UI Gothic" w:eastAsia="MS UI Gothic" w:hAnsi="MS UI Gothic" w:hint="eastAsia"/>
        </w:rPr>
        <w:t>財産価値が生じるような工事費など、財産取得となる経費は認めない。</w:t>
      </w:r>
    </w:p>
    <w:p w14:paraId="2A082743" w14:textId="77777777" w:rsidR="00CC5FBC" w:rsidRPr="00F10E55" w:rsidRDefault="00CC5FBC" w:rsidP="00F10E55">
      <w:pPr>
        <w:ind w:firstLineChars="300" w:firstLine="616"/>
        <w:rPr>
          <w:rFonts w:ascii="MS UI Gothic" w:eastAsia="MS UI Gothic" w:hAnsi="MS UI Gothic"/>
          <w:b/>
        </w:rPr>
      </w:pPr>
      <w:r w:rsidRPr="00331076">
        <w:rPr>
          <w:rFonts w:ascii="MS UI Gothic" w:eastAsia="MS UI Gothic" w:hAnsi="MS UI Gothic" w:hint="eastAsia"/>
        </w:rPr>
        <w:t>※パソコン、机等</w:t>
      </w:r>
      <w:r w:rsidR="001C4C4F" w:rsidRPr="00331076">
        <w:rPr>
          <w:rFonts w:ascii="MS UI Gothic" w:eastAsia="MS UI Gothic" w:hAnsi="MS UI Gothic" w:hint="eastAsia"/>
        </w:rPr>
        <w:t>什器</w:t>
      </w:r>
      <w:r w:rsidRPr="00331076">
        <w:rPr>
          <w:rFonts w:ascii="MS UI Gothic" w:eastAsia="MS UI Gothic" w:hAnsi="MS UI Gothic" w:hint="eastAsia"/>
        </w:rPr>
        <w:t>は適正な価格のレンタルが望ましい。</w:t>
      </w:r>
    </w:p>
    <w:p w14:paraId="15D70883" w14:textId="77777777" w:rsidR="003A7C67" w:rsidRPr="00331076" w:rsidRDefault="00CC5FBC" w:rsidP="00C447D9">
      <w:pPr>
        <w:rPr>
          <w:rFonts w:ascii="MS UI Gothic" w:eastAsia="MS UI Gothic" w:hAnsi="MS UI Gothic"/>
          <w:b/>
        </w:rPr>
      </w:pPr>
      <w:r w:rsidRPr="00331076">
        <w:rPr>
          <w:rFonts w:ascii="MS UI Gothic" w:eastAsia="MS UI Gothic" w:hAnsi="MS UI Gothic" w:hint="eastAsia"/>
          <w:b/>
        </w:rPr>
        <w:lastRenderedPageBreak/>
        <w:t>1</w:t>
      </w:r>
      <w:r w:rsidR="00B467F1" w:rsidRPr="00331076">
        <w:rPr>
          <w:rFonts w:ascii="MS UI Gothic" w:eastAsia="MS UI Gothic" w:hAnsi="MS UI Gothic"/>
          <w:b/>
        </w:rPr>
        <w:t>1</w:t>
      </w:r>
      <w:r w:rsidRPr="00331076">
        <w:rPr>
          <w:rFonts w:ascii="MS UI Gothic" w:eastAsia="MS UI Gothic" w:hAnsi="MS UI Gothic" w:hint="eastAsia"/>
          <w:b/>
        </w:rPr>
        <w:t xml:space="preserve">　書類の保存</w:t>
      </w:r>
    </w:p>
    <w:p w14:paraId="756E54E4" w14:textId="77777777" w:rsidR="00CC5FBC" w:rsidRPr="00331076" w:rsidRDefault="00CC5FBC" w:rsidP="00377E83">
      <w:pPr>
        <w:ind w:leftChars="200" w:left="411" w:firstLineChars="100" w:firstLine="205"/>
        <w:rPr>
          <w:rFonts w:ascii="MS UI Gothic" w:eastAsia="MS UI Gothic" w:hAnsi="MS UI Gothic"/>
        </w:rPr>
      </w:pPr>
      <w:r w:rsidRPr="00331076">
        <w:rPr>
          <w:rFonts w:ascii="MS UI Gothic" w:eastAsia="MS UI Gothic" w:hAnsi="MS UI Gothic" w:hint="eastAsia"/>
        </w:rPr>
        <w:t>全ての証拠書類は</w:t>
      </w:r>
      <w:r w:rsidR="00902143" w:rsidRPr="00331076">
        <w:rPr>
          <w:rFonts w:ascii="MS UI Gothic" w:eastAsia="MS UI Gothic" w:hAnsi="MS UI Gothic" w:hint="eastAsia"/>
        </w:rPr>
        <w:t>業務</w:t>
      </w:r>
      <w:r w:rsidRPr="00331076">
        <w:rPr>
          <w:rFonts w:ascii="MS UI Gothic" w:eastAsia="MS UI Gothic" w:hAnsi="MS UI Gothic" w:hint="eastAsia"/>
        </w:rPr>
        <w:t>終了後、翌年度</w:t>
      </w:r>
      <w:r w:rsidR="006755A1" w:rsidRPr="00331076">
        <w:rPr>
          <w:rFonts w:ascii="MS UI Gothic" w:eastAsia="MS UI Gothic" w:hAnsi="MS UI Gothic" w:hint="eastAsia"/>
        </w:rPr>
        <w:t>４</w:t>
      </w:r>
      <w:r w:rsidRPr="00331076">
        <w:rPr>
          <w:rFonts w:ascii="MS UI Gothic" w:eastAsia="MS UI Gothic" w:hAnsi="MS UI Gothic" w:hint="eastAsia"/>
        </w:rPr>
        <w:t>月</w:t>
      </w:r>
      <w:r w:rsidR="006755A1" w:rsidRPr="00331076">
        <w:rPr>
          <w:rFonts w:ascii="MS UI Gothic" w:eastAsia="MS UI Gothic" w:hAnsi="MS UI Gothic" w:hint="eastAsia"/>
        </w:rPr>
        <w:t>１</w:t>
      </w:r>
      <w:r w:rsidRPr="00331076">
        <w:rPr>
          <w:rFonts w:ascii="MS UI Gothic" w:eastAsia="MS UI Gothic" w:hAnsi="MS UI Gothic" w:hint="eastAsia"/>
        </w:rPr>
        <w:t>日から起算して</w:t>
      </w:r>
      <w:r w:rsidR="006755A1" w:rsidRPr="00331076">
        <w:rPr>
          <w:rFonts w:ascii="MS UI Gothic" w:eastAsia="MS UI Gothic" w:hAnsi="MS UI Gothic" w:hint="eastAsia"/>
        </w:rPr>
        <w:t>５</w:t>
      </w:r>
      <w:r w:rsidRPr="00331076">
        <w:rPr>
          <w:rFonts w:ascii="MS UI Gothic" w:eastAsia="MS UI Gothic" w:hAnsi="MS UI Gothic" w:hint="eastAsia"/>
        </w:rPr>
        <w:t>年間保存しなければならない。</w:t>
      </w:r>
    </w:p>
    <w:p w14:paraId="24BB9DB9" w14:textId="77777777" w:rsidR="00CC5FBC" w:rsidRPr="00331076" w:rsidRDefault="00CC5FBC" w:rsidP="00CC5FBC">
      <w:pPr>
        <w:rPr>
          <w:rFonts w:ascii="MS UI Gothic" w:eastAsia="MS UI Gothic" w:hAnsi="MS UI Gothic"/>
        </w:rPr>
      </w:pPr>
    </w:p>
    <w:p w14:paraId="4C9E9574" w14:textId="77777777" w:rsidR="00CC5FBC" w:rsidRPr="00331076" w:rsidRDefault="00CC5FBC" w:rsidP="00C447D9">
      <w:pPr>
        <w:rPr>
          <w:rFonts w:ascii="MS UI Gothic" w:eastAsia="MS UI Gothic" w:hAnsi="MS UI Gothic"/>
          <w:b/>
        </w:rPr>
      </w:pPr>
      <w:r w:rsidRPr="00331076">
        <w:rPr>
          <w:rFonts w:ascii="MS UI Gothic" w:eastAsia="MS UI Gothic" w:hAnsi="MS UI Gothic" w:hint="eastAsia"/>
          <w:b/>
        </w:rPr>
        <w:t>1</w:t>
      </w:r>
      <w:r w:rsidR="00B467F1" w:rsidRPr="00331076">
        <w:rPr>
          <w:rFonts w:ascii="MS UI Gothic" w:eastAsia="MS UI Gothic" w:hAnsi="MS UI Gothic"/>
          <w:b/>
        </w:rPr>
        <w:t>2</w:t>
      </w:r>
      <w:r w:rsidR="003A7C67" w:rsidRPr="00331076">
        <w:rPr>
          <w:rFonts w:ascii="MS UI Gothic" w:eastAsia="MS UI Gothic" w:hAnsi="MS UI Gothic" w:hint="eastAsia"/>
          <w:b/>
        </w:rPr>
        <w:t xml:space="preserve">　業務</w:t>
      </w:r>
      <w:r w:rsidRPr="00331076">
        <w:rPr>
          <w:rFonts w:ascii="MS UI Gothic" w:eastAsia="MS UI Gothic" w:hAnsi="MS UI Gothic" w:hint="eastAsia"/>
          <w:b/>
        </w:rPr>
        <w:t>完了後の提出物</w:t>
      </w:r>
    </w:p>
    <w:p w14:paraId="7AD85569" w14:textId="77777777" w:rsidR="00CC5FBC" w:rsidRPr="00331076" w:rsidRDefault="00902143" w:rsidP="00377E83">
      <w:pPr>
        <w:ind w:leftChars="200" w:left="411" w:firstLineChars="100" w:firstLine="205"/>
        <w:rPr>
          <w:rFonts w:ascii="MS UI Gothic" w:eastAsia="MS UI Gothic" w:hAnsi="MS UI Gothic"/>
        </w:rPr>
      </w:pPr>
      <w:r w:rsidRPr="00331076">
        <w:rPr>
          <w:rFonts w:ascii="MS UI Gothic" w:eastAsia="MS UI Gothic" w:hAnsi="MS UI Gothic" w:hint="eastAsia"/>
        </w:rPr>
        <w:t>業務</w:t>
      </w:r>
      <w:r w:rsidR="00CC5FBC" w:rsidRPr="00331076">
        <w:rPr>
          <w:rFonts w:ascii="MS UI Gothic" w:eastAsia="MS UI Gothic" w:hAnsi="MS UI Gothic" w:hint="eastAsia"/>
        </w:rPr>
        <w:t>終了後、</w:t>
      </w:r>
      <w:r w:rsidR="003A7C67" w:rsidRPr="00331076">
        <w:rPr>
          <w:rFonts w:ascii="MS UI Gothic" w:eastAsia="MS UI Gothic" w:hAnsi="MS UI Gothic" w:hint="eastAsia"/>
        </w:rPr>
        <w:t>業務</w:t>
      </w:r>
      <w:r w:rsidR="00CC5FBC" w:rsidRPr="00331076">
        <w:rPr>
          <w:rFonts w:ascii="MS UI Gothic" w:eastAsia="MS UI Gothic" w:hAnsi="MS UI Gothic" w:hint="eastAsia"/>
        </w:rPr>
        <w:t>実施報告書を大阪府に提出すること（詳細は大阪府と協議すること。）</w:t>
      </w:r>
      <w:r w:rsidR="00C447D9" w:rsidRPr="00331076">
        <w:rPr>
          <w:rFonts w:ascii="MS UI Gothic" w:eastAsia="MS UI Gothic" w:hAnsi="MS UI Gothic" w:hint="eastAsia"/>
        </w:rPr>
        <w:t>。</w:t>
      </w:r>
    </w:p>
    <w:p w14:paraId="585187EB" w14:textId="77777777" w:rsidR="00B27BCB" w:rsidRDefault="006755A1" w:rsidP="00791E19">
      <w:pPr>
        <w:ind w:leftChars="200" w:left="411" w:firstLineChars="100" w:firstLine="205"/>
        <w:rPr>
          <w:rFonts w:ascii="MS UI Gothic" w:eastAsia="MS UI Gothic" w:hAnsi="MS UI Gothic"/>
        </w:rPr>
      </w:pPr>
      <w:r w:rsidRPr="00331076">
        <w:rPr>
          <w:rFonts w:ascii="MS UI Gothic" w:eastAsia="MS UI Gothic" w:hAnsi="MS UI Gothic" w:hint="eastAsia"/>
        </w:rPr>
        <w:t>また、本事業の参加者（府内企業及び留学生等）の登録情報を提出すること。</w:t>
      </w:r>
    </w:p>
    <w:p w14:paraId="4AD81611" w14:textId="77777777" w:rsidR="001D134C" w:rsidRPr="00331076" w:rsidRDefault="001D134C" w:rsidP="00791E19">
      <w:pPr>
        <w:ind w:leftChars="200" w:left="411" w:firstLineChars="100" w:firstLine="205"/>
        <w:rPr>
          <w:rFonts w:ascii="MS UI Gothic" w:eastAsia="MS UI Gothic" w:hAnsi="MS UI Gothic"/>
        </w:rPr>
      </w:pPr>
    </w:p>
    <w:p w14:paraId="5ED35FE4" w14:textId="77777777" w:rsidR="00CC5FBC" w:rsidRPr="00331076" w:rsidRDefault="00CC5FBC" w:rsidP="00C447D9">
      <w:pPr>
        <w:rPr>
          <w:rFonts w:ascii="MS UI Gothic" w:eastAsia="MS UI Gothic" w:hAnsi="MS UI Gothic"/>
          <w:b/>
        </w:rPr>
      </w:pPr>
      <w:r w:rsidRPr="00331076">
        <w:rPr>
          <w:rFonts w:ascii="MS UI Gothic" w:eastAsia="MS UI Gothic" w:hAnsi="MS UI Gothic" w:hint="eastAsia"/>
          <w:b/>
        </w:rPr>
        <w:t>1</w:t>
      </w:r>
      <w:r w:rsidR="00B467F1" w:rsidRPr="00331076">
        <w:rPr>
          <w:rFonts w:ascii="MS UI Gothic" w:eastAsia="MS UI Gothic" w:hAnsi="MS UI Gothic"/>
          <w:b/>
        </w:rPr>
        <w:t>3</w:t>
      </w:r>
      <w:r w:rsidRPr="00331076">
        <w:rPr>
          <w:rFonts w:ascii="MS UI Gothic" w:eastAsia="MS UI Gothic" w:hAnsi="MS UI Gothic" w:hint="eastAsia"/>
          <w:b/>
        </w:rPr>
        <w:t xml:space="preserve">　権利義務の帰属</w:t>
      </w:r>
    </w:p>
    <w:p w14:paraId="6E12A63C" w14:textId="77777777" w:rsidR="00CC5FBC" w:rsidRPr="00331076" w:rsidRDefault="003A7C67" w:rsidP="000F1000">
      <w:pPr>
        <w:tabs>
          <w:tab w:val="left" w:pos="284"/>
        </w:tabs>
        <w:ind w:firstLineChars="100" w:firstLine="205"/>
        <w:rPr>
          <w:rFonts w:ascii="MS UI Gothic" w:eastAsia="MS UI Gothic" w:hAnsi="MS UI Gothic"/>
        </w:rPr>
      </w:pPr>
      <w:r w:rsidRPr="00331076">
        <w:rPr>
          <w:rFonts w:ascii="MS UI Gothic" w:eastAsia="MS UI Gothic" w:hAnsi="MS UI Gothic" w:hint="eastAsia"/>
        </w:rPr>
        <w:t>（1</w:t>
      </w:r>
      <w:r w:rsidR="00943B25" w:rsidRPr="00331076">
        <w:rPr>
          <w:rFonts w:ascii="MS UI Gothic" w:eastAsia="MS UI Gothic" w:hAnsi="MS UI Gothic"/>
        </w:rPr>
        <w:t>）</w:t>
      </w:r>
      <w:r w:rsidRPr="00331076">
        <w:rPr>
          <w:rFonts w:ascii="MS UI Gothic" w:eastAsia="MS UI Gothic" w:hAnsi="MS UI Gothic"/>
        </w:rPr>
        <w:t xml:space="preserve"> </w:t>
      </w:r>
      <w:r w:rsidR="00CC5FBC" w:rsidRPr="00331076">
        <w:rPr>
          <w:rFonts w:ascii="MS UI Gothic" w:eastAsia="MS UI Gothic" w:hAnsi="MS UI Gothic" w:hint="eastAsia"/>
        </w:rPr>
        <w:t>成果品の帰属等</w:t>
      </w:r>
    </w:p>
    <w:p w14:paraId="5C804807" w14:textId="77777777" w:rsidR="00CC5FBC" w:rsidRPr="00331076" w:rsidRDefault="00CC5FBC" w:rsidP="00C447D9">
      <w:pPr>
        <w:ind w:leftChars="200" w:left="411" w:firstLineChars="100" w:firstLine="205"/>
        <w:rPr>
          <w:rFonts w:ascii="MS UI Gothic" w:eastAsia="MS UI Gothic" w:hAnsi="MS UI Gothic"/>
        </w:rPr>
      </w:pPr>
      <w:r w:rsidRPr="00331076">
        <w:rPr>
          <w:rFonts w:ascii="MS UI Gothic" w:eastAsia="MS UI Gothic" w:hAnsi="MS UI Gothic" w:hint="eastAsia"/>
        </w:rPr>
        <w:t>本</w:t>
      </w:r>
      <w:r w:rsidR="00902143" w:rsidRPr="00331076">
        <w:rPr>
          <w:rFonts w:ascii="MS UI Gothic" w:eastAsia="MS UI Gothic" w:hAnsi="MS UI Gothic" w:hint="eastAsia"/>
        </w:rPr>
        <w:t>業務</w:t>
      </w:r>
      <w:r w:rsidRPr="00331076">
        <w:rPr>
          <w:rFonts w:ascii="MS UI Gothic" w:eastAsia="MS UI Gothic" w:hAnsi="MS UI Gothic" w:hint="eastAsia"/>
        </w:rPr>
        <w:t>の実施により得られた成果品、情報等については、大阪府に帰属する。</w:t>
      </w:r>
    </w:p>
    <w:p w14:paraId="405814AD" w14:textId="77777777" w:rsidR="00CC5FBC" w:rsidRPr="00331076" w:rsidRDefault="003A7C67" w:rsidP="000F1000">
      <w:pPr>
        <w:ind w:firstLineChars="100" w:firstLine="205"/>
        <w:rPr>
          <w:rFonts w:ascii="MS UI Gothic" w:eastAsia="MS UI Gothic" w:hAnsi="MS UI Gothic"/>
        </w:rPr>
      </w:pPr>
      <w:r w:rsidRPr="00331076">
        <w:rPr>
          <w:rFonts w:ascii="MS UI Gothic" w:eastAsia="MS UI Gothic" w:hAnsi="MS UI Gothic" w:hint="eastAsia"/>
        </w:rPr>
        <w:t>（</w:t>
      </w:r>
      <w:r w:rsidR="00CC5FBC" w:rsidRPr="00331076">
        <w:rPr>
          <w:rFonts w:ascii="MS UI Gothic" w:eastAsia="MS UI Gothic" w:hAnsi="MS UI Gothic" w:hint="eastAsia"/>
        </w:rPr>
        <w:t>2</w:t>
      </w:r>
      <w:r w:rsidR="00943B25" w:rsidRPr="00331076">
        <w:rPr>
          <w:rFonts w:ascii="MS UI Gothic" w:eastAsia="MS UI Gothic" w:hAnsi="MS UI Gothic"/>
        </w:rPr>
        <w:t>）</w:t>
      </w:r>
      <w:r w:rsidR="00CC5FBC" w:rsidRPr="00331076">
        <w:rPr>
          <w:rFonts w:ascii="MS UI Gothic" w:eastAsia="MS UI Gothic" w:hAnsi="MS UI Gothic" w:hint="eastAsia"/>
        </w:rPr>
        <w:t xml:space="preserve"> 特許権、著作権等</w:t>
      </w:r>
    </w:p>
    <w:p w14:paraId="0E1E0C6A" w14:textId="77777777" w:rsidR="003A7C67" w:rsidRPr="00331076" w:rsidRDefault="00CC5FBC" w:rsidP="00C447D9">
      <w:pPr>
        <w:ind w:leftChars="250" w:left="617" w:hangingChars="50" w:hanging="103"/>
        <w:rPr>
          <w:rFonts w:ascii="MS UI Gothic" w:eastAsia="MS UI Gothic" w:hAnsi="MS UI Gothic"/>
        </w:rPr>
      </w:pPr>
      <w:r w:rsidRPr="00331076">
        <w:rPr>
          <w:rFonts w:ascii="MS UI Gothic" w:eastAsia="MS UI Gothic" w:hAnsi="MS UI Gothic" w:hint="eastAsia"/>
        </w:rPr>
        <w:t>・委託</w:t>
      </w:r>
      <w:r w:rsidR="006755A1" w:rsidRPr="00331076">
        <w:rPr>
          <w:rFonts w:ascii="MS UI Gothic" w:eastAsia="MS UI Gothic" w:hAnsi="MS UI Gothic" w:hint="eastAsia"/>
        </w:rPr>
        <w:t>業務</w:t>
      </w:r>
      <w:r w:rsidRPr="00331076">
        <w:rPr>
          <w:rFonts w:ascii="MS UI Gothic" w:eastAsia="MS UI Gothic" w:hAnsi="MS UI Gothic" w:hint="eastAsia"/>
        </w:rPr>
        <w:t>の実施に伴って生じた特許権、著作権その他の権利（著作権法</w:t>
      </w:r>
      <w:r w:rsidR="00373C63" w:rsidRPr="00331076">
        <w:rPr>
          <w:rFonts w:ascii="MS UI Gothic" w:eastAsia="MS UI Gothic" w:hAnsi="MS UI Gothic" w:hint="eastAsia"/>
        </w:rPr>
        <w:t>（昭和45年法律第48</w:t>
      </w:r>
      <w:r w:rsidR="00E02298" w:rsidRPr="00331076">
        <w:rPr>
          <w:rFonts w:ascii="MS UI Gothic" w:eastAsia="MS UI Gothic" w:hAnsi="MS UI Gothic" w:hint="eastAsia"/>
        </w:rPr>
        <w:t>号</w:t>
      </w:r>
      <w:r w:rsidR="00373C63" w:rsidRPr="00331076">
        <w:rPr>
          <w:rFonts w:ascii="MS UI Gothic" w:eastAsia="MS UI Gothic" w:hAnsi="MS UI Gothic" w:hint="eastAsia"/>
        </w:rPr>
        <w:t>）</w:t>
      </w:r>
      <w:r w:rsidRPr="00331076">
        <w:rPr>
          <w:rFonts w:ascii="MS UI Gothic" w:eastAsia="MS UI Gothic" w:hAnsi="MS UI Gothic" w:hint="eastAsia"/>
        </w:rPr>
        <w:t>第27条及び第28条の権利を含む）は大阪府に帰属する。</w:t>
      </w:r>
    </w:p>
    <w:p w14:paraId="31CEF0A3" w14:textId="77777777" w:rsidR="00CC5FBC" w:rsidRPr="00331076" w:rsidRDefault="00CC5FBC" w:rsidP="00C447D9">
      <w:pPr>
        <w:ind w:leftChars="250" w:left="617" w:hangingChars="50" w:hanging="103"/>
        <w:rPr>
          <w:rFonts w:ascii="MS UI Gothic" w:eastAsia="MS UI Gothic" w:hAnsi="MS UI Gothic"/>
        </w:rPr>
      </w:pPr>
      <w:r w:rsidRPr="00331076">
        <w:rPr>
          <w:rFonts w:ascii="MS UI Gothic" w:eastAsia="MS UI Gothic" w:hAnsi="MS UI Gothic" w:hint="eastAsia"/>
        </w:rPr>
        <w:t>・受注者は委託</w:t>
      </w:r>
      <w:r w:rsidR="006755A1" w:rsidRPr="00331076">
        <w:rPr>
          <w:rFonts w:ascii="MS UI Gothic" w:eastAsia="MS UI Gothic" w:hAnsi="MS UI Gothic" w:hint="eastAsia"/>
        </w:rPr>
        <w:t>業務</w:t>
      </w:r>
      <w:r w:rsidRPr="00331076">
        <w:rPr>
          <w:rFonts w:ascii="MS UI Gothic" w:eastAsia="MS UI Gothic" w:hAnsi="MS UI Gothic" w:hint="eastAsia"/>
        </w:rPr>
        <w:t>の実施に伴って生じた著作</w:t>
      </w:r>
      <w:r w:rsidR="000A342F" w:rsidRPr="00331076">
        <w:rPr>
          <w:rFonts w:ascii="MS UI Gothic" w:eastAsia="MS UI Gothic" w:hAnsi="MS UI Gothic" w:hint="eastAsia"/>
        </w:rPr>
        <w:t>者</w:t>
      </w:r>
      <w:r w:rsidRPr="00331076">
        <w:rPr>
          <w:rFonts w:ascii="MS UI Gothic" w:eastAsia="MS UI Gothic" w:hAnsi="MS UI Gothic" w:hint="eastAsia"/>
        </w:rPr>
        <w:t>人格権を行使しない。</w:t>
      </w:r>
    </w:p>
    <w:p w14:paraId="6AF2648B" w14:textId="77777777" w:rsidR="00CC5FBC" w:rsidRDefault="00CC5FBC" w:rsidP="001D134C">
      <w:pPr>
        <w:ind w:leftChars="250" w:left="617" w:hangingChars="50" w:hanging="103"/>
        <w:rPr>
          <w:rFonts w:ascii="MS UI Gothic" w:eastAsia="MS UI Gothic" w:hAnsi="MS UI Gothic"/>
        </w:rPr>
      </w:pPr>
      <w:r w:rsidRPr="00331076">
        <w:rPr>
          <w:rFonts w:ascii="MS UI Gothic" w:eastAsia="MS UI Gothic" w:hAnsi="MS UI Gothic" w:hint="eastAsia"/>
        </w:rPr>
        <w:t>・受注者は、委託</w:t>
      </w:r>
      <w:r w:rsidR="006755A1" w:rsidRPr="00331076">
        <w:rPr>
          <w:rFonts w:ascii="MS UI Gothic" w:eastAsia="MS UI Gothic" w:hAnsi="MS UI Gothic" w:hint="eastAsia"/>
        </w:rPr>
        <w:t>業務</w:t>
      </w:r>
      <w:r w:rsidRPr="00331076">
        <w:rPr>
          <w:rFonts w:ascii="MS UI Gothic" w:eastAsia="MS UI Gothic" w:hAnsi="MS UI Gothic" w:hint="eastAsia"/>
        </w:rPr>
        <w:t>の実施が第三者の特許権、著作権その他の権利に抵触するときは、受注者の責任において、必要な措置を講じなければならない。</w:t>
      </w:r>
    </w:p>
    <w:p w14:paraId="700825B3" w14:textId="77777777" w:rsidR="00875B56" w:rsidRPr="00331076" w:rsidRDefault="00875B56" w:rsidP="00CC5FBC">
      <w:pPr>
        <w:rPr>
          <w:rFonts w:ascii="MS UI Gothic" w:eastAsia="MS UI Gothic" w:hAnsi="MS UI Gothic"/>
        </w:rPr>
      </w:pPr>
    </w:p>
    <w:p w14:paraId="039B31F3" w14:textId="77777777" w:rsidR="00CC5FBC" w:rsidRPr="00331076" w:rsidRDefault="00CC5FBC" w:rsidP="00C447D9">
      <w:pPr>
        <w:rPr>
          <w:rFonts w:ascii="MS UI Gothic" w:eastAsia="MS UI Gothic" w:hAnsi="MS UI Gothic"/>
          <w:b/>
        </w:rPr>
      </w:pPr>
      <w:r w:rsidRPr="00331076">
        <w:rPr>
          <w:rFonts w:ascii="MS UI Gothic" w:eastAsia="MS UI Gothic" w:hAnsi="MS UI Gothic" w:hint="eastAsia"/>
          <w:b/>
        </w:rPr>
        <w:t>1</w:t>
      </w:r>
      <w:r w:rsidR="00CD068A" w:rsidRPr="00331076">
        <w:rPr>
          <w:rFonts w:ascii="MS UI Gothic" w:eastAsia="MS UI Gothic" w:hAnsi="MS UI Gothic"/>
          <w:b/>
        </w:rPr>
        <w:t>4</w:t>
      </w:r>
      <w:r w:rsidRPr="00331076">
        <w:rPr>
          <w:rFonts w:ascii="MS UI Gothic" w:eastAsia="MS UI Gothic" w:hAnsi="MS UI Gothic" w:hint="eastAsia"/>
          <w:b/>
        </w:rPr>
        <w:t xml:space="preserve">　その他</w:t>
      </w:r>
    </w:p>
    <w:p w14:paraId="73D7FCBC" w14:textId="77777777" w:rsidR="00CC5FBC" w:rsidRPr="00331076" w:rsidRDefault="003A7C67" w:rsidP="00C447D9">
      <w:pPr>
        <w:ind w:leftChars="100" w:left="513" w:hangingChars="150" w:hanging="308"/>
        <w:rPr>
          <w:rFonts w:ascii="MS UI Gothic" w:eastAsia="MS UI Gothic" w:hAnsi="MS UI Gothic"/>
        </w:rPr>
      </w:pPr>
      <w:r w:rsidRPr="00331076">
        <w:rPr>
          <w:rFonts w:ascii="MS UI Gothic" w:eastAsia="MS UI Gothic" w:hAnsi="MS UI Gothic" w:hint="eastAsia"/>
        </w:rPr>
        <w:t>（</w:t>
      </w:r>
      <w:r w:rsidR="00CC5FBC" w:rsidRPr="00331076">
        <w:rPr>
          <w:rFonts w:ascii="MS UI Gothic" w:eastAsia="MS UI Gothic" w:hAnsi="MS UI Gothic" w:hint="eastAsia"/>
        </w:rPr>
        <w:t>1</w:t>
      </w:r>
      <w:r w:rsidR="007735CB" w:rsidRPr="00331076">
        <w:rPr>
          <w:rFonts w:ascii="MS UI Gothic" w:eastAsia="MS UI Gothic" w:hAnsi="MS UI Gothic" w:hint="eastAsia"/>
        </w:rPr>
        <w:t>）</w:t>
      </w:r>
      <w:r w:rsidR="00CC5FBC" w:rsidRPr="00331076">
        <w:rPr>
          <w:rFonts w:ascii="MS UI Gothic" w:eastAsia="MS UI Gothic" w:hAnsi="MS UI Gothic" w:hint="eastAsia"/>
        </w:rPr>
        <w:t xml:space="preserve"> 契約締結後直ちに</w:t>
      </w:r>
      <w:r w:rsidR="00902143" w:rsidRPr="00331076">
        <w:rPr>
          <w:rFonts w:ascii="MS UI Gothic" w:eastAsia="MS UI Gothic" w:hAnsi="MS UI Gothic" w:hint="eastAsia"/>
        </w:rPr>
        <w:t>業務</w:t>
      </w:r>
      <w:r w:rsidR="00CC5FBC" w:rsidRPr="00331076">
        <w:rPr>
          <w:rFonts w:ascii="MS UI Gothic" w:eastAsia="MS UI Gothic" w:hAnsi="MS UI Gothic" w:hint="eastAsia"/>
        </w:rPr>
        <w:t>の実施体制に基づく責任者を指定し、大阪府へ報告すること。</w:t>
      </w:r>
    </w:p>
    <w:p w14:paraId="4007A0BF" w14:textId="77777777" w:rsidR="00CC5FBC" w:rsidRPr="00331076" w:rsidRDefault="003A7C67" w:rsidP="00C447D9">
      <w:pPr>
        <w:ind w:leftChars="100" w:left="513" w:hangingChars="150" w:hanging="308"/>
        <w:rPr>
          <w:rFonts w:ascii="MS UI Gothic" w:eastAsia="MS UI Gothic" w:hAnsi="MS UI Gothic"/>
          <w:szCs w:val="21"/>
        </w:rPr>
      </w:pPr>
      <w:r w:rsidRPr="00331076">
        <w:rPr>
          <w:rFonts w:ascii="MS UI Gothic" w:eastAsia="MS UI Gothic" w:hAnsi="MS UI Gothic" w:hint="eastAsia"/>
        </w:rPr>
        <w:t>（</w:t>
      </w:r>
      <w:r w:rsidR="00CC5FBC" w:rsidRPr="00331076">
        <w:rPr>
          <w:rFonts w:ascii="MS UI Gothic" w:eastAsia="MS UI Gothic" w:hAnsi="MS UI Gothic"/>
        </w:rPr>
        <w:t>2</w:t>
      </w:r>
      <w:r w:rsidR="007735CB" w:rsidRPr="00331076">
        <w:rPr>
          <w:rFonts w:ascii="MS UI Gothic" w:eastAsia="MS UI Gothic" w:hAnsi="MS UI Gothic" w:hint="eastAsia"/>
        </w:rPr>
        <w:t>）</w:t>
      </w:r>
      <w:r w:rsidR="00CC5FBC" w:rsidRPr="00331076">
        <w:rPr>
          <w:rFonts w:ascii="MS UI Gothic" w:eastAsia="MS UI Gothic" w:hAnsi="MS UI Gothic" w:hint="eastAsia"/>
          <w:szCs w:val="21"/>
        </w:rPr>
        <w:t xml:space="preserve"> </w:t>
      </w:r>
      <w:r w:rsidR="00902143" w:rsidRPr="00331076">
        <w:rPr>
          <w:rFonts w:ascii="MS UI Gothic" w:eastAsia="MS UI Gothic" w:hAnsi="MS UI Gothic" w:hint="eastAsia"/>
        </w:rPr>
        <w:t>業務</w:t>
      </w:r>
      <w:r w:rsidR="00CC5FBC" w:rsidRPr="00331076">
        <w:rPr>
          <w:rFonts w:ascii="MS UI Gothic" w:eastAsia="MS UI Gothic" w:hAnsi="MS UI Gothic" w:hint="eastAsia"/>
          <w:szCs w:val="21"/>
        </w:rPr>
        <w:t>開始時までに</w:t>
      </w:r>
      <w:r w:rsidR="00902143" w:rsidRPr="00331076">
        <w:rPr>
          <w:rFonts w:ascii="MS UI Gothic" w:eastAsia="MS UI Gothic" w:hAnsi="MS UI Gothic" w:hint="eastAsia"/>
        </w:rPr>
        <w:t>業務</w:t>
      </w:r>
      <w:r w:rsidR="00CC5FBC" w:rsidRPr="00331076">
        <w:rPr>
          <w:rFonts w:ascii="MS UI Gothic" w:eastAsia="MS UI Gothic" w:hAnsi="MS UI Gothic" w:hint="eastAsia"/>
          <w:szCs w:val="21"/>
        </w:rPr>
        <w:t>実施計画書（</w:t>
      </w:r>
      <w:r w:rsidR="00902143" w:rsidRPr="00331076">
        <w:rPr>
          <w:rFonts w:ascii="MS UI Gothic" w:eastAsia="MS UI Gothic" w:hAnsi="MS UI Gothic" w:hint="eastAsia"/>
        </w:rPr>
        <w:t>業務</w:t>
      </w:r>
      <w:r w:rsidR="00CC5FBC" w:rsidRPr="00331076">
        <w:rPr>
          <w:rFonts w:ascii="MS UI Gothic" w:eastAsia="MS UI Gothic" w:hAnsi="MS UI Gothic" w:hint="eastAsia"/>
          <w:szCs w:val="21"/>
        </w:rPr>
        <w:t>スケジュール）を大阪府へ提出すること。</w:t>
      </w:r>
    </w:p>
    <w:p w14:paraId="7FAEA150" w14:textId="77777777" w:rsidR="00CC5FBC" w:rsidRPr="00331076" w:rsidRDefault="003A7C67" w:rsidP="00BB040C">
      <w:pPr>
        <w:ind w:leftChars="100" w:left="616" w:hangingChars="200" w:hanging="411"/>
        <w:rPr>
          <w:rFonts w:ascii="MS UI Gothic" w:eastAsia="MS UI Gothic" w:hAnsi="MS UI Gothic"/>
        </w:rPr>
      </w:pPr>
      <w:r w:rsidRPr="00331076">
        <w:rPr>
          <w:rFonts w:ascii="MS UI Gothic" w:eastAsia="MS UI Gothic" w:hAnsi="MS UI Gothic" w:hint="eastAsia"/>
        </w:rPr>
        <w:t>（</w:t>
      </w:r>
      <w:r w:rsidR="00CC5FBC" w:rsidRPr="00331076">
        <w:rPr>
          <w:rFonts w:ascii="MS UI Gothic" w:eastAsia="MS UI Gothic" w:hAnsi="MS UI Gothic"/>
        </w:rPr>
        <w:t>3</w:t>
      </w:r>
      <w:r w:rsidR="007735CB" w:rsidRPr="00331076">
        <w:rPr>
          <w:rFonts w:ascii="MS UI Gothic" w:eastAsia="MS UI Gothic" w:hAnsi="MS UI Gothic" w:hint="eastAsia"/>
        </w:rPr>
        <w:t>）</w:t>
      </w:r>
      <w:r w:rsidR="00CC5FBC" w:rsidRPr="00331076">
        <w:rPr>
          <w:rFonts w:ascii="MS UI Gothic" w:eastAsia="MS UI Gothic" w:hAnsi="MS UI Gothic" w:hint="eastAsia"/>
        </w:rPr>
        <w:t xml:space="preserve"> </w:t>
      </w:r>
      <w:r w:rsidR="00902143" w:rsidRPr="00331076">
        <w:rPr>
          <w:rFonts w:ascii="MS UI Gothic" w:eastAsia="MS UI Gothic" w:hAnsi="MS UI Gothic" w:hint="eastAsia"/>
        </w:rPr>
        <w:t>業務</w:t>
      </w:r>
      <w:r w:rsidR="00CC5FBC" w:rsidRPr="00331076">
        <w:rPr>
          <w:rFonts w:ascii="MS UI Gothic" w:eastAsia="MS UI Gothic" w:hAnsi="MS UI Gothic" w:hint="eastAsia"/>
        </w:rPr>
        <w:t>を行うにつき、当該</w:t>
      </w:r>
      <w:r w:rsidR="00902143" w:rsidRPr="00331076">
        <w:rPr>
          <w:rFonts w:ascii="MS UI Gothic" w:eastAsia="MS UI Gothic" w:hAnsi="MS UI Gothic" w:hint="eastAsia"/>
        </w:rPr>
        <w:t>業務</w:t>
      </w:r>
      <w:r w:rsidR="00CC5FBC" w:rsidRPr="00331076">
        <w:rPr>
          <w:rFonts w:ascii="MS UI Gothic" w:eastAsia="MS UI Gothic" w:hAnsi="MS UI Gothic" w:hint="eastAsia"/>
        </w:rPr>
        <w:t>が法令等の規定により官公署の免許、許可又は認可を受けている必要がある場合には、受注者は当該免許、許可、認可を受けている者であること。</w:t>
      </w:r>
    </w:p>
    <w:p w14:paraId="696F89C6" w14:textId="77777777" w:rsidR="00CC5FBC" w:rsidRPr="00331076" w:rsidRDefault="003A7C67" w:rsidP="00C447D9">
      <w:pPr>
        <w:ind w:leftChars="100" w:left="513" w:hangingChars="150" w:hanging="308"/>
        <w:rPr>
          <w:rFonts w:ascii="MS UI Gothic" w:eastAsia="MS UI Gothic" w:hAnsi="MS UI Gothic"/>
        </w:rPr>
      </w:pPr>
      <w:r w:rsidRPr="00331076">
        <w:rPr>
          <w:rFonts w:ascii="MS UI Gothic" w:eastAsia="MS UI Gothic" w:hAnsi="MS UI Gothic" w:hint="eastAsia"/>
        </w:rPr>
        <w:t>（</w:t>
      </w:r>
      <w:r w:rsidR="00CC5FBC" w:rsidRPr="00331076">
        <w:rPr>
          <w:rFonts w:ascii="MS UI Gothic" w:eastAsia="MS UI Gothic" w:hAnsi="MS UI Gothic"/>
        </w:rPr>
        <w:t>4</w:t>
      </w:r>
      <w:r w:rsidR="007735CB" w:rsidRPr="00331076">
        <w:rPr>
          <w:rFonts w:ascii="MS UI Gothic" w:eastAsia="MS UI Gothic" w:hAnsi="MS UI Gothic" w:hint="eastAsia"/>
        </w:rPr>
        <w:t>）</w:t>
      </w:r>
      <w:r w:rsidR="00CC5FBC" w:rsidRPr="00331076">
        <w:rPr>
          <w:rFonts w:ascii="MS UI Gothic" w:eastAsia="MS UI Gothic" w:hAnsi="MS UI Gothic"/>
        </w:rPr>
        <w:t xml:space="preserve"> </w:t>
      </w:r>
      <w:r w:rsidR="00CC5FBC" w:rsidRPr="00331076">
        <w:rPr>
          <w:rFonts w:ascii="MS UI Gothic" w:eastAsia="MS UI Gothic" w:hAnsi="MS UI Gothic" w:hint="eastAsia"/>
        </w:rPr>
        <w:t>見積りの詳細については、大阪府と</w:t>
      </w:r>
      <w:r w:rsidR="00902143" w:rsidRPr="00331076">
        <w:rPr>
          <w:rFonts w:ascii="MS UI Gothic" w:eastAsia="MS UI Gothic" w:hAnsi="MS UI Gothic" w:hint="eastAsia"/>
        </w:rPr>
        <w:t>業務</w:t>
      </w:r>
      <w:r w:rsidR="00CC5FBC" w:rsidRPr="00331076">
        <w:rPr>
          <w:rFonts w:ascii="MS UI Gothic" w:eastAsia="MS UI Gothic" w:hAnsi="MS UI Gothic" w:hint="eastAsia"/>
        </w:rPr>
        <w:t>の委託契約を締結する際に協議すること。</w:t>
      </w:r>
    </w:p>
    <w:p w14:paraId="770559C0" w14:textId="77777777" w:rsidR="00CC5FBC" w:rsidRPr="00331076" w:rsidRDefault="003A7C67" w:rsidP="00C447D9">
      <w:pPr>
        <w:ind w:leftChars="100" w:left="513" w:hangingChars="150" w:hanging="308"/>
        <w:rPr>
          <w:rFonts w:ascii="MS UI Gothic" w:eastAsia="MS UI Gothic" w:hAnsi="MS UI Gothic"/>
        </w:rPr>
      </w:pPr>
      <w:r w:rsidRPr="00331076">
        <w:rPr>
          <w:rFonts w:ascii="MS UI Gothic" w:eastAsia="MS UI Gothic" w:hAnsi="MS UI Gothic" w:hint="eastAsia"/>
        </w:rPr>
        <w:t>（</w:t>
      </w:r>
      <w:r w:rsidR="00CC5FBC" w:rsidRPr="00331076">
        <w:rPr>
          <w:rFonts w:ascii="MS UI Gothic" w:eastAsia="MS UI Gothic" w:hAnsi="MS UI Gothic"/>
        </w:rPr>
        <w:t>5</w:t>
      </w:r>
      <w:r w:rsidR="007735CB" w:rsidRPr="00331076">
        <w:rPr>
          <w:rFonts w:ascii="MS UI Gothic" w:eastAsia="MS UI Gothic" w:hAnsi="MS UI Gothic" w:hint="eastAsia"/>
        </w:rPr>
        <w:t>）</w:t>
      </w:r>
      <w:r w:rsidR="00CC5FBC" w:rsidRPr="00331076">
        <w:rPr>
          <w:rFonts w:ascii="MS UI Gothic" w:eastAsia="MS UI Gothic" w:hAnsi="MS UI Gothic" w:hint="eastAsia"/>
        </w:rPr>
        <w:t xml:space="preserve"> 大阪府は特別の理由がない限り最優秀提案</w:t>
      </w:r>
      <w:r w:rsidR="00B03204" w:rsidRPr="00331076">
        <w:rPr>
          <w:rFonts w:ascii="MS UI Gothic" w:eastAsia="MS UI Gothic" w:hAnsi="MS UI Gothic" w:hint="eastAsia"/>
        </w:rPr>
        <w:t>事業</w:t>
      </w:r>
      <w:r w:rsidR="00CC5FBC" w:rsidRPr="00331076">
        <w:rPr>
          <w:rFonts w:ascii="MS UI Gothic" w:eastAsia="MS UI Gothic" w:hAnsi="MS UI Gothic" w:hint="eastAsia"/>
        </w:rPr>
        <w:t>者を契約交渉の相手方に決定するが、そのことをもって提案内容（経費含む）まで認めるものではない。契約締結及び</w:t>
      </w:r>
      <w:r w:rsidR="00902143" w:rsidRPr="00331076">
        <w:rPr>
          <w:rFonts w:ascii="MS UI Gothic" w:eastAsia="MS UI Gothic" w:hAnsi="MS UI Gothic" w:hint="eastAsia"/>
        </w:rPr>
        <w:t>業務</w:t>
      </w:r>
      <w:r w:rsidR="00CC5FBC" w:rsidRPr="00331076">
        <w:rPr>
          <w:rFonts w:ascii="MS UI Gothic" w:eastAsia="MS UI Gothic" w:hAnsi="MS UI Gothic" w:hint="eastAsia"/>
        </w:rPr>
        <w:t>実施にあたっては、必ず大阪府と協議を行いながら進めること。</w:t>
      </w:r>
    </w:p>
    <w:p w14:paraId="23511F60" w14:textId="77777777" w:rsidR="00C447D9" w:rsidRPr="00331076" w:rsidRDefault="00C447D9" w:rsidP="00C447D9">
      <w:pPr>
        <w:ind w:leftChars="100" w:left="513" w:hangingChars="150" w:hanging="308"/>
        <w:rPr>
          <w:rFonts w:ascii="MS UI Gothic" w:eastAsia="MS UI Gothic" w:hAnsi="MS UI Gothic"/>
        </w:rPr>
      </w:pPr>
      <w:r w:rsidRPr="00331076">
        <w:rPr>
          <w:rFonts w:ascii="MS UI Gothic" w:eastAsia="MS UI Gothic" w:hAnsi="MS UI Gothic" w:hint="eastAsia"/>
        </w:rPr>
        <w:t>（6</w:t>
      </w:r>
      <w:r w:rsidR="007735CB" w:rsidRPr="00331076">
        <w:rPr>
          <w:rFonts w:ascii="MS UI Gothic" w:eastAsia="MS UI Gothic" w:hAnsi="MS UI Gothic" w:hint="eastAsia"/>
        </w:rPr>
        <w:t>）</w:t>
      </w:r>
      <w:r w:rsidRPr="00331076">
        <w:rPr>
          <w:rFonts w:ascii="MS UI Gothic" w:eastAsia="MS UI Gothic" w:hAnsi="MS UI Gothic" w:hint="eastAsia"/>
        </w:rPr>
        <w:t xml:space="preserve"> </w:t>
      </w:r>
      <w:r w:rsidR="00CC5FBC" w:rsidRPr="00331076">
        <w:rPr>
          <w:rFonts w:ascii="MS UI Gothic" w:eastAsia="MS UI Gothic" w:hAnsi="MS UI Gothic" w:hint="eastAsia"/>
        </w:rPr>
        <w:t>個人情報の取扱いについては</w:t>
      </w:r>
      <w:r w:rsidR="00B03204" w:rsidRPr="00331076">
        <w:rPr>
          <w:rFonts w:ascii="MS UI Gothic" w:eastAsia="MS UI Gothic" w:hAnsi="MS UI Gothic" w:hint="eastAsia"/>
        </w:rPr>
        <w:t>、個人情報の保護に関する法律（平成15年法律第57号）及び大阪府個人情報の保護に関する法律施行条例（令和４年大阪府条例第60号）その他法令に定めるもののほか、大阪府が定める</w:t>
      </w:r>
      <w:r w:rsidRPr="00331076">
        <w:rPr>
          <w:rFonts w:ascii="MS UI Gothic" w:eastAsia="MS UI Gothic" w:hAnsi="MS UI Gothic" w:hint="eastAsia"/>
        </w:rPr>
        <w:t>「</w:t>
      </w:r>
      <w:r w:rsidR="00CC5FBC" w:rsidRPr="00331076">
        <w:rPr>
          <w:rFonts w:ascii="MS UI Gothic" w:eastAsia="MS UI Gothic" w:hAnsi="MS UI Gothic" w:hint="eastAsia"/>
        </w:rPr>
        <w:t>個人情報取扱特記事項</w:t>
      </w:r>
      <w:r w:rsidRPr="00331076">
        <w:rPr>
          <w:rFonts w:ascii="MS UI Gothic" w:eastAsia="MS UI Gothic" w:hAnsi="MS UI Gothic" w:hint="eastAsia"/>
        </w:rPr>
        <w:t>」</w:t>
      </w:r>
      <w:r w:rsidR="00CC5FBC" w:rsidRPr="00331076">
        <w:rPr>
          <w:rFonts w:ascii="MS UI Gothic" w:eastAsia="MS UI Gothic" w:hAnsi="MS UI Gothic" w:hint="eastAsia"/>
        </w:rPr>
        <w:t>を遵守すること</w:t>
      </w:r>
      <w:r w:rsidR="003A7C67" w:rsidRPr="00331076">
        <w:rPr>
          <w:rFonts w:ascii="MS UI Gothic" w:eastAsia="MS UI Gothic" w:hAnsi="MS UI Gothic" w:hint="eastAsia"/>
        </w:rPr>
        <w:t>。</w:t>
      </w:r>
      <w:r w:rsidRPr="00331076">
        <w:rPr>
          <w:rFonts w:ascii="MS UI Gothic" w:eastAsia="MS UI Gothic" w:hAnsi="MS UI Gothic" w:hint="eastAsia"/>
        </w:rPr>
        <w:t>なお、個人情報保護の観点から受注者は契約締結時に『誓約書』を提出すること。</w:t>
      </w:r>
    </w:p>
    <w:p w14:paraId="7A2D6CD4" w14:textId="77777777" w:rsidR="00B467F1" w:rsidRPr="00331076" w:rsidRDefault="00B467F1" w:rsidP="00B467F1">
      <w:pPr>
        <w:ind w:leftChars="100" w:left="513" w:hangingChars="150" w:hanging="308"/>
        <w:rPr>
          <w:rFonts w:ascii="MS UI Gothic" w:eastAsia="MS UI Gothic" w:hAnsi="MS UI Gothic"/>
        </w:rPr>
      </w:pPr>
      <w:r w:rsidRPr="00331076">
        <w:rPr>
          <w:rFonts w:ascii="MS UI Gothic" w:eastAsia="MS UI Gothic" w:hAnsi="MS UI Gothic" w:hint="eastAsia"/>
        </w:rPr>
        <w:t>（</w:t>
      </w:r>
      <w:r w:rsidRPr="00331076">
        <w:rPr>
          <w:rFonts w:ascii="MS UI Gothic" w:eastAsia="MS UI Gothic" w:hAnsi="MS UI Gothic"/>
        </w:rPr>
        <w:t>7</w:t>
      </w:r>
      <w:r w:rsidRPr="00331076">
        <w:rPr>
          <w:rFonts w:ascii="MS UI Gothic" w:eastAsia="MS UI Gothic" w:hAnsi="MS UI Gothic" w:hint="eastAsia"/>
        </w:rPr>
        <w:t xml:space="preserve">） </w:t>
      </w:r>
      <w:r w:rsidRPr="00331076">
        <w:rPr>
          <w:rFonts w:ascii="MS UI Gothic" w:eastAsia="MS UI Gothic" w:hAnsi="MS UI Gothic" w:hint="eastAsia"/>
          <w:kern w:val="0"/>
        </w:rPr>
        <w:t>大阪府は、委託期間中、委託業務の実施状況を確認するため、必要に応じて調査す</w:t>
      </w:r>
      <w:r w:rsidRPr="00331076">
        <w:rPr>
          <w:rFonts w:ascii="MS UI Gothic" w:eastAsia="MS UI Gothic" w:hAnsi="MS UI Gothic" w:hint="eastAsia"/>
        </w:rPr>
        <w:t>ることができる。</w:t>
      </w:r>
    </w:p>
    <w:p w14:paraId="3BB501BE" w14:textId="77777777" w:rsidR="00F73D87" w:rsidRPr="00331076" w:rsidRDefault="003A7C67" w:rsidP="00F73D87">
      <w:pPr>
        <w:ind w:leftChars="100" w:left="513" w:hangingChars="150" w:hanging="308"/>
        <w:rPr>
          <w:rFonts w:ascii="MS UI Gothic" w:eastAsia="MS UI Gothic" w:hAnsi="MS UI Gothic"/>
        </w:rPr>
      </w:pPr>
      <w:r w:rsidRPr="00331076">
        <w:rPr>
          <w:rFonts w:ascii="MS UI Gothic" w:eastAsia="MS UI Gothic" w:hAnsi="MS UI Gothic" w:hint="eastAsia"/>
        </w:rPr>
        <w:t>（</w:t>
      </w:r>
      <w:r w:rsidR="00B467F1" w:rsidRPr="00331076">
        <w:rPr>
          <w:rFonts w:ascii="MS UI Gothic" w:eastAsia="MS UI Gothic" w:hAnsi="MS UI Gothic"/>
        </w:rPr>
        <w:t>8</w:t>
      </w:r>
      <w:r w:rsidR="007735CB" w:rsidRPr="00331076">
        <w:rPr>
          <w:rFonts w:ascii="MS UI Gothic" w:eastAsia="MS UI Gothic" w:hAnsi="MS UI Gothic" w:hint="eastAsia"/>
        </w:rPr>
        <w:t>）</w:t>
      </w:r>
      <w:r w:rsidR="00CC5FBC" w:rsidRPr="00331076">
        <w:rPr>
          <w:rFonts w:ascii="MS UI Gothic" w:eastAsia="MS UI Gothic" w:hAnsi="MS UI Gothic" w:hint="eastAsia"/>
        </w:rPr>
        <w:t xml:space="preserve"> その他、</w:t>
      </w:r>
      <w:r w:rsidRPr="00331076">
        <w:rPr>
          <w:rFonts w:ascii="MS UI Gothic" w:eastAsia="MS UI Gothic" w:hAnsi="MS UI Gothic" w:hint="eastAsia"/>
        </w:rPr>
        <w:t>業務</w:t>
      </w:r>
      <w:r w:rsidR="00CC5FBC" w:rsidRPr="00331076">
        <w:rPr>
          <w:rFonts w:ascii="MS UI Gothic" w:eastAsia="MS UI Gothic" w:hAnsi="MS UI Gothic" w:hint="eastAsia"/>
        </w:rPr>
        <w:t>の実施に際しては大阪府と協議し、実施すること。</w:t>
      </w:r>
    </w:p>
    <w:p w14:paraId="2A10B243" w14:textId="77777777" w:rsidR="00F73D87" w:rsidRPr="00331076" w:rsidRDefault="00F73D87" w:rsidP="00F73D87">
      <w:pPr>
        <w:rPr>
          <w:rFonts w:ascii="MS UI Gothic" w:eastAsia="MS UI Gothic" w:hAnsi="MS UI Gothic"/>
        </w:rPr>
      </w:pPr>
    </w:p>
    <w:p w14:paraId="5D937ED1" w14:textId="77777777" w:rsidR="00F73D87" w:rsidRPr="00331076" w:rsidRDefault="00F73D87" w:rsidP="00F73D87">
      <w:pPr>
        <w:rPr>
          <w:rFonts w:ascii="MS UI Gothic" w:eastAsia="MS UI Gothic" w:hAnsi="MS UI Gothic"/>
        </w:rPr>
      </w:pPr>
    </w:p>
    <w:sectPr w:rsidR="00F73D87" w:rsidRPr="00331076" w:rsidSect="00BB040C">
      <w:footerReference w:type="default" r:id="rId17"/>
      <w:type w:val="nextColumn"/>
      <w:pgSz w:w="11907" w:h="16839" w:code="9"/>
      <w:pgMar w:top="1134" w:right="1418" w:bottom="1134" w:left="1418" w:header="720" w:footer="720" w:gutter="0"/>
      <w:pgNumType w:fmt="numberInDash"/>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A9C8" w14:textId="77777777" w:rsidR="001B63A7" w:rsidRDefault="001B63A7">
      <w:r>
        <w:separator/>
      </w:r>
    </w:p>
  </w:endnote>
  <w:endnote w:type="continuationSeparator" w:id="0">
    <w:p w14:paraId="17F45B6C" w14:textId="77777777" w:rsidR="001B63A7" w:rsidRDefault="001B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8DD7" w14:textId="77777777" w:rsidR="00A81C5A" w:rsidRPr="00A81C5A" w:rsidRDefault="00A81C5A">
    <w:pPr>
      <w:pStyle w:val="a4"/>
      <w:jc w:val="center"/>
      <w:rPr>
        <w:rFonts w:ascii="ＭＳ ゴシック" w:eastAsia="ＭＳ ゴシック" w:hAnsi="ＭＳ ゴシック"/>
      </w:rPr>
    </w:pPr>
    <w:r w:rsidRPr="00A81C5A">
      <w:rPr>
        <w:rFonts w:ascii="ＭＳ ゴシック" w:eastAsia="ＭＳ ゴシック" w:hAnsi="ＭＳ ゴシック"/>
      </w:rPr>
      <w:fldChar w:fldCharType="begin"/>
    </w:r>
    <w:r w:rsidRPr="00A81C5A">
      <w:rPr>
        <w:rFonts w:ascii="ＭＳ ゴシック" w:eastAsia="ＭＳ ゴシック" w:hAnsi="ＭＳ ゴシック"/>
      </w:rPr>
      <w:instrText>PAGE   \* MERGEFORMAT</w:instrText>
    </w:r>
    <w:r w:rsidRPr="00A81C5A">
      <w:rPr>
        <w:rFonts w:ascii="ＭＳ ゴシック" w:eastAsia="ＭＳ ゴシック" w:hAnsi="ＭＳ ゴシック"/>
      </w:rPr>
      <w:fldChar w:fldCharType="separate"/>
    </w:r>
    <w:r w:rsidRPr="00A81C5A">
      <w:rPr>
        <w:rFonts w:ascii="ＭＳ ゴシック" w:eastAsia="ＭＳ ゴシック" w:hAnsi="ＭＳ ゴシック"/>
        <w:lang w:val="ja-JP"/>
      </w:rPr>
      <w:t>2</w:t>
    </w:r>
    <w:r w:rsidRPr="00A81C5A">
      <w:rPr>
        <w:rFonts w:ascii="ＭＳ ゴシック" w:eastAsia="ＭＳ ゴシック" w:hAnsi="ＭＳ ゴシック"/>
      </w:rPr>
      <w:fldChar w:fldCharType="end"/>
    </w:r>
  </w:p>
  <w:p w14:paraId="093431C6" w14:textId="77777777" w:rsidR="00A81C5A" w:rsidRDefault="00A81C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3D46" w14:textId="77777777" w:rsidR="001B63A7" w:rsidRDefault="001B63A7">
      <w:r>
        <w:separator/>
      </w:r>
    </w:p>
  </w:footnote>
  <w:footnote w:type="continuationSeparator" w:id="0">
    <w:p w14:paraId="55547A11" w14:textId="77777777" w:rsidR="001B63A7" w:rsidRDefault="001B6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985"/>
    <w:multiLevelType w:val="hybridMultilevel"/>
    <w:tmpl w:val="59683F4A"/>
    <w:lvl w:ilvl="0" w:tplc="C464AA6A">
      <w:start w:val="1"/>
      <w:numFmt w:val="decimalEnclosedCircle"/>
      <w:lvlText w:val="%1"/>
      <w:lvlJc w:val="left"/>
      <w:pPr>
        <w:ind w:left="284" w:firstLine="354"/>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 w15:restartNumberingAfterBreak="0">
    <w:nsid w:val="0BE0470D"/>
    <w:multiLevelType w:val="hybridMultilevel"/>
    <w:tmpl w:val="91944CDE"/>
    <w:lvl w:ilvl="0" w:tplc="B96AB10C">
      <w:start w:val="1"/>
      <w:numFmt w:val="aiueoFullWidth"/>
      <w:lvlText w:val="（%1）"/>
      <w:lvlJc w:val="left"/>
      <w:pPr>
        <w:ind w:left="1135" w:hanging="72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 w15:restartNumberingAfterBreak="0">
    <w:nsid w:val="0C16543F"/>
    <w:multiLevelType w:val="hybridMultilevel"/>
    <w:tmpl w:val="2A92A11A"/>
    <w:lvl w:ilvl="0" w:tplc="E03C2262">
      <w:start w:val="1"/>
      <w:numFmt w:val="decimalEnclosedCircle"/>
      <w:lvlText w:val="%1"/>
      <w:lvlJc w:val="left"/>
      <w:pPr>
        <w:ind w:left="565" w:hanging="360"/>
      </w:pPr>
      <w:rPr>
        <w:rFonts w:hint="default"/>
        <w:color w:val="70AD47"/>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 w15:restartNumberingAfterBreak="0">
    <w:nsid w:val="0C9F6436"/>
    <w:multiLevelType w:val="hybridMultilevel"/>
    <w:tmpl w:val="B13CCDE2"/>
    <w:lvl w:ilvl="0" w:tplc="0ADE3E0C">
      <w:start w:val="1"/>
      <w:numFmt w:val="decimal"/>
      <w:lvlText w:val="（%1）"/>
      <w:lvlJc w:val="left"/>
      <w:pPr>
        <w:ind w:left="566" w:hanging="360"/>
      </w:pPr>
      <w:rPr>
        <w:rFonts w:hint="eastAsia"/>
        <w:b w:val="0"/>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 w15:restartNumberingAfterBreak="0">
    <w:nsid w:val="0DAA5930"/>
    <w:multiLevelType w:val="hybridMultilevel"/>
    <w:tmpl w:val="B900AEE0"/>
    <w:lvl w:ilvl="0" w:tplc="4A7CFD3A">
      <w:numFmt w:val="bullet"/>
      <w:lvlText w:val="・"/>
      <w:lvlJc w:val="left"/>
      <w:pPr>
        <w:ind w:left="420" w:hanging="42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6" w15:restartNumberingAfterBreak="0">
    <w:nsid w:val="10472912"/>
    <w:multiLevelType w:val="hybridMultilevel"/>
    <w:tmpl w:val="8CB20326"/>
    <w:lvl w:ilvl="0" w:tplc="553E84FC">
      <w:start w:val="1"/>
      <w:numFmt w:val="bullet"/>
      <w:lvlText w:val=""/>
      <w:lvlJc w:val="right"/>
      <w:pPr>
        <w:ind w:left="1413" w:hanging="420"/>
      </w:pPr>
      <w:rPr>
        <w:rFonts w:ascii="HG丸ｺﾞｼｯｸM-PRO" w:eastAsia="HG丸ｺﾞｼｯｸM-PRO" w:hAnsi="HG丸ｺﾞｼｯｸM-PRO" w:hint="eastAsia"/>
        <w:sz w:val="18"/>
        <w:szCs w:val="18"/>
      </w:rPr>
    </w:lvl>
    <w:lvl w:ilvl="1" w:tplc="0409000B" w:tentative="1">
      <w:start w:val="1"/>
      <w:numFmt w:val="bullet"/>
      <w:lvlText w:val=""/>
      <w:lvlJc w:val="left"/>
      <w:pPr>
        <w:ind w:left="1833" w:hanging="420"/>
      </w:pPr>
      <w:rPr>
        <w:rFonts w:ascii="Wingdings" w:hAnsi="Wingdings" w:hint="default"/>
      </w:rPr>
    </w:lvl>
    <w:lvl w:ilvl="2" w:tplc="4A7CFD3A">
      <w:numFmt w:val="bullet"/>
      <w:lvlText w:val="・"/>
      <w:lvlJc w:val="left"/>
      <w:pPr>
        <w:ind w:left="1413" w:hanging="420"/>
      </w:pPr>
      <w:rPr>
        <w:rFonts w:ascii="MS UI Gothic" w:eastAsia="MS UI Gothic" w:hAnsi="MS UI Gothic" w:cs="Times New Roman" w:hint="eastAsia"/>
        <w:sz w:val="21"/>
        <w:szCs w:val="18"/>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7" w15:restartNumberingAfterBreak="0">
    <w:nsid w:val="123834BF"/>
    <w:multiLevelType w:val="hybridMultilevel"/>
    <w:tmpl w:val="A54AAAC2"/>
    <w:lvl w:ilvl="0" w:tplc="505ADB3C">
      <w:start w:val="6"/>
      <w:numFmt w:val="decimalEnclosedCircle"/>
      <w:lvlText w:val="%1"/>
      <w:lvlJc w:val="left"/>
      <w:pPr>
        <w:ind w:left="284" w:firstLine="35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A73A2A"/>
    <w:multiLevelType w:val="hybridMultilevel"/>
    <w:tmpl w:val="F03CC53E"/>
    <w:lvl w:ilvl="0" w:tplc="DBA6104E">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9" w15:restartNumberingAfterBreak="0">
    <w:nsid w:val="174E4700"/>
    <w:multiLevelType w:val="hybridMultilevel"/>
    <w:tmpl w:val="12CC9A22"/>
    <w:lvl w:ilvl="0" w:tplc="0409000F">
      <w:start w:val="1"/>
      <w:numFmt w:val="decimal"/>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0" w15:restartNumberingAfterBreak="0">
    <w:nsid w:val="1ABC59E9"/>
    <w:multiLevelType w:val="hybridMultilevel"/>
    <w:tmpl w:val="0E7AC170"/>
    <w:lvl w:ilvl="0" w:tplc="04090001">
      <w:start w:val="1"/>
      <w:numFmt w:val="bullet"/>
      <w:lvlText w:val=""/>
      <w:lvlJc w:val="left"/>
      <w:pPr>
        <w:ind w:left="969" w:hanging="420"/>
      </w:pPr>
      <w:rPr>
        <w:rFonts w:ascii="Wingdings" w:hAnsi="Wingdings" w:hint="default"/>
      </w:rPr>
    </w:lvl>
    <w:lvl w:ilvl="1" w:tplc="0409000B" w:tentative="1">
      <w:start w:val="1"/>
      <w:numFmt w:val="bullet"/>
      <w:lvlText w:val=""/>
      <w:lvlJc w:val="left"/>
      <w:pPr>
        <w:ind w:left="1389" w:hanging="420"/>
      </w:pPr>
      <w:rPr>
        <w:rFonts w:ascii="Wingdings" w:hAnsi="Wingdings" w:hint="default"/>
      </w:rPr>
    </w:lvl>
    <w:lvl w:ilvl="2" w:tplc="0409000D" w:tentative="1">
      <w:start w:val="1"/>
      <w:numFmt w:val="bullet"/>
      <w:lvlText w:val=""/>
      <w:lvlJc w:val="left"/>
      <w:pPr>
        <w:ind w:left="1809" w:hanging="420"/>
      </w:pPr>
      <w:rPr>
        <w:rFonts w:ascii="Wingdings" w:hAnsi="Wingdings" w:hint="default"/>
      </w:rPr>
    </w:lvl>
    <w:lvl w:ilvl="3" w:tplc="04090001" w:tentative="1">
      <w:start w:val="1"/>
      <w:numFmt w:val="bullet"/>
      <w:lvlText w:val=""/>
      <w:lvlJc w:val="left"/>
      <w:pPr>
        <w:ind w:left="2229" w:hanging="420"/>
      </w:pPr>
      <w:rPr>
        <w:rFonts w:ascii="Wingdings" w:hAnsi="Wingdings" w:hint="default"/>
      </w:rPr>
    </w:lvl>
    <w:lvl w:ilvl="4" w:tplc="0409000B" w:tentative="1">
      <w:start w:val="1"/>
      <w:numFmt w:val="bullet"/>
      <w:lvlText w:val=""/>
      <w:lvlJc w:val="left"/>
      <w:pPr>
        <w:ind w:left="2649" w:hanging="420"/>
      </w:pPr>
      <w:rPr>
        <w:rFonts w:ascii="Wingdings" w:hAnsi="Wingdings" w:hint="default"/>
      </w:rPr>
    </w:lvl>
    <w:lvl w:ilvl="5" w:tplc="0409000D" w:tentative="1">
      <w:start w:val="1"/>
      <w:numFmt w:val="bullet"/>
      <w:lvlText w:val=""/>
      <w:lvlJc w:val="left"/>
      <w:pPr>
        <w:ind w:left="3069" w:hanging="420"/>
      </w:pPr>
      <w:rPr>
        <w:rFonts w:ascii="Wingdings" w:hAnsi="Wingdings" w:hint="default"/>
      </w:rPr>
    </w:lvl>
    <w:lvl w:ilvl="6" w:tplc="04090001" w:tentative="1">
      <w:start w:val="1"/>
      <w:numFmt w:val="bullet"/>
      <w:lvlText w:val=""/>
      <w:lvlJc w:val="left"/>
      <w:pPr>
        <w:ind w:left="3489" w:hanging="420"/>
      </w:pPr>
      <w:rPr>
        <w:rFonts w:ascii="Wingdings" w:hAnsi="Wingdings" w:hint="default"/>
      </w:rPr>
    </w:lvl>
    <w:lvl w:ilvl="7" w:tplc="0409000B" w:tentative="1">
      <w:start w:val="1"/>
      <w:numFmt w:val="bullet"/>
      <w:lvlText w:val=""/>
      <w:lvlJc w:val="left"/>
      <w:pPr>
        <w:ind w:left="3909" w:hanging="420"/>
      </w:pPr>
      <w:rPr>
        <w:rFonts w:ascii="Wingdings" w:hAnsi="Wingdings" w:hint="default"/>
      </w:rPr>
    </w:lvl>
    <w:lvl w:ilvl="8" w:tplc="0409000D" w:tentative="1">
      <w:start w:val="1"/>
      <w:numFmt w:val="bullet"/>
      <w:lvlText w:val=""/>
      <w:lvlJc w:val="left"/>
      <w:pPr>
        <w:ind w:left="4329" w:hanging="420"/>
      </w:pPr>
      <w:rPr>
        <w:rFonts w:ascii="Wingdings" w:hAnsi="Wingdings" w:hint="default"/>
      </w:rPr>
    </w:lvl>
  </w:abstractNum>
  <w:abstractNum w:abstractNumId="11" w15:restartNumberingAfterBreak="0">
    <w:nsid w:val="1BFD6EB0"/>
    <w:multiLevelType w:val="hybridMultilevel"/>
    <w:tmpl w:val="3BFA783A"/>
    <w:lvl w:ilvl="0" w:tplc="0409001B">
      <w:start w:val="1"/>
      <w:numFmt w:val="lowerRoman"/>
      <w:lvlText w:val="%1."/>
      <w:lvlJc w:val="right"/>
      <w:pPr>
        <w:ind w:left="985" w:hanging="420"/>
      </w:p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2" w15:restartNumberingAfterBreak="0">
    <w:nsid w:val="27675A0F"/>
    <w:multiLevelType w:val="hybridMultilevel"/>
    <w:tmpl w:val="76EC9A68"/>
    <w:lvl w:ilvl="0" w:tplc="1E7CBC26">
      <w:start w:val="1"/>
      <w:numFmt w:val="decimalEnclosedCircle"/>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3" w15:restartNumberingAfterBreak="0">
    <w:nsid w:val="27D315E9"/>
    <w:multiLevelType w:val="hybridMultilevel"/>
    <w:tmpl w:val="5BDA10DE"/>
    <w:lvl w:ilvl="0" w:tplc="04090001">
      <w:start w:val="1"/>
      <w:numFmt w:val="bullet"/>
      <w:lvlText w:val=""/>
      <w:lvlJc w:val="left"/>
      <w:pPr>
        <w:ind w:left="1139" w:hanging="420"/>
      </w:pPr>
      <w:rPr>
        <w:rFonts w:ascii="Wingdings" w:hAnsi="Wingdings" w:hint="default"/>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14" w15:restartNumberingAfterBreak="0">
    <w:nsid w:val="2BFB6B62"/>
    <w:multiLevelType w:val="hybridMultilevel"/>
    <w:tmpl w:val="C3CE628A"/>
    <w:lvl w:ilvl="0" w:tplc="CED8AC34">
      <w:start w:val="1"/>
      <w:numFmt w:val="bullet"/>
      <w:lvlText w:val="○"/>
      <w:lvlJc w:val="left"/>
      <w:pPr>
        <w:ind w:left="1134" w:hanging="420"/>
      </w:pPr>
      <w:rPr>
        <w:rFonts w:ascii="ＭＳ ゴシック" w:eastAsia="ＭＳ ゴシック" w:hAnsi="ＭＳ ゴシック"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5" w15:restartNumberingAfterBreak="0">
    <w:nsid w:val="2DED28C2"/>
    <w:multiLevelType w:val="hybridMultilevel"/>
    <w:tmpl w:val="22A205DE"/>
    <w:lvl w:ilvl="0" w:tplc="04090013">
      <w:start w:val="1"/>
      <w:numFmt w:val="upperRoman"/>
      <w:lvlText w:val="%1."/>
      <w:lvlJc w:val="left"/>
      <w:pPr>
        <w:ind w:left="1272" w:hanging="420"/>
      </w:p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6" w15:restartNumberingAfterBreak="0">
    <w:nsid w:val="2E7505D3"/>
    <w:multiLevelType w:val="hybridMultilevel"/>
    <w:tmpl w:val="58BA3572"/>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FB4944"/>
    <w:multiLevelType w:val="hybridMultilevel"/>
    <w:tmpl w:val="F3022FA8"/>
    <w:lvl w:ilvl="0" w:tplc="C464AA6A">
      <w:start w:val="1"/>
      <w:numFmt w:val="decimalEnclosedCircle"/>
      <w:lvlText w:val="%1"/>
      <w:lvlJc w:val="left"/>
      <w:pPr>
        <w:ind w:left="57" w:firstLine="354"/>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8" w15:restartNumberingAfterBreak="0">
    <w:nsid w:val="387B0BF5"/>
    <w:multiLevelType w:val="hybridMultilevel"/>
    <w:tmpl w:val="E8D035FE"/>
    <w:lvl w:ilvl="0" w:tplc="553E84FC">
      <w:start w:val="1"/>
      <w:numFmt w:val="bullet"/>
      <w:lvlText w:val=""/>
      <w:lvlJc w:val="right"/>
      <w:pPr>
        <w:ind w:left="1413" w:hanging="420"/>
      </w:pPr>
      <w:rPr>
        <w:rFonts w:ascii="HG丸ｺﾞｼｯｸM-PRO" w:eastAsia="HG丸ｺﾞｼｯｸM-PRO" w:hAnsi="HG丸ｺﾞｼｯｸM-PRO" w:hint="eastAsia"/>
        <w:sz w:val="18"/>
        <w:szCs w:val="18"/>
      </w:rPr>
    </w:lvl>
    <w:lvl w:ilvl="1" w:tplc="0409000B" w:tentative="1">
      <w:start w:val="1"/>
      <w:numFmt w:val="bullet"/>
      <w:lvlText w:val=""/>
      <w:lvlJc w:val="left"/>
      <w:pPr>
        <w:ind w:left="1833" w:hanging="420"/>
      </w:pPr>
      <w:rPr>
        <w:rFonts w:ascii="Wingdings" w:hAnsi="Wingdings" w:hint="default"/>
      </w:rPr>
    </w:lvl>
    <w:lvl w:ilvl="2" w:tplc="553E84FC">
      <w:start w:val="1"/>
      <w:numFmt w:val="bullet"/>
      <w:lvlText w:val=""/>
      <w:lvlJc w:val="right"/>
      <w:pPr>
        <w:ind w:left="1413" w:hanging="420"/>
      </w:pPr>
      <w:rPr>
        <w:rFonts w:ascii="HG丸ｺﾞｼｯｸM-PRO" w:eastAsia="HG丸ｺﾞｼｯｸM-PRO" w:hAnsi="HG丸ｺﾞｼｯｸM-PRO" w:hint="eastAsia"/>
        <w:sz w:val="18"/>
        <w:szCs w:val="18"/>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9" w15:restartNumberingAfterBreak="0">
    <w:nsid w:val="39756E2E"/>
    <w:multiLevelType w:val="hybridMultilevel"/>
    <w:tmpl w:val="C10A2CE2"/>
    <w:lvl w:ilvl="0" w:tplc="3F74B1A6">
      <w:start w:val="1"/>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0" w15:restartNumberingAfterBreak="0">
    <w:nsid w:val="39A36F79"/>
    <w:multiLevelType w:val="hybridMultilevel"/>
    <w:tmpl w:val="6CB6E200"/>
    <w:lvl w:ilvl="0" w:tplc="0409000F">
      <w:start w:val="1"/>
      <w:numFmt w:val="decimal"/>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3C6822DC"/>
    <w:multiLevelType w:val="hybridMultilevel"/>
    <w:tmpl w:val="F0661260"/>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2" w15:restartNumberingAfterBreak="0">
    <w:nsid w:val="3F2A00C1"/>
    <w:multiLevelType w:val="hybridMultilevel"/>
    <w:tmpl w:val="D804B730"/>
    <w:lvl w:ilvl="0" w:tplc="C464AA6A">
      <w:start w:val="1"/>
      <w:numFmt w:val="decimalEnclosedCircle"/>
      <w:lvlText w:val="%1"/>
      <w:lvlJc w:val="left"/>
      <w:pPr>
        <w:ind w:left="284" w:firstLine="354"/>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3" w15:restartNumberingAfterBreak="0">
    <w:nsid w:val="42F33672"/>
    <w:multiLevelType w:val="hybridMultilevel"/>
    <w:tmpl w:val="B218BDBC"/>
    <w:lvl w:ilvl="0" w:tplc="8DB6EFF8">
      <w:start w:val="1"/>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4382223C"/>
    <w:multiLevelType w:val="hybridMultilevel"/>
    <w:tmpl w:val="69E87B84"/>
    <w:lvl w:ilvl="0" w:tplc="0409001B">
      <w:start w:val="1"/>
      <w:numFmt w:val="lowerRoman"/>
      <w:lvlText w:val="%1."/>
      <w:lvlJc w:val="righ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5" w15:restartNumberingAfterBreak="0">
    <w:nsid w:val="43AE3AF2"/>
    <w:multiLevelType w:val="hybridMultilevel"/>
    <w:tmpl w:val="B838B31C"/>
    <w:lvl w:ilvl="0" w:tplc="96D6F9D2">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AA0086"/>
    <w:multiLevelType w:val="hybridMultilevel"/>
    <w:tmpl w:val="FF5043BA"/>
    <w:lvl w:ilvl="0" w:tplc="98684756">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7" w15:restartNumberingAfterBreak="0">
    <w:nsid w:val="44EE2193"/>
    <w:multiLevelType w:val="hybridMultilevel"/>
    <w:tmpl w:val="2806D500"/>
    <w:lvl w:ilvl="0" w:tplc="C464AA6A">
      <w:start w:val="1"/>
      <w:numFmt w:val="decimalEnclosedCircle"/>
      <w:lvlText w:val="%1"/>
      <w:lvlJc w:val="left"/>
      <w:pPr>
        <w:ind w:left="57" w:firstLine="354"/>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8" w15:restartNumberingAfterBreak="0">
    <w:nsid w:val="45C26989"/>
    <w:multiLevelType w:val="hybridMultilevel"/>
    <w:tmpl w:val="D02CBBC2"/>
    <w:lvl w:ilvl="0" w:tplc="0EC0303C">
      <w:start w:val="1"/>
      <w:numFmt w:val="decimalEnclosedCircle"/>
      <w:lvlText w:val="%1"/>
      <w:lvlJc w:val="left"/>
      <w:pPr>
        <w:ind w:left="1121" w:hanging="36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29" w15:restartNumberingAfterBreak="0">
    <w:nsid w:val="49074C6D"/>
    <w:multiLevelType w:val="hybridMultilevel"/>
    <w:tmpl w:val="A6E8975A"/>
    <w:lvl w:ilvl="0" w:tplc="501A4918">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30" w15:restartNumberingAfterBreak="0">
    <w:nsid w:val="4A0562DC"/>
    <w:multiLevelType w:val="hybridMultilevel"/>
    <w:tmpl w:val="189EC066"/>
    <w:lvl w:ilvl="0" w:tplc="A2C00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D3002BE"/>
    <w:multiLevelType w:val="hybridMultilevel"/>
    <w:tmpl w:val="9642E77C"/>
    <w:lvl w:ilvl="0" w:tplc="910E7100">
      <w:start w:val="1"/>
      <w:numFmt w:val="decimalEnclosedCircle"/>
      <w:lvlText w:val="%1"/>
      <w:lvlJc w:val="left"/>
      <w:pPr>
        <w:ind w:left="567"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D656804"/>
    <w:multiLevelType w:val="hybridMultilevel"/>
    <w:tmpl w:val="8E0CC6D0"/>
    <w:lvl w:ilvl="0" w:tplc="1F566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D15D7B"/>
    <w:multiLevelType w:val="hybridMultilevel"/>
    <w:tmpl w:val="4710A9E4"/>
    <w:lvl w:ilvl="0" w:tplc="211443FA">
      <w:start w:val="1"/>
      <w:numFmt w:val="decimalFullWidth"/>
      <w:lvlText w:val="（例%1）"/>
      <w:lvlJc w:val="left"/>
      <w:pPr>
        <w:ind w:left="1974" w:hanging="84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4" w15:restartNumberingAfterBreak="0">
    <w:nsid w:val="4F64741E"/>
    <w:multiLevelType w:val="hybridMultilevel"/>
    <w:tmpl w:val="DCE254DA"/>
    <w:lvl w:ilvl="0" w:tplc="68B8B388">
      <w:start w:val="1"/>
      <w:numFmt w:val="decimalEnclosedCircle"/>
      <w:lvlText w:val="%1"/>
      <w:lvlJc w:val="left"/>
      <w:pPr>
        <w:ind w:left="906" w:hanging="360"/>
      </w:pPr>
      <w:rPr>
        <w:rFonts w:hint="default"/>
      </w:rPr>
    </w:lvl>
    <w:lvl w:ilvl="1" w:tplc="04090017" w:tentative="1">
      <w:start w:val="1"/>
      <w:numFmt w:val="aiueoFullWidth"/>
      <w:lvlText w:val="(%2)"/>
      <w:lvlJc w:val="left"/>
      <w:pPr>
        <w:ind w:left="1386" w:hanging="420"/>
      </w:pPr>
    </w:lvl>
    <w:lvl w:ilvl="2" w:tplc="04090011" w:tentative="1">
      <w:start w:val="1"/>
      <w:numFmt w:val="decimalEnclosedCircle"/>
      <w:lvlText w:val="%3"/>
      <w:lvlJc w:val="left"/>
      <w:pPr>
        <w:ind w:left="1806" w:hanging="420"/>
      </w:pPr>
    </w:lvl>
    <w:lvl w:ilvl="3" w:tplc="0409000F" w:tentative="1">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35" w15:restartNumberingAfterBreak="0">
    <w:nsid w:val="540F1928"/>
    <w:multiLevelType w:val="hybridMultilevel"/>
    <w:tmpl w:val="9260F8E6"/>
    <w:lvl w:ilvl="0" w:tplc="CED8AC34">
      <w:start w:val="1"/>
      <w:numFmt w:val="bullet"/>
      <w:lvlText w:val="○"/>
      <w:lvlJc w:val="left"/>
      <w:pPr>
        <w:ind w:left="1271" w:hanging="420"/>
      </w:pPr>
      <w:rPr>
        <w:rFonts w:ascii="ＭＳ ゴシック" w:eastAsia="ＭＳ ゴシック" w:hAnsi="ＭＳ ゴシック"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6" w15:restartNumberingAfterBreak="0">
    <w:nsid w:val="553228CF"/>
    <w:multiLevelType w:val="hybridMultilevel"/>
    <w:tmpl w:val="BF00FA6C"/>
    <w:lvl w:ilvl="0" w:tplc="0409001B">
      <w:start w:val="1"/>
      <w:numFmt w:val="lowerRoman"/>
      <w:lvlText w:val="%1."/>
      <w:lvlJc w:val="righ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7" w15:restartNumberingAfterBreak="0">
    <w:nsid w:val="56EE2B6F"/>
    <w:multiLevelType w:val="hybridMultilevel"/>
    <w:tmpl w:val="DF82085A"/>
    <w:lvl w:ilvl="0" w:tplc="BB64985A">
      <w:start w:val="1"/>
      <w:numFmt w:val="decimalEnclosedCircle"/>
      <w:lvlText w:val="%1"/>
      <w:lvlJc w:val="left"/>
      <w:pPr>
        <w:ind w:left="761" w:hanging="420"/>
      </w:pPr>
      <w:rPr>
        <w:rFonts w:hint="eastAsia"/>
        <w:b/>
        <w:bCs/>
      </w:rPr>
    </w:lvl>
    <w:lvl w:ilvl="1" w:tplc="04090017" w:tentative="1">
      <w:start w:val="1"/>
      <w:numFmt w:val="aiueoFullWidth"/>
      <w:lvlText w:val="(%2)"/>
      <w:lvlJc w:val="left"/>
      <w:pPr>
        <w:ind w:left="1181" w:hanging="420"/>
      </w:pPr>
    </w:lvl>
    <w:lvl w:ilvl="2" w:tplc="04090011" w:tentative="1">
      <w:start w:val="1"/>
      <w:numFmt w:val="decimalEnclosedCircle"/>
      <w:lvlText w:val="%3"/>
      <w:lvlJc w:val="left"/>
      <w:pPr>
        <w:ind w:left="1601" w:hanging="420"/>
      </w:pPr>
    </w:lvl>
    <w:lvl w:ilvl="3" w:tplc="0409000F" w:tentative="1">
      <w:start w:val="1"/>
      <w:numFmt w:val="decimal"/>
      <w:lvlText w:val="%4."/>
      <w:lvlJc w:val="left"/>
      <w:pPr>
        <w:ind w:left="2021" w:hanging="420"/>
      </w:pPr>
    </w:lvl>
    <w:lvl w:ilvl="4" w:tplc="04090017" w:tentative="1">
      <w:start w:val="1"/>
      <w:numFmt w:val="aiueoFullWidth"/>
      <w:lvlText w:val="(%5)"/>
      <w:lvlJc w:val="left"/>
      <w:pPr>
        <w:ind w:left="2441" w:hanging="420"/>
      </w:pPr>
    </w:lvl>
    <w:lvl w:ilvl="5" w:tplc="04090011" w:tentative="1">
      <w:start w:val="1"/>
      <w:numFmt w:val="decimalEnclosedCircle"/>
      <w:lvlText w:val="%6"/>
      <w:lvlJc w:val="left"/>
      <w:pPr>
        <w:ind w:left="2861" w:hanging="420"/>
      </w:pPr>
    </w:lvl>
    <w:lvl w:ilvl="6" w:tplc="0409000F" w:tentative="1">
      <w:start w:val="1"/>
      <w:numFmt w:val="decimal"/>
      <w:lvlText w:val="%7."/>
      <w:lvlJc w:val="left"/>
      <w:pPr>
        <w:ind w:left="3281" w:hanging="420"/>
      </w:pPr>
    </w:lvl>
    <w:lvl w:ilvl="7" w:tplc="04090017" w:tentative="1">
      <w:start w:val="1"/>
      <w:numFmt w:val="aiueoFullWidth"/>
      <w:lvlText w:val="(%8)"/>
      <w:lvlJc w:val="left"/>
      <w:pPr>
        <w:ind w:left="3701" w:hanging="420"/>
      </w:pPr>
    </w:lvl>
    <w:lvl w:ilvl="8" w:tplc="04090011" w:tentative="1">
      <w:start w:val="1"/>
      <w:numFmt w:val="decimalEnclosedCircle"/>
      <w:lvlText w:val="%9"/>
      <w:lvlJc w:val="left"/>
      <w:pPr>
        <w:ind w:left="4121" w:hanging="420"/>
      </w:pPr>
    </w:lvl>
  </w:abstractNum>
  <w:abstractNum w:abstractNumId="38" w15:restartNumberingAfterBreak="0">
    <w:nsid w:val="57290DF7"/>
    <w:multiLevelType w:val="hybridMultilevel"/>
    <w:tmpl w:val="8B6874EC"/>
    <w:lvl w:ilvl="0" w:tplc="CED8AC34">
      <w:start w:val="1"/>
      <w:numFmt w:val="bullet"/>
      <w:lvlText w:val="○"/>
      <w:lvlJc w:val="left"/>
      <w:pPr>
        <w:ind w:left="831" w:hanging="420"/>
      </w:pPr>
      <w:rPr>
        <w:rFonts w:ascii="ＭＳ ゴシック" w:eastAsia="ＭＳ ゴシック" w:hAnsi="ＭＳ ゴシック" w:hint="eastAsia"/>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39" w15:restartNumberingAfterBreak="0">
    <w:nsid w:val="586D0CA2"/>
    <w:multiLevelType w:val="hybridMultilevel"/>
    <w:tmpl w:val="243ED014"/>
    <w:lvl w:ilvl="0" w:tplc="2BB2D5B2">
      <w:start w:val="1"/>
      <w:numFmt w:val="decimal"/>
      <w:lvlText w:val="%1."/>
      <w:lvlJc w:val="left"/>
      <w:pPr>
        <w:ind w:left="566" w:hanging="360"/>
      </w:pPr>
      <w:rPr>
        <w:rFonts w:hint="default"/>
        <w:b/>
        <w:bCs/>
      </w:rPr>
    </w:lvl>
    <w:lvl w:ilvl="1" w:tplc="EBA231CE">
      <w:start w:val="1"/>
      <w:numFmt w:val="decimalEnclosedCircle"/>
      <w:lvlText w:val="%2"/>
      <w:lvlJc w:val="left"/>
      <w:pPr>
        <w:ind w:left="986" w:hanging="360"/>
      </w:pPr>
      <w:rPr>
        <w:rFonts w:hint="default"/>
      </w:rPr>
    </w:lvl>
    <w:lvl w:ilvl="2" w:tplc="4A7CFD3A">
      <w:numFmt w:val="bullet"/>
      <w:lvlText w:val="・"/>
      <w:lvlJc w:val="left"/>
      <w:pPr>
        <w:ind w:left="1406" w:hanging="360"/>
      </w:pPr>
      <w:rPr>
        <w:rFonts w:ascii="MS UI Gothic" w:eastAsia="MS UI Gothic" w:hAnsi="MS UI Gothic" w:cs="Times New Roman" w:hint="eastAsia"/>
      </w:r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0" w15:restartNumberingAfterBreak="0">
    <w:nsid w:val="60C11504"/>
    <w:multiLevelType w:val="hybridMultilevel"/>
    <w:tmpl w:val="5AA6E8D2"/>
    <w:lvl w:ilvl="0" w:tplc="D31ECE7C">
      <w:start w:val="1"/>
      <w:numFmt w:val="decimalEnclosedCircle"/>
      <w:lvlText w:val="%1"/>
      <w:lvlJc w:val="left"/>
      <w:pPr>
        <w:ind w:left="360" w:hanging="360"/>
      </w:pPr>
      <w:rPr>
        <w:rFonts w:hint="default"/>
      </w:rPr>
    </w:lvl>
    <w:lvl w:ilvl="1" w:tplc="66CC3426">
      <w:start w:val="2"/>
      <w:numFmt w:val="bullet"/>
      <w:lvlText w:val="・"/>
      <w:lvlJc w:val="left"/>
      <w:pPr>
        <w:ind w:left="780" w:hanging="360"/>
      </w:pPr>
      <w:rPr>
        <w:rFonts w:ascii="MS UI Gothic" w:eastAsia="MS UI Gothic" w:hAnsi="MS UI Gothic"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03075A"/>
    <w:multiLevelType w:val="hybridMultilevel"/>
    <w:tmpl w:val="7D2C8A5C"/>
    <w:lvl w:ilvl="0" w:tplc="D026E082">
      <w:start w:val="1"/>
      <w:numFmt w:val="decimalEnclosedCircle"/>
      <w:lvlText w:val="%1"/>
      <w:lvlJc w:val="left"/>
      <w:pPr>
        <w:ind w:left="478" w:hanging="36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42" w15:restartNumberingAfterBreak="0">
    <w:nsid w:val="676D202E"/>
    <w:multiLevelType w:val="hybridMultilevel"/>
    <w:tmpl w:val="FCBA2858"/>
    <w:lvl w:ilvl="0" w:tplc="C464AA6A">
      <w:start w:val="1"/>
      <w:numFmt w:val="decimalEnclosedCircle"/>
      <w:lvlText w:val="%1"/>
      <w:lvlJc w:val="left"/>
      <w:pPr>
        <w:ind w:left="57" w:firstLine="354"/>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3" w15:restartNumberingAfterBreak="0">
    <w:nsid w:val="6C95594A"/>
    <w:multiLevelType w:val="hybridMultilevel"/>
    <w:tmpl w:val="3774D928"/>
    <w:lvl w:ilvl="0" w:tplc="0409001B">
      <w:start w:val="1"/>
      <w:numFmt w:val="lowerRoman"/>
      <w:lvlText w:val="%1."/>
      <w:lvlJc w:val="right"/>
      <w:pPr>
        <w:ind w:left="625" w:hanging="420"/>
      </w:p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4" w15:restartNumberingAfterBreak="0">
    <w:nsid w:val="6F252167"/>
    <w:multiLevelType w:val="hybridMultilevel"/>
    <w:tmpl w:val="40A20F5E"/>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745693"/>
    <w:multiLevelType w:val="hybridMultilevel"/>
    <w:tmpl w:val="F9C49B44"/>
    <w:lvl w:ilvl="0" w:tplc="0748B04C">
      <w:start w:val="1"/>
      <w:numFmt w:val="decimalFullWidth"/>
      <w:lvlText w:val="（%1）"/>
      <w:lvlJc w:val="left"/>
      <w:pPr>
        <w:ind w:left="625" w:hanging="420"/>
      </w:pPr>
      <w:rPr>
        <w:rFonts w:cs="Times New Roman"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4A94E6D"/>
    <w:multiLevelType w:val="hybridMultilevel"/>
    <w:tmpl w:val="E33C2942"/>
    <w:lvl w:ilvl="0" w:tplc="4A7CFD3A">
      <w:numFmt w:val="bullet"/>
      <w:lvlText w:val="・"/>
      <w:lvlJc w:val="left"/>
      <w:pPr>
        <w:ind w:left="1756" w:hanging="420"/>
      </w:pPr>
      <w:rPr>
        <w:rFonts w:ascii="MS UI Gothic" w:eastAsia="MS UI Gothic" w:hAnsi="MS UI Gothic" w:cs="Times New Roman" w:hint="eastAsia"/>
      </w:rPr>
    </w:lvl>
    <w:lvl w:ilvl="1" w:tplc="0409000B" w:tentative="1">
      <w:start w:val="1"/>
      <w:numFmt w:val="bullet"/>
      <w:lvlText w:val=""/>
      <w:lvlJc w:val="left"/>
      <w:pPr>
        <w:ind w:left="2176" w:hanging="420"/>
      </w:pPr>
      <w:rPr>
        <w:rFonts w:ascii="Wingdings" w:hAnsi="Wingdings" w:hint="default"/>
      </w:rPr>
    </w:lvl>
    <w:lvl w:ilvl="2" w:tplc="0409000D" w:tentative="1">
      <w:start w:val="1"/>
      <w:numFmt w:val="bullet"/>
      <w:lvlText w:val=""/>
      <w:lvlJc w:val="left"/>
      <w:pPr>
        <w:ind w:left="2596" w:hanging="420"/>
      </w:pPr>
      <w:rPr>
        <w:rFonts w:ascii="Wingdings" w:hAnsi="Wingdings" w:hint="default"/>
      </w:rPr>
    </w:lvl>
    <w:lvl w:ilvl="3" w:tplc="04090001" w:tentative="1">
      <w:start w:val="1"/>
      <w:numFmt w:val="bullet"/>
      <w:lvlText w:val=""/>
      <w:lvlJc w:val="left"/>
      <w:pPr>
        <w:ind w:left="3016" w:hanging="420"/>
      </w:pPr>
      <w:rPr>
        <w:rFonts w:ascii="Wingdings" w:hAnsi="Wingdings" w:hint="default"/>
      </w:rPr>
    </w:lvl>
    <w:lvl w:ilvl="4" w:tplc="0409000B" w:tentative="1">
      <w:start w:val="1"/>
      <w:numFmt w:val="bullet"/>
      <w:lvlText w:val=""/>
      <w:lvlJc w:val="left"/>
      <w:pPr>
        <w:ind w:left="3436" w:hanging="420"/>
      </w:pPr>
      <w:rPr>
        <w:rFonts w:ascii="Wingdings" w:hAnsi="Wingdings" w:hint="default"/>
      </w:rPr>
    </w:lvl>
    <w:lvl w:ilvl="5" w:tplc="0409000D" w:tentative="1">
      <w:start w:val="1"/>
      <w:numFmt w:val="bullet"/>
      <w:lvlText w:val=""/>
      <w:lvlJc w:val="left"/>
      <w:pPr>
        <w:ind w:left="3856" w:hanging="420"/>
      </w:pPr>
      <w:rPr>
        <w:rFonts w:ascii="Wingdings" w:hAnsi="Wingdings" w:hint="default"/>
      </w:rPr>
    </w:lvl>
    <w:lvl w:ilvl="6" w:tplc="04090001" w:tentative="1">
      <w:start w:val="1"/>
      <w:numFmt w:val="bullet"/>
      <w:lvlText w:val=""/>
      <w:lvlJc w:val="left"/>
      <w:pPr>
        <w:ind w:left="4276" w:hanging="420"/>
      </w:pPr>
      <w:rPr>
        <w:rFonts w:ascii="Wingdings" w:hAnsi="Wingdings" w:hint="default"/>
      </w:rPr>
    </w:lvl>
    <w:lvl w:ilvl="7" w:tplc="0409000B" w:tentative="1">
      <w:start w:val="1"/>
      <w:numFmt w:val="bullet"/>
      <w:lvlText w:val=""/>
      <w:lvlJc w:val="left"/>
      <w:pPr>
        <w:ind w:left="4696" w:hanging="420"/>
      </w:pPr>
      <w:rPr>
        <w:rFonts w:ascii="Wingdings" w:hAnsi="Wingdings" w:hint="default"/>
      </w:rPr>
    </w:lvl>
    <w:lvl w:ilvl="8" w:tplc="0409000D" w:tentative="1">
      <w:start w:val="1"/>
      <w:numFmt w:val="bullet"/>
      <w:lvlText w:val=""/>
      <w:lvlJc w:val="left"/>
      <w:pPr>
        <w:ind w:left="5116" w:hanging="420"/>
      </w:pPr>
      <w:rPr>
        <w:rFonts w:ascii="Wingdings" w:hAnsi="Wingdings" w:hint="default"/>
      </w:rPr>
    </w:lvl>
  </w:abstractNum>
  <w:abstractNum w:abstractNumId="47" w15:restartNumberingAfterBreak="0">
    <w:nsid w:val="7A8E5E86"/>
    <w:multiLevelType w:val="hybridMultilevel"/>
    <w:tmpl w:val="F47CCEE0"/>
    <w:lvl w:ilvl="0" w:tplc="553E84FC">
      <w:start w:val="1"/>
      <w:numFmt w:val="bullet"/>
      <w:lvlText w:val=""/>
      <w:lvlJc w:val="right"/>
      <w:pPr>
        <w:ind w:left="1413" w:hanging="420"/>
      </w:pPr>
      <w:rPr>
        <w:rFonts w:ascii="HG丸ｺﾞｼｯｸM-PRO" w:eastAsia="HG丸ｺﾞｼｯｸM-PRO" w:hAnsi="HG丸ｺﾞｼｯｸM-PRO" w:hint="eastAsia"/>
        <w:sz w:val="18"/>
        <w:szCs w:val="18"/>
      </w:rPr>
    </w:lvl>
    <w:lvl w:ilvl="1" w:tplc="0409000B" w:tentative="1">
      <w:start w:val="1"/>
      <w:numFmt w:val="bullet"/>
      <w:lvlText w:val=""/>
      <w:lvlJc w:val="left"/>
      <w:pPr>
        <w:ind w:left="1833" w:hanging="420"/>
      </w:pPr>
      <w:rPr>
        <w:rFonts w:ascii="Wingdings" w:hAnsi="Wingdings" w:hint="default"/>
      </w:rPr>
    </w:lvl>
    <w:lvl w:ilvl="2" w:tplc="0409000D">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48" w15:restartNumberingAfterBreak="0">
    <w:nsid w:val="7FAB0E91"/>
    <w:multiLevelType w:val="hybridMultilevel"/>
    <w:tmpl w:val="E3F4889C"/>
    <w:lvl w:ilvl="0" w:tplc="0409001B">
      <w:start w:val="1"/>
      <w:numFmt w:val="lowerRoman"/>
      <w:lvlText w:val="%1."/>
      <w:lvlJc w:val="right"/>
      <w:pPr>
        <w:ind w:left="625" w:hanging="420"/>
      </w:p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9" w15:restartNumberingAfterBreak="0">
    <w:nsid w:val="7FE664EB"/>
    <w:multiLevelType w:val="hybridMultilevel"/>
    <w:tmpl w:val="C3089C00"/>
    <w:lvl w:ilvl="0" w:tplc="553E84FC">
      <w:start w:val="1"/>
      <w:numFmt w:val="bullet"/>
      <w:lvlText w:val=""/>
      <w:lvlJc w:val="right"/>
      <w:pPr>
        <w:ind w:left="1413" w:hanging="420"/>
      </w:pPr>
      <w:rPr>
        <w:rFonts w:ascii="HG丸ｺﾞｼｯｸM-PRO" w:eastAsia="HG丸ｺﾞｼｯｸM-PRO" w:hAnsi="HG丸ｺﾞｼｯｸM-PRO" w:hint="eastAsia"/>
        <w:sz w:val="18"/>
        <w:szCs w:val="18"/>
      </w:rPr>
    </w:lvl>
    <w:lvl w:ilvl="1" w:tplc="0409000B" w:tentative="1">
      <w:start w:val="1"/>
      <w:numFmt w:val="bullet"/>
      <w:lvlText w:val=""/>
      <w:lvlJc w:val="left"/>
      <w:pPr>
        <w:ind w:left="1833" w:hanging="420"/>
      </w:pPr>
      <w:rPr>
        <w:rFonts w:ascii="Wingdings" w:hAnsi="Wingdings" w:hint="default"/>
      </w:rPr>
    </w:lvl>
    <w:lvl w:ilvl="2" w:tplc="4AFC0FA2">
      <w:start w:val="1"/>
      <w:numFmt w:val="bullet"/>
      <w:lvlText w:val=""/>
      <w:lvlJc w:val="right"/>
      <w:pPr>
        <w:ind w:left="1413" w:hanging="420"/>
      </w:pPr>
      <w:rPr>
        <w:rFonts w:ascii="MS UI Gothic" w:eastAsia="MS UI Gothic" w:hAnsi="HG丸ｺﾞｼｯｸM-PRO" w:hint="eastAsia"/>
        <w:sz w:val="21"/>
        <w:szCs w:val="18"/>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abstractNumId w:val="5"/>
  </w:num>
  <w:num w:numId="2">
    <w:abstractNumId w:val="41"/>
  </w:num>
  <w:num w:numId="3">
    <w:abstractNumId w:val="30"/>
  </w:num>
  <w:num w:numId="4">
    <w:abstractNumId w:val="40"/>
  </w:num>
  <w:num w:numId="5">
    <w:abstractNumId w:val="29"/>
  </w:num>
  <w:num w:numId="6">
    <w:abstractNumId w:val="0"/>
  </w:num>
  <w:num w:numId="7">
    <w:abstractNumId w:val="1"/>
  </w:num>
  <w:num w:numId="8">
    <w:abstractNumId w:val="27"/>
  </w:num>
  <w:num w:numId="9">
    <w:abstractNumId w:val="33"/>
  </w:num>
  <w:num w:numId="10">
    <w:abstractNumId w:val="42"/>
  </w:num>
  <w:num w:numId="11">
    <w:abstractNumId w:val="45"/>
  </w:num>
  <w:num w:numId="12">
    <w:abstractNumId w:val="3"/>
  </w:num>
  <w:num w:numId="13">
    <w:abstractNumId w:val="17"/>
  </w:num>
  <w:num w:numId="14">
    <w:abstractNumId w:val="19"/>
  </w:num>
  <w:num w:numId="15">
    <w:abstractNumId w:val="12"/>
  </w:num>
  <w:num w:numId="16">
    <w:abstractNumId w:val="8"/>
  </w:num>
  <w:num w:numId="17">
    <w:abstractNumId w:val="23"/>
  </w:num>
  <w:num w:numId="18">
    <w:abstractNumId w:val="26"/>
  </w:num>
  <w:num w:numId="19">
    <w:abstractNumId w:val="34"/>
  </w:num>
  <w:num w:numId="20">
    <w:abstractNumId w:val="2"/>
  </w:num>
  <w:num w:numId="21">
    <w:abstractNumId w:val="13"/>
  </w:num>
  <w:num w:numId="22">
    <w:abstractNumId w:val="24"/>
  </w:num>
  <w:num w:numId="23">
    <w:abstractNumId w:val="36"/>
  </w:num>
  <w:num w:numId="24">
    <w:abstractNumId w:val="32"/>
  </w:num>
  <w:num w:numId="25">
    <w:abstractNumId w:val="31"/>
  </w:num>
  <w:num w:numId="26">
    <w:abstractNumId w:val="39"/>
  </w:num>
  <w:num w:numId="27">
    <w:abstractNumId w:val="37"/>
  </w:num>
  <w:num w:numId="28">
    <w:abstractNumId w:val="38"/>
  </w:num>
  <w:num w:numId="29">
    <w:abstractNumId w:val="10"/>
  </w:num>
  <w:num w:numId="30">
    <w:abstractNumId w:val="14"/>
  </w:num>
  <w:num w:numId="31">
    <w:abstractNumId w:val="35"/>
  </w:num>
  <w:num w:numId="32">
    <w:abstractNumId w:val="20"/>
  </w:num>
  <w:num w:numId="33">
    <w:abstractNumId w:val="9"/>
  </w:num>
  <w:num w:numId="34">
    <w:abstractNumId w:val="21"/>
  </w:num>
  <w:num w:numId="35">
    <w:abstractNumId w:val="15"/>
  </w:num>
  <w:num w:numId="36">
    <w:abstractNumId w:val="22"/>
  </w:num>
  <w:num w:numId="37">
    <w:abstractNumId w:val="7"/>
  </w:num>
  <w:num w:numId="38">
    <w:abstractNumId w:val="11"/>
  </w:num>
  <w:num w:numId="39">
    <w:abstractNumId w:val="28"/>
  </w:num>
  <w:num w:numId="40">
    <w:abstractNumId w:val="47"/>
  </w:num>
  <w:num w:numId="41">
    <w:abstractNumId w:val="18"/>
  </w:num>
  <w:num w:numId="42">
    <w:abstractNumId w:val="49"/>
  </w:num>
  <w:num w:numId="43">
    <w:abstractNumId w:val="6"/>
  </w:num>
  <w:num w:numId="44">
    <w:abstractNumId w:val="46"/>
  </w:num>
  <w:num w:numId="45">
    <w:abstractNumId w:val="4"/>
  </w:num>
  <w:num w:numId="46">
    <w:abstractNumId w:val="43"/>
  </w:num>
  <w:num w:numId="47">
    <w:abstractNumId w:val="16"/>
  </w:num>
  <w:num w:numId="48">
    <w:abstractNumId w:val="25"/>
  </w:num>
  <w:num w:numId="49">
    <w:abstractNumId w:val="48"/>
  </w:num>
  <w:num w:numId="50">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0A5C"/>
    <w:rsid w:val="00001BF5"/>
    <w:rsid w:val="00001D80"/>
    <w:rsid w:val="00003349"/>
    <w:rsid w:val="0000334B"/>
    <w:rsid w:val="000035F4"/>
    <w:rsid w:val="00003DFA"/>
    <w:rsid w:val="000043BA"/>
    <w:rsid w:val="00004EFD"/>
    <w:rsid w:val="00005594"/>
    <w:rsid w:val="00005D24"/>
    <w:rsid w:val="000077D8"/>
    <w:rsid w:val="00007867"/>
    <w:rsid w:val="00007F16"/>
    <w:rsid w:val="00010485"/>
    <w:rsid w:val="00010D7D"/>
    <w:rsid w:val="00011A88"/>
    <w:rsid w:val="0001231F"/>
    <w:rsid w:val="000143C8"/>
    <w:rsid w:val="00014912"/>
    <w:rsid w:val="000150EA"/>
    <w:rsid w:val="00016C73"/>
    <w:rsid w:val="00017746"/>
    <w:rsid w:val="00017D8E"/>
    <w:rsid w:val="0002022C"/>
    <w:rsid w:val="000205A4"/>
    <w:rsid w:val="000207E1"/>
    <w:rsid w:val="000208A8"/>
    <w:rsid w:val="00020A45"/>
    <w:rsid w:val="0002260B"/>
    <w:rsid w:val="00022F5C"/>
    <w:rsid w:val="00023DD3"/>
    <w:rsid w:val="000240A1"/>
    <w:rsid w:val="0002472F"/>
    <w:rsid w:val="000254B9"/>
    <w:rsid w:val="00030324"/>
    <w:rsid w:val="00030A4F"/>
    <w:rsid w:val="00030BC4"/>
    <w:rsid w:val="000316B1"/>
    <w:rsid w:val="0003181C"/>
    <w:rsid w:val="00031E07"/>
    <w:rsid w:val="00032396"/>
    <w:rsid w:val="000334A7"/>
    <w:rsid w:val="00033ACF"/>
    <w:rsid w:val="00033CB4"/>
    <w:rsid w:val="00034275"/>
    <w:rsid w:val="00037505"/>
    <w:rsid w:val="00037553"/>
    <w:rsid w:val="00037CE1"/>
    <w:rsid w:val="00037E26"/>
    <w:rsid w:val="000403B9"/>
    <w:rsid w:val="00040562"/>
    <w:rsid w:val="00040E52"/>
    <w:rsid w:val="00040FFC"/>
    <w:rsid w:val="00041B6A"/>
    <w:rsid w:val="00043F1B"/>
    <w:rsid w:val="00045737"/>
    <w:rsid w:val="00045B61"/>
    <w:rsid w:val="00046C68"/>
    <w:rsid w:val="00046CFB"/>
    <w:rsid w:val="0004793C"/>
    <w:rsid w:val="00047C27"/>
    <w:rsid w:val="00050B15"/>
    <w:rsid w:val="00050C4B"/>
    <w:rsid w:val="000513DC"/>
    <w:rsid w:val="00051AB1"/>
    <w:rsid w:val="00052170"/>
    <w:rsid w:val="00054199"/>
    <w:rsid w:val="000544E7"/>
    <w:rsid w:val="00055934"/>
    <w:rsid w:val="00055DB5"/>
    <w:rsid w:val="00056962"/>
    <w:rsid w:val="00056A4B"/>
    <w:rsid w:val="00057043"/>
    <w:rsid w:val="00057702"/>
    <w:rsid w:val="00057A1C"/>
    <w:rsid w:val="00057A24"/>
    <w:rsid w:val="00057BE7"/>
    <w:rsid w:val="00061282"/>
    <w:rsid w:val="000615A9"/>
    <w:rsid w:val="0006204C"/>
    <w:rsid w:val="00062C21"/>
    <w:rsid w:val="000634CF"/>
    <w:rsid w:val="0006434D"/>
    <w:rsid w:val="00064C62"/>
    <w:rsid w:val="00065DBE"/>
    <w:rsid w:val="00066665"/>
    <w:rsid w:val="000675E3"/>
    <w:rsid w:val="0007025C"/>
    <w:rsid w:val="00070ED3"/>
    <w:rsid w:val="0007109D"/>
    <w:rsid w:val="00071631"/>
    <w:rsid w:val="00071FAC"/>
    <w:rsid w:val="000720A7"/>
    <w:rsid w:val="000724CB"/>
    <w:rsid w:val="00072D29"/>
    <w:rsid w:val="00072E9A"/>
    <w:rsid w:val="000740D3"/>
    <w:rsid w:val="000742B5"/>
    <w:rsid w:val="00074799"/>
    <w:rsid w:val="0007485F"/>
    <w:rsid w:val="00075209"/>
    <w:rsid w:val="0007575B"/>
    <w:rsid w:val="00075867"/>
    <w:rsid w:val="00077598"/>
    <w:rsid w:val="000777BF"/>
    <w:rsid w:val="000777FD"/>
    <w:rsid w:val="0008049D"/>
    <w:rsid w:val="000805DF"/>
    <w:rsid w:val="000823A5"/>
    <w:rsid w:val="000835F4"/>
    <w:rsid w:val="00083BF6"/>
    <w:rsid w:val="0008463F"/>
    <w:rsid w:val="0008481A"/>
    <w:rsid w:val="00084C65"/>
    <w:rsid w:val="00084FAB"/>
    <w:rsid w:val="00085751"/>
    <w:rsid w:val="00085F69"/>
    <w:rsid w:val="00086508"/>
    <w:rsid w:val="000873CD"/>
    <w:rsid w:val="000909DF"/>
    <w:rsid w:val="00090B3B"/>
    <w:rsid w:val="00090DD3"/>
    <w:rsid w:val="00091DC8"/>
    <w:rsid w:val="00092CB3"/>
    <w:rsid w:val="0009307A"/>
    <w:rsid w:val="00093478"/>
    <w:rsid w:val="000936DE"/>
    <w:rsid w:val="000948AD"/>
    <w:rsid w:val="00095052"/>
    <w:rsid w:val="0009593E"/>
    <w:rsid w:val="00095ED6"/>
    <w:rsid w:val="00095FEF"/>
    <w:rsid w:val="00096439"/>
    <w:rsid w:val="000965AB"/>
    <w:rsid w:val="000967D3"/>
    <w:rsid w:val="00096B62"/>
    <w:rsid w:val="0009795C"/>
    <w:rsid w:val="00097A29"/>
    <w:rsid w:val="000A04D9"/>
    <w:rsid w:val="000A0B19"/>
    <w:rsid w:val="000A0F92"/>
    <w:rsid w:val="000A1090"/>
    <w:rsid w:val="000A18A7"/>
    <w:rsid w:val="000A2C0A"/>
    <w:rsid w:val="000A32F3"/>
    <w:rsid w:val="000A342F"/>
    <w:rsid w:val="000A365E"/>
    <w:rsid w:val="000A39B6"/>
    <w:rsid w:val="000A3B20"/>
    <w:rsid w:val="000A3D9A"/>
    <w:rsid w:val="000A3DEC"/>
    <w:rsid w:val="000A5DC9"/>
    <w:rsid w:val="000A6192"/>
    <w:rsid w:val="000A7233"/>
    <w:rsid w:val="000A7513"/>
    <w:rsid w:val="000B0718"/>
    <w:rsid w:val="000B0A49"/>
    <w:rsid w:val="000B0DDB"/>
    <w:rsid w:val="000B1F89"/>
    <w:rsid w:val="000B22AA"/>
    <w:rsid w:val="000B29ED"/>
    <w:rsid w:val="000B3CE5"/>
    <w:rsid w:val="000B3F0B"/>
    <w:rsid w:val="000B5F25"/>
    <w:rsid w:val="000B6A35"/>
    <w:rsid w:val="000C0D45"/>
    <w:rsid w:val="000C11F8"/>
    <w:rsid w:val="000C125B"/>
    <w:rsid w:val="000C1863"/>
    <w:rsid w:val="000C19CC"/>
    <w:rsid w:val="000C1A3C"/>
    <w:rsid w:val="000C1B07"/>
    <w:rsid w:val="000C2A10"/>
    <w:rsid w:val="000C411F"/>
    <w:rsid w:val="000C439A"/>
    <w:rsid w:val="000C4441"/>
    <w:rsid w:val="000C5043"/>
    <w:rsid w:val="000C5159"/>
    <w:rsid w:val="000C551E"/>
    <w:rsid w:val="000C5A22"/>
    <w:rsid w:val="000C5EFD"/>
    <w:rsid w:val="000C5FF6"/>
    <w:rsid w:val="000C6F98"/>
    <w:rsid w:val="000C77F5"/>
    <w:rsid w:val="000D011B"/>
    <w:rsid w:val="000D0908"/>
    <w:rsid w:val="000D0C5B"/>
    <w:rsid w:val="000D0F74"/>
    <w:rsid w:val="000D1765"/>
    <w:rsid w:val="000D197B"/>
    <w:rsid w:val="000D2FDA"/>
    <w:rsid w:val="000D33BC"/>
    <w:rsid w:val="000D3939"/>
    <w:rsid w:val="000D41CE"/>
    <w:rsid w:val="000D42FD"/>
    <w:rsid w:val="000D492C"/>
    <w:rsid w:val="000D4FEB"/>
    <w:rsid w:val="000D56ED"/>
    <w:rsid w:val="000D58D8"/>
    <w:rsid w:val="000D6B75"/>
    <w:rsid w:val="000D6D48"/>
    <w:rsid w:val="000D742F"/>
    <w:rsid w:val="000D7B85"/>
    <w:rsid w:val="000E0292"/>
    <w:rsid w:val="000E0EDC"/>
    <w:rsid w:val="000E1406"/>
    <w:rsid w:val="000E174F"/>
    <w:rsid w:val="000E1D34"/>
    <w:rsid w:val="000E2D31"/>
    <w:rsid w:val="000E4810"/>
    <w:rsid w:val="000E50A0"/>
    <w:rsid w:val="000E6AFA"/>
    <w:rsid w:val="000E6CC4"/>
    <w:rsid w:val="000E6F7E"/>
    <w:rsid w:val="000F0630"/>
    <w:rsid w:val="000F0D2E"/>
    <w:rsid w:val="000F1000"/>
    <w:rsid w:val="000F155F"/>
    <w:rsid w:val="000F2DEA"/>
    <w:rsid w:val="000F2E7D"/>
    <w:rsid w:val="000F4270"/>
    <w:rsid w:val="000F4638"/>
    <w:rsid w:val="000F5344"/>
    <w:rsid w:val="000F5F56"/>
    <w:rsid w:val="000F5FAA"/>
    <w:rsid w:val="000F6095"/>
    <w:rsid w:val="000F68D0"/>
    <w:rsid w:val="000F6C15"/>
    <w:rsid w:val="0010073D"/>
    <w:rsid w:val="00100984"/>
    <w:rsid w:val="00102209"/>
    <w:rsid w:val="0010277D"/>
    <w:rsid w:val="0010288E"/>
    <w:rsid w:val="00102A7B"/>
    <w:rsid w:val="0010421A"/>
    <w:rsid w:val="00104850"/>
    <w:rsid w:val="00104C4C"/>
    <w:rsid w:val="001055CB"/>
    <w:rsid w:val="00105BC9"/>
    <w:rsid w:val="00105F53"/>
    <w:rsid w:val="00106932"/>
    <w:rsid w:val="00106A32"/>
    <w:rsid w:val="0010707C"/>
    <w:rsid w:val="00107269"/>
    <w:rsid w:val="0010778F"/>
    <w:rsid w:val="00107A43"/>
    <w:rsid w:val="00107B24"/>
    <w:rsid w:val="00110AE5"/>
    <w:rsid w:val="00111D19"/>
    <w:rsid w:val="0011214A"/>
    <w:rsid w:val="00112418"/>
    <w:rsid w:val="0011317F"/>
    <w:rsid w:val="001134F3"/>
    <w:rsid w:val="00113EB1"/>
    <w:rsid w:val="00114F5C"/>
    <w:rsid w:val="001165B1"/>
    <w:rsid w:val="0011663C"/>
    <w:rsid w:val="00117602"/>
    <w:rsid w:val="00120040"/>
    <w:rsid w:val="0012062B"/>
    <w:rsid w:val="00120A14"/>
    <w:rsid w:val="001210C5"/>
    <w:rsid w:val="00122083"/>
    <w:rsid w:val="00122624"/>
    <w:rsid w:val="00122BCF"/>
    <w:rsid w:val="00122DAB"/>
    <w:rsid w:val="001244BA"/>
    <w:rsid w:val="00125058"/>
    <w:rsid w:val="00125560"/>
    <w:rsid w:val="00125C07"/>
    <w:rsid w:val="00125EDD"/>
    <w:rsid w:val="0012683A"/>
    <w:rsid w:val="00127158"/>
    <w:rsid w:val="001276DC"/>
    <w:rsid w:val="0013000E"/>
    <w:rsid w:val="00130329"/>
    <w:rsid w:val="00130CAF"/>
    <w:rsid w:val="00130D96"/>
    <w:rsid w:val="00130DFC"/>
    <w:rsid w:val="0013115A"/>
    <w:rsid w:val="00131734"/>
    <w:rsid w:val="00131DF5"/>
    <w:rsid w:val="00133645"/>
    <w:rsid w:val="001338B6"/>
    <w:rsid w:val="00133CE6"/>
    <w:rsid w:val="00133FC4"/>
    <w:rsid w:val="0013416D"/>
    <w:rsid w:val="00134612"/>
    <w:rsid w:val="00134A85"/>
    <w:rsid w:val="00136D03"/>
    <w:rsid w:val="001411C3"/>
    <w:rsid w:val="00141451"/>
    <w:rsid w:val="0014152A"/>
    <w:rsid w:val="0014194A"/>
    <w:rsid w:val="00141E3C"/>
    <w:rsid w:val="00141F3C"/>
    <w:rsid w:val="00142015"/>
    <w:rsid w:val="00142380"/>
    <w:rsid w:val="00144AFD"/>
    <w:rsid w:val="00144F96"/>
    <w:rsid w:val="00145946"/>
    <w:rsid w:val="00145A3F"/>
    <w:rsid w:val="00145B5F"/>
    <w:rsid w:val="0014603A"/>
    <w:rsid w:val="0014700C"/>
    <w:rsid w:val="00151876"/>
    <w:rsid w:val="0015201C"/>
    <w:rsid w:val="001534B0"/>
    <w:rsid w:val="00153AFE"/>
    <w:rsid w:val="00153DB0"/>
    <w:rsid w:val="00155B40"/>
    <w:rsid w:val="00155B7D"/>
    <w:rsid w:val="00155C81"/>
    <w:rsid w:val="001569CC"/>
    <w:rsid w:val="00157795"/>
    <w:rsid w:val="0016024A"/>
    <w:rsid w:val="00160A1B"/>
    <w:rsid w:val="00160D01"/>
    <w:rsid w:val="00161388"/>
    <w:rsid w:val="00161682"/>
    <w:rsid w:val="00161C36"/>
    <w:rsid w:val="00161DA0"/>
    <w:rsid w:val="00162F5D"/>
    <w:rsid w:val="00162FFB"/>
    <w:rsid w:val="001633CD"/>
    <w:rsid w:val="001638D9"/>
    <w:rsid w:val="00164A31"/>
    <w:rsid w:val="00164F3C"/>
    <w:rsid w:val="00165099"/>
    <w:rsid w:val="0016516F"/>
    <w:rsid w:val="0016533F"/>
    <w:rsid w:val="00165576"/>
    <w:rsid w:val="00172B43"/>
    <w:rsid w:val="00173099"/>
    <w:rsid w:val="00173292"/>
    <w:rsid w:val="00173422"/>
    <w:rsid w:val="001734E8"/>
    <w:rsid w:val="00174208"/>
    <w:rsid w:val="0017447B"/>
    <w:rsid w:val="00174B13"/>
    <w:rsid w:val="001754BD"/>
    <w:rsid w:val="00175C16"/>
    <w:rsid w:val="001761E8"/>
    <w:rsid w:val="001773EC"/>
    <w:rsid w:val="001775AF"/>
    <w:rsid w:val="001778E0"/>
    <w:rsid w:val="001802F8"/>
    <w:rsid w:val="0018118C"/>
    <w:rsid w:val="00181787"/>
    <w:rsid w:val="00181838"/>
    <w:rsid w:val="00181E6B"/>
    <w:rsid w:val="00182EBB"/>
    <w:rsid w:val="00182F9B"/>
    <w:rsid w:val="0018430D"/>
    <w:rsid w:val="00190830"/>
    <w:rsid w:val="001917E4"/>
    <w:rsid w:val="001921A6"/>
    <w:rsid w:val="00192534"/>
    <w:rsid w:val="00192DC8"/>
    <w:rsid w:val="001940EA"/>
    <w:rsid w:val="00194AC0"/>
    <w:rsid w:val="00194BB2"/>
    <w:rsid w:val="001950EC"/>
    <w:rsid w:val="001957D6"/>
    <w:rsid w:val="00195D0D"/>
    <w:rsid w:val="00196B98"/>
    <w:rsid w:val="00197B6C"/>
    <w:rsid w:val="001A234A"/>
    <w:rsid w:val="001A311E"/>
    <w:rsid w:val="001A425D"/>
    <w:rsid w:val="001A433A"/>
    <w:rsid w:val="001A44A9"/>
    <w:rsid w:val="001A5191"/>
    <w:rsid w:val="001A63CC"/>
    <w:rsid w:val="001A6523"/>
    <w:rsid w:val="001A6DA4"/>
    <w:rsid w:val="001A6DB9"/>
    <w:rsid w:val="001B0264"/>
    <w:rsid w:val="001B1A29"/>
    <w:rsid w:val="001B1D96"/>
    <w:rsid w:val="001B1F24"/>
    <w:rsid w:val="001B1F38"/>
    <w:rsid w:val="001B2DBE"/>
    <w:rsid w:val="001B2F64"/>
    <w:rsid w:val="001B38A5"/>
    <w:rsid w:val="001B39CF"/>
    <w:rsid w:val="001B440D"/>
    <w:rsid w:val="001B5902"/>
    <w:rsid w:val="001B5B8D"/>
    <w:rsid w:val="001B63A7"/>
    <w:rsid w:val="001B64AC"/>
    <w:rsid w:val="001B6930"/>
    <w:rsid w:val="001B7644"/>
    <w:rsid w:val="001B7EFA"/>
    <w:rsid w:val="001C04F6"/>
    <w:rsid w:val="001C09D5"/>
    <w:rsid w:val="001C0FDE"/>
    <w:rsid w:val="001C2A08"/>
    <w:rsid w:val="001C2AC2"/>
    <w:rsid w:val="001C2DA6"/>
    <w:rsid w:val="001C2E4B"/>
    <w:rsid w:val="001C4C4F"/>
    <w:rsid w:val="001C5FC6"/>
    <w:rsid w:val="001C73B6"/>
    <w:rsid w:val="001C747E"/>
    <w:rsid w:val="001C7504"/>
    <w:rsid w:val="001C7D86"/>
    <w:rsid w:val="001C7DC3"/>
    <w:rsid w:val="001D134C"/>
    <w:rsid w:val="001D195C"/>
    <w:rsid w:val="001D1ED5"/>
    <w:rsid w:val="001D379E"/>
    <w:rsid w:val="001D3C09"/>
    <w:rsid w:val="001D4771"/>
    <w:rsid w:val="001D4C4C"/>
    <w:rsid w:val="001D57E0"/>
    <w:rsid w:val="001D5BD6"/>
    <w:rsid w:val="001D639E"/>
    <w:rsid w:val="001D7B8C"/>
    <w:rsid w:val="001D7D52"/>
    <w:rsid w:val="001E0A41"/>
    <w:rsid w:val="001E148A"/>
    <w:rsid w:val="001E214D"/>
    <w:rsid w:val="001E2225"/>
    <w:rsid w:val="001E29FA"/>
    <w:rsid w:val="001E3B8D"/>
    <w:rsid w:val="001E3F3E"/>
    <w:rsid w:val="001E3F7D"/>
    <w:rsid w:val="001E42CF"/>
    <w:rsid w:val="001E4FA8"/>
    <w:rsid w:val="001E5E62"/>
    <w:rsid w:val="001E6F59"/>
    <w:rsid w:val="001E7969"/>
    <w:rsid w:val="001F0178"/>
    <w:rsid w:val="001F0C70"/>
    <w:rsid w:val="001F0FBE"/>
    <w:rsid w:val="001F1140"/>
    <w:rsid w:val="001F1931"/>
    <w:rsid w:val="001F2421"/>
    <w:rsid w:val="001F2A5D"/>
    <w:rsid w:val="001F36F4"/>
    <w:rsid w:val="001F3D11"/>
    <w:rsid w:val="001F5014"/>
    <w:rsid w:val="001F579A"/>
    <w:rsid w:val="001F685F"/>
    <w:rsid w:val="001F71D4"/>
    <w:rsid w:val="00200941"/>
    <w:rsid w:val="00201435"/>
    <w:rsid w:val="00201846"/>
    <w:rsid w:val="00201DE1"/>
    <w:rsid w:val="0020213C"/>
    <w:rsid w:val="002024A8"/>
    <w:rsid w:val="00203E80"/>
    <w:rsid w:val="00204576"/>
    <w:rsid w:val="002052E7"/>
    <w:rsid w:val="002056C2"/>
    <w:rsid w:val="00206044"/>
    <w:rsid w:val="00206398"/>
    <w:rsid w:val="00210303"/>
    <w:rsid w:val="0021043F"/>
    <w:rsid w:val="00210E2F"/>
    <w:rsid w:val="002121E6"/>
    <w:rsid w:val="0021319C"/>
    <w:rsid w:val="0021375C"/>
    <w:rsid w:val="0021391E"/>
    <w:rsid w:val="0021402E"/>
    <w:rsid w:val="002154E7"/>
    <w:rsid w:val="00215667"/>
    <w:rsid w:val="00215C97"/>
    <w:rsid w:val="0021642F"/>
    <w:rsid w:val="002164FD"/>
    <w:rsid w:val="00216E4F"/>
    <w:rsid w:val="002175BE"/>
    <w:rsid w:val="00217F0E"/>
    <w:rsid w:val="002203D0"/>
    <w:rsid w:val="00220FCC"/>
    <w:rsid w:val="002212BA"/>
    <w:rsid w:val="002215D7"/>
    <w:rsid w:val="00222366"/>
    <w:rsid w:val="002227D7"/>
    <w:rsid w:val="00222A9E"/>
    <w:rsid w:val="00223584"/>
    <w:rsid w:val="00224D41"/>
    <w:rsid w:val="00224DEC"/>
    <w:rsid w:val="00225D60"/>
    <w:rsid w:val="00226AB9"/>
    <w:rsid w:val="00227460"/>
    <w:rsid w:val="00227DBE"/>
    <w:rsid w:val="00230C16"/>
    <w:rsid w:val="00231BE1"/>
    <w:rsid w:val="0023232F"/>
    <w:rsid w:val="00235E33"/>
    <w:rsid w:val="00236238"/>
    <w:rsid w:val="00236CBC"/>
    <w:rsid w:val="002376A1"/>
    <w:rsid w:val="00237E5C"/>
    <w:rsid w:val="00240C9F"/>
    <w:rsid w:val="00241BC7"/>
    <w:rsid w:val="00242612"/>
    <w:rsid w:val="0024513D"/>
    <w:rsid w:val="002451BB"/>
    <w:rsid w:val="00245D0E"/>
    <w:rsid w:val="00246341"/>
    <w:rsid w:val="00246ACC"/>
    <w:rsid w:val="0024717D"/>
    <w:rsid w:val="002477F2"/>
    <w:rsid w:val="00247969"/>
    <w:rsid w:val="00247992"/>
    <w:rsid w:val="00251042"/>
    <w:rsid w:val="002515CC"/>
    <w:rsid w:val="002516AE"/>
    <w:rsid w:val="00251F29"/>
    <w:rsid w:val="00252103"/>
    <w:rsid w:val="00252408"/>
    <w:rsid w:val="002534CC"/>
    <w:rsid w:val="00253689"/>
    <w:rsid w:val="00253DBD"/>
    <w:rsid w:val="00254519"/>
    <w:rsid w:val="00255D43"/>
    <w:rsid w:val="00255F25"/>
    <w:rsid w:val="0025659B"/>
    <w:rsid w:val="002565F4"/>
    <w:rsid w:val="002567DC"/>
    <w:rsid w:val="00260A9F"/>
    <w:rsid w:val="002614FD"/>
    <w:rsid w:val="00262444"/>
    <w:rsid w:val="00263828"/>
    <w:rsid w:val="002639C7"/>
    <w:rsid w:val="0026418E"/>
    <w:rsid w:val="00265401"/>
    <w:rsid w:val="002657B6"/>
    <w:rsid w:val="00266389"/>
    <w:rsid w:val="002664EC"/>
    <w:rsid w:val="0026692F"/>
    <w:rsid w:val="00267D18"/>
    <w:rsid w:val="00270CBA"/>
    <w:rsid w:val="00270D1F"/>
    <w:rsid w:val="00270E8B"/>
    <w:rsid w:val="00271E7C"/>
    <w:rsid w:val="00272D96"/>
    <w:rsid w:val="00273B54"/>
    <w:rsid w:val="002745D7"/>
    <w:rsid w:val="00274611"/>
    <w:rsid w:val="0027539E"/>
    <w:rsid w:val="002765B2"/>
    <w:rsid w:val="002766E4"/>
    <w:rsid w:val="0028068C"/>
    <w:rsid w:val="00280FC0"/>
    <w:rsid w:val="002822D8"/>
    <w:rsid w:val="0028497F"/>
    <w:rsid w:val="002851A4"/>
    <w:rsid w:val="00285BAB"/>
    <w:rsid w:val="00286B2B"/>
    <w:rsid w:val="00287E3A"/>
    <w:rsid w:val="00290483"/>
    <w:rsid w:val="00290EE5"/>
    <w:rsid w:val="0029189F"/>
    <w:rsid w:val="00291E48"/>
    <w:rsid w:val="002925D7"/>
    <w:rsid w:val="0029266F"/>
    <w:rsid w:val="00293653"/>
    <w:rsid w:val="00293F1D"/>
    <w:rsid w:val="002945E4"/>
    <w:rsid w:val="002949C9"/>
    <w:rsid w:val="00296E19"/>
    <w:rsid w:val="00296F72"/>
    <w:rsid w:val="00297EFE"/>
    <w:rsid w:val="002A00AF"/>
    <w:rsid w:val="002A28AE"/>
    <w:rsid w:val="002A2A19"/>
    <w:rsid w:val="002A2CE9"/>
    <w:rsid w:val="002A2F03"/>
    <w:rsid w:val="002A2FF8"/>
    <w:rsid w:val="002A30ED"/>
    <w:rsid w:val="002A349F"/>
    <w:rsid w:val="002A37CD"/>
    <w:rsid w:val="002A3CAE"/>
    <w:rsid w:val="002A433A"/>
    <w:rsid w:val="002A4B75"/>
    <w:rsid w:val="002A5269"/>
    <w:rsid w:val="002A58AC"/>
    <w:rsid w:val="002A6ED2"/>
    <w:rsid w:val="002A74ED"/>
    <w:rsid w:val="002A77E4"/>
    <w:rsid w:val="002A7D0D"/>
    <w:rsid w:val="002B0486"/>
    <w:rsid w:val="002B0D35"/>
    <w:rsid w:val="002B0FED"/>
    <w:rsid w:val="002B2FE6"/>
    <w:rsid w:val="002B3308"/>
    <w:rsid w:val="002B3392"/>
    <w:rsid w:val="002B50B8"/>
    <w:rsid w:val="002B5937"/>
    <w:rsid w:val="002B5F3C"/>
    <w:rsid w:val="002B6E2A"/>
    <w:rsid w:val="002B7683"/>
    <w:rsid w:val="002B794B"/>
    <w:rsid w:val="002C0263"/>
    <w:rsid w:val="002C09A8"/>
    <w:rsid w:val="002C2120"/>
    <w:rsid w:val="002C3EDA"/>
    <w:rsid w:val="002C403A"/>
    <w:rsid w:val="002C44AE"/>
    <w:rsid w:val="002C5908"/>
    <w:rsid w:val="002C6878"/>
    <w:rsid w:val="002C6C93"/>
    <w:rsid w:val="002C6E6A"/>
    <w:rsid w:val="002C791E"/>
    <w:rsid w:val="002C7F90"/>
    <w:rsid w:val="002D0102"/>
    <w:rsid w:val="002D09CE"/>
    <w:rsid w:val="002D0AF3"/>
    <w:rsid w:val="002D108C"/>
    <w:rsid w:val="002D109B"/>
    <w:rsid w:val="002D159F"/>
    <w:rsid w:val="002D1FFA"/>
    <w:rsid w:val="002D20D5"/>
    <w:rsid w:val="002D2676"/>
    <w:rsid w:val="002D2942"/>
    <w:rsid w:val="002D29FF"/>
    <w:rsid w:val="002D2D68"/>
    <w:rsid w:val="002D3370"/>
    <w:rsid w:val="002D3881"/>
    <w:rsid w:val="002D3934"/>
    <w:rsid w:val="002D3EB9"/>
    <w:rsid w:val="002D3ED3"/>
    <w:rsid w:val="002D40CE"/>
    <w:rsid w:val="002D437C"/>
    <w:rsid w:val="002D44A5"/>
    <w:rsid w:val="002D4BB4"/>
    <w:rsid w:val="002D5667"/>
    <w:rsid w:val="002D613F"/>
    <w:rsid w:val="002D73D9"/>
    <w:rsid w:val="002D7BB4"/>
    <w:rsid w:val="002E07AE"/>
    <w:rsid w:val="002E0935"/>
    <w:rsid w:val="002E0B55"/>
    <w:rsid w:val="002E0C98"/>
    <w:rsid w:val="002E0DC9"/>
    <w:rsid w:val="002E4CF7"/>
    <w:rsid w:val="002E57BF"/>
    <w:rsid w:val="002E5CD2"/>
    <w:rsid w:val="002E71F1"/>
    <w:rsid w:val="002E7689"/>
    <w:rsid w:val="002E7BAF"/>
    <w:rsid w:val="002F1298"/>
    <w:rsid w:val="002F198E"/>
    <w:rsid w:val="002F2173"/>
    <w:rsid w:val="002F334B"/>
    <w:rsid w:val="002F3739"/>
    <w:rsid w:val="002F38DE"/>
    <w:rsid w:val="002F4849"/>
    <w:rsid w:val="002F6B84"/>
    <w:rsid w:val="002F75BA"/>
    <w:rsid w:val="0030044A"/>
    <w:rsid w:val="003028A7"/>
    <w:rsid w:val="00302A70"/>
    <w:rsid w:val="00302AF1"/>
    <w:rsid w:val="00302DD6"/>
    <w:rsid w:val="00303790"/>
    <w:rsid w:val="003038F9"/>
    <w:rsid w:val="00303CD2"/>
    <w:rsid w:val="00304884"/>
    <w:rsid w:val="00304B74"/>
    <w:rsid w:val="00304E05"/>
    <w:rsid w:val="00304E66"/>
    <w:rsid w:val="00304E75"/>
    <w:rsid w:val="00304F74"/>
    <w:rsid w:val="00305215"/>
    <w:rsid w:val="00305838"/>
    <w:rsid w:val="00305EA9"/>
    <w:rsid w:val="00306376"/>
    <w:rsid w:val="00306E40"/>
    <w:rsid w:val="00307836"/>
    <w:rsid w:val="00307B72"/>
    <w:rsid w:val="00307C48"/>
    <w:rsid w:val="00310121"/>
    <w:rsid w:val="00311B60"/>
    <w:rsid w:val="00311F27"/>
    <w:rsid w:val="003126EA"/>
    <w:rsid w:val="00312747"/>
    <w:rsid w:val="00312F0E"/>
    <w:rsid w:val="00313974"/>
    <w:rsid w:val="003142FE"/>
    <w:rsid w:val="003150C4"/>
    <w:rsid w:val="00315FA0"/>
    <w:rsid w:val="003162E6"/>
    <w:rsid w:val="003163F4"/>
    <w:rsid w:val="00316523"/>
    <w:rsid w:val="00317169"/>
    <w:rsid w:val="00320437"/>
    <w:rsid w:val="0032057B"/>
    <w:rsid w:val="003208FD"/>
    <w:rsid w:val="00320BD8"/>
    <w:rsid w:val="00320E3E"/>
    <w:rsid w:val="00322B6C"/>
    <w:rsid w:val="00322CD2"/>
    <w:rsid w:val="00323201"/>
    <w:rsid w:val="00323473"/>
    <w:rsid w:val="003236CB"/>
    <w:rsid w:val="00326353"/>
    <w:rsid w:val="00326CAB"/>
    <w:rsid w:val="003279B3"/>
    <w:rsid w:val="00330858"/>
    <w:rsid w:val="0033099F"/>
    <w:rsid w:val="00331076"/>
    <w:rsid w:val="00332360"/>
    <w:rsid w:val="003333EA"/>
    <w:rsid w:val="0033457C"/>
    <w:rsid w:val="00335952"/>
    <w:rsid w:val="00335F9F"/>
    <w:rsid w:val="003365AB"/>
    <w:rsid w:val="003366F3"/>
    <w:rsid w:val="00336E12"/>
    <w:rsid w:val="00336F89"/>
    <w:rsid w:val="0034017D"/>
    <w:rsid w:val="00340664"/>
    <w:rsid w:val="003414D4"/>
    <w:rsid w:val="00342550"/>
    <w:rsid w:val="00342F6C"/>
    <w:rsid w:val="00343704"/>
    <w:rsid w:val="00343780"/>
    <w:rsid w:val="00344942"/>
    <w:rsid w:val="003456C2"/>
    <w:rsid w:val="00345A6F"/>
    <w:rsid w:val="003461D9"/>
    <w:rsid w:val="00346251"/>
    <w:rsid w:val="0034648B"/>
    <w:rsid w:val="00346D69"/>
    <w:rsid w:val="00347599"/>
    <w:rsid w:val="003511E5"/>
    <w:rsid w:val="00352EDD"/>
    <w:rsid w:val="00352F7E"/>
    <w:rsid w:val="00353567"/>
    <w:rsid w:val="00354380"/>
    <w:rsid w:val="00354B17"/>
    <w:rsid w:val="00355BCA"/>
    <w:rsid w:val="00355CA0"/>
    <w:rsid w:val="00357B11"/>
    <w:rsid w:val="00360E7A"/>
    <w:rsid w:val="00360F94"/>
    <w:rsid w:val="003619A1"/>
    <w:rsid w:val="0036216B"/>
    <w:rsid w:val="003624D5"/>
    <w:rsid w:val="00362A2B"/>
    <w:rsid w:val="00362EDE"/>
    <w:rsid w:val="00364967"/>
    <w:rsid w:val="00364CB1"/>
    <w:rsid w:val="0036523E"/>
    <w:rsid w:val="00365E51"/>
    <w:rsid w:val="00365F2D"/>
    <w:rsid w:val="00365F61"/>
    <w:rsid w:val="00367130"/>
    <w:rsid w:val="00367FE4"/>
    <w:rsid w:val="0037088E"/>
    <w:rsid w:val="00371585"/>
    <w:rsid w:val="00372617"/>
    <w:rsid w:val="00373C63"/>
    <w:rsid w:val="00373C7A"/>
    <w:rsid w:val="003740BD"/>
    <w:rsid w:val="0037426F"/>
    <w:rsid w:val="003747A8"/>
    <w:rsid w:val="00375069"/>
    <w:rsid w:val="003768A2"/>
    <w:rsid w:val="003774B9"/>
    <w:rsid w:val="0037781F"/>
    <w:rsid w:val="00377E83"/>
    <w:rsid w:val="00380307"/>
    <w:rsid w:val="00380C99"/>
    <w:rsid w:val="00380F70"/>
    <w:rsid w:val="00381E20"/>
    <w:rsid w:val="003823DF"/>
    <w:rsid w:val="00383955"/>
    <w:rsid w:val="00383D5D"/>
    <w:rsid w:val="003845FA"/>
    <w:rsid w:val="00385046"/>
    <w:rsid w:val="003854F8"/>
    <w:rsid w:val="00385A56"/>
    <w:rsid w:val="00385CCF"/>
    <w:rsid w:val="00387042"/>
    <w:rsid w:val="003905DD"/>
    <w:rsid w:val="00390B9E"/>
    <w:rsid w:val="00391895"/>
    <w:rsid w:val="00392082"/>
    <w:rsid w:val="00392372"/>
    <w:rsid w:val="00392B53"/>
    <w:rsid w:val="00392DDB"/>
    <w:rsid w:val="0039448C"/>
    <w:rsid w:val="00395DB3"/>
    <w:rsid w:val="003969EE"/>
    <w:rsid w:val="00396E95"/>
    <w:rsid w:val="00397703"/>
    <w:rsid w:val="003A2CC4"/>
    <w:rsid w:val="003A3687"/>
    <w:rsid w:val="003A47F8"/>
    <w:rsid w:val="003A5C66"/>
    <w:rsid w:val="003A659A"/>
    <w:rsid w:val="003A7C67"/>
    <w:rsid w:val="003B0776"/>
    <w:rsid w:val="003B0C74"/>
    <w:rsid w:val="003B116A"/>
    <w:rsid w:val="003B1F3F"/>
    <w:rsid w:val="003B3606"/>
    <w:rsid w:val="003B3AA3"/>
    <w:rsid w:val="003B3D07"/>
    <w:rsid w:val="003B4A29"/>
    <w:rsid w:val="003B4EB6"/>
    <w:rsid w:val="003B5A48"/>
    <w:rsid w:val="003B5A5D"/>
    <w:rsid w:val="003B5FDD"/>
    <w:rsid w:val="003B7280"/>
    <w:rsid w:val="003B78A2"/>
    <w:rsid w:val="003B79EB"/>
    <w:rsid w:val="003B7D87"/>
    <w:rsid w:val="003C02DC"/>
    <w:rsid w:val="003C1501"/>
    <w:rsid w:val="003C17FE"/>
    <w:rsid w:val="003C1EF1"/>
    <w:rsid w:val="003C24F3"/>
    <w:rsid w:val="003C318C"/>
    <w:rsid w:val="003C3B85"/>
    <w:rsid w:val="003C41C9"/>
    <w:rsid w:val="003C57B1"/>
    <w:rsid w:val="003C60F2"/>
    <w:rsid w:val="003C62C5"/>
    <w:rsid w:val="003C62CE"/>
    <w:rsid w:val="003C6677"/>
    <w:rsid w:val="003C73D9"/>
    <w:rsid w:val="003D0D2B"/>
    <w:rsid w:val="003D0E0B"/>
    <w:rsid w:val="003D0ED6"/>
    <w:rsid w:val="003D21E0"/>
    <w:rsid w:val="003D27FB"/>
    <w:rsid w:val="003D36E2"/>
    <w:rsid w:val="003D3C08"/>
    <w:rsid w:val="003D50EA"/>
    <w:rsid w:val="003D6EF4"/>
    <w:rsid w:val="003D71F7"/>
    <w:rsid w:val="003D7490"/>
    <w:rsid w:val="003D74E0"/>
    <w:rsid w:val="003D77A5"/>
    <w:rsid w:val="003D7B0E"/>
    <w:rsid w:val="003D7EE8"/>
    <w:rsid w:val="003E11A4"/>
    <w:rsid w:val="003E1C09"/>
    <w:rsid w:val="003E2615"/>
    <w:rsid w:val="003E3029"/>
    <w:rsid w:val="003E3A48"/>
    <w:rsid w:val="003E4009"/>
    <w:rsid w:val="003E460D"/>
    <w:rsid w:val="003E5565"/>
    <w:rsid w:val="003E59A9"/>
    <w:rsid w:val="003E60C7"/>
    <w:rsid w:val="003E7256"/>
    <w:rsid w:val="003F103C"/>
    <w:rsid w:val="003F1B16"/>
    <w:rsid w:val="003F21FD"/>
    <w:rsid w:val="003F2582"/>
    <w:rsid w:val="003F2CDD"/>
    <w:rsid w:val="003F3F3C"/>
    <w:rsid w:val="003F6360"/>
    <w:rsid w:val="003F69F5"/>
    <w:rsid w:val="003F7CB8"/>
    <w:rsid w:val="00400121"/>
    <w:rsid w:val="00400311"/>
    <w:rsid w:val="0040052D"/>
    <w:rsid w:val="004016C4"/>
    <w:rsid w:val="00402C6A"/>
    <w:rsid w:val="00402EFF"/>
    <w:rsid w:val="004037CC"/>
    <w:rsid w:val="00403B3A"/>
    <w:rsid w:val="00403C57"/>
    <w:rsid w:val="00403CBF"/>
    <w:rsid w:val="00403F51"/>
    <w:rsid w:val="00405E69"/>
    <w:rsid w:val="0040764F"/>
    <w:rsid w:val="00407C2E"/>
    <w:rsid w:val="00407D0A"/>
    <w:rsid w:val="00410B24"/>
    <w:rsid w:val="00411CD0"/>
    <w:rsid w:val="00412332"/>
    <w:rsid w:val="00412FE9"/>
    <w:rsid w:val="004136BF"/>
    <w:rsid w:val="00413B59"/>
    <w:rsid w:val="00414093"/>
    <w:rsid w:val="00414CF2"/>
    <w:rsid w:val="00415131"/>
    <w:rsid w:val="00415A33"/>
    <w:rsid w:val="0041646A"/>
    <w:rsid w:val="00416EBE"/>
    <w:rsid w:val="00417501"/>
    <w:rsid w:val="00417A1C"/>
    <w:rsid w:val="00417A57"/>
    <w:rsid w:val="00417E7E"/>
    <w:rsid w:val="0042069F"/>
    <w:rsid w:val="00420B0B"/>
    <w:rsid w:val="00420F62"/>
    <w:rsid w:val="0042106F"/>
    <w:rsid w:val="0042186E"/>
    <w:rsid w:val="004218BE"/>
    <w:rsid w:val="004232B4"/>
    <w:rsid w:val="004262BD"/>
    <w:rsid w:val="00426F48"/>
    <w:rsid w:val="00427098"/>
    <w:rsid w:val="00427532"/>
    <w:rsid w:val="0042772C"/>
    <w:rsid w:val="00430430"/>
    <w:rsid w:val="00431268"/>
    <w:rsid w:val="004312EE"/>
    <w:rsid w:val="00431629"/>
    <w:rsid w:val="00431F2B"/>
    <w:rsid w:val="004321D1"/>
    <w:rsid w:val="00432301"/>
    <w:rsid w:val="004330B0"/>
    <w:rsid w:val="00433942"/>
    <w:rsid w:val="00433E7F"/>
    <w:rsid w:val="00433E8B"/>
    <w:rsid w:val="00435288"/>
    <w:rsid w:val="00435A3D"/>
    <w:rsid w:val="004363A3"/>
    <w:rsid w:val="004374C5"/>
    <w:rsid w:val="00437540"/>
    <w:rsid w:val="00437DCC"/>
    <w:rsid w:val="00441194"/>
    <w:rsid w:val="00441200"/>
    <w:rsid w:val="0044155B"/>
    <w:rsid w:val="004420BE"/>
    <w:rsid w:val="004434C6"/>
    <w:rsid w:val="00443A27"/>
    <w:rsid w:val="00443F21"/>
    <w:rsid w:val="00444286"/>
    <w:rsid w:val="00444660"/>
    <w:rsid w:val="00444758"/>
    <w:rsid w:val="00444B65"/>
    <w:rsid w:val="004465AF"/>
    <w:rsid w:val="0044695A"/>
    <w:rsid w:val="00450152"/>
    <w:rsid w:val="00450AA6"/>
    <w:rsid w:val="00451873"/>
    <w:rsid w:val="00452598"/>
    <w:rsid w:val="0045313A"/>
    <w:rsid w:val="00453958"/>
    <w:rsid w:val="0045395A"/>
    <w:rsid w:val="0045398E"/>
    <w:rsid w:val="00454636"/>
    <w:rsid w:val="004546EC"/>
    <w:rsid w:val="00455A0B"/>
    <w:rsid w:val="00456D8D"/>
    <w:rsid w:val="00457FCE"/>
    <w:rsid w:val="004604D9"/>
    <w:rsid w:val="00460725"/>
    <w:rsid w:val="0046090E"/>
    <w:rsid w:val="00461680"/>
    <w:rsid w:val="00463001"/>
    <w:rsid w:val="004630C2"/>
    <w:rsid w:val="0046458E"/>
    <w:rsid w:val="004656AF"/>
    <w:rsid w:val="004662F5"/>
    <w:rsid w:val="0047010A"/>
    <w:rsid w:val="00474AE4"/>
    <w:rsid w:val="00474B4D"/>
    <w:rsid w:val="004760D7"/>
    <w:rsid w:val="00476FE9"/>
    <w:rsid w:val="00480A3E"/>
    <w:rsid w:val="00480BE2"/>
    <w:rsid w:val="0048111F"/>
    <w:rsid w:val="004817E5"/>
    <w:rsid w:val="00482B7A"/>
    <w:rsid w:val="00483EF5"/>
    <w:rsid w:val="00484074"/>
    <w:rsid w:val="0048416F"/>
    <w:rsid w:val="00484796"/>
    <w:rsid w:val="00484A8F"/>
    <w:rsid w:val="00485C5B"/>
    <w:rsid w:val="00485E12"/>
    <w:rsid w:val="004863BF"/>
    <w:rsid w:val="00486420"/>
    <w:rsid w:val="004867F3"/>
    <w:rsid w:val="004876E4"/>
    <w:rsid w:val="00487A20"/>
    <w:rsid w:val="00487CAF"/>
    <w:rsid w:val="00490958"/>
    <w:rsid w:val="00492275"/>
    <w:rsid w:val="00493373"/>
    <w:rsid w:val="00493AB1"/>
    <w:rsid w:val="00493E77"/>
    <w:rsid w:val="004941F7"/>
    <w:rsid w:val="00494A08"/>
    <w:rsid w:val="00494F20"/>
    <w:rsid w:val="004952D1"/>
    <w:rsid w:val="0049555B"/>
    <w:rsid w:val="00495A51"/>
    <w:rsid w:val="00495A7A"/>
    <w:rsid w:val="00495F0D"/>
    <w:rsid w:val="004962B0"/>
    <w:rsid w:val="00496921"/>
    <w:rsid w:val="00496FB1"/>
    <w:rsid w:val="00497A2D"/>
    <w:rsid w:val="004A0012"/>
    <w:rsid w:val="004A0351"/>
    <w:rsid w:val="004A057F"/>
    <w:rsid w:val="004A25D2"/>
    <w:rsid w:val="004A4033"/>
    <w:rsid w:val="004A4B20"/>
    <w:rsid w:val="004A6341"/>
    <w:rsid w:val="004A6873"/>
    <w:rsid w:val="004A6939"/>
    <w:rsid w:val="004A6B35"/>
    <w:rsid w:val="004A6B65"/>
    <w:rsid w:val="004A7BED"/>
    <w:rsid w:val="004B0743"/>
    <w:rsid w:val="004B0D82"/>
    <w:rsid w:val="004B14F2"/>
    <w:rsid w:val="004B20C1"/>
    <w:rsid w:val="004B3732"/>
    <w:rsid w:val="004B3921"/>
    <w:rsid w:val="004B6D9F"/>
    <w:rsid w:val="004B7C84"/>
    <w:rsid w:val="004B7F05"/>
    <w:rsid w:val="004C0098"/>
    <w:rsid w:val="004C05D4"/>
    <w:rsid w:val="004C1AB4"/>
    <w:rsid w:val="004C1E22"/>
    <w:rsid w:val="004C3DE8"/>
    <w:rsid w:val="004C44F5"/>
    <w:rsid w:val="004C4617"/>
    <w:rsid w:val="004C4E23"/>
    <w:rsid w:val="004C62C3"/>
    <w:rsid w:val="004C73AA"/>
    <w:rsid w:val="004C7FB2"/>
    <w:rsid w:val="004D06AC"/>
    <w:rsid w:val="004D0FC0"/>
    <w:rsid w:val="004D1B1E"/>
    <w:rsid w:val="004D2166"/>
    <w:rsid w:val="004D277B"/>
    <w:rsid w:val="004D3A4A"/>
    <w:rsid w:val="004D3CAD"/>
    <w:rsid w:val="004D4309"/>
    <w:rsid w:val="004D4C59"/>
    <w:rsid w:val="004D6D1E"/>
    <w:rsid w:val="004E0849"/>
    <w:rsid w:val="004E0C93"/>
    <w:rsid w:val="004E1276"/>
    <w:rsid w:val="004E1438"/>
    <w:rsid w:val="004E1AA5"/>
    <w:rsid w:val="004E1C09"/>
    <w:rsid w:val="004E3705"/>
    <w:rsid w:val="004E3857"/>
    <w:rsid w:val="004E3A8E"/>
    <w:rsid w:val="004E3CC5"/>
    <w:rsid w:val="004E4235"/>
    <w:rsid w:val="004E44ED"/>
    <w:rsid w:val="004E4F2E"/>
    <w:rsid w:val="004E62EA"/>
    <w:rsid w:val="004E7628"/>
    <w:rsid w:val="004E7DAF"/>
    <w:rsid w:val="004F137F"/>
    <w:rsid w:val="004F2243"/>
    <w:rsid w:val="004F4004"/>
    <w:rsid w:val="004F4798"/>
    <w:rsid w:val="004F4ED6"/>
    <w:rsid w:val="004F535A"/>
    <w:rsid w:val="004F54D2"/>
    <w:rsid w:val="004F55A3"/>
    <w:rsid w:val="004F66CB"/>
    <w:rsid w:val="004F6918"/>
    <w:rsid w:val="004F6AE1"/>
    <w:rsid w:val="0050035D"/>
    <w:rsid w:val="00500416"/>
    <w:rsid w:val="00500F2B"/>
    <w:rsid w:val="00502A5C"/>
    <w:rsid w:val="00502C53"/>
    <w:rsid w:val="00502EBC"/>
    <w:rsid w:val="00503528"/>
    <w:rsid w:val="005051E0"/>
    <w:rsid w:val="0050531C"/>
    <w:rsid w:val="005053C2"/>
    <w:rsid w:val="005055EF"/>
    <w:rsid w:val="00506EF8"/>
    <w:rsid w:val="00507BE1"/>
    <w:rsid w:val="00507C4A"/>
    <w:rsid w:val="00507F89"/>
    <w:rsid w:val="005116D2"/>
    <w:rsid w:val="00513810"/>
    <w:rsid w:val="00513ABC"/>
    <w:rsid w:val="00513BF4"/>
    <w:rsid w:val="00515CF3"/>
    <w:rsid w:val="005162FC"/>
    <w:rsid w:val="00517654"/>
    <w:rsid w:val="00520777"/>
    <w:rsid w:val="00521729"/>
    <w:rsid w:val="00522BCC"/>
    <w:rsid w:val="00525571"/>
    <w:rsid w:val="00526584"/>
    <w:rsid w:val="00527194"/>
    <w:rsid w:val="005300B8"/>
    <w:rsid w:val="00531111"/>
    <w:rsid w:val="00531444"/>
    <w:rsid w:val="00531455"/>
    <w:rsid w:val="00531DF3"/>
    <w:rsid w:val="00532103"/>
    <w:rsid w:val="00532FE7"/>
    <w:rsid w:val="00534176"/>
    <w:rsid w:val="005345F8"/>
    <w:rsid w:val="00534AD1"/>
    <w:rsid w:val="00535729"/>
    <w:rsid w:val="005357E2"/>
    <w:rsid w:val="0053583B"/>
    <w:rsid w:val="00535A1F"/>
    <w:rsid w:val="00535C05"/>
    <w:rsid w:val="00535E99"/>
    <w:rsid w:val="00535F86"/>
    <w:rsid w:val="00535FF8"/>
    <w:rsid w:val="005371DB"/>
    <w:rsid w:val="005401A7"/>
    <w:rsid w:val="005408D6"/>
    <w:rsid w:val="00541181"/>
    <w:rsid w:val="0054189B"/>
    <w:rsid w:val="005418E3"/>
    <w:rsid w:val="00541939"/>
    <w:rsid w:val="00541A72"/>
    <w:rsid w:val="0054362E"/>
    <w:rsid w:val="00544599"/>
    <w:rsid w:val="00544BA5"/>
    <w:rsid w:val="005459B5"/>
    <w:rsid w:val="00545D49"/>
    <w:rsid w:val="00547858"/>
    <w:rsid w:val="00547C89"/>
    <w:rsid w:val="00550044"/>
    <w:rsid w:val="00550F37"/>
    <w:rsid w:val="00551371"/>
    <w:rsid w:val="005518DC"/>
    <w:rsid w:val="00552285"/>
    <w:rsid w:val="00552A3D"/>
    <w:rsid w:val="0055354D"/>
    <w:rsid w:val="005536E8"/>
    <w:rsid w:val="00553733"/>
    <w:rsid w:val="00553842"/>
    <w:rsid w:val="00554955"/>
    <w:rsid w:val="00554AD8"/>
    <w:rsid w:val="005559F4"/>
    <w:rsid w:val="0056040D"/>
    <w:rsid w:val="005609EE"/>
    <w:rsid w:val="00563907"/>
    <w:rsid w:val="00563D35"/>
    <w:rsid w:val="00564543"/>
    <w:rsid w:val="00564B61"/>
    <w:rsid w:val="00565A1D"/>
    <w:rsid w:val="00565CA3"/>
    <w:rsid w:val="005664FF"/>
    <w:rsid w:val="00570143"/>
    <w:rsid w:val="00570370"/>
    <w:rsid w:val="005709D5"/>
    <w:rsid w:val="005715B7"/>
    <w:rsid w:val="00571D16"/>
    <w:rsid w:val="00572272"/>
    <w:rsid w:val="005725E2"/>
    <w:rsid w:val="00572750"/>
    <w:rsid w:val="00572EB8"/>
    <w:rsid w:val="0057383F"/>
    <w:rsid w:val="0057398D"/>
    <w:rsid w:val="00573D02"/>
    <w:rsid w:val="005779EF"/>
    <w:rsid w:val="00581831"/>
    <w:rsid w:val="0058189D"/>
    <w:rsid w:val="00584746"/>
    <w:rsid w:val="0058499E"/>
    <w:rsid w:val="00585638"/>
    <w:rsid w:val="0058781E"/>
    <w:rsid w:val="00587EAD"/>
    <w:rsid w:val="0059057B"/>
    <w:rsid w:val="00591D27"/>
    <w:rsid w:val="00591F08"/>
    <w:rsid w:val="00592C30"/>
    <w:rsid w:val="00592CEF"/>
    <w:rsid w:val="00592DE5"/>
    <w:rsid w:val="00593AA7"/>
    <w:rsid w:val="00594930"/>
    <w:rsid w:val="00594BAE"/>
    <w:rsid w:val="00595812"/>
    <w:rsid w:val="00596242"/>
    <w:rsid w:val="0059652E"/>
    <w:rsid w:val="0059677E"/>
    <w:rsid w:val="00596A01"/>
    <w:rsid w:val="00596F2E"/>
    <w:rsid w:val="00597506"/>
    <w:rsid w:val="0059752E"/>
    <w:rsid w:val="00597A77"/>
    <w:rsid w:val="00597B46"/>
    <w:rsid w:val="005A006A"/>
    <w:rsid w:val="005A0989"/>
    <w:rsid w:val="005A1AAF"/>
    <w:rsid w:val="005A1F8F"/>
    <w:rsid w:val="005A240B"/>
    <w:rsid w:val="005A2674"/>
    <w:rsid w:val="005A6060"/>
    <w:rsid w:val="005A7CDD"/>
    <w:rsid w:val="005B0497"/>
    <w:rsid w:val="005B0E86"/>
    <w:rsid w:val="005B0FD0"/>
    <w:rsid w:val="005B1684"/>
    <w:rsid w:val="005B399B"/>
    <w:rsid w:val="005B3BD5"/>
    <w:rsid w:val="005B3F11"/>
    <w:rsid w:val="005B4843"/>
    <w:rsid w:val="005B4916"/>
    <w:rsid w:val="005B4F0C"/>
    <w:rsid w:val="005B5683"/>
    <w:rsid w:val="005B5CEB"/>
    <w:rsid w:val="005B645C"/>
    <w:rsid w:val="005B66FC"/>
    <w:rsid w:val="005B69B2"/>
    <w:rsid w:val="005B6B5B"/>
    <w:rsid w:val="005C12C7"/>
    <w:rsid w:val="005C13FB"/>
    <w:rsid w:val="005C15A8"/>
    <w:rsid w:val="005C1F73"/>
    <w:rsid w:val="005C22AC"/>
    <w:rsid w:val="005C2498"/>
    <w:rsid w:val="005C2957"/>
    <w:rsid w:val="005C3017"/>
    <w:rsid w:val="005C338D"/>
    <w:rsid w:val="005C3655"/>
    <w:rsid w:val="005C450F"/>
    <w:rsid w:val="005C4A45"/>
    <w:rsid w:val="005C672E"/>
    <w:rsid w:val="005C6881"/>
    <w:rsid w:val="005C79E5"/>
    <w:rsid w:val="005C7B7E"/>
    <w:rsid w:val="005D20C3"/>
    <w:rsid w:val="005D2808"/>
    <w:rsid w:val="005D491D"/>
    <w:rsid w:val="005D4A07"/>
    <w:rsid w:val="005D594E"/>
    <w:rsid w:val="005D597F"/>
    <w:rsid w:val="005D5C00"/>
    <w:rsid w:val="005D6D84"/>
    <w:rsid w:val="005D701B"/>
    <w:rsid w:val="005D73B4"/>
    <w:rsid w:val="005D79B9"/>
    <w:rsid w:val="005D7BCE"/>
    <w:rsid w:val="005E01DD"/>
    <w:rsid w:val="005E03A2"/>
    <w:rsid w:val="005E05A5"/>
    <w:rsid w:val="005E09EF"/>
    <w:rsid w:val="005E0EA3"/>
    <w:rsid w:val="005E1246"/>
    <w:rsid w:val="005E16BC"/>
    <w:rsid w:val="005E2F7C"/>
    <w:rsid w:val="005E397A"/>
    <w:rsid w:val="005E567A"/>
    <w:rsid w:val="005E7172"/>
    <w:rsid w:val="005E76EA"/>
    <w:rsid w:val="005E7B55"/>
    <w:rsid w:val="005F0950"/>
    <w:rsid w:val="005F0979"/>
    <w:rsid w:val="005F0DEE"/>
    <w:rsid w:val="005F1F95"/>
    <w:rsid w:val="005F2288"/>
    <w:rsid w:val="005F247D"/>
    <w:rsid w:val="005F3142"/>
    <w:rsid w:val="005F34B7"/>
    <w:rsid w:val="005F3AD6"/>
    <w:rsid w:val="005F4753"/>
    <w:rsid w:val="005F4902"/>
    <w:rsid w:val="005F4FFA"/>
    <w:rsid w:val="005F57BD"/>
    <w:rsid w:val="005F7A1D"/>
    <w:rsid w:val="0060176E"/>
    <w:rsid w:val="00602202"/>
    <w:rsid w:val="00602450"/>
    <w:rsid w:val="006027B8"/>
    <w:rsid w:val="00602EE0"/>
    <w:rsid w:val="00604300"/>
    <w:rsid w:val="0060454D"/>
    <w:rsid w:val="0060574B"/>
    <w:rsid w:val="006068CA"/>
    <w:rsid w:val="00606C40"/>
    <w:rsid w:val="0060717D"/>
    <w:rsid w:val="0060735B"/>
    <w:rsid w:val="00610272"/>
    <w:rsid w:val="00612507"/>
    <w:rsid w:val="0061260C"/>
    <w:rsid w:val="00612A0F"/>
    <w:rsid w:val="006135F4"/>
    <w:rsid w:val="00614A50"/>
    <w:rsid w:val="00614CA6"/>
    <w:rsid w:val="00615EDC"/>
    <w:rsid w:val="006162E5"/>
    <w:rsid w:val="0061788E"/>
    <w:rsid w:val="00617C9F"/>
    <w:rsid w:val="00620181"/>
    <w:rsid w:val="006205DE"/>
    <w:rsid w:val="00621F8E"/>
    <w:rsid w:val="00621FD9"/>
    <w:rsid w:val="006222B0"/>
    <w:rsid w:val="006226B3"/>
    <w:rsid w:val="00624C1C"/>
    <w:rsid w:val="0062522D"/>
    <w:rsid w:val="0062528F"/>
    <w:rsid w:val="00625AB7"/>
    <w:rsid w:val="00625AE3"/>
    <w:rsid w:val="00625B95"/>
    <w:rsid w:val="00626229"/>
    <w:rsid w:val="00626254"/>
    <w:rsid w:val="006262E6"/>
    <w:rsid w:val="00627018"/>
    <w:rsid w:val="00630287"/>
    <w:rsid w:val="006312C9"/>
    <w:rsid w:val="0063139B"/>
    <w:rsid w:val="00631EE5"/>
    <w:rsid w:val="00633082"/>
    <w:rsid w:val="00633F01"/>
    <w:rsid w:val="0063456E"/>
    <w:rsid w:val="0063571A"/>
    <w:rsid w:val="00636FDE"/>
    <w:rsid w:val="006406B8"/>
    <w:rsid w:val="006413B5"/>
    <w:rsid w:val="006414D0"/>
    <w:rsid w:val="00643DB4"/>
    <w:rsid w:val="006442D8"/>
    <w:rsid w:val="00644CB8"/>
    <w:rsid w:val="00645E53"/>
    <w:rsid w:val="0064627A"/>
    <w:rsid w:val="006465E1"/>
    <w:rsid w:val="006466D4"/>
    <w:rsid w:val="0064682E"/>
    <w:rsid w:val="00647AB2"/>
    <w:rsid w:val="006508FA"/>
    <w:rsid w:val="00651587"/>
    <w:rsid w:val="00651B79"/>
    <w:rsid w:val="00652DDD"/>
    <w:rsid w:val="00653D23"/>
    <w:rsid w:val="00653FD0"/>
    <w:rsid w:val="0065432C"/>
    <w:rsid w:val="0065436A"/>
    <w:rsid w:val="006558A5"/>
    <w:rsid w:val="00655B66"/>
    <w:rsid w:val="00655C14"/>
    <w:rsid w:val="00655EBD"/>
    <w:rsid w:val="00656244"/>
    <w:rsid w:val="00657BBA"/>
    <w:rsid w:val="006626FA"/>
    <w:rsid w:val="00662D9D"/>
    <w:rsid w:val="006648BA"/>
    <w:rsid w:val="00664952"/>
    <w:rsid w:val="00664A86"/>
    <w:rsid w:val="00664ACE"/>
    <w:rsid w:val="00664F2F"/>
    <w:rsid w:val="006650D7"/>
    <w:rsid w:val="0066515F"/>
    <w:rsid w:val="0066558C"/>
    <w:rsid w:val="00665C5E"/>
    <w:rsid w:val="00665CAB"/>
    <w:rsid w:val="00666142"/>
    <w:rsid w:val="006663EB"/>
    <w:rsid w:val="0066642D"/>
    <w:rsid w:val="0066688A"/>
    <w:rsid w:val="00667936"/>
    <w:rsid w:val="00667F9B"/>
    <w:rsid w:val="006702BC"/>
    <w:rsid w:val="00671761"/>
    <w:rsid w:val="0067176A"/>
    <w:rsid w:val="0067428D"/>
    <w:rsid w:val="006755A1"/>
    <w:rsid w:val="006758EA"/>
    <w:rsid w:val="00677D12"/>
    <w:rsid w:val="00680347"/>
    <w:rsid w:val="0068036C"/>
    <w:rsid w:val="00680403"/>
    <w:rsid w:val="006810D9"/>
    <w:rsid w:val="00682254"/>
    <w:rsid w:val="006823A2"/>
    <w:rsid w:val="00683327"/>
    <w:rsid w:val="00683922"/>
    <w:rsid w:val="00683FF4"/>
    <w:rsid w:val="00684B05"/>
    <w:rsid w:val="0068586C"/>
    <w:rsid w:val="00687BF4"/>
    <w:rsid w:val="00690EB4"/>
    <w:rsid w:val="00690ED2"/>
    <w:rsid w:val="0069161C"/>
    <w:rsid w:val="0069181C"/>
    <w:rsid w:val="0069203A"/>
    <w:rsid w:val="00692BAA"/>
    <w:rsid w:val="0069339A"/>
    <w:rsid w:val="00693909"/>
    <w:rsid w:val="00693999"/>
    <w:rsid w:val="006952C8"/>
    <w:rsid w:val="00695F84"/>
    <w:rsid w:val="00696611"/>
    <w:rsid w:val="006A01D1"/>
    <w:rsid w:val="006A0347"/>
    <w:rsid w:val="006A0D6F"/>
    <w:rsid w:val="006A13DD"/>
    <w:rsid w:val="006A2026"/>
    <w:rsid w:val="006A208D"/>
    <w:rsid w:val="006A20B6"/>
    <w:rsid w:val="006A31C7"/>
    <w:rsid w:val="006A4656"/>
    <w:rsid w:val="006A48D3"/>
    <w:rsid w:val="006A4BF1"/>
    <w:rsid w:val="006A527C"/>
    <w:rsid w:val="006A5301"/>
    <w:rsid w:val="006A54D4"/>
    <w:rsid w:val="006A5D00"/>
    <w:rsid w:val="006A5E01"/>
    <w:rsid w:val="006A6328"/>
    <w:rsid w:val="006A6511"/>
    <w:rsid w:val="006A6806"/>
    <w:rsid w:val="006A68AF"/>
    <w:rsid w:val="006A6D82"/>
    <w:rsid w:val="006A71F3"/>
    <w:rsid w:val="006A7381"/>
    <w:rsid w:val="006A7966"/>
    <w:rsid w:val="006A7E40"/>
    <w:rsid w:val="006B04BA"/>
    <w:rsid w:val="006B2769"/>
    <w:rsid w:val="006B2E59"/>
    <w:rsid w:val="006B36D4"/>
    <w:rsid w:val="006B3704"/>
    <w:rsid w:val="006B3F23"/>
    <w:rsid w:val="006B7612"/>
    <w:rsid w:val="006B7B2D"/>
    <w:rsid w:val="006B7C50"/>
    <w:rsid w:val="006B7F69"/>
    <w:rsid w:val="006C0092"/>
    <w:rsid w:val="006C08EE"/>
    <w:rsid w:val="006C1A67"/>
    <w:rsid w:val="006C2876"/>
    <w:rsid w:val="006C2B23"/>
    <w:rsid w:val="006C2C98"/>
    <w:rsid w:val="006C3458"/>
    <w:rsid w:val="006C37E5"/>
    <w:rsid w:val="006C3873"/>
    <w:rsid w:val="006C457E"/>
    <w:rsid w:val="006C45A2"/>
    <w:rsid w:val="006C46A3"/>
    <w:rsid w:val="006C5BAF"/>
    <w:rsid w:val="006C634F"/>
    <w:rsid w:val="006C6FDA"/>
    <w:rsid w:val="006D023A"/>
    <w:rsid w:val="006D1268"/>
    <w:rsid w:val="006D27F5"/>
    <w:rsid w:val="006D4353"/>
    <w:rsid w:val="006D4999"/>
    <w:rsid w:val="006D4FC3"/>
    <w:rsid w:val="006D56D6"/>
    <w:rsid w:val="006D58A8"/>
    <w:rsid w:val="006D5FCD"/>
    <w:rsid w:val="006D611E"/>
    <w:rsid w:val="006D71F8"/>
    <w:rsid w:val="006D7564"/>
    <w:rsid w:val="006E00E8"/>
    <w:rsid w:val="006E0F0C"/>
    <w:rsid w:val="006E112A"/>
    <w:rsid w:val="006E181F"/>
    <w:rsid w:val="006E19FB"/>
    <w:rsid w:val="006E32F7"/>
    <w:rsid w:val="006E393D"/>
    <w:rsid w:val="006E3A28"/>
    <w:rsid w:val="006E4C36"/>
    <w:rsid w:val="006E50DE"/>
    <w:rsid w:val="006E5858"/>
    <w:rsid w:val="006E5C49"/>
    <w:rsid w:val="006E5D18"/>
    <w:rsid w:val="006E616A"/>
    <w:rsid w:val="006E6BBE"/>
    <w:rsid w:val="006E6CDF"/>
    <w:rsid w:val="006E74D2"/>
    <w:rsid w:val="006E7A06"/>
    <w:rsid w:val="006F01D1"/>
    <w:rsid w:val="006F0284"/>
    <w:rsid w:val="006F0D5B"/>
    <w:rsid w:val="006F0DB9"/>
    <w:rsid w:val="006F0DC5"/>
    <w:rsid w:val="006F135C"/>
    <w:rsid w:val="006F22A8"/>
    <w:rsid w:val="006F23EF"/>
    <w:rsid w:val="006F4030"/>
    <w:rsid w:val="006F59F2"/>
    <w:rsid w:val="006F6B12"/>
    <w:rsid w:val="006F7795"/>
    <w:rsid w:val="006F77AC"/>
    <w:rsid w:val="006F7FB0"/>
    <w:rsid w:val="0070002D"/>
    <w:rsid w:val="00700D23"/>
    <w:rsid w:val="00701F32"/>
    <w:rsid w:val="00704170"/>
    <w:rsid w:val="00704F05"/>
    <w:rsid w:val="007055D3"/>
    <w:rsid w:val="0070703A"/>
    <w:rsid w:val="007100CD"/>
    <w:rsid w:val="00710147"/>
    <w:rsid w:val="007105B7"/>
    <w:rsid w:val="007109D8"/>
    <w:rsid w:val="00710C19"/>
    <w:rsid w:val="00711248"/>
    <w:rsid w:val="0071124A"/>
    <w:rsid w:val="007123EB"/>
    <w:rsid w:val="007129D5"/>
    <w:rsid w:val="00713307"/>
    <w:rsid w:val="0071360C"/>
    <w:rsid w:val="00713CCF"/>
    <w:rsid w:val="00714AD9"/>
    <w:rsid w:val="00714CE9"/>
    <w:rsid w:val="00715351"/>
    <w:rsid w:val="0071570C"/>
    <w:rsid w:val="007157A8"/>
    <w:rsid w:val="00715BD7"/>
    <w:rsid w:val="00717CE2"/>
    <w:rsid w:val="00720219"/>
    <w:rsid w:val="0072048C"/>
    <w:rsid w:val="0072179A"/>
    <w:rsid w:val="00721EEA"/>
    <w:rsid w:val="00722B5F"/>
    <w:rsid w:val="0072316D"/>
    <w:rsid w:val="00724135"/>
    <w:rsid w:val="00724E62"/>
    <w:rsid w:val="00725926"/>
    <w:rsid w:val="00726E71"/>
    <w:rsid w:val="007274F6"/>
    <w:rsid w:val="00727C98"/>
    <w:rsid w:val="007316CB"/>
    <w:rsid w:val="0073228D"/>
    <w:rsid w:val="0073267F"/>
    <w:rsid w:val="007328F3"/>
    <w:rsid w:val="00733218"/>
    <w:rsid w:val="00733536"/>
    <w:rsid w:val="00733672"/>
    <w:rsid w:val="0073515B"/>
    <w:rsid w:val="007366E0"/>
    <w:rsid w:val="00736CF3"/>
    <w:rsid w:val="00736EF2"/>
    <w:rsid w:val="007370C8"/>
    <w:rsid w:val="00737240"/>
    <w:rsid w:val="00737B99"/>
    <w:rsid w:val="00740CCF"/>
    <w:rsid w:val="00741134"/>
    <w:rsid w:val="00741366"/>
    <w:rsid w:val="00741D3D"/>
    <w:rsid w:val="00742090"/>
    <w:rsid w:val="00742ABA"/>
    <w:rsid w:val="00743E0B"/>
    <w:rsid w:val="00744B72"/>
    <w:rsid w:val="00744CE4"/>
    <w:rsid w:val="00745D38"/>
    <w:rsid w:val="00745FF9"/>
    <w:rsid w:val="00746235"/>
    <w:rsid w:val="00746ED0"/>
    <w:rsid w:val="00747791"/>
    <w:rsid w:val="007478B5"/>
    <w:rsid w:val="00747E90"/>
    <w:rsid w:val="00750C79"/>
    <w:rsid w:val="0075160E"/>
    <w:rsid w:val="00751752"/>
    <w:rsid w:val="00751948"/>
    <w:rsid w:val="00751F00"/>
    <w:rsid w:val="00751FCE"/>
    <w:rsid w:val="00752C9D"/>
    <w:rsid w:val="00753957"/>
    <w:rsid w:val="00753F16"/>
    <w:rsid w:val="00754027"/>
    <w:rsid w:val="00754223"/>
    <w:rsid w:val="00755ADA"/>
    <w:rsid w:val="007563A9"/>
    <w:rsid w:val="00756738"/>
    <w:rsid w:val="00756872"/>
    <w:rsid w:val="007577E5"/>
    <w:rsid w:val="0075789B"/>
    <w:rsid w:val="00760E85"/>
    <w:rsid w:val="00760F9E"/>
    <w:rsid w:val="00761305"/>
    <w:rsid w:val="00761725"/>
    <w:rsid w:val="00761A01"/>
    <w:rsid w:val="00762651"/>
    <w:rsid w:val="00762D27"/>
    <w:rsid w:val="007642F6"/>
    <w:rsid w:val="00764810"/>
    <w:rsid w:val="00765346"/>
    <w:rsid w:val="0076612E"/>
    <w:rsid w:val="00766318"/>
    <w:rsid w:val="0076797F"/>
    <w:rsid w:val="00770069"/>
    <w:rsid w:val="00770996"/>
    <w:rsid w:val="00771341"/>
    <w:rsid w:val="007713F4"/>
    <w:rsid w:val="00771565"/>
    <w:rsid w:val="00771631"/>
    <w:rsid w:val="007719C2"/>
    <w:rsid w:val="00771F51"/>
    <w:rsid w:val="0077228F"/>
    <w:rsid w:val="0077261E"/>
    <w:rsid w:val="007735CB"/>
    <w:rsid w:val="007738DE"/>
    <w:rsid w:val="00773C2A"/>
    <w:rsid w:val="007741EB"/>
    <w:rsid w:val="00774D47"/>
    <w:rsid w:val="007757B7"/>
    <w:rsid w:val="00775B97"/>
    <w:rsid w:val="00775D32"/>
    <w:rsid w:val="00777C93"/>
    <w:rsid w:val="007801F2"/>
    <w:rsid w:val="007816E6"/>
    <w:rsid w:val="00781AD0"/>
    <w:rsid w:val="00782E7D"/>
    <w:rsid w:val="00783D25"/>
    <w:rsid w:val="007849A9"/>
    <w:rsid w:val="00785291"/>
    <w:rsid w:val="00785A65"/>
    <w:rsid w:val="00785F32"/>
    <w:rsid w:val="00786665"/>
    <w:rsid w:val="00786CD2"/>
    <w:rsid w:val="007876C8"/>
    <w:rsid w:val="00787760"/>
    <w:rsid w:val="00790840"/>
    <w:rsid w:val="00791230"/>
    <w:rsid w:val="0079155E"/>
    <w:rsid w:val="00791E19"/>
    <w:rsid w:val="00791EF6"/>
    <w:rsid w:val="00793AAF"/>
    <w:rsid w:val="007949C0"/>
    <w:rsid w:val="007956A6"/>
    <w:rsid w:val="0079593A"/>
    <w:rsid w:val="0079604A"/>
    <w:rsid w:val="007978BD"/>
    <w:rsid w:val="00797C70"/>
    <w:rsid w:val="007A0C5F"/>
    <w:rsid w:val="007A0F18"/>
    <w:rsid w:val="007A41D1"/>
    <w:rsid w:val="007A444C"/>
    <w:rsid w:val="007A4B08"/>
    <w:rsid w:val="007A5122"/>
    <w:rsid w:val="007A515B"/>
    <w:rsid w:val="007A5C7D"/>
    <w:rsid w:val="007A6B64"/>
    <w:rsid w:val="007A7075"/>
    <w:rsid w:val="007A756B"/>
    <w:rsid w:val="007A7632"/>
    <w:rsid w:val="007A763A"/>
    <w:rsid w:val="007A7697"/>
    <w:rsid w:val="007A7714"/>
    <w:rsid w:val="007A7AE2"/>
    <w:rsid w:val="007B07B6"/>
    <w:rsid w:val="007B0A9F"/>
    <w:rsid w:val="007B0DBD"/>
    <w:rsid w:val="007B0E46"/>
    <w:rsid w:val="007B1D71"/>
    <w:rsid w:val="007B1FEF"/>
    <w:rsid w:val="007B2349"/>
    <w:rsid w:val="007B248B"/>
    <w:rsid w:val="007B30D6"/>
    <w:rsid w:val="007B3387"/>
    <w:rsid w:val="007B35A4"/>
    <w:rsid w:val="007B39FD"/>
    <w:rsid w:val="007B41DD"/>
    <w:rsid w:val="007B464D"/>
    <w:rsid w:val="007B4963"/>
    <w:rsid w:val="007B511B"/>
    <w:rsid w:val="007B5317"/>
    <w:rsid w:val="007B619E"/>
    <w:rsid w:val="007B69A8"/>
    <w:rsid w:val="007B6F76"/>
    <w:rsid w:val="007B7228"/>
    <w:rsid w:val="007C28CF"/>
    <w:rsid w:val="007C2ED3"/>
    <w:rsid w:val="007C3D05"/>
    <w:rsid w:val="007C3DC8"/>
    <w:rsid w:val="007C3F08"/>
    <w:rsid w:val="007C4410"/>
    <w:rsid w:val="007C4C16"/>
    <w:rsid w:val="007C54F1"/>
    <w:rsid w:val="007C6FAC"/>
    <w:rsid w:val="007C71CF"/>
    <w:rsid w:val="007D11D0"/>
    <w:rsid w:val="007D158C"/>
    <w:rsid w:val="007D1735"/>
    <w:rsid w:val="007D2138"/>
    <w:rsid w:val="007D2BAE"/>
    <w:rsid w:val="007D2F89"/>
    <w:rsid w:val="007D3047"/>
    <w:rsid w:val="007D4217"/>
    <w:rsid w:val="007D49CD"/>
    <w:rsid w:val="007D4D25"/>
    <w:rsid w:val="007D504A"/>
    <w:rsid w:val="007D54B4"/>
    <w:rsid w:val="007D5E4A"/>
    <w:rsid w:val="007D63C6"/>
    <w:rsid w:val="007D7DB2"/>
    <w:rsid w:val="007E1933"/>
    <w:rsid w:val="007E2552"/>
    <w:rsid w:val="007E389F"/>
    <w:rsid w:val="007E3DAE"/>
    <w:rsid w:val="007E47C2"/>
    <w:rsid w:val="007E4FE7"/>
    <w:rsid w:val="007E5572"/>
    <w:rsid w:val="007E5C92"/>
    <w:rsid w:val="007E63EA"/>
    <w:rsid w:val="007E658F"/>
    <w:rsid w:val="007E7EE8"/>
    <w:rsid w:val="007F1132"/>
    <w:rsid w:val="007F183F"/>
    <w:rsid w:val="007F1B3A"/>
    <w:rsid w:val="007F20AF"/>
    <w:rsid w:val="007F2362"/>
    <w:rsid w:val="007F2375"/>
    <w:rsid w:val="007F2B16"/>
    <w:rsid w:val="007F2C10"/>
    <w:rsid w:val="007F403A"/>
    <w:rsid w:val="007F58B9"/>
    <w:rsid w:val="007F5FD0"/>
    <w:rsid w:val="007F635B"/>
    <w:rsid w:val="007F6665"/>
    <w:rsid w:val="00801AF3"/>
    <w:rsid w:val="00801B2C"/>
    <w:rsid w:val="00801E00"/>
    <w:rsid w:val="008022AC"/>
    <w:rsid w:val="008023F9"/>
    <w:rsid w:val="008025DA"/>
    <w:rsid w:val="008028E1"/>
    <w:rsid w:val="008043BA"/>
    <w:rsid w:val="008043BD"/>
    <w:rsid w:val="008044A9"/>
    <w:rsid w:val="00804552"/>
    <w:rsid w:val="00804FFF"/>
    <w:rsid w:val="00805985"/>
    <w:rsid w:val="008060EF"/>
    <w:rsid w:val="00806659"/>
    <w:rsid w:val="0080676A"/>
    <w:rsid w:val="00810361"/>
    <w:rsid w:val="00810991"/>
    <w:rsid w:val="00810C85"/>
    <w:rsid w:val="00810CA5"/>
    <w:rsid w:val="00811F61"/>
    <w:rsid w:val="00812EF9"/>
    <w:rsid w:val="00813202"/>
    <w:rsid w:val="00813B24"/>
    <w:rsid w:val="00813B7B"/>
    <w:rsid w:val="0081497C"/>
    <w:rsid w:val="00814CBB"/>
    <w:rsid w:val="00814D20"/>
    <w:rsid w:val="00815A1C"/>
    <w:rsid w:val="00815BEA"/>
    <w:rsid w:val="00816F99"/>
    <w:rsid w:val="00820715"/>
    <w:rsid w:val="008207B8"/>
    <w:rsid w:val="00821652"/>
    <w:rsid w:val="008220BB"/>
    <w:rsid w:val="0082256A"/>
    <w:rsid w:val="0082339D"/>
    <w:rsid w:val="0082372E"/>
    <w:rsid w:val="008242A9"/>
    <w:rsid w:val="00825502"/>
    <w:rsid w:val="0082571B"/>
    <w:rsid w:val="00825BBB"/>
    <w:rsid w:val="008260D9"/>
    <w:rsid w:val="0082676D"/>
    <w:rsid w:val="00826D89"/>
    <w:rsid w:val="0083039B"/>
    <w:rsid w:val="00830536"/>
    <w:rsid w:val="00830D91"/>
    <w:rsid w:val="00831148"/>
    <w:rsid w:val="0083292B"/>
    <w:rsid w:val="00832EC6"/>
    <w:rsid w:val="00833454"/>
    <w:rsid w:val="008334AD"/>
    <w:rsid w:val="0083378D"/>
    <w:rsid w:val="0083467E"/>
    <w:rsid w:val="00834F54"/>
    <w:rsid w:val="00835944"/>
    <w:rsid w:val="00836072"/>
    <w:rsid w:val="0083628F"/>
    <w:rsid w:val="00836434"/>
    <w:rsid w:val="0083691E"/>
    <w:rsid w:val="00836A30"/>
    <w:rsid w:val="0083721F"/>
    <w:rsid w:val="008372B6"/>
    <w:rsid w:val="0083739D"/>
    <w:rsid w:val="00837458"/>
    <w:rsid w:val="008423B9"/>
    <w:rsid w:val="00842853"/>
    <w:rsid w:val="008433BA"/>
    <w:rsid w:val="00844780"/>
    <w:rsid w:val="00845DAF"/>
    <w:rsid w:val="0084635E"/>
    <w:rsid w:val="00846D73"/>
    <w:rsid w:val="0085023E"/>
    <w:rsid w:val="0085027D"/>
    <w:rsid w:val="00850F0C"/>
    <w:rsid w:val="008538D4"/>
    <w:rsid w:val="00853F52"/>
    <w:rsid w:val="008544AB"/>
    <w:rsid w:val="008549D0"/>
    <w:rsid w:val="00854B93"/>
    <w:rsid w:val="00854BCC"/>
    <w:rsid w:val="00854EB1"/>
    <w:rsid w:val="008553C2"/>
    <w:rsid w:val="00856088"/>
    <w:rsid w:val="008560B0"/>
    <w:rsid w:val="00860ABC"/>
    <w:rsid w:val="00861C4E"/>
    <w:rsid w:val="00862741"/>
    <w:rsid w:val="00862E2B"/>
    <w:rsid w:val="008630E5"/>
    <w:rsid w:val="00863C7E"/>
    <w:rsid w:val="00863E30"/>
    <w:rsid w:val="008642D2"/>
    <w:rsid w:val="00864433"/>
    <w:rsid w:val="008644D1"/>
    <w:rsid w:val="00865467"/>
    <w:rsid w:val="00867DD0"/>
    <w:rsid w:val="008701DB"/>
    <w:rsid w:val="008709F4"/>
    <w:rsid w:val="00872175"/>
    <w:rsid w:val="0087221B"/>
    <w:rsid w:val="0087264E"/>
    <w:rsid w:val="00872BB4"/>
    <w:rsid w:val="00872C56"/>
    <w:rsid w:val="0087320C"/>
    <w:rsid w:val="00873C7B"/>
    <w:rsid w:val="00874659"/>
    <w:rsid w:val="0087472F"/>
    <w:rsid w:val="00875B56"/>
    <w:rsid w:val="0087609E"/>
    <w:rsid w:val="00876E82"/>
    <w:rsid w:val="00877079"/>
    <w:rsid w:val="00877118"/>
    <w:rsid w:val="0087718F"/>
    <w:rsid w:val="00877D6E"/>
    <w:rsid w:val="008824F7"/>
    <w:rsid w:val="00882AB0"/>
    <w:rsid w:val="00882DDC"/>
    <w:rsid w:val="0088382C"/>
    <w:rsid w:val="00885414"/>
    <w:rsid w:val="0088680A"/>
    <w:rsid w:val="0088761C"/>
    <w:rsid w:val="008904A9"/>
    <w:rsid w:val="00890D29"/>
    <w:rsid w:val="00891F92"/>
    <w:rsid w:val="00892EF4"/>
    <w:rsid w:val="00893BD8"/>
    <w:rsid w:val="00893C18"/>
    <w:rsid w:val="00894777"/>
    <w:rsid w:val="008947C5"/>
    <w:rsid w:val="0089487A"/>
    <w:rsid w:val="0089613E"/>
    <w:rsid w:val="00896D1E"/>
    <w:rsid w:val="00896EA4"/>
    <w:rsid w:val="008978C4"/>
    <w:rsid w:val="00897D27"/>
    <w:rsid w:val="008A00A8"/>
    <w:rsid w:val="008A010D"/>
    <w:rsid w:val="008A10E2"/>
    <w:rsid w:val="008A19D4"/>
    <w:rsid w:val="008A1E7A"/>
    <w:rsid w:val="008A23ED"/>
    <w:rsid w:val="008A2E3A"/>
    <w:rsid w:val="008A3030"/>
    <w:rsid w:val="008A57DE"/>
    <w:rsid w:val="008A598E"/>
    <w:rsid w:val="008A6870"/>
    <w:rsid w:val="008B082A"/>
    <w:rsid w:val="008B0CBD"/>
    <w:rsid w:val="008B0D1D"/>
    <w:rsid w:val="008B14A5"/>
    <w:rsid w:val="008B1539"/>
    <w:rsid w:val="008B1924"/>
    <w:rsid w:val="008B1A10"/>
    <w:rsid w:val="008B1B5F"/>
    <w:rsid w:val="008B34B4"/>
    <w:rsid w:val="008B3EB7"/>
    <w:rsid w:val="008B4649"/>
    <w:rsid w:val="008B4BA0"/>
    <w:rsid w:val="008B4E87"/>
    <w:rsid w:val="008B65B4"/>
    <w:rsid w:val="008B75BC"/>
    <w:rsid w:val="008C0445"/>
    <w:rsid w:val="008C0E01"/>
    <w:rsid w:val="008C14C6"/>
    <w:rsid w:val="008C2069"/>
    <w:rsid w:val="008C2C13"/>
    <w:rsid w:val="008C2CD4"/>
    <w:rsid w:val="008C2EE6"/>
    <w:rsid w:val="008C490C"/>
    <w:rsid w:val="008C4A5E"/>
    <w:rsid w:val="008C4D12"/>
    <w:rsid w:val="008C5327"/>
    <w:rsid w:val="008C602F"/>
    <w:rsid w:val="008C64E0"/>
    <w:rsid w:val="008C721B"/>
    <w:rsid w:val="008C7BF3"/>
    <w:rsid w:val="008D0414"/>
    <w:rsid w:val="008D0964"/>
    <w:rsid w:val="008D11EA"/>
    <w:rsid w:val="008D1A35"/>
    <w:rsid w:val="008D1A86"/>
    <w:rsid w:val="008D1D78"/>
    <w:rsid w:val="008D22D1"/>
    <w:rsid w:val="008D2701"/>
    <w:rsid w:val="008D2D38"/>
    <w:rsid w:val="008D2E9F"/>
    <w:rsid w:val="008D2F2D"/>
    <w:rsid w:val="008D3155"/>
    <w:rsid w:val="008D3699"/>
    <w:rsid w:val="008D4535"/>
    <w:rsid w:val="008D4B01"/>
    <w:rsid w:val="008D615C"/>
    <w:rsid w:val="008D64E8"/>
    <w:rsid w:val="008D6D56"/>
    <w:rsid w:val="008D78ED"/>
    <w:rsid w:val="008D7C9D"/>
    <w:rsid w:val="008D7DE6"/>
    <w:rsid w:val="008D7F52"/>
    <w:rsid w:val="008E0094"/>
    <w:rsid w:val="008E05E5"/>
    <w:rsid w:val="008E0909"/>
    <w:rsid w:val="008E18AD"/>
    <w:rsid w:val="008E2CBA"/>
    <w:rsid w:val="008E48CC"/>
    <w:rsid w:val="008E4E5B"/>
    <w:rsid w:val="008E4EBD"/>
    <w:rsid w:val="008E56D5"/>
    <w:rsid w:val="008E6A8E"/>
    <w:rsid w:val="008E6CD7"/>
    <w:rsid w:val="008E6DEE"/>
    <w:rsid w:val="008E6F20"/>
    <w:rsid w:val="008F1B78"/>
    <w:rsid w:val="008F2830"/>
    <w:rsid w:val="008F35B6"/>
    <w:rsid w:val="008F3B65"/>
    <w:rsid w:val="008F417B"/>
    <w:rsid w:val="008F45A5"/>
    <w:rsid w:val="008F4D07"/>
    <w:rsid w:val="008F56B2"/>
    <w:rsid w:val="008F5A53"/>
    <w:rsid w:val="008F5AD8"/>
    <w:rsid w:val="008F5CE2"/>
    <w:rsid w:val="008F5EEB"/>
    <w:rsid w:val="008F746D"/>
    <w:rsid w:val="009011E2"/>
    <w:rsid w:val="00902143"/>
    <w:rsid w:val="00902547"/>
    <w:rsid w:val="0090255C"/>
    <w:rsid w:val="00902C38"/>
    <w:rsid w:val="009032CD"/>
    <w:rsid w:val="00903A15"/>
    <w:rsid w:val="00905B51"/>
    <w:rsid w:val="00906286"/>
    <w:rsid w:val="0090693A"/>
    <w:rsid w:val="00906AA7"/>
    <w:rsid w:val="00907535"/>
    <w:rsid w:val="0091072B"/>
    <w:rsid w:val="00910939"/>
    <w:rsid w:val="0091106C"/>
    <w:rsid w:val="009117F6"/>
    <w:rsid w:val="00911A8E"/>
    <w:rsid w:val="00912732"/>
    <w:rsid w:val="00914226"/>
    <w:rsid w:val="00914432"/>
    <w:rsid w:val="0091502F"/>
    <w:rsid w:val="00915560"/>
    <w:rsid w:val="00915963"/>
    <w:rsid w:val="00915BB8"/>
    <w:rsid w:val="00915C65"/>
    <w:rsid w:val="00916049"/>
    <w:rsid w:val="00916DA7"/>
    <w:rsid w:val="0091728F"/>
    <w:rsid w:val="00917543"/>
    <w:rsid w:val="0091755C"/>
    <w:rsid w:val="009177EF"/>
    <w:rsid w:val="00920B50"/>
    <w:rsid w:val="009226FC"/>
    <w:rsid w:val="009241A1"/>
    <w:rsid w:val="0092546F"/>
    <w:rsid w:val="00926FC6"/>
    <w:rsid w:val="0092741B"/>
    <w:rsid w:val="00927F8B"/>
    <w:rsid w:val="009301AB"/>
    <w:rsid w:val="00930794"/>
    <w:rsid w:val="00931A60"/>
    <w:rsid w:val="00931B27"/>
    <w:rsid w:val="00931BC1"/>
    <w:rsid w:val="00931BCD"/>
    <w:rsid w:val="009331E8"/>
    <w:rsid w:val="00933B37"/>
    <w:rsid w:val="00933B99"/>
    <w:rsid w:val="00934FDC"/>
    <w:rsid w:val="00936F48"/>
    <w:rsid w:val="00937868"/>
    <w:rsid w:val="00937FEC"/>
    <w:rsid w:val="0094038B"/>
    <w:rsid w:val="00940C51"/>
    <w:rsid w:val="00941537"/>
    <w:rsid w:val="0094287A"/>
    <w:rsid w:val="009434E2"/>
    <w:rsid w:val="00943B25"/>
    <w:rsid w:val="00943FF4"/>
    <w:rsid w:val="00944FEA"/>
    <w:rsid w:val="00945242"/>
    <w:rsid w:val="009456E1"/>
    <w:rsid w:val="00945B22"/>
    <w:rsid w:val="00945F2C"/>
    <w:rsid w:val="00946A1F"/>
    <w:rsid w:val="00946CB8"/>
    <w:rsid w:val="009473F1"/>
    <w:rsid w:val="009508CC"/>
    <w:rsid w:val="0095273D"/>
    <w:rsid w:val="009532CF"/>
    <w:rsid w:val="00953FEF"/>
    <w:rsid w:val="00954251"/>
    <w:rsid w:val="0095538F"/>
    <w:rsid w:val="00955478"/>
    <w:rsid w:val="009557E7"/>
    <w:rsid w:val="00956421"/>
    <w:rsid w:val="009568FC"/>
    <w:rsid w:val="00956A7A"/>
    <w:rsid w:val="0095716F"/>
    <w:rsid w:val="0095721E"/>
    <w:rsid w:val="0095727E"/>
    <w:rsid w:val="00957DFE"/>
    <w:rsid w:val="00957F5E"/>
    <w:rsid w:val="0096077F"/>
    <w:rsid w:val="009609DE"/>
    <w:rsid w:val="00962C2E"/>
    <w:rsid w:val="00965E44"/>
    <w:rsid w:val="00966D92"/>
    <w:rsid w:val="00967FF7"/>
    <w:rsid w:val="00971DE2"/>
    <w:rsid w:val="00971FBE"/>
    <w:rsid w:val="00972EE2"/>
    <w:rsid w:val="0097335D"/>
    <w:rsid w:val="00973733"/>
    <w:rsid w:val="00974C8E"/>
    <w:rsid w:val="00974EB6"/>
    <w:rsid w:val="009756EF"/>
    <w:rsid w:val="00977DB5"/>
    <w:rsid w:val="009806EA"/>
    <w:rsid w:val="00980B95"/>
    <w:rsid w:val="00982043"/>
    <w:rsid w:val="00983EBF"/>
    <w:rsid w:val="0098464B"/>
    <w:rsid w:val="00984BEF"/>
    <w:rsid w:val="00984E17"/>
    <w:rsid w:val="00985146"/>
    <w:rsid w:val="009872B8"/>
    <w:rsid w:val="00987C4C"/>
    <w:rsid w:val="00990664"/>
    <w:rsid w:val="00990B8D"/>
    <w:rsid w:val="00990D62"/>
    <w:rsid w:val="0099153A"/>
    <w:rsid w:val="00991704"/>
    <w:rsid w:val="009921A7"/>
    <w:rsid w:val="009928F2"/>
    <w:rsid w:val="00993297"/>
    <w:rsid w:val="00993771"/>
    <w:rsid w:val="00993C37"/>
    <w:rsid w:val="00994267"/>
    <w:rsid w:val="009955A2"/>
    <w:rsid w:val="0099600C"/>
    <w:rsid w:val="009962F3"/>
    <w:rsid w:val="009A0D55"/>
    <w:rsid w:val="009A0F7F"/>
    <w:rsid w:val="009A0F96"/>
    <w:rsid w:val="009A1FB4"/>
    <w:rsid w:val="009A27AF"/>
    <w:rsid w:val="009A46BE"/>
    <w:rsid w:val="009A4E16"/>
    <w:rsid w:val="009A5D9A"/>
    <w:rsid w:val="009A62DA"/>
    <w:rsid w:val="009A6520"/>
    <w:rsid w:val="009A7449"/>
    <w:rsid w:val="009B1327"/>
    <w:rsid w:val="009B1C36"/>
    <w:rsid w:val="009B1D71"/>
    <w:rsid w:val="009B1E03"/>
    <w:rsid w:val="009B1ED4"/>
    <w:rsid w:val="009B29EE"/>
    <w:rsid w:val="009B3D4C"/>
    <w:rsid w:val="009B4C3A"/>
    <w:rsid w:val="009B566F"/>
    <w:rsid w:val="009B5FF3"/>
    <w:rsid w:val="009B64D8"/>
    <w:rsid w:val="009B6768"/>
    <w:rsid w:val="009B7063"/>
    <w:rsid w:val="009B79C6"/>
    <w:rsid w:val="009C0D49"/>
    <w:rsid w:val="009C201B"/>
    <w:rsid w:val="009C25B0"/>
    <w:rsid w:val="009C3376"/>
    <w:rsid w:val="009C3753"/>
    <w:rsid w:val="009C4CA6"/>
    <w:rsid w:val="009C527A"/>
    <w:rsid w:val="009C55AD"/>
    <w:rsid w:val="009C6572"/>
    <w:rsid w:val="009C7D62"/>
    <w:rsid w:val="009C7E11"/>
    <w:rsid w:val="009D01DC"/>
    <w:rsid w:val="009D0364"/>
    <w:rsid w:val="009D0774"/>
    <w:rsid w:val="009D0C6A"/>
    <w:rsid w:val="009D12DE"/>
    <w:rsid w:val="009D1CF4"/>
    <w:rsid w:val="009D40D4"/>
    <w:rsid w:val="009D501B"/>
    <w:rsid w:val="009D527B"/>
    <w:rsid w:val="009D5999"/>
    <w:rsid w:val="009D6523"/>
    <w:rsid w:val="009D7AA5"/>
    <w:rsid w:val="009E1301"/>
    <w:rsid w:val="009E17ED"/>
    <w:rsid w:val="009E17F3"/>
    <w:rsid w:val="009E32C6"/>
    <w:rsid w:val="009E36F2"/>
    <w:rsid w:val="009E41BB"/>
    <w:rsid w:val="009E4B72"/>
    <w:rsid w:val="009E4C3A"/>
    <w:rsid w:val="009E6791"/>
    <w:rsid w:val="009E6FE9"/>
    <w:rsid w:val="009E7188"/>
    <w:rsid w:val="009E7EFD"/>
    <w:rsid w:val="009F075A"/>
    <w:rsid w:val="009F0ADF"/>
    <w:rsid w:val="009F19CD"/>
    <w:rsid w:val="009F22DD"/>
    <w:rsid w:val="009F461A"/>
    <w:rsid w:val="009F5032"/>
    <w:rsid w:val="009F5267"/>
    <w:rsid w:val="009F5A82"/>
    <w:rsid w:val="00A0075A"/>
    <w:rsid w:val="00A00814"/>
    <w:rsid w:val="00A01035"/>
    <w:rsid w:val="00A0137F"/>
    <w:rsid w:val="00A020C5"/>
    <w:rsid w:val="00A02681"/>
    <w:rsid w:val="00A02D4C"/>
    <w:rsid w:val="00A04A71"/>
    <w:rsid w:val="00A04E9E"/>
    <w:rsid w:val="00A052CD"/>
    <w:rsid w:val="00A05912"/>
    <w:rsid w:val="00A06E44"/>
    <w:rsid w:val="00A06F49"/>
    <w:rsid w:val="00A07917"/>
    <w:rsid w:val="00A07A57"/>
    <w:rsid w:val="00A07E16"/>
    <w:rsid w:val="00A112C2"/>
    <w:rsid w:val="00A1229A"/>
    <w:rsid w:val="00A12814"/>
    <w:rsid w:val="00A131BD"/>
    <w:rsid w:val="00A13F01"/>
    <w:rsid w:val="00A141A1"/>
    <w:rsid w:val="00A142E0"/>
    <w:rsid w:val="00A15CC1"/>
    <w:rsid w:val="00A15CF0"/>
    <w:rsid w:val="00A1663F"/>
    <w:rsid w:val="00A16A74"/>
    <w:rsid w:val="00A16B21"/>
    <w:rsid w:val="00A175C2"/>
    <w:rsid w:val="00A20725"/>
    <w:rsid w:val="00A209CE"/>
    <w:rsid w:val="00A20A33"/>
    <w:rsid w:val="00A21196"/>
    <w:rsid w:val="00A22189"/>
    <w:rsid w:val="00A22894"/>
    <w:rsid w:val="00A22B09"/>
    <w:rsid w:val="00A235B4"/>
    <w:rsid w:val="00A23A92"/>
    <w:rsid w:val="00A24A77"/>
    <w:rsid w:val="00A250C3"/>
    <w:rsid w:val="00A25855"/>
    <w:rsid w:val="00A2695D"/>
    <w:rsid w:val="00A26AFA"/>
    <w:rsid w:val="00A27801"/>
    <w:rsid w:val="00A27B83"/>
    <w:rsid w:val="00A3163E"/>
    <w:rsid w:val="00A3184A"/>
    <w:rsid w:val="00A31C2B"/>
    <w:rsid w:val="00A324FD"/>
    <w:rsid w:val="00A3289D"/>
    <w:rsid w:val="00A33903"/>
    <w:rsid w:val="00A34048"/>
    <w:rsid w:val="00A34722"/>
    <w:rsid w:val="00A349FA"/>
    <w:rsid w:val="00A36058"/>
    <w:rsid w:val="00A363D3"/>
    <w:rsid w:val="00A371B5"/>
    <w:rsid w:val="00A37E52"/>
    <w:rsid w:val="00A40D7B"/>
    <w:rsid w:val="00A413A1"/>
    <w:rsid w:val="00A422EE"/>
    <w:rsid w:val="00A42EC2"/>
    <w:rsid w:val="00A430B3"/>
    <w:rsid w:val="00A430CB"/>
    <w:rsid w:val="00A43495"/>
    <w:rsid w:val="00A44869"/>
    <w:rsid w:val="00A45032"/>
    <w:rsid w:val="00A45442"/>
    <w:rsid w:val="00A4544A"/>
    <w:rsid w:val="00A4547D"/>
    <w:rsid w:val="00A46361"/>
    <w:rsid w:val="00A500F7"/>
    <w:rsid w:val="00A5072A"/>
    <w:rsid w:val="00A50CE2"/>
    <w:rsid w:val="00A50FB6"/>
    <w:rsid w:val="00A515BF"/>
    <w:rsid w:val="00A51BA8"/>
    <w:rsid w:val="00A536F0"/>
    <w:rsid w:val="00A53F42"/>
    <w:rsid w:val="00A5424F"/>
    <w:rsid w:val="00A54CB2"/>
    <w:rsid w:val="00A54D09"/>
    <w:rsid w:val="00A57A4B"/>
    <w:rsid w:val="00A57D33"/>
    <w:rsid w:val="00A57F56"/>
    <w:rsid w:val="00A57F80"/>
    <w:rsid w:val="00A60509"/>
    <w:rsid w:val="00A605F9"/>
    <w:rsid w:val="00A60D23"/>
    <w:rsid w:val="00A61035"/>
    <w:rsid w:val="00A61869"/>
    <w:rsid w:val="00A62064"/>
    <w:rsid w:val="00A62909"/>
    <w:rsid w:val="00A64D33"/>
    <w:rsid w:val="00A65767"/>
    <w:rsid w:val="00A65827"/>
    <w:rsid w:val="00A65BD8"/>
    <w:rsid w:val="00A66265"/>
    <w:rsid w:val="00A668B0"/>
    <w:rsid w:val="00A66D63"/>
    <w:rsid w:val="00A71063"/>
    <w:rsid w:val="00A71F6C"/>
    <w:rsid w:val="00A721E6"/>
    <w:rsid w:val="00A727F4"/>
    <w:rsid w:val="00A72A45"/>
    <w:rsid w:val="00A739EE"/>
    <w:rsid w:val="00A74799"/>
    <w:rsid w:val="00A74C9F"/>
    <w:rsid w:val="00A765E9"/>
    <w:rsid w:val="00A77075"/>
    <w:rsid w:val="00A776DC"/>
    <w:rsid w:val="00A77BA2"/>
    <w:rsid w:val="00A77C09"/>
    <w:rsid w:val="00A81C5A"/>
    <w:rsid w:val="00A821EE"/>
    <w:rsid w:val="00A82275"/>
    <w:rsid w:val="00A83C04"/>
    <w:rsid w:val="00A83FA1"/>
    <w:rsid w:val="00A84405"/>
    <w:rsid w:val="00A8470D"/>
    <w:rsid w:val="00A849D4"/>
    <w:rsid w:val="00A85839"/>
    <w:rsid w:val="00A85A4E"/>
    <w:rsid w:val="00A862B9"/>
    <w:rsid w:val="00A862E8"/>
    <w:rsid w:val="00A86526"/>
    <w:rsid w:val="00A87FE7"/>
    <w:rsid w:val="00A92B12"/>
    <w:rsid w:val="00A93963"/>
    <w:rsid w:val="00A93E00"/>
    <w:rsid w:val="00A95CAA"/>
    <w:rsid w:val="00A95DA8"/>
    <w:rsid w:val="00A96317"/>
    <w:rsid w:val="00A96913"/>
    <w:rsid w:val="00AA04B3"/>
    <w:rsid w:val="00AA09EF"/>
    <w:rsid w:val="00AA0E85"/>
    <w:rsid w:val="00AA31A1"/>
    <w:rsid w:val="00AA3A32"/>
    <w:rsid w:val="00AA4C1C"/>
    <w:rsid w:val="00AA5329"/>
    <w:rsid w:val="00AA65EC"/>
    <w:rsid w:val="00AA6890"/>
    <w:rsid w:val="00AA6B1D"/>
    <w:rsid w:val="00AA6E2E"/>
    <w:rsid w:val="00AA73E0"/>
    <w:rsid w:val="00AA77C2"/>
    <w:rsid w:val="00AB002C"/>
    <w:rsid w:val="00AB0450"/>
    <w:rsid w:val="00AB0DCF"/>
    <w:rsid w:val="00AB0EC6"/>
    <w:rsid w:val="00AB0EE8"/>
    <w:rsid w:val="00AB134B"/>
    <w:rsid w:val="00AB1821"/>
    <w:rsid w:val="00AB1D3E"/>
    <w:rsid w:val="00AB353D"/>
    <w:rsid w:val="00AB52CB"/>
    <w:rsid w:val="00AB6AA5"/>
    <w:rsid w:val="00AB759E"/>
    <w:rsid w:val="00AB7713"/>
    <w:rsid w:val="00AB7F0E"/>
    <w:rsid w:val="00AC0B82"/>
    <w:rsid w:val="00AC14FF"/>
    <w:rsid w:val="00AC38DA"/>
    <w:rsid w:val="00AC41F8"/>
    <w:rsid w:val="00AC4E46"/>
    <w:rsid w:val="00AC4F82"/>
    <w:rsid w:val="00AC7BDE"/>
    <w:rsid w:val="00AD00D3"/>
    <w:rsid w:val="00AD07C1"/>
    <w:rsid w:val="00AD1646"/>
    <w:rsid w:val="00AD1985"/>
    <w:rsid w:val="00AD2867"/>
    <w:rsid w:val="00AD33AD"/>
    <w:rsid w:val="00AD4515"/>
    <w:rsid w:val="00AD49A6"/>
    <w:rsid w:val="00AD4B57"/>
    <w:rsid w:val="00AD4BD6"/>
    <w:rsid w:val="00AD52A2"/>
    <w:rsid w:val="00AD6841"/>
    <w:rsid w:val="00AD6942"/>
    <w:rsid w:val="00AD6E6C"/>
    <w:rsid w:val="00AD71E4"/>
    <w:rsid w:val="00AD7D50"/>
    <w:rsid w:val="00AE0990"/>
    <w:rsid w:val="00AE2A08"/>
    <w:rsid w:val="00AE35C4"/>
    <w:rsid w:val="00AE45C9"/>
    <w:rsid w:val="00AE4B6A"/>
    <w:rsid w:val="00AE4E08"/>
    <w:rsid w:val="00AE53D2"/>
    <w:rsid w:val="00AE63C5"/>
    <w:rsid w:val="00AE6430"/>
    <w:rsid w:val="00AE6648"/>
    <w:rsid w:val="00AE69BC"/>
    <w:rsid w:val="00AE715A"/>
    <w:rsid w:val="00AE7341"/>
    <w:rsid w:val="00AE7A07"/>
    <w:rsid w:val="00AF0642"/>
    <w:rsid w:val="00AF07FB"/>
    <w:rsid w:val="00AF0A94"/>
    <w:rsid w:val="00AF0FE6"/>
    <w:rsid w:val="00AF1391"/>
    <w:rsid w:val="00AF154D"/>
    <w:rsid w:val="00AF1936"/>
    <w:rsid w:val="00AF3667"/>
    <w:rsid w:val="00AF45F2"/>
    <w:rsid w:val="00AF48F4"/>
    <w:rsid w:val="00AF4A5B"/>
    <w:rsid w:val="00AF4E1A"/>
    <w:rsid w:val="00AF7366"/>
    <w:rsid w:val="00AF7879"/>
    <w:rsid w:val="00AF7E11"/>
    <w:rsid w:val="00AF7EE6"/>
    <w:rsid w:val="00B00A12"/>
    <w:rsid w:val="00B01569"/>
    <w:rsid w:val="00B021C0"/>
    <w:rsid w:val="00B02695"/>
    <w:rsid w:val="00B027AD"/>
    <w:rsid w:val="00B02B04"/>
    <w:rsid w:val="00B02BA7"/>
    <w:rsid w:val="00B030AE"/>
    <w:rsid w:val="00B03160"/>
    <w:rsid w:val="00B03204"/>
    <w:rsid w:val="00B0353D"/>
    <w:rsid w:val="00B03830"/>
    <w:rsid w:val="00B03FBE"/>
    <w:rsid w:val="00B04400"/>
    <w:rsid w:val="00B04E7E"/>
    <w:rsid w:val="00B052B9"/>
    <w:rsid w:val="00B05421"/>
    <w:rsid w:val="00B05694"/>
    <w:rsid w:val="00B05A2B"/>
    <w:rsid w:val="00B05A7C"/>
    <w:rsid w:val="00B06C39"/>
    <w:rsid w:val="00B1061F"/>
    <w:rsid w:val="00B11E1E"/>
    <w:rsid w:val="00B11E88"/>
    <w:rsid w:val="00B1235C"/>
    <w:rsid w:val="00B12394"/>
    <w:rsid w:val="00B12EA2"/>
    <w:rsid w:val="00B131B1"/>
    <w:rsid w:val="00B13961"/>
    <w:rsid w:val="00B13A79"/>
    <w:rsid w:val="00B14A2D"/>
    <w:rsid w:val="00B14AAC"/>
    <w:rsid w:val="00B14B5D"/>
    <w:rsid w:val="00B15BEF"/>
    <w:rsid w:val="00B15DFD"/>
    <w:rsid w:val="00B16295"/>
    <w:rsid w:val="00B16AFE"/>
    <w:rsid w:val="00B17C5F"/>
    <w:rsid w:val="00B17EFD"/>
    <w:rsid w:val="00B21770"/>
    <w:rsid w:val="00B21E60"/>
    <w:rsid w:val="00B222E7"/>
    <w:rsid w:val="00B231CF"/>
    <w:rsid w:val="00B241C4"/>
    <w:rsid w:val="00B267E2"/>
    <w:rsid w:val="00B27481"/>
    <w:rsid w:val="00B27BCB"/>
    <w:rsid w:val="00B300E4"/>
    <w:rsid w:val="00B30B7C"/>
    <w:rsid w:val="00B313BB"/>
    <w:rsid w:val="00B32372"/>
    <w:rsid w:val="00B3345D"/>
    <w:rsid w:val="00B336F5"/>
    <w:rsid w:val="00B33AA0"/>
    <w:rsid w:val="00B33D35"/>
    <w:rsid w:val="00B34218"/>
    <w:rsid w:val="00B34708"/>
    <w:rsid w:val="00B34B2D"/>
    <w:rsid w:val="00B354BD"/>
    <w:rsid w:val="00B35923"/>
    <w:rsid w:val="00B3606C"/>
    <w:rsid w:val="00B36D29"/>
    <w:rsid w:val="00B36FE2"/>
    <w:rsid w:val="00B37375"/>
    <w:rsid w:val="00B37383"/>
    <w:rsid w:val="00B37E68"/>
    <w:rsid w:val="00B40706"/>
    <w:rsid w:val="00B4080E"/>
    <w:rsid w:val="00B4271E"/>
    <w:rsid w:val="00B43089"/>
    <w:rsid w:val="00B4314D"/>
    <w:rsid w:val="00B44436"/>
    <w:rsid w:val="00B44FE0"/>
    <w:rsid w:val="00B45287"/>
    <w:rsid w:val="00B465F1"/>
    <w:rsid w:val="00B466D0"/>
    <w:rsid w:val="00B467F1"/>
    <w:rsid w:val="00B46891"/>
    <w:rsid w:val="00B46B29"/>
    <w:rsid w:val="00B46D55"/>
    <w:rsid w:val="00B475F1"/>
    <w:rsid w:val="00B500F7"/>
    <w:rsid w:val="00B50883"/>
    <w:rsid w:val="00B5107D"/>
    <w:rsid w:val="00B51EFE"/>
    <w:rsid w:val="00B5331D"/>
    <w:rsid w:val="00B54EB0"/>
    <w:rsid w:val="00B554E2"/>
    <w:rsid w:val="00B57725"/>
    <w:rsid w:val="00B60080"/>
    <w:rsid w:val="00B609D1"/>
    <w:rsid w:val="00B60C5A"/>
    <w:rsid w:val="00B60FE4"/>
    <w:rsid w:val="00B6271C"/>
    <w:rsid w:val="00B62765"/>
    <w:rsid w:val="00B63798"/>
    <w:rsid w:val="00B63C82"/>
    <w:rsid w:val="00B642A2"/>
    <w:rsid w:val="00B6608B"/>
    <w:rsid w:val="00B6613B"/>
    <w:rsid w:val="00B662B5"/>
    <w:rsid w:val="00B664B9"/>
    <w:rsid w:val="00B6668C"/>
    <w:rsid w:val="00B66AB8"/>
    <w:rsid w:val="00B66BD1"/>
    <w:rsid w:val="00B70E38"/>
    <w:rsid w:val="00B70FF2"/>
    <w:rsid w:val="00B71D88"/>
    <w:rsid w:val="00B73153"/>
    <w:rsid w:val="00B745D1"/>
    <w:rsid w:val="00B74D97"/>
    <w:rsid w:val="00B76D5A"/>
    <w:rsid w:val="00B76E49"/>
    <w:rsid w:val="00B76FD3"/>
    <w:rsid w:val="00B77862"/>
    <w:rsid w:val="00B77FA9"/>
    <w:rsid w:val="00B80E35"/>
    <w:rsid w:val="00B83996"/>
    <w:rsid w:val="00B83D66"/>
    <w:rsid w:val="00B843B1"/>
    <w:rsid w:val="00B85186"/>
    <w:rsid w:val="00B857C4"/>
    <w:rsid w:val="00B87DB4"/>
    <w:rsid w:val="00B904A3"/>
    <w:rsid w:val="00B90622"/>
    <w:rsid w:val="00B9158A"/>
    <w:rsid w:val="00B918DD"/>
    <w:rsid w:val="00B91ADC"/>
    <w:rsid w:val="00B921CC"/>
    <w:rsid w:val="00B92DBA"/>
    <w:rsid w:val="00B9303F"/>
    <w:rsid w:val="00B936EF"/>
    <w:rsid w:val="00B93830"/>
    <w:rsid w:val="00B942B4"/>
    <w:rsid w:val="00B9659A"/>
    <w:rsid w:val="00B96E9D"/>
    <w:rsid w:val="00B97FC8"/>
    <w:rsid w:val="00BA0273"/>
    <w:rsid w:val="00BA046C"/>
    <w:rsid w:val="00BA0B06"/>
    <w:rsid w:val="00BA0DA2"/>
    <w:rsid w:val="00BA0DFD"/>
    <w:rsid w:val="00BA1C59"/>
    <w:rsid w:val="00BA1E87"/>
    <w:rsid w:val="00BA22A0"/>
    <w:rsid w:val="00BA3417"/>
    <w:rsid w:val="00BA380E"/>
    <w:rsid w:val="00BA4789"/>
    <w:rsid w:val="00BA49F0"/>
    <w:rsid w:val="00BA4DC6"/>
    <w:rsid w:val="00BA602E"/>
    <w:rsid w:val="00BA6077"/>
    <w:rsid w:val="00BA655D"/>
    <w:rsid w:val="00BA6906"/>
    <w:rsid w:val="00BA6C45"/>
    <w:rsid w:val="00BA74CD"/>
    <w:rsid w:val="00BA775E"/>
    <w:rsid w:val="00BB040C"/>
    <w:rsid w:val="00BB1299"/>
    <w:rsid w:val="00BB16AF"/>
    <w:rsid w:val="00BB1B35"/>
    <w:rsid w:val="00BB1F0D"/>
    <w:rsid w:val="00BB5221"/>
    <w:rsid w:val="00BB523C"/>
    <w:rsid w:val="00BB5882"/>
    <w:rsid w:val="00BB5B2D"/>
    <w:rsid w:val="00BB671D"/>
    <w:rsid w:val="00BB6D32"/>
    <w:rsid w:val="00BB6E79"/>
    <w:rsid w:val="00BB707F"/>
    <w:rsid w:val="00BB74F9"/>
    <w:rsid w:val="00BB7723"/>
    <w:rsid w:val="00BC0610"/>
    <w:rsid w:val="00BC07D5"/>
    <w:rsid w:val="00BC1420"/>
    <w:rsid w:val="00BC27C2"/>
    <w:rsid w:val="00BC30A1"/>
    <w:rsid w:val="00BC35E7"/>
    <w:rsid w:val="00BC3EB3"/>
    <w:rsid w:val="00BC3FF2"/>
    <w:rsid w:val="00BC5396"/>
    <w:rsid w:val="00BC69ED"/>
    <w:rsid w:val="00BD0750"/>
    <w:rsid w:val="00BD0855"/>
    <w:rsid w:val="00BD19EA"/>
    <w:rsid w:val="00BD1AC0"/>
    <w:rsid w:val="00BD24B0"/>
    <w:rsid w:val="00BD2B7D"/>
    <w:rsid w:val="00BD3159"/>
    <w:rsid w:val="00BD32CC"/>
    <w:rsid w:val="00BD4127"/>
    <w:rsid w:val="00BD49CD"/>
    <w:rsid w:val="00BD5C4D"/>
    <w:rsid w:val="00BD6CF8"/>
    <w:rsid w:val="00BD778B"/>
    <w:rsid w:val="00BD7F96"/>
    <w:rsid w:val="00BE0922"/>
    <w:rsid w:val="00BE0B02"/>
    <w:rsid w:val="00BE0F41"/>
    <w:rsid w:val="00BE1D8A"/>
    <w:rsid w:val="00BE1EEA"/>
    <w:rsid w:val="00BE216A"/>
    <w:rsid w:val="00BE21B2"/>
    <w:rsid w:val="00BE2235"/>
    <w:rsid w:val="00BE233C"/>
    <w:rsid w:val="00BE23E2"/>
    <w:rsid w:val="00BE2A5C"/>
    <w:rsid w:val="00BE43E7"/>
    <w:rsid w:val="00BE5363"/>
    <w:rsid w:val="00BE613E"/>
    <w:rsid w:val="00BE68BB"/>
    <w:rsid w:val="00BE7893"/>
    <w:rsid w:val="00BF03DA"/>
    <w:rsid w:val="00BF102C"/>
    <w:rsid w:val="00BF2609"/>
    <w:rsid w:val="00BF261C"/>
    <w:rsid w:val="00BF2D1F"/>
    <w:rsid w:val="00BF2EE4"/>
    <w:rsid w:val="00BF3365"/>
    <w:rsid w:val="00BF37E8"/>
    <w:rsid w:val="00BF4AA7"/>
    <w:rsid w:val="00BF4AFC"/>
    <w:rsid w:val="00BF4BFA"/>
    <w:rsid w:val="00BF56AB"/>
    <w:rsid w:val="00BF5772"/>
    <w:rsid w:val="00BF6737"/>
    <w:rsid w:val="00BF687C"/>
    <w:rsid w:val="00BF6A4E"/>
    <w:rsid w:val="00BF7678"/>
    <w:rsid w:val="00C003D8"/>
    <w:rsid w:val="00C006FB"/>
    <w:rsid w:val="00C00A4F"/>
    <w:rsid w:val="00C00E10"/>
    <w:rsid w:val="00C03B2A"/>
    <w:rsid w:val="00C0458A"/>
    <w:rsid w:val="00C04F08"/>
    <w:rsid w:val="00C05FE9"/>
    <w:rsid w:val="00C06B2B"/>
    <w:rsid w:val="00C07B75"/>
    <w:rsid w:val="00C102FA"/>
    <w:rsid w:val="00C10750"/>
    <w:rsid w:val="00C109F3"/>
    <w:rsid w:val="00C1279E"/>
    <w:rsid w:val="00C13353"/>
    <w:rsid w:val="00C13A9D"/>
    <w:rsid w:val="00C13AB7"/>
    <w:rsid w:val="00C140F6"/>
    <w:rsid w:val="00C15F0D"/>
    <w:rsid w:val="00C16C55"/>
    <w:rsid w:val="00C17AB6"/>
    <w:rsid w:val="00C17C92"/>
    <w:rsid w:val="00C17EB4"/>
    <w:rsid w:val="00C17F67"/>
    <w:rsid w:val="00C207E2"/>
    <w:rsid w:val="00C21487"/>
    <w:rsid w:val="00C21C92"/>
    <w:rsid w:val="00C21D39"/>
    <w:rsid w:val="00C24315"/>
    <w:rsid w:val="00C24839"/>
    <w:rsid w:val="00C2518B"/>
    <w:rsid w:val="00C252C6"/>
    <w:rsid w:val="00C256CC"/>
    <w:rsid w:val="00C26417"/>
    <w:rsid w:val="00C30490"/>
    <w:rsid w:val="00C334A1"/>
    <w:rsid w:val="00C33727"/>
    <w:rsid w:val="00C35051"/>
    <w:rsid w:val="00C35553"/>
    <w:rsid w:val="00C35883"/>
    <w:rsid w:val="00C35B30"/>
    <w:rsid w:val="00C35C25"/>
    <w:rsid w:val="00C3754F"/>
    <w:rsid w:val="00C37892"/>
    <w:rsid w:val="00C378F1"/>
    <w:rsid w:val="00C404B6"/>
    <w:rsid w:val="00C40790"/>
    <w:rsid w:val="00C40AF6"/>
    <w:rsid w:val="00C419F8"/>
    <w:rsid w:val="00C41AF8"/>
    <w:rsid w:val="00C41F9C"/>
    <w:rsid w:val="00C42F28"/>
    <w:rsid w:val="00C431EE"/>
    <w:rsid w:val="00C435B7"/>
    <w:rsid w:val="00C436C8"/>
    <w:rsid w:val="00C43C27"/>
    <w:rsid w:val="00C447D9"/>
    <w:rsid w:val="00C4529B"/>
    <w:rsid w:val="00C467D3"/>
    <w:rsid w:val="00C46B99"/>
    <w:rsid w:val="00C47496"/>
    <w:rsid w:val="00C4764A"/>
    <w:rsid w:val="00C478C5"/>
    <w:rsid w:val="00C47E93"/>
    <w:rsid w:val="00C50D6B"/>
    <w:rsid w:val="00C51313"/>
    <w:rsid w:val="00C521CE"/>
    <w:rsid w:val="00C521EB"/>
    <w:rsid w:val="00C536AF"/>
    <w:rsid w:val="00C53720"/>
    <w:rsid w:val="00C54A65"/>
    <w:rsid w:val="00C54FB2"/>
    <w:rsid w:val="00C557E4"/>
    <w:rsid w:val="00C562DD"/>
    <w:rsid w:val="00C56C39"/>
    <w:rsid w:val="00C57BCD"/>
    <w:rsid w:val="00C60190"/>
    <w:rsid w:val="00C61D38"/>
    <w:rsid w:val="00C61F82"/>
    <w:rsid w:val="00C626F8"/>
    <w:rsid w:val="00C6375D"/>
    <w:rsid w:val="00C647C7"/>
    <w:rsid w:val="00C64BF1"/>
    <w:rsid w:val="00C64FDE"/>
    <w:rsid w:val="00C64FFF"/>
    <w:rsid w:val="00C65014"/>
    <w:rsid w:val="00C6572B"/>
    <w:rsid w:val="00C65AC6"/>
    <w:rsid w:val="00C65BE5"/>
    <w:rsid w:val="00C66BD5"/>
    <w:rsid w:val="00C66E77"/>
    <w:rsid w:val="00C671C8"/>
    <w:rsid w:val="00C67A0D"/>
    <w:rsid w:val="00C67EFD"/>
    <w:rsid w:val="00C67FE4"/>
    <w:rsid w:val="00C7025A"/>
    <w:rsid w:val="00C703ED"/>
    <w:rsid w:val="00C706E5"/>
    <w:rsid w:val="00C719F4"/>
    <w:rsid w:val="00C72972"/>
    <w:rsid w:val="00C72A46"/>
    <w:rsid w:val="00C72D8C"/>
    <w:rsid w:val="00C730A0"/>
    <w:rsid w:val="00C73ACD"/>
    <w:rsid w:val="00C73CEC"/>
    <w:rsid w:val="00C73F7A"/>
    <w:rsid w:val="00C74191"/>
    <w:rsid w:val="00C746B8"/>
    <w:rsid w:val="00C74FDC"/>
    <w:rsid w:val="00C774AB"/>
    <w:rsid w:val="00C7779A"/>
    <w:rsid w:val="00C778B7"/>
    <w:rsid w:val="00C80110"/>
    <w:rsid w:val="00C80199"/>
    <w:rsid w:val="00C80535"/>
    <w:rsid w:val="00C81BC1"/>
    <w:rsid w:val="00C81CAA"/>
    <w:rsid w:val="00C81F3E"/>
    <w:rsid w:val="00C833BB"/>
    <w:rsid w:val="00C839B5"/>
    <w:rsid w:val="00C85368"/>
    <w:rsid w:val="00C85AD1"/>
    <w:rsid w:val="00C86BE1"/>
    <w:rsid w:val="00C875CB"/>
    <w:rsid w:val="00C87DD9"/>
    <w:rsid w:val="00C90CD8"/>
    <w:rsid w:val="00C925C0"/>
    <w:rsid w:val="00C92A36"/>
    <w:rsid w:val="00C92B4E"/>
    <w:rsid w:val="00C93185"/>
    <w:rsid w:val="00C9485B"/>
    <w:rsid w:val="00C94957"/>
    <w:rsid w:val="00C95D83"/>
    <w:rsid w:val="00C9641B"/>
    <w:rsid w:val="00C97F4D"/>
    <w:rsid w:val="00CA0119"/>
    <w:rsid w:val="00CA227F"/>
    <w:rsid w:val="00CA272F"/>
    <w:rsid w:val="00CA28D6"/>
    <w:rsid w:val="00CA2A17"/>
    <w:rsid w:val="00CA3188"/>
    <w:rsid w:val="00CA32C1"/>
    <w:rsid w:val="00CA3C90"/>
    <w:rsid w:val="00CA451D"/>
    <w:rsid w:val="00CA709C"/>
    <w:rsid w:val="00CA71C8"/>
    <w:rsid w:val="00CB05CF"/>
    <w:rsid w:val="00CB0A4E"/>
    <w:rsid w:val="00CB101C"/>
    <w:rsid w:val="00CB1132"/>
    <w:rsid w:val="00CB1630"/>
    <w:rsid w:val="00CB18A0"/>
    <w:rsid w:val="00CB1E1F"/>
    <w:rsid w:val="00CB208E"/>
    <w:rsid w:val="00CB2970"/>
    <w:rsid w:val="00CB46C6"/>
    <w:rsid w:val="00CB4FAB"/>
    <w:rsid w:val="00CB5C51"/>
    <w:rsid w:val="00CB5DDB"/>
    <w:rsid w:val="00CB6530"/>
    <w:rsid w:val="00CB7E74"/>
    <w:rsid w:val="00CB7EDF"/>
    <w:rsid w:val="00CC0515"/>
    <w:rsid w:val="00CC09EF"/>
    <w:rsid w:val="00CC10CE"/>
    <w:rsid w:val="00CC1B84"/>
    <w:rsid w:val="00CC2055"/>
    <w:rsid w:val="00CC2077"/>
    <w:rsid w:val="00CC36C0"/>
    <w:rsid w:val="00CC3948"/>
    <w:rsid w:val="00CC3AD6"/>
    <w:rsid w:val="00CC3C24"/>
    <w:rsid w:val="00CC4BE3"/>
    <w:rsid w:val="00CC5FBC"/>
    <w:rsid w:val="00CC611B"/>
    <w:rsid w:val="00CC7022"/>
    <w:rsid w:val="00CC7231"/>
    <w:rsid w:val="00CC7F9D"/>
    <w:rsid w:val="00CD068A"/>
    <w:rsid w:val="00CD0AF7"/>
    <w:rsid w:val="00CD105A"/>
    <w:rsid w:val="00CD287E"/>
    <w:rsid w:val="00CD2A16"/>
    <w:rsid w:val="00CD2DF3"/>
    <w:rsid w:val="00CD3710"/>
    <w:rsid w:val="00CD43D2"/>
    <w:rsid w:val="00CD45A4"/>
    <w:rsid w:val="00CD4B11"/>
    <w:rsid w:val="00CD65AC"/>
    <w:rsid w:val="00CE0C84"/>
    <w:rsid w:val="00CE0F2F"/>
    <w:rsid w:val="00CE15B9"/>
    <w:rsid w:val="00CE18A6"/>
    <w:rsid w:val="00CE18E9"/>
    <w:rsid w:val="00CE1D47"/>
    <w:rsid w:val="00CE2E66"/>
    <w:rsid w:val="00CE3F3C"/>
    <w:rsid w:val="00CE49CE"/>
    <w:rsid w:val="00CE4BC4"/>
    <w:rsid w:val="00CE4BCC"/>
    <w:rsid w:val="00CE4EAA"/>
    <w:rsid w:val="00CE6F61"/>
    <w:rsid w:val="00CE707E"/>
    <w:rsid w:val="00CE7B9F"/>
    <w:rsid w:val="00CF0BF1"/>
    <w:rsid w:val="00CF10D5"/>
    <w:rsid w:val="00CF1C91"/>
    <w:rsid w:val="00CF1E15"/>
    <w:rsid w:val="00CF257F"/>
    <w:rsid w:val="00CF4D92"/>
    <w:rsid w:val="00CF6687"/>
    <w:rsid w:val="00CF7AD0"/>
    <w:rsid w:val="00CF7DE1"/>
    <w:rsid w:val="00D01373"/>
    <w:rsid w:val="00D022B8"/>
    <w:rsid w:val="00D025C0"/>
    <w:rsid w:val="00D027C4"/>
    <w:rsid w:val="00D02967"/>
    <w:rsid w:val="00D03125"/>
    <w:rsid w:val="00D03813"/>
    <w:rsid w:val="00D0440B"/>
    <w:rsid w:val="00D05C03"/>
    <w:rsid w:val="00D06237"/>
    <w:rsid w:val="00D06C45"/>
    <w:rsid w:val="00D07484"/>
    <w:rsid w:val="00D07F3A"/>
    <w:rsid w:val="00D109CE"/>
    <w:rsid w:val="00D113EC"/>
    <w:rsid w:val="00D12DB0"/>
    <w:rsid w:val="00D13E0C"/>
    <w:rsid w:val="00D15128"/>
    <w:rsid w:val="00D158A0"/>
    <w:rsid w:val="00D168DF"/>
    <w:rsid w:val="00D1707B"/>
    <w:rsid w:val="00D17CD2"/>
    <w:rsid w:val="00D208E0"/>
    <w:rsid w:val="00D20B7B"/>
    <w:rsid w:val="00D20FD4"/>
    <w:rsid w:val="00D2125D"/>
    <w:rsid w:val="00D21507"/>
    <w:rsid w:val="00D21EF7"/>
    <w:rsid w:val="00D2249F"/>
    <w:rsid w:val="00D23855"/>
    <w:rsid w:val="00D24143"/>
    <w:rsid w:val="00D273D5"/>
    <w:rsid w:val="00D27FB6"/>
    <w:rsid w:val="00D30010"/>
    <w:rsid w:val="00D3050E"/>
    <w:rsid w:val="00D3082A"/>
    <w:rsid w:val="00D31ED6"/>
    <w:rsid w:val="00D3246B"/>
    <w:rsid w:val="00D329E4"/>
    <w:rsid w:val="00D33A82"/>
    <w:rsid w:val="00D33A89"/>
    <w:rsid w:val="00D34179"/>
    <w:rsid w:val="00D344CF"/>
    <w:rsid w:val="00D35044"/>
    <w:rsid w:val="00D3614F"/>
    <w:rsid w:val="00D37686"/>
    <w:rsid w:val="00D416DD"/>
    <w:rsid w:val="00D41C24"/>
    <w:rsid w:val="00D41DFE"/>
    <w:rsid w:val="00D42BF5"/>
    <w:rsid w:val="00D43155"/>
    <w:rsid w:val="00D43432"/>
    <w:rsid w:val="00D441AB"/>
    <w:rsid w:val="00D449BF"/>
    <w:rsid w:val="00D44A9B"/>
    <w:rsid w:val="00D44C6A"/>
    <w:rsid w:val="00D456DC"/>
    <w:rsid w:val="00D462A0"/>
    <w:rsid w:val="00D462C1"/>
    <w:rsid w:val="00D46772"/>
    <w:rsid w:val="00D479CB"/>
    <w:rsid w:val="00D47A77"/>
    <w:rsid w:val="00D500FF"/>
    <w:rsid w:val="00D51057"/>
    <w:rsid w:val="00D51B7C"/>
    <w:rsid w:val="00D51D0F"/>
    <w:rsid w:val="00D51FFF"/>
    <w:rsid w:val="00D52477"/>
    <w:rsid w:val="00D52A49"/>
    <w:rsid w:val="00D52C4D"/>
    <w:rsid w:val="00D52FCD"/>
    <w:rsid w:val="00D53502"/>
    <w:rsid w:val="00D53523"/>
    <w:rsid w:val="00D55F81"/>
    <w:rsid w:val="00D568C6"/>
    <w:rsid w:val="00D5764F"/>
    <w:rsid w:val="00D57671"/>
    <w:rsid w:val="00D57D4F"/>
    <w:rsid w:val="00D602A4"/>
    <w:rsid w:val="00D6064D"/>
    <w:rsid w:val="00D60D70"/>
    <w:rsid w:val="00D60FD4"/>
    <w:rsid w:val="00D6114E"/>
    <w:rsid w:val="00D613D7"/>
    <w:rsid w:val="00D614D0"/>
    <w:rsid w:val="00D62D5A"/>
    <w:rsid w:val="00D632EE"/>
    <w:rsid w:val="00D63690"/>
    <w:rsid w:val="00D64ABE"/>
    <w:rsid w:val="00D64B2F"/>
    <w:rsid w:val="00D733E7"/>
    <w:rsid w:val="00D7443B"/>
    <w:rsid w:val="00D749CB"/>
    <w:rsid w:val="00D74DAF"/>
    <w:rsid w:val="00D751AF"/>
    <w:rsid w:val="00D7753E"/>
    <w:rsid w:val="00D7767D"/>
    <w:rsid w:val="00D7773E"/>
    <w:rsid w:val="00D77826"/>
    <w:rsid w:val="00D80526"/>
    <w:rsid w:val="00D808EF"/>
    <w:rsid w:val="00D81E10"/>
    <w:rsid w:val="00D82FCB"/>
    <w:rsid w:val="00D8384F"/>
    <w:rsid w:val="00D83A9A"/>
    <w:rsid w:val="00D83C08"/>
    <w:rsid w:val="00D842B2"/>
    <w:rsid w:val="00D8479E"/>
    <w:rsid w:val="00D84F3B"/>
    <w:rsid w:val="00D8522B"/>
    <w:rsid w:val="00D8714B"/>
    <w:rsid w:val="00D874A7"/>
    <w:rsid w:val="00D87C40"/>
    <w:rsid w:val="00D90479"/>
    <w:rsid w:val="00D911D7"/>
    <w:rsid w:val="00D92B8F"/>
    <w:rsid w:val="00D9350D"/>
    <w:rsid w:val="00D93855"/>
    <w:rsid w:val="00D93902"/>
    <w:rsid w:val="00D93984"/>
    <w:rsid w:val="00D93A1F"/>
    <w:rsid w:val="00D93CCB"/>
    <w:rsid w:val="00D9430D"/>
    <w:rsid w:val="00D94E2F"/>
    <w:rsid w:val="00D950A1"/>
    <w:rsid w:val="00D960D9"/>
    <w:rsid w:val="00D96A6D"/>
    <w:rsid w:val="00D96BDE"/>
    <w:rsid w:val="00D96CA1"/>
    <w:rsid w:val="00DA044F"/>
    <w:rsid w:val="00DA06A3"/>
    <w:rsid w:val="00DA0AF7"/>
    <w:rsid w:val="00DA2213"/>
    <w:rsid w:val="00DA2A7F"/>
    <w:rsid w:val="00DA30F2"/>
    <w:rsid w:val="00DA3D91"/>
    <w:rsid w:val="00DA5346"/>
    <w:rsid w:val="00DA6379"/>
    <w:rsid w:val="00DA7C45"/>
    <w:rsid w:val="00DB004E"/>
    <w:rsid w:val="00DB03D1"/>
    <w:rsid w:val="00DB0C12"/>
    <w:rsid w:val="00DB13DA"/>
    <w:rsid w:val="00DB1F80"/>
    <w:rsid w:val="00DB240A"/>
    <w:rsid w:val="00DB2A07"/>
    <w:rsid w:val="00DB2A12"/>
    <w:rsid w:val="00DB35D9"/>
    <w:rsid w:val="00DB4104"/>
    <w:rsid w:val="00DB4269"/>
    <w:rsid w:val="00DB531B"/>
    <w:rsid w:val="00DB580A"/>
    <w:rsid w:val="00DB6168"/>
    <w:rsid w:val="00DB622F"/>
    <w:rsid w:val="00DB63C2"/>
    <w:rsid w:val="00DB668E"/>
    <w:rsid w:val="00DB6D5A"/>
    <w:rsid w:val="00DB7289"/>
    <w:rsid w:val="00DC05CB"/>
    <w:rsid w:val="00DC06F0"/>
    <w:rsid w:val="00DC0F2C"/>
    <w:rsid w:val="00DC1159"/>
    <w:rsid w:val="00DC1BDA"/>
    <w:rsid w:val="00DC1F3F"/>
    <w:rsid w:val="00DC2A1D"/>
    <w:rsid w:val="00DC2D98"/>
    <w:rsid w:val="00DC3765"/>
    <w:rsid w:val="00DC3B3A"/>
    <w:rsid w:val="00DC4266"/>
    <w:rsid w:val="00DC4B1C"/>
    <w:rsid w:val="00DC51BB"/>
    <w:rsid w:val="00DC59F3"/>
    <w:rsid w:val="00DC6C01"/>
    <w:rsid w:val="00DC6C0E"/>
    <w:rsid w:val="00DC6F54"/>
    <w:rsid w:val="00DD04D2"/>
    <w:rsid w:val="00DD0FA4"/>
    <w:rsid w:val="00DD0FE6"/>
    <w:rsid w:val="00DD266B"/>
    <w:rsid w:val="00DD397C"/>
    <w:rsid w:val="00DD3B7A"/>
    <w:rsid w:val="00DD532E"/>
    <w:rsid w:val="00DD6170"/>
    <w:rsid w:val="00DD717E"/>
    <w:rsid w:val="00DD7BD4"/>
    <w:rsid w:val="00DE0A33"/>
    <w:rsid w:val="00DE0EB8"/>
    <w:rsid w:val="00DE198F"/>
    <w:rsid w:val="00DE2882"/>
    <w:rsid w:val="00DE3F19"/>
    <w:rsid w:val="00DE41FF"/>
    <w:rsid w:val="00DE4415"/>
    <w:rsid w:val="00DE4BC1"/>
    <w:rsid w:val="00DE516D"/>
    <w:rsid w:val="00DE5199"/>
    <w:rsid w:val="00DE67C3"/>
    <w:rsid w:val="00DE6ED9"/>
    <w:rsid w:val="00DE7602"/>
    <w:rsid w:val="00DF1D6B"/>
    <w:rsid w:val="00DF2ADF"/>
    <w:rsid w:val="00DF2BED"/>
    <w:rsid w:val="00DF391D"/>
    <w:rsid w:val="00DF3B67"/>
    <w:rsid w:val="00DF4624"/>
    <w:rsid w:val="00DF55E9"/>
    <w:rsid w:val="00DF6446"/>
    <w:rsid w:val="00DF6DB6"/>
    <w:rsid w:val="00E00A69"/>
    <w:rsid w:val="00E014FA"/>
    <w:rsid w:val="00E01758"/>
    <w:rsid w:val="00E02298"/>
    <w:rsid w:val="00E03276"/>
    <w:rsid w:val="00E0379B"/>
    <w:rsid w:val="00E04026"/>
    <w:rsid w:val="00E044BB"/>
    <w:rsid w:val="00E044E8"/>
    <w:rsid w:val="00E046B1"/>
    <w:rsid w:val="00E04733"/>
    <w:rsid w:val="00E04B76"/>
    <w:rsid w:val="00E05F06"/>
    <w:rsid w:val="00E075E0"/>
    <w:rsid w:val="00E1110F"/>
    <w:rsid w:val="00E11BBB"/>
    <w:rsid w:val="00E12124"/>
    <w:rsid w:val="00E13145"/>
    <w:rsid w:val="00E136B2"/>
    <w:rsid w:val="00E147DB"/>
    <w:rsid w:val="00E1609C"/>
    <w:rsid w:val="00E1653B"/>
    <w:rsid w:val="00E16A7F"/>
    <w:rsid w:val="00E16BAE"/>
    <w:rsid w:val="00E17AB7"/>
    <w:rsid w:val="00E17BF6"/>
    <w:rsid w:val="00E202CD"/>
    <w:rsid w:val="00E205F3"/>
    <w:rsid w:val="00E2093E"/>
    <w:rsid w:val="00E209C6"/>
    <w:rsid w:val="00E20DCA"/>
    <w:rsid w:val="00E2115D"/>
    <w:rsid w:val="00E21A64"/>
    <w:rsid w:val="00E22A84"/>
    <w:rsid w:val="00E23AAD"/>
    <w:rsid w:val="00E2444D"/>
    <w:rsid w:val="00E24B37"/>
    <w:rsid w:val="00E253A6"/>
    <w:rsid w:val="00E25D0F"/>
    <w:rsid w:val="00E25EF8"/>
    <w:rsid w:val="00E26189"/>
    <w:rsid w:val="00E27167"/>
    <w:rsid w:val="00E27861"/>
    <w:rsid w:val="00E27DA2"/>
    <w:rsid w:val="00E30E8C"/>
    <w:rsid w:val="00E313B2"/>
    <w:rsid w:val="00E3153B"/>
    <w:rsid w:val="00E32A97"/>
    <w:rsid w:val="00E33AC3"/>
    <w:rsid w:val="00E347B5"/>
    <w:rsid w:val="00E3485D"/>
    <w:rsid w:val="00E3623B"/>
    <w:rsid w:val="00E36AEA"/>
    <w:rsid w:val="00E36CD6"/>
    <w:rsid w:val="00E372BD"/>
    <w:rsid w:val="00E37CA7"/>
    <w:rsid w:val="00E37EE0"/>
    <w:rsid w:val="00E42051"/>
    <w:rsid w:val="00E42A12"/>
    <w:rsid w:val="00E42BBF"/>
    <w:rsid w:val="00E42D6E"/>
    <w:rsid w:val="00E44158"/>
    <w:rsid w:val="00E452B8"/>
    <w:rsid w:val="00E45486"/>
    <w:rsid w:val="00E46FA0"/>
    <w:rsid w:val="00E4753F"/>
    <w:rsid w:val="00E478B7"/>
    <w:rsid w:val="00E50252"/>
    <w:rsid w:val="00E50AC9"/>
    <w:rsid w:val="00E51018"/>
    <w:rsid w:val="00E51907"/>
    <w:rsid w:val="00E52AAC"/>
    <w:rsid w:val="00E52CAB"/>
    <w:rsid w:val="00E52F80"/>
    <w:rsid w:val="00E53530"/>
    <w:rsid w:val="00E536DE"/>
    <w:rsid w:val="00E5370F"/>
    <w:rsid w:val="00E53757"/>
    <w:rsid w:val="00E5397F"/>
    <w:rsid w:val="00E53D35"/>
    <w:rsid w:val="00E54366"/>
    <w:rsid w:val="00E54F7A"/>
    <w:rsid w:val="00E550B4"/>
    <w:rsid w:val="00E558EF"/>
    <w:rsid w:val="00E55B0A"/>
    <w:rsid w:val="00E55DF4"/>
    <w:rsid w:val="00E56D05"/>
    <w:rsid w:val="00E574B9"/>
    <w:rsid w:val="00E60043"/>
    <w:rsid w:val="00E610F7"/>
    <w:rsid w:val="00E6187C"/>
    <w:rsid w:val="00E62716"/>
    <w:rsid w:val="00E627FA"/>
    <w:rsid w:val="00E62C97"/>
    <w:rsid w:val="00E62E9C"/>
    <w:rsid w:val="00E62FE2"/>
    <w:rsid w:val="00E6301F"/>
    <w:rsid w:val="00E6307C"/>
    <w:rsid w:val="00E63612"/>
    <w:rsid w:val="00E64F00"/>
    <w:rsid w:val="00E6501B"/>
    <w:rsid w:val="00E65CB6"/>
    <w:rsid w:val="00E66601"/>
    <w:rsid w:val="00E66695"/>
    <w:rsid w:val="00E700E6"/>
    <w:rsid w:val="00E720B0"/>
    <w:rsid w:val="00E7281A"/>
    <w:rsid w:val="00E72A09"/>
    <w:rsid w:val="00E72E64"/>
    <w:rsid w:val="00E738D6"/>
    <w:rsid w:val="00E7524B"/>
    <w:rsid w:val="00E76DF9"/>
    <w:rsid w:val="00E77833"/>
    <w:rsid w:val="00E77922"/>
    <w:rsid w:val="00E77CB6"/>
    <w:rsid w:val="00E77DB8"/>
    <w:rsid w:val="00E81420"/>
    <w:rsid w:val="00E815BA"/>
    <w:rsid w:val="00E81F4C"/>
    <w:rsid w:val="00E82C89"/>
    <w:rsid w:val="00E83049"/>
    <w:rsid w:val="00E832E6"/>
    <w:rsid w:val="00E8335E"/>
    <w:rsid w:val="00E83706"/>
    <w:rsid w:val="00E84B89"/>
    <w:rsid w:val="00E85192"/>
    <w:rsid w:val="00E8520D"/>
    <w:rsid w:val="00E8537B"/>
    <w:rsid w:val="00E8544D"/>
    <w:rsid w:val="00E85949"/>
    <w:rsid w:val="00E85B00"/>
    <w:rsid w:val="00E8630F"/>
    <w:rsid w:val="00E869AD"/>
    <w:rsid w:val="00E870DE"/>
    <w:rsid w:val="00E91560"/>
    <w:rsid w:val="00E92108"/>
    <w:rsid w:val="00E921F0"/>
    <w:rsid w:val="00E922CB"/>
    <w:rsid w:val="00E92471"/>
    <w:rsid w:val="00E92C9D"/>
    <w:rsid w:val="00E9393E"/>
    <w:rsid w:val="00E942C9"/>
    <w:rsid w:val="00E9481B"/>
    <w:rsid w:val="00E94EC4"/>
    <w:rsid w:val="00E957D0"/>
    <w:rsid w:val="00E95CE9"/>
    <w:rsid w:val="00E961BF"/>
    <w:rsid w:val="00E96FBF"/>
    <w:rsid w:val="00E976F2"/>
    <w:rsid w:val="00EA1724"/>
    <w:rsid w:val="00EA1E7A"/>
    <w:rsid w:val="00EA1FF1"/>
    <w:rsid w:val="00EA25CB"/>
    <w:rsid w:val="00EA2B26"/>
    <w:rsid w:val="00EA39BF"/>
    <w:rsid w:val="00EA39EB"/>
    <w:rsid w:val="00EA438C"/>
    <w:rsid w:val="00EA4BCA"/>
    <w:rsid w:val="00EA57C6"/>
    <w:rsid w:val="00EA5C27"/>
    <w:rsid w:val="00EA5EA2"/>
    <w:rsid w:val="00EA61BE"/>
    <w:rsid w:val="00EA6810"/>
    <w:rsid w:val="00EA7163"/>
    <w:rsid w:val="00EB01E3"/>
    <w:rsid w:val="00EB0339"/>
    <w:rsid w:val="00EB049E"/>
    <w:rsid w:val="00EB0547"/>
    <w:rsid w:val="00EB108A"/>
    <w:rsid w:val="00EB1A15"/>
    <w:rsid w:val="00EB1A1B"/>
    <w:rsid w:val="00EB2097"/>
    <w:rsid w:val="00EB249D"/>
    <w:rsid w:val="00EB266F"/>
    <w:rsid w:val="00EB2BA8"/>
    <w:rsid w:val="00EB2CE1"/>
    <w:rsid w:val="00EB36CC"/>
    <w:rsid w:val="00EB4766"/>
    <w:rsid w:val="00EB4957"/>
    <w:rsid w:val="00EB4E9A"/>
    <w:rsid w:val="00EB69C6"/>
    <w:rsid w:val="00EB6E4B"/>
    <w:rsid w:val="00EB70DB"/>
    <w:rsid w:val="00EB77A8"/>
    <w:rsid w:val="00EB7C7C"/>
    <w:rsid w:val="00EC0FB1"/>
    <w:rsid w:val="00EC1121"/>
    <w:rsid w:val="00EC1734"/>
    <w:rsid w:val="00EC2069"/>
    <w:rsid w:val="00EC334C"/>
    <w:rsid w:val="00EC3A95"/>
    <w:rsid w:val="00EC5598"/>
    <w:rsid w:val="00EC648F"/>
    <w:rsid w:val="00EC757F"/>
    <w:rsid w:val="00ED08DB"/>
    <w:rsid w:val="00ED0FD8"/>
    <w:rsid w:val="00ED1401"/>
    <w:rsid w:val="00ED189C"/>
    <w:rsid w:val="00ED20C5"/>
    <w:rsid w:val="00ED2A65"/>
    <w:rsid w:val="00ED328A"/>
    <w:rsid w:val="00ED3F6A"/>
    <w:rsid w:val="00ED4E72"/>
    <w:rsid w:val="00ED516D"/>
    <w:rsid w:val="00ED5AD9"/>
    <w:rsid w:val="00ED5CD6"/>
    <w:rsid w:val="00ED6E17"/>
    <w:rsid w:val="00ED6E7C"/>
    <w:rsid w:val="00ED762C"/>
    <w:rsid w:val="00ED7A73"/>
    <w:rsid w:val="00EE008E"/>
    <w:rsid w:val="00EE1533"/>
    <w:rsid w:val="00EE239A"/>
    <w:rsid w:val="00EE2BB5"/>
    <w:rsid w:val="00EE2C93"/>
    <w:rsid w:val="00EE4454"/>
    <w:rsid w:val="00EE4E91"/>
    <w:rsid w:val="00EE5CCE"/>
    <w:rsid w:val="00EE5E95"/>
    <w:rsid w:val="00EE614C"/>
    <w:rsid w:val="00EE7175"/>
    <w:rsid w:val="00EE71C3"/>
    <w:rsid w:val="00EF069F"/>
    <w:rsid w:val="00EF0738"/>
    <w:rsid w:val="00EF134B"/>
    <w:rsid w:val="00EF23CE"/>
    <w:rsid w:val="00EF29B0"/>
    <w:rsid w:val="00EF2C12"/>
    <w:rsid w:val="00EF2E67"/>
    <w:rsid w:val="00EF3D6E"/>
    <w:rsid w:val="00EF4911"/>
    <w:rsid w:val="00EF5791"/>
    <w:rsid w:val="00EF6C04"/>
    <w:rsid w:val="00F00F80"/>
    <w:rsid w:val="00F016C8"/>
    <w:rsid w:val="00F0269A"/>
    <w:rsid w:val="00F02E74"/>
    <w:rsid w:val="00F02FFA"/>
    <w:rsid w:val="00F0306D"/>
    <w:rsid w:val="00F0477D"/>
    <w:rsid w:val="00F04C83"/>
    <w:rsid w:val="00F04EE4"/>
    <w:rsid w:val="00F051FC"/>
    <w:rsid w:val="00F05744"/>
    <w:rsid w:val="00F0660E"/>
    <w:rsid w:val="00F06854"/>
    <w:rsid w:val="00F07638"/>
    <w:rsid w:val="00F07ADD"/>
    <w:rsid w:val="00F1002E"/>
    <w:rsid w:val="00F107EE"/>
    <w:rsid w:val="00F10E48"/>
    <w:rsid w:val="00F10E55"/>
    <w:rsid w:val="00F12427"/>
    <w:rsid w:val="00F12A2F"/>
    <w:rsid w:val="00F15147"/>
    <w:rsid w:val="00F15928"/>
    <w:rsid w:val="00F16C2B"/>
    <w:rsid w:val="00F16D26"/>
    <w:rsid w:val="00F17E6F"/>
    <w:rsid w:val="00F20AD3"/>
    <w:rsid w:val="00F20BF5"/>
    <w:rsid w:val="00F20C49"/>
    <w:rsid w:val="00F20D4E"/>
    <w:rsid w:val="00F21413"/>
    <w:rsid w:val="00F21FF4"/>
    <w:rsid w:val="00F232E5"/>
    <w:rsid w:val="00F23772"/>
    <w:rsid w:val="00F2394A"/>
    <w:rsid w:val="00F23A51"/>
    <w:rsid w:val="00F24160"/>
    <w:rsid w:val="00F2587C"/>
    <w:rsid w:val="00F26043"/>
    <w:rsid w:val="00F261F0"/>
    <w:rsid w:val="00F26E76"/>
    <w:rsid w:val="00F30848"/>
    <w:rsid w:val="00F3166B"/>
    <w:rsid w:val="00F31E56"/>
    <w:rsid w:val="00F326BC"/>
    <w:rsid w:val="00F32E3B"/>
    <w:rsid w:val="00F334E9"/>
    <w:rsid w:val="00F33E29"/>
    <w:rsid w:val="00F34CF8"/>
    <w:rsid w:val="00F354F1"/>
    <w:rsid w:val="00F3586B"/>
    <w:rsid w:val="00F36363"/>
    <w:rsid w:val="00F36A86"/>
    <w:rsid w:val="00F376AD"/>
    <w:rsid w:val="00F408B9"/>
    <w:rsid w:val="00F409B3"/>
    <w:rsid w:val="00F409F6"/>
    <w:rsid w:val="00F4189F"/>
    <w:rsid w:val="00F42B7C"/>
    <w:rsid w:val="00F4344F"/>
    <w:rsid w:val="00F43E84"/>
    <w:rsid w:val="00F44014"/>
    <w:rsid w:val="00F44D4A"/>
    <w:rsid w:val="00F454AE"/>
    <w:rsid w:val="00F455F9"/>
    <w:rsid w:val="00F459B9"/>
    <w:rsid w:val="00F461CE"/>
    <w:rsid w:val="00F470E4"/>
    <w:rsid w:val="00F47D61"/>
    <w:rsid w:val="00F502ED"/>
    <w:rsid w:val="00F520E1"/>
    <w:rsid w:val="00F521B9"/>
    <w:rsid w:val="00F53022"/>
    <w:rsid w:val="00F5340E"/>
    <w:rsid w:val="00F53A9A"/>
    <w:rsid w:val="00F558F3"/>
    <w:rsid w:val="00F603BD"/>
    <w:rsid w:val="00F60956"/>
    <w:rsid w:val="00F60F8E"/>
    <w:rsid w:val="00F612C0"/>
    <w:rsid w:val="00F61322"/>
    <w:rsid w:val="00F61616"/>
    <w:rsid w:val="00F61946"/>
    <w:rsid w:val="00F61C75"/>
    <w:rsid w:val="00F61FAD"/>
    <w:rsid w:val="00F6289D"/>
    <w:rsid w:val="00F63472"/>
    <w:rsid w:val="00F6427B"/>
    <w:rsid w:val="00F64B3B"/>
    <w:rsid w:val="00F64CAD"/>
    <w:rsid w:val="00F6706E"/>
    <w:rsid w:val="00F670CA"/>
    <w:rsid w:val="00F71184"/>
    <w:rsid w:val="00F72375"/>
    <w:rsid w:val="00F72494"/>
    <w:rsid w:val="00F7254D"/>
    <w:rsid w:val="00F72637"/>
    <w:rsid w:val="00F7283F"/>
    <w:rsid w:val="00F728AC"/>
    <w:rsid w:val="00F72FED"/>
    <w:rsid w:val="00F73D87"/>
    <w:rsid w:val="00F74B7F"/>
    <w:rsid w:val="00F7536D"/>
    <w:rsid w:val="00F758CC"/>
    <w:rsid w:val="00F75D22"/>
    <w:rsid w:val="00F75E06"/>
    <w:rsid w:val="00F76146"/>
    <w:rsid w:val="00F76C5C"/>
    <w:rsid w:val="00F76EEB"/>
    <w:rsid w:val="00F773A8"/>
    <w:rsid w:val="00F77B5E"/>
    <w:rsid w:val="00F77C75"/>
    <w:rsid w:val="00F77D26"/>
    <w:rsid w:val="00F77F71"/>
    <w:rsid w:val="00F829C3"/>
    <w:rsid w:val="00F833C5"/>
    <w:rsid w:val="00F838BB"/>
    <w:rsid w:val="00F83AD7"/>
    <w:rsid w:val="00F83D89"/>
    <w:rsid w:val="00F85275"/>
    <w:rsid w:val="00F85733"/>
    <w:rsid w:val="00F8591C"/>
    <w:rsid w:val="00F85EBB"/>
    <w:rsid w:val="00F87337"/>
    <w:rsid w:val="00F87D0C"/>
    <w:rsid w:val="00F87E13"/>
    <w:rsid w:val="00F91B35"/>
    <w:rsid w:val="00F91EE4"/>
    <w:rsid w:val="00F957A3"/>
    <w:rsid w:val="00F96BDA"/>
    <w:rsid w:val="00F97155"/>
    <w:rsid w:val="00F97588"/>
    <w:rsid w:val="00F97A7F"/>
    <w:rsid w:val="00FA0117"/>
    <w:rsid w:val="00FA065A"/>
    <w:rsid w:val="00FA0CA8"/>
    <w:rsid w:val="00FA1D03"/>
    <w:rsid w:val="00FA293B"/>
    <w:rsid w:val="00FA3290"/>
    <w:rsid w:val="00FA3A33"/>
    <w:rsid w:val="00FA5674"/>
    <w:rsid w:val="00FA5FC7"/>
    <w:rsid w:val="00FA5FF6"/>
    <w:rsid w:val="00FA63E5"/>
    <w:rsid w:val="00FA7030"/>
    <w:rsid w:val="00FA773E"/>
    <w:rsid w:val="00FA7808"/>
    <w:rsid w:val="00FA7CDB"/>
    <w:rsid w:val="00FA7E2F"/>
    <w:rsid w:val="00FB00F1"/>
    <w:rsid w:val="00FB02B5"/>
    <w:rsid w:val="00FB04BF"/>
    <w:rsid w:val="00FB07F9"/>
    <w:rsid w:val="00FB10B5"/>
    <w:rsid w:val="00FB1311"/>
    <w:rsid w:val="00FB2517"/>
    <w:rsid w:val="00FB2726"/>
    <w:rsid w:val="00FB386F"/>
    <w:rsid w:val="00FB3880"/>
    <w:rsid w:val="00FB3924"/>
    <w:rsid w:val="00FB404B"/>
    <w:rsid w:val="00FB4322"/>
    <w:rsid w:val="00FB5423"/>
    <w:rsid w:val="00FB5DB6"/>
    <w:rsid w:val="00FB7788"/>
    <w:rsid w:val="00FC0434"/>
    <w:rsid w:val="00FC09FC"/>
    <w:rsid w:val="00FC1A87"/>
    <w:rsid w:val="00FC1D6B"/>
    <w:rsid w:val="00FC2CD3"/>
    <w:rsid w:val="00FC2D01"/>
    <w:rsid w:val="00FC2E56"/>
    <w:rsid w:val="00FC37DE"/>
    <w:rsid w:val="00FC3CBA"/>
    <w:rsid w:val="00FC52B9"/>
    <w:rsid w:val="00FC5C91"/>
    <w:rsid w:val="00FC63B4"/>
    <w:rsid w:val="00FC65DD"/>
    <w:rsid w:val="00FC68EE"/>
    <w:rsid w:val="00FC6FF3"/>
    <w:rsid w:val="00FC7586"/>
    <w:rsid w:val="00FC7A3E"/>
    <w:rsid w:val="00FD0F82"/>
    <w:rsid w:val="00FD120A"/>
    <w:rsid w:val="00FD227D"/>
    <w:rsid w:val="00FD5010"/>
    <w:rsid w:val="00FD55F1"/>
    <w:rsid w:val="00FD5D98"/>
    <w:rsid w:val="00FE0127"/>
    <w:rsid w:val="00FE0837"/>
    <w:rsid w:val="00FE1149"/>
    <w:rsid w:val="00FE17FB"/>
    <w:rsid w:val="00FE2647"/>
    <w:rsid w:val="00FE2B2B"/>
    <w:rsid w:val="00FE2CF3"/>
    <w:rsid w:val="00FE2EDE"/>
    <w:rsid w:val="00FE30BA"/>
    <w:rsid w:val="00FE4BD2"/>
    <w:rsid w:val="00FE50E5"/>
    <w:rsid w:val="00FE5588"/>
    <w:rsid w:val="00FE682B"/>
    <w:rsid w:val="00FE6962"/>
    <w:rsid w:val="00FE698F"/>
    <w:rsid w:val="00FE7495"/>
    <w:rsid w:val="00FE7B24"/>
    <w:rsid w:val="00FF000D"/>
    <w:rsid w:val="00FF005D"/>
    <w:rsid w:val="00FF0E79"/>
    <w:rsid w:val="00FF27BC"/>
    <w:rsid w:val="00FF2EC5"/>
    <w:rsid w:val="00FF38A1"/>
    <w:rsid w:val="00FF3BAB"/>
    <w:rsid w:val="00FF41A4"/>
    <w:rsid w:val="00FF41A7"/>
    <w:rsid w:val="00FF4AAF"/>
    <w:rsid w:val="00FF4F04"/>
    <w:rsid w:val="00FF57BC"/>
    <w:rsid w:val="00FF6744"/>
    <w:rsid w:val="00FF6B3B"/>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4:docId w14:val="65CED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3E7F"/>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uiPriority w:val="39"/>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8">
    <w:name w:val="page number"/>
    <w:basedOn w:val="a0"/>
    <w:rsid w:val="00A24A77"/>
  </w:style>
  <w:style w:type="character" w:styleId="a9">
    <w:name w:val="Hyperlink"/>
    <w:rsid w:val="001C09D5"/>
    <w:rPr>
      <w:color w:val="0000FF"/>
      <w:u w:val="single"/>
    </w:rPr>
  </w:style>
  <w:style w:type="character" w:styleId="aa">
    <w:name w:val="FollowedHyperlink"/>
    <w:rsid w:val="001C09D5"/>
    <w:rPr>
      <w:color w:val="800080"/>
      <w:u w:val="single"/>
    </w:rPr>
  </w:style>
  <w:style w:type="paragraph" w:styleId="ab">
    <w:name w:val="Balloon Text"/>
    <w:basedOn w:val="a"/>
    <w:link w:val="ac"/>
    <w:rsid w:val="00D15128"/>
    <w:rPr>
      <w:rFonts w:ascii="Arial" w:eastAsia="ＭＳ ゴシック" w:hAnsi="Arial"/>
      <w:sz w:val="18"/>
      <w:szCs w:val="18"/>
    </w:rPr>
  </w:style>
  <w:style w:type="character" w:customStyle="1" w:styleId="ac">
    <w:name w:val="吹き出し (文字)"/>
    <w:link w:val="ab"/>
    <w:rsid w:val="00D15128"/>
    <w:rPr>
      <w:rFonts w:ascii="Arial" w:eastAsia="ＭＳ ゴシック" w:hAnsi="Arial" w:cs="Times New Roman"/>
      <w:kern w:val="2"/>
      <w:sz w:val="18"/>
      <w:szCs w:val="18"/>
    </w:rPr>
  </w:style>
  <w:style w:type="paragraph" w:styleId="ad">
    <w:name w:val="Plain Text"/>
    <w:basedOn w:val="a"/>
    <w:link w:val="ae"/>
    <w:uiPriority w:val="99"/>
    <w:unhideWhenUsed/>
    <w:rsid w:val="00E478B7"/>
    <w:pPr>
      <w:jc w:val="left"/>
    </w:pPr>
    <w:rPr>
      <w:rFonts w:ascii="ＭＳ ゴシック" w:eastAsia="ＭＳ ゴシック" w:hAnsi="Courier New" w:cs="Courier New"/>
      <w:sz w:val="20"/>
      <w:szCs w:val="22"/>
    </w:rPr>
  </w:style>
  <w:style w:type="character" w:customStyle="1" w:styleId="ae">
    <w:name w:val="書式なし (文字)"/>
    <w:link w:val="ad"/>
    <w:uiPriority w:val="99"/>
    <w:rsid w:val="00E478B7"/>
    <w:rPr>
      <w:rFonts w:ascii="ＭＳ ゴシック" w:eastAsia="ＭＳ ゴシック" w:hAnsi="Courier New" w:cs="Courier New"/>
      <w:kern w:val="2"/>
      <w:szCs w:val="22"/>
    </w:rPr>
  </w:style>
  <w:style w:type="table" w:customStyle="1" w:styleId="11">
    <w:name w:val="表 (格子)1"/>
    <w:basedOn w:val="a1"/>
    <w:next w:val="a6"/>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85733"/>
    <w:pPr>
      <w:ind w:leftChars="400" w:left="840"/>
    </w:pPr>
    <w:rPr>
      <w:rFonts w:ascii="游明朝" w:eastAsia="游明朝" w:hAnsi="游明朝"/>
      <w:szCs w:val="22"/>
    </w:rPr>
  </w:style>
  <w:style w:type="character" w:styleId="af0">
    <w:name w:val="annotation reference"/>
    <w:rsid w:val="002E0DC9"/>
    <w:rPr>
      <w:sz w:val="18"/>
      <w:szCs w:val="18"/>
    </w:rPr>
  </w:style>
  <w:style w:type="paragraph" w:styleId="af1">
    <w:name w:val="annotation text"/>
    <w:basedOn w:val="a"/>
    <w:link w:val="af2"/>
    <w:rsid w:val="002E0DC9"/>
    <w:pPr>
      <w:jc w:val="left"/>
    </w:pPr>
  </w:style>
  <w:style w:type="character" w:customStyle="1" w:styleId="af2">
    <w:name w:val="コメント文字列 (文字)"/>
    <w:link w:val="af1"/>
    <w:rsid w:val="002E0DC9"/>
    <w:rPr>
      <w:kern w:val="2"/>
      <w:sz w:val="21"/>
    </w:rPr>
  </w:style>
  <w:style w:type="paragraph" w:styleId="af3">
    <w:name w:val="annotation subject"/>
    <w:basedOn w:val="af1"/>
    <w:next w:val="af1"/>
    <w:link w:val="af4"/>
    <w:rsid w:val="002E0DC9"/>
    <w:rPr>
      <w:b/>
      <w:bCs/>
    </w:rPr>
  </w:style>
  <w:style w:type="character" w:customStyle="1" w:styleId="af4">
    <w:name w:val="コメント内容 (文字)"/>
    <w:link w:val="af3"/>
    <w:rsid w:val="002E0DC9"/>
    <w:rPr>
      <w:b/>
      <w:bCs/>
      <w:kern w:val="2"/>
      <w:sz w:val="21"/>
    </w:rPr>
  </w:style>
  <w:style w:type="paragraph" w:styleId="af5">
    <w:name w:val="Revision"/>
    <w:hidden/>
    <w:uiPriority w:val="99"/>
    <w:semiHidden/>
    <w:rsid w:val="001B1D96"/>
    <w:rPr>
      <w:kern w:val="2"/>
      <w:sz w:val="21"/>
    </w:rPr>
  </w:style>
  <w:style w:type="character" w:customStyle="1" w:styleId="a5">
    <w:name w:val="フッター (文字)"/>
    <w:link w:val="a4"/>
    <w:uiPriority w:val="99"/>
    <w:rsid w:val="00A81C5A"/>
    <w:rPr>
      <w:kern w:val="2"/>
      <w:sz w:val="21"/>
    </w:rPr>
  </w:style>
  <w:style w:type="character" w:styleId="af6">
    <w:name w:val="Unresolved Mention"/>
    <w:uiPriority w:val="99"/>
    <w:semiHidden/>
    <w:unhideWhenUsed/>
    <w:rsid w:val="00BE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85367">
      <w:bodyDiv w:val="1"/>
      <w:marLeft w:val="0"/>
      <w:marRight w:val="0"/>
      <w:marTop w:val="0"/>
      <w:marBottom w:val="0"/>
      <w:divBdr>
        <w:top w:val="none" w:sz="0" w:space="0" w:color="auto"/>
        <w:left w:val="none" w:sz="0" w:space="0" w:color="auto"/>
        <w:bottom w:val="none" w:sz="0" w:space="0" w:color="auto"/>
        <w:right w:val="none" w:sz="0" w:space="0" w:color="auto"/>
      </w:divBdr>
    </w:div>
    <w:div w:id="727611504">
      <w:bodyDiv w:val="1"/>
      <w:marLeft w:val="0"/>
      <w:marRight w:val="0"/>
      <w:marTop w:val="0"/>
      <w:marBottom w:val="0"/>
      <w:divBdr>
        <w:top w:val="none" w:sz="0" w:space="0" w:color="auto"/>
        <w:left w:val="none" w:sz="0" w:space="0" w:color="auto"/>
        <w:bottom w:val="none" w:sz="0" w:space="0" w:color="auto"/>
        <w:right w:val="none" w:sz="0" w:space="0" w:color="auto"/>
      </w:divBdr>
    </w:div>
    <w:div w:id="908880611">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25402298">
      <w:bodyDiv w:val="1"/>
      <w:marLeft w:val="0"/>
      <w:marRight w:val="0"/>
      <w:marTop w:val="0"/>
      <w:marBottom w:val="0"/>
      <w:divBdr>
        <w:top w:val="none" w:sz="0" w:space="0" w:color="auto"/>
        <w:left w:val="none" w:sz="0" w:space="0" w:color="auto"/>
        <w:bottom w:val="none" w:sz="0" w:space="0" w:color="auto"/>
        <w:right w:val="none" w:sz="0" w:space="0" w:color="auto"/>
      </w:divBdr>
    </w:div>
    <w:div w:id="1366827103">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588685255">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 w:id="1742562086">
      <w:bodyDiv w:val="1"/>
      <w:marLeft w:val="0"/>
      <w:marRight w:val="0"/>
      <w:marTop w:val="0"/>
      <w:marBottom w:val="0"/>
      <w:divBdr>
        <w:top w:val="none" w:sz="0" w:space="0" w:color="auto"/>
        <w:left w:val="none" w:sz="0" w:space="0" w:color="auto"/>
        <w:bottom w:val="none" w:sz="0" w:space="0" w:color="auto"/>
        <w:right w:val="none" w:sz="0" w:space="0" w:color="auto"/>
      </w:divBdr>
    </w:div>
    <w:div w:id="1857159679">
      <w:bodyDiv w:val="1"/>
      <w:marLeft w:val="0"/>
      <w:marRight w:val="0"/>
      <w:marTop w:val="0"/>
      <w:marBottom w:val="0"/>
      <w:divBdr>
        <w:top w:val="none" w:sz="0" w:space="0" w:color="auto"/>
        <w:left w:val="none" w:sz="0" w:space="0" w:color="auto"/>
        <w:bottom w:val="none" w:sz="0" w:space="0" w:color="auto"/>
        <w:right w:val="none" w:sz="0" w:space="0" w:color="auto"/>
      </w:divBdr>
    </w:div>
    <w:div w:id="21016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ef.osaka.lg.jp/o110010/shokosomu/kasokuka202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11800000/00094968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ref.osaka.lg.jp/koho/shikika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11800000/000949684.pdf" TargetMode="External"/><Relationship Id="rId5" Type="http://schemas.openxmlformats.org/officeDocument/2006/relationships/webSettings" Target="webSettings.xml"/><Relationship Id="rId15" Type="http://schemas.openxmlformats.org/officeDocument/2006/relationships/hyperlink" Target="https://waic.jp/docs/WCAG20/Overview.html" TargetMode="External"/><Relationship Id="rId10" Type="http://schemas.openxmlformats.org/officeDocument/2006/relationships/hyperlink" Target="https://www.pref.osaka.lg.jp/o110010/shokosomu/tnmissio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o110030/keizaikoryu/kaigai/india_kikokugo_.html" TargetMode="External"/><Relationship Id="rId14" Type="http://schemas.openxmlformats.org/officeDocument/2006/relationships/hyperlink" Target="https://www.pref.osaka.lg.jp/keikakusuishin/syougai-plan/sabekai_guidelin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C75D0-BDB0-49C8-8999-B1D55FC8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14359</Words>
  <Characters>1334</Characters>
  <Application>Microsoft Office Word</Application>
  <DocSecurity>0</DocSecurity>
  <Lines>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15662</CharactersWithSpaces>
  <SharedDoc>false</SharedDoc>
  <HLinks>
    <vt:vector size="42" baseType="variant">
      <vt:variant>
        <vt:i4>65544</vt:i4>
      </vt:variant>
      <vt:variant>
        <vt:i4>18</vt:i4>
      </vt:variant>
      <vt:variant>
        <vt:i4>0</vt:i4>
      </vt:variant>
      <vt:variant>
        <vt:i4>5</vt:i4>
      </vt:variant>
      <vt:variant>
        <vt:lpwstr>https://www.pref.osaka.lg.jp/koho/shikikaku/</vt:lpwstr>
      </vt:variant>
      <vt:variant>
        <vt:lpwstr/>
      </vt:variant>
      <vt:variant>
        <vt:i4>6160479</vt:i4>
      </vt:variant>
      <vt:variant>
        <vt:i4>15</vt:i4>
      </vt:variant>
      <vt:variant>
        <vt:i4>0</vt:i4>
      </vt:variant>
      <vt:variant>
        <vt:i4>5</vt:i4>
      </vt:variant>
      <vt:variant>
        <vt:lpwstr>https://waic.jp/docs/WCAG20/Overview.html</vt:lpwstr>
      </vt:variant>
      <vt:variant>
        <vt:lpwstr/>
      </vt:variant>
      <vt:variant>
        <vt:i4>6553673</vt:i4>
      </vt:variant>
      <vt:variant>
        <vt:i4>12</vt:i4>
      </vt:variant>
      <vt:variant>
        <vt:i4>0</vt:i4>
      </vt:variant>
      <vt:variant>
        <vt:i4>5</vt:i4>
      </vt:variant>
      <vt:variant>
        <vt:lpwstr>https://www.pref.osaka.lg.jp/keikakusuishin/syougai-plan/sabekai_guideline.html</vt:lpwstr>
      </vt:variant>
      <vt:variant>
        <vt:lpwstr/>
      </vt:variant>
      <vt:variant>
        <vt:i4>1572952</vt:i4>
      </vt:variant>
      <vt:variant>
        <vt:i4>9</vt:i4>
      </vt:variant>
      <vt:variant>
        <vt:i4>0</vt:i4>
      </vt:variant>
      <vt:variant>
        <vt:i4>5</vt:i4>
      </vt:variant>
      <vt:variant>
        <vt:lpwstr>https://www.pref.osaka.lg.jp/o110010/shokosomu/kasokuka2025.html</vt:lpwstr>
      </vt:variant>
      <vt:variant>
        <vt:lpwstr/>
      </vt:variant>
      <vt:variant>
        <vt:i4>6160387</vt:i4>
      </vt:variant>
      <vt:variant>
        <vt:i4>6</vt:i4>
      </vt:variant>
      <vt:variant>
        <vt:i4>0</vt:i4>
      </vt:variant>
      <vt:variant>
        <vt:i4>5</vt:i4>
      </vt:variant>
      <vt:variant>
        <vt:lpwstr>https://www.pref.osaka.lg.jp/o110010/shokosomu/tnmission.html</vt:lpwstr>
      </vt:variant>
      <vt:variant>
        <vt:lpwstr/>
      </vt:variant>
      <vt:variant>
        <vt:i4>7209064</vt:i4>
      </vt:variant>
      <vt:variant>
        <vt:i4>3</vt:i4>
      </vt:variant>
      <vt:variant>
        <vt:i4>0</vt:i4>
      </vt:variant>
      <vt:variant>
        <vt:i4>5</vt:i4>
      </vt:variant>
      <vt:variant>
        <vt:lpwstr>https://www.pref.osaka.lg.jp/o110030/keizaikoryu/kaigai/india_kikokugo_.html</vt:lpwstr>
      </vt:variant>
      <vt:variant>
        <vt:lpwstr/>
      </vt:variant>
      <vt:variant>
        <vt:i4>1441880</vt:i4>
      </vt:variant>
      <vt:variant>
        <vt:i4>0</vt:i4>
      </vt:variant>
      <vt:variant>
        <vt:i4>0</vt:i4>
      </vt:variant>
      <vt:variant>
        <vt:i4>5</vt:i4>
      </vt:variant>
      <vt:variant>
        <vt:lpwstr>https://www.mhlw.go.jp/content/11800000/000949684.pdf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2026-02-19T05:32:00Z</dcterms:created>
  <dcterms:modified xsi:type="dcterms:W3CDTF">2026-02-25T05:16:00Z</dcterms:modified>
</cp:coreProperties>
</file>