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5"/>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370"/>
      </w:tblGrid>
      <w:tr w:rsidR="002B3551" w:rsidRPr="00A5424F" w14:paraId="32D172EA" w14:textId="77777777" w:rsidTr="002A1611">
        <w:trPr>
          <w:trHeight w:val="348"/>
        </w:trPr>
        <w:tc>
          <w:tcPr>
            <w:tcW w:w="7370" w:type="dxa"/>
            <w:shd w:val="clear" w:color="auto" w:fill="CCFFFF"/>
            <w:vAlign w:val="center"/>
          </w:tcPr>
          <w:p w14:paraId="23E47042" w14:textId="77777777" w:rsidR="002A1611" w:rsidRDefault="002B3551" w:rsidP="002B3551">
            <w:pPr>
              <w:jc w:val="center"/>
              <w:rPr>
                <w:rFonts w:ascii="ＭＳ ゴシック" w:eastAsia="ＭＳ ゴシック" w:hAnsi="ＭＳ ゴシック"/>
                <w:b/>
                <w:sz w:val="28"/>
                <w:szCs w:val="28"/>
              </w:rPr>
            </w:pPr>
            <w:bookmarkStart w:id="0" w:name="_Hlk153197999"/>
            <w:r w:rsidRPr="004A5B15">
              <w:rPr>
                <w:rFonts w:ascii="ＭＳ ゴシック" w:eastAsia="ＭＳ ゴシック" w:hAnsi="ＭＳ ゴシック" w:hint="eastAsia"/>
                <w:b/>
                <w:sz w:val="28"/>
                <w:szCs w:val="28"/>
              </w:rPr>
              <w:t>令和</w:t>
            </w:r>
            <w:r w:rsidR="00601D22">
              <w:rPr>
                <w:rFonts w:ascii="ＭＳ ゴシック" w:eastAsia="ＭＳ ゴシック" w:hAnsi="ＭＳ ゴシック" w:hint="eastAsia"/>
                <w:b/>
                <w:sz w:val="28"/>
                <w:szCs w:val="28"/>
              </w:rPr>
              <w:t>８</w:t>
            </w:r>
            <w:r w:rsidRPr="004A5B15">
              <w:rPr>
                <w:rFonts w:ascii="ＭＳ ゴシック" w:eastAsia="ＭＳ ゴシック" w:hAnsi="ＭＳ ゴシック" w:hint="eastAsia"/>
                <w:b/>
                <w:sz w:val="28"/>
                <w:szCs w:val="28"/>
              </w:rPr>
              <w:t>年</w:t>
            </w:r>
            <w:r w:rsidRPr="00F648F4">
              <w:rPr>
                <w:rFonts w:ascii="ＭＳ ゴシック" w:eastAsia="ＭＳ ゴシック" w:hAnsi="ＭＳ ゴシック" w:hint="eastAsia"/>
                <w:b/>
                <w:sz w:val="28"/>
                <w:szCs w:val="28"/>
              </w:rPr>
              <w:t>度</w:t>
            </w:r>
            <w:r w:rsidR="00F531A0" w:rsidRPr="00F648F4">
              <w:rPr>
                <w:rFonts w:ascii="ＭＳ ゴシック" w:eastAsia="ＭＳ ゴシック" w:hAnsi="ＭＳ ゴシック" w:hint="eastAsia"/>
                <w:b/>
                <w:sz w:val="28"/>
                <w:szCs w:val="28"/>
              </w:rPr>
              <w:t>外国人</w:t>
            </w:r>
            <w:r w:rsidR="00C2353A">
              <w:rPr>
                <w:rFonts w:ascii="ＭＳ ゴシック" w:eastAsia="ＭＳ ゴシック" w:hAnsi="ＭＳ ゴシック" w:hint="eastAsia"/>
                <w:b/>
                <w:sz w:val="28"/>
                <w:szCs w:val="28"/>
              </w:rPr>
              <w:t>材</w:t>
            </w:r>
            <w:r w:rsidR="00601D22">
              <w:rPr>
                <w:rFonts w:ascii="ＭＳ ゴシック" w:eastAsia="ＭＳ ゴシック" w:hAnsi="ＭＳ ゴシック" w:hint="eastAsia"/>
                <w:b/>
                <w:sz w:val="28"/>
                <w:szCs w:val="28"/>
              </w:rPr>
              <w:t>活躍・定着促進</w:t>
            </w:r>
            <w:r w:rsidR="00F531A0" w:rsidRPr="00F648F4">
              <w:rPr>
                <w:rFonts w:ascii="ＭＳ ゴシック" w:eastAsia="ＭＳ ゴシック" w:hAnsi="ＭＳ ゴシック" w:hint="eastAsia"/>
                <w:b/>
                <w:sz w:val="28"/>
                <w:szCs w:val="28"/>
              </w:rPr>
              <w:t>事業</w:t>
            </w:r>
            <w:bookmarkEnd w:id="0"/>
          </w:p>
          <w:p w14:paraId="0DB34E59" w14:textId="77777777" w:rsidR="002B3551" w:rsidRPr="00A5424F" w:rsidRDefault="002B3551" w:rsidP="002A1611">
            <w:pPr>
              <w:jc w:val="center"/>
              <w:rPr>
                <w:rFonts w:ascii="ＭＳ ゴシック" w:eastAsia="ＭＳ ゴシック" w:hAnsi="ＭＳ ゴシック"/>
                <w:b/>
                <w:sz w:val="28"/>
                <w:szCs w:val="28"/>
              </w:rPr>
            </w:pPr>
            <w:r w:rsidRPr="00A5424F">
              <w:rPr>
                <w:rFonts w:ascii="ＭＳ ゴシック" w:eastAsia="ＭＳ ゴシック" w:hAnsi="ＭＳ ゴシック" w:hint="eastAsia"/>
                <w:b/>
                <w:sz w:val="28"/>
                <w:szCs w:val="28"/>
              </w:rPr>
              <w:t>に係る企画提案公募要領</w:t>
            </w:r>
          </w:p>
        </w:tc>
      </w:tr>
    </w:tbl>
    <w:p w14:paraId="283258E5" w14:textId="77777777" w:rsidR="002B3551" w:rsidRDefault="002B3551" w:rsidP="00AB002C">
      <w:pPr>
        <w:rPr>
          <w:rFonts w:ascii="ＭＳ ゴシック" w:eastAsia="ＭＳ ゴシック" w:hAnsi="ＭＳ ゴシック"/>
          <w:b/>
          <w:color w:val="FF0000"/>
          <w:szCs w:val="21"/>
        </w:rPr>
      </w:pPr>
    </w:p>
    <w:p w14:paraId="2E891386" w14:textId="77777777" w:rsidR="002B3551" w:rsidRDefault="002B3551" w:rsidP="00AB002C">
      <w:pPr>
        <w:rPr>
          <w:rFonts w:ascii="ＭＳ ゴシック" w:eastAsia="ＭＳ ゴシック" w:hAnsi="ＭＳ ゴシック"/>
          <w:b/>
          <w:color w:val="FF0000"/>
          <w:szCs w:val="21"/>
        </w:rPr>
      </w:pPr>
    </w:p>
    <w:p w14:paraId="5BBEB659" w14:textId="6A9261F8" w:rsidR="00066B2A" w:rsidRDefault="00066B2A" w:rsidP="009314DB">
      <w:pPr>
        <w:rPr>
          <w:rFonts w:ascii="ＭＳ ゴシック" w:eastAsia="ＭＳ ゴシック" w:hAnsi="ＭＳ ゴシック"/>
          <w:b/>
          <w:szCs w:val="21"/>
        </w:rPr>
      </w:pPr>
    </w:p>
    <w:p w14:paraId="3E6656CA" w14:textId="77777777" w:rsidR="009314DB" w:rsidRPr="008B7D47" w:rsidRDefault="00AB002C" w:rsidP="009314DB">
      <w:pPr>
        <w:ind w:firstLineChars="100" w:firstLine="205"/>
        <w:rPr>
          <w:rFonts w:ascii="ＭＳ ゴシック" w:eastAsia="ＭＳ ゴシック" w:hAnsi="ＭＳ ゴシック"/>
        </w:rPr>
      </w:pPr>
      <w:r w:rsidRPr="00A5424F">
        <w:rPr>
          <w:rFonts w:ascii="ＭＳ ゴシック" w:eastAsia="ＭＳ ゴシック" w:hAnsi="ＭＳ ゴシック" w:hint="eastAsia"/>
        </w:rPr>
        <w:t>大阪府で</w:t>
      </w:r>
      <w:r w:rsidRPr="00F648F4">
        <w:rPr>
          <w:rFonts w:ascii="ＭＳ ゴシック" w:eastAsia="ＭＳ ゴシック" w:hAnsi="ＭＳ ゴシック" w:hint="eastAsia"/>
        </w:rPr>
        <w:t>は、「</w:t>
      </w:r>
      <w:r w:rsidR="00601D22" w:rsidRPr="00601D22">
        <w:rPr>
          <w:rFonts w:ascii="ＭＳ ゴシック" w:eastAsia="ＭＳ ゴシック" w:hAnsi="ＭＳ ゴシック" w:hint="eastAsia"/>
        </w:rPr>
        <w:t>令和８年度外国人材活躍・定着促進事業</w:t>
      </w:r>
      <w:r w:rsidRPr="008B7D47">
        <w:rPr>
          <w:rFonts w:ascii="ＭＳ ゴシック" w:eastAsia="ＭＳ ゴシック" w:hAnsi="ＭＳ ゴシック" w:hint="eastAsia"/>
        </w:rPr>
        <w:t>」を実施</w:t>
      </w:r>
      <w:r w:rsidR="005019B7" w:rsidRPr="008B7D47">
        <w:rPr>
          <w:rFonts w:ascii="ＭＳ ゴシック" w:eastAsia="ＭＳ ゴシック" w:hAnsi="ＭＳ ゴシック" w:hint="eastAsia"/>
        </w:rPr>
        <w:t>するため、企画提案公募により受託事業者を募集します。</w:t>
      </w:r>
    </w:p>
    <w:p w14:paraId="72D39553" w14:textId="28BA5457" w:rsidR="003155EA" w:rsidRDefault="003155EA" w:rsidP="003155EA">
      <w:pPr>
        <w:ind w:firstLineChars="100" w:firstLine="205"/>
        <w:rPr>
          <w:rFonts w:ascii="ＭＳ ゴシック" w:eastAsia="ＭＳ ゴシック" w:hAnsi="ＭＳ ゴシック"/>
        </w:rPr>
      </w:pPr>
      <w:r w:rsidRPr="008B7D47">
        <w:rPr>
          <w:rFonts w:ascii="ＭＳ ゴシック" w:eastAsia="ＭＳ ゴシック" w:hAnsi="ＭＳ ゴシック" w:hint="eastAsia"/>
        </w:rPr>
        <w:t>本事業は</w:t>
      </w:r>
      <w:r>
        <w:rPr>
          <w:rFonts w:ascii="ＭＳ ゴシック" w:eastAsia="ＭＳ ゴシック" w:hAnsi="ＭＳ ゴシック" w:hint="eastAsia"/>
        </w:rPr>
        <w:t>、</w:t>
      </w:r>
      <w:r w:rsidRPr="008B7D47">
        <w:rPr>
          <w:rFonts w:ascii="ＭＳ ゴシック" w:eastAsia="ＭＳ ゴシック" w:hAnsi="ＭＳ ゴシック" w:hint="eastAsia"/>
        </w:rPr>
        <w:t>民間事業者等の知識やノウハウ等を活用して、</w:t>
      </w:r>
      <w:r>
        <w:rPr>
          <w:rFonts w:ascii="ＭＳ ゴシック" w:eastAsia="ＭＳ ゴシック" w:hAnsi="ＭＳ ゴシック" w:hint="eastAsia"/>
        </w:rPr>
        <w:t>外国人材の</w:t>
      </w:r>
      <w:r w:rsidR="0013608C">
        <w:rPr>
          <w:rFonts w:ascii="ＭＳ ゴシック" w:eastAsia="ＭＳ ゴシック" w:hAnsi="ＭＳ ゴシック" w:hint="eastAsia"/>
        </w:rPr>
        <w:t>採用</w:t>
      </w:r>
      <w:r>
        <w:rPr>
          <w:rFonts w:ascii="ＭＳ ゴシック" w:eastAsia="ＭＳ ゴシック" w:hAnsi="ＭＳ ゴシック" w:hint="eastAsia"/>
        </w:rPr>
        <w:t>を図る府内企業にむけて、外国人材の受入環境整備</w:t>
      </w:r>
      <w:r w:rsidR="008D0203">
        <w:rPr>
          <w:rFonts w:ascii="ＭＳ ゴシック" w:eastAsia="ＭＳ ゴシック" w:hAnsi="ＭＳ ゴシック" w:hint="eastAsia"/>
        </w:rPr>
        <w:t>支援</w:t>
      </w:r>
      <w:r>
        <w:rPr>
          <w:rFonts w:ascii="ＭＳ ゴシック" w:eastAsia="ＭＳ ゴシック" w:hAnsi="ＭＳ ゴシック" w:hint="eastAsia"/>
        </w:rPr>
        <w:t>や雇用のミスマッチの解消サポート</w:t>
      </w:r>
      <w:r w:rsidRPr="00ED1A7D">
        <w:rPr>
          <w:rFonts w:ascii="ＭＳ ゴシック" w:eastAsia="ＭＳ ゴシック" w:hAnsi="ＭＳ ゴシック" w:hint="eastAsia"/>
        </w:rPr>
        <w:t>、外国人材の活躍・定着につながる事業成果の展開を行う</w:t>
      </w:r>
      <w:r w:rsidRPr="008B7D47">
        <w:rPr>
          <w:rFonts w:ascii="ＭＳ ゴシック" w:eastAsia="ＭＳ ゴシック" w:hAnsi="ＭＳ ゴシック" w:hint="eastAsia"/>
        </w:rPr>
        <w:t>ことで、大阪の成長・飛躍を支える外国人材の</w:t>
      </w:r>
      <w:r>
        <w:rPr>
          <w:rFonts w:ascii="ＭＳ ゴシック" w:eastAsia="ＭＳ ゴシック" w:hAnsi="ＭＳ ゴシック" w:hint="eastAsia"/>
        </w:rPr>
        <w:t>呼込み・定着を促進し、府内企業の人材確保を後押しするものである。</w:t>
      </w:r>
    </w:p>
    <w:p w14:paraId="1A29EBB1" w14:textId="1E1A190D" w:rsidR="00EC7B62" w:rsidRDefault="00EC7B62" w:rsidP="001A2D6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703346F4" wp14:editId="07D390ED">
                <wp:simplePos x="0" y="0"/>
                <wp:positionH relativeFrom="column">
                  <wp:posOffset>52070</wp:posOffset>
                </wp:positionH>
                <wp:positionV relativeFrom="paragraph">
                  <wp:posOffset>100965</wp:posOffset>
                </wp:positionV>
                <wp:extent cx="5930900" cy="527050"/>
                <wp:effectExtent l="0" t="0" r="12700" b="254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0" cy="527050"/>
                        </a:xfrm>
                        <a:prstGeom prst="rect">
                          <a:avLst/>
                        </a:prstGeom>
                        <a:solidFill>
                          <a:srgbClr val="FFFFFF"/>
                        </a:solidFill>
                        <a:ln w="9525">
                          <a:solidFill>
                            <a:srgbClr val="000000"/>
                          </a:solidFill>
                          <a:miter lim="800000"/>
                          <a:headEnd/>
                          <a:tailEnd/>
                        </a:ln>
                      </wps:spPr>
                      <wps:txbx>
                        <w:txbxContent>
                          <w:p w14:paraId="07F38A4A" w14:textId="77777777" w:rsidR="00EC7B62" w:rsidRPr="00F648F4" w:rsidRDefault="00EC7B62" w:rsidP="00EC7B62">
                            <w:pPr>
                              <w:rPr>
                                <w:rFonts w:ascii="ＭＳ ゴシック" w:eastAsia="ＭＳ ゴシック" w:hAnsi="ＭＳ ゴシック"/>
                              </w:rPr>
                            </w:pPr>
                            <w:r w:rsidRPr="006A4126">
                              <w:rPr>
                                <w:rFonts w:hint="eastAsia"/>
                                <w:color w:val="FF0000"/>
                              </w:rPr>
                              <w:t xml:space="preserve"> </w:t>
                            </w:r>
                            <w:r w:rsidRPr="00F648F4">
                              <w:rPr>
                                <w:rFonts w:ascii="ＭＳ ゴシック" w:eastAsia="ＭＳ ゴシック" w:hAnsi="ＭＳ ゴシック" w:hint="eastAsia"/>
                              </w:rPr>
                              <w:t>本事業は「令和</w:t>
                            </w:r>
                            <w:r>
                              <w:rPr>
                                <w:rFonts w:ascii="ＭＳ ゴシック" w:eastAsia="ＭＳ ゴシック" w:hAnsi="ＭＳ ゴシック" w:hint="eastAsia"/>
                              </w:rPr>
                              <w:t>８</w:t>
                            </w:r>
                            <w:r w:rsidRPr="00F648F4">
                              <w:rPr>
                                <w:rFonts w:ascii="ＭＳ ゴシック" w:eastAsia="ＭＳ ゴシック" w:hAnsi="ＭＳ ゴシック" w:hint="eastAsia"/>
                              </w:rPr>
                              <w:t>年２月定例府議会大阪府一般会計予算」の成立を前提に事業化される停止条件付の事業です。予算が成立しない場合には、提案を公募したに留まり、効力は発生しません。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346F4" id="正方形/長方形 2" o:spid="_x0000_s1026" style="position:absolute;left:0;text-align:left;margin-left:4.1pt;margin-top:7.95pt;width:467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">
                <v:textbox inset="5.85pt,.7pt,5.85pt,.7pt">
                  <w:txbxContent>
                    <w:p w14:paraId="07F38A4A" w14:textId="77777777" w:rsidR="00EC7B62" w:rsidRPr="00F648F4" w:rsidRDefault="00EC7B62" w:rsidP="00EC7B62">
                      <w:pPr>
                        <w:rPr>
                          <w:rFonts w:ascii="ＭＳ ゴシック" w:eastAsia="ＭＳ ゴシック" w:hAnsi="ＭＳ ゴシック"/>
                        </w:rPr>
                      </w:pPr>
                      <w:r w:rsidRPr="006A4126">
                        <w:rPr>
                          <w:rFonts w:hint="eastAsia"/>
                          <w:color w:val="FF0000"/>
                        </w:rPr>
                        <w:t xml:space="preserve"> </w:t>
                      </w:r>
                      <w:r w:rsidRPr="00F648F4">
                        <w:rPr>
                          <w:rFonts w:ascii="ＭＳ ゴシック" w:eastAsia="ＭＳ ゴシック" w:hAnsi="ＭＳ ゴシック" w:hint="eastAsia"/>
                        </w:rPr>
                        <w:t>本事業は「令和</w:t>
                      </w:r>
                      <w:r>
                        <w:rPr>
                          <w:rFonts w:ascii="ＭＳ ゴシック" w:eastAsia="ＭＳ ゴシック" w:hAnsi="ＭＳ ゴシック" w:hint="eastAsia"/>
                        </w:rPr>
                        <w:t>８</w:t>
                      </w:r>
                      <w:r w:rsidRPr="00F648F4">
                        <w:rPr>
                          <w:rFonts w:ascii="ＭＳ ゴシック" w:eastAsia="ＭＳ ゴシック" w:hAnsi="ＭＳ ゴシック" w:hint="eastAsia"/>
                        </w:rPr>
                        <w:t>年２月定例府議会大阪府一般会計予算」の成立を前提に事業化される停止条件付の事業です。予算が成立しない場合には、提案を公募したに留まり、効力は発生しません。</w:t>
                      </w:r>
                    </w:p>
                  </w:txbxContent>
                </v:textbox>
              </v:rect>
            </w:pict>
          </mc:Fallback>
        </mc:AlternateContent>
      </w:r>
    </w:p>
    <w:p w14:paraId="5ABEB64A" w14:textId="77777777" w:rsidR="00EC7B62" w:rsidRDefault="00EC7B62" w:rsidP="001A2D6D">
      <w:pPr>
        <w:rPr>
          <w:rFonts w:ascii="ＭＳ ゴシック" w:eastAsia="ＭＳ ゴシック" w:hAnsi="ＭＳ ゴシック"/>
        </w:rPr>
      </w:pPr>
    </w:p>
    <w:p w14:paraId="310E940E" w14:textId="4E5BDF3E" w:rsidR="001A2D6D" w:rsidRDefault="001A2D6D" w:rsidP="001A2D6D">
      <w:pPr>
        <w:rPr>
          <w:rFonts w:ascii="ＭＳ ゴシック" w:eastAsia="ＭＳ ゴシック" w:hAnsi="ＭＳ ゴシック"/>
        </w:rPr>
      </w:pPr>
    </w:p>
    <w:p w14:paraId="1752B222" w14:textId="325DC2C7" w:rsidR="001A2D6D" w:rsidRPr="001A2D6D" w:rsidRDefault="001A2D6D" w:rsidP="001A2D6D">
      <w:pPr>
        <w:rPr>
          <w:rFonts w:ascii="ＭＳ ゴシック" w:eastAsia="ＭＳ ゴシック" w:hAnsi="ＭＳ ゴシック"/>
          <w:b/>
          <w:bCs/>
        </w:rPr>
      </w:pPr>
      <w:r w:rsidRPr="001A2D6D">
        <w:rPr>
          <w:rFonts w:ascii="ＭＳ ゴシック" w:eastAsia="ＭＳ ゴシック" w:hAnsi="ＭＳ ゴシック" w:hint="eastAsia"/>
          <w:b/>
          <w:bCs/>
        </w:rPr>
        <w:t>１　委託業務名</w:t>
      </w:r>
    </w:p>
    <w:p w14:paraId="5A887C0C" w14:textId="209B457E" w:rsidR="009314DB" w:rsidRPr="006232C4" w:rsidRDefault="00601D22" w:rsidP="00D553CA">
      <w:pPr>
        <w:ind w:leftChars="100" w:left="205" w:firstLineChars="100" w:firstLine="205"/>
        <w:rPr>
          <w:rFonts w:ascii="ＭＳ ゴシック" w:eastAsia="ＭＳ ゴシック" w:hAnsi="ＭＳ ゴシック"/>
        </w:rPr>
      </w:pPr>
      <w:r w:rsidRPr="00601D22">
        <w:rPr>
          <w:rFonts w:ascii="ＭＳ ゴシック" w:eastAsia="ＭＳ ゴシック" w:hAnsi="ＭＳ ゴシック" w:hint="eastAsia"/>
        </w:rPr>
        <w:t>令和８年度外国人材活躍・定着促進事業</w:t>
      </w:r>
    </w:p>
    <w:p w14:paraId="410BACF4" w14:textId="6CFA0D16" w:rsidR="00AB002C" w:rsidRPr="006232C4" w:rsidRDefault="00AB002C" w:rsidP="006C218B">
      <w:pPr>
        <w:numPr>
          <w:ilvl w:val="0"/>
          <w:numId w:val="7"/>
        </w:numPr>
        <w:rPr>
          <w:rFonts w:ascii="ＭＳ ゴシック" w:eastAsia="ＭＳ ゴシック" w:hAnsi="ＭＳ ゴシック"/>
        </w:rPr>
      </w:pPr>
      <w:r w:rsidRPr="006232C4">
        <w:rPr>
          <w:rFonts w:ascii="ＭＳ ゴシック" w:eastAsia="ＭＳ ゴシック" w:hAnsi="ＭＳ ゴシック" w:hint="eastAsia"/>
        </w:rPr>
        <w:t>事業の趣旨・目的</w:t>
      </w:r>
    </w:p>
    <w:p w14:paraId="77F6E940" w14:textId="054CD9E2" w:rsidR="008379A5" w:rsidRPr="003155EA" w:rsidRDefault="008379A5" w:rsidP="008379A5">
      <w:pPr>
        <w:ind w:leftChars="200" w:left="411" w:firstLineChars="99" w:firstLine="203"/>
        <w:rPr>
          <w:rFonts w:ascii="ＭＳ ゴシック" w:eastAsia="ＭＳ ゴシック" w:hAnsi="ＭＳ ゴシック"/>
          <w:color w:val="000000"/>
          <w:szCs w:val="21"/>
        </w:rPr>
      </w:pPr>
      <w:r w:rsidRPr="003155EA">
        <w:rPr>
          <w:rFonts w:ascii="ＭＳ ゴシック" w:eastAsia="ＭＳ ゴシック" w:hAnsi="ＭＳ ゴシック" w:hint="eastAsia"/>
          <w:color w:val="000000"/>
          <w:szCs w:val="21"/>
        </w:rPr>
        <w:t>我が国の生産年齢人口が減少する中、府内企業が事業の継続・成長を図るには、人材確保が喫緊の経営課題となっている。</w:t>
      </w:r>
    </w:p>
    <w:p w14:paraId="565F2992" w14:textId="5E576088" w:rsidR="008379A5" w:rsidRPr="003155EA" w:rsidRDefault="008379A5" w:rsidP="008379A5">
      <w:pPr>
        <w:ind w:leftChars="200" w:left="411" w:firstLineChars="99" w:firstLine="203"/>
        <w:rPr>
          <w:rFonts w:ascii="ＭＳ ゴシック" w:eastAsia="ＭＳ ゴシック" w:hAnsi="ＭＳ ゴシック"/>
          <w:color w:val="000000"/>
          <w:szCs w:val="21"/>
        </w:rPr>
      </w:pPr>
      <w:r w:rsidRPr="003155EA">
        <w:rPr>
          <w:rFonts w:ascii="ＭＳ ゴシック" w:eastAsia="ＭＳ ゴシック" w:hAnsi="ＭＳ ゴシック" w:hint="eastAsia"/>
          <w:color w:val="000000"/>
          <w:szCs w:val="21"/>
        </w:rPr>
        <w:t>この課題への対応策として、府内企業では、生産性向上に加え多様な人材の活用として外国人材の受入れを図る企業が増加しており、国が公表した資料では、令和</w:t>
      </w:r>
      <w:r w:rsidR="00CD03F2">
        <w:rPr>
          <w:rFonts w:ascii="ＭＳ ゴシック" w:eastAsia="ＭＳ ゴシック" w:hAnsi="ＭＳ ゴシック" w:hint="eastAsia"/>
          <w:color w:val="000000"/>
          <w:szCs w:val="21"/>
        </w:rPr>
        <w:t>７</w:t>
      </w:r>
      <w:r w:rsidR="00225CDC" w:rsidRPr="003155EA">
        <w:rPr>
          <w:rFonts w:ascii="ＭＳ ゴシック" w:eastAsia="ＭＳ ゴシック" w:hAnsi="ＭＳ ゴシック" w:hint="eastAsia"/>
          <w:color w:val="000000"/>
          <w:szCs w:val="21"/>
        </w:rPr>
        <w:t>年10月</w:t>
      </w:r>
      <w:r w:rsidRPr="003155EA">
        <w:rPr>
          <w:rFonts w:ascii="ＭＳ ゴシック" w:eastAsia="ＭＳ ゴシック" w:hAnsi="ＭＳ ゴシック" w:hint="eastAsia"/>
          <w:color w:val="000000"/>
          <w:szCs w:val="21"/>
        </w:rPr>
        <w:t>末現在で、府内で外国人材を雇用する事業所数が</w:t>
      </w:r>
      <w:r w:rsidR="00CD03F2">
        <w:rPr>
          <w:rFonts w:ascii="ＭＳ ゴシック" w:eastAsia="ＭＳ ゴシック" w:hAnsi="ＭＳ ゴシック" w:hint="eastAsia"/>
          <w:color w:val="000000"/>
          <w:szCs w:val="21"/>
        </w:rPr>
        <w:t>31</w:t>
      </w:r>
      <w:r w:rsidRPr="003155EA">
        <w:rPr>
          <w:rFonts w:ascii="ＭＳ ゴシック" w:eastAsia="ＭＳ ゴシック" w:hAnsi="ＭＳ ゴシック" w:hint="eastAsia"/>
          <w:color w:val="000000"/>
          <w:szCs w:val="21"/>
        </w:rPr>
        <w:t>,000か所を超え、前年同期比で1</w:t>
      </w:r>
      <w:r w:rsidR="00CD03F2">
        <w:rPr>
          <w:rFonts w:ascii="ＭＳ ゴシック" w:eastAsia="ＭＳ ゴシック" w:hAnsi="ＭＳ ゴシック" w:hint="eastAsia"/>
          <w:color w:val="000000"/>
          <w:szCs w:val="21"/>
        </w:rPr>
        <w:t>2</w:t>
      </w:r>
      <w:r w:rsidRPr="003155EA">
        <w:rPr>
          <w:rFonts w:ascii="ＭＳ ゴシック" w:eastAsia="ＭＳ ゴシック" w:hAnsi="ＭＳ ゴシック" w:hint="eastAsia"/>
          <w:color w:val="000000"/>
          <w:szCs w:val="21"/>
        </w:rPr>
        <w:t>％以上増加しているとのことである。</w:t>
      </w:r>
    </w:p>
    <w:p w14:paraId="1BCAA07B" w14:textId="0277AFAB" w:rsidR="008379A5" w:rsidRPr="003155EA" w:rsidRDefault="008379A5" w:rsidP="008379A5">
      <w:pPr>
        <w:ind w:leftChars="200" w:left="411" w:firstLineChars="99" w:firstLine="203"/>
        <w:rPr>
          <w:rFonts w:ascii="ＭＳ ゴシック" w:eastAsia="ＭＳ ゴシック" w:hAnsi="ＭＳ ゴシック"/>
          <w:color w:val="000000"/>
          <w:szCs w:val="21"/>
        </w:rPr>
      </w:pPr>
      <w:r w:rsidRPr="003155EA">
        <w:rPr>
          <w:rFonts w:ascii="ＭＳ ゴシック" w:eastAsia="ＭＳ ゴシック" w:hAnsi="ＭＳ ゴシック" w:hint="eastAsia"/>
          <w:color w:val="000000"/>
          <w:szCs w:val="21"/>
        </w:rPr>
        <w:t>しかし、近年、外国人材の獲得競争は国際的に激化しており、府の外国人労働者数で多数を占めるベトナム人等において、自国の経済成長や円安等の影響により、日本を働く場所として選択しない外国人材の増加が懸念される。このため、日本での就職を希望する“海外在住の外国人材”（以下、「海外在住外国人材」という。）に直接アプローチを行い、日本・大阪で働く魅力をアピールして、呼込みを強化する必要がある。</w:t>
      </w:r>
    </w:p>
    <w:p w14:paraId="477B4B60" w14:textId="01495196" w:rsidR="008379A5" w:rsidRPr="003155EA" w:rsidRDefault="008379A5" w:rsidP="008379A5">
      <w:pPr>
        <w:ind w:leftChars="200" w:left="411" w:firstLineChars="99" w:firstLine="203"/>
        <w:rPr>
          <w:rFonts w:ascii="ＭＳ ゴシック" w:eastAsia="ＭＳ ゴシック" w:hAnsi="ＭＳ ゴシック"/>
          <w:color w:val="000000"/>
          <w:szCs w:val="21"/>
        </w:rPr>
      </w:pPr>
      <w:r w:rsidRPr="003155EA">
        <w:rPr>
          <w:rFonts w:ascii="ＭＳ ゴシック" w:eastAsia="ＭＳ ゴシック" w:hAnsi="ＭＳ ゴシック" w:hint="eastAsia"/>
          <w:color w:val="000000"/>
          <w:szCs w:val="21"/>
        </w:rPr>
        <w:t>一方で、採用企業においては、外国人材受入れのための職場環境や育成計画が整備されていないこと等から、採用した外国人材が期待と現実とのギャップにより早期に離職する事例もあり、国も外国人材の定着率が日本人と比較して低い傾向にあることを指摘している。また、外国人材の採用には日本語教育等で採用・育成コストがかかることから、長期雇用を希望する企業等が外国人材の採用活動に躊躇するなど、受入れが進まないケースもある。</w:t>
      </w:r>
    </w:p>
    <w:p w14:paraId="600780A8" w14:textId="1D97D34D" w:rsidR="002D068D" w:rsidRDefault="008379A5" w:rsidP="008379A5">
      <w:pPr>
        <w:ind w:leftChars="200" w:left="411" w:firstLineChars="99" w:firstLine="203"/>
        <w:rPr>
          <w:rFonts w:ascii="MS UI Gothic" w:eastAsia="MS UI Gothic" w:hAnsi="MS UI Gothic"/>
          <w:color w:val="000000"/>
          <w:szCs w:val="21"/>
        </w:rPr>
      </w:pPr>
      <w:r w:rsidRPr="003155EA">
        <w:rPr>
          <w:rFonts w:ascii="ＭＳ ゴシック" w:eastAsia="ＭＳ ゴシック" w:hAnsi="ＭＳ ゴシック" w:hint="eastAsia"/>
          <w:color w:val="000000"/>
          <w:szCs w:val="21"/>
        </w:rPr>
        <w:t>こういった現状を解消するためには、外国人材と受入企業との間で生じるミスマッチを事前に解消することが不可欠である。そこで、外国人材の採用を図る府内企業を対象に、職場環境の整備や採用・育成計画の策定支援を通して、企業側の意識改革を行い、外国人材が働きやすい職場環境の整備をサポートする。また、オンラインマッチングシステムの運用に加え、国内外で開催する合同企業説明会等と採用直結型の就業体験を一体的に実施するなどにより、精度の高いマッチング機会を提供する。以上の取組により、外国人材の呼込み・定着を促すことで、府内企業の人材確保を後押しする</w:t>
      </w:r>
      <w:r w:rsidRPr="008379A5">
        <w:rPr>
          <w:rFonts w:ascii="MS UI Gothic" w:eastAsia="MS UI Gothic" w:hAnsi="MS UI Gothic" w:hint="eastAsia"/>
          <w:color w:val="000000"/>
          <w:szCs w:val="21"/>
        </w:rPr>
        <w:t>。</w:t>
      </w:r>
    </w:p>
    <w:p w14:paraId="1ADFA49F" w14:textId="77777777" w:rsidR="008379A5" w:rsidRPr="00E45B29" w:rsidRDefault="008379A5" w:rsidP="008379A5">
      <w:pPr>
        <w:ind w:leftChars="200" w:left="411" w:firstLineChars="99" w:firstLine="203"/>
        <w:rPr>
          <w:rFonts w:ascii="MS UI Gothic" w:eastAsia="MS UI Gothic" w:hAnsi="MS UI Gothic"/>
          <w:color w:val="FF0000"/>
          <w:szCs w:val="21"/>
        </w:rPr>
      </w:pPr>
    </w:p>
    <w:p w14:paraId="10BB1758" w14:textId="77777777" w:rsidR="00AB002C" w:rsidRPr="008B7D47" w:rsidRDefault="00AB002C" w:rsidP="00ED1A7D">
      <w:pPr>
        <w:numPr>
          <w:ilvl w:val="0"/>
          <w:numId w:val="7"/>
        </w:numPr>
        <w:rPr>
          <w:rFonts w:ascii="ＭＳ ゴシック" w:eastAsia="ＭＳ ゴシック" w:hAnsi="ＭＳ ゴシック"/>
        </w:rPr>
      </w:pPr>
      <w:r w:rsidRPr="008B7D47">
        <w:rPr>
          <w:rFonts w:ascii="ＭＳ ゴシック" w:eastAsia="ＭＳ ゴシック" w:hAnsi="ＭＳ ゴシック" w:hint="eastAsia"/>
        </w:rPr>
        <w:t>業務概要</w:t>
      </w:r>
    </w:p>
    <w:p w14:paraId="747B4B8E" w14:textId="77777777" w:rsidR="002D068D" w:rsidRPr="008B7D47" w:rsidRDefault="005019B7" w:rsidP="008379A5">
      <w:pPr>
        <w:ind w:leftChars="200" w:left="411" w:firstLineChars="100" w:firstLine="205"/>
        <w:rPr>
          <w:rFonts w:ascii="ＭＳ ゴシック" w:eastAsia="ＭＳ ゴシック" w:hAnsi="ＭＳ ゴシック"/>
        </w:rPr>
      </w:pPr>
      <w:r w:rsidRPr="008B7D47">
        <w:rPr>
          <w:rFonts w:ascii="ＭＳ ゴシック" w:eastAsia="ＭＳ ゴシック" w:hAnsi="ＭＳ ゴシック" w:hint="eastAsia"/>
        </w:rPr>
        <w:t>別紙仕様書のとおり。</w:t>
      </w:r>
    </w:p>
    <w:p w14:paraId="390E7674" w14:textId="77777777" w:rsidR="00AB002C" w:rsidRPr="008B7D47" w:rsidRDefault="00AB002C" w:rsidP="00ED1A7D">
      <w:pPr>
        <w:numPr>
          <w:ilvl w:val="0"/>
          <w:numId w:val="30"/>
        </w:numPr>
        <w:rPr>
          <w:rFonts w:ascii="ＭＳ ゴシック" w:eastAsia="ＭＳ ゴシック" w:hAnsi="ＭＳ ゴシック"/>
        </w:rPr>
      </w:pPr>
      <w:r w:rsidRPr="008B7D47">
        <w:rPr>
          <w:rFonts w:ascii="ＭＳ ゴシック" w:eastAsia="ＭＳ ゴシック" w:hAnsi="ＭＳ ゴシック" w:hint="eastAsia"/>
        </w:rPr>
        <w:lastRenderedPageBreak/>
        <w:t>委託上限額</w:t>
      </w:r>
    </w:p>
    <w:p w14:paraId="7682372E" w14:textId="5F617D17" w:rsidR="002D068D" w:rsidRPr="008B7D47" w:rsidRDefault="00A15638" w:rsidP="00E80C78">
      <w:pPr>
        <w:ind w:leftChars="200" w:left="411" w:firstLineChars="100" w:firstLine="205"/>
        <w:rPr>
          <w:rFonts w:ascii="ＭＳ ゴシック" w:eastAsia="ＭＳ ゴシック" w:hAnsi="ＭＳ ゴシック"/>
        </w:rPr>
      </w:pPr>
      <w:r>
        <w:rPr>
          <w:rFonts w:ascii="ＭＳ ゴシック" w:eastAsia="ＭＳ ゴシック" w:hAnsi="ＭＳ ゴシック" w:hint="eastAsia"/>
        </w:rPr>
        <w:t>7</w:t>
      </w:r>
      <w:r w:rsidR="00456BC1">
        <w:rPr>
          <w:rFonts w:ascii="ＭＳ ゴシック" w:eastAsia="ＭＳ ゴシック" w:hAnsi="ＭＳ ゴシック" w:hint="eastAsia"/>
        </w:rPr>
        <w:t>1</w:t>
      </w:r>
      <w:r w:rsidR="00196C62" w:rsidRPr="008B7D47">
        <w:rPr>
          <w:rFonts w:ascii="ＭＳ ゴシック" w:eastAsia="ＭＳ ゴシック" w:hAnsi="ＭＳ ゴシック"/>
        </w:rPr>
        <w:t>,</w:t>
      </w:r>
      <w:r w:rsidR="00456BC1">
        <w:rPr>
          <w:rFonts w:ascii="ＭＳ ゴシック" w:eastAsia="ＭＳ ゴシック" w:hAnsi="ＭＳ ゴシック" w:hint="eastAsia"/>
        </w:rPr>
        <w:t>1</w:t>
      </w:r>
      <w:r w:rsidR="00AF2DC8">
        <w:rPr>
          <w:rFonts w:ascii="ＭＳ ゴシック" w:eastAsia="ＭＳ ゴシック" w:hAnsi="ＭＳ ゴシック" w:hint="eastAsia"/>
        </w:rPr>
        <w:t>76</w:t>
      </w:r>
      <w:r w:rsidR="00196C62" w:rsidRPr="008B7D47">
        <w:rPr>
          <w:rFonts w:ascii="ＭＳ ゴシック" w:eastAsia="ＭＳ ゴシック" w:hAnsi="ＭＳ ゴシック"/>
        </w:rPr>
        <w:t>,000</w:t>
      </w:r>
      <w:r w:rsidR="00AB002C" w:rsidRPr="008B7D47">
        <w:rPr>
          <w:rFonts w:ascii="ＭＳ ゴシック" w:eastAsia="ＭＳ ゴシック" w:hAnsi="ＭＳ ゴシック" w:hint="eastAsia"/>
        </w:rPr>
        <w:t>円（税込）</w:t>
      </w:r>
    </w:p>
    <w:p w14:paraId="7C8BCB3B" w14:textId="77777777" w:rsidR="00196C62" w:rsidRPr="008B7D47" w:rsidRDefault="00196C62" w:rsidP="00196C62">
      <w:pPr>
        <w:rPr>
          <w:rFonts w:ascii="ＭＳ ゴシック" w:eastAsia="ＭＳ ゴシック" w:hAnsi="ＭＳ ゴシック"/>
        </w:rPr>
      </w:pPr>
      <w:r w:rsidRPr="008B7D47">
        <w:rPr>
          <w:rFonts w:ascii="ＭＳ ゴシック" w:eastAsia="ＭＳ ゴシック" w:hAnsi="ＭＳ ゴシック" w:hint="eastAsia"/>
        </w:rPr>
        <w:t xml:space="preserve">　(</w:t>
      </w:r>
      <w:r w:rsidRPr="008B7D47">
        <w:rPr>
          <w:rFonts w:ascii="ＭＳ ゴシック" w:eastAsia="ＭＳ ゴシック" w:hAnsi="ＭＳ ゴシック"/>
        </w:rPr>
        <w:t>4</w:t>
      </w:r>
      <w:r w:rsidRPr="008B7D47">
        <w:rPr>
          <w:rFonts w:ascii="ＭＳ ゴシック" w:eastAsia="ＭＳ ゴシック" w:hAnsi="ＭＳ ゴシック" w:hint="eastAsia"/>
        </w:rPr>
        <w:t>) 履行期間</w:t>
      </w:r>
    </w:p>
    <w:p w14:paraId="1A008973" w14:textId="77777777" w:rsidR="00196C62" w:rsidRPr="008B7D47" w:rsidRDefault="00196C62" w:rsidP="00196C62">
      <w:pPr>
        <w:ind w:leftChars="200" w:left="411" w:firstLineChars="100" w:firstLine="205"/>
        <w:rPr>
          <w:rFonts w:ascii="ＭＳ ゴシック" w:eastAsia="ＭＳ ゴシック" w:hAnsi="ＭＳ ゴシック"/>
        </w:rPr>
      </w:pPr>
      <w:r w:rsidRPr="008B7D47">
        <w:rPr>
          <w:rFonts w:ascii="ＭＳ ゴシック" w:eastAsia="ＭＳ ゴシック" w:hAnsi="ＭＳ ゴシック" w:hint="eastAsia"/>
        </w:rPr>
        <w:t>契約締結日から令和</w:t>
      </w:r>
      <w:r w:rsidR="00601D22">
        <w:rPr>
          <w:rFonts w:ascii="ＭＳ ゴシック" w:eastAsia="ＭＳ ゴシック" w:hAnsi="ＭＳ ゴシック" w:hint="eastAsia"/>
        </w:rPr>
        <w:t>９</w:t>
      </w:r>
      <w:r w:rsidRPr="008B7D47">
        <w:rPr>
          <w:rFonts w:ascii="ＭＳ ゴシック" w:eastAsia="ＭＳ ゴシック" w:hAnsi="ＭＳ ゴシック" w:hint="eastAsia"/>
        </w:rPr>
        <w:t>年３月3</w:t>
      </w:r>
      <w:r w:rsidRPr="008B7D47">
        <w:rPr>
          <w:rFonts w:ascii="ＭＳ ゴシック" w:eastAsia="ＭＳ ゴシック" w:hAnsi="ＭＳ ゴシック"/>
        </w:rPr>
        <w:t>1</w:t>
      </w:r>
      <w:r w:rsidRPr="008B7D47">
        <w:rPr>
          <w:rFonts w:ascii="ＭＳ ゴシック" w:eastAsia="ＭＳ ゴシック" w:hAnsi="ＭＳ ゴシック" w:hint="eastAsia"/>
        </w:rPr>
        <w:t>日まで</w:t>
      </w:r>
    </w:p>
    <w:p w14:paraId="21A5D3BA" w14:textId="77777777" w:rsidR="006D16FD" w:rsidRPr="008B7D47" w:rsidRDefault="006D16FD" w:rsidP="006D16FD">
      <w:pPr>
        <w:rPr>
          <w:rFonts w:ascii="ＭＳ ゴシック" w:eastAsia="ＭＳ ゴシック" w:hAnsi="ＭＳ ゴシック"/>
        </w:rPr>
      </w:pPr>
    </w:p>
    <w:p w14:paraId="71B83CF7" w14:textId="77777777" w:rsidR="00AB002C" w:rsidRPr="008B7D47" w:rsidRDefault="00AB002C" w:rsidP="00AB002C">
      <w:pPr>
        <w:rPr>
          <w:rFonts w:ascii="ＭＳ ゴシック" w:eastAsia="ＭＳ ゴシック" w:hAnsi="ＭＳ ゴシック"/>
          <w:b/>
        </w:rPr>
      </w:pPr>
      <w:r w:rsidRPr="008B7D47">
        <w:rPr>
          <w:rFonts w:ascii="ＭＳ ゴシック" w:eastAsia="ＭＳ ゴシック" w:hAnsi="ＭＳ ゴシック" w:hint="eastAsia"/>
          <w:b/>
        </w:rPr>
        <w:t>２</w:t>
      </w:r>
      <w:r w:rsidR="00FE6865" w:rsidRPr="008B7D47">
        <w:rPr>
          <w:rFonts w:ascii="ＭＳ ゴシック" w:eastAsia="ＭＳ ゴシック" w:hAnsi="ＭＳ ゴシック" w:hint="eastAsia"/>
          <w:b/>
        </w:rPr>
        <w:t xml:space="preserve">　</w:t>
      </w:r>
      <w:r w:rsidRPr="008B7D47">
        <w:rPr>
          <w:rFonts w:ascii="ＭＳ ゴシック" w:eastAsia="ＭＳ ゴシック" w:hAnsi="ＭＳ ゴシック" w:hint="eastAsia"/>
          <w:b/>
        </w:rPr>
        <w:t>スケジュール</w:t>
      </w:r>
    </w:p>
    <w:p w14:paraId="4407CAFD" w14:textId="77777777" w:rsidR="00FE6865" w:rsidRPr="008B7D47" w:rsidRDefault="00196C62" w:rsidP="00FE6865">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Pr="008B7D47">
        <w:rPr>
          <w:rFonts w:ascii="ＭＳ ゴシック" w:eastAsia="ＭＳ ゴシック" w:hAnsi="ＭＳ ゴシック" w:hint="eastAsia"/>
        </w:rPr>
        <w:t>２</w:t>
      </w:r>
      <w:r w:rsidR="00AB002C" w:rsidRPr="008B7D47">
        <w:rPr>
          <w:rFonts w:ascii="ＭＳ ゴシック" w:eastAsia="ＭＳ ゴシック" w:hAnsi="ＭＳ ゴシック" w:hint="eastAsia"/>
        </w:rPr>
        <w:t>月</w:t>
      </w:r>
      <w:r w:rsidR="00BF5C3D">
        <w:rPr>
          <w:rFonts w:ascii="ＭＳ ゴシック" w:eastAsia="ＭＳ ゴシック" w:hAnsi="ＭＳ ゴシック" w:hint="eastAsia"/>
        </w:rPr>
        <w:t>26</w:t>
      </w:r>
      <w:r w:rsidR="00AB002C" w:rsidRPr="008B7D47">
        <w:rPr>
          <w:rFonts w:ascii="ＭＳ ゴシック" w:eastAsia="ＭＳ ゴシック" w:hAnsi="ＭＳ ゴシック" w:hint="eastAsia"/>
        </w:rPr>
        <w:t>日（</w:t>
      </w:r>
      <w:r w:rsidR="00BF5C3D">
        <w:rPr>
          <w:rFonts w:ascii="ＭＳ ゴシック" w:eastAsia="ＭＳ ゴシック" w:hAnsi="ＭＳ ゴシック" w:hint="eastAsia"/>
        </w:rPr>
        <w:t>木</w:t>
      </w:r>
      <w:r w:rsidR="00AB002C" w:rsidRPr="008B7D47">
        <w:rPr>
          <w:rFonts w:ascii="ＭＳ ゴシック" w:eastAsia="ＭＳ ゴシック" w:hAnsi="ＭＳ ゴシック" w:hint="eastAsia"/>
        </w:rPr>
        <w:t>）　公募開始</w:t>
      </w:r>
    </w:p>
    <w:p w14:paraId="7A031E1A" w14:textId="77777777" w:rsidR="00FE6865" w:rsidRPr="008B7D47" w:rsidRDefault="00196C62" w:rsidP="00F44132">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00BF5C3D">
        <w:rPr>
          <w:rFonts w:ascii="ＭＳ ゴシック" w:eastAsia="ＭＳ ゴシック" w:hAnsi="ＭＳ ゴシック" w:hint="eastAsia"/>
        </w:rPr>
        <w:t>３</w:t>
      </w:r>
      <w:r w:rsidR="00AB002C" w:rsidRPr="008B7D47">
        <w:rPr>
          <w:rFonts w:ascii="ＭＳ ゴシック" w:eastAsia="ＭＳ ゴシック" w:hAnsi="ＭＳ ゴシック" w:hint="eastAsia"/>
        </w:rPr>
        <w:t>月</w:t>
      </w:r>
      <w:r w:rsidR="00BF5C3D">
        <w:rPr>
          <w:rFonts w:ascii="ＭＳ ゴシック" w:eastAsia="ＭＳ ゴシック" w:hAnsi="ＭＳ ゴシック" w:hint="eastAsia"/>
        </w:rPr>
        <w:t>６</w:t>
      </w:r>
      <w:r w:rsidR="00AB002C" w:rsidRPr="008B7D47">
        <w:rPr>
          <w:rFonts w:ascii="ＭＳ ゴシック" w:eastAsia="ＭＳ ゴシック" w:hAnsi="ＭＳ ゴシック" w:hint="eastAsia"/>
        </w:rPr>
        <w:t>日</w:t>
      </w:r>
      <w:r w:rsidR="00DD5906">
        <w:rPr>
          <w:rFonts w:ascii="ＭＳ ゴシック" w:eastAsia="ＭＳ ゴシック" w:hAnsi="ＭＳ ゴシック" w:hint="eastAsia"/>
        </w:rPr>
        <w:t>（</w:t>
      </w:r>
      <w:r w:rsidR="00BF5C3D">
        <w:rPr>
          <w:rFonts w:ascii="ＭＳ ゴシック" w:eastAsia="ＭＳ ゴシック" w:hAnsi="ＭＳ ゴシック" w:hint="eastAsia"/>
        </w:rPr>
        <w:t>金</w:t>
      </w:r>
      <w:r w:rsidR="00DD5906">
        <w:rPr>
          <w:rFonts w:ascii="ＭＳ ゴシック" w:eastAsia="ＭＳ ゴシック" w:hAnsi="ＭＳ ゴシック" w:hint="eastAsia"/>
        </w:rPr>
        <w:t>）</w:t>
      </w:r>
      <w:r w:rsidR="00AB002C" w:rsidRPr="008B7D47">
        <w:rPr>
          <w:rFonts w:ascii="ＭＳ ゴシック" w:eastAsia="ＭＳ ゴシック" w:hAnsi="ＭＳ ゴシック" w:hint="eastAsia"/>
        </w:rPr>
        <w:t xml:space="preserve">　説明会開催</w:t>
      </w:r>
    </w:p>
    <w:p w14:paraId="64A6D59C" w14:textId="77777777" w:rsidR="00FE6865" w:rsidRPr="008B7D47" w:rsidRDefault="00196C62" w:rsidP="00FE6865">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00DD5906">
        <w:rPr>
          <w:rFonts w:ascii="ＭＳ ゴシック" w:eastAsia="ＭＳ ゴシック" w:hAnsi="ＭＳ ゴシック" w:hint="eastAsia"/>
        </w:rPr>
        <w:t>３</w:t>
      </w:r>
      <w:r w:rsidR="00AB002C" w:rsidRPr="008B7D47">
        <w:rPr>
          <w:rFonts w:ascii="ＭＳ ゴシック" w:eastAsia="ＭＳ ゴシック" w:hAnsi="ＭＳ ゴシック" w:hint="eastAsia"/>
        </w:rPr>
        <w:t>月</w:t>
      </w:r>
      <w:r w:rsidR="00BF5C3D">
        <w:rPr>
          <w:rFonts w:ascii="ＭＳ ゴシック" w:eastAsia="ＭＳ ゴシック" w:hAnsi="ＭＳ ゴシック" w:hint="eastAsia"/>
        </w:rPr>
        <w:t>16</w:t>
      </w:r>
      <w:r w:rsidR="00F44132" w:rsidRPr="008B7D47">
        <w:rPr>
          <w:rFonts w:ascii="ＭＳ ゴシック" w:eastAsia="ＭＳ ゴシック" w:hAnsi="ＭＳ ゴシック" w:hint="eastAsia"/>
        </w:rPr>
        <w:t>日</w:t>
      </w:r>
      <w:r w:rsidR="00AB002C" w:rsidRPr="008B7D47">
        <w:rPr>
          <w:rFonts w:ascii="ＭＳ ゴシック" w:eastAsia="ＭＳ ゴシック" w:hAnsi="ＭＳ ゴシック" w:hint="eastAsia"/>
        </w:rPr>
        <w:t>（</w:t>
      </w:r>
      <w:r w:rsidR="00BF5C3D">
        <w:rPr>
          <w:rFonts w:ascii="ＭＳ ゴシック" w:eastAsia="ＭＳ ゴシック" w:hAnsi="ＭＳ ゴシック" w:hint="eastAsia"/>
        </w:rPr>
        <w:t>月</w:t>
      </w:r>
      <w:r w:rsidR="00AB002C" w:rsidRPr="008B7D47">
        <w:rPr>
          <w:rFonts w:ascii="ＭＳ ゴシック" w:eastAsia="ＭＳ ゴシック" w:hAnsi="ＭＳ ゴシック" w:hint="eastAsia"/>
        </w:rPr>
        <w:t>）　質問受付締切</w:t>
      </w:r>
    </w:p>
    <w:p w14:paraId="6F5DBFC6" w14:textId="77777777" w:rsidR="00FE6865" w:rsidRPr="008B7D47" w:rsidRDefault="00196C62" w:rsidP="00276246">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Pr="008B7D47">
        <w:rPr>
          <w:rFonts w:ascii="ＭＳ ゴシック" w:eastAsia="ＭＳ ゴシック" w:hAnsi="ＭＳ ゴシック" w:hint="eastAsia"/>
        </w:rPr>
        <w:t>３</w:t>
      </w:r>
      <w:r w:rsidR="00AB002C" w:rsidRPr="008B7D47">
        <w:rPr>
          <w:rFonts w:ascii="ＭＳ ゴシック" w:eastAsia="ＭＳ ゴシック" w:hAnsi="ＭＳ ゴシック" w:hint="eastAsia"/>
        </w:rPr>
        <w:t>月</w:t>
      </w:r>
      <w:r w:rsidR="00BF5C3D">
        <w:rPr>
          <w:rFonts w:ascii="ＭＳ ゴシック" w:eastAsia="ＭＳ ゴシック" w:hAnsi="ＭＳ ゴシック" w:hint="eastAsia"/>
        </w:rPr>
        <w:t>27</w:t>
      </w:r>
      <w:r w:rsidR="00AB002C" w:rsidRPr="008B7D47">
        <w:rPr>
          <w:rFonts w:ascii="ＭＳ ゴシック" w:eastAsia="ＭＳ ゴシック" w:hAnsi="ＭＳ ゴシック" w:hint="eastAsia"/>
        </w:rPr>
        <w:t>日（</w:t>
      </w:r>
      <w:r w:rsidR="00BF5C3D">
        <w:rPr>
          <w:rFonts w:ascii="ＭＳ ゴシック" w:eastAsia="ＭＳ ゴシック" w:hAnsi="ＭＳ ゴシック" w:hint="eastAsia"/>
        </w:rPr>
        <w:t>金</w:t>
      </w:r>
      <w:r w:rsidR="00AB002C" w:rsidRPr="008B7D47">
        <w:rPr>
          <w:rFonts w:ascii="ＭＳ ゴシック" w:eastAsia="ＭＳ ゴシック" w:hAnsi="ＭＳ ゴシック" w:hint="eastAsia"/>
        </w:rPr>
        <w:t>）　提案書類提出締切</w:t>
      </w:r>
    </w:p>
    <w:p w14:paraId="7A9303AA" w14:textId="77777777" w:rsidR="00FE6865" w:rsidRPr="008B7D47" w:rsidRDefault="00196C62" w:rsidP="00FE6865">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00BF5C3D" w:rsidRPr="007F5343">
        <w:rPr>
          <w:rFonts w:ascii="ＭＳ ゴシック" w:eastAsia="ＭＳ ゴシック" w:hAnsi="ＭＳ ゴシック" w:hint="eastAsia"/>
        </w:rPr>
        <w:t>４</w:t>
      </w:r>
      <w:r w:rsidR="00AB002C" w:rsidRPr="007F5343">
        <w:rPr>
          <w:rFonts w:ascii="ＭＳ ゴシック" w:eastAsia="ＭＳ ゴシック" w:hAnsi="ＭＳ ゴシック" w:hint="eastAsia"/>
        </w:rPr>
        <w:t>月</w:t>
      </w:r>
      <w:r w:rsidR="007F5343" w:rsidRPr="007F5343">
        <w:rPr>
          <w:rFonts w:ascii="ＭＳ ゴシック" w:eastAsia="ＭＳ ゴシック" w:hAnsi="ＭＳ ゴシック" w:hint="eastAsia"/>
        </w:rPr>
        <w:t>９日（木）</w:t>
      </w:r>
      <w:r w:rsidR="00BF5C3D" w:rsidRPr="007F5343">
        <w:rPr>
          <w:rFonts w:ascii="ＭＳ ゴシック" w:eastAsia="ＭＳ ゴシック" w:hAnsi="ＭＳ ゴシック" w:hint="eastAsia"/>
        </w:rPr>
        <w:t xml:space="preserve">　</w:t>
      </w:r>
      <w:r w:rsidR="00AB002C" w:rsidRPr="007F5343">
        <w:rPr>
          <w:rFonts w:ascii="ＭＳ ゴシック" w:eastAsia="ＭＳ ゴシック" w:hAnsi="ＭＳ ゴシック" w:hint="eastAsia"/>
        </w:rPr>
        <w:t>選定委員会</w:t>
      </w:r>
      <w:r w:rsidR="001F18FB" w:rsidRPr="007F5343">
        <w:rPr>
          <w:rFonts w:ascii="ＭＳ ゴシック" w:eastAsia="ＭＳ ゴシック" w:hAnsi="ＭＳ ゴシック" w:hint="eastAsia"/>
        </w:rPr>
        <w:t>（予定）</w:t>
      </w:r>
    </w:p>
    <w:p w14:paraId="750090F5" w14:textId="1D16E0EA" w:rsidR="00FE6865" w:rsidRPr="008B7D47" w:rsidRDefault="00196C62" w:rsidP="00FE6865">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00005B46" w:rsidRPr="008B7D47">
        <w:rPr>
          <w:rFonts w:ascii="ＭＳ ゴシック" w:eastAsia="ＭＳ ゴシック" w:hAnsi="ＭＳ ゴシック" w:hint="eastAsia"/>
        </w:rPr>
        <w:t>４</w:t>
      </w:r>
      <w:r w:rsidR="00AB002C" w:rsidRPr="008B7D47">
        <w:rPr>
          <w:rFonts w:ascii="ＭＳ ゴシック" w:eastAsia="ＭＳ ゴシック" w:hAnsi="ＭＳ ゴシック" w:hint="eastAsia"/>
        </w:rPr>
        <w:t>月</w:t>
      </w:r>
      <w:r w:rsidR="00D17013">
        <w:rPr>
          <w:rFonts w:ascii="ＭＳ ゴシック" w:eastAsia="ＭＳ ゴシック" w:hAnsi="ＭＳ ゴシック" w:hint="eastAsia"/>
        </w:rPr>
        <w:t>下</w:t>
      </w:r>
      <w:r w:rsidR="00AB002C" w:rsidRPr="008B7D47">
        <w:rPr>
          <w:rFonts w:ascii="ＭＳ ゴシック" w:eastAsia="ＭＳ ゴシック" w:hAnsi="ＭＳ ゴシック" w:hint="eastAsia"/>
        </w:rPr>
        <w:t>旬</w:t>
      </w:r>
      <w:r w:rsidR="00C93F76">
        <w:rPr>
          <w:rFonts w:ascii="ＭＳ ゴシック" w:eastAsia="ＭＳ ゴシック" w:hAnsi="ＭＳ ゴシック" w:hint="eastAsia"/>
        </w:rPr>
        <w:t>頃</w:t>
      </w:r>
      <w:r w:rsidRPr="008B7D47">
        <w:rPr>
          <w:rFonts w:ascii="ＭＳ ゴシック" w:eastAsia="ＭＳ ゴシック" w:hAnsi="ＭＳ ゴシック" w:hint="eastAsia"/>
        </w:rPr>
        <w:t xml:space="preserve">　　　 </w:t>
      </w:r>
      <w:r w:rsidR="00AB002C" w:rsidRPr="008B7D47">
        <w:rPr>
          <w:rFonts w:ascii="ＭＳ ゴシック" w:eastAsia="ＭＳ ゴシック" w:hAnsi="ＭＳ ゴシック" w:hint="eastAsia"/>
        </w:rPr>
        <w:t>契約締結</w:t>
      </w:r>
      <w:r w:rsidRPr="008B7D47">
        <w:rPr>
          <w:rFonts w:ascii="ＭＳ ゴシック" w:eastAsia="ＭＳ ゴシック" w:hAnsi="ＭＳ ゴシック" w:hint="eastAsia"/>
        </w:rPr>
        <w:t>・事業開始</w:t>
      </w:r>
    </w:p>
    <w:p w14:paraId="31C5FF1D" w14:textId="016D7E0A" w:rsidR="00AB002C" w:rsidRPr="008B7D47" w:rsidRDefault="00196C62" w:rsidP="00FE6865">
      <w:pPr>
        <w:ind w:leftChars="100" w:left="205"/>
        <w:rPr>
          <w:rFonts w:ascii="ＭＳ ゴシック" w:eastAsia="ＭＳ ゴシック" w:hAnsi="ＭＳ ゴシック"/>
        </w:rPr>
      </w:pPr>
      <w:r w:rsidRPr="008B7D47">
        <w:rPr>
          <w:rFonts w:ascii="ＭＳ ゴシック" w:eastAsia="ＭＳ ゴシック" w:hAnsi="ＭＳ ゴシック" w:hint="eastAsia"/>
        </w:rPr>
        <w:t>令和</w:t>
      </w:r>
      <w:r w:rsidR="00601D22">
        <w:rPr>
          <w:rFonts w:ascii="ＭＳ ゴシック" w:eastAsia="ＭＳ ゴシック" w:hAnsi="ＭＳ ゴシック" w:hint="eastAsia"/>
        </w:rPr>
        <w:t>９</w:t>
      </w:r>
      <w:r w:rsidR="00AB002C" w:rsidRPr="008B7D47">
        <w:rPr>
          <w:rFonts w:ascii="ＭＳ ゴシック" w:eastAsia="ＭＳ ゴシック" w:hAnsi="ＭＳ ゴシック" w:hint="eastAsia"/>
        </w:rPr>
        <w:t>年</w:t>
      </w:r>
      <w:r w:rsidRPr="008B7D47">
        <w:rPr>
          <w:rFonts w:ascii="ＭＳ ゴシック" w:eastAsia="ＭＳ ゴシック" w:hAnsi="ＭＳ ゴシック" w:hint="eastAsia"/>
        </w:rPr>
        <w:t>３月3</w:t>
      </w:r>
      <w:r w:rsidRPr="008B7D47">
        <w:rPr>
          <w:rFonts w:ascii="ＭＳ ゴシック" w:eastAsia="ＭＳ ゴシック" w:hAnsi="ＭＳ ゴシック"/>
        </w:rPr>
        <w:t>1</w:t>
      </w:r>
      <w:r w:rsidR="00AB002C" w:rsidRPr="008B7D47">
        <w:rPr>
          <w:rFonts w:ascii="ＭＳ ゴシック" w:eastAsia="ＭＳ ゴシック" w:hAnsi="ＭＳ ゴシック" w:hint="eastAsia"/>
        </w:rPr>
        <w:t>日（</w:t>
      </w:r>
      <w:r w:rsidR="0089187C">
        <w:rPr>
          <w:rFonts w:ascii="ＭＳ ゴシック" w:eastAsia="ＭＳ ゴシック" w:hAnsi="ＭＳ ゴシック" w:hint="eastAsia"/>
        </w:rPr>
        <w:t>水</w:t>
      </w:r>
      <w:r w:rsidR="00AB002C" w:rsidRPr="008B7D47">
        <w:rPr>
          <w:rFonts w:ascii="ＭＳ ゴシック" w:eastAsia="ＭＳ ゴシック" w:hAnsi="ＭＳ ゴシック" w:hint="eastAsia"/>
        </w:rPr>
        <w:t>）　事業終了</w:t>
      </w:r>
    </w:p>
    <w:p w14:paraId="13D8DBF9" w14:textId="77777777" w:rsidR="00AB002C" w:rsidRPr="008B7D47" w:rsidRDefault="00AB002C" w:rsidP="00AB002C">
      <w:pPr>
        <w:rPr>
          <w:rFonts w:ascii="ＭＳ ゴシック" w:eastAsia="ＭＳ ゴシック" w:hAnsi="ＭＳ ゴシック"/>
          <w:b/>
          <w:szCs w:val="21"/>
        </w:rPr>
      </w:pPr>
    </w:p>
    <w:p w14:paraId="017B8A2C" w14:textId="77777777" w:rsidR="00AB002C" w:rsidRPr="008B7D47" w:rsidRDefault="00AB002C" w:rsidP="00AB002C">
      <w:pPr>
        <w:rPr>
          <w:rFonts w:ascii="ＭＳ ゴシック" w:eastAsia="ＭＳ ゴシック" w:hAnsi="ＭＳ ゴシック"/>
          <w:b/>
        </w:rPr>
      </w:pPr>
      <w:r w:rsidRPr="008B7D47">
        <w:rPr>
          <w:rFonts w:ascii="ＭＳ ゴシック" w:eastAsia="ＭＳ ゴシック" w:hAnsi="ＭＳ ゴシック" w:hint="eastAsia"/>
          <w:b/>
        </w:rPr>
        <w:t>３　公募参加資格</w:t>
      </w:r>
    </w:p>
    <w:p w14:paraId="7B705BA0" w14:textId="77777777" w:rsidR="00324880" w:rsidRPr="008B7D47" w:rsidRDefault="00AB002C" w:rsidP="00704308">
      <w:pPr>
        <w:ind w:leftChars="100" w:left="205" w:firstLineChars="100" w:firstLine="205"/>
        <w:rPr>
          <w:rFonts w:ascii="ＭＳ ゴシック" w:eastAsia="ＭＳ ゴシック" w:hAnsi="ＭＳ ゴシック"/>
        </w:rPr>
      </w:pPr>
      <w:r w:rsidRPr="008B7D47">
        <w:rPr>
          <w:rFonts w:ascii="ＭＳ ゴシック" w:eastAsia="ＭＳ ゴシック" w:hAnsi="ＭＳ ゴシック" w:hint="eastAsia"/>
        </w:rPr>
        <w:t>次に掲げる要件をすべて満たす者又は複数の者による共同企業体（以下「共同企業体」という。）であること。なお、共同企業体で参加する者にあっては、構成員全員が該当すること</w:t>
      </w:r>
      <w:r w:rsidR="008C2785" w:rsidRPr="008B7D47">
        <w:rPr>
          <w:rFonts w:ascii="ＭＳ ゴシック" w:eastAsia="ＭＳ ゴシック" w:hAnsi="ＭＳ ゴシック" w:hint="eastAsia"/>
        </w:rPr>
        <w:t>（</w:t>
      </w:r>
      <w:r w:rsidR="00573667" w:rsidRPr="008B7D47">
        <w:rPr>
          <w:rFonts w:ascii="ＭＳ ゴシック" w:eastAsia="ＭＳ ゴシック" w:hAnsi="ＭＳ ゴシック" w:hint="eastAsia"/>
        </w:rPr>
        <w:t>(</w:t>
      </w:r>
      <w:r w:rsidR="008C2785" w:rsidRPr="008B7D47">
        <w:rPr>
          <w:rFonts w:ascii="ＭＳ ゴシック" w:eastAsia="ＭＳ ゴシック" w:hAnsi="ＭＳ ゴシック"/>
        </w:rPr>
        <w:t>9</w:t>
      </w:r>
      <w:r w:rsidR="00573667" w:rsidRPr="008B7D47">
        <w:rPr>
          <w:rFonts w:ascii="ＭＳ ゴシック" w:eastAsia="ＭＳ ゴシック" w:hAnsi="ＭＳ ゴシック" w:hint="eastAsia"/>
        </w:rPr>
        <w:t>)</w:t>
      </w:r>
      <w:r w:rsidR="008C2785" w:rsidRPr="008B7D47">
        <w:rPr>
          <w:rFonts w:ascii="ＭＳ ゴシック" w:eastAsia="ＭＳ ゴシック" w:hAnsi="ＭＳ ゴシック" w:hint="eastAsia"/>
        </w:rPr>
        <w:t>～</w:t>
      </w:r>
      <w:r w:rsidR="00573667" w:rsidRPr="008B7D47">
        <w:rPr>
          <w:rFonts w:ascii="ＭＳ ゴシック" w:eastAsia="ＭＳ ゴシック" w:hAnsi="ＭＳ ゴシック" w:hint="eastAsia"/>
        </w:rPr>
        <w:t>(</w:t>
      </w:r>
      <w:r w:rsidR="008C2785" w:rsidRPr="008B7D47">
        <w:rPr>
          <w:rFonts w:ascii="ＭＳ ゴシック" w:eastAsia="ＭＳ ゴシック" w:hAnsi="ＭＳ ゴシック" w:hint="eastAsia"/>
        </w:rPr>
        <w:t>1</w:t>
      </w:r>
      <w:r w:rsidR="008C2785" w:rsidRPr="008B7D47">
        <w:rPr>
          <w:rFonts w:ascii="ＭＳ ゴシック" w:eastAsia="ＭＳ ゴシック" w:hAnsi="ＭＳ ゴシック"/>
        </w:rPr>
        <w:t>1</w:t>
      </w:r>
      <w:r w:rsidR="00573667" w:rsidRPr="008B7D47">
        <w:rPr>
          <w:rFonts w:ascii="ＭＳ ゴシック" w:eastAsia="ＭＳ ゴシック" w:hAnsi="ＭＳ ゴシック" w:hint="eastAsia"/>
        </w:rPr>
        <w:t>)</w:t>
      </w:r>
      <w:r w:rsidR="008C2785" w:rsidRPr="008B7D47">
        <w:rPr>
          <w:rFonts w:ascii="ＭＳ ゴシック" w:eastAsia="ＭＳ ゴシック" w:hAnsi="ＭＳ ゴシック" w:hint="eastAsia"/>
        </w:rPr>
        <w:t>は共同企業体の代表構成員が有していればよい。）</w:t>
      </w:r>
      <w:r w:rsidR="00704308" w:rsidRPr="008B7D47">
        <w:rPr>
          <w:rFonts w:ascii="ＭＳ ゴシック" w:eastAsia="ＭＳ ゴシック" w:hAnsi="ＭＳ ゴシック" w:hint="eastAsia"/>
        </w:rPr>
        <w:t>。</w:t>
      </w:r>
    </w:p>
    <w:p w14:paraId="2077F852" w14:textId="77777777" w:rsidR="009077D8" w:rsidRPr="008B7D47" w:rsidRDefault="009077D8" w:rsidP="009077D8">
      <w:pPr>
        <w:numPr>
          <w:ilvl w:val="0"/>
          <w:numId w:val="4"/>
        </w:numPr>
        <w:rPr>
          <w:rFonts w:ascii="ＭＳ ゴシック" w:eastAsia="ＭＳ ゴシック" w:hAnsi="ＭＳ ゴシック"/>
        </w:rPr>
      </w:pPr>
      <w:r w:rsidRPr="008B7D47">
        <w:rPr>
          <w:rFonts w:ascii="ＭＳ ゴシック" w:eastAsia="ＭＳ ゴシック" w:hAnsi="ＭＳ ゴシック" w:hint="eastAsia"/>
        </w:rPr>
        <w:t>次のアからクまでのいずれにも該当しない者であること。</w:t>
      </w:r>
    </w:p>
    <w:p w14:paraId="357E3616" w14:textId="2931847E"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rPr>
        <w:t>成年被後見人</w:t>
      </w:r>
    </w:p>
    <w:p w14:paraId="45EDAABB" w14:textId="4AA5D34E"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rPr>
        <w:t>民法の一部を改正する法律（平成11年法律第149号</w:t>
      </w:r>
      <w:r w:rsidRPr="00EA05C9">
        <w:rPr>
          <w:rFonts w:ascii="ＭＳ ゴシック" w:eastAsia="ＭＳ ゴシック" w:hAnsi="ＭＳ ゴシック"/>
        </w:rPr>
        <w:t>）</w:t>
      </w:r>
      <w:r w:rsidRPr="00EA05C9">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49BB9F60" w14:textId="0FC66241"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rPr>
        <w:t>被保佐人であって契約締結のために必要な同意を得ていないもの</w:t>
      </w:r>
    </w:p>
    <w:p w14:paraId="3DDDFEBE" w14:textId="3CAD3374"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rPr>
        <w:t>民法第17条第１項の規定による契約締結に関する同意権付与の審判を受けた被補助人であって、契約締結のために必要な同意を得ていないもの</w:t>
      </w:r>
    </w:p>
    <w:p w14:paraId="088282D6" w14:textId="7F74A14B"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rPr>
        <w:t>営業の許可を受けていない未成年者であって、契約締結のために必要な同意を得ていないもの</w:t>
      </w:r>
    </w:p>
    <w:p w14:paraId="11E20DFB" w14:textId="5A15EC2E"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szCs w:val="21"/>
        </w:rPr>
        <w:t>破産手続開始の決定を受けて復権を得ない者</w:t>
      </w:r>
    </w:p>
    <w:p w14:paraId="283F1F8A" w14:textId="5DDA660F" w:rsidR="009077D8" w:rsidRPr="00EA05C9" w:rsidRDefault="009077D8" w:rsidP="00E6490D">
      <w:pPr>
        <w:pStyle w:val="af4"/>
        <w:numPr>
          <w:ilvl w:val="1"/>
          <w:numId w:val="32"/>
        </w:numPr>
        <w:ind w:leftChars="0"/>
        <w:rPr>
          <w:rFonts w:ascii="ＭＳ ゴシック" w:eastAsia="ＭＳ ゴシック" w:hAnsi="ＭＳ ゴシック"/>
          <w:szCs w:val="21"/>
        </w:rPr>
      </w:pPr>
      <w:r w:rsidRPr="00EA05C9">
        <w:rPr>
          <w:rFonts w:ascii="ＭＳ ゴシック" w:eastAsia="ＭＳ ゴシック" w:hAnsi="ＭＳ ゴシック" w:hint="eastAsia"/>
          <w:szCs w:val="21"/>
        </w:rPr>
        <w:t>暴力団員による不当な行為の防止等に関する法律（平成３年法律第77号）第32条第１項各号に掲げる者</w:t>
      </w:r>
    </w:p>
    <w:p w14:paraId="18A9C44E" w14:textId="34CFF688" w:rsidR="009077D8" w:rsidRPr="00EA05C9" w:rsidRDefault="009077D8" w:rsidP="00E6490D">
      <w:pPr>
        <w:pStyle w:val="af4"/>
        <w:numPr>
          <w:ilvl w:val="1"/>
          <w:numId w:val="32"/>
        </w:numPr>
        <w:ind w:leftChars="0"/>
        <w:rPr>
          <w:rFonts w:ascii="ＭＳ ゴシック" w:eastAsia="ＭＳ ゴシック" w:hAnsi="ＭＳ ゴシック"/>
        </w:rPr>
      </w:pPr>
      <w:r w:rsidRPr="00EA05C9">
        <w:rPr>
          <w:rFonts w:ascii="ＭＳ ゴシック" w:eastAsia="ＭＳ ゴシック" w:hAnsi="ＭＳ ゴシック" w:hint="eastAsia"/>
        </w:rPr>
        <w:t>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43DCAFA4" w14:textId="77777777" w:rsidR="00324880" w:rsidRPr="008B7D47" w:rsidRDefault="009077D8" w:rsidP="000F69A3">
      <w:pPr>
        <w:numPr>
          <w:ilvl w:val="0"/>
          <w:numId w:val="4"/>
        </w:numPr>
        <w:autoSpaceDE w:val="0"/>
        <w:autoSpaceDN w:val="0"/>
        <w:rPr>
          <w:rFonts w:ascii="ＭＳ ゴシック" w:eastAsia="ＭＳ ゴシック" w:hAnsi="ＭＳ ゴシック"/>
          <w:szCs w:val="21"/>
        </w:rPr>
      </w:pPr>
      <w:r w:rsidRPr="008B7D47">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w:t>
      </w:r>
      <w:r w:rsidRPr="008B7D47">
        <w:rPr>
          <w:rFonts w:ascii="ＭＳ ゴシック" w:eastAsia="ＭＳ ゴシック" w:hAnsi="ＭＳ ゴシック" w:hint="eastAsia"/>
          <w:szCs w:val="21"/>
        </w:rPr>
        <w:lastRenderedPageBreak/>
        <w:t>金融機関から取引の停止を</w:t>
      </w:r>
      <w:r w:rsidRPr="008B7D47">
        <w:rPr>
          <w:rFonts w:ascii="ＭＳ ゴシック" w:eastAsia="ＭＳ ゴシック" w:hAnsi="ＭＳ ゴシック" w:hint="eastAsia"/>
        </w:rPr>
        <w:t>受けている</w:t>
      </w:r>
      <w:r w:rsidRPr="008B7D47">
        <w:rPr>
          <w:rFonts w:ascii="ＭＳ ゴシック" w:eastAsia="ＭＳ ゴシック" w:hAnsi="ＭＳ ゴシック" w:hint="eastAsia"/>
          <w:szCs w:val="21"/>
        </w:rPr>
        <w:t>者その他の経営状態が著しく不健全であると認められる者でないこと。</w:t>
      </w:r>
    </w:p>
    <w:p w14:paraId="044AEF1D" w14:textId="77777777" w:rsidR="009077D8" w:rsidRPr="008B7D47" w:rsidRDefault="009077D8" w:rsidP="009077D8">
      <w:pPr>
        <w:numPr>
          <w:ilvl w:val="0"/>
          <w:numId w:val="4"/>
        </w:numPr>
        <w:rPr>
          <w:rFonts w:ascii="ＭＳ ゴシック" w:eastAsia="ＭＳ ゴシック" w:hAnsi="ＭＳ ゴシック"/>
        </w:rPr>
      </w:pPr>
      <w:r w:rsidRPr="008B7D47">
        <w:rPr>
          <w:rFonts w:ascii="ＭＳ ゴシック" w:eastAsia="ＭＳ ゴシック" w:hAnsi="ＭＳ ゴシック" w:hint="eastAsia"/>
        </w:rPr>
        <w:t>府の区域内に事業所を有する者にあっては、府税に係る徴収金を完納していること。</w:t>
      </w:r>
    </w:p>
    <w:p w14:paraId="49C3D86B" w14:textId="77777777" w:rsidR="009077D8" w:rsidRPr="008B7D47" w:rsidRDefault="009077D8" w:rsidP="009077D8">
      <w:pPr>
        <w:numPr>
          <w:ilvl w:val="0"/>
          <w:numId w:val="4"/>
        </w:numPr>
        <w:rPr>
          <w:rFonts w:ascii="ＭＳ ゴシック" w:eastAsia="ＭＳ ゴシック" w:hAnsi="ＭＳ ゴシック"/>
        </w:rPr>
      </w:pPr>
      <w:r w:rsidRPr="008B7D47">
        <w:rPr>
          <w:rFonts w:ascii="ＭＳ ゴシック" w:eastAsia="ＭＳ ゴシック" w:hAnsi="ＭＳ ゴシック" w:hint="eastAsia"/>
        </w:rPr>
        <w:t>府の区域内に事業所を有しない者にあっては、主たる事務所の所在地の都道府県における最近１事業年度の都道府県税に係る徴収金を完納していること。</w:t>
      </w:r>
    </w:p>
    <w:p w14:paraId="79525324" w14:textId="77777777" w:rsidR="00324880" w:rsidRPr="008B7D47" w:rsidRDefault="00AB002C" w:rsidP="009077D8">
      <w:pPr>
        <w:numPr>
          <w:ilvl w:val="0"/>
          <w:numId w:val="4"/>
        </w:numPr>
        <w:rPr>
          <w:rFonts w:ascii="ＭＳ ゴシック" w:eastAsia="ＭＳ ゴシック" w:hAnsi="ＭＳ ゴシック"/>
        </w:rPr>
      </w:pPr>
      <w:r w:rsidRPr="008B7D47">
        <w:rPr>
          <w:rFonts w:ascii="ＭＳ ゴシック" w:eastAsia="ＭＳ ゴシック" w:hAnsi="ＭＳ ゴシック" w:hint="eastAsia"/>
        </w:rPr>
        <w:t>消費税及び地方消費税を完納していること。</w:t>
      </w:r>
    </w:p>
    <w:p w14:paraId="664C76D9" w14:textId="52A64CF4" w:rsidR="00324880" w:rsidRPr="004906F8" w:rsidRDefault="00DC1BDA" w:rsidP="004906F8">
      <w:pPr>
        <w:numPr>
          <w:ilvl w:val="0"/>
          <w:numId w:val="4"/>
        </w:numPr>
        <w:ind w:left="567"/>
        <w:rPr>
          <w:rFonts w:ascii="ＭＳ ゴシック" w:eastAsia="ＭＳ ゴシック" w:hAnsi="ＭＳ ゴシック"/>
        </w:rPr>
      </w:pPr>
      <w:r w:rsidRPr="008B7D47">
        <w:rPr>
          <w:rFonts w:ascii="ＭＳ ゴシック" w:eastAsia="ＭＳ ゴシック" w:hAnsi="ＭＳ ゴシック" w:hint="eastAsia"/>
          <w:szCs w:val="21"/>
        </w:rPr>
        <w:t>大阪府入札参加停止要綱に基づく入札参加停止措置を受け</w:t>
      </w:r>
      <w:r w:rsidR="006205DE" w:rsidRPr="008B7D47">
        <w:rPr>
          <w:rFonts w:ascii="ＭＳ ゴシック" w:eastAsia="ＭＳ ゴシック" w:hAnsi="ＭＳ ゴシック" w:hint="eastAsia"/>
          <w:szCs w:val="21"/>
        </w:rPr>
        <w:t>ている者又は同要綱別表各号に掲げる</w:t>
      </w:r>
      <w:r w:rsidR="006205DE" w:rsidRPr="004906F8">
        <w:rPr>
          <w:rFonts w:ascii="ＭＳ ゴシック" w:eastAsia="ＭＳ ゴシック" w:hAnsi="ＭＳ ゴシック" w:hint="eastAsia"/>
          <w:szCs w:val="21"/>
        </w:rPr>
        <w:t>措置要件に該当する</w:t>
      </w:r>
      <w:r w:rsidRPr="004906F8">
        <w:rPr>
          <w:rFonts w:ascii="ＭＳ ゴシック" w:eastAsia="ＭＳ ゴシック" w:hAnsi="ＭＳ ゴシック" w:hint="eastAsia"/>
          <w:szCs w:val="21"/>
        </w:rPr>
        <w:t>者でないこと。</w:t>
      </w:r>
    </w:p>
    <w:p w14:paraId="1E785CE5" w14:textId="77777777" w:rsidR="00324880" w:rsidRPr="008B7D47" w:rsidRDefault="00B62F7B" w:rsidP="006C218B">
      <w:pPr>
        <w:numPr>
          <w:ilvl w:val="0"/>
          <w:numId w:val="4"/>
        </w:numPr>
        <w:rPr>
          <w:rFonts w:ascii="ＭＳ ゴシック" w:eastAsia="ＭＳ ゴシック" w:hAnsi="ＭＳ ゴシック"/>
        </w:rPr>
      </w:pPr>
      <w:r w:rsidRPr="008B7D47">
        <w:rPr>
          <w:rFonts w:ascii="ＭＳ ゴシック" w:eastAsia="ＭＳ ゴシック" w:hAnsi="ＭＳ ゴシック" w:hint="eastAsia"/>
          <w:kern w:val="0"/>
          <w:szCs w:val="21"/>
        </w:rPr>
        <w:t>次のアからウのいずれにも該当しない者</w:t>
      </w:r>
      <w:r w:rsidR="003C79DA" w:rsidRPr="008B7D47">
        <w:rPr>
          <w:rFonts w:ascii="ＭＳ ゴシック" w:eastAsia="ＭＳ ゴシック" w:hAnsi="ＭＳ ゴシック" w:hint="eastAsia"/>
          <w:kern w:val="0"/>
          <w:szCs w:val="21"/>
        </w:rPr>
        <w:t>であること</w:t>
      </w:r>
      <w:r w:rsidRPr="008B7D47">
        <w:rPr>
          <w:rFonts w:ascii="ＭＳ ゴシック" w:eastAsia="ＭＳ ゴシック" w:hAnsi="ＭＳ ゴシック" w:hint="eastAsia"/>
          <w:kern w:val="0"/>
          <w:szCs w:val="21"/>
        </w:rPr>
        <w:t>。</w:t>
      </w:r>
    </w:p>
    <w:p w14:paraId="0A906C8D" w14:textId="6F66606A" w:rsidR="00324880" w:rsidRPr="00EA05C9" w:rsidRDefault="00324880" w:rsidP="00E6490D">
      <w:pPr>
        <w:pStyle w:val="af4"/>
        <w:numPr>
          <w:ilvl w:val="0"/>
          <w:numId w:val="33"/>
        </w:numPr>
        <w:ind w:leftChars="0"/>
        <w:rPr>
          <w:rFonts w:ascii="ＭＳ ゴシック" w:eastAsia="ＭＳ ゴシック" w:hAnsi="ＭＳ ゴシック"/>
        </w:rPr>
      </w:pPr>
      <w:r w:rsidRPr="00EA05C9">
        <w:rPr>
          <w:rFonts w:ascii="ＭＳ ゴシック" w:eastAsia="ＭＳ ゴシック" w:hAnsi="ＭＳ ゴシック" w:hint="eastAsia"/>
        </w:rPr>
        <w:t>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61A108E7" w14:textId="68B8E5C7" w:rsidR="00324880" w:rsidRPr="00EA05C9" w:rsidRDefault="00324880" w:rsidP="00E6490D">
      <w:pPr>
        <w:pStyle w:val="af4"/>
        <w:numPr>
          <w:ilvl w:val="0"/>
          <w:numId w:val="33"/>
        </w:numPr>
        <w:ind w:leftChars="0"/>
        <w:rPr>
          <w:rFonts w:ascii="ＭＳ ゴシック" w:eastAsia="ＭＳ ゴシック" w:hAnsi="ＭＳ ゴシック"/>
        </w:rPr>
      </w:pPr>
      <w:r w:rsidRPr="00EA05C9">
        <w:rPr>
          <w:rFonts w:ascii="ＭＳ ゴシック" w:eastAsia="ＭＳ ゴシック" w:hAnsi="ＭＳ ゴシック" w:hint="eastAsia"/>
        </w:rPr>
        <w:t>暴力団排除措置規則第９条第１項に規定する誓約書違反者（以下「誓約書違反者」という。）</w:t>
      </w:r>
    </w:p>
    <w:p w14:paraId="79DF8225" w14:textId="687063D1" w:rsidR="000F69A3" w:rsidRPr="00EA05C9" w:rsidRDefault="00324880" w:rsidP="00E6490D">
      <w:pPr>
        <w:pStyle w:val="af4"/>
        <w:numPr>
          <w:ilvl w:val="0"/>
          <w:numId w:val="33"/>
        </w:numPr>
        <w:ind w:leftChars="0"/>
        <w:rPr>
          <w:rFonts w:ascii="ＭＳ ゴシック" w:eastAsia="ＭＳ ゴシック" w:hAnsi="ＭＳ ゴシック"/>
        </w:rPr>
      </w:pPr>
      <w:r w:rsidRPr="00EA05C9">
        <w:rPr>
          <w:rFonts w:ascii="ＭＳ ゴシック" w:eastAsia="ＭＳ ゴシック" w:hAnsi="ＭＳ ゴシック" w:hint="eastAsia"/>
        </w:rPr>
        <w:t>暴力団排除措置規則第３条第１項各号のいずれかに該当すると認められる者</w:t>
      </w:r>
    </w:p>
    <w:p w14:paraId="0E90CBCB" w14:textId="77777777" w:rsidR="000F69A3" w:rsidRPr="008B7D47" w:rsidRDefault="000F69A3" w:rsidP="000F69A3">
      <w:pPr>
        <w:numPr>
          <w:ilvl w:val="0"/>
          <w:numId w:val="4"/>
        </w:numPr>
        <w:autoSpaceDE w:val="0"/>
        <w:autoSpaceDN w:val="0"/>
        <w:adjustRightInd w:val="0"/>
        <w:jc w:val="left"/>
        <w:rPr>
          <w:rFonts w:ascii="ＭＳ ゴシック" w:eastAsia="ＭＳ ゴシック" w:hAnsi="ＭＳ ゴシック" w:cs="HGｺﾞｼｯｸM"/>
          <w:kern w:val="0"/>
          <w:szCs w:val="21"/>
          <w:u w:val="single"/>
        </w:rPr>
      </w:pPr>
      <w:r w:rsidRPr="008B7D47">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63E6D215" w14:textId="77777777" w:rsidR="000F69A3" w:rsidRPr="008B7D47" w:rsidRDefault="000F69A3" w:rsidP="000F69A3">
      <w:pPr>
        <w:numPr>
          <w:ilvl w:val="0"/>
          <w:numId w:val="4"/>
        </w:numPr>
        <w:rPr>
          <w:rFonts w:ascii="ＭＳ ゴシック" w:eastAsia="ＭＳ ゴシック" w:hAnsi="ＭＳ ゴシック"/>
        </w:rPr>
      </w:pPr>
      <w:r w:rsidRPr="008B7D47">
        <w:rPr>
          <w:rFonts w:ascii="ＭＳ ゴシック" w:eastAsia="ＭＳ ゴシック" w:hAnsi="ＭＳ ゴシック" w:cs="HGｺﾞｼｯｸM" w:hint="eastAsia"/>
          <w:kern w:val="0"/>
          <w:szCs w:val="21"/>
        </w:rPr>
        <w:t>提案業務を行うにつき、当該業務が法令等の規定により官公署の免許、許可又は認可を受けている必要がある場合には、当該免許、許可、認可を受けている者であること。</w:t>
      </w:r>
    </w:p>
    <w:p w14:paraId="29165755" w14:textId="77777777" w:rsidR="00324880" w:rsidRPr="008B7D47" w:rsidRDefault="008C2785" w:rsidP="006C218B">
      <w:pPr>
        <w:numPr>
          <w:ilvl w:val="0"/>
          <w:numId w:val="4"/>
        </w:numPr>
        <w:rPr>
          <w:rFonts w:ascii="ＭＳ ゴシック" w:eastAsia="ＭＳ ゴシック" w:hAnsi="ＭＳ ゴシック"/>
        </w:rPr>
      </w:pPr>
      <w:r w:rsidRPr="008B7D47">
        <w:rPr>
          <w:rFonts w:ascii="ＭＳ ゴシック" w:eastAsia="ＭＳ ゴシック" w:hAnsi="ＭＳ ゴシック" w:cs="HGｺﾞｼｯｸM" w:hint="eastAsia"/>
          <w:kern w:val="0"/>
          <w:szCs w:val="21"/>
        </w:rPr>
        <w:t>職業安定法（昭和22年法律第141号）第４条第10項に定める職業紹介事業者であること。</w:t>
      </w:r>
    </w:p>
    <w:p w14:paraId="59211A57" w14:textId="77777777" w:rsidR="00AB002C" w:rsidRPr="008B7D47" w:rsidRDefault="008C2785" w:rsidP="006C218B">
      <w:pPr>
        <w:numPr>
          <w:ilvl w:val="0"/>
          <w:numId w:val="4"/>
        </w:numPr>
        <w:rPr>
          <w:rFonts w:ascii="ＭＳ ゴシック" w:eastAsia="ＭＳ ゴシック" w:hAnsi="ＭＳ ゴシック"/>
        </w:rPr>
      </w:pPr>
      <w:r w:rsidRPr="008B7D47">
        <w:rPr>
          <w:rFonts w:ascii="ＭＳ ゴシック" w:eastAsia="ＭＳ ゴシック" w:hAnsi="ＭＳ ゴシック" w:cs="HGｺﾞｼｯｸM" w:hint="eastAsia"/>
          <w:kern w:val="0"/>
          <w:szCs w:val="21"/>
        </w:rPr>
        <w:t>過去３年間に外国人材に対して職業紹介事業を実施した実績を有していること。</w:t>
      </w:r>
    </w:p>
    <w:p w14:paraId="65FC59DD" w14:textId="77777777" w:rsidR="006D16FD" w:rsidRPr="008B7D47" w:rsidRDefault="006D16FD" w:rsidP="00AB002C">
      <w:pPr>
        <w:rPr>
          <w:rFonts w:ascii="ＭＳ ゴシック" w:eastAsia="ＭＳ ゴシック" w:hAnsi="ＭＳ ゴシック"/>
          <w:b/>
          <w:szCs w:val="21"/>
        </w:rPr>
      </w:pPr>
    </w:p>
    <w:p w14:paraId="1D106075" w14:textId="77777777" w:rsidR="00AB002C" w:rsidRPr="008B7D47" w:rsidRDefault="00AB002C" w:rsidP="00AB002C">
      <w:pPr>
        <w:rPr>
          <w:rFonts w:ascii="ＭＳ ゴシック" w:eastAsia="ＭＳ ゴシック" w:hAnsi="ＭＳ ゴシック"/>
          <w:b/>
        </w:rPr>
      </w:pPr>
      <w:r w:rsidRPr="008B7D47">
        <w:rPr>
          <w:rFonts w:ascii="ＭＳ ゴシック" w:eastAsia="ＭＳ ゴシック" w:hAnsi="ＭＳ ゴシック" w:hint="eastAsia"/>
          <w:b/>
          <w:szCs w:val="21"/>
        </w:rPr>
        <w:t xml:space="preserve">４　</w:t>
      </w:r>
      <w:r w:rsidRPr="008B7D47">
        <w:rPr>
          <w:rFonts w:ascii="ＭＳ ゴシック" w:eastAsia="ＭＳ ゴシック" w:hAnsi="ＭＳ ゴシック" w:hint="eastAsia"/>
          <w:b/>
        </w:rPr>
        <w:t>応募の手続き</w:t>
      </w:r>
    </w:p>
    <w:p w14:paraId="185134EF" w14:textId="77777777" w:rsidR="00573667" w:rsidRPr="008B7D47" w:rsidRDefault="00AB002C" w:rsidP="002F2804">
      <w:pPr>
        <w:ind w:leftChars="100" w:left="205" w:firstLineChars="100" w:firstLine="205"/>
        <w:rPr>
          <w:rFonts w:ascii="ＭＳ ゴシック" w:eastAsia="ＭＳ ゴシック" w:hAnsi="ＭＳ ゴシック"/>
        </w:rPr>
      </w:pPr>
      <w:r w:rsidRPr="008B7D47">
        <w:rPr>
          <w:rFonts w:ascii="ＭＳ ゴシック" w:eastAsia="ＭＳ ゴシック" w:hAnsi="ＭＳ ゴシック" w:hint="eastAsia"/>
        </w:rPr>
        <w:t>本事業の提案に参加を希望する者の受付手続等は、以下のとおりです。「３　公募参加資格」を確認の上、必要な書類を受付期間内に提出してください。</w:t>
      </w:r>
    </w:p>
    <w:p w14:paraId="7E6872C9" w14:textId="77777777" w:rsidR="00AB002C" w:rsidRPr="008B7D47" w:rsidRDefault="00AB002C" w:rsidP="006C218B">
      <w:pPr>
        <w:numPr>
          <w:ilvl w:val="0"/>
          <w:numId w:val="5"/>
        </w:numPr>
        <w:rPr>
          <w:rFonts w:ascii="ＭＳ ゴシック" w:eastAsia="ＭＳ ゴシック" w:hAnsi="ＭＳ ゴシック"/>
        </w:rPr>
      </w:pPr>
      <w:r w:rsidRPr="008B7D47">
        <w:rPr>
          <w:rFonts w:ascii="ＭＳ ゴシック" w:eastAsia="ＭＳ ゴシック" w:hAnsi="ＭＳ ゴシック" w:hint="eastAsia"/>
        </w:rPr>
        <w:t>公募要領の配布及び応募書類の受付</w:t>
      </w:r>
    </w:p>
    <w:p w14:paraId="0808918B" w14:textId="77777777" w:rsidR="00AB002C" w:rsidRPr="008B7D47" w:rsidRDefault="00AB002C" w:rsidP="00D97C97">
      <w:pPr>
        <w:ind w:leftChars="200" w:left="411"/>
        <w:rPr>
          <w:rFonts w:ascii="ＭＳ ゴシック" w:eastAsia="ＭＳ ゴシック" w:hAnsi="ＭＳ ゴシック"/>
        </w:rPr>
      </w:pPr>
      <w:r w:rsidRPr="008B7D47">
        <w:rPr>
          <w:rFonts w:ascii="ＭＳ ゴシック" w:eastAsia="ＭＳ ゴシック" w:hAnsi="ＭＳ ゴシック" w:hint="eastAsia"/>
        </w:rPr>
        <w:t>ア　配布期間</w:t>
      </w:r>
    </w:p>
    <w:p w14:paraId="4BC4332C" w14:textId="3BCA11A8" w:rsidR="00A6095C" w:rsidRPr="008B7D47" w:rsidRDefault="00B17C63" w:rsidP="001D5AB2">
      <w:pPr>
        <w:ind w:leftChars="300" w:left="616"/>
        <w:rPr>
          <w:rFonts w:ascii="ＭＳ ゴシック" w:eastAsia="ＭＳ ゴシック" w:hAnsi="ＭＳ ゴシック"/>
        </w:rPr>
      </w:pPr>
      <w:r w:rsidRPr="008B7D47">
        <w:rPr>
          <w:rFonts w:ascii="ＭＳ ゴシック" w:eastAsia="ＭＳ ゴシック" w:hAnsi="ＭＳ ゴシック" w:hint="eastAsia"/>
        </w:rPr>
        <w:t>令和</w:t>
      </w:r>
      <w:r w:rsidR="005A3DBB">
        <w:rPr>
          <w:rFonts w:ascii="ＭＳ ゴシック" w:eastAsia="ＭＳ ゴシック" w:hAnsi="ＭＳ ゴシック" w:hint="eastAsia"/>
        </w:rPr>
        <w:t>８</w:t>
      </w:r>
      <w:r w:rsidR="003A67B5" w:rsidRPr="008B7D47">
        <w:rPr>
          <w:rFonts w:ascii="ＭＳ ゴシック" w:eastAsia="ＭＳ ゴシック" w:hAnsi="ＭＳ ゴシック" w:hint="eastAsia"/>
        </w:rPr>
        <w:t>年</w:t>
      </w:r>
      <w:r w:rsidRPr="008B7D47">
        <w:rPr>
          <w:rFonts w:ascii="ＭＳ ゴシック" w:eastAsia="ＭＳ ゴシック" w:hAnsi="ＭＳ ゴシック" w:hint="eastAsia"/>
        </w:rPr>
        <w:t>２</w:t>
      </w:r>
      <w:r w:rsidR="003A67B5" w:rsidRPr="008B7D47">
        <w:rPr>
          <w:rFonts w:ascii="ＭＳ ゴシック" w:eastAsia="ＭＳ ゴシック" w:hAnsi="ＭＳ ゴシック" w:hint="eastAsia"/>
        </w:rPr>
        <w:t>月</w:t>
      </w:r>
      <w:r w:rsidR="00BF5C3D">
        <w:rPr>
          <w:rFonts w:ascii="ＭＳ ゴシック" w:eastAsia="ＭＳ ゴシック" w:hAnsi="ＭＳ ゴシック" w:hint="eastAsia"/>
        </w:rPr>
        <w:t>26</w:t>
      </w:r>
      <w:r w:rsidR="003A67B5" w:rsidRPr="008B7D47">
        <w:rPr>
          <w:rFonts w:ascii="ＭＳ ゴシック" w:eastAsia="ＭＳ ゴシック" w:hAnsi="ＭＳ ゴシック" w:hint="eastAsia"/>
        </w:rPr>
        <w:t>日（</w:t>
      </w:r>
      <w:r w:rsidR="00BF5C3D">
        <w:rPr>
          <w:rFonts w:ascii="ＭＳ ゴシック" w:eastAsia="ＭＳ ゴシック" w:hAnsi="ＭＳ ゴシック" w:hint="eastAsia"/>
        </w:rPr>
        <w:t>木</w:t>
      </w:r>
      <w:r w:rsidR="003A67B5" w:rsidRPr="008B7D47">
        <w:rPr>
          <w:rFonts w:ascii="ＭＳ ゴシック" w:eastAsia="ＭＳ ゴシック" w:hAnsi="ＭＳ ゴシック" w:hint="eastAsia"/>
        </w:rPr>
        <w:t>）</w:t>
      </w:r>
      <w:r w:rsidRPr="008B7D47">
        <w:rPr>
          <w:rFonts w:ascii="ＭＳ ゴシック" w:eastAsia="ＭＳ ゴシック" w:hAnsi="ＭＳ ゴシック" w:hint="eastAsia"/>
        </w:rPr>
        <w:t>午後２時</w:t>
      </w:r>
      <w:r w:rsidR="003A67B5" w:rsidRPr="008B7D47">
        <w:rPr>
          <w:rFonts w:ascii="ＭＳ ゴシック" w:eastAsia="ＭＳ ゴシック" w:hAnsi="ＭＳ ゴシック" w:hint="eastAsia"/>
        </w:rPr>
        <w:t>から</w:t>
      </w:r>
      <w:r w:rsidRPr="008B7D47">
        <w:rPr>
          <w:rFonts w:ascii="ＭＳ ゴシック" w:eastAsia="ＭＳ ゴシック" w:hAnsi="ＭＳ ゴシック" w:hint="eastAsia"/>
        </w:rPr>
        <w:t>令和</w:t>
      </w:r>
      <w:r w:rsidR="005A3DBB">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Pr="008B7D47">
        <w:rPr>
          <w:rFonts w:ascii="ＭＳ ゴシック" w:eastAsia="ＭＳ ゴシック" w:hAnsi="ＭＳ ゴシック" w:hint="eastAsia"/>
        </w:rPr>
        <w:t>３</w:t>
      </w:r>
      <w:r w:rsidR="00AB002C" w:rsidRPr="008B7D47">
        <w:rPr>
          <w:rFonts w:ascii="ＭＳ ゴシック" w:eastAsia="ＭＳ ゴシック" w:hAnsi="ＭＳ ゴシック" w:hint="eastAsia"/>
        </w:rPr>
        <w:t>月</w:t>
      </w:r>
      <w:r w:rsidR="00BF5C3D">
        <w:rPr>
          <w:rFonts w:ascii="ＭＳ ゴシック" w:eastAsia="ＭＳ ゴシック" w:hAnsi="ＭＳ ゴシック" w:hint="eastAsia"/>
        </w:rPr>
        <w:t>27</w:t>
      </w:r>
      <w:r w:rsidR="00AB002C" w:rsidRPr="008B7D47">
        <w:rPr>
          <w:rFonts w:ascii="ＭＳ ゴシック" w:eastAsia="ＭＳ ゴシック" w:hAnsi="ＭＳ ゴシック" w:hint="eastAsia"/>
        </w:rPr>
        <w:t>日</w:t>
      </w:r>
      <w:r w:rsidR="00D861B6">
        <w:rPr>
          <w:rFonts w:ascii="ＭＳ ゴシック" w:eastAsia="ＭＳ ゴシック" w:hAnsi="ＭＳ ゴシック" w:hint="eastAsia"/>
        </w:rPr>
        <w:t>（</w:t>
      </w:r>
      <w:r w:rsidR="00BF5C3D">
        <w:rPr>
          <w:rFonts w:ascii="ＭＳ ゴシック" w:eastAsia="ＭＳ ゴシック" w:hAnsi="ＭＳ ゴシック" w:hint="eastAsia"/>
        </w:rPr>
        <w:t>金</w:t>
      </w:r>
      <w:r w:rsidR="00AB002C" w:rsidRPr="008B7D47">
        <w:rPr>
          <w:rFonts w:ascii="ＭＳ ゴシック" w:eastAsia="ＭＳ ゴシック" w:hAnsi="ＭＳ ゴシック" w:hint="eastAsia"/>
        </w:rPr>
        <w:t>）</w:t>
      </w:r>
      <w:r w:rsidR="00B253D6">
        <w:rPr>
          <w:rFonts w:ascii="ＭＳ ゴシック" w:eastAsia="ＭＳ ゴシック" w:hAnsi="ＭＳ ゴシック" w:hint="eastAsia"/>
        </w:rPr>
        <w:t>正午</w:t>
      </w:r>
      <w:r w:rsidR="00AB002C" w:rsidRPr="008B7D47">
        <w:rPr>
          <w:rFonts w:ascii="ＭＳ ゴシック" w:eastAsia="ＭＳ ゴシック" w:hAnsi="ＭＳ ゴシック" w:hint="eastAsia"/>
        </w:rPr>
        <w:t>まで</w:t>
      </w:r>
    </w:p>
    <w:p w14:paraId="40EC093C" w14:textId="77777777" w:rsidR="00AB002C" w:rsidRPr="007D7C5A" w:rsidRDefault="00AB002C" w:rsidP="00D97C97">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イ　配布場所</w:t>
      </w:r>
      <w:r w:rsidRPr="007D7C5A">
        <w:rPr>
          <w:rFonts w:ascii="ＭＳ ゴシック" w:eastAsia="ＭＳ ゴシック" w:hAnsi="ＭＳ ゴシック" w:hint="eastAsia"/>
          <w:color w:val="000000"/>
        </w:rPr>
        <w:t>及び受付場所</w:t>
      </w:r>
    </w:p>
    <w:p w14:paraId="3A2B0C01" w14:textId="77777777" w:rsidR="00A6095C" w:rsidRPr="008B7D47" w:rsidRDefault="00B17C63" w:rsidP="00ED1A7D">
      <w:pPr>
        <w:ind w:leftChars="300" w:left="616"/>
        <w:jc w:val="left"/>
        <w:rPr>
          <w:rFonts w:ascii="ＭＳ ゴシック" w:eastAsia="ＭＳ ゴシック" w:hAnsi="ＭＳ ゴシック"/>
          <w:color w:val="000000"/>
          <w:szCs w:val="21"/>
        </w:rPr>
      </w:pPr>
      <w:r w:rsidRPr="007D7C5A">
        <w:rPr>
          <w:rFonts w:ascii="ＭＳ ゴシック" w:eastAsia="ＭＳ ゴシック" w:hAnsi="ＭＳ ゴシック" w:hint="eastAsia"/>
          <w:color w:val="000000"/>
        </w:rPr>
        <w:t>大阪府</w:t>
      </w:r>
      <w:r w:rsidR="00AB002C" w:rsidRPr="007D7C5A">
        <w:rPr>
          <w:rFonts w:ascii="ＭＳ ゴシック" w:eastAsia="ＭＳ ゴシック" w:hAnsi="ＭＳ ゴシック" w:hint="eastAsia"/>
          <w:color w:val="000000"/>
        </w:rPr>
        <w:t>ホ</w:t>
      </w:r>
      <w:r w:rsidR="00AB002C" w:rsidRPr="007D7C5A">
        <w:rPr>
          <w:rFonts w:ascii="ＭＳ ゴシック" w:eastAsia="ＭＳ ゴシック" w:hAnsi="ＭＳ ゴシック" w:hint="eastAsia"/>
          <w:color w:val="000000"/>
          <w:szCs w:val="21"/>
        </w:rPr>
        <w:t>ームページ</w:t>
      </w:r>
      <w:r w:rsidR="0023630A" w:rsidRPr="007D7C5A">
        <w:rPr>
          <w:rFonts w:ascii="ＭＳ ゴシック" w:eastAsia="ＭＳ ゴシック" w:hAnsi="ＭＳ ゴシック" w:hint="eastAsia"/>
          <w:color w:val="000000"/>
          <w:szCs w:val="21"/>
        </w:rPr>
        <w:t>（</w:t>
      </w:r>
      <w:hyperlink r:id="rId8" w:history="1">
        <w:r w:rsidR="00C03DC6" w:rsidRPr="003C1780">
          <w:rPr>
            <w:rStyle w:val="a9"/>
            <w:rFonts w:ascii="ＭＳ ゴシック" w:eastAsia="ＭＳ ゴシック" w:hAnsi="ＭＳ ゴシック"/>
            <w:szCs w:val="21"/>
          </w:rPr>
          <w:t>https://www.pref.osaka.lg.jp/o110010/shokosomu/katsuyakuteichaku.html</w:t>
        </w:r>
      </w:hyperlink>
      <w:r w:rsidR="0023630A" w:rsidRPr="007D7C5A">
        <w:rPr>
          <w:rFonts w:ascii="ＭＳ ゴシック" w:eastAsia="ＭＳ ゴシック" w:hAnsi="ＭＳ ゴシック" w:hint="eastAsia"/>
          <w:color w:val="000000"/>
          <w:szCs w:val="21"/>
        </w:rPr>
        <w:t>）</w:t>
      </w:r>
      <w:r w:rsidR="00AB002C" w:rsidRPr="007D7C5A">
        <w:rPr>
          <w:rFonts w:ascii="ＭＳ ゴシック" w:eastAsia="ＭＳ ゴシック" w:hAnsi="ＭＳ ゴシック" w:hint="eastAsia"/>
          <w:color w:val="000000"/>
          <w:szCs w:val="21"/>
        </w:rPr>
        <w:t>からダウンロードできます（</w:t>
      </w:r>
      <w:r w:rsidRPr="007D7C5A">
        <w:rPr>
          <w:rFonts w:ascii="ＭＳ ゴシック" w:eastAsia="ＭＳ ゴシック" w:hAnsi="ＭＳ ゴシック" w:hint="eastAsia"/>
          <w:color w:val="000000"/>
          <w:szCs w:val="21"/>
        </w:rPr>
        <w:t>紙媒体</w:t>
      </w:r>
      <w:r w:rsidR="00AB002C" w:rsidRPr="007D7C5A">
        <w:rPr>
          <w:rFonts w:ascii="ＭＳ ゴシック" w:eastAsia="ＭＳ ゴシック" w:hAnsi="ＭＳ ゴシック" w:hint="eastAsia"/>
          <w:color w:val="000000"/>
          <w:szCs w:val="21"/>
        </w:rPr>
        <w:t>による配布は行いません。）</w:t>
      </w:r>
      <w:r w:rsidR="002F2804" w:rsidRPr="007D7C5A">
        <w:rPr>
          <w:rFonts w:ascii="ＭＳ ゴシック" w:eastAsia="ＭＳ ゴシック" w:hAnsi="ＭＳ ゴシック" w:hint="eastAsia"/>
          <w:color w:val="000000"/>
          <w:szCs w:val="21"/>
        </w:rPr>
        <w:t>。</w:t>
      </w:r>
    </w:p>
    <w:p w14:paraId="20784799" w14:textId="77777777" w:rsidR="00AB002C" w:rsidRPr="008B7D47" w:rsidRDefault="00D97C97" w:rsidP="00D97C97">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ウ</w:t>
      </w:r>
      <w:r w:rsidR="00AB002C" w:rsidRPr="008B7D47">
        <w:rPr>
          <w:rFonts w:ascii="ＭＳ ゴシック" w:eastAsia="ＭＳ ゴシック" w:hAnsi="ＭＳ ゴシック" w:hint="eastAsia"/>
          <w:color w:val="000000"/>
        </w:rPr>
        <w:t xml:space="preserve">　受付期間</w:t>
      </w:r>
    </w:p>
    <w:p w14:paraId="70256D3A" w14:textId="66DC3AFC" w:rsidR="00E80C78" w:rsidRPr="008B7D47" w:rsidRDefault="00B17C63" w:rsidP="00E80C78">
      <w:pPr>
        <w:ind w:leftChars="300" w:left="616"/>
        <w:rPr>
          <w:rFonts w:ascii="ＭＳ ゴシック" w:eastAsia="ＭＳ ゴシック" w:hAnsi="ＭＳ ゴシック"/>
        </w:rPr>
      </w:pPr>
      <w:r w:rsidRPr="008B7D47">
        <w:rPr>
          <w:rFonts w:ascii="ＭＳ ゴシック" w:eastAsia="ＭＳ ゴシック" w:hAnsi="ＭＳ ゴシック" w:hint="eastAsia"/>
          <w:color w:val="000000"/>
        </w:rPr>
        <w:t>令和</w:t>
      </w:r>
      <w:r w:rsidR="005A3DBB">
        <w:rPr>
          <w:rFonts w:ascii="ＭＳ ゴシック" w:eastAsia="ＭＳ ゴシック" w:hAnsi="ＭＳ ゴシック" w:hint="eastAsia"/>
          <w:color w:val="000000"/>
        </w:rPr>
        <w:t>８</w:t>
      </w:r>
      <w:r w:rsidR="003A67B5" w:rsidRPr="008B7D47">
        <w:rPr>
          <w:rFonts w:ascii="ＭＳ ゴシック" w:eastAsia="ＭＳ ゴシック" w:hAnsi="ＭＳ ゴシック" w:hint="eastAsia"/>
        </w:rPr>
        <w:t>年</w:t>
      </w:r>
      <w:r w:rsidR="009C4F41">
        <w:rPr>
          <w:rFonts w:ascii="ＭＳ ゴシック" w:eastAsia="ＭＳ ゴシック" w:hAnsi="ＭＳ ゴシック" w:hint="eastAsia"/>
        </w:rPr>
        <w:t>３</w:t>
      </w:r>
      <w:r w:rsidR="003A67B5" w:rsidRPr="008B7D47">
        <w:rPr>
          <w:rFonts w:ascii="ＭＳ ゴシック" w:eastAsia="ＭＳ ゴシック" w:hAnsi="ＭＳ ゴシック" w:hint="eastAsia"/>
        </w:rPr>
        <w:t>月</w:t>
      </w:r>
      <w:r w:rsidR="00BF5C3D">
        <w:rPr>
          <w:rFonts w:ascii="ＭＳ ゴシック" w:eastAsia="ＭＳ ゴシック" w:hAnsi="ＭＳ ゴシック" w:hint="eastAsia"/>
        </w:rPr>
        <w:t>23</w:t>
      </w:r>
      <w:r w:rsidR="003A67B5" w:rsidRPr="008B7D47">
        <w:rPr>
          <w:rFonts w:ascii="ＭＳ ゴシック" w:eastAsia="ＭＳ ゴシック" w:hAnsi="ＭＳ ゴシック" w:hint="eastAsia"/>
        </w:rPr>
        <w:t>日（</w:t>
      </w:r>
      <w:r w:rsidR="00BF5C3D">
        <w:rPr>
          <w:rFonts w:ascii="ＭＳ ゴシック" w:eastAsia="ＭＳ ゴシック" w:hAnsi="ＭＳ ゴシック" w:hint="eastAsia"/>
        </w:rPr>
        <w:t>月</w:t>
      </w:r>
      <w:r w:rsidR="003A67B5" w:rsidRPr="008B7D47">
        <w:rPr>
          <w:rFonts w:ascii="ＭＳ ゴシック" w:eastAsia="ＭＳ ゴシック" w:hAnsi="ＭＳ ゴシック" w:hint="eastAsia"/>
        </w:rPr>
        <w:t>）から</w:t>
      </w:r>
      <w:r w:rsidRPr="008B7D47">
        <w:rPr>
          <w:rFonts w:ascii="ＭＳ ゴシック" w:eastAsia="ＭＳ ゴシック" w:hAnsi="ＭＳ ゴシック" w:hint="eastAsia"/>
        </w:rPr>
        <w:t>令和</w:t>
      </w:r>
      <w:r w:rsidR="005A3DBB">
        <w:rPr>
          <w:rFonts w:ascii="ＭＳ ゴシック" w:eastAsia="ＭＳ ゴシック" w:hAnsi="ＭＳ ゴシック" w:hint="eastAsia"/>
        </w:rPr>
        <w:t>８</w:t>
      </w:r>
      <w:r w:rsidR="00AB002C" w:rsidRPr="008B7D47">
        <w:rPr>
          <w:rFonts w:ascii="ＭＳ ゴシック" w:eastAsia="ＭＳ ゴシック" w:hAnsi="ＭＳ ゴシック" w:hint="eastAsia"/>
        </w:rPr>
        <w:t>年</w:t>
      </w:r>
      <w:r w:rsidRPr="008B7D47">
        <w:rPr>
          <w:rFonts w:ascii="ＭＳ ゴシック" w:eastAsia="ＭＳ ゴシック" w:hAnsi="ＭＳ ゴシック" w:hint="eastAsia"/>
        </w:rPr>
        <w:t>３</w:t>
      </w:r>
      <w:r w:rsidR="00AB002C" w:rsidRPr="008B7D47">
        <w:rPr>
          <w:rFonts w:ascii="ＭＳ ゴシック" w:eastAsia="ＭＳ ゴシック" w:hAnsi="ＭＳ ゴシック" w:hint="eastAsia"/>
        </w:rPr>
        <w:t>月</w:t>
      </w:r>
      <w:r w:rsidR="00BF5C3D">
        <w:rPr>
          <w:rFonts w:ascii="ＭＳ ゴシック" w:eastAsia="ＭＳ ゴシック" w:hAnsi="ＭＳ ゴシック" w:hint="eastAsia"/>
        </w:rPr>
        <w:t>27</w:t>
      </w:r>
      <w:r w:rsidR="00AB002C" w:rsidRPr="008B7D47">
        <w:rPr>
          <w:rFonts w:ascii="ＭＳ ゴシック" w:eastAsia="ＭＳ ゴシック" w:hAnsi="ＭＳ ゴシック" w:hint="eastAsia"/>
        </w:rPr>
        <w:t>日（</w:t>
      </w:r>
      <w:r w:rsidR="00BF5C3D">
        <w:rPr>
          <w:rFonts w:ascii="ＭＳ ゴシック" w:eastAsia="ＭＳ ゴシック" w:hAnsi="ＭＳ ゴシック" w:hint="eastAsia"/>
        </w:rPr>
        <w:t>金</w:t>
      </w:r>
      <w:r w:rsidR="00AB002C" w:rsidRPr="008B7D47">
        <w:rPr>
          <w:rFonts w:ascii="ＭＳ ゴシック" w:eastAsia="ＭＳ ゴシック" w:hAnsi="ＭＳ ゴシック" w:hint="eastAsia"/>
        </w:rPr>
        <w:t>）まで（午前</w:t>
      </w:r>
      <w:r w:rsidRPr="008B7D47">
        <w:rPr>
          <w:rFonts w:ascii="ＭＳ ゴシック" w:eastAsia="ＭＳ ゴシック" w:hAnsi="ＭＳ ゴシック" w:hint="eastAsia"/>
        </w:rPr>
        <w:t>1</w:t>
      </w:r>
      <w:r w:rsidRPr="008B7D47">
        <w:rPr>
          <w:rFonts w:ascii="ＭＳ ゴシック" w:eastAsia="ＭＳ ゴシック" w:hAnsi="ＭＳ ゴシック"/>
        </w:rPr>
        <w:t>0</w:t>
      </w:r>
      <w:r w:rsidR="00AB002C" w:rsidRPr="008B7D47">
        <w:rPr>
          <w:rFonts w:ascii="ＭＳ ゴシック" w:eastAsia="ＭＳ ゴシック" w:hAnsi="ＭＳ ゴシック" w:hint="eastAsia"/>
        </w:rPr>
        <w:t>時から</w:t>
      </w:r>
      <w:bookmarkStart w:id="1" w:name="_Hlk221016536"/>
      <w:r w:rsidR="00AB002C" w:rsidRPr="008B7D47">
        <w:rPr>
          <w:rFonts w:ascii="ＭＳ ゴシック" w:eastAsia="ＭＳ ゴシック" w:hAnsi="ＭＳ ゴシック" w:hint="eastAsia"/>
        </w:rPr>
        <w:t>午後</w:t>
      </w:r>
      <w:r w:rsidRPr="008B7D47">
        <w:rPr>
          <w:rFonts w:ascii="ＭＳ ゴシック" w:eastAsia="ＭＳ ゴシック" w:hAnsi="ＭＳ ゴシック" w:hint="eastAsia"/>
        </w:rPr>
        <w:t>５</w:t>
      </w:r>
      <w:r w:rsidR="00AB002C" w:rsidRPr="008B7D47">
        <w:rPr>
          <w:rFonts w:ascii="ＭＳ ゴシック" w:eastAsia="ＭＳ ゴシック" w:hAnsi="ＭＳ ゴシック" w:hint="eastAsia"/>
        </w:rPr>
        <w:t>時まで</w:t>
      </w:r>
      <w:bookmarkEnd w:id="1"/>
      <w:r w:rsidR="00D97C97" w:rsidRPr="008B7D47">
        <w:rPr>
          <w:rFonts w:ascii="ＭＳ ゴシック" w:eastAsia="ＭＳ ゴシック" w:hAnsi="ＭＳ ゴシック" w:hint="eastAsia"/>
        </w:rPr>
        <w:t>（</w:t>
      </w:r>
      <w:r w:rsidR="00830D2D" w:rsidRPr="008B7D47">
        <w:rPr>
          <w:rFonts w:ascii="ＭＳ ゴシック" w:eastAsia="ＭＳ ゴシック" w:hAnsi="ＭＳ ゴシック" w:hint="eastAsia"/>
        </w:rPr>
        <w:t>正午から午後１時の間を除く。</w:t>
      </w:r>
      <w:r w:rsidR="00D97C97" w:rsidRPr="008B7D47">
        <w:rPr>
          <w:rFonts w:ascii="ＭＳ ゴシック" w:eastAsia="ＭＳ ゴシック" w:hAnsi="ＭＳ ゴシック" w:hint="eastAsia"/>
        </w:rPr>
        <w:t>）</w:t>
      </w:r>
      <w:r w:rsidR="006C079F" w:rsidRPr="008B7D47">
        <w:rPr>
          <w:rFonts w:ascii="ＭＳ ゴシック" w:eastAsia="ＭＳ ゴシック" w:hAnsi="ＭＳ ゴシック" w:hint="eastAsia"/>
        </w:rPr>
        <w:t>。</w:t>
      </w:r>
      <w:r w:rsidR="00830D2D" w:rsidRPr="008B7D47">
        <w:rPr>
          <w:rFonts w:ascii="ＭＳ ゴシック" w:eastAsia="ＭＳ ゴシック" w:hAnsi="ＭＳ ゴシック" w:hint="eastAsia"/>
        </w:rPr>
        <w:t>ただし、令和</w:t>
      </w:r>
      <w:r w:rsidR="005A3DBB">
        <w:rPr>
          <w:rFonts w:ascii="ＭＳ ゴシック" w:eastAsia="ＭＳ ゴシック" w:hAnsi="ＭＳ ゴシック" w:hint="eastAsia"/>
        </w:rPr>
        <w:t>８</w:t>
      </w:r>
      <w:r w:rsidR="00830D2D" w:rsidRPr="008B7D47">
        <w:rPr>
          <w:rFonts w:ascii="ＭＳ ゴシック" w:eastAsia="ＭＳ ゴシック" w:hAnsi="ＭＳ ゴシック" w:hint="eastAsia"/>
        </w:rPr>
        <w:t>年３月</w:t>
      </w:r>
      <w:r w:rsidR="00BF5C3D">
        <w:rPr>
          <w:rFonts w:ascii="ＭＳ ゴシック" w:eastAsia="ＭＳ ゴシック" w:hAnsi="ＭＳ ゴシック" w:hint="eastAsia"/>
        </w:rPr>
        <w:t>27</w:t>
      </w:r>
      <w:r w:rsidR="00830D2D" w:rsidRPr="008B7D47">
        <w:rPr>
          <w:rFonts w:ascii="ＭＳ ゴシック" w:eastAsia="ＭＳ ゴシック" w:hAnsi="ＭＳ ゴシック" w:hint="eastAsia"/>
        </w:rPr>
        <w:t>日（</w:t>
      </w:r>
      <w:r w:rsidR="00BF5C3D">
        <w:rPr>
          <w:rFonts w:ascii="ＭＳ ゴシック" w:eastAsia="ＭＳ ゴシック" w:hAnsi="ＭＳ ゴシック" w:hint="eastAsia"/>
        </w:rPr>
        <w:t>金</w:t>
      </w:r>
      <w:r w:rsidR="00830D2D" w:rsidRPr="008B7D47">
        <w:rPr>
          <w:rFonts w:ascii="ＭＳ ゴシック" w:eastAsia="ＭＳ ゴシック" w:hAnsi="ＭＳ ゴシック" w:hint="eastAsia"/>
        </w:rPr>
        <w:t>）は、午前10時から正午まで。</w:t>
      </w:r>
      <w:r w:rsidR="00AB002C" w:rsidRPr="008B7D47">
        <w:rPr>
          <w:rFonts w:ascii="ＭＳ ゴシック" w:eastAsia="ＭＳ ゴシック" w:hAnsi="ＭＳ ゴシック" w:hint="eastAsia"/>
        </w:rPr>
        <w:t>）</w:t>
      </w:r>
    </w:p>
    <w:p w14:paraId="716926AD" w14:textId="77777777" w:rsidR="00AB002C" w:rsidRPr="00066B2A" w:rsidRDefault="00182E19" w:rsidP="00A6095C">
      <w:pPr>
        <w:ind w:leftChars="200" w:left="411"/>
        <w:rPr>
          <w:rFonts w:ascii="ＭＳ ゴシック" w:eastAsia="ＭＳ ゴシック" w:hAnsi="ＭＳ ゴシック"/>
        </w:rPr>
      </w:pPr>
      <w:r w:rsidRPr="00066B2A">
        <w:rPr>
          <w:rFonts w:ascii="ＭＳ ゴシック" w:eastAsia="ＭＳ ゴシック" w:hAnsi="ＭＳ ゴシック" w:hint="eastAsia"/>
        </w:rPr>
        <w:t>エ</w:t>
      </w:r>
      <w:r w:rsidR="00AB002C" w:rsidRPr="00066B2A">
        <w:rPr>
          <w:rFonts w:ascii="ＭＳ ゴシック" w:eastAsia="ＭＳ ゴシック" w:hAnsi="ＭＳ ゴシック" w:hint="eastAsia"/>
        </w:rPr>
        <w:t xml:space="preserve">　提出方法</w:t>
      </w:r>
    </w:p>
    <w:p w14:paraId="69FDA1DF" w14:textId="77777777" w:rsidR="00AB002C" w:rsidRPr="00066B2A" w:rsidRDefault="00AB002C" w:rsidP="00A6095C">
      <w:pPr>
        <w:ind w:leftChars="300" w:left="616"/>
        <w:rPr>
          <w:rFonts w:ascii="ＭＳ ゴシック" w:eastAsia="ＭＳ ゴシック" w:hAnsi="ＭＳ ゴシック"/>
        </w:rPr>
      </w:pPr>
      <w:r w:rsidRPr="00066B2A">
        <w:rPr>
          <w:rFonts w:ascii="ＭＳ ゴシック" w:eastAsia="ＭＳ ゴシック" w:hAnsi="ＭＳ ゴシック" w:hint="eastAsia"/>
        </w:rPr>
        <w:t>書類は必ず受付場所に持参してください（郵送による提出は認めません。）</w:t>
      </w:r>
      <w:r w:rsidR="006B313F" w:rsidRPr="00066B2A">
        <w:rPr>
          <w:rFonts w:ascii="ＭＳ ゴシック" w:eastAsia="ＭＳ ゴシック" w:hAnsi="ＭＳ ゴシック" w:hint="eastAsia"/>
        </w:rPr>
        <w:t>。</w:t>
      </w:r>
    </w:p>
    <w:p w14:paraId="4237DEEC" w14:textId="77777777" w:rsidR="00A6095C" w:rsidRPr="00066B2A" w:rsidRDefault="00830D2D" w:rsidP="008D30D3">
      <w:pPr>
        <w:ind w:leftChars="300" w:left="616"/>
        <w:rPr>
          <w:rFonts w:ascii="ＭＳ ゴシック" w:eastAsia="ＭＳ ゴシック" w:hAnsi="ＭＳ ゴシック"/>
        </w:rPr>
      </w:pPr>
      <w:r w:rsidRPr="00066B2A">
        <w:rPr>
          <w:rFonts w:ascii="ＭＳ ゴシック" w:eastAsia="ＭＳ ゴシック" w:hAnsi="ＭＳ ゴシック" w:hint="eastAsia"/>
        </w:rPr>
        <w:t>受付場所</w:t>
      </w:r>
      <w:r w:rsidR="008D30D3" w:rsidRPr="00066B2A">
        <w:rPr>
          <w:rFonts w:ascii="ＭＳ ゴシック" w:eastAsia="ＭＳ ゴシック" w:hAnsi="ＭＳ ゴシック" w:hint="eastAsia"/>
        </w:rPr>
        <w:t xml:space="preserve">　</w:t>
      </w:r>
      <w:r w:rsidRPr="00066B2A">
        <w:rPr>
          <w:rFonts w:ascii="ＭＳ ゴシック" w:eastAsia="ＭＳ ゴシック" w:hAnsi="ＭＳ ゴシック" w:hint="eastAsia"/>
        </w:rPr>
        <w:t xml:space="preserve">大阪府 商工労働部 商工労働総務課 </w:t>
      </w:r>
      <w:r w:rsidR="00345992">
        <w:rPr>
          <w:rFonts w:ascii="ＭＳ ゴシック" w:eastAsia="ＭＳ ゴシック" w:hAnsi="ＭＳ ゴシック" w:hint="eastAsia"/>
        </w:rPr>
        <w:t>調整</w:t>
      </w:r>
      <w:r w:rsidRPr="00066B2A">
        <w:rPr>
          <w:rFonts w:ascii="ＭＳ ゴシック" w:eastAsia="ＭＳ ゴシック" w:hAnsi="ＭＳ ゴシック" w:hint="eastAsia"/>
        </w:rPr>
        <w:t>グループ</w:t>
      </w:r>
    </w:p>
    <w:p w14:paraId="746FE7B0" w14:textId="77777777" w:rsidR="00A6095C" w:rsidRPr="00066B2A" w:rsidRDefault="00830D2D" w:rsidP="006B313F">
      <w:pPr>
        <w:ind w:leftChars="500" w:left="1027"/>
        <w:rPr>
          <w:rFonts w:ascii="ＭＳ ゴシック" w:eastAsia="ＭＳ ゴシック" w:hAnsi="ＭＳ ゴシック"/>
        </w:rPr>
      </w:pPr>
      <w:r w:rsidRPr="00066B2A">
        <w:rPr>
          <w:rFonts w:ascii="ＭＳ ゴシック" w:eastAsia="ＭＳ ゴシック" w:hAnsi="ＭＳ ゴシック" w:hint="eastAsia"/>
        </w:rPr>
        <w:lastRenderedPageBreak/>
        <w:t>住　　所：大阪市住之江区南港北1-14-16</w:t>
      </w:r>
      <w:r w:rsidR="006B313F" w:rsidRPr="00066B2A">
        <w:rPr>
          <w:rFonts w:ascii="ＭＳ ゴシック" w:eastAsia="ＭＳ ゴシック" w:hAnsi="ＭＳ ゴシック" w:hint="eastAsia"/>
        </w:rPr>
        <w:t xml:space="preserve"> </w:t>
      </w:r>
      <w:r w:rsidRPr="00066B2A">
        <w:rPr>
          <w:rFonts w:ascii="ＭＳ ゴシック" w:eastAsia="ＭＳ ゴシック" w:hAnsi="ＭＳ ゴシック" w:hint="eastAsia"/>
        </w:rPr>
        <w:t>大阪府咲洲庁舎25階</w:t>
      </w:r>
    </w:p>
    <w:p w14:paraId="0418309F" w14:textId="77777777" w:rsidR="00A6095C" w:rsidRPr="00066B2A" w:rsidRDefault="00830D2D" w:rsidP="006B313F">
      <w:pPr>
        <w:ind w:leftChars="500" w:left="1027"/>
        <w:rPr>
          <w:rFonts w:ascii="ＭＳ ゴシック" w:eastAsia="ＭＳ ゴシック" w:hAnsi="ＭＳ ゴシック"/>
        </w:rPr>
      </w:pPr>
      <w:r w:rsidRPr="00066B2A">
        <w:rPr>
          <w:rFonts w:ascii="ＭＳ ゴシック" w:eastAsia="ＭＳ ゴシック" w:hAnsi="ＭＳ ゴシック" w:hint="eastAsia"/>
        </w:rPr>
        <w:t>電話番号：06-6210-9</w:t>
      </w:r>
      <w:r w:rsidR="00345992">
        <w:rPr>
          <w:rFonts w:ascii="ＭＳ ゴシック" w:eastAsia="ＭＳ ゴシック" w:hAnsi="ＭＳ ゴシック" w:hint="eastAsia"/>
        </w:rPr>
        <w:t>066</w:t>
      </w:r>
    </w:p>
    <w:p w14:paraId="2F0DE39C" w14:textId="77777777" w:rsidR="00AB002C" w:rsidRPr="00066B2A" w:rsidRDefault="00182E19" w:rsidP="00A6095C">
      <w:pPr>
        <w:ind w:leftChars="200" w:left="411"/>
        <w:rPr>
          <w:rFonts w:ascii="ＭＳ ゴシック" w:eastAsia="ＭＳ ゴシック" w:hAnsi="ＭＳ ゴシック"/>
        </w:rPr>
      </w:pPr>
      <w:r w:rsidRPr="00066B2A">
        <w:rPr>
          <w:rFonts w:ascii="ＭＳ ゴシック" w:eastAsia="ＭＳ ゴシック" w:hAnsi="ＭＳ ゴシック" w:hint="eastAsia"/>
        </w:rPr>
        <w:t>オ</w:t>
      </w:r>
      <w:r w:rsidR="00AB002C" w:rsidRPr="00066B2A">
        <w:rPr>
          <w:rFonts w:ascii="ＭＳ ゴシック" w:eastAsia="ＭＳ ゴシック" w:hAnsi="ＭＳ ゴシック" w:hint="eastAsia"/>
        </w:rPr>
        <w:t xml:space="preserve">　費用の負担</w:t>
      </w:r>
    </w:p>
    <w:p w14:paraId="42E192B7" w14:textId="77777777" w:rsidR="00F44132" w:rsidRPr="00066B2A" w:rsidRDefault="00AB002C" w:rsidP="006D16FD">
      <w:pPr>
        <w:ind w:leftChars="300" w:left="616"/>
        <w:rPr>
          <w:rFonts w:ascii="ＭＳ ゴシック" w:eastAsia="ＭＳ ゴシック" w:hAnsi="ＭＳ ゴシック"/>
        </w:rPr>
      </w:pPr>
      <w:r w:rsidRPr="00066B2A">
        <w:rPr>
          <w:rFonts w:ascii="ＭＳ ゴシック" w:eastAsia="ＭＳ ゴシック" w:hAnsi="ＭＳ ゴシック" w:hint="eastAsia"/>
        </w:rPr>
        <w:t>応募に要する経費は、すべて応募者の負担とします。</w:t>
      </w:r>
    </w:p>
    <w:p w14:paraId="62C6556A" w14:textId="77777777" w:rsidR="00AB002C" w:rsidRPr="00066B2A" w:rsidRDefault="00AB002C" w:rsidP="006C218B">
      <w:pPr>
        <w:numPr>
          <w:ilvl w:val="0"/>
          <w:numId w:val="5"/>
        </w:numPr>
        <w:rPr>
          <w:rFonts w:ascii="ＭＳ ゴシック" w:eastAsia="ＭＳ ゴシック" w:hAnsi="ＭＳ ゴシック"/>
          <w:color w:val="000000"/>
        </w:rPr>
      </w:pPr>
      <w:r w:rsidRPr="00066B2A">
        <w:rPr>
          <w:rFonts w:ascii="ＭＳ ゴシック" w:eastAsia="ＭＳ ゴシック" w:hAnsi="ＭＳ ゴシック" w:hint="eastAsia"/>
        </w:rPr>
        <w:t>応募</w:t>
      </w:r>
      <w:r w:rsidRPr="00066B2A">
        <w:rPr>
          <w:rFonts w:ascii="ＭＳ ゴシック" w:eastAsia="ＭＳ ゴシック" w:hAnsi="ＭＳ ゴシック" w:hint="eastAsia"/>
          <w:color w:val="000000"/>
        </w:rPr>
        <w:t>書類</w:t>
      </w:r>
    </w:p>
    <w:p w14:paraId="6DC7A2AA" w14:textId="5B11B364" w:rsidR="00636E16" w:rsidRPr="008B7D47" w:rsidRDefault="00636E16" w:rsidP="00636E16">
      <w:pPr>
        <w:ind w:leftChars="200" w:left="411" w:firstLineChars="100" w:firstLine="205"/>
        <w:rPr>
          <w:rFonts w:ascii="ＭＳ ゴシック" w:eastAsia="ＭＳ ゴシック" w:hAnsi="ＭＳ ゴシック"/>
          <w:szCs w:val="21"/>
        </w:rPr>
      </w:pPr>
      <w:r w:rsidRPr="008B7D47">
        <w:rPr>
          <w:rFonts w:ascii="ＭＳ ゴシック" w:eastAsia="ＭＳ ゴシック" w:hAnsi="ＭＳ ゴシック" w:hint="eastAsia"/>
          <w:color w:val="000000"/>
        </w:rPr>
        <w:t>ア～</w:t>
      </w:r>
      <w:r w:rsidR="000F070C">
        <w:rPr>
          <w:rFonts w:ascii="ＭＳ ゴシック" w:eastAsia="ＭＳ ゴシック" w:hAnsi="ＭＳ ゴシック" w:hint="eastAsia"/>
          <w:color w:val="000000"/>
        </w:rPr>
        <w:t>カ</w:t>
      </w:r>
      <w:r w:rsidRPr="008B7D47">
        <w:rPr>
          <w:rFonts w:ascii="ＭＳ ゴシック" w:eastAsia="ＭＳ ゴシック" w:hAnsi="ＭＳ ゴシック" w:hint="eastAsia"/>
          <w:color w:val="000000"/>
        </w:rPr>
        <w:t>の正本１</w:t>
      </w:r>
      <w:r w:rsidRPr="008B7D47">
        <w:rPr>
          <w:rFonts w:ascii="ＭＳ ゴシック" w:eastAsia="ＭＳ ゴシック" w:hAnsi="ＭＳ ゴシック" w:hint="eastAsia"/>
        </w:rPr>
        <w:t>部とア～エの副本</w:t>
      </w:r>
      <w:r w:rsidR="002641F7" w:rsidRPr="008B7D47">
        <w:rPr>
          <w:rFonts w:ascii="ＭＳ ゴシック" w:eastAsia="ＭＳ ゴシック" w:hAnsi="ＭＳ ゴシック" w:hint="eastAsia"/>
        </w:rPr>
        <w:t>（両面コピー）</w:t>
      </w:r>
      <w:r w:rsidR="00887417" w:rsidRPr="008B7D47">
        <w:rPr>
          <w:rFonts w:ascii="ＭＳ ゴシック" w:eastAsia="ＭＳ ゴシック" w:hAnsi="ＭＳ ゴシック" w:hint="eastAsia"/>
        </w:rPr>
        <w:t>７</w:t>
      </w:r>
      <w:r w:rsidRPr="008B7D47">
        <w:rPr>
          <w:rFonts w:ascii="ＭＳ ゴシック" w:eastAsia="ＭＳ ゴシック" w:hAnsi="ＭＳ ゴシック" w:hint="eastAsia"/>
        </w:rPr>
        <w:t>部を</w:t>
      </w:r>
      <w:r w:rsidRPr="008B7D47">
        <w:rPr>
          <w:rFonts w:ascii="ＭＳ ゴシック" w:eastAsia="ＭＳ ゴシック" w:hAnsi="ＭＳ ゴシック" w:hint="eastAsia"/>
          <w:szCs w:val="21"/>
        </w:rPr>
        <w:t>、応募代表者が提出してください。ア～エ</w:t>
      </w:r>
      <w:r w:rsidR="002641F7" w:rsidRPr="008B7D47">
        <w:rPr>
          <w:rFonts w:ascii="ＭＳ ゴシック" w:eastAsia="ＭＳ ゴシック" w:hAnsi="ＭＳ ゴシック" w:hint="eastAsia"/>
          <w:szCs w:val="21"/>
        </w:rPr>
        <w:t>については電子媒体（CD-R等）</w:t>
      </w:r>
      <w:r w:rsidR="00C129DB" w:rsidRPr="008B7D47">
        <w:rPr>
          <w:rFonts w:ascii="ＭＳ ゴシック" w:eastAsia="ＭＳ ゴシック" w:hAnsi="ＭＳ ゴシック" w:hint="eastAsia"/>
          <w:szCs w:val="21"/>
        </w:rPr>
        <w:t>についても</w:t>
      </w:r>
      <w:r w:rsidR="002641F7" w:rsidRPr="008B7D47">
        <w:rPr>
          <w:rFonts w:ascii="ＭＳ ゴシック" w:eastAsia="ＭＳ ゴシック" w:hAnsi="ＭＳ ゴシック" w:hint="eastAsia"/>
          <w:szCs w:val="21"/>
        </w:rPr>
        <w:t>提出</w:t>
      </w:r>
      <w:r w:rsidR="00C129DB" w:rsidRPr="008B7D47">
        <w:rPr>
          <w:rFonts w:ascii="ＭＳ ゴシック" w:eastAsia="ＭＳ ゴシック" w:hAnsi="ＭＳ ゴシック" w:hint="eastAsia"/>
          <w:szCs w:val="21"/>
        </w:rPr>
        <w:t>し、</w:t>
      </w:r>
      <w:r w:rsidRPr="008B7D47">
        <w:rPr>
          <w:rFonts w:ascii="ＭＳ ゴシック" w:eastAsia="ＭＳ ゴシック" w:hAnsi="ＭＳ ゴシック" w:hint="eastAsia"/>
          <w:szCs w:val="21"/>
        </w:rPr>
        <w:t>副本</w:t>
      </w:r>
      <w:r w:rsidR="002641F7" w:rsidRPr="008B7D47">
        <w:rPr>
          <w:rFonts w:ascii="ＭＳ ゴシック" w:eastAsia="ＭＳ ゴシック" w:hAnsi="ＭＳ ゴシック" w:hint="eastAsia"/>
          <w:szCs w:val="21"/>
        </w:rPr>
        <w:t>のうち</w:t>
      </w:r>
      <w:r w:rsidR="00887417" w:rsidRPr="008B7D47">
        <w:rPr>
          <w:rFonts w:ascii="ＭＳ ゴシック" w:eastAsia="ＭＳ ゴシック" w:hAnsi="ＭＳ ゴシック" w:hint="eastAsia"/>
          <w:szCs w:val="21"/>
        </w:rPr>
        <w:t>４部</w:t>
      </w:r>
      <w:r w:rsidR="002641F7" w:rsidRPr="008B7D47">
        <w:rPr>
          <w:rFonts w:ascii="ＭＳ ゴシック" w:eastAsia="ＭＳ ゴシック" w:hAnsi="ＭＳ ゴシック" w:hint="eastAsia"/>
          <w:szCs w:val="21"/>
        </w:rPr>
        <w:t>は</w:t>
      </w:r>
      <w:r w:rsidRPr="008B7D47">
        <w:rPr>
          <w:rFonts w:ascii="ＭＳ ゴシック" w:eastAsia="ＭＳ ゴシック" w:hAnsi="ＭＳ ゴシック" w:hint="eastAsia"/>
          <w:szCs w:val="21"/>
        </w:rPr>
        <w:t>社名やロゴなど応募事業者が特定される記載は削除又は黒塗りして提出してください。</w:t>
      </w:r>
    </w:p>
    <w:p w14:paraId="1EB847D3" w14:textId="0FA54422" w:rsidR="008C21B3" w:rsidRPr="00E6490D" w:rsidRDefault="00AB002C" w:rsidP="00E6490D">
      <w:pPr>
        <w:pStyle w:val="af4"/>
        <w:numPr>
          <w:ilvl w:val="1"/>
          <w:numId w:val="34"/>
        </w:numPr>
        <w:ind w:leftChars="0"/>
        <w:rPr>
          <w:rFonts w:ascii="ＭＳ ゴシック" w:eastAsia="ＭＳ ゴシック" w:hAnsi="ＭＳ ゴシック"/>
        </w:rPr>
      </w:pPr>
      <w:r w:rsidRPr="00E6490D">
        <w:rPr>
          <w:rFonts w:ascii="ＭＳ ゴシック" w:eastAsia="ＭＳ ゴシック" w:hAnsi="ＭＳ ゴシック" w:hint="eastAsia"/>
        </w:rPr>
        <w:t>応募申込書（様式１：</w:t>
      </w:r>
      <w:r w:rsidR="008C21B3" w:rsidRPr="00E6490D">
        <w:rPr>
          <w:rFonts w:ascii="ＭＳ ゴシック" w:eastAsia="ＭＳ ゴシック" w:hAnsi="ＭＳ ゴシック" w:hint="eastAsia"/>
        </w:rPr>
        <w:t>正本</w:t>
      </w:r>
      <w:r w:rsidR="00887417" w:rsidRPr="00E6490D">
        <w:rPr>
          <w:rFonts w:ascii="ＭＳ ゴシック" w:eastAsia="ＭＳ ゴシック" w:hAnsi="ＭＳ ゴシック" w:hint="eastAsia"/>
        </w:rPr>
        <w:t>１部</w:t>
      </w:r>
      <w:r w:rsidR="008C21B3" w:rsidRPr="00E6490D">
        <w:rPr>
          <w:rFonts w:ascii="ＭＳ ゴシック" w:eastAsia="ＭＳ ゴシック" w:hAnsi="ＭＳ ゴシック" w:hint="eastAsia"/>
        </w:rPr>
        <w:t>・副本</w:t>
      </w:r>
      <w:r w:rsidR="00887417" w:rsidRPr="00E6490D">
        <w:rPr>
          <w:rFonts w:ascii="ＭＳ ゴシック" w:eastAsia="ＭＳ ゴシック" w:hAnsi="ＭＳ ゴシック" w:hint="eastAsia"/>
        </w:rPr>
        <w:t>（両面コピー）７</w:t>
      </w:r>
      <w:r w:rsidR="008C21B3" w:rsidRPr="00E6490D">
        <w:rPr>
          <w:rFonts w:ascii="ＭＳ ゴシック" w:eastAsia="ＭＳ ゴシック" w:hAnsi="ＭＳ ゴシック" w:hint="eastAsia"/>
        </w:rPr>
        <w:t>部</w:t>
      </w:r>
      <w:r w:rsidRPr="00E6490D">
        <w:rPr>
          <w:rFonts w:ascii="ＭＳ ゴシック" w:eastAsia="ＭＳ ゴシック" w:hAnsi="ＭＳ ゴシック" w:hint="eastAsia"/>
        </w:rPr>
        <w:t>）</w:t>
      </w:r>
    </w:p>
    <w:p w14:paraId="1EA82B11" w14:textId="76BB3C4E" w:rsidR="008C21B3" w:rsidRPr="00E6490D" w:rsidRDefault="00AB002C" w:rsidP="00E6490D">
      <w:pPr>
        <w:pStyle w:val="af4"/>
        <w:numPr>
          <w:ilvl w:val="1"/>
          <w:numId w:val="34"/>
        </w:numPr>
        <w:ind w:leftChars="0"/>
        <w:rPr>
          <w:rFonts w:ascii="ＭＳ ゴシック" w:eastAsia="ＭＳ ゴシック" w:hAnsi="ＭＳ ゴシック"/>
        </w:rPr>
      </w:pPr>
      <w:r w:rsidRPr="00E6490D">
        <w:rPr>
          <w:rFonts w:ascii="ＭＳ ゴシック" w:eastAsia="ＭＳ ゴシック" w:hAnsi="ＭＳ ゴシック" w:hint="eastAsia"/>
        </w:rPr>
        <w:t>企画提案書（様式２：</w:t>
      </w:r>
      <w:r w:rsidR="00887417" w:rsidRPr="00E6490D">
        <w:rPr>
          <w:rFonts w:ascii="ＭＳ ゴシック" w:eastAsia="ＭＳ ゴシック" w:hAnsi="ＭＳ ゴシック" w:hint="eastAsia"/>
        </w:rPr>
        <w:t>正本１部・副本（両面コピー）７部）</w:t>
      </w:r>
    </w:p>
    <w:p w14:paraId="3488F49B" w14:textId="55708CEA" w:rsidR="008C21B3" w:rsidRPr="00E6490D" w:rsidRDefault="00AB002C" w:rsidP="00E6490D">
      <w:pPr>
        <w:pStyle w:val="af4"/>
        <w:numPr>
          <w:ilvl w:val="1"/>
          <w:numId w:val="34"/>
        </w:numPr>
        <w:ind w:leftChars="0"/>
        <w:rPr>
          <w:rFonts w:ascii="ＭＳ ゴシック" w:eastAsia="ＭＳ ゴシック" w:hAnsi="ＭＳ ゴシック"/>
        </w:rPr>
      </w:pPr>
      <w:r w:rsidRPr="00E6490D">
        <w:rPr>
          <w:rFonts w:ascii="ＭＳ ゴシック" w:eastAsia="ＭＳ ゴシック" w:hAnsi="ＭＳ ゴシック" w:hint="eastAsia"/>
        </w:rPr>
        <w:t>応募金額提案書（様式３：</w:t>
      </w:r>
      <w:r w:rsidR="00887417" w:rsidRPr="00E6490D">
        <w:rPr>
          <w:rFonts w:ascii="ＭＳ ゴシック" w:eastAsia="ＭＳ ゴシック" w:hAnsi="ＭＳ ゴシック" w:hint="eastAsia"/>
        </w:rPr>
        <w:t>正本１部・副本（両面コピー）７部）</w:t>
      </w:r>
    </w:p>
    <w:p w14:paraId="39DCDAF6" w14:textId="39CF00DB" w:rsidR="00313241" w:rsidRPr="00E6490D" w:rsidRDefault="00AB002C" w:rsidP="00E6490D">
      <w:pPr>
        <w:pStyle w:val="af4"/>
        <w:numPr>
          <w:ilvl w:val="1"/>
          <w:numId w:val="34"/>
        </w:numPr>
        <w:ind w:leftChars="0"/>
        <w:rPr>
          <w:rFonts w:ascii="ＭＳ ゴシック" w:eastAsia="ＭＳ ゴシック" w:hAnsi="ＭＳ ゴシック"/>
        </w:rPr>
      </w:pPr>
      <w:r w:rsidRPr="00E6490D">
        <w:rPr>
          <w:rFonts w:ascii="ＭＳ ゴシック" w:eastAsia="ＭＳ ゴシック" w:hAnsi="ＭＳ ゴシック" w:hint="eastAsia"/>
        </w:rPr>
        <w:t>事業実績申告書（様式４：</w:t>
      </w:r>
      <w:r w:rsidR="00887417" w:rsidRPr="00E6490D">
        <w:rPr>
          <w:rFonts w:ascii="ＭＳ ゴシック" w:eastAsia="ＭＳ ゴシック" w:hAnsi="ＭＳ ゴシック" w:hint="eastAsia"/>
        </w:rPr>
        <w:t>正本１部・副本（両面コピー）７部、</w:t>
      </w:r>
      <w:r w:rsidR="008C21B3" w:rsidRPr="00E6490D">
        <w:rPr>
          <w:rFonts w:ascii="ＭＳ ゴシック" w:eastAsia="ＭＳ ゴシック" w:hAnsi="ＭＳ ゴシック" w:hint="eastAsia"/>
        </w:rPr>
        <w:t>過去３年間における同種又は</w:t>
      </w:r>
      <w:r w:rsidR="00313241" w:rsidRPr="00E6490D">
        <w:rPr>
          <w:rFonts w:ascii="ＭＳ ゴシック" w:eastAsia="ＭＳ ゴシック" w:hAnsi="ＭＳ ゴシック" w:hint="eastAsia"/>
        </w:rPr>
        <w:t>類似する事業に取り組んだ実績について記載すること）</w:t>
      </w:r>
    </w:p>
    <w:p w14:paraId="648EA099" w14:textId="21921242" w:rsidR="000F070C" w:rsidRPr="00E6490D" w:rsidRDefault="000F070C" w:rsidP="00E6490D">
      <w:pPr>
        <w:pStyle w:val="af4"/>
        <w:numPr>
          <w:ilvl w:val="1"/>
          <w:numId w:val="34"/>
        </w:numPr>
        <w:ind w:leftChars="0"/>
        <w:rPr>
          <w:rFonts w:ascii="ＭＳ ゴシック" w:eastAsia="ＭＳ ゴシック" w:hAnsi="ＭＳ ゴシック"/>
        </w:rPr>
      </w:pPr>
      <w:r w:rsidRPr="00E6490D">
        <w:rPr>
          <w:rFonts w:ascii="ＭＳ ゴシック" w:eastAsia="ＭＳ ゴシック" w:hAnsi="ＭＳ ゴシック" w:hint="eastAsia"/>
        </w:rPr>
        <w:t>共同企業体で参加の場合</w:t>
      </w:r>
    </w:p>
    <w:p w14:paraId="4EB3F103" w14:textId="6C42C3DF" w:rsidR="000F070C" w:rsidRPr="008B7D47" w:rsidRDefault="000F070C" w:rsidP="000F070C">
      <w:pPr>
        <w:ind w:leftChars="302" w:left="826" w:hangingChars="100" w:hanging="205"/>
        <w:rPr>
          <w:rFonts w:ascii="ＭＳ ゴシック" w:eastAsia="ＭＳ ゴシック" w:hAnsi="ＭＳ ゴシック"/>
          <w:szCs w:val="21"/>
        </w:rPr>
      </w:pPr>
      <w:r w:rsidRPr="008B7D47">
        <w:rPr>
          <w:rFonts w:ascii="ＭＳ ゴシック" w:eastAsia="ＭＳ ゴシック" w:hAnsi="ＭＳ ゴシック" w:hint="eastAsia"/>
          <w:szCs w:val="21"/>
        </w:rPr>
        <w:t>※共同企業体名には本事業の事業名（外国人</w:t>
      </w:r>
      <w:r>
        <w:rPr>
          <w:rFonts w:ascii="ＭＳ ゴシック" w:eastAsia="ＭＳ ゴシック" w:hAnsi="ＭＳ ゴシック" w:hint="eastAsia"/>
          <w:szCs w:val="21"/>
        </w:rPr>
        <w:t>材活躍・定着促進</w:t>
      </w:r>
      <w:r w:rsidRPr="008B7D47">
        <w:rPr>
          <w:rFonts w:ascii="ＭＳ ゴシック" w:eastAsia="ＭＳ ゴシック" w:hAnsi="ＭＳ ゴシック" w:hint="eastAsia"/>
          <w:szCs w:val="21"/>
        </w:rPr>
        <w:t>事業）を使用しないこと。</w:t>
      </w:r>
    </w:p>
    <w:p w14:paraId="6831DB5A" w14:textId="77777777" w:rsidR="000F070C" w:rsidRPr="008B7D47" w:rsidRDefault="000F070C" w:rsidP="000F070C">
      <w:pPr>
        <w:numPr>
          <w:ilvl w:val="0"/>
          <w:numId w:val="2"/>
        </w:numPr>
        <w:ind w:leftChars="300" w:left="973" w:hanging="357"/>
        <w:rPr>
          <w:rFonts w:ascii="ＭＳ ゴシック" w:eastAsia="ＭＳ ゴシック" w:hAnsi="ＭＳ ゴシック"/>
        </w:rPr>
      </w:pPr>
      <w:r w:rsidRPr="008B7D47">
        <w:rPr>
          <w:rFonts w:ascii="ＭＳ ゴシック" w:eastAsia="ＭＳ ゴシック" w:hAnsi="ＭＳ ゴシック" w:hint="eastAsia"/>
        </w:rPr>
        <w:t>共同企業体届出書（様式５：正本１部）</w:t>
      </w:r>
    </w:p>
    <w:p w14:paraId="5BB8EEAD" w14:textId="77777777" w:rsidR="000F070C" w:rsidRPr="008B7D47" w:rsidRDefault="000F070C" w:rsidP="000F070C">
      <w:pPr>
        <w:numPr>
          <w:ilvl w:val="0"/>
          <w:numId w:val="2"/>
        </w:numPr>
        <w:ind w:leftChars="300" w:left="973" w:hanging="357"/>
        <w:rPr>
          <w:rFonts w:ascii="ＭＳ ゴシック" w:eastAsia="ＭＳ ゴシック" w:hAnsi="ＭＳ ゴシック"/>
        </w:rPr>
      </w:pPr>
      <w:r w:rsidRPr="008B7D47">
        <w:rPr>
          <w:rFonts w:ascii="ＭＳ ゴシック" w:eastAsia="ＭＳ ゴシック" w:hAnsi="ＭＳ ゴシック" w:hint="eastAsia"/>
        </w:rPr>
        <w:t>共同企業体協定書（写し）（様式６：正本１部）</w:t>
      </w:r>
    </w:p>
    <w:p w14:paraId="60A93AA9" w14:textId="77777777" w:rsidR="000F070C" w:rsidRPr="008B7D47" w:rsidRDefault="000F070C" w:rsidP="000F070C">
      <w:pPr>
        <w:numPr>
          <w:ilvl w:val="0"/>
          <w:numId w:val="2"/>
        </w:numPr>
        <w:ind w:leftChars="300" w:left="973" w:hanging="357"/>
        <w:rPr>
          <w:rFonts w:ascii="ＭＳ ゴシック" w:eastAsia="ＭＳ ゴシック" w:hAnsi="ＭＳ ゴシック"/>
        </w:rPr>
      </w:pPr>
      <w:r w:rsidRPr="008B7D47">
        <w:rPr>
          <w:rFonts w:ascii="ＭＳ ゴシック" w:eastAsia="ＭＳ ゴシック" w:hAnsi="ＭＳ ゴシック" w:hint="eastAsia"/>
        </w:rPr>
        <w:t>委任状（様式７：正本１部）</w:t>
      </w:r>
    </w:p>
    <w:p w14:paraId="573C611A" w14:textId="77777777" w:rsidR="000F070C" w:rsidRPr="008B7D47" w:rsidRDefault="000F070C" w:rsidP="000F070C">
      <w:pPr>
        <w:numPr>
          <w:ilvl w:val="0"/>
          <w:numId w:val="2"/>
        </w:numPr>
        <w:ind w:leftChars="300" w:left="973" w:hanging="357"/>
        <w:rPr>
          <w:rFonts w:ascii="ＭＳ ゴシック" w:eastAsia="ＭＳ ゴシック" w:hAnsi="ＭＳ ゴシック"/>
        </w:rPr>
      </w:pPr>
      <w:r w:rsidRPr="008B7D47">
        <w:rPr>
          <w:rFonts w:ascii="ＭＳ ゴシック" w:eastAsia="ＭＳ ゴシック" w:hAnsi="ＭＳ ゴシック" w:hint="eastAsia"/>
        </w:rPr>
        <w:t>使用印鑑届（様式８：正本１部）</w:t>
      </w:r>
    </w:p>
    <w:p w14:paraId="64708BB7" w14:textId="3E7CA051" w:rsidR="00636E16" w:rsidRPr="008B7D47" w:rsidRDefault="000F070C" w:rsidP="000F070C">
      <w:pPr>
        <w:ind w:leftChars="200" w:left="411"/>
        <w:rPr>
          <w:rFonts w:ascii="ＭＳ ゴシック" w:eastAsia="ＭＳ ゴシック" w:hAnsi="ＭＳ ゴシック"/>
          <w:szCs w:val="21"/>
        </w:rPr>
      </w:pPr>
      <w:r w:rsidRPr="008B7D47">
        <w:rPr>
          <w:rFonts w:ascii="ＭＳ ゴシック" w:eastAsia="ＭＳ ゴシック" w:hAnsi="ＭＳ ゴシック" w:hint="eastAsia"/>
          <w:szCs w:val="21"/>
        </w:rPr>
        <w:t>カ　誓約書（参加資格関係）</w:t>
      </w:r>
      <w:r w:rsidRPr="008B7D47">
        <w:rPr>
          <w:rFonts w:ascii="ＭＳ ゴシック" w:eastAsia="ＭＳ ゴシック" w:hAnsi="ＭＳ ゴシック" w:hint="eastAsia"/>
        </w:rPr>
        <w:t>（様式９：正本１部）</w:t>
      </w:r>
    </w:p>
    <w:p w14:paraId="4CACD880" w14:textId="77777777" w:rsidR="00636E16" w:rsidRPr="008B7D47" w:rsidRDefault="00636E16" w:rsidP="006C218B">
      <w:pPr>
        <w:numPr>
          <w:ilvl w:val="0"/>
          <w:numId w:val="5"/>
        </w:numPr>
        <w:rPr>
          <w:rFonts w:ascii="ＭＳ ゴシック" w:eastAsia="ＭＳ ゴシック" w:hAnsi="ＭＳ ゴシック"/>
          <w:color w:val="000000"/>
          <w:szCs w:val="21"/>
        </w:rPr>
      </w:pPr>
      <w:r w:rsidRPr="008B7D47">
        <w:rPr>
          <w:rFonts w:ascii="ＭＳ ゴシック" w:eastAsia="ＭＳ ゴシック" w:hAnsi="ＭＳ ゴシック" w:hint="eastAsia"/>
          <w:color w:val="000000"/>
          <w:szCs w:val="21"/>
        </w:rPr>
        <w:t>応募書類に係る添付書類</w:t>
      </w:r>
    </w:p>
    <w:p w14:paraId="1DFA8B5B" w14:textId="77777777" w:rsidR="00497B4A" w:rsidRPr="008B7D47" w:rsidRDefault="00497B4A" w:rsidP="00497B4A">
      <w:pPr>
        <w:ind w:leftChars="200" w:left="411" w:firstLineChars="100" w:firstLine="205"/>
        <w:rPr>
          <w:rFonts w:ascii="ＭＳ ゴシック" w:eastAsia="ＭＳ ゴシック" w:hAnsi="ＭＳ ゴシック"/>
          <w:color w:val="000000"/>
          <w:szCs w:val="21"/>
        </w:rPr>
      </w:pPr>
      <w:r w:rsidRPr="008B7D47">
        <w:rPr>
          <w:rFonts w:ascii="ＭＳ ゴシック" w:eastAsia="ＭＳ ゴシック" w:hAnsi="ＭＳ ゴシック" w:hint="eastAsia"/>
          <w:color w:val="000000"/>
          <w:szCs w:val="21"/>
        </w:rPr>
        <w:t>各１部、共同企業体の場合は構成員ごとに提出してください。</w:t>
      </w:r>
    </w:p>
    <w:p w14:paraId="2FC0E845" w14:textId="77777777" w:rsidR="00497B4A" w:rsidRPr="008B7D47" w:rsidRDefault="00AB002C" w:rsidP="00497B4A">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ア　定款又は寄付行為の写し（１部）（</w:t>
      </w:r>
      <w:r w:rsidR="00497B4A" w:rsidRPr="008B7D47">
        <w:rPr>
          <w:rFonts w:ascii="ＭＳ ゴシック" w:eastAsia="ＭＳ ゴシック" w:hAnsi="ＭＳ ゴシック" w:hint="eastAsia"/>
          <w:color w:val="000000"/>
        </w:rPr>
        <w:t>３カ月以内の日付で</w:t>
      </w:r>
      <w:r w:rsidRPr="008B7D47">
        <w:rPr>
          <w:rFonts w:ascii="ＭＳ ゴシック" w:eastAsia="ＭＳ ゴシック" w:hAnsi="ＭＳ ゴシック" w:hint="eastAsia"/>
          <w:color w:val="000000"/>
        </w:rPr>
        <w:t>原本証明してください。）</w:t>
      </w:r>
    </w:p>
    <w:p w14:paraId="169B5A1D" w14:textId="77777777" w:rsidR="00AB002C" w:rsidRPr="008B7D47" w:rsidRDefault="00AB002C" w:rsidP="00497B4A">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イ　①法人登記簿謄本</w:t>
      </w:r>
      <w:r w:rsidR="00497B4A" w:rsidRPr="008B7D47">
        <w:rPr>
          <w:rFonts w:ascii="ＭＳ ゴシック" w:eastAsia="ＭＳ ゴシック" w:hAnsi="ＭＳ ゴシック" w:hint="eastAsia"/>
          <w:color w:val="000000"/>
        </w:rPr>
        <w:t>（履歴事項全部証明書）</w:t>
      </w:r>
      <w:r w:rsidRPr="008B7D47">
        <w:rPr>
          <w:rFonts w:ascii="ＭＳ ゴシック" w:eastAsia="ＭＳ ゴシック" w:hAnsi="ＭＳ ゴシック" w:hint="eastAsia"/>
          <w:color w:val="000000"/>
        </w:rPr>
        <w:t>（１部）</w:t>
      </w:r>
    </w:p>
    <w:p w14:paraId="60DCC31B" w14:textId="77777777" w:rsidR="00497B4A"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・法人の場合に提出してください。</w:t>
      </w:r>
    </w:p>
    <w:p w14:paraId="1035C1F9" w14:textId="77777777" w:rsidR="00497B4A"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・発行日から３カ月以内のもの</w:t>
      </w:r>
    </w:p>
    <w:p w14:paraId="795F14CB" w14:textId="77777777" w:rsidR="00AB002C" w:rsidRPr="008B7D47" w:rsidRDefault="00AB002C" w:rsidP="00497B4A">
      <w:pPr>
        <w:ind w:leftChars="400" w:left="822"/>
        <w:rPr>
          <w:rFonts w:ascii="ＭＳ ゴシック" w:eastAsia="ＭＳ ゴシック" w:hAnsi="ＭＳ ゴシック"/>
          <w:color w:val="000000"/>
        </w:rPr>
      </w:pPr>
      <w:r w:rsidRPr="008B7D47">
        <w:rPr>
          <w:rFonts w:ascii="ＭＳ ゴシック" w:eastAsia="ＭＳ ゴシック" w:hAnsi="ＭＳ ゴシック" w:hint="eastAsia"/>
          <w:color w:val="000000"/>
        </w:rPr>
        <w:t>②本籍地の市区町村が発行する身分証明書（１部）</w:t>
      </w:r>
    </w:p>
    <w:p w14:paraId="4FAD9772" w14:textId="77777777" w:rsidR="00497B4A"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・個人の場合に提出してください。</w:t>
      </w:r>
    </w:p>
    <w:p w14:paraId="5197D93D" w14:textId="77777777" w:rsidR="00497B4A"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・発行日から３カ月以内のもの</w:t>
      </w:r>
    </w:p>
    <w:p w14:paraId="4975D76B" w14:textId="77777777" w:rsidR="00AB002C"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・準禁治産者、破産者でないことが分かるもの</w:t>
      </w:r>
    </w:p>
    <w:p w14:paraId="48D6110B" w14:textId="77777777" w:rsidR="00AB002C" w:rsidRPr="008B7D47" w:rsidRDefault="00AB002C" w:rsidP="00497B4A">
      <w:pPr>
        <w:ind w:leftChars="400" w:left="1644" w:hangingChars="400" w:hanging="822"/>
        <w:rPr>
          <w:rFonts w:ascii="ＭＳ ゴシック" w:eastAsia="ＭＳ ゴシック" w:hAnsi="ＭＳ ゴシック"/>
          <w:color w:val="000000"/>
        </w:rPr>
      </w:pPr>
      <w:r w:rsidRPr="008B7D47">
        <w:rPr>
          <w:rFonts w:ascii="ＭＳ ゴシック" w:eastAsia="ＭＳ ゴシック" w:hAnsi="ＭＳ ゴシック" w:hint="eastAsia"/>
          <w:color w:val="000000"/>
        </w:rPr>
        <w:t>③法務局が発行する成年後見登記に係る登記</w:t>
      </w:r>
      <w:r w:rsidR="00313241">
        <w:rPr>
          <w:rFonts w:ascii="ＭＳ ゴシック" w:eastAsia="ＭＳ ゴシック" w:hAnsi="ＭＳ ゴシック" w:hint="eastAsia"/>
          <w:color w:val="000000"/>
        </w:rPr>
        <w:t>が</w:t>
      </w:r>
      <w:r w:rsidRPr="008B7D47">
        <w:rPr>
          <w:rFonts w:ascii="ＭＳ ゴシック" w:eastAsia="ＭＳ ゴシック" w:hAnsi="ＭＳ ゴシック" w:hint="eastAsia"/>
          <w:color w:val="000000"/>
        </w:rPr>
        <w:t>されていないことの証明（１部）</w:t>
      </w:r>
    </w:p>
    <w:p w14:paraId="57589F6C" w14:textId="77777777" w:rsidR="00497B4A"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・個人の場合に提出してください。</w:t>
      </w:r>
    </w:p>
    <w:p w14:paraId="7DE8D68F" w14:textId="77777777" w:rsidR="00497B4A"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・発行日から３カ月以内のもの</w:t>
      </w:r>
    </w:p>
    <w:p w14:paraId="687C3477" w14:textId="77777777" w:rsidR="00AB002C" w:rsidRPr="008B7D47" w:rsidRDefault="00AB002C" w:rsidP="00497B4A">
      <w:pPr>
        <w:ind w:leftChars="500" w:left="1027"/>
        <w:rPr>
          <w:rFonts w:ascii="ＭＳ ゴシック" w:eastAsia="ＭＳ ゴシック" w:hAnsi="ＭＳ ゴシック"/>
          <w:color w:val="000000"/>
        </w:rPr>
      </w:pPr>
      <w:r w:rsidRPr="008B7D47">
        <w:rPr>
          <w:rFonts w:ascii="ＭＳ ゴシック" w:eastAsia="ＭＳ ゴシック" w:hAnsi="ＭＳ ゴシック" w:hint="eastAsia"/>
          <w:color w:val="000000"/>
        </w:rPr>
        <w:t>・「成年被後見人、被保佐人、被補助人とする記録がない」ことの証明</w:t>
      </w:r>
    </w:p>
    <w:p w14:paraId="7FF5B7A2" w14:textId="77777777" w:rsidR="00AB002C" w:rsidRPr="008B7D47" w:rsidRDefault="00AB002C" w:rsidP="006B313F">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ウ　納税証明書（</w:t>
      </w:r>
      <w:r w:rsidR="00A63F25" w:rsidRPr="008B7D47">
        <w:rPr>
          <w:rFonts w:ascii="ＭＳ ゴシック" w:eastAsia="ＭＳ ゴシック" w:hAnsi="ＭＳ ゴシック" w:hint="eastAsia"/>
          <w:color w:val="000000"/>
        </w:rPr>
        <w:t>原本</w:t>
      </w:r>
      <w:r w:rsidRPr="008B7D47">
        <w:rPr>
          <w:rFonts w:ascii="ＭＳ ゴシック" w:eastAsia="ＭＳ ゴシック" w:hAnsi="ＭＳ ゴシック" w:hint="eastAsia"/>
          <w:color w:val="000000"/>
        </w:rPr>
        <w:t>各１部）（未納がないことの証明：発行日から３カ月以内のもの）</w:t>
      </w:r>
    </w:p>
    <w:p w14:paraId="1092AC1A" w14:textId="77777777" w:rsidR="00AB002C" w:rsidRPr="008B7D47" w:rsidRDefault="00AB002C" w:rsidP="0023630A">
      <w:pPr>
        <w:numPr>
          <w:ilvl w:val="0"/>
          <w:numId w:val="10"/>
        </w:numPr>
        <w:ind w:leftChars="300" w:left="973" w:hanging="357"/>
        <w:rPr>
          <w:rFonts w:ascii="ＭＳ ゴシック" w:eastAsia="ＭＳ ゴシック" w:hAnsi="ＭＳ ゴシック"/>
          <w:color w:val="000000"/>
        </w:rPr>
      </w:pPr>
      <w:r w:rsidRPr="008B7D47">
        <w:rPr>
          <w:rFonts w:ascii="ＭＳ ゴシック" w:eastAsia="ＭＳ ゴシック" w:hAnsi="ＭＳ ゴシック" w:hint="eastAsia"/>
          <w:color w:val="000000"/>
        </w:rPr>
        <w:t>大阪府の府税事務所が発行する府税（全税目）の納税証明書</w:t>
      </w:r>
    </w:p>
    <w:p w14:paraId="65E12ACC" w14:textId="77777777" w:rsidR="00AB002C" w:rsidRPr="008B7D47" w:rsidRDefault="00AB002C" w:rsidP="0023630A">
      <w:pPr>
        <w:ind w:leftChars="400" w:left="1027" w:hangingChars="100" w:hanging="205"/>
        <w:rPr>
          <w:rFonts w:ascii="ＭＳ ゴシック" w:eastAsia="ＭＳ ゴシック" w:hAnsi="ＭＳ ゴシック"/>
          <w:color w:val="000000"/>
        </w:rPr>
      </w:pPr>
      <w:r w:rsidRPr="008B7D47">
        <w:rPr>
          <w:rFonts w:ascii="ＭＳ ゴシック" w:eastAsia="ＭＳ ゴシック" w:hAnsi="ＭＳ ゴシック" w:hint="eastAsia"/>
          <w:color w:val="000000"/>
        </w:rPr>
        <w:t>・大阪府内に事業所がない方は、本店を管轄する都道府県税事務所が発行するものに代えます。</w:t>
      </w:r>
    </w:p>
    <w:p w14:paraId="0A33CDA6" w14:textId="77777777" w:rsidR="00AB002C" w:rsidRPr="008B7D47" w:rsidRDefault="00AB002C" w:rsidP="0023630A">
      <w:pPr>
        <w:ind w:leftChars="300" w:left="616"/>
        <w:rPr>
          <w:rFonts w:ascii="ＭＳ ゴシック" w:eastAsia="ＭＳ ゴシック" w:hAnsi="ＭＳ ゴシック"/>
          <w:color w:val="000000"/>
        </w:rPr>
      </w:pPr>
      <w:r w:rsidRPr="008B7D47">
        <w:rPr>
          <w:rFonts w:ascii="ＭＳ ゴシック" w:eastAsia="ＭＳ ゴシック" w:hAnsi="ＭＳ ゴシック" w:hint="eastAsia"/>
          <w:color w:val="000000"/>
        </w:rPr>
        <w:t>②税務署が発行する消費税及び地方消費税の納税証明書</w:t>
      </w:r>
    </w:p>
    <w:p w14:paraId="0064FE40" w14:textId="77777777" w:rsidR="00AB002C" w:rsidRPr="008B7D47" w:rsidRDefault="00AB002C" w:rsidP="006B313F">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エ　財務諸表の写し（</w:t>
      </w:r>
      <w:r w:rsidR="00A63F25" w:rsidRPr="008B7D47">
        <w:rPr>
          <w:rFonts w:ascii="ＭＳ ゴシック" w:eastAsia="ＭＳ ゴシック" w:hAnsi="ＭＳ ゴシック" w:hint="eastAsia"/>
          <w:color w:val="000000"/>
        </w:rPr>
        <w:t>各</w:t>
      </w:r>
      <w:r w:rsidRPr="008B7D47">
        <w:rPr>
          <w:rFonts w:ascii="ＭＳ ゴシック" w:eastAsia="ＭＳ ゴシック" w:hAnsi="ＭＳ ゴシック" w:hint="eastAsia"/>
          <w:color w:val="000000"/>
        </w:rPr>
        <w:t>１部：最近１カ年のもの、半期決算の場合は２期分）</w:t>
      </w:r>
    </w:p>
    <w:p w14:paraId="3D7A7F6B" w14:textId="77777777" w:rsidR="0023630A" w:rsidRPr="008B7D47" w:rsidRDefault="0023630A" w:rsidP="0023630A">
      <w:pPr>
        <w:ind w:leftChars="300" w:left="616"/>
        <w:rPr>
          <w:rFonts w:ascii="ＭＳ ゴシック" w:eastAsia="ＭＳ ゴシック" w:hAnsi="ＭＳ ゴシック"/>
          <w:color w:val="000000"/>
        </w:rPr>
      </w:pPr>
      <w:r w:rsidRPr="008B7D47">
        <w:rPr>
          <w:rFonts w:ascii="ＭＳ ゴシック" w:eastAsia="ＭＳ ゴシック" w:hAnsi="ＭＳ ゴシック" w:hint="eastAsia"/>
          <w:color w:val="000000"/>
        </w:rPr>
        <w:t>①</w:t>
      </w:r>
      <w:r w:rsidR="003D3C08" w:rsidRPr="008B7D47">
        <w:rPr>
          <w:rFonts w:ascii="ＭＳ ゴシック" w:eastAsia="ＭＳ ゴシック" w:hAnsi="ＭＳ ゴシック" w:hint="eastAsia"/>
          <w:color w:val="000000"/>
        </w:rPr>
        <w:t>貸</w:t>
      </w:r>
      <w:r w:rsidR="00AB002C" w:rsidRPr="008B7D47">
        <w:rPr>
          <w:rFonts w:ascii="ＭＳ ゴシック" w:eastAsia="ＭＳ ゴシック" w:hAnsi="ＭＳ ゴシック" w:hint="eastAsia"/>
          <w:color w:val="000000"/>
        </w:rPr>
        <w:t>借対照表</w:t>
      </w:r>
    </w:p>
    <w:p w14:paraId="1F76FF1F" w14:textId="77777777" w:rsidR="0023630A" w:rsidRPr="008B7D47" w:rsidRDefault="00AB002C" w:rsidP="008D30D3">
      <w:pPr>
        <w:numPr>
          <w:ilvl w:val="0"/>
          <w:numId w:val="10"/>
        </w:numPr>
        <w:rPr>
          <w:rFonts w:ascii="ＭＳ ゴシック" w:eastAsia="ＭＳ ゴシック" w:hAnsi="ＭＳ ゴシック"/>
          <w:color w:val="000000"/>
        </w:rPr>
      </w:pPr>
      <w:r w:rsidRPr="008B7D47">
        <w:rPr>
          <w:rFonts w:ascii="ＭＳ ゴシック" w:eastAsia="ＭＳ ゴシック" w:hAnsi="ＭＳ ゴシック" w:hint="eastAsia"/>
          <w:color w:val="000000"/>
        </w:rPr>
        <w:lastRenderedPageBreak/>
        <w:t>損益計算書</w:t>
      </w:r>
    </w:p>
    <w:p w14:paraId="3326028F" w14:textId="77777777" w:rsidR="008D30D3" w:rsidRPr="008B7D47" w:rsidRDefault="00AB002C" w:rsidP="00D553CA">
      <w:pPr>
        <w:numPr>
          <w:ilvl w:val="0"/>
          <w:numId w:val="10"/>
        </w:numPr>
        <w:rPr>
          <w:rFonts w:ascii="ＭＳ ゴシック" w:eastAsia="ＭＳ ゴシック" w:hAnsi="ＭＳ ゴシック"/>
          <w:color w:val="000000"/>
        </w:rPr>
      </w:pPr>
      <w:r w:rsidRPr="008B7D47">
        <w:rPr>
          <w:rFonts w:ascii="ＭＳ ゴシック" w:eastAsia="ＭＳ ゴシック" w:hAnsi="ＭＳ ゴシック" w:hint="eastAsia"/>
          <w:color w:val="000000"/>
        </w:rPr>
        <w:t>株主資本等変動計算書</w:t>
      </w:r>
    </w:p>
    <w:p w14:paraId="543CE790" w14:textId="77777777" w:rsidR="000777A7" w:rsidRPr="008B7D47" w:rsidRDefault="000777A7" w:rsidP="006B313F">
      <w:pPr>
        <w:ind w:leftChars="200" w:left="411"/>
        <w:rPr>
          <w:rFonts w:ascii="ＭＳ ゴシック" w:eastAsia="ＭＳ ゴシック" w:hAnsi="ＭＳ ゴシック"/>
          <w:color w:val="000000"/>
        </w:rPr>
      </w:pPr>
      <w:r w:rsidRPr="008B7D47">
        <w:rPr>
          <w:rFonts w:ascii="ＭＳ ゴシック" w:eastAsia="ＭＳ ゴシック" w:hAnsi="ＭＳ ゴシック" w:hint="eastAsia"/>
          <w:color w:val="000000"/>
        </w:rPr>
        <w:t xml:space="preserve">オ　</w:t>
      </w:r>
      <w:bookmarkStart w:id="2" w:name="_Hlk159946651"/>
      <w:r w:rsidRPr="008B7D47">
        <w:rPr>
          <w:rFonts w:ascii="ＭＳ ゴシック" w:eastAsia="ＭＳ ゴシック" w:hAnsi="ＭＳ ゴシック" w:hint="eastAsia"/>
          <w:color w:val="000000"/>
        </w:rPr>
        <w:t>最新の営業・事業活動がわかる報告書等</w:t>
      </w:r>
      <w:bookmarkEnd w:id="2"/>
      <w:r w:rsidRPr="008B7D47">
        <w:rPr>
          <w:rFonts w:ascii="ＭＳ ゴシック" w:eastAsia="ＭＳ ゴシック" w:hAnsi="ＭＳ ゴシック" w:hint="eastAsia"/>
          <w:color w:val="000000"/>
        </w:rPr>
        <w:t>（１部）</w:t>
      </w:r>
    </w:p>
    <w:p w14:paraId="3F8C6152" w14:textId="77777777" w:rsidR="000777A7" w:rsidRPr="008B7D47" w:rsidRDefault="000777A7" w:rsidP="00311D5B">
      <w:pPr>
        <w:ind w:leftChars="300" w:left="616" w:firstLineChars="100" w:firstLine="205"/>
        <w:rPr>
          <w:rFonts w:ascii="ＭＳ ゴシック" w:eastAsia="ＭＳ ゴシック" w:hAnsi="ＭＳ ゴシック"/>
          <w:color w:val="000000"/>
        </w:rPr>
      </w:pPr>
      <w:r w:rsidRPr="008B7D47">
        <w:rPr>
          <w:rFonts w:ascii="ＭＳ ゴシック" w:eastAsia="ＭＳ ゴシック" w:hAnsi="ＭＳ ゴシック" w:hint="eastAsia"/>
          <w:color w:val="000000"/>
        </w:rPr>
        <w:t>会社概要・事業報告書等</w:t>
      </w:r>
    </w:p>
    <w:p w14:paraId="077E50BF" w14:textId="77777777" w:rsidR="00AB002C" w:rsidRPr="008B7D47" w:rsidRDefault="000777A7" w:rsidP="00F5348F">
      <w:pPr>
        <w:ind w:leftChars="200" w:left="411"/>
        <w:rPr>
          <w:rFonts w:ascii="ＭＳ ゴシック" w:eastAsia="ＭＳ ゴシック" w:hAnsi="ＭＳ ゴシック"/>
        </w:rPr>
      </w:pPr>
      <w:r w:rsidRPr="008B7D47">
        <w:rPr>
          <w:rFonts w:ascii="ＭＳ ゴシック" w:eastAsia="ＭＳ ゴシック" w:hAnsi="ＭＳ ゴシック" w:hint="eastAsia"/>
          <w:color w:val="000000"/>
        </w:rPr>
        <w:t>カ</w:t>
      </w:r>
      <w:r w:rsidR="00AB002C" w:rsidRPr="008B7D47">
        <w:rPr>
          <w:rFonts w:ascii="ＭＳ ゴシック" w:eastAsia="ＭＳ ゴシック" w:hAnsi="ＭＳ ゴシック" w:hint="eastAsia"/>
          <w:color w:val="000000"/>
        </w:rPr>
        <w:t xml:space="preserve">　障</w:t>
      </w:r>
      <w:r w:rsidR="00AB002C" w:rsidRPr="008B7D47">
        <w:rPr>
          <w:rFonts w:ascii="ＭＳ ゴシック" w:eastAsia="ＭＳ ゴシック" w:hAnsi="ＭＳ ゴシック" w:hint="eastAsia"/>
        </w:rPr>
        <w:t>害者雇用状況報告書の写し（１部）</w:t>
      </w:r>
    </w:p>
    <w:p w14:paraId="13EC6D95" w14:textId="77777777" w:rsidR="00311D5B" w:rsidRPr="00311D5B" w:rsidRDefault="00311D5B" w:rsidP="00311D5B">
      <w:pPr>
        <w:numPr>
          <w:ilvl w:val="0"/>
          <w:numId w:val="25"/>
        </w:numPr>
        <w:autoSpaceDE w:val="0"/>
        <w:autoSpaceDN w:val="0"/>
        <w:adjustRightInd w:val="0"/>
        <w:jc w:val="left"/>
        <w:rPr>
          <w:rFonts w:ascii="ＭＳ ゴシック" w:eastAsia="ＭＳ ゴシック" w:hAnsi="ＭＳ ゴシック"/>
        </w:rPr>
      </w:pPr>
      <w:r w:rsidRPr="00311D5B">
        <w:rPr>
          <w:rFonts w:ascii="ＭＳ ゴシック" w:eastAsia="ＭＳ ゴシック" w:hAnsi="ＭＳ ゴシック" w:hint="eastAsia"/>
        </w:rPr>
        <w:t>公共職業安定所長に障がい者雇用状況の報告義務のある常用雇用労働者の数が40.0人以上の事業主の場合</w:t>
      </w:r>
    </w:p>
    <w:p w14:paraId="70349776" w14:textId="77777777" w:rsidR="00311D5B" w:rsidRPr="00311D5B" w:rsidRDefault="00311D5B" w:rsidP="00311D5B">
      <w:pPr>
        <w:autoSpaceDE w:val="0"/>
        <w:autoSpaceDN w:val="0"/>
        <w:adjustRightInd w:val="0"/>
        <w:ind w:leftChars="200" w:left="616" w:hangingChars="100" w:hanging="205"/>
        <w:jc w:val="left"/>
        <w:rPr>
          <w:rFonts w:ascii="ＭＳ ゴシック" w:eastAsia="ＭＳ ゴシック" w:hAnsi="ＭＳ ゴシック"/>
        </w:rPr>
      </w:pPr>
      <w:r w:rsidRPr="00311D5B">
        <w:rPr>
          <w:rFonts w:ascii="ＭＳ ゴシック" w:eastAsia="ＭＳ ゴシック" w:hAnsi="ＭＳ ゴシック" w:hint="eastAsia"/>
        </w:rPr>
        <w:t>・「障害者の雇用の促進等に関する法律」により事業主（常用雇用労働者の数が40.0人以上)に義務化されている｢障害者雇用状況報告書（様式第６号）｣の写し</w:t>
      </w:r>
    </w:p>
    <w:p w14:paraId="2CA37BC2" w14:textId="77777777" w:rsidR="00311D5B" w:rsidRPr="00311D5B" w:rsidRDefault="00311D5B" w:rsidP="00311D5B">
      <w:pPr>
        <w:autoSpaceDE w:val="0"/>
        <w:autoSpaceDN w:val="0"/>
        <w:adjustRightInd w:val="0"/>
        <w:ind w:leftChars="200" w:left="616" w:hangingChars="100" w:hanging="205"/>
        <w:jc w:val="left"/>
        <w:rPr>
          <w:rFonts w:ascii="ＭＳ ゴシック" w:eastAsia="ＭＳ ゴシック" w:hAnsi="ＭＳ ゴシック"/>
        </w:rPr>
      </w:pPr>
      <w:r w:rsidRPr="00311D5B">
        <w:rPr>
          <w:rFonts w:ascii="ＭＳ ゴシック" w:eastAsia="ＭＳ ゴシック" w:hAnsi="ＭＳ ゴシック" w:hint="eastAsia"/>
        </w:rPr>
        <w:t>・公示の日の直前の６月１日現在（６月２日から７月14日までに公示された場合は、前年の６月１日現在）の状況について記載したもので主たる事務所の所在地を管轄する公共職業安定所長に提出済で受付印のあるもの</w:t>
      </w:r>
    </w:p>
    <w:p w14:paraId="16CF9EEA" w14:textId="77777777" w:rsidR="00311D5B" w:rsidRPr="00311D5B" w:rsidRDefault="00311D5B" w:rsidP="00311D5B">
      <w:pPr>
        <w:autoSpaceDE w:val="0"/>
        <w:autoSpaceDN w:val="0"/>
        <w:adjustRightInd w:val="0"/>
        <w:ind w:leftChars="200" w:left="616" w:hangingChars="100" w:hanging="205"/>
        <w:jc w:val="left"/>
        <w:rPr>
          <w:rFonts w:ascii="ＭＳ ゴシック" w:eastAsia="ＭＳ ゴシック" w:hAnsi="ＭＳ ゴシック"/>
        </w:rPr>
      </w:pPr>
      <w:r w:rsidRPr="00311D5B">
        <w:rPr>
          <w:rFonts w:ascii="ＭＳ ゴシック" w:eastAsia="ＭＳ ゴシック" w:hAnsi="ＭＳ ゴシック" w:hint="eastAsia"/>
        </w:rPr>
        <w:t>（インターネットによる報告をした場合は、受付印は不要ですが、到達を確認できる書類を併せて提出して下さい。）</w:t>
      </w:r>
    </w:p>
    <w:p w14:paraId="36103DE4" w14:textId="77777777" w:rsidR="00311D5B" w:rsidRPr="00311D5B" w:rsidRDefault="00311D5B" w:rsidP="00311D5B">
      <w:pPr>
        <w:numPr>
          <w:ilvl w:val="0"/>
          <w:numId w:val="25"/>
        </w:numPr>
        <w:autoSpaceDE w:val="0"/>
        <w:autoSpaceDN w:val="0"/>
        <w:adjustRightInd w:val="0"/>
        <w:jc w:val="left"/>
        <w:rPr>
          <w:rFonts w:ascii="ＭＳ ゴシック" w:eastAsia="ＭＳ ゴシック" w:hAnsi="ＭＳ ゴシック"/>
        </w:rPr>
      </w:pPr>
      <w:r w:rsidRPr="00311D5B">
        <w:rPr>
          <w:rFonts w:ascii="ＭＳ ゴシック" w:eastAsia="ＭＳ ゴシック" w:hAnsi="ＭＳ ゴシック" w:hint="eastAsia"/>
        </w:rPr>
        <w:t>常用雇用労働者の数が40.0人未満の事業主の場合</w:t>
      </w:r>
    </w:p>
    <w:p w14:paraId="2823273A" w14:textId="77777777" w:rsidR="00311D5B" w:rsidRPr="00311D5B" w:rsidRDefault="00311D5B" w:rsidP="00311D5B">
      <w:pPr>
        <w:autoSpaceDE w:val="0"/>
        <w:autoSpaceDN w:val="0"/>
        <w:adjustRightInd w:val="0"/>
        <w:ind w:firstLineChars="200" w:firstLine="411"/>
        <w:jc w:val="left"/>
        <w:rPr>
          <w:rFonts w:ascii="ＭＳ ゴシック" w:eastAsia="ＭＳ ゴシック" w:hAnsi="ＭＳ ゴシック"/>
        </w:rPr>
      </w:pPr>
      <w:r w:rsidRPr="00311D5B">
        <w:rPr>
          <w:rFonts w:ascii="ＭＳ ゴシック" w:eastAsia="ＭＳ ゴシック" w:hAnsi="ＭＳ ゴシック" w:hint="eastAsia"/>
        </w:rPr>
        <w:t>・「障がい者の雇用状況について」（様式11）１部</w:t>
      </w:r>
    </w:p>
    <w:p w14:paraId="67A495EA" w14:textId="77777777" w:rsidR="00311D5B" w:rsidRPr="00311D5B" w:rsidRDefault="00311D5B" w:rsidP="00311D5B">
      <w:pPr>
        <w:autoSpaceDE w:val="0"/>
        <w:autoSpaceDN w:val="0"/>
        <w:adjustRightInd w:val="0"/>
        <w:ind w:firstLineChars="200" w:firstLine="411"/>
        <w:jc w:val="left"/>
        <w:rPr>
          <w:rFonts w:ascii="ＭＳ ゴシック" w:eastAsia="ＭＳ ゴシック" w:hAnsi="ＭＳ ゴシック"/>
        </w:rPr>
      </w:pPr>
      <w:r>
        <w:rPr>
          <w:rFonts w:ascii="ＭＳ ゴシック" w:eastAsia="ＭＳ ゴシック" w:hAnsi="ＭＳ ゴシック" w:hint="eastAsia"/>
        </w:rPr>
        <w:t>キ</w:t>
      </w:r>
      <w:r w:rsidRPr="00311D5B">
        <w:rPr>
          <w:rFonts w:ascii="ＭＳ ゴシック" w:eastAsia="ＭＳ ゴシック" w:hAnsi="ＭＳ ゴシック" w:hint="eastAsia"/>
        </w:rPr>
        <w:t xml:space="preserve">　公正採用人権啓発推進員選任（又は異動）報告書の写し（１部）</w:t>
      </w:r>
    </w:p>
    <w:p w14:paraId="3018148A" w14:textId="77777777" w:rsidR="00311D5B" w:rsidRPr="00311D5B" w:rsidRDefault="00311D5B" w:rsidP="00311D5B">
      <w:pPr>
        <w:autoSpaceDE w:val="0"/>
        <w:autoSpaceDN w:val="0"/>
        <w:adjustRightInd w:val="0"/>
        <w:ind w:firstLineChars="200" w:firstLine="411"/>
        <w:jc w:val="left"/>
        <w:rPr>
          <w:rFonts w:ascii="ＭＳ ゴシック" w:eastAsia="ＭＳ ゴシック" w:hAnsi="ＭＳ ゴシック"/>
        </w:rPr>
      </w:pPr>
      <w:r>
        <w:rPr>
          <w:rFonts w:ascii="ＭＳ ゴシック" w:eastAsia="ＭＳ ゴシック" w:hAnsi="ＭＳ ゴシック" w:hint="eastAsia"/>
        </w:rPr>
        <w:t>ク</w:t>
      </w:r>
      <w:r w:rsidRPr="00311D5B">
        <w:rPr>
          <w:rFonts w:ascii="ＭＳ ゴシック" w:eastAsia="ＭＳ ゴシック" w:hAnsi="ＭＳ ゴシック" w:hint="eastAsia"/>
        </w:rPr>
        <w:t xml:space="preserve">　企業人権協議会への加入申込書の写し（１部）</w:t>
      </w:r>
    </w:p>
    <w:p w14:paraId="26D8C681" w14:textId="77777777" w:rsidR="00311D5B" w:rsidRPr="00311D5B" w:rsidRDefault="00311D5B" w:rsidP="00311D5B">
      <w:pPr>
        <w:autoSpaceDE w:val="0"/>
        <w:autoSpaceDN w:val="0"/>
        <w:adjustRightInd w:val="0"/>
        <w:ind w:firstLineChars="200" w:firstLine="411"/>
        <w:jc w:val="left"/>
        <w:rPr>
          <w:rFonts w:ascii="ＭＳ ゴシック" w:eastAsia="ＭＳ ゴシック" w:hAnsi="ＭＳ ゴシック"/>
        </w:rPr>
      </w:pPr>
      <w:r>
        <w:rPr>
          <w:rFonts w:ascii="ＭＳ ゴシック" w:eastAsia="ＭＳ ゴシック" w:hAnsi="ＭＳ ゴシック" w:hint="eastAsia"/>
        </w:rPr>
        <w:t>ケ</w:t>
      </w:r>
      <w:r w:rsidRPr="00311D5B">
        <w:rPr>
          <w:rFonts w:ascii="ＭＳ ゴシック" w:eastAsia="ＭＳ ゴシック" w:hAnsi="ＭＳ ゴシック" w:hint="eastAsia"/>
        </w:rPr>
        <w:t xml:space="preserve">　一般社団法人おおさか人材雇用開発人権センター入会届の写し（１部）</w:t>
      </w:r>
    </w:p>
    <w:p w14:paraId="65440A91" w14:textId="77777777" w:rsidR="00311D5B" w:rsidRPr="00311D5B" w:rsidRDefault="00311D5B" w:rsidP="00311D5B">
      <w:pPr>
        <w:autoSpaceDE w:val="0"/>
        <w:autoSpaceDN w:val="0"/>
        <w:adjustRightInd w:val="0"/>
        <w:ind w:leftChars="200" w:left="822" w:hangingChars="200" w:hanging="411"/>
        <w:jc w:val="left"/>
        <w:rPr>
          <w:rFonts w:ascii="ＭＳ ゴシック" w:eastAsia="ＭＳ ゴシック" w:hAnsi="ＭＳ ゴシック"/>
        </w:rPr>
      </w:pPr>
      <w:r>
        <w:rPr>
          <w:rFonts w:ascii="ＭＳ ゴシック" w:eastAsia="ＭＳ ゴシック" w:hAnsi="ＭＳ ゴシック" w:hint="eastAsia"/>
        </w:rPr>
        <w:t>コ</w:t>
      </w:r>
      <w:r w:rsidRPr="00311D5B">
        <w:rPr>
          <w:rFonts w:ascii="ＭＳ ゴシック" w:eastAsia="ＭＳ ゴシック" w:hAnsi="ＭＳ ゴシック" w:hint="eastAsia"/>
        </w:rPr>
        <w:t xml:space="preserve">　</w:t>
      </w:r>
      <w:r w:rsidRPr="00E6490D">
        <w:rPr>
          <w:rFonts w:ascii="ＭＳ ゴシック" w:eastAsia="ＭＳ ゴシック" w:hAnsi="ＭＳ ゴシック" w:hint="eastAsia"/>
        </w:rPr>
        <w:t>「</w:t>
      </w:r>
      <w:r w:rsidRPr="00311D5B">
        <w:rPr>
          <w:rFonts w:ascii="ＭＳ ゴシック" w:eastAsia="ＭＳ ゴシック" w:hAnsi="ＭＳ ゴシック" w:hint="eastAsia"/>
        </w:rPr>
        <w:t>大阪府障がい者サポートカンパニー」又は「大阪府障がい者サポートカンパニー優良企業」登録申請書の写し（１部）</w:t>
      </w:r>
    </w:p>
    <w:p w14:paraId="7E56565B" w14:textId="77777777" w:rsidR="00311D5B" w:rsidRPr="00311D5B" w:rsidRDefault="00311D5B" w:rsidP="00311D5B">
      <w:pPr>
        <w:autoSpaceDE w:val="0"/>
        <w:autoSpaceDN w:val="0"/>
        <w:adjustRightInd w:val="0"/>
        <w:ind w:leftChars="200" w:left="616" w:hangingChars="100" w:hanging="205"/>
        <w:jc w:val="left"/>
        <w:rPr>
          <w:rFonts w:ascii="ＭＳ ゴシック" w:eastAsia="ＭＳ ゴシック" w:hAnsi="ＭＳ ゴシック"/>
        </w:rPr>
      </w:pPr>
      <w:r w:rsidRPr="00311D5B">
        <w:rPr>
          <w:rFonts w:ascii="ＭＳ ゴシック" w:eastAsia="ＭＳ ゴシック" w:hAnsi="ＭＳ ゴシック" w:hint="eastAsia"/>
        </w:rPr>
        <w:t>※</w:t>
      </w:r>
      <w:r>
        <w:rPr>
          <w:rFonts w:ascii="ＭＳ ゴシック" w:eastAsia="ＭＳ ゴシック" w:hAnsi="ＭＳ ゴシック" w:hint="eastAsia"/>
        </w:rPr>
        <w:t>カ②</w:t>
      </w:r>
      <w:r w:rsidRPr="00311D5B">
        <w:rPr>
          <w:rFonts w:ascii="ＭＳ ゴシック" w:eastAsia="ＭＳ ゴシック" w:hAnsi="ＭＳ ゴシック" w:hint="eastAsia"/>
        </w:rPr>
        <w:t>～</w:t>
      </w:r>
      <w:r>
        <w:rPr>
          <w:rFonts w:ascii="ＭＳ ゴシック" w:eastAsia="ＭＳ ゴシック" w:hAnsi="ＭＳ ゴシック" w:hint="eastAsia"/>
        </w:rPr>
        <w:t>コ</w:t>
      </w:r>
      <w:r w:rsidRPr="00311D5B">
        <w:rPr>
          <w:rFonts w:ascii="ＭＳ ゴシック" w:eastAsia="ＭＳ ゴシック" w:hAnsi="ＭＳ ゴシック" w:hint="eastAsia"/>
        </w:rPr>
        <w:t>については、７（２）の審査基準における「府施策への協力」に係る配点を希望する事業者のみ提出してください。</w:t>
      </w:r>
    </w:p>
    <w:p w14:paraId="513BE0A9" w14:textId="77777777" w:rsidR="00F73FE7" w:rsidRPr="00311D5B" w:rsidRDefault="00311D5B" w:rsidP="00311D5B">
      <w:pPr>
        <w:autoSpaceDE w:val="0"/>
        <w:autoSpaceDN w:val="0"/>
        <w:adjustRightInd w:val="0"/>
        <w:ind w:firstLineChars="200" w:firstLine="411"/>
        <w:jc w:val="left"/>
        <w:rPr>
          <w:rFonts w:ascii="ＭＳ ゴシック" w:eastAsia="ＭＳ ゴシック" w:hAnsi="ＭＳ ゴシック" w:cs="MS-Gothic"/>
          <w:kern w:val="0"/>
          <w:szCs w:val="21"/>
        </w:rPr>
      </w:pPr>
      <w:r w:rsidRPr="00311D5B">
        <w:rPr>
          <w:rFonts w:ascii="ＭＳ ゴシック" w:eastAsia="ＭＳ ゴシック" w:hAnsi="ＭＳ ゴシック" w:hint="eastAsia"/>
        </w:rPr>
        <w:t>※上記</w:t>
      </w:r>
      <w:r w:rsidR="007E0E17">
        <w:rPr>
          <w:rFonts w:ascii="ＭＳ ゴシック" w:eastAsia="ＭＳ ゴシック" w:hAnsi="ＭＳ ゴシック" w:hint="eastAsia"/>
        </w:rPr>
        <w:t>キ</w:t>
      </w:r>
      <w:r w:rsidRPr="00311D5B">
        <w:rPr>
          <w:rFonts w:ascii="ＭＳ ゴシック" w:eastAsia="ＭＳ ゴシック" w:hAnsi="ＭＳ ゴシック" w:hint="eastAsia"/>
        </w:rPr>
        <w:t>～</w:t>
      </w:r>
      <w:r>
        <w:rPr>
          <w:rFonts w:ascii="ＭＳ ゴシック" w:eastAsia="ＭＳ ゴシック" w:hAnsi="ＭＳ ゴシック" w:hint="eastAsia"/>
        </w:rPr>
        <w:t>コ</w:t>
      </w:r>
      <w:r w:rsidRPr="00311D5B">
        <w:rPr>
          <w:rFonts w:ascii="ＭＳ ゴシック" w:eastAsia="ＭＳ ゴシック" w:hAnsi="ＭＳ ゴシック" w:hint="eastAsia"/>
        </w:rPr>
        <w:t>については、その他選任や加入等が確認できる書類の写しでも可</w:t>
      </w:r>
    </w:p>
    <w:p w14:paraId="01269A20" w14:textId="77777777" w:rsidR="00AB002C" w:rsidRPr="00F648F4" w:rsidRDefault="00AB002C" w:rsidP="000C68F2">
      <w:pPr>
        <w:numPr>
          <w:ilvl w:val="0"/>
          <w:numId w:val="5"/>
        </w:numPr>
        <w:ind w:left="561" w:hanging="357"/>
        <w:rPr>
          <w:rFonts w:ascii="ＭＳ ゴシック" w:eastAsia="ＭＳ ゴシック" w:hAnsi="ＭＳ ゴシック"/>
        </w:rPr>
      </w:pPr>
      <w:r w:rsidRPr="00F648F4">
        <w:rPr>
          <w:rFonts w:ascii="ＭＳ ゴシック" w:eastAsia="ＭＳ ゴシック" w:hAnsi="ＭＳ ゴシック" w:hint="eastAsia"/>
        </w:rPr>
        <w:t>応募書類の返却</w:t>
      </w:r>
    </w:p>
    <w:p w14:paraId="40F3723A" w14:textId="77777777" w:rsidR="00AB002C" w:rsidRPr="00F648F4" w:rsidRDefault="00AB002C" w:rsidP="00154943">
      <w:pPr>
        <w:ind w:leftChars="200" w:left="411" w:firstLineChars="100" w:firstLine="205"/>
        <w:rPr>
          <w:rFonts w:ascii="ＭＳ ゴシック" w:eastAsia="ＭＳ ゴシック" w:hAnsi="ＭＳ ゴシック"/>
        </w:rPr>
      </w:pPr>
      <w:r w:rsidRPr="00F648F4">
        <w:rPr>
          <w:rFonts w:ascii="ＭＳ ゴシック" w:eastAsia="ＭＳ ゴシック" w:hAnsi="ＭＳ ゴシック" w:hint="eastAsia"/>
        </w:rPr>
        <w:t>応募書類は理由の如何を問わず、返却しませんのでご</w:t>
      </w:r>
      <w:r w:rsidR="00890D50" w:rsidRPr="00F648F4">
        <w:rPr>
          <w:rFonts w:ascii="ＭＳ ゴシック" w:eastAsia="ＭＳ ゴシック" w:hAnsi="ＭＳ ゴシック" w:hint="eastAsia"/>
        </w:rPr>
        <w:t>了解</w:t>
      </w:r>
      <w:r w:rsidRPr="00F648F4">
        <w:rPr>
          <w:rFonts w:ascii="ＭＳ ゴシック" w:eastAsia="ＭＳ ゴシック" w:hAnsi="ＭＳ ゴシック" w:hint="eastAsia"/>
        </w:rPr>
        <w:t>ください。なお、応募書類は本件に係る事業者選定の審査目的のみに使用し、他の目的には使用しません。</w:t>
      </w:r>
    </w:p>
    <w:p w14:paraId="5671E22D" w14:textId="77777777" w:rsidR="00AB002C" w:rsidRPr="00F648F4" w:rsidRDefault="00AB002C" w:rsidP="006C218B">
      <w:pPr>
        <w:numPr>
          <w:ilvl w:val="0"/>
          <w:numId w:val="5"/>
        </w:numPr>
        <w:rPr>
          <w:rFonts w:ascii="ＭＳ ゴシック" w:eastAsia="ＭＳ ゴシック" w:hAnsi="ＭＳ ゴシック"/>
        </w:rPr>
      </w:pPr>
      <w:r w:rsidRPr="00F648F4">
        <w:rPr>
          <w:rFonts w:ascii="ＭＳ ゴシック" w:eastAsia="ＭＳ ゴシック" w:hAnsi="ＭＳ ゴシック" w:hint="eastAsia"/>
        </w:rPr>
        <w:t>応募書類の不備</w:t>
      </w:r>
    </w:p>
    <w:p w14:paraId="69FECC1C" w14:textId="77777777" w:rsidR="00AB002C" w:rsidRPr="00F648F4" w:rsidRDefault="00AB002C" w:rsidP="00154943">
      <w:pPr>
        <w:ind w:leftChars="200" w:left="411" w:firstLineChars="100" w:firstLine="205"/>
        <w:rPr>
          <w:rFonts w:ascii="ＭＳ ゴシック" w:eastAsia="ＭＳ ゴシック" w:hAnsi="ＭＳ ゴシック"/>
        </w:rPr>
      </w:pPr>
      <w:r w:rsidRPr="00F648F4">
        <w:rPr>
          <w:rFonts w:ascii="ＭＳ ゴシック" w:eastAsia="ＭＳ ゴシック" w:hAnsi="ＭＳ ゴシック" w:hint="eastAsia"/>
        </w:rPr>
        <w:t>応募書類に不備があった場合には、審査の対象とならないことがあります。</w:t>
      </w:r>
    </w:p>
    <w:p w14:paraId="6EE9405C" w14:textId="77777777" w:rsidR="00154943" w:rsidRPr="00F648F4" w:rsidRDefault="00AB002C" w:rsidP="006C218B">
      <w:pPr>
        <w:numPr>
          <w:ilvl w:val="0"/>
          <w:numId w:val="5"/>
        </w:numPr>
        <w:rPr>
          <w:rFonts w:ascii="ＭＳ ゴシック" w:eastAsia="ＭＳ ゴシック" w:hAnsi="ＭＳ ゴシック"/>
        </w:rPr>
      </w:pPr>
      <w:r w:rsidRPr="00F648F4">
        <w:rPr>
          <w:rFonts w:ascii="ＭＳ ゴシック" w:eastAsia="ＭＳ ゴシック" w:hAnsi="ＭＳ ゴシック" w:hint="eastAsia"/>
        </w:rPr>
        <w:t>その他</w:t>
      </w:r>
    </w:p>
    <w:p w14:paraId="055702BC" w14:textId="77777777" w:rsidR="00154943" w:rsidRPr="00F648F4" w:rsidRDefault="00AB002C" w:rsidP="00154943">
      <w:pPr>
        <w:ind w:leftChars="200" w:left="411"/>
        <w:rPr>
          <w:rFonts w:ascii="ＭＳ ゴシック" w:eastAsia="ＭＳ ゴシック" w:hAnsi="ＭＳ ゴシック"/>
        </w:rPr>
      </w:pPr>
      <w:r w:rsidRPr="00F648F4">
        <w:rPr>
          <w:rFonts w:ascii="ＭＳ ゴシック" w:eastAsia="ＭＳ ゴシック" w:hAnsi="ＭＳ ゴシック" w:hint="eastAsia"/>
        </w:rPr>
        <w:t>ア</w:t>
      </w:r>
      <w:r w:rsidR="00154943" w:rsidRPr="00F648F4">
        <w:rPr>
          <w:rFonts w:ascii="ＭＳ ゴシック" w:eastAsia="ＭＳ ゴシック" w:hAnsi="ＭＳ ゴシック" w:hint="eastAsia"/>
        </w:rPr>
        <w:t xml:space="preserve">　</w:t>
      </w:r>
      <w:r w:rsidRPr="00F648F4">
        <w:rPr>
          <w:rFonts w:ascii="ＭＳ ゴシック" w:eastAsia="ＭＳ ゴシック" w:hAnsi="ＭＳ ゴシック" w:hint="eastAsia"/>
        </w:rPr>
        <w:t>応募は１者１提案とします（共同企業体構成員として参加する場合を含む</w:t>
      </w:r>
      <w:r w:rsidR="00154943" w:rsidRPr="00F648F4">
        <w:rPr>
          <w:rFonts w:ascii="ＭＳ ゴシック" w:eastAsia="ＭＳ ゴシック" w:hAnsi="ＭＳ ゴシック" w:hint="eastAsia"/>
        </w:rPr>
        <w:t>。</w:t>
      </w:r>
      <w:r w:rsidRPr="00F648F4">
        <w:rPr>
          <w:rFonts w:ascii="ＭＳ ゴシック" w:eastAsia="ＭＳ ゴシック" w:hAnsi="ＭＳ ゴシック" w:hint="eastAsia"/>
        </w:rPr>
        <w:t>）。</w:t>
      </w:r>
    </w:p>
    <w:p w14:paraId="77BB41A2" w14:textId="5A6B99B4" w:rsidR="00E80C78" w:rsidRPr="00F648F4" w:rsidRDefault="00887417" w:rsidP="00EC7B62">
      <w:pPr>
        <w:ind w:leftChars="100" w:left="616" w:hangingChars="200" w:hanging="411"/>
        <w:rPr>
          <w:rFonts w:ascii="ＭＳ ゴシック" w:eastAsia="ＭＳ ゴシック" w:hAnsi="ＭＳ ゴシック"/>
        </w:rPr>
      </w:pPr>
      <w:r w:rsidRPr="00F648F4">
        <w:rPr>
          <w:rFonts w:ascii="ＭＳ ゴシック" w:eastAsia="ＭＳ ゴシック" w:hAnsi="ＭＳ ゴシック" w:hint="eastAsia"/>
        </w:rPr>
        <w:t xml:space="preserve">　イ　応募書類は、以下のように提出してください。</w:t>
      </w:r>
    </w:p>
    <w:tbl>
      <w:tblPr>
        <w:tblW w:w="96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005"/>
        <w:gridCol w:w="1128"/>
      </w:tblGrid>
      <w:tr w:rsidR="00C129DB" w:rsidRPr="00215616" w14:paraId="2D243514" w14:textId="77777777" w:rsidTr="00ED1A7D">
        <w:trPr>
          <w:trHeight w:val="397"/>
          <w:jc w:val="right"/>
        </w:trPr>
        <w:tc>
          <w:tcPr>
            <w:tcW w:w="2500" w:type="dxa"/>
            <w:shd w:val="clear" w:color="auto" w:fill="FFFF00"/>
            <w:vAlign w:val="center"/>
          </w:tcPr>
          <w:p w14:paraId="6B1537DC" w14:textId="77777777" w:rsidR="00887417" w:rsidRPr="00F648F4" w:rsidRDefault="00887417" w:rsidP="00215616">
            <w:pPr>
              <w:jc w:val="center"/>
              <w:rPr>
                <w:rFonts w:ascii="ＭＳ ゴシック" w:eastAsia="ＭＳ ゴシック" w:hAnsi="ＭＳ ゴシック"/>
              </w:rPr>
            </w:pPr>
            <w:r w:rsidRPr="00F648F4">
              <w:rPr>
                <w:rFonts w:ascii="ＭＳ ゴシック" w:eastAsia="ＭＳ ゴシック" w:hAnsi="ＭＳ ゴシック" w:hint="eastAsia"/>
              </w:rPr>
              <w:t>応</w:t>
            </w:r>
            <w:r w:rsidR="00141888">
              <w:rPr>
                <w:rFonts w:ascii="ＭＳ ゴシック" w:eastAsia="ＭＳ ゴシック" w:hAnsi="ＭＳ ゴシック" w:hint="eastAsia"/>
              </w:rPr>
              <w:t xml:space="preserve"> </w:t>
            </w:r>
            <w:r w:rsidRPr="00F648F4">
              <w:rPr>
                <w:rFonts w:ascii="ＭＳ ゴシック" w:eastAsia="ＭＳ ゴシック" w:hAnsi="ＭＳ ゴシック" w:hint="eastAsia"/>
              </w:rPr>
              <w:t>募</w:t>
            </w:r>
            <w:r w:rsidR="00141888">
              <w:rPr>
                <w:rFonts w:ascii="ＭＳ ゴシック" w:eastAsia="ＭＳ ゴシック" w:hAnsi="ＭＳ ゴシック" w:hint="eastAsia"/>
              </w:rPr>
              <w:t xml:space="preserve"> </w:t>
            </w:r>
            <w:r w:rsidRPr="00F648F4">
              <w:rPr>
                <w:rFonts w:ascii="ＭＳ ゴシック" w:eastAsia="ＭＳ ゴシック" w:hAnsi="ＭＳ ゴシック" w:hint="eastAsia"/>
              </w:rPr>
              <w:t>書</w:t>
            </w:r>
            <w:r w:rsidR="00141888">
              <w:rPr>
                <w:rFonts w:ascii="ＭＳ ゴシック" w:eastAsia="ＭＳ ゴシック" w:hAnsi="ＭＳ ゴシック" w:hint="eastAsia"/>
              </w:rPr>
              <w:t xml:space="preserve"> </w:t>
            </w:r>
            <w:r w:rsidRPr="00F648F4">
              <w:rPr>
                <w:rFonts w:ascii="ＭＳ ゴシック" w:eastAsia="ＭＳ ゴシック" w:hAnsi="ＭＳ ゴシック" w:hint="eastAsia"/>
              </w:rPr>
              <w:t>類</w:t>
            </w:r>
          </w:p>
        </w:tc>
        <w:tc>
          <w:tcPr>
            <w:tcW w:w="6005" w:type="dxa"/>
            <w:shd w:val="clear" w:color="auto" w:fill="FFFF00"/>
            <w:vAlign w:val="center"/>
          </w:tcPr>
          <w:p w14:paraId="280CF1B4" w14:textId="77777777" w:rsidR="00887417" w:rsidRPr="00F648F4" w:rsidRDefault="00887417" w:rsidP="00215616">
            <w:pPr>
              <w:jc w:val="center"/>
              <w:rPr>
                <w:rFonts w:ascii="ＭＳ ゴシック" w:eastAsia="ＭＳ ゴシック" w:hAnsi="ＭＳ ゴシック"/>
              </w:rPr>
            </w:pPr>
            <w:r w:rsidRPr="00F648F4">
              <w:rPr>
                <w:rFonts w:ascii="ＭＳ ゴシック" w:eastAsia="ＭＳ ゴシック" w:hAnsi="ＭＳ ゴシック" w:hint="eastAsia"/>
              </w:rPr>
              <w:t>提</w:t>
            </w:r>
            <w:r w:rsidR="00141888">
              <w:rPr>
                <w:rFonts w:ascii="ＭＳ ゴシック" w:eastAsia="ＭＳ ゴシック" w:hAnsi="ＭＳ ゴシック" w:hint="eastAsia"/>
              </w:rPr>
              <w:t xml:space="preserve"> </w:t>
            </w:r>
            <w:r w:rsidRPr="00F648F4">
              <w:rPr>
                <w:rFonts w:ascii="ＭＳ ゴシック" w:eastAsia="ＭＳ ゴシック" w:hAnsi="ＭＳ ゴシック" w:hint="eastAsia"/>
              </w:rPr>
              <w:t>出</w:t>
            </w:r>
            <w:r w:rsidR="00141888">
              <w:rPr>
                <w:rFonts w:ascii="ＭＳ ゴシック" w:eastAsia="ＭＳ ゴシック" w:hAnsi="ＭＳ ゴシック" w:hint="eastAsia"/>
              </w:rPr>
              <w:t xml:space="preserve"> </w:t>
            </w:r>
            <w:r w:rsidRPr="00F648F4">
              <w:rPr>
                <w:rFonts w:ascii="ＭＳ ゴシック" w:eastAsia="ＭＳ ゴシック" w:hAnsi="ＭＳ ゴシック" w:hint="eastAsia"/>
              </w:rPr>
              <w:t>方</w:t>
            </w:r>
            <w:r w:rsidR="00141888">
              <w:rPr>
                <w:rFonts w:ascii="ＭＳ ゴシック" w:eastAsia="ＭＳ ゴシック" w:hAnsi="ＭＳ ゴシック" w:hint="eastAsia"/>
              </w:rPr>
              <w:t xml:space="preserve"> </w:t>
            </w:r>
            <w:r w:rsidRPr="00F648F4">
              <w:rPr>
                <w:rFonts w:ascii="ＭＳ ゴシック" w:eastAsia="ＭＳ ゴシック" w:hAnsi="ＭＳ ゴシック" w:hint="eastAsia"/>
              </w:rPr>
              <w:t>法</w:t>
            </w:r>
          </w:p>
        </w:tc>
        <w:tc>
          <w:tcPr>
            <w:tcW w:w="1128" w:type="dxa"/>
            <w:shd w:val="clear" w:color="auto" w:fill="FFFF00"/>
            <w:vAlign w:val="center"/>
          </w:tcPr>
          <w:p w14:paraId="13A146C2" w14:textId="77777777" w:rsidR="00887417" w:rsidRPr="00F648F4" w:rsidRDefault="00887417" w:rsidP="00D02105">
            <w:pPr>
              <w:jc w:val="center"/>
              <w:rPr>
                <w:rFonts w:ascii="ＭＳ ゴシック" w:eastAsia="ＭＳ ゴシック" w:hAnsi="ＭＳ ゴシック"/>
              </w:rPr>
            </w:pPr>
            <w:r w:rsidRPr="00F648F4">
              <w:rPr>
                <w:rFonts w:ascii="ＭＳ ゴシック" w:eastAsia="ＭＳ ゴシック" w:hAnsi="ＭＳ ゴシック" w:hint="eastAsia"/>
              </w:rPr>
              <w:t>提出部数</w:t>
            </w:r>
          </w:p>
        </w:tc>
      </w:tr>
      <w:tr w:rsidR="00C129DB" w:rsidRPr="00215616" w14:paraId="3FE00970" w14:textId="77777777" w:rsidTr="00ED1A7D">
        <w:trPr>
          <w:jc w:val="right"/>
        </w:trPr>
        <w:tc>
          <w:tcPr>
            <w:tcW w:w="2500" w:type="dxa"/>
            <w:shd w:val="clear" w:color="auto" w:fill="auto"/>
            <w:vAlign w:val="center"/>
          </w:tcPr>
          <w:p w14:paraId="6115075F" w14:textId="77777777" w:rsidR="008E38AE" w:rsidRPr="00CC2E91" w:rsidRDefault="00887417" w:rsidP="00CC2E91">
            <w:pPr>
              <w:jc w:val="center"/>
              <w:rPr>
                <w:rFonts w:ascii="ＭＳ ゴシック" w:eastAsia="ＭＳ ゴシック" w:hAnsi="ＭＳ ゴシック"/>
                <w:sz w:val="18"/>
                <w:szCs w:val="16"/>
              </w:rPr>
            </w:pPr>
            <w:r w:rsidRPr="008E38AE">
              <w:rPr>
                <w:rFonts w:ascii="ＭＳ ゴシック" w:eastAsia="ＭＳ ゴシック" w:hAnsi="ＭＳ ゴシック" w:hint="eastAsia"/>
                <w:sz w:val="18"/>
                <w:szCs w:val="16"/>
              </w:rPr>
              <w:t>様式１～４</w:t>
            </w:r>
          </w:p>
        </w:tc>
        <w:tc>
          <w:tcPr>
            <w:tcW w:w="6005" w:type="dxa"/>
            <w:shd w:val="clear" w:color="auto" w:fill="auto"/>
            <w:vAlign w:val="center"/>
          </w:tcPr>
          <w:p w14:paraId="7EC8AFCF" w14:textId="77777777" w:rsidR="00887417" w:rsidRPr="00F648F4" w:rsidRDefault="00887417" w:rsidP="00215616">
            <w:pPr>
              <w:rPr>
                <w:rFonts w:ascii="ＭＳ ゴシック" w:eastAsia="ＭＳ ゴシック" w:hAnsi="ＭＳ ゴシック"/>
              </w:rPr>
            </w:pPr>
            <w:r w:rsidRPr="00F648F4">
              <w:rPr>
                <w:rFonts w:ascii="ＭＳ ゴシック" w:eastAsia="ＭＳ ゴシック" w:hAnsi="ＭＳ ゴシック" w:hint="eastAsia"/>
              </w:rPr>
              <w:t>Ａ４ファイルに綴って正本１部、副本（両面コピー）７部提出</w:t>
            </w:r>
          </w:p>
          <w:p w14:paraId="740D9268" w14:textId="77777777" w:rsidR="00887417" w:rsidRPr="00F648F4" w:rsidRDefault="00887417" w:rsidP="00215616">
            <w:pPr>
              <w:ind w:left="155" w:hangingChars="100" w:hanging="155"/>
              <w:rPr>
                <w:rFonts w:ascii="ＭＳ ゴシック" w:eastAsia="ＭＳ ゴシック" w:hAnsi="ＭＳ ゴシック"/>
              </w:rPr>
            </w:pPr>
            <w:r w:rsidRPr="008E38AE">
              <w:rPr>
                <w:rFonts w:ascii="ＭＳ ゴシック" w:eastAsia="ＭＳ ゴシック" w:hAnsi="ＭＳ ゴシック" w:hint="eastAsia"/>
                <w:sz w:val="16"/>
                <w:szCs w:val="14"/>
              </w:rPr>
              <w:t>※コピーのうち４部については、個人名及び企業名、社章などを黒塗りする等して、応募者が特定できないようにしてください</w:t>
            </w:r>
            <w:r w:rsidR="00D553CA" w:rsidRPr="008E38AE">
              <w:rPr>
                <w:rFonts w:ascii="ＭＳ ゴシック" w:eastAsia="ＭＳ ゴシック" w:hAnsi="ＭＳ ゴシック" w:hint="eastAsia"/>
                <w:sz w:val="16"/>
                <w:szCs w:val="14"/>
              </w:rPr>
              <w:t>。</w:t>
            </w:r>
            <w:r w:rsidRPr="008E38AE">
              <w:rPr>
                <w:rFonts w:ascii="ＭＳ ゴシック" w:eastAsia="ＭＳ ゴシック" w:hAnsi="ＭＳ ゴシック" w:hint="eastAsia"/>
                <w:sz w:val="16"/>
                <w:szCs w:val="14"/>
              </w:rPr>
              <w:t>（表紙及び背表紙含む）</w:t>
            </w:r>
          </w:p>
        </w:tc>
        <w:tc>
          <w:tcPr>
            <w:tcW w:w="1128" w:type="dxa"/>
            <w:shd w:val="clear" w:color="auto" w:fill="auto"/>
            <w:vAlign w:val="center"/>
          </w:tcPr>
          <w:p w14:paraId="47B68383" w14:textId="77777777" w:rsidR="00887417" w:rsidRPr="00F648F4" w:rsidRDefault="00887417" w:rsidP="00215616">
            <w:pPr>
              <w:jc w:val="center"/>
              <w:rPr>
                <w:rFonts w:ascii="ＭＳ ゴシック" w:eastAsia="ＭＳ ゴシック" w:hAnsi="ＭＳ ゴシック"/>
              </w:rPr>
            </w:pPr>
            <w:r w:rsidRPr="00F648F4">
              <w:rPr>
                <w:rFonts w:ascii="ＭＳ ゴシック" w:eastAsia="ＭＳ ゴシック" w:hAnsi="ＭＳ ゴシック" w:hint="eastAsia"/>
              </w:rPr>
              <w:t>計８部</w:t>
            </w:r>
          </w:p>
        </w:tc>
      </w:tr>
      <w:tr w:rsidR="00C129DB" w:rsidRPr="00215616" w14:paraId="2708A83A" w14:textId="77777777" w:rsidTr="00ED1A7D">
        <w:trPr>
          <w:jc w:val="right"/>
        </w:trPr>
        <w:tc>
          <w:tcPr>
            <w:tcW w:w="2500" w:type="dxa"/>
            <w:shd w:val="clear" w:color="auto" w:fill="auto"/>
            <w:vAlign w:val="center"/>
          </w:tcPr>
          <w:p w14:paraId="10D6E728" w14:textId="77777777" w:rsidR="00887417" w:rsidRPr="00DF3FBC" w:rsidRDefault="00CC2E91" w:rsidP="008E38AE">
            <w:pPr>
              <w:jc w:val="center"/>
              <w:rPr>
                <w:rFonts w:ascii="ＭＳ ゴシック" w:eastAsia="ＭＳ ゴシック" w:hAnsi="ＭＳ ゴシック"/>
              </w:rPr>
            </w:pPr>
            <w:r w:rsidRPr="00DF3FBC">
              <w:rPr>
                <w:rFonts w:ascii="ＭＳ ゴシック" w:eastAsia="ＭＳ ゴシック" w:hAnsi="ＭＳ ゴシック" w:hint="eastAsia"/>
                <w:sz w:val="18"/>
                <w:szCs w:val="16"/>
              </w:rPr>
              <w:t>様式５～</w:t>
            </w:r>
            <w:r w:rsidR="00DF3FBC" w:rsidRPr="00DF3FBC">
              <w:rPr>
                <w:rFonts w:ascii="ＭＳ ゴシック" w:eastAsia="ＭＳ ゴシック" w:hAnsi="ＭＳ ゴシック" w:hint="eastAsia"/>
                <w:sz w:val="18"/>
                <w:szCs w:val="16"/>
              </w:rPr>
              <w:t>８（共同企業体で参加の場合）</w:t>
            </w:r>
            <w:r w:rsidR="00DF3FBC">
              <w:rPr>
                <w:rFonts w:ascii="ＭＳ ゴシック" w:eastAsia="ＭＳ ゴシック" w:hAnsi="ＭＳ ゴシック" w:hint="eastAsia"/>
                <w:sz w:val="18"/>
                <w:szCs w:val="16"/>
              </w:rPr>
              <w:t>、</w:t>
            </w:r>
            <w:r w:rsidRPr="00DF3FBC">
              <w:rPr>
                <w:rFonts w:ascii="ＭＳ ゴシック" w:eastAsia="ＭＳ ゴシック" w:hAnsi="ＭＳ ゴシック" w:hint="eastAsia"/>
                <w:sz w:val="18"/>
                <w:szCs w:val="16"/>
              </w:rPr>
              <w:t>９、11（該当する場合）及び「(3)応募書類に係る添付書類」ア～コ</w:t>
            </w:r>
          </w:p>
        </w:tc>
        <w:tc>
          <w:tcPr>
            <w:tcW w:w="6005" w:type="dxa"/>
            <w:shd w:val="clear" w:color="auto" w:fill="auto"/>
            <w:vAlign w:val="center"/>
          </w:tcPr>
          <w:p w14:paraId="1F6E985D" w14:textId="77777777" w:rsidR="00887417" w:rsidRPr="00F648F4" w:rsidRDefault="00887417" w:rsidP="00215616">
            <w:pPr>
              <w:rPr>
                <w:rFonts w:ascii="ＭＳ ゴシック" w:eastAsia="ＭＳ ゴシック" w:hAnsi="ＭＳ ゴシック"/>
              </w:rPr>
            </w:pPr>
            <w:r w:rsidRPr="00F648F4">
              <w:rPr>
                <w:rFonts w:ascii="ＭＳ ゴシック" w:eastAsia="ＭＳ ゴシック" w:hAnsi="ＭＳ ゴシック" w:hint="eastAsia"/>
              </w:rPr>
              <w:t>Ａ４ファイルに綴って１部提出</w:t>
            </w:r>
          </w:p>
        </w:tc>
        <w:tc>
          <w:tcPr>
            <w:tcW w:w="1128" w:type="dxa"/>
            <w:shd w:val="clear" w:color="auto" w:fill="auto"/>
            <w:vAlign w:val="center"/>
          </w:tcPr>
          <w:p w14:paraId="70D7EF6A" w14:textId="77777777" w:rsidR="00887417" w:rsidRPr="00F648F4" w:rsidRDefault="00887417" w:rsidP="00215616">
            <w:pPr>
              <w:jc w:val="center"/>
              <w:rPr>
                <w:rFonts w:ascii="ＭＳ ゴシック" w:eastAsia="ＭＳ ゴシック" w:hAnsi="ＭＳ ゴシック"/>
              </w:rPr>
            </w:pPr>
            <w:r w:rsidRPr="00F648F4">
              <w:rPr>
                <w:rFonts w:ascii="ＭＳ ゴシック" w:eastAsia="ＭＳ ゴシック" w:hAnsi="ＭＳ ゴシック" w:hint="eastAsia"/>
              </w:rPr>
              <w:t>１部</w:t>
            </w:r>
          </w:p>
        </w:tc>
      </w:tr>
    </w:tbl>
    <w:p w14:paraId="122A7025" w14:textId="77777777" w:rsidR="00653789" w:rsidRDefault="00653789" w:rsidP="00D02105">
      <w:pPr>
        <w:ind w:firstLineChars="300" w:firstLine="616"/>
        <w:rPr>
          <w:rFonts w:ascii="ＭＳ ゴシック" w:eastAsia="ＭＳ ゴシック" w:hAnsi="ＭＳ ゴシック"/>
        </w:rPr>
      </w:pPr>
      <w:r w:rsidRPr="00F648F4">
        <w:rPr>
          <w:rFonts w:ascii="ＭＳ ゴシック" w:eastAsia="ＭＳ ゴシック" w:hAnsi="ＭＳ ゴシック" w:hint="eastAsia"/>
        </w:rPr>
        <w:t>※応募書類（様式１～４）は電子媒体（</w:t>
      </w:r>
      <w:r>
        <w:rPr>
          <w:rFonts w:ascii="ＭＳ ゴシック" w:eastAsia="ＭＳ ゴシック" w:hAnsi="ＭＳ ゴシック"/>
        </w:rPr>
        <w:t>CD-R</w:t>
      </w:r>
      <w:r w:rsidRPr="00F648F4">
        <w:rPr>
          <w:rFonts w:ascii="ＭＳ ゴシック" w:eastAsia="ＭＳ ゴシック" w:hAnsi="ＭＳ ゴシック" w:hint="eastAsia"/>
        </w:rPr>
        <w:t>等）での提出もお願いします。</w:t>
      </w:r>
    </w:p>
    <w:p w14:paraId="3D695E64" w14:textId="6CF484C6" w:rsidR="00E80C78" w:rsidRPr="00D02105" w:rsidRDefault="00653789" w:rsidP="00EC7B62">
      <w:pPr>
        <w:ind w:firstLineChars="300" w:firstLine="616"/>
        <w:rPr>
          <w:rFonts w:ascii="ＭＳ ゴシック" w:eastAsia="ＭＳ ゴシック" w:hAnsi="ＭＳ ゴシック"/>
        </w:rPr>
      </w:pPr>
      <w:r w:rsidRPr="00F648F4">
        <w:rPr>
          <w:rFonts w:ascii="ＭＳ ゴシック" w:eastAsia="ＭＳ ゴシック" w:hAnsi="ＭＳ ゴシック" w:hint="eastAsia"/>
        </w:rPr>
        <w:t>※応募書類の左側２</w:t>
      </w:r>
      <w:r w:rsidRPr="00F648F4">
        <w:rPr>
          <w:rFonts w:ascii="ＭＳ ゴシック" w:eastAsia="ＭＳ ゴシック" w:hAnsi="ＭＳ ゴシック"/>
        </w:rPr>
        <w:t>cm</w:t>
      </w:r>
      <w:r w:rsidRPr="00F648F4">
        <w:rPr>
          <w:rFonts w:ascii="ＭＳ ゴシック" w:eastAsia="ＭＳ ゴシック" w:hAnsi="ＭＳ ゴシック" w:hint="eastAsia"/>
        </w:rPr>
        <w:t>程度は、綴じしろとして空白にしてください。</w:t>
      </w:r>
    </w:p>
    <w:p w14:paraId="50EEFD8C" w14:textId="77777777" w:rsidR="00653789" w:rsidRPr="00F648F4" w:rsidRDefault="00653789" w:rsidP="00ED1A7D">
      <w:pPr>
        <w:ind w:leftChars="200" w:left="822" w:hangingChars="200" w:hanging="411"/>
        <w:rPr>
          <w:rFonts w:ascii="ＭＳ ゴシック" w:eastAsia="ＭＳ ゴシック" w:hAnsi="ＭＳ ゴシック"/>
        </w:rPr>
      </w:pPr>
      <w:r w:rsidRPr="00F648F4">
        <w:rPr>
          <w:rFonts w:ascii="ＭＳ ゴシック" w:eastAsia="ＭＳ ゴシック" w:hAnsi="ＭＳ ゴシック" w:hint="eastAsia"/>
        </w:rPr>
        <w:lastRenderedPageBreak/>
        <w:t>ウ　表紙及び背表紙には提案事業タイトル（令和</w:t>
      </w:r>
      <w:r>
        <w:rPr>
          <w:rFonts w:ascii="ＭＳ ゴシック" w:eastAsia="ＭＳ ゴシック" w:hAnsi="ＭＳ ゴシック" w:hint="eastAsia"/>
        </w:rPr>
        <w:t>８</w:t>
      </w:r>
      <w:r w:rsidRPr="00F648F4">
        <w:rPr>
          <w:rFonts w:ascii="ＭＳ ゴシック" w:eastAsia="ＭＳ ゴシック" w:hAnsi="ＭＳ ゴシック" w:hint="eastAsia"/>
        </w:rPr>
        <w:t>年度外国人</w:t>
      </w:r>
      <w:r>
        <w:rPr>
          <w:rFonts w:ascii="ＭＳ ゴシック" w:eastAsia="ＭＳ ゴシック" w:hAnsi="ＭＳ ゴシック" w:hint="eastAsia"/>
        </w:rPr>
        <w:t>材活躍・定着促進</w:t>
      </w:r>
      <w:r w:rsidRPr="00F648F4">
        <w:rPr>
          <w:rFonts w:ascii="ＭＳ ゴシック" w:eastAsia="ＭＳ ゴシック" w:hAnsi="ＭＳ ゴシック" w:hint="eastAsia"/>
        </w:rPr>
        <w:t>事業提案書）と提案団体名を記入してください。</w:t>
      </w:r>
    </w:p>
    <w:p w14:paraId="7B81C411" w14:textId="77777777" w:rsidR="00653789" w:rsidRDefault="00653789" w:rsidP="00154943">
      <w:pPr>
        <w:ind w:leftChars="200" w:left="616" w:hangingChars="100" w:hanging="205"/>
        <w:rPr>
          <w:rFonts w:ascii="ＭＳ ゴシック" w:eastAsia="ＭＳ ゴシック" w:hAnsi="ＭＳ ゴシック"/>
          <w:color w:val="000000"/>
        </w:rPr>
      </w:pPr>
      <w:r w:rsidRPr="00F648F4">
        <w:rPr>
          <w:rFonts w:ascii="ＭＳ ゴシック" w:eastAsia="ＭＳ ゴシック" w:hAnsi="ＭＳ ゴシック" w:hint="eastAsia"/>
        </w:rPr>
        <w:t>エ　書類提出後の差し替えは認めません（大阪府が補正等を求める場合を除く。）</w:t>
      </w:r>
      <w:r w:rsidRPr="00EB1A15">
        <w:rPr>
          <w:rFonts w:ascii="ＭＳ ゴシック" w:eastAsia="ＭＳ ゴシック" w:hAnsi="ＭＳ ゴシック" w:hint="eastAsia"/>
          <w:color w:val="000000"/>
        </w:rPr>
        <w:t>。</w:t>
      </w:r>
    </w:p>
    <w:p w14:paraId="3C4BAE2C" w14:textId="77777777" w:rsidR="00653789" w:rsidRPr="00EB1A15" w:rsidRDefault="00653789" w:rsidP="00154943">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オ</w:t>
      </w:r>
      <w:r w:rsidRPr="00EB1A15">
        <w:rPr>
          <w:rFonts w:ascii="ＭＳ ゴシック" w:eastAsia="ＭＳ ゴシック" w:hAnsi="ＭＳ ゴシック" w:hint="eastAsia"/>
          <w:color w:val="000000"/>
        </w:rPr>
        <w:t xml:space="preserve">　提出書類に虚偽の記載をした者は本件への参加資格を失うものとします。</w:t>
      </w:r>
    </w:p>
    <w:p w14:paraId="3E659A56" w14:textId="77777777" w:rsidR="00653789" w:rsidRPr="00EB1A15" w:rsidRDefault="00653789" w:rsidP="00AB002C">
      <w:pPr>
        <w:rPr>
          <w:rFonts w:ascii="ＭＳ ゴシック" w:eastAsia="ＭＳ ゴシック" w:hAnsi="ＭＳ ゴシック"/>
          <w:color w:val="000000"/>
        </w:rPr>
      </w:pPr>
    </w:p>
    <w:p w14:paraId="5ADEB29A" w14:textId="77777777" w:rsidR="00653789" w:rsidRDefault="00653789" w:rsidP="00AB002C">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2C76A439" w14:textId="77777777" w:rsidR="00653789" w:rsidRDefault="00653789" w:rsidP="006C218B">
      <w:pPr>
        <w:numPr>
          <w:ilvl w:val="0"/>
          <w:numId w:val="11"/>
        </w:numPr>
        <w:rPr>
          <w:rFonts w:ascii="ＭＳ ゴシック" w:eastAsia="ＭＳ ゴシック" w:hAnsi="ＭＳ ゴシック"/>
          <w:b/>
          <w:color w:val="595959"/>
        </w:rPr>
      </w:pPr>
      <w:r w:rsidRPr="00EB1A15">
        <w:rPr>
          <w:rFonts w:ascii="ＭＳ ゴシック" w:eastAsia="ＭＳ ゴシック" w:hAnsi="ＭＳ ゴシック" w:hint="eastAsia"/>
          <w:color w:val="000000"/>
        </w:rPr>
        <w:t>開催日時</w:t>
      </w:r>
    </w:p>
    <w:p w14:paraId="5E86F639" w14:textId="77777777" w:rsidR="00653789" w:rsidRPr="009600F7" w:rsidRDefault="00653789" w:rsidP="00D553CA">
      <w:pPr>
        <w:ind w:firstLineChars="200" w:firstLine="411"/>
        <w:rPr>
          <w:rFonts w:ascii="ＭＳ ゴシック" w:eastAsia="ＭＳ ゴシック" w:hAnsi="ＭＳ ゴシック"/>
        </w:rPr>
      </w:pPr>
      <w:r w:rsidRPr="009600F7">
        <w:rPr>
          <w:rFonts w:ascii="ＭＳ ゴシック" w:eastAsia="ＭＳ ゴシック" w:hAnsi="ＭＳ ゴシック" w:hint="eastAsia"/>
        </w:rPr>
        <w:t>令和</w:t>
      </w:r>
      <w:r>
        <w:rPr>
          <w:rFonts w:ascii="ＭＳ ゴシック" w:eastAsia="ＭＳ ゴシック" w:hAnsi="ＭＳ ゴシック" w:hint="eastAsia"/>
        </w:rPr>
        <w:t>８</w:t>
      </w:r>
      <w:r w:rsidRPr="009600F7">
        <w:rPr>
          <w:rFonts w:ascii="ＭＳ ゴシック" w:eastAsia="ＭＳ ゴシック" w:hAnsi="ＭＳ ゴシック" w:hint="eastAsia"/>
        </w:rPr>
        <w:t>年</w:t>
      </w:r>
      <w:r w:rsidR="00522775">
        <w:rPr>
          <w:rFonts w:ascii="ＭＳ ゴシック" w:eastAsia="ＭＳ ゴシック" w:hAnsi="ＭＳ ゴシック" w:hint="eastAsia"/>
        </w:rPr>
        <w:t>３</w:t>
      </w:r>
      <w:r w:rsidRPr="009600F7">
        <w:rPr>
          <w:rFonts w:ascii="ＭＳ ゴシック" w:eastAsia="ＭＳ ゴシック" w:hAnsi="ＭＳ ゴシック" w:hint="eastAsia"/>
        </w:rPr>
        <w:t>月</w:t>
      </w:r>
      <w:r w:rsidR="00522775">
        <w:rPr>
          <w:rFonts w:ascii="ＭＳ ゴシック" w:eastAsia="ＭＳ ゴシック" w:hAnsi="ＭＳ ゴシック" w:hint="eastAsia"/>
        </w:rPr>
        <w:t>６</w:t>
      </w:r>
      <w:r w:rsidRPr="009600F7">
        <w:rPr>
          <w:rFonts w:ascii="ＭＳ ゴシック" w:eastAsia="ＭＳ ゴシック" w:hAnsi="ＭＳ ゴシック" w:hint="eastAsia"/>
        </w:rPr>
        <w:t>日（</w:t>
      </w:r>
      <w:r w:rsidR="00522775">
        <w:rPr>
          <w:rFonts w:ascii="ＭＳ ゴシック" w:eastAsia="ＭＳ ゴシック" w:hAnsi="ＭＳ ゴシック" w:hint="eastAsia"/>
        </w:rPr>
        <w:t>金</w:t>
      </w:r>
      <w:r w:rsidRPr="009600F7">
        <w:rPr>
          <w:rFonts w:ascii="ＭＳ ゴシック" w:eastAsia="ＭＳ ゴシック" w:hAnsi="ＭＳ ゴシック" w:hint="eastAsia"/>
        </w:rPr>
        <w:t>）</w:t>
      </w:r>
      <w:r w:rsidR="00992D51">
        <w:rPr>
          <w:rFonts w:ascii="ＭＳ ゴシック" w:eastAsia="ＭＳ ゴシック" w:hAnsi="ＭＳ ゴシック" w:hint="eastAsia"/>
        </w:rPr>
        <w:t>午後３</w:t>
      </w:r>
      <w:r w:rsidRPr="009600F7">
        <w:rPr>
          <w:rFonts w:ascii="ＭＳ ゴシック" w:eastAsia="ＭＳ ゴシック" w:hAnsi="ＭＳ ゴシック" w:hint="eastAsia"/>
        </w:rPr>
        <w:t>時か</w:t>
      </w:r>
      <w:r w:rsidR="00992D51">
        <w:rPr>
          <w:rFonts w:ascii="ＭＳ ゴシック" w:eastAsia="ＭＳ ゴシック" w:hAnsi="ＭＳ ゴシック" w:hint="eastAsia"/>
        </w:rPr>
        <w:t>ら午後４時</w:t>
      </w:r>
      <w:r w:rsidRPr="009600F7">
        <w:rPr>
          <w:rFonts w:ascii="ＭＳ ゴシック" w:eastAsia="ＭＳ ゴシック" w:hAnsi="ＭＳ ゴシック" w:hint="eastAsia"/>
        </w:rPr>
        <w:t>まで</w:t>
      </w:r>
    </w:p>
    <w:p w14:paraId="7AA0C889" w14:textId="77777777" w:rsidR="00653789" w:rsidRPr="00F648F4" w:rsidRDefault="00653789" w:rsidP="00B76D64">
      <w:pPr>
        <w:ind w:leftChars="200" w:left="411"/>
        <w:rPr>
          <w:rFonts w:ascii="ＭＳ ゴシック" w:eastAsia="ＭＳ ゴシック" w:hAnsi="ＭＳ ゴシック"/>
        </w:rPr>
      </w:pPr>
      <w:r w:rsidRPr="00F648F4">
        <w:rPr>
          <w:rFonts w:ascii="ＭＳ ゴシック" w:eastAsia="ＭＳ ゴシック" w:hAnsi="ＭＳ ゴシック" w:hint="eastAsia"/>
        </w:rPr>
        <w:t>※終了時刻は進行状況により前後する可能性がありますのでご了承ください。</w:t>
      </w:r>
    </w:p>
    <w:p w14:paraId="053A3C30" w14:textId="77777777" w:rsidR="00653789" w:rsidRDefault="00653789" w:rsidP="00B76D64">
      <w:pPr>
        <w:numPr>
          <w:ilvl w:val="0"/>
          <w:numId w:val="11"/>
        </w:numPr>
        <w:rPr>
          <w:rFonts w:ascii="ＭＳ ゴシック" w:eastAsia="ＭＳ ゴシック" w:hAnsi="ＭＳ ゴシック"/>
          <w:b/>
        </w:rPr>
      </w:pPr>
      <w:r w:rsidRPr="00F648F4">
        <w:rPr>
          <w:rFonts w:ascii="ＭＳ ゴシック" w:eastAsia="ＭＳ ゴシック" w:hAnsi="ＭＳ ゴシック" w:hint="eastAsia"/>
        </w:rPr>
        <w:t>開催場所</w:t>
      </w:r>
    </w:p>
    <w:p w14:paraId="2623C033" w14:textId="77777777" w:rsidR="00653789" w:rsidRPr="00B76D64" w:rsidRDefault="00653789" w:rsidP="00B76D64">
      <w:pPr>
        <w:ind w:firstLineChars="200" w:firstLine="411"/>
        <w:rPr>
          <w:rFonts w:ascii="ＭＳ ゴシック" w:eastAsia="ＭＳ ゴシック" w:hAnsi="ＭＳ ゴシック"/>
          <w:b/>
        </w:rPr>
      </w:pPr>
      <w:r w:rsidRPr="00B76D64">
        <w:rPr>
          <w:rFonts w:ascii="ＭＳ ゴシック" w:eastAsia="ＭＳ ゴシック" w:hAnsi="ＭＳ ゴシック"/>
        </w:rPr>
        <w:t>Microsoft Teams</w:t>
      </w:r>
      <w:r w:rsidRPr="00B76D64">
        <w:rPr>
          <w:rFonts w:ascii="ＭＳ ゴシック" w:eastAsia="ＭＳ ゴシック" w:hAnsi="ＭＳ ゴシック" w:hint="eastAsia"/>
        </w:rPr>
        <w:t>のWeb会議機能を使ったオンライン説明会</w:t>
      </w:r>
    </w:p>
    <w:p w14:paraId="4491384C" w14:textId="77777777" w:rsidR="00653789" w:rsidRPr="00F648F4" w:rsidRDefault="00653789" w:rsidP="006C218B">
      <w:pPr>
        <w:numPr>
          <w:ilvl w:val="0"/>
          <w:numId w:val="11"/>
        </w:numPr>
        <w:rPr>
          <w:rFonts w:ascii="ＭＳ ゴシック" w:eastAsia="ＭＳ ゴシック" w:hAnsi="ＭＳ ゴシック"/>
        </w:rPr>
      </w:pPr>
      <w:r w:rsidRPr="00F648F4">
        <w:rPr>
          <w:rFonts w:ascii="ＭＳ ゴシック" w:eastAsia="ＭＳ ゴシック" w:hAnsi="ＭＳ ゴシック" w:hint="eastAsia"/>
        </w:rPr>
        <w:t>申込方法</w:t>
      </w:r>
    </w:p>
    <w:p w14:paraId="1229984C" w14:textId="3554C5C5" w:rsidR="00653789" w:rsidRPr="0068157B" w:rsidRDefault="00653789" w:rsidP="005641BE">
      <w:pPr>
        <w:pStyle w:val="af4"/>
        <w:numPr>
          <w:ilvl w:val="0"/>
          <w:numId w:val="35"/>
        </w:numPr>
        <w:ind w:leftChars="0" w:left="851" w:hanging="425"/>
        <w:jc w:val="left"/>
        <w:rPr>
          <w:rFonts w:ascii="ＭＳ ゴシック" w:eastAsia="ＭＳ ゴシック" w:hAnsi="ＭＳ ゴシック"/>
          <w:color w:val="000000"/>
        </w:rPr>
      </w:pPr>
      <w:r w:rsidRPr="0068157B">
        <w:rPr>
          <w:rFonts w:ascii="ＭＳ ゴシック" w:eastAsia="ＭＳ ゴシック" w:hAnsi="ＭＳ ゴシック" w:hint="eastAsia"/>
          <w:color w:val="000000"/>
        </w:rPr>
        <w:t xml:space="preserve">電子メール（メールアドレス: </w:t>
      </w:r>
      <w:hyperlink r:id="rId9" w:history="1">
        <w:r w:rsidRPr="0068157B">
          <w:rPr>
            <w:rStyle w:val="a9"/>
            <w:rFonts w:ascii="ＭＳ ゴシック" w:eastAsia="ＭＳ ゴシック" w:hAnsi="ＭＳ ゴシック"/>
          </w:rPr>
          <w:t>shorosomu-g16@gbox.pref.osaka.lg.jp</w:t>
        </w:r>
      </w:hyperlink>
      <w:r w:rsidRPr="0068157B">
        <w:rPr>
          <w:rFonts w:ascii="ＭＳ ゴシック" w:eastAsia="ＭＳ ゴシック" w:hAnsi="ＭＳ ゴシック" w:hint="eastAsia"/>
          <w:color w:val="000000"/>
        </w:rPr>
        <w:t>）でお申し込みください。</w:t>
      </w:r>
    </w:p>
    <w:p w14:paraId="60C46988" w14:textId="309DF9DB" w:rsidR="00653789" w:rsidRPr="0068157B" w:rsidRDefault="00653789" w:rsidP="005641BE">
      <w:pPr>
        <w:pStyle w:val="af4"/>
        <w:numPr>
          <w:ilvl w:val="0"/>
          <w:numId w:val="35"/>
        </w:numPr>
        <w:ind w:leftChars="0" w:left="851" w:hanging="425"/>
        <w:rPr>
          <w:rFonts w:ascii="ＭＳ ゴシック" w:eastAsia="ＭＳ ゴシック" w:hAnsi="ＭＳ ゴシック"/>
          <w:color w:val="000000"/>
        </w:rPr>
      </w:pPr>
      <w:r w:rsidRPr="0068157B">
        <w:rPr>
          <w:rFonts w:ascii="ＭＳ ゴシック" w:eastAsia="ＭＳ ゴシック" w:hAnsi="ＭＳ ゴシック" w:hint="eastAsia"/>
          <w:color w:val="000000"/>
        </w:rPr>
        <w:t>「件名」に「【説明会申込】令和８年度外国人材活躍・定着促進事業」と記入してください。</w:t>
      </w:r>
    </w:p>
    <w:p w14:paraId="6A118302" w14:textId="536ED7B2" w:rsidR="00653789" w:rsidRPr="0068157B" w:rsidRDefault="00653789" w:rsidP="005641BE">
      <w:pPr>
        <w:pStyle w:val="af4"/>
        <w:numPr>
          <w:ilvl w:val="0"/>
          <w:numId w:val="35"/>
        </w:numPr>
        <w:ind w:leftChars="0" w:left="851" w:hanging="425"/>
        <w:rPr>
          <w:rFonts w:ascii="ＭＳ ゴシック" w:eastAsia="ＭＳ ゴシック" w:hAnsi="ＭＳ ゴシック"/>
        </w:rPr>
      </w:pPr>
      <w:r w:rsidRPr="0068157B">
        <w:rPr>
          <w:rFonts w:ascii="ＭＳ ゴシック" w:eastAsia="ＭＳ ゴシック" w:hAnsi="ＭＳ ゴシック" w:hint="eastAsia"/>
        </w:rPr>
        <w:t>電子メール本文に「事業者名」「参加者の職・氏名」「連絡先（電話番号・メールアドレス）」を記入してください。</w:t>
      </w:r>
    </w:p>
    <w:p w14:paraId="3CDBE68D" w14:textId="166C602D" w:rsidR="00653789" w:rsidRPr="0068157B" w:rsidRDefault="00653789" w:rsidP="005641BE">
      <w:pPr>
        <w:pStyle w:val="af4"/>
        <w:numPr>
          <w:ilvl w:val="0"/>
          <w:numId w:val="35"/>
        </w:numPr>
        <w:ind w:leftChars="0" w:left="851" w:hanging="425"/>
        <w:rPr>
          <w:rFonts w:ascii="ＭＳ ゴシック" w:eastAsia="ＭＳ ゴシック" w:hAnsi="ＭＳ ゴシック"/>
        </w:rPr>
      </w:pPr>
      <w:r w:rsidRPr="0068157B">
        <w:rPr>
          <w:rFonts w:ascii="ＭＳ ゴシック" w:eastAsia="ＭＳ ゴシック" w:hAnsi="ＭＳ ゴシック" w:hint="eastAsia"/>
        </w:rPr>
        <w:t>口頭、電話による申し込みは受け付けません。</w:t>
      </w:r>
    </w:p>
    <w:p w14:paraId="5B288E9B" w14:textId="13195065" w:rsidR="00653789" w:rsidRPr="0068157B" w:rsidRDefault="00653789" w:rsidP="005641BE">
      <w:pPr>
        <w:pStyle w:val="af4"/>
        <w:numPr>
          <w:ilvl w:val="0"/>
          <w:numId w:val="35"/>
        </w:numPr>
        <w:ind w:leftChars="0" w:left="851" w:hanging="425"/>
        <w:rPr>
          <w:rFonts w:ascii="ＭＳ ゴシック" w:eastAsia="ＭＳ ゴシック" w:hAnsi="ＭＳ ゴシック"/>
        </w:rPr>
      </w:pPr>
      <w:r w:rsidRPr="0068157B">
        <w:rPr>
          <w:rFonts w:ascii="ＭＳ ゴシック" w:eastAsia="ＭＳ ゴシック" w:hAnsi="ＭＳ ゴシック" w:hint="eastAsia"/>
        </w:rPr>
        <w:t>説明会では質問を受け付けません。質問がある場合は下記「６　質問の受付」の方法により提出してください。</w:t>
      </w:r>
    </w:p>
    <w:p w14:paraId="3DF3B2EA" w14:textId="77777777" w:rsidR="00653789" w:rsidRPr="009600F7" w:rsidRDefault="00653789" w:rsidP="0053666D">
      <w:pPr>
        <w:numPr>
          <w:ilvl w:val="0"/>
          <w:numId w:val="11"/>
        </w:numPr>
        <w:rPr>
          <w:rFonts w:ascii="ＭＳ ゴシック" w:eastAsia="ＭＳ ゴシック" w:hAnsi="ＭＳ ゴシック"/>
        </w:rPr>
      </w:pPr>
      <w:r w:rsidRPr="009600F7">
        <w:rPr>
          <w:rFonts w:ascii="ＭＳ ゴシック" w:eastAsia="ＭＳ ゴシック" w:hAnsi="ＭＳ ゴシック" w:hint="eastAsia"/>
        </w:rPr>
        <w:t>説明会への申込期限</w:t>
      </w:r>
    </w:p>
    <w:p w14:paraId="49239658" w14:textId="77777777" w:rsidR="00653789" w:rsidRDefault="00653789" w:rsidP="00522775">
      <w:pPr>
        <w:ind w:leftChars="200" w:left="411"/>
        <w:rPr>
          <w:rFonts w:ascii="ＭＳ ゴシック" w:eastAsia="ＭＳ ゴシック" w:hAnsi="ＭＳ ゴシック"/>
        </w:rPr>
      </w:pPr>
      <w:r w:rsidRPr="009600F7">
        <w:rPr>
          <w:rFonts w:ascii="ＭＳ ゴシック" w:eastAsia="ＭＳ ゴシック" w:hAnsi="ＭＳ ゴシック" w:hint="eastAsia"/>
        </w:rPr>
        <w:t>令和</w:t>
      </w:r>
      <w:r>
        <w:rPr>
          <w:rFonts w:ascii="ＭＳ ゴシック" w:eastAsia="ＭＳ ゴシック" w:hAnsi="ＭＳ ゴシック" w:hint="eastAsia"/>
        </w:rPr>
        <w:t>８</w:t>
      </w:r>
      <w:r w:rsidRPr="009600F7">
        <w:rPr>
          <w:rFonts w:ascii="ＭＳ ゴシック" w:eastAsia="ＭＳ ゴシック" w:hAnsi="ＭＳ ゴシック" w:hint="eastAsia"/>
        </w:rPr>
        <w:t>年</w:t>
      </w:r>
      <w:r w:rsidR="00522775">
        <w:rPr>
          <w:rFonts w:ascii="ＭＳ ゴシック" w:eastAsia="ＭＳ ゴシック" w:hAnsi="ＭＳ ゴシック" w:hint="eastAsia"/>
        </w:rPr>
        <w:t>３</w:t>
      </w:r>
      <w:r w:rsidRPr="009600F7">
        <w:rPr>
          <w:rFonts w:ascii="ＭＳ ゴシック" w:eastAsia="ＭＳ ゴシック" w:hAnsi="ＭＳ ゴシック" w:hint="eastAsia"/>
        </w:rPr>
        <w:t>月</w:t>
      </w:r>
      <w:r w:rsidR="00522775">
        <w:rPr>
          <w:rFonts w:ascii="ＭＳ ゴシック" w:eastAsia="ＭＳ ゴシック" w:hAnsi="ＭＳ ゴシック" w:hint="eastAsia"/>
        </w:rPr>
        <w:t>４</w:t>
      </w:r>
      <w:r w:rsidRPr="009600F7">
        <w:rPr>
          <w:rFonts w:ascii="ＭＳ ゴシック" w:eastAsia="ＭＳ ゴシック" w:hAnsi="ＭＳ ゴシック" w:hint="eastAsia"/>
        </w:rPr>
        <w:t>日（</w:t>
      </w:r>
      <w:r w:rsidR="00522775">
        <w:rPr>
          <w:rFonts w:ascii="ＭＳ ゴシック" w:eastAsia="ＭＳ ゴシック" w:hAnsi="ＭＳ ゴシック" w:hint="eastAsia"/>
        </w:rPr>
        <w:t>水</w:t>
      </w:r>
      <w:r w:rsidRPr="009600F7">
        <w:rPr>
          <w:rFonts w:ascii="ＭＳ ゴシック" w:eastAsia="ＭＳ ゴシック" w:hAnsi="ＭＳ ゴシック" w:hint="eastAsia"/>
        </w:rPr>
        <w:t>）</w:t>
      </w:r>
      <w:r w:rsidR="00522775" w:rsidRPr="00522775">
        <w:rPr>
          <w:rFonts w:ascii="ＭＳ ゴシック" w:eastAsia="ＭＳ ゴシック" w:hAnsi="ＭＳ ゴシック" w:hint="eastAsia"/>
        </w:rPr>
        <w:t>午後５時まで</w:t>
      </w:r>
    </w:p>
    <w:p w14:paraId="754B97EA" w14:textId="77777777" w:rsidR="00522775" w:rsidRPr="00B029C6" w:rsidRDefault="00522775" w:rsidP="00522775">
      <w:pPr>
        <w:ind w:leftChars="200" w:left="411"/>
        <w:rPr>
          <w:rFonts w:ascii="ＭＳ ゴシック" w:eastAsia="ＭＳ ゴシック" w:hAnsi="ＭＳ ゴシック"/>
          <w:b/>
          <w:color w:val="000000"/>
        </w:rPr>
      </w:pPr>
    </w:p>
    <w:p w14:paraId="700FE610" w14:textId="77777777" w:rsidR="00653789" w:rsidRDefault="00653789" w:rsidP="00AB002C">
      <w:pPr>
        <w:rPr>
          <w:rFonts w:ascii="ＭＳ ゴシック" w:eastAsia="ＭＳ ゴシック" w:hAnsi="ＭＳ ゴシック"/>
          <w:b/>
          <w:color w:val="000000"/>
        </w:rPr>
      </w:pPr>
      <w:r w:rsidRPr="002D7C99">
        <w:rPr>
          <w:rFonts w:ascii="ＭＳ ゴシック" w:eastAsia="ＭＳ ゴシック" w:hAnsi="ＭＳ ゴシック" w:hint="eastAsia"/>
          <w:b/>
          <w:color w:val="000000"/>
        </w:rPr>
        <w:t>６　質問の受付</w:t>
      </w:r>
    </w:p>
    <w:p w14:paraId="2CF9EFF8" w14:textId="77777777" w:rsidR="00653789" w:rsidRPr="009600F7" w:rsidRDefault="00653789" w:rsidP="00D553CA">
      <w:pPr>
        <w:numPr>
          <w:ilvl w:val="1"/>
          <w:numId w:val="2"/>
        </w:numPr>
        <w:ind w:leftChars="100" w:left="562" w:hanging="357"/>
        <w:rPr>
          <w:rFonts w:ascii="ＭＳ ゴシック" w:eastAsia="ＭＳ ゴシック" w:hAnsi="ＭＳ ゴシック"/>
          <w:b/>
        </w:rPr>
      </w:pPr>
      <w:r w:rsidRPr="009600F7">
        <w:rPr>
          <w:rFonts w:ascii="ＭＳ ゴシック" w:eastAsia="ＭＳ ゴシック" w:hAnsi="ＭＳ ゴシック" w:hint="eastAsia"/>
        </w:rPr>
        <w:t>受付期間</w:t>
      </w:r>
    </w:p>
    <w:p w14:paraId="0B77D630" w14:textId="77777777" w:rsidR="00653789" w:rsidRPr="009600F7" w:rsidRDefault="00653789" w:rsidP="00D553CA">
      <w:pPr>
        <w:ind w:firstLineChars="200" w:firstLine="411"/>
        <w:rPr>
          <w:rFonts w:ascii="ＭＳ ゴシック" w:eastAsia="ＭＳ ゴシック" w:hAnsi="ＭＳ ゴシック"/>
          <w:b/>
        </w:rPr>
      </w:pPr>
      <w:r w:rsidRPr="009600F7">
        <w:rPr>
          <w:rFonts w:ascii="ＭＳ ゴシック" w:eastAsia="ＭＳ ゴシック" w:hAnsi="ＭＳ ゴシック" w:hint="eastAsia"/>
        </w:rPr>
        <w:t>令和</w:t>
      </w:r>
      <w:r>
        <w:rPr>
          <w:rFonts w:ascii="ＭＳ ゴシック" w:eastAsia="ＭＳ ゴシック" w:hAnsi="ＭＳ ゴシック" w:hint="eastAsia"/>
        </w:rPr>
        <w:t>８</w:t>
      </w:r>
      <w:r w:rsidRPr="009600F7">
        <w:rPr>
          <w:rFonts w:ascii="ＭＳ ゴシック" w:eastAsia="ＭＳ ゴシック" w:hAnsi="ＭＳ ゴシック" w:hint="eastAsia"/>
        </w:rPr>
        <w:t>年</w:t>
      </w:r>
      <w:r w:rsidR="00522775">
        <w:rPr>
          <w:rFonts w:ascii="ＭＳ ゴシック" w:eastAsia="ＭＳ ゴシック" w:hAnsi="ＭＳ ゴシック" w:hint="eastAsia"/>
        </w:rPr>
        <w:t>３</w:t>
      </w:r>
      <w:r w:rsidRPr="009600F7">
        <w:rPr>
          <w:rFonts w:ascii="ＭＳ ゴシック" w:eastAsia="ＭＳ ゴシック" w:hAnsi="ＭＳ ゴシック" w:hint="eastAsia"/>
        </w:rPr>
        <w:t>月</w:t>
      </w:r>
      <w:r w:rsidR="00522775">
        <w:rPr>
          <w:rFonts w:ascii="ＭＳ ゴシック" w:eastAsia="ＭＳ ゴシック" w:hAnsi="ＭＳ ゴシック" w:hint="eastAsia"/>
        </w:rPr>
        <w:t>６</w:t>
      </w:r>
      <w:r w:rsidRPr="009600F7">
        <w:rPr>
          <w:rFonts w:ascii="ＭＳ ゴシック" w:eastAsia="ＭＳ ゴシック" w:hAnsi="ＭＳ ゴシック" w:hint="eastAsia"/>
        </w:rPr>
        <w:t>日（</w:t>
      </w:r>
      <w:r w:rsidR="00522775">
        <w:rPr>
          <w:rFonts w:ascii="ＭＳ ゴシック" w:eastAsia="ＭＳ ゴシック" w:hAnsi="ＭＳ ゴシック" w:hint="eastAsia"/>
        </w:rPr>
        <w:t>金</w:t>
      </w:r>
      <w:r w:rsidRPr="009600F7">
        <w:rPr>
          <w:rFonts w:ascii="ＭＳ ゴシック" w:eastAsia="ＭＳ ゴシック" w:hAnsi="ＭＳ ゴシック" w:hint="eastAsia"/>
        </w:rPr>
        <w:t>）から令和</w:t>
      </w:r>
      <w:r>
        <w:rPr>
          <w:rFonts w:ascii="ＭＳ ゴシック" w:eastAsia="ＭＳ ゴシック" w:hAnsi="ＭＳ ゴシック" w:hint="eastAsia"/>
        </w:rPr>
        <w:t>８</w:t>
      </w:r>
      <w:r w:rsidRPr="009600F7">
        <w:rPr>
          <w:rFonts w:ascii="ＭＳ ゴシック" w:eastAsia="ＭＳ ゴシック" w:hAnsi="ＭＳ ゴシック" w:hint="eastAsia"/>
        </w:rPr>
        <w:t>年３月</w:t>
      </w:r>
      <w:r w:rsidR="00522775">
        <w:rPr>
          <w:rFonts w:ascii="ＭＳ ゴシック" w:eastAsia="ＭＳ ゴシック" w:hAnsi="ＭＳ ゴシック" w:hint="eastAsia"/>
        </w:rPr>
        <w:t>16</w:t>
      </w:r>
      <w:r w:rsidRPr="009600F7">
        <w:rPr>
          <w:rFonts w:ascii="ＭＳ ゴシック" w:eastAsia="ＭＳ ゴシック" w:hAnsi="ＭＳ ゴシック" w:hint="eastAsia"/>
        </w:rPr>
        <w:t>日（</w:t>
      </w:r>
      <w:r w:rsidR="00522775">
        <w:rPr>
          <w:rFonts w:ascii="ＭＳ ゴシック" w:eastAsia="ＭＳ ゴシック" w:hAnsi="ＭＳ ゴシック" w:hint="eastAsia"/>
        </w:rPr>
        <w:t>月）</w:t>
      </w:r>
      <w:r w:rsidRPr="009600F7">
        <w:rPr>
          <w:rFonts w:ascii="ＭＳ ゴシック" w:eastAsia="ＭＳ ゴシック" w:hAnsi="ＭＳ ゴシック" w:hint="eastAsia"/>
        </w:rPr>
        <w:t>午後５時まで</w:t>
      </w:r>
    </w:p>
    <w:p w14:paraId="0F60A1CB" w14:textId="77777777" w:rsidR="00653789" w:rsidRPr="00AE6648" w:rsidRDefault="00653789" w:rsidP="0053666D">
      <w:pPr>
        <w:numPr>
          <w:ilvl w:val="1"/>
          <w:numId w:val="2"/>
        </w:numPr>
        <w:ind w:leftChars="100" w:left="562" w:hanging="357"/>
        <w:rPr>
          <w:rFonts w:ascii="ＭＳ ゴシック" w:eastAsia="ＭＳ ゴシック" w:hAnsi="ＭＳ ゴシック"/>
          <w:color w:val="000000"/>
        </w:rPr>
      </w:pPr>
      <w:r w:rsidRPr="00AE6648">
        <w:rPr>
          <w:rFonts w:ascii="ＭＳ ゴシック" w:eastAsia="ＭＳ ゴシック" w:hAnsi="ＭＳ ゴシック" w:hint="eastAsia"/>
          <w:color w:val="000000"/>
        </w:rPr>
        <w:t>提出方法</w:t>
      </w:r>
    </w:p>
    <w:p w14:paraId="092B9EA0" w14:textId="77777777" w:rsidR="00653789" w:rsidRDefault="00653789" w:rsidP="00151620">
      <w:pPr>
        <w:ind w:leftChars="200" w:left="411"/>
        <w:rPr>
          <w:rFonts w:ascii="ＭＳ ゴシック" w:eastAsia="ＭＳ ゴシック" w:hAnsi="ＭＳ ゴシック"/>
          <w:color w:val="000000"/>
        </w:rPr>
      </w:pPr>
      <w:r>
        <w:rPr>
          <w:rFonts w:ascii="ＭＳ ゴシック" w:eastAsia="ＭＳ ゴシック" w:hAnsi="ＭＳ ゴシック" w:hint="eastAsia"/>
          <w:color w:val="000000"/>
        </w:rPr>
        <w:t xml:space="preserve">ア　</w:t>
      </w:r>
      <w:r w:rsidRPr="00AE6648">
        <w:rPr>
          <w:rFonts w:ascii="ＭＳ ゴシック" w:eastAsia="ＭＳ ゴシック" w:hAnsi="ＭＳ ゴシック" w:hint="eastAsia"/>
          <w:color w:val="000000"/>
        </w:rPr>
        <w:t>電子メール（</w:t>
      </w:r>
      <w:r>
        <w:rPr>
          <w:rFonts w:ascii="ＭＳ ゴシック" w:eastAsia="ＭＳ ゴシック" w:hAnsi="ＭＳ ゴシック" w:hint="eastAsia"/>
          <w:color w:val="000000"/>
        </w:rPr>
        <w:t>メール</w:t>
      </w:r>
      <w:r w:rsidRPr="00AE6648">
        <w:rPr>
          <w:rFonts w:ascii="ＭＳ ゴシック" w:eastAsia="ＭＳ ゴシック" w:hAnsi="ＭＳ ゴシック" w:hint="eastAsia"/>
          <w:color w:val="000000"/>
        </w:rPr>
        <w:t>アドレス</w:t>
      </w:r>
      <w:r>
        <w:rPr>
          <w:rFonts w:ascii="ＭＳ ゴシック" w:eastAsia="ＭＳ ゴシック" w:hAnsi="ＭＳ ゴシック" w:hint="eastAsia"/>
          <w:color w:val="000000"/>
        </w:rPr>
        <w:t>:</w:t>
      </w:r>
      <w:hyperlink r:id="rId10" w:history="1">
        <w:r w:rsidRPr="002F6167">
          <w:rPr>
            <w:rStyle w:val="a9"/>
            <w:rFonts w:ascii="ＭＳ ゴシック" w:eastAsia="ＭＳ ゴシック" w:hAnsi="ＭＳ ゴシック"/>
          </w:rPr>
          <w:t>shorosomu-g16@gbox.pref.osaka.lg.jp</w:t>
        </w:r>
      </w:hyperlink>
      <w:r w:rsidRPr="00AE6648">
        <w:rPr>
          <w:rFonts w:ascii="ＭＳ ゴシック" w:eastAsia="ＭＳ ゴシック" w:hAnsi="ＭＳ ゴシック" w:hint="eastAsia"/>
          <w:color w:val="000000"/>
        </w:rPr>
        <w:t>）で受け付けます。</w:t>
      </w:r>
    </w:p>
    <w:p w14:paraId="6971043D" w14:textId="77777777" w:rsidR="00653789" w:rsidRPr="00066B2A" w:rsidRDefault="00653789" w:rsidP="00A85CCD">
      <w:pPr>
        <w:ind w:leftChars="200" w:left="616" w:hangingChars="100" w:hanging="205"/>
        <w:rPr>
          <w:rFonts w:ascii="ＭＳ ゴシック" w:eastAsia="ＭＳ ゴシック" w:hAnsi="ＭＳ ゴシック"/>
        </w:rPr>
      </w:pPr>
      <w:r w:rsidRPr="00066B2A">
        <w:rPr>
          <w:rFonts w:ascii="ＭＳ ゴシック" w:eastAsia="ＭＳ ゴシック" w:hAnsi="ＭＳ ゴシック" w:hint="eastAsia"/>
        </w:rPr>
        <w:t>イ　電子メールの件名に「【質問】令和</w:t>
      </w:r>
      <w:r>
        <w:rPr>
          <w:rFonts w:ascii="ＭＳ ゴシック" w:eastAsia="ＭＳ ゴシック" w:hAnsi="ＭＳ ゴシック" w:hint="eastAsia"/>
        </w:rPr>
        <w:t>８</w:t>
      </w:r>
      <w:r w:rsidRPr="00066B2A">
        <w:rPr>
          <w:rFonts w:ascii="ＭＳ ゴシック" w:eastAsia="ＭＳ ゴシック" w:hAnsi="ＭＳ ゴシック" w:hint="eastAsia"/>
        </w:rPr>
        <w:t>年度外国人</w:t>
      </w:r>
      <w:r>
        <w:rPr>
          <w:rFonts w:ascii="ＭＳ ゴシック" w:eastAsia="ＭＳ ゴシック" w:hAnsi="ＭＳ ゴシック" w:hint="eastAsia"/>
        </w:rPr>
        <w:t>材活躍・定着促進</w:t>
      </w:r>
      <w:r w:rsidRPr="00066B2A">
        <w:rPr>
          <w:rFonts w:ascii="ＭＳ ゴシック" w:eastAsia="ＭＳ ゴシック" w:hAnsi="ＭＳ ゴシック" w:hint="eastAsia"/>
        </w:rPr>
        <w:t>事業」と記入してください。</w:t>
      </w:r>
    </w:p>
    <w:p w14:paraId="2FBC8721" w14:textId="77777777" w:rsidR="00653789" w:rsidRDefault="00653789" w:rsidP="0053666D">
      <w:pPr>
        <w:ind w:leftChars="200" w:left="616" w:hangingChars="100" w:hanging="205"/>
        <w:rPr>
          <w:rFonts w:ascii="ＭＳ ゴシック" w:eastAsia="ＭＳ ゴシック" w:hAnsi="ＭＳ ゴシック"/>
        </w:rPr>
      </w:pPr>
      <w:r w:rsidRPr="00066B2A">
        <w:rPr>
          <w:rFonts w:ascii="ＭＳ ゴシック" w:eastAsia="ＭＳ ゴシック" w:hAnsi="ＭＳ ゴシック" w:hint="eastAsia"/>
        </w:rPr>
        <w:t>ウ　電子メール送信</w:t>
      </w:r>
      <w:r w:rsidRPr="00AE6648">
        <w:rPr>
          <w:rFonts w:ascii="ＭＳ ゴシック" w:eastAsia="ＭＳ ゴシック" w:hAnsi="ＭＳ ゴシック" w:hint="eastAsia"/>
          <w:color w:val="000000"/>
        </w:rPr>
        <w:t>後、必ず電話で着信の確認をお願いします。</w:t>
      </w:r>
      <w:r w:rsidRPr="00AE6648">
        <w:rPr>
          <w:rFonts w:ascii="ＭＳ ゴシック" w:eastAsia="ＭＳ ゴシック" w:hAnsi="ＭＳ ゴシック" w:hint="eastAsia"/>
        </w:rPr>
        <w:t>（土曜日、日曜日を除く。午前</w:t>
      </w:r>
      <w:r>
        <w:rPr>
          <w:rFonts w:ascii="ＭＳ ゴシック" w:eastAsia="ＭＳ ゴシック" w:hAnsi="ＭＳ ゴシック" w:hint="eastAsia"/>
        </w:rPr>
        <w:t>1</w:t>
      </w:r>
      <w:r>
        <w:rPr>
          <w:rFonts w:ascii="ＭＳ ゴシック" w:eastAsia="ＭＳ ゴシック" w:hAnsi="ＭＳ ゴシック"/>
        </w:rPr>
        <w:t>0</w:t>
      </w:r>
      <w:r w:rsidRPr="00AE6648">
        <w:rPr>
          <w:rFonts w:ascii="ＭＳ ゴシック" w:eastAsia="ＭＳ ゴシック" w:hAnsi="ＭＳ ゴシック" w:hint="eastAsia"/>
        </w:rPr>
        <w:t>時から午後</w:t>
      </w:r>
      <w:r>
        <w:rPr>
          <w:rFonts w:ascii="ＭＳ ゴシック" w:eastAsia="ＭＳ ゴシック" w:hAnsi="ＭＳ ゴシック" w:hint="eastAsia"/>
        </w:rPr>
        <w:t>５</w:t>
      </w:r>
      <w:r w:rsidRPr="00AE6648">
        <w:rPr>
          <w:rFonts w:ascii="ＭＳ ゴシック" w:eastAsia="ＭＳ ゴシック" w:hAnsi="ＭＳ ゴシック" w:hint="eastAsia"/>
        </w:rPr>
        <w:t>時まで</w:t>
      </w:r>
      <w:r>
        <w:rPr>
          <w:rFonts w:ascii="ＭＳ ゴシック" w:eastAsia="ＭＳ ゴシック" w:hAnsi="ＭＳ ゴシック" w:hint="eastAsia"/>
        </w:rPr>
        <w:t>（正午から午後１時の間を除く。</w:t>
      </w:r>
      <w:r w:rsidRPr="00AE6648">
        <w:rPr>
          <w:rFonts w:ascii="ＭＳ ゴシック" w:eastAsia="ＭＳ ゴシック" w:hAnsi="ＭＳ ゴシック" w:hint="eastAsia"/>
        </w:rPr>
        <w:t>）</w:t>
      </w:r>
      <w:r>
        <w:rPr>
          <w:rFonts w:ascii="ＭＳ ゴシック" w:eastAsia="ＭＳ ゴシック" w:hAnsi="ＭＳ ゴシック" w:hint="eastAsia"/>
        </w:rPr>
        <w:t>。）</w:t>
      </w:r>
    </w:p>
    <w:p w14:paraId="7884B40A" w14:textId="77777777" w:rsidR="00A31825" w:rsidRPr="000C68F2" w:rsidRDefault="00A31825" w:rsidP="00515406">
      <w:pPr>
        <w:rPr>
          <w:rFonts w:ascii="ＭＳ ゴシック" w:eastAsia="ＭＳ ゴシック" w:hAnsi="ＭＳ ゴシック"/>
          <w:color w:val="000000"/>
        </w:rPr>
      </w:pPr>
    </w:p>
    <w:p w14:paraId="15FBCEDC" w14:textId="77777777" w:rsidR="00653789" w:rsidRPr="007D7C5A" w:rsidRDefault="00653789" w:rsidP="0053666D">
      <w:pPr>
        <w:numPr>
          <w:ilvl w:val="1"/>
          <w:numId w:val="2"/>
        </w:numPr>
        <w:ind w:leftChars="100" w:left="562" w:hanging="357"/>
        <w:rPr>
          <w:rFonts w:ascii="ＭＳ ゴシック" w:eastAsia="ＭＳ ゴシック" w:hAnsi="ＭＳ ゴシック"/>
          <w:color w:val="000000"/>
        </w:rPr>
      </w:pPr>
      <w:r w:rsidRPr="007D7C5A">
        <w:rPr>
          <w:rFonts w:ascii="ＭＳ ゴシック" w:eastAsia="ＭＳ ゴシック" w:hAnsi="ＭＳ ゴシック" w:hint="eastAsia"/>
          <w:color w:val="000000"/>
        </w:rPr>
        <w:t>回答方法</w:t>
      </w:r>
    </w:p>
    <w:p w14:paraId="783B7EB2" w14:textId="77777777" w:rsidR="00653789" w:rsidRPr="007D7C5A" w:rsidRDefault="00653789" w:rsidP="0053666D">
      <w:pPr>
        <w:ind w:leftChars="200" w:left="411" w:firstLineChars="100" w:firstLine="205"/>
        <w:rPr>
          <w:rFonts w:ascii="ＭＳ ゴシック" w:eastAsia="ＭＳ ゴシック" w:hAnsi="ＭＳ ゴシック"/>
          <w:color w:val="000000"/>
        </w:rPr>
      </w:pPr>
      <w:r w:rsidRPr="007D7C5A">
        <w:rPr>
          <w:rFonts w:ascii="ＭＳ ゴシック" w:eastAsia="ＭＳ ゴシック" w:hAnsi="ＭＳ ゴシック" w:hint="eastAsia"/>
          <w:color w:val="000000"/>
        </w:rPr>
        <w:t>質問への回答は、商工労働総務課ホームページ</w:t>
      </w:r>
    </w:p>
    <w:p w14:paraId="1D787C62" w14:textId="77777777" w:rsidR="00653789" w:rsidRPr="00151620" w:rsidRDefault="00653789" w:rsidP="00151620">
      <w:pPr>
        <w:ind w:leftChars="200" w:left="411"/>
        <w:rPr>
          <w:rFonts w:ascii="ＭＳ ゴシック" w:eastAsia="ＭＳ ゴシック" w:hAnsi="ＭＳ ゴシック"/>
          <w:color w:val="000000"/>
          <w:szCs w:val="21"/>
        </w:rPr>
      </w:pPr>
      <w:r w:rsidRPr="007D7C5A">
        <w:rPr>
          <w:rFonts w:ascii="ＭＳ ゴシック" w:eastAsia="ＭＳ ゴシック" w:hAnsi="ＭＳ ゴシック" w:hint="eastAsia"/>
          <w:color w:val="000000"/>
          <w:szCs w:val="21"/>
        </w:rPr>
        <w:t>（</w:t>
      </w:r>
      <w:bookmarkStart w:id="3" w:name="_Hlk218696636"/>
      <w:r>
        <w:rPr>
          <w:rFonts w:ascii="ＭＳ ゴシック" w:eastAsia="ＭＳ ゴシック" w:hAnsi="ＭＳ ゴシック"/>
          <w:color w:val="000000"/>
          <w:szCs w:val="21"/>
        </w:rPr>
        <w:fldChar w:fldCharType="begin"/>
      </w:r>
      <w:r>
        <w:rPr>
          <w:rFonts w:ascii="ＭＳ ゴシック" w:eastAsia="ＭＳ ゴシック" w:hAnsi="ＭＳ ゴシック"/>
          <w:color w:val="000000"/>
          <w:szCs w:val="21"/>
        </w:rPr>
        <w:instrText xml:space="preserve"> HYPERLINK "</w:instrText>
      </w:r>
      <w:r w:rsidRPr="00653789">
        <w:rPr>
          <w:rFonts w:ascii="ＭＳ ゴシック" w:eastAsia="ＭＳ ゴシック" w:hAnsi="ＭＳ ゴシック"/>
          <w:color w:val="000000"/>
          <w:szCs w:val="21"/>
        </w:rPr>
        <w:instrText>https://www.pref.osaka.lg.jp/o110010/shokosomu/katsuyakuteichaku.html</w:instrText>
      </w:r>
      <w:r>
        <w:rPr>
          <w:rFonts w:ascii="ＭＳ ゴシック" w:eastAsia="ＭＳ ゴシック" w:hAnsi="ＭＳ ゴシック"/>
          <w:color w:val="000000"/>
          <w:szCs w:val="21"/>
        </w:rPr>
        <w:instrText xml:space="preserve">" </w:instrText>
      </w:r>
      <w:r>
        <w:rPr>
          <w:rFonts w:ascii="ＭＳ ゴシック" w:eastAsia="ＭＳ ゴシック" w:hAnsi="ＭＳ ゴシック"/>
          <w:color w:val="000000"/>
          <w:szCs w:val="21"/>
        </w:rPr>
        <w:fldChar w:fldCharType="separate"/>
      </w:r>
      <w:r w:rsidRPr="003C1780">
        <w:rPr>
          <w:rStyle w:val="a9"/>
          <w:rFonts w:ascii="ＭＳ ゴシック" w:eastAsia="ＭＳ ゴシック" w:hAnsi="ＭＳ ゴシック"/>
          <w:szCs w:val="21"/>
        </w:rPr>
        <w:t>https://www.pref.osaka.lg.jp/o110010/shokosomu/katsuyakuteichaku.html</w:t>
      </w:r>
      <w:r>
        <w:rPr>
          <w:rFonts w:ascii="ＭＳ ゴシック" w:eastAsia="ＭＳ ゴシック" w:hAnsi="ＭＳ ゴシック"/>
          <w:color w:val="000000"/>
          <w:szCs w:val="21"/>
        </w:rPr>
        <w:fldChar w:fldCharType="end"/>
      </w:r>
      <w:bookmarkEnd w:id="3"/>
      <w:r w:rsidRPr="00ED1A7D">
        <w:rPr>
          <w:rFonts w:ascii="ＭＳ ゴシック" w:eastAsia="ＭＳ ゴシック" w:hAnsi="ＭＳ ゴシック" w:hint="eastAsia"/>
          <w:color w:val="000000"/>
          <w:szCs w:val="21"/>
        </w:rPr>
        <w:t>）に掲</w:t>
      </w:r>
      <w:r w:rsidRPr="007D7C5A">
        <w:rPr>
          <w:rFonts w:ascii="ＭＳ ゴシック" w:eastAsia="ＭＳ ゴシック" w:hAnsi="ＭＳ ゴシック" w:hint="eastAsia"/>
          <w:color w:val="000000"/>
          <w:szCs w:val="21"/>
        </w:rPr>
        <w:t>示し、個別</w:t>
      </w:r>
      <w:r w:rsidRPr="007D7C5A">
        <w:rPr>
          <w:rFonts w:ascii="ＭＳ ゴシック" w:eastAsia="ＭＳ ゴシック" w:hAnsi="ＭＳ ゴシック" w:hint="eastAsia"/>
          <w:color w:val="000000"/>
        </w:rPr>
        <w:t>には回答しません。</w:t>
      </w:r>
    </w:p>
    <w:p w14:paraId="3248900C" w14:textId="77777777" w:rsidR="002D068D" w:rsidRPr="00481D5E" w:rsidRDefault="002D068D" w:rsidP="00AB002C">
      <w:pPr>
        <w:rPr>
          <w:rFonts w:ascii="ＭＳ ゴシック" w:eastAsia="ＭＳ ゴシック" w:hAnsi="ＭＳ ゴシック"/>
          <w:b/>
          <w:color w:val="000000"/>
          <w:szCs w:val="21"/>
        </w:rPr>
      </w:pPr>
    </w:p>
    <w:p w14:paraId="24CAEB09"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17A78779" w14:textId="77777777" w:rsidR="00AB002C" w:rsidRPr="00EB1A15" w:rsidRDefault="00AB002C" w:rsidP="00924F95">
      <w:pPr>
        <w:numPr>
          <w:ilvl w:val="0"/>
          <w:numId w:val="18"/>
        </w:numPr>
        <w:ind w:left="561" w:hanging="357"/>
        <w:rPr>
          <w:rFonts w:ascii="ＭＳ ゴシック" w:eastAsia="ＭＳ ゴシック" w:hAnsi="ＭＳ ゴシック"/>
          <w:color w:val="000000"/>
        </w:rPr>
      </w:pPr>
      <w:r w:rsidRPr="00EB1A15">
        <w:rPr>
          <w:rFonts w:ascii="ＭＳ ゴシック" w:eastAsia="ＭＳ ゴシック" w:hAnsi="ＭＳ ゴシック" w:hint="eastAsia"/>
          <w:color w:val="000000"/>
        </w:rPr>
        <w:t>審査方法</w:t>
      </w:r>
    </w:p>
    <w:p w14:paraId="1104E036" w14:textId="545E7021" w:rsidR="00F81A8F" w:rsidRDefault="00AB002C" w:rsidP="00F81A8F">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ア　(2)の審査基準に基づき、外部委員で構成する選定委員会による審査を行い、最優秀提案者（及</w:t>
      </w:r>
      <w:r w:rsidRPr="00EB1A15">
        <w:rPr>
          <w:rFonts w:ascii="ＭＳ ゴシック" w:eastAsia="ＭＳ ゴシック" w:hAnsi="ＭＳ ゴシック" w:hint="eastAsia"/>
          <w:color w:val="000000"/>
        </w:rPr>
        <w:lastRenderedPageBreak/>
        <w:t>び次点者）を決定します。ただし、最高点の者が</w:t>
      </w:r>
      <w:r w:rsidR="00234C3E">
        <w:rPr>
          <w:rFonts w:ascii="ＭＳ ゴシック" w:eastAsia="ＭＳ ゴシック" w:hAnsi="ＭＳ ゴシック" w:hint="eastAsia"/>
          <w:color w:val="000000"/>
        </w:rPr>
        <w:t>複数者いる場合は、提案金額の安価な者を最優秀提案事業者と</w:t>
      </w:r>
      <w:r w:rsidR="004B2E37">
        <w:rPr>
          <w:rFonts w:ascii="ＭＳ ゴシック" w:eastAsia="ＭＳ ゴシック" w:hAnsi="ＭＳ ゴシック" w:hint="eastAsia"/>
          <w:color w:val="000000"/>
        </w:rPr>
        <w:t>します</w:t>
      </w:r>
      <w:r w:rsidR="001F2CC9" w:rsidRPr="001F2CC9">
        <w:rPr>
          <w:rFonts w:ascii="ＭＳ ゴシック" w:eastAsia="ＭＳ ゴシック" w:hAnsi="ＭＳ ゴシック" w:hint="eastAsia"/>
          <w:color w:val="000000"/>
        </w:rPr>
        <w:t>（大阪府公募型プロポーザル方式実施基準８（5）参照。）</w:t>
      </w:r>
      <w:r w:rsidR="00234C3E">
        <w:rPr>
          <w:rFonts w:ascii="ＭＳ ゴシック" w:eastAsia="ＭＳ ゴシック" w:hAnsi="ＭＳ ゴシック" w:hint="eastAsia"/>
          <w:color w:val="000000"/>
        </w:rPr>
        <w:t>。</w:t>
      </w:r>
    </w:p>
    <w:p w14:paraId="031A3463" w14:textId="77777777" w:rsidR="00F81A8F" w:rsidRPr="008B7D47" w:rsidRDefault="00AB002C" w:rsidP="00F81A8F">
      <w:pPr>
        <w:ind w:leftChars="200" w:left="616" w:hangingChars="100" w:hanging="205"/>
        <w:rPr>
          <w:rFonts w:ascii="ＭＳ ゴシック" w:eastAsia="ＭＳ ゴシック" w:hAnsi="ＭＳ ゴシック"/>
        </w:rPr>
      </w:pPr>
      <w:r w:rsidRPr="00EB1A15">
        <w:rPr>
          <w:rFonts w:ascii="ＭＳ ゴシック" w:eastAsia="ＭＳ ゴシック" w:hAnsi="ＭＳ ゴシック" w:hint="eastAsia"/>
          <w:color w:val="000000"/>
        </w:rPr>
        <w:t>イ　審査は、書類審査及びプレゼンテーション審査にて行います。プレゼンテーション審査の日時は、事前に通知を行い</w:t>
      </w:r>
      <w:r w:rsidRPr="008B7D47">
        <w:rPr>
          <w:rFonts w:ascii="ＭＳ ゴシック" w:eastAsia="ＭＳ ゴシック" w:hAnsi="ＭＳ ゴシック" w:hint="eastAsia"/>
        </w:rPr>
        <w:t>ます。</w:t>
      </w:r>
      <w:r w:rsidR="00C52186" w:rsidRPr="008B7D47">
        <w:rPr>
          <w:rFonts w:ascii="ＭＳ ゴシック" w:eastAsia="ＭＳ ゴシック" w:hAnsi="ＭＳ ゴシック" w:hint="eastAsia"/>
        </w:rPr>
        <w:t>※詳細については、別途連絡します。</w:t>
      </w:r>
    </w:p>
    <w:p w14:paraId="1F58795B" w14:textId="77777777" w:rsidR="00C52186" w:rsidRPr="00066B2A" w:rsidRDefault="00C52186" w:rsidP="00522775">
      <w:pPr>
        <w:ind w:firstLineChars="300" w:firstLine="616"/>
        <w:rPr>
          <w:rFonts w:ascii="ＭＳ ゴシック" w:eastAsia="ＭＳ ゴシック" w:hAnsi="ＭＳ ゴシック"/>
        </w:rPr>
      </w:pPr>
      <w:r w:rsidRPr="008B7D47">
        <w:rPr>
          <w:rFonts w:ascii="ＭＳ ゴシック" w:eastAsia="ＭＳ ゴシック" w:hAnsi="ＭＳ ゴシック" w:hint="eastAsia"/>
        </w:rPr>
        <w:t>・選定</w:t>
      </w:r>
      <w:r w:rsidRPr="00066B2A">
        <w:rPr>
          <w:rFonts w:ascii="ＭＳ ゴシック" w:eastAsia="ＭＳ ゴシック" w:hAnsi="ＭＳ ゴシック" w:hint="eastAsia"/>
        </w:rPr>
        <w:t>委員会開催日　令和</w:t>
      </w:r>
      <w:r w:rsidR="005A3DBB">
        <w:rPr>
          <w:rFonts w:ascii="ＭＳ ゴシック" w:eastAsia="ＭＳ ゴシック" w:hAnsi="ＭＳ ゴシック" w:hint="eastAsia"/>
        </w:rPr>
        <w:t>８</w:t>
      </w:r>
      <w:r w:rsidRPr="007F5343">
        <w:rPr>
          <w:rFonts w:ascii="ＭＳ ゴシック" w:eastAsia="ＭＳ ゴシック" w:hAnsi="ＭＳ ゴシック" w:hint="eastAsia"/>
        </w:rPr>
        <w:t>年</w:t>
      </w:r>
      <w:r w:rsidR="00522775" w:rsidRPr="007F5343">
        <w:rPr>
          <w:rFonts w:ascii="ＭＳ ゴシック" w:eastAsia="ＭＳ ゴシック" w:hAnsi="ＭＳ ゴシック" w:hint="eastAsia"/>
        </w:rPr>
        <w:t>４</w:t>
      </w:r>
      <w:r w:rsidRPr="007F5343">
        <w:rPr>
          <w:rFonts w:ascii="ＭＳ ゴシック" w:eastAsia="ＭＳ ゴシック" w:hAnsi="ＭＳ ゴシック" w:hint="eastAsia"/>
        </w:rPr>
        <w:t>月</w:t>
      </w:r>
      <w:r w:rsidR="007F5343" w:rsidRPr="007F5343">
        <w:rPr>
          <w:rFonts w:ascii="ＭＳ ゴシック" w:eastAsia="ＭＳ ゴシック" w:hAnsi="ＭＳ ゴシック" w:hint="eastAsia"/>
        </w:rPr>
        <w:t>９</w:t>
      </w:r>
      <w:r w:rsidRPr="007F5343">
        <w:rPr>
          <w:rFonts w:ascii="ＭＳ ゴシック" w:eastAsia="ＭＳ ゴシック" w:hAnsi="ＭＳ ゴシック" w:hint="eastAsia"/>
        </w:rPr>
        <w:t>日（</w:t>
      </w:r>
      <w:r w:rsidR="007F5343" w:rsidRPr="007F5343">
        <w:rPr>
          <w:rFonts w:ascii="ＭＳ ゴシック" w:eastAsia="ＭＳ ゴシック" w:hAnsi="ＭＳ ゴシック" w:hint="eastAsia"/>
        </w:rPr>
        <w:t>木</w:t>
      </w:r>
      <w:r w:rsidRPr="007F5343">
        <w:rPr>
          <w:rFonts w:ascii="ＭＳ ゴシック" w:eastAsia="ＭＳ ゴシック" w:hAnsi="ＭＳ ゴシック" w:hint="eastAsia"/>
        </w:rPr>
        <w:t>）</w:t>
      </w:r>
      <w:r w:rsidR="009F5622">
        <w:rPr>
          <w:rFonts w:ascii="ＭＳ ゴシック" w:eastAsia="ＭＳ ゴシック" w:hAnsi="ＭＳ ゴシック" w:hint="eastAsia"/>
        </w:rPr>
        <w:t>※変更の可能性あり</w:t>
      </w:r>
    </w:p>
    <w:p w14:paraId="2034652A" w14:textId="77777777" w:rsidR="00C52186" w:rsidRPr="00066B2A" w:rsidRDefault="00C52186" w:rsidP="00C52186">
      <w:pPr>
        <w:ind w:leftChars="200" w:left="616" w:hangingChars="100" w:hanging="205"/>
        <w:rPr>
          <w:rFonts w:ascii="ＭＳ ゴシック" w:eastAsia="ＭＳ ゴシック" w:hAnsi="ＭＳ ゴシック"/>
        </w:rPr>
      </w:pPr>
      <w:r w:rsidRPr="00066B2A">
        <w:rPr>
          <w:rFonts w:ascii="ＭＳ ゴシック" w:eastAsia="ＭＳ ゴシック" w:hAnsi="ＭＳ ゴシック" w:hint="eastAsia"/>
        </w:rPr>
        <w:t xml:space="preserve">　・選定委員会場所　　大阪府咲洲庁舎（さきしまコスモタワー）内</w:t>
      </w:r>
      <w:r w:rsidR="00522775">
        <w:rPr>
          <w:rFonts w:ascii="ＭＳ ゴシック" w:eastAsia="ＭＳ ゴシック" w:hAnsi="ＭＳ ゴシック" w:hint="eastAsia"/>
        </w:rPr>
        <w:t>予定</w:t>
      </w:r>
    </w:p>
    <w:p w14:paraId="1519C338" w14:textId="77777777" w:rsidR="00F65ACB" w:rsidRPr="00066B2A" w:rsidRDefault="00B613D3" w:rsidP="00C52186">
      <w:pPr>
        <w:ind w:leftChars="200" w:left="616" w:hangingChars="100" w:hanging="205"/>
        <w:rPr>
          <w:rFonts w:ascii="ＭＳ ゴシック" w:eastAsia="ＭＳ ゴシック" w:hAnsi="ＭＳ ゴシック"/>
        </w:rPr>
      </w:pPr>
      <w:r w:rsidRPr="00066B2A">
        <w:rPr>
          <w:rFonts w:ascii="ＭＳ ゴシック" w:eastAsia="ＭＳ ゴシック" w:hAnsi="ＭＳ ゴシック" w:hint="eastAsia"/>
        </w:rPr>
        <w:t>※</w:t>
      </w:r>
      <w:r w:rsidR="00F65ACB" w:rsidRPr="00066B2A">
        <w:rPr>
          <w:rFonts w:ascii="ＭＳ ゴシック" w:eastAsia="ＭＳ ゴシック" w:hAnsi="ＭＳ ゴシック" w:hint="eastAsia"/>
        </w:rPr>
        <w:t>説明資料の使用について</w:t>
      </w:r>
    </w:p>
    <w:p w14:paraId="1862EF59" w14:textId="77777777" w:rsidR="00F65ACB" w:rsidRPr="00066B2A" w:rsidRDefault="00F65ACB" w:rsidP="00F65ACB">
      <w:pPr>
        <w:ind w:leftChars="300" w:left="821" w:hangingChars="100" w:hanging="205"/>
        <w:rPr>
          <w:rFonts w:ascii="ＭＳ ゴシック" w:eastAsia="ＭＳ ゴシック" w:hAnsi="ＭＳ ゴシック"/>
        </w:rPr>
      </w:pPr>
      <w:r w:rsidRPr="00066B2A">
        <w:rPr>
          <w:rFonts w:ascii="ＭＳ ゴシック" w:eastAsia="ＭＳ ゴシック" w:hAnsi="ＭＳ ゴシック" w:hint="eastAsia"/>
        </w:rPr>
        <w:t>・</w:t>
      </w:r>
      <w:r w:rsidR="00B613D3" w:rsidRPr="00066B2A">
        <w:rPr>
          <w:rFonts w:ascii="ＭＳ ゴシック" w:eastAsia="ＭＳ ゴシック" w:hAnsi="ＭＳ ゴシック" w:hint="eastAsia"/>
        </w:rPr>
        <w:t>プレゼンテーション審査において</w:t>
      </w:r>
      <w:r w:rsidR="00C95F24" w:rsidRPr="00066B2A">
        <w:rPr>
          <w:rFonts w:ascii="ＭＳ ゴシック" w:eastAsia="ＭＳ ゴシック" w:hAnsi="ＭＳ ゴシック" w:hint="eastAsia"/>
        </w:rPr>
        <w:t>選定委員が短時間で提案内容を把握できるよう</w:t>
      </w:r>
      <w:r w:rsidR="00B613D3" w:rsidRPr="00066B2A">
        <w:rPr>
          <w:rFonts w:ascii="ＭＳ ゴシック" w:eastAsia="ＭＳ ゴシック" w:hAnsi="ＭＳ ゴシック" w:hint="eastAsia"/>
        </w:rPr>
        <w:t>、</w:t>
      </w:r>
      <w:r w:rsidRPr="00066B2A">
        <w:rPr>
          <w:rFonts w:ascii="ＭＳ ゴシック" w:eastAsia="ＭＳ ゴシック" w:hAnsi="ＭＳ ゴシック" w:hint="eastAsia"/>
        </w:rPr>
        <w:t>企画提案書以外に、提案内容をまとめた</w:t>
      </w:r>
      <w:r w:rsidR="00B613D3" w:rsidRPr="00066B2A">
        <w:rPr>
          <w:rFonts w:ascii="ＭＳ ゴシック" w:eastAsia="ＭＳ ゴシック" w:hAnsi="ＭＳ ゴシック" w:hint="eastAsia"/>
        </w:rPr>
        <w:t>説明資料の使用を可とします。</w:t>
      </w:r>
    </w:p>
    <w:p w14:paraId="2684DF0F" w14:textId="77777777" w:rsidR="00F65ACB" w:rsidRPr="00066B2A" w:rsidRDefault="00F65ACB" w:rsidP="00F65ACB">
      <w:pPr>
        <w:ind w:leftChars="300" w:left="821" w:hangingChars="100" w:hanging="205"/>
        <w:rPr>
          <w:rFonts w:ascii="ＭＳ ゴシック" w:eastAsia="ＭＳ ゴシック" w:hAnsi="ＭＳ ゴシック"/>
        </w:rPr>
      </w:pPr>
      <w:r w:rsidRPr="00066B2A">
        <w:rPr>
          <w:rFonts w:ascii="ＭＳ ゴシック" w:eastAsia="ＭＳ ゴシック" w:hAnsi="ＭＳ ゴシック" w:hint="eastAsia"/>
        </w:rPr>
        <w:t>・説明資料はA3サイズで１枚（</w:t>
      </w:r>
      <w:r w:rsidR="00C95F24" w:rsidRPr="00066B2A">
        <w:rPr>
          <w:rFonts w:ascii="ＭＳ ゴシック" w:eastAsia="ＭＳ ゴシック" w:hAnsi="ＭＳ ゴシック" w:hint="eastAsia"/>
        </w:rPr>
        <w:t>片面）</w:t>
      </w:r>
      <w:r w:rsidRPr="00066B2A">
        <w:rPr>
          <w:rFonts w:ascii="ＭＳ ゴシック" w:eastAsia="ＭＳ ゴシック" w:hAnsi="ＭＳ ゴシック" w:hint="eastAsia"/>
        </w:rPr>
        <w:t>のみ、文字サイズは概ね９ポイント以上とします。</w:t>
      </w:r>
    </w:p>
    <w:p w14:paraId="526DFEFE" w14:textId="77777777" w:rsidR="00F65ACB" w:rsidRPr="00066B2A" w:rsidRDefault="00F65ACB" w:rsidP="00C95F24">
      <w:pPr>
        <w:ind w:leftChars="300" w:left="821" w:hangingChars="100" w:hanging="205"/>
        <w:rPr>
          <w:rFonts w:ascii="ＭＳ ゴシック" w:eastAsia="ＭＳ ゴシック" w:hAnsi="ＭＳ ゴシック"/>
        </w:rPr>
      </w:pPr>
      <w:r w:rsidRPr="00066B2A">
        <w:rPr>
          <w:rFonts w:ascii="ＭＳ ゴシック" w:eastAsia="ＭＳ ゴシック" w:hAnsi="ＭＳ ゴシック" w:hint="eastAsia"/>
        </w:rPr>
        <w:t>・説明資料には、企画提案書にない内容を記載しないでください。</w:t>
      </w:r>
      <w:r w:rsidR="00C95F24" w:rsidRPr="00066B2A">
        <w:rPr>
          <w:rFonts w:ascii="ＭＳ ゴシック" w:eastAsia="ＭＳ ゴシック" w:hAnsi="ＭＳ ゴシック" w:hint="eastAsia"/>
        </w:rPr>
        <w:t>また、</w:t>
      </w:r>
      <w:r w:rsidRPr="00066B2A">
        <w:rPr>
          <w:rFonts w:ascii="ＭＳ ゴシック" w:eastAsia="ＭＳ ゴシック" w:hAnsi="ＭＳ ゴシック" w:hint="eastAsia"/>
        </w:rPr>
        <w:t>個人名及び企業名、社章など応募</w:t>
      </w:r>
      <w:r w:rsidR="00C95F24" w:rsidRPr="00066B2A">
        <w:rPr>
          <w:rFonts w:ascii="ＭＳ ゴシック" w:eastAsia="ＭＳ ゴシック" w:hAnsi="ＭＳ ゴシック" w:hint="eastAsia"/>
        </w:rPr>
        <w:t>事業</w:t>
      </w:r>
      <w:r w:rsidRPr="00066B2A">
        <w:rPr>
          <w:rFonts w:ascii="ＭＳ ゴシック" w:eastAsia="ＭＳ ゴシック" w:hAnsi="ＭＳ ゴシック" w:hint="eastAsia"/>
        </w:rPr>
        <w:t>者が特定できるものは記載しないでください。</w:t>
      </w:r>
    </w:p>
    <w:p w14:paraId="60DC271F" w14:textId="77777777" w:rsidR="00764CD5" w:rsidRPr="00066B2A" w:rsidRDefault="00F65ACB" w:rsidP="00F65ACB">
      <w:pPr>
        <w:ind w:leftChars="300" w:left="821" w:hangingChars="100" w:hanging="205"/>
        <w:rPr>
          <w:rFonts w:ascii="ＭＳ ゴシック" w:eastAsia="ＭＳ ゴシック" w:hAnsi="ＭＳ ゴシック"/>
        </w:rPr>
      </w:pPr>
      <w:r w:rsidRPr="00066B2A">
        <w:rPr>
          <w:rFonts w:ascii="ＭＳ ゴシック" w:eastAsia="ＭＳ ゴシック" w:hAnsi="ＭＳ ゴシック" w:hint="eastAsia"/>
        </w:rPr>
        <w:t>・</w:t>
      </w:r>
      <w:r w:rsidR="008E1927" w:rsidRPr="00066B2A">
        <w:rPr>
          <w:rFonts w:ascii="ＭＳ ゴシック" w:eastAsia="ＭＳ ゴシック" w:hAnsi="ＭＳ ゴシック" w:hint="eastAsia"/>
        </w:rPr>
        <w:t>説明資料は、</w:t>
      </w:r>
      <w:r w:rsidR="00FB346F" w:rsidRPr="00066B2A">
        <w:rPr>
          <w:rFonts w:ascii="ＭＳ ゴシック" w:eastAsia="ＭＳ ゴシック" w:hAnsi="ＭＳ ゴシック" w:hint="eastAsia"/>
        </w:rPr>
        <w:t>応募書類</w:t>
      </w:r>
      <w:r w:rsidR="00EF0EAC" w:rsidRPr="00066B2A">
        <w:rPr>
          <w:rFonts w:ascii="ＭＳ ゴシック" w:eastAsia="ＭＳ ゴシック" w:hAnsi="ＭＳ ゴシック" w:hint="eastAsia"/>
        </w:rPr>
        <w:t>の提出に準じて、</w:t>
      </w:r>
      <w:r w:rsidR="00764CD5" w:rsidRPr="00066B2A">
        <w:rPr>
          <w:rFonts w:ascii="ＭＳ ゴシック" w:eastAsia="ＭＳ ゴシック" w:hAnsi="ＭＳ ゴシック" w:hint="eastAsia"/>
        </w:rPr>
        <w:t>令和</w:t>
      </w:r>
      <w:r w:rsidR="005A3DBB">
        <w:rPr>
          <w:rFonts w:ascii="ＭＳ ゴシック" w:eastAsia="ＭＳ ゴシック" w:hAnsi="ＭＳ ゴシック" w:hint="eastAsia"/>
        </w:rPr>
        <w:t>８</w:t>
      </w:r>
      <w:r w:rsidR="00764CD5" w:rsidRPr="00066B2A">
        <w:rPr>
          <w:rFonts w:ascii="ＭＳ ゴシック" w:eastAsia="ＭＳ ゴシック" w:hAnsi="ＭＳ ゴシック" w:hint="eastAsia"/>
        </w:rPr>
        <w:t>年３月</w:t>
      </w:r>
      <w:r w:rsidR="00522775">
        <w:rPr>
          <w:rFonts w:ascii="ＭＳ ゴシック" w:eastAsia="ＭＳ ゴシック" w:hAnsi="ＭＳ ゴシック" w:hint="eastAsia"/>
        </w:rPr>
        <w:t>27</w:t>
      </w:r>
      <w:r w:rsidR="00764CD5" w:rsidRPr="00ED1A7D">
        <w:rPr>
          <w:rFonts w:ascii="ＭＳ ゴシック" w:eastAsia="ＭＳ ゴシック" w:hAnsi="ＭＳ ゴシック" w:hint="eastAsia"/>
        </w:rPr>
        <w:t>日（</w:t>
      </w:r>
      <w:r w:rsidR="00522775">
        <w:rPr>
          <w:rFonts w:ascii="ＭＳ ゴシック" w:eastAsia="ＭＳ ゴシック" w:hAnsi="ＭＳ ゴシック" w:hint="eastAsia"/>
        </w:rPr>
        <w:t>金</w:t>
      </w:r>
      <w:r w:rsidR="00764CD5" w:rsidRPr="00ED1A7D">
        <w:rPr>
          <w:rFonts w:ascii="ＭＳ ゴシック" w:eastAsia="ＭＳ ゴシック" w:hAnsi="ＭＳ ゴシック" w:hint="eastAsia"/>
        </w:rPr>
        <w:t>）正午まで</w:t>
      </w:r>
      <w:r w:rsidR="00764CD5" w:rsidRPr="00066B2A">
        <w:rPr>
          <w:rFonts w:ascii="ＭＳ ゴシック" w:eastAsia="ＭＳ ゴシック" w:hAnsi="ＭＳ ゴシック" w:hint="eastAsia"/>
        </w:rPr>
        <w:t>に</w:t>
      </w:r>
      <w:r w:rsidR="00A30FCD" w:rsidRPr="00066B2A">
        <w:rPr>
          <w:rFonts w:ascii="ＭＳ ゴシック" w:eastAsia="ＭＳ ゴシック" w:hAnsi="ＭＳ ゴシック" w:hint="eastAsia"/>
        </w:rPr>
        <w:t>下記提出先に</w:t>
      </w:r>
      <w:r w:rsidR="00764CD5" w:rsidRPr="00066B2A">
        <w:rPr>
          <w:rFonts w:ascii="ＭＳ ゴシック" w:eastAsia="ＭＳ ゴシック" w:hAnsi="ＭＳ ゴシック" w:hint="eastAsia"/>
        </w:rPr>
        <w:t>５部提出</w:t>
      </w:r>
      <w:r w:rsidR="00A30FCD" w:rsidRPr="00066B2A">
        <w:rPr>
          <w:rFonts w:ascii="ＭＳ ゴシック" w:eastAsia="ＭＳ ゴシック" w:hAnsi="ＭＳ ゴシック" w:hint="eastAsia"/>
        </w:rPr>
        <w:t>するとともに、</w:t>
      </w:r>
      <w:r w:rsidRPr="00066B2A">
        <w:rPr>
          <w:rFonts w:ascii="ＭＳ ゴシック" w:eastAsia="ＭＳ ゴシック" w:hAnsi="ＭＳ ゴシック" w:hint="eastAsia"/>
        </w:rPr>
        <w:t>電子</w:t>
      </w:r>
      <w:r w:rsidR="00A30FCD" w:rsidRPr="00066B2A">
        <w:rPr>
          <w:rFonts w:ascii="ＭＳ ゴシック" w:eastAsia="ＭＳ ゴシック" w:hAnsi="ＭＳ ゴシック" w:hint="eastAsia"/>
        </w:rPr>
        <w:t>データをメールにて送付してください</w:t>
      </w:r>
      <w:r w:rsidRPr="00066B2A">
        <w:rPr>
          <w:rFonts w:ascii="ＭＳ ゴシック" w:eastAsia="ＭＳ ゴシック" w:hAnsi="ＭＳ ゴシック" w:hint="eastAsia"/>
        </w:rPr>
        <w:t>（</w:t>
      </w:r>
      <w:r w:rsidR="00764CD5" w:rsidRPr="00066B2A">
        <w:rPr>
          <w:rFonts w:ascii="ＭＳ ゴシック" w:eastAsia="ＭＳ ゴシック" w:hAnsi="ＭＳ ゴシック" w:hint="eastAsia"/>
        </w:rPr>
        <w:t>説明資料を使用しない場合は提出不要です。</w:t>
      </w:r>
      <w:r w:rsidRPr="00066B2A">
        <w:rPr>
          <w:rFonts w:ascii="ＭＳ ゴシック" w:eastAsia="ＭＳ ゴシック" w:hAnsi="ＭＳ ゴシック" w:hint="eastAsia"/>
        </w:rPr>
        <w:t>）。</w:t>
      </w:r>
    </w:p>
    <w:p w14:paraId="78D5A9B9" w14:textId="77777777" w:rsidR="00FB346F" w:rsidRPr="00066B2A" w:rsidRDefault="008E1927" w:rsidP="00C52186">
      <w:pPr>
        <w:ind w:leftChars="200" w:left="616" w:hangingChars="100" w:hanging="205"/>
        <w:rPr>
          <w:rFonts w:ascii="ＭＳ ゴシック" w:eastAsia="ＭＳ ゴシック" w:hAnsi="ＭＳ ゴシック"/>
        </w:rPr>
      </w:pPr>
      <w:r w:rsidRPr="00066B2A">
        <w:rPr>
          <w:rFonts w:ascii="ＭＳ ゴシック" w:eastAsia="ＭＳ ゴシック" w:hAnsi="ＭＳ ゴシック" w:hint="eastAsia"/>
        </w:rPr>
        <w:t>（提出先）</w:t>
      </w:r>
      <w:r w:rsidR="00FB346F" w:rsidRPr="00066B2A">
        <w:rPr>
          <w:rFonts w:ascii="ＭＳ ゴシック" w:eastAsia="ＭＳ ゴシック" w:hAnsi="ＭＳ ゴシック" w:hint="eastAsia"/>
        </w:rPr>
        <w:t>大阪府 商工労働部 商工労働総務課</w:t>
      </w:r>
      <w:r w:rsidR="00FB346F" w:rsidRPr="007D647F">
        <w:rPr>
          <w:rFonts w:ascii="ＭＳ ゴシック" w:eastAsia="ＭＳ ゴシック" w:hAnsi="ＭＳ ゴシック" w:hint="eastAsia"/>
          <w:color w:val="FF0000"/>
        </w:rPr>
        <w:t xml:space="preserve"> </w:t>
      </w:r>
      <w:r w:rsidR="007D647F" w:rsidRPr="003571F0">
        <w:rPr>
          <w:rFonts w:ascii="ＭＳ ゴシック" w:eastAsia="ＭＳ ゴシック" w:hAnsi="ＭＳ ゴシック" w:hint="eastAsia"/>
        </w:rPr>
        <w:t>調整</w:t>
      </w:r>
      <w:r w:rsidR="00FB346F" w:rsidRPr="00066B2A">
        <w:rPr>
          <w:rFonts w:ascii="ＭＳ ゴシック" w:eastAsia="ＭＳ ゴシック" w:hAnsi="ＭＳ ゴシック" w:hint="eastAsia"/>
        </w:rPr>
        <w:t>グループ</w:t>
      </w:r>
    </w:p>
    <w:p w14:paraId="37DD19C4" w14:textId="77777777" w:rsidR="008E1927" w:rsidRPr="00066B2A" w:rsidRDefault="00FB346F" w:rsidP="00066B2A">
      <w:pPr>
        <w:ind w:leftChars="300" w:left="616" w:firstLineChars="400" w:firstLine="822"/>
        <w:rPr>
          <w:rFonts w:ascii="ＭＳ ゴシック" w:eastAsia="ＭＳ ゴシック" w:hAnsi="ＭＳ ゴシック"/>
        </w:rPr>
      </w:pPr>
      <w:r w:rsidRPr="00066B2A">
        <w:rPr>
          <w:rFonts w:ascii="ＭＳ ゴシック" w:eastAsia="ＭＳ ゴシック" w:hAnsi="ＭＳ ゴシック" w:hint="eastAsia"/>
        </w:rPr>
        <w:t>電子メール（</w:t>
      </w:r>
      <w:r w:rsidR="00066B2A">
        <w:rPr>
          <w:rFonts w:ascii="ＭＳ ゴシック" w:eastAsia="ＭＳ ゴシック" w:hAnsi="ＭＳ ゴシック" w:hint="eastAsia"/>
        </w:rPr>
        <w:t>メール</w:t>
      </w:r>
      <w:r w:rsidRPr="00066B2A">
        <w:rPr>
          <w:rFonts w:ascii="ＭＳ ゴシック" w:eastAsia="ＭＳ ゴシック" w:hAnsi="ＭＳ ゴシック" w:hint="eastAsia"/>
        </w:rPr>
        <w:t>アドレス</w:t>
      </w:r>
      <w:r w:rsidR="00422BAB">
        <w:rPr>
          <w:rFonts w:ascii="ＭＳ ゴシック" w:eastAsia="ＭＳ ゴシック" w:hAnsi="ＭＳ ゴシック" w:hint="eastAsia"/>
        </w:rPr>
        <w:t>:</w:t>
      </w:r>
      <w:hyperlink r:id="rId11" w:history="1">
        <w:r w:rsidR="002F6167" w:rsidRPr="002F6167">
          <w:rPr>
            <w:rStyle w:val="a9"/>
            <w:rFonts w:ascii="ＭＳ ゴシック" w:eastAsia="ＭＳ ゴシック" w:hAnsi="ＭＳ ゴシック"/>
          </w:rPr>
          <w:t>shorosomu-g16@gbox.pref.osaka.lg.jp</w:t>
        </w:r>
      </w:hyperlink>
      <w:r w:rsidRPr="00066B2A">
        <w:rPr>
          <w:rFonts w:ascii="ＭＳ ゴシック" w:eastAsia="ＭＳ ゴシック" w:hAnsi="ＭＳ ゴシック" w:hint="eastAsia"/>
        </w:rPr>
        <w:t>）</w:t>
      </w:r>
    </w:p>
    <w:p w14:paraId="38323BE9" w14:textId="77777777" w:rsidR="00FB346F" w:rsidRPr="00066B2A" w:rsidRDefault="00FB346F" w:rsidP="00FB346F">
      <w:pPr>
        <w:ind w:leftChars="199" w:left="614" w:hangingChars="100" w:hanging="205"/>
        <w:rPr>
          <w:rFonts w:ascii="ＭＳ ゴシック" w:eastAsia="ＭＳ ゴシック" w:hAnsi="ＭＳ ゴシック"/>
        </w:rPr>
      </w:pPr>
      <w:r w:rsidRPr="00066B2A">
        <w:rPr>
          <w:rFonts w:ascii="ＭＳ ゴシック" w:eastAsia="ＭＳ ゴシック" w:hAnsi="ＭＳ ゴシック" w:hint="eastAsia"/>
        </w:rPr>
        <w:t>※プレゼンテーションの持ち時間は15分程度の予定です。時間内に提案内容を分かりやすくご説明ください。</w:t>
      </w:r>
      <w:r w:rsidR="00F65ACB" w:rsidRPr="00066B2A">
        <w:rPr>
          <w:rFonts w:ascii="ＭＳ ゴシック" w:eastAsia="ＭＳ ゴシック" w:hAnsi="ＭＳ ゴシック" w:hint="eastAsia"/>
        </w:rPr>
        <w:t>なお、プロジェクター等の機材は使用できませんのでご了承ください。</w:t>
      </w:r>
    </w:p>
    <w:p w14:paraId="7A312CF6" w14:textId="77777777" w:rsidR="00F81A8F" w:rsidRPr="008B7D47" w:rsidRDefault="00AB002C" w:rsidP="00F81A8F">
      <w:pPr>
        <w:ind w:leftChars="200" w:left="616" w:hangingChars="100" w:hanging="205"/>
        <w:rPr>
          <w:rFonts w:ascii="ＭＳ ゴシック" w:eastAsia="ＭＳ ゴシック" w:hAnsi="ＭＳ ゴシック"/>
        </w:rPr>
      </w:pPr>
      <w:r w:rsidRPr="00066B2A">
        <w:rPr>
          <w:rFonts w:ascii="ＭＳ ゴシック" w:eastAsia="ＭＳ ゴシック" w:hAnsi="ＭＳ ゴシック" w:hint="eastAsia"/>
        </w:rPr>
        <w:t>ウ</w:t>
      </w:r>
      <w:r w:rsidR="001F2CC9" w:rsidRPr="00066B2A">
        <w:rPr>
          <w:rFonts w:ascii="ＭＳ ゴシック" w:eastAsia="ＭＳ ゴシック" w:hAnsi="ＭＳ ゴシック" w:hint="eastAsia"/>
        </w:rPr>
        <w:t xml:space="preserve">　</w:t>
      </w:r>
      <w:r w:rsidRPr="00066B2A">
        <w:rPr>
          <w:rFonts w:ascii="ＭＳ ゴシック" w:eastAsia="ＭＳ ゴシック" w:hAnsi="ＭＳ ゴシック" w:hint="eastAsia"/>
        </w:rPr>
        <w:t>最優秀提案者の評価点が、審査の結果、100点満点中</w:t>
      </w:r>
      <w:r w:rsidR="001F2CC9" w:rsidRPr="00066B2A">
        <w:rPr>
          <w:rFonts w:ascii="ＭＳ ゴシック" w:eastAsia="ＭＳ ゴシック" w:hAnsi="ＭＳ ゴシック" w:hint="eastAsia"/>
        </w:rPr>
        <w:t>6</w:t>
      </w:r>
      <w:r w:rsidR="001F2CC9" w:rsidRPr="00066B2A">
        <w:rPr>
          <w:rFonts w:ascii="ＭＳ ゴシック" w:eastAsia="ＭＳ ゴシック" w:hAnsi="ＭＳ ゴシック"/>
        </w:rPr>
        <w:t>0</w:t>
      </w:r>
      <w:r w:rsidRPr="00066B2A">
        <w:rPr>
          <w:rFonts w:ascii="ＭＳ ゴシック" w:eastAsia="ＭＳ ゴシック" w:hAnsi="ＭＳ ゴシック" w:hint="eastAsia"/>
        </w:rPr>
        <w:t>点以下の場合は採択しません。なお、審査内容に係る質問や異議は一切受け付けま</w:t>
      </w:r>
      <w:r w:rsidRPr="008B7D47">
        <w:rPr>
          <w:rFonts w:ascii="ＭＳ ゴシック" w:eastAsia="ＭＳ ゴシック" w:hAnsi="ＭＳ ゴシック" w:hint="eastAsia"/>
        </w:rPr>
        <w:t>せん。</w:t>
      </w:r>
    </w:p>
    <w:p w14:paraId="4B96D8F8" w14:textId="77777777" w:rsidR="00F81A8F" w:rsidRDefault="00AB002C" w:rsidP="00F81A8F">
      <w:pPr>
        <w:ind w:leftChars="200" w:left="616" w:hangingChars="100" w:hanging="205"/>
        <w:rPr>
          <w:rFonts w:ascii="ＭＳ ゴシック" w:eastAsia="ＭＳ ゴシック" w:hAnsi="ＭＳ ゴシック"/>
        </w:rPr>
      </w:pPr>
      <w:r w:rsidRPr="008B7D47">
        <w:rPr>
          <w:rFonts w:ascii="ＭＳ ゴシック" w:eastAsia="ＭＳ ゴシック" w:hAnsi="ＭＳ ゴシック" w:hint="eastAsia"/>
        </w:rPr>
        <w:t>エ　最優秀提案者は特別</w:t>
      </w:r>
      <w:r w:rsidRPr="006232C4">
        <w:rPr>
          <w:rFonts w:ascii="ＭＳ ゴシック" w:eastAsia="ＭＳ ゴシック" w:hAnsi="ＭＳ ゴシック" w:hint="eastAsia"/>
        </w:rPr>
        <w:t>の理由がないかぎり、契約交渉の相手方に決定します。</w:t>
      </w:r>
    </w:p>
    <w:p w14:paraId="750E88D1" w14:textId="77777777" w:rsidR="00A31825" w:rsidRPr="006232C4" w:rsidRDefault="00A31825" w:rsidP="00ED1A7D">
      <w:pPr>
        <w:rPr>
          <w:rFonts w:ascii="ＭＳ ゴシック" w:eastAsia="ＭＳ ゴシック" w:hAnsi="ＭＳ ゴシック"/>
        </w:rPr>
      </w:pPr>
    </w:p>
    <w:p w14:paraId="49A3BB40" w14:textId="77777777" w:rsidR="00AB002C" w:rsidRPr="006232C4" w:rsidRDefault="00AB002C" w:rsidP="00924F95">
      <w:pPr>
        <w:numPr>
          <w:ilvl w:val="0"/>
          <w:numId w:val="18"/>
        </w:numPr>
        <w:ind w:left="561" w:hanging="357"/>
        <w:rPr>
          <w:rFonts w:ascii="ＭＳ ゴシック" w:eastAsia="ＭＳ ゴシック" w:hAnsi="ＭＳ ゴシック"/>
        </w:rPr>
      </w:pPr>
      <w:r w:rsidRPr="006232C4">
        <w:rPr>
          <w:rFonts w:ascii="ＭＳ ゴシック" w:eastAsia="ＭＳ ゴシック" w:hAnsi="ＭＳ ゴシック" w:hint="eastAsia"/>
        </w:rPr>
        <w:t>審査基準</w:t>
      </w:r>
    </w:p>
    <w:p w14:paraId="295373DF" w14:textId="77777777" w:rsidR="00F5348F" w:rsidRPr="006232C4" w:rsidRDefault="00F5348F" w:rsidP="008D30D3">
      <w:pPr>
        <w:ind w:firstLineChars="200" w:firstLine="411"/>
        <w:rPr>
          <w:rFonts w:ascii="ＭＳ ゴシック" w:eastAsia="ＭＳ ゴシック" w:hAnsi="ＭＳ ゴシック"/>
        </w:rPr>
      </w:pPr>
      <w:r w:rsidRPr="006232C4">
        <w:rPr>
          <w:rFonts w:ascii="ＭＳ ゴシック" w:eastAsia="ＭＳ ゴシック" w:hAnsi="ＭＳ ゴシック" w:hint="eastAsia"/>
        </w:rPr>
        <w:t>ア　企画内容</w:t>
      </w:r>
    </w:p>
    <w:tbl>
      <w:tblPr>
        <w:tblW w:w="96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967"/>
        <w:gridCol w:w="1837"/>
        <w:gridCol w:w="850"/>
      </w:tblGrid>
      <w:tr w:rsidR="00B42A26" w:rsidRPr="006232C4" w14:paraId="2BED09DC" w14:textId="77777777" w:rsidTr="00ED1A7D">
        <w:trPr>
          <w:trHeight w:val="397"/>
          <w:jc w:val="right"/>
        </w:trPr>
        <w:tc>
          <w:tcPr>
            <w:tcW w:w="1979" w:type="dxa"/>
            <w:shd w:val="clear" w:color="auto" w:fill="FFFF00"/>
            <w:vAlign w:val="center"/>
          </w:tcPr>
          <w:p w14:paraId="019101E4" w14:textId="77777777" w:rsidR="00B42A26" w:rsidRPr="006232C4" w:rsidRDefault="00B42A26" w:rsidP="008D30D3">
            <w:pPr>
              <w:jc w:val="center"/>
              <w:rPr>
                <w:rFonts w:ascii="ＭＳ ゴシック" w:eastAsia="ＭＳ ゴシック" w:hAnsi="ＭＳ ゴシック"/>
              </w:rPr>
            </w:pPr>
            <w:r w:rsidRPr="006232C4">
              <w:rPr>
                <w:rFonts w:ascii="ＭＳ ゴシック" w:eastAsia="ＭＳ ゴシック" w:hAnsi="ＭＳ ゴシック" w:hint="eastAsia"/>
              </w:rPr>
              <w:t>審 査 項 目</w:t>
            </w:r>
          </w:p>
        </w:tc>
        <w:tc>
          <w:tcPr>
            <w:tcW w:w="4967" w:type="dxa"/>
            <w:shd w:val="clear" w:color="auto" w:fill="FFFF00"/>
            <w:vAlign w:val="center"/>
          </w:tcPr>
          <w:p w14:paraId="33022D12" w14:textId="77777777" w:rsidR="00B42A26" w:rsidRPr="006232C4" w:rsidRDefault="00B42A26" w:rsidP="000262EA">
            <w:pPr>
              <w:jc w:val="center"/>
              <w:rPr>
                <w:rFonts w:ascii="ＭＳ ゴシック" w:eastAsia="ＭＳ ゴシック" w:hAnsi="ＭＳ ゴシック"/>
              </w:rPr>
            </w:pPr>
            <w:r w:rsidRPr="006232C4">
              <w:rPr>
                <w:rFonts w:ascii="ＭＳ ゴシック" w:eastAsia="ＭＳ ゴシック" w:hAnsi="ＭＳ ゴシック" w:hint="eastAsia"/>
              </w:rPr>
              <w:t>審 査 内 容</w:t>
            </w:r>
          </w:p>
        </w:tc>
        <w:tc>
          <w:tcPr>
            <w:tcW w:w="1837" w:type="dxa"/>
            <w:shd w:val="clear" w:color="auto" w:fill="FFFF00"/>
          </w:tcPr>
          <w:p w14:paraId="7587C994" w14:textId="77777777" w:rsidR="00B42A26" w:rsidRPr="006232C4" w:rsidRDefault="00B42A26" w:rsidP="00D56520">
            <w:pPr>
              <w:jc w:val="left"/>
              <w:rPr>
                <w:rFonts w:ascii="ＭＳ ゴシック" w:eastAsia="ＭＳ ゴシック" w:hAnsi="ＭＳ ゴシック"/>
              </w:rPr>
            </w:pPr>
            <w:r w:rsidRPr="006232C4">
              <w:rPr>
                <w:rFonts w:ascii="ＭＳ ゴシック" w:eastAsia="ＭＳ ゴシック" w:hAnsi="ＭＳ ゴシック" w:hint="eastAsia"/>
                <w:sz w:val="16"/>
                <w:szCs w:val="14"/>
              </w:rPr>
              <w:t>仕様書「６業務内容及び提案事項等」の該当項目</w:t>
            </w:r>
          </w:p>
        </w:tc>
        <w:tc>
          <w:tcPr>
            <w:tcW w:w="850" w:type="dxa"/>
            <w:shd w:val="clear" w:color="auto" w:fill="FFFF00"/>
            <w:vAlign w:val="center"/>
          </w:tcPr>
          <w:p w14:paraId="754D2763" w14:textId="77777777" w:rsidR="00B42A26" w:rsidRPr="006232C4" w:rsidRDefault="00B42A26" w:rsidP="000262EA">
            <w:pPr>
              <w:jc w:val="center"/>
              <w:rPr>
                <w:rFonts w:ascii="ＭＳ ゴシック" w:eastAsia="ＭＳ ゴシック" w:hAnsi="ＭＳ ゴシック"/>
              </w:rPr>
            </w:pPr>
            <w:r w:rsidRPr="006232C4">
              <w:rPr>
                <w:rFonts w:ascii="ＭＳ ゴシック" w:eastAsia="ＭＳ ゴシック" w:hAnsi="ＭＳ ゴシック" w:hint="eastAsia"/>
              </w:rPr>
              <w:t>配点</w:t>
            </w:r>
          </w:p>
        </w:tc>
      </w:tr>
      <w:tr w:rsidR="00B42A26" w:rsidRPr="006232C4" w14:paraId="11B8F660" w14:textId="77777777" w:rsidTr="00F77F00">
        <w:trPr>
          <w:trHeight w:val="822"/>
          <w:jc w:val="right"/>
        </w:trPr>
        <w:tc>
          <w:tcPr>
            <w:tcW w:w="1979" w:type="dxa"/>
            <w:shd w:val="clear" w:color="auto" w:fill="auto"/>
            <w:vAlign w:val="center"/>
          </w:tcPr>
          <w:p w14:paraId="3FA0115E" w14:textId="3335981C" w:rsidR="00B42A26" w:rsidRPr="006232C4" w:rsidRDefault="00B42A26" w:rsidP="000262EA">
            <w:pPr>
              <w:rPr>
                <w:rFonts w:ascii="ＭＳ ゴシック" w:eastAsia="ＭＳ ゴシック" w:hAnsi="ＭＳ ゴシック"/>
              </w:rPr>
            </w:pPr>
            <w:r w:rsidRPr="006232C4">
              <w:rPr>
                <w:rFonts w:ascii="ＭＳ ゴシック" w:eastAsia="ＭＳ ゴシック" w:hAnsi="ＭＳ ゴシック" w:hint="eastAsia"/>
                <w:szCs w:val="21"/>
              </w:rPr>
              <w:t>事業目的及び業務内容の理解度</w:t>
            </w:r>
          </w:p>
        </w:tc>
        <w:tc>
          <w:tcPr>
            <w:tcW w:w="4967" w:type="dxa"/>
            <w:shd w:val="clear" w:color="auto" w:fill="auto"/>
            <w:vAlign w:val="center"/>
          </w:tcPr>
          <w:p w14:paraId="42039ADA" w14:textId="5405757B" w:rsidR="00B42A26" w:rsidRPr="00ED1A7D" w:rsidRDefault="006D61CB" w:rsidP="00F81A8F">
            <w:pPr>
              <w:rPr>
                <w:rFonts w:ascii="ＭＳ ゴシック" w:eastAsia="ＭＳ ゴシック" w:hAnsi="ＭＳ ゴシック"/>
                <w:szCs w:val="21"/>
              </w:rPr>
            </w:pPr>
            <w:r w:rsidRPr="006D61CB">
              <w:rPr>
                <w:rFonts w:ascii="ＭＳ ゴシック" w:eastAsia="ＭＳ ゴシック" w:hAnsi="ＭＳ ゴシック" w:hint="eastAsia"/>
                <w:szCs w:val="21"/>
              </w:rPr>
              <w:t>・府内企業の採用動向や留学生や海外在住外国人材等の就職志向など、外国人材の府内企業</w:t>
            </w:r>
            <w:r w:rsidR="00B253D6">
              <w:rPr>
                <w:rFonts w:ascii="ＭＳ ゴシック" w:eastAsia="ＭＳ ゴシック" w:hAnsi="ＭＳ ゴシック" w:hint="eastAsia"/>
                <w:szCs w:val="21"/>
              </w:rPr>
              <w:t>への</w:t>
            </w:r>
            <w:r w:rsidRPr="006D61CB">
              <w:rPr>
                <w:rFonts w:ascii="ＭＳ ゴシック" w:eastAsia="ＭＳ ゴシック" w:hAnsi="ＭＳ ゴシック" w:hint="eastAsia"/>
                <w:szCs w:val="21"/>
              </w:rPr>
              <w:t>就職における現状課題に対する知見が十分にあり、提案内容が課題解決に資するものとなっているか。</w:t>
            </w:r>
          </w:p>
        </w:tc>
        <w:tc>
          <w:tcPr>
            <w:tcW w:w="1837" w:type="dxa"/>
            <w:shd w:val="clear" w:color="auto" w:fill="auto"/>
            <w:vAlign w:val="center"/>
          </w:tcPr>
          <w:p w14:paraId="1FD5A634" w14:textId="76BA105C" w:rsidR="00B42A26" w:rsidRPr="006232C4" w:rsidRDefault="00B42A26" w:rsidP="00D56520">
            <w:pPr>
              <w:rPr>
                <w:rFonts w:ascii="ＭＳ ゴシック" w:eastAsia="ＭＳ ゴシック" w:hAnsi="ＭＳ ゴシック"/>
                <w:szCs w:val="21"/>
              </w:rPr>
            </w:pPr>
            <w:r w:rsidRPr="006232C4">
              <w:rPr>
                <w:rFonts w:ascii="ＭＳ ゴシック" w:eastAsia="ＭＳ ゴシック" w:hAnsi="ＭＳ ゴシック" w:hint="eastAsia"/>
                <w:szCs w:val="21"/>
              </w:rPr>
              <w:t>・提案全体</w:t>
            </w:r>
          </w:p>
        </w:tc>
        <w:tc>
          <w:tcPr>
            <w:tcW w:w="850" w:type="dxa"/>
            <w:shd w:val="clear" w:color="auto" w:fill="auto"/>
            <w:vAlign w:val="center"/>
          </w:tcPr>
          <w:p w14:paraId="6255D428" w14:textId="0EF47A53" w:rsidR="00B42A26" w:rsidRPr="006232C4" w:rsidRDefault="006D68A2" w:rsidP="000262EA">
            <w:pPr>
              <w:jc w:val="right"/>
              <w:rPr>
                <w:rFonts w:ascii="ＭＳ ゴシック" w:eastAsia="ＭＳ ゴシック" w:hAnsi="ＭＳ ゴシック"/>
              </w:rPr>
            </w:pPr>
            <w:r>
              <w:rPr>
                <w:rFonts w:ascii="ＭＳ ゴシック" w:eastAsia="ＭＳ ゴシック" w:hAnsi="ＭＳ ゴシック" w:hint="eastAsia"/>
                <w:szCs w:val="21"/>
              </w:rPr>
              <w:t>７</w:t>
            </w:r>
            <w:r w:rsidR="00B42A26" w:rsidRPr="006232C4">
              <w:rPr>
                <w:rFonts w:ascii="ＭＳ ゴシック" w:eastAsia="ＭＳ ゴシック" w:hAnsi="ＭＳ ゴシック" w:hint="eastAsia"/>
                <w:szCs w:val="21"/>
              </w:rPr>
              <w:t>点</w:t>
            </w:r>
          </w:p>
        </w:tc>
      </w:tr>
      <w:tr w:rsidR="006D68A2" w:rsidRPr="006232C4" w14:paraId="63BDCDDD" w14:textId="77777777" w:rsidTr="00F77F00">
        <w:trPr>
          <w:trHeight w:val="822"/>
          <w:jc w:val="right"/>
        </w:trPr>
        <w:tc>
          <w:tcPr>
            <w:tcW w:w="1979" w:type="dxa"/>
            <w:shd w:val="clear" w:color="auto" w:fill="auto"/>
            <w:vAlign w:val="center"/>
          </w:tcPr>
          <w:p w14:paraId="428FBA6B" w14:textId="242B7BB5" w:rsidR="006D68A2" w:rsidRPr="006232C4" w:rsidRDefault="006D68A2" w:rsidP="000262EA">
            <w:pPr>
              <w:rPr>
                <w:rFonts w:ascii="ＭＳ ゴシック" w:eastAsia="ＭＳ ゴシック" w:hAnsi="ＭＳ ゴシック"/>
                <w:szCs w:val="21"/>
              </w:rPr>
            </w:pPr>
            <w:r>
              <w:rPr>
                <w:rFonts w:ascii="ＭＳ ゴシック" w:eastAsia="ＭＳ ゴシック" w:hAnsi="ＭＳ ゴシック" w:hint="eastAsia"/>
                <w:szCs w:val="21"/>
              </w:rPr>
              <w:t>実施スケジュール</w:t>
            </w:r>
          </w:p>
        </w:tc>
        <w:tc>
          <w:tcPr>
            <w:tcW w:w="4967" w:type="dxa"/>
            <w:shd w:val="clear" w:color="auto" w:fill="auto"/>
            <w:vAlign w:val="center"/>
          </w:tcPr>
          <w:p w14:paraId="1EEF6CD8" w14:textId="1E77C356" w:rsidR="006D68A2" w:rsidRPr="006D61CB" w:rsidRDefault="006D68A2" w:rsidP="006D61CB">
            <w:pPr>
              <w:rPr>
                <w:rFonts w:ascii="ＭＳ ゴシック" w:eastAsia="ＭＳ ゴシック" w:hAnsi="ＭＳ ゴシック"/>
                <w:szCs w:val="21"/>
              </w:rPr>
            </w:pPr>
            <w:r w:rsidRPr="006D61CB">
              <w:rPr>
                <w:rFonts w:ascii="ＭＳ ゴシック" w:eastAsia="ＭＳ ゴシック" w:hAnsi="ＭＳ ゴシック" w:hint="eastAsia"/>
                <w:szCs w:val="21"/>
              </w:rPr>
              <w:t>・実施スケジュールが府内企業の採用動向や留学生、海外在住外国人材等の就職活動スケジュールを踏まえ、効果的な実施時期・内容となっているか。</w:t>
            </w:r>
          </w:p>
        </w:tc>
        <w:tc>
          <w:tcPr>
            <w:tcW w:w="1837" w:type="dxa"/>
            <w:shd w:val="clear" w:color="auto" w:fill="auto"/>
            <w:vAlign w:val="center"/>
          </w:tcPr>
          <w:p w14:paraId="622F695E" w14:textId="2B33A127" w:rsidR="006D68A2" w:rsidRPr="006232C4" w:rsidRDefault="006D68A2" w:rsidP="00D56520">
            <w:pPr>
              <w:rPr>
                <w:rFonts w:ascii="ＭＳ ゴシック" w:eastAsia="ＭＳ ゴシック" w:hAnsi="ＭＳ ゴシック"/>
                <w:szCs w:val="21"/>
              </w:rPr>
            </w:pPr>
            <w:r w:rsidRPr="000320AB">
              <w:rPr>
                <w:rFonts w:ascii="ＭＳ ゴシック" w:eastAsia="ＭＳ ゴシック" w:hAnsi="ＭＳ ゴシック" w:hint="eastAsia"/>
                <w:szCs w:val="21"/>
              </w:rPr>
              <w:t>・提案事項１「実施ｽｹｼﾞｭｰﾙ」</w:t>
            </w:r>
          </w:p>
        </w:tc>
        <w:tc>
          <w:tcPr>
            <w:tcW w:w="850" w:type="dxa"/>
            <w:shd w:val="clear" w:color="auto" w:fill="auto"/>
            <w:vAlign w:val="center"/>
          </w:tcPr>
          <w:p w14:paraId="4FEA1F41" w14:textId="0221AC80" w:rsidR="006D68A2" w:rsidRPr="006232C4" w:rsidRDefault="006D68A2" w:rsidP="000262EA">
            <w:pPr>
              <w:jc w:val="right"/>
              <w:rPr>
                <w:rFonts w:ascii="ＭＳ ゴシック" w:eastAsia="ＭＳ ゴシック" w:hAnsi="ＭＳ ゴシック"/>
                <w:szCs w:val="21"/>
              </w:rPr>
            </w:pPr>
            <w:r>
              <w:rPr>
                <w:rFonts w:ascii="ＭＳ ゴシック" w:eastAsia="ＭＳ ゴシック" w:hAnsi="ＭＳ ゴシック" w:hint="eastAsia"/>
                <w:szCs w:val="21"/>
              </w:rPr>
              <w:t>３点</w:t>
            </w:r>
          </w:p>
        </w:tc>
      </w:tr>
      <w:tr w:rsidR="004651C1" w:rsidRPr="006232C4" w14:paraId="11874D5D" w14:textId="77777777" w:rsidTr="00ED1A7D">
        <w:trPr>
          <w:trHeight w:val="822"/>
          <w:jc w:val="right"/>
        </w:trPr>
        <w:tc>
          <w:tcPr>
            <w:tcW w:w="1979" w:type="dxa"/>
            <w:shd w:val="clear" w:color="auto" w:fill="auto"/>
            <w:vAlign w:val="center"/>
          </w:tcPr>
          <w:p w14:paraId="7FD06D4E" w14:textId="77777777" w:rsidR="004651C1" w:rsidRPr="006232C4" w:rsidRDefault="004651C1" w:rsidP="004651C1">
            <w:pPr>
              <w:rPr>
                <w:rFonts w:ascii="ＭＳ ゴシック" w:eastAsia="ＭＳ ゴシック" w:hAnsi="ＭＳ ゴシック"/>
                <w:szCs w:val="21"/>
              </w:rPr>
            </w:pPr>
            <w:r w:rsidRPr="006232C4">
              <w:rPr>
                <w:rFonts w:ascii="ＭＳ ゴシック" w:eastAsia="ＭＳ ゴシック" w:hAnsi="ＭＳ ゴシック" w:hint="eastAsia"/>
                <w:szCs w:val="21"/>
              </w:rPr>
              <w:t>業務運営体制及び遂行能力</w:t>
            </w:r>
          </w:p>
        </w:tc>
        <w:tc>
          <w:tcPr>
            <w:tcW w:w="4967" w:type="dxa"/>
            <w:shd w:val="clear" w:color="auto" w:fill="auto"/>
            <w:vAlign w:val="center"/>
          </w:tcPr>
          <w:p w14:paraId="79FE3E85" w14:textId="77777777" w:rsidR="004651C1" w:rsidRPr="006232C4" w:rsidRDefault="004651C1" w:rsidP="004651C1">
            <w:pPr>
              <w:rPr>
                <w:rFonts w:ascii="ＭＳ ゴシック" w:eastAsia="ＭＳ ゴシック" w:hAnsi="ＭＳ ゴシック"/>
                <w:szCs w:val="21"/>
              </w:rPr>
            </w:pPr>
            <w:r w:rsidRPr="006232C4">
              <w:rPr>
                <w:rFonts w:ascii="ＭＳ ゴシック" w:eastAsia="ＭＳ ゴシック" w:hAnsi="ＭＳ ゴシック" w:hint="eastAsia"/>
                <w:szCs w:val="21"/>
              </w:rPr>
              <w:t>・運営体制（人数、役割分担、専門性等）や応募者の実績、経営・財務状況等から本業務を適切に遂行することが期待できるか。</w:t>
            </w:r>
          </w:p>
        </w:tc>
        <w:tc>
          <w:tcPr>
            <w:tcW w:w="1837" w:type="dxa"/>
            <w:vAlign w:val="center"/>
          </w:tcPr>
          <w:p w14:paraId="29B177D1" w14:textId="77777777" w:rsidR="004651C1" w:rsidRPr="006232C4" w:rsidRDefault="004651C1" w:rsidP="004651C1">
            <w:pPr>
              <w:rPr>
                <w:rFonts w:ascii="ＭＳ ゴシック" w:eastAsia="ＭＳ ゴシック" w:hAnsi="ＭＳ ゴシック"/>
                <w:szCs w:val="21"/>
              </w:rPr>
            </w:pPr>
            <w:r w:rsidRPr="006232C4">
              <w:rPr>
                <w:rFonts w:ascii="ＭＳ ゴシック" w:eastAsia="ＭＳ ゴシック" w:hAnsi="ＭＳ ゴシック" w:hint="eastAsia"/>
                <w:szCs w:val="21"/>
              </w:rPr>
              <w:t>・提案事項２</w:t>
            </w:r>
            <w:r w:rsidR="007C1CB8" w:rsidRPr="006232C4">
              <w:rPr>
                <w:rFonts w:ascii="ＭＳ ゴシック" w:eastAsia="ＭＳ ゴシック" w:hAnsi="ＭＳ ゴシック" w:hint="eastAsia"/>
                <w:szCs w:val="21"/>
              </w:rPr>
              <w:t>「運営体制」</w:t>
            </w:r>
          </w:p>
        </w:tc>
        <w:tc>
          <w:tcPr>
            <w:tcW w:w="850" w:type="dxa"/>
            <w:shd w:val="clear" w:color="auto" w:fill="auto"/>
            <w:vAlign w:val="center"/>
          </w:tcPr>
          <w:p w14:paraId="184E5E60" w14:textId="77777777" w:rsidR="004651C1" w:rsidRPr="006232C4" w:rsidRDefault="000320AB" w:rsidP="004651C1">
            <w:pPr>
              <w:jc w:val="right"/>
              <w:rPr>
                <w:rFonts w:ascii="ＭＳ ゴシック" w:eastAsia="ＭＳ ゴシック" w:hAnsi="ＭＳ ゴシック"/>
                <w:szCs w:val="21"/>
              </w:rPr>
            </w:pPr>
            <w:r>
              <w:rPr>
                <w:rFonts w:ascii="ＭＳ ゴシック" w:eastAsia="ＭＳ ゴシック" w:hAnsi="ＭＳ ゴシック" w:hint="eastAsia"/>
                <w:szCs w:val="21"/>
              </w:rPr>
              <w:t>１０点</w:t>
            </w:r>
          </w:p>
        </w:tc>
      </w:tr>
      <w:tr w:rsidR="004651C1" w:rsidRPr="006232C4" w14:paraId="79BA5716" w14:textId="77777777" w:rsidTr="00ED1A7D">
        <w:trPr>
          <w:trHeight w:val="822"/>
          <w:jc w:val="right"/>
        </w:trPr>
        <w:tc>
          <w:tcPr>
            <w:tcW w:w="1979" w:type="dxa"/>
            <w:shd w:val="clear" w:color="auto" w:fill="auto"/>
            <w:vAlign w:val="center"/>
          </w:tcPr>
          <w:p w14:paraId="0EAF9D03" w14:textId="77777777" w:rsidR="004651C1" w:rsidRPr="006232C4" w:rsidRDefault="004651C1" w:rsidP="004651C1">
            <w:pPr>
              <w:rPr>
                <w:rFonts w:ascii="ＭＳ ゴシック" w:eastAsia="ＭＳ ゴシック" w:hAnsi="ＭＳ ゴシック"/>
              </w:rPr>
            </w:pPr>
            <w:r w:rsidRPr="006232C4">
              <w:rPr>
                <w:rFonts w:ascii="ＭＳ ゴシック" w:eastAsia="ＭＳ ゴシック" w:hAnsi="ＭＳ ゴシック" w:hint="eastAsia"/>
                <w:szCs w:val="21"/>
              </w:rPr>
              <w:t>事業</w:t>
            </w:r>
            <w:r w:rsidR="00B01189">
              <w:rPr>
                <w:rFonts w:ascii="ＭＳ ゴシック" w:eastAsia="ＭＳ ゴシック" w:hAnsi="ＭＳ ゴシック" w:hint="eastAsia"/>
                <w:szCs w:val="21"/>
              </w:rPr>
              <w:t>広報</w:t>
            </w:r>
            <w:r w:rsidRPr="006232C4">
              <w:rPr>
                <w:rFonts w:ascii="ＭＳ ゴシック" w:eastAsia="ＭＳ ゴシック" w:hAnsi="ＭＳ ゴシック" w:hint="eastAsia"/>
                <w:szCs w:val="21"/>
              </w:rPr>
              <w:t>及び参加者登録の促進にかかる企画提案</w:t>
            </w:r>
          </w:p>
        </w:tc>
        <w:tc>
          <w:tcPr>
            <w:tcW w:w="4967" w:type="dxa"/>
            <w:shd w:val="clear" w:color="auto" w:fill="auto"/>
            <w:vAlign w:val="center"/>
          </w:tcPr>
          <w:p w14:paraId="022746B9" w14:textId="77777777" w:rsidR="004651C1" w:rsidRPr="006232C4" w:rsidRDefault="004651C1" w:rsidP="004651C1">
            <w:pPr>
              <w:rPr>
                <w:rFonts w:ascii="ＭＳ ゴシック" w:eastAsia="ＭＳ ゴシック" w:hAnsi="ＭＳ ゴシック"/>
                <w:szCs w:val="21"/>
              </w:rPr>
            </w:pPr>
            <w:r w:rsidRPr="006232C4">
              <w:rPr>
                <w:rFonts w:ascii="ＭＳ ゴシック" w:eastAsia="ＭＳ ゴシック" w:hAnsi="ＭＳ ゴシック" w:hint="eastAsia"/>
                <w:szCs w:val="21"/>
              </w:rPr>
              <w:t>・</w:t>
            </w:r>
            <w:r w:rsidRPr="006232C4">
              <w:rPr>
                <w:rFonts w:ascii="ＭＳ ゴシック" w:eastAsia="ＭＳ ゴシック" w:hAnsi="ＭＳ ゴシック" w:hint="eastAsia"/>
                <w:spacing w:val="-2"/>
                <w:szCs w:val="21"/>
              </w:rPr>
              <w:t>それぞれ</w:t>
            </w:r>
            <w:r w:rsidR="004215FD">
              <w:rPr>
                <w:rFonts w:ascii="ＭＳ ゴシック" w:eastAsia="ＭＳ ゴシック" w:hAnsi="ＭＳ ゴシック" w:hint="eastAsia"/>
                <w:spacing w:val="-2"/>
                <w:szCs w:val="21"/>
              </w:rPr>
              <w:t>の</w:t>
            </w:r>
            <w:r w:rsidRPr="006232C4">
              <w:rPr>
                <w:rFonts w:ascii="ＭＳ ゴシック" w:eastAsia="ＭＳ ゴシック" w:hAnsi="ＭＳ ゴシック" w:hint="eastAsia"/>
                <w:spacing w:val="-2"/>
                <w:szCs w:val="21"/>
              </w:rPr>
              <w:t>事業</w:t>
            </w:r>
            <w:r w:rsidR="004215FD">
              <w:rPr>
                <w:rFonts w:ascii="ＭＳ ゴシック" w:eastAsia="ＭＳ ゴシック" w:hAnsi="ＭＳ ゴシック" w:hint="eastAsia"/>
                <w:spacing w:val="-2"/>
                <w:szCs w:val="21"/>
              </w:rPr>
              <w:t>に対する</w:t>
            </w:r>
            <w:r w:rsidRPr="006232C4">
              <w:rPr>
                <w:rFonts w:ascii="ＭＳ ゴシック" w:eastAsia="ＭＳ ゴシック" w:hAnsi="ＭＳ ゴシック" w:hint="eastAsia"/>
                <w:spacing w:val="-2"/>
                <w:szCs w:val="21"/>
              </w:rPr>
              <w:t>周知方法（周知先・周知手法）が具体的で、より多くの府内企業や</w:t>
            </w:r>
            <w:r w:rsidR="00966D1B">
              <w:rPr>
                <w:rFonts w:ascii="ＭＳ ゴシック" w:eastAsia="ＭＳ ゴシック" w:hAnsi="ＭＳ ゴシック" w:hint="eastAsia"/>
                <w:spacing w:val="-2"/>
                <w:szCs w:val="21"/>
              </w:rPr>
              <w:t>外国人材</w:t>
            </w:r>
            <w:r w:rsidRPr="006232C4">
              <w:rPr>
                <w:rFonts w:ascii="ＭＳ ゴシック" w:eastAsia="ＭＳ ゴシック" w:hAnsi="ＭＳ ゴシック" w:hint="eastAsia"/>
                <w:spacing w:val="-2"/>
                <w:szCs w:val="21"/>
              </w:rPr>
              <w:t>の参加につながることが期待できるか。</w:t>
            </w:r>
          </w:p>
        </w:tc>
        <w:tc>
          <w:tcPr>
            <w:tcW w:w="1837" w:type="dxa"/>
            <w:vAlign w:val="center"/>
          </w:tcPr>
          <w:p w14:paraId="37D0D763" w14:textId="77777777" w:rsidR="004651C1" w:rsidRPr="006232C4" w:rsidRDefault="004651C1" w:rsidP="004651C1">
            <w:pPr>
              <w:rPr>
                <w:rFonts w:ascii="ＭＳ ゴシック" w:eastAsia="ＭＳ ゴシック" w:hAnsi="ＭＳ ゴシック"/>
                <w:szCs w:val="21"/>
              </w:rPr>
            </w:pPr>
            <w:r w:rsidRPr="006232C4">
              <w:rPr>
                <w:rFonts w:ascii="ＭＳ ゴシック" w:eastAsia="ＭＳ ゴシック" w:hAnsi="ＭＳ ゴシック" w:hint="eastAsia"/>
                <w:szCs w:val="21"/>
              </w:rPr>
              <w:t>・提案事項３</w:t>
            </w:r>
            <w:r w:rsidR="007C1CB8" w:rsidRPr="006232C4">
              <w:rPr>
                <w:rFonts w:ascii="ＭＳ ゴシック" w:eastAsia="ＭＳ ゴシック" w:hAnsi="ＭＳ ゴシック" w:hint="eastAsia"/>
                <w:szCs w:val="21"/>
              </w:rPr>
              <w:t>「事業</w:t>
            </w:r>
            <w:r w:rsidR="003F6D89">
              <w:rPr>
                <w:rFonts w:ascii="ＭＳ ゴシック" w:eastAsia="ＭＳ ゴシック" w:hAnsi="ＭＳ ゴシック" w:hint="eastAsia"/>
                <w:szCs w:val="21"/>
              </w:rPr>
              <w:t>広報</w:t>
            </w:r>
            <w:r w:rsidR="00B01189">
              <w:rPr>
                <w:rFonts w:ascii="ＭＳ ゴシック" w:eastAsia="ＭＳ ゴシック" w:hAnsi="ＭＳ ゴシック" w:hint="eastAsia"/>
                <w:szCs w:val="21"/>
              </w:rPr>
              <w:t>手法</w:t>
            </w:r>
            <w:r w:rsidR="007C1CB8" w:rsidRPr="006232C4">
              <w:rPr>
                <w:rFonts w:ascii="ＭＳ ゴシック" w:eastAsia="ＭＳ ゴシック" w:hAnsi="ＭＳ ゴシック" w:hint="eastAsia"/>
                <w:szCs w:val="21"/>
              </w:rPr>
              <w:t>」</w:t>
            </w:r>
          </w:p>
        </w:tc>
        <w:tc>
          <w:tcPr>
            <w:tcW w:w="850" w:type="dxa"/>
            <w:shd w:val="clear" w:color="auto" w:fill="auto"/>
            <w:vAlign w:val="center"/>
          </w:tcPr>
          <w:p w14:paraId="61E3C2F0" w14:textId="77777777" w:rsidR="004651C1" w:rsidRPr="006232C4" w:rsidRDefault="00AF2DC8" w:rsidP="004651C1">
            <w:pPr>
              <w:jc w:val="right"/>
              <w:rPr>
                <w:rFonts w:ascii="ＭＳ ゴシック" w:eastAsia="ＭＳ ゴシック" w:hAnsi="ＭＳ ゴシック"/>
              </w:rPr>
            </w:pPr>
            <w:r>
              <w:rPr>
                <w:rFonts w:ascii="ＭＳ ゴシック" w:eastAsia="ＭＳ ゴシック" w:hAnsi="ＭＳ ゴシック" w:hint="eastAsia"/>
                <w:szCs w:val="21"/>
              </w:rPr>
              <w:t>５</w:t>
            </w:r>
            <w:r w:rsidR="004651C1" w:rsidRPr="006232C4">
              <w:rPr>
                <w:rFonts w:ascii="ＭＳ ゴシック" w:eastAsia="ＭＳ ゴシック" w:hAnsi="ＭＳ ゴシック" w:hint="eastAsia"/>
                <w:szCs w:val="21"/>
              </w:rPr>
              <w:t>点</w:t>
            </w:r>
          </w:p>
        </w:tc>
      </w:tr>
      <w:tr w:rsidR="00022DAD" w:rsidRPr="006232C4" w14:paraId="1D915CAB" w14:textId="77777777" w:rsidTr="00ED1A7D">
        <w:trPr>
          <w:trHeight w:val="822"/>
          <w:jc w:val="right"/>
        </w:trPr>
        <w:tc>
          <w:tcPr>
            <w:tcW w:w="1979" w:type="dxa"/>
            <w:shd w:val="clear" w:color="auto" w:fill="auto"/>
            <w:vAlign w:val="center"/>
          </w:tcPr>
          <w:p w14:paraId="7CABE864" w14:textId="77777777" w:rsidR="00022DAD" w:rsidRPr="006232C4" w:rsidRDefault="00FC2261" w:rsidP="00022DAD">
            <w:pPr>
              <w:rPr>
                <w:rFonts w:ascii="ＭＳ ゴシック" w:eastAsia="ＭＳ ゴシック" w:hAnsi="ＭＳ ゴシック"/>
                <w:szCs w:val="21"/>
              </w:rPr>
            </w:pPr>
            <w:r>
              <w:rPr>
                <w:rFonts w:ascii="ＭＳ ゴシック" w:eastAsia="ＭＳ ゴシック" w:hAnsi="ＭＳ ゴシック" w:hint="eastAsia"/>
                <w:spacing w:val="-4"/>
                <w:szCs w:val="21"/>
              </w:rPr>
              <w:t>受入</w:t>
            </w:r>
            <w:r w:rsidR="00022DAD">
              <w:rPr>
                <w:rFonts w:ascii="ＭＳ ゴシック" w:eastAsia="ＭＳ ゴシック" w:hAnsi="ＭＳ ゴシック" w:hint="eastAsia"/>
                <w:spacing w:val="-4"/>
                <w:szCs w:val="21"/>
              </w:rPr>
              <w:t>環境整備に向けた取組に係る企画提案</w:t>
            </w:r>
          </w:p>
        </w:tc>
        <w:tc>
          <w:tcPr>
            <w:tcW w:w="4967" w:type="dxa"/>
            <w:shd w:val="clear" w:color="auto" w:fill="auto"/>
            <w:vAlign w:val="center"/>
          </w:tcPr>
          <w:p w14:paraId="69FF38D7" w14:textId="77777777" w:rsidR="00022DAD" w:rsidRPr="006232C4" w:rsidRDefault="00022DAD" w:rsidP="00022DAD">
            <w:pPr>
              <w:rPr>
                <w:rFonts w:ascii="ＭＳ ゴシック" w:eastAsia="ＭＳ ゴシック" w:hAnsi="ＭＳ ゴシック"/>
                <w:szCs w:val="21"/>
              </w:rPr>
            </w:pPr>
            <w:r>
              <w:rPr>
                <w:rFonts w:ascii="ＭＳ ゴシック" w:eastAsia="ＭＳ ゴシック" w:hAnsi="ＭＳ ゴシック" w:hint="eastAsia"/>
                <w:szCs w:val="21"/>
              </w:rPr>
              <w:t>・外国人材が活躍・定着できる環境整備を促進するために行う研修会や勉強会</w:t>
            </w:r>
            <w:r w:rsidR="004215FD">
              <w:rPr>
                <w:rFonts w:ascii="ＭＳ ゴシック" w:eastAsia="ＭＳ ゴシック" w:hAnsi="ＭＳ ゴシック" w:hint="eastAsia"/>
                <w:szCs w:val="21"/>
              </w:rPr>
              <w:t>等</w:t>
            </w:r>
            <w:r>
              <w:rPr>
                <w:rFonts w:ascii="ＭＳ ゴシック" w:eastAsia="ＭＳ ゴシック" w:hAnsi="ＭＳ ゴシック" w:hint="eastAsia"/>
                <w:szCs w:val="21"/>
              </w:rPr>
              <w:t>にかかる企画提案が、具体的かつ効果的な内容となっているか。</w:t>
            </w:r>
          </w:p>
        </w:tc>
        <w:tc>
          <w:tcPr>
            <w:tcW w:w="1837" w:type="dxa"/>
            <w:vAlign w:val="center"/>
          </w:tcPr>
          <w:p w14:paraId="7F347B53" w14:textId="77777777" w:rsidR="00022DAD" w:rsidRPr="006232C4" w:rsidRDefault="00022DAD" w:rsidP="00022DAD">
            <w:pPr>
              <w:rPr>
                <w:rFonts w:ascii="ＭＳ ゴシック" w:eastAsia="ＭＳ ゴシック" w:hAnsi="ＭＳ ゴシック"/>
                <w:szCs w:val="21"/>
              </w:rPr>
            </w:pPr>
            <w:r>
              <w:rPr>
                <w:rFonts w:ascii="ＭＳ ゴシック" w:eastAsia="ＭＳ ゴシック" w:hAnsi="ＭＳ ゴシック" w:hint="eastAsia"/>
                <w:szCs w:val="21"/>
              </w:rPr>
              <w:t>・提案事項４「</w:t>
            </w:r>
            <w:r w:rsidR="00FC2261">
              <w:rPr>
                <w:rFonts w:ascii="ＭＳ ゴシック" w:eastAsia="ＭＳ ゴシック" w:hAnsi="ＭＳ ゴシック" w:hint="eastAsia"/>
                <w:szCs w:val="21"/>
              </w:rPr>
              <w:t>受入</w:t>
            </w:r>
            <w:r>
              <w:rPr>
                <w:rFonts w:ascii="ＭＳ ゴシック" w:eastAsia="ＭＳ ゴシック" w:hAnsi="ＭＳ ゴシック" w:hint="eastAsia"/>
                <w:szCs w:val="21"/>
              </w:rPr>
              <w:t>環境整備に向けた取組」</w:t>
            </w:r>
          </w:p>
        </w:tc>
        <w:tc>
          <w:tcPr>
            <w:tcW w:w="850" w:type="dxa"/>
            <w:shd w:val="clear" w:color="auto" w:fill="auto"/>
            <w:vAlign w:val="center"/>
          </w:tcPr>
          <w:p w14:paraId="1B6C1C96" w14:textId="77777777" w:rsidR="00022DAD" w:rsidRPr="006232C4" w:rsidRDefault="00241855" w:rsidP="00022DAD">
            <w:pPr>
              <w:jc w:val="right"/>
              <w:rPr>
                <w:rFonts w:ascii="ＭＳ ゴシック" w:eastAsia="ＭＳ ゴシック" w:hAnsi="ＭＳ ゴシック"/>
                <w:szCs w:val="21"/>
              </w:rPr>
            </w:pPr>
            <w:r>
              <w:rPr>
                <w:rFonts w:ascii="ＭＳ ゴシック" w:eastAsia="ＭＳ ゴシック" w:hAnsi="ＭＳ ゴシック" w:hint="eastAsia"/>
                <w:szCs w:val="21"/>
              </w:rPr>
              <w:t>２</w:t>
            </w:r>
            <w:r w:rsidR="00FC2261">
              <w:rPr>
                <w:rFonts w:ascii="ＭＳ ゴシック" w:eastAsia="ＭＳ ゴシック" w:hAnsi="ＭＳ ゴシック" w:hint="eastAsia"/>
                <w:szCs w:val="21"/>
              </w:rPr>
              <w:t>０</w:t>
            </w:r>
            <w:r w:rsidR="004215FD">
              <w:rPr>
                <w:rFonts w:ascii="ＭＳ ゴシック" w:eastAsia="ＭＳ ゴシック" w:hAnsi="ＭＳ ゴシック" w:hint="eastAsia"/>
                <w:szCs w:val="21"/>
              </w:rPr>
              <w:t>点</w:t>
            </w:r>
          </w:p>
        </w:tc>
      </w:tr>
      <w:tr w:rsidR="00022DAD" w:rsidRPr="006232C4" w14:paraId="7F801169" w14:textId="77777777" w:rsidTr="00F77F00">
        <w:trPr>
          <w:trHeight w:val="822"/>
          <w:jc w:val="right"/>
        </w:trPr>
        <w:tc>
          <w:tcPr>
            <w:tcW w:w="1979" w:type="dxa"/>
            <w:shd w:val="clear" w:color="auto" w:fill="auto"/>
            <w:vAlign w:val="center"/>
          </w:tcPr>
          <w:p w14:paraId="6C9CCC1C" w14:textId="66F34292" w:rsidR="00022DAD" w:rsidRDefault="006D68A2" w:rsidP="00022DAD">
            <w:pPr>
              <w:rPr>
                <w:rFonts w:ascii="ＭＳ ゴシック" w:eastAsia="ＭＳ ゴシック" w:hAnsi="ＭＳ ゴシック"/>
                <w:spacing w:val="-4"/>
                <w:szCs w:val="21"/>
              </w:rPr>
            </w:pPr>
            <w:r>
              <w:rPr>
                <w:rFonts w:ascii="ＭＳ ゴシック" w:eastAsia="ＭＳ ゴシック" w:hAnsi="ＭＳ ゴシック" w:hint="eastAsia"/>
                <w:spacing w:val="-4"/>
                <w:szCs w:val="21"/>
              </w:rPr>
              <w:lastRenderedPageBreak/>
              <w:t>オンラインマッチングシステムの運用にかかる提案</w:t>
            </w:r>
          </w:p>
        </w:tc>
        <w:tc>
          <w:tcPr>
            <w:tcW w:w="4967" w:type="dxa"/>
            <w:shd w:val="clear" w:color="auto" w:fill="auto"/>
            <w:vAlign w:val="center"/>
          </w:tcPr>
          <w:p w14:paraId="367104D2" w14:textId="77777777" w:rsidR="006D61CB" w:rsidRPr="006D61CB" w:rsidRDefault="006D61CB" w:rsidP="006D61CB">
            <w:pPr>
              <w:rPr>
                <w:rFonts w:ascii="ＭＳ ゴシック" w:eastAsia="ＭＳ ゴシック" w:hAnsi="ＭＳ ゴシック"/>
                <w:szCs w:val="21"/>
              </w:rPr>
            </w:pPr>
            <w:r w:rsidRPr="006D61CB">
              <w:rPr>
                <w:rFonts w:ascii="ＭＳ ゴシック" w:eastAsia="ＭＳ ゴシック" w:hAnsi="ＭＳ ゴシック" w:hint="eastAsia"/>
                <w:szCs w:val="21"/>
              </w:rPr>
              <w:t>・参加者が利用しやすく、マッチングに有効なシステムとなっているか。</w:t>
            </w:r>
          </w:p>
          <w:p w14:paraId="28D2B353" w14:textId="77777777" w:rsidR="006D61CB" w:rsidRPr="006D61CB" w:rsidRDefault="006D61CB" w:rsidP="006D61CB">
            <w:pPr>
              <w:rPr>
                <w:rFonts w:ascii="ＭＳ ゴシック" w:eastAsia="ＭＳ ゴシック" w:hAnsi="ＭＳ ゴシック"/>
                <w:szCs w:val="21"/>
              </w:rPr>
            </w:pPr>
            <w:r w:rsidRPr="006D61CB">
              <w:rPr>
                <w:rFonts w:ascii="ＭＳ ゴシック" w:eastAsia="ＭＳ ゴシック" w:hAnsi="ＭＳ ゴシック" w:hint="eastAsia"/>
                <w:szCs w:val="21"/>
              </w:rPr>
              <w:t>・参加者の登録情報が適切に管理されているか。また、マッチングに必要な情報を十分に聴取できているか。</w:t>
            </w:r>
          </w:p>
          <w:p w14:paraId="6A753F59" w14:textId="52547175" w:rsidR="00022DAD" w:rsidRDefault="006D61CB" w:rsidP="006D68A2">
            <w:pPr>
              <w:rPr>
                <w:rFonts w:ascii="ＭＳ ゴシック" w:eastAsia="ＭＳ ゴシック" w:hAnsi="ＭＳ ゴシック"/>
                <w:szCs w:val="21"/>
              </w:rPr>
            </w:pPr>
            <w:r w:rsidRPr="006D61CB">
              <w:rPr>
                <w:rFonts w:ascii="ＭＳ ゴシック" w:eastAsia="ＭＳ ゴシック" w:hAnsi="ＭＳ ゴシック" w:hint="eastAsia"/>
                <w:szCs w:val="21"/>
              </w:rPr>
              <w:t>・内定や就業体験等のマッチング状況の確認や把握ができる体制となっているか。</w:t>
            </w:r>
          </w:p>
        </w:tc>
        <w:tc>
          <w:tcPr>
            <w:tcW w:w="1837" w:type="dxa"/>
            <w:shd w:val="clear" w:color="auto" w:fill="auto"/>
            <w:vAlign w:val="center"/>
          </w:tcPr>
          <w:p w14:paraId="0128040B" w14:textId="0C918753" w:rsidR="00022DAD" w:rsidRDefault="00022DAD" w:rsidP="00022DAD">
            <w:pPr>
              <w:rPr>
                <w:rFonts w:ascii="ＭＳ ゴシック" w:eastAsia="ＭＳ ゴシック" w:hAnsi="ＭＳ ゴシック"/>
                <w:szCs w:val="21"/>
              </w:rPr>
            </w:pPr>
            <w:r w:rsidRPr="006232C4">
              <w:rPr>
                <w:rFonts w:ascii="ＭＳ ゴシック" w:eastAsia="ＭＳ ゴシック" w:hAnsi="ＭＳ ゴシック" w:hint="eastAsia"/>
                <w:szCs w:val="21"/>
              </w:rPr>
              <w:t>・提案事項</w:t>
            </w:r>
            <w:r>
              <w:rPr>
                <w:rFonts w:ascii="ＭＳ ゴシック" w:eastAsia="ＭＳ ゴシック" w:hAnsi="ＭＳ ゴシック" w:hint="eastAsia"/>
                <w:szCs w:val="21"/>
              </w:rPr>
              <w:t>５</w:t>
            </w:r>
            <w:r w:rsidRPr="006232C4">
              <w:rPr>
                <w:rFonts w:ascii="ＭＳ ゴシック" w:eastAsia="ＭＳ ゴシック" w:hAnsi="ＭＳ ゴシック" w:hint="eastAsia"/>
                <w:szCs w:val="21"/>
              </w:rPr>
              <w:t>「ｵﾝﾗｲﾝﾏｯﾁﾝｸﾞｼｽﾃﾑの運用」</w:t>
            </w:r>
          </w:p>
        </w:tc>
        <w:tc>
          <w:tcPr>
            <w:tcW w:w="850" w:type="dxa"/>
            <w:shd w:val="clear" w:color="auto" w:fill="auto"/>
            <w:vAlign w:val="center"/>
          </w:tcPr>
          <w:p w14:paraId="772FCAB2" w14:textId="3EEAACA5" w:rsidR="00022DAD" w:rsidRDefault="006D68A2" w:rsidP="00022DAD">
            <w:pPr>
              <w:jc w:val="right"/>
              <w:rPr>
                <w:rFonts w:ascii="ＭＳ ゴシック" w:eastAsia="ＭＳ ゴシック" w:hAnsi="ＭＳ ゴシック"/>
                <w:szCs w:val="21"/>
              </w:rPr>
            </w:pPr>
            <w:r>
              <w:rPr>
                <w:rFonts w:ascii="ＭＳ ゴシック" w:eastAsia="ＭＳ ゴシック" w:hAnsi="ＭＳ ゴシック" w:hint="eastAsia"/>
                <w:szCs w:val="21"/>
              </w:rPr>
              <w:t>３</w:t>
            </w:r>
            <w:r w:rsidR="00022DAD" w:rsidRPr="006232C4">
              <w:rPr>
                <w:rFonts w:ascii="ＭＳ ゴシック" w:eastAsia="ＭＳ ゴシック" w:hAnsi="ＭＳ ゴシック" w:hint="eastAsia"/>
                <w:szCs w:val="21"/>
              </w:rPr>
              <w:t>点</w:t>
            </w:r>
          </w:p>
        </w:tc>
      </w:tr>
      <w:tr w:rsidR="006D68A2" w:rsidRPr="006232C4" w14:paraId="08B2D69A" w14:textId="77777777" w:rsidTr="00F77F00">
        <w:trPr>
          <w:trHeight w:val="822"/>
          <w:jc w:val="right"/>
        </w:trPr>
        <w:tc>
          <w:tcPr>
            <w:tcW w:w="1979" w:type="dxa"/>
            <w:shd w:val="clear" w:color="auto" w:fill="auto"/>
            <w:vAlign w:val="center"/>
          </w:tcPr>
          <w:p w14:paraId="3BDCAB75" w14:textId="76331042" w:rsidR="006D68A2" w:rsidRPr="006232C4" w:rsidRDefault="006D68A2" w:rsidP="006D68A2">
            <w:pPr>
              <w:rPr>
                <w:rFonts w:ascii="ＭＳ ゴシック" w:eastAsia="ＭＳ ゴシック" w:hAnsi="ＭＳ ゴシック"/>
                <w:spacing w:val="-4"/>
                <w:szCs w:val="21"/>
              </w:rPr>
            </w:pPr>
            <w:r w:rsidRPr="006232C4">
              <w:rPr>
                <w:rFonts w:ascii="ＭＳ ゴシック" w:eastAsia="ＭＳ ゴシック" w:hAnsi="ＭＳ ゴシック" w:hint="eastAsia"/>
                <w:spacing w:val="-4"/>
                <w:szCs w:val="21"/>
              </w:rPr>
              <w:t>マッチングの取組にかかる企画提案</w:t>
            </w:r>
          </w:p>
        </w:tc>
        <w:tc>
          <w:tcPr>
            <w:tcW w:w="4967" w:type="dxa"/>
            <w:shd w:val="clear" w:color="auto" w:fill="auto"/>
            <w:vAlign w:val="center"/>
          </w:tcPr>
          <w:p w14:paraId="1BAA7129" w14:textId="7B644FC0" w:rsidR="006D68A2" w:rsidRPr="006D61CB" w:rsidRDefault="006D68A2" w:rsidP="006D68A2">
            <w:pPr>
              <w:rPr>
                <w:rFonts w:ascii="ＭＳ ゴシック" w:eastAsia="ＭＳ ゴシック" w:hAnsi="ＭＳ ゴシック"/>
                <w:szCs w:val="21"/>
              </w:rPr>
            </w:pPr>
            <w:r w:rsidRPr="006D61CB">
              <w:rPr>
                <w:rFonts w:ascii="ＭＳ ゴシック" w:eastAsia="ＭＳ ゴシック" w:hAnsi="ＭＳ ゴシック" w:hint="eastAsia"/>
                <w:szCs w:val="21"/>
              </w:rPr>
              <w:t>・国内外の合同企業説明会等の企画及び外国人材の採用決定につなげるために行うセミナーやコンサルティング等の工夫が、現状や課題を踏まえたもので、具体的かつ事業目標の実現につながる効果的な内容となっているか。</w:t>
            </w:r>
          </w:p>
        </w:tc>
        <w:tc>
          <w:tcPr>
            <w:tcW w:w="1837" w:type="dxa"/>
            <w:shd w:val="clear" w:color="auto" w:fill="auto"/>
            <w:vAlign w:val="center"/>
          </w:tcPr>
          <w:p w14:paraId="74C3FA92" w14:textId="175ACF1B" w:rsidR="006D68A2" w:rsidRPr="006232C4" w:rsidRDefault="006D68A2" w:rsidP="006D68A2">
            <w:pPr>
              <w:rPr>
                <w:rFonts w:ascii="ＭＳ ゴシック" w:eastAsia="ＭＳ ゴシック" w:hAnsi="ＭＳ ゴシック"/>
                <w:szCs w:val="21"/>
              </w:rPr>
            </w:pPr>
            <w:r w:rsidRPr="006232C4">
              <w:rPr>
                <w:rFonts w:ascii="ＭＳ ゴシック" w:eastAsia="ＭＳ ゴシック" w:hAnsi="ＭＳ ゴシック" w:hint="eastAsia"/>
                <w:szCs w:val="21"/>
              </w:rPr>
              <w:t>・提案事項６「ﾏｯﾁﾝｸﾞの取組（</w:t>
            </w:r>
            <w:r w:rsidRPr="004D116E">
              <w:rPr>
                <w:rFonts w:ascii="ＭＳ ゴシック" w:eastAsia="ＭＳ ゴシック" w:hAnsi="ＭＳ ゴシック" w:hint="eastAsia"/>
                <w:szCs w:val="21"/>
              </w:rPr>
              <w:t>合同企業説明会・</w:t>
            </w:r>
            <w:r w:rsidRPr="006232C4">
              <w:rPr>
                <w:rFonts w:ascii="ＭＳ ゴシック" w:eastAsia="ＭＳ ゴシック" w:hAnsi="ＭＳ ゴシック" w:hint="eastAsia"/>
                <w:szCs w:val="21"/>
              </w:rPr>
              <w:t>ｺﾝｻﾙ</w:t>
            </w:r>
            <w:r>
              <w:rPr>
                <w:rFonts w:ascii="ＭＳ ゴシック" w:eastAsia="ＭＳ ゴシック" w:hAnsi="ＭＳ ゴシック" w:hint="eastAsia"/>
                <w:szCs w:val="21"/>
              </w:rPr>
              <w:t>ﾃｨﾝｸﾞ</w:t>
            </w:r>
            <w:r w:rsidRPr="006232C4">
              <w:rPr>
                <w:rFonts w:ascii="ＭＳ ゴシック" w:eastAsia="ＭＳ ゴシック" w:hAnsi="ＭＳ ゴシック" w:hint="eastAsia"/>
                <w:szCs w:val="21"/>
              </w:rPr>
              <w:t>等の工夫）」</w:t>
            </w:r>
          </w:p>
        </w:tc>
        <w:tc>
          <w:tcPr>
            <w:tcW w:w="850" w:type="dxa"/>
            <w:shd w:val="clear" w:color="auto" w:fill="auto"/>
            <w:vAlign w:val="center"/>
          </w:tcPr>
          <w:p w14:paraId="1D70BA96" w14:textId="609639E0" w:rsidR="006D68A2" w:rsidRPr="006232C4" w:rsidRDefault="006D68A2" w:rsidP="006D68A2">
            <w:pPr>
              <w:jc w:val="right"/>
              <w:rPr>
                <w:rFonts w:ascii="ＭＳ ゴシック" w:eastAsia="ＭＳ ゴシック" w:hAnsi="ＭＳ ゴシック"/>
                <w:szCs w:val="21"/>
              </w:rPr>
            </w:pPr>
            <w:r>
              <w:rPr>
                <w:rFonts w:ascii="ＭＳ ゴシック" w:eastAsia="ＭＳ ゴシック" w:hAnsi="ＭＳ ゴシック" w:hint="eastAsia"/>
                <w:szCs w:val="21"/>
              </w:rPr>
              <w:t>７点</w:t>
            </w:r>
          </w:p>
        </w:tc>
      </w:tr>
      <w:tr w:rsidR="006D68A2" w:rsidRPr="006232C4" w14:paraId="7D42C3A2" w14:textId="77777777" w:rsidTr="00ED1A7D">
        <w:trPr>
          <w:trHeight w:val="822"/>
          <w:jc w:val="right"/>
        </w:trPr>
        <w:tc>
          <w:tcPr>
            <w:tcW w:w="1979" w:type="dxa"/>
            <w:shd w:val="clear" w:color="auto" w:fill="auto"/>
            <w:vAlign w:val="center"/>
          </w:tcPr>
          <w:p w14:paraId="6F28F389" w14:textId="77777777" w:rsidR="006D68A2" w:rsidRPr="006232C4" w:rsidRDefault="006D68A2" w:rsidP="006D68A2">
            <w:pPr>
              <w:rPr>
                <w:rFonts w:ascii="ＭＳ ゴシック" w:eastAsia="ＭＳ ゴシック" w:hAnsi="ＭＳ ゴシック"/>
                <w:szCs w:val="21"/>
              </w:rPr>
            </w:pPr>
            <w:r>
              <w:rPr>
                <w:rFonts w:ascii="ＭＳ ゴシック" w:eastAsia="ＭＳ ゴシック" w:hAnsi="ＭＳ ゴシック" w:hint="eastAsia"/>
                <w:szCs w:val="21"/>
              </w:rPr>
              <w:t>プレエントリープログラムの取組にかかる企画提案</w:t>
            </w:r>
          </w:p>
        </w:tc>
        <w:tc>
          <w:tcPr>
            <w:tcW w:w="4967" w:type="dxa"/>
            <w:shd w:val="clear" w:color="auto" w:fill="auto"/>
            <w:vAlign w:val="center"/>
          </w:tcPr>
          <w:p w14:paraId="1113BB7E" w14:textId="77777777" w:rsidR="006D68A2" w:rsidRPr="006232C4" w:rsidRDefault="006D68A2" w:rsidP="006D68A2">
            <w:pPr>
              <w:rPr>
                <w:rFonts w:ascii="ＭＳ ゴシック" w:eastAsia="ＭＳ ゴシック" w:hAnsi="ＭＳ ゴシック"/>
                <w:szCs w:val="21"/>
              </w:rPr>
            </w:pPr>
            <w:r>
              <w:rPr>
                <w:rFonts w:ascii="ＭＳ ゴシック" w:eastAsia="ＭＳ ゴシック" w:hAnsi="ＭＳ ゴシック" w:hint="eastAsia"/>
                <w:szCs w:val="21"/>
              </w:rPr>
              <w:t>・</w:t>
            </w:r>
            <w:r w:rsidRPr="006D61CB">
              <w:rPr>
                <w:rFonts w:ascii="ＭＳ ゴシック" w:eastAsia="ＭＳ ゴシック" w:hAnsi="ＭＳ ゴシック" w:hint="eastAsia"/>
                <w:szCs w:val="21"/>
              </w:rPr>
              <w:t>プレエントリープログラムの取組について、就職後の職場定着に繋がるような内容となっているか。また、オンラインマッチングシステムや合同企業説明会等との連携が取れた内容となっているか</w:t>
            </w:r>
            <w:r>
              <w:rPr>
                <w:rFonts w:ascii="ＭＳ ゴシック" w:eastAsia="ＭＳ ゴシック" w:hAnsi="ＭＳ ゴシック" w:hint="eastAsia"/>
                <w:szCs w:val="21"/>
              </w:rPr>
              <w:t>。</w:t>
            </w:r>
          </w:p>
        </w:tc>
        <w:tc>
          <w:tcPr>
            <w:tcW w:w="1837" w:type="dxa"/>
            <w:vAlign w:val="center"/>
          </w:tcPr>
          <w:p w14:paraId="3D0C99D4" w14:textId="77777777" w:rsidR="006D68A2" w:rsidRPr="006232C4" w:rsidRDefault="006D68A2" w:rsidP="006D68A2">
            <w:pPr>
              <w:rPr>
                <w:rFonts w:ascii="ＭＳ ゴシック" w:eastAsia="ＭＳ ゴシック" w:hAnsi="ＭＳ ゴシック"/>
                <w:szCs w:val="21"/>
              </w:rPr>
            </w:pPr>
            <w:r w:rsidRPr="00E6784E">
              <w:rPr>
                <w:rFonts w:ascii="ＭＳ ゴシック" w:eastAsia="ＭＳ ゴシック" w:hAnsi="ＭＳ ゴシック" w:hint="eastAsia"/>
                <w:szCs w:val="21"/>
              </w:rPr>
              <w:t>・提案事項７「</w:t>
            </w:r>
            <w:r>
              <w:rPr>
                <w:rFonts w:ascii="ＭＳ ゴシック" w:eastAsia="ＭＳ ゴシック" w:hAnsi="ＭＳ ゴシック" w:hint="eastAsia"/>
                <w:szCs w:val="21"/>
              </w:rPr>
              <w:t>ﾌﾟﾚｴﾝﾄﾘｰﾌﾟﾛｸﾞﾗﾑ</w:t>
            </w:r>
            <w:r w:rsidRPr="00E6784E">
              <w:rPr>
                <w:rFonts w:ascii="ＭＳ ゴシック" w:eastAsia="ＭＳ ゴシック" w:hAnsi="ＭＳ ゴシック" w:hint="eastAsia"/>
                <w:szCs w:val="21"/>
              </w:rPr>
              <w:t>（採用直結型の就業体験）の取組」</w:t>
            </w:r>
          </w:p>
        </w:tc>
        <w:tc>
          <w:tcPr>
            <w:tcW w:w="850" w:type="dxa"/>
            <w:shd w:val="clear" w:color="auto" w:fill="auto"/>
            <w:vAlign w:val="center"/>
          </w:tcPr>
          <w:p w14:paraId="277637AE" w14:textId="77777777" w:rsidR="006D68A2" w:rsidRPr="006232C4" w:rsidRDefault="006D68A2" w:rsidP="006D68A2">
            <w:pPr>
              <w:jc w:val="right"/>
              <w:rPr>
                <w:rFonts w:ascii="ＭＳ ゴシック" w:eastAsia="ＭＳ ゴシック" w:hAnsi="ＭＳ ゴシック"/>
                <w:szCs w:val="21"/>
              </w:rPr>
            </w:pPr>
            <w:r>
              <w:rPr>
                <w:rFonts w:ascii="ＭＳ ゴシック" w:eastAsia="ＭＳ ゴシック" w:hAnsi="ＭＳ ゴシック" w:hint="eastAsia"/>
                <w:szCs w:val="21"/>
              </w:rPr>
              <w:t>１０点</w:t>
            </w:r>
          </w:p>
        </w:tc>
      </w:tr>
      <w:tr w:rsidR="006D68A2" w:rsidRPr="006232C4" w14:paraId="0A695083" w14:textId="77777777" w:rsidTr="00ED1A7D">
        <w:trPr>
          <w:trHeight w:val="822"/>
          <w:jc w:val="right"/>
        </w:trPr>
        <w:tc>
          <w:tcPr>
            <w:tcW w:w="1979" w:type="dxa"/>
            <w:shd w:val="clear" w:color="auto" w:fill="auto"/>
            <w:vAlign w:val="center"/>
          </w:tcPr>
          <w:p w14:paraId="05580B40" w14:textId="77777777" w:rsidR="006D68A2" w:rsidRPr="006232C4" w:rsidRDefault="006D68A2" w:rsidP="006D68A2">
            <w:pPr>
              <w:rPr>
                <w:rFonts w:ascii="ＭＳ ゴシック" w:eastAsia="ＭＳ ゴシック" w:hAnsi="ＭＳ ゴシック"/>
                <w:szCs w:val="21"/>
              </w:rPr>
            </w:pPr>
            <w:r>
              <w:rPr>
                <w:rFonts w:ascii="ＭＳ ゴシック" w:eastAsia="ＭＳ ゴシック" w:hAnsi="ＭＳ ゴシック" w:hint="eastAsia"/>
                <w:szCs w:val="21"/>
              </w:rPr>
              <w:t>採用者への定着支援に係る企画提案</w:t>
            </w:r>
          </w:p>
        </w:tc>
        <w:tc>
          <w:tcPr>
            <w:tcW w:w="4967" w:type="dxa"/>
            <w:shd w:val="clear" w:color="auto" w:fill="auto"/>
            <w:vAlign w:val="center"/>
          </w:tcPr>
          <w:p w14:paraId="1DB45139" w14:textId="77777777" w:rsidR="006D68A2" w:rsidRPr="006232C4" w:rsidRDefault="006D68A2" w:rsidP="006D68A2">
            <w:pPr>
              <w:rPr>
                <w:rFonts w:ascii="ＭＳ ゴシック" w:eastAsia="ＭＳ ゴシック" w:hAnsi="ＭＳ ゴシック"/>
                <w:szCs w:val="21"/>
              </w:rPr>
            </w:pPr>
            <w:r w:rsidRPr="00FB3BC5">
              <w:rPr>
                <w:rFonts w:ascii="ＭＳ ゴシック" w:eastAsia="ＭＳ ゴシック" w:hAnsi="ＭＳ ゴシック" w:hint="eastAsia"/>
                <w:szCs w:val="21"/>
              </w:rPr>
              <w:t>・本事業の参加企業や外国人材等が参加・交流するコミュニティの運営、ロールモデル活動の実施方法及び交流会の企画提案が、新入社員の職場への定着に資するものであり、具体的かつ効果的な内容となっているか。</w:t>
            </w:r>
          </w:p>
        </w:tc>
        <w:tc>
          <w:tcPr>
            <w:tcW w:w="1837" w:type="dxa"/>
            <w:vAlign w:val="center"/>
          </w:tcPr>
          <w:p w14:paraId="299CA950" w14:textId="77777777" w:rsidR="006D68A2" w:rsidRPr="006232C4" w:rsidRDefault="006D68A2" w:rsidP="006D68A2">
            <w:pPr>
              <w:rPr>
                <w:rFonts w:ascii="ＭＳ ゴシック" w:eastAsia="ＭＳ ゴシック" w:hAnsi="ＭＳ ゴシック"/>
                <w:szCs w:val="21"/>
              </w:rPr>
            </w:pPr>
            <w:r w:rsidRPr="006232C4">
              <w:rPr>
                <w:rFonts w:ascii="ＭＳ ゴシック" w:eastAsia="ＭＳ ゴシック" w:hAnsi="ＭＳ ゴシック" w:hint="eastAsia"/>
                <w:szCs w:val="21"/>
              </w:rPr>
              <w:t>・提案事項</w:t>
            </w:r>
            <w:r>
              <w:rPr>
                <w:rFonts w:ascii="ＭＳ ゴシック" w:eastAsia="ＭＳ ゴシック" w:hAnsi="ＭＳ ゴシック" w:hint="eastAsia"/>
                <w:szCs w:val="21"/>
              </w:rPr>
              <w:t>８</w:t>
            </w:r>
            <w:r w:rsidRPr="006232C4">
              <w:rPr>
                <w:rFonts w:ascii="ＭＳ ゴシック" w:eastAsia="ＭＳ ゴシック" w:hAnsi="ＭＳ ゴシック" w:hint="eastAsia"/>
                <w:szCs w:val="21"/>
              </w:rPr>
              <w:t>「</w:t>
            </w:r>
            <w:r>
              <w:rPr>
                <w:rFonts w:ascii="ＭＳ ゴシック" w:eastAsia="ＭＳ ゴシック" w:hAnsi="ＭＳ ゴシック" w:hint="eastAsia"/>
                <w:szCs w:val="21"/>
              </w:rPr>
              <w:t>採用者への定着支援</w:t>
            </w:r>
            <w:r w:rsidRPr="006232C4">
              <w:rPr>
                <w:rFonts w:ascii="ＭＳ ゴシック" w:eastAsia="ＭＳ ゴシック" w:hAnsi="ＭＳ ゴシック" w:hint="eastAsia"/>
                <w:szCs w:val="21"/>
              </w:rPr>
              <w:t>」</w:t>
            </w:r>
          </w:p>
        </w:tc>
        <w:tc>
          <w:tcPr>
            <w:tcW w:w="850" w:type="dxa"/>
            <w:shd w:val="clear" w:color="auto" w:fill="auto"/>
            <w:vAlign w:val="center"/>
          </w:tcPr>
          <w:p w14:paraId="7A181EFA" w14:textId="77777777" w:rsidR="006D68A2" w:rsidRPr="006232C4" w:rsidRDefault="006D68A2" w:rsidP="006D68A2">
            <w:pPr>
              <w:jc w:val="right"/>
              <w:rPr>
                <w:rFonts w:ascii="ＭＳ ゴシック" w:eastAsia="ＭＳ ゴシック" w:hAnsi="ＭＳ ゴシック"/>
                <w:szCs w:val="21"/>
              </w:rPr>
            </w:pPr>
            <w:r>
              <w:rPr>
                <w:rFonts w:ascii="ＭＳ ゴシック" w:eastAsia="ＭＳ ゴシック" w:hAnsi="ＭＳ ゴシック" w:hint="eastAsia"/>
                <w:szCs w:val="21"/>
              </w:rPr>
              <w:t>５点</w:t>
            </w:r>
          </w:p>
        </w:tc>
      </w:tr>
      <w:tr w:rsidR="006D68A2" w:rsidRPr="006232C4" w14:paraId="6695D62F" w14:textId="77777777" w:rsidTr="00ED1A7D">
        <w:trPr>
          <w:trHeight w:val="822"/>
          <w:jc w:val="right"/>
        </w:trPr>
        <w:tc>
          <w:tcPr>
            <w:tcW w:w="1979" w:type="dxa"/>
            <w:shd w:val="clear" w:color="auto" w:fill="auto"/>
            <w:vAlign w:val="center"/>
          </w:tcPr>
          <w:p w14:paraId="05427674" w14:textId="77777777" w:rsidR="006D68A2" w:rsidRPr="006232C4" w:rsidRDefault="006D68A2" w:rsidP="006D68A2">
            <w:pPr>
              <w:rPr>
                <w:rFonts w:ascii="ＭＳ ゴシック" w:eastAsia="ＭＳ ゴシック" w:hAnsi="ＭＳ ゴシック"/>
              </w:rPr>
            </w:pPr>
            <w:r w:rsidRPr="005C690B">
              <w:rPr>
                <w:rFonts w:ascii="ＭＳ ゴシック" w:eastAsia="ＭＳ ゴシック" w:hAnsi="ＭＳ ゴシック" w:hint="eastAsia"/>
                <w:szCs w:val="21"/>
              </w:rPr>
              <w:t>外国人材の活躍・定着につながる事業成果の展開</w:t>
            </w:r>
            <w:r w:rsidRPr="006232C4">
              <w:rPr>
                <w:rFonts w:ascii="ＭＳ ゴシック" w:eastAsia="ＭＳ ゴシック" w:hAnsi="ＭＳ ゴシック" w:hint="eastAsia"/>
                <w:szCs w:val="21"/>
              </w:rPr>
              <w:t>にかかる企画提案</w:t>
            </w:r>
          </w:p>
        </w:tc>
        <w:tc>
          <w:tcPr>
            <w:tcW w:w="4967" w:type="dxa"/>
            <w:shd w:val="clear" w:color="auto" w:fill="auto"/>
            <w:vAlign w:val="center"/>
          </w:tcPr>
          <w:p w14:paraId="61C6F0D8" w14:textId="77777777" w:rsidR="006D68A2" w:rsidRPr="007D7E68" w:rsidRDefault="006D68A2" w:rsidP="006D68A2">
            <w:pPr>
              <w:rPr>
                <w:rFonts w:ascii="ＭＳ ゴシック" w:eastAsia="ＭＳ ゴシック" w:hAnsi="ＭＳ ゴシック"/>
                <w:szCs w:val="21"/>
              </w:rPr>
            </w:pPr>
            <w:r>
              <w:rPr>
                <w:rFonts w:ascii="ＭＳ ゴシック" w:eastAsia="ＭＳ ゴシック" w:hAnsi="ＭＳ ゴシック" w:hint="eastAsia"/>
                <w:szCs w:val="21"/>
              </w:rPr>
              <w:t>・</w:t>
            </w:r>
            <w:r w:rsidRPr="00905890">
              <w:rPr>
                <w:rFonts w:ascii="ＭＳ ゴシック" w:eastAsia="ＭＳ ゴシック" w:hAnsi="ＭＳ ゴシック" w:hint="eastAsia"/>
                <w:szCs w:val="21"/>
              </w:rPr>
              <w:t>府内企業における外国人材の採用・育成・定着</w:t>
            </w:r>
            <w:r>
              <w:rPr>
                <w:rFonts w:ascii="ＭＳ ゴシック" w:eastAsia="ＭＳ ゴシック" w:hAnsi="ＭＳ ゴシック" w:hint="eastAsia"/>
                <w:szCs w:val="21"/>
              </w:rPr>
              <w:t>の取組の参考として活用できるよう、</w:t>
            </w:r>
            <w:r w:rsidRPr="005C690B">
              <w:rPr>
                <w:rFonts w:ascii="ＭＳ ゴシック" w:eastAsia="ＭＳ ゴシック" w:hAnsi="ＭＳ ゴシック" w:hint="eastAsia"/>
                <w:szCs w:val="21"/>
              </w:rPr>
              <w:t>本事業の成果の把握や好事例の収集を行い</w:t>
            </w:r>
            <w:r>
              <w:rPr>
                <w:rFonts w:ascii="ＭＳ ゴシック" w:eastAsia="ＭＳ ゴシック" w:hAnsi="ＭＳ ゴシック" w:hint="eastAsia"/>
                <w:szCs w:val="21"/>
              </w:rPr>
              <w:t>、その発信方法や展開手法について具体的な提案内容となっているか。</w:t>
            </w:r>
          </w:p>
        </w:tc>
        <w:tc>
          <w:tcPr>
            <w:tcW w:w="1837" w:type="dxa"/>
            <w:vAlign w:val="center"/>
          </w:tcPr>
          <w:p w14:paraId="28126ADB" w14:textId="77777777" w:rsidR="006D68A2" w:rsidRPr="006232C4" w:rsidRDefault="006D68A2" w:rsidP="006D68A2">
            <w:pPr>
              <w:rPr>
                <w:rFonts w:ascii="ＭＳ ゴシック" w:eastAsia="ＭＳ ゴシック" w:hAnsi="ＭＳ ゴシック"/>
                <w:szCs w:val="21"/>
              </w:rPr>
            </w:pPr>
            <w:r w:rsidRPr="006232C4">
              <w:rPr>
                <w:rFonts w:ascii="ＭＳ ゴシック" w:eastAsia="ＭＳ ゴシック" w:hAnsi="ＭＳ ゴシック" w:hint="eastAsia"/>
                <w:szCs w:val="21"/>
              </w:rPr>
              <w:t>・提案事項</w:t>
            </w:r>
            <w:r>
              <w:rPr>
                <w:rFonts w:ascii="ＭＳ ゴシック" w:eastAsia="ＭＳ ゴシック" w:hAnsi="ＭＳ ゴシック" w:hint="eastAsia"/>
                <w:szCs w:val="21"/>
              </w:rPr>
              <w:t>９</w:t>
            </w:r>
            <w:r w:rsidRPr="006232C4">
              <w:rPr>
                <w:rFonts w:ascii="ＭＳ ゴシック" w:eastAsia="ＭＳ ゴシック" w:hAnsi="ＭＳ ゴシック" w:hint="eastAsia"/>
                <w:szCs w:val="21"/>
              </w:rPr>
              <w:t>「</w:t>
            </w:r>
            <w:r w:rsidRPr="00E6784E">
              <w:rPr>
                <w:rFonts w:ascii="ＭＳ ゴシック" w:eastAsia="ＭＳ ゴシック" w:hAnsi="ＭＳ ゴシック" w:hint="eastAsia"/>
                <w:szCs w:val="21"/>
              </w:rPr>
              <w:t>外国人材の活躍・定着につながる事業成果の展開</w:t>
            </w:r>
            <w:r w:rsidRPr="006232C4">
              <w:rPr>
                <w:rFonts w:ascii="ＭＳ ゴシック" w:eastAsia="ＭＳ ゴシック" w:hAnsi="ＭＳ ゴシック" w:hint="eastAsia"/>
                <w:szCs w:val="21"/>
              </w:rPr>
              <w:t>」</w:t>
            </w:r>
          </w:p>
        </w:tc>
        <w:tc>
          <w:tcPr>
            <w:tcW w:w="850" w:type="dxa"/>
            <w:shd w:val="clear" w:color="auto" w:fill="auto"/>
            <w:vAlign w:val="center"/>
          </w:tcPr>
          <w:p w14:paraId="659A2BF9" w14:textId="77777777" w:rsidR="006D68A2" w:rsidRPr="006232C4" w:rsidRDefault="006D68A2" w:rsidP="006D68A2">
            <w:pPr>
              <w:jc w:val="right"/>
              <w:rPr>
                <w:rFonts w:ascii="ＭＳ ゴシック" w:eastAsia="ＭＳ ゴシック" w:hAnsi="ＭＳ ゴシック"/>
              </w:rPr>
            </w:pPr>
            <w:r w:rsidRPr="006232C4">
              <w:rPr>
                <w:rFonts w:ascii="ＭＳ ゴシック" w:eastAsia="ＭＳ ゴシック" w:hAnsi="ＭＳ ゴシック" w:hint="eastAsia"/>
                <w:szCs w:val="21"/>
              </w:rPr>
              <w:t>１</w:t>
            </w:r>
            <w:r>
              <w:rPr>
                <w:rFonts w:ascii="ＭＳ ゴシック" w:eastAsia="ＭＳ ゴシック" w:hAnsi="ＭＳ ゴシック" w:hint="eastAsia"/>
                <w:szCs w:val="21"/>
              </w:rPr>
              <w:t>５</w:t>
            </w:r>
            <w:r w:rsidRPr="006232C4">
              <w:rPr>
                <w:rFonts w:ascii="ＭＳ ゴシック" w:eastAsia="ＭＳ ゴシック" w:hAnsi="ＭＳ ゴシック" w:hint="eastAsia"/>
                <w:szCs w:val="21"/>
              </w:rPr>
              <w:t>点</w:t>
            </w:r>
          </w:p>
        </w:tc>
      </w:tr>
      <w:tr w:rsidR="006D68A2" w:rsidRPr="006232C4" w14:paraId="082BED37" w14:textId="77777777" w:rsidTr="00ED1A7D">
        <w:trPr>
          <w:trHeight w:val="397"/>
          <w:jc w:val="right"/>
        </w:trPr>
        <w:tc>
          <w:tcPr>
            <w:tcW w:w="1979" w:type="dxa"/>
            <w:tcBorders>
              <w:bottom w:val="single" w:sz="4" w:space="0" w:color="auto"/>
            </w:tcBorders>
            <w:shd w:val="clear" w:color="auto" w:fill="auto"/>
            <w:vAlign w:val="center"/>
          </w:tcPr>
          <w:p w14:paraId="1D46A40A" w14:textId="77777777" w:rsidR="006D68A2" w:rsidRPr="006232C4" w:rsidRDefault="006D68A2" w:rsidP="006D68A2">
            <w:pPr>
              <w:rPr>
                <w:rFonts w:ascii="ＭＳ ゴシック" w:eastAsia="ＭＳ ゴシック" w:hAnsi="ＭＳ ゴシック"/>
              </w:rPr>
            </w:pPr>
            <w:r w:rsidRPr="006232C4">
              <w:rPr>
                <w:rFonts w:ascii="ＭＳ ゴシック" w:eastAsia="ＭＳ ゴシック" w:hAnsi="ＭＳ ゴシック" w:hint="eastAsia"/>
              </w:rPr>
              <w:t>府施策への協力</w:t>
            </w:r>
          </w:p>
        </w:tc>
        <w:tc>
          <w:tcPr>
            <w:tcW w:w="6804" w:type="dxa"/>
            <w:gridSpan w:val="2"/>
            <w:tcBorders>
              <w:bottom w:val="single" w:sz="4" w:space="0" w:color="auto"/>
            </w:tcBorders>
            <w:shd w:val="clear" w:color="auto" w:fill="auto"/>
            <w:vAlign w:val="center"/>
          </w:tcPr>
          <w:p w14:paraId="3A0FDABE" w14:textId="77777777" w:rsidR="006D68A2" w:rsidRPr="006232C4" w:rsidRDefault="006D68A2" w:rsidP="006D68A2">
            <w:pPr>
              <w:widowControl/>
              <w:jc w:val="left"/>
              <w:rPr>
                <w:rFonts w:ascii="ＭＳ ゴシック" w:eastAsia="ＭＳ ゴシック" w:hAnsi="ＭＳ ゴシック"/>
                <w:szCs w:val="21"/>
              </w:rPr>
            </w:pPr>
            <w:r w:rsidRPr="006232C4">
              <w:rPr>
                <w:rFonts w:ascii="ＭＳ ゴシック" w:eastAsia="ＭＳ ゴシック" w:hAnsi="ＭＳ ゴシック" w:hint="eastAsia"/>
              </w:rPr>
              <w:t>［次表のイのとおり］</w:t>
            </w:r>
          </w:p>
        </w:tc>
        <w:tc>
          <w:tcPr>
            <w:tcW w:w="850" w:type="dxa"/>
            <w:tcBorders>
              <w:bottom w:val="single" w:sz="4" w:space="0" w:color="auto"/>
            </w:tcBorders>
            <w:shd w:val="clear" w:color="auto" w:fill="auto"/>
            <w:vAlign w:val="center"/>
          </w:tcPr>
          <w:p w14:paraId="0D476CF7" w14:textId="77777777" w:rsidR="006D68A2" w:rsidRPr="006232C4" w:rsidRDefault="006D68A2" w:rsidP="006D68A2">
            <w:pPr>
              <w:widowControl/>
              <w:jc w:val="right"/>
              <w:rPr>
                <w:rFonts w:ascii="ＭＳ ゴシック" w:eastAsia="ＭＳ ゴシック" w:hAnsi="ＭＳ ゴシック"/>
              </w:rPr>
            </w:pPr>
            <w:r w:rsidRPr="006232C4">
              <w:rPr>
                <w:rFonts w:ascii="ＭＳ ゴシック" w:eastAsia="ＭＳ ゴシック" w:hAnsi="ＭＳ ゴシック" w:hint="eastAsia"/>
                <w:szCs w:val="21"/>
              </w:rPr>
              <w:t>５点</w:t>
            </w:r>
          </w:p>
        </w:tc>
      </w:tr>
      <w:tr w:rsidR="006D68A2" w:rsidRPr="006232C4" w14:paraId="4DC5CC10" w14:textId="77777777" w:rsidTr="00ED1A7D">
        <w:trPr>
          <w:trHeight w:val="822"/>
          <w:jc w:val="right"/>
        </w:trPr>
        <w:tc>
          <w:tcPr>
            <w:tcW w:w="1979" w:type="dxa"/>
            <w:shd w:val="clear" w:color="auto" w:fill="auto"/>
            <w:vAlign w:val="center"/>
          </w:tcPr>
          <w:p w14:paraId="18381446" w14:textId="77777777" w:rsidR="006D68A2" w:rsidRPr="006232C4" w:rsidRDefault="006D68A2" w:rsidP="006D68A2">
            <w:pPr>
              <w:rPr>
                <w:rFonts w:ascii="ＭＳ ゴシック" w:eastAsia="ＭＳ ゴシック" w:hAnsi="ＭＳ ゴシック"/>
                <w:szCs w:val="21"/>
              </w:rPr>
            </w:pPr>
            <w:r w:rsidRPr="006232C4">
              <w:rPr>
                <w:rFonts w:ascii="ＭＳ ゴシック" w:eastAsia="ＭＳ ゴシック" w:hAnsi="ＭＳ ゴシック" w:hint="eastAsia"/>
                <w:szCs w:val="21"/>
              </w:rPr>
              <w:t>価格点</w:t>
            </w:r>
          </w:p>
        </w:tc>
        <w:tc>
          <w:tcPr>
            <w:tcW w:w="6804" w:type="dxa"/>
            <w:gridSpan w:val="2"/>
            <w:shd w:val="clear" w:color="auto" w:fill="auto"/>
            <w:vAlign w:val="center"/>
          </w:tcPr>
          <w:p w14:paraId="3A6E8B3C" w14:textId="77777777" w:rsidR="006D68A2" w:rsidRPr="006232C4" w:rsidRDefault="006D68A2" w:rsidP="006D68A2">
            <w:pPr>
              <w:rPr>
                <w:rFonts w:ascii="ＭＳ ゴシック" w:eastAsia="ＭＳ ゴシック" w:hAnsi="ＭＳ ゴシック"/>
                <w:szCs w:val="21"/>
              </w:rPr>
            </w:pPr>
            <w:r w:rsidRPr="006232C4">
              <w:rPr>
                <w:rFonts w:ascii="ＭＳ ゴシック" w:eastAsia="ＭＳ ゴシック" w:hAnsi="ＭＳ ゴシック" w:hint="eastAsia"/>
                <w:szCs w:val="21"/>
              </w:rPr>
              <w:t>《価格点の算定式》</w:t>
            </w:r>
          </w:p>
          <w:p w14:paraId="3DE0536A" w14:textId="77777777" w:rsidR="006D68A2" w:rsidRPr="006232C4" w:rsidRDefault="006D68A2" w:rsidP="006D68A2">
            <w:pPr>
              <w:rPr>
                <w:rFonts w:ascii="ＭＳ ゴシック" w:eastAsia="ＭＳ ゴシック" w:hAnsi="ＭＳ ゴシック"/>
                <w:szCs w:val="21"/>
              </w:rPr>
            </w:pPr>
            <w:r w:rsidRPr="006232C4">
              <w:rPr>
                <w:rFonts w:ascii="ＭＳ ゴシック" w:eastAsia="ＭＳ ゴシック" w:hAnsi="ＭＳ ゴシック" w:hint="eastAsia"/>
                <w:szCs w:val="21"/>
              </w:rPr>
              <w:t>満点（10</w:t>
            </w:r>
            <w:r w:rsidRPr="006232C4">
              <w:rPr>
                <w:rFonts w:ascii="ＭＳ ゴシック" w:eastAsia="ＭＳ ゴシック" w:hAnsi="ＭＳ ゴシック"/>
                <w:szCs w:val="21"/>
              </w:rPr>
              <w:t xml:space="preserve"> </w:t>
            </w:r>
            <w:r w:rsidRPr="006232C4">
              <w:rPr>
                <w:rFonts w:ascii="ＭＳ ゴシック" w:eastAsia="ＭＳ ゴシック" w:hAnsi="ＭＳ ゴシック" w:hint="eastAsia"/>
                <w:szCs w:val="21"/>
              </w:rPr>
              <w:t>点）×提案価格のうち最低価格／自社の提案価格</w:t>
            </w:r>
          </w:p>
          <w:p w14:paraId="61ECE272" w14:textId="77777777" w:rsidR="006D68A2" w:rsidRPr="006232C4" w:rsidRDefault="006D68A2" w:rsidP="006D68A2">
            <w:pPr>
              <w:jc w:val="left"/>
              <w:rPr>
                <w:rFonts w:ascii="ＭＳ ゴシック" w:eastAsia="ＭＳ ゴシック" w:hAnsi="ＭＳ ゴシック"/>
                <w:szCs w:val="21"/>
              </w:rPr>
            </w:pPr>
            <w:r w:rsidRPr="00B363E3">
              <w:rPr>
                <w:rFonts w:ascii="ＭＳ ゴシック" w:eastAsia="ＭＳ ゴシック" w:hAnsi="ＭＳ ゴシック" w:hint="eastAsia"/>
                <w:szCs w:val="21"/>
              </w:rPr>
              <w:t>※上記の計算式をもって算出した数値の小数点以下第２位を四捨五入した数値を得点とする。</w:t>
            </w:r>
          </w:p>
        </w:tc>
        <w:tc>
          <w:tcPr>
            <w:tcW w:w="850" w:type="dxa"/>
            <w:shd w:val="clear" w:color="auto" w:fill="auto"/>
            <w:vAlign w:val="center"/>
          </w:tcPr>
          <w:p w14:paraId="57B8208E" w14:textId="77777777" w:rsidR="006D68A2" w:rsidRPr="006232C4" w:rsidRDefault="006D68A2" w:rsidP="006D68A2">
            <w:pPr>
              <w:jc w:val="right"/>
              <w:rPr>
                <w:rFonts w:ascii="ＭＳ ゴシック" w:eastAsia="ＭＳ ゴシック" w:hAnsi="ＭＳ ゴシック"/>
                <w:szCs w:val="21"/>
              </w:rPr>
            </w:pPr>
            <w:r w:rsidRPr="006232C4">
              <w:rPr>
                <w:rFonts w:ascii="ＭＳ ゴシック" w:eastAsia="ＭＳ ゴシック" w:hAnsi="ＭＳ ゴシック" w:hint="eastAsia"/>
                <w:szCs w:val="21"/>
              </w:rPr>
              <w:t>１０点</w:t>
            </w:r>
          </w:p>
        </w:tc>
      </w:tr>
      <w:tr w:rsidR="006D68A2" w:rsidRPr="006232C4" w14:paraId="78F18A15" w14:textId="77777777" w:rsidTr="00ED1A7D">
        <w:trPr>
          <w:trHeight w:val="397"/>
          <w:jc w:val="right"/>
        </w:trPr>
        <w:tc>
          <w:tcPr>
            <w:tcW w:w="1979" w:type="dxa"/>
            <w:shd w:val="clear" w:color="auto" w:fill="auto"/>
            <w:vAlign w:val="center"/>
          </w:tcPr>
          <w:p w14:paraId="383271E8" w14:textId="77777777" w:rsidR="006D68A2" w:rsidRPr="006232C4" w:rsidRDefault="006D68A2" w:rsidP="006D68A2">
            <w:pPr>
              <w:rPr>
                <w:rFonts w:ascii="ＭＳ ゴシック" w:eastAsia="ＭＳ ゴシック" w:hAnsi="ＭＳ ゴシック"/>
                <w:b/>
                <w:bCs/>
                <w:szCs w:val="21"/>
              </w:rPr>
            </w:pPr>
            <w:r w:rsidRPr="006232C4">
              <w:rPr>
                <w:rFonts w:ascii="ＭＳ ゴシック" w:eastAsia="ＭＳ ゴシック" w:hAnsi="ＭＳ ゴシック" w:hint="eastAsia"/>
                <w:b/>
                <w:bCs/>
                <w:szCs w:val="21"/>
              </w:rPr>
              <w:t>合計点</w:t>
            </w:r>
          </w:p>
        </w:tc>
        <w:tc>
          <w:tcPr>
            <w:tcW w:w="6804" w:type="dxa"/>
            <w:gridSpan w:val="2"/>
            <w:shd w:val="clear" w:color="auto" w:fill="auto"/>
            <w:vAlign w:val="center"/>
          </w:tcPr>
          <w:p w14:paraId="0248A0EF" w14:textId="77777777" w:rsidR="006D68A2" w:rsidRPr="006232C4" w:rsidRDefault="006D68A2" w:rsidP="006D68A2">
            <w:pPr>
              <w:jc w:val="left"/>
              <w:rPr>
                <w:rFonts w:ascii="ＭＳ ゴシック" w:eastAsia="ＭＳ ゴシック" w:hAnsi="ＭＳ ゴシック"/>
                <w:b/>
                <w:bCs/>
                <w:szCs w:val="21"/>
              </w:rPr>
            </w:pPr>
          </w:p>
        </w:tc>
        <w:tc>
          <w:tcPr>
            <w:tcW w:w="850" w:type="dxa"/>
            <w:shd w:val="clear" w:color="auto" w:fill="auto"/>
            <w:vAlign w:val="center"/>
          </w:tcPr>
          <w:p w14:paraId="3752A786" w14:textId="77777777" w:rsidR="006D68A2" w:rsidRPr="006232C4" w:rsidRDefault="006D68A2" w:rsidP="006D68A2">
            <w:pPr>
              <w:jc w:val="right"/>
              <w:rPr>
                <w:rFonts w:ascii="ＭＳ ゴシック" w:eastAsia="ＭＳ ゴシック" w:hAnsi="ＭＳ ゴシック"/>
                <w:b/>
                <w:bCs/>
                <w:szCs w:val="21"/>
              </w:rPr>
            </w:pPr>
            <w:r w:rsidRPr="006232C4">
              <w:rPr>
                <w:rFonts w:ascii="ＭＳ ゴシック" w:eastAsia="ＭＳ ゴシック" w:hAnsi="ＭＳ ゴシック" w:hint="eastAsia"/>
                <w:b/>
                <w:bCs/>
                <w:szCs w:val="21"/>
              </w:rPr>
              <w:t>１００点</w:t>
            </w:r>
          </w:p>
        </w:tc>
      </w:tr>
    </w:tbl>
    <w:p w14:paraId="654B46A1" w14:textId="77777777" w:rsidR="004143B4" w:rsidRDefault="004143B4" w:rsidP="001C7BDD">
      <w:pPr>
        <w:rPr>
          <w:rFonts w:ascii="ＭＳ ゴシック" w:eastAsia="ＭＳ ゴシック" w:hAnsi="ＭＳ ゴシック"/>
        </w:rPr>
      </w:pPr>
      <w:bookmarkStart w:id="4" w:name="_Hlk155788520"/>
      <w:r>
        <w:rPr>
          <w:rFonts w:ascii="ＭＳ ゴシック" w:eastAsia="ＭＳ ゴシック" w:hAnsi="ＭＳ ゴシック" w:hint="eastAsia"/>
        </w:rPr>
        <w:t>※</w:t>
      </w:r>
      <w:r w:rsidR="00673487">
        <w:rPr>
          <w:rFonts w:ascii="ＭＳ ゴシック" w:eastAsia="ＭＳ ゴシック" w:hAnsi="ＭＳ ゴシック" w:hint="eastAsia"/>
        </w:rPr>
        <w:t>国内、国外の区別なく、「</w:t>
      </w:r>
      <w:r>
        <w:rPr>
          <w:rFonts w:ascii="ＭＳ ゴシック" w:eastAsia="ＭＳ ゴシック" w:hAnsi="ＭＳ ゴシック" w:hint="eastAsia"/>
        </w:rPr>
        <w:t>外国人材</w:t>
      </w:r>
      <w:r w:rsidR="00673487">
        <w:rPr>
          <w:rFonts w:ascii="ＭＳ ゴシック" w:eastAsia="ＭＳ ゴシック" w:hAnsi="ＭＳ ゴシック" w:hint="eastAsia"/>
        </w:rPr>
        <w:t>」のみの標記の場合は、国内外の外国人材すべてを指すものとする。</w:t>
      </w:r>
    </w:p>
    <w:bookmarkEnd w:id="4"/>
    <w:p w14:paraId="54D08A10" w14:textId="4282CAD5" w:rsidR="005C690B" w:rsidRDefault="005C690B" w:rsidP="00E80C78">
      <w:pPr>
        <w:rPr>
          <w:rFonts w:ascii="ＭＳ ゴシック" w:eastAsia="ＭＳ ゴシック" w:hAnsi="ＭＳ ゴシック"/>
        </w:rPr>
      </w:pPr>
    </w:p>
    <w:p w14:paraId="2EAC2379" w14:textId="1CD9A77C" w:rsidR="00E80C78" w:rsidRDefault="00E80C78" w:rsidP="00E80C78">
      <w:pPr>
        <w:rPr>
          <w:rFonts w:ascii="ＭＳ ゴシック" w:eastAsia="ＭＳ ゴシック" w:hAnsi="ＭＳ ゴシック"/>
        </w:rPr>
      </w:pPr>
    </w:p>
    <w:p w14:paraId="64FB014F" w14:textId="0C6E158F" w:rsidR="00E80C78" w:rsidRDefault="00E80C78" w:rsidP="00E80C78">
      <w:pPr>
        <w:rPr>
          <w:rFonts w:ascii="ＭＳ ゴシック" w:eastAsia="ＭＳ ゴシック" w:hAnsi="ＭＳ ゴシック"/>
        </w:rPr>
      </w:pPr>
    </w:p>
    <w:p w14:paraId="763DCAF7" w14:textId="3BA05287" w:rsidR="00E80C78" w:rsidRDefault="00E80C78" w:rsidP="00E80C78">
      <w:pPr>
        <w:rPr>
          <w:rFonts w:ascii="ＭＳ ゴシック" w:eastAsia="ＭＳ ゴシック" w:hAnsi="ＭＳ ゴシック"/>
        </w:rPr>
      </w:pPr>
    </w:p>
    <w:p w14:paraId="108AD4FF" w14:textId="3919E6D8" w:rsidR="00E80C78" w:rsidRDefault="00E80C78" w:rsidP="00E80C78">
      <w:pPr>
        <w:rPr>
          <w:rFonts w:ascii="ＭＳ ゴシック" w:eastAsia="ＭＳ ゴシック" w:hAnsi="ＭＳ ゴシック"/>
        </w:rPr>
      </w:pPr>
    </w:p>
    <w:p w14:paraId="31B9CCC1" w14:textId="3FF0CB40" w:rsidR="00E80C78" w:rsidRDefault="00E80C78" w:rsidP="00E80C78">
      <w:pPr>
        <w:rPr>
          <w:rFonts w:ascii="ＭＳ ゴシック" w:eastAsia="ＭＳ ゴシック" w:hAnsi="ＭＳ ゴシック"/>
        </w:rPr>
      </w:pPr>
    </w:p>
    <w:p w14:paraId="13B22680" w14:textId="347BC495" w:rsidR="00E80C78" w:rsidRDefault="00E80C78" w:rsidP="00E80C78">
      <w:pPr>
        <w:rPr>
          <w:rFonts w:ascii="ＭＳ ゴシック" w:eastAsia="ＭＳ ゴシック" w:hAnsi="ＭＳ ゴシック"/>
        </w:rPr>
      </w:pPr>
    </w:p>
    <w:p w14:paraId="0B3157EE" w14:textId="7F070A17" w:rsidR="00E80C78" w:rsidRDefault="00E80C78" w:rsidP="00E80C78">
      <w:pPr>
        <w:rPr>
          <w:rFonts w:ascii="ＭＳ ゴシック" w:eastAsia="ＭＳ ゴシック" w:hAnsi="ＭＳ ゴシック"/>
        </w:rPr>
      </w:pPr>
    </w:p>
    <w:p w14:paraId="4C1B233E" w14:textId="4823EA59" w:rsidR="00E80C78" w:rsidRDefault="00E80C78" w:rsidP="00E80C78">
      <w:pPr>
        <w:rPr>
          <w:rFonts w:ascii="ＭＳ ゴシック" w:eastAsia="ＭＳ ゴシック" w:hAnsi="ＭＳ ゴシック"/>
        </w:rPr>
      </w:pPr>
    </w:p>
    <w:p w14:paraId="24E23698" w14:textId="0190F734" w:rsidR="00E80C78" w:rsidRDefault="00E80C78" w:rsidP="00E80C78">
      <w:pPr>
        <w:rPr>
          <w:rFonts w:ascii="ＭＳ ゴシック" w:eastAsia="ＭＳ ゴシック" w:hAnsi="ＭＳ ゴシック"/>
        </w:rPr>
      </w:pPr>
    </w:p>
    <w:p w14:paraId="31683D1D" w14:textId="77777777" w:rsidR="00D57F86" w:rsidRDefault="00D57F86" w:rsidP="00E80C78">
      <w:pPr>
        <w:rPr>
          <w:rFonts w:ascii="ＭＳ ゴシック" w:eastAsia="ＭＳ ゴシック" w:hAnsi="ＭＳ ゴシック"/>
        </w:rPr>
      </w:pPr>
    </w:p>
    <w:p w14:paraId="7F86D4F7" w14:textId="72A5126C" w:rsidR="00E80C78" w:rsidRDefault="00E80C78" w:rsidP="00E80C78">
      <w:pPr>
        <w:rPr>
          <w:rFonts w:ascii="ＭＳ ゴシック" w:eastAsia="ＭＳ ゴシック" w:hAnsi="ＭＳ ゴシック"/>
        </w:rPr>
      </w:pPr>
    </w:p>
    <w:p w14:paraId="41C09B77" w14:textId="77777777" w:rsidR="00E80C78" w:rsidRDefault="00E80C78" w:rsidP="00E80C78">
      <w:pPr>
        <w:rPr>
          <w:rFonts w:ascii="ＭＳ ゴシック" w:eastAsia="ＭＳ ゴシック" w:hAnsi="ＭＳ ゴシック"/>
        </w:rPr>
      </w:pPr>
    </w:p>
    <w:p w14:paraId="5F4D5C7B" w14:textId="77777777" w:rsidR="00B363E3" w:rsidRPr="00B363E3" w:rsidRDefault="00B363E3" w:rsidP="00B363E3">
      <w:pPr>
        <w:ind w:left="205"/>
        <w:rPr>
          <w:rFonts w:ascii="ＭＳ ゴシック" w:eastAsia="ＭＳ ゴシック" w:hAnsi="ＭＳ ゴシック"/>
        </w:rPr>
      </w:pPr>
      <w:r w:rsidRPr="00B363E3">
        <w:rPr>
          <w:rFonts w:ascii="ＭＳ ゴシック" w:eastAsia="ＭＳ ゴシック" w:hAnsi="ＭＳ ゴシック" w:hint="eastAsia"/>
        </w:rPr>
        <w:lastRenderedPageBreak/>
        <w:t>イ　府施策への協力（上限点数は５点とする）</w:t>
      </w:r>
    </w:p>
    <w:tbl>
      <w:tblPr>
        <w:tblpPr w:leftFromText="142" w:rightFromText="142" w:vertAnchor="text" w:tblpX="250"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3120"/>
        <w:gridCol w:w="567"/>
        <w:gridCol w:w="4960"/>
        <w:gridCol w:w="850"/>
      </w:tblGrid>
      <w:tr w:rsidR="00B363E3" w:rsidRPr="00B363E3" w14:paraId="77D12C93" w14:textId="77777777" w:rsidTr="00B363E3">
        <w:trPr>
          <w:trHeight w:val="133"/>
        </w:trPr>
        <w:tc>
          <w:tcPr>
            <w:tcW w:w="3120" w:type="dxa"/>
            <w:shd w:val="clear" w:color="auto" w:fill="auto"/>
          </w:tcPr>
          <w:p w14:paraId="35E1BE44" w14:textId="77777777" w:rsidR="00B363E3" w:rsidRPr="00B363E3" w:rsidRDefault="00B363E3" w:rsidP="00221C7C">
            <w:pPr>
              <w:jc w:val="center"/>
              <w:rPr>
                <w:rFonts w:ascii="ＭＳ ゴシック" w:eastAsia="ＭＳ ゴシック" w:hAnsi="ＭＳ ゴシック"/>
              </w:rPr>
            </w:pPr>
            <w:r w:rsidRPr="00B363E3">
              <w:rPr>
                <w:rFonts w:ascii="ＭＳ ゴシック" w:eastAsia="ＭＳ ゴシック" w:hAnsi="ＭＳ ゴシック" w:hint="eastAsia"/>
              </w:rPr>
              <w:t>審査項目</w:t>
            </w:r>
          </w:p>
        </w:tc>
        <w:tc>
          <w:tcPr>
            <w:tcW w:w="5527" w:type="dxa"/>
            <w:gridSpan w:val="2"/>
            <w:tcBorders>
              <w:bottom w:val="single" w:sz="4" w:space="0" w:color="auto"/>
            </w:tcBorders>
            <w:shd w:val="clear" w:color="auto" w:fill="auto"/>
          </w:tcPr>
          <w:p w14:paraId="304CF98A" w14:textId="77777777" w:rsidR="00B363E3" w:rsidRPr="00B363E3" w:rsidRDefault="00B363E3" w:rsidP="00221C7C">
            <w:pPr>
              <w:jc w:val="center"/>
              <w:rPr>
                <w:rFonts w:ascii="ＭＳ ゴシック" w:eastAsia="ＭＳ ゴシック" w:hAnsi="ＭＳ ゴシック"/>
              </w:rPr>
            </w:pPr>
            <w:r w:rsidRPr="00B363E3">
              <w:rPr>
                <w:rFonts w:ascii="ＭＳ ゴシック" w:eastAsia="ＭＳ ゴシック" w:hAnsi="ＭＳ ゴシック" w:hint="eastAsia"/>
              </w:rPr>
              <w:t>審査内容</w:t>
            </w:r>
          </w:p>
        </w:tc>
        <w:tc>
          <w:tcPr>
            <w:tcW w:w="850" w:type="dxa"/>
            <w:tcBorders>
              <w:bottom w:val="single" w:sz="4" w:space="0" w:color="auto"/>
            </w:tcBorders>
            <w:shd w:val="clear" w:color="auto" w:fill="auto"/>
          </w:tcPr>
          <w:p w14:paraId="140DFDE0" w14:textId="77777777" w:rsidR="00B363E3" w:rsidRPr="00B363E3" w:rsidRDefault="00B363E3" w:rsidP="00221C7C">
            <w:pPr>
              <w:jc w:val="center"/>
              <w:rPr>
                <w:rFonts w:ascii="ＭＳ ゴシック" w:eastAsia="ＭＳ ゴシック" w:hAnsi="ＭＳ ゴシック"/>
              </w:rPr>
            </w:pPr>
            <w:r w:rsidRPr="00B363E3">
              <w:rPr>
                <w:rFonts w:ascii="ＭＳ ゴシック" w:eastAsia="ＭＳ ゴシック" w:hAnsi="ＭＳ ゴシック" w:hint="eastAsia"/>
              </w:rPr>
              <w:t>配点</w:t>
            </w:r>
          </w:p>
        </w:tc>
      </w:tr>
      <w:tr w:rsidR="00B363E3" w:rsidRPr="00B363E3" w14:paraId="432ED60C" w14:textId="77777777" w:rsidTr="00E80C78">
        <w:trPr>
          <w:trHeight w:val="560"/>
        </w:trPr>
        <w:tc>
          <w:tcPr>
            <w:tcW w:w="3120" w:type="dxa"/>
            <w:tcBorders>
              <w:right w:val="single" w:sz="4" w:space="0" w:color="auto"/>
            </w:tcBorders>
            <w:shd w:val="clear" w:color="auto" w:fill="auto"/>
          </w:tcPr>
          <w:p w14:paraId="2EA7F811"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障がい者の雇用【必須】</w:t>
            </w:r>
          </w:p>
          <w:p w14:paraId="7CE476F8" w14:textId="77777777" w:rsidR="00B363E3" w:rsidRPr="00B363E3" w:rsidRDefault="00B363E3" w:rsidP="00221C7C">
            <w:pPr>
              <w:rPr>
                <w:rFonts w:ascii="ＭＳ ゴシック" w:eastAsia="ＭＳ ゴシック" w:hAnsi="ＭＳ ゴシック"/>
              </w:rPr>
            </w:pPr>
          </w:p>
        </w:tc>
        <w:tc>
          <w:tcPr>
            <w:tcW w:w="5527" w:type="dxa"/>
            <w:gridSpan w:val="2"/>
            <w:tcBorders>
              <w:left w:val="single" w:sz="4" w:space="0" w:color="auto"/>
              <w:bottom w:val="nil"/>
              <w:right w:val="single" w:sz="4" w:space="0" w:color="auto"/>
            </w:tcBorders>
            <w:shd w:val="clear" w:color="auto" w:fill="auto"/>
          </w:tcPr>
          <w:p w14:paraId="63B4FD48"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 xml:space="preserve">障がい者の雇用　</w:t>
            </w:r>
          </w:p>
          <w:p w14:paraId="3165904B"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&lt;実雇用率&gt;</w:t>
            </w:r>
          </w:p>
          <w:p w14:paraId="205D5E9F"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rPr>
              <w:t xml:space="preserve">　　</w:t>
            </w:r>
            <w:r w:rsidRPr="00B363E3">
              <w:rPr>
                <w:rFonts w:ascii="ＭＳ ゴシック" w:eastAsia="ＭＳ ゴシック" w:hAnsi="ＭＳ ゴシック" w:hint="eastAsia"/>
                <w:color w:val="000000"/>
              </w:rPr>
              <w:t>５.００％以上　　   ４点</w:t>
            </w:r>
          </w:p>
          <w:p w14:paraId="3903B747"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 xml:space="preserve">　　４.１７～４.９９％  ３点</w:t>
            </w:r>
          </w:p>
          <w:p w14:paraId="5E9AFD80"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 xml:space="preserve">　　３.３４～４.１６％  ２点</w:t>
            </w:r>
          </w:p>
          <w:p w14:paraId="7AFC081D"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color w:val="000000"/>
              </w:rPr>
              <w:t xml:space="preserve">　　２.５１～３.３３％  １</w:t>
            </w:r>
            <w:r w:rsidRPr="00B363E3">
              <w:rPr>
                <w:rFonts w:ascii="ＭＳ ゴシック" w:eastAsia="ＭＳ ゴシック" w:hAnsi="ＭＳ ゴシック" w:hint="eastAsia"/>
              </w:rPr>
              <w:t>点</w:t>
            </w:r>
          </w:p>
          <w:p w14:paraId="31D040F7"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&lt;法定雇用障がい者数超過数&gt;</w:t>
            </w:r>
          </w:p>
          <w:p w14:paraId="1D590419" w14:textId="77777777" w:rsidR="00B363E3" w:rsidRPr="00B363E3" w:rsidRDefault="00B363E3" w:rsidP="00221C7C">
            <w:pPr>
              <w:ind w:firstLineChars="200" w:firstLine="411"/>
              <w:rPr>
                <w:rFonts w:ascii="ＭＳ ゴシック" w:eastAsia="ＭＳ ゴシック" w:hAnsi="ＭＳ ゴシック"/>
              </w:rPr>
            </w:pPr>
            <w:r w:rsidRPr="00B363E3">
              <w:rPr>
                <w:rFonts w:ascii="ＭＳ ゴシック" w:eastAsia="ＭＳ ゴシック" w:hAnsi="ＭＳ ゴシック" w:hint="eastAsia"/>
              </w:rPr>
              <w:t>７人以上    　　４点</w:t>
            </w:r>
          </w:p>
          <w:p w14:paraId="7AFEE7AE" w14:textId="77777777" w:rsidR="00B363E3" w:rsidRPr="00B363E3" w:rsidRDefault="00B363E3" w:rsidP="00221C7C">
            <w:pPr>
              <w:ind w:firstLineChars="200" w:firstLine="411"/>
              <w:rPr>
                <w:rFonts w:ascii="ＭＳ ゴシック" w:eastAsia="ＭＳ ゴシック" w:hAnsi="ＭＳ ゴシック"/>
              </w:rPr>
            </w:pPr>
            <w:r w:rsidRPr="00B363E3">
              <w:rPr>
                <w:rFonts w:ascii="ＭＳ ゴシック" w:eastAsia="ＭＳ ゴシック" w:hAnsi="ＭＳ ゴシック" w:hint="eastAsia"/>
              </w:rPr>
              <w:t>５～７人未満　　３点</w:t>
            </w:r>
          </w:p>
          <w:p w14:paraId="200AEBAF" w14:textId="77777777" w:rsidR="00B363E3" w:rsidRPr="00B363E3" w:rsidRDefault="00B363E3" w:rsidP="00221C7C">
            <w:pPr>
              <w:ind w:firstLineChars="200" w:firstLine="411"/>
              <w:rPr>
                <w:rFonts w:ascii="ＭＳ ゴシック" w:eastAsia="ＭＳ ゴシック" w:hAnsi="ＭＳ ゴシック"/>
              </w:rPr>
            </w:pPr>
            <w:r w:rsidRPr="00B363E3">
              <w:rPr>
                <w:rFonts w:ascii="ＭＳ ゴシック" w:eastAsia="ＭＳ ゴシック" w:hAnsi="ＭＳ ゴシック" w:hint="eastAsia"/>
              </w:rPr>
              <w:t>３～５人未満　　２点</w:t>
            </w:r>
          </w:p>
          <w:p w14:paraId="5E005A96" w14:textId="77777777" w:rsidR="00B363E3" w:rsidRPr="00B363E3" w:rsidRDefault="00B363E3" w:rsidP="00221C7C">
            <w:pPr>
              <w:ind w:firstLineChars="200" w:firstLine="411"/>
              <w:rPr>
                <w:rFonts w:ascii="ＭＳ ゴシック" w:eastAsia="ＭＳ ゴシック" w:hAnsi="ＭＳ ゴシック"/>
              </w:rPr>
            </w:pPr>
            <w:r w:rsidRPr="00B363E3">
              <w:rPr>
                <w:rFonts w:ascii="ＭＳ ゴシック" w:eastAsia="ＭＳ ゴシック" w:hAnsi="ＭＳ ゴシック" w:hint="eastAsia"/>
              </w:rPr>
              <w:t>１～３人未満　　１点</w:t>
            </w:r>
          </w:p>
          <w:p w14:paraId="4EA0074E"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※実雇用率と超過数の高い方の得点を採用する。</w:t>
            </w:r>
          </w:p>
          <w:p w14:paraId="6C451ADE" w14:textId="77777777" w:rsidR="00B363E3" w:rsidRPr="00B363E3" w:rsidRDefault="00B363E3" w:rsidP="00221C7C">
            <w:pPr>
              <w:ind w:left="205" w:hangingChars="100" w:hanging="205"/>
              <w:rPr>
                <w:rFonts w:ascii="ＭＳ ゴシック" w:eastAsia="ＭＳ ゴシック" w:hAnsi="ＭＳ ゴシック"/>
              </w:rPr>
            </w:pPr>
            <w:r w:rsidRPr="00B363E3">
              <w:rPr>
                <w:rFonts w:ascii="ＭＳ ゴシック" w:eastAsia="ＭＳ ゴシック" w:hAnsi="ＭＳ ゴシック" w:hint="eastAsia"/>
              </w:rPr>
              <w:t xml:space="preserve">　共同企業体の場合は全ての構成員企業の中で最も低い企業の点を採用する。</w:t>
            </w:r>
          </w:p>
        </w:tc>
        <w:tc>
          <w:tcPr>
            <w:tcW w:w="850" w:type="dxa"/>
            <w:tcBorders>
              <w:left w:val="single" w:sz="4" w:space="0" w:color="auto"/>
            </w:tcBorders>
            <w:shd w:val="clear" w:color="auto" w:fill="auto"/>
            <w:vAlign w:val="center"/>
          </w:tcPr>
          <w:p w14:paraId="3224A731"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４点</w:t>
            </w:r>
          </w:p>
        </w:tc>
      </w:tr>
      <w:tr w:rsidR="00B363E3" w:rsidRPr="00B363E3" w14:paraId="205E12F5" w14:textId="77777777" w:rsidTr="00B363E3">
        <w:trPr>
          <w:trHeight w:val="261"/>
        </w:trPr>
        <w:tc>
          <w:tcPr>
            <w:tcW w:w="3120" w:type="dxa"/>
            <w:vMerge w:val="restart"/>
            <w:shd w:val="clear" w:color="auto" w:fill="auto"/>
          </w:tcPr>
          <w:p w14:paraId="76D65CA1"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公正採用選考人権啓発推進員の設置及び新任・基礎研修の受講</w:t>
            </w:r>
          </w:p>
          <w:p w14:paraId="18AC7744"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【必須】</w:t>
            </w:r>
          </w:p>
        </w:tc>
        <w:tc>
          <w:tcPr>
            <w:tcW w:w="5527" w:type="dxa"/>
            <w:gridSpan w:val="2"/>
            <w:tcBorders>
              <w:bottom w:val="nil"/>
            </w:tcBorders>
            <w:shd w:val="clear" w:color="auto" w:fill="auto"/>
          </w:tcPr>
          <w:p w14:paraId="2B681909"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公正採用選考人権啓発推進員の選任</w:t>
            </w:r>
          </w:p>
        </w:tc>
        <w:tc>
          <w:tcPr>
            <w:tcW w:w="850" w:type="dxa"/>
            <w:vMerge w:val="restart"/>
            <w:shd w:val="clear" w:color="auto" w:fill="auto"/>
            <w:vAlign w:val="center"/>
          </w:tcPr>
          <w:p w14:paraId="539543FD"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１点</w:t>
            </w:r>
          </w:p>
        </w:tc>
      </w:tr>
      <w:tr w:rsidR="00B363E3" w:rsidRPr="00B363E3" w14:paraId="30119515" w14:textId="77777777" w:rsidTr="00B363E3">
        <w:trPr>
          <w:trHeight w:val="165"/>
        </w:trPr>
        <w:tc>
          <w:tcPr>
            <w:tcW w:w="3120" w:type="dxa"/>
            <w:vMerge/>
            <w:shd w:val="clear" w:color="auto" w:fill="auto"/>
          </w:tcPr>
          <w:p w14:paraId="540A16DF" w14:textId="77777777" w:rsidR="00B363E3" w:rsidRPr="00B363E3" w:rsidRDefault="00B363E3" w:rsidP="00221C7C">
            <w:pPr>
              <w:rPr>
                <w:rFonts w:ascii="ＭＳ ゴシック" w:eastAsia="ＭＳ ゴシック" w:hAnsi="ＭＳ ゴシック"/>
              </w:rPr>
            </w:pPr>
          </w:p>
        </w:tc>
        <w:tc>
          <w:tcPr>
            <w:tcW w:w="567" w:type="dxa"/>
            <w:tcBorders>
              <w:top w:val="nil"/>
              <w:right w:val="single" w:sz="4" w:space="0" w:color="auto"/>
            </w:tcBorders>
            <w:shd w:val="clear" w:color="auto" w:fill="auto"/>
          </w:tcPr>
          <w:p w14:paraId="221C48FF" w14:textId="77777777" w:rsidR="00B363E3" w:rsidRPr="00B363E3" w:rsidRDefault="00B363E3" w:rsidP="00221C7C">
            <w:pPr>
              <w:rPr>
                <w:rFonts w:ascii="ＭＳ ゴシック" w:eastAsia="ＭＳ ゴシック" w:hAnsi="ＭＳ ゴシック"/>
              </w:rPr>
            </w:pPr>
          </w:p>
        </w:tc>
        <w:tc>
          <w:tcPr>
            <w:tcW w:w="4960" w:type="dxa"/>
            <w:tcBorders>
              <w:top w:val="single" w:sz="4" w:space="0" w:color="auto"/>
              <w:left w:val="single" w:sz="4" w:space="0" w:color="auto"/>
            </w:tcBorders>
            <w:shd w:val="clear" w:color="auto" w:fill="auto"/>
          </w:tcPr>
          <w:p w14:paraId="32292C43"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推進員を設置し、研修を受講している　　 ［１点］</w:t>
            </w:r>
          </w:p>
          <w:p w14:paraId="7093E712"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 xml:space="preserve">推進員を設置せず、研修を受講していない   ［０点］　　　　　　　　　　　</w:t>
            </w:r>
          </w:p>
        </w:tc>
        <w:tc>
          <w:tcPr>
            <w:tcW w:w="850" w:type="dxa"/>
            <w:vMerge/>
            <w:shd w:val="clear" w:color="auto" w:fill="auto"/>
            <w:vAlign w:val="center"/>
          </w:tcPr>
          <w:p w14:paraId="75148A7B" w14:textId="77777777" w:rsidR="00B363E3" w:rsidRPr="00B363E3" w:rsidRDefault="00B363E3" w:rsidP="00221C7C">
            <w:pPr>
              <w:rPr>
                <w:rFonts w:ascii="ＭＳ ゴシック" w:eastAsia="ＭＳ ゴシック" w:hAnsi="ＭＳ ゴシック"/>
              </w:rPr>
            </w:pPr>
          </w:p>
        </w:tc>
      </w:tr>
      <w:tr w:rsidR="00B363E3" w:rsidRPr="00B363E3" w14:paraId="3E4F4549" w14:textId="77777777" w:rsidTr="00B363E3">
        <w:trPr>
          <w:trHeight w:val="70"/>
        </w:trPr>
        <w:tc>
          <w:tcPr>
            <w:tcW w:w="3120" w:type="dxa"/>
            <w:vMerge w:val="restart"/>
            <w:shd w:val="clear" w:color="auto" w:fill="auto"/>
          </w:tcPr>
          <w:p w14:paraId="2D911EF9"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大阪企業人権協議会への加入</w:t>
            </w:r>
          </w:p>
          <w:p w14:paraId="335DEFDA"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【任意】</w:t>
            </w:r>
          </w:p>
        </w:tc>
        <w:tc>
          <w:tcPr>
            <w:tcW w:w="5527" w:type="dxa"/>
            <w:gridSpan w:val="2"/>
            <w:tcBorders>
              <w:bottom w:val="nil"/>
            </w:tcBorders>
            <w:shd w:val="clear" w:color="auto" w:fill="auto"/>
          </w:tcPr>
          <w:p w14:paraId="35C75D48" w14:textId="77777777" w:rsidR="00B363E3" w:rsidRPr="00B363E3" w:rsidRDefault="00B363E3" w:rsidP="00221C7C">
            <w:pPr>
              <w:rPr>
                <w:rFonts w:ascii="ＭＳ ゴシック" w:eastAsia="ＭＳ ゴシック" w:hAnsi="ＭＳ ゴシック"/>
                <w:color w:val="000000"/>
              </w:rPr>
            </w:pPr>
            <w:r w:rsidRPr="00B363E3">
              <w:rPr>
                <w:rFonts w:ascii="ＭＳ ゴシック" w:eastAsia="ＭＳ ゴシック" w:hAnsi="ＭＳ ゴシック" w:hint="eastAsia"/>
                <w:color w:val="000000"/>
              </w:rPr>
              <w:t>大阪企業人権協議会への加入の有無</w:t>
            </w:r>
          </w:p>
        </w:tc>
        <w:tc>
          <w:tcPr>
            <w:tcW w:w="850" w:type="dxa"/>
            <w:vMerge w:val="restart"/>
            <w:shd w:val="clear" w:color="auto" w:fill="auto"/>
            <w:vAlign w:val="center"/>
          </w:tcPr>
          <w:p w14:paraId="3C5259E4"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１点</w:t>
            </w:r>
          </w:p>
        </w:tc>
      </w:tr>
      <w:tr w:rsidR="00B363E3" w:rsidRPr="00B363E3" w14:paraId="0CAF4C30" w14:textId="77777777" w:rsidTr="00B363E3">
        <w:trPr>
          <w:trHeight w:val="282"/>
        </w:trPr>
        <w:tc>
          <w:tcPr>
            <w:tcW w:w="3120" w:type="dxa"/>
            <w:vMerge/>
            <w:tcBorders>
              <w:bottom w:val="single" w:sz="4" w:space="0" w:color="auto"/>
            </w:tcBorders>
            <w:shd w:val="clear" w:color="auto" w:fill="auto"/>
          </w:tcPr>
          <w:p w14:paraId="0221E9F9" w14:textId="77777777" w:rsidR="00B363E3" w:rsidRPr="00B363E3" w:rsidRDefault="00B363E3" w:rsidP="00221C7C">
            <w:pPr>
              <w:rPr>
                <w:rFonts w:ascii="ＭＳ ゴシック" w:eastAsia="ＭＳ ゴシック" w:hAnsi="ＭＳ ゴシック"/>
              </w:rPr>
            </w:pPr>
          </w:p>
        </w:tc>
        <w:tc>
          <w:tcPr>
            <w:tcW w:w="567" w:type="dxa"/>
            <w:tcBorders>
              <w:top w:val="nil"/>
              <w:bottom w:val="single" w:sz="4" w:space="0" w:color="auto"/>
              <w:right w:val="single" w:sz="4" w:space="0" w:color="auto"/>
            </w:tcBorders>
            <w:shd w:val="clear" w:color="auto" w:fill="auto"/>
          </w:tcPr>
          <w:p w14:paraId="6A19B0DF" w14:textId="77777777" w:rsidR="00B363E3" w:rsidRPr="00B363E3" w:rsidRDefault="00B363E3" w:rsidP="00221C7C">
            <w:pPr>
              <w:rPr>
                <w:rFonts w:ascii="ＭＳ ゴシック" w:eastAsia="ＭＳ ゴシック" w:hAnsi="ＭＳ ゴシック"/>
              </w:rPr>
            </w:pPr>
          </w:p>
        </w:tc>
        <w:tc>
          <w:tcPr>
            <w:tcW w:w="4960" w:type="dxa"/>
            <w:tcBorders>
              <w:top w:val="single" w:sz="4" w:space="0" w:color="auto"/>
              <w:left w:val="single" w:sz="4" w:space="0" w:color="auto"/>
              <w:bottom w:val="single" w:sz="4" w:space="0" w:color="auto"/>
            </w:tcBorders>
            <w:shd w:val="clear" w:color="auto" w:fill="auto"/>
          </w:tcPr>
          <w:p w14:paraId="76A35CC9"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加入している　　　　　　　　　　　　　　［１点］</w:t>
            </w:r>
          </w:p>
          <w:p w14:paraId="742B92F0"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加入していない　　　　　　　　　　　　　［０点］</w:t>
            </w:r>
          </w:p>
        </w:tc>
        <w:tc>
          <w:tcPr>
            <w:tcW w:w="850" w:type="dxa"/>
            <w:vMerge/>
            <w:tcBorders>
              <w:bottom w:val="single" w:sz="4" w:space="0" w:color="auto"/>
            </w:tcBorders>
            <w:shd w:val="clear" w:color="auto" w:fill="auto"/>
            <w:vAlign w:val="center"/>
          </w:tcPr>
          <w:p w14:paraId="46B0EE35" w14:textId="77777777" w:rsidR="00B363E3" w:rsidRPr="00B363E3" w:rsidRDefault="00B363E3" w:rsidP="00221C7C">
            <w:pPr>
              <w:rPr>
                <w:rFonts w:ascii="ＭＳ ゴシック" w:eastAsia="ＭＳ ゴシック" w:hAnsi="ＭＳ ゴシック"/>
              </w:rPr>
            </w:pPr>
          </w:p>
        </w:tc>
      </w:tr>
      <w:tr w:rsidR="00B363E3" w:rsidRPr="00B363E3" w14:paraId="674AFA72" w14:textId="77777777" w:rsidTr="00B363E3">
        <w:trPr>
          <w:trHeight w:val="813"/>
        </w:trPr>
        <w:tc>
          <w:tcPr>
            <w:tcW w:w="3120" w:type="dxa"/>
            <w:vMerge w:val="restart"/>
            <w:tcBorders>
              <w:top w:val="single" w:sz="4" w:space="0" w:color="auto"/>
              <w:right w:val="single" w:sz="4" w:space="0" w:color="auto"/>
            </w:tcBorders>
            <w:shd w:val="clear" w:color="auto" w:fill="auto"/>
          </w:tcPr>
          <w:p w14:paraId="3C0A7440"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就職困難者の就労支援への協力</w:t>
            </w:r>
          </w:p>
          <w:p w14:paraId="781A9888"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【任意】</w:t>
            </w:r>
          </w:p>
          <w:p w14:paraId="2F5A9F14" w14:textId="77777777" w:rsidR="00B363E3" w:rsidRPr="00B363E3" w:rsidRDefault="00B363E3" w:rsidP="00221C7C">
            <w:pPr>
              <w:rPr>
                <w:rFonts w:ascii="ＭＳ ゴシック" w:eastAsia="ＭＳ ゴシック" w:hAnsi="ＭＳ ゴシック"/>
              </w:rPr>
            </w:pPr>
          </w:p>
        </w:tc>
        <w:tc>
          <w:tcPr>
            <w:tcW w:w="5527" w:type="dxa"/>
            <w:gridSpan w:val="2"/>
            <w:tcBorders>
              <w:top w:val="single" w:sz="4" w:space="0" w:color="auto"/>
              <w:left w:val="single" w:sz="4" w:space="0" w:color="auto"/>
              <w:bottom w:val="nil"/>
            </w:tcBorders>
            <w:shd w:val="clear" w:color="auto" w:fill="auto"/>
          </w:tcPr>
          <w:p w14:paraId="42959DE7"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大阪府が実施する「就職困難者に対する就労支援事業」又は「企業に対する支援学校等生徒の雇用支援事業」の補助事業者〔一般社団法人おおさか人材雇用開発人権センター（Ｃ－ＳＴＥＰ）〕への加入の有無</w:t>
            </w:r>
          </w:p>
        </w:tc>
        <w:tc>
          <w:tcPr>
            <w:tcW w:w="850" w:type="dxa"/>
            <w:vMerge w:val="restart"/>
            <w:tcBorders>
              <w:top w:val="single" w:sz="4" w:space="0" w:color="auto"/>
              <w:left w:val="single" w:sz="4" w:space="0" w:color="auto"/>
            </w:tcBorders>
            <w:shd w:val="clear" w:color="auto" w:fill="auto"/>
            <w:vAlign w:val="center"/>
          </w:tcPr>
          <w:p w14:paraId="00D78661"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１点</w:t>
            </w:r>
          </w:p>
        </w:tc>
      </w:tr>
      <w:tr w:rsidR="00B363E3" w:rsidRPr="00B363E3" w14:paraId="5311FC02" w14:textId="77777777" w:rsidTr="00B363E3">
        <w:trPr>
          <w:trHeight w:val="225"/>
        </w:trPr>
        <w:tc>
          <w:tcPr>
            <w:tcW w:w="3120" w:type="dxa"/>
            <w:vMerge/>
            <w:tcBorders>
              <w:bottom w:val="single" w:sz="4" w:space="0" w:color="auto"/>
              <w:right w:val="single" w:sz="4" w:space="0" w:color="auto"/>
            </w:tcBorders>
            <w:shd w:val="clear" w:color="auto" w:fill="auto"/>
          </w:tcPr>
          <w:p w14:paraId="4276E4FF" w14:textId="77777777" w:rsidR="00B363E3" w:rsidRPr="00B363E3" w:rsidRDefault="00B363E3" w:rsidP="00221C7C">
            <w:pPr>
              <w:rPr>
                <w:rFonts w:ascii="ＭＳ ゴシック" w:eastAsia="ＭＳ ゴシック" w:hAnsi="ＭＳ ゴシック"/>
              </w:rPr>
            </w:pPr>
          </w:p>
        </w:tc>
        <w:tc>
          <w:tcPr>
            <w:tcW w:w="567" w:type="dxa"/>
            <w:tcBorders>
              <w:top w:val="nil"/>
              <w:left w:val="single" w:sz="4" w:space="0" w:color="auto"/>
              <w:bottom w:val="single" w:sz="4" w:space="0" w:color="auto"/>
              <w:right w:val="single" w:sz="4" w:space="0" w:color="auto"/>
            </w:tcBorders>
            <w:shd w:val="clear" w:color="auto" w:fill="auto"/>
          </w:tcPr>
          <w:p w14:paraId="663BDA0F" w14:textId="77777777" w:rsidR="00B363E3" w:rsidRPr="00B363E3" w:rsidRDefault="00B363E3" w:rsidP="00221C7C">
            <w:pPr>
              <w:rPr>
                <w:rFonts w:ascii="ＭＳ ゴシック" w:eastAsia="ＭＳ ゴシック" w:hAnsi="ＭＳ ゴシック"/>
              </w:rPr>
            </w:pP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1295FF8"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加入している　　　　　　　　　　　　　　［１点］</w:t>
            </w:r>
          </w:p>
          <w:p w14:paraId="4B5383DC"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加入していない　　　　　　　　　　　　　［０点］</w:t>
            </w:r>
          </w:p>
        </w:tc>
        <w:tc>
          <w:tcPr>
            <w:tcW w:w="850" w:type="dxa"/>
            <w:vMerge/>
            <w:tcBorders>
              <w:left w:val="single" w:sz="4" w:space="0" w:color="auto"/>
              <w:bottom w:val="single" w:sz="4" w:space="0" w:color="auto"/>
            </w:tcBorders>
            <w:shd w:val="clear" w:color="auto" w:fill="auto"/>
            <w:vAlign w:val="center"/>
          </w:tcPr>
          <w:p w14:paraId="5DF675CC" w14:textId="77777777" w:rsidR="00B363E3" w:rsidRPr="00B363E3" w:rsidRDefault="00B363E3" w:rsidP="00221C7C">
            <w:pPr>
              <w:rPr>
                <w:rFonts w:ascii="ＭＳ ゴシック" w:eastAsia="ＭＳ ゴシック" w:hAnsi="ＭＳ ゴシック"/>
              </w:rPr>
            </w:pPr>
          </w:p>
        </w:tc>
      </w:tr>
      <w:tr w:rsidR="00B363E3" w:rsidRPr="00B363E3" w14:paraId="3C7B5EFF" w14:textId="77777777" w:rsidTr="00B363E3">
        <w:trPr>
          <w:trHeight w:val="656"/>
        </w:trPr>
        <w:tc>
          <w:tcPr>
            <w:tcW w:w="3120" w:type="dxa"/>
            <w:vMerge w:val="restart"/>
            <w:tcBorders>
              <w:right w:val="single" w:sz="4" w:space="0" w:color="auto"/>
            </w:tcBorders>
            <w:shd w:val="clear" w:color="auto" w:fill="auto"/>
          </w:tcPr>
          <w:p w14:paraId="73FDBDF4"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大阪府障がい者サポートカンパニー」又は「大阪府障がい者サポートカンパニー優良企業」への登録【任意】</w:t>
            </w:r>
          </w:p>
        </w:tc>
        <w:tc>
          <w:tcPr>
            <w:tcW w:w="5527" w:type="dxa"/>
            <w:gridSpan w:val="2"/>
            <w:tcBorders>
              <w:left w:val="single" w:sz="4" w:space="0" w:color="auto"/>
              <w:bottom w:val="nil"/>
              <w:right w:val="single" w:sz="4" w:space="0" w:color="auto"/>
            </w:tcBorders>
            <w:shd w:val="clear" w:color="auto" w:fill="auto"/>
          </w:tcPr>
          <w:p w14:paraId="686D22B0"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大阪府障がい者サポートカンパニー」又は「大阪府障がい者サポートカンパニー優良企業」登録の有無</w:t>
            </w:r>
          </w:p>
        </w:tc>
        <w:tc>
          <w:tcPr>
            <w:tcW w:w="850" w:type="dxa"/>
            <w:vMerge w:val="restart"/>
            <w:tcBorders>
              <w:left w:val="single" w:sz="4" w:space="0" w:color="auto"/>
            </w:tcBorders>
            <w:shd w:val="clear" w:color="auto" w:fill="auto"/>
            <w:vAlign w:val="center"/>
          </w:tcPr>
          <w:p w14:paraId="3DD8AD41"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１点</w:t>
            </w:r>
          </w:p>
        </w:tc>
      </w:tr>
      <w:tr w:rsidR="00B363E3" w:rsidRPr="00B363E3" w14:paraId="35A05F96" w14:textId="77777777" w:rsidTr="00B363E3">
        <w:trPr>
          <w:trHeight w:val="192"/>
        </w:trPr>
        <w:tc>
          <w:tcPr>
            <w:tcW w:w="3120" w:type="dxa"/>
            <w:vMerge/>
            <w:tcBorders>
              <w:bottom w:val="single" w:sz="4" w:space="0" w:color="auto"/>
              <w:right w:val="single" w:sz="4" w:space="0" w:color="auto"/>
            </w:tcBorders>
            <w:shd w:val="clear" w:color="auto" w:fill="auto"/>
          </w:tcPr>
          <w:p w14:paraId="63F821F2" w14:textId="77777777" w:rsidR="00B363E3" w:rsidRPr="00B363E3" w:rsidRDefault="00B363E3" w:rsidP="00221C7C">
            <w:pPr>
              <w:rPr>
                <w:rFonts w:ascii="ＭＳ ゴシック" w:eastAsia="ＭＳ ゴシック" w:hAnsi="ＭＳ ゴシック"/>
              </w:rPr>
            </w:pPr>
          </w:p>
        </w:tc>
        <w:tc>
          <w:tcPr>
            <w:tcW w:w="567" w:type="dxa"/>
            <w:tcBorders>
              <w:top w:val="nil"/>
              <w:left w:val="single" w:sz="4" w:space="0" w:color="auto"/>
              <w:bottom w:val="single" w:sz="4" w:space="0" w:color="auto"/>
              <w:right w:val="single" w:sz="4" w:space="0" w:color="auto"/>
            </w:tcBorders>
            <w:shd w:val="clear" w:color="auto" w:fill="auto"/>
          </w:tcPr>
          <w:p w14:paraId="413B1B6D" w14:textId="77777777" w:rsidR="00B363E3" w:rsidRPr="00B363E3" w:rsidRDefault="00B363E3" w:rsidP="00221C7C">
            <w:pPr>
              <w:ind w:firstLineChars="300" w:firstLine="616"/>
              <w:rPr>
                <w:rFonts w:ascii="ＭＳ ゴシック" w:eastAsia="ＭＳ ゴシック" w:hAnsi="ＭＳ ゴシック"/>
              </w:rPr>
            </w:pPr>
            <w:r w:rsidRPr="00B363E3">
              <w:rPr>
                <w:rFonts w:ascii="ＭＳ ゴシック" w:eastAsia="ＭＳ ゴシック" w:hAnsi="ＭＳ ゴシック" w:hint="eastAsia"/>
              </w:rPr>
              <w:t>登</w:t>
            </w:r>
          </w:p>
        </w:tc>
        <w:tc>
          <w:tcPr>
            <w:tcW w:w="4960" w:type="dxa"/>
            <w:tcBorders>
              <w:left w:val="single" w:sz="4" w:space="0" w:color="auto"/>
              <w:bottom w:val="single" w:sz="4" w:space="0" w:color="auto"/>
              <w:right w:val="single" w:sz="4" w:space="0" w:color="auto"/>
            </w:tcBorders>
            <w:shd w:val="clear" w:color="auto" w:fill="auto"/>
          </w:tcPr>
          <w:p w14:paraId="13980EA0"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登録</w:t>
            </w:r>
            <w:r w:rsidRPr="00B363E3">
              <w:rPr>
                <w:rFonts w:ascii="ＭＳ ゴシック" w:eastAsia="ＭＳ ゴシック" w:hAnsi="ＭＳ ゴシック"/>
              </w:rPr>
              <w:t>している</w:t>
            </w:r>
            <w:r w:rsidRPr="00B363E3">
              <w:rPr>
                <w:rFonts w:ascii="ＭＳ ゴシック" w:eastAsia="ＭＳ ゴシック" w:hAnsi="ＭＳ ゴシック" w:hint="eastAsia"/>
              </w:rPr>
              <w:t xml:space="preserve">　　　　　　　　　　　　 　[１点]</w:t>
            </w:r>
          </w:p>
          <w:p w14:paraId="4B75C46D"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登録していない　　　　　             　[０点]</w:t>
            </w:r>
          </w:p>
        </w:tc>
        <w:tc>
          <w:tcPr>
            <w:tcW w:w="850" w:type="dxa"/>
            <w:vMerge/>
            <w:tcBorders>
              <w:left w:val="single" w:sz="4" w:space="0" w:color="auto"/>
              <w:bottom w:val="single" w:sz="4" w:space="0" w:color="auto"/>
            </w:tcBorders>
            <w:shd w:val="clear" w:color="auto" w:fill="auto"/>
            <w:vAlign w:val="center"/>
          </w:tcPr>
          <w:p w14:paraId="7FFD5B31" w14:textId="77777777" w:rsidR="00B363E3" w:rsidRPr="00B363E3" w:rsidRDefault="00B363E3" w:rsidP="00221C7C">
            <w:pPr>
              <w:rPr>
                <w:rFonts w:ascii="ＭＳ ゴシック" w:eastAsia="ＭＳ ゴシック" w:hAnsi="ＭＳ ゴシック"/>
              </w:rPr>
            </w:pPr>
          </w:p>
        </w:tc>
      </w:tr>
      <w:tr w:rsidR="00B363E3" w:rsidRPr="00B363E3" w14:paraId="5A2683FB" w14:textId="77777777" w:rsidTr="00B363E3">
        <w:trPr>
          <w:trHeight w:val="285"/>
        </w:trPr>
        <w:tc>
          <w:tcPr>
            <w:tcW w:w="3120" w:type="dxa"/>
            <w:tcBorders>
              <w:top w:val="single" w:sz="4" w:space="0" w:color="auto"/>
              <w:right w:val="single" w:sz="4" w:space="0" w:color="auto"/>
            </w:tcBorders>
            <w:shd w:val="clear" w:color="auto" w:fill="auto"/>
            <w:vAlign w:val="center"/>
          </w:tcPr>
          <w:p w14:paraId="647FCFD6"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合計</w:t>
            </w:r>
          </w:p>
        </w:tc>
        <w:tc>
          <w:tcPr>
            <w:tcW w:w="5527" w:type="dxa"/>
            <w:gridSpan w:val="2"/>
            <w:tcBorders>
              <w:top w:val="single" w:sz="4" w:space="0" w:color="auto"/>
              <w:left w:val="single" w:sz="4" w:space="0" w:color="auto"/>
              <w:bottom w:val="single" w:sz="4" w:space="0" w:color="auto"/>
              <w:right w:val="single" w:sz="4" w:space="0" w:color="auto"/>
            </w:tcBorders>
            <w:shd w:val="clear" w:color="auto" w:fill="auto"/>
          </w:tcPr>
          <w:p w14:paraId="1655367C" w14:textId="77777777" w:rsidR="00B363E3" w:rsidRPr="00B363E3" w:rsidRDefault="00B363E3" w:rsidP="00221C7C">
            <w:pPr>
              <w:rPr>
                <w:rFonts w:ascii="ＭＳ ゴシック" w:eastAsia="ＭＳ ゴシック" w:hAnsi="ＭＳ ゴシック"/>
              </w:rPr>
            </w:pPr>
          </w:p>
        </w:tc>
        <w:tc>
          <w:tcPr>
            <w:tcW w:w="850" w:type="dxa"/>
            <w:tcBorders>
              <w:top w:val="single" w:sz="4" w:space="0" w:color="auto"/>
              <w:left w:val="single" w:sz="4" w:space="0" w:color="auto"/>
              <w:bottom w:val="single" w:sz="4" w:space="0" w:color="auto"/>
            </w:tcBorders>
            <w:shd w:val="clear" w:color="auto" w:fill="auto"/>
            <w:vAlign w:val="center"/>
          </w:tcPr>
          <w:p w14:paraId="5E18028B" w14:textId="77777777" w:rsidR="00B363E3" w:rsidRPr="00B363E3" w:rsidRDefault="00B363E3" w:rsidP="00221C7C">
            <w:pPr>
              <w:rPr>
                <w:rFonts w:ascii="ＭＳ ゴシック" w:eastAsia="ＭＳ ゴシック" w:hAnsi="ＭＳ ゴシック"/>
              </w:rPr>
            </w:pPr>
            <w:r w:rsidRPr="00B363E3">
              <w:rPr>
                <w:rFonts w:ascii="ＭＳ ゴシック" w:eastAsia="ＭＳ ゴシック" w:hAnsi="ＭＳ ゴシック" w:hint="eastAsia"/>
              </w:rPr>
              <w:t>(５点)</w:t>
            </w:r>
          </w:p>
        </w:tc>
      </w:tr>
    </w:tbl>
    <w:p w14:paraId="12A22D32" w14:textId="77777777" w:rsidR="00B363E3" w:rsidRPr="00B363E3" w:rsidRDefault="00B363E3" w:rsidP="00CE396F">
      <w:pPr>
        <w:autoSpaceDE w:val="0"/>
        <w:autoSpaceDN w:val="0"/>
        <w:ind w:left="615"/>
        <w:rPr>
          <w:rFonts w:ascii="ＭＳ ゴシック" w:eastAsia="ＭＳ ゴシック" w:hAnsi="ＭＳ ゴシック"/>
          <w:color w:val="000000"/>
        </w:rPr>
      </w:pPr>
      <w:r w:rsidRPr="00B363E3">
        <w:rPr>
          <w:rFonts w:ascii="ＭＳ ゴシック" w:eastAsia="ＭＳ ゴシック" w:hAnsi="ＭＳ ゴシック" w:hint="eastAsia"/>
          <w:color w:val="000000"/>
        </w:rPr>
        <w:t>※障がい者の雇用について、申請者が特例子会社等（障害者の雇用の促進等に関する法律第44条から第45条の３までの規定により、その雇用する労働者について、同法第44条第１項に規定する親事業主、第45条の２第１項に規定する関係親事業主又は第45条の３第１項に規定する特定組合等（以下「親事業主等」という。）のみが雇用する労働者とみなされる事業主）である場合は、親事業主等の「実雇用率」、「法定雇用障がい者数超過数」が審査内容の対象となる。</w:t>
      </w:r>
    </w:p>
    <w:p w14:paraId="72AC980D" w14:textId="77777777" w:rsidR="00B363E3" w:rsidRPr="00B363E3" w:rsidRDefault="00B363E3" w:rsidP="00CE396F">
      <w:pPr>
        <w:autoSpaceDE w:val="0"/>
        <w:autoSpaceDN w:val="0"/>
        <w:ind w:left="615"/>
        <w:rPr>
          <w:rFonts w:ascii="ＭＳ ゴシック" w:eastAsia="ＭＳ ゴシック" w:hAnsi="ＭＳ ゴシック"/>
          <w:color w:val="000000"/>
        </w:rPr>
      </w:pPr>
      <w:r w:rsidRPr="00B363E3">
        <w:rPr>
          <w:rFonts w:ascii="ＭＳ ゴシック" w:eastAsia="ＭＳ ゴシック" w:hAnsi="ＭＳ ゴシック" w:hint="eastAsia"/>
          <w:color w:val="000000"/>
        </w:rPr>
        <w:t>※公正採用選考人権啓発推進員の設置、公正採用人権啓発推進員新任・基礎研修の受講、大阪企業人権協議会への加入、就職困難者の就労支援への協力、大阪府障がい者サポートカンパニー（優良企業も含む）について、共同企業体の場合は構成員全ての企業において選任等されていることを加点の要件とする。</w:t>
      </w:r>
    </w:p>
    <w:p w14:paraId="62521019" w14:textId="77777777" w:rsidR="00C51794" w:rsidRPr="00C51794" w:rsidRDefault="00C51794" w:rsidP="00C51794">
      <w:pPr>
        <w:numPr>
          <w:ilvl w:val="0"/>
          <w:numId w:val="18"/>
        </w:numPr>
        <w:ind w:left="561" w:hanging="357"/>
        <w:rPr>
          <w:rFonts w:ascii="ＭＳ ゴシック" w:eastAsia="ＭＳ ゴシック" w:hAnsi="ＭＳ ゴシック"/>
          <w:color w:val="000000"/>
        </w:rPr>
      </w:pPr>
      <w:r w:rsidRPr="00EB1A15">
        <w:rPr>
          <w:rFonts w:ascii="ＭＳ ゴシック" w:eastAsia="ＭＳ ゴシック" w:hAnsi="ＭＳ ゴシック" w:hint="eastAsia"/>
          <w:color w:val="000000"/>
        </w:rPr>
        <w:t>審査結果</w:t>
      </w:r>
    </w:p>
    <w:p w14:paraId="01408626" w14:textId="77777777" w:rsidR="00F81A8F" w:rsidRDefault="00AB002C" w:rsidP="00F81A8F">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ア　契約交渉の相手方が決定した後、審査結果は採択に関わらず、全応募者に通知します。</w:t>
      </w:r>
    </w:p>
    <w:p w14:paraId="236704F9" w14:textId="77777777" w:rsidR="00F81A8F" w:rsidRPr="007D7C5A" w:rsidRDefault="00AB002C" w:rsidP="00F81A8F">
      <w:pPr>
        <w:ind w:leftChars="200" w:left="411"/>
        <w:rPr>
          <w:rFonts w:ascii="ＭＳ ゴシック" w:eastAsia="ＭＳ ゴシック" w:hAnsi="ＭＳ ゴシック"/>
          <w:color w:val="000000"/>
        </w:rPr>
      </w:pPr>
      <w:r w:rsidRPr="007D7C5A">
        <w:rPr>
          <w:rFonts w:ascii="ＭＳ ゴシック" w:eastAsia="ＭＳ ゴシック" w:hAnsi="ＭＳ ゴシック" w:hint="eastAsia"/>
          <w:color w:val="000000"/>
        </w:rPr>
        <w:t>イ　選定</w:t>
      </w:r>
      <w:r w:rsidR="007738DE" w:rsidRPr="007D7C5A">
        <w:rPr>
          <w:rFonts w:ascii="ＭＳ ゴシック" w:eastAsia="ＭＳ ゴシック" w:hAnsi="ＭＳ ゴシック" w:hint="eastAsia"/>
          <w:color w:val="000000"/>
        </w:rPr>
        <w:t>過程の透明性を確保する観点から、以下の項目を</w:t>
      </w:r>
      <w:r w:rsidR="001F2CC9" w:rsidRPr="007D7C5A">
        <w:rPr>
          <w:rFonts w:ascii="ＭＳ ゴシック" w:eastAsia="ＭＳ ゴシック" w:hAnsi="ＭＳ ゴシック" w:hint="eastAsia"/>
        </w:rPr>
        <w:t>商工</w:t>
      </w:r>
      <w:r w:rsidR="001F2CC9" w:rsidRPr="007D7C5A">
        <w:rPr>
          <w:rFonts w:ascii="ＭＳ ゴシック" w:eastAsia="ＭＳ ゴシック" w:hAnsi="ＭＳ ゴシック" w:hint="eastAsia"/>
          <w:szCs w:val="21"/>
        </w:rPr>
        <w:t>労働総務</w:t>
      </w:r>
      <w:r w:rsidR="00E313B2" w:rsidRPr="007D7C5A">
        <w:rPr>
          <w:rFonts w:ascii="ＭＳ ゴシック" w:eastAsia="ＭＳ ゴシック" w:hAnsi="ＭＳ ゴシック" w:hint="eastAsia"/>
          <w:szCs w:val="21"/>
        </w:rPr>
        <w:t>課</w:t>
      </w:r>
      <w:r w:rsidR="007738DE" w:rsidRPr="007D7C5A">
        <w:rPr>
          <w:rFonts w:ascii="ＭＳ ゴシック" w:eastAsia="ＭＳ ゴシック" w:hAnsi="ＭＳ ゴシック" w:hint="eastAsia"/>
          <w:szCs w:val="21"/>
        </w:rPr>
        <w:t>ホームページ</w:t>
      </w:r>
    </w:p>
    <w:p w14:paraId="42367B88" w14:textId="77777777" w:rsidR="008D30D3" w:rsidRPr="00F44132" w:rsidRDefault="007738DE" w:rsidP="00F44132">
      <w:pPr>
        <w:ind w:leftChars="300" w:left="616"/>
        <w:rPr>
          <w:rFonts w:ascii="ＭＳ ゴシック" w:eastAsia="ＭＳ ゴシック" w:hAnsi="ＭＳ ゴシック"/>
          <w:color w:val="000000"/>
        </w:rPr>
      </w:pPr>
      <w:r w:rsidRPr="007D7C5A">
        <w:rPr>
          <w:rFonts w:ascii="ＭＳ ゴシック" w:eastAsia="ＭＳ ゴシック" w:hAnsi="ＭＳ ゴシック" w:hint="eastAsia"/>
          <w:szCs w:val="21"/>
        </w:rPr>
        <w:t>（</w:t>
      </w:r>
      <w:hyperlink r:id="rId12" w:history="1">
        <w:r w:rsidR="00D2684C" w:rsidRPr="003C1780">
          <w:rPr>
            <w:rStyle w:val="a9"/>
            <w:rFonts w:ascii="ＭＳ ゴシック" w:eastAsia="ＭＳ ゴシック" w:hAnsi="ＭＳ ゴシック"/>
            <w:szCs w:val="21"/>
          </w:rPr>
          <w:t>https://www.pref.osaka.lg.jp/o110010/shokosomu/katsuyakuteichaku.html</w:t>
        </w:r>
      </w:hyperlink>
      <w:r w:rsidR="00F81A8F" w:rsidRPr="007D7C5A">
        <w:rPr>
          <w:rFonts w:ascii="ＭＳ ゴシック" w:eastAsia="ＭＳ ゴシック" w:hAnsi="ＭＳ ゴシック" w:hint="eastAsia"/>
          <w:szCs w:val="21"/>
        </w:rPr>
        <w:t>）において</w:t>
      </w:r>
      <w:r w:rsidR="00F81A8F">
        <w:rPr>
          <w:rFonts w:ascii="ＭＳ ゴシック" w:eastAsia="ＭＳ ゴシック" w:hAnsi="ＭＳ ゴシック" w:hint="eastAsia"/>
          <w:szCs w:val="21"/>
        </w:rPr>
        <w:t>公表し</w:t>
      </w:r>
      <w:r w:rsidR="00F81A8F">
        <w:rPr>
          <w:rFonts w:ascii="ＭＳ ゴシック" w:eastAsia="ＭＳ ゴシック" w:hAnsi="ＭＳ ゴシック" w:hint="eastAsia"/>
          <w:szCs w:val="21"/>
        </w:rPr>
        <w:lastRenderedPageBreak/>
        <w:t>ま</w:t>
      </w:r>
      <w:r w:rsidR="00AB002C" w:rsidRPr="00234C3E">
        <w:rPr>
          <w:rFonts w:ascii="ＭＳ ゴシック" w:eastAsia="ＭＳ ゴシック" w:hAnsi="ＭＳ ゴシック" w:hint="eastAsia"/>
          <w:color w:val="000000"/>
        </w:rPr>
        <w:t>す。応募者が２者であった場合の次点者の得点は公表しません。</w:t>
      </w:r>
    </w:p>
    <w:p w14:paraId="3F2DE2CA" w14:textId="77777777" w:rsidR="00D50EB0" w:rsidRPr="00B029BA" w:rsidRDefault="00052A71" w:rsidP="00052A71">
      <w:pPr>
        <w:ind w:leftChars="300" w:left="821" w:hangingChars="100" w:hanging="205"/>
        <w:rPr>
          <w:rFonts w:ascii="ＭＳ ゴシック" w:eastAsia="ＭＳ ゴシック" w:hAnsi="ＭＳ ゴシック"/>
          <w:color w:val="000000"/>
        </w:rPr>
      </w:pPr>
      <w:r w:rsidRPr="00B029BA">
        <w:rPr>
          <w:rFonts w:ascii="ＭＳ ゴシック" w:eastAsia="ＭＳ ゴシック" w:hAnsi="ＭＳ ゴシック" w:hint="eastAsia"/>
          <w:color w:val="000000"/>
        </w:rPr>
        <w:t>①</w:t>
      </w:r>
      <w:r w:rsidR="00D50EB0" w:rsidRPr="00B029BA">
        <w:rPr>
          <w:rFonts w:ascii="ＭＳ ゴシック" w:eastAsia="ＭＳ ゴシック" w:hAnsi="ＭＳ ゴシック" w:hint="eastAsia"/>
          <w:color w:val="000000"/>
        </w:rPr>
        <w:t>最優秀提案事業者及び契約交渉の相手方と評価点</w:t>
      </w:r>
      <w:r w:rsidRPr="00B029BA">
        <w:rPr>
          <w:rFonts w:ascii="ＭＳ ゴシック" w:eastAsia="ＭＳ ゴシック" w:hAnsi="ＭＳ ゴシック" w:hint="eastAsia"/>
          <w:color w:val="000000"/>
        </w:rPr>
        <w:t xml:space="preserve">　</w:t>
      </w:r>
      <w:r w:rsidR="00D50EB0" w:rsidRPr="00B029BA">
        <w:rPr>
          <w:rFonts w:ascii="ＭＳ ゴシック" w:eastAsia="ＭＳ ゴシック" w:hAnsi="ＭＳ ゴシック" w:hint="eastAsia"/>
          <w:color w:val="000000"/>
        </w:rPr>
        <w:t>＊品質点・価格点を配点した場合の価格点・提案金額</w:t>
      </w:r>
    </w:p>
    <w:p w14:paraId="5E624163" w14:textId="77777777" w:rsidR="00052A71" w:rsidRPr="00B029BA" w:rsidRDefault="00052A71" w:rsidP="00052A71">
      <w:pPr>
        <w:ind w:leftChars="300" w:left="616"/>
        <w:rPr>
          <w:rFonts w:ascii="ＭＳ ゴシック" w:eastAsia="ＭＳ ゴシック" w:hAnsi="ＭＳ ゴシック"/>
          <w:color w:val="000000"/>
        </w:rPr>
      </w:pPr>
      <w:r w:rsidRPr="00B029BA">
        <w:rPr>
          <w:rFonts w:ascii="ＭＳ ゴシック" w:eastAsia="ＭＳ ゴシック" w:hAnsi="ＭＳ ゴシック" w:hint="eastAsia"/>
          <w:color w:val="000000"/>
        </w:rPr>
        <w:t>②</w:t>
      </w:r>
      <w:r w:rsidR="00D50EB0" w:rsidRPr="00B029BA">
        <w:rPr>
          <w:rFonts w:ascii="ＭＳ ゴシック" w:eastAsia="ＭＳ ゴシック" w:hAnsi="ＭＳ ゴシック" w:hint="eastAsia"/>
          <w:color w:val="000000"/>
        </w:rPr>
        <w:t>全提案事業者の名称</w:t>
      </w:r>
      <w:r w:rsidRPr="00B029BA">
        <w:rPr>
          <w:rFonts w:ascii="ＭＳ ゴシック" w:eastAsia="ＭＳ ゴシック" w:hAnsi="ＭＳ ゴシック" w:hint="eastAsia"/>
          <w:color w:val="000000"/>
        </w:rPr>
        <w:t xml:space="preserve">　</w:t>
      </w:r>
      <w:r w:rsidR="00D50EB0" w:rsidRPr="00B029BA">
        <w:rPr>
          <w:rFonts w:ascii="ＭＳ ゴシック" w:eastAsia="ＭＳ ゴシック" w:hAnsi="ＭＳ ゴシック" w:hint="eastAsia"/>
          <w:color w:val="000000"/>
        </w:rPr>
        <w:t>＊申込順</w:t>
      </w:r>
    </w:p>
    <w:p w14:paraId="7A736347" w14:textId="77777777" w:rsidR="00052A71" w:rsidRPr="00B029BA" w:rsidRDefault="00D50EB0" w:rsidP="00052A71">
      <w:pPr>
        <w:ind w:leftChars="300" w:left="616"/>
        <w:rPr>
          <w:rFonts w:ascii="ＭＳ ゴシック" w:eastAsia="ＭＳ ゴシック" w:hAnsi="ＭＳ ゴシック"/>
          <w:color w:val="000000"/>
        </w:rPr>
      </w:pPr>
      <w:r w:rsidRPr="00B029BA">
        <w:rPr>
          <w:rFonts w:ascii="ＭＳ ゴシック" w:eastAsia="ＭＳ ゴシック" w:hAnsi="ＭＳ ゴシック" w:hint="eastAsia"/>
          <w:color w:val="000000"/>
        </w:rPr>
        <w:t>③全提案事業者の評価点</w:t>
      </w:r>
      <w:r w:rsidR="00052A71" w:rsidRPr="00B029BA">
        <w:rPr>
          <w:rFonts w:ascii="ＭＳ ゴシック" w:eastAsia="ＭＳ ゴシック" w:hAnsi="ＭＳ ゴシック" w:hint="eastAsia"/>
          <w:color w:val="000000"/>
        </w:rPr>
        <w:t xml:space="preserve">　</w:t>
      </w:r>
      <w:r w:rsidRPr="00B029BA">
        <w:rPr>
          <w:rFonts w:ascii="ＭＳ ゴシック" w:eastAsia="ＭＳ ゴシック" w:hAnsi="ＭＳ ゴシック" w:hint="eastAsia"/>
          <w:color w:val="000000"/>
        </w:rPr>
        <w:t>＊得点順</w:t>
      </w:r>
      <w:r w:rsidR="00052A71" w:rsidRPr="00B029BA">
        <w:rPr>
          <w:rFonts w:ascii="ＭＳ ゴシック" w:eastAsia="ＭＳ ゴシック" w:hAnsi="ＭＳ ゴシック" w:hint="eastAsia"/>
          <w:color w:val="000000"/>
        </w:rPr>
        <w:t>（</w:t>
      </w:r>
      <w:r w:rsidRPr="00B029BA">
        <w:rPr>
          <w:rFonts w:ascii="ＭＳ ゴシック" w:eastAsia="ＭＳ ゴシック" w:hAnsi="ＭＳ ゴシック" w:hint="eastAsia"/>
          <w:color w:val="000000"/>
        </w:rPr>
        <w:t>内容は①に同じ</w:t>
      </w:r>
      <w:r w:rsidR="00052A71" w:rsidRPr="00B029BA">
        <w:rPr>
          <w:rFonts w:ascii="ＭＳ ゴシック" w:eastAsia="ＭＳ ゴシック" w:hAnsi="ＭＳ ゴシック" w:hint="eastAsia"/>
          <w:color w:val="000000"/>
        </w:rPr>
        <w:t>）</w:t>
      </w:r>
    </w:p>
    <w:p w14:paraId="37B4A5B6" w14:textId="77777777" w:rsidR="00052A71" w:rsidRPr="00B029BA" w:rsidRDefault="00D50EB0" w:rsidP="00052A71">
      <w:pPr>
        <w:ind w:leftChars="300" w:left="616"/>
        <w:rPr>
          <w:rFonts w:ascii="ＭＳ ゴシック" w:eastAsia="ＭＳ ゴシック" w:hAnsi="ＭＳ ゴシック"/>
          <w:color w:val="000000"/>
        </w:rPr>
      </w:pPr>
      <w:r w:rsidRPr="00B029BA">
        <w:rPr>
          <w:rFonts w:ascii="ＭＳ ゴシック" w:eastAsia="ＭＳ ゴシック" w:hAnsi="ＭＳ ゴシック" w:hint="eastAsia"/>
          <w:color w:val="000000"/>
        </w:rPr>
        <w:t>④最優秀提案事業者の選定理由</w:t>
      </w:r>
      <w:r w:rsidR="00052A71" w:rsidRPr="00B029BA">
        <w:rPr>
          <w:rFonts w:ascii="ＭＳ ゴシック" w:eastAsia="ＭＳ ゴシック" w:hAnsi="ＭＳ ゴシック" w:hint="eastAsia"/>
          <w:color w:val="000000"/>
        </w:rPr>
        <w:t xml:space="preserve">　</w:t>
      </w:r>
      <w:r w:rsidRPr="00B029BA">
        <w:rPr>
          <w:rFonts w:ascii="ＭＳ ゴシック" w:eastAsia="ＭＳ ゴシック" w:hAnsi="ＭＳ ゴシック" w:hint="eastAsia"/>
          <w:color w:val="000000"/>
        </w:rPr>
        <w:t>＊講評ポイント</w:t>
      </w:r>
    </w:p>
    <w:p w14:paraId="284607F7" w14:textId="77777777" w:rsidR="00052A71" w:rsidRPr="00B029BA" w:rsidRDefault="00D50EB0" w:rsidP="00052A71">
      <w:pPr>
        <w:ind w:leftChars="300" w:left="616"/>
        <w:rPr>
          <w:rFonts w:ascii="ＭＳ ゴシック" w:eastAsia="ＭＳ ゴシック" w:hAnsi="ＭＳ ゴシック"/>
          <w:color w:val="000000"/>
        </w:rPr>
      </w:pPr>
      <w:r w:rsidRPr="00B029BA">
        <w:rPr>
          <w:rFonts w:ascii="ＭＳ ゴシック" w:eastAsia="ＭＳ ゴシック" w:hAnsi="ＭＳ ゴシック" w:hint="eastAsia"/>
          <w:color w:val="000000"/>
        </w:rPr>
        <w:t>⑤選定委員会委員の氏名及び選任理由</w:t>
      </w:r>
    </w:p>
    <w:p w14:paraId="21AC6832" w14:textId="77777777" w:rsidR="00D50EB0" w:rsidRPr="00B029BA" w:rsidRDefault="00D50EB0" w:rsidP="00052A71">
      <w:pPr>
        <w:ind w:leftChars="300" w:left="616"/>
        <w:rPr>
          <w:rFonts w:ascii="ＭＳ ゴシック" w:eastAsia="ＭＳ ゴシック" w:hAnsi="ＭＳ ゴシック"/>
          <w:color w:val="000000"/>
        </w:rPr>
      </w:pPr>
      <w:r w:rsidRPr="00B029BA">
        <w:rPr>
          <w:rFonts w:ascii="ＭＳ ゴシック" w:eastAsia="ＭＳ ゴシック" w:hAnsi="ＭＳ ゴシック" w:hint="eastAsia"/>
          <w:color w:val="000000"/>
        </w:rPr>
        <w:t>⑥その他（最優秀提案事業者と契約交渉の相手方が異なる場合は、その理由）</w:t>
      </w:r>
    </w:p>
    <w:p w14:paraId="6E261B5B" w14:textId="77777777" w:rsidR="00AB002C" w:rsidRPr="00234C3E" w:rsidRDefault="00AB002C" w:rsidP="00924F95">
      <w:pPr>
        <w:numPr>
          <w:ilvl w:val="0"/>
          <w:numId w:val="18"/>
        </w:numPr>
        <w:ind w:left="561" w:hanging="357"/>
        <w:rPr>
          <w:rFonts w:ascii="ＭＳ ゴシック" w:eastAsia="ＭＳ ゴシック" w:hAnsi="ＭＳ ゴシック"/>
          <w:color w:val="000000"/>
        </w:rPr>
      </w:pPr>
      <w:r w:rsidRPr="00234C3E">
        <w:rPr>
          <w:rFonts w:ascii="ＭＳ ゴシック" w:eastAsia="ＭＳ ゴシック" w:hAnsi="ＭＳ ゴシック" w:hint="eastAsia"/>
          <w:color w:val="000000"/>
        </w:rPr>
        <w:t>審査対象からの除外（失格事由）</w:t>
      </w:r>
    </w:p>
    <w:p w14:paraId="46F4600E" w14:textId="77777777" w:rsidR="00AB002C" w:rsidRPr="00234C3E" w:rsidRDefault="00AB002C" w:rsidP="00052A71">
      <w:pPr>
        <w:ind w:leftChars="200" w:left="411"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次のいずれかに該当した場合は、提案審査の対象から除外するとともに、別途、入札に準じて入札参加停止等の措置を講じることとします。</w:t>
      </w:r>
    </w:p>
    <w:p w14:paraId="2815C571" w14:textId="77777777" w:rsidR="00052A71" w:rsidRDefault="00AB002C" w:rsidP="00052A71">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052A7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選定委員に対して、直接、間接を問わず、故意に接触を求めること。</w:t>
      </w:r>
    </w:p>
    <w:p w14:paraId="6644370C" w14:textId="77777777" w:rsidR="00052A71" w:rsidRDefault="00AB002C" w:rsidP="00052A71">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他の応募提案者と応募提案の内容又はその意思について相談を行うこと。</w:t>
      </w:r>
    </w:p>
    <w:p w14:paraId="6200ADA2" w14:textId="77777777" w:rsidR="00052A71" w:rsidRDefault="00AB002C" w:rsidP="00052A71">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　事業者選定終了までの間に、他の応募提案者に対して応募提案の内容を意図的に開示すること。</w:t>
      </w:r>
    </w:p>
    <w:p w14:paraId="4F121DBB" w14:textId="77777777" w:rsidR="00052A71" w:rsidRDefault="00AB002C" w:rsidP="00052A71">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応募提案書類に虚偽の記載を行うこと。</w:t>
      </w:r>
    </w:p>
    <w:p w14:paraId="050B6EC5" w14:textId="77777777" w:rsidR="00AB002C" w:rsidRPr="00EB1A15" w:rsidRDefault="00AB002C" w:rsidP="00052A71">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オ　その他選定結果に影響を及ぼすおそれのある不正行為を行うこと。</w:t>
      </w:r>
    </w:p>
    <w:p w14:paraId="22A53B42" w14:textId="77777777" w:rsidR="00052A71" w:rsidRDefault="00052A71" w:rsidP="00AB002C">
      <w:pPr>
        <w:rPr>
          <w:rFonts w:ascii="ＭＳ ゴシック" w:eastAsia="ＭＳ ゴシック" w:hAnsi="ＭＳ ゴシック"/>
          <w:b/>
          <w:color w:val="000000"/>
          <w:szCs w:val="21"/>
        </w:rPr>
      </w:pPr>
    </w:p>
    <w:p w14:paraId="37DF1597"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044C07B1" w14:textId="77777777" w:rsidR="00924F95" w:rsidRDefault="00AB002C" w:rsidP="00924F95">
      <w:pPr>
        <w:numPr>
          <w:ilvl w:val="0"/>
          <w:numId w:val="6"/>
        </w:numPr>
        <w:ind w:leftChars="100" w:left="562" w:hanging="357"/>
        <w:rPr>
          <w:rFonts w:ascii="ＭＳ ゴシック" w:eastAsia="ＭＳ ゴシック" w:hAnsi="ＭＳ ゴシック"/>
          <w:color w:val="000000"/>
        </w:rPr>
      </w:pP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73CFCFDD" w14:textId="77777777" w:rsidR="00924F95" w:rsidRDefault="00306C37" w:rsidP="00924F95">
      <w:pPr>
        <w:numPr>
          <w:ilvl w:val="0"/>
          <w:numId w:val="6"/>
        </w:numPr>
        <w:ind w:leftChars="100" w:left="562" w:hanging="357"/>
        <w:rPr>
          <w:rFonts w:ascii="ＭＳ ゴシック" w:eastAsia="ＭＳ ゴシック" w:hAnsi="ＭＳ ゴシック"/>
          <w:color w:val="000000"/>
        </w:rPr>
      </w:pPr>
      <w:r w:rsidRPr="00924F95">
        <w:rPr>
          <w:rFonts w:ascii="ＭＳ ゴシック" w:eastAsia="ＭＳ ゴシック" w:hAnsi="ＭＳ ゴシック" w:hint="eastAsia"/>
          <w:color w:val="000000"/>
        </w:rPr>
        <w:t>採択された提案については、採択後に大阪府と詳細を協議することとします。</w:t>
      </w:r>
    </w:p>
    <w:p w14:paraId="066644D4" w14:textId="77777777" w:rsidR="00924F95" w:rsidRDefault="00AB002C" w:rsidP="00924F95">
      <w:pPr>
        <w:numPr>
          <w:ilvl w:val="0"/>
          <w:numId w:val="6"/>
        </w:numPr>
        <w:ind w:leftChars="100" w:left="562" w:hanging="357"/>
        <w:rPr>
          <w:rFonts w:ascii="ＭＳ ゴシック" w:eastAsia="ＭＳ ゴシック" w:hAnsi="ＭＳ ゴシック"/>
          <w:color w:val="000000"/>
        </w:rPr>
      </w:pPr>
      <w:r w:rsidRPr="00924F95">
        <w:rPr>
          <w:rFonts w:ascii="ＭＳ ゴシック" w:eastAsia="ＭＳ ゴシック" w:hAnsi="ＭＳ ゴシック" w:hint="eastAsia"/>
          <w:color w:val="000000"/>
        </w:rPr>
        <w:t>契約金額の支払いについては、精算払いとします。</w:t>
      </w:r>
      <w:r w:rsidR="00306C37" w:rsidRPr="00924F95">
        <w:rPr>
          <w:rFonts w:ascii="ＭＳ ゴシック" w:eastAsia="ＭＳ ゴシック" w:hAnsi="ＭＳ ゴシック" w:hint="eastAsia"/>
          <w:color w:val="000000"/>
        </w:rPr>
        <w:t>ただし、概算で支払いをしなければ契約しがたいと認められる場合には、地方自治法施行令第162条第６号及び大阪府財務規則第45条第２号の規定に基づき、概算払いをすることができるものとします。</w:t>
      </w:r>
    </w:p>
    <w:p w14:paraId="1C6B3017" w14:textId="77777777" w:rsidR="00924F95" w:rsidRDefault="00AB002C" w:rsidP="00924F95">
      <w:pPr>
        <w:numPr>
          <w:ilvl w:val="0"/>
          <w:numId w:val="6"/>
        </w:numPr>
        <w:ind w:leftChars="100" w:left="562" w:hanging="357"/>
        <w:rPr>
          <w:rFonts w:ascii="ＭＳ ゴシック" w:eastAsia="ＭＳ ゴシック" w:hAnsi="ＭＳ ゴシック"/>
          <w:color w:val="000000"/>
        </w:rPr>
      </w:pPr>
      <w:r w:rsidRPr="00924F95">
        <w:rPr>
          <w:rFonts w:ascii="ＭＳ ゴシック" w:eastAsia="ＭＳ ゴシック" w:hAnsi="ＭＳ ゴシック" w:hint="eastAsia"/>
          <w:color w:val="000000"/>
        </w:rPr>
        <w:t>契約に際して、</w:t>
      </w:r>
      <w:r w:rsidR="004821B6" w:rsidRPr="00924F95">
        <w:rPr>
          <w:rFonts w:ascii="ＭＳ ゴシック" w:eastAsia="ＭＳ ゴシック" w:hAnsi="ＭＳ ゴシック" w:hint="eastAsia"/>
          <w:color w:val="000000"/>
        </w:rPr>
        <w:t>暴力団排除措置規則第８条第１項に規定する誓約書</w:t>
      </w:r>
      <w:r w:rsidRPr="00924F95">
        <w:rPr>
          <w:rFonts w:ascii="ＭＳ ゴシック" w:eastAsia="ＭＳ ゴシック" w:hAnsi="ＭＳ ゴシック" w:hint="eastAsia"/>
          <w:color w:val="000000"/>
        </w:rPr>
        <w:t>（様式10）を提出いただきます。</w:t>
      </w:r>
      <w:r w:rsidRPr="00924F95">
        <w:rPr>
          <w:rFonts w:ascii="ＭＳ ゴシック" w:eastAsia="ＭＳ ゴシック" w:hAnsi="ＭＳ ゴシック" w:cs="MS-Mincho" w:hint="eastAsia"/>
          <w:color w:val="000000"/>
          <w:kern w:val="0"/>
          <w:szCs w:val="21"/>
          <w:shd w:val="clear" w:color="auto" w:fill="FFFFFF"/>
        </w:rPr>
        <w:t>誓約書を提出しないときは</w:t>
      </w:r>
      <w:r w:rsidR="00E313B2" w:rsidRPr="00924F95">
        <w:rPr>
          <w:rFonts w:ascii="ＭＳ ゴシック" w:eastAsia="ＭＳ ゴシック" w:hAnsi="ＭＳ ゴシック" w:cs="MS-Mincho" w:hint="eastAsia"/>
          <w:color w:val="000000"/>
          <w:kern w:val="0"/>
          <w:szCs w:val="21"/>
          <w:shd w:val="clear" w:color="auto" w:fill="FFFFFF"/>
        </w:rPr>
        <w:t>、</w:t>
      </w:r>
      <w:r w:rsidRPr="00924F95">
        <w:rPr>
          <w:rFonts w:ascii="ＭＳ ゴシック" w:eastAsia="ＭＳ ゴシック" w:hAnsi="ＭＳ ゴシック" w:cs="MS-Mincho" w:hint="eastAsia"/>
          <w:color w:val="000000"/>
          <w:kern w:val="0"/>
          <w:szCs w:val="21"/>
          <w:shd w:val="clear" w:color="auto" w:fill="FFFFFF"/>
        </w:rPr>
        <w:t>大阪府は契約を締結し</w:t>
      </w:r>
      <w:r w:rsidR="00265E0A" w:rsidRPr="00924F95">
        <w:rPr>
          <w:rFonts w:ascii="ＭＳ ゴシック" w:eastAsia="ＭＳ ゴシック" w:hAnsi="ＭＳ ゴシック" w:cs="MS-Mincho" w:hint="eastAsia"/>
          <w:color w:val="000000"/>
          <w:kern w:val="0"/>
          <w:szCs w:val="21"/>
          <w:shd w:val="clear" w:color="auto" w:fill="FFFFFF"/>
        </w:rPr>
        <w:t>ません</w:t>
      </w:r>
      <w:r w:rsidRPr="00924F95">
        <w:rPr>
          <w:rFonts w:ascii="ＭＳ ゴシック" w:eastAsia="ＭＳ ゴシック" w:hAnsi="ＭＳ ゴシック" w:cs="MS-Mincho" w:hint="eastAsia"/>
          <w:color w:val="000000"/>
          <w:kern w:val="0"/>
          <w:szCs w:val="21"/>
          <w:shd w:val="clear" w:color="auto" w:fill="FFFFFF"/>
        </w:rPr>
        <w:t>。</w:t>
      </w:r>
    </w:p>
    <w:p w14:paraId="5720A93D" w14:textId="77777777" w:rsidR="00924F95" w:rsidRPr="00066B2A" w:rsidRDefault="008B34B4" w:rsidP="00924F95">
      <w:pPr>
        <w:numPr>
          <w:ilvl w:val="0"/>
          <w:numId w:val="6"/>
        </w:numPr>
        <w:ind w:leftChars="100" w:left="562" w:hanging="357"/>
        <w:rPr>
          <w:rFonts w:ascii="ＭＳ ゴシック" w:eastAsia="ＭＳ ゴシック" w:hAnsi="ＭＳ ゴシック"/>
        </w:rPr>
      </w:pPr>
      <w:r w:rsidRPr="00924F95">
        <w:rPr>
          <w:rFonts w:ascii="ＭＳ ゴシック" w:eastAsia="ＭＳ ゴシック" w:hAnsi="ＭＳ ゴシック" w:cs="MS-Mincho" w:hint="eastAsia"/>
          <w:color w:val="000000"/>
          <w:kern w:val="0"/>
          <w:szCs w:val="21"/>
        </w:rPr>
        <w:t>契約交渉の相手方が、契約交渉の相手方として</w:t>
      </w:r>
      <w:r w:rsidR="006205DE" w:rsidRPr="00924F95">
        <w:rPr>
          <w:rFonts w:ascii="ＭＳ ゴシック" w:eastAsia="ＭＳ ゴシック" w:hAnsi="ＭＳ ゴシック" w:hint="eastAsia"/>
          <w:color w:val="000000"/>
          <w:szCs w:val="21"/>
        </w:rPr>
        <w:t>決定した日から契約締結の日までの間において、</w:t>
      </w:r>
      <w:r w:rsidR="004821B6" w:rsidRPr="00924F95">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924F95">
        <w:rPr>
          <w:rFonts w:ascii="ＭＳ ゴシック" w:eastAsia="ＭＳ ゴシック" w:hAnsi="ＭＳ ゴシック" w:hint="eastAsia"/>
          <w:color w:val="000000"/>
          <w:szCs w:val="21"/>
        </w:rPr>
        <w:t>、契約を締結しません</w:t>
      </w:r>
      <w:r w:rsidR="004821B6" w:rsidRPr="00924F95">
        <w:rPr>
          <w:rFonts w:ascii="ＭＳ ゴシック" w:eastAsia="ＭＳ ゴシック" w:hAnsi="ＭＳ ゴシック" w:hint="eastAsia"/>
          <w:color w:val="000000"/>
          <w:szCs w:val="21"/>
        </w:rPr>
        <w:t>。</w:t>
      </w:r>
    </w:p>
    <w:p w14:paraId="1B095C8F" w14:textId="77777777" w:rsidR="006205DE" w:rsidRPr="00066B2A" w:rsidRDefault="006205DE" w:rsidP="00924F95">
      <w:pPr>
        <w:numPr>
          <w:ilvl w:val="0"/>
          <w:numId w:val="6"/>
        </w:numPr>
        <w:ind w:leftChars="100" w:left="562" w:hanging="357"/>
        <w:rPr>
          <w:rFonts w:ascii="ＭＳ ゴシック" w:eastAsia="ＭＳ ゴシック" w:hAnsi="ＭＳ ゴシック"/>
        </w:rPr>
      </w:pPr>
      <w:r w:rsidRPr="00066B2A">
        <w:rPr>
          <w:rFonts w:ascii="ＭＳ ゴシック" w:eastAsia="ＭＳ ゴシック" w:hAnsi="ＭＳ ゴシック" w:cs="MS-Mincho" w:hint="eastAsia"/>
          <w:kern w:val="0"/>
          <w:szCs w:val="21"/>
        </w:rPr>
        <w:t>契約交渉の相手方</w:t>
      </w:r>
      <w:r w:rsidR="008B34B4" w:rsidRPr="00066B2A">
        <w:rPr>
          <w:rFonts w:ascii="ＭＳ ゴシック" w:eastAsia="ＭＳ ゴシック" w:hAnsi="ＭＳ ゴシック" w:hint="eastAsia"/>
          <w:szCs w:val="21"/>
        </w:rPr>
        <w:t>が、</w:t>
      </w:r>
      <w:r w:rsidRPr="00066B2A">
        <w:rPr>
          <w:rFonts w:ascii="ＭＳ ゴシック" w:eastAsia="ＭＳ ゴシック" w:hAnsi="ＭＳ ゴシック" w:cs="MS-Mincho" w:hint="eastAsia"/>
          <w:kern w:val="0"/>
          <w:szCs w:val="21"/>
        </w:rPr>
        <w:t>契約交渉の相手方として</w:t>
      </w:r>
      <w:r w:rsidRPr="00066B2A">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決定した日から契約締結の日までの間において、次のア又はイのいずれかに該当したときは、契約を締結しないことがあ</w:t>
      </w:r>
      <w:r w:rsidR="001C6EE4" w:rsidRPr="00066B2A">
        <w:rPr>
          <w:rFonts w:ascii="ＭＳ ゴシック" w:eastAsia="ＭＳ ゴシック" w:hAnsi="ＭＳ ゴシック" w:hint="eastAsia"/>
          <w:szCs w:val="21"/>
        </w:rPr>
        <w:t>ります</w:t>
      </w:r>
      <w:r w:rsidRPr="00066B2A">
        <w:rPr>
          <w:rFonts w:ascii="ＭＳ ゴシック" w:eastAsia="ＭＳ ゴシック" w:hAnsi="ＭＳ ゴシック" w:hint="eastAsia"/>
          <w:szCs w:val="21"/>
        </w:rPr>
        <w:t>。</w:t>
      </w:r>
    </w:p>
    <w:p w14:paraId="513093CB" w14:textId="697402A6" w:rsidR="00924F95" w:rsidRPr="009E0F22" w:rsidRDefault="006205DE" w:rsidP="009E0F22">
      <w:pPr>
        <w:pStyle w:val="af4"/>
        <w:numPr>
          <w:ilvl w:val="0"/>
          <w:numId w:val="37"/>
        </w:numPr>
        <w:autoSpaceDN w:val="0"/>
        <w:spacing w:line="30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大阪府入札参加停止要綱に基づく入札参加停止の措置を受けている者又は同要綱別表各号に掲げる措置要件に該当する者</w:t>
      </w:r>
    </w:p>
    <w:p w14:paraId="4FA2B547" w14:textId="06C37E20" w:rsidR="006205DE" w:rsidRPr="009E0F22" w:rsidRDefault="006205DE" w:rsidP="009E0F22">
      <w:pPr>
        <w:pStyle w:val="af4"/>
        <w:numPr>
          <w:ilvl w:val="0"/>
          <w:numId w:val="37"/>
        </w:numPr>
        <w:autoSpaceDN w:val="0"/>
        <w:spacing w:line="30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府を当事者の一方とする契約に関し、入札談合等を行ったことにより損害賠償の請求を受けた者</w:t>
      </w:r>
    </w:p>
    <w:p w14:paraId="3011392A" w14:textId="77777777" w:rsidR="00AB002C" w:rsidRPr="00066B2A" w:rsidRDefault="00AB002C" w:rsidP="00924F95">
      <w:pPr>
        <w:numPr>
          <w:ilvl w:val="0"/>
          <w:numId w:val="6"/>
        </w:numPr>
        <w:spacing w:line="320" w:lineRule="exact"/>
        <w:ind w:leftChars="100" w:left="562" w:hanging="357"/>
        <w:rPr>
          <w:rFonts w:ascii="ＭＳ ゴシック" w:eastAsia="ＭＳ ゴシック" w:hAnsi="ＭＳ ゴシック"/>
          <w:szCs w:val="21"/>
        </w:rPr>
      </w:pPr>
      <w:r w:rsidRPr="00066B2A">
        <w:rPr>
          <w:rFonts w:ascii="ＭＳ ゴシック" w:eastAsia="ＭＳ ゴシック" w:hAnsi="ＭＳ ゴシック" w:hint="eastAsia"/>
          <w:szCs w:val="21"/>
        </w:rPr>
        <w:t>契約相手方は、この契約の締結と同時に、契約金額の100分の５以上の額の契約保証金を納付しなければならな</w:t>
      </w:r>
      <w:r w:rsidR="001C6EE4" w:rsidRPr="00066B2A">
        <w:rPr>
          <w:rFonts w:ascii="ＭＳ ゴシック" w:eastAsia="ＭＳ ゴシック" w:hAnsi="ＭＳ ゴシック" w:hint="eastAsia"/>
          <w:szCs w:val="21"/>
        </w:rPr>
        <w:t>りません</w:t>
      </w:r>
      <w:r w:rsidRPr="00066B2A">
        <w:rPr>
          <w:rFonts w:ascii="ＭＳ ゴシック" w:eastAsia="ＭＳ ゴシック" w:hAnsi="ＭＳ ゴシック" w:hint="eastAsia"/>
          <w:szCs w:val="21"/>
        </w:rPr>
        <w:t>。ただし、契約保証金の納付は、次に掲げる担保の提供をもって代えることができ</w:t>
      </w:r>
      <w:r w:rsidR="001C6EE4" w:rsidRPr="00066B2A">
        <w:rPr>
          <w:rFonts w:ascii="ＭＳ ゴシック" w:eastAsia="ＭＳ ゴシック" w:hAnsi="ＭＳ ゴシック" w:hint="eastAsia"/>
          <w:szCs w:val="21"/>
        </w:rPr>
        <w:t>ます</w:t>
      </w:r>
      <w:r w:rsidRPr="00066B2A">
        <w:rPr>
          <w:rFonts w:ascii="ＭＳ ゴシック" w:eastAsia="ＭＳ ゴシック" w:hAnsi="ＭＳ ゴシック" w:hint="eastAsia"/>
          <w:szCs w:val="21"/>
        </w:rPr>
        <w:t>。</w:t>
      </w:r>
    </w:p>
    <w:p w14:paraId="1FCAC7F7" w14:textId="1CA118EA" w:rsidR="00924F95" w:rsidRPr="009E0F22" w:rsidRDefault="00AB002C" w:rsidP="009E0F22">
      <w:pPr>
        <w:pStyle w:val="af4"/>
        <w:numPr>
          <w:ilvl w:val="0"/>
          <w:numId w:val="36"/>
        </w:numPr>
        <w:spacing w:line="32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国債又は地方債。この場合において</w:t>
      </w:r>
      <w:r w:rsidR="00E313B2" w:rsidRPr="009E0F22">
        <w:rPr>
          <w:rFonts w:ascii="ＭＳ ゴシック" w:eastAsia="ＭＳ ゴシック" w:hAnsi="ＭＳ ゴシック" w:hint="eastAsia"/>
          <w:szCs w:val="21"/>
        </w:rPr>
        <w:t>、提供される担保の価値は</w:t>
      </w:r>
      <w:r w:rsidRPr="009E0F22">
        <w:rPr>
          <w:rFonts w:ascii="ＭＳ ゴシック" w:eastAsia="ＭＳ ゴシック" w:hAnsi="ＭＳ ゴシック" w:hint="eastAsia"/>
          <w:szCs w:val="21"/>
        </w:rPr>
        <w:t>額面金額又は登録金額による。</w:t>
      </w:r>
    </w:p>
    <w:p w14:paraId="4166220D" w14:textId="687CBC66" w:rsidR="00924F95" w:rsidRPr="009E0F22" w:rsidRDefault="00AB002C" w:rsidP="009E0F22">
      <w:pPr>
        <w:pStyle w:val="af4"/>
        <w:numPr>
          <w:ilvl w:val="0"/>
          <w:numId w:val="36"/>
        </w:numPr>
        <w:spacing w:line="32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政府の保証のある債券又は銀行、株式会社商工組合中央金庫、農林中央金庫若しくは全国を地区とする信用金庫連合会の発行する債券。この場合において</w:t>
      </w:r>
      <w:r w:rsidR="00E313B2" w:rsidRPr="009E0F22">
        <w:rPr>
          <w:rFonts w:ascii="ＭＳ ゴシック" w:eastAsia="ＭＳ ゴシック" w:hAnsi="ＭＳ ゴシック" w:hint="eastAsia"/>
          <w:szCs w:val="21"/>
        </w:rPr>
        <w:t>、提供される担保の価値は</w:t>
      </w:r>
      <w:r w:rsidRPr="009E0F22">
        <w:rPr>
          <w:rFonts w:ascii="ＭＳ ゴシック" w:eastAsia="ＭＳ ゴシック" w:hAnsi="ＭＳ ゴシック" w:hint="eastAsia"/>
          <w:szCs w:val="21"/>
        </w:rPr>
        <w:t>額</w:t>
      </w:r>
      <w:r w:rsidRPr="009E0F22">
        <w:rPr>
          <w:rFonts w:ascii="ＭＳ ゴシック" w:eastAsia="ＭＳ ゴシック" w:hAnsi="ＭＳ ゴシック" w:hint="eastAsia"/>
          <w:szCs w:val="21"/>
        </w:rPr>
        <w:lastRenderedPageBreak/>
        <w:t>面金額又は登録金額（発行価格が額面金額又は登録金額と異なるときは、発行価格）の８割に相当する金額による。</w:t>
      </w:r>
    </w:p>
    <w:p w14:paraId="063525F7" w14:textId="0B36DEEE" w:rsidR="00924F95" w:rsidRPr="009E0F22" w:rsidRDefault="00AB002C" w:rsidP="009E0F22">
      <w:pPr>
        <w:pStyle w:val="af4"/>
        <w:numPr>
          <w:ilvl w:val="0"/>
          <w:numId w:val="36"/>
        </w:numPr>
        <w:spacing w:line="32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9E0F22">
        <w:rPr>
          <w:rFonts w:ascii="ＭＳ ゴシック" w:eastAsia="ＭＳ ゴシック" w:hAnsi="ＭＳ ゴシック" w:hint="eastAsia"/>
          <w:szCs w:val="21"/>
        </w:rPr>
        <w:t>、提供される担保の価値は</w:t>
      </w:r>
      <w:r w:rsidRPr="009E0F22">
        <w:rPr>
          <w:rFonts w:ascii="ＭＳ ゴシック" w:eastAsia="ＭＳ ゴシック" w:hAnsi="ＭＳ ゴシック" w:hint="eastAsia"/>
          <w:szCs w:val="21"/>
        </w:rPr>
        <w:t>小切手金額による。</w:t>
      </w:r>
    </w:p>
    <w:p w14:paraId="3FFE3505" w14:textId="1AC1A8EA" w:rsidR="00924F95" w:rsidRPr="009E0F22" w:rsidRDefault="00AB002C" w:rsidP="009E0F22">
      <w:pPr>
        <w:pStyle w:val="af4"/>
        <w:numPr>
          <w:ilvl w:val="0"/>
          <w:numId w:val="36"/>
        </w:numPr>
        <w:spacing w:line="32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銀行又は大阪府が確実と認める金融機関が引き受け、又は保証若しくは裏書をした手形。この場合において</w:t>
      </w:r>
      <w:r w:rsidR="00E313B2" w:rsidRPr="009E0F22">
        <w:rPr>
          <w:rFonts w:ascii="ＭＳ ゴシック" w:eastAsia="ＭＳ ゴシック" w:hAnsi="ＭＳ ゴシック" w:hint="eastAsia"/>
          <w:szCs w:val="21"/>
        </w:rPr>
        <w:t>、提供される担保の価値は</w:t>
      </w:r>
      <w:r w:rsidRPr="009E0F22">
        <w:rPr>
          <w:rFonts w:ascii="ＭＳ ゴシック" w:eastAsia="ＭＳ ゴシック" w:hAnsi="ＭＳ ゴシック" w:hint="eastAsia"/>
          <w:szCs w:val="21"/>
        </w:rPr>
        <w:t>手形金額による。</w:t>
      </w:r>
    </w:p>
    <w:p w14:paraId="1644D4D0" w14:textId="6891E118" w:rsidR="00924F95" w:rsidRPr="009E0F22" w:rsidRDefault="00AB002C" w:rsidP="009E0F22">
      <w:pPr>
        <w:pStyle w:val="af4"/>
        <w:numPr>
          <w:ilvl w:val="0"/>
          <w:numId w:val="36"/>
        </w:numPr>
        <w:spacing w:line="32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銀行又は大阪府が確実と認める金融機関に対する定期預金債権。この場合において</w:t>
      </w:r>
      <w:r w:rsidR="00E313B2" w:rsidRPr="009E0F22">
        <w:rPr>
          <w:rFonts w:ascii="ＭＳ ゴシック" w:eastAsia="ＭＳ ゴシック" w:hAnsi="ＭＳ ゴシック" w:hint="eastAsia"/>
          <w:szCs w:val="21"/>
        </w:rPr>
        <w:t>、提供される担保の価値は</w:t>
      </w:r>
      <w:r w:rsidRPr="009E0F22">
        <w:rPr>
          <w:rFonts w:ascii="ＭＳ ゴシック" w:eastAsia="ＭＳ ゴシック" w:hAnsi="ＭＳ ゴシック" w:hint="eastAsia"/>
          <w:szCs w:val="21"/>
        </w:rPr>
        <w:t>当該債権の証書に記載された債権金額による。</w:t>
      </w:r>
    </w:p>
    <w:p w14:paraId="69A4FACA" w14:textId="0E048EBF" w:rsidR="00AB002C" w:rsidRPr="009E0F22" w:rsidRDefault="00AB002C" w:rsidP="009E0F22">
      <w:pPr>
        <w:pStyle w:val="af4"/>
        <w:numPr>
          <w:ilvl w:val="0"/>
          <w:numId w:val="36"/>
        </w:numPr>
        <w:spacing w:line="320" w:lineRule="exact"/>
        <w:ind w:leftChars="0"/>
        <w:rPr>
          <w:rFonts w:ascii="ＭＳ ゴシック" w:eastAsia="ＭＳ ゴシック" w:hAnsi="ＭＳ ゴシック"/>
          <w:szCs w:val="21"/>
        </w:rPr>
      </w:pPr>
      <w:r w:rsidRPr="009E0F22">
        <w:rPr>
          <w:rFonts w:ascii="ＭＳ ゴシック" w:eastAsia="ＭＳ ゴシック" w:hAnsi="ＭＳ ゴシック" w:hint="eastAsia"/>
          <w:szCs w:val="21"/>
        </w:rPr>
        <w:t>銀行又は大阪府が確実と認める金融機関の保証。この場合において</w:t>
      </w:r>
      <w:r w:rsidR="00E313B2" w:rsidRPr="009E0F22">
        <w:rPr>
          <w:rFonts w:ascii="ＭＳ ゴシック" w:eastAsia="ＭＳ ゴシック" w:hAnsi="ＭＳ ゴシック" w:hint="eastAsia"/>
          <w:szCs w:val="21"/>
        </w:rPr>
        <w:t>、提供される担保の価値は</w:t>
      </w:r>
      <w:r w:rsidRPr="009E0F22">
        <w:rPr>
          <w:rFonts w:ascii="ＭＳ ゴシック" w:eastAsia="ＭＳ ゴシック" w:hAnsi="ＭＳ ゴシック" w:hint="eastAsia"/>
          <w:szCs w:val="21"/>
        </w:rPr>
        <w:t>保証書に記載された保証金額による。</w:t>
      </w:r>
    </w:p>
    <w:p w14:paraId="7935FF4E" w14:textId="77777777" w:rsidR="00AB002C" w:rsidRPr="00066B2A" w:rsidRDefault="00FD5ABE" w:rsidP="00924F95">
      <w:pPr>
        <w:numPr>
          <w:ilvl w:val="0"/>
          <w:numId w:val="6"/>
        </w:numPr>
        <w:spacing w:line="320" w:lineRule="exact"/>
        <w:ind w:leftChars="100" w:left="562" w:hanging="357"/>
        <w:rPr>
          <w:rFonts w:ascii="ＭＳ ゴシック" w:eastAsia="ＭＳ ゴシック" w:hAnsi="ＭＳ ゴシック"/>
          <w:szCs w:val="21"/>
        </w:rPr>
      </w:pPr>
      <w:r w:rsidRPr="00066B2A">
        <w:rPr>
          <w:rFonts w:ascii="ＭＳ ゴシック" w:eastAsia="ＭＳ ゴシック" w:hAnsi="ＭＳ ゴシック" w:hint="eastAsia"/>
          <w:szCs w:val="21"/>
        </w:rPr>
        <w:t>(</w:t>
      </w:r>
      <w:r w:rsidR="006A77EB" w:rsidRPr="00066B2A">
        <w:rPr>
          <w:rFonts w:ascii="ＭＳ ゴシック" w:eastAsia="ＭＳ ゴシック" w:hAnsi="ＭＳ ゴシック" w:hint="eastAsia"/>
          <w:szCs w:val="21"/>
        </w:rPr>
        <w:t>7</w:t>
      </w:r>
      <w:r w:rsidR="00AB002C" w:rsidRPr="00066B2A">
        <w:rPr>
          <w:rFonts w:ascii="ＭＳ ゴシック" w:eastAsia="ＭＳ ゴシック" w:hAnsi="ＭＳ ゴシック" w:hint="eastAsia"/>
          <w:szCs w:val="21"/>
        </w:rPr>
        <w:t>)の規定にかかわらず、次のいずれかに該当するときは、</w:t>
      </w:r>
      <w:r w:rsidR="00AE6648" w:rsidRPr="00066B2A">
        <w:rPr>
          <w:rFonts w:ascii="ＭＳ ゴシック" w:eastAsia="ＭＳ ゴシック" w:hAnsi="ＭＳ ゴシック" w:hint="eastAsia"/>
          <w:szCs w:val="21"/>
        </w:rPr>
        <w:t>契約保証金の全部又は一部</w:t>
      </w:r>
      <w:r w:rsidR="00AB002C" w:rsidRPr="00066B2A">
        <w:rPr>
          <w:rFonts w:ascii="ＭＳ ゴシック" w:eastAsia="ＭＳ ゴシック" w:hAnsi="ＭＳ ゴシック" w:hint="eastAsia"/>
          <w:szCs w:val="21"/>
        </w:rPr>
        <w:t>を免除</w:t>
      </w:r>
      <w:r w:rsidR="001C6EE4" w:rsidRPr="00066B2A">
        <w:rPr>
          <w:rFonts w:ascii="ＭＳ ゴシック" w:eastAsia="ＭＳ ゴシック" w:hAnsi="ＭＳ ゴシック" w:hint="eastAsia"/>
          <w:szCs w:val="21"/>
        </w:rPr>
        <w:t>します</w:t>
      </w:r>
      <w:r w:rsidR="00AB002C" w:rsidRPr="00066B2A">
        <w:rPr>
          <w:rFonts w:ascii="ＭＳ ゴシック" w:eastAsia="ＭＳ ゴシック" w:hAnsi="ＭＳ ゴシック" w:hint="eastAsia"/>
          <w:szCs w:val="21"/>
        </w:rPr>
        <w:t>。</w:t>
      </w:r>
    </w:p>
    <w:p w14:paraId="27905111" w14:textId="07AAC2F9" w:rsidR="00924F95" w:rsidRPr="009E0F22" w:rsidRDefault="00DD717E" w:rsidP="009E0F22">
      <w:pPr>
        <w:pStyle w:val="af4"/>
        <w:numPr>
          <w:ilvl w:val="0"/>
          <w:numId w:val="38"/>
        </w:numPr>
        <w:spacing w:line="320" w:lineRule="exact"/>
        <w:ind w:leftChars="0"/>
        <w:rPr>
          <w:rFonts w:ascii="ＭＳ ゴシック" w:eastAsia="ＭＳ ゴシック" w:hAnsi="ＭＳ ゴシック"/>
          <w:color w:val="000000"/>
          <w:szCs w:val="21"/>
        </w:rPr>
      </w:pPr>
      <w:r w:rsidRPr="009E0F22">
        <w:rPr>
          <w:rFonts w:ascii="ＭＳ ゴシック" w:eastAsia="ＭＳ ゴシック" w:hAnsi="ＭＳ ゴシック" w:hint="eastAsia"/>
          <w:szCs w:val="21"/>
        </w:rPr>
        <w:t>この契約による</w:t>
      </w:r>
      <w:r w:rsidR="00AB002C" w:rsidRPr="009E0F22">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9E0F22">
        <w:rPr>
          <w:rFonts w:ascii="ＭＳ ゴシック" w:eastAsia="ＭＳ ゴシック" w:hAnsi="ＭＳ ゴシック" w:hint="eastAsia"/>
          <w:szCs w:val="21"/>
        </w:rPr>
        <w:t>この場合においては、契約相手方は</w:t>
      </w:r>
      <w:r w:rsidR="00AB002C" w:rsidRPr="009E0F22">
        <w:rPr>
          <w:rFonts w:ascii="ＭＳ ゴシック" w:eastAsia="ＭＳ ゴシック" w:hAnsi="ＭＳ ゴシック" w:hint="eastAsia"/>
          <w:szCs w:val="21"/>
        </w:rPr>
        <w:t>履行保証保険契約の締結後、直ちにその保険証券を大</w:t>
      </w:r>
      <w:r w:rsidR="00AB002C" w:rsidRPr="009E0F22">
        <w:rPr>
          <w:rFonts w:ascii="ＭＳ ゴシック" w:eastAsia="ＭＳ ゴシック" w:hAnsi="ＭＳ ゴシック" w:hint="eastAsia"/>
          <w:color w:val="000000"/>
          <w:szCs w:val="21"/>
        </w:rPr>
        <w:t>阪府に寄託しなければならない｡</w:t>
      </w:r>
    </w:p>
    <w:p w14:paraId="6682CB38" w14:textId="3C3135F9" w:rsidR="00924F95" w:rsidRPr="009E0F22" w:rsidRDefault="00AB002C" w:rsidP="009E0F22">
      <w:pPr>
        <w:pStyle w:val="af4"/>
        <w:numPr>
          <w:ilvl w:val="0"/>
          <w:numId w:val="38"/>
        </w:numPr>
        <w:spacing w:line="320" w:lineRule="exact"/>
        <w:ind w:leftChars="0"/>
        <w:rPr>
          <w:rFonts w:ascii="ＭＳ ゴシック" w:eastAsia="ＭＳ ゴシック" w:hAnsi="ＭＳ ゴシック"/>
          <w:color w:val="000000"/>
          <w:szCs w:val="21"/>
        </w:rPr>
      </w:pPr>
      <w:r w:rsidRPr="009E0F22">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9E0F22">
        <w:rPr>
          <w:rFonts w:ascii="ＭＳ ゴシック" w:eastAsia="ＭＳ ゴシック" w:hAnsi="ＭＳ ゴシック" w:hint="eastAsia"/>
          <w:color w:val="000000"/>
          <w:szCs w:val="21"/>
        </w:rPr>
        <w:t>る契約相手方からの契約保証金免除申請</w:t>
      </w:r>
      <w:r w:rsidR="00AE6648" w:rsidRPr="009E0F22">
        <w:rPr>
          <w:rFonts w:ascii="ＭＳ ゴシック" w:eastAsia="ＭＳ ゴシック" w:hAnsi="ＭＳ ゴシック" w:hint="eastAsia"/>
          <w:szCs w:val="21"/>
        </w:rPr>
        <w:t>書の提出（国、</w:t>
      </w:r>
      <w:r w:rsidRPr="009E0F22">
        <w:rPr>
          <w:rFonts w:ascii="ＭＳ ゴシック" w:eastAsia="ＭＳ ゴシック" w:hAnsi="ＭＳ ゴシック" w:hint="eastAsia"/>
          <w:szCs w:val="21"/>
        </w:rPr>
        <w:t>地方公共団体</w:t>
      </w:r>
      <w:r w:rsidR="00ED1401" w:rsidRPr="009E0F22">
        <w:rPr>
          <w:rFonts w:ascii="ＭＳ ゴシック" w:eastAsia="ＭＳ ゴシック" w:hAnsi="ＭＳ ゴシック" w:hint="eastAsia"/>
          <w:szCs w:val="21"/>
        </w:rPr>
        <w:t>、</w:t>
      </w:r>
      <w:r w:rsidR="00AE6648" w:rsidRPr="009E0F22">
        <w:rPr>
          <w:rFonts w:ascii="ＭＳ ゴシック" w:eastAsia="ＭＳ ゴシック" w:hAnsi="ＭＳ ゴシック" w:hint="eastAsia"/>
          <w:szCs w:val="21"/>
        </w:rPr>
        <w:t>独立行政法人</w:t>
      </w:r>
      <w:r w:rsidR="00ED1401" w:rsidRPr="009E0F22">
        <w:rPr>
          <w:rFonts w:ascii="ＭＳ ゴシック" w:eastAsia="ＭＳ ゴシック" w:hAnsi="ＭＳ ゴシック" w:hint="eastAsia"/>
          <w:szCs w:val="21"/>
        </w:rPr>
        <w:t>通則法第二条第一項に規定する独立行政法人</w:t>
      </w:r>
      <w:r w:rsidR="00AE6648" w:rsidRPr="009E0F22">
        <w:rPr>
          <w:rFonts w:ascii="ＭＳ ゴシック" w:eastAsia="ＭＳ ゴシック" w:hAnsi="ＭＳ ゴシック" w:hint="eastAsia"/>
          <w:szCs w:val="21"/>
        </w:rPr>
        <w:t>、</w:t>
      </w:r>
      <w:r w:rsidR="00ED1401" w:rsidRPr="009E0F22">
        <w:rPr>
          <w:rFonts w:ascii="ＭＳ ゴシック" w:eastAsia="ＭＳ ゴシック" w:hAnsi="ＭＳ ゴシック" w:hint="eastAsia"/>
          <w:szCs w:val="21"/>
        </w:rPr>
        <w:t>国立大学法人法第二条第一項に規定する</w:t>
      </w:r>
      <w:r w:rsidR="00AE6648" w:rsidRPr="009E0F22">
        <w:rPr>
          <w:rFonts w:ascii="ＭＳ ゴシック" w:eastAsia="ＭＳ ゴシック" w:hAnsi="ＭＳ ゴシック" w:hint="eastAsia"/>
          <w:szCs w:val="21"/>
        </w:rPr>
        <w:t>国立大学法</w:t>
      </w:r>
      <w:r w:rsidR="002E71F1" w:rsidRPr="009E0F22">
        <w:rPr>
          <w:rFonts w:ascii="ＭＳ ゴシック" w:eastAsia="ＭＳ ゴシック" w:hAnsi="ＭＳ ゴシック" w:hint="eastAsia"/>
          <w:szCs w:val="21"/>
        </w:rPr>
        <w:t>人</w:t>
      </w:r>
      <w:r w:rsidR="00ED1401" w:rsidRPr="009E0F22">
        <w:rPr>
          <w:rFonts w:ascii="ＭＳ ゴシック" w:eastAsia="ＭＳ ゴシック" w:hAnsi="ＭＳ ゴシック" w:hint="eastAsia"/>
          <w:szCs w:val="21"/>
        </w:rPr>
        <w:t>、地方独立行政法人法第二条第一項に規定する</w:t>
      </w:r>
      <w:r w:rsidR="00AE6648" w:rsidRPr="009E0F22">
        <w:rPr>
          <w:rFonts w:ascii="ＭＳ ゴシック" w:eastAsia="ＭＳ ゴシック" w:hAnsi="ＭＳ ゴシック" w:hint="eastAsia"/>
          <w:szCs w:val="21"/>
        </w:rPr>
        <w:t>地方独立行政法人</w:t>
      </w:r>
      <w:r w:rsidR="00ED1401" w:rsidRPr="009E0F22">
        <w:rPr>
          <w:rFonts w:ascii="ＭＳ ゴシック" w:eastAsia="ＭＳ ゴシック" w:hAnsi="ＭＳ ゴシック" w:hint="eastAsia"/>
          <w:szCs w:val="21"/>
        </w:rPr>
        <w:t>又は沖縄振興開発金融公庫</w:t>
      </w:r>
      <w:r w:rsidRPr="009E0F22">
        <w:rPr>
          <w:rFonts w:ascii="ＭＳ ゴシック" w:eastAsia="ＭＳ ゴシック" w:hAnsi="ＭＳ ゴシック" w:hint="eastAsia"/>
          <w:szCs w:val="21"/>
        </w:rPr>
        <w:t>と同種類及び同規模（当該契約金額の７割以上）の契約履行実績が</w:t>
      </w:r>
      <w:r w:rsidR="00AE6648" w:rsidRPr="009E0F22">
        <w:rPr>
          <w:rFonts w:ascii="ＭＳ ゴシック" w:eastAsia="ＭＳ ゴシック" w:hAnsi="ＭＳ ゴシック" w:hint="eastAsia"/>
          <w:szCs w:val="21"/>
        </w:rPr>
        <w:t>過去２年間で２件以上ある</w:t>
      </w:r>
      <w:r w:rsidR="00AE6648" w:rsidRPr="009E0F22">
        <w:rPr>
          <w:rFonts w:ascii="ＭＳ ゴシック" w:eastAsia="ＭＳ ゴシック" w:hAnsi="ＭＳ ゴシック" w:hint="eastAsia"/>
          <w:color w:val="000000"/>
          <w:szCs w:val="21"/>
        </w:rPr>
        <w:t>場合で、かつ、不履行がないと認めるとき）</w:t>
      </w:r>
      <w:r w:rsidRPr="009E0F22">
        <w:rPr>
          <w:rFonts w:ascii="ＭＳ ゴシック" w:eastAsia="ＭＳ ゴシック" w:hAnsi="ＭＳ ゴシック" w:hint="eastAsia"/>
          <w:color w:val="000000"/>
          <w:szCs w:val="21"/>
        </w:rPr>
        <w:t>。</w:t>
      </w:r>
    </w:p>
    <w:p w14:paraId="42BB1F93" w14:textId="0E8808D9" w:rsidR="00AB002C" w:rsidRPr="009E0F22" w:rsidRDefault="00AB002C" w:rsidP="009E0F22">
      <w:pPr>
        <w:pStyle w:val="af4"/>
        <w:numPr>
          <w:ilvl w:val="0"/>
          <w:numId w:val="38"/>
        </w:numPr>
        <w:spacing w:line="320" w:lineRule="exact"/>
        <w:ind w:leftChars="0"/>
        <w:rPr>
          <w:rFonts w:ascii="ＭＳ ゴシック" w:eastAsia="ＭＳ ゴシック" w:hAnsi="ＭＳ ゴシック"/>
          <w:color w:val="000000"/>
          <w:szCs w:val="21"/>
        </w:rPr>
      </w:pPr>
      <w:r w:rsidRPr="009E0F22">
        <w:rPr>
          <w:rFonts w:ascii="ＭＳ ゴシック" w:eastAsia="ＭＳ ゴシック" w:hAnsi="ＭＳ ゴシック" w:hint="eastAsia"/>
          <w:color w:val="000000"/>
          <w:szCs w:val="21"/>
        </w:rPr>
        <w:t>大阪府財務規則第68条第６号に該当する場合</w:t>
      </w:r>
      <w:r w:rsidR="00E313B2" w:rsidRPr="009E0F22">
        <w:rPr>
          <w:rFonts w:ascii="ＭＳ ゴシック" w:eastAsia="ＭＳ ゴシック" w:hAnsi="ＭＳ ゴシック" w:hint="eastAsia"/>
          <w:color w:val="000000"/>
          <w:szCs w:val="21"/>
        </w:rPr>
        <w:t>。</w:t>
      </w:r>
    </w:p>
    <w:p w14:paraId="1FB72A63" w14:textId="77777777" w:rsidR="00E7299F" w:rsidRDefault="00E7299F" w:rsidP="00AB002C">
      <w:pPr>
        <w:rPr>
          <w:rFonts w:ascii="ＭＳ ゴシック" w:eastAsia="ＭＳ ゴシック" w:hAnsi="ＭＳ ゴシック"/>
          <w:color w:val="000000"/>
          <w:szCs w:val="21"/>
        </w:rPr>
      </w:pPr>
    </w:p>
    <w:p w14:paraId="50E1E597" w14:textId="77777777" w:rsidR="00E7299F" w:rsidRPr="00F648F4" w:rsidRDefault="00AB002C" w:rsidP="00E7299F">
      <w:pPr>
        <w:rPr>
          <w:rFonts w:ascii="ＭＳ ゴシック" w:eastAsia="ＭＳ ゴシック" w:hAnsi="ＭＳ ゴシック"/>
          <w:b/>
        </w:rPr>
      </w:pPr>
      <w:r w:rsidRPr="00EB1A15">
        <w:rPr>
          <w:rFonts w:ascii="ＭＳ ゴシック" w:eastAsia="ＭＳ ゴシック" w:hAnsi="ＭＳ ゴシック" w:hint="eastAsia"/>
          <w:b/>
          <w:color w:val="000000"/>
        </w:rPr>
        <w:t>９　そ</w:t>
      </w:r>
      <w:r w:rsidRPr="00F648F4">
        <w:rPr>
          <w:rFonts w:ascii="ＭＳ ゴシック" w:eastAsia="ＭＳ ゴシック" w:hAnsi="ＭＳ ゴシック" w:hint="eastAsia"/>
          <w:b/>
        </w:rPr>
        <w:t>の他</w:t>
      </w:r>
    </w:p>
    <w:p w14:paraId="0531B298" w14:textId="77777777" w:rsidR="006A4126" w:rsidRPr="00F648F4" w:rsidRDefault="006A4126" w:rsidP="006A4126">
      <w:pPr>
        <w:ind w:leftChars="100" w:left="410" w:hangingChars="100" w:hanging="205"/>
        <w:rPr>
          <w:rFonts w:ascii="ＭＳ ゴシック" w:eastAsia="ＭＳ ゴシック" w:hAnsi="ＭＳ ゴシック"/>
        </w:rPr>
      </w:pPr>
      <w:r w:rsidRPr="00F648F4">
        <w:rPr>
          <w:rFonts w:ascii="ＭＳ ゴシック" w:eastAsia="ＭＳ ゴシック" w:hAnsi="ＭＳ ゴシック" w:hint="eastAsia"/>
        </w:rPr>
        <w:t>(1)　応募提案にあたっては、大阪府公募型プロポーザル方式実施基準、公募型プロポーザル方式応募提案・見積心得、公募要領、仕様書等を熟読し遵守して下さい。</w:t>
      </w:r>
    </w:p>
    <w:p w14:paraId="5E9D1170" w14:textId="77777777" w:rsidR="006A4126" w:rsidRPr="00F648F4" w:rsidRDefault="006A4126" w:rsidP="006A4126">
      <w:pPr>
        <w:ind w:leftChars="114" w:left="439" w:hangingChars="100" w:hanging="205"/>
        <w:rPr>
          <w:rFonts w:ascii="ＭＳ ゴシック" w:eastAsia="ＭＳ ゴシック" w:hAnsi="ＭＳ ゴシック"/>
        </w:rPr>
      </w:pPr>
      <w:r w:rsidRPr="00F648F4">
        <w:rPr>
          <w:rFonts w:ascii="ＭＳ ゴシック" w:eastAsia="ＭＳ ゴシック" w:hAnsi="ＭＳ ゴシック" w:hint="eastAsia"/>
          <w:szCs w:val="21"/>
        </w:rPr>
        <w:t xml:space="preserve">(2)　</w:t>
      </w:r>
      <w:r w:rsidR="00CE396F" w:rsidRPr="00CE396F">
        <w:rPr>
          <w:rFonts w:ascii="ＭＳ ゴシック" w:eastAsia="ＭＳ ゴシック" w:hAnsi="ＭＳ ゴシック" w:hint="eastAsia"/>
        </w:rPr>
        <w:t>受注者は、感染症の拡大や自然災害などの緊急事態に遭遇した場合において、事業資産の損害を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てください。</w:t>
      </w:r>
    </w:p>
    <w:p w14:paraId="4AB2D393" w14:textId="77777777" w:rsidR="001A2D6D" w:rsidRPr="009A71D3" w:rsidRDefault="006A4126" w:rsidP="009A71D3">
      <w:pPr>
        <w:autoSpaceDE w:val="0"/>
        <w:autoSpaceDN w:val="0"/>
        <w:ind w:leftChars="114" w:left="439" w:hangingChars="100" w:hanging="205"/>
        <w:rPr>
          <w:rFonts w:ascii="ＭＳ ゴシック" w:eastAsia="ＭＳ ゴシック" w:hAnsi="ＭＳ ゴシック"/>
        </w:rPr>
      </w:pPr>
      <w:r w:rsidRPr="00F648F4">
        <w:rPr>
          <w:rFonts w:ascii="ＭＳ ゴシック" w:eastAsia="ＭＳ ゴシック" w:hAnsi="ＭＳ ゴシック" w:hint="eastAsia"/>
          <w:szCs w:val="21"/>
        </w:rPr>
        <w:t xml:space="preserve">(3)　</w:t>
      </w:r>
      <w:r w:rsidR="00CE396F" w:rsidRPr="00CE396F">
        <w:rPr>
          <w:rFonts w:ascii="ＭＳ ゴシック" w:eastAsia="ＭＳ ゴシック" w:hAnsi="ＭＳ ゴシック" w:hint="eastAsia"/>
        </w:rPr>
        <w:t>なお、この契約の締結時において、中小企業等経営強化法（平成11年法律第18号）第</w:t>
      </w:r>
      <w:r w:rsidR="00CE396F" w:rsidRPr="00CE396F">
        <w:rPr>
          <w:rFonts w:ascii="ＭＳ ゴシック" w:eastAsia="ＭＳ ゴシック" w:hAnsi="ＭＳ ゴシック" w:hint="eastAsia"/>
          <w:color w:val="000000"/>
        </w:rPr>
        <w:t>56</w:t>
      </w:r>
      <w:r w:rsidR="00CE396F" w:rsidRPr="00CE396F">
        <w:rPr>
          <w:rFonts w:ascii="ＭＳ ゴシック" w:eastAsia="ＭＳ ゴシック" w:hAnsi="ＭＳ ゴシック" w:hint="eastAsia"/>
        </w:rPr>
        <w:t>条第１項に規定する「事業継続力強化計画」又は同法第</w:t>
      </w:r>
      <w:r w:rsidR="00CE396F" w:rsidRPr="00CE396F">
        <w:rPr>
          <w:rFonts w:ascii="ＭＳ ゴシック" w:eastAsia="ＭＳ ゴシック" w:hAnsi="ＭＳ ゴシック" w:hint="eastAsia"/>
          <w:color w:val="000000"/>
        </w:rPr>
        <w:t>58</w:t>
      </w:r>
      <w:r w:rsidR="00CE396F" w:rsidRPr="00CE396F">
        <w:rPr>
          <w:rFonts w:ascii="ＭＳ ゴシック" w:eastAsia="ＭＳ ゴシック" w:hAnsi="ＭＳ ゴシック" w:hint="eastAsia"/>
        </w:rPr>
        <w:t>条第１項に規定する「連携事業継続力強化計画」の認定（以下「認定」という。）を受けている受注者（共同企業体を結成している場合は、各々の構成員）は、事業継続力強化計画認定書又は連携事業継続力強化計画認定書（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p w14:paraId="496B78BB" w14:textId="77777777" w:rsidR="00306C37" w:rsidRPr="00F648F4" w:rsidRDefault="00306C37" w:rsidP="00515406">
      <w:pPr>
        <w:spacing w:line="240" w:lineRule="exact"/>
        <w:rPr>
          <w:rFonts w:ascii="ＭＳ ゴシック" w:eastAsia="ＭＳ ゴシック" w:hAnsi="ＭＳ ゴシック"/>
          <w:b/>
          <w:szCs w:val="21"/>
        </w:rPr>
      </w:pPr>
      <w:r w:rsidRPr="00F648F4">
        <w:rPr>
          <w:rFonts w:ascii="ＭＳ ゴシック" w:eastAsia="ＭＳ ゴシック" w:hAnsi="ＭＳ ゴシック" w:hint="eastAsia"/>
          <w:b/>
          <w:szCs w:val="21"/>
        </w:rPr>
        <w:t>担当部局</w:t>
      </w:r>
    </w:p>
    <w:p w14:paraId="3B037EF7" w14:textId="77777777" w:rsidR="00306C37" w:rsidRPr="00306C37" w:rsidRDefault="00306C37" w:rsidP="00515406">
      <w:pPr>
        <w:spacing w:line="240" w:lineRule="exact"/>
        <w:rPr>
          <w:rFonts w:ascii="ＭＳ ゴシック" w:eastAsia="ＭＳ ゴシック" w:hAnsi="ＭＳ ゴシック"/>
          <w:bCs/>
          <w:color w:val="000000"/>
          <w:szCs w:val="21"/>
        </w:rPr>
      </w:pPr>
      <w:r w:rsidRPr="00F648F4">
        <w:rPr>
          <w:rFonts w:ascii="ＭＳ ゴシック" w:eastAsia="ＭＳ ゴシック" w:hAnsi="ＭＳ ゴシック" w:hint="eastAsia"/>
          <w:bCs/>
          <w:szCs w:val="21"/>
        </w:rPr>
        <w:t>大阪府 商工労働部 商工労働</w:t>
      </w:r>
      <w:r w:rsidRPr="00306C37">
        <w:rPr>
          <w:rFonts w:ascii="ＭＳ ゴシック" w:eastAsia="ＭＳ ゴシック" w:hAnsi="ＭＳ ゴシック" w:hint="eastAsia"/>
          <w:bCs/>
          <w:color w:val="000000"/>
          <w:szCs w:val="21"/>
        </w:rPr>
        <w:t xml:space="preserve">総務課 </w:t>
      </w:r>
      <w:r w:rsidR="00165B75">
        <w:rPr>
          <w:rFonts w:ascii="ＭＳ ゴシック" w:eastAsia="ＭＳ ゴシック" w:hAnsi="ＭＳ ゴシック" w:hint="eastAsia"/>
          <w:bCs/>
          <w:color w:val="000000"/>
          <w:szCs w:val="21"/>
        </w:rPr>
        <w:t>調整</w:t>
      </w:r>
      <w:r w:rsidRPr="00306C37">
        <w:rPr>
          <w:rFonts w:ascii="ＭＳ ゴシック" w:eastAsia="ＭＳ ゴシック" w:hAnsi="ＭＳ ゴシック" w:hint="eastAsia"/>
          <w:bCs/>
          <w:color w:val="000000"/>
          <w:szCs w:val="21"/>
        </w:rPr>
        <w:t>グループ</w:t>
      </w:r>
    </w:p>
    <w:p w14:paraId="102AAC31" w14:textId="77777777" w:rsidR="00306C37" w:rsidRPr="00306C37" w:rsidRDefault="00306C37" w:rsidP="00515406">
      <w:pPr>
        <w:spacing w:line="240" w:lineRule="exact"/>
        <w:rPr>
          <w:rFonts w:ascii="ＭＳ ゴシック" w:eastAsia="ＭＳ ゴシック" w:hAnsi="ＭＳ ゴシック"/>
          <w:bCs/>
          <w:color w:val="000000"/>
          <w:szCs w:val="21"/>
        </w:rPr>
      </w:pPr>
      <w:r w:rsidRPr="00306C37">
        <w:rPr>
          <w:rFonts w:ascii="ＭＳ ゴシック" w:eastAsia="ＭＳ ゴシック" w:hAnsi="ＭＳ ゴシック" w:hint="eastAsia"/>
          <w:bCs/>
          <w:color w:val="000000"/>
          <w:szCs w:val="21"/>
        </w:rPr>
        <w:t>所在地：大阪市住之江区南港北1</w:t>
      </w:r>
      <w:r w:rsidRPr="00306C37">
        <w:rPr>
          <w:rFonts w:ascii="ＭＳ ゴシック" w:eastAsia="ＭＳ ゴシック" w:hAnsi="ＭＳ ゴシック"/>
          <w:bCs/>
          <w:color w:val="000000"/>
          <w:szCs w:val="21"/>
        </w:rPr>
        <w:t>-14-16</w:t>
      </w:r>
      <w:r w:rsidRPr="00306C37">
        <w:rPr>
          <w:rFonts w:ascii="ＭＳ ゴシック" w:eastAsia="ＭＳ ゴシック" w:hAnsi="ＭＳ ゴシック" w:hint="eastAsia"/>
          <w:bCs/>
          <w:color w:val="000000"/>
          <w:szCs w:val="21"/>
        </w:rPr>
        <w:t xml:space="preserve">　大阪府咲洲庁舎2</w:t>
      </w:r>
      <w:r w:rsidRPr="00306C37">
        <w:rPr>
          <w:rFonts w:ascii="ＭＳ ゴシック" w:eastAsia="ＭＳ ゴシック" w:hAnsi="ＭＳ ゴシック"/>
          <w:bCs/>
          <w:color w:val="000000"/>
          <w:szCs w:val="21"/>
        </w:rPr>
        <w:t>5</w:t>
      </w:r>
      <w:r w:rsidRPr="00306C37">
        <w:rPr>
          <w:rFonts w:ascii="ＭＳ ゴシック" w:eastAsia="ＭＳ ゴシック" w:hAnsi="ＭＳ ゴシック" w:hint="eastAsia"/>
          <w:bCs/>
          <w:color w:val="000000"/>
          <w:szCs w:val="21"/>
        </w:rPr>
        <w:t>階</w:t>
      </w:r>
    </w:p>
    <w:p w14:paraId="501C7AD6" w14:textId="77777777" w:rsidR="00306C37" w:rsidRDefault="00306C37" w:rsidP="00515406">
      <w:pPr>
        <w:spacing w:line="240" w:lineRule="exact"/>
        <w:rPr>
          <w:rFonts w:ascii="ＭＳ ゴシック" w:eastAsia="ＭＳ ゴシック" w:hAnsi="ＭＳ ゴシック"/>
          <w:bCs/>
          <w:color w:val="000000"/>
          <w:szCs w:val="21"/>
        </w:rPr>
      </w:pPr>
      <w:r w:rsidRPr="00306C37">
        <w:rPr>
          <w:rFonts w:ascii="ＭＳ ゴシック" w:eastAsia="ＭＳ ゴシック" w:hAnsi="ＭＳ ゴシック" w:hint="eastAsia"/>
          <w:bCs/>
          <w:color w:val="000000"/>
          <w:szCs w:val="21"/>
        </w:rPr>
        <w:t>電話：0</w:t>
      </w:r>
      <w:r w:rsidRPr="00306C37">
        <w:rPr>
          <w:rFonts w:ascii="ＭＳ ゴシック" w:eastAsia="ＭＳ ゴシック" w:hAnsi="ＭＳ ゴシック"/>
          <w:bCs/>
          <w:color w:val="000000"/>
          <w:szCs w:val="21"/>
        </w:rPr>
        <w:t>6-6210-9</w:t>
      </w:r>
      <w:r w:rsidR="00165B75">
        <w:rPr>
          <w:rFonts w:ascii="ＭＳ ゴシック" w:eastAsia="ＭＳ ゴシック" w:hAnsi="ＭＳ ゴシック" w:hint="eastAsia"/>
          <w:bCs/>
          <w:color w:val="000000"/>
          <w:szCs w:val="21"/>
        </w:rPr>
        <w:t>066</w:t>
      </w:r>
    </w:p>
    <w:sectPr w:rsidR="00306C37" w:rsidSect="007A48CF">
      <w:footerReference w:type="default" r:id="rId13"/>
      <w:type w:val="nextColumn"/>
      <w:pgSz w:w="11907" w:h="16839" w:code="9"/>
      <w:pgMar w:top="1134" w:right="964" w:bottom="1134"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E55E" w14:textId="77777777" w:rsidR="00213BBC" w:rsidRDefault="00213BBC">
      <w:r>
        <w:separator/>
      </w:r>
    </w:p>
  </w:endnote>
  <w:endnote w:type="continuationSeparator" w:id="0">
    <w:p w14:paraId="0B39B395" w14:textId="77777777" w:rsidR="00213BBC" w:rsidRDefault="0021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C09E" w14:textId="77777777" w:rsidR="00651FB7" w:rsidRPr="00651FB7" w:rsidRDefault="00651FB7">
    <w:pPr>
      <w:pStyle w:val="a4"/>
      <w:jc w:val="center"/>
      <w:rPr>
        <w:rFonts w:ascii="ＭＳ ゴシック" w:eastAsia="ＭＳ ゴシック" w:hAnsi="ＭＳ ゴシック"/>
      </w:rPr>
    </w:pPr>
    <w:r w:rsidRPr="00651FB7">
      <w:rPr>
        <w:rFonts w:ascii="ＭＳ ゴシック" w:eastAsia="ＭＳ ゴシック" w:hAnsi="ＭＳ ゴシック"/>
      </w:rPr>
      <w:fldChar w:fldCharType="begin"/>
    </w:r>
    <w:r w:rsidRPr="00651FB7">
      <w:rPr>
        <w:rFonts w:ascii="ＭＳ ゴシック" w:eastAsia="ＭＳ ゴシック" w:hAnsi="ＭＳ ゴシック"/>
      </w:rPr>
      <w:instrText>PAGE   \* MERGEFORMAT</w:instrText>
    </w:r>
    <w:r w:rsidRPr="00651FB7">
      <w:rPr>
        <w:rFonts w:ascii="ＭＳ ゴシック" w:eastAsia="ＭＳ ゴシック" w:hAnsi="ＭＳ ゴシック"/>
      </w:rPr>
      <w:fldChar w:fldCharType="separate"/>
    </w:r>
    <w:r w:rsidRPr="00651FB7">
      <w:rPr>
        <w:rFonts w:ascii="ＭＳ ゴシック" w:eastAsia="ＭＳ ゴシック" w:hAnsi="ＭＳ ゴシック"/>
        <w:lang w:val="ja-JP"/>
      </w:rPr>
      <w:t>2</w:t>
    </w:r>
    <w:r w:rsidRPr="00651FB7">
      <w:rPr>
        <w:rFonts w:ascii="ＭＳ ゴシック" w:eastAsia="ＭＳ ゴシック" w:hAnsi="ＭＳ ゴシック"/>
      </w:rPr>
      <w:fldChar w:fldCharType="end"/>
    </w:r>
  </w:p>
  <w:p w14:paraId="2C872B5E" w14:textId="77777777" w:rsidR="00651FB7" w:rsidRDefault="00651F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5667" w14:textId="77777777" w:rsidR="00213BBC" w:rsidRDefault="00213BBC">
      <w:r>
        <w:separator/>
      </w:r>
    </w:p>
  </w:footnote>
  <w:footnote w:type="continuationSeparator" w:id="0">
    <w:p w14:paraId="70565D27" w14:textId="77777777" w:rsidR="00213BBC" w:rsidRDefault="00213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284"/>
    <w:multiLevelType w:val="hybridMultilevel"/>
    <w:tmpl w:val="E88AB8F0"/>
    <w:lvl w:ilvl="0" w:tplc="FA5C58CE">
      <w:start w:val="1"/>
      <w:numFmt w:val="decimalEnclosedCircle"/>
      <w:lvlText w:val="%1"/>
      <w:lvlJc w:val="left"/>
      <w:pPr>
        <w:ind w:left="1181" w:hanging="360"/>
      </w:pPr>
      <w:rPr>
        <w:rFonts w:ascii="ＭＳ ゴシック" w:eastAsia="ＭＳ ゴシック" w:hAnsi="ＭＳ ゴシック" w:cs="Times New Roman"/>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653582D"/>
    <w:multiLevelType w:val="hybridMultilevel"/>
    <w:tmpl w:val="F496BC9E"/>
    <w:lvl w:ilvl="0" w:tplc="B5A0379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23048"/>
    <w:multiLevelType w:val="hybridMultilevel"/>
    <w:tmpl w:val="0736E3B6"/>
    <w:lvl w:ilvl="0" w:tplc="D31A054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CC937C4"/>
    <w:multiLevelType w:val="hybridMultilevel"/>
    <w:tmpl w:val="CB32B1DA"/>
    <w:lvl w:ilvl="0" w:tplc="9D50712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5" w15:restartNumberingAfterBreak="0">
    <w:nsid w:val="0D1628FF"/>
    <w:multiLevelType w:val="hybridMultilevel"/>
    <w:tmpl w:val="FBCE9A68"/>
    <w:lvl w:ilvl="0" w:tplc="7152CD46">
      <w:start w:val="1"/>
      <w:numFmt w:val="aiueoFullWidth"/>
      <w:lvlText w:val="%1"/>
      <w:lvlJc w:val="left"/>
      <w:pPr>
        <w:ind w:left="625" w:hanging="420"/>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7" w15:restartNumberingAfterBreak="0">
    <w:nsid w:val="105410AE"/>
    <w:multiLevelType w:val="hybridMultilevel"/>
    <w:tmpl w:val="22BC12E2"/>
    <w:lvl w:ilvl="0" w:tplc="768EAC0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8F0CA2"/>
    <w:multiLevelType w:val="hybridMultilevel"/>
    <w:tmpl w:val="8960B752"/>
    <w:lvl w:ilvl="0" w:tplc="D3921D4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E36EEB"/>
    <w:multiLevelType w:val="hybridMultilevel"/>
    <w:tmpl w:val="641845D6"/>
    <w:lvl w:ilvl="0" w:tplc="9D50712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20ED566C"/>
    <w:multiLevelType w:val="hybridMultilevel"/>
    <w:tmpl w:val="59C06C96"/>
    <w:lvl w:ilvl="0" w:tplc="54C218B6">
      <w:start w:val="3"/>
      <w:numFmt w:val="decimal"/>
      <w:lvlText w:val="(%1)"/>
      <w:lvlJc w:val="left"/>
      <w:pPr>
        <w:ind w:left="5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FE4B89"/>
    <w:multiLevelType w:val="hybridMultilevel"/>
    <w:tmpl w:val="2F845BD4"/>
    <w:lvl w:ilvl="0" w:tplc="7152CD46">
      <w:start w:val="1"/>
      <w:numFmt w:val="aiueoFullWidth"/>
      <w:lvlText w:val="%1"/>
      <w:lvlJc w:val="left"/>
      <w:pPr>
        <w:ind w:left="1036" w:hanging="420"/>
      </w:pPr>
      <w:rPr>
        <w:rFonts w:hint="eastAsia"/>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2" w15:restartNumberingAfterBreak="0">
    <w:nsid w:val="276D2DDB"/>
    <w:multiLevelType w:val="hybridMultilevel"/>
    <w:tmpl w:val="67AE1B0C"/>
    <w:lvl w:ilvl="0" w:tplc="C17A1016">
      <w:start w:val="1"/>
      <w:numFmt w:val="decimal"/>
      <w:suff w:val="nothing"/>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29BC42A2"/>
    <w:multiLevelType w:val="hybridMultilevel"/>
    <w:tmpl w:val="B3BA8FD6"/>
    <w:lvl w:ilvl="0" w:tplc="2F66E160">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4" w15:restartNumberingAfterBreak="0">
    <w:nsid w:val="32912D16"/>
    <w:multiLevelType w:val="hybridMultilevel"/>
    <w:tmpl w:val="BDE44A5C"/>
    <w:lvl w:ilvl="0" w:tplc="FA5C58CE">
      <w:start w:val="1"/>
      <w:numFmt w:val="decimalEnclosedCircle"/>
      <w:lvlText w:val="%1"/>
      <w:lvlJc w:val="left"/>
      <w:pPr>
        <w:ind w:left="1387" w:hanging="360"/>
      </w:pPr>
      <w:rPr>
        <w:rFonts w:ascii="ＭＳ ゴシック" w:eastAsia="ＭＳ ゴシック" w:hAnsi="ＭＳ ゴシック" w:cs="Times New Roman"/>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5" w15:restartNumberingAfterBreak="0">
    <w:nsid w:val="3AEA5B64"/>
    <w:multiLevelType w:val="hybridMultilevel"/>
    <w:tmpl w:val="68F84BF8"/>
    <w:lvl w:ilvl="0" w:tplc="02502DF0">
      <w:start w:val="1"/>
      <w:numFmt w:val="decimal"/>
      <w:lvlText w:val="(%1)"/>
      <w:lvlJc w:val="left"/>
      <w:pPr>
        <w:ind w:left="715" w:hanging="51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6" w15:restartNumberingAfterBreak="0">
    <w:nsid w:val="3BD931BD"/>
    <w:multiLevelType w:val="hybridMultilevel"/>
    <w:tmpl w:val="BD68BCC8"/>
    <w:lvl w:ilvl="0" w:tplc="C17A1016">
      <w:start w:val="1"/>
      <w:numFmt w:val="decimal"/>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7" w15:restartNumberingAfterBreak="0">
    <w:nsid w:val="3F3E64F0"/>
    <w:multiLevelType w:val="hybridMultilevel"/>
    <w:tmpl w:val="1E2252F4"/>
    <w:lvl w:ilvl="0" w:tplc="96FCD428">
      <w:start w:val="1"/>
      <w:numFmt w:val="decimal"/>
      <w:lvlText w:val="(%1)"/>
      <w:lvlJc w:val="left"/>
      <w:pPr>
        <w:ind w:left="615" w:hanging="410"/>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43920BF0"/>
    <w:multiLevelType w:val="hybridMultilevel"/>
    <w:tmpl w:val="7264D848"/>
    <w:lvl w:ilvl="0" w:tplc="7152CD46">
      <w:start w:val="1"/>
      <w:numFmt w:val="aiueoFullWidth"/>
      <w:lvlText w:val="%1"/>
      <w:lvlJc w:val="left"/>
      <w:pPr>
        <w:ind w:left="1036" w:hanging="420"/>
      </w:pPr>
      <w:rPr>
        <w:rFonts w:hint="eastAsia"/>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9" w15:restartNumberingAfterBreak="0">
    <w:nsid w:val="450053CE"/>
    <w:multiLevelType w:val="hybridMultilevel"/>
    <w:tmpl w:val="BC1C0368"/>
    <w:lvl w:ilvl="0" w:tplc="C17A1016">
      <w:start w:val="1"/>
      <w:numFmt w:val="decimal"/>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0" w15:restartNumberingAfterBreak="0">
    <w:nsid w:val="45406BCF"/>
    <w:multiLevelType w:val="hybridMultilevel"/>
    <w:tmpl w:val="76AABAFC"/>
    <w:lvl w:ilvl="0" w:tplc="0409000F">
      <w:start w:val="1"/>
      <w:numFmt w:val="decimal"/>
      <w:lvlText w:val="%1."/>
      <w:lvlJc w:val="left"/>
      <w:pPr>
        <w:ind w:left="831" w:hanging="420"/>
      </w:p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1" w15:restartNumberingAfterBreak="0">
    <w:nsid w:val="4594102E"/>
    <w:multiLevelType w:val="hybridMultilevel"/>
    <w:tmpl w:val="BBFC5E02"/>
    <w:lvl w:ilvl="0" w:tplc="2DD24A8E">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2" w15:restartNumberingAfterBreak="0">
    <w:nsid w:val="4859535F"/>
    <w:multiLevelType w:val="hybridMultilevel"/>
    <w:tmpl w:val="5776B4AC"/>
    <w:lvl w:ilvl="0" w:tplc="D3921D48">
      <w:start w:val="1"/>
      <w:numFmt w:val="aiueoFullWidth"/>
      <w:lvlText w:val="%1."/>
      <w:lvlJc w:val="left"/>
      <w:pPr>
        <w:ind w:left="420" w:hanging="420"/>
      </w:pPr>
      <w:rPr>
        <w:rFonts w:hint="eastAsia"/>
      </w:rPr>
    </w:lvl>
    <w:lvl w:ilvl="1" w:tplc="94E8F15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F6781D"/>
    <w:multiLevelType w:val="hybridMultilevel"/>
    <w:tmpl w:val="88407A8A"/>
    <w:lvl w:ilvl="0" w:tplc="FA5C58CE">
      <w:start w:val="1"/>
      <w:numFmt w:val="decimalEnclosedCircle"/>
      <w:lvlText w:val="%1"/>
      <w:lvlJc w:val="left"/>
      <w:pPr>
        <w:ind w:left="976" w:hanging="360"/>
      </w:pPr>
      <w:rPr>
        <w:rFonts w:ascii="ＭＳ ゴシック" w:eastAsia="ＭＳ ゴシック" w:hAnsi="ＭＳ ゴシック" w:cs="Times New Roman"/>
      </w:rPr>
    </w:lvl>
    <w:lvl w:ilvl="1" w:tplc="87DC7192">
      <w:start w:val="1"/>
      <w:numFmt w:val="decimal"/>
      <w:lvlText w:val="(%2)"/>
      <w:lvlJc w:val="left"/>
      <w:pPr>
        <w:ind w:left="1396" w:hanging="360"/>
      </w:pPr>
      <w:rPr>
        <w:rFonts w:hint="eastAsia"/>
        <w:b w:val="0"/>
      </w:r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4" w15:restartNumberingAfterBreak="0">
    <w:nsid w:val="4C8601A7"/>
    <w:multiLevelType w:val="hybridMultilevel"/>
    <w:tmpl w:val="6C9E7D7A"/>
    <w:lvl w:ilvl="0" w:tplc="7152CD46">
      <w:start w:val="1"/>
      <w:numFmt w:val="aiueoFullWidth"/>
      <w:lvlText w:val="%1"/>
      <w:lvlJc w:val="left"/>
      <w:pPr>
        <w:ind w:left="420" w:hanging="420"/>
      </w:pPr>
      <w:rPr>
        <w:rFonts w:hint="eastAsia"/>
      </w:rPr>
    </w:lvl>
    <w:lvl w:ilvl="1" w:tplc="7152CD4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FF17BD"/>
    <w:multiLevelType w:val="hybridMultilevel"/>
    <w:tmpl w:val="A73E67A4"/>
    <w:lvl w:ilvl="0" w:tplc="02502DF0">
      <w:start w:val="1"/>
      <w:numFmt w:val="decimal"/>
      <w:lvlText w:val="(%1)"/>
      <w:lvlJc w:val="left"/>
      <w:pPr>
        <w:ind w:left="920" w:hanging="51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6" w15:restartNumberingAfterBreak="0">
    <w:nsid w:val="52721B8E"/>
    <w:multiLevelType w:val="hybridMultilevel"/>
    <w:tmpl w:val="B2A4BB02"/>
    <w:lvl w:ilvl="0" w:tplc="F852EBC0">
      <w:start w:val="1"/>
      <w:numFmt w:val="decimalEnclosedCircle"/>
      <w:lvlText w:val="%1"/>
      <w:lvlJc w:val="left"/>
      <w:pPr>
        <w:ind w:left="989" w:hanging="36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27" w15:restartNumberingAfterBreak="0">
    <w:nsid w:val="57785BAF"/>
    <w:multiLevelType w:val="hybridMultilevel"/>
    <w:tmpl w:val="85B62E90"/>
    <w:lvl w:ilvl="0" w:tplc="CD6C4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4A0A30"/>
    <w:multiLevelType w:val="hybridMultilevel"/>
    <w:tmpl w:val="8E76D5A6"/>
    <w:lvl w:ilvl="0" w:tplc="ACAE2AE2">
      <w:start w:val="2"/>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9" w15:restartNumberingAfterBreak="0">
    <w:nsid w:val="5ACD3786"/>
    <w:multiLevelType w:val="hybridMultilevel"/>
    <w:tmpl w:val="64F802BA"/>
    <w:lvl w:ilvl="0" w:tplc="08C031EA">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30" w15:restartNumberingAfterBreak="0">
    <w:nsid w:val="5D92702F"/>
    <w:multiLevelType w:val="hybridMultilevel"/>
    <w:tmpl w:val="1FA45674"/>
    <w:lvl w:ilvl="0" w:tplc="FA5C58CE">
      <w:start w:val="1"/>
      <w:numFmt w:val="decimalEnclosedCircle"/>
      <w:lvlText w:val="%1"/>
      <w:lvlJc w:val="left"/>
      <w:pPr>
        <w:ind w:left="1387" w:hanging="360"/>
      </w:pPr>
      <w:rPr>
        <w:rFonts w:ascii="ＭＳ ゴシック" w:eastAsia="ＭＳ ゴシック" w:hAnsi="ＭＳ ゴシック" w:cs="Times New Roman"/>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1" w15:restartNumberingAfterBreak="0">
    <w:nsid w:val="5F9C347C"/>
    <w:multiLevelType w:val="hybridMultilevel"/>
    <w:tmpl w:val="1AF0ABF6"/>
    <w:lvl w:ilvl="0" w:tplc="BE9294DA">
      <w:start w:val="1"/>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32" w15:restartNumberingAfterBreak="0">
    <w:nsid w:val="68E01E67"/>
    <w:multiLevelType w:val="hybridMultilevel"/>
    <w:tmpl w:val="31285BBC"/>
    <w:lvl w:ilvl="0" w:tplc="BD5288B6">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3" w15:restartNumberingAfterBreak="0">
    <w:nsid w:val="6C7500BE"/>
    <w:multiLevelType w:val="hybridMultilevel"/>
    <w:tmpl w:val="BB66EC78"/>
    <w:lvl w:ilvl="0" w:tplc="82FEE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BC2C04"/>
    <w:multiLevelType w:val="hybridMultilevel"/>
    <w:tmpl w:val="6F8262CA"/>
    <w:lvl w:ilvl="0" w:tplc="90B02596">
      <w:start w:val="1"/>
      <w:numFmt w:val="decimal"/>
      <w:lvlText w:val="(%1)"/>
      <w:lvlJc w:val="left"/>
      <w:pPr>
        <w:ind w:left="565" w:hanging="360"/>
      </w:pPr>
      <w:rPr>
        <w:rFonts w:hint="default"/>
        <w:b w:val="0"/>
        <w:color w:val="000000"/>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5" w15:restartNumberingAfterBreak="0">
    <w:nsid w:val="73321CF7"/>
    <w:multiLevelType w:val="hybridMultilevel"/>
    <w:tmpl w:val="DE504FDE"/>
    <w:lvl w:ilvl="0" w:tplc="7152CD46">
      <w:start w:val="1"/>
      <w:numFmt w:val="aiueoFullWidth"/>
      <w:lvlText w:val="%1"/>
      <w:lvlJc w:val="left"/>
      <w:pPr>
        <w:ind w:left="1036" w:hanging="420"/>
      </w:pPr>
      <w:rPr>
        <w:rFonts w:hint="eastAsia"/>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36" w15:restartNumberingAfterBreak="0">
    <w:nsid w:val="796603FC"/>
    <w:multiLevelType w:val="hybridMultilevel"/>
    <w:tmpl w:val="A7587586"/>
    <w:lvl w:ilvl="0" w:tplc="9D50712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7" w15:restartNumberingAfterBreak="0">
    <w:nsid w:val="7E8E727B"/>
    <w:multiLevelType w:val="hybridMultilevel"/>
    <w:tmpl w:val="AD8A32DC"/>
    <w:lvl w:ilvl="0" w:tplc="7152CD46">
      <w:start w:val="1"/>
      <w:numFmt w:val="aiueoFullWidth"/>
      <w:lvlText w:val="%1"/>
      <w:lvlJc w:val="left"/>
      <w:pPr>
        <w:ind w:left="831" w:hanging="420"/>
      </w:pPr>
      <w:rPr>
        <w:rFonts w:hint="eastAsia"/>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num w:numId="1">
    <w:abstractNumId w:val="6"/>
  </w:num>
  <w:num w:numId="2">
    <w:abstractNumId w:val="23"/>
  </w:num>
  <w:num w:numId="3">
    <w:abstractNumId w:val="3"/>
  </w:num>
  <w:num w:numId="4">
    <w:abstractNumId w:val="12"/>
  </w:num>
  <w:num w:numId="5">
    <w:abstractNumId w:val="2"/>
  </w:num>
  <w:num w:numId="6">
    <w:abstractNumId w:val="15"/>
  </w:num>
  <w:num w:numId="7">
    <w:abstractNumId w:val="36"/>
  </w:num>
  <w:num w:numId="8">
    <w:abstractNumId w:val="28"/>
  </w:num>
  <w:num w:numId="9">
    <w:abstractNumId w:val="33"/>
  </w:num>
  <w:num w:numId="10">
    <w:abstractNumId w:val="29"/>
  </w:num>
  <w:num w:numId="11">
    <w:abstractNumId w:val="34"/>
  </w:num>
  <w:num w:numId="12">
    <w:abstractNumId w:val="7"/>
  </w:num>
  <w:num w:numId="13">
    <w:abstractNumId w:val="1"/>
  </w:num>
  <w:num w:numId="14">
    <w:abstractNumId w:val="20"/>
  </w:num>
  <w:num w:numId="15">
    <w:abstractNumId w:val="14"/>
  </w:num>
  <w:num w:numId="16">
    <w:abstractNumId w:val="30"/>
  </w:num>
  <w:num w:numId="17">
    <w:abstractNumId w:val="0"/>
  </w:num>
  <w:num w:numId="18">
    <w:abstractNumId w:val="17"/>
  </w:num>
  <w:num w:numId="19">
    <w:abstractNumId w:val="25"/>
  </w:num>
  <w:num w:numId="20">
    <w:abstractNumId w:val="21"/>
  </w:num>
  <w:num w:numId="21">
    <w:abstractNumId w:val="31"/>
  </w:num>
  <w:num w:numId="22">
    <w:abstractNumId w:val="27"/>
  </w:num>
  <w:num w:numId="23">
    <w:abstractNumId w:val="13"/>
  </w:num>
  <w:num w:numId="24">
    <w:abstractNumId w:val="26"/>
  </w:num>
  <w:num w:numId="25">
    <w:abstractNumId w:val="32"/>
  </w:num>
  <w:num w:numId="26">
    <w:abstractNumId w:val="16"/>
  </w:num>
  <w:num w:numId="27">
    <w:abstractNumId w:val="19"/>
  </w:num>
  <w:num w:numId="28">
    <w:abstractNumId w:val="9"/>
  </w:num>
  <w:num w:numId="29">
    <w:abstractNumId w:val="4"/>
  </w:num>
  <w:num w:numId="30">
    <w:abstractNumId w:val="10"/>
  </w:num>
  <w:num w:numId="31">
    <w:abstractNumId w:val="8"/>
  </w:num>
  <w:num w:numId="32">
    <w:abstractNumId w:val="22"/>
  </w:num>
  <w:num w:numId="33">
    <w:abstractNumId w:val="37"/>
  </w:num>
  <w:num w:numId="34">
    <w:abstractNumId w:val="24"/>
  </w:num>
  <w:num w:numId="35">
    <w:abstractNumId w:val="5"/>
  </w:num>
  <w:num w:numId="36">
    <w:abstractNumId w:val="11"/>
  </w:num>
  <w:num w:numId="37">
    <w:abstractNumId w:val="35"/>
  </w:num>
  <w:num w:numId="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05B46"/>
    <w:rsid w:val="00010D7D"/>
    <w:rsid w:val="00014B24"/>
    <w:rsid w:val="00017746"/>
    <w:rsid w:val="0002022C"/>
    <w:rsid w:val="00022DAD"/>
    <w:rsid w:val="00025FB0"/>
    <w:rsid w:val="000262EA"/>
    <w:rsid w:val="000300DA"/>
    <w:rsid w:val="0003181C"/>
    <w:rsid w:val="000320AB"/>
    <w:rsid w:val="00033B0B"/>
    <w:rsid w:val="00033C26"/>
    <w:rsid w:val="00033CB4"/>
    <w:rsid w:val="00035B4F"/>
    <w:rsid w:val="00040562"/>
    <w:rsid w:val="000419C9"/>
    <w:rsid w:val="00041B6A"/>
    <w:rsid w:val="00045B61"/>
    <w:rsid w:val="00047C0C"/>
    <w:rsid w:val="00052A3C"/>
    <w:rsid w:val="00052A71"/>
    <w:rsid w:val="00054199"/>
    <w:rsid w:val="000544E7"/>
    <w:rsid w:val="00057043"/>
    <w:rsid w:val="00057702"/>
    <w:rsid w:val="00057A24"/>
    <w:rsid w:val="00062C21"/>
    <w:rsid w:val="0006621D"/>
    <w:rsid w:val="00066B2A"/>
    <w:rsid w:val="00073CCD"/>
    <w:rsid w:val="000740D3"/>
    <w:rsid w:val="000756BF"/>
    <w:rsid w:val="00076DCD"/>
    <w:rsid w:val="000777A7"/>
    <w:rsid w:val="000825FC"/>
    <w:rsid w:val="00083BF6"/>
    <w:rsid w:val="00086328"/>
    <w:rsid w:val="00093478"/>
    <w:rsid w:val="000948AD"/>
    <w:rsid w:val="000967D3"/>
    <w:rsid w:val="0009795C"/>
    <w:rsid w:val="000A0936"/>
    <w:rsid w:val="000A0B19"/>
    <w:rsid w:val="000A1090"/>
    <w:rsid w:val="000A6192"/>
    <w:rsid w:val="000A7513"/>
    <w:rsid w:val="000A7B72"/>
    <w:rsid w:val="000B1F89"/>
    <w:rsid w:val="000C0D45"/>
    <w:rsid w:val="000C11F8"/>
    <w:rsid w:val="000C16A0"/>
    <w:rsid w:val="000C1A3C"/>
    <w:rsid w:val="000C201F"/>
    <w:rsid w:val="000C2A10"/>
    <w:rsid w:val="000C411F"/>
    <w:rsid w:val="000C68F2"/>
    <w:rsid w:val="000D011B"/>
    <w:rsid w:val="000D0F74"/>
    <w:rsid w:val="000D4DED"/>
    <w:rsid w:val="000E0292"/>
    <w:rsid w:val="000E174F"/>
    <w:rsid w:val="000E6F7E"/>
    <w:rsid w:val="000E75E0"/>
    <w:rsid w:val="000F070C"/>
    <w:rsid w:val="000F69A3"/>
    <w:rsid w:val="0010073D"/>
    <w:rsid w:val="0010377B"/>
    <w:rsid w:val="0010421A"/>
    <w:rsid w:val="00104850"/>
    <w:rsid w:val="00104B6D"/>
    <w:rsid w:val="001055CB"/>
    <w:rsid w:val="00105F53"/>
    <w:rsid w:val="0010707C"/>
    <w:rsid w:val="0010778F"/>
    <w:rsid w:val="00114B97"/>
    <w:rsid w:val="001209C8"/>
    <w:rsid w:val="00122BCF"/>
    <w:rsid w:val="00122CD0"/>
    <w:rsid w:val="00127158"/>
    <w:rsid w:val="001276DC"/>
    <w:rsid w:val="00130329"/>
    <w:rsid w:val="00133E95"/>
    <w:rsid w:val="0013608C"/>
    <w:rsid w:val="00136D03"/>
    <w:rsid w:val="00141888"/>
    <w:rsid w:val="00142192"/>
    <w:rsid w:val="00144AFD"/>
    <w:rsid w:val="001452C7"/>
    <w:rsid w:val="00145B5F"/>
    <w:rsid w:val="001464B7"/>
    <w:rsid w:val="00151620"/>
    <w:rsid w:val="001534B0"/>
    <w:rsid w:val="00153AFE"/>
    <w:rsid w:val="00154943"/>
    <w:rsid w:val="00155B40"/>
    <w:rsid w:val="00155C81"/>
    <w:rsid w:val="001569CC"/>
    <w:rsid w:val="00161682"/>
    <w:rsid w:val="00161D92"/>
    <w:rsid w:val="00162460"/>
    <w:rsid w:val="0016354F"/>
    <w:rsid w:val="00163FB9"/>
    <w:rsid w:val="00164A31"/>
    <w:rsid w:val="0016533F"/>
    <w:rsid w:val="00165B75"/>
    <w:rsid w:val="00167AFF"/>
    <w:rsid w:val="00172B43"/>
    <w:rsid w:val="001754BD"/>
    <w:rsid w:val="001756BB"/>
    <w:rsid w:val="001778E0"/>
    <w:rsid w:val="00181787"/>
    <w:rsid w:val="00182E19"/>
    <w:rsid w:val="00182F9B"/>
    <w:rsid w:val="001940EA"/>
    <w:rsid w:val="001949C0"/>
    <w:rsid w:val="00194BB2"/>
    <w:rsid w:val="00195A43"/>
    <w:rsid w:val="00196B98"/>
    <w:rsid w:val="00196C62"/>
    <w:rsid w:val="001A2D6D"/>
    <w:rsid w:val="001A425D"/>
    <w:rsid w:val="001B2AEF"/>
    <w:rsid w:val="001B2F64"/>
    <w:rsid w:val="001C09D5"/>
    <w:rsid w:val="001C0FDE"/>
    <w:rsid w:val="001C2AC2"/>
    <w:rsid w:val="001C6EE4"/>
    <w:rsid w:val="001C747E"/>
    <w:rsid w:val="001C7BDD"/>
    <w:rsid w:val="001D195C"/>
    <w:rsid w:val="001D1ED5"/>
    <w:rsid w:val="001D57E0"/>
    <w:rsid w:val="001D5AB2"/>
    <w:rsid w:val="001D639E"/>
    <w:rsid w:val="001D69CA"/>
    <w:rsid w:val="001D7B8C"/>
    <w:rsid w:val="001E3F7D"/>
    <w:rsid w:val="001E6909"/>
    <w:rsid w:val="001F18FB"/>
    <w:rsid w:val="001F2CC9"/>
    <w:rsid w:val="001F4D48"/>
    <w:rsid w:val="00213BBC"/>
    <w:rsid w:val="002154E7"/>
    <w:rsid w:val="00215616"/>
    <w:rsid w:val="00215667"/>
    <w:rsid w:val="0021642F"/>
    <w:rsid w:val="002212BA"/>
    <w:rsid w:val="00221303"/>
    <w:rsid w:val="00221C7C"/>
    <w:rsid w:val="00223584"/>
    <w:rsid w:val="00224217"/>
    <w:rsid w:val="002243EF"/>
    <w:rsid w:val="00224CF8"/>
    <w:rsid w:val="00225CDC"/>
    <w:rsid w:val="002320FF"/>
    <w:rsid w:val="00234C3E"/>
    <w:rsid w:val="0023630A"/>
    <w:rsid w:val="00236CBC"/>
    <w:rsid w:val="00241855"/>
    <w:rsid w:val="002447FA"/>
    <w:rsid w:val="002451BB"/>
    <w:rsid w:val="0024717D"/>
    <w:rsid w:val="00252408"/>
    <w:rsid w:val="00254519"/>
    <w:rsid w:val="002567DC"/>
    <w:rsid w:val="00256DA0"/>
    <w:rsid w:val="00261A8E"/>
    <w:rsid w:val="00262444"/>
    <w:rsid w:val="002641F7"/>
    <w:rsid w:val="002657B6"/>
    <w:rsid w:val="00265E0A"/>
    <w:rsid w:val="00266389"/>
    <w:rsid w:val="00270CBA"/>
    <w:rsid w:val="00273B54"/>
    <w:rsid w:val="00274611"/>
    <w:rsid w:val="00276246"/>
    <w:rsid w:val="00286B2B"/>
    <w:rsid w:val="00291E48"/>
    <w:rsid w:val="002930AA"/>
    <w:rsid w:val="00293F1D"/>
    <w:rsid w:val="00296E19"/>
    <w:rsid w:val="00296F72"/>
    <w:rsid w:val="002A1611"/>
    <w:rsid w:val="002B3308"/>
    <w:rsid w:val="002B3551"/>
    <w:rsid w:val="002B42E5"/>
    <w:rsid w:val="002C31D3"/>
    <w:rsid w:val="002C44AE"/>
    <w:rsid w:val="002D068D"/>
    <w:rsid w:val="002D437C"/>
    <w:rsid w:val="002D4544"/>
    <w:rsid w:val="002D7C99"/>
    <w:rsid w:val="002E2A26"/>
    <w:rsid w:val="002E57BF"/>
    <w:rsid w:val="002E71F1"/>
    <w:rsid w:val="002F04A3"/>
    <w:rsid w:val="002F2173"/>
    <w:rsid w:val="002F2804"/>
    <w:rsid w:val="002F6167"/>
    <w:rsid w:val="0030044A"/>
    <w:rsid w:val="00302CEF"/>
    <w:rsid w:val="00306C37"/>
    <w:rsid w:val="00307B72"/>
    <w:rsid w:val="00311D5B"/>
    <w:rsid w:val="00313241"/>
    <w:rsid w:val="003142FE"/>
    <w:rsid w:val="003155B8"/>
    <w:rsid w:val="003155EA"/>
    <w:rsid w:val="00320BD8"/>
    <w:rsid w:val="00320E3E"/>
    <w:rsid w:val="003236CB"/>
    <w:rsid w:val="00324880"/>
    <w:rsid w:val="00330858"/>
    <w:rsid w:val="0033099F"/>
    <w:rsid w:val="00331CBB"/>
    <w:rsid w:val="00332360"/>
    <w:rsid w:val="003366F3"/>
    <w:rsid w:val="00340664"/>
    <w:rsid w:val="003414D4"/>
    <w:rsid w:val="003456C2"/>
    <w:rsid w:val="00345992"/>
    <w:rsid w:val="003461D9"/>
    <w:rsid w:val="00350AD8"/>
    <w:rsid w:val="0035119A"/>
    <w:rsid w:val="0035125F"/>
    <w:rsid w:val="00352BA2"/>
    <w:rsid w:val="00352F7E"/>
    <w:rsid w:val="003571F0"/>
    <w:rsid w:val="00362BB5"/>
    <w:rsid w:val="00364967"/>
    <w:rsid w:val="0036523E"/>
    <w:rsid w:val="0036656B"/>
    <w:rsid w:val="003707F7"/>
    <w:rsid w:val="0037088E"/>
    <w:rsid w:val="00372617"/>
    <w:rsid w:val="00382F57"/>
    <w:rsid w:val="003854F8"/>
    <w:rsid w:val="00390B9E"/>
    <w:rsid w:val="00396C66"/>
    <w:rsid w:val="00396E95"/>
    <w:rsid w:val="003A493C"/>
    <w:rsid w:val="003A67B5"/>
    <w:rsid w:val="003B0776"/>
    <w:rsid w:val="003C1EF1"/>
    <w:rsid w:val="003C62C5"/>
    <w:rsid w:val="003C79DA"/>
    <w:rsid w:val="003D2AEF"/>
    <w:rsid w:val="003D3C08"/>
    <w:rsid w:val="003E5565"/>
    <w:rsid w:val="003E7256"/>
    <w:rsid w:val="003F103C"/>
    <w:rsid w:val="003F2582"/>
    <w:rsid w:val="003F288A"/>
    <w:rsid w:val="003F3760"/>
    <w:rsid w:val="003F3A72"/>
    <w:rsid w:val="003F6D89"/>
    <w:rsid w:val="00400121"/>
    <w:rsid w:val="004037CC"/>
    <w:rsid w:val="00403B3A"/>
    <w:rsid w:val="00403C57"/>
    <w:rsid w:val="004143B4"/>
    <w:rsid w:val="00417501"/>
    <w:rsid w:val="0042153F"/>
    <w:rsid w:val="004215FD"/>
    <w:rsid w:val="004218BE"/>
    <w:rsid w:val="0042256B"/>
    <w:rsid w:val="00422BAB"/>
    <w:rsid w:val="00427098"/>
    <w:rsid w:val="00431268"/>
    <w:rsid w:val="004312EE"/>
    <w:rsid w:val="00431ECE"/>
    <w:rsid w:val="00431F2B"/>
    <w:rsid w:val="00431FBB"/>
    <w:rsid w:val="004330B0"/>
    <w:rsid w:val="00435288"/>
    <w:rsid w:val="00444286"/>
    <w:rsid w:val="00452598"/>
    <w:rsid w:val="00455A0B"/>
    <w:rsid w:val="00456BC1"/>
    <w:rsid w:val="00456D8D"/>
    <w:rsid w:val="00464C63"/>
    <w:rsid w:val="004651C1"/>
    <w:rsid w:val="00476FE9"/>
    <w:rsid w:val="00477ADC"/>
    <w:rsid w:val="00480A3E"/>
    <w:rsid w:val="00481D5E"/>
    <w:rsid w:val="004821B6"/>
    <w:rsid w:val="00482B7A"/>
    <w:rsid w:val="004832D2"/>
    <w:rsid w:val="00485C5B"/>
    <w:rsid w:val="00487CAF"/>
    <w:rsid w:val="004906F8"/>
    <w:rsid w:val="00490958"/>
    <w:rsid w:val="004935DB"/>
    <w:rsid w:val="00496FB1"/>
    <w:rsid w:val="00497B4A"/>
    <w:rsid w:val="004A5B15"/>
    <w:rsid w:val="004A6B35"/>
    <w:rsid w:val="004A7028"/>
    <w:rsid w:val="004B0D82"/>
    <w:rsid w:val="004B2E37"/>
    <w:rsid w:val="004B7D2F"/>
    <w:rsid w:val="004C05D4"/>
    <w:rsid w:val="004C2C61"/>
    <w:rsid w:val="004C4AF3"/>
    <w:rsid w:val="004D06AC"/>
    <w:rsid w:val="004D116E"/>
    <w:rsid w:val="004D4309"/>
    <w:rsid w:val="004D6D1E"/>
    <w:rsid w:val="004E1438"/>
    <w:rsid w:val="004E1AA5"/>
    <w:rsid w:val="004E3B4F"/>
    <w:rsid w:val="004E7CDF"/>
    <w:rsid w:val="004F239D"/>
    <w:rsid w:val="004F2B7A"/>
    <w:rsid w:val="00500416"/>
    <w:rsid w:val="005019B7"/>
    <w:rsid w:val="00506017"/>
    <w:rsid w:val="00513ABC"/>
    <w:rsid w:val="00515406"/>
    <w:rsid w:val="00516164"/>
    <w:rsid w:val="00520491"/>
    <w:rsid w:val="00522775"/>
    <w:rsid w:val="005300B8"/>
    <w:rsid w:val="00531444"/>
    <w:rsid w:val="00531C21"/>
    <w:rsid w:val="00532BDF"/>
    <w:rsid w:val="00534AD1"/>
    <w:rsid w:val="005357E2"/>
    <w:rsid w:val="0053666D"/>
    <w:rsid w:val="00537D52"/>
    <w:rsid w:val="0054362E"/>
    <w:rsid w:val="00547C89"/>
    <w:rsid w:val="005506A9"/>
    <w:rsid w:val="00552A3D"/>
    <w:rsid w:val="005536E8"/>
    <w:rsid w:val="005539BC"/>
    <w:rsid w:val="005609EE"/>
    <w:rsid w:val="005641BE"/>
    <w:rsid w:val="005709D5"/>
    <w:rsid w:val="00572750"/>
    <w:rsid w:val="00573667"/>
    <w:rsid w:val="00575885"/>
    <w:rsid w:val="00584746"/>
    <w:rsid w:val="00592C30"/>
    <w:rsid w:val="00593AA7"/>
    <w:rsid w:val="00595812"/>
    <w:rsid w:val="00596575"/>
    <w:rsid w:val="0059677E"/>
    <w:rsid w:val="00596A01"/>
    <w:rsid w:val="00597A77"/>
    <w:rsid w:val="005A3DBB"/>
    <w:rsid w:val="005B02F0"/>
    <w:rsid w:val="005B0FD0"/>
    <w:rsid w:val="005B4843"/>
    <w:rsid w:val="005B6384"/>
    <w:rsid w:val="005C12C7"/>
    <w:rsid w:val="005C1F73"/>
    <w:rsid w:val="005C3359"/>
    <w:rsid w:val="005C338D"/>
    <w:rsid w:val="005C690B"/>
    <w:rsid w:val="005D491D"/>
    <w:rsid w:val="005D594E"/>
    <w:rsid w:val="005D6D84"/>
    <w:rsid w:val="005D767F"/>
    <w:rsid w:val="005E1246"/>
    <w:rsid w:val="005E31B0"/>
    <w:rsid w:val="005E397A"/>
    <w:rsid w:val="005E3E7B"/>
    <w:rsid w:val="005F1A7F"/>
    <w:rsid w:val="005F3AD6"/>
    <w:rsid w:val="005F479E"/>
    <w:rsid w:val="005F4B01"/>
    <w:rsid w:val="00601D22"/>
    <w:rsid w:val="00602450"/>
    <w:rsid w:val="006068CA"/>
    <w:rsid w:val="0061788E"/>
    <w:rsid w:val="00617EB2"/>
    <w:rsid w:val="00620181"/>
    <w:rsid w:val="006205DE"/>
    <w:rsid w:val="00621F8E"/>
    <w:rsid w:val="006232C4"/>
    <w:rsid w:val="006262E6"/>
    <w:rsid w:val="00627018"/>
    <w:rsid w:val="00630148"/>
    <w:rsid w:val="006312C9"/>
    <w:rsid w:val="00631EE5"/>
    <w:rsid w:val="00633082"/>
    <w:rsid w:val="00636E16"/>
    <w:rsid w:val="006414D0"/>
    <w:rsid w:val="0064584B"/>
    <w:rsid w:val="0064627A"/>
    <w:rsid w:val="0064682E"/>
    <w:rsid w:val="006508FA"/>
    <w:rsid w:val="00651B79"/>
    <w:rsid w:val="00651FB7"/>
    <w:rsid w:val="00653789"/>
    <w:rsid w:val="00653D23"/>
    <w:rsid w:val="00655C14"/>
    <w:rsid w:val="00655EBD"/>
    <w:rsid w:val="006648BA"/>
    <w:rsid w:val="00664E67"/>
    <w:rsid w:val="0066515F"/>
    <w:rsid w:val="0066590F"/>
    <w:rsid w:val="00671506"/>
    <w:rsid w:val="00673487"/>
    <w:rsid w:val="0067428D"/>
    <w:rsid w:val="006745DA"/>
    <w:rsid w:val="00677D12"/>
    <w:rsid w:val="0068157B"/>
    <w:rsid w:val="00687BF4"/>
    <w:rsid w:val="0069042B"/>
    <w:rsid w:val="006927E5"/>
    <w:rsid w:val="006A31C7"/>
    <w:rsid w:val="006A4126"/>
    <w:rsid w:val="006A77EB"/>
    <w:rsid w:val="006A7966"/>
    <w:rsid w:val="006A7E40"/>
    <w:rsid w:val="006B313F"/>
    <w:rsid w:val="006C079F"/>
    <w:rsid w:val="006C07C4"/>
    <w:rsid w:val="006C218B"/>
    <w:rsid w:val="006C3458"/>
    <w:rsid w:val="006C457E"/>
    <w:rsid w:val="006C46A2"/>
    <w:rsid w:val="006C6BC9"/>
    <w:rsid w:val="006D0022"/>
    <w:rsid w:val="006D16FD"/>
    <w:rsid w:val="006D4353"/>
    <w:rsid w:val="006D61CB"/>
    <w:rsid w:val="006D68A2"/>
    <w:rsid w:val="006E32F7"/>
    <w:rsid w:val="006E5C49"/>
    <w:rsid w:val="006E74D2"/>
    <w:rsid w:val="006E759E"/>
    <w:rsid w:val="006F682A"/>
    <w:rsid w:val="006F6B12"/>
    <w:rsid w:val="0070002D"/>
    <w:rsid w:val="00701F32"/>
    <w:rsid w:val="00704308"/>
    <w:rsid w:val="0070703A"/>
    <w:rsid w:val="00711248"/>
    <w:rsid w:val="00711D20"/>
    <w:rsid w:val="0071360C"/>
    <w:rsid w:val="00715351"/>
    <w:rsid w:val="00724135"/>
    <w:rsid w:val="00727C98"/>
    <w:rsid w:val="0073267F"/>
    <w:rsid w:val="0073651D"/>
    <w:rsid w:val="00736CF3"/>
    <w:rsid w:val="00741366"/>
    <w:rsid w:val="00745D38"/>
    <w:rsid w:val="007460D8"/>
    <w:rsid w:val="00747E90"/>
    <w:rsid w:val="0075160E"/>
    <w:rsid w:val="00752C9D"/>
    <w:rsid w:val="007533FE"/>
    <w:rsid w:val="00756F3F"/>
    <w:rsid w:val="00760BAA"/>
    <w:rsid w:val="00761725"/>
    <w:rsid w:val="00764CD5"/>
    <w:rsid w:val="007658BF"/>
    <w:rsid w:val="00771374"/>
    <w:rsid w:val="007738DE"/>
    <w:rsid w:val="00781AD0"/>
    <w:rsid w:val="00786665"/>
    <w:rsid w:val="007926C2"/>
    <w:rsid w:val="00793244"/>
    <w:rsid w:val="0079593A"/>
    <w:rsid w:val="007A444C"/>
    <w:rsid w:val="007A48CF"/>
    <w:rsid w:val="007A6B64"/>
    <w:rsid w:val="007B0A9F"/>
    <w:rsid w:val="007B1D71"/>
    <w:rsid w:val="007B1FEF"/>
    <w:rsid w:val="007B35A4"/>
    <w:rsid w:val="007B464D"/>
    <w:rsid w:val="007B4963"/>
    <w:rsid w:val="007B67CD"/>
    <w:rsid w:val="007C1CB8"/>
    <w:rsid w:val="007C1FE8"/>
    <w:rsid w:val="007C4C16"/>
    <w:rsid w:val="007C54F1"/>
    <w:rsid w:val="007D0152"/>
    <w:rsid w:val="007D0BA6"/>
    <w:rsid w:val="007D1268"/>
    <w:rsid w:val="007D2138"/>
    <w:rsid w:val="007D2BAE"/>
    <w:rsid w:val="007D2F89"/>
    <w:rsid w:val="007D3047"/>
    <w:rsid w:val="007D4E3B"/>
    <w:rsid w:val="007D504A"/>
    <w:rsid w:val="007D647F"/>
    <w:rsid w:val="007D7C5A"/>
    <w:rsid w:val="007D7E68"/>
    <w:rsid w:val="007E0E17"/>
    <w:rsid w:val="007E2552"/>
    <w:rsid w:val="007E48AF"/>
    <w:rsid w:val="007E4FE7"/>
    <w:rsid w:val="007F2B16"/>
    <w:rsid w:val="007F5343"/>
    <w:rsid w:val="0080120A"/>
    <w:rsid w:val="008025DA"/>
    <w:rsid w:val="008043BA"/>
    <w:rsid w:val="00804FFF"/>
    <w:rsid w:val="008052DE"/>
    <w:rsid w:val="0080676A"/>
    <w:rsid w:val="00814D20"/>
    <w:rsid w:val="008155F6"/>
    <w:rsid w:val="00815BEA"/>
    <w:rsid w:val="00830D2D"/>
    <w:rsid w:val="00832EC6"/>
    <w:rsid w:val="008334AD"/>
    <w:rsid w:val="0083628F"/>
    <w:rsid w:val="00836434"/>
    <w:rsid w:val="008379A5"/>
    <w:rsid w:val="008449FC"/>
    <w:rsid w:val="00845D04"/>
    <w:rsid w:val="00845DAF"/>
    <w:rsid w:val="0084635E"/>
    <w:rsid w:val="00850065"/>
    <w:rsid w:val="00852CD3"/>
    <w:rsid w:val="008549D0"/>
    <w:rsid w:val="00854B38"/>
    <w:rsid w:val="00854BCC"/>
    <w:rsid w:val="00860495"/>
    <w:rsid w:val="00861FA9"/>
    <w:rsid w:val="00862741"/>
    <w:rsid w:val="00862895"/>
    <w:rsid w:val="00872C56"/>
    <w:rsid w:val="0087609E"/>
    <w:rsid w:val="00887417"/>
    <w:rsid w:val="00890D50"/>
    <w:rsid w:val="0089187C"/>
    <w:rsid w:val="00891F92"/>
    <w:rsid w:val="008958D3"/>
    <w:rsid w:val="00895C30"/>
    <w:rsid w:val="008979F0"/>
    <w:rsid w:val="008A00A8"/>
    <w:rsid w:val="008A10E2"/>
    <w:rsid w:val="008A330D"/>
    <w:rsid w:val="008A63FC"/>
    <w:rsid w:val="008A7A1E"/>
    <w:rsid w:val="008B0CBD"/>
    <w:rsid w:val="008B1A10"/>
    <w:rsid w:val="008B34B4"/>
    <w:rsid w:val="008B4E87"/>
    <w:rsid w:val="008B75BC"/>
    <w:rsid w:val="008B7D47"/>
    <w:rsid w:val="008C21B3"/>
    <w:rsid w:val="008C2785"/>
    <w:rsid w:val="008C2BBB"/>
    <w:rsid w:val="008C2CD4"/>
    <w:rsid w:val="008C490C"/>
    <w:rsid w:val="008C49DE"/>
    <w:rsid w:val="008C4D12"/>
    <w:rsid w:val="008D0203"/>
    <w:rsid w:val="008D0964"/>
    <w:rsid w:val="008D1A86"/>
    <w:rsid w:val="008D2F2D"/>
    <w:rsid w:val="008D30D3"/>
    <w:rsid w:val="008D4535"/>
    <w:rsid w:val="008D4B01"/>
    <w:rsid w:val="008D7F52"/>
    <w:rsid w:val="008E1927"/>
    <w:rsid w:val="008E344D"/>
    <w:rsid w:val="008E38AE"/>
    <w:rsid w:val="008E4E5B"/>
    <w:rsid w:val="008E6B93"/>
    <w:rsid w:val="008E6DEE"/>
    <w:rsid w:val="008F5AD8"/>
    <w:rsid w:val="008F5B83"/>
    <w:rsid w:val="008F5CE2"/>
    <w:rsid w:val="008F7E6A"/>
    <w:rsid w:val="00902547"/>
    <w:rsid w:val="0090255C"/>
    <w:rsid w:val="00903F58"/>
    <w:rsid w:val="00905890"/>
    <w:rsid w:val="00906AA7"/>
    <w:rsid w:val="009077D8"/>
    <w:rsid w:val="0091072B"/>
    <w:rsid w:val="00911A8E"/>
    <w:rsid w:val="00915963"/>
    <w:rsid w:val="00915F0A"/>
    <w:rsid w:val="00917543"/>
    <w:rsid w:val="00917940"/>
    <w:rsid w:val="00924F95"/>
    <w:rsid w:val="00926087"/>
    <w:rsid w:val="009301AB"/>
    <w:rsid w:val="009314DB"/>
    <w:rsid w:val="00931BCD"/>
    <w:rsid w:val="0093383D"/>
    <w:rsid w:val="00935565"/>
    <w:rsid w:val="00935E54"/>
    <w:rsid w:val="00937E40"/>
    <w:rsid w:val="009423D4"/>
    <w:rsid w:val="00944FEA"/>
    <w:rsid w:val="009456E1"/>
    <w:rsid w:val="00946A3F"/>
    <w:rsid w:val="00947FDD"/>
    <w:rsid w:val="0095273D"/>
    <w:rsid w:val="0095538F"/>
    <w:rsid w:val="00955478"/>
    <w:rsid w:val="009557E7"/>
    <w:rsid w:val="009568FC"/>
    <w:rsid w:val="0095716F"/>
    <w:rsid w:val="0095721E"/>
    <w:rsid w:val="00957F5E"/>
    <w:rsid w:val="009600F7"/>
    <w:rsid w:val="0096077F"/>
    <w:rsid w:val="0096429C"/>
    <w:rsid w:val="00965E44"/>
    <w:rsid w:val="00966D1B"/>
    <w:rsid w:val="0097082F"/>
    <w:rsid w:val="00971A07"/>
    <w:rsid w:val="00972EE2"/>
    <w:rsid w:val="0097335D"/>
    <w:rsid w:val="00983EBF"/>
    <w:rsid w:val="00990664"/>
    <w:rsid w:val="00990B8D"/>
    <w:rsid w:val="00992D51"/>
    <w:rsid w:val="00992E2E"/>
    <w:rsid w:val="00993C37"/>
    <w:rsid w:val="009962F3"/>
    <w:rsid w:val="009A1FB4"/>
    <w:rsid w:val="009A2398"/>
    <w:rsid w:val="009A71D3"/>
    <w:rsid w:val="009B0AB8"/>
    <w:rsid w:val="009B1C36"/>
    <w:rsid w:val="009B377D"/>
    <w:rsid w:val="009B7063"/>
    <w:rsid w:val="009C3376"/>
    <w:rsid w:val="009C4CA6"/>
    <w:rsid w:val="009C4F41"/>
    <w:rsid w:val="009C6572"/>
    <w:rsid w:val="009D01DC"/>
    <w:rsid w:val="009E0232"/>
    <w:rsid w:val="009E0F22"/>
    <w:rsid w:val="009E32C6"/>
    <w:rsid w:val="009F4DBD"/>
    <w:rsid w:val="009F5622"/>
    <w:rsid w:val="00A01035"/>
    <w:rsid w:val="00A0179B"/>
    <w:rsid w:val="00A01CFC"/>
    <w:rsid w:val="00A020C5"/>
    <w:rsid w:val="00A02681"/>
    <w:rsid w:val="00A0408D"/>
    <w:rsid w:val="00A05912"/>
    <w:rsid w:val="00A07A57"/>
    <w:rsid w:val="00A1233B"/>
    <w:rsid w:val="00A15638"/>
    <w:rsid w:val="00A16B21"/>
    <w:rsid w:val="00A16E29"/>
    <w:rsid w:val="00A17E2F"/>
    <w:rsid w:val="00A233E0"/>
    <w:rsid w:val="00A235B4"/>
    <w:rsid w:val="00A24356"/>
    <w:rsid w:val="00A24A77"/>
    <w:rsid w:val="00A250C3"/>
    <w:rsid w:val="00A25400"/>
    <w:rsid w:val="00A30FCD"/>
    <w:rsid w:val="00A31825"/>
    <w:rsid w:val="00A33903"/>
    <w:rsid w:val="00A34572"/>
    <w:rsid w:val="00A36058"/>
    <w:rsid w:val="00A413A1"/>
    <w:rsid w:val="00A42EC2"/>
    <w:rsid w:val="00A430CB"/>
    <w:rsid w:val="00A4547D"/>
    <w:rsid w:val="00A500F7"/>
    <w:rsid w:val="00A51BA8"/>
    <w:rsid w:val="00A5289D"/>
    <w:rsid w:val="00A5424F"/>
    <w:rsid w:val="00A60509"/>
    <w:rsid w:val="00A6095C"/>
    <w:rsid w:val="00A60B9F"/>
    <w:rsid w:val="00A62909"/>
    <w:rsid w:val="00A63F25"/>
    <w:rsid w:val="00A74C9F"/>
    <w:rsid w:val="00A763CD"/>
    <w:rsid w:val="00A82837"/>
    <w:rsid w:val="00A84DCB"/>
    <w:rsid w:val="00A85CCD"/>
    <w:rsid w:val="00A87FE7"/>
    <w:rsid w:val="00A93963"/>
    <w:rsid w:val="00AA09EF"/>
    <w:rsid w:val="00AA6B1D"/>
    <w:rsid w:val="00AB002C"/>
    <w:rsid w:val="00AB3FC4"/>
    <w:rsid w:val="00AB4883"/>
    <w:rsid w:val="00AB52C4"/>
    <w:rsid w:val="00AC4E36"/>
    <w:rsid w:val="00AD4515"/>
    <w:rsid w:val="00AD6841"/>
    <w:rsid w:val="00AE35C4"/>
    <w:rsid w:val="00AE4B6A"/>
    <w:rsid w:val="00AE6648"/>
    <w:rsid w:val="00AE7341"/>
    <w:rsid w:val="00AE7A07"/>
    <w:rsid w:val="00AF060F"/>
    <w:rsid w:val="00AF0FE6"/>
    <w:rsid w:val="00AF2DC8"/>
    <w:rsid w:val="00AF4B2D"/>
    <w:rsid w:val="00B01189"/>
    <w:rsid w:val="00B013FF"/>
    <w:rsid w:val="00B02695"/>
    <w:rsid w:val="00B027AD"/>
    <w:rsid w:val="00B029BA"/>
    <w:rsid w:val="00B029C6"/>
    <w:rsid w:val="00B04400"/>
    <w:rsid w:val="00B13961"/>
    <w:rsid w:val="00B14F05"/>
    <w:rsid w:val="00B16295"/>
    <w:rsid w:val="00B17C5F"/>
    <w:rsid w:val="00B17C63"/>
    <w:rsid w:val="00B241C4"/>
    <w:rsid w:val="00B253D6"/>
    <w:rsid w:val="00B259D8"/>
    <w:rsid w:val="00B27D4E"/>
    <w:rsid w:val="00B30E8A"/>
    <w:rsid w:val="00B313BB"/>
    <w:rsid w:val="00B31402"/>
    <w:rsid w:val="00B32D9C"/>
    <w:rsid w:val="00B33C63"/>
    <w:rsid w:val="00B33D35"/>
    <w:rsid w:val="00B363E3"/>
    <w:rsid w:val="00B42A26"/>
    <w:rsid w:val="00B43DB2"/>
    <w:rsid w:val="00B45287"/>
    <w:rsid w:val="00B45DAB"/>
    <w:rsid w:val="00B46B29"/>
    <w:rsid w:val="00B57725"/>
    <w:rsid w:val="00B5778A"/>
    <w:rsid w:val="00B609D1"/>
    <w:rsid w:val="00B613D3"/>
    <w:rsid w:val="00B6271C"/>
    <w:rsid w:val="00B62F7B"/>
    <w:rsid w:val="00B63E2E"/>
    <w:rsid w:val="00B6608B"/>
    <w:rsid w:val="00B71D88"/>
    <w:rsid w:val="00B76D5A"/>
    <w:rsid w:val="00B76D64"/>
    <w:rsid w:val="00B76FD3"/>
    <w:rsid w:val="00B77862"/>
    <w:rsid w:val="00B806C5"/>
    <w:rsid w:val="00B814D6"/>
    <w:rsid w:val="00B843B1"/>
    <w:rsid w:val="00B847D1"/>
    <w:rsid w:val="00B857C4"/>
    <w:rsid w:val="00B874BF"/>
    <w:rsid w:val="00B91ADC"/>
    <w:rsid w:val="00B96E9D"/>
    <w:rsid w:val="00BA046C"/>
    <w:rsid w:val="00BA2140"/>
    <w:rsid w:val="00BA4158"/>
    <w:rsid w:val="00BA5378"/>
    <w:rsid w:val="00BB1299"/>
    <w:rsid w:val="00BB3CCF"/>
    <w:rsid w:val="00BB549C"/>
    <w:rsid w:val="00BC27C2"/>
    <w:rsid w:val="00BC2C2A"/>
    <w:rsid w:val="00BC35E7"/>
    <w:rsid w:val="00BC7EA6"/>
    <w:rsid w:val="00BD7AF0"/>
    <w:rsid w:val="00BE0922"/>
    <w:rsid w:val="00BE5363"/>
    <w:rsid w:val="00BE68BB"/>
    <w:rsid w:val="00BF102C"/>
    <w:rsid w:val="00BF1B07"/>
    <w:rsid w:val="00BF2609"/>
    <w:rsid w:val="00BF4AA7"/>
    <w:rsid w:val="00BF5C3D"/>
    <w:rsid w:val="00C003D8"/>
    <w:rsid w:val="00C01D76"/>
    <w:rsid w:val="00C03DC6"/>
    <w:rsid w:val="00C04F08"/>
    <w:rsid w:val="00C068BD"/>
    <w:rsid w:val="00C07F0C"/>
    <w:rsid w:val="00C129DB"/>
    <w:rsid w:val="00C1376A"/>
    <w:rsid w:val="00C13AB7"/>
    <w:rsid w:val="00C171F9"/>
    <w:rsid w:val="00C17C92"/>
    <w:rsid w:val="00C21C92"/>
    <w:rsid w:val="00C225FC"/>
    <w:rsid w:val="00C2353A"/>
    <w:rsid w:val="00C24884"/>
    <w:rsid w:val="00C24FFC"/>
    <w:rsid w:val="00C2518B"/>
    <w:rsid w:val="00C30F78"/>
    <w:rsid w:val="00C33A2C"/>
    <w:rsid w:val="00C34734"/>
    <w:rsid w:val="00C35883"/>
    <w:rsid w:val="00C35C08"/>
    <w:rsid w:val="00C36DDE"/>
    <w:rsid w:val="00C3754F"/>
    <w:rsid w:val="00C42F28"/>
    <w:rsid w:val="00C435B7"/>
    <w:rsid w:val="00C467D3"/>
    <w:rsid w:val="00C47428"/>
    <w:rsid w:val="00C51794"/>
    <w:rsid w:val="00C52186"/>
    <w:rsid w:val="00C54A65"/>
    <w:rsid w:val="00C61F82"/>
    <w:rsid w:val="00C64FFF"/>
    <w:rsid w:val="00C66BD5"/>
    <w:rsid w:val="00C66E77"/>
    <w:rsid w:val="00C67A0D"/>
    <w:rsid w:val="00C708DF"/>
    <w:rsid w:val="00C711E2"/>
    <w:rsid w:val="00C7228B"/>
    <w:rsid w:val="00C73CEC"/>
    <w:rsid w:val="00C75E9F"/>
    <w:rsid w:val="00C80199"/>
    <w:rsid w:val="00C8234D"/>
    <w:rsid w:val="00C843C5"/>
    <w:rsid w:val="00C85368"/>
    <w:rsid w:val="00C873A2"/>
    <w:rsid w:val="00C875CB"/>
    <w:rsid w:val="00C92B4E"/>
    <w:rsid w:val="00C93F76"/>
    <w:rsid w:val="00C9485B"/>
    <w:rsid w:val="00C94E2F"/>
    <w:rsid w:val="00C95F24"/>
    <w:rsid w:val="00CA39AD"/>
    <w:rsid w:val="00CA709C"/>
    <w:rsid w:val="00CA7AB4"/>
    <w:rsid w:val="00CB14FD"/>
    <w:rsid w:val="00CB18A0"/>
    <w:rsid w:val="00CB4FAB"/>
    <w:rsid w:val="00CB791E"/>
    <w:rsid w:val="00CC05C0"/>
    <w:rsid w:val="00CC2E91"/>
    <w:rsid w:val="00CC3948"/>
    <w:rsid w:val="00CC6F79"/>
    <w:rsid w:val="00CC6FFD"/>
    <w:rsid w:val="00CD03F2"/>
    <w:rsid w:val="00CD0AF7"/>
    <w:rsid w:val="00CD1DA5"/>
    <w:rsid w:val="00CD2A16"/>
    <w:rsid w:val="00CD3710"/>
    <w:rsid w:val="00CD6598"/>
    <w:rsid w:val="00CD6D5E"/>
    <w:rsid w:val="00CE03D6"/>
    <w:rsid w:val="00CE0934"/>
    <w:rsid w:val="00CE0F2F"/>
    <w:rsid w:val="00CE396F"/>
    <w:rsid w:val="00CF02B1"/>
    <w:rsid w:val="00CF2254"/>
    <w:rsid w:val="00CF7AD0"/>
    <w:rsid w:val="00D01373"/>
    <w:rsid w:val="00D02105"/>
    <w:rsid w:val="00D025C0"/>
    <w:rsid w:val="00D04543"/>
    <w:rsid w:val="00D06A02"/>
    <w:rsid w:val="00D113EC"/>
    <w:rsid w:val="00D12DB0"/>
    <w:rsid w:val="00D15128"/>
    <w:rsid w:val="00D153B9"/>
    <w:rsid w:val="00D158A0"/>
    <w:rsid w:val="00D17013"/>
    <w:rsid w:val="00D17CD2"/>
    <w:rsid w:val="00D21507"/>
    <w:rsid w:val="00D2249F"/>
    <w:rsid w:val="00D2684C"/>
    <w:rsid w:val="00D27FB6"/>
    <w:rsid w:val="00D34E80"/>
    <w:rsid w:val="00D416DD"/>
    <w:rsid w:val="00D43155"/>
    <w:rsid w:val="00D433B5"/>
    <w:rsid w:val="00D43432"/>
    <w:rsid w:val="00D438B6"/>
    <w:rsid w:val="00D44A9B"/>
    <w:rsid w:val="00D44C6A"/>
    <w:rsid w:val="00D456DC"/>
    <w:rsid w:val="00D47A77"/>
    <w:rsid w:val="00D50EB0"/>
    <w:rsid w:val="00D51B7C"/>
    <w:rsid w:val="00D51F9A"/>
    <w:rsid w:val="00D51FFF"/>
    <w:rsid w:val="00D52C4D"/>
    <w:rsid w:val="00D53502"/>
    <w:rsid w:val="00D553CA"/>
    <w:rsid w:val="00D56520"/>
    <w:rsid w:val="00D568C6"/>
    <w:rsid w:val="00D57671"/>
    <w:rsid w:val="00D57F86"/>
    <w:rsid w:val="00D602A4"/>
    <w:rsid w:val="00D64197"/>
    <w:rsid w:val="00D73F1C"/>
    <w:rsid w:val="00D7443B"/>
    <w:rsid w:val="00D7753E"/>
    <w:rsid w:val="00D7773E"/>
    <w:rsid w:val="00D809BE"/>
    <w:rsid w:val="00D83A9A"/>
    <w:rsid w:val="00D8522B"/>
    <w:rsid w:val="00D861B6"/>
    <w:rsid w:val="00D86ACF"/>
    <w:rsid w:val="00D87CF5"/>
    <w:rsid w:val="00D9350D"/>
    <w:rsid w:val="00D94E2F"/>
    <w:rsid w:val="00D96DE7"/>
    <w:rsid w:val="00D97C97"/>
    <w:rsid w:val="00DA01DB"/>
    <w:rsid w:val="00DA5346"/>
    <w:rsid w:val="00DC05CB"/>
    <w:rsid w:val="00DC16BE"/>
    <w:rsid w:val="00DC1BDA"/>
    <w:rsid w:val="00DC3765"/>
    <w:rsid w:val="00DC6C0E"/>
    <w:rsid w:val="00DD0C48"/>
    <w:rsid w:val="00DD532E"/>
    <w:rsid w:val="00DD5906"/>
    <w:rsid w:val="00DD717E"/>
    <w:rsid w:val="00DD7BD4"/>
    <w:rsid w:val="00DE07FA"/>
    <w:rsid w:val="00DE5EDD"/>
    <w:rsid w:val="00DE6E20"/>
    <w:rsid w:val="00DF1C19"/>
    <w:rsid w:val="00DF3FBC"/>
    <w:rsid w:val="00DF5B64"/>
    <w:rsid w:val="00DF62B2"/>
    <w:rsid w:val="00E03276"/>
    <w:rsid w:val="00E04B76"/>
    <w:rsid w:val="00E07C70"/>
    <w:rsid w:val="00E1609C"/>
    <w:rsid w:val="00E17AB7"/>
    <w:rsid w:val="00E2093E"/>
    <w:rsid w:val="00E209C6"/>
    <w:rsid w:val="00E22A84"/>
    <w:rsid w:val="00E23976"/>
    <w:rsid w:val="00E25227"/>
    <w:rsid w:val="00E27DA2"/>
    <w:rsid w:val="00E30E8C"/>
    <w:rsid w:val="00E313B2"/>
    <w:rsid w:val="00E3676B"/>
    <w:rsid w:val="00E36AEA"/>
    <w:rsid w:val="00E36CD6"/>
    <w:rsid w:val="00E37EE0"/>
    <w:rsid w:val="00E40A82"/>
    <w:rsid w:val="00E42BBF"/>
    <w:rsid w:val="00E46FA0"/>
    <w:rsid w:val="00E50AC9"/>
    <w:rsid w:val="00E52AAC"/>
    <w:rsid w:val="00E5397F"/>
    <w:rsid w:val="00E550B4"/>
    <w:rsid w:val="00E558EF"/>
    <w:rsid w:val="00E63468"/>
    <w:rsid w:val="00E6490D"/>
    <w:rsid w:val="00E6784E"/>
    <w:rsid w:val="00E718E0"/>
    <w:rsid w:val="00E720B0"/>
    <w:rsid w:val="00E7299F"/>
    <w:rsid w:val="00E72E64"/>
    <w:rsid w:val="00E80374"/>
    <w:rsid w:val="00E80C78"/>
    <w:rsid w:val="00E84898"/>
    <w:rsid w:val="00E84B89"/>
    <w:rsid w:val="00E8537B"/>
    <w:rsid w:val="00E92C9D"/>
    <w:rsid w:val="00E95410"/>
    <w:rsid w:val="00EA05C9"/>
    <w:rsid w:val="00EA1E7A"/>
    <w:rsid w:val="00EA2E08"/>
    <w:rsid w:val="00EA438C"/>
    <w:rsid w:val="00EA7163"/>
    <w:rsid w:val="00EB0339"/>
    <w:rsid w:val="00EB0547"/>
    <w:rsid w:val="00EB1886"/>
    <w:rsid w:val="00EB1A15"/>
    <w:rsid w:val="00EB1A1B"/>
    <w:rsid w:val="00EB2BA8"/>
    <w:rsid w:val="00EB4957"/>
    <w:rsid w:val="00EB7EE2"/>
    <w:rsid w:val="00EC1121"/>
    <w:rsid w:val="00EC5483"/>
    <w:rsid w:val="00EC7B62"/>
    <w:rsid w:val="00ED1401"/>
    <w:rsid w:val="00ED1A7D"/>
    <w:rsid w:val="00ED328A"/>
    <w:rsid w:val="00ED3F6A"/>
    <w:rsid w:val="00ED42FF"/>
    <w:rsid w:val="00ED5AD9"/>
    <w:rsid w:val="00ED6E7C"/>
    <w:rsid w:val="00EE008E"/>
    <w:rsid w:val="00EE0653"/>
    <w:rsid w:val="00EE0DCB"/>
    <w:rsid w:val="00EE5CCE"/>
    <w:rsid w:val="00EF0738"/>
    <w:rsid w:val="00EF0EAC"/>
    <w:rsid w:val="00EF131F"/>
    <w:rsid w:val="00EF3D6E"/>
    <w:rsid w:val="00EF5548"/>
    <w:rsid w:val="00F0215D"/>
    <w:rsid w:val="00F0269A"/>
    <w:rsid w:val="00F0306D"/>
    <w:rsid w:val="00F03E95"/>
    <w:rsid w:val="00F1002E"/>
    <w:rsid w:val="00F144D0"/>
    <w:rsid w:val="00F16C2B"/>
    <w:rsid w:val="00F17E6F"/>
    <w:rsid w:val="00F20D4E"/>
    <w:rsid w:val="00F23361"/>
    <w:rsid w:val="00F26043"/>
    <w:rsid w:val="00F34962"/>
    <w:rsid w:val="00F3527A"/>
    <w:rsid w:val="00F36069"/>
    <w:rsid w:val="00F408B9"/>
    <w:rsid w:val="00F4375F"/>
    <w:rsid w:val="00F44132"/>
    <w:rsid w:val="00F47294"/>
    <w:rsid w:val="00F47D61"/>
    <w:rsid w:val="00F531A0"/>
    <w:rsid w:val="00F5340E"/>
    <w:rsid w:val="00F5348F"/>
    <w:rsid w:val="00F5640D"/>
    <w:rsid w:val="00F648F4"/>
    <w:rsid w:val="00F64BB0"/>
    <w:rsid w:val="00F65ACB"/>
    <w:rsid w:val="00F6706E"/>
    <w:rsid w:val="00F71BDC"/>
    <w:rsid w:val="00F7254D"/>
    <w:rsid w:val="00F73FE7"/>
    <w:rsid w:val="00F75C21"/>
    <w:rsid w:val="00F75E06"/>
    <w:rsid w:val="00F76146"/>
    <w:rsid w:val="00F77F00"/>
    <w:rsid w:val="00F77F71"/>
    <w:rsid w:val="00F80283"/>
    <w:rsid w:val="00F81A8F"/>
    <w:rsid w:val="00F87337"/>
    <w:rsid w:val="00F94BDF"/>
    <w:rsid w:val="00F957A3"/>
    <w:rsid w:val="00F96BDA"/>
    <w:rsid w:val="00FA0355"/>
    <w:rsid w:val="00FA0CA8"/>
    <w:rsid w:val="00FA1D03"/>
    <w:rsid w:val="00FA293B"/>
    <w:rsid w:val="00FA5674"/>
    <w:rsid w:val="00FA5FC7"/>
    <w:rsid w:val="00FA63E5"/>
    <w:rsid w:val="00FB346F"/>
    <w:rsid w:val="00FB3BC5"/>
    <w:rsid w:val="00FB404B"/>
    <w:rsid w:val="00FB4322"/>
    <w:rsid w:val="00FB4C68"/>
    <w:rsid w:val="00FC0434"/>
    <w:rsid w:val="00FC1A87"/>
    <w:rsid w:val="00FC2261"/>
    <w:rsid w:val="00FC2D01"/>
    <w:rsid w:val="00FC3E26"/>
    <w:rsid w:val="00FD0F82"/>
    <w:rsid w:val="00FD120A"/>
    <w:rsid w:val="00FD2427"/>
    <w:rsid w:val="00FD5ABE"/>
    <w:rsid w:val="00FE4BD2"/>
    <w:rsid w:val="00FE50E5"/>
    <w:rsid w:val="00FE6865"/>
    <w:rsid w:val="00FF2D07"/>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5723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eastAsia="ＭＳ ゴシック" w:hAnsi="Arial"/>
      <w:sz w:val="18"/>
      <w:szCs w:val="18"/>
    </w:rPr>
  </w:style>
  <w:style w:type="character" w:customStyle="1" w:styleId="ac">
    <w:name w:val="吹き出し (文字)"/>
    <w:link w:val="ab"/>
    <w:rsid w:val="00D15128"/>
    <w:rPr>
      <w:rFonts w:ascii="Arial" w:eastAsia="ＭＳ ゴシック" w:hAnsi="Arial" w:cs="Times New Roman"/>
      <w:kern w:val="2"/>
      <w:sz w:val="18"/>
      <w:szCs w:val="18"/>
    </w:rPr>
  </w:style>
  <w:style w:type="character" w:styleId="ad">
    <w:name w:val="annotation reference"/>
    <w:rsid w:val="00076DCD"/>
    <w:rPr>
      <w:sz w:val="18"/>
      <w:szCs w:val="18"/>
    </w:rPr>
  </w:style>
  <w:style w:type="paragraph" w:styleId="ae">
    <w:name w:val="annotation text"/>
    <w:basedOn w:val="a"/>
    <w:link w:val="af"/>
    <w:rsid w:val="00076DCD"/>
    <w:pPr>
      <w:jc w:val="left"/>
    </w:pPr>
  </w:style>
  <w:style w:type="character" w:customStyle="1" w:styleId="af">
    <w:name w:val="コメント文字列 (文字)"/>
    <w:link w:val="ae"/>
    <w:rsid w:val="00076DCD"/>
    <w:rPr>
      <w:kern w:val="2"/>
      <w:sz w:val="21"/>
    </w:rPr>
  </w:style>
  <w:style w:type="paragraph" w:styleId="af0">
    <w:name w:val="annotation subject"/>
    <w:basedOn w:val="ae"/>
    <w:next w:val="ae"/>
    <w:link w:val="af1"/>
    <w:rsid w:val="00076DCD"/>
    <w:rPr>
      <w:b/>
      <w:bCs/>
    </w:rPr>
  </w:style>
  <w:style w:type="character" w:customStyle="1" w:styleId="af1">
    <w:name w:val="コメント内容 (文字)"/>
    <w:link w:val="af0"/>
    <w:rsid w:val="00076DCD"/>
    <w:rPr>
      <w:b/>
      <w:bCs/>
      <w:kern w:val="2"/>
      <w:sz w:val="21"/>
    </w:rPr>
  </w:style>
  <w:style w:type="character" w:styleId="af2">
    <w:name w:val="Unresolved Mention"/>
    <w:uiPriority w:val="99"/>
    <w:semiHidden/>
    <w:unhideWhenUsed/>
    <w:rsid w:val="00B17C63"/>
    <w:rPr>
      <w:color w:val="605E5C"/>
      <w:shd w:val="clear" w:color="auto" w:fill="E1DFDD"/>
    </w:rPr>
  </w:style>
  <w:style w:type="character" w:customStyle="1" w:styleId="a5">
    <w:name w:val="フッター (文字)"/>
    <w:link w:val="a4"/>
    <w:uiPriority w:val="99"/>
    <w:rsid w:val="00651FB7"/>
    <w:rPr>
      <w:kern w:val="2"/>
      <w:sz w:val="21"/>
    </w:rPr>
  </w:style>
  <w:style w:type="paragraph" w:styleId="af3">
    <w:name w:val="Revision"/>
    <w:hidden/>
    <w:uiPriority w:val="99"/>
    <w:semiHidden/>
    <w:rsid w:val="009F5622"/>
    <w:rPr>
      <w:kern w:val="2"/>
      <w:sz w:val="21"/>
    </w:rPr>
  </w:style>
  <w:style w:type="paragraph" w:styleId="af4">
    <w:name w:val="List Paragraph"/>
    <w:basedOn w:val="a"/>
    <w:uiPriority w:val="34"/>
    <w:qFormat/>
    <w:rsid w:val="00EA05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10/shokosomu/katsuyakuteichaku.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10010/shokosomu/katsuyakuteichaku.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rosomu-g16@gbox.pref.osak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orosomu-g16@gbox.pref.osaka.lg.jp" TargetMode="External"/><Relationship Id="rId4" Type="http://schemas.openxmlformats.org/officeDocument/2006/relationships/settings" Target="settings.xml"/><Relationship Id="rId9" Type="http://schemas.openxmlformats.org/officeDocument/2006/relationships/hyperlink" Target="mailto:shorosomu-g16@g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9ED2-71F9-4D3F-AD5C-7EB232F1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11911</Words>
  <Characters>1483</Characters>
  <Application>Microsoft Office Word</Application>
  <DocSecurity>0</DocSecurity>
  <Lines>12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13368</CharactersWithSpaces>
  <SharedDoc>false</SharedDoc>
  <HLinks>
    <vt:vector size="36" baseType="variant">
      <vt:variant>
        <vt:i4>6225926</vt:i4>
      </vt:variant>
      <vt:variant>
        <vt:i4>15</vt:i4>
      </vt:variant>
      <vt:variant>
        <vt:i4>0</vt:i4>
      </vt:variant>
      <vt:variant>
        <vt:i4>5</vt:i4>
      </vt:variant>
      <vt:variant>
        <vt:lpwstr>https://www.pref.osaka.lg.jp/o110010/shokosomu/katsuyakuteichaku.html</vt:lpwstr>
      </vt:variant>
      <vt:variant>
        <vt:lpwstr/>
      </vt:variant>
      <vt:variant>
        <vt:i4>3473416</vt:i4>
      </vt:variant>
      <vt:variant>
        <vt:i4>12</vt:i4>
      </vt:variant>
      <vt:variant>
        <vt:i4>0</vt:i4>
      </vt:variant>
      <vt:variant>
        <vt:i4>5</vt:i4>
      </vt:variant>
      <vt:variant>
        <vt:lpwstr>mailto:shorosomu-g16@gbox.pref.osaka.lg.jp</vt:lpwstr>
      </vt:variant>
      <vt:variant>
        <vt:lpwstr/>
      </vt:variant>
      <vt:variant>
        <vt:i4>6225926</vt:i4>
      </vt:variant>
      <vt:variant>
        <vt:i4>9</vt:i4>
      </vt:variant>
      <vt:variant>
        <vt:i4>0</vt:i4>
      </vt:variant>
      <vt:variant>
        <vt:i4>5</vt:i4>
      </vt:variant>
      <vt:variant>
        <vt:lpwstr>https://www.pref.osaka.lg.jp/o110010/shokosomu/katsuyakuteichaku.html</vt:lpwstr>
      </vt:variant>
      <vt:variant>
        <vt:lpwstr/>
      </vt:variant>
      <vt:variant>
        <vt:i4>3473416</vt:i4>
      </vt:variant>
      <vt:variant>
        <vt:i4>6</vt:i4>
      </vt:variant>
      <vt:variant>
        <vt:i4>0</vt:i4>
      </vt:variant>
      <vt:variant>
        <vt:i4>5</vt:i4>
      </vt:variant>
      <vt:variant>
        <vt:lpwstr>mailto:shorosomu-g16@gbox.pref.osaka.lg.jp</vt:lpwstr>
      </vt:variant>
      <vt:variant>
        <vt:lpwstr/>
      </vt:variant>
      <vt:variant>
        <vt:i4>3473416</vt:i4>
      </vt:variant>
      <vt:variant>
        <vt:i4>3</vt:i4>
      </vt:variant>
      <vt:variant>
        <vt:i4>0</vt:i4>
      </vt:variant>
      <vt:variant>
        <vt:i4>5</vt:i4>
      </vt:variant>
      <vt:variant>
        <vt:lpwstr>mailto:shorosomu-g16@gbox.pref.osaka.lg.jp</vt:lpwstr>
      </vt:variant>
      <vt:variant>
        <vt:lpwstr/>
      </vt:variant>
      <vt:variant>
        <vt:i4>6225926</vt:i4>
      </vt:variant>
      <vt:variant>
        <vt:i4>0</vt:i4>
      </vt:variant>
      <vt:variant>
        <vt:i4>0</vt:i4>
      </vt:variant>
      <vt:variant>
        <vt:i4>5</vt:i4>
      </vt:variant>
      <vt:variant>
        <vt:lpwstr>https://www.pref.osaka.lg.jp/o110010/shokosomu/katsuyakuteichaku.html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2026-02-10T01:59:00Z</dcterms:created>
  <dcterms:modified xsi:type="dcterms:W3CDTF">2026-02-20T05:59:00Z</dcterms:modified>
</cp:coreProperties>
</file>