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299BE8" w14:textId="2E3E0678" w:rsidR="007B437A" w:rsidRDefault="00C65D67" w:rsidP="00416CE4">
      <w:pPr>
        <w:autoSpaceDE w:val="0"/>
        <w:autoSpaceDN w:val="0"/>
        <w:spacing w:line="320" w:lineRule="exact"/>
        <w:jc w:val="left"/>
        <w:rPr>
          <w:rFonts w:ascii="ＭＳ ゴシック" w:eastAsia="ＭＳ ゴシック" w:hAnsi="ＭＳ ゴシック"/>
          <w:sz w:val="22"/>
          <w:szCs w:val="22"/>
          <w:u w:val="single"/>
        </w:rPr>
      </w:pPr>
      <w:bookmarkStart w:id="0" w:name="OLE_LINK3"/>
      <w:bookmarkStart w:id="1" w:name="OLE_LINK1"/>
      <w:bookmarkStart w:id="2" w:name="OLE_LINK4"/>
      <w:bookmarkStart w:id="3" w:name="OLE_LINK2"/>
      <w:r w:rsidRPr="006F7D93">
        <w:rPr>
          <w:rFonts w:ascii="ＭＳ ゴシック" w:eastAsia="ＭＳ ゴシック" w:cs="ＭＳ ゴシック" w:hint="eastAsia"/>
          <w:b/>
          <w:color w:val="000000"/>
          <w:kern w:val="0"/>
          <w:sz w:val="22"/>
          <w:szCs w:val="28"/>
          <w:bdr w:val="single" w:sz="4" w:space="0" w:color="auto"/>
        </w:rPr>
        <w:t>様式10</w:t>
      </w:r>
      <w:r>
        <w:rPr>
          <w:rFonts w:ascii="ＭＳ ゴシック" w:eastAsia="ＭＳ ゴシック" w:cs="ＭＳ ゴシック" w:hint="eastAsia"/>
          <w:b/>
          <w:color w:val="000000"/>
          <w:kern w:val="0"/>
          <w:sz w:val="22"/>
          <w:szCs w:val="28"/>
          <w:bdr w:val="single" w:sz="4" w:space="0" w:color="auto"/>
        </w:rPr>
        <w:t>その１</w:t>
      </w:r>
      <w:r w:rsidR="00F65246">
        <w:rPr>
          <w:rFonts w:ascii="ＭＳ ゴシック" w:eastAsia="ＭＳ ゴシック" w:hAnsi="ＭＳ ゴシック" w:hint="eastAsia"/>
          <w:sz w:val="22"/>
          <w:szCs w:val="22"/>
        </w:rPr>
        <w:t>（元請負人</w:t>
      </w:r>
      <w:r w:rsidR="00A3133A" w:rsidRPr="00A3133A">
        <w:rPr>
          <w:rFonts w:ascii="ＭＳ ゴシック" w:eastAsia="ＭＳ ゴシック" w:hAnsi="ＭＳ ゴシック" w:hint="eastAsia"/>
          <w:sz w:val="22"/>
          <w:szCs w:val="22"/>
        </w:rPr>
        <w:t>用）</w:t>
      </w:r>
    </w:p>
    <w:p w14:paraId="034EDB41" w14:textId="63133025" w:rsidR="009F3F3B" w:rsidRPr="003F675D" w:rsidRDefault="009F3F3B" w:rsidP="00416CE4">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3F675D">
        <w:rPr>
          <w:rFonts w:ascii="ＭＳ ゴシック" w:eastAsia="ＭＳ ゴシック" w:hAnsi="ＭＳ ゴシック" w:hint="eastAsia"/>
          <w:sz w:val="22"/>
          <w:szCs w:val="22"/>
          <w:u w:val="thick"/>
        </w:rPr>
        <w:t xml:space="preserve">事　業　名：　　　　</w:t>
      </w:r>
      <w:r w:rsidR="003F675D">
        <w:rPr>
          <w:rFonts w:ascii="ＭＳ ゴシック" w:eastAsia="ＭＳ ゴシック" w:hAnsi="ＭＳ ゴシック" w:hint="eastAsia"/>
          <w:sz w:val="22"/>
          <w:szCs w:val="22"/>
          <w:u w:val="thick"/>
        </w:rPr>
        <w:t xml:space="preserve"> </w:t>
      </w:r>
      <w:r w:rsidR="003F675D">
        <w:rPr>
          <w:rFonts w:ascii="ＭＳ ゴシック" w:eastAsia="ＭＳ ゴシック" w:hAnsi="ＭＳ ゴシック"/>
          <w:sz w:val="22"/>
          <w:szCs w:val="22"/>
          <w:u w:val="thick"/>
        </w:rPr>
        <w:t xml:space="preserve"> </w:t>
      </w:r>
      <w:r w:rsidRPr="003F675D">
        <w:rPr>
          <w:rFonts w:ascii="ＭＳ ゴシック" w:eastAsia="ＭＳ ゴシック" w:hAnsi="ＭＳ ゴシック" w:hint="eastAsia"/>
          <w:sz w:val="22"/>
          <w:szCs w:val="22"/>
          <w:u w:val="thick"/>
        </w:rPr>
        <w:t xml:space="preserve">　　　　　　　　　　　　　　　　　　　　　　　　　　　　　　　</w:t>
      </w:r>
    </w:p>
    <w:p w14:paraId="033DFEC8" w14:textId="77777777" w:rsidR="000E5AA3" w:rsidRDefault="00536372" w:rsidP="00416CE4">
      <w:pPr>
        <w:autoSpaceDE w:val="0"/>
        <w:autoSpaceDN w:val="0"/>
        <w:spacing w:line="320" w:lineRule="exact"/>
        <w:jc w:val="center"/>
        <w:rPr>
          <w:b/>
          <w:sz w:val="24"/>
        </w:rPr>
      </w:pPr>
      <w:r>
        <w:rPr>
          <w:rFonts w:hint="eastAsia"/>
          <w:b/>
          <w:sz w:val="24"/>
        </w:rPr>
        <w:t>誓　約　書</w:t>
      </w:r>
      <w:r w:rsidR="0075022C">
        <w:rPr>
          <w:rFonts w:hint="eastAsia"/>
          <w:b/>
          <w:sz w:val="24"/>
        </w:rPr>
        <w:t xml:space="preserve">　　　　　　　　　　　　　　　　　　　　　　　　　　　　　　　　　　　　　　　　　　　　　　　　　　　　</w:t>
      </w:r>
    </w:p>
    <w:p w14:paraId="7C63F64A" w14:textId="77777777" w:rsidR="007B437A" w:rsidRDefault="007B437A" w:rsidP="00416CE4">
      <w:pPr>
        <w:autoSpaceDE w:val="0"/>
        <w:autoSpaceDN w:val="0"/>
        <w:spacing w:line="320" w:lineRule="exact"/>
        <w:ind w:firstLineChars="99" w:firstLine="218"/>
        <w:rPr>
          <w:rFonts w:ascii="ＭＳ 明朝" w:hAnsi="ＭＳ 明朝"/>
          <w:sz w:val="22"/>
          <w:szCs w:val="22"/>
        </w:rPr>
      </w:pPr>
    </w:p>
    <w:p w14:paraId="21EC73D9" w14:textId="77777777" w:rsidR="0082026A" w:rsidRPr="005C11AB" w:rsidRDefault="00CA77B1" w:rsidP="0003156C">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sidR="00201132" w:rsidRPr="005C11AB">
        <w:rPr>
          <w:rFonts w:ascii="ＭＳ 明朝" w:hAnsi="ＭＳ 明朝" w:hint="eastAsia"/>
          <w:sz w:val="22"/>
          <w:szCs w:val="22"/>
        </w:rPr>
        <w:t>、</w:t>
      </w:r>
      <w:r w:rsidR="00201132">
        <w:rPr>
          <w:rFonts w:ascii="ＭＳ 明朝" w:hAnsi="ＭＳ 明朝" w:hint="eastAsia"/>
          <w:sz w:val="22"/>
          <w:szCs w:val="22"/>
        </w:rPr>
        <w:t>大阪府暴力団排除条例</w:t>
      </w:r>
      <w:r w:rsidR="00732B18" w:rsidRPr="008D610C">
        <w:rPr>
          <w:rFonts w:ascii="ＭＳ 明朝" w:hAnsi="ＭＳ 明朝" w:hint="eastAsia"/>
          <w:sz w:val="22"/>
          <w:szCs w:val="22"/>
        </w:rPr>
        <w:t>（以下「条例」という。）</w:t>
      </w:r>
      <w:r w:rsidR="00201132" w:rsidRPr="008D610C">
        <w:rPr>
          <w:rFonts w:ascii="ＭＳ 明朝" w:hAnsi="ＭＳ 明朝" w:hint="eastAsia"/>
          <w:sz w:val="22"/>
          <w:szCs w:val="22"/>
        </w:rPr>
        <w:t>及び大阪府暴力団排除条例に基づく公共工事等からの暴力団の排除に係る措置に関する規則</w:t>
      </w:r>
      <w:r w:rsidR="00C22072" w:rsidRPr="008D610C">
        <w:rPr>
          <w:rFonts w:ascii="ＭＳ 明朝" w:hAnsi="ＭＳ 明朝" w:hint="eastAsia"/>
          <w:sz w:val="22"/>
          <w:szCs w:val="22"/>
        </w:rPr>
        <w:t>（以下「規則」という。）</w:t>
      </w:r>
      <w:r w:rsidR="00201132" w:rsidRPr="008D610C">
        <w:rPr>
          <w:rFonts w:ascii="ＭＳ 明朝" w:hAnsi="ＭＳ 明朝" w:hint="eastAsia"/>
          <w:sz w:val="22"/>
          <w:szCs w:val="22"/>
        </w:rPr>
        <w:t>を守り、下記事項について誓約します。</w:t>
      </w:r>
    </w:p>
    <w:p w14:paraId="072502E8" w14:textId="77777777" w:rsidR="00201132" w:rsidRPr="0082026A" w:rsidRDefault="00201132" w:rsidP="00416CE4">
      <w:pPr>
        <w:autoSpaceDE w:val="0"/>
        <w:autoSpaceDN w:val="0"/>
        <w:spacing w:line="320" w:lineRule="exact"/>
        <w:ind w:leftChars="100" w:left="210" w:firstLineChars="100" w:firstLine="220"/>
        <w:rPr>
          <w:rFonts w:ascii="ＭＳ 明朝" w:hAnsi="ＭＳ 明朝"/>
          <w:sz w:val="22"/>
          <w:szCs w:val="22"/>
        </w:rPr>
      </w:pPr>
    </w:p>
    <w:p w14:paraId="31ED452A" w14:textId="77777777" w:rsidR="00A3133A" w:rsidRPr="008D610C" w:rsidRDefault="00D60A84" w:rsidP="00416CE4">
      <w:pPr>
        <w:pStyle w:val="a8"/>
        <w:autoSpaceDE w:val="0"/>
        <w:autoSpaceDN w:val="0"/>
      </w:pPr>
      <w:r w:rsidRPr="008D610C">
        <w:rPr>
          <w:rFonts w:hint="eastAsia"/>
        </w:rPr>
        <w:t>記</w:t>
      </w:r>
    </w:p>
    <w:p w14:paraId="378F23EB" w14:textId="0961BE53" w:rsidR="002B4CDA" w:rsidRDefault="002B4CDA" w:rsidP="00416CE4">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2B4CDA" w14:paraId="7133A136" w14:textId="77777777" w:rsidTr="00B74B72">
        <w:tc>
          <w:tcPr>
            <w:tcW w:w="426" w:type="dxa"/>
            <w:tcBorders>
              <w:top w:val="single" w:sz="18" w:space="0" w:color="auto"/>
              <w:left w:val="single" w:sz="18" w:space="0" w:color="auto"/>
              <w:bottom w:val="single" w:sz="18" w:space="0" w:color="auto"/>
              <w:right w:val="single" w:sz="18" w:space="0" w:color="auto"/>
            </w:tcBorders>
          </w:tcPr>
          <w:p w14:paraId="205A7C33" w14:textId="77777777" w:rsidR="002B4CDA" w:rsidRDefault="002B4CDA" w:rsidP="0080413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A5B76CF" w14:textId="4A6A88EE" w:rsidR="002B4CDA" w:rsidRDefault="002B3292" w:rsidP="00804130">
            <w:pPr>
              <w:autoSpaceDE w:val="0"/>
              <w:autoSpaceDN w:val="0"/>
              <w:jc w:val="center"/>
            </w:pPr>
            <w:r>
              <w:rPr>
                <w:rFonts w:hint="eastAsia"/>
              </w:rPr>
              <w:t>誓約</w:t>
            </w:r>
            <w:r w:rsidR="001E53D2">
              <w:rPr>
                <w:rFonts w:hint="eastAsia"/>
              </w:rPr>
              <w:t>事項</w:t>
            </w:r>
          </w:p>
        </w:tc>
        <w:tc>
          <w:tcPr>
            <w:tcW w:w="1276" w:type="dxa"/>
            <w:tcBorders>
              <w:top w:val="single" w:sz="18" w:space="0" w:color="auto"/>
              <w:left w:val="single" w:sz="18" w:space="0" w:color="auto"/>
              <w:bottom w:val="single" w:sz="18" w:space="0" w:color="auto"/>
              <w:right w:val="single" w:sz="18" w:space="0" w:color="auto"/>
            </w:tcBorders>
          </w:tcPr>
          <w:p w14:paraId="31E9CB93" w14:textId="36827136" w:rsidR="002B4CDA" w:rsidRDefault="002B4CDA" w:rsidP="00804130">
            <w:pPr>
              <w:autoSpaceDE w:val="0"/>
              <w:autoSpaceDN w:val="0"/>
              <w:jc w:val="center"/>
            </w:pPr>
            <w:r>
              <w:rPr>
                <w:rFonts w:hint="eastAsia"/>
              </w:rPr>
              <w:t>チェック欄</w:t>
            </w:r>
          </w:p>
        </w:tc>
      </w:tr>
      <w:tr w:rsidR="002B4CDA" w14:paraId="0C246D02" w14:textId="77777777" w:rsidTr="00B74B72">
        <w:tc>
          <w:tcPr>
            <w:tcW w:w="426" w:type="dxa"/>
            <w:tcBorders>
              <w:top w:val="single" w:sz="18" w:space="0" w:color="auto"/>
              <w:left w:val="single" w:sz="18" w:space="0" w:color="auto"/>
              <w:bottom w:val="single" w:sz="18" w:space="0" w:color="auto"/>
              <w:right w:val="single" w:sz="18" w:space="0" w:color="auto"/>
            </w:tcBorders>
          </w:tcPr>
          <w:p w14:paraId="64BC9A83" w14:textId="70252437" w:rsidR="002B4CDA" w:rsidRDefault="002B4CDA" w:rsidP="0080413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32808435" w14:textId="308E5685" w:rsidR="002B4CDA" w:rsidRDefault="002B4CDA" w:rsidP="001E53D2">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075CBF52" w14:textId="4FD78D79" w:rsidR="002B4CDA" w:rsidRDefault="00D24293" w:rsidP="00804130">
            <w:pPr>
              <w:autoSpaceDE w:val="0"/>
              <w:autoSpaceDN w:val="0"/>
              <w:jc w:val="center"/>
            </w:pPr>
            <w:sdt>
              <w:sdtPr>
                <w:rPr>
                  <w:rFonts w:ascii="ＭＳ ゴシック" w:eastAsia="ＭＳ ゴシック" w:hAnsi="ＭＳ ゴシック"/>
                  <w:color w:val="000000" w:themeColor="text1"/>
                  <w:sz w:val="52"/>
                  <w:szCs w:val="52"/>
                </w:rPr>
                <w:id w:val="-1486160819"/>
                <w14:checkbox>
                  <w14:checked w14:val="0"/>
                  <w14:checkedState w14:val="00FE" w14:font="Wingdings"/>
                  <w14:uncheckedState w14:val="2610" w14:font="ＭＳ ゴシック"/>
                </w14:checkbox>
              </w:sdtPr>
              <w:sdtEndPr/>
              <w:sdtContent>
                <w:r w:rsidR="009612F1">
                  <w:rPr>
                    <w:rFonts w:ascii="ＭＳ ゴシック" w:eastAsia="ＭＳ ゴシック" w:hAnsi="ＭＳ ゴシック" w:hint="eastAsia"/>
                    <w:color w:val="000000" w:themeColor="text1"/>
                    <w:sz w:val="52"/>
                    <w:szCs w:val="52"/>
                  </w:rPr>
                  <w:t>☐</w:t>
                </w:r>
              </w:sdtContent>
            </w:sdt>
          </w:p>
        </w:tc>
      </w:tr>
      <w:tr w:rsidR="002B4CDA" w14:paraId="1E1426D1"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6C768C63" w14:textId="367E508D" w:rsidR="002B4CDA" w:rsidRDefault="002B4CDA" w:rsidP="00FB78E9">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1AF4A7AE" w14:textId="0D2CD05B" w:rsidR="002B4CDA" w:rsidRDefault="002B4CDA" w:rsidP="001E53D2">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36D17F79" w14:textId="77777777" w:rsidR="002B4CDA" w:rsidRDefault="002B4CDA" w:rsidP="00804130">
            <w:pPr>
              <w:autoSpaceDE w:val="0"/>
              <w:autoSpaceDN w:val="0"/>
            </w:pPr>
          </w:p>
        </w:tc>
      </w:tr>
      <w:tr w:rsidR="002B4CDA" w14:paraId="6BDF8BBA" w14:textId="77777777" w:rsidTr="00FB78E9">
        <w:tc>
          <w:tcPr>
            <w:tcW w:w="426" w:type="dxa"/>
            <w:tcBorders>
              <w:top w:val="single" w:sz="18" w:space="0" w:color="auto"/>
              <w:left w:val="single" w:sz="18" w:space="0" w:color="auto"/>
              <w:bottom w:val="single" w:sz="18" w:space="0" w:color="auto"/>
              <w:right w:val="single" w:sz="18" w:space="0" w:color="auto"/>
            </w:tcBorders>
            <w:vAlign w:val="center"/>
          </w:tcPr>
          <w:p w14:paraId="0621DBF2" w14:textId="529248F0" w:rsidR="002B4CDA" w:rsidRDefault="002B4CDA" w:rsidP="00FB78E9">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5BFF9958" w14:textId="4B607469" w:rsidR="002B4CDA" w:rsidRDefault="002B4CDA" w:rsidP="001E53D2">
            <w:pPr>
              <w:autoSpaceDE w:val="0"/>
              <w:autoSpaceDN w:val="0"/>
            </w:pPr>
            <w:r w:rsidRPr="005D2D7C">
              <w:rPr>
                <w:rFonts w:ascii="ＭＳ 明朝" w:hAnsi="ＭＳ 明朝" w:hint="eastAsia"/>
                <w:sz w:val="22"/>
                <w:szCs w:val="22"/>
              </w:rPr>
              <w:t>本誓約書その他の大阪府に提出した書面</w:t>
            </w:r>
            <w:r>
              <w:rPr>
                <w:rFonts w:ascii="ＭＳ 明朝" w:hAnsi="ＭＳ 明朝" w:hint="eastAsia"/>
                <w:sz w:val="22"/>
                <w:szCs w:val="22"/>
              </w:rPr>
              <w:t>等</w:t>
            </w:r>
            <w:r w:rsidRPr="005D2D7C">
              <w:rPr>
                <w:rFonts w:ascii="ＭＳ 明朝" w:hAnsi="ＭＳ 明朝" w:hint="eastAsia"/>
                <w:sz w:val="22"/>
                <w:szCs w:val="22"/>
              </w:rPr>
              <w:t>を、大阪府が大阪府警察本部に提供することに同意します。</w:t>
            </w:r>
          </w:p>
        </w:tc>
        <w:tc>
          <w:tcPr>
            <w:tcW w:w="1276" w:type="dxa"/>
            <w:vMerge/>
            <w:tcBorders>
              <w:left w:val="single" w:sz="18" w:space="0" w:color="auto"/>
              <w:right w:val="single" w:sz="18" w:space="0" w:color="auto"/>
            </w:tcBorders>
          </w:tcPr>
          <w:p w14:paraId="77AABB47" w14:textId="77777777" w:rsidR="002B4CDA" w:rsidRDefault="002B4CDA" w:rsidP="00804130">
            <w:pPr>
              <w:autoSpaceDE w:val="0"/>
              <w:autoSpaceDN w:val="0"/>
            </w:pPr>
          </w:p>
        </w:tc>
      </w:tr>
      <w:tr w:rsidR="002B4CDA" w14:paraId="5F503954" w14:textId="77777777" w:rsidTr="00B74B72">
        <w:tc>
          <w:tcPr>
            <w:tcW w:w="426" w:type="dxa"/>
            <w:tcBorders>
              <w:top w:val="single" w:sz="18" w:space="0" w:color="auto"/>
              <w:left w:val="single" w:sz="18" w:space="0" w:color="auto"/>
              <w:bottom w:val="single" w:sz="18" w:space="0" w:color="auto"/>
              <w:right w:val="single" w:sz="18" w:space="0" w:color="auto"/>
            </w:tcBorders>
          </w:tcPr>
          <w:p w14:paraId="7A003F00" w14:textId="352F4FD3" w:rsidR="002B4CDA" w:rsidRDefault="002B4CDA" w:rsidP="0080413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67DDA82" w14:textId="2F8D3C96" w:rsidR="002B4CDA" w:rsidRDefault="002B4CDA" w:rsidP="001E53D2">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5534A2A3" w14:textId="77777777" w:rsidR="002B4CDA" w:rsidRDefault="002B4CDA" w:rsidP="00804130">
            <w:pPr>
              <w:autoSpaceDE w:val="0"/>
              <w:autoSpaceDN w:val="0"/>
            </w:pPr>
          </w:p>
        </w:tc>
      </w:tr>
    </w:tbl>
    <w:p w14:paraId="3570A249" w14:textId="5C59F4F6" w:rsidR="002B4CDA" w:rsidRPr="00B9447A" w:rsidRDefault="00B9447A" w:rsidP="00FB78E9">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w:t>
      </w:r>
      <w:r w:rsidR="002B4CDA" w:rsidRPr="00B9447A">
        <w:rPr>
          <w:rFonts w:ascii="ＭＳ ゴシック" w:eastAsia="ＭＳ ゴシック" w:hAnsi="ＭＳ ゴシック" w:hint="eastAsia"/>
          <w:sz w:val="22"/>
          <w:szCs w:val="22"/>
        </w:rPr>
        <w:t>上記の内容を確認した</w:t>
      </w:r>
      <w:r w:rsidR="00FB78E9">
        <w:rPr>
          <w:rFonts w:ascii="ＭＳ ゴシック" w:eastAsia="ＭＳ ゴシック" w:hAnsi="ＭＳ ゴシック" w:hint="eastAsia"/>
          <w:sz w:val="22"/>
          <w:szCs w:val="22"/>
        </w:rPr>
        <w:t>上で、</w:t>
      </w:r>
      <w:r w:rsidR="002B4CDA" w:rsidRPr="00B9447A">
        <w:rPr>
          <w:rFonts w:ascii="ＭＳ ゴシック" w:eastAsia="ＭＳ ゴシック" w:hAnsi="ＭＳ ゴシック" w:hint="eastAsia"/>
          <w:sz w:val="22"/>
          <w:szCs w:val="22"/>
        </w:rPr>
        <w:t>チェック欄の□にレ点を記入してください。）</w:t>
      </w:r>
    </w:p>
    <w:p w14:paraId="490B4421" w14:textId="07F7C692" w:rsidR="00B9447A" w:rsidRDefault="00B9447A" w:rsidP="00E8509D">
      <w:pPr>
        <w:autoSpaceDE w:val="0"/>
        <w:autoSpaceDN w:val="0"/>
        <w:spacing w:line="320" w:lineRule="exact"/>
        <w:rPr>
          <w:rFonts w:ascii="ＭＳ 明朝" w:hAnsi="ＭＳ 明朝"/>
          <w:sz w:val="22"/>
          <w:szCs w:val="22"/>
        </w:rPr>
      </w:pPr>
    </w:p>
    <w:p w14:paraId="09ECB91B" w14:textId="77777777" w:rsidR="00FC1241" w:rsidRPr="006133F8" w:rsidRDefault="00FC1241" w:rsidP="00416CE4">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w:t>
      </w:r>
      <w:r w:rsidR="007E1408" w:rsidRPr="006133F8">
        <w:rPr>
          <w:rFonts w:ascii="ＭＳ 明朝" w:hAnsi="ＭＳ 明朝" w:hint="eastAsia"/>
          <w:sz w:val="22"/>
          <w:szCs w:val="22"/>
        </w:rPr>
        <w:t>知事</w:t>
      </w:r>
      <w:r w:rsidRPr="006133F8">
        <w:rPr>
          <w:rFonts w:ascii="ＭＳ 明朝" w:hAnsi="ＭＳ 明朝" w:hint="eastAsia"/>
          <w:sz w:val="22"/>
          <w:szCs w:val="22"/>
        </w:rPr>
        <w:t xml:space="preserve">　</w:t>
      </w:r>
      <w:r w:rsidR="003B532B" w:rsidRPr="006133F8">
        <w:rPr>
          <w:rFonts w:ascii="ＭＳ 明朝" w:hAnsi="ＭＳ 明朝" w:hint="eastAsia"/>
          <w:sz w:val="22"/>
          <w:szCs w:val="22"/>
        </w:rPr>
        <w:t>様</w:t>
      </w:r>
    </w:p>
    <w:p w14:paraId="598602AB" w14:textId="77777777" w:rsidR="00FC1241" w:rsidRPr="006133F8" w:rsidRDefault="00FC1241" w:rsidP="00416CE4">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sidR="00056152">
        <w:rPr>
          <w:rFonts w:ascii="ＭＳ 明朝" w:hAnsi="ＭＳ 明朝" w:hint="eastAsia"/>
          <w:sz w:val="22"/>
          <w:szCs w:val="22"/>
        </w:rPr>
        <w:t xml:space="preserve">　　　</w:t>
      </w:r>
      <w:r w:rsidR="00201132">
        <w:rPr>
          <w:rFonts w:ascii="ＭＳ 明朝" w:hAnsi="ＭＳ 明朝" w:hint="eastAsia"/>
          <w:sz w:val="22"/>
          <w:szCs w:val="22"/>
        </w:rPr>
        <w:t>所在地</w:t>
      </w:r>
    </w:p>
    <w:p w14:paraId="05214D5D" w14:textId="77777777" w:rsidR="0022039C" w:rsidRPr="006133F8" w:rsidRDefault="0095077A" w:rsidP="00416CE4">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w:t>
      </w:r>
      <w:r w:rsidR="00201132">
        <w:rPr>
          <w:rFonts w:ascii="ＭＳ 明朝" w:hAnsi="ＭＳ 明朝" w:hint="eastAsia"/>
          <w:sz w:val="22"/>
          <w:szCs w:val="22"/>
        </w:rPr>
        <w:t>名称</w:t>
      </w:r>
    </w:p>
    <w:p w14:paraId="69A1AA32" w14:textId="77777777" w:rsidR="002F4FE2" w:rsidRPr="00F84B0F" w:rsidRDefault="001F0817" w:rsidP="00F84B0F">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sidR="00416CE4">
        <w:rPr>
          <w:rFonts w:ascii="ＭＳ 明朝" w:hAnsi="ＭＳ 明朝" w:hint="eastAsia"/>
          <w:sz w:val="22"/>
          <w:szCs w:val="22"/>
        </w:rPr>
        <w:t>の</w:t>
      </w:r>
      <w:r w:rsidR="00201132">
        <w:rPr>
          <w:rFonts w:ascii="ＭＳ 明朝" w:hAnsi="ＭＳ 明朝" w:hint="eastAsia"/>
          <w:sz w:val="22"/>
          <w:szCs w:val="22"/>
        </w:rPr>
        <w:t>氏名</w:t>
      </w:r>
      <w:r w:rsidR="0022039C" w:rsidRPr="006133F8">
        <w:rPr>
          <w:rFonts w:ascii="ＭＳ 明朝" w:hAnsi="ＭＳ 明朝" w:hint="eastAsia"/>
          <w:sz w:val="22"/>
          <w:szCs w:val="22"/>
        </w:rPr>
        <w:t xml:space="preserve">　　　</w:t>
      </w:r>
      <w:r w:rsidRPr="006133F8">
        <w:rPr>
          <w:rFonts w:ascii="ＭＳ 明朝" w:hAnsi="ＭＳ 明朝" w:hint="eastAsia"/>
          <w:sz w:val="22"/>
          <w:szCs w:val="22"/>
        </w:rPr>
        <w:t xml:space="preserve">　　　</w:t>
      </w:r>
      <w:r w:rsidR="00201132">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7A0B2FF4" w14:textId="77777777" w:rsidR="007B437A" w:rsidRDefault="0092159B" w:rsidP="00416CE4">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sidR="00201132">
        <w:rPr>
          <w:rFonts w:ascii="ＭＳ 明朝" w:hAnsi="ＭＳ 明朝" w:hint="eastAsia"/>
          <w:sz w:val="22"/>
          <w:szCs w:val="22"/>
        </w:rPr>
        <w:t xml:space="preserve">　　</w:t>
      </w:r>
      <w:r w:rsidR="00805FA6">
        <w:rPr>
          <w:rFonts w:ascii="ＭＳ 明朝" w:hAnsi="ＭＳ 明朝" w:hint="eastAsia"/>
          <w:sz w:val="22"/>
          <w:szCs w:val="22"/>
        </w:rPr>
        <w:t xml:space="preserve">　　　　　年　　月　　日</w:t>
      </w:r>
    </w:p>
    <w:p w14:paraId="1A3BA425" w14:textId="67A782BE" w:rsidR="007579B4" w:rsidRDefault="00B16FFA" w:rsidP="00416CE4">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57216" behindDoc="0" locked="0" layoutInCell="1" allowOverlap="1" wp14:anchorId="52718C0B" wp14:editId="1812223F">
                <wp:simplePos x="0" y="0"/>
                <wp:positionH relativeFrom="margin">
                  <wp:posOffset>74832</wp:posOffset>
                </wp:positionH>
                <wp:positionV relativeFrom="paragraph">
                  <wp:posOffset>131640</wp:posOffset>
                </wp:positionV>
                <wp:extent cx="5913120" cy="4730262"/>
                <wp:effectExtent l="0" t="0" r="11430" b="13335"/>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3120" cy="4730262"/>
                        </a:xfrm>
                        <a:prstGeom prst="rect">
                          <a:avLst/>
                        </a:prstGeom>
                        <a:solidFill>
                          <a:srgbClr val="FFFFFF"/>
                        </a:solidFill>
                        <a:ln w="9525">
                          <a:solidFill>
                            <a:srgbClr val="000000"/>
                          </a:solidFill>
                          <a:miter lim="800000"/>
                          <a:headEnd/>
                          <a:tailEnd/>
                        </a:ln>
                      </wps:spPr>
                      <wps:txbx>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4"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4"/>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5" w:name="_Hlk185332686"/>
                            <w:r w:rsidR="00D431B1" w:rsidRPr="00F70EBE">
                              <w:rPr>
                                <w:rFonts w:ascii="HGPｺﾞｼｯｸM" w:eastAsia="HGPｺﾞｼｯｸM" w:hAnsi="ＭＳ 明朝" w:hint="eastAsia"/>
                                <w:sz w:val="20"/>
                                <w:szCs w:val="20"/>
                              </w:rPr>
                              <w:t>を助長し、又は</w:t>
                            </w:r>
                            <w:bookmarkEnd w:id="5"/>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6"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6"/>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2718C0B" id="_x0000_t202" coordsize="21600,21600" o:spt="202" path="m,l,21600r21600,l21600,xe">
                <v:stroke joinstyle="miter"/>
                <v:path gradientshapeok="t" o:connecttype="rect"/>
              </v:shapetype>
              <v:shape id="Text Box 3" o:spid="_x0000_s1026" type="#_x0000_t202" style="position:absolute;left:0;text-align:left;margin-left:5.9pt;margin-top:10.35pt;width:465.6pt;height:372.4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">
                <v:textbox inset="5.85pt,.7pt,5.85pt,.7pt">
                  <w:txbxContent>
                    <w:p w14:paraId="348B9E65" w14:textId="7F1BB7AC" w:rsidR="007579B4" w:rsidRPr="00F70EBE" w:rsidRDefault="007579B4" w:rsidP="00617FEE">
                      <w:pPr>
                        <w:numPr>
                          <w:ilvl w:val="0"/>
                          <w:numId w:val="21"/>
                        </w:num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次の者は、</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規則第</w:t>
                      </w:r>
                      <w:r w:rsidR="000C237B" w:rsidRPr="00F70EBE">
                        <w:rPr>
                          <w:rFonts w:ascii="HGPｺﾞｼｯｸM" w:eastAsia="HGPｺﾞｼｯｸM" w:hAnsi="ＭＳ 明朝" w:hint="eastAsia"/>
                          <w:b/>
                          <w:sz w:val="20"/>
                          <w:szCs w:val="20"/>
                        </w:rPr>
                        <w:t>３</w:t>
                      </w:r>
                      <w:r w:rsidRPr="00F70EBE">
                        <w:rPr>
                          <w:rFonts w:ascii="HGPｺﾞｼｯｸM" w:eastAsia="HGPｺﾞｼｯｸM" w:hAnsi="ＭＳ 明朝" w:hint="eastAsia"/>
                          <w:b/>
                          <w:sz w:val="20"/>
                          <w:szCs w:val="20"/>
                        </w:rPr>
                        <w:t>条第</w:t>
                      </w:r>
                      <w:r w:rsidR="000C237B" w:rsidRPr="00F70EBE">
                        <w:rPr>
                          <w:rFonts w:ascii="HGPｺﾞｼｯｸM" w:eastAsia="HGPｺﾞｼｯｸM" w:hAnsi="ＭＳ 明朝" w:hint="eastAsia"/>
                          <w:b/>
                          <w:sz w:val="20"/>
                          <w:szCs w:val="20"/>
                        </w:rPr>
                        <w:t>１</w:t>
                      </w:r>
                      <w:r w:rsidRPr="00F70EBE">
                        <w:rPr>
                          <w:rFonts w:ascii="HGPｺﾞｼｯｸM" w:eastAsia="HGPｺﾞｼｯｸM" w:hAnsi="ＭＳ 明朝" w:hint="eastAsia"/>
                          <w:b/>
                          <w:sz w:val="20"/>
                          <w:szCs w:val="20"/>
                        </w:rPr>
                        <w:t>項各号</w:t>
                      </w:r>
                      <w:r w:rsidR="00B12E41" w:rsidRPr="00F70EBE">
                        <w:rPr>
                          <w:rFonts w:ascii="HGPｺﾞｼｯｸM" w:eastAsia="HGPｺﾞｼｯｸM" w:hAnsi="ＭＳ 明朝" w:hint="eastAsia"/>
                          <w:b/>
                          <w:sz w:val="20"/>
                          <w:szCs w:val="20"/>
                        </w:rPr>
                        <w:t>」</w:t>
                      </w:r>
                      <w:r w:rsidRPr="00F70EBE">
                        <w:rPr>
                          <w:rFonts w:ascii="HGPｺﾞｼｯｸM" w:eastAsia="HGPｺﾞｼｯｸM" w:hAnsi="ＭＳ 明朝" w:hint="eastAsia"/>
                          <w:b/>
                          <w:sz w:val="20"/>
                          <w:szCs w:val="20"/>
                        </w:rPr>
                        <w:t>に該当します。</w:t>
                      </w:r>
                    </w:p>
                    <w:p w14:paraId="6B485497"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①</w:t>
                      </w:r>
                      <w:r w:rsidRPr="00F70EBE">
                        <w:rPr>
                          <w:rFonts w:ascii="HGPｺﾞｼｯｸM" w:eastAsia="HGPｺﾞｼｯｸM" w:hAnsi="ＭＳ 明朝"/>
                          <w:sz w:val="20"/>
                          <w:szCs w:val="20"/>
                        </w:rPr>
                        <w:t>暴力団員</w:t>
                      </w:r>
                    </w:p>
                    <w:p w14:paraId="50E22522"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0EB761FF" w14:textId="12F20C22" w:rsidR="007579B4" w:rsidRPr="00F70EBE" w:rsidRDefault="007579B4" w:rsidP="00AC1CBF">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③暴力団の威力を利用する目的</w:t>
                      </w:r>
                      <w:bookmarkStart w:id="7" w:name="_Hlk185332595"/>
                      <w:r w:rsidRPr="00F70EBE">
                        <w:rPr>
                          <w:rFonts w:ascii="HGPｺﾞｼｯｸM" w:eastAsia="HGPｺﾞｼｯｸM" w:hAnsi="ＭＳ 明朝" w:hint="eastAsia"/>
                          <w:sz w:val="20"/>
                          <w:szCs w:val="20"/>
                        </w:rPr>
                        <w:t>で、</w:t>
                      </w:r>
                      <w:r w:rsidR="00D431B1" w:rsidRPr="00F70EBE">
                        <w:rPr>
                          <w:rFonts w:ascii="HGPｺﾞｼｯｸM" w:eastAsia="HGPｺﾞｼｯｸM" w:hAnsi="ＭＳ 明朝" w:hint="eastAsia"/>
                          <w:sz w:val="20"/>
                          <w:szCs w:val="20"/>
                        </w:rPr>
                        <w:t>又は暴力団の威力を利用したことに関し、</w:t>
                      </w:r>
                      <w:bookmarkEnd w:id="7"/>
                      <w:r w:rsidRPr="00F70EBE">
                        <w:rPr>
                          <w:rFonts w:ascii="HGPｺﾞｼｯｸM" w:eastAsia="HGPｺﾞｼｯｸM" w:hAnsi="ＭＳ 明朝" w:hint="eastAsia"/>
                          <w:sz w:val="20"/>
                          <w:szCs w:val="20"/>
                        </w:rPr>
                        <w:t>暴力団又は暴力団員に対し、金品等の利益又は役務の供与をした者</w:t>
                      </w:r>
                    </w:p>
                    <w:p w14:paraId="2C37228B" w14:textId="63EDC822"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④暴力団又は暴力団員に対し、暴力団の活動</w:t>
                      </w:r>
                      <w:bookmarkStart w:id="8" w:name="_Hlk185332686"/>
                      <w:r w:rsidR="00D431B1" w:rsidRPr="00F70EBE">
                        <w:rPr>
                          <w:rFonts w:ascii="HGPｺﾞｼｯｸM" w:eastAsia="HGPｺﾞｼｯｸM" w:hAnsi="ＭＳ 明朝" w:hint="eastAsia"/>
                          <w:sz w:val="20"/>
                          <w:szCs w:val="20"/>
                        </w:rPr>
                        <w:t>を助長し、又は</w:t>
                      </w:r>
                      <w:bookmarkEnd w:id="8"/>
                      <w:r w:rsidR="00474B46" w:rsidRPr="00F70EBE">
                        <w:rPr>
                          <w:rFonts w:ascii="HGPｺﾞｼｯｸM" w:eastAsia="HGPｺﾞｼｯｸM" w:hAnsi="ＭＳ 明朝" w:hint="eastAsia"/>
                          <w:sz w:val="20"/>
                          <w:szCs w:val="20"/>
                        </w:rPr>
                        <w:t>暴力団の</w:t>
                      </w:r>
                      <w:r w:rsidRPr="00F70EBE">
                        <w:rPr>
                          <w:rFonts w:ascii="HGPｺﾞｼｯｸM" w:eastAsia="HGPｺﾞｼｯｸM" w:hAnsi="ＭＳ 明朝" w:hint="eastAsia"/>
                          <w:sz w:val="20"/>
                          <w:szCs w:val="20"/>
                        </w:rPr>
                        <w:t>運営に資することとなる相当の対償のない</w:t>
                      </w:r>
                      <w:r w:rsidR="00E6364C" w:rsidRPr="00F70EBE">
                        <w:rPr>
                          <w:rFonts w:ascii="HGPｺﾞｼｯｸM" w:eastAsia="HGPｺﾞｼｯｸM" w:hAnsi="ＭＳ 明朝" w:hint="eastAsia"/>
                          <w:sz w:val="20"/>
                          <w:szCs w:val="20"/>
                        </w:rPr>
                        <w:t>金品等の</w:t>
                      </w:r>
                      <w:r w:rsidRPr="00F70EBE">
                        <w:rPr>
                          <w:rFonts w:ascii="HGPｺﾞｼｯｸM" w:eastAsia="HGPｺﾞｼｯｸM" w:hAnsi="ＭＳ 明朝" w:hint="eastAsia"/>
                          <w:sz w:val="20"/>
                          <w:szCs w:val="20"/>
                        </w:rPr>
                        <w:t>利益</w:t>
                      </w:r>
                      <w:r w:rsidR="00E6364C" w:rsidRPr="00F70EBE">
                        <w:rPr>
                          <w:rFonts w:ascii="HGPｺﾞｼｯｸM" w:eastAsia="HGPｺﾞｼｯｸM" w:hAnsi="ＭＳ 明朝" w:hint="eastAsia"/>
                          <w:sz w:val="20"/>
                          <w:szCs w:val="20"/>
                        </w:rPr>
                        <w:t>又は役務</w:t>
                      </w:r>
                      <w:r w:rsidR="00617FEE" w:rsidRPr="00F70EBE">
                        <w:rPr>
                          <w:rFonts w:ascii="HGPｺﾞｼｯｸM" w:eastAsia="HGPｺﾞｼｯｸM" w:hAnsi="ＭＳ 明朝" w:hint="eastAsia"/>
                          <w:sz w:val="20"/>
                          <w:szCs w:val="20"/>
                        </w:rPr>
                        <w:t>の供与</w:t>
                      </w:r>
                      <w:r w:rsidRPr="00F70EBE">
                        <w:rPr>
                          <w:rFonts w:ascii="HGPｺﾞｼｯｸM" w:eastAsia="HGPｺﾞｼｯｸM" w:hAnsi="ＭＳ 明朝" w:hint="eastAsia"/>
                          <w:sz w:val="20"/>
                          <w:szCs w:val="20"/>
                        </w:rPr>
                        <w:t>をした者</w:t>
                      </w:r>
                    </w:p>
                    <w:p w14:paraId="5A34FD18"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⑤暴力団又は暴力団員と社会的に非難されるべき関係を有する者</w:t>
                      </w:r>
                    </w:p>
                    <w:p w14:paraId="3DDE7050" w14:textId="77777777" w:rsidR="007579B4" w:rsidRPr="00F70EBE" w:rsidRDefault="007579B4" w:rsidP="00617FEE">
                      <w:pPr>
                        <w:autoSpaceDE w:val="0"/>
                        <w:autoSpaceDN w:val="0"/>
                        <w:spacing w:line="300" w:lineRule="exact"/>
                        <w:ind w:firstLineChars="100" w:firstLine="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⑥役員等（事実上、経営に参加している者を含む。）が①から⑤までのいずれかに該当する事業者</w:t>
                      </w:r>
                    </w:p>
                    <w:p w14:paraId="7FE496DC" w14:textId="3A174696" w:rsidR="007579B4" w:rsidRPr="00F70EBE" w:rsidRDefault="007579B4" w:rsidP="00617FEE">
                      <w:pPr>
                        <w:autoSpaceDE w:val="0"/>
                        <w:autoSpaceDN w:val="0"/>
                        <w:spacing w:line="300" w:lineRule="exact"/>
                        <w:ind w:leftChars="100" w:left="410" w:hangingChars="100" w:hanging="200"/>
                        <w:jc w:val="left"/>
                        <w:rPr>
                          <w:rFonts w:ascii="HGPｺﾞｼｯｸM" w:eastAsia="HGPｺﾞｼｯｸM" w:hAnsi="ＭＳ 明朝"/>
                          <w:sz w:val="20"/>
                          <w:szCs w:val="20"/>
                        </w:rPr>
                      </w:pPr>
                      <w:r w:rsidRPr="00F70EBE">
                        <w:rPr>
                          <w:rFonts w:ascii="HGPｺﾞｼｯｸM" w:eastAsia="HGPｺﾞｼｯｸM" w:hAnsi="ＭＳ 明朝" w:hint="eastAsia"/>
                          <w:sz w:val="20"/>
                          <w:szCs w:val="20"/>
                        </w:rPr>
                        <w:t>⑦①から⑥</w:t>
                      </w:r>
                      <w:r w:rsidR="00BA03B3" w:rsidRPr="00F70EBE">
                        <w:rPr>
                          <w:rFonts w:ascii="HGPｺﾞｼｯｸM" w:eastAsia="HGPｺﾞｼｯｸM" w:hAnsi="ＭＳ 明朝" w:hint="eastAsia"/>
                          <w:sz w:val="20"/>
                          <w:szCs w:val="20"/>
                        </w:rPr>
                        <w:t>まで</w:t>
                      </w:r>
                      <w:r w:rsidRPr="00F70EBE">
                        <w:rPr>
                          <w:rFonts w:ascii="HGPｺﾞｼｯｸM" w:eastAsia="HGPｺﾞｼｯｸM" w:hAnsi="ＭＳ 明朝" w:hint="eastAsia"/>
                          <w:sz w:val="20"/>
                          <w:szCs w:val="20"/>
                        </w:rPr>
                        <w:t>のいずれかに該当する者であることを知りながら、これを相手方として、大阪府が発注する公共工事等</w:t>
                      </w:r>
                      <w:r w:rsidR="00617FEE" w:rsidRPr="00F70EBE">
                        <w:rPr>
                          <w:rFonts w:ascii="HGPｺﾞｼｯｸM" w:eastAsia="HGPｺﾞｼｯｸM" w:hAnsi="ＭＳ 明朝" w:hint="eastAsia"/>
                          <w:sz w:val="20"/>
                          <w:szCs w:val="20"/>
                        </w:rPr>
                        <w:t>の</w:t>
                      </w:r>
                      <w:r w:rsidR="00C938C9" w:rsidRPr="00F70EBE">
                        <w:rPr>
                          <w:rFonts w:ascii="HGPｺﾞｼｯｸM" w:eastAsia="HGPｺﾞｼｯｸM" w:hAnsi="ＭＳ 明朝" w:hint="eastAsia"/>
                          <w:sz w:val="20"/>
                          <w:szCs w:val="20"/>
                        </w:rPr>
                        <w:t>下請</w:t>
                      </w:r>
                      <w:r w:rsidRPr="00F70EBE">
                        <w:rPr>
                          <w:rFonts w:ascii="HGPｺﾞｼｯｸM" w:eastAsia="HGPｺﾞｼｯｸM" w:hAnsi="ＭＳ 明朝" w:hint="eastAsia"/>
                          <w:sz w:val="20"/>
                          <w:szCs w:val="20"/>
                        </w:rPr>
                        <w:t>契約、資材又は原材料の購入契約その他の契約を締結した事業者</w:t>
                      </w:r>
                    </w:p>
                    <w:p w14:paraId="7F7C858E" w14:textId="6C4B561C" w:rsidR="007579B4" w:rsidRPr="00F70EBE" w:rsidRDefault="007579B4" w:rsidP="00617FEE">
                      <w:pPr>
                        <w:autoSpaceDE w:val="0"/>
                        <w:autoSpaceDN w:val="0"/>
                        <w:spacing w:line="300" w:lineRule="exact"/>
                        <w:rPr>
                          <w:rFonts w:ascii="HGPｺﾞｼｯｸM" w:eastAsia="HGPｺﾞｼｯｸM" w:hAnsi="ＭＳ 明朝"/>
                          <w:b/>
                          <w:sz w:val="20"/>
                          <w:szCs w:val="20"/>
                        </w:rPr>
                      </w:pPr>
                      <w:r w:rsidRPr="00F70EBE">
                        <w:rPr>
                          <w:rFonts w:ascii="HGPｺﾞｼｯｸM" w:eastAsia="HGPｺﾞｼｯｸM" w:hAnsi="ＭＳ 明朝" w:hint="eastAsia"/>
                          <w:b/>
                          <w:sz w:val="20"/>
                          <w:szCs w:val="20"/>
                        </w:rPr>
                        <w:t>（２） 元請負人は、次の事項を遵守しなければいけません。（規則第</w:t>
                      </w:r>
                      <w:r w:rsidR="000C237B" w:rsidRPr="00F70EBE">
                        <w:rPr>
                          <w:rFonts w:ascii="HGPｺﾞｼｯｸM" w:eastAsia="HGPｺﾞｼｯｸM" w:hAnsi="ＭＳ 明朝" w:hint="eastAsia"/>
                          <w:b/>
                          <w:sz w:val="20"/>
                          <w:szCs w:val="20"/>
                        </w:rPr>
                        <w:t>８</w:t>
                      </w:r>
                      <w:r w:rsidRPr="00F70EBE">
                        <w:rPr>
                          <w:rFonts w:ascii="HGPｺﾞｼｯｸM" w:eastAsia="HGPｺﾞｼｯｸM" w:hAnsi="ＭＳ 明朝" w:hint="eastAsia"/>
                          <w:b/>
                          <w:sz w:val="20"/>
                          <w:szCs w:val="20"/>
                        </w:rPr>
                        <w:t>条及び第</w:t>
                      </w:r>
                      <w:r w:rsidR="003F675D" w:rsidRPr="00F70EBE">
                        <w:rPr>
                          <w:rFonts w:ascii="HGPｺﾞｼｯｸM" w:eastAsia="HGPｺﾞｼｯｸM" w:hAnsi="ＭＳ 明朝" w:hint="eastAsia"/>
                          <w:b/>
                          <w:sz w:val="20"/>
                          <w:szCs w:val="20"/>
                        </w:rPr>
                        <w:t>1</w:t>
                      </w:r>
                      <w:r w:rsidR="003F675D" w:rsidRPr="00F70EBE">
                        <w:rPr>
                          <w:rFonts w:ascii="HGPｺﾞｼｯｸM" w:eastAsia="HGPｺﾞｼｯｸM" w:hAnsi="ＭＳ 明朝"/>
                          <w:b/>
                          <w:sz w:val="20"/>
                          <w:szCs w:val="20"/>
                        </w:rPr>
                        <w:t>0</w:t>
                      </w:r>
                      <w:r w:rsidRPr="00F70EBE">
                        <w:rPr>
                          <w:rFonts w:ascii="HGPｺﾞｼｯｸM" w:eastAsia="HGPｺﾞｼｯｸM" w:hAnsi="ＭＳ 明朝" w:hint="eastAsia"/>
                          <w:b/>
                          <w:sz w:val="20"/>
                          <w:szCs w:val="20"/>
                        </w:rPr>
                        <w:t>条関係）</w:t>
                      </w:r>
                    </w:p>
                    <w:p w14:paraId="671CA0BB"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sz w:val="20"/>
                          <w:szCs w:val="20"/>
                        </w:rPr>
                      </w:pPr>
                      <w:r w:rsidRPr="00F70EBE">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504F016C"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②下請契約の前に、下請負人の名称等を、府に通知してください。</w:t>
                      </w:r>
                    </w:p>
                    <w:p w14:paraId="01F65DC3"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B384B90" w14:textId="0F699649" w:rsidR="0016498D" w:rsidRPr="00F70EBE" w:rsidRDefault="007579B4" w:rsidP="0016498D">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w:t>
                      </w:r>
                      <w:r w:rsidR="00624315" w:rsidRPr="00F70EBE">
                        <w:rPr>
                          <w:rFonts w:ascii="HGPｺﾞｼｯｸM" w:eastAsia="HGPｺﾞｼｯｸM" w:hAnsi="ＭＳ 明朝" w:hint="eastAsia"/>
                          <w:sz w:val="20"/>
                          <w:szCs w:val="20"/>
                        </w:rPr>
                        <w:t>①から</w:t>
                      </w:r>
                      <w:r w:rsidR="00DA7E0F" w:rsidRPr="00F70EBE">
                        <w:rPr>
                          <w:rFonts w:ascii="HGPｺﾞｼｯｸM" w:eastAsia="HGPｺﾞｼｯｸM" w:hAnsi="ＭＳ 明朝" w:hint="eastAsia"/>
                          <w:sz w:val="20"/>
                          <w:szCs w:val="20"/>
                        </w:rPr>
                        <w:t>⑦までのいずれかに掲げる者</w:t>
                      </w:r>
                      <w:r w:rsidRPr="00F70EBE">
                        <w:rPr>
                          <w:rFonts w:ascii="HGPｺﾞｼｯｸM" w:eastAsia="HGPｺﾞｼｯｸM" w:hAnsi="ＭＳ 明朝" w:hint="eastAsia"/>
                          <w:sz w:val="20"/>
                          <w:szCs w:val="20"/>
                        </w:rPr>
                        <w:t>に該当する</w:t>
                      </w:r>
                      <w:r w:rsidR="00A87C09" w:rsidRPr="00F70EBE">
                        <w:rPr>
                          <w:rFonts w:ascii="HGPｺﾞｼｯｸM" w:eastAsia="HGPｺﾞｼｯｸM" w:hAnsi="ＭＳ 明朝" w:hint="eastAsia"/>
                          <w:sz w:val="20"/>
                          <w:szCs w:val="20"/>
                        </w:rPr>
                        <w:t>こと</w:t>
                      </w:r>
                      <w:r w:rsidRPr="00F70EBE">
                        <w:rPr>
                          <w:rFonts w:ascii="HGPｺﾞｼｯｸM" w:eastAsia="HGPｺﾞｼｯｸM" w:hAnsi="ＭＳ 明朝" w:hint="eastAsia"/>
                          <w:sz w:val="20"/>
                          <w:szCs w:val="20"/>
                        </w:rPr>
                        <w:t>となったとき</w:t>
                      </w:r>
                      <w:bookmarkStart w:id="9" w:name="_Hlk185332728"/>
                      <w:r w:rsidR="00417333" w:rsidRPr="00F70EBE">
                        <w:rPr>
                          <w:rFonts w:ascii="HGPｺﾞｼｯｸM" w:eastAsia="HGPｺﾞｼｯｸM" w:hAnsi="ＭＳ 明朝" w:hint="eastAsia"/>
                          <w:sz w:val="20"/>
                          <w:szCs w:val="20"/>
                        </w:rPr>
                        <w:t>又は誓約書違反者となったとき</w:t>
                      </w:r>
                      <w:r w:rsidRPr="00F70EBE">
                        <w:rPr>
                          <w:rFonts w:ascii="HGPｺﾞｼｯｸM" w:eastAsia="HGPｺﾞｼｯｸM" w:hAnsi="ＭＳ 明朝" w:hint="eastAsia"/>
                          <w:sz w:val="20"/>
                          <w:szCs w:val="20"/>
                        </w:rPr>
                        <w:t>は、</w:t>
                      </w:r>
                      <w:bookmarkEnd w:id="9"/>
                      <w:r w:rsidRPr="00F70EBE">
                        <w:rPr>
                          <w:rFonts w:ascii="HGPｺﾞｼｯｸM" w:eastAsia="HGPｺﾞｼｯｸM" w:hAnsi="ＭＳ 明朝" w:hint="eastAsia"/>
                          <w:sz w:val="20"/>
                          <w:szCs w:val="20"/>
                        </w:rPr>
                        <w:t xml:space="preserve">その下請契約等の解除を求めなければいけません。　</w:t>
                      </w:r>
                    </w:p>
                    <w:p w14:paraId="6377A6ED" w14:textId="05A3E296" w:rsidR="007579B4" w:rsidRPr="00F70EBE" w:rsidRDefault="007579B4" w:rsidP="0016498D">
                      <w:pPr>
                        <w:autoSpaceDE w:val="0"/>
                        <w:autoSpaceDN w:val="0"/>
                        <w:spacing w:line="300" w:lineRule="exact"/>
                        <w:ind w:firstLineChars="200" w:firstLine="400"/>
                        <w:rPr>
                          <w:rFonts w:ascii="HGPｺﾞｼｯｸM" w:eastAsia="HGPｺﾞｼｯｸM" w:hAnsi="ＭＳ 明朝"/>
                          <w:sz w:val="20"/>
                          <w:szCs w:val="20"/>
                        </w:rPr>
                      </w:pPr>
                      <w:r w:rsidRPr="00F70EBE">
                        <w:rPr>
                          <w:rFonts w:ascii="HGPｺﾞｼｯｸM" w:eastAsia="HGPｺﾞｼｯｸM" w:hAnsi="ＭＳ 明朝" w:hint="eastAsia"/>
                          <w:sz w:val="20"/>
                          <w:szCs w:val="20"/>
                        </w:rPr>
                        <w:t>（あらかじめ、契約書に暴力団排除条項を盛り込んでおく等の対応が考えられます。）</w:t>
                      </w:r>
                    </w:p>
                    <w:p w14:paraId="004BCEEF" w14:textId="77777777" w:rsidR="007579B4" w:rsidRPr="00F70EBE" w:rsidRDefault="007579B4" w:rsidP="00617FEE">
                      <w:pPr>
                        <w:autoSpaceDE w:val="0"/>
                        <w:autoSpaceDN w:val="0"/>
                        <w:spacing w:line="300" w:lineRule="exact"/>
                        <w:ind w:leftChars="100" w:left="410" w:hangingChars="100" w:hanging="200"/>
                        <w:rPr>
                          <w:rFonts w:ascii="HGPｺﾞｼｯｸM" w:eastAsia="HGPｺﾞｼｯｸM" w:hAnsi="ＭＳ 明朝"/>
                          <w:sz w:val="20"/>
                          <w:szCs w:val="20"/>
                        </w:rPr>
                      </w:pPr>
                      <w:r w:rsidRPr="00F70EBE">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774E6277" w14:textId="77777777" w:rsidR="007579B4" w:rsidRPr="00F70EBE" w:rsidRDefault="00416CE4" w:rsidP="00617FEE">
                      <w:pPr>
                        <w:autoSpaceDE w:val="0"/>
                        <w:autoSpaceDN w:val="0"/>
                        <w:spacing w:line="300" w:lineRule="exact"/>
                        <w:ind w:leftChars="200" w:left="420"/>
                        <w:rPr>
                          <w:sz w:val="20"/>
                          <w:szCs w:val="20"/>
                        </w:rPr>
                      </w:pPr>
                      <w:r w:rsidRPr="00F70EBE">
                        <w:rPr>
                          <w:rFonts w:ascii="HGPｺﾞｼｯｸM" w:eastAsia="HGPｺﾞｼｯｸM" w:hint="eastAsia"/>
                          <w:sz w:val="20"/>
                          <w:szCs w:val="20"/>
                        </w:rPr>
                        <w:t>※下請負人には第２</w:t>
                      </w:r>
                      <w:r w:rsidR="007579B4" w:rsidRPr="00F70EBE">
                        <w:rPr>
                          <w:rFonts w:ascii="HGPｺﾞｼｯｸM" w:eastAsia="HGPｺﾞｼｯｸM" w:hint="eastAsia"/>
                          <w:sz w:val="20"/>
                          <w:szCs w:val="20"/>
                        </w:rPr>
                        <w:t>次以下の下請契約又は再委託契約の当事者を含みます。</w:t>
                      </w:r>
                    </w:p>
                  </w:txbxContent>
                </v:textbox>
                <w10:wrap anchorx="margin"/>
              </v:shape>
            </w:pict>
          </mc:Fallback>
        </mc:AlternateContent>
      </w:r>
    </w:p>
    <w:p w14:paraId="7D14E6B2"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5E330E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7D7D9AC"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EC6677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C7BFAC0"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B4F6C45"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0F968B6"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B32D933"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08C32D28"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2A810C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44987371"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27918507" w14:textId="77777777" w:rsidR="007579B4" w:rsidRDefault="007579B4" w:rsidP="00416CE4">
      <w:pPr>
        <w:autoSpaceDE w:val="0"/>
        <w:autoSpaceDN w:val="0"/>
        <w:spacing w:line="320" w:lineRule="exact"/>
        <w:ind w:firstLineChars="1300" w:firstLine="2340"/>
        <w:rPr>
          <w:rFonts w:ascii="ＭＳ 明朝" w:hAnsi="ＭＳ 明朝"/>
          <w:sz w:val="18"/>
          <w:szCs w:val="18"/>
        </w:rPr>
      </w:pPr>
    </w:p>
    <w:p w14:paraId="14A92241" w14:textId="77777777" w:rsidR="006E41BE" w:rsidRDefault="006E41BE" w:rsidP="00416CE4">
      <w:pPr>
        <w:autoSpaceDE w:val="0"/>
        <w:autoSpaceDN w:val="0"/>
        <w:spacing w:line="320" w:lineRule="exact"/>
        <w:ind w:firstLineChars="1300" w:firstLine="2860"/>
        <w:rPr>
          <w:rFonts w:ascii="ＭＳ 明朝" w:hAnsi="ＭＳ 明朝"/>
          <w:sz w:val="22"/>
          <w:szCs w:val="22"/>
        </w:rPr>
      </w:pPr>
    </w:p>
    <w:p w14:paraId="3793E0B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3F21BD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C758756"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13D5B5A7"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08A67F1E" w14:textId="77777777" w:rsidR="007579B4" w:rsidRDefault="007579B4" w:rsidP="00416CE4">
      <w:pPr>
        <w:autoSpaceDE w:val="0"/>
        <w:autoSpaceDN w:val="0"/>
        <w:spacing w:line="320" w:lineRule="exact"/>
        <w:ind w:firstLineChars="1300" w:firstLine="2860"/>
        <w:rPr>
          <w:rFonts w:ascii="ＭＳ 明朝" w:hAnsi="ＭＳ 明朝"/>
          <w:sz w:val="22"/>
          <w:szCs w:val="22"/>
        </w:rPr>
      </w:pPr>
    </w:p>
    <w:p w14:paraId="76676542" w14:textId="77777777" w:rsidR="00DC0B63" w:rsidRDefault="00DC0B63" w:rsidP="00603EF0">
      <w:pPr>
        <w:ind w:firstLineChars="300" w:firstLine="630"/>
        <w:jc w:val="right"/>
      </w:pPr>
    </w:p>
    <w:p w14:paraId="77A47A20" w14:textId="77777777" w:rsidR="0079695B" w:rsidRDefault="0079695B" w:rsidP="00780888">
      <w:pPr>
        <w:autoSpaceDE w:val="0"/>
        <w:autoSpaceDN w:val="0"/>
        <w:spacing w:line="320" w:lineRule="exact"/>
        <w:rPr>
          <w:rFonts w:ascii="ＭＳ ゴシック" w:eastAsia="ＭＳ ゴシック" w:hAnsi="ＭＳ ゴシック"/>
          <w:sz w:val="24"/>
        </w:rPr>
      </w:pPr>
    </w:p>
    <w:bookmarkEnd w:id="0"/>
    <w:p w14:paraId="7BEE2637" w14:textId="77777777" w:rsidR="00DC0B63" w:rsidRPr="00DC0B63" w:rsidRDefault="00DC0B63" w:rsidP="00780888">
      <w:pPr>
        <w:autoSpaceDE w:val="0"/>
        <w:autoSpaceDN w:val="0"/>
        <w:spacing w:line="320" w:lineRule="exact"/>
        <w:rPr>
          <w:rFonts w:ascii="ＭＳ ゴシック" w:eastAsia="ＭＳ ゴシック" w:hAnsi="ＭＳ ゴシック"/>
          <w:sz w:val="24"/>
        </w:rPr>
      </w:pPr>
    </w:p>
    <w:bookmarkEnd w:id="1"/>
    <w:p w14:paraId="7A3D1146" w14:textId="1281F7D4" w:rsidR="0079695B" w:rsidRDefault="0079695B" w:rsidP="00A55D13">
      <w:pPr>
        <w:ind w:firstLineChars="100" w:firstLine="240"/>
        <w:rPr>
          <w:rFonts w:ascii="ＭＳ ゴシック" w:eastAsia="ＭＳ ゴシック" w:hAnsi="ＭＳ ゴシック"/>
          <w:sz w:val="24"/>
        </w:rPr>
      </w:pPr>
    </w:p>
    <w:bookmarkEnd w:id="2"/>
    <w:p w14:paraId="1F0D33A5" w14:textId="77777777" w:rsidR="00AE3BA8" w:rsidRDefault="00AE3BA8" w:rsidP="00A55D13">
      <w:pPr>
        <w:ind w:firstLineChars="100" w:firstLine="240"/>
        <w:rPr>
          <w:rFonts w:ascii="ＭＳ ゴシック" w:eastAsia="ＭＳ ゴシック" w:hAnsi="ＭＳ ゴシック"/>
          <w:sz w:val="24"/>
        </w:rPr>
      </w:pPr>
    </w:p>
    <w:bookmarkEnd w:id="3"/>
    <w:p w14:paraId="13CCB008" w14:textId="77777777" w:rsidR="00A55D13" w:rsidRPr="0079695B" w:rsidRDefault="0079695B" w:rsidP="00A55D13">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2E89D14A" w14:textId="0D7032D1" w:rsidR="00A55D13" w:rsidRDefault="00B16FFA" w:rsidP="00A55D13">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58240" behindDoc="0" locked="0" layoutInCell="1" allowOverlap="1" wp14:anchorId="69165BC2" wp14:editId="6CD0483D">
                <wp:simplePos x="0" y="0"/>
                <wp:positionH relativeFrom="column">
                  <wp:posOffset>104140</wp:posOffset>
                </wp:positionH>
                <wp:positionV relativeFrom="paragraph">
                  <wp:posOffset>66675</wp:posOffset>
                </wp:positionV>
                <wp:extent cx="5838825" cy="247650"/>
                <wp:effectExtent l="9525" t="6350" r="19050" b="31750"/>
                <wp:wrapNone/>
                <wp:docPr id="1"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9165BC2" id="AutoShape 8" o:spid="_x0000_s1027" style="position:absolute;left:0;text-align:left;margin-left:8.2pt;margin-top:5.25pt;width:459.75pt;height:19.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fyWiQ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" fillcolor="black" strokecolor="#f2f2f2" strokeweight="1pt">
                <v:shadow on="t" color="#7f7f7f" opacity=".5" offset="1pt"/>
                <v:textbox inset="5.85pt,.7pt,5.85pt,.7pt">
                  <w:txbxContent>
                    <w:p w14:paraId="2F7270E0" w14:textId="77777777" w:rsidR="00A55D13" w:rsidRPr="00A55D13" w:rsidRDefault="00A55D13">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sidR="0079695B">
                        <w:rPr>
                          <w:rFonts w:ascii="HG丸ｺﾞｼｯｸM-PRO" w:eastAsia="HG丸ｺﾞｼｯｸM-PRO" w:hAnsi="HG丸ｺﾞｼｯｸM-PRO" w:hint="eastAsia"/>
                          <w:sz w:val="22"/>
                          <w:szCs w:val="22"/>
                        </w:rPr>
                        <w:t>）</w:t>
                      </w:r>
                    </w:p>
                  </w:txbxContent>
                </v:textbox>
              </v:roundrect>
            </w:pict>
          </mc:Fallback>
        </mc:AlternateContent>
      </w:r>
    </w:p>
    <w:p w14:paraId="782EC811" w14:textId="77777777" w:rsidR="00A55D13" w:rsidRDefault="00A55D13" w:rsidP="00A55D13">
      <w:pPr>
        <w:ind w:firstLineChars="100" w:firstLine="240"/>
        <w:rPr>
          <w:rFonts w:ascii="ＭＳ ゴシック" w:eastAsia="ＭＳ ゴシック" w:hAnsi="ＭＳ ゴシック"/>
          <w:sz w:val="24"/>
        </w:rPr>
      </w:pPr>
    </w:p>
    <w:p w14:paraId="35BE1941" w14:textId="412A8409" w:rsidR="00780888" w:rsidRDefault="00780888" w:rsidP="00EC6DA0">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17182217" w14:textId="77777777" w:rsidR="00EC6DA0" w:rsidRPr="00780888" w:rsidRDefault="00EC6DA0" w:rsidP="00EC6DA0">
      <w:pPr>
        <w:spacing w:line="280" w:lineRule="exact"/>
        <w:ind w:firstLineChars="200" w:firstLine="420"/>
        <w:rPr>
          <w:rFonts w:ascii="HG丸ｺﾞｼｯｸM-PRO" w:eastAsia="HG丸ｺﾞｼｯｸM-PRO" w:hAnsi="HG丸ｺﾞｼｯｸM-PRO"/>
          <w:szCs w:val="21"/>
        </w:rPr>
      </w:pPr>
    </w:p>
    <w:p w14:paraId="58DBADCD" w14:textId="77777777" w:rsidR="00A55D13" w:rsidRPr="00780888" w:rsidRDefault="00A55D13" w:rsidP="00EC6DA0">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7EA76D7B" w14:textId="13E09783"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A21372F"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782009FB"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002BDD98" w14:textId="3AD6D8F2" w:rsidR="00780888" w:rsidRDefault="00780888" w:rsidP="00EC6DA0">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5F4DA243" w14:textId="77777777" w:rsidR="00EC6DA0" w:rsidRPr="00780888" w:rsidRDefault="00EC6DA0" w:rsidP="00EC6DA0">
      <w:pPr>
        <w:spacing w:line="280" w:lineRule="exact"/>
        <w:ind w:firstLineChars="100" w:firstLine="280"/>
        <w:rPr>
          <w:rFonts w:ascii="HG丸ｺﾞｼｯｸM-PRO" w:eastAsia="HG丸ｺﾞｼｯｸM-PRO" w:hAnsi="HG丸ｺﾞｼｯｸM-PRO"/>
          <w:sz w:val="28"/>
          <w:szCs w:val="28"/>
        </w:rPr>
      </w:pPr>
    </w:p>
    <w:p w14:paraId="2DE0C9FD"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23B1CA7A" w14:textId="2C102857" w:rsidR="00780888" w:rsidRDefault="00780888" w:rsidP="00EC6DA0">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02E8623B" w14:textId="77777777" w:rsidR="00EC6DA0" w:rsidRPr="00780888" w:rsidRDefault="00EC6DA0" w:rsidP="00EC6DA0">
      <w:pPr>
        <w:spacing w:line="280" w:lineRule="exact"/>
        <w:rPr>
          <w:rFonts w:ascii="HG丸ｺﾞｼｯｸM-PRO" w:eastAsia="HG丸ｺﾞｼｯｸM-PRO" w:hAnsi="HG丸ｺﾞｼｯｸM-PRO"/>
          <w:sz w:val="28"/>
          <w:szCs w:val="28"/>
        </w:rPr>
      </w:pPr>
    </w:p>
    <w:p w14:paraId="76B16AD5" w14:textId="77777777" w:rsidR="00A55D13" w:rsidRPr="00780888" w:rsidRDefault="00A55D13" w:rsidP="00EC6DA0">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0F5C5648" w14:textId="77777777" w:rsidR="002B267C" w:rsidRDefault="00780888" w:rsidP="00EC6DA0">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6466C705" w14:textId="77777777" w:rsidR="00780888" w:rsidRPr="00780888" w:rsidRDefault="002B267C" w:rsidP="00EC6DA0">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00780888"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55EDF3DD" w14:textId="77777777" w:rsidR="002F4FE2" w:rsidRDefault="002B267C" w:rsidP="00EC6DA0">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00780888"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24B15874" w14:textId="77777777" w:rsidR="00780888" w:rsidRDefault="00780888" w:rsidP="00EC6DA0">
      <w:pPr>
        <w:autoSpaceDE w:val="0"/>
        <w:autoSpaceDN w:val="0"/>
        <w:spacing w:line="280" w:lineRule="exact"/>
        <w:rPr>
          <w:rFonts w:ascii="ＭＳ ゴシック" w:eastAsia="ＭＳ ゴシック" w:hAnsi="ＭＳ ゴシック"/>
          <w:sz w:val="22"/>
          <w:szCs w:val="22"/>
        </w:rPr>
      </w:pPr>
    </w:p>
    <w:p w14:paraId="429B1496" w14:textId="2A1DD5CA" w:rsidR="00780888" w:rsidRDefault="00780888" w:rsidP="00EC6DA0">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559F7941" w14:textId="6D78B97A" w:rsidR="00EC6DA0" w:rsidRDefault="00EC6DA0" w:rsidP="00EC6DA0">
      <w:pPr>
        <w:rPr>
          <w:rFonts w:ascii="ＭＳ ゴシック" w:eastAsia="ＭＳ ゴシック" w:hAnsi="ＭＳ ゴシック"/>
          <w:sz w:val="22"/>
          <w:szCs w:val="22"/>
        </w:rPr>
      </w:pPr>
    </w:p>
    <w:p w14:paraId="15CCC37D" w14:textId="4B7061E0" w:rsidR="00137EB8" w:rsidRDefault="00137EB8" w:rsidP="00EC6DA0">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59264" behindDoc="0" locked="0" layoutInCell="1" allowOverlap="1" wp14:anchorId="3074ECE6" wp14:editId="1F25DDC8">
                <wp:simplePos x="0" y="0"/>
                <wp:positionH relativeFrom="margin">
                  <wp:posOffset>45720</wp:posOffset>
                </wp:positionH>
                <wp:positionV relativeFrom="paragraph">
                  <wp:posOffset>59690</wp:posOffset>
                </wp:positionV>
                <wp:extent cx="5836920" cy="1859280"/>
                <wp:effectExtent l="0" t="0" r="11430" b="26670"/>
                <wp:wrapNone/>
                <wp:docPr id="3" name="正方形/長方形 3"/>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74ECE6" id="正方形/長方形 3" o:spid="_x0000_s1028" style="position:absolute;left:0;text-align:left;margin-left:3.6pt;margin-top:4.7pt;width:459.6pt;height:146.4pt;z-index:251659264;visibility:visible;mso-wrap-style:square;mso-height-percent:0;mso-wrap-distance-left:9pt;mso-wrap-distance-top:0;mso-wrap-distance-right:9pt;mso-wrap-distance-bottom:0;mso-position-horizontal:absolute;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" fillcolor="white [3201]" strokecolor="black [3213]" strokeweight="1pt">
                <v:textbox>
                  <w:txbxContent>
                    <w:p w14:paraId="380F1803" w14:textId="366D6672" w:rsidR="00EC6DA0" w:rsidRDefault="00D06031" w:rsidP="00D06031">
                      <w:pPr>
                        <w:jc w:val="left"/>
                      </w:pPr>
                      <w:r>
                        <w:rPr>
                          <w:rFonts w:hint="eastAsia"/>
                        </w:rPr>
                        <w:t>●大阪府暴力団排除条例（抜粋）</w:t>
                      </w:r>
                    </w:p>
                    <w:p w14:paraId="47B9274A" w14:textId="77777777" w:rsidR="00D06031" w:rsidRDefault="00D06031" w:rsidP="00D06031">
                      <w:pPr>
                        <w:jc w:val="left"/>
                      </w:pPr>
                      <w:r>
                        <w:rPr>
                          <w:rFonts w:hint="eastAsia"/>
                        </w:rPr>
                        <w:t>(</w:t>
                      </w:r>
                      <w:r>
                        <w:rPr>
                          <w:rFonts w:hint="eastAsia"/>
                        </w:rPr>
                        <w:t>府民及び事業者の責務</w:t>
                      </w:r>
                      <w:r>
                        <w:rPr>
                          <w:rFonts w:hint="eastAsia"/>
                        </w:rPr>
                        <w:t>)</w:t>
                      </w:r>
                    </w:p>
                    <w:p w14:paraId="1D040A1B" w14:textId="77777777" w:rsidR="00D06031" w:rsidRDefault="00D06031" w:rsidP="00D06031">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256886F4" w14:textId="60CB4151" w:rsidR="00D06031" w:rsidRDefault="00D06031" w:rsidP="00D06031">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78A230FC" w14:textId="4EBF2755" w:rsidR="00D06031" w:rsidRDefault="00D06031" w:rsidP="00D06031">
                      <w:pPr>
                        <w:jc w:val="left"/>
                      </w:pPr>
                      <w:r>
                        <w:rPr>
                          <w:rFonts w:hint="eastAsia"/>
                        </w:rPr>
                        <w:t>３　府民及び事業者は、基本理念にのっとり、暴力団の排除に資すると認められる情報を府に対し積極的に提供するよう努めるものとする。</w:t>
                      </w:r>
                    </w:p>
                    <w:p w14:paraId="6B498BFC" w14:textId="77777777" w:rsidR="00D06031" w:rsidRDefault="00D06031" w:rsidP="00EC6DA0">
                      <w:pPr>
                        <w:jc w:val="center"/>
                      </w:pPr>
                    </w:p>
                  </w:txbxContent>
                </v:textbox>
                <w10:wrap anchorx="margin"/>
              </v:rect>
            </w:pict>
          </mc:Fallback>
        </mc:AlternateContent>
      </w:r>
    </w:p>
    <w:p w14:paraId="66312C91" w14:textId="70F83E45" w:rsidR="00137EB8" w:rsidRDefault="00137EB8" w:rsidP="00EC6DA0">
      <w:pPr>
        <w:rPr>
          <w:rFonts w:ascii="ＭＳ ゴシック" w:eastAsia="ＭＳ ゴシック" w:hAnsi="ＭＳ ゴシック"/>
          <w:sz w:val="22"/>
          <w:szCs w:val="22"/>
        </w:rPr>
      </w:pPr>
    </w:p>
    <w:p w14:paraId="799FC884" w14:textId="5FE6BAA6" w:rsidR="00137EB8" w:rsidRDefault="00137EB8" w:rsidP="00EC6DA0">
      <w:pPr>
        <w:rPr>
          <w:rFonts w:ascii="ＭＳ ゴシック" w:eastAsia="ＭＳ ゴシック" w:hAnsi="ＭＳ ゴシック"/>
          <w:sz w:val="22"/>
          <w:szCs w:val="22"/>
        </w:rPr>
      </w:pPr>
    </w:p>
    <w:p w14:paraId="7DD66228" w14:textId="4D04B0D3" w:rsidR="00137EB8" w:rsidRDefault="00137EB8" w:rsidP="00EC6DA0">
      <w:pPr>
        <w:rPr>
          <w:rFonts w:ascii="ＭＳ ゴシック" w:eastAsia="ＭＳ ゴシック" w:hAnsi="ＭＳ ゴシック"/>
          <w:sz w:val="22"/>
          <w:szCs w:val="22"/>
        </w:rPr>
      </w:pPr>
    </w:p>
    <w:p w14:paraId="763F1839" w14:textId="03EEFE4A" w:rsidR="00137EB8" w:rsidRDefault="00137EB8" w:rsidP="00EC6DA0">
      <w:pPr>
        <w:rPr>
          <w:rFonts w:ascii="ＭＳ ゴシック" w:eastAsia="ＭＳ ゴシック" w:hAnsi="ＭＳ ゴシック"/>
          <w:sz w:val="22"/>
          <w:szCs w:val="22"/>
        </w:rPr>
      </w:pPr>
    </w:p>
    <w:p w14:paraId="76ACEE63" w14:textId="46F7A951" w:rsidR="00137EB8" w:rsidRDefault="00137EB8" w:rsidP="00EC6DA0">
      <w:pPr>
        <w:rPr>
          <w:rFonts w:ascii="ＭＳ ゴシック" w:eastAsia="ＭＳ ゴシック" w:hAnsi="ＭＳ ゴシック"/>
          <w:sz w:val="22"/>
          <w:szCs w:val="22"/>
        </w:rPr>
      </w:pPr>
    </w:p>
    <w:p w14:paraId="02BE505F" w14:textId="07EDEA72" w:rsidR="00137EB8" w:rsidRDefault="00137EB8" w:rsidP="00EC6DA0">
      <w:pPr>
        <w:rPr>
          <w:rFonts w:ascii="ＭＳ ゴシック" w:eastAsia="ＭＳ ゴシック" w:hAnsi="ＭＳ ゴシック"/>
          <w:sz w:val="22"/>
          <w:szCs w:val="22"/>
        </w:rPr>
      </w:pPr>
    </w:p>
    <w:p w14:paraId="4A4611DB" w14:textId="6CA0992D" w:rsidR="00137EB8" w:rsidRDefault="00137EB8" w:rsidP="00EC6DA0">
      <w:pPr>
        <w:rPr>
          <w:rFonts w:ascii="ＭＳ ゴシック" w:eastAsia="ＭＳ ゴシック" w:hAnsi="ＭＳ ゴシック"/>
          <w:sz w:val="22"/>
          <w:szCs w:val="22"/>
        </w:rPr>
      </w:pPr>
    </w:p>
    <w:p w14:paraId="7A4FADA0" w14:textId="190AC0A7" w:rsidR="00137EB8" w:rsidRDefault="00137EB8" w:rsidP="00EC6DA0">
      <w:pPr>
        <w:rPr>
          <w:rFonts w:ascii="ＭＳ ゴシック" w:eastAsia="ＭＳ ゴシック" w:hAnsi="ＭＳ ゴシック"/>
          <w:sz w:val="22"/>
          <w:szCs w:val="22"/>
        </w:rPr>
      </w:pPr>
    </w:p>
    <w:p w14:paraId="0B6612FC" w14:textId="0ABA05FF" w:rsidR="00EC6DA0" w:rsidRDefault="00EC6DA0" w:rsidP="00EC6DA0">
      <w:pPr>
        <w:rPr>
          <w:rFonts w:ascii="ＭＳ ゴシック" w:eastAsia="ＭＳ ゴシック" w:hAnsi="ＭＳ ゴシック"/>
          <w:sz w:val="22"/>
          <w:szCs w:val="22"/>
        </w:rPr>
      </w:pPr>
    </w:p>
    <w:p w14:paraId="1D84ADED" w14:textId="06112FF9" w:rsidR="00137EB8" w:rsidRDefault="00137EB8" w:rsidP="00EC6DA0">
      <w:pPr>
        <w:rPr>
          <w:rFonts w:ascii="ＭＳ ゴシック" w:eastAsia="ＭＳ ゴシック" w:hAnsi="ＭＳ ゴシック"/>
          <w:sz w:val="22"/>
          <w:szCs w:val="22"/>
        </w:rPr>
      </w:pPr>
    </w:p>
    <w:p w14:paraId="5C6A12E3" w14:textId="6C63677A" w:rsidR="00137EB8" w:rsidRDefault="00137EB8" w:rsidP="00EC6DA0">
      <w:pPr>
        <w:rPr>
          <w:rFonts w:ascii="ＭＳ ゴシック" w:eastAsia="ＭＳ ゴシック" w:hAnsi="ＭＳ ゴシック"/>
          <w:sz w:val="22"/>
          <w:szCs w:val="22"/>
        </w:rPr>
      </w:pPr>
    </w:p>
    <w:p w14:paraId="42848393" w14:textId="77777777" w:rsidR="00137EB8" w:rsidRDefault="00137EB8" w:rsidP="00137EB8">
      <w:pPr>
        <w:autoSpaceDE w:val="0"/>
        <w:autoSpaceDN w:val="0"/>
        <w:spacing w:line="320" w:lineRule="exact"/>
        <w:jc w:val="left"/>
        <w:rPr>
          <w:rFonts w:ascii="ＭＳ ゴシック" w:eastAsia="ＭＳ ゴシック" w:hAnsi="ＭＳ ゴシック"/>
          <w:sz w:val="22"/>
          <w:szCs w:val="22"/>
          <w:u w:val="single"/>
        </w:rPr>
      </w:pPr>
      <w:bookmarkStart w:id="10" w:name="OLE_LINK5"/>
      <w:r>
        <w:rPr>
          <w:rFonts w:ascii="ＭＳ ゴシック" w:eastAsia="ＭＳ ゴシック" w:cs="ＭＳ ゴシック" w:hint="eastAsia"/>
          <w:b/>
          <w:color w:val="000000"/>
          <w:kern w:val="0"/>
          <w:sz w:val="22"/>
          <w:szCs w:val="28"/>
          <w:bdr w:val="single" w:sz="4" w:space="0" w:color="auto" w:frame="1"/>
        </w:rPr>
        <w:lastRenderedPageBreak/>
        <w:t>様式10その２</w:t>
      </w:r>
      <w:r>
        <w:rPr>
          <w:rFonts w:ascii="ＭＳ ゴシック" w:eastAsia="ＭＳ ゴシック" w:hAnsi="ＭＳ ゴシック" w:hint="eastAsia"/>
          <w:sz w:val="22"/>
          <w:szCs w:val="22"/>
        </w:rPr>
        <w:t>（下請負人</w:t>
      </w:r>
      <w:r w:rsidRPr="00A3133A">
        <w:rPr>
          <w:rFonts w:ascii="ＭＳ ゴシック" w:eastAsia="ＭＳ ゴシック" w:hAnsi="ＭＳ ゴシック" w:hint="eastAsia"/>
          <w:sz w:val="22"/>
          <w:szCs w:val="22"/>
        </w:rPr>
        <w:t>用）</w:t>
      </w:r>
    </w:p>
    <w:p w14:paraId="70B86B6D" w14:textId="77777777" w:rsidR="00137EB8" w:rsidRPr="004D5727" w:rsidRDefault="00137EB8" w:rsidP="00137EB8">
      <w:pPr>
        <w:autoSpaceDE w:val="0"/>
        <w:autoSpaceDN w:val="0"/>
        <w:spacing w:line="320" w:lineRule="exact"/>
        <w:ind w:firstLineChars="100" w:firstLine="220"/>
        <w:jc w:val="left"/>
        <w:rPr>
          <w:rFonts w:ascii="ＭＳ ゴシック" w:eastAsia="ＭＳ ゴシック" w:hAnsi="ＭＳ ゴシック"/>
          <w:sz w:val="22"/>
          <w:szCs w:val="22"/>
          <w:u w:val="thick"/>
        </w:rPr>
      </w:pPr>
      <w:r w:rsidRPr="004D5727">
        <w:rPr>
          <w:rFonts w:ascii="ＭＳ ゴシック" w:eastAsia="ＭＳ ゴシック" w:hAnsi="ＭＳ ゴシック" w:hint="eastAsia"/>
          <w:sz w:val="22"/>
          <w:szCs w:val="22"/>
          <w:u w:val="thick"/>
        </w:rPr>
        <w:t xml:space="preserve">事　業　名：　　　　　　　　　　　　　　　　　　　　　　　　　　　　　　　　　　</w:t>
      </w:r>
      <w:r>
        <w:rPr>
          <w:rFonts w:ascii="ＭＳ ゴシック" w:eastAsia="ＭＳ ゴシック" w:hAnsi="ＭＳ ゴシック" w:hint="eastAsia"/>
          <w:sz w:val="22"/>
          <w:szCs w:val="22"/>
          <w:u w:val="thick"/>
        </w:rPr>
        <w:t xml:space="preserve"> </w:t>
      </w:r>
      <w:r>
        <w:rPr>
          <w:rFonts w:ascii="ＭＳ ゴシック" w:eastAsia="ＭＳ ゴシック" w:hAnsi="ＭＳ ゴシック"/>
          <w:sz w:val="22"/>
          <w:szCs w:val="22"/>
          <w:u w:val="thick"/>
        </w:rPr>
        <w:t xml:space="preserve"> </w:t>
      </w:r>
      <w:r w:rsidRPr="004D5727">
        <w:rPr>
          <w:rFonts w:ascii="ＭＳ ゴシック" w:eastAsia="ＭＳ ゴシック" w:hAnsi="ＭＳ ゴシック" w:hint="eastAsia"/>
          <w:sz w:val="22"/>
          <w:szCs w:val="22"/>
          <w:u w:val="thick"/>
        </w:rPr>
        <w:t xml:space="preserve">　</w:t>
      </w:r>
    </w:p>
    <w:p w14:paraId="6DFE2A4F" w14:textId="77777777" w:rsidR="00137EB8" w:rsidRDefault="00137EB8" w:rsidP="00137EB8">
      <w:pPr>
        <w:autoSpaceDE w:val="0"/>
        <w:autoSpaceDN w:val="0"/>
        <w:spacing w:line="320" w:lineRule="exact"/>
        <w:jc w:val="center"/>
        <w:rPr>
          <w:b/>
          <w:sz w:val="24"/>
        </w:rPr>
      </w:pPr>
      <w:r>
        <w:rPr>
          <w:rFonts w:hint="eastAsia"/>
          <w:b/>
          <w:sz w:val="24"/>
        </w:rPr>
        <w:t xml:space="preserve">誓　約　書　　　　　　　　　　　　　　　　　　　　　　　　　　　　　　　　　　　　　　　　　　　　　　　　　　　　</w:t>
      </w:r>
    </w:p>
    <w:p w14:paraId="4AAA0053" w14:textId="77777777" w:rsidR="00137EB8" w:rsidRDefault="00137EB8" w:rsidP="00137EB8">
      <w:pPr>
        <w:autoSpaceDE w:val="0"/>
        <w:autoSpaceDN w:val="0"/>
        <w:spacing w:line="320" w:lineRule="exact"/>
        <w:ind w:firstLineChars="99" w:firstLine="218"/>
        <w:rPr>
          <w:rFonts w:ascii="ＭＳ 明朝" w:hAnsi="ＭＳ 明朝"/>
          <w:sz w:val="22"/>
          <w:szCs w:val="22"/>
        </w:rPr>
      </w:pPr>
    </w:p>
    <w:p w14:paraId="76DB5215" w14:textId="77777777" w:rsidR="00137EB8" w:rsidRPr="005C11AB" w:rsidRDefault="00137EB8" w:rsidP="00137EB8">
      <w:pPr>
        <w:autoSpaceDE w:val="0"/>
        <w:autoSpaceDN w:val="0"/>
        <w:spacing w:line="320" w:lineRule="exact"/>
        <w:ind w:leftChars="100" w:left="210" w:firstLineChars="100" w:firstLine="220"/>
        <w:rPr>
          <w:rFonts w:ascii="ＭＳ 明朝" w:hAnsi="ＭＳ 明朝"/>
          <w:sz w:val="22"/>
          <w:szCs w:val="22"/>
        </w:rPr>
      </w:pPr>
      <w:r w:rsidRPr="005C11AB">
        <w:rPr>
          <w:rFonts w:ascii="ＭＳ 明朝" w:hAnsi="ＭＳ 明朝" w:hint="eastAsia"/>
          <w:sz w:val="22"/>
          <w:szCs w:val="22"/>
        </w:rPr>
        <w:t>公共工事等に係る契約の履行に当たって、</w:t>
      </w:r>
      <w:r>
        <w:rPr>
          <w:rFonts w:ascii="ＭＳ 明朝" w:hAnsi="ＭＳ 明朝" w:hint="eastAsia"/>
          <w:sz w:val="22"/>
          <w:szCs w:val="22"/>
        </w:rPr>
        <w:t>大阪府暴力団排除条例</w:t>
      </w:r>
      <w:r w:rsidRPr="008D610C">
        <w:rPr>
          <w:rFonts w:ascii="ＭＳ 明朝" w:hAnsi="ＭＳ 明朝" w:hint="eastAsia"/>
          <w:sz w:val="22"/>
          <w:szCs w:val="22"/>
        </w:rPr>
        <w:t>（以下「条例」という。）及び大阪府暴力団排除条例に基づく公共工事等からの暴力団の排除に係る措置に関する規則（以下「規則」という。）を守り、下記事項について誓約します。</w:t>
      </w:r>
    </w:p>
    <w:p w14:paraId="56E8D8FA" w14:textId="77777777" w:rsidR="00137EB8" w:rsidRPr="0082026A" w:rsidRDefault="00137EB8" w:rsidP="00137EB8">
      <w:pPr>
        <w:autoSpaceDE w:val="0"/>
        <w:autoSpaceDN w:val="0"/>
        <w:spacing w:line="320" w:lineRule="exact"/>
        <w:ind w:leftChars="100" w:left="210" w:firstLineChars="100" w:firstLine="220"/>
        <w:rPr>
          <w:rFonts w:ascii="ＭＳ 明朝" w:hAnsi="ＭＳ 明朝"/>
          <w:sz w:val="22"/>
          <w:szCs w:val="22"/>
        </w:rPr>
      </w:pPr>
    </w:p>
    <w:p w14:paraId="3DD8D7A5" w14:textId="77777777" w:rsidR="00137EB8" w:rsidRPr="008D610C" w:rsidRDefault="00137EB8" w:rsidP="00137EB8">
      <w:pPr>
        <w:pStyle w:val="a8"/>
        <w:autoSpaceDE w:val="0"/>
        <w:autoSpaceDN w:val="0"/>
      </w:pPr>
      <w:r w:rsidRPr="008D610C">
        <w:rPr>
          <w:rFonts w:hint="eastAsia"/>
        </w:rPr>
        <w:t>記</w:t>
      </w:r>
    </w:p>
    <w:p w14:paraId="42D5B334" w14:textId="77777777" w:rsidR="00137EB8" w:rsidRDefault="00137EB8" w:rsidP="00137EB8">
      <w:pPr>
        <w:autoSpaceDE w:val="0"/>
        <w:autoSpaceDN w:val="0"/>
      </w:pPr>
    </w:p>
    <w:tbl>
      <w:tblPr>
        <w:tblStyle w:val="a7"/>
        <w:tblW w:w="9214" w:type="dxa"/>
        <w:tblInd w:w="119" w:type="dxa"/>
        <w:tblLook w:val="04A0" w:firstRow="1" w:lastRow="0" w:firstColumn="1" w:lastColumn="0" w:noHBand="0" w:noVBand="1"/>
      </w:tblPr>
      <w:tblGrid>
        <w:gridCol w:w="426"/>
        <w:gridCol w:w="7512"/>
        <w:gridCol w:w="1276"/>
      </w:tblGrid>
      <w:tr w:rsidR="00137EB8" w14:paraId="2E2C1AC0" w14:textId="77777777" w:rsidTr="00A04290">
        <w:tc>
          <w:tcPr>
            <w:tcW w:w="426" w:type="dxa"/>
            <w:tcBorders>
              <w:top w:val="single" w:sz="18" w:space="0" w:color="auto"/>
              <w:left w:val="single" w:sz="18" w:space="0" w:color="auto"/>
              <w:bottom w:val="single" w:sz="18" w:space="0" w:color="auto"/>
              <w:right w:val="single" w:sz="18" w:space="0" w:color="auto"/>
            </w:tcBorders>
          </w:tcPr>
          <w:p w14:paraId="1B4898B3" w14:textId="77777777" w:rsidR="00137EB8" w:rsidRDefault="00137EB8" w:rsidP="00A04290">
            <w:pPr>
              <w:autoSpaceDE w:val="0"/>
              <w:autoSpaceDN w:val="0"/>
              <w:jc w:val="center"/>
            </w:pPr>
          </w:p>
        </w:tc>
        <w:tc>
          <w:tcPr>
            <w:tcW w:w="7512" w:type="dxa"/>
            <w:tcBorders>
              <w:top w:val="single" w:sz="18" w:space="0" w:color="auto"/>
              <w:left w:val="single" w:sz="18" w:space="0" w:color="auto"/>
              <w:bottom w:val="single" w:sz="18" w:space="0" w:color="auto"/>
              <w:right w:val="single" w:sz="18" w:space="0" w:color="auto"/>
            </w:tcBorders>
          </w:tcPr>
          <w:p w14:paraId="4B16D774" w14:textId="77777777" w:rsidR="00137EB8" w:rsidRDefault="00137EB8" w:rsidP="00A04290">
            <w:pPr>
              <w:autoSpaceDE w:val="0"/>
              <w:autoSpaceDN w:val="0"/>
              <w:jc w:val="center"/>
            </w:pPr>
            <w:r>
              <w:rPr>
                <w:rFonts w:hint="eastAsia"/>
              </w:rPr>
              <w:t>誓約事項</w:t>
            </w:r>
          </w:p>
        </w:tc>
        <w:tc>
          <w:tcPr>
            <w:tcW w:w="1276" w:type="dxa"/>
            <w:tcBorders>
              <w:top w:val="single" w:sz="18" w:space="0" w:color="auto"/>
              <w:left w:val="single" w:sz="18" w:space="0" w:color="auto"/>
              <w:bottom w:val="single" w:sz="18" w:space="0" w:color="auto"/>
              <w:right w:val="single" w:sz="18" w:space="0" w:color="auto"/>
            </w:tcBorders>
          </w:tcPr>
          <w:p w14:paraId="46546178" w14:textId="77777777" w:rsidR="00137EB8" w:rsidRDefault="00137EB8" w:rsidP="00A04290">
            <w:pPr>
              <w:autoSpaceDE w:val="0"/>
              <w:autoSpaceDN w:val="0"/>
              <w:jc w:val="center"/>
            </w:pPr>
            <w:r>
              <w:rPr>
                <w:rFonts w:hint="eastAsia"/>
              </w:rPr>
              <w:t>チェック欄</w:t>
            </w:r>
          </w:p>
        </w:tc>
      </w:tr>
      <w:tr w:rsidR="00137EB8" w14:paraId="5AD76647" w14:textId="77777777" w:rsidTr="00A04290">
        <w:tc>
          <w:tcPr>
            <w:tcW w:w="426" w:type="dxa"/>
            <w:tcBorders>
              <w:top w:val="single" w:sz="18" w:space="0" w:color="auto"/>
              <w:left w:val="single" w:sz="18" w:space="0" w:color="auto"/>
              <w:bottom w:val="single" w:sz="18" w:space="0" w:color="auto"/>
              <w:right w:val="single" w:sz="18" w:space="0" w:color="auto"/>
            </w:tcBorders>
          </w:tcPr>
          <w:p w14:paraId="6D0B0FA3" w14:textId="77777777" w:rsidR="00137EB8" w:rsidRDefault="00137EB8" w:rsidP="00A04290">
            <w:pPr>
              <w:autoSpaceDE w:val="0"/>
              <w:autoSpaceDN w:val="0"/>
              <w:jc w:val="center"/>
            </w:pPr>
            <w:r>
              <w:rPr>
                <w:rFonts w:hint="eastAsia"/>
              </w:rPr>
              <w:t>１</w:t>
            </w:r>
          </w:p>
        </w:tc>
        <w:tc>
          <w:tcPr>
            <w:tcW w:w="7512" w:type="dxa"/>
            <w:tcBorders>
              <w:top w:val="single" w:sz="18" w:space="0" w:color="auto"/>
              <w:left w:val="single" w:sz="18" w:space="0" w:color="auto"/>
              <w:bottom w:val="single" w:sz="18" w:space="0" w:color="auto"/>
              <w:right w:val="single" w:sz="18" w:space="0" w:color="auto"/>
            </w:tcBorders>
          </w:tcPr>
          <w:p w14:paraId="5C63E2E3" w14:textId="77777777" w:rsidR="00137EB8" w:rsidRDefault="00137EB8" w:rsidP="00A04290">
            <w:pPr>
              <w:autoSpaceDE w:val="0"/>
              <w:autoSpaceDN w:val="0"/>
            </w:pPr>
            <w:r w:rsidRPr="005D2D7C">
              <w:rPr>
                <w:rFonts w:ascii="ＭＳ 明朝" w:hAnsi="ＭＳ 明朝" w:hint="eastAsia"/>
                <w:sz w:val="22"/>
                <w:szCs w:val="22"/>
              </w:rPr>
              <w:t>規則</w:t>
            </w:r>
            <w:r w:rsidRPr="005D2D7C">
              <w:rPr>
                <w:rFonts w:hint="eastAsia"/>
              </w:rPr>
              <w:t>第３条第１項各号のいずれにも該当しません。</w:t>
            </w:r>
          </w:p>
        </w:tc>
        <w:tc>
          <w:tcPr>
            <w:tcW w:w="1276" w:type="dxa"/>
            <w:vMerge w:val="restart"/>
            <w:tcBorders>
              <w:top w:val="single" w:sz="18" w:space="0" w:color="auto"/>
              <w:left w:val="single" w:sz="18" w:space="0" w:color="auto"/>
              <w:right w:val="single" w:sz="18" w:space="0" w:color="auto"/>
            </w:tcBorders>
            <w:vAlign w:val="center"/>
          </w:tcPr>
          <w:p w14:paraId="7F041646" w14:textId="77777777" w:rsidR="00137EB8" w:rsidRDefault="00D24293" w:rsidP="00A04290">
            <w:pPr>
              <w:autoSpaceDE w:val="0"/>
              <w:autoSpaceDN w:val="0"/>
              <w:jc w:val="center"/>
            </w:pPr>
            <w:sdt>
              <w:sdtPr>
                <w:rPr>
                  <w:rFonts w:ascii="ＭＳ ゴシック" w:eastAsia="ＭＳ ゴシック" w:hAnsi="ＭＳ ゴシック"/>
                  <w:color w:val="000000" w:themeColor="text1"/>
                  <w:sz w:val="52"/>
                  <w:szCs w:val="52"/>
                </w:rPr>
                <w:id w:val="1920054900"/>
                <w14:checkbox>
                  <w14:checked w14:val="0"/>
                  <w14:checkedState w14:val="00FE" w14:font="Wingdings"/>
                  <w14:uncheckedState w14:val="2610" w14:font="ＭＳ ゴシック"/>
                </w14:checkbox>
              </w:sdtPr>
              <w:sdtEndPr/>
              <w:sdtContent>
                <w:r w:rsidR="00137EB8">
                  <w:rPr>
                    <w:rFonts w:ascii="ＭＳ ゴシック" w:eastAsia="ＭＳ ゴシック" w:hAnsi="ＭＳ ゴシック" w:hint="eastAsia"/>
                    <w:color w:val="000000" w:themeColor="text1"/>
                    <w:sz w:val="52"/>
                    <w:szCs w:val="52"/>
                  </w:rPr>
                  <w:t>☐</w:t>
                </w:r>
              </w:sdtContent>
            </w:sdt>
          </w:p>
        </w:tc>
      </w:tr>
      <w:tr w:rsidR="00137EB8" w14:paraId="17C74833" w14:textId="77777777" w:rsidTr="00A04290">
        <w:tc>
          <w:tcPr>
            <w:tcW w:w="426" w:type="dxa"/>
            <w:tcBorders>
              <w:top w:val="single" w:sz="18" w:space="0" w:color="auto"/>
              <w:left w:val="single" w:sz="18" w:space="0" w:color="auto"/>
              <w:bottom w:val="single" w:sz="18" w:space="0" w:color="auto"/>
              <w:right w:val="single" w:sz="18" w:space="0" w:color="auto"/>
            </w:tcBorders>
            <w:vAlign w:val="center"/>
          </w:tcPr>
          <w:p w14:paraId="147B8C89" w14:textId="77777777" w:rsidR="00137EB8" w:rsidRDefault="00137EB8" w:rsidP="00A04290">
            <w:pPr>
              <w:autoSpaceDE w:val="0"/>
              <w:autoSpaceDN w:val="0"/>
              <w:jc w:val="center"/>
            </w:pPr>
            <w:r>
              <w:rPr>
                <w:rFonts w:hint="eastAsia"/>
              </w:rPr>
              <w:t>２</w:t>
            </w:r>
          </w:p>
        </w:tc>
        <w:tc>
          <w:tcPr>
            <w:tcW w:w="7512" w:type="dxa"/>
            <w:tcBorders>
              <w:top w:val="single" w:sz="18" w:space="0" w:color="auto"/>
              <w:left w:val="single" w:sz="18" w:space="0" w:color="auto"/>
              <w:bottom w:val="single" w:sz="18" w:space="0" w:color="auto"/>
              <w:right w:val="single" w:sz="18" w:space="0" w:color="auto"/>
            </w:tcBorders>
          </w:tcPr>
          <w:p w14:paraId="62CB15F8" w14:textId="77777777" w:rsidR="00137EB8" w:rsidRDefault="00137EB8" w:rsidP="00A04290">
            <w:pPr>
              <w:autoSpaceDE w:val="0"/>
              <w:autoSpaceDN w:val="0"/>
            </w:pPr>
            <w:r w:rsidRPr="005C11AB">
              <w:rPr>
                <w:rFonts w:hint="eastAsia"/>
              </w:rPr>
              <w:t>条例第</w:t>
            </w:r>
            <w:r w:rsidRPr="005C11AB">
              <w:rPr>
                <w:rFonts w:ascii="ＭＳ 明朝" w:hAnsi="ＭＳ 明朝" w:hint="eastAsia"/>
              </w:rPr>
              <w:t>11</w:t>
            </w:r>
            <w:r w:rsidRPr="005C11AB">
              <w:rPr>
                <w:rFonts w:hint="eastAsia"/>
              </w:rPr>
              <w:t>条第</w:t>
            </w:r>
            <w:r>
              <w:rPr>
                <w:rFonts w:hint="eastAsia"/>
              </w:rPr>
              <w:t>２項の規定により、</w:t>
            </w:r>
            <w:r w:rsidRPr="005C11AB">
              <w:rPr>
                <w:rFonts w:hint="eastAsia"/>
              </w:rPr>
              <w:t>大阪府から役員の氏名その他必要な事項の報告を求められたときは、速やかに書面等（役員名簿等）により提出します。</w:t>
            </w:r>
          </w:p>
        </w:tc>
        <w:tc>
          <w:tcPr>
            <w:tcW w:w="1276" w:type="dxa"/>
            <w:vMerge/>
            <w:tcBorders>
              <w:left w:val="single" w:sz="18" w:space="0" w:color="auto"/>
              <w:right w:val="single" w:sz="18" w:space="0" w:color="auto"/>
            </w:tcBorders>
          </w:tcPr>
          <w:p w14:paraId="2416BFC2" w14:textId="77777777" w:rsidR="00137EB8" w:rsidRDefault="00137EB8" w:rsidP="00A04290">
            <w:pPr>
              <w:autoSpaceDE w:val="0"/>
              <w:autoSpaceDN w:val="0"/>
            </w:pPr>
          </w:p>
        </w:tc>
      </w:tr>
      <w:tr w:rsidR="00137EB8" w14:paraId="6FE5BAD8" w14:textId="77777777" w:rsidTr="00A04290">
        <w:tc>
          <w:tcPr>
            <w:tcW w:w="426" w:type="dxa"/>
            <w:tcBorders>
              <w:top w:val="single" w:sz="18" w:space="0" w:color="auto"/>
              <w:left w:val="single" w:sz="18" w:space="0" w:color="auto"/>
              <w:bottom w:val="single" w:sz="18" w:space="0" w:color="auto"/>
              <w:right w:val="single" w:sz="18" w:space="0" w:color="auto"/>
            </w:tcBorders>
            <w:vAlign w:val="center"/>
          </w:tcPr>
          <w:p w14:paraId="53299462" w14:textId="77777777" w:rsidR="00137EB8" w:rsidRDefault="00137EB8" w:rsidP="00A04290">
            <w:pPr>
              <w:autoSpaceDE w:val="0"/>
              <w:autoSpaceDN w:val="0"/>
              <w:jc w:val="center"/>
            </w:pPr>
            <w:r>
              <w:rPr>
                <w:rFonts w:hint="eastAsia"/>
              </w:rPr>
              <w:t>３</w:t>
            </w:r>
          </w:p>
        </w:tc>
        <w:tc>
          <w:tcPr>
            <w:tcW w:w="7512" w:type="dxa"/>
            <w:tcBorders>
              <w:top w:val="single" w:sz="18" w:space="0" w:color="auto"/>
              <w:left w:val="single" w:sz="18" w:space="0" w:color="auto"/>
              <w:bottom w:val="single" w:sz="18" w:space="0" w:color="auto"/>
              <w:right w:val="single" w:sz="18" w:space="0" w:color="auto"/>
            </w:tcBorders>
          </w:tcPr>
          <w:p w14:paraId="7D2E54DB" w14:textId="77777777" w:rsidR="00137EB8" w:rsidRDefault="00137EB8" w:rsidP="00A04290">
            <w:pPr>
              <w:autoSpaceDE w:val="0"/>
              <w:autoSpaceDN w:val="0"/>
            </w:pPr>
            <w:r w:rsidRPr="005D2D7C">
              <w:rPr>
                <w:rFonts w:ascii="ＭＳ 明朝" w:hAnsi="ＭＳ 明朝" w:hint="eastAsia"/>
                <w:sz w:val="22"/>
                <w:szCs w:val="22"/>
              </w:rPr>
              <w:t>本誓約書その他の大阪府に提出した書面を、大阪府が大阪府警察本部に提供することに同意します。</w:t>
            </w:r>
          </w:p>
        </w:tc>
        <w:tc>
          <w:tcPr>
            <w:tcW w:w="1276" w:type="dxa"/>
            <w:vMerge/>
            <w:tcBorders>
              <w:left w:val="single" w:sz="18" w:space="0" w:color="auto"/>
              <w:right w:val="single" w:sz="18" w:space="0" w:color="auto"/>
            </w:tcBorders>
          </w:tcPr>
          <w:p w14:paraId="757A4CEB" w14:textId="77777777" w:rsidR="00137EB8" w:rsidRDefault="00137EB8" w:rsidP="00A04290">
            <w:pPr>
              <w:autoSpaceDE w:val="0"/>
              <w:autoSpaceDN w:val="0"/>
            </w:pPr>
          </w:p>
        </w:tc>
      </w:tr>
      <w:tr w:rsidR="00137EB8" w14:paraId="5D334908" w14:textId="77777777" w:rsidTr="00A04290">
        <w:tc>
          <w:tcPr>
            <w:tcW w:w="426" w:type="dxa"/>
            <w:tcBorders>
              <w:top w:val="single" w:sz="18" w:space="0" w:color="auto"/>
              <w:left w:val="single" w:sz="18" w:space="0" w:color="auto"/>
              <w:bottom w:val="single" w:sz="18" w:space="0" w:color="auto"/>
              <w:right w:val="single" w:sz="18" w:space="0" w:color="auto"/>
            </w:tcBorders>
          </w:tcPr>
          <w:p w14:paraId="5B3DEAD3" w14:textId="77777777" w:rsidR="00137EB8" w:rsidRDefault="00137EB8" w:rsidP="00A04290">
            <w:pPr>
              <w:autoSpaceDE w:val="0"/>
              <w:autoSpaceDN w:val="0"/>
              <w:jc w:val="center"/>
            </w:pPr>
            <w:r>
              <w:rPr>
                <w:rFonts w:hint="eastAsia"/>
              </w:rPr>
              <w:t>４</w:t>
            </w:r>
          </w:p>
        </w:tc>
        <w:tc>
          <w:tcPr>
            <w:tcW w:w="7512" w:type="dxa"/>
            <w:tcBorders>
              <w:top w:val="single" w:sz="18" w:space="0" w:color="auto"/>
              <w:left w:val="single" w:sz="18" w:space="0" w:color="auto"/>
              <w:bottom w:val="single" w:sz="18" w:space="0" w:color="auto"/>
              <w:right w:val="single" w:sz="18" w:space="0" w:color="auto"/>
            </w:tcBorders>
          </w:tcPr>
          <w:p w14:paraId="71669251" w14:textId="77777777" w:rsidR="00137EB8" w:rsidRDefault="00137EB8" w:rsidP="00A04290">
            <w:pPr>
              <w:autoSpaceDE w:val="0"/>
              <w:autoSpaceDN w:val="0"/>
            </w:pPr>
            <w:r w:rsidRPr="00F354FE">
              <w:rPr>
                <w:rFonts w:ascii="ＭＳ 明朝" w:hAnsi="ＭＳ 明朝" w:hint="eastAsia"/>
                <w:color w:val="000000"/>
                <w:sz w:val="22"/>
                <w:szCs w:val="22"/>
              </w:rPr>
              <w:t>規則第８条及び第10条に規定する事項について、遵守します。</w:t>
            </w:r>
          </w:p>
        </w:tc>
        <w:tc>
          <w:tcPr>
            <w:tcW w:w="1276" w:type="dxa"/>
            <w:vMerge/>
            <w:tcBorders>
              <w:left w:val="single" w:sz="18" w:space="0" w:color="auto"/>
              <w:bottom w:val="single" w:sz="18" w:space="0" w:color="auto"/>
              <w:right w:val="single" w:sz="18" w:space="0" w:color="auto"/>
            </w:tcBorders>
          </w:tcPr>
          <w:p w14:paraId="07081C53" w14:textId="77777777" w:rsidR="00137EB8" w:rsidRDefault="00137EB8" w:rsidP="00A04290">
            <w:pPr>
              <w:autoSpaceDE w:val="0"/>
              <w:autoSpaceDN w:val="0"/>
            </w:pPr>
          </w:p>
        </w:tc>
      </w:tr>
    </w:tbl>
    <w:p w14:paraId="1385B08B" w14:textId="77777777" w:rsidR="00137EB8" w:rsidRPr="00B9447A" w:rsidRDefault="00137EB8" w:rsidP="00137EB8">
      <w:pPr>
        <w:autoSpaceDE w:val="0"/>
        <w:autoSpaceDN w:val="0"/>
        <w:rPr>
          <w:rFonts w:ascii="ＭＳ ゴシック" w:eastAsia="ＭＳ ゴシック" w:hAnsi="ＭＳ ゴシック"/>
          <w:sz w:val="22"/>
          <w:szCs w:val="22"/>
        </w:rPr>
      </w:pPr>
      <w:r w:rsidRPr="00B9447A">
        <w:rPr>
          <w:rFonts w:ascii="ＭＳ ゴシック" w:eastAsia="ＭＳ ゴシック" w:hAnsi="ＭＳ ゴシック" w:hint="eastAsia"/>
          <w:sz w:val="22"/>
          <w:szCs w:val="22"/>
        </w:rPr>
        <w:t>（注）上記の内容を確認した</w:t>
      </w:r>
      <w:r>
        <w:rPr>
          <w:rFonts w:ascii="ＭＳ ゴシック" w:eastAsia="ＭＳ ゴシック" w:hAnsi="ＭＳ ゴシック" w:hint="eastAsia"/>
          <w:sz w:val="22"/>
          <w:szCs w:val="22"/>
        </w:rPr>
        <w:t>上で、</w:t>
      </w:r>
      <w:r w:rsidRPr="00B9447A">
        <w:rPr>
          <w:rFonts w:ascii="ＭＳ ゴシック" w:eastAsia="ＭＳ ゴシック" w:hAnsi="ＭＳ ゴシック" w:hint="eastAsia"/>
          <w:sz w:val="22"/>
          <w:szCs w:val="22"/>
        </w:rPr>
        <w:t>チェック欄の□にレ点を記入してください。）</w:t>
      </w:r>
    </w:p>
    <w:p w14:paraId="0AD288E9" w14:textId="77777777" w:rsidR="00137EB8" w:rsidRDefault="00137EB8" w:rsidP="00137EB8">
      <w:pPr>
        <w:autoSpaceDE w:val="0"/>
        <w:autoSpaceDN w:val="0"/>
        <w:spacing w:line="320" w:lineRule="exact"/>
        <w:rPr>
          <w:rFonts w:ascii="ＭＳ 明朝" w:hAnsi="ＭＳ 明朝"/>
          <w:sz w:val="22"/>
          <w:szCs w:val="22"/>
        </w:rPr>
      </w:pPr>
    </w:p>
    <w:p w14:paraId="49DAFFE7" w14:textId="77777777" w:rsidR="00137EB8" w:rsidRPr="006133F8" w:rsidRDefault="00137EB8" w:rsidP="00137EB8">
      <w:pPr>
        <w:autoSpaceDE w:val="0"/>
        <w:autoSpaceDN w:val="0"/>
        <w:spacing w:line="320" w:lineRule="exact"/>
        <w:ind w:left="220" w:hangingChars="100" w:hanging="220"/>
        <w:rPr>
          <w:rFonts w:ascii="ＭＳ 明朝" w:hAnsi="ＭＳ 明朝"/>
          <w:sz w:val="22"/>
          <w:szCs w:val="22"/>
        </w:rPr>
      </w:pPr>
      <w:r w:rsidRPr="006133F8">
        <w:rPr>
          <w:rFonts w:ascii="ＭＳ 明朝" w:hAnsi="ＭＳ 明朝" w:hint="eastAsia"/>
          <w:sz w:val="22"/>
          <w:szCs w:val="22"/>
        </w:rPr>
        <w:t>大阪府知事　様</w:t>
      </w:r>
    </w:p>
    <w:p w14:paraId="71980FAA" w14:textId="77777777" w:rsidR="00137EB8" w:rsidRPr="006133F8" w:rsidRDefault="00137EB8" w:rsidP="00137EB8">
      <w:pPr>
        <w:autoSpaceDE w:val="0"/>
        <w:autoSpaceDN w:val="0"/>
        <w:spacing w:line="320" w:lineRule="exact"/>
        <w:ind w:leftChars="100" w:left="210"/>
        <w:rPr>
          <w:rFonts w:ascii="ＭＳ 明朝" w:hAnsi="ＭＳ 明朝"/>
          <w:sz w:val="22"/>
          <w:szCs w:val="22"/>
        </w:rPr>
      </w:pPr>
      <w:r w:rsidRPr="006133F8">
        <w:rPr>
          <w:rFonts w:ascii="ＭＳ 明朝" w:hAnsi="ＭＳ 明朝" w:hint="eastAsia"/>
          <w:sz w:val="22"/>
          <w:szCs w:val="22"/>
        </w:rPr>
        <w:t xml:space="preserve">　　年　　月　　日</w:t>
      </w:r>
      <w:r>
        <w:rPr>
          <w:rFonts w:ascii="ＭＳ 明朝" w:hAnsi="ＭＳ 明朝" w:hint="eastAsia"/>
          <w:sz w:val="22"/>
          <w:szCs w:val="22"/>
        </w:rPr>
        <w:t xml:space="preserve">　　　所在地</w:t>
      </w:r>
    </w:p>
    <w:p w14:paraId="719DE949" w14:textId="77777777" w:rsidR="00137EB8" w:rsidRPr="006133F8" w:rsidRDefault="00137EB8" w:rsidP="00137EB8">
      <w:pPr>
        <w:autoSpaceDE w:val="0"/>
        <w:autoSpaceDN w:val="0"/>
        <w:spacing w:line="320" w:lineRule="exact"/>
        <w:ind w:firstLineChars="1300" w:firstLine="2860"/>
        <w:rPr>
          <w:rFonts w:ascii="ＭＳ 明朝" w:hAnsi="ＭＳ 明朝"/>
          <w:sz w:val="22"/>
          <w:szCs w:val="22"/>
        </w:rPr>
      </w:pPr>
      <w:r>
        <w:rPr>
          <w:rFonts w:ascii="ＭＳ 明朝" w:hAnsi="ＭＳ 明朝" w:hint="eastAsia"/>
          <w:sz w:val="22"/>
          <w:szCs w:val="22"/>
        </w:rPr>
        <w:t>商号又は名称</w:t>
      </w:r>
    </w:p>
    <w:p w14:paraId="520B9186" w14:textId="77777777" w:rsidR="00137EB8" w:rsidRPr="00F84B0F" w:rsidRDefault="00137EB8" w:rsidP="00137EB8">
      <w:pPr>
        <w:autoSpaceDE w:val="0"/>
        <w:autoSpaceDN w:val="0"/>
        <w:spacing w:line="320" w:lineRule="exact"/>
        <w:ind w:firstLineChars="1300" w:firstLine="2860"/>
        <w:rPr>
          <w:rFonts w:ascii="ＭＳ 明朝" w:hAnsi="ＭＳ 明朝"/>
          <w:sz w:val="22"/>
          <w:szCs w:val="22"/>
        </w:rPr>
      </w:pPr>
      <w:r w:rsidRPr="006133F8">
        <w:rPr>
          <w:rFonts w:ascii="ＭＳ 明朝" w:hAnsi="ＭＳ 明朝" w:hint="eastAsia"/>
          <w:sz w:val="22"/>
          <w:szCs w:val="22"/>
        </w:rPr>
        <w:t>代表者</w:t>
      </w:r>
      <w:r>
        <w:rPr>
          <w:rFonts w:ascii="ＭＳ 明朝" w:hAnsi="ＭＳ 明朝" w:hint="eastAsia"/>
          <w:sz w:val="22"/>
          <w:szCs w:val="22"/>
        </w:rPr>
        <w:t>の氏名</w:t>
      </w:r>
      <w:r w:rsidRPr="006133F8">
        <w:rPr>
          <w:rFonts w:ascii="ＭＳ 明朝" w:hAnsi="ＭＳ 明朝" w:hint="eastAsia"/>
          <w:sz w:val="22"/>
          <w:szCs w:val="22"/>
        </w:rPr>
        <w:t xml:space="preserve">　　　　　　</w:t>
      </w:r>
      <w:r>
        <w:rPr>
          <w:rFonts w:ascii="ＭＳ 明朝" w:hAnsi="ＭＳ 明朝" w:hint="eastAsia"/>
          <w:sz w:val="22"/>
          <w:szCs w:val="22"/>
        </w:rPr>
        <w:t xml:space="preserve">　　　　　　　　　　　　</w:t>
      </w:r>
      <w:r w:rsidRPr="006133F8">
        <w:rPr>
          <w:rFonts w:ascii="ＭＳ 明朝" w:hAnsi="ＭＳ 明朝" w:hint="eastAsia"/>
          <w:sz w:val="22"/>
          <w:szCs w:val="22"/>
        </w:rPr>
        <w:t xml:space="preserve">　　　</w:t>
      </w:r>
    </w:p>
    <w:p w14:paraId="20DAB333" w14:textId="77777777" w:rsidR="00137EB8" w:rsidRDefault="00137EB8" w:rsidP="00137EB8">
      <w:pPr>
        <w:autoSpaceDE w:val="0"/>
        <w:autoSpaceDN w:val="0"/>
        <w:spacing w:line="320" w:lineRule="exact"/>
        <w:ind w:firstLineChars="1300" w:firstLine="2860"/>
        <w:rPr>
          <w:rFonts w:ascii="ＭＳ 明朝" w:hAnsi="ＭＳ 明朝"/>
          <w:sz w:val="18"/>
          <w:szCs w:val="18"/>
        </w:rPr>
      </w:pPr>
      <w:r w:rsidRPr="006133F8">
        <w:rPr>
          <w:rFonts w:ascii="ＭＳ 明朝" w:hAnsi="ＭＳ 明朝" w:hint="eastAsia"/>
          <w:sz w:val="22"/>
          <w:szCs w:val="22"/>
        </w:rPr>
        <w:t>代表者の生年月日</w:t>
      </w:r>
      <w:r>
        <w:rPr>
          <w:rFonts w:ascii="ＭＳ 明朝" w:hAnsi="ＭＳ 明朝" w:hint="eastAsia"/>
          <w:sz w:val="22"/>
          <w:szCs w:val="22"/>
        </w:rPr>
        <w:t xml:space="preserve">　　　　　　　年　　月　　日</w:t>
      </w:r>
    </w:p>
    <w:p w14:paraId="01196620" w14:textId="77777777" w:rsidR="00137EB8" w:rsidRDefault="00137EB8" w:rsidP="00137EB8">
      <w:pPr>
        <w:autoSpaceDE w:val="0"/>
        <w:autoSpaceDN w:val="0"/>
        <w:spacing w:line="320" w:lineRule="exact"/>
        <w:ind w:firstLineChars="1300" w:firstLine="2340"/>
        <w:rPr>
          <w:rFonts w:ascii="ＭＳ 明朝" w:hAnsi="ＭＳ 明朝"/>
          <w:sz w:val="18"/>
          <w:szCs w:val="18"/>
        </w:rPr>
      </w:pPr>
      <w:r>
        <w:rPr>
          <w:rFonts w:ascii="ＭＳ 明朝" w:hAnsi="ＭＳ 明朝"/>
          <w:noProof/>
          <w:sz w:val="18"/>
          <w:szCs w:val="18"/>
        </w:rPr>
        <mc:AlternateContent>
          <mc:Choice Requires="wps">
            <w:drawing>
              <wp:anchor distT="0" distB="0" distL="114300" distR="114300" simplePos="0" relativeHeight="251661312" behindDoc="0" locked="0" layoutInCell="1" allowOverlap="1" wp14:anchorId="38C9D2E3" wp14:editId="31AC1A25">
                <wp:simplePos x="0" y="0"/>
                <wp:positionH relativeFrom="column">
                  <wp:posOffset>57248</wp:posOffset>
                </wp:positionH>
                <wp:positionV relativeFrom="paragraph">
                  <wp:posOffset>155087</wp:posOffset>
                </wp:positionV>
                <wp:extent cx="5890260" cy="4712676"/>
                <wp:effectExtent l="0" t="0" r="15240" b="12065"/>
                <wp:wrapNone/>
                <wp:docPr id="7"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0260" cy="4712676"/>
                        </a:xfrm>
                        <a:prstGeom prst="rect">
                          <a:avLst/>
                        </a:prstGeom>
                        <a:solidFill>
                          <a:srgbClr val="FFFFFF"/>
                        </a:solidFill>
                        <a:ln w="9525">
                          <a:solidFill>
                            <a:srgbClr val="000000"/>
                          </a:solidFill>
                          <a:miter lim="800000"/>
                          <a:headEnd/>
                          <a:tailEnd/>
                        </a:ln>
                      </wps:spPr>
                      <wps:txbx>
                        <w:txbxContent>
                          <w:p w14:paraId="7A8014E9" w14:textId="77777777" w:rsidR="00137EB8" w:rsidRPr="005E1A94" w:rsidRDefault="00137EB8" w:rsidP="00137EB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EAF2D33" w14:textId="77777777" w:rsidR="00137EB8" w:rsidRPr="005E1A94" w:rsidRDefault="00137EB8" w:rsidP="00137EB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4165CF6D" w14:textId="77777777" w:rsidR="00137EB8" w:rsidRPr="005E1A94" w:rsidRDefault="00137EB8" w:rsidP="00137EB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9D35087" w14:textId="77777777" w:rsidR="00137EB8" w:rsidRPr="005E1A94" w:rsidRDefault="00137EB8" w:rsidP="00137EB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AC53345" w14:textId="77777777" w:rsidR="00137EB8" w:rsidRPr="005E1A94" w:rsidRDefault="00137EB8" w:rsidP="00137EB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3A4CAB05" w14:textId="77777777" w:rsidR="00137EB8" w:rsidRPr="005E1A94" w:rsidRDefault="00137EB8" w:rsidP="00137EB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2A49A733" w14:textId="77777777" w:rsidR="00137EB8" w:rsidRPr="005E1A94" w:rsidRDefault="00137EB8" w:rsidP="00137EB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6A014D5" w14:textId="77777777" w:rsidR="00137EB8" w:rsidRPr="005E1A94" w:rsidRDefault="00137EB8" w:rsidP="00137EB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64C3042" w14:textId="77777777" w:rsidR="00137EB8" w:rsidRPr="005E1A94" w:rsidRDefault="00137EB8" w:rsidP="00137EB8">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53E417A3" w14:textId="77777777" w:rsidR="00137EB8" w:rsidRPr="005E1A94" w:rsidRDefault="00137EB8" w:rsidP="00137EB8">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706BA2E0" w14:textId="77777777" w:rsidR="00137EB8" w:rsidRPr="005E1A94" w:rsidRDefault="00137EB8" w:rsidP="00137EB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C546355" w14:textId="77777777" w:rsidR="00137EB8" w:rsidRPr="005E1A94" w:rsidRDefault="00137EB8" w:rsidP="00137EB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C73ACBC" w14:textId="77777777" w:rsidR="00137EB8" w:rsidRPr="005E1A94" w:rsidRDefault="00137EB8" w:rsidP="00137EB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7CB6A80C" w14:textId="77777777" w:rsidR="00137EB8" w:rsidRPr="005E1A94" w:rsidRDefault="00137EB8" w:rsidP="00137EB8">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659C907" w14:textId="77777777" w:rsidR="00137EB8" w:rsidRPr="005E1A94" w:rsidRDefault="00137EB8" w:rsidP="00137EB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D81BDFA" w14:textId="77777777" w:rsidR="00137EB8" w:rsidRPr="00FB2AB0" w:rsidRDefault="00137EB8" w:rsidP="00137EB8">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8C9D2E3" id="_x0000_s1029" type="#_x0000_t202" style="position:absolute;left:0;text-align:left;margin-left:4.5pt;margin-top:12.2pt;width:463.8pt;height:371.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">
                <v:textbox inset="5.85pt,.7pt,5.85pt,.7pt">
                  <w:txbxContent>
                    <w:p w14:paraId="7A8014E9" w14:textId="77777777" w:rsidR="00137EB8" w:rsidRPr="005E1A94" w:rsidRDefault="00137EB8" w:rsidP="00137EB8">
                      <w:pPr>
                        <w:numPr>
                          <w:ilvl w:val="0"/>
                          <w:numId w:val="21"/>
                        </w:numPr>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次の者は、「規則第３条第１項各号」に該当します。</w:t>
                      </w:r>
                    </w:p>
                    <w:p w14:paraId="1EAF2D33" w14:textId="77777777" w:rsidR="00137EB8" w:rsidRPr="005E1A94" w:rsidRDefault="00137EB8" w:rsidP="00137EB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①</w:t>
                      </w:r>
                      <w:r w:rsidRPr="005E1A94">
                        <w:rPr>
                          <w:rFonts w:ascii="HGPｺﾞｼｯｸM" w:eastAsia="HGPｺﾞｼｯｸM" w:hAnsi="ＭＳ 明朝"/>
                          <w:sz w:val="20"/>
                          <w:szCs w:val="20"/>
                        </w:rPr>
                        <w:t>暴力団員</w:t>
                      </w:r>
                    </w:p>
                    <w:p w14:paraId="4165CF6D" w14:textId="77777777" w:rsidR="00137EB8" w:rsidRPr="005E1A94" w:rsidRDefault="00137EB8" w:rsidP="00137EB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②自己若しくは第三者の利益を図り又は第三者に損害を加える目的で、暴力団又は暴力団員を利用した者</w:t>
                      </w:r>
                    </w:p>
                    <w:p w14:paraId="79D35087" w14:textId="77777777" w:rsidR="00137EB8" w:rsidRPr="005E1A94" w:rsidRDefault="00137EB8" w:rsidP="00137EB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③暴力団の威力を利用する目的で、又は暴力団の威力を利用したことに関し、暴力団又は暴力団員に対し、金品等の利益又は役務の供与をした者</w:t>
                      </w:r>
                    </w:p>
                    <w:p w14:paraId="3AC53345" w14:textId="77777777" w:rsidR="00137EB8" w:rsidRPr="005E1A94" w:rsidRDefault="00137EB8" w:rsidP="00137EB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④暴力団又は暴力団員に対し、暴力団の活動を助長し、又は暴力団の運営に資することとなる相当の対償のない金品等の利益又は役務の供与をした者</w:t>
                      </w:r>
                    </w:p>
                    <w:p w14:paraId="3A4CAB05" w14:textId="77777777" w:rsidR="00137EB8" w:rsidRPr="005E1A94" w:rsidRDefault="00137EB8" w:rsidP="00137EB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⑤暴力団又は暴力団員と社会的に非難されるべき関係を有する者</w:t>
                      </w:r>
                    </w:p>
                    <w:p w14:paraId="2A49A733" w14:textId="77777777" w:rsidR="00137EB8" w:rsidRPr="005E1A94" w:rsidRDefault="00137EB8" w:rsidP="00137EB8">
                      <w:pPr>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⑥役員等（事実上、経営に参加している者を含む。）が①から⑤までのいずれかに該当する事業者</w:t>
                      </w:r>
                    </w:p>
                    <w:p w14:paraId="66A014D5" w14:textId="77777777" w:rsidR="00137EB8" w:rsidRPr="005E1A94" w:rsidRDefault="00137EB8" w:rsidP="00137EB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⑦①から⑥までのいずれかに該当する者であることを知りながら、これを相手方として、大阪府が発注する公共工事等の下請契約、資材又は原材料の購入契約その他の契約を締結した事業者</w:t>
                      </w:r>
                    </w:p>
                    <w:p w14:paraId="264C3042" w14:textId="77777777" w:rsidR="00137EB8" w:rsidRPr="005E1A94" w:rsidRDefault="00137EB8" w:rsidP="00137EB8">
                      <w:pPr>
                        <w:autoSpaceDE w:val="0"/>
                        <w:autoSpaceDN w:val="0"/>
                        <w:spacing w:line="300" w:lineRule="exact"/>
                        <w:rPr>
                          <w:rFonts w:ascii="HGPｺﾞｼｯｸM" w:eastAsia="HGPｺﾞｼｯｸM" w:hAnsi="ＭＳ 明朝"/>
                          <w:b/>
                          <w:sz w:val="20"/>
                          <w:szCs w:val="20"/>
                        </w:rPr>
                      </w:pPr>
                      <w:r w:rsidRPr="005E1A94">
                        <w:rPr>
                          <w:rFonts w:ascii="HGPｺﾞｼｯｸM" w:eastAsia="HGPｺﾞｼｯｸM" w:hAnsi="ＭＳ 明朝" w:hint="eastAsia"/>
                          <w:b/>
                          <w:sz w:val="20"/>
                          <w:szCs w:val="20"/>
                        </w:rPr>
                        <w:t>（２） 下請負人は、次の事項を遵守しなければいけません。（規則第８条及び第1</w:t>
                      </w:r>
                      <w:r w:rsidRPr="005E1A94">
                        <w:rPr>
                          <w:rFonts w:ascii="HGPｺﾞｼｯｸM" w:eastAsia="HGPｺﾞｼｯｸM" w:hAnsi="ＭＳ 明朝"/>
                          <w:b/>
                          <w:sz w:val="20"/>
                          <w:szCs w:val="20"/>
                        </w:rPr>
                        <w:t>0</w:t>
                      </w:r>
                      <w:r w:rsidRPr="005E1A94">
                        <w:rPr>
                          <w:rFonts w:ascii="HGPｺﾞｼｯｸM" w:eastAsia="HGPｺﾞｼｯｸM" w:hAnsi="ＭＳ 明朝" w:hint="eastAsia"/>
                          <w:b/>
                          <w:sz w:val="20"/>
                          <w:szCs w:val="20"/>
                        </w:rPr>
                        <w:t>条関係）</w:t>
                      </w:r>
                    </w:p>
                    <w:p w14:paraId="53E417A3" w14:textId="77777777" w:rsidR="00137EB8" w:rsidRPr="005E1A94" w:rsidRDefault="00137EB8" w:rsidP="00137EB8">
                      <w:pPr>
                        <w:autoSpaceDE w:val="0"/>
                        <w:autoSpaceDN w:val="0"/>
                        <w:spacing w:line="300" w:lineRule="exact"/>
                        <w:ind w:leftChars="100" w:left="410" w:hangingChars="100" w:hanging="200"/>
                        <w:rPr>
                          <w:rFonts w:ascii="HGPｺﾞｼｯｸM" w:eastAsia="HGPｺﾞｼｯｸM"/>
                          <w:sz w:val="20"/>
                          <w:szCs w:val="20"/>
                        </w:rPr>
                      </w:pPr>
                      <w:r w:rsidRPr="005E1A94">
                        <w:rPr>
                          <w:rFonts w:ascii="HGPｺﾞｼｯｸM" w:eastAsia="HGPｺﾞｼｯｸM" w:hint="eastAsia"/>
                          <w:sz w:val="20"/>
                          <w:szCs w:val="20"/>
                        </w:rPr>
                        <w:t>①下請契約又は再委託契約を締結する前に下請負人に誓約書を提出させなければいけません。誓約書を提出しない者を下請負人としてはいけません。</w:t>
                      </w:r>
                    </w:p>
                    <w:p w14:paraId="706BA2E0" w14:textId="77777777" w:rsidR="00137EB8" w:rsidRPr="005E1A94" w:rsidRDefault="00137EB8" w:rsidP="00137EB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②下請契約の前に、下請負人の名称等を、元請負人を通じて、府に通知してください。</w:t>
                      </w:r>
                    </w:p>
                    <w:p w14:paraId="6C546355" w14:textId="77777777" w:rsidR="00137EB8" w:rsidRPr="005E1A94" w:rsidRDefault="00137EB8" w:rsidP="00137EB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③下請契約、再委託契約、資材原材料の購入契約等の契約を締結する前に、相手方が入札参加除外者又は誓約書違反者に該当しないことを確認してください。</w:t>
                      </w:r>
                    </w:p>
                    <w:p w14:paraId="7C73ACBC" w14:textId="77777777" w:rsidR="00137EB8" w:rsidRPr="005E1A94" w:rsidRDefault="00137EB8" w:rsidP="00137EB8">
                      <w:pPr>
                        <w:autoSpaceDN w:val="0"/>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④下請契約、再委託契約、資材原材料の購入契約等の契約を締結した者が、その契約を締結した日から契約期間が満了する日までの間に上記（１）①から⑦までのいずれかに掲げる者に該当することとなったとき又は誓約書違反者となったときは、元請負人からその契約の解除を求められます。</w:t>
                      </w:r>
                    </w:p>
                    <w:p w14:paraId="7CB6A80C" w14:textId="77777777" w:rsidR="00137EB8" w:rsidRPr="005E1A94" w:rsidRDefault="00137EB8" w:rsidP="00137EB8">
                      <w:pPr>
                        <w:autoSpaceDN w:val="0"/>
                        <w:spacing w:line="300" w:lineRule="exact"/>
                        <w:ind w:firstLineChars="100" w:firstLine="200"/>
                        <w:rPr>
                          <w:rFonts w:ascii="HGPｺﾞｼｯｸM" w:eastAsia="HGPｺﾞｼｯｸM" w:hAnsi="ＭＳ 明朝"/>
                          <w:sz w:val="20"/>
                          <w:szCs w:val="20"/>
                        </w:rPr>
                      </w:pPr>
                      <w:r w:rsidRPr="005E1A94">
                        <w:rPr>
                          <w:rFonts w:ascii="HGPｺﾞｼｯｸM" w:eastAsia="HGPｺﾞｼｯｸM" w:hAnsi="ＭＳ 明朝" w:hint="eastAsia"/>
                          <w:sz w:val="20"/>
                          <w:szCs w:val="20"/>
                        </w:rPr>
                        <w:t xml:space="preserve">　（あらかじめ、契約書に暴力団排除条項を盛り込んでおく等の対応が考えられます。）</w:t>
                      </w:r>
                    </w:p>
                    <w:p w14:paraId="0659C907" w14:textId="77777777" w:rsidR="00137EB8" w:rsidRPr="005E1A94" w:rsidRDefault="00137EB8" w:rsidP="00137EB8">
                      <w:pPr>
                        <w:spacing w:line="300" w:lineRule="exact"/>
                        <w:ind w:leftChars="100" w:left="410" w:hangingChars="100" w:hanging="200"/>
                        <w:rPr>
                          <w:rFonts w:ascii="HGPｺﾞｼｯｸM" w:eastAsia="HGPｺﾞｼｯｸM" w:hAnsi="ＭＳ 明朝"/>
                          <w:sz w:val="20"/>
                          <w:szCs w:val="20"/>
                        </w:rPr>
                      </w:pPr>
                      <w:r w:rsidRPr="005E1A94">
                        <w:rPr>
                          <w:rFonts w:ascii="HGPｺﾞｼｯｸM" w:eastAsia="HGPｺﾞｼｯｸM" w:hAnsi="ＭＳ 明朝" w:hint="eastAsia"/>
                          <w:sz w:val="20"/>
                          <w:szCs w:val="20"/>
                        </w:rPr>
                        <w:t>⑤公共工事等に係る契約の履行に当たって、暴力団員又は暴力団密接関係者による不当介入を受けたときは、速やかに府に報告してください。</w:t>
                      </w:r>
                    </w:p>
                    <w:p w14:paraId="3D81BDFA" w14:textId="77777777" w:rsidR="00137EB8" w:rsidRPr="00FB2AB0" w:rsidRDefault="00137EB8" w:rsidP="00137EB8">
                      <w:pPr>
                        <w:spacing w:line="300" w:lineRule="exact"/>
                        <w:ind w:leftChars="200" w:left="420"/>
                        <w:rPr>
                          <w:sz w:val="20"/>
                          <w:szCs w:val="20"/>
                        </w:rPr>
                      </w:pPr>
                      <w:r w:rsidRPr="00FB2AB0">
                        <w:rPr>
                          <w:rFonts w:ascii="HGPｺﾞｼｯｸM" w:eastAsia="HGPｺﾞｼｯｸM" w:hint="eastAsia"/>
                          <w:sz w:val="20"/>
                          <w:szCs w:val="20"/>
                        </w:rPr>
                        <w:t>※下請負人には第２次以下の下請契約又は再委託契約の当事者を含みます。</w:t>
                      </w:r>
                    </w:p>
                  </w:txbxContent>
                </v:textbox>
              </v:shape>
            </w:pict>
          </mc:Fallback>
        </mc:AlternateContent>
      </w:r>
    </w:p>
    <w:p w14:paraId="466F8EC0" w14:textId="77777777" w:rsidR="00137EB8" w:rsidRDefault="00137EB8" w:rsidP="00137EB8">
      <w:pPr>
        <w:autoSpaceDE w:val="0"/>
        <w:autoSpaceDN w:val="0"/>
        <w:spacing w:line="320" w:lineRule="exact"/>
        <w:ind w:firstLineChars="1300" w:firstLine="2340"/>
        <w:rPr>
          <w:rFonts w:ascii="ＭＳ 明朝" w:hAnsi="ＭＳ 明朝"/>
          <w:sz w:val="18"/>
          <w:szCs w:val="18"/>
        </w:rPr>
      </w:pPr>
    </w:p>
    <w:p w14:paraId="40C42D46" w14:textId="77777777" w:rsidR="00137EB8" w:rsidRDefault="00137EB8" w:rsidP="00137EB8">
      <w:pPr>
        <w:autoSpaceDE w:val="0"/>
        <w:autoSpaceDN w:val="0"/>
        <w:spacing w:line="320" w:lineRule="exact"/>
        <w:ind w:firstLineChars="1300" w:firstLine="2340"/>
        <w:rPr>
          <w:rFonts w:ascii="ＭＳ 明朝" w:hAnsi="ＭＳ 明朝"/>
          <w:sz w:val="18"/>
          <w:szCs w:val="18"/>
        </w:rPr>
      </w:pPr>
    </w:p>
    <w:p w14:paraId="4109AD59" w14:textId="77777777" w:rsidR="00137EB8" w:rsidRDefault="00137EB8" w:rsidP="00137EB8">
      <w:pPr>
        <w:autoSpaceDE w:val="0"/>
        <w:autoSpaceDN w:val="0"/>
        <w:spacing w:line="320" w:lineRule="exact"/>
        <w:ind w:firstLineChars="1300" w:firstLine="2340"/>
        <w:rPr>
          <w:rFonts w:ascii="ＭＳ 明朝" w:hAnsi="ＭＳ 明朝"/>
          <w:sz w:val="18"/>
          <w:szCs w:val="18"/>
        </w:rPr>
      </w:pPr>
    </w:p>
    <w:p w14:paraId="2B4BFDC9" w14:textId="77777777" w:rsidR="00137EB8" w:rsidRDefault="00137EB8" w:rsidP="00137EB8">
      <w:pPr>
        <w:autoSpaceDE w:val="0"/>
        <w:autoSpaceDN w:val="0"/>
        <w:spacing w:line="320" w:lineRule="exact"/>
        <w:ind w:firstLineChars="1300" w:firstLine="2340"/>
        <w:rPr>
          <w:rFonts w:ascii="ＭＳ 明朝" w:hAnsi="ＭＳ 明朝"/>
          <w:sz w:val="18"/>
          <w:szCs w:val="18"/>
        </w:rPr>
      </w:pPr>
    </w:p>
    <w:p w14:paraId="1D53C251" w14:textId="77777777" w:rsidR="00137EB8" w:rsidRDefault="00137EB8" w:rsidP="00137EB8">
      <w:pPr>
        <w:autoSpaceDE w:val="0"/>
        <w:autoSpaceDN w:val="0"/>
        <w:spacing w:line="320" w:lineRule="exact"/>
        <w:ind w:firstLineChars="1300" w:firstLine="2340"/>
        <w:rPr>
          <w:rFonts w:ascii="ＭＳ 明朝" w:hAnsi="ＭＳ 明朝"/>
          <w:sz w:val="18"/>
          <w:szCs w:val="18"/>
        </w:rPr>
      </w:pPr>
    </w:p>
    <w:p w14:paraId="31525D0B" w14:textId="77777777" w:rsidR="00137EB8" w:rsidRDefault="00137EB8" w:rsidP="00137EB8">
      <w:pPr>
        <w:autoSpaceDE w:val="0"/>
        <w:autoSpaceDN w:val="0"/>
        <w:spacing w:line="320" w:lineRule="exact"/>
        <w:ind w:firstLineChars="1300" w:firstLine="2340"/>
        <w:rPr>
          <w:rFonts w:ascii="ＭＳ 明朝" w:hAnsi="ＭＳ 明朝"/>
          <w:sz w:val="18"/>
          <w:szCs w:val="18"/>
        </w:rPr>
      </w:pPr>
    </w:p>
    <w:p w14:paraId="3FC82AA4" w14:textId="77777777" w:rsidR="00137EB8" w:rsidRDefault="00137EB8" w:rsidP="00137EB8">
      <w:pPr>
        <w:autoSpaceDE w:val="0"/>
        <w:autoSpaceDN w:val="0"/>
        <w:spacing w:line="320" w:lineRule="exact"/>
        <w:ind w:firstLineChars="1300" w:firstLine="2340"/>
        <w:rPr>
          <w:rFonts w:ascii="ＭＳ 明朝" w:hAnsi="ＭＳ 明朝"/>
          <w:sz w:val="18"/>
          <w:szCs w:val="18"/>
        </w:rPr>
      </w:pPr>
    </w:p>
    <w:p w14:paraId="7D189F87" w14:textId="77777777" w:rsidR="00137EB8" w:rsidRDefault="00137EB8" w:rsidP="00137EB8">
      <w:pPr>
        <w:autoSpaceDE w:val="0"/>
        <w:autoSpaceDN w:val="0"/>
        <w:spacing w:line="320" w:lineRule="exact"/>
        <w:ind w:firstLineChars="1300" w:firstLine="2340"/>
        <w:rPr>
          <w:rFonts w:ascii="ＭＳ 明朝" w:hAnsi="ＭＳ 明朝"/>
          <w:sz w:val="18"/>
          <w:szCs w:val="18"/>
        </w:rPr>
      </w:pPr>
    </w:p>
    <w:p w14:paraId="34AD08F6" w14:textId="77777777" w:rsidR="00137EB8" w:rsidRDefault="00137EB8" w:rsidP="00137EB8">
      <w:pPr>
        <w:autoSpaceDE w:val="0"/>
        <w:autoSpaceDN w:val="0"/>
        <w:spacing w:line="320" w:lineRule="exact"/>
        <w:ind w:firstLineChars="1300" w:firstLine="2340"/>
        <w:rPr>
          <w:rFonts w:ascii="ＭＳ 明朝" w:hAnsi="ＭＳ 明朝"/>
          <w:sz w:val="18"/>
          <w:szCs w:val="18"/>
        </w:rPr>
      </w:pPr>
    </w:p>
    <w:p w14:paraId="6D3D9636" w14:textId="77777777" w:rsidR="00137EB8" w:rsidRDefault="00137EB8" w:rsidP="00137EB8">
      <w:pPr>
        <w:autoSpaceDE w:val="0"/>
        <w:autoSpaceDN w:val="0"/>
        <w:spacing w:line="320" w:lineRule="exact"/>
        <w:ind w:firstLineChars="1300" w:firstLine="2340"/>
        <w:rPr>
          <w:rFonts w:ascii="ＭＳ 明朝" w:hAnsi="ＭＳ 明朝"/>
          <w:sz w:val="18"/>
          <w:szCs w:val="18"/>
        </w:rPr>
      </w:pPr>
    </w:p>
    <w:p w14:paraId="6EB89571" w14:textId="77777777" w:rsidR="00137EB8" w:rsidRDefault="00137EB8" w:rsidP="00137EB8">
      <w:pPr>
        <w:autoSpaceDE w:val="0"/>
        <w:autoSpaceDN w:val="0"/>
        <w:spacing w:line="320" w:lineRule="exact"/>
        <w:ind w:firstLineChars="1300" w:firstLine="2340"/>
        <w:rPr>
          <w:rFonts w:ascii="ＭＳ 明朝" w:hAnsi="ＭＳ 明朝"/>
          <w:sz w:val="18"/>
          <w:szCs w:val="18"/>
        </w:rPr>
      </w:pPr>
    </w:p>
    <w:p w14:paraId="3A4A0BC2" w14:textId="77777777" w:rsidR="00137EB8" w:rsidRDefault="00137EB8" w:rsidP="00137EB8">
      <w:pPr>
        <w:autoSpaceDE w:val="0"/>
        <w:autoSpaceDN w:val="0"/>
        <w:spacing w:line="320" w:lineRule="exact"/>
        <w:ind w:firstLineChars="1300" w:firstLine="2340"/>
        <w:rPr>
          <w:rFonts w:ascii="ＭＳ 明朝" w:hAnsi="ＭＳ 明朝"/>
          <w:sz w:val="18"/>
          <w:szCs w:val="18"/>
        </w:rPr>
      </w:pPr>
    </w:p>
    <w:p w14:paraId="45B1E71F" w14:textId="77777777" w:rsidR="00137EB8" w:rsidRDefault="00137EB8" w:rsidP="00137EB8">
      <w:pPr>
        <w:autoSpaceDE w:val="0"/>
        <w:autoSpaceDN w:val="0"/>
        <w:spacing w:line="320" w:lineRule="exact"/>
        <w:ind w:firstLineChars="1300" w:firstLine="2860"/>
        <w:rPr>
          <w:rFonts w:ascii="ＭＳ 明朝" w:hAnsi="ＭＳ 明朝"/>
          <w:sz w:val="22"/>
          <w:szCs w:val="22"/>
        </w:rPr>
      </w:pPr>
    </w:p>
    <w:p w14:paraId="54FC5B57" w14:textId="77777777" w:rsidR="00137EB8" w:rsidRDefault="00137EB8" w:rsidP="00137EB8">
      <w:pPr>
        <w:autoSpaceDE w:val="0"/>
        <w:autoSpaceDN w:val="0"/>
        <w:spacing w:line="320" w:lineRule="exact"/>
        <w:ind w:firstLineChars="1300" w:firstLine="2860"/>
        <w:rPr>
          <w:rFonts w:ascii="ＭＳ 明朝" w:hAnsi="ＭＳ 明朝"/>
          <w:sz w:val="22"/>
          <w:szCs w:val="22"/>
        </w:rPr>
      </w:pPr>
    </w:p>
    <w:p w14:paraId="7048F297" w14:textId="77777777" w:rsidR="00137EB8" w:rsidRDefault="00137EB8" w:rsidP="00137EB8">
      <w:pPr>
        <w:autoSpaceDE w:val="0"/>
        <w:autoSpaceDN w:val="0"/>
        <w:spacing w:line="320" w:lineRule="exact"/>
        <w:ind w:firstLineChars="1300" w:firstLine="2860"/>
        <w:rPr>
          <w:rFonts w:ascii="ＭＳ 明朝" w:hAnsi="ＭＳ 明朝"/>
          <w:sz w:val="22"/>
          <w:szCs w:val="22"/>
        </w:rPr>
      </w:pPr>
    </w:p>
    <w:p w14:paraId="398F90D4" w14:textId="77777777" w:rsidR="00137EB8" w:rsidRDefault="00137EB8" w:rsidP="00137EB8">
      <w:pPr>
        <w:autoSpaceDE w:val="0"/>
        <w:autoSpaceDN w:val="0"/>
        <w:spacing w:line="320" w:lineRule="exact"/>
        <w:ind w:firstLineChars="1300" w:firstLine="2860"/>
        <w:rPr>
          <w:rFonts w:ascii="ＭＳ 明朝" w:hAnsi="ＭＳ 明朝"/>
          <w:sz w:val="22"/>
          <w:szCs w:val="22"/>
        </w:rPr>
      </w:pPr>
    </w:p>
    <w:p w14:paraId="53B3E629" w14:textId="77777777" w:rsidR="00137EB8" w:rsidRDefault="00137EB8" w:rsidP="00137EB8">
      <w:pPr>
        <w:autoSpaceDE w:val="0"/>
        <w:autoSpaceDN w:val="0"/>
        <w:spacing w:line="320" w:lineRule="exact"/>
        <w:ind w:firstLineChars="1300" w:firstLine="2860"/>
        <w:rPr>
          <w:rFonts w:ascii="ＭＳ 明朝" w:hAnsi="ＭＳ 明朝"/>
          <w:sz w:val="22"/>
          <w:szCs w:val="22"/>
        </w:rPr>
      </w:pPr>
    </w:p>
    <w:p w14:paraId="3791A83C" w14:textId="77777777" w:rsidR="00137EB8" w:rsidRDefault="00137EB8" w:rsidP="00137EB8">
      <w:pPr>
        <w:autoSpaceDE w:val="0"/>
        <w:autoSpaceDN w:val="0"/>
        <w:spacing w:line="320" w:lineRule="exact"/>
        <w:ind w:firstLineChars="1300" w:firstLine="2860"/>
        <w:rPr>
          <w:rFonts w:ascii="ＭＳ 明朝" w:hAnsi="ＭＳ 明朝"/>
          <w:sz w:val="22"/>
          <w:szCs w:val="22"/>
        </w:rPr>
      </w:pPr>
    </w:p>
    <w:p w14:paraId="69EFCA81" w14:textId="77777777" w:rsidR="00137EB8" w:rsidRDefault="00137EB8" w:rsidP="00137EB8">
      <w:pPr>
        <w:ind w:firstLineChars="300" w:firstLine="630"/>
        <w:jc w:val="right"/>
      </w:pPr>
    </w:p>
    <w:p w14:paraId="2F38A65C" w14:textId="77777777" w:rsidR="00137EB8" w:rsidRDefault="00137EB8" w:rsidP="00137EB8">
      <w:pPr>
        <w:autoSpaceDE w:val="0"/>
        <w:autoSpaceDN w:val="0"/>
        <w:spacing w:line="320" w:lineRule="exact"/>
        <w:rPr>
          <w:rFonts w:ascii="ＭＳ ゴシック" w:eastAsia="ＭＳ ゴシック" w:hAnsi="ＭＳ ゴシック"/>
          <w:sz w:val="24"/>
        </w:rPr>
      </w:pPr>
    </w:p>
    <w:p w14:paraId="2B52D5B0" w14:textId="77777777" w:rsidR="00137EB8" w:rsidRPr="00DC0B63" w:rsidRDefault="00137EB8" w:rsidP="00137EB8">
      <w:pPr>
        <w:autoSpaceDE w:val="0"/>
        <w:autoSpaceDN w:val="0"/>
        <w:spacing w:line="320" w:lineRule="exact"/>
        <w:rPr>
          <w:rFonts w:ascii="ＭＳ ゴシック" w:eastAsia="ＭＳ ゴシック" w:hAnsi="ＭＳ ゴシック"/>
          <w:sz w:val="24"/>
        </w:rPr>
      </w:pPr>
    </w:p>
    <w:p w14:paraId="23DC989B" w14:textId="77777777" w:rsidR="00137EB8" w:rsidRDefault="00137EB8" w:rsidP="00137EB8">
      <w:pPr>
        <w:ind w:firstLineChars="100" w:firstLine="240"/>
        <w:rPr>
          <w:rFonts w:ascii="ＭＳ ゴシック" w:eastAsia="ＭＳ ゴシック" w:hAnsi="ＭＳ ゴシック"/>
          <w:sz w:val="24"/>
        </w:rPr>
      </w:pPr>
    </w:p>
    <w:bookmarkEnd w:id="10"/>
    <w:p w14:paraId="60D739B7" w14:textId="77777777" w:rsidR="00137EB8" w:rsidRDefault="00137EB8" w:rsidP="00137EB8">
      <w:pPr>
        <w:ind w:firstLineChars="100" w:firstLine="240"/>
        <w:rPr>
          <w:rFonts w:ascii="ＭＳ ゴシック" w:eastAsia="ＭＳ ゴシック" w:hAnsi="ＭＳ ゴシック"/>
          <w:sz w:val="24"/>
        </w:rPr>
      </w:pPr>
    </w:p>
    <w:p w14:paraId="3BCDFF4B" w14:textId="77777777" w:rsidR="00137EB8" w:rsidRPr="0079695B" w:rsidRDefault="00137EB8" w:rsidP="00137EB8">
      <w:pPr>
        <w:ind w:firstLineChars="100" w:firstLine="723"/>
        <w:rPr>
          <w:rFonts w:ascii="ＭＳ ゴシック" w:eastAsia="ＭＳ ゴシック" w:hAnsi="ＭＳ ゴシック"/>
          <w:b/>
          <w:sz w:val="72"/>
          <w:szCs w:val="72"/>
        </w:rPr>
      </w:pPr>
      <w:r w:rsidRPr="0079695B">
        <w:rPr>
          <w:rFonts w:ascii="ＭＳ ゴシック" w:eastAsia="ＭＳ ゴシック" w:hAnsi="ＭＳ ゴシック" w:hint="eastAsia"/>
          <w:b/>
          <w:sz w:val="72"/>
          <w:szCs w:val="72"/>
        </w:rPr>
        <w:lastRenderedPageBreak/>
        <w:t>暴力団追放</w:t>
      </w:r>
    </w:p>
    <w:p w14:paraId="68C7A39B" w14:textId="77777777" w:rsidR="00137EB8" w:rsidRDefault="00137EB8" w:rsidP="00137EB8">
      <w:pPr>
        <w:ind w:firstLineChars="100" w:firstLine="240"/>
        <w:rPr>
          <w:rFonts w:ascii="ＭＳ ゴシック" w:eastAsia="ＭＳ ゴシック" w:hAnsi="ＭＳ ゴシック"/>
          <w:sz w:val="24"/>
        </w:rPr>
      </w:pPr>
      <w:r>
        <w:rPr>
          <w:rFonts w:ascii="ＭＳ ゴシック" w:eastAsia="ＭＳ ゴシック" w:hAnsi="ＭＳ ゴシック"/>
          <w:noProof/>
          <w:sz w:val="24"/>
        </w:rPr>
        <mc:AlternateContent>
          <mc:Choice Requires="wps">
            <w:drawing>
              <wp:anchor distT="0" distB="0" distL="114300" distR="114300" simplePos="0" relativeHeight="251662336" behindDoc="0" locked="0" layoutInCell="1" allowOverlap="1" wp14:anchorId="3273C274" wp14:editId="1DF79AC8">
                <wp:simplePos x="0" y="0"/>
                <wp:positionH relativeFrom="column">
                  <wp:posOffset>104140</wp:posOffset>
                </wp:positionH>
                <wp:positionV relativeFrom="paragraph">
                  <wp:posOffset>66675</wp:posOffset>
                </wp:positionV>
                <wp:extent cx="5838825" cy="247650"/>
                <wp:effectExtent l="9525" t="6350" r="19050" b="31750"/>
                <wp:wrapNone/>
                <wp:docPr id="8" name="AutoShap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8825" cy="247650"/>
                        </a:xfrm>
                        <a:prstGeom prst="roundRect">
                          <a:avLst>
                            <a:gd name="adj" fmla="val 16667"/>
                          </a:avLst>
                        </a:prstGeom>
                        <a:solidFill>
                          <a:srgbClr val="000000"/>
                        </a:solidFill>
                        <a:ln w="12700">
                          <a:solidFill>
                            <a:srgbClr val="F2F2F2"/>
                          </a:solidFill>
                          <a:round/>
                          <a:headEnd/>
                          <a:tailEnd/>
                        </a:ln>
                        <a:effectLst>
                          <a:outerShdw dist="28398" dir="3806097" algn="ctr" rotWithShape="0">
                            <a:srgbClr val="7F7F7F">
                              <a:alpha val="50000"/>
                            </a:srgbClr>
                          </a:outerShdw>
                        </a:effectLst>
                      </wps:spPr>
                      <wps:txbx>
                        <w:txbxContent>
                          <w:p w14:paraId="3561EEA5" w14:textId="77777777" w:rsidR="00137EB8" w:rsidRPr="00A55D13" w:rsidRDefault="00137EB8" w:rsidP="00137EB8">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273C274" id="_x0000_s1030" style="position:absolute;left:0;text-align:left;margin-left:8.2pt;margin-top:5.25pt;width:459.75pt;height:1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" fillcolor="black" strokecolor="#f2f2f2" strokeweight="1pt">
                <v:shadow on="t" color="#7f7f7f" opacity=".5" offset="1pt"/>
                <v:textbox inset="5.85pt,.7pt,5.85pt,.7pt">
                  <w:txbxContent>
                    <w:p w14:paraId="3561EEA5" w14:textId="77777777" w:rsidR="00137EB8" w:rsidRPr="00A55D13" w:rsidRDefault="00137EB8" w:rsidP="00137EB8">
                      <w:pPr>
                        <w:rPr>
                          <w:rFonts w:ascii="HG丸ｺﾞｼｯｸM-PRO" w:eastAsia="HG丸ｺﾞｼｯｸM-PRO" w:hAnsi="HG丸ｺﾞｼｯｸM-PRO"/>
                          <w:sz w:val="22"/>
                          <w:szCs w:val="22"/>
                        </w:rPr>
                      </w:pPr>
                      <w:r w:rsidRPr="00A55D13">
                        <w:rPr>
                          <w:rFonts w:ascii="HG丸ｺﾞｼｯｸM-PRO" w:eastAsia="HG丸ｺﾞｼｯｸM-PRO" w:hAnsi="HG丸ｺﾞｼｯｸM-PRO" w:hint="eastAsia"/>
                          <w:sz w:val="22"/>
                          <w:szCs w:val="22"/>
                        </w:rPr>
                        <w:t>基本的な心構え（暴力団追放３ない運動 ＋ １</w:t>
                      </w:r>
                      <w:r>
                        <w:rPr>
                          <w:rFonts w:ascii="HG丸ｺﾞｼｯｸM-PRO" w:eastAsia="HG丸ｺﾞｼｯｸM-PRO" w:hAnsi="HG丸ｺﾞｼｯｸM-PRO" w:hint="eastAsia"/>
                          <w:sz w:val="22"/>
                          <w:szCs w:val="22"/>
                        </w:rPr>
                        <w:t>）</w:t>
                      </w:r>
                    </w:p>
                  </w:txbxContent>
                </v:textbox>
              </v:roundrect>
            </w:pict>
          </mc:Fallback>
        </mc:AlternateContent>
      </w:r>
    </w:p>
    <w:p w14:paraId="4DDC5676" w14:textId="77777777" w:rsidR="00137EB8" w:rsidRDefault="00137EB8" w:rsidP="00137EB8">
      <w:pPr>
        <w:ind w:firstLineChars="100" w:firstLine="240"/>
        <w:rPr>
          <w:rFonts w:ascii="ＭＳ ゴシック" w:eastAsia="ＭＳ ゴシック" w:hAnsi="ＭＳ ゴシック"/>
          <w:sz w:val="24"/>
        </w:rPr>
      </w:pPr>
    </w:p>
    <w:p w14:paraId="18EDCEF3" w14:textId="77777777" w:rsidR="00137EB8" w:rsidRDefault="00137EB8" w:rsidP="00137EB8">
      <w:pPr>
        <w:spacing w:line="280" w:lineRule="exact"/>
        <w:ind w:firstLineChars="200" w:firstLine="420"/>
        <w:rPr>
          <w:rFonts w:ascii="HG丸ｺﾞｼｯｸM-PRO" w:eastAsia="HG丸ｺﾞｼｯｸM-PRO" w:hAnsi="HG丸ｺﾞｼｯｸM-PRO"/>
          <w:szCs w:val="21"/>
        </w:rPr>
      </w:pPr>
      <w:r w:rsidRPr="00780888">
        <w:rPr>
          <w:rFonts w:ascii="HG丸ｺﾞｼｯｸM-PRO" w:eastAsia="HG丸ｺﾞｼｯｸM-PRO" w:hAnsi="HG丸ｺﾞｼｯｸM-PRO" w:hint="eastAsia"/>
          <w:szCs w:val="21"/>
        </w:rPr>
        <w:t>暴力団を追放するためには、次の４点を基本的心構えとしてください。</w:t>
      </w:r>
    </w:p>
    <w:p w14:paraId="76291132" w14:textId="77777777" w:rsidR="00137EB8" w:rsidRPr="00780888" w:rsidRDefault="00137EB8" w:rsidP="00137EB8">
      <w:pPr>
        <w:spacing w:line="280" w:lineRule="exact"/>
        <w:ind w:firstLineChars="200" w:firstLine="420"/>
        <w:rPr>
          <w:rFonts w:ascii="HG丸ｺﾞｼｯｸM-PRO" w:eastAsia="HG丸ｺﾞｼｯｸM-PRO" w:hAnsi="HG丸ｺﾞｼｯｸM-PRO"/>
          <w:szCs w:val="21"/>
        </w:rPr>
      </w:pPr>
    </w:p>
    <w:p w14:paraId="2085B1F6" w14:textId="77777777" w:rsidR="00137EB8" w:rsidRPr="00780888" w:rsidRDefault="00137EB8" w:rsidP="00137EB8">
      <w:pPr>
        <w:spacing w:line="280" w:lineRule="exact"/>
        <w:rPr>
          <w:rFonts w:ascii="ＭＳ ゴシック" w:eastAsia="ＭＳ ゴシック" w:hAnsi="ＭＳ ゴシック"/>
          <w:b/>
          <w:szCs w:val="21"/>
        </w:rPr>
      </w:pPr>
      <w:r w:rsidRPr="00780888">
        <w:rPr>
          <w:rFonts w:ascii="ＭＳ ゴシック" w:eastAsia="ＭＳ ゴシック" w:hAnsi="ＭＳ ゴシック" w:hint="eastAsia"/>
          <w:b/>
          <w:sz w:val="28"/>
          <w:szCs w:val="28"/>
        </w:rPr>
        <w:t>１　暴力団を恐れない</w:t>
      </w:r>
    </w:p>
    <w:p w14:paraId="4408FB84" w14:textId="77777777" w:rsidR="00137EB8" w:rsidRDefault="00137EB8" w:rsidP="00137EB8">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「暴力団員は凶暴で何をするか分からない」という恐怖感があります。</w:t>
      </w:r>
      <w:r w:rsidRPr="00780888">
        <w:rPr>
          <w:rFonts w:ascii="HG丸ｺﾞｼｯｸM-PRO" w:eastAsia="HG丸ｺﾞｼｯｸM-PRO" w:hAnsi="HG丸ｺﾞｼｯｸM-PRO"/>
        </w:rPr>
        <w:br/>
        <w:t xml:space="preserve">　しかし、彼らは暴力をふるうために企業を訪ねて来るのではなく、金を得ることがその目的です。</w:t>
      </w:r>
      <w:r w:rsidRPr="00780888">
        <w:rPr>
          <w:rFonts w:ascii="HG丸ｺﾞｼｯｸM-PRO" w:eastAsia="HG丸ｺﾞｼｯｸM-PRO" w:hAnsi="HG丸ｺﾞｼｯｸM-PRO"/>
        </w:rPr>
        <w:br/>
        <w:t xml:space="preserve">　その目的達成のため、暴力団は怖いというイメージをフルに利用し、しかも暴行・脅迫等にならないよう、つまり警察に捕まらないよう細心の注意を払いつつ不当な要求をしてくるのです。</w:t>
      </w:r>
      <w:r w:rsidRPr="00780888">
        <w:rPr>
          <w:rFonts w:ascii="HG丸ｺﾞｼｯｸM-PRO" w:eastAsia="HG丸ｺﾞｼｯｸM-PRO" w:hAnsi="HG丸ｺﾞｼｯｸM-PRO"/>
        </w:rPr>
        <w:br/>
        <w:t xml:space="preserve">　要は、暴力団の本質を理解し、必要以上に恐れず、彼らの要求を冷静に聞き、毅然とした態度で対応することが大切です。</w:t>
      </w:r>
    </w:p>
    <w:p w14:paraId="27A5C5EE" w14:textId="77777777" w:rsidR="00137EB8" w:rsidRPr="00780888" w:rsidRDefault="00137EB8" w:rsidP="00137EB8">
      <w:pPr>
        <w:spacing w:line="280" w:lineRule="exact"/>
        <w:ind w:firstLineChars="100" w:firstLine="280"/>
        <w:rPr>
          <w:rFonts w:ascii="HG丸ｺﾞｼｯｸM-PRO" w:eastAsia="HG丸ｺﾞｼｯｸM-PRO" w:hAnsi="HG丸ｺﾞｼｯｸM-PRO"/>
          <w:sz w:val="28"/>
          <w:szCs w:val="28"/>
        </w:rPr>
      </w:pPr>
    </w:p>
    <w:p w14:paraId="1DA7002C" w14:textId="77777777" w:rsidR="00137EB8" w:rsidRPr="00780888" w:rsidRDefault="00137EB8" w:rsidP="00137EB8">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２　暴力団に金を出さない</w:t>
      </w:r>
    </w:p>
    <w:p w14:paraId="2ABE611E" w14:textId="77777777" w:rsidR="00137EB8" w:rsidRDefault="00137EB8" w:rsidP="00137EB8">
      <w:pPr>
        <w:spacing w:line="280" w:lineRule="exact"/>
        <w:ind w:firstLineChars="100" w:firstLine="210"/>
        <w:rPr>
          <w:rFonts w:ascii="HG丸ｺﾞｼｯｸM-PRO" w:eastAsia="HG丸ｺﾞｼｯｸM-PRO" w:hAnsi="HG丸ｺﾞｼｯｸM-PRO"/>
        </w:rPr>
      </w:pPr>
      <w:r w:rsidRPr="00780888">
        <w:rPr>
          <w:rFonts w:ascii="HG丸ｺﾞｼｯｸM-PRO" w:eastAsia="HG丸ｺﾞｼｯｸM-PRO" w:hAnsi="HG丸ｺﾞｼｯｸM-PRO"/>
        </w:rPr>
        <w:t>暴力団員の不当要求の手口は、威圧的な態度を示して、応対者を困惑させ、支払わざるを得ない心理状態に陥れることが多いのです。応対者に一刻も早くこの場を収めたいという気持ちにさせ、金を得るのが彼らの常套手段です。こうして支払われた金が、暴力団を肥やし育て、新たな被害者を生むことになります。</w:t>
      </w:r>
      <w:r w:rsidRPr="00780888">
        <w:rPr>
          <w:rFonts w:ascii="HG丸ｺﾞｼｯｸM-PRO" w:eastAsia="HG丸ｺﾞｼｯｸM-PRO" w:hAnsi="HG丸ｺﾞｼｯｸM-PRO"/>
        </w:rPr>
        <w:br/>
        <w:t xml:space="preserve">　そして、支払われた金は、決して物事の解決にはつながりません。それどころか「この企業（個人）は金になる」との印象を与え、更なる要求へ、また、その情報は彼らの組織を通じ他の暴力団等へと流れる結果となります。</w:t>
      </w:r>
      <w:r w:rsidRPr="00780888">
        <w:rPr>
          <w:rFonts w:ascii="HG丸ｺﾞｼｯｸM-PRO" w:eastAsia="HG丸ｺﾞｼｯｸM-PRO" w:hAnsi="HG丸ｺﾞｼｯｸM-PRO"/>
        </w:rPr>
        <w:br/>
        <w:t xml:space="preserve">　そのようなことにならないためにも、不当な要求には断じて応じないという姿勢を示し、彼らにこの相手はアタックしても無駄だと思い知らしめることが重要です。</w:t>
      </w:r>
    </w:p>
    <w:p w14:paraId="64A07A29" w14:textId="77777777" w:rsidR="00137EB8" w:rsidRPr="00780888" w:rsidRDefault="00137EB8" w:rsidP="00137EB8">
      <w:pPr>
        <w:spacing w:line="280" w:lineRule="exact"/>
        <w:ind w:firstLineChars="100" w:firstLine="280"/>
        <w:rPr>
          <w:rFonts w:ascii="HG丸ｺﾞｼｯｸM-PRO" w:eastAsia="HG丸ｺﾞｼｯｸM-PRO" w:hAnsi="HG丸ｺﾞｼｯｸM-PRO"/>
          <w:sz w:val="28"/>
          <w:szCs w:val="28"/>
        </w:rPr>
      </w:pPr>
    </w:p>
    <w:p w14:paraId="7B7B74EC" w14:textId="77777777" w:rsidR="00137EB8" w:rsidRPr="00780888" w:rsidRDefault="00137EB8" w:rsidP="00137EB8">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３　暴力団を利用しない</w:t>
      </w:r>
    </w:p>
    <w:p w14:paraId="4A416F81" w14:textId="77777777" w:rsidR="00137EB8" w:rsidRDefault="00137EB8" w:rsidP="00137EB8">
      <w:pPr>
        <w:spacing w:line="280" w:lineRule="exact"/>
        <w:rPr>
          <w:rFonts w:ascii="HG丸ｺﾞｼｯｸM-PRO" w:eastAsia="HG丸ｺﾞｼｯｸM-PRO" w:hAnsi="HG丸ｺﾞｼｯｸM-PRO"/>
        </w:rPr>
      </w:pPr>
      <w:r>
        <w:t xml:space="preserve">　</w:t>
      </w:r>
      <w:r w:rsidRPr="00780888">
        <w:rPr>
          <w:rFonts w:ascii="HG丸ｺﾞｼｯｸM-PRO" w:eastAsia="HG丸ｺﾞｼｯｸM-PRO" w:hAnsi="HG丸ｺﾞｼｯｸM-PRO"/>
        </w:rPr>
        <w:t>暴力団は、自分の利益のみを考えています。</w:t>
      </w:r>
      <w:r w:rsidRPr="00780888">
        <w:rPr>
          <w:rFonts w:ascii="HG丸ｺﾞｼｯｸM-PRO" w:eastAsia="HG丸ｺﾞｼｯｸM-PRO" w:hAnsi="HG丸ｺﾞｼｯｸM-PRO"/>
        </w:rPr>
        <w:br/>
        <w:t xml:space="preserve">　時には、暴力団を利用した人と暴力団の利害が一致し、一時的には良い結果が得られたとしても、後日彼らは、利用者からも約束以上の金を巻き上げるため、あの手この手でやってきます。</w:t>
      </w:r>
      <w:r w:rsidRPr="00780888">
        <w:rPr>
          <w:rFonts w:ascii="HG丸ｺﾞｼｯｸM-PRO" w:eastAsia="HG丸ｺﾞｼｯｸM-PRO" w:hAnsi="HG丸ｺﾞｼｯｸM-PRO"/>
        </w:rPr>
        <w:br/>
        <w:t xml:space="preserve">　現実に、「暴力団を利用した結果弱みをつかまれ、逆にその暴力団に多額の金を支払わざるをえなかった」という事例も見られます。</w:t>
      </w:r>
      <w:r w:rsidRPr="00780888">
        <w:rPr>
          <w:rFonts w:ascii="HG丸ｺﾞｼｯｸM-PRO" w:eastAsia="HG丸ｺﾞｼｯｸM-PRO" w:hAnsi="HG丸ｺﾞｼｯｸM-PRO"/>
        </w:rPr>
        <w:br/>
        <w:t xml:space="preserve">　暴力団の利用については、暴力団対策法では、「何人も指定暴力団員に暴力的要求行為を依頼してはならない」と規定し、利用した人も規制・取締りの対象となります。</w:t>
      </w:r>
    </w:p>
    <w:p w14:paraId="4B5F85C0" w14:textId="77777777" w:rsidR="00137EB8" w:rsidRPr="00780888" w:rsidRDefault="00137EB8" w:rsidP="00137EB8">
      <w:pPr>
        <w:spacing w:line="280" w:lineRule="exact"/>
        <w:rPr>
          <w:rFonts w:ascii="HG丸ｺﾞｼｯｸM-PRO" w:eastAsia="HG丸ｺﾞｼｯｸM-PRO" w:hAnsi="HG丸ｺﾞｼｯｸM-PRO"/>
          <w:sz w:val="28"/>
          <w:szCs w:val="28"/>
        </w:rPr>
      </w:pPr>
    </w:p>
    <w:p w14:paraId="2A9AE115" w14:textId="77777777" w:rsidR="00137EB8" w:rsidRPr="00780888" w:rsidRDefault="00137EB8" w:rsidP="00137EB8">
      <w:pPr>
        <w:spacing w:line="280" w:lineRule="exact"/>
        <w:rPr>
          <w:rFonts w:ascii="ＭＳ ゴシック" w:eastAsia="ＭＳ ゴシック" w:hAnsi="ＭＳ ゴシック"/>
          <w:b/>
          <w:sz w:val="28"/>
          <w:szCs w:val="28"/>
        </w:rPr>
      </w:pPr>
      <w:r w:rsidRPr="00780888">
        <w:rPr>
          <w:rFonts w:ascii="ＭＳ ゴシック" w:eastAsia="ＭＳ ゴシック" w:hAnsi="ＭＳ ゴシック" w:hint="eastAsia"/>
          <w:b/>
          <w:sz w:val="28"/>
          <w:szCs w:val="28"/>
        </w:rPr>
        <w:t>４　暴力団と「交際しない」</w:t>
      </w:r>
    </w:p>
    <w:p w14:paraId="12B99D4D" w14:textId="77777777" w:rsidR="00137EB8" w:rsidRDefault="00137EB8" w:rsidP="00137EB8">
      <w:pPr>
        <w:autoSpaceDE w:val="0"/>
        <w:autoSpaceDN w:val="0"/>
        <w:spacing w:line="280" w:lineRule="exact"/>
        <w:ind w:firstLineChars="100" w:firstLine="220"/>
        <w:rPr>
          <w:rFonts w:ascii="HG丸ｺﾞｼｯｸM-PRO" w:eastAsia="HG丸ｺﾞｼｯｸM-PRO" w:hAnsi="HG丸ｺﾞｼｯｸM-PRO"/>
          <w:sz w:val="22"/>
          <w:szCs w:val="22"/>
        </w:rPr>
      </w:pPr>
      <w:r w:rsidRPr="00780888">
        <w:rPr>
          <w:rFonts w:ascii="HG丸ｺﾞｼｯｸM-PRO" w:eastAsia="HG丸ｺﾞｼｯｸM-PRO" w:hAnsi="HG丸ｺﾞｼｯｸM-PRO" w:hint="eastAsia"/>
          <w:sz w:val="22"/>
          <w:szCs w:val="22"/>
        </w:rPr>
        <w:t>交際は「暴力団の活動を助長」暴力団はあらゆる機会を狙って近づいてきます。</w:t>
      </w:r>
    </w:p>
    <w:p w14:paraId="75D44F10" w14:textId="77777777" w:rsidR="00137EB8" w:rsidRPr="00780888" w:rsidRDefault="00137EB8" w:rsidP="00137EB8">
      <w:pPr>
        <w:autoSpaceDE w:val="0"/>
        <w:autoSpaceDN w:val="0"/>
        <w:spacing w:line="280" w:lineRule="exact"/>
        <w:ind w:firstLineChars="100" w:firstLine="220"/>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w:t>
      </w:r>
      <w:r w:rsidRPr="00780888">
        <w:rPr>
          <w:rFonts w:ascii="HG丸ｺﾞｼｯｸM-PRO" w:eastAsia="HG丸ｺﾞｼｯｸM-PRO" w:hAnsi="HG丸ｺﾞｼｯｸM-PRO" w:hint="eastAsia"/>
          <w:sz w:val="22"/>
          <w:szCs w:val="22"/>
        </w:rPr>
        <w:t xml:space="preserve">  暴力団と関係すること自体が不当要求のきっかけになることがあります。</w:t>
      </w:r>
    </w:p>
    <w:p w14:paraId="6CEA0C93" w14:textId="77777777" w:rsidR="00137EB8" w:rsidRDefault="00137EB8" w:rsidP="00137EB8">
      <w:pPr>
        <w:autoSpaceDE w:val="0"/>
        <w:autoSpaceDN w:val="0"/>
        <w:spacing w:line="280" w:lineRule="exact"/>
        <w:ind w:leftChars="100" w:left="430" w:hangingChars="100" w:hanging="220"/>
        <w:rPr>
          <w:rFonts w:ascii="ＭＳ ゴシック" w:eastAsia="ＭＳ ゴシック" w:hAnsi="ＭＳ ゴシック"/>
          <w:sz w:val="22"/>
          <w:szCs w:val="22"/>
        </w:rPr>
      </w:pPr>
      <w:r>
        <w:rPr>
          <w:rFonts w:ascii="HG丸ｺﾞｼｯｸM-PRO" w:eastAsia="HG丸ｺﾞｼｯｸM-PRO" w:hAnsi="HG丸ｺﾞｼｯｸM-PRO" w:hint="eastAsia"/>
          <w:sz w:val="22"/>
          <w:szCs w:val="22"/>
        </w:rPr>
        <w:t xml:space="preserve">●　</w:t>
      </w:r>
      <w:r w:rsidRPr="00780888">
        <w:rPr>
          <w:rFonts w:ascii="HG丸ｺﾞｼｯｸM-PRO" w:eastAsia="HG丸ｺﾞｼｯｸM-PRO" w:hAnsi="HG丸ｺﾞｼｯｸM-PRO" w:hint="eastAsia"/>
          <w:sz w:val="22"/>
          <w:szCs w:val="22"/>
        </w:rPr>
        <w:t>暴力団と交際していると「暴力団と社会的に非難されるべき関係にある者」とされ、公共事業等から排除されることがあります。</w:t>
      </w:r>
    </w:p>
    <w:p w14:paraId="69F155AA" w14:textId="77777777" w:rsidR="00137EB8" w:rsidRDefault="00137EB8" w:rsidP="00137EB8">
      <w:pPr>
        <w:autoSpaceDE w:val="0"/>
        <w:autoSpaceDN w:val="0"/>
        <w:spacing w:line="280" w:lineRule="exact"/>
        <w:rPr>
          <w:rFonts w:ascii="ＭＳ ゴシック" w:eastAsia="ＭＳ ゴシック" w:hAnsi="ＭＳ ゴシック"/>
          <w:sz w:val="22"/>
          <w:szCs w:val="22"/>
        </w:rPr>
      </w:pPr>
    </w:p>
    <w:p w14:paraId="6A705B1C" w14:textId="77777777" w:rsidR="00137EB8" w:rsidRDefault="00137EB8" w:rsidP="00137EB8">
      <w:pPr>
        <w:autoSpaceDE w:val="0"/>
        <w:autoSpaceDN w:val="0"/>
        <w:spacing w:line="280" w:lineRule="exact"/>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（公益財団法人　大阪府暴力追放推進センター　ＨＰ　より）</w:t>
      </w:r>
    </w:p>
    <w:p w14:paraId="736420C7" w14:textId="77777777" w:rsidR="00137EB8" w:rsidRDefault="00137EB8" w:rsidP="00137EB8">
      <w:pPr>
        <w:rPr>
          <w:rFonts w:ascii="ＭＳ ゴシック" w:eastAsia="ＭＳ ゴシック" w:hAnsi="ＭＳ ゴシック"/>
          <w:sz w:val="22"/>
          <w:szCs w:val="22"/>
        </w:rPr>
      </w:pPr>
    </w:p>
    <w:p w14:paraId="634A69CD" w14:textId="77777777" w:rsidR="00137EB8" w:rsidRPr="00EC6DA0" w:rsidRDefault="00137EB8" w:rsidP="00137EB8">
      <w:pPr>
        <w:rPr>
          <w:rFonts w:ascii="ＭＳ ゴシック" w:eastAsia="ＭＳ ゴシック" w:hAnsi="ＭＳ ゴシック"/>
          <w:sz w:val="22"/>
          <w:szCs w:val="22"/>
        </w:rPr>
      </w:pPr>
      <w:r>
        <w:rPr>
          <w:rFonts w:ascii="ＭＳ ゴシック" w:eastAsia="ＭＳ ゴシック" w:hAnsi="ＭＳ ゴシック"/>
          <w:noProof/>
          <w:sz w:val="22"/>
          <w:szCs w:val="22"/>
        </w:rPr>
        <mc:AlternateContent>
          <mc:Choice Requires="wps">
            <w:drawing>
              <wp:anchor distT="0" distB="0" distL="114300" distR="114300" simplePos="0" relativeHeight="251663360" behindDoc="0" locked="0" layoutInCell="1" allowOverlap="1" wp14:anchorId="3EF9BECD" wp14:editId="0E1997A4">
                <wp:simplePos x="0" y="0"/>
                <wp:positionH relativeFrom="margin">
                  <wp:align>center</wp:align>
                </wp:positionH>
                <wp:positionV relativeFrom="paragraph">
                  <wp:posOffset>69215</wp:posOffset>
                </wp:positionV>
                <wp:extent cx="5836920" cy="1859280"/>
                <wp:effectExtent l="0" t="0" r="11430" b="26670"/>
                <wp:wrapNone/>
                <wp:docPr id="9" name="正方形/長方形 9"/>
                <wp:cNvGraphicFramePr/>
                <a:graphic xmlns:a="http://schemas.openxmlformats.org/drawingml/2006/main">
                  <a:graphicData uri="http://schemas.microsoft.com/office/word/2010/wordprocessingShape">
                    <wps:wsp>
                      <wps:cNvSpPr/>
                      <wps:spPr>
                        <a:xfrm>
                          <a:off x="0" y="0"/>
                          <a:ext cx="5836920" cy="18592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090D0D15" w14:textId="77777777" w:rsidR="00137EB8" w:rsidRDefault="00137EB8" w:rsidP="00137EB8">
                            <w:pPr>
                              <w:jc w:val="left"/>
                            </w:pPr>
                            <w:r>
                              <w:rPr>
                                <w:rFonts w:hint="eastAsia"/>
                              </w:rPr>
                              <w:t>●大阪府暴力団排除条例（抜粋）</w:t>
                            </w:r>
                          </w:p>
                          <w:p w14:paraId="54BB89A3" w14:textId="77777777" w:rsidR="00137EB8" w:rsidRDefault="00137EB8" w:rsidP="00137EB8">
                            <w:pPr>
                              <w:jc w:val="left"/>
                            </w:pPr>
                            <w:r>
                              <w:rPr>
                                <w:rFonts w:hint="eastAsia"/>
                              </w:rPr>
                              <w:t>(</w:t>
                            </w:r>
                            <w:r>
                              <w:rPr>
                                <w:rFonts w:hint="eastAsia"/>
                              </w:rPr>
                              <w:t>府民及び事業者の責務</w:t>
                            </w:r>
                            <w:r>
                              <w:rPr>
                                <w:rFonts w:hint="eastAsia"/>
                              </w:rPr>
                              <w:t>)</w:t>
                            </w:r>
                          </w:p>
                          <w:p w14:paraId="399C1618" w14:textId="77777777" w:rsidR="00137EB8" w:rsidRDefault="00137EB8" w:rsidP="00137EB8">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3408756E" w14:textId="77777777" w:rsidR="00137EB8" w:rsidRDefault="00137EB8" w:rsidP="00137EB8">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438DC737" w14:textId="77777777" w:rsidR="00137EB8" w:rsidRDefault="00137EB8" w:rsidP="00137EB8">
                            <w:pPr>
                              <w:jc w:val="left"/>
                            </w:pPr>
                            <w:r>
                              <w:rPr>
                                <w:rFonts w:hint="eastAsia"/>
                              </w:rPr>
                              <w:t>３　府民及び事業者は、基本理念にのっとり、暴力団の排除に資すると認められる情報を府に対し積極的に提供するよう努めるものとする。</w:t>
                            </w:r>
                          </w:p>
                          <w:p w14:paraId="3120630C" w14:textId="77777777" w:rsidR="00137EB8" w:rsidRDefault="00137EB8" w:rsidP="00137EB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EF9BECD" id="正方形/長方形 9" o:spid="_x0000_s1031" style="position:absolute;left:0;text-align:left;margin-left:0;margin-top:5.45pt;width:459.6pt;height:146.4pt;z-index:251663360;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" fillcolor="white [3201]" strokecolor="black [3213]" strokeweight="1pt">
                <v:textbox>
                  <w:txbxContent>
                    <w:p w14:paraId="090D0D15" w14:textId="77777777" w:rsidR="00137EB8" w:rsidRDefault="00137EB8" w:rsidP="00137EB8">
                      <w:pPr>
                        <w:jc w:val="left"/>
                      </w:pPr>
                      <w:r>
                        <w:rPr>
                          <w:rFonts w:hint="eastAsia"/>
                        </w:rPr>
                        <w:t>●大阪府暴力団排除条例（抜粋）</w:t>
                      </w:r>
                    </w:p>
                    <w:p w14:paraId="54BB89A3" w14:textId="77777777" w:rsidR="00137EB8" w:rsidRDefault="00137EB8" w:rsidP="00137EB8">
                      <w:pPr>
                        <w:jc w:val="left"/>
                      </w:pPr>
                      <w:r>
                        <w:rPr>
                          <w:rFonts w:hint="eastAsia"/>
                        </w:rPr>
                        <w:t>(</w:t>
                      </w:r>
                      <w:r>
                        <w:rPr>
                          <w:rFonts w:hint="eastAsia"/>
                        </w:rPr>
                        <w:t>府民及び事業者の責務</w:t>
                      </w:r>
                      <w:r>
                        <w:rPr>
                          <w:rFonts w:hint="eastAsia"/>
                        </w:rPr>
                        <w:t>)</w:t>
                      </w:r>
                    </w:p>
                    <w:p w14:paraId="399C1618" w14:textId="77777777" w:rsidR="00137EB8" w:rsidRDefault="00137EB8" w:rsidP="00137EB8">
                      <w:pPr>
                        <w:jc w:val="left"/>
                      </w:pPr>
                      <w:r>
                        <w:rPr>
                          <w:rFonts w:hint="eastAsia"/>
                        </w:rPr>
                        <w:t>第五条　府民は、基本理念にのっとり、相互に連携を図りつつ主体的に暴力団の排除に取り組むとともに、府が実施する暴力団の排除に関する施策に協力するよう努めるものとする。</w:t>
                      </w:r>
                    </w:p>
                    <w:p w14:paraId="3408756E" w14:textId="77777777" w:rsidR="00137EB8" w:rsidRDefault="00137EB8" w:rsidP="00137EB8">
                      <w:pPr>
                        <w:jc w:val="left"/>
                      </w:pPr>
                      <w:r>
                        <w:rPr>
                          <w:rFonts w:hint="eastAsia"/>
                        </w:rPr>
                        <w:t>２　事業者は、基本理念にのっとり、その事業に関し、暴力団との一切の関係を持たないよう努めるとともに、府が実施する暴力団の排除に関する施策に協力するものとする。</w:t>
                      </w:r>
                    </w:p>
                    <w:p w14:paraId="438DC737" w14:textId="77777777" w:rsidR="00137EB8" w:rsidRDefault="00137EB8" w:rsidP="00137EB8">
                      <w:pPr>
                        <w:jc w:val="left"/>
                      </w:pPr>
                      <w:r>
                        <w:rPr>
                          <w:rFonts w:hint="eastAsia"/>
                        </w:rPr>
                        <w:t>３　府民及び事業者は、基本理念にのっとり、暴力団の排除に資すると認められる情報を府に対し積極的に提供するよう努めるものとする。</w:t>
                      </w:r>
                    </w:p>
                    <w:p w14:paraId="3120630C" w14:textId="77777777" w:rsidR="00137EB8" w:rsidRDefault="00137EB8" w:rsidP="00137EB8">
                      <w:pPr>
                        <w:jc w:val="center"/>
                      </w:pPr>
                    </w:p>
                  </w:txbxContent>
                </v:textbox>
                <w10:wrap anchorx="margin"/>
              </v:rect>
            </w:pict>
          </mc:Fallback>
        </mc:AlternateContent>
      </w:r>
    </w:p>
    <w:p w14:paraId="3C85AB6E" w14:textId="77777777" w:rsidR="00137EB8" w:rsidRPr="00137EB8" w:rsidRDefault="00137EB8" w:rsidP="00EC6DA0">
      <w:pPr>
        <w:rPr>
          <w:rFonts w:ascii="ＭＳ ゴシック" w:eastAsia="ＭＳ ゴシック" w:hAnsi="ＭＳ ゴシック"/>
          <w:sz w:val="22"/>
          <w:szCs w:val="22"/>
        </w:rPr>
      </w:pPr>
    </w:p>
    <w:sectPr w:rsidR="00137EB8" w:rsidRPr="00137EB8" w:rsidSect="00603EF0">
      <w:headerReference w:type="default" r:id="rId8"/>
      <w:footerReference w:type="even" r:id="rId9"/>
      <w:pgSz w:w="11906" w:h="16838" w:code="9"/>
      <w:pgMar w:top="426" w:right="1276" w:bottom="284" w:left="1276" w:header="0" w:footer="0" w:gutter="0"/>
      <w:pgNumType w:fmt="numberInDash"/>
      <w:cols w:space="420"/>
      <w:docGrid w:type="lines" w:linePitch="315" w:charSpace="4142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0D2DC4" w14:textId="77777777" w:rsidR="00A34893" w:rsidRDefault="00A34893">
      <w:r>
        <w:separator/>
      </w:r>
    </w:p>
  </w:endnote>
  <w:endnote w:type="continuationSeparator" w:id="0">
    <w:p w14:paraId="1D386CFA" w14:textId="77777777" w:rsidR="00A34893" w:rsidRDefault="00A348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3116A" w14:textId="77777777" w:rsidR="00005BC3" w:rsidRDefault="00005BC3" w:rsidP="00754A14">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5A9FCA53" w14:textId="77777777" w:rsidR="00005BC3" w:rsidRDefault="00005BC3">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CB5110" w14:textId="77777777" w:rsidR="00A34893" w:rsidRDefault="00A34893">
      <w:r>
        <w:separator/>
      </w:r>
    </w:p>
  </w:footnote>
  <w:footnote w:type="continuationSeparator" w:id="0">
    <w:p w14:paraId="64BD4C40" w14:textId="77777777" w:rsidR="00A34893" w:rsidRDefault="00A348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666FB2" w14:textId="77777777" w:rsidR="00005BC3" w:rsidRDefault="00005BC3">
    <w:pPr>
      <w:pStyle w:val="a5"/>
    </w:pPr>
  </w:p>
  <w:p w14:paraId="09D7BE9C" w14:textId="77777777" w:rsidR="00005BC3" w:rsidRDefault="00005BC3">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C3099"/>
    <w:multiLevelType w:val="hybridMultilevel"/>
    <w:tmpl w:val="6C568312"/>
    <w:lvl w:ilvl="0" w:tplc="03AC1622">
      <w:numFmt w:val="bullet"/>
      <w:lvlText w:val="○"/>
      <w:lvlJc w:val="left"/>
      <w:pPr>
        <w:tabs>
          <w:tab w:val="num" w:pos="8539"/>
        </w:tabs>
        <w:ind w:left="8539" w:hanging="360"/>
      </w:pPr>
      <w:rPr>
        <w:rFonts w:ascii="ＭＳ 明朝" w:eastAsia="ＭＳ 明朝" w:hAnsi="ＭＳ 明朝" w:cs="Times New Roman" w:hint="eastAsia"/>
      </w:rPr>
    </w:lvl>
    <w:lvl w:ilvl="1" w:tplc="0409000B" w:tentative="1">
      <w:start w:val="1"/>
      <w:numFmt w:val="bullet"/>
      <w:lvlText w:val=""/>
      <w:lvlJc w:val="left"/>
      <w:pPr>
        <w:tabs>
          <w:tab w:val="num" w:pos="9019"/>
        </w:tabs>
        <w:ind w:left="9019" w:hanging="420"/>
      </w:pPr>
      <w:rPr>
        <w:rFonts w:ascii="Wingdings" w:hAnsi="Wingdings" w:hint="default"/>
      </w:rPr>
    </w:lvl>
    <w:lvl w:ilvl="2" w:tplc="0409000D" w:tentative="1">
      <w:start w:val="1"/>
      <w:numFmt w:val="bullet"/>
      <w:lvlText w:val=""/>
      <w:lvlJc w:val="left"/>
      <w:pPr>
        <w:tabs>
          <w:tab w:val="num" w:pos="9439"/>
        </w:tabs>
        <w:ind w:left="9439" w:hanging="420"/>
      </w:pPr>
      <w:rPr>
        <w:rFonts w:ascii="Wingdings" w:hAnsi="Wingdings" w:hint="default"/>
      </w:rPr>
    </w:lvl>
    <w:lvl w:ilvl="3" w:tplc="04090001" w:tentative="1">
      <w:start w:val="1"/>
      <w:numFmt w:val="bullet"/>
      <w:lvlText w:val=""/>
      <w:lvlJc w:val="left"/>
      <w:pPr>
        <w:tabs>
          <w:tab w:val="num" w:pos="9859"/>
        </w:tabs>
        <w:ind w:left="9859" w:hanging="420"/>
      </w:pPr>
      <w:rPr>
        <w:rFonts w:ascii="Wingdings" w:hAnsi="Wingdings" w:hint="default"/>
      </w:rPr>
    </w:lvl>
    <w:lvl w:ilvl="4" w:tplc="0409000B" w:tentative="1">
      <w:start w:val="1"/>
      <w:numFmt w:val="bullet"/>
      <w:lvlText w:val=""/>
      <w:lvlJc w:val="left"/>
      <w:pPr>
        <w:tabs>
          <w:tab w:val="num" w:pos="10279"/>
        </w:tabs>
        <w:ind w:left="10279" w:hanging="420"/>
      </w:pPr>
      <w:rPr>
        <w:rFonts w:ascii="Wingdings" w:hAnsi="Wingdings" w:hint="default"/>
      </w:rPr>
    </w:lvl>
    <w:lvl w:ilvl="5" w:tplc="0409000D" w:tentative="1">
      <w:start w:val="1"/>
      <w:numFmt w:val="bullet"/>
      <w:lvlText w:val=""/>
      <w:lvlJc w:val="left"/>
      <w:pPr>
        <w:tabs>
          <w:tab w:val="num" w:pos="10699"/>
        </w:tabs>
        <w:ind w:left="10699" w:hanging="420"/>
      </w:pPr>
      <w:rPr>
        <w:rFonts w:ascii="Wingdings" w:hAnsi="Wingdings" w:hint="default"/>
      </w:rPr>
    </w:lvl>
    <w:lvl w:ilvl="6" w:tplc="04090001" w:tentative="1">
      <w:start w:val="1"/>
      <w:numFmt w:val="bullet"/>
      <w:lvlText w:val=""/>
      <w:lvlJc w:val="left"/>
      <w:pPr>
        <w:tabs>
          <w:tab w:val="num" w:pos="11119"/>
        </w:tabs>
        <w:ind w:left="11119" w:hanging="420"/>
      </w:pPr>
      <w:rPr>
        <w:rFonts w:ascii="Wingdings" w:hAnsi="Wingdings" w:hint="default"/>
      </w:rPr>
    </w:lvl>
    <w:lvl w:ilvl="7" w:tplc="0409000B" w:tentative="1">
      <w:start w:val="1"/>
      <w:numFmt w:val="bullet"/>
      <w:lvlText w:val=""/>
      <w:lvlJc w:val="left"/>
      <w:pPr>
        <w:tabs>
          <w:tab w:val="num" w:pos="11539"/>
        </w:tabs>
        <w:ind w:left="11539" w:hanging="420"/>
      </w:pPr>
      <w:rPr>
        <w:rFonts w:ascii="Wingdings" w:hAnsi="Wingdings" w:hint="default"/>
      </w:rPr>
    </w:lvl>
    <w:lvl w:ilvl="8" w:tplc="0409000D" w:tentative="1">
      <w:start w:val="1"/>
      <w:numFmt w:val="bullet"/>
      <w:lvlText w:val=""/>
      <w:lvlJc w:val="left"/>
      <w:pPr>
        <w:tabs>
          <w:tab w:val="num" w:pos="11959"/>
        </w:tabs>
        <w:ind w:left="11959" w:hanging="420"/>
      </w:pPr>
      <w:rPr>
        <w:rFonts w:ascii="Wingdings" w:hAnsi="Wingdings" w:hint="default"/>
      </w:rPr>
    </w:lvl>
  </w:abstractNum>
  <w:abstractNum w:abstractNumId="1" w15:restartNumberingAfterBreak="0">
    <w:nsid w:val="094835F7"/>
    <w:multiLevelType w:val="hybridMultilevel"/>
    <w:tmpl w:val="53204E3A"/>
    <w:lvl w:ilvl="0" w:tplc="56404D70">
      <w:start w:val="2"/>
      <w:numFmt w:val="bullet"/>
      <w:lvlText w:val="○"/>
      <w:lvlJc w:val="left"/>
      <w:pPr>
        <w:tabs>
          <w:tab w:val="num" w:pos="960"/>
        </w:tabs>
        <w:ind w:left="960" w:hanging="480"/>
      </w:pPr>
      <w:rPr>
        <w:rFonts w:ascii="ＭＳ 明朝" w:eastAsia="ＭＳ 明朝" w:hAnsi="ＭＳ 明朝" w:cs="Times New Roman" w:hint="eastAsia"/>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2" w15:restartNumberingAfterBreak="0">
    <w:nsid w:val="09826263"/>
    <w:multiLevelType w:val="hybridMultilevel"/>
    <w:tmpl w:val="85768D12"/>
    <w:lvl w:ilvl="0" w:tplc="53D0E152">
      <w:start w:val="10"/>
      <w:numFmt w:val="bullet"/>
      <w:lvlText w:val="●"/>
      <w:lvlJc w:val="left"/>
      <w:pPr>
        <w:tabs>
          <w:tab w:val="num" w:pos="1680"/>
        </w:tabs>
        <w:ind w:left="1680" w:hanging="480"/>
      </w:pPr>
      <w:rPr>
        <w:rFonts w:ascii="ＭＳ 明朝" w:eastAsia="ＭＳ 明朝" w:hAnsi="ＭＳ 明朝" w:cs="Times New Roman" w:hint="eastAsia"/>
      </w:rPr>
    </w:lvl>
    <w:lvl w:ilvl="1" w:tplc="0409000B" w:tentative="1">
      <w:start w:val="1"/>
      <w:numFmt w:val="bullet"/>
      <w:lvlText w:val=""/>
      <w:lvlJc w:val="left"/>
      <w:pPr>
        <w:tabs>
          <w:tab w:val="num" w:pos="2040"/>
        </w:tabs>
        <w:ind w:left="2040" w:hanging="420"/>
      </w:pPr>
      <w:rPr>
        <w:rFonts w:ascii="Wingdings" w:hAnsi="Wingdings" w:hint="default"/>
      </w:rPr>
    </w:lvl>
    <w:lvl w:ilvl="2" w:tplc="0409000D" w:tentative="1">
      <w:start w:val="1"/>
      <w:numFmt w:val="bullet"/>
      <w:lvlText w:val=""/>
      <w:lvlJc w:val="left"/>
      <w:pPr>
        <w:tabs>
          <w:tab w:val="num" w:pos="2460"/>
        </w:tabs>
        <w:ind w:left="2460" w:hanging="420"/>
      </w:pPr>
      <w:rPr>
        <w:rFonts w:ascii="Wingdings" w:hAnsi="Wingdings" w:hint="default"/>
      </w:rPr>
    </w:lvl>
    <w:lvl w:ilvl="3" w:tplc="04090001" w:tentative="1">
      <w:start w:val="1"/>
      <w:numFmt w:val="bullet"/>
      <w:lvlText w:val=""/>
      <w:lvlJc w:val="left"/>
      <w:pPr>
        <w:tabs>
          <w:tab w:val="num" w:pos="2880"/>
        </w:tabs>
        <w:ind w:left="2880" w:hanging="420"/>
      </w:pPr>
      <w:rPr>
        <w:rFonts w:ascii="Wingdings" w:hAnsi="Wingdings" w:hint="default"/>
      </w:rPr>
    </w:lvl>
    <w:lvl w:ilvl="4" w:tplc="0409000B" w:tentative="1">
      <w:start w:val="1"/>
      <w:numFmt w:val="bullet"/>
      <w:lvlText w:val=""/>
      <w:lvlJc w:val="left"/>
      <w:pPr>
        <w:tabs>
          <w:tab w:val="num" w:pos="3300"/>
        </w:tabs>
        <w:ind w:left="3300" w:hanging="420"/>
      </w:pPr>
      <w:rPr>
        <w:rFonts w:ascii="Wingdings" w:hAnsi="Wingdings" w:hint="default"/>
      </w:rPr>
    </w:lvl>
    <w:lvl w:ilvl="5" w:tplc="0409000D" w:tentative="1">
      <w:start w:val="1"/>
      <w:numFmt w:val="bullet"/>
      <w:lvlText w:val=""/>
      <w:lvlJc w:val="left"/>
      <w:pPr>
        <w:tabs>
          <w:tab w:val="num" w:pos="3720"/>
        </w:tabs>
        <w:ind w:left="3720" w:hanging="420"/>
      </w:pPr>
      <w:rPr>
        <w:rFonts w:ascii="Wingdings" w:hAnsi="Wingdings" w:hint="default"/>
      </w:rPr>
    </w:lvl>
    <w:lvl w:ilvl="6" w:tplc="04090001" w:tentative="1">
      <w:start w:val="1"/>
      <w:numFmt w:val="bullet"/>
      <w:lvlText w:val=""/>
      <w:lvlJc w:val="left"/>
      <w:pPr>
        <w:tabs>
          <w:tab w:val="num" w:pos="4140"/>
        </w:tabs>
        <w:ind w:left="4140" w:hanging="420"/>
      </w:pPr>
      <w:rPr>
        <w:rFonts w:ascii="Wingdings" w:hAnsi="Wingdings" w:hint="default"/>
      </w:rPr>
    </w:lvl>
    <w:lvl w:ilvl="7" w:tplc="0409000B" w:tentative="1">
      <w:start w:val="1"/>
      <w:numFmt w:val="bullet"/>
      <w:lvlText w:val=""/>
      <w:lvlJc w:val="left"/>
      <w:pPr>
        <w:tabs>
          <w:tab w:val="num" w:pos="4560"/>
        </w:tabs>
        <w:ind w:left="4560" w:hanging="420"/>
      </w:pPr>
      <w:rPr>
        <w:rFonts w:ascii="Wingdings" w:hAnsi="Wingdings" w:hint="default"/>
      </w:rPr>
    </w:lvl>
    <w:lvl w:ilvl="8" w:tplc="0409000D" w:tentative="1">
      <w:start w:val="1"/>
      <w:numFmt w:val="bullet"/>
      <w:lvlText w:val=""/>
      <w:lvlJc w:val="left"/>
      <w:pPr>
        <w:tabs>
          <w:tab w:val="num" w:pos="4980"/>
        </w:tabs>
        <w:ind w:left="4980" w:hanging="420"/>
      </w:pPr>
      <w:rPr>
        <w:rFonts w:ascii="Wingdings" w:hAnsi="Wingdings" w:hint="default"/>
      </w:rPr>
    </w:lvl>
  </w:abstractNum>
  <w:abstractNum w:abstractNumId="3" w15:restartNumberingAfterBreak="0">
    <w:nsid w:val="09A818A1"/>
    <w:multiLevelType w:val="hybridMultilevel"/>
    <w:tmpl w:val="7116F518"/>
    <w:lvl w:ilvl="0" w:tplc="345E62D2">
      <w:start w:val="6"/>
      <w:numFmt w:val="bullet"/>
      <w:lvlText w:val="○"/>
      <w:lvlJc w:val="left"/>
      <w:pPr>
        <w:tabs>
          <w:tab w:val="num" w:pos="2160"/>
        </w:tabs>
        <w:ind w:left="2160" w:hanging="480"/>
      </w:pPr>
      <w:rPr>
        <w:rFonts w:ascii="ＭＳ 明朝" w:eastAsia="ＭＳ 明朝" w:hAnsi="ＭＳ 明朝" w:cs="Times New Roman" w:hint="eastAsia"/>
      </w:rPr>
    </w:lvl>
    <w:lvl w:ilvl="1" w:tplc="0409000B" w:tentative="1">
      <w:start w:val="1"/>
      <w:numFmt w:val="bullet"/>
      <w:lvlText w:val=""/>
      <w:lvlJc w:val="left"/>
      <w:pPr>
        <w:tabs>
          <w:tab w:val="num" w:pos="2520"/>
        </w:tabs>
        <w:ind w:left="2520" w:hanging="420"/>
      </w:pPr>
      <w:rPr>
        <w:rFonts w:ascii="Wingdings" w:hAnsi="Wingdings" w:hint="default"/>
      </w:rPr>
    </w:lvl>
    <w:lvl w:ilvl="2" w:tplc="0409000D" w:tentative="1">
      <w:start w:val="1"/>
      <w:numFmt w:val="bullet"/>
      <w:lvlText w:val=""/>
      <w:lvlJc w:val="left"/>
      <w:pPr>
        <w:tabs>
          <w:tab w:val="num" w:pos="2940"/>
        </w:tabs>
        <w:ind w:left="2940" w:hanging="420"/>
      </w:pPr>
      <w:rPr>
        <w:rFonts w:ascii="Wingdings" w:hAnsi="Wingdings" w:hint="default"/>
      </w:rPr>
    </w:lvl>
    <w:lvl w:ilvl="3" w:tplc="04090001" w:tentative="1">
      <w:start w:val="1"/>
      <w:numFmt w:val="bullet"/>
      <w:lvlText w:val=""/>
      <w:lvlJc w:val="left"/>
      <w:pPr>
        <w:tabs>
          <w:tab w:val="num" w:pos="3360"/>
        </w:tabs>
        <w:ind w:left="3360" w:hanging="420"/>
      </w:pPr>
      <w:rPr>
        <w:rFonts w:ascii="Wingdings" w:hAnsi="Wingdings" w:hint="default"/>
      </w:rPr>
    </w:lvl>
    <w:lvl w:ilvl="4" w:tplc="0409000B" w:tentative="1">
      <w:start w:val="1"/>
      <w:numFmt w:val="bullet"/>
      <w:lvlText w:val=""/>
      <w:lvlJc w:val="left"/>
      <w:pPr>
        <w:tabs>
          <w:tab w:val="num" w:pos="3780"/>
        </w:tabs>
        <w:ind w:left="3780" w:hanging="420"/>
      </w:pPr>
      <w:rPr>
        <w:rFonts w:ascii="Wingdings" w:hAnsi="Wingdings" w:hint="default"/>
      </w:rPr>
    </w:lvl>
    <w:lvl w:ilvl="5" w:tplc="0409000D" w:tentative="1">
      <w:start w:val="1"/>
      <w:numFmt w:val="bullet"/>
      <w:lvlText w:val=""/>
      <w:lvlJc w:val="left"/>
      <w:pPr>
        <w:tabs>
          <w:tab w:val="num" w:pos="4200"/>
        </w:tabs>
        <w:ind w:left="4200" w:hanging="420"/>
      </w:pPr>
      <w:rPr>
        <w:rFonts w:ascii="Wingdings" w:hAnsi="Wingdings" w:hint="default"/>
      </w:rPr>
    </w:lvl>
    <w:lvl w:ilvl="6" w:tplc="04090001" w:tentative="1">
      <w:start w:val="1"/>
      <w:numFmt w:val="bullet"/>
      <w:lvlText w:val=""/>
      <w:lvlJc w:val="left"/>
      <w:pPr>
        <w:tabs>
          <w:tab w:val="num" w:pos="4620"/>
        </w:tabs>
        <w:ind w:left="4620" w:hanging="420"/>
      </w:pPr>
      <w:rPr>
        <w:rFonts w:ascii="Wingdings" w:hAnsi="Wingdings" w:hint="default"/>
      </w:rPr>
    </w:lvl>
    <w:lvl w:ilvl="7" w:tplc="0409000B" w:tentative="1">
      <w:start w:val="1"/>
      <w:numFmt w:val="bullet"/>
      <w:lvlText w:val=""/>
      <w:lvlJc w:val="left"/>
      <w:pPr>
        <w:tabs>
          <w:tab w:val="num" w:pos="5040"/>
        </w:tabs>
        <w:ind w:left="5040" w:hanging="420"/>
      </w:pPr>
      <w:rPr>
        <w:rFonts w:ascii="Wingdings" w:hAnsi="Wingdings" w:hint="default"/>
      </w:rPr>
    </w:lvl>
    <w:lvl w:ilvl="8" w:tplc="0409000D" w:tentative="1">
      <w:start w:val="1"/>
      <w:numFmt w:val="bullet"/>
      <w:lvlText w:val=""/>
      <w:lvlJc w:val="left"/>
      <w:pPr>
        <w:tabs>
          <w:tab w:val="num" w:pos="5460"/>
        </w:tabs>
        <w:ind w:left="5460" w:hanging="420"/>
      </w:pPr>
      <w:rPr>
        <w:rFonts w:ascii="Wingdings" w:hAnsi="Wingdings" w:hint="default"/>
      </w:rPr>
    </w:lvl>
  </w:abstractNum>
  <w:abstractNum w:abstractNumId="4" w15:restartNumberingAfterBreak="0">
    <w:nsid w:val="0B4B7C1C"/>
    <w:multiLevelType w:val="hybridMultilevel"/>
    <w:tmpl w:val="360A911C"/>
    <w:lvl w:ilvl="0" w:tplc="AED24B04">
      <w:start w:val="12"/>
      <w:numFmt w:val="decimalFullWidth"/>
      <w:lvlText w:val="（%1）"/>
      <w:lvlJc w:val="left"/>
      <w:pPr>
        <w:tabs>
          <w:tab w:val="num" w:pos="1230"/>
        </w:tabs>
        <w:ind w:left="1230" w:hanging="99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107F0D7E"/>
    <w:multiLevelType w:val="hybridMultilevel"/>
    <w:tmpl w:val="D42EA3C2"/>
    <w:lvl w:ilvl="0" w:tplc="6B72661C">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6" w15:restartNumberingAfterBreak="0">
    <w:nsid w:val="1AE048A7"/>
    <w:multiLevelType w:val="hybridMultilevel"/>
    <w:tmpl w:val="949EDC0E"/>
    <w:lvl w:ilvl="0" w:tplc="EC52A1D2">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7" w15:restartNumberingAfterBreak="0">
    <w:nsid w:val="1C1049D4"/>
    <w:multiLevelType w:val="hybridMultilevel"/>
    <w:tmpl w:val="A01AA970"/>
    <w:lvl w:ilvl="0" w:tplc="52863F58">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8" w15:restartNumberingAfterBreak="0">
    <w:nsid w:val="2A4D1094"/>
    <w:multiLevelType w:val="hybridMultilevel"/>
    <w:tmpl w:val="6C485F6C"/>
    <w:lvl w:ilvl="0" w:tplc="2C644348">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9" w15:restartNumberingAfterBreak="0">
    <w:nsid w:val="398A246D"/>
    <w:multiLevelType w:val="hybridMultilevel"/>
    <w:tmpl w:val="D506FBDA"/>
    <w:lvl w:ilvl="0" w:tplc="259EA00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39C5016F"/>
    <w:multiLevelType w:val="hybridMultilevel"/>
    <w:tmpl w:val="C8BA0352"/>
    <w:lvl w:ilvl="0" w:tplc="2072241C">
      <w:start w:val="1"/>
      <w:numFmt w:val="decimalFullWidth"/>
      <w:lvlText w:val="（%1）"/>
      <w:lvlJc w:val="left"/>
      <w:pPr>
        <w:tabs>
          <w:tab w:val="num" w:pos="1200"/>
        </w:tabs>
        <w:ind w:left="1200" w:hanging="9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1" w15:restartNumberingAfterBreak="0">
    <w:nsid w:val="4F8A2CCC"/>
    <w:multiLevelType w:val="multilevel"/>
    <w:tmpl w:val="C8BA0352"/>
    <w:lvl w:ilvl="0">
      <w:start w:val="1"/>
      <w:numFmt w:val="decimalFullWidth"/>
      <w:lvlText w:val="（%1）"/>
      <w:lvlJc w:val="left"/>
      <w:pPr>
        <w:tabs>
          <w:tab w:val="num" w:pos="1200"/>
        </w:tabs>
        <w:ind w:left="1200" w:hanging="960"/>
      </w:pPr>
      <w:rPr>
        <w:rFonts w:hint="default"/>
      </w:rPr>
    </w:lvl>
    <w:lvl w:ilvl="1">
      <w:start w:val="1"/>
      <w:numFmt w:val="aiueoFullWidth"/>
      <w:lvlText w:val="(%2)"/>
      <w:lvlJc w:val="left"/>
      <w:pPr>
        <w:tabs>
          <w:tab w:val="num" w:pos="1080"/>
        </w:tabs>
        <w:ind w:left="1080" w:hanging="420"/>
      </w:pPr>
    </w:lvl>
    <w:lvl w:ilvl="2">
      <w:start w:val="1"/>
      <w:numFmt w:val="decimalEnclosedCircle"/>
      <w:lvlText w:val="%3"/>
      <w:lvlJc w:val="left"/>
      <w:pPr>
        <w:tabs>
          <w:tab w:val="num" w:pos="1500"/>
        </w:tabs>
        <w:ind w:left="1500" w:hanging="420"/>
      </w:pPr>
    </w:lvl>
    <w:lvl w:ilvl="3">
      <w:start w:val="1"/>
      <w:numFmt w:val="decimal"/>
      <w:lvlText w:val="%4."/>
      <w:lvlJc w:val="left"/>
      <w:pPr>
        <w:tabs>
          <w:tab w:val="num" w:pos="1920"/>
        </w:tabs>
        <w:ind w:left="1920" w:hanging="420"/>
      </w:pPr>
    </w:lvl>
    <w:lvl w:ilvl="4">
      <w:start w:val="1"/>
      <w:numFmt w:val="aiueoFullWidth"/>
      <w:lvlText w:val="(%5)"/>
      <w:lvlJc w:val="left"/>
      <w:pPr>
        <w:tabs>
          <w:tab w:val="num" w:pos="2340"/>
        </w:tabs>
        <w:ind w:left="2340" w:hanging="420"/>
      </w:pPr>
    </w:lvl>
    <w:lvl w:ilvl="5">
      <w:start w:val="1"/>
      <w:numFmt w:val="decimalEnclosedCircle"/>
      <w:lvlText w:val="%6"/>
      <w:lvlJc w:val="left"/>
      <w:pPr>
        <w:tabs>
          <w:tab w:val="num" w:pos="2760"/>
        </w:tabs>
        <w:ind w:left="2760" w:hanging="420"/>
      </w:pPr>
    </w:lvl>
    <w:lvl w:ilvl="6">
      <w:start w:val="1"/>
      <w:numFmt w:val="decimal"/>
      <w:lvlText w:val="%7."/>
      <w:lvlJc w:val="left"/>
      <w:pPr>
        <w:tabs>
          <w:tab w:val="num" w:pos="3180"/>
        </w:tabs>
        <w:ind w:left="3180" w:hanging="420"/>
      </w:pPr>
    </w:lvl>
    <w:lvl w:ilvl="7">
      <w:start w:val="1"/>
      <w:numFmt w:val="aiueoFullWidth"/>
      <w:lvlText w:val="(%8)"/>
      <w:lvlJc w:val="left"/>
      <w:pPr>
        <w:tabs>
          <w:tab w:val="num" w:pos="3600"/>
        </w:tabs>
        <w:ind w:left="3600" w:hanging="420"/>
      </w:pPr>
    </w:lvl>
    <w:lvl w:ilvl="8">
      <w:start w:val="1"/>
      <w:numFmt w:val="decimalEnclosedCircle"/>
      <w:lvlText w:val="%9"/>
      <w:lvlJc w:val="left"/>
      <w:pPr>
        <w:tabs>
          <w:tab w:val="num" w:pos="4020"/>
        </w:tabs>
        <w:ind w:left="4020" w:hanging="420"/>
      </w:pPr>
    </w:lvl>
  </w:abstractNum>
  <w:abstractNum w:abstractNumId="12" w15:restartNumberingAfterBreak="0">
    <w:nsid w:val="5313549B"/>
    <w:multiLevelType w:val="hybridMultilevel"/>
    <w:tmpl w:val="63C261F2"/>
    <w:lvl w:ilvl="0" w:tplc="61FC8128">
      <w:numFmt w:val="bullet"/>
      <w:lvlText w:val="・"/>
      <w:lvlJc w:val="left"/>
      <w:pPr>
        <w:tabs>
          <w:tab w:val="num" w:pos="959"/>
        </w:tabs>
        <w:ind w:left="959" w:hanging="48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3" w15:restartNumberingAfterBreak="0">
    <w:nsid w:val="61374B78"/>
    <w:multiLevelType w:val="hybridMultilevel"/>
    <w:tmpl w:val="EBA80B90"/>
    <w:lvl w:ilvl="0" w:tplc="D4509BAE">
      <w:numFmt w:val="bullet"/>
      <w:lvlText w:val="※"/>
      <w:lvlJc w:val="left"/>
      <w:pPr>
        <w:tabs>
          <w:tab w:val="num" w:pos="839"/>
        </w:tabs>
        <w:ind w:left="839" w:hanging="360"/>
      </w:pPr>
      <w:rPr>
        <w:rFonts w:ascii="ＭＳ 明朝" w:eastAsia="ＭＳ 明朝" w:hAnsi="ＭＳ 明朝" w:cs="Times New Roman" w:hint="eastAsia"/>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4" w15:restartNumberingAfterBreak="0">
    <w:nsid w:val="62BF7EBA"/>
    <w:multiLevelType w:val="hybridMultilevel"/>
    <w:tmpl w:val="18548D1E"/>
    <w:lvl w:ilvl="0" w:tplc="47109740">
      <w:numFmt w:val="bullet"/>
      <w:lvlText w:val="※"/>
      <w:lvlJc w:val="left"/>
      <w:pPr>
        <w:ind w:left="599" w:hanging="360"/>
      </w:pPr>
      <w:rPr>
        <w:rFonts w:ascii="ＭＳ 明朝" w:eastAsia="ＭＳ 明朝" w:hAnsi="ＭＳ 明朝" w:cs="Times New Roman" w:hint="eastAsia"/>
      </w:rPr>
    </w:lvl>
    <w:lvl w:ilvl="1" w:tplc="0409000B" w:tentative="1">
      <w:start w:val="1"/>
      <w:numFmt w:val="bullet"/>
      <w:lvlText w:val=""/>
      <w:lvlJc w:val="left"/>
      <w:pPr>
        <w:ind w:left="1079" w:hanging="420"/>
      </w:pPr>
      <w:rPr>
        <w:rFonts w:ascii="Wingdings" w:hAnsi="Wingdings" w:hint="default"/>
      </w:rPr>
    </w:lvl>
    <w:lvl w:ilvl="2" w:tplc="0409000D" w:tentative="1">
      <w:start w:val="1"/>
      <w:numFmt w:val="bullet"/>
      <w:lvlText w:val=""/>
      <w:lvlJc w:val="left"/>
      <w:pPr>
        <w:ind w:left="1499" w:hanging="420"/>
      </w:pPr>
      <w:rPr>
        <w:rFonts w:ascii="Wingdings" w:hAnsi="Wingdings" w:hint="default"/>
      </w:rPr>
    </w:lvl>
    <w:lvl w:ilvl="3" w:tplc="04090001" w:tentative="1">
      <w:start w:val="1"/>
      <w:numFmt w:val="bullet"/>
      <w:lvlText w:val=""/>
      <w:lvlJc w:val="left"/>
      <w:pPr>
        <w:ind w:left="1919" w:hanging="420"/>
      </w:pPr>
      <w:rPr>
        <w:rFonts w:ascii="Wingdings" w:hAnsi="Wingdings" w:hint="default"/>
      </w:rPr>
    </w:lvl>
    <w:lvl w:ilvl="4" w:tplc="0409000B" w:tentative="1">
      <w:start w:val="1"/>
      <w:numFmt w:val="bullet"/>
      <w:lvlText w:val=""/>
      <w:lvlJc w:val="left"/>
      <w:pPr>
        <w:ind w:left="2339" w:hanging="420"/>
      </w:pPr>
      <w:rPr>
        <w:rFonts w:ascii="Wingdings" w:hAnsi="Wingdings" w:hint="default"/>
      </w:rPr>
    </w:lvl>
    <w:lvl w:ilvl="5" w:tplc="0409000D" w:tentative="1">
      <w:start w:val="1"/>
      <w:numFmt w:val="bullet"/>
      <w:lvlText w:val=""/>
      <w:lvlJc w:val="left"/>
      <w:pPr>
        <w:ind w:left="2759" w:hanging="420"/>
      </w:pPr>
      <w:rPr>
        <w:rFonts w:ascii="Wingdings" w:hAnsi="Wingdings" w:hint="default"/>
      </w:rPr>
    </w:lvl>
    <w:lvl w:ilvl="6" w:tplc="04090001" w:tentative="1">
      <w:start w:val="1"/>
      <w:numFmt w:val="bullet"/>
      <w:lvlText w:val=""/>
      <w:lvlJc w:val="left"/>
      <w:pPr>
        <w:ind w:left="3179" w:hanging="420"/>
      </w:pPr>
      <w:rPr>
        <w:rFonts w:ascii="Wingdings" w:hAnsi="Wingdings" w:hint="default"/>
      </w:rPr>
    </w:lvl>
    <w:lvl w:ilvl="7" w:tplc="0409000B" w:tentative="1">
      <w:start w:val="1"/>
      <w:numFmt w:val="bullet"/>
      <w:lvlText w:val=""/>
      <w:lvlJc w:val="left"/>
      <w:pPr>
        <w:ind w:left="3599" w:hanging="420"/>
      </w:pPr>
      <w:rPr>
        <w:rFonts w:ascii="Wingdings" w:hAnsi="Wingdings" w:hint="default"/>
      </w:rPr>
    </w:lvl>
    <w:lvl w:ilvl="8" w:tplc="0409000D" w:tentative="1">
      <w:start w:val="1"/>
      <w:numFmt w:val="bullet"/>
      <w:lvlText w:val=""/>
      <w:lvlJc w:val="left"/>
      <w:pPr>
        <w:ind w:left="4019" w:hanging="420"/>
      </w:pPr>
      <w:rPr>
        <w:rFonts w:ascii="Wingdings" w:hAnsi="Wingdings" w:hint="default"/>
      </w:rPr>
    </w:lvl>
  </w:abstractNum>
  <w:abstractNum w:abstractNumId="15" w15:restartNumberingAfterBreak="0">
    <w:nsid w:val="64166939"/>
    <w:multiLevelType w:val="hybridMultilevel"/>
    <w:tmpl w:val="B038CFA6"/>
    <w:lvl w:ilvl="0" w:tplc="48C635F6">
      <w:numFmt w:val="bullet"/>
      <w:lvlText w:val="○"/>
      <w:lvlJc w:val="left"/>
      <w:pPr>
        <w:tabs>
          <w:tab w:val="num" w:pos="719"/>
        </w:tabs>
        <w:ind w:left="719" w:hanging="480"/>
      </w:pPr>
      <w:rPr>
        <w:rFonts w:ascii="ＭＳ 明朝" w:eastAsia="ＭＳ 明朝" w:hAnsi="ＭＳ 明朝" w:cs="Times New Roman" w:hint="eastAsia"/>
      </w:rPr>
    </w:lvl>
    <w:lvl w:ilvl="1" w:tplc="0409000B" w:tentative="1">
      <w:start w:val="1"/>
      <w:numFmt w:val="bullet"/>
      <w:lvlText w:val=""/>
      <w:lvlJc w:val="left"/>
      <w:pPr>
        <w:tabs>
          <w:tab w:val="num" w:pos="1079"/>
        </w:tabs>
        <w:ind w:left="1079" w:hanging="420"/>
      </w:pPr>
      <w:rPr>
        <w:rFonts w:ascii="Wingdings" w:hAnsi="Wingdings" w:hint="default"/>
      </w:rPr>
    </w:lvl>
    <w:lvl w:ilvl="2" w:tplc="0409000D" w:tentative="1">
      <w:start w:val="1"/>
      <w:numFmt w:val="bullet"/>
      <w:lvlText w:val=""/>
      <w:lvlJc w:val="left"/>
      <w:pPr>
        <w:tabs>
          <w:tab w:val="num" w:pos="1499"/>
        </w:tabs>
        <w:ind w:left="1499" w:hanging="420"/>
      </w:pPr>
      <w:rPr>
        <w:rFonts w:ascii="Wingdings" w:hAnsi="Wingdings" w:hint="default"/>
      </w:rPr>
    </w:lvl>
    <w:lvl w:ilvl="3" w:tplc="04090001" w:tentative="1">
      <w:start w:val="1"/>
      <w:numFmt w:val="bullet"/>
      <w:lvlText w:val=""/>
      <w:lvlJc w:val="left"/>
      <w:pPr>
        <w:tabs>
          <w:tab w:val="num" w:pos="1919"/>
        </w:tabs>
        <w:ind w:left="1919" w:hanging="420"/>
      </w:pPr>
      <w:rPr>
        <w:rFonts w:ascii="Wingdings" w:hAnsi="Wingdings" w:hint="default"/>
      </w:rPr>
    </w:lvl>
    <w:lvl w:ilvl="4" w:tplc="0409000B" w:tentative="1">
      <w:start w:val="1"/>
      <w:numFmt w:val="bullet"/>
      <w:lvlText w:val=""/>
      <w:lvlJc w:val="left"/>
      <w:pPr>
        <w:tabs>
          <w:tab w:val="num" w:pos="2339"/>
        </w:tabs>
        <w:ind w:left="2339" w:hanging="420"/>
      </w:pPr>
      <w:rPr>
        <w:rFonts w:ascii="Wingdings" w:hAnsi="Wingdings" w:hint="default"/>
      </w:rPr>
    </w:lvl>
    <w:lvl w:ilvl="5" w:tplc="0409000D" w:tentative="1">
      <w:start w:val="1"/>
      <w:numFmt w:val="bullet"/>
      <w:lvlText w:val=""/>
      <w:lvlJc w:val="left"/>
      <w:pPr>
        <w:tabs>
          <w:tab w:val="num" w:pos="2759"/>
        </w:tabs>
        <w:ind w:left="2759" w:hanging="420"/>
      </w:pPr>
      <w:rPr>
        <w:rFonts w:ascii="Wingdings" w:hAnsi="Wingdings" w:hint="default"/>
      </w:rPr>
    </w:lvl>
    <w:lvl w:ilvl="6" w:tplc="04090001" w:tentative="1">
      <w:start w:val="1"/>
      <w:numFmt w:val="bullet"/>
      <w:lvlText w:val=""/>
      <w:lvlJc w:val="left"/>
      <w:pPr>
        <w:tabs>
          <w:tab w:val="num" w:pos="3179"/>
        </w:tabs>
        <w:ind w:left="3179" w:hanging="420"/>
      </w:pPr>
      <w:rPr>
        <w:rFonts w:ascii="Wingdings" w:hAnsi="Wingdings" w:hint="default"/>
      </w:rPr>
    </w:lvl>
    <w:lvl w:ilvl="7" w:tplc="0409000B" w:tentative="1">
      <w:start w:val="1"/>
      <w:numFmt w:val="bullet"/>
      <w:lvlText w:val=""/>
      <w:lvlJc w:val="left"/>
      <w:pPr>
        <w:tabs>
          <w:tab w:val="num" w:pos="3599"/>
        </w:tabs>
        <w:ind w:left="3599" w:hanging="420"/>
      </w:pPr>
      <w:rPr>
        <w:rFonts w:ascii="Wingdings" w:hAnsi="Wingdings" w:hint="default"/>
      </w:rPr>
    </w:lvl>
    <w:lvl w:ilvl="8" w:tplc="0409000D" w:tentative="1">
      <w:start w:val="1"/>
      <w:numFmt w:val="bullet"/>
      <w:lvlText w:val=""/>
      <w:lvlJc w:val="left"/>
      <w:pPr>
        <w:tabs>
          <w:tab w:val="num" w:pos="4019"/>
        </w:tabs>
        <w:ind w:left="4019" w:hanging="420"/>
      </w:pPr>
      <w:rPr>
        <w:rFonts w:ascii="Wingdings" w:hAnsi="Wingdings" w:hint="default"/>
      </w:rPr>
    </w:lvl>
  </w:abstractNum>
  <w:abstractNum w:abstractNumId="16" w15:restartNumberingAfterBreak="0">
    <w:nsid w:val="65583622"/>
    <w:multiLevelType w:val="hybridMultilevel"/>
    <w:tmpl w:val="8BD26A92"/>
    <w:lvl w:ilvl="0" w:tplc="C00E5300">
      <w:numFmt w:val="bullet"/>
      <w:lvlText w:val="○"/>
      <w:lvlJc w:val="left"/>
      <w:pPr>
        <w:tabs>
          <w:tab w:val="num" w:pos="795"/>
        </w:tabs>
        <w:ind w:left="795" w:hanging="390"/>
      </w:pPr>
      <w:rPr>
        <w:rFonts w:ascii="ＭＳ 明朝" w:eastAsia="ＭＳ 明朝" w:hAnsi="ＭＳ 明朝" w:cs="Times New Roman" w:hint="eastAsia"/>
      </w:rPr>
    </w:lvl>
    <w:lvl w:ilvl="1" w:tplc="0409000B" w:tentative="1">
      <w:start w:val="1"/>
      <w:numFmt w:val="bullet"/>
      <w:lvlText w:val=""/>
      <w:lvlJc w:val="left"/>
      <w:pPr>
        <w:tabs>
          <w:tab w:val="num" w:pos="1245"/>
        </w:tabs>
        <w:ind w:left="1245" w:hanging="420"/>
      </w:pPr>
      <w:rPr>
        <w:rFonts w:ascii="Wingdings" w:hAnsi="Wingdings" w:hint="default"/>
      </w:rPr>
    </w:lvl>
    <w:lvl w:ilvl="2" w:tplc="0409000D" w:tentative="1">
      <w:start w:val="1"/>
      <w:numFmt w:val="bullet"/>
      <w:lvlText w:val=""/>
      <w:lvlJc w:val="left"/>
      <w:pPr>
        <w:tabs>
          <w:tab w:val="num" w:pos="1665"/>
        </w:tabs>
        <w:ind w:left="1665" w:hanging="420"/>
      </w:pPr>
      <w:rPr>
        <w:rFonts w:ascii="Wingdings" w:hAnsi="Wingdings" w:hint="default"/>
      </w:rPr>
    </w:lvl>
    <w:lvl w:ilvl="3" w:tplc="04090001" w:tentative="1">
      <w:start w:val="1"/>
      <w:numFmt w:val="bullet"/>
      <w:lvlText w:val=""/>
      <w:lvlJc w:val="left"/>
      <w:pPr>
        <w:tabs>
          <w:tab w:val="num" w:pos="2085"/>
        </w:tabs>
        <w:ind w:left="2085" w:hanging="420"/>
      </w:pPr>
      <w:rPr>
        <w:rFonts w:ascii="Wingdings" w:hAnsi="Wingdings" w:hint="default"/>
      </w:rPr>
    </w:lvl>
    <w:lvl w:ilvl="4" w:tplc="0409000B" w:tentative="1">
      <w:start w:val="1"/>
      <w:numFmt w:val="bullet"/>
      <w:lvlText w:val=""/>
      <w:lvlJc w:val="left"/>
      <w:pPr>
        <w:tabs>
          <w:tab w:val="num" w:pos="2505"/>
        </w:tabs>
        <w:ind w:left="2505" w:hanging="420"/>
      </w:pPr>
      <w:rPr>
        <w:rFonts w:ascii="Wingdings" w:hAnsi="Wingdings" w:hint="default"/>
      </w:rPr>
    </w:lvl>
    <w:lvl w:ilvl="5" w:tplc="0409000D" w:tentative="1">
      <w:start w:val="1"/>
      <w:numFmt w:val="bullet"/>
      <w:lvlText w:val=""/>
      <w:lvlJc w:val="left"/>
      <w:pPr>
        <w:tabs>
          <w:tab w:val="num" w:pos="2925"/>
        </w:tabs>
        <w:ind w:left="2925" w:hanging="420"/>
      </w:pPr>
      <w:rPr>
        <w:rFonts w:ascii="Wingdings" w:hAnsi="Wingdings" w:hint="default"/>
      </w:rPr>
    </w:lvl>
    <w:lvl w:ilvl="6" w:tplc="04090001" w:tentative="1">
      <w:start w:val="1"/>
      <w:numFmt w:val="bullet"/>
      <w:lvlText w:val=""/>
      <w:lvlJc w:val="left"/>
      <w:pPr>
        <w:tabs>
          <w:tab w:val="num" w:pos="3345"/>
        </w:tabs>
        <w:ind w:left="3345" w:hanging="420"/>
      </w:pPr>
      <w:rPr>
        <w:rFonts w:ascii="Wingdings" w:hAnsi="Wingdings" w:hint="default"/>
      </w:rPr>
    </w:lvl>
    <w:lvl w:ilvl="7" w:tplc="0409000B" w:tentative="1">
      <w:start w:val="1"/>
      <w:numFmt w:val="bullet"/>
      <w:lvlText w:val=""/>
      <w:lvlJc w:val="left"/>
      <w:pPr>
        <w:tabs>
          <w:tab w:val="num" w:pos="3765"/>
        </w:tabs>
        <w:ind w:left="3765" w:hanging="420"/>
      </w:pPr>
      <w:rPr>
        <w:rFonts w:ascii="Wingdings" w:hAnsi="Wingdings" w:hint="default"/>
      </w:rPr>
    </w:lvl>
    <w:lvl w:ilvl="8" w:tplc="0409000D" w:tentative="1">
      <w:start w:val="1"/>
      <w:numFmt w:val="bullet"/>
      <w:lvlText w:val=""/>
      <w:lvlJc w:val="left"/>
      <w:pPr>
        <w:tabs>
          <w:tab w:val="num" w:pos="4185"/>
        </w:tabs>
        <w:ind w:left="4185" w:hanging="420"/>
      </w:pPr>
      <w:rPr>
        <w:rFonts w:ascii="Wingdings" w:hAnsi="Wingdings" w:hint="default"/>
      </w:rPr>
    </w:lvl>
  </w:abstractNum>
  <w:abstractNum w:abstractNumId="17" w15:restartNumberingAfterBreak="0">
    <w:nsid w:val="66906828"/>
    <w:multiLevelType w:val="hybridMultilevel"/>
    <w:tmpl w:val="1CE25BB2"/>
    <w:lvl w:ilvl="0" w:tplc="6F0A4032">
      <w:start w:val="6"/>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18" w15:restartNumberingAfterBreak="0">
    <w:nsid w:val="679D3BC2"/>
    <w:multiLevelType w:val="hybridMultilevel"/>
    <w:tmpl w:val="4D66B1E2"/>
    <w:lvl w:ilvl="0" w:tplc="DAF0A3B8">
      <w:start w:val="2"/>
      <w:numFmt w:val="decimalEnclosedCircle"/>
      <w:lvlText w:val="%1"/>
      <w:lvlJc w:val="left"/>
      <w:pPr>
        <w:tabs>
          <w:tab w:val="num" w:pos="959"/>
        </w:tabs>
        <w:ind w:left="959" w:hanging="480"/>
      </w:pPr>
      <w:rPr>
        <w:rFonts w:hint="default"/>
      </w:rPr>
    </w:lvl>
    <w:lvl w:ilvl="1" w:tplc="04090017" w:tentative="1">
      <w:start w:val="1"/>
      <w:numFmt w:val="aiueoFullWidth"/>
      <w:lvlText w:val="(%2)"/>
      <w:lvlJc w:val="left"/>
      <w:pPr>
        <w:tabs>
          <w:tab w:val="num" w:pos="1319"/>
        </w:tabs>
        <w:ind w:left="1319" w:hanging="420"/>
      </w:pPr>
    </w:lvl>
    <w:lvl w:ilvl="2" w:tplc="04090011" w:tentative="1">
      <w:start w:val="1"/>
      <w:numFmt w:val="decimalEnclosedCircle"/>
      <w:lvlText w:val="%3"/>
      <w:lvlJc w:val="left"/>
      <w:pPr>
        <w:tabs>
          <w:tab w:val="num" w:pos="1739"/>
        </w:tabs>
        <w:ind w:left="1739" w:hanging="420"/>
      </w:pPr>
    </w:lvl>
    <w:lvl w:ilvl="3" w:tplc="0409000F" w:tentative="1">
      <w:start w:val="1"/>
      <w:numFmt w:val="decimal"/>
      <w:lvlText w:val="%4."/>
      <w:lvlJc w:val="left"/>
      <w:pPr>
        <w:tabs>
          <w:tab w:val="num" w:pos="2159"/>
        </w:tabs>
        <w:ind w:left="2159" w:hanging="420"/>
      </w:pPr>
    </w:lvl>
    <w:lvl w:ilvl="4" w:tplc="04090017" w:tentative="1">
      <w:start w:val="1"/>
      <w:numFmt w:val="aiueoFullWidth"/>
      <w:lvlText w:val="(%5)"/>
      <w:lvlJc w:val="left"/>
      <w:pPr>
        <w:tabs>
          <w:tab w:val="num" w:pos="2579"/>
        </w:tabs>
        <w:ind w:left="2579" w:hanging="420"/>
      </w:pPr>
    </w:lvl>
    <w:lvl w:ilvl="5" w:tplc="04090011" w:tentative="1">
      <w:start w:val="1"/>
      <w:numFmt w:val="decimalEnclosedCircle"/>
      <w:lvlText w:val="%6"/>
      <w:lvlJc w:val="left"/>
      <w:pPr>
        <w:tabs>
          <w:tab w:val="num" w:pos="2999"/>
        </w:tabs>
        <w:ind w:left="2999" w:hanging="420"/>
      </w:pPr>
    </w:lvl>
    <w:lvl w:ilvl="6" w:tplc="0409000F" w:tentative="1">
      <w:start w:val="1"/>
      <w:numFmt w:val="decimal"/>
      <w:lvlText w:val="%7."/>
      <w:lvlJc w:val="left"/>
      <w:pPr>
        <w:tabs>
          <w:tab w:val="num" w:pos="3419"/>
        </w:tabs>
        <w:ind w:left="3419" w:hanging="420"/>
      </w:pPr>
    </w:lvl>
    <w:lvl w:ilvl="7" w:tplc="04090017" w:tentative="1">
      <w:start w:val="1"/>
      <w:numFmt w:val="aiueoFullWidth"/>
      <w:lvlText w:val="(%8)"/>
      <w:lvlJc w:val="left"/>
      <w:pPr>
        <w:tabs>
          <w:tab w:val="num" w:pos="3839"/>
        </w:tabs>
        <w:ind w:left="3839" w:hanging="420"/>
      </w:pPr>
    </w:lvl>
    <w:lvl w:ilvl="8" w:tplc="04090011" w:tentative="1">
      <w:start w:val="1"/>
      <w:numFmt w:val="decimalEnclosedCircle"/>
      <w:lvlText w:val="%9"/>
      <w:lvlJc w:val="left"/>
      <w:pPr>
        <w:tabs>
          <w:tab w:val="num" w:pos="4259"/>
        </w:tabs>
        <w:ind w:left="4259" w:hanging="420"/>
      </w:pPr>
    </w:lvl>
  </w:abstractNum>
  <w:abstractNum w:abstractNumId="19" w15:restartNumberingAfterBreak="0">
    <w:nsid w:val="6B9B70D3"/>
    <w:multiLevelType w:val="hybridMultilevel"/>
    <w:tmpl w:val="D7EAC578"/>
    <w:lvl w:ilvl="0" w:tplc="2C3E8DD0">
      <w:start w:val="1"/>
      <w:numFmt w:val="decimalEnclosedCircle"/>
      <w:lvlText w:val="%1"/>
      <w:lvlJc w:val="left"/>
      <w:pPr>
        <w:ind w:left="540" w:hanging="360"/>
      </w:pPr>
      <w:rPr>
        <w:rFonts w:hint="default"/>
      </w:rPr>
    </w:lvl>
    <w:lvl w:ilvl="1" w:tplc="04090017">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0" w15:restartNumberingAfterBreak="0">
    <w:nsid w:val="6DD960C7"/>
    <w:multiLevelType w:val="hybridMultilevel"/>
    <w:tmpl w:val="B778236E"/>
    <w:lvl w:ilvl="0" w:tplc="45B212D4">
      <w:numFmt w:val="bullet"/>
      <w:lvlText w:val="○"/>
      <w:lvlJc w:val="left"/>
      <w:pPr>
        <w:tabs>
          <w:tab w:val="num" w:pos="720"/>
        </w:tabs>
        <w:ind w:left="720" w:hanging="480"/>
      </w:pPr>
      <w:rPr>
        <w:rFonts w:ascii="ＭＳ 明朝" w:eastAsia="ＭＳ 明朝" w:hAnsi="ＭＳ 明朝" w:cs="Times New Roman" w:hint="eastAsia"/>
      </w:rPr>
    </w:lvl>
    <w:lvl w:ilvl="1" w:tplc="0409000B" w:tentative="1">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21" w15:restartNumberingAfterBreak="0">
    <w:nsid w:val="6E947D41"/>
    <w:multiLevelType w:val="hybridMultilevel"/>
    <w:tmpl w:val="9E8E493E"/>
    <w:lvl w:ilvl="0" w:tplc="CEBEC9AE">
      <w:start w:val="1"/>
      <w:numFmt w:val="decimal"/>
      <w:lvlText w:val="(%1)"/>
      <w:lvlJc w:val="left"/>
      <w:pPr>
        <w:tabs>
          <w:tab w:val="num" w:pos="555"/>
        </w:tabs>
        <w:ind w:left="555" w:hanging="360"/>
      </w:pPr>
      <w:rPr>
        <w:rFonts w:hint="default"/>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2" w15:restartNumberingAfterBreak="0">
    <w:nsid w:val="73986B81"/>
    <w:multiLevelType w:val="hybridMultilevel"/>
    <w:tmpl w:val="8A46088A"/>
    <w:lvl w:ilvl="0" w:tplc="DBD29F4A">
      <w:start w:val="2"/>
      <w:numFmt w:val="decimalEnclosedCircle"/>
      <w:lvlText w:val="%1"/>
      <w:lvlJc w:val="left"/>
      <w:pPr>
        <w:ind w:left="540" w:hanging="360"/>
      </w:pPr>
      <w:rPr>
        <w:rFonts w:hint="default"/>
      </w:rPr>
    </w:lvl>
    <w:lvl w:ilvl="1" w:tplc="04090017" w:tentative="1">
      <w:start w:val="1"/>
      <w:numFmt w:val="aiueoFullWidth"/>
      <w:lvlText w:val="(%2)"/>
      <w:lvlJc w:val="left"/>
      <w:pPr>
        <w:ind w:left="1020" w:hanging="420"/>
      </w:pPr>
    </w:lvl>
    <w:lvl w:ilvl="2" w:tplc="04090011" w:tentative="1">
      <w:start w:val="1"/>
      <w:numFmt w:val="decimalEnclosedCircle"/>
      <w:lvlText w:val="%3"/>
      <w:lvlJc w:val="left"/>
      <w:pPr>
        <w:ind w:left="1440" w:hanging="420"/>
      </w:pPr>
    </w:lvl>
    <w:lvl w:ilvl="3" w:tplc="0409000F" w:tentative="1">
      <w:start w:val="1"/>
      <w:numFmt w:val="decimal"/>
      <w:lvlText w:val="%4."/>
      <w:lvlJc w:val="left"/>
      <w:pPr>
        <w:ind w:left="1860" w:hanging="420"/>
      </w:pPr>
    </w:lvl>
    <w:lvl w:ilvl="4" w:tplc="04090017" w:tentative="1">
      <w:start w:val="1"/>
      <w:numFmt w:val="aiueoFullWidth"/>
      <w:lvlText w:val="(%5)"/>
      <w:lvlJc w:val="left"/>
      <w:pPr>
        <w:ind w:left="2280" w:hanging="420"/>
      </w:pPr>
    </w:lvl>
    <w:lvl w:ilvl="5" w:tplc="04090011" w:tentative="1">
      <w:start w:val="1"/>
      <w:numFmt w:val="decimalEnclosedCircle"/>
      <w:lvlText w:val="%6"/>
      <w:lvlJc w:val="left"/>
      <w:pPr>
        <w:ind w:left="2700" w:hanging="420"/>
      </w:pPr>
    </w:lvl>
    <w:lvl w:ilvl="6" w:tplc="0409000F" w:tentative="1">
      <w:start w:val="1"/>
      <w:numFmt w:val="decimal"/>
      <w:lvlText w:val="%7."/>
      <w:lvlJc w:val="left"/>
      <w:pPr>
        <w:ind w:left="3120" w:hanging="420"/>
      </w:pPr>
    </w:lvl>
    <w:lvl w:ilvl="7" w:tplc="04090017" w:tentative="1">
      <w:start w:val="1"/>
      <w:numFmt w:val="aiueoFullWidth"/>
      <w:lvlText w:val="(%8)"/>
      <w:lvlJc w:val="left"/>
      <w:pPr>
        <w:ind w:left="3540" w:hanging="420"/>
      </w:pPr>
    </w:lvl>
    <w:lvl w:ilvl="8" w:tplc="04090011" w:tentative="1">
      <w:start w:val="1"/>
      <w:numFmt w:val="decimalEnclosedCircle"/>
      <w:lvlText w:val="%9"/>
      <w:lvlJc w:val="left"/>
      <w:pPr>
        <w:ind w:left="3960" w:hanging="420"/>
      </w:pPr>
    </w:lvl>
  </w:abstractNum>
  <w:abstractNum w:abstractNumId="23" w15:restartNumberingAfterBreak="0">
    <w:nsid w:val="7A2B1D3B"/>
    <w:multiLevelType w:val="hybridMultilevel"/>
    <w:tmpl w:val="D9D2EB68"/>
    <w:lvl w:ilvl="0" w:tplc="9C50223C">
      <w:start w:val="1"/>
      <w:numFmt w:val="decimalFullWidth"/>
      <w:lvlText w:val="（%1）"/>
      <w:lvlJc w:val="left"/>
      <w:pPr>
        <w:ind w:left="435" w:hanging="435"/>
      </w:pPr>
      <w:rPr>
        <w:rFonts w:hint="default"/>
      </w:rPr>
    </w:lvl>
    <w:lvl w:ilvl="1" w:tplc="875EA46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3"/>
  </w:num>
  <w:num w:numId="3">
    <w:abstractNumId w:val="2"/>
  </w:num>
  <w:num w:numId="4">
    <w:abstractNumId w:val="11"/>
  </w:num>
  <w:num w:numId="5">
    <w:abstractNumId w:val="4"/>
  </w:num>
  <w:num w:numId="6">
    <w:abstractNumId w:val="21"/>
  </w:num>
  <w:num w:numId="7">
    <w:abstractNumId w:val="8"/>
  </w:num>
  <w:num w:numId="8">
    <w:abstractNumId w:val="1"/>
  </w:num>
  <w:num w:numId="9">
    <w:abstractNumId w:val="16"/>
  </w:num>
  <w:num w:numId="10">
    <w:abstractNumId w:val="5"/>
  </w:num>
  <w:num w:numId="11">
    <w:abstractNumId w:val="20"/>
  </w:num>
  <w:num w:numId="12">
    <w:abstractNumId w:val="0"/>
  </w:num>
  <w:num w:numId="13">
    <w:abstractNumId w:val="18"/>
  </w:num>
  <w:num w:numId="14">
    <w:abstractNumId w:val="15"/>
  </w:num>
  <w:num w:numId="15">
    <w:abstractNumId w:val="12"/>
  </w:num>
  <w:num w:numId="16">
    <w:abstractNumId w:val="9"/>
  </w:num>
  <w:num w:numId="17">
    <w:abstractNumId w:val="13"/>
  </w:num>
  <w:num w:numId="18">
    <w:abstractNumId w:val="7"/>
  </w:num>
  <w:num w:numId="19">
    <w:abstractNumId w:val="6"/>
  </w:num>
  <w:num w:numId="20">
    <w:abstractNumId w:val="14"/>
  </w:num>
  <w:num w:numId="21">
    <w:abstractNumId w:val="23"/>
  </w:num>
  <w:num w:numId="22">
    <w:abstractNumId w:val="19"/>
  </w:num>
  <w:num w:numId="23">
    <w:abstractNumId w:val="17"/>
  </w:num>
  <w:num w:numId="2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activeWritingStyle w:appName="MSWord" w:lang="ja-JP" w:vendorID="64" w:dllVersion="6"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06"/>
  <w:drawingGridVerticalSpacing w:val="315"/>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53CD"/>
    <w:rsid w:val="00005BC3"/>
    <w:rsid w:val="00006770"/>
    <w:rsid w:val="00006796"/>
    <w:rsid w:val="00006A70"/>
    <w:rsid w:val="00007DFA"/>
    <w:rsid w:val="00011BBB"/>
    <w:rsid w:val="000129C5"/>
    <w:rsid w:val="000158E0"/>
    <w:rsid w:val="00016222"/>
    <w:rsid w:val="00021E2A"/>
    <w:rsid w:val="00023F03"/>
    <w:rsid w:val="00026A97"/>
    <w:rsid w:val="0003156C"/>
    <w:rsid w:val="00031738"/>
    <w:rsid w:val="000333F2"/>
    <w:rsid w:val="00033F39"/>
    <w:rsid w:val="00034688"/>
    <w:rsid w:val="0003550B"/>
    <w:rsid w:val="00044903"/>
    <w:rsid w:val="00044E8E"/>
    <w:rsid w:val="00046744"/>
    <w:rsid w:val="00056152"/>
    <w:rsid w:val="0006067A"/>
    <w:rsid w:val="0006260B"/>
    <w:rsid w:val="000643BE"/>
    <w:rsid w:val="00070794"/>
    <w:rsid w:val="00070CBA"/>
    <w:rsid w:val="00071758"/>
    <w:rsid w:val="0007395C"/>
    <w:rsid w:val="00083969"/>
    <w:rsid w:val="00084B96"/>
    <w:rsid w:val="00084D66"/>
    <w:rsid w:val="00085A94"/>
    <w:rsid w:val="000954B8"/>
    <w:rsid w:val="00096E01"/>
    <w:rsid w:val="00097CD7"/>
    <w:rsid w:val="000A1491"/>
    <w:rsid w:val="000A6BDF"/>
    <w:rsid w:val="000B1387"/>
    <w:rsid w:val="000C237B"/>
    <w:rsid w:val="000C4E6B"/>
    <w:rsid w:val="000C7C98"/>
    <w:rsid w:val="000D3208"/>
    <w:rsid w:val="000E0053"/>
    <w:rsid w:val="000E49E2"/>
    <w:rsid w:val="000E5AA3"/>
    <w:rsid w:val="000E7BA1"/>
    <w:rsid w:val="000E7E18"/>
    <w:rsid w:val="000F06F2"/>
    <w:rsid w:val="000F1ED2"/>
    <w:rsid w:val="000F2A4B"/>
    <w:rsid w:val="00102E2E"/>
    <w:rsid w:val="00102FF7"/>
    <w:rsid w:val="00106E58"/>
    <w:rsid w:val="0010745A"/>
    <w:rsid w:val="00110A68"/>
    <w:rsid w:val="00113645"/>
    <w:rsid w:val="00114A39"/>
    <w:rsid w:val="00115E5A"/>
    <w:rsid w:val="001259BB"/>
    <w:rsid w:val="001317CD"/>
    <w:rsid w:val="00134213"/>
    <w:rsid w:val="00136307"/>
    <w:rsid w:val="001367D5"/>
    <w:rsid w:val="001379A0"/>
    <w:rsid w:val="00137EB8"/>
    <w:rsid w:val="00140EE7"/>
    <w:rsid w:val="001413E2"/>
    <w:rsid w:val="00143F3A"/>
    <w:rsid w:val="00146ED0"/>
    <w:rsid w:val="00147D68"/>
    <w:rsid w:val="00152E73"/>
    <w:rsid w:val="00153932"/>
    <w:rsid w:val="00153C6D"/>
    <w:rsid w:val="0016093A"/>
    <w:rsid w:val="0016498D"/>
    <w:rsid w:val="0016587A"/>
    <w:rsid w:val="00166286"/>
    <w:rsid w:val="00167276"/>
    <w:rsid w:val="00173992"/>
    <w:rsid w:val="0017427C"/>
    <w:rsid w:val="0017456F"/>
    <w:rsid w:val="0018230A"/>
    <w:rsid w:val="00183C58"/>
    <w:rsid w:val="001855ED"/>
    <w:rsid w:val="00194A96"/>
    <w:rsid w:val="00197DAE"/>
    <w:rsid w:val="001A4388"/>
    <w:rsid w:val="001A545B"/>
    <w:rsid w:val="001B2DC5"/>
    <w:rsid w:val="001B6F40"/>
    <w:rsid w:val="001D41C3"/>
    <w:rsid w:val="001E53D2"/>
    <w:rsid w:val="001F0817"/>
    <w:rsid w:val="001F4B5E"/>
    <w:rsid w:val="001F6094"/>
    <w:rsid w:val="00201132"/>
    <w:rsid w:val="002027EA"/>
    <w:rsid w:val="00204B85"/>
    <w:rsid w:val="00206ECA"/>
    <w:rsid w:val="00207FD5"/>
    <w:rsid w:val="002142B1"/>
    <w:rsid w:val="00216E78"/>
    <w:rsid w:val="0022039C"/>
    <w:rsid w:val="00222935"/>
    <w:rsid w:val="00223DC9"/>
    <w:rsid w:val="0023025E"/>
    <w:rsid w:val="002308D3"/>
    <w:rsid w:val="00234027"/>
    <w:rsid w:val="0023473D"/>
    <w:rsid w:val="00236ED8"/>
    <w:rsid w:val="00253DBF"/>
    <w:rsid w:val="00262A5B"/>
    <w:rsid w:val="002640CD"/>
    <w:rsid w:val="00264B6B"/>
    <w:rsid w:val="00267921"/>
    <w:rsid w:val="002765CD"/>
    <w:rsid w:val="00277412"/>
    <w:rsid w:val="002850FA"/>
    <w:rsid w:val="00286480"/>
    <w:rsid w:val="002937B0"/>
    <w:rsid w:val="00297CB0"/>
    <w:rsid w:val="002A19B1"/>
    <w:rsid w:val="002B02B5"/>
    <w:rsid w:val="002B267C"/>
    <w:rsid w:val="002B3292"/>
    <w:rsid w:val="002B4CDA"/>
    <w:rsid w:val="002B6C13"/>
    <w:rsid w:val="002B7159"/>
    <w:rsid w:val="002C5D2A"/>
    <w:rsid w:val="002D36C7"/>
    <w:rsid w:val="002D6F23"/>
    <w:rsid w:val="002E0FB2"/>
    <w:rsid w:val="002E2D67"/>
    <w:rsid w:val="002E772E"/>
    <w:rsid w:val="002F0C75"/>
    <w:rsid w:val="002F119A"/>
    <w:rsid w:val="002F4FDB"/>
    <w:rsid w:val="002F4FE2"/>
    <w:rsid w:val="00304A84"/>
    <w:rsid w:val="00305571"/>
    <w:rsid w:val="00306AD2"/>
    <w:rsid w:val="003070F1"/>
    <w:rsid w:val="00310B44"/>
    <w:rsid w:val="00313F9B"/>
    <w:rsid w:val="003147D7"/>
    <w:rsid w:val="0031512C"/>
    <w:rsid w:val="003206F3"/>
    <w:rsid w:val="00320D5C"/>
    <w:rsid w:val="00322ACA"/>
    <w:rsid w:val="003266FB"/>
    <w:rsid w:val="003342A8"/>
    <w:rsid w:val="00336A54"/>
    <w:rsid w:val="00340D1B"/>
    <w:rsid w:val="00341C91"/>
    <w:rsid w:val="00342D43"/>
    <w:rsid w:val="00343425"/>
    <w:rsid w:val="0034350F"/>
    <w:rsid w:val="00354BE3"/>
    <w:rsid w:val="00356E07"/>
    <w:rsid w:val="00362015"/>
    <w:rsid w:val="0036774B"/>
    <w:rsid w:val="00370D5B"/>
    <w:rsid w:val="003728D4"/>
    <w:rsid w:val="003736E7"/>
    <w:rsid w:val="00373BD8"/>
    <w:rsid w:val="003768EB"/>
    <w:rsid w:val="0039020A"/>
    <w:rsid w:val="00391E25"/>
    <w:rsid w:val="0039281F"/>
    <w:rsid w:val="00395976"/>
    <w:rsid w:val="003A2093"/>
    <w:rsid w:val="003B3EE5"/>
    <w:rsid w:val="003B532B"/>
    <w:rsid w:val="003B658A"/>
    <w:rsid w:val="003B65FE"/>
    <w:rsid w:val="003C37A1"/>
    <w:rsid w:val="003C398F"/>
    <w:rsid w:val="003C4E5B"/>
    <w:rsid w:val="003C742E"/>
    <w:rsid w:val="003C78CE"/>
    <w:rsid w:val="003C7A34"/>
    <w:rsid w:val="003C7E14"/>
    <w:rsid w:val="003D1DD1"/>
    <w:rsid w:val="003D3752"/>
    <w:rsid w:val="003D46A5"/>
    <w:rsid w:val="003E02DD"/>
    <w:rsid w:val="003E1231"/>
    <w:rsid w:val="003E36C0"/>
    <w:rsid w:val="003E6CF0"/>
    <w:rsid w:val="003F1D5B"/>
    <w:rsid w:val="003F675D"/>
    <w:rsid w:val="00400E75"/>
    <w:rsid w:val="0040326E"/>
    <w:rsid w:val="00406909"/>
    <w:rsid w:val="0041210C"/>
    <w:rsid w:val="00416428"/>
    <w:rsid w:val="00416CE4"/>
    <w:rsid w:val="00417333"/>
    <w:rsid w:val="004175F7"/>
    <w:rsid w:val="004236CF"/>
    <w:rsid w:val="00425DE7"/>
    <w:rsid w:val="00426D69"/>
    <w:rsid w:val="00432BA3"/>
    <w:rsid w:val="0044128E"/>
    <w:rsid w:val="00443F9C"/>
    <w:rsid w:val="00444C35"/>
    <w:rsid w:val="00444E3F"/>
    <w:rsid w:val="0045053A"/>
    <w:rsid w:val="0045056D"/>
    <w:rsid w:val="004507F7"/>
    <w:rsid w:val="00460659"/>
    <w:rsid w:val="00461946"/>
    <w:rsid w:val="004673A0"/>
    <w:rsid w:val="00474B46"/>
    <w:rsid w:val="004802FD"/>
    <w:rsid w:val="004816E6"/>
    <w:rsid w:val="00483532"/>
    <w:rsid w:val="00483AD0"/>
    <w:rsid w:val="00484FE6"/>
    <w:rsid w:val="00492573"/>
    <w:rsid w:val="0049263D"/>
    <w:rsid w:val="004951E1"/>
    <w:rsid w:val="004963B1"/>
    <w:rsid w:val="00497AA6"/>
    <w:rsid w:val="004A6AAF"/>
    <w:rsid w:val="004C05B9"/>
    <w:rsid w:val="004C4351"/>
    <w:rsid w:val="004C5C55"/>
    <w:rsid w:val="004C605C"/>
    <w:rsid w:val="004E00A4"/>
    <w:rsid w:val="004E68A8"/>
    <w:rsid w:val="004F2817"/>
    <w:rsid w:val="004F39B7"/>
    <w:rsid w:val="004F43ED"/>
    <w:rsid w:val="004F48D5"/>
    <w:rsid w:val="004F6FFA"/>
    <w:rsid w:val="00503E55"/>
    <w:rsid w:val="00506D68"/>
    <w:rsid w:val="00515E8F"/>
    <w:rsid w:val="00517306"/>
    <w:rsid w:val="00522296"/>
    <w:rsid w:val="005236B7"/>
    <w:rsid w:val="0052506F"/>
    <w:rsid w:val="00527102"/>
    <w:rsid w:val="00527DA3"/>
    <w:rsid w:val="005306E0"/>
    <w:rsid w:val="005309C6"/>
    <w:rsid w:val="0053290E"/>
    <w:rsid w:val="00535AC8"/>
    <w:rsid w:val="00535E61"/>
    <w:rsid w:val="00536372"/>
    <w:rsid w:val="00540162"/>
    <w:rsid w:val="00541746"/>
    <w:rsid w:val="00553D90"/>
    <w:rsid w:val="0055401C"/>
    <w:rsid w:val="005556EF"/>
    <w:rsid w:val="00557BC6"/>
    <w:rsid w:val="00562537"/>
    <w:rsid w:val="00562701"/>
    <w:rsid w:val="00570A90"/>
    <w:rsid w:val="00573307"/>
    <w:rsid w:val="00573B4E"/>
    <w:rsid w:val="0058562C"/>
    <w:rsid w:val="005943DA"/>
    <w:rsid w:val="005A2CF7"/>
    <w:rsid w:val="005A54D2"/>
    <w:rsid w:val="005B1426"/>
    <w:rsid w:val="005C11AB"/>
    <w:rsid w:val="005C28F2"/>
    <w:rsid w:val="005C4BE9"/>
    <w:rsid w:val="005C5289"/>
    <w:rsid w:val="005D0F63"/>
    <w:rsid w:val="005D187C"/>
    <w:rsid w:val="005D2D7C"/>
    <w:rsid w:val="005D5711"/>
    <w:rsid w:val="005D5B10"/>
    <w:rsid w:val="005E0945"/>
    <w:rsid w:val="005E1623"/>
    <w:rsid w:val="005E1FF9"/>
    <w:rsid w:val="005E239F"/>
    <w:rsid w:val="005E2500"/>
    <w:rsid w:val="005E35D1"/>
    <w:rsid w:val="005E6F5A"/>
    <w:rsid w:val="005E70DB"/>
    <w:rsid w:val="005E77EF"/>
    <w:rsid w:val="005F2278"/>
    <w:rsid w:val="00603EF0"/>
    <w:rsid w:val="00606241"/>
    <w:rsid w:val="00607359"/>
    <w:rsid w:val="00607CCB"/>
    <w:rsid w:val="00610341"/>
    <w:rsid w:val="00610ACD"/>
    <w:rsid w:val="006111D5"/>
    <w:rsid w:val="00611721"/>
    <w:rsid w:val="00611897"/>
    <w:rsid w:val="00611C87"/>
    <w:rsid w:val="006133F8"/>
    <w:rsid w:val="006152F6"/>
    <w:rsid w:val="00616EF8"/>
    <w:rsid w:val="00617FEE"/>
    <w:rsid w:val="0062257D"/>
    <w:rsid w:val="00623B94"/>
    <w:rsid w:val="00623FCA"/>
    <w:rsid w:val="00624315"/>
    <w:rsid w:val="00631A92"/>
    <w:rsid w:val="00633E18"/>
    <w:rsid w:val="00634ADE"/>
    <w:rsid w:val="006368D0"/>
    <w:rsid w:val="00637082"/>
    <w:rsid w:val="00637752"/>
    <w:rsid w:val="00642AC5"/>
    <w:rsid w:val="00643C6A"/>
    <w:rsid w:val="006444BB"/>
    <w:rsid w:val="006453AB"/>
    <w:rsid w:val="00650E3C"/>
    <w:rsid w:val="00652992"/>
    <w:rsid w:val="00654652"/>
    <w:rsid w:val="0065687A"/>
    <w:rsid w:val="00656C1A"/>
    <w:rsid w:val="00661E0F"/>
    <w:rsid w:val="00665B98"/>
    <w:rsid w:val="00666554"/>
    <w:rsid w:val="0066686A"/>
    <w:rsid w:val="0067041C"/>
    <w:rsid w:val="00672C82"/>
    <w:rsid w:val="0067361B"/>
    <w:rsid w:val="00675296"/>
    <w:rsid w:val="00681FB6"/>
    <w:rsid w:val="00686F19"/>
    <w:rsid w:val="0069287D"/>
    <w:rsid w:val="00694F00"/>
    <w:rsid w:val="006A3AA9"/>
    <w:rsid w:val="006A69B4"/>
    <w:rsid w:val="006A72A1"/>
    <w:rsid w:val="006B1D07"/>
    <w:rsid w:val="006B3630"/>
    <w:rsid w:val="006B501E"/>
    <w:rsid w:val="006B6805"/>
    <w:rsid w:val="006C3FD6"/>
    <w:rsid w:val="006C602F"/>
    <w:rsid w:val="006C7A50"/>
    <w:rsid w:val="006D09B6"/>
    <w:rsid w:val="006D1651"/>
    <w:rsid w:val="006D1A91"/>
    <w:rsid w:val="006D3471"/>
    <w:rsid w:val="006D6507"/>
    <w:rsid w:val="006E41BE"/>
    <w:rsid w:val="006E4433"/>
    <w:rsid w:val="006E487D"/>
    <w:rsid w:val="006E5A75"/>
    <w:rsid w:val="006E623A"/>
    <w:rsid w:val="006E6997"/>
    <w:rsid w:val="006F073D"/>
    <w:rsid w:val="006F725D"/>
    <w:rsid w:val="006F7326"/>
    <w:rsid w:val="006F79F5"/>
    <w:rsid w:val="00706E56"/>
    <w:rsid w:val="0071040F"/>
    <w:rsid w:val="00713EB1"/>
    <w:rsid w:val="00714A24"/>
    <w:rsid w:val="007243F7"/>
    <w:rsid w:val="00725BB7"/>
    <w:rsid w:val="00725C65"/>
    <w:rsid w:val="00727C42"/>
    <w:rsid w:val="00727D5A"/>
    <w:rsid w:val="00732B18"/>
    <w:rsid w:val="00734C8B"/>
    <w:rsid w:val="00734E9C"/>
    <w:rsid w:val="00737BAF"/>
    <w:rsid w:val="007405D2"/>
    <w:rsid w:val="00744CF9"/>
    <w:rsid w:val="00744E0D"/>
    <w:rsid w:val="0075022C"/>
    <w:rsid w:val="00751666"/>
    <w:rsid w:val="00751C5A"/>
    <w:rsid w:val="00752626"/>
    <w:rsid w:val="00753A63"/>
    <w:rsid w:val="00754A14"/>
    <w:rsid w:val="007567AA"/>
    <w:rsid w:val="00757362"/>
    <w:rsid w:val="007579B4"/>
    <w:rsid w:val="00761BF5"/>
    <w:rsid w:val="0077167F"/>
    <w:rsid w:val="00771B7B"/>
    <w:rsid w:val="00777BA4"/>
    <w:rsid w:val="00780888"/>
    <w:rsid w:val="00783DB2"/>
    <w:rsid w:val="00790B1C"/>
    <w:rsid w:val="00794CF0"/>
    <w:rsid w:val="00795175"/>
    <w:rsid w:val="0079579B"/>
    <w:rsid w:val="007959FC"/>
    <w:rsid w:val="0079695B"/>
    <w:rsid w:val="007A0F02"/>
    <w:rsid w:val="007A38D5"/>
    <w:rsid w:val="007A428F"/>
    <w:rsid w:val="007B04BE"/>
    <w:rsid w:val="007B319E"/>
    <w:rsid w:val="007B37EC"/>
    <w:rsid w:val="007B437A"/>
    <w:rsid w:val="007B5C38"/>
    <w:rsid w:val="007B7394"/>
    <w:rsid w:val="007B7BCB"/>
    <w:rsid w:val="007C2B72"/>
    <w:rsid w:val="007C4BEE"/>
    <w:rsid w:val="007D104D"/>
    <w:rsid w:val="007D1B2C"/>
    <w:rsid w:val="007D5152"/>
    <w:rsid w:val="007D5244"/>
    <w:rsid w:val="007E1408"/>
    <w:rsid w:val="007E14DA"/>
    <w:rsid w:val="007E1807"/>
    <w:rsid w:val="007E2A87"/>
    <w:rsid w:val="007E2C7A"/>
    <w:rsid w:val="007E4D4A"/>
    <w:rsid w:val="007E60F9"/>
    <w:rsid w:val="007E6A50"/>
    <w:rsid w:val="007F0BE9"/>
    <w:rsid w:val="007F24A4"/>
    <w:rsid w:val="008020F3"/>
    <w:rsid w:val="0080312C"/>
    <w:rsid w:val="00804130"/>
    <w:rsid w:val="00805FA6"/>
    <w:rsid w:val="00806874"/>
    <w:rsid w:val="00806C58"/>
    <w:rsid w:val="0081002B"/>
    <w:rsid w:val="00811C76"/>
    <w:rsid w:val="008135F1"/>
    <w:rsid w:val="00813D2A"/>
    <w:rsid w:val="0082026A"/>
    <w:rsid w:val="0082200D"/>
    <w:rsid w:val="008224E7"/>
    <w:rsid w:val="008250B9"/>
    <w:rsid w:val="008250F4"/>
    <w:rsid w:val="00827F57"/>
    <w:rsid w:val="00831D4E"/>
    <w:rsid w:val="0084056D"/>
    <w:rsid w:val="00845360"/>
    <w:rsid w:val="00847AFF"/>
    <w:rsid w:val="00847D63"/>
    <w:rsid w:val="00857633"/>
    <w:rsid w:val="00864B04"/>
    <w:rsid w:val="0086520B"/>
    <w:rsid w:val="00867E6E"/>
    <w:rsid w:val="00871349"/>
    <w:rsid w:val="00871718"/>
    <w:rsid w:val="008759E6"/>
    <w:rsid w:val="0087693E"/>
    <w:rsid w:val="008779C8"/>
    <w:rsid w:val="00883BC4"/>
    <w:rsid w:val="008864A9"/>
    <w:rsid w:val="008921EC"/>
    <w:rsid w:val="00894FE9"/>
    <w:rsid w:val="00895F33"/>
    <w:rsid w:val="00896532"/>
    <w:rsid w:val="008A5312"/>
    <w:rsid w:val="008B53B1"/>
    <w:rsid w:val="008B70B6"/>
    <w:rsid w:val="008C329C"/>
    <w:rsid w:val="008C4172"/>
    <w:rsid w:val="008D194D"/>
    <w:rsid w:val="008D610C"/>
    <w:rsid w:val="008E1782"/>
    <w:rsid w:val="008E6D9B"/>
    <w:rsid w:val="008E7A61"/>
    <w:rsid w:val="008F0DD6"/>
    <w:rsid w:val="008F1525"/>
    <w:rsid w:val="008F4857"/>
    <w:rsid w:val="0090141C"/>
    <w:rsid w:val="00910818"/>
    <w:rsid w:val="00911137"/>
    <w:rsid w:val="009148D8"/>
    <w:rsid w:val="00917EA3"/>
    <w:rsid w:val="0092159B"/>
    <w:rsid w:val="009224B6"/>
    <w:rsid w:val="009241A2"/>
    <w:rsid w:val="0093764E"/>
    <w:rsid w:val="00937D01"/>
    <w:rsid w:val="00942314"/>
    <w:rsid w:val="00942898"/>
    <w:rsid w:val="0094786D"/>
    <w:rsid w:val="0095077A"/>
    <w:rsid w:val="0095193D"/>
    <w:rsid w:val="00952D50"/>
    <w:rsid w:val="00954582"/>
    <w:rsid w:val="0095538D"/>
    <w:rsid w:val="00956473"/>
    <w:rsid w:val="00956FCA"/>
    <w:rsid w:val="0095794A"/>
    <w:rsid w:val="009612F1"/>
    <w:rsid w:val="00962A31"/>
    <w:rsid w:val="00964397"/>
    <w:rsid w:val="00964421"/>
    <w:rsid w:val="0097056F"/>
    <w:rsid w:val="00974684"/>
    <w:rsid w:val="0098234A"/>
    <w:rsid w:val="00982AA9"/>
    <w:rsid w:val="00983937"/>
    <w:rsid w:val="00985656"/>
    <w:rsid w:val="009869B2"/>
    <w:rsid w:val="00987E9C"/>
    <w:rsid w:val="0099117E"/>
    <w:rsid w:val="0099434A"/>
    <w:rsid w:val="009A0154"/>
    <w:rsid w:val="009A356E"/>
    <w:rsid w:val="009A5F41"/>
    <w:rsid w:val="009A66A8"/>
    <w:rsid w:val="009A69B9"/>
    <w:rsid w:val="009B3802"/>
    <w:rsid w:val="009B41B9"/>
    <w:rsid w:val="009B5C38"/>
    <w:rsid w:val="009B7578"/>
    <w:rsid w:val="009C089F"/>
    <w:rsid w:val="009C3BCD"/>
    <w:rsid w:val="009D1164"/>
    <w:rsid w:val="009D1AC7"/>
    <w:rsid w:val="009E7596"/>
    <w:rsid w:val="009F15D4"/>
    <w:rsid w:val="009F2E88"/>
    <w:rsid w:val="009F382B"/>
    <w:rsid w:val="009F3F3B"/>
    <w:rsid w:val="009F53CD"/>
    <w:rsid w:val="00A00115"/>
    <w:rsid w:val="00A00144"/>
    <w:rsid w:val="00A15326"/>
    <w:rsid w:val="00A16445"/>
    <w:rsid w:val="00A17EA2"/>
    <w:rsid w:val="00A3133A"/>
    <w:rsid w:val="00A33AC0"/>
    <w:rsid w:val="00A34893"/>
    <w:rsid w:val="00A359FB"/>
    <w:rsid w:val="00A37530"/>
    <w:rsid w:val="00A375FF"/>
    <w:rsid w:val="00A46D0B"/>
    <w:rsid w:val="00A47375"/>
    <w:rsid w:val="00A51040"/>
    <w:rsid w:val="00A513EC"/>
    <w:rsid w:val="00A5422C"/>
    <w:rsid w:val="00A55D13"/>
    <w:rsid w:val="00A56C54"/>
    <w:rsid w:val="00A574C1"/>
    <w:rsid w:val="00A57FD1"/>
    <w:rsid w:val="00A600D8"/>
    <w:rsid w:val="00A60B88"/>
    <w:rsid w:val="00A81729"/>
    <w:rsid w:val="00A81D98"/>
    <w:rsid w:val="00A83C2C"/>
    <w:rsid w:val="00A87C09"/>
    <w:rsid w:val="00AA2328"/>
    <w:rsid w:val="00AA66E6"/>
    <w:rsid w:val="00AB5299"/>
    <w:rsid w:val="00AC1CBF"/>
    <w:rsid w:val="00AC245B"/>
    <w:rsid w:val="00AC3A9C"/>
    <w:rsid w:val="00AC6CE9"/>
    <w:rsid w:val="00AD5CAC"/>
    <w:rsid w:val="00AD63ED"/>
    <w:rsid w:val="00AD7749"/>
    <w:rsid w:val="00AE2A69"/>
    <w:rsid w:val="00AE3BA8"/>
    <w:rsid w:val="00AF114F"/>
    <w:rsid w:val="00AF13E1"/>
    <w:rsid w:val="00AF7918"/>
    <w:rsid w:val="00AF7E6B"/>
    <w:rsid w:val="00B0038C"/>
    <w:rsid w:val="00B02C44"/>
    <w:rsid w:val="00B02F32"/>
    <w:rsid w:val="00B04122"/>
    <w:rsid w:val="00B04BCC"/>
    <w:rsid w:val="00B12E41"/>
    <w:rsid w:val="00B165D5"/>
    <w:rsid w:val="00B16FFA"/>
    <w:rsid w:val="00B22A04"/>
    <w:rsid w:val="00B2311F"/>
    <w:rsid w:val="00B2415A"/>
    <w:rsid w:val="00B246AF"/>
    <w:rsid w:val="00B250F9"/>
    <w:rsid w:val="00B2692A"/>
    <w:rsid w:val="00B278F4"/>
    <w:rsid w:val="00B352AB"/>
    <w:rsid w:val="00B42C57"/>
    <w:rsid w:val="00B44A9A"/>
    <w:rsid w:val="00B44BA3"/>
    <w:rsid w:val="00B453FF"/>
    <w:rsid w:val="00B47561"/>
    <w:rsid w:val="00B50A7E"/>
    <w:rsid w:val="00B53EE0"/>
    <w:rsid w:val="00B54046"/>
    <w:rsid w:val="00B55D6C"/>
    <w:rsid w:val="00B568CC"/>
    <w:rsid w:val="00B5699B"/>
    <w:rsid w:val="00B572FA"/>
    <w:rsid w:val="00B64F88"/>
    <w:rsid w:val="00B6760E"/>
    <w:rsid w:val="00B67D5B"/>
    <w:rsid w:val="00B74B72"/>
    <w:rsid w:val="00B81D96"/>
    <w:rsid w:val="00B85B5B"/>
    <w:rsid w:val="00B916FA"/>
    <w:rsid w:val="00B9447A"/>
    <w:rsid w:val="00BA03B3"/>
    <w:rsid w:val="00BA4913"/>
    <w:rsid w:val="00BB299B"/>
    <w:rsid w:val="00BB7FE9"/>
    <w:rsid w:val="00BC6165"/>
    <w:rsid w:val="00BD082F"/>
    <w:rsid w:val="00BD14BA"/>
    <w:rsid w:val="00BD7108"/>
    <w:rsid w:val="00BE67D5"/>
    <w:rsid w:val="00BE7B9B"/>
    <w:rsid w:val="00BF6728"/>
    <w:rsid w:val="00C01C9B"/>
    <w:rsid w:val="00C03E60"/>
    <w:rsid w:val="00C0534E"/>
    <w:rsid w:val="00C069CA"/>
    <w:rsid w:val="00C1045C"/>
    <w:rsid w:val="00C1743F"/>
    <w:rsid w:val="00C177A9"/>
    <w:rsid w:val="00C17B20"/>
    <w:rsid w:val="00C20990"/>
    <w:rsid w:val="00C22072"/>
    <w:rsid w:val="00C2782C"/>
    <w:rsid w:val="00C33528"/>
    <w:rsid w:val="00C34A1B"/>
    <w:rsid w:val="00C352F2"/>
    <w:rsid w:val="00C356FB"/>
    <w:rsid w:val="00C40C48"/>
    <w:rsid w:val="00C465CE"/>
    <w:rsid w:val="00C500D8"/>
    <w:rsid w:val="00C528F4"/>
    <w:rsid w:val="00C5330E"/>
    <w:rsid w:val="00C547B5"/>
    <w:rsid w:val="00C6101F"/>
    <w:rsid w:val="00C61532"/>
    <w:rsid w:val="00C63EF2"/>
    <w:rsid w:val="00C65D67"/>
    <w:rsid w:val="00C670D9"/>
    <w:rsid w:val="00C70543"/>
    <w:rsid w:val="00C70715"/>
    <w:rsid w:val="00C707DB"/>
    <w:rsid w:val="00C714A8"/>
    <w:rsid w:val="00C72338"/>
    <w:rsid w:val="00C73EC9"/>
    <w:rsid w:val="00C740B2"/>
    <w:rsid w:val="00C741BD"/>
    <w:rsid w:val="00C751E5"/>
    <w:rsid w:val="00C84C29"/>
    <w:rsid w:val="00C85163"/>
    <w:rsid w:val="00C8545C"/>
    <w:rsid w:val="00C938C9"/>
    <w:rsid w:val="00C939DB"/>
    <w:rsid w:val="00C94EB9"/>
    <w:rsid w:val="00CA5086"/>
    <w:rsid w:val="00CA526C"/>
    <w:rsid w:val="00CA77B1"/>
    <w:rsid w:val="00CA7C22"/>
    <w:rsid w:val="00CB40BE"/>
    <w:rsid w:val="00CB4DCB"/>
    <w:rsid w:val="00CC32CF"/>
    <w:rsid w:val="00CC5100"/>
    <w:rsid w:val="00CD3B88"/>
    <w:rsid w:val="00CD3FF6"/>
    <w:rsid w:val="00CD481B"/>
    <w:rsid w:val="00CD51C8"/>
    <w:rsid w:val="00CE113E"/>
    <w:rsid w:val="00CE1849"/>
    <w:rsid w:val="00CE4A70"/>
    <w:rsid w:val="00CE5469"/>
    <w:rsid w:val="00CE6AF1"/>
    <w:rsid w:val="00CF1A79"/>
    <w:rsid w:val="00CF66F0"/>
    <w:rsid w:val="00CF7A7D"/>
    <w:rsid w:val="00D06031"/>
    <w:rsid w:val="00D0666C"/>
    <w:rsid w:val="00D1326A"/>
    <w:rsid w:val="00D137A2"/>
    <w:rsid w:val="00D16508"/>
    <w:rsid w:val="00D2022C"/>
    <w:rsid w:val="00D24293"/>
    <w:rsid w:val="00D2649D"/>
    <w:rsid w:val="00D303C2"/>
    <w:rsid w:val="00D33239"/>
    <w:rsid w:val="00D33A58"/>
    <w:rsid w:val="00D33F84"/>
    <w:rsid w:val="00D34E4D"/>
    <w:rsid w:val="00D35213"/>
    <w:rsid w:val="00D35DA8"/>
    <w:rsid w:val="00D4190A"/>
    <w:rsid w:val="00D431B1"/>
    <w:rsid w:val="00D43DC5"/>
    <w:rsid w:val="00D45768"/>
    <w:rsid w:val="00D60A84"/>
    <w:rsid w:val="00D67349"/>
    <w:rsid w:val="00D708D3"/>
    <w:rsid w:val="00D73788"/>
    <w:rsid w:val="00D85B83"/>
    <w:rsid w:val="00D860BD"/>
    <w:rsid w:val="00D869C7"/>
    <w:rsid w:val="00D9268A"/>
    <w:rsid w:val="00D96131"/>
    <w:rsid w:val="00D963FB"/>
    <w:rsid w:val="00DA2B3F"/>
    <w:rsid w:val="00DA5494"/>
    <w:rsid w:val="00DA6178"/>
    <w:rsid w:val="00DA7E0F"/>
    <w:rsid w:val="00DB0D45"/>
    <w:rsid w:val="00DB400D"/>
    <w:rsid w:val="00DB7D9D"/>
    <w:rsid w:val="00DC0B63"/>
    <w:rsid w:val="00DC39C2"/>
    <w:rsid w:val="00DD3D1F"/>
    <w:rsid w:val="00DD56E2"/>
    <w:rsid w:val="00DD63D9"/>
    <w:rsid w:val="00DD77A6"/>
    <w:rsid w:val="00DE016F"/>
    <w:rsid w:val="00DE0DA9"/>
    <w:rsid w:val="00DE17D6"/>
    <w:rsid w:val="00DE42F7"/>
    <w:rsid w:val="00DE70EA"/>
    <w:rsid w:val="00DF34D1"/>
    <w:rsid w:val="00DF444E"/>
    <w:rsid w:val="00E001FF"/>
    <w:rsid w:val="00E035CC"/>
    <w:rsid w:val="00E038C3"/>
    <w:rsid w:val="00E03A2F"/>
    <w:rsid w:val="00E102A9"/>
    <w:rsid w:val="00E22860"/>
    <w:rsid w:val="00E24B64"/>
    <w:rsid w:val="00E33E59"/>
    <w:rsid w:val="00E357FF"/>
    <w:rsid w:val="00E36762"/>
    <w:rsid w:val="00E370AD"/>
    <w:rsid w:val="00E419A1"/>
    <w:rsid w:val="00E46567"/>
    <w:rsid w:val="00E52E3E"/>
    <w:rsid w:val="00E5444B"/>
    <w:rsid w:val="00E54653"/>
    <w:rsid w:val="00E5557A"/>
    <w:rsid w:val="00E6192C"/>
    <w:rsid w:val="00E6364C"/>
    <w:rsid w:val="00E70C32"/>
    <w:rsid w:val="00E716E7"/>
    <w:rsid w:val="00E75C0E"/>
    <w:rsid w:val="00E75F39"/>
    <w:rsid w:val="00E82D1E"/>
    <w:rsid w:val="00E84AC3"/>
    <w:rsid w:val="00E84B1A"/>
    <w:rsid w:val="00E8509D"/>
    <w:rsid w:val="00E908C8"/>
    <w:rsid w:val="00EA25D5"/>
    <w:rsid w:val="00EA2C92"/>
    <w:rsid w:val="00EA312F"/>
    <w:rsid w:val="00EA37D4"/>
    <w:rsid w:val="00EA775D"/>
    <w:rsid w:val="00EB2E96"/>
    <w:rsid w:val="00EC4003"/>
    <w:rsid w:val="00EC4290"/>
    <w:rsid w:val="00EC45F4"/>
    <w:rsid w:val="00EC6624"/>
    <w:rsid w:val="00EC6DA0"/>
    <w:rsid w:val="00EC73C7"/>
    <w:rsid w:val="00ED0EBE"/>
    <w:rsid w:val="00ED4C4F"/>
    <w:rsid w:val="00ED4E15"/>
    <w:rsid w:val="00EE353D"/>
    <w:rsid w:val="00EE4495"/>
    <w:rsid w:val="00EE5BD1"/>
    <w:rsid w:val="00EF28EF"/>
    <w:rsid w:val="00EF2A14"/>
    <w:rsid w:val="00EF311E"/>
    <w:rsid w:val="00EF4EA8"/>
    <w:rsid w:val="00F01DDD"/>
    <w:rsid w:val="00F04DDE"/>
    <w:rsid w:val="00F12DD9"/>
    <w:rsid w:val="00F1395A"/>
    <w:rsid w:val="00F24442"/>
    <w:rsid w:val="00F27EDC"/>
    <w:rsid w:val="00F33E09"/>
    <w:rsid w:val="00F34A7D"/>
    <w:rsid w:val="00F354FE"/>
    <w:rsid w:val="00F35AFA"/>
    <w:rsid w:val="00F40BCB"/>
    <w:rsid w:val="00F41CC0"/>
    <w:rsid w:val="00F47CDF"/>
    <w:rsid w:val="00F57020"/>
    <w:rsid w:val="00F6099D"/>
    <w:rsid w:val="00F65246"/>
    <w:rsid w:val="00F65AD7"/>
    <w:rsid w:val="00F70EBE"/>
    <w:rsid w:val="00F762C1"/>
    <w:rsid w:val="00F77C5B"/>
    <w:rsid w:val="00F82120"/>
    <w:rsid w:val="00F833F5"/>
    <w:rsid w:val="00F8379A"/>
    <w:rsid w:val="00F84B0F"/>
    <w:rsid w:val="00F85C66"/>
    <w:rsid w:val="00F86B72"/>
    <w:rsid w:val="00F93854"/>
    <w:rsid w:val="00F938A7"/>
    <w:rsid w:val="00FA15CC"/>
    <w:rsid w:val="00FA18EE"/>
    <w:rsid w:val="00FA28F6"/>
    <w:rsid w:val="00FA5F96"/>
    <w:rsid w:val="00FB1B20"/>
    <w:rsid w:val="00FB1E50"/>
    <w:rsid w:val="00FB2E10"/>
    <w:rsid w:val="00FB3CE0"/>
    <w:rsid w:val="00FB78E9"/>
    <w:rsid w:val="00FC0CFC"/>
    <w:rsid w:val="00FC1241"/>
    <w:rsid w:val="00FC1F84"/>
    <w:rsid w:val="00FC3BF5"/>
    <w:rsid w:val="00FD0113"/>
    <w:rsid w:val="00FD38B1"/>
    <w:rsid w:val="00FD4DA2"/>
    <w:rsid w:val="00FD50AF"/>
    <w:rsid w:val="00FD669B"/>
    <w:rsid w:val="00FE2795"/>
    <w:rsid w:val="00FE40A7"/>
    <w:rsid w:val="00FE44E6"/>
    <w:rsid w:val="00FE6E72"/>
    <w:rsid w:val="00FF05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4:docId w14:val="28F198D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754A14"/>
    <w:pPr>
      <w:tabs>
        <w:tab w:val="center" w:pos="4252"/>
        <w:tab w:val="right" w:pos="8504"/>
      </w:tabs>
      <w:snapToGrid w:val="0"/>
    </w:pPr>
  </w:style>
  <w:style w:type="character" w:styleId="a4">
    <w:name w:val="page number"/>
    <w:basedOn w:val="a0"/>
    <w:rsid w:val="00754A14"/>
  </w:style>
  <w:style w:type="paragraph" w:styleId="a5">
    <w:name w:val="header"/>
    <w:basedOn w:val="a"/>
    <w:rsid w:val="00BC6165"/>
    <w:pPr>
      <w:tabs>
        <w:tab w:val="center" w:pos="4252"/>
        <w:tab w:val="right" w:pos="8504"/>
      </w:tabs>
      <w:snapToGrid w:val="0"/>
    </w:pPr>
  </w:style>
  <w:style w:type="paragraph" w:styleId="a6">
    <w:name w:val="Balloon Text"/>
    <w:basedOn w:val="a"/>
    <w:semiHidden/>
    <w:rsid w:val="00557BC6"/>
    <w:rPr>
      <w:rFonts w:ascii="Arial" w:eastAsia="ＭＳ ゴシック" w:hAnsi="Arial"/>
      <w:sz w:val="18"/>
      <w:szCs w:val="18"/>
    </w:rPr>
  </w:style>
  <w:style w:type="paragraph" w:styleId="Web">
    <w:name w:val="Normal (Web)"/>
    <w:basedOn w:val="a"/>
    <w:rsid w:val="00C714A8"/>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7">
    <w:name w:val="Table Grid"/>
    <w:basedOn w:val="a1"/>
    <w:rsid w:val="00734E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4E68A8"/>
    <w:pPr>
      <w:jc w:val="center"/>
    </w:pPr>
    <w:rPr>
      <w:sz w:val="22"/>
      <w:szCs w:val="22"/>
    </w:rPr>
  </w:style>
  <w:style w:type="character" w:customStyle="1" w:styleId="a9">
    <w:name w:val="記 (文字)"/>
    <w:link w:val="a8"/>
    <w:rsid w:val="004E68A8"/>
    <w:rPr>
      <w:kern w:val="2"/>
      <w:sz w:val="22"/>
      <w:szCs w:val="22"/>
    </w:rPr>
  </w:style>
  <w:style w:type="paragraph" w:styleId="aa">
    <w:name w:val="Closing"/>
    <w:basedOn w:val="a"/>
    <w:link w:val="ab"/>
    <w:rsid w:val="004E68A8"/>
    <w:pPr>
      <w:jc w:val="right"/>
    </w:pPr>
    <w:rPr>
      <w:sz w:val="22"/>
      <w:szCs w:val="22"/>
    </w:rPr>
  </w:style>
  <w:style w:type="character" w:customStyle="1" w:styleId="ab">
    <w:name w:val="結語 (文字)"/>
    <w:link w:val="aa"/>
    <w:rsid w:val="004E68A8"/>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461769">
      <w:bodyDiv w:val="1"/>
      <w:marLeft w:val="0"/>
      <w:marRight w:val="0"/>
      <w:marTop w:val="0"/>
      <w:marBottom w:val="0"/>
      <w:divBdr>
        <w:top w:val="none" w:sz="0" w:space="0" w:color="auto"/>
        <w:left w:val="none" w:sz="0" w:space="0" w:color="auto"/>
        <w:bottom w:val="none" w:sz="0" w:space="0" w:color="auto"/>
        <w:right w:val="none" w:sz="0" w:space="0" w:color="auto"/>
      </w:divBdr>
      <w:divsChild>
        <w:div w:id="945962208">
          <w:marLeft w:val="0"/>
          <w:marRight w:val="0"/>
          <w:marTop w:val="0"/>
          <w:marBottom w:val="0"/>
          <w:divBdr>
            <w:top w:val="none" w:sz="0" w:space="0" w:color="auto"/>
            <w:left w:val="none" w:sz="0" w:space="0" w:color="auto"/>
            <w:bottom w:val="none" w:sz="0" w:space="0" w:color="auto"/>
            <w:right w:val="none" w:sz="0" w:space="0" w:color="auto"/>
          </w:divBdr>
          <w:divsChild>
            <w:div w:id="1966764592">
              <w:marLeft w:val="60"/>
              <w:marRight w:val="60"/>
              <w:marTop w:val="60"/>
              <w:marBottom w:val="60"/>
              <w:divBdr>
                <w:top w:val="single" w:sz="12" w:space="8" w:color="A0BFCC"/>
                <w:left w:val="single" w:sz="12" w:space="8" w:color="A0BFCC"/>
                <w:bottom w:val="single" w:sz="12" w:space="8" w:color="A0BFCC"/>
                <w:right w:val="single" w:sz="12" w:space="8" w:color="A0BFCC"/>
              </w:divBdr>
              <w:divsChild>
                <w:div w:id="2062750197">
                  <w:marLeft w:val="-4275"/>
                  <w:marRight w:val="0"/>
                  <w:marTop w:val="0"/>
                  <w:marBottom w:val="0"/>
                  <w:divBdr>
                    <w:top w:val="none" w:sz="0" w:space="0" w:color="auto"/>
                    <w:left w:val="none" w:sz="0" w:space="0" w:color="auto"/>
                    <w:bottom w:val="none" w:sz="0" w:space="0" w:color="auto"/>
                    <w:right w:val="none" w:sz="0" w:space="0" w:color="auto"/>
                  </w:divBdr>
                  <w:divsChild>
                    <w:div w:id="951324393">
                      <w:marLeft w:val="4275"/>
                      <w:marRight w:val="0"/>
                      <w:marTop w:val="0"/>
                      <w:marBottom w:val="0"/>
                      <w:divBdr>
                        <w:top w:val="single" w:sz="6" w:space="11" w:color="4682B4"/>
                        <w:left w:val="single" w:sz="6" w:space="11" w:color="4682B4"/>
                        <w:bottom w:val="single" w:sz="6" w:space="11" w:color="4682B4"/>
                        <w:right w:val="single" w:sz="6" w:space="11" w:color="4682B4"/>
                      </w:divBdr>
                      <w:divsChild>
                        <w:div w:id="1871796282">
                          <w:marLeft w:val="0"/>
                          <w:marRight w:val="0"/>
                          <w:marTop w:val="0"/>
                          <w:marBottom w:val="0"/>
                          <w:divBdr>
                            <w:top w:val="none" w:sz="0" w:space="0" w:color="auto"/>
                            <w:left w:val="none" w:sz="0" w:space="0" w:color="auto"/>
                            <w:bottom w:val="none" w:sz="0" w:space="0" w:color="auto"/>
                            <w:right w:val="none" w:sz="0" w:space="0" w:color="auto"/>
                          </w:divBdr>
                          <w:divsChild>
                            <w:div w:id="520702503">
                              <w:marLeft w:val="0"/>
                              <w:marRight w:val="0"/>
                              <w:marTop w:val="0"/>
                              <w:marBottom w:val="0"/>
                              <w:divBdr>
                                <w:top w:val="none" w:sz="0" w:space="0" w:color="auto"/>
                                <w:left w:val="none" w:sz="0" w:space="0" w:color="auto"/>
                                <w:bottom w:val="none" w:sz="0" w:space="0" w:color="auto"/>
                                <w:right w:val="none" w:sz="0" w:space="0" w:color="auto"/>
                              </w:divBdr>
                              <w:divsChild>
                                <w:div w:id="1797676066">
                                  <w:marLeft w:val="0"/>
                                  <w:marRight w:val="0"/>
                                  <w:marTop w:val="0"/>
                                  <w:marBottom w:val="0"/>
                                  <w:divBdr>
                                    <w:top w:val="none" w:sz="0" w:space="0" w:color="auto"/>
                                    <w:left w:val="none" w:sz="0" w:space="0" w:color="auto"/>
                                    <w:bottom w:val="none" w:sz="0" w:space="0" w:color="auto"/>
                                    <w:right w:val="none" w:sz="0" w:space="0" w:color="auto"/>
                                  </w:divBdr>
                                  <w:divsChild>
                                    <w:div w:id="620499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512594">
                              <w:marLeft w:val="0"/>
                              <w:marRight w:val="0"/>
                              <w:marTop w:val="0"/>
                              <w:marBottom w:val="0"/>
                              <w:divBdr>
                                <w:top w:val="none" w:sz="0" w:space="0" w:color="auto"/>
                                <w:left w:val="none" w:sz="0" w:space="0" w:color="auto"/>
                                <w:bottom w:val="none" w:sz="0" w:space="0" w:color="auto"/>
                                <w:right w:val="none" w:sz="0" w:space="0" w:color="auto"/>
                              </w:divBdr>
                              <w:divsChild>
                                <w:div w:id="676689366">
                                  <w:marLeft w:val="0"/>
                                  <w:marRight w:val="0"/>
                                  <w:marTop w:val="0"/>
                                  <w:marBottom w:val="0"/>
                                  <w:divBdr>
                                    <w:top w:val="none" w:sz="0" w:space="0" w:color="auto"/>
                                    <w:left w:val="none" w:sz="0" w:space="0" w:color="auto"/>
                                    <w:bottom w:val="none" w:sz="0" w:space="0" w:color="auto"/>
                                    <w:right w:val="none" w:sz="0" w:space="0" w:color="auto"/>
                                  </w:divBdr>
                                  <w:divsChild>
                                    <w:div w:id="12746766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703784">
                              <w:marLeft w:val="0"/>
                              <w:marRight w:val="0"/>
                              <w:marTop w:val="0"/>
                              <w:marBottom w:val="0"/>
                              <w:divBdr>
                                <w:top w:val="none" w:sz="0" w:space="0" w:color="auto"/>
                                <w:left w:val="none" w:sz="0" w:space="0" w:color="auto"/>
                                <w:bottom w:val="none" w:sz="0" w:space="0" w:color="auto"/>
                                <w:right w:val="none" w:sz="0" w:space="0" w:color="auto"/>
                              </w:divBdr>
                              <w:divsChild>
                                <w:div w:id="1304311415">
                                  <w:marLeft w:val="0"/>
                                  <w:marRight w:val="0"/>
                                  <w:marTop w:val="0"/>
                                  <w:marBottom w:val="0"/>
                                  <w:divBdr>
                                    <w:top w:val="none" w:sz="0" w:space="0" w:color="auto"/>
                                    <w:left w:val="none" w:sz="0" w:space="0" w:color="auto"/>
                                    <w:bottom w:val="none" w:sz="0" w:space="0" w:color="auto"/>
                                    <w:right w:val="none" w:sz="0" w:space="0" w:color="auto"/>
                                  </w:divBdr>
                                  <w:divsChild>
                                    <w:div w:id="11499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18776590">
      <w:bodyDiv w:val="1"/>
      <w:marLeft w:val="0"/>
      <w:marRight w:val="0"/>
      <w:marTop w:val="0"/>
      <w:marBottom w:val="0"/>
      <w:divBdr>
        <w:top w:val="none" w:sz="0" w:space="0" w:color="auto"/>
        <w:left w:val="none" w:sz="0" w:space="0" w:color="auto"/>
        <w:bottom w:val="none" w:sz="0" w:space="0" w:color="auto"/>
        <w:right w:val="none" w:sz="0" w:space="0" w:color="auto"/>
      </w:divBdr>
      <w:divsChild>
        <w:div w:id="75514938">
          <w:marLeft w:val="0"/>
          <w:marRight w:val="0"/>
          <w:marTop w:val="0"/>
          <w:marBottom w:val="0"/>
          <w:divBdr>
            <w:top w:val="none" w:sz="0" w:space="0" w:color="auto"/>
            <w:left w:val="none" w:sz="0" w:space="0" w:color="auto"/>
            <w:bottom w:val="none" w:sz="0" w:space="0" w:color="auto"/>
            <w:right w:val="none" w:sz="0" w:space="0" w:color="auto"/>
          </w:divBdr>
          <w:divsChild>
            <w:div w:id="1367869607">
              <w:marLeft w:val="0"/>
              <w:marRight w:val="0"/>
              <w:marTop w:val="0"/>
              <w:marBottom w:val="0"/>
              <w:divBdr>
                <w:top w:val="none" w:sz="0" w:space="0" w:color="auto"/>
                <w:left w:val="none" w:sz="0" w:space="0" w:color="auto"/>
                <w:bottom w:val="none" w:sz="0" w:space="0" w:color="auto"/>
                <w:right w:val="none" w:sz="0" w:space="0" w:color="auto"/>
              </w:divBdr>
              <w:divsChild>
                <w:div w:id="1041368510">
                  <w:marLeft w:val="0"/>
                  <w:marRight w:val="0"/>
                  <w:marTop w:val="0"/>
                  <w:marBottom w:val="0"/>
                  <w:divBdr>
                    <w:top w:val="none" w:sz="0" w:space="0" w:color="auto"/>
                    <w:left w:val="none" w:sz="0" w:space="0" w:color="auto"/>
                    <w:bottom w:val="none" w:sz="0" w:space="0" w:color="auto"/>
                    <w:right w:val="none" w:sz="0" w:space="0" w:color="auto"/>
                  </w:divBdr>
                  <w:divsChild>
                    <w:div w:id="752092716">
                      <w:marLeft w:val="0"/>
                      <w:marRight w:val="0"/>
                      <w:marTop w:val="0"/>
                      <w:marBottom w:val="0"/>
                      <w:divBdr>
                        <w:top w:val="none" w:sz="0" w:space="0" w:color="auto"/>
                        <w:left w:val="none" w:sz="0" w:space="0" w:color="auto"/>
                        <w:bottom w:val="none" w:sz="0" w:space="0" w:color="auto"/>
                        <w:right w:val="none" w:sz="0" w:space="0" w:color="auto"/>
                      </w:divBdr>
                      <w:divsChild>
                        <w:div w:id="1867524800">
                          <w:marLeft w:val="0"/>
                          <w:marRight w:val="0"/>
                          <w:marTop w:val="0"/>
                          <w:marBottom w:val="0"/>
                          <w:divBdr>
                            <w:top w:val="none" w:sz="0" w:space="0" w:color="auto"/>
                            <w:left w:val="none" w:sz="0" w:space="0" w:color="auto"/>
                            <w:bottom w:val="none" w:sz="0" w:space="0" w:color="auto"/>
                            <w:right w:val="none" w:sz="0" w:space="0" w:color="auto"/>
                          </w:divBdr>
                          <w:divsChild>
                            <w:div w:id="647562446">
                              <w:marLeft w:val="0"/>
                              <w:marRight w:val="0"/>
                              <w:marTop w:val="0"/>
                              <w:marBottom w:val="0"/>
                              <w:divBdr>
                                <w:top w:val="none" w:sz="0" w:space="0" w:color="auto"/>
                                <w:left w:val="none" w:sz="0" w:space="0" w:color="auto"/>
                                <w:bottom w:val="none" w:sz="0" w:space="0" w:color="auto"/>
                                <w:right w:val="none" w:sz="0" w:space="0" w:color="auto"/>
                              </w:divBdr>
                              <w:divsChild>
                                <w:div w:id="1150294676">
                                  <w:marLeft w:val="0"/>
                                  <w:marRight w:val="0"/>
                                  <w:marTop w:val="0"/>
                                  <w:marBottom w:val="0"/>
                                  <w:divBdr>
                                    <w:top w:val="none" w:sz="0" w:space="0" w:color="auto"/>
                                    <w:left w:val="none" w:sz="0" w:space="0" w:color="auto"/>
                                    <w:bottom w:val="none" w:sz="0" w:space="0" w:color="auto"/>
                                    <w:right w:val="none" w:sz="0" w:space="0" w:color="auto"/>
                                  </w:divBdr>
                                  <w:divsChild>
                                    <w:div w:id="151384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097278">
      <w:bodyDiv w:val="1"/>
      <w:marLeft w:val="2"/>
      <w:marRight w:val="2"/>
      <w:marTop w:val="75"/>
      <w:marBottom w:val="0"/>
      <w:divBdr>
        <w:top w:val="none" w:sz="0" w:space="0" w:color="auto"/>
        <w:left w:val="none" w:sz="0" w:space="0" w:color="auto"/>
        <w:bottom w:val="none" w:sz="0" w:space="0" w:color="auto"/>
        <w:right w:val="none" w:sz="0" w:space="0" w:color="auto"/>
      </w:divBdr>
      <w:divsChild>
        <w:div w:id="341587489">
          <w:marLeft w:val="0"/>
          <w:marRight w:val="0"/>
          <w:marTop w:val="0"/>
          <w:marBottom w:val="0"/>
          <w:divBdr>
            <w:top w:val="none" w:sz="0" w:space="0" w:color="auto"/>
            <w:left w:val="none" w:sz="0" w:space="0" w:color="auto"/>
            <w:bottom w:val="none" w:sz="0" w:space="0" w:color="auto"/>
            <w:right w:val="none" w:sz="0" w:space="0" w:color="auto"/>
          </w:divBdr>
          <w:divsChild>
            <w:div w:id="83304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364971-30EF-422D-9106-3D06FDDFE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2783</Words>
  <Characters>516</Characters>
  <Application>Microsoft Office Word</Application>
  <DocSecurity>0</DocSecurity>
  <Lines>4</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2026-02-17T04:30:00Z</dcterms:created>
  <dcterms:modified xsi:type="dcterms:W3CDTF">2026-02-17T04:30:00Z</dcterms:modified>
</cp:coreProperties>
</file>