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EEE03B" w14:textId="6DD52CF1" w:rsidR="00B25F0A" w:rsidRDefault="0003386A" w:rsidP="00B25F0A">
      <w:r>
        <w:rPr>
          <w:noProof/>
        </w:rPr>
        <mc:AlternateContent>
          <mc:Choice Requires="wps">
            <w:drawing>
              <wp:anchor distT="0" distB="0" distL="114300" distR="114300" simplePos="0" relativeHeight="251626496" behindDoc="0" locked="0" layoutInCell="1" allowOverlap="1" wp14:anchorId="6113F434" wp14:editId="669DCB4E">
                <wp:simplePos x="0" y="0"/>
                <wp:positionH relativeFrom="column">
                  <wp:posOffset>10795</wp:posOffset>
                </wp:positionH>
                <wp:positionV relativeFrom="paragraph">
                  <wp:posOffset>-19685</wp:posOffset>
                </wp:positionV>
                <wp:extent cx="6863715" cy="1511935"/>
                <wp:effectExtent l="18415" t="16510" r="13970" b="14605"/>
                <wp:wrapNone/>
                <wp:docPr id="40" name="AutoShape 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3715" cy="1511935"/>
                        </a:xfrm>
                        <a:prstGeom prst="horizontalScroll">
                          <a:avLst>
                            <a:gd name="adj" fmla="val 12500"/>
                          </a:avLst>
                        </a:prstGeom>
                        <a:pattFill prst="pct5">
                          <a:fgClr>
                            <a:srgbClr val="C0C0C0"/>
                          </a:fgClr>
                          <a:bgClr>
                            <a:srgbClr val="FFFFFF"/>
                          </a:bgClr>
                        </a:pattFill>
                        <a:ln w="19050">
                          <a:solidFill>
                            <a:srgbClr val="000000"/>
                          </a:solidFill>
                          <a:round/>
                          <a:headEnd/>
                          <a:tailEnd/>
                        </a:ln>
                      </wps:spPr>
                      <wps:txbx>
                        <w:txbxContent>
                          <w:p w14:paraId="07ACB9F4" w14:textId="77777777" w:rsidR="00B25F0A" w:rsidRDefault="00B25F0A" w:rsidP="00B25F0A">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令和</w:t>
                            </w:r>
                            <w:r w:rsidR="00952B59">
                              <w:rPr>
                                <w:rFonts w:ascii="HG丸ｺﾞｼｯｸM-PRO" w:eastAsia="HG丸ｺﾞｼｯｸM-PRO" w:hint="eastAsia"/>
                                <w:b/>
                                <w:color w:val="000000"/>
                                <w:position w:val="-6"/>
                                <w:sz w:val="40"/>
                                <w:szCs w:val="40"/>
                              </w:rPr>
                              <w:t>７</w:t>
                            </w:r>
                            <w:r>
                              <w:rPr>
                                <w:rFonts w:ascii="HG丸ｺﾞｼｯｸM-PRO" w:eastAsia="HG丸ｺﾞｼｯｸM-PRO" w:hint="eastAsia"/>
                                <w:b/>
                                <w:color w:val="000000"/>
                                <w:position w:val="-6"/>
                                <w:sz w:val="40"/>
                                <w:szCs w:val="40"/>
                              </w:rPr>
                              <w:t>年度おおさか気候変動対策賞特別賞</w:t>
                            </w:r>
                          </w:p>
                          <w:p w14:paraId="086678BF" w14:textId="77777777" w:rsidR="00B25F0A" w:rsidRPr="00DE28DB" w:rsidRDefault="00B25F0A" w:rsidP="00B25F0A">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（愛称：</w:t>
                            </w:r>
                            <w:r w:rsidRPr="00170C6D">
                              <w:rPr>
                                <w:rFonts w:ascii="HG丸ｺﾞｼｯｸM-PRO" w:eastAsia="HG丸ｺﾞｼｯｸM-PRO" w:hint="eastAsia"/>
                                <w:b/>
                                <w:color w:val="000000"/>
                                <w:position w:val="-6"/>
                                <w:sz w:val="40"/>
                                <w:szCs w:val="40"/>
                              </w:rPr>
                              <w:t>“涼”デザイン建築賞</w:t>
                            </w:r>
                            <w:r w:rsidRPr="007A694D">
                              <w:rPr>
                                <w:rFonts w:ascii="HG丸ｺﾞｼｯｸM-PRO" w:eastAsia="HG丸ｺﾞｼｯｸM-PRO"/>
                                <w:b/>
                                <w:color w:val="000000"/>
                                <w:position w:val="-6"/>
                                <w:sz w:val="40"/>
                                <w:szCs w:val="40"/>
                              </w:rPr>
                              <w:t>-ZEB Style-</w:t>
                            </w:r>
                            <w:r>
                              <w:rPr>
                                <w:rFonts w:ascii="HG丸ｺﾞｼｯｸM-PRO" w:eastAsia="HG丸ｺﾞｼｯｸM-PRO" w:hint="eastAsia"/>
                                <w:b/>
                                <w:color w:val="000000"/>
                                <w:position w:val="-6"/>
                                <w:sz w:val="40"/>
                                <w:szCs w:val="40"/>
                              </w:rPr>
                              <w:t>）</w:t>
                            </w:r>
                          </w:p>
                          <w:p w14:paraId="5E32E637" w14:textId="77777777" w:rsidR="00B25F0A" w:rsidRPr="008A6DA4" w:rsidRDefault="00B25F0A" w:rsidP="00B25F0A">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表彰</w:t>
                            </w:r>
                            <w:r w:rsidRPr="008A6DA4">
                              <w:rPr>
                                <w:rFonts w:ascii="HG丸ｺﾞｼｯｸM-PRO" w:eastAsia="HG丸ｺﾞｼｯｸM-PRO" w:hint="eastAsia"/>
                                <w:b/>
                                <w:color w:val="000000"/>
                                <w:position w:val="-6"/>
                                <w:sz w:val="40"/>
                                <w:szCs w:val="40"/>
                              </w:rPr>
                              <w:t>建築物の概要</w:t>
                            </w:r>
                          </w:p>
                          <w:p w14:paraId="61B6B9F9" w14:textId="77777777" w:rsidR="00B25F0A" w:rsidRPr="004842E7" w:rsidRDefault="00B25F0A" w:rsidP="00B25F0A">
                            <w:pPr>
                              <w:spacing w:line="0" w:lineRule="atLeast"/>
                              <w:rPr>
                                <w:sz w:val="44"/>
                                <w:szCs w:val="44"/>
                              </w:rPr>
                            </w:pPr>
                          </w:p>
                        </w:txbxContent>
                      </wps:txbx>
                      <wps:bodyPr rot="0" vert="horz" wrap="square" lIns="74295" tIns="1422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13F43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858" o:spid="_x0000_s1026" type="#_x0000_t98" style="position:absolute;left:0;text-align:left;margin-left:.85pt;margin-top:-1.55pt;width:540.45pt;height:119.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0QXQIAAMAEAAAOAAAAZHJzL2Uyb0RvYy54bWysVFFv0zAQfkfiP1h+Z0m6ZWujpdPUMYQ0&#10;YNLgBziOkxgcn7Hdptuv39lxywY8IVIpOufO33d3310vr/ajIjthnQRd0+Ikp0RoDq3UfU2/fb19&#10;t6TEeaZbpkCLmj4KR6/Wb99cTqYSCxhAtcISBNGumkxNB+9NlWWOD2Jk7gSM0OjswI7M49H2WWvZ&#10;hOijyhZ5fp5NYFtjgQvn8OvN7KTriN91gvsvXeeEJ6qmmJuPbxvfTXhn60tW9ZaZQfKUBvuHLEYm&#10;NZIeoW6YZ2Rr5R9Qo+QWHHT+hMOYQddJLmINWE2R/1bNw8CMiLVgc5w5tsn9P1j+eXdviWxreobt&#10;0WxEja63HiI1WZbL0KHJuAoDH8y9DTU6cwf8hyMaNgPTvbi2FqZBsBbzKkJ89upCODi8SprpE7SI&#10;zxA/Nmvf2TEAYhvIPmryeNRE7D3h+PF8eX56UZSUcPQVZVGsTsvIwarDdWOd/yBgJMHA1oCVT6A9&#10;Uw/Ya6UiFdvdOR8FalOVrP1OSTcqlHvHFCkWZR7HIWNVCkbrAB1uGub9rVQq0Rjuywjd9Rs198X2&#10;DZoE4Wq6ycMvZXoMaf4aexufFJtCAnkiDORKkwnrX+VlHkkdKNmGbILTvSTO45PAXoVZ2Oo2DnwQ&#10;632yPZNqtpFS6aReEGwW3u+bfZqBBtpH1NHCvEa49nO7nyiZcIVq6n5umRWUqI8aZ+HibLFC4Xw8&#10;FGcL3FdK7EtXEw/L5QodTHNUrqb+YG78vKdbY2U/IFMRK9cQ5rOT/jBoc1Ypb1wTtF7t4ctzjPr1&#10;x7N+BgAA//8DAFBLAwQUAAYACAAAACEAk0H7ptwAAAAJAQAADwAAAGRycy9kb3ducmV2LnhtbEyP&#10;wW7CMBBE75X6D9ZW6g1sQpuiEAdVrXLqiZQPWOIliYjXUWxCytfXnNrjaEYzb/LdbHsx0eg7xxpW&#10;SwWCuHam40bD4btcbED4gGywd0wafsjDrnh8yDEz7sp7mqrQiFjCPkMNbQhDJqWvW7Lol24gjt7J&#10;jRZDlGMjzYjXWG57mSiVSosdx4UWB/poqT5XF6uhrD/TrrntTy9uOpRcVSH5ugWtn5/m9y2IQHP4&#10;C8MdP6JDEZmO7sLGiz7qtxjUsFivQNxttUlSEEcNyfpVgSxy+f9B8QsAAP//AwBQSwECLQAUAAYA&#10;CAAAACEAtoM4kv4AAADhAQAAEwAAAAAAAAAAAAAAAAAAAAAAW0NvbnRlbnRfVHlwZXNdLnhtbFBL&#10;AQItABQABgAIAAAAIQA4/SH/1gAAAJQBAAALAAAAAAAAAAAAAAAAAC8BAABfcmVscy8ucmVsc1BL&#10;AQItABQABgAIAAAAIQDhyV0QXQIAAMAEAAAOAAAAAAAAAAAAAAAAAC4CAABkcnMvZTJvRG9jLnht&#10;bFBLAQItABQABgAIAAAAIQCTQfum3AAAAAkBAAAPAAAAAAAAAAAAAAAAALcEAABkcnMvZG93bnJl&#10;di54bWxQSwUGAAAAAAQABADzAAAAwAUAAAAA&#10;" fillcolor="silver" strokeweight="1.5pt">
                <v:fill r:id="rId8" o:title="" type="pattern"/>
                <v:textbox inset="5.85pt,3.95mm,5.85pt,.7pt">
                  <w:txbxContent>
                    <w:p w14:paraId="07ACB9F4" w14:textId="77777777" w:rsidR="00B25F0A" w:rsidRDefault="00B25F0A" w:rsidP="00B25F0A">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令和</w:t>
                      </w:r>
                      <w:r w:rsidR="00952B59">
                        <w:rPr>
                          <w:rFonts w:ascii="HG丸ｺﾞｼｯｸM-PRO" w:eastAsia="HG丸ｺﾞｼｯｸM-PRO" w:hint="eastAsia"/>
                          <w:b/>
                          <w:color w:val="000000"/>
                          <w:position w:val="-6"/>
                          <w:sz w:val="40"/>
                          <w:szCs w:val="40"/>
                        </w:rPr>
                        <w:t>７</w:t>
                      </w:r>
                      <w:r>
                        <w:rPr>
                          <w:rFonts w:ascii="HG丸ｺﾞｼｯｸM-PRO" w:eastAsia="HG丸ｺﾞｼｯｸM-PRO" w:hint="eastAsia"/>
                          <w:b/>
                          <w:color w:val="000000"/>
                          <w:position w:val="-6"/>
                          <w:sz w:val="40"/>
                          <w:szCs w:val="40"/>
                        </w:rPr>
                        <w:t>年度おおさか気候変動対策賞特別賞</w:t>
                      </w:r>
                    </w:p>
                    <w:p w14:paraId="086678BF" w14:textId="77777777" w:rsidR="00B25F0A" w:rsidRPr="00DE28DB" w:rsidRDefault="00B25F0A" w:rsidP="00B25F0A">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（愛称：</w:t>
                      </w:r>
                      <w:r w:rsidRPr="00170C6D">
                        <w:rPr>
                          <w:rFonts w:ascii="HG丸ｺﾞｼｯｸM-PRO" w:eastAsia="HG丸ｺﾞｼｯｸM-PRO" w:hint="eastAsia"/>
                          <w:b/>
                          <w:color w:val="000000"/>
                          <w:position w:val="-6"/>
                          <w:sz w:val="40"/>
                          <w:szCs w:val="40"/>
                        </w:rPr>
                        <w:t>“涼”デザイン建築賞</w:t>
                      </w:r>
                      <w:r w:rsidRPr="007A694D">
                        <w:rPr>
                          <w:rFonts w:ascii="HG丸ｺﾞｼｯｸM-PRO" w:eastAsia="HG丸ｺﾞｼｯｸM-PRO"/>
                          <w:b/>
                          <w:color w:val="000000"/>
                          <w:position w:val="-6"/>
                          <w:sz w:val="40"/>
                          <w:szCs w:val="40"/>
                        </w:rPr>
                        <w:t>-ZEB Style-</w:t>
                      </w:r>
                      <w:r>
                        <w:rPr>
                          <w:rFonts w:ascii="HG丸ｺﾞｼｯｸM-PRO" w:eastAsia="HG丸ｺﾞｼｯｸM-PRO" w:hint="eastAsia"/>
                          <w:b/>
                          <w:color w:val="000000"/>
                          <w:position w:val="-6"/>
                          <w:sz w:val="40"/>
                          <w:szCs w:val="40"/>
                        </w:rPr>
                        <w:t>）</w:t>
                      </w:r>
                    </w:p>
                    <w:p w14:paraId="5E32E637" w14:textId="77777777" w:rsidR="00B25F0A" w:rsidRPr="008A6DA4" w:rsidRDefault="00B25F0A" w:rsidP="00B25F0A">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表彰</w:t>
                      </w:r>
                      <w:r w:rsidRPr="008A6DA4">
                        <w:rPr>
                          <w:rFonts w:ascii="HG丸ｺﾞｼｯｸM-PRO" w:eastAsia="HG丸ｺﾞｼｯｸM-PRO" w:hint="eastAsia"/>
                          <w:b/>
                          <w:color w:val="000000"/>
                          <w:position w:val="-6"/>
                          <w:sz w:val="40"/>
                          <w:szCs w:val="40"/>
                        </w:rPr>
                        <w:t>建築物の概要</w:t>
                      </w:r>
                    </w:p>
                    <w:p w14:paraId="61B6B9F9" w14:textId="77777777" w:rsidR="00B25F0A" w:rsidRPr="004842E7" w:rsidRDefault="00B25F0A" w:rsidP="00B25F0A">
                      <w:pPr>
                        <w:spacing w:line="0" w:lineRule="atLeast"/>
                        <w:rPr>
                          <w:sz w:val="44"/>
                          <w:szCs w:val="44"/>
                        </w:rPr>
                      </w:pPr>
                    </w:p>
                  </w:txbxContent>
                </v:textbox>
              </v:shape>
            </w:pict>
          </mc:Fallback>
        </mc:AlternateContent>
      </w:r>
    </w:p>
    <w:p w14:paraId="4C1CF027" w14:textId="77777777" w:rsidR="00B25F0A" w:rsidRDefault="00B25F0A" w:rsidP="00B25F0A">
      <w:pPr>
        <w:pStyle w:val="a9"/>
        <w:jc w:val="both"/>
      </w:pPr>
    </w:p>
    <w:p w14:paraId="0D35F544" w14:textId="77777777" w:rsidR="00B25F0A" w:rsidRDefault="00B25F0A" w:rsidP="00B25F0A"/>
    <w:p w14:paraId="6A0EF729" w14:textId="77777777" w:rsidR="00B25F0A" w:rsidRDefault="00B25F0A" w:rsidP="00B25F0A"/>
    <w:p w14:paraId="5B2CC858" w14:textId="18859DED" w:rsidR="00B25F0A" w:rsidRDefault="0003386A" w:rsidP="00B25F0A">
      <w:r>
        <w:rPr>
          <w:rFonts w:hint="eastAsia"/>
          <w:noProof/>
        </w:rPr>
        <mc:AlternateContent>
          <mc:Choice Requires="wps">
            <w:drawing>
              <wp:anchor distT="0" distB="0" distL="114300" distR="114300" simplePos="0" relativeHeight="251638784" behindDoc="0" locked="0" layoutInCell="1" allowOverlap="1" wp14:anchorId="558C589D" wp14:editId="4E8D632D">
                <wp:simplePos x="0" y="0"/>
                <wp:positionH relativeFrom="column">
                  <wp:posOffset>5944235</wp:posOffset>
                </wp:positionH>
                <wp:positionV relativeFrom="paragraph">
                  <wp:posOffset>166370</wp:posOffset>
                </wp:positionV>
                <wp:extent cx="824865" cy="270510"/>
                <wp:effectExtent l="0" t="2540" r="0" b="3175"/>
                <wp:wrapNone/>
                <wp:docPr id="39" name="Text 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40D59" w14:textId="77777777" w:rsidR="00B25F0A" w:rsidRPr="00B1175A" w:rsidRDefault="00B25F0A" w:rsidP="00B25F0A">
                            <w:pPr>
                              <w:jc w:val="center"/>
                              <w:rPr>
                                <w:sz w:val="16"/>
                                <w:szCs w:val="16"/>
                              </w:rPr>
                            </w:pPr>
                            <w:r>
                              <w:rPr>
                                <w:rFonts w:hint="eastAsia"/>
                                <w:sz w:val="16"/>
                                <w:szCs w:val="16"/>
                              </w:rPr>
                              <w:t>（</w:t>
                            </w:r>
                            <w:r w:rsidRPr="00B1175A">
                              <w:rPr>
                                <w:rFonts w:hint="eastAsia"/>
                                <w:sz w:val="16"/>
                                <w:szCs w:val="16"/>
                              </w:rPr>
                              <w:t>五十音順）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8C589D" id="_x0000_t202" coordsize="21600,21600" o:spt="202" path="m,l,21600r21600,l21600,xe">
                <v:stroke joinstyle="miter"/>
                <v:path gradientshapeok="t" o:connecttype="rect"/>
              </v:shapetype>
              <v:shape id="Text Box 876" o:spid="_x0000_s1027" type="#_x0000_t202" style="position:absolute;left:0;text-align:left;margin-left:468.05pt;margin-top:13.1pt;width:64.95pt;height:21.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iH9wEAAM0DAAAOAAAAZHJzL2Uyb0RvYy54bWysU8Fu2zAMvQ/YPwi6L06yNnWMOEXXosOA&#10;rhvQ7gMYWY6F2aJGKbGzrx8lp2m23YZdBEmkHt/jo1bXQ9eKvSZv0JZyNplKoa3CythtKb8937/L&#10;pfABbAUtWl3Kg/byev32zap3hZ5jg22lSTCI9UXvStmE4Ios86rRHfgJOm05WCN1EPhI26wi6Bm9&#10;a7P5dLrIeqTKESrtPd/ejUG5Tvh1rVX4UtdeB9GWkrmFtFJaN3HN1isotgSuMepIA/6BRQfGctET&#10;1B0EEDsyf0F1RhF6rMNEYZdhXRulkwZWM5v+oeapAaeTFm6Od6c2+f8Hqx73X0mYqpTvl1JY6Nij&#10;Zz0E8QEHkV8tYoN65wvOe3KcGQYOsNFJrHcPqL57YfG2AbvVN0TYNxoqJjiLL7OzpyOOjyCb/jNW&#10;XAh2ARPQUFMXu8f9EIzORh1O5kQyii/z+UW+uJRCcWh+Nb2cJfMyKF4eO/Lho8ZOxE0pib1P4LB/&#10;8CGSgeIlJdayeG/aNvnf2t8uODHeJPKR78g8DJshNSopi8I2WB1YDeE4VfwLeNMg/ZSi54kqpf+x&#10;A9JStJ8sd+TqYr5k/iEd8nzJKuk8sDkLgFUMVMogxbi9DePQ7hyZbcN1Rgcs3nAPa5P0vXI6kueZ&#10;SbKP8x2H8vycsl5/4foXAAAA//8DAFBLAwQUAAYACAAAACEAbiAcWOAAAAAKAQAADwAAAGRycy9k&#10;b3ducmV2LnhtbEyPQUvDQBCF74L/YRnBm9004hJjJiUVVPBirSIeN9kxCWZnQ3bbRn+925M9DvPx&#10;3veK1WwHsafJ944RlosEBHHjTM8twvvbw1UGwgfNRg+OCeGHPKzK87NC58Yd+JX229CKGMI+1whd&#10;CGMupW86stov3Egcf19usjrEc2qlmfQhhttBpkmipNU9x4ZOj3TfUfO93VmE395XT5uXdajXN5+P&#10;yeZZ+Y9KIV5ezNUdiEBz+IfhqB/VoYxOtdux8WJAuL1Wy4gipCoFcQQSpeK6GkFlGciykKcTyj8A&#10;AAD//wMAUEsBAi0AFAAGAAgAAAAhALaDOJL+AAAA4QEAABMAAAAAAAAAAAAAAAAAAAAAAFtDb250&#10;ZW50X1R5cGVzXS54bWxQSwECLQAUAAYACAAAACEAOP0h/9YAAACUAQAACwAAAAAAAAAAAAAAAAAv&#10;AQAAX3JlbHMvLnJlbHNQSwECLQAUAAYACAAAACEAoE7oh/cBAADNAwAADgAAAAAAAAAAAAAAAAAu&#10;AgAAZHJzL2Uyb0RvYy54bWxQSwECLQAUAAYACAAAACEAbiAcWOAAAAAKAQAADwAAAAAAAAAAAAAA&#10;AABRBAAAZHJzL2Rvd25yZXYueG1sUEsFBgAAAAAEAAQA8wAAAF4FAAAAAA==&#10;" filled="f" stroked="f">
                <v:textbox inset="5.85pt,.7pt,5.85pt,.7pt">
                  <w:txbxContent>
                    <w:p w14:paraId="18540D59" w14:textId="77777777" w:rsidR="00B25F0A" w:rsidRPr="00B1175A" w:rsidRDefault="00B25F0A" w:rsidP="00B25F0A">
                      <w:pPr>
                        <w:jc w:val="center"/>
                        <w:rPr>
                          <w:sz w:val="16"/>
                          <w:szCs w:val="16"/>
                        </w:rPr>
                      </w:pPr>
                      <w:r>
                        <w:rPr>
                          <w:rFonts w:hint="eastAsia"/>
                          <w:sz w:val="16"/>
                          <w:szCs w:val="16"/>
                        </w:rPr>
                        <w:t>（</w:t>
                      </w:r>
                      <w:r w:rsidRPr="00B1175A">
                        <w:rPr>
                          <w:rFonts w:hint="eastAsia"/>
                          <w:sz w:val="16"/>
                          <w:szCs w:val="16"/>
                        </w:rPr>
                        <w:t>五十音順）</w:t>
                      </w:r>
                    </w:p>
                  </w:txbxContent>
                </v:textbox>
              </v:shape>
            </w:pict>
          </mc:Fallback>
        </mc:AlternateContent>
      </w:r>
    </w:p>
    <w:p w14:paraId="600EB9C0" w14:textId="77777777" w:rsidR="00B25F0A" w:rsidRDefault="00B25F0A" w:rsidP="00B25F0A"/>
    <w:p w14:paraId="2FF8D62A" w14:textId="21114972" w:rsidR="00B25F0A" w:rsidRDefault="0003386A" w:rsidP="00B25F0A">
      <w:r>
        <w:rPr>
          <w:rFonts w:hint="eastAsia"/>
          <w:noProof/>
        </w:rPr>
        <mc:AlternateContent>
          <mc:Choice Requires="wps">
            <w:drawing>
              <wp:anchor distT="0" distB="0" distL="114300" distR="114300" simplePos="0" relativeHeight="251629568" behindDoc="0" locked="0" layoutInCell="1" allowOverlap="1" wp14:anchorId="04306431" wp14:editId="21228825">
                <wp:simplePos x="0" y="0"/>
                <wp:positionH relativeFrom="column">
                  <wp:posOffset>1073150</wp:posOffset>
                </wp:positionH>
                <wp:positionV relativeFrom="paragraph">
                  <wp:posOffset>31750</wp:posOffset>
                </wp:positionV>
                <wp:extent cx="4859655" cy="459105"/>
                <wp:effectExtent l="13970" t="10795" r="12700" b="15875"/>
                <wp:wrapNone/>
                <wp:docPr id="38" name="AutoShape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9655" cy="459105"/>
                        </a:xfrm>
                        <a:prstGeom prst="roundRect">
                          <a:avLst>
                            <a:gd name="adj" fmla="val 42236"/>
                          </a:avLst>
                        </a:prstGeom>
                        <a:solidFill>
                          <a:srgbClr val="FFFFCC"/>
                        </a:solidFill>
                        <a:ln w="19050">
                          <a:solidFill>
                            <a:srgbClr val="000000"/>
                          </a:solidFill>
                          <a:round/>
                          <a:headEnd/>
                          <a:tailEnd/>
                        </a:ln>
                      </wps:spPr>
                      <wps:txbx>
                        <w:txbxContent>
                          <w:p w14:paraId="2D6B7B68" w14:textId="0BB49580" w:rsidR="00B25F0A" w:rsidRPr="00DA4C35" w:rsidRDefault="00D90C38" w:rsidP="00B25F0A">
                            <w:pPr>
                              <w:spacing w:line="460" w:lineRule="exact"/>
                              <w:jc w:val="center"/>
                              <w:rPr>
                                <w:rFonts w:ascii="ＭＳ ゴシック" w:eastAsia="ＭＳ ゴシック" w:hAnsi="ＭＳ ゴシック"/>
                                <w:b/>
                                <w:bCs/>
                                <w:color w:val="000000"/>
                                <w:sz w:val="32"/>
                                <w:szCs w:val="32"/>
                                <w:lang w:val="ja-JP"/>
                              </w:rPr>
                            </w:pPr>
                            <w:r w:rsidRPr="00D90C38">
                              <w:rPr>
                                <w:rFonts w:ascii="ＭＳ ゴシック" w:eastAsia="ＭＳ ゴシック" w:hAnsi="ＭＳ ゴシック" w:cs="Meiryo UI" w:hint="eastAsia"/>
                                <w:color w:val="000000"/>
                                <w:sz w:val="32"/>
                                <w:szCs w:val="32"/>
                              </w:rPr>
                              <w:t>大阪公立大学</w:t>
                            </w:r>
                            <w:r w:rsidR="00BD128C">
                              <w:rPr>
                                <w:rFonts w:ascii="ＭＳ ゴシック" w:eastAsia="ＭＳ ゴシック" w:hAnsi="ＭＳ ゴシック" w:cs="Meiryo UI" w:hint="eastAsia"/>
                                <w:color w:val="000000"/>
                                <w:sz w:val="32"/>
                                <w:szCs w:val="32"/>
                              </w:rPr>
                              <w:t xml:space="preserve">　</w:t>
                            </w:r>
                            <w:r w:rsidRPr="00D90C38">
                              <w:rPr>
                                <w:rFonts w:ascii="ＭＳ ゴシック" w:eastAsia="ＭＳ ゴシック" w:hAnsi="ＭＳ ゴシック" w:cs="Meiryo UI"/>
                                <w:color w:val="000000"/>
                                <w:sz w:val="32"/>
                                <w:szCs w:val="32"/>
                              </w:rPr>
                              <w:t>森之宮学舎</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306431" id="AutoShape 861" o:spid="_x0000_s1028" style="position:absolute;left:0;text-align:left;margin-left:84.5pt;margin-top:2.5pt;width:382.65pt;height:36.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uzPQIAAHEEAAAOAAAAZHJzL2Uyb0RvYy54bWysVMFuEzEQvSPxD5bvdDdpEpIom6pKKUIq&#10;UFH4AMf2Zg1ejxk72bRfz9jZpClwQuzBmvHMPM+8Z+/iat9attMYDLiKDy5KzrSToIzbVPzb19s3&#10;U85CFE4JC05X/FEHfrV8/WrR+bkeQgNWaWQE4sK88xVvYvTzogiy0a0IF+C1o2AN2IpILm4KhaIj&#10;9NYWw7KcFB2g8ghSh0C7N4cgX2b8utYyfq7roCOzFafeYl4xr+u0FsuFmG9Q+MbIvg3xD120wjg6&#10;9AR1I6JgWzR/QLVGIgSo44WEtoC6NlLnGWiaQfnbNA+N8DrPQuQEf6Ip/D9Y+Wl3j8yoil+SUk60&#10;pNH1NkI+mk0ng8RQ58OcEh/8PaYZg78D+SMwB6tGuI2+RoSu0UJRXzm/eFGQnEClbN19BEX4gvAz&#10;Wfsa2wRINLB91uTxpIneRyZpczQdzybjMWeSYqPxbFCOU0uFmB+rPYb4XkPLklFxhK1TX0j4fITY&#10;3YWYhVH9dEJ956xuLcm8E5aNhsPLSY/YJxP2ETOPC9aoW2NtdnCzXllkVFrxW/pWq744nKdZxzoi&#10;Y1aOy9zGi2A4xyjz9zeMPEi+n4nbd05lOwpjDza1aR0xceT3oFPcr/dZz2HCTLE1qEdiH+Fw+emx&#10;ktEAPnHW0cWvePi5Fag5sx8cKfh2NJwR3TE79GTwfHednel0RgHhJKFUPB7NVTw8rK1Hs2nokEGe&#10;3UG6ULWJSbbnhnqH7nVWs3+D6eGc+znr+U+x/AUAAP//AwBQSwMEFAAGAAgAAAAhALlZ2Z7eAAAA&#10;CAEAAA8AAABkcnMvZG93bnJldi54bWxMj09PAjEQxe8mfIdmTLxJV6ogy3aJMWoMFwKScC3b2T9h&#10;O123BdZv73iS0+TlvfzmvWw5uFacsQ+NJw0P4wQEUuFtQ5WG3df7/TOIEA1Z03pCDT8YYJmPbjKT&#10;Wn+hDZ63sRIMoZAaDXWMXSplKGp0Jox9h8Re6XtnIsu+krY3F4a7Vk6SZCqdaYg/1KbD1xqL4/bk&#10;NDzFyWa/+ii/O/X2uSa1ol1VktZ3t8PLAkTEIf6H4a8+V4ecOx38iWwQLevpnLdEhvFhf64eFYiD&#10;htlMgcwzeT0g/wUAAP//AwBQSwECLQAUAAYACAAAACEAtoM4kv4AAADhAQAAEwAAAAAAAAAAAAAA&#10;AAAAAAAAW0NvbnRlbnRfVHlwZXNdLnhtbFBLAQItABQABgAIAAAAIQA4/SH/1gAAAJQBAAALAAAA&#10;AAAAAAAAAAAAAC8BAABfcmVscy8ucmVsc1BLAQItABQABgAIAAAAIQAIVJuzPQIAAHEEAAAOAAAA&#10;AAAAAAAAAAAAAC4CAABkcnMvZTJvRG9jLnhtbFBLAQItABQABgAIAAAAIQC5Wdme3gAAAAgBAAAP&#10;AAAAAAAAAAAAAAAAAJcEAABkcnMvZG93bnJldi54bWxQSwUGAAAAAAQABADzAAAAogUAAAAA&#10;" fillcolor="#ffc" strokeweight="1.5pt">
                <v:textbox inset="5.85pt,0,5.85pt,.7pt">
                  <w:txbxContent>
                    <w:p w14:paraId="2D6B7B68" w14:textId="0BB49580" w:rsidR="00B25F0A" w:rsidRPr="00DA4C35" w:rsidRDefault="00D90C38" w:rsidP="00B25F0A">
                      <w:pPr>
                        <w:spacing w:line="460" w:lineRule="exact"/>
                        <w:jc w:val="center"/>
                        <w:rPr>
                          <w:rFonts w:ascii="ＭＳ ゴシック" w:eastAsia="ＭＳ ゴシック" w:hAnsi="ＭＳ ゴシック"/>
                          <w:b/>
                          <w:bCs/>
                          <w:color w:val="000000"/>
                          <w:sz w:val="32"/>
                          <w:szCs w:val="32"/>
                          <w:lang w:val="ja-JP"/>
                        </w:rPr>
                      </w:pPr>
                      <w:r w:rsidRPr="00D90C38">
                        <w:rPr>
                          <w:rFonts w:ascii="ＭＳ ゴシック" w:eastAsia="ＭＳ ゴシック" w:hAnsi="ＭＳ ゴシック" w:cs="Meiryo UI" w:hint="eastAsia"/>
                          <w:color w:val="000000"/>
                          <w:sz w:val="32"/>
                          <w:szCs w:val="32"/>
                        </w:rPr>
                        <w:t>大阪公立大学</w:t>
                      </w:r>
                      <w:r w:rsidR="00BD128C">
                        <w:rPr>
                          <w:rFonts w:ascii="ＭＳ ゴシック" w:eastAsia="ＭＳ ゴシック" w:hAnsi="ＭＳ ゴシック" w:cs="Meiryo UI" w:hint="eastAsia"/>
                          <w:color w:val="000000"/>
                          <w:sz w:val="32"/>
                          <w:szCs w:val="32"/>
                        </w:rPr>
                        <w:t xml:space="preserve">　</w:t>
                      </w:r>
                      <w:r w:rsidRPr="00D90C38">
                        <w:rPr>
                          <w:rFonts w:ascii="ＭＳ ゴシック" w:eastAsia="ＭＳ ゴシック" w:hAnsi="ＭＳ ゴシック" w:cs="Meiryo UI"/>
                          <w:color w:val="000000"/>
                          <w:sz w:val="32"/>
                          <w:szCs w:val="32"/>
                        </w:rPr>
                        <w:t>森之宮学舎</w:t>
                      </w:r>
                    </w:p>
                  </w:txbxContent>
                </v:textbox>
              </v:roundrect>
            </w:pict>
          </mc:Fallback>
        </mc:AlternateContent>
      </w:r>
    </w:p>
    <w:p w14:paraId="783CD3CF" w14:textId="6E5C9628" w:rsidR="00B25F0A" w:rsidRDefault="0003386A" w:rsidP="00B25F0A">
      <w:r>
        <w:rPr>
          <w:rFonts w:hint="eastAsia"/>
          <w:noProof/>
        </w:rPr>
        <mc:AlternateContent>
          <mc:Choice Requires="wps">
            <w:drawing>
              <wp:anchor distT="0" distB="0" distL="114300" distR="114300" simplePos="0" relativeHeight="251628544" behindDoc="0" locked="0" layoutInCell="1" allowOverlap="1" wp14:anchorId="4F806785" wp14:editId="44CDC244">
                <wp:simplePos x="0" y="0"/>
                <wp:positionH relativeFrom="column">
                  <wp:posOffset>135890</wp:posOffset>
                </wp:positionH>
                <wp:positionV relativeFrom="paragraph">
                  <wp:posOffset>8255</wp:posOffset>
                </wp:positionV>
                <wp:extent cx="6559550" cy="8368665"/>
                <wp:effectExtent l="19685" t="15875" r="59690" b="16510"/>
                <wp:wrapNone/>
                <wp:docPr id="37"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0" cy="8368665"/>
                        </a:xfrm>
                        <a:prstGeom prst="roundRect">
                          <a:avLst>
                            <a:gd name="adj" fmla="val 5537"/>
                          </a:avLst>
                        </a:prstGeom>
                        <a:noFill/>
                        <a:ln w="25400" algn="ctr">
                          <a:solidFill>
                            <a:srgbClr val="4F81BD"/>
                          </a:solidFill>
                          <a:round/>
                          <a:headEnd/>
                          <a:tailEnd/>
                        </a:ln>
                        <a:effectLst>
                          <a:outerShdw blurRad="50800" dist="38100" algn="l" rotWithShape="0">
                            <a:srgbClr val="0070C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C1EF94" id="角丸四角形 8" o:spid="_x0000_s1026" style="position:absolute;left:0;text-align:left;margin-left:10.7pt;margin-top:.65pt;width:516.5pt;height:658.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Lq6mgIAAPMEAAAOAAAAZHJzL2Uyb0RvYy54bWysVMFu1DAQvSPxD5bvNMnuZptGzVZlSxFS&#10;C1UL4uy1ncTg2MF2Nls+g2tvXPiFXvgbKvEZjJ10u6U3RA7RjD1+82be2IdHm0aiNTdWaFXgZC/G&#10;iCuqmVBVgT+8P32RYWQdUYxIrXiBr7nFR4vnzw77NucTXWvJuEEAomzetwWunWvzKLK05g2xe7rl&#10;CjZLbRriwDVVxAzpAb2R0SSO51GvDWuNptxaWD0ZNvEi4Jclp+5dWVrukCwwcHPhb8J/5f/R4pDk&#10;lSFtLehIg/wDi4YIBUm3UCfEEdQZ8QSqEdRoq0u3R3UT6bIUlIcaoJok/quaq5q0PNQCzbHttk32&#10;/8HSt+sLgwQr8HQfI0Ua0Oj3j2+/bm/vbm7AuPv5HWW+S31rcwi+ai+Mr9O2Z5p+tkjpZU1UxY+N&#10;0X3NCQNuiY+PHh3wjoWjaNWfawY5SOd0aNimNI0HhFagTdDleqsL3zhEYXGepgdpCvJR2Mum82w+&#10;T0MOkt8fb411r7lukDcKbHSn2CWoH3KQ9Zl1QR02lkjYJ4zKRoLWayJRmkL1njTJx1iw7iH9QaVP&#10;hZRhWKRCfYEn6SwGQkRWMPbUmZDHaimYDwwdMtVqKQ0C/ALPTrPk5cmY4lFYYBqAffdeKRZsR4Qc&#10;bCAilcfjYZrHQnTnuLmqWY9WsjOXBPRL48wzYsLXP82SB3oSI6PdR+HqMFC+vU8IxvF+vBzWiWxr&#10;MtCeHsB3z3qoJzRpmz54O8yC6l7oYWBWml2D6JA9KAvvBBi1Nl8x6uHOFdh+6YjhGMk3CgbnIJnN&#10;/CUNzizdn4BjdndWuztEUYAauo8GZ+mGq921RlQ15EpCpUofw7iVwnmJ/SgOvEYHblYoY3wF/NXd&#10;9UPUw1u1+AMAAP//AwBQSwMEFAAGAAgAAAAhALgJxW7fAAAACgEAAA8AAABkcnMvZG93bnJldi54&#10;bWxMj81OwzAQhO9IvIO1SNyonVCqEuJUiB8JiR6grSKObrzEUWM7xE4b3r6bExz3m9HsTL4abcuO&#10;2IfGOwnJTABDV3nduFrCbvt6swQWonJatd6hhF8MsCouL3KVaX9yn3jcxJpRiAuZkmBi7DLOQ2XQ&#10;qjDzHTrSvn1vVaSzr7nu1YnCbctTIRbcqsbRB6M6fDJYHTaDlaC/FrtyXQ7PP+Zt/YHv4aBF+SLl&#10;9dX4+AAs4hj/zDDVp+pQUKe9H5wOrJWQJnNyEr8FNsnibk5gP4HkPgVe5Pz/hOIMAAD//wMAUEsB&#10;Ai0AFAAGAAgAAAAhALaDOJL+AAAA4QEAABMAAAAAAAAAAAAAAAAAAAAAAFtDb250ZW50X1R5cGVz&#10;XS54bWxQSwECLQAUAAYACAAAACEAOP0h/9YAAACUAQAACwAAAAAAAAAAAAAAAAAvAQAAX3JlbHMv&#10;LnJlbHNQSwECLQAUAAYACAAAACEAjRy6upoCAADzBAAADgAAAAAAAAAAAAAAAAAuAgAAZHJzL2Uy&#10;b0RvYy54bWxQSwECLQAUAAYACAAAACEAuAnFbt8AAAAKAQAADwAAAAAAAAAAAAAAAAD0BAAAZHJz&#10;L2Rvd25yZXYueG1sUEsFBgAAAAAEAAQA8wAAAAAGAAAAAA==&#10;" filled="f" strokecolor="#4f81bd" strokeweight="2pt">
                <v:shadow on="t" color="#0070c0" opacity="26213f" origin="-.5" offset="3pt,0"/>
              </v:roundrect>
            </w:pict>
          </mc:Fallback>
        </mc:AlternateContent>
      </w:r>
    </w:p>
    <w:p w14:paraId="5096A223" w14:textId="2CAAE0A4" w:rsidR="00B25F0A" w:rsidRDefault="0003386A" w:rsidP="00B25F0A">
      <w:r>
        <w:rPr>
          <w:noProof/>
        </w:rPr>
        <w:drawing>
          <wp:anchor distT="0" distB="0" distL="114300" distR="114300" simplePos="0" relativeHeight="251660288" behindDoc="0" locked="0" layoutInCell="1" allowOverlap="1" wp14:anchorId="0C102A3E" wp14:editId="24A287D7">
            <wp:simplePos x="0" y="0"/>
            <wp:positionH relativeFrom="column">
              <wp:posOffset>857885</wp:posOffset>
            </wp:positionH>
            <wp:positionV relativeFrom="paragraph">
              <wp:posOffset>66675</wp:posOffset>
            </wp:positionV>
            <wp:extent cx="2491740" cy="1639570"/>
            <wp:effectExtent l="0" t="0" r="0" b="0"/>
            <wp:wrapNone/>
            <wp:docPr id="9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91740"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63314697" wp14:editId="0A42147B">
            <wp:simplePos x="0" y="0"/>
            <wp:positionH relativeFrom="column">
              <wp:posOffset>3633470</wp:posOffset>
            </wp:positionH>
            <wp:positionV relativeFrom="paragraph">
              <wp:posOffset>66675</wp:posOffset>
            </wp:positionV>
            <wp:extent cx="2485390" cy="1635760"/>
            <wp:effectExtent l="0" t="0" r="0" b="0"/>
            <wp:wrapNone/>
            <wp:docPr id="9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5390" cy="163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6EEF5" w14:textId="77777777" w:rsidR="00B25F0A" w:rsidRDefault="00B25F0A" w:rsidP="00B25F0A"/>
    <w:p w14:paraId="799A0976" w14:textId="77777777" w:rsidR="00B25F0A" w:rsidRDefault="00B25F0A" w:rsidP="00B25F0A">
      <w:pPr>
        <w:jc w:val="center"/>
      </w:pPr>
    </w:p>
    <w:p w14:paraId="2569F99E" w14:textId="77777777" w:rsidR="00B25F0A" w:rsidRDefault="00B25F0A" w:rsidP="00B25F0A">
      <w:pPr>
        <w:jc w:val="center"/>
      </w:pPr>
    </w:p>
    <w:p w14:paraId="6D99DEB7" w14:textId="77777777" w:rsidR="00B25F0A" w:rsidRDefault="00B25F0A" w:rsidP="00B25F0A">
      <w:pPr>
        <w:jc w:val="center"/>
      </w:pPr>
    </w:p>
    <w:p w14:paraId="4301F4C9" w14:textId="77777777" w:rsidR="00B25F0A" w:rsidRDefault="00B25F0A" w:rsidP="00B25F0A">
      <w:pPr>
        <w:jc w:val="center"/>
      </w:pPr>
    </w:p>
    <w:p w14:paraId="3D18A8D9" w14:textId="19676C03" w:rsidR="00B25F0A" w:rsidRDefault="0003386A" w:rsidP="00B25F0A">
      <w:pPr>
        <w:jc w:val="center"/>
      </w:pPr>
      <w:r>
        <w:rPr>
          <w:noProof/>
        </w:rPr>
        <mc:AlternateContent>
          <mc:Choice Requires="wps">
            <w:drawing>
              <wp:anchor distT="45720" distB="45720" distL="114300" distR="114300" simplePos="0" relativeHeight="251655168" behindDoc="0" locked="0" layoutInCell="1" allowOverlap="1" wp14:anchorId="746E064A" wp14:editId="24187034">
                <wp:simplePos x="0" y="0"/>
                <wp:positionH relativeFrom="column">
                  <wp:posOffset>4949190</wp:posOffset>
                </wp:positionH>
                <wp:positionV relativeFrom="paragraph">
                  <wp:posOffset>131445</wp:posOffset>
                </wp:positionV>
                <wp:extent cx="1208405" cy="254635"/>
                <wp:effectExtent l="3810" t="0" r="0" b="0"/>
                <wp:wrapSquare wrapText="bothSides"/>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BC34D" w14:textId="77777777" w:rsidR="005B5BE4" w:rsidRPr="00F21AF2" w:rsidRDefault="005B5BE4" w:rsidP="005B5BE4">
                            <w:pPr>
                              <w:rPr>
                                <w:rFonts w:ascii="メイリオ" w:eastAsia="メイリオ" w:hAnsi="メイリオ"/>
                                <w:color w:val="FFFFFF"/>
                                <w:sz w:val="12"/>
                                <w:szCs w:val="12"/>
                              </w:rPr>
                            </w:pPr>
                            <w:r w:rsidRPr="00F21AF2">
                              <w:rPr>
                                <w:rFonts w:ascii="メイリオ" w:eastAsia="メイリオ" w:hAnsi="メイリオ" w:hint="eastAsia"/>
                                <w:color w:val="FFFFFF"/>
                                <w:sz w:val="12"/>
                                <w:szCs w:val="12"/>
                              </w:rPr>
                              <w:t>©ナカサアンドパートナーズ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6E064A" id="テキスト ボックス 2" o:spid="_x0000_s1029" type="#_x0000_t202" style="position:absolute;left:0;text-align:left;margin-left:389.7pt;margin-top:10.35pt;width:95.15pt;height:20.0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HC1FAIAAN8DAAAOAAAAZHJzL2Uyb0RvYy54bWysU82O0zAQviPxDpbvNGm2LUvUdLXsahHS&#10;8iMtPIDrOE1E4jFjt0k5thLiIXgFxJnnyYswdtpS4Ia4WB6P55tvPn+eX3VNzTYKbQU64+NRzJnS&#10;EvJKrzL+/t3dk0vOrBM6FzVolfGtsvxq8fjRvDWpSqCEOlfICETbtDUZL50zaRRZWapG2BEYpSlZ&#10;ADbCUYirKEfREnpTR0kcz6IWMDcIUllLp7dDki8CflEo6d4UhVWO1Rknbi6sGNalX6PFXKQrFKas&#10;5IGG+AcWjag0NT1B3Qon2Bqrv6CaSiJYKNxIQhNBUVRShRlomnH8xzQPpTAqzELiWHOSyf4/WPl6&#10;8xZZlWf8YsaZFg29Ub//3O++9bsf/f4L6/df+/2+332nmCVer9bYlMoeDBW67jl09O5hdmvuQX6w&#10;TMNNKfRKXSNCWyqRE9+xr4zOSgcc60GW7SvIqa9YOwhAXYGNF5PkYYRO77Y9vZXqHJO+ZRJfTuIp&#10;Z5JyyXQyu5iGFiI9Vhu07oWChvlNxpG8ENDF5t46z0akxyu+mYa7qq6DH2r92wFd9CeBvSc8UHfd&#10;shuEO4qyhHxL4yAMLqNfQZsS8BNnLTks4/bjWqDirH6pSZJn48nEWzIEk+nThAI8zyzPM0JLgsq4&#10;42zY3rjBxmuD1aqkTsMjaLgmGYsqTOj1Hlgd6JOLwuAHx3ubnsfh1q9/ufgJAAD//wMAUEsDBBQA&#10;BgAIAAAAIQC04IaW3QAAAAkBAAAPAAAAZHJzL2Rvd25yZXYueG1sTI/BTsMwDIbvSLxDZCRuLGEa&#10;7VrqTgjEFcSASbtlrddWNE7VZGt5e8wJbrb86ff3F5vZ9epMY+g8I9wuDCjiytcdNwgf7883a1Ah&#10;Wq5t75kQvinApry8KGxe+4nf6LyNjZIQDrlFaGMccq1D1ZKzYeEHYrkd/ehslHVsdD3aScJdr5fG&#10;JNrZjuVDawd6bKn62p4cwufLcb9bmdfmyd0Nk5+NZpdpxOur+eEeVKQ5/sHwqy/qUIrTwZ+4DqpH&#10;SNNsJSjC0qSgBMiSTIYDQmLWoMtC/29Q/gAAAP//AwBQSwECLQAUAAYACAAAACEAtoM4kv4AAADh&#10;AQAAEwAAAAAAAAAAAAAAAAAAAAAAW0NvbnRlbnRfVHlwZXNdLnhtbFBLAQItABQABgAIAAAAIQA4&#10;/SH/1gAAAJQBAAALAAAAAAAAAAAAAAAAAC8BAABfcmVscy8ucmVsc1BLAQItABQABgAIAAAAIQBj&#10;6HC1FAIAAN8DAAAOAAAAAAAAAAAAAAAAAC4CAABkcnMvZTJvRG9jLnhtbFBLAQItABQABgAIAAAA&#10;IQC04IaW3QAAAAkBAAAPAAAAAAAAAAAAAAAAAG4EAABkcnMvZG93bnJldi54bWxQSwUGAAAAAAQA&#10;BADzAAAAeAUAAAAA&#10;" filled="f" stroked="f">
                <v:textbox>
                  <w:txbxContent>
                    <w:p w14:paraId="704BC34D" w14:textId="77777777" w:rsidR="005B5BE4" w:rsidRPr="00F21AF2" w:rsidRDefault="005B5BE4" w:rsidP="005B5BE4">
                      <w:pPr>
                        <w:rPr>
                          <w:rFonts w:ascii="メイリオ" w:eastAsia="メイリオ" w:hAnsi="メイリオ"/>
                          <w:color w:val="FFFFFF"/>
                          <w:sz w:val="12"/>
                          <w:szCs w:val="12"/>
                        </w:rPr>
                      </w:pPr>
                      <w:r w:rsidRPr="00F21AF2">
                        <w:rPr>
                          <w:rFonts w:ascii="メイリオ" w:eastAsia="メイリオ" w:hAnsi="メイリオ" w:hint="eastAsia"/>
                          <w:color w:val="FFFFFF"/>
                          <w:sz w:val="12"/>
                          <w:szCs w:val="12"/>
                        </w:rPr>
                        <w:t>©ナカサアンドパートナーズ</w:t>
                      </w:r>
                    </w:p>
                  </w:txbxContent>
                </v:textbox>
                <w10:wrap type="square"/>
              </v:shape>
            </w:pict>
          </mc:Fallback>
        </mc:AlternateContent>
      </w:r>
      <w:r>
        <w:rPr>
          <w:noProof/>
        </w:rPr>
        <mc:AlternateContent>
          <mc:Choice Requires="wps">
            <w:drawing>
              <wp:anchor distT="45720" distB="45720" distL="114300" distR="114300" simplePos="0" relativeHeight="251639808" behindDoc="0" locked="0" layoutInCell="1" allowOverlap="1" wp14:anchorId="3BF43341" wp14:editId="5895333C">
                <wp:simplePos x="0" y="0"/>
                <wp:positionH relativeFrom="column">
                  <wp:posOffset>2079625</wp:posOffset>
                </wp:positionH>
                <wp:positionV relativeFrom="paragraph">
                  <wp:posOffset>139700</wp:posOffset>
                </wp:positionV>
                <wp:extent cx="1208405" cy="254635"/>
                <wp:effectExtent l="1270" t="4445" r="0" b="0"/>
                <wp:wrapSquare wrapText="bothSides"/>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B530" w14:textId="77777777" w:rsidR="00B25F0A" w:rsidRPr="00F21AF2" w:rsidRDefault="00B25F0A" w:rsidP="00B25F0A">
                            <w:pPr>
                              <w:rPr>
                                <w:rFonts w:ascii="メイリオ" w:eastAsia="メイリオ" w:hAnsi="メイリオ"/>
                                <w:color w:val="FFFFFF"/>
                                <w:sz w:val="12"/>
                                <w:szCs w:val="12"/>
                              </w:rPr>
                            </w:pPr>
                            <w:r w:rsidRPr="00F21AF2">
                              <w:rPr>
                                <w:rFonts w:ascii="メイリオ" w:eastAsia="メイリオ" w:hAnsi="メイリオ" w:hint="eastAsia"/>
                                <w:color w:val="FFFFFF"/>
                                <w:sz w:val="12"/>
                                <w:szCs w:val="12"/>
                              </w:rPr>
                              <w:t>©ナカサアンドパートナーズ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F43341" id="_x0000_s1030" type="#_x0000_t202" style="position:absolute;left:0;text-align:left;margin-left:163.75pt;margin-top:11pt;width:95.15pt;height:20.05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3FHFAIAAN8DAAAOAAAAZHJzL2Uyb0RvYy54bWysU82O0zAQviPxDpbvNGlIlyVqulp2tQhp&#10;+ZEWHsB1nCYi8Zix26Qct9KKh+AVEGeeJy/C2GlLgRviYnlmPN988814ftG3DdsotDXonE8nMWdK&#10;Syhqvcr5h/c3T845s07oQjSgVc63yvKLxeNH885kKoEKmkIhIxBts87kvHLOZFFkZaVaYSdglKZg&#10;CdgKRyauogJFR+htEyVxfBZ1gIVBkMpa8l6PQb4I+GWppHtbllY51uScuLlwYjiX/owWc5GtUJiq&#10;lnsa4h9YtKLWVPQIdS2cYGus/4Jqa4lgoXQTCW0EZVlLFXqgbqbxH93cVcKo0AuJY81RJvv/YOWb&#10;zTtkdZHzpzPOtGhpRsPuYbj/Ntz/GHZf2LD7Oux2w/13slni9eqMzSjtzlCi619AT3MPvVtzC/Kj&#10;ZRquKqFX6hIRukqJgvhOfWZ0kjriWA+y7F5DQXXF2kEA6ktsvZgkDyN0mtv2OCvVOyZ9ySQ+T2Pi&#10;LCmWzNIz4u9LiOyQbdC6lwpa5i85R9qFgC42t9aNTw9PfDENN3XTkF9kjf7NQZjeE9h7wiN11y/7&#10;IFx6EGUJxZbaQRi3jH4FXSrAz5x1tGE5t5/WAhVnzStNkjyfpqlfyWCks2cJGXgaWZ5GhJYElXPH&#10;2Xi9cuMarw3Wq4oqjUPQcEkylnXo0Os9strTpy0KGu033q/pqR1e/fqXi58AAAD//wMAUEsDBBQA&#10;BgAIAAAAIQBhoa5L3QAAAAkBAAAPAAAAZHJzL2Rvd25yZXYueG1sTI/BTsMwEETvSPyDtUjcqB1D&#10;WgjZVAjEFUShlbi5sZtExOsodpvw9ywnOK52NPNeuZ59L05ujF0ghGyhQDiqg+2oQfh4f766BRGT&#10;IWv6QA7h20VYV+dnpSlsmOjNnTapEVxCsTAIbUpDIWWsW+dNXITBEf8OYfQm8Tk20o5m4nLfS63U&#10;UnrTES+0ZnCPrau/NkePsH05fO5u1Gvz5PNhCrOS5O8k4uXF/HAPIrk5/YXhF5/RoWKmfTiSjaJH&#10;uNarnKMIWrMTB/JsxS57hKXOQFal/G9Q/QAAAP//AwBQSwECLQAUAAYACAAAACEAtoM4kv4AAADh&#10;AQAAEwAAAAAAAAAAAAAAAAAAAAAAW0NvbnRlbnRfVHlwZXNdLnhtbFBLAQItABQABgAIAAAAIQA4&#10;/SH/1gAAAJQBAAALAAAAAAAAAAAAAAAAAC8BAABfcmVscy8ucmVsc1BLAQItABQABgAIAAAAIQD1&#10;23FHFAIAAN8DAAAOAAAAAAAAAAAAAAAAAC4CAABkcnMvZTJvRG9jLnhtbFBLAQItABQABgAIAAAA&#10;IQBhoa5L3QAAAAkBAAAPAAAAAAAAAAAAAAAAAG4EAABkcnMvZG93bnJldi54bWxQSwUGAAAAAAQA&#10;BADzAAAAeAUAAAAA&#10;" filled="f" stroked="f">
                <v:textbox>
                  <w:txbxContent>
                    <w:p w14:paraId="2B71B530" w14:textId="77777777" w:rsidR="00B25F0A" w:rsidRPr="00F21AF2" w:rsidRDefault="00B25F0A" w:rsidP="00B25F0A">
                      <w:pPr>
                        <w:rPr>
                          <w:rFonts w:ascii="メイリオ" w:eastAsia="メイリオ" w:hAnsi="メイリオ"/>
                          <w:color w:val="FFFFFF"/>
                          <w:sz w:val="12"/>
                          <w:szCs w:val="12"/>
                        </w:rPr>
                      </w:pPr>
                      <w:r w:rsidRPr="00F21AF2">
                        <w:rPr>
                          <w:rFonts w:ascii="メイリオ" w:eastAsia="メイリオ" w:hAnsi="メイリオ" w:hint="eastAsia"/>
                          <w:color w:val="FFFFFF"/>
                          <w:sz w:val="12"/>
                          <w:szCs w:val="12"/>
                        </w:rPr>
                        <w:t>©ナカサアンドパートナーズ</w:t>
                      </w:r>
                    </w:p>
                  </w:txbxContent>
                </v:textbox>
                <w10:wrap type="square"/>
              </v:shape>
            </w:pict>
          </mc:Fallback>
        </mc:AlternateContent>
      </w:r>
    </w:p>
    <w:p w14:paraId="761260E6" w14:textId="2A30108B" w:rsidR="00B25F0A" w:rsidRDefault="0003386A" w:rsidP="00B25F0A">
      <w:pPr>
        <w:jc w:val="center"/>
      </w:pPr>
      <w:r>
        <w:rPr>
          <w:noProof/>
        </w:rPr>
        <w:drawing>
          <wp:anchor distT="0" distB="0" distL="114300" distR="114300" simplePos="0" relativeHeight="251661312" behindDoc="0" locked="0" layoutInCell="1" allowOverlap="1" wp14:anchorId="225F0D85" wp14:editId="6EDB7569">
            <wp:simplePos x="0" y="0"/>
            <wp:positionH relativeFrom="column">
              <wp:posOffset>872490</wp:posOffset>
            </wp:positionH>
            <wp:positionV relativeFrom="paragraph">
              <wp:posOffset>135890</wp:posOffset>
            </wp:positionV>
            <wp:extent cx="2484120" cy="1651635"/>
            <wp:effectExtent l="0" t="0" r="0" b="0"/>
            <wp:wrapNone/>
            <wp:docPr id="9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4120" cy="1651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3396770B" wp14:editId="74343D92">
            <wp:simplePos x="0" y="0"/>
            <wp:positionH relativeFrom="column">
              <wp:posOffset>3640455</wp:posOffset>
            </wp:positionH>
            <wp:positionV relativeFrom="paragraph">
              <wp:posOffset>149860</wp:posOffset>
            </wp:positionV>
            <wp:extent cx="2476500" cy="1637665"/>
            <wp:effectExtent l="0" t="0" r="0" b="0"/>
            <wp:wrapNone/>
            <wp:docPr id="9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0" cy="163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C501D" w14:textId="77777777" w:rsidR="00B25F0A" w:rsidRDefault="00B25F0A" w:rsidP="00B25F0A">
      <w:pPr>
        <w:jc w:val="center"/>
      </w:pPr>
    </w:p>
    <w:p w14:paraId="6B3A4C6A" w14:textId="77777777" w:rsidR="00B25F0A" w:rsidRDefault="00B25F0A" w:rsidP="00B25F0A">
      <w:pPr>
        <w:jc w:val="center"/>
      </w:pPr>
    </w:p>
    <w:p w14:paraId="36925D38" w14:textId="77777777" w:rsidR="00B25F0A" w:rsidRDefault="00B25F0A" w:rsidP="00B25F0A">
      <w:pPr>
        <w:jc w:val="center"/>
      </w:pPr>
    </w:p>
    <w:p w14:paraId="280EF799" w14:textId="77777777" w:rsidR="00B25F0A" w:rsidRDefault="00B25F0A" w:rsidP="00B25F0A">
      <w:pPr>
        <w:jc w:val="center"/>
      </w:pPr>
    </w:p>
    <w:p w14:paraId="613D82A5" w14:textId="77777777" w:rsidR="00B25F0A" w:rsidRDefault="00B25F0A" w:rsidP="00B25F0A">
      <w:pPr>
        <w:jc w:val="center"/>
      </w:pPr>
    </w:p>
    <w:p w14:paraId="0FC9DA86" w14:textId="77777777" w:rsidR="00B25F0A" w:rsidRDefault="00B25F0A" w:rsidP="00B25F0A">
      <w:pPr>
        <w:jc w:val="center"/>
      </w:pPr>
    </w:p>
    <w:p w14:paraId="4DD0ED58" w14:textId="77777777" w:rsidR="00B25F0A" w:rsidRDefault="00B25F0A" w:rsidP="00B25F0A"/>
    <w:p w14:paraId="632E1851" w14:textId="018AB520" w:rsidR="00B25F0A" w:rsidRDefault="0003386A" w:rsidP="00B25F0A">
      <w:r>
        <w:rPr>
          <w:noProof/>
        </w:rPr>
        <mc:AlternateContent>
          <mc:Choice Requires="wps">
            <w:drawing>
              <wp:anchor distT="0" distB="0" distL="114300" distR="114300" simplePos="0" relativeHeight="251627520" behindDoc="0" locked="0" layoutInCell="1" allowOverlap="1" wp14:anchorId="2E619EAA" wp14:editId="132AF0C5">
                <wp:simplePos x="0" y="0"/>
                <wp:positionH relativeFrom="column">
                  <wp:posOffset>416560</wp:posOffset>
                </wp:positionH>
                <wp:positionV relativeFrom="paragraph">
                  <wp:posOffset>77470</wp:posOffset>
                </wp:positionV>
                <wp:extent cx="6006465" cy="2125980"/>
                <wp:effectExtent l="14605" t="18415" r="17780" b="17780"/>
                <wp:wrapNone/>
                <wp:docPr id="34" name="Text 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6465" cy="2125980"/>
                        </a:xfrm>
                        <a:prstGeom prst="rect">
                          <a:avLst/>
                        </a:prstGeom>
                        <a:solidFill>
                          <a:srgbClr val="FFFFCC"/>
                        </a:solidFill>
                        <a:ln w="254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DE9484" w14:textId="77777777" w:rsidR="00B25F0A" w:rsidRPr="00E12C28" w:rsidRDefault="00B25F0A" w:rsidP="00B25F0A">
                            <w:pPr>
                              <w:spacing w:line="300" w:lineRule="exact"/>
                              <w:jc w:val="left"/>
                              <w:rPr>
                                <w:rFonts w:ascii="ＭＳ Ｐゴシック" w:hAnsi="ＭＳ Ｐゴシック"/>
                                <w:b/>
                                <w:sz w:val="21"/>
                                <w:szCs w:val="21"/>
                              </w:rPr>
                            </w:pPr>
                            <w:r w:rsidRPr="00E12C28">
                              <w:rPr>
                                <w:rFonts w:ascii="ＭＳ Ｐゴシック" w:hAnsi="ＭＳ Ｐゴシック" w:hint="eastAsia"/>
                                <w:b/>
                                <w:sz w:val="21"/>
                                <w:szCs w:val="21"/>
                              </w:rPr>
                              <w:t>【ヒートアイランド対策の取組概要】</w:t>
                            </w:r>
                          </w:p>
                          <w:p w14:paraId="52F44340" w14:textId="77777777" w:rsidR="00467915" w:rsidRPr="00467915" w:rsidRDefault="00467915" w:rsidP="00467915">
                            <w:pPr>
                              <w:autoSpaceDE w:val="0"/>
                              <w:autoSpaceDN w:val="0"/>
                              <w:adjustRightInd w:val="0"/>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・屋上に学生、教職員が過ごせるテラスを計画し、中高木及びベンチを計画</w:t>
                            </w:r>
                            <w:r w:rsidR="00702733">
                              <w:rPr>
                                <w:rFonts w:ascii="ＭＳ Ｐゴシック" w:hAnsi="ＭＳ Ｐゴシック" w:cs="CIDFont+F1" w:hint="eastAsia"/>
                                <w:sz w:val="21"/>
                                <w:szCs w:val="21"/>
                              </w:rPr>
                              <w:t>。</w:t>
                            </w:r>
                          </w:p>
                          <w:p w14:paraId="7FC4CA09" w14:textId="77777777" w:rsidR="00467915" w:rsidRPr="00467915" w:rsidRDefault="00467915" w:rsidP="00467915">
                            <w:pPr>
                              <w:autoSpaceDE w:val="0"/>
                              <w:autoSpaceDN w:val="0"/>
                              <w:adjustRightInd w:val="0"/>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・舗装に遮熱透水インターロッキングブロックを採用</w:t>
                            </w:r>
                            <w:r w:rsidR="00702733">
                              <w:rPr>
                                <w:rFonts w:ascii="ＭＳ Ｐゴシック" w:hAnsi="ＭＳ Ｐゴシック" w:cs="CIDFont+F1" w:hint="eastAsia"/>
                                <w:sz w:val="21"/>
                                <w:szCs w:val="21"/>
                              </w:rPr>
                              <w:t>。</w:t>
                            </w:r>
                          </w:p>
                          <w:p w14:paraId="3B87BFAB" w14:textId="77777777" w:rsidR="00467915" w:rsidRPr="00467915" w:rsidRDefault="00467915" w:rsidP="00467915">
                            <w:pPr>
                              <w:autoSpaceDE w:val="0"/>
                              <w:autoSpaceDN w:val="0"/>
                              <w:adjustRightInd w:val="0"/>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・高木を多数配置し、温室効果ガスの吸収・高木周囲の温度低下</w:t>
                            </w:r>
                            <w:r w:rsidR="00702733">
                              <w:rPr>
                                <w:rFonts w:ascii="ＭＳ Ｐゴシック" w:hAnsi="ＭＳ Ｐゴシック" w:cs="CIDFont+F1" w:hint="eastAsia"/>
                                <w:sz w:val="21"/>
                                <w:szCs w:val="21"/>
                              </w:rPr>
                              <w:t>。</w:t>
                            </w:r>
                          </w:p>
                          <w:p w14:paraId="61D0DB76" w14:textId="77777777" w:rsidR="00B25F0A" w:rsidRPr="00467915" w:rsidRDefault="00467915" w:rsidP="00A33D06">
                            <w:pPr>
                              <w:ind w:left="105" w:hangingChars="50" w:hanging="105"/>
                              <w:rPr>
                                <w:rFonts w:ascii="ＭＳ Ｐゴシック" w:hAnsi="ＭＳ Ｐゴシック"/>
                                <w:sz w:val="21"/>
                                <w:szCs w:val="21"/>
                              </w:rPr>
                            </w:pPr>
                            <w:r w:rsidRPr="00467915">
                              <w:rPr>
                                <w:rFonts w:ascii="ＭＳ Ｐゴシック" w:hAnsi="ＭＳ Ｐゴシック" w:cs="CIDFont+F1" w:hint="eastAsia"/>
                                <w:sz w:val="21"/>
                                <w:szCs w:val="21"/>
                              </w:rPr>
                              <w:t>・空調室外機を</w:t>
                            </w:r>
                            <w:r>
                              <w:rPr>
                                <w:rFonts w:ascii="ＭＳ Ｐゴシック" w:hAnsi="ＭＳ Ｐゴシック" w:cs="CIDFont+F1" w:hint="eastAsia"/>
                                <w:sz w:val="21"/>
                                <w:szCs w:val="21"/>
                              </w:rPr>
                              <w:t>8</w:t>
                            </w:r>
                            <w:r w:rsidRPr="00467915">
                              <w:rPr>
                                <w:rFonts w:ascii="ＭＳ Ｐゴシック" w:hAnsi="ＭＳ Ｐゴシック" w:cs="CIDFont+F1" w:hint="eastAsia"/>
                                <w:sz w:val="21"/>
                                <w:szCs w:val="21"/>
                              </w:rPr>
                              <w:t>階、</w:t>
                            </w:r>
                            <w:r>
                              <w:rPr>
                                <w:rFonts w:ascii="ＭＳ Ｐゴシック" w:hAnsi="ＭＳ Ｐゴシック" w:cs="CIDFont+F1"/>
                                <w:sz w:val="21"/>
                                <w:szCs w:val="21"/>
                              </w:rPr>
                              <w:t>13</w:t>
                            </w:r>
                            <w:r w:rsidRPr="00467915">
                              <w:rPr>
                                <w:rFonts w:ascii="ＭＳ Ｐゴシック" w:hAnsi="ＭＳ Ｐゴシック" w:cs="CIDFont+F1" w:hint="eastAsia"/>
                                <w:sz w:val="21"/>
                                <w:szCs w:val="21"/>
                              </w:rPr>
                              <w:t>階の屋上に設置し、地表面への暑熱環境を緩和</w:t>
                            </w:r>
                            <w:r w:rsidR="00702733">
                              <w:rPr>
                                <w:rFonts w:ascii="ＭＳ Ｐゴシック" w:hAnsi="ＭＳ Ｐゴシック" w:cs="CIDFont+F1" w:hint="eastAsia"/>
                                <w:sz w:val="21"/>
                                <w:szCs w:val="21"/>
                              </w:rPr>
                              <w:t>。</w:t>
                            </w:r>
                          </w:p>
                          <w:p w14:paraId="24801DA1" w14:textId="3B1E9199" w:rsidR="00467915" w:rsidRPr="00467915" w:rsidRDefault="00467915" w:rsidP="0014275A">
                            <w:pPr>
                              <w:autoSpaceDE w:val="0"/>
                              <w:autoSpaceDN w:val="0"/>
                              <w:adjustRightInd w:val="0"/>
                              <w:ind w:left="105" w:hangingChars="50" w:hanging="105"/>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・隣接する中浜下水処理場で超高度処理した下水処理水を空調熱源へ利用することによって大気中</w:t>
                            </w:r>
                            <w:r w:rsidR="00B52286">
                              <w:rPr>
                                <w:rFonts w:ascii="ＭＳ Ｐゴシック" w:hAnsi="ＭＳ Ｐゴシック" w:cs="CIDFont+F1" w:hint="eastAsia"/>
                                <w:sz w:val="21"/>
                                <w:szCs w:val="21"/>
                              </w:rPr>
                              <w:t>へ</w:t>
                            </w:r>
                            <w:r w:rsidRPr="00467915">
                              <w:rPr>
                                <w:rFonts w:ascii="ＭＳ Ｐゴシック" w:hAnsi="ＭＳ Ｐゴシック" w:cs="CIDFont+F1" w:hint="eastAsia"/>
                                <w:sz w:val="21"/>
                                <w:szCs w:val="21"/>
                              </w:rPr>
                              <w:t>の空調熱放出を抑制</w:t>
                            </w:r>
                            <w:r w:rsidR="00702733">
                              <w:rPr>
                                <w:rFonts w:ascii="ＭＳ Ｐゴシック" w:hAnsi="ＭＳ Ｐゴシック" w:cs="CIDFont+F1" w:hint="eastAsia"/>
                                <w:sz w:val="21"/>
                                <w:szCs w:val="21"/>
                              </w:rPr>
                              <w:t>。</w:t>
                            </w:r>
                          </w:p>
                          <w:p w14:paraId="61FD6235" w14:textId="2A52B749" w:rsidR="00467915" w:rsidRPr="00EA39C0" w:rsidRDefault="00467915" w:rsidP="0014275A">
                            <w:pPr>
                              <w:autoSpaceDE w:val="0"/>
                              <w:autoSpaceDN w:val="0"/>
                              <w:adjustRightInd w:val="0"/>
                              <w:ind w:left="105" w:hangingChars="50" w:hanging="105"/>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・外構に緑地面積1</w:t>
                            </w:r>
                            <w:r w:rsidR="00583805">
                              <w:rPr>
                                <w:rFonts w:ascii="ＭＳ Ｐゴシック" w:hAnsi="ＭＳ Ｐゴシック" w:cs="CIDFont+F1"/>
                                <w:sz w:val="21"/>
                                <w:szCs w:val="21"/>
                              </w:rPr>
                              <w:t>,</w:t>
                            </w:r>
                            <w:r w:rsidRPr="00467915">
                              <w:rPr>
                                <w:rFonts w:ascii="ＭＳ Ｐゴシック" w:hAnsi="ＭＳ Ｐゴシック" w:cs="CIDFont+F1" w:hint="eastAsia"/>
                                <w:sz w:val="21"/>
                                <w:szCs w:val="21"/>
                              </w:rPr>
                              <w:t>580</w:t>
                            </w:r>
                            <w:r w:rsidR="00583805">
                              <w:rPr>
                                <w:rFonts w:ascii="ＭＳ Ｐゴシック" w:hAnsi="ＭＳ Ｐゴシック" w:cs="CIDFont+F1" w:hint="eastAsia"/>
                                <w:sz w:val="21"/>
                                <w:szCs w:val="21"/>
                              </w:rPr>
                              <w:t>㎡</w:t>
                            </w:r>
                            <w:r w:rsidRPr="00467915">
                              <w:rPr>
                                <w:rFonts w:ascii="ＭＳ Ｐゴシック" w:hAnsi="ＭＳ Ｐゴシック" w:cs="CIDFont+F1" w:hint="eastAsia"/>
                                <w:sz w:val="21"/>
                                <w:szCs w:val="21"/>
                              </w:rPr>
                              <w:t>、中・高木の水平投影面積611</w:t>
                            </w:r>
                            <w:r w:rsidR="00583805">
                              <w:rPr>
                                <w:rFonts w:ascii="ＭＳ Ｐゴシック" w:hAnsi="ＭＳ Ｐゴシック" w:cs="CIDFont+F1" w:hint="eastAsia"/>
                                <w:sz w:val="21"/>
                                <w:szCs w:val="21"/>
                              </w:rPr>
                              <w:t>㎡</w:t>
                            </w:r>
                            <w:r w:rsidRPr="00467915">
                              <w:rPr>
                                <w:rFonts w:ascii="ＭＳ Ｐゴシック" w:hAnsi="ＭＳ Ｐゴシック" w:cs="CIDFont+F1" w:hint="eastAsia"/>
                                <w:sz w:val="21"/>
                                <w:szCs w:val="21"/>
                              </w:rPr>
                              <w:t>を設けることにより、地表面対策面積率17.6</w:t>
                            </w:r>
                            <w:r w:rsidR="00583805">
                              <w:rPr>
                                <w:rFonts w:ascii="ＭＳ Ｐゴシック" w:hAnsi="ＭＳ Ｐゴシック" w:cs="CIDFont+F1" w:hint="eastAsia"/>
                                <w:sz w:val="21"/>
                                <w:szCs w:val="21"/>
                              </w:rPr>
                              <w:t>％</w:t>
                            </w:r>
                            <w:r w:rsidRPr="00467915">
                              <w:rPr>
                                <w:rFonts w:ascii="ＭＳ Ｐゴシック" w:hAnsi="ＭＳ Ｐゴシック" w:cs="CIDFont+F1" w:hint="eastAsia"/>
                                <w:sz w:val="21"/>
                                <w:szCs w:val="21"/>
                              </w:rPr>
                              <w:t>を確保し、敷地外への熱的な影響を低減</w:t>
                            </w:r>
                            <w:r w:rsidR="00702733">
                              <w:rPr>
                                <w:rFonts w:ascii="ＭＳ Ｐゴシック" w:hAnsi="ＭＳ Ｐゴシック" w:cs="CIDFont+F1" w:hint="eastAsia"/>
                                <w:sz w:val="21"/>
                                <w:szCs w:val="2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19EAA" id="Text Box 859" o:spid="_x0000_s1031" type="#_x0000_t202" style="position:absolute;left:0;text-align:left;margin-left:32.8pt;margin-top:6.1pt;width:472.95pt;height:167.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hWRPwIAAHUEAAAOAAAAZHJzL2Uyb0RvYy54bWysVNuO0zAQfUfiHyy/07SlLW3UdLV0KUJa&#10;LtIuH+A6TmLheMzYbbJ8PWOnLdUCL4g8WLZnfHzmnHHWN31r2FGh12ALPhmNOVNWQqltXfCvj7tX&#10;S858ELYUBqwq+JPy/Gbz8sW6c7maQgOmVMgIxPq8cwVvQnB5lnnZqFb4EThlKVgBtiLQEuusRNER&#10;emuy6Xi8yDrA0iFI5T3t3g1Bvkn4VaVk+FxVXgVmCk7cQhoxjfs4Zpu1yGsUrtHyREP8A4tWaEuX&#10;XqDuRBDsgPo3qFZLBA9VGEloM6gqLVWqgaqZjJ9V89AIp1ItJI53F5n8/4OVn45fkOmy4K9nnFnR&#10;kkePqg/sLfRsOV9FgTrnc8p7cJQZegqQ0alY7+5BfvPMwrYRtla3iNA1SpREcBJPZldHBxwfQfbd&#10;RyjpInEIkID6CtuoHunBCJ2MerqYE8lI2lyQ27PFnDNJselkOl8tk32ZyM/HHfrwXkHL4qTgSO4n&#10;eHG89yHSEfk5Jd7mwehyp41JC6z3W4PsKKhTdvRtt6mCZ2nGso6un8/GRFKYmppeBhzU+CvcOH1/&#10;gmt1oPY3ui348pIk8qjhO1um5gxCm2FO9I2NXFVq7FNNUeKo6qBv6Pd9snN+dm4P5RNpjjD0Pr1V&#10;mjSAPzjrqO8L7r8fBCrOzAdLvq0ms1l8KGkxm7+Z0gKvI/vriLCSoAoeSIw03YbhcR0c6rqhm4ZO&#10;sXBLXlc6uRAZD6xOHUK9ncw5vcP4eK7XKevX32LzEwAA//8DAFBLAwQUAAYACAAAACEApyLUUd8A&#10;AAAKAQAADwAAAGRycy9kb3ducmV2LnhtbEyPzU7DMBCE70i8g7VI3KjtkB8U4lSAhACpHJoizm68&#10;JBHxOordNrw97gmOszOa+bZaL3ZkR5z94EiBXAlgSK0zA3UKPnbPN3fAfNBk9OgIFfygh3V9eVHp&#10;0rgTbfHYhI7FEvKlVtCHMJWc+7ZHq/3KTUjR+3Kz1SHKueNm1qdYbkeeCJFzqweKC72e8KnH9rs5&#10;WAXZ+2uXNt7SbvuZFlI+vhWbl0yp66vl4R5YwCX8heGMH9Ghjkx7dyDj2aggz/KYjPckAXb2hZQZ&#10;sL2C27QQwOuK/3+h/gUAAP//AwBQSwECLQAUAAYACAAAACEAtoM4kv4AAADhAQAAEwAAAAAAAAAA&#10;AAAAAAAAAAAAW0NvbnRlbnRfVHlwZXNdLnhtbFBLAQItABQABgAIAAAAIQA4/SH/1gAAAJQBAAAL&#10;AAAAAAAAAAAAAAAAAC8BAABfcmVscy8ucmVsc1BLAQItABQABgAIAAAAIQCbDhWRPwIAAHUEAAAO&#10;AAAAAAAAAAAAAAAAAC4CAABkcnMvZTJvRG9jLnhtbFBLAQItABQABgAIAAAAIQCnItRR3wAAAAoB&#10;AAAPAAAAAAAAAAAAAAAAAJkEAABkcnMvZG93bnJldi54bWxQSwUGAAAAAAQABADzAAAApQUAAAAA&#10;" fillcolor="#ffc" strokeweight="2pt">
                <v:textbox>
                  <w:txbxContent>
                    <w:p w14:paraId="01DE9484" w14:textId="77777777" w:rsidR="00B25F0A" w:rsidRPr="00E12C28" w:rsidRDefault="00B25F0A" w:rsidP="00B25F0A">
                      <w:pPr>
                        <w:spacing w:line="300" w:lineRule="exact"/>
                        <w:jc w:val="left"/>
                        <w:rPr>
                          <w:rFonts w:ascii="ＭＳ Ｐゴシック" w:hAnsi="ＭＳ Ｐゴシック"/>
                          <w:b/>
                          <w:sz w:val="21"/>
                          <w:szCs w:val="21"/>
                        </w:rPr>
                      </w:pPr>
                      <w:r w:rsidRPr="00E12C28">
                        <w:rPr>
                          <w:rFonts w:ascii="ＭＳ Ｐゴシック" w:hAnsi="ＭＳ Ｐゴシック" w:hint="eastAsia"/>
                          <w:b/>
                          <w:sz w:val="21"/>
                          <w:szCs w:val="21"/>
                        </w:rPr>
                        <w:t>【ヒートアイランド対策の取組概要】</w:t>
                      </w:r>
                    </w:p>
                    <w:p w14:paraId="52F44340" w14:textId="77777777" w:rsidR="00467915" w:rsidRPr="00467915" w:rsidRDefault="00467915" w:rsidP="00467915">
                      <w:pPr>
                        <w:autoSpaceDE w:val="0"/>
                        <w:autoSpaceDN w:val="0"/>
                        <w:adjustRightInd w:val="0"/>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・屋上に学生、教職員が過ごせるテラスを計画し、中高木及びベンチを計画</w:t>
                      </w:r>
                      <w:r w:rsidR="00702733">
                        <w:rPr>
                          <w:rFonts w:ascii="ＭＳ Ｐゴシック" w:hAnsi="ＭＳ Ｐゴシック" w:cs="CIDFont+F1" w:hint="eastAsia"/>
                          <w:sz w:val="21"/>
                          <w:szCs w:val="21"/>
                        </w:rPr>
                        <w:t>。</w:t>
                      </w:r>
                    </w:p>
                    <w:p w14:paraId="7FC4CA09" w14:textId="77777777" w:rsidR="00467915" w:rsidRPr="00467915" w:rsidRDefault="00467915" w:rsidP="00467915">
                      <w:pPr>
                        <w:autoSpaceDE w:val="0"/>
                        <w:autoSpaceDN w:val="0"/>
                        <w:adjustRightInd w:val="0"/>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・舗装に遮熱透水インターロッキングブロックを採用</w:t>
                      </w:r>
                      <w:r w:rsidR="00702733">
                        <w:rPr>
                          <w:rFonts w:ascii="ＭＳ Ｐゴシック" w:hAnsi="ＭＳ Ｐゴシック" w:cs="CIDFont+F1" w:hint="eastAsia"/>
                          <w:sz w:val="21"/>
                          <w:szCs w:val="21"/>
                        </w:rPr>
                        <w:t>。</w:t>
                      </w:r>
                    </w:p>
                    <w:p w14:paraId="3B87BFAB" w14:textId="77777777" w:rsidR="00467915" w:rsidRPr="00467915" w:rsidRDefault="00467915" w:rsidP="00467915">
                      <w:pPr>
                        <w:autoSpaceDE w:val="0"/>
                        <w:autoSpaceDN w:val="0"/>
                        <w:adjustRightInd w:val="0"/>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・高木を多数配置し、温室効果ガスの吸収・高木周囲の温度低下</w:t>
                      </w:r>
                      <w:r w:rsidR="00702733">
                        <w:rPr>
                          <w:rFonts w:ascii="ＭＳ Ｐゴシック" w:hAnsi="ＭＳ Ｐゴシック" w:cs="CIDFont+F1" w:hint="eastAsia"/>
                          <w:sz w:val="21"/>
                          <w:szCs w:val="21"/>
                        </w:rPr>
                        <w:t>。</w:t>
                      </w:r>
                    </w:p>
                    <w:p w14:paraId="61D0DB76" w14:textId="77777777" w:rsidR="00B25F0A" w:rsidRPr="00467915" w:rsidRDefault="00467915" w:rsidP="00A33D06">
                      <w:pPr>
                        <w:ind w:left="105" w:hangingChars="50" w:hanging="105"/>
                        <w:rPr>
                          <w:rFonts w:ascii="ＭＳ Ｐゴシック" w:hAnsi="ＭＳ Ｐゴシック"/>
                          <w:sz w:val="21"/>
                          <w:szCs w:val="21"/>
                        </w:rPr>
                      </w:pPr>
                      <w:r w:rsidRPr="00467915">
                        <w:rPr>
                          <w:rFonts w:ascii="ＭＳ Ｐゴシック" w:hAnsi="ＭＳ Ｐゴシック" w:cs="CIDFont+F1" w:hint="eastAsia"/>
                          <w:sz w:val="21"/>
                          <w:szCs w:val="21"/>
                        </w:rPr>
                        <w:t>・空調室外機を</w:t>
                      </w:r>
                      <w:r>
                        <w:rPr>
                          <w:rFonts w:ascii="ＭＳ Ｐゴシック" w:hAnsi="ＭＳ Ｐゴシック" w:cs="CIDFont+F1" w:hint="eastAsia"/>
                          <w:sz w:val="21"/>
                          <w:szCs w:val="21"/>
                        </w:rPr>
                        <w:t>8</w:t>
                      </w:r>
                      <w:r w:rsidRPr="00467915">
                        <w:rPr>
                          <w:rFonts w:ascii="ＭＳ Ｐゴシック" w:hAnsi="ＭＳ Ｐゴシック" w:cs="CIDFont+F1" w:hint="eastAsia"/>
                          <w:sz w:val="21"/>
                          <w:szCs w:val="21"/>
                        </w:rPr>
                        <w:t>階、</w:t>
                      </w:r>
                      <w:r>
                        <w:rPr>
                          <w:rFonts w:ascii="ＭＳ Ｐゴシック" w:hAnsi="ＭＳ Ｐゴシック" w:cs="CIDFont+F1"/>
                          <w:sz w:val="21"/>
                          <w:szCs w:val="21"/>
                        </w:rPr>
                        <w:t>13</w:t>
                      </w:r>
                      <w:r w:rsidRPr="00467915">
                        <w:rPr>
                          <w:rFonts w:ascii="ＭＳ Ｐゴシック" w:hAnsi="ＭＳ Ｐゴシック" w:cs="CIDFont+F1" w:hint="eastAsia"/>
                          <w:sz w:val="21"/>
                          <w:szCs w:val="21"/>
                        </w:rPr>
                        <w:t>階の屋上に設置し、地表面への暑熱環境を緩和</w:t>
                      </w:r>
                      <w:r w:rsidR="00702733">
                        <w:rPr>
                          <w:rFonts w:ascii="ＭＳ Ｐゴシック" w:hAnsi="ＭＳ Ｐゴシック" w:cs="CIDFont+F1" w:hint="eastAsia"/>
                          <w:sz w:val="21"/>
                          <w:szCs w:val="21"/>
                        </w:rPr>
                        <w:t>。</w:t>
                      </w:r>
                    </w:p>
                    <w:p w14:paraId="24801DA1" w14:textId="3B1E9199" w:rsidR="00467915" w:rsidRPr="00467915" w:rsidRDefault="00467915" w:rsidP="0014275A">
                      <w:pPr>
                        <w:autoSpaceDE w:val="0"/>
                        <w:autoSpaceDN w:val="0"/>
                        <w:adjustRightInd w:val="0"/>
                        <w:ind w:left="105" w:hangingChars="50" w:hanging="105"/>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・隣接する中浜下水処理場で超高度処理した下水処理水を空調熱源へ利用することによって大気中</w:t>
                      </w:r>
                      <w:r w:rsidR="00B52286">
                        <w:rPr>
                          <w:rFonts w:ascii="ＭＳ Ｐゴシック" w:hAnsi="ＭＳ Ｐゴシック" w:cs="CIDFont+F1" w:hint="eastAsia"/>
                          <w:sz w:val="21"/>
                          <w:szCs w:val="21"/>
                        </w:rPr>
                        <w:t>へ</w:t>
                      </w:r>
                      <w:r w:rsidRPr="00467915">
                        <w:rPr>
                          <w:rFonts w:ascii="ＭＳ Ｐゴシック" w:hAnsi="ＭＳ Ｐゴシック" w:cs="CIDFont+F1" w:hint="eastAsia"/>
                          <w:sz w:val="21"/>
                          <w:szCs w:val="21"/>
                        </w:rPr>
                        <w:t>の空調熱放出を抑制</w:t>
                      </w:r>
                      <w:r w:rsidR="00702733">
                        <w:rPr>
                          <w:rFonts w:ascii="ＭＳ Ｐゴシック" w:hAnsi="ＭＳ Ｐゴシック" w:cs="CIDFont+F1" w:hint="eastAsia"/>
                          <w:sz w:val="21"/>
                          <w:szCs w:val="21"/>
                        </w:rPr>
                        <w:t>。</w:t>
                      </w:r>
                    </w:p>
                    <w:p w14:paraId="61FD6235" w14:textId="2A52B749" w:rsidR="00467915" w:rsidRPr="00EA39C0" w:rsidRDefault="00467915" w:rsidP="0014275A">
                      <w:pPr>
                        <w:autoSpaceDE w:val="0"/>
                        <w:autoSpaceDN w:val="0"/>
                        <w:adjustRightInd w:val="0"/>
                        <w:ind w:left="105" w:hangingChars="50" w:hanging="105"/>
                        <w:jc w:val="left"/>
                        <w:rPr>
                          <w:rFonts w:ascii="ＭＳ Ｐゴシック" w:hAnsi="ＭＳ Ｐゴシック" w:cs="CIDFont+F1"/>
                          <w:sz w:val="21"/>
                          <w:szCs w:val="21"/>
                        </w:rPr>
                      </w:pPr>
                      <w:r w:rsidRPr="00467915">
                        <w:rPr>
                          <w:rFonts w:ascii="ＭＳ Ｐゴシック" w:hAnsi="ＭＳ Ｐゴシック" w:cs="CIDFont+F1" w:hint="eastAsia"/>
                          <w:sz w:val="21"/>
                          <w:szCs w:val="21"/>
                        </w:rPr>
                        <w:t>・外構に緑地面積1</w:t>
                      </w:r>
                      <w:r w:rsidR="00583805">
                        <w:rPr>
                          <w:rFonts w:ascii="ＭＳ Ｐゴシック" w:hAnsi="ＭＳ Ｐゴシック" w:cs="CIDFont+F1"/>
                          <w:sz w:val="21"/>
                          <w:szCs w:val="21"/>
                        </w:rPr>
                        <w:t>,</w:t>
                      </w:r>
                      <w:r w:rsidRPr="00467915">
                        <w:rPr>
                          <w:rFonts w:ascii="ＭＳ Ｐゴシック" w:hAnsi="ＭＳ Ｐゴシック" w:cs="CIDFont+F1" w:hint="eastAsia"/>
                          <w:sz w:val="21"/>
                          <w:szCs w:val="21"/>
                        </w:rPr>
                        <w:t>580</w:t>
                      </w:r>
                      <w:r w:rsidR="00583805">
                        <w:rPr>
                          <w:rFonts w:ascii="ＭＳ Ｐゴシック" w:hAnsi="ＭＳ Ｐゴシック" w:cs="CIDFont+F1" w:hint="eastAsia"/>
                          <w:sz w:val="21"/>
                          <w:szCs w:val="21"/>
                        </w:rPr>
                        <w:t>㎡</w:t>
                      </w:r>
                      <w:r w:rsidRPr="00467915">
                        <w:rPr>
                          <w:rFonts w:ascii="ＭＳ Ｐゴシック" w:hAnsi="ＭＳ Ｐゴシック" w:cs="CIDFont+F1" w:hint="eastAsia"/>
                          <w:sz w:val="21"/>
                          <w:szCs w:val="21"/>
                        </w:rPr>
                        <w:t>、中・高木の水平投影面積611</w:t>
                      </w:r>
                      <w:r w:rsidR="00583805">
                        <w:rPr>
                          <w:rFonts w:ascii="ＭＳ Ｐゴシック" w:hAnsi="ＭＳ Ｐゴシック" w:cs="CIDFont+F1" w:hint="eastAsia"/>
                          <w:sz w:val="21"/>
                          <w:szCs w:val="21"/>
                        </w:rPr>
                        <w:t>㎡</w:t>
                      </w:r>
                      <w:r w:rsidRPr="00467915">
                        <w:rPr>
                          <w:rFonts w:ascii="ＭＳ Ｐゴシック" w:hAnsi="ＭＳ Ｐゴシック" w:cs="CIDFont+F1" w:hint="eastAsia"/>
                          <w:sz w:val="21"/>
                          <w:szCs w:val="21"/>
                        </w:rPr>
                        <w:t>を設けることにより、地表面対策面積率17.6</w:t>
                      </w:r>
                      <w:r w:rsidR="00583805">
                        <w:rPr>
                          <w:rFonts w:ascii="ＭＳ Ｐゴシック" w:hAnsi="ＭＳ Ｐゴシック" w:cs="CIDFont+F1" w:hint="eastAsia"/>
                          <w:sz w:val="21"/>
                          <w:szCs w:val="21"/>
                        </w:rPr>
                        <w:t>％</w:t>
                      </w:r>
                      <w:r w:rsidRPr="00467915">
                        <w:rPr>
                          <w:rFonts w:ascii="ＭＳ Ｐゴシック" w:hAnsi="ＭＳ Ｐゴシック" w:cs="CIDFont+F1" w:hint="eastAsia"/>
                          <w:sz w:val="21"/>
                          <w:szCs w:val="21"/>
                        </w:rPr>
                        <w:t>を確保し、敷地外への熱的な影響を低減</w:t>
                      </w:r>
                      <w:r w:rsidR="00702733">
                        <w:rPr>
                          <w:rFonts w:ascii="ＭＳ Ｐゴシック" w:hAnsi="ＭＳ Ｐゴシック" w:cs="CIDFont+F1" w:hint="eastAsia"/>
                          <w:sz w:val="21"/>
                          <w:szCs w:val="21"/>
                        </w:rPr>
                        <w:t>。</w:t>
                      </w:r>
                    </w:p>
                  </w:txbxContent>
                </v:textbox>
              </v:shape>
            </w:pict>
          </mc:Fallback>
        </mc:AlternateContent>
      </w:r>
    </w:p>
    <w:p w14:paraId="7A67C2F9" w14:textId="77777777" w:rsidR="00B25F0A" w:rsidRDefault="00B25F0A" w:rsidP="00B25F0A"/>
    <w:p w14:paraId="79AFCBB5" w14:textId="77777777" w:rsidR="00B25F0A" w:rsidRDefault="00B25F0A" w:rsidP="00B25F0A"/>
    <w:p w14:paraId="6826C554" w14:textId="77777777" w:rsidR="00B25F0A" w:rsidRDefault="00B25F0A" w:rsidP="00B25F0A"/>
    <w:p w14:paraId="326D1AFB" w14:textId="77777777" w:rsidR="00B25F0A" w:rsidRDefault="00B25F0A" w:rsidP="00B25F0A"/>
    <w:p w14:paraId="1EB0E581" w14:textId="77777777" w:rsidR="00B25F0A" w:rsidRDefault="00B25F0A" w:rsidP="00B25F0A"/>
    <w:p w14:paraId="036142EF" w14:textId="77777777" w:rsidR="00B25F0A" w:rsidRDefault="00B25F0A" w:rsidP="00B25F0A"/>
    <w:p w14:paraId="45517FB9" w14:textId="77777777" w:rsidR="00B25F0A" w:rsidRDefault="00B25F0A" w:rsidP="00B25F0A"/>
    <w:p w14:paraId="629DBF2F" w14:textId="77777777" w:rsidR="00B25F0A" w:rsidRDefault="00B25F0A" w:rsidP="00B25F0A"/>
    <w:p w14:paraId="58BC6C41" w14:textId="77777777" w:rsidR="00B25F0A" w:rsidRDefault="00B25F0A" w:rsidP="00B25F0A"/>
    <w:tbl>
      <w:tblPr>
        <w:tblpPr w:leftFromText="142" w:rightFromText="142" w:vertAnchor="text" w:horzAnchor="margin" w:tblpXSpec="center" w:tblpY="110"/>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1"/>
        <w:gridCol w:w="2126"/>
        <w:gridCol w:w="2268"/>
        <w:gridCol w:w="2693"/>
      </w:tblGrid>
      <w:tr w:rsidR="00A33D06" w:rsidRPr="00493C25" w14:paraId="277B6584" w14:textId="77777777" w:rsidTr="00A33D06">
        <w:trPr>
          <w:trHeight w:val="284"/>
        </w:trPr>
        <w:tc>
          <w:tcPr>
            <w:tcW w:w="2411" w:type="dxa"/>
            <w:tcBorders>
              <w:top w:val="single" w:sz="12" w:space="0" w:color="auto"/>
              <w:left w:val="single" w:sz="12" w:space="0" w:color="auto"/>
              <w:right w:val="single" w:sz="4" w:space="0" w:color="auto"/>
            </w:tcBorders>
            <w:shd w:val="clear" w:color="auto" w:fill="FFFFFF"/>
            <w:vAlign w:val="center"/>
          </w:tcPr>
          <w:p w14:paraId="4F91CEF5" w14:textId="77777777" w:rsidR="00A33D06" w:rsidRPr="00493C25" w:rsidRDefault="00A33D06" w:rsidP="00A33D06">
            <w:pPr>
              <w:jc w:val="center"/>
              <w:rPr>
                <w:rFonts w:ascii="ＭＳ Ｐゴシック" w:hAnsi="ＭＳ Ｐゴシック"/>
                <w:sz w:val="21"/>
                <w:szCs w:val="21"/>
              </w:rPr>
            </w:pPr>
            <w:r w:rsidRPr="00493C25">
              <w:rPr>
                <w:rFonts w:ascii="ＭＳ Ｐゴシック" w:hAnsi="ＭＳ Ｐゴシック" w:hint="eastAsia"/>
                <w:sz w:val="21"/>
                <w:szCs w:val="21"/>
              </w:rPr>
              <w:t>建築主</w:t>
            </w:r>
          </w:p>
        </w:tc>
        <w:tc>
          <w:tcPr>
            <w:tcW w:w="7087" w:type="dxa"/>
            <w:gridSpan w:val="3"/>
            <w:tcBorders>
              <w:top w:val="single" w:sz="12" w:space="0" w:color="auto"/>
              <w:left w:val="single" w:sz="4" w:space="0" w:color="auto"/>
              <w:right w:val="single" w:sz="12" w:space="0" w:color="auto"/>
            </w:tcBorders>
            <w:shd w:val="clear" w:color="auto" w:fill="FFFFFF"/>
            <w:vAlign w:val="center"/>
          </w:tcPr>
          <w:p w14:paraId="27BD6293" w14:textId="77777777" w:rsidR="00A33D06" w:rsidRPr="004A2B01" w:rsidRDefault="00A33D06" w:rsidP="00A33D06">
            <w:pPr>
              <w:rPr>
                <w:rFonts w:ascii="ＭＳ Ｐゴシック" w:hAnsi="ＭＳ Ｐゴシック"/>
                <w:sz w:val="21"/>
                <w:szCs w:val="21"/>
              </w:rPr>
            </w:pPr>
            <w:r w:rsidRPr="00D90C38">
              <w:rPr>
                <w:rFonts w:ascii="ＭＳ Ｐゴシック" w:hAnsi="ＭＳ Ｐゴシック" w:cs="MS-PGothic" w:hint="eastAsia"/>
                <w:color w:val="000000"/>
                <w:sz w:val="21"/>
                <w:szCs w:val="21"/>
              </w:rPr>
              <w:t>公立大学法人大阪</w:t>
            </w:r>
          </w:p>
        </w:tc>
      </w:tr>
      <w:tr w:rsidR="00A33D06" w:rsidRPr="00493C25" w14:paraId="53863902" w14:textId="77777777" w:rsidTr="00A33D06">
        <w:trPr>
          <w:trHeight w:val="284"/>
        </w:trPr>
        <w:tc>
          <w:tcPr>
            <w:tcW w:w="2411" w:type="dxa"/>
            <w:tcBorders>
              <w:left w:val="single" w:sz="12" w:space="0" w:color="auto"/>
              <w:right w:val="single" w:sz="4" w:space="0" w:color="auto"/>
            </w:tcBorders>
            <w:shd w:val="clear" w:color="auto" w:fill="FFFFFF"/>
            <w:vAlign w:val="center"/>
          </w:tcPr>
          <w:p w14:paraId="43F230B3" w14:textId="77777777" w:rsidR="00A33D06" w:rsidRPr="00493C25" w:rsidRDefault="00A33D06" w:rsidP="00A33D06">
            <w:pPr>
              <w:jc w:val="center"/>
              <w:rPr>
                <w:rFonts w:ascii="ＭＳ Ｐゴシック" w:hAnsi="ＭＳ Ｐゴシック"/>
                <w:sz w:val="21"/>
                <w:szCs w:val="21"/>
              </w:rPr>
            </w:pPr>
            <w:r w:rsidRPr="00493C25">
              <w:rPr>
                <w:rFonts w:ascii="ＭＳ Ｐゴシック" w:hAnsi="ＭＳ Ｐゴシック" w:hint="eastAsia"/>
                <w:sz w:val="21"/>
                <w:szCs w:val="21"/>
              </w:rPr>
              <w:t>設計者</w:t>
            </w:r>
          </w:p>
        </w:tc>
        <w:tc>
          <w:tcPr>
            <w:tcW w:w="7087" w:type="dxa"/>
            <w:gridSpan w:val="3"/>
            <w:tcBorders>
              <w:left w:val="single" w:sz="4" w:space="0" w:color="auto"/>
              <w:right w:val="single" w:sz="12" w:space="0" w:color="auto"/>
            </w:tcBorders>
            <w:shd w:val="clear" w:color="auto" w:fill="FFFFFF"/>
            <w:vAlign w:val="center"/>
          </w:tcPr>
          <w:p w14:paraId="3D432243" w14:textId="77777777" w:rsidR="00A33D06" w:rsidRPr="004A2B01" w:rsidRDefault="00A33D06" w:rsidP="00A33D06">
            <w:pPr>
              <w:widowControl/>
              <w:spacing w:line="240" w:lineRule="exact"/>
              <w:jc w:val="left"/>
              <w:rPr>
                <w:rFonts w:ascii="ＭＳ Ｐゴシック" w:hAnsi="ＭＳ Ｐゴシック" w:cs="MS-PGothic"/>
                <w:color w:val="000000"/>
                <w:sz w:val="21"/>
                <w:szCs w:val="21"/>
              </w:rPr>
            </w:pPr>
            <w:r w:rsidRPr="00D90C38">
              <w:rPr>
                <w:rFonts w:ascii="ＭＳ Ｐゴシック" w:hAnsi="ＭＳ Ｐゴシック" w:cs="MS-PGothic" w:hint="eastAsia"/>
                <w:color w:val="000000"/>
                <w:sz w:val="21"/>
                <w:szCs w:val="21"/>
              </w:rPr>
              <w:t>株式会社安井建築設計事務所</w:t>
            </w:r>
            <w:r>
              <w:rPr>
                <w:rFonts w:ascii="ＭＳ Ｐゴシック" w:hAnsi="ＭＳ Ｐゴシック" w:cs="MS-PGothic" w:hint="eastAsia"/>
                <w:color w:val="000000"/>
                <w:sz w:val="21"/>
                <w:szCs w:val="21"/>
              </w:rPr>
              <w:t>、</w:t>
            </w:r>
            <w:r w:rsidRPr="00D90C38">
              <w:rPr>
                <w:rFonts w:ascii="ＭＳ Ｐゴシック" w:hAnsi="ＭＳ Ｐゴシック" w:cs="MS-PGothic" w:hint="eastAsia"/>
                <w:color w:val="000000"/>
                <w:sz w:val="21"/>
                <w:szCs w:val="21"/>
              </w:rPr>
              <w:t>株式会社竹中工務店大阪一級建築士事務所</w:t>
            </w:r>
          </w:p>
        </w:tc>
      </w:tr>
      <w:tr w:rsidR="00A33D06" w:rsidRPr="00493C25" w14:paraId="5CB8C482" w14:textId="77777777" w:rsidTr="00A33D06">
        <w:trPr>
          <w:trHeight w:val="284"/>
        </w:trPr>
        <w:tc>
          <w:tcPr>
            <w:tcW w:w="2411" w:type="dxa"/>
            <w:tcBorders>
              <w:left w:val="single" w:sz="12" w:space="0" w:color="auto"/>
              <w:right w:val="single" w:sz="4" w:space="0" w:color="auto"/>
            </w:tcBorders>
            <w:shd w:val="clear" w:color="auto" w:fill="FFFFFF"/>
            <w:vAlign w:val="center"/>
          </w:tcPr>
          <w:p w14:paraId="5F45E54E" w14:textId="77777777" w:rsidR="00A33D06" w:rsidRPr="00493C25" w:rsidRDefault="00A33D06" w:rsidP="00A33D06">
            <w:pPr>
              <w:jc w:val="center"/>
              <w:rPr>
                <w:rFonts w:ascii="ＭＳ Ｐゴシック" w:hAnsi="ＭＳ Ｐゴシック"/>
                <w:sz w:val="21"/>
                <w:szCs w:val="21"/>
              </w:rPr>
            </w:pPr>
            <w:r>
              <w:rPr>
                <w:rFonts w:ascii="ＭＳ Ｐゴシック" w:hAnsi="ＭＳ Ｐゴシック" w:hint="eastAsia"/>
                <w:sz w:val="21"/>
                <w:szCs w:val="21"/>
              </w:rPr>
              <w:t>所在地</w:t>
            </w:r>
          </w:p>
        </w:tc>
        <w:tc>
          <w:tcPr>
            <w:tcW w:w="7087" w:type="dxa"/>
            <w:gridSpan w:val="3"/>
            <w:tcBorders>
              <w:left w:val="single" w:sz="4" w:space="0" w:color="auto"/>
              <w:right w:val="single" w:sz="12" w:space="0" w:color="auto"/>
            </w:tcBorders>
            <w:shd w:val="clear" w:color="auto" w:fill="FFFFFF"/>
            <w:vAlign w:val="center"/>
          </w:tcPr>
          <w:p w14:paraId="177ACA8A" w14:textId="77777777" w:rsidR="00A33D06" w:rsidRPr="004A2B01" w:rsidRDefault="00A33D06" w:rsidP="00A33D06">
            <w:pPr>
              <w:rPr>
                <w:rFonts w:ascii="ＭＳ Ｐゴシック" w:hAnsi="ＭＳ Ｐゴシック"/>
                <w:sz w:val="21"/>
                <w:szCs w:val="21"/>
              </w:rPr>
            </w:pPr>
            <w:r w:rsidRPr="00D90C38">
              <w:rPr>
                <w:rFonts w:ascii="ＭＳ Ｐゴシック" w:hAnsi="ＭＳ Ｐゴシック" w:cs="Meiryo UI" w:hint="eastAsia"/>
                <w:color w:val="000000"/>
                <w:sz w:val="21"/>
                <w:szCs w:val="21"/>
              </w:rPr>
              <w:t>大阪市城東区森之宮２丁目</w:t>
            </w:r>
          </w:p>
        </w:tc>
      </w:tr>
      <w:tr w:rsidR="00A33D06" w:rsidRPr="00493C25" w14:paraId="2FC2B015" w14:textId="77777777" w:rsidTr="00A33D06">
        <w:trPr>
          <w:trHeight w:val="284"/>
        </w:trPr>
        <w:tc>
          <w:tcPr>
            <w:tcW w:w="2411" w:type="dxa"/>
            <w:tcBorders>
              <w:left w:val="single" w:sz="12" w:space="0" w:color="auto"/>
              <w:right w:val="single" w:sz="4" w:space="0" w:color="auto"/>
            </w:tcBorders>
            <w:shd w:val="clear" w:color="auto" w:fill="FFFFFF"/>
            <w:vAlign w:val="center"/>
          </w:tcPr>
          <w:p w14:paraId="375787CB" w14:textId="77777777" w:rsidR="00A33D06" w:rsidRPr="00493C25" w:rsidRDefault="00A33D06" w:rsidP="00A33D06">
            <w:pPr>
              <w:jc w:val="center"/>
              <w:rPr>
                <w:rFonts w:ascii="ＭＳ Ｐゴシック" w:hAnsi="ＭＳ Ｐゴシック"/>
                <w:sz w:val="21"/>
                <w:szCs w:val="21"/>
              </w:rPr>
            </w:pPr>
            <w:r w:rsidRPr="00493C25">
              <w:rPr>
                <w:rFonts w:ascii="ＭＳ Ｐゴシック" w:hAnsi="ＭＳ Ｐゴシック" w:hint="eastAsia"/>
                <w:sz w:val="21"/>
                <w:szCs w:val="21"/>
              </w:rPr>
              <w:t>延べ面積･構造等</w:t>
            </w:r>
          </w:p>
        </w:tc>
        <w:tc>
          <w:tcPr>
            <w:tcW w:w="7087" w:type="dxa"/>
            <w:gridSpan w:val="3"/>
            <w:tcBorders>
              <w:left w:val="single" w:sz="4" w:space="0" w:color="auto"/>
              <w:right w:val="single" w:sz="12" w:space="0" w:color="auto"/>
            </w:tcBorders>
            <w:shd w:val="clear" w:color="auto" w:fill="FFFFFF"/>
            <w:vAlign w:val="center"/>
          </w:tcPr>
          <w:p w14:paraId="3401450C" w14:textId="1EC474CC" w:rsidR="00A33D06" w:rsidRPr="0006475C" w:rsidRDefault="00A33D06" w:rsidP="00A33D06">
            <w:pPr>
              <w:rPr>
                <w:rFonts w:ascii="ＭＳ Ｐゴシック" w:hAnsi="ＭＳ Ｐゴシック"/>
                <w:sz w:val="21"/>
                <w:szCs w:val="21"/>
              </w:rPr>
            </w:pPr>
            <w:r>
              <w:rPr>
                <w:rFonts w:ascii="ＭＳ Ｐゴシック" w:hAnsi="ＭＳ Ｐゴシック" w:hint="eastAsia"/>
                <w:sz w:val="21"/>
                <w:szCs w:val="21"/>
              </w:rPr>
              <w:t>78</w:t>
            </w:r>
            <w:r w:rsidRPr="0006475C">
              <w:rPr>
                <w:rFonts w:ascii="ＭＳ Ｐゴシック" w:hAnsi="ＭＳ Ｐゴシック" w:hint="eastAsia"/>
                <w:sz w:val="21"/>
                <w:szCs w:val="21"/>
              </w:rPr>
              <w:t>,</w:t>
            </w:r>
            <w:r>
              <w:rPr>
                <w:rFonts w:ascii="ＭＳ Ｐゴシック" w:hAnsi="ＭＳ Ｐゴシック" w:hint="eastAsia"/>
                <w:sz w:val="21"/>
                <w:szCs w:val="21"/>
              </w:rPr>
              <w:t>713</w:t>
            </w:r>
            <w:r w:rsidRPr="0006475C">
              <w:rPr>
                <w:rFonts w:ascii="ＭＳ Ｐゴシック" w:hAnsi="ＭＳ Ｐゴシック" w:hint="eastAsia"/>
                <w:sz w:val="21"/>
                <w:szCs w:val="21"/>
              </w:rPr>
              <w:t>㎡（S造、</w:t>
            </w:r>
            <w:r w:rsidRPr="0006475C">
              <w:rPr>
                <w:rFonts w:ascii="ＭＳ Ｐゴシック" w:hAnsi="ＭＳ Ｐゴシック"/>
                <w:sz w:val="21"/>
                <w:szCs w:val="21"/>
              </w:rPr>
              <w:t>地上</w:t>
            </w:r>
            <w:r>
              <w:rPr>
                <w:rFonts w:ascii="ＭＳ Ｐゴシック" w:hAnsi="ＭＳ Ｐゴシック" w:hint="eastAsia"/>
                <w:sz w:val="21"/>
                <w:szCs w:val="21"/>
              </w:rPr>
              <w:t>13</w:t>
            </w:r>
            <w:r w:rsidRPr="0006475C">
              <w:rPr>
                <w:rFonts w:ascii="ＭＳ Ｐゴシック" w:hAnsi="ＭＳ Ｐゴシック"/>
                <w:sz w:val="21"/>
                <w:szCs w:val="21"/>
              </w:rPr>
              <w:t>階）</w:t>
            </w:r>
          </w:p>
        </w:tc>
      </w:tr>
      <w:tr w:rsidR="00A33D06" w:rsidRPr="00493C25" w14:paraId="0DD1E456" w14:textId="77777777" w:rsidTr="00A33D06">
        <w:trPr>
          <w:trHeight w:val="284"/>
        </w:trPr>
        <w:tc>
          <w:tcPr>
            <w:tcW w:w="2411" w:type="dxa"/>
            <w:tcBorders>
              <w:left w:val="single" w:sz="12" w:space="0" w:color="auto"/>
              <w:right w:val="single" w:sz="4" w:space="0" w:color="auto"/>
            </w:tcBorders>
            <w:shd w:val="clear" w:color="auto" w:fill="FFFFFF"/>
            <w:vAlign w:val="center"/>
          </w:tcPr>
          <w:p w14:paraId="5AE9DD7C" w14:textId="77777777" w:rsidR="00A33D06" w:rsidRPr="00493C25" w:rsidRDefault="00A33D06" w:rsidP="00A33D06">
            <w:pPr>
              <w:jc w:val="center"/>
              <w:rPr>
                <w:rFonts w:ascii="ＭＳ Ｐゴシック" w:hAnsi="ＭＳ Ｐゴシック"/>
                <w:sz w:val="21"/>
                <w:szCs w:val="21"/>
              </w:rPr>
            </w:pPr>
            <w:r>
              <w:rPr>
                <w:rFonts w:ascii="ＭＳ Ｐゴシック" w:hAnsi="ＭＳ Ｐゴシック" w:hint="eastAsia"/>
                <w:sz w:val="21"/>
                <w:szCs w:val="21"/>
              </w:rPr>
              <w:t>用途</w:t>
            </w:r>
          </w:p>
        </w:tc>
        <w:tc>
          <w:tcPr>
            <w:tcW w:w="7087" w:type="dxa"/>
            <w:gridSpan w:val="3"/>
            <w:tcBorders>
              <w:left w:val="single" w:sz="4" w:space="0" w:color="auto"/>
              <w:bottom w:val="single" w:sz="4" w:space="0" w:color="auto"/>
              <w:right w:val="single" w:sz="12" w:space="0" w:color="auto"/>
            </w:tcBorders>
            <w:shd w:val="clear" w:color="auto" w:fill="FFFFFF"/>
            <w:vAlign w:val="center"/>
          </w:tcPr>
          <w:p w14:paraId="58E2BF4D" w14:textId="77777777" w:rsidR="00A33D06" w:rsidRPr="00091D2D" w:rsidRDefault="00A33D06" w:rsidP="00A33D06">
            <w:pPr>
              <w:rPr>
                <w:rFonts w:ascii="ＭＳ Ｐゴシック" w:hAnsi="ＭＳ Ｐゴシック"/>
                <w:sz w:val="21"/>
                <w:szCs w:val="21"/>
              </w:rPr>
            </w:pPr>
            <w:r>
              <w:rPr>
                <w:rFonts w:ascii="ＭＳ Ｐゴシック" w:hAnsi="ＭＳ Ｐゴシック" w:hint="eastAsia"/>
                <w:sz w:val="21"/>
                <w:szCs w:val="21"/>
              </w:rPr>
              <w:t>大学</w:t>
            </w:r>
          </w:p>
        </w:tc>
      </w:tr>
      <w:tr w:rsidR="00A33D06" w:rsidRPr="00493C25" w14:paraId="6ED82F69" w14:textId="77777777" w:rsidTr="00A33D06">
        <w:trPr>
          <w:trHeight w:val="211"/>
        </w:trPr>
        <w:tc>
          <w:tcPr>
            <w:tcW w:w="2411" w:type="dxa"/>
            <w:tcBorders>
              <w:top w:val="single" w:sz="4" w:space="0" w:color="auto"/>
              <w:left w:val="single" w:sz="12" w:space="0" w:color="auto"/>
              <w:bottom w:val="single" w:sz="4" w:space="0" w:color="auto"/>
              <w:right w:val="single" w:sz="4" w:space="0" w:color="auto"/>
            </w:tcBorders>
            <w:shd w:val="clear" w:color="auto" w:fill="FFFFFF"/>
            <w:vAlign w:val="center"/>
          </w:tcPr>
          <w:p w14:paraId="48317848" w14:textId="77777777" w:rsidR="00A33D06" w:rsidRDefault="00A33D06" w:rsidP="00A33D06">
            <w:pPr>
              <w:spacing w:line="300" w:lineRule="exact"/>
              <w:jc w:val="center"/>
              <w:rPr>
                <w:rFonts w:ascii="ＭＳ Ｐゴシック" w:hAnsi="ＭＳ Ｐゴシック"/>
                <w:sz w:val="21"/>
                <w:szCs w:val="21"/>
              </w:rPr>
            </w:pPr>
            <w:r w:rsidRPr="00493C25">
              <w:rPr>
                <w:rFonts w:ascii="ＭＳ Ｐゴシック" w:hAnsi="ＭＳ Ｐゴシック" w:hint="eastAsia"/>
                <w:sz w:val="21"/>
                <w:szCs w:val="21"/>
              </w:rPr>
              <w:t>ＣＡＳＢＥＥ</w:t>
            </w:r>
          </w:p>
          <w:p w14:paraId="2CE02F1C" w14:textId="77777777" w:rsidR="00A33D06" w:rsidRPr="00493C25" w:rsidRDefault="00A33D06" w:rsidP="00A33D06">
            <w:pPr>
              <w:spacing w:line="240" w:lineRule="exact"/>
              <w:jc w:val="center"/>
              <w:rPr>
                <w:rFonts w:ascii="ＭＳ Ｐゴシック" w:hAnsi="ＭＳ Ｐゴシック"/>
                <w:sz w:val="21"/>
                <w:szCs w:val="21"/>
              </w:rPr>
            </w:pPr>
            <w:r>
              <w:rPr>
                <w:rFonts w:ascii="ＭＳ Ｐゴシック" w:hAnsi="ＭＳ Ｐゴシック" w:hint="eastAsia"/>
                <w:sz w:val="21"/>
                <w:szCs w:val="21"/>
              </w:rPr>
              <w:t>総合</w:t>
            </w:r>
            <w:r w:rsidRPr="00493C25">
              <w:rPr>
                <w:rFonts w:ascii="ＭＳ Ｐゴシック" w:hAnsi="ＭＳ Ｐゴシック" w:hint="eastAsia"/>
                <w:sz w:val="21"/>
                <w:szCs w:val="21"/>
              </w:rPr>
              <w:t>評価</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14:paraId="2F7C0D8E" w14:textId="77777777" w:rsidR="00A33D06" w:rsidRPr="004A2B01" w:rsidRDefault="00A33D06" w:rsidP="00A33D06">
            <w:pPr>
              <w:jc w:val="center"/>
              <w:rPr>
                <w:rFonts w:ascii="ＭＳ Ｐゴシック" w:hAnsi="ＭＳ Ｐゴシック"/>
                <w:sz w:val="21"/>
                <w:szCs w:val="21"/>
              </w:rPr>
            </w:pPr>
            <w:r>
              <w:rPr>
                <w:rFonts w:ascii="ＭＳ Ｐゴシック" w:hAnsi="ＭＳ Ｐゴシック" w:hint="eastAsia"/>
                <w:sz w:val="21"/>
                <w:szCs w:val="21"/>
              </w:rPr>
              <w:t>S</w:t>
            </w:r>
            <w:r w:rsidRPr="004A2B01">
              <w:rPr>
                <w:rFonts w:ascii="ＭＳ Ｐゴシック" w:hAnsi="ＭＳ Ｐゴシック" w:hint="eastAsia"/>
                <w:sz w:val="21"/>
                <w:szCs w:val="21"/>
              </w:rPr>
              <w:t>ランク</w:t>
            </w:r>
          </w:p>
        </w:tc>
        <w:tc>
          <w:tcPr>
            <w:tcW w:w="2268" w:type="dxa"/>
            <w:tcBorders>
              <w:top w:val="single" w:sz="4" w:space="0" w:color="auto"/>
              <w:left w:val="single" w:sz="4" w:space="0" w:color="auto"/>
              <w:bottom w:val="single" w:sz="4" w:space="0" w:color="auto"/>
              <w:right w:val="single" w:sz="2" w:space="0" w:color="auto"/>
            </w:tcBorders>
            <w:shd w:val="clear" w:color="auto" w:fill="FFFFFF"/>
            <w:vAlign w:val="center"/>
          </w:tcPr>
          <w:p w14:paraId="4520C5E5" w14:textId="77777777" w:rsidR="00A33D06" w:rsidRPr="004A2B01" w:rsidRDefault="00A33D06" w:rsidP="00A33D06">
            <w:pPr>
              <w:jc w:val="center"/>
              <w:rPr>
                <w:rFonts w:ascii="ＭＳ Ｐゴシック" w:hAnsi="ＭＳ Ｐゴシック"/>
                <w:sz w:val="21"/>
                <w:szCs w:val="21"/>
              </w:rPr>
            </w:pPr>
            <w:r w:rsidRPr="004A2B01">
              <w:rPr>
                <w:rFonts w:ascii="ＭＳ Ｐゴシック" w:hAnsi="ＭＳ Ｐゴシック" w:hint="eastAsia"/>
                <w:sz w:val="21"/>
                <w:szCs w:val="21"/>
              </w:rPr>
              <w:t>ＢＥＥ値</w:t>
            </w:r>
          </w:p>
        </w:tc>
        <w:tc>
          <w:tcPr>
            <w:tcW w:w="2693" w:type="dxa"/>
            <w:tcBorders>
              <w:top w:val="single" w:sz="4" w:space="0" w:color="auto"/>
              <w:left w:val="single" w:sz="2" w:space="0" w:color="auto"/>
              <w:bottom w:val="single" w:sz="4" w:space="0" w:color="auto"/>
              <w:right w:val="single" w:sz="12" w:space="0" w:color="auto"/>
            </w:tcBorders>
            <w:shd w:val="clear" w:color="auto" w:fill="FFFFFF"/>
            <w:vAlign w:val="center"/>
          </w:tcPr>
          <w:p w14:paraId="1554BCB5" w14:textId="77777777" w:rsidR="00A33D06" w:rsidRPr="00091D2D" w:rsidRDefault="00A33D06" w:rsidP="00A33D06">
            <w:pPr>
              <w:jc w:val="center"/>
              <w:rPr>
                <w:rFonts w:ascii="ＭＳ Ｐゴシック" w:hAnsi="ＭＳ Ｐゴシック"/>
                <w:sz w:val="21"/>
                <w:szCs w:val="21"/>
              </w:rPr>
            </w:pPr>
            <w:r w:rsidRPr="00091D2D">
              <w:rPr>
                <w:rFonts w:ascii="ＭＳ Ｐゴシック" w:hAnsi="ＭＳ Ｐゴシック" w:hint="eastAsia"/>
                <w:sz w:val="21"/>
                <w:szCs w:val="21"/>
              </w:rPr>
              <w:t>３．</w:t>
            </w:r>
            <w:r>
              <w:rPr>
                <w:rFonts w:ascii="ＭＳ Ｐゴシック" w:hAnsi="ＭＳ Ｐゴシック" w:hint="eastAsia"/>
                <w:sz w:val="21"/>
                <w:szCs w:val="21"/>
              </w:rPr>
              <w:t>０</w:t>
            </w:r>
          </w:p>
        </w:tc>
      </w:tr>
      <w:tr w:rsidR="00A33D06" w:rsidRPr="00493C25" w14:paraId="2E4B8F34" w14:textId="77777777" w:rsidTr="00A33D06">
        <w:trPr>
          <w:trHeight w:val="197"/>
        </w:trPr>
        <w:tc>
          <w:tcPr>
            <w:tcW w:w="2411" w:type="dxa"/>
            <w:vMerge w:val="restart"/>
            <w:tcBorders>
              <w:top w:val="single" w:sz="4" w:space="0" w:color="auto"/>
              <w:left w:val="single" w:sz="12" w:space="0" w:color="auto"/>
              <w:right w:val="single" w:sz="4" w:space="0" w:color="auto"/>
            </w:tcBorders>
            <w:shd w:val="clear" w:color="auto" w:fill="FFFFFF"/>
            <w:vAlign w:val="center"/>
          </w:tcPr>
          <w:p w14:paraId="769FD02B" w14:textId="77777777" w:rsidR="00A33D06" w:rsidRDefault="00A33D06" w:rsidP="00A33D06">
            <w:pPr>
              <w:spacing w:line="300" w:lineRule="exact"/>
              <w:jc w:val="center"/>
              <w:rPr>
                <w:rFonts w:ascii="ＭＳ Ｐゴシック" w:hAnsi="ＭＳ Ｐゴシック"/>
                <w:sz w:val="21"/>
                <w:szCs w:val="21"/>
              </w:rPr>
            </w:pPr>
            <w:r>
              <w:rPr>
                <w:rFonts w:ascii="ＭＳ Ｐゴシック" w:hAnsi="ＭＳ Ｐゴシック" w:hint="eastAsia"/>
                <w:sz w:val="21"/>
                <w:szCs w:val="21"/>
              </w:rPr>
              <w:t>ヒートアイランド</w:t>
            </w:r>
          </w:p>
          <w:p w14:paraId="6C01F9BB" w14:textId="77777777" w:rsidR="00A33D06" w:rsidRDefault="00A33D06" w:rsidP="00A33D06">
            <w:pPr>
              <w:spacing w:line="300" w:lineRule="exact"/>
              <w:jc w:val="center"/>
              <w:rPr>
                <w:rFonts w:ascii="ＭＳ Ｐゴシック" w:hAnsi="ＭＳ Ｐゴシック"/>
                <w:sz w:val="21"/>
                <w:szCs w:val="21"/>
              </w:rPr>
            </w:pPr>
            <w:r>
              <w:rPr>
                <w:rFonts w:ascii="ＭＳ Ｐゴシック" w:hAnsi="ＭＳ Ｐゴシック" w:hint="eastAsia"/>
                <w:sz w:val="21"/>
                <w:szCs w:val="21"/>
              </w:rPr>
              <w:t>対策に関する</w:t>
            </w:r>
          </w:p>
          <w:p w14:paraId="22D65B5E" w14:textId="77777777" w:rsidR="00A33D06" w:rsidRPr="00493C25" w:rsidRDefault="00A33D06" w:rsidP="00A33D06">
            <w:pPr>
              <w:spacing w:line="300" w:lineRule="exact"/>
              <w:jc w:val="center"/>
              <w:rPr>
                <w:rFonts w:ascii="ＭＳ Ｐゴシック" w:hAnsi="ＭＳ Ｐゴシック"/>
                <w:sz w:val="21"/>
                <w:szCs w:val="21"/>
              </w:rPr>
            </w:pPr>
            <w:r>
              <w:rPr>
                <w:rFonts w:ascii="ＭＳ Ｐゴシック" w:hAnsi="ＭＳ Ｐゴシック" w:hint="eastAsia"/>
                <w:sz w:val="21"/>
                <w:szCs w:val="21"/>
              </w:rPr>
              <w:t>CASBEE評価</w:t>
            </w:r>
          </w:p>
        </w:tc>
        <w:tc>
          <w:tcPr>
            <w:tcW w:w="4394"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147BF64C" w14:textId="77777777" w:rsidR="00A33D06" w:rsidRPr="004A2B01" w:rsidRDefault="00A33D06" w:rsidP="00A33D06">
            <w:pPr>
              <w:jc w:val="center"/>
              <w:rPr>
                <w:rFonts w:ascii="ＭＳ Ｐゴシック" w:hAnsi="ＭＳ Ｐゴシック"/>
                <w:sz w:val="21"/>
                <w:szCs w:val="21"/>
              </w:rPr>
            </w:pPr>
            <w:r w:rsidRPr="004A2B01">
              <w:rPr>
                <w:rFonts w:ascii="ＭＳ Ｐゴシック" w:hAnsi="ＭＳ Ｐゴシック" w:hint="eastAsia"/>
                <w:sz w:val="21"/>
                <w:szCs w:val="21"/>
              </w:rPr>
              <w:t>Q3-3.2　敷地内温熱環境の向上</w:t>
            </w:r>
          </w:p>
        </w:tc>
        <w:tc>
          <w:tcPr>
            <w:tcW w:w="2693" w:type="dxa"/>
            <w:tcBorders>
              <w:top w:val="single" w:sz="4" w:space="0" w:color="auto"/>
              <w:left w:val="single" w:sz="2" w:space="0" w:color="auto"/>
              <w:bottom w:val="single" w:sz="4" w:space="0" w:color="auto"/>
              <w:right w:val="single" w:sz="12" w:space="0" w:color="auto"/>
            </w:tcBorders>
            <w:shd w:val="clear" w:color="auto" w:fill="FFFFFF"/>
            <w:vAlign w:val="center"/>
          </w:tcPr>
          <w:p w14:paraId="72A49095" w14:textId="77777777" w:rsidR="00A33D06" w:rsidRPr="004A2B01" w:rsidRDefault="00A33D06" w:rsidP="00A33D06">
            <w:pPr>
              <w:jc w:val="center"/>
              <w:rPr>
                <w:rFonts w:ascii="ＭＳ Ｐゴシック" w:hAnsi="ＭＳ Ｐゴシック"/>
                <w:sz w:val="21"/>
                <w:szCs w:val="21"/>
              </w:rPr>
            </w:pPr>
            <w:r>
              <w:rPr>
                <w:rFonts w:ascii="ＭＳ Ｐゴシック" w:hAnsi="ＭＳ Ｐゴシック" w:hint="eastAsia"/>
                <w:sz w:val="21"/>
                <w:szCs w:val="21"/>
              </w:rPr>
              <w:t>４</w:t>
            </w:r>
            <w:r w:rsidRPr="004A2B01">
              <w:rPr>
                <w:rFonts w:ascii="ＭＳ Ｐゴシック" w:hAnsi="ＭＳ Ｐゴシック" w:hint="eastAsia"/>
                <w:sz w:val="21"/>
                <w:szCs w:val="21"/>
              </w:rPr>
              <w:t>．０</w:t>
            </w:r>
          </w:p>
        </w:tc>
      </w:tr>
      <w:tr w:rsidR="00A33D06" w:rsidRPr="00493C25" w14:paraId="3E72BD3D" w14:textId="77777777" w:rsidTr="00A33D06">
        <w:trPr>
          <w:trHeight w:val="225"/>
        </w:trPr>
        <w:tc>
          <w:tcPr>
            <w:tcW w:w="2411" w:type="dxa"/>
            <w:vMerge/>
            <w:tcBorders>
              <w:left w:val="single" w:sz="12" w:space="0" w:color="auto"/>
              <w:right w:val="single" w:sz="4" w:space="0" w:color="auto"/>
            </w:tcBorders>
            <w:shd w:val="clear" w:color="auto" w:fill="FFFFFF"/>
            <w:vAlign w:val="center"/>
          </w:tcPr>
          <w:p w14:paraId="23C18719" w14:textId="77777777" w:rsidR="00A33D06" w:rsidRPr="00493C25" w:rsidRDefault="00A33D06" w:rsidP="00A33D06">
            <w:pPr>
              <w:jc w:val="center"/>
              <w:rPr>
                <w:rFonts w:ascii="ＭＳ Ｐゴシック" w:hAnsi="ＭＳ Ｐゴシック"/>
                <w:sz w:val="21"/>
                <w:szCs w:val="21"/>
              </w:rPr>
            </w:pPr>
          </w:p>
        </w:tc>
        <w:tc>
          <w:tcPr>
            <w:tcW w:w="4394"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52688F51" w14:textId="77777777" w:rsidR="00A33D06" w:rsidRPr="004A2B01" w:rsidRDefault="00A33D06" w:rsidP="00A33D06">
            <w:pPr>
              <w:jc w:val="center"/>
              <w:rPr>
                <w:rFonts w:ascii="ＭＳ Ｐゴシック" w:hAnsi="ＭＳ Ｐゴシック"/>
                <w:sz w:val="21"/>
                <w:szCs w:val="21"/>
              </w:rPr>
            </w:pPr>
            <w:r w:rsidRPr="004A2B01">
              <w:rPr>
                <w:rFonts w:ascii="ＭＳ Ｐゴシック" w:hAnsi="ＭＳ Ｐゴシック" w:hint="eastAsia"/>
                <w:sz w:val="21"/>
                <w:szCs w:val="21"/>
              </w:rPr>
              <w:t>LR3-2.2 温熱環境悪化の改善</w:t>
            </w:r>
          </w:p>
        </w:tc>
        <w:tc>
          <w:tcPr>
            <w:tcW w:w="2693" w:type="dxa"/>
            <w:tcBorders>
              <w:top w:val="single" w:sz="4" w:space="0" w:color="auto"/>
              <w:left w:val="single" w:sz="2" w:space="0" w:color="auto"/>
              <w:bottom w:val="single" w:sz="4" w:space="0" w:color="auto"/>
              <w:right w:val="single" w:sz="12" w:space="0" w:color="auto"/>
            </w:tcBorders>
            <w:shd w:val="clear" w:color="auto" w:fill="FFFFFF"/>
            <w:vAlign w:val="center"/>
          </w:tcPr>
          <w:p w14:paraId="104EE9F9" w14:textId="77777777" w:rsidR="00A33D06" w:rsidRPr="004A2B01" w:rsidRDefault="00A33D06" w:rsidP="00A33D06">
            <w:pPr>
              <w:jc w:val="center"/>
              <w:rPr>
                <w:rFonts w:ascii="ＭＳ Ｐゴシック" w:hAnsi="ＭＳ Ｐゴシック"/>
                <w:sz w:val="21"/>
                <w:szCs w:val="21"/>
              </w:rPr>
            </w:pPr>
            <w:r>
              <w:rPr>
                <w:rFonts w:ascii="ＭＳ Ｐゴシック" w:hAnsi="ＭＳ Ｐゴシック" w:hint="eastAsia"/>
                <w:sz w:val="21"/>
                <w:szCs w:val="21"/>
              </w:rPr>
              <w:t>３</w:t>
            </w:r>
            <w:r w:rsidRPr="004A2B01">
              <w:rPr>
                <w:rFonts w:ascii="ＭＳ Ｐゴシック" w:hAnsi="ＭＳ Ｐゴシック" w:hint="eastAsia"/>
                <w:sz w:val="21"/>
                <w:szCs w:val="21"/>
              </w:rPr>
              <w:t>．０</w:t>
            </w:r>
          </w:p>
        </w:tc>
      </w:tr>
      <w:tr w:rsidR="00A33D06" w:rsidRPr="00493C25" w14:paraId="3F8C5FE4" w14:textId="77777777" w:rsidTr="00A33D06">
        <w:trPr>
          <w:trHeight w:val="210"/>
        </w:trPr>
        <w:tc>
          <w:tcPr>
            <w:tcW w:w="2411" w:type="dxa"/>
            <w:vMerge/>
            <w:tcBorders>
              <w:left w:val="single" w:sz="12" w:space="0" w:color="auto"/>
              <w:bottom w:val="single" w:sz="12" w:space="0" w:color="auto"/>
              <w:right w:val="single" w:sz="4" w:space="0" w:color="auto"/>
            </w:tcBorders>
            <w:shd w:val="clear" w:color="auto" w:fill="FFFFFF"/>
            <w:vAlign w:val="center"/>
          </w:tcPr>
          <w:p w14:paraId="52D2A773" w14:textId="77777777" w:rsidR="00A33D06" w:rsidRPr="00493C25" w:rsidRDefault="00A33D06" w:rsidP="00A33D06">
            <w:pPr>
              <w:jc w:val="center"/>
              <w:rPr>
                <w:rFonts w:ascii="ＭＳ Ｐゴシック" w:hAnsi="ＭＳ Ｐゴシック"/>
                <w:sz w:val="21"/>
                <w:szCs w:val="21"/>
              </w:rPr>
            </w:pPr>
          </w:p>
        </w:tc>
        <w:tc>
          <w:tcPr>
            <w:tcW w:w="4394" w:type="dxa"/>
            <w:gridSpan w:val="2"/>
            <w:tcBorders>
              <w:top w:val="single" w:sz="4" w:space="0" w:color="auto"/>
              <w:left w:val="single" w:sz="4" w:space="0" w:color="auto"/>
              <w:bottom w:val="single" w:sz="12" w:space="0" w:color="auto"/>
              <w:right w:val="single" w:sz="2" w:space="0" w:color="auto"/>
            </w:tcBorders>
            <w:shd w:val="clear" w:color="auto" w:fill="FFFFFF"/>
            <w:vAlign w:val="center"/>
          </w:tcPr>
          <w:p w14:paraId="766EBBE5" w14:textId="77777777" w:rsidR="00A33D06" w:rsidRPr="004A2B01" w:rsidRDefault="00A33D06" w:rsidP="00A33D06">
            <w:pPr>
              <w:jc w:val="center"/>
              <w:rPr>
                <w:rFonts w:ascii="ＭＳ Ｐゴシック" w:hAnsi="ＭＳ Ｐゴシック"/>
                <w:sz w:val="21"/>
                <w:szCs w:val="21"/>
              </w:rPr>
            </w:pPr>
            <w:r w:rsidRPr="004A2B01">
              <w:rPr>
                <w:rFonts w:ascii="ＭＳ Ｐゴシック" w:hAnsi="ＭＳ Ｐゴシック" w:hint="eastAsia"/>
                <w:sz w:val="21"/>
                <w:szCs w:val="21"/>
              </w:rPr>
              <w:t>（平均）</w:t>
            </w:r>
          </w:p>
        </w:tc>
        <w:tc>
          <w:tcPr>
            <w:tcW w:w="2693" w:type="dxa"/>
            <w:tcBorders>
              <w:top w:val="single" w:sz="4" w:space="0" w:color="auto"/>
              <w:left w:val="single" w:sz="2" w:space="0" w:color="auto"/>
              <w:bottom w:val="single" w:sz="12" w:space="0" w:color="auto"/>
              <w:right w:val="single" w:sz="12" w:space="0" w:color="auto"/>
            </w:tcBorders>
            <w:shd w:val="clear" w:color="auto" w:fill="FFFFFF"/>
            <w:vAlign w:val="center"/>
          </w:tcPr>
          <w:p w14:paraId="112B2739" w14:textId="77777777" w:rsidR="00A33D06" w:rsidRPr="004A2B01" w:rsidRDefault="00A33D06" w:rsidP="00A33D06">
            <w:pPr>
              <w:jc w:val="center"/>
              <w:rPr>
                <w:rFonts w:ascii="ＭＳ Ｐゴシック" w:hAnsi="ＭＳ Ｐゴシック"/>
                <w:sz w:val="21"/>
                <w:szCs w:val="21"/>
              </w:rPr>
            </w:pPr>
            <w:r w:rsidRPr="004A2B01">
              <w:rPr>
                <w:rFonts w:ascii="ＭＳ Ｐゴシック" w:hAnsi="ＭＳ Ｐゴシック" w:hint="eastAsia"/>
                <w:sz w:val="21"/>
                <w:szCs w:val="21"/>
              </w:rPr>
              <w:t>３．５</w:t>
            </w:r>
          </w:p>
        </w:tc>
      </w:tr>
    </w:tbl>
    <w:p w14:paraId="074791C9" w14:textId="77777777" w:rsidR="00B25F0A" w:rsidRDefault="00B25F0A" w:rsidP="00B25F0A"/>
    <w:p w14:paraId="5FB08B55" w14:textId="77777777" w:rsidR="00B25F0A" w:rsidRDefault="00B25F0A" w:rsidP="00B25F0A"/>
    <w:p w14:paraId="12DE2861" w14:textId="77777777" w:rsidR="00B25F0A" w:rsidRDefault="00B25F0A" w:rsidP="00B25F0A"/>
    <w:p w14:paraId="6FBFC550" w14:textId="77777777" w:rsidR="00B25F0A" w:rsidRDefault="00B25F0A" w:rsidP="00B25F0A"/>
    <w:p w14:paraId="2B01711F" w14:textId="77777777" w:rsidR="00B25F0A" w:rsidRDefault="00B25F0A" w:rsidP="00B25F0A"/>
    <w:p w14:paraId="715D6AD4" w14:textId="77777777" w:rsidR="00B25F0A" w:rsidRDefault="00B25F0A" w:rsidP="00B25F0A"/>
    <w:p w14:paraId="27D84C8A" w14:textId="77777777" w:rsidR="00B25F0A" w:rsidRDefault="00B25F0A" w:rsidP="00B25F0A"/>
    <w:p w14:paraId="2FFD17FC" w14:textId="77777777" w:rsidR="00B25F0A" w:rsidRDefault="00B25F0A" w:rsidP="00B25F0A"/>
    <w:p w14:paraId="1B8DEDD3" w14:textId="77777777" w:rsidR="00B25F0A" w:rsidRDefault="00B25F0A" w:rsidP="00B25F0A"/>
    <w:p w14:paraId="2EE971DF" w14:textId="77777777" w:rsidR="00B25F0A" w:rsidRDefault="00B25F0A" w:rsidP="00B25F0A"/>
    <w:p w14:paraId="4CC25705" w14:textId="7DAAC84B" w:rsidR="00B25F0A" w:rsidRDefault="00BD128C" w:rsidP="00B25F0A">
      <w:r>
        <w:rPr>
          <w:noProof/>
        </w:rPr>
        <w:lastRenderedPageBreak/>
        <w:drawing>
          <wp:anchor distT="0" distB="0" distL="114300" distR="114300" simplePos="0" relativeHeight="251658240" behindDoc="0" locked="0" layoutInCell="1" allowOverlap="1" wp14:anchorId="03BEB603" wp14:editId="67542605">
            <wp:simplePos x="0" y="0"/>
            <wp:positionH relativeFrom="column">
              <wp:posOffset>632460</wp:posOffset>
            </wp:positionH>
            <wp:positionV relativeFrom="paragraph">
              <wp:posOffset>222250</wp:posOffset>
            </wp:positionV>
            <wp:extent cx="2300605" cy="3246755"/>
            <wp:effectExtent l="0" t="0" r="4445" b="0"/>
            <wp:wrapNone/>
            <wp:docPr id="9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00605" cy="324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86A">
        <w:rPr>
          <w:noProof/>
        </w:rPr>
        <mc:AlternateContent>
          <mc:Choice Requires="wps">
            <w:drawing>
              <wp:anchor distT="0" distB="0" distL="114300" distR="114300" simplePos="0" relativeHeight="251630592" behindDoc="0" locked="0" layoutInCell="1" allowOverlap="1" wp14:anchorId="7210A60A" wp14:editId="0DEF9A9A">
                <wp:simplePos x="0" y="0"/>
                <wp:positionH relativeFrom="column">
                  <wp:posOffset>195580</wp:posOffset>
                </wp:positionH>
                <wp:positionV relativeFrom="paragraph">
                  <wp:posOffset>86995</wp:posOffset>
                </wp:positionV>
                <wp:extent cx="6559550" cy="9831705"/>
                <wp:effectExtent l="12700" t="18415" r="57150" b="17780"/>
                <wp:wrapNone/>
                <wp:docPr id="33"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0" cy="9831705"/>
                        </a:xfrm>
                        <a:prstGeom prst="roundRect">
                          <a:avLst>
                            <a:gd name="adj" fmla="val 5537"/>
                          </a:avLst>
                        </a:prstGeom>
                        <a:noFill/>
                        <a:ln w="25400" algn="ctr">
                          <a:solidFill>
                            <a:srgbClr val="4F81BD"/>
                          </a:solidFill>
                          <a:round/>
                          <a:headEnd/>
                          <a:tailEnd/>
                        </a:ln>
                        <a:effectLst>
                          <a:outerShdw blurRad="50800" dist="38100" algn="l" rotWithShape="0">
                            <a:srgbClr val="0070C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BF3F17" id="角丸四角形 8" o:spid="_x0000_s1026" style="position:absolute;left:0;text-align:left;margin-left:15.4pt;margin-top:6.85pt;width:516.5pt;height:774.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TmwIAAPMEAAAOAAAAZHJzL2Uyb0RvYy54bWysVM1u1DAQviPxDpbvNMnuprsbNVuVLUVI&#10;/FQtiLPXdhKDYxvbu9nyGFx748Ir9MLbUInHYOxk2y29IXKIPPb4m2/mm/HR8baVaMOtE1qVODtI&#10;MeKKaiZUXeIP78+ezTBynihGpFa8xFfc4ePF0ydHnSn4SDdaMm4RgChXdKbEjfemSBJHG94Sd6AN&#10;V3BYadsSD6atE2ZJB+itTEZpeph02jJjNeXOwe5pf4gXEb+qOPXvqspxj2SJgZuPfxv/q/BPFkek&#10;qC0xjaADDfIPLFoiFAS9gzolnqC1FY+gWkGtdrryB1S3ia4qQXnMAbLJ0r+yuWyI4TEXKI4zd2Vy&#10;/w+Wvt2cWyRYicdjjBRpQaPfP779urm5vb6Gxe3P72gWqtQZV4DzpTm3IU9nXmv62SGllw1RNT+x&#10;VncNJwy4ZcE/eXAhGA6uolX3RjOIQdZex4JtK9sGQCgF2kZdru504VuPKGwe5vk8z0E+Cmfz2Tib&#10;pnmMQYrddWOdf8l1i8KixFavFbsA9WMMsnntfFSHDSkS9gmjqpWg9YZIlOfj6QA4+Cak2EGGi0qf&#10;CSljs0iFuhKP8kkKhIisoe2ptzGO01Kw4BgrZOvVUloE+CWenM2y56dDiAdukWkEDtV7oVhceyJk&#10;vwYiUgU8Hrt5SESvPbeXDevQSq7tBQH98nQWGDER8h/Psnt6EiOr/Ufhm9hQobyPCKbpNF32+0Sa&#10;hvS0x3P4dqz7fEBZEGsXPlp7zKLqQei+YVaaXYHoED0qC+8ELBptv2LUwcyV2H1ZE8sxkq8UNM48&#10;m0zCkEZjkk9HYNj9k9X+CVEUoPrqo95Y+n6018aKuoFYWcxU6RNot0r4XV/2vIYmhcmKaQyvQBjd&#10;fTt63b9Viz8AAAD//wMAUEsDBBQABgAIAAAAIQBd5jaF4AAAAAsBAAAPAAAAZHJzL2Rvd25yZXYu&#10;eG1sTI/NTsMwEITvSLyDtUjcqE0jAkrjVIgfCYkeSqmiHt14SaLG6xA7bXh7tie47c6sZr/Jl5Pr&#10;xBGH0HrScDtTIJAqb1uqNWw/X28eQIRoyJrOE2r4wQDL4vIiN5n1J/rA4ybWgkMoZEZDE2OfSRmq&#10;Bp0JM98jsfflB2cir0Mt7WBOHO46OVcqlc60xB8a0+NTg9VhMzoNdpduy1U5Pn83b6s1voeDVeWL&#10;1tdX0+MCRMQp/h3DGZ/RoWCmvR/JBtFpSBSTR9aTexBnX6UJK3ue7tK5Alnk8n+H4hcAAP//AwBQ&#10;SwECLQAUAAYACAAAACEAtoM4kv4AAADhAQAAEwAAAAAAAAAAAAAAAAAAAAAAW0NvbnRlbnRfVHlw&#10;ZXNdLnhtbFBLAQItABQABgAIAAAAIQA4/SH/1gAAAJQBAAALAAAAAAAAAAAAAAAAAC8BAABfcmVs&#10;cy8ucmVsc1BLAQItABQABgAIAAAAIQCg+AUTmwIAAPMEAAAOAAAAAAAAAAAAAAAAAC4CAABkcnMv&#10;ZTJvRG9jLnhtbFBLAQItABQABgAIAAAAIQBd5jaF4AAAAAsBAAAPAAAAAAAAAAAAAAAAAPUEAABk&#10;cnMvZG93bnJldi54bWxQSwUGAAAAAAQABADzAAAAAgYAAAAA&#10;" filled="f" strokecolor="#4f81bd" strokeweight="2pt">
                <v:shadow on="t" color="#0070c0" opacity="26213f" origin="-.5" offset="3pt,0"/>
              </v:roundrect>
            </w:pict>
          </mc:Fallback>
        </mc:AlternateContent>
      </w:r>
    </w:p>
    <w:p w14:paraId="569140F1" w14:textId="7BAB8A35" w:rsidR="00B25F0A" w:rsidRDefault="00BD128C" w:rsidP="00B25F0A">
      <w:r>
        <w:rPr>
          <w:noProof/>
        </w:rPr>
        <w:drawing>
          <wp:anchor distT="0" distB="0" distL="114300" distR="114300" simplePos="0" relativeHeight="251659264" behindDoc="0" locked="0" layoutInCell="1" allowOverlap="1" wp14:anchorId="4659459D" wp14:editId="3C0AC3E9">
            <wp:simplePos x="0" y="0"/>
            <wp:positionH relativeFrom="column">
              <wp:posOffset>3395980</wp:posOffset>
            </wp:positionH>
            <wp:positionV relativeFrom="paragraph">
              <wp:posOffset>33972</wp:posOffset>
            </wp:positionV>
            <wp:extent cx="2832100" cy="1985010"/>
            <wp:effectExtent l="0" t="0" r="6350" b="0"/>
            <wp:wrapNone/>
            <wp:docPr id="971" name="図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2100"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754D7F" w14:textId="167DD4DF" w:rsidR="00B25F0A" w:rsidRDefault="00B25F0A" w:rsidP="00B25F0A"/>
    <w:p w14:paraId="382AC2DA" w14:textId="5DD018BD" w:rsidR="00B25F0A" w:rsidRDefault="00B25F0A" w:rsidP="00B25F0A"/>
    <w:p w14:paraId="5B81E422" w14:textId="3097B463" w:rsidR="00B25F0A" w:rsidRDefault="00B25F0A" w:rsidP="00B25F0A"/>
    <w:p w14:paraId="2119DC5F" w14:textId="77777777" w:rsidR="00B25F0A" w:rsidRDefault="00B25F0A" w:rsidP="00B25F0A"/>
    <w:p w14:paraId="7827F130" w14:textId="0A85C165" w:rsidR="00B25F0A" w:rsidRDefault="00B25F0A" w:rsidP="00B25F0A"/>
    <w:p w14:paraId="2F5CC5FC" w14:textId="77777777" w:rsidR="00B25F0A" w:rsidRDefault="00B25F0A" w:rsidP="00B25F0A"/>
    <w:p w14:paraId="15241EA7" w14:textId="77777777" w:rsidR="00B25F0A" w:rsidRDefault="00B25F0A" w:rsidP="00B25F0A"/>
    <w:p w14:paraId="25B8B8CC" w14:textId="180B3637" w:rsidR="00B25F0A" w:rsidRDefault="00BD128C" w:rsidP="00B25F0A">
      <w:r>
        <w:rPr>
          <w:noProof/>
        </w:rPr>
        <mc:AlternateContent>
          <mc:Choice Requires="wps">
            <w:drawing>
              <wp:anchor distT="0" distB="0" distL="114300" distR="114300" simplePos="0" relativeHeight="251654144" behindDoc="0" locked="0" layoutInCell="1" allowOverlap="1" wp14:anchorId="69D07E89" wp14:editId="7EDAD0CB">
                <wp:simplePos x="0" y="0"/>
                <wp:positionH relativeFrom="column">
                  <wp:posOffset>4226560</wp:posOffset>
                </wp:positionH>
                <wp:positionV relativeFrom="paragraph">
                  <wp:posOffset>190341</wp:posOffset>
                </wp:positionV>
                <wp:extent cx="1582420" cy="303530"/>
                <wp:effectExtent l="0" t="0" r="0" b="1270"/>
                <wp:wrapNone/>
                <wp:docPr id="32"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EEDA28" w14:textId="77777777" w:rsidR="00705A06" w:rsidRPr="00A674F5" w:rsidRDefault="00A674F5" w:rsidP="00705A06">
                            <w:pPr>
                              <w:rPr>
                                <w:rFonts w:ascii="ＭＳ Ｐゴシック" w:hAnsi="ＭＳ Ｐゴシック"/>
                              </w:rPr>
                            </w:pPr>
                            <w:r>
                              <w:rPr>
                                <w:rFonts w:ascii="ＭＳ Ｐゴシック" w:hAnsi="ＭＳ Ｐゴシック" w:hint="eastAsia"/>
                              </w:rPr>
                              <w:t>省エネ性能ラベル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07E89" id="Text Box 920" o:spid="_x0000_s1032" type="#_x0000_t202" style="position:absolute;left:0;text-align:left;margin-left:332.8pt;margin-top:15pt;width:124.6pt;height:23.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NpW+wEAAN4DAAAOAAAAZHJzL2Uyb0RvYy54bWysU9tu2zAMfR+wfxD0vjjXrjXiFF2LDgO6&#10;bkDbD2BkORZmixqlxM6+fpScpNn2VuxFkETq8JxDanndt43YafIGbSEno7EU2iosjd0U8uX5/sOl&#10;FD6ALaFBqwu5115er96/W3Yu11OssSk1CQaxPu9cIesQXJ5lXtW6BT9Cpy0HK6QWAh9pk5UEHaO3&#10;TTYdjy+yDql0hEp7z7d3Q1CuEn5VaRW+VZXXQTSFZG4hrZTWdVyz1RLyDYGrjTrQgDewaMFYLnqC&#10;uoMAYkvmH6jWKEKPVRgpbDOsKqN00sBqJuO/1DzV4HTSwuZ4d7LJ/z9Y9bj7TsKUhZxNpbDQco+e&#10;dR/EJ+zF1TQZ1Dmfc96T48zQc4AbncR694DqhxcWb2uwG31DhF2toWSCk2htdvY0tsTnPoKsu69Y&#10;ciHYBkxAfUVtdI/9EIzOjdqfmhPJqFhycTmdMyGhODYbzxazRC6D/PjakQ+fNbYibgpJ3PyEDrsH&#10;HyIbyI8psZjFe9M0aQAa+8cFJw43Ok3Q4fWR/iAk9Os++XYRhcbYGss9iyMchow/BW9qpF9SdDxg&#10;hfQ/t0BaiuaLZYOuJvN5nMh0mC8+Rml0HlmfR8AqhipkkGLY3oZhireOzKbmSkNLLN6wqZVJel9Z&#10;HVrBQ5RsOAx8nNLzc8p6/Zar3wAAAP//AwBQSwMEFAAGAAgAAAAhAGR5EWzeAAAACQEAAA8AAABk&#10;cnMvZG93bnJldi54bWxMj8tOwzAQRfdI/IM1SOyoXWjTNmRSIRBbEOUhsXPjaRIRj6PYbcLfM6xg&#10;OZqre88ptpPv1ImG2AZGmM8MKOIquJZrhLfXx6s1qJgsO9sFJoRvirAtz88Km7sw8guddqlWUsIx&#10;twhNSn2udawa8jbOQk8sv0MYvE1yDrV2gx2l3Hf62phMe9uyLDS2p/uGqq/d0SO8Px0+PxbmuX7w&#10;y34Mk9HsNxrx8mK6uwWVaEp/YfjFF3QohWkfjuyi6hCybJlJFOHGiJMENvOFuOwRVqs16LLQ/w3K&#10;HwAAAP//AwBQSwECLQAUAAYACAAAACEAtoM4kv4AAADhAQAAEwAAAAAAAAAAAAAAAAAAAAAAW0Nv&#10;bnRlbnRfVHlwZXNdLnhtbFBLAQItABQABgAIAAAAIQA4/SH/1gAAAJQBAAALAAAAAAAAAAAAAAAA&#10;AC8BAABfcmVscy8ucmVsc1BLAQItABQABgAIAAAAIQBgRNpW+wEAAN4DAAAOAAAAAAAAAAAAAAAA&#10;AC4CAABkcnMvZTJvRG9jLnhtbFBLAQItABQABgAIAAAAIQBkeRFs3gAAAAkBAAAPAAAAAAAAAAAA&#10;AAAAAFUEAABkcnMvZG93bnJldi54bWxQSwUGAAAAAAQABADzAAAAYAUAAAAA&#10;" filled="f" stroked="f">
                <v:textbox>
                  <w:txbxContent>
                    <w:p w14:paraId="29EEDA28" w14:textId="77777777" w:rsidR="00705A06" w:rsidRPr="00A674F5" w:rsidRDefault="00A674F5" w:rsidP="00705A06">
                      <w:pPr>
                        <w:rPr>
                          <w:rFonts w:ascii="ＭＳ Ｐゴシック" w:hAnsi="ＭＳ Ｐゴシック"/>
                        </w:rPr>
                      </w:pPr>
                      <w:r>
                        <w:rPr>
                          <w:rFonts w:ascii="ＭＳ Ｐゴシック" w:hAnsi="ＭＳ Ｐゴシック" w:hint="eastAsia"/>
                        </w:rPr>
                        <w:t>省エネ性能ラベル</w:t>
                      </w:r>
                    </w:p>
                  </w:txbxContent>
                </v:textbox>
              </v:shape>
            </w:pict>
          </mc:Fallback>
        </mc:AlternateContent>
      </w:r>
    </w:p>
    <w:p w14:paraId="3A963291" w14:textId="0B7D3812" w:rsidR="00B25F0A" w:rsidRDefault="00B25F0A" w:rsidP="00B25F0A"/>
    <w:p w14:paraId="2F1EB0F4" w14:textId="2ADFD6E1" w:rsidR="00B25F0A" w:rsidRDefault="00BD128C" w:rsidP="00B25F0A">
      <w:r>
        <w:rPr>
          <w:noProof/>
        </w:rPr>
        <w:drawing>
          <wp:anchor distT="0" distB="0" distL="114300" distR="114300" simplePos="0" relativeHeight="251663360" behindDoc="0" locked="0" layoutInCell="1" allowOverlap="1" wp14:anchorId="7E933A30" wp14:editId="273AC75E">
            <wp:simplePos x="0" y="0"/>
            <wp:positionH relativeFrom="column">
              <wp:posOffset>3145155</wp:posOffset>
            </wp:positionH>
            <wp:positionV relativeFrom="paragraph">
              <wp:posOffset>150336</wp:posOffset>
            </wp:positionV>
            <wp:extent cx="3538220" cy="1826895"/>
            <wp:effectExtent l="0" t="0" r="5080" b="1905"/>
            <wp:wrapNone/>
            <wp:docPr id="9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8220" cy="1826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75708" w14:textId="7D6DA93B" w:rsidR="00B25F0A" w:rsidRDefault="00B25F0A" w:rsidP="00B25F0A"/>
    <w:p w14:paraId="4852B84E" w14:textId="7A5BA5C6" w:rsidR="00B25F0A" w:rsidRDefault="00B25F0A" w:rsidP="00B25F0A"/>
    <w:p w14:paraId="28755F7B" w14:textId="20F9E070" w:rsidR="00B25F0A" w:rsidRDefault="00EF420A" w:rsidP="00B25F0A">
      <w:r>
        <w:rPr>
          <w:noProof/>
        </w:rPr>
        <mc:AlternateContent>
          <mc:Choice Requires="wps">
            <w:drawing>
              <wp:anchor distT="0" distB="0" distL="114300" distR="114300" simplePos="0" relativeHeight="251723776" behindDoc="0" locked="0" layoutInCell="1" allowOverlap="1" wp14:anchorId="37FB7ECF" wp14:editId="72165720">
                <wp:simplePos x="0" y="0"/>
                <wp:positionH relativeFrom="column">
                  <wp:posOffset>1045770</wp:posOffset>
                </wp:positionH>
                <wp:positionV relativeFrom="paragraph">
                  <wp:posOffset>222288</wp:posOffset>
                </wp:positionV>
                <wp:extent cx="1582420" cy="303530"/>
                <wp:effectExtent l="0" t="0" r="0" b="1270"/>
                <wp:wrapNone/>
                <wp:docPr id="43"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D1CD79" w14:textId="03BB2AF5" w:rsidR="001F1D59" w:rsidRPr="00A674F5" w:rsidRDefault="001F1D59" w:rsidP="001F1D59">
                            <w:pPr>
                              <w:rPr>
                                <w:rFonts w:ascii="ＭＳ Ｐゴシック" w:hAnsi="ＭＳ Ｐゴシック"/>
                              </w:rPr>
                            </w:pPr>
                            <w:r>
                              <w:rPr>
                                <w:rFonts w:ascii="ＭＳ Ｐゴシック" w:hAnsi="ＭＳ Ｐゴシック" w:hint="eastAsia"/>
                              </w:rPr>
                              <w:t>Z</w:t>
                            </w:r>
                            <w:r>
                              <w:rPr>
                                <w:rFonts w:ascii="ＭＳ Ｐゴシック" w:hAnsi="ＭＳ Ｐゴシック"/>
                              </w:rPr>
                              <w:t>EB Oriented</w:t>
                            </w:r>
                            <w:r w:rsidR="00EF420A">
                              <w:rPr>
                                <w:rFonts w:ascii="ＭＳ Ｐゴシック" w:hAnsi="ＭＳ Ｐゴシック" w:hint="eastAsia"/>
                              </w:rPr>
                              <w:t>取得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B7ECF" id="_x0000_s1033" type="#_x0000_t202" style="position:absolute;left:0;text-align:left;margin-left:82.35pt;margin-top:17.5pt;width:124.6pt;height:23.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CQl+wEAAN4DAAAOAAAAZHJzL2Uyb0RvYy54bWysU9tu2zAMfR+wfxD0vjjXtTXiFF2LDgO6&#10;bkDbD2BkORZmixqlxM6+fpScpNn2VuxFkETq8JxDanndt43YafIGbSEno7EU2iosjd0U8uX5/sOl&#10;FD6ALaFBqwu5115er96/W3Yu11OssSk1CQaxPu9cIesQXJ5lXtW6BT9Cpy0HK6QWAh9pk5UEHaO3&#10;TTYdjz9mHVLpCJX2nm/vhqBcJfyq0ip8qyqvg2gKydxCWimt67hmqyXkGwJXG3WgAW9g0YKxXPQE&#10;dQcBxJbMP1CtUYQeqzBS2GZYVUbppIHVTMZ/qXmqwemkhc3x7mST/3+w6nH3nYQpCzmfSWGh5R49&#10;6z6IT9iLq2kyqHM+57wnx5mh5wA3Oon17gHVDy8s3tZgN/qGCLtaQ8kEJ9Ha7OxpbInPfQRZd1+x&#10;5EKwDZiA+ora6B77IRidG7U/NSeSUbHk4nI6Z0JCcWw2ni1miVwG+fG1Ix8+a2xF3BSSuPkJHXYP&#10;PkQ2kB9TYjGL96Zp0gA09o8LThxudJqgw+sj/UFI6Nd98u0iCo2xNZZ7Fkc4DBl/Ct7USL+k6HjA&#10;Cul/boG0FM0XywZdTebzOJHpMF9cRGl0HlmfR8AqhipkkGLY3oZhireOzKbmSkNLLN6wqZVJel9Z&#10;HVrBQ5RsOAx8nNLzc8p6/Zar3wAAAP//AwBQSwMEFAAGAAgAAAAhAJrYnTbeAAAACQEAAA8AAABk&#10;cnMvZG93bnJldi54bWxMj8tuwjAQRfeV+AdrkLorNhBoSOMg1KrbVtCH1J2JhyQiHkexIenfd7pq&#10;l1dzdOfcfDu6VlyxD40nDfOZAoFUettQpeH97fkuBRGiIWtaT6jhGwNsi8lNbjLrB9rj9RArwSUU&#10;MqOhjrHLpAxljc6Eme+Q+HbyvTORY19J25uBy10rF0qtpTMN8YfadPhYY3k+XJyGj5fT12eiXqsn&#10;t+oGPypJbiO1vp2OuwcQEcf4B8OvPqtDwU5HfyEbRMt5ndwzqmG54k0MJPPlBsRRQ7pIQRa5/L+g&#10;+AEAAP//AwBQSwECLQAUAAYACAAAACEAtoM4kv4AAADhAQAAEwAAAAAAAAAAAAAAAAAAAAAAW0Nv&#10;bnRlbnRfVHlwZXNdLnhtbFBLAQItABQABgAIAAAAIQA4/SH/1gAAAJQBAAALAAAAAAAAAAAAAAAA&#10;AC8BAABfcmVscy8ucmVsc1BLAQItABQABgAIAAAAIQD0JCQl+wEAAN4DAAAOAAAAAAAAAAAAAAAA&#10;AC4CAABkcnMvZTJvRG9jLnhtbFBLAQItABQABgAIAAAAIQCa2J023gAAAAkBAAAPAAAAAAAAAAAA&#10;AAAAAFUEAABkcnMvZG93bnJldi54bWxQSwUGAAAAAAQABADzAAAAYAUAAAAA&#10;" filled="f" stroked="f">
                <v:textbox>
                  <w:txbxContent>
                    <w:p w14:paraId="50D1CD79" w14:textId="03BB2AF5" w:rsidR="001F1D59" w:rsidRPr="00A674F5" w:rsidRDefault="001F1D59" w:rsidP="001F1D59">
                      <w:pPr>
                        <w:rPr>
                          <w:rFonts w:ascii="ＭＳ Ｐゴシック" w:hAnsi="ＭＳ Ｐゴシック"/>
                        </w:rPr>
                      </w:pPr>
                      <w:r>
                        <w:rPr>
                          <w:rFonts w:ascii="ＭＳ Ｐゴシック" w:hAnsi="ＭＳ Ｐゴシック" w:hint="eastAsia"/>
                        </w:rPr>
                        <w:t>Z</w:t>
                      </w:r>
                      <w:r>
                        <w:rPr>
                          <w:rFonts w:ascii="ＭＳ Ｐゴシック" w:hAnsi="ＭＳ Ｐゴシック"/>
                        </w:rPr>
                        <w:t>EB Oriented</w:t>
                      </w:r>
                      <w:r w:rsidR="00EF420A">
                        <w:rPr>
                          <w:rFonts w:ascii="ＭＳ Ｐゴシック" w:hAnsi="ＭＳ Ｐゴシック" w:hint="eastAsia"/>
                        </w:rPr>
                        <w:t>取得</w:t>
                      </w:r>
                    </w:p>
                  </w:txbxContent>
                </v:textbox>
              </v:shape>
            </w:pict>
          </mc:Fallback>
        </mc:AlternateContent>
      </w:r>
    </w:p>
    <w:p w14:paraId="39DCAEAD" w14:textId="59C9777D" w:rsidR="00B25F0A" w:rsidRDefault="00B25F0A" w:rsidP="00B25F0A"/>
    <w:p w14:paraId="6225F724" w14:textId="2A97E154" w:rsidR="00B25F0A" w:rsidRDefault="00B25F0A" w:rsidP="00B25F0A"/>
    <w:p w14:paraId="6587072D" w14:textId="33493ED2" w:rsidR="00B25F0A" w:rsidRDefault="00B25F0A" w:rsidP="00B25F0A"/>
    <w:p w14:paraId="082B4728" w14:textId="61C24205" w:rsidR="00B25F0A" w:rsidRDefault="00BD128C" w:rsidP="00B25F0A">
      <w:r>
        <w:rPr>
          <w:noProof/>
        </w:rPr>
        <mc:AlternateContent>
          <mc:Choice Requires="wps">
            <w:drawing>
              <wp:anchor distT="0" distB="0" distL="114300" distR="114300" simplePos="0" relativeHeight="251666432" behindDoc="0" locked="0" layoutInCell="1" allowOverlap="1" wp14:anchorId="49376764" wp14:editId="7370FE72">
                <wp:simplePos x="0" y="0"/>
                <wp:positionH relativeFrom="column">
                  <wp:posOffset>4203700</wp:posOffset>
                </wp:positionH>
                <wp:positionV relativeFrom="paragraph">
                  <wp:posOffset>172683</wp:posOffset>
                </wp:positionV>
                <wp:extent cx="1582420" cy="303530"/>
                <wp:effectExtent l="0" t="0" r="0" b="1270"/>
                <wp:wrapNone/>
                <wp:docPr id="30" name="Text 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19572D" w14:textId="77777777" w:rsidR="005278D1" w:rsidRPr="00A674F5" w:rsidRDefault="005278D1" w:rsidP="005278D1">
                            <w:pPr>
                              <w:rPr>
                                <w:rFonts w:ascii="ＭＳ Ｐゴシック" w:hAnsi="ＭＳ Ｐゴシック"/>
                              </w:rPr>
                            </w:pPr>
                            <w:r>
                              <w:rPr>
                                <w:rFonts w:ascii="ＭＳ Ｐゴシック" w:hAnsi="ＭＳ Ｐゴシック" w:hint="eastAsia"/>
                              </w:rPr>
                              <w:t>下水処理水の利用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76764" id="Text Box 979" o:spid="_x0000_s1034" type="#_x0000_t202" style="position:absolute;left:0;text-align:left;margin-left:331pt;margin-top:13.6pt;width:124.6pt;height:23.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p1e+gEAAN4DAAAOAAAAZHJzL2Uyb0RvYy54bWysU9uO0zAQfUfiHyy/0/TKtlHT1bKrRUjL&#10;RdrlA6aO01gkHjN2m5SvZ+y0pcAb4sWyPeMz55wZr2/7thEHTd6gLeRkNJZCW4WlsbtCfn15fLOU&#10;wgewJTRodSGP2svbzetX687leoo1NqUmwSDW550rZB2Cy7PMq1q34EfotOVghdRC4CPtspKgY/S2&#10;yabj8dusQyododLe8+3DEJSbhF9VWoXPVeV1EE0hmVtIK6V1G9dss4Z8R+Bqo0404B9YtGAsF71A&#10;PUAAsSfzF1RrFKHHKowUthlWlVE6aWA1k/Efap5rcDppYXO8u9jk/x+s+nT4QsKUhZyxPRZa7tGL&#10;7oN4h71Y3ayiQZ3zOec9O84MPQe40Umsd0+ovnlh8b4Gu9N3RNjVGkomOIkvs6unA46PINvuI5Zc&#10;CPYBE1BfURvdYz8EozOT46U5kYyKJRfL6XzKIcWx2Xi2YMKxBOTn1458eK+xFXFTSOLmJ3Q4PPkw&#10;pJ5TYjGLj6Zp+B7yxv52wZjDjU4TdHodtUT6g5DQb/vk2/Js0RbLI4sjHIaMPwVvaqQfUnQ8YIX0&#10;3/dAWormg2WDVpP5PE5kOswXN1EaXUe21xGwiqEKGaQYtvdhmOK9I7OrudLQEot3bGplkt7IeGB1&#10;agUPUXLsNPBxSq/PKevXt9z8BAAA//8DAFBLAwQUAAYACAAAACEAcIRc394AAAAJAQAADwAAAGRy&#10;cy9kb3ducmV2LnhtbEyPwU7DMBBE70j8g7VI3KidiKZtyKZCIK4gClTi5ibbJCJeR7HbhL9nOcFt&#10;VjOafVNsZ9erM42h84yQLAwo4srXHTcI729PN2tQIVqube+ZEL4pwLa8vChsXvuJX+m8i42SEg65&#10;RWhjHHKtQ9WSs2HhB2Lxjn50Nso5Nroe7STlrtepMZl2tmP50NqBHlqqvnYnh/DxfPzc35qX5tEt&#10;h8nPRrPbaMTrq/n+DlSkOf6F4Rdf0KEUpoM/cR1Uj5BlqWyJCOkqBSWBTZKIOCCslgZ0Wej/C8of&#10;AAAA//8DAFBLAQItABQABgAIAAAAIQC2gziS/gAAAOEBAAATAAAAAAAAAAAAAAAAAAAAAABbQ29u&#10;dGVudF9UeXBlc10ueG1sUEsBAi0AFAAGAAgAAAAhADj9If/WAAAAlAEAAAsAAAAAAAAAAAAAAAAA&#10;LwEAAF9yZWxzLy5yZWxzUEsBAi0AFAAGAAgAAAAhADLinV76AQAA3gMAAA4AAAAAAAAAAAAAAAAA&#10;LgIAAGRycy9lMm9Eb2MueG1sUEsBAi0AFAAGAAgAAAAhAHCEXN/eAAAACQEAAA8AAAAAAAAAAAAA&#10;AAAAVAQAAGRycy9kb3ducmV2LnhtbFBLBQYAAAAABAAEAPMAAABfBQAAAAA=&#10;" filled="f" stroked="f">
                <v:textbox>
                  <w:txbxContent>
                    <w:p w14:paraId="6119572D" w14:textId="77777777" w:rsidR="005278D1" w:rsidRPr="00A674F5" w:rsidRDefault="005278D1" w:rsidP="005278D1">
                      <w:pPr>
                        <w:rPr>
                          <w:rFonts w:ascii="ＭＳ Ｐゴシック" w:hAnsi="ＭＳ Ｐゴシック"/>
                        </w:rPr>
                      </w:pPr>
                      <w:r>
                        <w:rPr>
                          <w:rFonts w:ascii="ＭＳ Ｐゴシック" w:hAnsi="ＭＳ Ｐゴシック" w:hint="eastAsia"/>
                        </w:rPr>
                        <w:t>下水処理水の利用</w:t>
                      </w:r>
                    </w:p>
                  </w:txbxContent>
                </v:textbox>
              </v:shape>
            </w:pict>
          </mc:Fallback>
        </mc:AlternateContent>
      </w:r>
    </w:p>
    <w:p w14:paraId="7F557C08" w14:textId="781AC0F2" w:rsidR="00B25F0A" w:rsidRDefault="00B25F0A" w:rsidP="00B25F0A"/>
    <w:p w14:paraId="0D842915" w14:textId="51A64C0F" w:rsidR="00B25F0A" w:rsidRDefault="0003386A" w:rsidP="00B25F0A">
      <w:r>
        <w:rPr>
          <w:noProof/>
        </w:rPr>
        <w:drawing>
          <wp:anchor distT="0" distB="0" distL="114300" distR="114300" simplePos="0" relativeHeight="251662336" behindDoc="0" locked="0" layoutInCell="1" allowOverlap="1" wp14:anchorId="6D8653BF" wp14:editId="5EC984E4">
            <wp:simplePos x="0" y="0"/>
            <wp:positionH relativeFrom="column">
              <wp:posOffset>512445</wp:posOffset>
            </wp:positionH>
            <wp:positionV relativeFrom="paragraph">
              <wp:posOffset>99536</wp:posOffset>
            </wp:positionV>
            <wp:extent cx="5999480" cy="3380740"/>
            <wp:effectExtent l="0" t="0" r="1270" b="0"/>
            <wp:wrapNone/>
            <wp:docPr id="9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9480" cy="3380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28CCF1" w14:textId="77777777" w:rsidR="00B25F0A" w:rsidRDefault="00B25F0A" w:rsidP="00B25F0A"/>
    <w:p w14:paraId="124B09E1" w14:textId="77777777" w:rsidR="00B25F0A" w:rsidRDefault="00B25F0A" w:rsidP="00B25F0A"/>
    <w:p w14:paraId="63C6A56C" w14:textId="77777777" w:rsidR="00B25F0A" w:rsidRDefault="00B25F0A" w:rsidP="00B25F0A"/>
    <w:p w14:paraId="56C51246" w14:textId="3A2ECDA7" w:rsidR="00B25F0A" w:rsidRDefault="00B25F0A" w:rsidP="00B25F0A"/>
    <w:p w14:paraId="615AF2CD" w14:textId="77777777" w:rsidR="00B25F0A" w:rsidRDefault="00B25F0A" w:rsidP="00B25F0A"/>
    <w:p w14:paraId="79218779" w14:textId="4BF65562" w:rsidR="00B25F0A" w:rsidRDefault="00B25F0A" w:rsidP="00B25F0A"/>
    <w:p w14:paraId="16572778" w14:textId="444F46F4" w:rsidR="00B25F0A" w:rsidRDefault="00B25F0A" w:rsidP="00B25F0A"/>
    <w:p w14:paraId="2891D979" w14:textId="77777777" w:rsidR="00B25F0A" w:rsidRDefault="00B25F0A" w:rsidP="00B25F0A"/>
    <w:p w14:paraId="7E50B73E" w14:textId="2A33B81B" w:rsidR="00B25F0A" w:rsidRDefault="0003386A" w:rsidP="00B25F0A">
      <w:r>
        <w:rPr>
          <w:noProof/>
        </w:rPr>
        <mc:AlternateContent>
          <mc:Choice Requires="wps">
            <w:drawing>
              <wp:anchor distT="45720" distB="45720" distL="114300" distR="114300" simplePos="0" relativeHeight="251641856" behindDoc="0" locked="0" layoutInCell="1" allowOverlap="1" wp14:anchorId="5547C038" wp14:editId="0BDCD96E">
                <wp:simplePos x="0" y="0"/>
                <wp:positionH relativeFrom="column">
                  <wp:posOffset>5194300</wp:posOffset>
                </wp:positionH>
                <wp:positionV relativeFrom="paragraph">
                  <wp:posOffset>194310</wp:posOffset>
                </wp:positionV>
                <wp:extent cx="1351280" cy="276225"/>
                <wp:effectExtent l="1270" t="1905" r="0" b="0"/>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28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8799D" w14:textId="77777777" w:rsidR="00120F24" w:rsidRPr="008C6221" w:rsidRDefault="00120F24" w:rsidP="00120F24">
                            <w:pPr>
                              <w:rPr>
                                <w:rFonts w:ascii="メイリオ" w:eastAsia="メイリオ" w:hAnsi="メイリオ"/>
                                <w:color w:val="FFFFFF"/>
                                <w:sz w:val="14"/>
                                <w:szCs w:val="14"/>
                              </w:rPr>
                            </w:pPr>
                            <w:r w:rsidRPr="008C6221">
                              <w:rPr>
                                <w:rFonts w:ascii="メイリオ" w:eastAsia="メイリオ" w:hAnsi="メイリオ" w:hint="eastAsia"/>
                                <w:color w:val="FFFFFF"/>
                                <w:sz w:val="14"/>
                                <w:szCs w:val="14"/>
                              </w:rPr>
                              <w:t>©ナカサアンドパートナーズ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47C038" id="_x0000_s1035" type="#_x0000_t202" style="position:absolute;left:0;text-align:left;margin-left:409pt;margin-top:15.3pt;width:106.4pt;height:21.7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mlFQIAAN8DAAAOAAAAZHJzL2Uyb0RvYy54bWysU0tu2zAQ3RfoHQjua9mqncSC5SBNkKJA&#10;+gHSHoCmKEuoxGGHtCV3aQNBD9ErBFn3PLpIh5Ttuu2u6IbgcDhv3jw+zi7bumJrhbYEnfLRYMiZ&#10;0hKyUi9T/unj7YsLzqwTOhMVaJXyjbL8cv782awxiYqhgCpTyAhE26QxKS+cM0kUWVmoWtgBGKUp&#10;mQPWwlGIyyhD0RB6XUXxcHgWNYCZQZDKWjq96ZN8HvDzXEn3Ps+tcqxKOXFzYcWwLvwazWciWaIw&#10;RSn3NMQ/sKhFqanpEepGOMFWWP4FVZcSwULuBhLqCPK8lCrMQNOMhn9Mc18Io8IsJI41R5ns/4OV&#10;79YfkJVZyuMpZ1rU9Ebd7qHbPnbbH93uG+t237vdrts+Ucxir1djbEJl94YKXfsKWnr3MLs1dyA/&#10;W6bhuhB6qa4QoSmUyIjvyFdGJ6U9jvUgi+YtZNRXrBwEoDbH2otJ8jBCp3fbHN9KtY5J3/LlZBRf&#10;UEpSLj4/i+NJaCGSQ7VB614rqJnfpBzJCwFdrO+s82xEcrjim2m4Lasq+KHSvx3QRX8S2HvCPXXX&#10;Ltog3PQgygKyDY2D0LuMfgVtCsCvnDXksJTbLyuBirPqjSZJpqPx2FsyBOPJeUwBnmYWpxmhJUGl&#10;3HHWb69db+OVwXJZUKf+ETRckYx5GSb0eves9vTJRWHwveO9TU/jcOvXv5z/BAAA//8DAFBLAwQU&#10;AAYACAAAACEAM/DPFN4AAAAKAQAADwAAAGRycy9kb3ducmV2LnhtbEyPQU/CQBCF7yb8h82YeJPd&#10;CmKtnRKj8aoBhMTb0h3ahu5s011o/fcuJzlO5uW978uXo23FmXrfOEZIpgoEcelMwxXC9+bjPgXh&#10;g2ajW8eE8EselsXkJteZcQOv6LwOlYgl7DONUIfQZVL6siar/dR1xPF3cL3VIZ59JU2vh1huW/mg&#10;1EJa3XBcqHVHbzWVx/XJImw/Dz+7ufqq3u1jN7hRSbbPEvHudnx9ARFoDP9huOBHdCgi096d2HjR&#10;IqRJGl0CwkwtQFwCaqaizB7haZ6ALHJ5rVD8AQAA//8DAFBLAQItABQABgAIAAAAIQC2gziS/gAA&#10;AOEBAAATAAAAAAAAAAAAAAAAAAAAAABbQ29udGVudF9UeXBlc10ueG1sUEsBAi0AFAAGAAgAAAAh&#10;ADj9If/WAAAAlAEAAAsAAAAAAAAAAAAAAAAALwEAAF9yZWxzLy5yZWxzUEsBAi0AFAAGAAgAAAAh&#10;ACkl6aUVAgAA3wMAAA4AAAAAAAAAAAAAAAAALgIAAGRycy9lMm9Eb2MueG1sUEsBAi0AFAAGAAgA&#10;AAAhADPwzxTeAAAACgEAAA8AAAAAAAAAAAAAAAAAbwQAAGRycy9kb3ducmV2LnhtbFBLBQYAAAAA&#10;BAAEAPMAAAB6BQAAAAA=&#10;" filled="f" stroked="f">
                <v:textbox>
                  <w:txbxContent>
                    <w:p w14:paraId="3918799D" w14:textId="77777777" w:rsidR="00120F24" w:rsidRPr="008C6221" w:rsidRDefault="00120F24" w:rsidP="00120F24">
                      <w:pPr>
                        <w:rPr>
                          <w:rFonts w:ascii="メイリオ" w:eastAsia="メイリオ" w:hAnsi="メイリオ"/>
                          <w:color w:val="FFFFFF"/>
                          <w:sz w:val="14"/>
                          <w:szCs w:val="14"/>
                        </w:rPr>
                      </w:pPr>
                      <w:r w:rsidRPr="008C6221">
                        <w:rPr>
                          <w:rFonts w:ascii="メイリオ" w:eastAsia="メイリオ" w:hAnsi="メイリオ" w:hint="eastAsia"/>
                          <w:color w:val="FFFFFF"/>
                          <w:sz w:val="14"/>
                          <w:szCs w:val="14"/>
                        </w:rPr>
                        <w:t>©ナカサアンドパートナーズ</w:t>
                      </w:r>
                    </w:p>
                  </w:txbxContent>
                </v:textbox>
                <w10:wrap type="square"/>
              </v:shape>
            </w:pict>
          </mc:Fallback>
        </mc:AlternateContent>
      </w:r>
    </w:p>
    <w:p w14:paraId="7992BFE1" w14:textId="07BCCF90" w:rsidR="00B25F0A" w:rsidRDefault="00B25F0A" w:rsidP="00B25F0A"/>
    <w:p w14:paraId="0DD80C68" w14:textId="39E38129" w:rsidR="00B25F0A" w:rsidRDefault="00B25F0A" w:rsidP="00B25F0A"/>
    <w:p w14:paraId="3460BA63" w14:textId="77777777" w:rsidR="00B25F0A" w:rsidRDefault="00B25F0A" w:rsidP="00B25F0A"/>
    <w:p w14:paraId="7DDB422D" w14:textId="34D5BEAE" w:rsidR="00B25F0A" w:rsidRDefault="00B25F0A" w:rsidP="00B25F0A"/>
    <w:p w14:paraId="5F86ACDC" w14:textId="77777777" w:rsidR="00B25F0A" w:rsidRDefault="00B25F0A" w:rsidP="00B25F0A"/>
    <w:p w14:paraId="4CA25F25" w14:textId="18AA06BF" w:rsidR="00B25F0A" w:rsidRDefault="0003386A" w:rsidP="00B25F0A">
      <w:r>
        <w:rPr>
          <w:noProof/>
        </w:rPr>
        <mc:AlternateContent>
          <mc:Choice Requires="wps">
            <w:drawing>
              <wp:anchor distT="0" distB="0" distL="114300" distR="114300" simplePos="0" relativeHeight="251653120" behindDoc="0" locked="0" layoutInCell="1" allowOverlap="1" wp14:anchorId="3CA60BAC" wp14:editId="249C4880">
                <wp:simplePos x="0" y="0"/>
                <wp:positionH relativeFrom="column">
                  <wp:posOffset>2145030</wp:posOffset>
                </wp:positionH>
                <wp:positionV relativeFrom="paragraph">
                  <wp:posOffset>13811</wp:posOffset>
                </wp:positionV>
                <wp:extent cx="2976245" cy="271780"/>
                <wp:effectExtent l="0" t="0" r="0" b="0"/>
                <wp:wrapNone/>
                <wp:docPr id="28"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2717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7F3794" w14:textId="77777777" w:rsidR="00705A06" w:rsidRPr="00892ECE" w:rsidRDefault="005278D1" w:rsidP="00705A06">
                            <w:pPr>
                              <w:rPr>
                                <w:rFonts w:ascii="ＭＳ Ｐゴシック" w:hAnsi="ＭＳ Ｐゴシック"/>
                              </w:rPr>
                            </w:pPr>
                            <w:r>
                              <w:rPr>
                                <w:rFonts w:ascii="ＭＳ ゴシック" w:eastAsia="ＭＳ ゴシック" w:hAnsi="ＭＳ ゴシック" w:hint="eastAsia"/>
                              </w:rPr>
                              <w:t>環境配慮の取組を示した建物断面図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60BAC" id="Text Box 919" o:spid="_x0000_s1036" type="#_x0000_t202" style="position:absolute;left:0;text-align:left;margin-left:168.9pt;margin-top:1.1pt;width:234.35pt;height:21.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D/QEAAN8DAAAOAAAAZHJzL2Uyb0RvYy54bWysU9tu2zAMfR+wfxD0vjg20qYx4hRdiw4D&#10;ugvQ7gMYWY6F2aJGKbG7rx8lp2m2vQ17ESSROjyHh1pfj30nDpq8QVvJfDaXQluFtbG7Sn57un93&#10;JYUPYGvo0OpKPmsvrzdv36wHV+oCW+xqTYJBrC8HV8k2BFdmmVet7sHP0GnLwQaph8BH2mU1wcDo&#10;fZcV8/llNiDVjlBp7/n2bgrKTcJvGq3Cl6bxOoiukswtpJXSuo1rtllDuSNwrVFHGvAPLHowloue&#10;oO4ggNiT+QuqN4rQYxNmCvsMm8YonTSwmnz+h5rHFpxOWrg53p3a5P8frPp8+ErC1JUs2CkLPXv0&#10;pMcg3uMoVvkqNmhwvuS8R8eZYeQAG53EeveA6rsXFm9bsDt9Q4RDq6Fmgnl8mZ09nXB8BNkOn7Dm&#10;QrAPmIDGhvrYPe6HYHQ26vlkTiSj+LJYLS+LxYUUimPFMl9eJfcyKF9eO/Lhg8ZexE0lic1P6HB4&#10;8CGygfIlJRazeG+6Lg1AZ3+74MTpRqcJOr6OWiL9SUgYt2PqW55oxOAW62dWRzhNGf8K3rRIP6UY&#10;eMIq6X/sgbQU3UfLHVrli0UcyXRYXCwLPtB5ZHseAasYqpJBiml7G6Yx3jsyu5YrTZ5YvOGuNiYJ&#10;fmV19IKnKPXhOPFxTM/PKev1X25+AQAA//8DAFBLAwQUAAYACAAAACEArwXmWt0AAAAIAQAADwAA&#10;AGRycy9kb3ducmV2LnhtbEyPQU/CQBSE7yb+h80z8Sa7FIpY+kqMxqsGFBJvS/fRNnbfNt2F1n/P&#10;ctLjZCYz3+Tr0bbiTL1vHCNMJwoEcelMwxXC1+fbwxKED5qNbh0Twi95WBe3N7nOjBt4Q+dtqEQs&#10;YZ9phDqELpPSlzVZ7SeuI47e0fVWhyj7SppeD7HctjJRaiGtbjgu1Lqjl5rKn+3JIuzej9/7ufqo&#10;Xm3aDW5Uku2TRLy/G59XIAKN4S8MV/yIDkVkOrgTGy9ahNnsMaIHhCQBEf2lWqQgDgjzVIEscvn/&#10;QHEBAAD//wMAUEsBAi0AFAAGAAgAAAAhALaDOJL+AAAA4QEAABMAAAAAAAAAAAAAAAAAAAAAAFtD&#10;b250ZW50X1R5cGVzXS54bWxQSwECLQAUAAYACAAAACEAOP0h/9YAAACUAQAACwAAAAAAAAAAAAAA&#10;AAAvAQAAX3JlbHMvLnJlbHNQSwECLQAUAAYACAAAACEAB3EPw/0BAADfAwAADgAAAAAAAAAAAAAA&#10;AAAuAgAAZHJzL2Uyb0RvYy54bWxQSwECLQAUAAYACAAAACEArwXmWt0AAAAIAQAADwAAAAAAAAAA&#10;AAAAAABXBAAAZHJzL2Rvd25yZXYueG1sUEsFBgAAAAAEAAQA8wAAAGEFAAAAAA==&#10;" filled="f" stroked="f">
                <v:textbox>
                  <w:txbxContent>
                    <w:p w14:paraId="087F3794" w14:textId="77777777" w:rsidR="00705A06" w:rsidRPr="00892ECE" w:rsidRDefault="005278D1" w:rsidP="00705A06">
                      <w:pPr>
                        <w:rPr>
                          <w:rFonts w:ascii="ＭＳ Ｐゴシック" w:hAnsi="ＭＳ Ｐゴシック"/>
                        </w:rPr>
                      </w:pPr>
                      <w:r>
                        <w:rPr>
                          <w:rFonts w:ascii="ＭＳ ゴシック" w:eastAsia="ＭＳ ゴシック" w:hAnsi="ＭＳ ゴシック" w:hint="eastAsia"/>
                        </w:rPr>
                        <w:t>環境配慮の取組を示した建物断面図</w:t>
                      </w:r>
                    </w:p>
                  </w:txbxContent>
                </v:textbox>
              </v:shape>
            </w:pict>
          </mc:Fallback>
        </mc:AlternateContent>
      </w:r>
    </w:p>
    <w:p w14:paraId="0C28E583" w14:textId="655B2CB6" w:rsidR="00B25F0A" w:rsidRDefault="00BD128C" w:rsidP="00B25F0A">
      <w:r>
        <w:rPr>
          <w:noProof/>
        </w:rPr>
        <mc:AlternateContent>
          <mc:Choice Requires="wps">
            <w:drawing>
              <wp:anchor distT="0" distB="0" distL="114300" distR="114300" simplePos="0" relativeHeight="251631616" behindDoc="0" locked="0" layoutInCell="1" allowOverlap="1" wp14:anchorId="491A8B78" wp14:editId="1A962D0B">
                <wp:simplePos x="0" y="0"/>
                <wp:positionH relativeFrom="column">
                  <wp:posOffset>418624</wp:posOffset>
                </wp:positionH>
                <wp:positionV relativeFrom="paragraph">
                  <wp:posOffset>140018</wp:posOffset>
                </wp:positionV>
                <wp:extent cx="6150769" cy="1420091"/>
                <wp:effectExtent l="0" t="0" r="21590" b="27940"/>
                <wp:wrapNone/>
                <wp:docPr id="27" name="Text Box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769" cy="1420091"/>
                        </a:xfrm>
                        <a:prstGeom prst="rect">
                          <a:avLst/>
                        </a:prstGeom>
                        <a:solidFill>
                          <a:srgbClr val="FFFFCC"/>
                        </a:solidFill>
                        <a:ln w="254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DB7A3A" w14:textId="77777777" w:rsidR="00B25F0A" w:rsidRPr="0006475C" w:rsidRDefault="00B25F0A" w:rsidP="00B25F0A">
                            <w:pPr>
                              <w:spacing w:line="300" w:lineRule="exact"/>
                              <w:jc w:val="left"/>
                              <w:rPr>
                                <w:b/>
                                <w:sz w:val="21"/>
                              </w:rPr>
                            </w:pPr>
                            <w:r w:rsidRPr="00E04CDB">
                              <w:rPr>
                                <w:rFonts w:hint="eastAsia"/>
                                <w:b/>
                                <w:sz w:val="21"/>
                              </w:rPr>
                              <w:t>【</w:t>
                            </w:r>
                            <w:r w:rsidR="002A5587" w:rsidRPr="00943A0E">
                              <w:rPr>
                                <w:rFonts w:ascii="ＭＳ Ｐゴシック" w:hAnsi="ＭＳ Ｐゴシック" w:hint="eastAsia"/>
                                <w:b/>
                                <w:sz w:val="21"/>
                              </w:rPr>
                              <w:t>ZEB</w:t>
                            </w:r>
                            <w:r w:rsidR="0037013E">
                              <w:rPr>
                                <w:rFonts w:hint="eastAsia"/>
                                <w:b/>
                                <w:sz w:val="21"/>
                              </w:rPr>
                              <w:t>の</w:t>
                            </w:r>
                            <w:r w:rsidR="0037013E" w:rsidRPr="0006475C">
                              <w:rPr>
                                <w:rFonts w:hint="eastAsia"/>
                                <w:b/>
                                <w:sz w:val="21"/>
                              </w:rPr>
                              <w:t>実現に関する</w:t>
                            </w:r>
                            <w:r w:rsidRPr="0006475C">
                              <w:rPr>
                                <w:rFonts w:hint="eastAsia"/>
                                <w:b/>
                                <w:sz w:val="21"/>
                              </w:rPr>
                              <w:t>取組概要】</w:t>
                            </w:r>
                          </w:p>
                          <w:p w14:paraId="0FECEBC0" w14:textId="29220017" w:rsidR="00836F66" w:rsidRPr="00836F66" w:rsidRDefault="00B25F0A" w:rsidP="00836F66">
                            <w:pPr>
                              <w:autoSpaceDE w:val="0"/>
                              <w:autoSpaceDN w:val="0"/>
                              <w:adjustRightInd w:val="0"/>
                              <w:ind w:left="105" w:hangingChars="50" w:hanging="105"/>
                              <w:jc w:val="left"/>
                              <w:rPr>
                                <w:rFonts w:ascii="ＭＳ Ｐゴシック" w:hAnsi="ＭＳ Ｐゴシック" w:cs="CIDFont+F1"/>
                                <w:sz w:val="21"/>
                                <w:szCs w:val="21"/>
                              </w:rPr>
                            </w:pPr>
                            <w:r w:rsidRPr="00836F66">
                              <w:rPr>
                                <w:rFonts w:ascii="ＭＳ Ｐゴシック" w:hAnsi="ＭＳ Ｐゴシック" w:hint="eastAsia"/>
                                <w:sz w:val="21"/>
                                <w:szCs w:val="21"/>
                              </w:rPr>
                              <w:t>・</w:t>
                            </w:r>
                            <w:r w:rsidR="00B83CCD" w:rsidRPr="00D444F6">
                              <w:rPr>
                                <w:rFonts w:ascii="ＭＳ Ｐゴシック" w:hAnsi="ＭＳ Ｐゴシック" w:cs="MS-Gothic"/>
                                <w:sz w:val="21"/>
                                <w:szCs w:val="21"/>
                              </w:rPr>
                              <w:t>Low</w:t>
                            </w:r>
                            <w:r w:rsidR="00836F66" w:rsidRPr="00836F66">
                              <w:rPr>
                                <w:rFonts w:ascii="ＭＳ Ｐゴシック" w:hAnsi="ＭＳ Ｐゴシック" w:cs="CIDFont+F1"/>
                                <w:sz w:val="21"/>
                                <w:szCs w:val="21"/>
                              </w:rPr>
                              <w:t>-</w:t>
                            </w:r>
                            <w:r w:rsidR="00B83CCD">
                              <w:rPr>
                                <w:rFonts w:ascii="ＭＳ Ｐゴシック" w:hAnsi="ＭＳ Ｐゴシック" w:cs="CIDFont+F1"/>
                                <w:sz w:val="21"/>
                                <w:szCs w:val="21"/>
                              </w:rPr>
                              <w:t>E</w:t>
                            </w:r>
                            <w:r w:rsidR="00836F66" w:rsidRPr="00836F66">
                              <w:rPr>
                                <w:rFonts w:ascii="ＭＳ Ｐゴシック" w:hAnsi="ＭＳ Ｐゴシック" w:cs="CIDFont+F1"/>
                                <w:sz w:val="21"/>
                                <w:szCs w:val="21"/>
                              </w:rPr>
                              <w:t xml:space="preserve"> </w:t>
                            </w:r>
                            <w:r w:rsidR="00836F66" w:rsidRPr="00836F66">
                              <w:rPr>
                                <w:rFonts w:ascii="ＭＳ Ｐゴシック" w:hAnsi="ＭＳ Ｐゴシック" w:cs="CIDFont+F1" w:hint="eastAsia"/>
                                <w:sz w:val="21"/>
                                <w:szCs w:val="21"/>
                              </w:rPr>
                              <w:t>ガラスを採用、四周窓部に庇を設置、</w:t>
                            </w:r>
                            <w:r w:rsidR="00BD128C" w:rsidRPr="00BD128C">
                              <w:rPr>
                                <w:rFonts w:ascii="ＭＳ Ｐゴシック" w:hAnsi="ＭＳ Ｐゴシック" w:cs="Kozuka Mincho Pr6N R"/>
                                <w:sz w:val="21"/>
                                <w:szCs w:val="21"/>
                              </w:rPr>
                              <w:t>コモレビスクリーンというルーバーによる日射遮蔽や</w:t>
                            </w:r>
                            <w:r w:rsidR="00BD128C" w:rsidRPr="00A50DD8">
                              <w:rPr>
                                <w:rFonts w:ascii="ＭＳ Ｐゴシック" w:hAnsi="ＭＳ Ｐゴシック" w:cs="Kozuka Mincho Pr6N R"/>
                                <w:sz w:val="21"/>
                                <w:szCs w:val="21"/>
                              </w:rPr>
                              <w:t>、</w:t>
                            </w:r>
                            <w:r w:rsidR="00836F66" w:rsidRPr="00836F66">
                              <w:rPr>
                                <w:rFonts w:ascii="ＭＳ Ｐゴシック" w:hAnsi="ＭＳ Ｐゴシック" w:cs="CIDFont+F1" w:hint="eastAsia"/>
                                <w:sz w:val="21"/>
                                <w:szCs w:val="21"/>
                              </w:rPr>
                              <w:t>外壁・屋上の断熱厚の確保により外部からの熱負荷を低減</w:t>
                            </w:r>
                            <w:r w:rsidR="00702733">
                              <w:rPr>
                                <w:rFonts w:ascii="ＭＳ Ｐゴシック" w:hAnsi="ＭＳ Ｐゴシック" w:cs="CIDFont+F1" w:hint="eastAsia"/>
                                <w:sz w:val="21"/>
                                <w:szCs w:val="21"/>
                              </w:rPr>
                              <w:t>。</w:t>
                            </w:r>
                          </w:p>
                          <w:p w14:paraId="0F1CCEB7" w14:textId="77777777" w:rsidR="00836F66" w:rsidRPr="00836F66" w:rsidRDefault="00836F66" w:rsidP="00836F66">
                            <w:pPr>
                              <w:autoSpaceDE w:val="0"/>
                              <w:autoSpaceDN w:val="0"/>
                              <w:adjustRightInd w:val="0"/>
                              <w:jc w:val="left"/>
                              <w:rPr>
                                <w:rFonts w:ascii="ＭＳ Ｐゴシック" w:hAnsi="ＭＳ Ｐゴシック" w:cs="CIDFont+F1"/>
                                <w:sz w:val="21"/>
                                <w:szCs w:val="21"/>
                              </w:rPr>
                            </w:pPr>
                            <w:r w:rsidRPr="00836F66">
                              <w:rPr>
                                <w:rFonts w:ascii="ＭＳ Ｐゴシック" w:hAnsi="ＭＳ Ｐゴシック" w:cs="CIDFont+F1" w:hint="eastAsia"/>
                                <w:sz w:val="21"/>
                                <w:szCs w:val="21"/>
                              </w:rPr>
                              <w:t>・明るさセンサー、人感センサーによる照明調光制御</w:t>
                            </w:r>
                            <w:r w:rsidR="00702733">
                              <w:rPr>
                                <w:rFonts w:ascii="ＭＳ Ｐゴシック" w:hAnsi="ＭＳ Ｐゴシック" w:cs="CIDFont+F1" w:hint="eastAsia"/>
                                <w:sz w:val="21"/>
                                <w:szCs w:val="21"/>
                              </w:rPr>
                              <w:t>。</w:t>
                            </w:r>
                          </w:p>
                          <w:p w14:paraId="5F32EB2A" w14:textId="77777777" w:rsidR="00836F66" w:rsidRPr="00836F66" w:rsidRDefault="00836F66" w:rsidP="00836F66">
                            <w:pPr>
                              <w:autoSpaceDE w:val="0"/>
                              <w:autoSpaceDN w:val="0"/>
                              <w:adjustRightInd w:val="0"/>
                              <w:jc w:val="left"/>
                              <w:rPr>
                                <w:rFonts w:ascii="ＭＳ Ｐゴシック" w:hAnsi="ＭＳ Ｐゴシック" w:cs="CIDFont+F1"/>
                                <w:sz w:val="21"/>
                                <w:szCs w:val="21"/>
                              </w:rPr>
                            </w:pPr>
                            <w:r w:rsidRPr="00836F66">
                              <w:rPr>
                                <w:rFonts w:ascii="ＭＳ Ｐゴシック" w:hAnsi="ＭＳ Ｐゴシック" w:cs="CIDFont+F1" w:hint="eastAsia"/>
                                <w:sz w:val="21"/>
                                <w:szCs w:val="21"/>
                              </w:rPr>
                              <w:t>・中庭をぐるりと囲むスパイラルボイドという縦動線を利用した自然換気の促進</w:t>
                            </w:r>
                            <w:r w:rsidR="00702733">
                              <w:rPr>
                                <w:rFonts w:ascii="ＭＳ Ｐゴシック" w:hAnsi="ＭＳ Ｐゴシック" w:cs="CIDFont+F1" w:hint="eastAsia"/>
                                <w:sz w:val="21"/>
                                <w:szCs w:val="21"/>
                              </w:rPr>
                              <w:t>。</w:t>
                            </w:r>
                          </w:p>
                          <w:p w14:paraId="3F749C4D" w14:textId="77777777" w:rsidR="00B25F0A" w:rsidRPr="0006475C" w:rsidRDefault="00836F66" w:rsidP="00836F66">
                            <w:pPr>
                              <w:ind w:left="105" w:hangingChars="50" w:hanging="105"/>
                              <w:rPr>
                                <w:rFonts w:ascii="ＭＳ Ｐゴシック" w:hAnsi="ＭＳ Ｐゴシック"/>
                                <w:sz w:val="14"/>
                                <w:szCs w:val="14"/>
                              </w:rPr>
                            </w:pPr>
                            <w:r w:rsidRPr="00836F66">
                              <w:rPr>
                                <w:rFonts w:ascii="ＭＳ Ｐゴシック" w:hAnsi="ＭＳ Ｐゴシック" w:cs="CIDFont+F1" w:hint="eastAsia"/>
                                <w:sz w:val="21"/>
                                <w:szCs w:val="21"/>
                              </w:rPr>
                              <w:t>・中浜下水処理場で超高度処理された下水処理水を空調熱源、雑用水源に利用</w:t>
                            </w:r>
                            <w:r w:rsidR="00702733">
                              <w:rPr>
                                <w:rFonts w:ascii="ＭＳ Ｐゴシック" w:hAnsi="ＭＳ Ｐゴシック" w:cs="CIDFont+F1" w:hint="eastAsia"/>
                                <w:sz w:val="21"/>
                                <w:szCs w:val="2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A8B78" id="Text Box 863" o:spid="_x0000_s1037" type="#_x0000_t202" style="position:absolute;left:0;text-align:left;margin-left:32.95pt;margin-top:11.05pt;width:484.3pt;height:11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C1PwIAAHYEAAAOAAAAZHJzL2Uyb0RvYy54bWysVNtu2zAMfR+wfxD0vtrOkrQ14hRdug4D&#10;ugvQ7gMYWbaFyZJGKbG7rx8lp2nQbS/D/CBIInVInkN6dTX2mu0lemVNxYuznDNphK2VaSv+7eH2&#10;zQVnPoCpQVsjK/4oPb9av361GlwpZ7azupbICMT4cnAV70JwZZZ50cke/Jl10pCxsdhDoCO2WY0w&#10;EHqvs1meL7PBYu3QCuk93d5MRr5O+E0jRfjSNF4GpitOuYW0Ylq3cc3WKyhbBNcpcUgD/iGLHpSh&#10;oEeoGwjAdqh+g+qVQOttE86E7TPbNErIVANVU+QvqrnvwMlUC5Hj3ZEm//9gxef9V2SqrvjsnDMD&#10;PWn0IMfA3tmRXSzfRoIG50vyu3fkGUYykNCpWO/urPjumbGbDkwrrxHt0EmoKcEivsxOnk44PoJs&#10;h0+2pkCwCzYBjQ32kT3igxE6CfV4FCcmI+hyWSzy8+UlZ4JsxZzEv5xiQPn03KEPH6TtWdxUHEn9&#10;BA/7Ox9iOlA+ucRo3mpV3yqt0wHb7UYj2wN1yi19m02q4IWbNmwgrhbznJIE3VLTi4ATG3+Fy9P3&#10;J7heBWp/rfqKXxydoIwcvjd1as4ASk97Sl+bmKtMjX2oKVIcWZ34DeN2THIWiZxo3Nr6kUhHOzU/&#10;DSttOos/ORuo8Svuf+wAJWf6oyHhLov5PE5KOswX5zM64Klle2oBIwiq4oHYSNtNmKZr51C1HUWa&#10;WsXYaxK7UUmG56wOLULNndQ5DGKcntNz8nr+Xax/AQAA//8DAFBLAwQUAAYACAAAACEACGJTAeAA&#10;AAAKAQAADwAAAGRycy9kb3ducmV2LnhtbEyPwU7DMBBE70j8g7VI3KiTEDc0xKkACQFSe2iKenbj&#10;JYmI11Hstunf1z3BcXZGM2+L5WR6dsTRdZYkxLMIGFJtdUeNhO/t+8MTMOcVadVbQglndLAsb28K&#10;lWt7og0eK9+wUEIuVxJa74ecc1e3aJSb2QEpeD92NMoHOTZcj+oUyk3Pkyiac6M6CgutGvCtxfq3&#10;OhgJYv3ZpJUztN3s0iyOX7+y1YeQ8v5uenkG5nHyf2G44gd0KAPT3h5IO9ZLmItFSEpIkhjY1Y8e&#10;UwFsHy6pyICXBf//QnkBAAD//wMAUEsBAi0AFAAGAAgAAAAhALaDOJL+AAAA4QEAABMAAAAAAAAA&#10;AAAAAAAAAAAAAFtDb250ZW50X1R5cGVzXS54bWxQSwECLQAUAAYACAAAACEAOP0h/9YAAACUAQAA&#10;CwAAAAAAAAAAAAAAAAAvAQAAX3JlbHMvLnJlbHNQSwECLQAUAAYACAAAACEADkmAtT8CAAB2BAAA&#10;DgAAAAAAAAAAAAAAAAAuAgAAZHJzL2Uyb0RvYy54bWxQSwECLQAUAAYACAAAACEACGJTAeAAAAAK&#10;AQAADwAAAAAAAAAAAAAAAACZBAAAZHJzL2Rvd25yZXYueG1sUEsFBgAAAAAEAAQA8wAAAKYFAAAA&#10;AA==&#10;" fillcolor="#ffc" strokeweight="2pt">
                <v:textbox>
                  <w:txbxContent>
                    <w:p w14:paraId="45DB7A3A" w14:textId="77777777" w:rsidR="00B25F0A" w:rsidRPr="0006475C" w:rsidRDefault="00B25F0A" w:rsidP="00B25F0A">
                      <w:pPr>
                        <w:spacing w:line="300" w:lineRule="exact"/>
                        <w:jc w:val="left"/>
                        <w:rPr>
                          <w:b/>
                          <w:sz w:val="21"/>
                        </w:rPr>
                      </w:pPr>
                      <w:r w:rsidRPr="00E04CDB">
                        <w:rPr>
                          <w:rFonts w:hint="eastAsia"/>
                          <w:b/>
                          <w:sz w:val="21"/>
                        </w:rPr>
                        <w:t>【</w:t>
                      </w:r>
                      <w:r w:rsidR="002A5587" w:rsidRPr="00943A0E">
                        <w:rPr>
                          <w:rFonts w:ascii="ＭＳ Ｐゴシック" w:hAnsi="ＭＳ Ｐゴシック" w:hint="eastAsia"/>
                          <w:b/>
                          <w:sz w:val="21"/>
                        </w:rPr>
                        <w:t>ZEB</w:t>
                      </w:r>
                      <w:r w:rsidR="0037013E">
                        <w:rPr>
                          <w:rFonts w:hint="eastAsia"/>
                          <w:b/>
                          <w:sz w:val="21"/>
                        </w:rPr>
                        <w:t>の</w:t>
                      </w:r>
                      <w:r w:rsidR="0037013E" w:rsidRPr="0006475C">
                        <w:rPr>
                          <w:rFonts w:hint="eastAsia"/>
                          <w:b/>
                          <w:sz w:val="21"/>
                        </w:rPr>
                        <w:t>実現に関する</w:t>
                      </w:r>
                      <w:r w:rsidRPr="0006475C">
                        <w:rPr>
                          <w:rFonts w:hint="eastAsia"/>
                          <w:b/>
                          <w:sz w:val="21"/>
                        </w:rPr>
                        <w:t>取組概要】</w:t>
                      </w:r>
                    </w:p>
                    <w:p w14:paraId="0FECEBC0" w14:textId="29220017" w:rsidR="00836F66" w:rsidRPr="00836F66" w:rsidRDefault="00B25F0A" w:rsidP="00836F66">
                      <w:pPr>
                        <w:autoSpaceDE w:val="0"/>
                        <w:autoSpaceDN w:val="0"/>
                        <w:adjustRightInd w:val="0"/>
                        <w:ind w:left="105" w:hangingChars="50" w:hanging="105"/>
                        <w:jc w:val="left"/>
                        <w:rPr>
                          <w:rFonts w:ascii="ＭＳ Ｐゴシック" w:hAnsi="ＭＳ Ｐゴシック" w:cs="CIDFont+F1"/>
                          <w:sz w:val="21"/>
                          <w:szCs w:val="21"/>
                        </w:rPr>
                      </w:pPr>
                      <w:r w:rsidRPr="00836F66">
                        <w:rPr>
                          <w:rFonts w:ascii="ＭＳ Ｐゴシック" w:hAnsi="ＭＳ Ｐゴシック" w:hint="eastAsia"/>
                          <w:sz w:val="21"/>
                          <w:szCs w:val="21"/>
                        </w:rPr>
                        <w:t>・</w:t>
                      </w:r>
                      <w:r w:rsidR="00B83CCD" w:rsidRPr="00D444F6">
                        <w:rPr>
                          <w:rFonts w:ascii="ＭＳ Ｐゴシック" w:hAnsi="ＭＳ Ｐゴシック" w:cs="MS-Gothic"/>
                          <w:sz w:val="21"/>
                          <w:szCs w:val="21"/>
                        </w:rPr>
                        <w:t>Low</w:t>
                      </w:r>
                      <w:r w:rsidR="00836F66" w:rsidRPr="00836F66">
                        <w:rPr>
                          <w:rFonts w:ascii="ＭＳ Ｐゴシック" w:hAnsi="ＭＳ Ｐゴシック" w:cs="CIDFont+F1"/>
                          <w:sz w:val="21"/>
                          <w:szCs w:val="21"/>
                        </w:rPr>
                        <w:t>-</w:t>
                      </w:r>
                      <w:r w:rsidR="00B83CCD">
                        <w:rPr>
                          <w:rFonts w:ascii="ＭＳ Ｐゴシック" w:hAnsi="ＭＳ Ｐゴシック" w:cs="CIDFont+F1"/>
                          <w:sz w:val="21"/>
                          <w:szCs w:val="21"/>
                        </w:rPr>
                        <w:t>E</w:t>
                      </w:r>
                      <w:r w:rsidR="00836F66" w:rsidRPr="00836F66">
                        <w:rPr>
                          <w:rFonts w:ascii="ＭＳ Ｐゴシック" w:hAnsi="ＭＳ Ｐゴシック" w:cs="CIDFont+F1"/>
                          <w:sz w:val="21"/>
                          <w:szCs w:val="21"/>
                        </w:rPr>
                        <w:t xml:space="preserve"> </w:t>
                      </w:r>
                      <w:r w:rsidR="00836F66" w:rsidRPr="00836F66">
                        <w:rPr>
                          <w:rFonts w:ascii="ＭＳ Ｐゴシック" w:hAnsi="ＭＳ Ｐゴシック" w:cs="CIDFont+F1" w:hint="eastAsia"/>
                          <w:sz w:val="21"/>
                          <w:szCs w:val="21"/>
                        </w:rPr>
                        <w:t>ガラスを採用、四周窓部に庇を設置、</w:t>
                      </w:r>
                      <w:r w:rsidR="00BD128C" w:rsidRPr="00BD128C">
                        <w:rPr>
                          <w:rFonts w:ascii="ＭＳ Ｐゴシック" w:hAnsi="ＭＳ Ｐゴシック" w:cs="Kozuka Mincho Pr6N R"/>
                          <w:sz w:val="21"/>
                          <w:szCs w:val="21"/>
                        </w:rPr>
                        <w:t>コモレビスクリーンというルーバーによる日射遮蔽や</w:t>
                      </w:r>
                      <w:r w:rsidR="00BD128C" w:rsidRPr="00A50DD8">
                        <w:rPr>
                          <w:rFonts w:ascii="ＭＳ Ｐゴシック" w:hAnsi="ＭＳ Ｐゴシック" w:cs="Kozuka Mincho Pr6N R"/>
                          <w:sz w:val="21"/>
                          <w:szCs w:val="21"/>
                        </w:rPr>
                        <w:t>、</w:t>
                      </w:r>
                      <w:r w:rsidR="00836F66" w:rsidRPr="00836F66">
                        <w:rPr>
                          <w:rFonts w:ascii="ＭＳ Ｐゴシック" w:hAnsi="ＭＳ Ｐゴシック" w:cs="CIDFont+F1" w:hint="eastAsia"/>
                          <w:sz w:val="21"/>
                          <w:szCs w:val="21"/>
                        </w:rPr>
                        <w:t>外壁・屋上の断熱厚の確保により外部からの熱負荷を低減</w:t>
                      </w:r>
                      <w:r w:rsidR="00702733">
                        <w:rPr>
                          <w:rFonts w:ascii="ＭＳ Ｐゴシック" w:hAnsi="ＭＳ Ｐゴシック" w:cs="CIDFont+F1" w:hint="eastAsia"/>
                          <w:sz w:val="21"/>
                          <w:szCs w:val="21"/>
                        </w:rPr>
                        <w:t>。</w:t>
                      </w:r>
                    </w:p>
                    <w:p w14:paraId="0F1CCEB7" w14:textId="77777777" w:rsidR="00836F66" w:rsidRPr="00836F66" w:rsidRDefault="00836F66" w:rsidP="00836F66">
                      <w:pPr>
                        <w:autoSpaceDE w:val="0"/>
                        <w:autoSpaceDN w:val="0"/>
                        <w:adjustRightInd w:val="0"/>
                        <w:jc w:val="left"/>
                        <w:rPr>
                          <w:rFonts w:ascii="ＭＳ Ｐゴシック" w:hAnsi="ＭＳ Ｐゴシック" w:cs="CIDFont+F1"/>
                          <w:sz w:val="21"/>
                          <w:szCs w:val="21"/>
                        </w:rPr>
                      </w:pPr>
                      <w:r w:rsidRPr="00836F66">
                        <w:rPr>
                          <w:rFonts w:ascii="ＭＳ Ｐゴシック" w:hAnsi="ＭＳ Ｐゴシック" w:cs="CIDFont+F1" w:hint="eastAsia"/>
                          <w:sz w:val="21"/>
                          <w:szCs w:val="21"/>
                        </w:rPr>
                        <w:t>・明るさセンサー、人感センサーによる照明調光制御</w:t>
                      </w:r>
                      <w:r w:rsidR="00702733">
                        <w:rPr>
                          <w:rFonts w:ascii="ＭＳ Ｐゴシック" w:hAnsi="ＭＳ Ｐゴシック" w:cs="CIDFont+F1" w:hint="eastAsia"/>
                          <w:sz w:val="21"/>
                          <w:szCs w:val="21"/>
                        </w:rPr>
                        <w:t>。</w:t>
                      </w:r>
                    </w:p>
                    <w:p w14:paraId="5F32EB2A" w14:textId="77777777" w:rsidR="00836F66" w:rsidRPr="00836F66" w:rsidRDefault="00836F66" w:rsidP="00836F66">
                      <w:pPr>
                        <w:autoSpaceDE w:val="0"/>
                        <w:autoSpaceDN w:val="0"/>
                        <w:adjustRightInd w:val="0"/>
                        <w:jc w:val="left"/>
                        <w:rPr>
                          <w:rFonts w:ascii="ＭＳ Ｐゴシック" w:hAnsi="ＭＳ Ｐゴシック" w:cs="CIDFont+F1"/>
                          <w:sz w:val="21"/>
                          <w:szCs w:val="21"/>
                        </w:rPr>
                      </w:pPr>
                      <w:r w:rsidRPr="00836F66">
                        <w:rPr>
                          <w:rFonts w:ascii="ＭＳ Ｐゴシック" w:hAnsi="ＭＳ Ｐゴシック" w:cs="CIDFont+F1" w:hint="eastAsia"/>
                          <w:sz w:val="21"/>
                          <w:szCs w:val="21"/>
                        </w:rPr>
                        <w:t>・中庭をぐるりと囲むスパイラルボイドという縦動線を利用した自然換気の促進</w:t>
                      </w:r>
                      <w:r w:rsidR="00702733">
                        <w:rPr>
                          <w:rFonts w:ascii="ＭＳ Ｐゴシック" w:hAnsi="ＭＳ Ｐゴシック" w:cs="CIDFont+F1" w:hint="eastAsia"/>
                          <w:sz w:val="21"/>
                          <w:szCs w:val="21"/>
                        </w:rPr>
                        <w:t>。</w:t>
                      </w:r>
                    </w:p>
                    <w:p w14:paraId="3F749C4D" w14:textId="77777777" w:rsidR="00B25F0A" w:rsidRPr="0006475C" w:rsidRDefault="00836F66" w:rsidP="00836F66">
                      <w:pPr>
                        <w:ind w:left="105" w:hangingChars="50" w:hanging="105"/>
                        <w:rPr>
                          <w:rFonts w:ascii="ＭＳ Ｐゴシック" w:hAnsi="ＭＳ Ｐゴシック"/>
                          <w:sz w:val="14"/>
                          <w:szCs w:val="14"/>
                        </w:rPr>
                      </w:pPr>
                      <w:r w:rsidRPr="00836F66">
                        <w:rPr>
                          <w:rFonts w:ascii="ＭＳ Ｐゴシック" w:hAnsi="ＭＳ Ｐゴシック" w:cs="CIDFont+F1" w:hint="eastAsia"/>
                          <w:sz w:val="21"/>
                          <w:szCs w:val="21"/>
                        </w:rPr>
                        <w:t>・中浜下水処理場で超高度処理された下水処理水を空調熱源、雑用水源に利用</w:t>
                      </w:r>
                      <w:r w:rsidR="00702733">
                        <w:rPr>
                          <w:rFonts w:ascii="ＭＳ Ｐゴシック" w:hAnsi="ＭＳ Ｐゴシック" w:cs="CIDFont+F1" w:hint="eastAsia"/>
                          <w:sz w:val="21"/>
                          <w:szCs w:val="21"/>
                        </w:rPr>
                        <w:t>。</w:t>
                      </w:r>
                    </w:p>
                  </w:txbxContent>
                </v:textbox>
              </v:shape>
            </w:pict>
          </mc:Fallback>
        </mc:AlternateContent>
      </w:r>
    </w:p>
    <w:p w14:paraId="17F9889E" w14:textId="3758D11E" w:rsidR="00B25F0A" w:rsidRDefault="00B25F0A" w:rsidP="00B25F0A"/>
    <w:p w14:paraId="5AFAC773" w14:textId="77777777" w:rsidR="00B25F0A" w:rsidRDefault="00B25F0A" w:rsidP="00B25F0A"/>
    <w:p w14:paraId="61C26D81" w14:textId="77777777" w:rsidR="00B25F0A" w:rsidRDefault="00B25F0A" w:rsidP="00B25F0A"/>
    <w:p w14:paraId="7AEFC8D3" w14:textId="77777777" w:rsidR="00B25F0A" w:rsidRDefault="00B25F0A" w:rsidP="00B25F0A"/>
    <w:p w14:paraId="5BF8341F" w14:textId="77777777" w:rsidR="00B25F0A" w:rsidRDefault="00B25F0A" w:rsidP="00B25F0A"/>
    <w:p w14:paraId="5BF471A3" w14:textId="77777777" w:rsidR="00D444F6" w:rsidRDefault="00D444F6" w:rsidP="00B25F0A"/>
    <w:p w14:paraId="4BB85507" w14:textId="2C4867EE" w:rsidR="00B25F0A" w:rsidRDefault="0003386A" w:rsidP="00B25F0A">
      <w:r>
        <w:rPr>
          <w:rFonts w:hint="eastAsia"/>
          <w:noProof/>
        </w:rPr>
        <w:lastRenderedPageBreak/>
        <mc:AlternateContent>
          <mc:Choice Requires="wps">
            <w:drawing>
              <wp:anchor distT="0" distB="0" distL="114300" distR="114300" simplePos="0" relativeHeight="251634688" behindDoc="0" locked="0" layoutInCell="1" allowOverlap="1" wp14:anchorId="1A654719" wp14:editId="29D95246">
                <wp:simplePos x="0" y="0"/>
                <wp:positionH relativeFrom="column">
                  <wp:posOffset>89535</wp:posOffset>
                </wp:positionH>
                <wp:positionV relativeFrom="paragraph">
                  <wp:posOffset>228600</wp:posOffset>
                </wp:positionV>
                <wp:extent cx="6618605" cy="9584055"/>
                <wp:effectExtent l="19050" t="57150" r="106045" b="74295"/>
                <wp:wrapNone/>
                <wp:docPr id="26"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8605" cy="9584055"/>
                        </a:xfrm>
                        <a:prstGeom prst="roundRect">
                          <a:avLst>
                            <a:gd name="adj" fmla="val 5537"/>
                          </a:avLst>
                        </a:prstGeom>
                        <a:noFill/>
                        <a:ln w="25400" algn="ctr">
                          <a:solidFill>
                            <a:srgbClr val="4F81BD"/>
                          </a:solidFill>
                          <a:round/>
                          <a:headEnd/>
                          <a:tailEnd/>
                        </a:ln>
                        <a:effectLst>
                          <a:outerShdw blurRad="50800" dist="38100" algn="l" rotWithShape="0">
                            <a:srgbClr val="0070C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F33539" id="角丸四角形 8" o:spid="_x0000_s1026" style="position:absolute;left:0;text-align:left;margin-left:7.05pt;margin-top:18pt;width:521.15pt;height:754.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t90mwIAAPMEAAAOAAAAZHJzL2Uyb0RvYy54bWysVM1u1DAQviPxDpbvNMl2s02jZquypQiJ&#10;n6oFcfbaTmJwbGN7N1seg2tvXHiFXngbKvEYjJ1su6U3RA6Rxx5/8818Mz463nQSrbl1QqsKZ3sp&#10;RlxRzYRqKvzh/dmzAiPniWJEasUrfMUdPp4/fXLUm5JPdKsl4xYBiHJlbyrcem/KJHG05R1xe9pw&#10;BYe1th3xYNomYZb0gN7JZJKms6TXlhmrKXcOdk+HQzyP+HXNqX9X1457JCsM3Hz82/hfhn8yPyJl&#10;Y4lpBR1pkH9g0RGhIOgd1CnxBK2seATVCWq107Xfo7pLdF0LymMOkE2W/pXNZUsMj7lAcZy5K5P7&#10;f7D07frcIsEqPJlhpEgHGv3+8e3Xzc3t9TUsbn9+R0WoUm9cCc6X5tyGPJ15relnh5RetEQ1/MRa&#10;3becMOCWBf/kwYVgOLiKlv0bzSAGWXkdC7apbRcAoRRoE3W5utOFbzyisDmbZcUszTGicHaYF9M0&#10;z2MMUm6vG+v8S647FBYVtnql2AWoH2OQ9WvnozpsTJGwTxjVnQSt10SiPN8/GAFH34SUW8hwUekz&#10;IWVsFqlQD9XKpyn0E5ENtD31NsZxWgoWHGOFbLNcSIsAv8LTsyJ7fjqGeOAWmUbgUL0XisW1J0IO&#10;ayAiVcDjsZvHRPTKc3vZsh4t5cpeENAvT4vAiImQ/36R3dOTGFntPwrfxoYK5X1EME0P0sWwT6Rp&#10;yUB7/xC+LeshH1AWxNqGj9YOs6h6EHpomKVmVyA6RI/KwjsBi1bbrxj1MHMVdl9WxHKM5CsFjXOY&#10;TadhSKMxzQ8mYNjdk+XuCVEUoIbqo8FY+GG0V8aKpoVYWcxU6RNot1r4bV8OvMYmhcmKaYyvQBjd&#10;XTt63b9V8z8AAAD//wMAUEsDBBQABgAIAAAAIQBvQ5nl4QAAAAsBAAAPAAAAZHJzL2Rvd25yZXYu&#10;eG1sTI/NTsMwEITvSLyDtUjcqF2aRCiNUyF+JCR6KKWKenTjJY4a2yF22vD2bE9w29GMZr8pVpPt&#10;2AmH0HonYT4TwNDVXreukbD7fL17ABaiclp13qGEHwywKq+vCpVrf3YfeNrGhlGJC7mSYGLsc85D&#10;bdCqMPM9OvK+/GBVJDk0XA/qTOW24/dCZNyq1tEHo3p8Mlgft6OVoPfZrlpX4/O3eVtv8D0ctahe&#10;pLy9mR6XwCJO8S8MF3xCh5KYDn50OrCOdDKnpIRFRpMuvkizBNiBrjRJF8DLgv/fUP4CAAD//wMA&#10;UEsBAi0AFAAGAAgAAAAhALaDOJL+AAAA4QEAABMAAAAAAAAAAAAAAAAAAAAAAFtDb250ZW50X1R5&#10;cGVzXS54bWxQSwECLQAUAAYACAAAACEAOP0h/9YAAACUAQAACwAAAAAAAAAAAAAAAAAvAQAAX3Jl&#10;bHMvLnJlbHNQSwECLQAUAAYACAAAACEADdbfdJsCAADzBAAADgAAAAAAAAAAAAAAAAAuAgAAZHJz&#10;L2Uyb0RvYy54bWxQSwECLQAUAAYACAAAACEAb0OZ5eEAAAALAQAADwAAAAAAAAAAAAAAAAD1BAAA&#10;ZHJzL2Rvd25yZXYueG1sUEsFBgAAAAAEAAQA8wAAAAMGAAAAAA==&#10;" filled="f" strokecolor="#4f81bd" strokeweight="2pt">
                <v:shadow on="t" color="#0070c0" opacity="26213f" origin="-.5" offset="3pt,0"/>
              </v:roundrect>
            </w:pict>
          </mc:Fallback>
        </mc:AlternateContent>
      </w:r>
      <w:r>
        <w:rPr>
          <w:rFonts w:hint="eastAsia"/>
          <w:noProof/>
        </w:rPr>
        <mc:AlternateContent>
          <mc:Choice Requires="wps">
            <w:drawing>
              <wp:anchor distT="0" distB="0" distL="114300" distR="114300" simplePos="0" relativeHeight="251635712" behindDoc="0" locked="0" layoutInCell="1" allowOverlap="1" wp14:anchorId="3A654F04" wp14:editId="673F88FE">
                <wp:simplePos x="0" y="0"/>
                <wp:positionH relativeFrom="column">
                  <wp:posOffset>1066800</wp:posOffset>
                </wp:positionH>
                <wp:positionV relativeFrom="paragraph">
                  <wp:posOffset>4445</wp:posOffset>
                </wp:positionV>
                <wp:extent cx="4867275" cy="474345"/>
                <wp:effectExtent l="17145" t="12065" r="11430" b="18415"/>
                <wp:wrapNone/>
                <wp:docPr id="25" name="AutoShape 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7275" cy="474345"/>
                        </a:xfrm>
                        <a:prstGeom prst="roundRect">
                          <a:avLst>
                            <a:gd name="adj" fmla="val 42236"/>
                          </a:avLst>
                        </a:prstGeom>
                        <a:solidFill>
                          <a:srgbClr val="FFFFCC"/>
                        </a:solidFill>
                        <a:ln w="19050">
                          <a:solidFill>
                            <a:srgbClr val="000000"/>
                          </a:solidFill>
                          <a:round/>
                          <a:headEnd/>
                          <a:tailEnd/>
                        </a:ln>
                      </wps:spPr>
                      <wps:txbx>
                        <w:txbxContent>
                          <w:p w14:paraId="5C55542F" w14:textId="77777777" w:rsidR="00B25F0A" w:rsidRPr="00DA4C35" w:rsidRDefault="00DE6FE2" w:rsidP="00B25F0A">
                            <w:pPr>
                              <w:spacing w:line="460" w:lineRule="exact"/>
                              <w:jc w:val="center"/>
                              <w:rPr>
                                <w:rFonts w:ascii="ＭＳ ゴシック" w:eastAsia="ＭＳ ゴシック" w:hAnsi="ＭＳ ゴシック"/>
                                <w:b/>
                                <w:bCs/>
                                <w:color w:val="000000"/>
                                <w:sz w:val="32"/>
                                <w:szCs w:val="32"/>
                                <w:lang w:val="ja-JP"/>
                              </w:rPr>
                            </w:pPr>
                            <w:r w:rsidRPr="00DE6FE2">
                              <w:rPr>
                                <w:rFonts w:ascii="ＭＳ ゴシック" w:eastAsia="ＭＳ ゴシック" w:hAnsi="ＭＳ ゴシック" w:cs="Meiryo UI" w:hint="eastAsia"/>
                                <w:color w:val="000000"/>
                                <w:sz w:val="32"/>
                                <w:szCs w:val="32"/>
                              </w:rPr>
                              <w:t>グラングリーン大阪　南館</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654F04" id="AutoShape 873" o:spid="_x0000_s1038" style="position:absolute;left:0;text-align:left;margin-left:84pt;margin-top:.35pt;width:383.25pt;height:37.3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dfPgIAAHIEAAAOAAAAZHJzL2Uyb0RvYy54bWysVM1u2zAMvg/YOwi6r3bcND9GnaJI12FA&#10;txXr9gCKJMfaZFGjlDjp049WnCzddhrmg0CK5EfyI+Xrm11r2VZjMOAqPrrIOdNOgjJuXfGvX+7f&#10;zDgLUTglLDhd8b0O/Gbx+tV150tdQANWaWQE4kLZ+Yo3Mfoyy4JsdCvCBXjtyFgDtiKSiutMoegI&#10;vbVZkeeTrANUHkHqEOj27mDki4Rf11rGT3UddGS24lRbTCemc9Wf2eJalGsUvjFyKEP8QxWtMI6S&#10;nqDuRBRsg+YPqNZIhAB1vJDQZlDXRurUA3Uzyn/r5qkRXqdeiJzgTzSF/wcrP24fkRlV8eKKMyda&#10;mtHtJkJKzWbTy56hzoeSHJ/8I/Y9Bv8A8ntgDpaNcGt9iwhdo4Wiuka9f/YioFcChbJV9wEU4QvC&#10;T2Ttamx7QKKB7dJM9qeZ6F1kki7Hs8m0mFJtkmzj6fhyfJVSiPIY7THEdxpa1gsVR9g49ZkGn1KI&#10;7UOIaTBq6E6ob5zVraUxb4Vl46K4nAyIg3MmyiNmahesUffG2qTgerW0yCi04vf0LZdDcDh3s451&#10;RMY8v8pTGS+M4RwjT9/fMFIjaT97bt86leQojD3IVKZ1A9k9v4c5xd1ql+Y5KnrQnvwVqD3Rj3DY&#10;fnqtJDSAz5x1tPkVDz82AjVn9r2jEU7HxZz4jkmhN4Pnt6ukzGZzMggnCaXi8Sgu4+FlbTyadUNJ&#10;Rql5B/1G1SYeV+NQ0FA6LTZJL17OuZ68fv0qFj8BAAD//wMAUEsDBBQABgAIAAAAIQDyThQ13QAA&#10;AAcBAAAPAAAAZHJzL2Rvd25yZXYueG1sTI9NT8JAEIbvJvyHzZB4k62UItRuiTFqDBcDknBdutOP&#10;2J2t3QXKv2c46fHJO3nfZ7LVYFtxwt43jhQ8TiIQSIUzDVUKdt/vDwsQPmgyunWECi7oYZWP7jKd&#10;GnemDZ62oRJcQj7VCuoQulRKX9RotZ+4Domz0vVWB8a+kqbXZy63rZxG0Vxa3RAv1LrD1xqLn+3R&#10;KkjCdLNff5S/Xfz2+UXxmnZVSUrdj4eXZxABh/B3DDd9VoecnQ7uSMaLlnm+4F+CgicQHC/jWQLi&#10;wJjMQOaZ/O+fXwEAAP//AwBQSwECLQAUAAYACAAAACEAtoM4kv4AAADhAQAAEwAAAAAAAAAAAAAA&#10;AAAAAAAAW0NvbnRlbnRfVHlwZXNdLnhtbFBLAQItABQABgAIAAAAIQA4/SH/1gAAAJQBAAALAAAA&#10;AAAAAAAAAAAAAC8BAABfcmVscy8ucmVsc1BLAQItABQABgAIAAAAIQAhvFdfPgIAAHIEAAAOAAAA&#10;AAAAAAAAAAAAAC4CAABkcnMvZTJvRG9jLnhtbFBLAQItABQABgAIAAAAIQDyThQ13QAAAAcBAAAP&#10;AAAAAAAAAAAAAAAAAJgEAABkcnMvZG93bnJldi54bWxQSwUGAAAAAAQABADzAAAAogUAAAAA&#10;" fillcolor="#ffc" strokeweight="1.5pt">
                <v:textbox inset="5.85pt,0,5.85pt,.7pt">
                  <w:txbxContent>
                    <w:p w14:paraId="5C55542F" w14:textId="77777777" w:rsidR="00B25F0A" w:rsidRPr="00DA4C35" w:rsidRDefault="00DE6FE2" w:rsidP="00B25F0A">
                      <w:pPr>
                        <w:spacing w:line="460" w:lineRule="exact"/>
                        <w:jc w:val="center"/>
                        <w:rPr>
                          <w:rFonts w:ascii="ＭＳ ゴシック" w:eastAsia="ＭＳ ゴシック" w:hAnsi="ＭＳ ゴシック"/>
                          <w:b/>
                          <w:bCs/>
                          <w:color w:val="000000"/>
                          <w:sz w:val="32"/>
                          <w:szCs w:val="32"/>
                          <w:lang w:val="ja-JP"/>
                        </w:rPr>
                      </w:pPr>
                      <w:r w:rsidRPr="00DE6FE2">
                        <w:rPr>
                          <w:rFonts w:ascii="ＭＳ ゴシック" w:eastAsia="ＭＳ ゴシック" w:hAnsi="ＭＳ ゴシック" w:cs="Meiryo UI" w:hint="eastAsia"/>
                          <w:color w:val="000000"/>
                          <w:sz w:val="32"/>
                          <w:szCs w:val="32"/>
                        </w:rPr>
                        <w:t>グラングリーン大阪　南館</w:t>
                      </w:r>
                    </w:p>
                  </w:txbxContent>
                </v:textbox>
              </v:roundrect>
            </w:pict>
          </mc:Fallback>
        </mc:AlternateContent>
      </w:r>
    </w:p>
    <w:p w14:paraId="79A2CD13" w14:textId="0E4099D6" w:rsidR="00B25F0A" w:rsidRDefault="00B25F0A" w:rsidP="00B25F0A">
      <w:pPr>
        <w:pStyle w:val="a9"/>
        <w:jc w:val="both"/>
      </w:pPr>
    </w:p>
    <w:p w14:paraId="75A24271" w14:textId="68B01470" w:rsidR="00B25F0A" w:rsidRDefault="00275C75" w:rsidP="00B25F0A">
      <w:r>
        <w:rPr>
          <w:noProof/>
        </w:rPr>
        <w:drawing>
          <wp:anchor distT="0" distB="0" distL="114300" distR="114300" simplePos="0" relativeHeight="251686912" behindDoc="0" locked="0" layoutInCell="1" allowOverlap="1" wp14:anchorId="048BD5AE" wp14:editId="0B775C62">
            <wp:simplePos x="0" y="0"/>
            <wp:positionH relativeFrom="column">
              <wp:posOffset>3550187</wp:posOffset>
            </wp:positionH>
            <wp:positionV relativeFrom="paragraph">
              <wp:posOffset>96520</wp:posOffset>
            </wp:positionV>
            <wp:extent cx="2221230" cy="1464310"/>
            <wp:effectExtent l="0" t="0" r="7620" b="2540"/>
            <wp:wrapNone/>
            <wp:docPr id="10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21230" cy="1464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1" locked="0" layoutInCell="1" allowOverlap="1" wp14:anchorId="5B952A7D" wp14:editId="7D1FC27C">
            <wp:simplePos x="0" y="0"/>
            <wp:positionH relativeFrom="column">
              <wp:posOffset>1177388</wp:posOffset>
            </wp:positionH>
            <wp:positionV relativeFrom="paragraph">
              <wp:posOffset>95250</wp:posOffset>
            </wp:positionV>
            <wp:extent cx="2271395" cy="3028950"/>
            <wp:effectExtent l="0" t="0" r="0" b="0"/>
            <wp:wrapNone/>
            <wp:docPr id="10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7139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BE2A8" w14:textId="039766B5" w:rsidR="00B25F0A" w:rsidRDefault="00B25F0A" w:rsidP="00B25F0A"/>
    <w:p w14:paraId="4A933FBE" w14:textId="07F25771" w:rsidR="00B25F0A" w:rsidRDefault="00B25F0A" w:rsidP="00B25F0A"/>
    <w:p w14:paraId="0E01277B" w14:textId="23BE0039" w:rsidR="00B25F0A" w:rsidRDefault="00B25F0A" w:rsidP="00A65912"/>
    <w:p w14:paraId="5D5449C9" w14:textId="34BF5B2D" w:rsidR="00B25F0A" w:rsidRDefault="00B25F0A" w:rsidP="00A65912">
      <w:pPr>
        <w:jc w:val="left"/>
      </w:pPr>
    </w:p>
    <w:p w14:paraId="059F9564" w14:textId="08C6BB1D" w:rsidR="00B25F0A" w:rsidRDefault="000A0487" w:rsidP="00A65912">
      <w:pPr>
        <w:jc w:val="left"/>
      </w:pPr>
      <w:r>
        <w:rPr>
          <w:rFonts w:hint="eastAsia"/>
          <w:noProof/>
        </w:rPr>
        <mc:AlternateContent>
          <mc:Choice Requires="wps">
            <w:drawing>
              <wp:anchor distT="0" distB="0" distL="114300" distR="114300" simplePos="0" relativeHeight="251698176" behindDoc="0" locked="0" layoutInCell="1" allowOverlap="1" wp14:anchorId="613480D9" wp14:editId="1B20FC9D">
                <wp:simplePos x="0" y="0"/>
                <wp:positionH relativeFrom="column">
                  <wp:posOffset>4973320</wp:posOffset>
                </wp:positionH>
                <wp:positionV relativeFrom="paragraph">
                  <wp:posOffset>199505</wp:posOffset>
                </wp:positionV>
                <wp:extent cx="1100137" cy="375920"/>
                <wp:effectExtent l="0" t="0" r="0" b="5080"/>
                <wp:wrapNone/>
                <wp:docPr id="46"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137" cy="375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623871" w14:textId="77777777" w:rsidR="000A0487" w:rsidRPr="00764786" w:rsidRDefault="000A0487" w:rsidP="000A0487">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480D9" id="Text Box 1019" o:spid="_x0000_s1039" type="#_x0000_t202" style="position:absolute;margin-left:391.6pt;margin-top:15.7pt;width:86.6pt;height:29.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i2J/wEAAOADAAAOAAAAZHJzL2Uyb0RvYy54bWysU8tu2zAQvBfoPxC815JsJ64Fy0GaIEWB&#10;9AEk+QCKoiSiEpdd0pbcr++Ssl23uRW9ECR3ObszO9zcjH3H9gqdBlPwbJZypoyESpum4C/PD+/e&#10;c+a8MJXowKiCH5TjN9u3bzaDzdUcWugqhYxAjMsHW/DWe5sniZOt6oWbgVWGgjVgLzwdsUkqFAOh&#10;910yT9PrZACsLIJUztHt/RTk24hf10r6r3XtlGddwak3H1eMaxnWZLsReYPCtloe2xD/0EUvtKGi&#10;Z6h74QXboX4F1WuJ4KD2Mwl9AnWtpYociE2W/sXmqRVWRS4kjrNnmdz/g5Vf9t+Q6argy2vOjOhp&#10;Rs9q9OwDjCxLs3VQaLAup8QnS6l+pAhNOrJ19hHkd8cM3LXCNOoWEYZWiYo6zMLL5OLphOMCSDl8&#10;hooqiZ2HCDTW2Af5SBBG6DSpw3k6oRsZSmZpmi1WnEmKLVZX63kcXyLy02uLzn9U0LOwKTjS9CO6&#10;2D86H7oR+SklFDPwoLsuOqAzf1xQ4nSjooWOrwOX0P5ExI/lGIXLFieNSqgOxA5hshl9C9q0gD85&#10;G8hiBXc/dgIVZ90nQwqts+UyeDIellcr4sPwMlJeRoSRBFVwz9m0vfOTj3cWddNSpWkmBm5J1VpH&#10;wqHlqavjLMhGUYej5YNPL88x6/fH3P4CAAD//wMAUEsDBBQABgAIAAAAIQCLN6So3gAAAAkBAAAP&#10;AAAAZHJzL2Rvd25yZXYueG1sTI9NT8MwDIbvSPsPkSdxY8m+uq00nRCIK2hjm8Qta7y2onGqJlvL&#10;v8ec4PZafvT6cbYdXCNu2IXak4bpRIFAKrytqdRw+Hh9WIMI0ZA1jSfU8I0BtvnoLjOp9T3t8LaP&#10;peASCqnRUMXYplKGokJnwsS3SLy7+M6ZyGNXStuZnstdI2dKJdKZmvhCZVp8rrD42l+dhuPb5fO0&#10;UO/li1u2vR+UJLeRWt+Ph6dHEBGH+AfDrz6rQ85OZ38lG0SjYbWezxjVMJ8uQDCwWSYczhxUAjLP&#10;5P8P8h8AAAD//wMAUEsBAi0AFAAGAAgAAAAhALaDOJL+AAAA4QEAABMAAAAAAAAAAAAAAAAAAAAA&#10;AFtDb250ZW50X1R5cGVzXS54bWxQSwECLQAUAAYACAAAACEAOP0h/9YAAACUAQAACwAAAAAAAAAA&#10;AAAAAAAvAQAAX3JlbHMvLnJlbHNQSwECLQAUAAYACAAAACEATxItif8BAADgAwAADgAAAAAAAAAA&#10;AAAAAAAuAgAAZHJzL2Uyb0RvYy54bWxQSwECLQAUAAYACAAAACEAizekqN4AAAAJAQAADwAAAAAA&#10;AAAAAAAAAABZBAAAZHJzL2Rvd25yZXYueG1sUEsFBgAAAAAEAAQA8wAAAGQFAAAAAA==&#10;" filled="f" stroked="f">
                <v:textbox>
                  <w:txbxContent>
                    <w:p w14:paraId="4C623871" w14:textId="77777777" w:rsidR="000A0487" w:rsidRPr="00764786" w:rsidRDefault="000A0487" w:rsidP="000A0487">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v:textbox>
              </v:shape>
            </w:pict>
          </mc:Fallback>
        </mc:AlternateContent>
      </w:r>
    </w:p>
    <w:p w14:paraId="5632C9FC" w14:textId="0C4886EF" w:rsidR="00B25F0A" w:rsidRDefault="00B25F0A" w:rsidP="00A65912">
      <w:pPr>
        <w:jc w:val="left"/>
      </w:pPr>
    </w:p>
    <w:p w14:paraId="757BAC46" w14:textId="556D4482" w:rsidR="00B25F0A" w:rsidRDefault="00275C75" w:rsidP="00A65912">
      <w:pPr>
        <w:jc w:val="left"/>
      </w:pPr>
      <w:r>
        <w:rPr>
          <w:noProof/>
        </w:rPr>
        <w:drawing>
          <wp:anchor distT="0" distB="0" distL="114300" distR="114300" simplePos="0" relativeHeight="251685888" behindDoc="0" locked="0" layoutInCell="1" allowOverlap="1" wp14:anchorId="72841E6B" wp14:editId="15666A19">
            <wp:simplePos x="0" y="0"/>
            <wp:positionH relativeFrom="column">
              <wp:posOffset>3645877</wp:posOffset>
            </wp:positionH>
            <wp:positionV relativeFrom="paragraph">
              <wp:posOffset>10795</wp:posOffset>
            </wp:positionV>
            <wp:extent cx="2022475" cy="1503680"/>
            <wp:effectExtent l="0" t="0" r="0" b="1270"/>
            <wp:wrapNone/>
            <wp:docPr id="10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2475" cy="1503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CF091" w14:textId="77777777" w:rsidR="00B25F0A" w:rsidRDefault="00B25F0A" w:rsidP="00A65912">
      <w:pPr>
        <w:jc w:val="left"/>
      </w:pPr>
    </w:p>
    <w:p w14:paraId="4DF5BD52" w14:textId="4D4481BB" w:rsidR="00B25F0A" w:rsidRDefault="00B25F0A" w:rsidP="00A65912">
      <w:pPr>
        <w:jc w:val="left"/>
      </w:pPr>
    </w:p>
    <w:p w14:paraId="676CDA0A" w14:textId="030E201C" w:rsidR="00B25F0A" w:rsidRDefault="00B25F0A" w:rsidP="00A65912">
      <w:pPr>
        <w:jc w:val="left"/>
      </w:pPr>
    </w:p>
    <w:p w14:paraId="55F59703" w14:textId="6753572F" w:rsidR="00B25F0A" w:rsidRDefault="00B25F0A" w:rsidP="00A65912">
      <w:pPr>
        <w:jc w:val="left"/>
      </w:pPr>
    </w:p>
    <w:p w14:paraId="49AF1EB6" w14:textId="50DBF7D2" w:rsidR="00B25F0A" w:rsidRDefault="00764786" w:rsidP="00A65912">
      <w:pPr>
        <w:jc w:val="left"/>
      </w:pPr>
      <w:r>
        <w:rPr>
          <w:rFonts w:hint="eastAsia"/>
          <w:noProof/>
        </w:rPr>
        <mc:AlternateContent>
          <mc:Choice Requires="wps">
            <w:drawing>
              <wp:anchor distT="0" distB="0" distL="114300" distR="114300" simplePos="0" relativeHeight="251700224" behindDoc="0" locked="0" layoutInCell="1" allowOverlap="1" wp14:anchorId="76C21129" wp14:editId="36B73491">
                <wp:simplePos x="0" y="0"/>
                <wp:positionH relativeFrom="column">
                  <wp:posOffset>4863465</wp:posOffset>
                </wp:positionH>
                <wp:positionV relativeFrom="paragraph">
                  <wp:posOffset>157422</wp:posOffset>
                </wp:positionV>
                <wp:extent cx="1099820" cy="375920"/>
                <wp:effectExtent l="0" t="0" r="0" b="5080"/>
                <wp:wrapNone/>
                <wp:docPr id="47"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375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65D7A7" w14:textId="77777777" w:rsidR="000A0487" w:rsidRPr="00764786" w:rsidRDefault="000A0487" w:rsidP="000A0487">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21129" id="_x0000_s1040" type="#_x0000_t202" style="position:absolute;margin-left:382.95pt;margin-top:12.4pt;width:86.6pt;height:29.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o9/AEAAOADAAAOAAAAZHJzL2Uyb0RvYy54bWysU1Fv0zAQfkfiP1h+p0lKR5eo6TQ2DSGN&#10;gbTxAxzHSSwSnzm7Tcqv5+y0pcAb4sU6352/u++78+ZmGnq2V+g0mJJni5QzZSTU2rQl//ry8Oaa&#10;M+eFqUUPRpX8oBy/2b5+tRltoZbQQV8rZARiXDHaknfe2yJJnOzUINwCrDIUbAAH4emKbVKjGAl9&#10;6JNlmr5LRsDaIkjlHHnv5yDfRvymUdJ/bhqnPOtLTr35eGI8q3Am240oWhS20/LYhviHLgahDRU9&#10;Q90LL9gO9V9Qg5YIDhq/kDAk0DRaqsiB2GTpH2yeO2FV5ELiOHuWyf0/WPm0/4JM1yVfrTkzYqAZ&#10;vajJs/cwsSzN8qDQaF1Bic+WUv1EEZp0ZOvsI8hvjhm464Rp1S0ijJ0SNXWYhZfJxdMZxwWQavwE&#10;NVUSOw8RaGpwCPKRIIzQaVKH83RCNzKUTPP8ekkhSbG366uc7FBCFKfXFp3/oGBgwSg50vQjutg/&#10;Oj+nnlJCMQMPuu/JL4re/OYgzNmj4godXwcuof2ZiJ+qKQqXrU4aVVAfiB3CvGb0LcjoAH9wNtKK&#10;ldx93wlUnPUfDSmUZ6tV2Ml4WV2tAze8jFSXEWEkQZXcczabd37e451F3XZUaZ6JgVtStdGRcGh5&#10;7uo4C1qjKNlx5cOeXt5j1q+Puf0JAAD//wMAUEsDBBQABgAIAAAAIQBuRSpA3gAAAAkBAAAPAAAA&#10;ZHJzL2Rvd25yZXYueG1sTI/LTsMwEEX3SPyDNUjsqN2SPhIyqRCILYhCkdi5yTSJiMdR7Dbh7xlW&#10;sBzN0b3n5tvJdepMQ2g9I8xnBhRx6auWa4T3t6ebDagQLVe280wI3xRgW1xe5Dar/MivdN7FWkkI&#10;h8wiNDH2mdahbMjZMPM9sfyOfnA2yjnUuhrsKOGu0wtjVtrZlqWhsT09NFR+7U4OYf98/PxIzEv9&#10;6Jb96Cej2aUa8fpqur8DFWmKfzD86os6FOJ08CeuguoQ1qtlKijCIpEJAqS36RzUAWGTGNBFrv8v&#10;KH4AAAD//wMAUEsBAi0AFAAGAAgAAAAhALaDOJL+AAAA4QEAABMAAAAAAAAAAAAAAAAAAAAAAFtD&#10;b250ZW50X1R5cGVzXS54bWxQSwECLQAUAAYACAAAACEAOP0h/9YAAACUAQAACwAAAAAAAAAAAAAA&#10;AAAvAQAAX3JlbHMvLnJlbHNQSwECLQAUAAYACAAAACEAjgS6PfwBAADgAwAADgAAAAAAAAAAAAAA&#10;AAAuAgAAZHJzL2Uyb0RvYy54bWxQSwECLQAUAAYACAAAACEAbkUqQN4AAAAJAQAADwAAAAAAAAAA&#10;AAAAAABWBAAAZHJzL2Rvd25yZXYueG1sUEsFBgAAAAAEAAQA8wAAAGEFAAAAAA==&#10;" filled="f" stroked="f">
                <v:textbox>
                  <w:txbxContent>
                    <w:p w14:paraId="4665D7A7" w14:textId="77777777" w:rsidR="000A0487" w:rsidRPr="00764786" w:rsidRDefault="000A0487" w:rsidP="000A0487">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v:textbox>
              </v:shape>
            </w:pict>
          </mc:Fallback>
        </mc:AlternateContent>
      </w:r>
      <w:r>
        <w:rPr>
          <w:rFonts w:hint="eastAsia"/>
          <w:noProof/>
        </w:rPr>
        <mc:AlternateContent>
          <mc:Choice Requires="wps">
            <w:drawing>
              <wp:anchor distT="0" distB="0" distL="114300" distR="114300" simplePos="0" relativeHeight="251683840" behindDoc="0" locked="0" layoutInCell="1" allowOverlap="1" wp14:anchorId="16E81F47" wp14:editId="21BF09C2">
                <wp:simplePos x="0" y="0"/>
                <wp:positionH relativeFrom="column">
                  <wp:posOffset>2641080</wp:posOffset>
                </wp:positionH>
                <wp:positionV relativeFrom="paragraph">
                  <wp:posOffset>159385</wp:posOffset>
                </wp:positionV>
                <wp:extent cx="1099820" cy="375920"/>
                <wp:effectExtent l="0" t="0" r="0" b="5080"/>
                <wp:wrapNone/>
                <wp:docPr id="22"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375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ADE0D8" w14:textId="77777777" w:rsidR="009E7D43" w:rsidRPr="00764786" w:rsidRDefault="009E7D43">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81F47" id="_x0000_s1041" type="#_x0000_t202" style="position:absolute;margin-left:207.95pt;margin-top:12.55pt;width:86.6pt;height:29.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Rj/QEAAOADAAAOAAAAZHJzL2Uyb0RvYy54bWysU9tu2zAMfR+wfxD0vviyZK2NOEXXosOA&#10;rhvQ7gNkWY6F2aJGKbGzrx8lJ1m2vQ17ESiSOuQ5pNY309CzvUKnwVQ8W6ScKSOh0WZb8a8vD2+u&#10;OXNemEb0YFTFD8rxm83rV+vRliqHDvpGISMQ48rRVrzz3pZJ4mSnBuEWYJWhYAs4CE9X3CYNipHQ&#10;hz7J0/RdMgI2FkEq58h7Pwf5JuK3rZL+c9s65VlfcerNxxPjWYcz2axFuUVhOy2PbYh/6GIQ2lDR&#10;M9S98ILtUP8FNWiJ4KD1CwlDAm2rpYociE2W/sHmuRNWRS4kjrNnmdz/g5VP+y/IdFPxPOfMiIFm&#10;9KImz97DxLI0K4JCo3UlJT5bSvUTRWjSka2zjyC/OWbgrhNmq24RYeyUaKjDLLxMLp7OOC6A1OMn&#10;aKiS2HmIQFOLQ5CPBGGETpM6nKcTupGhZFoU1zmFJMXeXq0KskMJUZ5eW3T+g4KBBaPiSNOP6GL/&#10;6PycekoJxQw86L4nvyh785uDMGePiit0fB24hPZnIn6qpyhctjppVENzIHYI85rRtyCjA/zB2Ugr&#10;VnH3fSdQcdZ/NKRQkS2XYSfjZbm6CtzwMlJfRoSRBFVxz9ls3vl5j3cW9bajSvNMDNySqq2OhEPL&#10;c1fHWdAaRcmOKx/29PIes359zM1PAAAA//8DAFBLAwQUAAYACAAAACEAm1T7W94AAAAJAQAADwAA&#10;AGRycy9kb3ducmV2LnhtbEyPTU/DMAyG70j8h8hI3FjS0aK2azohEFcQ40PaLWu8tqJxqiZby7/H&#10;nOBmy49eP2+1XdwgzjiF3pOGZKVAIDXe9tRqeH97uslBhGjImsETavjGANv68qIypfUzveJ5F1vB&#10;IRRKo6GLcSylDE2HzoSVH5H4dvSTM5HXqZV2MjOHu0GulbqTzvTEHzoz4kOHzdfu5DR8PB/3n6l6&#10;aR9dNs5+UZJcIbW+vlruNyAiLvEPhl99VoeanQ7+RDaIQUOaZAWjGtZZAoKBLC94OGjI01uQdSX/&#10;N6h/AAAA//8DAFBLAQItABQABgAIAAAAIQC2gziS/gAAAOEBAAATAAAAAAAAAAAAAAAAAAAAAABb&#10;Q29udGVudF9UeXBlc10ueG1sUEsBAi0AFAAGAAgAAAAhADj9If/WAAAAlAEAAAsAAAAAAAAAAAAA&#10;AAAALwEAAF9yZWxzLy5yZWxzUEsBAi0AFAAGAAgAAAAhAE/9dGP9AQAA4AMAAA4AAAAAAAAAAAAA&#10;AAAALgIAAGRycy9lMm9Eb2MueG1sUEsBAi0AFAAGAAgAAAAhAJtU+1veAAAACQEAAA8AAAAAAAAA&#10;AAAAAAAAVwQAAGRycy9kb3ducmV2LnhtbFBLBQYAAAAABAAEAPMAAABiBQAAAAA=&#10;" filled="f" stroked="f">
                <v:textbox>
                  <w:txbxContent>
                    <w:p w14:paraId="56ADE0D8" w14:textId="77777777" w:rsidR="009E7D43" w:rsidRPr="00764786" w:rsidRDefault="009E7D43">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v:textbox>
              </v:shape>
            </w:pict>
          </mc:Fallback>
        </mc:AlternateContent>
      </w:r>
    </w:p>
    <w:p w14:paraId="5E3A170A" w14:textId="0907DD89" w:rsidR="00B25F0A" w:rsidRDefault="00B25F0A" w:rsidP="00B25F0A">
      <w:pPr>
        <w:jc w:val="center"/>
      </w:pPr>
    </w:p>
    <w:p w14:paraId="7592BC30" w14:textId="1B014B8B" w:rsidR="00B25F0A" w:rsidRDefault="00677A91" w:rsidP="00B25F0A">
      <w:pPr>
        <w:jc w:val="center"/>
      </w:pPr>
      <w:r>
        <w:rPr>
          <w:noProof/>
        </w:rPr>
        <mc:AlternateContent>
          <mc:Choice Requires="wps">
            <w:drawing>
              <wp:anchor distT="0" distB="0" distL="114300" distR="114300" simplePos="0" relativeHeight="251633664" behindDoc="0" locked="0" layoutInCell="1" allowOverlap="1" wp14:anchorId="62049E17" wp14:editId="0E8227FC">
                <wp:simplePos x="0" y="0"/>
                <wp:positionH relativeFrom="column">
                  <wp:posOffset>311900</wp:posOffset>
                </wp:positionH>
                <wp:positionV relativeFrom="paragraph">
                  <wp:posOffset>14028</wp:posOffset>
                </wp:positionV>
                <wp:extent cx="6269182" cy="3022600"/>
                <wp:effectExtent l="0" t="0" r="17780" b="25400"/>
                <wp:wrapNone/>
                <wp:docPr id="21" name="Text 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182" cy="3022600"/>
                        </a:xfrm>
                        <a:prstGeom prst="rect">
                          <a:avLst/>
                        </a:prstGeom>
                        <a:solidFill>
                          <a:srgbClr val="FFFFCC"/>
                        </a:solidFill>
                        <a:ln w="254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728113" w14:textId="77777777" w:rsidR="00B25F0A" w:rsidRPr="00D444F6" w:rsidRDefault="00B25F0A" w:rsidP="00B25F0A">
                            <w:pPr>
                              <w:spacing w:line="300" w:lineRule="exact"/>
                              <w:jc w:val="left"/>
                              <w:rPr>
                                <w:rFonts w:ascii="ＭＳ Ｐゴシック" w:hAnsi="ＭＳ Ｐゴシック"/>
                                <w:b/>
                                <w:sz w:val="20"/>
                                <w:szCs w:val="20"/>
                              </w:rPr>
                            </w:pPr>
                            <w:r w:rsidRPr="00D444F6">
                              <w:rPr>
                                <w:rFonts w:ascii="ＭＳ Ｐゴシック" w:hAnsi="ＭＳ Ｐゴシック" w:hint="eastAsia"/>
                                <w:b/>
                                <w:sz w:val="20"/>
                                <w:szCs w:val="20"/>
                              </w:rPr>
                              <w:t>【ヒートアイランド対策の取組概要】</w:t>
                            </w:r>
                          </w:p>
                          <w:p w14:paraId="03CE8F72" w14:textId="77777777"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・敷地内外へ風を導く分棟型の建物配置や、緑地等の空地を約</w:t>
                            </w:r>
                            <w:r w:rsidRPr="00D444F6">
                              <w:rPr>
                                <w:rFonts w:ascii="ＭＳ Ｐゴシック" w:hAnsi="ＭＳ Ｐゴシック" w:cs="MS-Gothic"/>
                                <w:sz w:val="20"/>
                                <w:szCs w:val="20"/>
                              </w:rPr>
                              <w:t>57</w:t>
                            </w:r>
                            <w:r w:rsidRPr="00D444F6">
                              <w:rPr>
                                <w:rFonts w:ascii="ＭＳ Ｐゴシック" w:hAnsi="ＭＳ Ｐゴシック" w:cs="MS-Gothic" w:hint="eastAsia"/>
                                <w:sz w:val="20"/>
                                <w:szCs w:val="20"/>
                              </w:rPr>
                              <w:t>％確保し気温上昇を抑制</w:t>
                            </w:r>
                            <w:r w:rsidR="003D1F05">
                              <w:rPr>
                                <w:rFonts w:ascii="ＭＳ Ｐゴシック" w:hAnsi="ＭＳ Ｐゴシック" w:cs="MS-Gothic" w:hint="eastAsia"/>
                                <w:sz w:val="20"/>
                                <w:szCs w:val="20"/>
                              </w:rPr>
                              <w:t>。</w:t>
                            </w:r>
                          </w:p>
                          <w:p w14:paraId="2661BE37" w14:textId="77777777"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・東西建物間の外構は適度な日差しによる居心地の良い空間を実現</w:t>
                            </w:r>
                            <w:r w:rsidR="003D1F05">
                              <w:rPr>
                                <w:rFonts w:ascii="ＭＳ Ｐゴシック" w:hAnsi="ＭＳ Ｐゴシック" w:cs="MS-Gothic" w:hint="eastAsia"/>
                                <w:sz w:val="20"/>
                                <w:szCs w:val="20"/>
                              </w:rPr>
                              <w:t>。</w:t>
                            </w:r>
                          </w:p>
                          <w:p w14:paraId="0ECB077F" w14:textId="77777777"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・中・高木の配置及び低層部にピロティ空間を設け、日陰を形成</w:t>
                            </w:r>
                            <w:r w:rsidR="003D1F05">
                              <w:rPr>
                                <w:rFonts w:ascii="ＭＳ Ｐゴシック" w:hAnsi="ＭＳ Ｐゴシック" w:cs="MS-Gothic" w:hint="eastAsia"/>
                                <w:sz w:val="20"/>
                                <w:szCs w:val="20"/>
                              </w:rPr>
                              <w:t>。</w:t>
                            </w:r>
                          </w:p>
                          <w:p w14:paraId="6409BD56" w14:textId="4D754213" w:rsidR="00DE6FE2" w:rsidRPr="00D444F6" w:rsidRDefault="00DE6FE2" w:rsidP="00960FB1">
                            <w:pPr>
                              <w:autoSpaceDE w:val="0"/>
                              <w:autoSpaceDN w:val="0"/>
                              <w:adjustRightInd w:val="0"/>
                              <w:ind w:left="100" w:hangingChars="50" w:hanging="10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・高効率地域冷暖房採用による室外機排熱低減や、冷却塔や</w:t>
                            </w:r>
                            <w:r w:rsidRPr="00D444F6">
                              <w:rPr>
                                <w:rFonts w:ascii="ＭＳ Ｐゴシック" w:hAnsi="ＭＳ Ｐゴシック" w:cs="MS-Gothic"/>
                                <w:sz w:val="20"/>
                                <w:szCs w:val="20"/>
                              </w:rPr>
                              <w:t>CGS</w:t>
                            </w:r>
                            <w:r w:rsidRPr="00D444F6">
                              <w:rPr>
                                <w:rFonts w:ascii="ＭＳ Ｐゴシック" w:hAnsi="ＭＳ Ｐゴシック" w:cs="MS-Gothic" w:hint="eastAsia"/>
                                <w:sz w:val="20"/>
                                <w:szCs w:val="20"/>
                              </w:rPr>
                              <w:t>煙突等を</w:t>
                            </w:r>
                            <w:r w:rsidRPr="00D444F6">
                              <w:rPr>
                                <w:rFonts w:ascii="ＭＳ Ｐゴシック" w:hAnsi="ＭＳ Ｐゴシック" w:cs="MS-Gothic"/>
                                <w:sz w:val="20"/>
                                <w:szCs w:val="20"/>
                              </w:rPr>
                              <w:t>GL</w:t>
                            </w:r>
                            <w:r w:rsidRPr="00D444F6">
                              <w:rPr>
                                <w:rFonts w:ascii="ＭＳ Ｐゴシック" w:hAnsi="ＭＳ Ｐゴシック" w:cs="MS-Gothic" w:hint="eastAsia"/>
                                <w:sz w:val="20"/>
                                <w:szCs w:val="20"/>
                              </w:rPr>
                              <w:t>＋</w:t>
                            </w:r>
                            <w:r w:rsidR="00DE7712">
                              <w:rPr>
                                <w:rFonts w:ascii="ＭＳ Ｐゴシック" w:hAnsi="ＭＳ Ｐゴシック" w:cs="MS-Gothic" w:hint="eastAsia"/>
                                <w:sz w:val="20"/>
                                <w:szCs w:val="20"/>
                              </w:rPr>
                              <w:t>1</w:t>
                            </w:r>
                            <w:r w:rsidRPr="00D444F6">
                              <w:rPr>
                                <w:rFonts w:ascii="ＭＳ Ｐゴシック" w:hAnsi="ＭＳ Ｐゴシック" w:cs="MS-Gothic"/>
                                <w:sz w:val="20"/>
                                <w:szCs w:val="20"/>
                              </w:rPr>
                              <w:t>0m</w:t>
                            </w:r>
                            <w:r w:rsidRPr="00D444F6">
                              <w:rPr>
                                <w:rFonts w:ascii="ＭＳ Ｐゴシック" w:hAnsi="ＭＳ Ｐゴシック" w:cs="MS-Gothic" w:hint="eastAsia"/>
                                <w:sz w:val="20"/>
                                <w:szCs w:val="20"/>
                              </w:rPr>
                              <w:t>以上の屋上に設置し暑熱環境を緩和</w:t>
                            </w:r>
                            <w:r w:rsidR="003D1F05">
                              <w:rPr>
                                <w:rFonts w:ascii="ＭＳ Ｐゴシック" w:hAnsi="ＭＳ Ｐゴシック" w:cs="MS-Gothic" w:hint="eastAsia"/>
                                <w:sz w:val="20"/>
                                <w:szCs w:val="20"/>
                              </w:rPr>
                              <w:t>。</w:t>
                            </w:r>
                          </w:p>
                          <w:p w14:paraId="64B18447" w14:textId="5AC9B9B3"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・地上部に</w:t>
                            </w:r>
                            <w:r w:rsidRPr="00D444F6">
                              <w:rPr>
                                <w:rFonts w:ascii="ＭＳ Ｐゴシック" w:hAnsi="ＭＳ Ｐゴシック" w:cs="MS-Gothic"/>
                                <w:sz w:val="20"/>
                                <w:szCs w:val="20"/>
                              </w:rPr>
                              <w:t>2</w:t>
                            </w:r>
                            <w:r w:rsidR="00583805">
                              <w:rPr>
                                <w:rFonts w:ascii="ＭＳ Ｐゴシック" w:hAnsi="ＭＳ Ｐゴシック" w:cs="MS-Gothic"/>
                                <w:sz w:val="20"/>
                                <w:szCs w:val="20"/>
                              </w:rPr>
                              <w:t>,</w:t>
                            </w:r>
                            <w:r w:rsidRPr="00D444F6">
                              <w:rPr>
                                <w:rFonts w:ascii="ＭＳ Ｐゴシック" w:hAnsi="ＭＳ Ｐゴシック" w:cs="MS-Gothic"/>
                                <w:sz w:val="20"/>
                                <w:szCs w:val="20"/>
                              </w:rPr>
                              <w:t>071.5</w:t>
                            </w:r>
                            <w:r w:rsidR="00583805">
                              <w:rPr>
                                <w:rFonts w:ascii="ＭＳ Ｐゴシック" w:hAnsi="ＭＳ Ｐゴシック" w:cs="MS-Gothic" w:hint="eastAsia"/>
                                <w:sz w:val="20"/>
                                <w:szCs w:val="20"/>
                              </w:rPr>
                              <w:t>㎡</w:t>
                            </w:r>
                            <w:r w:rsidRPr="00D444F6">
                              <w:rPr>
                                <w:rFonts w:ascii="ＭＳ Ｐゴシック" w:hAnsi="ＭＳ Ｐゴシック" w:cs="MS-Gothic" w:hint="eastAsia"/>
                                <w:sz w:val="20"/>
                                <w:szCs w:val="20"/>
                              </w:rPr>
                              <w:t>の緑地を確保し、在来種の高木</w:t>
                            </w:r>
                            <w:r w:rsidRPr="00D444F6">
                              <w:rPr>
                                <w:rFonts w:ascii="ＭＳ Ｐゴシック" w:hAnsi="ＭＳ Ｐゴシック" w:cs="MS-Gothic"/>
                                <w:sz w:val="20"/>
                                <w:szCs w:val="20"/>
                              </w:rPr>
                              <w:t>179</w:t>
                            </w:r>
                            <w:r w:rsidRPr="00D444F6">
                              <w:rPr>
                                <w:rFonts w:ascii="ＭＳ Ｐゴシック" w:hAnsi="ＭＳ Ｐゴシック" w:cs="MS-Gothic" w:hint="eastAsia"/>
                                <w:sz w:val="20"/>
                                <w:szCs w:val="20"/>
                              </w:rPr>
                              <w:t>本（生垣除く）による緑化を行った</w:t>
                            </w:r>
                            <w:r w:rsidR="003D1F05">
                              <w:rPr>
                                <w:rFonts w:ascii="ＭＳ Ｐゴシック" w:hAnsi="ＭＳ Ｐゴシック" w:cs="MS-Gothic" w:hint="eastAsia"/>
                                <w:sz w:val="20"/>
                                <w:szCs w:val="20"/>
                              </w:rPr>
                              <w:t>。</w:t>
                            </w:r>
                          </w:p>
                          <w:p w14:paraId="08FEE64E" w14:textId="57148B22" w:rsidR="00B25F0A" w:rsidRPr="00D444F6" w:rsidRDefault="00DE6FE2" w:rsidP="00960FB1">
                            <w:pPr>
                              <w:autoSpaceDE w:val="0"/>
                              <w:autoSpaceDN w:val="0"/>
                              <w:adjustRightInd w:val="0"/>
                              <w:ind w:left="100" w:hangingChars="50" w:hanging="10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・低層部に緑豊かなテラスを設け、利用等可能な屋上面積に対し</w:t>
                            </w:r>
                            <w:r w:rsidRPr="00D444F6">
                              <w:rPr>
                                <w:rFonts w:ascii="ＭＳ Ｐゴシック" w:hAnsi="ＭＳ Ｐゴシック" w:cs="MS-Gothic"/>
                                <w:sz w:val="20"/>
                                <w:szCs w:val="20"/>
                              </w:rPr>
                              <w:t xml:space="preserve"> 24</w:t>
                            </w:r>
                            <w:r w:rsidRPr="00D444F6">
                              <w:rPr>
                                <w:rFonts w:ascii="ＭＳ Ｐゴシック" w:hAnsi="ＭＳ Ｐゴシック" w:cs="MS-Gothic" w:hint="eastAsia"/>
                                <w:sz w:val="20"/>
                                <w:szCs w:val="20"/>
                              </w:rPr>
                              <w:t>％の緑化を行った。在来種を中心とし、テラスにも中高木の緑化を行った</w:t>
                            </w:r>
                            <w:r w:rsidR="003D1F05">
                              <w:rPr>
                                <w:rFonts w:ascii="ＭＳ Ｐゴシック" w:hAnsi="ＭＳ Ｐゴシック" w:cs="MS-Gothic" w:hint="eastAsia"/>
                                <w:sz w:val="20"/>
                                <w:szCs w:val="20"/>
                              </w:rPr>
                              <w:t>。</w:t>
                            </w:r>
                          </w:p>
                          <w:p w14:paraId="35D5E3BA" w14:textId="77777777" w:rsidR="00D444F6" w:rsidRPr="00D444F6" w:rsidRDefault="00D444F6" w:rsidP="00D444F6">
                            <w:pPr>
                              <w:autoSpaceDE w:val="0"/>
                              <w:autoSpaceDN w:val="0"/>
                              <w:adjustRightInd w:val="0"/>
                              <w:jc w:val="left"/>
                              <w:rPr>
                                <w:rFonts w:ascii="ＭＳ Ｐゴシック" w:hAnsi="ＭＳ Ｐゴシック" w:cs="MS-Gothic"/>
                                <w:color w:val="000000"/>
                                <w:sz w:val="20"/>
                                <w:szCs w:val="20"/>
                              </w:rPr>
                            </w:pPr>
                            <w:r w:rsidRPr="00D444F6">
                              <w:rPr>
                                <w:rFonts w:ascii="ＭＳ Ｐゴシック" w:hAnsi="ＭＳ Ｐゴシック" w:cs="MS-Gothic" w:hint="eastAsia"/>
                                <w:color w:val="000000"/>
                                <w:sz w:val="20"/>
                                <w:szCs w:val="20"/>
                              </w:rPr>
                              <w:t>・地域の風環境を把握の上、風の通り抜けに配慮した群造形のボリューム構成とし、敷地外への熱的影響を低減</w:t>
                            </w:r>
                            <w:r w:rsidR="003D1F05">
                              <w:rPr>
                                <w:rFonts w:ascii="ＭＳ Ｐゴシック" w:hAnsi="ＭＳ Ｐゴシック" w:cs="MS-Gothic" w:hint="eastAsia"/>
                                <w:color w:val="000000"/>
                                <w:sz w:val="20"/>
                                <w:szCs w:val="20"/>
                              </w:rPr>
                              <w:t>。</w:t>
                            </w:r>
                          </w:p>
                          <w:p w14:paraId="698E228C" w14:textId="77777777" w:rsidR="00D444F6" w:rsidRPr="00D444F6" w:rsidRDefault="00D444F6" w:rsidP="00D444F6">
                            <w:pPr>
                              <w:autoSpaceDE w:val="0"/>
                              <w:autoSpaceDN w:val="0"/>
                              <w:adjustRightInd w:val="0"/>
                              <w:jc w:val="left"/>
                              <w:rPr>
                                <w:rFonts w:ascii="ＭＳ Ｐゴシック" w:hAnsi="ＭＳ Ｐゴシック" w:cs="MS-Gothic"/>
                                <w:color w:val="000000"/>
                                <w:sz w:val="20"/>
                                <w:szCs w:val="20"/>
                              </w:rPr>
                            </w:pPr>
                            <w:r w:rsidRPr="00D444F6">
                              <w:rPr>
                                <w:rFonts w:ascii="ＭＳ Ｐゴシック" w:hAnsi="ＭＳ Ｐゴシック" w:cs="MS-Gothic" w:hint="eastAsia"/>
                                <w:color w:val="000000"/>
                                <w:sz w:val="20"/>
                                <w:szCs w:val="20"/>
                              </w:rPr>
                              <w:t>・地表面への緑化及び屋上緑化を積極的に実施し、敷地外への熱的影響を緩和</w:t>
                            </w:r>
                            <w:r w:rsidR="003D1F05">
                              <w:rPr>
                                <w:rFonts w:ascii="ＭＳ Ｐゴシック" w:hAnsi="ＭＳ Ｐゴシック" w:cs="MS-Gothic" w:hint="eastAsia"/>
                                <w:color w:val="000000"/>
                                <w:sz w:val="20"/>
                                <w:szCs w:val="20"/>
                              </w:rPr>
                              <w:t>。</w:t>
                            </w:r>
                          </w:p>
                          <w:p w14:paraId="2AAA8E8B" w14:textId="4A2A7B4E" w:rsidR="00D444F6" w:rsidRPr="004A67A6" w:rsidRDefault="00D444F6" w:rsidP="00960FB1">
                            <w:pPr>
                              <w:autoSpaceDE w:val="0"/>
                              <w:autoSpaceDN w:val="0"/>
                              <w:adjustRightInd w:val="0"/>
                              <w:ind w:left="100" w:hangingChars="50" w:hanging="100"/>
                              <w:jc w:val="left"/>
                              <w:rPr>
                                <w:rFonts w:ascii="ＭＳ Ｐゴシック" w:hAnsi="ＭＳ Ｐゴシック" w:cs="MS-Gothic"/>
                                <w:color w:val="000000"/>
                                <w:sz w:val="20"/>
                                <w:szCs w:val="20"/>
                              </w:rPr>
                            </w:pPr>
                            <w:r w:rsidRPr="00D444F6">
                              <w:rPr>
                                <w:rFonts w:ascii="ＭＳ Ｐゴシック" w:hAnsi="ＭＳ Ｐゴシック" w:cs="MS-Gothic" w:hint="eastAsia"/>
                                <w:color w:val="000000"/>
                                <w:sz w:val="20"/>
                                <w:szCs w:val="20"/>
                              </w:rPr>
                              <w:t>・夏季冷房運転による温排熱を地下帯水層に蓄熱し、冬季暖房運転で利用することで夏期の排熱を大気開放しない帯水層蓄熱</w:t>
                            </w:r>
                            <w:r w:rsidRPr="003D1F05">
                              <w:rPr>
                                <w:rFonts w:ascii="ＭＳ Ｐゴシック" w:hAnsi="ＭＳ Ｐゴシック" w:cs="MS-Gothic" w:hint="eastAsia"/>
                                <w:sz w:val="20"/>
                                <w:szCs w:val="20"/>
                              </w:rPr>
                              <w:t>システム</w:t>
                            </w:r>
                            <w:r w:rsidRPr="00D444F6">
                              <w:rPr>
                                <w:rFonts w:ascii="ＭＳ Ｐゴシック" w:hAnsi="ＭＳ Ｐゴシック" w:cs="MS-Gothic" w:hint="eastAsia"/>
                                <w:color w:val="000000"/>
                                <w:sz w:val="20"/>
                                <w:szCs w:val="20"/>
                              </w:rPr>
                              <w:t>を採用</w:t>
                            </w:r>
                            <w:r w:rsidR="003D1F05">
                              <w:rPr>
                                <w:rFonts w:ascii="ＭＳ Ｐゴシック" w:hAnsi="ＭＳ Ｐゴシック" w:cs="MS-Gothic" w:hint="eastAsia"/>
                                <w:color w:val="000000"/>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49E17" id="Text Box 871" o:spid="_x0000_s1042" type="#_x0000_t202" style="position:absolute;left:0;text-align:left;margin-left:24.55pt;margin-top:1.1pt;width:493.65pt;height:23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4uQgIAAHYEAAAOAAAAZHJzL2Uyb0RvYy54bWysVNtu2zAMfR+wfxD0vvqyNE2NOkWXrsOA&#10;7gK0+wBFlm1hsqhRSuzu60vJbZbdXob5QRBF6og8h/TF5TQYtlfoNdiaFyc5Z8pKaLTtav7l/ubV&#10;ijMfhG2EAatq/qA8v1y/fHExukqV0INpFDICsb4aXc37EFyVZV72ahD+BJyy5GwBBxHIxC5rUIyE&#10;PpiszPNlNgI2DkEq7+n0enbydcJvWyXDp7b1KjBTc8otpBXTuo1rtr4QVYfC9Vo+pSH+IYtBaEuP&#10;HqCuRRBsh/o3qEFLBA9tOJEwZNC2WqpUA1VT5L9Uc9cLp1ItRI53B5r8/4OVH/efkemm5mXBmRUD&#10;aXSvpsDewMRWZ0UkaHS+org7R5FhIgcJnYr17hbkV88sbHphO3WFCGOvREMJppvZ0dUZx0eQ7fgB&#10;GnpI7AIkoKnFIbJHfDBCJ6EeDuLEZCQdLsvlebEqOZPke52X5TJP8mWier7u0Id3CgYWNzVHUj/B&#10;i/2tD1QIhT6HxNc8GN3caGOSgd12Y5DtBXXKDX2bTaydrvwUZiwbiavTBT3OhOmo6WXAmY2/wuXp&#10;+xPcoAO1v9FDzVeHIFFFDt/aJjVnENrMe8rF2JirSo39VFOkOLI68xum7ZTkLJbP0m2heSDSEebm&#10;p2GlTQ/4nbORGr/m/ttOoOLMvLck3HmxWMRJScbi9KwkA48922OPsJKgah6IjbTdhHm6dg5119NL&#10;c6tYuCKxW51kiCnPWRHB0aDmTlQ/DWKcnmM7Rf34XawfAQAA//8DAFBLAwQUAAYACAAAACEAN290&#10;vN8AAAAJAQAADwAAAGRycy9kb3ducmV2LnhtbEyPQU+DQBCF7yb+h82YeLMLSEuLLI2aGG2ih1LT&#10;85YdgcjOEnbb4r93etLj5Ht575tiPdlenHD0nSMF8SwCgVQ701Gj4HP3crcE4YMmo3tHqOAHPazL&#10;66tC58adaYunKjSCS8jnWkEbwpBL6esWrfYzNyAx+3Kj1YHPsZFm1Gcut71Momghre6IF1o94HOL&#10;9Xd1tArmH29NWnlLu+0+zeL4aZO9v86Vur2ZHh9ABJzCXxgu+qwOJTsd3JGMF72CdBVzUkGSgLjg&#10;6H6RgjgwyJYJyLKQ/z8ofwEAAP//AwBQSwECLQAUAAYACAAAACEAtoM4kv4AAADhAQAAEwAAAAAA&#10;AAAAAAAAAAAAAAAAW0NvbnRlbnRfVHlwZXNdLnhtbFBLAQItABQABgAIAAAAIQA4/SH/1gAAAJQB&#10;AAALAAAAAAAAAAAAAAAAAC8BAABfcmVscy8ucmVsc1BLAQItABQABgAIAAAAIQCd/Z4uQgIAAHYE&#10;AAAOAAAAAAAAAAAAAAAAAC4CAABkcnMvZTJvRG9jLnhtbFBLAQItABQABgAIAAAAIQA3b3S83wAA&#10;AAkBAAAPAAAAAAAAAAAAAAAAAJwEAABkcnMvZG93bnJldi54bWxQSwUGAAAAAAQABADzAAAAqAUA&#10;AAAA&#10;" fillcolor="#ffc" strokeweight="2pt">
                <v:textbox>
                  <w:txbxContent>
                    <w:p w14:paraId="40728113" w14:textId="77777777" w:rsidR="00B25F0A" w:rsidRPr="00D444F6" w:rsidRDefault="00B25F0A" w:rsidP="00B25F0A">
                      <w:pPr>
                        <w:spacing w:line="300" w:lineRule="exact"/>
                        <w:jc w:val="left"/>
                        <w:rPr>
                          <w:rFonts w:ascii="ＭＳ Ｐゴシック" w:hAnsi="ＭＳ Ｐゴシック"/>
                          <w:b/>
                          <w:sz w:val="20"/>
                          <w:szCs w:val="20"/>
                        </w:rPr>
                      </w:pPr>
                      <w:r w:rsidRPr="00D444F6">
                        <w:rPr>
                          <w:rFonts w:ascii="ＭＳ Ｐゴシック" w:hAnsi="ＭＳ Ｐゴシック" w:hint="eastAsia"/>
                          <w:b/>
                          <w:sz w:val="20"/>
                          <w:szCs w:val="20"/>
                        </w:rPr>
                        <w:t>【ヒートアイランド対策の取組概要】</w:t>
                      </w:r>
                    </w:p>
                    <w:p w14:paraId="03CE8F72" w14:textId="77777777"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・敷地内外へ風を導く分棟型の建物配置や、緑地等の空地を約</w:t>
                      </w:r>
                      <w:r w:rsidRPr="00D444F6">
                        <w:rPr>
                          <w:rFonts w:ascii="ＭＳ Ｐゴシック" w:hAnsi="ＭＳ Ｐゴシック" w:cs="MS-Gothic"/>
                          <w:sz w:val="20"/>
                          <w:szCs w:val="20"/>
                        </w:rPr>
                        <w:t>57</w:t>
                      </w:r>
                      <w:r w:rsidRPr="00D444F6">
                        <w:rPr>
                          <w:rFonts w:ascii="ＭＳ Ｐゴシック" w:hAnsi="ＭＳ Ｐゴシック" w:cs="MS-Gothic" w:hint="eastAsia"/>
                          <w:sz w:val="20"/>
                          <w:szCs w:val="20"/>
                        </w:rPr>
                        <w:t>％確保し気温上昇を抑制</w:t>
                      </w:r>
                      <w:r w:rsidR="003D1F05">
                        <w:rPr>
                          <w:rFonts w:ascii="ＭＳ Ｐゴシック" w:hAnsi="ＭＳ Ｐゴシック" w:cs="MS-Gothic" w:hint="eastAsia"/>
                          <w:sz w:val="20"/>
                          <w:szCs w:val="20"/>
                        </w:rPr>
                        <w:t>。</w:t>
                      </w:r>
                    </w:p>
                    <w:p w14:paraId="2661BE37" w14:textId="77777777"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・東西建物間の外構は適度な日差しによる居心地の良い空間を実現</w:t>
                      </w:r>
                      <w:r w:rsidR="003D1F05">
                        <w:rPr>
                          <w:rFonts w:ascii="ＭＳ Ｐゴシック" w:hAnsi="ＭＳ Ｐゴシック" w:cs="MS-Gothic" w:hint="eastAsia"/>
                          <w:sz w:val="20"/>
                          <w:szCs w:val="20"/>
                        </w:rPr>
                        <w:t>。</w:t>
                      </w:r>
                    </w:p>
                    <w:p w14:paraId="0ECB077F" w14:textId="77777777"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・中・高木の配置及び低層部にピロティ空間を設け、日陰を形成</w:t>
                      </w:r>
                      <w:r w:rsidR="003D1F05">
                        <w:rPr>
                          <w:rFonts w:ascii="ＭＳ Ｐゴシック" w:hAnsi="ＭＳ Ｐゴシック" w:cs="MS-Gothic" w:hint="eastAsia"/>
                          <w:sz w:val="20"/>
                          <w:szCs w:val="20"/>
                        </w:rPr>
                        <w:t>。</w:t>
                      </w:r>
                    </w:p>
                    <w:p w14:paraId="6409BD56" w14:textId="4D754213" w:rsidR="00DE6FE2" w:rsidRPr="00D444F6" w:rsidRDefault="00DE6FE2" w:rsidP="00960FB1">
                      <w:pPr>
                        <w:autoSpaceDE w:val="0"/>
                        <w:autoSpaceDN w:val="0"/>
                        <w:adjustRightInd w:val="0"/>
                        <w:ind w:left="100" w:hangingChars="50" w:hanging="10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・高効率地域冷暖房採用による室外機排熱低減や、冷却塔や</w:t>
                      </w:r>
                      <w:r w:rsidRPr="00D444F6">
                        <w:rPr>
                          <w:rFonts w:ascii="ＭＳ Ｐゴシック" w:hAnsi="ＭＳ Ｐゴシック" w:cs="MS-Gothic"/>
                          <w:sz w:val="20"/>
                          <w:szCs w:val="20"/>
                        </w:rPr>
                        <w:t>CGS</w:t>
                      </w:r>
                      <w:r w:rsidRPr="00D444F6">
                        <w:rPr>
                          <w:rFonts w:ascii="ＭＳ Ｐゴシック" w:hAnsi="ＭＳ Ｐゴシック" w:cs="MS-Gothic" w:hint="eastAsia"/>
                          <w:sz w:val="20"/>
                          <w:szCs w:val="20"/>
                        </w:rPr>
                        <w:t>煙突等を</w:t>
                      </w:r>
                      <w:r w:rsidRPr="00D444F6">
                        <w:rPr>
                          <w:rFonts w:ascii="ＭＳ Ｐゴシック" w:hAnsi="ＭＳ Ｐゴシック" w:cs="MS-Gothic"/>
                          <w:sz w:val="20"/>
                          <w:szCs w:val="20"/>
                        </w:rPr>
                        <w:t>GL</w:t>
                      </w:r>
                      <w:r w:rsidRPr="00D444F6">
                        <w:rPr>
                          <w:rFonts w:ascii="ＭＳ Ｐゴシック" w:hAnsi="ＭＳ Ｐゴシック" w:cs="MS-Gothic" w:hint="eastAsia"/>
                          <w:sz w:val="20"/>
                          <w:szCs w:val="20"/>
                        </w:rPr>
                        <w:t>＋</w:t>
                      </w:r>
                      <w:r w:rsidR="00DE7712">
                        <w:rPr>
                          <w:rFonts w:ascii="ＭＳ Ｐゴシック" w:hAnsi="ＭＳ Ｐゴシック" w:cs="MS-Gothic" w:hint="eastAsia"/>
                          <w:sz w:val="20"/>
                          <w:szCs w:val="20"/>
                        </w:rPr>
                        <w:t>1</w:t>
                      </w:r>
                      <w:r w:rsidRPr="00D444F6">
                        <w:rPr>
                          <w:rFonts w:ascii="ＭＳ Ｐゴシック" w:hAnsi="ＭＳ Ｐゴシック" w:cs="MS-Gothic"/>
                          <w:sz w:val="20"/>
                          <w:szCs w:val="20"/>
                        </w:rPr>
                        <w:t>0m</w:t>
                      </w:r>
                      <w:r w:rsidRPr="00D444F6">
                        <w:rPr>
                          <w:rFonts w:ascii="ＭＳ Ｐゴシック" w:hAnsi="ＭＳ Ｐゴシック" w:cs="MS-Gothic" w:hint="eastAsia"/>
                          <w:sz w:val="20"/>
                          <w:szCs w:val="20"/>
                        </w:rPr>
                        <w:t>以上の屋上に設置し暑熱環境を緩和</w:t>
                      </w:r>
                      <w:r w:rsidR="003D1F05">
                        <w:rPr>
                          <w:rFonts w:ascii="ＭＳ Ｐゴシック" w:hAnsi="ＭＳ Ｐゴシック" w:cs="MS-Gothic" w:hint="eastAsia"/>
                          <w:sz w:val="20"/>
                          <w:szCs w:val="20"/>
                        </w:rPr>
                        <w:t>。</w:t>
                      </w:r>
                    </w:p>
                    <w:p w14:paraId="64B18447" w14:textId="5AC9B9B3" w:rsidR="00DE6FE2" w:rsidRPr="00D444F6" w:rsidRDefault="00DE6FE2" w:rsidP="00DE6FE2">
                      <w:pPr>
                        <w:autoSpaceDE w:val="0"/>
                        <w:autoSpaceDN w:val="0"/>
                        <w:adjustRightInd w:val="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・地上部に</w:t>
                      </w:r>
                      <w:r w:rsidRPr="00D444F6">
                        <w:rPr>
                          <w:rFonts w:ascii="ＭＳ Ｐゴシック" w:hAnsi="ＭＳ Ｐゴシック" w:cs="MS-Gothic"/>
                          <w:sz w:val="20"/>
                          <w:szCs w:val="20"/>
                        </w:rPr>
                        <w:t>2</w:t>
                      </w:r>
                      <w:r w:rsidR="00583805">
                        <w:rPr>
                          <w:rFonts w:ascii="ＭＳ Ｐゴシック" w:hAnsi="ＭＳ Ｐゴシック" w:cs="MS-Gothic"/>
                          <w:sz w:val="20"/>
                          <w:szCs w:val="20"/>
                        </w:rPr>
                        <w:t>,</w:t>
                      </w:r>
                      <w:r w:rsidRPr="00D444F6">
                        <w:rPr>
                          <w:rFonts w:ascii="ＭＳ Ｐゴシック" w:hAnsi="ＭＳ Ｐゴシック" w:cs="MS-Gothic"/>
                          <w:sz w:val="20"/>
                          <w:szCs w:val="20"/>
                        </w:rPr>
                        <w:t>071.5</w:t>
                      </w:r>
                      <w:r w:rsidR="00583805">
                        <w:rPr>
                          <w:rFonts w:ascii="ＭＳ Ｐゴシック" w:hAnsi="ＭＳ Ｐゴシック" w:cs="MS-Gothic" w:hint="eastAsia"/>
                          <w:sz w:val="20"/>
                          <w:szCs w:val="20"/>
                        </w:rPr>
                        <w:t>㎡</w:t>
                      </w:r>
                      <w:r w:rsidRPr="00D444F6">
                        <w:rPr>
                          <w:rFonts w:ascii="ＭＳ Ｐゴシック" w:hAnsi="ＭＳ Ｐゴシック" w:cs="MS-Gothic" w:hint="eastAsia"/>
                          <w:sz w:val="20"/>
                          <w:szCs w:val="20"/>
                        </w:rPr>
                        <w:t>の緑地を確保し、在来種の高木</w:t>
                      </w:r>
                      <w:r w:rsidRPr="00D444F6">
                        <w:rPr>
                          <w:rFonts w:ascii="ＭＳ Ｐゴシック" w:hAnsi="ＭＳ Ｐゴシック" w:cs="MS-Gothic"/>
                          <w:sz w:val="20"/>
                          <w:szCs w:val="20"/>
                        </w:rPr>
                        <w:t>179</w:t>
                      </w:r>
                      <w:r w:rsidRPr="00D444F6">
                        <w:rPr>
                          <w:rFonts w:ascii="ＭＳ Ｐゴシック" w:hAnsi="ＭＳ Ｐゴシック" w:cs="MS-Gothic" w:hint="eastAsia"/>
                          <w:sz w:val="20"/>
                          <w:szCs w:val="20"/>
                        </w:rPr>
                        <w:t>本（生垣除く）による緑化を行った</w:t>
                      </w:r>
                      <w:r w:rsidR="003D1F05">
                        <w:rPr>
                          <w:rFonts w:ascii="ＭＳ Ｐゴシック" w:hAnsi="ＭＳ Ｐゴシック" w:cs="MS-Gothic" w:hint="eastAsia"/>
                          <w:sz w:val="20"/>
                          <w:szCs w:val="20"/>
                        </w:rPr>
                        <w:t>。</w:t>
                      </w:r>
                    </w:p>
                    <w:p w14:paraId="08FEE64E" w14:textId="57148B22" w:rsidR="00B25F0A" w:rsidRPr="00D444F6" w:rsidRDefault="00DE6FE2" w:rsidP="00960FB1">
                      <w:pPr>
                        <w:autoSpaceDE w:val="0"/>
                        <w:autoSpaceDN w:val="0"/>
                        <w:adjustRightInd w:val="0"/>
                        <w:ind w:left="100" w:hangingChars="50" w:hanging="100"/>
                        <w:jc w:val="left"/>
                        <w:rPr>
                          <w:rFonts w:ascii="ＭＳ Ｐゴシック" w:hAnsi="ＭＳ Ｐゴシック" w:cs="MS-Gothic"/>
                          <w:sz w:val="20"/>
                          <w:szCs w:val="20"/>
                        </w:rPr>
                      </w:pPr>
                      <w:r w:rsidRPr="00D444F6">
                        <w:rPr>
                          <w:rFonts w:ascii="ＭＳ Ｐゴシック" w:hAnsi="ＭＳ Ｐゴシック" w:cs="MS-Gothic" w:hint="eastAsia"/>
                          <w:sz w:val="20"/>
                          <w:szCs w:val="20"/>
                        </w:rPr>
                        <w:t>・低層部に緑豊かなテラスを設け、利用等可能な屋上面積に対し</w:t>
                      </w:r>
                      <w:r w:rsidRPr="00D444F6">
                        <w:rPr>
                          <w:rFonts w:ascii="ＭＳ Ｐゴシック" w:hAnsi="ＭＳ Ｐゴシック" w:cs="MS-Gothic"/>
                          <w:sz w:val="20"/>
                          <w:szCs w:val="20"/>
                        </w:rPr>
                        <w:t xml:space="preserve"> 24</w:t>
                      </w:r>
                      <w:r w:rsidRPr="00D444F6">
                        <w:rPr>
                          <w:rFonts w:ascii="ＭＳ Ｐゴシック" w:hAnsi="ＭＳ Ｐゴシック" w:cs="MS-Gothic" w:hint="eastAsia"/>
                          <w:sz w:val="20"/>
                          <w:szCs w:val="20"/>
                        </w:rPr>
                        <w:t>％の緑化を行った。在来種を中心とし、テラスにも中高木の緑化を行った</w:t>
                      </w:r>
                      <w:r w:rsidR="003D1F05">
                        <w:rPr>
                          <w:rFonts w:ascii="ＭＳ Ｐゴシック" w:hAnsi="ＭＳ Ｐゴシック" w:cs="MS-Gothic" w:hint="eastAsia"/>
                          <w:sz w:val="20"/>
                          <w:szCs w:val="20"/>
                        </w:rPr>
                        <w:t>。</w:t>
                      </w:r>
                    </w:p>
                    <w:p w14:paraId="35D5E3BA" w14:textId="77777777" w:rsidR="00D444F6" w:rsidRPr="00D444F6" w:rsidRDefault="00D444F6" w:rsidP="00D444F6">
                      <w:pPr>
                        <w:autoSpaceDE w:val="0"/>
                        <w:autoSpaceDN w:val="0"/>
                        <w:adjustRightInd w:val="0"/>
                        <w:jc w:val="left"/>
                        <w:rPr>
                          <w:rFonts w:ascii="ＭＳ Ｐゴシック" w:hAnsi="ＭＳ Ｐゴシック" w:cs="MS-Gothic"/>
                          <w:color w:val="000000"/>
                          <w:sz w:val="20"/>
                          <w:szCs w:val="20"/>
                        </w:rPr>
                      </w:pPr>
                      <w:r w:rsidRPr="00D444F6">
                        <w:rPr>
                          <w:rFonts w:ascii="ＭＳ Ｐゴシック" w:hAnsi="ＭＳ Ｐゴシック" w:cs="MS-Gothic" w:hint="eastAsia"/>
                          <w:color w:val="000000"/>
                          <w:sz w:val="20"/>
                          <w:szCs w:val="20"/>
                        </w:rPr>
                        <w:t>・地域の風環境を把握の上、風の通り抜けに配慮した群造形のボリューム構成とし、敷地外への熱的影響を低減</w:t>
                      </w:r>
                      <w:r w:rsidR="003D1F05">
                        <w:rPr>
                          <w:rFonts w:ascii="ＭＳ Ｐゴシック" w:hAnsi="ＭＳ Ｐゴシック" w:cs="MS-Gothic" w:hint="eastAsia"/>
                          <w:color w:val="000000"/>
                          <w:sz w:val="20"/>
                          <w:szCs w:val="20"/>
                        </w:rPr>
                        <w:t>。</w:t>
                      </w:r>
                    </w:p>
                    <w:p w14:paraId="698E228C" w14:textId="77777777" w:rsidR="00D444F6" w:rsidRPr="00D444F6" w:rsidRDefault="00D444F6" w:rsidP="00D444F6">
                      <w:pPr>
                        <w:autoSpaceDE w:val="0"/>
                        <w:autoSpaceDN w:val="0"/>
                        <w:adjustRightInd w:val="0"/>
                        <w:jc w:val="left"/>
                        <w:rPr>
                          <w:rFonts w:ascii="ＭＳ Ｐゴシック" w:hAnsi="ＭＳ Ｐゴシック" w:cs="MS-Gothic"/>
                          <w:color w:val="000000"/>
                          <w:sz w:val="20"/>
                          <w:szCs w:val="20"/>
                        </w:rPr>
                      </w:pPr>
                      <w:r w:rsidRPr="00D444F6">
                        <w:rPr>
                          <w:rFonts w:ascii="ＭＳ Ｐゴシック" w:hAnsi="ＭＳ Ｐゴシック" w:cs="MS-Gothic" w:hint="eastAsia"/>
                          <w:color w:val="000000"/>
                          <w:sz w:val="20"/>
                          <w:szCs w:val="20"/>
                        </w:rPr>
                        <w:t>・地表面への緑化及び屋上緑化を積極的に実施し、敷地外への熱的影響を緩和</w:t>
                      </w:r>
                      <w:r w:rsidR="003D1F05">
                        <w:rPr>
                          <w:rFonts w:ascii="ＭＳ Ｐゴシック" w:hAnsi="ＭＳ Ｐゴシック" w:cs="MS-Gothic" w:hint="eastAsia"/>
                          <w:color w:val="000000"/>
                          <w:sz w:val="20"/>
                          <w:szCs w:val="20"/>
                        </w:rPr>
                        <w:t>。</w:t>
                      </w:r>
                    </w:p>
                    <w:p w14:paraId="2AAA8E8B" w14:textId="4A2A7B4E" w:rsidR="00D444F6" w:rsidRPr="004A67A6" w:rsidRDefault="00D444F6" w:rsidP="00960FB1">
                      <w:pPr>
                        <w:autoSpaceDE w:val="0"/>
                        <w:autoSpaceDN w:val="0"/>
                        <w:adjustRightInd w:val="0"/>
                        <w:ind w:left="100" w:hangingChars="50" w:hanging="100"/>
                        <w:jc w:val="left"/>
                        <w:rPr>
                          <w:rFonts w:ascii="ＭＳ Ｐゴシック" w:hAnsi="ＭＳ Ｐゴシック" w:cs="MS-Gothic"/>
                          <w:color w:val="000000"/>
                          <w:sz w:val="20"/>
                          <w:szCs w:val="20"/>
                        </w:rPr>
                      </w:pPr>
                      <w:r w:rsidRPr="00D444F6">
                        <w:rPr>
                          <w:rFonts w:ascii="ＭＳ Ｐゴシック" w:hAnsi="ＭＳ Ｐゴシック" w:cs="MS-Gothic" w:hint="eastAsia"/>
                          <w:color w:val="000000"/>
                          <w:sz w:val="20"/>
                          <w:szCs w:val="20"/>
                        </w:rPr>
                        <w:t>・夏季冷房運転による温排熱を地下帯水層に蓄熱し、冬季暖房運転で利用することで夏期の排熱を大気開放しない帯水層蓄熱</w:t>
                      </w:r>
                      <w:r w:rsidRPr="003D1F05">
                        <w:rPr>
                          <w:rFonts w:ascii="ＭＳ Ｐゴシック" w:hAnsi="ＭＳ Ｐゴシック" w:cs="MS-Gothic" w:hint="eastAsia"/>
                          <w:sz w:val="20"/>
                          <w:szCs w:val="20"/>
                        </w:rPr>
                        <w:t>システム</w:t>
                      </w:r>
                      <w:r w:rsidRPr="00D444F6">
                        <w:rPr>
                          <w:rFonts w:ascii="ＭＳ Ｐゴシック" w:hAnsi="ＭＳ Ｐゴシック" w:cs="MS-Gothic" w:hint="eastAsia"/>
                          <w:color w:val="000000"/>
                          <w:sz w:val="20"/>
                          <w:szCs w:val="20"/>
                        </w:rPr>
                        <w:t>を採用</w:t>
                      </w:r>
                      <w:r w:rsidR="003D1F05">
                        <w:rPr>
                          <w:rFonts w:ascii="ＭＳ Ｐゴシック" w:hAnsi="ＭＳ Ｐゴシック" w:cs="MS-Gothic" w:hint="eastAsia"/>
                          <w:color w:val="000000"/>
                          <w:sz w:val="20"/>
                          <w:szCs w:val="20"/>
                        </w:rPr>
                        <w:t>。</w:t>
                      </w:r>
                    </w:p>
                  </w:txbxContent>
                </v:textbox>
              </v:shape>
            </w:pict>
          </mc:Fallback>
        </mc:AlternateContent>
      </w:r>
    </w:p>
    <w:p w14:paraId="194A6A50" w14:textId="77777777" w:rsidR="00B25F0A" w:rsidRDefault="00B25F0A" w:rsidP="00B25F0A"/>
    <w:p w14:paraId="56DD2FB1" w14:textId="77777777" w:rsidR="00B25F0A" w:rsidRDefault="00B25F0A" w:rsidP="00B25F0A"/>
    <w:p w14:paraId="7E7B6EB7" w14:textId="77777777" w:rsidR="00B25F0A" w:rsidRDefault="00B25F0A" w:rsidP="00B25F0A"/>
    <w:p w14:paraId="60536561" w14:textId="77777777" w:rsidR="00B25F0A" w:rsidRDefault="00B25F0A" w:rsidP="00B25F0A"/>
    <w:p w14:paraId="7A6520A9" w14:textId="77777777" w:rsidR="00B25F0A" w:rsidRDefault="00B25F0A" w:rsidP="00B25F0A"/>
    <w:p w14:paraId="14A2FF37" w14:textId="77777777" w:rsidR="00B25F0A" w:rsidRDefault="00B25F0A" w:rsidP="00B25F0A"/>
    <w:p w14:paraId="4C25925C" w14:textId="77777777" w:rsidR="00B25F0A" w:rsidRDefault="00B25F0A" w:rsidP="00B25F0A"/>
    <w:p w14:paraId="586CA1CC" w14:textId="77777777" w:rsidR="00B25F0A" w:rsidRDefault="00B25F0A" w:rsidP="00B25F0A"/>
    <w:p w14:paraId="5A87E8CC" w14:textId="77777777" w:rsidR="00B25F0A" w:rsidRDefault="00B25F0A" w:rsidP="00B25F0A"/>
    <w:p w14:paraId="2AFAC436" w14:textId="77777777" w:rsidR="00B25F0A" w:rsidRDefault="00B25F0A" w:rsidP="00B25F0A"/>
    <w:p w14:paraId="714606E2" w14:textId="77777777" w:rsidR="00B25F0A" w:rsidRDefault="00B25F0A" w:rsidP="00B25F0A"/>
    <w:tbl>
      <w:tblPr>
        <w:tblpPr w:leftFromText="142" w:rightFromText="142" w:vertAnchor="text" w:horzAnchor="margin" w:tblpXSpec="center" w:tblpY="677"/>
        <w:tblW w:w="10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2835"/>
        <w:gridCol w:w="2410"/>
        <w:gridCol w:w="3137"/>
      </w:tblGrid>
      <w:tr w:rsidR="00D444F6" w:rsidRPr="00493C25" w14:paraId="0CF28CFA" w14:textId="77777777" w:rsidTr="00B01F6D">
        <w:trPr>
          <w:trHeight w:val="284"/>
        </w:trPr>
        <w:tc>
          <w:tcPr>
            <w:tcW w:w="1809" w:type="dxa"/>
            <w:tcBorders>
              <w:top w:val="single" w:sz="12" w:space="0" w:color="auto"/>
              <w:left w:val="single" w:sz="12" w:space="0" w:color="auto"/>
              <w:right w:val="single" w:sz="4" w:space="0" w:color="auto"/>
            </w:tcBorders>
            <w:shd w:val="clear" w:color="auto" w:fill="FFFFFF"/>
            <w:vAlign w:val="center"/>
          </w:tcPr>
          <w:p w14:paraId="2682FFF1" w14:textId="77777777" w:rsidR="00D444F6" w:rsidRPr="00493C25" w:rsidRDefault="00D444F6" w:rsidP="00677A91">
            <w:pPr>
              <w:jc w:val="center"/>
              <w:rPr>
                <w:rFonts w:ascii="ＭＳ Ｐゴシック" w:hAnsi="ＭＳ Ｐゴシック"/>
                <w:sz w:val="21"/>
                <w:szCs w:val="21"/>
              </w:rPr>
            </w:pPr>
            <w:r w:rsidRPr="00493C25">
              <w:rPr>
                <w:rFonts w:ascii="ＭＳ Ｐゴシック" w:hAnsi="ＭＳ Ｐゴシック" w:hint="eastAsia"/>
                <w:sz w:val="21"/>
                <w:szCs w:val="21"/>
              </w:rPr>
              <w:t>建築主</w:t>
            </w:r>
          </w:p>
        </w:tc>
        <w:tc>
          <w:tcPr>
            <w:tcW w:w="8382" w:type="dxa"/>
            <w:gridSpan w:val="3"/>
            <w:tcBorders>
              <w:top w:val="single" w:sz="12" w:space="0" w:color="auto"/>
              <w:left w:val="single" w:sz="4" w:space="0" w:color="auto"/>
              <w:right w:val="single" w:sz="12" w:space="0" w:color="auto"/>
            </w:tcBorders>
            <w:shd w:val="clear" w:color="auto" w:fill="FFFFFF"/>
            <w:vAlign w:val="center"/>
          </w:tcPr>
          <w:p w14:paraId="0AA19380" w14:textId="3F73497D" w:rsidR="00D444F6" w:rsidRDefault="00D444F6" w:rsidP="00677A91">
            <w:pPr>
              <w:spacing w:line="240" w:lineRule="exact"/>
              <w:rPr>
                <w:rFonts w:ascii="ＭＳ Ｐゴシック" w:hAnsi="ＭＳ Ｐゴシック"/>
                <w:sz w:val="21"/>
                <w:szCs w:val="21"/>
              </w:rPr>
            </w:pPr>
            <w:r w:rsidRPr="00DE6FE2">
              <w:rPr>
                <w:rFonts w:ascii="ＭＳ Ｐゴシック" w:hAnsi="ＭＳ Ｐゴシック" w:hint="eastAsia"/>
                <w:sz w:val="21"/>
                <w:szCs w:val="21"/>
              </w:rPr>
              <w:t>三菱地所株式会社</w:t>
            </w:r>
            <w:r>
              <w:rPr>
                <w:rFonts w:ascii="ＭＳ Ｐゴシック" w:hAnsi="ＭＳ Ｐゴシック" w:hint="eastAsia"/>
                <w:sz w:val="21"/>
                <w:szCs w:val="21"/>
              </w:rPr>
              <w:t>、</w:t>
            </w:r>
            <w:r w:rsidRPr="00DE6FE2">
              <w:rPr>
                <w:rFonts w:ascii="ＭＳ Ｐゴシック" w:hAnsi="ＭＳ Ｐゴシック" w:hint="eastAsia"/>
                <w:sz w:val="21"/>
                <w:szCs w:val="21"/>
              </w:rPr>
              <w:t>大阪ガス都市開発株式会社</w:t>
            </w:r>
            <w:r w:rsidR="00A05D0D">
              <w:rPr>
                <w:rFonts w:ascii="ＭＳ Ｐゴシック" w:hAnsi="ＭＳ Ｐゴシック" w:hint="eastAsia"/>
                <w:sz w:val="21"/>
                <w:szCs w:val="21"/>
              </w:rPr>
              <w:t>、</w:t>
            </w:r>
            <w:r w:rsidRPr="00DE6FE2">
              <w:rPr>
                <w:rFonts w:ascii="ＭＳ Ｐゴシック" w:hAnsi="ＭＳ Ｐゴシック" w:hint="eastAsia"/>
                <w:sz w:val="21"/>
                <w:szCs w:val="21"/>
              </w:rPr>
              <w:t>オリックス不動産株式会社</w:t>
            </w:r>
            <w:r>
              <w:rPr>
                <w:rFonts w:ascii="ＭＳ Ｐゴシック" w:hAnsi="ＭＳ Ｐゴシック" w:hint="eastAsia"/>
                <w:sz w:val="21"/>
                <w:szCs w:val="21"/>
              </w:rPr>
              <w:t>、</w:t>
            </w:r>
          </w:p>
          <w:p w14:paraId="73A44BE5" w14:textId="77777777" w:rsidR="00D444F6" w:rsidRPr="00DE6FE2" w:rsidRDefault="00D444F6" w:rsidP="00677A91">
            <w:pPr>
              <w:spacing w:line="240" w:lineRule="exact"/>
              <w:rPr>
                <w:rFonts w:ascii="ＭＳ Ｐゴシック" w:hAnsi="ＭＳ Ｐゴシック"/>
                <w:sz w:val="21"/>
                <w:szCs w:val="21"/>
              </w:rPr>
            </w:pPr>
            <w:r w:rsidRPr="00DE6FE2">
              <w:rPr>
                <w:rFonts w:ascii="ＭＳ Ｐゴシック" w:hAnsi="ＭＳ Ｐゴシック" w:hint="eastAsia"/>
                <w:sz w:val="21"/>
                <w:szCs w:val="21"/>
              </w:rPr>
              <w:t>関電不動産開発株式会社</w:t>
            </w:r>
            <w:r>
              <w:rPr>
                <w:rFonts w:ascii="ＭＳ Ｐゴシック" w:hAnsi="ＭＳ Ｐゴシック" w:hint="eastAsia"/>
                <w:sz w:val="21"/>
                <w:szCs w:val="21"/>
              </w:rPr>
              <w:t>、</w:t>
            </w:r>
            <w:r w:rsidRPr="00DE6FE2">
              <w:rPr>
                <w:rFonts w:ascii="ＭＳ Ｐゴシック" w:hAnsi="ＭＳ Ｐゴシック" w:hint="eastAsia"/>
                <w:sz w:val="21"/>
                <w:szCs w:val="21"/>
              </w:rPr>
              <w:t>積水ハウス株式会社</w:t>
            </w:r>
            <w:r>
              <w:rPr>
                <w:rFonts w:ascii="ＭＳ Ｐゴシック" w:hAnsi="ＭＳ Ｐゴシック" w:hint="eastAsia"/>
                <w:sz w:val="21"/>
                <w:szCs w:val="21"/>
              </w:rPr>
              <w:t>、</w:t>
            </w:r>
            <w:r w:rsidRPr="00DE6FE2">
              <w:rPr>
                <w:rFonts w:ascii="ＭＳ Ｐゴシック" w:hAnsi="ＭＳ Ｐゴシック" w:hint="eastAsia"/>
                <w:sz w:val="21"/>
                <w:szCs w:val="21"/>
              </w:rPr>
              <w:t>株式会社竹中工務店</w:t>
            </w:r>
            <w:r>
              <w:rPr>
                <w:rFonts w:ascii="ＭＳ Ｐゴシック" w:hAnsi="ＭＳ Ｐゴシック" w:hint="eastAsia"/>
                <w:sz w:val="21"/>
                <w:szCs w:val="21"/>
              </w:rPr>
              <w:t>、</w:t>
            </w:r>
          </w:p>
          <w:p w14:paraId="01008B74" w14:textId="77777777" w:rsidR="00D444F6" w:rsidRPr="004A2B01" w:rsidRDefault="00D444F6" w:rsidP="00677A91">
            <w:pPr>
              <w:spacing w:line="240" w:lineRule="exact"/>
              <w:rPr>
                <w:rFonts w:ascii="ＭＳ Ｐゴシック" w:hAnsi="ＭＳ Ｐゴシック"/>
                <w:sz w:val="21"/>
                <w:szCs w:val="21"/>
              </w:rPr>
            </w:pPr>
            <w:r w:rsidRPr="00DE6FE2">
              <w:rPr>
                <w:rFonts w:ascii="ＭＳ Ｐゴシック" w:hAnsi="ＭＳ Ｐゴシック" w:hint="eastAsia"/>
                <w:sz w:val="21"/>
                <w:szCs w:val="21"/>
              </w:rPr>
              <w:t>阪急電鉄株式会社</w:t>
            </w:r>
            <w:r>
              <w:rPr>
                <w:rFonts w:ascii="ＭＳ Ｐゴシック" w:hAnsi="ＭＳ Ｐゴシック" w:hint="eastAsia"/>
                <w:sz w:val="21"/>
                <w:szCs w:val="21"/>
              </w:rPr>
              <w:t>、</w:t>
            </w:r>
            <w:r w:rsidRPr="00DE6FE2">
              <w:rPr>
                <w:rFonts w:ascii="ＭＳ Ｐゴシック" w:hAnsi="ＭＳ Ｐゴシック" w:hint="eastAsia"/>
                <w:sz w:val="21"/>
                <w:szCs w:val="21"/>
              </w:rPr>
              <w:t>うめきた開発特定目的会社</w:t>
            </w:r>
          </w:p>
        </w:tc>
      </w:tr>
      <w:tr w:rsidR="00D444F6" w:rsidRPr="00493C25" w14:paraId="391E36E4" w14:textId="77777777" w:rsidTr="00B01F6D">
        <w:trPr>
          <w:trHeight w:val="284"/>
        </w:trPr>
        <w:tc>
          <w:tcPr>
            <w:tcW w:w="1809" w:type="dxa"/>
            <w:tcBorders>
              <w:left w:val="single" w:sz="12" w:space="0" w:color="auto"/>
              <w:right w:val="single" w:sz="4" w:space="0" w:color="auto"/>
            </w:tcBorders>
            <w:shd w:val="clear" w:color="auto" w:fill="FFFFFF"/>
            <w:vAlign w:val="center"/>
          </w:tcPr>
          <w:p w14:paraId="50171043" w14:textId="77777777" w:rsidR="00D444F6" w:rsidRPr="00493C25" w:rsidRDefault="00D444F6" w:rsidP="00677A91">
            <w:pPr>
              <w:jc w:val="center"/>
              <w:rPr>
                <w:rFonts w:ascii="ＭＳ Ｐゴシック" w:hAnsi="ＭＳ Ｐゴシック"/>
                <w:sz w:val="21"/>
                <w:szCs w:val="21"/>
              </w:rPr>
            </w:pPr>
            <w:r w:rsidRPr="00493C25">
              <w:rPr>
                <w:rFonts w:ascii="ＭＳ Ｐゴシック" w:hAnsi="ＭＳ Ｐゴシック" w:hint="eastAsia"/>
                <w:sz w:val="21"/>
                <w:szCs w:val="21"/>
              </w:rPr>
              <w:t>設計者</w:t>
            </w:r>
          </w:p>
        </w:tc>
        <w:tc>
          <w:tcPr>
            <w:tcW w:w="8382" w:type="dxa"/>
            <w:gridSpan w:val="3"/>
            <w:tcBorders>
              <w:left w:val="single" w:sz="4" w:space="0" w:color="auto"/>
              <w:right w:val="single" w:sz="12" w:space="0" w:color="auto"/>
            </w:tcBorders>
            <w:shd w:val="clear" w:color="auto" w:fill="FFFFFF"/>
            <w:vAlign w:val="center"/>
          </w:tcPr>
          <w:p w14:paraId="5807BE99" w14:textId="77777777" w:rsidR="00B01F6D" w:rsidRDefault="00D444F6" w:rsidP="00677A91">
            <w:pPr>
              <w:widowControl/>
              <w:spacing w:line="240" w:lineRule="exact"/>
              <w:jc w:val="left"/>
              <w:rPr>
                <w:rFonts w:ascii="ＭＳ Ｐゴシック" w:hAnsi="ＭＳ Ｐゴシック" w:cs="MS-PGothic"/>
                <w:color w:val="000000"/>
                <w:sz w:val="21"/>
                <w:szCs w:val="21"/>
              </w:rPr>
            </w:pPr>
            <w:r w:rsidRPr="00DE6FE2">
              <w:rPr>
                <w:rFonts w:ascii="ＭＳ Ｐゴシック" w:hAnsi="ＭＳ Ｐゴシック" w:cs="MS-PGothic" w:hint="eastAsia"/>
                <w:color w:val="000000"/>
                <w:sz w:val="21"/>
                <w:szCs w:val="21"/>
              </w:rPr>
              <w:t>株式会社三菱地所設計関西支店一級建築士事務所</w:t>
            </w:r>
            <w:r>
              <w:rPr>
                <w:rFonts w:ascii="ＭＳ Ｐゴシック" w:hAnsi="ＭＳ Ｐゴシック" w:cs="MS-PGothic" w:hint="eastAsia"/>
                <w:color w:val="000000"/>
                <w:sz w:val="21"/>
                <w:szCs w:val="21"/>
              </w:rPr>
              <w:t>、</w:t>
            </w:r>
          </w:p>
          <w:p w14:paraId="3290DA31" w14:textId="67EBB190" w:rsidR="00D444F6" w:rsidRDefault="00D444F6" w:rsidP="00677A91">
            <w:pPr>
              <w:widowControl/>
              <w:spacing w:line="240" w:lineRule="exact"/>
              <w:jc w:val="left"/>
              <w:rPr>
                <w:rFonts w:ascii="ＭＳ Ｐゴシック" w:hAnsi="ＭＳ Ｐゴシック" w:cs="MS-PGothic"/>
                <w:color w:val="000000"/>
                <w:sz w:val="21"/>
                <w:szCs w:val="21"/>
              </w:rPr>
            </w:pPr>
            <w:r w:rsidRPr="00DE6FE2">
              <w:rPr>
                <w:rFonts w:ascii="ＭＳ Ｐゴシック" w:hAnsi="ＭＳ Ｐゴシック" w:cs="MS-PGothic" w:hint="eastAsia"/>
                <w:color w:val="000000"/>
                <w:sz w:val="21"/>
                <w:szCs w:val="21"/>
              </w:rPr>
              <w:t>株式会社日建設計一級建築士事務所株式会社</w:t>
            </w:r>
            <w:r>
              <w:rPr>
                <w:rFonts w:ascii="ＭＳ Ｐゴシック" w:hAnsi="ＭＳ Ｐゴシック" w:cs="MS-PGothic" w:hint="eastAsia"/>
                <w:color w:val="000000"/>
                <w:sz w:val="21"/>
                <w:szCs w:val="21"/>
              </w:rPr>
              <w:t>、</w:t>
            </w:r>
          </w:p>
          <w:p w14:paraId="7A0F5434" w14:textId="3CC4589A" w:rsidR="00D444F6" w:rsidRPr="004A2B01" w:rsidRDefault="00B01F6D" w:rsidP="00677A91">
            <w:pPr>
              <w:widowControl/>
              <w:spacing w:line="240" w:lineRule="exact"/>
              <w:jc w:val="left"/>
              <w:rPr>
                <w:rFonts w:ascii="ＭＳ Ｐゴシック" w:hAnsi="ＭＳ Ｐゴシック" w:cs="MS-PGothic"/>
                <w:color w:val="000000"/>
                <w:sz w:val="21"/>
                <w:szCs w:val="21"/>
              </w:rPr>
            </w:pPr>
            <w:r>
              <w:rPr>
                <w:rFonts w:ascii="ＭＳ Ｐゴシック" w:hAnsi="ＭＳ Ｐゴシック" w:cs="MS-PGothic" w:hint="eastAsia"/>
                <w:color w:val="000000"/>
                <w:sz w:val="21"/>
                <w:szCs w:val="21"/>
              </w:rPr>
              <w:t>株式会社</w:t>
            </w:r>
            <w:r w:rsidR="00D444F6" w:rsidRPr="00DE6FE2">
              <w:rPr>
                <w:rFonts w:ascii="ＭＳ Ｐゴシック" w:hAnsi="ＭＳ Ｐゴシック" w:cs="MS-PGothic" w:hint="eastAsia"/>
                <w:color w:val="000000"/>
                <w:sz w:val="21"/>
                <w:szCs w:val="21"/>
              </w:rPr>
              <w:t>大林組大阪本店一級建築士事務所</w:t>
            </w:r>
            <w:r w:rsidR="00D444F6">
              <w:rPr>
                <w:rFonts w:ascii="ＭＳ Ｐゴシック" w:hAnsi="ＭＳ Ｐゴシック" w:cs="MS-PGothic" w:hint="eastAsia"/>
                <w:color w:val="000000"/>
                <w:sz w:val="21"/>
                <w:szCs w:val="21"/>
              </w:rPr>
              <w:t>、</w:t>
            </w:r>
            <w:r w:rsidR="00D444F6" w:rsidRPr="00DE6FE2">
              <w:rPr>
                <w:rFonts w:ascii="ＭＳ Ｐゴシック" w:hAnsi="ＭＳ Ｐゴシック" w:cs="MS-PGothic" w:hint="eastAsia"/>
                <w:color w:val="000000"/>
                <w:sz w:val="21"/>
                <w:szCs w:val="21"/>
              </w:rPr>
              <w:t>株式会社竹中工務店大阪一級建築士事務所</w:t>
            </w:r>
          </w:p>
        </w:tc>
      </w:tr>
      <w:tr w:rsidR="00D444F6" w:rsidRPr="00493C25" w14:paraId="490E5593" w14:textId="77777777" w:rsidTr="00B01F6D">
        <w:trPr>
          <w:trHeight w:val="284"/>
        </w:trPr>
        <w:tc>
          <w:tcPr>
            <w:tcW w:w="1809" w:type="dxa"/>
            <w:tcBorders>
              <w:left w:val="single" w:sz="12" w:space="0" w:color="auto"/>
              <w:right w:val="single" w:sz="4" w:space="0" w:color="auto"/>
            </w:tcBorders>
            <w:shd w:val="clear" w:color="auto" w:fill="FFFFFF"/>
            <w:vAlign w:val="center"/>
          </w:tcPr>
          <w:p w14:paraId="572CA729" w14:textId="77777777" w:rsidR="00D444F6" w:rsidRPr="00493C25" w:rsidRDefault="00D444F6" w:rsidP="00677A91">
            <w:pPr>
              <w:jc w:val="center"/>
              <w:rPr>
                <w:rFonts w:ascii="ＭＳ Ｐゴシック" w:hAnsi="ＭＳ Ｐゴシック"/>
                <w:sz w:val="21"/>
                <w:szCs w:val="21"/>
              </w:rPr>
            </w:pPr>
            <w:r>
              <w:rPr>
                <w:rFonts w:ascii="ＭＳ Ｐゴシック" w:hAnsi="ＭＳ Ｐゴシック" w:hint="eastAsia"/>
                <w:sz w:val="21"/>
                <w:szCs w:val="21"/>
              </w:rPr>
              <w:t>所在地</w:t>
            </w:r>
          </w:p>
        </w:tc>
        <w:tc>
          <w:tcPr>
            <w:tcW w:w="8382" w:type="dxa"/>
            <w:gridSpan w:val="3"/>
            <w:tcBorders>
              <w:left w:val="single" w:sz="4" w:space="0" w:color="auto"/>
              <w:right w:val="single" w:sz="12" w:space="0" w:color="auto"/>
            </w:tcBorders>
            <w:shd w:val="clear" w:color="auto" w:fill="FFFFFF"/>
            <w:vAlign w:val="center"/>
          </w:tcPr>
          <w:p w14:paraId="6715C408" w14:textId="77777777" w:rsidR="00D444F6" w:rsidRPr="004A2B01" w:rsidRDefault="00D444F6" w:rsidP="00677A91">
            <w:pPr>
              <w:rPr>
                <w:rFonts w:ascii="ＭＳ Ｐゴシック" w:hAnsi="ＭＳ Ｐゴシック"/>
                <w:sz w:val="21"/>
                <w:szCs w:val="21"/>
              </w:rPr>
            </w:pPr>
            <w:r w:rsidRPr="00DE6FE2">
              <w:rPr>
                <w:rFonts w:ascii="ＭＳ Ｐゴシック" w:hAnsi="ＭＳ Ｐゴシック" w:cs="Meiryo UI" w:hint="eastAsia"/>
                <w:color w:val="000000"/>
                <w:sz w:val="21"/>
                <w:szCs w:val="21"/>
              </w:rPr>
              <w:t>大阪市北区大深町</w:t>
            </w:r>
          </w:p>
        </w:tc>
      </w:tr>
      <w:tr w:rsidR="00D444F6" w:rsidRPr="00493C25" w14:paraId="4C55CFB3" w14:textId="77777777" w:rsidTr="00B01F6D">
        <w:trPr>
          <w:trHeight w:val="284"/>
        </w:trPr>
        <w:tc>
          <w:tcPr>
            <w:tcW w:w="1809" w:type="dxa"/>
            <w:tcBorders>
              <w:left w:val="single" w:sz="12" w:space="0" w:color="auto"/>
              <w:right w:val="single" w:sz="4" w:space="0" w:color="auto"/>
            </w:tcBorders>
            <w:shd w:val="clear" w:color="auto" w:fill="FFFFFF"/>
            <w:vAlign w:val="center"/>
          </w:tcPr>
          <w:p w14:paraId="45F5CD1B" w14:textId="77777777" w:rsidR="00D444F6" w:rsidRPr="00493C25" w:rsidRDefault="00D444F6" w:rsidP="00677A91">
            <w:pPr>
              <w:jc w:val="center"/>
              <w:rPr>
                <w:rFonts w:ascii="ＭＳ Ｐゴシック" w:hAnsi="ＭＳ Ｐゴシック"/>
                <w:sz w:val="21"/>
                <w:szCs w:val="21"/>
              </w:rPr>
            </w:pPr>
            <w:r w:rsidRPr="00493C25">
              <w:rPr>
                <w:rFonts w:ascii="ＭＳ Ｐゴシック" w:hAnsi="ＭＳ Ｐゴシック" w:hint="eastAsia"/>
                <w:sz w:val="21"/>
                <w:szCs w:val="21"/>
              </w:rPr>
              <w:t>延べ面積･構造等</w:t>
            </w:r>
          </w:p>
        </w:tc>
        <w:tc>
          <w:tcPr>
            <w:tcW w:w="8382" w:type="dxa"/>
            <w:gridSpan w:val="3"/>
            <w:tcBorders>
              <w:left w:val="single" w:sz="4" w:space="0" w:color="auto"/>
              <w:right w:val="single" w:sz="12" w:space="0" w:color="auto"/>
            </w:tcBorders>
            <w:shd w:val="clear" w:color="auto" w:fill="FFFFFF"/>
            <w:vAlign w:val="center"/>
          </w:tcPr>
          <w:p w14:paraId="01CA6372" w14:textId="619EA9B1" w:rsidR="00D444F6" w:rsidRPr="004A2B01" w:rsidRDefault="00D444F6" w:rsidP="00677A91">
            <w:pPr>
              <w:rPr>
                <w:rFonts w:ascii="ＭＳ Ｐゴシック" w:hAnsi="ＭＳ Ｐゴシック"/>
                <w:sz w:val="21"/>
                <w:szCs w:val="21"/>
              </w:rPr>
            </w:pPr>
            <w:r>
              <w:rPr>
                <w:rFonts w:ascii="ＭＳ Ｐゴシック" w:hAnsi="ＭＳ Ｐゴシック" w:hint="eastAsia"/>
                <w:sz w:val="21"/>
                <w:szCs w:val="21"/>
              </w:rPr>
              <w:t>317</w:t>
            </w:r>
            <w:r w:rsidRPr="00091D2D">
              <w:rPr>
                <w:rFonts w:ascii="ＭＳ Ｐゴシック" w:hAnsi="ＭＳ Ｐゴシック" w:hint="eastAsia"/>
                <w:sz w:val="21"/>
                <w:szCs w:val="21"/>
              </w:rPr>
              <w:t>,</w:t>
            </w:r>
            <w:r>
              <w:rPr>
                <w:rFonts w:ascii="ＭＳ Ｐゴシック" w:hAnsi="ＭＳ Ｐゴシック" w:hint="eastAsia"/>
                <w:sz w:val="21"/>
                <w:szCs w:val="21"/>
              </w:rPr>
              <w:t>510</w:t>
            </w:r>
            <w:r w:rsidR="00583805">
              <w:rPr>
                <w:rFonts w:ascii="ＭＳ Ｐゴシック" w:hAnsi="ＭＳ Ｐゴシック" w:cs="MS-Gothic" w:hint="eastAsia"/>
                <w:sz w:val="20"/>
                <w:szCs w:val="20"/>
              </w:rPr>
              <w:t>㎡</w:t>
            </w:r>
            <w:r w:rsidRPr="00DE6FE2">
              <w:rPr>
                <w:rFonts w:ascii="ＭＳ Ｐゴシック" w:hAnsi="ＭＳ Ｐゴシック"/>
                <w:sz w:val="21"/>
                <w:szCs w:val="21"/>
              </w:rPr>
              <w:t xml:space="preserve"> </w:t>
            </w:r>
            <w:r w:rsidRPr="00DE6FE2">
              <w:rPr>
                <w:rFonts w:ascii="ＭＳ Ｐゴシック" w:hAnsi="ＭＳ Ｐゴシック" w:hint="eastAsia"/>
                <w:sz w:val="21"/>
                <w:szCs w:val="21"/>
              </w:rPr>
              <w:t>（</w:t>
            </w:r>
            <w:r w:rsidRPr="00DE6FE2">
              <w:rPr>
                <w:rFonts w:ascii="ＭＳ Ｐゴシック" w:hAnsi="ＭＳ Ｐゴシック" w:cs="MS-Gothic"/>
                <w:sz w:val="21"/>
                <w:szCs w:val="21"/>
              </w:rPr>
              <w:t>S</w:t>
            </w:r>
            <w:r w:rsidRPr="00DE6FE2">
              <w:rPr>
                <w:rFonts w:ascii="ＭＳ Ｐゴシック" w:hAnsi="ＭＳ Ｐゴシック" w:cs="MS-Gothic" w:hint="eastAsia"/>
                <w:sz w:val="21"/>
                <w:szCs w:val="21"/>
              </w:rPr>
              <w:t>造、一部</w:t>
            </w:r>
            <w:r w:rsidRPr="00DE6FE2">
              <w:rPr>
                <w:rFonts w:ascii="ＭＳ Ｐゴシック" w:hAnsi="ＭＳ Ｐゴシック" w:cs="MS-Gothic"/>
                <w:sz w:val="21"/>
                <w:szCs w:val="21"/>
              </w:rPr>
              <w:t>S</w:t>
            </w:r>
            <w:r w:rsidRPr="00DE6FE2">
              <w:rPr>
                <w:rFonts w:ascii="ＭＳ Ｐゴシック" w:hAnsi="ＭＳ Ｐゴシック" w:cs="MS-Gothic" w:hint="eastAsia"/>
                <w:sz w:val="21"/>
                <w:szCs w:val="21"/>
              </w:rPr>
              <w:t>・</w:t>
            </w:r>
            <w:r w:rsidRPr="00DE6FE2">
              <w:rPr>
                <w:rFonts w:ascii="ＭＳ Ｐゴシック" w:hAnsi="ＭＳ Ｐゴシック" w:cs="MS-Gothic"/>
                <w:sz w:val="21"/>
                <w:szCs w:val="21"/>
              </w:rPr>
              <w:t>SRC</w:t>
            </w:r>
            <w:r w:rsidRPr="00DE6FE2">
              <w:rPr>
                <w:rFonts w:ascii="ＭＳ Ｐゴシック" w:hAnsi="ＭＳ Ｐゴシック" w:cs="MS-Gothic" w:hint="eastAsia"/>
                <w:sz w:val="21"/>
                <w:szCs w:val="21"/>
              </w:rPr>
              <w:t>造</w:t>
            </w:r>
            <w:r w:rsidRPr="00DE6FE2">
              <w:rPr>
                <w:rFonts w:ascii="ＭＳ Ｐゴシック" w:hAnsi="ＭＳ Ｐゴシック" w:hint="eastAsia"/>
                <w:sz w:val="21"/>
                <w:szCs w:val="21"/>
              </w:rPr>
              <w:t>、</w:t>
            </w:r>
            <w:r w:rsidRPr="00DE6FE2">
              <w:rPr>
                <w:rFonts w:ascii="ＭＳ Ｐゴシック" w:hAnsi="ＭＳ Ｐゴシック"/>
                <w:sz w:val="21"/>
                <w:szCs w:val="21"/>
              </w:rPr>
              <w:t>地上</w:t>
            </w:r>
            <w:r w:rsidRPr="00DE6FE2">
              <w:rPr>
                <w:rFonts w:ascii="ＭＳ Ｐゴシック" w:hAnsi="ＭＳ Ｐゴシック" w:cs="MS-Gothic"/>
                <w:sz w:val="21"/>
                <w:szCs w:val="21"/>
              </w:rPr>
              <w:t xml:space="preserve">39 </w:t>
            </w:r>
            <w:r w:rsidRPr="00DE6FE2">
              <w:rPr>
                <w:rFonts w:ascii="ＭＳ Ｐゴシック" w:hAnsi="ＭＳ Ｐゴシック" w:cs="MS-Gothic" w:hint="eastAsia"/>
                <w:sz w:val="21"/>
                <w:szCs w:val="21"/>
              </w:rPr>
              <w:t>階、地下</w:t>
            </w:r>
            <w:r w:rsidRPr="00DE6FE2">
              <w:rPr>
                <w:rFonts w:ascii="ＭＳ Ｐゴシック" w:hAnsi="ＭＳ Ｐゴシック" w:cs="MS-Gothic"/>
                <w:sz w:val="21"/>
                <w:szCs w:val="21"/>
              </w:rPr>
              <w:t xml:space="preserve">3 </w:t>
            </w:r>
            <w:r w:rsidRPr="00DE6FE2">
              <w:rPr>
                <w:rFonts w:ascii="ＭＳ Ｐゴシック" w:hAnsi="ＭＳ Ｐゴシック" w:cs="MS-Gothic" w:hint="eastAsia"/>
                <w:sz w:val="21"/>
                <w:szCs w:val="21"/>
              </w:rPr>
              <w:t>階</w:t>
            </w:r>
            <w:r w:rsidRPr="00DE6FE2">
              <w:rPr>
                <w:rFonts w:ascii="ＭＳ Ｐゴシック" w:hAnsi="ＭＳ Ｐゴシック"/>
                <w:sz w:val="21"/>
                <w:szCs w:val="21"/>
              </w:rPr>
              <w:t>）</w:t>
            </w:r>
          </w:p>
        </w:tc>
      </w:tr>
      <w:tr w:rsidR="00D444F6" w:rsidRPr="00493C25" w14:paraId="6608AE22" w14:textId="77777777" w:rsidTr="00B01F6D">
        <w:trPr>
          <w:trHeight w:val="284"/>
        </w:trPr>
        <w:tc>
          <w:tcPr>
            <w:tcW w:w="1809" w:type="dxa"/>
            <w:tcBorders>
              <w:left w:val="single" w:sz="12" w:space="0" w:color="auto"/>
              <w:right w:val="single" w:sz="4" w:space="0" w:color="auto"/>
            </w:tcBorders>
            <w:shd w:val="clear" w:color="auto" w:fill="FFFFFF"/>
            <w:vAlign w:val="center"/>
          </w:tcPr>
          <w:p w14:paraId="130DE438" w14:textId="77777777" w:rsidR="00D444F6" w:rsidRPr="00493C25" w:rsidRDefault="00D444F6" w:rsidP="00677A91">
            <w:pPr>
              <w:jc w:val="center"/>
              <w:rPr>
                <w:rFonts w:ascii="ＭＳ Ｐゴシック" w:hAnsi="ＭＳ Ｐゴシック"/>
                <w:sz w:val="21"/>
                <w:szCs w:val="21"/>
              </w:rPr>
            </w:pPr>
            <w:r>
              <w:rPr>
                <w:rFonts w:ascii="ＭＳ Ｐゴシック" w:hAnsi="ＭＳ Ｐゴシック" w:hint="eastAsia"/>
                <w:sz w:val="21"/>
                <w:szCs w:val="21"/>
              </w:rPr>
              <w:t>用途</w:t>
            </w:r>
          </w:p>
        </w:tc>
        <w:tc>
          <w:tcPr>
            <w:tcW w:w="8382" w:type="dxa"/>
            <w:gridSpan w:val="3"/>
            <w:tcBorders>
              <w:left w:val="single" w:sz="4" w:space="0" w:color="auto"/>
              <w:bottom w:val="single" w:sz="4" w:space="0" w:color="auto"/>
              <w:right w:val="single" w:sz="12" w:space="0" w:color="auto"/>
            </w:tcBorders>
            <w:shd w:val="clear" w:color="auto" w:fill="FFFFFF"/>
            <w:vAlign w:val="center"/>
          </w:tcPr>
          <w:p w14:paraId="16F8E8D3" w14:textId="77777777" w:rsidR="00D444F6" w:rsidRPr="00DE6FE2" w:rsidRDefault="00D444F6" w:rsidP="00677A91">
            <w:pPr>
              <w:rPr>
                <w:rFonts w:ascii="ＭＳ Ｐゴシック" w:hAnsi="ＭＳ Ｐゴシック"/>
                <w:sz w:val="21"/>
                <w:szCs w:val="21"/>
              </w:rPr>
            </w:pPr>
            <w:r w:rsidRPr="00DE6FE2">
              <w:rPr>
                <w:rFonts w:ascii="ＭＳ Ｐゴシック" w:hAnsi="ＭＳ Ｐゴシック" w:cs="MS-Gothic" w:hint="eastAsia"/>
                <w:sz w:val="21"/>
                <w:szCs w:val="21"/>
              </w:rPr>
              <w:t>事務所、ホテル、物販店舗、飲食店舗</w:t>
            </w:r>
          </w:p>
        </w:tc>
      </w:tr>
      <w:tr w:rsidR="00D444F6" w:rsidRPr="00493C25" w14:paraId="4BF4B899" w14:textId="77777777" w:rsidTr="00B01F6D">
        <w:trPr>
          <w:trHeight w:val="211"/>
        </w:trPr>
        <w:tc>
          <w:tcPr>
            <w:tcW w:w="1809" w:type="dxa"/>
            <w:tcBorders>
              <w:top w:val="single" w:sz="4" w:space="0" w:color="auto"/>
              <w:left w:val="single" w:sz="12" w:space="0" w:color="auto"/>
              <w:bottom w:val="single" w:sz="4" w:space="0" w:color="auto"/>
              <w:right w:val="single" w:sz="4" w:space="0" w:color="auto"/>
            </w:tcBorders>
            <w:shd w:val="clear" w:color="auto" w:fill="FFFFFF"/>
            <w:vAlign w:val="center"/>
          </w:tcPr>
          <w:p w14:paraId="760D3321" w14:textId="77777777" w:rsidR="00D444F6" w:rsidRDefault="00D444F6" w:rsidP="00677A91">
            <w:pPr>
              <w:spacing w:line="300" w:lineRule="exact"/>
              <w:jc w:val="center"/>
              <w:rPr>
                <w:rFonts w:ascii="ＭＳ Ｐゴシック" w:hAnsi="ＭＳ Ｐゴシック"/>
                <w:sz w:val="21"/>
                <w:szCs w:val="21"/>
              </w:rPr>
            </w:pPr>
            <w:r w:rsidRPr="00493C25">
              <w:rPr>
                <w:rFonts w:ascii="ＭＳ Ｐゴシック" w:hAnsi="ＭＳ Ｐゴシック" w:hint="eastAsia"/>
                <w:sz w:val="21"/>
                <w:szCs w:val="21"/>
              </w:rPr>
              <w:t>ＣＡＳＢＥＥ</w:t>
            </w:r>
          </w:p>
          <w:p w14:paraId="736F5E97" w14:textId="77777777" w:rsidR="00D444F6" w:rsidRPr="00493C25" w:rsidRDefault="00D444F6" w:rsidP="00677A91">
            <w:pPr>
              <w:spacing w:line="240" w:lineRule="exact"/>
              <w:jc w:val="center"/>
              <w:rPr>
                <w:rFonts w:ascii="ＭＳ Ｐゴシック" w:hAnsi="ＭＳ Ｐゴシック"/>
                <w:sz w:val="21"/>
                <w:szCs w:val="21"/>
              </w:rPr>
            </w:pPr>
            <w:r>
              <w:rPr>
                <w:rFonts w:ascii="ＭＳ Ｐゴシック" w:hAnsi="ＭＳ Ｐゴシック" w:hint="eastAsia"/>
                <w:sz w:val="21"/>
                <w:szCs w:val="21"/>
              </w:rPr>
              <w:t>総合</w:t>
            </w:r>
            <w:r w:rsidRPr="00493C25">
              <w:rPr>
                <w:rFonts w:ascii="ＭＳ Ｐゴシック" w:hAnsi="ＭＳ Ｐゴシック" w:hint="eastAsia"/>
                <w:sz w:val="21"/>
                <w:szCs w:val="21"/>
              </w:rPr>
              <w:t>評価</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14:paraId="128CAC63" w14:textId="3DF6DE5A" w:rsidR="00D444F6" w:rsidRPr="004A2B01" w:rsidRDefault="00D444F6" w:rsidP="00677A91">
            <w:pPr>
              <w:jc w:val="center"/>
              <w:rPr>
                <w:rFonts w:ascii="ＭＳ Ｐゴシック" w:hAnsi="ＭＳ Ｐゴシック"/>
                <w:sz w:val="21"/>
                <w:szCs w:val="21"/>
              </w:rPr>
            </w:pPr>
            <w:r>
              <w:rPr>
                <w:rFonts w:ascii="ＭＳ Ｐゴシック" w:hAnsi="ＭＳ Ｐゴシック" w:hint="eastAsia"/>
                <w:sz w:val="21"/>
                <w:szCs w:val="21"/>
              </w:rPr>
              <w:t>S</w:t>
            </w:r>
            <w:r w:rsidRPr="004A2B01">
              <w:rPr>
                <w:rFonts w:ascii="ＭＳ Ｐゴシック" w:hAnsi="ＭＳ Ｐゴシック" w:hint="eastAsia"/>
                <w:sz w:val="21"/>
                <w:szCs w:val="21"/>
              </w:rPr>
              <w:t>ランク</w:t>
            </w:r>
          </w:p>
        </w:tc>
        <w:tc>
          <w:tcPr>
            <w:tcW w:w="2410" w:type="dxa"/>
            <w:tcBorders>
              <w:top w:val="single" w:sz="4" w:space="0" w:color="auto"/>
              <w:left w:val="single" w:sz="4" w:space="0" w:color="auto"/>
              <w:bottom w:val="single" w:sz="4" w:space="0" w:color="auto"/>
              <w:right w:val="single" w:sz="2" w:space="0" w:color="auto"/>
            </w:tcBorders>
            <w:shd w:val="clear" w:color="auto" w:fill="FFFFFF"/>
            <w:vAlign w:val="center"/>
          </w:tcPr>
          <w:p w14:paraId="39BE0A3D" w14:textId="77777777" w:rsidR="00D444F6" w:rsidRPr="004A2B01" w:rsidRDefault="00D444F6" w:rsidP="00677A91">
            <w:pPr>
              <w:jc w:val="center"/>
              <w:rPr>
                <w:rFonts w:ascii="ＭＳ Ｐゴシック" w:hAnsi="ＭＳ Ｐゴシック"/>
                <w:sz w:val="21"/>
                <w:szCs w:val="21"/>
              </w:rPr>
            </w:pPr>
            <w:r w:rsidRPr="004A2B01">
              <w:rPr>
                <w:rFonts w:ascii="ＭＳ Ｐゴシック" w:hAnsi="ＭＳ Ｐゴシック" w:hint="eastAsia"/>
                <w:sz w:val="21"/>
                <w:szCs w:val="21"/>
              </w:rPr>
              <w:t>ＢＥＥ値</w:t>
            </w:r>
          </w:p>
        </w:tc>
        <w:tc>
          <w:tcPr>
            <w:tcW w:w="3137" w:type="dxa"/>
            <w:tcBorders>
              <w:top w:val="single" w:sz="4" w:space="0" w:color="auto"/>
              <w:left w:val="single" w:sz="2" w:space="0" w:color="auto"/>
              <w:bottom w:val="single" w:sz="4" w:space="0" w:color="auto"/>
              <w:right w:val="single" w:sz="12" w:space="0" w:color="auto"/>
            </w:tcBorders>
            <w:shd w:val="clear" w:color="auto" w:fill="FFFFFF"/>
            <w:vAlign w:val="center"/>
          </w:tcPr>
          <w:p w14:paraId="4A9B8972" w14:textId="504E0F47" w:rsidR="00D444F6" w:rsidRPr="00091D2D" w:rsidRDefault="00D444F6" w:rsidP="00677A91">
            <w:pPr>
              <w:jc w:val="center"/>
              <w:rPr>
                <w:rFonts w:ascii="ＭＳ Ｐゴシック" w:hAnsi="ＭＳ Ｐゴシック"/>
                <w:sz w:val="21"/>
                <w:szCs w:val="21"/>
              </w:rPr>
            </w:pPr>
            <w:r w:rsidRPr="00091D2D">
              <w:rPr>
                <w:rFonts w:ascii="ＭＳ Ｐゴシック" w:hAnsi="ＭＳ Ｐゴシック" w:hint="eastAsia"/>
                <w:sz w:val="21"/>
                <w:szCs w:val="21"/>
              </w:rPr>
              <w:t>３．</w:t>
            </w:r>
            <w:r w:rsidR="00583805">
              <w:rPr>
                <w:rFonts w:ascii="ＭＳ Ｐゴシック" w:hAnsi="ＭＳ Ｐゴシック" w:hint="eastAsia"/>
                <w:sz w:val="21"/>
                <w:szCs w:val="21"/>
              </w:rPr>
              <w:t>０</w:t>
            </w:r>
          </w:p>
        </w:tc>
      </w:tr>
      <w:tr w:rsidR="00D444F6" w:rsidRPr="00493C25" w14:paraId="3DA5FB8D" w14:textId="77777777" w:rsidTr="00B01F6D">
        <w:trPr>
          <w:trHeight w:val="197"/>
        </w:trPr>
        <w:tc>
          <w:tcPr>
            <w:tcW w:w="1809" w:type="dxa"/>
            <w:vMerge w:val="restart"/>
            <w:tcBorders>
              <w:top w:val="single" w:sz="4" w:space="0" w:color="auto"/>
              <w:left w:val="single" w:sz="12" w:space="0" w:color="auto"/>
              <w:right w:val="single" w:sz="4" w:space="0" w:color="auto"/>
            </w:tcBorders>
            <w:shd w:val="clear" w:color="auto" w:fill="FFFFFF"/>
            <w:vAlign w:val="center"/>
          </w:tcPr>
          <w:p w14:paraId="065AABCA" w14:textId="77777777" w:rsidR="00D444F6" w:rsidRDefault="00D444F6" w:rsidP="00677A91">
            <w:pPr>
              <w:spacing w:line="300" w:lineRule="exact"/>
              <w:jc w:val="center"/>
              <w:rPr>
                <w:rFonts w:ascii="ＭＳ Ｐゴシック" w:hAnsi="ＭＳ Ｐゴシック"/>
                <w:sz w:val="21"/>
                <w:szCs w:val="21"/>
              </w:rPr>
            </w:pPr>
            <w:r>
              <w:rPr>
                <w:rFonts w:ascii="ＭＳ Ｐゴシック" w:hAnsi="ＭＳ Ｐゴシック" w:hint="eastAsia"/>
                <w:sz w:val="21"/>
                <w:szCs w:val="21"/>
              </w:rPr>
              <w:t>ヒートアイランド</w:t>
            </w:r>
          </w:p>
          <w:p w14:paraId="5F7D0E91" w14:textId="77777777" w:rsidR="00D444F6" w:rsidRDefault="00D444F6" w:rsidP="00677A91">
            <w:pPr>
              <w:spacing w:line="300" w:lineRule="exact"/>
              <w:jc w:val="center"/>
              <w:rPr>
                <w:rFonts w:ascii="ＭＳ Ｐゴシック" w:hAnsi="ＭＳ Ｐゴシック"/>
                <w:sz w:val="21"/>
                <w:szCs w:val="21"/>
              </w:rPr>
            </w:pPr>
            <w:r>
              <w:rPr>
                <w:rFonts w:ascii="ＭＳ Ｐゴシック" w:hAnsi="ＭＳ Ｐゴシック" w:hint="eastAsia"/>
                <w:sz w:val="21"/>
                <w:szCs w:val="21"/>
              </w:rPr>
              <w:t>対策に関する</w:t>
            </w:r>
          </w:p>
          <w:p w14:paraId="5BA4B4A1" w14:textId="77777777" w:rsidR="00D444F6" w:rsidRPr="00493C25" w:rsidRDefault="00D444F6" w:rsidP="00677A91">
            <w:pPr>
              <w:spacing w:line="300" w:lineRule="exact"/>
              <w:jc w:val="center"/>
              <w:rPr>
                <w:rFonts w:ascii="ＭＳ Ｐゴシック" w:hAnsi="ＭＳ Ｐゴシック"/>
                <w:sz w:val="21"/>
                <w:szCs w:val="21"/>
              </w:rPr>
            </w:pPr>
            <w:r>
              <w:rPr>
                <w:rFonts w:ascii="ＭＳ Ｐゴシック" w:hAnsi="ＭＳ Ｐゴシック" w:hint="eastAsia"/>
                <w:sz w:val="21"/>
                <w:szCs w:val="21"/>
              </w:rPr>
              <w:t>CASBEE評価</w:t>
            </w:r>
          </w:p>
        </w:tc>
        <w:tc>
          <w:tcPr>
            <w:tcW w:w="5245"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58B26A2A" w14:textId="77777777" w:rsidR="00D444F6" w:rsidRPr="004A2B01" w:rsidRDefault="00D444F6" w:rsidP="00677A91">
            <w:pPr>
              <w:jc w:val="center"/>
              <w:rPr>
                <w:rFonts w:ascii="ＭＳ Ｐゴシック" w:hAnsi="ＭＳ Ｐゴシック"/>
                <w:sz w:val="21"/>
                <w:szCs w:val="21"/>
              </w:rPr>
            </w:pPr>
            <w:r w:rsidRPr="004A2B01">
              <w:rPr>
                <w:rFonts w:ascii="ＭＳ Ｐゴシック" w:hAnsi="ＭＳ Ｐゴシック" w:hint="eastAsia"/>
                <w:sz w:val="21"/>
                <w:szCs w:val="21"/>
              </w:rPr>
              <w:t>Q3-3.2　敷地内温熱環境の向上</w:t>
            </w:r>
          </w:p>
        </w:tc>
        <w:tc>
          <w:tcPr>
            <w:tcW w:w="3137" w:type="dxa"/>
            <w:tcBorders>
              <w:top w:val="single" w:sz="4" w:space="0" w:color="auto"/>
              <w:left w:val="single" w:sz="2" w:space="0" w:color="auto"/>
              <w:bottom w:val="single" w:sz="4" w:space="0" w:color="auto"/>
              <w:right w:val="single" w:sz="12" w:space="0" w:color="auto"/>
            </w:tcBorders>
            <w:shd w:val="clear" w:color="auto" w:fill="FFFFFF"/>
            <w:vAlign w:val="center"/>
          </w:tcPr>
          <w:p w14:paraId="4F9FB9C1" w14:textId="77777777" w:rsidR="00D444F6" w:rsidRPr="004A2B01" w:rsidRDefault="00D444F6" w:rsidP="00677A91">
            <w:pPr>
              <w:jc w:val="center"/>
              <w:rPr>
                <w:rFonts w:ascii="ＭＳ Ｐゴシック" w:hAnsi="ＭＳ Ｐゴシック"/>
                <w:sz w:val="21"/>
                <w:szCs w:val="21"/>
              </w:rPr>
            </w:pPr>
            <w:r>
              <w:rPr>
                <w:rFonts w:ascii="ＭＳ Ｐゴシック" w:hAnsi="ＭＳ Ｐゴシック" w:hint="eastAsia"/>
                <w:sz w:val="21"/>
                <w:szCs w:val="21"/>
              </w:rPr>
              <w:t>４</w:t>
            </w:r>
            <w:r w:rsidRPr="004A2B01">
              <w:rPr>
                <w:rFonts w:ascii="ＭＳ Ｐゴシック" w:hAnsi="ＭＳ Ｐゴシック" w:hint="eastAsia"/>
                <w:sz w:val="21"/>
                <w:szCs w:val="21"/>
              </w:rPr>
              <w:t>．０</w:t>
            </w:r>
          </w:p>
        </w:tc>
      </w:tr>
      <w:tr w:rsidR="00D444F6" w:rsidRPr="00493C25" w14:paraId="2A5516DB" w14:textId="77777777" w:rsidTr="00B01F6D">
        <w:trPr>
          <w:trHeight w:val="225"/>
        </w:trPr>
        <w:tc>
          <w:tcPr>
            <w:tcW w:w="1809" w:type="dxa"/>
            <w:vMerge/>
            <w:tcBorders>
              <w:left w:val="single" w:sz="12" w:space="0" w:color="auto"/>
              <w:right w:val="single" w:sz="4" w:space="0" w:color="auto"/>
            </w:tcBorders>
            <w:shd w:val="clear" w:color="auto" w:fill="FFFFFF"/>
            <w:vAlign w:val="center"/>
          </w:tcPr>
          <w:p w14:paraId="23B03348" w14:textId="77777777" w:rsidR="00D444F6" w:rsidRPr="00493C25" w:rsidRDefault="00D444F6" w:rsidP="00677A91">
            <w:pPr>
              <w:jc w:val="center"/>
              <w:rPr>
                <w:rFonts w:ascii="ＭＳ Ｐゴシック" w:hAnsi="ＭＳ Ｐゴシック"/>
                <w:sz w:val="21"/>
                <w:szCs w:val="21"/>
              </w:rPr>
            </w:pPr>
          </w:p>
        </w:tc>
        <w:tc>
          <w:tcPr>
            <w:tcW w:w="5245"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39AC0994" w14:textId="77777777" w:rsidR="00D444F6" w:rsidRPr="004A2B01" w:rsidRDefault="00D444F6" w:rsidP="00677A91">
            <w:pPr>
              <w:jc w:val="center"/>
              <w:rPr>
                <w:rFonts w:ascii="ＭＳ Ｐゴシック" w:hAnsi="ＭＳ Ｐゴシック"/>
                <w:sz w:val="21"/>
                <w:szCs w:val="21"/>
              </w:rPr>
            </w:pPr>
            <w:r w:rsidRPr="004A2B01">
              <w:rPr>
                <w:rFonts w:ascii="ＭＳ Ｐゴシック" w:hAnsi="ＭＳ Ｐゴシック" w:hint="eastAsia"/>
                <w:sz w:val="21"/>
                <w:szCs w:val="21"/>
              </w:rPr>
              <w:t>LR3-2.2 温熱環境悪化の改善</w:t>
            </w:r>
          </w:p>
        </w:tc>
        <w:tc>
          <w:tcPr>
            <w:tcW w:w="3137" w:type="dxa"/>
            <w:tcBorders>
              <w:top w:val="single" w:sz="4" w:space="0" w:color="auto"/>
              <w:left w:val="single" w:sz="2" w:space="0" w:color="auto"/>
              <w:bottom w:val="single" w:sz="4" w:space="0" w:color="auto"/>
              <w:right w:val="single" w:sz="12" w:space="0" w:color="auto"/>
            </w:tcBorders>
            <w:shd w:val="clear" w:color="auto" w:fill="FFFFFF"/>
            <w:vAlign w:val="center"/>
          </w:tcPr>
          <w:p w14:paraId="17F843FE" w14:textId="77777777" w:rsidR="00D444F6" w:rsidRPr="004A2B01" w:rsidRDefault="00D444F6" w:rsidP="00677A91">
            <w:pPr>
              <w:jc w:val="center"/>
              <w:rPr>
                <w:rFonts w:ascii="ＭＳ Ｐゴシック" w:hAnsi="ＭＳ Ｐゴシック"/>
                <w:sz w:val="21"/>
                <w:szCs w:val="21"/>
              </w:rPr>
            </w:pPr>
            <w:r>
              <w:rPr>
                <w:rFonts w:ascii="ＭＳ Ｐゴシック" w:hAnsi="ＭＳ Ｐゴシック" w:hint="eastAsia"/>
                <w:sz w:val="21"/>
                <w:szCs w:val="21"/>
              </w:rPr>
              <w:t>３</w:t>
            </w:r>
            <w:r w:rsidRPr="004A2B01">
              <w:rPr>
                <w:rFonts w:ascii="ＭＳ Ｐゴシック" w:hAnsi="ＭＳ Ｐゴシック" w:hint="eastAsia"/>
                <w:sz w:val="21"/>
                <w:szCs w:val="21"/>
              </w:rPr>
              <w:t>．０</w:t>
            </w:r>
          </w:p>
        </w:tc>
      </w:tr>
      <w:tr w:rsidR="00D444F6" w:rsidRPr="00493C25" w14:paraId="4CE6A642" w14:textId="77777777" w:rsidTr="00B01F6D">
        <w:trPr>
          <w:trHeight w:val="210"/>
        </w:trPr>
        <w:tc>
          <w:tcPr>
            <w:tcW w:w="1809" w:type="dxa"/>
            <w:vMerge/>
            <w:tcBorders>
              <w:left w:val="single" w:sz="12" w:space="0" w:color="auto"/>
              <w:bottom w:val="single" w:sz="12" w:space="0" w:color="auto"/>
              <w:right w:val="single" w:sz="4" w:space="0" w:color="auto"/>
            </w:tcBorders>
            <w:shd w:val="clear" w:color="auto" w:fill="FFFFFF"/>
            <w:vAlign w:val="center"/>
          </w:tcPr>
          <w:p w14:paraId="1D5A9026" w14:textId="77777777" w:rsidR="00D444F6" w:rsidRPr="00493C25" w:rsidRDefault="00D444F6" w:rsidP="00677A91">
            <w:pPr>
              <w:jc w:val="center"/>
              <w:rPr>
                <w:rFonts w:ascii="ＭＳ Ｐゴシック" w:hAnsi="ＭＳ Ｐゴシック"/>
                <w:sz w:val="21"/>
                <w:szCs w:val="21"/>
              </w:rPr>
            </w:pPr>
          </w:p>
        </w:tc>
        <w:tc>
          <w:tcPr>
            <w:tcW w:w="5245" w:type="dxa"/>
            <w:gridSpan w:val="2"/>
            <w:tcBorders>
              <w:top w:val="single" w:sz="4" w:space="0" w:color="auto"/>
              <w:left w:val="single" w:sz="4" w:space="0" w:color="auto"/>
              <w:bottom w:val="single" w:sz="12" w:space="0" w:color="auto"/>
              <w:right w:val="single" w:sz="2" w:space="0" w:color="auto"/>
            </w:tcBorders>
            <w:shd w:val="clear" w:color="auto" w:fill="FFFFFF"/>
            <w:vAlign w:val="center"/>
          </w:tcPr>
          <w:p w14:paraId="3658CB4F" w14:textId="254A3185" w:rsidR="00D444F6" w:rsidRPr="004A2B01" w:rsidRDefault="00D444F6" w:rsidP="00677A91">
            <w:pPr>
              <w:jc w:val="center"/>
              <w:rPr>
                <w:rFonts w:ascii="ＭＳ Ｐゴシック" w:hAnsi="ＭＳ Ｐゴシック"/>
                <w:sz w:val="21"/>
                <w:szCs w:val="21"/>
              </w:rPr>
            </w:pPr>
            <w:r w:rsidRPr="004A2B01">
              <w:rPr>
                <w:rFonts w:ascii="ＭＳ Ｐゴシック" w:hAnsi="ＭＳ Ｐゴシック" w:hint="eastAsia"/>
                <w:sz w:val="21"/>
                <w:szCs w:val="21"/>
              </w:rPr>
              <w:t>（平均）</w:t>
            </w:r>
          </w:p>
        </w:tc>
        <w:tc>
          <w:tcPr>
            <w:tcW w:w="3137" w:type="dxa"/>
            <w:tcBorders>
              <w:top w:val="single" w:sz="4" w:space="0" w:color="auto"/>
              <w:left w:val="single" w:sz="2" w:space="0" w:color="auto"/>
              <w:bottom w:val="single" w:sz="12" w:space="0" w:color="auto"/>
              <w:right w:val="single" w:sz="12" w:space="0" w:color="auto"/>
            </w:tcBorders>
            <w:shd w:val="clear" w:color="auto" w:fill="FFFFFF"/>
            <w:vAlign w:val="center"/>
          </w:tcPr>
          <w:p w14:paraId="077C76CF" w14:textId="77777777" w:rsidR="00D444F6" w:rsidRPr="004A2B01" w:rsidRDefault="00D444F6" w:rsidP="00677A91">
            <w:pPr>
              <w:jc w:val="center"/>
              <w:rPr>
                <w:rFonts w:ascii="ＭＳ Ｐゴシック" w:hAnsi="ＭＳ Ｐゴシック"/>
                <w:sz w:val="21"/>
                <w:szCs w:val="21"/>
              </w:rPr>
            </w:pPr>
            <w:r w:rsidRPr="004A2B01">
              <w:rPr>
                <w:rFonts w:ascii="ＭＳ Ｐゴシック" w:hAnsi="ＭＳ Ｐゴシック" w:hint="eastAsia"/>
                <w:sz w:val="21"/>
                <w:szCs w:val="21"/>
              </w:rPr>
              <w:t>３．５</w:t>
            </w:r>
          </w:p>
        </w:tc>
      </w:tr>
    </w:tbl>
    <w:p w14:paraId="4785219F" w14:textId="6B391F62" w:rsidR="00B25F0A" w:rsidRDefault="00B25F0A" w:rsidP="00B25F0A"/>
    <w:p w14:paraId="6ADB73C3" w14:textId="20DE76A9" w:rsidR="00B25F0A" w:rsidRDefault="00B25F0A" w:rsidP="00B25F0A"/>
    <w:p w14:paraId="7FF4DF4C" w14:textId="0B402E45" w:rsidR="00B25F0A" w:rsidRDefault="00EF420A" w:rsidP="00B25F0A">
      <w:r w:rsidRPr="0075587B">
        <w:rPr>
          <w:noProof/>
        </w:rPr>
        <w:lastRenderedPageBreak/>
        <w:drawing>
          <wp:anchor distT="0" distB="0" distL="114300" distR="114300" simplePos="0" relativeHeight="251720704" behindDoc="0" locked="0" layoutInCell="1" allowOverlap="1" wp14:anchorId="3E7919AD" wp14:editId="124CD6B3">
            <wp:simplePos x="0" y="0"/>
            <wp:positionH relativeFrom="column">
              <wp:posOffset>3472180</wp:posOffset>
            </wp:positionH>
            <wp:positionV relativeFrom="paragraph">
              <wp:posOffset>173243</wp:posOffset>
            </wp:positionV>
            <wp:extent cx="2030506" cy="2092245"/>
            <wp:effectExtent l="0" t="0" r="8255" b="381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30506" cy="2092245"/>
                    </a:xfrm>
                    <a:prstGeom prst="rect">
                      <a:avLst/>
                    </a:prstGeom>
                  </pic:spPr>
                </pic:pic>
              </a:graphicData>
            </a:graphic>
            <wp14:sizeRelH relativeFrom="page">
              <wp14:pctWidth>0</wp14:pctWidth>
            </wp14:sizeRelH>
            <wp14:sizeRelV relativeFrom="page">
              <wp14:pctHeight>0</wp14:pctHeight>
            </wp14:sizeRelV>
          </wp:anchor>
        </w:drawing>
      </w:r>
      <w:r w:rsidRPr="0075587B">
        <w:rPr>
          <w:noProof/>
        </w:rPr>
        <w:drawing>
          <wp:anchor distT="0" distB="0" distL="114300" distR="114300" simplePos="0" relativeHeight="251719680" behindDoc="0" locked="0" layoutInCell="1" allowOverlap="1" wp14:anchorId="67F8DB0E" wp14:editId="079B9056">
            <wp:simplePos x="0" y="0"/>
            <wp:positionH relativeFrom="column">
              <wp:posOffset>1320837</wp:posOffset>
            </wp:positionH>
            <wp:positionV relativeFrom="paragraph">
              <wp:posOffset>115084</wp:posOffset>
            </wp:positionV>
            <wp:extent cx="1981200" cy="2770311"/>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83818" cy="2773972"/>
                    </a:xfrm>
                    <a:prstGeom prst="rect">
                      <a:avLst/>
                    </a:prstGeom>
                  </pic:spPr>
                </pic:pic>
              </a:graphicData>
            </a:graphic>
            <wp14:sizeRelH relativeFrom="page">
              <wp14:pctWidth>0</wp14:pctWidth>
            </wp14:sizeRelH>
            <wp14:sizeRelV relativeFrom="page">
              <wp14:pctHeight>0</wp14:pctHeight>
            </wp14:sizeRelV>
          </wp:anchor>
        </w:drawing>
      </w:r>
      <w:r w:rsidR="009E2B9A">
        <w:rPr>
          <w:noProof/>
        </w:rPr>
        <mc:AlternateContent>
          <mc:Choice Requires="wps">
            <w:drawing>
              <wp:anchor distT="0" distB="0" distL="114300" distR="114300" simplePos="0" relativeHeight="251636736" behindDoc="0" locked="0" layoutInCell="1" allowOverlap="1" wp14:anchorId="6631B424" wp14:editId="0EA7C0EB">
                <wp:simplePos x="0" y="0"/>
                <wp:positionH relativeFrom="margin">
                  <wp:posOffset>205971</wp:posOffset>
                </wp:positionH>
                <wp:positionV relativeFrom="paragraph">
                  <wp:posOffset>49530</wp:posOffset>
                </wp:positionV>
                <wp:extent cx="6559550" cy="9823450"/>
                <wp:effectExtent l="19050" t="57150" r="107950" b="82550"/>
                <wp:wrapNone/>
                <wp:docPr id="20"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0" cy="9823450"/>
                        </a:xfrm>
                        <a:prstGeom prst="roundRect">
                          <a:avLst>
                            <a:gd name="adj" fmla="val 5537"/>
                          </a:avLst>
                        </a:prstGeom>
                        <a:noFill/>
                        <a:ln w="25400" algn="ctr">
                          <a:solidFill>
                            <a:srgbClr val="4F81BD"/>
                          </a:solidFill>
                          <a:round/>
                          <a:headEnd/>
                          <a:tailEnd/>
                        </a:ln>
                        <a:effectLst>
                          <a:outerShdw blurRad="50800" dist="38100" algn="l" rotWithShape="0">
                            <a:srgbClr val="0070C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8E6797" id="角丸四角形 8" o:spid="_x0000_s1026" style="position:absolute;left:0;text-align:left;margin-left:16.2pt;margin-top:3.9pt;width:516.5pt;height:773.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4nVmAIAAPMEAAAOAAAAZHJzL2Uyb0RvYy54bWysVMtu1DAU3SPxD5b3NMnMpJ0ZNVOVKUVI&#10;LVQtiLXHdhKDYxvbmUz5DLbdseEXuuFvqMRncO2k0yndIbKIfP0495xzr314tGkkWnPrhFYFzvZS&#10;jLiimglVFfjD+9MXU4ycJ4oRqRUv8DV3+Gjx/NlhZ+Z8pGstGbcIQJSbd6bAtfdmniSO1rwhbk8b&#10;rmCx1LYhHkJbJcySDtAbmYzSdD/ptGXGasqdg9mTfhEvIn5ZcurflaXjHskCAzcf/zb+V+GfLA7J&#10;vLLE1IIONMg/sGiIUJB0C3VCPEGtFU+gGkGtdrr0e1Q3iS5LQXnUAGqy9C81VzUxPGoBc5zZ2uT+&#10;Hyx9u76wSLACj8AeRRqo0e8f337d3t7d3MDg7ud3NA0udcbNYfOVubBBpzNnmn52SOllTVTFj63V&#10;Xc0JA25Z2J88OhACB0fRqjvXDHKQ1uto2Ka0TQAEK9Am1uV6Wxe+8YjC5H6ez/Ic+FFYm01H4wkE&#10;IQeZ3x831vnXXDcoDApsdavYJVQ/5iDrM+djddggkbBPGJWNhFqviUR5Pj4YAIe9AH0PGQ4qfSqk&#10;jM0iFerArXySAiEiK2h76m3M47QULGyMDtlqtZQWAX6BJ6fT7OXJkOLRtsg0Agf3XikWx54I2Y+B&#10;iFQBj8duHoTo1nN7VbMOrWRrLwnUL0+ngRETQf94mj3QkxhZ7T8KX8eGCvY+IZimB+mynyfS1KSn&#10;PZ7Bd8+61xNd36aP0Q6zWPVQ6L5hVppdQ9Ehe6wsvBMwqLX9ilEHd67A7ktLLMdIvlHQOLNsMgEJ&#10;PgaT/CC0pN1dWe2uEEUBqncf9cHS91e7NVZUNeTKolKlj6HdSuFDz4RW7HkNAdysKGN4BcLV3Y3j&#10;roe3avEHAAD//wMAUEsDBBQABgAIAAAAIQAyS8Lz4QAAAAoBAAAPAAAAZHJzL2Rvd25yZXYueG1s&#10;TI/NTsMwEITvSLyDtUjcqE1pQhXiVIgfCYkeoFQRRzdekqjxOsROG96e7Qluuzuj2W/y1eQ6ccAh&#10;tJ40XM8UCKTK25ZqDduP56sliBANWdN5Qg0/GGBVnJ/lJrP+SO942MRacAiFzGhoYuwzKUPVoDNh&#10;5nsk1r784EzkdailHcyRw10n50ql0pmW+ENjenxosNpvRqfBfqbbcl2Oj9/Ny/oNX8PeqvJJ68uL&#10;6f4ORMQp/pnhhM/oUDDTzo9kg+g03MwX7NRwywVOskoTPux4SpLFEmSRy/8Vil8AAAD//wMAUEsB&#10;Ai0AFAAGAAgAAAAhALaDOJL+AAAA4QEAABMAAAAAAAAAAAAAAAAAAAAAAFtDb250ZW50X1R5cGVz&#10;XS54bWxQSwECLQAUAAYACAAAACEAOP0h/9YAAACUAQAACwAAAAAAAAAAAAAAAAAvAQAAX3JlbHMv&#10;LnJlbHNQSwECLQAUAAYACAAAACEA8qeJ1ZgCAADzBAAADgAAAAAAAAAAAAAAAAAuAgAAZHJzL2Uy&#10;b0RvYy54bWxQSwECLQAUAAYACAAAACEAMkvC8+EAAAAKAQAADwAAAAAAAAAAAAAAAADyBAAAZHJz&#10;L2Rvd25yZXYueG1sUEsFBgAAAAAEAAQA8wAAAAAGAAAAAA==&#10;" filled="f" strokecolor="#4f81bd" strokeweight="2pt">
                <v:shadow on="t" color="#0070c0" opacity="26213f" origin="-.5" offset="3pt,0"/>
                <w10:wrap anchorx="margin"/>
              </v:roundrect>
            </w:pict>
          </mc:Fallback>
        </mc:AlternateContent>
      </w:r>
    </w:p>
    <w:p w14:paraId="70275055" w14:textId="5E62F621" w:rsidR="00B25F0A" w:rsidRDefault="00B25F0A" w:rsidP="00B25F0A"/>
    <w:p w14:paraId="2F41B21C" w14:textId="0F027756" w:rsidR="00B25F0A" w:rsidRDefault="00B25F0A" w:rsidP="00B25F0A"/>
    <w:p w14:paraId="065A9EF0" w14:textId="742F712C" w:rsidR="00B25F0A" w:rsidRDefault="00B25F0A" w:rsidP="00B25F0A"/>
    <w:p w14:paraId="5D900A98" w14:textId="072E8E76" w:rsidR="00B25F0A" w:rsidRDefault="00B25F0A" w:rsidP="00B25F0A"/>
    <w:p w14:paraId="79F345E7" w14:textId="151D4973" w:rsidR="00B25F0A" w:rsidRDefault="00B25F0A" w:rsidP="00B25F0A"/>
    <w:p w14:paraId="04CDA336" w14:textId="4F87F706" w:rsidR="00B25F0A" w:rsidRDefault="00B25F0A" w:rsidP="00B25F0A"/>
    <w:p w14:paraId="5FFAFE7F" w14:textId="4E2347E4" w:rsidR="00B25F0A" w:rsidRDefault="00B25F0A" w:rsidP="00B25F0A"/>
    <w:p w14:paraId="3B022A99" w14:textId="01224DAA" w:rsidR="00B25F0A" w:rsidRDefault="00B25F0A" w:rsidP="00B25F0A"/>
    <w:p w14:paraId="5D290EF7" w14:textId="5D96C89C" w:rsidR="00B25F0A" w:rsidRDefault="00B25F0A" w:rsidP="00B25F0A"/>
    <w:p w14:paraId="0B2FFC57" w14:textId="7C9AE488" w:rsidR="00B25F0A" w:rsidRDefault="00EF420A" w:rsidP="00B25F0A">
      <w:r>
        <w:rPr>
          <w:noProof/>
        </w:rPr>
        <mc:AlternateContent>
          <mc:Choice Requires="wps">
            <w:drawing>
              <wp:anchor distT="0" distB="0" distL="114300" distR="114300" simplePos="0" relativeHeight="251725824" behindDoc="0" locked="0" layoutInCell="1" allowOverlap="1" wp14:anchorId="40EA956E" wp14:editId="274A0DB6">
                <wp:simplePos x="0" y="0"/>
                <wp:positionH relativeFrom="page">
                  <wp:posOffset>3831441</wp:posOffset>
                </wp:positionH>
                <wp:positionV relativeFrom="paragraph">
                  <wp:posOffset>5753</wp:posOffset>
                </wp:positionV>
                <wp:extent cx="2348230" cy="303530"/>
                <wp:effectExtent l="0" t="0" r="0" b="1270"/>
                <wp:wrapNone/>
                <wp:docPr id="44"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23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553C98" w14:textId="44F65D10" w:rsidR="001F1D59" w:rsidRPr="00A674F5" w:rsidRDefault="00EF420A" w:rsidP="001F1D59">
                            <w:pPr>
                              <w:rPr>
                                <w:rFonts w:ascii="ＭＳ Ｐゴシック" w:hAnsi="ＭＳ Ｐゴシック"/>
                              </w:rPr>
                            </w:pPr>
                            <w:r>
                              <w:rPr>
                                <w:rFonts w:ascii="ＭＳ Ｐゴシック" w:hAnsi="ＭＳ Ｐゴシック" w:hint="eastAsia"/>
                              </w:rPr>
                              <w:t>事務所用途：</w:t>
                            </w:r>
                            <w:r w:rsidR="001F1D59">
                              <w:rPr>
                                <w:rFonts w:ascii="ＭＳ Ｐゴシック" w:hAnsi="ＭＳ Ｐゴシック" w:hint="eastAsia"/>
                              </w:rPr>
                              <w:t>Z</w:t>
                            </w:r>
                            <w:r w:rsidR="001F1D59">
                              <w:rPr>
                                <w:rFonts w:ascii="ＭＳ Ｐゴシック" w:hAnsi="ＭＳ Ｐゴシック"/>
                              </w:rPr>
                              <w:t>EB Oriented</w:t>
                            </w:r>
                            <w:r>
                              <w:rPr>
                                <w:rFonts w:ascii="ＭＳ Ｐゴシック" w:hAnsi="ＭＳ Ｐゴシック" w:hint="eastAsia"/>
                              </w:rPr>
                              <w:t>取得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A956E" id="_x0000_s1043" type="#_x0000_t202" style="position:absolute;left:0;text-align:left;margin-left:301.7pt;margin-top:.45pt;width:184.9pt;height:23.9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CQ/AEAAN8DAAAOAAAAZHJzL2Uyb0RvYy54bWysU9tu2zAMfR+wfxD0vvgSd22NOEXXosOA&#10;rhvQ7gNkWY6F2aJGKbGzrx8lJ2m2vQ17ESiSOiQPj1Y309CznUKnwVQ8W6ScKSOh0WZT8W8vD++u&#10;OHNemEb0YFTF98rxm/XbN6vRliqHDvpGISMQ48rRVrzz3pZJ4mSnBuEWYJWhYAs4CE9X3CQNipHQ&#10;hz7J0/R9MgI2FkEq58h7Pwf5OuK3rZL+S9s65VlfcerNxxPjWYczWa9EuUFhOy0PbYh/6GIQ2lDR&#10;E9S98IJtUf8FNWiJ4KD1CwlDAm2rpYoz0DRZ+sc0z52wKs5C5Dh7osn9P1j5tPuKTDcVLwrOjBho&#10;Ry9q8uwDTOw6jwSN1pWU92wp008UoEXHYZ19BPndMQN3nTAbdYsIY6dEQw1mgdrk7GlYiStdAKnH&#10;z9BQIbH1EIGmFofAHvHBCJ0WtT8tJzQjyZkvi6t8SSFJsWW6vCA7lBDl8bVF5z8qGFgwKo60/Igu&#10;do/Oz6nHlFDMwIPu+yiA3vzmIMzZo6KCDq+P7c+D+KmeIm/ZZWgjBGto9jQdwqwy+hVkdIA/ORtJ&#10;YRV3P7YCFWf9J0MMXWdFESQZL8XFJZHN8DxSn0eEkQRVcc/ZbN75WcZbi3rTUaV5JwZuidVWx4Ff&#10;uzrsglQUKTsoPsj0/B6zXv/l+hcAAAD//wMAUEsDBBQABgAIAAAAIQBoF1bJ3AAAAAcBAAAPAAAA&#10;ZHJzL2Rvd25yZXYueG1sTI5NT8MwEETvSP0P1iJxozZtaJuQTYVAXEH0S+LmxtskaryOYrcJ/x5z&#10;guNoRm9evh5tK67U+8YxwsNUgSAunWm4Qtht3+5XIHzQbHTrmBC+ycO6mNzkOjNu4E+6bkIlIoR9&#10;phHqELpMSl/WZLWfuo44difXWx1i7Ctpej1EuG3lTKmFtLrh+FDrjl5qKs+bi0XYv5++Don6qF7t&#10;Yze4UUm2qUS8ux2fn0AEGsPfGH71ozoU0enoLmy8aBEWap7EKUIKItbpcj4DcURIVkuQRS7/+xc/&#10;AAAA//8DAFBLAQItABQABgAIAAAAIQC2gziS/gAAAOEBAAATAAAAAAAAAAAAAAAAAAAAAABbQ29u&#10;dGVudF9UeXBlc10ueG1sUEsBAi0AFAAGAAgAAAAhADj9If/WAAAAlAEAAAsAAAAAAAAAAAAAAAAA&#10;LwEAAF9yZWxzLy5yZWxzUEsBAi0AFAAGAAgAAAAhAAO68JD8AQAA3wMAAA4AAAAAAAAAAAAAAAAA&#10;LgIAAGRycy9lMm9Eb2MueG1sUEsBAi0AFAAGAAgAAAAhAGgXVsncAAAABwEAAA8AAAAAAAAAAAAA&#10;AAAAVgQAAGRycy9kb3ducmV2LnhtbFBLBQYAAAAABAAEAPMAAABfBQAAAAA=&#10;" filled="f" stroked="f">
                <v:textbox>
                  <w:txbxContent>
                    <w:p w14:paraId="3A553C98" w14:textId="44F65D10" w:rsidR="001F1D59" w:rsidRPr="00A674F5" w:rsidRDefault="00EF420A" w:rsidP="001F1D59">
                      <w:pPr>
                        <w:rPr>
                          <w:rFonts w:ascii="ＭＳ Ｐゴシック" w:hAnsi="ＭＳ Ｐゴシック"/>
                        </w:rPr>
                      </w:pPr>
                      <w:r>
                        <w:rPr>
                          <w:rFonts w:ascii="ＭＳ Ｐゴシック" w:hAnsi="ＭＳ Ｐゴシック" w:hint="eastAsia"/>
                        </w:rPr>
                        <w:t>事務所用途：</w:t>
                      </w:r>
                      <w:r w:rsidR="001F1D59">
                        <w:rPr>
                          <w:rFonts w:ascii="ＭＳ Ｐゴシック" w:hAnsi="ＭＳ Ｐゴシック" w:hint="eastAsia"/>
                        </w:rPr>
                        <w:t>Z</w:t>
                      </w:r>
                      <w:r w:rsidR="001F1D59">
                        <w:rPr>
                          <w:rFonts w:ascii="ＭＳ Ｐゴシック" w:hAnsi="ＭＳ Ｐゴシック"/>
                        </w:rPr>
                        <w:t>EB Oriented</w:t>
                      </w:r>
                      <w:r>
                        <w:rPr>
                          <w:rFonts w:ascii="ＭＳ Ｐゴシック" w:hAnsi="ＭＳ Ｐゴシック" w:hint="eastAsia"/>
                        </w:rPr>
                        <w:t>取得</w:t>
                      </w:r>
                    </w:p>
                  </w:txbxContent>
                </v:textbox>
                <w10:wrap anchorx="page"/>
              </v:shape>
            </w:pict>
          </mc:Fallback>
        </mc:AlternateContent>
      </w:r>
    </w:p>
    <w:p w14:paraId="4AF04A94" w14:textId="09988A16" w:rsidR="00B25F0A" w:rsidRDefault="00B25F0A" w:rsidP="00B25F0A"/>
    <w:p w14:paraId="7F69F9B6" w14:textId="3244CFCB" w:rsidR="00B25F0A" w:rsidRDefault="007567F1" w:rsidP="00B25F0A">
      <w:r w:rsidRPr="00351F06">
        <w:rPr>
          <w:noProof/>
        </w:rPr>
        <w:drawing>
          <wp:anchor distT="0" distB="0" distL="114300" distR="114300" simplePos="0" relativeHeight="251705344" behindDoc="0" locked="0" layoutInCell="1" allowOverlap="1" wp14:anchorId="71FD8DFD" wp14:editId="2F994FE1">
            <wp:simplePos x="0" y="0"/>
            <wp:positionH relativeFrom="margin">
              <wp:posOffset>1449108</wp:posOffset>
            </wp:positionH>
            <wp:positionV relativeFrom="paragraph">
              <wp:posOffset>54797</wp:posOffset>
            </wp:positionV>
            <wp:extent cx="4330345" cy="2621280"/>
            <wp:effectExtent l="0" t="0" r="0" b="762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330345" cy="2621280"/>
                    </a:xfrm>
                    <a:prstGeom prst="rect">
                      <a:avLst/>
                    </a:prstGeom>
                  </pic:spPr>
                </pic:pic>
              </a:graphicData>
            </a:graphic>
            <wp14:sizeRelH relativeFrom="page">
              <wp14:pctWidth>0</wp14:pctWidth>
            </wp14:sizeRelH>
            <wp14:sizeRelV relativeFrom="page">
              <wp14:pctHeight>0</wp14:pctHeight>
            </wp14:sizeRelV>
          </wp:anchor>
        </w:drawing>
      </w:r>
    </w:p>
    <w:p w14:paraId="1F9DB52D" w14:textId="280CDE5F" w:rsidR="00B25F0A" w:rsidRDefault="00B25F0A" w:rsidP="00B25F0A"/>
    <w:p w14:paraId="003C5525" w14:textId="04FF599D" w:rsidR="00B25F0A" w:rsidRDefault="00B25F0A" w:rsidP="00B25F0A"/>
    <w:p w14:paraId="259B1F18" w14:textId="46AEBE79" w:rsidR="00B25F0A" w:rsidRDefault="00B25F0A" w:rsidP="00B25F0A"/>
    <w:p w14:paraId="4B04AD77" w14:textId="7F2319EF" w:rsidR="00B25F0A" w:rsidRDefault="00B25F0A" w:rsidP="00B25F0A"/>
    <w:p w14:paraId="0D7F9CFA" w14:textId="730573C5" w:rsidR="00B25F0A" w:rsidRDefault="00B25F0A" w:rsidP="00B25F0A"/>
    <w:p w14:paraId="73B5E820" w14:textId="2AB9B0E8" w:rsidR="00B25F0A" w:rsidRDefault="00B25F0A" w:rsidP="00B25F0A"/>
    <w:p w14:paraId="24971481" w14:textId="4ADF6CDF" w:rsidR="00B25F0A" w:rsidRDefault="00B25F0A" w:rsidP="00B25F0A"/>
    <w:p w14:paraId="52FA5C86" w14:textId="59A2A330" w:rsidR="00B25F0A" w:rsidRDefault="00B25F0A" w:rsidP="00B25F0A"/>
    <w:p w14:paraId="69BC5B57" w14:textId="33F29A5B" w:rsidR="00B25F0A" w:rsidRDefault="00141E16" w:rsidP="00B25F0A">
      <w:r>
        <w:rPr>
          <w:noProof/>
        </w:rPr>
        <mc:AlternateContent>
          <mc:Choice Requires="wps">
            <w:drawing>
              <wp:anchor distT="0" distB="0" distL="114300" distR="114300" simplePos="0" relativeHeight="251707392" behindDoc="0" locked="0" layoutInCell="1" allowOverlap="1" wp14:anchorId="49613F1B" wp14:editId="74C8D39D">
                <wp:simplePos x="0" y="0"/>
                <wp:positionH relativeFrom="margin">
                  <wp:posOffset>1120850</wp:posOffset>
                </wp:positionH>
                <wp:positionV relativeFrom="paragraph">
                  <wp:posOffset>156285</wp:posOffset>
                </wp:positionV>
                <wp:extent cx="1173480" cy="388620"/>
                <wp:effectExtent l="0" t="0" r="0" b="0"/>
                <wp:wrapNone/>
                <wp:docPr id="49"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88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20D33D" w14:textId="52304ECC" w:rsidR="00351F06" w:rsidRPr="001F1D59" w:rsidRDefault="00351F06" w:rsidP="00351F06">
                            <w:pPr>
                              <w:rPr>
                                <w:rFonts w:ascii="ＭＳ Ｐゴシック" w:eastAsiaTheme="minorEastAsia" w:hAnsi="ＭＳ Ｐゴシック"/>
                                <w:sz w:val="21"/>
                                <w:szCs w:val="21"/>
                              </w:rPr>
                            </w:pPr>
                            <w:r>
                              <w:rPr>
                                <w:rFonts w:ascii="ＭＳ Ｐゴシック" w:hAnsi="ＭＳ Ｐゴシック" w:hint="eastAsia"/>
                              </w:rPr>
                              <w:t>熱源系統図</w:t>
                            </w:r>
                            <w:r w:rsidR="001F1D59">
                              <w:rPr>
                                <w:rFonts w:ascii="ＭＳ Ｐゴシック" w:hAnsi="ＭＳ Ｐゴシック"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13F1B" id="Text Box 901" o:spid="_x0000_s1044" type="#_x0000_t202" style="position:absolute;left:0;text-align:left;margin-left:88.25pt;margin-top:12.3pt;width:92.4pt;height:30.6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WPw/gEAAN8DAAAOAAAAZHJzL2Uyb0RvYy54bWysU8tu2zAQvBfoPxC815IcN5EFy0GaIEWB&#10;9AEk/QCKoiSiEpdd0pbcr++Ssl23vRW9ECR3ObszO9zcTkPP9gqdBlPybJFypoyEWpu25F9fHt/k&#10;nDkvTC16MKrkB+X47fb1q81oC7WEDvpaISMQ44rRlrzz3hZJ4mSnBuEWYJWhYAM4CE9HbJMaxUjo&#10;Q58s0/Q6GQFriyCVc3T7MAf5NuI3jZL+c9M45VlfcurNxxXjWoU12W5E0aKwnZbHNsQ/dDEIbajo&#10;GepBeMF2qP+CGrREcND4hYQhgabRUkUOxCZL/2Dz3AmrIhcSx9mzTO7/wcpP+y/IdF3y1ZozIwaa&#10;0YuaPHsHE1unWRBotK6gvGdLmX6iAA06knX2CeQ3xwzcd8K06g4Rxk6JmhqML5OLpzOOCyDV+BFq&#10;KiR2HiLQ1OAQ1CM9GKHToA7n4YRmZCiZ3VytcgpJil3l+fUyTi8Rxem1ReffKxhY2JQcafgRXeyf&#10;nCcelHpKCcUMPOq+jwbozW8XlDjfqOig4+vAJbQ/E/FTNUXdsvykUQX1gdghzC6jX0GbDvAHZyM5&#10;rOTu+06g4qz/YEihdbZaBUvGw+rtDfFheBmpLiPCSIIqueds3t772cY7i7rtqNI8EwN3pGqjI+HQ&#10;8twVsQ8HclHU4ej4YNPLc8z69S+3PwEAAP//AwBQSwMEFAAGAAgAAAAhADFkEP/eAAAACQEAAA8A&#10;AABkcnMvZG93bnJldi54bWxMj8tOwzAQRfdI/IM1SOyo3UdCmsapKhBbEOUhsXPjaRI1Hkex24S/&#10;Z1jB8mqO7j1TbCfXiQsOofWkYT5TIJAqb1uqNby/Pd1lIEI0ZE3nCTV8Y4BteX1VmNz6kV7xso+1&#10;4BIKudHQxNjnUoaqQWfCzPdIfDv6wZnIcailHczI5a6TC6VS6UxLvNCYHh8arE77s9Pw8Xz8+lyp&#10;l/rRJf3oJyXJraXWtzfTbgMi4hT/YPjVZ3Uo2engz2SD6DjfpwmjGharFAQDy3S+BHHQkCUZyLKQ&#10;/z8ofwAAAP//AwBQSwECLQAUAAYACAAAACEAtoM4kv4AAADhAQAAEwAAAAAAAAAAAAAAAAAAAAAA&#10;W0NvbnRlbnRfVHlwZXNdLnhtbFBLAQItABQABgAIAAAAIQA4/SH/1gAAAJQBAAALAAAAAAAAAAAA&#10;AAAAAC8BAABfcmVscy8ucmVsc1BLAQItABQABgAIAAAAIQCGxWPw/gEAAN8DAAAOAAAAAAAAAAAA&#10;AAAAAC4CAABkcnMvZTJvRG9jLnhtbFBLAQItABQABgAIAAAAIQAxZBD/3gAAAAkBAAAPAAAAAAAA&#10;AAAAAAAAAFgEAABkcnMvZG93bnJldi54bWxQSwUGAAAAAAQABADzAAAAYwUAAAAA&#10;" filled="f" stroked="f">
                <v:textbox>
                  <w:txbxContent>
                    <w:p w14:paraId="5E20D33D" w14:textId="52304ECC" w:rsidR="00351F06" w:rsidRPr="001F1D59" w:rsidRDefault="00351F06" w:rsidP="00351F06">
                      <w:pPr>
                        <w:rPr>
                          <w:rFonts w:ascii="ＭＳ Ｐゴシック" w:eastAsiaTheme="minorEastAsia" w:hAnsi="ＭＳ Ｐゴシック"/>
                          <w:sz w:val="21"/>
                          <w:szCs w:val="21"/>
                        </w:rPr>
                      </w:pPr>
                      <w:r>
                        <w:rPr>
                          <w:rFonts w:ascii="ＭＳ Ｐゴシック" w:hAnsi="ＭＳ Ｐゴシック" w:hint="eastAsia"/>
                        </w:rPr>
                        <w:t>熱源系統図</w:t>
                      </w:r>
                      <w:r w:rsidR="001F1D59">
                        <w:rPr>
                          <w:rFonts w:ascii="ＭＳ Ｐゴシック" w:hAnsi="ＭＳ Ｐゴシック" w:hint="eastAsia"/>
                        </w:rPr>
                        <w:t>▲</w:t>
                      </w:r>
                    </w:p>
                  </w:txbxContent>
                </v:textbox>
                <w10:wrap anchorx="margin"/>
              </v:shape>
            </w:pict>
          </mc:Fallback>
        </mc:AlternateContent>
      </w:r>
    </w:p>
    <w:p w14:paraId="7A091090" w14:textId="71B93EC8" w:rsidR="00B25F0A" w:rsidRDefault="00B25F0A" w:rsidP="00B25F0A"/>
    <w:p w14:paraId="48CD5D19" w14:textId="7DD9F0DC" w:rsidR="00B25F0A" w:rsidRDefault="00B25F0A" w:rsidP="00B25F0A"/>
    <w:p w14:paraId="09795A6F" w14:textId="2D27D0C8" w:rsidR="00B25F0A" w:rsidRDefault="00BC606A" w:rsidP="00B25F0A">
      <w:r>
        <w:rPr>
          <w:noProof/>
        </w:rPr>
        <mc:AlternateContent>
          <mc:Choice Requires="wps">
            <w:drawing>
              <wp:anchor distT="0" distB="0" distL="114300" distR="114300" simplePos="0" relativeHeight="251704320" behindDoc="0" locked="0" layoutInCell="1" allowOverlap="1" wp14:anchorId="219C6B5E" wp14:editId="5BC3C9CB">
                <wp:simplePos x="0" y="0"/>
                <wp:positionH relativeFrom="page">
                  <wp:posOffset>836257</wp:posOffset>
                </wp:positionH>
                <wp:positionV relativeFrom="paragraph">
                  <wp:posOffset>15837</wp:posOffset>
                </wp:positionV>
                <wp:extent cx="2357120" cy="349885"/>
                <wp:effectExtent l="0" t="0" r="0" b="0"/>
                <wp:wrapNone/>
                <wp:docPr id="24"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120" cy="3498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7C78D0" w14:textId="36135FEA" w:rsidR="00351F06" w:rsidRPr="00892ECE" w:rsidRDefault="00BC606A" w:rsidP="00351F06">
                            <w:pPr>
                              <w:rPr>
                                <w:rFonts w:ascii="ＭＳ Ｐゴシック" w:hAnsi="ＭＳ Ｐゴシック"/>
                                <w:sz w:val="21"/>
                                <w:szCs w:val="21"/>
                              </w:rPr>
                            </w:pPr>
                            <w:r>
                              <w:rPr>
                                <w:rFonts w:ascii="ＭＳ Ｐゴシック" w:hAnsi="ＭＳ Ｐゴシック" w:hint="eastAsia"/>
                              </w:rPr>
                              <w:t>▼</w:t>
                            </w:r>
                            <w:r w:rsidR="00351F06">
                              <w:rPr>
                                <w:rFonts w:ascii="ＭＳ Ｐゴシック" w:hAnsi="ＭＳ Ｐゴシック" w:hint="eastAsia"/>
                              </w:rPr>
                              <w:t>帯水層蓄熱システムの概要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C6B5E" id="_x0000_s1045" type="#_x0000_t202" style="position:absolute;left:0;text-align:left;margin-left:65.85pt;margin-top:1.25pt;width:185.6pt;height:27.5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bSO/gEAAN8DAAAOAAAAZHJzL2Uyb0RvYy54bWysU8tu2zAQvBfoPxC815IcubEFy0GaIEWB&#10;9AEk/QCaoiSiEpdd0pbcr++Ssl2nuRW9ECR3OTszu1zfjH3H9gqdBlPybJZypoyESpum5N+fH94t&#10;OXNemEp0YFTJD8rxm83bN+vBFmoOLXSVQkYgxhWDLXnrvS2SxMlW9cLNwCpDwRqwF56O2CQVioHQ&#10;+y6Zp+n7ZACsLIJUztHt/RTkm4hf10r6r3XtlGddyYmbjyvGdRvWZLMWRYPCtloeaYh/YNELbajo&#10;GepeeMF2qF9B9VoiOKj9TEKfQF1rqaIGUpOlf6l5aoVVUQuZ4+zZJvf/YOWX/Tdkuir5POfMiJ56&#10;9KxGzz7AyFZpFgwarCso78lSph8pQI2OYp19BPnDMQN3rTCNukWEoVWiIoLxZXLxdMJxAWQ7fIaK&#10;Comdhwg01tgH98gPRujUqMO5OYGMpMv51eI6m1NIUuwqXy2Xi0AuEcXptUXnPyroWdiUHKn5EV3s&#10;H52fUk8poZiBB911cQA68+KCMKcbFSfo+DpoCfQnIX7cjtG3bHXyaAvVgdQhTFNGv4I2LeAvzgaa&#10;sJK7nzuBirPukyGHVlmeh5GMh3xxHbThZWR7GRFGElTJPWfT9s5PY7yzqJuWKk09MXBLrtY6Cg6U&#10;J1ZkVDjQFEXLjhMfxvTyHLP+/MvNbwAAAP//AwBQSwMEFAAGAAgAAAAhAIQ9esbdAAAACAEAAA8A&#10;AABkcnMvZG93bnJldi54bWxMj81OwzAQhO9IvIO1SNyo3UD6k8apKhBXUAtU6s2Nt0nUeB3FbhPe&#10;nuUEtx3NaPabfD26VlyxD40nDdOJAoFUettQpeHz4/VhASJEQ9a0nlDDNwZYF7c3ucmsH2iL112s&#10;BJdQyIyGOsYukzKUNToTJr5DYu/ke2ciy76StjcDl7tWJkrNpDMN8YfadPhcY3neXZyGr7fTYf+k&#10;3qsXl3aDH5Ukt5Ra39+NmxWIiGP8C8MvPqNDwUxHfyEbRMv6cTrnqIYkBcF+qpIliCMf8xnIIpf/&#10;BxQ/AAAA//8DAFBLAQItABQABgAIAAAAIQC2gziS/gAAAOEBAAATAAAAAAAAAAAAAAAAAAAAAABb&#10;Q29udGVudF9UeXBlc10ueG1sUEsBAi0AFAAGAAgAAAAhADj9If/WAAAAlAEAAAsAAAAAAAAAAAAA&#10;AAAALwEAAF9yZWxzLy5yZWxzUEsBAi0AFAAGAAgAAAAhABjhtI7+AQAA3wMAAA4AAAAAAAAAAAAA&#10;AAAALgIAAGRycy9lMm9Eb2MueG1sUEsBAi0AFAAGAAgAAAAhAIQ9esbdAAAACAEAAA8AAAAAAAAA&#10;AAAAAAAAWAQAAGRycy9kb3ducmV2LnhtbFBLBQYAAAAABAAEAPMAAABiBQAAAAA=&#10;" filled="f" stroked="f">
                <v:textbox>
                  <w:txbxContent>
                    <w:p w14:paraId="737C78D0" w14:textId="36135FEA" w:rsidR="00351F06" w:rsidRPr="00892ECE" w:rsidRDefault="00BC606A" w:rsidP="00351F06">
                      <w:pPr>
                        <w:rPr>
                          <w:rFonts w:ascii="ＭＳ Ｐゴシック" w:hAnsi="ＭＳ Ｐゴシック"/>
                          <w:sz w:val="21"/>
                          <w:szCs w:val="21"/>
                        </w:rPr>
                      </w:pPr>
                      <w:r>
                        <w:rPr>
                          <w:rFonts w:ascii="ＭＳ Ｐゴシック" w:hAnsi="ＭＳ Ｐゴシック" w:hint="eastAsia"/>
                        </w:rPr>
                        <w:t>▼</w:t>
                      </w:r>
                      <w:r w:rsidR="00351F06">
                        <w:rPr>
                          <w:rFonts w:ascii="ＭＳ Ｐゴシック" w:hAnsi="ＭＳ Ｐゴシック" w:hint="eastAsia"/>
                        </w:rPr>
                        <w:t>帯水層蓄熱システムの概要</w:t>
                      </w:r>
                    </w:p>
                  </w:txbxContent>
                </v:textbox>
                <w10:wrap anchorx="page"/>
              </v:shape>
            </w:pict>
          </mc:Fallback>
        </mc:AlternateContent>
      </w:r>
      <w:r>
        <w:rPr>
          <w:noProof/>
        </w:rPr>
        <mc:AlternateContent>
          <mc:Choice Requires="wps">
            <w:drawing>
              <wp:anchor distT="0" distB="0" distL="114300" distR="114300" simplePos="0" relativeHeight="251726848" behindDoc="0" locked="0" layoutInCell="1" allowOverlap="1" wp14:anchorId="7CBA2D69" wp14:editId="35C76C3B">
                <wp:simplePos x="0" y="0"/>
                <wp:positionH relativeFrom="column">
                  <wp:posOffset>268605</wp:posOffset>
                </wp:positionH>
                <wp:positionV relativeFrom="paragraph">
                  <wp:posOffset>63164</wp:posOffset>
                </wp:positionV>
                <wp:extent cx="6381750" cy="2495550"/>
                <wp:effectExtent l="0" t="0" r="19050" b="19050"/>
                <wp:wrapNone/>
                <wp:docPr id="18" name="四角形: 角を丸くする 18"/>
                <wp:cNvGraphicFramePr/>
                <a:graphic xmlns:a="http://schemas.openxmlformats.org/drawingml/2006/main">
                  <a:graphicData uri="http://schemas.microsoft.com/office/word/2010/wordprocessingShape">
                    <wps:wsp>
                      <wps:cNvSpPr/>
                      <wps:spPr>
                        <a:xfrm>
                          <a:off x="0" y="0"/>
                          <a:ext cx="6381750" cy="24955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AF2215" id="四角形: 角を丸くする 18" o:spid="_x0000_s1026" style="position:absolute;left:0;text-align:left;margin-left:21.15pt;margin-top:4.95pt;width:502.5pt;height:196.5pt;z-index:251726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nqQIAAGAFAAAOAAAAZHJzL2Uyb0RvYy54bWysVM1O3DAQvlfqO1i+l+xud/mJyKIViKoS&#10;AgRUnI1jk0iOx7W9m93e4MqhEreKWy99BS59mi1SH6NjJxsQoB6q5uB4PDPfzHye8fbOvFJkJqwr&#10;QWe0v9ajRGgOeakvM/rpbP/dJiXOM50zBVpkdCEc3Rm/fbNdm1QMoACVC0sQRLu0NhktvDdpkjhe&#10;iIq5NTBCo1KCrZhH0V4muWU1olcqGfR660kNNjcWuHAOT/caJR1HfCkF90dSOuGJyijm5uNq43oR&#10;1mS8zdJLy0xR8jYN9g9ZVKzUGLSD2mOekaktX0BVJbfgQPo1DlUCUpZcxBqwmn7vWTWnBTMi1oLk&#10;ONPR5P4fLD+cHVtS5nh3eFOaVXhHD3d3v3/cPvz8nhL8L69vf93fL6++Lq++La9vCNohabVxKfqe&#10;mmPbSg63gYG5tFX4Y21kHoledESLuSccD9ffb/Y3RngfHHWD4dZohALiJI/uxjr/QUBFwiajFqY6&#10;P8HrjCyz2YHzjf3KLoTUsF8qFc5Dek1CcecXSgQDpU+ExGoxhUEEin0mdpUlM4YdwjgX2vcbVcFy&#10;0RyPevi1+XUeMdsIGJAlBu6wW4DQwy+xm7Rb++AqYpt2zr2/JdY4dx4xMmjfOVelBvsagMKq2siN&#10;/YqkhprA0gXkC+wFC82QOMP3S+T+gDl/zCxOBd4XTro/wkUqqDMK7Y6SAuyX186DPTYraimpccoy&#10;6j5PmRWUqI8a23irPxyGsYzCcLQxQME+1Vw81ehptQt4TX18UwyP22Dv1WorLVTn+CBMQlRUMc0x&#10;dka5tyth1zfTj08KF5NJNMNRNMwf6FPDA3hgNbTV2fycWdM2oMfePYTVRLL0WQs2tsFTw2TqQZax&#10;Px95bfnGMY6N0z454Z14Kkerx4dx/AcAAP//AwBQSwMEFAAGAAgAAAAhADhfbF3gAAAACQEAAA8A&#10;AABkcnMvZG93bnJldi54bWxMj8FOwzAMhu9IvENkJG4soVSwlqYTAiG2IQ4MDnDLGq+taJIqSdf2&#10;7fFOcLS/X78/F6vJdOyIPrTOSrheCGBoK6dbW0v4/Hi+WgILUVmtOmdRwowBVuX5WaFy7Ub7jsdd&#10;rBmV2JArCU2Mfc55qBo0Kixcj5bYwXmjIo2+5tqrkcpNxxMhbrlRraULjerxscHqZzcYCcv6bU7H&#10;9WZYv/j56/Vp7A/b742UlxfTwz2wiFP8C8NJn9ShJKe9G6wOrJOQJjeUlJBlwE5YpHe02BMQSQa8&#10;LPj/D8pfAAAA//8DAFBLAQItABQABgAIAAAAIQC2gziS/gAAAOEBAAATAAAAAAAAAAAAAAAAAAAA&#10;AABbQ29udGVudF9UeXBlc10ueG1sUEsBAi0AFAAGAAgAAAAhADj9If/WAAAAlAEAAAsAAAAAAAAA&#10;AAAAAAAALwEAAF9yZWxzLy5yZWxzUEsBAi0AFAAGAAgAAAAhACB/5GepAgAAYAUAAA4AAAAAAAAA&#10;AAAAAAAALgIAAGRycy9lMm9Eb2MueG1sUEsBAi0AFAAGAAgAAAAhADhfbF3gAAAACQEAAA8AAAAA&#10;AAAAAAAAAAAAAwUAAGRycy9kb3ducmV2LnhtbFBLBQYAAAAABAAEAPMAAAAQBgAAAAA=&#10;" filled="f" strokecolor="#1f3763 [1604]" strokeweight="1pt">
                <v:stroke joinstyle="miter"/>
              </v:roundrect>
            </w:pict>
          </mc:Fallback>
        </mc:AlternateContent>
      </w:r>
    </w:p>
    <w:p w14:paraId="0F8EF958" w14:textId="14D382FC" w:rsidR="00B25F0A" w:rsidRDefault="004C0773" w:rsidP="00B25F0A">
      <w:r>
        <w:rPr>
          <w:noProof/>
        </w:rPr>
        <mc:AlternateContent>
          <mc:Choice Requires="wps">
            <w:drawing>
              <wp:anchor distT="0" distB="0" distL="114300" distR="114300" simplePos="0" relativeHeight="251702272" behindDoc="0" locked="0" layoutInCell="1" allowOverlap="1" wp14:anchorId="229970DD" wp14:editId="5AD3E23B">
                <wp:simplePos x="0" y="0"/>
                <wp:positionH relativeFrom="margin">
                  <wp:posOffset>2589530</wp:posOffset>
                </wp:positionH>
                <wp:positionV relativeFrom="paragraph">
                  <wp:posOffset>38042</wp:posOffset>
                </wp:positionV>
                <wp:extent cx="1805940" cy="268605"/>
                <wp:effectExtent l="0" t="0" r="0" b="0"/>
                <wp:wrapNone/>
                <wp:docPr id="17"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940" cy="268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475E44" w14:textId="788E7E03" w:rsidR="00026BEC" w:rsidRPr="00141E16" w:rsidRDefault="00E04E7E" w:rsidP="00026BEC">
                            <w:pPr>
                              <w:rPr>
                                <w:rFonts w:ascii="ＭＳ Ｐゴシック" w:hAnsi="ＭＳ Ｐゴシック"/>
                                <w:b/>
                                <w:bCs/>
                                <w:sz w:val="14"/>
                                <w:szCs w:val="14"/>
                              </w:rPr>
                            </w:pPr>
                            <w:r w:rsidRPr="00141E16">
                              <w:rPr>
                                <w:rFonts w:ascii="ＭＳ Ｐゴシック" w:hAnsi="ＭＳ Ｐゴシック" w:hint="eastAsia"/>
                                <w:b/>
                                <w:bCs/>
                                <w:sz w:val="16"/>
                                <w:szCs w:val="16"/>
                              </w:rPr>
                              <w:t>帯水層蓄熱システムの井戸の配置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970DD" id="_x0000_s1046" type="#_x0000_t202" style="position:absolute;left:0;text-align:left;margin-left:203.9pt;margin-top:3pt;width:142.2pt;height:21.1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P9q+wEAAN8DAAAOAAAAZHJzL2Uyb0RvYy54bWysU8tu2zAQvBfoPxC815IN27EFy0GaIEWB&#10;9AEk/QCKIi2iEpdd0pbcr++Schy3vQW5ECR3ObszO9xcD13LDgq9AVvy6STnTFkJtbG7kv94uv+w&#10;4swHYWvRglUlPyrPr7fv3216V6gZNNDWChmBWF/0ruRNCK7IMi8b1Qk/AacsBTVgJwIdcZfVKHpC&#10;79pslufLrAesHYJU3tPt3Rjk24SvtZLhm9ZeBdaWnHoLacW0VnHNthtR7FC4xshTG+IVXXTCWCp6&#10;hroTQbA9mv+gOiMRPOgwkdBloLWRKnEgNtP8HzaPjXAqcSFxvDvL5N8OVn49fEdmaprdFWdWdDSj&#10;JzUE9hEGts6nUaDe+YLyHh1lhoEClJzIevcA8qdnFm4bYXfqBhH6RomaGkwvs4unI46PIFX/BWoq&#10;JPYBEtCgsYvqkR6M0GlQx/NwYjMyllzli/WcQpJis+VqmS9ic5konl879OGTgo7FTcmRhp/QxeHB&#10;hzH1OSUWs3Bv2jYZoLV/XRDmeKOSg06vI5fY/kgkDNWQdJslE8VgBfWR2CGMLqNfQZsG8DdnPTms&#10;5P7XXqDirP1sSaH1dB7phHSYL64IiOFlpLqMCCsJquSBs3F7G0Yb7x2aXUOVxplYuCFVtUmEX7oi&#10;oeKBXJQkOzk+2vTynLJe/uX2DwAAAP//AwBQSwMEFAAGAAgAAAAhABc8CePcAAAACAEAAA8AAABk&#10;cnMvZG93bnJldi54bWxMj8tOwzAQRfdI/IM1SOyoTSihDXEqBGILojwkdtN4mkTE4yh2m/D3DCtY&#10;js7o3nPLzex7daQxdoEtXC4MKOI6uI4bC2+vjxcrUDEhO+wDk4VvirCpTk9KLFyY+IWO29QoCeFY&#10;oIU2paHQOtYteYyLMBAL24fRY5JzbLQbcZJw3+vMmFx77FgaWhzovqX6a3vwFt6f9p8fS/PcPPjr&#10;YQqz0ezX2trzs/nuFlSiOf09w6++qEMlTrtwYBdVb2FpbkQ9WchlkvB8nWWgdgJWV6CrUv8fUP0A&#10;AAD//wMAUEsBAi0AFAAGAAgAAAAhALaDOJL+AAAA4QEAABMAAAAAAAAAAAAAAAAAAAAAAFtDb250&#10;ZW50X1R5cGVzXS54bWxQSwECLQAUAAYACAAAACEAOP0h/9YAAACUAQAACwAAAAAAAAAAAAAAAAAv&#10;AQAAX3JlbHMvLnJlbHNQSwECLQAUAAYACAAAACEAbRT/avsBAADfAwAADgAAAAAAAAAAAAAAAAAu&#10;AgAAZHJzL2Uyb0RvYy54bWxQSwECLQAUAAYACAAAACEAFzwJ49wAAAAIAQAADwAAAAAAAAAAAAAA&#10;AABVBAAAZHJzL2Rvd25yZXYueG1sUEsFBgAAAAAEAAQA8wAAAF4FAAAAAA==&#10;" filled="f" stroked="f">
                <v:textbox>
                  <w:txbxContent>
                    <w:p w14:paraId="40475E44" w14:textId="788E7E03" w:rsidR="00026BEC" w:rsidRPr="00141E16" w:rsidRDefault="00E04E7E" w:rsidP="00026BEC">
                      <w:pPr>
                        <w:rPr>
                          <w:rFonts w:ascii="ＭＳ Ｐゴシック" w:hAnsi="ＭＳ Ｐゴシック"/>
                          <w:b/>
                          <w:bCs/>
                          <w:sz w:val="14"/>
                          <w:szCs w:val="14"/>
                        </w:rPr>
                      </w:pPr>
                      <w:r w:rsidRPr="00141E16">
                        <w:rPr>
                          <w:rFonts w:ascii="ＭＳ Ｐゴシック" w:hAnsi="ＭＳ Ｐゴシック" w:hint="eastAsia"/>
                          <w:b/>
                          <w:bCs/>
                          <w:sz w:val="16"/>
                          <w:szCs w:val="16"/>
                        </w:rPr>
                        <w:t>帯水層蓄熱システムの井戸の配置</w:t>
                      </w:r>
                    </w:p>
                  </w:txbxContent>
                </v:textbox>
                <w10:wrap anchorx="margin"/>
              </v:shape>
            </w:pict>
          </mc:Fallback>
        </mc:AlternateContent>
      </w:r>
      <w:r w:rsidRPr="00E04E7E">
        <w:rPr>
          <w:noProof/>
        </w:rPr>
        <w:drawing>
          <wp:anchor distT="0" distB="0" distL="114300" distR="114300" simplePos="0" relativeHeight="251701248" behindDoc="0" locked="0" layoutInCell="1" allowOverlap="1" wp14:anchorId="042F3FA4" wp14:editId="1154CB2D">
            <wp:simplePos x="0" y="0"/>
            <wp:positionH relativeFrom="margin">
              <wp:posOffset>2563495</wp:posOffset>
            </wp:positionH>
            <wp:positionV relativeFrom="paragraph">
              <wp:posOffset>142182</wp:posOffset>
            </wp:positionV>
            <wp:extent cx="1900555" cy="1176020"/>
            <wp:effectExtent l="0" t="0" r="4445" b="508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00555" cy="1176020"/>
                    </a:xfrm>
                    <a:prstGeom prst="rect">
                      <a:avLst/>
                    </a:prstGeom>
                  </pic:spPr>
                </pic:pic>
              </a:graphicData>
            </a:graphic>
            <wp14:sizeRelH relativeFrom="page">
              <wp14:pctWidth>0</wp14:pctWidth>
            </wp14:sizeRelH>
            <wp14:sizeRelV relativeFrom="page">
              <wp14:pctHeight>0</wp14:pctHeight>
            </wp14:sizeRelV>
          </wp:anchor>
        </w:drawing>
      </w:r>
      <w:r w:rsidR="00BC606A" w:rsidRPr="00351F06">
        <w:rPr>
          <w:noProof/>
        </w:rPr>
        <w:drawing>
          <wp:anchor distT="0" distB="0" distL="114300" distR="114300" simplePos="0" relativeHeight="251708416" behindDoc="0" locked="0" layoutInCell="1" allowOverlap="1" wp14:anchorId="5A8DAF6E" wp14:editId="7DB31859">
            <wp:simplePos x="0" y="0"/>
            <wp:positionH relativeFrom="margin">
              <wp:posOffset>634888</wp:posOffset>
            </wp:positionH>
            <wp:positionV relativeFrom="paragraph">
              <wp:posOffset>105597</wp:posOffset>
            </wp:positionV>
            <wp:extent cx="1705708" cy="1709948"/>
            <wp:effectExtent l="0" t="0" r="8890" b="508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705708" cy="1709948"/>
                    </a:xfrm>
                    <a:prstGeom prst="rect">
                      <a:avLst/>
                    </a:prstGeom>
                  </pic:spPr>
                </pic:pic>
              </a:graphicData>
            </a:graphic>
            <wp14:sizeRelH relativeFrom="page">
              <wp14:pctWidth>0</wp14:pctWidth>
            </wp14:sizeRelH>
            <wp14:sizeRelV relativeFrom="page">
              <wp14:pctHeight>0</wp14:pctHeight>
            </wp14:sizeRelV>
          </wp:anchor>
        </w:drawing>
      </w:r>
      <w:r w:rsidR="00BC606A" w:rsidRPr="003D0164">
        <w:rPr>
          <w:noProof/>
        </w:rPr>
        <w:drawing>
          <wp:anchor distT="0" distB="0" distL="114300" distR="114300" simplePos="0" relativeHeight="251711488" behindDoc="0" locked="0" layoutInCell="1" allowOverlap="1" wp14:anchorId="744901EB" wp14:editId="7F93181D">
            <wp:simplePos x="0" y="0"/>
            <wp:positionH relativeFrom="column">
              <wp:posOffset>4532070</wp:posOffset>
            </wp:positionH>
            <wp:positionV relativeFrom="paragraph">
              <wp:posOffset>144257</wp:posOffset>
            </wp:positionV>
            <wp:extent cx="1695450" cy="1682734"/>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695450" cy="1682734"/>
                    </a:xfrm>
                    <a:prstGeom prst="rect">
                      <a:avLst/>
                    </a:prstGeom>
                  </pic:spPr>
                </pic:pic>
              </a:graphicData>
            </a:graphic>
            <wp14:sizeRelH relativeFrom="page">
              <wp14:pctWidth>0</wp14:pctWidth>
            </wp14:sizeRelH>
            <wp14:sizeRelV relativeFrom="page">
              <wp14:pctHeight>0</wp14:pctHeight>
            </wp14:sizeRelV>
          </wp:anchor>
        </w:drawing>
      </w:r>
    </w:p>
    <w:p w14:paraId="7B004E1A" w14:textId="059DDF59" w:rsidR="00B25F0A" w:rsidRDefault="00B25F0A" w:rsidP="00B25F0A"/>
    <w:p w14:paraId="55C130EF" w14:textId="6BDD823A" w:rsidR="00B25F0A" w:rsidRDefault="00B25F0A" w:rsidP="00B25F0A"/>
    <w:p w14:paraId="6F7F1378" w14:textId="602B6E1C" w:rsidR="00B25F0A" w:rsidRDefault="00CB208C" w:rsidP="00106EDE">
      <w:r>
        <w:rPr>
          <w:noProof/>
        </w:rPr>
        <mc:AlternateContent>
          <mc:Choice Requires="wps">
            <w:drawing>
              <wp:anchor distT="0" distB="0" distL="114300" distR="114300" simplePos="0" relativeHeight="251712512" behindDoc="0" locked="0" layoutInCell="1" allowOverlap="1" wp14:anchorId="48FCA020" wp14:editId="4AB18909">
                <wp:simplePos x="0" y="0"/>
                <wp:positionH relativeFrom="margin">
                  <wp:posOffset>2971050</wp:posOffset>
                </wp:positionH>
                <wp:positionV relativeFrom="paragraph">
                  <wp:posOffset>184668</wp:posOffset>
                </wp:positionV>
                <wp:extent cx="851882" cy="1702435"/>
                <wp:effectExtent l="12700" t="25400" r="0" b="37465"/>
                <wp:wrapNone/>
                <wp:docPr id="53" name="矢印: 上下 53"/>
                <wp:cNvGraphicFramePr/>
                <a:graphic xmlns:a="http://schemas.openxmlformats.org/drawingml/2006/main">
                  <a:graphicData uri="http://schemas.microsoft.com/office/word/2010/wordprocessingShape">
                    <wps:wsp>
                      <wps:cNvSpPr/>
                      <wps:spPr>
                        <a:xfrm rot="16200000">
                          <a:off x="0" y="0"/>
                          <a:ext cx="851882" cy="1702435"/>
                        </a:xfrm>
                        <a:prstGeom prst="upDownArrow">
                          <a:avLst>
                            <a:gd name="adj1" fmla="val 60587"/>
                            <a:gd name="adj2" fmla="val 44441"/>
                          </a:avLst>
                        </a:prstGeom>
                        <a:noFill/>
                        <a:ln>
                          <a:solidFill>
                            <a:srgbClr val="05090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2CCB75"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53" o:spid="_x0000_s1026" type="#_x0000_t70" style="position:absolute;left:0;text-align:left;margin-left:233.95pt;margin-top:14.55pt;width:67.1pt;height:134.05pt;rotation:-90;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Gxq5QIAAPMFAAAOAAAAZHJzL2Uyb0RvYy54bWysVMFu2zAMvQ/YPwi6r7bTpE2DOkXQIsOA&#10;og3WDj0rspR4kEVNUuJkn7Bh3zBgX7BjP6jDfmOU7DjB2tMwHwxRJB/JJ5LnF5tKkbWwrgSd0+wo&#10;pURoDkWpFzn9cD99M6TEeaYLpkCLnG6Foxfj16/OazMSPViCKoQlCKLdqDY5XXpvRkni+FJUzB2B&#10;ERqVEmzFPIp2kRSW1YheqaSXpidJDbYwFrhwDm+vGiUdR3wpBfe3Ujrhicop5ubj38b/PPyT8Tkb&#10;LSwzy5K3abB/yKJipcagHdQV84ysbPkMqiq5BQfSH3GoEpCy5CLWgNVk6V/V3C2ZEbEWJMeZjib3&#10;/2D5zXpmSVnkdHBMiWYVvtHv7z9+ffs5Ik+PX54evxJUIEu1cSM0vjMz20oOj6HkjbQVsYDUZif4&#10;JPhFJrA2solEbzuixcYTjpfDQTYc9ijhqMpO017/eBBiJA1YADXW+bcCKhIOOV2ZK6j1xFqoIzhb&#10;Xzsf+S7apFnxMaNEVgqfb80UOUkHw9P2eQ9sMOjepo9f1gZuETGFXegAr2FaKhWbROlw4UCVRbiL&#10;gl3ML5UlGA9LHKRn6bRFOzBDxOCaBAIbyuLJb5UIGEq/FxIfAFnpxdJi64sOlnEutM8a1ZIVook2&#10;iDw3nHUekcEIGJAlZtlhtwBhrJ5jNzCtfXAVcXI65+ZBuzBNBrvEGufOI0YG7TvnqtRgX6pMYVVt&#10;5MZ+R1JDTWBpDsUW2zM2F06vM3xaYj9cM+dnzOJL4yUuH3+LP6mgzim0J0qWYD+/dB/scX5QS0mN&#10;g59T92nFrKBEvdM4WWdZvx82RRT6g9MeCvZQMz/U6FV1Cfj62HuYXTwGe692R2mhesAdNQlRUcU0&#10;x9g55d7uhEvfLCTcclxMJtEMt4Nh/lrfGR7AA6uhL+83D8yadig8jtMN7JYEG8UWbhjd2wZPDZOV&#10;B1n6oNzz2gq4WWLjtFswrK5DOVrtd/X4DwAAAP//AwBQSwMEFAAGAAgAAAAhACO8MYbhAAAACgEA&#10;AA8AAABkcnMvZG93bnJldi54bWxMj8FOwzAQRO9I/IO1SNyo3QYCCXEqBEKROFSicGhvbrwkEfE6&#10;it0m8PUsJziu9unNTLGeXS9OOIbOk4blQoFAqr3tqNHw/vZ8dQciREPW9J5QwxcGWJfnZ4XJrZ/o&#10;FU/b2AiWUMiNhjbGIZcy1C06ExZ+QOLfhx+diXyOjbSjmVjuerlSKpXOdMQJrRnwscX6c3t0Glbp&#10;bjfV+JRs9u33nm5vXqqqMlpfXswP9yAizvEPht/6XB1K7nTwR7JB9BqulcoY1ZClSxAMpGnG4w5s&#10;T1QCsizk/wnlDwAAAP//AwBQSwECLQAUAAYACAAAACEAtoM4kv4AAADhAQAAEwAAAAAAAAAAAAAA&#10;AAAAAAAAW0NvbnRlbnRfVHlwZXNdLnhtbFBLAQItABQABgAIAAAAIQA4/SH/1gAAAJQBAAALAAAA&#10;AAAAAAAAAAAAAC8BAABfcmVscy8ucmVsc1BLAQItABQABgAIAAAAIQAd8Gxq5QIAAPMFAAAOAAAA&#10;AAAAAAAAAAAAAC4CAABkcnMvZTJvRG9jLnhtbFBLAQItABQABgAIAAAAIQAjvDGG4QAAAAoBAAAP&#10;AAAAAAAAAAAAAAAAAD8FAABkcnMvZG93bnJldi54bWxQSwUGAAAAAAQABADzAAAATQYAAAAA&#10;" adj="4257,4803" filled="f" strokecolor="#05090f" strokeweight="1pt">
                <w10:wrap anchorx="margin"/>
              </v:shape>
            </w:pict>
          </mc:Fallback>
        </mc:AlternateContent>
      </w:r>
    </w:p>
    <w:p w14:paraId="791AC9D7" w14:textId="716DC858" w:rsidR="00BB7EE0" w:rsidRDefault="00BB7EE0" w:rsidP="00BB7EE0">
      <w:pPr>
        <w:pStyle w:val="a9"/>
        <w:jc w:val="both"/>
      </w:pPr>
    </w:p>
    <w:p w14:paraId="13BE4900" w14:textId="6AD37720" w:rsidR="00BB7EE0" w:rsidRDefault="00BB7EE0" w:rsidP="00BB7EE0"/>
    <w:p w14:paraId="06033D46" w14:textId="59E34FCB" w:rsidR="00BB7EE0" w:rsidRDefault="00CB208C" w:rsidP="00BB7EE0">
      <w:r>
        <w:rPr>
          <w:noProof/>
        </w:rPr>
        <mc:AlternateContent>
          <mc:Choice Requires="wps">
            <w:drawing>
              <wp:anchor distT="0" distB="0" distL="114300" distR="114300" simplePos="0" relativeHeight="251714560" behindDoc="0" locked="0" layoutInCell="1" allowOverlap="1" wp14:anchorId="0FADD570" wp14:editId="21EB450E">
                <wp:simplePos x="0" y="0"/>
                <wp:positionH relativeFrom="margin">
                  <wp:posOffset>2689225</wp:posOffset>
                </wp:positionH>
                <wp:positionV relativeFrom="paragraph">
                  <wp:posOffset>57208</wp:posOffset>
                </wp:positionV>
                <wp:extent cx="1514475" cy="371475"/>
                <wp:effectExtent l="0" t="0" r="0" b="9525"/>
                <wp:wrapNone/>
                <wp:docPr id="54"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71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67A10F" w14:textId="54CED311" w:rsidR="003D0164" w:rsidRPr="00723FC5" w:rsidRDefault="00723FC5" w:rsidP="003D0164">
                            <w:pPr>
                              <w:spacing w:line="180" w:lineRule="atLeast"/>
                              <w:rPr>
                                <w:rFonts w:ascii="ＭＳ Ｐゴシック" w:hAnsi="ＭＳ Ｐゴシック"/>
                                <w:b/>
                                <w:bCs/>
                                <w:sz w:val="18"/>
                                <w:szCs w:val="18"/>
                              </w:rPr>
                            </w:pPr>
                            <w:r w:rsidRPr="00723FC5">
                              <w:rPr>
                                <w:rFonts w:ascii="ＭＳ Ｐゴシック" w:hAnsi="ＭＳ Ｐゴシック" w:hint="eastAsia"/>
                                <w:b/>
                                <w:bCs/>
                                <w:sz w:val="18"/>
                                <w:szCs w:val="18"/>
                              </w:rPr>
                              <w:t>夏季と冬季で井戸を切替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DD570" id="_x0000_s1047" type="#_x0000_t202" style="position:absolute;left:0;text-align:left;margin-left:211.75pt;margin-top:4.5pt;width:119.25pt;height:29.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qMj+wEAAN8DAAAOAAAAZHJzL2Uyb0RvYy54bWysU9tu2zAMfR+wfxD0vtjOkmU14hRdiw4D&#10;ugvQ7gNkWbaF2aJGKbGzrx8lpVm2vQ17EUiROuQ5pLbX8ziwg0KnwVS8WOScKSOh0aar+Nen+1dv&#10;OXNemEYMYFTFj8rx693LF9vJlmoJPQyNQkYgxpWTrXjvvS2zzMlejcItwCpDwRZwFJ5c7LIGxUTo&#10;45At8/xNNgE2FkEq5+j2LgX5LuK3rZL+c9s65dlQcerNxxPjWYcz221F2aGwvZanNsQ/dDEKbajo&#10;GepOeMH2qP+CGrVEcND6hYQxg7bVUkUOxKbI/2Dz2AurIhcSx9mzTO7/wcpPhy/IdFPx9YozI0aa&#10;0ZOaPXsHM7vKiyDQZF1JeY+WMv1MARp0JOvsA8hvjhm47YXp1A0iTL0SDTUYX2YXTxOOCyD19BEa&#10;KiT2HiLQ3OIY1CM9GKHToI7n4YRmZCi5LlarzZozSbHXmyLY1FwmyufXFp1/r2Bkwag40vAjujg8&#10;OJ9Sn1NCMQP3ehjiAgzmtwvCTDcqbtDpdeAS2k9E/FzPUbflWaMamiOxQ0hbRr+CjB7wB2cTbVjF&#10;3fe9QMXZ8MGQQlfEJ6xkdFbrzZIcvIzUlxFhJEFV3HOWzFuf1nhvUXc9VUozMXBDqrY6Eg4tp65I&#10;qODQFkXJThsf1vTSj1m//uXuJwAAAP//AwBQSwMEFAAGAAgAAAAhAHhZZG7cAAAACAEAAA8AAABk&#10;cnMvZG93bnJldi54bWxMj8FOwzAQRO9I/IO1SNyoTWhSmsapEIgriEKRenPjbRIRr6PYbcLfd3uC&#10;26xmNPumWE+uEyccQutJw/1MgUCqvG2p1vD1+Xr3CCJEQ9Z0nlDDLwZYl9dXhcmtH+kDT5tYCy6h&#10;kBsNTYx9LmWoGnQmzHyPxN7BD85EPoda2sGMXO46mSiVSWda4g+N6fG5wepnc3Qatm+H3fdcvdcv&#10;Lu1HPylJbim1vr2ZnlYgIk7xLwwXfEaHkpn2/kg2iE7DPHlIOaphyZPYz7KExZ7FIgVZFvL/gPIM&#10;AAD//wMAUEsBAi0AFAAGAAgAAAAhALaDOJL+AAAA4QEAABMAAAAAAAAAAAAAAAAAAAAAAFtDb250&#10;ZW50X1R5cGVzXS54bWxQSwECLQAUAAYACAAAACEAOP0h/9YAAACUAQAACwAAAAAAAAAAAAAAAAAv&#10;AQAAX3JlbHMvLnJlbHNQSwECLQAUAAYACAAAACEAi9ajI/sBAADfAwAADgAAAAAAAAAAAAAAAAAu&#10;AgAAZHJzL2Uyb0RvYy54bWxQSwECLQAUAAYACAAAACEAeFlkbtwAAAAIAQAADwAAAAAAAAAAAAAA&#10;AABVBAAAZHJzL2Rvd25yZXYueG1sUEsFBgAAAAAEAAQA8wAAAF4FAAAAAA==&#10;" filled="f" stroked="f">
                <v:textbox>
                  <w:txbxContent>
                    <w:p w14:paraId="0167A10F" w14:textId="54CED311" w:rsidR="003D0164" w:rsidRPr="00723FC5" w:rsidRDefault="00723FC5" w:rsidP="003D0164">
                      <w:pPr>
                        <w:spacing w:line="180" w:lineRule="atLeast"/>
                        <w:rPr>
                          <w:rFonts w:ascii="ＭＳ Ｐゴシック" w:hAnsi="ＭＳ Ｐゴシック"/>
                          <w:b/>
                          <w:bCs/>
                          <w:sz w:val="18"/>
                          <w:szCs w:val="18"/>
                        </w:rPr>
                      </w:pPr>
                      <w:r w:rsidRPr="00723FC5">
                        <w:rPr>
                          <w:rFonts w:ascii="ＭＳ Ｐゴシック" w:hAnsi="ＭＳ Ｐゴシック" w:hint="eastAsia"/>
                          <w:b/>
                          <w:bCs/>
                          <w:sz w:val="18"/>
                          <w:szCs w:val="18"/>
                        </w:rPr>
                        <w:t>夏季と冬季で井戸を切替</w:t>
                      </w:r>
                    </w:p>
                  </w:txbxContent>
                </v:textbox>
                <w10:wrap anchorx="margin"/>
              </v:shape>
            </w:pict>
          </mc:Fallback>
        </mc:AlternateContent>
      </w:r>
    </w:p>
    <w:p w14:paraId="455269B7" w14:textId="7D18689A" w:rsidR="00BB7EE0" w:rsidRDefault="0096001E" w:rsidP="00BB7EE0">
      <w:r>
        <w:rPr>
          <w:noProof/>
        </w:rPr>
        <mc:AlternateContent>
          <mc:Choice Requires="wps">
            <w:drawing>
              <wp:anchor distT="0" distB="0" distL="114300" distR="114300" simplePos="0" relativeHeight="251737088" behindDoc="0" locked="0" layoutInCell="1" allowOverlap="1" wp14:anchorId="453E29BB" wp14:editId="17FDB352">
                <wp:simplePos x="0" y="0"/>
                <wp:positionH relativeFrom="margin">
                  <wp:posOffset>2835102</wp:posOffset>
                </wp:positionH>
                <wp:positionV relativeFrom="paragraph">
                  <wp:posOffset>20782</wp:posOffset>
                </wp:positionV>
                <wp:extent cx="1306830" cy="449580"/>
                <wp:effectExtent l="0" t="0" r="0" b="7620"/>
                <wp:wrapNone/>
                <wp:docPr id="58"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830" cy="449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0234E4" w14:textId="77777777" w:rsidR="0096001E" w:rsidRPr="00723FC5" w:rsidRDefault="0096001E" w:rsidP="0096001E">
                            <w:pPr>
                              <w:adjustRightInd w:val="0"/>
                              <w:snapToGrid w:val="0"/>
                              <w:spacing w:line="20" w:lineRule="atLeast"/>
                              <w:rPr>
                                <w:rFonts w:ascii="ＭＳ Ｐゴシック" w:hAnsi="ＭＳ Ｐゴシック"/>
                                <w:b/>
                                <w:bCs/>
                                <w:sz w:val="18"/>
                                <w:szCs w:val="18"/>
                              </w:rPr>
                            </w:pPr>
                            <w:r>
                              <w:rPr>
                                <w:rFonts w:ascii="ＭＳ Ｐゴシック" w:hAnsi="ＭＳ Ｐゴシック" w:hint="eastAsia"/>
                                <w:b/>
                                <w:bCs/>
                                <w:sz w:val="18"/>
                                <w:szCs w:val="18"/>
                              </w:rPr>
                              <w:t>S</w:t>
                            </w:r>
                            <w:r>
                              <w:rPr>
                                <w:rFonts w:ascii="ＭＳ Ｐゴシック" w:hAnsi="ＭＳ Ｐゴシック"/>
                                <w:b/>
                                <w:bCs/>
                                <w:sz w:val="18"/>
                                <w:szCs w:val="18"/>
                              </w:rPr>
                              <w:t>witch</w:t>
                            </w:r>
                            <w:r>
                              <w:rPr>
                                <w:rFonts w:ascii="ＭＳ Ｐゴシック" w:hAnsi="ＭＳ Ｐゴシック"/>
                                <w:b/>
                                <w:bCs/>
                                <w:sz w:val="16"/>
                                <w:szCs w:val="16"/>
                              </w:rPr>
                              <w:t xml:space="preserve"> </w:t>
                            </w:r>
                            <w:r>
                              <w:rPr>
                                <w:rFonts w:ascii="ＭＳ Ｐゴシック" w:hAnsi="ＭＳ Ｐゴシック"/>
                                <w:b/>
                                <w:bCs/>
                                <w:sz w:val="18"/>
                                <w:szCs w:val="18"/>
                              </w:rPr>
                              <w:t>between wells in summer and winter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E29BB" id="_x0000_s1048" type="#_x0000_t202" style="position:absolute;left:0;text-align:left;margin-left:223.25pt;margin-top:1.65pt;width:102.9pt;height:35.4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0rT/gEAAN8DAAAOAAAAZHJzL2Uyb0RvYy54bWysU9tu2zAMfR+wfxD0vthxky4x4hRdiw4D&#10;ugvQ7gNkWbaF2aJGKbGzrx8lJ1m6vg17EUSRPOQ5pDY3Y9+xvUKnwRR8Pks5U0ZCpU1T8O/PD+9W&#10;nDkvTCU6MKrgB+X4zfbtm81gc5VBC12lkBGIcflgC956b/MkcbJVvXAzsMqQswbshScTm6RCMRB6&#10;3yVZml4nA2BlEaRyjl7vJyffRvy6VtJ/rWunPOsKTr35eGI8y3Am243IGxS21fLYhviHLnqhDRU9&#10;Q90LL9gO9SuoXksEB7WfSegTqGstVeRAbObpX2yeWmFV5ELiOHuWyf0/WPll/w2Zrgq+pEkZ0dOM&#10;ntXo2QcY2TqdB4EG63KKe7IU6Udy0KAjWWcfQf5wzMBdK0yjbhFhaJWoqMGYmVykTjgugJTDZ6io&#10;kNh5iEBjjX1Qj/RghE6DOpyHE5qRoeRVer26Ipck32KxXq7i9BKRn7ItOv9RQc/CpeBIw4/oYv/o&#10;PPGg0FNIKGbgQXddXIDOvHigwOlFxQ06Zgcuof2JiB/LMeqWZSeNSqgOxA5h2jL6FXRpAX9xNtCG&#10;Fdz93AlUnHWfDCm0ni8WYSWjsVi+z8jAS0956RFGElTBPWfT9c5Pa7yzqJuWKk0zMXBLqtY6Eg4t&#10;T10R+2DQFkUdjhsf1vTSjlF//uX2NwAAAP//AwBQSwMEFAAGAAgAAAAhAF4GKj7dAAAACAEAAA8A&#10;AABkcnMvZG93bnJldi54bWxMj81OwzAQhO9IvIO1SNyo3TYJELKpEIgrqOVH4uYm2yQiXkex24S3&#10;ZznBbVYzmvm22MyuVycaQ+cZYbkwoIgrX3fcILy9Pl3dgArRcm17z4TwTQE25flZYfPaT7yl0y42&#10;Sko45BahjXHItQ5VS86GhR+IxTv40dko59joerSTlLter4zJtLMdy0JrB3poqfraHR3C+/Ph8yMx&#10;L82jS4fJz0azu9WIlxfz/R2oSHP8C8MvvqBDKUx7f+Q6qB4hSbJUogjrNSjxs3QlYo9wnSxBl4X+&#10;/0D5AwAA//8DAFBLAQItABQABgAIAAAAIQC2gziS/gAAAOEBAAATAAAAAAAAAAAAAAAAAAAAAABb&#10;Q29udGVudF9UeXBlc10ueG1sUEsBAi0AFAAGAAgAAAAhADj9If/WAAAAlAEAAAsAAAAAAAAAAAAA&#10;AAAALwEAAF9yZWxzLy5yZWxzUEsBAi0AFAAGAAgAAAAhALLTStP+AQAA3wMAAA4AAAAAAAAAAAAA&#10;AAAALgIAAGRycy9lMm9Eb2MueG1sUEsBAi0AFAAGAAgAAAAhAF4GKj7dAAAACAEAAA8AAAAAAAAA&#10;AAAAAAAAWAQAAGRycy9kb3ducmV2LnhtbFBLBQYAAAAABAAEAPMAAABiBQAAAAA=&#10;" filled="f" stroked="f">
                <v:textbox>
                  <w:txbxContent>
                    <w:p w14:paraId="610234E4" w14:textId="77777777" w:rsidR="0096001E" w:rsidRPr="00723FC5" w:rsidRDefault="0096001E" w:rsidP="0096001E">
                      <w:pPr>
                        <w:adjustRightInd w:val="0"/>
                        <w:snapToGrid w:val="0"/>
                        <w:spacing w:line="20" w:lineRule="atLeast"/>
                        <w:rPr>
                          <w:rFonts w:ascii="ＭＳ Ｐゴシック" w:hAnsi="ＭＳ Ｐゴシック"/>
                          <w:b/>
                          <w:bCs/>
                          <w:sz w:val="18"/>
                          <w:szCs w:val="18"/>
                        </w:rPr>
                      </w:pPr>
                      <w:r>
                        <w:rPr>
                          <w:rFonts w:ascii="ＭＳ Ｐゴシック" w:hAnsi="ＭＳ Ｐゴシック" w:hint="eastAsia"/>
                          <w:b/>
                          <w:bCs/>
                          <w:sz w:val="18"/>
                          <w:szCs w:val="18"/>
                        </w:rPr>
                        <w:t>S</w:t>
                      </w:r>
                      <w:r>
                        <w:rPr>
                          <w:rFonts w:ascii="ＭＳ Ｐゴシック" w:hAnsi="ＭＳ Ｐゴシック"/>
                          <w:b/>
                          <w:bCs/>
                          <w:sz w:val="18"/>
                          <w:szCs w:val="18"/>
                        </w:rPr>
                        <w:t>witch</w:t>
                      </w:r>
                      <w:r>
                        <w:rPr>
                          <w:rFonts w:ascii="ＭＳ Ｐゴシック" w:hAnsi="ＭＳ Ｐゴシック"/>
                          <w:b/>
                          <w:bCs/>
                          <w:sz w:val="16"/>
                          <w:szCs w:val="16"/>
                        </w:rPr>
                        <w:t xml:space="preserve"> </w:t>
                      </w:r>
                      <w:r>
                        <w:rPr>
                          <w:rFonts w:ascii="ＭＳ Ｐゴシック" w:hAnsi="ＭＳ Ｐゴシック"/>
                          <w:b/>
                          <w:bCs/>
                          <w:sz w:val="18"/>
                          <w:szCs w:val="18"/>
                        </w:rPr>
                        <w:t>between wells in summer and winter</w:t>
                      </w:r>
                    </w:p>
                  </w:txbxContent>
                </v:textbox>
                <w10:wrap anchorx="margin"/>
              </v:shape>
            </w:pict>
          </mc:Fallback>
        </mc:AlternateContent>
      </w:r>
      <w:r w:rsidR="00BC606A">
        <w:rPr>
          <w:noProof/>
        </w:rPr>
        <mc:AlternateContent>
          <mc:Choice Requires="wps">
            <w:drawing>
              <wp:anchor distT="0" distB="0" distL="114300" distR="114300" simplePos="0" relativeHeight="251710464" behindDoc="0" locked="0" layoutInCell="1" allowOverlap="1" wp14:anchorId="05E1AE6B" wp14:editId="1B61CE65">
                <wp:simplePos x="0" y="0"/>
                <wp:positionH relativeFrom="column">
                  <wp:posOffset>213995</wp:posOffset>
                </wp:positionH>
                <wp:positionV relativeFrom="paragraph">
                  <wp:posOffset>215115</wp:posOffset>
                </wp:positionV>
                <wp:extent cx="2657475" cy="407035"/>
                <wp:effectExtent l="0" t="0" r="0" b="0"/>
                <wp:wrapNone/>
                <wp:docPr id="51"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07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176083" w14:textId="459EBD42" w:rsidR="003D0164" w:rsidRPr="002F5E61" w:rsidRDefault="003D0164" w:rsidP="00723FC5">
                            <w:pPr>
                              <w:adjustRightInd w:val="0"/>
                              <w:snapToGrid w:val="0"/>
                              <w:spacing w:line="180" w:lineRule="atLeast"/>
                              <w:rPr>
                                <w:rFonts w:ascii="ＭＳ ゴシック" w:eastAsia="ＭＳ ゴシック" w:hAnsi="ＭＳ ゴシック"/>
                                <w:sz w:val="18"/>
                                <w:szCs w:val="18"/>
                              </w:rPr>
                            </w:pPr>
                            <w:r w:rsidRPr="002F5E61">
                              <w:rPr>
                                <w:rFonts w:ascii="ＭＳ ゴシック" w:eastAsia="ＭＳ ゴシック" w:hAnsi="ＭＳ ゴシック" w:hint="eastAsia"/>
                                <w:sz w:val="18"/>
                                <w:szCs w:val="18"/>
                              </w:rPr>
                              <w:t>・地下水を汲み上げ、熱を冷房に利用</w:t>
                            </w:r>
                            <w:r w:rsidRPr="002F5E61">
                              <w:rPr>
                                <w:rFonts w:ascii="ＭＳ ゴシック" w:eastAsia="ＭＳ ゴシック" w:hAnsi="ＭＳ ゴシック"/>
                                <w:sz w:val="18"/>
                                <w:szCs w:val="18"/>
                              </w:rPr>
                              <w:br/>
                            </w:r>
                            <w:r w:rsidRPr="002F5E61">
                              <w:rPr>
                                <w:rFonts w:ascii="ＭＳ ゴシック" w:eastAsia="ＭＳ ゴシック" w:hAnsi="ＭＳ ゴシック" w:hint="eastAsia"/>
                                <w:sz w:val="18"/>
                                <w:szCs w:val="18"/>
                              </w:rPr>
                              <w:t>・地中に水を戻す→「地中に温かい水が溜まる」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1AE6B" id="_x0000_s1049" type="#_x0000_t202" style="position:absolute;left:0;text-align:left;margin-left:16.85pt;margin-top:16.95pt;width:209.25pt;height:32.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43/wEAAN8DAAAOAAAAZHJzL2Uyb0RvYy54bWysU8tu2zAQvBfoPxC815IcO24Ey0GaIEWB&#10;9AEk/QCKIi2iEpdd0pbcr++Ssl23vRW9EFzucjgzu1zfjn3H9gq9AVvxYpZzpqyExthtxb++PL55&#10;y5kPwjaiA6sqflCe325ev1oPrlRzaKFrFDICsb4cXMXbEFyZZV62qhd+Bk5ZSmrAXgQKcZs1KAZC&#10;77tsnufX2QDYOASpvKfThynJNwlfayXDZ629CqyrOHELacW01nHNNmtRblG41sgjDfEPLHphLD16&#10;hnoQQbAdmr+geiMRPOgwk9BnoLWRKmkgNUX+h5rnVjiVtJA53p1t8v8PVn7af0FmmoovC86s6KlH&#10;L2oM7B2M7CYvokGD8yXVPTuqDCMlqNFJrHdPIL95ZuG+FXar7hBhaJVoiGC6mV1cnXB8BKmHj9DQ&#10;Q2IXIAGNGvvoHvnBCJ0adTg3J5KRdDi/Xq4WqyVnknKLfJVfLSO5TJSn2w59eK+gZ3FTcaTmJ3Sx&#10;f/JhKj2VxMcsPJquSwPQ2d8OCHM6UWmCjrejlkh/EhLGeky+za9OHtXQHEgdwjRl9Cto0wL+4Gyg&#10;Cau4/74TqDjrPlhy6KZYLOJIpmCxXM0pwMtMfZkRVhJUxQNn0/Y+TGO8c2i2Lb009cTCHbmqTRIc&#10;KU+syKgY0BQly44TH8f0Mk5Vv/7l5icAAAD//wMAUEsDBBQABgAIAAAAIQAPrFB93QAAAAgBAAAP&#10;AAAAZHJzL2Rvd25yZXYueG1sTI/NTsMwEITvSH0Ha5G40TXpD02IUyEQVxAtrcTNjbdJ1HgdxW4T&#10;3h73BKfRakYz3+br0bbiQr1vHCt4mEoQxKUzDVcKvrZv9ysQPmg2unVMCn7Iw7qY3OQ6M27gT7ps&#10;QiViCftMK6hD6DJEX9ZktZ+6jjh6R9dbHeLZV2h6PcRy22Ii5RKtbjgu1Lqjl5rK0+ZsFezej9/7&#10;ufyoXu2iG9wokW2KSt3djs9PIAKN4S8MV/yIDkVkOrgzGy9aBbPZY0xeNQUR/fkiSUAcFKQrCVjk&#10;+P+B4hcAAP//AwBQSwECLQAUAAYACAAAACEAtoM4kv4AAADhAQAAEwAAAAAAAAAAAAAAAAAAAAAA&#10;W0NvbnRlbnRfVHlwZXNdLnhtbFBLAQItABQABgAIAAAAIQA4/SH/1gAAAJQBAAALAAAAAAAAAAAA&#10;AAAAAC8BAABfcmVscy8ucmVsc1BLAQItABQABgAIAAAAIQBJnv43/wEAAN8DAAAOAAAAAAAAAAAA&#10;AAAAAC4CAABkcnMvZTJvRG9jLnhtbFBLAQItABQABgAIAAAAIQAPrFB93QAAAAgBAAAPAAAAAAAA&#10;AAAAAAAAAFkEAABkcnMvZG93bnJldi54bWxQSwUGAAAAAAQABADzAAAAYwUAAAAA&#10;" filled="f" stroked="f">
                <v:textbox>
                  <w:txbxContent>
                    <w:p w14:paraId="55176083" w14:textId="459EBD42" w:rsidR="003D0164" w:rsidRPr="002F5E61" w:rsidRDefault="003D0164" w:rsidP="00723FC5">
                      <w:pPr>
                        <w:adjustRightInd w:val="0"/>
                        <w:snapToGrid w:val="0"/>
                        <w:spacing w:line="180" w:lineRule="atLeast"/>
                        <w:rPr>
                          <w:rFonts w:ascii="ＭＳ ゴシック" w:eastAsia="ＭＳ ゴシック" w:hAnsi="ＭＳ ゴシック"/>
                          <w:sz w:val="18"/>
                          <w:szCs w:val="18"/>
                        </w:rPr>
                      </w:pPr>
                      <w:r w:rsidRPr="002F5E61">
                        <w:rPr>
                          <w:rFonts w:ascii="ＭＳ ゴシック" w:eastAsia="ＭＳ ゴシック" w:hAnsi="ＭＳ ゴシック" w:hint="eastAsia"/>
                          <w:sz w:val="18"/>
                          <w:szCs w:val="18"/>
                        </w:rPr>
                        <w:t>・地下水を汲み上げ、熱を冷房に利用</w:t>
                      </w:r>
                      <w:r w:rsidRPr="002F5E61">
                        <w:rPr>
                          <w:rFonts w:ascii="ＭＳ ゴシック" w:eastAsia="ＭＳ ゴシック" w:hAnsi="ＭＳ ゴシック"/>
                          <w:sz w:val="18"/>
                          <w:szCs w:val="18"/>
                        </w:rPr>
                        <w:br/>
                      </w:r>
                      <w:r w:rsidRPr="002F5E61">
                        <w:rPr>
                          <w:rFonts w:ascii="ＭＳ ゴシック" w:eastAsia="ＭＳ ゴシック" w:hAnsi="ＭＳ ゴシック" w:hint="eastAsia"/>
                          <w:sz w:val="18"/>
                          <w:szCs w:val="18"/>
                        </w:rPr>
                        <w:t>・地中に水を戻す→「地中に温かい水が溜まる」</w:t>
                      </w:r>
                    </w:p>
                  </w:txbxContent>
                </v:textbox>
              </v:shape>
            </w:pict>
          </mc:Fallback>
        </mc:AlternateContent>
      </w:r>
    </w:p>
    <w:p w14:paraId="05AE6FAB" w14:textId="61F7D944" w:rsidR="00BB7EE0" w:rsidRDefault="004C0773" w:rsidP="00BB7EE0">
      <w:r>
        <w:rPr>
          <w:noProof/>
        </w:rPr>
        <mc:AlternateContent>
          <mc:Choice Requires="wps">
            <w:drawing>
              <wp:anchor distT="0" distB="0" distL="114300" distR="114300" simplePos="0" relativeHeight="251718656" behindDoc="0" locked="0" layoutInCell="1" allowOverlap="1" wp14:anchorId="13CAFEC5" wp14:editId="1BB609E2">
                <wp:simplePos x="0" y="0"/>
                <wp:positionH relativeFrom="column">
                  <wp:posOffset>4095115</wp:posOffset>
                </wp:positionH>
                <wp:positionV relativeFrom="paragraph">
                  <wp:posOffset>4445</wp:posOffset>
                </wp:positionV>
                <wp:extent cx="2571115" cy="407035"/>
                <wp:effectExtent l="0" t="0" r="0" b="0"/>
                <wp:wrapNone/>
                <wp:docPr id="56"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115" cy="407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A7E307" w14:textId="110A84BE" w:rsidR="002F5E61" w:rsidRPr="002F5E61" w:rsidRDefault="002F5E61" w:rsidP="002F5E61">
                            <w:pPr>
                              <w:adjustRightInd w:val="0"/>
                              <w:snapToGrid w:val="0"/>
                              <w:spacing w:line="180" w:lineRule="atLeast"/>
                              <w:rPr>
                                <w:rFonts w:ascii="ＭＳ ゴシック" w:eastAsia="ＭＳ ゴシック" w:hAnsi="ＭＳ ゴシック"/>
                                <w:sz w:val="18"/>
                                <w:szCs w:val="18"/>
                              </w:rPr>
                            </w:pPr>
                            <w:r w:rsidRPr="002F5E61">
                              <w:rPr>
                                <w:rFonts w:ascii="ＭＳ ゴシック" w:eastAsia="ＭＳ ゴシック" w:hAnsi="ＭＳ ゴシック" w:hint="eastAsia"/>
                                <w:sz w:val="18"/>
                                <w:szCs w:val="18"/>
                              </w:rPr>
                              <w:t>・地下水を汲み上げ、熱を暖房に利用</w:t>
                            </w:r>
                            <w:r w:rsidRPr="002F5E61">
                              <w:rPr>
                                <w:rFonts w:ascii="ＭＳ ゴシック" w:eastAsia="ＭＳ ゴシック" w:hAnsi="ＭＳ ゴシック"/>
                                <w:sz w:val="18"/>
                                <w:szCs w:val="18"/>
                              </w:rPr>
                              <w:br/>
                            </w:r>
                            <w:r w:rsidRPr="002F5E61">
                              <w:rPr>
                                <w:rFonts w:ascii="ＭＳ ゴシック" w:eastAsia="ＭＳ ゴシック" w:hAnsi="ＭＳ ゴシック" w:hint="eastAsia"/>
                                <w:sz w:val="18"/>
                                <w:szCs w:val="18"/>
                              </w:rPr>
                              <w:t>・地中に水を戻す→「地中に冷たい水が溜まる」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AFEC5" id="_x0000_s1050" type="#_x0000_t202" style="position:absolute;left:0;text-align:left;margin-left:322.45pt;margin-top:.35pt;width:202.45pt;height:32.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Md/gEAAN8DAAAOAAAAZHJzL2Uyb0RvYy54bWysU9uO0zAQfUfiHyy/01xot2zUdLXsahHS&#10;siDt8gGO4yQWiceM3Sbl6xk7bSnwhnixPJ7x8TlnxpubaejZXqHTYEqeLVLOlJFQa9OW/OvLw5t3&#10;nDkvTC16MKrkB+X4zfb1q81oC5VDB32tkBGIccVoS955b4skcbJTg3ALsMpQsgEchKcQ26RGMRL6&#10;0Cd5ml4lI2BtEaRyjk7v5yTfRvymUdJ/bhqnPOtLTtx8XDGuVViT7UYULQrbaXmkIf6BxSC0oUfP&#10;UPfCC7ZD/RfUoCWCg8YvJAwJNI2WKmogNVn6h5rnTlgVtZA5zp5tcv8PVj7tvyDTdclXV5wZMVCP&#10;XtTk2XuY2HWaBYNG6wqqe7ZU6SdKUKOjWGcfQX5zzMBdJ0yrbhFh7JSoiWC8mVxcnXFcAKnGT1DT&#10;Q2LnIQJNDQ7BPfKDETo16nBuTiAj6TBfrbMsW3EmKbdM1+nbVSCXiOJ026LzHxQMLGxKjtT8iC72&#10;j87PpaeS8JiBB933cQB689sBYc4nKk7Q8XbQEujPQvxUTdG3fHnyqIL6QOoQ5imjX0GbDvAHZyNN&#10;WMnd951AxVn/0ZBD19lyGUYyBsvVOqcALzPVZUYYSVAl95zN2zs/j/HOom47emnuiYFbcrXRUXCg&#10;PLMio0JAUxQtO058GNPLOFb9+pfbnwAAAP//AwBQSwMEFAAGAAgAAAAhAD4hXfDbAAAACAEAAA8A&#10;AABkcnMvZG93bnJldi54bWxMj8FOwzAQRO+V+AdrkXprbVAoTcimQlRcQRSo1Jsbb5OIeB3FbhP+&#10;HudEj6s3mn2Tb0bbigv1vnGMcLdUIIhLZxquEL4+XxdrED5oNrp1TAi/5GFT3MxynRk38AdddqES&#10;sYR9phHqELpMSl/WZLVfuo44spPrrQ7x7Ctpej3EctvKe6VW0uqG44dad/RSU/mzO1uE77fTYZ+o&#10;92prH7rBjUqyTSXi/HZ8fgIRaAz/YZj0ozoU0enozmy8aBFWSZLGKMIjiAmrJI1TjhNYgyxyeT2g&#10;+AMAAP//AwBQSwECLQAUAAYACAAAACEAtoM4kv4AAADhAQAAEwAAAAAAAAAAAAAAAAAAAAAAW0Nv&#10;bnRlbnRfVHlwZXNdLnhtbFBLAQItABQABgAIAAAAIQA4/SH/1gAAAJQBAAALAAAAAAAAAAAAAAAA&#10;AC8BAABfcmVscy8ucmVsc1BLAQItABQABgAIAAAAIQAOXWMd/gEAAN8DAAAOAAAAAAAAAAAAAAAA&#10;AC4CAABkcnMvZTJvRG9jLnhtbFBLAQItABQABgAIAAAAIQA+IV3w2wAAAAgBAAAPAAAAAAAAAAAA&#10;AAAAAFgEAABkcnMvZG93bnJldi54bWxQSwUGAAAAAAQABADzAAAAYAUAAAAA&#10;" filled="f" stroked="f">
                <v:textbox>
                  <w:txbxContent>
                    <w:p w14:paraId="18A7E307" w14:textId="110A84BE" w:rsidR="002F5E61" w:rsidRPr="002F5E61" w:rsidRDefault="002F5E61" w:rsidP="002F5E61">
                      <w:pPr>
                        <w:adjustRightInd w:val="0"/>
                        <w:snapToGrid w:val="0"/>
                        <w:spacing w:line="180" w:lineRule="atLeast"/>
                        <w:rPr>
                          <w:rFonts w:ascii="ＭＳ ゴシック" w:eastAsia="ＭＳ ゴシック" w:hAnsi="ＭＳ ゴシック"/>
                          <w:sz w:val="18"/>
                          <w:szCs w:val="18"/>
                        </w:rPr>
                      </w:pPr>
                      <w:r w:rsidRPr="002F5E61">
                        <w:rPr>
                          <w:rFonts w:ascii="ＭＳ ゴシック" w:eastAsia="ＭＳ ゴシック" w:hAnsi="ＭＳ ゴシック" w:hint="eastAsia"/>
                          <w:sz w:val="18"/>
                          <w:szCs w:val="18"/>
                        </w:rPr>
                        <w:t>・地下水を汲み上げ、熱を暖房に利用</w:t>
                      </w:r>
                      <w:r w:rsidRPr="002F5E61">
                        <w:rPr>
                          <w:rFonts w:ascii="ＭＳ ゴシック" w:eastAsia="ＭＳ ゴシック" w:hAnsi="ＭＳ ゴシック"/>
                          <w:sz w:val="18"/>
                          <w:szCs w:val="18"/>
                        </w:rPr>
                        <w:br/>
                      </w:r>
                      <w:r w:rsidRPr="002F5E61">
                        <w:rPr>
                          <w:rFonts w:ascii="ＭＳ ゴシック" w:eastAsia="ＭＳ ゴシック" w:hAnsi="ＭＳ ゴシック" w:hint="eastAsia"/>
                          <w:sz w:val="18"/>
                          <w:szCs w:val="18"/>
                        </w:rPr>
                        <w:t>・地中に水を戻す→「地中に冷たい水が溜まる」</w:t>
                      </w:r>
                    </w:p>
                  </w:txbxContent>
                </v:textbox>
              </v:shape>
            </w:pict>
          </mc:Fallback>
        </mc:AlternateContent>
      </w:r>
    </w:p>
    <w:p w14:paraId="0FFEB2F7" w14:textId="2B2AA125" w:rsidR="00BB7EE0" w:rsidRDefault="00BB7EE0" w:rsidP="00BB7EE0"/>
    <w:p w14:paraId="392457EA" w14:textId="7E2FA981" w:rsidR="00BB7EE0" w:rsidRDefault="00827D74" w:rsidP="00BB7EE0">
      <w:r>
        <w:rPr>
          <w:noProof/>
        </w:rPr>
        <mc:AlternateContent>
          <mc:Choice Requires="wps">
            <w:drawing>
              <wp:anchor distT="0" distB="0" distL="114300" distR="114300" simplePos="0" relativeHeight="251637760" behindDoc="0" locked="0" layoutInCell="1" allowOverlap="1" wp14:anchorId="4C98C982" wp14:editId="6C079191">
                <wp:simplePos x="0" y="0"/>
                <wp:positionH relativeFrom="column">
                  <wp:posOffset>553720</wp:posOffset>
                </wp:positionH>
                <wp:positionV relativeFrom="paragraph">
                  <wp:posOffset>113292</wp:posOffset>
                </wp:positionV>
                <wp:extent cx="5871845" cy="1685925"/>
                <wp:effectExtent l="0" t="0" r="14605" b="28575"/>
                <wp:wrapNone/>
                <wp:docPr id="16"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1845" cy="1685925"/>
                        </a:xfrm>
                        <a:prstGeom prst="rect">
                          <a:avLst/>
                        </a:prstGeom>
                        <a:solidFill>
                          <a:srgbClr val="FFFFCC"/>
                        </a:solidFill>
                        <a:ln w="254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F20495" w14:textId="77777777" w:rsidR="00B25F0A" w:rsidRPr="004059D2" w:rsidRDefault="00B25F0A" w:rsidP="00B25F0A">
                            <w:pPr>
                              <w:spacing w:line="300" w:lineRule="exact"/>
                              <w:jc w:val="left"/>
                              <w:rPr>
                                <w:b/>
                                <w:sz w:val="21"/>
                              </w:rPr>
                            </w:pPr>
                            <w:r w:rsidRPr="004059D2">
                              <w:rPr>
                                <w:rFonts w:hint="eastAsia"/>
                                <w:b/>
                                <w:sz w:val="21"/>
                              </w:rPr>
                              <w:t>【</w:t>
                            </w:r>
                            <w:r w:rsidRPr="004059D2">
                              <w:rPr>
                                <w:rFonts w:ascii="ＭＳ Ｐゴシック" w:hAnsi="ＭＳ Ｐゴシック" w:hint="eastAsia"/>
                                <w:b/>
                                <w:sz w:val="21"/>
                              </w:rPr>
                              <w:t>ZEB</w:t>
                            </w:r>
                            <w:r w:rsidR="0037013E" w:rsidRPr="004059D2">
                              <w:rPr>
                                <w:rFonts w:hint="eastAsia"/>
                                <w:b/>
                                <w:sz w:val="21"/>
                              </w:rPr>
                              <w:t>の実現に関する</w:t>
                            </w:r>
                            <w:r w:rsidRPr="004059D2">
                              <w:rPr>
                                <w:rFonts w:hint="eastAsia"/>
                                <w:b/>
                                <w:sz w:val="21"/>
                              </w:rPr>
                              <w:t>取組概要】</w:t>
                            </w:r>
                          </w:p>
                          <w:p w14:paraId="44A68A24" w14:textId="77777777" w:rsidR="00D444F6" w:rsidRPr="00D444F6" w:rsidRDefault="00B25F0A" w:rsidP="00D444F6">
                            <w:pPr>
                              <w:autoSpaceDE w:val="0"/>
                              <w:autoSpaceDN w:val="0"/>
                              <w:adjustRightInd w:val="0"/>
                              <w:jc w:val="left"/>
                              <w:rPr>
                                <w:rFonts w:ascii="ＭＳ Ｐゴシック" w:hAnsi="ＭＳ Ｐゴシック" w:cs="MS-Gothic"/>
                                <w:sz w:val="21"/>
                                <w:szCs w:val="21"/>
                              </w:rPr>
                            </w:pPr>
                            <w:r w:rsidRPr="00D444F6">
                              <w:rPr>
                                <w:rFonts w:ascii="ＭＳ Ｐゴシック" w:hAnsi="ＭＳ Ｐゴシック" w:hint="eastAsia"/>
                                <w:sz w:val="21"/>
                                <w:szCs w:val="21"/>
                              </w:rPr>
                              <w:t>・</w:t>
                            </w:r>
                            <w:r w:rsidR="00D444F6" w:rsidRPr="00D444F6">
                              <w:rPr>
                                <w:rFonts w:ascii="ＭＳ Ｐゴシック" w:hAnsi="ＭＳ Ｐゴシック" w:cs="MS-Gothic" w:hint="eastAsia"/>
                                <w:sz w:val="21"/>
                                <w:szCs w:val="21"/>
                              </w:rPr>
                              <w:t>サッシは</w:t>
                            </w:r>
                            <w:r w:rsidR="00D444F6" w:rsidRPr="00D444F6">
                              <w:rPr>
                                <w:rFonts w:ascii="ＭＳ Ｐゴシック" w:hAnsi="ＭＳ Ｐゴシック" w:cs="MS-Gothic"/>
                                <w:sz w:val="21"/>
                                <w:szCs w:val="21"/>
                              </w:rPr>
                              <w:t xml:space="preserve">Low-E </w:t>
                            </w:r>
                            <w:r w:rsidR="00D444F6" w:rsidRPr="00D444F6">
                              <w:rPr>
                                <w:rFonts w:ascii="ＭＳ Ｐゴシック" w:hAnsi="ＭＳ Ｐゴシック" w:cs="MS-Gothic" w:hint="eastAsia"/>
                                <w:sz w:val="21"/>
                                <w:szCs w:val="21"/>
                              </w:rPr>
                              <w:t>複層ガラスを採用し、断熱性能を高めることで空調エネルギーを削減</w:t>
                            </w:r>
                            <w:r w:rsidR="003D1F05">
                              <w:rPr>
                                <w:rFonts w:ascii="ＭＳ Ｐゴシック" w:hAnsi="ＭＳ Ｐゴシック" w:cs="MS-Gothic" w:hint="eastAsia"/>
                                <w:sz w:val="21"/>
                                <w:szCs w:val="21"/>
                              </w:rPr>
                              <w:t>。</w:t>
                            </w:r>
                          </w:p>
                          <w:p w14:paraId="440E61E4" w14:textId="77777777" w:rsidR="00D444F6" w:rsidRPr="00D444F6" w:rsidRDefault="00D444F6" w:rsidP="00D444F6">
                            <w:pPr>
                              <w:autoSpaceDE w:val="0"/>
                              <w:autoSpaceDN w:val="0"/>
                              <w:adjustRightInd w:val="0"/>
                              <w:jc w:val="left"/>
                              <w:rPr>
                                <w:rFonts w:ascii="ＭＳ Ｐゴシック" w:hAnsi="ＭＳ Ｐゴシック" w:cs="MS-Gothic"/>
                                <w:sz w:val="21"/>
                                <w:szCs w:val="21"/>
                              </w:rPr>
                            </w:pPr>
                            <w:r w:rsidRPr="00D444F6">
                              <w:rPr>
                                <w:rFonts w:ascii="ＭＳ Ｐゴシック" w:hAnsi="ＭＳ Ｐゴシック" w:cs="MS-Gothic" w:hint="eastAsia"/>
                                <w:sz w:val="21"/>
                                <w:szCs w:val="21"/>
                              </w:rPr>
                              <w:t>・太陽光パネル設置や明るさセンサーによる照明調光制御により、省エネを実施</w:t>
                            </w:r>
                            <w:r w:rsidR="003D1F05">
                              <w:rPr>
                                <w:rFonts w:ascii="ＭＳ Ｐゴシック" w:hAnsi="ＭＳ Ｐゴシック" w:cs="MS-Gothic" w:hint="eastAsia"/>
                                <w:sz w:val="21"/>
                                <w:szCs w:val="21"/>
                              </w:rPr>
                              <w:t>。</w:t>
                            </w:r>
                          </w:p>
                          <w:p w14:paraId="24E4798B" w14:textId="77777777" w:rsidR="00827D74" w:rsidRDefault="00D444F6" w:rsidP="00827D74">
                            <w:pPr>
                              <w:autoSpaceDE w:val="0"/>
                              <w:autoSpaceDN w:val="0"/>
                              <w:adjustRightInd w:val="0"/>
                              <w:jc w:val="left"/>
                              <w:rPr>
                                <w:rFonts w:ascii="ＭＳ Ｐゴシック" w:hAnsi="ＭＳ Ｐゴシック" w:cs="MS-Gothic"/>
                                <w:sz w:val="21"/>
                                <w:szCs w:val="21"/>
                              </w:rPr>
                            </w:pPr>
                            <w:r w:rsidRPr="00D444F6">
                              <w:rPr>
                                <w:rFonts w:ascii="ＭＳ Ｐゴシック" w:hAnsi="ＭＳ Ｐゴシック" w:cs="MS-Gothic" w:hint="eastAsia"/>
                                <w:sz w:val="21"/>
                                <w:szCs w:val="21"/>
                              </w:rPr>
                              <w:t>・高効率な地域冷暖房から冷水・温水を受け入れることにより、空調の効率向上を図った</w:t>
                            </w:r>
                            <w:r w:rsidR="003D1F05">
                              <w:rPr>
                                <w:rFonts w:ascii="ＭＳ Ｐゴシック" w:hAnsi="ＭＳ Ｐゴシック" w:cs="MS-Gothic" w:hint="eastAsia"/>
                                <w:sz w:val="21"/>
                                <w:szCs w:val="21"/>
                              </w:rPr>
                              <w:t>。</w:t>
                            </w:r>
                          </w:p>
                          <w:p w14:paraId="76CE475C" w14:textId="2664C9D5" w:rsidR="00B25F0A" w:rsidRPr="00827D74" w:rsidRDefault="00824E79" w:rsidP="00827D74">
                            <w:pPr>
                              <w:autoSpaceDE w:val="0"/>
                              <w:autoSpaceDN w:val="0"/>
                              <w:adjustRightInd w:val="0"/>
                              <w:ind w:left="100" w:hangingChars="50" w:hanging="100"/>
                              <w:jc w:val="left"/>
                              <w:rPr>
                                <w:rFonts w:ascii="ＭＳ Ｐゴシック" w:hAnsi="ＭＳ Ｐゴシック" w:cs="MS-Gothic"/>
                                <w:sz w:val="21"/>
                                <w:szCs w:val="21"/>
                              </w:rPr>
                            </w:pPr>
                            <w:r w:rsidRPr="00827D74">
                              <w:rPr>
                                <w:rFonts w:ascii="ＭＳ Ｐゴシック" w:hAnsi="ＭＳ Ｐゴシック" w:cs="MS-Gothic" w:hint="eastAsia"/>
                                <w:sz w:val="20"/>
                                <w:szCs w:val="20"/>
                              </w:rPr>
                              <w:t>・</w:t>
                            </w:r>
                            <w:bookmarkStart w:id="0" w:name="_Hlk222234011"/>
                            <w:r w:rsidR="00827D74" w:rsidRPr="00827D74">
                              <w:rPr>
                                <w:rFonts w:ascii="ＭＳ Ｐゴシック" w:hAnsi="ＭＳ Ｐゴシック" w:hint="eastAsia"/>
                                <w:sz w:val="21"/>
                                <w:szCs w:val="21"/>
                              </w:rPr>
                              <w:t>夏季の冷房運転による温排熱</w:t>
                            </w:r>
                            <w:r w:rsidR="00827D74">
                              <w:rPr>
                                <w:rFonts w:ascii="ＭＳ Ｐゴシック" w:hAnsi="ＭＳ Ｐゴシック" w:hint="eastAsia"/>
                                <w:sz w:val="21"/>
                                <w:szCs w:val="21"/>
                              </w:rPr>
                              <w:t>は</w:t>
                            </w:r>
                            <w:r w:rsidR="007E447C">
                              <w:rPr>
                                <w:rFonts w:ascii="ＭＳ Ｐゴシック" w:hAnsi="ＭＳ Ｐゴシック" w:hint="eastAsia"/>
                                <w:sz w:val="21"/>
                                <w:szCs w:val="21"/>
                              </w:rPr>
                              <w:t>、</w:t>
                            </w:r>
                            <w:r w:rsidR="00827D74" w:rsidRPr="00827D74">
                              <w:rPr>
                                <w:rFonts w:ascii="ＭＳ Ｐゴシック" w:hAnsi="ＭＳ Ｐゴシック" w:hint="eastAsia"/>
                                <w:sz w:val="21"/>
                                <w:szCs w:val="21"/>
                              </w:rPr>
                              <w:t>地下帯水層に蓄熱して冬季の暖房運転で利用</w:t>
                            </w:r>
                            <w:r w:rsidR="00827D74">
                              <w:rPr>
                                <w:rFonts w:ascii="ＭＳ Ｐゴシック" w:hAnsi="ＭＳ Ｐゴシック" w:hint="eastAsia"/>
                                <w:sz w:val="21"/>
                                <w:szCs w:val="21"/>
                              </w:rPr>
                              <w:t>。また、</w:t>
                            </w:r>
                            <w:r w:rsidR="00827D74" w:rsidRPr="00827D74">
                              <w:rPr>
                                <w:rFonts w:ascii="ＭＳ Ｐゴシック" w:hAnsi="ＭＳ Ｐゴシック" w:hint="eastAsia"/>
                                <w:sz w:val="21"/>
                                <w:szCs w:val="21"/>
                              </w:rPr>
                              <w:t>冬季の暖房運転による冷排熱は</w:t>
                            </w:r>
                            <w:r w:rsidR="00827D74">
                              <w:rPr>
                                <w:rFonts w:ascii="ＭＳ Ｐゴシック" w:hAnsi="ＭＳ Ｐゴシック" w:hint="eastAsia"/>
                                <w:sz w:val="21"/>
                                <w:szCs w:val="21"/>
                              </w:rPr>
                              <w:t>、</w:t>
                            </w:r>
                            <w:r w:rsidR="00827D74" w:rsidRPr="00827D74">
                              <w:rPr>
                                <w:rFonts w:ascii="ＭＳ Ｐゴシック" w:hAnsi="ＭＳ Ｐゴシック" w:hint="eastAsia"/>
                                <w:sz w:val="21"/>
                                <w:szCs w:val="21"/>
                              </w:rPr>
                              <w:t>夏季の冷房運転に利用することで</w:t>
                            </w:r>
                            <w:r w:rsidR="00827D74">
                              <w:rPr>
                                <w:rFonts w:ascii="ＭＳ Ｐゴシック" w:hAnsi="ＭＳ Ｐゴシック" w:hint="eastAsia"/>
                                <w:sz w:val="21"/>
                                <w:szCs w:val="21"/>
                              </w:rPr>
                              <w:t>、</w:t>
                            </w:r>
                            <w:r w:rsidR="00827D74" w:rsidRPr="00827D74">
                              <w:rPr>
                                <w:rFonts w:ascii="ＭＳ Ｐゴシック" w:hAnsi="ＭＳ Ｐゴシック" w:hint="eastAsia"/>
                                <w:sz w:val="21"/>
                                <w:szCs w:val="21"/>
                              </w:rPr>
                              <w:t>効率的な運転が可能な帯水層蓄熱システムを採用。</w:t>
                            </w:r>
                            <w:bookmarkEnd w:id="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8C982" id="Text Box 875" o:spid="_x0000_s1051" type="#_x0000_t202" style="position:absolute;left:0;text-align:left;margin-left:43.6pt;margin-top:8.9pt;width:462.35pt;height:132.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gYRPwIAAHYEAAAOAAAAZHJzL2Uyb0RvYy54bWysVNtu2zAMfR+wfxD0vjgJcqtRp+jSZRjQ&#10;dQPafQAjy7YwWdIoJXb29aPkNA267WWYHwRRpI4OD0lf3/StZgeJXllT8MlozJk0wpbK1AX/9rR9&#10;t+LMBzAlaGtkwY/S85v12zfXncvl1DZWlxIZgRifd67gTQguzzIvGtmCH1knDTkriy0EMrHOSoSO&#10;0FudTcfjRdZZLB1aIb2n07vBydcJv6qkCF+qysvAdMGJW0grpnUX12x9DXmN4BolTjTgH1i0oAw9&#10;eoa6gwBsj+o3qFYJtN5WYSRsm9mqUkKmHCibyfhVNo8NOJlyIXG8O8vk/x+seDh8RaZKqt2CMwMt&#10;1ehJ9oG9tz1bLedRoM75nOIeHUWGnhwUnJL17t6K754Zu2nA1PIW0XaNhJIITuLN7OLqgOMjyK77&#10;bEt6CPbBJqC+wjaqR3owQqdCHc/FiWQEHc5Xy8lqNudMkG+yWM2vpoldBvnzdYc+fJS2ZXFTcKTq&#10;J3g43PsQ6UD+HBJf81arcqu0TgbWu41GdgDqlC19m03K4FWYNqwr+HQ+GxNJ0DU1vQg4qPFXuHH6&#10;/gTXqkDtr1Vb8NU5CPKo4QdTpuYMoPSwJ/raRK4yNfYppyhxVHXQN/S7PpVzECc6d7Y8kuhoh+an&#10;YaVNY/EnZx01fsH9jz2g5Ex/MlS4q8lsFiclGbP5ckoGXnp2lx4wgqAKHkiNtN2EYbr2DlXd0EtD&#10;qxh7S8WuVCrDC6tTi1Bzp+qcBjFOz6Wdol5+F+tfAAAA//8DAFBLAwQUAAYACAAAACEAN2oWAuAA&#10;AAAKAQAADwAAAGRycy9kb3ducmV2LnhtbEyPwU7DMBBE70j8g7VI3KjjtCVpiFMBEoJKcGiKenaT&#10;JYmI11HstuHv2Z7guDOj2Tf5erK9OOHoO0ca1CwCgVS5uqNGw+fu5S4F4YOh2vSOUMMPelgX11e5&#10;yWp3pi2eytAILiGfGQ1tCEMmpa9atMbP3IDE3pcbrQl8jo2sR3PmctvLOIrupTUd8YfWDPjcYvVd&#10;Hq2G5cdbsyi9pd12v0iUetok769LrW9vpscHEAGn8BeGCz6jQ8FMB3ek2oteQ5rEnGQ94QUXP1Jq&#10;BeKgIU7nc5BFLv9PKH4BAAD//wMAUEsBAi0AFAAGAAgAAAAhALaDOJL+AAAA4QEAABMAAAAAAAAA&#10;AAAAAAAAAAAAAFtDb250ZW50X1R5cGVzXS54bWxQSwECLQAUAAYACAAAACEAOP0h/9YAAACUAQAA&#10;CwAAAAAAAAAAAAAAAAAvAQAAX3JlbHMvLnJlbHNQSwECLQAUAAYACAAAACEAO54GET8CAAB2BAAA&#10;DgAAAAAAAAAAAAAAAAAuAgAAZHJzL2Uyb0RvYy54bWxQSwECLQAUAAYACAAAACEAN2oWAuAAAAAK&#10;AQAADwAAAAAAAAAAAAAAAACZBAAAZHJzL2Rvd25yZXYueG1sUEsFBgAAAAAEAAQA8wAAAKYFAAAA&#10;AA==&#10;" fillcolor="#ffc" strokeweight="2pt">
                <v:textbox>
                  <w:txbxContent>
                    <w:p w14:paraId="29F20495" w14:textId="77777777" w:rsidR="00B25F0A" w:rsidRPr="004059D2" w:rsidRDefault="00B25F0A" w:rsidP="00B25F0A">
                      <w:pPr>
                        <w:spacing w:line="300" w:lineRule="exact"/>
                        <w:jc w:val="left"/>
                        <w:rPr>
                          <w:b/>
                          <w:sz w:val="21"/>
                        </w:rPr>
                      </w:pPr>
                      <w:r w:rsidRPr="004059D2">
                        <w:rPr>
                          <w:rFonts w:hint="eastAsia"/>
                          <w:b/>
                          <w:sz w:val="21"/>
                        </w:rPr>
                        <w:t>【</w:t>
                      </w:r>
                      <w:r w:rsidRPr="004059D2">
                        <w:rPr>
                          <w:rFonts w:ascii="ＭＳ Ｐゴシック" w:hAnsi="ＭＳ Ｐゴシック" w:hint="eastAsia"/>
                          <w:b/>
                          <w:sz w:val="21"/>
                        </w:rPr>
                        <w:t>ZEB</w:t>
                      </w:r>
                      <w:r w:rsidR="0037013E" w:rsidRPr="004059D2">
                        <w:rPr>
                          <w:rFonts w:hint="eastAsia"/>
                          <w:b/>
                          <w:sz w:val="21"/>
                        </w:rPr>
                        <w:t>の実現に関する</w:t>
                      </w:r>
                      <w:r w:rsidRPr="004059D2">
                        <w:rPr>
                          <w:rFonts w:hint="eastAsia"/>
                          <w:b/>
                          <w:sz w:val="21"/>
                        </w:rPr>
                        <w:t>取組概要】</w:t>
                      </w:r>
                    </w:p>
                    <w:p w14:paraId="44A68A24" w14:textId="77777777" w:rsidR="00D444F6" w:rsidRPr="00D444F6" w:rsidRDefault="00B25F0A" w:rsidP="00D444F6">
                      <w:pPr>
                        <w:autoSpaceDE w:val="0"/>
                        <w:autoSpaceDN w:val="0"/>
                        <w:adjustRightInd w:val="0"/>
                        <w:jc w:val="left"/>
                        <w:rPr>
                          <w:rFonts w:ascii="ＭＳ Ｐゴシック" w:hAnsi="ＭＳ Ｐゴシック" w:cs="MS-Gothic"/>
                          <w:sz w:val="21"/>
                          <w:szCs w:val="21"/>
                        </w:rPr>
                      </w:pPr>
                      <w:r w:rsidRPr="00D444F6">
                        <w:rPr>
                          <w:rFonts w:ascii="ＭＳ Ｐゴシック" w:hAnsi="ＭＳ Ｐゴシック" w:hint="eastAsia"/>
                          <w:sz w:val="21"/>
                          <w:szCs w:val="21"/>
                        </w:rPr>
                        <w:t>・</w:t>
                      </w:r>
                      <w:r w:rsidR="00D444F6" w:rsidRPr="00D444F6">
                        <w:rPr>
                          <w:rFonts w:ascii="ＭＳ Ｐゴシック" w:hAnsi="ＭＳ Ｐゴシック" w:cs="MS-Gothic" w:hint="eastAsia"/>
                          <w:sz w:val="21"/>
                          <w:szCs w:val="21"/>
                        </w:rPr>
                        <w:t>サッシは</w:t>
                      </w:r>
                      <w:r w:rsidR="00D444F6" w:rsidRPr="00D444F6">
                        <w:rPr>
                          <w:rFonts w:ascii="ＭＳ Ｐゴシック" w:hAnsi="ＭＳ Ｐゴシック" w:cs="MS-Gothic"/>
                          <w:sz w:val="21"/>
                          <w:szCs w:val="21"/>
                        </w:rPr>
                        <w:t xml:space="preserve">Low-E </w:t>
                      </w:r>
                      <w:r w:rsidR="00D444F6" w:rsidRPr="00D444F6">
                        <w:rPr>
                          <w:rFonts w:ascii="ＭＳ Ｐゴシック" w:hAnsi="ＭＳ Ｐゴシック" w:cs="MS-Gothic" w:hint="eastAsia"/>
                          <w:sz w:val="21"/>
                          <w:szCs w:val="21"/>
                        </w:rPr>
                        <w:t>複層ガラスを採用し、断熱性能を高めることで空調エネルギーを削減</w:t>
                      </w:r>
                      <w:r w:rsidR="003D1F05">
                        <w:rPr>
                          <w:rFonts w:ascii="ＭＳ Ｐゴシック" w:hAnsi="ＭＳ Ｐゴシック" w:cs="MS-Gothic" w:hint="eastAsia"/>
                          <w:sz w:val="21"/>
                          <w:szCs w:val="21"/>
                        </w:rPr>
                        <w:t>。</w:t>
                      </w:r>
                    </w:p>
                    <w:p w14:paraId="440E61E4" w14:textId="77777777" w:rsidR="00D444F6" w:rsidRPr="00D444F6" w:rsidRDefault="00D444F6" w:rsidP="00D444F6">
                      <w:pPr>
                        <w:autoSpaceDE w:val="0"/>
                        <w:autoSpaceDN w:val="0"/>
                        <w:adjustRightInd w:val="0"/>
                        <w:jc w:val="left"/>
                        <w:rPr>
                          <w:rFonts w:ascii="ＭＳ Ｐゴシック" w:hAnsi="ＭＳ Ｐゴシック" w:cs="MS-Gothic"/>
                          <w:sz w:val="21"/>
                          <w:szCs w:val="21"/>
                        </w:rPr>
                      </w:pPr>
                      <w:r w:rsidRPr="00D444F6">
                        <w:rPr>
                          <w:rFonts w:ascii="ＭＳ Ｐゴシック" w:hAnsi="ＭＳ Ｐゴシック" w:cs="MS-Gothic" w:hint="eastAsia"/>
                          <w:sz w:val="21"/>
                          <w:szCs w:val="21"/>
                        </w:rPr>
                        <w:t>・太陽光パネル設置や明るさセンサーによる照明調光制御により、省エネを実施</w:t>
                      </w:r>
                      <w:r w:rsidR="003D1F05">
                        <w:rPr>
                          <w:rFonts w:ascii="ＭＳ Ｐゴシック" w:hAnsi="ＭＳ Ｐゴシック" w:cs="MS-Gothic" w:hint="eastAsia"/>
                          <w:sz w:val="21"/>
                          <w:szCs w:val="21"/>
                        </w:rPr>
                        <w:t>。</w:t>
                      </w:r>
                    </w:p>
                    <w:p w14:paraId="24E4798B" w14:textId="77777777" w:rsidR="00827D74" w:rsidRDefault="00D444F6" w:rsidP="00827D74">
                      <w:pPr>
                        <w:autoSpaceDE w:val="0"/>
                        <w:autoSpaceDN w:val="0"/>
                        <w:adjustRightInd w:val="0"/>
                        <w:jc w:val="left"/>
                        <w:rPr>
                          <w:rFonts w:ascii="ＭＳ Ｐゴシック" w:hAnsi="ＭＳ Ｐゴシック" w:cs="MS-Gothic"/>
                          <w:sz w:val="21"/>
                          <w:szCs w:val="21"/>
                        </w:rPr>
                      </w:pPr>
                      <w:r w:rsidRPr="00D444F6">
                        <w:rPr>
                          <w:rFonts w:ascii="ＭＳ Ｐゴシック" w:hAnsi="ＭＳ Ｐゴシック" w:cs="MS-Gothic" w:hint="eastAsia"/>
                          <w:sz w:val="21"/>
                          <w:szCs w:val="21"/>
                        </w:rPr>
                        <w:t>・高効率な地域冷暖房から冷水・温水を受け入れることにより、空調の効率向上を図った</w:t>
                      </w:r>
                      <w:r w:rsidR="003D1F05">
                        <w:rPr>
                          <w:rFonts w:ascii="ＭＳ Ｐゴシック" w:hAnsi="ＭＳ Ｐゴシック" w:cs="MS-Gothic" w:hint="eastAsia"/>
                          <w:sz w:val="21"/>
                          <w:szCs w:val="21"/>
                        </w:rPr>
                        <w:t>。</w:t>
                      </w:r>
                    </w:p>
                    <w:p w14:paraId="76CE475C" w14:textId="2664C9D5" w:rsidR="00B25F0A" w:rsidRPr="00827D74" w:rsidRDefault="00824E79" w:rsidP="00827D74">
                      <w:pPr>
                        <w:autoSpaceDE w:val="0"/>
                        <w:autoSpaceDN w:val="0"/>
                        <w:adjustRightInd w:val="0"/>
                        <w:ind w:left="100" w:hangingChars="50" w:hanging="100"/>
                        <w:jc w:val="left"/>
                        <w:rPr>
                          <w:rFonts w:ascii="ＭＳ Ｐゴシック" w:hAnsi="ＭＳ Ｐゴシック" w:cs="MS-Gothic"/>
                          <w:sz w:val="21"/>
                          <w:szCs w:val="21"/>
                        </w:rPr>
                      </w:pPr>
                      <w:r w:rsidRPr="00827D74">
                        <w:rPr>
                          <w:rFonts w:ascii="ＭＳ Ｐゴシック" w:hAnsi="ＭＳ Ｐゴシック" w:cs="MS-Gothic" w:hint="eastAsia"/>
                          <w:sz w:val="20"/>
                          <w:szCs w:val="20"/>
                        </w:rPr>
                        <w:t>・</w:t>
                      </w:r>
                      <w:bookmarkStart w:id="1" w:name="_Hlk222234011"/>
                      <w:r w:rsidR="00827D74" w:rsidRPr="00827D74">
                        <w:rPr>
                          <w:rFonts w:ascii="ＭＳ Ｐゴシック" w:hAnsi="ＭＳ Ｐゴシック" w:hint="eastAsia"/>
                          <w:sz w:val="21"/>
                          <w:szCs w:val="21"/>
                        </w:rPr>
                        <w:t>夏季の冷房運転による温排熱</w:t>
                      </w:r>
                      <w:r w:rsidR="00827D74">
                        <w:rPr>
                          <w:rFonts w:ascii="ＭＳ Ｐゴシック" w:hAnsi="ＭＳ Ｐゴシック" w:hint="eastAsia"/>
                          <w:sz w:val="21"/>
                          <w:szCs w:val="21"/>
                        </w:rPr>
                        <w:t>は</w:t>
                      </w:r>
                      <w:r w:rsidR="007E447C">
                        <w:rPr>
                          <w:rFonts w:ascii="ＭＳ Ｐゴシック" w:hAnsi="ＭＳ Ｐゴシック" w:hint="eastAsia"/>
                          <w:sz w:val="21"/>
                          <w:szCs w:val="21"/>
                        </w:rPr>
                        <w:t>、</w:t>
                      </w:r>
                      <w:r w:rsidR="00827D74" w:rsidRPr="00827D74">
                        <w:rPr>
                          <w:rFonts w:ascii="ＭＳ Ｐゴシック" w:hAnsi="ＭＳ Ｐゴシック" w:hint="eastAsia"/>
                          <w:sz w:val="21"/>
                          <w:szCs w:val="21"/>
                        </w:rPr>
                        <w:t>地下帯水層に蓄熱して冬季の暖房運転で利用</w:t>
                      </w:r>
                      <w:r w:rsidR="00827D74">
                        <w:rPr>
                          <w:rFonts w:ascii="ＭＳ Ｐゴシック" w:hAnsi="ＭＳ Ｐゴシック" w:hint="eastAsia"/>
                          <w:sz w:val="21"/>
                          <w:szCs w:val="21"/>
                        </w:rPr>
                        <w:t>。また、</w:t>
                      </w:r>
                      <w:r w:rsidR="00827D74" w:rsidRPr="00827D74">
                        <w:rPr>
                          <w:rFonts w:ascii="ＭＳ Ｐゴシック" w:hAnsi="ＭＳ Ｐゴシック" w:hint="eastAsia"/>
                          <w:sz w:val="21"/>
                          <w:szCs w:val="21"/>
                        </w:rPr>
                        <w:t>冬季の暖房運転による冷排熱は</w:t>
                      </w:r>
                      <w:r w:rsidR="00827D74">
                        <w:rPr>
                          <w:rFonts w:ascii="ＭＳ Ｐゴシック" w:hAnsi="ＭＳ Ｐゴシック" w:hint="eastAsia"/>
                          <w:sz w:val="21"/>
                          <w:szCs w:val="21"/>
                        </w:rPr>
                        <w:t>、</w:t>
                      </w:r>
                      <w:r w:rsidR="00827D74" w:rsidRPr="00827D74">
                        <w:rPr>
                          <w:rFonts w:ascii="ＭＳ Ｐゴシック" w:hAnsi="ＭＳ Ｐゴシック" w:hint="eastAsia"/>
                          <w:sz w:val="21"/>
                          <w:szCs w:val="21"/>
                        </w:rPr>
                        <w:t>夏季の冷房運転に利用することで</w:t>
                      </w:r>
                      <w:r w:rsidR="00827D74">
                        <w:rPr>
                          <w:rFonts w:ascii="ＭＳ Ｐゴシック" w:hAnsi="ＭＳ Ｐゴシック" w:hint="eastAsia"/>
                          <w:sz w:val="21"/>
                          <w:szCs w:val="21"/>
                        </w:rPr>
                        <w:t>、</w:t>
                      </w:r>
                      <w:r w:rsidR="00827D74" w:rsidRPr="00827D74">
                        <w:rPr>
                          <w:rFonts w:ascii="ＭＳ Ｐゴシック" w:hAnsi="ＭＳ Ｐゴシック" w:hint="eastAsia"/>
                          <w:sz w:val="21"/>
                          <w:szCs w:val="21"/>
                        </w:rPr>
                        <w:t>効率的な運転が可能な帯水層蓄熱システムを採用。</w:t>
                      </w:r>
                      <w:bookmarkEnd w:id="1"/>
                    </w:p>
                  </w:txbxContent>
                </v:textbox>
              </v:shape>
            </w:pict>
          </mc:Fallback>
        </mc:AlternateContent>
      </w:r>
    </w:p>
    <w:p w14:paraId="424D8FF6" w14:textId="2D867E0D" w:rsidR="00BB7EE0" w:rsidRDefault="00BB7EE0" w:rsidP="00BB7EE0"/>
    <w:p w14:paraId="3498B60C" w14:textId="1B9E9423" w:rsidR="00BB7EE0" w:rsidRDefault="00BB7EE0" w:rsidP="00BB7EE0"/>
    <w:p w14:paraId="618CB07E" w14:textId="1F19BEA8" w:rsidR="00BB7EE0" w:rsidRDefault="00BB7EE0" w:rsidP="00BB7EE0">
      <w:pPr>
        <w:jc w:val="center"/>
      </w:pPr>
    </w:p>
    <w:p w14:paraId="6D5BAC36" w14:textId="245D324E" w:rsidR="00BB7EE0" w:rsidRDefault="00BB7EE0" w:rsidP="00BB7EE0">
      <w:pPr>
        <w:jc w:val="center"/>
      </w:pPr>
    </w:p>
    <w:p w14:paraId="70EA76AB" w14:textId="1AD386C8" w:rsidR="00BB7EE0" w:rsidRDefault="00BB7EE0" w:rsidP="00BB7EE0">
      <w:pPr>
        <w:jc w:val="center"/>
      </w:pPr>
    </w:p>
    <w:p w14:paraId="6DD7836B" w14:textId="26C8FAE2" w:rsidR="00BB7EE0" w:rsidRDefault="00BB7EE0" w:rsidP="00BB7EE0">
      <w:pPr>
        <w:jc w:val="center"/>
      </w:pPr>
    </w:p>
    <w:p w14:paraId="7FD97F1A" w14:textId="514F5E6C" w:rsidR="00BB7EE0" w:rsidRDefault="00BB7EE0" w:rsidP="00BB7EE0">
      <w:pPr>
        <w:jc w:val="center"/>
      </w:pPr>
    </w:p>
    <w:p w14:paraId="55EE038D" w14:textId="60943DC5" w:rsidR="00BB7EE0" w:rsidRDefault="009E2B9A" w:rsidP="00BB7EE0">
      <w:pPr>
        <w:jc w:val="center"/>
      </w:pPr>
      <w:r>
        <w:rPr>
          <w:noProof/>
        </w:rPr>
        <w:lastRenderedPageBreak/>
        <mc:AlternateContent>
          <mc:Choice Requires="wps">
            <w:drawing>
              <wp:anchor distT="0" distB="0" distL="114300" distR="114300" simplePos="0" relativeHeight="251645952" behindDoc="0" locked="0" layoutInCell="1" allowOverlap="1" wp14:anchorId="1C775CC4" wp14:editId="7DFA5F49">
                <wp:simplePos x="0" y="0"/>
                <wp:positionH relativeFrom="column">
                  <wp:posOffset>100042</wp:posOffset>
                </wp:positionH>
                <wp:positionV relativeFrom="paragraph">
                  <wp:posOffset>-71698</wp:posOffset>
                </wp:positionV>
                <wp:extent cx="6863715" cy="1511935"/>
                <wp:effectExtent l="15875" t="9525" r="16510" b="12065"/>
                <wp:wrapNone/>
                <wp:docPr id="15" name="AutoShap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3715" cy="1511935"/>
                        </a:xfrm>
                        <a:prstGeom prst="horizontalScroll">
                          <a:avLst>
                            <a:gd name="adj" fmla="val 12500"/>
                          </a:avLst>
                        </a:prstGeom>
                        <a:pattFill prst="pct5">
                          <a:fgClr>
                            <a:srgbClr val="C0C0C0"/>
                          </a:fgClr>
                          <a:bgClr>
                            <a:srgbClr val="FFFFFF"/>
                          </a:bgClr>
                        </a:pattFill>
                        <a:ln w="19050">
                          <a:solidFill>
                            <a:srgbClr val="000000"/>
                          </a:solidFill>
                          <a:round/>
                          <a:headEnd/>
                          <a:tailEnd/>
                        </a:ln>
                      </wps:spPr>
                      <wps:txbx>
                        <w:txbxContent>
                          <w:p w14:paraId="76BDCAF9" w14:textId="77777777" w:rsidR="00BB7EE0" w:rsidRDefault="00BB7EE0" w:rsidP="00BB7EE0">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令和</w:t>
                            </w:r>
                            <w:r w:rsidR="00952B59">
                              <w:rPr>
                                <w:rFonts w:ascii="HG丸ｺﾞｼｯｸM-PRO" w:eastAsia="HG丸ｺﾞｼｯｸM-PRO" w:hint="eastAsia"/>
                                <w:b/>
                                <w:color w:val="000000"/>
                                <w:position w:val="-6"/>
                                <w:sz w:val="40"/>
                                <w:szCs w:val="40"/>
                              </w:rPr>
                              <w:t>７</w:t>
                            </w:r>
                            <w:r>
                              <w:rPr>
                                <w:rFonts w:ascii="HG丸ｺﾞｼｯｸM-PRO" w:eastAsia="HG丸ｺﾞｼｯｸM-PRO" w:hint="eastAsia"/>
                                <w:b/>
                                <w:color w:val="000000"/>
                                <w:position w:val="-6"/>
                                <w:sz w:val="40"/>
                                <w:szCs w:val="40"/>
                              </w:rPr>
                              <w:t>年度おおさか気候変動対策賞特別賞</w:t>
                            </w:r>
                          </w:p>
                          <w:p w14:paraId="6A20AB17" w14:textId="77777777" w:rsidR="00BB7EE0" w:rsidRPr="00DE28DB" w:rsidRDefault="00BB7EE0" w:rsidP="00BB7EE0">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（愛称：“涼”デザイン建築賞）</w:t>
                            </w:r>
                          </w:p>
                          <w:p w14:paraId="02507C48" w14:textId="77777777" w:rsidR="00BB7EE0" w:rsidRPr="008A6DA4" w:rsidRDefault="00BB7EE0" w:rsidP="00BB7EE0">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表彰</w:t>
                            </w:r>
                            <w:r w:rsidRPr="008A6DA4">
                              <w:rPr>
                                <w:rFonts w:ascii="HG丸ｺﾞｼｯｸM-PRO" w:eastAsia="HG丸ｺﾞｼｯｸM-PRO" w:hint="eastAsia"/>
                                <w:b/>
                                <w:color w:val="000000"/>
                                <w:position w:val="-6"/>
                                <w:sz w:val="40"/>
                                <w:szCs w:val="40"/>
                              </w:rPr>
                              <w:t>建築物の概要</w:t>
                            </w:r>
                          </w:p>
                          <w:p w14:paraId="64BC9159" w14:textId="77777777" w:rsidR="00BB7EE0" w:rsidRPr="004842E7" w:rsidRDefault="00BB7EE0" w:rsidP="00BB7EE0">
                            <w:pPr>
                              <w:spacing w:line="0" w:lineRule="atLeast"/>
                              <w:rPr>
                                <w:sz w:val="44"/>
                                <w:szCs w:val="44"/>
                              </w:rPr>
                            </w:pPr>
                          </w:p>
                        </w:txbxContent>
                      </wps:txbx>
                      <wps:bodyPr rot="0" vert="horz" wrap="square" lIns="74295" tIns="1422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75CC4" id="AutoShape 903" o:spid="_x0000_s1052" type="#_x0000_t98" style="position:absolute;left:0;text-align:left;margin-left:7.9pt;margin-top:-5.65pt;width:540.45pt;height:11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DxOYQIAAMgEAAAOAAAAZHJzL2Uyb0RvYy54bWysVFFv0zAQfkfiP1h+Z0m6tWujpdPUMYQ0&#10;YFLhBzi2kxgcn7Hdptuv39lJywY8IVIpOufO33d3312vrg+9JnvpvAJT0eIsp0QaDkKZtqLfvt69&#10;W1LiAzOCaTCyoo/S0+v12zdXgy3lDDrQQjqCIMaXg61oF4Its8zzTvbMn4GVBp0NuJ4FPLo2E44N&#10;iN7rbJbni2wAJ6wDLr3Hr7ejk64TftNIHr40jZeB6IpibiG9XXrX8Z2tr1jZOmY7xac02D9k0TNl&#10;kPQEdcsCIzun/oDqFXfgoQlnHPoMmkZxmWrAaor8t2q2HbMy1YLN8fbUJv//YPnn/YMjSqB2c0oM&#10;61Gjm12ARE1W+Xns0GB9iYFb++Bijd7eA//hiYFNx0wrb5yDoZNMYF5FjM9eXYgHj1dJPXwCgfgM&#10;8VOzDo3rIyC2gRySJo8nTeQhEI4fF8vF+WXMjaOvmBfF6nyeOFh5vG6dDx8k9CQa2Bpw6glMYHqL&#10;vdY6UbH9vQ9JIDFVycR3Sppeo9x7pkkxm+dpHDJWTsFoHaHjTctCuFNaTzSWh3mCbtqNHvvi2hpN&#10;gnAV3eTxN2V6Cqn/GnuXnil2ConkE2Ek14YMWP8qn+eJ1INWImYTnf4lcZ6eCexVmIOdEWngo1jv&#10;JzswpUcbKbWZ1IuCjcKHQ31IAzJbRNCoZg3iEfV0MK4Trv/Y9idKBlylivqfO+YkJfqjwZm4vJit&#10;UMCQDsXFDPeWEvfSVafDcrlCBzMcFaxoOJqbMO7rzjrVdshUpA4YiHPaqHAcuDGrKX9cF7Re7ePL&#10;c4r69Qe0fgYAAP//AwBQSwMEFAAGAAgAAAAhAIPTGeveAAAACwEAAA8AAABkcnMvZG93bnJldi54&#10;bWxMj8FugzAQRO+R+g/WVsotMdCGphQTVa049RSaD3DwBlDxGuENIfn6Oqf2OJrRzJt8N9teTDj6&#10;zpGCeB2BQKqd6ahRcPguV1sQnjUZ3TtCBVf0sCseFrnOjLvQHqeKGxFKyGdaQcs8ZFL6ukWr/doN&#10;SME7udFqDnJspBn1JZTbXiZRlEqrOwoLrR7wo8X6pzpbBWX9mXbNbX96dtOhpKri5OvGSi0f5/c3&#10;EIwz/4Xhjh/QoQhMR3cm40Uf9CaQs4JVHD+BuAei1/QFxFFBkqRbkEUu/38ofgEAAP//AwBQSwEC&#10;LQAUAAYACAAAACEAtoM4kv4AAADhAQAAEwAAAAAAAAAAAAAAAAAAAAAAW0NvbnRlbnRfVHlwZXNd&#10;LnhtbFBLAQItABQABgAIAAAAIQA4/SH/1gAAAJQBAAALAAAAAAAAAAAAAAAAAC8BAABfcmVscy8u&#10;cmVsc1BLAQItABQABgAIAAAAIQAQ3DxOYQIAAMgEAAAOAAAAAAAAAAAAAAAAAC4CAABkcnMvZTJv&#10;RG9jLnhtbFBLAQItABQABgAIAAAAIQCD0xnr3gAAAAsBAAAPAAAAAAAAAAAAAAAAALsEAABkcnMv&#10;ZG93bnJldi54bWxQSwUGAAAAAAQABADzAAAAxgUAAAAA&#10;" fillcolor="silver" strokeweight="1.5pt">
                <v:fill r:id="rId8" o:title="" type="pattern"/>
                <v:textbox inset="5.85pt,3.95mm,5.85pt,.7pt">
                  <w:txbxContent>
                    <w:p w14:paraId="76BDCAF9" w14:textId="77777777" w:rsidR="00BB7EE0" w:rsidRDefault="00BB7EE0" w:rsidP="00BB7EE0">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令和</w:t>
                      </w:r>
                      <w:r w:rsidR="00952B59">
                        <w:rPr>
                          <w:rFonts w:ascii="HG丸ｺﾞｼｯｸM-PRO" w:eastAsia="HG丸ｺﾞｼｯｸM-PRO" w:hint="eastAsia"/>
                          <w:b/>
                          <w:color w:val="000000"/>
                          <w:position w:val="-6"/>
                          <w:sz w:val="40"/>
                          <w:szCs w:val="40"/>
                        </w:rPr>
                        <w:t>７</w:t>
                      </w:r>
                      <w:r>
                        <w:rPr>
                          <w:rFonts w:ascii="HG丸ｺﾞｼｯｸM-PRO" w:eastAsia="HG丸ｺﾞｼｯｸM-PRO" w:hint="eastAsia"/>
                          <w:b/>
                          <w:color w:val="000000"/>
                          <w:position w:val="-6"/>
                          <w:sz w:val="40"/>
                          <w:szCs w:val="40"/>
                        </w:rPr>
                        <w:t>年度おおさか気候変動対策賞特別賞</w:t>
                      </w:r>
                    </w:p>
                    <w:p w14:paraId="6A20AB17" w14:textId="77777777" w:rsidR="00BB7EE0" w:rsidRPr="00DE28DB" w:rsidRDefault="00BB7EE0" w:rsidP="00BB7EE0">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（愛称：“涼”デザイン建築賞）</w:t>
                      </w:r>
                    </w:p>
                    <w:p w14:paraId="02507C48" w14:textId="77777777" w:rsidR="00BB7EE0" w:rsidRPr="008A6DA4" w:rsidRDefault="00BB7EE0" w:rsidP="00BB7EE0">
                      <w:pPr>
                        <w:spacing w:line="0" w:lineRule="atLeast"/>
                        <w:jc w:val="center"/>
                        <w:rPr>
                          <w:rFonts w:ascii="HG丸ｺﾞｼｯｸM-PRO" w:eastAsia="HG丸ｺﾞｼｯｸM-PRO"/>
                          <w:b/>
                          <w:color w:val="000000"/>
                          <w:position w:val="-6"/>
                          <w:sz w:val="40"/>
                          <w:szCs w:val="40"/>
                        </w:rPr>
                      </w:pPr>
                      <w:r>
                        <w:rPr>
                          <w:rFonts w:ascii="HG丸ｺﾞｼｯｸM-PRO" w:eastAsia="HG丸ｺﾞｼｯｸM-PRO" w:hint="eastAsia"/>
                          <w:b/>
                          <w:color w:val="000000"/>
                          <w:position w:val="-6"/>
                          <w:sz w:val="40"/>
                          <w:szCs w:val="40"/>
                        </w:rPr>
                        <w:t>表彰</w:t>
                      </w:r>
                      <w:r w:rsidRPr="008A6DA4">
                        <w:rPr>
                          <w:rFonts w:ascii="HG丸ｺﾞｼｯｸM-PRO" w:eastAsia="HG丸ｺﾞｼｯｸM-PRO" w:hint="eastAsia"/>
                          <w:b/>
                          <w:color w:val="000000"/>
                          <w:position w:val="-6"/>
                          <w:sz w:val="40"/>
                          <w:szCs w:val="40"/>
                        </w:rPr>
                        <w:t>建築物の概要</w:t>
                      </w:r>
                    </w:p>
                    <w:p w14:paraId="64BC9159" w14:textId="77777777" w:rsidR="00BB7EE0" w:rsidRPr="004842E7" w:rsidRDefault="00BB7EE0" w:rsidP="00BB7EE0">
                      <w:pPr>
                        <w:spacing w:line="0" w:lineRule="atLeast"/>
                        <w:rPr>
                          <w:sz w:val="44"/>
                          <w:szCs w:val="44"/>
                        </w:rPr>
                      </w:pPr>
                    </w:p>
                  </w:txbxContent>
                </v:textbox>
              </v:shape>
            </w:pict>
          </mc:Fallback>
        </mc:AlternateContent>
      </w:r>
    </w:p>
    <w:p w14:paraId="270B22D9" w14:textId="3EDFD777" w:rsidR="00BB7EE0" w:rsidRDefault="00BB7EE0" w:rsidP="00BB7EE0">
      <w:pPr>
        <w:jc w:val="center"/>
      </w:pPr>
    </w:p>
    <w:p w14:paraId="7144A483" w14:textId="05478935" w:rsidR="00BB7EE0" w:rsidRDefault="00BB7EE0" w:rsidP="00BB7EE0">
      <w:pPr>
        <w:jc w:val="center"/>
      </w:pPr>
    </w:p>
    <w:p w14:paraId="716832F1" w14:textId="30028226" w:rsidR="00BB7EE0" w:rsidRDefault="00BB7EE0" w:rsidP="00BB7EE0">
      <w:pPr>
        <w:jc w:val="center"/>
      </w:pPr>
    </w:p>
    <w:p w14:paraId="45774368" w14:textId="1C513780" w:rsidR="00BB7EE0" w:rsidRDefault="009E2B9A" w:rsidP="00BB7EE0">
      <w:pPr>
        <w:jc w:val="center"/>
      </w:pPr>
      <w:r>
        <w:rPr>
          <w:rFonts w:hint="eastAsia"/>
          <w:noProof/>
        </w:rPr>
        <mc:AlternateContent>
          <mc:Choice Requires="wps">
            <w:drawing>
              <wp:anchor distT="0" distB="0" distL="114300" distR="114300" simplePos="0" relativeHeight="251646976" behindDoc="0" locked="0" layoutInCell="1" allowOverlap="1" wp14:anchorId="2A2E8B32" wp14:editId="09265E5F">
                <wp:simplePos x="0" y="0"/>
                <wp:positionH relativeFrom="column">
                  <wp:posOffset>5853545</wp:posOffset>
                </wp:positionH>
                <wp:positionV relativeFrom="paragraph">
                  <wp:posOffset>22572</wp:posOffset>
                </wp:positionV>
                <wp:extent cx="824865" cy="270510"/>
                <wp:effectExtent l="0" t="0" r="0" b="635"/>
                <wp:wrapNone/>
                <wp:docPr id="14" name="Text 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BE8CF" w14:textId="77777777" w:rsidR="00BB7EE0" w:rsidRPr="00B1175A" w:rsidRDefault="00BB7EE0" w:rsidP="00BB7EE0">
                            <w:pPr>
                              <w:jc w:val="center"/>
                              <w:rPr>
                                <w:sz w:val="16"/>
                                <w:szCs w:val="16"/>
                              </w:rPr>
                            </w:pPr>
                            <w:r>
                              <w:rPr>
                                <w:rFonts w:hint="eastAsia"/>
                                <w:sz w:val="16"/>
                                <w:szCs w:val="16"/>
                              </w:rPr>
                              <w:t>（</w:t>
                            </w:r>
                            <w:r w:rsidRPr="00B1175A">
                              <w:rPr>
                                <w:rFonts w:hint="eastAsia"/>
                                <w:sz w:val="16"/>
                                <w:szCs w:val="16"/>
                              </w:rPr>
                              <w:t>五十音順）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E8B32" id="Text Box 904" o:spid="_x0000_s1053" type="#_x0000_t202" style="position:absolute;left:0;text-align:left;margin-left:460.9pt;margin-top:1.8pt;width:64.95pt;height:21.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xz39wEAAM4DAAAOAAAAZHJzL2Uyb0RvYy54bWysU8Fu2zAMvQ/YPwi6L3aMtEmMOEXXosOA&#10;bh3Q7gNkWbaF2aJGKbGzrx8lJ1m23YpeBEmkHt97pDY3Y9+xvUKnwRR8Pks5U0ZCpU1T8O8vDx9W&#10;nDkvTCU6MKrgB+X4zfb9u81gc5VBC12lkBGIcflgC956b/MkcbJVvXAzsMpQsAbshacjNkmFYiD0&#10;vkuyNL1OBsDKIkjlHN3eT0G+jfh1raR/qmunPOsKTtx8XDGuZViT7UbkDQrbanmkIV7BohfaUNEz&#10;1L3wgu1Q/wfVa4ngoPYzCX0Cda2lihpIzTz9R81zK6yKWsgcZ882ubeDlV/335Dpinq34MyInnr0&#10;okbPPsLI1ukiGDRYl1Pes6VMP1KAkqNYZx9B/nDMwF0rTKNuEWFolaiI4Dy8TC6eTjgugJTDF6io&#10;kNh5iEBjjX1wj/xghE6NOpybE8hIulxli9X1FWeSQtkyvZrH5iUiPz226PwnBT0Lm4Ij9T6Ci/2j&#10;84GMyE8poZaBB911sf+d+euCEsNNJB/4Tsz9WI7RqGx5MqWE6kByEKaxom9AmxbwF2cDjVTB3c+d&#10;QMVZ99mQJctFtiYBPh5WqzXJxMtAeREQRhJQwT1n0/bOT1O7s6iblupMLTBwSybWOgoMbk+cjuxp&#10;aKLu44CHqbw8x6w/33D7GwAA//8DAFBLAwQUAAYACAAAACEAudvDqeAAAAAJAQAADwAAAGRycy9k&#10;b3ducmV2LnhtbEyPwU7DMBBE70j8g7VI3KidQE0J2VQpEiD1QmkR4ujEJomI11HstoGvxz3BcTSj&#10;mTf5crI9O5jRd44QkpkAZqh2uqMG4W33eLUA5oMirXpHBuHbeFgW52e5yrQ70qs5bEPDYgn5TCG0&#10;IQwZ575ujVV+5gZD0ft0o1UhyrHhelTHWG57ngohuVUdxYVWDeahNfXXdm8RfjpfPm9eVqFazT+e&#10;xGYt/XspES8vpvIeWDBT+AvDCT+iQxGZKrcn7VmPcJcmET0gXEtgJ1/Mk1tgFcKNTIEXOf//oPgF&#10;AAD//wMAUEsBAi0AFAAGAAgAAAAhALaDOJL+AAAA4QEAABMAAAAAAAAAAAAAAAAAAAAAAFtDb250&#10;ZW50X1R5cGVzXS54bWxQSwECLQAUAAYACAAAACEAOP0h/9YAAACUAQAACwAAAAAAAAAAAAAAAAAv&#10;AQAAX3JlbHMvLnJlbHNQSwECLQAUAAYACAAAACEAC2Mc9/cBAADOAwAADgAAAAAAAAAAAAAAAAAu&#10;AgAAZHJzL2Uyb0RvYy54bWxQSwECLQAUAAYACAAAACEAudvDqeAAAAAJAQAADwAAAAAAAAAAAAAA&#10;AABRBAAAZHJzL2Rvd25yZXYueG1sUEsFBgAAAAAEAAQA8wAAAF4FAAAAAA==&#10;" filled="f" stroked="f">
                <v:textbox inset="5.85pt,.7pt,5.85pt,.7pt">
                  <w:txbxContent>
                    <w:p w14:paraId="57ABE8CF" w14:textId="77777777" w:rsidR="00BB7EE0" w:rsidRPr="00B1175A" w:rsidRDefault="00BB7EE0" w:rsidP="00BB7EE0">
                      <w:pPr>
                        <w:jc w:val="center"/>
                        <w:rPr>
                          <w:sz w:val="16"/>
                          <w:szCs w:val="16"/>
                        </w:rPr>
                      </w:pPr>
                      <w:r>
                        <w:rPr>
                          <w:rFonts w:hint="eastAsia"/>
                          <w:sz w:val="16"/>
                          <w:szCs w:val="16"/>
                        </w:rPr>
                        <w:t>（</w:t>
                      </w:r>
                      <w:r w:rsidRPr="00B1175A">
                        <w:rPr>
                          <w:rFonts w:hint="eastAsia"/>
                          <w:sz w:val="16"/>
                          <w:szCs w:val="16"/>
                        </w:rPr>
                        <w:t>五十音順）</w:t>
                      </w:r>
                    </w:p>
                  </w:txbxContent>
                </v:textbox>
              </v:shape>
            </w:pict>
          </mc:Fallback>
        </mc:AlternateContent>
      </w:r>
    </w:p>
    <w:p w14:paraId="0B61D05D" w14:textId="0B2BC5E6" w:rsidR="00BB7EE0" w:rsidRDefault="009E2B9A" w:rsidP="00BB7EE0">
      <w:pPr>
        <w:jc w:val="center"/>
      </w:pPr>
      <w:r>
        <w:rPr>
          <w:rFonts w:hint="eastAsia"/>
          <w:noProof/>
        </w:rPr>
        <mc:AlternateContent>
          <mc:Choice Requires="wps">
            <w:drawing>
              <wp:anchor distT="0" distB="0" distL="114300" distR="114300" simplePos="0" relativeHeight="251650048" behindDoc="0" locked="0" layoutInCell="1" allowOverlap="1" wp14:anchorId="569EB549" wp14:editId="1FFF16E4">
                <wp:simplePos x="0" y="0"/>
                <wp:positionH relativeFrom="column">
                  <wp:posOffset>1179195</wp:posOffset>
                </wp:positionH>
                <wp:positionV relativeFrom="paragraph">
                  <wp:posOffset>222885</wp:posOffset>
                </wp:positionV>
                <wp:extent cx="4737735" cy="405765"/>
                <wp:effectExtent l="12700" t="18415" r="12065" b="13970"/>
                <wp:wrapNone/>
                <wp:docPr id="13" name="AutoShape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735" cy="405765"/>
                        </a:xfrm>
                        <a:prstGeom prst="roundRect">
                          <a:avLst>
                            <a:gd name="adj" fmla="val 42236"/>
                          </a:avLst>
                        </a:prstGeom>
                        <a:solidFill>
                          <a:srgbClr val="FFFFCC"/>
                        </a:solidFill>
                        <a:ln w="19050">
                          <a:solidFill>
                            <a:srgbClr val="000000"/>
                          </a:solidFill>
                          <a:round/>
                          <a:headEnd/>
                          <a:tailEnd/>
                        </a:ln>
                      </wps:spPr>
                      <wps:txbx>
                        <w:txbxContent>
                          <w:p w14:paraId="58087D65" w14:textId="77777777" w:rsidR="00BB7EE0" w:rsidRPr="00DA4C35" w:rsidRDefault="002761B5" w:rsidP="00BB7EE0">
                            <w:pPr>
                              <w:spacing w:line="460" w:lineRule="exact"/>
                              <w:jc w:val="center"/>
                              <w:rPr>
                                <w:rFonts w:ascii="ＭＳ ゴシック" w:eastAsia="ＭＳ ゴシック" w:hAnsi="ＭＳ ゴシック"/>
                                <w:b/>
                                <w:bCs/>
                                <w:color w:val="000000"/>
                                <w:sz w:val="32"/>
                                <w:szCs w:val="32"/>
                                <w:lang w:val="ja-JP"/>
                              </w:rPr>
                            </w:pPr>
                            <w:r w:rsidRPr="002761B5">
                              <w:rPr>
                                <w:rFonts w:ascii="ＭＳ ゴシック" w:eastAsia="ＭＳ ゴシック" w:hAnsi="ＭＳ ゴシック" w:cs="Meiryo UI" w:hint="eastAsia"/>
                                <w:color w:val="000000"/>
                                <w:sz w:val="32"/>
                                <w:szCs w:val="32"/>
                              </w:rPr>
                              <w:t>グラングリーン大阪　北館</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9EB549" id="AutoShape 907" o:spid="_x0000_s1054" style="position:absolute;left:0;text-align:left;margin-left:92.85pt;margin-top:17.55pt;width:373.05pt;height:31.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alzPQIAAHIEAAAOAAAAZHJzL2Uyb0RvYy54bWysVF+P0zAMf0fiO0R5Z+3+3bbqutNpxxDS&#10;AScOPkCWpGsgjYOTrbv79LhZN3bAE6IPkR3bP9s/O72+OTSW7TUGA67kw0HOmXYSlHHbkn/9sn4z&#10;5yxE4ZSw4HTJn3TgN8vXr65bX+gR1GCVRkYgLhStL3kdoy+yLMhaNyIMwGtHxgqwEZFU3GYKRUvo&#10;jc1GeX6VtYDKI0gdAt3eHY18mfCrSsv4qaqCjsyWnGqL6cR0brozW16LYovC10b2ZYh/qKIRxlHS&#10;M9SdiILt0PwB1RiJEKCKAwlNBlVlpE49UDfD/LduHmvhdeqFyAn+TFP4f7Dy4/4BmVE0uzFnTjQ0&#10;o9tdhJSaLfJZx1DrQ0GOj/4Bux6Dvwf5PTAHq1q4rb5FhLbWQlFdw84/exHQKYFC2ab9AIrwBeEn&#10;sg4VNh0g0cAOaSZP55noQ2SSLiez8Ww2nnImyTbJp7OraUohilO0xxDfaWhYJ5QcYefUZxp8SiH2&#10;9yGmwai+O6G+cVY1lsa8F5ZNRqPxVY/YO2eiOGGmdsEatTbWJgW3m5VFRqElX9O3WvXB4dLNOtYS&#10;GYt8mqcyXhjDJUaevr9hpEbSfnbcvnUqyVEYe5SpTOt6sjt+j3OKh80hzXM070A78jegnoh+hOP2&#10;02sloQZ85qylzS95+LETqDmz7x2NcDYZLYjvmBR6M3h5u0nKfL4gg3CSUEoeT+IqHl/WzqPZ1pRk&#10;mJp30G1UZeJpNY4F9aXTYpP04uVc6snr169i+RMAAP//AwBQSwMEFAAGAAgAAAAhAOXPcMreAAAA&#10;CQEAAA8AAABkcnMvZG93bnJldi54bWxMj01PwkAQhu8m/ofNmHCTbWmqULslxgAxXAxI4nXpTj9i&#10;d7Z2F6j/nuGkt3kzT96PfDnaTpxx8K0jBfE0AoFUOtNSreDwuX6cg/BBk9GdI1Twix6Wxf1drjPj&#10;LrTD8z7Ugk3IZ1pBE0KfSenLBq32U9cj8a9yg9WB5VBLM+gLm9tOzqLoSVrdEic0use3Bsvv/ckq&#10;SMNs97XdVD99snr/oGRLh7oipSYP4+sLiIBj+IPhVp+rQ8Gdju5ExouO9Tx9ZlRBksYgGFgkMW85&#10;8rGIQBa5/L+guAIAAP//AwBQSwECLQAUAAYACAAAACEAtoM4kv4AAADhAQAAEwAAAAAAAAAAAAAA&#10;AAAAAAAAW0NvbnRlbnRfVHlwZXNdLnhtbFBLAQItABQABgAIAAAAIQA4/SH/1gAAAJQBAAALAAAA&#10;AAAAAAAAAAAAAC8BAABfcmVscy8ucmVsc1BLAQItABQABgAIAAAAIQC4valzPQIAAHIEAAAOAAAA&#10;AAAAAAAAAAAAAC4CAABkcnMvZTJvRG9jLnhtbFBLAQItABQABgAIAAAAIQDlz3DK3gAAAAkBAAAP&#10;AAAAAAAAAAAAAAAAAJcEAABkcnMvZG93bnJldi54bWxQSwUGAAAAAAQABADzAAAAogUAAAAA&#10;" fillcolor="#ffc" strokeweight="1.5pt">
                <v:textbox inset="5.85pt,0,5.85pt,.7pt">
                  <w:txbxContent>
                    <w:p w14:paraId="58087D65" w14:textId="77777777" w:rsidR="00BB7EE0" w:rsidRPr="00DA4C35" w:rsidRDefault="002761B5" w:rsidP="00BB7EE0">
                      <w:pPr>
                        <w:spacing w:line="460" w:lineRule="exact"/>
                        <w:jc w:val="center"/>
                        <w:rPr>
                          <w:rFonts w:ascii="ＭＳ ゴシック" w:eastAsia="ＭＳ ゴシック" w:hAnsi="ＭＳ ゴシック"/>
                          <w:b/>
                          <w:bCs/>
                          <w:color w:val="000000"/>
                          <w:sz w:val="32"/>
                          <w:szCs w:val="32"/>
                          <w:lang w:val="ja-JP"/>
                        </w:rPr>
                      </w:pPr>
                      <w:r w:rsidRPr="002761B5">
                        <w:rPr>
                          <w:rFonts w:ascii="ＭＳ ゴシック" w:eastAsia="ＭＳ ゴシック" w:hAnsi="ＭＳ ゴシック" w:cs="Meiryo UI" w:hint="eastAsia"/>
                          <w:color w:val="000000"/>
                          <w:sz w:val="32"/>
                          <w:szCs w:val="32"/>
                        </w:rPr>
                        <w:t>グラングリーン大阪　北館</w:t>
                      </w:r>
                    </w:p>
                  </w:txbxContent>
                </v:textbox>
              </v:roundrect>
            </w:pict>
          </mc:Fallback>
        </mc:AlternateContent>
      </w:r>
    </w:p>
    <w:p w14:paraId="4283429F" w14:textId="1B930BD3" w:rsidR="00BB7EE0" w:rsidRDefault="009E2B9A" w:rsidP="00BB7EE0">
      <w:pPr>
        <w:jc w:val="center"/>
      </w:pPr>
      <w:r>
        <w:rPr>
          <w:rFonts w:hint="eastAsia"/>
          <w:noProof/>
        </w:rPr>
        <mc:AlternateContent>
          <mc:Choice Requires="wps">
            <w:drawing>
              <wp:anchor distT="0" distB="0" distL="114300" distR="114300" simplePos="0" relativeHeight="251649024" behindDoc="0" locked="0" layoutInCell="1" allowOverlap="1" wp14:anchorId="219D8D3C" wp14:editId="181DDB08">
                <wp:simplePos x="0" y="0"/>
                <wp:positionH relativeFrom="margin">
                  <wp:posOffset>65347</wp:posOffset>
                </wp:positionH>
                <wp:positionV relativeFrom="paragraph">
                  <wp:posOffset>170815</wp:posOffset>
                </wp:positionV>
                <wp:extent cx="6772910" cy="8399780"/>
                <wp:effectExtent l="19050" t="57150" r="123190" b="77470"/>
                <wp:wrapNone/>
                <wp:docPr id="12"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2910" cy="8399780"/>
                        </a:xfrm>
                        <a:prstGeom prst="roundRect">
                          <a:avLst>
                            <a:gd name="adj" fmla="val 5537"/>
                          </a:avLst>
                        </a:prstGeom>
                        <a:noFill/>
                        <a:ln w="25400" algn="ctr">
                          <a:solidFill>
                            <a:srgbClr val="4F81BD"/>
                          </a:solidFill>
                          <a:round/>
                          <a:headEnd/>
                          <a:tailEnd/>
                        </a:ln>
                        <a:effectLst>
                          <a:outerShdw blurRad="50800" dist="38100" algn="l" rotWithShape="0">
                            <a:srgbClr val="0070C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0C7E06" id="角丸四角形 8" o:spid="_x0000_s1026" style="position:absolute;left:0;text-align:left;margin-left:5.15pt;margin-top:13.45pt;width:533.3pt;height:661.4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6VHmwIAAPMEAAAOAAAAZHJzL2Uyb0RvYy54bWysVMFu1DAQvSPxD5bvNMl2t5uNmq3KliKk&#10;FqoWxNlrO4nBsY3t3Wz5DK69ceEXeuFvqMRnMHay7ZbeEBdrxh6/eTNv7MOjTSvRmlsntCpxtpdi&#10;xBXVTKi6xB/en77IMXKeKEakVrzE19zho/nzZ4edKfhIN1oybhGAKFd0psSN96ZIEkcb3hK3pw1X&#10;cFhp2xIPrq0TZkkH6K1MRml6kHTaMmM15c7B7kl/iOcRv6o49e+qynGPZImBm4+rjesyrMn8kBS1&#10;JaYRdKBB/oFFS4SCpPdQJ8QTtLLiCVQrqNVOV36P6jbRVSUojzVANVn6VzVXDTE81gLNcea+Te7/&#10;wdK36wuLBAPtRhgp0oJGv398+3V7e3dzA8bdz+8oD13qjCsg+Mpc2FCnM2eafnZI6UVDVM2PrdVd&#10;wwkDblmITx5dCI6Dq2jZnWsGOcjK69iwTWXbAAitQJuoy/W9LnzjEYXNg+l0NMtAPgpn+f5sNs2j&#10;cgkptteNdf411y0KRomtXil2CerHHGR95nxUhw0lEvYJo6qVoPWaSDSZ7E8jaVIMsQC9hQwXlT4V&#10;UsZhkQp1JR5NxikQIrKGsafexjxOS8FCYOyQrZcLaRHgl3h8mmcvT4YUj8Ii0wgcuvdKsWh7ImRv&#10;AxGpAh6P0zwUolee26uGdWgpV/aSgH6TNA+MmAj17+fZAz2JkdX+o/BNHKjQ3icE03SaLvp9Ik1D&#10;etrQ6tlsy7qvB5QFsbbpo7fDLKoehO4HZqnZNYgO2aOy8E+A0Wj7FaMO3lyJ3ZcVsRwj+UbB4Myy&#10;8Tg80uiMJ9MROHb3ZLl7QhQFqL77qHcWvn/aK2NF3UCuLFaq9DGMWyX8di57XsOQwsuKZQy/QHi6&#10;u36Mevir5n8AAAD//wMAUEsDBBQABgAIAAAAIQAq7zyx4AAAAAsBAAAPAAAAZHJzL2Rvd25yZXYu&#10;eG1sTI/NTsMwEITvSLyDtUjcqE2LUhriVIgfCYkeoFQRRzdekqjxOsROG96ezQluM5rR7LfZenSt&#10;OGIfGk8armcKBFLpbUOVht3H89UtiBANWdN6Qg0/GGCdn59lJrX+RO943MZK8AiF1GioY+xSKUNZ&#10;ozNh5jskzr5870xk21fS9ubE466Vc6US6UxDfKE2HT7UWB62g9NgP5NdsSmGx+/6ZfOGr+FgVfGk&#10;9eXFeH8HIuIY/8ow4TM65My09wPZIFr2asFNDfNkBWLK1XJSe1aLm9USZJ7J/z/kvwAAAP//AwBQ&#10;SwECLQAUAAYACAAAACEAtoM4kv4AAADhAQAAEwAAAAAAAAAAAAAAAAAAAAAAW0NvbnRlbnRfVHlw&#10;ZXNdLnhtbFBLAQItABQABgAIAAAAIQA4/SH/1gAAAJQBAAALAAAAAAAAAAAAAAAAAC8BAABfcmVs&#10;cy8ucmVsc1BLAQItABQABgAIAAAAIQCmI6VHmwIAAPMEAAAOAAAAAAAAAAAAAAAAAC4CAABkcnMv&#10;ZTJvRG9jLnhtbFBLAQItABQABgAIAAAAIQAq7zyx4AAAAAsBAAAPAAAAAAAAAAAAAAAAAPUEAABk&#10;cnMvZG93bnJldi54bWxQSwUGAAAAAAQABADzAAAAAgYAAAAA&#10;" filled="f" strokecolor="#4f81bd" strokeweight="2pt">
                <v:shadow on="t" color="#0070c0" opacity="26213f" origin="-.5" offset="3pt,0"/>
                <w10:wrap anchorx="margin"/>
              </v:roundrect>
            </w:pict>
          </mc:Fallback>
        </mc:AlternateContent>
      </w:r>
    </w:p>
    <w:p w14:paraId="409FA880" w14:textId="712F6F00" w:rsidR="00BB7EE0" w:rsidRDefault="00BB7EE0" w:rsidP="00BB7EE0"/>
    <w:p w14:paraId="48100F11" w14:textId="1527CCFE" w:rsidR="00BB7EE0" w:rsidRDefault="009E2B9A" w:rsidP="00BB7EE0">
      <w:r>
        <w:rPr>
          <w:noProof/>
        </w:rPr>
        <w:drawing>
          <wp:anchor distT="0" distB="0" distL="114300" distR="114300" simplePos="0" relativeHeight="251677696" behindDoc="0" locked="0" layoutInCell="1" allowOverlap="1" wp14:anchorId="343FF6DD" wp14:editId="3B726BDD">
            <wp:simplePos x="0" y="0"/>
            <wp:positionH relativeFrom="column">
              <wp:posOffset>1262553</wp:posOffset>
            </wp:positionH>
            <wp:positionV relativeFrom="paragraph">
              <wp:posOffset>131619</wp:posOffset>
            </wp:positionV>
            <wp:extent cx="2299970" cy="1615440"/>
            <wp:effectExtent l="0" t="0" r="0" b="0"/>
            <wp:wrapNone/>
            <wp:docPr id="10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99970" cy="1615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14EE3B61" wp14:editId="627113F9">
            <wp:simplePos x="0" y="0"/>
            <wp:positionH relativeFrom="column">
              <wp:posOffset>3683981</wp:posOffset>
            </wp:positionH>
            <wp:positionV relativeFrom="paragraph">
              <wp:posOffset>117417</wp:posOffset>
            </wp:positionV>
            <wp:extent cx="2162175" cy="1610995"/>
            <wp:effectExtent l="0" t="0" r="0" b="0"/>
            <wp:wrapNone/>
            <wp:docPr id="10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2175" cy="1610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ECD7A" w14:textId="57682A89" w:rsidR="00BB7EE0" w:rsidRDefault="00BB7EE0" w:rsidP="00BB7EE0"/>
    <w:p w14:paraId="57BD940A" w14:textId="06389D75" w:rsidR="00BB7EE0" w:rsidRDefault="00BB7EE0" w:rsidP="00BB7EE0"/>
    <w:tbl>
      <w:tblPr>
        <w:tblpPr w:leftFromText="142" w:rightFromText="142" w:vertAnchor="text" w:horzAnchor="margin" w:tblpXSpec="center" w:tblpY="7573"/>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4"/>
        <w:gridCol w:w="2727"/>
        <w:gridCol w:w="2410"/>
        <w:gridCol w:w="2585"/>
      </w:tblGrid>
      <w:tr w:rsidR="00A05D0D" w:rsidRPr="00493C25" w14:paraId="56C1E1D9" w14:textId="77777777" w:rsidTr="009E2B9A">
        <w:trPr>
          <w:trHeight w:val="284"/>
        </w:trPr>
        <w:tc>
          <w:tcPr>
            <w:tcW w:w="1844" w:type="dxa"/>
            <w:tcBorders>
              <w:top w:val="single" w:sz="12" w:space="0" w:color="auto"/>
              <w:left w:val="single" w:sz="12" w:space="0" w:color="auto"/>
              <w:right w:val="single" w:sz="4" w:space="0" w:color="auto"/>
            </w:tcBorders>
            <w:shd w:val="clear" w:color="auto" w:fill="FFFFFF"/>
            <w:vAlign w:val="center"/>
          </w:tcPr>
          <w:p w14:paraId="1EE531DB" w14:textId="77777777" w:rsidR="00A05D0D" w:rsidRPr="00493C25" w:rsidRDefault="00A05D0D" w:rsidP="009E2B9A">
            <w:pPr>
              <w:jc w:val="center"/>
              <w:rPr>
                <w:rFonts w:ascii="ＭＳ Ｐゴシック" w:hAnsi="ＭＳ Ｐゴシック"/>
                <w:sz w:val="21"/>
                <w:szCs w:val="21"/>
              </w:rPr>
            </w:pPr>
            <w:r w:rsidRPr="00493C25">
              <w:rPr>
                <w:rFonts w:ascii="ＭＳ Ｐゴシック" w:hAnsi="ＭＳ Ｐゴシック" w:hint="eastAsia"/>
                <w:sz w:val="21"/>
                <w:szCs w:val="21"/>
              </w:rPr>
              <w:t>建築主</w:t>
            </w:r>
          </w:p>
        </w:tc>
        <w:tc>
          <w:tcPr>
            <w:tcW w:w="7722" w:type="dxa"/>
            <w:gridSpan w:val="3"/>
            <w:tcBorders>
              <w:top w:val="single" w:sz="12" w:space="0" w:color="auto"/>
              <w:left w:val="single" w:sz="4" w:space="0" w:color="auto"/>
              <w:right w:val="single" w:sz="12" w:space="0" w:color="auto"/>
            </w:tcBorders>
            <w:shd w:val="clear" w:color="auto" w:fill="FFFFFF"/>
            <w:vAlign w:val="center"/>
          </w:tcPr>
          <w:p w14:paraId="59B65973" w14:textId="77777777" w:rsidR="00A05D0D" w:rsidRDefault="00A05D0D" w:rsidP="009E2B9A">
            <w:pPr>
              <w:spacing w:line="240" w:lineRule="exact"/>
              <w:rPr>
                <w:rFonts w:ascii="ＭＳ Ｐゴシック" w:hAnsi="ＭＳ Ｐゴシック"/>
                <w:sz w:val="21"/>
                <w:szCs w:val="21"/>
              </w:rPr>
            </w:pPr>
            <w:r w:rsidRPr="00DE6FE2">
              <w:rPr>
                <w:rFonts w:ascii="ＭＳ Ｐゴシック" w:hAnsi="ＭＳ Ｐゴシック" w:hint="eastAsia"/>
                <w:sz w:val="21"/>
                <w:szCs w:val="21"/>
              </w:rPr>
              <w:t>三菱地所株式会社</w:t>
            </w:r>
            <w:r>
              <w:rPr>
                <w:rFonts w:ascii="ＭＳ Ｐゴシック" w:hAnsi="ＭＳ Ｐゴシック" w:hint="eastAsia"/>
                <w:sz w:val="21"/>
                <w:szCs w:val="21"/>
              </w:rPr>
              <w:t>、</w:t>
            </w:r>
            <w:r w:rsidRPr="00DE6FE2">
              <w:rPr>
                <w:rFonts w:ascii="ＭＳ Ｐゴシック" w:hAnsi="ＭＳ Ｐゴシック" w:hint="eastAsia"/>
                <w:sz w:val="21"/>
                <w:szCs w:val="21"/>
              </w:rPr>
              <w:t>大阪ガス都市開発株式会社</w:t>
            </w:r>
            <w:r>
              <w:rPr>
                <w:rFonts w:ascii="ＭＳ Ｐゴシック" w:hAnsi="ＭＳ Ｐゴシック" w:hint="eastAsia"/>
                <w:sz w:val="21"/>
                <w:szCs w:val="21"/>
              </w:rPr>
              <w:t>、</w:t>
            </w:r>
            <w:r w:rsidRPr="00DE6FE2">
              <w:rPr>
                <w:rFonts w:ascii="ＭＳ Ｐゴシック" w:hAnsi="ＭＳ Ｐゴシック" w:hint="eastAsia"/>
                <w:sz w:val="21"/>
                <w:szCs w:val="21"/>
              </w:rPr>
              <w:t>オリックス不動産株式会社</w:t>
            </w:r>
            <w:r>
              <w:rPr>
                <w:rFonts w:ascii="ＭＳ Ｐゴシック" w:hAnsi="ＭＳ Ｐゴシック" w:hint="eastAsia"/>
                <w:sz w:val="21"/>
                <w:szCs w:val="21"/>
              </w:rPr>
              <w:t>、</w:t>
            </w:r>
          </w:p>
          <w:p w14:paraId="43928823" w14:textId="77777777" w:rsidR="00A05D0D" w:rsidRPr="00DE6FE2" w:rsidRDefault="00A05D0D" w:rsidP="009E2B9A">
            <w:pPr>
              <w:spacing w:line="240" w:lineRule="exact"/>
              <w:rPr>
                <w:rFonts w:ascii="ＭＳ Ｐゴシック" w:hAnsi="ＭＳ Ｐゴシック"/>
                <w:sz w:val="21"/>
                <w:szCs w:val="21"/>
              </w:rPr>
            </w:pPr>
            <w:r w:rsidRPr="00DE6FE2">
              <w:rPr>
                <w:rFonts w:ascii="ＭＳ Ｐゴシック" w:hAnsi="ＭＳ Ｐゴシック" w:hint="eastAsia"/>
                <w:sz w:val="21"/>
                <w:szCs w:val="21"/>
              </w:rPr>
              <w:t>関電不動産開発株式会社</w:t>
            </w:r>
            <w:r>
              <w:rPr>
                <w:rFonts w:ascii="ＭＳ Ｐゴシック" w:hAnsi="ＭＳ Ｐゴシック" w:hint="eastAsia"/>
                <w:sz w:val="21"/>
                <w:szCs w:val="21"/>
              </w:rPr>
              <w:t>、</w:t>
            </w:r>
            <w:r w:rsidRPr="00DE6FE2">
              <w:rPr>
                <w:rFonts w:ascii="ＭＳ Ｐゴシック" w:hAnsi="ＭＳ Ｐゴシック" w:hint="eastAsia"/>
                <w:sz w:val="21"/>
                <w:szCs w:val="21"/>
              </w:rPr>
              <w:t>積水ハウス株式会社</w:t>
            </w:r>
            <w:r>
              <w:rPr>
                <w:rFonts w:ascii="ＭＳ Ｐゴシック" w:hAnsi="ＭＳ Ｐゴシック" w:hint="eastAsia"/>
                <w:sz w:val="21"/>
                <w:szCs w:val="21"/>
              </w:rPr>
              <w:t>、</w:t>
            </w:r>
            <w:r w:rsidRPr="00DE6FE2">
              <w:rPr>
                <w:rFonts w:ascii="ＭＳ Ｐゴシック" w:hAnsi="ＭＳ Ｐゴシック" w:hint="eastAsia"/>
                <w:sz w:val="21"/>
                <w:szCs w:val="21"/>
              </w:rPr>
              <w:t>株式会社竹中工務店</w:t>
            </w:r>
            <w:r>
              <w:rPr>
                <w:rFonts w:ascii="ＭＳ Ｐゴシック" w:hAnsi="ＭＳ Ｐゴシック" w:hint="eastAsia"/>
                <w:sz w:val="21"/>
                <w:szCs w:val="21"/>
              </w:rPr>
              <w:t>、</w:t>
            </w:r>
          </w:p>
          <w:p w14:paraId="677D8E1D" w14:textId="77777777" w:rsidR="00A05D0D" w:rsidRPr="005A6B71" w:rsidRDefault="00A05D0D" w:rsidP="009E2B9A">
            <w:pPr>
              <w:spacing w:line="240" w:lineRule="exact"/>
              <w:rPr>
                <w:rFonts w:ascii="ＭＳ Ｐゴシック" w:hAnsi="ＭＳ Ｐゴシック"/>
                <w:sz w:val="21"/>
                <w:szCs w:val="21"/>
              </w:rPr>
            </w:pPr>
            <w:r w:rsidRPr="00DE6FE2">
              <w:rPr>
                <w:rFonts w:ascii="ＭＳ Ｐゴシック" w:hAnsi="ＭＳ Ｐゴシック" w:hint="eastAsia"/>
                <w:sz w:val="21"/>
                <w:szCs w:val="21"/>
              </w:rPr>
              <w:t>阪急電鉄株式会社</w:t>
            </w:r>
            <w:r>
              <w:rPr>
                <w:rFonts w:ascii="ＭＳ Ｐゴシック" w:hAnsi="ＭＳ Ｐゴシック" w:hint="eastAsia"/>
                <w:sz w:val="21"/>
                <w:szCs w:val="21"/>
              </w:rPr>
              <w:t>、</w:t>
            </w:r>
            <w:r w:rsidRPr="00DE6FE2">
              <w:rPr>
                <w:rFonts w:ascii="ＭＳ Ｐゴシック" w:hAnsi="ＭＳ Ｐゴシック" w:hint="eastAsia"/>
                <w:sz w:val="21"/>
                <w:szCs w:val="21"/>
              </w:rPr>
              <w:t>うめきた開発特定目的会社</w:t>
            </w:r>
          </w:p>
        </w:tc>
      </w:tr>
      <w:tr w:rsidR="00A05D0D" w:rsidRPr="00493C25" w14:paraId="74FBAA6A" w14:textId="77777777" w:rsidTr="009E2B9A">
        <w:trPr>
          <w:trHeight w:val="284"/>
        </w:trPr>
        <w:tc>
          <w:tcPr>
            <w:tcW w:w="1844" w:type="dxa"/>
            <w:tcBorders>
              <w:left w:val="single" w:sz="12" w:space="0" w:color="auto"/>
              <w:right w:val="single" w:sz="4" w:space="0" w:color="auto"/>
            </w:tcBorders>
            <w:shd w:val="clear" w:color="auto" w:fill="FFFFFF"/>
            <w:vAlign w:val="center"/>
          </w:tcPr>
          <w:p w14:paraId="67023093" w14:textId="77777777" w:rsidR="00A05D0D" w:rsidRPr="00493C25" w:rsidRDefault="00A05D0D" w:rsidP="009E2B9A">
            <w:pPr>
              <w:jc w:val="center"/>
              <w:rPr>
                <w:rFonts w:ascii="ＭＳ Ｐゴシック" w:hAnsi="ＭＳ Ｐゴシック"/>
                <w:sz w:val="21"/>
                <w:szCs w:val="21"/>
              </w:rPr>
            </w:pPr>
            <w:r w:rsidRPr="00493C25">
              <w:rPr>
                <w:rFonts w:ascii="ＭＳ Ｐゴシック" w:hAnsi="ＭＳ Ｐゴシック" w:hint="eastAsia"/>
                <w:sz w:val="21"/>
                <w:szCs w:val="21"/>
              </w:rPr>
              <w:t>設計者</w:t>
            </w:r>
          </w:p>
        </w:tc>
        <w:tc>
          <w:tcPr>
            <w:tcW w:w="7722" w:type="dxa"/>
            <w:gridSpan w:val="3"/>
            <w:tcBorders>
              <w:left w:val="single" w:sz="4" w:space="0" w:color="auto"/>
              <w:right w:val="single" w:sz="12" w:space="0" w:color="auto"/>
            </w:tcBorders>
            <w:shd w:val="clear" w:color="auto" w:fill="FFFFFF"/>
            <w:vAlign w:val="center"/>
          </w:tcPr>
          <w:p w14:paraId="5A0E6313" w14:textId="77777777" w:rsidR="00A05D0D" w:rsidRPr="005A6B71" w:rsidRDefault="00A05D0D" w:rsidP="009E2B9A">
            <w:pPr>
              <w:widowControl/>
              <w:spacing w:line="240" w:lineRule="exact"/>
              <w:jc w:val="left"/>
              <w:rPr>
                <w:rFonts w:ascii="ＭＳ Ｐゴシック" w:hAnsi="ＭＳ Ｐゴシック" w:cs="MS-PGothic"/>
                <w:sz w:val="21"/>
                <w:szCs w:val="21"/>
              </w:rPr>
            </w:pPr>
            <w:r w:rsidRPr="00A05D0D">
              <w:rPr>
                <w:rFonts w:ascii="ＭＳ Ｐゴシック" w:hAnsi="ＭＳ Ｐゴシック" w:cs="MS-PGothic" w:hint="eastAsia"/>
                <w:sz w:val="21"/>
                <w:szCs w:val="21"/>
              </w:rPr>
              <w:t>株式会社日建設計一級建築士事務所</w:t>
            </w:r>
            <w:r>
              <w:rPr>
                <w:rFonts w:ascii="ＭＳ Ｐゴシック" w:hAnsi="ＭＳ Ｐゴシック" w:cs="MS-PGothic" w:hint="eastAsia"/>
                <w:sz w:val="21"/>
                <w:szCs w:val="21"/>
              </w:rPr>
              <w:t>、</w:t>
            </w:r>
            <w:r w:rsidRPr="00A05D0D">
              <w:rPr>
                <w:rFonts w:ascii="ＭＳ Ｐゴシック" w:hAnsi="ＭＳ Ｐゴシック" w:cs="MS-PGothic" w:hint="eastAsia"/>
                <w:sz w:val="21"/>
                <w:szCs w:val="21"/>
              </w:rPr>
              <w:t>株式会社竹中工務店大阪一級建築士事務所</w:t>
            </w:r>
          </w:p>
        </w:tc>
      </w:tr>
      <w:tr w:rsidR="00A05D0D" w:rsidRPr="00493C25" w14:paraId="28FFAE15" w14:textId="77777777" w:rsidTr="009E2B9A">
        <w:trPr>
          <w:trHeight w:val="284"/>
        </w:trPr>
        <w:tc>
          <w:tcPr>
            <w:tcW w:w="1844" w:type="dxa"/>
            <w:tcBorders>
              <w:left w:val="single" w:sz="12" w:space="0" w:color="auto"/>
              <w:right w:val="single" w:sz="4" w:space="0" w:color="auto"/>
            </w:tcBorders>
            <w:shd w:val="clear" w:color="auto" w:fill="FFFFFF"/>
            <w:vAlign w:val="center"/>
          </w:tcPr>
          <w:p w14:paraId="75C58E87" w14:textId="77777777" w:rsidR="00A05D0D" w:rsidRPr="00493C25" w:rsidRDefault="00A05D0D" w:rsidP="009E2B9A">
            <w:pPr>
              <w:jc w:val="center"/>
              <w:rPr>
                <w:rFonts w:ascii="ＭＳ Ｐゴシック" w:hAnsi="ＭＳ Ｐゴシック"/>
                <w:sz w:val="21"/>
                <w:szCs w:val="21"/>
              </w:rPr>
            </w:pPr>
            <w:r>
              <w:rPr>
                <w:rFonts w:ascii="ＭＳ Ｐゴシック" w:hAnsi="ＭＳ Ｐゴシック" w:hint="eastAsia"/>
                <w:sz w:val="21"/>
                <w:szCs w:val="21"/>
              </w:rPr>
              <w:t>所在地</w:t>
            </w:r>
          </w:p>
        </w:tc>
        <w:tc>
          <w:tcPr>
            <w:tcW w:w="7722" w:type="dxa"/>
            <w:gridSpan w:val="3"/>
            <w:tcBorders>
              <w:left w:val="single" w:sz="4" w:space="0" w:color="auto"/>
              <w:right w:val="single" w:sz="12" w:space="0" w:color="auto"/>
            </w:tcBorders>
            <w:shd w:val="clear" w:color="auto" w:fill="FFFFFF"/>
            <w:vAlign w:val="center"/>
          </w:tcPr>
          <w:p w14:paraId="36F9D225" w14:textId="77777777" w:rsidR="00A05D0D" w:rsidRPr="005A6B71" w:rsidRDefault="00A05D0D" w:rsidP="009E2B9A">
            <w:pPr>
              <w:rPr>
                <w:rFonts w:ascii="ＭＳ Ｐゴシック" w:hAnsi="ＭＳ Ｐゴシック"/>
                <w:sz w:val="21"/>
                <w:szCs w:val="21"/>
              </w:rPr>
            </w:pPr>
            <w:r w:rsidRPr="00DE6FE2">
              <w:rPr>
                <w:rFonts w:ascii="ＭＳ Ｐゴシック" w:hAnsi="ＭＳ Ｐゴシック" w:cs="Meiryo UI" w:hint="eastAsia"/>
                <w:color w:val="000000"/>
                <w:sz w:val="21"/>
                <w:szCs w:val="21"/>
              </w:rPr>
              <w:t>大阪市北区大深町</w:t>
            </w:r>
          </w:p>
        </w:tc>
      </w:tr>
      <w:tr w:rsidR="00A05D0D" w:rsidRPr="00493C25" w14:paraId="07AEE4D7" w14:textId="77777777" w:rsidTr="009E2B9A">
        <w:trPr>
          <w:trHeight w:val="284"/>
        </w:trPr>
        <w:tc>
          <w:tcPr>
            <w:tcW w:w="1844" w:type="dxa"/>
            <w:tcBorders>
              <w:left w:val="single" w:sz="12" w:space="0" w:color="auto"/>
              <w:right w:val="single" w:sz="4" w:space="0" w:color="auto"/>
            </w:tcBorders>
            <w:shd w:val="clear" w:color="auto" w:fill="FFFFFF"/>
            <w:vAlign w:val="center"/>
          </w:tcPr>
          <w:p w14:paraId="73C630E5" w14:textId="77777777" w:rsidR="00A05D0D" w:rsidRPr="00493C25" w:rsidRDefault="00A05D0D" w:rsidP="009E2B9A">
            <w:pPr>
              <w:jc w:val="center"/>
              <w:rPr>
                <w:rFonts w:ascii="ＭＳ Ｐゴシック" w:hAnsi="ＭＳ Ｐゴシック"/>
                <w:sz w:val="21"/>
                <w:szCs w:val="21"/>
              </w:rPr>
            </w:pPr>
            <w:r w:rsidRPr="00493C25">
              <w:rPr>
                <w:rFonts w:ascii="ＭＳ Ｐゴシック" w:hAnsi="ＭＳ Ｐゴシック" w:hint="eastAsia"/>
                <w:sz w:val="21"/>
                <w:szCs w:val="21"/>
              </w:rPr>
              <w:t>延べ面積･構造等</w:t>
            </w:r>
          </w:p>
        </w:tc>
        <w:tc>
          <w:tcPr>
            <w:tcW w:w="7722" w:type="dxa"/>
            <w:gridSpan w:val="3"/>
            <w:tcBorders>
              <w:left w:val="single" w:sz="4" w:space="0" w:color="auto"/>
              <w:right w:val="single" w:sz="12" w:space="0" w:color="auto"/>
            </w:tcBorders>
            <w:shd w:val="clear" w:color="auto" w:fill="FFFFFF"/>
            <w:vAlign w:val="center"/>
          </w:tcPr>
          <w:p w14:paraId="154EB628" w14:textId="77777777" w:rsidR="00A05D0D" w:rsidRPr="005A6B71" w:rsidRDefault="00AC06C2" w:rsidP="009E2B9A">
            <w:pPr>
              <w:rPr>
                <w:rFonts w:ascii="ＭＳ Ｐゴシック" w:hAnsi="ＭＳ Ｐゴシック"/>
                <w:sz w:val="21"/>
                <w:szCs w:val="21"/>
              </w:rPr>
            </w:pPr>
            <w:r>
              <w:rPr>
                <w:rFonts w:ascii="ＭＳ Ｐゴシック" w:hAnsi="ＭＳ Ｐゴシック" w:hint="eastAsia"/>
                <w:sz w:val="21"/>
                <w:szCs w:val="21"/>
              </w:rPr>
              <w:t>64</w:t>
            </w:r>
            <w:r w:rsidR="00A05D0D" w:rsidRPr="005A6B71">
              <w:rPr>
                <w:rFonts w:ascii="ＭＳ Ｐゴシック" w:hAnsi="ＭＳ Ｐゴシック"/>
                <w:sz w:val="21"/>
                <w:szCs w:val="21"/>
              </w:rPr>
              <w:t>,</w:t>
            </w:r>
            <w:r>
              <w:rPr>
                <w:rFonts w:ascii="ＭＳ Ｐゴシック" w:hAnsi="ＭＳ Ｐゴシック" w:hint="eastAsia"/>
                <w:sz w:val="21"/>
                <w:szCs w:val="21"/>
              </w:rPr>
              <w:t>779</w:t>
            </w:r>
            <w:r w:rsidR="00A05D0D" w:rsidRPr="005A6B71">
              <w:rPr>
                <w:rFonts w:ascii="ＭＳ Ｐゴシック" w:hAnsi="ＭＳ Ｐゴシック" w:hint="eastAsia"/>
                <w:sz w:val="21"/>
                <w:szCs w:val="21"/>
              </w:rPr>
              <w:t>㎡（</w:t>
            </w:r>
            <w:r w:rsidR="00A05D0D" w:rsidRPr="00DE6FE2">
              <w:rPr>
                <w:rFonts w:ascii="ＭＳ Ｐゴシック" w:hAnsi="ＭＳ Ｐゴシック" w:cs="MS-Gothic"/>
                <w:sz w:val="21"/>
                <w:szCs w:val="21"/>
              </w:rPr>
              <w:t xml:space="preserve"> S</w:t>
            </w:r>
            <w:r w:rsidR="00A05D0D" w:rsidRPr="00DE6FE2">
              <w:rPr>
                <w:rFonts w:ascii="ＭＳ Ｐゴシック" w:hAnsi="ＭＳ Ｐゴシック" w:cs="MS-Gothic" w:hint="eastAsia"/>
                <w:sz w:val="21"/>
                <w:szCs w:val="21"/>
              </w:rPr>
              <w:t>造、一部</w:t>
            </w:r>
            <w:r w:rsidR="00A05D0D" w:rsidRPr="00DE6FE2">
              <w:rPr>
                <w:rFonts w:ascii="ＭＳ Ｐゴシック" w:hAnsi="ＭＳ Ｐゴシック" w:cs="MS-Gothic"/>
                <w:sz w:val="21"/>
                <w:szCs w:val="21"/>
              </w:rPr>
              <w:t>S</w:t>
            </w:r>
            <w:r w:rsidR="00A05D0D" w:rsidRPr="00DE6FE2">
              <w:rPr>
                <w:rFonts w:ascii="ＭＳ Ｐゴシック" w:hAnsi="ＭＳ Ｐゴシック" w:cs="MS-Gothic" w:hint="eastAsia"/>
                <w:sz w:val="21"/>
                <w:szCs w:val="21"/>
              </w:rPr>
              <w:t>・</w:t>
            </w:r>
            <w:r w:rsidR="00A05D0D" w:rsidRPr="00DE6FE2">
              <w:rPr>
                <w:rFonts w:ascii="ＭＳ Ｐゴシック" w:hAnsi="ＭＳ Ｐゴシック" w:cs="MS-Gothic"/>
                <w:sz w:val="21"/>
                <w:szCs w:val="21"/>
              </w:rPr>
              <w:t>SRC</w:t>
            </w:r>
            <w:r w:rsidR="00A05D0D" w:rsidRPr="00DE6FE2">
              <w:rPr>
                <w:rFonts w:ascii="ＭＳ Ｐゴシック" w:hAnsi="ＭＳ Ｐゴシック" w:cs="MS-Gothic" w:hint="eastAsia"/>
                <w:sz w:val="21"/>
                <w:szCs w:val="21"/>
              </w:rPr>
              <w:t>造</w:t>
            </w:r>
            <w:r w:rsidR="00A05D0D" w:rsidRPr="00DE6FE2">
              <w:rPr>
                <w:rFonts w:ascii="ＭＳ Ｐゴシック" w:hAnsi="ＭＳ Ｐゴシック" w:hint="eastAsia"/>
                <w:sz w:val="21"/>
                <w:szCs w:val="21"/>
              </w:rPr>
              <w:t>、</w:t>
            </w:r>
            <w:r w:rsidR="00A05D0D" w:rsidRPr="00DE6FE2">
              <w:rPr>
                <w:rFonts w:ascii="ＭＳ Ｐゴシック" w:hAnsi="ＭＳ Ｐゴシック"/>
                <w:sz w:val="21"/>
                <w:szCs w:val="21"/>
              </w:rPr>
              <w:t>地上</w:t>
            </w:r>
            <w:r w:rsidR="00A05D0D">
              <w:rPr>
                <w:rFonts w:ascii="ＭＳ Ｐゴシック" w:hAnsi="ＭＳ Ｐゴシック" w:hint="eastAsia"/>
                <w:sz w:val="21"/>
                <w:szCs w:val="21"/>
              </w:rPr>
              <w:t>2</w:t>
            </w:r>
            <w:r w:rsidR="00A05D0D">
              <w:rPr>
                <w:rFonts w:ascii="ＭＳ Ｐゴシック" w:hAnsi="ＭＳ Ｐゴシック"/>
                <w:sz w:val="21"/>
                <w:szCs w:val="21"/>
              </w:rPr>
              <w:t>6</w:t>
            </w:r>
            <w:r w:rsidR="00A05D0D" w:rsidRPr="00DE6FE2">
              <w:rPr>
                <w:rFonts w:ascii="ＭＳ Ｐゴシック" w:hAnsi="ＭＳ Ｐゴシック" w:cs="MS-Gothic"/>
                <w:sz w:val="21"/>
                <w:szCs w:val="21"/>
              </w:rPr>
              <w:t xml:space="preserve"> </w:t>
            </w:r>
            <w:r w:rsidR="00A05D0D" w:rsidRPr="00DE6FE2">
              <w:rPr>
                <w:rFonts w:ascii="ＭＳ Ｐゴシック" w:hAnsi="ＭＳ Ｐゴシック" w:cs="MS-Gothic" w:hint="eastAsia"/>
                <w:sz w:val="21"/>
                <w:szCs w:val="21"/>
              </w:rPr>
              <w:t>階、地下</w:t>
            </w:r>
            <w:r w:rsidR="00A05D0D" w:rsidRPr="00DE6FE2">
              <w:rPr>
                <w:rFonts w:ascii="ＭＳ Ｐゴシック" w:hAnsi="ＭＳ Ｐゴシック" w:cs="MS-Gothic"/>
                <w:sz w:val="21"/>
                <w:szCs w:val="21"/>
              </w:rPr>
              <w:t xml:space="preserve">3 </w:t>
            </w:r>
            <w:r w:rsidR="00A05D0D" w:rsidRPr="00DE6FE2">
              <w:rPr>
                <w:rFonts w:ascii="ＭＳ Ｐゴシック" w:hAnsi="ＭＳ Ｐゴシック" w:cs="MS-Gothic" w:hint="eastAsia"/>
                <w:sz w:val="21"/>
                <w:szCs w:val="21"/>
              </w:rPr>
              <w:t>階</w:t>
            </w:r>
            <w:r w:rsidR="00A05D0D" w:rsidRPr="005A6B71">
              <w:rPr>
                <w:rFonts w:ascii="ＭＳ Ｐゴシック" w:hAnsi="ＭＳ Ｐゴシック"/>
                <w:sz w:val="21"/>
                <w:szCs w:val="21"/>
              </w:rPr>
              <w:t>）</w:t>
            </w:r>
          </w:p>
        </w:tc>
      </w:tr>
      <w:tr w:rsidR="00A05D0D" w:rsidRPr="00493C25" w14:paraId="2D9DF402" w14:textId="77777777" w:rsidTr="009E2B9A">
        <w:trPr>
          <w:trHeight w:val="284"/>
        </w:trPr>
        <w:tc>
          <w:tcPr>
            <w:tcW w:w="1844" w:type="dxa"/>
            <w:tcBorders>
              <w:left w:val="single" w:sz="12" w:space="0" w:color="auto"/>
              <w:right w:val="single" w:sz="4" w:space="0" w:color="auto"/>
            </w:tcBorders>
            <w:shd w:val="clear" w:color="auto" w:fill="FFFFFF"/>
            <w:vAlign w:val="center"/>
          </w:tcPr>
          <w:p w14:paraId="5B8DCA72" w14:textId="77777777" w:rsidR="00A05D0D" w:rsidRPr="00493C25" w:rsidRDefault="00A05D0D" w:rsidP="009E2B9A">
            <w:pPr>
              <w:jc w:val="center"/>
              <w:rPr>
                <w:rFonts w:ascii="ＭＳ Ｐゴシック" w:hAnsi="ＭＳ Ｐゴシック"/>
                <w:sz w:val="21"/>
                <w:szCs w:val="21"/>
              </w:rPr>
            </w:pPr>
            <w:r>
              <w:rPr>
                <w:rFonts w:ascii="ＭＳ Ｐゴシック" w:hAnsi="ＭＳ Ｐゴシック" w:hint="eastAsia"/>
                <w:sz w:val="21"/>
                <w:szCs w:val="21"/>
              </w:rPr>
              <w:t>用途</w:t>
            </w:r>
          </w:p>
        </w:tc>
        <w:tc>
          <w:tcPr>
            <w:tcW w:w="7722" w:type="dxa"/>
            <w:gridSpan w:val="3"/>
            <w:tcBorders>
              <w:left w:val="single" w:sz="4" w:space="0" w:color="auto"/>
              <w:bottom w:val="single" w:sz="4" w:space="0" w:color="auto"/>
              <w:right w:val="single" w:sz="12" w:space="0" w:color="auto"/>
            </w:tcBorders>
            <w:shd w:val="clear" w:color="auto" w:fill="FFFFFF"/>
            <w:vAlign w:val="center"/>
          </w:tcPr>
          <w:p w14:paraId="699C560C" w14:textId="77777777" w:rsidR="00A05D0D" w:rsidRPr="002761B5" w:rsidRDefault="00A05D0D" w:rsidP="009E2B9A">
            <w:pPr>
              <w:rPr>
                <w:rFonts w:ascii="ＭＳ Ｐゴシック" w:hAnsi="ＭＳ Ｐゴシック"/>
                <w:sz w:val="21"/>
                <w:szCs w:val="21"/>
              </w:rPr>
            </w:pPr>
            <w:r w:rsidRPr="002761B5">
              <w:rPr>
                <w:rFonts w:ascii="ＭＳ Ｐゴシック" w:hAnsi="ＭＳ Ｐゴシック" w:hint="eastAsia"/>
                <w:sz w:val="21"/>
                <w:szCs w:val="18"/>
              </w:rPr>
              <w:t>事務所、ホテル、物販店舗、飲食店舗</w:t>
            </w:r>
          </w:p>
        </w:tc>
      </w:tr>
      <w:tr w:rsidR="00A05D0D" w:rsidRPr="00493C25" w14:paraId="0E4121D2" w14:textId="77777777" w:rsidTr="009E2B9A">
        <w:trPr>
          <w:trHeight w:val="211"/>
        </w:trPr>
        <w:tc>
          <w:tcPr>
            <w:tcW w:w="1844" w:type="dxa"/>
            <w:tcBorders>
              <w:top w:val="single" w:sz="4" w:space="0" w:color="auto"/>
              <w:left w:val="single" w:sz="12" w:space="0" w:color="auto"/>
              <w:bottom w:val="single" w:sz="4" w:space="0" w:color="auto"/>
              <w:right w:val="single" w:sz="4" w:space="0" w:color="auto"/>
            </w:tcBorders>
            <w:shd w:val="clear" w:color="auto" w:fill="FFFFFF"/>
            <w:vAlign w:val="center"/>
          </w:tcPr>
          <w:p w14:paraId="1FA6CEEA" w14:textId="77777777" w:rsidR="00A05D0D" w:rsidRDefault="00A05D0D" w:rsidP="009E2B9A">
            <w:pPr>
              <w:spacing w:line="300" w:lineRule="exact"/>
              <w:jc w:val="center"/>
              <w:rPr>
                <w:rFonts w:ascii="ＭＳ Ｐゴシック" w:hAnsi="ＭＳ Ｐゴシック"/>
                <w:sz w:val="21"/>
                <w:szCs w:val="21"/>
              </w:rPr>
            </w:pPr>
            <w:r w:rsidRPr="00493C25">
              <w:rPr>
                <w:rFonts w:ascii="ＭＳ Ｐゴシック" w:hAnsi="ＭＳ Ｐゴシック" w:hint="eastAsia"/>
                <w:sz w:val="21"/>
                <w:szCs w:val="21"/>
              </w:rPr>
              <w:t>ＣＡＳＢＥＥ</w:t>
            </w:r>
          </w:p>
          <w:p w14:paraId="5D5CA6D8" w14:textId="77777777" w:rsidR="00A05D0D" w:rsidRPr="00493C25" w:rsidRDefault="00A05D0D" w:rsidP="009E2B9A">
            <w:pPr>
              <w:spacing w:line="240" w:lineRule="exact"/>
              <w:jc w:val="center"/>
              <w:rPr>
                <w:rFonts w:ascii="ＭＳ Ｐゴシック" w:hAnsi="ＭＳ Ｐゴシック"/>
                <w:sz w:val="21"/>
                <w:szCs w:val="21"/>
              </w:rPr>
            </w:pPr>
            <w:r>
              <w:rPr>
                <w:rFonts w:ascii="ＭＳ Ｐゴシック" w:hAnsi="ＭＳ Ｐゴシック" w:hint="eastAsia"/>
                <w:sz w:val="21"/>
                <w:szCs w:val="21"/>
              </w:rPr>
              <w:t>総合</w:t>
            </w:r>
            <w:r w:rsidRPr="00493C25">
              <w:rPr>
                <w:rFonts w:ascii="ＭＳ Ｐゴシック" w:hAnsi="ＭＳ Ｐゴシック" w:hint="eastAsia"/>
                <w:sz w:val="21"/>
                <w:szCs w:val="21"/>
              </w:rPr>
              <w:t>評価</w:t>
            </w:r>
          </w:p>
        </w:tc>
        <w:tc>
          <w:tcPr>
            <w:tcW w:w="2727" w:type="dxa"/>
            <w:tcBorders>
              <w:top w:val="single" w:sz="4" w:space="0" w:color="auto"/>
              <w:left w:val="single" w:sz="4" w:space="0" w:color="auto"/>
              <w:bottom w:val="single" w:sz="4" w:space="0" w:color="auto"/>
              <w:right w:val="single" w:sz="4" w:space="0" w:color="auto"/>
            </w:tcBorders>
            <w:shd w:val="clear" w:color="auto" w:fill="FFFFFF"/>
            <w:vAlign w:val="center"/>
          </w:tcPr>
          <w:p w14:paraId="4679A361" w14:textId="268CCA27" w:rsidR="00A05D0D" w:rsidRPr="004A2B01" w:rsidRDefault="007E58D0" w:rsidP="009E2B9A">
            <w:pPr>
              <w:jc w:val="center"/>
              <w:rPr>
                <w:rFonts w:ascii="ＭＳ Ｐゴシック" w:hAnsi="ＭＳ Ｐゴシック"/>
                <w:sz w:val="21"/>
                <w:szCs w:val="21"/>
              </w:rPr>
            </w:pPr>
            <w:r>
              <w:rPr>
                <w:rFonts w:ascii="ＭＳ Ｐゴシック" w:hAnsi="ＭＳ Ｐゴシック" w:hint="eastAsia"/>
                <w:sz w:val="21"/>
                <w:szCs w:val="21"/>
              </w:rPr>
              <w:t>S</w:t>
            </w:r>
            <w:r w:rsidR="00A05D0D" w:rsidRPr="004A2B01">
              <w:rPr>
                <w:rFonts w:ascii="ＭＳ Ｐゴシック" w:hAnsi="ＭＳ Ｐゴシック" w:hint="eastAsia"/>
                <w:sz w:val="21"/>
                <w:szCs w:val="21"/>
              </w:rPr>
              <w:t>ランク</w:t>
            </w:r>
          </w:p>
        </w:tc>
        <w:tc>
          <w:tcPr>
            <w:tcW w:w="2410" w:type="dxa"/>
            <w:tcBorders>
              <w:top w:val="single" w:sz="4" w:space="0" w:color="auto"/>
              <w:left w:val="single" w:sz="4" w:space="0" w:color="auto"/>
              <w:bottom w:val="single" w:sz="4" w:space="0" w:color="auto"/>
              <w:right w:val="single" w:sz="2" w:space="0" w:color="auto"/>
            </w:tcBorders>
            <w:shd w:val="clear" w:color="auto" w:fill="FFFFFF"/>
            <w:vAlign w:val="center"/>
          </w:tcPr>
          <w:p w14:paraId="437DA431" w14:textId="77777777" w:rsidR="00A05D0D" w:rsidRPr="004A2B01" w:rsidRDefault="00A05D0D" w:rsidP="009E2B9A">
            <w:pPr>
              <w:jc w:val="center"/>
              <w:rPr>
                <w:rFonts w:ascii="ＭＳ Ｐゴシック" w:hAnsi="ＭＳ Ｐゴシック"/>
                <w:sz w:val="21"/>
                <w:szCs w:val="21"/>
              </w:rPr>
            </w:pPr>
            <w:r w:rsidRPr="004A2B01">
              <w:rPr>
                <w:rFonts w:ascii="ＭＳ Ｐゴシック" w:hAnsi="ＭＳ Ｐゴシック" w:hint="eastAsia"/>
                <w:sz w:val="21"/>
                <w:szCs w:val="21"/>
              </w:rPr>
              <w:t>ＢＥＥ値</w:t>
            </w:r>
          </w:p>
        </w:tc>
        <w:tc>
          <w:tcPr>
            <w:tcW w:w="2585" w:type="dxa"/>
            <w:tcBorders>
              <w:top w:val="single" w:sz="4" w:space="0" w:color="auto"/>
              <w:left w:val="single" w:sz="2" w:space="0" w:color="auto"/>
              <w:bottom w:val="single" w:sz="4" w:space="0" w:color="auto"/>
              <w:right w:val="single" w:sz="12" w:space="0" w:color="auto"/>
            </w:tcBorders>
            <w:shd w:val="clear" w:color="auto" w:fill="FFFFFF"/>
            <w:vAlign w:val="center"/>
          </w:tcPr>
          <w:p w14:paraId="4610D17A" w14:textId="77777777" w:rsidR="00A05D0D" w:rsidRPr="00400617" w:rsidRDefault="00A05D0D" w:rsidP="009E2B9A">
            <w:pPr>
              <w:jc w:val="center"/>
              <w:rPr>
                <w:rFonts w:ascii="ＭＳ Ｐゴシック" w:hAnsi="ＭＳ Ｐゴシック"/>
                <w:sz w:val="21"/>
                <w:szCs w:val="21"/>
              </w:rPr>
            </w:pPr>
            <w:r>
              <w:rPr>
                <w:rFonts w:ascii="ＭＳ Ｐゴシック" w:hAnsi="ＭＳ Ｐゴシック" w:hint="eastAsia"/>
                <w:sz w:val="21"/>
                <w:szCs w:val="21"/>
              </w:rPr>
              <w:t>３</w:t>
            </w:r>
            <w:r w:rsidRPr="00400617">
              <w:rPr>
                <w:rFonts w:ascii="ＭＳ Ｐゴシック" w:hAnsi="ＭＳ Ｐゴシック" w:hint="eastAsia"/>
                <w:sz w:val="21"/>
                <w:szCs w:val="21"/>
              </w:rPr>
              <w:t>．</w:t>
            </w:r>
            <w:r>
              <w:rPr>
                <w:rFonts w:ascii="ＭＳ Ｐゴシック" w:hAnsi="ＭＳ Ｐゴシック" w:hint="eastAsia"/>
                <w:sz w:val="21"/>
                <w:szCs w:val="21"/>
              </w:rPr>
              <w:t>０</w:t>
            </w:r>
          </w:p>
        </w:tc>
      </w:tr>
      <w:tr w:rsidR="00A05D0D" w:rsidRPr="00493C25" w14:paraId="24D9C402" w14:textId="77777777" w:rsidTr="009E2B9A">
        <w:trPr>
          <w:trHeight w:val="197"/>
        </w:trPr>
        <w:tc>
          <w:tcPr>
            <w:tcW w:w="1844" w:type="dxa"/>
            <w:vMerge w:val="restart"/>
            <w:tcBorders>
              <w:top w:val="single" w:sz="4" w:space="0" w:color="auto"/>
              <w:left w:val="single" w:sz="12" w:space="0" w:color="auto"/>
              <w:right w:val="single" w:sz="4" w:space="0" w:color="auto"/>
            </w:tcBorders>
            <w:shd w:val="clear" w:color="auto" w:fill="FFFFFF"/>
            <w:vAlign w:val="center"/>
          </w:tcPr>
          <w:p w14:paraId="73BB295D" w14:textId="77777777" w:rsidR="00A05D0D" w:rsidRDefault="00A05D0D" w:rsidP="009E2B9A">
            <w:pPr>
              <w:spacing w:line="300" w:lineRule="exact"/>
              <w:jc w:val="center"/>
              <w:rPr>
                <w:rFonts w:ascii="ＭＳ Ｐゴシック" w:hAnsi="ＭＳ Ｐゴシック"/>
                <w:sz w:val="21"/>
                <w:szCs w:val="21"/>
              </w:rPr>
            </w:pPr>
            <w:r>
              <w:rPr>
                <w:rFonts w:ascii="ＭＳ Ｐゴシック" w:hAnsi="ＭＳ Ｐゴシック" w:hint="eastAsia"/>
                <w:sz w:val="21"/>
                <w:szCs w:val="21"/>
              </w:rPr>
              <w:t>ヒートアイランド</w:t>
            </w:r>
          </w:p>
          <w:p w14:paraId="6E2EB7D6" w14:textId="77777777" w:rsidR="00A05D0D" w:rsidRDefault="00A05D0D" w:rsidP="009E2B9A">
            <w:pPr>
              <w:spacing w:line="300" w:lineRule="exact"/>
              <w:jc w:val="center"/>
              <w:rPr>
                <w:rFonts w:ascii="ＭＳ Ｐゴシック" w:hAnsi="ＭＳ Ｐゴシック"/>
                <w:sz w:val="21"/>
                <w:szCs w:val="21"/>
              </w:rPr>
            </w:pPr>
            <w:r>
              <w:rPr>
                <w:rFonts w:ascii="ＭＳ Ｐゴシック" w:hAnsi="ＭＳ Ｐゴシック" w:hint="eastAsia"/>
                <w:sz w:val="21"/>
                <w:szCs w:val="21"/>
              </w:rPr>
              <w:t>対策に関する</w:t>
            </w:r>
          </w:p>
          <w:p w14:paraId="114F920B" w14:textId="77777777" w:rsidR="00A05D0D" w:rsidRPr="00493C25" w:rsidRDefault="00A05D0D" w:rsidP="009E2B9A">
            <w:pPr>
              <w:spacing w:line="300" w:lineRule="exact"/>
              <w:jc w:val="center"/>
              <w:rPr>
                <w:rFonts w:ascii="ＭＳ Ｐゴシック" w:hAnsi="ＭＳ Ｐゴシック"/>
                <w:sz w:val="21"/>
                <w:szCs w:val="21"/>
              </w:rPr>
            </w:pPr>
            <w:r>
              <w:rPr>
                <w:rFonts w:ascii="ＭＳ Ｐゴシック" w:hAnsi="ＭＳ Ｐゴシック" w:hint="eastAsia"/>
                <w:sz w:val="21"/>
                <w:szCs w:val="21"/>
              </w:rPr>
              <w:t>CASBEE評価</w:t>
            </w:r>
          </w:p>
        </w:tc>
        <w:tc>
          <w:tcPr>
            <w:tcW w:w="5137"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34A268DE" w14:textId="77777777" w:rsidR="00A05D0D" w:rsidRPr="004A2B01" w:rsidRDefault="00A05D0D" w:rsidP="009E2B9A">
            <w:pPr>
              <w:jc w:val="center"/>
              <w:rPr>
                <w:rFonts w:ascii="ＭＳ Ｐゴシック" w:hAnsi="ＭＳ Ｐゴシック"/>
                <w:sz w:val="21"/>
                <w:szCs w:val="21"/>
              </w:rPr>
            </w:pPr>
            <w:r w:rsidRPr="004A2B01">
              <w:rPr>
                <w:rFonts w:ascii="ＭＳ Ｐゴシック" w:hAnsi="ＭＳ Ｐゴシック" w:hint="eastAsia"/>
                <w:sz w:val="21"/>
                <w:szCs w:val="21"/>
              </w:rPr>
              <w:t>Q3-3.2　敷地内温熱環境の向上</w:t>
            </w:r>
          </w:p>
        </w:tc>
        <w:tc>
          <w:tcPr>
            <w:tcW w:w="2585" w:type="dxa"/>
            <w:tcBorders>
              <w:top w:val="single" w:sz="4" w:space="0" w:color="auto"/>
              <w:left w:val="single" w:sz="2" w:space="0" w:color="auto"/>
              <w:bottom w:val="single" w:sz="4" w:space="0" w:color="auto"/>
              <w:right w:val="single" w:sz="12" w:space="0" w:color="auto"/>
            </w:tcBorders>
            <w:shd w:val="clear" w:color="auto" w:fill="FFFFFF"/>
            <w:vAlign w:val="center"/>
          </w:tcPr>
          <w:p w14:paraId="559DE151" w14:textId="77777777" w:rsidR="00A05D0D" w:rsidRPr="004A2B01" w:rsidRDefault="00A05D0D" w:rsidP="009E2B9A">
            <w:pPr>
              <w:jc w:val="center"/>
              <w:rPr>
                <w:rFonts w:ascii="ＭＳ Ｐゴシック" w:hAnsi="ＭＳ Ｐゴシック"/>
                <w:sz w:val="21"/>
                <w:szCs w:val="21"/>
              </w:rPr>
            </w:pPr>
            <w:r>
              <w:rPr>
                <w:rFonts w:ascii="ＭＳ Ｐゴシック" w:hAnsi="ＭＳ Ｐゴシック" w:hint="eastAsia"/>
                <w:sz w:val="21"/>
                <w:szCs w:val="21"/>
              </w:rPr>
              <w:t>４</w:t>
            </w:r>
            <w:r w:rsidRPr="004A2B01">
              <w:rPr>
                <w:rFonts w:ascii="ＭＳ Ｐゴシック" w:hAnsi="ＭＳ Ｐゴシック" w:hint="eastAsia"/>
                <w:sz w:val="21"/>
                <w:szCs w:val="21"/>
              </w:rPr>
              <w:t>．０</w:t>
            </w:r>
          </w:p>
        </w:tc>
      </w:tr>
      <w:tr w:rsidR="00A05D0D" w:rsidRPr="00493C25" w14:paraId="78341A2E" w14:textId="77777777" w:rsidTr="009E2B9A">
        <w:trPr>
          <w:trHeight w:val="225"/>
        </w:trPr>
        <w:tc>
          <w:tcPr>
            <w:tcW w:w="1844" w:type="dxa"/>
            <w:vMerge/>
            <w:tcBorders>
              <w:left w:val="single" w:sz="12" w:space="0" w:color="auto"/>
              <w:right w:val="single" w:sz="4" w:space="0" w:color="auto"/>
            </w:tcBorders>
            <w:shd w:val="clear" w:color="auto" w:fill="FFFFFF"/>
            <w:vAlign w:val="center"/>
          </w:tcPr>
          <w:p w14:paraId="51414390" w14:textId="77777777" w:rsidR="00A05D0D" w:rsidRPr="00493C25" w:rsidRDefault="00A05D0D" w:rsidP="009E2B9A">
            <w:pPr>
              <w:jc w:val="center"/>
              <w:rPr>
                <w:rFonts w:ascii="ＭＳ Ｐゴシック" w:hAnsi="ＭＳ Ｐゴシック"/>
                <w:sz w:val="21"/>
                <w:szCs w:val="21"/>
              </w:rPr>
            </w:pPr>
          </w:p>
        </w:tc>
        <w:tc>
          <w:tcPr>
            <w:tcW w:w="5137"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4FC9C60D" w14:textId="77777777" w:rsidR="00A05D0D" w:rsidRPr="004A2B01" w:rsidRDefault="00A05D0D" w:rsidP="009E2B9A">
            <w:pPr>
              <w:jc w:val="center"/>
              <w:rPr>
                <w:rFonts w:ascii="ＭＳ Ｐゴシック" w:hAnsi="ＭＳ Ｐゴシック"/>
                <w:sz w:val="21"/>
                <w:szCs w:val="21"/>
              </w:rPr>
            </w:pPr>
            <w:r w:rsidRPr="004A2B01">
              <w:rPr>
                <w:rFonts w:ascii="ＭＳ Ｐゴシック" w:hAnsi="ＭＳ Ｐゴシック" w:hint="eastAsia"/>
                <w:sz w:val="21"/>
                <w:szCs w:val="21"/>
              </w:rPr>
              <w:t>LR3-2.2 温熱環境悪化の改善</w:t>
            </w:r>
          </w:p>
        </w:tc>
        <w:tc>
          <w:tcPr>
            <w:tcW w:w="2585" w:type="dxa"/>
            <w:tcBorders>
              <w:top w:val="single" w:sz="4" w:space="0" w:color="auto"/>
              <w:left w:val="single" w:sz="2" w:space="0" w:color="auto"/>
              <w:bottom w:val="single" w:sz="4" w:space="0" w:color="auto"/>
              <w:right w:val="single" w:sz="12" w:space="0" w:color="auto"/>
            </w:tcBorders>
            <w:shd w:val="clear" w:color="auto" w:fill="FFFFFF"/>
            <w:vAlign w:val="center"/>
          </w:tcPr>
          <w:p w14:paraId="0ABFB94B" w14:textId="77777777" w:rsidR="00A05D0D" w:rsidRPr="004A2B01" w:rsidRDefault="00A05D0D" w:rsidP="009E2B9A">
            <w:pPr>
              <w:jc w:val="center"/>
              <w:rPr>
                <w:rFonts w:ascii="ＭＳ Ｐゴシック" w:hAnsi="ＭＳ Ｐゴシック"/>
                <w:sz w:val="21"/>
                <w:szCs w:val="21"/>
              </w:rPr>
            </w:pPr>
            <w:r>
              <w:rPr>
                <w:rFonts w:ascii="ＭＳ Ｐゴシック" w:hAnsi="ＭＳ Ｐゴシック" w:hint="eastAsia"/>
                <w:sz w:val="21"/>
                <w:szCs w:val="21"/>
              </w:rPr>
              <w:t>４</w:t>
            </w:r>
            <w:r w:rsidRPr="004A2B01">
              <w:rPr>
                <w:rFonts w:ascii="ＭＳ Ｐゴシック" w:hAnsi="ＭＳ Ｐゴシック" w:hint="eastAsia"/>
                <w:sz w:val="21"/>
                <w:szCs w:val="21"/>
              </w:rPr>
              <w:t>．０</w:t>
            </w:r>
          </w:p>
        </w:tc>
      </w:tr>
      <w:tr w:rsidR="00A05D0D" w:rsidRPr="00493C25" w14:paraId="2CF311EA" w14:textId="77777777" w:rsidTr="009E2B9A">
        <w:trPr>
          <w:trHeight w:val="210"/>
        </w:trPr>
        <w:tc>
          <w:tcPr>
            <w:tcW w:w="1844" w:type="dxa"/>
            <w:vMerge/>
            <w:tcBorders>
              <w:left w:val="single" w:sz="12" w:space="0" w:color="auto"/>
              <w:bottom w:val="single" w:sz="12" w:space="0" w:color="auto"/>
              <w:right w:val="single" w:sz="4" w:space="0" w:color="auto"/>
            </w:tcBorders>
            <w:shd w:val="clear" w:color="auto" w:fill="FFFFFF"/>
            <w:vAlign w:val="center"/>
          </w:tcPr>
          <w:p w14:paraId="01DD4FCD" w14:textId="77777777" w:rsidR="00A05D0D" w:rsidRPr="00493C25" w:rsidRDefault="00A05D0D" w:rsidP="009E2B9A">
            <w:pPr>
              <w:jc w:val="center"/>
              <w:rPr>
                <w:rFonts w:ascii="ＭＳ Ｐゴシック" w:hAnsi="ＭＳ Ｐゴシック"/>
                <w:sz w:val="21"/>
                <w:szCs w:val="21"/>
              </w:rPr>
            </w:pPr>
          </w:p>
        </w:tc>
        <w:tc>
          <w:tcPr>
            <w:tcW w:w="5137" w:type="dxa"/>
            <w:gridSpan w:val="2"/>
            <w:tcBorders>
              <w:top w:val="single" w:sz="4" w:space="0" w:color="auto"/>
              <w:left w:val="single" w:sz="4" w:space="0" w:color="auto"/>
              <w:bottom w:val="single" w:sz="12" w:space="0" w:color="auto"/>
              <w:right w:val="single" w:sz="2" w:space="0" w:color="auto"/>
            </w:tcBorders>
            <w:shd w:val="clear" w:color="auto" w:fill="FFFFFF"/>
            <w:vAlign w:val="center"/>
          </w:tcPr>
          <w:p w14:paraId="224B0CF8" w14:textId="77777777" w:rsidR="00A05D0D" w:rsidRPr="004A2B01" w:rsidRDefault="00A05D0D" w:rsidP="009E2B9A">
            <w:pPr>
              <w:jc w:val="center"/>
              <w:rPr>
                <w:rFonts w:ascii="ＭＳ Ｐゴシック" w:hAnsi="ＭＳ Ｐゴシック"/>
                <w:sz w:val="21"/>
                <w:szCs w:val="21"/>
              </w:rPr>
            </w:pPr>
            <w:r w:rsidRPr="004A2B01">
              <w:rPr>
                <w:rFonts w:ascii="ＭＳ Ｐゴシック" w:hAnsi="ＭＳ Ｐゴシック" w:hint="eastAsia"/>
                <w:sz w:val="21"/>
                <w:szCs w:val="21"/>
              </w:rPr>
              <w:t>（平均）</w:t>
            </w:r>
          </w:p>
        </w:tc>
        <w:tc>
          <w:tcPr>
            <w:tcW w:w="2585" w:type="dxa"/>
            <w:tcBorders>
              <w:top w:val="single" w:sz="4" w:space="0" w:color="auto"/>
              <w:left w:val="single" w:sz="2" w:space="0" w:color="auto"/>
              <w:bottom w:val="single" w:sz="12" w:space="0" w:color="auto"/>
              <w:right w:val="single" w:sz="12" w:space="0" w:color="auto"/>
            </w:tcBorders>
            <w:shd w:val="clear" w:color="auto" w:fill="FFFFFF"/>
            <w:vAlign w:val="center"/>
          </w:tcPr>
          <w:p w14:paraId="343D40FE" w14:textId="77777777" w:rsidR="00A05D0D" w:rsidRPr="004A2B01" w:rsidRDefault="00A05D0D" w:rsidP="009E2B9A">
            <w:pPr>
              <w:jc w:val="center"/>
              <w:rPr>
                <w:rFonts w:ascii="ＭＳ Ｐゴシック" w:hAnsi="ＭＳ Ｐゴシック"/>
                <w:sz w:val="21"/>
                <w:szCs w:val="21"/>
              </w:rPr>
            </w:pPr>
            <w:r>
              <w:rPr>
                <w:rFonts w:ascii="ＭＳ Ｐゴシック" w:hAnsi="ＭＳ Ｐゴシック" w:hint="eastAsia"/>
                <w:sz w:val="21"/>
                <w:szCs w:val="21"/>
              </w:rPr>
              <w:t>４</w:t>
            </w:r>
            <w:r w:rsidRPr="004A2B01">
              <w:rPr>
                <w:rFonts w:ascii="ＭＳ Ｐゴシック" w:hAnsi="ＭＳ Ｐゴシック" w:hint="eastAsia"/>
                <w:sz w:val="21"/>
                <w:szCs w:val="21"/>
              </w:rPr>
              <w:t>．</w:t>
            </w:r>
            <w:r>
              <w:rPr>
                <w:rFonts w:ascii="ＭＳ Ｐゴシック" w:hAnsi="ＭＳ Ｐゴシック" w:hint="eastAsia"/>
                <w:sz w:val="21"/>
                <w:szCs w:val="21"/>
              </w:rPr>
              <w:t>０</w:t>
            </w:r>
          </w:p>
        </w:tc>
      </w:tr>
    </w:tbl>
    <w:p w14:paraId="0402F5FC" w14:textId="5D17313D" w:rsidR="00BB7EE0" w:rsidRDefault="00BB7EE0" w:rsidP="00BB7EE0"/>
    <w:p w14:paraId="00A36BF7" w14:textId="5E31FA2A" w:rsidR="008B30E8" w:rsidRDefault="00EF420A" w:rsidP="008B30E8">
      <w:r>
        <w:rPr>
          <w:rFonts w:hint="eastAsia"/>
          <w:noProof/>
        </w:rPr>
        <mc:AlternateContent>
          <mc:Choice Requires="wps">
            <w:drawing>
              <wp:anchor distT="0" distB="0" distL="114300" distR="114300" simplePos="0" relativeHeight="251730944" behindDoc="0" locked="0" layoutInCell="1" allowOverlap="1" wp14:anchorId="2715A815" wp14:editId="4D50DC8A">
                <wp:simplePos x="0" y="0"/>
                <wp:positionH relativeFrom="column">
                  <wp:posOffset>5048922</wp:posOffset>
                </wp:positionH>
                <wp:positionV relativeFrom="paragraph">
                  <wp:posOffset>601345</wp:posOffset>
                </wp:positionV>
                <wp:extent cx="1099820" cy="375920"/>
                <wp:effectExtent l="0" t="0" r="0" b="5080"/>
                <wp:wrapNone/>
                <wp:docPr id="41"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375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D62106"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5A815" id="_x0000_s1055" type="#_x0000_t202" style="position:absolute;left:0;text-align:left;margin-left:397.55pt;margin-top:47.35pt;width:86.6pt;height:29.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HzS+wEAAOADAAAOAAAAZHJzL2Uyb0RvYy54bWysU8Fu2zAMvQ/YPwi6L7azdG2MOEXXosOA&#10;rhvQ7gMYWY6F2aJGKbGzrx8lp1m23YZdBIqkHvkeqdX12Hdir8kbtJUsZrkU2iqsjd1W8uvz/Zsr&#10;KXwAW0OHVlfyoL28Xr9+tRpcqefYYldrEgxifTm4SrYhuDLLvGp1D36GTlsONkg9BL7SNqsJBkbv&#10;u2ye5++yAal2hEp7z967KSjXCb9ptAqfm8brILpKcm8hnZTOTTyz9QrKLYFrjTq2Af/QRQ/GctET&#10;1B0EEDsyf0H1RhF6bMJMYZ9h0xilEwdmU+R/sHlqwenEhcXx7iST/3+w6nH/hYSpK7kopLDQ84ye&#10;9RjEexxFkRfLqNDgfMmJT45Tw8gRnnRi690Dqm9eWLxtwW71DREOrYaaOyziy+zs6YTjI8hm+IQ1&#10;V4JdwAQ0NtRH+VgQweg8qcNpOrEbFUvmy+XVnEOKY28vL5ZsxxJQvrx25MMHjb2IRiWJp5/QYf/g&#10;w5T6khKLWbw3Xcd+KDv7m4MxJ49OK3R8HbnE9iciYdyMSbj5SaMN1gdmRzitGX8LNlqkH1IMvGKV&#10;9N93QFqK7qNlhZbFYhF3Ml0WF5eRG51HNucRsIqhKhmkmMzbMO3xzpHZtlxpmonFG1a1MYlwbHnq&#10;6jgLXqMk2XHl456e31PWr4+5/gkAAP//AwBQSwMEFAAGAAgAAAAhAEF2x1nfAAAACgEAAA8AAABk&#10;cnMvZG93bnJldi54bWxMj8tOwzAQRfdI/IM1SOyoXdq0dYhTIRBbUMtDYufG0yQiHkex24S/Z1jB&#10;cnSP7j1TbCffiTMOsQ1kYD5TIJCq4FqqDby9Pt1sQMRkydkuEBr4xgjb8vKisLkLI+3wvE+14BKK&#10;uTXQpNTnUsaqQW/jLPRInB3D4G3ic6ilG+zI5b6Tt0qtpLct8UJje3xosPran7yB9+fj58dSvdSP&#10;PuvHMClJXktjrq+m+zsQCaf0B8OvPqtDyU6HcCIXRWdgrbM5owb0cg2CAb3aLEAcmMwWGmRZyP8v&#10;lD8AAAD//wMAUEsBAi0AFAAGAAgAAAAhALaDOJL+AAAA4QEAABMAAAAAAAAAAAAAAAAAAAAAAFtD&#10;b250ZW50X1R5cGVzXS54bWxQSwECLQAUAAYACAAAACEAOP0h/9YAAACUAQAACwAAAAAAAAAAAAAA&#10;AAAvAQAAX3JlbHMvLnJlbHNQSwECLQAUAAYACAAAACEAZdR80vsBAADgAwAADgAAAAAAAAAAAAAA&#10;AAAuAgAAZHJzL2Uyb0RvYy54bWxQSwECLQAUAAYACAAAACEAQXbHWd8AAAAKAQAADwAAAAAAAAAA&#10;AAAAAABVBAAAZHJzL2Rvd25yZXYueG1sUEsFBgAAAAAEAAQA8wAAAGEFAAAAAA==&#10;" filled="f" stroked="f">
                <v:textbox>
                  <w:txbxContent>
                    <w:p w14:paraId="1ED62106"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v:textbox>
              </v:shape>
            </w:pict>
          </mc:Fallback>
        </mc:AlternateContent>
      </w:r>
      <w:r>
        <w:rPr>
          <w:rFonts w:hint="eastAsia"/>
          <w:noProof/>
        </w:rPr>
        <mc:AlternateContent>
          <mc:Choice Requires="wps">
            <w:drawing>
              <wp:anchor distT="0" distB="0" distL="114300" distR="114300" simplePos="0" relativeHeight="251735040" behindDoc="0" locked="0" layoutInCell="1" allowOverlap="1" wp14:anchorId="6364C5DD" wp14:editId="282BA8EE">
                <wp:simplePos x="0" y="0"/>
                <wp:positionH relativeFrom="column">
                  <wp:posOffset>5328322</wp:posOffset>
                </wp:positionH>
                <wp:positionV relativeFrom="paragraph">
                  <wp:posOffset>2268220</wp:posOffset>
                </wp:positionV>
                <wp:extent cx="1099820" cy="375920"/>
                <wp:effectExtent l="0" t="0" r="0" b="5080"/>
                <wp:wrapNone/>
                <wp:docPr id="57"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375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F4C1949"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4C5DD" id="_x0000_s1056" type="#_x0000_t202" style="position:absolute;left:0;text-align:left;margin-left:419.55pt;margin-top:178.6pt;width:86.6pt;height:29.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tZT/AEAAOADAAAOAAAAZHJzL2Uyb0RvYy54bWysU8Fu2zAMvQ/YPwi6L7bTZKmNOEXXosOA&#10;rhvQ9gNkWY6F2aJGKbGzrx8lp2m23YpdBIqkHvkeqfXV2Hdsr9BpMCXPZilnykiotdmW/Pnp7sMl&#10;Z84LU4sOjCr5QTl+tXn/bj3YQs2hha5WyAjEuGKwJW+9t0WSONmqXrgZWGUo2AD2wtMVt0mNYiD0&#10;vkvmafoxGQBriyCVc+S9nYJ8E/GbRkn/rWmc8qwrOfXm44nxrMKZbNai2KKwrZbHNsQbuuiFNlT0&#10;BHUrvGA71P9A9VoiOGj8TEKfQNNoqSIHYpOlf7F5bIVVkQuJ4+xJJvf/YOXD/jsyXZd8ueLMiJ5m&#10;9KRGzz7ByLI0y4NCg3UFJT5aSvUjRWjSka2z9yB/OGbgphVmq64RYWiVqKnDLLxMzp5OOC6AVMNX&#10;qKmS2HmIQGODfZCPBGGETpM6nKYTupGhZJrnl3MKSYpdrJY52aGEKF5eW3T+s4KeBaPkSNOP6GJ/&#10;7/yU+pISihm4011HflF05g8HYU4eFVfo+DpwCe1PRPxYjVG4i9hGCFZQH4gdwrRm9C3IaAF/cTbQ&#10;ipXc/dwJVJx1XwwplGeLRdjJeFksV4Ebnkeq84gwkqBK7jmbzBs/7fHOot62VGmaiYFrUrXRkfBr&#10;V8dZ0BpFyY4rH/b0/B6zXj/m5jcAAAD//wMAUEsDBBQABgAIAAAAIQB7Fk/+4AAAAAwBAAAPAAAA&#10;ZHJzL2Rvd25yZXYueG1sTI/LTsMwEEX3SPyDNUjsqJ1HSxsyqRCILYjykNi58TSJiMdR7Dbh73FX&#10;sBzdo3vPlNvZ9uJEo+8cIyQLBYK4dqbjBuH97elmDcIHzUb3jgnhhzxsq8uLUhfGTfxKp11oRCxh&#10;X2iENoShkNLXLVntF24gjtnBjVaHeI6NNKOeYrntZarUSlrdcVxo9UAPLdXfu6NF+Hg+fH3m6qV5&#10;tMthcrOSbDcS8fpqvr8DEWgOfzCc9aM6VNFp745svOgR1tkmiShCtrxNQZwJlaQZiD1CnqxykFUp&#10;/z9R/QIAAP//AwBQSwECLQAUAAYACAAAACEAtoM4kv4AAADhAQAAEwAAAAAAAAAAAAAAAAAAAAAA&#10;W0NvbnRlbnRfVHlwZXNdLnhtbFBLAQItABQABgAIAAAAIQA4/SH/1gAAAJQBAAALAAAAAAAAAAAA&#10;AAAAAC8BAABfcmVscy8ucmVsc1BLAQItABQABgAIAAAAIQCXntZT/AEAAOADAAAOAAAAAAAAAAAA&#10;AAAAAC4CAABkcnMvZTJvRG9jLnhtbFBLAQItABQABgAIAAAAIQB7Fk/+4AAAAAwBAAAPAAAAAAAA&#10;AAAAAAAAAFYEAABkcnMvZG93bnJldi54bWxQSwUGAAAAAAQABADzAAAAYwUAAAAA&#10;" filled="f" stroked="f">
                <v:textbox>
                  <w:txbxContent>
                    <w:p w14:paraId="7F4C1949"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v:textbox>
              </v:shape>
            </w:pict>
          </mc:Fallback>
        </mc:AlternateContent>
      </w:r>
      <w:r>
        <w:rPr>
          <w:rFonts w:hint="eastAsia"/>
          <w:noProof/>
        </w:rPr>
        <mc:AlternateContent>
          <mc:Choice Requires="wps">
            <w:drawing>
              <wp:anchor distT="0" distB="0" distL="114300" distR="114300" simplePos="0" relativeHeight="251732992" behindDoc="0" locked="0" layoutInCell="1" allowOverlap="1" wp14:anchorId="0B1EBC5C" wp14:editId="563B2DF9">
                <wp:simplePos x="0" y="0"/>
                <wp:positionH relativeFrom="column">
                  <wp:posOffset>2776855</wp:posOffset>
                </wp:positionH>
                <wp:positionV relativeFrom="paragraph">
                  <wp:posOffset>2266352</wp:posOffset>
                </wp:positionV>
                <wp:extent cx="856130" cy="286871"/>
                <wp:effectExtent l="0" t="0" r="0" b="0"/>
                <wp:wrapNone/>
                <wp:docPr id="55"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130" cy="2868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462765"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EBC5C" id="_x0000_s1057" type="#_x0000_t202" style="position:absolute;left:0;text-align:left;margin-left:218.65pt;margin-top:178.45pt;width:67.4pt;height:22.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I/QEAAN8DAAAOAAAAZHJzL2Uyb0RvYy54bWysU9tu2zAMfR+wfxD0vjhOkzQ14hRdiw4D&#10;ugvQ7gMYWY6F2aJGKbG7rx8lp2m2vQ17ESSROjznkFpfD10rDpq8QVvKfDKVQluFlbG7Un57un+3&#10;ksIHsBW0aHUpn7WX15u3b9a9K/QMG2wrTYJBrC96V8omBFdkmVeN7sBP0GnLwRqpg8BH2mUVQc/o&#10;XZvNptNl1iNVjlBp7/n2bgzKTcKva63Cl7r2Ooi2lMwtpJXSuo1rtllDsSNwjVFHGvAPLDowloue&#10;oO4ggNiT+QuqM4rQYx0mCrsM69oonTSwmnz6h5rHBpxOWtgc7042+f8Hqz4fvpIwVSkXCyksdNyj&#10;Jz0E8R4HkU/zq+hQ73zBiY+OU8PAEe50UuvdA6rvXli8bcDu9A0R9o2Gihnm8WV29nTE8RFk23/C&#10;iivBPmACGmrqon1siGB07tTzqTuRjeLL1WKZX3BEcWi2Wq4uxwpQvDx25MMHjZ2Im1ISNz+Bw+HB&#10;h0gGipeUWMvivWnbNACt/e2CE8cbnSbo+DpKiexHHWHYDsm3i0QjBrdYPbM4wnHK+FfwpkH6KUXP&#10;E1ZK/2MPpKVoP1o26Cqfz+NIpsN8cTnjA51HtucRsIqhShmkGLe3YRzjvSOza7jS2BKLN2xqbZLg&#10;V1bHVvAUJR+OEx/H9Pycsl7/5eYXAAAA//8DAFBLAwQUAAYACAAAACEAIee/6uAAAAALAQAADwAA&#10;AGRycy9kb3ducmV2LnhtbEyPTW/CMAyG75P2HyJP2m0kUAqjNEVo066bYB8St9CYtqJxqibQ7t/P&#10;O203W++j14/zzehaccU+NJ40TCcKBFLpbUOVho/3l4dHECEasqb1hBq+McCmuL3JTWb9QDu87mMl&#10;uIRCZjTUMXaZlKGs0Zkw8R0SZyffOxN57StpezNwuWvlTKmFdKYhvlCbDp9qLM/7i9Pw+Xo6fM3V&#10;W/Xs0m7wo5LkVlLr+7txuwYRcYx/MPzqszoU7HT0F7JBtBrmyTJhVEOSLlYgmEiXsymII0eKB1nk&#10;8v8PxQ8AAAD//wMAUEsBAi0AFAAGAAgAAAAhALaDOJL+AAAA4QEAABMAAAAAAAAAAAAAAAAAAAAA&#10;AFtDb250ZW50X1R5cGVzXS54bWxQSwECLQAUAAYACAAAACEAOP0h/9YAAACUAQAACwAAAAAAAAAA&#10;AAAAAAAvAQAAX3JlbHMvLnJlbHNQSwECLQAUAAYACAAAACEA3cPwSP0BAADfAwAADgAAAAAAAAAA&#10;AAAAAAAuAgAAZHJzL2Uyb0RvYy54bWxQSwECLQAUAAYACAAAACEAIee/6uAAAAALAQAADwAAAAAA&#10;AAAAAAAAAABXBAAAZHJzL2Rvd25yZXYueG1sUEsFBgAAAAAEAAQA8wAAAGQFAAAAAA==&#10;" filled="f" stroked="f">
                <v:textbox>
                  <w:txbxContent>
                    <w:p w14:paraId="44462765"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v:textbox>
              </v:shape>
            </w:pict>
          </mc:Fallback>
        </mc:AlternateContent>
      </w:r>
      <w:r w:rsidR="00E77CF9">
        <w:rPr>
          <w:rFonts w:hint="eastAsia"/>
          <w:noProof/>
        </w:rPr>
        <mc:AlternateContent>
          <mc:Choice Requires="wps">
            <w:drawing>
              <wp:anchor distT="0" distB="0" distL="114300" distR="114300" simplePos="0" relativeHeight="251728896" behindDoc="0" locked="0" layoutInCell="1" allowOverlap="1" wp14:anchorId="13334C12" wp14:editId="3E5702B6">
                <wp:simplePos x="0" y="0"/>
                <wp:positionH relativeFrom="column">
                  <wp:posOffset>2775323</wp:posOffset>
                </wp:positionH>
                <wp:positionV relativeFrom="paragraph">
                  <wp:posOffset>609077</wp:posOffset>
                </wp:positionV>
                <wp:extent cx="1099820" cy="375920"/>
                <wp:effectExtent l="0" t="0" r="0" b="5080"/>
                <wp:wrapNone/>
                <wp:docPr id="31"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375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96A19F"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34C12" id="_x0000_s1058" type="#_x0000_t202" style="position:absolute;left:0;text-align:left;margin-left:218.55pt;margin-top:47.95pt;width:86.6pt;height:29.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ty1/AEAAOADAAAOAAAAZHJzL2Uyb0RvYy54bWysU9tu2zAMfR+wfxD0vthO07U24hRdiw4D&#10;ugvQ7gMUWY6F2aJGKbGzrx8lJVm6vg17ESiSOuQ5pJY309CznUKnwdS8mOWcKSOh0WZT8+/PD++u&#10;OXNemEb0YFTN98rxm9XbN8vRVmoOHfSNQkYgxlWjrXnnva2yzMlODcLNwCpDwRZwEJ6uuMkaFCOh&#10;D302z/P32QjYWASpnCPvfQryVcRvWyX917Z1yrO+5tSbjyfGcx3ObLUU1QaF7bQ8tCH+oYtBaENF&#10;T1D3wgu2Rf0KatASwUHrZxKGDNpWSxU5EJsi/4vNUyesilxIHGdPMrn/Byu/7L4h003NLwrOjBho&#10;Rs9q8uwDTKzIizIoNFpXUeKTpVQ/UYQmHdk6+wjyh2MG7jphNuoWEcZOiYY6LMLL7OxpwnEBZD1+&#10;hoYqia2HCDS1OAT5SBBG6DSp/Wk6oRsZSuZleT2nkKTYxdVlSXYoIarja4vOf1QwsGDUHGn6EV3s&#10;Hp1PqceUUMzAg+578ouqNy8chJk8Kq7Q4XXgEtpPRPy0npJw86NGa2j2xA4hrRl9CzI6wF+cjbRi&#10;NXc/twIVZ/0nQwqVxWIRdjJeFpdXgRueR9bnEWEkQdXcc5bMO5/2eGtRbzqqlGZi4JZUbXUkHFpO&#10;XR1mQWsUJTusfNjT83vM+vMxV78BAAD//wMAUEsDBBQABgAIAAAAIQBKK0bj3gAAAAoBAAAPAAAA&#10;ZHJzL2Rvd25yZXYueG1sTI/BTsMwEETvSPyDtUjcqB3aFBLiVAjEFdQWkLi58TaJiNdR7Dbh77s9&#10;0eNqnmbeFqvJdeKIQ2g9aUhmCgRS5W1LtYbP7dvdI4gQDVnTeUINfxhgVV5fFSa3fqQ1HjexFlxC&#10;ITcamhj7XMpQNehMmPkeibO9H5yJfA61tIMZudx18l6ppXSmJV5oTI8vDVa/m4PT8PW+//leqI/6&#10;1aX96CclyWVS69ub6fkJRMQp/sNw1md1KNlp5w9kg+g0LOYPCaMasjQDwcAyUXMQOybTNAFZFvLy&#10;hfIEAAD//wMAUEsBAi0AFAAGAAgAAAAhALaDOJL+AAAA4QEAABMAAAAAAAAAAAAAAAAAAAAAAFtD&#10;b250ZW50X1R5cGVzXS54bWxQSwECLQAUAAYACAAAACEAOP0h/9YAAACUAQAACwAAAAAAAAAAAAAA&#10;AAAvAQAAX3JlbHMvLnJlbHNQSwECLQAUAAYACAAAACEABC7ctfwBAADgAwAADgAAAAAAAAAAAAAA&#10;AAAuAgAAZHJzL2Uyb0RvYy54bWxQSwECLQAUAAYACAAAACEASitG494AAAAKAQAADwAAAAAAAAAA&#10;AAAAAABWBAAAZHJzL2Rvd25yZXYueG1sUEsFBgAAAAAEAAQA8wAAAGEFAAAAAA==&#10;" filled="f" stroked="f">
                <v:textbox>
                  <w:txbxContent>
                    <w:p w14:paraId="0696A19F" w14:textId="77777777" w:rsidR="00E77CF9" w:rsidRPr="00764786" w:rsidRDefault="00E77CF9" w:rsidP="00E77CF9">
                      <w:pPr>
                        <w:rPr>
                          <w:rFonts w:ascii="ＭＳ ゴシック" w:eastAsia="ＭＳ ゴシック" w:hAnsi="ＭＳ ゴシック"/>
                          <w:color w:val="FFFFFF"/>
                          <w:sz w:val="12"/>
                          <w:szCs w:val="12"/>
                        </w:rPr>
                      </w:pPr>
                      <w:r w:rsidRPr="00764786">
                        <w:rPr>
                          <w:rFonts w:ascii="ＭＳ ゴシック" w:eastAsia="ＭＳ ゴシック" w:hAnsi="ＭＳ ゴシック"/>
                          <w:color w:val="FFFFFF"/>
                          <w:sz w:val="12"/>
                          <w:szCs w:val="12"/>
                        </w:rPr>
                        <w:t>Akira Ito</w:t>
                      </w:r>
                      <w:r w:rsidRPr="00764786">
                        <w:rPr>
                          <w:rFonts w:ascii="ＭＳ ゴシック" w:eastAsia="ＭＳ ゴシック" w:hAnsi="ＭＳ ゴシック" w:hint="eastAsia"/>
                          <w:color w:val="FFFFFF"/>
                          <w:sz w:val="12"/>
                          <w:szCs w:val="12"/>
                        </w:rPr>
                        <w:t>（</w:t>
                      </w:r>
                      <w:proofErr w:type="spellStart"/>
                      <w:r w:rsidRPr="00764786">
                        <w:rPr>
                          <w:rFonts w:ascii="ＭＳ ゴシック" w:eastAsia="ＭＳ ゴシック" w:hAnsi="ＭＳ ゴシック"/>
                          <w:color w:val="FFFFFF"/>
                          <w:sz w:val="12"/>
                          <w:szCs w:val="12"/>
                        </w:rPr>
                        <w:t>aifoto</w:t>
                      </w:r>
                      <w:proofErr w:type="spellEnd"/>
                      <w:r w:rsidRPr="00764786">
                        <w:rPr>
                          <w:rFonts w:ascii="ＭＳ ゴシック" w:eastAsia="ＭＳ ゴシック" w:hAnsi="ＭＳ ゴシック" w:hint="eastAsia"/>
                          <w:color w:val="FFFFFF"/>
                          <w:sz w:val="12"/>
                          <w:szCs w:val="12"/>
                        </w:rPr>
                        <w:t>）</w:t>
                      </w:r>
                    </w:p>
                  </w:txbxContent>
                </v:textbox>
              </v:shape>
            </w:pict>
          </mc:Fallback>
        </mc:AlternateContent>
      </w:r>
      <w:r w:rsidR="009E2B9A">
        <w:rPr>
          <w:noProof/>
        </w:rPr>
        <w:drawing>
          <wp:anchor distT="0" distB="0" distL="114300" distR="114300" simplePos="0" relativeHeight="251679744" behindDoc="0" locked="0" layoutInCell="1" allowOverlap="1" wp14:anchorId="1268A978" wp14:editId="271825AE">
            <wp:simplePos x="0" y="0"/>
            <wp:positionH relativeFrom="column">
              <wp:posOffset>1256204</wp:posOffset>
            </wp:positionH>
            <wp:positionV relativeFrom="paragraph">
              <wp:posOffset>901123</wp:posOffset>
            </wp:positionV>
            <wp:extent cx="2292350" cy="1567815"/>
            <wp:effectExtent l="0" t="0" r="0" b="0"/>
            <wp:wrapNone/>
            <wp:docPr id="10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92350" cy="156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E2B9A">
        <w:rPr>
          <w:noProof/>
        </w:rPr>
        <w:drawing>
          <wp:anchor distT="0" distB="0" distL="114300" distR="114300" simplePos="0" relativeHeight="251680768" behindDoc="0" locked="0" layoutInCell="1" allowOverlap="1" wp14:anchorId="543A2108" wp14:editId="646A3F1A">
            <wp:simplePos x="0" y="0"/>
            <wp:positionH relativeFrom="column">
              <wp:posOffset>3686464</wp:posOffset>
            </wp:positionH>
            <wp:positionV relativeFrom="paragraph">
              <wp:posOffset>894196</wp:posOffset>
            </wp:positionV>
            <wp:extent cx="2432685" cy="1582420"/>
            <wp:effectExtent l="0" t="0" r="0" b="0"/>
            <wp:wrapNone/>
            <wp:docPr id="10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32685" cy="1582420"/>
                    </a:xfrm>
                    <a:prstGeom prst="rect">
                      <a:avLst/>
                    </a:prstGeom>
                    <a:noFill/>
                    <a:ln>
                      <a:noFill/>
                    </a:ln>
                  </pic:spPr>
                </pic:pic>
              </a:graphicData>
            </a:graphic>
            <wp14:sizeRelH relativeFrom="page">
              <wp14:pctWidth>0</wp14:pctWidth>
            </wp14:sizeRelH>
            <wp14:sizeRelV relativeFrom="page">
              <wp14:pctHeight>0</wp14:pctHeight>
            </wp14:sizeRelV>
          </wp:anchor>
        </w:drawing>
      </w:r>
      <w:r w:rsidR="009E2B9A">
        <w:rPr>
          <w:noProof/>
        </w:rPr>
        <mc:AlternateContent>
          <mc:Choice Requires="wps">
            <w:drawing>
              <wp:anchor distT="0" distB="0" distL="114300" distR="114300" simplePos="0" relativeHeight="251648000" behindDoc="0" locked="0" layoutInCell="1" allowOverlap="1" wp14:anchorId="551211D6" wp14:editId="5B03BFCE">
                <wp:simplePos x="0" y="0"/>
                <wp:positionH relativeFrom="margin">
                  <wp:posOffset>379037</wp:posOffset>
                </wp:positionH>
                <wp:positionV relativeFrom="paragraph">
                  <wp:posOffset>2581910</wp:posOffset>
                </wp:positionV>
                <wp:extent cx="6071235" cy="1866265"/>
                <wp:effectExtent l="0" t="0" r="24765" b="19685"/>
                <wp:wrapNone/>
                <wp:docPr id="11"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235" cy="1866265"/>
                        </a:xfrm>
                        <a:prstGeom prst="rect">
                          <a:avLst/>
                        </a:prstGeom>
                        <a:solidFill>
                          <a:srgbClr val="FFFFCC"/>
                        </a:solidFill>
                        <a:ln w="254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788F21" w14:textId="77777777" w:rsidR="00BB7EE0" w:rsidRPr="00E04CDB" w:rsidRDefault="00BB7EE0" w:rsidP="00BB7EE0">
                            <w:pPr>
                              <w:spacing w:line="300" w:lineRule="exact"/>
                              <w:jc w:val="left"/>
                              <w:rPr>
                                <w:b/>
                                <w:sz w:val="21"/>
                              </w:rPr>
                            </w:pPr>
                            <w:r w:rsidRPr="00E04CDB">
                              <w:rPr>
                                <w:rFonts w:hint="eastAsia"/>
                                <w:b/>
                                <w:sz w:val="21"/>
                              </w:rPr>
                              <w:t>【</w:t>
                            </w:r>
                            <w:r>
                              <w:rPr>
                                <w:rFonts w:hint="eastAsia"/>
                                <w:b/>
                                <w:sz w:val="21"/>
                              </w:rPr>
                              <w:t>ヒートアイランド対策の取組概要</w:t>
                            </w:r>
                            <w:r w:rsidRPr="00E04CDB">
                              <w:rPr>
                                <w:rFonts w:hint="eastAsia"/>
                                <w:b/>
                                <w:sz w:val="21"/>
                              </w:rPr>
                              <w:t>】</w:t>
                            </w:r>
                          </w:p>
                          <w:p w14:paraId="0317AEF2" w14:textId="77777777" w:rsidR="00A05D0D" w:rsidRPr="00A05D0D" w:rsidRDefault="00BB7EE0" w:rsidP="00A05D0D">
                            <w:pPr>
                              <w:rPr>
                                <w:sz w:val="21"/>
                                <w:szCs w:val="21"/>
                              </w:rPr>
                            </w:pPr>
                            <w:r w:rsidRPr="00A05D0D">
                              <w:rPr>
                                <w:rFonts w:ascii="ＭＳ Ｐゴシック" w:hAnsi="ＭＳ Ｐゴシック" w:cs="ＭＳ明朝" w:hint="eastAsia"/>
                                <w:sz w:val="21"/>
                                <w:szCs w:val="21"/>
                              </w:rPr>
                              <w:t>・</w:t>
                            </w:r>
                            <w:r w:rsidR="00A05D0D" w:rsidRPr="00A05D0D">
                              <w:rPr>
                                <w:rFonts w:hint="eastAsia"/>
                                <w:sz w:val="21"/>
                                <w:szCs w:val="21"/>
                              </w:rPr>
                              <w:t>中高木の配置及び低層部ピロティ空間を設け、日陰を形成した。</w:t>
                            </w:r>
                          </w:p>
                          <w:p w14:paraId="3E9F381B" w14:textId="77777777" w:rsidR="00A05D0D" w:rsidRPr="00A05D0D" w:rsidRDefault="00A05D0D" w:rsidP="00A05D0D">
                            <w:pPr>
                              <w:rPr>
                                <w:sz w:val="21"/>
                                <w:szCs w:val="21"/>
                              </w:rPr>
                            </w:pPr>
                            <w:r w:rsidRPr="00A05D0D">
                              <w:rPr>
                                <w:rFonts w:hint="eastAsia"/>
                                <w:sz w:val="21"/>
                                <w:szCs w:val="21"/>
                              </w:rPr>
                              <w:t>・屋上を全面的に緑化した。</w:t>
                            </w:r>
                          </w:p>
                          <w:p w14:paraId="7D383481" w14:textId="3200276D" w:rsidR="00BB7EE0" w:rsidRPr="00A05D0D" w:rsidRDefault="00A05D0D" w:rsidP="00A05D0D">
                            <w:pPr>
                              <w:autoSpaceDE w:val="0"/>
                              <w:autoSpaceDN w:val="0"/>
                              <w:adjustRightInd w:val="0"/>
                              <w:ind w:left="105" w:hangingChars="50" w:hanging="105"/>
                              <w:jc w:val="left"/>
                              <w:rPr>
                                <w:sz w:val="21"/>
                                <w:szCs w:val="21"/>
                              </w:rPr>
                            </w:pPr>
                            <w:r w:rsidRPr="00A05D0D">
                              <w:rPr>
                                <w:rFonts w:hint="eastAsia"/>
                                <w:sz w:val="21"/>
                                <w:szCs w:val="21"/>
                              </w:rPr>
                              <w:t>・地域冷暖房の冷却塔は、</w:t>
                            </w:r>
                            <w:r w:rsidR="00DE7712" w:rsidRPr="00DE7712">
                              <w:rPr>
                                <w:rFonts w:ascii="ＭＳ Ｐゴシック" w:hAnsi="ＭＳ Ｐゴシック" w:cs="MS-Gothic"/>
                                <w:sz w:val="21"/>
                                <w:szCs w:val="21"/>
                              </w:rPr>
                              <w:t>GL</w:t>
                            </w:r>
                            <w:r w:rsidR="00DE7712" w:rsidRPr="00DE7712">
                              <w:rPr>
                                <w:rFonts w:ascii="ＭＳ Ｐゴシック" w:hAnsi="ＭＳ Ｐゴシック" w:cs="MS-Gothic" w:hint="eastAsia"/>
                                <w:sz w:val="21"/>
                                <w:szCs w:val="21"/>
                              </w:rPr>
                              <w:t>＋11</w:t>
                            </w:r>
                            <w:r w:rsidR="00DE7712" w:rsidRPr="00DE7712">
                              <w:rPr>
                                <w:rFonts w:ascii="ＭＳ Ｐゴシック" w:hAnsi="ＭＳ Ｐゴシック" w:cs="MS-Gothic"/>
                                <w:sz w:val="21"/>
                                <w:szCs w:val="21"/>
                              </w:rPr>
                              <w:t>0m</w:t>
                            </w:r>
                            <w:r w:rsidRPr="00A05D0D">
                              <w:rPr>
                                <w:rFonts w:ascii="ＭＳ Ｐゴシック" w:hAnsi="ＭＳ Ｐゴシック" w:hint="eastAsia"/>
                                <w:sz w:val="21"/>
                                <w:szCs w:val="21"/>
                              </w:rPr>
                              <w:t>以</w:t>
                            </w:r>
                            <w:r w:rsidRPr="00A05D0D">
                              <w:rPr>
                                <w:rFonts w:hint="eastAsia"/>
                                <w:sz w:val="21"/>
                                <w:szCs w:val="21"/>
                              </w:rPr>
                              <w:t>上の建物最高部の屋上に設置し、暑熱環境を緩和した。</w:t>
                            </w:r>
                          </w:p>
                          <w:p w14:paraId="704341C1" w14:textId="77777777" w:rsidR="00A05D0D" w:rsidRPr="00A05D0D" w:rsidRDefault="00A05D0D" w:rsidP="00A05D0D">
                            <w:pPr>
                              <w:rPr>
                                <w:sz w:val="21"/>
                                <w:szCs w:val="21"/>
                              </w:rPr>
                            </w:pPr>
                            <w:r w:rsidRPr="00A05D0D">
                              <w:rPr>
                                <w:rFonts w:hint="eastAsia"/>
                                <w:sz w:val="21"/>
                                <w:szCs w:val="21"/>
                              </w:rPr>
                              <w:t>・スパイラル状に屋上緑化を配置計画し、地表面温度を緩和した。</w:t>
                            </w:r>
                          </w:p>
                          <w:p w14:paraId="5F3E83EB" w14:textId="77777777" w:rsidR="00A05D0D" w:rsidRPr="00A05D0D" w:rsidRDefault="00A05D0D" w:rsidP="00A05D0D">
                            <w:pPr>
                              <w:rPr>
                                <w:sz w:val="21"/>
                                <w:szCs w:val="21"/>
                              </w:rPr>
                            </w:pPr>
                            <w:r w:rsidRPr="00A05D0D">
                              <w:rPr>
                                <w:rFonts w:hint="eastAsia"/>
                                <w:sz w:val="21"/>
                                <w:szCs w:val="21"/>
                              </w:rPr>
                              <w:t>・地表面の緑化にも積極的に取り組んだ。</w:t>
                            </w:r>
                          </w:p>
                          <w:p w14:paraId="7C57C37B" w14:textId="77777777" w:rsidR="00A05D0D" w:rsidRPr="00400617" w:rsidRDefault="00A05D0D" w:rsidP="00A05D0D">
                            <w:pPr>
                              <w:autoSpaceDE w:val="0"/>
                              <w:autoSpaceDN w:val="0"/>
                              <w:adjustRightInd w:val="0"/>
                              <w:ind w:left="105" w:hangingChars="50" w:hanging="105"/>
                              <w:jc w:val="left"/>
                              <w:rPr>
                                <w:rFonts w:ascii="ＭＳ Ｐゴシック" w:hAnsi="ＭＳ Ｐゴシック" w:cs="ＭＳ明朝"/>
                                <w:sz w:val="21"/>
                                <w:szCs w:val="21"/>
                              </w:rPr>
                            </w:pPr>
                            <w:r w:rsidRPr="00A05D0D">
                              <w:rPr>
                                <w:rFonts w:hint="eastAsia"/>
                                <w:sz w:val="21"/>
                                <w:szCs w:val="21"/>
                              </w:rPr>
                              <w:t>・夏季冷房運転による温排熱を地下帯水層に蓄熱し、冬季暖房運転で利用することで夏期の排熱を大気開放しない帯水層蓄熱を採用した。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211D6" id="Text Box 905" o:spid="_x0000_s1059" type="#_x0000_t202" style="position:absolute;left:0;text-align:left;margin-left:29.85pt;margin-top:203.3pt;width:478.05pt;height:146.9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OKQQIAAHYEAAAOAAAAZHJzL2Uyb0RvYy54bWysVF1v2yAUfZ+0/4B4X22nSZpadaouXadJ&#10;3YfU7gcQjG00zGUXErv79bvgNIu67WWaHxBwL4dzz7n46nrsDdsr9BpsxYuznDNlJdTathX/+nj3&#10;ZsWZD8LWwoBVFX9Snl+vX7+6GlypZtCBqRUyArG+HFzFuxBcmWVedqoX/gycshRsAHsRaIltVqMY&#10;CL032SzPl9kAWDsEqbyn3dspyNcJv2mUDJ+bxqvATMWJW0gjpnEbx2x9JcoWheu0PNAQ/8CiF9rS&#10;pUeoWxEE26H+DarXEsFDE84k9Bk0jZYq1UDVFPmLah464VSqhcTx7iiT/3+w8tP+CzJdk3cFZ1b0&#10;5NGjGgN7CyO7zBdRoMH5kvIeHGWGkQKUnIr17h7kN88sbDphW3WDCEOnRE0Ei3gyOzk64fgIsh0+&#10;Qk0XiV2ABDQ22Ef1SA9G6GTU09GcSEbS5jK/KGbnC84kxYrVcjlbJnaZKJ+PO/ThvYKexUnFkdxP&#10;8GJ/70OkI8rnlHibB6PrO21MWmC73Rhke0GdckffZpMqeJFmLBsqPlvMcyIpTEtNLwNOavwVLk/f&#10;n+B6Haj9je4rvjomiTJq+M7WqTmD0GaaE31jI1eVGvtQU5Q4qjrpG8btmOw8P3+2bgv1E4mOMDU/&#10;PVaadIA/OBuo8Svuv+8EKs7MB0vGXRbzeXwpaTFfXMxogaeR7WlEWElQFQ+kRppuwvS6dg5129FN&#10;U6tYuCGzG51siJQnVocWoeZO7hweYnw9p+uU9et3sf4JAAD//wMAUEsDBBQABgAIAAAAIQBvFPE7&#10;3wAAAAsBAAAPAAAAZHJzL2Rvd25yZXYueG1sTI/LTsMwEEX3SPyDNUjsqB2UB4Q4FSAhQIJFU8Ta&#10;jYckIh5HsduGv2e6guVojs69t1ovbhQHnMPgSUOyUiCQWm8H6jR8bJ+ubkCEaMia0RNq+MEA6/r8&#10;rDKl9Ufa4KGJnWAJhdJo6GOcSilD26MzYeUnJP59+dmZyOfcSTubI8vdKK+VyqUzA3FCbyZ87LH9&#10;bvZOQ/b+0qVNcLTdfKZFkjy8Fm/PmdaXF8v9HYiIS/yD4VSfq0PNnXZ+TzaIkR23BZMaUpXnIE6A&#10;SjIes9NQKJWBrCv5f0P9CwAA//8DAFBLAQItABQABgAIAAAAIQC2gziS/gAAAOEBAAATAAAAAAAA&#10;AAAAAAAAAAAAAABbQ29udGVudF9UeXBlc10ueG1sUEsBAi0AFAAGAAgAAAAhADj9If/WAAAAlAEA&#10;AAsAAAAAAAAAAAAAAAAALwEAAF9yZWxzLy5yZWxzUEsBAi0AFAAGAAgAAAAhAJsRo4pBAgAAdgQA&#10;AA4AAAAAAAAAAAAAAAAALgIAAGRycy9lMm9Eb2MueG1sUEsBAi0AFAAGAAgAAAAhAG8U8TvfAAAA&#10;CwEAAA8AAAAAAAAAAAAAAAAAmwQAAGRycy9kb3ducmV2LnhtbFBLBQYAAAAABAAEAPMAAACnBQAA&#10;AAA=&#10;" fillcolor="#ffc" strokeweight="2pt">
                <v:textbox>
                  <w:txbxContent>
                    <w:p w14:paraId="43788F21" w14:textId="77777777" w:rsidR="00BB7EE0" w:rsidRPr="00E04CDB" w:rsidRDefault="00BB7EE0" w:rsidP="00BB7EE0">
                      <w:pPr>
                        <w:spacing w:line="300" w:lineRule="exact"/>
                        <w:jc w:val="left"/>
                        <w:rPr>
                          <w:b/>
                          <w:sz w:val="21"/>
                        </w:rPr>
                      </w:pPr>
                      <w:r w:rsidRPr="00E04CDB">
                        <w:rPr>
                          <w:rFonts w:hint="eastAsia"/>
                          <w:b/>
                          <w:sz w:val="21"/>
                        </w:rPr>
                        <w:t>【</w:t>
                      </w:r>
                      <w:r>
                        <w:rPr>
                          <w:rFonts w:hint="eastAsia"/>
                          <w:b/>
                          <w:sz w:val="21"/>
                        </w:rPr>
                        <w:t>ヒートアイランド対策の取組概要</w:t>
                      </w:r>
                      <w:r w:rsidRPr="00E04CDB">
                        <w:rPr>
                          <w:rFonts w:hint="eastAsia"/>
                          <w:b/>
                          <w:sz w:val="21"/>
                        </w:rPr>
                        <w:t>】</w:t>
                      </w:r>
                    </w:p>
                    <w:p w14:paraId="0317AEF2" w14:textId="77777777" w:rsidR="00A05D0D" w:rsidRPr="00A05D0D" w:rsidRDefault="00BB7EE0" w:rsidP="00A05D0D">
                      <w:pPr>
                        <w:rPr>
                          <w:sz w:val="21"/>
                          <w:szCs w:val="21"/>
                        </w:rPr>
                      </w:pPr>
                      <w:r w:rsidRPr="00A05D0D">
                        <w:rPr>
                          <w:rFonts w:ascii="ＭＳ Ｐゴシック" w:hAnsi="ＭＳ Ｐゴシック" w:cs="ＭＳ明朝" w:hint="eastAsia"/>
                          <w:sz w:val="21"/>
                          <w:szCs w:val="21"/>
                        </w:rPr>
                        <w:t>・</w:t>
                      </w:r>
                      <w:r w:rsidR="00A05D0D" w:rsidRPr="00A05D0D">
                        <w:rPr>
                          <w:rFonts w:hint="eastAsia"/>
                          <w:sz w:val="21"/>
                          <w:szCs w:val="21"/>
                        </w:rPr>
                        <w:t>中高木の配置及び低層部ピロティ空間を設け、日陰を形成した。</w:t>
                      </w:r>
                    </w:p>
                    <w:p w14:paraId="3E9F381B" w14:textId="77777777" w:rsidR="00A05D0D" w:rsidRPr="00A05D0D" w:rsidRDefault="00A05D0D" w:rsidP="00A05D0D">
                      <w:pPr>
                        <w:rPr>
                          <w:sz w:val="21"/>
                          <w:szCs w:val="21"/>
                        </w:rPr>
                      </w:pPr>
                      <w:r w:rsidRPr="00A05D0D">
                        <w:rPr>
                          <w:rFonts w:hint="eastAsia"/>
                          <w:sz w:val="21"/>
                          <w:szCs w:val="21"/>
                        </w:rPr>
                        <w:t>・屋上を全面的に緑化した。</w:t>
                      </w:r>
                    </w:p>
                    <w:p w14:paraId="7D383481" w14:textId="3200276D" w:rsidR="00BB7EE0" w:rsidRPr="00A05D0D" w:rsidRDefault="00A05D0D" w:rsidP="00A05D0D">
                      <w:pPr>
                        <w:autoSpaceDE w:val="0"/>
                        <w:autoSpaceDN w:val="0"/>
                        <w:adjustRightInd w:val="0"/>
                        <w:ind w:left="105" w:hangingChars="50" w:hanging="105"/>
                        <w:jc w:val="left"/>
                        <w:rPr>
                          <w:sz w:val="21"/>
                          <w:szCs w:val="21"/>
                        </w:rPr>
                      </w:pPr>
                      <w:r w:rsidRPr="00A05D0D">
                        <w:rPr>
                          <w:rFonts w:hint="eastAsia"/>
                          <w:sz w:val="21"/>
                          <w:szCs w:val="21"/>
                        </w:rPr>
                        <w:t>・地域冷暖房の冷却塔は、</w:t>
                      </w:r>
                      <w:r w:rsidR="00DE7712" w:rsidRPr="00DE7712">
                        <w:rPr>
                          <w:rFonts w:ascii="ＭＳ Ｐゴシック" w:hAnsi="ＭＳ Ｐゴシック" w:cs="MS-Gothic"/>
                          <w:sz w:val="21"/>
                          <w:szCs w:val="21"/>
                        </w:rPr>
                        <w:t>GL</w:t>
                      </w:r>
                      <w:r w:rsidR="00DE7712" w:rsidRPr="00DE7712">
                        <w:rPr>
                          <w:rFonts w:ascii="ＭＳ Ｐゴシック" w:hAnsi="ＭＳ Ｐゴシック" w:cs="MS-Gothic" w:hint="eastAsia"/>
                          <w:sz w:val="21"/>
                          <w:szCs w:val="21"/>
                        </w:rPr>
                        <w:t>＋11</w:t>
                      </w:r>
                      <w:r w:rsidR="00DE7712" w:rsidRPr="00DE7712">
                        <w:rPr>
                          <w:rFonts w:ascii="ＭＳ Ｐゴシック" w:hAnsi="ＭＳ Ｐゴシック" w:cs="MS-Gothic"/>
                          <w:sz w:val="21"/>
                          <w:szCs w:val="21"/>
                        </w:rPr>
                        <w:t>0m</w:t>
                      </w:r>
                      <w:r w:rsidRPr="00A05D0D">
                        <w:rPr>
                          <w:rFonts w:ascii="ＭＳ Ｐゴシック" w:hAnsi="ＭＳ Ｐゴシック" w:hint="eastAsia"/>
                          <w:sz w:val="21"/>
                          <w:szCs w:val="21"/>
                        </w:rPr>
                        <w:t>以</w:t>
                      </w:r>
                      <w:r w:rsidRPr="00A05D0D">
                        <w:rPr>
                          <w:rFonts w:hint="eastAsia"/>
                          <w:sz w:val="21"/>
                          <w:szCs w:val="21"/>
                        </w:rPr>
                        <w:t>上の建物最高部の屋上に設置し、暑熱環境を緩和した。</w:t>
                      </w:r>
                    </w:p>
                    <w:p w14:paraId="704341C1" w14:textId="77777777" w:rsidR="00A05D0D" w:rsidRPr="00A05D0D" w:rsidRDefault="00A05D0D" w:rsidP="00A05D0D">
                      <w:pPr>
                        <w:rPr>
                          <w:sz w:val="21"/>
                          <w:szCs w:val="21"/>
                        </w:rPr>
                      </w:pPr>
                      <w:r w:rsidRPr="00A05D0D">
                        <w:rPr>
                          <w:rFonts w:hint="eastAsia"/>
                          <w:sz w:val="21"/>
                          <w:szCs w:val="21"/>
                        </w:rPr>
                        <w:t>・スパイラル状に屋上緑化を配置計画し、地表面温度を緩和した。</w:t>
                      </w:r>
                    </w:p>
                    <w:p w14:paraId="5F3E83EB" w14:textId="77777777" w:rsidR="00A05D0D" w:rsidRPr="00A05D0D" w:rsidRDefault="00A05D0D" w:rsidP="00A05D0D">
                      <w:pPr>
                        <w:rPr>
                          <w:sz w:val="21"/>
                          <w:szCs w:val="21"/>
                        </w:rPr>
                      </w:pPr>
                      <w:r w:rsidRPr="00A05D0D">
                        <w:rPr>
                          <w:rFonts w:hint="eastAsia"/>
                          <w:sz w:val="21"/>
                          <w:szCs w:val="21"/>
                        </w:rPr>
                        <w:t>・地表面の緑化にも積極的に取り組んだ。</w:t>
                      </w:r>
                    </w:p>
                    <w:p w14:paraId="7C57C37B" w14:textId="77777777" w:rsidR="00A05D0D" w:rsidRPr="00400617" w:rsidRDefault="00A05D0D" w:rsidP="00A05D0D">
                      <w:pPr>
                        <w:autoSpaceDE w:val="0"/>
                        <w:autoSpaceDN w:val="0"/>
                        <w:adjustRightInd w:val="0"/>
                        <w:ind w:left="105" w:hangingChars="50" w:hanging="105"/>
                        <w:jc w:val="left"/>
                        <w:rPr>
                          <w:rFonts w:ascii="ＭＳ Ｐゴシック" w:hAnsi="ＭＳ Ｐゴシック" w:cs="ＭＳ明朝"/>
                          <w:sz w:val="21"/>
                          <w:szCs w:val="21"/>
                        </w:rPr>
                      </w:pPr>
                      <w:r w:rsidRPr="00A05D0D">
                        <w:rPr>
                          <w:rFonts w:hint="eastAsia"/>
                          <w:sz w:val="21"/>
                          <w:szCs w:val="21"/>
                        </w:rPr>
                        <w:t>・夏季冷房運転による温排熱を地下帯水層に蓄熱し、冬季暖房運転で利用することで夏期の排熱を大気開放しない帯水層蓄熱を採用した。</w:t>
                      </w:r>
                    </w:p>
                  </w:txbxContent>
                </v:textbox>
                <w10:wrap anchorx="margin"/>
              </v:shape>
            </w:pict>
          </mc:Fallback>
        </mc:AlternateContent>
      </w:r>
      <w:r w:rsidR="00BB7EE0">
        <w:t xml:space="preserve"> </w:t>
      </w:r>
      <w:r w:rsidR="00BB7EE0">
        <w:br w:type="page"/>
      </w:r>
    </w:p>
    <w:p w14:paraId="187184AD" w14:textId="5B6A53FA" w:rsidR="008B30E8" w:rsidRDefault="0003386A" w:rsidP="008B30E8">
      <w:r>
        <w:rPr>
          <w:noProof/>
        </w:rPr>
        <w:lastRenderedPageBreak/>
        <mc:AlternateContent>
          <mc:Choice Requires="wpg">
            <w:drawing>
              <wp:anchor distT="0" distB="0" distL="114300" distR="114300" simplePos="0" relativeHeight="251657216" behindDoc="0" locked="0" layoutInCell="1" allowOverlap="1" wp14:anchorId="31432818" wp14:editId="39E2293D">
                <wp:simplePos x="0" y="0"/>
                <wp:positionH relativeFrom="column">
                  <wp:posOffset>166429</wp:posOffset>
                </wp:positionH>
                <wp:positionV relativeFrom="paragraph">
                  <wp:posOffset>20955</wp:posOffset>
                </wp:positionV>
                <wp:extent cx="6616988" cy="9846310"/>
                <wp:effectExtent l="19050" t="0" r="107950" b="78740"/>
                <wp:wrapNone/>
                <wp:docPr id="8"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6988" cy="9846310"/>
                          <a:chOff x="819" y="900"/>
                          <a:chExt cx="10205" cy="14814"/>
                        </a:xfrm>
                      </wpg:grpSpPr>
                      <wps:wsp>
                        <wps:cNvPr id="9" name="角丸四角形 8"/>
                        <wps:cNvSpPr>
                          <a:spLocks noChangeArrowheads="1"/>
                        </wps:cNvSpPr>
                        <wps:spPr bwMode="auto">
                          <a:xfrm>
                            <a:off x="819" y="1250"/>
                            <a:ext cx="10205" cy="14464"/>
                          </a:xfrm>
                          <a:prstGeom prst="roundRect">
                            <a:avLst>
                              <a:gd name="adj" fmla="val 5537"/>
                            </a:avLst>
                          </a:prstGeom>
                          <a:noFill/>
                          <a:ln w="25400" algn="ctr">
                            <a:solidFill>
                              <a:srgbClr val="4F81BD"/>
                            </a:solidFill>
                            <a:round/>
                            <a:headEnd/>
                            <a:tailEnd/>
                          </a:ln>
                          <a:effectLst>
                            <a:outerShdw blurRad="50800" dist="38100" algn="l" rotWithShape="0">
                              <a:srgbClr val="0070C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 name="AutoShape 969"/>
                        <wps:cNvSpPr>
                          <a:spLocks noChangeArrowheads="1"/>
                        </wps:cNvSpPr>
                        <wps:spPr bwMode="auto">
                          <a:xfrm>
                            <a:off x="2268" y="900"/>
                            <a:ext cx="7370" cy="694"/>
                          </a:xfrm>
                          <a:prstGeom prst="roundRect">
                            <a:avLst>
                              <a:gd name="adj" fmla="val 42236"/>
                            </a:avLst>
                          </a:prstGeom>
                          <a:solidFill>
                            <a:srgbClr val="FFFFCC"/>
                          </a:solidFill>
                          <a:ln w="19050">
                            <a:solidFill>
                              <a:srgbClr val="000000"/>
                            </a:solidFill>
                            <a:round/>
                            <a:headEnd/>
                            <a:tailEnd/>
                          </a:ln>
                        </wps:spPr>
                        <wps:txbx>
                          <w:txbxContent>
                            <w:p w14:paraId="08400DA1" w14:textId="77777777" w:rsidR="008B30E8" w:rsidRPr="00CE33F6" w:rsidRDefault="008B30E8" w:rsidP="008B30E8">
                              <w:pPr>
                                <w:spacing w:line="460" w:lineRule="exact"/>
                                <w:jc w:val="center"/>
                                <w:rPr>
                                  <w:rFonts w:ascii="ＭＳ ゴシック" w:eastAsia="ＭＳ ゴシック" w:hAnsi="ＭＳ ゴシック"/>
                                  <w:b/>
                                  <w:bCs/>
                                  <w:color w:val="000000"/>
                                  <w:sz w:val="32"/>
                                  <w:szCs w:val="32"/>
                                  <w:lang w:val="ja-JP"/>
                                </w:rPr>
                              </w:pPr>
                              <w:r w:rsidRPr="00A05D0D">
                                <w:rPr>
                                  <w:rFonts w:ascii="ＭＳ ゴシック" w:eastAsia="ＭＳ ゴシック" w:hAnsi="ＭＳ ゴシック" w:cs="Meiryo UI" w:hint="eastAsia"/>
                                  <w:color w:val="000000"/>
                                  <w:sz w:val="32"/>
                                  <w:szCs w:val="32"/>
                                </w:rPr>
                                <w:t>シャルマンフジ</w:t>
                              </w:r>
                              <w:r w:rsidRPr="00A05D0D">
                                <w:rPr>
                                  <w:rFonts w:ascii="ＭＳ ゴシック" w:eastAsia="ＭＳ ゴシック" w:hAnsi="ＭＳ ゴシック" w:cs="Meiryo UI"/>
                                  <w:color w:val="000000"/>
                                  <w:sz w:val="32"/>
                                  <w:szCs w:val="32"/>
                                </w:rPr>
                                <w:t xml:space="preserve"> パーク＆リンクス</w:t>
                              </w:r>
                            </w:p>
                          </w:txbxContent>
                        </wps:txbx>
                        <wps:bodyPr rot="0" vert="horz" wrap="square" lIns="74295" tIns="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432818" id="Group 967" o:spid="_x0000_s1060" style="position:absolute;left:0;text-align:left;margin-left:13.1pt;margin-top:1.65pt;width:521pt;height:775.3pt;z-index:251657216" coordorigin="819,900" coordsize="10205,1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l5qlAMAADMJAAAOAAAAZHJzL2Uyb0RvYy54bWy8VsuO2zYU3RfoPxDcd/SwLEvGaILUkxkU&#10;SNogkyBrWqIeLUWqJD3y9DO6za6b/kI2/ZsG6Gf08lLy2JMACaYPLwRSJC/PPfecK58/2feC3HJt&#10;OiULGp2FlHBZqqqTTUHfvL76JqPEWCYrJpTkBb3jhj65+Pqr83FY81i1SlRcEwgizXocCtpaO6yD&#10;wJQt75k5UwOXsFgr3TMLU90ElWYjRO9FEIdhGoxKV4NWJTcG3l76RXqB8eual/aHujbcElFQwGbx&#10;qfG5dc/g4pytG82GtisnGOwRKHrWSbj0EOqSWUZ2uvsoVN+VWhlV27NS9YGq667kmANkE4UPsrnW&#10;ajdgLs16bIYDTUDtA54eHbb8/valJl1VUCiUZD2UCG8lebpy5IxDs4Y913q4GV5qnyEMn6vyJwPL&#10;wcN1N2/8ZrIdX6gKArKdVUjOvta9CwFpkz3W4O5QA763pISXaRqleQZgSljLsyRdRFOVyhZK6c5l&#10;UU6JWw0PK8+m01EYh0t/NkqyKHEpBGztL0awEziXGSjO3JNq/hmpNy0bONbKOMImUgGoJ/Wv33/9&#10;8/37D+/eweDDH7+RzJOLe2dmjaeVSLVpmWz4U63V2HJWAbQIM3GYIbg/4CYGivJZnme+ong5ETaT&#10;fUJXkp7SxdaDNvaaq564QUFBjbJ6BZbCYrLb58aiIKopR1b9SEndCzDQLRNkuVyghID/aS+M5pDu&#10;oFRXnRDoQCHJWNB4mUBJCRMN9JLSarzHKNFVbqM7YnSz3QhNIH5Bk6ss+vZyKvHJNkSKgR19z2SF&#10;Y8s64ccAREgXj2OLmBJRO8v1TVuNZCt2+hUDUyzDzCGqOpf/Iovu4QlKtLJvO9ti5Z2OPwIYhqtw&#10;498zMbTMw17k8JtR+3xQpIfrcXaEDHTrK+1Fu1XVHVQdbkcLQfOFQav0L5SM0MgKan7eMc0pEd9J&#10;UE4eJYnrfDhJlqsYJvp4ZXu8wmQJoTz7xE821vfL3aC7poW7IsxUqqfg67qzzmIOocc1TcBZ/5PF&#10;oD1M+nN4sBjQvJDgE7uAeP4jf8VxCv3quCHN/lotVoDOdbI0/3fNlcTxIp1E9Gl3nRjixDdX8Nts&#10;ZgUe28vbMMpDaBSo5uPFkxgh/j4V4wu990DUdr/d42dogTzd6+mLdb5K4hxav9f5QePTW6/xLMth&#10;YZa4nYePFzh+UeDLjI6d/kW4T//xHA1x/1/n4m8AAAD//wMAUEsDBBQABgAIAAAAIQCa6LlK4AAA&#10;AAoBAAAPAAAAZHJzL2Rvd25yZXYueG1sTI9Pa4NAEMXvhX6HZQq9NesflNS4hhDankKhSaHkNtGJ&#10;StxdcTdqvn0np/Y2M+/x5vfy9aw7MdLgWmsUhIsABJnSVq2pFXwf3l+WIJxHU2FnDSm4kYN18fiQ&#10;Y1bZyXzRuPe14BDjMlTQeN9nUrqyIY1uYXsyrJ3toNHzOtSyGnDicN3JKAhSqbE1/KHBnrYNlZf9&#10;VSv4mHDaxOHbuLuct7fjIfn82YWk1PPTvFmB8DT7PzPc8RkdCmY62aupnOgURGnETgVxDOIuB+mS&#10;DyeekiR+BVnk8n+F4hcAAP//AwBQSwECLQAUAAYACAAAACEAtoM4kv4AAADhAQAAEwAAAAAAAAAA&#10;AAAAAAAAAAAAW0NvbnRlbnRfVHlwZXNdLnhtbFBLAQItABQABgAIAAAAIQA4/SH/1gAAAJQBAAAL&#10;AAAAAAAAAAAAAAAAAC8BAABfcmVscy8ucmVsc1BLAQItABQABgAIAAAAIQCHql5qlAMAADMJAAAO&#10;AAAAAAAAAAAAAAAAAC4CAABkcnMvZTJvRG9jLnhtbFBLAQItABQABgAIAAAAIQCa6LlK4AAAAAoB&#10;AAAPAAAAAAAAAAAAAAAAAO4FAABkcnMvZG93bnJldi54bWxQSwUGAAAAAAQABADzAAAA+wYAAAAA&#10;">
                <v:roundrect id="角丸四角形 8" o:spid="_x0000_s1061" style="position:absolute;left:819;top:1250;width:10205;height:14464;visibility:visible;mso-wrap-style:square;v-text-anchor:middle" arcsize="362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q80xAAAANoAAAAPAAAAZHJzL2Rvd25yZXYueG1sRI9Ba8JA&#10;FITvBf/D8gRvdWMPoU1dRdSCYA6tldDjI/uaDWbfxuzGpP++Wyh4HGbmG2a5Hm0jbtT52rGCxTwB&#10;QVw6XXOl4Pz59vgMwgdkjY1jUvBDHtarycMSM+0G/qDbKVQiQthnqMCE0GZS+tKQRT93LXH0vl1n&#10;MUTZVVJ3OES4beRTkqTSYs1xwWBLW0Pl5dRbBforPRd50e+u5pC/09FfdFLslZpNx80riEBjuIf/&#10;2wet4AX+rsQbIFe/AAAA//8DAFBLAQItABQABgAIAAAAIQDb4fbL7gAAAIUBAAATAAAAAAAAAAAA&#10;AAAAAAAAAABbQ29udGVudF9UeXBlc10ueG1sUEsBAi0AFAAGAAgAAAAhAFr0LFu/AAAAFQEAAAsA&#10;AAAAAAAAAAAAAAAAHwEAAF9yZWxzLy5yZWxzUEsBAi0AFAAGAAgAAAAhAMKSrzTEAAAA2gAAAA8A&#10;AAAAAAAAAAAAAAAABwIAAGRycy9kb3ducmV2LnhtbFBLBQYAAAAAAwADALcAAAD4AgAAAAA=&#10;" filled="f" strokecolor="#4f81bd" strokeweight="2pt">
                  <v:shadow on="t" color="#0070c0" opacity="26213f" origin="-.5" offset="3pt,0"/>
                </v:roundrect>
                <v:roundrect id="AutoShape 969" o:spid="_x0000_s1062" style="position:absolute;left:2268;top:900;width:7370;height:694;visibility:visible;mso-wrap-style:square;v-text-anchor:top" arcsize="2767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yfwwAAANsAAAAPAAAAZHJzL2Rvd25yZXYueG1sRI9LiwJB&#10;DITvwv6HJgt70x4VZRltRRYV8SI+YK9hOvPA6fTsdKuz/94cBG8JVan6Ml92rlZ3akPl2cBwkIAi&#10;zrytuDBwOW/636BCRLZYeyYD/xRgufjozTG1/sFHup9ioSSEQ4oGyhibVOuQleQwDHxDLFruW4dR&#10;1rbQtsWHhLtaj5Jkqh1WLA0lNvRTUnY93ZyBSRwdf/fb/K8Zr3cHHu/5UuRszNdnt5qBitTFt/l1&#10;vbOCL/TyiwygF08AAAD//wMAUEsBAi0AFAAGAAgAAAAhANvh9svuAAAAhQEAABMAAAAAAAAAAAAA&#10;AAAAAAAAAFtDb250ZW50X1R5cGVzXS54bWxQSwECLQAUAAYACAAAACEAWvQsW78AAAAVAQAACwAA&#10;AAAAAAAAAAAAAAAfAQAAX3JlbHMvLnJlbHNQSwECLQAUAAYACAAAACEAIyWcn8MAAADbAAAADwAA&#10;AAAAAAAAAAAAAAAHAgAAZHJzL2Rvd25yZXYueG1sUEsFBgAAAAADAAMAtwAAAPcCAAAAAA==&#10;" fillcolor="#ffc" strokeweight="1.5pt">
                  <v:textbox inset="5.85pt,0,5.85pt,.7pt">
                    <w:txbxContent>
                      <w:p w14:paraId="08400DA1" w14:textId="77777777" w:rsidR="008B30E8" w:rsidRPr="00CE33F6" w:rsidRDefault="008B30E8" w:rsidP="008B30E8">
                        <w:pPr>
                          <w:spacing w:line="460" w:lineRule="exact"/>
                          <w:jc w:val="center"/>
                          <w:rPr>
                            <w:rFonts w:ascii="ＭＳ ゴシック" w:eastAsia="ＭＳ ゴシック" w:hAnsi="ＭＳ ゴシック"/>
                            <w:b/>
                            <w:bCs/>
                            <w:color w:val="000000"/>
                            <w:sz w:val="32"/>
                            <w:szCs w:val="32"/>
                            <w:lang w:val="ja-JP"/>
                          </w:rPr>
                        </w:pPr>
                        <w:r w:rsidRPr="00A05D0D">
                          <w:rPr>
                            <w:rFonts w:ascii="ＭＳ ゴシック" w:eastAsia="ＭＳ ゴシック" w:hAnsi="ＭＳ ゴシック" w:cs="Meiryo UI" w:hint="eastAsia"/>
                            <w:color w:val="000000"/>
                            <w:sz w:val="32"/>
                            <w:szCs w:val="32"/>
                          </w:rPr>
                          <w:t>シャルマンフジ</w:t>
                        </w:r>
                        <w:r w:rsidRPr="00A05D0D">
                          <w:rPr>
                            <w:rFonts w:ascii="ＭＳ ゴシック" w:eastAsia="ＭＳ ゴシック" w:hAnsi="ＭＳ ゴシック" w:cs="Meiryo UI"/>
                            <w:color w:val="000000"/>
                            <w:sz w:val="32"/>
                            <w:szCs w:val="32"/>
                          </w:rPr>
                          <w:t xml:space="preserve"> パーク＆リンクス</w:t>
                        </w:r>
                      </w:p>
                    </w:txbxContent>
                  </v:textbox>
                </v:roundrect>
              </v:group>
            </w:pict>
          </mc:Fallback>
        </mc:AlternateContent>
      </w:r>
    </w:p>
    <w:p w14:paraId="55FB9F30" w14:textId="77777777" w:rsidR="008B30E8" w:rsidRDefault="008B30E8" w:rsidP="008B30E8"/>
    <w:p w14:paraId="3116DE93" w14:textId="7FEFBC4E" w:rsidR="008B30E8" w:rsidRDefault="008B30E8" w:rsidP="008B30E8">
      <w:pPr>
        <w:jc w:val="center"/>
      </w:pPr>
    </w:p>
    <w:p w14:paraId="55657F5F" w14:textId="1DF6D4E3" w:rsidR="008B30E8" w:rsidRDefault="00EB33E3" w:rsidP="008B30E8">
      <w:pPr>
        <w:jc w:val="center"/>
      </w:pPr>
      <w:r>
        <w:rPr>
          <w:noProof/>
        </w:rPr>
        <w:drawing>
          <wp:anchor distT="0" distB="0" distL="114300" distR="114300" simplePos="0" relativeHeight="251668480" behindDoc="0" locked="0" layoutInCell="1" allowOverlap="1" wp14:anchorId="77C37A3A" wp14:editId="3454D61D">
            <wp:simplePos x="0" y="0"/>
            <wp:positionH relativeFrom="column">
              <wp:posOffset>3837882</wp:posOffset>
            </wp:positionH>
            <wp:positionV relativeFrom="paragraph">
              <wp:posOffset>20955</wp:posOffset>
            </wp:positionV>
            <wp:extent cx="2563091" cy="3914447"/>
            <wp:effectExtent l="0" t="0" r="8890" b="0"/>
            <wp:wrapNone/>
            <wp:docPr id="99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5675" cy="39183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7865E307" wp14:editId="35A6DEEB">
            <wp:simplePos x="0" y="0"/>
            <wp:positionH relativeFrom="column">
              <wp:posOffset>616585</wp:posOffset>
            </wp:positionH>
            <wp:positionV relativeFrom="paragraph">
              <wp:posOffset>34232</wp:posOffset>
            </wp:positionV>
            <wp:extent cx="3135565" cy="2667000"/>
            <wp:effectExtent l="0" t="0" r="8255" b="0"/>
            <wp:wrapNone/>
            <wp:docPr id="9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35565"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454C7" w14:textId="77777777" w:rsidR="008B30E8" w:rsidRDefault="008B30E8" w:rsidP="008B30E8">
      <w:pPr>
        <w:jc w:val="center"/>
      </w:pPr>
    </w:p>
    <w:p w14:paraId="39C51409" w14:textId="77777777" w:rsidR="008B30E8" w:rsidRDefault="008B30E8" w:rsidP="008B30E8">
      <w:pPr>
        <w:jc w:val="center"/>
      </w:pPr>
    </w:p>
    <w:p w14:paraId="589E6A85" w14:textId="77777777" w:rsidR="008B30E8" w:rsidRDefault="008B30E8" w:rsidP="008B30E8">
      <w:pPr>
        <w:jc w:val="center"/>
      </w:pPr>
    </w:p>
    <w:p w14:paraId="50695492" w14:textId="77777777" w:rsidR="008B30E8" w:rsidRDefault="008B30E8" w:rsidP="008B30E8">
      <w:pPr>
        <w:jc w:val="center"/>
      </w:pPr>
    </w:p>
    <w:p w14:paraId="73DE4039" w14:textId="77777777" w:rsidR="008B30E8" w:rsidRDefault="008B30E8" w:rsidP="008B30E8">
      <w:pPr>
        <w:jc w:val="center"/>
      </w:pPr>
    </w:p>
    <w:p w14:paraId="3052CD15" w14:textId="77777777" w:rsidR="008B30E8" w:rsidRDefault="008B30E8" w:rsidP="008B30E8">
      <w:pPr>
        <w:jc w:val="center"/>
      </w:pPr>
    </w:p>
    <w:p w14:paraId="73927A90" w14:textId="77777777" w:rsidR="008B30E8" w:rsidRDefault="008B30E8" w:rsidP="008B30E8">
      <w:pPr>
        <w:jc w:val="center"/>
      </w:pPr>
    </w:p>
    <w:p w14:paraId="5574E1A5" w14:textId="77777777" w:rsidR="008B30E8" w:rsidRDefault="008B30E8" w:rsidP="008B30E8">
      <w:pPr>
        <w:jc w:val="center"/>
      </w:pPr>
    </w:p>
    <w:p w14:paraId="0001502F" w14:textId="77777777" w:rsidR="008B30E8" w:rsidRDefault="008B30E8" w:rsidP="008B30E8">
      <w:pPr>
        <w:jc w:val="center"/>
      </w:pPr>
    </w:p>
    <w:p w14:paraId="4D6DDB5D" w14:textId="69A9391D" w:rsidR="008B30E8" w:rsidRDefault="008B30E8" w:rsidP="008B30E8">
      <w:pPr>
        <w:jc w:val="center"/>
      </w:pPr>
    </w:p>
    <w:p w14:paraId="0A8552C9" w14:textId="52BA0322" w:rsidR="008B30E8" w:rsidRDefault="008B30E8" w:rsidP="008B30E8">
      <w:pPr>
        <w:jc w:val="center"/>
      </w:pPr>
    </w:p>
    <w:p w14:paraId="37C59BBF" w14:textId="5116E4BA" w:rsidR="008B30E8" w:rsidRDefault="00EB33E3" w:rsidP="008B30E8">
      <w:pPr>
        <w:jc w:val="center"/>
      </w:pPr>
      <w:r>
        <w:rPr>
          <w:noProof/>
        </w:rPr>
        <w:drawing>
          <wp:anchor distT="0" distB="0" distL="114300" distR="114300" simplePos="0" relativeHeight="251670528" behindDoc="0" locked="0" layoutInCell="1" allowOverlap="1" wp14:anchorId="2134F87C" wp14:editId="5DC2A2AE">
            <wp:simplePos x="0" y="0"/>
            <wp:positionH relativeFrom="column">
              <wp:posOffset>2209165</wp:posOffset>
            </wp:positionH>
            <wp:positionV relativeFrom="paragraph">
              <wp:posOffset>34290</wp:posOffset>
            </wp:positionV>
            <wp:extent cx="1582137" cy="1146175"/>
            <wp:effectExtent l="0" t="0" r="0" b="0"/>
            <wp:wrapNone/>
            <wp:docPr id="9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82137"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082D78CE" wp14:editId="0EE7C7BA">
            <wp:simplePos x="0" y="0"/>
            <wp:positionH relativeFrom="column">
              <wp:posOffset>623512</wp:posOffset>
            </wp:positionH>
            <wp:positionV relativeFrom="paragraph">
              <wp:posOffset>20955</wp:posOffset>
            </wp:positionV>
            <wp:extent cx="1537855" cy="1146272"/>
            <wp:effectExtent l="0" t="0" r="5715" b="0"/>
            <wp:wrapNone/>
            <wp:docPr id="9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37855" cy="11462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F4C71A" w14:textId="77777777" w:rsidR="008B30E8" w:rsidRDefault="008B30E8" w:rsidP="008B30E8">
      <w:pPr>
        <w:jc w:val="center"/>
      </w:pPr>
    </w:p>
    <w:p w14:paraId="73870CAE" w14:textId="77777777" w:rsidR="008B30E8" w:rsidRDefault="008B30E8" w:rsidP="008B30E8">
      <w:pPr>
        <w:jc w:val="center"/>
      </w:pPr>
    </w:p>
    <w:p w14:paraId="1EFE600E" w14:textId="77777777" w:rsidR="008B30E8" w:rsidRDefault="008B30E8" w:rsidP="008B30E8">
      <w:pPr>
        <w:jc w:val="center"/>
      </w:pPr>
    </w:p>
    <w:p w14:paraId="1FB7C1D8" w14:textId="20D6C2B9" w:rsidR="008B30E8" w:rsidRDefault="008B30E8" w:rsidP="008B30E8">
      <w:pPr>
        <w:jc w:val="center"/>
      </w:pPr>
    </w:p>
    <w:p w14:paraId="67943D41" w14:textId="35660646" w:rsidR="008B30E8" w:rsidRDefault="008B30E8" w:rsidP="008B30E8">
      <w:pPr>
        <w:jc w:val="center"/>
      </w:pPr>
    </w:p>
    <w:p w14:paraId="3CFED2E3" w14:textId="260B76E2" w:rsidR="008B30E8" w:rsidRDefault="00EB33E3" w:rsidP="008B30E8">
      <w:r>
        <w:rPr>
          <w:noProof/>
        </w:rPr>
        <mc:AlternateContent>
          <mc:Choice Requires="wps">
            <w:drawing>
              <wp:anchor distT="0" distB="0" distL="114300" distR="114300" simplePos="0" relativeHeight="251656192" behindDoc="0" locked="0" layoutInCell="1" allowOverlap="1" wp14:anchorId="53801C73" wp14:editId="6CE5EE3A">
                <wp:simplePos x="0" y="0"/>
                <wp:positionH relativeFrom="margin">
                  <wp:posOffset>401320</wp:posOffset>
                </wp:positionH>
                <wp:positionV relativeFrom="paragraph">
                  <wp:posOffset>124690</wp:posOffset>
                </wp:positionV>
                <wp:extent cx="6061364" cy="2195945"/>
                <wp:effectExtent l="0" t="0" r="15875" b="13970"/>
                <wp:wrapNone/>
                <wp:docPr id="7"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1364" cy="2195945"/>
                        </a:xfrm>
                        <a:prstGeom prst="rect">
                          <a:avLst/>
                        </a:prstGeom>
                        <a:solidFill>
                          <a:srgbClr val="FFFFCC"/>
                        </a:solidFill>
                        <a:ln w="254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916AE1" w14:textId="77777777" w:rsidR="008B30E8" w:rsidRPr="00E04CDB" w:rsidRDefault="008B30E8" w:rsidP="008B30E8">
                            <w:pPr>
                              <w:spacing w:line="300" w:lineRule="exact"/>
                              <w:jc w:val="left"/>
                              <w:rPr>
                                <w:b/>
                                <w:sz w:val="21"/>
                              </w:rPr>
                            </w:pPr>
                            <w:r w:rsidRPr="00E04CDB">
                              <w:rPr>
                                <w:rFonts w:hint="eastAsia"/>
                                <w:b/>
                                <w:sz w:val="21"/>
                              </w:rPr>
                              <w:t>【</w:t>
                            </w:r>
                            <w:r>
                              <w:rPr>
                                <w:rFonts w:hint="eastAsia"/>
                                <w:b/>
                                <w:sz w:val="21"/>
                              </w:rPr>
                              <w:t>ヒートアイランド対策の取組概要</w:t>
                            </w:r>
                            <w:r w:rsidRPr="00E04CDB">
                              <w:rPr>
                                <w:rFonts w:hint="eastAsia"/>
                                <w:b/>
                                <w:sz w:val="21"/>
                              </w:rPr>
                              <w:t>】</w:t>
                            </w:r>
                          </w:p>
                          <w:p w14:paraId="5CBE1958" w14:textId="77777777" w:rsidR="008B30E8" w:rsidRPr="00A05D0D" w:rsidRDefault="008B30E8" w:rsidP="008B30E8">
                            <w:pPr>
                              <w:ind w:left="105" w:hangingChars="50" w:hanging="105"/>
                              <w:rPr>
                                <w:rFonts w:ascii="ＭＳ Ｐゴシック" w:hAnsi="ＭＳ Ｐゴシック"/>
                                <w:sz w:val="21"/>
                                <w:szCs w:val="21"/>
                              </w:rPr>
                            </w:pPr>
                            <w:r w:rsidRPr="00A05D0D">
                              <w:rPr>
                                <w:rFonts w:ascii="ＭＳ Ｐゴシック" w:hAnsi="ＭＳ Ｐゴシック" w:hint="eastAsia"/>
                                <w:sz w:val="21"/>
                                <w:szCs w:val="21"/>
                              </w:rPr>
                              <w:t>・敷地東側に広場を設け、十分な緑地空間を計画するとともに、高中木を適宜配置し、風下となる地域への風通しとなる配慮を行なった。</w:t>
                            </w:r>
                          </w:p>
                          <w:p w14:paraId="03DF3C7C" w14:textId="77777777" w:rsidR="008B30E8" w:rsidRPr="00A05D0D" w:rsidRDefault="008B30E8" w:rsidP="008B30E8">
                            <w:pPr>
                              <w:ind w:left="105" w:hangingChars="50" w:hanging="105"/>
                              <w:rPr>
                                <w:rFonts w:ascii="ＭＳ Ｐゴシック" w:hAnsi="ＭＳ Ｐゴシック"/>
                                <w:sz w:val="21"/>
                                <w:szCs w:val="21"/>
                              </w:rPr>
                            </w:pPr>
                            <w:r w:rsidRPr="00A05D0D">
                              <w:rPr>
                                <w:rFonts w:ascii="ＭＳ Ｐゴシック" w:hAnsi="ＭＳ Ｐゴシック" w:hint="eastAsia"/>
                                <w:sz w:val="21"/>
                                <w:szCs w:val="21"/>
                              </w:rPr>
                              <w:t>・南側道路に面して連続性のある緑地空間を設け、視覚的にも涼しさを感じられるよう、デザインにも工夫を凝らした。</w:t>
                            </w:r>
                          </w:p>
                          <w:p w14:paraId="262009A9" w14:textId="61DA1D7B" w:rsidR="008B30E8" w:rsidRPr="0022128B" w:rsidRDefault="008B30E8" w:rsidP="008B30E8">
                            <w:pPr>
                              <w:ind w:left="105" w:hangingChars="50" w:hanging="105"/>
                              <w:rPr>
                                <w:rFonts w:ascii="ＭＳ Ｐゴシック" w:hAnsi="ＭＳ Ｐゴシック"/>
                                <w:sz w:val="21"/>
                                <w:szCs w:val="21"/>
                              </w:rPr>
                            </w:pPr>
                            <w:r w:rsidRPr="00A05D0D">
                              <w:rPr>
                                <w:rFonts w:ascii="ＭＳ Ｐゴシック" w:hAnsi="ＭＳ Ｐゴシック" w:hint="eastAsia"/>
                                <w:sz w:val="21"/>
                                <w:szCs w:val="21"/>
                              </w:rPr>
                              <w:t>・中木の植栽、インターロッキング等の保水性舗装などにより緑地面積776㎡、地表面対策面積を45％以上確保した。これにより、地表面温度を</w:t>
                            </w:r>
                            <w:r w:rsidRPr="00A05D0D">
                              <w:rPr>
                                <w:rFonts w:ascii="ＭＳ Ｐゴシック" w:hAnsi="ＭＳ Ｐゴシック"/>
                                <w:sz w:val="21"/>
                                <w:szCs w:val="21"/>
                              </w:rPr>
                              <w:t>低減し、敷地外への赤外放射量を削減</w:t>
                            </w:r>
                            <w:r w:rsidRPr="00A05D0D">
                              <w:rPr>
                                <w:rFonts w:ascii="ＭＳ Ｐゴシック" w:hAnsi="ＭＳ Ｐゴシック" w:hint="eastAsia"/>
                                <w:sz w:val="21"/>
                                <w:szCs w:val="21"/>
                              </w:rPr>
                              <w:t>できる計画とした</w:t>
                            </w:r>
                            <w:r w:rsidRPr="00A05D0D">
                              <w:rPr>
                                <w:rFonts w:ascii="ＭＳ Ｐゴシック" w:hAnsi="ＭＳ Ｐゴシック"/>
                                <w:sz w:val="21"/>
                                <w:szCs w:val="21"/>
                              </w:rPr>
                              <w:t>。</w:t>
                            </w:r>
                            <w:r w:rsidRPr="00A05D0D">
                              <w:rPr>
                                <w:rFonts w:ascii="ＭＳ Ｐゴシック" w:hAnsi="ＭＳ Ｐゴシック" w:hint="eastAsia"/>
                                <w:sz w:val="21"/>
                                <w:szCs w:val="21"/>
                              </w:rPr>
                              <w:t>日中の地表面温度上昇が抑えられることにより、</w:t>
                            </w:r>
                            <w:r w:rsidRPr="00A05D0D">
                              <w:rPr>
                                <w:rFonts w:ascii="ＭＳ Ｐゴシック" w:hAnsi="ＭＳ Ｐゴシック"/>
                                <w:sz w:val="21"/>
                                <w:szCs w:val="21"/>
                              </w:rPr>
                              <w:t>夜間には冷気流が周辺道路へ流出し、周辺気温を低下させる効果</w:t>
                            </w:r>
                            <w:r w:rsidRPr="00A05D0D">
                              <w:rPr>
                                <w:rFonts w:ascii="ＭＳ Ｐゴシック" w:hAnsi="ＭＳ Ｐゴシック" w:hint="eastAsia"/>
                                <w:sz w:val="21"/>
                                <w:szCs w:val="21"/>
                              </w:rPr>
                              <w:t>が得られるようにした。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01C73" id="Text Box 963" o:spid="_x0000_s1063" type="#_x0000_t202" style="position:absolute;left:0;text-align:left;margin-left:31.6pt;margin-top:9.8pt;width:477.25pt;height:172.9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nGEQAIAAHUEAAAOAAAAZHJzL2Uyb0RvYy54bWysVNtu2zAMfR+wfxD0vtpJk7Qx4hRdug4D&#10;ugvQ7gMUWbaFyaJGKbG7ry8lp2l2exnmB0ESqUPyHNKrq6EzbK/Qa7Aln5zlnCkrodK2KfnXh9s3&#10;l5z5IGwlDFhV8kfl+dX69atV7wo1hRZMpZARiPVF70rehuCKLPOyVZ3wZ+CUJWMN2IlAR2yyCkVP&#10;6J3Jpnm+yHrAyiFI5T3d3oxGvk74da1k+FzXXgVmSk65hbRiWrdxzdYrUTQoXKvlIQ3xD1l0QlsK&#10;eoS6EUGwHerfoDotETzU4UxCl0Fda6lSDVTNJP+lmvtWOJVqIXK8O9Lk/x+s/LT/gkxXJb/gzIqO&#10;JHpQQ2BvYWDLxXnkp3e+ILd7R45hIAPpnGr17g7kN88sbFphG3WNCH2rREX5TeLL7OTpiOMjyLb/&#10;CBUFErsACWiosYvkER2M0Emnx6M2MRlJl4t8MTlfzDiTZJtOlvPlbJ5iiOL5uUMf3ivoWNyUHEn8&#10;BC/2dz7EdETx7BKjeTC6utXGpAM2241BthfUKLf0bTYH9J/cjGU9hZ/PckpSmIZ6XgYc2fgrXJ6+&#10;P8F1OlD3G92V/PLoJIrI4Ttbpd4MQptxT+kbG3NVqa8PNUWKI6sjv2HYDknN80RONG6heiTSEcbe&#10;p1mlTQv4g7Oe+r7k/vtOoOLMfLAk3HIym8VBSYfZ/GJKBzy1bE8twkqCKnkgNtJ2E8bh2jnUTUuR&#10;xlaxcE1i1zrJ8JLVoUWot5M6hzmMw3N6Tl4vf4v1EwAAAP//AwBQSwMEFAAGAAgAAAAhAD6RfB3g&#10;AAAACgEAAA8AAABkcnMvZG93bnJldi54bWxMj81OwzAQhO9IvIO1SNyokzY/ELKpAAlBJTg0RZzd&#10;eEki4nUUu214e9wTHGdnNPNtuZ7NII40ud4yQryIQBA3VvfcInzsnm9uQTivWKvBMiH8kIN1dXlR&#10;qkLbE2/pWPtWhBJ2hULovB8LKV3TkVFuYUfi4H3ZySgf5NRKPalTKDeDXEZRJo3qOSx0aqSnjprv&#10;+mAQ0vfXNqmd4d32M8nj+HGTv72kiNdX88M9CE+z/wvDGT+gQxWY9vbA2okBIVstQzLc7zIQZz+K&#10;8xzEHmGVpQnIqpT/X6h+AQAA//8DAFBLAQItABQABgAIAAAAIQC2gziS/gAAAOEBAAATAAAAAAAA&#10;AAAAAAAAAAAAAABbQ29udGVudF9UeXBlc10ueG1sUEsBAi0AFAAGAAgAAAAhADj9If/WAAAAlAEA&#10;AAsAAAAAAAAAAAAAAAAALwEAAF9yZWxzLy5yZWxzUEsBAi0AFAAGAAgAAAAhAC4icYRAAgAAdQQA&#10;AA4AAAAAAAAAAAAAAAAALgIAAGRycy9lMm9Eb2MueG1sUEsBAi0AFAAGAAgAAAAhAD6RfB3gAAAA&#10;CgEAAA8AAAAAAAAAAAAAAAAAmgQAAGRycy9kb3ducmV2LnhtbFBLBQYAAAAABAAEAPMAAACnBQAA&#10;AAA=&#10;" fillcolor="#ffc" strokeweight="2pt">
                <v:textbox>
                  <w:txbxContent>
                    <w:p w14:paraId="63916AE1" w14:textId="77777777" w:rsidR="008B30E8" w:rsidRPr="00E04CDB" w:rsidRDefault="008B30E8" w:rsidP="008B30E8">
                      <w:pPr>
                        <w:spacing w:line="300" w:lineRule="exact"/>
                        <w:jc w:val="left"/>
                        <w:rPr>
                          <w:b/>
                          <w:sz w:val="21"/>
                        </w:rPr>
                      </w:pPr>
                      <w:r w:rsidRPr="00E04CDB">
                        <w:rPr>
                          <w:rFonts w:hint="eastAsia"/>
                          <w:b/>
                          <w:sz w:val="21"/>
                        </w:rPr>
                        <w:t>【</w:t>
                      </w:r>
                      <w:r>
                        <w:rPr>
                          <w:rFonts w:hint="eastAsia"/>
                          <w:b/>
                          <w:sz w:val="21"/>
                        </w:rPr>
                        <w:t>ヒートアイランド対策の取組概要</w:t>
                      </w:r>
                      <w:r w:rsidRPr="00E04CDB">
                        <w:rPr>
                          <w:rFonts w:hint="eastAsia"/>
                          <w:b/>
                          <w:sz w:val="21"/>
                        </w:rPr>
                        <w:t>】</w:t>
                      </w:r>
                    </w:p>
                    <w:p w14:paraId="5CBE1958" w14:textId="77777777" w:rsidR="008B30E8" w:rsidRPr="00A05D0D" w:rsidRDefault="008B30E8" w:rsidP="008B30E8">
                      <w:pPr>
                        <w:ind w:left="105" w:hangingChars="50" w:hanging="105"/>
                        <w:rPr>
                          <w:rFonts w:ascii="ＭＳ Ｐゴシック" w:hAnsi="ＭＳ Ｐゴシック"/>
                          <w:sz w:val="21"/>
                          <w:szCs w:val="21"/>
                        </w:rPr>
                      </w:pPr>
                      <w:r w:rsidRPr="00A05D0D">
                        <w:rPr>
                          <w:rFonts w:ascii="ＭＳ Ｐゴシック" w:hAnsi="ＭＳ Ｐゴシック" w:hint="eastAsia"/>
                          <w:sz w:val="21"/>
                          <w:szCs w:val="21"/>
                        </w:rPr>
                        <w:t>・敷地東側に広場を設け、十分な緑地空間を計画するとともに、高中木を適宜配置し、風下となる地域への風通しとなる配慮を行なった。</w:t>
                      </w:r>
                    </w:p>
                    <w:p w14:paraId="03DF3C7C" w14:textId="77777777" w:rsidR="008B30E8" w:rsidRPr="00A05D0D" w:rsidRDefault="008B30E8" w:rsidP="008B30E8">
                      <w:pPr>
                        <w:ind w:left="105" w:hangingChars="50" w:hanging="105"/>
                        <w:rPr>
                          <w:rFonts w:ascii="ＭＳ Ｐゴシック" w:hAnsi="ＭＳ Ｐゴシック"/>
                          <w:sz w:val="21"/>
                          <w:szCs w:val="21"/>
                        </w:rPr>
                      </w:pPr>
                      <w:r w:rsidRPr="00A05D0D">
                        <w:rPr>
                          <w:rFonts w:ascii="ＭＳ Ｐゴシック" w:hAnsi="ＭＳ Ｐゴシック" w:hint="eastAsia"/>
                          <w:sz w:val="21"/>
                          <w:szCs w:val="21"/>
                        </w:rPr>
                        <w:t>・南側道路に面して連続性のある緑地空間を設け、視覚的にも涼しさを感じられるよう、デザインにも工夫を凝らした。</w:t>
                      </w:r>
                    </w:p>
                    <w:p w14:paraId="262009A9" w14:textId="61DA1D7B" w:rsidR="008B30E8" w:rsidRPr="0022128B" w:rsidRDefault="008B30E8" w:rsidP="008B30E8">
                      <w:pPr>
                        <w:ind w:left="105" w:hangingChars="50" w:hanging="105"/>
                        <w:rPr>
                          <w:rFonts w:ascii="ＭＳ Ｐゴシック" w:hAnsi="ＭＳ Ｐゴシック"/>
                          <w:sz w:val="21"/>
                          <w:szCs w:val="21"/>
                        </w:rPr>
                      </w:pPr>
                      <w:r w:rsidRPr="00A05D0D">
                        <w:rPr>
                          <w:rFonts w:ascii="ＭＳ Ｐゴシック" w:hAnsi="ＭＳ Ｐゴシック" w:hint="eastAsia"/>
                          <w:sz w:val="21"/>
                          <w:szCs w:val="21"/>
                        </w:rPr>
                        <w:t>・中木の植栽、インターロッキング等の保水性舗装などにより緑地面積776㎡、地表面対策面積を45％以上確保した。これにより、地表面温度を</w:t>
                      </w:r>
                      <w:r w:rsidRPr="00A05D0D">
                        <w:rPr>
                          <w:rFonts w:ascii="ＭＳ Ｐゴシック" w:hAnsi="ＭＳ Ｐゴシック"/>
                          <w:sz w:val="21"/>
                          <w:szCs w:val="21"/>
                        </w:rPr>
                        <w:t>低減し、敷地外への赤外放射量を削減</w:t>
                      </w:r>
                      <w:r w:rsidRPr="00A05D0D">
                        <w:rPr>
                          <w:rFonts w:ascii="ＭＳ Ｐゴシック" w:hAnsi="ＭＳ Ｐゴシック" w:hint="eastAsia"/>
                          <w:sz w:val="21"/>
                          <w:szCs w:val="21"/>
                        </w:rPr>
                        <w:t>できる計画とした</w:t>
                      </w:r>
                      <w:r w:rsidRPr="00A05D0D">
                        <w:rPr>
                          <w:rFonts w:ascii="ＭＳ Ｐゴシック" w:hAnsi="ＭＳ Ｐゴシック"/>
                          <w:sz w:val="21"/>
                          <w:szCs w:val="21"/>
                        </w:rPr>
                        <w:t>。</w:t>
                      </w:r>
                      <w:r w:rsidRPr="00A05D0D">
                        <w:rPr>
                          <w:rFonts w:ascii="ＭＳ Ｐゴシック" w:hAnsi="ＭＳ Ｐゴシック" w:hint="eastAsia"/>
                          <w:sz w:val="21"/>
                          <w:szCs w:val="21"/>
                        </w:rPr>
                        <w:t>日中の地表面温度上昇が抑えられることにより、</w:t>
                      </w:r>
                      <w:r w:rsidRPr="00A05D0D">
                        <w:rPr>
                          <w:rFonts w:ascii="ＭＳ Ｐゴシック" w:hAnsi="ＭＳ Ｐゴシック"/>
                          <w:sz w:val="21"/>
                          <w:szCs w:val="21"/>
                        </w:rPr>
                        <w:t>夜間には冷気流が周辺道路へ流出し、周辺気温を低下させる効果</w:t>
                      </w:r>
                      <w:r w:rsidRPr="00A05D0D">
                        <w:rPr>
                          <w:rFonts w:ascii="ＭＳ Ｐゴシック" w:hAnsi="ＭＳ Ｐゴシック" w:hint="eastAsia"/>
                          <w:sz w:val="21"/>
                          <w:szCs w:val="21"/>
                        </w:rPr>
                        <w:t>が得られるようにした。</w:t>
                      </w:r>
                    </w:p>
                  </w:txbxContent>
                </v:textbox>
                <w10:wrap anchorx="margin"/>
              </v:shape>
            </w:pict>
          </mc:Fallback>
        </mc:AlternateContent>
      </w:r>
    </w:p>
    <w:p w14:paraId="16ED1400" w14:textId="054C5FF3" w:rsidR="008B30E8" w:rsidRDefault="008B30E8" w:rsidP="008B30E8"/>
    <w:p w14:paraId="20250D0F" w14:textId="77777777" w:rsidR="008B30E8" w:rsidRDefault="008B30E8" w:rsidP="008B30E8"/>
    <w:p w14:paraId="4872AFBF" w14:textId="77777777" w:rsidR="008B30E8" w:rsidRDefault="008B30E8" w:rsidP="008B30E8"/>
    <w:p w14:paraId="72CD0E2C" w14:textId="77777777" w:rsidR="008B30E8" w:rsidRDefault="008B30E8" w:rsidP="008B30E8"/>
    <w:p w14:paraId="3FA59B61" w14:textId="77777777" w:rsidR="008B30E8" w:rsidRDefault="008B30E8" w:rsidP="008B30E8"/>
    <w:p w14:paraId="4F46B992" w14:textId="77777777" w:rsidR="008B30E8" w:rsidRDefault="008B30E8" w:rsidP="008B30E8"/>
    <w:p w14:paraId="6749EE01" w14:textId="77777777" w:rsidR="008B30E8" w:rsidRDefault="008B30E8" w:rsidP="008B30E8"/>
    <w:p w14:paraId="765F18BE" w14:textId="77777777" w:rsidR="008B30E8" w:rsidRDefault="008B30E8" w:rsidP="008B30E8"/>
    <w:p w14:paraId="39451FD8" w14:textId="77777777" w:rsidR="008B30E8" w:rsidRDefault="008B30E8" w:rsidP="008B30E8"/>
    <w:tbl>
      <w:tblPr>
        <w:tblpPr w:leftFromText="142" w:rightFromText="142" w:vertAnchor="text" w:horzAnchor="margin" w:tblpXSpec="center" w:tblpY="537"/>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2835"/>
        <w:gridCol w:w="2302"/>
        <w:gridCol w:w="2518"/>
      </w:tblGrid>
      <w:tr w:rsidR="00EB33E3" w:rsidRPr="00493C25" w14:paraId="36B8076F" w14:textId="77777777" w:rsidTr="00EB33E3">
        <w:trPr>
          <w:trHeight w:val="284"/>
        </w:trPr>
        <w:tc>
          <w:tcPr>
            <w:tcW w:w="1809" w:type="dxa"/>
            <w:tcBorders>
              <w:top w:val="single" w:sz="12" w:space="0" w:color="auto"/>
              <w:left w:val="single" w:sz="12" w:space="0" w:color="auto"/>
              <w:right w:val="single" w:sz="4" w:space="0" w:color="auto"/>
            </w:tcBorders>
            <w:shd w:val="clear" w:color="auto" w:fill="FFFFFF"/>
            <w:vAlign w:val="center"/>
          </w:tcPr>
          <w:p w14:paraId="47E9DAB7" w14:textId="77777777" w:rsidR="00EB33E3" w:rsidRPr="00493C25" w:rsidRDefault="00EB33E3" w:rsidP="00EB33E3">
            <w:pPr>
              <w:jc w:val="center"/>
              <w:rPr>
                <w:rFonts w:ascii="ＭＳ Ｐゴシック" w:hAnsi="ＭＳ Ｐゴシック"/>
                <w:sz w:val="21"/>
                <w:szCs w:val="21"/>
              </w:rPr>
            </w:pPr>
            <w:r w:rsidRPr="00493C25">
              <w:rPr>
                <w:rFonts w:ascii="ＭＳ Ｐゴシック" w:hAnsi="ＭＳ Ｐゴシック" w:hint="eastAsia"/>
                <w:sz w:val="21"/>
                <w:szCs w:val="21"/>
              </w:rPr>
              <w:t>建築主</w:t>
            </w:r>
          </w:p>
        </w:tc>
        <w:tc>
          <w:tcPr>
            <w:tcW w:w="7655" w:type="dxa"/>
            <w:gridSpan w:val="3"/>
            <w:tcBorders>
              <w:top w:val="single" w:sz="12" w:space="0" w:color="auto"/>
              <w:left w:val="single" w:sz="4" w:space="0" w:color="auto"/>
              <w:right w:val="single" w:sz="12" w:space="0" w:color="auto"/>
            </w:tcBorders>
            <w:shd w:val="clear" w:color="auto" w:fill="FFFFFF"/>
            <w:vAlign w:val="center"/>
          </w:tcPr>
          <w:p w14:paraId="71787F49" w14:textId="77777777" w:rsidR="00EB33E3" w:rsidRPr="004A2B01" w:rsidRDefault="00EB33E3" w:rsidP="00EB33E3">
            <w:pPr>
              <w:rPr>
                <w:rFonts w:ascii="ＭＳ Ｐゴシック" w:hAnsi="ＭＳ Ｐゴシック"/>
                <w:sz w:val="21"/>
                <w:szCs w:val="21"/>
              </w:rPr>
            </w:pPr>
            <w:r w:rsidRPr="001B7C16">
              <w:rPr>
                <w:rFonts w:ascii="ＭＳ Ｐゴシック" w:hAnsi="ＭＳ Ｐゴシック" w:cs="Meiryo UI" w:hint="eastAsia"/>
                <w:color w:val="000000"/>
                <w:sz w:val="21"/>
                <w:szCs w:val="21"/>
              </w:rPr>
              <w:t>フジ住宅株式会社</w:t>
            </w:r>
          </w:p>
        </w:tc>
      </w:tr>
      <w:tr w:rsidR="00EB33E3" w:rsidRPr="00493C25" w14:paraId="760C2ED9" w14:textId="77777777" w:rsidTr="00EB33E3">
        <w:trPr>
          <w:trHeight w:val="284"/>
        </w:trPr>
        <w:tc>
          <w:tcPr>
            <w:tcW w:w="1809" w:type="dxa"/>
            <w:tcBorders>
              <w:left w:val="single" w:sz="12" w:space="0" w:color="auto"/>
              <w:right w:val="single" w:sz="4" w:space="0" w:color="auto"/>
            </w:tcBorders>
            <w:shd w:val="clear" w:color="auto" w:fill="FFFFFF"/>
            <w:vAlign w:val="center"/>
          </w:tcPr>
          <w:p w14:paraId="4D02072A" w14:textId="77777777" w:rsidR="00EB33E3" w:rsidRPr="00493C25" w:rsidRDefault="00EB33E3" w:rsidP="00EB33E3">
            <w:pPr>
              <w:jc w:val="center"/>
              <w:rPr>
                <w:rFonts w:ascii="ＭＳ Ｐゴシック" w:hAnsi="ＭＳ Ｐゴシック"/>
                <w:sz w:val="21"/>
                <w:szCs w:val="21"/>
              </w:rPr>
            </w:pPr>
            <w:r w:rsidRPr="00493C25">
              <w:rPr>
                <w:rFonts w:ascii="ＭＳ Ｐゴシック" w:hAnsi="ＭＳ Ｐゴシック" w:hint="eastAsia"/>
                <w:sz w:val="21"/>
                <w:szCs w:val="21"/>
              </w:rPr>
              <w:t>設計者</w:t>
            </w:r>
          </w:p>
        </w:tc>
        <w:tc>
          <w:tcPr>
            <w:tcW w:w="7655" w:type="dxa"/>
            <w:gridSpan w:val="3"/>
            <w:tcBorders>
              <w:left w:val="single" w:sz="4" w:space="0" w:color="auto"/>
              <w:right w:val="single" w:sz="12" w:space="0" w:color="auto"/>
            </w:tcBorders>
            <w:shd w:val="clear" w:color="auto" w:fill="FFFFFF"/>
            <w:vAlign w:val="center"/>
          </w:tcPr>
          <w:p w14:paraId="61D9A7EE" w14:textId="77777777" w:rsidR="00EB33E3" w:rsidRPr="004A2B01" w:rsidRDefault="00EB33E3" w:rsidP="00EB33E3">
            <w:pPr>
              <w:widowControl/>
              <w:spacing w:line="240" w:lineRule="exact"/>
              <w:jc w:val="left"/>
              <w:rPr>
                <w:rFonts w:ascii="ＭＳ Ｐゴシック" w:hAnsi="ＭＳ Ｐゴシック" w:cs="MS-PGothic"/>
                <w:color w:val="000000"/>
                <w:sz w:val="21"/>
                <w:szCs w:val="21"/>
              </w:rPr>
            </w:pPr>
            <w:r w:rsidRPr="001B7C16">
              <w:rPr>
                <w:rFonts w:ascii="ＭＳ Ｐゴシック" w:hAnsi="ＭＳ Ｐゴシック" w:cs="MS-PGothic" w:hint="eastAsia"/>
                <w:color w:val="000000"/>
                <w:sz w:val="21"/>
                <w:szCs w:val="21"/>
              </w:rPr>
              <w:t>株式会社長谷工コーポレーション　大阪エンジニアリング事業部</w:t>
            </w:r>
            <w:r>
              <w:rPr>
                <w:rFonts w:ascii="ＭＳ Ｐゴシック" w:hAnsi="ＭＳ Ｐゴシック" w:cs="MS-PGothic" w:hint="eastAsia"/>
                <w:color w:val="000000"/>
                <w:sz w:val="21"/>
                <w:szCs w:val="21"/>
              </w:rPr>
              <w:t xml:space="preserve"> </w:t>
            </w:r>
            <w:r w:rsidRPr="001B7C16">
              <w:rPr>
                <w:rFonts w:ascii="ＭＳ Ｐゴシック" w:hAnsi="ＭＳ Ｐゴシック" w:cs="MS-PGothic" w:hint="eastAsia"/>
                <w:color w:val="000000"/>
                <w:sz w:val="21"/>
                <w:szCs w:val="21"/>
              </w:rPr>
              <w:t>一級建築士事務所</w:t>
            </w:r>
          </w:p>
        </w:tc>
      </w:tr>
      <w:tr w:rsidR="00EB33E3" w:rsidRPr="00493C25" w14:paraId="2E0B6EE4" w14:textId="77777777" w:rsidTr="00EB33E3">
        <w:trPr>
          <w:trHeight w:val="284"/>
        </w:trPr>
        <w:tc>
          <w:tcPr>
            <w:tcW w:w="1809" w:type="dxa"/>
            <w:tcBorders>
              <w:left w:val="single" w:sz="12" w:space="0" w:color="auto"/>
              <w:right w:val="single" w:sz="4" w:space="0" w:color="auto"/>
            </w:tcBorders>
            <w:shd w:val="clear" w:color="auto" w:fill="FFFFFF"/>
            <w:vAlign w:val="center"/>
          </w:tcPr>
          <w:p w14:paraId="4C6E2F6C" w14:textId="77777777" w:rsidR="00EB33E3" w:rsidRPr="00493C25" w:rsidRDefault="00EB33E3" w:rsidP="00EB33E3">
            <w:pPr>
              <w:jc w:val="center"/>
              <w:rPr>
                <w:rFonts w:ascii="ＭＳ Ｐゴシック" w:hAnsi="ＭＳ Ｐゴシック"/>
                <w:sz w:val="21"/>
                <w:szCs w:val="21"/>
              </w:rPr>
            </w:pPr>
            <w:r>
              <w:rPr>
                <w:rFonts w:ascii="ＭＳ Ｐゴシック" w:hAnsi="ＭＳ Ｐゴシック" w:hint="eastAsia"/>
                <w:sz w:val="21"/>
                <w:szCs w:val="21"/>
              </w:rPr>
              <w:t>所在地</w:t>
            </w:r>
          </w:p>
        </w:tc>
        <w:tc>
          <w:tcPr>
            <w:tcW w:w="7655" w:type="dxa"/>
            <w:gridSpan w:val="3"/>
            <w:tcBorders>
              <w:left w:val="single" w:sz="4" w:space="0" w:color="auto"/>
              <w:right w:val="single" w:sz="12" w:space="0" w:color="auto"/>
            </w:tcBorders>
            <w:shd w:val="clear" w:color="auto" w:fill="FFFFFF"/>
            <w:vAlign w:val="center"/>
          </w:tcPr>
          <w:p w14:paraId="3A1E0DFD" w14:textId="77777777" w:rsidR="00EB33E3" w:rsidRPr="004A2B01" w:rsidRDefault="00EB33E3" w:rsidP="00EB33E3">
            <w:pPr>
              <w:rPr>
                <w:rFonts w:ascii="ＭＳ Ｐゴシック" w:hAnsi="ＭＳ Ｐゴシック"/>
                <w:sz w:val="21"/>
                <w:szCs w:val="21"/>
              </w:rPr>
            </w:pPr>
            <w:r w:rsidRPr="001B7C16">
              <w:rPr>
                <w:rFonts w:ascii="ＭＳ Ｐゴシック" w:hAnsi="ＭＳ Ｐゴシック" w:cs="Meiryo UI" w:hint="eastAsia"/>
                <w:color w:val="000000"/>
                <w:sz w:val="21"/>
                <w:szCs w:val="21"/>
              </w:rPr>
              <w:t>堺市堺区向陵東町３丁</w:t>
            </w:r>
          </w:p>
        </w:tc>
      </w:tr>
      <w:tr w:rsidR="00EB33E3" w:rsidRPr="00493C25" w14:paraId="25F6B5D7" w14:textId="77777777" w:rsidTr="00EB33E3">
        <w:trPr>
          <w:trHeight w:val="284"/>
        </w:trPr>
        <w:tc>
          <w:tcPr>
            <w:tcW w:w="1809" w:type="dxa"/>
            <w:tcBorders>
              <w:left w:val="single" w:sz="12" w:space="0" w:color="auto"/>
              <w:right w:val="single" w:sz="4" w:space="0" w:color="auto"/>
            </w:tcBorders>
            <w:shd w:val="clear" w:color="auto" w:fill="FFFFFF"/>
            <w:vAlign w:val="center"/>
          </w:tcPr>
          <w:p w14:paraId="07A9DB5A" w14:textId="77777777" w:rsidR="00EB33E3" w:rsidRPr="00493C25" w:rsidRDefault="00EB33E3" w:rsidP="00EB33E3">
            <w:pPr>
              <w:jc w:val="center"/>
              <w:rPr>
                <w:rFonts w:ascii="ＭＳ Ｐゴシック" w:hAnsi="ＭＳ Ｐゴシック"/>
                <w:sz w:val="21"/>
                <w:szCs w:val="21"/>
              </w:rPr>
            </w:pPr>
            <w:r w:rsidRPr="00493C25">
              <w:rPr>
                <w:rFonts w:ascii="ＭＳ Ｐゴシック" w:hAnsi="ＭＳ Ｐゴシック" w:hint="eastAsia"/>
                <w:sz w:val="21"/>
                <w:szCs w:val="21"/>
              </w:rPr>
              <w:t>延べ面積･構造等</w:t>
            </w:r>
          </w:p>
        </w:tc>
        <w:tc>
          <w:tcPr>
            <w:tcW w:w="7655" w:type="dxa"/>
            <w:gridSpan w:val="3"/>
            <w:tcBorders>
              <w:left w:val="single" w:sz="4" w:space="0" w:color="auto"/>
              <w:right w:val="single" w:sz="12" w:space="0" w:color="auto"/>
            </w:tcBorders>
            <w:shd w:val="clear" w:color="auto" w:fill="FFFFFF"/>
            <w:vAlign w:val="center"/>
          </w:tcPr>
          <w:p w14:paraId="1A50B9DB" w14:textId="77777777" w:rsidR="00EB33E3" w:rsidRPr="004A2B01" w:rsidRDefault="00EB33E3" w:rsidP="00EB33E3">
            <w:pPr>
              <w:rPr>
                <w:rFonts w:ascii="ＭＳ Ｐゴシック" w:hAnsi="ＭＳ Ｐゴシック"/>
                <w:sz w:val="21"/>
                <w:szCs w:val="21"/>
              </w:rPr>
            </w:pPr>
            <w:r>
              <w:rPr>
                <w:rFonts w:ascii="ＭＳ Ｐゴシック" w:hAnsi="ＭＳ Ｐゴシック" w:hint="eastAsia"/>
                <w:sz w:val="21"/>
                <w:szCs w:val="21"/>
              </w:rPr>
              <w:t>14,253㎡</w:t>
            </w:r>
            <w:r w:rsidRPr="004A2B01">
              <w:rPr>
                <w:rFonts w:ascii="ＭＳ Ｐゴシック" w:hAnsi="ＭＳ Ｐゴシック" w:hint="eastAsia"/>
                <w:sz w:val="21"/>
                <w:szCs w:val="21"/>
              </w:rPr>
              <w:t>（</w:t>
            </w:r>
            <w:r>
              <w:rPr>
                <w:rFonts w:ascii="ＭＳ Ｐゴシック" w:hAnsi="ＭＳ Ｐゴシック" w:hint="eastAsia"/>
                <w:sz w:val="21"/>
                <w:szCs w:val="21"/>
              </w:rPr>
              <w:t>RC</w:t>
            </w:r>
            <w:r w:rsidRPr="004A2B01">
              <w:rPr>
                <w:rFonts w:ascii="ＭＳ Ｐゴシック" w:hAnsi="ＭＳ Ｐゴシック" w:hint="eastAsia"/>
                <w:sz w:val="21"/>
                <w:szCs w:val="21"/>
              </w:rPr>
              <w:t>造、</w:t>
            </w:r>
            <w:r w:rsidRPr="004A2B01">
              <w:rPr>
                <w:rFonts w:ascii="ＭＳ Ｐゴシック" w:hAnsi="ＭＳ Ｐゴシック"/>
                <w:sz w:val="21"/>
                <w:szCs w:val="21"/>
              </w:rPr>
              <w:t>地上</w:t>
            </w:r>
            <w:r>
              <w:rPr>
                <w:rFonts w:ascii="ＭＳ Ｐゴシック" w:hAnsi="ＭＳ Ｐゴシック" w:hint="eastAsia"/>
                <w:sz w:val="21"/>
                <w:szCs w:val="21"/>
              </w:rPr>
              <w:t>14</w:t>
            </w:r>
            <w:r w:rsidRPr="004A2B01">
              <w:rPr>
                <w:rFonts w:ascii="ＭＳ Ｐゴシック" w:hAnsi="ＭＳ Ｐゴシック"/>
                <w:sz w:val="21"/>
                <w:szCs w:val="21"/>
              </w:rPr>
              <w:t>階）</w:t>
            </w:r>
          </w:p>
        </w:tc>
      </w:tr>
      <w:tr w:rsidR="00EB33E3" w:rsidRPr="00493C25" w14:paraId="5E0F5A6B" w14:textId="77777777" w:rsidTr="00EB33E3">
        <w:trPr>
          <w:trHeight w:val="284"/>
        </w:trPr>
        <w:tc>
          <w:tcPr>
            <w:tcW w:w="1809" w:type="dxa"/>
            <w:tcBorders>
              <w:left w:val="single" w:sz="12" w:space="0" w:color="auto"/>
              <w:right w:val="single" w:sz="4" w:space="0" w:color="auto"/>
            </w:tcBorders>
            <w:shd w:val="clear" w:color="auto" w:fill="FFFFFF"/>
            <w:vAlign w:val="center"/>
          </w:tcPr>
          <w:p w14:paraId="04AAC430" w14:textId="77777777" w:rsidR="00EB33E3" w:rsidRPr="00493C25" w:rsidRDefault="00EB33E3" w:rsidP="00EB33E3">
            <w:pPr>
              <w:jc w:val="center"/>
              <w:rPr>
                <w:rFonts w:ascii="ＭＳ Ｐゴシック" w:hAnsi="ＭＳ Ｐゴシック"/>
                <w:sz w:val="21"/>
                <w:szCs w:val="21"/>
              </w:rPr>
            </w:pPr>
            <w:r>
              <w:rPr>
                <w:rFonts w:ascii="ＭＳ Ｐゴシック" w:hAnsi="ＭＳ Ｐゴシック" w:hint="eastAsia"/>
                <w:sz w:val="21"/>
                <w:szCs w:val="21"/>
              </w:rPr>
              <w:t>用途</w:t>
            </w:r>
          </w:p>
        </w:tc>
        <w:tc>
          <w:tcPr>
            <w:tcW w:w="7655" w:type="dxa"/>
            <w:gridSpan w:val="3"/>
            <w:tcBorders>
              <w:left w:val="single" w:sz="4" w:space="0" w:color="auto"/>
              <w:right w:val="single" w:sz="12" w:space="0" w:color="auto"/>
            </w:tcBorders>
            <w:shd w:val="clear" w:color="auto" w:fill="FFFFFF"/>
            <w:vAlign w:val="center"/>
          </w:tcPr>
          <w:p w14:paraId="26351911" w14:textId="77777777" w:rsidR="00EB33E3" w:rsidRPr="00FF74CB" w:rsidRDefault="00EB33E3" w:rsidP="00EB33E3">
            <w:pPr>
              <w:rPr>
                <w:rFonts w:ascii="ＭＳ Ｐゴシック" w:hAnsi="ＭＳ Ｐゴシック"/>
                <w:sz w:val="21"/>
                <w:szCs w:val="21"/>
              </w:rPr>
            </w:pPr>
            <w:r>
              <w:rPr>
                <w:rFonts w:ascii="ＭＳ Ｐゴシック" w:hAnsi="ＭＳ Ｐゴシック" w:hint="eastAsia"/>
                <w:sz w:val="21"/>
                <w:szCs w:val="21"/>
              </w:rPr>
              <w:t>共同住宅</w:t>
            </w:r>
          </w:p>
        </w:tc>
      </w:tr>
      <w:tr w:rsidR="00EB33E3" w:rsidRPr="00493C25" w14:paraId="641AC872" w14:textId="77777777" w:rsidTr="00EB33E3">
        <w:trPr>
          <w:trHeight w:val="211"/>
        </w:trPr>
        <w:tc>
          <w:tcPr>
            <w:tcW w:w="1809" w:type="dxa"/>
            <w:tcBorders>
              <w:top w:val="single" w:sz="4" w:space="0" w:color="auto"/>
              <w:left w:val="single" w:sz="12" w:space="0" w:color="auto"/>
              <w:bottom w:val="single" w:sz="4" w:space="0" w:color="auto"/>
              <w:right w:val="single" w:sz="4" w:space="0" w:color="auto"/>
            </w:tcBorders>
            <w:shd w:val="clear" w:color="auto" w:fill="FFFFFF"/>
            <w:vAlign w:val="center"/>
          </w:tcPr>
          <w:p w14:paraId="0E0CB263" w14:textId="77777777" w:rsidR="00EB33E3" w:rsidRDefault="00EB33E3" w:rsidP="00EB33E3">
            <w:pPr>
              <w:spacing w:line="300" w:lineRule="exact"/>
              <w:jc w:val="center"/>
              <w:rPr>
                <w:rFonts w:ascii="ＭＳ Ｐゴシック" w:hAnsi="ＭＳ Ｐゴシック"/>
                <w:sz w:val="21"/>
                <w:szCs w:val="21"/>
              </w:rPr>
            </w:pPr>
            <w:r w:rsidRPr="00493C25">
              <w:rPr>
                <w:rFonts w:ascii="ＭＳ Ｐゴシック" w:hAnsi="ＭＳ Ｐゴシック" w:hint="eastAsia"/>
                <w:sz w:val="21"/>
                <w:szCs w:val="21"/>
              </w:rPr>
              <w:t>ＣＡＳＢＥＥ</w:t>
            </w:r>
          </w:p>
          <w:p w14:paraId="18242894" w14:textId="77777777" w:rsidR="00EB33E3" w:rsidRPr="00493C25" w:rsidRDefault="00EB33E3" w:rsidP="00EB33E3">
            <w:pPr>
              <w:spacing w:line="240" w:lineRule="exact"/>
              <w:jc w:val="center"/>
              <w:rPr>
                <w:rFonts w:ascii="ＭＳ Ｐゴシック" w:hAnsi="ＭＳ Ｐゴシック"/>
                <w:sz w:val="21"/>
                <w:szCs w:val="21"/>
              </w:rPr>
            </w:pPr>
            <w:r>
              <w:rPr>
                <w:rFonts w:ascii="ＭＳ Ｐゴシック" w:hAnsi="ＭＳ Ｐゴシック" w:hint="eastAsia"/>
                <w:sz w:val="21"/>
                <w:szCs w:val="21"/>
              </w:rPr>
              <w:t>総合</w:t>
            </w:r>
            <w:r w:rsidRPr="00493C25">
              <w:rPr>
                <w:rFonts w:ascii="ＭＳ Ｐゴシック" w:hAnsi="ＭＳ Ｐゴシック" w:hint="eastAsia"/>
                <w:sz w:val="21"/>
                <w:szCs w:val="21"/>
              </w:rPr>
              <w:t>評価</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14:paraId="3E357A7A" w14:textId="77777777" w:rsidR="00EB33E3" w:rsidRPr="004A2B01" w:rsidRDefault="00EB33E3" w:rsidP="00EB33E3">
            <w:pPr>
              <w:jc w:val="center"/>
              <w:rPr>
                <w:rFonts w:ascii="ＭＳ Ｐゴシック" w:hAnsi="ＭＳ Ｐゴシック"/>
                <w:sz w:val="21"/>
                <w:szCs w:val="21"/>
              </w:rPr>
            </w:pPr>
            <w:r w:rsidRPr="004F18AC">
              <w:rPr>
                <w:rFonts w:ascii="ＭＳ Ｐゴシック" w:hAnsi="ＭＳ Ｐゴシック"/>
                <w:color w:val="000000"/>
                <w:sz w:val="21"/>
                <w:szCs w:val="21"/>
              </w:rPr>
              <w:t>B+</w:t>
            </w:r>
            <w:r>
              <w:rPr>
                <w:rFonts w:ascii="ＭＳ Ｐゴシック" w:hAnsi="ＭＳ Ｐゴシック" w:hint="eastAsia"/>
                <w:color w:val="000000"/>
                <w:sz w:val="21"/>
                <w:szCs w:val="21"/>
              </w:rPr>
              <w:t xml:space="preserve"> </w:t>
            </w:r>
            <w:r w:rsidRPr="004A2B01">
              <w:rPr>
                <w:rFonts w:ascii="ＭＳ Ｐゴシック" w:hAnsi="ＭＳ Ｐゴシック" w:hint="eastAsia"/>
                <w:sz w:val="21"/>
                <w:szCs w:val="21"/>
              </w:rPr>
              <w:t>ランク</w:t>
            </w:r>
          </w:p>
        </w:tc>
        <w:tc>
          <w:tcPr>
            <w:tcW w:w="2302" w:type="dxa"/>
            <w:tcBorders>
              <w:top w:val="single" w:sz="4" w:space="0" w:color="auto"/>
              <w:left w:val="single" w:sz="4" w:space="0" w:color="auto"/>
              <w:bottom w:val="single" w:sz="4" w:space="0" w:color="auto"/>
              <w:right w:val="single" w:sz="2" w:space="0" w:color="auto"/>
            </w:tcBorders>
            <w:shd w:val="clear" w:color="auto" w:fill="FFFFFF"/>
            <w:vAlign w:val="center"/>
          </w:tcPr>
          <w:p w14:paraId="24A86374" w14:textId="77777777" w:rsidR="00EB33E3" w:rsidRPr="004A2B01" w:rsidRDefault="00EB33E3" w:rsidP="00EB33E3">
            <w:pPr>
              <w:jc w:val="center"/>
              <w:rPr>
                <w:rFonts w:ascii="ＭＳ Ｐゴシック" w:hAnsi="ＭＳ Ｐゴシック"/>
                <w:sz w:val="21"/>
                <w:szCs w:val="21"/>
              </w:rPr>
            </w:pPr>
            <w:r w:rsidRPr="004A2B01">
              <w:rPr>
                <w:rFonts w:ascii="ＭＳ Ｐゴシック" w:hAnsi="ＭＳ Ｐゴシック" w:hint="eastAsia"/>
                <w:sz w:val="21"/>
                <w:szCs w:val="21"/>
              </w:rPr>
              <w:t>ＢＥＥ値</w:t>
            </w:r>
          </w:p>
        </w:tc>
        <w:tc>
          <w:tcPr>
            <w:tcW w:w="2518" w:type="dxa"/>
            <w:tcBorders>
              <w:top w:val="single" w:sz="4" w:space="0" w:color="auto"/>
              <w:left w:val="single" w:sz="2" w:space="0" w:color="auto"/>
              <w:bottom w:val="single" w:sz="4" w:space="0" w:color="auto"/>
              <w:right w:val="single" w:sz="12" w:space="0" w:color="auto"/>
            </w:tcBorders>
            <w:shd w:val="clear" w:color="auto" w:fill="FFFFFF"/>
            <w:vAlign w:val="center"/>
          </w:tcPr>
          <w:p w14:paraId="6AFC1767" w14:textId="77777777" w:rsidR="00EB33E3" w:rsidRPr="004A2B01" w:rsidRDefault="00EB33E3" w:rsidP="00EB33E3">
            <w:pPr>
              <w:jc w:val="center"/>
              <w:rPr>
                <w:rFonts w:ascii="ＭＳ Ｐゴシック" w:hAnsi="ＭＳ Ｐゴシック"/>
                <w:sz w:val="21"/>
                <w:szCs w:val="21"/>
              </w:rPr>
            </w:pPr>
            <w:r>
              <w:rPr>
                <w:rFonts w:ascii="ＭＳ Ｐゴシック" w:hAnsi="ＭＳ Ｐゴシック" w:hint="eastAsia"/>
                <w:sz w:val="21"/>
                <w:szCs w:val="21"/>
              </w:rPr>
              <w:t>1．４</w:t>
            </w:r>
          </w:p>
        </w:tc>
      </w:tr>
      <w:tr w:rsidR="00EB33E3" w:rsidRPr="00493C25" w14:paraId="57E04AC1" w14:textId="77777777" w:rsidTr="00EB33E3">
        <w:trPr>
          <w:trHeight w:val="197"/>
        </w:trPr>
        <w:tc>
          <w:tcPr>
            <w:tcW w:w="1809" w:type="dxa"/>
            <w:vMerge w:val="restart"/>
            <w:tcBorders>
              <w:top w:val="single" w:sz="4" w:space="0" w:color="auto"/>
              <w:left w:val="single" w:sz="12" w:space="0" w:color="auto"/>
              <w:right w:val="single" w:sz="4" w:space="0" w:color="auto"/>
            </w:tcBorders>
            <w:shd w:val="clear" w:color="auto" w:fill="FFFFFF"/>
            <w:vAlign w:val="center"/>
          </w:tcPr>
          <w:p w14:paraId="7288AB55" w14:textId="77777777" w:rsidR="00EB33E3" w:rsidRDefault="00EB33E3" w:rsidP="00EB33E3">
            <w:pPr>
              <w:spacing w:line="300" w:lineRule="exact"/>
              <w:jc w:val="center"/>
              <w:rPr>
                <w:rFonts w:ascii="ＭＳ Ｐゴシック" w:hAnsi="ＭＳ Ｐゴシック"/>
                <w:sz w:val="21"/>
                <w:szCs w:val="21"/>
              </w:rPr>
            </w:pPr>
            <w:r>
              <w:rPr>
                <w:rFonts w:ascii="ＭＳ Ｐゴシック" w:hAnsi="ＭＳ Ｐゴシック" w:hint="eastAsia"/>
                <w:sz w:val="21"/>
                <w:szCs w:val="21"/>
              </w:rPr>
              <w:t>ヒートアイランド</w:t>
            </w:r>
          </w:p>
          <w:p w14:paraId="0021C7A1" w14:textId="77777777" w:rsidR="00EB33E3" w:rsidRDefault="00EB33E3" w:rsidP="00EB33E3">
            <w:pPr>
              <w:spacing w:line="300" w:lineRule="exact"/>
              <w:jc w:val="center"/>
              <w:rPr>
                <w:rFonts w:ascii="ＭＳ Ｐゴシック" w:hAnsi="ＭＳ Ｐゴシック"/>
                <w:sz w:val="21"/>
                <w:szCs w:val="21"/>
              </w:rPr>
            </w:pPr>
            <w:r>
              <w:rPr>
                <w:rFonts w:ascii="ＭＳ Ｐゴシック" w:hAnsi="ＭＳ Ｐゴシック" w:hint="eastAsia"/>
                <w:sz w:val="21"/>
                <w:szCs w:val="21"/>
              </w:rPr>
              <w:t>対策に関する</w:t>
            </w:r>
          </w:p>
          <w:p w14:paraId="2AF426C2" w14:textId="77777777" w:rsidR="00EB33E3" w:rsidRPr="00493C25" w:rsidRDefault="00EB33E3" w:rsidP="00EB33E3">
            <w:pPr>
              <w:spacing w:line="300" w:lineRule="exact"/>
              <w:jc w:val="center"/>
              <w:rPr>
                <w:rFonts w:ascii="ＭＳ Ｐゴシック" w:hAnsi="ＭＳ Ｐゴシック"/>
                <w:sz w:val="21"/>
                <w:szCs w:val="21"/>
              </w:rPr>
            </w:pPr>
            <w:r>
              <w:rPr>
                <w:rFonts w:ascii="ＭＳ Ｐゴシック" w:hAnsi="ＭＳ Ｐゴシック" w:hint="eastAsia"/>
                <w:sz w:val="21"/>
                <w:szCs w:val="21"/>
              </w:rPr>
              <w:t>CASBEE評価</w:t>
            </w:r>
          </w:p>
        </w:tc>
        <w:tc>
          <w:tcPr>
            <w:tcW w:w="5137"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737FADF3" w14:textId="77777777" w:rsidR="00EB33E3" w:rsidRPr="004A2B01" w:rsidRDefault="00EB33E3" w:rsidP="00EB33E3">
            <w:pPr>
              <w:jc w:val="center"/>
              <w:rPr>
                <w:rFonts w:ascii="ＭＳ Ｐゴシック" w:hAnsi="ＭＳ Ｐゴシック"/>
                <w:sz w:val="21"/>
                <w:szCs w:val="21"/>
              </w:rPr>
            </w:pPr>
            <w:r w:rsidRPr="004A2B01">
              <w:rPr>
                <w:rFonts w:ascii="ＭＳ Ｐゴシック" w:hAnsi="ＭＳ Ｐゴシック" w:hint="eastAsia"/>
                <w:sz w:val="21"/>
                <w:szCs w:val="21"/>
              </w:rPr>
              <w:t>Q3-3.2　敷地内温熱環境の向上</w:t>
            </w:r>
          </w:p>
        </w:tc>
        <w:tc>
          <w:tcPr>
            <w:tcW w:w="2518" w:type="dxa"/>
            <w:tcBorders>
              <w:top w:val="single" w:sz="4" w:space="0" w:color="auto"/>
              <w:left w:val="single" w:sz="2" w:space="0" w:color="auto"/>
              <w:bottom w:val="single" w:sz="4" w:space="0" w:color="auto"/>
              <w:right w:val="single" w:sz="12" w:space="0" w:color="auto"/>
            </w:tcBorders>
            <w:shd w:val="clear" w:color="auto" w:fill="FFFFFF"/>
            <w:vAlign w:val="center"/>
          </w:tcPr>
          <w:p w14:paraId="04414AD4" w14:textId="77777777" w:rsidR="00EB33E3" w:rsidRPr="004A2B01" w:rsidRDefault="00EB33E3" w:rsidP="00EB33E3">
            <w:pPr>
              <w:jc w:val="center"/>
              <w:rPr>
                <w:rFonts w:ascii="ＭＳ Ｐゴシック" w:hAnsi="ＭＳ Ｐゴシック"/>
                <w:sz w:val="21"/>
                <w:szCs w:val="21"/>
              </w:rPr>
            </w:pPr>
            <w:r>
              <w:rPr>
                <w:rFonts w:ascii="ＭＳ Ｐゴシック" w:hAnsi="ＭＳ Ｐゴシック" w:hint="eastAsia"/>
                <w:sz w:val="21"/>
                <w:szCs w:val="21"/>
              </w:rPr>
              <w:t>４</w:t>
            </w:r>
            <w:r w:rsidRPr="004A2B01">
              <w:rPr>
                <w:rFonts w:ascii="ＭＳ Ｐゴシック" w:hAnsi="ＭＳ Ｐゴシック" w:hint="eastAsia"/>
                <w:sz w:val="21"/>
                <w:szCs w:val="21"/>
              </w:rPr>
              <w:t>．０</w:t>
            </w:r>
          </w:p>
        </w:tc>
      </w:tr>
      <w:tr w:rsidR="00EB33E3" w:rsidRPr="00493C25" w14:paraId="11B6363B" w14:textId="77777777" w:rsidTr="00EB33E3">
        <w:trPr>
          <w:trHeight w:val="225"/>
        </w:trPr>
        <w:tc>
          <w:tcPr>
            <w:tcW w:w="1809" w:type="dxa"/>
            <w:vMerge/>
            <w:tcBorders>
              <w:left w:val="single" w:sz="12" w:space="0" w:color="auto"/>
              <w:right w:val="single" w:sz="4" w:space="0" w:color="auto"/>
            </w:tcBorders>
            <w:shd w:val="clear" w:color="auto" w:fill="FFFFFF"/>
            <w:vAlign w:val="center"/>
          </w:tcPr>
          <w:p w14:paraId="52A0C09A" w14:textId="77777777" w:rsidR="00EB33E3" w:rsidRPr="00493C25" w:rsidRDefault="00EB33E3" w:rsidP="00EB33E3">
            <w:pPr>
              <w:jc w:val="center"/>
              <w:rPr>
                <w:rFonts w:ascii="ＭＳ Ｐゴシック" w:hAnsi="ＭＳ Ｐゴシック"/>
                <w:sz w:val="21"/>
                <w:szCs w:val="21"/>
              </w:rPr>
            </w:pPr>
          </w:p>
        </w:tc>
        <w:tc>
          <w:tcPr>
            <w:tcW w:w="5137"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7C09C2C3" w14:textId="77777777" w:rsidR="00EB33E3" w:rsidRPr="004A2B01" w:rsidRDefault="00EB33E3" w:rsidP="00EB33E3">
            <w:pPr>
              <w:jc w:val="center"/>
              <w:rPr>
                <w:rFonts w:ascii="ＭＳ Ｐゴシック" w:hAnsi="ＭＳ Ｐゴシック"/>
                <w:sz w:val="21"/>
                <w:szCs w:val="21"/>
              </w:rPr>
            </w:pPr>
            <w:r w:rsidRPr="004A2B01">
              <w:rPr>
                <w:rFonts w:ascii="ＭＳ Ｐゴシック" w:hAnsi="ＭＳ Ｐゴシック" w:hint="eastAsia"/>
                <w:sz w:val="21"/>
                <w:szCs w:val="21"/>
              </w:rPr>
              <w:t>LR3-2.2 温熱環境悪化の改善</w:t>
            </w:r>
          </w:p>
        </w:tc>
        <w:tc>
          <w:tcPr>
            <w:tcW w:w="2518" w:type="dxa"/>
            <w:tcBorders>
              <w:top w:val="single" w:sz="4" w:space="0" w:color="auto"/>
              <w:left w:val="single" w:sz="2" w:space="0" w:color="auto"/>
              <w:bottom w:val="single" w:sz="4" w:space="0" w:color="auto"/>
              <w:right w:val="single" w:sz="12" w:space="0" w:color="auto"/>
            </w:tcBorders>
            <w:shd w:val="clear" w:color="auto" w:fill="FFFFFF"/>
            <w:vAlign w:val="center"/>
          </w:tcPr>
          <w:p w14:paraId="1D81A57C" w14:textId="77777777" w:rsidR="00EB33E3" w:rsidRPr="004A2B01" w:rsidRDefault="00EB33E3" w:rsidP="00EB33E3">
            <w:pPr>
              <w:jc w:val="center"/>
              <w:rPr>
                <w:rFonts w:ascii="ＭＳ Ｐゴシック" w:hAnsi="ＭＳ Ｐゴシック"/>
                <w:sz w:val="21"/>
                <w:szCs w:val="21"/>
              </w:rPr>
            </w:pPr>
            <w:r>
              <w:rPr>
                <w:rFonts w:ascii="ＭＳ Ｐゴシック" w:hAnsi="ＭＳ Ｐゴシック" w:hint="eastAsia"/>
                <w:sz w:val="21"/>
                <w:szCs w:val="21"/>
              </w:rPr>
              <w:t>３</w:t>
            </w:r>
            <w:r w:rsidRPr="004A2B01">
              <w:rPr>
                <w:rFonts w:ascii="ＭＳ Ｐゴシック" w:hAnsi="ＭＳ Ｐゴシック" w:hint="eastAsia"/>
                <w:sz w:val="21"/>
                <w:szCs w:val="21"/>
              </w:rPr>
              <w:t>．０</w:t>
            </w:r>
          </w:p>
        </w:tc>
      </w:tr>
      <w:tr w:rsidR="00EB33E3" w:rsidRPr="00493C25" w14:paraId="47592ADC" w14:textId="77777777" w:rsidTr="00EB33E3">
        <w:trPr>
          <w:trHeight w:val="210"/>
        </w:trPr>
        <w:tc>
          <w:tcPr>
            <w:tcW w:w="1809" w:type="dxa"/>
            <w:vMerge/>
            <w:tcBorders>
              <w:left w:val="single" w:sz="12" w:space="0" w:color="auto"/>
              <w:bottom w:val="single" w:sz="12" w:space="0" w:color="auto"/>
              <w:right w:val="single" w:sz="4" w:space="0" w:color="auto"/>
            </w:tcBorders>
            <w:shd w:val="clear" w:color="auto" w:fill="FFFFFF"/>
            <w:vAlign w:val="center"/>
          </w:tcPr>
          <w:p w14:paraId="164B210B" w14:textId="77777777" w:rsidR="00EB33E3" w:rsidRPr="00493C25" w:rsidRDefault="00EB33E3" w:rsidP="00EB33E3">
            <w:pPr>
              <w:jc w:val="center"/>
              <w:rPr>
                <w:rFonts w:ascii="ＭＳ Ｐゴシック" w:hAnsi="ＭＳ Ｐゴシック"/>
                <w:sz w:val="21"/>
                <w:szCs w:val="21"/>
              </w:rPr>
            </w:pPr>
          </w:p>
        </w:tc>
        <w:tc>
          <w:tcPr>
            <w:tcW w:w="5137" w:type="dxa"/>
            <w:gridSpan w:val="2"/>
            <w:tcBorders>
              <w:top w:val="single" w:sz="4" w:space="0" w:color="auto"/>
              <w:left w:val="single" w:sz="4" w:space="0" w:color="auto"/>
              <w:bottom w:val="single" w:sz="12" w:space="0" w:color="auto"/>
              <w:right w:val="single" w:sz="2" w:space="0" w:color="auto"/>
            </w:tcBorders>
            <w:shd w:val="clear" w:color="auto" w:fill="FFFFFF"/>
            <w:vAlign w:val="center"/>
          </w:tcPr>
          <w:p w14:paraId="5B3F71E5" w14:textId="77777777" w:rsidR="00EB33E3" w:rsidRPr="004A2B01" w:rsidRDefault="00EB33E3" w:rsidP="00EB33E3">
            <w:pPr>
              <w:jc w:val="center"/>
              <w:rPr>
                <w:rFonts w:ascii="ＭＳ Ｐゴシック" w:hAnsi="ＭＳ Ｐゴシック"/>
                <w:sz w:val="21"/>
                <w:szCs w:val="21"/>
              </w:rPr>
            </w:pPr>
            <w:r w:rsidRPr="004A2B01">
              <w:rPr>
                <w:rFonts w:ascii="ＭＳ Ｐゴシック" w:hAnsi="ＭＳ Ｐゴシック" w:hint="eastAsia"/>
                <w:sz w:val="21"/>
                <w:szCs w:val="21"/>
              </w:rPr>
              <w:t>（平均）</w:t>
            </w:r>
          </w:p>
        </w:tc>
        <w:tc>
          <w:tcPr>
            <w:tcW w:w="2518" w:type="dxa"/>
            <w:tcBorders>
              <w:top w:val="single" w:sz="4" w:space="0" w:color="auto"/>
              <w:left w:val="single" w:sz="2" w:space="0" w:color="auto"/>
              <w:bottom w:val="single" w:sz="12" w:space="0" w:color="auto"/>
              <w:right w:val="single" w:sz="12" w:space="0" w:color="auto"/>
            </w:tcBorders>
            <w:shd w:val="clear" w:color="auto" w:fill="FFFFFF"/>
            <w:vAlign w:val="center"/>
          </w:tcPr>
          <w:p w14:paraId="2C01424C" w14:textId="77777777" w:rsidR="00EB33E3" w:rsidRPr="004A2B01" w:rsidRDefault="00EB33E3" w:rsidP="00EB33E3">
            <w:pPr>
              <w:jc w:val="center"/>
              <w:rPr>
                <w:rFonts w:ascii="ＭＳ Ｐゴシック" w:hAnsi="ＭＳ Ｐゴシック"/>
                <w:sz w:val="21"/>
                <w:szCs w:val="21"/>
              </w:rPr>
            </w:pPr>
            <w:r w:rsidRPr="004A2B01">
              <w:rPr>
                <w:rFonts w:ascii="ＭＳ Ｐゴシック" w:hAnsi="ＭＳ Ｐゴシック" w:hint="eastAsia"/>
                <w:sz w:val="21"/>
                <w:szCs w:val="21"/>
              </w:rPr>
              <w:t>３．５</w:t>
            </w:r>
          </w:p>
        </w:tc>
      </w:tr>
    </w:tbl>
    <w:p w14:paraId="2BE384C0" w14:textId="77777777" w:rsidR="008B30E8" w:rsidRDefault="008B30E8" w:rsidP="008B30E8"/>
    <w:p w14:paraId="52688713" w14:textId="77777777" w:rsidR="008B30E8" w:rsidRDefault="008B30E8" w:rsidP="008B30E8"/>
    <w:p w14:paraId="0F12CF21" w14:textId="77777777" w:rsidR="008B30E8" w:rsidRDefault="008B30E8" w:rsidP="008B30E8"/>
    <w:p w14:paraId="5FA0D5B1" w14:textId="77777777" w:rsidR="008B30E8" w:rsidRDefault="008B30E8" w:rsidP="008B30E8"/>
    <w:p w14:paraId="3832C3B0" w14:textId="77777777" w:rsidR="008B30E8" w:rsidRDefault="008B30E8" w:rsidP="008B30E8"/>
    <w:p w14:paraId="0E8A0F5B" w14:textId="77777777" w:rsidR="008B30E8" w:rsidRDefault="008B30E8" w:rsidP="008B30E8"/>
    <w:p w14:paraId="617BD66C" w14:textId="77777777" w:rsidR="008B30E8" w:rsidRDefault="008B30E8" w:rsidP="008B30E8"/>
    <w:p w14:paraId="66DDC832" w14:textId="77777777" w:rsidR="008B30E8" w:rsidRDefault="008B30E8" w:rsidP="008B30E8"/>
    <w:p w14:paraId="655613A2" w14:textId="77777777" w:rsidR="008B30E8" w:rsidRDefault="008B30E8" w:rsidP="008B30E8"/>
    <w:p w14:paraId="323C1627" w14:textId="77777777" w:rsidR="008B30E8" w:rsidRDefault="008B30E8" w:rsidP="008B30E8"/>
    <w:p w14:paraId="462AAA03" w14:textId="77777777" w:rsidR="008B30E8" w:rsidRDefault="008B30E8" w:rsidP="008B30E8"/>
    <w:p w14:paraId="6DC918BE" w14:textId="73174BDE" w:rsidR="00BB7EE0" w:rsidRDefault="00BB7EE0" w:rsidP="00BB7EE0"/>
    <w:p w14:paraId="56C72131" w14:textId="644D54D5" w:rsidR="00BB7EE0" w:rsidRDefault="009E2B9A" w:rsidP="00BB7EE0">
      <w:r>
        <w:rPr>
          <w:noProof/>
        </w:rPr>
        <w:lastRenderedPageBreak/>
        <mc:AlternateContent>
          <mc:Choice Requires="wpg">
            <w:drawing>
              <wp:anchor distT="0" distB="0" distL="114300" distR="114300" simplePos="0" relativeHeight="251651072" behindDoc="0" locked="0" layoutInCell="1" allowOverlap="1" wp14:anchorId="74D048A8" wp14:editId="4BF12819">
                <wp:simplePos x="0" y="0"/>
                <wp:positionH relativeFrom="margin">
                  <wp:posOffset>275532</wp:posOffset>
                </wp:positionH>
                <wp:positionV relativeFrom="paragraph">
                  <wp:posOffset>23495</wp:posOffset>
                </wp:positionV>
                <wp:extent cx="6480175" cy="9846310"/>
                <wp:effectExtent l="19050" t="0" r="111125" b="78740"/>
                <wp:wrapNone/>
                <wp:docPr id="4"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9846310"/>
                          <a:chOff x="819" y="900"/>
                          <a:chExt cx="10205" cy="14814"/>
                        </a:xfrm>
                      </wpg:grpSpPr>
                      <wps:wsp>
                        <wps:cNvPr id="5" name="角丸四角形 8"/>
                        <wps:cNvSpPr>
                          <a:spLocks noChangeArrowheads="1"/>
                        </wps:cNvSpPr>
                        <wps:spPr bwMode="auto">
                          <a:xfrm>
                            <a:off x="819" y="1250"/>
                            <a:ext cx="10205" cy="14464"/>
                          </a:xfrm>
                          <a:prstGeom prst="roundRect">
                            <a:avLst>
                              <a:gd name="adj" fmla="val 5537"/>
                            </a:avLst>
                          </a:prstGeom>
                          <a:noFill/>
                          <a:ln w="25400" algn="ctr">
                            <a:solidFill>
                              <a:srgbClr val="4F81BD"/>
                            </a:solidFill>
                            <a:round/>
                            <a:headEnd/>
                            <a:tailEnd/>
                          </a:ln>
                          <a:effectLst>
                            <a:outerShdw blurRad="50800" dist="38100" algn="l" rotWithShape="0">
                              <a:srgbClr val="0070C0">
                                <a:alpha val="39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 name="AutoShape 910"/>
                        <wps:cNvSpPr>
                          <a:spLocks noChangeArrowheads="1"/>
                        </wps:cNvSpPr>
                        <wps:spPr bwMode="auto">
                          <a:xfrm>
                            <a:off x="2268" y="900"/>
                            <a:ext cx="7370" cy="694"/>
                          </a:xfrm>
                          <a:prstGeom prst="roundRect">
                            <a:avLst>
                              <a:gd name="adj" fmla="val 42236"/>
                            </a:avLst>
                          </a:prstGeom>
                          <a:solidFill>
                            <a:srgbClr val="FFFFCC"/>
                          </a:solidFill>
                          <a:ln w="19050">
                            <a:solidFill>
                              <a:srgbClr val="000000"/>
                            </a:solidFill>
                            <a:round/>
                            <a:headEnd/>
                            <a:tailEnd/>
                          </a:ln>
                        </wps:spPr>
                        <wps:txbx>
                          <w:txbxContent>
                            <w:p w14:paraId="6C439DF0" w14:textId="77777777" w:rsidR="00BB7EE0" w:rsidRPr="00CE33F6" w:rsidRDefault="008B30E8" w:rsidP="00BB7EE0">
                              <w:pPr>
                                <w:spacing w:line="460" w:lineRule="exact"/>
                                <w:jc w:val="center"/>
                                <w:rPr>
                                  <w:rFonts w:ascii="ＭＳ ゴシック" w:eastAsia="ＭＳ ゴシック" w:hAnsi="ＭＳ ゴシック"/>
                                  <w:b/>
                                  <w:bCs/>
                                  <w:color w:val="000000"/>
                                  <w:sz w:val="32"/>
                                  <w:szCs w:val="32"/>
                                  <w:lang w:val="ja-JP"/>
                                </w:rPr>
                              </w:pPr>
                              <w:r w:rsidRPr="008B30E8">
                                <w:rPr>
                                  <w:rFonts w:ascii="ＭＳ ゴシック" w:eastAsia="ＭＳ ゴシック" w:hAnsi="ＭＳ ゴシック" w:cs="Meiryo UI" w:hint="eastAsia"/>
                                  <w:color w:val="000000"/>
                                  <w:sz w:val="32"/>
                                  <w:szCs w:val="32"/>
                                </w:rPr>
                                <w:t>吹田市総合防災センター</w:t>
                              </w:r>
                            </w:p>
                          </w:txbxContent>
                        </wps:txbx>
                        <wps:bodyPr rot="0" vert="horz" wrap="square" lIns="74295" tIns="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D048A8" id="Group 908" o:spid="_x0000_s1064" style="position:absolute;left:0;text-align:left;margin-left:21.7pt;margin-top:1.85pt;width:510.25pt;height:775.3pt;z-index:251651072;mso-position-horizontal-relative:margin" coordorigin="819,900" coordsize="10205,1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qDZjgMAADIJAAAOAAAAZHJzL2Uyb0RvYy54bWy8Vs2O2zYQvgfIOxC8Z/Vj2ZaM1QapN7sI&#10;kLRBtkXOtET9tBSpkvTK28foNbde+gq59G0aoI/R4VDy2psgCTY/OgikhhzOfPN9Q50+3nWCXHNt&#10;WiVzGp2ElHBZqLKVdU5/+fniUUqJsUyWTCjJc3rDDX189vDB6dCveKwaJUquCTiRZjX0OW2s7VdB&#10;YIqGd8ycqJ5LMFZKd8zCVNdBqdkA3jsRxGG4CAaly16rghsDX8+9kZ6h/6rihf2pqgy3ROQUYrP4&#10;1vjeuHdwdspWtWZ90xZjGOweUXSslXDo3tU5s4xsdfueq64ttDKqsieF6gJVVW3BMQfIJgrvZHOp&#10;1bbHXOrVUPd7mADaOzjd223x4/VLTdoypwklknVQIjyVZGHqwBn6egVrLnV/1b/UPkMYPlfFbwbM&#10;wV27m9d+MdkML1QJDtnWKgRnV+nOuYC0yQ5rcLOvAd9ZUsDHRZKG0XJOSQG2LE0Ws2isUtFAKd2+&#10;NMoocdZwb3k67o7COBz3RkkaJS6FgK38wRjsGJzLDBhnbkE1XwbqVcN6jrUyDrARVIjFg/rf33/+&#10;+/btuzdvYPDun7/ICC6unZA1HlYi1bphsuZPtFZDw1kJoUWYiYsZnPsNbmKgKJ/EecIriucjYBPY&#10;R3Ali2O42KrXxl5y1RE3yCmwUZavQFJYTHb93FgkRDnmyMpfKak6AQK6ZoLM57PliP+4FioxuXQb&#10;pbpohUAFCkmGnMbzBEpKmKihlxRW4zlGibZ0C90Wo+vNWmgC/oGxF2n0w/l4xNEyjBQdO/ieyhLH&#10;lrXCjyEQIZ0/ji1iTERtLddXTTmQjdjqVwxEMQ9TF1HZuvxnaXQbnqBEK/u6tQ1W3vH4vQDDcBmu&#10;/Xcm+ob5sGcZPFPUPh8k6f54nB1EBrz1lfak3ajyBqoOp6OEoPnCoFH6D0oGaGQ5Nb9vmeaUiGcS&#10;mJNFSeI6H06S+TKGiT60bA4tTBbgyqNP/GRtfb/c9rqtGzgrwkylegK6rlrrJOYi9HGNE1DWd5LY&#10;YpKYCwdrQTLfMo7UAtz5RvKK4wVccof9aJLXcrYEsF0jW2RfV1tJHM8WHxXXkR6OZHMBz3o9EfBQ&#10;XV6FURZCn0AyHxqPfIT4fMjHZ0rvDqftbrPDW8hndUunz6b5Mokz6Lae5nuKj189xdM0A8PEcDsN&#10;789vvFDgYkbBjj8R7uY/nKMebn91zv4HAAD//wMAUEsDBBQABgAIAAAAIQAc/TIB4QAAAAoBAAAP&#10;AAAAZHJzL2Rvd25yZXYueG1sTI/BTsMwEETvSPyDtUjcqBOclBLiVFUFnKpKtEgVt228TaLGdhS7&#10;Sfr3uCe4zWpGM2/z5aRbNlDvGmskxLMIGJnSqsZUEr73H08LYM6jUdhaQxKu5GBZ3N/lmCk7mi8a&#10;dr5iocS4DCXU3ncZ566sSaOb2Y5M8E621+jD2Vdc9TiGct3y5yiac42NCQs1drSuqTzvLlrC54jj&#10;SsTvw+Z8Wl9/9un2sIlJyseHafUGzNPk/8Jwww/oUASmo70Y5VgrIRFJSEoQL8BudjQXr8COQaVp&#10;IoAXOf//QvELAAD//wMAUEsBAi0AFAAGAAgAAAAhALaDOJL+AAAA4QEAABMAAAAAAAAAAAAAAAAA&#10;AAAAAFtDb250ZW50X1R5cGVzXS54bWxQSwECLQAUAAYACAAAACEAOP0h/9YAAACUAQAACwAAAAAA&#10;AAAAAAAAAAAvAQAAX3JlbHMvLnJlbHNQSwECLQAUAAYACAAAACEA4s6g2Y4DAAAyCQAADgAAAAAA&#10;AAAAAAAAAAAuAgAAZHJzL2Uyb0RvYy54bWxQSwECLQAUAAYACAAAACEAHP0yAeEAAAAKAQAADwAA&#10;AAAAAAAAAAAAAADoBQAAZHJzL2Rvd25yZXYueG1sUEsFBgAAAAAEAAQA8wAAAPYGAAAAAA==&#10;">
                <v:roundrect id="角丸四角形 8" o:spid="_x0000_s1065" style="position:absolute;left:819;top:1250;width:10205;height:14464;visibility:visible;mso-wrap-style:square;v-text-anchor:middle" arcsize="362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6UxxAAAANoAAAAPAAAAZHJzL2Rvd25yZXYueG1sRI9Ba8JA&#10;FITvBf/D8gre6qYFQ4muItqCYA6tSujxkX3NBrNv0+wmxn/fLRQ8DjPzDbNcj7YRA3W+dqzgeZaA&#10;IC6drrlScD69P72C8AFZY+OYFNzIw3o1eVhipt2VP2k4hkpECPsMFZgQ2kxKXxqy6GeuJY7et+ss&#10;hii7SuoOrxFuG/mSJKm0WHNcMNjS1lB5OfZWgf5Kz0Ve9Lsfs88/6OAvOinelJo+jpsFiEBjuIf/&#10;23utYA5/V+INkKtfAAAA//8DAFBLAQItABQABgAIAAAAIQDb4fbL7gAAAIUBAAATAAAAAAAAAAAA&#10;AAAAAAAAAABbQ29udGVudF9UeXBlc10ueG1sUEsBAi0AFAAGAAgAAAAhAFr0LFu/AAAAFQEAAAsA&#10;AAAAAAAAAAAAAAAAHwEAAF9yZWxzLy5yZWxzUEsBAi0AFAAGAAgAAAAhAEPfpTHEAAAA2gAAAA8A&#10;AAAAAAAAAAAAAAAABwIAAGRycy9kb3ducmV2LnhtbFBLBQYAAAAAAwADALcAAAD4AgAAAAA=&#10;" filled="f" strokecolor="#4f81bd" strokeweight="2pt">
                  <v:shadow on="t" color="#0070c0" opacity="26213f" origin="-.5" offset="3pt,0"/>
                </v:roundrect>
                <v:roundrect id="AutoShape 910" o:spid="_x0000_s1066" style="position:absolute;left:2268;top:900;width:7370;height:694;visibility:visible;mso-wrap-style:square;v-text-anchor:top" arcsize="2767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TVkwQAAANoAAAAPAAAAZHJzL2Rvd25yZXYueG1sRI9Li8JA&#10;EITvC/6HoQVv68SIItExiOgiXsQHeG0ynQdmemJmVuO/d4SFPRZV9RW1SDtTiwe1rrKsYDSMQBBn&#10;VldcKLict98zEM4ja6wtk4IXOUiXva8FJto++UiPky9EgLBLUEHpfZNI6bKSDLqhbYiDl9vWoA+y&#10;LaRu8RngppZxFE2lwYrDQokNrUvKbqdfo2Di4+N1/5Pfm/Fmd+Dxni9FzkoN+t1qDsJT5//Df+2d&#10;VjCFz5VwA+TyDQAA//8DAFBLAQItABQABgAIAAAAIQDb4fbL7gAAAIUBAAATAAAAAAAAAAAAAAAA&#10;AAAAAABbQ29udGVudF9UeXBlc10ueG1sUEsBAi0AFAAGAAgAAAAhAFr0LFu/AAAAFQEAAAsAAAAA&#10;AAAAAAAAAAAAHwEAAF9yZWxzLy5yZWxzUEsBAi0AFAAGAAgAAAAhAJ8dNWTBAAAA2gAAAA8AAAAA&#10;AAAAAAAAAAAABwIAAGRycy9kb3ducmV2LnhtbFBLBQYAAAAAAwADALcAAAD1AgAAAAA=&#10;" fillcolor="#ffc" strokeweight="1.5pt">
                  <v:textbox inset="5.85pt,0,5.85pt,.7pt">
                    <w:txbxContent>
                      <w:p w14:paraId="6C439DF0" w14:textId="77777777" w:rsidR="00BB7EE0" w:rsidRPr="00CE33F6" w:rsidRDefault="008B30E8" w:rsidP="00BB7EE0">
                        <w:pPr>
                          <w:spacing w:line="460" w:lineRule="exact"/>
                          <w:jc w:val="center"/>
                          <w:rPr>
                            <w:rFonts w:ascii="ＭＳ ゴシック" w:eastAsia="ＭＳ ゴシック" w:hAnsi="ＭＳ ゴシック"/>
                            <w:b/>
                            <w:bCs/>
                            <w:color w:val="000000"/>
                            <w:sz w:val="32"/>
                            <w:szCs w:val="32"/>
                            <w:lang w:val="ja-JP"/>
                          </w:rPr>
                        </w:pPr>
                        <w:r w:rsidRPr="008B30E8">
                          <w:rPr>
                            <w:rFonts w:ascii="ＭＳ ゴシック" w:eastAsia="ＭＳ ゴシック" w:hAnsi="ＭＳ ゴシック" w:cs="Meiryo UI" w:hint="eastAsia"/>
                            <w:color w:val="000000"/>
                            <w:sz w:val="32"/>
                            <w:szCs w:val="32"/>
                          </w:rPr>
                          <w:t>吹田市総合防災センター</w:t>
                        </w:r>
                      </w:p>
                    </w:txbxContent>
                  </v:textbox>
                </v:roundrect>
                <w10:wrap anchorx="margin"/>
              </v:group>
            </w:pict>
          </mc:Fallback>
        </mc:AlternateContent>
      </w:r>
    </w:p>
    <w:p w14:paraId="30512B7E" w14:textId="0D64750C" w:rsidR="00BB7EE0" w:rsidRDefault="00BB7EE0" w:rsidP="00BB7EE0"/>
    <w:p w14:paraId="34FE60AF" w14:textId="3C014E01" w:rsidR="00BB7EE0" w:rsidRDefault="000E5D50" w:rsidP="00BB7EE0">
      <w:pPr>
        <w:jc w:val="center"/>
      </w:pPr>
      <w:r>
        <w:rPr>
          <w:noProof/>
        </w:rPr>
        <w:drawing>
          <wp:anchor distT="0" distB="0" distL="114300" distR="114300" simplePos="0" relativeHeight="251674624" behindDoc="0" locked="0" layoutInCell="1" allowOverlap="1" wp14:anchorId="568699A6" wp14:editId="7D9C18D3">
            <wp:simplePos x="0" y="0"/>
            <wp:positionH relativeFrom="column">
              <wp:posOffset>3512243</wp:posOffset>
            </wp:positionH>
            <wp:positionV relativeFrom="paragraph">
              <wp:posOffset>200025</wp:posOffset>
            </wp:positionV>
            <wp:extent cx="2763982" cy="2030159"/>
            <wp:effectExtent l="0" t="0" r="0" b="8255"/>
            <wp:wrapNone/>
            <wp:docPr id="10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3982" cy="2030159"/>
                    </a:xfrm>
                    <a:prstGeom prst="rect">
                      <a:avLst/>
                    </a:prstGeom>
                    <a:noFill/>
                    <a:ln>
                      <a:noFill/>
                    </a:ln>
                  </pic:spPr>
                </pic:pic>
              </a:graphicData>
            </a:graphic>
            <wp14:sizeRelH relativeFrom="page">
              <wp14:pctWidth>0</wp14:pctWidth>
            </wp14:sizeRelH>
            <wp14:sizeRelV relativeFrom="page">
              <wp14:pctHeight>0</wp14:pctHeight>
            </wp14:sizeRelV>
          </wp:anchor>
        </w:drawing>
      </w:r>
      <w:r w:rsidR="009E2B9A">
        <w:rPr>
          <w:noProof/>
        </w:rPr>
        <w:drawing>
          <wp:anchor distT="0" distB="0" distL="114300" distR="114300" simplePos="0" relativeHeight="251671552" behindDoc="0" locked="0" layoutInCell="1" allowOverlap="1" wp14:anchorId="75804FE9" wp14:editId="68715D5F">
            <wp:simplePos x="0" y="0"/>
            <wp:positionH relativeFrom="column">
              <wp:posOffset>668713</wp:posOffset>
            </wp:positionH>
            <wp:positionV relativeFrom="paragraph">
              <wp:posOffset>159327</wp:posOffset>
            </wp:positionV>
            <wp:extent cx="2703195" cy="2088515"/>
            <wp:effectExtent l="0" t="0" r="0" b="0"/>
            <wp:wrapNone/>
            <wp:docPr id="9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03195" cy="208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CFE03C" w14:textId="64A8032D" w:rsidR="00BB7EE0" w:rsidRDefault="00BB7EE0" w:rsidP="00BB7EE0">
      <w:pPr>
        <w:jc w:val="center"/>
      </w:pPr>
    </w:p>
    <w:p w14:paraId="4ADA1C49" w14:textId="77777777" w:rsidR="00BB7EE0" w:rsidRDefault="00BB7EE0" w:rsidP="00BB7EE0">
      <w:pPr>
        <w:jc w:val="center"/>
      </w:pPr>
    </w:p>
    <w:p w14:paraId="2C7C0918" w14:textId="77777777" w:rsidR="00BB7EE0" w:rsidRDefault="00BB7EE0" w:rsidP="00BB7EE0">
      <w:pPr>
        <w:jc w:val="center"/>
      </w:pPr>
    </w:p>
    <w:p w14:paraId="2D7598C4" w14:textId="77777777" w:rsidR="00BB7EE0" w:rsidRDefault="00BB7EE0" w:rsidP="00BB7EE0">
      <w:pPr>
        <w:jc w:val="center"/>
      </w:pPr>
    </w:p>
    <w:p w14:paraId="13724FC7" w14:textId="77777777" w:rsidR="00BB7EE0" w:rsidRDefault="00BB7EE0" w:rsidP="00BB7EE0">
      <w:pPr>
        <w:jc w:val="center"/>
      </w:pPr>
    </w:p>
    <w:p w14:paraId="236B3E17" w14:textId="77777777" w:rsidR="00BB7EE0" w:rsidRDefault="00BB7EE0" w:rsidP="00BB7EE0">
      <w:pPr>
        <w:jc w:val="center"/>
      </w:pPr>
    </w:p>
    <w:p w14:paraId="6439C60E" w14:textId="77777777" w:rsidR="00BB7EE0" w:rsidRDefault="00BB7EE0" w:rsidP="00BB7EE0">
      <w:pPr>
        <w:jc w:val="center"/>
      </w:pPr>
    </w:p>
    <w:p w14:paraId="176FEECA" w14:textId="77777777" w:rsidR="00BB7EE0" w:rsidRDefault="00BB7EE0" w:rsidP="00BB7EE0">
      <w:pPr>
        <w:jc w:val="center"/>
      </w:pPr>
    </w:p>
    <w:p w14:paraId="3C287DD8" w14:textId="2E8962B7" w:rsidR="00BB7EE0" w:rsidRDefault="00BB7EE0" w:rsidP="00BB7EE0">
      <w:pPr>
        <w:jc w:val="center"/>
      </w:pPr>
    </w:p>
    <w:p w14:paraId="7870A5BA" w14:textId="7512E356" w:rsidR="00BB7EE0" w:rsidRDefault="000E5D50" w:rsidP="00BB7EE0">
      <w:pPr>
        <w:jc w:val="center"/>
      </w:pPr>
      <w:r w:rsidRPr="000E5D50">
        <w:rPr>
          <w:noProof/>
        </w:rPr>
        <w:drawing>
          <wp:anchor distT="0" distB="0" distL="114300" distR="114300" simplePos="0" relativeHeight="251696128" behindDoc="0" locked="0" layoutInCell="1" allowOverlap="1" wp14:anchorId="38B12186" wp14:editId="6017F621">
            <wp:simplePos x="0" y="0"/>
            <wp:positionH relativeFrom="margin">
              <wp:posOffset>3519170</wp:posOffset>
            </wp:positionH>
            <wp:positionV relativeFrom="paragraph">
              <wp:posOffset>151707</wp:posOffset>
            </wp:positionV>
            <wp:extent cx="2781676" cy="182880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81676" cy="1828800"/>
                    </a:xfrm>
                    <a:prstGeom prst="rect">
                      <a:avLst/>
                    </a:prstGeom>
                  </pic:spPr>
                </pic:pic>
              </a:graphicData>
            </a:graphic>
            <wp14:sizeRelH relativeFrom="page">
              <wp14:pctWidth>0</wp14:pctWidth>
            </wp14:sizeRelH>
            <wp14:sizeRelV relativeFrom="page">
              <wp14:pctHeight>0</wp14:pctHeight>
            </wp14:sizeRelV>
          </wp:anchor>
        </w:drawing>
      </w:r>
      <w:r w:rsidR="009E2B9A">
        <w:rPr>
          <w:noProof/>
        </w:rPr>
        <w:drawing>
          <wp:anchor distT="0" distB="0" distL="114300" distR="114300" simplePos="0" relativeHeight="251672576" behindDoc="0" locked="0" layoutInCell="1" allowOverlap="1" wp14:anchorId="04C166D3" wp14:editId="124A2A0E">
            <wp:simplePos x="0" y="0"/>
            <wp:positionH relativeFrom="column">
              <wp:posOffset>635289</wp:posOffset>
            </wp:positionH>
            <wp:positionV relativeFrom="paragraph">
              <wp:posOffset>130291</wp:posOffset>
            </wp:positionV>
            <wp:extent cx="2764790" cy="1860550"/>
            <wp:effectExtent l="0" t="0" r="0" b="0"/>
            <wp:wrapNone/>
            <wp:docPr id="99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4790"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2BDBE" w14:textId="19CC44A1" w:rsidR="00BB7EE0" w:rsidRDefault="00BB7EE0" w:rsidP="00BB7EE0">
      <w:pPr>
        <w:jc w:val="center"/>
      </w:pPr>
    </w:p>
    <w:p w14:paraId="5C85EE86" w14:textId="797C3E4D" w:rsidR="00BB7EE0" w:rsidRDefault="00BB7EE0" w:rsidP="00BB7EE0">
      <w:pPr>
        <w:jc w:val="center"/>
      </w:pPr>
    </w:p>
    <w:p w14:paraId="191C75FB" w14:textId="77777777" w:rsidR="00BB7EE0" w:rsidRDefault="00BB7EE0" w:rsidP="00BB7EE0">
      <w:pPr>
        <w:jc w:val="center"/>
      </w:pPr>
    </w:p>
    <w:p w14:paraId="73E6D5DA" w14:textId="55D32212" w:rsidR="00BB7EE0" w:rsidRDefault="00BB7EE0" w:rsidP="00BB7EE0">
      <w:pPr>
        <w:jc w:val="center"/>
      </w:pPr>
    </w:p>
    <w:p w14:paraId="79A70AD2" w14:textId="77777777" w:rsidR="00BB7EE0" w:rsidRDefault="00BB7EE0" w:rsidP="00BB7EE0">
      <w:pPr>
        <w:jc w:val="center"/>
      </w:pPr>
    </w:p>
    <w:p w14:paraId="18571998" w14:textId="44790C41" w:rsidR="00BB7EE0" w:rsidRDefault="00BB7EE0" w:rsidP="00BB7EE0">
      <w:pPr>
        <w:jc w:val="center"/>
      </w:pPr>
    </w:p>
    <w:p w14:paraId="607DA712" w14:textId="04F71BCD" w:rsidR="00BB7EE0" w:rsidRDefault="00BB7EE0" w:rsidP="00BB7EE0">
      <w:pPr>
        <w:jc w:val="center"/>
      </w:pPr>
    </w:p>
    <w:p w14:paraId="4F7F48FC" w14:textId="1AEEDB59" w:rsidR="00BB7EE0" w:rsidRDefault="000E5D50" w:rsidP="00BB7EE0">
      <w:pPr>
        <w:jc w:val="center"/>
      </w:pPr>
      <w:r>
        <w:rPr>
          <w:noProof/>
        </w:rPr>
        <mc:AlternateContent>
          <mc:Choice Requires="wps">
            <w:drawing>
              <wp:anchor distT="0" distB="0" distL="114300" distR="114300" simplePos="0" relativeHeight="251676672" behindDoc="0" locked="0" layoutInCell="1" allowOverlap="1" wp14:anchorId="2D8FB760" wp14:editId="423C1B4D">
                <wp:simplePos x="0" y="0"/>
                <wp:positionH relativeFrom="column">
                  <wp:posOffset>4491355</wp:posOffset>
                </wp:positionH>
                <wp:positionV relativeFrom="paragraph">
                  <wp:posOffset>158808</wp:posOffset>
                </wp:positionV>
                <wp:extent cx="1205230" cy="349885"/>
                <wp:effectExtent l="0" t="0" r="0" b="0"/>
                <wp:wrapNone/>
                <wp:docPr id="3"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230" cy="3498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6CFDAB" w14:textId="77777777" w:rsidR="00D90389" w:rsidRPr="00D90389" w:rsidRDefault="00D90389" w:rsidP="00D90389">
                            <w:pPr>
                              <w:rPr>
                                <w:rFonts w:ascii="ＭＳ Ｐゴシック" w:hAnsi="ＭＳ Ｐゴシック"/>
                                <w:sz w:val="20"/>
                                <w:szCs w:val="20"/>
                              </w:rPr>
                            </w:pPr>
                            <w:r w:rsidRPr="00D90389">
                              <w:rPr>
                                <w:rFonts w:ascii="ＭＳ Ｐゴシック" w:hAnsi="ＭＳ Ｐゴシック" w:hint="eastAsia"/>
                                <w:sz w:val="22"/>
                                <w:szCs w:val="22"/>
                              </w:rPr>
                              <w:t>屋上</w:t>
                            </w:r>
                            <w:r>
                              <w:rPr>
                                <w:rFonts w:ascii="ＭＳ Ｐゴシック" w:hAnsi="ＭＳ Ｐゴシック" w:hint="eastAsia"/>
                                <w:sz w:val="22"/>
                                <w:szCs w:val="22"/>
                              </w:rPr>
                              <w:t>緑化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FB760" id="Text Box 1006" o:spid="_x0000_s1067" type="#_x0000_t202" style="position:absolute;left:0;text-align:left;margin-left:353.65pt;margin-top:12.5pt;width:94.9pt;height:2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n9z+wEAAN8DAAAOAAAAZHJzL2Uyb0RvYy54bWysU9tu2zAMfR+wfxD0vjjXNTXiFF2LDgO6&#10;C9DuAxhZjoXZokYpsbOvHyUnWbq+DXsRJJE65Dk8Wt30bSP2mrxBW8jJaCyFtgpLY7eF/P788G4p&#10;hQ9gS2jQ6kIetJc367dvVp3L9RRrbEpNgkGszztXyDoEl2eZV7VuwY/QacvBCqmFwEfaZiVBx+ht&#10;k03H4/dZh1Q6QqW959v7ISjXCb+qtApfq8rrIJpCcm8hrZTWTVyz9QryLYGrjTq2Af/QRQvGctEz&#10;1D0EEDsyr6Baowg9VmGksM2wqozSiQOzmYz/YvNUg9OJC4vj3Vkm//9g1Zf9NxKmLORMCgstj+hZ&#10;90F8wF5MWN8oUOd8znlPjjNDzxEedCLr3SOqH15YvKvBbvUtEXa1hpIbnMSX2cXTAcdHkE33GUuu&#10;BLuACaivqI3qsR6C0XlQh/NwYjcqlpyOF9MZhxTHZvPr5XKRSkB+eu3Ih48aWxE3hSQefkKH/aMP&#10;sRvITymxmMUH0zTJAI19ccGJw41ODjq+jlxi+wOR0G/6Qberk0YbLA/MjnBwGf8K3tRIv6To2GGF&#10;9D93QFqK5pNlha4n83m0ZDrMF1dTPtBlZHMZAasYqpBBimF7FwYb7xyZbc2VhplYvGVVK5MIx5aH&#10;ro6zYBclHY6Ojza9PKesP/9y/RsAAP//AwBQSwMEFAAGAAgAAAAhAH1GLOzeAAAACQEAAA8AAABk&#10;cnMvZG93bnJldi54bWxMj8FOwzAMhu9IvENkJG4s6WDrVppOCMQVtMEmccsar61onKrJ1vL2807s&#10;Zsuffn9/vhpdK07Yh8aThmSiQCCV3jZUafj+en9YgAjRkDWtJ9TwhwFWxe1NbjLrB1rjaRMrwSEU&#10;MqOhjrHLpAxljc6Eie+Q+HbwvTOR176StjcDh7tWTpWaS2ca4g+16fC1xvJ3c3Qath+Hn92T+qze&#10;3Kwb/KgkuaXU+v5ufHkGEXGM/zBc9FkdCnba+yPZIFoNqUofGdUwnXEnBhbLNAGx50ElIItcXjco&#10;zgAAAP//AwBQSwECLQAUAAYACAAAACEAtoM4kv4AAADhAQAAEwAAAAAAAAAAAAAAAAAAAAAAW0Nv&#10;bnRlbnRfVHlwZXNdLnhtbFBLAQItABQABgAIAAAAIQA4/SH/1gAAAJQBAAALAAAAAAAAAAAAAAAA&#10;AC8BAABfcmVscy8ucmVsc1BLAQItABQABgAIAAAAIQB2jn9z+wEAAN8DAAAOAAAAAAAAAAAAAAAA&#10;AC4CAABkcnMvZTJvRG9jLnhtbFBLAQItABQABgAIAAAAIQB9Rizs3gAAAAkBAAAPAAAAAAAAAAAA&#10;AAAAAFUEAABkcnMvZG93bnJldi54bWxQSwUGAAAAAAQABADzAAAAYAUAAAAA&#10;" filled="f" stroked="f">
                <v:textbox>
                  <w:txbxContent>
                    <w:p w14:paraId="4B6CFDAB" w14:textId="77777777" w:rsidR="00D90389" w:rsidRPr="00D90389" w:rsidRDefault="00D90389" w:rsidP="00D90389">
                      <w:pPr>
                        <w:rPr>
                          <w:rFonts w:ascii="ＭＳ Ｐゴシック" w:hAnsi="ＭＳ Ｐゴシック"/>
                          <w:sz w:val="20"/>
                          <w:szCs w:val="20"/>
                        </w:rPr>
                      </w:pPr>
                      <w:r w:rsidRPr="00D90389">
                        <w:rPr>
                          <w:rFonts w:ascii="ＭＳ Ｐゴシック" w:hAnsi="ＭＳ Ｐゴシック" w:hint="eastAsia"/>
                          <w:sz w:val="22"/>
                          <w:szCs w:val="22"/>
                        </w:rPr>
                        <w:t>屋上</w:t>
                      </w:r>
                      <w:r>
                        <w:rPr>
                          <w:rFonts w:ascii="ＭＳ Ｐゴシック" w:hAnsi="ＭＳ Ｐゴシック" w:hint="eastAsia"/>
                          <w:sz w:val="22"/>
                          <w:szCs w:val="22"/>
                        </w:rPr>
                        <w:t>緑化</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D7AAF65" wp14:editId="16F02600">
                <wp:simplePos x="0" y="0"/>
                <wp:positionH relativeFrom="column">
                  <wp:posOffset>879533</wp:posOffset>
                </wp:positionH>
                <wp:positionV relativeFrom="paragraph">
                  <wp:posOffset>168910</wp:posOffset>
                </wp:positionV>
                <wp:extent cx="2466340" cy="349885"/>
                <wp:effectExtent l="0" t="0" r="0" b="0"/>
                <wp:wrapNone/>
                <wp:docPr id="2" name="Text 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340" cy="3498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C85CB3" w14:textId="77777777" w:rsidR="00716B40" w:rsidRPr="00D90389" w:rsidRDefault="00D90389" w:rsidP="00716B40">
                            <w:pPr>
                              <w:rPr>
                                <w:rFonts w:ascii="ＭＳ Ｐゴシック" w:hAnsi="ＭＳ Ｐゴシック"/>
                                <w:sz w:val="20"/>
                                <w:szCs w:val="20"/>
                              </w:rPr>
                            </w:pPr>
                            <w:r w:rsidRPr="00D90389">
                              <w:rPr>
                                <w:rFonts w:ascii="ＭＳ Ｐゴシック" w:hAnsi="ＭＳ Ｐゴシック" w:hint="eastAsia"/>
                                <w:sz w:val="22"/>
                                <w:szCs w:val="22"/>
                              </w:rPr>
                              <w:t>屋上に室外機等の設備機器を設置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AAF65" id="Text Box 1005" o:spid="_x0000_s1068" type="#_x0000_t202" style="position:absolute;left:0;text-align:left;margin-left:69.25pt;margin-top:13.3pt;width:194.2pt;height:27.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AXy/gEAAN8DAAAOAAAAZHJzL2Uyb0RvYy54bWysU9tu2zAMfR+wfxD0vti5NEuNOEXXosOA&#10;7gK0+wBGlmNhtqhRSuzu60fJSZZtb8NeBEmkDs85pNY3Q9eKgyZv0JZyOsml0FZhZeyulF+fH96s&#10;pPABbAUtWl3KF+3lzeb1q3XvCj3DBttKk2AQ64velbIJwRVZ5lWjO/ATdNpysEbqIPCRdllF0DN6&#10;12azPF9mPVLlCJX2nm/vx6DcJPy61ip8rmuvg2hLydxCWimt27hmmzUUOwLXGHWkAf/AogNjuegZ&#10;6h4CiD2Zv6A6owg91mGisMuwro3SSQOrmeZ/qHlqwOmkhc3x7myT/3+w6tPhCwlTlXImhYWOW/Ss&#10;hyDe4SCmeX4VDeqdLzjvyXFmGDjCjU5ivXtE9c0Li3cN2J2+JcK+0VAxwWl8mV08HXF8BNn2H7Hi&#10;SrAPmICGmrroHvshGJ0b9XJuTmSj+HK2WC7nCw4pjs0X16tVIpdBcXrtyIf3GjsRN6Ukbn5Ch8Oj&#10;D5ENFKeUWMzig2nbNACt/e2CE8cbnSbo+DpqifRHIWHYDsm3+erk0RarF1ZHOE4Z/wreNEg/pOh5&#10;wkrpv++BtBTtB8sOXU8XUU5Ih8XV2xkf6DKyvYyAVQxVyiDFuL0L4xjvHZldw5XGnli8ZVdrkwRH&#10;yiOrYy94ipIPx4mPY3p5Tlm//uXmJwAAAP//AwBQSwMEFAAGAAgAAAAhAOPOa6rdAAAACQEAAA8A&#10;AABkcnMvZG93bnJldi54bWxMj8FOwzAQRO9I/IO1SNyo3UBCGuJUCMQV1EIrcXPjbRIRr6PYbcLf&#10;s5zgONqnmbflena9OOMYOk8algsFAqn2tqNGw8f7y00OIkRD1vSeUMM3BlhXlxelKayfaIPnbWwE&#10;l1AojIY2xqGQMtQtOhMWfkDi29GPzkSOYyPtaCYud71MlMqkMx3xQmsGfGqx/tqenIbd6/Fzf6fe&#10;mmeXDpOflSS3klpfX82PDyAizvEPhl99VoeKnQ7+RDaInvNtnjKqIckyEAykSbYCcdCQL+9BVqX8&#10;/0H1AwAA//8DAFBLAQItABQABgAIAAAAIQC2gziS/gAAAOEBAAATAAAAAAAAAAAAAAAAAAAAAABb&#10;Q29udGVudF9UeXBlc10ueG1sUEsBAi0AFAAGAAgAAAAhADj9If/WAAAAlAEAAAsAAAAAAAAAAAAA&#10;AAAALwEAAF9yZWxzLy5yZWxzUEsBAi0AFAAGAAgAAAAhAK9kBfL+AQAA3wMAAA4AAAAAAAAAAAAA&#10;AAAALgIAAGRycy9lMm9Eb2MueG1sUEsBAi0AFAAGAAgAAAAhAOPOa6rdAAAACQEAAA8AAAAAAAAA&#10;AAAAAAAAWAQAAGRycy9kb3ducmV2LnhtbFBLBQYAAAAABAAEAPMAAABiBQAAAAA=&#10;" filled="f" stroked="f">
                <v:textbox>
                  <w:txbxContent>
                    <w:p w14:paraId="1EC85CB3" w14:textId="77777777" w:rsidR="00716B40" w:rsidRPr="00D90389" w:rsidRDefault="00D90389" w:rsidP="00716B40">
                      <w:pPr>
                        <w:rPr>
                          <w:rFonts w:ascii="ＭＳ Ｐゴシック" w:hAnsi="ＭＳ Ｐゴシック"/>
                          <w:sz w:val="20"/>
                          <w:szCs w:val="20"/>
                        </w:rPr>
                      </w:pPr>
                      <w:r w:rsidRPr="00D90389">
                        <w:rPr>
                          <w:rFonts w:ascii="ＭＳ Ｐゴシック" w:hAnsi="ＭＳ Ｐゴシック" w:hint="eastAsia"/>
                          <w:sz w:val="22"/>
                          <w:szCs w:val="22"/>
                        </w:rPr>
                        <w:t>屋上に室外機等の設備機器を設置</w:t>
                      </w:r>
                    </w:p>
                  </w:txbxContent>
                </v:textbox>
              </v:shape>
            </w:pict>
          </mc:Fallback>
        </mc:AlternateContent>
      </w:r>
    </w:p>
    <w:p w14:paraId="611FD784" w14:textId="569D4FA2" w:rsidR="00BB7EE0" w:rsidRDefault="00BB7EE0" w:rsidP="00BB7EE0"/>
    <w:p w14:paraId="1D9BD958" w14:textId="6FE31112" w:rsidR="00BB7EE0" w:rsidRDefault="00BB7EE0" w:rsidP="00BB7EE0"/>
    <w:p w14:paraId="7EEDB824" w14:textId="69C7C62A" w:rsidR="00BB7EE0" w:rsidRDefault="009E2B9A" w:rsidP="00BB7EE0">
      <w:r>
        <w:rPr>
          <w:noProof/>
        </w:rPr>
        <mc:AlternateContent>
          <mc:Choice Requires="wps">
            <w:drawing>
              <wp:anchor distT="0" distB="0" distL="114300" distR="114300" simplePos="0" relativeHeight="251652096" behindDoc="0" locked="0" layoutInCell="1" allowOverlap="1" wp14:anchorId="66A7A781" wp14:editId="04636576">
                <wp:simplePos x="0" y="0"/>
                <wp:positionH relativeFrom="margin">
                  <wp:posOffset>653415</wp:posOffset>
                </wp:positionH>
                <wp:positionV relativeFrom="paragraph">
                  <wp:posOffset>28575</wp:posOffset>
                </wp:positionV>
                <wp:extent cx="5547360" cy="1805940"/>
                <wp:effectExtent l="0" t="0" r="15240" b="22860"/>
                <wp:wrapNone/>
                <wp:docPr id="1" name="Text 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1805940"/>
                        </a:xfrm>
                        <a:prstGeom prst="rect">
                          <a:avLst/>
                        </a:prstGeom>
                        <a:solidFill>
                          <a:srgbClr val="FFFFCC"/>
                        </a:solidFill>
                        <a:ln w="254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6DBB96" w14:textId="77777777" w:rsidR="00BB7EE0" w:rsidRPr="00E04CDB" w:rsidRDefault="00BB7EE0" w:rsidP="00BB7EE0">
                            <w:pPr>
                              <w:spacing w:line="300" w:lineRule="exact"/>
                              <w:jc w:val="left"/>
                              <w:rPr>
                                <w:b/>
                                <w:sz w:val="21"/>
                              </w:rPr>
                            </w:pPr>
                            <w:r w:rsidRPr="00E04CDB">
                              <w:rPr>
                                <w:rFonts w:hint="eastAsia"/>
                                <w:b/>
                                <w:sz w:val="21"/>
                              </w:rPr>
                              <w:t>【</w:t>
                            </w:r>
                            <w:r>
                              <w:rPr>
                                <w:rFonts w:hint="eastAsia"/>
                                <w:b/>
                                <w:sz w:val="21"/>
                              </w:rPr>
                              <w:t>ヒートアイランド対策の取組概要</w:t>
                            </w:r>
                            <w:r w:rsidRPr="00E04CDB">
                              <w:rPr>
                                <w:rFonts w:hint="eastAsia"/>
                                <w:b/>
                                <w:sz w:val="21"/>
                              </w:rPr>
                              <w:t>】</w:t>
                            </w:r>
                          </w:p>
                          <w:p w14:paraId="6C9E1AA8" w14:textId="77777777" w:rsidR="00DE13B3" w:rsidRDefault="00DE13B3" w:rsidP="00DE13B3">
                            <w:pPr>
                              <w:rPr>
                                <w:rFonts w:ascii="ＭＳ Ｐゴシック" w:hAnsi="ＭＳ Ｐゴシック"/>
                                <w:sz w:val="21"/>
                                <w:szCs w:val="21"/>
                              </w:rPr>
                            </w:pPr>
                            <w:r>
                              <w:rPr>
                                <w:rFonts w:ascii="ＭＳ Ｐゴシック" w:hAnsi="ＭＳ Ｐゴシック" w:hint="eastAsia"/>
                                <w:sz w:val="21"/>
                                <w:szCs w:val="21"/>
                              </w:rPr>
                              <w:t>・地上階を階高が高い開放された駐車場とし、敷地内の風通しを確保した。</w:t>
                            </w:r>
                          </w:p>
                          <w:p w14:paraId="08719BF1" w14:textId="77777777" w:rsidR="00DE13B3" w:rsidRDefault="00DE13B3" w:rsidP="00DE13B3">
                            <w:pPr>
                              <w:rPr>
                                <w:rFonts w:ascii="ＭＳ Ｐゴシック" w:hAnsi="ＭＳ Ｐゴシック" w:hint="eastAsia"/>
                                <w:sz w:val="21"/>
                                <w:szCs w:val="21"/>
                              </w:rPr>
                            </w:pPr>
                            <w:r>
                              <w:rPr>
                                <w:rFonts w:ascii="ＭＳ Ｐゴシック" w:hAnsi="ＭＳ Ｐゴシック" w:hint="eastAsia"/>
                                <w:sz w:val="21"/>
                                <w:szCs w:val="21"/>
                              </w:rPr>
                              <w:t>・歩道に面して緑地帯を28㎡x1.5（割り増し）=43㎡配置した。</w:t>
                            </w:r>
                          </w:p>
                          <w:p w14:paraId="0978183D" w14:textId="77777777" w:rsidR="00DE13B3" w:rsidRDefault="00DE13B3" w:rsidP="00DE13B3">
                            <w:pPr>
                              <w:ind w:left="105" w:hangingChars="50" w:hanging="105"/>
                              <w:rPr>
                                <w:rFonts w:ascii="ＭＳ Ｐゴシック" w:hAnsi="ＭＳ Ｐゴシック" w:hint="eastAsia"/>
                                <w:sz w:val="21"/>
                                <w:szCs w:val="21"/>
                              </w:rPr>
                            </w:pPr>
                            <w:r>
                              <w:rPr>
                                <w:rFonts w:ascii="ＭＳ Ｐゴシック" w:hAnsi="ＭＳ Ｐゴシック" w:hint="eastAsia"/>
                                <w:sz w:val="21"/>
                                <w:szCs w:val="21"/>
                              </w:rPr>
                              <w:t>・室外機等の設備機器は屋上に配置し、地上部での排熱を行わない計画とした。</w:t>
                            </w:r>
                          </w:p>
                          <w:p w14:paraId="5F468BAA" w14:textId="77777777" w:rsidR="00DE13B3" w:rsidRDefault="00DE13B3" w:rsidP="00DE13B3">
                            <w:pPr>
                              <w:rPr>
                                <w:rFonts w:ascii="ＭＳ Ｐゴシック" w:hAnsi="ＭＳ Ｐゴシック" w:hint="eastAsia"/>
                                <w:sz w:val="21"/>
                                <w:szCs w:val="21"/>
                              </w:rPr>
                            </w:pPr>
                            <w:r>
                              <w:rPr>
                                <w:rFonts w:ascii="ＭＳ Ｐゴシック" w:hAnsi="ＭＳ Ｐゴシック" w:hint="eastAsia"/>
                                <w:sz w:val="21"/>
                                <w:szCs w:val="21"/>
                              </w:rPr>
                              <w:t>・地上部、また建物屋上・壁面を含め、474㎡の緑化を行った。</w:t>
                            </w:r>
                          </w:p>
                          <w:p w14:paraId="3068D8BE" w14:textId="77777777" w:rsidR="00DE13B3" w:rsidRDefault="00DE13B3" w:rsidP="00DE13B3">
                            <w:pPr>
                              <w:rPr>
                                <w:rFonts w:ascii="ＭＳ Ｐゴシック" w:hAnsi="ＭＳ Ｐゴシック" w:hint="eastAsia"/>
                                <w:sz w:val="21"/>
                                <w:szCs w:val="21"/>
                              </w:rPr>
                            </w:pPr>
                            <w:r>
                              <w:rPr>
                                <w:rFonts w:ascii="ＭＳ Ｐゴシック" w:hAnsi="ＭＳ Ｐゴシック" w:hint="eastAsia"/>
                                <w:sz w:val="21"/>
                                <w:szCs w:val="21"/>
                              </w:rPr>
                              <w:t>・空調の対象となる室の外部に面する部分を断熱するとともに、サッシには複層ガラスを採用。</w:t>
                            </w:r>
                          </w:p>
                          <w:p w14:paraId="2B0889BE" w14:textId="414FBEA6" w:rsidR="00AC06C2" w:rsidRPr="0022128B" w:rsidRDefault="00DE13B3" w:rsidP="00DE13B3">
                            <w:pPr>
                              <w:ind w:left="105" w:hangingChars="50" w:hanging="105"/>
                              <w:rPr>
                                <w:rFonts w:ascii="ＭＳ Ｐゴシック" w:hAnsi="ＭＳ Ｐゴシック"/>
                                <w:sz w:val="21"/>
                                <w:szCs w:val="21"/>
                              </w:rPr>
                            </w:pPr>
                            <w:r>
                              <w:rPr>
                                <w:rFonts w:ascii="ＭＳ Ｐゴシック" w:hAnsi="ＭＳ Ｐゴシック" w:hint="eastAsia"/>
                                <w:sz w:val="21"/>
                                <w:szCs w:val="21"/>
                              </w:rPr>
                              <w:t xml:space="preserve">　また、日射の影響を受けやすい西面のガラスにはLow-Eガラスを採用した。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7A781" id="Text Box 911" o:spid="_x0000_s1069" type="#_x0000_t202" style="position:absolute;left:0;text-align:left;margin-left:51.45pt;margin-top:2.25pt;width:436.8pt;height:142.2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fHQwIAAHUEAAAOAAAAZHJzL2Uyb0RvYy54bWysVMtu2zAQvBfoPxC815IdO7EFy0HqNEWB&#10;9AEk/QCaoiSiFJdd0pbSr++SSlyh7amoDgRXuxzNziy1vR46w04KvQZb8vks50xZCZW2Tcm/Pt69&#10;WXPmg7CVMGBVyZ+U59e716+2vSvUAlowlUJGINYXvSt5G4IrsszLVnXCz8ApS8kasBOBQmyyCkVP&#10;6J3JFnl+mfWAlUOQynt6ezsm+S7h17WS4XNdexWYKTlxC2nFtB7imu22omhQuFbLZxriH1h0Qlv6&#10;6BnqVgTBjqj/gOq0RPBQh5mELoO61lKlHqibef5bNw+tcCr1QuJ4d5bJ/z9Y+en0BZmuyDvOrOjI&#10;okc1BPYWBraZz6M+vfMFlT04KgwDJWJt7NW7e5DfPLOwb4Vt1A0i9K0SFfFLJ7PJ0RHHR5BD/xEq&#10;+pA4BkhAQ41dBCQ5GKGTT09nbyIZSS9Xq+XVxSWlJOXm63y1WSb3MlG8HHfow3sFHYubkiOZn+DF&#10;6d4HaoRKX0oSfTC6utPGpACbw94gOwkalDt69vvYOx3x0zJjWV/yxWqZExNhGpp5GXBUY1rnp3B5&#10;ev4G1+lA0290V/L1uUgUUcN3tkqzGYQ24564GBu5qjTXzz1FiaOqo75hOAzJzYvNi3UHqJ5IdIRx&#10;9umu0qYF/MFZT3Nfcv/9KFBxZj5YMm4zX5KwLKRgubpaUIDTzGGaEVYSVMkDqZG2+zBerqND3bT0&#10;pXFULNyQ2bVONkTKIysSOAY020nq53sYL880TlW//ha7nwAAAP//AwBQSwMEFAAGAAgAAAAhANVO&#10;CSvfAAAACQEAAA8AAABkcnMvZG93bnJldi54bWxMj09Pg0AQxe8mfofNmHizCwTKH1kaNTFqoodS&#10;43kLIxDZWcJuW/z2nZ70Ni/v5c3vlZvFjOKIsxssKQhXAQikxrYDdQo+d893GQjnNbV6tIQKftHB&#10;prq+KnXR2hNt8Vj7TnAJuUIr6L2fCild06PRbmUnJPa+7Wy0Zzl3sp31icvNKKMgWEujB+IPvZ7w&#10;qcfmpz4YBcnHaxfXztBu+xWnYfj4lr6/JErd3iwP9yA8Lv4vDBd8RoeKmfb2QK0TI+sgyjmqIE5A&#10;sJ+naz72CqIsy0FWpfy/oDoDAAD//wMAUEsBAi0AFAAGAAgAAAAhALaDOJL+AAAA4QEAABMAAAAA&#10;AAAAAAAAAAAAAAAAAFtDb250ZW50X1R5cGVzXS54bWxQSwECLQAUAAYACAAAACEAOP0h/9YAAACU&#10;AQAACwAAAAAAAAAAAAAAAAAvAQAAX3JlbHMvLnJlbHNQSwECLQAUAAYACAAAACEA9Ps3x0MCAAB1&#10;BAAADgAAAAAAAAAAAAAAAAAuAgAAZHJzL2Uyb0RvYy54bWxQSwECLQAUAAYACAAAACEA1U4JK98A&#10;AAAJAQAADwAAAAAAAAAAAAAAAACdBAAAZHJzL2Rvd25yZXYueG1sUEsFBgAAAAAEAAQA8wAAAKkF&#10;AAAAAA==&#10;" fillcolor="#ffc" strokeweight="2pt">
                <v:textbox>
                  <w:txbxContent>
                    <w:p w14:paraId="136DBB96" w14:textId="77777777" w:rsidR="00BB7EE0" w:rsidRPr="00E04CDB" w:rsidRDefault="00BB7EE0" w:rsidP="00BB7EE0">
                      <w:pPr>
                        <w:spacing w:line="300" w:lineRule="exact"/>
                        <w:jc w:val="left"/>
                        <w:rPr>
                          <w:b/>
                          <w:sz w:val="21"/>
                        </w:rPr>
                      </w:pPr>
                      <w:r w:rsidRPr="00E04CDB">
                        <w:rPr>
                          <w:rFonts w:hint="eastAsia"/>
                          <w:b/>
                          <w:sz w:val="21"/>
                        </w:rPr>
                        <w:t>【</w:t>
                      </w:r>
                      <w:r>
                        <w:rPr>
                          <w:rFonts w:hint="eastAsia"/>
                          <w:b/>
                          <w:sz w:val="21"/>
                        </w:rPr>
                        <w:t>ヒートアイランド対策の取組概要</w:t>
                      </w:r>
                      <w:r w:rsidRPr="00E04CDB">
                        <w:rPr>
                          <w:rFonts w:hint="eastAsia"/>
                          <w:b/>
                          <w:sz w:val="21"/>
                        </w:rPr>
                        <w:t>】</w:t>
                      </w:r>
                    </w:p>
                    <w:p w14:paraId="6C9E1AA8" w14:textId="77777777" w:rsidR="00DE13B3" w:rsidRDefault="00DE13B3" w:rsidP="00DE13B3">
                      <w:pPr>
                        <w:rPr>
                          <w:rFonts w:ascii="ＭＳ Ｐゴシック" w:hAnsi="ＭＳ Ｐゴシック"/>
                          <w:sz w:val="21"/>
                          <w:szCs w:val="21"/>
                        </w:rPr>
                      </w:pPr>
                      <w:r>
                        <w:rPr>
                          <w:rFonts w:ascii="ＭＳ Ｐゴシック" w:hAnsi="ＭＳ Ｐゴシック" w:hint="eastAsia"/>
                          <w:sz w:val="21"/>
                          <w:szCs w:val="21"/>
                        </w:rPr>
                        <w:t>・地上階を階高が高い開放された駐車場とし、敷地内の風通しを確保した。</w:t>
                      </w:r>
                    </w:p>
                    <w:p w14:paraId="08719BF1" w14:textId="77777777" w:rsidR="00DE13B3" w:rsidRDefault="00DE13B3" w:rsidP="00DE13B3">
                      <w:pPr>
                        <w:rPr>
                          <w:rFonts w:ascii="ＭＳ Ｐゴシック" w:hAnsi="ＭＳ Ｐゴシック" w:hint="eastAsia"/>
                          <w:sz w:val="21"/>
                          <w:szCs w:val="21"/>
                        </w:rPr>
                      </w:pPr>
                      <w:r>
                        <w:rPr>
                          <w:rFonts w:ascii="ＭＳ Ｐゴシック" w:hAnsi="ＭＳ Ｐゴシック" w:hint="eastAsia"/>
                          <w:sz w:val="21"/>
                          <w:szCs w:val="21"/>
                        </w:rPr>
                        <w:t>・歩道に面して緑地帯を28㎡x1.5（割り増し）=43㎡配置した。</w:t>
                      </w:r>
                    </w:p>
                    <w:p w14:paraId="0978183D" w14:textId="77777777" w:rsidR="00DE13B3" w:rsidRDefault="00DE13B3" w:rsidP="00DE13B3">
                      <w:pPr>
                        <w:ind w:left="105" w:hangingChars="50" w:hanging="105"/>
                        <w:rPr>
                          <w:rFonts w:ascii="ＭＳ Ｐゴシック" w:hAnsi="ＭＳ Ｐゴシック" w:hint="eastAsia"/>
                          <w:sz w:val="21"/>
                          <w:szCs w:val="21"/>
                        </w:rPr>
                      </w:pPr>
                      <w:r>
                        <w:rPr>
                          <w:rFonts w:ascii="ＭＳ Ｐゴシック" w:hAnsi="ＭＳ Ｐゴシック" w:hint="eastAsia"/>
                          <w:sz w:val="21"/>
                          <w:szCs w:val="21"/>
                        </w:rPr>
                        <w:t>・室外機等の設備機器は屋上に配置し、地上部での排熱を行わない計画とした。</w:t>
                      </w:r>
                    </w:p>
                    <w:p w14:paraId="5F468BAA" w14:textId="77777777" w:rsidR="00DE13B3" w:rsidRDefault="00DE13B3" w:rsidP="00DE13B3">
                      <w:pPr>
                        <w:rPr>
                          <w:rFonts w:ascii="ＭＳ Ｐゴシック" w:hAnsi="ＭＳ Ｐゴシック" w:hint="eastAsia"/>
                          <w:sz w:val="21"/>
                          <w:szCs w:val="21"/>
                        </w:rPr>
                      </w:pPr>
                      <w:r>
                        <w:rPr>
                          <w:rFonts w:ascii="ＭＳ Ｐゴシック" w:hAnsi="ＭＳ Ｐゴシック" w:hint="eastAsia"/>
                          <w:sz w:val="21"/>
                          <w:szCs w:val="21"/>
                        </w:rPr>
                        <w:t>・地上部、また建物屋上・壁面を含め、474㎡の緑化を行った。</w:t>
                      </w:r>
                    </w:p>
                    <w:p w14:paraId="3068D8BE" w14:textId="77777777" w:rsidR="00DE13B3" w:rsidRDefault="00DE13B3" w:rsidP="00DE13B3">
                      <w:pPr>
                        <w:rPr>
                          <w:rFonts w:ascii="ＭＳ Ｐゴシック" w:hAnsi="ＭＳ Ｐゴシック" w:hint="eastAsia"/>
                          <w:sz w:val="21"/>
                          <w:szCs w:val="21"/>
                        </w:rPr>
                      </w:pPr>
                      <w:r>
                        <w:rPr>
                          <w:rFonts w:ascii="ＭＳ Ｐゴシック" w:hAnsi="ＭＳ Ｐゴシック" w:hint="eastAsia"/>
                          <w:sz w:val="21"/>
                          <w:szCs w:val="21"/>
                        </w:rPr>
                        <w:t>・空調の対象となる室の外部に面する部分を断熱するとともに、サッシには複層ガラスを採用。</w:t>
                      </w:r>
                    </w:p>
                    <w:p w14:paraId="2B0889BE" w14:textId="414FBEA6" w:rsidR="00AC06C2" w:rsidRPr="0022128B" w:rsidRDefault="00DE13B3" w:rsidP="00DE13B3">
                      <w:pPr>
                        <w:ind w:left="105" w:hangingChars="50" w:hanging="105"/>
                        <w:rPr>
                          <w:rFonts w:ascii="ＭＳ Ｐゴシック" w:hAnsi="ＭＳ Ｐゴシック"/>
                          <w:sz w:val="21"/>
                          <w:szCs w:val="21"/>
                        </w:rPr>
                      </w:pPr>
                      <w:r>
                        <w:rPr>
                          <w:rFonts w:ascii="ＭＳ Ｐゴシック" w:hAnsi="ＭＳ Ｐゴシック" w:hint="eastAsia"/>
                          <w:sz w:val="21"/>
                          <w:szCs w:val="21"/>
                        </w:rPr>
                        <w:t xml:space="preserve">　また、日射の影響を受けやすい西面のガラスにはLow-Eガラスを採用した。</w:t>
                      </w:r>
                    </w:p>
                  </w:txbxContent>
                </v:textbox>
                <w10:wrap anchorx="margin"/>
              </v:shape>
            </w:pict>
          </mc:Fallback>
        </mc:AlternateContent>
      </w:r>
    </w:p>
    <w:p w14:paraId="00BE3F9B" w14:textId="77777777" w:rsidR="00BB7EE0" w:rsidRDefault="00BB7EE0" w:rsidP="00BB7EE0"/>
    <w:p w14:paraId="1D9AE0F9" w14:textId="77777777" w:rsidR="00BB7EE0" w:rsidRDefault="00BB7EE0" w:rsidP="00BB7EE0"/>
    <w:p w14:paraId="59B564C2" w14:textId="77777777" w:rsidR="00BB7EE0" w:rsidRDefault="00BB7EE0" w:rsidP="00BB7EE0"/>
    <w:p w14:paraId="1EE74394" w14:textId="77777777" w:rsidR="00BB7EE0" w:rsidRDefault="00BB7EE0" w:rsidP="00BB7EE0"/>
    <w:p w14:paraId="29183F83" w14:textId="77777777" w:rsidR="00BB7EE0" w:rsidRDefault="00BB7EE0" w:rsidP="00BB7EE0"/>
    <w:tbl>
      <w:tblPr>
        <w:tblpPr w:leftFromText="142" w:rightFromText="142" w:vertAnchor="text" w:horzAnchor="margin" w:tblpXSpec="center" w:tblpY="1238"/>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2835"/>
        <w:gridCol w:w="2302"/>
        <w:gridCol w:w="1809"/>
      </w:tblGrid>
      <w:tr w:rsidR="00763CC5" w:rsidRPr="00493C25" w14:paraId="129B287C" w14:textId="77777777" w:rsidTr="009E2B9A">
        <w:trPr>
          <w:trHeight w:val="284"/>
        </w:trPr>
        <w:tc>
          <w:tcPr>
            <w:tcW w:w="1809" w:type="dxa"/>
            <w:tcBorders>
              <w:top w:val="single" w:sz="12" w:space="0" w:color="auto"/>
              <w:left w:val="single" w:sz="12" w:space="0" w:color="auto"/>
              <w:right w:val="single" w:sz="4" w:space="0" w:color="auto"/>
            </w:tcBorders>
            <w:shd w:val="clear" w:color="auto" w:fill="FFFFFF"/>
            <w:vAlign w:val="center"/>
          </w:tcPr>
          <w:p w14:paraId="224947A7" w14:textId="77777777" w:rsidR="00763CC5" w:rsidRPr="00493C25" w:rsidRDefault="00763CC5" w:rsidP="009E2B9A">
            <w:pPr>
              <w:jc w:val="center"/>
              <w:rPr>
                <w:rFonts w:ascii="ＭＳ Ｐゴシック" w:hAnsi="ＭＳ Ｐゴシック"/>
                <w:sz w:val="21"/>
                <w:szCs w:val="21"/>
              </w:rPr>
            </w:pPr>
            <w:r w:rsidRPr="00493C25">
              <w:rPr>
                <w:rFonts w:ascii="ＭＳ Ｐゴシック" w:hAnsi="ＭＳ Ｐゴシック" w:hint="eastAsia"/>
                <w:sz w:val="21"/>
                <w:szCs w:val="21"/>
              </w:rPr>
              <w:t>建築主</w:t>
            </w:r>
          </w:p>
        </w:tc>
        <w:tc>
          <w:tcPr>
            <w:tcW w:w="6946" w:type="dxa"/>
            <w:gridSpan w:val="3"/>
            <w:tcBorders>
              <w:top w:val="single" w:sz="12" w:space="0" w:color="auto"/>
              <w:left w:val="single" w:sz="4" w:space="0" w:color="auto"/>
              <w:right w:val="single" w:sz="12" w:space="0" w:color="auto"/>
            </w:tcBorders>
            <w:shd w:val="clear" w:color="auto" w:fill="FFFFFF"/>
            <w:vAlign w:val="center"/>
          </w:tcPr>
          <w:p w14:paraId="704E9AF2" w14:textId="77777777" w:rsidR="00763CC5" w:rsidRPr="004A2B01" w:rsidRDefault="00AC06C2" w:rsidP="009E2B9A">
            <w:pPr>
              <w:rPr>
                <w:rFonts w:ascii="ＭＳ Ｐゴシック" w:hAnsi="ＭＳ Ｐゴシック"/>
                <w:sz w:val="21"/>
                <w:szCs w:val="21"/>
              </w:rPr>
            </w:pPr>
            <w:r w:rsidRPr="00AC06C2">
              <w:rPr>
                <w:rFonts w:ascii="ＭＳ Ｐゴシック" w:hAnsi="ＭＳ Ｐゴシック" w:cs="Meiryo UI" w:hint="eastAsia"/>
                <w:color w:val="000000"/>
                <w:sz w:val="21"/>
                <w:szCs w:val="21"/>
              </w:rPr>
              <w:t>吹田市</w:t>
            </w:r>
          </w:p>
        </w:tc>
      </w:tr>
      <w:tr w:rsidR="00763CC5" w:rsidRPr="00493C25" w14:paraId="0E3C1F2D" w14:textId="77777777" w:rsidTr="009E2B9A">
        <w:trPr>
          <w:trHeight w:val="284"/>
        </w:trPr>
        <w:tc>
          <w:tcPr>
            <w:tcW w:w="1809" w:type="dxa"/>
            <w:tcBorders>
              <w:left w:val="single" w:sz="12" w:space="0" w:color="auto"/>
              <w:right w:val="single" w:sz="4" w:space="0" w:color="auto"/>
            </w:tcBorders>
            <w:shd w:val="clear" w:color="auto" w:fill="FFFFFF"/>
            <w:vAlign w:val="center"/>
          </w:tcPr>
          <w:p w14:paraId="656CC62E" w14:textId="77777777" w:rsidR="00763CC5" w:rsidRPr="00493C25" w:rsidRDefault="00763CC5" w:rsidP="009E2B9A">
            <w:pPr>
              <w:jc w:val="center"/>
              <w:rPr>
                <w:rFonts w:ascii="ＭＳ Ｐゴシック" w:hAnsi="ＭＳ Ｐゴシック"/>
                <w:sz w:val="21"/>
                <w:szCs w:val="21"/>
              </w:rPr>
            </w:pPr>
            <w:r w:rsidRPr="00493C25">
              <w:rPr>
                <w:rFonts w:ascii="ＭＳ Ｐゴシック" w:hAnsi="ＭＳ Ｐゴシック" w:hint="eastAsia"/>
                <w:sz w:val="21"/>
                <w:szCs w:val="21"/>
              </w:rPr>
              <w:t>設計者</w:t>
            </w:r>
          </w:p>
        </w:tc>
        <w:tc>
          <w:tcPr>
            <w:tcW w:w="6946" w:type="dxa"/>
            <w:gridSpan w:val="3"/>
            <w:tcBorders>
              <w:left w:val="single" w:sz="4" w:space="0" w:color="auto"/>
              <w:right w:val="single" w:sz="12" w:space="0" w:color="auto"/>
            </w:tcBorders>
            <w:shd w:val="clear" w:color="auto" w:fill="FFFFFF"/>
            <w:vAlign w:val="center"/>
          </w:tcPr>
          <w:p w14:paraId="18FBC834" w14:textId="77777777" w:rsidR="00763CC5" w:rsidRPr="004A2B01" w:rsidRDefault="00AC06C2" w:rsidP="009E2B9A">
            <w:pPr>
              <w:widowControl/>
              <w:spacing w:line="240" w:lineRule="exact"/>
              <w:jc w:val="left"/>
              <w:rPr>
                <w:rFonts w:ascii="ＭＳ Ｐゴシック" w:hAnsi="ＭＳ Ｐゴシック" w:cs="MS-PGothic"/>
                <w:color w:val="000000"/>
                <w:sz w:val="21"/>
                <w:szCs w:val="21"/>
              </w:rPr>
            </w:pPr>
            <w:r w:rsidRPr="00AC06C2">
              <w:rPr>
                <w:rFonts w:ascii="ＭＳ Ｐゴシック" w:hAnsi="ＭＳ Ｐゴシック" w:cs="MS-PGothic" w:hint="eastAsia"/>
                <w:color w:val="000000"/>
                <w:sz w:val="21"/>
                <w:szCs w:val="21"/>
              </w:rPr>
              <w:t>株式会社あい設計　大阪支社</w:t>
            </w:r>
          </w:p>
        </w:tc>
      </w:tr>
      <w:tr w:rsidR="00763CC5" w:rsidRPr="00493C25" w14:paraId="662F57F8" w14:textId="77777777" w:rsidTr="009E2B9A">
        <w:trPr>
          <w:trHeight w:val="284"/>
        </w:trPr>
        <w:tc>
          <w:tcPr>
            <w:tcW w:w="1809" w:type="dxa"/>
            <w:tcBorders>
              <w:left w:val="single" w:sz="12" w:space="0" w:color="auto"/>
              <w:right w:val="single" w:sz="4" w:space="0" w:color="auto"/>
            </w:tcBorders>
            <w:shd w:val="clear" w:color="auto" w:fill="FFFFFF"/>
            <w:vAlign w:val="center"/>
          </w:tcPr>
          <w:p w14:paraId="3384C23D" w14:textId="77777777" w:rsidR="00763CC5" w:rsidRPr="00493C25" w:rsidRDefault="00763CC5" w:rsidP="009E2B9A">
            <w:pPr>
              <w:jc w:val="center"/>
              <w:rPr>
                <w:rFonts w:ascii="ＭＳ Ｐゴシック" w:hAnsi="ＭＳ Ｐゴシック"/>
                <w:sz w:val="21"/>
                <w:szCs w:val="21"/>
              </w:rPr>
            </w:pPr>
            <w:r>
              <w:rPr>
                <w:rFonts w:ascii="ＭＳ Ｐゴシック" w:hAnsi="ＭＳ Ｐゴシック" w:hint="eastAsia"/>
                <w:sz w:val="21"/>
                <w:szCs w:val="21"/>
              </w:rPr>
              <w:t>所在地</w:t>
            </w:r>
          </w:p>
        </w:tc>
        <w:tc>
          <w:tcPr>
            <w:tcW w:w="6946" w:type="dxa"/>
            <w:gridSpan w:val="3"/>
            <w:tcBorders>
              <w:left w:val="single" w:sz="4" w:space="0" w:color="auto"/>
              <w:right w:val="single" w:sz="12" w:space="0" w:color="auto"/>
            </w:tcBorders>
            <w:shd w:val="clear" w:color="auto" w:fill="FFFFFF"/>
            <w:vAlign w:val="center"/>
          </w:tcPr>
          <w:p w14:paraId="071C5D2E" w14:textId="77777777" w:rsidR="00763CC5" w:rsidRPr="004A2B01" w:rsidRDefault="00AC06C2" w:rsidP="009E2B9A">
            <w:pPr>
              <w:rPr>
                <w:rFonts w:ascii="ＭＳ Ｐゴシック" w:hAnsi="ＭＳ Ｐゴシック"/>
                <w:sz w:val="21"/>
                <w:szCs w:val="21"/>
              </w:rPr>
            </w:pPr>
            <w:r w:rsidRPr="00AC06C2">
              <w:rPr>
                <w:rFonts w:ascii="ＭＳ Ｐゴシック" w:hAnsi="ＭＳ Ｐゴシック" w:cs="Meiryo UI" w:hint="eastAsia"/>
                <w:color w:val="000000"/>
                <w:sz w:val="21"/>
                <w:szCs w:val="21"/>
              </w:rPr>
              <w:t>吹田市佐竹台</w:t>
            </w:r>
            <w:r w:rsidRPr="00AC06C2">
              <w:rPr>
                <w:rFonts w:ascii="ＭＳ Ｐゴシック" w:hAnsi="ＭＳ Ｐゴシック" w:cs="Meiryo UI"/>
                <w:color w:val="000000"/>
                <w:sz w:val="21"/>
                <w:szCs w:val="21"/>
              </w:rPr>
              <w:t>1丁目</w:t>
            </w:r>
          </w:p>
        </w:tc>
      </w:tr>
      <w:tr w:rsidR="00763CC5" w:rsidRPr="00493C25" w14:paraId="1DED189A" w14:textId="77777777" w:rsidTr="009E2B9A">
        <w:trPr>
          <w:trHeight w:val="284"/>
        </w:trPr>
        <w:tc>
          <w:tcPr>
            <w:tcW w:w="1809" w:type="dxa"/>
            <w:tcBorders>
              <w:left w:val="single" w:sz="12" w:space="0" w:color="auto"/>
              <w:right w:val="single" w:sz="4" w:space="0" w:color="auto"/>
            </w:tcBorders>
            <w:shd w:val="clear" w:color="auto" w:fill="FFFFFF"/>
            <w:vAlign w:val="center"/>
          </w:tcPr>
          <w:p w14:paraId="414EB004" w14:textId="77777777" w:rsidR="00763CC5" w:rsidRPr="00493C25" w:rsidRDefault="00763CC5" w:rsidP="009E2B9A">
            <w:pPr>
              <w:jc w:val="center"/>
              <w:rPr>
                <w:rFonts w:ascii="ＭＳ Ｐゴシック" w:hAnsi="ＭＳ Ｐゴシック"/>
                <w:sz w:val="21"/>
                <w:szCs w:val="21"/>
              </w:rPr>
            </w:pPr>
            <w:r w:rsidRPr="00493C25">
              <w:rPr>
                <w:rFonts w:ascii="ＭＳ Ｐゴシック" w:hAnsi="ＭＳ Ｐゴシック" w:hint="eastAsia"/>
                <w:sz w:val="21"/>
                <w:szCs w:val="21"/>
              </w:rPr>
              <w:t>延べ面積･構造等</w:t>
            </w:r>
          </w:p>
        </w:tc>
        <w:tc>
          <w:tcPr>
            <w:tcW w:w="6946" w:type="dxa"/>
            <w:gridSpan w:val="3"/>
            <w:tcBorders>
              <w:left w:val="single" w:sz="4" w:space="0" w:color="auto"/>
              <w:right w:val="single" w:sz="12" w:space="0" w:color="auto"/>
            </w:tcBorders>
            <w:shd w:val="clear" w:color="auto" w:fill="FFFFFF"/>
            <w:vAlign w:val="center"/>
          </w:tcPr>
          <w:p w14:paraId="02C36B04" w14:textId="77777777" w:rsidR="00763CC5" w:rsidRPr="004A2B01" w:rsidRDefault="001B7C16" w:rsidP="009E2B9A">
            <w:pPr>
              <w:rPr>
                <w:rFonts w:ascii="ＭＳ Ｐゴシック" w:hAnsi="ＭＳ Ｐゴシック"/>
                <w:sz w:val="21"/>
                <w:szCs w:val="21"/>
              </w:rPr>
            </w:pPr>
            <w:r>
              <w:rPr>
                <w:rFonts w:ascii="ＭＳ Ｐゴシック" w:hAnsi="ＭＳ Ｐゴシック" w:hint="eastAsia"/>
                <w:sz w:val="21"/>
                <w:szCs w:val="21"/>
              </w:rPr>
              <w:t>1</w:t>
            </w:r>
            <w:r w:rsidR="00AC06C2">
              <w:rPr>
                <w:rFonts w:ascii="ＭＳ Ｐゴシック" w:hAnsi="ＭＳ Ｐゴシック" w:hint="eastAsia"/>
                <w:sz w:val="21"/>
                <w:szCs w:val="21"/>
              </w:rPr>
              <w:t>6</w:t>
            </w:r>
            <w:r w:rsidR="00763CC5">
              <w:rPr>
                <w:rFonts w:ascii="ＭＳ Ｐゴシック" w:hAnsi="ＭＳ Ｐゴシック" w:hint="eastAsia"/>
                <w:sz w:val="21"/>
                <w:szCs w:val="21"/>
              </w:rPr>
              <w:t>,</w:t>
            </w:r>
            <w:r w:rsidR="00AC06C2">
              <w:rPr>
                <w:rFonts w:ascii="ＭＳ Ｐゴシック" w:hAnsi="ＭＳ Ｐゴシック" w:hint="eastAsia"/>
                <w:sz w:val="21"/>
                <w:szCs w:val="21"/>
              </w:rPr>
              <w:t>689</w:t>
            </w:r>
            <w:r w:rsidR="00763CC5">
              <w:rPr>
                <w:rFonts w:ascii="ＭＳ Ｐゴシック" w:hAnsi="ＭＳ Ｐゴシック" w:hint="eastAsia"/>
                <w:sz w:val="21"/>
                <w:szCs w:val="21"/>
              </w:rPr>
              <w:t>㎡</w:t>
            </w:r>
            <w:r w:rsidR="00763CC5" w:rsidRPr="004A2B01">
              <w:rPr>
                <w:rFonts w:ascii="ＭＳ Ｐゴシック" w:hAnsi="ＭＳ Ｐゴシック" w:hint="eastAsia"/>
                <w:sz w:val="21"/>
                <w:szCs w:val="21"/>
              </w:rPr>
              <w:t>（</w:t>
            </w:r>
            <w:r w:rsidR="00AC06C2">
              <w:rPr>
                <w:rFonts w:ascii="ＭＳ Ｐゴシック" w:hAnsi="ＭＳ Ｐゴシック" w:hint="eastAsia"/>
                <w:sz w:val="21"/>
                <w:szCs w:val="21"/>
              </w:rPr>
              <w:t>CFT</w:t>
            </w:r>
            <w:r w:rsidR="00763CC5" w:rsidRPr="004A2B01">
              <w:rPr>
                <w:rFonts w:ascii="ＭＳ Ｐゴシック" w:hAnsi="ＭＳ Ｐゴシック" w:hint="eastAsia"/>
                <w:sz w:val="21"/>
                <w:szCs w:val="21"/>
              </w:rPr>
              <w:t>造</w:t>
            </w:r>
            <w:r w:rsidR="00AC06C2">
              <w:rPr>
                <w:rFonts w:ascii="ＭＳ Ｐゴシック" w:hAnsi="ＭＳ Ｐゴシック" w:hint="eastAsia"/>
                <w:sz w:val="21"/>
                <w:szCs w:val="21"/>
              </w:rPr>
              <w:t>、</w:t>
            </w:r>
            <w:r w:rsidR="00AC06C2" w:rsidRPr="00DE6FE2">
              <w:rPr>
                <w:rFonts w:ascii="ＭＳ Ｐゴシック" w:hAnsi="ＭＳ Ｐゴシック" w:cs="MS-Gothic" w:hint="eastAsia"/>
                <w:sz w:val="21"/>
                <w:szCs w:val="21"/>
              </w:rPr>
              <w:t>一部</w:t>
            </w:r>
            <w:r w:rsidR="0034604E">
              <w:rPr>
                <w:rFonts w:ascii="ＭＳ Ｐゴシック" w:hAnsi="ＭＳ Ｐゴシック" w:cs="MS-Gothic" w:hint="eastAsia"/>
                <w:sz w:val="21"/>
                <w:szCs w:val="21"/>
              </w:rPr>
              <w:t>S</w:t>
            </w:r>
            <w:r w:rsidR="00AC06C2" w:rsidRPr="00DE6FE2">
              <w:rPr>
                <w:rFonts w:ascii="ＭＳ Ｐゴシック" w:hAnsi="ＭＳ Ｐゴシック" w:cs="MS-Gothic" w:hint="eastAsia"/>
                <w:sz w:val="21"/>
                <w:szCs w:val="21"/>
              </w:rPr>
              <w:t>造</w:t>
            </w:r>
            <w:r w:rsidR="00763CC5" w:rsidRPr="004A2B01">
              <w:rPr>
                <w:rFonts w:ascii="ＭＳ Ｐゴシック" w:hAnsi="ＭＳ Ｐゴシック" w:hint="eastAsia"/>
                <w:sz w:val="21"/>
                <w:szCs w:val="21"/>
              </w:rPr>
              <w:t>、</w:t>
            </w:r>
            <w:r w:rsidR="00763CC5" w:rsidRPr="004A2B01">
              <w:rPr>
                <w:rFonts w:ascii="ＭＳ Ｐゴシック" w:hAnsi="ＭＳ Ｐゴシック"/>
                <w:sz w:val="21"/>
                <w:szCs w:val="21"/>
              </w:rPr>
              <w:t>地上</w:t>
            </w:r>
            <w:r w:rsidR="008B30E8">
              <w:rPr>
                <w:rFonts w:ascii="ＭＳ Ｐゴシック" w:hAnsi="ＭＳ Ｐゴシック" w:hint="eastAsia"/>
                <w:sz w:val="21"/>
                <w:szCs w:val="21"/>
              </w:rPr>
              <w:t>1</w:t>
            </w:r>
            <w:r w:rsidR="00AC06C2">
              <w:rPr>
                <w:rFonts w:ascii="ＭＳ Ｐゴシック" w:hAnsi="ＭＳ Ｐゴシック" w:hint="eastAsia"/>
                <w:sz w:val="21"/>
                <w:szCs w:val="21"/>
              </w:rPr>
              <w:t>0</w:t>
            </w:r>
            <w:r w:rsidR="00763CC5" w:rsidRPr="004A2B01">
              <w:rPr>
                <w:rFonts w:ascii="ＭＳ Ｐゴシック" w:hAnsi="ＭＳ Ｐゴシック"/>
                <w:sz w:val="21"/>
                <w:szCs w:val="21"/>
              </w:rPr>
              <w:t>階</w:t>
            </w:r>
            <w:r w:rsidR="00AC06C2">
              <w:rPr>
                <w:rFonts w:ascii="ＭＳ Ｐゴシック" w:hAnsi="ＭＳ Ｐゴシック" w:hint="eastAsia"/>
                <w:sz w:val="21"/>
                <w:szCs w:val="21"/>
              </w:rPr>
              <w:t>、</w:t>
            </w:r>
            <w:r w:rsidR="00AC06C2" w:rsidRPr="00DE6FE2">
              <w:rPr>
                <w:rFonts w:ascii="ＭＳ Ｐゴシック" w:hAnsi="ＭＳ Ｐゴシック" w:cs="MS-Gothic" w:hint="eastAsia"/>
                <w:sz w:val="21"/>
                <w:szCs w:val="21"/>
              </w:rPr>
              <w:t>地下</w:t>
            </w:r>
            <w:r w:rsidR="00AC06C2">
              <w:rPr>
                <w:rFonts w:ascii="ＭＳ Ｐゴシック" w:hAnsi="ＭＳ Ｐゴシック" w:cs="MS-Gothic" w:hint="eastAsia"/>
                <w:sz w:val="21"/>
                <w:szCs w:val="21"/>
              </w:rPr>
              <w:t>1</w:t>
            </w:r>
            <w:r w:rsidR="00AC06C2" w:rsidRPr="00DE6FE2">
              <w:rPr>
                <w:rFonts w:ascii="ＭＳ Ｐゴシック" w:hAnsi="ＭＳ Ｐゴシック" w:cs="MS-Gothic"/>
                <w:sz w:val="21"/>
                <w:szCs w:val="21"/>
              </w:rPr>
              <w:t xml:space="preserve"> </w:t>
            </w:r>
            <w:r w:rsidR="00AC06C2" w:rsidRPr="00DE6FE2">
              <w:rPr>
                <w:rFonts w:ascii="ＭＳ Ｐゴシック" w:hAnsi="ＭＳ Ｐゴシック" w:cs="MS-Gothic" w:hint="eastAsia"/>
                <w:sz w:val="21"/>
                <w:szCs w:val="21"/>
              </w:rPr>
              <w:t>階</w:t>
            </w:r>
            <w:r w:rsidR="00763CC5" w:rsidRPr="004A2B01">
              <w:rPr>
                <w:rFonts w:ascii="ＭＳ Ｐゴシック" w:hAnsi="ＭＳ Ｐゴシック"/>
                <w:sz w:val="21"/>
                <w:szCs w:val="21"/>
              </w:rPr>
              <w:t>）</w:t>
            </w:r>
          </w:p>
        </w:tc>
      </w:tr>
      <w:tr w:rsidR="00763CC5" w:rsidRPr="00493C25" w14:paraId="43D4AB3B" w14:textId="77777777" w:rsidTr="009E2B9A">
        <w:trPr>
          <w:trHeight w:val="284"/>
        </w:trPr>
        <w:tc>
          <w:tcPr>
            <w:tcW w:w="1809" w:type="dxa"/>
            <w:tcBorders>
              <w:left w:val="single" w:sz="12" w:space="0" w:color="auto"/>
              <w:right w:val="single" w:sz="4" w:space="0" w:color="auto"/>
            </w:tcBorders>
            <w:shd w:val="clear" w:color="auto" w:fill="FFFFFF"/>
            <w:vAlign w:val="center"/>
          </w:tcPr>
          <w:p w14:paraId="2BD57C81" w14:textId="77777777" w:rsidR="00763CC5" w:rsidRPr="00493C25" w:rsidRDefault="00763CC5" w:rsidP="009E2B9A">
            <w:pPr>
              <w:jc w:val="center"/>
              <w:rPr>
                <w:rFonts w:ascii="ＭＳ Ｐゴシック" w:hAnsi="ＭＳ Ｐゴシック"/>
                <w:sz w:val="21"/>
                <w:szCs w:val="21"/>
              </w:rPr>
            </w:pPr>
            <w:r>
              <w:rPr>
                <w:rFonts w:ascii="ＭＳ Ｐゴシック" w:hAnsi="ＭＳ Ｐゴシック" w:hint="eastAsia"/>
                <w:sz w:val="21"/>
                <w:szCs w:val="21"/>
              </w:rPr>
              <w:t>用途</w:t>
            </w:r>
          </w:p>
        </w:tc>
        <w:tc>
          <w:tcPr>
            <w:tcW w:w="6946" w:type="dxa"/>
            <w:gridSpan w:val="3"/>
            <w:tcBorders>
              <w:left w:val="single" w:sz="4" w:space="0" w:color="auto"/>
              <w:right w:val="single" w:sz="12" w:space="0" w:color="auto"/>
            </w:tcBorders>
            <w:shd w:val="clear" w:color="auto" w:fill="FFFFFF"/>
            <w:vAlign w:val="center"/>
          </w:tcPr>
          <w:p w14:paraId="38161FF4" w14:textId="6547673C" w:rsidR="00763CC5" w:rsidRPr="00FF74CB" w:rsidRDefault="009F3D4C" w:rsidP="009E2B9A">
            <w:pPr>
              <w:rPr>
                <w:rFonts w:ascii="ＭＳ Ｐゴシック" w:hAnsi="ＭＳ Ｐゴシック"/>
                <w:sz w:val="21"/>
                <w:szCs w:val="21"/>
              </w:rPr>
            </w:pPr>
            <w:r w:rsidRPr="009F3D4C">
              <w:rPr>
                <w:rFonts w:hint="eastAsia"/>
                <w:sz w:val="21"/>
                <w:szCs w:val="21"/>
              </w:rPr>
              <w:t>消防署、庁舎</w:t>
            </w:r>
          </w:p>
        </w:tc>
      </w:tr>
      <w:tr w:rsidR="00763CC5" w:rsidRPr="00493C25" w14:paraId="5104649F" w14:textId="77777777" w:rsidTr="009E2B9A">
        <w:trPr>
          <w:trHeight w:val="211"/>
        </w:trPr>
        <w:tc>
          <w:tcPr>
            <w:tcW w:w="1809" w:type="dxa"/>
            <w:tcBorders>
              <w:top w:val="single" w:sz="4" w:space="0" w:color="auto"/>
              <w:left w:val="single" w:sz="12" w:space="0" w:color="auto"/>
              <w:bottom w:val="single" w:sz="4" w:space="0" w:color="auto"/>
              <w:right w:val="single" w:sz="4" w:space="0" w:color="auto"/>
            </w:tcBorders>
            <w:shd w:val="clear" w:color="auto" w:fill="FFFFFF"/>
            <w:vAlign w:val="center"/>
          </w:tcPr>
          <w:p w14:paraId="50B9DD3C" w14:textId="77777777" w:rsidR="00763CC5" w:rsidRDefault="00763CC5" w:rsidP="009E2B9A">
            <w:pPr>
              <w:spacing w:line="300" w:lineRule="exact"/>
              <w:jc w:val="center"/>
              <w:rPr>
                <w:rFonts w:ascii="ＭＳ Ｐゴシック" w:hAnsi="ＭＳ Ｐゴシック"/>
                <w:sz w:val="21"/>
                <w:szCs w:val="21"/>
              </w:rPr>
            </w:pPr>
            <w:r w:rsidRPr="00493C25">
              <w:rPr>
                <w:rFonts w:ascii="ＭＳ Ｐゴシック" w:hAnsi="ＭＳ Ｐゴシック" w:hint="eastAsia"/>
                <w:sz w:val="21"/>
                <w:szCs w:val="21"/>
              </w:rPr>
              <w:t>ＣＡＳＢＥＥ</w:t>
            </w:r>
          </w:p>
          <w:p w14:paraId="056928BB" w14:textId="77777777" w:rsidR="00763CC5" w:rsidRPr="00493C25" w:rsidRDefault="00763CC5" w:rsidP="009E2B9A">
            <w:pPr>
              <w:spacing w:line="240" w:lineRule="exact"/>
              <w:jc w:val="center"/>
              <w:rPr>
                <w:rFonts w:ascii="ＭＳ Ｐゴシック" w:hAnsi="ＭＳ Ｐゴシック"/>
                <w:sz w:val="21"/>
                <w:szCs w:val="21"/>
              </w:rPr>
            </w:pPr>
            <w:r>
              <w:rPr>
                <w:rFonts w:ascii="ＭＳ Ｐゴシック" w:hAnsi="ＭＳ Ｐゴシック" w:hint="eastAsia"/>
                <w:sz w:val="21"/>
                <w:szCs w:val="21"/>
              </w:rPr>
              <w:t>総合</w:t>
            </w:r>
            <w:r w:rsidRPr="00493C25">
              <w:rPr>
                <w:rFonts w:ascii="ＭＳ Ｐゴシック" w:hAnsi="ＭＳ Ｐゴシック" w:hint="eastAsia"/>
                <w:sz w:val="21"/>
                <w:szCs w:val="21"/>
              </w:rPr>
              <w:t>評価</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14:paraId="2E4C50EC" w14:textId="77777777" w:rsidR="00763CC5" w:rsidRPr="004A2B01" w:rsidRDefault="00AC06C2" w:rsidP="009E2B9A">
            <w:pPr>
              <w:jc w:val="center"/>
              <w:rPr>
                <w:rFonts w:ascii="ＭＳ Ｐゴシック" w:hAnsi="ＭＳ Ｐゴシック"/>
                <w:sz w:val="21"/>
                <w:szCs w:val="21"/>
              </w:rPr>
            </w:pPr>
            <w:r>
              <w:rPr>
                <w:rFonts w:ascii="ＭＳ Ｐゴシック" w:hAnsi="ＭＳ Ｐゴシック" w:hint="eastAsia"/>
                <w:sz w:val="21"/>
                <w:szCs w:val="21"/>
              </w:rPr>
              <w:t>A</w:t>
            </w:r>
            <w:r w:rsidR="00763CC5" w:rsidRPr="004A2B01">
              <w:rPr>
                <w:rFonts w:ascii="ＭＳ Ｐゴシック" w:hAnsi="ＭＳ Ｐゴシック" w:hint="eastAsia"/>
                <w:sz w:val="21"/>
                <w:szCs w:val="21"/>
              </w:rPr>
              <w:t>ランク</w:t>
            </w:r>
          </w:p>
        </w:tc>
        <w:tc>
          <w:tcPr>
            <w:tcW w:w="2302" w:type="dxa"/>
            <w:tcBorders>
              <w:top w:val="single" w:sz="4" w:space="0" w:color="auto"/>
              <w:left w:val="single" w:sz="4" w:space="0" w:color="auto"/>
              <w:bottom w:val="single" w:sz="4" w:space="0" w:color="auto"/>
              <w:right w:val="single" w:sz="2" w:space="0" w:color="auto"/>
            </w:tcBorders>
            <w:shd w:val="clear" w:color="auto" w:fill="FFFFFF"/>
            <w:vAlign w:val="center"/>
          </w:tcPr>
          <w:p w14:paraId="40C9300C" w14:textId="77777777" w:rsidR="00763CC5" w:rsidRPr="004A2B01" w:rsidRDefault="00763CC5" w:rsidP="009E2B9A">
            <w:pPr>
              <w:jc w:val="center"/>
              <w:rPr>
                <w:rFonts w:ascii="ＭＳ Ｐゴシック" w:hAnsi="ＭＳ Ｐゴシック"/>
                <w:sz w:val="21"/>
                <w:szCs w:val="21"/>
              </w:rPr>
            </w:pPr>
            <w:r w:rsidRPr="004A2B01">
              <w:rPr>
                <w:rFonts w:ascii="ＭＳ Ｐゴシック" w:hAnsi="ＭＳ Ｐゴシック" w:hint="eastAsia"/>
                <w:sz w:val="21"/>
                <w:szCs w:val="21"/>
              </w:rPr>
              <w:t>ＢＥＥ値</w:t>
            </w:r>
          </w:p>
        </w:tc>
        <w:tc>
          <w:tcPr>
            <w:tcW w:w="1809" w:type="dxa"/>
            <w:tcBorders>
              <w:top w:val="single" w:sz="4" w:space="0" w:color="auto"/>
              <w:left w:val="single" w:sz="2" w:space="0" w:color="auto"/>
              <w:bottom w:val="single" w:sz="4" w:space="0" w:color="auto"/>
              <w:right w:val="single" w:sz="12" w:space="0" w:color="auto"/>
            </w:tcBorders>
            <w:shd w:val="clear" w:color="auto" w:fill="FFFFFF"/>
            <w:vAlign w:val="center"/>
          </w:tcPr>
          <w:p w14:paraId="01450CB0" w14:textId="77777777" w:rsidR="00763CC5" w:rsidRPr="004A2B01" w:rsidRDefault="001B7C16" w:rsidP="009E2B9A">
            <w:pPr>
              <w:jc w:val="center"/>
              <w:rPr>
                <w:rFonts w:ascii="ＭＳ Ｐゴシック" w:hAnsi="ＭＳ Ｐゴシック"/>
                <w:sz w:val="21"/>
                <w:szCs w:val="21"/>
              </w:rPr>
            </w:pPr>
            <w:r>
              <w:rPr>
                <w:rFonts w:ascii="ＭＳ Ｐゴシック" w:hAnsi="ＭＳ Ｐゴシック" w:hint="eastAsia"/>
                <w:sz w:val="21"/>
                <w:szCs w:val="21"/>
              </w:rPr>
              <w:t>1</w:t>
            </w:r>
            <w:r w:rsidR="00763CC5">
              <w:rPr>
                <w:rFonts w:ascii="ＭＳ Ｐゴシック" w:hAnsi="ＭＳ Ｐゴシック" w:hint="eastAsia"/>
                <w:sz w:val="21"/>
                <w:szCs w:val="21"/>
              </w:rPr>
              <w:t>．</w:t>
            </w:r>
            <w:r w:rsidR="00AC06C2">
              <w:rPr>
                <w:rFonts w:ascii="ＭＳ Ｐゴシック" w:hAnsi="ＭＳ Ｐゴシック" w:hint="eastAsia"/>
                <w:sz w:val="21"/>
                <w:szCs w:val="21"/>
              </w:rPr>
              <w:t>９</w:t>
            </w:r>
          </w:p>
        </w:tc>
      </w:tr>
      <w:tr w:rsidR="00763CC5" w:rsidRPr="00493C25" w14:paraId="444EAAD0" w14:textId="77777777" w:rsidTr="009E2B9A">
        <w:trPr>
          <w:trHeight w:val="197"/>
        </w:trPr>
        <w:tc>
          <w:tcPr>
            <w:tcW w:w="1809" w:type="dxa"/>
            <w:vMerge w:val="restart"/>
            <w:tcBorders>
              <w:top w:val="single" w:sz="4" w:space="0" w:color="auto"/>
              <w:left w:val="single" w:sz="12" w:space="0" w:color="auto"/>
              <w:right w:val="single" w:sz="4" w:space="0" w:color="auto"/>
            </w:tcBorders>
            <w:shd w:val="clear" w:color="auto" w:fill="FFFFFF"/>
            <w:vAlign w:val="center"/>
          </w:tcPr>
          <w:p w14:paraId="309519CE" w14:textId="77777777" w:rsidR="00763CC5" w:rsidRDefault="00763CC5" w:rsidP="009E2B9A">
            <w:pPr>
              <w:spacing w:line="300" w:lineRule="exact"/>
              <w:jc w:val="center"/>
              <w:rPr>
                <w:rFonts w:ascii="ＭＳ Ｐゴシック" w:hAnsi="ＭＳ Ｐゴシック"/>
                <w:sz w:val="21"/>
                <w:szCs w:val="21"/>
              </w:rPr>
            </w:pPr>
            <w:r>
              <w:rPr>
                <w:rFonts w:ascii="ＭＳ Ｐゴシック" w:hAnsi="ＭＳ Ｐゴシック" w:hint="eastAsia"/>
                <w:sz w:val="21"/>
                <w:szCs w:val="21"/>
              </w:rPr>
              <w:t>ヒートアイランド</w:t>
            </w:r>
          </w:p>
          <w:p w14:paraId="630BC44F" w14:textId="77777777" w:rsidR="00763CC5" w:rsidRDefault="00763CC5" w:rsidP="009E2B9A">
            <w:pPr>
              <w:spacing w:line="300" w:lineRule="exact"/>
              <w:jc w:val="center"/>
              <w:rPr>
                <w:rFonts w:ascii="ＭＳ Ｐゴシック" w:hAnsi="ＭＳ Ｐゴシック"/>
                <w:sz w:val="21"/>
                <w:szCs w:val="21"/>
              </w:rPr>
            </w:pPr>
            <w:r>
              <w:rPr>
                <w:rFonts w:ascii="ＭＳ Ｐゴシック" w:hAnsi="ＭＳ Ｐゴシック" w:hint="eastAsia"/>
                <w:sz w:val="21"/>
                <w:szCs w:val="21"/>
              </w:rPr>
              <w:t>対策に関する</w:t>
            </w:r>
          </w:p>
          <w:p w14:paraId="5576E7AF" w14:textId="77777777" w:rsidR="00763CC5" w:rsidRPr="00493C25" w:rsidRDefault="00763CC5" w:rsidP="009E2B9A">
            <w:pPr>
              <w:spacing w:line="300" w:lineRule="exact"/>
              <w:jc w:val="center"/>
              <w:rPr>
                <w:rFonts w:ascii="ＭＳ Ｐゴシック" w:hAnsi="ＭＳ Ｐゴシック"/>
                <w:sz w:val="21"/>
                <w:szCs w:val="21"/>
              </w:rPr>
            </w:pPr>
            <w:r>
              <w:rPr>
                <w:rFonts w:ascii="ＭＳ Ｐゴシック" w:hAnsi="ＭＳ Ｐゴシック" w:hint="eastAsia"/>
                <w:sz w:val="21"/>
                <w:szCs w:val="21"/>
              </w:rPr>
              <w:t>CASBEE評価</w:t>
            </w:r>
          </w:p>
        </w:tc>
        <w:tc>
          <w:tcPr>
            <w:tcW w:w="5137"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4DA30E5F" w14:textId="77777777" w:rsidR="00763CC5" w:rsidRPr="004A2B01" w:rsidRDefault="00763CC5" w:rsidP="009E2B9A">
            <w:pPr>
              <w:jc w:val="center"/>
              <w:rPr>
                <w:rFonts w:ascii="ＭＳ Ｐゴシック" w:hAnsi="ＭＳ Ｐゴシック"/>
                <w:sz w:val="21"/>
                <w:szCs w:val="21"/>
              </w:rPr>
            </w:pPr>
            <w:r w:rsidRPr="004A2B01">
              <w:rPr>
                <w:rFonts w:ascii="ＭＳ Ｐゴシック" w:hAnsi="ＭＳ Ｐゴシック" w:hint="eastAsia"/>
                <w:sz w:val="21"/>
                <w:szCs w:val="21"/>
              </w:rPr>
              <w:t>Q3-3.2　敷地内温熱環境の向上</w:t>
            </w:r>
          </w:p>
        </w:tc>
        <w:tc>
          <w:tcPr>
            <w:tcW w:w="1809" w:type="dxa"/>
            <w:tcBorders>
              <w:top w:val="single" w:sz="4" w:space="0" w:color="auto"/>
              <w:left w:val="single" w:sz="2" w:space="0" w:color="auto"/>
              <w:bottom w:val="single" w:sz="4" w:space="0" w:color="auto"/>
              <w:right w:val="single" w:sz="12" w:space="0" w:color="auto"/>
            </w:tcBorders>
            <w:shd w:val="clear" w:color="auto" w:fill="FFFFFF"/>
            <w:vAlign w:val="center"/>
          </w:tcPr>
          <w:p w14:paraId="036B3EA3" w14:textId="77777777" w:rsidR="00763CC5" w:rsidRPr="004A2B01" w:rsidRDefault="00763CC5" w:rsidP="009E2B9A">
            <w:pPr>
              <w:jc w:val="center"/>
              <w:rPr>
                <w:rFonts w:ascii="ＭＳ Ｐゴシック" w:hAnsi="ＭＳ Ｐゴシック"/>
                <w:sz w:val="21"/>
                <w:szCs w:val="21"/>
              </w:rPr>
            </w:pPr>
            <w:r>
              <w:rPr>
                <w:rFonts w:ascii="ＭＳ Ｐゴシック" w:hAnsi="ＭＳ Ｐゴシック" w:hint="eastAsia"/>
                <w:sz w:val="21"/>
                <w:szCs w:val="21"/>
              </w:rPr>
              <w:t>４</w:t>
            </w:r>
            <w:r w:rsidRPr="004A2B01">
              <w:rPr>
                <w:rFonts w:ascii="ＭＳ Ｐゴシック" w:hAnsi="ＭＳ Ｐゴシック" w:hint="eastAsia"/>
                <w:sz w:val="21"/>
                <w:szCs w:val="21"/>
              </w:rPr>
              <w:t>．０</w:t>
            </w:r>
          </w:p>
        </w:tc>
      </w:tr>
      <w:tr w:rsidR="00763CC5" w:rsidRPr="00493C25" w14:paraId="3CC9E17F" w14:textId="77777777" w:rsidTr="009E2B9A">
        <w:trPr>
          <w:trHeight w:val="225"/>
        </w:trPr>
        <w:tc>
          <w:tcPr>
            <w:tcW w:w="1809" w:type="dxa"/>
            <w:vMerge/>
            <w:tcBorders>
              <w:left w:val="single" w:sz="12" w:space="0" w:color="auto"/>
              <w:right w:val="single" w:sz="4" w:space="0" w:color="auto"/>
            </w:tcBorders>
            <w:shd w:val="clear" w:color="auto" w:fill="FFFFFF"/>
            <w:vAlign w:val="center"/>
          </w:tcPr>
          <w:p w14:paraId="18FBBEDD" w14:textId="77777777" w:rsidR="00763CC5" w:rsidRPr="00493C25" w:rsidRDefault="00763CC5" w:rsidP="009E2B9A">
            <w:pPr>
              <w:jc w:val="center"/>
              <w:rPr>
                <w:rFonts w:ascii="ＭＳ Ｐゴシック" w:hAnsi="ＭＳ Ｐゴシック"/>
                <w:sz w:val="21"/>
                <w:szCs w:val="21"/>
              </w:rPr>
            </w:pPr>
          </w:p>
        </w:tc>
        <w:tc>
          <w:tcPr>
            <w:tcW w:w="5137" w:type="dxa"/>
            <w:gridSpan w:val="2"/>
            <w:tcBorders>
              <w:top w:val="single" w:sz="4" w:space="0" w:color="auto"/>
              <w:left w:val="single" w:sz="4" w:space="0" w:color="auto"/>
              <w:bottom w:val="single" w:sz="4" w:space="0" w:color="auto"/>
              <w:right w:val="single" w:sz="2" w:space="0" w:color="auto"/>
            </w:tcBorders>
            <w:shd w:val="clear" w:color="auto" w:fill="FFFFFF"/>
            <w:vAlign w:val="center"/>
          </w:tcPr>
          <w:p w14:paraId="0CD5DAD6" w14:textId="77777777" w:rsidR="00763CC5" w:rsidRPr="004A2B01" w:rsidRDefault="00763CC5" w:rsidP="009E2B9A">
            <w:pPr>
              <w:jc w:val="center"/>
              <w:rPr>
                <w:rFonts w:ascii="ＭＳ Ｐゴシック" w:hAnsi="ＭＳ Ｐゴシック"/>
                <w:sz w:val="21"/>
                <w:szCs w:val="21"/>
              </w:rPr>
            </w:pPr>
            <w:r w:rsidRPr="004A2B01">
              <w:rPr>
                <w:rFonts w:ascii="ＭＳ Ｐゴシック" w:hAnsi="ＭＳ Ｐゴシック" w:hint="eastAsia"/>
                <w:sz w:val="21"/>
                <w:szCs w:val="21"/>
              </w:rPr>
              <w:t>LR3-2.2 温熱環境悪化の改善</w:t>
            </w:r>
          </w:p>
        </w:tc>
        <w:tc>
          <w:tcPr>
            <w:tcW w:w="1809" w:type="dxa"/>
            <w:tcBorders>
              <w:top w:val="single" w:sz="4" w:space="0" w:color="auto"/>
              <w:left w:val="single" w:sz="2" w:space="0" w:color="auto"/>
              <w:bottom w:val="single" w:sz="4" w:space="0" w:color="auto"/>
              <w:right w:val="single" w:sz="12" w:space="0" w:color="auto"/>
            </w:tcBorders>
            <w:shd w:val="clear" w:color="auto" w:fill="FFFFFF"/>
            <w:vAlign w:val="center"/>
          </w:tcPr>
          <w:p w14:paraId="03390037" w14:textId="77777777" w:rsidR="00763CC5" w:rsidRPr="004A2B01" w:rsidRDefault="00763CC5" w:rsidP="009E2B9A">
            <w:pPr>
              <w:jc w:val="center"/>
              <w:rPr>
                <w:rFonts w:ascii="ＭＳ Ｐゴシック" w:hAnsi="ＭＳ Ｐゴシック"/>
                <w:sz w:val="21"/>
                <w:szCs w:val="21"/>
              </w:rPr>
            </w:pPr>
            <w:r>
              <w:rPr>
                <w:rFonts w:ascii="ＭＳ Ｐゴシック" w:hAnsi="ＭＳ Ｐゴシック" w:hint="eastAsia"/>
                <w:sz w:val="21"/>
                <w:szCs w:val="21"/>
              </w:rPr>
              <w:t>３</w:t>
            </w:r>
            <w:r w:rsidRPr="004A2B01">
              <w:rPr>
                <w:rFonts w:ascii="ＭＳ Ｐゴシック" w:hAnsi="ＭＳ Ｐゴシック" w:hint="eastAsia"/>
                <w:sz w:val="21"/>
                <w:szCs w:val="21"/>
              </w:rPr>
              <w:t>．０</w:t>
            </w:r>
          </w:p>
        </w:tc>
      </w:tr>
      <w:tr w:rsidR="00763CC5" w:rsidRPr="00493C25" w14:paraId="1D164D0F" w14:textId="77777777" w:rsidTr="009E2B9A">
        <w:trPr>
          <w:trHeight w:val="210"/>
        </w:trPr>
        <w:tc>
          <w:tcPr>
            <w:tcW w:w="1809" w:type="dxa"/>
            <w:vMerge/>
            <w:tcBorders>
              <w:left w:val="single" w:sz="12" w:space="0" w:color="auto"/>
              <w:bottom w:val="single" w:sz="12" w:space="0" w:color="auto"/>
              <w:right w:val="single" w:sz="4" w:space="0" w:color="auto"/>
            </w:tcBorders>
            <w:shd w:val="clear" w:color="auto" w:fill="FFFFFF"/>
            <w:vAlign w:val="center"/>
          </w:tcPr>
          <w:p w14:paraId="27DCA2BA" w14:textId="77777777" w:rsidR="00763CC5" w:rsidRPr="00493C25" w:rsidRDefault="00763CC5" w:rsidP="009E2B9A">
            <w:pPr>
              <w:jc w:val="center"/>
              <w:rPr>
                <w:rFonts w:ascii="ＭＳ Ｐゴシック" w:hAnsi="ＭＳ Ｐゴシック"/>
                <w:sz w:val="21"/>
                <w:szCs w:val="21"/>
              </w:rPr>
            </w:pPr>
          </w:p>
        </w:tc>
        <w:tc>
          <w:tcPr>
            <w:tcW w:w="5137" w:type="dxa"/>
            <w:gridSpan w:val="2"/>
            <w:tcBorders>
              <w:top w:val="single" w:sz="4" w:space="0" w:color="auto"/>
              <w:left w:val="single" w:sz="4" w:space="0" w:color="auto"/>
              <w:bottom w:val="single" w:sz="12" w:space="0" w:color="auto"/>
              <w:right w:val="single" w:sz="2" w:space="0" w:color="auto"/>
            </w:tcBorders>
            <w:shd w:val="clear" w:color="auto" w:fill="FFFFFF"/>
            <w:vAlign w:val="center"/>
          </w:tcPr>
          <w:p w14:paraId="565B7F07" w14:textId="77777777" w:rsidR="00763CC5" w:rsidRPr="004A2B01" w:rsidRDefault="00763CC5" w:rsidP="009E2B9A">
            <w:pPr>
              <w:jc w:val="center"/>
              <w:rPr>
                <w:rFonts w:ascii="ＭＳ Ｐゴシック" w:hAnsi="ＭＳ Ｐゴシック"/>
                <w:sz w:val="21"/>
                <w:szCs w:val="21"/>
              </w:rPr>
            </w:pPr>
            <w:r w:rsidRPr="004A2B01">
              <w:rPr>
                <w:rFonts w:ascii="ＭＳ Ｐゴシック" w:hAnsi="ＭＳ Ｐゴシック" w:hint="eastAsia"/>
                <w:sz w:val="21"/>
                <w:szCs w:val="21"/>
              </w:rPr>
              <w:t>（平均）</w:t>
            </w:r>
          </w:p>
        </w:tc>
        <w:tc>
          <w:tcPr>
            <w:tcW w:w="1809" w:type="dxa"/>
            <w:tcBorders>
              <w:top w:val="single" w:sz="4" w:space="0" w:color="auto"/>
              <w:left w:val="single" w:sz="2" w:space="0" w:color="auto"/>
              <w:bottom w:val="single" w:sz="12" w:space="0" w:color="auto"/>
              <w:right w:val="single" w:sz="12" w:space="0" w:color="auto"/>
            </w:tcBorders>
            <w:shd w:val="clear" w:color="auto" w:fill="FFFFFF"/>
            <w:vAlign w:val="center"/>
          </w:tcPr>
          <w:p w14:paraId="0F2517FF" w14:textId="77777777" w:rsidR="00763CC5" w:rsidRPr="004A2B01" w:rsidRDefault="00763CC5" w:rsidP="009E2B9A">
            <w:pPr>
              <w:jc w:val="center"/>
              <w:rPr>
                <w:rFonts w:ascii="ＭＳ Ｐゴシック" w:hAnsi="ＭＳ Ｐゴシック"/>
                <w:sz w:val="21"/>
                <w:szCs w:val="21"/>
              </w:rPr>
            </w:pPr>
            <w:r w:rsidRPr="004A2B01">
              <w:rPr>
                <w:rFonts w:ascii="ＭＳ Ｐゴシック" w:hAnsi="ＭＳ Ｐゴシック" w:hint="eastAsia"/>
                <w:sz w:val="21"/>
                <w:szCs w:val="21"/>
              </w:rPr>
              <w:t>３．５</w:t>
            </w:r>
          </w:p>
        </w:tc>
      </w:tr>
    </w:tbl>
    <w:p w14:paraId="7B96ED7F" w14:textId="77777777" w:rsidR="00BB7EE0" w:rsidRDefault="00BB7EE0" w:rsidP="00BB7EE0"/>
    <w:p w14:paraId="6822120D" w14:textId="77777777" w:rsidR="00BB7EE0" w:rsidRDefault="00BB7EE0" w:rsidP="00BB7EE0"/>
    <w:p w14:paraId="7E1B72BB" w14:textId="77777777" w:rsidR="00BB7EE0" w:rsidRDefault="00BB7EE0" w:rsidP="00BB7EE0"/>
    <w:p w14:paraId="7E0D735B" w14:textId="77777777" w:rsidR="00BB7EE0" w:rsidRDefault="00BB7EE0" w:rsidP="00BB7EE0"/>
    <w:p w14:paraId="650F5AF9" w14:textId="77777777" w:rsidR="00BB7EE0" w:rsidRDefault="00BB7EE0" w:rsidP="00BB7EE0"/>
    <w:p w14:paraId="1921F879" w14:textId="77777777" w:rsidR="00BB7EE0" w:rsidRDefault="00BB7EE0" w:rsidP="00BB7EE0"/>
    <w:p w14:paraId="4745F0A8" w14:textId="77777777" w:rsidR="00BB7EE0" w:rsidRDefault="00BB7EE0" w:rsidP="00BB7EE0"/>
    <w:p w14:paraId="612E276F" w14:textId="77777777" w:rsidR="00BB7EE0" w:rsidRDefault="00BB7EE0" w:rsidP="00BB7EE0"/>
    <w:p w14:paraId="42ABB553" w14:textId="77777777" w:rsidR="00BB7EE0" w:rsidRDefault="00BB7EE0" w:rsidP="00BB7EE0"/>
    <w:p w14:paraId="50580F7D" w14:textId="77777777" w:rsidR="00BB7EE0" w:rsidRDefault="00BB7EE0" w:rsidP="00BB7EE0"/>
    <w:p w14:paraId="5D56FC2F" w14:textId="77777777" w:rsidR="00BB7EE0" w:rsidRDefault="00BB7EE0" w:rsidP="00BB7EE0"/>
    <w:p w14:paraId="6D1585BE" w14:textId="77777777" w:rsidR="00BB7EE0" w:rsidRDefault="00BB7EE0" w:rsidP="00BB7EE0"/>
    <w:p w14:paraId="6DB8AEB9" w14:textId="77777777" w:rsidR="00BB7EE0" w:rsidRDefault="00BB7EE0" w:rsidP="00106EDE"/>
    <w:sectPr w:rsidR="00BB7EE0" w:rsidSect="00721C4C">
      <w:pgSz w:w="11906" w:h="16838" w:code="9"/>
      <w:pgMar w:top="567" w:right="567" w:bottom="567" w:left="567" w:header="851" w:footer="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C82F58" w14:textId="77777777" w:rsidR="001152EC" w:rsidRDefault="001152EC" w:rsidP="00DA7222">
      <w:r>
        <w:separator/>
      </w:r>
    </w:p>
  </w:endnote>
  <w:endnote w:type="continuationSeparator" w:id="0">
    <w:p w14:paraId="55A6D31C" w14:textId="77777777" w:rsidR="001152EC" w:rsidRDefault="001152EC" w:rsidP="00DA72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CIDFont+F1">
    <w:altName w:val="游ゴシック"/>
    <w:panose1 w:val="00000000000000000000"/>
    <w:charset w:val="80"/>
    <w:family w:val="auto"/>
    <w:notTrueType/>
    <w:pitch w:val="default"/>
    <w:sig w:usb0="00000001" w:usb1="08070000" w:usb2="00000010" w:usb3="00000000" w:csb0="00020000" w:csb1="00000000"/>
  </w:font>
  <w:font w:name="MS-PGothic">
    <w:altName w:val="Microsoft YaHei"/>
    <w:panose1 w:val="00000000000000000000"/>
    <w:charset w:val="86"/>
    <w:family w:val="auto"/>
    <w:notTrueType/>
    <w:pitch w:val="default"/>
    <w:sig w:usb0="00000001" w:usb1="080E0000" w:usb2="00000010" w:usb3="00000000" w:csb0="00040000" w:csb1="00000000"/>
  </w:font>
  <w:font w:name="MS-Gothic">
    <w:altName w:val="游ゴシック"/>
    <w:panose1 w:val="00000000000000000000"/>
    <w:charset w:val="80"/>
    <w:family w:val="auto"/>
    <w:notTrueType/>
    <w:pitch w:val="default"/>
    <w:sig w:usb0="00000001" w:usb1="08070000" w:usb2="00000010" w:usb3="00000000" w:csb0="00020000" w:csb1="00000000"/>
  </w:font>
  <w:font w:name="Kozuka Mincho Pr6N R">
    <w:panose1 w:val="00000000000000000000"/>
    <w:charset w:val="00"/>
    <w:family w:val="auto"/>
    <w:notTrueType/>
    <w:pitch w:val="variable"/>
    <w:sig w:usb0="00000003" w:usb1="00000000" w:usb2="00000000" w:usb3="00000000" w:csb0="00000001" w:csb1="00000000"/>
  </w:font>
  <w:font w:name="游明朝">
    <w:panose1 w:val="02020400000000000000"/>
    <w:charset w:val="80"/>
    <w:family w:val="roman"/>
    <w:pitch w:val="variable"/>
    <w:sig w:usb0="800002E7" w:usb1="2AC7FCFF" w:usb2="00000012" w:usb3="00000000" w:csb0="0002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D1FCC5" w14:textId="77777777" w:rsidR="001152EC" w:rsidRDefault="001152EC" w:rsidP="00DA7222">
      <w:r>
        <w:separator/>
      </w:r>
    </w:p>
  </w:footnote>
  <w:footnote w:type="continuationSeparator" w:id="0">
    <w:p w14:paraId="7A57F407" w14:textId="77777777" w:rsidR="001152EC" w:rsidRDefault="001152EC" w:rsidP="00DA72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FA7E77"/>
    <w:multiLevelType w:val="hybridMultilevel"/>
    <w:tmpl w:val="0C6AB7F6"/>
    <w:lvl w:ilvl="0" w:tplc="26FA910C">
      <w:start w:val="1"/>
      <w:numFmt w:val="bullet"/>
      <w:lvlText w:val="★"/>
      <w:lvlJc w:val="left"/>
      <w:pPr>
        <w:tabs>
          <w:tab w:val="num" w:pos="679"/>
        </w:tabs>
        <w:ind w:left="679" w:hanging="360"/>
      </w:pPr>
      <w:rPr>
        <w:rFonts w:ascii="ＭＳ 明朝" w:eastAsia="ＭＳ 明朝" w:hAnsi="ＭＳ 明朝" w:cs="Times New Roman" w:hint="eastAsia"/>
      </w:rPr>
    </w:lvl>
    <w:lvl w:ilvl="1" w:tplc="0409000B" w:tentative="1">
      <w:start w:val="1"/>
      <w:numFmt w:val="bullet"/>
      <w:lvlText w:val=""/>
      <w:lvlJc w:val="left"/>
      <w:pPr>
        <w:tabs>
          <w:tab w:val="num" w:pos="1159"/>
        </w:tabs>
        <w:ind w:left="1159" w:hanging="420"/>
      </w:pPr>
      <w:rPr>
        <w:rFonts w:ascii="Wingdings" w:hAnsi="Wingdings" w:hint="default"/>
      </w:rPr>
    </w:lvl>
    <w:lvl w:ilvl="2" w:tplc="0409000D" w:tentative="1">
      <w:start w:val="1"/>
      <w:numFmt w:val="bullet"/>
      <w:lvlText w:val=""/>
      <w:lvlJc w:val="left"/>
      <w:pPr>
        <w:tabs>
          <w:tab w:val="num" w:pos="1579"/>
        </w:tabs>
        <w:ind w:left="1579" w:hanging="420"/>
      </w:pPr>
      <w:rPr>
        <w:rFonts w:ascii="Wingdings" w:hAnsi="Wingdings" w:hint="default"/>
      </w:rPr>
    </w:lvl>
    <w:lvl w:ilvl="3" w:tplc="04090001" w:tentative="1">
      <w:start w:val="1"/>
      <w:numFmt w:val="bullet"/>
      <w:lvlText w:val=""/>
      <w:lvlJc w:val="left"/>
      <w:pPr>
        <w:tabs>
          <w:tab w:val="num" w:pos="1999"/>
        </w:tabs>
        <w:ind w:left="1999" w:hanging="420"/>
      </w:pPr>
      <w:rPr>
        <w:rFonts w:ascii="Wingdings" w:hAnsi="Wingdings" w:hint="default"/>
      </w:rPr>
    </w:lvl>
    <w:lvl w:ilvl="4" w:tplc="0409000B" w:tentative="1">
      <w:start w:val="1"/>
      <w:numFmt w:val="bullet"/>
      <w:lvlText w:val=""/>
      <w:lvlJc w:val="left"/>
      <w:pPr>
        <w:tabs>
          <w:tab w:val="num" w:pos="2419"/>
        </w:tabs>
        <w:ind w:left="2419" w:hanging="420"/>
      </w:pPr>
      <w:rPr>
        <w:rFonts w:ascii="Wingdings" w:hAnsi="Wingdings" w:hint="default"/>
      </w:rPr>
    </w:lvl>
    <w:lvl w:ilvl="5" w:tplc="0409000D" w:tentative="1">
      <w:start w:val="1"/>
      <w:numFmt w:val="bullet"/>
      <w:lvlText w:val=""/>
      <w:lvlJc w:val="left"/>
      <w:pPr>
        <w:tabs>
          <w:tab w:val="num" w:pos="2839"/>
        </w:tabs>
        <w:ind w:left="2839" w:hanging="420"/>
      </w:pPr>
      <w:rPr>
        <w:rFonts w:ascii="Wingdings" w:hAnsi="Wingdings" w:hint="default"/>
      </w:rPr>
    </w:lvl>
    <w:lvl w:ilvl="6" w:tplc="04090001" w:tentative="1">
      <w:start w:val="1"/>
      <w:numFmt w:val="bullet"/>
      <w:lvlText w:val=""/>
      <w:lvlJc w:val="left"/>
      <w:pPr>
        <w:tabs>
          <w:tab w:val="num" w:pos="3259"/>
        </w:tabs>
        <w:ind w:left="3259" w:hanging="420"/>
      </w:pPr>
      <w:rPr>
        <w:rFonts w:ascii="Wingdings" w:hAnsi="Wingdings" w:hint="default"/>
      </w:rPr>
    </w:lvl>
    <w:lvl w:ilvl="7" w:tplc="0409000B" w:tentative="1">
      <w:start w:val="1"/>
      <w:numFmt w:val="bullet"/>
      <w:lvlText w:val=""/>
      <w:lvlJc w:val="left"/>
      <w:pPr>
        <w:tabs>
          <w:tab w:val="num" w:pos="3679"/>
        </w:tabs>
        <w:ind w:left="3679" w:hanging="420"/>
      </w:pPr>
      <w:rPr>
        <w:rFonts w:ascii="Wingdings" w:hAnsi="Wingdings" w:hint="default"/>
      </w:rPr>
    </w:lvl>
    <w:lvl w:ilvl="8" w:tplc="0409000D" w:tentative="1">
      <w:start w:val="1"/>
      <w:numFmt w:val="bullet"/>
      <w:lvlText w:val=""/>
      <w:lvlJc w:val="left"/>
      <w:pPr>
        <w:tabs>
          <w:tab w:val="num" w:pos="4099"/>
        </w:tabs>
        <w:ind w:left="4099" w:hanging="420"/>
      </w:pPr>
      <w:rPr>
        <w:rFonts w:ascii="Wingdings" w:hAnsi="Wingdings" w:hint="default"/>
      </w:rPr>
    </w:lvl>
  </w:abstractNum>
  <w:abstractNum w:abstractNumId="1" w15:restartNumberingAfterBreak="0">
    <w:nsid w:val="1B4F52E3"/>
    <w:multiLevelType w:val="hybridMultilevel"/>
    <w:tmpl w:val="E2E6292E"/>
    <w:lvl w:ilvl="0" w:tplc="842ADFB6">
      <w:start w:val="1"/>
      <w:numFmt w:val="bullet"/>
      <w:lvlText w:val="☆"/>
      <w:lvlJc w:val="left"/>
      <w:pPr>
        <w:tabs>
          <w:tab w:val="num" w:pos="679"/>
        </w:tabs>
        <w:ind w:left="679" w:hanging="360"/>
      </w:pPr>
      <w:rPr>
        <w:rFonts w:ascii="ＭＳ 明朝" w:eastAsia="ＭＳ 明朝" w:hAnsi="ＭＳ 明朝" w:cs="Times New Roman" w:hint="eastAsia"/>
      </w:rPr>
    </w:lvl>
    <w:lvl w:ilvl="1" w:tplc="0409000B" w:tentative="1">
      <w:start w:val="1"/>
      <w:numFmt w:val="bullet"/>
      <w:lvlText w:val=""/>
      <w:lvlJc w:val="left"/>
      <w:pPr>
        <w:tabs>
          <w:tab w:val="num" w:pos="1159"/>
        </w:tabs>
        <w:ind w:left="1159" w:hanging="420"/>
      </w:pPr>
      <w:rPr>
        <w:rFonts w:ascii="Wingdings" w:hAnsi="Wingdings" w:hint="default"/>
      </w:rPr>
    </w:lvl>
    <w:lvl w:ilvl="2" w:tplc="0409000D" w:tentative="1">
      <w:start w:val="1"/>
      <w:numFmt w:val="bullet"/>
      <w:lvlText w:val=""/>
      <w:lvlJc w:val="left"/>
      <w:pPr>
        <w:tabs>
          <w:tab w:val="num" w:pos="1579"/>
        </w:tabs>
        <w:ind w:left="1579" w:hanging="420"/>
      </w:pPr>
      <w:rPr>
        <w:rFonts w:ascii="Wingdings" w:hAnsi="Wingdings" w:hint="default"/>
      </w:rPr>
    </w:lvl>
    <w:lvl w:ilvl="3" w:tplc="04090001" w:tentative="1">
      <w:start w:val="1"/>
      <w:numFmt w:val="bullet"/>
      <w:lvlText w:val=""/>
      <w:lvlJc w:val="left"/>
      <w:pPr>
        <w:tabs>
          <w:tab w:val="num" w:pos="1999"/>
        </w:tabs>
        <w:ind w:left="1999" w:hanging="420"/>
      </w:pPr>
      <w:rPr>
        <w:rFonts w:ascii="Wingdings" w:hAnsi="Wingdings" w:hint="default"/>
      </w:rPr>
    </w:lvl>
    <w:lvl w:ilvl="4" w:tplc="0409000B" w:tentative="1">
      <w:start w:val="1"/>
      <w:numFmt w:val="bullet"/>
      <w:lvlText w:val=""/>
      <w:lvlJc w:val="left"/>
      <w:pPr>
        <w:tabs>
          <w:tab w:val="num" w:pos="2419"/>
        </w:tabs>
        <w:ind w:left="2419" w:hanging="420"/>
      </w:pPr>
      <w:rPr>
        <w:rFonts w:ascii="Wingdings" w:hAnsi="Wingdings" w:hint="default"/>
      </w:rPr>
    </w:lvl>
    <w:lvl w:ilvl="5" w:tplc="0409000D" w:tentative="1">
      <w:start w:val="1"/>
      <w:numFmt w:val="bullet"/>
      <w:lvlText w:val=""/>
      <w:lvlJc w:val="left"/>
      <w:pPr>
        <w:tabs>
          <w:tab w:val="num" w:pos="2839"/>
        </w:tabs>
        <w:ind w:left="2839" w:hanging="420"/>
      </w:pPr>
      <w:rPr>
        <w:rFonts w:ascii="Wingdings" w:hAnsi="Wingdings" w:hint="default"/>
      </w:rPr>
    </w:lvl>
    <w:lvl w:ilvl="6" w:tplc="04090001" w:tentative="1">
      <w:start w:val="1"/>
      <w:numFmt w:val="bullet"/>
      <w:lvlText w:val=""/>
      <w:lvlJc w:val="left"/>
      <w:pPr>
        <w:tabs>
          <w:tab w:val="num" w:pos="3259"/>
        </w:tabs>
        <w:ind w:left="3259" w:hanging="420"/>
      </w:pPr>
      <w:rPr>
        <w:rFonts w:ascii="Wingdings" w:hAnsi="Wingdings" w:hint="default"/>
      </w:rPr>
    </w:lvl>
    <w:lvl w:ilvl="7" w:tplc="0409000B" w:tentative="1">
      <w:start w:val="1"/>
      <w:numFmt w:val="bullet"/>
      <w:lvlText w:val=""/>
      <w:lvlJc w:val="left"/>
      <w:pPr>
        <w:tabs>
          <w:tab w:val="num" w:pos="3679"/>
        </w:tabs>
        <w:ind w:left="3679" w:hanging="420"/>
      </w:pPr>
      <w:rPr>
        <w:rFonts w:ascii="Wingdings" w:hAnsi="Wingdings" w:hint="default"/>
      </w:rPr>
    </w:lvl>
    <w:lvl w:ilvl="8" w:tplc="0409000D" w:tentative="1">
      <w:start w:val="1"/>
      <w:numFmt w:val="bullet"/>
      <w:lvlText w:val=""/>
      <w:lvlJc w:val="left"/>
      <w:pPr>
        <w:tabs>
          <w:tab w:val="num" w:pos="4099"/>
        </w:tabs>
        <w:ind w:left="4099"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20"/>
  <w:displayHorizontalDrawingGridEvery w:val="0"/>
  <w:displayVerticalDrawingGridEvery w:val="2"/>
  <w:characterSpacingControl w:val="compressPunctuation"/>
  <w:hdrShapeDefaults>
    <o:shapedefaults v:ext="edit" spidmax="38913" fill="f" fillcolor="white" stroke="f">
      <v:fill color="white" on="f"/>
      <v:stroke on="f"/>
      <v:textbox inset="5.85pt,.7pt,5.85pt,.7pt"/>
      <o:colormru v:ext="edit" colors="#ddd,#ffc,#eaeaea,#fc6,#f93"/>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FCC"/>
    <w:rsid w:val="00001582"/>
    <w:rsid w:val="00002756"/>
    <w:rsid w:val="00002B31"/>
    <w:rsid w:val="00003B9B"/>
    <w:rsid w:val="00003F60"/>
    <w:rsid w:val="0001019B"/>
    <w:rsid w:val="0001155F"/>
    <w:rsid w:val="00014E13"/>
    <w:rsid w:val="00016123"/>
    <w:rsid w:val="00016C5A"/>
    <w:rsid w:val="00016EE3"/>
    <w:rsid w:val="000175BA"/>
    <w:rsid w:val="00020717"/>
    <w:rsid w:val="00020FD6"/>
    <w:rsid w:val="000212BC"/>
    <w:rsid w:val="00023895"/>
    <w:rsid w:val="0002464B"/>
    <w:rsid w:val="00026BEC"/>
    <w:rsid w:val="0002732E"/>
    <w:rsid w:val="00027862"/>
    <w:rsid w:val="000278A9"/>
    <w:rsid w:val="000309F2"/>
    <w:rsid w:val="00031F62"/>
    <w:rsid w:val="000327B5"/>
    <w:rsid w:val="00033359"/>
    <w:rsid w:val="0003386A"/>
    <w:rsid w:val="0003751B"/>
    <w:rsid w:val="0003767B"/>
    <w:rsid w:val="0004124E"/>
    <w:rsid w:val="00041D41"/>
    <w:rsid w:val="00044146"/>
    <w:rsid w:val="000460C3"/>
    <w:rsid w:val="000462E8"/>
    <w:rsid w:val="0004693D"/>
    <w:rsid w:val="0005302F"/>
    <w:rsid w:val="00055F31"/>
    <w:rsid w:val="000568B5"/>
    <w:rsid w:val="000578F5"/>
    <w:rsid w:val="000629E2"/>
    <w:rsid w:val="00062EDE"/>
    <w:rsid w:val="0006340E"/>
    <w:rsid w:val="00063700"/>
    <w:rsid w:val="00063F82"/>
    <w:rsid w:val="0006475C"/>
    <w:rsid w:val="00064FD3"/>
    <w:rsid w:val="0006509B"/>
    <w:rsid w:val="000653D8"/>
    <w:rsid w:val="000656E8"/>
    <w:rsid w:val="000673DD"/>
    <w:rsid w:val="00067510"/>
    <w:rsid w:val="00070F75"/>
    <w:rsid w:val="00071A9A"/>
    <w:rsid w:val="0007247D"/>
    <w:rsid w:val="00074315"/>
    <w:rsid w:val="0007722E"/>
    <w:rsid w:val="00080BA6"/>
    <w:rsid w:val="00080DB2"/>
    <w:rsid w:val="00086B94"/>
    <w:rsid w:val="000874E3"/>
    <w:rsid w:val="00087728"/>
    <w:rsid w:val="00090114"/>
    <w:rsid w:val="00092C0B"/>
    <w:rsid w:val="00093A0E"/>
    <w:rsid w:val="000941E4"/>
    <w:rsid w:val="000979AA"/>
    <w:rsid w:val="000A0487"/>
    <w:rsid w:val="000A05C3"/>
    <w:rsid w:val="000A24B9"/>
    <w:rsid w:val="000A440C"/>
    <w:rsid w:val="000A7F73"/>
    <w:rsid w:val="000B0E65"/>
    <w:rsid w:val="000B1659"/>
    <w:rsid w:val="000B1695"/>
    <w:rsid w:val="000B313E"/>
    <w:rsid w:val="000B3F8E"/>
    <w:rsid w:val="000C01BF"/>
    <w:rsid w:val="000C0AA4"/>
    <w:rsid w:val="000C3797"/>
    <w:rsid w:val="000C4321"/>
    <w:rsid w:val="000C5B37"/>
    <w:rsid w:val="000C6780"/>
    <w:rsid w:val="000C7E42"/>
    <w:rsid w:val="000D143C"/>
    <w:rsid w:val="000D1E0B"/>
    <w:rsid w:val="000D5E48"/>
    <w:rsid w:val="000D6C4A"/>
    <w:rsid w:val="000D6F3B"/>
    <w:rsid w:val="000E0561"/>
    <w:rsid w:val="000E0EA4"/>
    <w:rsid w:val="000E1542"/>
    <w:rsid w:val="000E3A0E"/>
    <w:rsid w:val="000E4953"/>
    <w:rsid w:val="000E54C3"/>
    <w:rsid w:val="000E5C0D"/>
    <w:rsid w:val="000E5D50"/>
    <w:rsid w:val="000E722F"/>
    <w:rsid w:val="000F1925"/>
    <w:rsid w:val="000F49E6"/>
    <w:rsid w:val="000F4BB0"/>
    <w:rsid w:val="0010247C"/>
    <w:rsid w:val="001025AF"/>
    <w:rsid w:val="00106EDE"/>
    <w:rsid w:val="001106F6"/>
    <w:rsid w:val="00112A05"/>
    <w:rsid w:val="00112D0E"/>
    <w:rsid w:val="00114070"/>
    <w:rsid w:val="00114236"/>
    <w:rsid w:val="001152EC"/>
    <w:rsid w:val="001163E5"/>
    <w:rsid w:val="0011661A"/>
    <w:rsid w:val="001168D9"/>
    <w:rsid w:val="00120DD8"/>
    <w:rsid w:val="00120F24"/>
    <w:rsid w:val="00121444"/>
    <w:rsid w:val="00122594"/>
    <w:rsid w:val="00123B77"/>
    <w:rsid w:val="00124660"/>
    <w:rsid w:val="00125B04"/>
    <w:rsid w:val="00126052"/>
    <w:rsid w:val="001323D5"/>
    <w:rsid w:val="001342E4"/>
    <w:rsid w:val="001355E3"/>
    <w:rsid w:val="00136358"/>
    <w:rsid w:val="00136968"/>
    <w:rsid w:val="00136FC9"/>
    <w:rsid w:val="001370EF"/>
    <w:rsid w:val="00137EBD"/>
    <w:rsid w:val="00140478"/>
    <w:rsid w:val="001410BC"/>
    <w:rsid w:val="00141E16"/>
    <w:rsid w:val="001423B9"/>
    <w:rsid w:val="0014275A"/>
    <w:rsid w:val="00142A56"/>
    <w:rsid w:val="001445E6"/>
    <w:rsid w:val="00151029"/>
    <w:rsid w:val="00151914"/>
    <w:rsid w:val="00152323"/>
    <w:rsid w:val="001523BC"/>
    <w:rsid w:val="001540C0"/>
    <w:rsid w:val="0015489E"/>
    <w:rsid w:val="00154FEA"/>
    <w:rsid w:val="00160044"/>
    <w:rsid w:val="00160EEE"/>
    <w:rsid w:val="00161833"/>
    <w:rsid w:val="00161CA5"/>
    <w:rsid w:val="0016382E"/>
    <w:rsid w:val="00163CD4"/>
    <w:rsid w:val="00166169"/>
    <w:rsid w:val="001666E8"/>
    <w:rsid w:val="00167869"/>
    <w:rsid w:val="00170A07"/>
    <w:rsid w:val="001715F6"/>
    <w:rsid w:val="00171E75"/>
    <w:rsid w:val="00171EE1"/>
    <w:rsid w:val="00172337"/>
    <w:rsid w:val="00172A35"/>
    <w:rsid w:val="0017488F"/>
    <w:rsid w:val="001774B6"/>
    <w:rsid w:val="001776D5"/>
    <w:rsid w:val="00180AE0"/>
    <w:rsid w:val="00181953"/>
    <w:rsid w:val="00181CD0"/>
    <w:rsid w:val="001821BD"/>
    <w:rsid w:val="00183446"/>
    <w:rsid w:val="00183D65"/>
    <w:rsid w:val="00184854"/>
    <w:rsid w:val="00186083"/>
    <w:rsid w:val="001876D6"/>
    <w:rsid w:val="00190C28"/>
    <w:rsid w:val="001915FB"/>
    <w:rsid w:val="00191ABB"/>
    <w:rsid w:val="00191E12"/>
    <w:rsid w:val="0019231A"/>
    <w:rsid w:val="00192BC3"/>
    <w:rsid w:val="001939E2"/>
    <w:rsid w:val="001A3001"/>
    <w:rsid w:val="001A365D"/>
    <w:rsid w:val="001A3CFE"/>
    <w:rsid w:val="001A7E54"/>
    <w:rsid w:val="001B0A44"/>
    <w:rsid w:val="001B325F"/>
    <w:rsid w:val="001B7584"/>
    <w:rsid w:val="001B7C16"/>
    <w:rsid w:val="001C3834"/>
    <w:rsid w:val="001C3F4B"/>
    <w:rsid w:val="001D033D"/>
    <w:rsid w:val="001D6073"/>
    <w:rsid w:val="001D6AE0"/>
    <w:rsid w:val="001D7D9F"/>
    <w:rsid w:val="001E0258"/>
    <w:rsid w:val="001E046B"/>
    <w:rsid w:val="001E0945"/>
    <w:rsid w:val="001E123B"/>
    <w:rsid w:val="001E1664"/>
    <w:rsid w:val="001E1F59"/>
    <w:rsid w:val="001F0345"/>
    <w:rsid w:val="001F0C0D"/>
    <w:rsid w:val="001F1A59"/>
    <w:rsid w:val="001F1D59"/>
    <w:rsid w:val="001F21DE"/>
    <w:rsid w:val="001F38A1"/>
    <w:rsid w:val="001F3D33"/>
    <w:rsid w:val="001F7AD5"/>
    <w:rsid w:val="00200404"/>
    <w:rsid w:val="0020367A"/>
    <w:rsid w:val="00203A8A"/>
    <w:rsid w:val="00203F43"/>
    <w:rsid w:val="00204652"/>
    <w:rsid w:val="002052EA"/>
    <w:rsid w:val="00207C2D"/>
    <w:rsid w:val="00211960"/>
    <w:rsid w:val="002123DA"/>
    <w:rsid w:val="00214D46"/>
    <w:rsid w:val="002162C5"/>
    <w:rsid w:val="00217AB1"/>
    <w:rsid w:val="002202E1"/>
    <w:rsid w:val="00221175"/>
    <w:rsid w:val="0022128B"/>
    <w:rsid w:val="00221600"/>
    <w:rsid w:val="00221A1C"/>
    <w:rsid w:val="00224DE2"/>
    <w:rsid w:val="00233368"/>
    <w:rsid w:val="00240D5F"/>
    <w:rsid w:val="00243BAA"/>
    <w:rsid w:val="002471C4"/>
    <w:rsid w:val="00247A5C"/>
    <w:rsid w:val="00247CAB"/>
    <w:rsid w:val="00250D2A"/>
    <w:rsid w:val="00252283"/>
    <w:rsid w:val="002526E8"/>
    <w:rsid w:val="00252FCA"/>
    <w:rsid w:val="00253A5E"/>
    <w:rsid w:val="002549F3"/>
    <w:rsid w:val="00256526"/>
    <w:rsid w:val="00257FA2"/>
    <w:rsid w:val="00260B93"/>
    <w:rsid w:val="00261872"/>
    <w:rsid w:val="00271986"/>
    <w:rsid w:val="00272A04"/>
    <w:rsid w:val="00275C75"/>
    <w:rsid w:val="002761B5"/>
    <w:rsid w:val="0027633B"/>
    <w:rsid w:val="00277AE7"/>
    <w:rsid w:val="00277D39"/>
    <w:rsid w:val="002814F5"/>
    <w:rsid w:val="00282FEB"/>
    <w:rsid w:val="00283DEE"/>
    <w:rsid w:val="002854D8"/>
    <w:rsid w:val="00286C31"/>
    <w:rsid w:val="00287434"/>
    <w:rsid w:val="00287B49"/>
    <w:rsid w:val="00293FD5"/>
    <w:rsid w:val="002954E9"/>
    <w:rsid w:val="00296608"/>
    <w:rsid w:val="002A5587"/>
    <w:rsid w:val="002A7107"/>
    <w:rsid w:val="002A7B31"/>
    <w:rsid w:val="002B0308"/>
    <w:rsid w:val="002B1938"/>
    <w:rsid w:val="002B32C1"/>
    <w:rsid w:val="002B41C1"/>
    <w:rsid w:val="002B4756"/>
    <w:rsid w:val="002C0CE8"/>
    <w:rsid w:val="002C1A22"/>
    <w:rsid w:val="002C22D3"/>
    <w:rsid w:val="002C2402"/>
    <w:rsid w:val="002C4F54"/>
    <w:rsid w:val="002C5308"/>
    <w:rsid w:val="002C6C17"/>
    <w:rsid w:val="002D2AC0"/>
    <w:rsid w:val="002D3D33"/>
    <w:rsid w:val="002D4FFB"/>
    <w:rsid w:val="002D5302"/>
    <w:rsid w:val="002E04BA"/>
    <w:rsid w:val="002E101E"/>
    <w:rsid w:val="002E2083"/>
    <w:rsid w:val="002E2251"/>
    <w:rsid w:val="002E2C9F"/>
    <w:rsid w:val="002E2CBE"/>
    <w:rsid w:val="002E3247"/>
    <w:rsid w:val="002E493D"/>
    <w:rsid w:val="002E77DE"/>
    <w:rsid w:val="002E7F18"/>
    <w:rsid w:val="002F1A4D"/>
    <w:rsid w:val="002F3B30"/>
    <w:rsid w:val="002F41FC"/>
    <w:rsid w:val="002F5E61"/>
    <w:rsid w:val="002F7C54"/>
    <w:rsid w:val="002F7EAC"/>
    <w:rsid w:val="00305570"/>
    <w:rsid w:val="003057E2"/>
    <w:rsid w:val="00307199"/>
    <w:rsid w:val="0030758C"/>
    <w:rsid w:val="00310283"/>
    <w:rsid w:val="003110FF"/>
    <w:rsid w:val="00312D97"/>
    <w:rsid w:val="00312DED"/>
    <w:rsid w:val="00316968"/>
    <w:rsid w:val="003200AC"/>
    <w:rsid w:val="003203CF"/>
    <w:rsid w:val="0032088C"/>
    <w:rsid w:val="00320B37"/>
    <w:rsid w:val="00322411"/>
    <w:rsid w:val="00322D4A"/>
    <w:rsid w:val="003234EF"/>
    <w:rsid w:val="003243BE"/>
    <w:rsid w:val="0032659C"/>
    <w:rsid w:val="00326A9E"/>
    <w:rsid w:val="0032759E"/>
    <w:rsid w:val="00330382"/>
    <w:rsid w:val="00330F0E"/>
    <w:rsid w:val="00331056"/>
    <w:rsid w:val="00332798"/>
    <w:rsid w:val="00336C26"/>
    <w:rsid w:val="0033752D"/>
    <w:rsid w:val="00337A9C"/>
    <w:rsid w:val="00337C27"/>
    <w:rsid w:val="00341418"/>
    <w:rsid w:val="00341652"/>
    <w:rsid w:val="003420AF"/>
    <w:rsid w:val="0034243C"/>
    <w:rsid w:val="00344395"/>
    <w:rsid w:val="0034604E"/>
    <w:rsid w:val="00346E6D"/>
    <w:rsid w:val="00347D25"/>
    <w:rsid w:val="00351E15"/>
    <w:rsid w:val="00351F06"/>
    <w:rsid w:val="00353049"/>
    <w:rsid w:val="00353291"/>
    <w:rsid w:val="00353862"/>
    <w:rsid w:val="00354E97"/>
    <w:rsid w:val="00354F45"/>
    <w:rsid w:val="003550D2"/>
    <w:rsid w:val="00357EC2"/>
    <w:rsid w:val="0036285B"/>
    <w:rsid w:val="003637CA"/>
    <w:rsid w:val="00365878"/>
    <w:rsid w:val="00366864"/>
    <w:rsid w:val="0037013E"/>
    <w:rsid w:val="0037093F"/>
    <w:rsid w:val="0037155E"/>
    <w:rsid w:val="003721C8"/>
    <w:rsid w:val="00373489"/>
    <w:rsid w:val="003763E2"/>
    <w:rsid w:val="003779F4"/>
    <w:rsid w:val="00377D9C"/>
    <w:rsid w:val="00380644"/>
    <w:rsid w:val="00380B2E"/>
    <w:rsid w:val="00381811"/>
    <w:rsid w:val="003847DA"/>
    <w:rsid w:val="003849F3"/>
    <w:rsid w:val="00384F97"/>
    <w:rsid w:val="003853A1"/>
    <w:rsid w:val="00385AB3"/>
    <w:rsid w:val="00387B33"/>
    <w:rsid w:val="00387C31"/>
    <w:rsid w:val="0039312D"/>
    <w:rsid w:val="003932AC"/>
    <w:rsid w:val="00397482"/>
    <w:rsid w:val="00397F75"/>
    <w:rsid w:val="003A353F"/>
    <w:rsid w:val="003A78D4"/>
    <w:rsid w:val="003B332E"/>
    <w:rsid w:val="003B36B5"/>
    <w:rsid w:val="003B6BBA"/>
    <w:rsid w:val="003C327F"/>
    <w:rsid w:val="003C73E6"/>
    <w:rsid w:val="003C7456"/>
    <w:rsid w:val="003C7BD0"/>
    <w:rsid w:val="003D0164"/>
    <w:rsid w:val="003D1F05"/>
    <w:rsid w:val="003D30E0"/>
    <w:rsid w:val="003D6940"/>
    <w:rsid w:val="003D6B2E"/>
    <w:rsid w:val="003E0D93"/>
    <w:rsid w:val="003E0FDF"/>
    <w:rsid w:val="003E2752"/>
    <w:rsid w:val="003E28AE"/>
    <w:rsid w:val="003E2D55"/>
    <w:rsid w:val="003E5041"/>
    <w:rsid w:val="003E70DF"/>
    <w:rsid w:val="003E7B17"/>
    <w:rsid w:val="003F0F46"/>
    <w:rsid w:val="003F1663"/>
    <w:rsid w:val="003F1F57"/>
    <w:rsid w:val="003F4772"/>
    <w:rsid w:val="003F5120"/>
    <w:rsid w:val="003F5611"/>
    <w:rsid w:val="00400617"/>
    <w:rsid w:val="004044CB"/>
    <w:rsid w:val="004059D2"/>
    <w:rsid w:val="00412231"/>
    <w:rsid w:val="004154E8"/>
    <w:rsid w:val="0042112B"/>
    <w:rsid w:val="00422039"/>
    <w:rsid w:val="004238F3"/>
    <w:rsid w:val="00423EBE"/>
    <w:rsid w:val="004256E2"/>
    <w:rsid w:val="0042633D"/>
    <w:rsid w:val="00426A52"/>
    <w:rsid w:val="004272FE"/>
    <w:rsid w:val="00431BC0"/>
    <w:rsid w:val="004369A0"/>
    <w:rsid w:val="00436F42"/>
    <w:rsid w:val="00446C9E"/>
    <w:rsid w:val="0044710C"/>
    <w:rsid w:val="00454191"/>
    <w:rsid w:val="00454FEC"/>
    <w:rsid w:val="00462238"/>
    <w:rsid w:val="004656AF"/>
    <w:rsid w:val="00466234"/>
    <w:rsid w:val="00466552"/>
    <w:rsid w:val="004677C4"/>
    <w:rsid w:val="00467915"/>
    <w:rsid w:val="00471542"/>
    <w:rsid w:val="00471BAC"/>
    <w:rsid w:val="00472399"/>
    <w:rsid w:val="00475521"/>
    <w:rsid w:val="004836F2"/>
    <w:rsid w:val="004842E7"/>
    <w:rsid w:val="00485056"/>
    <w:rsid w:val="00485A52"/>
    <w:rsid w:val="0048711D"/>
    <w:rsid w:val="00490138"/>
    <w:rsid w:val="00490621"/>
    <w:rsid w:val="00490AC2"/>
    <w:rsid w:val="0049101B"/>
    <w:rsid w:val="00491D75"/>
    <w:rsid w:val="00493C25"/>
    <w:rsid w:val="0049539C"/>
    <w:rsid w:val="004963D0"/>
    <w:rsid w:val="00497CFC"/>
    <w:rsid w:val="004A0B55"/>
    <w:rsid w:val="004A2B01"/>
    <w:rsid w:val="004A3BEA"/>
    <w:rsid w:val="004A67A6"/>
    <w:rsid w:val="004B3A80"/>
    <w:rsid w:val="004B54C8"/>
    <w:rsid w:val="004B5CFF"/>
    <w:rsid w:val="004B62BD"/>
    <w:rsid w:val="004C0593"/>
    <w:rsid w:val="004C0773"/>
    <w:rsid w:val="004C161A"/>
    <w:rsid w:val="004C220A"/>
    <w:rsid w:val="004C39B3"/>
    <w:rsid w:val="004C494A"/>
    <w:rsid w:val="004C5869"/>
    <w:rsid w:val="004D068A"/>
    <w:rsid w:val="004D1AE2"/>
    <w:rsid w:val="004D5F7F"/>
    <w:rsid w:val="004D6B14"/>
    <w:rsid w:val="004D79FF"/>
    <w:rsid w:val="004E085C"/>
    <w:rsid w:val="004E0CF0"/>
    <w:rsid w:val="004E16F7"/>
    <w:rsid w:val="004E2300"/>
    <w:rsid w:val="004E24D3"/>
    <w:rsid w:val="004E2531"/>
    <w:rsid w:val="004E47AD"/>
    <w:rsid w:val="004E4942"/>
    <w:rsid w:val="004E4FB5"/>
    <w:rsid w:val="004E5B8B"/>
    <w:rsid w:val="004E5D90"/>
    <w:rsid w:val="004F080D"/>
    <w:rsid w:val="004F18AC"/>
    <w:rsid w:val="004F2FAB"/>
    <w:rsid w:val="004F3651"/>
    <w:rsid w:val="004F79B1"/>
    <w:rsid w:val="004F7C83"/>
    <w:rsid w:val="005042ED"/>
    <w:rsid w:val="00510A2D"/>
    <w:rsid w:val="0051113A"/>
    <w:rsid w:val="00513D6F"/>
    <w:rsid w:val="00514D99"/>
    <w:rsid w:val="00520118"/>
    <w:rsid w:val="005204F0"/>
    <w:rsid w:val="005209D2"/>
    <w:rsid w:val="005210FE"/>
    <w:rsid w:val="00521192"/>
    <w:rsid w:val="00521EC0"/>
    <w:rsid w:val="00523762"/>
    <w:rsid w:val="005264DF"/>
    <w:rsid w:val="005278D1"/>
    <w:rsid w:val="00527BB5"/>
    <w:rsid w:val="00531D40"/>
    <w:rsid w:val="005361F3"/>
    <w:rsid w:val="00536E1B"/>
    <w:rsid w:val="00540859"/>
    <w:rsid w:val="00542F55"/>
    <w:rsid w:val="00543FEE"/>
    <w:rsid w:val="005458CF"/>
    <w:rsid w:val="00551762"/>
    <w:rsid w:val="0055243C"/>
    <w:rsid w:val="00552C06"/>
    <w:rsid w:val="00553606"/>
    <w:rsid w:val="00553BC2"/>
    <w:rsid w:val="00553DDD"/>
    <w:rsid w:val="00554E37"/>
    <w:rsid w:val="00562DF3"/>
    <w:rsid w:val="005631B4"/>
    <w:rsid w:val="00564B6B"/>
    <w:rsid w:val="00565E87"/>
    <w:rsid w:val="00566882"/>
    <w:rsid w:val="00567183"/>
    <w:rsid w:val="005673DB"/>
    <w:rsid w:val="00573554"/>
    <w:rsid w:val="00573C7E"/>
    <w:rsid w:val="00581B4A"/>
    <w:rsid w:val="00583805"/>
    <w:rsid w:val="00585631"/>
    <w:rsid w:val="00586AEA"/>
    <w:rsid w:val="0059032C"/>
    <w:rsid w:val="00590782"/>
    <w:rsid w:val="005910CC"/>
    <w:rsid w:val="00591184"/>
    <w:rsid w:val="00591D04"/>
    <w:rsid w:val="005934C7"/>
    <w:rsid w:val="00593A48"/>
    <w:rsid w:val="0059437C"/>
    <w:rsid w:val="00596068"/>
    <w:rsid w:val="005A0E79"/>
    <w:rsid w:val="005A16FB"/>
    <w:rsid w:val="005A2B35"/>
    <w:rsid w:val="005A5D4B"/>
    <w:rsid w:val="005A6470"/>
    <w:rsid w:val="005A6B71"/>
    <w:rsid w:val="005A757A"/>
    <w:rsid w:val="005B152A"/>
    <w:rsid w:val="005B1FA6"/>
    <w:rsid w:val="005B36DB"/>
    <w:rsid w:val="005B5BE4"/>
    <w:rsid w:val="005C00BF"/>
    <w:rsid w:val="005C29D6"/>
    <w:rsid w:val="005C2D6A"/>
    <w:rsid w:val="005C303A"/>
    <w:rsid w:val="005C6CDA"/>
    <w:rsid w:val="005C6DED"/>
    <w:rsid w:val="005C724D"/>
    <w:rsid w:val="005C747E"/>
    <w:rsid w:val="005C7D3E"/>
    <w:rsid w:val="005D124C"/>
    <w:rsid w:val="005D229A"/>
    <w:rsid w:val="005D6098"/>
    <w:rsid w:val="005E19D2"/>
    <w:rsid w:val="005E328D"/>
    <w:rsid w:val="005E76E0"/>
    <w:rsid w:val="005F07B1"/>
    <w:rsid w:val="005F16F2"/>
    <w:rsid w:val="005F209F"/>
    <w:rsid w:val="005F32A8"/>
    <w:rsid w:val="005F3961"/>
    <w:rsid w:val="005F40A6"/>
    <w:rsid w:val="005F4F19"/>
    <w:rsid w:val="005F5C8E"/>
    <w:rsid w:val="005F6AFD"/>
    <w:rsid w:val="005F76B7"/>
    <w:rsid w:val="00601148"/>
    <w:rsid w:val="006019A9"/>
    <w:rsid w:val="00602F61"/>
    <w:rsid w:val="0060476E"/>
    <w:rsid w:val="00605567"/>
    <w:rsid w:val="0060679D"/>
    <w:rsid w:val="00606BF7"/>
    <w:rsid w:val="006077C3"/>
    <w:rsid w:val="00607980"/>
    <w:rsid w:val="00613131"/>
    <w:rsid w:val="006139E3"/>
    <w:rsid w:val="00613EEE"/>
    <w:rsid w:val="00622947"/>
    <w:rsid w:val="00623AE1"/>
    <w:rsid w:val="00624D6D"/>
    <w:rsid w:val="00626167"/>
    <w:rsid w:val="00626228"/>
    <w:rsid w:val="006268FE"/>
    <w:rsid w:val="0063055E"/>
    <w:rsid w:val="00633B03"/>
    <w:rsid w:val="0063533E"/>
    <w:rsid w:val="00635DA9"/>
    <w:rsid w:val="00636700"/>
    <w:rsid w:val="006378B3"/>
    <w:rsid w:val="0064149F"/>
    <w:rsid w:val="0064167C"/>
    <w:rsid w:val="00642019"/>
    <w:rsid w:val="00644066"/>
    <w:rsid w:val="00647BBF"/>
    <w:rsid w:val="00654031"/>
    <w:rsid w:val="00654DAA"/>
    <w:rsid w:val="00654FB1"/>
    <w:rsid w:val="006550CE"/>
    <w:rsid w:val="00656DD4"/>
    <w:rsid w:val="00660126"/>
    <w:rsid w:val="00660969"/>
    <w:rsid w:val="006623F0"/>
    <w:rsid w:val="006645AC"/>
    <w:rsid w:val="006658E2"/>
    <w:rsid w:val="00665D23"/>
    <w:rsid w:val="00670449"/>
    <w:rsid w:val="00672650"/>
    <w:rsid w:val="00674744"/>
    <w:rsid w:val="00674B2E"/>
    <w:rsid w:val="00677A4B"/>
    <w:rsid w:val="00677A91"/>
    <w:rsid w:val="0068054F"/>
    <w:rsid w:val="006812B0"/>
    <w:rsid w:val="00681B04"/>
    <w:rsid w:val="00681EBF"/>
    <w:rsid w:val="00682257"/>
    <w:rsid w:val="00683D1A"/>
    <w:rsid w:val="00683DFD"/>
    <w:rsid w:val="00686078"/>
    <w:rsid w:val="00690736"/>
    <w:rsid w:val="00690AF5"/>
    <w:rsid w:val="00692D25"/>
    <w:rsid w:val="0069339B"/>
    <w:rsid w:val="00696047"/>
    <w:rsid w:val="00696940"/>
    <w:rsid w:val="00696E5B"/>
    <w:rsid w:val="0069754D"/>
    <w:rsid w:val="00697EBD"/>
    <w:rsid w:val="006A6B0C"/>
    <w:rsid w:val="006A7E19"/>
    <w:rsid w:val="006B3EDE"/>
    <w:rsid w:val="006B4AE5"/>
    <w:rsid w:val="006B56EC"/>
    <w:rsid w:val="006B69AF"/>
    <w:rsid w:val="006B7A52"/>
    <w:rsid w:val="006B7B3B"/>
    <w:rsid w:val="006C1447"/>
    <w:rsid w:val="006D148A"/>
    <w:rsid w:val="006D28E1"/>
    <w:rsid w:val="006D298E"/>
    <w:rsid w:val="006D3488"/>
    <w:rsid w:val="006D493B"/>
    <w:rsid w:val="006D5C33"/>
    <w:rsid w:val="006D637B"/>
    <w:rsid w:val="006E2778"/>
    <w:rsid w:val="006E4A7D"/>
    <w:rsid w:val="006E5FC8"/>
    <w:rsid w:val="006E76A7"/>
    <w:rsid w:val="006F3143"/>
    <w:rsid w:val="006F371C"/>
    <w:rsid w:val="006F4533"/>
    <w:rsid w:val="006F5C4F"/>
    <w:rsid w:val="006F6E48"/>
    <w:rsid w:val="00700B73"/>
    <w:rsid w:val="007010EF"/>
    <w:rsid w:val="007013ED"/>
    <w:rsid w:val="00702733"/>
    <w:rsid w:val="00702794"/>
    <w:rsid w:val="00704746"/>
    <w:rsid w:val="007049AA"/>
    <w:rsid w:val="0070507A"/>
    <w:rsid w:val="00705119"/>
    <w:rsid w:val="00705189"/>
    <w:rsid w:val="00705A06"/>
    <w:rsid w:val="00705CFE"/>
    <w:rsid w:val="0070716D"/>
    <w:rsid w:val="00710F89"/>
    <w:rsid w:val="00711F56"/>
    <w:rsid w:val="00712695"/>
    <w:rsid w:val="007132F0"/>
    <w:rsid w:val="00713B25"/>
    <w:rsid w:val="00714FC2"/>
    <w:rsid w:val="00714FD3"/>
    <w:rsid w:val="00715059"/>
    <w:rsid w:val="007158EA"/>
    <w:rsid w:val="00716B40"/>
    <w:rsid w:val="00716DCA"/>
    <w:rsid w:val="00717F0E"/>
    <w:rsid w:val="00720745"/>
    <w:rsid w:val="007213A7"/>
    <w:rsid w:val="00721C4C"/>
    <w:rsid w:val="00723FC5"/>
    <w:rsid w:val="0072580A"/>
    <w:rsid w:val="00726C07"/>
    <w:rsid w:val="00731A2B"/>
    <w:rsid w:val="00731B29"/>
    <w:rsid w:val="007325BA"/>
    <w:rsid w:val="00732CA0"/>
    <w:rsid w:val="00733C11"/>
    <w:rsid w:val="007365B0"/>
    <w:rsid w:val="0074192A"/>
    <w:rsid w:val="00744999"/>
    <w:rsid w:val="00744B63"/>
    <w:rsid w:val="00744F61"/>
    <w:rsid w:val="00745B2C"/>
    <w:rsid w:val="007476B7"/>
    <w:rsid w:val="00752FC4"/>
    <w:rsid w:val="0075587B"/>
    <w:rsid w:val="007560B2"/>
    <w:rsid w:val="007567F1"/>
    <w:rsid w:val="007614D9"/>
    <w:rsid w:val="007625CC"/>
    <w:rsid w:val="00763CC5"/>
    <w:rsid w:val="00763EB4"/>
    <w:rsid w:val="00764786"/>
    <w:rsid w:val="00764D5B"/>
    <w:rsid w:val="00766BE0"/>
    <w:rsid w:val="007707A6"/>
    <w:rsid w:val="00773772"/>
    <w:rsid w:val="0077438E"/>
    <w:rsid w:val="007751C8"/>
    <w:rsid w:val="007765DF"/>
    <w:rsid w:val="00776C93"/>
    <w:rsid w:val="00780D7C"/>
    <w:rsid w:val="0078123C"/>
    <w:rsid w:val="00782154"/>
    <w:rsid w:val="00783767"/>
    <w:rsid w:val="0078448E"/>
    <w:rsid w:val="00784921"/>
    <w:rsid w:val="00785C38"/>
    <w:rsid w:val="00794DEF"/>
    <w:rsid w:val="007A16D3"/>
    <w:rsid w:val="007A1F93"/>
    <w:rsid w:val="007A61D4"/>
    <w:rsid w:val="007B11DE"/>
    <w:rsid w:val="007B24E4"/>
    <w:rsid w:val="007B2D86"/>
    <w:rsid w:val="007B2FA3"/>
    <w:rsid w:val="007B30C8"/>
    <w:rsid w:val="007B475B"/>
    <w:rsid w:val="007B5E85"/>
    <w:rsid w:val="007B755A"/>
    <w:rsid w:val="007B7E94"/>
    <w:rsid w:val="007C1D4C"/>
    <w:rsid w:val="007C660B"/>
    <w:rsid w:val="007C6A7B"/>
    <w:rsid w:val="007C6D9D"/>
    <w:rsid w:val="007C7F4A"/>
    <w:rsid w:val="007D256B"/>
    <w:rsid w:val="007D4209"/>
    <w:rsid w:val="007D4310"/>
    <w:rsid w:val="007D5D1A"/>
    <w:rsid w:val="007E08A9"/>
    <w:rsid w:val="007E131F"/>
    <w:rsid w:val="007E1FE4"/>
    <w:rsid w:val="007E37DA"/>
    <w:rsid w:val="007E447C"/>
    <w:rsid w:val="007E58D0"/>
    <w:rsid w:val="007E65F0"/>
    <w:rsid w:val="007F0538"/>
    <w:rsid w:val="007F1180"/>
    <w:rsid w:val="007F1268"/>
    <w:rsid w:val="007F43AF"/>
    <w:rsid w:val="007F4906"/>
    <w:rsid w:val="007F7C08"/>
    <w:rsid w:val="00803ACD"/>
    <w:rsid w:val="00803BC3"/>
    <w:rsid w:val="00805847"/>
    <w:rsid w:val="00807ED3"/>
    <w:rsid w:val="00812F48"/>
    <w:rsid w:val="00813A5A"/>
    <w:rsid w:val="008159C3"/>
    <w:rsid w:val="00821FDF"/>
    <w:rsid w:val="00822023"/>
    <w:rsid w:val="00822A11"/>
    <w:rsid w:val="00824191"/>
    <w:rsid w:val="00824B60"/>
    <w:rsid w:val="00824E79"/>
    <w:rsid w:val="0082672F"/>
    <w:rsid w:val="00827D74"/>
    <w:rsid w:val="00830343"/>
    <w:rsid w:val="00832EA4"/>
    <w:rsid w:val="00833755"/>
    <w:rsid w:val="00833B5A"/>
    <w:rsid w:val="00836F66"/>
    <w:rsid w:val="00837722"/>
    <w:rsid w:val="00840B21"/>
    <w:rsid w:val="008411A1"/>
    <w:rsid w:val="00842AF3"/>
    <w:rsid w:val="00843EB8"/>
    <w:rsid w:val="00844936"/>
    <w:rsid w:val="00845456"/>
    <w:rsid w:val="00846FCF"/>
    <w:rsid w:val="00847170"/>
    <w:rsid w:val="00847D63"/>
    <w:rsid w:val="00851777"/>
    <w:rsid w:val="00853A60"/>
    <w:rsid w:val="00853ADC"/>
    <w:rsid w:val="00853CE2"/>
    <w:rsid w:val="00854B9C"/>
    <w:rsid w:val="00854E4C"/>
    <w:rsid w:val="00856A85"/>
    <w:rsid w:val="00861CBD"/>
    <w:rsid w:val="00863E7B"/>
    <w:rsid w:val="0086565D"/>
    <w:rsid w:val="00865835"/>
    <w:rsid w:val="0087308A"/>
    <w:rsid w:val="00875F68"/>
    <w:rsid w:val="00880282"/>
    <w:rsid w:val="00883E06"/>
    <w:rsid w:val="00884300"/>
    <w:rsid w:val="0088699B"/>
    <w:rsid w:val="008913CB"/>
    <w:rsid w:val="00892ECE"/>
    <w:rsid w:val="008932EB"/>
    <w:rsid w:val="00894E81"/>
    <w:rsid w:val="00897099"/>
    <w:rsid w:val="008A0E14"/>
    <w:rsid w:val="008A1C03"/>
    <w:rsid w:val="008A280A"/>
    <w:rsid w:val="008A2CDE"/>
    <w:rsid w:val="008A46A3"/>
    <w:rsid w:val="008A4756"/>
    <w:rsid w:val="008A5F51"/>
    <w:rsid w:val="008A6749"/>
    <w:rsid w:val="008A6D8B"/>
    <w:rsid w:val="008A6DA4"/>
    <w:rsid w:val="008B0775"/>
    <w:rsid w:val="008B30E8"/>
    <w:rsid w:val="008B36F0"/>
    <w:rsid w:val="008B51C7"/>
    <w:rsid w:val="008B67BB"/>
    <w:rsid w:val="008C081E"/>
    <w:rsid w:val="008C1E3A"/>
    <w:rsid w:val="008C3434"/>
    <w:rsid w:val="008C34F5"/>
    <w:rsid w:val="008C6221"/>
    <w:rsid w:val="008C6F7F"/>
    <w:rsid w:val="008D070F"/>
    <w:rsid w:val="008D2746"/>
    <w:rsid w:val="008D299B"/>
    <w:rsid w:val="008D50B2"/>
    <w:rsid w:val="008E024A"/>
    <w:rsid w:val="008E0374"/>
    <w:rsid w:val="008E0A73"/>
    <w:rsid w:val="008E28CD"/>
    <w:rsid w:val="008E3A8F"/>
    <w:rsid w:val="008E43C8"/>
    <w:rsid w:val="008E5975"/>
    <w:rsid w:val="008E6BA5"/>
    <w:rsid w:val="008F1AEF"/>
    <w:rsid w:val="008F2D94"/>
    <w:rsid w:val="008F2E1E"/>
    <w:rsid w:val="008F692B"/>
    <w:rsid w:val="008F6B43"/>
    <w:rsid w:val="009027B4"/>
    <w:rsid w:val="0090418A"/>
    <w:rsid w:val="00904816"/>
    <w:rsid w:val="009059A1"/>
    <w:rsid w:val="00906C8B"/>
    <w:rsid w:val="00910570"/>
    <w:rsid w:val="00910EBA"/>
    <w:rsid w:val="009115C9"/>
    <w:rsid w:val="00914C2B"/>
    <w:rsid w:val="00915585"/>
    <w:rsid w:val="009177F2"/>
    <w:rsid w:val="009220AF"/>
    <w:rsid w:val="009234E7"/>
    <w:rsid w:val="00923EA9"/>
    <w:rsid w:val="009257F0"/>
    <w:rsid w:val="009262E9"/>
    <w:rsid w:val="00926B2D"/>
    <w:rsid w:val="00933C18"/>
    <w:rsid w:val="00933CDB"/>
    <w:rsid w:val="009371CA"/>
    <w:rsid w:val="0093738E"/>
    <w:rsid w:val="009379E5"/>
    <w:rsid w:val="0094208B"/>
    <w:rsid w:val="00942663"/>
    <w:rsid w:val="00942DC8"/>
    <w:rsid w:val="00943453"/>
    <w:rsid w:val="00943761"/>
    <w:rsid w:val="00946A97"/>
    <w:rsid w:val="00946E5E"/>
    <w:rsid w:val="00947228"/>
    <w:rsid w:val="00952B59"/>
    <w:rsid w:val="00952B90"/>
    <w:rsid w:val="009552C4"/>
    <w:rsid w:val="00956382"/>
    <w:rsid w:val="00956BCE"/>
    <w:rsid w:val="00956DDB"/>
    <w:rsid w:val="0095701F"/>
    <w:rsid w:val="0096001E"/>
    <w:rsid w:val="00960FB1"/>
    <w:rsid w:val="00961148"/>
    <w:rsid w:val="009627BF"/>
    <w:rsid w:val="00962DCD"/>
    <w:rsid w:val="00964AFA"/>
    <w:rsid w:val="00967727"/>
    <w:rsid w:val="00970E6E"/>
    <w:rsid w:val="00971915"/>
    <w:rsid w:val="0097273C"/>
    <w:rsid w:val="00972B90"/>
    <w:rsid w:val="00975CAC"/>
    <w:rsid w:val="0097748F"/>
    <w:rsid w:val="00977DC0"/>
    <w:rsid w:val="0098037D"/>
    <w:rsid w:val="009808FC"/>
    <w:rsid w:val="00981494"/>
    <w:rsid w:val="009827DC"/>
    <w:rsid w:val="00982D7E"/>
    <w:rsid w:val="009838D2"/>
    <w:rsid w:val="009850AA"/>
    <w:rsid w:val="009850D8"/>
    <w:rsid w:val="0098553B"/>
    <w:rsid w:val="00985911"/>
    <w:rsid w:val="00986877"/>
    <w:rsid w:val="00987BBE"/>
    <w:rsid w:val="00992E29"/>
    <w:rsid w:val="00993578"/>
    <w:rsid w:val="009951AD"/>
    <w:rsid w:val="0099548B"/>
    <w:rsid w:val="009A286D"/>
    <w:rsid w:val="009B01FD"/>
    <w:rsid w:val="009B1523"/>
    <w:rsid w:val="009B159C"/>
    <w:rsid w:val="009B1FCC"/>
    <w:rsid w:val="009B3D9A"/>
    <w:rsid w:val="009B47BC"/>
    <w:rsid w:val="009B49FD"/>
    <w:rsid w:val="009B7388"/>
    <w:rsid w:val="009B7973"/>
    <w:rsid w:val="009B7B10"/>
    <w:rsid w:val="009C16B2"/>
    <w:rsid w:val="009C19EF"/>
    <w:rsid w:val="009C31C7"/>
    <w:rsid w:val="009C37F7"/>
    <w:rsid w:val="009C3D18"/>
    <w:rsid w:val="009C5EA4"/>
    <w:rsid w:val="009C6302"/>
    <w:rsid w:val="009C6B38"/>
    <w:rsid w:val="009D086D"/>
    <w:rsid w:val="009D0FD7"/>
    <w:rsid w:val="009D28A9"/>
    <w:rsid w:val="009D5C56"/>
    <w:rsid w:val="009E000F"/>
    <w:rsid w:val="009E0ADE"/>
    <w:rsid w:val="009E1124"/>
    <w:rsid w:val="009E21BD"/>
    <w:rsid w:val="009E2B9A"/>
    <w:rsid w:val="009E2FA0"/>
    <w:rsid w:val="009E44D8"/>
    <w:rsid w:val="009E45CE"/>
    <w:rsid w:val="009E4E3B"/>
    <w:rsid w:val="009E7D43"/>
    <w:rsid w:val="009F31E8"/>
    <w:rsid w:val="009F3D4C"/>
    <w:rsid w:val="009F49A3"/>
    <w:rsid w:val="009F657A"/>
    <w:rsid w:val="00A00553"/>
    <w:rsid w:val="00A0061F"/>
    <w:rsid w:val="00A0101D"/>
    <w:rsid w:val="00A02DFA"/>
    <w:rsid w:val="00A04940"/>
    <w:rsid w:val="00A04F66"/>
    <w:rsid w:val="00A05D0D"/>
    <w:rsid w:val="00A11788"/>
    <w:rsid w:val="00A1246F"/>
    <w:rsid w:val="00A16303"/>
    <w:rsid w:val="00A17560"/>
    <w:rsid w:val="00A17E45"/>
    <w:rsid w:val="00A23CE4"/>
    <w:rsid w:val="00A244F2"/>
    <w:rsid w:val="00A24593"/>
    <w:rsid w:val="00A31DA3"/>
    <w:rsid w:val="00A31DB3"/>
    <w:rsid w:val="00A33269"/>
    <w:rsid w:val="00A334FE"/>
    <w:rsid w:val="00A33D06"/>
    <w:rsid w:val="00A35F35"/>
    <w:rsid w:val="00A41333"/>
    <w:rsid w:val="00A44642"/>
    <w:rsid w:val="00A448D9"/>
    <w:rsid w:val="00A50DD8"/>
    <w:rsid w:val="00A52982"/>
    <w:rsid w:val="00A52DBB"/>
    <w:rsid w:val="00A54F4B"/>
    <w:rsid w:val="00A56FC4"/>
    <w:rsid w:val="00A62BFC"/>
    <w:rsid w:val="00A63471"/>
    <w:rsid w:val="00A64F6B"/>
    <w:rsid w:val="00A65912"/>
    <w:rsid w:val="00A6611D"/>
    <w:rsid w:val="00A674F5"/>
    <w:rsid w:val="00A72386"/>
    <w:rsid w:val="00A7366C"/>
    <w:rsid w:val="00A737AC"/>
    <w:rsid w:val="00A7767D"/>
    <w:rsid w:val="00A80D76"/>
    <w:rsid w:val="00A81440"/>
    <w:rsid w:val="00A81820"/>
    <w:rsid w:val="00A818C6"/>
    <w:rsid w:val="00A839B0"/>
    <w:rsid w:val="00A9227D"/>
    <w:rsid w:val="00A94C59"/>
    <w:rsid w:val="00A95D37"/>
    <w:rsid w:val="00A95F1C"/>
    <w:rsid w:val="00A95F3D"/>
    <w:rsid w:val="00A96862"/>
    <w:rsid w:val="00A97E38"/>
    <w:rsid w:val="00AA2326"/>
    <w:rsid w:val="00AA4BE1"/>
    <w:rsid w:val="00AB01A1"/>
    <w:rsid w:val="00AB220E"/>
    <w:rsid w:val="00AB2785"/>
    <w:rsid w:val="00AB2A1E"/>
    <w:rsid w:val="00AB3122"/>
    <w:rsid w:val="00AB3A8B"/>
    <w:rsid w:val="00AB63E5"/>
    <w:rsid w:val="00AB64FA"/>
    <w:rsid w:val="00AC06C2"/>
    <w:rsid w:val="00AC2EBA"/>
    <w:rsid w:val="00AC428B"/>
    <w:rsid w:val="00AC590D"/>
    <w:rsid w:val="00AC682C"/>
    <w:rsid w:val="00AC7650"/>
    <w:rsid w:val="00AC7C7C"/>
    <w:rsid w:val="00AD2AAD"/>
    <w:rsid w:val="00AD3397"/>
    <w:rsid w:val="00AD60F5"/>
    <w:rsid w:val="00AE06C7"/>
    <w:rsid w:val="00AE0FD7"/>
    <w:rsid w:val="00AE2D1E"/>
    <w:rsid w:val="00AE3C0A"/>
    <w:rsid w:val="00AE5F2B"/>
    <w:rsid w:val="00AE60A8"/>
    <w:rsid w:val="00AF1D3E"/>
    <w:rsid w:val="00AF1E4A"/>
    <w:rsid w:val="00AF27A0"/>
    <w:rsid w:val="00AF4A2E"/>
    <w:rsid w:val="00AF7157"/>
    <w:rsid w:val="00B01F6D"/>
    <w:rsid w:val="00B0497D"/>
    <w:rsid w:val="00B056EE"/>
    <w:rsid w:val="00B07B71"/>
    <w:rsid w:val="00B1175A"/>
    <w:rsid w:val="00B17384"/>
    <w:rsid w:val="00B2065B"/>
    <w:rsid w:val="00B2321A"/>
    <w:rsid w:val="00B23FEA"/>
    <w:rsid w:val="00B25F0A"/>
    <w:rsid w:val="00B260EC"/>
    <w:rsid w:val="00B332D7"/>
    <w:rsid w:val="00B35530"/>
    <w:rsid w:val="00B36AAD"/>
    <w:rsid w:val="00B36B99"/>
    <w:rsid w:val="00B3712B"/>
    <w:rsid w:val="00B4043C"/>
    <w:rsid w:val="00B41D2C"/>
    <w:rsid w:val="00B41D41"/>
    <w:rsid w:val="00B42B52"/>
    <w:rsid w:val="00B43559"/>
    <w:rsid w:val="00B4378A"/>
    <w:rsid w:val="00B449FF"/>
    <w:rsid w:val="00B45ACE"/>
    <w:rsid w:val="00B46769"/>
    <w:rsid w:val="00B4744B"/>
    <w:rsid w:val="00B51E8C"/>
    <w:rsid w:val="00B52286"/>
    <w:rsid w:val="00B5589C"/>
    <w:rsid w:val="00B56209"/>
    <w:rsid w:val="00B56387"/>
    <w:rsid w:val="00B5644E"/>
    <w:rsid w:val="00B56828"/>
    <w:rsid w:val="00B57867"/>
    <w:rsid w:val="00B6139C"/>
    <w:rsid w:val="00B64FD0"/>
    <w:rsid w:val="00B70686"/>
    <w:rsid w:val="00B7586D"/>
    <w:rsid w:val="00B75E1A"/>
    <w:rsid w:val="00B772D7"/>
    <w:rsid w:val="00B80390"/>
    <w:rsid w:val="00B83CCD"/>
    <w:rsid w:val="00B845D9"/>
    <w:rsid w:val="00B86008"/>
    <w:rsid w:val="00B873D7"/>
    <w:rsid w:val="00B87DAD"/>
    <w:rsid w:val="00B90321"/>
    <w:rsid w:val="00B90F9E"/>
    <w:rsid w:val="00B94D5F"/>
    <w:rsid w:val="00B94DBC"/>
    <w:rsid w:val="00B94E88"/>
    <w:rsid w:val="00B96922"/>
    <w:rsid w:val="00B97FD4"/>
    <w:rsid w:val="00BA0813"/>
    <w:rsid w:val="00BA20EB"/>
    <w:rsid w:val="00BA2C14"/>
    <w:rsid w:val="00BA416F"/>
    <w:rsid w:val="00BA566C"/>
    <w:rsid w:val="00BA7F70"/>
    <w:rsid w:val="00BB0908"/>
    <w:rsid w:val="00BB157A"/>
    <w:rsid w:val="00BB44AB"/>
    <w:rsid w:val="00BB4830"/>
    <w:rsid w:val="00BB5B2D"/>
    <w:rsid w:val="00BB69E5"/>
    <w:rsid w:val="00BB6B1C"/>
    <w:rsid w:val="00BB795F"/>
    <w:rsid w:val="00BB7EE0"/>
    <w:rsid w:val="00BC1825"/>
    <w:rsid w:val="00BC3006"/>
    <w:rsid w:val="00BC352A"/>
    <w:rsid w:val="00BC57AA"/>
    <w:rsid w:val="00BC606A"/>
    <w:rsid w:val="00BC61DD"/>
    <w:rsid w:val="00BD128C"/>
    <w:rsid w:val="00BD1CEF"/>
    <w:rsid w:val="00BD1FA7"/>
    <w:rsid w:val="00BD2D73"/>
    <w:rsid w:val="00BD2DD0"/>
    <w:rsid w:val="00BD5170"/>
    <w:rsid w:val="00BD6703"/>
    <w:rsid w:val="00BD796C"/>
    <w:rsid w:val="00BE19EB"/>
    <w:rsid w:val="00BE1F29"/>
    <w:rsid w:val="00BE1F5C"/>
    <w:rsid w:val="00BE2076"/>
    <w:rsid w:val="00BE571D"/>
    <w:rsid w:val="00BE5D27"/>
    <w:rsid w:val="00BE5EFA"/>
    <w:rsid w:val="00BF0A64"/>
    <w:rsid w:val="00BF104D"/>
    <w:rsid w:val="00BF4BA6"/>
    <w:rsid w:val="00BF741B"/>
    <w:rsid w:val="00C03105"/>
    <w:rsid w:val="00C03E1E"/>
    <w:rsid w:val="00C07030"/>
    <w:rsid w:val="00C07533"/>
    <w:rsid w:val="00C07713"/>
    <w:rsid w:val="00C07DB8"/>
    <w:rsid w:val="00C11214"/>
    <w:rsid w:val="00C12A26"/>
    <w:rsid w:val="00C12F33"/>
    <w:rsid w:val="00C14209"/>
    <w:rsid w:val="00C14C40"/>
    <w:rsid w:val="00C1554D"/>
    <w:rsid w:val="00C2129D"/>
    <w:rsid w:val="00C2158D"/>
    <w:rsid w:val="00C22958"/>
    <w:rsid w:val="00C22970"/>
    <w:rsid w:val="00C24168"/>
    <w:rsid w:val="00C2587F"/>
    <w:rsid w:val="00C31E14"/>
    <w:rsid w:val="00C31E4A"/>
    <w:rsid w:val="00C32304"/>
    <w:rsid w:val="00C32787"/>
    <w:rsid w:val="00C35BB8"/>
    <w:rsid w:val="00C441E7"/>
    <w:rsid w:val="00C4443D"/>
    <w:rsid w:val="00C44B6A"/>
    <w:rsid w:val="00C4735C"/>
    <w:rsid w:val="00C5198B"/>
    <w:rsid w:val="00C541DA"/>
    <w:rsid w:val="00C54E5E"/>
    <w:rsid w:val="00C571A9"/>
    <w:rsid w:val="00C57684"/>
    <w:rsid w:val="00C60F3B"/>
    <w:rsid w:val="00C62266"/>
    <w:rsid w:val="00C63D8F"/>
    <w:rsid w:val="00C64E5F"/>
    <w:rsid w:val="00C65F4E"/>
    <w:rsid w:val="00C66A03"/>
    <w:rsid w:val="00C67FA1"/>
    <w:rsid w:val="00C71111"/>
    <w:rsid w:val="00C74071"/>
    <w:rsid w:val="00C74332"/>
    <w:rsid w:val="00C749CA"/>
    <w:rsid w:val="00C75615"/>
    <w:rsid w:val="00C77C7A"/>
    <w:rsid w:val="00C803D9"/>
    <w:rsid w:val="00C80BBC"/>
    <w:rsid w:val="00C8105B"/>
    <w:rsid w:val="00C82479"/>
    <w:rsid w:val="00C828C5"/>
    <w:rsid w:val="00C85819"/>
    <w:rsid w:val="00C858F9"/>
    <w:rsid w:val="00C865C3"/>
    <w:rsid w:val="00C866DC"/>
    <w:rsid w:val="00C8689E"/>
    <w:rsid w:val="00C86C30"/>
    <w:rsid w:val="00C8718D"/>
    <w:rsid w:val="00C87866"/>
    <w:rsid w:val="00C87E17"/>
    <w:rsid w:val="00C912A4"/>
    <w:rsid w:val="00C91309"/>
    <w:rsid w:val="00C917FC"/>
    <w:rsid w:val="00C918C1"/>
    <w:rsid w:val="00C95331"/>
    <w:rsid w:val="00C95BF1"/>
    <w:rsid w:val="00C96ADB"/>
    <w:rsid w:val="00CA0AB9"/>
    <w:rsid w:val="00CA20DB"/>
    <w:rsid w:val="00CA22D6"/>
    <w:rsid w:val="00CA3A4C"/>
    <w:rsid w:val="00CA4BF8"/>
    <w:rsid w:val="00CA7264"/>
    <w:rsid w:val="00CA7A83"/>
    <w:rsid w:val="00CB1BCA"/>
    <w:rsid w:val="00CB208C"/>
    <w:rsid w:val="00CB32BD"/>
    <w:rsid w:val="00CB3E6C"/>
    <w:rsid w:val="00CC0C27"/>
    <w:rsid w:val="00CC0D85"/>
    <w:rsid w:val="00CC1126"/>
    <w:rsid w:val="00CC1DDE"/>
    <w:rsid w:val="00CC234C"/>
    <w:rsid w:val="00CC26B1"/>
    <w:rsid w:val="00CC3582"/>
    <w:rsid w:val="00CC548E"/>
    <w:rsid w:val="00CC5622"/>
    <w:rsid w:val="00CC72D3"/>
    <w:rsid w:val="00CC7A6C"/>
    <w:rsid w:val="00CD0125"/>
    <w:rsid w:val="00CD0935"/>
    <w:rsid w:val="00CD0F48"/>
    <w:rsid w:val="00CD1FD2"/>
    <w:rsid w:val="00CD517A"/>
    <w:rsid w:val="00CD5BC9"/>
    <w:rsid w:val="00CD7E54"/>
    <w:rsid w:val="00CE15FA"/>
    <w:rsid w:val="00CE33F6"/>
    <w:rsid w:val="00CE3E87"/>
    <w:rsid w:val="00CE54AF"/>
    <w:rsid w:val="00CE7BB7"/>
    <w:rsid w:val="00CF2763"/>
    <w:rsid w:val="00CF2F5B"/>
    <w:rsid w:val="00CF30E4"/>
    <w:rsid w:val="00CF3223"/>
    <w:rsid w:val="00CF3782"/>
    <w:rsid w:val="00CF41C1"/>
    <w:rsid w:val="00D014C9"/>
    <w:rsid w:val="00D04D4F"/>
    <w:rsid w:val="00D065DD"/>
    <w:rsid w:val="00D0756B"/>
    <w:rsid w:val="00D20E25"/>
    <w:rsid w:val="00D222B3"/>
    <w:rsid w:val="00D24A7F"/>
    <w:rsid w:val="00D255CB"/>
    <w:rsid w:val="00D3146E"/>
    <w:rsid w:val="00D33DDB"/>
    <w:rsid w:val="00D34D47"/>
    <w:rsid w:val="00D35384"/>
    <w:rsid w:val="00D37C9C"/>
    <w:rsid w:val="00D44091"/>
    <w:rsid w:val="00D444F6"/>
    <w:rsid w:val="00D448DE"/>
    <w:rsid w:val="00D4676F"/>
    <w:rsid w:val="00D5376E"/>
    <w:rsid w:val="00D53D40"/>
    <w:rsid w:val="00D54245"/>
    <w:rsid w:val="00D5425D"/>
    <w:rsid w:val="00D57F6F"/>
    <w:rsid w:val="00D64F25"/>
    <w:rsid w:val="00D67529"/>
    <w:rsid w:val="00D67B16"/>
    <w:rsid w:val="00D73339"/>
    <w:rsid w:val="00D75515"/>
    <w:rsid w:val="00D75EC6"/>
    <w:rsid w:val="00D76B13"/>
    <w:rsid w:val="00D77693"/>
    <w:rsid w:val="00D77B26"/>
    <w:rsid w:val="00D80A58"/>
    <w:rsid w:val="00D81336"/>
    <w:rsid w:val="00D8174C"/>
    <w:rsid w:val="00D818FD"/>
    <w:rsid w:val="00D833C0"/>
    <w:rsid w:val="00D83701"/>
    <w:rsid w:val="00D83C1B"/>
    <w:rsid w:val="00D84860"/>
    <w:rsid w:val="00D85FE8"/>
    <w:rsid w:val="00D87F35"/>
    <w:rsid w:val="00D90389"/>
    <w:rsid w:val="00D90C38"/>
    <w:rsid w:val="00D90C8B"/>
    <w:rsid w:val="00D948A9"/>
    <w:rsid w:val="00D965E6"/>
    <w:rsid w:val="00D9711B"/>
    <w:rsid w:val="00DA2A6E"/>
    <w:rsid w:val="00DA4C35"/>
    <w:rsid w:val="00DA5977"/>
    <w:rsid w:val="00DA6372"/>
    <w:rsid w:val="00DA7222"/>
    <w:rsid w:val="00DB14EF"/>
    <w:rsid w:val="00DB18F0"/>
    <w:rsid w:val="00DB447C"/>
    <w:rsid w:val="00DC079E"/>
    <w:rsid w:val="00DC16D4"/>
    <w:rsid w:val="00DC3749"/>
    <w:rsid w:val="00DC3A2B"/>
    <w:rsid w:val="00DC3C52"/>
    <w:rsid w:val="00DC6A96"/>
    <w:rsid w:val="00DC6DB2"/>
    <w:rsid w:val="00DD0C69"/>
    <w:rsid w:val="00DD1B59"/>
    <w:rsid w:val="00DD2F54"/>
    <w:rsid w:val="00DD3B28"/>
    <w:rsid w:val="00DD4BA2"/>
    <w:rsid w:val="00DD5CD6"/>
    <w:rsid w:val="00DD6959"/>
    <w:rsid w:val="00DD6CFB"/>
    <w:rsid w:val="00DE1024"/>
    <w:rsid w:val="00DE13B3"/>
    <w:rsid w:val="00DE16C9"/>
    <w:rsid w:val="00DE1BE4"/>
    <w:rsid w:val="00DE21E0"/>
    <w:rsid w:val="00DE28DB"/>
    <w:rsid w:val="00DE3A34"/>
    <w:rsid w:val="00DE44AA"/>
    <w:rsid w:val="00DE5874"/>
    <w:rsid w:val="00DE5A39"/>
    <w:rsid w:val="00DE6487"/>
    <w:rsid w:val="00DE6FE2"/>
    <w:rsid w:val="00DE7712"/>
    <w:rsid w:val="00DF0814"/>
    <w:rsid w:val="00DF225E"/>
    <w:rsid w:val="00DF28EB"/>
    <w:rsid w:val="00DF3319"/>
    <w:rsid w:val="00DF3D9D"/>
    <w:rsid w:val="00DF56F3"/>
    <w:rsid w:val="00DF65A6"/>
    <w:rsid w:val="00DF79C3"/>
    <w:rsid w:val="00E0151F"/>
    <w:rsid w:val="00E025B2"/>
    <w:rsid w:val="00E03057"/>
    <w:rsid w:val="00E0359A"/>
    <w:rsid w:val="00E04CDB"/>
    <w:rsid w:val="00E04E7E"/>
    <w:rsid w:val="00E061DC"/>
    <w:rsid w:val="00E07342"/>
    <w:rsid w:val="00E07C25"/>
    <w:rsid w:val="00E1053E"/>
    <w:rsid w:val="00E1257A"/>
    <w:rsid w:val="00E128D4"/>
    <w:rsid w:val="00E12988"/>
    <w:rsid w:val="00E1516B"/>
    <w:rsid w:val="00E22823"/>
    <w:rsid w:val="00E23F11"/>
    <w:rsid w:val="00E24739"/>
    <w:rsid w:val="00E256AA"/>
    <w:rsid w:val="00E25BC1"/>
    <w:rsid w:val="00E26F34"/>
    <w:rsid w:val="00E272FA"/>
    <w:rsid w:val="00E309F0"/>
    <w:rsid w:val="00E3183F"/>
    <w:rsid w:val="00E32442"/>
    <w:rsid w:val="00E329DC"/>
    <w:rsid w:val="00E358DD"/>
    <w:rsid w:val="00E36B7B"/>
    <w:rsid w:val="00E36DA8"/>
    <w:rsid w:val="00E37DAC"/>
    <w:rsid w:val="00E40327"/>
    <w:rsid w:val="00E4077A"/>
    <w:rsid w:val="00E40E1E"/>
    <w:rsid w:val="00E459A8"/>
    <w:rsid w:val="00E45FB2"/>
    <w:rsid w:val="00E46F11"/>
    <w:rsid w:val="00E4707A"/>
    <w:rsid w:val="00E478FD"/>
    <w:rsid w:val="00E47FBD"/>
    <w:rsid w:val="00E527C4"/>
    <w:rsid w:val="00E55BCD"/>
    <w:rsid w:val="00E56DF0"/>
    <w:rsid w:val="00E5718E"/>
    <w:rsid w:val="00E61235"/>
    <w:rsid w:val="00E6194F"/>
    <w:rsid w:val="00E61C13"/>
    <w:rsid w:val="00E64D7C"/>
    <w:rsid w:val="00E65C4F"/>
    <w:rsid w:val="00E744FF"/>
    <w:rsid w:val="00E74F8B"/>
    <w:rsid w:val="00E77CF9"/>
    <w:rsid w:val="00E8035C"/>
    <w:rsid w:val="00E81F36"/>
    <w:rsid w:val="00E82A26"/>
    <w:rsid w:val="00E92EC5"/>
    <w:rsid w:val="00E92F26"/>
    <w:rsid w:val="00E94D62"/>
    <w:rsid w:val="00E951FD"/>
    <w:rsid w:val="00E95EAB"/>
    <w:rsid w:val="00E96939"/>
    <w:rsid w:val="00EA142A"/>
    <w:rsid w:val="00EA2189"/>
    <w:rsid w:val="00EA39C0"/>
    <w:rsid w:val="00EA4AC4"/>
    <w:rsid w:val="00EA74D9"/>
    <w:rsid w:val="00EA7945"/>
    <w:rsid w:val="00EB117C"/>
    <w:rsid w:val="00EB1AB6"/>
    <w:rsid w:val="00EB1FA0"/>
    <w:rsid w:val="00EB32D7"/>
    <w:rsid w:val="00EB33E3"/>
    <w:rsid w:val="00EB4055"/>
    <w:rsid w:val="00EB546D"/>
    <w:rsid w:val="00EB5502"/>
    <w:rsid w:val="00EB62D2"/>
    <w:rsid w:val="00EC4537"/>
    <w:rsid w:val="00EC4E51"/>
    <w:rsid w:val="00EC5267"/>
    <w:rsid w:val="00ED268A"/>
    <w:rsid w:val="00ED2F4D"/>
    <w:rsid w:val="00ED4702"/>
    <w:rsid w:val="00ED47C8"/>
    <w:rsid w:val="00ED48C1"/>
    <w:rsid w:val="00ED54EA"/>
    <w:rsid w:val="00ED7783"/>
    <w:rsid w:val="00ED7AF7"/>
    <w:rsid w:val="00EE169C"/>
    <w:rsid w:val="00EE275F"/>
    <w:rsid w:val="00EE2769"/>
    <w:rsid w:val="00EE3DCE"/>
    <w:rsid w:val="00EE441F"/>
    <w:rsid w:val="00EE4579"/>
    <w:rsid w:val="00EE7D72"/>
    <w:rsid w:val="00EF04F1"/>
    <w:rsid w:val="00EF14D6"/>
    <w:rsid w:val="00EF2003"/>
    <w:rsid w:val="00EF3211"/>
    <w:rsid w:val="00EF420A"/>
    <w:rsid w:val="00EF5834"/>
    <w:rsid w:val="00EF59A2"/>
    <w:rsid w:val="00EF7962"/>
    <w:rsid w:val="00F01CC2"/>
    <w:rsid w:val="00F03263"/>
    <w:rsid w:val="00F03605"/>
    <w:rsid w:val="00F03B08"/>
    <w:rsid w:val="00F04A74"/>
    <w:rsid w:val="00F06DCC"/>
    <w:rsid w:val="00F0782A"/>
    <w:rsid w:val="00F13174"/>
    <w:rsid w:val="00F21212"/>
    <w:rsid w:val="00F23B54"/>
    <w:rsid w:val="00F256D5"/>
    <w:rsid w:val="00F25789"/>
    <w:rsid w:val="00F265A5"/>
    <w:rsid w:val="00F27F3D"/>
    <w:rsid w:val="00F312D3"/>
    <w:rsid w:val="00F314E5"/>
    <w:rsid w:val="00F31B14"/>
    <w:rsid w:val="00F35B9E"/>
    <w:rsid w:val="00F427B4"/>
    <w:rsid w:val="00F42B2F"/>
    <w:rsid w:val="00F431E6"/>
    <w:rsid w:val="00F43A50"/>
    <w:rsid w:val="00F44CC3"/>
    <w:rsid w:val="00F4517B"/>
    <w:rsid w:val="00F46320"/>
    <w:rsid w:val="00F46796"/>
    <w:rsid w:val="00F50C5E"/>
    <w:rsid w:val="00F515DD"/>
    <w:rsid w:val="00F53041"/>
    <w:rsid w:val="00F567CD"/>
    <w:rsid w:val="00F6203B"/>
    <w:rsid w:val="00F62BFE"/>
    <w:rsid w:val="00F63958"/>
    <w:rsid w:val="00F63BD0"/>
    <w:rsid w:val="00F70D90"/>
    <w:rsid w:val="00F71233"/>
    <w:rsid w:val="00F733AF"/>
    <w:rsid w:val="00F73DC1"/>
    <w:rsid w:val="00F74D21"/>
    <w:rsid w:val="00F777D8"/>
    <w:rsid w:val="00F778E9"/>
    <w:rsid w:val="00F82208"/>
    <w:rsid w:val="00F82A55"/>
    <w:rsid w:val="00F86A5C"/>
    <w:rsid w:val="00F932D8"/>
    <w:rsid w:val="00F93612"/>
    <w:rsid w:val="00F95D89"/>
    <w:rsid w:val="00F96BF6"/>
    <w:rsid w:val="00FA055D"/>
    <w:rsid w:val="00FA2728"/>
    <w:rsid w:val="00FA4731"/>
    <w:rsid w:val="00FA4C74"/>
    <w:rsid w:val="00FA624B"/>
    <w:rsid w:val="00FA6F52"/>
    <w:rsid w:val="00FB000A"/>
    <w:rsid w:val="00FB0DC3"/>
    <w:rsid w:val="00FB2845"/>
    <w:rsid w:val="00FB3438"/>
    <w:rsid w:val="00FB3C06"/>
    <w:rsid w:val="00FB3F19"/>
    <w:rsid w:val="00FB65A4"/>
    <w:rsid w:val="00FC5B5E"/>
    <w:rsid w:val="00FD0468"/>
    <w:rsid w:val="00FD1C77"/>
    <w:rsid w:val="00FD1D5D"/>
    <w:rsid w:val="00FD3E89"/>
    <w:rsid w:val="00FD5E38"/>
    <w:rsid w:val="00FD79C6"/>
    <w:rsid w:val="00FE0D63"/>
    <w:rsid w:val="00FE1849"/>
    <w:rsid w:val="00FE5357"/>
    <w:rsid w:val="00FE57C7"/>
    <w:rsid w:val="00FE5A41"/>
    <w:rsid w:val="00FE6BD2"/>
    <w:rsid w:val="00FF06F6"/>
    <w:rsid w:val="00FF1935"/>
    <w:rsid w:val="00FF5A2B"/>
    <w:rsid w:val="00FF71A3"/>
    <w:rsid w:val="00FF74CB"/>
    <w:rsid w:val="00FF7591"/>
    <w:rsid w:val="00FF79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fill="f" fillcolor="white" stroke="f">
      <v:fill color="white" on="f"/>
      <v:stroke on="f"/>
      <v:textbox inset="5.85pt,.7pt,5.85pt,.7pt"/>
      <o:colormru v:ext="edit" colors="#ddd,#ffc,#eaeaea,#fc6,#f93"/>
    </o:shapedefaults>
    <o:shapelayout v:ext="edit">
      <o:idmap v:ext="edit" data="1"/>
    </o:shapelayout>
  </w:shapeDefaults>
  <w:decimalSymbol w:val="."/>
  <w:listSeparator w:val=","/>
  <w14:docId w14:val="7FF6666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200404"/>
    <w:pPr>
      <w:widowControl w:val="0"/>
      <w:jc w:val="both"/>
    </w:pPr>
    <w:rPr>
      <w:rFonts w:ascii="ＭＳ 明朝" w:eastAsia="ＭＳ Ｐゴシック" w:hAnsi="ＭＳ 明朝" w:cs="ＭＳ Ｐゴシック"/>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2A710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semiHidden/>
    <w:rsid w:val="00071A9A"/>
    <w:rPr>
      <w:rFonts w:ascii="Arial" w:eastAsia="ＭＳ ゴシック" w:hAnsi="Arial" w:cs="Times New Roman"/>
      <w:sz w:val="18"/>
      <w:szCs w:val="18"/>
    </w:rPr>
  </w:style>
  <w:style w:type="paragraph" w:styleId="a5">
    <w:name w:val="header"/>
    <w:basedOn w:val="a"/>
    <w:link w:val="a6"/>
    <w:rsid w:val="00DA7222"/>
    <w:pPr>
      <w:tabs>
        <w:tab w:val="center" w:pos="4252"/>
        <w:tab w:val="right" w:pos="8504"/>
      </w:tabs>
      <w:snapToGrid w:val="0"/>
    </w:pPr>
  </w:style>
  <w:style w:type="character" w:customStyle="1" w:styleId="a6">
    <w:name w:val="ヘッダー (文字)"/>
    <w:link w:val="a5"/>
    <w:rsid w:val="00DA7222"/>
    <w:rPr>
      <w:rFonts w:ascii="ＭＳ 明朝" w:eastAsia="ＭＳ Ｐゴシック" w:hAnsi="ＭＳ 明朝" w:cs="ＭＳ Ｐゴシック"/>
      <w:sz w:val="24"/>
      <w:szCs w:val="24"/>
    </w:rPr>
  </w:style>
  <w:style w:type="paragraph" w:styleId="a7">
    <w:name w:val="footer"/>
    <w:basedOn w:val="a"/>
    <w:link w:val="a8"/>
    <w:uiPriority w:val="99"/>
    <w:rsid w:val="00DA7222"/>
    <w:pPr>
      <w:tabs>
        <w:tab w:val="center" w:pos="4252"/>
        <w:tab w:val="right" w:pos="8504"/>
      </w:tabs>
      <w:snapToGrid w:val="0"/>
    </w:pPr>
  </w:style>
  <w:style w:type="character" w:customStyle="1" w:styleId="a8">
    <w:name w:val="フッター (文字)"/>
    <w:link w:val="a7"/>
    <w:uiPriority w:val="99"/>
    <w:rsid w:val="00DA7222"/>
    <w:rPr>
      <w:rFonts w:ascii="ＭＳ 明朝" w:eastAsia="ＭＳ Ｐゴシック" w:hAnsi="ＭＳ 明朝" w:cs="ＭＳ Ｐゴシック"/>
      <w:sz w:val="24"/>
      <w:szCs w:val="24"/>
    </w:rPr>
  </w:style>
  <w:style w:type="paragraph" w:styleId="a9">
    <w:name w:val="Subtitle"/>
    <w:basedOn w:val="a"/>
    <w:next w:val="a"/>
    <w:link w:val="aa"/>
    <w:qFormat/>
    <w:rsid w:val="006F5C4F"/>
    <w:pPr>
      <w:jc w:val="center"/>
      <w:outlineLvl w:val="1"/>
    </w:pPr>
    <w:rPr>
      <w:rFonts w:ascii="Arial" w:eastAsia="ＭＳ ゴシック" w:hAnsi="Arial" w:cs="Times New Roman"/>
    </w:rPr>
  </w:style>
  <w:style w:type="character" w:customStyle="1" w:styleId="aa">
    <w:name w:val="副題 (文字)"/>
    <w:link w:val="a9"/>
    <w:rsid w:val="006F5C4F"/>
    <w:rPr>
      <w:rFonts w:ascii="Arial" w:eastAsia="ＭＳ ゴシック" w:hAnsi="Arial" w:cs="Times New Roman"/>
      <w:sz w:val="24"/>
      <w:szCs w:val="24"/>
    </w:rPr>
  </w:style>
  <w:style w:type="character" w:styleId="ab">
    <w:name w:val="annotation reference"/>
    <w:rsid w:val="007C6A7B"/>
    <w:rPr>
      <w:sz w:val="18"/>
      <w:szCs w:val="18"/>
    </w:rPr>
  </w:style>
  <w:style w:type="paragraph" w:styleId="ac">
    <w:name w:val="annotation text"/>
    <w:basedOn w:val="a"/>
    <w:link w:val="ad"/>
    <w:rsid w:val="007C6A7B"/>
    <w:pPr>
      <w:jc w:val="left"/>
    </w:pPr>
  </w:style>
  <w:style w:type="character" w:customStyle="1" w:styleId="ad">
    <w:name w:val="コメント文字列 (文字)"/>
    <w:link w:val="ac"/>
    <w:rsid w:val="007C6A7B"/>
    <w:rPr>
      <w:rFonts w:ascii="ＭＳ 明朝" w:eastAsia="ＭＳ Ｐゴシック" w:hAnsi="ＭＳ 明朝" w:cs="ＭＳ Ｐゴシック"/>
      <w:sz w:val="24"/>
      <w:szCs w:val="24"/>
    </w:rPr>
  </w:style>
  <w:style w:type="paragraph" w:styleId="ae">
    <w:name w:val="annotation subject"/>
    <w:basedOn w:val="ac"/>
    <w:next w:val="ac"/>
    <w:link w:val="af"/>
    <w:rsid w:val="007C6A7B"/>
    <w:rPr>
      <w:b/>
      <w:bCs/>
    </w:rPr>
  </w:style>
  <w:style w:type="character" w:customStyle="1" w:styleId="af">
    <w:name w:val="コメント内容 (文字)"/>
    <w:link w:val="ae"/>
    <w:rsid w:val="007C6A7B"/>
    <w:rPr>
      <w:rFonts w:ascii="ＭＳ 明朝" w:eastAsia="ＭＳ Ｐゴシック" w:hAnsi="ＭＳ 明朝" w:cs="ＭＳ Ｐゴシック"/>
      <w:b/>
      <w:bCs/>
      <w:sz w:val="24"/>
      <w:szCs w:val="24"/>
    </w:rPr>
  </w:style>
  <w:style w:type="paragraph" w:styleId="af0">
    <w:name w:val="Revision"/>
    <w:hidden/>
    <w:uiPriority w:val="99"/>
    <w:semiHidden/>
    <w:rsid w:val="007C6A7B"/>
    <w:rPr>
      <w:rFonts w:ascii="ＭＳ 明朝" w:eastAsia="ＭＳ Ｐゴシック" w:hAnsi="ＭＳ 明朝" w:cs="ＭＳ Ｐゴシック"/>
      <w:sz w:val="24"/>
      <w:szCs w:val="24"/>
    </w:rPr>
  </w:style>
  <w:style w:type="paragraph" w:customStyle="1" w:styleId="Default">
    <w:name w:val="Default"/>
    <w:rsid w:val="00B25F0A"/>
    <w:pPr>
      <w:widowControl w:val="0"/>
      <w:autoSpaceDE w:val="0"/>
      <w:autoSpaceDN w:val="0"/>
      <w:adjustRightInd w:val="0"/>
    </w:pPr>
    <w:rPr>
      <w:rFonts w:ascii="ＭＳ Ｐゴシック" w:eastAsia="ＭＳ Ｐゴシック" w:hAnsi="ＭＳ 明朝" w:cs="ＭＳ Ｐゴシック"/>
      <w:color w:val="000000"/>
      <w:sz w:val="24"/>
      <w:szCs w:val="24"/>
    </w:rPr>
  </w:style>
  <w:style w:type="character" w:customStyle="1" w:styleId="gstkn">
    <w:name w:val="gs_tkn"/>
    <w:basedOn w:val="a0"/>
    <w:rsid w:val="00FA624B"/>
  </w:style>
  <w:style w:type="paragraph" w:styleId="af1">
    <w:name w:val="Plain Text"/>
    <w:basedOn w:val="a"/>
    <w:link w:val="af2"/>
    <w:uiPriority w:val="99"/>
    <w:unhideWhenUsed/>
    <w:rsid w:val="00827D74"/>
    <w:pPr>
      <w:jc w:val="left"/>
    </w:pPr>
    <w:rPr>
      <w:rFonts w:ascii="Yu Gothic" w:eastAsia="Yu Gothic" w:hAnsi="Courier New" w:cs="Courier New"/>
      <w:kern w:val="2"/>
      <w:sz w:val="22"/>
      <w:szCs w:val="22"/>
    </w:rPr>
  </w:style>
  <w:style w:type="character" w:customStyle="1" w:styleId="af2">
    <w:name w:val="書式なし (文字)"/>
    <w:basedOn w:val="a0"/>
    <w:link w:val="af1"/>
    <w:uiPriority w:val="99"/>
    <w:rsid w:val="00827D74"/>
    <w:rPr>
      <w:rFonts w:ascii="Yu Gothic" w:eastAsia="Yu Gothic" w:hAnsi="Courier New" w:cs="Courier New"/>
      <w:kern w:val="2"/>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27732">
      <w:bodyDiv w:val="1"/>
      <w:marLeft w:val="0"/>
      <w:marRight w:val="0"/>
      <w:marTop w:val="0"/>
      <w:marBottom w:val="0"/>
      <w:divBdr>
        <w:top w:val="none" w:sz="0" w:space="0" w:color="auto"/>
        <w:left w:val="none" w:sz="0" w:space="0" w:color="auto"/>
        <w:bottom w:val="none" w:sz="0" w:space="0" w:color="auto"/>
        <w:right w:val="none" w:sz="0" w:space="0" w:color="auto"/>
      </w:divBdr>
      <w:divsChild>
        <w:div w:id="1011447936">
          <w:marLeft w:val="0"/>
          <w:marRight w:val="0"/>
          <w:marTop w:val="0"/>
          <w:marBottom w:val="0"/>
          <w:divBdr>
            <w:top w:val="none" w:sz="0" w:space="0" w:color="auto"/>
            <w:left w:val="none" w:sz="0" w:space="0" w:color="auto"/>
            <w:bottom w:val="none" w:sz="0" w:space="0" w:color="auto"/>
            <w:right w:val="none" w:sz="0" w:space="0" w:color="auto"/>
          </w:divBdr>
        </w:div>
        <w:div w:id="1793404561">
          <w:marLeft w:val="0"/>
          <w:marRight w:val="0"/>
          <w:marTop w:val="0"/>
          <w:marBottom w:val="0"/>
          <w:divBdr>
            <w:top w:val="none" w:sz="0" w:space="0" w:color="auto"/>
            <w:left w:val="none" w:sz="0" w:space="0" w:color="auto"/>
            <w:bottom w:val="none" w:sz="0" w:space="0" w:color="auto"/>
            <w:right w:val="none" w:sz="0" w:space="0" w:color="auto"/>
          </w:divBdr>
        </w:div>
      </w:divsChild>
    </w:div>
    <w:div w:id="253898333">
      <w:bodyDiv w:val="1"/>
      <w:marLeft w:val="0"/>
      <w:marRight w:val="0"/>
      <w:marTop w:val="0"/>
      <w:marBottom w:val="0"/>
      <w:divBdr>
        <w:top w:val="none" w:sz="0" w:space="0" w:color="auto"/>
        <w:left w:val="none" w:sz="0" w:space="0" w:color="auto"/>
        <w:bottom w:val="none" w:sz="0" w:space="0" w:color="auto"/>
        <w:right w:val="none" w:sz="0" w:space="0" w:color="auto"/>
      </w:divBdr>
    </w:div>
    <w:div w:id="1199078231">
      <w:bodyDiv w:val="1"/>
      <w:marLeft w:val="0"/>
      <w:marRight w:val="0"/>
      <w:marTop w:val="0"/>
      <w:marBottom w:val="0"/>
      <w:divBdr>
        <w:top w:val="none" w:sz="0" w:space="0" w:color="auto"/>
        <w:left w:val="none" w:sz="0" w:space="0" w:color="auto"/>
        <w:bottom w:val="none" w:sz="0" w:space="0" w:color="auto"/>
        <w:right w:val="none" w:sz="0" w:space="0" w:color="auto"/>
      </w:divBdr>
    </w:div>
    <w:div w:id="1860465020">
      <w:bodyDiv w:val="1"/>
      <w:marLeft w:val="0"/>
      <w:marRight w:val="0"/>
      <w:marTop w:val="0"/>
      <w:marBottom w:val="0"/>
      <w:divBdr>
        <w:top w:val="none" w:sz="0" w:space="0" w:color="auto"/>
        <w:left w:val="none" w:sz="0" w:space="0" w:color="auto"/>
        <w:bottom w:val="none" w:sz="0" w:space="0" w:color="auto"/>
        <w:right w:val="none" w:sz="0" w:space="0" w:color="auto"/>
      </w:divBdr>
      <w:divsChild>
        <w:div w:id="1826973019">
          <w:marLeft w:val="0"/>
          <w:marRight w:val="0"/>
          <w:marTop w:val="0"/>
          <w:marBottom w:val="0"/>
          <w:divBdr>
            <w:top w:val="none" w:sz="0" w:space="0" w:color="auto"/>
            <w:left w:val="none" w:sz="0" w:space="0" w:color="auto"/>
            <w:bottom w:val="none" w:sz="0" w:space="0" w:color="auto"/>
            <w:right w:val="none" w:sz="0" w:space="0" w:color="auto"/>
          </w:divBdr>
        </w:div>
        <w:div w:id="1974286516">
          <w:marLeft w:val="0"/>
          <w:marRight w:val="0"/>
          <w:marTop w:val="0"/>
          <w:marBottom w:val="0"/>
          <w:divBdr>
            <w:top w:val="none" w:sz="0" w:space="0" w:color="auto"/>
            <w:left w:val="none" w:sz="0" w:space="0" w:color="auto"/>
            <w:bottom w:val="none" w:sz="0" w:space="0" w:color="auto"/>
            <w:right w:val="none" w:sz="0" w:space="0" w:color="auto"/>
          </w:divBdr>
        </w:div>
      </w:divsChild>
    </w:div>
    <w:div w:id="1914852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gif"/><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6BD79A-50BF-4511-8258-7C56FDCE4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1032</Words>
  <Characters>656</Characters>
  <Application>Microsoft Office Word</Application>
  <DocSecurity>0</DocSecurity>
  <Lines>5</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2026-02-13T03:06:00Z</dcterms:created>
  <dcterms:modified xsi:type="dcterms:W3CDTF">2026-02-27T00:32:00Z</dcterms:modified>
</cp:coreProperties>
</file>