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BBD1EB1" w:rsidR="007B437A" w:rsidRDefault="009C6D1A"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様式10</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44209888" w:rsidR="009F3F3B" w:rsidRPr="003F675D" w:rsidRDefault="009C6D1A"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bookmarkStart w:id="4" w:name="_Hlk189507361"/>
      <w:r>
        <w:rPr>
          <w:rFonts w:ascii="ＭＳ ゴシック" w:eastAsia="ＭＳ ゴシック" w:hAnsi="ＭＳ ゴシック" w:hint="eastAsia"/>
          <w:sz w:val="22"/>
          <w:szCs w:val="22"/>
          <w:u w:val="thick"/>
        </w:rPr>
        <w:t>業　務</w:t>
      </w:r>
      <w:r w:rsidR="009F3F3B" w:rsidRPr="003F675D">
        <w:rPr>
          <w:rFonts w:ascii="ＭＳ ゴシック" w:eastAsia="ＭＳ ゴシック" w:hAnsi="ＭＳ ゴシック" w:hint="eastAsia"/>
          <w:sz w:val="22"/>
          <w:szCs w:val="22"/>
          <w:u w:val="thick"/>
        </w:rPr>
        <w:t xml:space="preserve">　名：</w:t>
      </w:r>
      <w:r>
        <w:rPr>
          <w:rFonts w:ascii="ＭＳ ゴシック" w:eastAsia="ＭＳ ゴシック" w:hAnsi="ＭＳ ゴシック" w:hint="eastAsia"/>
          <w:sz w:val="22"/>
          <w:szCs w:val="22"/>
          <w:u w:val="thick"/>
        </w:rPr>
        <w:t xml:space="preserve">　</w:t>
      </w:r>
      <w:r w:rsidR="00BD4C85" w:rsidRPr="00BD4C85">
        <w:rPr>
          <w:rFonts w:ascii="ＭＳ ゴシック" w:eastAsia="ＭＳ ゴシック" w:hAnsi="ＭＳ ゴシック" w:hint="eastAsia"/>
          <w:sz w:val="22"/>
          <w:szCs w:val="22"/>
          <w:u w:val="thick"/>
        </w:rPr>
        <w:t>外部人材を活用した経営課題解決促進業務</w:t>
      </w:r>
      <w:r w:rsidR="009F3F3B"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009F3F3B" w:rsidRPr="003F675D">
        <w:rPr>
          <w:rFonts w:ascii="ＭＳ ゴシック" w:eastAsia="ＭＳ ゴシック" w:hAnsi="ＭＳ ゴシック" w:hint="eastAsia"/>
          <w:sz w:val="22"/>
          <w:szCs w:val="22"/>
          <w:u w:val="thick"/>
        </w:rPr>
        <w:t xml:space="preserve">　　　　　　　　　</w:t>
      </w:r>
      <w:bookmarkEnd w:id="4"/>
      <w:r w:rsidR="009F3F3B"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BD4C85"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5"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5"/>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6" w:name="_Hlk185332686"/>
                            <w:r w:rsidR="00D431B1" w:rsidRPr="00F70EBE">
                              <w:rPr>
                                <w:rFonts w:ascii="HGPｺﾞｼｯｸM" w:eastAsia="HGPｺﾞｼｯｸM" w:hAnsi="ＭＳ 明朝" w:hint="eastAsia"/>
                                <w:sz w:val="20"/>
                                <w:szCs w:val="20"/>
                              </w:rPr>
                              <w:t>を助長し、又は</w:t>
                            </w:r>
                            <w:bookmarkEnd w:id="6"/>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7"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7"/>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9"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9"/>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0" w:name="_Hlk185332686"/>
                      <w:r w:rsidR="00D431B1" w:rsidRPr="00F70EBE">
                        <w:rPr>
                          <w:rFonts w:ascii="HGPｺﾞｼｯｸM" w:eastAsia="HGPｺﾞｼｯｸM" w:hAnsi="ＭＳ 明朝" w:hint="eastAsia"/>
                          <w:sz w:val="20"/>
                          <w:szCs w:val="20"/>
                        </w:rPr>
                        <w:t>を助長し、又は</w:t>
                      </w:r>
                      <w:bookmarkEnd w:id="10"/>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11"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11"/>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4564"/>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A76D1"/>
    <w:rsid w:val="001B2DC5"/>
    <w:rsid w:val="001B6F40"/>
    <w:rsid w:val="001D41C3"/>
    <w:rsid w:val="001E1859"/>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C6D1A"/>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4C85"/>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1408</Words>
  <Characters>253</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2024-12-27T05:46:00Z</dcterms:created>
  <dcterms:modified xsi:type="dcterms:W3CDTF">2026-02-03T01:49:00Z</dcterms:modified>
</cp:coreProperties>
</file>