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7041" w14:textId="41D0A25C" w:rsidR="009D75E8" w:rsidRPr="00484B5D" w:rsidRDefault="008E6402" w:rsidP="008A7767">
      <w:pPr>
        <w:spacing w:afterLines="100" w:after="360"/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484B5D">
        <w:rPr>
          <w:rFonts w:ascii="BIZ UDPゴシック" w:eastAsia="BIZ UDPゴシック" w:hAnsi="BIZ UDPゴシック" w:hint="eastAsia"/>
          <w:b/>
          <w:sz w:val="28"/>
          <w:szCs w:val="24"/>
        </w:rPr>
        <w:t>移動・輸送部門の脱炭素化</w:t>
      </w:r>
      <w:r w:rsidR="00ED16A6">
        <w:rPr>
          <w:rFonts w:ascii="BIZ UDPゴシック" w:eastAsia="BIZ UDPゴシック" w:hAnsi="BIZ UDPゴシック" w:hint="eastAsia"/>
          <w:b/>
          <w:sz w:val="28"/>
          <w:szCs w:val="24"/>
        </w:rPr>
        <w:t>の推進</w:t>
      </w:r>
      <w:r w:rsidR="00771C83" w:rsidRPr="00484B5D">
        <w:rPr>
          <w:rFonts w:ascii="BIZ UDPゴシック" w:eastAsia="BIZ UDPゴシック" w:hAnsi="BIZ UDPゴシック" w:hint="eastAsia"/>
          <w:b/>
          <w:sz w:val="28"/>
          <w:szCs w:val="24"/>
        </w:rPr>
        <w:t>について（要望）</w:t>
      </w:r>
    </w:p>
    <w:p w14:paraId="060767B6" w14:textId="2334BB2D" w:rsidR="00E067AA" w:rsidRDefault="00F71EA4" w:rsidP="00A610DC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国際社会</w:t>
      </w:r>
      <w:r w:rsidR="00E067AA" w:rsidRPr="00484B5D">
        <w:rPr>
          <w:rFonts w:ascii="BIZ UDPゴシック" w:eastAsia="BIZ UDPゴシック" w:hAnsi="BIZ UDPゴシック" w:hint="eastAsia"/>
          <w:sz w:val="24"/>
          <w:szCs w:val="28"/>
        </w:rPr>
        <w:t>では大気汚染物質や温室効果ガスを含む排気ガスを排出しない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自動車のゼロエミッション化</w:t>
      </w:r>
      <w:r w:rsidR="00A924CE" w:rsidRPr="00484B5D">
        <w:rPr>
          <w:rFonts w:ascii="BIZ UDPゴシック" w:eastAsia="BIZ UDPゴシック" w:hAnsi="BIZ UDPゴシック"/>
          <w:sz w:val="24"/>
          <w:szCs w:val="28"/>
        </w:rPr>
        <w:t>が加速している</w:t>
      </w:r>
      <w:r w:rsidR="00387617" w:rsidRPr="00484B5D">
        <w:rPr>
          <w:rFonts w:ascii="BIZ UDPゴシック" w:eastAsia="BIZ UDPゴシック" w:hAnsi="BIZ UDPゴシック" w:hint="eastAsia"/>
          <w:sz w:val="24"/>
          <w:szCs w:val="28"/>
        </w:rPr>
        <w:t>他、広範囲の公共交通機関の最適利用等、移動・輸送部門におけるカーボンニュートラルの取組みが強力に推進されている</w:t>
      </w:r>
      <w:r w:rsidR="00FB7632" w:rsidRPr="00484B5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2D66843C" w14:textId="441766FF" w:rsidR="000D4FED" w:rsidRDefault="00ED16A6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大阪府</w:t>
      </w:r>
      <w:r w:rsidR="00F64B65">
        <w:rPr>
          <w:rFonts w:ascii="BIZ UDPゴシック" w:eastAsia="BIZ UDPゴシック" w:hAnsi="BIZ UDPゴシック" w:hint="eastAsia"/>
          <w:sz w:val="24"/>
          <w:szCs w:val="28"/>
        </w:rPr>
        <w:t>・大阪市</w:t>
      </w:r>
      <w:r>
        <w:rPr>
          <w:rFonts w:ascii="BIZ UDPゴシック" w:eastAsia="BIZ UDPゴシック" w:hAnsi="BIZ UDPゴシック" w:hint="eastAsia"/>
          <w:sz w:val="24"/>
          <w:szCs w:val="28"/>
        </w:rPr>
        <w:t>においても、</w:t>
      </w:r>
      <w:r w:rsidR="000D4FED">
        <w:rPr>
          <w:rFonts w:ascii="BIZ UDPゴシック" w:eastAsia="BIZ UDPゴシック" w:hAnsi="BIZ UDPゴシック" w:hint="eastAsia"/>
          <w:sz w:val="24"/>
          <w:szCs w:val="28"/>
        </w:rPr>
        <w:t>脱炭素</w:t>
      </w:r>
      <w:r>
        <w:rPr>
          <w:rFonts w:ascii="BIZ UDPゴシック" w:eastAsia="BIZ UDPゴシック" w:hAnsi="BIZ UDPゴシック" w:hint="eastAsia"/>
          <w:sz w:val="24"/>
          <w:szCs w:val="28"/>
        </w:rPr>
        <w:t>社会の実現のため、</w:t>
      </w:r>
      <w:r w:rsidR="009817A9">
        <w:rPr>
          <w:rFonts w:ascii="BIZ UDPゴシック" w:eastAsia="BIZ UDPゴシック" w:hAnsi="BIZ UDPゴシック" w:hint="eastAsia"/>
          <w:sz w:val="24"/>
          <w:szCs w:val="28"/>
        </w:rPr>
        <w:t>電動車の普及促進や</w:t>
      </w:r>
      <w:r w:rsidR="000D4FED">
        <w:rPr>
          <w:rFonts w:ascii="BIZ UDPゴシック" w:eastAsia="BIZ UDPゴシック" w:hAnsi="BIZ UDPゴシック" w:hint="eastAsia"/>
          <w:sz w:val="24"/>
          <w:szCs w:val="28"/>
        </w:rPr>
        <w:t>M</w:t>
      </w:r>
      <w:r w:rsidR="000D4FED">
        <w:rPr>
          <w:rFonts w:ascii="BIZ UDPゴシック" w:eastAsia="BIZ UDPゴシック" w:hAnsi="BIZ UDPゴシック"/>
          <w:sz w:val="24"/>
          <w:szCs w:val="28"/>
        </w:rPr>
        <w:t>aaS</w:t>
      </w:r>
      <w:r w:rsidR="000D4FED">
        <w:rPr>
          <w:rFonts w:ascii="BIZ UDPゴシック" w:eastAsia="BIZ UDPゴシック" w:hAnsi="BIZ UDPゴシック" w:hint="eastAsia"/>
          <w:sz w:val="24"/>
          <w:szCs w:val="28"/>
        </w:rPr>
        <w:t>などの</w:t>
      </w:r>
      <w:r w:rsidR="009817A9">
        <w:rPr>
          <w:rFonts w:ascii="BIZ UDPゴシック" w:eastAsia="BIZ UDPゴシック" w:hAnsi="BIZ UDPゴシック" w:hint="eastAsia"/>
          <w:sz w:val="24"/>
          <w:szCs w:val="28"/>
        </w:rPr>
        <w:t>新たなモビリティサービス</w:t>
      </w:r>
      <w:r w:rsidR="000D4FED">
        <w:rPr>
          <w:rFonts w:ascii="BIZ UDPゴシック" w:eastAsia="BIZ UDPゴシック" w:hAnsi="BIZ UDPゴシック" w:hint="eastAsia"/>
          <w:sz w:val="24"/>
          <w:szCs w:val="28"/>
        </w:rPr>
        <w:t>の実装といった</w:t>
      </w:r>
      <w:r>
        <w:rPr>
          <w:rFonts w:ascii="BIZ UDPゴシック" w:eastAsia="BIZ UDPゴシック" w:hAnsi="BIZ UDPゴシック" w:hint="eastAsia"/>
          <w:sz w:val="24"/>
          <w:szCs w:val="28"/>
        </w:rPr>
        <w:t>移動・輸送部門での取り組みを</w:t>
      </w:r>
      <w:r w:rsidR="00F64B65">
        <w:rPr>
          <w:rFonts w:ascii="BIZ UDPゴシック" w:eastAsia="BIZ UDPゴシック" w:hAnsi="BIZ UDPゴシック" w:hint="eastAsia"/>
          <w:sz w:val="24"/>
          <w:szCs w:val="28"/>
        </w:rPr>
        <w:t>進めて</w:t>
      </w:r>
      <w:r w:rsidR="00535777">
        <w:rPr>
          <w:rFonts w:ascii="BIZ UDPゴシック" w:eastAsia="BIZ UDPゴシック" w:hAnsi="BIZ UDPゴシック" w:hint="eastAsia"/>
          <w:sz w:val="24"/>
          <w:szCs w:val="28"/>
        </w:rPr>
        <w:t>いる。</w:t>
      </w:r>
    </w:p>
    <w:p w14:paraId="7FC3C43E" w14:textId="668EF20A" w:rsidR="004431B0" w:rsidRPr="00484B5D" w:rsidRDefault="009817A9" w:rsidP="006D554B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国内含め各国から多くの来訪者が訪れる万博開催時は、世界に向けてカーボンニュートラルに取り組む姿を発信していく絶好の機会であり、</w:t>
      </w:r>
      <w:r w:rsidR="00F12716" w:rsidRPr="00484B5D">
        <w:rPr>
          <w:rFonts w:ascii="BIZ UDPゴシック" w:eastAsia="BIZ UDPゴシック" w:hAnsi="BIZ UDPゴシック" w:hint="eastAsia"/>
          <w:sz w:val="24"/>
          <w:szCs w:val="28"/>
        </w:rPr>
        <w:t>大阪府</w:t>
      </w:r>
      <w:r w:rsidR="00A924CE" w:rsidRPr="00484B5D">
        <w:rPr>
          <w:rFonts w:ascii="BIZ UDPゴシック" w:eastAsia="BIZ UDPゴシック" w:hAnsi="BIZ UDPゴシック" w:hint="eastAsia"/>
          <w:sz w:val="24"/>
          <w:szCs w:val="28"/>
        </w:rPr>
        <w:t>・大阪</w:t>
      </w:r>
      <w:r w:rsidR="00F12716" w:rsidRPr="00484B5D">
        <w:rPr>
          <w:rFonts w:ascii="BIZ UDPゴシック" w:eastAsia="BIZ UDPゴシック" w:hAnsi="BIZ UDPゴシック" w:hint="eastAsia"/>
          <w:sz w:val="24"/>
          <w:szCs w:val="28"/>
        </w:rPr>
        <w:t>市では、</w:t>
      </w:r>
      <w:r w:rsidR="00FE599B" w:rsidRPr="00484B5D">
        <w:rPr>
          <w:rFonts w:ascii="BIZ UDPゴシック" w:eastAsia="BIZ UDPゴシック" w:hAnsi="BIZ UDPゴシック" w:hint="eastAsia"/>
          <w:sz w:val="24"/>
          <w:szCs w:val="28"/>
        </w:rPr>
        <w:t>万博会場</w:t>
      </w:r>
      <w:r w:rsidR="00D61305" w:rsidRPr="00484B5D">
        <w:rPr>
          <w:rFonts w:ascii="BIZ UDPゴシック" w:eastAsia="BIZ UDPゴシック" w:hAnsi="BIZ UDPゴシック" w:hint="eastAsia"/>
          <w:sz w:val="24"/>
          <w:szCs w:val="28"/>
        </w:rPr>
        <w:t>へのクリーンな</w:t>
      </w:r>
      <w:r w:rsidR="00712221" w:rsidRPr="00484B5D">
        <w:rPr>
          <w:rFonts w:ascii="BIZ UDPゴシック" w:eastAsia="BIZ UDPゴシック" w:hAnsi="BIZ UDPゴシック" w:hint="eastAsia"/>
          <w:sz w:val="24"/>
          <w:szCs w:val="28"/>
        </w:rPr>
        <w:t>移動手段</w:t>
      </w:r>
      <w:r w:rsidR="00D61305" w:rsidRPr="00484B5D">
        <w:rPr>
          <w:rFonts w:ascii="BIZ UDPゴシック" w:eastAsia="BIZ UDPゴシック" w:hAnsi="BIZ UDPゴシック" w:hint="eastAsia"/>
          <w:sz w:val="24"/>
          <w:szCs w:val="28"/>
        </w:rPr>
        <w:t>を確保し、公共交通機関であるバスの着実なゼロエミッション化を促進する</w:t>
      </w:r>
      <w:r w:rsidR="004431B0" w:rsidRPr="00484B5D">
        <w:rPr>
          <w:rFonts w:ascii="BIZ UDPゴシック" w:eastAsia="BIZ UDPゴシック" w:hAnsi="BIZ UDPゴシック" w:hint="eastAsia"/>
          <w:sz w:val="24"/>
          <w:szCs w:val="28"/>
        </w:rPr>
        <w:t>こととしている。</w:t>
      </w:r>
    </w:p>
    <w:p w14:paraId="1F860147" w14:textId="42217334" w:rsidR="004431B0" w:rsidRPr="00484B5D" w:rsidRDefault="004431B0" w:rsidP="00A610DC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このため、府内民間事業者に国の補助制度を活用し、万博会場へのシャトルバス</w:t>
      </w:r>
      <w:r w:rsidR="00712221" w:rsidRPr="00484B5D">
        <w:rPr>
          <w:rFonts w:ascii="BIZ UDPゴシック" w:eastAsia="BIZ UDPゴシック" w:hAnsi="BIZ UDPゴシック" w:hint="eastAsia"/>
          <w:sz w:val="24"/>
          <w:szCs w:val="28"/>
        </w:rPr>
        <w:t>等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として使用する</w:t>
      </w:r>
      <w:r w:rsidR="00B70747" w:rsidRPr="00484B5D">
        <w:rPr>
          <w:rFonts w:ascii="BIZ UDPゴシック" w:eastAsia="BIZ UDPゴシック" w:hAnsi="BIZ UDPゴシック" w:hint="eastAsia"/>
          <w:sz w:val="24"/>
          <w:szCs w:val="28"/>
        </w:rPr>
        <w:t>電気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バスを早急に導入</w:t>
      </w:r>
      <w:r w:rsidR="00B67B94" w:rsidRPr="00484B5D">
        <w:rPr>
          <w:rFonts w:ascii="BIZ UDPゴシック" w:eastAsia="BIZ UDPゴシック" w:hAnsi="BIZ UDPゴシック" w:hint="eastAsia"/>
          <w:sz w:val="24"/>
          <w:szCs w:val="28"/>
        </w:rPr>
        <w:t>するよう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働きかけている。</w:t>
      </w:r>
    </w:p>
    <w:p w14:paraId="39C85948" w14:textId="76B911A8" w:rsidR="0040544B" w:rsidRPr="00484B5D" w:rsidRDefault="0040544B" w:rsidP="00D95B99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しかし、</w:t>
      </w:r>
      <w:r w:rsidR="007B4310" w:rsidRPr="00484B5D">
        <w:rPr>
          <w:rFonts w:ascii="BIZ UDPゴシック" w:eastAsia="BIZ UDPゴシック" w:hAnsi="BIZ UDPゴシック" w:hint="eastAsia"/>
          <w:sz w:val="24"/>
          <w:szCs w:val="28"/>
        </w:rPr>
        <w:t>大阪府内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事業者からの申請に対して</w:t>
      </w:r>
      <w:r w:rsidR="004431B0" w:rsidRPr="00484B5D">
        <w:rPr>
          <w:rFonts w:ascii="BIZ UDPゴシック" w:eastAsia="BIZ UDPゴシック" w:hAnsi="BIZ UDPゴシック" w:hint="eastAsia"/>
          <w:sz w:val="24"/>
          <w:szCs w:val="28"/>
        </w:rPr>
        <w:t>今年度の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交付決定が一部に</w:t>
      </w:r>
      <w:r w:rsidR="00D216CA" w:rsidRPr="00484B5D">
        <w:rPr>
          <w:rFonts w:ascii="BIZ UDPゴシック" w:eastAsia="BIZ UDPゴシック" w:hAnsi="BIZ UDPゴシック" w:hint="eastAsia"/>
          <w:sz w:val="24"/>
          <w:szCs w:val="28"/>
        </w:rPr>
        <w:t>限られ、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その結果、万博開催までの計画的な導入が</w:t>
      </w:r>
      <w:r w:rsidR="00F279CB" w:rsidRPr="00484B5D">
        <w:rPr>
          <w:rFonts w:ascii="BIZ UDPゴシック" w:eastAsia="BIZ UDPゴシック" w:hAnsi="BIZ UDPゴシック" w:hint="eastAsia"/>
          <w:sz w:val="24"/>
          <w:szCs w:val="28"/>
        </w:rPr>
        <w:t>危ぶまれる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状況</w:t>
      </w:r>
      <w:r w:rsidR="004431B0" w:rsidRPr="00484B5D">
        <w:rPr>
          <w:rFonts w:ascii="BIZ UDPゴシック" w:eastAsia="BIZ UDPゴシック" w:hAnsi="BIZ UDPゴシック" w:hint="eastAsia"/>
          <w:sz w:val="24"/>
          <w:szCs w:val="28"/>
        </w:rPr>
        <w:t>である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31A612D2" w14:textId="18273D8A" w:rsidR="006512C8" w:rsidRPr="00484B5D" w:rsidRDefault="006512C8" w:rsidP="00A610DC">
      <w:pPr>
        <w:spacing w:line="4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470843E" w14:textId="47F446E4" w:rsidR="006512C8" w:rsidRPr="00484B5D" w:rsidRDefault="00367FD4" w:rsidP="00A610DC">
      <w:pPr>
        <w:spacing w:line="400" w:lineRule="exact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こういった状況を踏まえ、以下について強く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要望する。</w:t>
      </w:r>
    </w:p>
    <w:p w14:paraId="17D2FF9E" w14:textId="77777777" w:rsidR="00A610DC" w:rsidRPr="00484B5D" w:rsidRDefault="00A610DC" w:rsidP="00A610DC">
      <w:pPr>
        <w:spacing w:line="4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0F53FA36" w14:textId="2148295D" w:rsidR="006512C8" w:rsidRPr="00484B5D" w:rsidRDefault="004431B0" w:rsidP="005957D0">
      <w:pPr>
        <w:pStyle w:val="aa"/>
        <w:numPr>
          <w:ilvl w:val="0"/>
          <w:numId w:val="2"/>
        </w:numPr>
        <w:spacing w:line="400" w:lineRule="exact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国内の新たな交通サービスの普及を推進するためにも、万博開催地であり、大都市</w:t>
      </w:r>
      <w:r w:rsidR="004638FA" w:rsidRPr="00484B5D">
        <w:rPr>
          <w:rFonts w:ascii="BIZ UDPゴシック" w:eastAsia="BIZ UDPゴシック" w:hAnsi="BIZ UDPゴシック" w:hint="eastAsia"/>
          <w:sz w:val="24"/>
          <w:szCs w:val="28"/>
        </w:rPr>
        <w:t>圏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である</w:t>
      </w:r>
      <w:r w:rsidR="00D216CA" w:rsidRPr="00484B5D">
        <w:rPr>
          <w:rFonts w:ascii="BIZ UDPゴシック" w:eastAsia="BIZ UDPゴシック" w:hAnsi="BIZ UDPゴシック" w:hint="eastAsia"/>
          <w:sz w:val="24"/>
          <w:szCs w:val="28"/>
        </w:rPr>
        <w:t>大阪</w:t>
      </w:r>
      <w:r w:rsidR="00771C83" w:rsidRPr="00484B5D">
        <w:rPr>
          <w:rFonts w:ascii="BIZ UDPゴシック" w:eastAsia="BIZ UDPゴシック" w:hAnsi="BIZ UDPゴシック" w:hint="eastAsia"/>
          <w:sz w:val="24"/>
          <w:szCs w:val="28"/>
        </w:rPr>
        <w:t>府</w:t>
      </w:r>
      <w:r w:rsidR="004638FA" w:rsidRPr="00484B5D">
        <w:rPr>
          <w:rFonts w:ascii="BIZ UDPゴシック" w:eastAsia="BIZ UDPゴシック" w:hAnsi="BIZ UDPゴシック" w:hint="eastAsia"/>
          <w:sz w:val="24"/>
          <w:szCs w:val="28"/>
        </w:rPr>
        <w:t>域</w:t>
      </w:r>
      <w:r w:rsidR="00771C83" w:rsidRPr="00484B5D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147936" w:rsidRPr="00484B5D">
        <w:rPr>
          <w:rFonts w:ascii="BIZ UDPゴシック" w:eastAsia="BIZ UDPゴシック" w:hAnsi="BIZ UDPゴシック" w:hint="eastAsia"/>
          <w:sz w:val="24"/>
          <w:szCs w:val="28"/>
        </w:rPr>
        <w:t>M</w:t>
      </w:r>
      <w:r w:rsidR="00147936" w:rsidRPr="00484B5D">
        <w:rPr>
          <w:rFonts w:ascii="BIZ UDPゴシック" w:eastAsia="BIZ UDPゴシック" w:hAnsi="BIZ UDPゴシック"/>
          <w:sz w:val="24"/>
          <w:szCs w:val="28"/>
        </w:rPr>
        <w:t>aaS</w:t>
      </w:r>
      <w:r w:rsidR="00147936" w:rsidRPr="00484B5D">
        <w:rPr>
          <w:rFonts w:ascii="BIZ UDPゴシック" w:eastAsia="BIZ UDPゴシック" w:hAnsi="BIZ UDPゴシック" w:hint="eastAsia"/>
          <w:sz w:val="24"/>
          <w:szCs w:val="28"/>
        </w:rPr>
        <w:t>などの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システム</w:t>
      </w:r>
      <w:r w:rsidR="00C95F10" w:rsidRPr="00484B5D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実証・普及を加速する</w:t>
      </w:r>
      <w:r w:rsidR="00462237" w:rsidRPr="00484B5D">
        <w:rPr>
          <w:rFonts w:ascii="BIZ UDPゴシック" w:eastAsia="BIZ UDPゴシック" w:hAnsi="BIZ UDPゴシック" w:hint="eastAsia"/>
          <w:sz w:val="24"/>
          <w:szCs w:val="28"/>
        </w:rPr>
        <w:t>総合的な</w:t>
      </w:r>
      <w:r w:rsidR="00147936" w:rsidRPr="00484B5D">
        <w:rPr>
          <w:rFonts w:ascii="BIZ UDPゴシック" w:eastAsia="BIZ UDPゴシック" w:hAnsi="BIZ UDPゴシック" w:hint="eastAsia"/>
          <w:sz w:val="24"/>
          <w:szCs w:val="28"/>
        </w:rPr>
        <w:t>対策を</w:t>
      </w:r>
      <w:r w:rsidR="00C95F10" w:rsidRPr="00484B5D">
        <w:rPr>
          <w:rFonts w:ascii="BIZ UDPゴシック" w:eastAsia="BIZ UDPゴシック" w:hAnsi="BIZ UDPゴシック" w:hint="eastAsia"/>
          <w:sz w:val="24"/>
          <w:szCs w:val="28"/>
        </w:rPr>
        <w:t>一層強化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し、</w:t>
      </w:r>
      <w:r w:rsidR="00B70747" w:rsidRPr="00484B5D">
        <w:rPr>
          <w:rFonts w:ascii="BIZ UDPゴシック" w:eastAsia="BIZ UDPゴシック" w:hAnsi="BIZ UDPゴシック" w:hint="eastAsia"/>
          <w:sz w:val="24"/>
          <w:szCs w:val="28"/>
        </w:rPr>
        <w:t>脱</w:t>
      </w:r>
      <w:r w:rsidR="004638FA" w:rsidRPr="00484B5D">
        <w:rPr>
          <w:rFonts w:ascii="BIZ UDPゴシック" w:eastAsia="BIZ UDPゴシック" w:hAnsi="BIZ UDPゴシック" w:hint="eastAsia"/>
          <w:sz w:val="24"/>
          <w:szCs w:val="28"/>
        </w:rPr>
        <w:t>炭素モビリティ</w:t>
      </w:r>
      <w:r w:rsidR="00B70747" w:rsidRPr="00484B5D">
        <w:rPr>
          <w:rFonts w:ascii="BIZ UDPゴシック" w:eastAsia="BIZ UDPゴシック" w:hAnsi="BIZ UDPゴシック" w:hint="eastAsia"/>
          <w:sz w:val="24"/>
          <w:szCs w:val="28"/>
        </w:rPr>
        <w:t>社会</w:t>
      </w:r>
      <w:r w:rsidR="008E6402" w:rsidRPr="00484B5D">
        <w:rPr>
          <w:rFonts w:ascii="BIZ UDPゴシック" w:eastAsia="BIZ UDPゴシック" w:hAnsi="BIZ UDPゴシック" w:hint="eastAsia"/>
          <w:sz w:val="24"/>
          <w:szCs w:val="28"/>
        </w:rPr>
        <w:t>の実現を図ること</w:t>
      </w:r>
      <w:r w:rsidR="00C95F10" w:rsidRPr="00484B5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3CD58739" w14:textId="14E85D40" w:rsidR="006512C8" w:rsidRPr="00484B5D" w:rsidRDefault="008E6402" w:rsidP="008E6402">
      <w:pPr>
        <w:pStyle w:val="aa"/>
        <w:numPr>
          <w:ilvl w:val="0"/>
          <w:numId w:val="2"/>
        </w:numPr>
        <w:spacing w:beforeLines="50" w:before="180" w:line="400" w:lineRule="exact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大阪・関西万博への来訪者に対して、移動・輸送部門におけるカーボンニュートラルに向けた取り組みをアピールできるよう、</w:t>
      </w:r>
      <w:r w:rsidR="00535777">
        <w:rPr>
          <w:rFonts w:ascii="BIZ UDPゴシック" w:eastAsia="BIZ UDPゴシック" w:hAnsi="BIZ UDPゴシック" w:hint="eastAsia"/>
          <w:sz w:val="24"/>
          <w:szCs w:val="28"/>
        </w:rPr>
        <w:t>電気バス導入に係る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国の補助事業について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は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、大幅な予算額の拡充を行うとともに、</w:t>
      </w:r>
      <w:r w:rsidR="00E81FEA" w:rsidRPr="00484B5D">
        <w:rPr>
          <w:rFonts w:ascii="BIZ UDPゴシック" w:eastAsia="BIZ UDPゴシック" w:hAnsi="BIZ UDPゴシック" w:hint="eastAsia"/>
          <w:sz w:val="24"/>
          <w:szCs w:val="28"/>
        </w:rPr>
        <w:t>大阪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府域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に重点的に配分し、万博開催時の移動手段の</w:t>
      </w:r>
      <w:r w:rsidR="00B70747" w:rsidRPr="00484B5D">
        <w:rPr>
          <w:rFonts w:ascii="BIZ UDPゴシック" w:eastAsia="BIZ UDPゴシック" w:hAnsi="BIZ UDPゴシック" w:hint="eastAsia"/>
          <w:sz w:val="24"/>
          <w:szCs w:val="28"/>
        </w:rPr>
        <w:t>ゼロエミッション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化を緊急に推進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すること。</w:t>
      </w:r>
    </w:p>
    <w:p w14:paraId="348042BC" w14:textId="5CFF40BE" w:rsidR="008A7767" w:rsidRPr="00484B5D" w:rsidRDefault="008A7767" w:rsidP="00A610DC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4763A4C6" w14:textId="77777777" w:rsidR="008A7767" w:rsidRPr="00484B5D" w:rsidRDefault="008A7767" w:rsidP="00A610DC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46E33CF3" w14:textId="60DF5A60" w:rsidR="003170D2" w:rsidRPr="00484B5D" w:rsidRDefault="003170D2" w:rsidP="00A610DC">
      <w:pPr>
        <w:spacing w:line="400" w:lineRule="exact"/>
        <w:ind w:firstLineChars="100" w:firstLine="220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484B5D">
        <w:rPr>
          <w:rFonts w:ascii="BIZ UDPゴシック" w:eastAsia="BIZ UDPゴシック" w:hAnsi="BIZ UDPゴシック" w:hint="eastAsia"/>
          <w:sz w:val="22"/>
          <w:szCs w:val="28"/>
        </w:rPr>
        <w:t>令和4</w:t>
      </w:r>
      <w:r w:rsidR="00386087">
        <w:rPr>
          <w:rFonts w:ascii="BIZ UDPゴシック" w:eastAsia="BIZ UDPゴシック" w:hAnsi="BIZ UDPゴシック" w:hint="eastAsia"/>
          <w:sz w:val="22"/>
          <w:szCs w:val="28"/>
        </w:rPr>
        <w:t>年１０月１２</w:t>
      </w:r>
      <w:bookmarkStart w:id="0" w:name="_GoBack"/>
      <w:bookmarkEnd w:id="0"/>
      <w:r w:rsidRPr="00484B5D">
        <w:rPr>
          <w:rFonts w:ascii="BIZ UDPゴシック" w:eastAsia="BIZ UDPゴシック" w:hAnsi="BIZ UDPゴシック" w:hint="eastAsia"/>
          <w:sz w:val="22"/>
          <w:szCs w:val="28"/>
        </w:rPr>
        <w:t>日</w:t>
      </w:r>
    </w:p>
    <w:p w14:paraId="16A61FA1" w14:textId="77777777" w:rsidR="003170D2" w:rsidRPr="00484B5D" w:rsidRDefault="003170D2" w:rsidP="00A610DC">
      <w:pPr>
        <w:spacing w:line="400" w:lineRule="exact"/>
        <w:ind w:firstLineChars="100" w:firstLine="264"/>
        <w:rPr>
          <w:rFonts w:ascii="BIZ UDPゴシック" w:eastAsia="BIZ UDPゴシック" w:hAnsi="BIZ UDPゴシック"/>
          <w:sz w:val="22"/>
          <w:szCs w:val="28"/>
        </w:rPr>
      </w:pPr>
      <w:r w:rsidRPr="00484B5D">
        <w:rPr>
          <w:rFonts w:ascii="BIZ UDPゴシック" w:eastAsia="BIZ UDPゴシック" w:hAnsi="BIZ UDPゴシック" w:hint="eastAsia"/>
          <w:spacing w:val="22"/>
          <w:kern w:val="0"/>
          <w:sz w:val="22"/>
          <w:szCs w:val="28"/>
          <w:fitText w:val="1540" w:id="-1458388736"/>
        </w:rPr>
        <w:t>国土交通大</w:t>
      </w:r>
      <w:r w:rsidRPr="00484B5D">
        <w:rPr>
          <w:rFonts w:ascii="BIZ UDPゴシック" w:eastAsia="BIZ UDPゴシック" w:hAnsi="BIZ UDPゴシック" w:hint="eastAsia"/>
          <w:kern w:val="0"/>
          <w:sz w:val="22"/>
          <w:szCs w:val="28"/>
          <w:fitText w:val="1540" w:id="-1458388736"/>
        </w:rPr>
        <w:t>臣</w:t>
      </w:r>
    </w:p>
    <w:p w14:paraId="7E1825CC" w14:textId="7D416C2B" w:rsidR="003170D2" w:rsidRPr="00484B5D" w:rsidRDefault="003170D2" w:rsidP="00A610DC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  <w:szCs w:val="28"/>
        </w:rPr>
      </w:pPr>
      <w:r w:rsidRPr="00484B5D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484B5D">
        <w:rPr>
          <w:rFonts w:ascii="BIZ UDPゴシック" w:eastAsia="BIZ UDPゴシック" w:hAnsi="BIZ UDPゴシック"/>
          <w:sz w:val="22"/>
          <w:szCs w:val="28"/>
        </w:rPr>
        <w:tab/>
      </w:r>
      <w:r w:rsidRPr="00484B5D">
        <w:rPr>
          <w:rFonts w:ascii="BIZ UDPゴシック" w:eastAsia="BIZ UDPゴシック" w:hAnsi="BIZ UDPゴシック"/>
          <w:spacing w:val="42"/>
          <w:kern w:val="0"/>
          <w:sz w:val="22"/>
          <w:szCs w:val="28"/>
          <w:fitText w:val="1320" w:id="-1458388988"/>
        </w:rPr>
        <w:t>斉藤</w:t>
      </w:r>
      <w:r w:rsidRPr="00484B5D">
        <w:rPr>
          <w:rFonts w:ascii="BIZ UDPゴシック" w:eastAsia="BIZ UDPゴシック" w:hAnsi="BIZ UDPゴシック" w:hint="eastAsia"/>
          <w:spacing w:val="42"/>
          <w:kern w:val="0"/>
          <w:sz w:val="22"/>
          <w:szCs w:val="28"/>
          <w:fitText w:val="1320" w:id="-1458388988"/>
        </w:rPr>
        <w:t xml:space="preserve">　</w:t>
      </w:r>
      <w:r w:rsidRPr="00484B5D">
        <w:rPr>
          <w:rFonts w:ascii="BIZ UDPゴシック" w:eastAsia="BIZ UDPゴシック" w:hAnsi="BIZ UDPゴシック"/>
          <w:spacing w:val="42"/>
          <w:kern w:val="0"/>
          <w:sz w:val="22"/>
          <w:szCs w:val="28"/>
          <w:fitText w:val="1320" w:id="-1458388988"/>
        </w:rPr>
        <w:t>鉄</w:t>
      </w:r>
      <w:r w:rsidRPr="00484B5D">
        <w:rPr>
          <w:rFonts w:ascii="BIZ UDPゴシック" w:eastAsia="BIZ UDPゴシック" w:hAnsi="BIZ UDPゴシック"/>
          <w:kern w:val="0"/>
          <w:sz w:val="22"/>
          <w:szCs w:val="28"/>
          <w:fitText w:val="1320" w:id="-1458388988"/>
        </w:rPr>
        <w:t>夫</w:t>
      </w:r>
      <w:r w:rsidRPr="00484B5D">
        <w:rPr>
          <w:rFonts w:ascii="BIZ UDPゴシック" w:eastAsia="BIZ UDPゴシック" w:hAnsi="BIZ UDPゴシック" w:hint="eastAsia"/>
          <w:sz w:val="22"/>
          <w:szCs w:val="28"/>
        </w:rPr>
        <w:t xml:space="preserve">　様</w:t>
      </w:r>
    </w:p>
    <w:p w14:paraId="51DFA2CF" w14:textId="77777777" w:rsidR="0023521E" w:rsidRPr="00A610DC" w:rsidRDefault="0023521E" w:rsidP="00A610DC">
      <w:pPr>
        <w:ind w:firstLineChars="100" w:firstLine="220"/>
        <w:rPr>
          <w:rFonts w:ascii="BIZ UDPゴシック" w:eastAsia="BIZ UDPゴシック" w:hAnsi="BIZ UDPゴシック"/>
          <w:sz w:val="22"/>
          <w:szCs w:val="28"/>
        </w:rPr>
      </w:pPr>
    </w:p>
    <w:p w14:paraId="7F6EF9CB" w14:textId="2ABA4B42" w:rsidR="003170D2" w:rsidRDefault="00D86780" w:rsidP="00A610DC">
      <w:pPr>
        <w:ind w:firstLineChars="100" w:firstLine="274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452CC0">
        <w:rPr>
          <w:rFonts w:ascii="BIZ UDPゴシック" w:eastAsia="BIZ UDPゴシック" w:hAnsi="BIZ UDPゴシック" w:hint="eastAsia"/>
          <w:spacing w:val="27"/>
          <w:kern w:val="0"/>
          <w:sz w:val="22"/>
          <w:szCs w:val="28"/>
          <w:fitText w:val="1320" w:id="-1458388991"/>
        </w:rPr>
        <w:t>大阪府知</w:t>
      </w:r>
      <w:r w:rsidRPr="00452CC0">
        <w:rPr>
          <w:rFonts w:ascii="BIZ UDPゴシック" w:eastAsia="BIZ UDPゴシック" w:hAnsi="BIZ UDPゴシック" w:hint="eastAsia"/>
          <w:spacing w:val="2"/>
          <w:kern w:val="0"/>
          <w:sz w:val="22"/>
          <w:szCs w:val="28"/>
          <w:fitText w:val="1320" w:id="-1458388991"/>
        </w:rPr>
        <w:t>事</w:t>
      </w:r>
      <w:r w:rsidR="00452CC0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Pr="00452CC0">
        <w:rPr>
          <w:rFonts w:ascii="BIZ UDPゴシック" w:eastAsia="BIZ UDPゴシック" w:hAnsi="BIZ UDPゴシック"/>
          <w:spacing w:val="41"/>
          <w:kern w:val="0"/>
          <w:sz w:val="22"/>
          <w:szCs w:val="28"/>
          <w:fitText w:val="1320" w:id="-1458388990"/>
        </w:rPr>
        <w:t>吉村 洋</w:t>
      </w:r>
      <w:r w:rsidRPr="00452CC0">
        <w:rPr>
          <w:rFonts w:ascii="BIZ UDPゴシック" w:eastAsia="BIZ UDPゴシック" w:hAnsi="BIZ UDPゴシック"/>
          <w:spacing w:val="1"/>
          <w:kern w:val="0"/>
          <w:sz w:val="22"/>
          <w:szCs w:val="28"/>
          <w:fitText w:val="1320" w:id="-1458388990"/>
        </w:rPr>
        <w:t>文</w:t>
      </w:r>
    </w:p>
    <w:p w14:paraId="2F4D0ABE" w14:textId="47E5FBEB" w:rsidR="00452CC0" w:rsidRPr="00A610DC" w:rsidRDefault="00452CC0" w:rsidP="00452CC0">
      <w:pPr>
        <w:ind w:firstLineChars="100" w:firstLine="366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452CC0">
        <w:rPr>
          <w:rFonts w:ascii="BIZ UDPゴシック" w:eastAsia="BIZ UDPゴシック" w:hAnsi="BIZ UDPゴシック" w:hint="eastAsia"/>
          <w:spacing w:val="73"/>
          <w:kern w:val="0"/>
          <w:sz w:val="22"/>
          <w:szCs w:val="28"/>
          <w:fitText w:val="1320" w:id="-1458388992"/>
        </w:rPr>
        <w:t>大阪市</w:t>
      </w:r>
      <w:r w:rsidRPr="00452CC0">
        <w:rPr>
          <w:rFonts w:ascii="BIZ UDPゴシック" w:eastAsia="BIZ UDPゴシック" w:hAnsi="BIZ UDPゴシック" w:hint="eastAsia"/>
          <w:spacing w:val="1"/>
          <w:kern w:val="0"/>
          <w:sz w:val="22"/>
          <w:szCs w:val="28"/>
          <w:fitText w:val="1320" w:id="-1458388992"/>
        </w:rPr>
        <w:t>長</w:t>
      </w:r>
      <w:r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Pr="00484B5D">
        <w:rPr>
          <w:rFonts w:ascii="BIZ UDPゴシック" w:eastAsia="BIZ UDPゴシック" w:hAnsi="BIZ UDPゴシック" w:hint="eastAsia"/>
          <w:spacing w:val="42"/>
          <w:kern w:val="0"/>
          <w:sz w:val="22"/>
          <w:szCs w:val="28"/>
          <w:fitText w:val="1320" w:id="-1458388989"/>
        </w:rPr>
        <w:t>松井　一</w:t>
      </w:r>
      <w:r w:rsidRPr="00484B5D">
        <w:rPr>
          <w:rFonts w:ascii="BIZ UDPゴシック" w:eastAsia="BIZ UDPゴシック" w:hAnsi="BIZ UDPゴシック" w:hint="eastAsia"/>
          <w:kern w:val="0"/>
          <w:sz w:val="22"/>
          <w:szCs w:val="28"/>
          <w:fitText w:val="1320" w:id="-1458388989"/>
        </w:rPr>
        <w:t>郎</w:t>
      </w:r>
    </w:p>
    <w:sectPr w:rsidR="00452CC0" w:rsidRPr="00A610DC" w:rsidSect="00386087">
      <w:headerReference w:type="default" r:id="rId11"/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0FED4" w14:textId="77777777" w:rsidR="00D66F77" w:rsidRDefault="00D66F77" w:rsidP="00C96196">
      <w:r>
        <w:separator/>
      </w:r>
    </w:p>
  </w:endnote>
  <w:endnote w:type="continuationSeparator" w:id="0">
    <w:p w14:paraId="14C45020" w14:textId="77777777" w:rsidR="00D66F77" w:rsidRDefault="00D66F77" w:rsidP="00C9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9B953" w14:textId="77777777" w:rsidR="00D66F77" w:rsidRDefault="00D66F77" w:rsidP="00C96196">
      <w:r>
        <w:separator/>
      </w:r>
    </w:p>
  </w:footnote>
  <w:footnote w:type="continuationSeparator" w:id="0">
    <w:p w14:paraId="7E7F0A88" w14:textId="77777777" w:rsidR="00D66F77" w:rsidRDefault="00D66F77" w:rsidP="00C9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C673" w14:textId="020E86D9" w:rsidR="00F64B65" w:rsidRPr="00386087" w:rsidRDefault="00F64B65" w:rsidP="00386087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470"/>
    <w:multiLevelType w:val="hybridMultilevel"/>
    <w:tmpl w:val="10A006A0"/>
    <w:lvl w:ilvl="0" w:tplc="5C6AC25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40190"/>
    <w:multiLevelType w:val="hybridMultilevel"/>
    <w:tmpl w:val="5F4EA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16"/>
    <w:rsid w:val="000039C8"/>
    <w:rsid w:val="00025E8D"/>
    <w:rsid w:val="00043AF6"/>
    <w:rsid w:val="000565D2"/>
    <w:rsid w:val="00087ABF"/>
    <w:rsid w:val="000A3906"/>
    <w:rsid w:val="000B5B32"/>
    <w:rsid w:val="000C55CB"/>
    <w:rsid w:val="000D210A"/>
    <w:rsid w:val="000D4FED"/>
    <w:rsid w:val="00110F83"/>
    <w:rsid w:val="00115DD7"/>
    <w:rsid w:val="00144BBD"/>
    <w:rsid w:val="00147936"/>
    <w:rsid w:val="00164C7F"/>
    <w:rsid w:val="001D26A6"/>
    <w:rsid w:val="001E46A8"/>
    <w:rsid w:val="001F51B6"/>
    <w:rsid w:val="00203D95"/>
    <w:rsid w:val="0023521E"/>
    <w:rsid w:val="0024026C"/>
    <w:rsid w:val="0029183D"/>
    <w:rsid w:val="003170D2"/>
    <w:rsid w:val="00341456"/>
    <w:rsid w:val="00367FD4"/>
    <w:rsid w:val="00386087"/>
    <w:rsid w:val="00387617"/>
    <w:rsid w:val="003E1168"/>
    <w:rsid w:val="0040544B"/>
    <w:rsid w:val="004072DF"/>
    <w:rsid w:val="00427C47"/>
    <w:rsid w:val="004360A7"/>
    <w:rsid w:val="004431B0"/>
    <w:rsid w:val="00452CC0"/>
    <w:rsid w:val="00462237"/>
    <w:rsid w:val="004638FA"/>
    <w:rsid w:val="00484B5D"/>
    <w:rsid w:val="0049415E"/>
    <w:rsid w:val="00494B14"/>
    <w:rsid w:val="004D26D7"/>
    <w:rsid w:val="004F11BE"/>
    <w:rsid w:val="00535777"/>
    <w:rsid w:val="00570229"/>
    <w:rsid w:val="0058298C"/>
    <w:rsid w:val="0063250F"/>
    <w:rsid w:val="006512C8"/>
    <w:rsid w:val="006D554B"/>
    <w:rsid w:val="006D61B7"/>
    <w:rsid w:val="007026D2"/>
    <w:rsid w:val="00712221"/>
    <w:rsid w:val="007455C1"/>
    <w:rsid w:val="00746C39"/>
    <w:rsid w:val="00771C83"/>
    <w:rsid w:val="00784D85"/>
    <w:rsid w:val="00794496"/>
    <w:rsid w:val="007A3EC9"/>
    <w:rsid w:val="007B4310"/>
    <w:rsid w:val="0080472B"/>
    <w:rsid w:val="00864C88"/>
    <w:rsid w:val="008A7767"/>
    <w:rsid w:val="008C33BC"/>
    <w:rsid w:val="008E6402"/>
    <w:rsid w:val="008F4205"/>
    <w:rsid w:val="009157DD"/>
    <w:rsid w:val="00922612"/>
    <w:rsid w:val="0093503F"/>
    <w:rsid w:val="009817A9"/>
    <w:rsid w:val="009A0A49"/>
    <w:rsid w:val="009D75E8"/>
    <w:rsid w:val="00A24AF8"/>
    <w:rsid w:val="00A52ED4"/>
    <w:rsid w:val="00A610DC"/>
    <w:rsid w:val="00A65E60"/>
    <w:rsid w:val="00A924CE"/>
    <w:rsid w:val="00AA435F"/>
    <w:rsid w:val="00AE104D"/>
    <w:rsid w:val="00B668EC"/>
    <w:rsid w:val="00B67B94"/>
    <w:rsid w:val="00B70747"/>
    <w:rsid w:val="00B803E8"/>
    <w:rsid w:val="00C958AA"/>
    <w:rsid w:val="00C95F10"/>
    <w:rsid w:val="00C96196"/>
    <w:rsid w:val="00CB0AAE"/>
    <w:rsid w:val="00D02BD5"/>
    <w:rsid w:val="00D1177E"/>
    <w:rsid w:val="00D216CA"/>
    <w:rsid w:val="00D355BD"/>
    <w:rsid w:val="00D61305"/>
    <w:rsid w:val="00D66F77"/>
    <w:rsid w:val="00D86780"/>
    <w:rsid w:val="00D95B99"/>
    <w:rsid w:val="00DF2215"/>
    <w:rsid w:val="00DF6650"/>
    <w:rsid w:val="00E067AA"/>
    <w:rsid w:val="00E32599"/>
    <w:rsid w:val="00E81F5C"/>
    <w:rsid w:val="00E81FEA"/>
    <w:rsid w:val="00EA506B"/>
    <w:rsid w:val="00ED16A6"/>
    <w:rsid w:val="00EE1B74"/>
    <w:rsid w:val="00F031EE"/>
    <w:rsid w:val="00F12716"/>
    <w:rsid w:val="00F2383D"/>
    <w:rsid w:val="00F279CB"/>
    <w:rsid w:val="00F341B3"/>
    <w:rsid w:val="00F64B65"/>
    <w:rsid w:val="00F67897"/>
    <w:rsid w:val="00F71EA4"/>
    <w:rsid w:val="00FB07D4"/>
    <w:rsid w:val="00FB7632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E9C1B"/>
  <w15:chartTrackingRefBased/>
  <w15:docId w15:val="{285191A1-4B84-4F2D-A8A8-07840322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78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789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678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F6789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678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8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26D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961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6196"/>
  </w:style>
  <w:style w:type="paragraph" w:styleId="ad">
    <w:name w:val="footer"/>
    <w:basedOn w:val="a"/>
    <w:link w:val="ae"/>
    <w:uiPriority w:val="99"/>
    <w:unhideWhenUsed/>
    <w:rsid w:val="00C961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6196"/>
  </w:style>
  <w:style w:type="character" w:styleId="af">
    <w:name w:val="Hyperlink"/>
    <w:basedOn w:val="a0"/>
    <w:uiPriority w:val="99"/>
    <w:unhideWhenUsed/>
    <w:rsid w:val="00087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2" ma:contentTypeDescription="新しいドキュメントを作成します。" ma:contentTypeScope="" ma:versionID="b3c97e09efd2aa013a335549072096a9">
  <xsd:schema xmlns:xsd="http://www.w3.org/2001/XMLSchema" xmlns:xs="http://www.w3.org/2001/XMLSchema" xmlns:p="http://schemas.microsoft.com/office/2006/metadata/properties" xmlns:ns2="70d7d652-1edb-4486-adb7-569848e2bdac" xmlns:ns3="a9b0d389-098a-4f82-adda-c0435a7f6245" targetNamespace="http://schemas.microsoft.com/office/2006/metadata/properties" ma:root="true" ma:fieldsID="25ddd6d1bcad24e9732583f12c572358" ns2:_="" ns3:_="">
    <xsd:import namespace="70d7d652-1edb-4486-adb7-569848e2bdac"/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2278-BCF8-4414-8A7C-1CE61F2E3904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2.xml><?xml version="1.0" encoding="utf-8"?>
<ds:datastoreItem xmlns:ds="http://schemas.openxmlformats.org/officeDocument/2006/customXml" ds:itemID="{9D789D0C-6A29-4B4F-8A14-EBCF35137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F714-DB73-4AB1-9611-05B17336BD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C3C0A-9F7B-4FB2-9817-F2B981BA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紀田　征也</dc:creator>
  <cp:keywords/>
  <dc:description/>
  <cp:lastModifiedBy>紀田　征也</cp:lastModifiedBy>
  <cp:revision>2</cp:revision>
  <dcterms:created xsi:type="dcterms:W3CDTF">2022-10-04T06:45:00Z</dcterms:created>
  <dcterms:modified xsi:type="dcterms:W3CDTF">2022-10-04T06:45:00Z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