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4211"/>
      </w:tblGrid>
      <w:tr w:rsidR="00F5739A" w:rsidRPr="00D24CE2" w14:paraId="74177934" w14:textId="77777777" w:rsidTr="00350488">
        <w:trPr>
          <w:trHeight w:val="194"/>
        </w:trPr>
        <w:tc>
          <w:tcPr>
            <w:tcW w:w="4203" w:type="dxa"/>
            <w:tcBorders>
              <w:bottom w:val="nil"/>
            </w:tcBorders>
          </w:tcPr>
          <w:p w14:paraId="7EEA1ED2" w14:textId="5D271227" w:rsidR="00F5739A" w:rsidRPr="00D24CE2" w:rsidRDefault="00F5739A" w:rsidP="00861F53">
            <w:pPr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>
              <w:rPr>
                <w:rFonts w:ascii="HGｺﾞｼｯｸM" w:eastAsia="HGｺﾞｼｯｸM" w:hint="eastAsia"/>
                <w:sz w:val="22"/>
              </w:rPr>
              <w:t xml:space="preserve"> No.12</w:t>
            </w:r>
          </w:p>
        </w:tc>
        <w:tc>
          <w:tcPr>
            <w:tcW w:w="4211" w:type="dxa"/>
            <w:tcBorders>
              <w:top w:val="thinThickSmallGap" w:sz="24" w:space="0" w:color="auto"/>
              <w:bottom w:val="nil"/>
            </w:tcBorders>
          </w:tcPr>
          <w:p w14:paraId="76AD5EB7" w14:textId="6C612EC9" w:rsidR="00F5739A" w:rsidRPr="00D24CE2" w:rsidRDefault="00F5739A" w:rsidP="00B076A8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（令和４</w:t>
            </w:r>
            <w:r w:rsidRPr="00D24CE2">
              <w:rPr>
                <w:rFonts w:ascii="HGｺﾞｼｯｸM" w:eastAsia="HGｺﾞｼｯｸM" w:hint="eastAsia"/>
                <w:sz w:val="22"/>
              </w:rPr>
              <w:t>年</w:t>
            </w:r>
            <w:r>
              <w:rPr>
                <w:rFonts w:ascii="HGｺﾞｼｯｸM" w:eastAsia="HGｺﾞｼｯｸM" w:hint="eastAsia"/>
                <w:sz w:val="22"/>
              </w:rPr>
              <w:t>1</w:t>
            </w:r>
            <w:r>
              <w:rPr>
                <w:rFonts w:ascii="HGｺﾞｼｯｸM" w:eastAsia="HGｺﾞｼｯｸM"/>
                <w:sz w:val="22"/>
              </w:rPr>
              <w:t>0</w:t>
            </w:r>
            <w:r w:rsidR="00F0578E">
              <w:rPr>
                <w:rFonts w:ascii="HGｺﾞｼｯｸM" w:eastAsia="HGｺﾞｼｯｸM" w:hint="eastAsia"/>
                <w:sz w:val="22"/>
              </w:rPr>
              <w:t>月</w:t>
            </w:r>
            <w:r w:rsidR="003A702B">
              <w:rPr>
                <w:rFonts w:ascii="HGｺﾞｼｯｸM" w:eastAsia="HGｺﾞｼｯｸM" w:hint="eastAsia"/>
                <w:sz w:val="22"/>
              </w:rPr>
              <w:t>17</w:t>
            </w:r>
            <w:r w:rsidRPr="00D24CE2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F5739A" w:rsidRPr="00D24CE2" w14:paraId="49B12865" w14:textId="77777777" w:rsidTr="00350488">
        <w:trPr>
          <w:trHeight w:val="270"/>
        </w:trPr>
        <w:tc>
          <w:tcPr>
            <w:tcW w:w="8414" w:type="dxa"/>
            <w:gridSpan w:val="2"/>
            <w:tcBorders>
              <w:top w:val="nil"/>
              <w:bottom w:val="nil"/>
            </w:tcBorders>
          </w:tcPr>
          <w:p w14:paraId="4391C14B" w14:textId="19D2BF92" w:rsidR="00285FB4" w:rsidRPr="00FF291A" w:rsidRDefault="008952AB" w:rsidP="00285FB4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36"/>
              </w:rPr>
              <w:t>大阪府民のスポーツ事情</w:t>
            </w:r>
            <w:r w:rsidR="00285FB4">
              <w:rPr>
                <w:rFonts w:ascii="HGｺﾞｼｯｸM" w:eastAsia="HGｺﾞｼｯｸM" w:hint="eastAsia"/>
                <w:b/>
                <w:sz w:val="36"/>
              </w:rPr>
              <w:t xml:space="preserve"> </w:t>
            </w:r>
            <w:r w:rsidR="00285FB4" w:rsidRPr="00285FB4">
              <w:rPr>
                <w:rFonts w:ascii="HGｺﾞｼｯｸM" w:eastAsia="HGｺﾞｼｯｸM" w:hint="eastAsia"/>
                <w:b/>
                <w:sz w:val="22"/>
              </w:rPr>
              <w:t>-</w:t>
            </w:r>
            <w:r w:rsidR="00285FB4">
              <w:rPr>
                <w:rFonts w:ascii="HGｺﾞｼｯｸM" w:eastAsia="HGｺﾞｼｯｸM" w:hint="eastAsia"/>
                <w:b/>
                <w:sz w:val="22"/>
              </w:rPr>
              <w:t>スポー</w:t>
            </w:r>
            <w:r w:rsidR="00FF291A">
              <w:rPr>
                <w:rFonts w:ascii="HGｺﾞｼｯｸM" w:eastAsia="HGｺﾞｼｯｸM" w:hint="eastAsia"/>
                <w:b/>
                <w:sz w:val="22"/>
              </w:rPr>
              <w:t>ツの日にちなんで</w:t>
            </w:r>
            <w:r w:rsidR="00285FB4">
              <w:rPr>
                <w:rFonts w:ascii="HGｺﾞｼｯｸM" w:eastAsia="HGｺﾞｼｯｸM"/>
                <w:b/>
                <w:sz w:val="22"/>
              </w:rPr>
              <w:t>-</w:t>
            </w:r>
          </w:p>
        </w:tc>
      </w:tr>
      <w:tr w:rsidR="00F5739A" w:rsidRPr="00D24CE2" w14:paraId="1CEC2935" w14:textId="77777777" w:rsidTr="00350488">
        <w:trPr>
          <w:trHeight w:val="100"/>
        </w:trPr>
        <w:tc>
          <w:tcPr>
            <w:tcW w:w="8414" w:type="dxa"/>
            <w:gridSpan w:val="2"/>
            <w:tcBorders>
              <w:top w:val="nil"/>
            </w:tcBorders>
          </w:tcPr>
          <w:p w14:paraId="2C6795D7" w14:textId="29ECE2E2" w:rsidR="00F5739A" w:rsidRPr="00D24CE2" w:rsidRDefault="00C63BD3" w:rsidP="00861F53">
            <w:pPr>
              <w:spacing w:beforeLines="50" w:before="180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0B130C">
              <w:rPr>
                <w:rFonts w:ascii="HGｺﾞｼｯｸM" w:eastAsia="HGｺﾞｼｯｸM" w:hAnsi="游明朝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 wp14:anchorId="1AA88776" wp14:editId="4B7CC9F0">
                  <wp:simplePos x="0" y="0"/>
                  <wp:positionH relativeFrom="margin">
                    <wp:posOffset>-786765</wp:posOffset>
                  </wp:positionH>
                  <wp:positionV relativeFrom="paragraph">
                    <wp:posOffset>-517525</wp:posOffset>
                  </wp:positionV>
                  <wp:extent cx="1257300" cy="1178867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○統計課\○業務\☆統計トピックス\R４年度分統計トピックス\No.１２　社会生活基本調査その①\syukujitsu15_sports_no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7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39A" w:rsidRPr="00D24CE2">
              <w:rPr>
                <w:rFonts w:ascii="HGｺﾞｼｯｸM" w:eastAsia="HGｺﾞｼｯｸM" w:hint="eastAsia"/>
                <w:sz w:val="22"/>
              </w:rPr>
              <w:t xml:space="preserve">大阪府総務部統計課 </w:t>
            </w:r>
          </w:p>
        </w:tc>
      </w:tr>
    </w:tbl>
    <w:p w14:paraId="5BC1C741" w14:textId="2D264A5D" w:rsidR="00C63BD3" w:rsidRDefault="00C63BD3" w:rsidP="00C63BD3">
      <w:pPr>
        <w:ind w:firstLineChars="100" w:firstLine="220"/>
        <w:rPr>
          <w:rFonts w:ascii="HGPｺﾞｼｯｸM" w:eastAsia="HGPｺﾞｼｯｸM" w:hAnsi="游明朝" w:cs="Times New Roman"/>
          <w:sz w:val="22"/>
          <w:szCs w:val="24"/>
        </w:rPr>
      </w:pPr>
    </w:p>
    <w:p w14:paraId="512CB326" w14:textId="6FB67DDD" w:rsidR="00C63BD3" w:rsidRDefault="00DC5B47" w:rsidP="00C63BD3">
      <w:pPr>
        <w:ind w:firstLineChars="100" w:firstLine="210"/>
        <w:rPr>
          <w:rFonts w:ascii="HGPｺﾞｼｯｸM" w:eastAsia="HGPｺﾞｼｯｸM" w:hAnsi="游明朝" w:cs="Times New Roman"/>
          <w:szCs w:val="24"/>
        </w:rPr>
      </w:pPr>
      <w:r w:rsidRPr="00DC5B47">
        <w:rPr>
          <w:rFonts w:ascii="HGPｺﾞｼｯｸM" w:eastAsia="HGPｺﾞｼｯｸM" w:hAnsi="游明朝" w:cs="Times New Roman"/>
          <w:noProof/>
          <w:szCs w:val="24"/>
        </w:rPr>
        <w:drawing>
          <wp:anchor distT="0" distB="0" distL="114300" distR="114300" simplePos="0" relativeHeight="251718656" behindDoc="0" locked="0" layoutInCell="1" allowOverlap="1" wp14:anchorId="6DA5057C" wp14:editId="2617EF50">
            <wp:simplePos x="0" y="0"/>
            <wp:positionH relativeFrom="column">
              <wp:posOffset>5511165</wp:posOffset>
            </wp:positionH>
            <wp:positionV relativeFrom="paragraph">
              <wp:posOffset>606425</wp:posOffset>
            </wp:positionV>
            <wp:extent cx="820512" cy="720000"/>
            <wp:effectExtent l="0" t="0" r="0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tchball_friend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1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令和</w:t>
      </w:r>
      <w:r w:rsidR="00753299">
        <w:rPr>
          <w:rFonts w:ascii="HGPｺﾞｼｯｸM" w:eastAsia="HGPｺﾞｼｯｸM" w:hAnsi="游明朝" w:cs="Times New Roman" w:hint="eastAsia"/>
          <w:szCs w:val="24"/>
        </w:rPr>
        <w:t>3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（2021）年に実施された社会生活基本調査の結果が</w:t>
      </w:r>
      <w:r w:rsidR="00753299">
        <w:rPr>
          <w:rFonts w:ascii="HGPｺﾞｼｯｸM" w:eastAsia="HGPｺﾞｼｯｸM" w:hAnsi="游明朝" w:cs="Times New Roman" w:hint="eastAsia"/>
          <w:szCs w:val="24"/>
        </w:rPr>
        <w:t>8</w:t>
      </w:r>
      <w:r w:rsidR="00BA6793">
        <w:rPr>
          <w:rFonts w:ascii="HGPｺﾞｼｯｸM" w:eastAsia="HGPｺﾞｼｯｸM" w:hAnsi="游明朝" w:cs="Times New Roman" w:hint="eastAsia"/>
          <w:szCs w:val="24"/>
        </w:rPr>
        <w:t>月末に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公表されました。国民の社会生活の実態を明らかにするための基礎資料を得るため、5年ごとに実施されている統計調査で、大阪府では3,400世帯</w:t>
      </w:r>
      <w:r w:rsidR="00896A02">
        <w:rPr>
          <w:rFonts w:ascii="HGPｺﾞｼｯｸM" w:eastAsia="HGPｺﾞｼｯｸM" w:hAnsi="游明朝" w:cs="Times New Roman" w:hint="eastAsia"/>
          <w:szCs w:val="24"/>
        </w:rPr>
        <w:t>の</w:t>
      </w:r>
      <w:r w:rsidR="00A257F7">
        <w:rPr>
          <w:rFonts w:ascii="HGPｺﾞｼｯｸM" w:eastAsia="HGPｺﾞｼｯｸM" w:hAnsi="游明朝" w:cs="Times New Roman" w:hint="eastAsia"/>
          <w:szCs w:val="24"/>
        </w:rPr>
        <w:t>10</w:t>
      </w:r>
      <w:r w:rsidR="00896A02">
        <w:rPr>
          <w:rFonts w:ascii="HGPｺﾞｼｯｸM" w:eastAsia="HGPｺﾞｼｯｸM" w:hAnsi="游明朝" w:cs="Times New Roman" w:hint="eastAsia"/>
          <w:szCs w:val="24"/>
        </w:rPr>
        <w:t>歳以上の世帯員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が調査対象となりました。880</w:t>
      </w:r>
      <w:r w:rsidR="003203FD">
        <w:rPr>
          <w:rFonts w:ascii="HGPｺﾞｼｯｸM" w:eastAsia="HGPｺﾞｼｯｸM" w:hAnsi="游明朝" w:cs="Times New Roman" w:hint="eastAsia"/>
          <w:szCs w:val="24"/>
        </w:rPr>
        <w:t>万府民の『縮図』として回答いただき</w:t>
      </w:r>
      <w:r w:rsidR="00896A02">
        <w:rPr>
          <w:rFonts w:ascii="HGPｺﾞｼｯｸM" w:eastAsia="HGPｺﾞｼｯｸM" w:hAnsi="游明朝" w:cs="Times New Roman" w:hint="eastAsia"/>
          <w:szCs w:val="24"/>
        </w:rPr>
        <w:t>、</w:t>
      </w:r>
      <w:r w:rsidR="00BA6793">
        <w:rPr>
          <w:rFonts w:ascii="HGPｺﾞｼｯｸM" w:eastAsia="HGPｺﾞｼｯｸM" w:hAnsi="游明朝" w:cs="Times New Roman" w:hint="eastAsia"/>
          <w:szCs w:val="24"/>
        </w:rPr>
        <w:t>ありがとうございました</w:t>
      </w:r>
      <w:r w:rsidR="00295E64" w:rsidRPr="003574B0">
        <w:rPr>
          <w:rFonts w:ascii="HGPｺﾞｼｯｸM" w:eastAsia="HGPｺﾞｼｯｸM" w:hAnsi="游明朝" w:cs="Times New Roman" w:hint="eastAsia"/>
          <w:szCs w:val="24"/>
        </w:rPr>
        <w:t>。</w:t>
      </w:r>
    </w:p>
    <w:p w14:paraId="3163B0F5" w14:textId="6DD75436" w:rsidR="00785729" w:rsidRPr="00785729" w:rsidRDefault="006967F2" w:rsidP="00CF6416">
      <w:pPr>
        <w:jc w:val="center"/>
        <w:rPr>
          <w:rFonts w:ascii="HGPｺﾞｼｯｸM" w:eastAsia="HGPｺﾞｼｯｸM" w:hAnsi="游明朝" w:cs="Times New Roman"/>
          <w:szCs w:val="24"/>
        </w:rPr>
      </w:pPr>
      <w:hyperlink r:id="rId10" w:history="1">
        <w:r w:rsidR="00CF6416">
          <w:rPr>
            <w:rStyle w:val="a9"/>
            <w:rFonts w:ascii="HGPｺﾞｼｯｸM" w:eastAsia="HGPｺﾞｼｯｸM" w:hint="eastAsia"/>
          </w:rPr>
          <w:t>総務省統計</w:t>
        </w:r>
        <w:r w:rsidR="00785729" w:rsidRPr="00785729">
          <w:rPr>
            <w:rStyle w:val="a9"/>
            <w:rFonts w:ascii="HGPｺﾞｼｯｸM" w:eastAsia="HGPｺﾞｼｯｸM" w:hint="eastAsia"/>
          </w:rPr>
          <w:t>局ホームページ/令和3年社会生活基本調査の結果 (stat.go.jp)</w:t>
        </w:r>
      </w:hyperlink>
    </w:p>
    <w:p w14:paraId="3AE1A381" w14:textId="31A04876" w:rsidR="00C63BD3" w:rsidRPr="003574B0" w:rsidRDefault="00C63BD3" w:rsidP="00C63BD3">
      <w:pPr>
        <w:ind w:firstLineChars="100" w:firstLine="210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>この調査は、</w:t>
      </w:r>
    </w:p>
    <w:p w14:paraId="7D4A5883" w14:textId="09260804" w:rsidR="00C63BD3" w:rsidRPr="003574B0" w:rsidRDefault="00C63BD3" w:rsidP="00C63BD3">
      <w:pPr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>Ⅰ　１日の生活時間の配分・・・食事、仕事、家事、くつろぎ、テレビなどに何時間費やしたか</w:t>
      </w:r>
    </w:p>
    <w:p w14:paraId="283292D3" w14:textId="355D9FA8" w:rsidR="00C63BD3" w:rsidRPr="003574B0" w:rsidRDefault="00C63BD3" w:rsidP="00C63BD3">
      <w:pPr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>Ⅱ　過去１年間の自由時間での活動（自己啓発、ボランティア、スポーツ、趣味、旅行　等）</w:t>
      </w:r>
    </w:p>
    <w:p w14:paraId="37377E99" w14:textId="644CDD58" w:rsidR="00C63BD3" w:rsidRPr="003574B0" w:rsidRDefault="005D23BE" w:rsidP="00C63BD3">
      <w:pPr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/>
          <w:noProof/>
          <w:szCs w:val="24"/>
        </w:rPr>
        <w:drawing>
          <wp:anchor distT="0" distB="0" distL="114300" distR="114300" simplePos="0" relativeHeight="251719680" behindDoc="0" locked="0" layoutInCell="1" allowOverlap="1" wp14:anchorId="63AD7ADF" wp14:editId="6271C81A">
            <wp:simplePos x="0" y="0"/>
            <wp:positionH relativeFrom="column">
              <wp:posOffset>5444489</wp:posOffset>
            </wp:positionH>
            <wp:positionV relativeFrom="paragraph">
              <wp:posOffset>447044</wp:posOffset>
            </wp:positionV>
            <wp:extent cx="771525" cy="742087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852">
        <w:rPr>
          <w:rFonts w:ascii="HGPｺﾞｼｯｸM" w:eastAsia="HGPｺﾞｼｯｸM" w:hAnsi="游明朝" w:cs="Times New Roman" w:hint="eastAsia"/>
          <w:szCs w:val="24"/>
        </w:rPr>
        <w:t>の</w:t>
      </w:r>
      <w:r w:rsidR="00C63BD3" w:rsidRPr="003574B0">
        <w:rPr>
          <w:rFonts w:ascii="HGPｺﾞｼｯｸM" w:eastAsia="HGPｺﾞｼｯｸM" w:hAnsi="游明朝" w:cs="Times New Roman" w:hint="eastAsia"/>
          <w:szCs w:val="24"/>
        </w:rPr>
        <w:t>二本立てで、分かりやすいところでは、通勤時間や睡眠時間の都道府県別ランキングの基デ</w:t>
      </w:r>
      <w:r w:rsidR="00785729">
        <w:rPr>
          <w:rFonts w:ascii="HGPｺﾞｼｯｸM" w:eastAsia="HGPｺﾞｼｯｸM" w:hAnsi="游明朝" w:cs="Times New Roman" w:hint="eastAsia"/>
          <w:szCs w:val="24"/>
        </w:rPr>
        <w:t>ー</w:t>
      </w:r>
      <w:r w:rsidR="00C63BD3" w:rsidRPr="003574B0">
        <w:rPr>
          <w:rFonts w:ascii="HGPｺﾞｼｯｸM" w:eastAsia="HGPｺﾞｼｯｸM" w:hAnsi="游明朝" w:cs="Times New Roman" w:hint="eastAsia"/>
          <w:szCs w:val="24"/>
        </w:rPr>
        <w:t>タとなっています。</w:t>
      </w:r>
    </w:p>
    <w:p w14:paraId="6700742B" w14:textId="171A3AC2" w:rsidR="00C63BD3" w:rsidRPr="003574B0" w:rsidRDefault="00C63BD3" w:rsidP="00C63BD3">
      <w:pPr>
        <w:rPr>
          <w:rFonts w:ascii="HGPｺﾞｼｯｸM" w:eastAsia="HGPｺﾞｼｯｸM" w:hAnsi="游明朝" w:cs="Times New Roman"/>
          <w:szCs w:val="24"/>
        </w:rPr>
      </w:pPr>
    </w:p>
    <w:p w14:paraId="24D12AD6" w14:textId="13C4D0F0" w:rsidR="00BA6793" w:rsidRPr="003574B0" w:rsidRDefault="00896A02" w:rsidP="00BA6793">
      <w:pPr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 w:hint="eastAsia"/>
          <w:szCs w:val="24"/>
        </w:rPr>
        <w:t xml:space="preserve">　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10日は</w:t>
      </w:r>
      <w:r w:rsidR="00BA6793">
        <w:rPr>
          <w:rFonts w:ascii="HGPｺﾞｼｯｸM" w:eastAsia="HGPｺﾞｼｯｸM" w:hAnsi="游明朝" w:cs="Times New Roman" w:hint="eastAsia"/>
          <w:szCs w:val="24"/>
        </w:rPr>
        <w:t>体育の日改め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スポーツの日でしたので、</w:t>
      </w:r>
      <w:r w:rsidR="00BA6793">
        <w:rPr>
          <w:rFonts w:ascii="HGPｺﾞｼｯｸM" w:eastAsia="HGPｺﾞｼｯｸM" w:hAnsi="游明朝" w:cs="Times New Roman" w:hint="eastAsia"/>
          <w:szCs w:val="24"/>
        </w:rPr>
        <w:t>定石どおり、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大阪府の「スポーツ」</w:t>
      </w:r>
      <w:r w:rsidR="00BA6793">
        <w:rPr>
          <w:rFonts w:ascii="HGPｺﾞｼｯｸM" w:eastAsia="HGPｺﾞｼｯｸM" w:hAnsi="游明朝" w:cs="Times New Roman" w:hint="eastAsia"/>
          <w:szCs w:val="24"/>
        </w:rPr>
        <w:t>について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の結果をいくつか御紹介します。</w:t>
      </w:r>
    </w:p>
    <w:p w14:paraId="07651F59" w14:textId="60B9879D" w:rsidR="00BA6793" w:rsidRDefault="00BA6793" w:rsidP="00BA6793">
      <w:pPr>
        <w:ind w:rightChars="-50" w:right="-105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 w:hint="eastAsia"/>
          <w:szCs w:val="24"/>
        </w:rPr>
        <w:t xml:space="preserve">　余談ですが、</w:t>
      </w:r>
      <w:r w:rsidRPr="00295E64">
        <w:rPr>
          <w:rFonts w:ascii="HGPｺﾞｼｯｸM" w:eastAsia="HGPｺﾞｼｯｸM" w:hAnsi="游明朝" w:cs="Times New Roman" w:hint="eastAsia"/>
          <w:szCs w:val="24"/>
        </w:rPr>
        <w:t>”ハッピーマンデー”で第2月曜日に移動したスポーツの日</w:t>
      </w:r>
      <w:r>
        <w:rPr>
          <w:rFonts w:ascii="HGPｺﾞｼｯｸM" w:eastAsia="HGPｺﾞｼｯｸM" w:hAnsi="游明朝" w:cs="Times New Roman" w:hint="eastAsia"/>
          <w:szCs w:val="24"/>
        </w:rPr>
        <w:t>が</w:t>
      </w:r>
      <w:r w:rsidR="007A2A2E">
        <w:rPr>
          <w:rFonts w:ascii="HGPｺﾞｼｯｸM" w:eastAsia="HGPｺﾞｼｯｸM" w:hAnsi="游明朝" w:cs="Times New Roman" w:hint="eastAsia"/>
          <w:szCs w:val="24"/>
        </w:rPr>
        <w:t>今年のように</w:t>
      </w:r>
      <w:r>
        <w:rPr>
          <w:rFonts w:ascii="HGPｺﾞｼｯｸM" w:eastAsia="HGPｺﾞｼｯｸM" w:hAnsi="游明朝" w:cs="Times New Roman" w:hint="eastAsia"/>
          <w:szCs w:val="24"/>
        </w:rPr>
        <w:t>元々の</w:t>
      </w:r>
      <w:r w:rsidRPr="00295E64">
        <w:rPr>
          <w:rFonts w:ascii="HGPｺﾞｼｯｸM" w:eastAsia="HGPｺﾞｼｯｸM" w:hAnsi="游明朝" w:cs="Times New Roman" w:hint="eastAsia"/>
          <w:szCs w:val="24"/>
        </w:rPr>
        <w:t>10日に当たるのは</w:t>
      </w:r>
      <w:r>
        <w:rPr>
          <w:rFonts w:ascii="HGPｺﾞｼｯｸM" w:eastAsia="HGPｺﾞｼｯｸM" w:hAnsi="游明朝" w:cs="Times New Roman" w:hint="eastAsia"/>
          <w:szCs w:val="24"/>
        </w:rPr>
        <w:t>、平成28(2016)年以来6</w:t>
      </w:r>
      <w:r w:rsidRPr="00295E64">
        <w:rPr>
          <w:rFonts w:ascii="HGPｺﾞｼｯｸM" w:eastAsia="HGPｺﾞｼｯｸM" w:hAnsi="游明朝" w:cs="Times New Roman" w:hint="eastAsia"/>
          <w:szCs w:val="24"/>
        </w:rPr>
        <w:t>年振り</w:t>
      </w:r>
      <w:r w:rsidR="005D23BE">
        <w:rPr>
          <w:rFonts w:ascii="HGPｺﾞｼｯｸM" w:eastAsia="HGPｺﾞｼｯｸM" w:hAnsi="游明朝" w:cs="Times New Roman" w:hint="eastAsia"/>
          <w:szCs w:val="24"/>
        </w:rPr>
        <w:t>です</w:t>
      </w:r>
      <w:r w:rsidRPr="00295E64">
        <w:rPr>
          <w:rFonts w:ascii="HGPｺﾞｼｯｸM" w:eastAsia="HGPｺﾞｼｯｸM" w:hAnsi="游明朝" w:cs="Times New Roman" w:hint="eastAsia"/>
          <w:szCs w:val="24"/>
        </w:rPr>
        <w:t>。</w:t>
      </w:r>
      <w:r>
        <w:rPr>
          <w:rFonts w:ascii="HGPｺﾞｼｯｸM" w:eastAsia="HGPｺﾞｼｯｸM" w:hAnsi="游明朝" w:cs="Times New Roman" w:hint="eastAsia"/>
          <w:szCs w:val="24"/>
        </w:rPr>
        <w:t>それと、10日は</w:t>
      </w:r>
      <w:r w:rsidR="007A2A2E">
        <w:rPr>
          <w:rFonts w:ascii="HGPｺﾞｼｯｸM" w:eastAsia="HGPｺﾞｼｯｸM" w:hAnsi="游明朝" w:cs="Times New Roman" w:hint="eastAsia"/>
          <w:szCs w:val="24"/>
        </w:rPr>
        <w:t>前回の東京オリンピックで開会日に選ばれ</w:t>
      </w:r>
      <w:r w:rsidR="00CF6416">
        <w:rPr>
          <w:rFonts w:ascii="HGPｺﾞｼｯｸM" w:eastAsia="HGPｺﾞｼｯｸM" w:hAnsi="游明朝" w:cs="Times New Roman" w:hint="eastAsia"/>
          <w:szCs w:val="24"/>
        </w:rPr>
        <w:t>た</w:t>
      </w:r>
      <w:r w:rsidR="007A2A2E">
        <w:rPr>
          <w:rFonts w:ascii="HGPｺﾞｼｯｸM" w:eastAsia="HGPｺﾞｼｯｸM" w:hAnsi="游明朝" w:cs="Times New Roman" w:hint="eastAsia"/>
          <w:szCs w:val="24"/>
        </w:rPr>
        <w:t>ほどの「</w:t>
      </w:r>
      <w:r>
        <w:rPr>
          <w:rFonts w:ascii="HGPｺﾞｼｯｸM" w:eastAsia="HGPｺﾞｼｯｸM" w:hAnsi="游明朝" w:cs="Times New Roman" w:hint="eastAsia"/>
          <w:szCs w:val="24"/>
        </w:rPr>
        <w:t>晴れの特異日</w:t>
      </w:r>
      <w:r w:rsidR="007A2A2E">
        <w:rPr>
          <w:rFonts w:ascii="HGPｺﾞｼｯｸM" w:eastAsia="HGPｺﾞｼｯｸM" w:hAnsi="游明朝" w:cs="Times New Roman" w:hint="eastAsia"/>
          <w:szCs w:val="24"/>
        </w:rPr>
        <w:t>」</w:t>
      </w:r>
      <w:r>
        <w:rPr>
          <w:rFonts w:ascii="HGPｺﾞｼｯｸM" w:eastAsia="HGPｺﾞｼｯｸM" w:hAnsi="游明朝" w:cs="Times New Roman" w:hint="eastAsia"/>
          <w:szCs w:val="24"/>
        </w:rPr>
        <w:t>なのですが、</w:t>
      </w:r>
      <w:r w:rsidR="0009172D">
        <w:rPr>
          <w:rFonts w:ascii="HGPｺﾞｼｯｸM" w:eastAsia="HGPｺﾞｼｯｸM" w:hAnsi="游明朝" w:cs="Times New Roman" w:hint="eastAsia"/>
          <w:szCs w:val="24"/>
        </w:rPr>
        <w:t>こちらは外れ</w:t>
      </w:r>
      <w:r w:rsidR="005D23BE">
        <w:rPr>
          <w:rFonts w:ascii="HGPｺﾞｼｯｸM" w:eastAsia="HGPｺﾞｼｯｸM" w:hAnsi="游明朝" w:cs="Times New Roman" w:hint="eastAsia"/>
          <w:szCs w:val="24"/>
        </w:rPr>
        <w:t>、前日から雨</w:t>
      </w:r>
      <w:r>
        <w:rPr>
          <w:rFonts w:ascii="HGPｺﾞｼｯｸM" w:eastAsia="HGPｺﾞｼｯｸM" w:hAnsi="游明朝" w:cs="Times New Roman" w:hint="eastAsia"/>
          <w:szCs w:val="24"/>
        </w:rPr>
        <w:t>でした。</w:t>
      </w:r>
    </w:p>
    <w:p w14:paraId="26826EB9" w14:textId="0A47A70D" w:rsidR="0062602E" w:rsidRPr="00BA6793" w:rsidRDefault="0062602E" w:rsidP="00BA6793">
      <w:pPr>
        <w:rPr>
          <w:rFonts w:ascii="HGPｺﾞｼｯｸM" w:eastAsia="HGPｺﾞｼｯｸM" w:hAnsi="游明朝" w:cs="Times New Roman"/>
          <w:sz w:val="22"/>
          <w:szCs w:val="24"/>
        </w:rPr>
      </w:pPr>
    </w:p>
    <w:p w14:paraId="5DE663BC" w14:textId="77777777" w:rsidR="00392628" w:rsidRDefault="00C63BD3" w:rsidP="00392628">
      <w:pPr>
        <w:pStyle w:val="a4"/>
        <w:numPr>
          <w:ilvl w:val="0"/>
          <w:numId w:val="4"/>
        </w:numPr>
        <w:ind w:leftChars="0"/>
        <w:jc w:val="left"/>
        <w:rPr>
          <w:rFonts w:ascii="HGPｺﾞｼｯｸM" w:eastAsia="HGPｺﾞｼｯｸM" w:hAnsi="游明朝" w:cs="Times New Roman"/>
          <w:b/>
          <w:sz w:val="28"/>
          <w:szCs w:val="24"/>
        </w:rPr>
      </w:pPr>
      <w:r>
        <w:rPr>
          <w:rFonts w:ascii="HGPｺﾞｼｯｸM" w:eastAsia="HGPｺﾞｼｯｸM" w:hAnsi="游明朝" w:cs="Times New Roman" w:hint="eastAsia"/>
          <w:b/>
          <w:sz w:val="28"/>
          <w:szCs w:val="24"/>
        </w:rPr>
        <w:t>実施割合、時間</w:t>
      </w:r>
      <w:r w:rsidRPr="009A4073">
        <w:rPr>
          <w:rFonts w:ascii="HGPｺﾞｼｯｸM" w:eastAsia="HGPｺﾞｼｯｸM" w:hAnsi="游明朝" w:cs="Times New Roman"/>
          <w:b/>
          <w:sz w:val="28"/>
          <w:szCs w:val="24"/>
        </w:rPr>
        <w:t xml:space="preserve"> </w:t>
      </w:r>
    </w:p>
    <w:p w14:paraId="2B892A36" w14:textId="48CB3438" w:rsidR="00392628" w:rsidRPr="00392628" w:rsidRDefault="00500DBD" w:rsidP="003A702B">
      <w:pPr>
        <w:ind w:rightChars="-135" w:right="-283" w:firstLineChars="100" w:firstLine="210"/>
        <w:jc w:val="left"/>
        <w:rPr>
          <w:rFonts w:ascii="HGPｺﾞｼｯｸM" w:eastAsia="HGPｺﾞｼｯｸM" w:hAnsi="游明朝" w:cs="Times New Roman"/>
          <w:b/>
          <w:sz w:val="28"/>
          <w:szCs w:val="24"/>
        </w:rPr>
      </w:pPr>
      <w:r w:rsidRPr="00CA2ABF">
        <w:rPr>
          <w:noProof/>
        </w:rPr>
        <w:drawing>
          <wp:anchor distT="0" distB="0" distL="114300" distR="114300" simplePos="0" relativeHeight="251715584" behindDoc="0" locked="0" layoutInCell="1" allowOverlap="1" wp14:anchorId="25BB8C99" wp14:editId="1BD36A91">
            <wp:simplePos x="0" y="0"/>
            <wp:positionH relativeFrom="column">
              <wp:posOffset>-422910</wp:posOffset>
            </wp:positionH>
            <wp:positionV relativeFrom="paragraph">
              <wp:posOffset>234950</wp:posOffset>
            </wp:positionV>
            <wp:extent cx="6376035" cy="302387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28" w:rsidRPr="00392628">
        <w:rPr>
          <w:rFonts w:ascii="HGPｺﾞｼｯｸM" w:eastAsia="HGPｺﾞｼｯｸM" w:hAnsi="游明朝" w:cs="Times New Roman" w:hint="eastAsia"/>
        </w:rPr>
        <w:t>まずは、スポーツの実施割合</w:t>
      </w:r>
      <w:r w:rsidR="00392628" w:rsidRPr="00392628">
        <w:rPr>
          <w:rFonts w:ascii="HGPｺﾞｼｯｸM" w:eastAsia="HGPｺﾞｼｯｸM" w:hAnsi="游明朝" w:cs="Times New Roman"/>
        </w:rPr>
        <w:t>(行動者率)と</w:t>
      </w:r>
      <w:r w:rsidR="00392628" w:rsidRPr="00392628">
        <w:rPr>
          <w:rFonts w:ascii="HGPｺﾞｼｯｸM" w:eastAsia="HGPｺﾞｼｯｸM" w:hAnsi="游明朝" w:cs="Times New Roman" w:hint="eastAsia"/>
        </w:rPr>
        <w:t>１週間にスポーツに費やす</w:t>
      </w:r>
      <w:r w:rsidR="00392628" w:rsidRPr="00392628">
        <w:rPr>
          <w:rFonts w:ascii="HGPｺﾞｼｯｸM" w:eastAsia="HGPｺﾞｼｯｸM" w:hAnsi="游明朝" w:cs="Times New Roman"/>
        </w:rPr>
        <w:t>時間(行動者平均時間)です。</w:t>
      </w:r>
    </w:p>
    <w:p w14:paraId="13515C21" w14:textId="150A577E" w:rsidR="000B3D11" w:rsidRPr="00392628" w:rsidRDefault="000B3D11" w:rsidP="006B79B7">
      <w:pPr>
        <w:ind w:leftChars="-810" w:left="-1701"/>
        <w:jc w:val="left"/>
        <w:rPr>
          <w:rFonts w:ascii="HGPｺﾞｼｯｸM" w:eastAsia="HGPｺﾞｼｯｸM" w:hAnsi="HG丸ｺﾞｼｯｸM-PRO"/>
        </w:rPr>
      </w:pPr>
    </w:p>
    <w:p w14:paraId="70FD9AF1" w14:textId="2E08080B" w:rsidR="000B3D11" w:rsidRPr="008A7E3D" w:rsidRDefault="000B3D11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19D80236" w14:textId="3706146B" w:rsidR="000B3D11" w:rsidRPr="00C71E18" w:rsidRDefault="000B3D11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4B6EC8E6" w14:textId="1E1766ED" w:rsidR="000B3D11" w:rsidRDefault="000B3D11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3AD06211" w14:textId="6E9F504D" w:rsidR="000B3D11" w:rsidRDefault="000B3D11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59EC0BB7" w14:textId="0034F6FE" w:rsidR="000B3D11" w:rsidRDefault="000B3D11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06E86896" w14:textId="6AD2D807" w:rsidR="000B3D11" w:rsidRDefault="000B3D11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47900C49" w14:textId="629BFE9E" w:rsidR="000B3D11" w:rsidRDefault="000B3D11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666B57D4" w14:textId="419418D7" w:rsidR="003574B0" w:rsidRDefault="003574B0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6989CCB7" w14:textId="77777777" w:rsidR="00500DBD" w:rsidRDefault="00500DBD" w:rsidP="006B79B7">
      <w:pPr>
        <w:ind w:leftChars="-810" w:left="-1701"/>
        <w:jc w:val="left"/>
        <w:rPr>
          <w:rFonts w:ascii="HGPｺﾞｼｯｸM" w:eastAsia="HGPｺﾞｼｯｸM" w:hAnsi="HG丸ｺﾞｼｯｸM-PRO"/>
          <w:sz w:val="22"/>
        </w:rPr>
      </w:pPr>
    </w:p>
    <w:p w14:paraId="4CED6B45" w14:textId="77777777" w:rsidR="00BA6793" w:rsidRPr="003574B0" w:rsidRDefault="00BA6793" w:rsidP="00BA6793">
      <w:pPr>
        <w:ind w:firstLineChars="100" w:firstLine="210"/>
        <w:rPr>
          <w:rFonts w:ascii="HGPｺﾞｼｯｸM" w:eastAsia="HGPｺﾞｼｯｸM" w:hAnsi="HG丸ｺﾞｼｯｸM-PRO"/>
        </w:rPr>
      </w:pPr>
      <w:r w:rsidRPr="003574B0">
        <w:rPr>
          <w:rFonts w:ascii="HGPｺﾞｼｯｸM" w:eastAsia="HGPｺﾞｼｯｸM" w:hAnsi="HG丸ｺﾞｼｯｸM-PRO" w:hint="eastAsia"/>
        </w:rPr>
        <w:lastRenderedPageBreak/>
        <w:t>前回（</w:t>
      </w:r>
      <w:r w:rsidRPr="002009EC">
        <w:rPr>
          <w:rFonts w:ascii="HGPｺﾞｼｯｸM" w:eastAsia="HGPｺﾞｼｯｸM" w:hAnsi="HG丸ｺﾞｼｯｸM-PRO" w:hint="eastAsia"/>
        </w:rPr>
        <w:t>平成28年</w:t>
      </w:r>
      <w:r w:rsidRPr="003574B0">
        <w:rPr>
          <w:rFonts w:ascii="HGPｺﾞｼｯｸM" w:eastAsia="HGPｺﾞｼｯｸM" w:hAnsi="HG丸ｺﾞｼｯｸM-PRO" w:hint="eastAsia"/>
        </w:rPr>
        <w:t>）と比較して、長期的な「スポーツ離れ」に加え</w:t>
      </w:r>
      <w:r w:rsidRPr="003574B0">
        <w:rPr>
          <w:rFonts w:ascii="HGPｺﾞｼｯｸM" w:eastAsia="HGPｺﾞｼｯｸM" w:hAnsi="HG丸ｺﾞｼｯｸM-PRO" w:hint="eastAsia"/>
          <w:bCs/>
        </w:rPr>
        <w:t>コロナ禍も影響したのでしょう、</w:t>
      </w:r>
      <w:r w:rsidRPr="003574B0">
        <w:rPr>
          <w:rFonts w:ascii="HGPｺﾞｼｯｸM" w:eastAsia="HGPｺﾞｼｯｸM" w:hAnsi="HG丸ｺﾞｼｯｸM-PRO" w:hint="eastAsia"/>
        </w:rPr>
        <w:t>全国・大阪府とも、行動者率・行動者平均時間とも減少していますが、大阪府は</w:t>
      </w:r>
      <w:r w:rsidRPr="002009EC">
        <w:rPr>
          <w:rFonts w:ascii="HGPｺﾞｼｯｸM" w:eastAsia="HGPｺﾞｼｯｸM" w:hAnsi="HG丸ｺﾞｼｯｸM-PRO" w:hint="eastAsia"/>
        </w:rPr>
        <w:t>0.</w:t>
      </w:r>
      <w:r w:rsidRPr="002009EC">
        <w:rPr>
          <w:rFonts w:ascii="HGPｺﾞｼｯｸM" w:eastAsia="HGPｺﾞｼｯｸM" w:hAnsi="HG丸ｺﾞｼｯｸM-PRO"/>
        </w:rPr>
        <w:t>8</w:t>
      </w:r>
      <w:r w:rsidRPr="003574B0">
        <w:rPr>
          <w:rFonts w:ascii="HGPｺﾞｼｯｸM" w:eastAsia="HGPｺﾞｼｯｸM" w:hAnsi="HG丸ｺﾞｼｯｸM-PRO" w:hint="eastAsia"/>
        </w:rPr>
        <w:t>ポイント、1分と微減にとどまりました。結果、行動者平均時間は38位から8位と大躍進です！</w:t>
      </w:r>
    </w:p>
    <w:p w14:paraId="4B391E97" w14:textId="77777777" w:rsidR="00BA6793" w:rsidRPr="003574B0" w:rsidRDefault="00BA6793" w:rsidP="00BA6793">
      <w:pPr>
        <w:rPr>
          <w:rFonts w:ascii="HGPｺﾞｼｯｸM" w:eastAsia="HGPｺﾞｼｯｸM" w:hAnsi="HG丸ｺﾞｼｯｸM-PRO"/>
          <w:bCs/>
        </w:rPr>
      </w:pPr>
      <w:r w:rsidRPr="003574B0">
        <w:rPr>
          <w:rFonts w:ascii="HGPｺﾞｼｯｸM" w:eastAsia="HGPｺﾞｼｯｸM" w:hAnsi="HG丸ｺﾞｼｯｸM-PRO" w:hint="eastAsia"/>
        </w:rPr>
        <w:t xml:space="preserve">　</w:t>
      </w:r>
      <w:r>
        <w:rPr>
          <w:rFonts w:ascii="HGPｺﾞｼｯｸM" w:eastAsia="HGPｺﾞｼｯｸM" w:hAnsi="HG丸ｺﾞｼｯｸM-PRO" w:hint="eastAsia"/>
        </w:rPr>
        <w:t>また、</w:t>
      </w:r>
      <w:r w:rsidRPr="003574B0">
        <w:rPr>
          <w:rFonts w:ascii="HGPｺﾞｼｯｸM" w:eastAsia="HGPｺﾞｼｯｸM" w:hAnsi="HG丸ｺﾞｼｯｸM-PRO" w:hint="eastAsia"/>
        </w:rPr>
        <w:t>行動者率の上位・下位</w:t>
      </w:r>
      <w:r w:rsidRPr="003574B0">
        <w:rPr>
          <w:rFonts w:ascii="HGPｺﾞｼｯｸM" w:eastAsia="HGPｺﾞｼｯｸM" w:hAnsi="HG丸ｺﾞｼｯｸM-PRO" w:hint="eastAsia"/>
          <w:bCs/>
        </w:rPr>
        <w:t>の顔触れは</w:t>
      </w:r>
      <w:r>
        <w:rPr>
          <w:rFonts w:ascii="HGPｺﾞｼｯｸM" w:eastAsia="HGPｺﾞｼｯｸM" w:hAnsi="HG丸ｺﾞｼｯｸM-PRO" w:hint="eastAsia"/>
          <w:bCs/>
        </w:rPr>
        <w:t>ほとんど</w:t>
      </w:r>
      <w:r w:rsidRPr="003574B0">
        <w:rPr>
          <w:rFonts w:ascii="HGPｺﾞｼｯｸM" w:eastAsia="HGPｺﾞｼｯｸM" w:hAnsi="HG丸ｺﾞｼｯｸM-PRO" w:hint="eastAsia"/>
          <w:bCs/>
        </w:rPr>
        <w:t>変わっていませんが、</w:t>
      </w:r>
      <w:r w:rsidRPr="002009EC">
        <w:rPr>
          <w:rFonts w:ascii="HGPｺﾞｼｯｸM" w:eastAsia="HGPｺﾞｼｯｸM" w:hAnsi="HG丸ｺﾞｼｯｸM-PRO" w:hint="eastAsia"/>
          <w:bCs/>
        </w:rPr>
        <w:t>その</w:t>
      </w:r>
      <w:r w:rsidRPr="002009EC">
        <w:rPr>
          <w:rFonts w:ascii="HGPｺﾞｼｯｸM" w:eastAsia="HGPｺﾞｼｯｸM" w:hAnsi="HG丸ｺﾞｼｯｸM-PRO"/>
          <w:bCs/>
        </w:rPr>
        <w:t>行動者平均時間</w:t>
      </w:r>
      <w:r w:rsidRPr="002009EC">
        <w:rPr>
          <w:rFonts w:ascii="HGPｺﾞｼｯｸM" w:eastAsia="HGPｺﾞｼｯｸM" w:hAnsi="HG丸ｺﾞｼｯｸM-PRO" w:hint="eastAsia"/>
          <w:bCs/>
        </w:rPr>
        <w:t>の順位は、青森県を除いてかなり下がっています。</w:t>
      </w:r>
    </w:p>
    <w:p w14:paraId="5C0B7686" w14:textId="3FAA4709" w:rsidR="00C85648" w:rsidRDefault="00BA6793" w:rsidP="00CF6416">
      <w:pPr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/>
          <w:noProof/>
          <w:sz w:val="22"/>
        </w:rPr>
        <w:drawing>
          <wp:anchor distT="0" distB="0" distL="114300" distR="114300" simplePos="0" relativeHeight="251720704" behindDoc="0" locked="0" layoutInCell="1" allowOverlap="1" wp14:anchorId="4DDFFC56" wp14:editId="2EF97756">
            <wp:simplePos x="0" y="0"/>
            <wp:positionH relativeFrom="margin">
              <wp:align>center</wp:align>
            </wp:positionH>
            <wp:positionV relativeFrom="paragraph">
              <wp:posOffset>454025</wp:posOffset>
            </wp:positionV>
            <wp:extent cx="1072641" cy="10096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4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416">
        <w:rPr>
          <w:rFonts w:ascii="HGPｺﾞｼｯｸM" w:eastAsia="HGPｺﾞｼｯｸM" w:hAnsi="HG丸ｺﾞｼｯｸM-PRO" w:hint="eastAsia"/>
          <w:bCs/>
        </w:rPr>
        <w:t xml:space="preserve">　</w:t>
      </w:r>
      <w:r w:rsidRPr="003574B0">
        <w:rPr>
          <w:rFonts w:ascii="HGPｺﾞｼｯｸM" w:eastAsia="HGPｺﾞｼｯｸM" w:hAnsi="HG丸ｺﾞｼｯｸM-PRO" w:hint="eastAsia"/>
          <w:bCs/>
        </w:rPr>
        <w:t xml:space="preserve">　</w:t>
      </w:r>
      <w:r>
        <w:rPr>
          <w:rFonts w:ascii="HGPｺﾞｼｯｸM" w:eastAsia="HGPｺﾞｼｯｸM" w:hAnsi="HG丸ｺﾞｼｯｸM-PRO" w:hint="eastAsia"/>
          <w:bCs/>
        </w:rPr>
        <w:t>「</w:t>
      </w:r>
      <w:r w:rsidRPr="003574B0">
        <w:rPr>
          <w:rFonts w:ascii="HGPｺﾞｼｯｸM" w:eastAsia="HGPｺﾞｼｯｸM" w:hAnsi="HG丸ｺﾞｼｯｸM-PRO" w:hint="eastAsia"/>
          <w:bCs/>
        </w:rPr>
        <w:t>首都圏は</w:t>
      </w:r>
      <w:r w:rsidRPr="003574B0">
        <w:rPr>
          <w:rFonts w:ascii="HGPｺﾞｼｯｸM" w:eastAsia="HGPｺﾞｼｯｸM" w:hAnsi="HG丸ｺﾞｼｯｸM-PRO" w:hint="eastAsia"/>
        </w:rPr>
        <w:t>スポーツ</w:t>
      </w:r>
      <w:r>
        <w:rPr>
          <w:rFonts w:ascii="HGPｺﾞｼｯｸM" w:eastAsia="HGPｺﾞｼｯｸM" w:hAnsi="HG丸ｺﾞｼｯｸM-PRO" w:hint="eastAsia"/>
        </w:rPr>
        <w:t>をする人</w:t>
      </w:r>
      <w:r w:rsidRPr="003574B0">
        <w:rPr>
          <w:rFonts w:ascii="HGPｺﾞｼｯｸM" w:eastAsia="HGPｺﾞｼｯｸM" w:hAnsi="HG丸ｺﾞｼｯｸM-PRO" w:hint="eastAsia"/>
        </w:rPr>
        <w:t>は多いが長時間</w:t>
      </w:r>
      <w:r w:rsidR="007A2A2E">
        <w:rPr>
          <w:rFonts w:ascii="HGPｺﾞｼｯｸM" w:eastAsia="HGPｺﾞｼｯｸM" w:hAnsi="HG丸ｺﾞｼｯｸM-PRO" w:hint="eastAsia"/>
        </w:rPr>
        <w:t>はし</w:t>
      </w:r>
      <w:r w:rsidRPr="003574B0">
        <w:rPr>
          <w:rFonts w:ascii="HGPｺﾞｼｯｸM" w:eastAsia="HGPｺﾞｼｯｸM" w:hAnsi="HG丸ｺﾞｼｯｸM-PRO" w:hint="eastAsia"/>
        </w:rPr>
        <w:t>ない」</w:t>
      </w:r>
      <w:r>
        <w:rPr>
          <w:rFonts w:ascii="HGPｺﾞｼｯｸM" w:eastAsia="HGPｺﾞｼｯｸM" w:hAnsi="HG丸ｺﾞｼｯｸM-PRO" w:hint="eastAsia"/>
        </w:rPr>
        <w:t>とまとめたいところですが、</w:t>
      </w:r>
      <w:r w:rsidRPr="003574B0">
        <w:rPr>
          <w:rFonts w:ascii="HGPｺﾞｼｯｸM" w:eastAsia="HGPｺﾞｼｯｸM" w:hAnsi="HG丸ｺﾞｼｯｸM-PRO" w:hint="eastAsia"/>
        </w:rPr>
        <w:t>前回は東京都</w:t>
      </w:r>
      <w:r w:rsidR="00627A98">
        <w:rPr>
          <w:rFonts w:ascii="HGPｺﾞｼｯｸM" w:eastAsia="HGPｺﾞｼｯｸM" w:hAnsi="HG丸ｺﾞｼｯｸM-PRO" w:hint="eastAsia"/>
        </w:rPr>
        <w:t>にのみ</w:t>
      </w:r>
      <w:r w:rsidRPr="003574B0">
        <w:rPr>
          <w:rFonts w:ascii="HGPｺﾞｼｯｸM" w:eastAsia="HGPｺﾞｼｯｸM" w:hAnsi="HG丸ｺﾞｼｯｸM-PRO" w:hint="eastAsia"/>
        </w:rPr>
        <w:t>言えること</w:t>
      </w:r>
      <w:r>
        <w:rPr>
          <w:rFonts w:ascii="HGPｺﾞｼｯｸM" w:eastAsia="HGPｺﾞｼｯｸM" w:hAnsi="HG丸ｺﾞｼｯｸM-PRO" w:hint="eastAsia"/>
        </w:rPr>
        <w:t>で、</w:t>
      </w:r>
      <w:r w:rsidR="007A2A2E">
        <w:rPr>
          <w:rFonts w:ascii="HGPｺﾞｼｯｸM" w:eastAsia="HGPｺﾞｼｯｸM" w:hAnsi="HG丸ｺﾞｼｯｸM-PRO" w:hint="eastAsia"/>
        </w:rPr>
        <w:t>無理があり</w:t>
      </w:r>
      <w:r>
        <w:rPr>
          <w:rFonts w:ascii="HGPｺﾞｼｯｸM" w:eastAsia="HGPｺﾞｼｯｸM" w:hAnsi="HG丸ｺﾞｼｯｸM-PRO" w:hint="eastAsia"/>
        </w:rPr>
        <w:t>ます</w:t>
      </w:r>
      <w:r w:rsidRPr="003574B0">
        <w:rPr>
          <w:rFonts w:ascii="HGPｺﾞｼｯｸM" w:eastAsia="HGPｺﾞｼｯｸM" w:hAnsi="HG丸ｺﾞｼｯｸM-PRO" w:hint="eastAsia"/>
        </w:rPr>
        <w:t>。</w:t>
      </w:r>
      <w:r w:rsidRPr="00F26D53">
        <w:rPr>
          <w:rFonts w:ascii="HGPｺﾞｼｯｸM" w:eastAsia="HGPｺﾞｼｯｸM" w:hAnsi="HG丸ｺﾞｼｯｸM-PRO" w:hint="eastAsia"/>
        </w:rPr>
        <w:t>それ</w:t>
      </w:r>
      <w:r w:rsidR="007A2A2E">
        <w:rPr>
          <w:rFonts w:ascii="HGPｺﾞｼｯｸM" w:eastAsia="HGPｺﾞｼｯｸM" w:hAnsi="HG丸ｺﾞｼｯｸM-PRO" w:hint="eastAsia"/>
        </w:rPr>
        <w:t>より</w:t>
      </w:r>
      <w:r w:rsidRPr="00F26D53">
        <w:rPr>
          <w:rFonts w:ascii="HGPｺﾞｼｯｸM" w:eastAsia="HGPｺﾞｼｯｸM" w:hAnsi="HG丸ｺﾞｼｯｸM-PRO" w:hint="eastAsia"/>
        </w:rPr>
        <w:t>、数ポイント・数分</w:t>
      </w:r>
      <w:r>
        <w:rPr>
          <w:rFonts w:ascii="HGPｺﾞｼｯｸM" w:eastAsia="HGPｺﾞｼｯｸM" w:hAnsi="HG丸ｺﾞｼｯｸM-PRO" w:hint="eastAsia"/>
        </w:rPr>
        <w:t>の</w:t>
      </w:r>
      <w:r w:rsidR="005D23BE">
        <w:rPr>
          <w:rFonts w:ascii="HGPｺﾞｼｯｸM" w:eastAsia="HGPｺﾞｼｯｸM" w:hAnsi="HG丸ｺﾞｼｯｸM-PRO" w:hint="eastAsia"/>
        </w:rPr>
        <w:t>中</w:t>
      </w:r>
      <w:r>
        <w:rPr>
          <w:rFonts w:ascii="HGPｺﾞｼｯｸM" w:eastAsia="HGPｺﾞｼｯｸM" w:hAnsi="HG丸ｺﾞｼｯｸM-PRO" w:hint="eastAsia"/>
        </w:rPr>
        <w:t>での</w:t>
      </w:r>
      <w:r w:rsidRPr="00F26D53">
        <w:rPr>
          <w:rFonts w:ascii="HGPｺﾞｼｯｸM" w:eastAsia="HGPｺﾞｼｯｸM" w:hAnsi="HG丸ｺﾞｼｯｸM-PRO" w:hint="eastAsia"/>
        </w:rPr>
        <w:t>「どんぐりの背比べ」とい</w:t>
      </w:r>
      <w:r>
        <w:rPr>
          <w:rFonts w:ascii="HGPｺﾞｼｯｸM" w:eastAsia="HGPｺﾞｼｯｸM" w:hAnsi="HG丸ｺﾞｼｯｸM-PRO" w:hint="eastAsia"/>
        </w:rPr>
        <w:t>う</w:t>
      </w:r>
      <w:r w:rsidRPr="00F26D53">
        <w:rPr>
          <w:rFonts w:ascii="HGPｺﾞｼｯｸM" w:eastAsia="HGPｺﾞｼｯｸM" w:hAnsi="HG丸ｺﾞｼｯｸM-PRO" w:hint="eastAsia"/>
        </w:rPr>
        <w:t>ところでしょうか。</w:t>
      </w:r>
    </w:p>
    <w:p w14:paraId="268EA9B2" w14:textId="01C5FCE0" w:rsidR="00421864" w:rsidRDefault="00421864" w:rsidP="00597AC6">
      <w:pPr>
        <w:ind w:firstLineChars="100" w:firstLine="220"/>
        <w:rPr>
          <w:rFonts w:ascii="HGPｺﾞｼｯｸM" w:eastAsia="HGPｺﾞｼｯｸM" w:hAnsi="HG丸ｺﾞｼｯｸM-PRO"/>
          <w:sz w:val="22"/>
        </w:rPr>
      </w:pPr>
    </w:p>
    <w:p w14:paraId="04AC169C" w14:textId="4EBB2F85" w:rsidR="00421864" w:rsidRDefault="00421864" w:rsidP="00597AC6">
      <w:pPr>
        <w:ind w:firstLineChars="100" w:firstLine="220"/>
        <w:rPr>
          <w:rFonts w:ascii="HGPｺﾞｼｯｸM" w:eastAsia="HGPｺﾞｼｯｸM" w:hAnsi="HG丸ｺﾞｼｯｸM-PRO"/>
          <w:sz w:val="22"/>
        </w:rPr>
      </w:pPr>
    </w:p>
    <w:p w14:paraId="7478425A" w14:textId="391A245B" w:rsidR="00421864" w:rsidRPr="007A2A2E" w:rsidRDefault="00421864" w:rsidP="00597AC6">
      <w:pPr>
        <w:ind w:firstLineChars="100" w:firstLine="220"/>
        <w:rPr>
          <w:rFonts w:ascii="HGPｺﾞｼｯｸM" w:eastAsia="HGPｺﾞｼｯｸM" w:hAnsi="HG丸ｺﾞｼｯｸM-PRO"/>
          <w:sz w:val="22"/>
        </w:rPr>
      </w:pPr>
    </w:p>
    <w:p w14:paraId="3AF18BBA" w14:textId="6571AB65" w:rsidR="0024049D" w:rsidRDefault="0024049D" w:rsidP="00597AC6">
      <w:pPr>
        <w:ind w:firstLineChars="100" w:firstLine="220"/>
        <w:rPr>
          <w:rFonts w:ascii="HGPｺﾞｼｯｸM" w:eastAsia="HGPｺﾞｼｯｸM" w:hAnsi="HG丸ｺﾞｼｯｸM-PRO"/>
          <w:sz w:val="22"/>
        </w:rPr>
      </w:pPr>
    </w:p>
    <w:p w14:paraId="74E9F8FC" w14:textId="2935367B" w:rsidR="00C63BD3" w:rsidRPr="00166B9A" w:rsidRDefault="00C63BD3" w:rsidP="00C63BD3">
      <w:pPr>
        <w:pStyle w:val="a4"/>
        <w:numPr>
          <w:ilvl w:val="0"/>
          <w:numId w:val="4"/>
        </w:numPr>
        <w:ind w:leftChars="0"/>
        <w:rPr>
          <w:rFonts w:ascii="HGPｺﾞｼｯｸM" w:eastAsia="HGPｺﾞｼｯｸM" w:hAnsi="游明朝" w:cs="Times New Roman"/>
          <w:b/>
          <w:sz w:val="28"/>
          <w:szCs w:val="24"/>
        </w:rPr>
      </w:pPr>
      <w:r>
        <w:rPr>
          <w:rFonts w:ascii="HGPｺﾞｼｯｸM" w:eastAsia="HGPｺﾞｼｯｸM" w:hAnsi="游明朝" w:cs="Times New Roman" w:hint="eastAsia"/>
          <w:b/>
          <w:sz w:val="28"/>
          <w:szCs w:val="24"/>
        </w:rPr>
        <w:t>府民お気に入りのスポーツ</w:t>
      </w:r>
    </w:p>
    <w:p w14:paraId="3844FEF6" w14:textId="2729F148" w:rsidR="00BA6793" w:rsidRPr="00BA6793" w:rsidRDefault="0024049D" w:rsidP="00BA6793">
      <w:pPr>
        <w:ind w:firstLineChars="100" w:firstLine="210"/>
        <w:rPr>
          <w:rFonts w:ascii="HGPｺﾞｼｯｸM" w:eastAsia="HGPｺﾞｼｯｸM" w:hAnsi="游明朝" w:cs="Times New Roman"/>
          <w:szCs w:val="24"/>
        </w:rPr>
      </w:pPr>
      <w:r w:rsidRPr="00D37626">
        <w:rPr>
          <w:noProof/>
        </w:rPr>
        <w:drawing>
          <wp:anchor distT="0" distB="0" distL="114300" distR="114300" simplePos="0" relativeHeight="251717632" behindDoc="0" locked="0" layoutInCell="1" allowOverlap="1" wp14:anchorId="4C608F10" wp14:editId="6885126F">
            <wp:simplePos x="0" y="0"/>
            <wp:positionH relativeFrom="margin">
              <wp:posOffset>-604520</wp:posOffset>
            </wp:positionH>
            <wp:positionV relativeFrom="paragraph">
              <wp:posOffset>270142</wp:posOffset>
            </wp:positionV>
            <wp:extent cx="6685194" cy="3744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94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BD3" w:rsidRPr="003574B0">
        <w:rPr>
          <w:rFonts w:ascii="HGPｺﾞｼｯｸM" w:eastAsia="HGPｺﾞｼｯｸM" w:hAnsi="游明朝" w:cs="Times New Roman" w:hint="eastAsia"/>
          <w:szCs w:val="24"/>
        </w:rPr>
        <w:t>府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民の皆さんがよくやっているスポーツは何でしょうか。年齢別で上位5位</w:t>
      </w:r>
      <w:r w:rsidR="00BA6793">
        <w:rPr>
          <w:rFonts w:ascii="HGPｺﾞｼｯｸM" w:eastAsia="HGPｺﾞｼｯｸM" w:hAnsi="游明朝" w:cs="Times New Roman" w:hint="eastAsia"/>
          <w:szCs w:val="24"/>
        </w:rPr>
        <w:t>をピックアップしました</w:t>
      </w:r>
      <w:r w:rsidR="00F56835">
        <w:rPr>
          <w:rFonts w:ascii="HGPｺﾞｼｯｸM" w:eastAsia="HGPｺﾞｼｯｸM" w:hAnsi="游明朝" w:cs="Times New Roman" w:hint="eastAsia"/>
          <w:szCs w:val="24"/>
        </w:rPr>
        <w:t>。</w:t>
      </w:r>
    </w:p>
    <w:p w14:paraId="50743B6A" w14:textId="22458749" w:rsidR="00434D52" w:rsidRPr="00C85648" w:rsidRDefault="00434D52" w:rsidP="00283808">
      <w:pPr>
        <w:ind w:leftChars="-810" w:hangingChars="773" w:hanging="1701"/>
        <w:rPr>
          <w:rFonts w:ascii="HGPｺﾞｼｯｸM" w:eastAsia="HGPｺﾞｼｯｸM" w:hAnsi="HG丸ｺﾞｼｯｸM-PRO"/>
          <w:sz w:val="22"/>
        </w:rPr>
      </w:pPr>
    </w:p>
    <w:p w14:paraId="4D284EBE" w14:textId="30A3FAF4" w:rsidR="0061722D" w:rsidRPr="0061722D" w:rsidRDefault="0061722D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6573DE52" w14:textId="307D75D0" w:rsidR="00166B9A" w:rsidRDefault="00166B9A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03F8EFEC" w14:textId="6D7D8B4C" w:rsidR="00166B9A" w:rsidRDefault="00166B9A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5D979ED3" w14:textId="26C71891" w:rsidR="00C155D9" w:rsidRDefault="00C155D9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64AB1835" w14:textId="2114550B" w:rsidR="00C155D9" w:rsidRDefault="00C155D9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4CFE882C" w14:textId="2E6C386F" w:rsidR="00C155D9" w:rsidRDefault="00C155D9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51F9E49D" w14:textId="59DF0B14" w:rsidR="00C155D9" w:rsidRDefault="00C155D9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496760A5" w14:textId="720C8691" w:rsidR="00C155D9" w:rsidRDefault="00C155D9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26D9950C" w14:textId="44EE9881" w:rsidR="00C155D9" w:rsidRDefault="00C155D9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22E0CC79" w14:textId="01E308E3" w:rsidR="00C155D9" w:rsidRPr="00C155D9" w:rsidRDefault="00C155D9" w:rsidP="00C155D9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403D8221" w14:textId="6D3D7642" w:rsidR="00A66E8B" w:rsidRDefault="00A66E8B" w:rsidP="00C155D9">
      <w:pPr>
        <w:pStyle w:val="a4"/>
        <w:ind w:leftChars="0" w:left="-1701" w:rightChars="-810" w:righ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235212A0" w14:textId="4785943F" w:rsidR="00C155D9" w:rsidRDefault="00C155D9" w:rsidP="00C155D9">
      <w:pPr>
        <w:pStyle w:val="a4"/>
        <w:ind w:leftChars="0" w:left="-1701" w:rightChars="-810" w:righ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6A951E29" w14:textId="75B2EC99" w:rsidR="0024049D" w:rsidRDefault="0024049D" w:rsidP="00C155D9">
      <w:pPr>
        <w:pStyle w:val="a4"/>
        <w:ind w:leftChars="0" w:left="-1701" w:rightChars="-810" w:righ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6C2BA463" w14:textId="77777777" w:rsidR="0024049D" w:rsidRPr="00C155D9" w:rsidRDefault="0024049D" w:rsidP="00C155D9">
      <w:pPr>
        <w:pStyle w:val="a4"/>
        <w:ind w:leftChars="0" w:left="-1701" w:rightChars="-810" w:righ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6A3B9C82" w14:textId="5F8A4226" w:rsidR="00A66E8B" w:rsidRDefault="00A66E8B" w:rsidP="00A66E8B">
      <w:pPr>
        <w:pStyle w:val="a4"/>
        <w:ind w:leftChars="0" w:left="-1701"/>
        <w:rPr>
          <w:rFonts w:ascii="HGPｺﾞｼｯｸM" w:eastAsia="HGPｺﾞｼｯｸM" w:hAnsi="游明朝" w:cs="Times New Roman"/>
          <w:sz w:val="22"/>
          <w:szCs w:val="24"/>
        </w:rPr>
      </w:pPr>
    </w:p>
    <w:p w14:paraId="6B6A86AE" w14:textId="77777777" w:rsidR="00500DBD" w:rsidRDefault="00500DBD" w:rsidP="00500DBD">
      <w:pPr>
        <w:pStyle w:val="a4"/>
        <w:ind w:leftChars="-810" w:left="0" w:hangingChars="773" w:hanging="1701"/>
        <w:rPr>
          <w:rFonts w:ascii="HGPｺﾞｼｯｸM" w:eastAsia="HGPｺﾞｼｯｸM" w:hAnsi="游明朝" w:cs="Times New Roman"/>
          <w:sz w:val="22"/>
          <w:szCs w:val="24"/>
        </w:rPr>
      </w:pPr>
    </w:p>
    <w:p w14:paraId="2FEA1CB6" w14:textId="01927A4D" w:rsidR="00BA6793" w:rsidRPr="003574B0" w:rsidRDefault="00BA6793" w:rsidP="00BA6793">
      <w:pPr>
        <w:pStyle w:val="a4"/>
        <w:ind w:leftChars="0" w:left="0" w:firstLineChars="100" w:firstLine="210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>「ウォーキング・軽い体操」「器具を使ったトレーニング」が、15～24歳の3位を除</w:t>
      </w:r>
      <w:r>
        <w:rPr>
          <w:rFonts w:ascii="HGPｺﾞｼｯｸM" w:eastAsia="HGPｺﾞｼｯｸM" w:hAnsi="游明朝" w:cs="Times New Roman" w:hint="eastAsia"/>
          <w:szCs w:val="24"/>
        </w:rPr>
        <w:t>いて</w:t>
      </w:r>
      <w:r w:rsidRPr="003574B0">
        <w:rPr>
          <w:rFonts w:ascii="HGPｺﾞｼｯｸM" w:eastAsia="HGPｺﾞｼｯｸM" w:hAnsi="游明朝" w:cs="Times New Roman" w:hint="eastAsia"/>
          <w:szCs w:val="24"/>
        </w:rPr>
        <w:t>１ないし2位となっています。</w:t>
      </w:r>
    </w:p>
    <w:p w14:paraId="036AEE56" w14:textId="77777777" w:rsidR="00BA6793" w:rsidRDefault="00BA6793" w:rsidP="00BA679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 xml:space="preserve">　どちらも気持ち的・時間的にお手軽ですし、とりわけ「ウォーキング・軽い体操」はお財布に優しく、本人が運動と意識していれば犬の散歩やラジオ体操も</w:t>
      </w:r>
      <w:r>
        <w:rPr>
          <w:rFonts w:ascii="HGPｺﾞｼｯｸM" w:eastAsia="HGPｺﾞｼｯｸM" w:hAnsi="游明朝" w:cs="Times New Roman" w:hint="eastAsia"/>
          <w:szCs w:val="24"/>
        </w:rPr>
        <w:t>そうで</w:t>
      </w:r>
      <w:r w:rsidRPr="003574B0">
        <w:rPr>
          <w:rFonts w:ascii="HGPｺﾞｼｯｸM" w:eastAsia="HGPｺﾞｼｯｸM" w:hAnsi="游明朝" w:cs="Times New Roman" w:hint="eastAsia"/>
          <w:szCs w:val="24"/>
        </w:rPr>
        <w:t>すので、当然</w:t>
      </w:r>
      <w:r>
        <w:rPr>
          <w:rFonts w:ascii="HGPｺﾞｼｯｸM" w:eastAsia="HGPｺﾞｼｯｸM" w:hAnsi="游明朝" w:cs="Times New Roman" w:hint="eastAsia"/>
          <w:szCs w:val="24"/>
        </w:rPr>
        <w:t>の結果</w:t>
      </w:r>
      <w:r w:rsidRPr="003574B0">
        <w:rPr>
          <w:rFonts w:ascii="HGPｺﾞｼｯｸM" w:eastAsia="HGPｺﾞｼｯｸM" w:hAnsi="游明朝" w:cs="Times New Roman" w:hint="eastAsia"/>
          <w:szCs w:val="24"/>
        </w:rPr>
        <w:t>かと思います。</w:t>
      </w:r>
      <w:r w:rsidR="00C63BD3" w:rsidRPr="003574B0">
        <w:rPr>
          <w:rFonts w:ascii="HGPｺﾞｼｯｸM" w:eastAsia="HGPｺﾞｼｯｸM" w:hAnsi="游明朝" w:cs="Times New Roman" w:hint="eastAsia"/>
          <w:szCs w:val="24"/>
        </w:rPr>
        <w:t xml:space="preserve">　</w:t>
      </w:r>
    </w:p>
    <w:p w14:paraId="01E3E046" w14:textId="40CC34BA" w:rsidR="00C63BD3" w:rsidRPr="003574B0" w:rsidRDefault="005D23BE" w:rsidP="00BA679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 w:hint="eastAsia"/>
          <w:szCs w:val="24"/>
        </w:rPr>
        <w:t xml:space="preserve">　</w:t>
      </w:r>
      <w:r w:rsidR="00C63BD3" w:rsidRPr="003574B0">
        <w:rPr>
          <w:rFonts w:ascii="HGPｺﾞｼｯｸM" w:eastAsia="HGPｺﾞｼｯｸM" w:hAnsi="游明朝" w:cs="Times New Roman" w:hint="eastAsia"/>
          <w:szCs w:val="24"/>
        </w:rPr>
        <w:t>他のスポーツについては、</w:t>
      </w:r>
    </w:p>
    <w:p w14:paraId="1472B302" w14:textId="750FA1E8" w:rsidR="00BA6793" w:rsidRPr="003574B0" w:rsidRDefault="00005483" w:rsidP="00BA679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 w:rsidRPr="00CA4642">
        <w:rPr>
          <w:rFonts w:ascii="HGPｺﾞｼｯｸM" w:eastAsia="HGPｺﾞｼｯｸM" w:hAnsi="游明朝" w:cs="Times New Roman"/>
          <w:noProof/>
          <w:szCs w:val="24"/>
        </w:rPr>
        <w:drawing>
          <wp:anchor distT="0" distB="0" distL="114300" distR="114300" simplePos="0" relativeHeight="251722752" behindDoc="0" locked="0" layoutInCell="1" allowOverlap="1" wp14:anchorId="1AAECBD7" wp14:editId="257C1E45">
            <wp:simplePos x="0" y="0"/>
            <wp:positionH relativeFrom="rightMargin">
              <wp:posOffset>-190500</wp:posOffset>
            </wp:positionH>
            <wp:positionV relativeFrom="paragraph">
              <wp:posOffset>139700</wp:posOffset>
            </wp:positionV>
            <wp:extent cx="950294" cy="1080000"/>
            <wp:effectExtent l="0" t="0" r="254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tozan_choujo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9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【ジョギング・マラソンと登山・ハイキング】</w:t>
      </w:r>
    </w:p>
    <w:p w14:paraId="0F4A1AFD" w14:textId="77777777" w:rsidR="00BA6793" w:rsidRPr="003574B0" w:rsidRDefault="00BA6793" w:rsidP="00005483">
      <w:pPr>
        <w:pStyle w:val="a4"/>
        <w:ind w:leftChars="0" w:left="0" w:rightChars="200" w:right="420" w:firstLineChars="100" w:firstLine="210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>この表だけでは54歳/55歳で志向が入れ替わるように見えますが、実は、「ジョギング・マラソン」は55歳～でも8ないし9位に、「登山・ハイキング」は25～54歳でも6ないし7位につけています。</w:t>
      </w:r>
    </w:p>
    <w:p w14:paraId="48CD1B25" w14:textId="4966245F" w:rsidR="00CA4642" w:rsidRDefault="00BA6793" w:rsidP="00BA6793">
      <w:pPr>
        <w:pStyle w:val="a4"/>
        <w:ind w:leftChars="0" w:left="0" w:right="-1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 xml:space="preserve">　</w:t>
      </w:r>
      <w:r>
        <w:rPr>
          <w:rFonts w:ascii="HGPｺﾞｼｯｸM" w:eastAsia="HGPｺﾞｼｯｸM" w:hAnsi="游明朝" w:cs="Times New Roman" w:hint="eastAsia"/>
          <w:szCs w:val="24"/>
        </w:rPr>
        <w:t>同じような集団が加齢とともに膝や心臓、肺に負担の少ない</w:t>
      </w:r>
      <w:r w:rsidRPr="003574B0">
        <w:rPr>
          <w:rFonts w:ascii="HGPｺﾞｼｯｸM" w:eastAsia="HGPｺﾞｼｯｸM" w:hAnsi="游明朝" w:cs="Times New Roman" w:hint="eastAsia"/>
          <w:szCs w:val="24"/>
        </w:rPr>
        <w:t>方に</w:t>
      </w:r>
      <w:r>
        <w:rPr>
          <w:rFonts w:ascii="HGPｺﾞｼｯｸM" w:eastAsia="HGPｺﾞｼｯｸM" w:hAnsi="游明朝" w:cs="Times New Roman" w:hint="eastAsia"/>
          <w:szCs w:val="24"/>
        </w:rPr>
        <w:t>移っていく構図でしょうか。</w:t>
      </w:r>
    </w:p>
    <w:p w14:paraId="6E8E26C0" w14:textId="77777777" w:rsidR="00BA6793" w:rsidRPr="000D5537" w:rsidRDefault="00BA6793" w:rsidP="00BA6793">
      <w:pPr>
        <w:pStyle w:val="a4"/>
        <w:ind w:leftChars="0" w:left="0" w:right="-1"/>
        <w:rPr>
          <w:rFonts w:ascii="HGPｺﾞｼｯｸM" w:eastAsia="HGPｺﾞｼｯｸM" w:hAnsi="游明朝" w:cs="Times New Roman"/>
          <w:szCs w:val="24"/>
        </w:rPr>
      </w:pPr>
    </w:p>
    <w:p w14:paraId="3C88443F" w14:textId="491B3FE0" w:rsidR="00BA6793" w:rsidRPr="003574B0" w:rsidRDefault="00BA6793" w:rsidP="00BA679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>【ゴルフ（練習場を含む）】</w:t>
      </w:r>
    </w:p>
    <w:p w14:paraId="52AEEAF2" w14:textId="356E61EC" w:rsidR="00BA6793" w:rsidRPr="00F26D53" w:rsidRDefault="00500DBD" w:rsidP="00BA679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 w:rsidRPr="00951966">
        <w:rPr>
          <w:rFonts w:ascii="HGPｺﾞｼｯｸM" w:eastAsia="HGPｺﾞｼｯｸM" w:hAnsi="游明朝" w:cs="Times New Roman"/>
          <w:noProof/>
          <w:szCs w:val="24"/>
        </w:rPr>
        <w:drawing>
          <wp:anchor distT="0" distB="0" distL="114300" distR="114300" simplePos="0" relativeHeight="251724800" behindDoc="0" locked="0" layoutInCell="1" allowOverlap="1" wp14:anchorId="6972ABC7" wp14:editId="306172C1">
            <wp:simplePos x="0" y="0"/>
            <wp:positionH relativeFrom="column">
              <wp:posOffset>5280025</wp:posOffset>
            </wp:positionH>
            <wp:positionV relativeFrom="paragraph">
              <wp:posOffset>29845</wp:posOffset>
            </wp:positionV>
            <wp:extent cx="976630" cy="1079500"/>
            <wp:effectExtent l="0" t="0" r="0" b="635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golf_jou_ma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 xml:space="preserve">　これも</w:t>
      </w:r>
      <w:r w:rsidR="00BA6793">
        <w:rPr>
          <w:rFonts w:ascii="HGPｺﾞｼｯｸM" w:eastAsia="HGPｺﾞｼｯｸM" w:hAnsi="游明朝" w:cs="Times New Roman" w:hint="eastAsia"/>
          <w:szCs w:val="24"/>
        </w:rPr>
        <w:t>44歳/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45歳</w:t>
      </w:r>
      <w:r w:rsidR="00BA6793">
        <w:rPr>
          <w:rFonts w:ascii="HGPｺﾞｼｯｸM" w:eastAsia="HGPｺﾞｼｯｸM" w:hAnsi="游明朝" w:cs="Times New Roman" w:hint="eastAsia"/>
          <w:szCs w:val="24"/>
        </w:rPr>
        <w:t>で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志向が</w:t>
      </w:r>
      <w:r w:rsidR="00BA6793">
        <w:rPr>
          <w:rFonts w:ascii="HGPｺﾞｼｯｸM" w:eastAsia="HGPｺﾞｼｯｸM" w:hAnsi="游明朝" w:cs="Times New Roman" w:hint="eastAsia"/>
          <w:szCs w:val="24"/>
        </w:rPr>
        <w:t>入れ替わる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ように見えますが、25～34歳で</w:t>
      </w:r>
      <w:r w:rsidR="00BA6793">
        <w:rPr>
          <w:rFonts w:ascii="HGPｺﾞｼｯｸM" w:eastAsia="HGPｺﾞｼｯｸM" w:hAnsi="游明朝" w:cs="Times New Roman" w:hint="eastAsia"/>
          <w:szCs w:val="24"/>
        </w:rPr>
        <w:t>は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7位、行動者率は11.2％で</w:t>
      </w:r>
      <w:r w:rsidR="00BA6793">
        <w:rPr>
          <w:rFonts w:ascii="HGPｺﾞｼｯｸM" w:eastAsia="HGPｺﾞｼｯｸM" w:hAnsi="游明朝" w:cs="Times New Roman" w:hint="eastAsia"/>
          <w:szCs w:val="24"/>
        </w:rPr>
        <w:t>、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むしろ高くなっています。そんなに聞かなくなった『接待ゴルフ』ですが、大人の嗜みと</w:t>
      </w:r>
      <w:r w:rsidR="00BA6793" w:rsidRPr="00F26D53">
        <w:rPr>
          <w:rFonts w:ascii="HGPｺﾞｼｯｸM" w:eastAsia="HGPｺﾞｼｯｸM" w:hAnsi="游明朝" w:cs="Times New Roman" w:hint="eastAsia"/>
          <w:szCs w:val="24"/>
        </w:rPr>
        <w:t>して、社会人になって一度はやりたい/やってみる、というところでしょうか。</w:t>
      </w:r>
    </w:p>
    <w:p w14:paraId="1B781963" w14:textId="77777777" w:rsidR="00BA6793" w:rsidRPr="00515832" w:rsidRDefault="00BA6793" w:rsidP="00BA6793">
      <w:pPr>
        <w:pStyle w:val="a4"/>
        <w:ind w:leftChars="0" w:left="0" w:firstLineChars="100" w:firstLine="210"/>
        <w:rPr>
          <w:rFonts w:ascii="HGPｺﾞｼｯｸM" w:eastAsia="HGPｺﾞｼｯｸM" w:hAnsi="游明朝" w:cs="Times New Roman"/>
          <w:szCs w:val="24"/>
        </w:rPr>
      </w:pPr>
      <w:r w:rsidRPr="00F26D53">
        <w:rPr>
          <w:rFonts w:ascii="HGPｺﾞｼｯｸM" w:eastAsia="HGPｺﾞｼｯｸM" w:hAnsi="游明朝" w:cs="Times New Roman" w:hint="eastAsia"/>
          <w:szCs w:val="24"/>
        </w:rPr>
        <w:t>かつては入社早々</w:t>
      </w:r>
      <w:r>
        <w:rPr>
          <w:rFonts w:ascii="HGPｺﾞｼｯｸM" w:eastAsia="HGPｺﾞｼｯｸM" w:hAnsi="游明朝" w:cs="Times New Roman" w:hint="eastAsia"/>
          <w:szCs w:val="24"/>
        </w:rPr>
        <w:t>から</w:t>
      </w:r>
      <w:r w:rsidRPr="00F26D53">
        <w:rPr>
          <w:rFonts w:ascii="HGPｺﾞｼｯｸM" w:eastAsia="HGPｺﾞｼｯｸM" w:hAnsi="游明朝" w:cs="Times New Roman" w:hint="eastAsia"/>
          <w:szCs w:val="24"/>
        </w:rPr>
        <w:t>先輩や上司の強引な手ほどき（笑）</w:t>
      </w:r>
      <w:r>
        <w:rPr>
          <w:rFonts w:ascii="HGPｺﾞｼｯｸM" w:eastAsia="HGPｺﾞｼｯｸM" w:hAnsi="游明朝" w:cs="Times New Roman" w:hint="eastAsia"/>
          <w:szCs w:val="24"/>
        </w:rPr>
        <w:t>があった</w:t>
      </w:r>
      <w:r w:rsidRPr="00F26D53">
        <w:rPr>
          <w:rFonts w:ascii="HGPｺﾞｼｯｸM" w:eastAsia="HGPｺﾞｼｯｸM" w:hAnsi="游明朝" w:cs="Times New Roman" w:hint="eastAsia"/>
          <w:szCs w:val="24"/>
        </w:rPr>
        <w:t>そうで、その人たち（の一部）にとっては今もスポーツ</w:t>
      </w:r>
      <w:r>
        <w:rPr>
          <w:rFonts w:ascii="HGPｺﾞｼｯｸM" w:eastAsia="HGPｺﾞｼｯｸM" w:hAnsi="游明朝" w:cs="Times New Roman" w:hint="eastAsia"/>
          <w:szCs w:val="24"/>
        </w:rPr>
        <w:t>と言えば</w:t>
      </w:r>
      <w:r w:rsidRPr="00F26D53">
        <w:rPr>
          <w:rFonts w:ascii="HGPｺﾞｼｯｸM" w:eastAsia="HGPｺﾞｼｯｸM" w:hAnsi="游明朝" w:cs="Times New Roman" w:hint="eastAsia"/>
          <w:szCs w:val="24"/>
        </w:rPr>
        <w:t>ゴルフ</w:t>
      </w:r>
      <w:r>
        <w:rPr>
          <w:rFonts w:ascii="HGPｺﾞｼｯｸM" w:eastAsia="HGPｺﾞｼｯｸM" w:hAnsi="游明朝" w:cs="Times New Roman" w:hint="eastAsia"/>
          <w:szCs w:val="24"/>
        </w:rPr>
        <w:t>、</w:t>
      </w:r>
      <w:r w:rsidRPr="00F26D53">
        <w:rPr>
          <w:rFonts w:ascii="HGPｺﾞｼｯｸM" w:eastAsia="HGPｺﾞｼｯｸM" w:hAnsi="游明朝" w:cs="Times New Roman" w:hint="eastAsia"/>
          <w:szCs w:val="24"/>
        </w:rPr>
        <w:t>なのかもしれません。</w:t>
      </w:r>
    </w:p>
    <w:p w14:paraId="0D957E82" w14:textId="0D8A2F4B" w:rsidR="00CA4642" w:rsidRPr="00BA6793" w:rsidRDefault="00CA4642" w:rsidP="00C63BD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</w:p>
    <w:p w14:paraId="23B2C000" w14:textId="47B5A397" w:rsidR="00BA6793" w:rsidRPr="003574B0" w:rsidRDefault="00005483" w:rsidP="00BA679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 w:rsidRPr="00CA4642">
        <w:rPr>
          <w:rFonts w:ascii="HGPｺﾞｼｯｸM" w:eastAsia="HGPｺﾞｼｯｸM" w:hAnsi="游明朝" w:cs="Times New Roman"/>
          <w:noProof/>
          <w:szCs w:val="24"/>
        </w:rPr>
        <w:drawing>
          <wp:anchor distT="0" distB="0" distL="114300" distR="114300" simplePos="0" relativeHeight="251726848" behindDoc="0" locked="0" layoutInCell="1" allowOverlap="1" wp14:anchorId="64AC12DA" wp14:editId="25A213D6">
            <wp:simplePos x="0" y="0"/>
            <wp:positionH relativeFrom="rightMargin">
              <wp:posOffset>-136525</wp:posOffset>
            </wp:positionH>
            <wp:positionV relativeFrom="paragraph">
              <wp:posOffset>210504</wp:posOffset>
            </wp:positionV>
            <wp:extent cx="861695" cy="943076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jitensya_cycling_woma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87" cy="94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【サイクリング】</w:t>
      </w:r>
    </w:p>
    <w:p w14:paraId="1B7C97AB" w14:textId="4911B766" w:rsidR="00BA6793" w:rsidRPr="003574B0" w:rsidRDefault="00BA6793" w:rsidP="00005483">
      <w:pPr>
        <w:pStyle w:val="a4"/>
        <w:ind w:leftChars="0" w:left="0" w:rightChars="200" w:right="420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 xml:space="preserve">　確かにメット</w:t>
      </w:r>
      <w:r>
        <w:rPr>
          <w:rFonts w:ascii="HGPｺﾞｼｯｸM" w:eastAsia="HGPｺﾞｼｯｸM" w:hAnsi="游明朝" w:cs="Times New Roman" w:hint="eastAsia"/>
          <w:szCs w:val="24"/>
        </w:rPr>
        <w:t>からシューズまで</w:t>
      </w:r>
      <w:r w:rsidRPr="003574B0">
        <w:rPr>
          <w:rFonts w:ascii="HGPｺﾞｼｯｸM" w:eastAsia="HGPｺﾞｼｯｸM" w:hAnsi="游明朝" w:cs="Times New Roman" w:hint="eastAsia"/>
          <w:szCs w:val="24"/>
        </w:rPr>
        <w:t>キメてロードバイクを颯爽と走らせるサイクリストをよく見かけ</w:t>
      </w:r>
      <w:r>
        <w:rPr>
          <w:rFonts w:ascii="HGPｺﾞｼｯｸM" w:eastAsia="HGPｺﾞｼｯｸM" w:hAnsi="游明朝" w:cs="Times New Roman" w:hint="eastAsia"/>
          <w:szCs w:val="24"/>
        </w:rPr>
        <w:t>るようになりました</w:t>
      </w:r>
      <w:r w:rsidRPr="003574B0">
        <w:rPr>
          <w:rFonts w:ascii="HGPｺﾞｼｯｸM" w:eastAsia="HGPｺﾞｼｯｸM" w:hAnsi="游明朝" w:cs="Times New Roman" w:hint="eastAsia"/>
          <w:szCs w:val="24"/>
        </w:rPr>
        <w:t>が、25～74歳の</w:t>
      </w:r>
      <w:r>
        <w:rPr>
          <w:rFonts w:ascii="HGPｺﾞｼｯｸM" w:eastAsia="HGPｺﾞｼｯｸM" w:hAnsi="游明朝" w:cs="Times New Roman" w:hint="eastAsia"/>
          <w:szCs w:val="24"/>
        </w:rPr>
        <w:t>幅</w:t>
      </w:r>
      <w:r w:rsidRPr="003574B0">
        <w:rPr>
          <w:rFonts w:ascii="HGPｺﾞｼｯｸM" w:eastAsia="HGPｺﾞｼｯｸM" w:hAnsi="游明朝" w:cs="Times New Roman" w:hint="eastAsia"/>
          <w:szCs w:val="24"/>
        </w:rPr>
        <w:t>広い年齢でランクインしているのが意外です。</w:t>
      </w:r>
      <w:r>
        <w:rPr>
          <w:rFonts w:ascii="HGPｺﾞｼｯｸM" w:eastAsia="HGPｺﾞｼｯｸM" w:hAnsi="游明朝" w:cs="Times New Roman" w:hint="eastAsia"/>
          <w:szCs w:val="24"/>
        </w:rPr>
        <w:t>膝や腰への</w:t>
      </w:r>
      <w:r w:rsidRPr="003574B0">
        <w:rPr>
          <w:rFonts w:ascii="HGPｺﾞｼｯｸM" w:eastAsia="HGPｺﾞｼｯｸM" w:hAnsi="游明朝" w:cs="Times New Roman" w:hint="eastAsia"/>
          <w:szCs w:val="24"/>
        </w:rPr>
        <w:t>負担が</w:t>
      </w:r>
      <w:r>
        <w:rPr>
          <w:rFonts w:ascii="HGPｺﾞｼｯｸM" w:eastAsia="HGPｺﾞｼｯｸM" w:hAnsi="游明朝" w:cs="Times New Roman" w:hint="eastAsia"/>
          <w:szCs w:val="24"/>
        </w:rPr>
        <w:t>少ないのが</w:t>
      </w:r>
      <w:r w:rsidRPr="003574B0">
        <w:rPr>
          <w:rFonts w:ascii="HGPｺﾞｼｯｸM" w:eastAsia="HGPｺﾞｼｯｸM" w:hAnsi="游明朝" w:cs="Times New Roman" w:hint="eastAsia"/>
          <w:szCs w:val="24"/>
        </w:rPr>
        <w:t>ポ</w:t>
      </w:r>
      <w:r>
        <w:rPr>
          <w:rFonts w:ascii="HGPｺﾞｼｯｸM" w:eastAsia="HGPｺﾞｼｯｸM" w:hAnsi="游明朝" w:cs="Times New Roman" w:hint="eastAsia"/>
          <w:szCs w:val="24"/>
        </w:rPr>
        <w:t>イントでしょうか。</w:t>
      </w:r>
    </w:p>
    <w:p w14:paraId="15D34288" w14:textId="46C62610" w:rsidR="00BA6793" w:rsidRDefault="00BA6793" w:rsidP="00005483">
      <w:pPr>
        <w:pStyle w:val="a4"/>
        <w:ind w:leftChars="0" w:left="0" w:rightChars="200" w:right="420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 xml:space="preserve">　さらに、75歳～でも</w:t>
      </w:r>
      <w:r>
        <w:rPr>
          <w:rFonts w:ascii="HGPｺﾞｼｯｸM" w:eastAsia="HGPｺﾞｼｯｸM" w:hAnsi="游明朝" w:cs="Times New Roman" w:hint="eastAsia"/>
          <w:szCs w:val="24"/>
        </w:rPr>
        <w:t>グラウンドゴルフと並んで</w:t>
      </w:r>
      <w:r w:rsidRPr="003574B0">
        <w:rPr>
          <w:rFonts w:ascii="HGPｺﾞｼｯｸM" w:eastAsia="HGPｺﾞｼｯｸM" w:hAnsi="游明朝" w:cs="Times New Roman" w:hint="eastAsia"/>
          <w:szCs w:val="24"/>
        </w:rPr>
        <w:t>6位な</w:t>
      </w:r>
      <w:r w:rsidRPr="00F26D53">
        <w:rPr>
          <w:rFonts w:ascii="HGPｺﾞｼｯｸM" w:eastAsia="HGPｺﾞｼｯｸM" w:hAnsi="游明朝" w:cs="Times New Roman" w:hint="eastAsia"/>
          <w:szCs w:val="24"/>
        </w:rPr>
        <w:t>んです！</w:t>
      </w:r>
      <w:r>
        <w:rPr>
          <w:rFonts w:ascii="HGPｺﾞｼｯｸM" w:eastAsia="HGPｺﾞｼｯｸM" w:hAnsi="游明朝" w:cs="Times New Roman" w:hint="eastAsia"/>
          <w:szCs w:val="24"/>
        </w:rPr>
        <w:t>でも、</w:t>
      </w:r>
      <w:r w:rsidR="00627A98">
        <w:rPr>
          <w:rFonts w:ascii="HGPｺﾞｼｯｸM" w:eastAsia="HGPｺﾞｼｯｸM" w:hAnsi="游明朝" w:cs="Times New Roman" w:hint="eastAsia"/>
          <w:szCs w:val="24"/>
        </w:rPr>
        <w:t>こ</w:t>
      </w:r>
      <w:r>
        <w:rPr>
          <w:rFonts w:ascii="HGPｺﾞｼｯｸM" w:eastAsia="HGPｺﾞｼｯｸM" w:hAnsi="游明朝" w:cs="Times New Roman" w:hint="eastAsia"/>
          <w:szCs w:val="24"/>
        </w:rPr>
        <w:t>の絵のよう</w:t>
      </w:r>
      <w:r w:rsidR="00627A98">
        <w:rPr>
          <w:rFonts w:ascii="HGPｺﾞｼｯｸM" w:eastAsia="HGPｺﾞｼｯｸM" w:hAnsi="游明朝" w:cs="Times New Roman" w:hint="eastAsia"/>
          <w:szCs w:val="24"/>
        </w:rPr>
        <w:t>に</w:t>
      </w:r>
      <w:r>
        <w:rPr>
          <w:rFonts w:ascii="HGPｺﾞｼｯｸM" w:eastAsia="HGPｺﾞｼｯｸM" w:hAnsi="游明朝" w:cs="Times New Roman" w:hint="eastAsia"/>
          <w:szCs w:val="24"/>
        </w:rPr>
        <w:t>じゃないですよね、おそらく</w:t>
      </w:r>
      <w:r w:rsidRPr="00F26D53">
        <w:rPr>
          <w:rFonts w:ascii="HGPｺﾞｼｯｸM" w:eastAsia="HGPｺﾞｼｯｸM" w:hAnsi="游明朝" w:cs="Times New Roman" w:hint="eastAsia"/>
          <w:szCs w:val="24"/>
        </w:rPr>
        <w:t>。</w:t>
      </w:r>
    </w:p>
    <w:p w14:paraId="145EA11E" w14:textId="390B7723" w:rsidR="0009172D" w:rsidRDefault="003203FD" w:rsidP="00BA679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97A0BC" wp14:editId="08997728">
                <wp:simplePos x="0" y="0"/>
                <wp:positionH relativeFrom="column">
                  <wp:posOffset>4479925</wp:posOffset>
                </wp:positionH>
                <wp:positionV relativeFrom="paragraph">
                  <wp:posOffset>6350</wp:posOffset>
                </wp:positionV>
                <wp:extent cx="1676400" cy="4095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9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FAB3F" w14:textId="77777777" w:rsidR="003203FD" w:rsidRPr="003B1813" w:rsidRDefault="003203FD" w:rsidP="003203FD">
                            <w:pPr>
                              <w:spacing w:line="200" w:lineRule="exact"/>
                              <w:jc w:val="left"/>
                            </w:pPr>
                            <w:r w:rsidRPr="003B1813">
                              <w:rPr>
                                <w:rFonts w:ascii="HGPｺﾞｼｯｸM" w:eastAsia="HGPｺﾞｼｯｸM" w:hAnsi="游明朝" w:cs="Times New Roman" w:hint="eastAsia"/>
                                <w:sz w:val="18"/>
                                <w:szCs w:val="18"/>
                              </w:rPr>
                              <w:t>夏目金之助</w:t>
                            </w:r>
                            <w:r>
                              <w:rPr>
                                <w:rFonts w:ascii="HGPｺﾞｼｯｸM" w:eastAsia="HGPｺﾞｼｯｸM" w:hAnsi="游明朝" w:cs="Times New Roman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3B1813">
                              <w:rPr>
                                <w:rFonts w:ascii="HGPｺﾞｼｯｸM" w:eastAsia="HGPｺﾞｼｯｸM" w:hAnsi="游明朝" w:cs="Times New Roman" w:hint="eastAsia"/>
                                <w:sz w:val="18"/>
                                <w:szCs w:val="18"/>
                              </w:rPr>
                              <w:t>漱石</w:t>
                            </w:r>
                            <w:r>
                              <w:rPr>
                                <w:rFonts w:ascii="HGPｺﾞｼｯｸM" w:eastAsia="HGPｺﾞｼｯｸM" w:hAnsi="游明朝" w:cs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3B1813">
                              <w:rPr>
                                <w:rFonts w:ascii="HGPｺﾞｼｯｸM" w:eastAsia="HGPｺﾞｼｯｸM" w:hAnsi="游明朝" w:cs="Times New Roman" w:hint="eastAsia"/>
                                <w:sz w:val="18"/>
                                <w:szCs w:val="18"/>
                              </w:rPr>
                              <w:t>がイギリスに</w:t>
                            </w:r>
                            <w:r>
                              <w:rPr>
                                <w:rFonts w:ascii="HGPｺﾞｼｯｸM" w:eastAsia="HGPｺﾞｼｯｸM" w:hAnsi="游明朝" w:cs="Times New Roman" w:hint="eastAsia"/>
                                <w:sz w:val="18"/>
                                <w:szCs w:val="18"/>
                              </w:rPr>
                              <w:t>国費</w:t>
                            </w:r>
                            <w:r w:rsidRPr="003B1813">
                              <w:rPr>
                                <w:rFonts w:ascii="HGPｺﾞｼｯｸM" w:eastAsia="HGPｺﾞｼｯｸM" w:hAnsi="游明朝" w:cs="Times New Roman" w:hint="eastAsia"/>
                                <w:sz w:val="18"/>
                                <w:szCs w:val="18"/>
                              </w:rPr>
                              <w:t>留学した年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7A0BC" id="角丸四角形 5" o:spid="_x0000_s1026" style="position:absolute;left:0;text-align:left;margin-left:352.75pt;margin-top:.5pt;width:132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" fillcolor="white [3201]" strokecolor="black [3213]" strokeweight="1pt">
                <v:stroke joinstyle="miter"/>
                <v:textbox>
                  <w:txbxContent>
                    <w:p w14:paraId="3E1FAB3F" w14:textId="77777777" w:rsidR="003203FD" w:rsidRPr="003B1813" w:rsidRDefault="003203FD" w:rsidP="003203FD">
                      <w:pPr>
                        <w:spacing w:line="200" w:lineRule="exact"/>
                        <w:jc w:val="left"/>
                      </w:pPr>
                      <w:r w:rsidRPr="003B1813">
                        <w:rPr>
                          <w:rFonts w:ascii="HGPｺﾞｼｯｸM" w:eastAsia="HGPｺﾞｼｯｸM" w:hAnsi="游明朝" w:cs="Times New Roman" w:hint="eastAsia"/>
                          <w:sz w:val="18"/>
                          <w:szCs w:val="18"/>
                        </w:rPr>
                        <w:t>夏目金之助</w:t>
                      </w:r>
                      <w:r>
                        <w:rPr>
                          <w:rFonts w:ascii="HGPｺﾞｼｯｸM" w:eastAsia="HGPｺﾞｼｯｸM" w:hAnsi="游明朝" w:cs="Times New Roman" w:hint="eastAsia"/>
                          <w:sz w:val="18"/>
                          <w:szCs w:val="18"/>
                        </w:rPr>
                        <w:t>(</w:t>
                      </w:r>
                      <w:r w:rsidRPr="003B1813">
                        <w:rPr>
                          <w:rFonts w:ascii="HGPｺﾞｼｯｸM" w:eastAsia="HGPｺﾞｼｯｸM" w:hAnsi="游明朝" w:cs="Times New Roman" w:hint="eastAsia"/>
                          <w:sz w:val="18"/>
                          <w:szCs w:val="18"/>
                        </w:rPr>
                        <w:t>漱石</w:t>
                      </w:r>
                      <w:r>
                        <w:rPr>
                          <w:rFonts w:ascii="HGPｺﾞｼｯｸM" w:eastAsia="HGPｺﾞｼｯｸM" w:hAnsi="游明朝" w:cs="Times New Roman" w:hint="eastAsia"/>
                          <w:sz w:val="18"/>
                          <w:szCs w:val="18"/>
                        </w:rPr>
                        <w:t>)</w:t>
                      </w:r>
                      <w:r w:rsidRPr="003B1813">
                        <w:rPr>
                          <w:rFonts w:ascii="HGPｺﾞｼｯｸM" w:eastAsia="HGPｺﾞｼｯｸM" w:hAnsi="游明朝" w:cs="Times New Roman" w:hint="eastAsia"/>
                          <w:sz w:val="18"/>
                          <w:szCs w:val="18"/>
                        </w:rPr>
                        <w:t>がイギリスに</w:t>
                      </w:r>
                      <w:r>
                        <w:rPr>
                          <w:rFonts w:ascii="HGPｺﾞｼｯｸM" w:eastAsia="HGPｺﾞｼｯｸM" w:hAnsi="游明朝" w:cs="Times New Roman" w:hint="eastAsia"/>
                          <w:sz w:val="18"/>
                          <w:szCs w:val="18"/>
                        </w:rPr>
                        <w:t>国費</w:t>
                      </w:r>
                      <w:r w:rsidRPr="003B1813">
                        <w:rPr>
                          <w:rFonts w:ascii="HGPｺﾞｼｯｸM" w:eastAsia="HGPｺﾞｼｯｸM" w:hAnsi="游明朝" w:cs="Times New Roman" w:hint="eastAsia"/>
                          <w:sz w:val="18"/>
                          <w:szCs w:val="18"/>
                        </w:rPr>
                        <w:t>留学した年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9AC79" w14:textId="4D788AD0" w:rsidR="00BA6793" w:rsidRPr="003574B0" w:rsidRDefault="003203FD" w:rsidP="00BA679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181838" wp14:editId="2D5EF46C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66750" cy="457200"/>
                <wp:effectExtent l="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E1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.3pt;margin-top:17.75pt;width:52.5pt;height:36pt;flip:y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【つり】</w:t>
      </w:r>
    </w:p>
    <w:p w14:paraId="21EA6990" w14:textId="4D2632D2" w:rsidR="00BA6793" w:rsidRPr="003574B0" w:rsidRDefault="00005483" w:rsidP="00005483">
      <w:pPr>
        <w:pStyle w:val="a4"/>
        <w:ind w:leftChars="0" w:left="0" w:rightChars="200" w:right="420"/>
        <w:rPr>
          <w:rFonts w:ascii="HGPｺﾞｼｯｸM" w:eastAsia="HGPｺﾞｼｯｸM" w:hAnsi="游明朝" w:cs="Times New Roman"/>
          <w:szCs w:val="24"/>
        </w:rPr>
      </w:pPr>
      <w:r w:rsidRPr="00CA4642">
        <w:rPr>
          <w:rFonts w:ascii="HGPｺﾞｼｯｸM" w:eastAsia="HGPｺﾞｼｯｸM" w:hAnsi="游明朝" w:cs="Times New Roman"/>
          <w:noProof/>
          <w:szCs w:val="24"/>
        </w:rPr>
        <w:drawing>
          <wp:anchor distT="0" distB="0" distL="114300" distR="114300" simplePos="0" relativeHeight="251728896" behindDoc="0" locked="0" layoutInCell="1" allowOverlap="1" wp14:anchorId="07D96C10" wp14:editId="11A03E25">
            <wp:simplePos x="0" y="0"/>
            <wp:positionH relativeFrom="rightMargin">
              <wp:posOffset>-133985</wp:posOffset>
            </wp:positionH>
            <wp:positionV relativeFrom="paragraph">
              <wp:posOffset>53975</wp:posOffset>
            </wp:positionV>
            <wp:extent cx="869315" cy="937895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fishing_bo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 xml:space="preserve">　ランクインしているのは35～44歳のみですが、</w:t>
      </w:r>
      <w:r w:rsidR="00BA6793">
        <w:rPr>
          <w:rFonts w:ascii="HGPｺﾞｼｯｸM" w:eastAsia="HGPｺﾞｼｯｸM" w:hAnsi="游明朝" w:cs="Times New Roman" w:hint="eastAsia"/>
          <w:szCs w:val="24"/>
        </w:rPr>
        <w:t>25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～</w:t>
      </w:r>
      <w:r w:rsidR="00BA6793">
        <w:rPr>
          <w:rFonts w:ascii="HGPｺﾞｼｯｸM" w:eastAsia="HGPｺﾞｼｯｸM" w:hAnsi="游明朝" w:cs="Times New Roman" w:hint="eastAsia"/>
          <w:szCs w:val="24"/>
        </w:rPr>
        <w:t>3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4歳、</w:t>
      </w:r>
      <w:r w:rsidR="00BA6793">
        <w:rPr>
          <w:rFonts w:ascii="HGPｺﾞｼｯｸM" w:eastAsia="HGPｺﾞｼｯｸM" w:hAnsi="游明朝" w:cs="Times New Roman" w:hint="eastAsia"/>
          <w:szCs w:val="24"/>
        </w:rPr>
        <w:t>45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～</w:t>
      </w:r>
      <w:r w:rsidR="00BA6793">
        <w:rPr>
          <w:rFonts w:ascii="HGPｺﾞｼｯｸM" w:eastAsia="HGPｺﾞｼｯｸM" w:hAnsi="游明朝" w:cs="Times New Roman" w:hint="eastAsia"/>
          <w:szCs w:val="24"/>
        </w:rPr>
        <w:t>74歳</w:t>
      </w:r>
      <w:r w:rsidR="00BA6793" w:rsidRPr="003574B0">
        <w:rPr>
          <w:rFonts w:ascii="HGPｺﾞｼｯｸM" w:eastAsia="HGPｺﾞｼｯｸM" w:hAnsi="游明朝" w:cs="Times New Roman" w:hint="eastAsia"/>
          <w:szCs w:val="24"/>
        </w:rPr>
        <w:t>でも上位10位には入っています。</w:t>
      </w:r>
    </w:p>
    <w:p w14:paraId="03A2EA2A" w14:textId="77777777" w:rsidR="003203FD" w:rsidRDefault="003203FD" w:rsidP="003203FD">
      <w:pPr>
        <w:pStyle w:val="a4"/>
        <w:ind w:leftChars="0" w:left="0" w:rightChars="200" w:right="420"/>
        <w:rPr>
          <w:rFonts w:ascii="HGPｺﾞｼｯｸM" w:eastAsia="HGPｺﾞｼｯｸM" w:hAnsi="游明朝" w:cs="Times New Roman"/>
          <w:szCs w:val="24"/>
        </w:rPr>
      </w:pPr>
      <w:r w:rsidRPr="003574B0">
        <w:rPr>
          <w:rFonts w:ascii="HGPｺﾞｼｯｸM" w:eastAsia="HGPｺﾞｼｯｸM" w:hAnsi="游明朝" w:cs="Times New Roman" w:hint="eastAsia"/>
          <w:szCs w:val="24"/>
        </w:rPr>
        <w:t xml:space="preserve">　</w:t>
      </w:r>
      <w:r>
        <w:rPr>
          <w:rFonts w:ascii="HGPｺﾞｼｯｸM" w:eastAsia="HGPｺﾞｼｯｸM" w:hAnsi="游明朝" w:cs="Times New Roman" w:hint="eastAsia"/>
          <w:szCs w:val="24"/>
        </w:rPr>
        <w:t>これって</w:t>
      </w:r>
      <w:r w:rsidRPr="003574B0">
        <w:rPr>
          <w:rFonts w:ascii="HGPｺﾞｼｯｸM" w:eastAsia="HGPｺﾞｼｯｸM" w:hAnsi="游明朝" w:cs="Times New Roman" w:hint="eastAsia"/>
          <w:szCs w:val="24"/>
        </w:rPr>
        <w:t>スポーツ？という気もしますが、以前から</w:t>
      </w:r>
      <w:r w:rsidRPr="003203FD">
        <w:rPr>
          <w:rFonts w:ascii="HGPｺﾞｼｯｸM" w:eastAsia="HGPｺﾞｼｯｸM" w:hAnsi="游明朝" w:cs="Times New Roman" w:hint="eastAsia"/>
          <w:szCs w:val="24"/>
        </w:rPr>
        <w:t>そう扱われています。</w:t>
      </w:r>
      <w:r w:rsidRPr="003574B0">
        <w:rPr>
          <w:rFonts w:ascii="HGPｺﾞｼｯｸM" w:eastAsia="HGPｺﾞｼｯｸM" w:hAnsi="游明朝" w:cs="Times New Roman" w:hint="eastAsia"/>
          <w:szCs w:val="24"/>
        </w:rPr>
        <w:t>明治33</w:t>
      </w:r>
      <w:r>
        <w:rPr>
          <w:rFonts w:ascii="HGPｺﾞｼｯｸM" w:eastAsia="HGPｺﾞｼｯｸM" w:hAnsi="游明朝" w:cs="Times New Roman"/>
          <w:szCs w:val="24"/>
        </w:rPr>
        <w:t>(1900</w:t>
      </w:r>
      <w:r w:rsidRPr="003574B0">
        <w:rPr>
          <w:rFonts w:ascii="HGPｺﾞｼｯｸM" w:eastAsia="HGPｺﾞｼｯｸM" w:hAnsi="游明朝" w:cs="Times New Roman" w:hint="eastAsia"/>
          <w:szCs w:val="24"/>
        </w:rPr>
        <w:t>）年のパリオリンピ</w:t>
      </w:r>
      <w:r w:rsidRPr="00F26D53">
        <w:rPr>
          <w:rFonts w:ascii="HGPｺﾞｼｯｸM" w:eastAsia="HGPｺﾞｼｯｸM" w:hAnsi="游明朝" w:cs="Times New Roman" w:hint="eastAsia"/>
          <w:szCs w:val="24"/>
        </w:rPr>
        <w:t>ックで</w:t>
      </w:r>
      <w:r>
        <w:rPr>
          <w:rFonts w:ascii="HGPｺﾞｼｯｸM" w:eastAsia="HGPｺﾞｼｯｸM" w:hAnsi="游明朝" w:cs="Times New Roman" w:hint="eastAsia"/>
          <w:szCs w:val="24"/>
        </w:rPr>
        <w:t>は－これ1回きりでしたが－</w:t>
      </w:r>
      <w:r w:rsidRPr="00F26D53">
        <w:rPr>
          <w:rFonts w:ascii="HGPｺﾞｼｯｸM" w:eastAsia="HGPｺﾞｼｯｸM" w:hAnsi="游明朝" w:cs="Times New Roman" w:hint="eastAsia"/>
          <w:szCs w:val="24"/>
        </w:rPr>
        <w:t>2日間にわたってセーヌ川で釣った魚の重さを競</w:t>
      </w:r>
      <w:r>
        <w:rPr>
          <w:rFonts w:ascii="HGPｺﾞｼｯｸM" w:eastAsia="HGPｺﾞｼｯｸM" w:hAnsi="游明朝" w:cs="Times New Roman" w:hint="eastAsia"/>
          <w:szCs w:val="24"/>
        </w:rPr>
        <w:t>ったそう。ということは、</w:t>
      </w:r>
      <w:r w:rsidRPr="00F26D53">
        <w:rPr>
          <w:rFonts w:ascii="HGPｺﾞｼｯｸM" w:eastAsia="HGPｺﾞｼｯｸM" w:hAnsi="游明朝" w:cs="Times New Roman" w:hint="eastAsia"/>
          <w:szCs w:val="24"/>
        </w:rPr>
        <w:t>釣り堀で</w:t>
      </w:r>
      <w:r>
        <w:rPr>
          <w:rFonts w:ascii="HGPｺﾞｼｯｸM" w:eastAsia="HGPｺﾞｼｯｸM" w:hAnsi="游明朝" w:cs="Times New Roman" w:hint="eastAsia"/>
          <w:szCs w:val="24"/>
        </w:rPr>
        <w:t>じっと糸を</w:t>
      </w:r>
      <w:r w:rsidRPr="00F26D53">
        <w:rPr>
          <w:rFonts w:ascii="HGPｺﾞｼｯｸM" w:eastAsia="HGPｺﾞｼｯｸM" w:hAnsi="游明朝" w:cs="Times New Roman" w:hint="eastAsia"/>
          <w:szCs w:val="24"/>
        </w:rPr>
        <w:t>垂らして</w:t>
      </w:r>
      <w:r>
        <w:rPr>
          <w:rFonts w:ascii="HGPｺﾞｼｯｸM" w:eastAsia="HGPｺﾞｼｯｸM" w:hAnsi="游明朝" w:cs="Times New Roman" w:hint="eastAsia"/>
          <w:szCs w:val="24"/>
        </w:rPr>
        <w:t>いるのも</w:t>
      </w:r>
      <w:r w:rsidRPr="00F26D53">
        <w:rPr>
          <w:rFonts w:ascii="HGPｺﾞｼｯｸM" w:eastAsia="HGPｺﾞｼｯｸM" w:hAnsi="游明朝" w:cs="Times New Roman" w:hint="eastAsia"/>
          <w:szCs w:val="24"/>
        </w:rPr>
        <w:t>スポーツ</w:t>
      </w:r>
      <w:r>
        <w:rPr>
          <w:rFonts w:ascii="HGPｺﾞｼｯｸM" w:eastAsia="HGPｺﾞｼｯｸM" w:hAnsi="游明朝" w:cs="Times New Roman" w:hint="eastAsia"/>
          <w:szCs w:val="24"/>
        </w:rPr>
        <w:t>？</w:t>
      </w:r>
    </w:p>
    <w:p w14:paraId="358EDE05" w14:textId="44E832C5" w:rsidR="00A82DE0" w:rsidRPr="003203FD" w:rsidRDefault="00A82DE0" w:rsidP="00A82DE0">
      <w:pPr>
        <w:pStyle w:val="a4"/>
        <w:ind w:leftChars="0" w:left="0" w:right="-1"/>
        <w:rPr>
          <w:rFonts w:ascii="HGPｺﾞｼｯｸM" w:eastAsia="HGPｺﾞｼｯｸM" w:hAnsi="游明朝" w:cs="Times New Roman"/>
          <w:szCs w:val="24"/>
        </w:rPr>
      </w:pPr>
    </w:p>
    <w:p w14:paraId="5A9FA28E" w14:textId="77777777" w:rsidR="003203FD" w:rsidRDefault="00A82DE0" w:rsidP="003203FD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 w:hint="eastAsia"/>
          <w:szCs w:val="24"/>
        </w:rPr>
        <w:t xml:space="preserve">　</w:t>
      </w:r>
      <w:r w:rsidR="003203FD">
        <w:rPr>
          <w:rFonts w:ascii="HGPｺﾞｼｯｸM" w:eastAsia="HGPｺﾞｼｯｸM" w:hAnsi="游明朝" w:cs="Times New Roman" w:hint="eastAsia"/>
          <w:szCs w:val="24"/>
        </w:rPr>
        <w:t xml:space="preserve">　スポーツ‐s</w:t>
      </w:r>
      <w:r w:rsidR="003203FD">
        <w:rPr>
          <w:rFonts w:ascii="HGPｺﾞｼｯｸM" w:eastAsia="HGPｺﾞｼｯｸM" w:hAnsi="游明朝" w:cs="Times New Roman"/>
          <w:szCs w:val="24"/>
        </w:rPr>
        <w:t>port</w:t>
      </w:r>
      <w:r w:rsidR="003203FD">
        <w:rPr>
          <w:rFonts w:ascii="HGPｺﾞｼｯｸM" w:eastAsia="HGPｺﾞｼｯｸM" w:hAnsi="游明朝" w:cs="Times New Roman" w:hint="eastAsia"/>
          <w:szCs w:val="24"/>
        </w:rPr>
        <w:t>の語源はラテン語の</w:t>
      </w:r>
      <w:proofErr w:type="spellStart"/>
      <w:r w:rsidR="003203FD">
        <w:rPr>
          <w:rFonts w:ascii="HGPｺﾞｼｯｸM" w:eastAsia="HGPｺﾞｼｯｸM" w:hAnsi="游明朝" w:cs="Times New Roman" w:hint="eastAsia"/>
          <w:szCs w:val="24"/>
        </w:rPr>
        <w:t>d</w:t>
      </w:r>
      <w:r w:rsidR="003203FD">
        <w:rPr>
          <w:rFonts w:ascii="HGPｺﾞｼｯｸM" w:eastAsia="HGPｺﾞｼｯｸM" w:hAnsi="游明朝" w:cs="Times New Roman"/>
          <w:szCs w:val="24"/>
        </w:rPr>
        <w:t>eportare</w:t>
      </w:r>
      <w:proofErr w:type="spellEnd"/>
      <w:r w:rsidR="003203FD">
        <w:rPr>
          <w:rFonts w:ascii="HGPｺﾞｼｯｸM" w:eastAsia="HGPｺﾞｼｯｸM" w:hAnsi="游明朝" w:cs="Times New Roman" w:hint="eastAsia"/>
          <w:szCs w:val="24"/>
        </w:rPr>
        <w:t>で、日々の生活から離れる、転じて気晴らし、休養、楽しむ、遊ぶ　を意味す</w:t>
      </w:r>
      <w:r w:rsidR="003203FD" w:rsidRPr="003203FD">
        <w:rPr>
          <w:rFonts w:ascii="HGPｺﾞｼｯｸM" w:eastAsia="HGPｺﾞｼｯｸM" w:hAnsi="游明朝" w:cs="Times New Roman" w:hint="eastAsia"/>
          <w:szCs w:val="24"/>
        </w:rPr>
        <w:t>るとのこと。</w:t>
      </w:r>
      <w:r w:rsidR="003203FD">
        <w:rPr>
          <w:rFonts w:ascii="HGPｺﾞｼｯｸM" w:eastAsia="HGPｺﾞｼｯｸM" w:hAnsi="游明朝" w:cs="Times New Roman" w:hint="eastAsia"/>
          <w:szCs w:val="24"/>
        </w:rPr>
        <w:t>ならば、釣り堀でのつりも分かります(笑</w:t>
      </w:r>
      <w:r w:rsidR="003203FD">
        <w:rPr>
          <w:rFonts w:ascii="HGPｺﾞｼｯｸM" w:eastAsia="HGPｺﾞｼｯｸM" w:hAnsi="游明朝" w:cs="Times New Roman"/>
          <w:szCs w:val="24"/>
        </w:rPr>
        <w:t>）</w:t>
      </w:r>
    </w:p>
    <w:p w14:paraId="392BFDAC" w14:textId="77777777" w:rsidR="003203FD" w:rsidRDefault="003203FD" w:rsidP="003203FD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 w:hint="eastAsia"/>
          <w:szCs w:val="24"/>
        </w:rPr>
        <w:t xml:space="preserve">　まあ、あくまで語源のことですし、これでは趣味や娯</w:t>
      </w:r>
      <w:r w:rsidRPr="003203FD">
        <w:rPr>
          <w:rFonts w:ascii="HGPｺﾞｼｯｸM" w:eastAsia="HGPｺﾞｼｯｸM" w:hAnsi="游明朝" w:cs="Times New Roman" w:hint="eastAsia"/>
          <w:szCs w:val="24"/>
        </w:rPr>
        <w:t>楽との境界が怪しくなってしま</w:t>
      </w:r>
      <w:r>
        <w:rPr>
          <w:rFonts w:ascii="HGPｺﾞｼｯｸM" w:eastAsia="HGPｺﾞｼｯｸM" w:hAnsi="游明朝" w:cs="Times New Roman" w:hint="eastAsia"/>
          <w:szCs w:val="24"/>
        </w:rPr>
        <w:t>うので、</w:t>
      </w:r>
    </w:p>
    <w:p w14:paraId="67AF9263" w14:textId="77777777" w:rsidR="003203FD" w:rsidRDefault="003203FD" w:rsidP="003203FD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 w:hint="eastAsia"/>
          <w:szCs w:val="24"/>
        </w:rPr>
        <w:t>「運動競技その他の身体活動」(スポーツ基本法前文</w:t>
      </w:r>
      <w:r>
        <w:rPr>
          <w:rFonts w:ascii="HGPｺﾞｼｯｸM" w:eastAsia="HGPｺﾞｼｯｸM" w:hAnsi="游明朝" w:cs="Times New Roman"/>
          <w:szCs w:val="24"/>
        </w:rPr>
        <w:t xml:space="preserve">) </w:t>
      </w:r>
      <w:r>
        <w:rPr>
          <w:rFonts w:ascii="HGPｺﾞｼｯｸM" w:eastAsia="HGPｺﾞｼｯｸM" w:hAnsi="游明朝" w:cs="Times New Roman" w:hint="eastAsia"/>
          <w:szCs w:val="24"/>
        </w:rPr>
        <w:t>で</w:t>
      </w:r>
    </w:p>
    <w:p w14:paraId="558FD72D" w14:textId="77777777" w:rsidR="003203FD" w:rsidRDefault="003203FD" w:rsidP="003203FD">
      <w:pPr>
        <w:pStyle w:val="a4"/>
        <w:ind w:leftChars="0" w:left="0"/>
        <w:rPr>
          <w:rFonts w:ascii="HGPｺﾞｼｯｸM" w:eastAsia="HGPｺﾞｼｯｸM" w:hAnsi="游明朝" w:cs="Times New Roman"/>
          <w:color w:val="000000" w:themeColor="text1"/>
          <w:szCs w:val="24"/>
        </w:rPr>
      </w:pPr>
      <w:r>
        <w:rPr>
          <w:rFonts w:ascii="HGPｺﾞｼｯｸM" w:eastAsia="HGPｺﾞｼｯｸM" w:hAnsi="游明朝" w:cs="Times New Roman" w:hint="eastAsia"/>
          <w:szCs w:val="24"/>
        </w:rPr>
        <w:t>「</w:t>
      </w:r>
      <w:r w:rsidRPr="00E55B0F">
        <w:rPr>
          <w:rFonts w:ascii="HGPｺﾞｼｯｸM" w:eastAsia="HGPｺﾞｼｯｸM" w:hAnsi="游明朝" w:cs="Times New Roman" w:hint="eastAsia"/>
          <w:color w:val="000000" w:themeColor="text1"/>
          <w:szCs w:val="24"/>
        </w:rPr>
        <w:t>散歩やダンス・健康体操、ハイキング・サイクリング、野外活動やスポーツレクリエーション活動も</w:t>
      </w:r>
    </w:p>
    <w:p w14:paraId="0A3EB2D1" w14:textId="77777777" w:rsidR="003203FD" w:rsidRDefault="003203FD" w:rsidP="003203FD">
      <w:pPr>
        <w:pStyle w:val="a4"/>
        <w:ind w:leftChars="0" w:left="0"/>
        <w:rPr>
          <w:rFonts w:ascii="HGPｺﾞｼｯｸM" w:eastAsia="HGPｺﾞｼｯｸM" w:hAnsi="游明朝" w:cs="Times New Roman"/>
          <w:color w:val="000000" w:themeColor="text1"/>
          <w:szCs w:val="24"/>
        </w:rPr>
      </w:pPr>
      <w:r>
        <w:rPr>
          <w:rFonts w:ascii="HGPｺﾞｼｯｸM" w:eastAsia="HGPｺﾞｼｯｸM" w:hAnsi="游明朝" w:cs="Times New Roman" w:hint="eastAsia"/>
          <w:color w:val="000000" w:themeColor="text1"/>
          <w:szCs w:val="24"/>
        </w:rPr>
        <w:t xml:space="preserve"> </w:t>
      </w:r>
      <w:r w:rsidRPr="00E55B0F">
        <w:rPr>
          <w:rFonts w:ascii="HGPｺﾞｼｯｸM" w:eastAsia="HGPｺﾞｼｯｸM" w:hAnsi="游明朝" w:cs="Times New Roman" w:hint="eastAsia"/>
          <w:color w:val="000000" w:themeColor="text1"/>
          <w:szCs w:val="24"/>
        </w:rPr>
        <w:t>含まれ」る</w:t>
      </w:r>
      <w:r w:rsidRPr="00E55B0F">
        <w:rPr>
          <w:rFonts w:ascii="HGPｺﾞｼｯｸM" w:eastAsia="HGPｺﾞｼｯｸM" w:hAnsi="游明朝" w:cs="Times New Roman"/>
          <w:color w:val="000000" w:themeColor="text1"/>
          <w:szCs w:val="24"/>
        </w:rPr>
        <w:t>(</w:t>
      </w:r>
      <w:r w:rsidRPr="00E55B0F">
        <w:rPr>
          <w:rFonts w:ascii="HGPｺﾞｼｯｸM" w:eastAsia="HGPｺﾞｼｯｸM" w:hAnsi="游明朝" w:cs="Times New Roman" w:hint="eastAsia"/>
          <w:color w:val="000000" w:themeColor="text1"/>
          <w:szCs w:val="24"/>
        </w:rPr>
        <w:t>第3期スポーツ基本計画(スポーツ庁</w:t>
      </w:r>
      <w:r w:rsidRPr="00E55B0F">
        <w:rPr>
          <w:rFonts w:ascii="HGPｺﾞｼｯｸM" w:eastAsia="HGPｺﾞｼｯｸM" w:hAnsi="游明朝" w:cs="Times New Roman"/>
          <w:color w:val="000000" w:themeColor="text1"/>
          <w:szCs w:val="24"/>
        </w:rPr>
        <w:t>))</w:t>
      </w:r>
    </w:p>
    <w:p w14:paraId="225EAAC2" w14:textId="24C99C1C" w:rsidR="003203FD" w:rsidRDefault="003203FD" w:rsidP="003203FD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 w:hint="eastAsia"/>
          <w:color w:val="000000" w:themeColor="text1"/>
          <w:szCs w:val="24"/>
        </w:rPr>
        <w:t>というのが、</w:t>
      </w:r>
      <w:r>
        <w:rPr>
          <w:rFonts w:ascii="HGPｺﾞｼｯｸM" w:eastAsia="HGPｺﾞｼｯｸM" w:hAnsi="游明朝" w:cs="Times New Roman" w:hint="eastAsia"/>
          <w:szCs w:val="24"/>
        </w:rPr>
        <w:t>大方の腹に落ちるところでしょうね。</w:t>
      </w:r>
    </w:p>
    <w:p w14:paraId="6576AA86" w14:textId="0E11C72A" w:rsidR="003203FD" w:rsidRDefault="003203FD" w:rsidP="003203FD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</w:p>
    <w:p w14:paraId="706D1823" w14:textId="645CE3E5" w:rsidR="005E52B0" w:rsidRPr="003574B0" w:rsidRDefault="005E52B0" w:rsidP="003203FD">
      <w:pPr>
        <w:pStyle w:val="a4"/>
        <w:ind w:leftChars="0" w:left="0" w:firstLineChars="100" w:firstLine="210"/>
        <w:rPr>
          <w:rFonts w:ascii="HGPｺﾞｼｯｸM" w:eastAsia="HGPｺﾞｼｯｸM" w:hAnsi="游明朝" w:cs="Times New Roman"/>
          <w:szCs w:val="24"/>
        </w:rPr>
      </w:pPr>
      <w:r w:rsidRPr="00F26D53">
        <w:rPr>
          <w:rFonts w:ascii="HGPｺﾞｼｯｸM" w:eastAsia="HGPｺﾞｼｯｸM" w:hAnsi="游明朝" w:cs="Times New Roman" w:hint="eastAsia"/>
          <w:szCs w:val="24"/>
        </w:rPr>
        <w:t>上位５位にはお気に入りのスポーツがないという方に向け、調</w:t>
      </w:r>
      <w:r w:rsidRPr="003574B0">
        <w:rPr>
          <w:rFonts w:ascii="HGPｺﾞｼｯｸM" w:eastAsia="HGPｺﾞｼｯｸM" w:hAnsi="游明朝" w:cs="Times New Roman" w:hint="eastAsia"/>
          <w:szCs w:val="24"/>
        </w:rPr>
        <w:t>査したスポーツ全てについて、行動者率</w:t>
      </w:r>
      <w:r w:rsidRPr="003574B0">
        <w:rPr>
          <w:rFonts w:ascii="HGPｺﾞｼｯｸM" w:eastAsia="HGPｺﾞｼｯｸM" w:hAnsi="ＭＳ 明朝" w:hint="eastAsia"/>
        </w:rPr>
        <w:t>(10歳以上)</w:t>
      </w:r>
      <w:r w:rsidRPr="003574B0">
        <w:rPr>
          <w:rFonts w:ascii="HGPｺﾞｼｯｸM" w:eastAsia="HGPｺﾞｼｯｸM" w:hAnsi="游明朝" w:cs="Times New Roman" w:hint="eastAsia"/>
          <w:szCs w:val="24"/>
        </w:rPr>
        <w:t>を紹介しておきます。</w:t>
      </w:r>
    </w:p>
    <w:p w14:paraId="2443F199" w14:textId="02C6A7E4" w:rsidR="005E52B0" w:rsidRPr="003574B0" w:rsidRDefault="007237AB" w:rsidP="005E52B0">
      <w:pPr>
        <w:pStyle w:val="a4"/>
        <w:ind w:leftChars="0" w:left="0" w:firstLineChars="100" w:firstLine="210"/>
        <w:rPr>
          <w:rFonts w:ascii="HGPｺﾞｼｯｸM" w:eastAsia="HGPｺﾞｼｯｸM" w:hAnsi="游明朝" w:cs="Times New Roman"/>
          <w:szCs w:val="24"/>
        </w:rPr>
      </w:pPr>
      <w:r w:rsidRPr="007237AB">
        <w:rPr>
          <w:noProof/>
        </w:rPr>
        <w:drawing>
          <wp:anchor distT="0" distB="0" distL="114300" distR="114300" simplePos="0" relativeHeight="251731968" behindDoc="0" locked="0" layoutInCell="1" allowOverlap="1" wp14:anchorId="2793A84D" wp14:editId="421DD470">
            <wp:simplePos x="0" y="0"/>
            <wp:positionH relativeFrom="column">
              <wp:posOffset>1101090</wp:posOffset>
            </wp:positionH>
            <wp:positionV relativeFrom="paragraph">
              <wp:posOffset>225425</wp:posOffset>
            </wp:positionV>
            <wp:extent cx="3212786" cy="41760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86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2B0" w:rsidRPr="003574B0">
        <w:rPr>
          <w:rFonts w:ascii="HGPｺﾞｼｯｸM" w:eastAsia="HGPｺﾞｼｯｸM" w:hAnsi="游明朝" w:cs="Times New Roman" w:hint="eastAsia"/>
          <w:szCs w:val="24"/>
        </w:rPr>
        <w:t>「器具を使ったトレーニング」「ゴルフ」は、全国でも上位5位に入っています。</w:t>
      </w:r>
    </w:p>
    <w:p w14:paraId="25CDD2BC" w14:textId="515D0C58" w:rsidR="00C63BD3" w:rsidRDefault="00C63BD3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5B0C1F3D" w14:textId="09BC0F27" w:rsidR="00C63BD3" w:rsidRDefault="00C63BD3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4744E1BD" w14:textId="24E8731D" w:rsidR="00C63BD3" w:rsidRDefault="00C63BD3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6229E50D" w14:textId="6C4382FD" w:rsidR="00C63BD3" w:rsidRDefault="00C63BD3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25E66CAF" w14:textId="2A42997E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35AB2B01" w14:textId="2AA8D2A3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7278D080" w14:textId="7F914310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7F710421" w14:textId="3D41098E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13EDB1BB" w14:textId="782AD773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337CE966" w14:textId="078DFC6C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19557E5D" w14:textId="3E994B40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6DAB8F08" w14:textId="72734076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00680E0B" w14:textId="6A4D533C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2646AA20" w14:textId="57365F87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19C762A9" w14:textId="34EE7580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2E96FC5A" w14:textId="62A52FBA" w:rsidR="007B3494" w:rsidRDefault="007B349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7624D506" w14:textId="7E0D3AF1" w:rsidR="00E06124" w:rsidRDefault="00E0612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5C9B21D1" w14:textId="7A402DDB" w:rsidR="00E06124" w:rsidRDefault="00E06124" w:rsidP="00C63BD3">
      <w:pPr>
        <w:pStyle w:val="a4"/>
        <w:ind w:leftChars="0" w:left="0"/>
        <w:rPr>
          <w:rFonts w:ascii="HGPｺﾞｼｯｸM" w:eastAsia="HGPｺﾞｼｯｸM" w:hAnsi="游明朝" w:cs="Times New Roman"/>
          <w:sz w:val="22"/>
          <w:szCs w:val="24"/>
        </w:rPr>
      </w:pPr>
    </w:p>
    <w:p w14:paraId="6889789F" w14:textId="77777777" w:rsidR="003203FD" w:rsidRPr="003574B0" w:rsidRDefault="003203FD" w:rsidP="003203FD">
      <w:pPr>
        <w:pStyle w:val="a4"/>
        <w:ind w:leftChars="0" w:left="0" w:firstLineChars="100" w:firstLine="220"/>
        <w:rPr>
          <w:rFonts w:ascii="HGPｺﾞｼｯｸM" w:eastAsia="HGPｺﾞｼｯｸM" w:hAnsi="游明朝" w:cs="Times New Roman"/>
          <w:szCs w:val="24"/>
        </w:rPr>
      </w:pPr>
      <w:r>
        <w:rPr>
          <w:rFonts w:ascii="HGPｺﾞｼｯｸM" w:eastAsia="HGPｺﾞｼｯｸM" w:hAnsi="游明朝" w:cs="Times New Roman" w:hint="eastAsia"/>
          <w:sz w:val="22"/>
          <w:szCs w:val="24"/>
        </w:rPr>
        <w:t>『</w:t>
      </w:r>
      <w:r>
        <w:rPr>
          <w:rFonts w:ascii="HGPｺﾞｼｯｸM" w:eastAsia="HGPｺﾞｼｯｸM" w:hAnsi="游明朝" w:cs="Times New Roman" w:hint="eastAsia"/>
          <w:szCs w:val="24"/>
        </w:rPr>
        <w:t>道』の付く2つは全国・大阪府とも最下位・・・「楽しい」より先に「厳しい」や「つらい」が来ちゃうんですかね。柔道はオリンピックや世界選手権で活躍が目立つ分、ギャップが大きいです。</w:t>
      </w:r>
    </w:p>
    <w:p w14:paraId="776F289A" w14:textId="574E0004" w:rsidR="008D2F63" w:rsidRPr="003203FD" w:rsidRDefault="008D2F63" w:rsidP="008D2F63">
      <w:pPr>
        <w:pStyle w:val="a4"/>
        <w:ind w:leftChars="0" w:left="0"/>
        <w:rPr>
          <w:rFonts w:ascii="HGPｺﾞｼｯｸM" w:eastAsia="HGPｺﾞｼｯｸM" w:hAnsi="游明朝" w:cs="Times New Roman"/>
          <w:szCs w:val="24"/>
        </w:rPr>
      </w:pPr>
    </w:p>
    <w:p w14:paraId="385606C2" w14:textId="377CD1F6" w:rsidR="00310CE1" w:rsidRDefault="00534CF6" w:rsidP="00534CF6">
      <w:pPr>
        <w:pStyle w:val="a4"/>
        <w:ind w:leftChars="0" w:left="0" w:firstLineChars="50" w:firstLine="105"/>
        <w:rPr>
          <w:rFonts w:ascii="HGPｺﾞｼｯｸM" w:eastAsia="HGPｺﾞｼｯｸM" w:hAnsi="游明朝" w:cs="Times New Roman"/>
          <w:szCs w:val="24"/>
        </w:rPr>
      </w:pPr>
      <w:r w:rsidRPr="0039340A">
        <w:rPr>
          <w:rFonts w:ascii="HGPｺﾞｼｯｸM" w:eastAsia="HGPｺﾞｼｯｸM" w:hAnsi="游明朝" w:cs="Times New Roman" w:hint="eastAsia"/>
          <w:szCs w:val="24"/>
        </w:rPr>
        <w:t>人生100年時代、</w:t>
      </w:r>
      <w:r>
        <w:rPr>
          <w:rFonts w:ascii="HGPｺﾞｼｯｸM" w:eastAsia="HGPｺﾞｼｯｸM" w:hAnsi="游明朝" w:cs="Times New Roman" w:hint="eastAsia"/>
          <w:szCs w:val="24"/>
        </w:rPr>
        <w:t>日頃から自分の身体状態に合わせて運動やスポーツを楽しむことが、健康寿命を延ばす秘訣の一つです。「分かってるよ</w:t>
      </w:r>
      <w:r w:rsidR="005D23BE">
        <w:rPr>
          <w:rFonts w:ascii="HGPｺﾞｼｯｸM" w:eastAsia="HGPｺﾞｼｯｸM" w:hAnsi="游明朝" w:cs="Times New Roman" w:hint="eastAsia"/>
          <w:szCs w:val="24"/>
        </w:rPr>
        <w:t>・・・</w:t>
      </w:r>
      <w:r>
        <w:rPr>
          <w:rFonts w:ascii="HGPｺﾞｼｯｸM" w:eastAsia="HGPｺﾞｼｯｸM" w:hAnsi="游明朝" w:cs="Times New Roman" w:hint="eastAsia"/>
          <w:szCs w:val="24"/>
        </w:rPr>
        <w:t>(-_-;)」という</w:t>
      </w:r>
      <w:r w:rsidR="007A2A2E">
        <w:rPr>
          <w:rFonts w:ascii="HGPｺﾞｼｯｸM" w:eastAsia="HGPｺﾞｼｯｸM" w:hAnsi="游明朝" w:cs="Times New Roman" w:hint="eastAsia"/>
          <w:szCs w:val="24"/>
        </w:rPr>
        <w:t>貴方</w:t>
      </w:r>
      <w:r>
        <w:rPr>
          <w:rFonts w:ascii="HGPｺﾞｼｯｸM" w:eastAsia="HGPｺﾞｼｯｸM" w:hAnsi="游明朝" w:cs="Times New Roman" w:hint="eastAsia"/>
          <w:szCs w:val="24"/>
        </w:rPr>
        <w:t>、府民の半数</w:t>
      </w:r>
      <w:r w:rsidR="007A2A2E">
        <w:rPr>
          <w:rFonts w:ascii="HGPｺﾞｼｯｸM" w:eastAsia="HGPｺﾞｼｯｸM" w:hAnsi="游明朝" w:cs="Times New Roman" w:hint="eastAsia"/>
          <w:szCs w:val="24"/>
        </w:rPr>
        <w:t>近く</w:t>
      </w:r>
      <w:r>
        <w:rPr>
          <w:rFonts w:ascii="HGPｺﾞｼｯｸM" w:eastAsia="HGPｺﾞｼｯｸM" w:hAnsi="游明朝" w:cs="Times New Roman" w:hint="eastAsia"/>
          <w:szCs w:val="24"/>
        </w:rPr>
        <w:t>がやっている「</w:t>
      </w:r>
      <w:r w:rsidRPr="0039340A">
        <w:rPr>
          <w:rFonts w:ascii="HGPｺﾞｼｯｸM" w:eastAsia="HGPｺﾞｼｯｸM" w:hAnsi="游明朝" w:cs="Times New Roman" w:hint="eastAsia"/>
          <w:szCs w:val="24"/>
        </w:rPr>
        <w:t>ウォーキング</w:t>
      </w:r>
      <w:r>
        <w:rPr>
          <w:rFonts w:ascii="HGPｺﾞｼｯｸM" w:eastAsia="HGPｺﾞｼｯｸM" w:hAnsi="游明朝" w:cs="Times New Roman" w:hint="eastAsia"/>
          <w:szCs w:val="24"/>
        </w:rPr>
        <w:t>・</w:t>
      </w:r>
      <w:r w:rsidRPr="0039340A">
        <w:rPr>
          <w:rFonts w:ascii="HGPｺﾞｼｯｸM" w:eastAsia="HGPｺﾞｼｯｸM" w:hAnsi="游明朝" w:cs="Times New Roman" w:hint="eastAsia"/>
          <w:szCs w:val="24"/>
        </w:rPr>
        <w:t>軽い体操</w:t>
      </w:r>
      <w:r>
        <w:rPr>
          <w:rFonts w:ascii="HGPｺﾞｼｯｸM" w:eastAsia="HGPｺﾞｼｯｸM" w:hAnsi="游明朝" w:cs="Times New Roman" w:hint="eastAsia"/>
          <w:szCs w:val="24"/>
        </w:rPr>
        <w:t>」なら</w:t>
      </w:r>
      <w:r w:rsidR="005D23BE">
        <w:rPr>
          <w:rFonts w:ascii="HGPｺﾞｼｯｸM" w:eastAsia="HGPｺﾞｼｯｸM" w:hAnsi="游明朝" w:cs="Times New Roman" w:hint="eastAsia"/>
          <w:szCs w:val="24"/>
        </w:rPr>
        <w:t>、</w:t>
      </w:r>
      <w:r>
        <w:rPr>
          <w:rFonts w:ascii="HGPｺﾞｼｯｸM" w:eastAsia="HGPｺﾞｼｯｸM" w:hAnsi="游明朝" w:cs="Times New Roman" w:hint="eastAsia"/>
          <w:szCs w:val="24"/>
        </w:rPr>
        <w:t>ハードルは低い</w:t>
      </w:r>
      <w:r w:rsidR="007A2A2E">
        <w:rPr>
          <w:rFonts w:ascii="HGPｺﾞｼｯｸM" w:eastAsia="HGPｺﾞｼｯｸM" w:hAnsi="游明朝" w:cs="Times New Roman" w:hint="eastAsia"/>
          <w:szCs w:val="24"/>
        </w:rPr>
        <w:t>でしょう？</w:t>
      </w:r>
    </w:p>
    <w:p w14:paraId="4A8F9E10" w14:textId="77777777" w:rsidR="00817BE5" w:rsidRPr="0039340A" w:rsidRDefault="00817BE5" w:rsidP="00534CF6">
      <w:pPr>
        <w:pStyle w:val="a4"/>
        <w:ind w:leftChars="0" w:left="0" w:firstLineChars="50" w:firstLine="105"/>
        <w:rPr>
          <w:rFonts w:ascii="HGPｺﾞｼｯｸM" w:eastAsia="HGPｺﾞｼｯｸM" w:hAnsi="游明朝" w:cs="Times New Roman"/>
          <w:szCs w:val="24"/>
        </w:rPr>
      </w:pPr>
    </w:p>
    <w:p w14:paraId="4CABF7C2" w14:textId="12DF7035" w:rsidR="00500063" w:rsidRDefault="006967F2" w:rsidP="00500063">
      <w:pPr>
        <w:ind w:right="-1"/>
        <w:jc w:val="left"/>
        <w:rPr>
          <w:rStyle w:val="a9"/>
          <w:rFonts w:ascii="HG丸ｺﾞｼｯｸM-PRO" w:eastAsia="HG丸ｺﾞｼｯｸM-PRO" w:hAnsi="HG丸ｺﾞｼｯｸM-PRO"/>
          <w:color w:val="auto"/>
          <w:sz w:val="22"/>
          <w:szCs w:val="24"/>
          <w:u w:val="none"/>
        </w:rPr>
      </w:pPr>
      <w:r>
        <w:rPr>
          <w:rStyle w:val="a9"/>
          <w:rFonts w:ascii="HG丸ｺﾞｼｯｸM-PRO" w:eastAsia="HG丸ｺﾞｼｯｸM-PRO" w:hAnsi="HG丸ｺﾞｼｯｸM-PRO"/>
          <w:color w:val="auto"/>
          <w:sz w:val="22"/>
          <w:szCs w:val="24"/>
          <w:u w:val="none"/>
        </w:rPr>
        <w:pict w14:anchorId="3B04061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C4CBE3E" w14:textId="3606A1E0" w:rsidR="00500063" w:rsidRPr="009A4073" w:rsidRDefault="00817BE5" w:rsidP="00500063">
      <w:pPr>
        <w:ind w:right="-1" w:firstLineChars="100" w:firstLine="210"/>
        <w:jc w:val="left"/>
        <w:rPr>
          <w:rStyle w:val="a9"/>
          <w:rFonts w:ascii="HG丸ｺﾞｼｯｸM-PRO" w:eastAsia="HG丸ｺﾞｼｯｸM-PRO" w:hAnsi="HG丸ｺﾞｼｯｸM-PRO"/>
          <w:sz w:val="22"/>
          <w:szCs w:val="24"/>
        </w:rPr>
      </w:pPr>
      <w:r w:rsidRPr="009A4073">
        <w:rPr>
          <w:rStyle w:val="a9"/>
          <w:noProof/>
        </w:rPr>
        <w:drawing>
          <wp:anchor distT="0" distB="0" distL="114300" distR="114300" simplePos="0" relativeHeight="251661312" behindDoc="0" locked="0" layoutInCell="1" allowOverlap="1" wp14:anchorId="79AEA837" wp14:editId="004CA10B">
            <wp:simplePos x="0" y="0"/>
            <wp:positionH relativeFrom="margin">
              <wp:posOffset>220980</wp:posOffset>
            </wp:positionH>
            <wp:positionV relativeFrom="paragraph">
              <wp:posOffset>22225</wp:posOffset>
            </wp:positionV>
            <wp:extent cx="4862195" cy="8997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B3887" w14:textId="130A2933" w:rsidR="00500063" w:rsidRPr="009A4073" w:rsidRDefault="00500063" w:rsidP="00500063">
      <w:pPr>
        <w:ind w:right="-1" w:firstLineChars="100" w:firstLine="220"/>
        <w:jc w:val="left"/>
        <w:rPr>
          <w:rStyle w:val="a9"/>
          <w:rFonts w:ascii="HG丸ｺﾞｼｯｸM-PRO" w:eastAsia="HG丸ｺﾞｼｯｸM-PRO" w:hAnsi="HG丸ｺﾞｼｯｸM-PRO"/>
          <w:sz w:val="22"/>
          <w:szCs w:val="24"/>
        </w:rPr>
      </w:pPr>
    </w:p>
    <w:p w14:paraId="4B5EA63A" w14:textId="7269E752" w:rsidR="00500063" w:rsidRDefault="00500063" w:rsidP="00500063">
      <w:pPr>
        <w:ind w:right="-1" w:firstLineChars="100" w:firstLine="220"/>
        <w:jc w:val="left"/>
        <w:rPr>
          <w:rStyle w:val="a9"/>
          <w:rFonts w:ascii="HG丸ｺﾞｼｯｸM-PRO" w:eastAsia="HG丸ｺﾞｼｯｸM-PRO" w:hAnsi="HG丸ｺﾞｼｯｸM-PRO"/>
          <w:sz w:val="22"/>
          <w:szCs w:val="24"/>
        </w:rPr>
      </w:pPr>
    </w:p>
    <w:p w14:paraId="63DC299A" w14:textId="77777777" w:rsidR="00817BE5" w:rsidRPr="009A4073" w:rsidRDefault="00817BE5" w:rsidP="00500063">
      <w:pPr>
        <w:ind w:right="-1" w:firstLineChars="100" w:firstLine="220"/>
        <w:jc w:val="left"/>
        <w:rPr>
          <w:rStyle w:val="a9"/>
          <w:rFonts w:ascii="HG丸ｺﾞｼｯｸM-PRO" w:eastAsia="HG丸ｺﾞｼｯｸM-PRO" w:hAnsi="HG丸ｺﾞｼｯｸM-PRO"/>
          <w:sz w:val="22"/>
          <w:szCs w:val="24"/>
        </w:rPr>
      </w:pPr>
    </w:p>
    <w:p w14:paraId="2F23DE6C" w14:textId="77777777" w:rsidR="00500063" w:rsidRPr="009A4073" w:rsidRDefault="00500063" w:rsidP="00500063">
      <w:pPr>
        <w:ind w:right="-1" w:firstLineChars="100" w:firstLine="210"/>
        <w:jc w:val="left"/>
        <w:rPr>
          <w:rStyle w:val="a9"/>
          <w:rFonts w:ascii="HG丸ｺﾞｼｯｸM-PRO" w:eastAsia="HG丸ｺﾞｼｯｸM-PRO" w:hAnsi="HG丸ｺﾞｼｯｸM-PRO"/>
          <w:sz w:val="22"/>
          <w:szCs w:val="24"/>
        </w:rPr>
      </w:pPr>
      <w:r w:rsidRPr="009A4073">
        <w:rPr>
          <w:noProof/>
        </w:rPr>
        <w:drawing>
          <wp:anchor distT="0" distB="0" distL="114300" distR="114300" simplePos="0" relativeHeight="251660288" behindDoc="0" locked="0" layoutInCell="1" allowOverlap="1" wp14:anchorId="6A3B0CA6" wp14:editId="6AF6C10D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1095375" cy="260985"/>
            <wp:effectExtent l="0" t="0" r="9525" b="5715"/>
            <wp:wrapNone/>
            <wp:docPr id="44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30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40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76162" wp14:editId="2CF77722">
                <wp:simplePos x="0" y="0"/>
                <wp:positionH relativeFrom="margin">
                  <wp:posOffset>576137</wp:posOffset>
                </wp:positionH>
                <wp:positionV relativeFrom="paragraph">
                  <wp:posOffset>305219</wp:posOffset>
                </wp:positionV>
                <wp:extent cx="4519566" cy="490989"/>
                <wp:effectExtent l="0" t="0" r="0" b="444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566" cy="49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1FAB8" w14:textId="77777777" w:rsidR="00ED7DE4" w:rsidRPr="00DD76E4" w:rsidRDefault="00ED7DE4" w:rsidP="00ED7DE4">
                            <w:pPr>
                              <w:spacing w:line="240" w:lineRule="exact"/>
                              <w:ind w:rightChars="7" w:right="15"/>
                              <w:jc w:val="center"/>
                              <w:rPr>
                                <w:rStyle w:val="a9"/>
                                <w:rFonts w:ascii="HGｺﾞｼｯｸM" w:eastAsia="HGｺﾞｼｯｸM"/>
                              </w:rPr>
                            </w:pPr>
                            <w:hyperlink r:id="rId22" w:history="1">
                              <w:r w:rsidRPr="00DD76E4">
                                <w:rPr>
                                  <w:rStyle w:val="a9"/>
                                  <w:rFonts w:ascii="HGｺﾞｼｯｸM" w:eastAsia="HGｺﾞｼｯｸM" w:hint="eastAsia"/>
                                </w:rPr>
                                <w:t>大阪府</w:t>
                              </w:r>
                              <w:r w:rsidRPr="00DD76E4">
                                <w:rPr>
                                  <w:rStyle w:val="a9"/>
                                  <w:rFonts w:ascii="HGｺﾞｼｯｸM" w:eastAsia="HGｺﾞｼｯｸM"/>
                                </w:rPr>
                                <w:t>統計課へ</w:t>
                              </w:r>
                              <w:r w:rsidRPr="00DD76E4">
                                <w:rPr>
                                  <w:rStyle w:val="a9"/>
                                  <w:rFonts w:ascii="HGｺﾞｼｯｸM" w:eastAsia="HGｺﾞｼｯｸM" w:hint="eastAsia"/>
                                </w:rPr>
                                <w:t>の</w:t>
                              </w:r>
                              <w:r w:rsidRPr="00DD76E4">
                                <w:rPr>
                                  <w:rStyle w:val="a9"/>
                                  <w:rFonts w:ascii="HGｺﾞｼｯｸM" w:eastAsia="HGｺﾞｼｯｸM"/>
                                </w:rPr>
                                <w:t>お問合せ</w:t>
                              </w:r>
                              <w:r w:rsidRPr="00DD76E4">
                                <w:rPr>
                                  <w:rStyle w:val="a9"/>
                                  <w:rFonts w:ascii="HGｺﾞｼｯｸM" w:eastAsia="HGｺﾞｼｯｸM" w:hint="eastAsia"/>
                                </w:rPr>
                                <w:t>(大阪府</w:t>
                              </w:r>
                              <w:r w:rsidRPr="00DD76E4">
                                <w:rPr>
                                  <w:rStyle w:val="a9"/>
                                  <w:rFonts w:ascii="HGｺﾞｼｯｸM" w:eastAsia="HGｺﾞｼｯｸM"/>
                                </w:rPr>
                                <w:t>行政オンラインシステム</w:t>
                              </w:r>
                              <w:r w:rsidRPr="00DD76E4">
                                <w:rPr>
                                  <w:rStyle w:val="a9"/>
                                  <w:rFonts w:ascii="HGｺﾞｼｯｸM" w:eastAsia="HGｺﾞｼｯｸM" w:hint="eastAsia"/>
                                </w:rPr>
                                <w:t>)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2CCBDB06" w14:textId="77777777" w:rsidR="002277F9" w:rsidRDefault="002277F9" w:rsidP="00ED7DE4">
                            <w:pPr>
                              <w:spacing w:line="240" w:lineRule="exact"/>
                              <w:jc w:val="center"/>
                              <w:rPr>
                                <w:rStyle w:val="a9"/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CB03E5">
                              <w:rPr>
                                <w:rStyle w:val="a9"/>
                                <w:rFonts w:ascii="HGｺﾞｼｯｸM" w:eastAsia="HGｺﾞｼｯｸM" w:hint="eastAsia"/>
                                <w:sz w:val="20"/>
                              </w:rPr>
                              <w:t>大阪府総務部統計課情報企画グループ</w:t>
                            </w:r>
                            <w:r>
                              <w:rPr>
                                <w:rStyle w:val="a9"/>
                                <w:rFonts w:ascii="HGｺﾞｼｯｸM" w:eastAsia="HG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Style w:val="a9"/>
                                <mc:AlternateContent>
                                  <mc:Choice Requires="w16se">
                                    <w:rFonts w:ascii="HGｺﾞｼｯｸM" w:eastAsia="HG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0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>
                              <w:rPr>
                                <w:rStyle w:val="a9"/>
                                <w:rFonts w:ascii="HGｺﾞｼｯｸM" w:eastAsia="HGｺﾞｼｯｸM" w:hint="eastAsia"/>
                                <w:sz w:val="20"/>
                              </w:rPr>
                              <w:t>06-6210-9196</w:t>
                            </w:r>
                          </w:p>
                          <w:p w14:paraId="239E3F36" w14:textId="77777777" w:rsidR="002277F9" w:rsidRPr="003C436C" w:rsidRDefault="002277F9" w:rsidP="00500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76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7" type="#_x0000_t202" style="position:absolute;left:0;text-align:left;margin-left:45.35pt;margin-top:24.05pt;width:355.85pt;height:38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" filled="f" stroked="f" strokeweight=".5pt">
                <v:textbox>
                  <w:txbxContent>
                    <w:p w14:paraId="0521FAB8" w14:textId="77777777" w:rsidR="00ED7DE4" w:rsidRPr="00DD76E4" w:rsidRDefault="00ED7DE4" w:rsidP="00ED7DE4">
                      <w:pPr>
                        <w:spacing w:line="240" w:lineRule="exact"/>
                        <w:ind w:rightChars="7" w:right="15"/>
                        <w:jc w:val="center"/>
                        <w:rPr>
                          <w:rStyle w:val="a9"/>
                          <w:rFonts w:ascii="HGｺﾞｼｯｸM" w:eastAsia="HGｺﾞｼｯｸM"/>
                        </w:rPr>
                      </w:pPr>
                      <w:hyperlink r:id="rId23" w:history="1">
                        <w:r w:rsidRPr="00DD76E4">
                          <w:rPr>
                            <w:rStyle w:val="a9"/>
                            <w:rFonts w:ascii="HGｺﾞｼｯｸM" w:eastAsia="HGｺﾞｼｯｸM" w:hint="eastAsia"/>
                          </w:rPr>
                          <w:t>大阪府</w:t>
                        </w:r>
                        <w:r w:rsidRPr="00DD76E4">
                          <w:rPr>
                            <w:rStyle w:val="a9"/>
                            <w:rFonts w:ascii="HGｺﾞｼｯｸM" w:eastAsia="HGｺﾞｼｯｸM"/>
                          </w:rPr>
                          <w:t>統計課へ</w:t>
                        </w:r>
                        <w:r w:rsidRPr="00DD76E4">
                          <w:rPr>
                            <w:rStyle w:val="a9"/>
                            <w:rFonts w:ascii="HGｺﾞｼｯｸM" w:eastAsia="HGｺﾞｼｯｸM" w:hint="eastAsia"/>
                          </w:rPr>
                          <w:t>の</w:t>
                        </w:r>
                        <w:r w:rsidRPr="00DD76E4">
                          <w:rPr>
                            <w:rStyle w:val="a9"/>
                            <w:rFonts w:ascii="HGｺﾞｼｯｸM" w:eastAsia="HGｺﾞｼｯｸM"/>
                          </w:rPr>
                          <w:t>お問合せ</w:t>
                        </w:r>
                        <w:r w:rsidRPr="00DD76E4">
                          <w:rPr>
                            <w:rStyle w:val="a9"/>
                            <w:rFonts w:ascii="HGｺﾞｼｯｸM" w:eastAsia="HGｺﾞｼｯｸM" w:hint="eastAsia"/>
                          </w:rPr>
                          <w:t>(大阪府</w:t>
                        </w:r>
                        <w:r w:rsidRPr="00DD76E4">
                          <w:rPr>
                            <w:rStyle w:val="a9"/>
                            <w:rFonts w:ascii="HGｺﾞｼｯｸM" w:eastAsia="HGｺﾞｼｯｸM"/>
                          </w:rPr>
                          <w:t>行政オンラインシステム</w:t>
                        </w:r>
                        <w:r w:rsidRPr="00DD76E4">
                          <w:rPr>
                            <w:rStyle w:val="a9"/>
                            <w:rFonts w:ascii="HGｺﾞｼｯｸM" w:eastAsia="HGｺﾞｼｯｸM" w:hint="eastAsia"/>
                          </w:rPr>
                          <w:t>)</w:t>
                        </w:r>
                      </w:hyperlink>
                      <w:bookmarkStart w:id="1" w:name="_GoBack"/>
                      <w:bookmarkEnd w:id="1"/>
                    </w:p>
                    <w:p w14:paraId="2CCBDB06" w14:textId="77777777" w:rsidR="002277F9" w:rsidRDefault="002277F9" w:rsidP="00ED7DE4">
                      <w:pPr>
                        <w:spacing w:line="240" w:lineRule="exact"/>
                        <w:jc w:val="center"/>
                        <w:rPr>
                          <w:rStyle w:val="a9"/>
                          <w:rFonts w:ascii="HGｺﾞｼｯｸM" w:eastAsia="HGｺﾞｼｯｸM"/>
                          <w:sz w:val="20"/>
                        </w:rPr>
                      </w:pPr>
                      <w:r w:rsidRPr="00CB03E5">
                        <w:rPr>
                          <w:rStyle w:val="a9"/>
                          <w:rFonts w:ascii="HGｺﾞｼｯｸM" w:eastAsia="HGｺﾞｼｯｸM" w:hint="eastAsia"/>
                          <w:sz w:val="20"/>
                        </w:rPr>
                        <w:t>大阪府総務部統計課情報企画グループ</w:t>
                      </w:r>
                      <w:r>
                        <w:rPr>
                          <w:rStyle w:val="a9"/>
                          <w:rFonts w:ascii="HGｺﾞｼｯｸM" w:eastAsia="HG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Style w:val="a9"/>
                          <mc:AlternateContent>
                            <mc:Choice Requires="w16se">
                              <w:rFonts w:ascii="HGｺﾞｼｯｸM" w:eastAsia="HG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0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>
                        <w:rPr>
                          <w:rStyle w:val="a9"/>
                          <w:rFonts w:ascii="HGｺﾞｼｯｸM" w:eastAsia="HGｺﾞｼｯｸM" w:hint="eastAsia"/>
                          <w:sz w:val="20"/>
                        </w:rPr>
                        <w:t>06-6210-9196</w:t>
                      </w:r>
                    </w:p>
                    <w:p w14:paraId="239E3F36" w14:textId="77777777" w:rsidR="002277F9" w:rsidRPr="003C436C" w:rsidRDefault="002277F9" w:rsidP="00500063"/>
                  </w:txbxContent>
                </v:textbox>
                <w10:wrap anchorx="margin"/>
              </v:shape>
            </w:pict>
          </mc:Fallback>
        </mc:AlternateContent>
      </w:r>
    </w:p>
    <w:sectPr w:rsidR="00500063" w:rsidRPr="009A407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4B62" w14:textId="77777777" w:rsidR="00B2653D" w:rsidRDefault="00B2653D" w:rsidP="002D7B63">
      <w:r>
        <w:separator/>
      </w:r>
    </w:p>
  </w:endnote>
  <w:endnote w:type="continuationSeparator" w:id="0">
    <w:p w14:paraId="1746965C" w14:textId="77777777" w:rsidR="00B2653D" w:rsidRDefault="00B2653D" w:rsidP="002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13E3" w14:textId="77777777" w:rsidR="006967F2" w:rsidRDefault="006967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6C0B" w14:textId="77777777" w:rsidR="006967F2" w:rsidRDefault="006967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A479" w14:textId="77777777" w:rsidR="006967F2" w:rsidRDefault="00696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15ADA" w14:textId="77777777" w:rsidR="00B2653D" w:rsidRDefault="00B2653D" w:rsidP="002D7B63">
      <w:r>
        <w:separator/>
      </w:r>
    </w:p>
  </w:footnote>
  <w:footnote w:type="continuationSeparator" w:id="0">
    <w:p w14:paraId="31A0019E" w14:textId="77777777" w:rsidR="00B2653D" w:rsidRDefault="00B2653D" w:rsidP="002D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5700" w14:textId="77777777" w:rsidR="006967F2" w:rsidRDefault="006967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8A54" w14:textId="77777777" w:rsidR="006967F2" w:rsidRDefault="006967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DCB4" w14:textId="77777777" w:rsidR="006967F2" w:rsidRDefault="006967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50B"/>
    <w:multiLevelType w:val="hybridMultilevel"/>
    <w:tmpl w:val="986005FE"/>
    <w:lvl w:ilvl="0" w:tplc="4A6468B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439519F"/>
    <w:multiLevelType w:val="hybridMultilevel"/>
    <w:tmpl w:val="7A744D1E"/>
    <w:lvl w:ilvl="0" w:tplc="8A4C1C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917B34"/>
    <w:multiLevelType w:val="hybridMultilevel"/>
    <w:tmpl w:val="83EEDE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795DE5"/>
    <w:multiLevelType w:val="hybridMultilevel"/>
    <w:tmpl w:val="ABBCDF40"/>
    <w:lvl w:ilvl="0" w:tplc="0D2E0C3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9A"/>
    <w:rsid w:val="00005483"/>
    <w:rsid w:val="00035260"/>
    <w:rsid w:val="0005174E"/>
    <w:rsid w:val="00076829"/>
    <w:rsid w:val="00082DDF"/>
    <w:rsid w:val="0009041E"/>
    <w:rsid w:val="0009172D"/>
    <w:rsid w:val="000A5EA1"/>
    <w:rsid w:val="000B130C"/>
    <w:rsid w:val="000B3D11"/>
    <w:rsid w:val="000D24A2"/>
    <w:rsid w:val="000D5537"/>
    <w:rsid w:val="000E1DD6"/>
    <w:rsid w:val="000F4246"/>
    <w:rsid w:val="000F701F"/>
    <w:rsid w:val="001020A9"/>
    <w:rsid w:val="0010522A"/>
    <w:rsid w:val="00111126"/>
    <w:rsid w:val="00125EE0"/>
    <w:rsid w:val="001330DD"/>
    <w:rsid w:val="00140324"/>
    <w:rsid w:val="00143398"/>
    <w:rsid w:val="0014546C"/>
    <w:rsid w:val="00152FA3"/>
    <w:rsid w:val="001551CA"/>
    <w:rsid w:val="00166B9A"/>
    <w:rsid w:val="0017591B"/>
    <w:rsid w:val="00193EA8"/>
    <w:rsid w:val="0019654A"/>
    <w:rsid w:val="001B3CB5"/>
    <w:rsid w:val="001E4788"/>
    <w:rsid w:val="001E4E3E"/>
    <w:rsid w:val="001E7ED2"/>
    <w:rsid w:val="001F64BF"/>
    <w:rsid w:val="002009EC"/>
    <w:rsid w:val="00202CED"/>
    <w:rsid w:val="002062D0"/>
    <w:rsid w:val="002277F9"/>
    <w:rsid w:val="002301A9"/>
    <w:rsid w:val="00236401"/>
    <w:rsid w:val="0024049D"/>
    <w:rsid w:val="00260EFC"/>
    <w:rsid w:val="00283808"/>
    <w:rsid w:val="002848B2"/>
    <w:rsid w:val="00285FB4"/>
    <w:rsid w:val="00291DA9"/>
    <w:rsid w:val="00291DF2"/>
    <w:rsid w:val="0029557C"/>
    <w:rsid w:val="00295E64"/>
    <w:rsid w:val="002971D0"/>
    <w:rsid w:val="002A0290"/>
    <w:rsid w:val="002A7807"/>
    <w:rsid w:val="002B097C"/>
    <w:rsid w:val="002B7492"/>
    <w:rsid w:val="002C30F1"/>
    <w:rsid w:val="002D7B63"/>
    <w:rsid w:val="002F4540"/>
    <w:rsid w:val="002F7BF2"/>
    <w:rsid w:val="00301865"/>
    <w:rsid w:val="0030213A"/>
    <w:rsid w:val="00304BCB"/>
    <w:rsid w:val="00310CE1"/>
    <w:rsid w:val="00314CBE"/>
    <w:rsid w:val="003203FD"/>
    <w:rsid w:val="003345F9"/>
    <w:rsid w:val="003448C6"/>
    <w:rsid w:val="00350488"/>
    <w:rsid w:val="00352974"/>
    <w:rsid w:val="003574B0"/>
    <w:rsid w:val="0037107F"/>
    <w:rsid w:val="00383D7F"/>
    <w:rsid w:val="00392628"/>
    <w:rsid w:val="0039340A"/>
    <w:rsid w:val="00394C54"/>
    <w:rsid w:val="003A702B"/>
    <w:rsid w:val="0040074B"/>
    <w:rsid w:val="00402F2D"/>
    <w:rsid w:val="0041113A"/>
    <w:rsid w:val="00420014"/>
    <w:rsid w:val="00421864"/>
    <w:rsid w:val="00425356"/>
    <w:rsid w:val="00432419"/>
    <w:rsid w:val="00434D52"/>
    <w:rsid w:val="00450911"/>
    <w:rsid w:val="004874A2"/>
    <w:rsid w:val="004B4A01"/>
    <w:rsid w:val="004F7FD4"/>
    <w:rsid w:val="00500063"/>
    <w:rsid w:val="00500DBD"/>
    <w:rsid w:val="00501033"/>
    <w:rsid w:val="00502BF6"/>
    <w:rsid w:val="0050630C"/>
    <w:rsid w:val="00513CB5"/>
    <w:rsid w:val="00515832"/>
    <w:rsid w:val="00533ADD"/>
    <w:rsid w:val="00533FB8"/>
    <w:rsid w:val="00534CF6"/>
    <w:rsid w:val="0053629B"/>
    <w:rsid w:val="00543810"/>
    <w:rsid w:val="005570AE"/>
    <w:rsid w:val="005624E3"/>
    <w:rsid w:val="005835AD"/>
    <w:rsid w:val="00597AC6"/>
    <w:rsid w:val="005A3574"/>
    <w:rsid w:val="005B2093"/>
    <w:rsid w:val="005C2DDF"/>
    <w:rsid w:val="005D23BE"/>
    <w:rsid w:val="005D3AC6"/>
    <w:rsid w:val="005D3F0C"/>
    <w:rsid w:val="005E41B2"/>
    <w:rsid w:val="005E52B0"/>
    <w:rsid w:val="005E5ABA"/>
    <w:rsid w:val="005E76C2"/>
    <w:rsid w:val="005F061E"/>
    <w:rsid w:val="005F24DE"/>
    <w:rsid w:val="005F45B4"/>
    <w:rsid w:val="00601CB9"/>
    <w:rsid w:val="006071A0"/>
    <w:rsid w:val="0061722D"/>
    <w:rsid w:val="0062602E"/>
    <w:rsid w:val="00627A98"/>
    <w:rsid w:val="00630E41"/>
    <w:rsid w:val="006549A4"/>
    <w:rsid w:val="00655263"/>
    <w:rsid w:val="00665A77"/>
    <w:rsid w:val="0066712E"/>
    <w:rsid w:val="006846D3"/>
    <w:rsid w:val="006967F2"/>
    <w:rsid w:val="006A0F4F"/>
    <w:rsid w:val="006B1A92"/>
    <w:rsid w:val="006B79B7"/>
    <w:rsid w:val="006D1429"/>
    <w:rsid w:val="00706C6A"/>
    <w:rsid w:val="00722640"/>
    <w:rsid w:val="007237AB"/>
    <w:rsid w:val="0072567F"/>
    <w:rsid w:val="00753299"/>
    <w:rsid w:val="007649DC"/>
    <w:rsid w:val="00775B72"/>
    <w:rsid w:val="00785729"/>
    <w:rsid w:val="00792227"/>
    <w:rsid w:val="00793975"/>
    <w:rsid w:val="007A2A2E"/>
    <w:rsid w:val="007A3A80"/>
    <w:rsid w:val="007A7E6C"/>
    <w:rsid w:val="007B121F"/>
    <w:rsid w:val="007B3494"/>
    <w:rsid w:val="007D7636"/>
    <w:rsid w:val="007E56D9"/>
    <w:rsid w:val="007E5B3B"/>
    <w:rsid w:val="007F1D9C"/>
    <w:rsid w:val="007F2378"/>
    <w:rsid w:val="00800333"/>
    <w:rsid w:val="00811A6D"/>
    <w:rsid w:val="00817BE5"/>
    <w:rsid w:val="00833237"/>
    <w:rsid w:val="00841AC6"/>
    <w:rsid w:val="00847A74"/>
    <w:rsid w:val="00852F1E"/>
    <w:rsid w:val="00856A3B"/>
    <w:rsid w:val="00860806"/>
    <w:rsid w:val="00861F53"/>
    <w:rsid w:val="008651CF"/>
    <w:rsid w:val="00866E38"/>
    <w:rsid w:val="00867B77"/>
    <w:rsid w:val="00873F9B"/>
    <w:rsid w:val="00884C56"/>
    <w:rsid w:val="008907B1"/>
    <w:rsid w:val="00892AB9"/>
    <w:rsid w:val="008952AB"/>
    <w:rsid w:val="00896A02"/>
    <w:rsid w:val="00896F82"/>
    <w:rsid w:val="008A76B4"/>
    <w:rsid w:val="008A7E3D"/>
    <w:rsid w:val="008B24E8"/>
    <w:rsid w:val="008B7390"/>
    <w:rsid w:val="008B7B32"/>
    <w:rsid w:val="008C2BE1"/>
    <w:rsid w:val="008C35B1"/>
    <w:rsid w:val="008C3EAB"/>
    <w:rsid w:val="008D2F63"/>
    <w:rsid w:val="008D6974"/>
    <w:rsid w:val="008D738A"/>
    <w:rsid w:val="008E11B8"/>
    <w:rsid w:val="008E725C"/>
    <w:rsid w:val="008F0852"/>
    <w:rsid w:val="008F68CA"/>
    <w:rsid w:val="009029B5"/>
    <w:rsid w:val="009074A6"/>
    <w:rsid w:val="00916D69"/>
    <w:rsid w:val="00927597"/>
    <w:rsid w:val="00947574"/>
    <w:rsid w:val="0095113D"/>
    <w:rsid w:val="00951966"/>
    <w:rsid w:val="00956C4B"/>
    <w:rsid w:val="0096147C"/>
    <w:rsid w:val="00961EDD"/>
    <w:rsid w:val="00971410"/>
    <w:rsid w:val="009722E5"/>
    <w:rsid w:val="00976C7F"/>
    <w:rsid w:val="00994F24"/>
    <w:rsid w:val="009A4073"/>
    <w:rsid w:val="009A6D54"/>
    <w:rsid w:val="009B785A"/>
    <w:rsid w:val="009B7EFC"/>
    <w:rsid w:val="009D248D"/>
    <w:rsid w:val="009F4F57"/>
    <w:rsid w:val="009F62AF"/>
    <w:rsid w:val="00A01161"/>
    <w:rsid w:val="00A257F7"/>
    <w:rsid w:val="00A36533"/>
    <w:rsid w:val="00A42A2F"/>
    <w:rsid w:val="00A5142D"/>
    <w:rsid w:val="00A66E8B"/>
    <w:rsid w:val="00A75D05"/>
    <w:rsid w:val="00A76D75"/>
    <w:rsid w:val="00A76F72"/>
    <w:rsid w:val="00A82DE0"/>
    <w:rsid w:val="00A90C1E"/>
    <w:rsid w:val="00A93F4B"/>
    <w:rsid w:val="00AA720D"/>
    <w:rsid w:val="00AB43DD"/>
    <w:rsid w:val="00AB44C3"/>
    <w:rsid w:val="00AC623B"/>
    <w:rsid w:val="00AC757D"/>
    <w:rsid w:val="00AD255A"/>
    <w:rsid w:val="00AF3D7E"/>
    <w:rsid w:val="00B02032"/>
    <w:rsid w:val="00B076A8"/>
    <w:rsid w:val="00B2653D"/>
    <w:rsid w:val="00B266C4"/>
    <w:rsid w:val="00B33CE5"/>
    <w:rsid w:val="00B46F45"/>
    <w:rsid w:val="00B47941"/>
    <w:rsid w:val="00B543EF"/>
    <w:rsid w:val="00B605ED"/>
    <w:rsid w:val="00B802C4"/>
    <w:rsid w:val="00B850D4"/>
    <w:rsid w:val="00B853CD"/>
    <w:rsid w:val="00B90E2A"/>
    <w:rsid w:val="00B9477D"/>
    <w:rsid w:val="00BA0549"/>
    <w:rsid w:val="00BA6793"/>
    <w:rsid w:val="00BB07A0"/>
    <w:rsid w:val="00BB1BC7"/>
    <w:rsid w:val="00BB3430"/>
    <w:rsid w:val="00BC371F"/>
    <w:rsid w:val="00BD6B82"/>
    <w:rsid w:val="00BE0480"/>
    <w:rsid w:val="00BE6856"/>
    <w:rsid w:val="00BE6F5B"/>
    <w:rsid w:val="00BF0A55"/>
    <w:rsid w:val="00C00242"/>
    <w:rsid w:val="00C048B6"/>
    <w:rsid w:val="00C155D9"/>
    <w:rsid w:val="00C163C9"/>
    <w:rsid w:val="00C16518"/>
    <w:rsid w:val="00C20896"/>
    <w:rsid w:val="00C26E9F"/>
    <w:rsid w:val="00C27C4B"/>
    <w:rsid w:val="00C30428"/>
    <w:rsid w:val="00C63BD3"/>
    <w:rsid w:val="00C70F7E"/>
    <w:rsid w:val="00C71E18"/>
    <w:rsid w:val="00C8064C"/>
    <w:rsid w:val="00C84DA6"/>
    <w:rsid w:val="00C85648"/>
    <w:rsid w:val="00C91987"/>
    <w:rsid w:val="00C94E96"/>
    <w:rsid w:val="00C9727C"/>
    <w:rsid w:val="00CA040E"/>
    <w:rsid w:val="00CA2ABF"/>
    <w:rsid w:val="00CA4642"/>
    <w:rsid w:val="00CB32A5"/>
    <w:rsid w:val="00CB4846"/>
    <w:rsid w:val="00CB4FBB"/>
    <w:rsid w:val="00CC4EA1"/>
    <w:rsid w:val="00CD4403"/>
    <w:rsid w:val="00CE009D"/>
    <w:rsid w:val="00CE2D0A"/>
    <w:rsid w:val="00CF6416"/>
    <w:rsid w:val="00D0451A"/>
    <w:rsid w:val="00D24D52"/>
    <w:rsid w:val="00D24FBF"/>
    <w:rsid w:val="00D25B03"/>
    <w:rsid w:val="00D3144E"/>
    <w:rsid w:val="00D37626"/>
    <w:rsid w:val="00D569DB"/>
    <w:rsid w:val="00D72563"/>
    <w:rsid w:val="00D80183"/>
    <w:rsid w:val="00D96E60"/>
    <w:rsid w:val="00DA4E4C"/>
    <w:rsid w:val="00DA677D"/>
    <w:rsid w:val="00DB376B"/>
    <w:rsid w:val="00DB603F"/>
    <w:rsid w:val="00DB6455"/>
    <w:rsid w:val="00DC0712"/>
    <w:rsid w:val="00DC445F"/>
    <w:rsid w:val="00DC5B47"/>
    <w:rsid w:val="00DE0904"/>
    <w:rsid w:val="00E06124"/>
    <w:rsid w:val="00E12549"/>
    <w:rsid w:val="00E17824"/>
    <w:rsid w:val="00E2365A"/>
    <w:rsid w:val="00E36B82"/>
    <w:rsid w:val="00E378D7"/>
    <w:rsid w:val="00E427F0"/>
    <w:rsid w:val="00E45E16"/>
    <w:rsid w:val="00E51795"/>
    <w:rsid w:val="00E60C83"/>
    <w:rsid w:val="00E6401E"/>
    <w:rsid w:val="00E65C92"/>
    <w:rsid w:val="00E8006F"/>
    <w:rsid w:val="00E855B7"/>
    <w:rsid w:val="00EC00CF"/>
    <w:rsid w:val="00ED18C5"/>
    <w:rsid w:val="00ED2899"/>
    <w:rsid w:val="00ED4CD6"/>
    <w:rsid w:val="00ED7DE4"/>
    <w:rsid w:val="00EE7F0C"/>
    <w:rsid w:val="00EF4DE0"/>
    <w:rsid w:val="00F00E6A"/>
    <w:rsid w:val="00F0578E"/>
    <w:rsid w:val="00F14E87"/>
    <w:rsid w:val="00F349C2"/>
    <w:rsid w:val="00F35E6C"/>
    <w:rsid w:val="00F445D6"/>
    <w:rsid w:val="00F55F94"/>
    <w:rsid w:val="00F56835"/>
    <w:rsid w:val="00F5739A"/>
    <w:rsid w:val="00F77EEB"/>
    <w:rsid w:val="00F8794C"/>
    <w:rsid w:val="00FA0F72"/>
    <w:rsid w:val="00FA52A4"/>
    <w:rsid w:val="00FB7FC4"/>
    <w:rsid w:val="00FC4D9E"/>
    <w:rsid w:val="00FE350D"/>
    <w:rsid w:val="00FE4237"/>
    <w:rsid w:val="00FE5F9E"/>
    <w:rsid w:val="00FF0C11"/>
    <w:rsid w:val="00FF0C1B"/>
    <w:rsid w:val="00FF291A"/>
    <w:rsid w:val="00FF4295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83E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9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F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1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B63"/>
  </w:style>
  <w:style w:type="paragraph" w:styleId="a7">
    <w:name w:val="footer"/>
    <w:basedOn w:val="a"/>
    <w:link w:val="a8"/>
    <w:uiPriority w:val="99"/>
    <w:unhideWhenUsed/>
    <w:rsid w:val="002D7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B63"/>
  </w:style>
  <w:style w:type="character" w:styleId="a9">
    <w:name w:val="Hyperlink"/>
    <w:basedOn w:val="a0"/>
    <w:uiPriority w:val="99"/>
    <w:unhideWhenUsed/>
    <w:rsid w:val="0050006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33A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33AD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9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222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F4246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E7F0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lgpos.task-asp.net/cu/270008/ea/residents/procedures/apply/45221c5f-33e7-4546-94d1-3ccf5e4f55ba/start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stat.go.jp/data/shakai/2021/kekka.html" TargetMode="External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hyperlink" Target="https://lgpos.task-asp.net/cu/270008/ea/residents/procedures/apply/45221c5f-33e7-4546-94d1-3ccf5e4f55ba/star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C246-9863-494A-8A46-38973AAC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2023-03-15T08:15:00Z</dcterms:created>
  <dcterms:modified xsi:type="dcterms:W3CDTF">2023-03-15T08:21:00Z</dcterms:modified>
</cp:coreProperties>
</file>