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00EB" w14:textId="735D3969" w:rsidR="006972A5" w:rsidRPr="00EF0430" w:rsidRDefault="00432CD3" w:rsidP="000412EF">
      <w:pPr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EF0430">
        <w:rPr>
          <w:rFonts w:ascii="HGSｺﾞｼｯｸM" w:eastAsia="HGSｺﾞｼｯｸM" w:hAnsi="ＭＳ ゴシック" w:hint="eastAsia"/>
          <w:sz w:val="28"/>
          <w:szCs w:val="28"/>
        </w:rPr>
        <w:t>大阪府人権施策推進審議会委員</w:t>
      </w:r>
      <w:r w:rsidR="00F26721">
        <w:rPr>
          <w:rFonts w:ascii="HGSｺﾞｼｯｸM" w:eastAsia="HGSｺﾞｼｯｸM" w:hAnsi="ＭＳ ゴシック" w:hint="eastAsia"/>
          <w:sz w:val="28"/>
          <w:szCs w:val="28"/>
        </w:rPr>
        <w:t>名簿</w:t>
      </w:r>
    </w:p>
    <w:p w14:paraId="67F83B14" w14:textId="77777777" w:rsidR="00763726" w:rsidRPr="00EF0430" w:rsidRDefault="00763726" w:rsidP="00CC2529">
      <w:pPr>
        <w:rPr>
          <w:rFonts w:ascii="HGSｺﾞｼｯｸM" w:eastAsia="HGSｺﾞｼｯｸM" w:hAnsi="ＭＳ ゴシック"/>
          <w:sz w:val="22"/>
        </w:rPr>
      </w:pPr>
    </w:p>
    <w:p w14:paraId="28940AC5" w14:textId="24EC316D" w:rsidR="00432CD3" w:rsidRPr="00EF0430" w:rsidRDefault="00432CD3" w:rsidP="00CC2529">
      <w:pPr>
        <w:ind w:firstLineChars="200" w:firstLine="440"/>
        <w:jc w:val="right"/>
        <w:rPr>
          <w:rFonts w:ascii="HGSｺﾞｼｯｸM" w:eastAsia="HGSｺﾞｼｯｸM" w:hAnsi="ＭＳ ゴシック"/>
          <w:sz w:val="22"/>
        </w:rPr>
      </w:pPr>
      <w:r w:rsidRPr="00EF0430">
        <w:rPr>
          <w:rFonts w:ascii="HGSｺﾞｼｯｸM" w:eastAsia="HGSｺﾞｼｯｸM" w:hAnsi="ＭＳ ゴシック" w:hint="eastAsia"/>
          <w:sz w:val="22"/>
        </w:rPr>
        <w:t>令和</w:t>
      </w:r>
      <w:r w:rsidR="00EF0430">
        <w:rPr>
          <w:rFonts w:ascii="HGSｺﾞｼｯｸM" w:eastAsia="HGSｺﾞｼｯｸM" w:hAnsi="ＭＳ ゴシック" w:hint="eastAsia"/>
          <w:sz w:val="22"/>
        </w:rPr>
        <w:t>８</w:t>
      </w:r>
      <w:r w:rsidR="00DC1DAD">
        <w:rPr>
          <w:rFonts w:ascii="HGSｺﾞｼｯｸM" w:eastAsia="HGSｺﾞｼｯｸM" w:hAnsi="ＭＳ ゴシック" w:hint="eastAsia"/>
          <w:sz w:val="22"/>
        </w:rPr>
        <w:t>(</w:t>
      </w:r>
      <w:r w:rsidR="00DC1DAD">
        <w:rPr>
          <w:rFonts w:ascii="HGSｺﾞｼｯｸM" w:eastAsia="HGSｺﾞｼｯｸM" w:hAnsi="ＭＳ ゴシック"/>
          <w:sz w:val="22"/>
        </w:rPr>
        <w:t>2026)</w:t>
      </w:r>
      <w:r w:rsidRPr="00EF0430">
        <w:rPr>
          <w:rFonts w:ascii="HGSｺﾞｼｯｸM" w:eastAsia="HGSｺﾞｼｯｸM" w:hAnsi="ＭＳ ゴシック" w:hint="eastAsia"/>
          <w:sz w:val="22"/>
        </w:rPr>
        <w:t>年</w:t>
      </w:r>
      <w:r w:rsidR="00A524D8" w:rsidRPr="00EF0430">
        <w:rPr>
          <w:rFonts w:ascii="HGSｺﾞｼｯｸM" w:eastAsia="HGSｺﾞｼｯｸM" w:hAnsi="ＭＳ ゴシック" w:hint="eastAsia"/>
          <w:sz w:val="22"/>
        </w:rPr>
        <w:t>３</w:t>
      </w:r>
      <w:r w:rsidRPr="00EF0430">
        <w:rPr>
          <w:rFonts w:ascii="HGSｺﾞｼｯｸM" w:eastAsia="HGSｺﾞｼｯｸM" w:hAnsi="ＭＳ ゴシック" w:hint="eastAsia"/>
          <w:sz w:val="22"/>
        </w:rPr>
        <w:t>月１日</w:t>
      </w:r>
      <w:r w:rsidR="00CC2529" w:rsidRPr="00EF0430">
        <w:rPr>
          <w:rFonts w:ascii="HGSｺﾞｼｯｸM" w:eastAsia="HGSｺﾞｼｯｸM" w:hAnsi="ＭＳ ゴシック" w:hint="eastAsia"/>
          <w:sz w:val="22"/>
        </w:rPr>
        <w:t>現在</w:t>
      </w:r>
    </w:p>
    <w:p w14:paraId="3D0B3E99" w14:textId="77777777" w:rsidR="00CC2529" w:rsidRPr="00EF0430" w:rsidRDefault="00CC2529" w:rsidP="00CC2529">
      <w:pPr>
        <w:ind w:firstLineChars="200" w:firstLine="440"/>
        <w:jc w:val="right"/>
        <w:rPr>
          <w:rFonts w:ascii="HGSｺﾞｼｯｸM" w:eastAsia="HGSｺﾞｼｯｸM" w:hAnsi="ＭＳ ゴシック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6000"/>
        <w:gridCol w:w="1371"/>
      </w:tblGrid>
      <w:tr w:rsidR="00CC2529" w:rsidRPr="00EF0430" w14:paraId="6BDABC0C" w14:textId="7C14631C" w:rsidTr="00CC2529">
        <w:trPr>
          <w:trHeight w:val="468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526DE169" w14:textId="77777777" w:rsidR="00CC2529" w:rsidRPr="00EF0430" w:rsidRDefault="00CC2529" w:rsidP="00763726">
            <w:pPr>
              <w:spacing w:line="340" w:lineRule="exact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EF0430">
              <w:rPr>
                <w:rFonts w:ascii="HGSｺﾞｼｯｸM" w:eastAsia="HGSｺﾞｼｯｸM" w:hAnsi="ＭＳ ゴシック" w:hint="eastAsia"/>
                <w:sz w:val="22"/>
              </w:rPr>
              <w:t>氏　　名</w:t>
            </w:r>
          </w:p>
        </w:tc>
        <w:tc>
          <w:tcPr>
            <w:tcW w:w="6000" w:type="dxa"/>
            <w:shd w:val="clear" w:color="auto" w:fill="DEEAF6" w:themeFill="accent1" w:themeFillTint="33"/>
            <w:vAlign w:val="center"/>
          </w:tcPr>
          <w:p w14:paraId="6A62D037" w14:textId="619A4AAF" w:rsidR="00CC2529" w:rsidRPr="00EF0430" w:rsidRDefault="00CC2529" w:rsidP="00763726">
            <w:pPr>
              <w:spacing w:line="340" w:lineRule="exact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EF0430">
              <w:rPr>
                <w:rFonts w:ascii="HGSｺﾞｼｯｸM" w:eastAsia="HGSｺﾞｼｯｸM" w:hAnsi="ＭＳ ゴシック" w:hint="eastAsia"/>
                <w:sz w:val="22"/>
              </w:rPr>
              <w:t xml:space="preserve">所　　</w:t>
            </w:r>
            <w:r w:rsidR="0077571C" w:rsidRPr="00EF0430">
              <w:rPr>
                <w:rFonts w:ascii="HGSｺﾞｼｯｸM" w:eastAsia="HGSｺﾞｼｯｸM" w:hAnsi="ＭＳ ゴシック" w:hint="eastAsia"/>
                <w:sz w:val="22"/>
              </w:rPr>
              <w:t xml:space="preserve">　　</w:t>
            </w:r>
            <w:r w:rsidRPr="00EF0430">
              <w:rPr>
                <w:rFonts w:ascii="HGSｺﾞｼｯｸM" w:eastAsia="HGSｺﾞｼｯｸM" w:hAnsi="ＭＳ ゴシック" w:hint="eastAsia"/>
                <w:sz w:val="22"/>
              </w:rPr>
              <w:t>属</w:t>
            </w:r>
          </w:p>
        </w:tc>
        <w:tc>
          <w:tcPr>
            <w:tcW w:w="1371" w:type="dxa"/>
            <w:shd w:val="clear" w:color="auto" w:fill="DEEAF6" w:themeFill="accent1" w:themeFillTint="33"/>
            <w:vAlign w:val="center"/>
          </w:tcPr>
          <w:p w14:paraId="352B19A4" w14:textId="0E384488" w:rsidR="00CC2529" w:rsidRPr="00EF0430" w:rsidRDefault="0077571C" w:rsidP="00CC2529">
            <w:pPr>
              <w:spacing w:line="340" w:lineRule="exact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EF0430">
              <w:rPr>
                <w:rFonts w:ascii="HGSｺﾞｼｯｸM" w:eastAsia="HGSｺﾞｼｯｸM" w:hAnsi="ＭＳ ゴシック" w:hint="eastAsia"/>
                <w:sz w:val="22"/>
              </w:rPr>
              <w:t>備　考</w:t>
            </w:r>
          </w:p>
        </w:tc>
      </w:tr>
      <w:tr w:rsidR="00EF0430" w:rsidRPr="00EF0430" w14:paraId="3484B575" w14:textId="6AB1B80B" w:rsidTr="00D358DF">
        <w:trPr>
          <w:trHeight w:val="700"/>
        </w:trPr>
        <w:tc>
          <w:tcPr>
            <w:tcW w:w="2263" w:type="dxa"/>
            <w:vAlign w:val="center"/>
          </w:tcPr>
          <w:p w14:paraId="416D120B" w14:textId="37D3E6E5" w:rsidR="00EF0430" w:rsidRPr="00EF0430" w:rsidRDefault="00EF0430" w:rsidP="00EF0430">
            <w:pPr>
              <w:spacing w:line="340" w:lineRule="exact"/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EF0430">
              <w:rPr>
                <w:rFonts w:ascii="HGSｺﾞｼｯｸM" w:eastAsia="HGSｺﾞｼｯｸM" w:hAnsiTheme="minorEastAsia" w:hint="eastAsia"/>
                <w:szCs w:val="21"/>
              </w:rPr>
              <w:t>有江 ディアナ</w:t>
            </w:r>
          </w:p>
        </w:tc>
        <w:tc>
          <w:tcPr>
            <w:tcW w:w="6000" w:type="dxa"/>
            <w:vAlign w:val="center"/>
          </w:tcPr>
          <w:p w14:paraId="42673055" w14:textId="77777777" w:rsidR="00EF0430" w:rsidRPr="00EF0430" w:rsidRDefault="00EF0430" w:rsidP="00EF0430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公益財団法人世界人権問題研究センター</w:t>
            </w:r>
          </w:p>
          <w:p w14:paraId="089E1B29" w14:textId="0BB61615" w:rsidR="00EF0430" w:rsidRPr="00EF0430" w:rsidRDefault="00EF0430" w:rsidP="00EF0430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専任研究員</w:t>
            </w:r>
          </w:p>
        </w:tc>
        <w:tc>
          <w:tcPr>
            <w:tcW w:w="1371" w:type="dxa"/>
          </w:tcPr>
          <w:p w14:paraId="3EEE74D5" w14:textId="77777777" w:rsidR="00EF0430" w:rsidRPr="00EF0430" w:rsidRDefault="00EF0430" w:rsidP="00EF0430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5365CDAC" w14:textId="77777777" w:rsidTr="00D358DF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F0B" w14:textId="6E6C6302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  <w:szCs w:val="21"/>
              </w:rPr>
              <w:t>大久保 真紀</w:t>
            </w:r>
          </w:p>
        </w:tc>
        <w:tc>
          <w:tcPr>
            <w:tcW w:w="6000" w:type="dxa"/>
            <w:vAlign w:val="center"/>
          </w:tcPr>
          <w:p w14:paraId="4F1F3BE9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 xml:space="preserve">一般財団法人インターネット協会　</w:t>
            </w:r>
          </w:p>
          <w:p w14:paraId="76E29499" w14:textId="7C4A40F8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主任研究員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95FC" w14:textId="77777777" w:rsidR="00657ED8" w:rsidRPr="00EF0430" w:rsidRDefault="00657ED8" w:rsidP="00657ED8">
            <w:pPr>
              <w:spacing w:line="340" w:lineRule="exact"/>
              <w:jc w:val="center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34E460A3" w14:textId="77777777" w:rsidTr="00D358DF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DE6" w14:textId="59B471DD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岡田　健一</w:t>
            </w:r>
          </w:p>
        </w:tc>
        <w:tc>
          <w:tcPr>
            <w:tcW w:w="6000" w:type="dxa"/>
            <w:vAlign w:val="center"/>
          </w:tcPr>
          <w:p w14:paraId="5F72AC29" w14:textId="546076ED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弁護士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628" w14:textId="74FAD554" w:rsidR="00657ED8" w:rsidRPr="00EF0430" w:rsidRDefault="00657ED8" w:rsidP="00657ED8">
            <w:pPr>
              <w:spacing w:line="340" w:lineRule="exact"/>
              <w:jc w:val="center"/>
              <w:rPr>
                <w:rFonts w:ascii="HGSｺﾞｼｯｸM" w:eastAsia="HGSｺﾞｼｯｸM" w:hAnsi="ＭＳ ゴシック"/>
                <w:sz w:val="22"/>
              </w:rPr>
            </w:pPr>
            <w:r w:rsidRPr="00EF0430">
              <w:rPr>
                <w:rFonts w:ascii="HGSｺﾞｼｯｸM" w:eastAsia="HGSｺﾞｼｯｸM" w:hAnsi="ＭＳ ゴシック" w:hint="eastAsia"/>
                <w:sz w:val="22"/>
              </w:rPr>
              <w:t>専門委員</w:t>
            </w:r>
          </w:p>
        </w:tc>
      </w:tr>
      <w:tr w:rsidR="00657ED8" w:rsidRPr="00EF0430" w14:paraId="69909BF4" w14:textId="3303F7EC" w:rsidTr="00D358DF">
        <w:trPr>
          <w:trHeight w:val="700"/>
        </w:trPr>
        <w:tc>
          <w:tcPr>
            <w:tcW w:w="2263" w:type="dxa"/>
            <w:vAlign w:val="center"/>
          </w:tcPr>
          <w:p w14:paraId="465F1143" w14:textId="24934694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金　英哲</w:t>
            </w:r>
          </w:p>
        </w:tc>
        <w:tc>
          <w:tcPr>
            <w:tcW w:w="6000" w:type="dxa"/>
            <w:vAlign w:val="center"/>
          </w:tcPr>
          <w:p w14:paraId="75CA3643" w14:textId="6B7EFBBC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弁護士</w:t>
            </w:r>
          </w:p>
        </w:tc>
        <w:tc>
          <w:tcPr>
            <w:tcW w:w="1371" w:type="dxa"/>
          </w:tcPr>
          <w:p w14:paraId="3A4AD534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5FEEB79E" w14:textId="74D4EC0D" w:rsidTr="00D358DF">
        <w:trPr>
          <w:trHeight w:val="700"/>
        </w:trPr>
        <w:tc>
          <w:tcPr>
            <w:tcW w:w="2263" w:type="dxa"/>
            <w:vAlign w:val="center"/>
          </w:tcPr>
          <w:p w14:paraId="0E905997" w14:textId="71CFD7A3" w:rsidR="00657ED8" w:rsidRPr="00EF0430" w:rsidRDefault="00657ED8" w:rsidP="00657ED8">
            <w:pPr>
              <w:spacing w:line="340" w:lineRule="exact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小林　将太</w:t>
            </w:r>
          </w:p>
        </w:tc>
        <w:tc>
          <w:tcPr>
            <w:tcW w:w="6000" w:type="dxa"/>
            <w:vAlign w:val="center"/>
          </w:tcPr>
          <w:p w14:paraId="7CE799FA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大阪教育大学</w:t>
            </w:r>
          </w:p>
          <w:p w14:paraId="6B3B606A" w14:textId="5C0AFA90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総合教育系　准教授</w:t>
            </w:r>
          </w:p>
        </w:tc>
        <w:tc>
          <w:tcPr>
            <w:tcW w:w="1371" w:type="dxa"/>
          </w:tcPr>
          <w:p w14:paraId="2770A69C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43E6010A" w14:textId="73165C3E" w:rsidTr="00D358DF">
        <w:trPr>
          <w:trHeight w:val="700"/>
        </w:trPr>
        <w:tc>
          <w:tcPr>
            <w:tcW w:w="2263" w:type="dxa"/>
            <w:vAlign w:val="center"/>
          </w:tcPr>
          <w:p w14:paraId="20B98AC1" w14:textId="533C969B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武内 今日子</w:t>
            </w:r>
          </w:p>
        </w:tc>
        <w:tc>
          <w:tcPr>
            <w:tcW w:w="6000" w:type="dxa"/>
            <w:vAlign w:val="center"/>
          </w:tcPr>
          <w:p w14:paraId="13E4999E" w14:textId="7C7FB724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関西学院大学　社会学部助教</w:t>
            </w:r>
          </w:p>
        </w:tc>
        <w:tc>
          <w:tcPr>
            <w:tcW w:w="1371" w:type="dxa"/>
          </w:tcPr>
          <w:p w14:paraId="3BDDAF62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3D1BEB" w:rsidRPr="00EF0430" w14:paraId="00B191E6" w14:textId="77777777" w:rsidTr="00D358DF">
        <w:trPr>
          <w:trHeight w:val="700"/>
        </w:trPr>
        <w:tc>
          <w:tcPr>
            <w:tcW w:w="2263" w:type="dxa"/>
            <w:vAlign w:val="center"/>
          </w:tcPr>
          <w:p w14:paraId="0B7A7A67" w14:textId="4EEAC9AB" w:rsidR="003D1BEB" w:rsidRPr="00EF0430" w:rsidRDefault="003D1BEB" w:rsidP="003D1BEB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  <w:szCs w:val="21"/>
              </w:rPr>
              <w:t>田村　徳子</w:t>
            </w:r>
          </w:p>
        </w:tc>
        <w:tc>
          <w:tcPr>
            <w:tcW w:w="6000" w:type="dxa"/>
            <w:vAlign w:val="center"/>
          </w:tcPr>
          <w:p w14:paraId="20478EFF" w14:textId="77777777" w:rsidR="003D1BEB" w:rsidRPr="00EF0430" w:rsidRDefault="003D1BEB" w:rsidP="003D1BEB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大阪公立大学大学院</w:t>
            </w:r>
          </w:p>
          <w:p w14:paraId="7445995C" w14:textId="77777777" w:rsidR="003D1BEB" w:rsidRPr="00EF0430" w:rsidRDefault="003D1BEB" w:rsidP="003D1BEB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現代システム科学研究科</w:t>
            </w:r>
          </w:p>
          <w:p w14:paraId="74B674BE" w14:textId="2D195EA0" w:rsidR="003D1BEB" w:rsidRPr="00EF0430" w:rsidRDefault="003D1BEB" w:rsidP="003D1BEB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准教授</w:t>
            </w:r>
          </w:p>
        </w:tc>
        <w:tc>
          <w:tcPr>
            <w:tcW w:w="1371" w:type="dxa"/>
          </w:tcPr>
          <w:p w14:paraId="16A98720" w14:textId="77777777" w:rsidR="003D1BEB" w:rsidRPr="00EF0430" w:rsidRDefault="003D1BEB" w:rsidP="003D1BEB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66196E86" w14:textId="7A07B42D" w:rsidTr="00D358DF">
        <w:trPr>
          <w:trHeight w:val="700"/>
        </w:trPr>
        <w:tc>
          <w:tcPr>
            <w:tcW w:w="2263" w:type="dxa"/>
            <w:vAlign w:val="center"/>
          </w:tcPr>
          <w:p w14:paraId="6D049B75" w14:textId="170C704A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辻　大介</w:t>
            </w:r>
          </w:p>
        </w:tc>
        <w:tc>
          <w:tcPr>
            <w:tcW w:w="6000" w:type="dxa"/>
            <w:vAlign w:val="center"/>
          </w:tcPr>
          <w:p w14:paraId="3E73C3EC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大阪大学大学院</w:t>
            </w:r>
          </w:p>
          <w:p w14:paraId="73C84C06" w14:textId="7A30080D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人間科学研究科教授</w:t>
            </w:r>
          </w:p>
        </w:tc>
        <w:tc>
          <w:tcPr>
            <w:tcW w:w="1371" w:type="dxa"/>
          </w:tcPr>
          <w:p w14:paraId="14981E5B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6214A11A" w14:textId="75DE3245" w:rsidTr="00D358DF">
        <w:trPr>
          <w:trHeight w:val="700"/>
        </w:trPr>
        <w:tc>
          <w:tcPr>
            <w:tcW w:w="2263" w:type="dxa"/>
            <w:vAlign w:val="center"/>
          </w:tcPr>
          <w:p w14:paraId="78B1FDB1" w14:textId="23008842" w:rsidR="00657ED8" w:rsidRPr="00EF0430" w:rsidRDefault="00657ED8" w:rsidP="00657ED8">
            <w:pPr>
              <w:spacing w:line="340" w:lineRule="exact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辻井　誠人</w:t>
            </w:r>
          </w:p>
        </w:tc>
        <w:tc>
          <w:tcPr>
            <w:tcW w:w="6000" w:type="dxa"/>
            <w:vAlign w:val="center"/>
          </w:tcPr>
          <w:p w14:paraId="051188E2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桃山学院大学</w:t>
            </w:r>
          </w:p>
          <w:p w14:paraId="0CBCFAB4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副学長 兼 社会学部</w:t>
            </w:r>
          </w:p>
          <w:p w14:paraId="1748E20C" w14:textId="204E8B7C" w:rsidR="00657ED8" w:rsidRPr="00EF0430" w:rsidRDefault="0046077F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>
              <w:rPr>
                <w:rFonts w:ascii="HGSｺﾞｼｯｸM" w:eastAsia="HGSｺﾞｼｯｸM" w:hAnsiTheme="minorEastAsia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683B726E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6538D9A0" w14:textId="6DDD5C4E" w:rsidTr="00D358DF">
        <w:trPr>
          <w:trHeight w:val="700"/>
        </w:trPr>
        <w:tc>
          <w:tcPr>
            <w:tcW w:w="2263" w:type="dxa"/>
            <w:vAlign w:val="center"/>
          </w:tcPr>
          <w:p w14:paraId="791F8F8E" w14:textId="29751E6E" w:rsidR="00657ED8" w:rsidRPr="00EF0430" w:rsidRDefault="00657ED8" w:rsidP="00657ED8">
            <w:pPr>
              <w:spacing w:line="340" w:lineRule="exact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妻木　進吾</w:t>
            </w:r>
          </w:p>
        </w:tc>
        <w:tc>
          <w:tcPr>
            <w:tcW w:w="6000" w:type="dxa"/>
            <w:vAlign w:val="center"/>
          </w:tcPr>
          <w:p w14:paraId="0F4E6E89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龍谷大学</w:t>
            </w:r>
          </w:p>
          <w:p w14:paraId="4EF33B0F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経営学部　経営学科</w:t>
            </w:r>
          </w:p>
          <w:p w14:paraId="20C5F446" w14:textId="642D9E9D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准教授</w:t>
            </w:r>
          </w:p>
        </w:tc>
        <w:tc>
          <w:tcPr>
            <w:tcW w:w="1371" w:type="dxa"/>
          </w:tcPr>
          <w:p w14:paraId="602B1472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630A5B80" w14:textId="29D16F9F" w:rsidTr="00D358DF">
        <w:trPr>
          <w:trHeight w:val="700"/>
        </w:trPr>
        <w:tc>
          <w:tcPr>
            <w:tcW w:w="2263" w:type="dxa"/>
            <w:vAlign w:val="center"/>
          </w:tcPr>
          <w:p w14:paraId="4AEC734B" w14:textId="146D824B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東　優子</w:t>
            </w:r>
          </w:p>
        </w:tc>
        <w:tc>
          <w:tcPr>
            <w:tcW w:w="6000" w:type="dxa"/>
            <w:vAlign w:val="center"/>
          </w:tcPr>
          <w:p w14:paraId="7F9B3100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大阪公立大学大学院</w:t>
            </w:r>
          </w:p>
          <w:p w14:paraId="13DEBD21" w14:textId="7FB3B8BE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現代システム科学研究科教授</w:t>
            </w:r>
          </w:p>
        </w:tc>
        <w:tc>
          <w:tcPr>
            <w:tcW w:w="1371" w:type="dxa"/>
          </w:tcPr>
          <w:p w14:paraId="62B3FCB4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7726DEC9" w14:textId="17B20F20" w:rsidTr="00D358DF">
        <w:trPr>
          <w:trHeight w:val="700"/>
        </w:trPr>
        <w:tc>
          <w:tcPr>
            <w:tcW w:w="2263" w:type="dxa"/>
            <w:vAlign w:val="center"/>
          </w:tcPr>
          <w:p w14:paraId="067EFC49" w14:textId="49E5D90C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樋口 加奈子</w:t>
            </w:r>
          </w:p>
        </w:tc>
        <w:tc>
          <w:tcPr>
            <w:tcW w:w="6000" w:type="dxa"/>
            <w:vAlign w:val="center"/>
          </w:tcPr>
          <w:p w14:paraId="5D3AE25E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公益社団法人</w:t>
            </w:r>
          </w:p>
          <w:p w14:paraId="370B09EA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 xml:space="preserve">関西経済連合会 </w:t>
            </w:r>
          </w:p>
          <w:p w14:paraId="7782FCBD" w14:textId="3D8820B6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総務部長</w:t>
            </w:r>
          </w:p>
        </w:tc>
        <w:tc>
          <w:tcPr>
            <w:tcW w:w="1371" w:type="dxa"/>
          </w:tcPr>
          <w:p w14:paraId="24FB09EE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54300896" w14:textId="10555DC7" w:rsidTr="00D358DF">
        <w:trPr>
          <w:trHeight w:val="700"/>
        </w:trPr>
        <w:tc>
          <w:tcPr>
            <w:tcW w:w="2263" w:type="dxa"/>
            <w:vAlign w:val="center"/>
          </w:tcPr>
          <w:p w14:paraId="3F850752" w14:textId="06A51E39" w:rsidR="00657ED8" w:rsidRPr="00EF0430" w:rsidRDefault="00657ED8" w:rsidP="00657ED8">
            <w:pPr>
              <w:spacing w:line="340" w:lineRule="exact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福岡　洋一</w:t>
            </w:r>
          </w:p>
        </w:tc>
        <w:tc>
          <w:tcPr>
            <w:tcW w:w="6000" w:type="dxa"/>
            <w:vAlign w:val="center"/>
          </w:tcPr>
          <w:p w14:paraId="1D6CC557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大阪府市長会</w:t>
            </w:r>
          </w:p>
          <w:p w14:paraId="64DED8CC" w14:textId="70DB69E0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人権部会長（茨木市長）</w:t>
            </w:r>
          </w:p>
        </w:tc>
        <w:tc>
          <w:tcPr>
            <w:tcW w:w="1371" w:type="dxa"/>
          </w:tcPr>
          <w:p w14:paraId="35FB46FA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1C956D0D" w14:textId="0948B96D" w:rsidTr="00D358DF">
        <w:trPr>
          <w:trHeight w:val="700"/>
        </w:trPr>
        <w:tc>
          <w:tcPr>
            <w:tcW w:w="2263" w:type="dxa"/>
            <w:vAlign w:val="center"/>
          </w:tcPr>
          <w:p w14:paraId="6490FE2D" w14:textId="3346C60F" w:rsidR="00657ED8" w:rsidRPr="00EF0430" w:rsidRDefault="00657ED8" w:rsidP="00657ED8">
            <w:pPr>
              <w:spacing w:line="260" w:lineRule="exact"/>
              <w:jc w:val="center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的場 かおり</w:t>
            </w:r>
          </w:p>
        </w:tc>
        <w:tc>
          <w:tcPr>
            <w:tcW w:w="6000" w:type="dxa"/>
            <w:vAlign w:val="center"/>
          </w:tcPr>
          <w:p w14:paraId="5560D1DF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大阪大学大学院</w:t>
            </w:r>
          </w:p>
          <w:p w14:paraId="5E19BDDB" w14:textId="7E60451B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法学研究科　教授</w:t>
            </w:r>
          </w:p>
        </w:tc>
        <w:tc>
          <w:tcPr>
            <w:tcW w:w="1371" w:type="dxa"/>
          </w:tcPr>
          <w:p w14:paraId="45FE2E90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657ED8" w:rsidRPr="00EF0430" w14:paraId="5215A34E" w14:textId="77777777" w:rsidTr="00D358DF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935" w14:textId="0588740F" w:rsidR="00657ED8" w:rsidRPr="00EF0430" w:rsidRDefault="00657ED8" w:rsidP="00657ED8">
            <w:pPr>
              <w:spacing w:line="340" w:lineRule="exact"/>
              <w:jc w:val="center"/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  <w:szCs w:val="21"/>
              </w:rPr>
              <w:t>若槻　健</w:t>
            </w:r>
          </w:p>
        </w:tc>
        <w:tc>
          <w:tcPr>
            <w:tcW w:w="6000" w:type="dxa"/>
            <w:vAlign w:val="center"/>
          </w:tcPr>
          <w:p w14:paraId="3C7FF104" w14:textId="77777777" w:rsidR="00657ED8" w:rsidRPr="00EF0430" w:rsidRDefault="00657ED8" w:rsidP="00657ED8">
            <w:pPr>
              <w:spacing w:line="260" w:lineRule="exact"/>
              <w:rPr>
                <w:rFonts w:ascii="HGSｺﾞｼｯｸM" w:eastAsia="HGSｺﾞｼｯｸM" w:hAnsiTheme="minorEastAsia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関西大学文学部</w:t>
            </w:r>
          </w:p>
          <w:p w14:paraId="1D008F75" w14:textId="134DE8D8" w:rsidR="00657ED8" w:rsidRPr="00EF0430" w:rsidRDefault="00657ED8" w:rsidP="00657ED8">
            <w:pPr>
              <w:rPr>
                <w:rFonts w:ascii="HGSｺﾞｼｯｸM" w:eastAsia="HGSｺﾞｼｯｸM" w:hAnsiTheme="minorEastAsia"/>
                <w:sz w:val="22"/>
              </w:rPr>
            </w:pPr>
            <w:r w:rsidRPr="00EF0430">
              <w:rPr>
                <w:rFonts w:ascii="HGSｺﾞｼｯｸM" w:eastAsia="HGSｺﾞｼｯｸM" w:hAnsiTheme="minorEastAsia" w:hint="eastAsia"/>
              </w:rPr>
              <w:t>教育文化専修教授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FE1" w14:textId="77777777" w:rsidR="00657ED8" w:rsidRPr="00EF0430" w:rsidRDefault="00657ED8" w:rsidP="00657ED8">
            <w:pPr>
              <w:spacing w:line="34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</w:tbl>
    <w:p w14:paraId="263BA56F" w14:textId="51569B53" w:rsidR="00A524D8" w:rsidRPr="00EF0430" w:rsidRDefault="003D5599" w:rsidP="00CC2529">
      <w:pPr>
        <w:jc w:val="right"/>
        <w:rPr>
          <w:rFonts w:ascii="HGSｺﾞｼｯｸM" w:eastAsia="HGSｺﾞｼｯｸM" w:hAnsi="ＭＳ ゴシック"/>
          <w:sz w:val="22"/>
        </w:rPr>
      </w:pPr>
      <w:r w:rsidRPr="00EF0430">
        <w:rPr>
          <w:rFonts w:ascii="HGSｺﾞｼｯｸM" w:eastAsia="HGSｺﾞｼｯｸM" w:hAnsi="ＭＳ ゴシック" w:hint="eastAsia"/>
          <w:sz w:val="22"/>
        </w:rPr>
        <w:t xml:space="preserve">　　</w:t>
      </w:r>
      <w:r w:rsidR="000412EF" w:rsidRPr="00EF0430">
        <w:rPr>
          <w:rFonts w:ascii="HGSｺﾞｼｯｸM" w:eastAsia="HGSｺﾞｼｯｸM" w:hAnsi="ＭＳ ゴシック" w:hint="eastAsia"/>
          <w:sz w:val="22"/>
        </w:rPr>
        <w:t>（５０音順）</w:t>
      </w:r>
    </w:p>
    <w:sectPr w:rsidR="00A524D8" w:rsidRPr="00EF0430" w:rsidSect="00CC252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0559" w14:textId="77777777" w:rsidR="00F7179F" w:rsidRDefault="00F7179F" w:rsidP="005C05C2">
      <w:r>
        <w:separator/>
      </w:r>
    </w:p>
  </w:endnote>
  <w:endnote w:type="continuationSeparator" w:id="0">
    <w:p w14:paraId="7E31E093" w14:textId="77777777" w:rsidR="00F7179F" w:rsidRDefault="00F7179F" w:rsidP="005C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FC8F" w14:textId="77777777" w:rsidR="00F7179F" w:rsidRDefault="00F7179F" w:rsidP="005C05C2">
      <w:r>
        <w:separator/>
      </w:r>
    </w:p>
  </w:footnote>
  <w:footnote w:type="continuationSeparator" w:id="0">
    <w:p w14:paraId="6E821C7C" w14:textId="77777777" w:rsidR="00F7179F" w:rsidRDefault="00F7179F" w:rsidP="005C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3"/>
    <w:rsid w:val="000412EF"/>
    <w:rsid w:val="003D1BEB"/>
    <w:rsid w:val="003D5599"/>
    <w:rsid w:val="00432CD3"/>
    <w:rsid w:val="0046077F"/>
    <w:rsid w:val="0049415E"/>
    <w:rsid w:val="004B72D8"/>
    <w:rsid w:val="004F4CE0"/>
    <w:rsid w:val="005402B0"/>
    <w:rsid w:val="005C05C2"/>
    <w:rsid w:val="00657ED8"/>
    <w:rsid w:val="006B1D7C"/>
    <w:rsid w:val="006D05A3"/>
    <w:rsid w:val="006D61B7"/>
    <w:rsid w:val="00763726"/>
    <w:rsid w:val="0077571C"/>
    <w:rsid w:val="007B6FDE"/>
    <w:rsid w:val="00A524D8"/>
    <w:rsid w:val="00A56A84"/>
    <w:rsid w:val="00B511C8"/>
    <w:rsid w:val="00B56466"/>
    <w:rsid w:val="00CC2529"/>
    <w:rsid w:val="00CE2DCA"/>
    <w:rsid w:val="00CF4C30"/>
    <w:rsid w:val="00DC1DAD"/>
    <w:rsid w:val="00E640C0"/>
    <w:rsid w:val="00EF0430"/>
    <w:rsid w:val="00F2130A"/>
    <w:rsid w:val="00F26721"/>
    <w:rsid w:val="00F56502"/>
    <w:rsid w:val="00F7179F"/>
    <w:rsid w:val="00F76EF2"/>
    <w:rsid w:val="00F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F12B2D"/>
  <w15:chartTrackingRefBased/>
  <w15:docId w15:val="{73B6B2C1-D093-4AD1-AD60-1E12D5C6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5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5C2"/>
  </w:style>
  <w:style w:type="paragraph" w:styleId="a6">
    <w:name w:val="footer"/>
    <w:basedOn w:val="a"/>
    <w:link w:val="a7"/>
    <w:uiPriority w:val="99"/>
    <w:unhideWhenUsed/>
    <w:rsid w:val="005C0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5C2"/>
  </w:style>
  <w:style w:type="paragraph" w:styleId="a8">
    <w:name w:val="Balloon Text"/>
    <w:basedOn w:val="a"/>
    <w:link w:val="a9"/>
    <w:uiPriority w:val="99"/>
    <w:semiHidden/>
    <w:unhideWhenUsed/>
    <w:rsid w:val="005C0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A82D-664E-4905-9466-631FAA59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2024-07-02T02:29:00Z</cp:lastPrinted>
  <dcterms:created xsi:type="dcterms:W3CDTF">2026-03-11T23:47:00Z</dcterms:created>
  <dcterms:modified xsi:type="dcterms:W3CDTF">2026-03-11T23:47:00Z</dcterms:modified>
</cp:coreProperties>
</file>