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10" w:rsidRDefault="00390F84" w:rsidP="00476B2C">
      <w:pPr>
        <w:jc w:val="right"/>
      </w:pPr>
      <w:r>
        <w:rPr>
          <w:rFonts w:hint="eastAsia"/>
        </w:rPr>
        <w:t>令和４</w:t>
      </w:r>
      <w:r w:rsidR="001F1087">
        <w:rPr>
          <w:rFonts w:hint="eastAsia"/>
        </w:rPr>
        <w:t>年４月</w:t>
      </w:r>
      <w:r w:rsidR="001F1087">
        <w:rPr>
          <w:rFonts w:hint="eastAsia"/>
        </w:rPr>
        <w:t>26</w:t>
      </w:r>
      <w:bookmarkStart w:id="0" w:name="_GoBack"/>
      <w:bookmarkEnd w:id="0"/>
      <w:r w:rsidR="00D74810">
        <w:rPr>
          <w:rFonts w:hint="eastAsia"/>
        </w:rPr>
        <w:t>日</w:t>
      </w:r>
    </w:p>
    <w:p w:rsidR="00D74810" w:rsidRDefault="00D74810" w:rsidP="00D74810">
      <w:pPr>
        <w:jc w:val="right"/>
      </w:pPr>
      <w:r>
        <w:rPr>
          <w:rFonts w:hint="eastAsia"/>
        </w:rPr>
        <w:t>環境農林水産部みどり推進室森づくり課</w:t>
      </w:r>
    </w:p>
    <w:p w:rsidR="00D74810" w:rsidRDefault="00D74810" w:rsidP="00117D42">
      <w:pPr>
        <w:jc w:val="center"/>
        <w:rPr>
          <w:sz w:val="22"/>
        </w:rPr>
      </w:pPr>
    </w:p>
    <w:p w:rsidR="00390F84" w:rsidRDefault="00C6017D" w:rsidP="00117D42">
      <w:pPr>
        <w:jc w:val="center"/>
      </w:pPr>
      <w:r w:rsidRPr="003E0D5E">
        <w:rPr>
          <w:rFonts w:hint="eastAsia"/>
          <w:sz w:val="22"/>
        </w:rPr>
        <w:t>大阪府内産木材利用促進モデル整備等業務</w:t>
      </w:r>
      <w:r w:rsidR="00390F84">
        <w:rPr>
          <w:rFonts w:hint="eastAsia"/>
          <w:sz w:val="22"/>
        </w:rPr>
        <w:t>（大阪府パスポートセンター</w:t>
      </w:r>
      <w:r>
        <w:rPr>
          <w:rFonts w:hint="eastAsia"/>
          <w:sz w:val="22"/>
        </w:rPr>
        <w:t>）</w:t>
      </w:r>
      <w:r w:rsidR="00C96FAD">
        <w:rPr>
          <w:rFonts w:hint="eastAsia"/>
        </w:rPr>
        <w:t>の</w:t>
      </w:r>
    </w:p>
    <w:p w:rsidR="00C96FAD" w:rsidRDefault="00C96FAD" w:rsidP="00117D42">
      <w:pPr>
        <w:jc w:val="center"/>
      </w:pPr>
      <w:r>
        <w:rPr>
          <w:rFonts w:hint="eastAsia"/>
        </w:rPr>
        <w:t>事業者選定の結果について</w:t>
      </w:r>
    </w:p>
    <w:p w:rsidR="00117D42" w:rsidRDefault="00117D42"/>
    <w:p w:rsidR="00C96FAD" w:rsidRDefault="00117D42">
      <w:r>
        <w:rPr>
          <w:rFonts w:hint="eastAsia"/>
        </w:rPr>
        <w:t xml:space="preserve">　</w:t>
      </w:r>
      <w:r w:rsidR="00C96FAD">
        <w:rPr>
          <w:rFonts w:hint="eastAsia"/>
        </w:rPr>
        <w:t>大阪府では、</w:t>
      </w:r>
      <w:r w:rsidR="00C6017D" w:rsidRPr="003E0D5E">
        <w:rPr>
          <w:rFonts w:hint="eastAsia"/>
          <w:sz w:val="22"/>
        </w:rPr>
        <w:t>大阪府内産木材利用促進モデル整備等業務</w:t>
      </w:r>
      <w:r w:rsidR="00390F84">
        <w:rPr>
          <w:rFonts w:hint="eastAsia"/>
          <w:sz w:val="22"/>
        </w:rPr>
        <w:t>（大阪府パスポートセンター</w:t>
      </w:r>
      <w:r w:rsidR="00C6017D">
        <w:rPr>
          <w:rFonts w:hint="eastAsia"/>
          <w:sz w:val="22"/>
        </w:rPr>
        <w:t>）</w:t>
      </w:r>
      <w:r w:rsidR="00C96FAD">
        <w:rPr>
          <w:rFonts w:hint="eastAsia"/>
        </w:rPr>
        <w:t>について、公募型プロポーザル方式により提案募集を行った結果、下記のとおり事業者を選定しましたので、お知らせします。</w:t>
      </w:r>
    </w:p>
    <w:p w:rsidR="00117D42" w:rsidRDefault="00117D42"/>
    <w:p w:rsidR="00C96FAD" w:rsidRDefault="00C96FAD" w:rsidP="00117D42">
      <w:pPr>
        <w:jc w:val="center"/>
      </w:pPr>
      <w:r>
        <w:rPr>
          <w:rFonts w:hint="eastAsia"/>
        </w:rPr>
        <w:t>記</w:t>
      </w:r>
    </w:p>
    <w:p w:rsidR="00117D42" w:rsidRDefault="00117D42"/>
    <w:p w:rsidR="00C96FAD" w:rsidRDefault="00C96FAD">
      <w:r>
        <w:rPr>
          <w:rFonts w:hint="eastAsia"/>
        </w:rPr>
        <w:t>１　案件名</w:t>
      </w:r>
    </w:p>
    <w:p w:rsidR="00C96FAD" w:rsidRDefault="00C96FAD">
      <w:r>
        <w:rPr>
          <w:rFonts w:hint="eastAsia"/>
        </w:rPr>
        <w:t xml:space="preserve">　　</w:t>
      </w:r>
      <w:r w:rsidR="00C6017D" w:rsidRPr="003E0D5E">
        <w:rPr>
          <w:rFonts w:hint="eastAsia"/>
          <w:sz w:val="22"/>
        </w:rPr>
        <w:t>大阪府内産木材利用促進モデル整備等業務</w:t>
      </w:r>
      <w:r w:rsidR="00390F84">
        <w:rPr>
          <w:rFonts w:hint="eastAsia"/>
          <w:sz w:val="22"/>
        </w:rPr>
        <w:t>（大阪府パスポートセンター</w:t>
      </w:r>
      <w:r w:rsidR="00C6017D">
        <w:rPr>
          <w:rFonts w:hint="eastAsia"/>
          <w:sz w:val="22"/>
        </w:rPr>
        <w:t>）</w:t>
      </w:r>
    </w:p>
    <w:p w:rsidR="00FF2394" w:rsidRDefault="00FF2394"/>
    <w:p w:rsidR="00C96FAD" w:rsidRDefault="00C96FAD">
      <w:r>
        <w:rPr>
          <w:rFonts w:hint="eastAsia"/>
        </w:rPr>
        <w:t>２　最優秀提案事業者</w:t>
      </w:r>
    </w:p>
    <w:p w:rsidR="00C96FAD" w:rsidRDefault="00653EC5">
      <w:r>
        <w:rPr>
          <w:rFonts w:hint="eastAsia"/>
        </w:rPr>
        <w:t xml:space="preserve">　　</w:t>
      </w:r>
      <w:r>
        <w:rPr>
          <w:rFonts w:hint="eastAsia"/>
        </w:rPr>
        <w:t>W</w:t>
      </w:r>
      <w:r>
        <w:t>AKKA</w:t>
      </w:r>
      <w:r>
        <w:rPr>
          <w:rFonts w:hint="eastAsia"/>
        </w:rPr>
        <w:t>共同企業体</w:t>
      </w:r>
    </w:p>
    <w:p w:rsidR="00C96FAD" w:rsidRDefault="00653EC5">
      <w:r>
        <w:rPr>
          <w:rFonts w:hint="eastAsia"/>
        </w:rPr>
        <w:t xml:space="preserve">　　評価点</w:t>
      </w:r>
      <w:r w:rsidRPr="00653EC5">
        <w:rPr>
          <w:rFonts w:ascii="ＭＳ 明朝" w:eastAsia="ＭＳ 明朝" w:hAnsi="ＭＳ 明朝" w:hint="eastAsia"/>
        </w:rPr>
        <w:t>8</w:t>
      </w:r>
      <w:r w:rsidRPr="00653EC5">
        <w:rPr>
          <w:rFonts w:ascii="ＭＳ 明朝" w:eastAsia="ＭＳ 明朝" w:hAnsi="ＭＳ 明朝"/>
        </w:rPr>
        <w:t>2.9</w:t>
      </w:r>
      <w:r w:rsidRPr="00653EC5">
        <w:rPr>
          <w:rFonts w:ascii="ＭＳ 明朝" w:eastAsia="ＭＳ 明朝" w:hAnsi="ＭＳ 明朝" w:hint="eastAsia"/>
        </w:rPr>
        <w:t>点（うち</w:t>
      </w:r>
      <w:r w:rsidR="00C96FAD" w:rsidRPr="00653EC5">
        <w:rPr>
          <w:rFonts w:ascii="ＭＳ 明朝" w:eastAsia="ＭＳ 明朝" w:hAnsi="ＭＳ 明朝" w:hint="eastAsia"/>
        </w:rPr>
        <w:t>価格点</w:t>
      </w:r>
      <w:r w:rsidRPr="00653EC5">
        <w:rPr>
          <w:rFonts w:ascii="ＭＳ 明朝" w:eastAsia="ＭＳ 明朝" w:hAnsi="ＭＳ 明朝" w:hint="eastAsia"/>
        </w:rPr>
        <w:t>9</w:t>
      </w:r>
      <w:r w:rsidRPr="00653EC5">
        <w:rPr>
          <w:rFonts w:ascii="ＭＳ 明朝" w:eastAsia="ＭＳ 明朝" w:hAnsi="ＭＳ 明朝"/>
        </w:rPr>
        <w:t>.0</w:t>
      </w:r>
      <w:r w:rsidRPr="00653EC5">
        <w:rPr>
          <w:rFonts w:ascii="ＭＳ 明朝" w:eastAsia="ＭＳ 明朝" w:hAnsi="ＭＳ 明朝" w:hint="eastAsia"/>
        </w:rPr>
        <w:t>点；提案金額2</w:t>
      </w:r>
      <w:r w:rsidRPr="00653EC5">
        <w:rPr>
          <w:rFonts w:ascii="ＭＳ 明朝" w:eastAsia="ＭＳ 明朝" w:hAnsi="ＭＳ 明朝"/>
        </w:rPr>
        <w:t>9,634,000</w:t>
      </w:r>
      <w:r w:rsidR="00C96FAD" w:rsidRPr="00653EC5">
        <w:rPr>
          <w:rFonts w:ascii="ＭＳ 明朝" w:eastAsia="ＭＳ 明朝" w:hAnsi="ＭＳ 明朝" w:hint="eastAsia"/>
        </w:rPr>
        <w:t>円）</w:t>
      </w:r>
    </w:p>
    <w:p w:rsidR="00FF2394" w:rsidRDefault="00FF2394"/>
    <w:p w:rsidR="00C96FAD" w:rsidRDefault="00C96FAD">
      <w:r>
        <w:rPr>
          <w:rFonts w:hint="eastAsia"/>
        </w:rPr>
        <w:t>３　提案結果の概要</w:t>
      </w:r>
    </w:p>
    <w:p w:rsidR="00C96FAD" w:rsidRDefault="00C96FAD">
      <w:r>
        <w:rPr>
          <w:rFonts w:hint="eastAsia"/>
        </w:rPr>
        <w:t xml:space="preserve">　</w:t>
      </w:r>
      <w:r>
        <w:rPr>
          <w:rFonts w:hint="eastAsia"/>
        </w:rPr>
        <w:t>(1)</w:t>
      </w:r>
      <w:r>
        <w:rPr>
          <w:rFonts w:hint="eastAsia"/>
        </w:rPr>
        <w:t xml:space="preserve">　提案事業者</w:t>
      </w:r>
      <w:r w:rsidR="00AA4403">
        <w:rPr>
          <w:rFonts w:hint="eastAsia"/>
        </w:rPr>
        <w:t>（受付順）</w:t>
      </w:r>
      <w:r>
        <w:rPr>
          <w:rFonts w:hint="eastAsia"/>
        </w:rPr>
        <w:t xml:space="preserve">　全</w:t>
      </w:r>
      <w:r w:rsidR="00374D45">
        <w:rPr>
          <w:rFonts w:hint="eastAsia"/>
        </w:rPr>
        <w:t>５</w:t>
      </w:r>
      <w:r>
        <w:rPr>
          <w:rFonts w:hint="eastAsia"/>
        </w:rPr>
        <w:t>者</w:t>
      </w:r>
    </w:p>
    <w:p w:rsidR="00390F84" w:rsidRDefault="00374D45" w:rsidP="00390F84">
      <w:pPr>
        <w:jc w:val="left"/>
      </w:pPr>
      <w:r>
        <w:rPr>
          <w:rFonts w:hint="eastAsia"/>
        </w:rPr>
        <w:t xml:space="preserve">　　</w:t>
      </w:r>
      <w:r w:rsidR="00FC3076">
        <w:rPr>
          <w:rFonts w:hint="eastAsia"/>
        </w:rPr>
        <w:t>フジモト・ワークシップ共同企業</w:t>
      </w:r>
      <w:r w:rsidRPr="00374D45">
        <w:rPr>
          <w:rFonts w:hint="eastAsia"/>
        </w:rPr>
        <w:t>体</w:t>
      </w:r>
    </w:p>
    <w:p w:rsidR="00390F84" w:rsidRDefault="00374D45" w:rsidP="00390F84">
      <w:pPr>
        <w:jc w:val="left"/>
      </w:pPr>
      <w:r>
        <w:rPr>
          <w:rFonts w:hint="eastAsia"/>
        </w:rPr>
        <w:t xml:space="preserve">　　</w:t>
      </w:r>
      <w:r w:rsidR="00FC3076">
        <w:rPr>
          <w:rFonts w:hint="eastAsia"/>
        </w:rPr>
        <w:t>大阪百年の森共同企業</w:t>
      </w:r>
      <w:r w:rsidRPr="00374D45">
        <w:rPr>
          <w:rFonts w:hint="eastAsia"/>
        </w:rPr>
        <w:t>体</w:t>
      </w:r>
    </w:p>
    <w:p w:rsidR="00390F84" w:rsidRPr="00374D45" w:rsidRDefault="00374D45" w:rsidP="00390F84">
      <w:pPr>
        <w:jc w:val="left"/>
      </w:pPr>
      <w:r>
        <w:rPr>
          <w:rFonts w:hint="eastAsia"/>
        </w:rPr>
        <w:t xml:space="preserve">　　</w:t>
      </w:r>
      <w:r w:rsidRPr="00374D45">
        <w:rPr>
          <w:rFonts w:hint="eastAsia"/>
        </w:rPr>
        <w:t>東京ガスコミュニケーションズ（株）</w:t>
      </w:r>
    </w:p>
    <w:p w:rsidR="00390F84" w:rsidRDefault="00374D45" w:rsidP="00390F84">
      <w:pPr>
        <w:jc w:val="left"/>
      </w:pPr>
      <w:r>
        <w:rPr>
          <w:rFonts w:hint="eastAsia"/>
        </w:rPr>
        <w:t xml:space="preserve">　　</w:t>
      </w:r>
      <w:r w:rsidRPr="00374D45">
        <w:rPr>
          <w:rFonts w:hint="eastAsia"/>
        </w:rPr>
        <w:t>WAKKA</w:t>
      </w:r>
      <w:r w:rsidR="00FC3076">
        <w:rPr>
          <w:rFonts w:hint="eastAsia"/>
        </w:rPr>
        <w:t>共同企業</w:t>
      </w:r>
      <w:r w:rsidRPr="00374D45">
        <w:rPr>
          <w:rFonts w:hint="eastAsia"/>
        </w:rPr>
        <w:t>体</w:t>
      </w:r>
    </w:p>
    <w:p w:rsidR="00390F84" w:rsidRDefault="00374D45" w:rsidP="00390F84">
      <w:pPr>
        <w:jc w:val="left"/>
      </w:pPr>
      <w:r>
        <w:rPr>
          <w:rFonts w:hint="eastAsia"/>
        </w:rPr>
        <w:t xml:space="preserve">　　</w:t>
      </w:r>
      <w:r w:rsidRPr="00374D45">
        <w:rPr>
          <w:rFonts w:hint="eastAsia"/>
        </w:rPr>
        <w:t>日本の森共同企業体</w:t>
      </w:r>
    </w:p>
    <w:p w:rsidR="0082393A" w:rsidRDefault="0082393A" w:rsidP="00FC3076">
      <w:pPr>
        <w:jc w:val="left"/>
      </w:pPr>
    </w:p>
    <w:p w:rsidR="00677E56" w:rsidRDefault="00677E56">
      <w:r>
        <w:rPr>
          <w:rFonts w:hint="eastAsia"/>
        </w:rPr>
        <w:t xml:space="preserve">　</w:t>
      </w:r>
      <w:r>
        <w:rPr>
          <w:rFonts w:hint="eastAsia"/>
        </w:rPr>
        <w:t>(2)</w:t>
      </w:r>
      <w:r>
        <w:rPr>
          <w:rFonts w:hint="eastAsia"/>
        </w:rPr>
        <w:t xml:space="preserve">　</w:t>
      </w:r>
      <w:r w:rsidR="001E7381">
        <w:rPr>
          <w:rFonts w:hint="eastAsia"/>
        </w:rPr>
        <w:t>提案事業者の評価点</w:t>
      </w:r>
      <w:r w:rsidR="009F3242">
        <w:rPr>
          <w:rFonts w:hint="eastAsia"/>
        </w:rPr>
        <w:t>（降順）</w:t>
      </w:r>
    </w:p>
    <w:tbl>
      <w:tblPr>
        <w:tblW w:w="7040" w:type="dxa"/>
        <w:tblInd w:w="847" w:type="dxa"/>
        <w:tblCellMar>
          <w:left w:w="99" w:type="dxa"/>
          <w:right w:w="99" w:type="dxa"/>
        </w:tblCellMar>
        <w:tblLook w:val="04A0" w:firstRow="1" w:lastRow="0" w:firstColumn="1" w:lastColumn="0" w:noHBand="0" w:noVBand="1"/>
      </w:tblPr>
      <w:tblGrid>
        <w:gridCol w:w="1760"/>
        <w:gridCol w:w="1760"/>
        <w:gridCol w:w="1760"/>
        <w:gridCol w:w="1760"/>
      </w:tblGrid>
      <w:tr w:rsidR="00AA4403" w:rsidRPr="00AA4403" w:rsidTr="00AA4403">
        <w:trPr>
          <w:trHeight w:val="315"/>
        </w:trPr>
        <w:tc>
          <w:tcPr>
            <w:tcW w:w="17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提案事業者</w:t>
            </w:r>
          </w:p>
        </w:tc>
        <w:tc>
          <w:tcPr>
            <w:tcW w:w="17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評価点（点）</w:t>
            </w:r>
          </w:p>
        </w:tc>
        <w:tc>
          <w:tcPr>
            <w:tcW w:w="3520" w:type="dxa"/>
            <w:gridSpan w:val="2"/>
            <w:tcBorders>
              <w:top w:val="single" w:sz="8" w:space="0" w:color="auto"/>
              <w:left w:val="nil"/>
              <w:bottom w:val="single" w:sz="4" w:space="0" w:color="auto"/>
              <w:right w:val="single" w:sz="8" w:space="0" w:color="000000"/>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うち、価格提案部分</w:t>
            </w:r>
          </w:p>
        </w:tc>
      </w:tr>
      <w:tr w:rsidR="00AA4403" w:rsidRPr="00AA4403" w:rsidTr="00AA4403">
        <w:trPr>
          <w:trHeight w:val="315"/>
        </w:trPr>
        <w:tc>
          <w:tcPr>
            <w:tcW w:w="1760" w:type="dxa"/>
            <w:vMerge/>
            <w:tcBorders>
              <w:top w:val="single" w:sz="8" w:space="0" w:color="auto"/>
              <w:left w:val="single" w:sz="8" w:space="0" w:color="auto"/>
              <w:bottom w:val="double" w:sz="6" w:space="0" w:color="000000"/>
              <w:right w:val="single" w:sz="4" w:space="0" w:color="auto"/>
            </w:tcBorders>
            <w:vAlign w:val="center"/>
            <w:hideMark/>
          </w:tcPr>
          <w:p w:rsidR="00AA4403" w:rsidRPr="00AA4403" w:rsidRDefault="00AA4403" w:rsidP="00AA4403">
            <w:pPr>
              <w:widowControl/>
              <w:jc w:val="left"/>
              <w:rPr>
                <w:rFonts w:ascii="ＭＳ 明朝" w:eastAsia="ＭＳ 明朝" w:hAnsi="ＭＳ 明朝" w:cs="ＭＳ Ｐゴシック"/>
                <w:color w:val="000000"/>
                <w:kern w:val="0"/>
                <w:szCs w:val="21"/>
              </w:rPr>
            </w:pPr>
          </w:p>
        </w:tc>
        <w:tc>
          <w:tcPr>
            <w:tcW w:w="1760" w:type="dxa"/>
            <w:vMerge/>
            <w:tcBorders>
              <w:top w:val="single" w:sz="8" w:space="0" w:color="auto"/>
              <w:left w:val="single" w:sz="4" w:space="0" w:color="auto"/>
              <w:bottom w:val="double" w:sz="6" w:space="0" w:color="000000"/>
              <w:right w:val="single" w:sz="4" w:space="0" w:color="auto"/>
            </w:tcBorders>
            <w:vAlign w:val="center"/>
            <w:hideMark/>
          </w:tcPr>
          <w:p w:rsidR="00AA4403" w:rsidRPr="00AA4403" w:rsidRDefault="00AA4403" w:rsidP="00AA4403">
            <w:pPr>
              <w:widowControl/>
              <w:jc w:val="left"/>
              <w:rPr>
                <w:rFonts w:ascii="ＭＳ 明朝" w:eastAsia="ＭＳ 明朝" w:hAnsi="ＭＳ 明朝" w:cs="ＭＳ Ｐゴシック"/>
                <w:color w:val="000000"/>
                <w:kern w:val="0"/>
                <w:szCs w:val="21"/>
              </w:rPr>
            </w:pPr>
          </w:p>
        </w:tc>
        <w:tc>
          <w:tcPr>
            <w:tcW w:w="1760" w:type="dxa"/>
            <w:tcBorders>
              <w:top w:val="nil"/>
              <w:left w:val="nil"/>
              <w:bottom w:val="double" w:sz="6" w:space="0" w:color="auto"/>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価格点（点）</w:t>
            </w:r>
          </w:p>
        </w:tc>
        <w:tc>
          <w:tcPr>
            <w:tcW w:w="1760" w:type="dxa"/>
            <w:tcBorders>
              <w:top w:val="nil"/>
              <w:left w:val="nil"/>
              <w:bottom w:val="double" w:sz="6" w:space="0" w:color="auto"/>
              <w:right w:val="single" w:sz="8"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提案金額（円）</w:t>
            </w:r>
          </w:p>
        </w:tc>
      </w:tr>
      <w:tr w:rsidR="00AA4403" w:rsidRPr="00AA4403" w:rsidTr="00AA4403">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A</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 xml:space="preserve">82.9 </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9.0</w:t>
            </w:r>
          </w:p>
        </w:tc>
        <w:tc>
          <w:tcPr>
            <w:tcW w:w="1760" w:type="dxa"/>
            <w:tcBorders>
              <w:top w:val="nil"/>
              <w:left w:val="nil"/>
              <w:bottom w:val="single" w:sz="4" w:space="0" w:color="auto"/>
              <w:right w:val="single" w:sz="8"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 xml:space="preserve">29,634,000 </w:t>
            </w:r>
          </w:p>
        </w:tc>
      </w:tr>
      <w:tr w:rsidR="00AA4403" w:rsidRPr="00AA4403" w:rsidTr="00AA4403">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B</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 xml:space="preserve">82.6 </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9.0</w:t>
            </w:r>
          </w:p>
        </w:tc>
        <w:tc>
          <w:tcPr>
            <w:tcW w:w="1760" w:type="dxa"/>
            <w:tcBorders>
              <w:top w:val="nil"/>
              <w:left w:val="nil"/>
              <w:bottom w:val="single" w:sz="4" w:space="0" w:color="auto"/>
              <w:right w:val="single" w:sz="8"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 xml:space="preserve">29,665,144 </w:t>
            </w:r>
          </w:p>
        </w:tc>
      </w:tr>
      <w:tr w:rsidR="00AA4403" w:rsidRPr="00AA4403" w:rsidTr="00AA4403">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C</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 xml:space="preserve">77.9 </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10.0</w:t>
            </w:r>
          </w:p>
        </w:tc>
        <w:tc>
          <w:tcPr>
            <w:tcW w:w="1760" w:type="dxa"/>
            <w:tcBorders>
              <w:top w:val="nil"/>
              <w:left w:val="nil"/>
              <w:bottom w:val="single" w:sz="4" w:space="0" w:color="auto"/>
              <w:right w:val="single" w:sz="8"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 xml:space="preserve">26,730,000 </w:t>
            </w:r>
          </w:p>
        </w:tc>
      </w:tr>
      <w:tr w:rsidR="00AA4403" w:rsidRPr="00AA4403" w:rsidTr="00AA4403">
        <w:trPr>
          <w:trHeight w:val="315"/>
        </w:trPr>
        <w:tc>
          <w:tcPr>
            <w:tcW w:w="1760" w:type="dxa"/>
            <w:tcBorders>
              <w:top w:val="nil"/>
              <w:left w:val="single" w:sz="8" w:space="0" w:color="auto"/>
              <w:bottom w:val="single" w:sz="4" w:space="0" w:color="auto"/>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D</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 xml:space="preserve">77.0 </w:t>
            </w:r>
          </w:p>
        </w:tc>
        <w:tc>
          <w:tcPr>
            <w:tcW w:w="1760" w:type="dxa"/>
            <w:tcBorders>
              <w:top w:val="nil"/>
              <w:left w:val="nil"/>
              <w:bottom w:val="single" w:sz="4"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9.1</w:t>
            </w:r>
          </w:p>
        </w:tc>
        <w:tc>
          <w:tcPr>
            <w:tcW w:w="1760" w:type="dxa"/>
            <w:tcBorders>
              <w:top w:val="nil"/>
              <w:left w:val="nil"/>
              <w:bottom w:val="single" w:sz="4" w:space="0" w:color="auto"/>
              <w:right w:val="single" w:sz="8"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 xml:space="preserve">29,500,000 </w:t>
            </w:r>
          </w:p>
        </w:tc>
      </w:tr>
      <w:tr w:rsidR="00AA4403" w:rsidRPr="00AA4403" w:rsidTr="00AA4403">
        <w:trPr>
          <w:trHeight w:val="315"/>
        </w:trPr>
        <w:tc>
          <w:tcPr>
            <w:tcW w:w="1760" w:type="dxa"/>
            <w:tcBorders>
              <w:top w:val="nil"/>
              <w:left w:val="single" w:sz="8" w:space="0" w:color="auto"/>
              <w:bottom w:val="single" w:sz="8" w:space="0" w:color="auto"/>
              <w:right w:val="single" w:sz="4"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E</w:t>
            </w:r>
          </w:p>
        </w:tc>
        <w:tc>
          <w:tcPr>
            <w:tcW w:w="1760" w:type="dxa"/>
            <w:tcBorders>
              <w:top w:val="nil"/>
              <w:left w:val="nil"/>
              <w:bottom w:val="single" w:sz="8"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 xml:space="preserve">72.9 </w:t>
            </w:r>
          </w:p>
        </w:tc>
        <w:tc>
          <w:tcPr>
            <w:tcW w:w="1760" w:type="dxa"/>
            <w:tcBorders>
              <w:top w:val="nil"/>
              <w:left w:val="nil"/>
              <w:bottom w:val="single" w:sz="8" w:space="0" w:color="auto"/>
              <w:right w:val="single" w:sz="4" w:space="0" w:color="auto"/>
            </w:tcBorders>
            <w:shd w:val="clear" w:color="auto" w:fill="auto"/>
            <w:noWrap/>
            <w:vAlign w:val="center"/>
            <w:hideMark/>
          </w:tcPr>
          <w:p w:rsidR="00AA4403" w:rsidRPr="00AA4403" w:rsidRDefault="00AA4403" w:rsidP="00AA4403">
            <w:pPr>
              <w:widowControl/>
              <w:jc w:val="center"/>
              <w:rPr>
                <w:rFonts w:ascii="ＭＳ 明朝" w:eastAsia="ＭＳ 明朝" w:hAnsi="ＭＳ 明朝" w:cs="ＭＳ Ｐゴシック"/>
                <w:color w:val="000000"/>
                <w:kern w:val="0"/>
                <w:sz w:val="22"/>
              </w:rPr>
            </w:pPr>
            <w:r w:rsidRPr="00AA4403">
              <w:rPr>
                <w:rFonts w:ascii="ＭＳ 明朝" w:eastAsia="ＭＳ 明朝" w:hAnsi="ＭＳ 明朝" w:cs="ＭＳ Ｐゴシック" w:hint="eastAsia"/>
                <w:color w:val="000000"/>
                <w:kern w:val="0"/>
                <w:sz w:val="22"/>
              </w:rPr>
              <w:t>9.0</w:t>
            </w:r>
          </w:p>
        </w:tc>
        <w:tc>
          <w:tcPr>
            <w:tcW w:w="1760" w:type="dxa"/>
            <w:tcBorders>
              <w:top w:val="nil"/>
              <w:left w:val="nil"/>
              <w:bottom w:val="single" w:sz="8" w:space="0" w:color="auto"/>
              <w:right w:val="single" w:sz="8" w:space="0" w:color="auto"/>
            </w:tcBorders>
            <w:shd w:val="clear" w:color="auto" w:fill="auto"/>
            <w:vAlign w:val="center"/>
            <w:hideMark/>
          </w:tcPr>
          <w:p w:rsidR="00AA4403" w:rsidRPr="00AA4403" w:rsidRDefault="00AA4403" w:rsidP="00AA4403">
            <w:pPr>
              <w:widowControl/>
              <w:jc w:val="center"/>
              <w:rPr>
                <w:rFonts w:ascii="ＭＳ 明朝" w:eastAsia="ＭＳ 明朝" w:hAnsi="ＭＳ 明朝" w:cs="ＭＳ Ｐゴシック"/>
                <w:color w:val="000000"/>
                <w:kern w:val="0"/>
                <w:szCs w:val="21"/>
              </w:rPr>
            </w:pPr>
            <w:r w:rsidRPr="00AA4403">
              <w:rPr>
                <w:rFonts w:ascii="ＭＳ 明朝" w:eastAsia="ＭＳ 明朝" w:hAnsi="ＭＳ 明朝" w:cs="ＭＳ Ｐゴシック" w:hint="eastAsia"/>
                <w:color w:val="000000"/>
                <w:kern w:val="0"/>
                <w:szCs w:val="21"/>
              </w:rPr>
              <w:t xml:space="preserve">29,568,000 </w:t>
            </w:r>
          </w:p>
        </w:tc>
      </w:tr>
    </w:tbl>
    <w:p w:rsidR="005956D2" w:rsidRDefault="005956D2" w:rsidP="00FF2394"/>
    <w:p w:rsidR="00FC3076" w:rsidRDefault="009837EE">
      <w:r>
        <w:rPr>
          <w:rFonts w:hint="eastAsia"/>
        </w:rPr>
        <w:t xml:space="preserve">　</w:t>
      </w:r>
    </w:p>
    <w:p w:rsidR="00FC3076" w:rsidRDefault="00FC3076"/>
    <w:p w:rsidR="00B8210D" w:rsidRDefault="009837EE" w:rsidP="00FC3076">
      <w:pPr>
        <w:ind w:firstLineChars="100" w:firstLine="210"/>
      </w:pPr>
      <w:r>
        <w:rPr>
          <w:rFonts w:hint="eastAsia"/>
        </w:rPr>
        <w:lastRenderedPageBreak/>
        <w:t>(3)</w:t>
      </w:r>
      <w:r w:rsidR="00B8210D">
        <w:rPr>
          <w:rFonts w:hint="eastAsia"/>
        </w:rPr>
        <w:t xml:space="preserve">　最優秀提案事業者の選定理由</w:t>
      </w:r>
    </w:p>
    <w:tbl>
      <w:tblPr>
        <w:tblStyle w:val="a7"/>
        <w:tblW w:w="0" w:type="auto"/>
        <w:tblInd w:w="392" w:type="dxa"/>
        <w:tblLook w:val="04A0" w:firstRow="1" w:lastRow="0" w:firstColumn="1" w:lastColumn="0" w:noHBand="0" w:noVBand="1"/>
      </w:tblPr>
      <w:tblGrid>
        <w:gridCol w:w="8328"/>
      </w:tblGrid>
      <w:tr w:rsidR="00B8210D" w:rsidTr="00117989">
        <w:tc>
          <w:tcPr>
            <w:tcW w:w="8363" w:type="dxa"/>
          </w:tcPr>
          <w:p w:rsidR="00AB4EC9" w:rsidRDefault="00117989" w:rsidP="00055F3D">
            <w:pPr>
              <w:ind w:left="210" w:hangingChars="100" w:hanging="210"/>
            </w:pPr>
            <w:r>
              <w:rPr>
                <w:rFonts w:hint="eastAsia"/>
              </w:rPr>
              <w:t>〇</w:t>
            </w:r>
            <w:r w:rsidR="00FC3076">
              <w:rPr>
                <w:rFonts w:hint="eastAsia"/>
              </w:rPr>
              <w:t>建築家</w:t>
            </w:r>
            <w:r w:rsidR="00AB4EC9">
              <w:rPr>
                <w:rFonts w:hint="eastAsia"/>
              </w:rPr>
              <w:t>黒川紀章</w:t>
            </w:r>
            <w:r w:rsidR="00FC3076">
              <w:rPr>
                <w:rFonts w:hint="eastAsia"/>
              </w:rPr>
              <w:t>氏</w:t>
            </w:r>
            <w:r w:rsidR="00373484">
              <w:rPr>
                <w:rFonts w:hint="eastAsia"/>
              </w:rPr>
              <w:t>のデザイン思想にも合うよう考慮し</w:t>
            </w:r>
            <w:r w:rsidR="005A7A0B">
              <w:rPr>
                <w:rFonts w:hint="eastAsia"/>
              </w:rPr>
              <w:t>つつ</w:t>
            </w:r>
            <w:r w:rsidR="00AB4EC9">
              <w:rPr>
                <w:rFonts w:hint="eastAsia"/>
              </w:rPr>
              <w:t>、</w:t>
            </w:r>
            <w:r w:rsidR="00373484">
              <w:rPr>
                <w:rFonts w:hint="eastAsia"/>
              </w:rPr>
              <w:t>当該施設の用途や利用者の動線、視認性等に配慮</w:t>
            </w:r>
            <w:r w:rsidR="005A7A0B">
              <w:rPr>
                <w:rFonts w:hint="eastAsia"/>
              </w:rPr>
              <w:t>した上で、</w:t>
            </w:r>
            <w:r w:rsidR="00AB4EC9">
              <w:rPr>
                <w:rFonts w:hint="eastAsia"/>
              </w:rPr>
              <w:t>わくわく感のある楽しいデザイン</w:t>
            </w:r>
            <w:r w:rsidR="00FC3076">
              <w:rPr>
                <w:rFonts w:hint="eastAsia"/>
              </w:rPr>
              <w:t>である</w:t>
            </w:r>
            <w:r w:rsidR="00AB4EC9">
              <w:rPr>
                <w:rFonts w:hint="eastAsia"/>
              </w:rPr>
              <w:t>。</w:t>
            </w:r>
          </w:p>
          <w:p w:rsidR="00AB4EC9" w:rsidRDefault="00117989" w:rsidP="00055F3D">
            <w:pPr>
              <w:ind w:left="210" w:hangingChars="100" w:hanging="210"/>
            </w:pPr>
            <w:r>
              <w:rPr>
                <w:rFonts w:hint="eastAsia"/>
              </w:rPr>
              <w:t>〇</w:t>
            </w:r>
            <w:r w:rsidR="00FC3076">
              <w:rPr>
                <w:rFonts w:hint="eastAsia"/>
              </w:rPr>
              <w:t>施設の利用形態</w:t>
            </w:r>
            <w:r w:rsidR="003C53FA">
              <w:rPr>
                <w:rFonts w:hint="eastAsia"/>
              </w:rPr>
              <w:t>変更</w:t>
            </w:r>
            <w:r w:rsidR="005A7A0B">
              <w:rPr>
                <w:rFonts w:hint="eastAsia"/>
              </w:rPr>
              <w:t>、破損時の部材交換等</w:t>
            </w:r>
            <w:r w:rsidR="003C53FA">
              <w:rPr>
                <w:rFonts w:hint="eastAsia"/>
              </w:rPr>
              <w:t>にも</w:t>
            </w:r>
            <w:r w:rsidR="005A7A0B">
              <w:rPr>
                <w:rFonts w:hint="eastAsia"/>
              </w:rPr>
              <w:t>、</w:t>
            </w:r>
            <w:r w:rsidR="003C53FA">
              <w:rPr>
                <w:rFonts w:hint="eastAsia"/>
              </w:rPr>
              <w:t>容易に対応可能な</w:t>
            </w:r>
            <w:r w:rsidR="00AB4EC9">
              <w:rPr>
                <w:rFonts w:hint="eastAsia"/>
              </w:rPr>
              <w:t>機能性を</w:t>
            </w:r>
            <w:r w:rsidR="00373484">
              <w:rPr>
                <w:rFonts w:hint="eastAsia"/>
              </w:rPr>
              <w:t>持った</w:t>
            </w:r>
            <w:r w:rsidR="00AB4EC9">
              <w:rPr>
                <w:rFonts w:hint="eastAsia"/>
              </w:rPr>
              <w:t>デザイン</w:t>
            </w:r>
            <w:r w:rsidR="00FC3076">
              <w:rPr>
                <w:rFonts w:hint="eastAsia"/>
              </w:rPr>
              <w:t>である</w:t>
            </w:r>
            <w:r w:rsidR="009A5A26">
              <w:rPr>
                <w:rFonts w:hint="eastAsia"/>
              </w:rPr>
              <w:t>。</w:t>
            </w:r>
          </w:p>
          <w:p w:rsidR="00476B2C" w:rsidRDefault="00117989" w:rsidP="009A5A26">
            <w:pPr>
              <w:ind w:left="210" w:hangingChars="100" w:hanging="210"/>
            </w:pPr>
            <w:r>
              <w:rPr>
                <w:rFonts w:hint="eastAsia"/>
              </w:rPr>
              <w:t>〇</w:t>
            </w:r>
            <w:r w:rsidR="009A5A26">
              <w:rPr>
                <w:rFonts w:hint="eastAsia"/>
              </w:rPr>
              <w:t>府内産木材の使用率が</w:t>
            </w:r>
            <w:r w:rsidR="009A5A26" w:rsidRPr="009A5A26">
              <w:rPr>
                <w:rFonts w:ascii="ＭＳ 明朝" w:eastAsia="ＭＳ 明朝" w:hAnsi="ＭＳ 明朝" w:hint="eastAsia"/>
              </w:rPr>
              <w:t>100</w:t>
            </w:r>
            <w:r w:rsidR="009A5A26">
              <w:rPr>
                <w:rFonts w:ascii="ＭＳ 明朝" w:eastAsia="ＭＳ 明朝" w:hAnsi="ＭＳ 明朝" w:hint="eastAsia"/>
              </w:rPr>
              <w:t>％であるととも</w:t>
            </w:r>
            <w:r w:rsidR="00FC3076">
              <w:rPr>
                <w:rFonts w:ascii="ＭＳ 明朝" w:eastAsia="ＭＳ 明朝" w:hAnsi="ＭＳ 明朝" w:hint="eastAsia"/>
              </w:rPr>
              <w:t>に、素材調達から設置までのサプライチェーンの構築が提案されている</w:t>
            </w:r>
            <w:r w:rsidR="009A5A26">
              <w:rPr>
                <w:rFonts w:ascii="ＭＳ 明朝" w:eastAsia="ＭＳ 明朝" w:hAnsi="ＭＳ 明朝" w:hint="eastAsia"/>
              </w:rPr>
              <w:t>。</w:t>
            </w:r>
          </w:p>
        </w:tc>
      </w:tr>
    </w:tbl>
    <w:p w:rsidR="00FF2394" w:rsidRDefault="00FF2394"/>
    <w:p w:rsidR="00B8210D" w:rsidRDefault="00117D42">
      <w:r>
        <w:rPr>
          <w:rFonts w:hint="eastAsia"/>
        </w:rPr>
        <w:t xml:space="preserve">　</w:t>
      </w:r>
      <w:r>
        <w:rPr>
          <w:rFonts w:hint="eastAsia"/>
        </w:rPr>
        <w:t>(4)</w:t>
      </w:r>
      <w:r>
        <w:rPr>
          <w:rFonts w:hint="eastAsia"/>
        </w:rPr>
        <w:t xml:space="preserve">　選定委員会委員（順不同、敬称略）</w:t>
      </w:r>
    </w:p>
    <w:tbl>
      <w:tblPr>
        <w:tblStyle w:val="a7"/>
        <w:tblW w:w="0" w:type="auto"/>
        <w:tblInd w:w="392" w:type="dxa"/>
        <w:tblLook w:val="04A0" w:firstRow="1" w:lastRow="0" w:firstColumn="1" w:lastColumn="0" w:noHBand="0" w:noVBand="1"/>
      </w:tblPr>
      <w:tblGrid>
        <w:gridCol w:w="2119"/>
        <w:gridCol w:w="6209"/>
      </w:tblGrid>
      <w:tr w:rsidR="006F0AA2" w:rsidTr="00117989">
        <w:tc>
          <w:tcPr>
            <w:tcW w:w="2126" w:type="dxa"/>
            <w:vAlign w:val="center"/>
          </w:tcPr>
          <w:p w:rsidR="006F0AA2" w:rsidRDefault="006F0AA2" w:rsidP="009936B4">
            <w:pPr>
              <w:jc w:val="center"/>
            </w:pPr>
            <w:r>
              <w:rPr>
                <w:rFonts w:hint="eastAsia"/>
              </w:rPr>
              <w:t>氏　　名</w:t>
            </w:r>
          </w:p>
        </w:tc>
        <w:tc>
          <w:tcPr>
            <w:tcW w:w="6237" w:type="dxa"/>
            <w:vAlign w:val="center"/>
          </w:tcPr>
          <w:p w:rsidR="006F0AA2" w:rsidRDefault="006F0AA2" w:rsidP="009936B4">
            <w:pPr>
              <w:jc w:val="center"/>
            </w:pPr>
            <w:r>
              <w:rPr>
                <w:rFonts w:hint="eastAsia"/>
              </w:rPr>
              <w:t>選　任　理　由</w:t>
            </w:r>
          </w:p>
        </w:tc>
      </w:tr>
      <w:tr w:rsidR="006F0AA2" w:rsidTr="00117989">
        <w:tc>
          <w:tcPr>
            <w:tcW w:w="2126" w:type="dxa"/>
            <w:vAlign w:val="center"/>
          </w:tcPr>
          <w:p w:rsidR="006F0AA2" w:rsidRPr="00923597" w:rsidRDefault="006F0AA2" w:rsidP="009936B4">
            <w:pPr>
              <w:rPr>
                <w:color w:val="000000" w:themeColor="text1"/>
              </w:rPr>
            </w:pPr>
            <w:r w:rsidRPr="00923597">
              <w:rPr>
                <w:rFonts w:hint="eastAsia"/>
                <w:color w:val="000000" w:themeColor="text1"/>
              </w:rPr>
              <w:t>藤平　眞紀子</w:t>
            </w:r>
          </w:p>
          <w:p w:rsidR="006F0AA2" w:rsidRDefault="006F0AA2" w:rsidP="009936B4">
            <w:pPr>
              <w:rPr>
                <w:color w:val="000000" w:themeColor="text1"/>
                <w:sz w:val="20"/>
              </w:rPr>
            </w:pPr>
            <w:r w:rsidRPr="00344ED0">
              <w:rPr>
                <w:rFonts w:hint="eastAsia"/>
                <w:color w:val="000000" w:themeColor="text1"/>
                <w:sz w:val="20"/>
              </w:rPr>
              <w:t>（奈良女子大学</w:t>
            </w:r>
          </w:p>
          <w:p w:rsidR="006F0AA2" w:rsidRDefault="006F0AA2" w:rsidP="009936B4">
            <w:pPr>
              <w:ind w:firstLineChars="100" w:firstLine="200"/>
              <w:rPr>
                <w:color w:val="000000" w:themeColor="text1"/>
                <w:sz w:val="20"/>
              </w:rPr>
            </w:pPr>
            <w:r w:rsidRPr="00344ED0">
              <w:rPr>
                <w:rFonts w:hint="eastAsia"/>
                <w:color w:val="000000" w:themeColor="text1"/>
                <w:sz w:val="20"/>
              </w:rPr>
              <w:t>生活環境学部</w:t>
            </w:r>
          </w:p>
          <w:p w:rsidR="006F0AA2" w:rsidRPr="00344ED0" w:rsidRDefault="006F0AA2" w:rsidP="00117989">
            <w:pPr>
              <w:ind w:firstLineChars="100" w:firstLine="200"/>
              <w:rPr>
                <w:color w:val="000000" w:themeColor="text1"/>
                <w:sz w:val="20"/>
              </w:rPr>
            </w:pPr>
            <w:r w:rsidRPr="00344ED0">
              <w:rPr>
                <w:rFonts w:hint="eastAsia"/>
                <w:color w:val="000000" w:themeColor="text1"/>
                <w:sz w:val="20"/>
              </w:rPr>
              <w:t>住環境学科</w:t>
            </w:r>
            <w:r w:rsidR="00117989">
              <w:rPr>
                <w:rFonts w:hint="eastAsia"/>
                <w:color w:val="000000" w:themeColor="text1"/>
                <w:sz w:val="20"/>
              </w:rPr>
              <w:t xml:space="preserve">　</w:t>
            </w:r>
            <w:r w:rsidRPr="00344ED0">
              <w:rPr>
                <w:rFonts w:hint="eastAsia"/>
                <w:color w:val="000000" w:themeColor="text1"/>
                <w:sz w:val="20"/>
              </w:rPr>
              <w:t>教授）</w:t>
            </w:r>
          </w:p>
        </w:tc>
        <w:tc>
          <w:tcPr>
            <w:tcW w:w="6237" w:type="dxa"/>
          </w:tcPr>
          <w:p w:rsidR="006F0AA2" w:rsidRPr="00923597" w:rsidRDefault="006F0AA2" w:rsidP="009936B4">
            <w:pPr>
              <w:rPr>
                <w:rFonts w:ascii="HG丸ｺﾞｼｯｸM-PRO" w:hAnsi="HG丸ｺﾞｼｯｸM-PRO"/>
                <w:color w:val="000000" w:themeColor="text1"/>
              </w:rPr>
            </w:pPr>
            <w:r w:rsidRPr="00923597">
              <w:rPr>
                <w:rFonts w:hint="eastAsia"/>
                <w:color w:val="000000" w:themeColor="text1"/>
              </w:rPr>
              <w:t>木造木質建築の維持管理等を研究する住居管理学・木材保存学の学識経験者としての経験から、府内産をはじめとする木材及びその利用全般に関する知識に精通</w:t>
            </w:r>
            <w:r>
              <w:rPr>
                <w:rFonts w:hint="eastAsia"/>
                <w:color w:val="000000" w:themeColor="text1"/>
              </w:rPr>
              <w:t>しており、</w:t>
            </w:r>
            <w:r w:rsidRPr="00923597">
              <w:rPr>
                <w:rFonts w:hint="eastAsia"/>
                <w:color w:val="000000" w:themeColor="text1"/>
              </w:rPr>
              <w:t>専門的な視点から審査いただくため</w:t>
            </w:r>
            <w:r>
              <w:rPr>
                <w:rFonts w:hint="eastAsia"/>
                <w:color w:val="000000" w:themeColor="text1"/>
              </w:rPr>
              <w:t>。</w:t>
            </w:r>
          </w:p>
        </w:tc>
      </w:tr>
      <w:tr w:rsidR="006F0AA2" w:rsidTr="00117989">
        <w:tc>
          <w:tcPr>
            <w:tcW w:w="2126" w:type="dxa"/>
            <w:vAlign w:val="center"/>
          </w:tcPr>
          <w:p w:rsidR="006F0AA2" w:rsidRPr="00923597" w:rsidRDefault="00390F84" w:rsidP="009936B4">
            <w:pPr>
              <w:rPr>
                <w:color w:val="000000" w:themeColor="text1"/>
              </w:rPr>
            </w:pPr>
            <w:r>
              <w:rPr>
                <w:rFonts w:hint="eastAsia"/>
                <w:color w:val="000000" w:themeColor="text1"/>
              </w:rPr>
              <w:t>松尾　和生</w:t>
            </w:r>
          </w:p>
          <w:p w:rsidR="006F0AA2" w:rsidRDefault="006F0AA2" w:rsidP="009936B4">
            <w:pPr>
              <w:rPr>
                <w:color w:val="000000" w:themeColor="text1"/>
                <w:sz w:val="20"/>
              </w:rPr>
            </w:pPr>
            <w:r w:rsidRPr="00344ED0">
              <w:rPr>
                <w:rFonts w:hint="eastAsia"/>
                <w:color w:val="000000" w:themeColor="text1"/>
                <w:sz w:val="20"/>
              </w:rPr>
              <w:t>（公益社団法人</w:t>
            </w:r>
          </w:p>
          <w:p w:rsidR="006F0AA2" w:rsidRDefault="006F0AA2" w:rsidP="009936B4">
            <w:pPr>
              <w:ind w:firstLineChars="100" w:firstLine="200"/>
              <w:rPr>
                <w:color w:val="000000" w:themeColor="text1"/>
                <w:sz w:val="20"/>
              </w:rPr>
            </w:pPr>
            <w:r w:rsidRPr="00344ED0">
              <w:rPr>
                <w:rFonts w:hint="eastAsia"/>
                <w:color w:val="000000" w:themeColor="text1"/>
                <w:sz w:val="20"/>
              </w:rPr>
              <w:t>日本建築家協会</w:t>
            </w:r>
          </w:p>
          <w:p w:rsidR="006F0AA2" w:rsidRPr="008F05E4" w:rsidRDefault="00390F84" w:rsidP="008F05E4">
            <w:pPr>
              <w:ind w:firstLineChars="100" w:firstLine="200"/>
              <w:rPr>
                <w:color w:val="000000" w:themeColor="text1"/>
                <w:sz w:val="20"/>
              </w:rPr>
            </w:pPr>
            <w:r>
              <w:rPr>
                <w:rFonts w:hint="eastAsia"/>
                <w:color w:val="000000" w:themeColor="text1"/>
                <w:sz w:val="20"/>
              </w:rPr>
              <w:t>近畿支部</w:t>
            </w:r>
            <w:r w:rsidR="006F0AA2" w:rsidRPr="00344ED0">
              <w:rPr>
                <w:rFonts w:hint="eastAsia"/>
                <w:color w:val="000000" w:themeColor="text1"/>
                <w:sz w:val="20"/>
              </w:rPr>
              <w:t>）</w:t>
            </w:r>
          </w:p>
        </w:tc>
        <w:tc>
          <w:tcPr>
            <w:tcW w:w="6237" w:type="dxa"/>
            <w:vAlign w:val="center"/>
          </w:tcPr>
          <w:p w:rsidR="006F0AA2" w:rsidRPr="00923597" w:rsidRDefault="00390F84" w:rsidP="00390F84">
            <w:pPr>
              <w:rPr>
                <w:color w:val="000000" w:themeColor="text1"/>
              </w:rPr>
            </w:pPr>
            <w:r>
              <w:rPr>
                <w:rFonts w:hint="eastAsia"/>
                <w:color w:val="000000" w:themeColor="text1"/>
              </w:rPr>
              <w:t>実際の木材利用を伴う建築設計の経験及び日本建築家協会近畿支部に所属し</w:t>
            </w:r>
            <w:r w:rsidR="006F0AA2" w:rsidRPr="00923597">
              <w:rPr>
                <w:rFonts w:hint="eastAsia"/>
                <w:color w:val="000000" w:themeColor="text1"/>
              </w:rPr>
              <w:t>多くの建築設計に対する知識経験から、府内産をはじめとする木材を利</w:t>
            </w:r>
            <w:r w:rsidR="009F3242">
              <w:rPr>
                <w:rFonts w:hint="eastAsia"/>
                <w:color w:val="000000" w:themeColor="text1"/>
              </w:rPr>
              <w:t>財務</w:t>
            </w:r>
            <w:r w:rsidR="006F0AA2" w:rsidRPr="00923597">
              <w:rPr>
                <w:rFonts w:hint="eastAsia"/>
                <w:color w:val="000000" w:themeColor="text1"/>
              </w:rPr>
              <w:t>用した設計・施工に精通し</w:t>
            </w:r>
            <w:r w:rsidR="006F0AA2">
              <w:rPr>
                <w:rFonts w:hint="eastAsia"/>
                <w:color w:val="000000" w:themeColor="text1"/>
              </w:rPr>
              <w:t>ており、</w:t>
            </w:r>
            <w:r w:rsidR="006F0AA2" w:rsidRPr="00923597">
              <w:rPr>
                <w:rFonts w:hint="eastAsia"/>
                <w:color w:val="000000" w:themeColor="text1"/>
              </w:rPr>
              <w:t>専門的な視点から審査いただくため</w:t>
            </w:r>
            <w:r w:rsidR="006F0AA2">
              <w:rPr>
                <w:rFonts w:hint="eastAsia"/>
                <w:color w:val="000000" w:themeColor="text1"/>
              </w:rPr>
              <w:t>。</w:t>
            </w:r>
          </w:p>
        </w:tc>
      </w:tr>
      <w:tr w:rsidR="006F0AA2" w:rsidTr="00117989">
        <w:tc>
          <w:tcPr>
            <w:tcW w:w="2126" w:type="dxa"/>
            <w:vAlign w:val="center"/>
          </w:tcPr>
          <w:p w:rsidR="006F0AA2" w:rsidRPr="00923597" w:rsidRDefault="006F0AA2" w:rsidP="009936B4">
            <w:pPr>
              <w:rPr>
                <w:color w:val="000000" w:themeColor="text1"/>
              </w:rPr>
            </w:pPr>
            <w:r w:rsidRPr="00923597">
              <w:rPr>
                <w:rFonts w:hint="eastAsia"/>
                <w:color w:val="000000" w:themeColor="text1"/>
              </w:rPr>
              <w:t>川喜多　由博</w:t>
            </w:r>
          </w:p>
          <w:p w:rsidR="006F0AA2" w:rsidRDefault="006F0AA2" w:rsidP="009936B4">
            <w:pPr>
              <w:rPr>
                <w:color w:val="000000" w:themeColor="text1"/>
                <w:sz w:val="20"/>
              </w:rPr>
            </w:pPr>
            <w:r w:rsidRPr="00344ED0">
              <w:rPr>
                <w:rFonts w:hint="eastAsia"/>
                <w:color w:val="000000" w:themeColor="text1"/>
                <w:sz w:val="20"/>
              </w:rPr>
              <w:t>（川喜多公認</w:t>
            </w:r>
          </w:p>
          <w:p w:rsidR="006F0AA2" w:rsidRPr="008F05E4" w:rsidRDefault="006F0AA2" w:rsidP="008F05E4">
            <w:pPr>
              <w:ind w:firstLineChars="100" w:firstLine="200"/>
              <w:rPr>
                <w:color w:val="000000" w:themeColor="text1"/>
                <w:sz w:val="20"/>
              </w:rPr>
            </w:pPr>
            <w:r w:rsidRPr="00344ED0">
              <w:rPr>
                <w:rFonts w:hint="eastAsia"/>
                <w:color w:val="000000" w:themeColor="text1"/>
                <w:sz w:val="20"/>
              </w:rPr>
              <w:t>会計士事務所）</w:t>
            </w:r>
          </w:p>
        </w:tc>
        <w:tc>
          <w:tcPr>
            <w:tcW w:w="6237" w:type="dxa"/>
            <w:vAlign w:val="center"/>
          </w:tcPr>
          <w:p w:rsidR="006F0AA2" w:rsidRPr="00923597" w:rsidRDefault="006F0AA2" w:rsidP="009936B4">
            <w:pPr>
              <w:rPr>
                <w:color w:val="000000" w:themeColor="text1"/>
              </w:rPr>
            </w:pPr>
            <w:r w:rsidRPr="00923597">
              <w:rPr>
                <w:rFonts w:hint="eastAsia"/>
                <w:color w:val="000000" w:themeColor="text1"/>
              </w:rPr>
              <w:t>手続きの</w:t>
            </w:r>
            <w:r w:rsidR="009F3242">
              <w:rPr>
                <w:rFonts w:hint="eastAsia"/>
                <w:color w:val="000000" w:themeColor="text1"/>
              </w:rPr>
              <w:t>公正・公平性などを確保し、また事業者の事業執行能力についての</w:t>
            </w:r>
            <w:r w:rsidR="00380613">
              <w:rPr>
                <w:rFonts w:hint="eastAsia"/>
                <w:color w:val="000000" w:themeColor="text1"/>
              </w:rPr>
              <w:t>財務</w:t>
            </w:r>
            <w:r w:rsidRPr="00923597">
              <w:rPr>
                <w:rFonts w:hint="eastAsia"/>
                <w:color w:val="000000" w:themeColor="text1"/>
              </w:rPr>
              <w:t>状況等について専門的な視点から審査いただくため</w:t>
            </w:r>
            <w:r>
              <w:rPr>
                <w:rFonts w:hint="eastAsia"/>
                <w:color w:val="000000" w:themeColor="text1"/>
              </w:rPr>
              <w:t>。</w:t>
            </w:r>
          </w:p>
        </w:tc>
      </w:tr>
    </w:tbl>
    <w:p w:rsidR="009837EE" w:rsidRPr="006F0AA2" w:rsidRDefault="009837EE" w:rsidP="00F618A7">
      <w:pPr>
        <w:spacing w:line="260" w:lineRule="exact"/>
        <w:ind w:left="1275" w:hangingChars="607" w:hanging="1275"/>
      </w:pPr>
    </w:p>
    <w:sectPr w:rsidR="009837EE" w:rsidRPr="006F0AA2" w:rsidSect="00F618A7">
      <w:footerReference w:type="default" r:id="rId7"/>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30" w:rsidRDefault="00653630" w:rsidP="00DA34A2">
      <w:r>
        <w:separator/>
      </w:r>
    </w:p>
  </w:endnote>
  <w:endnote w:type="continuationSeparator" w:id="0">
    <w:p w:rsidR="00653630" w:rsidRDefault="00653630"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87752"/>
      <w:docPartObj>
        <w:docPartGallery w:val="Page Numbers (Bottom of Page)"/>
        <w:docPartUnique/>
      </w:docPartObj>
    </w:sdtPr>
    <w:sdtEndPr/>
    <w:sdtContent>
      <w:p w:rsidR="00295726" w:rsidRDefault="00295726">
        <w:pPr>
          <w:pStyle w:val="aa"/>
          <w:jc w:val="center"/>
        </w:pPr>
        <w:r>
          <w:fldChar w:fldCharType="begin"/>
        </w:r>
        <w:r>
          <w:instrText>PAGE   \* MERGEFORMAT</w:instrText>
        </w:r>
        <w:r>
          <w:fldChar w:fldCharType="separate"/>
        </w:r>
        <w:r w:rsidR="001F1087" w:rsidRPr="001F1087">
          <w:rPr>
            <w:noProof/>
            <w:lang w:val="ja-JP"/>
          </w:rPr>
          <w:t>2</w:t>
        </w:r>
        <w:r>
          <w:fldChar w:fldCharType="end"/>
        </w:r>
      </w:p>
    </w:sdtContent>
  </w:sdt>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30" w:rsidRDefault="00653630" w:rsidP="00DA34A2">
      <w:r>
        <w:separator/>
      </w:r>
    </w:p>
  </w:footnote>
  <w:footnote w:type="continuationSeparator" w:id="0">
    <w:p w:rsidR="00653630" w:rsidRDefault="00653630" w:rsidP="00DA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55F3D"/>
    <w:rsid w:val="000814AD"/>
    <w:rsid w:val="000A077F"/>
    <w:rsid w:val="000A3C6C"/>
    <w:rsid w:val="000D0494"/>
    <w:rsid w:val="00117989"/>
    <w:rsid w:val="00117D42"/>
    <w:rsid w:val="00136274"/>
    <w:rsid w:val="001A2D01"/>
    <w:rsid w:val="001E7381"/>
    <w:rsid w:val="001F1087"/>
    <w:rsid w:val="00223829"/>
    <w:rsid w:val="002553E9"/>
    <w:rsid w:val="00295726"/>
    <w:rsid w:val="002B1D7C"/>
    <w:rsid w:val="002B228E"/>
    <w:rsid w:val="002F4500"/>
    <w:rsid w:val="0032759A"/>
    <w:rsid w:val="00371830"/>
    <w:rsid w:val="00373484"/>
    <w:rsid w:val="00374D45"/>
    <w:rsid w:val="00380613"/>
    <w:rsid w:val="00384796"/>
    <w:rsid w:val="00390F84"/>
    <w:rsid w:val="003C53FA"/>
    <w:rsid w:val="00433EA5"/>
    <w:rsid w:val="00476B2C"/>
    <w:rsid w:val="00552BA5"/>
    <w:rsid w:val="005956D2"/>
    <w:rsid w:val="005A0C07"/>
    <w:rsid w:val="005A7A0B"/>
    <w:rsid w:val="005B35B2"/>
    <w:rsid w:val="00653630"/>
    <w:rsid w:val="00653EC5"/>
    <w:rsid w:val="00654B09"/>
    <w:rsid w:val="00677E56"/>
    <w:rsid w:val="006B173A"/>
    <w:rsid w:val="006B3939"/>
    <w:rsid w:val="006E3A5E"/>
    <w:rsid w:val="006F0AA2"/>
    <w:rsid w:val="00707D3D"/>
    <w:rsid w:val="0071279B"/>
    <w:rsid w:val="00742351"/>
    <w:rsid w:val="007A4796"/>
    <w:rsid w:val="007E452F"/>
    <w:rsid w:val="0082393A"/>
    <w:rsid w:val="00890A29"/>
    <w:rsid w:val="00892AE2"/>
    <w:rsid w:val="008B56A9"/>
    <w:rsid w:val="008C05BE"/>
    <w:rsid w:val="008C0628"/>
    <w:rsid w:val="008D3E21"/>
    <w:rsid w:val="008E3B6C"/>
    <w:rsid w:val="008F05E4"/>
    <w:rsid w:val="008F77F3"/>
    <w:rsid w:val="00923597"/>
    <w:rsid w:val="00935AE8"/>
    <w:rsid w:val="009837EE"/>
    <w:rsid w:val="00985F5B"/>
    <w:rsid w:val="009A5A26"/>
    <w:rsid w:val="009A725F"/>
    <w:rsid w:val="009B288C"/>
    <w:rsid w:val="009C7995"/>
    <w:rsid w:val="009D0141"/>
    <w:rsid w:val="009F3242"/>
    <w:rsid w:val="00A7624E"/>
    <w:rsid w:val="00AA4403"/>
    <w:rsid w:val="00AB4EC9"/>
    <w:rsid w:val="00B228BD"/>
    <w:rsid w:val="00B33858"/>
    <w:rsid w:val="00B8210D"/>
    <w:rsid w:val="00BC58B2"/>
    <w:rsid w:val="00C02724"/>
    <w:rsid w:val="00C1029C"/>
    <w:rsid w:val="00C6017D"/>
    <w:rsid w:val="00C96FAD"/>
    <w:rsid w:val="00D039D9"/>
    <w:rsid w:val="00D71C60"/>
    <w:rsid w:val="00D74810"/>
    <w:rsid w:val="00DA34A2"/>
    <w:rsid w:val="00DA45FF"/>
    <w:rsid w:val="00DC67A6"/>
    <w:rsid w:val="00E31BBB"/>
    <w:rsid w:val="00E92367"/>
    <w:rsid w:val="00EA0BF7"/>
    <w:rsid w:val="00F25034"/>
    <w:rsid w:val="00F33346"/>
    <w:rsid w:val="00F57353"/>
    <w:rsid w:val="00F618A7"/>
    <w:rsid w:val="00FC3076"/>
    <w:rsid w:val="00FE3189"/>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73BDA0"/>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74810"/>
  </w:style>
  <w:style w:type="character" w:customStyle="1" w:styleId="af0">
    <w:name w:val="日付 (文字)"/>
    <w:basedOn w:val="a0"/>
    <w:link w:val="af"/>
    <w:uiPriority w:val="99"/>
    <w:semiHidden/>
    <w:rsid w:val="00D7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01606">
      <w:bodyDiv w:val="1"/>
      <w:marLeft w:val="0"/>
      <w:marRight w:val="0"/>
      <w:marTop w:val="0"/>
      <w:marBottom w:val="0"/>
      <w:divBdr>
        <w:top w:val="none" w:sz="0" w:space="0" w:color="auto"/>
        <w:left w:val="none" w:sz="0" w:space="0" w:color="auto"/>
        <w:bottom w:val="none" w:sz="0" w:space="0" w:color="auto"/>
        <w:right w:val="none" w:sz="0" w:space="0" w:color="auto"/>
      </w:divBdr>
    </w:div>
    <w:div w:id="20544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西岡　悠馬</cp:lastModifiedBy>
  <cp:revision>7</cp:revision>
  <cp:lastPrinted>2021-08-02T10:15:00Z</cp:lastPrinted>
  <dcterms:created xsi:type="dcterms:W3CDTF">2022-04-22T09:48:00Z</dcterms:created>
  <dcterms:modified xsi:type="dcterms:W3CDTF">2022-04-26T01:41:00Z</dcterms:modified>
</cp:coreProperties>
</file>